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36CB90" w14:textId="77777777" w:rsidR="00C24AD9" w:rsidRDefault="00C24AD9">
      <w:pPr>
        <w:jc w:val="center"/>
        <w:rPr>
          <w:b/>
          <w:sz w:val="40"/>
        </w:rPr>
      </w:pPr>
    </w:p>
    <w:p w14:paraId="412C323F" w14:textId="77777777" w:rsidR="00C24AD9" w:rsidRDefault="00C24AD9">
      <w:pPr>
        <w:jc w:val="center"/>
      </w:pPr>
      <w:r>
        <w:rPr>
          <w:b/>
          <w:sz w:val="40"/>
        </w:rPr>
        <w:t>Školní vzdělávací program pro předškolní vzdělávání</w:t>
      </w:r>
    </w:p>
    <w:p w14:paraId="57907A0B" w14:textId="77777777" w:rsidR="00C24AD9" w:rsidRDefault="00C24AD9"/>
    <w:p w14:paraId="5CA6EC0F" w14:textId="77777777" w:rsidR="00C24AD9" w:rsidRDefault="00C24AD9">
      <w:pPr>
        <w:spacing w:before="120" w:after="120"/>
        <w:jc w:val="center"/>
        <w:rPr>
          <w:sz w:val="28"/>
        </w:rPr>
      </w:pPr>
      <w:r>
        <w:rPr>
          <w:sz w:val="28"/>
        </w:rPr>
        <w:t>Mateřská škola Kuřátka Nučice, Nučice 101, 281 63</w:t>
      </w:r>
    </w:p>
    <w:p w14:paraId="0ABAE327" w14:textId="77777777" w:rsidR="00C24AD9" w:rsidRDefault="00C24AD9">
      <w:pPr>
        <w:spacing w:before="120" w:after="120"/>
        <w:jc w:val="center"/>
        <w:rPr>
          <w:sz w:val="28"/>
        </w:rPr>
      </w:pPr>
      <w:r>
        <w:rPr>
          <w:sz w:val="28"/>
        </w:rPr>
        <w:t>Kostelec nad Č/Lesy</w:t>
      </w:r>
    </w:p>
    <w:p w14:paraId="3EA911A1" w14:textId="77777777" w:rsidR="00C24AD9" w:rsidRDefault="00C24AD9">
      <w:pPr>
        <w:tabs>
          <w:tab w:val="left" w:pos="1200"/>
        </w:tabs>
        <w:spacing w:before="120" w:after="120"/>
        <w:ind w:firstLine="709"/>
        <w:jc w:val="center"/>
        <w:rPr>
          <w:sz w:val="28"/>
        </w:rPr>
      </w:pPr>
    </w:p>
    <w:p w14:paraId="77162BBF" w14:textId="77777777" w:rsidR="00C24AD9" w:rsidRDefault="00C24AD9">
      <w:pPr>
        <w:spacing w:before="120" w:after="120"/>
        <w:jc w:val="center"/>
      </w:pPr>
      <w:r>
        <w:t>- vychází z analýzy předchozí práce, podmínek MŠ</w:t>
      </w:r>
    </w:p>
    <w:p w14:paraId="28992B8F" w14:textId="502C496B" w:rsidR="00C24AD9" w:rsidRDefault="00C24AD9" w:rsidP="0078436D">
      <w:pPr>
        <w:numPr>
          <w:ilvl w:val="0"/>
          <w:numId w:val="18"/>
        </w:numPr>
        <w:spacing w:before="120" w:after="120"/>
        <w:jc w:val="center"/>
      </w:pPr>
      <w:r>
        <w:t xml:space="preserve">projednán na pedagogické radě dne </w:t>
      </w:r>
      <w:r w:rsidR="00923CD1">
        <w:t>31</w:t>
      </w:r>
      <w:r>
        <w:t>.08.20</w:t>
      </w:r>
      <w:r w:rsidR="00CF599E">
        <w:t>20</w:t>
      </w:r>
    </w:p>
    <w:p w14:paraId="1728D974" w14:textId="6138A467" w:rsidR="00C24AD9" w:rsidRDefault="00C24AD9" w:rsidP="0078436D">
      <w:pPr>
        <w:numPr>
          <w:ilvl w:val="0"/>
          <w:numId w:val="18"/>
        </w:numPr>
        <w:spacing w:before="120" w:after="120"/>
        <w:jc w:val="center"/>
      </w:pPr>
      <w:r>
        <w:t xml:space="preserve">projednání se zřizovatelem dne </w:t>
      </w:r>
      <w:r w:rsidR="00923CD1">
        <w:t>27</w:t>
      </w:r>
      <w:r>
        <w:t>.08.20</w:t>
      </w:r>
      <w:r w:rsidR="00CF599E">
        <w:t>20</w:t>
      </w:r>
    </w:p>
    <w:p w14:paraId="152AFC14" w14:textId="77777777" w:rsidR="00C24AD9" w:rsidRDefault="00C24AD9">
      <w:pPr>
        <w:spacing w:before="120" w:after="120"/>
        <w:jc w:val="center"/>
      </w:pPr>
    </w:p>
    <w:p w14:paraId="2D1542F0" w14:textId="77777777" w:rsidR="00C24AD9" w:rsidRPr="000B4173" w:rsidRDefault="00C24AD9" w:rsidP="000B4173">
      <w:pPr>
        <w:spacing w:before="120" w:after="120"/>
        <w:jc w:val="center"/>
      </w:pPr>
      <w:r>
        <w:rPr>
          <w:b/>
          <w:bCs/>
        </w:rPr>
        <w:t xml:space="preserve">Č.j. </w:t>
      </w:r>
      <w:r w:rsidR="00B2199B">
        <w:rPr>
          <w:b/>
          <w:bCs/>
        </w:rPr>
        <w:t>11</w:t>
      </w:r>
      <w:r>
        <w:rPr>
          <w:b/>
          <w:bCs/>
        </w:rPr>
        <w:t>6/20</w:t>
      </w:r>
      <w:r w:rsidR="00B2199B">
        <w:rPr>
          <w:b/>
          <w:bCs/>
        </w:rPr>
        <w:t>20</w:t>
      </w:r>
      <w:r w:rsidR="00CD60A4">
        <w:rPr>
          <w:noProof/>
          <w:lang w:eastAsia="cs-CZ"/>
        </w:rPr>
        <w:drawing>
          <wp:anchor distT="0" distB="0" distL="114935" distR="114935" simplePos="0" relativeHeight="251658752" behindDoc="1" locked="0" layoutInCell="1" allowOverlap="1" wp14:anchorId="6D09FCFB" wp14:editId="333B2245">
            <wp:simplePos x="0" y="0"/>
            <wp:positionH relativeFrom="margin">
              <wp:posOffset>-91440</wp:posOffset>
            </wp:positionH>
            <wp:positionV relativeFrom="margin">
              <wp:posOffset>3210560</wp:posOffset>
            </wp:positionV>
            <wp:extent cx="5744845" cy="4182745"/>
            <wp:effectExtent l="19050" t="0" r="8255" b="0"/>
            <wp:wrapTight wrapText="bothSides">
              <wp:wrapPolygon edited="0">
                <wp:start x="-72" y="0"/>
                <wp:lineTo x="-72" y="21544"/>
                <wp:lineTo x="21631" y="21544"/>
                <wp:lineTo x="21631" y="0"/>
                <wp:lineTo x="-72"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t="8078" b="6128"/>
                    <a:stretch>
                      <a:fillRect/>
                    </a:stretch>
                  </pic:blipFill>
                  <pic:spPr bwMode="auto">
                    <a:xfrm>
                      <a:off x="0" y="0"/>
                      <a:ext cx="5744845" cy="4182745"/>
                    </a:xfrm>
                    <a:prstGeom prst="rect">
                      <a:avLst/>
                    </a:prstGeom>
                    <a:solidFill>
                      <a:srgbClr val="FFFFFF"/>
                    </a:solidFill>
                    <a:ln w="9525">
                      <a:noFill/>
                      <a:miter lim="800000"/>
                      <a:headEnd/>
                      <a:tailEnd/>
                    </a:ln>
                  </pic:spPr>
                </pic:pic>
              </a:graphicData>
            </a:graphic>
          </wp:anchor>
        </w:drawing>
      </w:r>
    </w:p>
    <w:p w14:paraId="23B5C975" w14:textId="77777777" w:rsidR="00C24AD9" w:rsidRDefault="00C24AD9" w:rsidP="000B4173">
      <w:pPr>
        <w:tabs>
          <w:tab w:val="left" w:pos="915"/>
        </w:tabs>
        <w:spacing w:before="120" w:after="120"/>
        <w:ind w:firstLine="709"/>
        <w:rPr>
          <w:b/>
          <w:bCs/>
          <w:sz w:val="32"/>
        </w:rPr>
      </w:pPr>
      <w:r>
        <w:rPr>
          <w:b/>
          <w:bCs/>
          <w:sz w:val="28"/>
        </w:rPr>
        <w:t>Platnost pro období: 0</w:t>
      </w:r>
      <w:r w:rsidR="00CF599E">
        <w:rPr>
          <w:b/>
          <w:bCs/>
          <w:sz w:val="28"/>
        </w:rPr>
        <w:t>1</w:t>
      </w:r>
      <w:r>
        <w:rPr>
          <w:b/>
          <w:bCs/>
          <w:sz w:val="28"/>
        </w:rPr>
        <w:t>. 09. 20</w:t>
      </w:r>
      <w:r w:rsidR="00CF599E">
        <w:rPr>
          <w:b/>
          <w:bCs/>
          <w:sz w:val="28"/>
        </w:rPr>
        <w:t>20</w:t>
      </w:r>
      <w:r>
        <w:rPr>
          <w:b/>
          <w:bCs/>
          <w:sz w:val="28"/>
        </w:rPr>
        <w:t xml:space="preserve"> – 31. 08. 20</w:t>
      </w:r>
      <w:r w:rsidR="00CF599E">
        <w:rPr>
          <w:b/>
          <w:bCs/>
          <w:sz w:val="28"/>
        </w:rPr>
        <w:t>23</w:t>
      </w:r>
      <w:r>
        <w:rPr>
          <w:b/>
          <w:bCs/>
          <w:sz w:val="32"/>
        </w:rPr>
        <w:t xml:space="preserve"> </w:t>
      </w:r>
      <w:r>
        <w:rPr>
          <w:sz w:val="32"/>
        </w:rPr>
        <w:t>(změna vyhrazena)</w:t>
      </w:r>
    </w:p>
    <w:p w14:paraId="0FFE3FEF" w14:textId="77777777" w:rsidR="00C24AD9" w:rsidRDefault="00C24AD9">
      <w:pPr>
        <w:tabs>
          <w:tab w:val="left" w:pos="915"/>
        </w:tabs>
        <w:spacing w:before="120" w:after="120"/>
        <w:rPr>
          <w:b/>
          <w:bCs/>
          <w:sz w:val="32"/>
        </w:rPr>
      </w:pPr>
      <w:r>
        <w:rPr>
          <w:b/>
          <w:bCs/>
          <w:sz w:val="32"/>
        </w:rPr>
        <w:t xml:space="preserve">     Zpracovala s kolektivem pedagogů:</w:t>
      </w:r>
      <w:r w:rsidR="00D34BFE">
        <w:rPr>
          <w:b/>
          <w:bCs/>
          <w:sz w:val="32"/>
        </w:rPr>
        <w:t xml:space="preserve"> Jana Javůrková, </w:t>
      </w:r>
      <w:proofErr w:type="spellStart"/>
      <w:r w:rsidR="00D34BFE">
        <w:rPr>
          <w:b/>
          <w:bCs/>
          <w:sz w:val="32"/>
        </w:rPr>
        <w:t>DiS</w:t>
      </w:r>
      <w:proofErr w:type="spellEnd"/>
    </w:p>
    <w:p w14:paraId="27E770AB" w14:textId="77777777" w:rsidR="00C24AD9" w:rsidRDefault="00C24AD9">
      <w:pPr>
        <w:tabs>
          <w:tab w:val="left" w:pos="915"/>
        </w:tabs>
        <w:spacing w:before="120" w:after="120"/>
        <w:ind w:firstLine="709"/>
        <w:rPr>
          <w:b/>
          <w:bCs/>
          <w:sz w:val="32"/>
        </w:rPr>
      </w:pPr>
      <w:r>
        <w:rPr>
          <w:b/>
          <w:bCs/>
          <w:sz w:val="32"/>
        </w:rPr>
        <w:t xml:space="preserve">                                               </w:t>
      </w:r>
      <w:r w:rsidR="00D34BFE">
        <w:rPr>
          <w:b/>
          <w:bCs/>
          <w:sz w:val="32"/>
        </w:rPr>
        <w:t xml:space="preserve"> </w:t>
      </w:r>
      <w:r>
        <w:rPr>
          <w:b/>
          <w:bCs/>
          <w:sz w:val="32"/>
        </w:rPr>
        <w:t xml:space="preserve">   ředitelka školy</w:t>
      </w:r>
      <w:r w:rsidR="00D34BFE">
        <w:rPr>
          <w:b/>
          <w:bCs/>
          <w:sz w:val="32"/>
        </w:rPr>
        <w:t xml:space="preserve"> v zastoupení</w:t>
      </w:r>
    </w:p>
    <w:sdt>
      <w:sdtPr>
        <w:rPr>
          <w:rFonts w:ascii="Times New Roman" w:hAnsi="Times New Roman"/>
          <w:b w:val="0"/>
          <w:bCs w:val="0"/>
          <w:color w:val="auto"/>
          <w:sz w:val="22"/>
          <w:szCs w:val="24"/>
        </w:rPr>
        <w:id w:val="526216177"/>
        <w:docPartObj>
          <w:docPartGallery w:val="Table of Contents"/>
          <w:docPartUnique/>
        </w:docPartObj>
      </w:sdtPr>
      <w:sdtEndPr/>
      <w:sdtContent>
        <w:bookmarkStart w:id="0" w:name="_Toc49803969" w:displacedByCustomXml="prev"/>
        <w:p w14:paraId="74DA167A" w14:textId="77777777" w:rsidR="00B73CE3" w:rsidRDefault="00B73CE3">
          <w:pPr>
            <w:pStyle w:val="Nadpisobsahu"/>
          </w:pPr>
          <w:r>
            <w:t>Obsah</w:t>
          </w:r>
          <w:bookmarkEnd w:id="0"/>
        </w:p>
        <w:p w14:paraId="6D9D35A9" w14:textId="77777777" w:rsidR="007B3028" w:rsidRDefault="00722245">
          <w:pPr>
            <w:pStyle w:val="Obsah1"/>
            <w:tabs>
              <w:tab w:val="right" w:leader="dot" w:pos="9062"/>
            </w:tabs>
            <w:rPr>
              <w:rFonts w:asciiTheme="minorHAnsi" w:eastAsiaTheme="minorEastAsia" w:hAnsiTheme="minorHAnsi" w:cstheme="minorBidi"/>
              <w:noProof/>
              <w:szCs w:val="22"/>
              <w:lang w:eastAsia="cs-CZ"/>
            </w:rPr>
          </w:pPr>
          <w:r>
            <w:fldChar w:fldCharType="begin"/>
          </w:r>
          <w:r w:rsidR="00B73CE3">
            <w:instrText xml:space="preserve"> TOC \o "1-3" \h \z \u </w:instrText>
          </w:r>
          <w:r>
            <w:fldChar w:fldCharType="separate"/>
          </w:r>
          <w:hyperlink w:anchor="_Toc49803969" w:history="1">
            <w:r w:rsidR="007B3028" w:rsidRPr="00DC6393">
              <w:rPr>
                <w:rStyle w:val="Hypertextovodkaz"/>
                <w:noProof/>
              </w:rPr>
              <w:t>Obsah</w:t>
            </w:r>
            <w:r w:rsidR="007B3028">
              <w:rPr>
                <w:noProof/>
                <w:webHidden/>
              </w:rPr>
              <w:tab/>
            </w:r>
            <w:r>
              <w:rPr>
                <w:noProof/>
                <w:webHidden/>
              </w:rPr>
              <w:fldChar w:fldCharType="begin"/>
            </w:r>
            <w:r w:rsidR="007B3028">
              <w:rPr>
                <w:noProof/>
                <w:webHidden/>
              </w:rPr>
              <w:instrText xml:space="preserve"> PAGEREF _Toc49803969 \h </w:instrText>
            </w:r>
            <w:r>
              <w:rPr>
                <w:noProof/>
                <w:webHidden/>
              </w:rPr>
            </w:r>
            <w:r>
              <w:rPr>
                <w:noProof/>
                <w:webHidden/>
              </w:rPr>
              <w:fldChar w:fldCharType="separate"/>
            </w:r>
            <w:r w:rsidR="007B3028">
              <w:rPr>
                <w:noProof/>
                <w:webHidden/>
              </w:rPr>
              <w:t>2</w:t>
            </w:r>
            <w:r>
              <w:rPr>
                <w:noProof/>
                <w:webHidden/>
              </w:rPr>
              <w:fldChar w:fldCharType="end"/>
            </w:r>
          </w:hyperlink>
        </w:p>
        <w:p w14:paraId="4320919A"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70" w:history="1">
            <w:r w:rsidR="007B3028" w:rsidRPr="00DC6393">
              <w:rPr>
                <w:rStyle w:val="Hypertextovodkaz"/>
                <w:noProof/>
              </w:rPr>
              <w:t>1.</w:t>
            </w:r>
            <w:r w:rsidR="007B3028">
              <w:rPr>
                <w:rFonts w:asciiTheme="minorHAnsi" w:eastAsiaTheme="minorEastAsia" w:hAnsiTheme="minorHAnsi" w:cstheme="minorBidi"/>
                <w:noProof/>
                <w:szCs w:val="22"/>
                <w:lang w:eastAsia="cs-CZ"/>
              </w:rPr>
              <w:tab/>
            </w:r>
            <w:r w:rsidR="007B3028" w:rsidRPr="00DC6393">
              <w:rPr>
                <w:rStyle w:val="Hypertextovodkaz"/>
                <w:noProof/>
              </w:rPr>
              <w:t>IDENTIFIKAČNÍ ÚDAJE O ŠKOLE</w:t>
            </w:r>
            <w:r w:rsidR="007B3028">
              <w:rPr>
                <w:noProof/>
                <w:webHidden/>
              </w:rPr>
              <w:tab/>
            </w:r>
            <w:r w:rsidR="00722245">
              <w:rPr>
                <w:noProof/>
                <w:webHidden/>
              </w:rPr>
              <w:fldChar w:fldCharType="begin"/>
            </w:r>
            <w:r w:rsidR="007B3028">
              <w:rPr>
                <w:noProof/>
                <w:webHidden/>
              </w:rPr>
              <w:instrText xml:space="preserve"> PAGEREF _Toc49803970 \h </w:instrText>
            </w:r>
            <w:r w:rsidR="00722245">
              <w:rPr>
                <w:noProof/>
                <w:webHidden/>
              </w:rPr>
            </w:r>
            <w:r w:rsidR="00722245">
              <w:rPr>
                <w:noProof/>
                <w:webHidden/>
              </w:rPr>
              <w:fldChar w:fldCharType="separate"/>
            </w:r>
            <w:r w:rsidR="007B3028">
              <w:rPr>
                <w:noProof/>
                <w:webHidden/>
              </w:rPr>
              <w:t>5</w:t>
            </w:r>
            <w:r w:rsidR="00722245">
              <w:rPr>
                <w:noProof/>
                <w:webHidden/>
              </w:rPr>
              <w:fldChar w:fldCharType="end"/>
            </w:r>
          </w:hyperlink>
        </w:p>
        <w:p w14:paraId="537E8880"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71" w:history="1">
            <w:r w:rsidR="007B3028" w:rsidRPr="00DC6393">
              <w:rPr>
                <w:rStyle w:val="Hypertextovodkaz"/>
                <w:noProof/>
              </w:rPr>
              <w:t>2.</w:t>
            </w:r>
            <w:r w:rsidR="007B3028">
              <w:rPr>
                <w:rFonts w:asciiTheme="minorHAnsi" w:eastAsiaTheme="minorEastAsia" w:hAnsiTheme="minorHAnsi" w:cstheme="minorBidi"/>
                <w:noProof/>
                <w:szCs w:val="22"/>
                <w:lang w:eastAsia="cs-CZ"/>
              </w:rPr>
              <w:tab/>
            </w:r>
            <w:r w:rsidR="007B3028" w:rsidRPr="00DC6393">
              <w:rPr>
                <w:rStyle w:val="Hypertextovodkaz"/>
                <w:noProof/>
              </w:rPr>
              <w:t>OBECNÁ CHARAKTERISTIKA ŠKOLY</w:t>
            </w:r>
            <w:r w:rsidR="007B3028">
              <w:rPr>
                <w:noProof/>
                <w:webHidden/>
              </w:rPr>
              <w:tab/>
            </w:r>
            <w:r w:rsidR="00722245">
              <w:rPr>
                <w:noProof/>
                <w:webHidden/>
              </w:rPr>
              <w:fldChar w:fldCharType="begin"/>
            </w:r>
            <w:r w:rsidR="007B3028">
              <w:rPr>
                <w:noProof/>
                <w:webHidden/>
              </w:rPr>
              <w:instrText xml:space="preserve"> PAGEREF _Toc49803971 \h </w:instrText>
            </w:r>
            <w:r w:rsidR="00722245">
              <w:rPr>
                <w:noProof/>
                <w:webHidden/>
              </w:rPr>
            </w:r>
            <w:r w:rsidR="00722245">
              <w:rPr>
                <w:noProof/>
                <w:webHidden/>
              </w:rPr>
              <w:fldChar w:fldCharType="separate"/>
            </w:r>
            <w:r w:rsidR="007B3028">
              <w:rPr>
                <w:noProof/>
                <w:webHidden/>
              </w:rPr>
              <w:t>6</w:t>
            </w:r>
            <w:r w:rsidR="00722245">
              <w:rPr>
                <w:noProof/>
                <w:webHidden/>
              </w:rPr>
              <w:fldChar w:fldCharType="end"/>
            </w:r>
          </w:hyperlink>
        </w:p>
        <w:p w14:paraId="3847823F"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72" w:history="1">
            <w:r w:rsidR="007B3028" w:rsidRPr="00DC6393">
              <w:rPr>
                <w:rStyle w:val="Hypertextovodkaz"/>
                <w:noProof/>
              </w:rPr>
              <w:t>3.</w:t>
            </w:r>
            <w:r w:rsidR="007B3028">
              <w:rPr>
                <w:rFonts w:asciiTheme="minorHAnsi" w:eastAsiaTheme="minorEastAsia" w:hAnsiTheme="minorHAnsi" w:cstheme="minorBidi"/>
                <w:noProof/>
                <w:szCs w:val="22"/>
                <w:lang w:eastAsia="cs-CZ"/>
              </w:rPr>
              <w:tab/>
            </w:r>
            <w:r w:rsidR="007B3028" w:rsidRPr="00DC6393">
              <w:rPr>
                <w:rStyle w:val="Hypertextovodkaz"/>
                <w:noProof/>
              </w:rPr>
              <w:t>PODMÍNKY VZDĚLÁVÁNÍ</w:t>
            </w:r>
            <w:r w:rsidR="007B3028">
              <w:rPr>
                <w:noProof/>
                <w:webHidden/>
              </w:rPr>
              <w:tab/>
            </w:r>
            <w:r w:rsidR="00722245">
              <w:rPr>
                <w:noProof/>
                <w:webHidden/>
              </w:rPr>
              <w:fldChar w:fldCharType="begin"/>
            </w:r>
            <w:r w:rsidR="007B3028">
              <w:rPr>
                <w:noProof/>
                <w:webHidden/>
              </w:rPr>
              <w:instrText xml:space="preserve"> PAGEREF _Toc49803972 \h </w:instrText>
            </w:r>
            <w:r w:rsidR="00722245">
              <w:rPr>
                <w:noProof/>
                <w:webHidden/>
              </w:rPr>
            </w:r>
            <w:r w:rsidR="00722245">
              <w:rPr>
                <w:noProof/>
                <w:webHidden/>
              </w:rPr>
              <w:fldChar w:fldCharType="separate"/>
            </w:r>
            <w:r w:rsidR="007B3028">
              <w:rPr>
                <w:noProof/>
                <w:webHidden/>
              </w:rPr>
              <w:t>7</w:t>
            </w:r>
            <w:r w:rsidR="00722245">
              <w:rPr>
                <w:noProof/>
                <w:webHidden/>
              </w:rPr>
              <w:fldChar w:fldCharType="end"/>
            </w:r>
          </w:hyperlink>
        </w:p>
        <w:p w14:paraId="2A5C8C5F"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3" w:history="1">
            <w:r w:rsidR="007B3028" w:rsidRPr="00DC6393">
              <w:rPr>
                <w:rStyle w:val="Hypertextovodkaz"/>
                <w:noProof/>
              </w:rPr>
              <w:t>3.1.</w:t>
            </w:r>
            <w:r w:rsidR="007B3028">
              <w:rPr>
                <w:rFonts w:asciiTheme="minorHAnsi" w:eastAsiaTheme="minorEastAsia" w:hAnsiTheme="minorHAnsi" w:cstheme="minorBidi"/>
                <w:noProof/>
                <w:szCs w:val="22"/>
                <w:lang w:eastAsia="cs-CZ"/>
              </w:rPr>
              <w:tab/>
            </w:r>
            <w:r w:rsidR="007B3028" w:rsidRPr="00DC6393">
              <w:rPr>
                <w:rStyle w:val="Hypertextovodkaz"/>
                <w:noProof/>
              </w:rPr>
              <w:t>Věcné podmínky</w:t>
            </w:r>
            <w:r w:rsidR="007B3028">
              <w:rPr>
                <w:noProof/>
                <w:webHidden/>
              </w:rPr>
              <w:tab/>
            </w:r>
            <w:r w:rsidR="00722245">
              <w:rPr>
                <w:noProof/>
                <w:webHidden/>
              </w:rPr>
              <w:fldChar w:fldCharType="begin"/>
            </w:r>
            <w:r w:rsidR="007B3028">
              <w:rPr>
                <w:noProof/>
                <w:webHidden/>
              </w:rPr>
              <w:instrText xml:space="preserve"> PAGEREF _Toc49803973 \h </w:instrText>
            </w:r>
            <w:r w:rsidR="00722245">
              <w:rPr>
                <w:noProof/>
                <w:webHidden/>
              </w:rPr>
            </w:r>
            <w:r w:rsidR="00722245">
              <w:rPr>
                <w:noProof/>
                <w:webHidden/>
              </w:rPr>
              <w:fldChar w:fldCharType="separate"/>
            </w:r>
            <w:r w:rsidR="007B3028">
              <w:rPr>
                <w:noProof/>
                <w:webHidden/>
              </w:rPr>
              <w:t>7</w:t>
            </w:r>
            <w:r w:rsidR="00722245">
              <w:rPr>
                <w:noProof/>
                <w:webHidden/>
              </w:rPr>
              <w:fldChar w:fldCharType="end"/>
            </w:r>
          </w:hyperlink>
        </w:p>
        <w:p w14:paraId="3B81D80D"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4" w:history="1">
            <w:r w:rsidR="007B3028" w:rsidRPr="00DC6393">
              <w:rPr>
                <w:rStyle w:val="Hypertextovodkaz"/>
                <w:noProof/>
              </w:rPr>
              <w:t>3.2.</w:t>
            </w:r>
            <w:r w:rsidR="007B3028">
              <w:rPr>
                <w:rFonts w:asciiTheme="minorHAnsi" w:eastAsiaTheme="minorEastAsia" w:hAnsiTheme="minorHAnsi" w:cstheme="minorBidi"/>
                <w:noProof/>
                <w:szCs w:val="22"/>
                <w:lang w:eastAsia="cs-CZ"/>
              </w:rPr>
              <w:tab/>
            </w:r>
            <w:r w:rsidR="007B3028" w:rsidRPr="00DC6393">
              <w:rPr>
                <w:rStyle w:val="Hypertextovodkaz"/>
                <w:noProof/>
              </w:rPr>
              <w:t>Životospráva</w:t>
            </w:r>
            <w:r w:rsidR="007B3028">
              <w:rPr>
                <w:noProof/>
                <w:webHidden/>
              </w:rPr>
              <w:tab/>
            </w:r>
            <w:r w:rsidR="00722245">
              <w:rPr>
                <w:noProof/>
                <w:webHidden/>
              </w:rPr>
              <w:fldChar w:fldCharType="begin"/>
            </w:r>
            <w:r w:rsidR="007B3028">
              <w:rPr>
                <w:noProof/>
                <w:webHidden/>
              </w:rPr>
              <w:instrText xml:space="preserve"> PAGEREF _Toc49803974 \h </w:instrText>
            </w:r>
            <w:r w:rsidR="00722245">
              <w:rPr>
                <w:noProof/>
                <w:webHidden/>
              </w:rPr>
            </w:r>
            <w:r w:rsidR="00722245">
              <w:rPr>
                <w:noProof/>
                <w:webHidden/>
              </w:rPr>
              <w:fldChar w:fldCharType="separate"/>
            </w:r>
            <w:r w:rsidR="007B3028">
              <w:rPr>
                <w:noProof/>
                <w:webHidden/>
              </w:rPr>
              <w:t>8</w:t>
            </w:r>
            <w:r w:rsidR="00722245">
              <w:rPr>
                <w:noProof/>
                <w:webHidden/>
              </w:rPr>
              <w:fldChar w:fldCharType="end"/>
            </w:r>
          </w:hyperlink>
        </w:p>
        <w:p w14:paraId="7F4A45C2"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5" w:history="1">
            <w:r w:rsidR="007B3028" w:rsidRPr="00DC6393">
              <w:rPr>
                <w:rStyle w:val="Hypertextovodkaz"/>
                <w:noProof/>
              </w:rPr>
              <w:t>3.3.</w:t>
            </w:r>
            <w:r w:rsidR="007B3028">
              <w:rPr>
                <w:rFonts w:asciiTheme="minorHAnsi" w:eastAsiaTheme="minorEastAsia" w:hAnsiTheme="minorHAnsi" w:cstheme="minorBidi"/>
                <w:noProof/>
                <w:szCs w:val="22"/>
                <w:lang w:eastAsia="cs-CZ"/>
              </w:rPr>
              <w:tab/>
            </w:r>
            <w:r w:rsidR="007B3028" w:rsidRPr="00DC6393">
              <w:rPr>
                <w:rStyle w:val="Hypertextovodkaz"/>
                <w:noProof/>
              </w:rPr>
              <w:t>Psychosociální podmínky</w:t>
            </w:r>
            <w:r w:rsidR="007B3028">
              <w:rPr>
                <w:noProof/>
                <w:webHidden/>
              </w:rPr>
              <w:tab/>
            </w:r>
            <w:r w:rsidR="00722245">
              <w:rPr>
                <w:noProof/>
                <w:webHidden/>
              </w:rPr>
              <w:fldChar w:fldCharType="begin"/>
            </w:r>
            <w:r w:rsidR="007B3028">
              <w:rPr>
                <w:noProof/>
                <w:webHidden/>
              </w:rPr>
              <w:instrText xml:space="preserve"> PAGEREF _Toc49803975 \h </w:instrText>
            </w:r>
            <w:r w:rsidR="00722245">
              <w:rPr>
                <w:noProof/>
                <w:webHidden/>
              </w:rPr>
            </w:r>
            <w:r w:rsidR="00722245">
              <w:rPr>
                <w:noProof/>
                <w:webHidden/>
              </w:rPr>
              <w:fldChar w:fldCharType="separate"/>
            </w:r>
            <w:r w:rsidR="007B3028">
              <w:rPr>
                <w:noProof/>
                <w:webHidden/>
              </w:rPr>
              <w:t>8</w:t>
            </w:r>
            <w:r w:rsidR="00722245">
              <w:rPr>
                <w:noProof/>
                <w:webHidden/>
              </w:rPr>
              <w:fldChar w:fldCharType="end"/>
            </w:r>
          </w:hyperlink>
        </w:p>
        <w:p w14:paraId="5F6317EA"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6" w:history="1">
            <w:r w:rsidR="007B3028" w:rsidRPr="00DC6393">
              <w:rPr>
                <w:rStyle w:val="Hypertextovodkaz"/>
                <w:noProof/>
              </w:rPr>
              <w:t>3.4.</w:t>
            </w:r>
            <w:r w:rsidR="007B3028">
              <w:rPr>
                <w:rFonts w:asciiTheme="minorHAnsi" w:eastAsiaTheme="minorEastAsia" w:hAnsiTheme="minorHAnsi" w:cstheme="minorBidi"/>
                <w:noProof/>
                <w:szCs w:val="22"/>
                <w:lang w:eastAsia="cs-CZ"/>
              </w:rPr>
              <w:tab/>
            </w:r>
            <w:r w:rsidR="007B3028" w:rsidRPr="00DC6393">
              <w:rPr>
                <w:rStyle w:val="Hypertextovodkaz"/>
                <w:noProof/>
              </w:rPr>
              <w:t>Organizace</w:t>
            </w:r>
            <w:r w:rsidR="007B3028">
              <w:rPr>
                <w:noProof/>
                <w:webHidden/>
              </w:rPr>
              <w:tab/>
            </w:r>
            <w:r w:rsidR="00722245">
              <w:rPr>
                <w:noProof/>
                <w:webHidden/>
              </w:rPr>
              <w:fldChar w:fldCharType="begin"/>
            </w:r>
            <w:r w:rsidR="007B3028">
              <w:rPr>
                <w:noProof/>
                <w:webHidden/>
              </w:rPr>
              <w:instrText xml:space="preserve"> PAGEREF _Toc49803976 \h </w:instrText>
            </w:r>
            <w:r w:rsidR="00722245">
              <w:rPr>
                <w:noProof/>
                <w:webHidden/>
              </w:rPr>
            </w:r>
            <w:r w:rsidR="00722245">
              <w:rPr>
                <w:noProof/>
                <w:webHidden/>
              </w:rPr>
              <w:fldChar w:fldCharType="separate"/>
            </w:r>
            <w:r w:rsidR="007B3028">
              <w:rPr>
                <w:noProof/>
                <w:webHidden/>
              </w:rPr>
              <w:t>9</w:t>
            </w:r>
            <w:r w:rsidR="00722245">
              <w:rPr>
                <w:noProof/>
                <w:webHidden/>
              </w:rPr>
              <w:fldChar w:fldCharType="end"/>
            </w:r>
          </w:hyperlink>
        </w:p>
        <w:p w14:paraId="77995055"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7" w:history="1">
            <w:r w:rsidR="007B3028" w:rsidRPr="00DC6393">
              <w:rPr>
                <w:rStyle w:val="Hypertextovodkaz"/>
                <w:noProof/>
              </w:rPr>
              <w:t>3.5.</w:t>
            </w:r>
            <w:r w:rsidR="007B3028">
              <w:rPr>
                <w:rFonts w:asciiTheme="minorHAnsi" w:eastAsiaTheme="minorEastAsia" w:hAnsiTheme="minorHAnsi" w:cstheme="minorBidi"/>
                <w:noProof/>
                <w:szCs w:val="22"/>
                <w:lang w:eastAsia="cs-CZ"/>
              </w:rPr>
              <w:tab/>
            </w:r>
            <w:r w:rsidR="007B3028" w:rsidRPr="00DC6393">
              <w:rPr>
                <w:rStyle w:val="Hypertextovodkaz"/>
                <w:noProof/>
              </w:rPr>
              <w:t>Řízení školy</w:t>
            </w:r>
            <w:r w:rsidR="007B3028">
              <w:rPr>
                <w:noProof/>
                <w:webHidden/>
              </w:rPr>
              <w:tab/>
            </w:r>
            <w:r w:rsidR="00722245">
              <w:rPr>
                <w:noProof/>
                <w:webHidden/>
              </w:rPr>
              <w:fldChar w:fldCharType="begin"/>
            </w:r>
            <w:r w:rsidR="007B3028">
              <w:rPr>
                <w:noProof/>
                <w:webHidden/>
              </w:rPr>
              <w:instrText xml:space="preserve"> PAGEREF _Toc49803977 \h </w:instrText>
            </w:r>
            <w:r w:rsidR="00722245">
              <w:rPr>
                <w:noProof/>
                <w:webHidden/>
              </w:rPr>
            </w:r>
            <w:r w:rsidR="00722245">
              <w:rPr>
                <w:noProof/>
                <w:webHidden/>
              </w:rPr>
              <w:fldChar w:fldCharType="separate"/>
            </w:r>
            <w:r w:rsidR="007B3028">
              <w:rPr>
                <w:noProof/>
                <w:webHidden/>
              </w:rPr>
              <w:t>9</w:t>
            </w:r>
            <w:r w:rsidR="00722245">
              <w:rPr>
                <w:noProof/>
                <w:webHidden/>
              </w:rPr>
              <w:fldChar w:fldCharType="end"/>
            </w:r>
          </w:hyperlink>
        </w:p>
        <w:p w14:paraId="4FABD566"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8" w:history="1">
            <w:r w:rsidR="007B3028" w:rsidRPr="00DC6393">
              <w:rPr>
                <w:rStyle w:val="Hypertextovodkaz"/>
                <w:noProof/>
              </w:rPr>
              <w:t>3.6.</w:t>
            </w:r>
            <w:r w:rsidR="007B3028">
              <w:rPr>
                <w:rFonts w:asciiTheme="minorHAnsi" w:eastAsiaTheme="minorEastAsia" w:hAnsiTheme="minorHAnsi" w:cstheme="minorBidi"/>
                <w:noProof/>
                <w:szCs w:val="22"/>
                <w:lang w:eastAsia="cs-CZ"/>
              </w:rPr>
              <w:tab/>
            </w:r>
            <w:r w:rsidR="007B3028" w:rsidRPr="00DC6393">
              <w:rPr>
                <w:rStyle w:val="Hypertextovodkaz"/>
                <w:noProof/>
              </w:rPr>
              <w:t>Personální a pedagogické zajištění</w:t>
            </w:r>
            <w:r w:rsidR="007B3028">
              <w:rPr>
                <w:noProof/>
                <w:webHidden/>
              </w:rPr>
              <w:tab/>
            </w:r>
            <w:r w:rsidR="00722245">
              <w:rPr>
                <w:noProof/>
                <w:webHidden/>
              </w:rPr>
              <w:fldChar w:fldCharType="begin"/>
            </w:r>
            <w:r w:rsidR="007B3028">
              <w:rPr>
                <w:noProof/>
                <w:webHidden/>
              </w:rPr>
              <w:instrText xml:space="preserve"> PAGEREF _Toc49803978 \h </w:instrText>
            </w:r>
            <w:r w:rsidR="00722245">
              <w:rPr>
                <w:noProof/>
                <w:webHidden/>
              </w:rPr>
            </w:r>
            <w:r w:rsidR="00722245">
              <w:rPr>
                <w:noProof/>
                <w:webHidden/>
              </w:rPr>
              <w:fldChar w:fldCharType="separate"/>
            </w:r>
            <w:r w:rsidR="007B3028">
              <w:rPr>
                <w:noProof/>
                <w:webHidden/>
              </w:rPr>
              <w:t>10</w:t>
            </w:r>
            <w:r w:rsidR="00722245">
              <w:rPr>
                <w:noProof/>
                <w:webHidden/>
              </w:rPr>
              <w:fldChar w:fldCharType="end"/>
            </w:r>
          </w:hyperlink>
        </w:p>
        <w:p w14:paraId="0E268219"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79" w:history="1">
            <w:r w:rsidR="007B3028" w:rsidRPr="00DC6393">
              <w:rPr>
                <w:rStyle w:val="Hypertextovodkaz"/>
                <w:noProof/>
              </w:rPr>
              <w:t>3.7.</w:t>
            </w:r>
            <w:r w:rsidR="007B3028">
              <w:rPr>
                <w:rFonts w:asciiTheme="minorHAnsi" w:eastAsiaTheme="minorEastAsia" w:hAnsiTheme="minorHAnsi" w:cstheme="minorBidi"/>
                <w:noProof/>
                <w:szCs w:val="22"/>
                <w:lang w:eastAsia="cs-CZ"/>
              </w:rPr>
              <w:tab/>
            </w:r>
            <w:r w:rsidR="007B3028" w:rsidRPr="00DC6393">
              <w:rPr>
                <w:rStyle w:val="Hypertextovodkaz"/>
                <w:noProof/>
              </w:rPr>
              <w:t>Spoluúčast rodičů</w:t>
            </w:r>
            <w:r w:rsidR="007B3028">
              <w:rPr>
                <w:noProof/>
                <w:webHidden/>
              </w:rPr>
              <w:tab/>
            </w:r>
            <w:r w:rsidR="00722245">
              <w:rPr>
                <w:noProof/>
                <w:webHidden/>
              </w:rPr>
              <w:fldChar w:fldCharType="begin"/>
            </w:r>
            <w:r w:rsidR="007B3028">
              <w:rPr>
                <w:noProof/>
                <w:webHidden/>
              </w:rPr>
              <w:instrText xml:space="preserve"> PAGEREF _Toc49803979 \h </w:instrText>
            </w:r>
            <w:r w:rsidR="00722245">
              <w:rPr>
                <w:noProof/>
                <w:webHidden/>
              </w:rPr>
            </w:r>
            <w:r w:rsidR="00722245">
              <w:rPr>
                <w:noProof/>
                <w:webHidden/>
              </w:rPr>
              <w:fldChar w:fldCharType="separate"/>
            </w:r>
            <w:r w:rsidR="007B3028">
              <w:rPr>
                <w:noProof/>
                <w:webHidden/>
              </w:rPr>
              <w:t>11</w:t>
            </w:r>
            <w:r w:rsidR="00722245">
              <w:rPr>
                <w:noProof/>
                <w:webHidden/>
              </w:rPr>
              <w:fldChar w:fldCharType="end"/>
            </w:r>
          </w:hyperlink>
        </w:p>
        <w:p w14:paraId="7659BCF7"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80" w:history="1">
            <w:r w:rsidR="007B3028" w:rsidRPr="00DC6393">
              <w:rPr>
                <w:rStyle w:val="Hypertextovodkaz"/>
                <w:noProof/>
              </w:rPr>
              <w:t>3.8.</w:t>
            </w:r>
            <w:r w:rsidR="007B3028">
              <w:rPr>
                <w:rFonts w:asciiTheme="minorHAnsi" w:eastAsiaTheme="minorEastAsia" w:hAnsiTheme="minorHAnsi" w:cstheme="minorBidi"/>
                <w:noProof/>
                <w:szCs w:val="22"/>
                <w:lang w:eastAsia="cs-CZ"/>
              </w:rPr>
              <w:tab/>
            </w:r>
            <w:r w:rsidR="007B3028" w:rsidRPr="00DC6393">
              <w:rPr>
                <w:rStyle w:val="Hypertextovodkaz"/>
                <w:noProof/>
              </w:rPr>
              <w:t>Spolupráce s ostatními</w:t>
            </w:r>
            <w:r w:rsidR="007B3028">
              <w:rPr>
                <w:noProof/>
                <w:webHidden/>
              </w:rPr>
              <w:tab/>
            </w:r>
            <w:r w:rsidR="00722245">
              <w:rPr>
                <w:noProof/>
                <w:webHidden/>
              </w:rPr>
              <w:fldChar w:fldCharType="begin"/>
            </w:r>
            <w:r w:rsidR="007B3028">
              <w:rPr>
                <w:noProof/>
                <w:webHidden/>
              </w:rPr>
              <w:instrText xml:space="preserve"> PAGEREF _Toc49803980 \h </w:instrText>
            </w:r>
            <w:r w:rsidR="00722245">
              <w:rPr>
                <w:noProof/>
                <w:webHidden/>
              </w:rPr>
            </w:r>
            <w:r w:rsidR="00722245">
              <w:rPr>
                <w:noProof/>
                <w:webHidden/>
              </w:rPr>
              <w:fldChar w:fldCharType="separate"/>
            </w:r>
            <w:r w:rsidR="007B3028">
              <w:rPr>
                <w:noProof/>
                <w:webHidden/>
              </w:rPr>
              <w:t>11</w:t>
            </w:r>
            <w:r w:rsidR="00722245">
              <w:rPr>
                <w:noProof/>
                <w:webHidden/>
              </w:rPr>
              <w:fldChar w:fldCharType="end"/>
            </w:r>
          </w:hyperlink>
        </w:p>
        <w:p w14:paraId="6BB33F4C"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81" w:history="1">
            <w:r w:rsidR="007B3028" w:rsidRPr="00DC6393">
              <w:rPr>
                <w:rStyle w:val="Hypertextovodkaz"/>
                <w:noProof/>
              </w:rPr>
              <w:t>4.</w:t>
            </w:r>
            <w:r w:rsidR="007B3028">
              <w:rPr>
                <w:rFonts w:asciiTheme="minorHAnsi" w:eastAsiaTheme="minorEastAsia" w:hAnsiTheme="minorHAnsi" w:cstheme="minorBidi"/>
                <w:noProof/>
                <w:szCs w:val="22"/>
                <w:lang w:eastAsia="cs-CZ"/>
              </w:rPr>
              <w:tab/>
            </w:r>
            <w:r w:rsidR="007B3028" w:rsidRPr="00DC6393">
              <w:rPr>
                <w:rStyle w:val="Hypertextovodkaz"/>
                <w:noProof/>
              </w:rPr>
              <w:t>VZDĚLÁVÁNÍ DĚTÍ SE SPECIÁLNÍMI VZDĚLÁVACÍMI POTŘEBAMI</w:t>
            </w:r>
            <w:r w:rsidR="007B3028">
              <w:rPr>
                <w:noProof/>
                <w:webHidden/>
              </w:rPr>
              <w:tab/>
            </w:r>
            <w:r w:rsidR="00722245">
              <w:rPr>
                <w:noProof/>
                <w:webHidden/>
              </w:rPr>
              <w:fldChar w:fldCharType="begin"/>
            </w:r>
            <w:r w:rsidR="007B3028">
              <w:rPr>
                <w:noProof/>
                <w:webHidden/>
              </w:rPr>
              <w:instrText xml:space="preserve"> PAGEREF _Toc49803981 \h </w:instrText>
            </w:r>
            <w:r w:rsidR="00722245">
              <w:rPr>
                <w:noProof/>
                <w:webHidden/>
              </w:rPr>
            </w:r>
            <w:r w:rsidR="00722245">
              <w:rPr>
                <w:noProof/>
                <w:webHidden/>
              </w:rPr>
              <w:fldChar w:fldCharType="separate"/>
            </w:r>
            <w:r w:rsidR="007B3028">
              <w:rPr>
                <w:noProof/>
                <w:webHidden/>
              </w:rPr>
              <w:t>11</w:t>
            </w:r>
            <w:r w:rsidR="00722245">
              <w:rPr>
                <w:noProof/>
                <w:webHidden/>
              </w:rPr>
              <w:fldChar w:fldCharType="end"/>
            </w:r>
          </w:hyperlink>
        </w:p>
        <w:p w14:paraId="56903248"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82" w:history="1">
            <w:r w:rsidR="007B3028" w:rsidRPr="00DC6393">
              <w:rPr>
                <w:rStyle w:val="Hypertextovodkaz"/>
                <w:noProof/>
              </w:rPr>
              <w:t>4.1.</w:t>
            </w:r>
            <w:r w:rsidR="007B3028">
              <w:rPr>
                <w:rFonts w:asciiTheme="minorHAnsi" w:eastAsiaTheme="minorEastAsia" w:hAnsiTheme="minorHAnsi" w:cstheme="minorBidi"/>
                <w:noProof/>
                <w:szCs w:val="22"/>
                <w:lang w:eastAsia="cs-CZ"/>
              </w:rPr>
              <w:tab/>
            </w:r>
            <w:r w:rsidR="007B3028" w:rsidRPr="00DC6393">
              <w:rPr>
                <w:rStyle w:val="Hypertextovodkaz"/>
                <w:noProof/>
              </w:rPr>
              <w:t>Vzdělávání dětí se speciálními vzdělávacími potřebami</w:t>
            </w:r>
            <w:r w:rsidR="007B3028">
              <w:rPr>
                <w:noProof/>
                <w:webHidden/>
              </w:rPr>
              <w:tab/>
            </w:r>
            <w:r w:rsidR="00722245">
              <w:rPr>
                <w:noProof/>
                <w:webHidden/>
              </w:rPr>
              <w:fldChar w:fldCharType="begin"/>
            </w:r>
            <w:r w:rsidR="007B3028">
              <w:rPr>
                <w:noProof/>
                <w:webHidden/>
              </w:rPr>
              <w:instrText xml:space="preserve"> PAGEREF _Toc49803982 \h </w:instrText>
            </w:r>
            <w:r w:rsidR="00722245">
              <w:rPr>
                <w:noProof/>
                <w:webHidden/>
              </w:rPr>
            </w:r>
            <w:r w:rsidR="00722245">
              <w:rPr>
                <w:noProof/>
                <w:webHidden/>
              </w:rPr>
              <w:fldChar w:fldCharType="separate"/>
            </w:r>
            <w:r w:rsidR="007B3028">
              <w:rPr>
                <w:noProof/>
                <w:webHidden/>
              </w:rPr>
              <w:t>11</w:t>
            </w:r>
            <w:r w:rsidR="00722245">
              <w:rPr>
                <w:noProof/>
                <w:webHidden/>
              </w:rPr>
              <w:fldChar w:fldCharType="end"/>
            </w:r>
          </w:hyperlink>
        </w:p>
        <w:p w14:paraId="74E5CEBE"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83" w:history="1">
            <w:r w:rsidR="007B3028" w:rsidRPr="00DC6393">
              <w:rPr>
                <w:rStyle w:val="Hypertextovodkaz"/>
                <w:noProof/>
              </w:rPr>
              <w:t>4.2.</w:t>
            </w:r>
            <w:r w:rsidR="007B3028">
              <w:rPr>
                <w:rFonts w:asciiTheme="minorHAnsi" w:eastAsiaTheme="minorEastAsia" w:hAnsiTheme="minorHAnsi" w:cstheme="minorBidi"/>
                <w:noProof/>
                <w:szCs w:val="22"/>
                <w:lang w:eastAsia="cs-CZ"/>
              </w:rPr>
              <w:tab/>
            </w:r>
            <w:r w:rsidR="007B3028" w:rsidRPr="00DC6393">
              <w:rPr>
                <w:rStyle w:val="Hypertextovodkaz"/>
                <w:noProof/>
              </w:rPr>
              <w:t>Vzdělávání dětí nadaných</w:t>
            </w:r>
            <w:r w:rsidR="007B3028">
              <w:rPr>
                <w:noProof/>
                <w:webHidden/>
              </w:rPr>
              <w:tab/>
            </w:r>
            <w:r w:rsidR="00722245">
              <w:rPr>
                <w:noProof/>
                <w:webHidden/>
              </w:rPr>
              <w:fldChar w:fldCharType="begin"/>
            </w:r>
            <w:r w:rsidR="007B3028">
              <w:rPr>
                <w:noProof/>
                <w:webHidden/>
              </w:rPr>
              <w:instrText xml:space="preserve"> PAGEREF _Toc49803983 \h </w:instrText>
            </w:r>
            <w:r w:rsidR="00722245">
              <w:rPr>
                <w:noProof/>
                <w:webHidden/>
              </w:rPr>
            </w:r>
            <w:r w:rsidR="00722245">
              <w:rPr>
                <w:noProof/>
                <w:webHidden/>
              </w:rPr>
              <w:fldChar w:fldCharType="separate"/>
            </w:r>
            <w:r w:rsidR="007B3028">
              <w:rPr>
                <w:noProof/>
                <w:webHidden/>
              </w:rPr>
              <w:t>13</w:t>
            </w:r>
            <w:r w:rsidR="00722245">
              <w:rPr>
                <w:noProof/>
                <w:webHidden/>
              </w:rPr>
              <w:fldChar w:fldCharType="end"/>
            </w:r>
          </w:hyperlink>
        </w:p>
        <w:p w14:paraId="2F394004"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84" w:history="1">
            <w:r w:rsidR="007B3028" w:rsidRPr="00DC6393">
              <w:rPr>
                <w:rStyle w:val="Hypertextovodkaz"/>
                <w:noProof/>
              </w:rPr>
              <w:t>5.</w:t>
            </w:r>
            <w:r w:rsidR="007B3028">
              <w:rPr>
                <w:rFonts w:asciiTheme="minorHAnsi" w:eastAsiaTheme="minorEastAsia" w:hAnsiTheme="minorHAnsi" w:cstheme="minorBidi"/>
                <w:noProof/>
                <w:szCs w:val="22"/>
                <w:lang w:eastAsia="cs-CZ"/>
              </w:rPr>
              <w:tab/>
            </w:r>
            <w:r w:rsidR="007B3028" w:rsidRPr="00DC6393">
              <w:rPr>
                <w:rStyle w:val="Hypertextovodkaz"/>
                <w:noProof/>
              </w:rPr>
              <w:t>VZDĚLÁVÁNÍ DĚTÍ OD DVOU DO TŘÍ LET</w:t>
            </w:r>
            <w:r w:rsidR="007B3028">
              <w:rPr>
                <w:noProof/>
                <w:webHidden/>
              </w:rPr>
              <w:tab/>
            </w:r>
            <w:r w:rsidR="00722245">
              <w:rPr>
                <w:noProof/>
                <w:webHidden/>
              </w:rPr>
              <w:fldChar w:fldCharType="begin"/>
            </w:r>
            <w:r w:rsidR="007B3028">
              <w:rPr>
                <w:noProof/>
                <w:webHidden/>
              </w:rPr>
              <w:instrText xml:space="preserve"> PAGEREF _Toc49803984 \h </w:instrText>
            </w:r>
            <w:r w:rsidR="00722245">
              <w:rPr>
                <w:noProof/>
                <w:webHidden/>
              </w:rPr>
            </w:r>
            <w:r w:rsidR="00722245">
              <w:rPr>
                <w:noProof/>
                <w:webHidden/>
              </w:rPr>
              <w:fldChar w:fldCharType="separate"/>
            </w:r>
            <w:r w:rsidR="007B3028">
              <w:rPr>
                <w:noProof/>
                <w:webHidden/>
              </w:rPr>
              <w:t>13</w:t>
            </w:r>
            <w:r w:rsidR="00722245">
              <w:rPr>
                <w:noProof/>
                <w:webHidden/>
              </w:rPr>
              <w:fldChar w:fldCharType="end"/>
            </w:r>
          </w:hyperlink>
        </w:p>
        <w:p w14:paraId="4259AFFF"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85" w:history="1">
            <w:r w:rsidR="007B3028" w:rsidRPr="00DC6393">
              <w:rPr>
                <w:rStyle w:val="Hypertextovodkaz"/>
                <w:noProof/>
              </w:rPr>
              <w:t>6.</w:t>
            </w:r>
            <w:r w:rsidR="007B3028">
              <w:rPr>
                <w:rFonts w:asciiTheme="minorHAnsi" w:eastAsiaTheme="minorEastAsia" w:hAnsiTheme="minorHAnsi" w:cstheme="minorBidi"/>
                <w:noProof/>
                <w:szCs w:val="22"/>
                <w:lang w:eastAsia="cs-CZ"/>
              </w:rPr>
              <w:tab/>
            </w:r>
            <w:r w:rsidR="007B3028" w:rsidRPr="00DC6393">
              <w:rPr>
                <w:rStyle w:val="Hypertextovodkaz"/>
                <w:noProof/>
              </w:rPr>
              <w:t>DISTANČNÍ VZDĚLÁVÁNÍ</w:t>
            </w:r>
            <w:r w:rsidR="007B3028">
              <w:rPr>
                <w:noProof/>
                <w:webHidden/>
              </w:rPr>
              <w:tab/>
            </w:r>
            <w:r w:rsidR="00722245">
              <w:rPr>
                <w:noProof/>
                <w:webHidden/>
              </w:rPr>
              <w:fldChar w:fldCharType="begin"/>
            </w:r>
            <w:r w:rsidR="007B3028">
              <w:rPr>
                <w:noProof/>
                <w:webHidden/>
              </w:rPr>
              <w:instrText xml:space="preserve"> PAGEREF _Toc49803985 \h </w:instrText>
            </w:r>
            <w:r w:rsidR="00722245">
              <w:rPr>
                <w:noProof/>
                <w:webHidden/>
              </w:rPr>
            </w:r>
            <w:r w:rsidR="00722245">
              <w:rPr>
                <w:noProof/>
                <w:webHidden/>
              </w:rPr>
              <w:fldChar w:fldCharType="separate"/>
            </w:r>
            <w:r w:rsidR="007B3028">
              <w:rPr>
                <w:noProof/>
                <w:webHidden/>
              </w:rPr>
              <w:t>15</w:t>
            </w:r>
            <w:r w:rsidR="00722245">
              <w:rPr>
                <w:noProof/>
                <w:webHidden/>
              </w:rPr>
              <w:fldChar w:fldCharType="end"/>
            </w:r>
          </w:hyperlink>
        </w:p>
        <w:p w14:paraId="05C19B9D"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86" w:history="1">
            <w:r w:rsidR="007B3028" w:rsidRPr="00DC6393">
              <w:rPr>
                <w:rStyle w:val="Hypertextovodkaz"/>
                <w:noProof/>
              </w:rPr>
              <w:t>7.</w:t>
            </w:r>
            <w:r w:rsidR="007B3028">
              <w:rPr>
                <w:rFonts w:asciiTheme="minorHAnsi" w:eastAsiaTheme="minorEastAsia" w:hAnsiTheme="minorHAnsi" w:cstheme="minorBidi"/>
                <w:noProof/>
                <w:szCs w:val="22"/>
                <w:lang w:eastAsia="cs-CZ"/>
              </w:rPr>
              <w:tab/>
            </w:r>
            <w:r w:rsidR="007B3028" w:rsidRPr="00DC6393">
              <w:rPr>
                <w:rStyle w:val="Hypertextovodkaz"/>
                <w:noProof/>
              </w:rPr>
              <w:t>ORGANIZACE VZDĚLÁVÁNÍ</w:t>
            </w:r>
            <w:r w:rsidR="007B3028">
              <w:rPr>
                <w:noProof/>
                <w:webHidden/>
              </w:rPr>
              <w:tab/>
            </w:r>
            <w:r w:rsidR="00722245">
              <w:rPr>
                <w:noProof/>
                <w:webHidden/>
              </w:rPr>
              <w:fldChar w:fldCharType="begin"/>
            </w:r>
            <w:r w:rsidR="007B3028">
              <w:rPr>
                <w:noProof/>
                <w:webHidden/>
              </w:rPr>
              <w:instrText xml:space="preserve"> PAGEREF _Toc49803986 \h </w:instrText>
            </w:r>
            <w:r w:rsidR="00722245">
              <w:rPr>
                <w:noProof/>
                <w:webHidden/>
              </w:rPr>
            </w:r>
            <w:r w:rsidR="00722245">
              <w:rPr>
                <w:noProof/>
                <w:webHidden/>
              </w:rPr>
              <w:fldChar w:fldCharType="separate"/>
            </w:r>
            <w:r w:rsidR="007B3028">
              <w:rPr>
                <w:noProof/>
                <w:webHidden/>
              </w:rPr>
              <w:t>15</w:t>
            </w:r>
            <w:r w:rsidR="00722245">
              <w:rPr>
                <w:noProof/>
                <w:webHidden/>
              </w:rPr>
              <w:fldChar w:fldCharType="end"/>
            </w:r>
          </w:hyperlink>
        </w:p>
        <w:p w14:paraId="6F7B7E92" w14:textId="77777777" w:rsidR="007B3028" w:rsidRDefault="00EE3DE9">
          <w:pPr>
            <w:pStyle w:val="Obsah1"/>
            <w:tabs>
              <w:tab w:val="right" w:leader="dot" w:pos="9062"/>
            </w:tabs>
            <w:rPr>
              <w:rFonts w:asciiTheme="minorHAnsi" w:eastAsiaTheme="minorEastAsia" w:hAnsiTheme="minorHAnsi" w:cstheme="minorBidi"/>
              <w:noProof/>
              <w:szCs w:val="22"/>
              <w:lang w:eastAsia="cs-CZ"/>
            </w:rPr>
          </w:pPr>
          <w:hyperlink w:anchor="_Toc49803987" w:history="1">
            <w:r w:rsidR="007B3028" w:rsidRPr="00DC6393">
              <w:rPr>
                <w:rStyle w:val="Hypertextovodkaz"/>
                <w:noProof/>
              </w:rPr>
              <w:t>8. CHARAKTERISTIKA VZDĚLÁVACÍHO PROGRAMU</w:t>
            </w:r>
            <w:r w:rsidR="007B3028">
              <w:rPr>
                <w:noProof/>
                <w:webHidden/>
              </w:rPr>
              <w:tab/>
            </w:r>
            <w:r w:rsidR="00722245">
              <w:rPr>
                <w:noProof/>
                <w:webHidden/>
              </w:rPr>
              <w:fldChar w:fldCharType="begin"/>
            </w:r>
            <w:r w:rsidR="007B3028">
              <w:rPr>
                <w:noProof/>
                <w:webHidden/>
              </w:rPr>
              <w:instrText xml:space="preserve"> PAGEREF _Toc49803987 \h </w:instrText>
            </w:r>
            <w:r w:rsidR="00722245">
              <w:rPr>
                <w:noProof/>
                <w:webHidden/>
              </w:rPr>
            </w:r>
            <w:r w:rsidR="00722245">
              <w:rPr>
                <w:noProof/>
                <w:webHidden/>
              </w:rPr>
              <w:fldChar w:fldCharType="separate"/>
            </w:r>
            <w:r w:rsidR="007B3028">
              <w:rPr>
                <w:noProof/>
                <w:webHidden/>
              </w:rPr>
              <w:t>15</w:t>
            </w:r>
            <w:r w:rsidR="00722245">
              <w:rPr>
                <w:noProof/>
                <w:webHidden/>
              </w:rPr>
              <w:fldChar w:fldCharType="end"/>
            </w:r>
          </w:hyperlink>
        </w:p>
        <w:p w14:paraId="6FB38B24"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88" w:history="1">
            <w:r w:rsidR="007B3028" w:rsidRPr="00DC6393">
              <w:rPr>
                <w:rStyle w:val="Hypertextovodkaz"/>
                <w:noProof/>
              </w:rPr>
              <w:t>8.1.</w:t>
            </w:r>
            <w:r w:rsidR="007B3028">
              <w:rPr>
                <w:rFonts w:asciiTheme="minorHAnsi" w:eastAsiaTheme="minorEastAsia" w:hAnsiTheme="minorHAnsi" w:cstheme="minorBidi"/>
                <w:noProof/>
                <w:szCs w:val="22"/>
                <w:lang w:eastAsia="cs-CZ"/>
              </w:rPr>
              <w:tab/>
            </w:r>
            <w:r w:rsidR="007B3028" w:rsidRPr="00DC6393">
              <w:rPr>
                <w:rStyle w:val="Hypertextovodkaz"/>
                <w:noProof/>
              </w:rPr>
              <w:t>Cíle a záměry</w:t>
            </w:r>
            <w:r w:rsidR="007B3028">
              <w:rPr>
                <w:noProof/>
                <w:webHidden/>
              </w:rPr>
              <w:tab/>
            </w:r>
            <w:r w:rsidR="00722245">
              <w:rPr>
                <w:noProof/>
                <w:webHidden/>
              </w:rPr>
              <w:fldChar w:fldCharType="begin"/>
            </w:r>
            <w:r w:rsidR="007B3028">
              <w:rPr>
                <w:noProof/>
                <w:webHidden/>
              </w:rPr>
              <w:instrText xml:space="preserve"> PAGEREF _Toc49803988 \h </w:instrText>
            </w:r>
            <w:r w:rsidR="00722245">
              <w:rPr>
                <w:noProof/>
                <w:webHidden/>
              </w:rPr>
            </w:r>
            <w:r w:rsidR="00722245">
              <w:rPr>
                <w:noProof/>
                <w:webHidden/>
              </w:rPr>
              <w:fldChar w:fldCharType="separate"/>
            </w:r>
            <w:r w:rsidR="007B3028">
              <w:rPr>
                <w:noProof/>
                <w:webHidden/>
              </w:rPr>
              <w:t>16</w:t>
            </w:r>
            <w:r w:rsidR="00722245">
              <w:rPr>
                <w:noProof/>
                <w:webHidden/>
              </w:rPr>
              <w:fldChar w:fldCharType="end"/>
            </w:r>
          </w:hyperlink>
        </w:p>
        <w:p w14:paraId="55EDD7B1"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89" w:history="1">
            <w:r w:rsidR="007B3028" w:rsidRPr="00DC6393">
              <w:rPr>
                <w:rStyle w:val="Hypertextovodkaz"/>
                <w:noProof/>
              </w:rPr>
              <w:t>8.2.</w:t>
            </w:r>
            <w:r w:rsidR="007B3028">
              <w:rPr>
                <w:rFonts w:asciiTheme="minorHAnsi" w:eastAsiaTheme="minorEastAsia" w:hAnsiTheme="minorHAnsi" w:cstheme="minorBidi"/>
                <w:noProof/>
                <w:szCs w:val="22"/>
                <w:lang w:eastAsia="cs-CZ"/>
              </w:rPr>
              <w:tab/>
            </w:r>
            <w:r w:rsidR="007B3028" w:rsidRPr="00DC6393">
              <w:rPr>
                <w:rStyle w:val="Hypertextovodkaz"/>
                <w:noProof/>
              </w:rPr>
              <w:t>Cesta k našim cílům</w:t>
            </w:r>
            <w:r w:rsidR="007B3028">
              <w:rPr>
                <w:noProof/>
                <w:webHidden/>
              </w:rPr>
              <w:tab/>
            </w:r>
            <w:r w:rsidR="00722245">
              <w:rPr>
                <w:noProof/>
                <w:webHidden/>
              </w:rPr>
              <w:fldChar w:fldCharType="begin"/>
            </w:r>
            <w:r w:rsidR="007B3028">
              <w:rPr>
                <w:noProof/>
                <w:webHidden/>
              </w:rPr>
              <w:instrText xml:space="preserve"> PAGEREF _Toc49803989 \h </w:instrText>
            </w:r>
            <w:r w:rsidR="00722245">
              <w:rPr>
                <w:noProof/>
                <w:webHidden/>
              </w:rPr>
            </w:r>
            <w:r w:rsidR="00722245">
              <w:rPr>
                <w:noProof/>
                <w:webHidden/>
              </w:rPr>
              <w:fldChar w:fldCharType="separate"/>
            </w:r>
            <w:r w:rsidR="007B3028">
              <w:rPr>
                <w:noProof/>
                <w:webHidden/>
              </w:rPr>
              <w:t>16</w:t>
            </w:r>
            <w:r w:rsidR="00722245">
              <w:rPr>
                <w:noProof/>
                <w:webHidden/>
              </w:rPr>
              <w:fldChar w:fldCharType="end"/>
            </w:r>
          </w:hyperlink>
        </w:p>
        <w:p w14:paraId="207885A2" w14:textId="77777777" w:rsidR="007B3028" w:rsidRDefault="00EE3DE9">
          <w:pPr>
            <w:pStyle w:val="Obsah1"/>
            <w:tabs>
              <w:tab w:val="left" w:pos="1132"/>
              <w:tab w:val="right" w:leader="dot" w:pos="9062"/>
            </w:tabs>
            <w:rPr>
              <w:rFonts w:asciiTheme="minorHAnsi" w:eastAsiaTheme="minorEastAsia" w:hAnsiTheme="minorHAnsi" w:cstheme="minorBidi"/>
              <w:noProof/>
              <w:szCs w:val="22"/>
              <w:lang w:eastAsia="cs-CZ"/>
            </w:rPr>
          </w:pPr>
          <w:hyperlink w:anchor="_Toc49803990" w:history="1">
            <w:r w:rsidR="007B3028" w:rsidRPr="00DC6393">
              <w:rPr>
                <w:rStyle w:val="Hypertextovodkaz"/>
                <w:noProof/>
              </w:rPr>
              <w:t>9.</w:t>
            </w:r>
            <w:r w:rsidR="007B3028">
              <w:rPr>
                <w:rFonts w:asciiTheme="minorHAnsi" w:eastAsiaTheme="minorEastAsia" w:hAnsiTheme="minorHAnsi" w:cstheme="minorBidi"/>
                <w:noProof/>
                <w:szCs w:val="22"/>
                <w:lang w:eastAsia="cs-CZ"/>
              </w:rPr>
              <w:tab/>
            </w:r>
            <w:r w:rsidR="007B3028" w:rsidRPr="00DC6393">
              <w:rPr>
                <w:rStyle w:val="Hypertextovodkaz"/>
                <w:noProof/>
              </w:rPr>
              <w:t>VZDĚLÁVACÍ OBSAH</w:t>
            </w:r>
            <w:r w:rsidR="007B3028">
              <w:rPr>
                <w:noProof/>
                <w:webHidden/>
              </w:rPr>
              <w:tab/>
            </w:r>
            <w:r w:rsidR="00722245">
              <w:rPr>
                <w:noProof/>
                <w:webHidden/>
              </w:rPr>
              <w:fldChar w:fldCharType="begin"/>
            </w:r>
            <w:r w:rsidR="007B3028">
              <w:rPr>
                <w:noProof/>
                <w:webHidden/>
              </w:rPr>
              <w:instrText xml:space="preserve"> PAGEREF _Toc49803990 \h </w:instrText>
            </w:r>
            <w:r w:rsidR="00722245">
              <w:rPr>
                <w:noProof/>
                <w:webHidden/>
              </w:rPr>
            </w:r>
            <w:r w:rsidR="00722245">
              <w:rPr>
                <w:noProof/>
                <w:webHidden/>
              </w:rPr>
              <w:fldChar w:fldCharType="separate"/>
            </w:r>
            <w:r w:rsidR="007B3028">
              <w:rPr>
                <w:noProof/>
                <w:webHidden/>
              </w:rPr>
              <w:t>17</w:t>
            </w:r>
            <w:r w:rsidR="00722245">
              <w:rPr>
                <w:noProof/>
                <w:webHidden/>
              </w:rPr>
              <w:fldChar w:fldCharType="end"/>
            </w:r>
          </w:hyperlink>
        </w:p>
        <w:p w14:paraId="4AAB53A5" w14:textId="77777777" w:rsidR="007B3028" w:rsidRDefault="00EE3DE9">
          <w:pPr>
            <w:pStyle w:val="Obsah1"/>
            <w:tabs>
              <w:tab w:val="left" w:pos="1415"/>
              <w:tab w:val="right" w:leader="dot" w:pos="9062"/>
            </w:tabs>
            <w:rPr>
              <w:rFonts w:asciiTheme="minorHAnsi" w:eastAsiaTheme="minorEastAsia" w:hAnsiTheme="minorHAnsi" w:cstheme="minorBidi"/>
              <w:noProof/>
              <w:szCs w:val="22"/>
              <w:lang w:eastAsia="cs-CZ"/>
            </w:rPr>
          </w:pPr>
          <w:hyperlink w:anchor="_Toc49803991" w:history="1">
            <w:r w:rsidR="007B3028" w:rsidRPr="00DC6393">
              <w:rPr>
                <w:rStyle w:val="Hypertextovodkaz"/>
                <w:noProof/>
              </w:rPr>
              <w:t>10.</w:t>
            </w:r>
            <w:r w:rsidR="007B3028">
              <w:rPr>
                <w:rFonts w:asciiTheme="minorHAnsi" w:eastAsiaTheme="minorEastAsia" w:hAnsiTheme="minorHAnsi" w:cstheme="minorBidi"/>
                <w:noProof/>
                <w:szCs w:val="22"/>
                <w:lang w:eastAsia="cs-CZ"/>
              </w:rPr>
              <w:tab/>
            </w:r>
            <w:r w:rsidR="007B3028" w:rsidRPr="00DC6393">
              <w:rPr>
                <w:rStyle w:val="Hypertextovodkaz"/>
                <w:noProof/>
              </w:rPr>
              <w:t>DÍLČÍ PROJEKTY</w:t>
            </w:r>
            <w:r w:rsidR="007B3028">
              <w:rPr>
                <w:noProof/>
                <w:webHidden/>
              </w:rPr>
              <w:tab/>
            </w:r>
            <w:r w:rsidR="00722245">
              <w:rPr>
                <w:noProof/>
                <w:webHidden/>
              </w:rPr>
              <w:fldChar w:fldCharType="begin"/>
            </w:r>
            <w:r w:rsidR="007B3028">
              <w:rPr>
                <w:noProof/>
                <w:webHidden/>
              </w:rPr>
              <w:instrText xml:space="preserve"> PAGEREF _Toc49803991 \h </w:instrText>
            </w:r>
            <w:r w:rsidR="00722245">
              <w:rPr>
                <w:noProof/>
                <w:webHidden/>
              </w:rPr>
            </w:r>
            <w:r w:rsidR="00722245">
              <w:rPr>
                <w:noProof/>
                <w:webHidden/>
              </w:rPr>
              <w:fldChar w:fldCharType="separate"/>
            </w:r>
            <w:r w:rsidR="007B3028">
              <w:rPr>
                <w:noProof/>
                <w:webHidden/>
              </w:rPr>
              <w:t>31</w:t>
            </w:r>
            <w:r w:rsidR="00722245">
              <w:rPr>
                <w:noProof/>
                <w:webHidden/>
              </w:rPr>
              <w:fldChar w:fldCharType="end"/>
            </w:r>
          </w:hyperlink>
        </w:p>
        <w:p w14:paraId="29B4B8D5"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2" w:history="1">
            <w:r w:rsidR="007B3028" w:rsidRPr="00DC6393">
              <w:rPr>
                <w:rStyle w:val="Hypertextovodkaz"/>
                <w:noProof/>
              </w:rPr>
              <w:t>10.1.</w:t>
            </w:r>
            <w:r w:rsidR="007B3028">
              <w:rPr>
                <w:rFonts w:asciiTheme="minorHAnsi" w:eastAsiaTheme="minorEastAsia" w:hAnsiTheme="minorHAnsi" w:cstheme="minorBidi"/>
                <w:noProof/>
                <w:szCs w:val="22"/>
                <w:lang w:eastAsia="cs-CZ"/>
              </w:rPr>
              <w:tab/>
            </w:r>
            <w:r w:rsidR="007B3028" w:rsidRPr="00DC6393">
              <w:rPr>
                <w:rStyle w:val="Hypertextovodkaz"/>
                <w:noProof/>
              </w:rPr>
              <w:t>„Jsem ohleduplný ke krásám přírody“</w:t>
            </w:r>
            <w:r w:rsidR="007B3028">
              <w:rPr>
                <w:noProof/>
                <w:webHidden/>
              </w:rPr>
              <w:tab/>
            </w:r>
            <w:r w:rsidR="00722245">
              <w:rPr>
                <w:noProof/>
                <w:webHidden/>
              </w:rPr>
              <w:fldChar w:fldCharType="begin"/>
            </w:r>
            <w:r w:rsidR="007B3028">
              <w:rPr>
                <w:noProof/>
                <w:webHidden/>
              </w:rPr>
              <w:instrText xml:space="preserve"> PAGEREF _Toc49803992 \h </w:instrText>
            </w:r>
            <w:r w:rsidR="00722245">
              <w:rPr>
                <w:noProof/>
                <w:webHidden/>
              </w:rPr>
            </w:r>
            <w:r w:rsidR="00722245">
              <w:rPr>
                <w:noProof/>
                <w:webHidden/>
              </w:rPr>
              <w:fldChar w:fldCharType="separate"/>
            </w:r>
            <w:r w:rsidR="007B3028">
              <w:rPr>
                <w:noProof/>
                <w:webHidden/>
              </w:rPr>
              <w:t>31</w:t>
            </w:r>
            <w:r w:rsidR="00722245">
              <w:rPr>
                <w:noProof/>
                <w:webHidden/>
              </w:rPr>
              <w:fldChar w:fldCharType="end"/>
            </w:r>
          </w:hyperlink>
        </w:p>
        <w:p w14:paraId="15239FB2"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3" w:history="1">
            <w:r w:rsidR="007B3028" w:rsidRPr="00DC6393">
              <w:rPr>
                <w:rStyle w:val="Hypertextovodkaz"/>
                <w:noProof/>
              </w:rPr>
              <w:t>10.2.</w:t>
            </w:r>
            <w:r w:rsidR="007B3028">
              <w:rPr>
                <w:rFonts w:asciiTheme="minorHAnsi" w:eastAsiaTheme="minorEastAsia" w:hAnsiTheme="minorHAnsi" w:cstheme="minorBidi"/>
                <w:noProof/>
                <w:szCs w:val="22"/>
                <w:lang w:eastAsia="cs-CZ"/>
              </w:rPr>
              <w:tab/>
            </w:r>
            <w:r w:rsidR="007B3028" w:rsidRPr="00DC6393">
              <w:rPr>
                <w:rStyle w:val="Hypertextovodkaz"/>
                <w:noProof/>
              </w:rPr>
              <w:t>„Chci žít zdravě“</w:t>
            </w:r>
            <w:r w:rsidR="007B3028">
              <w:rPr>
                <w:noProof/>
                <w:webHidden/>
              </w:rPr>
              <w:tab/>
            </w:r>
            <w:r w:rsidR="00722245">
              <w:rPr>
                <w:noProof/>
                <w:webHidden/>
              </w:rPr>
              <w:fldChar w:fldCharType="begin"/>
            </w:r>
            <w:r w:rsidR="007B3028">
              <w:rPr>
                <w:noProof/>
                <w:webHidden/>
              </w:rPr>
              <w:instrText xml:space="preserve"> PAGEREF _Toc49803993 \h </w:instrText>
            </w:r>
            <w:r w:rsidR="00722245">
              <w:rPr>
                <w:noProof/>
                <w:webHidden/>
              </w:rPr>
            </w:r>
            <w:r w:rsidR="00722245">
              <w:rPr>
                <w:noProof/>
                <w:webHidden/>
              </w:rPr>
              <w:fldChar w:fldCharType="separate"/>
            </w:r>
            <w:r w:rsidR="007B3028">
              <w:rPr>
                <w:noProof/>
                <w:webHidden/>
              </w:rPr>
              <w:t>32</w:t>
            </w:r>
            <w:r w:rsidR="00722245">
              <w:rPr>
                <w:noProof/>
                <w:webHidden/>
              </w:rPr>
              <w:fldChar w:fldCharType="end"/>
            </w:r>
          </w:hyperlink>
        </w:p>
        <w:p w14:paraId="12B21AC0"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4" w:history="1">
            <w:r w:rsidR="007B3028" w:rsidRPr="00DC6393">
              <w:rPr>
                <w:rStyle w:val="Hypertextovodkaz"/>
                <w:noProof/>
              </w:rPr>
              <w:t>10.3.</w:t>
            </w:r>
            <w:r w:rsidR="007B3028">
              <w:rPr>
                <w:rFonts w:asciiTheme="minorHAnsi" w:eastAsiaTheme="minorEastAsia" w:hAnsiTheme="minorHAnsi" w:cstheme="minorBidi"/>
                <w:noProof/>
                <w:szCs w:val="22"/>
                <w:lang w:eastAsia="cs-CZ"/>
              </w:rPr>
              <w:tab/>
            </w:r>
            <w:r w:rsidR="007B3028" w:rsidRPr="00DC6393">
              <w:rPr>
                <w:rStyle w:val="Hypertextovodkaz"/>
                <w:noProof/>
              </w:rPr>
              <w:t>„Všichni jsme tu kamarádi“</w:t>
            </w:r>
            <w:r w:rsidR="007B3028">
              <w:rPr>
                <w:noProof/>
                <w:webHidden/>
              </w:rPr>
              <w:tab/>
            </w:r>
            <w:r w:rsidR="00722245">
              <w:rPr>
                <w:noProof/>
                <w:webHidden/>
              </w:rPr>
              <w:fldChar w:fldCharType="begin"/>
            </w:r>
            <w:r w:rsidR="007B3028">
              <w:rPr>
                <w:noProof/>
                <w:webHidden/>
              </w:rPr>
              <w:instrText xml:space="preserve"> PAGEREF _Toc49803994 \h </w:instrText>
            </w:r>
            <w:r w:rsidR="00722245">
              <w:rPr>
                <w:noProof/>
                <w:webHidden/>
              </w:rPr>
            </w:r>
            <w:r w:rsidR="00722245">
              <w:rPr>
                <w:noProof/>
                <w:webHidden/>
              </w:rPr>
              <w:fldChar w:fldCharType="separate"/>
            </w:r>
            <w:r w:rsidR="007B3028">
              <w:rPr>
                <w:noProof/>
                <w:webHidden/>
              </w:rPr>
              <w:t>32</w:t>
            </w:r>
            <w:r w:rsidR="00722245">
              <w:rPr>
                <w:noProof/>
                <w:webHidden/>
              </w:rPr>
              <w:fldChar w:fldCharType="end"/>
            </w:r>
          </w:hyperlink>
        </w:p>
        <w:p w14:paraId="55B8FC3C"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5" w:history="1">
            <w:r w:rsidR="007B3028" w:rsidRPr="00DC6393">
              <w:rPr>
                <w:rStyle w:val="Hypertextovodkaz"/>
                <w:noProof/>
              </w:rPr>
              <w:t>10.4.</w:t>
            </w:r>
            <w:r w:rsidR="007B3028">
              <w:rPr>
                <w:rFonts w:asciiTheme="minorHAnsi" w:eastAsiaTheme="minorEastAsia" w:hAnsiTheme="minorHAnsi" w:cstheme="minorBidi"/>
                <w:noProof/>
                <w:szCs w:val="22"/>
                <w:lang w:eastAsia="cs-CZ"/>
              </w:rPr>
              <w:tab/>
            </w:r>
            <w:r w:rsidR="007B3028" w:rsidRPr="00DC6393">
              <w:rPr>
                <w:rStyle w:val="Hypertextovodkaz"/>
                <w:noProof/>
              </w:rPr>
              <w:t>„Zrcátka“</w:t>
            </w:r>
            <w:r w:rsidR="007B3028">
              <w:rPr>
                <w:noProof/>
                <w:webHidden/>
              </w:rPr>
              <w:tab/>
            </w:r>
            <w:r w:rsidR="00722245">
              <w:rPr>
                <w:noProof/>
                <w:webHidden/>
              </w:rPr>
              <w:fldChar w:fldCharType="begin"/>
            </w:r>
            <w:r w:rsidR="007B3028">
              <w:rPr>
                <w:noProof/>
                <w:webHidden/>
              </w:rPr>
              <w:instrText xml:space="preserve"> PAGEREF _Toc49803995 \h </w:instrText>
            </w:r>
            <w:r w:rsidR="00722245">
              <w:rPr>
                <w:noProof/>
                <w:webHidden/>
              </w:rPr>
            </w:r>
            <w:r w:rsidR="00722245">
              <w:rPr>
                <w:noProof/>
                <w:webHidden/>
              </w:rPr>
              <w:fldChar w:fldCharType="separate"/>
            </w:r>
            <w:r w:rsidR="007B3028">
              <w:rPr>
                <w:noProof/>
                <w:webHidden/>
              </w:rPr>
              <w:t>33</w:t>
            </w:r>
            <w:r w:rsidR="00722245">
              <w:rPr>
                <w:noProof/>
                <w:webHidden/>
              </w:rPr>
              <w:fldChar w:fldCharType="end"/>
            </w:r>
          </w:hyperlink>
        </w:p>
        <w:p w14:paraId="34B16463" w14:textId="77777777" w:rsidR="007B3028" w:rsidRDefault="00EE3DE9">
          <w:pPr>
            <w:pStyle w:val="Obsah1"/>
            <w:tabs>
              <w:tab w:val="left" w:pos="1415"/>
              <w:tab w:val="right" w:leader="dot" w:pos="9062"/>
            </w:tabs>
            <w:rPr>
              <w:rFonts w:asciiTheme="minorHAnsi" w:eastAsiaTheme="minorEastAsia" w:hAnsiTheme="minorHAnsi" w:cstheme="minorBidi"/>
              <w:noProof/>
              <w:szCs w:val="22"/>
              <w:lang w:eastAsia="cs-CZ"/>
            </w:rPr>
          </w:pPr>
          <w:hyperlink w:anchor="_Toc49803996" w:history="1">
            <w:r w:rsidR="007B3028" w:rsidRPr="00DC6393">
              <w:rPr>
                <w:rStyle w:val="Hypertextovodkaz"/>
                <w:noProof/>
              </w:rPr>
              <w:t>11.</w:t>
            </w:r>
            <w:r w:rsidR="007B3028">
              <w:rPr>
                <w:rFonts w:asciiTheme="minorHAnsi" w:eastAsiaTheme="minorEastAsia" w:hAnsiTheme="minorHAnsi" w:cstheme="minorBidi"/>
                <w:noProof/>
                <w:szCs w:val="22"/>
                <w:lang w:eastAsia="cs-CZ"/>
              </w:rPr>
              <w:tab/>
            </w:r>
            <w:r w:rsidR="007B3028" w:rsidRPr="00DC6393">
              <w:rPr>
                <w:rStyle w:val="Hypertextovodkaz"/>
                <w:caps/>
                <w:noProof/>
              </w:rPr>
              <w:t>Evaluační</w:t>
            </w:r>
            <w:r w:rsidR="007B3028" w:rsidRPr="00DC6393">
              <w:rPr>
                <w:rStyle w:val="Hypertextovodkaz"/>
                <w:noProof/>
              </w:rPr>
              <w:t xml:space="preserve"> </w:t>
            </w:r>
            <w:r w:rsidR="007B3028" w:rsidRPr="00DC6393">
              <w:rPr>
                <w:rStyle w:val="Hypertextovodkaz"/>
                <w:caps/>
                <w:noProof/>
              </w:rPr>
              <w:t>činnosti</w:t>
            </w:r>
            <w:r w:rsidR="007B3028">
              <w:rPr>
                <w:noProof/>
                <w:webHidden/>
              </w:rPr>
              <w:tab/>
            </w:r>
            <w:r w:rsidR="00722245">
              <w:rPr>
                <w:noProof/>
                <w:webHidden/>
              </w:rPr>
              <w:fldChar w:fldCharType="begin"/>
            </w:r>
            <w:r w:rsidR="007B3028">
              <w:rPr>
                <w:noProof/>
                <w:webHidden/>
              </w:rPr>
              <w:instrText xml:space="preserve"> PAGEREF _Toc49803996 \h </w:instrText>
            </w:r>
            <w:r w:rsidR="00722245">
              <w:rPr>
                <w:noProof/>
                <w:webHidden/>
              </w:rPr>
            </w:r>
            <w:r w:rsidR="00722245">
              <w:rPr>
                <w:noProof/>
                <w:webHidden/>
              </w:rPr>
              <w:fldChar w:fldCharType="separate"/>
            </w:r>
            <w:r w:rsidR="007B3028">
              <w:rPr>
                <w:noProof/>
                <w:webHidden/>
              </w:rPr>
              <w:t>34</w:t>
            </w:r>
            <w:r w:rsidR="00722245">
              <w:rPr>
                <w:noProof/>
                <w:webHidden/>
              </w:rPr>
              <w:fldChar w:fldCharType="end"/>
            </w:r>
          </w:hyperlink>
        </w:p>
        <w:p w14:paraId="1464F499"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7" w:history="1">
            <w:r w:rsidR="007B3028" w:rsidRPr="00DC6393">
              <w:rPr>
                <w:rStyle w:val="Hypertextovodkaz"/>
                <w:noProof/>
              </w:rPr>
              <w:t>11.1.</w:t>
            </w:r>
            <w:r w:rsidR="007B3028">
              <w:rPr>
                <w:rFonts w:asciiTheme="minorHAnsi" w:eastAsiaTheme="minorEastAsia" w:hAnsiTheme="minorHAnsi" w:cstheme="minorBidi"/>
                <w:noProof/>
                <w:szCs w:val="22"/>
                <w:lang w:eastAsia="cs-CZ"/>
              </w:rPr>
              <w:tab/>
            </w:r>
            <w:r w:rsidR="007B3028" w:rsidRPr="00DC6393">
              <w:rPr>
                <w:rStyle w:val="Hypertextovodkaz"/>
                <w:noProof/>
              </w:rPr>
              <w:t>Evaluace obsahu vzdělávání</w:t>
            </w:r>
            <w:r w:rsidR="007B3028">
              <w:rPr>
                <w:noProof/>
                <w:webHidden/>
              </w:rPr>
              <w:tab/>
            </w:r>
            <w:r w:rsidR="00722245">
              <w:rPr>
                <w:noProof/>
                <w:webHidden/>
              </w:rPr>
              <w:fldChar w:fldCharType="begin"/>
            </w:r>
            <w:r w:rsidR="007B3028">
              <w:rPr>
                <w:noProof/>
                <w:webHidden/>
              </w:rPr>
              <w:instrText xml:space="preserve"> PAGEREF _Toc49803997 \h </w:instrText>
            </w:r>
            <w:r w:rsidR="00722245">
              <w:rPr>
                <w:noProof/>
                <w:webHidden/>
              </w:rPr>
            </w:r>
            <w:r w:rsidR="00722245">
              <w:rPr>
                <w:noProof/>
                <w:webHidden/>
              </w:rPr>
              <w:fldChar w:fldCharType="separate"/>
            </w:r>
            <w:r w:rsidR="007B3028">
              <w:rPr>
                <w:noProof/>
                <w:webHidden/>
              </w:rPr>
              <w:t>34</w:t>
            </w:r>
            <w:r w:rsidR="00722245">
              <w:rPr>
                <w:noProof/>
                <w:webHidden/>
              </w:rPr>
              <w:fldChar w:fldCharType="end"/>
            </w:r>
          </w:hyperlink>
        </w:p>
        <w:p w14:paraId="000841C4"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8" w:history="1">
            <w:r w:rsidR="007B3028" w:rsidRPr="00DC6393">
              <w:rPr>
                <w:rStyle w:val="Hypertextovodkaz"/>
                <w:noProof/>
              </w:rPr>
              <w:t>11.2.</w:t>
            </w:r>
            <w:r w:rsidR="007B3028">
              <w:rPr>
                <w:rFonts w:asciiTheme="minorHAnsi" w:eastAsiaTheme="minorEastAsia" w:hAnsiTheme="minorHAnsi" w:cstheme="minorBidi"/>
                <w:noProof/>
                <w:szCs w:val="22"/>
                <w:lang w:eastAsia="cs-CZ"/>
              </w:rPr>
              <w:tab/>
            </w:r>
            <w:r w:rsidR="007B3028" w:rsidRPr="00DC6393">
              <w:rPr>
                <w:rStyle w:val="Hypertextovodkaz"/>
                <w:noProof/>
              </w:rPr>
              <w:t>Evaluace průběhu vzdělávání</w:t>
            </w:r>
            <w:r w:rsidR="007B3028">
              <w:rPr>
                <w:noProof/>
                <w:webHidden/>
              </w:rPr>
              <w:tab/>
            </w:r>
            <w:r w:rsidR="00722245">
              <w:rPr>
                <w:noProof/>
                <w:webHidden/>
              </w:rPr>
              <w:fldChar w:fldCharType="begin"/>
            </w:r>
            <w:r w:rsidR="007B3028">
              <w:rPr>
                <w:noProof/>
                <w:webHidden/>
              </w:rPr>
              <w:instrText xml:space="preserve"> PAGEREF _Toc49803998 \h </w:instrText>
            </w:r>
            <w:r w:rsidR="00722245">
              <w:rPr>
                <w:noProof/>
                <w:webHidden/>
              </w:rPr>
            </w:r>
            <w:r w:rsidR="00722245">
              <w:rPr>
                <w:noProof/>
                <w:webHidden/>
              </w:rPr>
              <w:fldChar w:fldCharType="separate"/>
            </w:r>
            <w:r w:rsidR="007B3028">
              <w:rPr>
                <w:noProof/>
                <w:webHidden/>
              </w:rPr>
              <w:t>34</w:t>
            </w:r>
            <w:r w:rsidR="00722245">
              <w:rPr>
                <w:noProof/>
                <w:webHidden/>
              </w:rPr>
              <w:fldChar w:fldCharType="end"/>
            </w:r>
          </w:hyperlink>
        </w:p>
        <w:p w14:paraId="57CFA7CF"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3999" w:history="1">
            <w:r w:rsidR="007B3028" w:rsidRPr="00DC6393">
              <w:rPr>
                <w:rStyle w:val="Hypertextovodkaz"/>
                <w:noProof/>
              </w:rPr>
              <w:t>11.3.</w:t>
            </w:r>
            <w:r w:rsidR="007B3028">
              <w:rPr>
                <w:rFonts w:asciiTheme="minorHAnsi" w:eastAsiaTheme="minorEastAsia" w:hAnsiTheme="minorHAnsi" w:cstheme="minorBidi"/>
                <w:noProof/>
                <w:szCs w:val="22"/>
                <w:lang w:eastAsia="cs-CZ"/>
              </w:rPr>
              <w:tab/>
            </w:r>
            <w:r w:rsidR="007B3028" w:rsidRPr="00DC6393">
              <w:rPr>
                <w:rStyle w:val="Hypertextovodkaz"/>
                <w:noProof/>
              </w:rPr>
              <w:t>Evaluace výsledků vzdělávání</w:t>
            </w:r>
            <w:r w:rsidR="007B3028">
              <w:rPr>
                <w:noProof/>
                <w:webHidden/>
              </w:rPr>
              <w:tab/>
            </w:r>
            <w:r w:rsidR="00722245">
              <w:rPr>
                <w:noProof/>
                <w:webHidden/>
              </w:rPr>
              <w:fldChar w:fldCharType="begin"/>
            </w:r>
            <w:r w:rsidR="007B3028">
              <w:rPr>
                <w:noProof/>
                <w:webHidden/>
              </w:rPr>
              <w:instrText xml:space="preserve"> PAGEREF _Toc49803999 \h </w:instrText>
            </w:r>
            <w:r w:rsidR="00722245">
              <w:rPr>
                <w:noProof/>
                <w:webHidden/>
              </w:rPr>
            </w:r>
            <w:r w:rsidR="00722245">
              <w:rPr>
                <w:noProof/>
                <w:webHidden/>
              </w:rPr>
              <w:fldChar w:fldCharType="separate"/>
            </w:r>
            <w:r w:rsidR="007B3028">
              <w:rPr>
                <w:noProof/>
                <w:webHidden/>
              </w:rPr>
              <w:t>34</w:t>
            </w:r>
            <w:r w:rsidR="00722245">
              <w:rPr>
                <w:noProof/>
                <w:webHidden/>
              </w:rPr>
              <w:fldChar w:fldCharType="end"/>
            </w:r>
          </w:hyperlink>
        </w:p>
        <w:p w14:paraId="5465A576"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0" w:history="1">
            <w:r w:rsidR="007B3028" w:rsidRPr="00DC6393">
              <w:rPr>
                <w:rStyle w:val="Hypertextovodkaz"/>
                <w:noProof/>
              </w:rPr>
              <w:t>11.4.</w:t>
            </w:r>
            <w:r w:rsidR="007B3028">
              <w:rPr>
                <w:rFonts w:asciiTheme="minorHAnsi" w:eastAsiaTheme="minorEastAsia" w:hAnsiTheme="minorHAnsi" w:cstheme="minorBidi"/>
                <w:noProof/>
                <w:szCs w:val="22"/>
                <w:lang w:eastAsia="cs-CZ"/>
              </w:rPr>
              <w:tab/>
            </w:r>
            <w:r w:rsidR="007B3028" w:rsidRPr="00DC6393">
              <w:rPr>
                <w:rStyle w:val="Hypertextovodkaz"/>
                <w:noProof/>
              </w:rPr>
              <w:t>Evaluace dětí</w:t>
            </w:r>
            <w:r w:rsidR="007B3028">
              <w:rPr>
                <w:noProof/>
                <w:webHidden/>
              </w:rPr>
              <w:tab/>
            </w:r>
            <w:r w:rsidR="00722245">
              <w:rPr>
                <w:noProof/>
                <w:webHidden/>
              </w:rPr>
              <w:fldChar w:fldCharType="begin"/>
            </w:r>
            <w:r w:rsidR="007B3028">
              <w:rPr>
                <w:noProof/>
                <w:webHidden/>
              </w:rPr>
              <w:instrText xml:space="preserve"> PAGEREF _Toc49804000 \h </w:instrText>
            </w:r>
            <w:r w:rsidR="00722245">
              <w:rPr>
                <w:noProof/>
                <w:webHidden/>
              </w:rPr>
            </w:r>
            <w:r w:rsidR="00722245">
              <w:rPr>
                <w:noProof/>
                <w:webHidden/>
              </w:rPr>
              <w:fldChar w:fldCharType="separate"/>
            </w:r>
            <w:r w:rsidR="007B3028">
              <w:rPr>
                <w:noProof/>
                <w:webHidden/>
              </w:rPr>
              <w:t>35</w:t>
            </w:r>
            <w:r w:rsidR="00722245">
              <w:rPr>
                <w:noProof/>
                <w:webHidden/>
              </w:rPr>
              <w:fldChar w:fldCharType="end"/>
            </w:r>
          </w:hyperlink>
        </w:p>
        <w:p w14:paraId="5A89919B"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1" w:history="1">
            <w:r w:rsidR="007B3028" w:rsidRPr="00DC6393">
              <w:rPr>
                <w:rStyle w:val="Hypertextovodkaz"/>
                <w:noProof/>
              </w:rPr>
              <w:t>11.5.</w:t>
            </w:r>
            <w:r w:rsidR="007B3028">
              <w:rPr>
                <w:rFonts w:asciiTheme="minorHAnsi" w:eastAsiaTheme="minorEastAsia" w:hAnsiTheme="minorHAnsi" w:cstheme="minorBidi"/>
                <w:noProof/>
                <w:szCs w:val="22"/>
                <w:lang w:eastAsia="cs-CZ"/>
              </w:rPr>
              <w:tab/>
            </w:r>
            <w:r w:rsidR="007B3028" w:rsidRPr="00DC6393">
              <w:rPr>
                <w:rStyle w:val="Hypertextovodkaz"/>
                <w:noProof/>
              </w:rPr>
              <w:t>Evaluace věcných podmínek</w:t>
            </w:r>
            <w:r w:rsidR="007B3028">
              <w:rPr>
                <w:noProof/>
                <w:webHidden/>
              </w:rPr>
              <w:tab/>
            </w:r>
            <w:r w:rsidR="00722245">
              <w:rPr>
                <w:noProof/>
                <w:webHidden/>
              </w:rPr>
              <w:fldChar w:fldCharType="begin"/>
            </w:r>
            <w:r w:rsidR="007B3028">
              <w:rPr>
                <w:noProof/>
                <w:webHidden/>
              </w:rPr>
              <w:instrText xml:space="preserve"> PAGEREF _Toc49804001 \h </w:instrText>
            </w:r>
            <w:r w:rsidR="00722245">
              <w:rPr>
                <w:noProof/>
                <w:webHidden/>
              </w:rPr>
            </w:r>
            <w:r w:rsidR="00722245">
              <w:rPr>
                <w:noProof/>
                <w:webHidden/>
              </w:rPr>
              <w:fldChar w:fldCharType="separate"/>
            </w:r>
            <w:r w:rsidR="007B3028">
              <w:rPr>
                <w:noProof/>
                <w:webHidden/>
              </w:rPr>
              <w:t>35</w:t>
            </w:r>
            <w:r w:rsidR="00722245">
              <w:rPr>
                <w:noProof/>
                <w:webHidden/>
              </w:rPr>
              <w:fldChar w:fldCharType="end"/>
            </w:r>
          </w:hyperlink>
        </w:p>
        <w:p w14:paraId="6AA3DD2B"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2" w:history="1">
            <w:r w:rsidR="007B3028" w:rsidRPr="00DC6393">
              <w:rPr>
                <w:rStyle w:val="Hypertextovodkaz"/>
                <w:noProof/>
              </w:rPr>
              <w:t>11.6.</w:t>
            </w:r>
            <w:r w:rsidR="007B3028">
              <w:rPr>
                <w:rFonts w:asciiTheme="minorHAnsi" w:eastAsiaTheme="minorEastAsia" w:hAnsiTheme="minorHAnsi" w:cstheme="minorBidi"/>
                <w:noProof/>
                <w:szCs w:val="22"/>
                <w:lang w:eastAsia="cs-CZ"/>
              </w:rPr>
              <w:tab/>
            </w:r>
            <w:r w:rsidR="007B3028" w:rsidRPr="00DC6393">
              <w:rPr>
                <w:rStyle w:val="Hypertextovodkaz"/>
                <w:noProof/>
              </w:rPr>
              <w:t>Evaluace psychosociálních podmínek</w:t>
            </w:r>
            <w:r w:rsidR="007B3028">
              <w:rPr>
                <w:noProof/>
                <w:webHidden/>
              </w:rPr>
              <w:tab/>
            </w:r>
            <w:r w:rsidR="00722245">
              <w:rPr>
                <w:noProof/>
                <w:webHidden/>
              </w:rPr>
              <w:fldChar w:fldCharType="begin"/>
            </w:r>
            <w:r w:rsidR="007B3028">
              <w:rPr>
                <w:noProof/>
                <w:webHidden/>
              </w:rPr>
              <w:instrText xml:space="preserve"> PAGEREF _Toc49804002 \h </w:instrText>
            </w:r>
            <w:r w:rsidR="00722245">
              <w:rPr>
                <w:noProof/>
                <w:webHidden/>
              </w:rPr>
            </w:r>
            <w:r w:rsidR="00722245">
              <w:rPr>
                <w:noProof/>
                <w:webHidden/>
              </w:rPr>
              <w:fldChar w:fldCharType="separate"/>
            </w:r>
            <w:r w:rsidR="007B3028">
              <w:rPr>
                <w:noProof/>
                <w:webHidden/>
              </w:rPr>
              <w:t>35</w:t>
            </w:r>
            <w:r w:rsidR="00722245">
              <w:rPr>
                <w:noProof/>
                <w:webHidden/>
              </w:rPr>
              <w:fldChar w:fldCharType="end"/>
            </w:r>
          </w:hyperlink>
        </w:p>
        <w:p w14:paraId="2B68B01C"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3" w:history="1">
            <w:r w:rsidR="007B3028" w:rsidRPr="00DC6393">
              <w:rPr>
                <w:rStyle w:val="Hypertextovodkaz"/>
                <w:noProof/>
              </w:rPr>
              <w:t>11.7.</w:t>
            </w:r>
            <w:r w:rsidR="007B3028">
              <w:rPr>
                <w:rFonts w:asciiTheme="minorHAnsi" w:eastAsiaTheme="minorEastAsia" w:hAnsiTheme="minorHAnsi" w:cstheme="minorBidi"/>
                <w:noProof/>
                <w:szCs w:val="22"/>
                <w:lang w:eastAsia="cs-CZ"/>
              </w:rPr>
              <w:tab/>
            </w:r>
            <w:r w:rsidR="007B3028" w:rsidRPr="00DC6393">
              <w:rPr>
                <w:rStyle w:val="Hypertextovodkaz"/>
                <w:noProof/>
              </w:rPr>
              <w:t>Evaluace řízení školy</w:t>
            </w:r>
            <w:r w:rsidR="007B3028">
              <w:rPr>
                <w:noProof/>
                <w:webHidden/>
              </w:rPr>
              <w:tab/>
            </w:r>
            <w:r w:rsidR="00722245">
              <w:rPr>
                <w:noProof/>
                <w:webHidden/>
              </w:rPr>
              <w:fldChar w:fldCharType="begin"/>
            </w:r>
            <w:r w:rsidR="007B3028">
              <w:rPr>
                <w:noProof/>
                <w:webHidden/>
              </w:rPr>
              <w:instrText xml:space="preserve"> PAGEREF _Toc49804003 \h </w:instrText>
            </w:r>
            <w:r w:rsidR="00722245">
              <w:rPr>
                <w:noProof/>
                <w:webHidden/>
              </w:rPr>
            </w:r>
            <w:r w:rsidR="00722245">
              <w:rPr>
                <w:noProof/>
                <w:webHidden/>
              </w:rPr>
              <w:fldChar w:fldCharType="separate"/>
            </w:r>
            <w:r w:rsidR="007B3028">
              <w:rPr>
                <w:noProof/>
                <w:webHidden/>
              </w:rPr>
              <w:t>36</w:t>
            </w:r>
            <w:r w:rsidR="00722245">
              <w:rPr>
                <w:noProof/>
                <w:webHidden/>
              </w:rPr>
              <w:fldChar w:fldCharType="end"/>
            </w:r>
          </w:hyperlink>
        </w:p>
        <w:p w14:paraId="6A38F4D1"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4" w:history="1">
            <w:r w:rsidR="007B3028" w:rsidRPr="00DC6393">
              <w:rPr>
                <w:rStyle w:val="Hypertextovodkaz"/>
                <w:noProof/>
              </w:rPr>
              <w:t>11.8.</w:t>
            </w:r>
            <w:r w:rsidR="007B3028">
              <w:rPr>
                <w:rFonts w:asciiTheme="minorHAnsi" w:eastAsiaTheme="minorEastAsia" w:hAnsiTheme="minorHAnsi" w:cstheme="minorBidi"/>
                <w:noProof/>
                <w:szCs w:val="22"/>
                <w:lang w:eastAsia="cs-CZ"/>
              </w:rPr>
              <w:tab/>
            </w:r>
            <w:r w:rsidR="007B3028" w:rsidRPr="00DC6393">
              <w:rPr>
                <w:rStyle w:val="Hypertextovodkaz"/>
                <w:noProof/>
              </w:rPr>
              <w:t>Evaluace personálních podmínek</w:t>
            </w:r>
            <w:r w:rsidR="007B3028">
              <w:rPr>
                <w:noProof/>
                <w:webHidden/>
              </w:rPr>
              <w:tab/>
            </w:r>
            <w:r w:rsidR="00722245">
              <w:rPr>
                <w:noProof/>
                <w:webHidden/>
              </w:rPr>
              <w:fldChar w:fldCharType="begin"/>
            </w:r>
            <w:r w:rsidR="007B3028">
              <w:rPr>
                <w:noProof/>
                <w:webHidden/>
              </w:rPr>
              <w:instrText xml:space="preserve"> PAGEREF _Toc49804004 \h </w:instrText>
            </w:r>
            <w:r w:rsidR="00722245">
              <w:rPr>
                <w:noProof/>
                <w:webHidden/>
              </w:rPr>
            </w:r>
            <w:r w:rsidR="00722245">
              <w:rPr>
                <w:noProof/>
                <w:webHidden/>
              </w:rPr>
              <w:fldChar w:fldCharType="separate"/>
            </w:r>
            <w:r w:rsidR="007B3028">
              <w:rPr>
                <w:noProof/>
                <w:webHidden/>
              </w:rPr>
              <w:t>36</w:t>
            </w:r>
            <w:r w:rsidR="00722245">
              <w:rPr>
                <w:noProof/>
                <w:webHidden/>
              </w:rPr>
              <w:fldChar w:fldCharType="end"/>
            </w:r>
          </w:hyperlink>
        </w:p>
        <w:p w14:paraId="2614DD2E"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5" w:history="1">
            <w:r w:rsidR="007B3028" w:rsidRPr="00DC6393">
              <w:rPr>
                <w:rStyle w:val="Hypertextovodkaz"/>
                <w:noProof/>
              </w:rPr>
              <w:t>11.9.</w:t>
            </w:r>
            <w:r w:rsidR="007B3028">
              <w:rPr>
                <w:rFonts w:asciiTheme="minorHAnsi" w:eastAsiaTheme="minorEastAsia" w:hAnsiTheme="minorHAnsi" w:cstheme="minorBidi"/>
                <w:noProof/>
                <w:szCs w:val="22"/>
                <w:lang w:eastAsia="cs-CZ"/>
              </w:rPr>
              <w:tab/>
            </w:r>
            <w:r w:rsidR="007B3028" w:rsidRPr="00DC6393">
              <w:rPr>
                <w:rStyle w:val="Hypertextovodkaz"/>
                <w:noProof/>
              </w:rPr>
              <w:t>Evaluace organizačních podmínek</w:t>
            </w:r>
            <w:r w:rsidR="007B3028">
              <w:rPr>
                <w:noProof/>
                <w:webHidden/>
              </w:rPr>
              <w:tab/>
            </w:r>
            <w:r w:rsidR="00722245">
              <w:rPr>
                <w:noProof/>
                <w:webHidden/>
              </w:rPr>
              <w:fldChar w:fldCharType="begin"/>
            </w:r>
            <w:r w:rsidR="007B3028">
              <w:rPr>
                <w:noProof/>
                <w:webHidden/>
              </w:rPr>
              <w:instrText xml:space="preserve"> PAGEREF _Toc49804005 \h </w:instrText>
            </w:r>
            <w:r w:rsidR="00722245">
              <w:rPr>
                <w:noProof/>
                <w:webHidden/>
              </w:rPr>
            </w:r>
            <w:r w:rsidR="00722245">
              <w:rPr>
                <w:noProof/>
                <w:webHidden/>
              </w:rPr>
              <w:fldChar w:fldCharType="separate"/>
            </w:r>
            <w:r w:rsidR="007B3028">
              <w:rPr>
                <w:noProof/>
                <w:webHidden/>
              </w:rPr>
              <w:t>36</w:t>
            </w:r>
            <w:r w:rsidR="00722245">
              <w:rPr>
                <w:noProof/>
                <w:webHidden/>
              </w:rPr>
              <w:fldChar w:fldCharType="end"/>
            </w:r>
          </w:hyperlink>
        </w:p>
        <w:p w14:paraId="0975ECBB"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6" w:history="1">
            <w:r w:rsidR="007B3028" w:rsidRPr="00DC6393">
              <w:rPr>
                <w:rStyle w:val="Hypertextovodkaz"/>
                <w:noProof/>
              </w:rPr>
              <w:t>11.10.</w:t>
            </w:r>
            <w:r w:rsidR="007B3028">
              <w:rPr>
                <w:rFonts w:asciiTheme="minorHAnsi" w:eastAsiaTheme="minorEastAsia" w:hAnsiTheme="minorHAnsi" w:cstheme="minorBidi"/>
                <w:noProof/>
                <w:szCs w:val="22"/>
                <w:lang w:eastAsia="cs-CZ"/>
              </w:rPr>
              <w:tab/>
            </w:r>
            <w:r w:rsidR="007B3028" w:rsidRPr="00DC6393">
              <w:rPr>
                <w:rStyle w:val="Hypertextovodkaz"/>
                <w:noProof/>
              </w:rPr>
              <w:t>Evaluace spolupráce s rodinou</w:t>
            </w:r>
            <w:r w:rsidR="007B3028">
              <w:rPr>
                <w:noProof/>
                <w:webHidden/>
              </w:rPr>
              <w:tab/>
            </w:r>
            <w:r w:rsidR="00722245">
              <w:rPr>
                <w:noProof/>
                <w:webHidden/>
              </w:rPr>
              <w:fldChar w:fldCharType="begin"/>
            </w:r>
            <w:r w:rsidR="007B3028">
              <w:rPr>
                <w:noProof/>
                <w:webHidden/>
              </w:rPr>
              <w:instrText xml:space="preserve"> PAGEREF _Toc49804006 \h </w:instrText>
            </w:r>
            <w:r w:rsidR="00722245">
              <w:rPr>
                <w:noProof/>
                <w:webHidden/>
              </w:rPr>
            </w:r>
            <w:r w:rsidR="00722245">
              <w:rPr>
                <w:noProof/>
                <w:webHidden/>
              </w:rPr>
              <w:fldChar w:fldCharType="separate"/>
            </w:r>
            <w:r w:rsidR="007B3028">
              <w:rPr>
                <w:noProof/>
                <w:webHidden/>
              </w:rPr>
              <w:t>36</w:t>
            </w:r>
            <w:r w:rsidR="00722245">
              <w:rPr>
                <w:noProof/>
                <w:webHidden/>
              </w:rPr>
              <w:fldChar w:fldCharType="end"/>
            </w:r>
          </w:hyperlink>
        </w:p>
        <w:p w14:paraId="0C076C32" w14:textId="77777777" w:rsidR="007B3028" w:rsidRDefault="00EE3DE9">
          <w:pPr>
            <w:pStyle w:val="Obsah2"/>
            <w:tabs>
              <w:tab w:val="left" w:pos="1698"/>
            </w:tabs>
            <w:rPr>
              <w:rFonts w:asciiTheme="minorHAnsi" w:eastAsiaTheme="minorEastAsia" w:hAnsiTheme="minorHAnsi" w:cstheme="minorBidi"/>
              <w:noProof/>
              <w:szCs w:val="22"/>
              <w:lang w:eastAsia="cs-CZ"/>
            </w:rPr>
          </w:pPr>
          <w:hyperlink w:anchor="_Toc49804007" w:history="1">
            <w:r w:rsidR="007B3028" w:rsidRPr="00DC6393">
              <w:rPr>
                <w:rStyle w:val="Hypertextovodkaz"/>
                <w:noProof/>
              </w:rPr>
              <w:t>11.11.</w:t>
            </w:r>
            <w:r w:rsidR="007B3028">
              <w:rPr>
                <w:rFonts w:asciiTheme="minorHAnsi" w:eastAsiaTheme="minorEastAsia" w:hAnsiTheme="minorHAnsi" w:cstheme="minorBidi"/>
                <w:noProof/>
                <w:szCs w:val="22"/>
                <w:lang w:eastAsia="cs-CZ"/>
              </w:rPr>
              <w:tab/>
            </w:r>
            <w:r w:rsidR="007B3028" w:rsidRPr="00DC6393">
              <w:rPr>
                <w:rStyle w:val="Hypertextovodkaz"/>
                <w:noProof/>
              </w:rPr>
              <w:t>Evaluace spolupráce s ostatními</w:t>
            </w:r>
            <w:r w:rsidR="007B3028">
              <w:rPr>
                <w:noProof/>
                <w:webHidden/>
              </w:rPr>
              <w:tab/>
            </w:r>
            <w:r w:rsidR="00722245">
              <w:rPr>
                <w:noProof/>
                <w:webHidden/>
              </w:rPr>
              <w:fldChar w:fldCharType="begin"/>
            </w:r>
            <w:r w:rsidR="007B3028">
              <w:rPr>
                <w:noProof/>
                <w:webHidden/>
              </w:rPr>
              <w:instrText xml:space="preserve"> PAGEREF _Toc49804007 \h </w:instrText>
            </w:r>
            <w:r w:rsidR="00722245">
              <w:rPr>
                <w:noProof/>
                <w:webHidden/>
              </w:rPr>
            </w:r>
            <w:r w:rsidR="00722245">
              <w:rPr>
                <w:noProof/>
                <w:webHidden/>
              </w:rPr>
              <w:fldChar w:fldCharType="separate"/>
            </w:r>
            <w:r w:rsidR="007B3028">
              <w:rPr>
                <w:noProof/>
                <w:webHidden/>
              </w:rPr>
              <w:t>37</w:t>
            </w:r>
            <w:r w:rsidR="00722245">
              <w:rPr>
                <w:noProof/>
                <w:webHidden/>
              </w:rPr>
              <w:fldChar w:fldCharType="end"/>
            </w:r>
          </w:hyperlink>
        </w:p>
        <w:p w14:paraId="13CE7EBA" w14:textId="77777777" w:rsidR="007B3028" w:rsidRDefault="00EE3DE9">
          <w:pPr>
            <w:pStyle w:val="Obsah1"/>
            <w:tabs>
              <w:tab w:val="right" w:leader="dot" w:pos="9062"/>
            </w:tabs>
            <w:rPr>
              <w:rFonts w:asciiTheme="minorHAnsi" w:eastAsiaTheme="minorEastAsia" w:hAnsiTheme="minorHAnsi" w:cstheme="minorBidi"/>
              <w:noProof/>
              <w:szCs w:val="22"/>
              <w:lang w:eastAsia="cs-CZ"/>
            </w:rPr>
          </w:pPr>
          <w:hyperlink w:anchor="_Toc49804008" w:history="1">
            <w:r w:rsidR="007B3028" w:rsidRPr="00DC6393">
              <w:rPr>
                <w:rStyle w:val="Hypertextovodkaz"/>
                <w:noProof/>
              </w:rPr>
              <w:t>Příloha ŠVP č. 1</w:t>
            </w:r>
            <w:r w:rsidR="007B3028">
              <w:rPr>
                <w:noProof/>
                <w:webHidden/>
              </w:rPr>
              <w:tab/>
            </w:r>
            <w:r w:rsidR="00722245">
              <w:rPr>
                <w:noProof/>
                <w:webHidden/>
              </w:rPr>
              <w:fldChar w:fldCharType="begin"/>
            </w:r>
            <w:r w:rsidR="007B3028">
              <w:rPr>
                <w:noProof/>
                <w:webHidden/>
              </w:rPr>
              <w:instrText xml:space="preserve"> PAGEREF _Toc49804008 \h </w:instrText>
            </w:r>
            <w:r w:rsidR="00722245">
              <w:rPr>
                <w:noProof/>
                <w:webHidden/>
              </w:rPr>
            </w:r>
            <w:r w:rsidR="00722245">
              <w:rPr>
                <w:noProof/>
                <w:webHidden/>
              </w:rPr>
              <w:fldChar w:fldCharType="separate"/>
            </w:r>
            <w:r w:rsidR="007B3028">
              <w:rPr>
                <w:noProof/>
                <w:webHidden/>
              </w:rPr>
              <w:t>38</w:t>
            </w:r>
            <w:r w:rsidR="00722245">
              <w:rPr>
                <w:noProof/>
                <w:webHidden/>
              </w:rPr>
              <w:fldChar w:fldCharType="end"/>
            </w:r>
          </w:hyperlink>
        </w:p>
        <w:p w14:paraId="73E060C3" w14:textId="77777777" w:rsidR="007B3028" w:rsidRDefault="00EE3DE9">
          <w:pPr>
            <w:pStyle w:val="Obsah1"/>
            <w:tabs>
              <w:tab w:val="right" w:leader="dot" w:pos="9062"/>
            </w:tabs>
            <w:rPr>
              <w:rFonts w:asciiTheme="minorHAnsi" w:eastAsiaTheme="minorEastAsia" w:hAnsiTheme="minorHAnsi" w:cstheme="minorBidi"/>
              <w:noProof/>
              <w:szCs w:val="22"/>
              <w:lang w:eastAsia="cs-CZ"/>
            </w:rPr>
          </w:pPr>
          <w:hyperlink w:anchor="_Toc49804009" w:history="1">
            <w:r w:rsidR="007B3028" w:rsidRPr="00DC6393">
              <w:rPr>
                <w:rStyle w:val="Hypertextovodkaz"/>
                <w:noProof/>
              </w:rPr>
              <w:t>Příloha ŠVP č. 2</w:t>
            </w:r>
            <w:r w:rsidR="007B3028">
              <w:rPr>
                <w:noProof/>
                <w:webHidden/>
              </w:rPr>
              <w:tab/>
            </w:r>
            <w:r w:rsidR="00722245">
              <w:rPr>
                <w:noProof/>
                <w:webHidden/>
              </w:rPr>
              <w:fldChar w:fldCharType="begin"/>
            </w:r>
            <w:r w:rsidR="007B3028">
              <w:rPr>
                <w:noProof/>
                <w:webHidden/>
              </w:rPr>
              <w:instrText xml:space="preserve"> PAGEREF _Toc49804009 \h </w:instrText>
            </w:r>
            <w:r w:rsidR="00722245">
              <w:rPr>
                <w:noProof/>
                <w:webHidden/>
              </w:rPr>
            </w:r>
            <w:r w:rsidR="00722245">
              <w:rPr>
                <w:noProof/>
                <w:webHidden/>
              </w:rPr>
              <w:fldChar w:fldCharType="separate"/>
            </w:r>
            <w:r w:rsidR="007B3028">
              <w:rPr>
                <w:noProof/>
                <w:webHidden/>
              </w:rPr>
              <w:t>40</w:t>
            </w:r>
            <w:r w:rsidR="00722245">
              <w:rPr>
                <w:noProof/>
                <w:webHidden/>
              </w:rPr>
              <w:fldChar w:fldCharType="end"/>
            </w:r>
          </w:hyperlink>
        </w:p>
        <w:p w14:paraId="01ED05B7" w14:textId="77777777" w:rsidR="007B3028" w:rsidRDefault="00EE3DE9">
          <w:pPr>
            <w:pStyle w:val="Obsah1"/>
            <w:tabs>
              <w:tab w:val="right" w:leader="dot" w:pos="9062"/>
            </w:tabs>
            <w:rPr>
              <w:rFonts w:asciiTheme="minorHAnsi" w:eastAsiaTheme="minorEastAsia" w:hAnsiTheme="minorHAnsi" w:cstheme="minorBidi"/>
              <w:noProof/>
              <w:szCs w:val="22"/>
              <w:lang w:eastAsia="cs-CZ"/>
            </w:rPr>
          </w:pPr>
          <w:hyperlink w:anchor="_Toc49804010" w:history="1">
            <w:r w:rsidR="007B3028" w:rsidRPr="00DC6393">
              <w:rPr>
                <w:rStyle w:val="Hypertextovodkaz"/>
                <w:noProof/>
              </w:rPr>
              <w:t>Příloha ŠVP č. 3</w:t>
            </w:r>
            <w:r w:rsidR="007B3028">
              <w:rPr>
                <w:noProof/>
                <w:webHidden/>
              </w:rPr>
              <w:tab/>
            </w:r>
            <w:r w:rsidR="00722245">
              <w:rPr>
                <w:noProof/>
                <w:webHidden/>
              </w:rPr>
              <w:fldChar w:fldCharType="begin"/>
            </w:r>
            <w:r w:rsidR="007B3028">
              <w:rPr>
                <w:noProof/>
                <w:webHidden/>
              </w:rPr>
              <w:instrText xml:space="preserve"> PAGEREF _Toc49804010 \h </w:instrText>
            </w:r>
            <w:r w:rsidR="00722245">
              <w:rPr>
                <w:noProof/>
                <w:webHidden/>
              </w:rPr>
            </w:r>
            <w:r w:rsidR="00722245">
              <w:rPr>
                <w:noProof/>
                <w:webHidden/>
              </w:rPr>
              <w:fldChar w:fldCharType="separate"/>
            </w:r>
            <w:r w:rsidR="007B3028">
              <w:rPr>
                <w:noProof/>
                <w:webHidden/>
              </w:rPr>
              <w:t>41</w:t>
            </w:r>
            <w:r w:rsidR="00722245">
              <w:rPr>
                <w:noProof/>
                <w:webHidden/>
              </w:rPr>
              <w:fldChar w:fldCharType="end"/>
            </w:r>
          </w:hyperlink>
        </w:p>
        <w:p w14:paraId="7D00EE1B" w14:textId="77777777" w:rsidR="007B3028" w:rsidRDefault="00EE3DE9">
          <w:pPr>
            <w:pStyle w:val="Obsah1"/>
            <w:tabs>
              <w:tab w:val="right" w:leader="dot" w:pos="9062"/>
            </w:tabs>
            <w:rPr>
              <w:rFonts w:asciiTheme="minorHAnsi" w:eastAsiaTheme="minorEastAsia" w:hAnsiTheme="minorHAnsi" w:cstheme="minorBidi"/>
              <w:noProof/>
              <w:szCs w:val="22"/>
              <w:lang w:eastAsia="cs-CZ"/>
            </w:rPr>
          </w:pPr>
          <w:hyperlink w:anchor="_Toc49804011" w:history="1">
            <w:r w:rsidR="007B3028" w:rsidRPr="00DC6393">
              <w:rPr>
                <w:rStyle w:val="Hypertextovodkaz"/>
                <w:noProof/>
              </w:rPr>
              <w:t>Příloha ŠVP č. 4</w:t>
            </w:r>
            <w:r w:rsidR="007B3028">
              <w:rPr>
                <w:noProof/>
                <w:webHidden/>
              </w:rPr>
              <w:tab/>
            </w:r>
            <w:r w:rsidR="00722245">
              <w:rPr>
                <w:noProof/>
                <w:webHidden/>
              </w:rPr>
              <w:fldChar w:fldCharType="begin"/>
            </w:r>
            <w:r w:rsidR="007B3028">
              <w:rPr>
                <w:noProof/>
                <w:webHidden/>
              </w:rPr>
              <w:instrText xml:space="preserve"> PAGEREF _Toc49804011 \h </w:instrText>
            </w:r>
            <w:r w:rsidR="00722245">
              <w:rPr>
                <w:noProof/>
                <w:webHidden/>
              </w:rPr>
            </w:r>
            <w:r w:rsidR="00722245">
              <w:rPr>
                <w:noProof/>
                <w:webHidden/>
              </w:rPr>
              <w:fldChar w:fldCharType="separate"/>
            </w:r>
            <w:r w:rsidR="007B3028">
              <w:rPr>
                <w:noProof/>
                <w:webHidden/>
              </w:rPr>
              <w:t>43</w:t>
            </w:r>
            <w:r w:rsidR="00722245">
              <w:rPr>
                <w:noProof/>
                <w:webHidden/>
              </w:rPr>
              <w:fldChar w:fldCharType="end"/>
            </w:r>
          </w:hyperlink>
        </w:p>
        <w:p w14:paraId="27BB7D98" w14:textId="77777777" w:rsidR="00B73CE3" w:rsidRDefault="00722245" w:rsidP="00CE5BE6">
          <w:pPr>
            <w:ind w:firstLine="0"/>
          </w:pPr>
          <w:r>
            <w:fldChar w:fldCharType="end"/>
          </w:r>
        </w:p>
      </w:sdtContent>
    </w:sdt>
    <w:p w14:paraId="1F81C8DA" w14:textId="77777777" w:rsidR="00C24AD9" w:rsidRDefault="00C24AD9" w:rsidP="0078436D">
      <w:pPr>
        <w:pStyle w:val="Nadpis1"/>
        <w:pageBreakBefore/>
        <w:numPr>
          <w:ilvl w:val="0"/>
          <w:numId w:val="2"/>
        </w:numPr>
      </w:pPr>
      <w:bookmarkStart w:id="1" w:name="__RefHeading___Toc373750224"/>
      <w:bookmarkStart w:id="2" w:name="_Toc49803970"/>
      <w:bookmarkEnd w:id="1"/>
      <w:r>
        <w:lastRenderedPageBreak/>
        <w:t>IDENTIFIKAČNÍ ÚDAJE O ŠKOLE</w:t>
      </w:r>
      <w:bookmarkEnd w:id="2"/>
    </w:p>
    <w:tbl>
      <w:tblPr>
        <w:tblW w:w="0" w:type="auto"/>
        <w:tblInd w:w="-271" w:type="dxa"/>
        <w:tblLayout w:type="fixed"/>
        <w:tblCellMar>
          <w:left w:w="10" w:type="dxa"/>
          <w:right w:w="10" w:type="dxa"/>
        </w:tblCellMar>
        <w:tblLook w:val="0000" w:firstRow="0" w:lastRow="0" w:firstColumn="0" w:lastColumn="0" w:noHBand="0" w:noVBand="0"/>
      </w:tblPr>
      <w:tblGrid>
        <w:gridCol w:w="4605"/>
        <w:gridCol w:w="4735"/>
      </w:tblGrid>
      <w:tr w:rsidR="00C24AD9" w14:paraId="139460B0" w14:textId="77777777">
        <w:tc>
          <w:tcPr>
            <w:tcW w:w="4605" w:type="dxa"/>
            <w:tcBorders>
              <w:top w:val="single" w:sz="4" w:space="0" w:color="000080"/>
              <w:left w:val="single" w:sz="4" w:space="0" w:color="000080"/>
              <w:bottom w:val="single" w:sz="4" w:space="0" w:color="000080"/>
            </w:tcBorders>
            <w:shd w:val="clear" w:color="auto" w:fill="auto"/>
          </w:tcPr>
          <w:p w14:paraId="51030805"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Název školy:</w:t>
            </w:r>
          </w:p>
          <w:p w14:paraId="7C5783D3"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446937F4" w14:textId="77777777" w:rsidR="00C24AD9" w:rsidRDefault="00C24AD9">
            <w:pPr>
              <w:pStyle w:val="Standard"/>
              <w:spacing w:before="120" w:after="120" w:line="240" w:lineRule="auto"/>
              <w:ind w:firstLine="709"/>
              <w:jc w:val="center"/>
            </w:pPr>
            <w:r>
              <w:rPr>
                <w:rFonts w:ascii="Times New Roman" w:hAnsi="Times New Roman" w:cs="Times New Roman"/>
                <w:b/>
              </w:rPr>
              <w:t>Mateřská škola Kuřátka Nučice</w:t>
            </w:r>
          </w:p>
        </w:tc>
      </w:tr>
      <w:tr w:rsidR="00C24AD9" w14:paraId="1DF9CD81" w14:textId="77777777">
        <w:tc>
          <w:tcPr>
            <w:tcW w:w="4605" w:type="dxa"/>
            <w:tcBorders>
              <w:top w:val="single" w:sz="4" w:space="0" w:color="000080"/>
              <w:left w:val="single" w:sz="4" w:space="0" w:color="000080"/>
              <w:bottom w:val="single" w:sz="4" w:space="0" w:color="000080"/>
            </w:tcBorders>
            <w:shd w:val="clear" w:color="auto" w:fill="auto"/>
          </w:tcPr>
          <w:p w14:paraId="3E4DF9A2"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Adresa:</w:t>
            </w:r>
          </w:p>
          <w:p w14:paraId="506E9072"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3CA84207" w14:textId="77777777" w:rsidR="00C24AD9" w:rsidRDefault="00C24AD9">
            <w:pPr>
              <w:pStyle w:val="Standard"/>
              <w:spacing w:before="120" w:after="120" w:line="240" w:lineRule="auto"/>
              <w:ind w:firstLine="709"/>
              <w:jc w:val="center"/>
            </w:pPr>
            <w:r>
              <w:rPr>
                <w:rFonts w:ascii="Times New Roman" w:hAnsi="Times New Roman" w:cs="Times New Roman"/>
                <w:b/>
              </w:rPr>
              <w:t>Nučice 101, 281 63 Kostelec nad Č/Lesy</w:t>
            </w:r>
          </w:p>
        </w:tc>
      </w:tr>
      <w:tr w:rsidR="00C24AD9" w14:paraId="0987EBB9" w14:textId="77777777">
        <w:tc>
          <w:tcPr>
            <w:tcW w:w="4605" w:type="dxa"/>
            <w:tcBorders>
              <w:top w:val="single" w:sz="4" w:space="0" w:color="000080"/>
              <w:left w:val="single" w:sz="4" w:space="0" w:color="000080"/>
              <w:bottom w:val="single" w:sz="4" w:space="0" w:color="000080"/>
            </w:tcBorders>
            <w:shd w:val="clear" w:color="auto" w:fill="auto"/>
          </w:tcPr>
          <w:p w14:paraId="134D81DE"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Identifikátor zařízení:</w:t>
            </w:r>
          </w:p>
          <w:p w14:paraId="1F7BD760"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6D023A6A" w14:textId="77777777" w:rsidR="00C24AD9" w:rsidRPr="00D34BFE" w:rsidRDefault="00C24AD9">
            <w:pPr>
              <w:pStyle w:val="Standard"/>
              <w:spacing w:before="120" w:after="120" w:line="240" w:lineRule="auto"/>
              <w:ind w:firstLine="709"/>
              <w:jc w:val="center"/>
              <w:rPr>
                <w:b/>
                <w:bCs/>
              </w:rPr>
            </w:pPr>
            <w:r w:rsidRPr="00D34BFE">
              <w:rPr>
                <w:rFonts w:ascii="Times New Roman" w:hAnsi="Times New Roman" w:cs="Times New Roman"/>
                <w:b/>
                <w:bCs/>
              </w:rPr>
              <w:t>600 044 866</w:t>
            </w:r>
          </w:p>
        </w:tc>
      </w:tr>
      <w:tr w:rsidR="00C24AD9" w14:paraId="056FAD36" w14:textId="77777777">
        <w:tc>
          <w:tcPr>
            <w:tcW w:w="4605" w:type="dxa"/>
            <w:tcBorders>
              <w:top w:val="single" w:sz="4" w:space="0" w:color="000080"/>
              <w:left w:val="single" w:sz="4" w:space="0" w:color="000080"/>
              <w:bottom w:val="single" w:sz="4" w:space="0" w:color="000080"/>
            </w:tcBorders>
            <w:shd w:val="clear" w:color="auto" w:fill="auto"/>
          </w:tcPr>
          <w:p w14:paraId="3E6ACB62"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IČO zařízení:</w:t>
            </w:r>
          </w:p>
          <w:p w14:paraId="22094AC4"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598604B6" w14:textId="77777777" w:rsidR="00C24AD9" w:rsidRDefault="00C24AD9">
            <w:pPr>
              <w:pStyle w:val="Standard"/>
              <w:spacing w:before="120" w:after="120" w:line="240" w:lineRule="auto"/>
              <w:ind w:firstLine="709"/>
              <w:jc w:val="center"/>
            </w:pPr>
            <w:r>
              <w:rPr>
                <w:rFonts w:ascii="Times New Roman" w:hAnsi="Times New Roman" w:cs="Times New Roman"/>
                <w:b/>
              </w:rPr>
              <w:t>71001140</w:t>
            </w:r>
          </w:p>
        </w:tc>
      </w:tr>
      <w:tr w:rsidR="00C24AD9" w14:paraId="1FCF3012" w14:textId="77777777">
        <w:tc>
          <w:tcPr>
            <w:tcW w:w="4605" w:type="dxa"/>
            <w:tcBorders>
              <w:top w:val="single" w:sz="4" w:space="0" w:color="000080"/>
              <w:left w:val="single" w:sz="4" w:space="0" w:color="000080"/>
              <w:bottom w:val="single" w:sz="4" w:space="0" w:color="000080"/>
            </w:tcBorders>
            <w:shd w:val="clear" w:color="auto" w:fill="auto"/>
          </w:tcPr>
          <w:p w14:paraId="2854A418"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Právní forma:</w:t>
            </w:r>
          </w:p>
          <w:p w14:paraId="5227FE64"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63571BB7" w14:textId="77777777" w:rsidR="00C24AD9" w:rsidRDefault="00C24AD9">
            <w:pPr>
              <w:pStyle w:val="Standard"/>
              <w:spacing w:before="120" w:after="120" w:line="240" w:lineRule="auto"/>
              <w:ind w:firstLine="709"/>
              <w:jc w:val="center"/>
            </w:pPr>
            <w:r>
              <w:rPr>
                <w:rFonts w:ascii="Times New Roman" w:hAnsi="Times New Roman" w:cs="Times New Roman"/>
                <w:b/>
              </w:rPr>
              <w:t>příspěvková organizace</w:t>
            </w:r>
          </w:p>
        </w:tc>
      </w:tr>
      <w:tr w:rsidR="00C24AD9" w14:paraId="2B850B73" w14:textId="77777777">
        <w:tc>
          <w:tcPr>
            <w:tcW w:w="4605" w:type="dxa"/>
            <w:tcBorders>
              <w:top w:val="single" w:sz="4" w:space="0" w:color="000080"/>
              <w:left w:val="single" w:sz="4" w:space="0" w:color="000080"/>
              <w:bottom w:val="single" w:sz="4" w:space="0" w:color="000080"/>
            </w:tcBorders>
            <w:shd w:val="clear" w:color="auto" w:fill="auto"/>
          </w:tcPr>
          <w:p w14:paraId="6A73EE4A"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Telefon:</w:t>
            </w:r>
          </w:p>
          <w:p w14:paraId="7C897F38"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41E28E97" w14:textId="77777777" w:rsidR="00C24AD9" w:rsidRDefault="00C24AD9">
            <w:pPr>
              <w:pStyle w:val="Standard"/>
              <w:spacing w:before="120" w:after="120" w:line="240" w:lineRule="auto"/>
              <w:ind w:firstLine="709"/>
              <w:jc w:val="center"/>
            </w:pPr>
            <w:r>
              <w:rPr>
                <w:rFonts w:ascii="Times New Roman" w:hAnsi="Times New Roman" w:cs="Times New Roman"/>
                <w:b/>
              </w:rPr>
              <w:t>321 697 679</w:t>
            </w:r>
          </w:p>
        </w:tc>
      </w:tr>
      <w:tr w:rsidR="00C24AD9" w14:paraId="1ED4D658" w14:textId="77777777">
        <w:tc>
          <w:tcPr>
            <w:tcW w:w="4605" w:type="dxa"/>
            <w:tcBorders>
              <w:top w:val="single" w:sz="4" w:space="0" w:color="000080"/>
              <w:left w:val="single" w:sz="4" w:space="0" w:color="000080"/>
              <w:bottom w:val="single" w:sz="4" w:space="0" w:color="000080"/>
            </w:tcBorders>
            <w:shd w:val="clear" w:color="auto" w:fill="auto"/>
          </w:tcPr>
          <w:p w14:paraId="2A151764" w14:textId="77777777" w:rsidR="00C24AD9" w:rsidRDefault="00596A3F">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E – mail</w:t>
            </w:r>
            <w:r w:rsidR="00C24AD9">
              <w:rPr>
                <w:rFonts w:ascii="Times New Roman" w:hAnsi="Times New Roman" w:cs="Times New Roman"/>
                <w:b/>
              </w:rPr>
              <w:t>:</w:t>
            </w:r>
          </w:p>
          <w:p w14:paraId="062F1E4A"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58A9B0E2" w14:textId="77777777" w:rsidR="00C24AD9" w:rsidRDefault="00C24AD9">
            <w:pPr>
              <w:pStyle w:val="Standard"/>
              <w:spacing w:before="120" w:after="120" w:line="240" w:lineRule="auto"/>
              <w:ind w:firstLine="709"/>
              <w:jc w:val="center"/>
              <w:rPr>
                <w:rFonts w:ascii="Times New Roman" w:hAnsi="Times New Roman" w:cs="Times New Roman"/>
              </w:rPr>
            </w:pPr>
            <w:r>
              <w:rPr>
                <w:rFonts w:ascii="Times New Roman" w:hAnsi="Times New Roman" w:cs="Times New Roman"/>
                <w:b/>
              </w:rPr>
              <w:t>ms.nucice@volny.cz</w:t>
            </w:r>
          </w:p>
          <w:p w14:paraId="00F3AA31" w14:textId="77777777" w:rsidR="00C24AD9" w:rsidRDefault="00C24AD9">
            <w:pPr>
              <w:pStyle w:val="Standard"/>
              <w:spacing w:before="120" w:after="120" w:line="240" w:lineRule="auto"/>
              <w:ind w:firstLine="709"/>
              <w:jc w:val="center"/>
              <w:rPr>
                <w:rFonts w:ascii="Times New Roman" w:hAnsi="Times New Roman" w:cs="Times New Roman"/>
              </w:rPr>
            </w:pPr>
          </w:p>
        </w:tc>
      </w:tr>
      <w:tr w:rsidR="00C24AD9" w14:paraId="77D4A597" w14:textId="77777777">
        <w:tc>
          <w:tcPr>
            <w:tcW w:w="4605" w:type="dxa"/>
            <w:tcBorders>
              <w:top w:val="single" w:sz="4" w:space="0" w:color="000080"/>
              <w:left w:val="single" w:sz="4" w:space="0" w:color="000080"/>
              <w:bottom w:val="single" w:sz="4" w:space="0" w:color="000080"/>
            </w:tcBorders>
            <w:shd w:val="clear" w:color="auto" w:fill="auto"/>
          </w:tcPr>
          <w:p w14:paraId="662FBED1"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rPr>
              <w:t>Webové stránky:</w:t>
            </w:r>
          </w:p>
          <w:p w14:paraId="50B83CE4" w14:textId="77777777" w:rsidR="00C24AD9" w:rsidRDefault="00C24AD9">
            <w:pPr>
              <w:pStyle w:val="Standard"/>
              <w:spacing w:before="120" w:after="120" w:line="240" w:lineRule="auto"/>
              <w:ind w:firstLine="709"/>
              <w:jc w:val="both"/>
              <w:rPr>
                <w:rFonts w:ascii="Times New Roman" w:hAnsi="Times New Roman" w:cs="Times New Roman"/>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4704DAA2" w14:textId="77777777" w:rsidR="00C24AD9" w:rsidRDefault="00C24AD9">
            <w:pPr>
              <w:pStyle w:val="Standard"/>
              <w:spacing w:before="120" w:after="120" w:line="240" w:lineRule="auto"/>
              <w:ind w:firstLine="709"/>
              <w:jc w:val="center"/>
              <w:rPr>
                <w:rFonts w:ascii="Times New Roman" w:hAnsi="Times New Roman" w:cs="Times New Roman"/>
              </w:rPr>
            </w:pPr>
            <w:r>
              <w:rPr>
                <w:rFonts w:ascii="Times New Roman" w:hAnsi="Times New Roman" w:cs="Times New Roman"/>
                <w:b/>
              </w:rPr>
              <w:t>mskuratka-nucice.webnode.cz</w:t>
            </w:r>
          </w:p>
          <w:p w14:paraId="20445098" w14:textId="77777777" w:rsidR="00C24AD9" w:rsidRDefault="00C24AD9">
            <w:pPr>
              <w:pStyle w:val="Standard"/>
              <w:spacing w:before="120" w:after="120" w:line="240" w:lineRule="auto"/>
              <w:ind w:firstLine="709"/>
              <w:jc w:val="center"/>
              <w:rPr>
                <w:rFonts w:ascii="Times New Roman" w:hAnsi="Times New Roman" w:cs="Times New Roman"/>
              </w:rPr>
            </w:pPr>
          </w:p>
        </w:tc>
      </w:tr>
      <w:tr w:rsidR="00C24AD9" w14:paraId="11BB9762" w14:textId="77777777">
        <w:tc>
          <w:tcPr>
            <w:tcW w:w="4605" w:type="dxa"/>
            <w:tcBorders>
              <w:top w:val="single" w:sz="4" w:space="0" w:color="000080"/>
              <w:left w:val="single" w:sz="4" w:space="0" w:color="000080"/>
              <w:bottom w:val="single" w:sz="4" w:space="0" w:color="000080"/>
            </w:tcBorders>
            <w:shd w:val="clear" w:color="auto" w:fill="auto"/>
          </w:tcPr>
          <w:p w14:paraId="33E191E9" w14:textId="77777777" w:rsidR="00C24AD9" w:rsidRDefault="00C24AD9">
            <w:pPr>
              <w:pStyle w:val="Standard"/>
              <w:spacing w:before="120" w:after="120" w:line="240" w:lineRule="auto"/>
              <w:ind w:firstLine="709"/>
              <w:jc w:val="both"/>
              <w:rPr>
                <w:rFonts w:ascii="Times New Roman" w:hAnsi="Times New Roman" w:cs="Times New Roman"/>
                <w:b/>
              </w:rPr>
            </w:pPr>
            <w:r>
              <w:rPr>
                <w:rFonts w:ascii="Times New Roman" w:hAnsi="Times New Roman" w:cs="Times New Roman"/>
                <w:b/>
              </w:rPr>
              <w:t>Ředitelka školy</w:t>
            </w:r>
            <w:r w:rsidR="00D34BFE">
              <w:rPr>
                <w:rFonts w:ascii="Times New Roman" w:hAnsi="Times New Roman" w:cs="Times New Roman"/>
                <w:b/>
              </w:rPr>
              <w:t xml:space="preserve"> v zastoupení</w:t>
            </w:r>
            <w:r>
              <w:rPr>
                <w:rFonts w:ascii="Times New Roman" w:hAnsi="Times New Roman" w:cs="Times New Roman"/>
                <w:b/>
              </w:rPr>
              <w:t>:</w:t>
            </w:r>
          </w:p>
          <w:p w14:paraId="6FA75B74" w14:textId="77777777" w:rsidR="00C24AD9" w:rsidRDefault="00C24AD9">
            <w:pPr>
              <w:pStyle w:val="Standard"/>
              <w:spacing w:before="120" w:after="120" w:line="240" w:lineRule="auto"/>
              <w:ind w:firstLine="709"/>
              <w:jc w:val="both"/>
              <w:rPr>
                <w:rFonts w:ascii="Times New Roman" w:hAnsi="Times New Roman" w:cs="Times New Roman"/>
                <w:b/>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026C59BF" w14:textId="77777777" w:rsidR="00D01A28" w:rsidRPr="00523179" w:rsidRDefault="00523179">
            <w:pPr>
              <w:pStyle w:val="Standard"/>
              <w:spacing w:before="120" w:after="120" w:line="240" w:lineRule="auto"/>
              <w:ind w:firstLine="709"/>
              <w:jc w:val="center"/>
              <w:rPr>
                <w:rFonts w:ascii="Times New Roman" w:hAnsi="Times New Roman" w:cs="Times New Roman"/>
                <w:b/>
                <w:bCs/>
              </w:rPr>
            </w:pPr>
            <w:r w:rsidRPr="00523179">
              <w:rPr>
                <w:rFonts w:ascii="Times New Roman" w:hAnsi="Times New Roman" w:cs="Times New Roman"/>
                <w:b/>
                <w:bCs/>
              </w:rPr>
              <w:t xml:space="preserve">Jana Javůrková, </w:t>
            </w:r>
            <w:proofErr w:type="spellStart"/>
            <w:r w:rsidRPr="00523179">
              <w:rPr>
                <w:rFonts w:ascii="Times New Roman" w:hAnsi="Times New Roman" w:cs="Times New Roman"/>
                <w:b/>
                <w:bCs/>
              </w:rPr>
              <w:t>DiS</w:t>
            </w:r>
            <w:proofErr w:type="spellEnd"/>
          </w:p>
        </w:tc>
      </w:tr>
      <w:tr w:rsidR="00C24AD9" w14:paraId="496A2C61" w14:textId="77777777">
        <w:tc>
          <w:tcPr>
            <w:tcW w:w="4605" w:type="dxa"/>
            <w:tcBorders>
              <w:top w:val="single" w:sz="4" w:space="0" w:color="000080"/>
              <w:left w:val="single" w:sz="4" w:space="0" w:color="000080"/>
              <w:bottom w:val="single" w:sz="4" w:space="0" w:color="000080"/>
            </w:tcBorders>
            <w:shd w:val="clear" w:color="auto" w:fill="auto"/>
          </w:tcPr>
          <w:p w14:paraId="64AB3769" w14:textId="77777777" w:rsidR="00C24AD9" w:rsidRDefault="00C24AD9">
            <w:pPr>
              <w:pStyle w:val="Standard"/>
              <w:spacing w:before="120" w:after="120" w:line="240" w:lineRule="auto"/>
              <w:ind w:firstLine="709"/>
              <w:jc w:val="both"/>
              <w:rPr>
                <w:rFonts w:ascii="Times New Roman" w:hAnsi="Times New Roman" w:cs="Times New Roman"/>
                <w:b/>
              </w:rPr>
            </w:pPr>
            <w:r>
              <w:rPr>
                <w:rFonts w:ascii="Times New Roman" w:hAnsi="Times New Roman" w:cs="Times New Roman"/>
                <w:b/>
              </w:rPr>
              <w:t>Vedoucí školní jídelny</w:t>
            </w:r>
            <w:r>
              <w:rPr>
                <w:rFonts w:ascii="Times New Roman" w:hAnsi="Times New Roman" w:cs="Times New Roman"/>
              </w:rPr>
              <w:t>:</w:t>
            </w:r>
          </w:p>
          <w:p w14:paraId="17799974" w14:textId="77777777" w:rsidR="00C24AD9" w:rsidRDefault="00C24AD9">
            <w:pPr>
              <w:pStyle w:val="Standard"/>
              <w:spacing w:before="120" w:after="120" w:line="240" w:lineRule="auto"/>
              <w:ind w:firstLine="709"/>
              <w:jc w:val="both"/>
              <w:rPr>
                <w:rFonts w:ascii="Times New Roman" w:hAnsi="Times New Roman" w:cs="Times New Roman"/>
                <w:b/>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2F00B69B" w14:textId="77777777" w:rsidR="00C24AD9" w:rsidRDefault="00C24AD9">
            <w:pPr>
              <w:pStyle w:val="Standard"/>
              <w:spacing w:before="120" w:after="120" w:line="240" w:lineRule="auto"/>
              <w:ind w:firstLine="709"/>
              <w:jc w:val="center"/>
            </w:pPr>
            <w:r>
              <w:rPr>
                <w:rFonts w:ascii="Times New Roman" w:hAnsi="Times New Roman" w:cs="Times New Roman"/>
                <w:b/>
              </w:rPr>
              <w:t>Ivana Kopecká</w:t>
            </w:r>
          </w:p>
        </w:tc>
      </w:tr>
      <w:tr w:rsidR="00C24AD9" w14:paraId="3393C24F" w14:textId="77777777">
        <w:tc>
          <w:tcPr>
            <w:tcW w:w="4605" w:type="dxa"/>
            <w:tcBorders>
              <w:top w:val="single" w:sz="4" w:space="0" w:color="000080"/>
              <w:left w:val="single" w:sz="4" w:space="0" w:color="000080"/>
              <w:bottom w:val="single" w:sz="4" w:space="0" w:color="000080"/>
            </w:tcBorders>
            <w:shd w:val="clear" w:color="auto" w:fill="auto"/>
          </w:tcPr>
          <w:p w14:paraId="09355770" w14:textId="77777777" w:rsidR="00C24AD9" w:rsidRDefault="00C24AD9">
            <w:pPr>
              <w:pStyle w:val="Standard"/>
              <w:spacing w:before="120" w:after="120" w:line="240" w:lineRule="auto"/>
              <w:ind w:firstLine="709"/>
              <w:jc w:val="both"/>
              <w:rPr>
                <w:rFonts w:ascii="Times New Roman" w:hAnsi="Times New Roman" w:cs="Times New Roman"/>
                <w:b/>
              </w:rPr>
            </w:pPr>
            <w:r>
              <w:rPr>
                <w:rFonts w:ascii="Times New Roman" w:hAnsi="Times New Roman" w:cs="Times New Roman"/>
                <w:b/>
              </w:rPr>
              <w:t>Zřizovatel školy:</w:t>
            </w:r>
          </w:p>
          <w:p w14:paraId="5E682121" w14:textId="77777777" w:rsidR="00C24AD9" w:rsidRDefault="00C24AD9">
            <w:pPr>
              <w:pStyle w:val="Standard"/>
              <w:spacing w:before="120" w:after="120" w:line="240" w:lineRule="auto"/>
              <w:ind w:firstLine="709"/>
              <w:jc w:val="both"/>
              <w:rPr>
                <w:rFonts w:ascii="Times New Roman" w:hAnsi="Times New Roman" w:cs="Times New Roman"/>
                <w:b/>
              </w:rPr>
            </w:pPr>
          </w:p>
        </w:tc>
        <w:tc>
          <w:tcPr>
            <w:tcW w:w="4735" w:type="dxa"/>
            <w:tcBorders>
              <w:top w:val="single" w:sz="4" w:space="0" w:color="000080"/>
              <w:left w:val="single" w:sz="4" w:space="0" w:color="000080"/>
              <w:bottom w:val="single" w:sz="4" w:space="0" w:color="000080"/>
              <w:right w:val="single" w:sz="4" w:space="0" w:color="000080"/>
            </w:tcBorders>
            <w:shd w:val="clear" w:color="auto" w:fill="auto"/>
          </w:tcPr>
          <w:p w14:paraId="5BCBC6BA" w14:textId="77777777" w:rsidR="00C24AD9" w:rsidRDefault="00C24AD9">
            <w:pPr>
              <w:pStyle w:val="Standard"/>
              <w:spacing w:before="120" w:after="120" w:line="240" w:lineRule="auto"/>
              <w:ind w:firstLine="709"/>
              <w:jc w:val="center"/>
            </w:pPr>
            <w:r>
              <w:rPr>
                <w:rFonts w:ascii="Times New Roman" w:hAnsi="Times New Roman" w:cs="Times New Roman"/>
                <w:b/>
              </w:rPr>
              <w:t>Obec Nučice</w:t>
            </w:r>
          </w:p>
        </w:tc>
      </w:tr>
    </w:tbl>
    <w:p w14:paraId="46922A63" w14:textId="77777777" w:rsidR="00C24AD9" w:rsidRDefault="00C24AD9" w:rsidP="0078436D">
      <w:pPr>
        <w:pStyle w:val="Nadpis1"/>
        <w:pageBreakBefore/>
        <w:numPr>
          <w:ilvl w:val="0"/>
          <w:numId w:val="2"/>
        </w:numPr>
      </w:pPr>
      <w:bookmarkStart w:id="3" w:name="__RefHeading___Toc373750225"/>
      <w:bookmarkStart w:id="4" w:name="_Toc49803971"/>
      <w:bookmarkEnd w:id="3"/>
      <w:r>
        <w:lastRenderedPageBreak/>
        <w:t>OBECNÁ CHARAKTERISTIKA ŠKOLY</w:t>
      </w:r>
      <w:bookmarkEnd w:id="4"/>
    </w:p>
    <w:p w14:paraId="70710210" w14:textId="77777777" w:rsidR="00C24AD9" w:rsidRDefault="00C24AD9" w:rsidP="003B1926">
      <w:r>
        <w:t xml:space="preserve"> </w:t>
      </w:r>
      <w:r w:rsidR="00D34BFE">
        <w:t>N</w:t>
      </w:r>
      <w:r>
        <w:t>ázev</w:t>
      </w:r>
      <w:r w:rsidR="00D34BFE">
        <w:t xml:space="preserve"> MŠ</w:t>
      </w:r>
      <w:r>
        <w:t xml:space="preserve"> KUŘÁTKA</w:t>
      </w:r>
      <w:r w:rsidR="00D34BFE">
        <w:t xml:space="preserve"> NUČICE</w:t>
      </w:r>
      <w:r>
        <w:t xml:space="preserve"> získala mateřská škola dne 1. září 2007</w:t>
      </w:r>
      <w:r w:rsidR="00D34BFE">
        <w:t>, kdy</w:t>
      </w:r>
      <w:r>
        <w:t xml:space="preserve"> byla také dokončena druhá část plánované rekonstrukce budovy. V první části rekonstrukce bylo realizováno nové dispoziční řešení šaten</w:t>
      </w:r>
      <w:r w:rsidR="00D34BFE">
        <w:t xml:space="preserve"> a ve třídách</w:t>
      </w:r>
      <w:r>
        <w:t xml:space="preserve"> proběhla rekonstrukce osvětlení. Druhá část rekonstrukce se týkala umyvárny, WC dětí</w:t>
      </w:r>
      <w:r w:rsidR="00D34BFE">
        <w:t xml:space="preserve"> a</w:t>
      </w:r>
      <w:r>
        <w:t xml:space="preserve"> kuchyně. Přidáním umyvadla a jednoho dětského WC byla dokonce možnost zvýšení kapacity. V kuchyni byly instalovány nové dřezy a nová digestoř. Celá budova dostala nová plastová okna a dveře.</w:t>
      </w:r>
    </w:p>
    <w:p w14:paraId="3A690172" w14:textId="77777777" w:rsidR="00762B5F" w:rsidRDefault="00C24AD9" w:rsidP="003B1926">
      <w:r>
        <w:t>Další rekonstrukce školy se konala o letních prázdninách roku 2012, kdy probouráním nosné zdi</w:t>
      </w:r>
      <w:r w:rsidR="00D34BFE">
        <w:t xml:space="preserve"> se z naší jednotřídní MŠ</w:t>
      </w:r>
      <w:r w:rsidR="007B3028">
        <w:t>,</w:t>
      </w:r>
      <w:r w:rsidR="00D34BFE">
        <w:t xml:space="preserve"> stala MŠ dvoutřídní.</w:t>
      </w:r>
      <w:r>
        <w:t xml:space="preserve"> </w:t>
      </w:r>
      <w:r w:rsidR="00762B5F">
        <w:t xml:space="preserve">Z tohoto důvodu byla </w:t>
      </w:r>
      <w:r w:rsidR="00D34BFE">
        <w:t>o</w:t>
      </w:r>
      <w:r>
        <w:t>pět</w:t>
      </w:r>
      <w:r w:rsidR="00762B5F">
        <w:t xml:space="preserve"> nutná</w:t>
      </w:r>
      <w:r>
        <w:t xml:space="preserve"> rekonstrukce šaten, dětských WC, umývárny a kuchyně. Tato rekonstrukce proběhla za finanční podpory přilehlých obcí.</w:t>
      </w:r>
      <w:r w:rsidR="00762B5F">
        <w:t xml:space="preserve"> Škola v této době byla také vybavena novým dětským nábytkem, novými podlahami a koberci v celých prostorách naší školy. Rozmístění a vytvoření zázemí a koutků pro děti, doplnění výzdobou především z vlastních výtvorů a výrobků, činní </w:t>
      </w:r>
      <w:r w:rsidR="00762B5F" w:rsidRPr="007F78EF">
        <w:t>lví</w:t>
      </w:r>
      <w:r w:rsidR="00762B5F">
        <w:t xml:space="preserve"> podíl na celkově příjemném a rodinném zázemí.</w:t>
      </w:r>
    </w:p>
    <w:p w14:paraId="69693FF6" w14:textId="77777777" w:rsidR="00762B5F" w:rsidRDefault="00762B5F" w:rsidP="003B1926">
      <w:r>
        <w:t>O letních prázdninách v roce 2019 opět proběhla kompletní výměna koberců a lina ve třídách s vymalováním všech místností MŠ.</w:t>
      </w:r>
      <w:r w:rsidR="00D0530A">
        <w:t xml:space="preserve"> Na podzim 2019 byla dokončena výstavba zděného přístřešku na popelnice. </w:t>
      </w:r>
      <w:r>
        <w:t>V létě roku 2020 proběhla rekonstrukce nevyhovujícího sprchového koutu v umývárně s výměnou baterií u um</w:t>
      </w:r>
      <w:r w:rsidR="00D0530A">
        <w:t>y</w:t>
      </w:r>
      <w:r>
        <w:t xml:space="preserve">vadel a opravou neodtékajících umyvadel.  </w:t>
      </w:r>
    </w:p>
    <w:p w14:paraId="05C7C080" w14:textId="77777777" w:rsidR="00C24AD9" w:rsidRDefault="00C24AD9" w:rsidP="003B1926">
      <w:r>
        <w:t>Přestože zahájení provozu školy je datováno 1.1 1976, patří škola díky rekonstrukcím a neustálým obměnám mezi progresivní.</w:t>
      </w:r>
    </w:p>
    <w:p w14:paraId="5B3092D7" w14:textId="77777777" w:rsidR="00C24AD9" w:rsidRDefault="00C24AD9" w:rsidP="003B1926">
      <w:r>
        <w:t>Od 1. 1. 2003 je škola samostatným právním subjektem</w:t>
      </w:r>
      <w:r w:rsidR="007B3028">
        <w:t>,</w:t>
      </w:r>
      <w:r>
        <w:t xml:space="preserve"> příspěvkovou organizací.</w:t>
      </w:r>
    </w:p>
    <w:p w14:paraId="717E1F9D" w14:textId="77777777" w:rsidR="00C24AD9" w:rsidRDefault="00C24AD9" w:rsidP="003B1926">
      <w:r>
        <w:t>Rekonstrukcí mateřské školy se kapacita změnila z původních 28 dětí na 38 dětí. Děti jsou rozděleny do dvou tříd. Zelená třída je heterogenní, navštěvují ji děti zpravidla</w:t>
      </w:r>
      <w:r w:rsidR="00762B5F">
        <w:t xml:space="preserve"> od 4</w:t>
      </w:r>
      <w:r>
        <w:t xml:space="preserve"> do 7 let. Oranžová třída je díky své kapacitě 12 dětí plně vyhovující pro soukromí a aklimatizaci nově příchozích nejmladších dětí ve věku od </w:t>
      </w:r>
      <w:r w:rsidR="00596A3F">
        <w:t>2–4</w:t>
      </w:r>
      <w:r>
        <w:t xml:space="preserve"> let.</w:t>
      </w:r>
    </w:p>
    <w:p w14:paraId="0E8FBE41" w14:textId="77777777" w:rsidR="00C24AD9" w:rsidRDefault="00C24AD9" w:rsidP="003B1926">
      <w:r>
        <w:t xml:space="preserve">Součástí naší školy je i školní jídelna. Vybavení školní jídelny je postupně obměňováno a modernizováno dle finančních možností zřizovatele. </w:t>
      </w:r>
    </w:p>
    <w:p w14:paraId="3B826C9A" w14:textId="77777777" w:rsidR="00C24AD9" w:rsidRDefault="00C24AD9" w:rsidP="003B1926">
      <w:r>
        <w:t xml:space="preserve">Pracovnicí </w:t>
      </w:r>
      <w:r w:rsidR="00D0530A">
        <w:t>o</w:t>
      </w:r>
      <w:r>
        <w:t>becního úřadu zajišťují údržbu zahradní zeleně, čistotu okolo objektu školy a obstarávají drobné údržbářské práce.</w:t>
      </w:r>
      <w:r w:rsidR="00D0530A">
        <w:t xml:space="preserve"> </w:t>
      </w:r>
    </w:p>
    <w:p w14:paraId="158D1123" w14:textId="77777777" w:rsidR="00C24AD9" w:rsidRDefault="00C24AD9" w:rsidP="003B1926">
      <w:r>
        <w:t xml:space="preserve">Zahrada školy nabízí velké možnosti pobytu dětí v jakémkoliv ročním období. Její velká rozloha nabídla vybudování různých zákoutí s pískovištěm, průlezkami, domečkem, skluzavkou a dalšími prvky pro hry a dostatečné pohybové vyžití dětí. Vzrostlými stromy se snažíme vytvořit stinná zákoutí, potřebná pro pobyt dětí na zahradě v letních měsících. K osvěžení dětí v horkých měsících slouží zahradní </w:t>
      </w:r>
      <w:proofErr w:type="spellStart"/>
      <w:r>
        <w:t>mlhoviště</w:t>
      </w:r>
      <w:proofErr w:type="spellEnd"/>
      <w:r>
        <w:t xml:space="preserve">. Náš školní program je taktéž zaměřen na spolupráci s </w:t>
      </w:r>
      <w:r w:rsidR="00596A3F">
        <w:t>rodinou,</w:t>
      </w:r>
      <w:r>
        <w:t xml:space="preserve"> a proto i část zahradního pozemku byla řešena tak, abychom zde mohli realizovat společná odpoledne s rodiči a dětmi a zároveň tak využít i celou zahradu k tomuto účelu. </w:t>
      </w:r>
      <w:r w:rsidR="007B3028">
        <w:t>Lokalita</w:t>
      </w:r>
      <w:r>
        <w:t>, ve které se</w:t>
      </w:r>
      <w:r w:rsidR="007B3028">
        <w:t xml:space="preserve"> MŠ</w:t>
      </w:r>
      <w:r>
        <w:t xml:space="preserve"> nachází, umožňuje mnoho pozorování v přírodě, přírodních jevů. Nabízí realizaci prvků ekologické výchovy, naplňování programu zdravého životního stylu, umožňuje řadu pěších </w:t>
      </w:r>
      <w:r w:rsidR="00596A3F">
        <w:t>výletů,</w:t>
      </w:r>
      <w:r>
        <w:t xml:space="preserve"> a tak podporu zdraví dětí.</w:t>
      </w:r>
    </w:p>
    <w:p w14:paraId="5FD7203D" w14:textId="77777777" w:rsidR="00C24AD9" w:rsidRDefault="00C24AD9" w:rsidP="003B1926">
      <w:r>
        <w:t>Zahrada jako součást a dobrá podmínka pro naplňování cílů RVP je taktéž stále doplňována novými prvky pro pestřejší vzdělávací nabídku a naším cílem je hledat její maximální využití ve prospěch rozvoje klíčových kompetencí dětí předškolního věku.</w:t>
      </w:r>
    </w:p>
    <w:p w14:paraId="5AFCAAA9" w14:textId="77777777" w:rsidR="00C24AD9" w:rsidRDefault="00C24AD9" w:rsidP="006B4494">
      <w:r>
        <w:t>V</w:t>
      </w:r>
      <w:r w:rsidR="00D0530A">
        <w:t> letošním roce tj.</w:t>
      </w:r>
      <w:r w:rsidR="007B3028">
        <w:t xml:space="preserve"> </w:t>
      </w:r>
      <w:r w:rsidR="00D0530A">
        <w:t>2020 jsme společně vybudovali hmyzí koutek</w:t>
      </w:r>
      <w:r w:rsidR="007B3028">
        <w:t>,</w:t>
      </w:r>
      <w:r w:rsidR="00D0530A">
        <w:t xml:space="preserve"> jehož dominantou je hmyzí domeček. V </w:t>
      </w:r>
      <w:r>
        <w:t>dalším období plánujeme zahradu doplnit o</w:t>
      </w:r>
      <w:r w:rsidR="00D0530A">
        <w:t xml:space="preserve"> vyvýšené</w:t>
      </w:r>
      <w:r>
        <w:t xml:space="preserve"> záhonky, na kterých si budou moci děti pěstovat vlastní plodiny a květiny</w:t>
      </w:r>
      <w:r w:rsidR="00D0530A">
        <w:t xml:space="preserve">. Naučí se tím </w:t>
      </w:r>
      <w:r>
        <w:t>zodpovědnost</w:t>
      </w:r>
      <w:r w:rsidR="00D0530A">
        <w:t xml:space="preserve">i, nutnosti </w:t>
      </w:r>
      <w:r>
        <w:t>o něco se starat, abychom z toho měli radost a užitek.</w:t>
      </w:r>
      <w:r w:rsidR="0099474E">
        <w:t xml:space="preserve"> Dále plánujeme každým rokem výsadbu jednoho ovocného stromu.</w:t>
      </w:r>
    </w:p>
    <w:p w14:paraId="2A2C01D1" w14:textId="77777777" w:rsidR="00C24AD9" w:rsidRDefault="00C24AD9" w:rsidP="0078436D">
      <w:pPr>
        <w:pStyle w:val="Nadpis1"/>
        <w:pageBreakBefore/>
        <w:numPr>
          <w:ilvl w:val="0"/>
          <w:numId w:val="2"/>
        </w:numPr>
      </w:pPr>
      <w:bookmarkStart w:id="5" w:name="__RefHeading___Toc373750226"/>
      <w:bookmarkStart w:id="6" w:name="_Toc49803972"/>
      <w:bookmarkEnd w:id="5"/>
      <w:r>
        <w:lastRenderedPageBreak/>
        <w:t>PODMÍNKY VZDĚLÁVÁNÍ</w:t>
      </w:r>
      <w:bookmarkEnd w:id="6"/>
    </w:p>
    <w:p w14:paraId="754E8265" w14:textId="77777777" w:rsidR="00C24AD9" w:rsidRDefault="00C24AD9" w:rsidP="003B1926">
      <w:r>
        <w:t>Tento blok vymezuje podmínky vzdělávání v naší mateřské škole s dílčími záměry, které bychom chtěli, dle možností ročních prováděcích plánů naplnit, abychom v této oblasti postupně dosáhli optimálního stavu pro vlastní vzdělávací proces.</w:t>
      </w:r>
    </w:p>
    <w:p w14:paraId="5FED43DE" w14:textId="77777777" w:rsidR="00C24AD9" w:rsidRDefault="00C24AD9" w:rsidP="0078436D">
      <w:pPr>
        <w:pStyle w:val="Nadpis2"/>
        <w:numPr>
          <w:ilvl w:val="1"/>
          <w:numId w:val="2"/>
        </w:numPr>
        <w:ind w:left="993" w:hanging="567"/>
      </w:pPr>
      <w:bookmarkStart w:id="7" w:name="__RefHeading___Toc373750227"/>
      <w:bookmarkStart w:id="8" w:name="_Toc49803973"/>
      <w:bookmarkEnd w:id="7"/>
      <w:r>
        <w:t>Věcné podmínky</w:t>
      </w:r>
      <w:bookmarkEnd w:id="8"/>
    </w:p>
    <w:p w14:paraId="2C517A22" w14:textId="77777777" w:rsidR="00C24AD9" w:rsidRDefault="00C24AD9" w:rsidP="006B4494">
      <w:r>
        <w:t>Prostory mateřské školy jsou vyhovující pro přijetí maximálního počtu 38 dětí od 2 do 6 let popřípadě 7 le</w:t>
      </w:r>
      <w:r w:rsidR="0070535E">
        <w:t>t</w:t>
      </w:r>
      <w:r>
        <w:t>. Součástí školy je kuchyň pro přípravu a výdej stravy splňující podmínky pro přípravu 45 jídel. Vybave</w:t>
      </w:r>
      <w:r w:rsidR="007B3028">
        <w:t>ní tříd je standard</w:t>
      </w:r>
      <w:r>
        <w:t>ní a slouží ke stolování</w:t>
      </w:r>
      <w:r w:rsidR="0070535E">
        <w:t>,</w:t>
      </w:r>
      <w:r>
        <w:t xml:space="preserve"> k řízeným činnostem</w:t>
      </w:r>
      <w:r w:rsidR="0070535E">
        <w:t xml:space="preserve"> a k hrám dětí</w:t>
      </w:r>
      <w:r>
        <w:t>. Ve třídách jsou stolečky tří velikostí, které umožňují správné a pohodlné sezení jak dětem menším, tak i dětem předškolním.</w:t>
      </w:r>
    </w:p>
    <w:p w14:paraId="4CC74610" w14:textId="77777777" w:rsidR="00C24AD9" w:rsidRDefault="00C24AD9" w:rsidP="006B4494">
      <w:r>
        <w:t>Herny dětí jsou rozděleny do hracích koutků za účelem získání soukromí pro děti, ale slouží i k pohybovým aktivitám a po malé úpravě i jako ložnice dětí.</w:t>
      </w:r>
    </w:p>
    <w:p w14:paraId="13D7BA3E" w14:textId="77777777" w:rsidR="00C24AD9" w:rsidRDefault="00C24AD9" w:rsidP="006B4494">
      <w:r>
        <w:t xml:space="preserve">Ve všech prostorách je zajištěna dostupnost a přehlednost hraček, pomůcek a materiálů pro tvořivou činnost dětí, které jsou stále doplňovány </w:t>
      </w:r>
      <w:r w:rsidR="0070535E">
        <w:t>dle potřeby a</w:t>
      </w:r>
      <w:r>
        <w:t xml:space="preserve"> možností. </w:t>
      </w:r>
    </w:p>
    <w:p w14:paraId="56109B9D" w14:textId="77777777" w:rsidR="00B2199B" w:rsidRDefault="00B2199B" w:rsidP="006B4494">
      <w:r>
        <w:t xml:space="preserve">Na podzim roku 2019 jsme díky programu OP </w:t>
      </w:r>
      <w:r w:rsidR="00206B2A">
        <w:t>VVV (šablony</w:t>
      </w:r>
      <w:r>
        <w:t xml:space="preserve"> II) pořídily 10 ks tabletů s již některými nainstalovanými aplikacemi navazujícími na pomůcky, které byly objednány spolu s tablety. Tyto tablety budou k dispozici sociálně slabým rodinám</w:t>
      </w:r>
      <w:r w:rsidR="00206B2A">
        <w:t xml:space="preserve"> v případě nutnosti</w:t>
      </w:r>
      <w:r>
        <w:t xml:space="preserve"> distanční</w:t>
      </w:r>
      <w:r w:rsidR="00206B2A">
        <w:t>ho vzdělávání.</w:t>
      </w:r>
      <w:r>
        <w:t xml:space="preserve">  </w:t>
      </w:r>
    </w:p>
    <w:p w14:paraId="562EADA0" w14:textId="77777777" w:rsidR="00C24AD9" w:rsidRDefault="00C24AD9" w:rsidP="006B4494">
      <w:r>
        <w:t>Tělocvičné nářadí je doplňováno a pravidelně kontrolováno, aby splňovalo bezpečnostní normy.</w:t>
      </w:r>
    </w:p>
    <w:p w14:paraId="57C7B9ED" w14:textId="77777777" w:rsidR="00C24AD9" w:rsidRDefault="00C24AD9" w:rsidP="006B4494">
      <w:r>
        <w:t>Umývárny jsou řešeny tak, aby zabezpečovaly dostatečný dohled nad dětmi. Každé dítě má svůj oddělený věšák na ručník s kelímkem a kartáčkem na zuby. Dítě se zde orientuje podle své značky.</w:t>
      </w:r>
    </w:p>
    <w:p w14:paraId="24349B08" w14:textId="77777777" w:rsidR="00C24AD9" w:rsidRDefault="00C24AD9" w:rsidP="006B4494">
      <w:r>
        <w:t>Šatny dětí jsou společné pro obě třídy. Prostorově nejsou velké, ale dostačující. Každé dítě má svou skříňku opatřenou značkou. Zdi šatny jsou využívány pro výstavy prací a výrobků dětí. Nástěnka v šatně třídy je jedním z</w:t>
      </w:r>
      <w:r w:rsidR="0070535E">
        <w:t xml:space="preserve"> mnoha </w:t>
      </w:r>
      <w:r>
        <w:t>informačních zdrojů pro rodiče.</w:t>
      </w:r>
    </w:p>
    <w:p w14:paraId="112C44E5" w14:textId="77777777" w:rsidR="00C24AD9" w:rsidRDefault="00C24AD9" w:rsidP="006B4494">
      <w:r>
        <w:t>Součástí budovy je ředitelna školy vybavena výpočetní technikou, kabinety s pomůckami a metodickým materiálem, šatna pro personál.</w:t>
      </w:r>
    </w:p>
    <w:p w14:paraId="6A5BC780" w14:textId="77777777" w:rsidR="00C24AD9" w:rsidRDefault="00C24AD9" w:rsidP="006B4494">
      <w:r>
        <w:t>Kuchyň slouží pro přípravu a výdej jídel v obou třídách. Dále k ní náleží sklady potravin a kancelář pro vedoucí školní jídelny.</w:t>
      </w:r>
      <w:r w:rsidR="00B60674">
        <w:t xml:space="preserve"> Pokud bude schválena dotace z MAS </w:t>
      </w:r>
      <w:proofErr w:type="spellStart"/>
      <w:r w:rsidR="00B60674">
        <w:t>Podlipansko</w:t>
      </w:r>
      <w:proofErr w:type="spellEnd"/>
      <w:r w:rsidR="00B60674">
        <w:t xml:space="preserve">, bude pořízen pro zkvalitnění stravování konvektomat. </w:t>
      </w:r>
    </w:p>
    <w:p w14:paraId="5E01702F" w14:textId="77777777" w:rsidR="00C24AD9" w:rsidRDefault="00C24AD9" w:rsidP="006B4494">
      <w:r>
        <w:t>MŠ obklopuje zahrada školy. Její rozloha je dostačující, vybavení zahradním náčiním je řešeno tak, aby bylo zajištěno dostatečné vyžití pro všechny děti se zřetelem k zajištění bezpečnosti. Postupně se podařilo vytvářet různá zákoutí se stinnými místy, pro možnost pobytu i v letních teplých měsících. Hračky pro hry na zahradě nejsou stále v dostatečném množství a kvalitě.</w:t>
      </w:r>
    </w:p>
    <w:p w14:paraId="7839B07C" w14:textId="77777777" w:rsidR="00C24AD9" w:rsidRDefault="00C24AD9" w:rsidP="006B4494">
      <w:pPr>
        <w:rPr>
          <w:u w:val="single"/>
        </w:rPr>
      </w:pPr>
      <w:r>
        <w:t>Prostory mateřské školy a zahrada zajišťují bezpečné prostředí, které je soustavně udržováno ve velice dobré kvalitě, splňuje hygienické podmínky a normy dle platné legislativy týkající se čistoty, hluku, alergizujících či jedovatých rostlin apod.</w:t>
      </w:r>
    </w:p>
    <w:p w14:paraId="58347716" w14:textId="77777777" w:rsidR="00C24AD9" w:rsidRPr="00B155CC" w:rsidRDefault="00C24AD9" w:rsidP="003B1926">
      <w:pPr>
        <w:pStyle w:val="Standard"/>
        <w:spacing w:before="120" w:after="120" w:line="240" w:lineRule="auto"/>
        <w:ind w:firstLine="708"/>
        <w:jc w:val="both"/>
        <w:rPr>
          <w:rFonts w:ascii="Times New Roman" w:hAnsi="Times New Roman" w:cs="Times New Roman"/>
          <w:b/>
        </w:rPr>
      </w:pPr>
      <w:r w:rsidRPr="00B155CC">
        <w:rPr>
          <w:rFonts w:ascii="Times New Roman" w:hAnsi="Times New Roman" w:cs="Times New Roman"/>
          <w:b/>
          <w:u w:val="single"/>
        </w:rPr>
        <w:t>Záměry:</w:t>
      </w:r>
    </w:p>
    <w:p w14:paraId="6FC97283" w14:textId="77777777" w:rsidR="00C24AD9" w:rsidRDefault="00C24AD9" w:rsidP="0078436D">
      <w:pPr>
        <w:pStyle w:val="Odstavecseseznamem"/>
        <w:numPr>
          <w:ilvl w:val="6"/>
          <w:numId w:val="1"/>
        </w:numPr>
        <w:tabs>
          <w:tab w:val="clear" w:pos="0"/>
          <w:tab w:val="num" w:pos="567"/>
          <w:tab w:val="left" w:pos="709"/>
        </w:tabs>
        <w:spacing w:line="280" w:lineRule="auto"/>
        <w:ind w:left="709"/>
        <w:rPr>
          <w:rFonts w:cs="Times New Roman"/>
        </w:rPr>
      </w:pPr>
      <w:r>
        <w:rPr>
          <w:rFonts w:cs="Times New Roman"/>
        </w:rPr>
        <w:t>vytvoření zahradních záhonků</w:t>
      </w:r>
    </w:p>
    <w:p w14:paraId="1E3AFE88" w14:textId="77777777" w:rsidR="00484720" w:rsidRDefault="00484720" w:rsidP="0078436D">
      <w:pPr>
        <w:pStyle w:val="Odstavecseseznamem"/>
        <w:numPr>
          <w:ilvl w:val="3"/>
          <w:numId w:val="1"/>
        </w:numPr>
        <w:tabs>
          <w:tab w:val="clear" w:pos="0"/>
          <w:tab w:val="num" w:pos="567"/>
          <w:tab w:val="left" w:pos="709"/>
        </w:tabs>
        <w:spacing w:line="280" w:lineRule="auto"/>
        <w:ind w:left="709"/>
        <w:rPr>
          <w:rFonts w:cs="Times New Roman"/>
        </w:rPr>
      </w:pPr>
      <w:r>
        <w:rPr>
          <w:rFonts w:cs="Times New Roman"/>
        </w:rPr>
        <w:t>pořízení zastínění terasy</w:t>
      </w:r>
    </w:p>
    <w:p w14:paraId="58437375" w14:textId="77777777" w:rsidR="00484720" w:rsidRPr="00484720" w:rsidRDefault="00C24AD9" w:rsidP="0078436D">
      <w:pPr>
        <w:pStyle w:val="Odstavecseseznamem"/>
        <w:numPr>
          <w:ilvl w:val="3"/>
          <w:numId w:val="1"/>
        </w:numPr>
        <w:tabs>
          <w:tab w:val="clear" w:pos="0"/>
          <w:tab w:val="left" w:pos="567"/>
          <w:tab w:val="left" w:pos="1418"/>
        </w:tabs>
        <w:spacing w:line="280" w:lineRule="auto"/>
        <w:ind w:left="1418" w:hanging="709"/>
      </w:pPr>
      <w:r w:rsidRPr="00484720">
        <w:rPr>
          <w:rFonts w:cs="Times New Roman"/>
        </w:rPr>
        <w:t>postupná obnova a doplnění vnitřního vybavení MŠ (</w:t>
      </w:r>
      <w:r w:rsidR="00484720">
        <w:rPr>
          <w:rFonts w:cs="Times New Roman"/>
        </w:rPr>
        <w:t>židle pro učitelky, vestavěná skříň na lehátka a TV náčiní, nové zastínění oken, výměna nevyhovujících aku</w:t>
      </w:r>
      <w:r w:rsidR="004E7A35">
        <w:rPr>
          <w:rFonts w:cs="Times New Roman"/>
        </w:rPr>
        <w:t>mulačních</w:t>
      </w:r>
      <w:r w:rsidR="00484720">
        <w:rPr>
          <w:rFonts w:cs="Times New Roman"/>
        </w:rPr>
        <w:t xml:space="preserve"> kamen)</w:t>
      </w:r>
    </w:p>
    <w:p w14:paraId="2EB1375B" w14:textId="77777777" w:rsidR="00C24AD9" w:rsidRPr="00B60674" w:rsidRDefault="00C24AD9" w:rsidP="0078436D">
      <w:pPr>
        <w:pStyle w:val="Odstavecseseznamem"/>
        <w:numPr>
          <w:ilvl w:val="3"/>
          <w:numId w:val="1"/>
        </w:numPr>
        <w:tabs>
          <w:tab w:val="clear" w:pos="0"/>
          <w:tab w:val="num" w:pos="567"/>
          <w:tab w:val="left" w:pos="1418"/>
        </w:tabs>
        <w:spacing w:line="280" w:lineRule="auto"/>
        <w:ind w:left="1418" w:hanging="709"/>
      </w:pPr>
      <w:r w:rsidRPr="00484720">
        <w:rPr>
          <w:rFonts w:cs="Times New Roman"/>
        </w:rPr>
        <w:t>stálé doplňování</w:t>
      </w:r>
      <w:r w:rsidR="00484720">
        <w:rPr>
          <w:rFonts w:cs="Times New Roman"/>
        </w:rPr>
        <w:t xml:space="preserve"> didaktickými hrami,</w:t>
      </w:r>
      <w:r w:rsidRPr="00484720">
        <w:rPr>
          <w:rFonts w:cs="Times New Roman"/>
        </w:rPr>
        <w:t xml:space="preserve"> hračkami a sportovními pomůckami </w:t>
      </w:r>
      <w:r w:rsidR="00484720">
        <w:rPr>
          <w:rFonts w:cs="Times New Roman"/>
        </w:rPr>
        <w:t xml:space="preserve">do vnitřních prostor, ale i </w:t>
      </w:r>
      <w:r w:rsidRPr="00484720">
        <w:rPr>
          <w:rFonts w:cs="Times New Roman"/>
        </w:rPr>
        <w:t>pro pobyt na zahradě</w:t>
      </w:r>
    </w:p>
    <w:p w14:paraId="5FA56E74" w14:textId="77777777" w:rsidR="00B60674" w:rsidRPr="00E15A5F" w:rsidRDefault="00B60674" w:rsidP="0078436D">
      <w:pPr>
        <w:pStyle w:val="Odstavecseseznamem"/>
        <w:numPr>
          <w:ilvl w:val="3"/>
          <w:numId w:val="1"/>
        </w:numPr>
        <w:tabs>
          <w:tab w:val="clear" w:pos="0"/>
          <w:tab w:val="num" w:pos="567"/>
          <w:tab w:val="left" w:pos="709"/>
        </w:tabs>
        <w:spacing w:line="280" w:lineRule="auto"/>
        <w:ind w:left="709"/>
      </w:pPr>
      <w:r>
        <w:rPr>
          <w:rFonts w:cs="Times New Roman"/>
        </w:rPr>
        <w:lastRenderedPageBreak/>
        <w:t>pořízení konvektomatu</w:t>
      </w:r>
    </w:p>
    <w:p w14:paraId="688B5485" w14:textId="77777777" w:rsidR="00C14457" w:rsidRDefault="00E15A5F" w:rsidP="0078436D">
      <w:pPr>
        <w:pStyle w:val="Odstavecseseznamem"/>
        <w:numPr>
          <w:ilvl w:val="3"/>
          <w:numId w:val="1"/>
        </w:numPr>
        <w:tabs>
          <w:tab w:val="clear" w:pos="0"/>
          <w:tab w:val="num" w:pos="567"/>
          <w:tab w:val="left" w:pos="709"/>
        </w:tabs>
        <w:spacing w:line="280" w:lineRule="auto"/>
        <w:ind w:left="709"/>
      </w:pPr>
      <w:r>
        <w:rPr>
          <w:rFonts w:cs="Times New Roman"/>
        </w:rPr>
        <w:t>nákup nového notebooku</w:t>
      </w:r>
    </w:p>
    <w:p w14:paraId="4436603C" w14:textId="77777777" w:rsidR="00C24AD9" w:rsidRDefault="00C24AD9" w:rsidP="0078436D">
      <w:pPr>
        <w:pStyle w:val="Nadpis2"/>
        <w:numPr>
          <w:ilvl w:val="1"/>
          <w:numId w:val="2"/>
        </w:numPr>
        <w:ind w:left="993" w:hanging="567"/>
      </w:pPr>
      <w:bookmarkStart w:id="9" w:name="__RefHeading___Toc373750228"/>
      <w:bookmarkStart w:id="10" w:name="_Toc49803974"/>
      <w:bookmarkEnd w:id="9"/>
      <w:r>
        <w:t>Životospráva</w:t>
      </w:r>
      <w:bookmarkEnd w:id="10"/>
    </w:p>
    <w:p w14:paraId="7516C98A" w14:textId="77777777" w:rsidR="00C24AD9" w:rsidRDefault="00C24AD9" w:rsidP="006B4494">
      <w:r>
        <w:t>Provozní řád školy nastavuje interval mezi podávanými jídly. Děti se spolupodílejí na přípravě k stolování. Naším záměrem</w:t>
      </w:r>
      <w:r w:rsidR="004E7A35">
        <w:t xml:space="preserve"> je, aby stolování vnímaly stejně, </w:t>
      </w:r>
      <w:r>
        <w:t>jako společenský akt. Zároveň chceme, aby se staly spoluúčastníky přípravy jídla, samozřejmě se zřetelem k věkovým a individuálním zvláštnostem dětí. Mladší děti si při svačině volí a berou jídlo samy, nápoj přináší učitelka, starší děti se obsluhují samy včetně nápoj</w:t>
      </w:r>
      <w:r w:rsidR="004E7A35">
        <w:t>e a předškolní děti si samy mažou</w:t>
      </w:r>
      <w:r>
        <w:t xml:space="preserve"> i chléb či rohlík při svačinkách.</w:t>
      </w:r>
    </w:p>
    <w:p w14:paraId="063EBAFB" w14:textId="77777777" w:rsidR="00C24AD9" w:rsidRDefault="00C24AD9" w:rsidP="006B4494">
      <w:r>
        <w:t xml:space="preserve">Po celý den je zajištěn pitný </w:t>
      </w:r>
      <w:r w:rsidR="00596A3F">
        <w:t>režim,</w:t>
      </w:r>
      <w:r>
        <w:t xml:space="preserve"> a to výběrem slazeného či neslazeného nápoje. Každé dítě má svůj hrníček a samo se obsluhuje. Na zahradě mají děti k dispozici pití ve várnici. Děti jsou průběžně sledovány a vybízeny učitelkou k častému pití.</w:t>
      </w:r>
    </w:p>
    <w:p w14:paraId="2F97EECD" w14:textId="77777777" w:rsidR="00C24AD9" w:rsidRDefault="00C24AD9" w:rsidP="006B4494">
      <w:r>
        <w:t>Naším záměrem je naučit děti zdravému stravování, které je součástí zdravého životního stylu.</w:t>
      </w:r>
      <w:r>
        <w:br/>
        <w:t>Donáška a konzumace potravin z domova v rámci dopoledního pobytu dítěte v mateřské škole je zakázána.</w:t>
      </w:r>
    </w:p>
    <w:p w14:paraId="72B0EA1D" w14:textId="77777777" w:rsidR="00C24AD9" w:rsidRDefault="00C24AD9" w:rsidP="006B4494">
      <w:r>
        <w:t>Do mateřské školy přijímáme děti zdravé, bez zjevné známky onemocnění.</w:t>
      </w:r>
    </w:p>
    <w:p w14:paraId="08124ADB" w14:textId="77777777" w:rsidR="00C24AD9" w:rsidRDefault="00C24AD9" w:rsidP="006B4494">
      <w:r>
        <w:t>Učitelky nesmí dětem</w:t>
      </w:r>
      <w:r w:rsidR="00D05866">
        <w:t xml:space="preserve"> podávat žádné</w:t>
      </w:r>
      <w:r>
        <w:t xml:space="preserve"> léky</w:t>
      </w:r>
      <w:r w:rsidR="00D05866">
        <w:t>.</w:t>
      </w:r>
    </w:p>
    <w:p w14:paraId="40CE71D3" w14:textId="77777777" w:rsidR="00C24AD9" w:rsidRDefault="00C24AD9" w:rsidP="006B4494">
      <w:r>
        <w:t>V rámci prevence zubního kazu se v naší mateřské škole děti seznamují se správnou technikou čištění zubů. Děti si čistí zuby každý den po obědě.</w:t>
      </w:r>
    </w:p>
    <w:p w14:paraId="4AF18351" w14:textId="77777777" w:rsidR="00C24AD9" w:rsidRDefault="00C24AD9" w:rsidP="006B4494">
      <w:r>
        <w:t>Při úrazu či náhlém onemocnění učitelka zajistí patřičnou péči s okamžitou informací zákonným zástupcům.</w:t>
      </w:r>
    </w:p>
    <w:p w14:paraId="2E47A832" w14:textId="77777777" w:rsidR="00C24AD9" w:rsidRDefault="00C24AD9" w:rsidP="006B4494">
      <w:r>
        <w:t>Snažíme se poskytnout dětem každodenní dostatek prostoru pro pohyb a pobyt venku s ohledem na počasí a kvalitu ovzduší. Dostatek pohybu je dětem umožněn i v průběhu dne v interiéru školy.</w:t>
      </w:r>
    </w:p>
    <w:p w14:paraId="0E0C63FA" w14:textId="77777777" w:rsidR="00C24AD9" w:rsidRDefault="00C24AD9" w:rsidP="006B4494">
      <w:pPr>
        <w:rPr>
          <w:u w:val="single"/>
        </w:rPr>
      </w:pPr>
      <w:r>
        <w:t>Děti jsou ukládány k polednímu spánku dle jejich potřeby. Děti, které nespí, si hrají v Oranžové třídě. Děti s potřebou spánku odpočívají ve třídě zelené.</w:t>
      </w:r>
    </w:p>
    <w:p w14:paraId="0C64312F" w14:textId="77777777" w:rsidR="00C24AD9" w:rsidRPr="00B155CC" w:rsidRDefault="00C24AD9" w:rsidP="006B4494">
      <w:pPr>
        <w:pStyle w:val="Standard"/>
        <w:spacing w:before="120" w:after="120" w:line="240" w:lineRule="auto"/>
        <w:ind w:firstLine="680"/>
        <w:jc w:val="both"/>
        <w:rPr>
          <w:rFonts w:ascii="Times New Roman" w:hAnsi="Times New Roman" w:cs="Times New Roman"/>
          <w:b/>
        </w:rPr>
      </w:pPr>
      <w:r w:rsidRPr="00B155CC">
        <w:rPr>
          <w:rFonts w:ascii="Times New Roman" w:hAnsi="Times New Roman" w:cs="Times New Roman"/>
          <w:b/>
          <w:u w:val="single"/>
        </w:rPr>
        <w:t>Záměry:</w:t>
      </w:r>
    </w:p>
    <w:p w14:paraId="7ABF96DC" w14:textId="77777777" w:rsidR="00C24AD9" w:rsidRDefault="00C24AD9" w:rsidP="0078436D">
      <w:pPr>
        <w:pStyle w:val="Odstavecseseznamem"/>
        <w:numPr>
          <w:ilvl w:val="0"/>
          <w:numId w:val="20"/>
        </w:numPr>
        <w:spacing w:line="280" w:lineRule="auto"/>
        <w:ind w:left="709" w:firstLine="0"/>
        <w:rPr>
          <w:rFonts w:cs="Times New Roman"/>
        </w:rPr>
      </w:pPr>
      <w:r>
        <w:rPr>
          <w:rFonts w:cs="Times New Roman"/>
        </w:rPr>
        <w:t>naučit děti zdravému stravování, které je součástí zdravého životního stylu</w:t>
      </w:r>
    </w:p>
    <w:p w14:paraId="230B7E5E" w14:textId="77777777" w:rsidR="00C24AD9" w:rsidRDefault="00C24AD9" w:rsidP="0078436D">
      <w:pPr>
        <w:pStyle w:val="Odstavecseseznamem"/>
        <w:numPr>
          <w:ilvl w:val="0"/>
          <w:numId w:val="20"/>
        </w:numPr>
        <w:spacing w:line="280" w:lineRule="auto"/>
        <w:ind w:left="709" w:firstLine="0"/>
        <w:rPr>
          <w:rFonts w:cs="Times New Roman"/>
        </w:rPr>
      </w:pPr>
      <w:r>
        <w:rPr>
          <w:rFonts w:cs="Times New Roman"/>
        </w:rPr>
        <w:t>rozvíjet samostatnost při stolování</w:t>
      </w:r>
    </w:p>
    <w:p w14:paraId="0AFBAD26" w14:textId="77777777" w:rsidR="00C24AD9" w:rsidRDefault="00C24AD9" w:rsidP="0078436D">
      <w:pPr>
        <w:pStyle w:val="Odstavecseseznamem"/>
        <w:numPr>
          <w:ilvl w:val="0"/>
          <w:numId w:val="20"/>
        </w:numPr>
        <w:spacing w:line="280" w:lineRule="auto"/>
        <w:ind w:left="1418" w:hanging="709"/>
        <w:rPr>
          <w:rFonts w:cs="Times New Roman"/>
        </w:rPr>
      </w:pPr>
      <w:r>
        <w:rPr>
          <w:rFonts w:cs="Times New Roman"/>
        </w:rPr>
        <w:t>poskytovat dětem dostatek prostoru pro pobyt venku i při různých klimatických podmínkách</w:t>
      </w:r>
    </w:p>
    <w:p w14:paraId="742E4BD7" w14:textId="77777777" w:rsidR="00C14457" w:rsidRDefault="00C24AD9" w:rsidP="0078436D">
      <w:pPr>
        <w:pStyle w:val="Odstavecseseznamem"/>
        <w:numPr>
          <w:ilvl w:val="0"/>
          <w:numId w:val="20"/>
        </w:numPr>
        <w:spacing w:line="280" w:lineRule="auto"/>
        <w:ind w:left="709" w:firstLine="0"/>
      </w:pPr>
      <w:r>
        <w:rPr>
          <w:rFonts w:cs="Times New Roman"/>
        </w:rPr>
        <w:t xml:space="preserve"> využití zahradního altánu</w:t>
      </w:r>
    </w:p>
    <w:p w14:paraId="2F206A6C" w14:textId="77777777" w:rsidR="00C24AD9" w:rsidRDefault="00C24AD9" w:rsidP="0078436D">
      <w:pPr>
        <w:pStyle w:val="Nadpis2"/>
        <w:numPr>
          <w:ilvl w:val="1"/>
          <w:numId w:val="2"/>
        </w:numPr>
        <w:ind w:left="993" w:hanging="567"/>
      </w:pPr>
      <w:bookmarkStart w:id="11" w:name="__RefHeading___Toc373750229"/>
      <w:bookmarkStart w:id="12" w:name="_Toc49803975"/>
      <w:bookmarkEnd w:id="11"/>
      <w:r>
        <w:t>Psychosociální podmínky</w:t>
      </w:r>
      <w:bookmarkEnd w:id="12"/>
    </w:p>
    <w:p w14:paraId="099F79B2" w14:textId="77777777" w:rsidR="00C24AD9" w:rsidRDefault="00C24AD9" w:rsidP="006B4494">
      <w:r>
        <w:t>V mateřské škole je zajištěn pravidelný denní řád, který je natolik flexibilní, že umožňuje organizaci činností dětí v průběhu dne přizpůsobit potřebám a aktuální situaci.</w:t>
      </w:r>
    </w:p>
    <w:p w14:paraId="460C4794" w14:textId="77777777" w:rsidR="00C24AD9" w:rsidRDefault="00C24AD9" w:rsidP="006B4494">
      <w:r>
        <w:t xml:space="preserve">Rodiče mají možnost přivádět své dítě do mateřské školy dle svých potřeb. Děti jsou každodenně a dostatečně dlouho venku, vždy s ohledem na okamžitý stav počasí </w:t>
      </w:r>
      <w:r w:rsidR="00596A3F">
        <w:t>(mráz</w:t>
      </w:r>
      <w:r>
        <w:t xml:space="preserve"> pod 10 stupňů, náledí, silný vítr, inverze apod.)</w:t>
      </w:r>
    </w:p>
    <w:p w14:paraId="6022CF28" w14:textId="77777777" w:rsidR="00C24AD9" w:rsidRDefault="00C24AD9" w:rsidP="006B4494">
      <w:r>
        <w:t>Doba odpočinku a relaxace vychází z věkových a individuálních potřeb dětí, Děti z mladší věkové skupiny nejsou ke spánku nuceny</w:t>
      </w:r>
      <w:r w:rsidR="00596A3F">
        <w:t>. Ty,</w:t>
      </w:r>
      <w:r w:rsidR="000C10B4">
        <w:t xml:space="preserve"> co mají</w:t>
      </w:r>
      <w:r>
        <w:t xml:space="preserve"> malou potřebu spánku</w:t>
      </w:r>
      <w:r w:rsidR="00232AA6">
        <w:t>,</w:t>
      </w:r>
      <w:r>
        <w:t xml:space="preserve"> odpočívají s hračkou.</w:t>
      </w:r>
      <w:r w:rsidR="00B60674">
        <w:t xml:space="preserve"> </w:t>
      </w:r>
      <w:r w:rsidR="000C10B4">
        <w:t>Předškolní děti</w:t>
      </w:r>
      <w:r w:rsidR="00B60674">
        <w:t>, které nespí, se věnují přípravě na školu.</w:t>
      </w:r>
      <w:r>
        <w:br/>
        <w:t>Je dodržována přiměřená psychická i fyzická zátěž, vyváženost spontánních a řízených činností, individuální tempo.</w:t>
      </w:r>
    </w:p>
    <w:p w14:paraId="32721BEE" w14:textId="77777777" w:rsidR="00C24AD9" w:rsidRDefault="00C24AD9" w:rsidP="006B4494">
      <w:r>
        <w:lastRenderedPageBreak/>
        <w:t xml:space="preserve">Nově příchozím dětem je nabízena postupná adaptace dětí s maximálním respektem k jeho individuálním potřebám. Výhodou je klidné prostředí s nízkým počtem dětí v Oranžové třídě, kam jsou nejmladší děti zařazeny. </w:t>
      </w:r>
    </w:p>
    <w:p w14:paraId="5EA6509A" w14:textId="77777777" w:rsidR="00C24AD9" w:rsidRDefault="00C24AD9" w:rsidP="006B4494">
      <w:r>
        <w:t>Všichni zaměstnanci školy dětem vytváří takové prostředí, aby se zde cítily spokojeně, jistě a bezpečně. Všechny děti v naší mateřské škole mají stejná práva, stejné možnosti i stejné povinnosti. Nikdo není znevýhodňován či zvýhodňován. Osobní svoboda a volnost dětí je respektována do určitých mezí, vyplývajících z řádu chování norem a pravidel, které jsou ve škole stanoveny. Péče o děti je podporující, sympatizující, počítáme s aktivní spoluúčastí dítěte při všech činnostech. Pedagogové se snaží o nenásilnou komunikaci s dítětem, která mu je příjemná</w:t>
      </w:r>
      <w:r w:rsidR="00E83E74">
        <w:t xml:space="preserve"> a</w:t>
      </w:r>
      <w:r>
        <w:t xml:space="preserve"> kterou navozuje vzájemný vztah důvěry a spolupráce.</w:t>
      </w:r>
      <w:r w:rsidR="00E83E74">
        <w:t xml:space="preserve"> </w:t>
      </w:r>
      <w:r>
        <w:t>Postupně vyřazujeme nezdravé soutěžení dětí. Převažují pozitivní hodnocení, pochvaly. Podporujeme zdravé sebevědomí dítěte</w:t>
      </w:r>
      <w:r w:rsidR="00E83E74">
        <w:t>.</w:t>
      </w:r>
      <w:r>
        <w:t xml:space="preserve"> </w:t>
      </w:r>
      <w:r w:rsidR="00E83E74">
        <w:t xml:space="preserve">Děti </w:t>
      </w:r>
      <w:r>
        <w:t>učíme pracovat samostatně i ve skupině, důvěřovat si. V dětech rozvíjíme citlivost pro vzájemnou toleranci, ohleduplnost, zdvořilost, vzájemnou pomoc a podporu.</w:t>
      </w:r>
    </w:p>
    <w:p w14:paraId="2D6F074D" w14:textId="77777777" w:rsidR="00C24AD9" w:rsidRDefault="00C24AD9" w:rsidP="006B4494">
      <w:pPr>
        <w:rPr>
          <w:color w:val="000000"/>
        </w:rPr>
      </w:pPr>
      <w:r>
        <w:t xml:space="preserve">Děti se podílí na vytváření jasných pravidel chování ve skupině tak, aby se ve třídách vytvořil kolektiv dobrých kamarádů, kde jsou všichni rádi. </w:t>
      </w:r>
      <w:r>
        <w:rPr>
          <w:color w:val="000000"/>
        </w:rPr>
        <w:t>Pedagogové se dostatečně věnují vztahům ve třídě, nenásilně tyto vztahy ovlivňují prosociálním směrem, doplňují vzdělávací nabídku o činnosti, které splní záměry dílčího projektu „Všichni jsme tu kamarádi“.</w:t>
      </w:r>
    </w:p>
    <w:p w14:paraId="1777E945" w14:textId="77777777" w:rsidR="006B4494" w:rsidRDefault="006B4494" w:rsidP="006B4494">
      <w:pPr>
        <w:rPr>
          <w:u w:val="single"/>
        </w:rPr>
      </w:pPr>
    </w:p>
    <w:p w14:paraId="6E3CBCCD" w14:textId="77777777" w:rsidR="003C3D7D" w:rsidRPr="00B155CC" w:rsidRDefault="00C24AD9" w:rsidP="006B4494">
      <w:pPr>
        <w:rPr>
          <w:b/>
          <w:u w:val="single"/>
        </w:rPr>
      </w:pPr>
      <w:r w:rsidRPr="00B155CC">
        <w:rPr>
          <w:b/>
          <w:u w:val="single"/>
        </w:rPr>
        <w:t>Záměry:</w:t>
      </w:r>
    </w:p>
    <w:p w14:paraId="2B240247" w14:textId="77777777" w:rsidR="00C24AD9" w:rsidRPr="006B4494" w:rsidRDefault="00C24AD9" w:rsidP="0078436D">
      <w:pPr>
        <w:pStyle w:val="Odstavecseseznamem"/>
        <w:numPr>
          <w:ilvl w:val="0"/>
          <w:numId w:val="21"/>
        </w:numPr>
        <w:ind w:left="1418" w:hanging="709"/>
        <w:rPr>
          <w:rFonts w:cs="Times New Roman"/>
        </w:rPr>
      </w:pPr>
      <w:r w:rsidRPr="006B4494">
        <w:rPr>
          <w:rFonts w:cs="Times New Roman"/>
        </w:rPr>
        <w:t>podporovat projekty, které otevřou školu a vytvoří z ní jádro komunitního života, centrum pro sociální aktivity</w:t>
      </w:r>
    </w:p>
    <w:p w14:paraId="1F7836BC" w14:textId="77777777" w:rsidR="006B4494" w:rsidRPr="00232AA6" w:rsidRDefault="003C3D7D" w:rsidP="0078436D">
      <w:pPr>
        <w:pStyle w:val="Odstavecseseznamem"/>
        <w:numPr>
          <w:ilvl w:val="0"/>
          <w:numId w:val="21"/>
        </w:numPr>
        <w:ind w:left="1418" w:hanging="709"/>
        <w:rPr>
          <w:rFonts w:cs="Times New Roman"/>
        </w:rPr>
      </w:pPr>
      <w:r w:rsidRPr="006B4494">
        <w:rPr>
          <w:rFonts w:cs="Times New Roman"/>
        </w:rPr>
        <w:t>vytvářet bezpečné, klidné, citově vyrovnané, kamarádské klima ve třídách</w:t>
      </w:r>
    </w:p>
    <w:p w14:paraId="61D89513" w14:textId="77777777" w:rsidR="00C24AD9" w:rsidRDefault="00C24AD9" w:rsidP="0078436D">
      <w:pPr>
        <w:pStyle w:val="Nadpis2"/>
        <w:numPr>
          <w:ilvl w:val="1"/>
          <w:numId w:val="2"/>
        </w:numPr>
        <w:ind w:left="993" w:hanging="567"/>
      </w:pPr>
      <w:bookmarkStart w:id="13" w:name="__RefHeading___Toc373750230"/>
      <w:bookmarkStart w:id="14" w:name="_Toc49803976"/>
      <w:bookmarkEnd w:id="13"/>
      <w:r>
        <w:t>Organizace</w:t>
      </w:r>
      <w:bookmarkEnd w:id="14"/>
    </w:p>
    <w:p w14:paraId="4CDBDE61" w14:textId="77777777" w:rsidR="00C24AD9" w:rsidRDefault="003C3D7D" w:rsidP="00232AA6">
      <w:r>
        <w:t>Režim dne</w:t>
      </w:r>
      <w:r w:rsidR="00C24AD9">
        <w:t xml:space="preserve"> je dostatečně pružný a přizpůsobivý k individuálním </w:t>
      </w:r>
      <w:r>
        <w:t>zvláštnostem</w:t>
      </w:r>
      <w:r w:rsidR="00C24AD9">
        <w:t xml:space="preserve"> a potřebám dětí. Každý den před svačinou jsou zařazovány pohybové aktivity spolu se zdravotním cvičením</w:t>
      </w:r>
      <w:r>
        <w:t>.</w:t>
      </w:r>
      <w:r w:rsidR="00C24AD9">
        <w:t xml:space="preserve"> Každé dítě má dostatek času i prostoru dokončit hru, činnost dle svého pracovního tempa. </w:t>
      </w:r>
    </w:p>
    <w:p w14:paraId="29EF1F55" w14:textId="77777777" w:rsidR="00C24AD9" w:rsidRDefault="00C24AD9" w:rsidP="00232AA6">
      <w:r>
        <w:t>Veškeré řízené aktivity jsou organizovány metodou názornosti, experimentu a zkušenosti. Pracujeme individuálně, ve skupinách i frontálně. Nejsou překračovány stanovené počty ve třídě.</w:t>
      </w:r>
    </w:p>
    <w:p w14:paraId="5591CF87" w14:textId="77777777" w:rsidR="00C24AD9" w:rsidRDefault="00C24AD9" w:rsidP="0078436D">
      <w:pPr>
        <w:pStyle w:val="Nadpis2"/>
        <w:numPr>
          <w:ilvl w:val="1"/>
          <w:numId w:val="2"/>
        </w:numPr>
        <w:ind w:left="993" w:hanging="567"/>
      </w:pPr>
      <w:bookmarkStart w:id="15" w:name="__RefHeading___Toc373750231"/>
      <w:bookmarkStart w:id="16" w:name="_Toc49803977"/>
      <w:bookmarkEnd w:id="15"/>
      <w:r>
        <w:t>Řízení školy</w:t>
      </w:r>
      <w:bookmarkEnd w:id="16"/>
    </w:p>
    <w:p w14:paraId="55D34B1A" w14:textId="77777777" w:rsidR="00C24AD9" w:rsidRDefault="00C24AD9" w:rsidP="00232AA6">
      <w:r>
        <w:t>Organizační řád, vnitřní řád a školní řád vymezují jasná pravidla a kompetence zaměstnanců školy. Velký důraz je kladen na týmovou práci, vzájemnou spolupráci, respektování profesní odlišnosti a vytváření prostředí důvěry, otevřenosti a přátelství.</w:t>
      </w:r>
    </w:p>
    <w:p w14:paraId="25F51537" w14:textId="77777777" w:rsidR="00C24AD9" w:rsidRDefault="00C24AD9" w:rsidP="00232AA6">
      <w:r>
        <w:t>Ředitelka vytváří prostor na spoluúčast při řízení pro všechny zaměstnance, názor a myšlenka každého zaměstnance je přijímána, všichni mají spolurozhodující hlas, všichni se podílí na dění v mateřské škole.</w:t>
      </w:r>
      <w:r>
        <w:tab/>
      </w:r>
    </w:p>
    <w:p w14:paraId="463BA09E" w14:textId="77777777" w:rsidR="00C24AD9" w:rsidRDefault="00C24AD9" w:rsidP="00232AA6">
      <w:r>
        <w:t>Tvorba ŠVP je výsledkem celého týmu školy včetně provozních zaměstnanců, vychází z podrobné analýzy a evaluačních nástrojů.</w:t>
      </w:r>
    </w:p>
    <w:p w14:paraId="788DABBB" w14:textId="77777777" w:rsidR="00C24AD9" w:rsidRDefault="00C24AD9" w:rsidP="00232AA6">
      <w:r>
        <w:t>Ředitelka provádí pravidelnou, ale i namátkovou kontrolní a evaluační činnost, dle kontrolního plánu i v případě řešení náhlého problému. Ředitelka školy vyhodnocuje práci všech zaměstnanců, pozitivně hodnotí jednotlivé dílčí úspěchy a tím motivuje ke kvalitě vykonávané práce.</w:t>
      </w:r>
    </w:p>
    <w:p w14:paraId="6E021912" w14:textId="77777777" w:rsidR="00C24AD9" w:rsidRDefault="00C24AD9" w:rsidP="00232AA6">
      <w:r>
        <w:t>Pedagogické rady a provozní porady jsou 1x za 3měsíce integrované za účelem podpory týmové práce a řešení problémů za účasti všech pracovnic školy.</w:t>
      </w:r>
    </w:p>
    <w:p w14:paraId="6188B65B" w14:textId="77777777" w:rsidR="00C24AD9" w:rsidRDefault="00C24AD9" w:rsidP="00232AA6">
      <w:r>
        <w:t>Na spolupráci s rodiči se opět podílí všechny zaměstnankyně větší či menší měrou, dle záměru plánovaných akcí.</w:t>
      </w:r>
    </w:p>
    <w:p w14:paraId="54C8B3C6" w14:textId="77777777" w:rsidR="00C24AD9" w:rsidRDefault="00C24AD9" w:rsidP="00232AA6">
      <w:r>
        <w:lastRenderedPageBreak/>
        <w:t>Mateřská škola úzce spolupracuje se zřizovatelem, orgány veřejné správy a samosprávy a pracovníky PPP.</w:t>
      </w:r>
    </w:p>
    <w:p w14:paraId="32A5904B" w14:textId="77777777" w:rsidR="00232AA6" w:rsidRDefault="00232AA6" w:rsidP="00232AA6"/>
    <w:p w14:paraId="149D4D2A" w14:textId="77777777" w:rsidR="00C24AD9" w:rsidRPr="00B155CC" w:rsidRDefault="00C24AD9" w:rsidP="00232AA6">
      <w:pPr>
        <w:rPr>
          <w:b/>
          <w:u w:val="single"/>
        </w:rPr>
      </w:pPr>
      <w:r w:rsidRPr="00B155CC">
        <w:rPr>
          <w:b/>
          <w:u w:val="single"/>
        </w:rPr>
        <w:t>Záměry:</w:t>
      </w:r>
    </w:p>
    <w:p w14:paraId="71A5F568" w14:textId="77777777" w:rsidR="00C24AD9" w:rsidRDefault="00C24AD9" w:rsidP="0078436D">
      <w:pPr>
        <w:pStyle w:val="Odstavecseseznamem"/>
        <w:numPr>
          <w:ilvl w:val="0"/>
          <w:numId w:val="22"/>
        </w:numPr>
        <w:ind w:left="1418" w:hanging="709"/>
        <w:rPr>
          <w:rFonts w:cs="Times New Roman"/>
        </w:rPr>
      </w:pPr>
      <w:r>
        <w:rPr>
          <w:rFonts w:cs="Times New Roman"/>
        </w:rPr>
        <w:t>vnímat týmovou práci jako nezbytnou podmínku pro naplnění cílů RV</w:t>
      </w:r>
      <w:r w:rsidR="00685394">
        <w:rPr>
          <w:rFonts w:cs="Times New Roman"/>
        </w:rPr>
        <w:t>P</w:t>
      </w:r>
    </w:p>
    <w:p w14:paraId="06C49CFB" w14:textId="77777777" w:rsidR="00C24AD9" w:rsidRDefault="00C24AD9" w:rsidP="0078436D">
      <w:pPr>
        <w:pStyle w:val="Odstavecseseznamem"/>
        <w:numPr>
          <w:ilvl w:val="0"/>
          <w:numId w:val="22"/>
        </w:numPr>
        <w:ind w:left="1418" w:hanging="709"/>
      </w:pPr>
      <w:r>
        <w:rPr>
          <w:rFonts w:cs="Times New Roman"/>
        </w:rPr>
        <w:t xml:space="preserve"> vést všechny pracovníky k uvědomění si myšlenky, že o </w:t>
      </w:r>
      <w:r w:rsidR="00596A3F">
        <w:rPr>
          <w:rFonts w:cs="Times New Roman"/>
        </w:rPr>
        <w:t>tom, jak</w:t>
      </w:r>
      <w:r>
        <w:rPr>
          <w:rFonts w:cs="Times New Roman"/>
        </w:rPr>
        <w:t xml:space="preserve"> se bude </w:t>
      </w:r>
      <w:r w:rsidR="00596A3F">
        <w:rPr>
          <w:rFonts w:cs="Times New Roman"/>
        </w:rPr>
        <w:t>dítě v</w:t>
      </w:r>
      <w:r>
        <w:rPr>
          <w:rFonts w:cs="Times New Roman"/>
        </w:rPr>
        <w:t xml:space="preserve"> mateřské škole cítit</w:t>
      </w:r>
      <w:r w:rsidR="00232AA6">
        <w:rPr>
          <w:rFonts w:cs="Times New Roman"/>
        </w:rPr>
        <w:t>,</w:t>
      </w:r>
      <w:r>
        <w:rPr>
          <w:rFonts w:cs="Times New Roman"/>
        </w:rPr>
        <w:t xml:space="preserve"> rozhodují vztahy všech, které se na jeho vzdělávání podílejí     </w:t>
      </w:r>
    </w:p>
    <w:p w14:paraId="3FC708F3" w14:textId="77777777" w:rsidR="00C24AD9" w:rsidRDefault="00C24AD9" w:rsidP="0078436D">
      <w:pPr>
        <w:pStyle w:val="Nadpis2"/>
        <w:numPr>
          <w:ilvl w:val="1"/>
          <w:numId w:val="2"/>
        </w:numPr>
      </w:pPr>
      <w:bookmarkStart w:id="17" w:name="__RefHeading___Toc373750232"/>
      <w:bookmarkStart w:id="18" w:name="_Toc49803978"/>
      <w:bookmarkEnd w:id="17"/>
      <w:r>
        <w:t>Personální a pedagogické zajištění</w:t>
      </w:r>
      <w:bookmarkEnd w:id="18"/>
      <w:r w:rsidR="00D66A8D">
        <w:t xml:space="preserve"> </w:t>
      </w:r>
    </w:p>
    <w:p w14:paraId="51AF1BDB" w14:textId="77777777" w:rsidR="00C24AD9" w:rsidRDefault="00C24AD9" w:rsidP="000B4173">
      <w:r>
        <w:t xml:space="preserve">V mateřské škole pracují </w:t>
      </w:r>
      <w:r w:rsidR="00CF1593">
        <w:t>4</w:t>
      </w:r>
      <w:r>
        <w:t xml:space="preserve"> učitelky včetně ředitelky, </w:t>
      </w:r>
      <w:r w:rsidR="00D01A28">
        <w:t>z</w:t>
      </w:r>
      <w:r w:rsidR="00685394">
        <w:t> </w:t>
      </w:r>
      <w:r w:rsidR="00D01A28">
        <w:t>nichž</w:t>
      </w:r>
      <w:r w:rsidR="00685394">
        <w:t xml:space="preserve"> jedna</w:t>
      </w:r>
      <w:r>
        <w:t xml:space="preserve"> </w:t>
      </w:r>
      <w:r w:rsidR="00D01A28">
        <w:t>ne</w:t>
      </w:r>
      <w:r>
        <w:t>splňuj</w:t>
      </w:r>
      <w:r w:rsidR="00685394">
        <w:t>e</w:t>
      </w:r>
      <w:r>
        <w:t xml:space="preserve"> požadovanou kvalifikaci.</w:t>
      </w:r>
    </w:p>
    <w:p w14:paraId="45CC88A2" w14:textId="77777777" w:rsidR="00C24AD9" w:rsidRDefault="00C24AD9" w:rsidP="000B4173">
      <w:r>
        <w:t>Chod kuchyně zajišťuje vedoucí školní jídelny a kuchařka. Chod a úklid celé MŠ zajišťuje školnice</w:t>
      </w:r>
      <w:r w:rsidR="00685394">
        <w:t xml:space="preserve"> a odpolední úklid.</w:t>
      </w:r>
    </w:p>
    <w:p w14:paraId="52A29427" w14:textId="77777777" w:rsidR="00C24AD9" w:rsidRDefault="00C24AD9" w:rsidP="000B4173">
      <w:r>
        <w:t>Služby učitelů jsou organizovány takovým způ</w:t>
      </w:r>
      <w:r w:rsidR="00CF1593">
        <w:t>s</w:t>
      </w:r>
      <w:r>
        <w:t xml:space="preserve">obem, aby byla vždy a při všech činnostech zajištěna optimální pedagogická péče o děti. </w:t>
      </w:r>
    </w:p>
    <w:p w14:paraId="421A8C30" w14:textId="77777777" w:rsidR="00C24AD9" w:rsidRDefault="00C24AD9" w:rsidP="000B4173">
      <w:r>
        <w:t xml:space="preserve">K překrývání učitelů dochází v nejvytíženějších situacích jako je ranní příchod dětí do MŠ, při </w:t>
      </w:r>
      <w:r w:rsidR="00685394">
        <w:t xml:space="preserve">dopoledních vzdělávacích činnostech, při </w:t>
      </w:r>
      <w:r>
        <w:t>pobyt</w:t>
      </w:r>
      <w:r w:rsidR="00685394">
        <w:t>u</w:t>
      </w:r>
      <w:r>
        <w:t xml:space="preserve"> venku</w:t>
      </w:r>
      <w:r w:rsidR="00685394">
        <w:t>,</w:t>
      </w:r>
      <w:r>
        <w:t xml:space="preserve"> při obědě </w:t>
      </w:r>
      <w:r w:rsidR="00685394">
        <w:t xml:space="preserve">a následné hygieně </w:t>
      </w:r>
      <w:r>
        <w:t>a</w:t>
      </w:r>
      <w:r w:rsidR="00685394">
        <w:t xml:space="preserve"> při</w:t>
      </w:r>
      <w:r>
        <w:t xml:space="preserve"> přípravě na odpočinek dětí.</w:t>
      </w:r>
    </w:p>
    <w:p w14:paraId="0F80D61F" w14:textId="77777777" w:rsidR="00C24AD9" w:rsidRDefault="00C24AD9" w:rsidP="000B4173">
      <w:r>
        <w:t>Překrývání:</w:t>
      </w:r>
    </w:p>
    <w:p w14:paraId="5CA31E14" w14:textId="77777777" w:rsidR="00C24AD9" w:rsidRDefault="00CF1593" w:rsidP="000B4173">
      <w:r>
        <w:t>9</w:t>
      </w:r>
      <w:r w:rsidR="00C24AD9">
        <w:t>:00 – 1</w:t>
      </w:r>
      <w:r w:rsidR="00D01A28">
        <w:t>2:00</w:t>
      </w:r>
      <w:r w:rsidR="00C24AD9">
        <w:t xml:space="preserve"> – </w:t>
      </w:r>
      <w:r>
        <w:t xml:space="preserve">hlavní činnost, </w:t>
      </w:r>
      <w:r w:rsidR="00C24AD9">
        <w:t>pobyt venku</w:t>
      </w:r>
      <w:r w:rsidR="00D01A28">
        <w:t>, oběd</w:t>
      </w:r>
    </w:p>
    <w:p w14:paraId="78C5D5A8" w14:textId="77777777" w:rsidR="00C24AD9" w:rsidRDefault="00C24AD9" w:rsidP="000B4173">
      <w:r>
        <w:t>V době ranního příchodu</w:t>
      </w:r>
      <w:r w:rsidR="00CF1593">
        <w:t xml:space="preserve"> dětí</w:t>
      </w:r>
      <w:r>
        <w:t xml:space="preserve"> do MŠ jsou zajištěny</w:t>
      </w:r>
      <w:r w:rsidR="00D01A28">
        <w:t xml:space="preserve"> od 8.00 hod</w:t>
      </w:r>
      <w:r>
        <w:t xml:space="preserve"> na obě třídy 2 paní učitelky</w:t>
      </w:r>
      <w:r w:rsidR="00CF1593">
        <w:t>. Od 9.00 hod. jsou na hlavní činnost v </w:t>
      </w:r>
      <w:r w:rsidR="00430035">
        <w:t>z</w:t>
      </w:r>
      <w:r w:rsidR="00CF1593">
        <w:t>elené třídě již 2 paní učitelky a jedna je v </w:t>
      </w:r>
      <w:r w:rsidR="00430035">
        <w:t>o</w:t>
      </w:r>
      <w:r w:rsidR="00CF1593">
        <w:t>ranžové třídě</w:t>
      </w:r>
      <w:r>
        <w:t xml:space="preserve"> z důvodu n</w:t>
      </w:r>
      <w:r w:rsidR="00430035">
        <w:t>ižšího</w:t>
      </w:r>
      <w:r>
        <w:t xml:space="preserve"> počtu dětí</w:t>
      </w:r>
      <w:r w:rsidR="00CF1593">
        <w:t>.</w:t>
      </w:r>
      <w:r>
        <w:t xml:space="preserve"> </w:t>
      </w:r>
      <w:r w:rsidR="00CF1593">
        <w:t xml:space="preserve">Pobyt venku zajišťují také tři učitelky. </w:t>
      </w:r>
      <w:r>
        <w:t xml:space="preserve">Při obědě a přípravě na odpočinek jsou v </w:t>
      </w:r>
      <w:r w:rsidR="00430035">
        <w:t>z</w:t>
      </w:r>
      <w:r>
        <w:t xml:space="preserve">elené třídě přítomny 2 učitelky a </w:t>
      </w:r>
      <w:r w:rsidR="00CF1593">
        <w:t>2</w:t>
      </w:r>
      <w:r>
        <w:t xml:space="preserve"> učitelk</w:t>
      </w:r>
      <w:r w:rsidR="00CF1593">
        <w:t>y</w:t>
      </w:r>
      <w:r>
        <w:t xml:space="preserve"> v </w:t>
      </w:r>
      <w:r w:rsidR="00430035">
        <w:t>o</w:t>
      </w:r>
      <w:r>
        <w:t>ranžové třídě</w:t>
      </w:r>
      <w:r w:rsidR="00430035">
        <w:t>.</w:t>
      </w:r>
      <w:r w:rsidR="00CF1593">
        <w:t xml:space="preserve"> Odpoledne </w:t>
      </w:r>
      <w:r w:rsidR="00D01A28">
        <w:t>do 15.15</w:t>
      </w:r>
      <w:r w:rsidR="00430035">
        <w:t xml:space="preserve"> </w:t>
      </w:r>
      <w:r w:rsidR="00D01A28">
        <w:t>hod.</w:t>
      </w:r>
      <w:r w:rsidR="00CF1593">
        <w:t xml:space="preserve">je na každé třídě jedna paní </w:t>
      </w:r>
      <w:r w:rsidR="00D01A28">
        <w:t>učitelka. Poté je dohled zajištěn jednou učitelkou.</w:t>
      </w:r>
    </w:p>
    <w:p w14:paraId="58A2798D" w14:textId="77777777" w:rsidR="00C24AD9" w:rsidRDefault="00C24AD9" w:rsidP="000B4173">
      <w:r>
        <w:t>Všechny učitelky v rámci celoživotního vzdělávání využívají nabídek různých vzdělávacích institucí s akreditací MŠMT pro své další vzdělávání. Ředitelka maximálně podporuje profesionalizaci celého týmu včetně sebe, reaguje na požadavky a vývoj současné společnosti a na změny v předškolním vzdělávání.</w:t>
      </w:r>
    </w:p>
    <w:p w14:paraId="6C1E093C" w14:textId="77777777" w:rsidR="00C24AD9" w:rsidRDefault="00C24AD9" w:rsidP="000B4173">
      <w:r>
        <w:t>Všechny pracovnice usilují o prohlubování své kvalifikace. Ze strany ředitelky školy mají maximální podporu</w:t>
      </w:r>
      <w:r w:rsidR="00685394">
        <w:t>.</w:t>
      </w:r>
      <w:r>
        <w:t xml:space="preserve"> </w:t>
      </w:r>
      <w:r w:rsidR="00685394">
        <w:t xml:space="preserve">V loňském školním roce ukončila studium jedna paní učitelka a od letošního září </w:t>
      </w:r>
      <w:r w:rsidR="003C1E67">
        <w:t>začíná</w:t>
      </w:r>
      <w:r w:rsidR="00685394">
        <w:t xml:space="preserve"> studovat druhá paní </w:t>
      </w:r>
      <w:r w:rsidR="003C1E67">
        <w:t>učitelka. Od září 2019 jsme zařazení do</w:t>
      </w:r>
      <w:r>
        <w:t xml:space="preserve"> programu OP VVV</w:t>
      </w:r>
      <w:r w:rsidR="003C1E67">
        <w:t xml:space="preserve"> (šablony II)</w:t>
      </w:r>
      <w:r>
        <w:t xml:space="preserve">, </w:t>
      </w:r>
      <w:r w:rsidR="003C1E67">
        <w:t xml:space="preserve">které hojně využíváme k průběžnému vzdělávání i ke zvýšení kvalifikace pedagogických pracovnic. </w:t>
      </w:r>
    </w:p>
    <w:p w14:paraId="57553C08" w14:textId="77777777" w:rsidR="000B4173" w:rsidRDefault="000B4173" w:rsidP="000B4173">
      <w:pPr>
        <w:rPr>
          <w:u w:val="single"/>
        </w:rPr>
      </w:pPr>
    </w:p>
    <w:p w14:paraId="7BECD4D8" w14:textId="77777777" w:rsidR="00C24AD9" w:rsidRPr="00B155CC" w:rsidRDefault="00C24AD9" w:rsidP="000B4173">
      <w:pPr>
        <w:rPr>
          <w:b/>
        </w:rPr>
      </w:pPr>
      <w:r w:rsidRPr="00B155CC">
        <w:rPr>
          <w:b/>
          <w:u w:val="single"/>
        </w:rPr>
        <w:t>Záměry:</w:t>
      </w:r>
    </w:p>
    <w:p w14:paraId="47AE6FC9" w14:textId="77777777" w:rsidR="00C24AD9" w:rsidRDefault="00C24AD9" w:rsidP="0078436D">
      <w:pPr>
        <w:pStyle w:val="Odstavecseseznamem"/>
        <w:numPr>
          <w:ilvl w:val="0"/>
          <w:numId w:val="23"/>
        </w:numPr>
        <w:ind w:left="1418" w:hanging="709"/>
        <w:rPr>
          <w:rFonts w:cs="Times New Roman"/>
        </w:rPr>
      </w:pPr>
      <w:r>
        <w:rPr>
          <w:rFonts w:cs="Times New Roman"/>
        </w:rPr>
        <w:t>utvořit stabilní kolektiv</w:t>
      </w:r>
    </w:p>
    <w:p w14:paraId="0A033BAD" w14:textId="77777777" w:rsidR="003C1E67" w:rsidRDefault="003C1E67" w:rsidP="0078436D">
      <w:pPr>
        <w:pStyle w:val="Odstavecseseznamem"/>
        <w:numPr>
          <w:ilvl w:val="0"/>
          <w:numId w:val="23"/>
        </w:numPr>
        <w:ind w:left="1418" w:hanging="709"/>
        <w:rPr>
          <w:rFonts w:cs="Times New Roman"/>
        </w:rPr>
      </w:pPr>
      <w:r>
        <w:rPr>
          <w:rFonts w:cs="Times New Roman"/>
        </w:rPr>
        <w:t>utvořit plně kvalifikovaný kolektiv</w:t>
      </w:r>
    </w:p>
    <w:p w14:paraId="39152487" w14:textId="77777777" w:rsidR="00C24AD9" w:rsidRPr="000B4173" w:rsidRDefault="00C24AD9" w:rsidP="000B4173">
      <w:pPr>
        <w:suppressAutoHyphens w:val="0"/>
        <w:spacing w:before="0" w:after="0" w:line="240" w:lineRule="auto"/>
        <w:ind w:firstLine="0"/>
        <w:jc w:val="left"/>
        <w:rPr>
          <w:rFonts w:eastAsia="Batang"/>
          <w:kern w:val="1"/>
          <w:szCs w:val="22"/>
        </w:rPr>
      </w:pPr>
      <w:r>
        <w:t xml:space="preserve">snaha o vytvoření rezerv časových pro </w:t>
      </w:r>
      <w:r w:rsidR="003C1E67">
        <w:t xml:space="preserve">další </w:t>
      </w:r>
      <w:r>
        <w:t xml:space="preserve">umožnění návštěv akreditovaných kurzů     </w:t>
      </w:r>
      <w:r w:rsidR="000B4173">
        <w:br w:type="page"/>
      </w:r>
      <w:r w:rsidRPr="000B4173">
        <w:lastRenderedPageBreak/>
        <w:t xml:space="preserve"> </w:t>
      </w:r>
    </w:p>
    <w:p w14:paraId="7B273039" w14:textId="77777777" w:rsidR="00C24AD9" w:rsidRDefault="00C24AD9" w:rsidP="0078436D">
      <w:pPr>
        <w:pStyle w:val="Nadpis2"/>
        <w:numPr>
          <w:ilvl w:val="1"/>
          <w:numId w:val="2"/>
        </w:numPr>
        <w:ind w:left="993" w:hanging="567"/>
      </w:pPr>
      <w:bookmarkStart w:id="19" w:name="__RefHeading___Toc373750233"/>
      <w:bookmarkStart w:id="20" w:name="_Toc49803979"/>
      <w:bookmarkEnd w:id="19"/>
      <w:r>
        <w:t>Spoluúčast rodičů</w:t>
      </w:r>
      <w:bookmarkEnd w:id="20"/>
    </w:p>
    <w:p w14:paraId="2971EB1A" w14:textId="77777777" w:rsidR="00C24AD9" w:rsidRDefault="00C24AD9" w:rsidP="000B4173">
      <w:r>
        <w:t>Naším záměrem je navázat úzkou spolupráci s rodinou. Již při přijímání žádostí k předškolnímu vzdělávání mají rodiče možnost nahlédnout do prostor školy, získat základní povědomí o průběhu dne v naší mateřské škole a seznámit se s ŠVP. Velký důraz klademe na úzkou spolupráci v době adaptačního procesu a naši společnou cestu zahajujeme vždy na začátku školního roku informativní schůzkou.  Mají dostatečný prostor pro vyjádření svých názorů, námětů či připomínek. V souvislosti s co největší informovaností o rozvoji a pokrocích dětí vytváříme prostor pro individuální konzultace.</w:t>
      </w:r>
    </w:p>
    <w:p w14:paraId="1255099B" w14:textId="77777777" w:rsidR="00C24AD9" w:rsidRDefault="00C24AD9" w:rsidP="000B4173">
      <w:r>
        <w:t>Dále provozujeme tvořivá dopoledne a besídky pro rodiče, přednášky a vystoupení odborníků. Žádáme také rodiče o pomoc při zajišťování sportovních a kulturních akcí.</w:t>
      </w:r>
    </w:p>
    <w:p w14:paraId="635E4BE2" w14:textId="77777777" w:rsidR="0081233A" w:rsidRDefault="0081233A" w:rsidP="000B4173">
      <w:r>
        <w:t xml:space="preserve">V době </w:t>
      </w:r>
      <w:proofErr w:type="spellStart"/>
      <w:r>
        <w:t>koronavirové</w:t>
      </w:r>
      <w:proofErr w:type="spellEnd"/>
      <w:r>
        <w:t xml:space="preserve"> existence je úzká spoluúčast rodičů nutná v případě distanční výuky, a to hlavně u dětí v posledním roce předškolního povinného vzdělávání.</w:t>
      </w:r>
      <w:r w:rsidR="0077015F">
        <w:t xml:space="preserve"> </w:t>
      </w:r>
    </w:p>
    <w:p w14:paraId="33920F5E" w14:textId="77777777" w:rsidR="00C24AD9" w:rsidRDefault="00C24AD9" w:rsidP="000B4173">
      <w:r>
        <w:t xml:space="preserve">V rámci OP VVV bude naše MŠ pořádat odborně zaměřená </w:t>
      </w:r>
      <w:r w:rsidR="00596A3F">
        <w:t>tematická</w:t>
      </w:r>
      <w:r>
        <w:t xml:space="preserve"> setkávání a spolupráci s rodiči dětí v MŠ.</w:t>
      </w:r>
    </w:p>
    <w:p w14:paraId="05646311" w14:textId="77777777" w:rsidR="00873322" w:rsidRDefault="00873322" w:rsidP="000B4173">
      <w:r>
        <w:t>Plánujeme tvorbu „</w:t>
      </w:r>
      <w:proofErr w:type="spellStart"/>
      <w:r>
        <w:t>knihobudky</w:t>
      </w:r>
      <w:proofErr w:type="spellEnd"/>
      <w:r>
        <w:t>“, kam rodiče budou nosit již nechtěné knihy z domova, budou si moci knihy vyměňovat mezi sebou. Pravidelně budou informováni o novinkách knih na trhu. Touto cestou chceme rodiče povzbudit k četbě dětem, k lásce ke knihám.</w:t>
      </w:r>
    </w:p>
    <w:p w14:paraId="77393573" w14:textId="77777777" w:rsidR="000B4173" w:rsidRDefault="000B4173" w:rsidP="000B4173">
      <w:pPr>
        <w:rPr>
          <w:u w:val="single"/>
        </w:rPr>
      </w:pPr>
    </w:p>
    <w:p w14:paraId="68C47868" w14:textId="77777777" w:rsidR="00C24AD9" w:rsidRPr="00B155CC" w:rsidRDefault="00C24AD9" w:rsidP="000B4173">
      <w:pPr>
        <w:rPr>
          <w:b/>
        </w:rPr>
      </w:pPr>
      <w:r w:rsidRPr="00B155CC">
        <w:rPr>
          <w:b/>
          <w:u w:val="single"/>
        </w:rPr>
        <w:t>Záměry:</w:t>
      </w:r>
    </w:p>
    <w:p w14:paraId="544C22E5" w14:textId="77777777" w:rsidR="00C24AD9" w:rsidRDefault="00C24AD9" w:rsidP="0078436D">
      <w:pPr>
        <w:pStyle w:val="Odstavecseseznamem"/>
        <w:numPr>
          <w:ilvl w:val="0"/>
          <w:numId w:val="24"/>
        </w:numPr>
        <w:ind w:left="1418" w:hanging="709"/>
        <w:rPr>
          <w:rFonts w:cs="Times New Roman"/>
        </w:rPr>
      </w:pPr>
      <w:r>
        <w:rPr>
          <w:rFonts w:cs="Times New Roman"/>
        </w:rPr>
        <w:t>hledat nové formy spolupráce s rodinou</w:t>
      </w:r>
    </w:p>
    <w:p w14:paraId="07E3815D" w14:textId="77777777" w:rsidR="00C24AD9" w:rsidRPr="000B4173" w:rsidRDefault="00C24AD9" w:rsidP="0078436D">
      <w:pPr>
        <w:pStyle w:val="Odstavecseseznamem"/>
        <w:numPr>
          <w:ilvl w:val="0"/>
          <w:numId w:val="24"/>
        </w:numPr>
        <w:ind w:left="1418" w:hanging="709"/>
        <w:rPr>
          <w:rFonts w:cs="Times New Roman"/>
          <w:b/>
        </w:rPr>
      </w:pPr>
      <w:r>
        <w:rPr>
          <w:rFonts w:cs="Times New Roman"/>
        </w:rPr>
        <w:t>vytvářet cestu důvěry a vzájemné spolupráce</w:t>
      </w:r>
    </w:p>
    <w:p w14:paraId="3DE67BEA" w14:textId="77777777" w:rsidR="000B4173" w:rsidRPr="000B4173" w:rsidRDefault="000B4173" w:rsidP="000B4173">
      <w:pPr>
        <w:ind w:left="709" w:firstLine="0"/>
        <w:rPr>
          <w:b/>
        </w:rPr>
      </w:pPr>
    </w:p>
    <w:p w14:paraId="4E2CA383" w14:textId="77777777" w:rsidR="00C24AD9" w:rsidRDefault="00C24AD9" w:rsidP="0078436D">
      <w:pPr>
        <w:pStyle w:val="Nadpis2"/>
        <w:numPr>
          <w:ilvl w:val="1"/>
          <w:numId w:val="2"/>
        </w:numPr>
        <w:ind w:left="993" w:hanging="567"/>
      </w:pPr>
      <w:bookmarkStart w:id="21" w:name="_Toc49803980"/>
      <w:r>
        <w:t>Spolupráce s ostatními</w:t>
      </w:r>
      <w:bookmarkEnd w:id="21"/>
    </w:p>
    <w:p w14:paraId="2189BAD3" w14:textId="77777777" w:rsidR="00C24AD9" w:rsidRDefault="00C24AD9" w:rsidP="00B155CC">
      <w:r>
        <w:t xml:space="preserve">Cílem činností ŠVP je dokonalé zvládnutí neboli vytvoření kompetencí pro skutečný život </w:t>
      </w:r>
      <w:r w:rsidR="00596A3F">
        <w:t>nejen</w:t>
      </w:r>
      <w:r>
        <w:t xml:space="preserve"> pro situaci ve třídě či v rodině. Vzhledem k tomu je vytvoření vhodných podmínek pro tento proces nezbytné.</w:t>
      </w:r>
    </w:p>
    <w:p w14:paraId="3BD0E926" w14:textId="77777777" w:rsidR="00C24AD9" w:rsidRDefault="00C24AD9" w:rsidP="00B155CC">
      <w:r>
        <w:t>Proto se snažíme spolupracovat s mnohými organizacemi v okolních městech. Spolupracujeme se ZŠ v Kostelci nad Č</w:t>
      </w:r>
      <w:r w:rsidR="00873322">
        <w:t>. l</w:t>
      </w:r>
      <w:r>
        <w:t xml:space="preserve">esy, </w:t>
      </w:r>
      <w:r w:rsidR="004E7A35">
        <w:t xml:space="preserve">knihovnou v </w:t>
      </w:r>
      <w:r w:rsidR="00873322">
        <w:t xml:space="preserve">Uhl. Janovicích, </w:t>
      </w:r>
      <w:r>
        <w:t>pro prevenci kriminality sp</w:t>
      </w:r>
      <w:r w:rsidR="004E7A35">
        <w:t xml:space="preserve">olupracujeme s Městskou policií </w:t>
      </w:r>
      <w:r>
        <w:t>Uhl. Janovice, ale v této oblasti spolupracujeme i s mnoha dalšími orgány integrovaného záchranného systému ČR.</w:t>
      </w:r>
    </w:p>
    <w:p w14:paraId="588D2EFE" w14:textId="77777777" w:rsidR="00C24AD9" w:rsidRDefault="00C24AD9">
      <w:pPr>
        <w:pStyle w:val="Nadpis2"/>
        <w:tabs>
          <w:tab w:val="clear" w:pos="0"/>
        </w:tabs>
        <w:ind w:left="792" w:firstLine="0"/>
      </w:pPr>
      <w:bookmarkStart w:id="22" w:name="__RefHeading___Toc373750234"/>
      <w:bookmarkEnd w:id="22"/>
    </w:p>
    <w:p w14:paraId="3B50BE76" w14:textId="77777777" w:rsidR="00891E4E" w:rsidRPr="00891E4E" w:rsidRDefault="00891E4E" w:rsidP="0078436D">
      <w:pPr>
        <w:pStyle w:val="Nadpis1"/>
        <w:numPr>
          <w:ilvl w:val="0"/>
          <w:numId w:val="2"/>
        </w:numPr>
      </w:pPr>
      <w:bookmarkStart w:id="23" w:name="_Toc49803981"/>
      <w:r w:rsidRPr="00891E4E">
        <w:t>VZDĚLÁVÁNÍ DĚTÍ SE SPECIÁLNÍMI VZDĚLÁVACÍMI POTŘEBAMI</w:t>
      </w:r>
      <w:bookmarkEnd w:id="23"/>
    </w:p>
    <w:p w14:paraId="23A775D5" w14:textId="77777777" w:rsidR="00C24AD9" w:rsidRDefault="00C24AD9"/>
    <w:p w14:paraId="6A60325C" w14:textId="77777777" w:rsidR="00C24AD9" w:rsidRDefault="00C24AD9" w:rsidP="0078436D">
      <w:pPr>
        <w:pStyle w:val="Nadpis2"/>
        <w:numPr>
          <w:ilvl w:val="1"/>
          <w:numId w:val="2"/>
        </w:numPr>
        <w:ind w:left="993" w:hanging="567"/>
      </w:pPr>
      <w:bookmarkStart w:id="24" w:name="_Toc49803982"/>
      <w:r>
        <w:t>Vzdělávání dětí se speciálními vzdělávacími potřebami</w:t>
      </w:r>
      <w:bookmarkEnd w:id="24"/>
    </w:p>
    <w:p w14:paraId="0778E64A" w14:textId="77777777" w:rsidR="00C24AD9" w:rsidRDefault="00C24AD9" w:rsidP="00B155CC">
      <w:r>
        <w:t>Při plánování a realizaci vzdělávání u dětí s přiznanými podpůrnými opatřeními je zapotřebí mít na zřeteli, že se děti ve svých individuálních vzdělávacích potřebách a možnostech liší. Učitel musí při svém plánování a vzdělávacích činnostech maximálně využívat vzdělávacího potenciálu každého dítěte s ohledem na jeho individuální možnosti a schopnosti.</w:t>
      </w:r>
    </w:p>
    <w:p w14:paraId="442769D1" w14:textId="77777777" w:rsidR="00C24AD9" w:rsidRDefault="00C24AD9" w:rsidP="00B155CC">
      <w:pPr>
        <w:rPr>
          <w:b/>
          <w:color w:val="000000"/>
          <w:u w:val="single"/>
        </w:rPr>
      </w:pPr>
      <w:r>
        <w:t xml:space="preserve">Velmi významná je zde spolupráce s rodiči dítěte, ŠPZ či jinými odborníky. </w:t>
      </w:r>
      <w:r>
        <w:rPr>
          <w:color w:val="000000"/>
        </w:rPr>
        <w:t xml:space="preserve">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zákonnými zástupci dítěte. </w:t>
      </w:r>
    </w:p>
    <w:p w14:paraId="371354F6" w14:textId="77777777" w:rsidR="00C24AD9" w:rsidRDefault="00C24AD9">
      <w:pPr>
        <w:pStyle w:val="Standard"/>
        <w:spacing w:before="120" w:after="12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b/>
          <w:color w:val="000000"/>
          <w:u w:val="single"/>
        </w:rPr>
        <w:lastRenderedPageBreak/>
        <w:t>PLPP</w:t>
      </w:r>
    </w:p>
    <w:p w14:paraId="7BAF39A1" w14:textId="77777777" w:rsidR="00596A3F" w:rsidRDefault="00C24AD9" w:rsidP="00B155CC">
      <w:r>
        <w:rPr>
          <w:color w:val="000000"/>
        </w:rPr>
        <w:t>Pro dítě, které vyžaduje podpůrná opatření prvního stupně</w:t>
      </w:r>
      <w:r w:rsidR="004E7A35">
        <w:rPr>
          <w:color w:val="000000"/>
        </w:rPr>
        <w:t>,</w:t>
      </w:r>
      <w:r>
        <w:rPr>
          <w:color w:val="000000"/>
        </w:rPr>
        <w:t xml:space="preserve"> se vypracovává plán pedagogické podpory. Podpůrná </w:t>
      </w:r>
      <w:r>
        <w:t>opatření prvního stupně slouží ke kompenzaci mírných obtíží ve vzdělávání dítěte (např. pomalejší tempo práce, problémy se zapomínáním, drobné obtíže v koncentraci pozornosti atd.), u nichž je možné prostřednictvím mírných úprav v režimu školní výuky a domácí přípravy dosáhnout zlepšení</w:t>
      </w:r>
      <w:r w:rsidR="00596A3F">
        <w:t>.</w:t>
      </w:r>
    </w:p>
    <w:p w14:paraId="0C42D4A5" w14:textId="77777777" w:rsidR="00C24AD9" w:rsidRDefault="00C24AD9" w:rsidP="00B155CC">
      <w:r>
        <w:t>PLPP vytváří třídní učitel na základě zjištěných obtíží dítěte při vzdělávání. PLPP je konzultován se zákonnými zástupci dítěte a dalšími pedagogy školy. PLPP zahrnuje především popis obtíží a speciálních vzdělávacích potřeb žáka, podpůrná opatření prvního stupně, stanovení cílů podpory a vyhodnocování naplňování plánu. PLPP se průběžně aktualizuje vzhledem k vývoji speciálních vzdělávacích potřeb dítěte, nejdéle však po 3 měsících od začátku poskytování podpůrných opatření. V případě vyhodnocení, při kterém se dojde k závěru, že poskytování podpůrných opatření nevede k naplňování stanovených cílů PLPP, doporučí učitel zákonným zástupcům dítěte návštěvu ŠPZ.</w:t>
      </w:r>
    </w:p>
    <w:p w14:paraId="7AE47ADB" w14:textId="77777777" w:rsidR="00C24AD9" w:rsidRPr="00B155CC" w:rsidRDefault="00C24AD9">
      <w:pPr>
        <w:pStyle w:val="Standard"/>
        <w:spacing w:before="120" w:after="120" w:line="240" w:lineRule="auto"/>
        <w:ind w:firstLine="709"/>
        <w:jc w:val="both"/>
        <w:rPr>
          <w:rFonts w:ascii="Times New Roman" w:hAnsi="Times New Roman" w:cs="Times New Roman"/>
          <w:b/>
          <w:u w:val="single"/>
        </w:rPr>
      </w:pPr>
      <w:r w:rsidRPr="00B155CC">
        <w:rPr>
          <w:rFonts w:ascii="Times New Roman" w:hAnsi="Times New Roman" w:cs="Times New Roman"/>
          <w:b/>
          <w:u w:val="single"/>
        </w:rPr>
        <w:t xml:space="preserve">Východiska pro poskytování podpůrných </w:t>
      </w:r>
      <w:r w:rsidR="00596A3F" w:rsidRPr="00B155CC">
        <w:rPr>
          <w:rFonts w:ascii="Times New Roman" w:hAnsi="Times New Roman" w:cs="Times New Roman"/>
          <w:b/>
          <w:u w:val="single"/>
        </w:rPr>
        <w:t>opatření</w:t>
      </w:r>
      <w:r w:rsidR="00B155CC" w:rsidRPr="00B155CC">
        <w:rPr>
          <w:rFonts w:ascii="Times New Roman" w:hAnsi="Times New Roman" w:cs="Times New Roman"/>
          <w:b/>
          <w:u w:val="single"/>
        </w:rPr>
        <w:t>:</w:t>
      </w:r>
    </w:p>
    <w:p w14:paraId="2A4A1740" w14:textId="77777777" w:rsidR="00C24AD9" w:rsidRDefault="00C24AD9" w:rsidP="0078436D">
      <w:pPr>
        <w:pStyle w:val="Standard"/>
        <w:numPr>
          <w:ilvl w:val="0"/>
          <w:numId w:val="3"/>
        </w:numPr>
        <w:tabs>
          <w:tab w:val="clear" w:pos="720"/>
          <w:tab w:val="num" w:pos="1134"/>
        </w:tabs>
        <w:spacing w:before="60" w:after="60" w:line="281" w:lineRule="auto"/>
        <w:ind w:left="1418" w:hanging="709"/>
        <w:jc w:val="both"/>
        <w:rPr>
          <w:rFonts w:ascii="Times New Roman" w:hAnsi="Times New Roman" w:cs="Times New Roman"/>
        </w:rPr>
      </w:pPr>
      <w:r>
        <w:rPr>
          <w:rFonts w:ascii="Times New Roman" w:hAnsi="Times New Roman" w:cs="Times New Roman"/>
        </w:rPr>
        <w:t>pozorování při práci, rozhovor (s dítětem či zákonným zástupcem)</w:t>
      </w:r>
    </w:p>
    <w:p w14:paraId="776AB71B" w14:textId="77777777" w:rsidR="00C24AD9" w:rsidRDefault="00C24AD9" w:rsidP="0078436D">
      <w:pPr>
        <w:pStyle w:val="Standard"/>
        <w:numPr>
          <w:ilvl w:val="0"/>
          <w:numId w:val="3"/>
        </w:numPr>
        <w:tabs>
          <w:tab w:val="clear" w:pos="720"/>
          <w:tab w:val="num" w:pos="1134"/>
        </w:tabs>
        <w:spacing w:before="60" w:after="60" w:line="281" w:lineRule="auto"/>
        <w:ind w:left="1418" w:hanging="709"/>
        <w:jc w:val="both"/>
        <w:rPr>
          <w:rFonts w:ascii="Times New Roman" w:hAnsi="Times New Roman" w:cs="Times New Roman"/>
        </w:rPr>
      </w:pPr>
      <w:r>
        <w:rPr>
          <w:rFonts w:ascii="Times New Roman" w:hAnsi="Times New Roman" w:cs="Times New Roman"/>
        </w:rPr>
        <w:t>prověřování znalostí a dovedností dítěte, projev dítěte v kolektivu</w:t>
      </w:r>
    </w:p>
    <w:p w14:paraId="53FF843D" w14:textId="77777777" w:rsidR="00C24AD9" w:rsidRDefault="00C24AD9" w:rsidP="0078436D">
      <w:pPr>
        <w:pStyle w:val="Standard"/>
        <w:numPr>
          <w:ilvl w:val="0"/>
          <w:numId w:val="3"/>
        </w:numPr>
        <w:tabs>
          <w:tab w:val="clear" w:pos="720"/>
          <w:tab w:val="num" w:pos="1134"/>
        </w:tabs>
        <w:spacing w:before="60" w:after="60" w:line="281" w:lineRule="auto"/>
        <w:ind w:left="1418" w:hanging="709"/>
        <w:jc w:val="both"/>
        <w:rPr>
          <w:rFonts w:ascii="Times New Roman" w:hAnsi="Times New Roman" w:cs="Times New Roman"/>
        </w:rPr>
      </w:pPr>
      <w:r>
        <w:rPr>
          <w:rFonts w:ascii="Times New Roman" w:hAnsi="Times New Roman" w:cs="Times New Roman"/>
        </w:rPr>
        <w:t>analýza výsledku činností dítěte, využívání portfolia dítěte</w:t>
      </w:r>
    </w:p>
    <w:p w14:paraId="0C80F4B3" w14:textId="77777777" w:rsidR="00B155CC" w:rsidRDefault="00B155CC" w:rsidP="00B155CC">
      <w:pPr>
        <w:pStyle w:val="Standard"/>
        <w:spacing w:before="60" w:after="60" w:line="281" w:lineRule="auto"/>
        <w:ind w:left="1418"/>
        <w:jc w:val="both"/>
        <w:rPr>
          <w:rFonts w:ascii="Times New Roman" w:hAnsi="Times New Roman" w:cs="Times New Roman"/>
        </w:rPr>
      </w:pPr>
    </w:p>
    <w:p w14:paraId="4A383704" w14:textId="77777777" w:rsidR="00C24AD9" w:rsidRDefault="00C24AD9" w:rsidP="00B155CC">
      <w:r>
        <w:t xml:space="preserve">Mezi podpůrná opatření prvního stupně patří především individualizace ve vzdělávání (zohlednění individuálních potřeb dítěte, respektování pracovních specifik dítěte, častější procvičování, princip </w:t>
      </w:r>
      <w:proofErr w:type="spellStart"/>
      <w:r>
        <w:t>multisenzorického</w:t>
      </w:r>
      <w:proofErr w:type="spellEnd"/>
      <w:r>
        <w:t xml:space="preserve"> přístupu, nastavení dílčích cílů tak, aby dítě mohlo prožívat </w:t>
      </w:r>
      <w:r w:rsidR="00596A3F">
        <w:t>úspěch</w:t>
      </w:r>
      <w:r>
        <w:t xml:space="preserve"> apod.) respektování pracovního tempa dítěte, pěstování vnitřní i vnější motivace </w:t>
      </w:r>
      <w:r w:rsidR="00596A3F">
        <w:t>dítěte.</w:t>
      </w:r>
    </w:p>
    <w:p w14:paraId="69A372EF" w14:textId="77777777" w:rsidR="00C24AD9" w:rsidRDefault="004E7A35" w:rsidP="00B155CC">
      <w:pPr>
        <w:rPr>
          <w:b/>
          <w:u w:val="single"/>
        </w:rPr>
      </w:pPr>
      <w:r>
        <w:t>-</w:t>
      </w:r>
      <w:r w:rsidR="00C24AD9">
        <w:t>vzor PLPP viz. Příloha ŠVP č.</w:t>
      </w:r>
      <w:r>
        <w:t xml:space="preserve"> </w:t>
      </w:r>
      <w:r w:rsidR="00C24AD9">
        <w:t>4</w:t>
      </w:r>
    </w:p>
    <w:p w14:paraId="3E7D3CE6"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b/>
          <w:u w:val="single"/>
        </w:rPr>
        <w:t>IVP</w:t>
      </w:r>
    </w:p>
    <w:p w14:paraId="659629FB" w14:textId="77777777" w:rsidR="00C24AD9" w:rsidRDefault="00C24AD9" w:rsidP="00B155CC">
      <w:pPr>
        <w:rPr>
          <w:color w:val="000000"/>
        </w:rPr>
      </w:pPr>
      <w:r>
        <w:t>Individuální vzdělávací plán je vypracován pro děti, které vyžadují podpůrná opatření druhého až pátého stupně. Podpůrná opatření představují podporu pro práci učitele s dítětem, kdy jeho vzdělávání v různé míře vyžaduje upravit průběh jeho vzdělávání. Cílem úprav je především vyrovnávat podmínky ke vzdělávání dítěte, které mohou být ovlivněny mírnými problémy nebo závažnými obtížemi. IVP se zpracovává na základě doporučení ŠPZ a žádosti zákonného zástupce dítěte. Ředitelka školy stanoví kompetentního učitele ke spolupráci se ŠPZ a k tvorbě IVP.</w:t>
      </w:r>
    </w:p>
    <w:p w14:paraId="4CD567A3" w14:textId="77777777" w:rsidR="00C24AD9" w:rsidRDefault="00C24AD9" w:rsidP="00B155CC">
      <w:pPr>
        <w:rPr>
          <w:color w:val="000000"/>
        </w:rPr>
      </w:pPr>
      <w:r>
        <w:rPr>
          <w:color w:val="000000"/>
        </w:rPr>
        <w:t xml:space="preserve">IVP se zpracovává nejpozději do 1 měsíce od doručení doporučení a žádosti zákonného zástupce dítěte. Škola průběžně sleduje a vyhodnocuje naplňování IVP ve spolupráci se zákonnými zástupci dítěte </w:t>
      </w:r>
      <w:r w:rsidR="00596A3F">
        <w:rPr>
          <w:color w:val="000000"/>
        </w:rPr>
        <w:t>a ŠPZ</w:t>
      </w:r>
      <w:r>
        <w:rPr>
          <w:color w:val="000000"/>
        </w:rPr>
        <w:t xml:space="preserve">, které škole poskytuje poradenskou pomoc. Stupeň a typ podpůrného opatření vychází z charakteru postižení a stanovuje jej ŠPZ na základě vyšetření dítěte. ŠPZ vychází při posuzování speciálních vzdělávacích potřeb dítěte zejména z charakteru obtíží při vzdělávání dítěte, speciálně-pedagogické či psychologické diagnostiky, informací o dosavadním průběhu vzdělávání (zde škola předkládá též PLPP, pokud bylo dítě dle něj vzděláváno), posouzení zdravotního stavu </w:t>
      </w:r>
      <w:r w:rsidR="00596A3F">
        <w:rPr>
          <w:color w:val="000000"/>
        </w:rPr>
        <w:t>dítěte</w:t>
      </w:r>
      <w:r>
        <w:rPr>
          <w:color w:val="000000"/>
        </w:rPr>
        <w:t>.</w:t>
      </w:r>
    </w:p>
    <w:p w14:paraId="31F5AFCF" w14:textId="77777777" w:rsidR="00C24AD9" w:rsidRDefault="004E7A35" w:rsidP="00B155CC">
      <w:pPr>
        <w:rPr>
          <w:color w:val="000000"/>
        </w:rPr>
      </w:pPr>
      <w:r>
        <w:rPr>
          <w:color w:val="000000"/>
        </w:rPr>
        <w:t>-v</w:t>
      </w:r>
      <w:r w:rsidR="00C24AD9">
        <w:rPr>
          <w:color w:val="000000"/>
        </w:rPr>
        <w:t>zor IVP viz. Příloha ŠVP č.</w:t>
      </w:r>
      <w:r>
        <w:rPr>
          <w:color w:val="000000"/>
        </w:rPr>
        <w:t xml:space="preserve"> </w:t>
      </w:r>
      <w:r w:rsidR="00C24AD9">
        <w:rPr>
          <w:color w:val="000000"/>
        </w:rPr>
        <w:t>3</w:t>
      </w:r>
    </w:p>
    <w:p w14:paraId="396658A3" w14:textId="77777777" w:rsidR="00B155CC" w:rsidRDefault="00B155CC" w:rsidP="00B155CC">
      <w:pPr>
        <w:rPr>
          <w:color w:val="000000"/>
        </w:rPr>
      </w:pPr>
    </w:p>
    <w:p w14:paraId="26634726" w14:textId="77777777" w:rsidR="00C24AD9" w:rsidRDefault="00C24AD9">
      <w:pPr>
        <w:pStyle w:val="Standard"/>
        <w:spacing w:before="120" w:after="120" w:line="240" w:lineRule="auto"/>
        <w:ind w:firstLine="709"/>
        <w:jc w:val="both"/>
        <w:rPr>
          <w:rFonts w:ascii="Times New Roman" w:eastAsia="Times New Roman" w:hAnsi="Times New Roman" w:cs="Times New Roman"/>
          <w:color w:val="000000"/>
        </w:rPr>
      </w:pPr>
    </w:p>
    <w:p w14:paraId="49AD3FCA" w14:textId="77777777" w:rsidR="00C24AD9" w:rsidRPr="00B155CC" w:rsidRDefault="00C24AD9">
      <w:pPr>
        <w:pStyle w:val="Standard"/>
        <w:spacing w:before="120" w:after="120" w:line="240" w:lineRule="auto"/>
        <w:ind w:firstLine="709"/>
        <w:jc w:val="both"/>
        <w:rPr>
          <w:rFonts w:ascii="Times New Roman" w:eastAsia="Times New Roman" w:hAnsi="Times New Roman" w:cs="Times New Roman"/>
          <w:color w:val="000000"/>
          <w:u w:val="single"/>
        </w:rPr>
      </w:pPr>
      <w:r w:rsidRPr="00B155CC">
        <w:rPr>
          <w:rFonts w:ascii="Times New Roman" w:eastAsia="Times New Roman" w:hAnsi="Times New Roman" w:cs="Times New Roman"/>
          <w:b/>
          <w:bCs/>
          <w:color w:val="000000"/>
          <w:u w:val="single"/>
        </w:rPr>
        <w:t>Podmínky vzdělávání dětí s přiznanými podpůrnými opatřeními</w:t>
      </w:r>
    </w:p>
    <w:p w14:paraId="1675110F" w14:textId="77777777" w:rsidR="00C24AD9" w:rsidRDefault="00C24AD9" w:rsidP="00B155CC">
      <w:r>
        <w:t>Podmínky vzdělávání musí vždy odpovídat individuálním potřebám dítěte. Podmínky pro vzdělávání dětí s přiznanými podpůrnými opatřeními jsou blíže specifikovány ve školském zákoně a vyhlášce č. 27/2016 Sb. O vzdělávání žáků se SVP a žáků nadaných.</w:t>
      </w:r>
    </w:p>
    <w:p w14:paraId="241C3CC6" w14:textId="77777777" w:rsidR="00C24AD9" w:rsidRDefault="00C24AD9" w:rsidP="00B155CC">
      <w:r>
        <w:lastRenderedPageBreak/>
        <w:t>V naší mateřské škole je jeden pedagog vzdělán v oblasti speciální pedagogiky</w:t>
      </w:r>
      <w:r w:rsidR="004E7A35">
        <w:t xml:space="preserve"> (</w:t>
      </w:r>
      <w:r w:rsidR="003A7D22">
        <w:t>toho času na rodičovské dovolené).</w:t>
      </w:r>
    </w:p>
    <w:p w14:paraId="6A5446FA" w14:textId="77777777" w:rsidR="00C24AD9" w:rsidRPr="00C937B5" w:rsidRDefault="00C24AD9" w:rsidP="00B155CC">
      <w:pPr>
        <w:rPr>
          <w:u w:val="single"/>
        </w:rPr>
      </w:pPr>
      <w:r w:rsidRPr="00C937B5">
        <w:rPr>
          <w:u w:val="single"/>
        </w:rPr>
        <w:t>Pro úspěšné vzdělávání dětí s přiznanými podpůrnými opatřeními je potřebné zabezpečit:</w:t>
      </w:r>
    </w:p>
    <w:p w14:paraId="3E33D6DD" w14:textId="77777777" w:rsidR="00C24AD9" w:rsidRDefault="00C24AD9" w:rsidP="0078436D">
      <w:pPr>
        <w:pStyle w:val="Standard"/>
        <w:numPr>
          <w:ilvl w:val="0"/>
          <w:numId w:val="4"/>
        </w:numPr>
        <w:spacing w:before="60" w:after="60" w:line="281" w:lineRule="auto"/>
        <w:ind w:left="1418"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uplatňování principu diferenciace a individualizace vzdělávacího procesu při plánování a organizaci činnosti, včetně určování obsahu, forem i metod vzdělávání</w:t>
      </w:r>
    </w:p>
    <w:p w14:paraId="65C6A14B" w14:textId="77777777" w:rsidR="00C24AD9" w:rsidRDefault="00C24AD9" w:rsidP="0078436D">
      <w:pPr>
        <w:pStyle w:val="Standard"/>
        <w:numPr>
          <w:ilvl w:val="0"/>
          <w:numId w:val="4"/>
        </w:numPr>
        <w:spacing w:before="60" w:after="60" w:line="281" w:lineRule="auto"/>
        <w:ind w:left="1418"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realizaci všech stanovených podpůrných opatření při vzdělávání dětí</w:t>
      </w:r>
    </w:p>
    <w:p w14:paraId="10269F41" w14:textId="77777777" w:rsidR="00C24AD9" w:rsidRDefault="00C24AD9" w:rsidP="0078436D">
      <w:pPr>
        <w:pStyle w:val="Standard"/>
        <w:numPr>
          <w:ilvl w:val="0"/>
          <w:numId w:val="4"/>
        </w:numPr>
        <w:spacing w:before="60" w:after="60" w:line="281" w:lineRule="auto"/>
        <w:ind w:left="1418"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osvojení </w:t>
      </w:r>
      <w:r w:rsidR="00596A3F">
        <w:rPr>
          <w:rFonts w:ascii="Times New Roman" w:eastAsia="Times New Roman" w:hAnsi="Times New Roman" w:cs="Times New Roman"/>
          <w:color w:val="000000"/>
        </w:rPr>
        <w:t>specifických</w:t>
      </w:r>
      <w:r>
        <w:rPr>
          <w:rFonts w:ascii="Times New Roman" w:eastAsia="Times New Roman" w:hAnsi="Times New Roman" w:cs="Times New Roman"/>
          <w:color w:val="000000"/>
        </w:rPr>
        <w:t xml:space="preserve"> dovedností v úrovni odpovídající individuálním potřebám a možnostem dítěte zaměřených na samostatnost, sebeobsluhu a základní hygienické návyky v úrovni odpovídající věku dítěte a stupni postižení</w:t>
      </w:r>
    </w:p>
    <w:p w14:paraId="34B82E65" w14:textId="77777777" w:rsidR="00C24AD9" w:rsidRDefault="00C24AD9" w:rsidP="0078436D">
      <w:pPr>
        <w:pStyle w:val="Standard"/>
        <w:numPr>
          <w:ilvl w:val="0"/>
          <w:numId w:val="4"/>
        </w:numPr>
        <w:spacing w:before="60" w:after="60" w:line="281" w:lineRule="auto"/>
        <w:ind w:left="1418"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spolupráci se zákonnými zástupci dítěte, ŠPZ, či jinými odborníky mimo oblast školství</w:t>
      </w:r>
    </w:p>
    <w:p w14:paraId="18D8B1DC" w14:textId="77777777" w:rsidR="00C24AD9" w:rsidRDefault="00C24AD9" w:rsidP="0078436D">
      <w:pPr>
        <w:pStyle w:val="Standard"/>
        <w:numPr>
          <w:ilvl w:val="0"/>
          <w:numId w:val="4"/>
        </w:numPr>
        <w:spacing w:before="60" w:after="60" w:line="281" w:lineRule="auto"/>
        <w:ind w:left="1418"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snížení počtu ve třídě v souladu s právními předpisy</w:t>
      </w:r>
    </w:p>
    <w:p w14:paraId="4C2BFE3E" w14:textId="77777777" w:rsidR="00C24AD9" w:rsidRDefault="00C24AD9" w:rsidP="0078436D">
      <w:pPr>
        <w:pStyle w:val="Standard"/>
        <w:numPr>
          <w:ilvl w:val="0"/>
          <w:numId w:val="4"/>
        </w:numPr>
        <w:spacing w:before="60" w:after="60" w:line="281" w:lineRule="auto"/>
        <w:ind w:left="1418"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přítomnost asistenta pedagoga podle stupně přiznaného podpůrného opatření</w:t>
      </w:r>
    </w:p>
    <w:p w14:paraId="4EC568A3" w14:textId="77777777" w:rsidR="00C24AD9" w:rsidRDefault="00C24AD9">
      <w:pPr>
        <w:pStyle w:val="Standard"/>
        <w:spacing w:before="120" w:after="120" w:line="240" w:lineRule="auto"/>
        <w:ind w:firstLine="709"/>
        <w:jc w:val="both"/>
        <w:rPr>
          <w:rFonts w:ascii="Times New Roman" w:eastAsia="Times New Roman" w:hAnsi="Times New Roman" w:cs="Times New Roman"/>
          <w:color w:val="000000"/>
        </w:rPr>
      </w:pPr>
    </w:p>
    <w:p w14:paraId="064C266F" w14:textId="77777777" w:rsidR="00C24AD9" w:rsidRDefault="00C24AD9" w:rsidP="0078436D">
      <w:pPr>
        <w:pStyle w:val="Nadpis2"/>
        <w:numPr>
          <w:ilvl w:val="1"/>
          <w:numId w:val="2"/>
        </w:numPr>
        <w:ind w:left="993" w:hanging="567"/>
      </w:pPr>
      <w:r>
        <w:t xml:space="preserve"> </w:t>
      </w:r>
      <w:bookmarkStart w:id="25" w:name="_Toc49803983"/>
      <w:r>
        <w:t>Vzdělávání dětí nadaných</w:t>
      </w:r>
      <w:bookmarkEnd w:id="25"/>
    </w:p>
    <w:p w14:paraId="326B3569" w14:textId="77777777" w:rsidR="00C24AD9" w:rsidRDefault="00C24AD9" w:rsidP="00C937B5">
      <w:r>
        <w:t xml:space="preserve">V předškolním věku je často obtížné zjistit, zda dítě prochází akcelerovaným vývojem v určité oblasti nebo vyjadřuje nadání pro určitou oblast. Úkolem učitele je uzpůsobit podmínky vzdělávání tak, aby došlo k co největšímu </w:t>
      </w:r>
      <w:r w:rsidR="00596A3F">
        <w:t>využití</w:t>
      </w:r>
      <w:r>
        <w:t xml:space="preserve"> potenciálu každého dítěte s ohledem na jeho individuální možnosti. To platí v plné míře také pro vzdělávání dětí nadaných.</w:t>
      </w:r>
    </w:p>
    <w:p w14:paraId="55ECC2C0" w14:textId="77777777" w:rsidR="00C24AD9" w:rsidRDefault="00C24AD9" w:rsidP="00C937B5">
      <w:r>
        <w:t>Vzdělávání dětí probíhá takovým způsobem, aby byl stimulován rozvoj jejich potenciálu včetně různých druhů nadání a aby se tato nadání mohla ve škole projevit a pokud možno i uplatnit a dále rozvíjet.</w:t>
      </w:r>
    </w:p>
    <w:p w14:paraId="76F83622" w14:textId="77777777" w:rsidR="00C24AD9" w:rsidRDefault="00C24AD9" w:rsidP="00C937B5">
      <w:r>
        <w:t>V případě mimořádného nadání dítěte spolupracuje škola se ŠPZ. Vzdělávání mimořádně nadaných dětí se může uskutečňovat dle individuálního vzdělávacího plánu.</w:t>
      </w:r>
    </w:p>
    <w:p w14:paraId="2B41B641" w14:textId="77777777" w:rsidR="00C24AD9" w:rsidRDefault="00C24AD9" w:rsidP="00C937B5">
      <w:r>
        <w:t>Mezi podpůrná opatření patří především obohacování učiva nad rámec ŠVP. Formy obohacování se volí dle charakteru nadání dítěte. Cílem je učivo prohloubit, rozšířit a obohatit o další informace, stimulovat procesy objevování a vyhledávání dalších souvislostí a vazeb, které dané téma vzdělávání nabízí.</w:t>
      </w:r>
    </w:p>
    <w:p w14:paraId="12F9B7DA" w14:textId="77777777" w:rsidR="00C24AD9" w:rsidRDefault="00C24AD9">
      <w:pPr>
        <w:pStyle w:val="Standard"/>
        <w:spacing w:before="120" w:after="120" w:line="240" w:lineRule="auto"/>
        <w:ind w:left="-1013" w:firstLine="33"/>
        <w:jc w:val="both"/>
        <w:rPr>
          <w:rFonts w:ascii="Times New Roman" w:eastAsia="Times New Roman" w:hAnsi="Times New Roman" w:cs="Times New Roman"/>
          <w:color w:val="000000"/>
        </w:rPr>
      </w:pPr>
    </w:p>
    <w:p w14:paraId="110EF0AD" w14:textId="77777777" w:rsidR="00C24AD9" w:rsidRDefault="00C24AD9">
      <w:pPr>
        <w:pStyle w:val="Standard"/>
        <w:spacing w:before="120" w:after="120" w:line="240" w:lineRule="auto"/>
        <w:ind w:firstLine="709"/>
        <w:jc w:val="both"/>
        <w:rPr>
          <w:rFonts w:ascii="Times New Roman" w:eastAsia="Times New Roman" w:hAnsi="Times New Roman" w:cs="Times New Roman"/>
          <w:color w:val="000000"/>
        </w:rPr>
      </w:pPr>
    </w:p>
    <w:p w14:paraId="0533E575" w14:textId="77777777" w:rsidR="00891E4E" w:rsidRPr="00891E4E" w:rsidRDefault="00891E4E" w:rsidP="0078436D">
      <w:pPr>
        <w:pStyle w:val="Nadpis1"/>
        <w:numPr>
          <w:ilvl w:val="0"/>
          <w:numId w:val="2"/>
        </w:numPr>
      </w:pPr>
      <w:bookmarkStart w:id="26" w:name="_Toc49803984"/>
      <w:r w:rsidRPr="00891E4E">
        <w:t>VZDĚLÁVÁNÍ DĚTÍ OD DVOU DO TŘÍ LET</w:t>
      </w:r>
      <w:bookmarkEnd w:id="26"/>
    </w:p>
    <w:p w14:paraId="32F66D5B" w14:textId="77777777" w:rsidR="00C24AD9" w:rsidRDefault="00C24AD9">
      <w:pPr>
        <w:pStyle w:val="Standard"/>
        <w:spacing w:before="120" w:after="120" w:line="240" w:lineRule="auto"/>
        <w:jc w:val="both"/>
        <w:rPr>
          <w:rFonts w:ascii="Times New Roman" w:eastAsia="Times New Roman" w:hAnsi="Times New Roman" w:cs="Times New Roman"/>
          <w:color w:val="000000"/>
        </w:rPr>
      </w:pPr>
    </w:p>
    <w:p w14:paraId="32CE0A36" w14:textId="77777777" w:rsidR="009B492F" w:rsidRPr="009B492F" w:rsidRDefault="00C24AD9" w:rsidP="0078436D">
      <w:pPr>
        <w:pStyle w:val="Odstavecseseznamem"/>
        <w:numPr>
          <w:ilvl w:val="1"/>
          <w:numId w:val="2"/>
        </w:numPr>
        <w:tabs>
          <w:tab w:val="left" w:pos="142"/>
        </w:tabs>
        <w:ind w:left="993" w:hanging="567"/>
      </w:pPr>
      <w:r w:rsidRPr="00C937B5">
        <w:rPr>
          <w:rFonts w:cs="Times New Roman"/>
          <w:b/>
          <w:bCs/>
          <w:sz w:val="24"/>
        </w:rPr>
        <w:t>Podmínky vzdělávání dětí od dvou do tří let</w:t>
      </w:r>
    </w:p>
    <w:p w14:paraId="256A7E67" w14:textId="77777777" w:rsidR="00C24AD9" w:rsidRPr="00B829EF" w:rsidRDefault="00C24AD9" w:rsidP="009B492F">
      <w:pPr>
        <w:pStyle w:val="Odstavecseseznamem"/>
        <w:ind w:firstLine="2"/>
      </w:pPr>
      <w:r w:rsidRPr="00C937B5">
        <w:rPr>
          <w:rFonts w:cs="Times New Roman"/>
        </w:rPr>
        <w:br/>
        <w:t>V mateřské škole j</w:t>
      </w:r>
      <w:r w:rsidR="004E7A35">
        <w:rPr>
          <w:rFonts w:cs="Times New Roman"/>
        </w:rPr>
        <w:t>sou přijímány děti mladší tři roky</w:t>
      </w:r>
      <w:r w:rsidRPr="00C937B5">
        <w:rPr>
          <w:rFonts w:cs="Times New Roman"/>
        </w:rPr>
        <w:t>, po</w:t>
      </w:r>
      <w:r w:rsidR="009B492F">
        <w:rPr>
          <w:rFonts w:cs="Times New Roman"/>
        </w:rPr>
        <w:t>kud to kapacita školy umožňuje.</w:t>
      </w:r>
      <w:r w:rsidRPr="00C937B5">
        <w:rPr>
          <w:rFonts w:cs="Times New Roman"/>
        </w:rPr>
        <w:br/>
        <w:t>Při vzdělávání dětí mladších tří let převažují spontánní činnosti</w:t>
      </w:r>
      <w:r w:rsidR="009B492F">
        <w:rPr>
          <w:rFonts w:cs="Times New Roman"/>
        </w:rPr>
        <w:t xml:space="preserve"> nad řízenými. Největší prostor </w:t>
      </w:r>
      <w:r w:rsidRPr="00C937B5">
        <w:rPr>
          <w:rFonts w:cs="Times New Roman"/>
        </w:rPr>
        <w:t>je ponechán volné hře a pohybovým aktivitám.</w:t>
      </w:r>
      <w:r w:rsidRPr="00C937B5">
        <w:rPr>
          <w:rFonts w:cs="Times New Roman"/>
        </w:rPr>
        <w:br/>
      </w:r>
      <w:r w:rsidRPr="00C937B5">
        <w:rPr>
          <w:rFonts w:cs="Times New Roman"/>
        </w:rPr>
        <w:br/>
        <w:t>Volíme individuální i skupinové formy činností a v plné míře akceptujeme vývojová specifika.</w:t>
      </w:r>
      <w:r w:rsidRPr="00C937B5">
        <w:br/>
      </w:r>
      <w:r w:rsidRPr="00C937B5">
        <w:br/>
      </w:r>
      <w:r w:rsidRPr="00B829EF">
        <w:rPr>
          <w:rFonts w:cs="Times New Roman"/>
          <w:b/>
          <w:bCs/>
          <w:u w:val="single"/>
        </w:rPr>
        <w:t>Při plánování činností vycházíme zejména:</w:t>
      </w:r>
    </w:p>
    <w:p w14:paraId="01800585" w14:textId="77777777" w:rsidR="00C24AD9" w:rsidRPr="00B829EF" w:rsidRDefault="00C24AD9" w:rsidP="0078436D">
      <w:pPr>
        <w:numPr>
          <w:ilvl w:val="0"/>
          <w:numId w:val="5"/>
        </w:numPr>
        <w:ind w:leftChars="324" w:left="1417" w:hangingChars="320" w:hanging="704"/>
        <w:rPr>
          <w:szCs w:val="22"/>
        </w:rPr>
      </w:pPr>
      <w:r>
        <w:rPr>
          <w:szCs w:val="22"/>
        </w:rPr>
        <w:t>z jednoduchosti</w:t>
      </w:r>
    </w:p>
    <w:p w14:paraId="27607976" w14:textId="77777777" w:rsidR="00C24AD9" w:rsidRPr="00B829EF" w:rsidRDefault="00C24AD9" w:rsidP="0078436D">
      <w:pPr>
        <w:numPr>
          <w:ilvl w:val="0"/>
          <w:numId w:val="5"/>
        </w:numPr>
        <w:ind w:leftChars="324" w:left="1417" w:hangingChars="320" w:hanging="704"/>
        <w:rPr>
          <w:szCs w:val="22"/>
        </w:rPr>
      </w:pPr>
      <w:r>
        <w:rPr>
          <w:szCs w:val="22"/>
        </w:rPr>
        <w:t>z časové nenáročnosti</w:t>
      </w:r>
    </w:p>
    <w:p w14:paraId="3B207BE9" w14:textId="77777777" w:rsidR="00C24AD9" w:rsidRPr="00B829EF" w:rsidRDefault="00C24AD9" w:rsidP="0078436D">
      <w:pPr>
        <w:numPr>
          <w:ilvl w:val="0"/>
          <w:numId w:val="5"/>
        </w:numPr>
        <w:ind w:leftChars="324" w:left="1417" w:hangingChars="320" w:hanging="704"/>
        <w:rPr>
          <w:szCs w:val="22"/>
        </w:rPr>
      </w:pPr>
      <w:r>
        <w:rPr>
          <w:szCs w:val="22"/>
        </w:rPr>
        <w:lastRenderedPageBreak/>
        <w:t>z dostatku času a prostoru pro hru a pohyb dítěte</w:t>
      </w:r>
    </w:p>
    <w:p w14:paraId="683E6907" w14:textId="77777777" w:rsidR="00C24AD9" w:rsidRPr="00B829EF" w:rsidRDefault="00C24AD9" w:rsidP="0078436D">
      <w:pPr>
        <w:numPr>
          <w:ilvl w:val="0"/>
          <w:numId w:val="5"/>
        </w:numPr>
        <w:ind w:leftChars="324" w:left="1417" w:hangingChars="320" w:hanging="704"/>
        <w:rPr>
          <w:szCs w:val="22"/>
        </w:rPr>
      </w:pPr>
      <w:r>
        <w:rPr>
          <w:szCs w:val="22"/>
        </w:rPr>
        <w:t>ze známého prostředí</w:t>
      </w:r>
    </w:p>
    <w:p w14:paraId="3D502FB9" w14:textId="77777777" w:rsidR="00C24AD9" w:rsidRDefault="00C24AD9" w:rsidP="0078436D">
      <w:pPr>
        <w:numPr>
          <w:ilvl w:val="0"/>
          <w:numId w:val="5"/>
        </w:numPr>
        <w:ind w:leftChars="324" w:left="1417" w:hangingChars="320" w:hanging="704"/>
        <w:rPr>
          <w:szCs w:val="22"/>
        </w:rPr>
      </w:pPr>
      <w:r>
        <w:rPr>
          <w:szCs w:val="22"/>
        </w:rPr>
        <w:t>z podmětnosti a smysluplnosti</w:t>
      </w:r>
    </w:p>
    <w:p w14:paraId="4843A18D" w14:textId="77777777" w:rsidR="00C24AD9" w:rsidRDefault="00C24AD9">
      <w:pPr>
        <w:rPr>
          <w:szCs w:val="22"/>
        </w:rPr>
      </w:pPr>
    </w:p>
    <w:p w14:paraId="659973CA" w14:textId="77777777" w:rsidR="00B829EF" w:rsidRDefault="00C24AD9" w:rsidP="00B829EF">
      <w:pPr>
        <w:ind w:left="680" w:firstLine="0"/>
        <w:jc w:val="left"/>
      </w:pPr>
      <w:r w:rsidRPr="00B829EF">
        <w:rPr>
          <w:b/>
          <w:bCs/>
          <w:u w:val="single"/>
        </w:rPr>
        <w:t>Při vzdělávání těchto dětí využíváme tyto metody práce:</w:t>
      </w:r>
    </w:p>
    <w:p w14:paraId="4AFBF6DB" w14:textId="77777777" w:rsidR="00B829EF" w:rsidRDefault="00B829EF" w:rsidP="0078436D">
      <w:pPr>
        <w:pStyle w:val="Odstavecseseznamem"/>
        <w:numPr>
          <w:ilvl w:val="0"/>
          <w:numId w:val="25"/>
        </w:numPr>
        <w:ind w:left="1418" w:hanging="709"/>
      </w:pPr>
      <w:r>
        <w:t>situační učení</w:t>
      </w:r>
    </w:p>
    <w:p w14:paraId="3F3A0DAB" w14:textId="77777777" w:rsidR="00B829EF" w:rsidRDefault="00B829EF" w:rsidP="0078436D">
      <w:pPr>
        <w:pStyle w:val="Odstavecseseznamem"/>
        <w:numPr>
          <w:ilvl w:val="0"/>
          <w:numId w:val="25"/>
        </w:numPr>
        <w:ind w:left="1418" w:hanging="709"/>
      </w:pPr>
      <w:r>
        <w:t>nápodoba</w:t>
      </w:r>
    </w:p>
    <w:p w14:paraId="312B385B" w14:textId="77777777" w:rsidR="00B829EF" w:rsidRDefault="00B829EF" w:rsidP="0078436D">
      <w:pPr>
        <w:pStyle w:val="Odstavecseseznamem"/>
        <w:numPr>
          <w:ilvl w:val="0"/>
          <w:numId w:val="25"/>
        </w:numPr>
        <w:ind w:left="1418" w:hanging="709"/>
      </w:pPr>
      <w:r>
        <w:t>prožitkové učení</w:t>
      </w:r>
    </w:p>
    <w:p w14:paraId="621DCFBA" w14:textId="77777777" w:rsidR="00C24AD9" w:rsidRPr="00B829EF" w:rsidRDefault="00C24AD9" w:rsidP="0078436D">
      <w:pPr>
        <w:pStyle w:val="Odstavecseseznamem"/>
        <w:numPr>
          <w:ilvl w:val="0"/>
          <w:numId w:val="25"/>
        </w:numPr>
        <w:ind w:left="1418" w:hanging="709"/>
        <w:jc w:val="left"/>
      </w:pPr>
      <w:r w:rsidRPr="00B829EF">
        <w:t>učení činnostmi a hrou</w:t>
      </w:r>
    </w:p>
    <w:p w14:paraId="2CB6F627" w14:textId="77777777" w:rsidR="00C24AD9" w:rsidRDefault="00C24AD9">
      <w:pPr>
        <w:rPr>
          <w:szCs w:val="22"/>
        </w:rPr>
      </w:pPr>
    </w:p>
    <w:p w14:paraId="020DF902" w14:textId="77777777" w:rsidR="006400B5" w:rsidRDefault="00C24AD9" w:rsidP="006400B5">
      <w:r>
        <w:t>U dvouletých dětí je nadále důležitý pravidelný denní režim, více klidu (prostor k odpočinku i během dne, více individuální péče (vzdělávací činnosti realizovat důsledně v menších skupinách či individuálně) a stanovení jednoduchých a srozumitelných pravidel a řádu, které určují mantinely jejich chování.</w:t>
      </w:r>
    </w:p>
    <w:p w14:paraId="6D167619" w14:textId="77777777" w:rsidR="006400B5" w:rsidRDefault="00C24AD9" w:rsidP="00B829EF">
      <w:r>
        <w:t>Při pobytu dětí venku je zapotřebí zvýšené pozornosti pedagoga o tyto děti, zvláště pak ve využívání vhodných hraček a prostoru pro hru. Dvouleté děti nemůžou z bezpečnostních důvodů navštěvovat průlezky, kte</w:t>
      </w:r>
      <w:r w:rsidR="00B829EF">
        <w:t>ré jsou určené pro děti starší tři roky</w:t>
      </w:r>
      <w:r>
        <w:t>. Namísto toho, je těmto dětem nabídnuta jiná atraktivní činnost odpovídající jejich věku.</w:t>
      </w:r>
    </w:p>
    <w:p w14:paraId="11BD9C04" w14:textId="77777777" w:rsidR="006400B5" w:rsidRDefault="00C24AD9" w:rsidP="00B829EF">
      <w:r>
        <w:t>Hračky a pomůcky jsou umístěny pro tyto děti ve spodních skříňkách. Drobný materiál je umístěn mimo dosah těchto dětí, také pomůcky, které jsou pro ně nebezpečné, jsou uloženy tak,</w:t>
      </w:r>
      <w:r w:rsidR="006400B5">
        <w:t xml:space="preserve"> aby k nim děti neměly přístup.</w:t>
      </w:r>
    </w:p>
    <w:p w14:paraId="32170478" w14:textId="77777777" w:rsidR="003A7D22" w:rsidRDefault="00C24AD9" w:rsidP="006400B5">
      <w:r>
        <w:t>Pokud se tyto děti účastní činností s celou skupinou, tyto aktivity jsou pouze na kratší dobu. Tyto děti mají dostatek času i na odpočinek.</w:t>
      </w:r>
    </w:p>
    <w:p w14:paraId="38134038" w14:textId="77777777" w:rsidR="00C24AD9" w:rsidRPr="006400B5" w:rsidRDefault="003A7D22" w:rsidP="006400B5">
      <w:r>
        <w:t xml:space="preserve">Většina pedagogů naší </w:t>
      </w:r>
      <w:r w:rsidR="007F78EF">
        <w:t xml:space="preserve">MŠ </w:t>
      </w:r>
      <w:r>
        <w:t>byla v rámci OP VVV vzdělávána v </w:t>
      </w:r>
      <w:r w:rsidR="00E15A5F">
        <w:t>oblasti specifik</w:t>
      </w:r>
      <w:r>
        <w:t xml:space="preserve"> práce s dvouletými dětmi.</w:t>
      </w:r>
      <w:r w:rsidR="00C24AD9">
        <w:br/>
      </w:r>
    </w:p>
    <w:p w14:paraId="559368E7" w14:textId="77777777" w:rsidR="00C24AD9" w:rsidRPr="006400B5" w:rsidRDefault="00C24AD9" w:rsidP="006400B5">
      <w:pPr>
        <w:tabs>
          <w:tab w:val="left" w:pos="851"/>
        </w:tabs>
        <w:rPr>
          <w:b/>
          <w:szCs w:val="22"/>
          <w:u w:val="single"/>
        </w:rPr>
      </w:pPr>
      <w:r w:rsidRPr="009B492F">
        <w:rPr>
          <w:b/>
          <w:szCs w:val="22"/>
          <w:u w:val="single"/>
        </w:rPr>
        <w:t>Záměry:</w:t>
      </w:r>
    </w:p>
    <w:p w14:paraId="132C477A" w14:textId="77777777" w:rsidR="00C24AD9" w:rsidRDefault="00C24AD9" w:rsidP="0078436D">
      <w:pPr>
        <w:numPr>
          <w:ilvl w:val="0"/>
          <w:numId w:val="6"/>
        </w:numPr>
        <w:ind w:left="1418" w:hanging="709"/>
        <w:rPr>
          <w:color w:val="000000"/>
          <w:szCs w:val="22"/>
        </w:rPr>
      </w:pPr>
      <w:r>
        <w:rPr>
          <w:szCs w:val="22"/>
        </w:rPr>
        <w:t>zajištění více pomůcek a hraček vhodných pro dvouleté děti</w:t>
      </w:r>
    </w:p>
    <w:p w14:paraId="24BED9D4" w14:textId="77777777" w:rsidR="00C24AD9" w:rsidRPr="006400B5" w:rsidRDefault="00C24AD9" w:rsidP="0078436D">
      <w:pPr>
        <w:numPr>
          <w:ilvl w:val="0"/>
          <w:numId w:val="6"/>
        </w:numPr>
        <w:ind w:left="1418" w:hanging="709"/>
      </w:pPr>
      <w:r>
        <w:rPr>
          <w:color w:val="000000"/>
          <w:szCs w:val="22"/>
        </w:rPr>
        <w:t xml:space="preserve">zajištění potřebného hygienického vybavení pro dvouleté děti (v případě přijetí dětí, které vyžadují tuto péči – přebalovací pult, odpadkový koš na </w:t>
      </w:r>
      <w:r w:rsidR="00596A3F">
        <w:rPr>
          <w:color w:val="000000"/>
          <w:szCs w:val="22"/>
        </w:rPr>
        <w:t>pleny</w:t>
      </w:r>
      <w:r>
        <w:rPr>
          <w:color w:val="000000"/>
          <w:szCs w:val="22"/>
        </w:rPr>
        <w:t xml:space="preserve"> apod.)</w:t>
      </w:r>
    </w:p>
    <w:p w14:paraId="48B770EF" w14:textId="77777777" w:rsidR="006400B5" w:rsidRPr="006400B5" w:rsidRDefault="006400B5" w:rsidP="006400B5">
      <w:pPr>
        <w:suppressAutoHyphens w:val="0"/>
        <w:spacing w:before="0" w:after="0" w:line="240" w:lineRule="auto"/>
        <w:ind w:firstLine="0"/>
        <w:jc w:val="left"/>
        <w:rPr>
          <w:color w:val="000000"/>
          <w:szCs w:val="22"/>
        </w:rPr>
      </w:pPr>
      <w:r>
        <w:rPr>
          <w:color w:val="000000"/>
          <w:szCs w:val="22"/>
        </w:rPr>
        <w:br w:type="page"/>
      </w:r>
    </w:p>
    <w:p w14:paraId="40744F46" w14:textId="77777777" w:rsidR="00891E4E" w:rsidRPr="00891E4E" w:rsidRDefault="00891E4E" w:rsidP="0078436D">
      <w:pPr>
        <w:pStyle w:val="Nadpis1"/>
        <w:numPr>
          <w:ilvl w:val="0"/>
          <w:numId w:val="2"/>
        </w:numPr>
      </w:pPr>
      <w:bookmarkStart w:id="27" w:name="_Toc49803985"/>
      <w:r w:rsidRPr="00891E4E">
        <w:lastRenderedPageBreak/>
        <w:t>DISTANČNÍ VZDĚLÁVÁNÍ</w:t>
      </w:r>
      <w:bookmarkEnd w:id="27"/>
    </w:p>
    <w:p w14:paraId="49121116" w14:textId="77777777" w:rsidR="001001A5" w:rsidRPr="006400B5" w:rsidRDefault="001001A5" w:rsidP="006400B5">
      <w:pPr>
        <w:rPr>
          <w:szCs w:val="22"/>
          <w:lang w:eastAsia="cs-CZ"/>
        </w:rPr>
      </w:pPr>
      <w:r w:rsidRPr="006400B5">
        <w:rPr>
          <w:szCs w:val="22"/>
          <w:lang w:eastAsia="cs-CZ"/>
        </w:rPr>
        <w:t xml:space="preserve">Mateřské školy mají </w:t>
      </w:r>
      <w:r w:rsidR="004304D5" w:rsidRPr="006400B5">
        <w:rPr>
          <w:szCs w:val="22"/>
          <w:lang w:eastAsia="cs-CZ"/>
        </w:rPr>
        <w:t xml:space="preserve">od letošního září </w:t>
      </w:r>
      <w:r w:rsidRPr="006400B5">
        <w:rPr>
          <w:szCs w:val="22"/>
          <w:lang w:eastAsia="cs-CZ"/>
        </w:rPr>
        <w:t>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w:t>
      </w:r>
      <w:r w:rsidR="004304D5" w:rsidRPr="006400B5">
        <w:rPr>
          <w:szCs w:val="22"/>
          <w:lang w:eastAsia="cs-CZ"/>
        </w:rPr>
        <w:t>.</w:t>
      </w:r>
    </w:p>
    <w:p w14:paraId="55265EF8" w14:textId="77777777" w:rsidR="004304D5" w:rsidRPr="006400B5" w:rsidRDefault="004304D5" w:rsidP="006400B5">
      <w:pPr>
        <w:rPr>
          <w:szCs w:val="22"/>
          <w:lang w:eastAsia="cs-CZ"/>
        </w:rPr>
      </w:pPr>
      <w:r w:rsidRPr="006400B5">
        <w:rPr>
          <w:szCs w:val="22"/>
          <w:lang w:eastAsia="cs-CZ"/>
        </w:rPr>
        <w:t>Škola vždy přizpůsobí distanční výuku jak individuálním podmínkám jednotlivých žáků, tak také personálním a technickým možnostem školy.</w:t>
      </w:r>
    </w:p>
    <w:p w14:paraId="3C16321A" w14:textId="77777777" w:rsidR="004304D5" w:rsidRPr="006400B5" w:rsidRDefault="004304D5" w:rsidP="006400B5">
      <w:pPr>
        <w:rPr>
          <w:szCs w:val="22"/>
          <w:lang w:eastAsia="cs-CZ"/>
        </w:rPr>
      </w:pPr>
      <w:r w:rsidRPr="006400B5">
        <w:rPr>
          <w:szCs w:val="22"/>
          <w:lang w:eastAsia="cs-CZ"/>
        </w:rPr>
        <w:t>Komunikace bude probíhat formou emailů, online výukou, telefonicky. Pokud nebude možná u některých z rodin tato komunikace, bude situace řešena individuálně (materiály do schránky atd.)</w:t>
      </w:r>
    </w:p>
    <w:p w14:paraId="3A8CD966" w14:textId="77777777" w:rsidR="004304D5" w:rsidRPr="006400B5" w:rsidRDefault="004304D5" w:rsidP="006400B5">
      <w:pPr>
        <w:rPr>
          <w:szCs w:val="22"/>
          <w:lang w:eastAsia="cs-CZ"/>
        </w:rPr>
      </w:pPr>
      <w:r w:rsidRPr="006400B5">
        <w:rPr>
          <w:szCs w:val="22"/>
          <w:lang w:eastAsia="cs-CZ"/>
        </w:rPr>
        <w:t xml:space="preserve">V případě sociálně slabých rodin může naše škola zapůjčit jako pomůcku ke vzdělávání tablety. </w:t>
      </w:r>
    </w:p>
    <w:p w14:paraId="487D029C" w14:textId="77777777" w:rsidR="004304D5" w:rsidRPr="006400B5" w:rsidRDefault="004304D5" w:rsidP="006400B5">
      <w:pPr>
        <w:rPr>
          <w:szCs w:val="22"/>
          <w:lang w:eastAsia="cs-CZ"/>
        </w:rPr>
      </w:pPr>
      <w:r w:rsidRPr="006400B5">
        <w:rPr>
          <w:szCs w:val="22"/>
          <w:lang w:eastAsia="cs-CZ"/>
        </w:rPr>
        <w:t xml:space="preserve">Naše škola disponuje s dvěma notebooky, s kterými si prozatím vystačíme, ale i přes to plánujeme pořízení ještě jednoho notebooku. </w:t>
      </w:r>
    </w:p>
    <w:p w14:paraId="7ED9EB5E" w14:textId="77777777" w:rsidR="00C24AD9" w:rsidRDefault="00C24AD9">
      <w:pPr>
        <w:pStyle w:val="Nadpis1"/>
        <w:tabs>
          <w:tab w:val="clear" w:pos="0"/>
        </w:tabs>
        <w:ind w:left="0" w:firstLine="0"/>
      </w:pPr>
    </w:p>
    <w:p w14:paraId="0927670B" w14:textId="77777777" w:rsidR="00C24AD9" w:rsidRDefault="00C24AD9"/>
    <w:p w14:paraId="47A8C811" w14:textId="77777777" w:rsidR="00C24AD9" w:rsidRPr="00891E4E" w:rsidRDefault="00891E4E" w:rsidP="0078436D">
      <w:pPr>
        <w:pStyle w:val="Nadpis1"/>
        <w:numPr>
          <w:ilvl w:val="0"/>
          <w:numId w:val="2"/>
        </w:numPr>
      </w:pPr>
      <w:bookmarkStart w:id="28" w:name="_Toc49803986"/>
      <w:r w:rsidRPr="00891E4E">
        <w:t>ORGANIZACE VZDĚLÁVÁNÍ</w:t>
      </w:r>
      <w:bookmarkEnd w:id="28"/>
    </w:p>
    <w:p w14:paraId="3110216C" w14:textId="77777777" w:rsidR="00C24AD9" w:rsidRDefault="00C24AD9" w:rsidP="006400B5">
      <w:r>
        <w:t>Přijímání dětí do mateřské školy se řídí platnou legislativou a směrnicí ředitelky školy, která nastavuje kritéria pro přijímání dětí. Blíže je upřesněno ve školním řádu mateřské školy.</w:t>
      </w:r>
    </w:p>
    <w:p w14:paraId="52DEFFA1" w14:textId="77777777" w:rsidR="00C24AD9" w:rsidRDefault="00C24AD9" w:rsidP="006400B5">
      <w:r>
        <w:t>Příchod a odchod dětí není vymezen, vychází z potřeb rodičů. V případě požadavku na docházku dítěte v určitou hodinu z důvodu doplňkového programu školy, jsou rodiče vždy informováni prostřednictvím nástěnek</w:t>
      </w:r>
      <w:r w:rsidR="003A7D22">
        <w:t xml:space="preserve">, webových stránek a </w:t>
      </w:r>
      <w:proofErr w:type="spellStart"/>
      <w:r w:rsidR="003A7D22">
        <w:t>facebooku</w:t>
      </w:r>
      <w:proofErr w:type="spellEnd"/>
      <w:r w:rsidR="003A7D22">
        <w:t>.</w:t>
      </w:r>
    </w:p>
    <w:p w14:paraId="5001A3B2" w14:textId="77777777" w:rsidR="00C24AD9" w:rsidRDefault="00C24AD9" w:rsidP="006400B5">
      <w:r>
        <w:t xml:space="preserve">MŠ je dvojtřídní. V Oranžové třídě jsou děti od </w:t>
      </w:r>
      <w:r w:rsidR="00596A3F">
        <w:t>2–4</w:t>
      </w:r>
      <w:r>
        <w:t xml:space="preserve"> let. V této třídě je maximální počet dětí 12. </w:t>
      </w:r>
      <w:proofErr w:type="gramStart"/>
      <w:r>
        <w:t>Zelenou</w:t>
      </w:r>
      <w:proofErr w:type="gramEnd"/>
      <w:r>
        <w:t xml:space="preserve"> třídu navštěvují děti ve věku od</w:t>
      </w:r>
      <w:r w:rsidR="00D66A8D">
        <w:t xml:space="preserve"> </w:t>
      </w:r>
      <w:r>
        <w:t>4 – 7 let. V této třídě je 26 dětí.</w:t>
      </w:r>
    </w:p>
    <w:p w14:paraId="69F1C631" w14:textId="77777777" w:rsidR="00C24AD9" w:rsidRDefault="00C24AD9" w:rsidP="006400B5">
      <w:r>
        <w:t>Vzdělávací nabídka pro každý den je připravena tak, aby poměr mezi řízenými a spontánními činnostmi byl vyvážený.</w:t>
      </w:r>
    </w:p>
    <w:p w14:paraId="7B4D4088" w14:textId="77777777" w:rsidR="00C24AD9" w:rsidRDefault="00C24AD9" w:rsidP="006400B5">
      <w:r>
        <w:t>Denní řád je rozvolněný, vychází z potřeb dětí a nahodilých situací s respektem zachování intervalů mezi podávanými jídly. Odpočinek dětí vychází z individuálních potřeb dětí. Poté je maximálně využíváno pobytu na zahradě opět s využitím řízených a spontánních činností, přičemž řízené činnosti jsou v této době více individuální než skupinové</w:t>
      </w:r>
      <w:r w:rsidR="005466FA">
        <w:t>.</w:t>
      </w:r>
    </w:p>
    <w:p w14:paraId="5DB18F79" w14:textId="77777777" w:rsidR="00C24AD9" w:rsidRDefault="00C24AD9" w:rsidP="006400B5">
      <w:r>
        <w:t xml:space="preserve">Doplňkové aktivity, které jsou společně plánované s rodiči na daný kalendářní rok a jsou přílohou ŠVP jsou organizovány jak v dopoledních hodinách, tak i odpoledne, a to společně s rodiči. Tematicky navazují na integrované bloky, doplňují je a rozšiřují tak vzdělávací nabídku. </w:t>
      </w:r>
      <w:r>
        <w:br/>
        <w:t>V případě výletů je organizace dne uzpůsobena dle požadovaných potřeb.</w:t>
      </w:r>
    </w:p>
    <w:p w14:paraId="7FDA0EB6" w14:textId="77777777" w:rsidR="00C24AD9" w:rsidRDefault="00C24AD9">
      <w:pPr>
        <w:pStyle w:val="Standard"/>
        <w:spacing w:before="120" w:after="120" w:line="240" w:lineRule="auto"/>
        <w:ind w:firstLine="709"/>
        <w:jc w:val="both"/>
        <w:rPr>
          <w:rFonts w:ascii="Times New Roman" w:hAnsi="Times New Roman" w:cs="Times New Roman"/>
        </w:rPr>
      </w:pPr>
    </w:p>
    <w:p w14:paraId="6B7362B0" w14:textId="77777777" w:rsidR="00C24AD9" w:rsidRDefault="00C24AD9">
      <w:pPr>
        <w:pStyle w:val="Standard"/>
        <w:spacing w:before="120" w:after="120" w:line="240" w:lineRule="auto"/>
        <w:ind w:firstLine="709"/>
        <w:jc w:val="both"/>
        <w:rPr>
          <w:rFonts w:ascii="Times New Roman" w:hAnsi="Times New Roman" w:cs="Times New Roman"/>
        </w:rPr>
      </w:pPr>
    </w:p>
    <w:p w14:paraId="449DDC78" w14:textId="77777777" w:rsidR="00C24AD9" w:rsidRDefault="00E15A5F">
      <w:pPr>
        <w:pStyle w:val="Nadpis1"/>
        <w:tabs>
          <w:tab w:val="clear" w:pos="0"/>
        </w:tabs>
        <w:ind w:left="0" w:firstLine="0"/>
      </w:pPr>
      <w:bookmarkStart w:id="29" w:name="__RefHeading___Toc373750236"/>
      <w:bookmarkStart w:id="30" w:name="_Toc49803987"/>
      <w:bookmarkEnd w:id="29"/>
      <w:r>
        <w:t>8</w:t>
      </w:r>
      <w:r w:rsidR="00C24AD9">
        <w:t>. CHARAKTERISTIKA VZDĚLÁVACÍHO PROGRAMU</w:t>
      </w:r>
      <w:bookmarkEnd w:id="30"/>
    </w:p>
    <w:p w14:paraId="771FBC09" w14:textId="77777777" w:rsidR="00C24AD9" w:rsidRPr="006400B5" w:rsidRDefault="00596A3F">
      <w:pPr>
        <w:pStyle w:val="Standard"/>
        <w:spacing w:before="120" w:after="120" w:line="240" w:lineRule="auto"/>
        <w:ind w:firstLine="709"/>
        <w:jc w:val="both"/>
        <w:rPr>
          <w:rFonts w:ascii="Times New Roman" w:hAnsi="Times New Roman" w:cs="Times New Roman"/>
          <w:u w:val="single"/>
        </w:rPr>
      </w:pPr>
      <w:r w:rsidRPr="006400B5">
        <w:rPr>
          <w:rFonts w:ascii="Times New Roman" w:hAnsi="Times New Roman" w:cs="Times New Roman"/>
          <w:b/>
          <w:u w:val="single"/>
        </w:rPr>
        <w:t>Motto:</w:t>
      </w:r>
      <w:r w:rsidRPr="006400B5">
        <w:rPr>
          <w:rFonts w:ascii="Times New Roman" w:hAnsi="Times New Roman" w:cs="Times New Roman"/>
          <w:u w:val="single"/>
        </w:rPr>
        <w:t xml:space="preserve"> Vše,</w:t>
      </w:r>
      <w:r w:rsidR="00C24AD9" w:rsidRPr="006400B5">
        <w:rPr>
          <w:rFonts w:ascii="Times New Roman" w:hAnsi="Times New Roman" w:cs="Times New Roman"/>
          <w:u w:val="single"/>
        </w:rPr>
        <w:t xml:space="preserve"> co potřebuji vědět k</w:t>
      </w:r>
      <w:r w:rsidR="004E7A35">
        <w:rPr>
          <w:rFonts w:ascii="Times New Roman" w:hAnsi="Times New Roman" w:cs="Times New Roman"/>
          <w:u w:val="single"/>
        </w:rPr>
        <w:t> </w:t>
      </w:r>
      <w:r w:rsidR="00C24AD9" w:rsidRPr="006400B5">
        <w:rPr>
          <w:rFonts w:ascii="Times New Roman" w:hAnsi="Times New Roman" w:cs="Times New Roman"/>
          <w:u w:val="single"/>
        </w:rPr>
        <w:t>životu</w:t>
      </w:r>
      <w:r w:rsidR="004E7A35">
        <w:rPr>
          <w:rFonts w:ascii="Times New Roman" w:hAnsi="Times New Roman" w:cs="Times New Roman"/>
          <w:u w:val="single"/>
        </w:rPr>
        <w:t>,</w:t>
      </w:r>
      <w:r w:rsidR="00C24AD9" w:rsidRPr="006400B5">
        <w:rPr>
          <w:rFonts w:ascii="Times New Roman" w:hAnsi="Times New Roman" w:cs="Times New Roman"/>
          <w:u w:val="single"/>
        </w:rPr>
        <w:t xml:space="preserve"> jsem se naučil v mateřské škole“</w:t>
      </w:r>
      <w:r w:rsidR="006400B5" w:rsidRPr="006400B5">
        <w:rPr>
          <w:rFonts w:ascii="Times New Roman" w:hAnsi="Times New Roman" w:cs="Times New Roman"/>
          <w:u w:val="single"/>
        </w:rPr>
        <w:t>.</w:t>
      </w:r>
    </w:p>
    <w:p w14:paraId="177D9A4F" w14:textId="77777777" w:rsidR="00C24AD9" w:rsidRDefault="00C24AD9">
      <w:pPr>
        <w:pStyle w:val="Standard"/>
        <w:spacing w:before="120" w:after="120" w:line="240" w:lineRule="auto"/>
        <w:ind w:firstLine="709"/>
        <w:jc w:val="both"/>
        <w:rPr>
          <w:rFonts w:ascii="Times New Roman" w:hAnsi="Times New Roman" w:cs="Times New Roman"/>
          <w:u w:val="single"/>
        </w:rPr>
      </w:pPr>
      <w:r>
        <w:rPr>
          <w:rFonts w:ascii="Times New Roman" w:hAnsi="Times New Roman" w:cs="Times New Roman"/>
        </w:rPr>
        <w:t xml:space="preserve"> </w:t>
      </w:r>
    </w:p>
    <w:p w14:paraId="4895980C" w14:textId="77777777" w:rsidR="00C24AD9" w:rsidRPr="006400B5" w:rsidRDefault="00C24AD9">
      <w:pPr>
        <w:pStyle w:val="Standard"/>
        <w:spacing w:before="120" w:after="120" w:line="240" w:lineRule="auto"/>
        <w:ind w:firstLine="709"/>
        <w:jc w:val="both"/>
        <w:rPr>
          <w:rFonts w:ascii="Times New Roman" w:hAnsi="Times New Roman" w:cs="Times New Roman"/>
          <w:b/>
        </w:rPr>
      </w:pPr>
      <w:r w:rsidRPr="006400B5">
        <w:rPr>
          <w:rFonts w:ascii="Times New Roman" w:hAnsi="Times New Roman" w:cs="Times New Roman"/>
          <w:b/>
          <w:u w:val="single"/>
        </w:rPr>
        <w:t>Naše cíle a záměry vychází z těchto výroků:</w:t>
      </w:r>
    </w:p>
    <w:p w14:paraId="2DF6EBE9" w14:textId="77777777" w:rsidR="00C24AD9" w:rsidRDefault="00C24AD9" w:rsidP="0078436D">
      <w:pPr>
        <w:pStyle w:val="Odstavecseseznamem"/>
        <w:numPr>
          <w:ilvl w:val="0"/>
          <w:numId w:val="26"/>
        </w:numPr>
        <w:ind w:left="1418" w:hanging="709"/>
        <w:rPr>
          <w:rFonts w:cs="Times New Roman"/>
        </w:rPr>
      </w:pPr>
      <w:r>
        <w:rPr>
          <w:rFonts w:cs="Times New Roman"/>
        </w:rPr>
        <w:t>Když děti žijí s kritikou, učí se odsuzovat.</w:t>
      </w:r>
    </w:p>
    <w:p w14:paraId="74C52488" w14:textId="77777777" w:rsidR="00C24AD9" w:rsidRDefault="00C24AD9" w:rsidP="0078436D">
      <w:pPr>
        <w:pStyle w:val="Odstavecseseznamem"/>
        <w:numPr>
          <w:ilvl w:val="0"/>
          <w:numId w:val="26"/>
        </w:numPr>
        <w:ind w:left="1418" w:hanging="709"/>
        <w:rPr>
          <w:rFonts w:cs="Times New Roman"/>
        </w:rPr>
      </w:pPr>
      <w:r>
        <w:rPr>
          <w:rFonts w:cs="Times New Roman"/>
        </w:rPr>
        <w:t>Když děti žijí s nepřátelstvím, učí se bojovat.</w:t>
      </w:r>
    </w:p>
    <w:p w14:paraId="4A175BE8" w14:textId="77777777" w:rsidR="00C24AD9" w:rsidRDefault="00C24AD9" w:rsidP="0078436D">
      <w:pPr>
        <w:pStyle w:val="Odstavecseseznamem"/>
        <w:numPr>
          <w:ilvl w:val="0"/>
          <w:numId w:val="26"/>
        </w:numPr>
        <w:ind w:left="1418" w:hanging="709"/>
        <w:rPr>
          <w:rFonts w:cs="Times New Roman"/>
        </w:rPr>
      </w:pPr>
      <w:r>
        <w:rPr>
          <w:rFonts w:cs="Times New Roman"/>
        </w:rPr>
        <w:t>Když děti žijí s posměchem, učí se bázlivosti.</w:t>
      </w:r>
    </w:p>
    <w:p w14:paraId="7D2DBFB3" w14:textId="77777777" w:rsidR="00C24AD9" w:rsidRDefault="00C24AD9" w:rsidP="0078436D">
      <w:pPr>
        <w:pStyle w:val="Odstavecseseznamem"/>
        <w:numPr>
          <w:ilvl w:val="0"/>
          <w:numId w:val="26"/>
        </w:numPr>
        <w:ind w:left="1418" w:hanging="709"/>
        <w:rPr>
          <w:rFonts w:cs="Times New Roman"/>
        </w:rPr>
      </w:pPr>
      <w:r>
        <w:rPr>
          <w:rFonts w:cs="Times New Roman"/>
        </w:rPr>
        <w:t>Když děti žijí se zahanbením, učí se provinilosti.</w:t>
      </w:r>
    </w:p>
    <w:p w14:paraId="5F202FDC" w14:textId="77777777" w:rsidR="00C24AD9" w:rsidRDefault="00C24AD9" w:rsidP="0078436D">
      <w:pPr>
        <w:pStyle w:val="Odstavecseseznamem"/>
        <w:numPr>
          <w:ilvl w:val="0"/>
          <w:numId w:val="26"/>
        </w:numPr>
        <w:ind w:left="1418" w:hanging="709"/>
        <w:rPr>
          <w:rFonts w:cs="Times New Roman"/>
        </w:rPr>
      </w:pPr>
      <w:r>
        <w:rPr>
          <w:rFonts w:cs="Times New Roman"/>
        </w:rPr>
        <w:t>Když děti žijí s tolerancí, učí se sebedůvěře.</w:t>
      </w:r>
    </w:p>
    <w:p w14:paraId="70D8F23F" w14:textId="77777777" w:rsidR="00C24AD9" w:rsidRDefault="00C24AD9" w:rsidP="0078436D">
      <w:pPr>
        <w:pStyle w:val="Odstavecseseznamem"/>
        <w:numPr>
          <w:ilvl w:val="0"/>
          <w:numId w:val="26"/>
        </w:numPr>
        <w:ind w:left="1418" w:hanging="709"/>
        <w:rPr>
          <w:rFonts w:cs="Times New Roman"/>
        </w:rPr>
      </w:pPr>
      <w:r>
        <w:rPr>
          <w:rFonts w:cs="Times New Roman"/>
        </w:rPr>
        <w:lastRenderedPageBreak/>
        <w:t>Když děti žijí s bezpečím, učí se věřit.</w:t>
      </w:r>
    </w:p>
    <w:p w14:paraId="4DD2473C" w14:textId="77777777" w:rsidR="00C24AD9" w:rsidRDefault="00C24AD9" w:rsidP="0078436D">
      <w:pPr>
        <w:pStyle w:val="Odstavecseseznamem"/>
        <w:numPr>
          <w:ilvl w:val="0"/>
          <w:numId w:val="26"/>
        </w:numPr>
        <w:ind w:left="1418" w:hanging="709"/>
        <w:rPr>
          <w:rFonts w:cs="Times New Roman"/>
        </w:rPr>
      </w:pPr>
      <w:r>
        <w:rPr>
          <w:rFonts w:cs="Times New Roman"/>
        </w:rPr>
        <w:t>Když děti žijí s nestranností, učí se spravedlnosti.</w:t>
      </w:r>
    </w:p>
    <w:p w14:paraId="17039574" w14:textId="77777777" w:rsidR="00C24AD9" w:rsidRDefault="00C24AD9" w:rsidP="0078436D">
      <w:pPr>
        <w:pStyle w:val="Odstavecseseznamem"/>
        <w:numPr>
          <w:ilvl w:val="0"/>
          <w:numId w:val="26"/>
        </w:numPr>
        <w:ind w:left="1418" w:hanging="709"/>
        <w:rPr>
          <w:rFonts w:cs="Times New Roman"/>
        </w:rPr>
      </w:pPr>
      <w:r>
        <w:rPr>
          <w:rFonts w:cs="Times New Roman"/>
        </w:rPr>
        <w:t>Když děti žijí s chválou, učí se oceňovat.</w:t>
      </w:r>
    </w:p>
    <w:p w14:paraId="7F892FA5" w14:textId="77777777" w:rsidR="00C24AD9" w:rsidRDefault="00C24AD9" w:rsidP="0078436D">
      <w:pPr>
        <w:pStyle w:val="Odstavecseseznamem"/>
        <w:numPr>
          <w:ilvl w:val="0"/>
          <w:numId w:val="26"/>
        </w:numPr>
        <w:ind w:left="1418" w:hanging="709"/>
        <w:rPr>
          <w:rFonts w:cs="Times New Roman"/>
        </w:rPr>
      </w:pPr>
      <w:r>
        <w:rPr>
          <w:rFonts w:cs="Times New Roman"/>
        </w:rPr>
        <w:t>Když děti žijí s uznáním, učí se sebeúctě.</w:t>
      </w:r>
    </w:p>
    <w:p w14:paraId="4CF5C919" w14:textId="77777777" w:rsidR="00C24AD9" w:rsidRDefault="00C24AD9" w:rsidP="0078436D">
      <w:pPr>
        <w:pStyle w:val="Odstavecseseznamem"/>
        <w:numPr>
          <w:ilvl w:val="0"/>
          <w:numId w:val="26"/>
        </w:numPr>
        <w:ind w:left="1418" w:hanging="709"/>
        <w:rPr>
          <w:rFonts w:cs="Times New Roman"/>
        </w:rPr>
      </w:pPr>
      <w:r>
        <w:rPr>
          <w:rFonts w:cs="Times New Roman"/>
        </w:rPr>
        <w:t>Když děti žijí s přízní a s přátelstvím, učí se nacházet ve světě lásku.</w:t>
      </w:r>
    </w:p>
    <w:p w14:paraId="0C309D2D" w14:textId="77777777" w:rsidR="00C24AD9" w:rsidRDefault="00C24AD9">
      <w:pPr>
        <w:pStyle w:val="Standard"/>
        <w:spacing w:before="120" w:after="120" w:line="240" w:lineRule="auto"/>
        <w:ind w:firstLine="709"/>
        <w:jc w:val="both"/>
      </w:pPr>
      <w:r>
        <w:rPr>
          <w:rFonts w:ascii="Times New Roman" w:hAnsi="Times New Roman" w:cs="Times New Roman"/>
        </w:rPr>
        <w:t>S touto filosofií se snažíme naplňovat cíle RVP PV podle kterého naše škola pracuje.</w:t>
      </w:r>
    </w:p>
    <w:p w14:paraId="400A79B3" w14:textId="77777777" w:rsidR="00C24AD9" w:rsidRPr="00975797" w:rsidRDefault="00975797" w:rsidP="0078436D">
      <w:pPr>
        <w:pStyle w:val="Nadpis2"/>
        <w:numPr>
          <w:ilvl w:val="1"/>
          <w:numId w:val="27"/>
        </w:numPr>
        <w:ind w:left="993" w:hanging="567"/>
      </w:pPr>
      <w:bookmarkStart w:id="31" w:name="__RefHeading___Toc373750237"/>
      <w:r>
        <w:t xml:space="preserve"> </w:t>
      </w:r>
      <w:bookmarkStart w:id="32" w:name="_Toc49803988"/>
      <w:r w:rsidR="00C24AD9" w:rsidRPr="00975797">
        <w:t>Cíle a záměry</w:t>
      </w:r>
      <w:bookmarkEnd w:id="31"/>
      <w:bookmarkEnd w:id="32"/>
    </w:p>
    <w:p w14:paraId="6CEBA443" w14:textId="77777777" w:rsidR="00C24AD9" w:rsidRDefault="00C24AD9" w:rsidP="005D373F">
      <w:r>
        <w:t>1)</w:t>
      </w:r>
      <w:r w:rsidR="005D373F">
        <w:t xml:space="preserve"> </w:t>
      </w:r>
      <w:r>
        <w:t>Rozvíjíme děti ve třech oblastech, v oblasti psychické, fyzické a sociální. Chceme, aby dítě na konci svého předškolního období bylo jedinečnou a relativně samostatnou osobností, schopnou zvládat, pokud možno aktivně a s osobním uspokojením takové nároky života, které jsou na ně běžně kladeny a zároveň i ty, které ho v budoucnu nevyhnutelně čekají.</w:t>
      </w:r>
    </w:p>
    <w:p w14:paraId="27098F2F" w14:textId="77777777" w:rsidR="00C24AD9" w:rsidRDefault="00C24AD9" w:rsidP="005D373F">
      <w:r>
        <w:t>2)</w:t>
      </w:r>
      <w:r w:rsidR="005D373F">
        <w:t xml:space="preserve"> </w:t>
      </w:r>
      <w:r>
        <w:t>Rozvíjíme a podporujeme samostatnost dítěte, rozvíjíme zdravé sebevědomí, klademe základy celoživotního vzdělávání všem dětem podle jejich možností, zájmů a potřeb, učíme je zdravému životnímu stylu, uvědomění si odpovědnosti za své chování a jednání, a to vše společnou cestou s rodiči.</w:t>
      </w:r>
    </w:p>
    <w:p w14:paraId="34C6C6D5" w14:textId="77777777" w:rsidR="00C24AD9" w:rsidRDefault="00C24AD9" w:rsidP="005D373F">
      <w:r>
        <w:t>3)</w:t>
      </w:r>
      <w:r w:rsidR="005D373F">
        <w:t xml:space="preserve"> </w:t>
      </w:r>
      <w:r>
        <w:t>Ve vzdělávání upřednostňujeme smyslové vnímání jako základ veškerého přirozeného poznávání, podporu přirozeného pohybu v přírodě s uvědoměním si důležitosti její ochrany. Maximálně podporujeme rozvoj komunikativních dovedností.</w:t>
      </w:r>
    </w:p>
    <w:p w14:paraId="48C69B2A" w14:textId="77777777" w:rsidR="00C24AD9" w:rsidRDefault="00C24AD9" w:rsidP="005D373F">
      <w:r>
        <w:t>4)</w:t>
      </w:r>
      <w:r w:rsidR="005D373F">
        <w:t xml:space="preserve"> </w:t>
      </w:r>
      <w:r>
        <w:t>Chceme, aby se všechny děti cítily bezpečně, zažívaly pocity úspěchu, respektujeme jejich jedinečnost, jejich možnosti, jejich individualitu.</w:t>
      </w:r>
    </w:p>
    <w:p w14:paraId="063B8688" w14:textId="77777777" w:rsidR="00C24AD9" w:rsidRDefault="00C24AD9" w:rsidP="005D373F">
      <w:r>
        <w:t>5)</w:t>
      </w:r>
      <w:r w:rsidR="005D373F">
        <w:t xml:space="preserve"> </w:t>
      </w:r>
      <w:r>
        <w:t>Chceme, aby u nás byly děti šťastné a spokojené, a aby v péči o ně byla společně s rodiči vytvořena cesta spolupráce, vzájemné důvěry a otevřenosti.</w:t>
      </w:r>
    </w:p>
    <w:p w14:paraId="34A4D4F1" w14:textId="77777777" w:rsidR="00C24AD9" w:rsidRDefault="00C24AD9">
      <w:pPr>
        <w:pStyle w:val="Standard"/>
        <w:spacing w:before="120" w:after="120" w:line="240" w:lineRule="auto"/>
        <w:ind w:firstLine="709"/>
        <w:jc w:val="both"/>
      </w:pPr>
      <w:r>
        <w:rPr>
          <w:rFonts w:ascii="Times New Roman" w:hAnsi="Times New Roman" w:cs="Times New Roman"/>
        </w:rPr>
        <w:t xml:space="preserve"> </w:t>
      </w:r>
    </w:p>
    <w:p w14:paraId="3289EA9B" w14:textId="77777777" w:rsidR="00C24AD9" w:rsidRDefault="00C24AD9" w:rsidP="0078436D">
      <w:pPr>
        <w:pStyle w:val="Nadpis2"/>
        <w:numPr>
          <w:ilvl w:val="1"/>
          <w:numId w:val="27"/>
        </w:numPr>
        <w:ind w:hanging="654"/>
      </w:pPr>
      <w:bookmarkStart w:id="33" w:name="__RefHeading___Toc373750238"/>
      <w:bookmarkStart w:id="34" w:name="_Toc49803989"/>
      <w:bookmarkEnd w:id="33"/>
      <w:r>
        <w:t>Cesta k našim cílům</w:t>
      </w:r>
      <w:bookmarkEnd w:id="34"/>
    </w:p>
    <w:p w14:paraId="6FFA19F7"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 xml:space="preserve">vzdělávání dětí maximálně přizpůsobujeme vývojovým </w:t>
      </w:r>
      <w:r w:rsidR="00596A3F">
        <w:rPr>
          <w:rFonts w:cs="Times New Roman"/>
        </w:rPr>
        <w:t>fyziologickým,</w:t>
      </w:r>
      <w:r>
        <w:rPr>
          <w:rFonts w:cs="Times New Roman"/>
        </w:rPr>
        <w:t xml:space="preserve"> kognitivním, sociálním a emocionálním potřebám dětí</w:t>
      </w:r>
    </w:p>
    <w:p w14:paraId="68C31AE1"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respektujeme individualitu každého dítěte</w:t>
      </w:r>
    </w:p>
    <w:p w14:paraId="1FEB1736"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každému dítěti poskytneme pomoc a podporu v míře, kterou individuálně potřebuje, v kvalitě, která mu vyhovuje</w:t>
      </w:r>
    </w:p>
    <w:p w14:paraId="18E6348F"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vycházíme ze znalosti aktuálního rozvojového stavu dítěte</w:t>
      </w:r>
    </w:p>
    <w:p w14:paraId="527AFF6E"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pedagogické aktivity připravujeme tak, aby probíhaly v rozsahu potřeb jednotlivých dětí</w:t>
      </w:r>
    </w:p>
    <w:p w14:paraId="53A6029D"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pro realizaci našich cílů využíváme metod prožitkového a kooperativního učení hrou a činnostmi dětí</w:t>
      </w:r>
    </w:p>
    <w:p w14:paraId="22BF3134"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vše zakládáme na přímých zážitcích dětí</w:t>
      </w:r>
    </w:p>
    <w:p w14:paraId="1BCF6E83"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podporujeme dětskou zvídavost a potřebu objevovat</w:t>
      </w:r>
    </w:p>
    <w:p w14:paraId="7FCF4A2A"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podporujeme radost dítěte z učení, jeho zájem poznávat nové</w:t>
      </w:r>
    </w:p>
    <w:p w14:paraId="4E5D1E66"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snažíme se poskytovat takové vzory chování a postojů, které jsou k nápodobě a přejímání vhodné</w:t>
      </w:r>
    </w:p>
    <w:p w14:paraId="656413AE"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uplatňujeme aktivity spontánní i řízené a dbáme o jejich vyváženost</w:t>
      </w:r>
    </w:p>
    <w:p w14:paraId="4B53F83D"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t>didaktický styl vzdělávání zakládáme na principu vzdělávací nabídky, na individuální volbě a aktivní účasti dítěte</w:t>
      </w:r>
    </w:p>
    <w:p w14:paraId="6F6729ED" w14:textId="77777777" w:rsidR="00C24AD9" w:rsidRDefault="00C24AD9" w:rsidP="0078436D">
      <w:pPr>
        <w:pStyle w:val="Odstavecseseznamem"/>
        <w:numPr>
          <w:ilvl w:val="0"/>
          <w:numId w:val="28"/>
        </w:numPr>
        <w:spacing w:before="120" w:after="120" w:line="240" w:lineRule="auto"/>
        <w:ind w:left="1134"/>
        <w:rPr>
          <w:rFonts w:cs="Times New Roman"/>
        </w:rPr>
      </w:pPr>
      <w:r>
        <w:rPr>
          <w:rFonts w:cs="Times New Roman"/>
        </w:rPr>
        <w:lastRenderedPageBreak/>
        <w:t>chceme být průvodcem dítěte na jeho cestě za poznáním, připravujeme prostředí a nabízíme dítěti příležitosti, jak poznávat, přemýšlet, chápat a porozumět sobě i všemu kolem sebe stále účinnějším způsobem uplatňujeme integrovaný přístup ve vzdělávání</w:t>
      </w:r>
    </w:p>
    <w:p w14:paraId="63C06D45" w14:textId="77777777" w:rsidR="00C24AD9" w:rsidRDefault="00C24AD9">
      <w:pPr>
        <w:pStyle w:val="Nadpis1"/>
        <w:tabs>
          <w:tab w:val="clear" w:pos="0"/>
        </w:tabs>
        <w:ind w:left="0" w:firstLine="0"/>
      </w:pPr>
      <w:bookmarkStart w:id="35" w:name="__RefHeading___Toc373750239"/>
      <w:bookmarkEnd w:id="35"/>
    </w:p>
    <w:p w14:paraId="682CD9CA" w14:textId="77777777" w:rsidR="00C24AD9" w:rsidRDefault="00C24AD9" w:rsidP="0078436D">
      <w:pPr>
        <w:pStyle w:val="Nadpis1"/>
        <w:numPr>
          <w:ilvl w:val="0"/>
          <w:numId w:val="27"/>
        </w:numPr>
      </w:pPr>
      <w:r>
        <w:t xml:space="preserve"> </w:t>
      </w:r>
      <w:bookmarkStart w:id="36" w:name="_Toc49803990"/>
      <w:r w:rsidR="00596A3F">
        <w:t>VZDĚLÁVACÍ OBSAH</w:t>
      </w:r>
      <w:bookmarkEnd w:id="36"/>
    </w:p>
    <w:p w14:paraId="1BABFF8A" w14:textId="77777777" w:rsidR="00C24AD9" w:rsidRDefault="00C24AD9" w:rsidP="00975797">
      <w:r>
        <w:t>Vzdělávací obsah je zpracován v deseti integrovaných blocích, které jsou rámcové, nastiňují cíle a záměry, stručnou charakteristiku vzdělávací nabídky a jejich rozpracování bude předmětem TVP. Současně s tím budou vstupovat do TVP dílčí projekty ŠVP a doplňkové programy.</w:t>
      </w:r>
    </w:p>
    <w:p w14:paraId="30770CDA" w14:textId="77777777" w:rsidR="00C24AD9" w:rsidRDefault="00C24AD9">
      <w:pPr>
        <w:pStyle w:val="Standard"/>
        <w:spacing w:before="120" w:after="120" w:line="240" w:lineRule="auto"/>
        <w:ind w:firstLine="709"/>
        <w:jc w:val="both"/>
        <w:rPr>
          <w:rFonts w:ascii="Times New Roman" w:hAnsi="Times New Roman" w:cs="Times New Roman"/>
        </w:rPr>
      </w:pPr>
    </w:p>
    <w:p w14:paraId="6234D81E" w14:textId="77777777" w:rsidR="00C24AD9" w:rsidRDefault="00C24AD9" w:rsidP="00975797">
      <w:r w:rsidRPr="00975797">
        <w:rPr>
          <w:sz w:val="28"/>
        </w:rPr>
        <w:t xml:space="preserve">Celoroční </w:t>
      </w:r>
      <w:r w:rsidR="00D66A8D" w:rsidRPr="00975797">
        <w:rPr>
          <w:sz w:val="28"/>
        </w:rPr>
        <w:t>téma:</w:t>
      </w:r>
      <w:r w:rsidR="00596A3F" w:rsidRPr="00975797">
        <w:rPr>
          <w:sz w:val="28"/>
        </w:rPr>
        <w:t xml:space="preserve"> </w:t>
      </w:r>
      <w:r w:rsidR="00D66A8D" w:rsidRPr="00975797">
        <w:rPr>
          <w:sz w:val="28"/>
        </w:rPr>
        <w:t>„</w:t>
      </w:r>
      <w:r w:rsidR="00483FAB" w:rsidRPr="00975797">
        <w:rPr>
          <w:sz w:val="28"/>
        </w:rPr>
        <w:t>Kdo se v lese chovat umí, ten ví, že nejen šumí</w:t>
      </w:r>
      <w:r w:rsidRPr="00975797">
        <w:rPr>
          <w:sz w:val="28"/>
        </w:rPr>
        <w:t xml:space="preserve">“  </w:t>
      </w:r>
      <w:r>
        <w:t xml:space="preserve"> </w:t>
      </w:r>
    </w:p>
    <w:p w14:paraId="2053D755" w14:textId="77777777" w:rsidR="00C24AD9" w:rsidRDefault="00C24AD9" w:rsidP="001726D2"/>
    <w:p w14:paraId="4B78A8F3" w14:textId="77777777" w:rsidR="00C24AD9" w:rsidRPr="001726D2" w:rsidRDefault="00C24AD9" w:rsidP="001726D2">
      <w:pPr>
        <w:rPr>
          <w:u w:val="single"/>
        </w:rPr>
      </w:pPr>
      <w:r w:rsidRPr="001726D2">
        <w:rPr>
          <w:b/>
          <w:bCs/>
          <w:u w:val="single"/>
        </w:rPr>
        <w:t>Integrované bloky:</w:t>
      </w:r>
    </w:p>
    <w:p w14:paraId="6EF660A5" w14:textId="77777777" w:rsidR="00C24AD9" w:rsidRDefault="00C24AD9" w:rsidP="001726D2"/>
    <w:p w14:paraId="7CE68922" w14:textId="77777777" w:rsidR="00C24AD9" w:rsidRDefault="00C24AD9" w:rsidP="001726D2">
      <w:r>
        <w:t>1.</w:t>
      </w:r>
      <w:r w:rsidR="001726D2">
        <w:t xml:space="preserve"> </w:t>
      </w:r>
      <w:r w:rsidR="00483FAB">
        <w:t>S koncem léta se budu učit být dobrým kamarádem</w:t>
      </w:r>
    </w:p>
    <w:p w14:paraId="3327CC79" w14:textId="77777777" w:rsidR="00C24AD9" w:rsidRDefault="00C24AD9" w:rsidP="001726D2">
      <w:r>
        <w:t>2.</w:t>
      </w:r>
      <w:r w:rsidR="001726D2">
        <w:t xml:space="preserve"> </w:t>
      </w:r>
      <w:r w:rsidR="00483FAB">
        <w:t>Děkujem</w:t>
      </w:r>
      <w:r w:rsidR="001726D2">
        <w:t>e</w:t>
      </w:r>
      <w:r w:rsidR="00483FAB">
        <w:t xml:space="preserve"> létu…</w:t>
      </w:r>
    </w:p>
    <w:p w14:paraId="18DBFFD2" w14:textId="77777777" w:rsidR="00C24AD9" w:rsidRDefault="00C24AD9" w:rsidP="001726D2">
      <w:r>
        <w:t>3.</w:t>
      </w:r>
      <w:r w:rsidR="001726D2">
        <w:t xml:space="preserve"> </w:t>
      </w:r>
      <w:r w:rsidR="00483FAB">
        <w:t>Co skrývá barevný podzim</w:t>
      </w:r>
    </w:p>
    <w:p w14:paraId="4AF1E82A" w14:textId="77777777" w:rsidR="00C24AD9" w:rsidRDefault="00C24AD9" w:rsidP="001726D2">
      <w:r>
        <w:t>4.</w:t>
      </w:r>
      <w:r w:rsidR="001726D2">
        <w:t xml:space="preserve"> </w:t>
      </w:r>
      <w:r w:rsidR="00483FAB">
        <w:t>Adventní vůně line se k nám</w:t>
      </w:r>
    </w:p>
    <w:p w14:paraId="3D647B09" w14:textId="77777777" w:rsidR="00C24AD9" w:rsidRDefault="00C24AD9" w:rsidP="001726D2">
      <w:r>
        <w:t>5.</w:t>
      </w:r>
      <w:r w:rsidR="001726D2">
        <w:t xml:space="preserve"> </w:t>
      </w:r>
      <w:r w:rsidR="00483FAB">
        <w:t>Všude kolem sníh a mráz</w:t>
      </w:r>
    </w:p>
    <w:p w14:paraId="52D0D1B3" w14:textId="77777777" w:rsidR="00C24AD9" w:rsidRDefault="00C24AD9" w:rsidP="001726D2">
      <w:r>
        <w:t>6.</w:t>
      </w:r>
      <w:r w:rsidR="001726D2">
        <w:t xml:space="preserve"> </w:t>
      </w:r>
      <w:r w:rsidR="00483FAB">
        <w:t xml:space="preserve">Přichází čas karnevalového veselí </w:t>
      </w:r>
    </w:p>
    <w:p w14:paraId="30099A2B" w14:textId="77777777" w:rsidR="00C24AD9" w:rsidRDefault="00C24AD9" w:rsidP="001726D2">
      <w:r>
        <w:t>7.</w:t>
      </w:r>
      <w:r w:rsidR="001726D2">
        <w:t xml:space="preserve"> </w:t>
      </w:r>
      <w:r w:rsidR="00483FAB">
        <w:t>V březnu má svátek moje nejmilejší kniha</w:t>
      </w:r>
    </w:p>
    <w:p w14:paraId="7B6C2ACD" w14:textId="77777777" w:rsidR="00C24AD9" w:rsidRDefault="00C24AD9" w:rsidP="001726D2">
      <w:r>
        <w:t>8.</w:t>
      </w:r>
      <w:r w:rsidR="001726D2">
        <w:t xml:space="preserve"> </w:t>
      </w:r>
      <w:r w:rsidR="00483FAB">
        <w:t>Odemykání jara</w:t>
      </w:r>
    </w:p>
    <w:p w14:paraId="7FB2E9BD" w14:textId="77777777" w:rsidR="00C24AD9" w:rsidRDefault="00C24AD9" w:rsidP="001726D2">
      <w:r>
        <w:t>9.</w:t>
      </w:r>
      <w:r w:rsidR="001726D2">
        <w:t xml:space="preserve"> </w:t>
      </w:r>
      <w:r w:rsidR="00483FAB">
        <w:t>Život na zemi – učím se na ni žít</w:t>
      </w:r>
    </w:p>
    <w:p w14:paraId="0DBDEDD3" w14:textId="77777777" w:rsidR="00C24AD9" w:rsidRDefault="00C24AD9" w:rsidP="001726D2">
      <w:r>
        <w:t>10.</w:t>
      </w:r>
      <w:r w:rsidR="001726D2">
        <w:t xml:space="preserve"> </w:t>
      </w:r>
      <w:r w:rsidR="00483FAB">
        <w:t>Léto láká k radovánkám</w:t>
      </w:r>
    </w:p>
    <w:p w14:paraId="4A597C5C" w14:textId="77777777" w:rsidR="00C24AD9" w:rsidRDefault="00C24AD9"/>
    <w:p w14:paraId="6604C4EA" w14:textId="77777777" w:rsidR="00C24AD9" w:rsidRDefault="00C24AD9">
      <w:pPr>
        <w:rPr>
          <w:b/>
          <w:bCs/>
        </w:rPr>
      </w:pPr>
    </w:p>
    <w:p w14:paraId="600329A3" w14:textId="0C39A46B" w:rsidR="00C24AD9" w:rsidRPr="001726D2" w:rsidRDefault="00C24AD9">
      <w:pPr>
        <w:rPr>
          <w:u w:val="single"/>
        </w:rPr>
      </w:pPr>
      <w:r w:rsidRPr="001726D2">
        <w:rPr>
          <w:b/>
          <w:bCs/>
          <w:u w:val="single"/>
        </w:rPr>
        <w:t>Integrovaný blok č.</w:t>
      </w:r>
      <w:r w:rsidR="004E7A35">
        <w:rPr>
          <w:b/>
          <w:bCs/>
          <w:u w:val="single"/>
        </w:rPr>
        <w:t xml:space="preserve"> </w:t>
      </w:r>
      <w:r w:rsidR="00923CD1" w:rsidRPr="001726D2">
        <w:rPr>
          <w:b/>
          <w:bCs/>
          <w:u w:val="single"/>
        </w:rPr>
        <w:t>1</w:t>
      </w:r>
      <w:r w:rsidR="00923CD1">
        <w:rPr>
          <w:b/>
          <w:bCs/>
          <w:u w:val="single"/>
        </w:rPr>
        <w:t>–S</w:t>
      </w:r>
      <w:r w:rsidR="00483FAB" w:rsidRPr="001726D2">
        <w:rPr>
          <w:b/>
          <w:bCs/>
          <w:u w:val="single"/>
        </w:rPr>
        <w:t> koncem léta se budu učit být dobrým kamarádem</w:t>
      </w:r>
    </w:p>
    <w:p w14:paraId="746129E1" w14:textId="77777777" w:rsidR="00C24AD9" w:rsidRDefault="00C24AD9"/>
    <w:p w14:paraId="4E908A82" w14:textId="77777777" w:rsidR="00C24AD9" w:rsidRDefault="00C24AD9" w:rsidP="001726D2">
      <w:r>
        <w:tab/>
        <w:t xml:space="preserve">Období </w:t>
      </w:r>
      <w:r w:rsidR="00596A3F">
        <w:t>začátku</w:t>
      </w:r>
      <w:r>
        <w:t xml:space="preserve"> nového školního roku. Pro některé děti známé a bezpečné prostředí, kam se po prázdninách vracejí, avšak pro spousty nově příchozích dětí zcela nové prostředí, kde se často prvně odloučí na delší dobu od své rodiny. V tomto období se snažíme seznámit děti s prostředím MŠ, </w:t>
      </w:r>
      <w:r w:rsidR="00596A3F">
        <w:t>kamarády</w:t>
      </w:r>
      <w:r>
        <w:t xml:space="preserve"> a personálem MŠ. Společně se snažíme vytvářet základní pravidla vzájemného soužití.</w:t>
      </w:r>
    </w:p>
    <w:p w14:paraId="1A1E7B1D" w14:textId="77777777" w:rsidR="00C24AD9" w:rsidRDefault="00C24AD9" w:rsidP="00EB3A9B">
      <w:r>
        <w:tab/>
        <w:t>Děti si uvěd</w:t>
      </w:r>
      <w:r w:rsidR="004E7A35">
        <w:t xml:space="preserve">omují konec ročního období léta, </w:t>
      </w:r>
      <w:r>
        <w:t>a co všechno s touto roční etapou končí a co naopak začíná. Pozorují změny v přírodě a počasí</w:t>
      </w:r>
      <w:r w:rsidR="004E7A35">
        <w:t xml:space="preserve">, seznamují se </w:t>
      </w:r>
      <w:r w:rsidR="00E15A5F">
        <w:t>s</w:t>
      </w:r>
      <w:r w:rsidR="00983BE6">
        <w:t xml:space="preserve"> životem v lese. </w:t>
      </w:r>
      <w:r w:rsidR="00CA2F2D">
        <w:t>Děti seznamujeme s rozdíly mezi listnatými a jehličnatými stromy.</w:t>
      </w:r>
    </w:p>
    <w:p w14:paraId="1E65D1DE" w14:textId="77777777" w:rsidR="00C24AD9" w:rsidRDefault="00C24AD9" w:rsidP="001726D2">
      <w:r w:rsidRPr="00F574E2">
        <w:rPr>
          <w:u w:val="single"/>
        </w:rPr>
        <w:t>Cíle:</w:t>
      </w:r>
      <w:r>
        <w:t xml:space="preserve"> Schopnost navazovat komunikaci se svými vrstevníky, ale i personálem MŠ, </w:t>
      </w:r>
      <w:r w:rsidR="00596A3F">
        <w:t>posilovat</w:t>
      </w:r>
      <w:r>
        <w:t xml:space="preserve"> získání jistoty a důvěry, získání citové samostatnosti, posilování sebedůvěry, upevňování návyků sebeobsluhy, hygienických návyků a návyků při stolování, rozvoj schopnosti žít ve společenství ostatních lidí, přináležet k tomuto společenství a přijímat základní hodnoty v tomto společenství uznávané, citlivé vnímání přírody</w:t>
      </w:r>
      <w:r w:rsidR="00983BE6">
        <w:t>, děti se seznamují s lesní přírodou v tomto ročním období</w:t>
      </w:r>
    </w:p>
    <w:p w14:paraId="4330EC51" w14:textId="77777777" w:rsidR="00C24AD9" w:rsidRPr="001726D2" w:rsidRDefault="00C24AD9">
      <w:pPr>
        <w:rPr>
          <w:b/>
          <w:u w:val="single"/>
        </w:rPr>
      </w:pPr>
    </w:p>
    <w:p w14:paraId="46E6C1E2" w14:textId="77777777" w:rsidR="001726D2" w:rsidRPr="001726D2" w:rsidRDefault="00C24AD9" w:rsidP="00F574E2">
      <w:pPr>
        <w:rPr>
          <w:b/>
          <w:u w:val="single"/>
        </w:rPr>
      </w:pPr>
      <w:r w:rsidRPr="001726D2">
        <w:rPr>
          <w:b/>
          <w:u w:val="single"/>
        </w:rPr>
        <w:t>Vzdělávací nabídka:</w:t>
      </w:r>
    </w:p>
    <w:p w14:paraId="1DA8C881" w14:textId="77777777" w:rsidR="00C24AD9" w:rsidRDefault="00C24AD9" w:rsidP="0078436D">
      <w:pPr>
        <w:pStyle w:val="Odstavecseseznamem"/>
        <w:numPr>
          <w:ilvl w:val="0"/>
          <w:numId w:val="29"/>
        </w:numPr>
        <w:tabs>
          <w:tab w:val="left" w:pos="1418"/>
          <w:tab w:val="left" w:pos="1985"/>
        </w:tabs>
        <w:ind w:left="1843" w:hanging="992"/>
      </w:pPr>
      <w:r>
        <w:t>spontánní a volné hry</w:t>
      </w:r>
    </w:p>
    <w:p w14:paraId="6F20C8B0" w14:textId="77777777" w:rsidR="00C24AD9" w:rsidRDefault="00C24AD9" w:rsidP="0078436D">
      <w:pPr>
        <w:pStyle w:val="Odstavecseseznamem"/>
        <w:numPr>
          <w:ilvl w:val="0"/>
          <w:numId w:val="29"/>
        </w:numPr>
        <w:tabs>
          <w:tab w:val="left" w:pos="1418"/>
          <w:tab w:val="left" w:pos="1985"/>
        </w:tabs>
        <w:ind w:left="1843" w:hanging="992"/>
      </w:pPr>
      <w:r>
        <w:lastRenderedPageBreak/>
        <w:t>lokomoční pohybové činnosti</w:t>
      </w:r>
    </w:p>
    <w:p w14:paraId="57C0013F" w14:textId="77777777" w:rsidR="00C24AD9" w:rsidRDefault="00C24AD9" w:rsidP="0078436D">
      <w:pPr>
        <w:pStyle w:val="Odstavecseseznamem"/>
        <w:numPr>
          <w:ilvl w:val="0"/>
          <w:numId w:val="29"/>
        </w:numPr>
        <w:tabs>
          <w:tab w:val="left" w:pos="1418"/>
          <w:tab w:val="left" w:pos="1985"/>
        </w:tabs>
        <w:ind w:left="1843" w:hanging="992"/>
      </w:pPr>
      <w:r>
        <w:t>seznamovací komunitní kruh</w:t>
      </w:r>
    </w:p>
    <w:p w14:paraId="7BFCAAB8" w14:textId="77777777" w:rsidR="00E15A5F" w:rsidRDefault="00C24AD9" w:rsidP="0078436D">
      <w:pPr>
        <w:pStyle w:val="Odstavecseseznamem"/>
        <w:numPr>
          <w:ilvl w:val="0"/>
          <w:numId w:val="29"/>
        </w:numPr>
        <w:tabs>
          <w:tab w:val="left" w:pos="1418"/>
          <w:tab w:val="left" w:pos="1985"/>
        </w:tabs>
        <w:ind w:left="1843" w:hanging="992"/>
      </w:pPr>
      <w:r>
        <w:t xml:space="preserve">seznamovací hry – </w:t>
      </w:r>
      <w:proofErr w:type="spellStart"/>
      <w:r>
        <w:t>tleskačka</w:t>
      </w:r>
      <w:proofErr w:type="spellEnd"/>
      <w:r>
        <w:t xml:space="preserve">, hra na </w:t>
      </w:r>
      <w:r w:rsidR="00596A3F">
        <w:t>jména</w:t>
      </w:r>
      <w:r>
        <w:t xml:space="preserve"> apod.</w:t>
      </w:r>
    </w:p>
    <w:p w14:paraId="272E5712" w14:textId="77777777" w:rsidR="00932FF4" w:rsidRDefault="00E15A5F" w:rsidP="0078436D">
      <w:pPr>
        <w:pStyle w:val="Odstavecseseznamem"/>
        <w:numPr>
          <w:ilvl w:val="0"/>
          <w:numId w:val="29"/>
        </w:numPr>
        <w:tabs>
          <w:tab w:val="left" w:pos="1418"/>
          <w:tab w:val="left" w:pos="1985"/>
        </w:tabs>
        <w:ind w:left="1843" w:hanging="992"/>
      </w:pPr>
      <w:r>
        <w:t>vyprávění zážitků z prázdnin</w:t>
      </w:r>
    </w:p>
    <w:p w14:paraId="37CF1BB1" w14:textId="77777777" w:rsidR="00C24AD9" w:rsidRDefault="00932FF4" w:rsidP="0078436D">
      <w:pPr>
        <w:pStyle w:val="Odstavecseseznamem"/>
        <w:numPr>
          <w:ilvl w:val="0"/>
          <w:numId w:val="29"/>
        </w:numPr>
        <w:tabs>
          <w:tab w:val="left" w:pos="1418"/>
          <w:tab w:val="left" w:pos="1985"/>
        </w:tabs>
        <w:ind w:left="1843" w:hanging="992"/>
      </w:pPr>
      <w:r>
        <w:t>seznámení s </w:t>
      </w:r>
      <w:proofErr w:type="spellStart"/>
      <w:r>
        <w:t>orffovými</w:t>
      </w:r>
      <w:proofErr w:type="spellEnd"/>
      <w:r>
        <w:t xml:space="preserve"> nástroji</w:t>
      </w:r>
    </w:p>
    <w:p w14:paraId="1F661A16" w14:textId="77777777" w:rsidR="00C24AD9" w:rsidRDefault="00C24AD9" w:rsidP="0078436D">
      <w:pPr>
        <w:pStyle w:val="Odstavecseseznamem"/>
        <w:numPr>
          <w:ilvl w:val="0"/>
          <w:numId w:val="29"/>
        </w:numPr>
        <w:tabs>
          <w:tab w:val="left" w:pos="1418"/>
          <w:tab w:val="left" w:pos="1985"/>
        </w:tabs>
        <w:ind w:left="1843" w:hanging="992"/>
      </w:pPr>
      <w:r>
        <w:t>poznávání vlastních obrázkových značek</w:t>
      </w:r>
    </w:p>
    <w:p w14:paraId="2B038E18" w14:textId="77777777" w:rsidR="00C24AD9" w:rsidRDefault="00C24AD9" w:rsidP="0078436D">
      <w:pPr>
        <w:pStyle w:val="Odstavecseseznamem"/>
        <w:numPr>
          <w:ilvl w:val="0"/>
          <w:numId w:val="29"/>
        </w:numPr>
        <w:tabs>
          <w:tab w:val="left" w:pos="1418"/>
          <w:tab w:val="left" w:pos="1985"/>
        </w:tabs>
        <w:ind w:left="1843" w:hanging="992"/>
      </w:pPr>
      <w:r>
        <w:t>společné vytváření základních pravidel soužití</w:t>
      </w:r>
    </w:p>
    <w:p w14:paraId="426EE8DD" w14:textId="77777777" w:rsidR="00C24AD9" w:rsidRDefault="00C24AD9" w:rsidP="0078436D">
      <w:pPr>
        <w:pStyle w:val="Odstavecseseznamem"/>
        <w:numPr>
          <w:ilvl w:val="0"/>
          <w:numId w:val="29"/>
        </w:numPr>
        <w:tabs>
          <w:tab w:val="left" w:pos="1418"/>
          <w:tab w:val="left" w:pos="1985"/>
        </w:tabs>
        <w:ind w:left="1843" w:hanging="992"/>
      </w:pPr>
      <w:r>
        <w:t>hry a činnosti k procvičení orientace v prostoru, organizačních dovedností</w:t>
      </w:r>
    </w:p>
    <w:p w14:paraId="33E83E54" w14:textId="77777777" w:rsidR="00C24AD9" w:rsidRDefault="00C24AD9" w:rsidP="0078436D">
      <w:pPr>
        <w:pStyle w:val="Odstavecseseznamem"/>
        <w:numPr>
          <w:ilvl w:val="0"/>
          <w:numId w:val="29"/>
        </w:numPr>
        <w:tabs>
          <w:tab w:val="left" w:pos="1418"/>
          <w:tab w:val="left" w:pos="1985"/>
        </w:tabs>
        <w:ind w:left="1843" w:hanging="992"/>
      </w:pPr>
      <w:r>
        <w:t xml:space="preserve">čtení </w:t>
      </w:r>
      <w:r w:rsidR="00983BE6">
        <w:t>knih k danému tématu</w:t>
      </w:r>
    </w:p>
    <w:p w14:paraId="6FABE066" w14:textId="77777777" w:rsidR="002E5D22" w:rsidRDefault="00983BE6" w:rsidP="0078436D">
      <w:pPr>
        <w:pStyle w:val="Odstavecseseznamem"/>
        <w:numPr>
          <w:ilvl w:val="0"/>
          <w:numId w:val="29"/>
        </w:numPr>
        <w:tabs>
          <w:tab w:val="left" w:pos="1418"/>
        </w:tabs>
        <w:ind w:hanging="1287"/>
      </w:pPr>
      <w:r>
        <w:t>pozorování přírody v lese – vycházka do lesa, houby</w:t>
      </w:r>
      <w:r w:rsidR="00E15A5F">
        <w:t>, rozdíly strom x keř</w:t>
      </w:r>
    </w:p>
    <w:p w14:paraId="2FCC98A0" w14:textId="77777777" w:rsidR="00D76372" w:rsidRDefault="002E5D22" w:rsidP="0078436D">
      <w:pPr>
        <w:pStyle w:val="Odstavecseseznamem"/>
        <w:numPr>
          <w:ilvl w:val="0"/>
          <w:numId w:val="29"/>
        </w:numPr>
        <w:tabs>
          <w:tab w:val="left" w:pos="1418"/>
        </w:tabs>
        <w:ind w:left="1418" w:hanging="567"/>
      </w:pPr>
      <w:r>
        <w:t>rozhovory nad tématem: Pomáháme skřítkovi chránit les (navození správného smýšlení o ochraně životního prostředí)</w:t>
      </w:r>
    </w:p>
    <w:p w14:paraId="5707F76F" w14:textId="77777777" w:rsidR="00D76372" w:rsidRDefault="00D76372" w:rsidP="0078436D">
      <w:pPr>
        <w:pStyle w:val="Odstavecseseznamem"/>
        <w:numPr>
          <w:ilvl w:val="0"/>
          <w:numId w:val="29"/>
        </w:numPr>
        <w:tabs>
          <w:tab w:val="left" w:pos="1418"/>
        </w:tabs>
        <w:ind w:hanging="1287"/>
      </w:pPr>
      <w:r>
        <w:t>práce s interaktivním programem „Les“</w:t>
      </w:r>
    </w:p>
    <w:p w14:paraId="67AC37D6" w14:textId="77777777" w:rsidR="00D76372" w:rsidRDefault="00D76372" w:rsidP="00D76372">
      <w:pPr>
        <w:ind w:left="720"/>
      </w:pPr>
    </w:p>
    <w:p w14:paraId="54E6F6C4" w14:textId="77777777" w:rsidR="001726D2" w:rsidRPr="001726D2" w:rsidRDefault="00C24AD9" w:rsidP="00F574E2">
      <w:pPr>
        <w:rPr>
          <w:b/>
          <w:u w:val="single"/>
        </w:rPr>
      </w:pPr>
      <w:r w:rsidRPr="001726D2">
        <w:rPr>
          <w:b/>
          <w:u w:val="single"/>
        </w:rPr>
        <w:t>Očekávané výstupy:</w:t>
      </w:r>
    </w:p>
    <w:p w14:paraId="3B9597DE" w14:textId="77777777" w:rsidR="00C24AD9" w:rsidRDefault="00C24AD9" w:rsidP="0078436D">
      <w:pPr>
        <w:pStyle w:val="Odstavecseseznamem"/>
        <w:numPr>
          <w:ilvl w:val="0"/>
          <w:numId w:val="30"/>
        </w:numPr>
        <w:ind w:left="1418" w:hanging="567"/>
      </w:pPr>
      <w:r>
        <w:t>dítě je schopné se na určitý čas odloučit od rodiny</w:t>
      </w:r>
    </w:p>
    <w:p w14:paraId="74EFF13E" w14:textId="77777777" w:rsidR="00C24AD9" w:rsidRDefault="00C24AD9" w:rsidP="0078436D">
      <w:pPr>
        <w:pStyle w:val="Odstavecseseznamem"/>
        <w:numPr>
          <w:ilvl w:val="0"/>
          <w:numId w:val="30"/>
        </w:numPr>
        <w:ind w:left="1418" w:hanging="567"/>
      </w:pPr>
      <w:r>
        <w:t>podílí se na spoluvytváření pravidel vyplývajících z režimu školy a je schopno je dodržovat</w:t>
      </w:r>
    </w:p>
    <w:p w14:paraId="3406D04F" w14:textId="77777777" w:rsidR="00C24AD9" w:rsidRDefault="00C24AD9" w:rsidP="0078436D">
      <w:pPr>
        <w:pStyle w:val="Odstavecseseznamem"/>
        <w:numPr>
          <w:ilvl w:val="0"/>
          <w:numId w:val="30"/>
        </w:numPr>
        <w:ind w:left="1418" w:hanging="567"/>
      </w:pPr>
      <w:r>
        <w:t>vnímá režimové uspořádání dne</w:t>
      </w:r>
    </w:p>
    <w:p w14:paraId="0472390D" w14:textId="77777777" w:rsidR="00C24AD9" w:rsidRDefault="00C24AD9" w:rsidP="0078436D">
      <w:pPr>
        <w:pStyle w:val="Odstavecseseznamem"/>
        <w:numPr>
          <w:ilvl w:val="0"/>
          <w:numId w:val="30"/>
        </w:numPr>
        <w:ind w:left="1418" w:hanging="567"/>
      </w:pPr>
      <w:r>
        <w:t>zvládá orientaci v prostředí školy</w:t>
      </w:r>
    </w:p>
    <w:p w14:paraId="2D034CBD" w14:textId="77777777" w:rsidR="00C24AD9" w:rsidRDefault="00C24AD9" w:rsidP="0078436D">
      <w:pPr>
        <w:pStyle w:val="Odstavecseseznamem"/>
        <w:numPr>
          <w:ilvl w:val="0"/>
          <w:numId w:val="30"/>
        </w:numPr>
        <w:ind w:left="1418" w:hanging="567"/>
      </w:pPr>
      <w:r>
        <w:t>pozná svou značku</w:t>
      </w:r>
    </w:p>
    <w:p w14:paraId="72A3BE28" w14:textId="77777777" w:rsidR="00C24AD9" w:rsidRDefault="00983BE6" w:rsidP="0078436D">
      <w:pPr>
        <w:pStyle w:val="Odstavecseseznamem"/>
        <w:numPr>
          <w:ilvl w:val="0"/>
          <w:numId w:val="30"/>
        </w:numPr>
        <w:ind w:left="1418" w:hanging="567"/>
      </w:pPr>
      <w:r>
        <w:t xml:space="preserve">snaha o </w:t>
      </w:r>
      <w:r w:rsidR="00C24AD9">
        <w:t>komuni</w:t>
      </w:r>
      <w:r>
        <w:t xml:space="preserve">kaci </w:t>
      </w:r>
      <w:r w:rsidR="00C24AD9">
        <w:t>s vrstevníky i učitelkou (nebojí se svěřit se se svými problémy, potřebami)</w:t>
      </w:r>
    </w:p>
    <w:p w14:paraId="0EC2FA06" w14:textId="77777777" w:rsidR="00C24AD9" w:rsidRDefault="00C24AD9" w:rsidP="0078436D">
      <w:pPr>
        <w:pStyle w:val="Odstavecseseznamem"/>
        <w:numPr>
          <w:ilvl w:val="0"/>
          <w:numId w:val="30"/>
        </w:numPr>
        <w:ind w:left="1418" w:hanging="567"/>
      </w:pPr>
      <w:r>
        <w:t>zná jména svých kamarádů</w:t>
      </w:r>
      <w:r w:rsidR="002F437D">
        <w:t xml:space="preserve">, </w:t>
      </w:r>
      <w:r>
        <w:t>učitelek</w:t>
      </w:r>
      <w:r w:rsidR="002F437D">
        <w:t xml:space="preserve"> a personálu </w:t>
      </w:r>
    </w:p>
    <w:p w14:paraId="68FE6476" w14:textId="77777777" w:rsidR="00C24AD9" w:rsidRDefault="00C24AD9" w:rsidP="0078436D">
      <w:pPr>
        <w:pStyle w:val="Odstavecseseznamem"/>
        <w:numPr>
          <w:ilvl w:val="0"/>
          <w:numId w:val="30"/>
        </w:numPr>
        <w:ind w:left="1418" w:hanging="567"/>
      </w:pPr>
      <w:r>
        <w:t xml:space="preserve">respektuje své kamarády </w:t>
      </w:r>
    </w:p>
    <w:p w14:paraId="0260EA1F" w14:textId="77777777" w:rsidR="00C24AD9" w:rsidRDefault="00C24AD9" w:rsidP="0078436D">
      <w:pPr>
        <w:pStyle w:val="Odstavecseseznamem"/>
        <w:numPr>
          <w:ilvl w:val="0"/>
          <w:numId w:val="30"/>
        </w:numPr>
        <w:ind w:left="1418" w:hanging="567"/>
      </w:pPr>
      <w:r>
        <w:t>aktivně se zapojuje do společných činností</w:t>
      </w:r>
    </w:p>
    <w:p w14:paraId="5B026646" w14:textId="77777777" w:rsidR="00983BE6" w:rsidRDefault="00C24AD9" w:rsidP="0078436D">
      <w:pPr>
        <w:pStyle w:val="Odstavecseseznamem"/>
        <w:numPr>
          <w:ilvl w:val="0"/>
          <w:numId w:val="30"/>
        </w:numPr>
        <w:ind w:left="1418" w:hanging="567"/>
      </w:pPr>
      <w:r>
        <w:t>zvládá základní pohybové dovednosti, je schopné vědomě napodobit pohyb (ranní relaxační a zdravotní cvičení, hry s nápodobou pohybu), aktivně se pohybuje v prostředí školy a zahrady MŠ</w:t>
      </w:r>
    </w:p>
    <w:p w14:paraId="061A826C" w14:textId="77777777" w:rsidR="00CA2F2D" w:rsidRDefault="00983BE6" w:rsidP="0078436D">
      <w:pPr>
        <w:pStyle w:val="Odstavecseseznamem"/>
        <w:numPr>
          <w:ilvl w:val="0"/>
          <w:numId w:val="30"/>
        </w:numPr>
        <w:ind w:left="1418" w:hanging="567"/>
      </w:pPr>
      <w:r>
        <w:t xml:space="preserve">zná pojem </w:t>
      </w:r>
      <w:r w:rsidR="00815AC3">
        <w:t>les – seznámení s některým</w:t>
      </w:r>
      <w:r w:rsidR="004E7A35">
        <w:t>i</w:t>
      </w:r>
      <w:r w:rsidR="00815AC3">
        <w:t xml:space="preserve"> </w:t>
      </w:r>
      <w:r>
        <w:t>druhy hub</w:t>
      </w:r>
      <w:r w:rsidR="00815AC3">
        <w:t xml:space="preserve"> </w:t>
      </w:r>
    </w:p>
    <w:p w14:paraId="420A1E6F" w14:textId="77777777" w:rsidR="00E15A5F" w:rsidRDefault="002F437D" w:rsidP="0078436D">
      <w:pPr>
        <w:pStyle w:val="Odstavecseseznamem"/>
        <w:numPr>
          <w:ilvl w:val="0"/>
          <w:numId w:val="30"/>
        </w:numPr>
        <w:ind w:left="1418" w:hanging="567"/>
      </w:pPr>
      <w:r>
        <w:t xml:space="preserve">dokáže rozpoznat jehličnaté a listnaté stromy, </w:t>
      </w:r>
      <w:r w:rsidR="00CA2F2D">
        <w:t>keře. V</w:t>
      </w:r>
      <w:r>
        <w:t>í, jaké jsou mezi nimi rozdíly; pozná některé druhy zvířat žijících v</w:t>
      </w:r>
      <w:r w:rsidR="00CA2F2D">
        <w:t> </w:t>
      </w:r>
      <w:r>
        <w:t>lese</w:t>
      </w:r>
      <w:r w:rsidR="00CA2F2D">
        <w:t>.</w:t>
      </w:r>
    </w:p>
    <w:p w14:paraId="193E60D1" w14:textId="77777777" w:rsidR="00815AC3" w:rsidRDefault="00E15A5F" w:rsidP="0078436D">
      <w:pPr>
        <w:pStyle w:val="Odstavecseseznamem"/>
        <w:numPr>
          <w:ilvl w:val="0"/>
          <w:numId w:val="30"/>
        </w:numPr>
        <w:ind w:left="1418" w:hanging="567"/>
      </w:pPr>
      <w:r>
        <w:t>pozná rozdíl mezi stromem a keřem (hlavní znaky)</w:t>
      </w:r>
    </w:p>
    <w:p w14:paraId="0914F943" w14:textId="77777777" w:rsidR="00815AC3" w:rsidRDefault="00815AC3" w:rsidP="0078436D">
      <w:pPr>
        <w:pStyle w:val="Odstavecseseznamem"/>
        <w:numPr>
          <w:ilvl w:val="0"/>
          <w:numId w:val="30"/>
        </w:numPr>
        <w:ind w:left="1418" w:hanging="567"/>
      </w:pPr>
      <w:r>
        <w:t>nauka pojmu vysoký x nízký</w:t>
      </w:r>
    </w:p>
    <w:p w14:paraId="04AB2FD3" w14:textId="77777777" w:rsidR="00815AC3" w:rsidRDefault="00815AC3" w:rsidP="0078436D">
      <w:pPr>
        <w:pStyle w:val="Odstavecseseznamem"/>
        <w:numPr>
          <w:ilvl w:val="0"/>
          <w:numId w:val="30"/>
        </w:numPr>
        <w:ind w:left="1418" w:hanging="567"/>
      </w:pPr>
      <w:r>
        <w:t>vytváření domečků z přírodnin pro lesní skřítky</w:t>
      </w:r>
    </w:p>
    <w:p w14:paraId="365652C6" w14:textId="77777777" w:rsidR="00F574E2" w:rsidRDefault="00F574E2">
      <w:pPr>
        <w:suppressAutoHyphens w:val="0"/>
        <w:spacing w:before="0" w:after="0" w:line="240" w:lineRule="auto"/>
        <w:ind w:firstLine="0"/>
        <w:jc w:val="left"/>
      </w:pPr>
      <w:r>
        <w:br w:type="page"/>
      </w:r>
    </w:p>
    <w:p w14:paraId="28B23459" w14:textId="77777777" w:rsidR="00C24AD9" w:rsidRDefault="00C24AD9"/>
    <w:p w14:paraId="578EF992" w14:textId="77777777" w:rsidR="001726D2" w:rsidRPr="001726D2" w:rsidRDefault="00C24AD9" w:rsidP="00F574E2">
      <w:pPr>
        <w:rPr>
          <w:b/>
          <w:u w:val="single"/>
        </w:rPr>
      </w:pPr>
      <w:r w:rsidRPr="001726D2">
        <w:rPr>
          <w:b/>
          <w:u w:val="single"/>
        </w:rPr>
        <w:t>Doporučené týdenní bloky:</w:t>
      </w:r>
    </w:p>
    <w:p w14:paraId="23093B92" w14:textId="77777777" w:rsidR="00C24AD9" w:rsidRDefault="00815AC3" w:rsidP="0078436D">
      <w:pPr>
        <w:pStyle w:val="Odstavecseseznamem"/>
        <w:numPr>
          <w:ilvl w:val="0"/>
          <w:numId w:val="31"/>
        </w:numPr>
        <w:ind w:hanging="549"/>
      </w:pPr>
      <w:r>
        <w:t>Společně s kamarády vytváříme klubíčka přátelství</w:t>
      </w:r>
    </w:p>
    <w:p w14:paraId="343F083D" w14:textId="77777777" w:rsidR="00C24AD9" w:rsidRDefault="00815AC3" w:rsidP="0078436D">
      <w:pPr>
        <w:pStyle w:val="Odstavecseseznamem"/>
        <w:numPr>
          <w:ilvl w:val="0"/>
          <w:numId w:val="31"/>
        </w:numPr>
        <w:ind w:hanging="549"/>
      </w:pPr>
      <w:r>
        <w:t>Hurá ke Kuřátkům</w:t>
      </w:r>
    </w:p>
    <w:p w14:paraId="712BC87A" w14:textId="77777777" w:rsidR="00C24AD9" w:rsidRDefault="00815AC3" w:rsidP="0078436D">
      <w:pPr>
        <w:pStyle w:val="Odstavecseseznamem"/>
        <w:numPr>
          <w:ilvl w:val="0"/>
          <w:numId w:val="31"/>
        </w:numPr>
        <w:ind w:hanging="549"/>
      </w:pPr>
      <w:r>
        <w:t>S kamarády za lesním skřítkem</w:t>
      </w:r>
    </w:p>
    <w:p w14:paraId="37B6D2A1" w14:textId="77777777" w:rsidR="00C24AD9" w:rsidRDefault="00C24AD9">
      <w:pPr>
        <w:rPr>
          <w:b/>
          <w:bCs/>
        </w:rPr>
      </w:pPr>
    </w:p>
    <w:p w14:paraId="7BBB29F3" w14:textId="77777777" w:rsidR="00C24AD9" w:rsidRPr="001726D2" w:rsidRDefault="00C24AD9" w:rsidP="001726D2">
      <w:pPr>
        <w:rPr>
          <w:u w:val="single"/>
        </w:rPr>
      </w:pPr>
      <w:r w:rsidRPr="001726D2">
        <w:rPr>
          <w:b/>
          <w:bCs/>
          <w:u w:val="single"/>
        </w:rPr>
        <w:t>Integrovaný blog č.</w:t>
      </w:r>
      <w:r w:rsidR="001726D2">
        <w:rPr>
          <w:b/>
          <w:bCs/>
          <w:u w:val="single"/>
        </w:rPr>
        <w:t xml:space="preserve"> </w:t>
      </w:r>
      <w:r w:rsidRPr="001726D2">
        <w:rPr>
          <w:b/>
          <w:bCs/>
          <w:u w:val="single"/>
        </w:rPr>
        <w:t xml:space="preserve">2 – </w:t>
      </w:r>
      <w:r w:rsidR="002F437D" w:rsidRPr="001726D2">
        <w:rPr>
          <w:b/>
          <w:bCs/>
          <w:u w:val="single"/>
        </w:rPr>
        <w:t>Děkujeme létu…</w:t>
      </w:r>
    </w:p>
    <w:p w14:paraId="564549B6" w14:textId="77777777" w:rsidR="00D76372" w:rsidRDefault="00C24AD9" w:rsidP="001726D2">
      <w:r>
        <w:t>Začíná nám podzim</w:t>
      </w:r>
      <w:r w:rsidR="00CA2F2D">
        <w:t xml:space="preserve"> a končí léto.</w:t>
      </w:r>
      <w:r>
        <w:t xml:space="preserve"> Děti seznamujeme s tím, co nám podzimní příroda nabízí. Jaké plodiny se sklízí na zahradě a na poli, jaké poklady se ukrývají v lese a jaká tam žijí zvířátka. </w:t>
      </w:r>
      <w:r w:rsidR="003A058A">
        <w:t xml:space="preserve">Barevné listí nás inspiruje ke kreativním činnostem. </w:t>
      </w:r>
      <w:r>
        <w:t>Nadále učíme děti přizpůsobovat své chování skupině, ve které žije, vzájemnému respektování a spolupráce.</w:t>
      </w:r>
      <w:r w:rsidR="00CA2F2D">
        <w:t xml:space="preserve"> Toto období je obdobím posvícením v obci, kam každoročně přijíždí pouť a dne 20.</w:t>
      </w:r>
      <w:r w:rsidR="004E7A35">
        <w:t xml:space="preserve"> </w:t>
      </w:r>
      <w:r w:rsidR="00CA2F2D">
        <w:t xml:space="preserve">10. </w:t>
      </w:r>
      <w:r w:rsidR="00D76372">
        <w:t>jsme nově zařadili výsadbu stromu. V tomto období</w:t>
      </w:r>
      <w:r w:rsidR="002E5D22">
        <w:t xml:space="preserve"> také</w:t>
      </w:r>
      <w:r w:rsidR="00D76372">
        <w:t xml:space="preserve"> dětem připomínáme vznik samostatného státu. </w:t>
      </w:r>
    </w:p>
    <w:p w14:paraId="3B299D77" w14:textId="77777777" w:rsidR="00C24AD9" w:rsidRDefault="00C24AD9" w:rsidP="001726D2">
      <w:r w:rsidRPr="00F574E2">
        <w:rPr>
          <w:u w:val="single"/>
        </w:rPr>
        <w:t>Cíle:</w:t>
      </w:r>
      <w:r>
        <w:t xml:space="preserve"> Pojmenovat základní charakteristické rysy podzimu, rozvoj </w:t>
      </w:r>
      <w:r w:rsidR="00596A3F">
        <w:t>poznávacích</w:t>
      </w:r>
      <w:r>
        <w:t xml:space="preserve"> procesů prostřednictvím všech smyslů (zrak, čich, hmat, chuť), rozvoj kooperativních </w:t>
      </w:r>
      <w:r w:rsidR="00596A3F">
        <w:t>dovedností, rozvoj</w:t>
      </w:r>
      <w:r>
        <w:t xml:space="preserve"> a kultivace mravního a estetického cítění,</w:t>
      </w:r>
      <w:r w:rsidR="00E15A5F">
        <w:t xml:space="preserve"> znalost barev,</w:t>
      </w:r>
      <w:r>
        <w:t xml:space="preserve"> rozvoj poznatků o správné životosprávě, snažíme se u dětí rozvinout pozitivní vztah k přírodě, </w:t>
      </w:r>
      <w:r w:rsidR="00D76372">
        <w:t>pojmenovat základní znaky Č</w:t>
      </w:r>
      <w:r w:rsidR="002E5D22">
        <w:t>R</w:t>
      </w:r>
    </w:p>
    <w:p w14:paraId="468AA99C" w14:textId="77777777" w:rsidR="00C24AD9" w:rsidRDefault="00C24AD9"/>
    <w:p w14:paraId="5099952C" w14:textId="77777777" w:rsidR="00C24AD9" w:rsidRPr="001726D2" w:rsidRDefault="00C24AD9">
      <w:pPr>
        <w:rPr>
          <w:b/>
          <w:u w:val="single"/>
        </w:rPr>
      </w:pPr>
      <w:r w:rsidRPr="001726D2">
        <w:rPr>
          <w:b/>
          <w:u w:val="single"/>
        </w:rPr>
        <w:t>Vzdělávací nabídka:</w:t>
      </w:r>
    </w:p>
    <w:p w14:paraId="2EFC881C" w14:textId="77777777" w:rsidR="00C24AD9" w:rsidRDefault="00C24AD9" w:rsidP="0078436D">
      <w:pPr>
        <w:pStyle w:val="Odstavecseseznamem"/>
        <w:numPr>
          <w:ilvl w:val="0"/>
          <w:numId w:val="32"/>
        </w:numPr>
        <w:ind w:left="1418" w:hanging="567"/>
      </w:pPr>
      <w:r>
        <w:t>hry podporující rozvoj smyslového vnímání</w:t>
      </w:r>
    </w:p>
    <w:p w14:paraId="28FE6CD2" w14:textId="77777777" w:rsidR="00C24AD9" w:rsidRDefault="00C24AD9" w:rsidP="0078436D">
      <w:pPr>
        <w:pStyle w:val="Odstavecseseznamem"/>
        <w:numPr>
          <w:ilvl w:val="0"/>
          <w:numId w:val="32"/>
        </w:numPr>
        <w:ind w:left="1418" w:hanging="567"/>
      </w:pPr>
      <w:r>
        <w:t>rozvoj koordinace oko-ruka při manuálních činnostech (stříhání, lepení)</w:t>
      </w:r>
    </w:p>
    <w:p w14:paraId="43A1752D" w14:textId="77777777" w:rsidR="00C24AD9" w:rsidRDefault="00C24AD9" w:rsidP="0078436D">
      <w:pPr>
        <w:pStyle w:val="Odstavecseseznamem"/>
        <w:numPr>
          <w:ilvl w:val="0"/>
          <w:numId w:val="32"/>
        </w:numPr>
        <w:ind w:left="1418" w:hanging="567"/>
      </w:pPr>
      <w:r>
        <w:t>vycházky do okolní přírody, kde můžeme pozorovat proměny přírody</w:t>
      </w:r>
    </w:p>
    <w:p w14:paraId="241924BA" w14:textId="77777777" w:rsidR="00C24AD9" w:rsidRDefault="00C24AD9" w:rsidP="0078436D">
      <w:pPr>
        <w:pStyle w:val="Odstavecseseznamem"/>
        <w:numPr>
          <w:ilvl w:val="0"/>
          <w:numId w:val="32"/>
        </w:numPr>
        <w:ind w:left="1418" w:hanging="567"/>
      </w:pPr>
      <w:r>
        <w:t>učení básní a písní s podzimní tématikou</w:t>
      </w:r>
    </w:p>
    <w:p w14:paraId="73A2C431" w14:textId="77777777" w:rsidR="00C24AD9" w:rsidRDefault="00C24AD9" w:rsidP="0078436D">
      <w:pPr>
        <w:pStyle w:val="Odstavecseseznamem"/>
        <w:numPr>
          <w:ilvl w:val="0"/>
          <w:numId w:val="32"/>
        </w:numPr>
        <w:ind w:left="1418" w:hanging="567"/>
      </w:pPr>
      <w:r>
        <w:t xml:space="preserve">činnosti na rozvoj sluchové diferenciace hlásek (analýza a syntéza slov, určování prvních a posledních </w:t>
      </w:r>
      <w:r w:rsidR="00596A3F">
        <w:t>písmen</w:t>
      </w:r>
      <w:r w:rsidR="004E7A35">
        <w:t xml:space="preserve">, </w:t>
      </w:r>
      <w:r w:rsidR="00596A3F">
        <w:t>...</w:t>
      </w:r>
      <w:r>
        <w:t>)</w:t>
      </w:r>
    </w:p>
    <w:p w14:paraId="464D76B9" w14:textId="297F0936" w:rsidR="00C24AD9" w:rsidRDefault="00C24AD9" w:rsidP="0078436D">
      <w:pPr>
        <w:pStyle w:val="Odstavecseseznamem"/>
        <w:numPr>
          <w:ilvl w:val="0"/>
          <w:numId w:val="32"/>
        </w:numPr>
        <w:ind w:left="1418" w:hanging="567"/>
      </w:pPr>
      <w:r>
        <w:t xml:space="preserve">zařazování činností zaměřených na rozvoj matematických dovedností (třídění ovoce dle barvy, velikosti, porovnávání větší x menší, dle </w:t>
      </w:r>
      <w:r w:rsidR="00923CD1">
        <w:t>počtu...</w:t>
      </w:r>
      <w:r>
        <w:t>)</w:t>
      </w:r>
    </w:p>
    <w:p w14:paraId="24D078D7" w14:textId="77777777" w:rsidR="00C24AD9" w:rsidRDefault="00C24AD9" w:rsidP="0078436D">
      <w:pPr>
        <w:pStyle w:val="Odstavecseseznamem"/>
        <w:numPr>
          <w:ilvl w:val="0"/>
          <w:numId w:val="32"/>
        </w:numPr>
        <w:ind w:left="1418" w:hanging="567"/>
      </w:pPr>
      <w:r>
        <w:t>ukázka zpracování různých plodin (ovocné či zeleninové saláty, kompoty)</w:t>
      </w:r>
    </w:p>
    <w:p w14:paraId="6CB89D94" w14:textId="77777777" w:rsidR="00C24AD9" w:rsidRDefault="00182D86" w:rsidP="0078436D">
      <w:pPr>
        <w:pStyle w:val="Odstavecseseznamem"/>
        <w:numPr>
          <w:ilvl w:val="0"/>
          <w:numId w:val="32"/>
        </w:numPr>
        <w:ind w:left="1418" w:hanging="567"/>
      </w:pPr>
      <w:proofErr w:type="spellStart"/>
      <w:r>
        <w:t>dýňobranní</w:t>
      </w:r>
      <w:proofErr w:type="spellEnd"/>
      <w:r>
        <w:t xml:space="preserve"> – společná akce s rodiči (dlabání dýní a zdobení přírodninami, které si děti nasbírají při vycházce v MŠ či s rodiči)</w:t>
      </w:r>
    </w:p>
    <w:p w14:paraId="01822FEE" w14:textId="77777777" w:rsidR="00C24AD9" w:rsidRDefault="00C24AD9" w:rsidP="0078436D">
      <w:pPr>
        <w:pStyle w:val="Odstavecseseznamem"/>
        <w:numPr>
          <w:ilvl w:val="0"/>
          <w:numId w:val="32"/>
        </w:numPr>
        <w:ind w:left="1418" w:hanging="567"/>
      </w:pPr>
      <w:r>
        <w:t xml:space="preserve">výtvarné a pracovní činnosti s využitím podzimních přírodnin (navlékání jeřabin a šípků, tvoření zvířátek z </w:t>
      </w:r>
      <w:r w:rsidR="00A34966">
        <w:t>kaštanů,</w:t>
      </w:r>
      <w:r>
        <w:t>)</w:t>
      </w:r>
    </w:p>
    <w:p w14:paraId="7A7565FE" w14:textId="77777777" w:rsidR="00C24AD9" w:rsidRDefault="00182D86" w:rsidP="0078436D">
      <w:pPr>
        <w:pStyle w:val="Odstavecseseznamem"/>
        <w:numPr>
          <w:ilvl w:val="0"/>
          <w:numId w:val="32"/>
        </w:numPr>
        <w:ind w:left="1418" w:hanging="567"/>
      </w:pPr>
      <w:r>
        <w:t xml:space="preserve">seznámení dětí s </w:t>
      </w:r>
      <w:r w:rsidR="00A34966">
        <w:t>poj</w:t>
      </w:r>
      <w:r>
        <w:t>mem</w:t>
      </w:r>
      <w:r w:rsidR="00A34966">
        <w:t xml:space="preserve"> </w:t>
      </w:r>
      <w:r>
        <w:t>Goethův barevný</w:t>
      </w:r>
      <w:r w:rsidR="00A34966">
        <w:t xml:space="preserve"> kruh – barvy</w:t>
      </w:r>
      <w:r>
        <w:t xml:space="preserve"> – míchání barev</w:t>
      </w:r>
      <w:r w:rsidR="00513617">
        <w:t xml:space="preserve">, barevný týden, </w:t>
      </w:r>
      <w:r w:rsidR="003A058A">
        <w:t>tvoření z listí (otiskování, lepení a vytváření různých obrázků)</w:t>
      </w:r>
    </w:p>
    <w:p w14:paraId="04D6CBBF" w14:textId="77777777" w:rsidR="00C24AD9" w:rsidRDefault="00C24AD9" w:rsidP="0078436D">
      <w:pPr>
        <w:pStyle w:val="Odstavecseseznamem"/>
        <w:numPr>
          <w:ilvl w:val="0"/>
          <w:numId w:val="32"/>
        </w:numPr>
        <w:ind w:left="1418" w:hanging="567"/>
      </w:pPr>
      <w:r>
        <w:t>zařazení sluchových a rytmizačních her</w:t>
      </w:r>
    </w:p>
    <w:p w14:paraId="3F5310D0" w14:textId="77777777" w:rsidR="00983BE6" w:rsidRDefault="00983BE6" w:rsidP="0078436D">
      <w:pPr>
        <w:pStyle w:val="Odstavecseseznamem"/>
        <w:numPr>
          <w:ilvl w:val="0"/>
          <w:numId w:val="32"/>
        </w:numPr>
        <w:ind w:left="1418" w:hanging="567"/>
      </w:pPr>
      <w:r>
        <w:t>povídání si o usínajícím létu – vyprávění příběhu o vlaštovičce, která zapomněla odletět do teplých krajin a o dalších stěhovavých ptácích</w:t>
      </w:r>
    </w:p>
    <w:p w14:paraId="70B8DEC4" w14:textId="77777777" w:rsidR="00983BE6" w:rsidRDefault="00983BE6" w:rsidP="0078436D">
      <w:pPr>
        <w:pStyle w:val="Odstavecseseznamem"/>
        <w:numPr>
          <w:ilvl w:val="0"/>
          <w:numId w:val="32"/>
        </w:numPr>
        <w:ind w:left="1418" w:hanging="567"/>
      </w:pPr>
      <w:r>
        <w:t>citlivé pozorování přírody – uvědomování si změn, které končící léto přináší</w:t>
      </w:r>
      <w:r w:rsidR="00A34966">
        <w:t>, znaky podzimu</w:t>
      </w:r>
    </w:p>
    <w:p w14:paraId="7F46F1EC" w14:textId="77777777" w:rsidR="00CA2F2D" w:rsidRDefault="00F574E2" w:rsidP="0078436D">
      <w:pPr>
        <w:pStyle w:val="Odstavecseseznamem"/>
        <w:numPr>
          <w:ilvl w:val="0"/>
          <w:numId w:val="32"/>
        </w:numPr>
        <w:ind w:left="1418" w:hanging="567"/>
      </w:pPr>
      <w:r>
        <w:t>o</w:t>
      </w:r>
      <w:r w:rsidR="00182D86">
        <w:t xml:space="preserve">světlení </w:t>
      </w:r>
      <w:r w:rsidR="00CA2F2D">
        <w:t>po</w:t>
      </w:r>
      <w:r w:rsidR="003B1F07">
        <w:t>jm</w:t>
      </w:r>
      <w:r w:rsidR="00182D86">
        <w:t>u</w:t>
      </w:r>
      <w:r w:rsidR="003B1F07">
        <w:t xml:space="preserve"> tradice, pojem posvícení – návštěva poutě </w:t>
      </w:r>
    </w:p>
    <w:p w14:paraId="5FBBDA27" w14:textId="77777777" w:rsidR="00182D86" w:rsidRDefault="001726D2" w:rsidP="0078436D">
      <w:pPr>
        <w:pStyle w:val="Odstavecseseznamem"/>
        <w:numPr>
          <w:ilvl w:val="0"/>
          <w:numId w:val="32"/>
        </w:numPr>
        <w:ind w:left="1418" w:hanging="567"/>
      </w:pPr>
      <w:r>
        <w:t>m</w:t>
      </w:r>
      <w:r w:rsidR="00182D86">
        <w:t xml:space="preserve">alba či výroba výrobku k tématu </w:t>
      </w:r>
    </w:p>
    <w:p w14:paraId="44ACE7E7" w14:textId="77777777" w:rsidR="003B1F07" w:rsidRDefault="001726D2" w:rsidP="0078436D">
      <w:pPr>
        <w:pStyle w:val="Odstavecseseznamem"/>
        <w:numPr>
          <w:ilvl w:val="0"/>
          <w:numId w:val="32"/>
        </w:numPr>
        <w:ind w:left="1418" w:hanging="567"/>
      </w:pPr>
      <w:r>
        <w:t>d</w:t>
      </w:r>
      <w:r w:rsidR="003B1F07">
        <w:t>en stromů 20.10 – výsadba stromu</w:t>
      </w:r>
    </w:p>
    <w:p w14:paraId="38496BAD" w14:textId="77777777" w:rsidR="00E15A5F" w:rsidRDefault="001726D2" w:rsidP="0078436D">
      <w:pPr>
        <w:pStyle w:val="Odstavecseseznamem"/>
        <w:numPr>
          <w:ilvl w:val="0"/>
          <w:numId w:val="32"/>
        </w:numPr>
        <w:ind w:left="1418" w:hanging="567"/>
      </w:pPr>
      <w:r>
        <w:lastRenderedPageBreak/>
        <w:t>n</w:t>
      </w:r>
      <w:r w:rsidR="003B1F07">
        <w:t xml:space="preserve">aše Česká republika – hlavní </w:t>
      </w:r>
      <w:r w:rsidR="00182D86">
        <w:t>znaky – poslech</w:t>
      </w:r>
      <w:r w:rsidR="00E15A5F">
        <w:t xml:space="preserve"> hymny, ukázka vlajky (vybarvení), českého znaku</w:t>
      </w:r>
    </w:p>
    <w:p w14:paraId="73B48EC1" w14:textId="77777777" w:rsidR="00E15A5F" w:rsidRDefault="00E15A5F" w:rsidP="0078436D">
      <w:pPr>
        <w:pStyle w:val="Odstavecseseznamem"/>
        <w:numPr>
          <w:ilvl w:val="0"/>
          <w:numId w:val="32"/>
        </w:numPr>
        <w:ind w:left="1418" w:hanging="567"/>
      </w:pPr>
      <w:r>
        <w:t>prohlížení fotografií s českými památkami</w:t>
      </w:r>
    </w:p>
    <w:p w14:paraId="70D58A2E" w14:textId="77777777" w:rsidR="00E15A5F" w:rsidRDefault="00E15A5F" w:rsidP="0078436D">
      <w:pPr>
        <w:pStyle w:val="Odstavecseseznamem"/>
        <w:numPr>
          <w:ilvl w:val="0"/>
          <w:numId w:val="32"/>
        </w:numPr>
        <w:ind w:left="1418" w:hanging="567"/>
      </w:pPr>
      <w:r>
        <w:t>rozvoj rozumových a řečových schopností na téma „Česká republika“</w:t>
      </w:r>
    </w:p>
    <w:p w14:paraId="4B230185" w14:textId="77777777" w:rsidR="00983BE6" w:rsidRDefault="00983BE6"/>
    <w:p w14:paraId="18FE1A12" w14:textId="77777777" w:rsidR="00C24AD9" w:rsidRPr="00F574E2" w:rsidRDefault="00C24AD9">
      <w:pPr>
        <w:rPr>
          <w:b/>
          <w:u w:val="single"/>
        </w:rPr>
      </w:pPr>
      <w:r w:rsidRPr="00F574E2">
        <w:rPr>
          <w:b/>
          <w:u w:val="single"/>
        </w:rPr>
        <w:t>Očekávané výstupy:</w:t>
      </w:r>
    </w:p>
    <w:p w14:paraId="673AD457" w14:textId="77777777" w:rsidR="00F574E2" w:rsidRDefault="00983BE6" w:rsidP="0078436D">
      <w:pPr>
        <w:pStyle w:val="Odstavecseseznamem"/>
        <w:numPr>
          <w:ilvl w:val="0"/>
          <w:numId w:val="33"/>
        </w:numPr>
        <w:ind w:left="1418" w:hanging="567"/>
      </w:pPr>
      <w:r>
        <w:t>uvědomuje si změny, které přináší konec léta (všímá si změn v přírodě a životě)</w:t>
      </w:r>
    </w:p>
    <w:p w14:paraId="56F10976" w14:textId="77777777" w:rsidR="00C24AD9" w:rsidRDefault="00C24AD9" w:rsidP="0078436D">
      <w:pPr>
        <w:pStyle w:val="Odstavecseseznamem"/>
        <w:numPr>
          <w:ilvl w:val="0"/>
          <w:numId w:val="33"/>
        </w:numPr>
        <w:ind w:left="1418" w:hanging="567"/>
      </w:pPr>
      <w:r>
        <w:t>dítě se snaží poznávat prostřednictvím svých smyslů</w:t>
      </w:r>
    </w:p>
    <w:p w14:paraId="7804D75E" w14:textId="77777777" w:rsidR="00C24AD9" w:rsidRDefault="00F7462F" w:rsidP="0078436D">
      <w:pPr>
        <w:pStyle w:val="Odstavecseseznamem"/>
        <w:numPr>
          <w:ilvl w:val="0"/>
          <w:numId w:val="33"/>
        </w:numPr>
        <w:ind w:left="1418" w:hanging="567"/>
      </w:pPr>
      <w:r>
        <w:t>osvojuje si nové výtvarné techniky, má cit pro barvy (ví, jaké barvy patří k podzimu)</w:t>
      </w:r>
    </w:p>
    <w:p w14:paraId="6CC739BE" w14:textId="77777777" w:rsidR="00C24AD9" w:rsidRDefault="00C24AD9" w:rsidP="0078436D">
      <w:pPr>
        <w:pStyle w:val="Odstavecseseznamem"/>
        <w:numPr>
          <w:ilvl w:val="0"/>
          <w:numId w:val="33"/>
        </w:numPr>
        <w:ind w:left="1418" w:hanging="567"/>
      </w:pPr>
      <w:r>
        <w:t xml:space="preserve">chápe základní matematické pojmy (první, poslední, větší, menší, více, </w:t>
      </w:r>
      <w:r w:rsidR="00EF074C">
        <w:t>méně...</w:t>
      </w:r>
      <w:r>
        <w:t>)</w:t>
      </w:r>
    </w:p>
    <w:p w14:paraId="31FF0CF5" w14:textId="77777777" w:rsidR="00C24AD9" w:rsidRDefault="00C24AD9" w:rsidP="0078436D">
      <w:pPr>
        <w:pStyle w:val="Odstavecseseznamem"/>
        <w:numPr>
          <w:ilvl w:val="0"/>
          <w:numId w:val="33"/>
        </w:numPr>
        <w:ind w:left="1418" w:hanging="567"/>
      </w:pPr>
      <w:r>
        <w:t>uvědomovat si svá práva ve vztahu k druhému, stejná práva přiznat druhému</w:t>
      </w:r>
    </w:p>
    <w:p w14:paraId="20A0F23D" w14:textId="77777777" w:rsidR="00C24AD9" w:rsidRDefault="00C24AD9" w:rsidP="0078436D">
      <w:pPr>
        <w:pStyle w:val="Odstavecseseznamem"/>
        <w:numPr>
          <w:ilvl w:val="0"/>
          <w:numId w:val="33"/>
        </w:numPr>
        <w:ind w:left="1418" w:hanging="567"/>
      </w:pPr>
      <w:r>
        <w:t>dodržovat pravidla her a jiných činností</w:t>
      </w:r>
    </w:p>
    <w:p w14:paraId="5979E2D4" w14:textId="77777777" w:rsidR="00C24AD9" w:rsidRDefault="00C24AD9" w:rsidP="0078436D">
      <w:pPr>
        <w:pStyle w:val="Odstavecseseznamem"/>
        <w:numPr>
          <w:ilvl w:val="0"/>
          <w:numId w:val="33"/>
        </w:numPr>
        <w:ind w:left="1418" w:hanging="567"/>
      </w:pPr>
      <w:r>
        <w:t>má určité poznatky o plodinách, které se sklízí na podzim a o jejich zpracová</w:t>
      </w:r>
      <w:r w:rsidR="00EC36FA">
        <w:t>ní, uvědomuje si, jaké mají vliv</w:t>
      </w:r>
      <w:r>
        <w:t xml:space="preserve"> na zdraví člověka</w:t>
      </w:r>
    </w:p>
    <w:p w14:paraId="33FFC299" w14:textId="77777777" w:rsidR="00C24AD9" w:rsidRDefault="00C24AD9" w:rsidP="0078436D">
      <w:pPr>
        <w:pStyle w:val="Odstavecseseznamem"/>
        <w:numPr>
          <w:ilvl w:val="0"/>
          <w:numId w:val="33"/>
        </w:numPr>
        <w:ind w:left="1418" w:hanging="567"/>
      </w:pPr>
      <w:r>
        <w:t>vnímá znaky podzimní přírody</w:t>
      </w:r>
    </w:p>
    <w:p w14:paraId="75D92A6A" w14:textId="77777777" w:rsidR="00C24AD9" w:rsidRDefault="00C24AD9" w:rsidP="0078436D">
      <w:pPr>
        <w:pStyle w:val="Odstavecseseznamem"/>
        <w:numPr>
          <w:ilvl w:val="0"/>
          <w:numId w:val="33"/>
        </w:numPr>
        <w:ind w:left="1418" w:hanging="567"/>
      </w:pPr>
      <w:r>
        <w:t xml:space="preserve">má představu o tom, jak může chránit přírodu kolem sebe </w:t>
      </w:r>
    </w:p>
    <w:p w14:paraId="273D259C" w14:textId="77777777" w:rsidR="00C24AD9" w:rsidRDefault="00C24AD9" w:rsidP="0078436D">
      <w:pPr>
        <w:pStyle w:val="Odstavecseseznamem"/>
        <w:numPr>
          <w:ilvl w:val="0"/>
          <w:numId w:val="33"/>
        </w:numPr>
        <w:ind w:left="1418" w:hanging="567"/>
      </w:pPr>
      <w:r>
        <w:t>snaží se komunikovat smysluplnými větami a nebojí se mluvit před ostatními</w:t>
      </w:r>
    </w:p>
    <w:p w14:paraId="6FD8AA4F" w14:textId="77777777" w:rsidR="00983BE6" w:rsidRDefault="00C24AD9" w:rsidP="0078436D">
      <w:pPr>
        <w:pStyle w:val="Odstavecseseznamem"/>
        <w:numPr>
          <w:ilvl w:val="0"/>
          <w:numId w:val="33"/>
        </w:numPr>
        <w:ind w:left="1418" w:hanging="567"/>
      </w:pPr>
      <w:r>
        <w:t xml:space="preserve">učí se pracovat </w:t>
      </w:r>
      <w:r w:rsidR="00EF074C">
        <w:t>různými</w:t>
      </w:r>
      <w:r>
        <w:t xml:space="preserve"> výtvarnými a pracovními technikami</w:t>
      </w:r>
    </w:p>
    <w:p w14:paraId="660A9454" w14:textId="77777777" w:rsidR="00983BE6" w:rsidRDefault="00983BE6" w:rsidP="0078436D">
      <w:pPr>
        <w:pStyle w:val="Odstavecseseznamem"/>
        <w:numPr>
          <w:ilvl w:val="0"/>
          <w:numId w:val="33"/>
        </w:numPr>
        <w:ind w:left="1418" w:hanging="567"/>
      </w:pPr>
      <w:r>
        <w:t>uvědomuje si posloupnost ročních období</w:t>
      </w:r>
    </w:p>
    <w:p w14:paraId="3EE94FA1" w14:textId="77777777" w:rsidR="005C3E4B" w:rsidRDefault="00983BE6" w:rsidP="0078436D">
      <w:pPr>
        <w:pStyle w:val="Odstavecseseznamem"/>
        <w:numPr>
          <w:ilvl w:val="0"/>
          <w:numId w:val="33"/>
        </w:numPr>
        <w:ind w:left="1418" w:hanging="567"/>
      </w:pPr>
      <w:r>
        <w:t xml:space="preserve">umí pojmenovat některé stěhovavé ptáky a vysvětlit důvod jejich stěhování </w:t>
      </w:r>
    </w:p>
    <w:p w14:paraId="17A0A9A9" w14:textId="77777777" w:rsidR="00983BE6" w:rsidRDefault="005C3E4B" w:rsidP="0078436D">
      <w:pPr>
        <w:pStyle w:val="Odstavecseseznamem"/>
        <w:numPr>
          <w:ilvl w:val="0"/>
          <w:numId w:val="33"/>
        </w:numPr>
        <w:ind w:left="1418" w:hanging="567"/>
      </w:pPr>
      <w:r>
        <w:t>mají upevněné barevné složení české vlajky</w:t>
      </w:r>
    </w:p>
    <w:p w14:paraId="09996787" w14:textId="77777777" w:rsidR="00983BE6" w:rsidRDefault="00983BE6" w:rsidP="0078436D">
      <w:pPr>
        <w:pStyle w:val="Odstavecseseznamem"/>
        <w:numPr>
          <w:ilvl w:val="0"/>
          <w:numId w:val="33"/>
        </w:numPr>
        <w:ind w:left="1418" w:hanging="567"/>
      </w:pPr>
      <w:r>
        <w:t>výtvarné a pracovní činnosti, básně a písně s tématikou končícího léta</w:t>
      </w:r>
    </w:p>
    <w:p w14:paraId="5D25632F" w14:textId="77777777" w:rsidR="00C24AD9" w:rsidRDefault="003B1F07" w:rsidP="0078436D">
      <w:pPr>
        <w:pStyle w:val="Odstavecseseznamem"/>
        <w:numPr>
          <w:ilvl w:val="0"/>
          <w:numId w:val="33"/>
        </w:numPr>
        <w:ind w:left="1418" w:hanging="567"/>
      </w:pPr>
      <w:r>
        <w:t xml:space="preserve">má povědomá o České </w:t>
      </w:r>
      <w:r w:rsidR="00513617">
        <w:t>republice – hlavní</w:t>
      </w:r>
      <w:r>
        <w:t xml:space="preserve"> měst</w:t>
      </w:r>
      <w:r w:rsidR="00513617">
        <w:t>o</w:t>
      </w:r>
      <w:r>
        <w:t xml:space="preserve">, hlavní znaky </w:t>
      </w:r>
    </w:p>
    <w:p w14:paraId="7E5AE44D" w14:textId="77777777" w:rsidR="003B1F07" w:rsidRDefault="003B1F07" w:rsidP="0078436D">
      <w:pPr>
        <w:pStyle w:val="Odstavecseseznamem"/>
        <w:numPr>
          <w:ilvl w:val="0"/>
          <w:numId w:val="33"/>
        </w:numPr>
        <w:ind w:left="1418" w:hanging="567"/>
      </w:pPr>
      <w:r>
        <w:t xml:space="preserve">společná práce při výsadbě </w:t>
      </w:r>
      <w:r w:rsidR="00513617">
        <w:t>stromu – povědomí</w:t>
      </w:r>
      <w:r>
        <w:t xml:space="preserve"> o péči nově zasazeného stromu </w:t>
      </w:r>
    </w:p>
    <w:p w14:paraId="7FF56331" w14:textId="77777777" w:rsidR="003B1F07" w:rsidRDefault="003B1F07" w:rsidP="0078436D">
      <w:pPr>
        <w:pStyle w:val="Odstavecseseznamem"/>
        <w:numPr>
          <w:ilvl w:val="0"/>
          <w:numId w:val="33"/>
        </w:numPr>
        <w:ind w:left="1418" w:hanging="567"/>
      </w:pPr>
      <w:r>
        <w:t xml:space="preserve">uvědomění si různých lidových </w:t>
      </w:r>
      <w:r w:rsidR="00F7462F">
        <w:t>tradic – pojem</w:t>
      </w:r>
      <w:r>
        <w:t xml:space="preserve"> tradice</w:t>
      </w:r>
      <w:r w:rsidR="00513617">
        <w:t>,</w:t>
      </w:r>
      <w:r>
        <w:t xml:space="preserve"> posvícení, pouť</w:t>
      </w:r>
    </w:p>
    <w:p w14:paraId="03EB4D82" w14:textId="77777777" w:rsidR="00513617" w:rsidRDefault="00513617" w:rsidP="0078436D">
      <w:pPr>
        <w:pStyle w:val="Odstavecseseznamem"/>
        <w:numPr>
          <w:ilvl w:val="0"/>
          <w:numId w:val="33"/>
        </w:numPr>
        <w:ind w:left="1418" w:hanging="567"/>
      </w:pPr>
      <w:r>
        <w:t>výtvarné a pracovní činnosti s podzimními listy</w:t>
      </w:r>
    </w:p>
    <w:p w14:paraId="75092DB2" w14:textId="77777777" w:rsidR="00C24AD9" w:rsidRDefault="00C24AD9"/>
    <w:p w14:paraId="7C2AEBB7" w14:textId="77777777" w:rsidR="00C24AD9" w:rsidRPr="00F574E2" w:rsidRDefault="00C24AD9" w:rsidP="00F574E2">
      <w:pPr>
        <w:rPr>
          <w:b/>
          <w:u w:val="single"/>
        </w:rPr>
      </w:pPr>
      <w:r w:rsidRPr="00F574E2">
        <w:rPr>
          <w:b/>
          <w:u w:val="single"/>
        </w:rPr>
        <w:t>Doporučené týdenní bloky:</w:t>
      </w:r>
    </w:p>
    <w:p w14:paraId="15A1B49C" w14:textId="77777777" w:rsidR="003B1F07" w:rsidRDefault="003B1F07" w:rsidP="0078436D">
      <w:pPr>
        <w:numPr>
          <w:ilvl w:val="0"/>
          <w:numId w:val="7"/>
        </w:numPr>
        <w:tabs>
          <w:tab w:val="clear" w:pos="720"/>
        </w:tabs>
        <w:ind w:left="1418" w:hanging="567"/>
      </w:pPr>
      <w:r>
        <w:t>Co nám sluníčko přes léto vykouzlilo</w:t>
      </w:r>
      <w:r w:rsidR="00513617">
        <w:t>?</w:t>
      </w:r>
    </w:p>
    <w:p w14:paraId="779A7226" w14:textId="77777777" w:rsidR="003B1F07" w:rsidRDefault="003B1F07" w:rsidP="0078436D">
      <w:pPr>
        <w:numPr>
          <w:ilvl w:val="0"/>
          <w:numId w:val="7"/>
        </w:numPr>
        <w:tabs>
          <w:tab w:val="clear" w:pos="720"/>
        </w:tabs>
        <w:ind w:left="1418" w:hanging="567"/>
      </w:pPr>
      <w:r>
        <w:t>Koho potkám na pouti</w:t>
      </w:r>
      <w:r w:rsidR="00513617">
        <w:t>?</w:t>
      </w:r>
    </w:p>
    <w:p w14:paraId="7B1A25D2" w14:textId="77777777" w:rsidR="003B1F07" w:rsidRDefault="003B1F07" w:rsidP="0078436D">
      <w:pPr>
        <w:numPr>
          <w:ilvl w:val="0"/>
          <w:numId w:val="7"/>
        </w:numPr>
        <w:tabs>
          <w:tab w:val="clear" w:pos="720"/>
        </w:tabs>
        <w:ind w:left="1418" w:hanging="567"/>
      </w:pPr>
      <w:r>
        <w:t>Jak se vlaštovička chystala s kamarádkami na cestu</w:t>
      </w:r>
    </w:p>
    <w:p w14:paraId="3529D99C" w14:textId="77777777" w:rsidR="003B1F07" w:rsidRDefault="003B1F07" w:rsidP="0078436D">
      <w:pPr>
        <w:numPr>
          <w:ilvl w:val="0"/>
          <w:numId w:val="7"/>
        </w:numPr>
        <w:tabs>
          <w:tab w:val="clear" w:pos="720"/>
        </w:tabs>
        <w:ind w:left="1418" w:hanging="567"/>
      </w:pPr>
      <w:r>
        <w:t>Den stromů</w:t>
      </w:r>
    </w:p>
    <w:p w14:paraId="218DF3F1" w14:textId="77777777" w:rsidR="003B1F07" w:rsidRDefault="003B1F07" w:rsidP="0078436D">
      <w:pPr>
        <w:numPr>
          <w:ilvl w:val="0"/>
          <w:numId w:val="7"/>
        </w:numPr>
        <w:tabs>
          <w:tab w:val="clear" w:pos="720"/>
        </w:tabs>
        <w:ind w:left="1418" w:hanging="567"/>
      </w:pPr>
      <w:r>
        <w:t xml:space="preserve">Moje Česká republika </w:t>
      </w:r>
    </w:p>
    <w:p w14:paraId="5DD415DA" w14:textId="77777777" w:rsidR="00C24AD9" w:rsidRDefault="00C24AD9"/>
    <w:p w14:paraId="2C5739F7" w14:textId="77777777" w:rsidR="00C24AD9" w:rsidRDefault="00C24AD9"/>
    <w:p w14:paraId="2957968B" w14:textId="77777777" w:rsidR="00C24AD9" w:rsidRPr="00F574E2" w:rsidRDefault="00C24AD9" w:rsidP="00F574E2">
      <w:pPr>
        <w:rPr>
          <w:u w:val="single"/>
        </w:rPr>
      </w:pPr>
      <w:r w:rsidRPr="00F574E2">
        <w:rPr>
          <w:b/>
          <w:bCs/>
          <w:u w:val="single"/>
        </w:rPr>
        <w:t>Integrovaný blok č.</w:t>
      </w:r>
      <w:r w:rsidR="00F574E2">
        <w:rPr>
          <w:b/>
          <w:bCs/>
          <w:u w:val="single"/>
        </w:rPr>
        <w:t xml:space="preserve"> </w:t>
      </w:r>
      <w:r w:rsidRPr="00F574E2">
        <w:rPr>
          <w:b/>
          <w:bCs/>
          <w:u w:val="single"/>
        </w:rPr>
        <w:t xml:space="preserve">3 – </w:t>
      </w:r>
      <w:r w:rsidR="00513617" w:rsidRPr="00F574E2">
        <w:rPr>
          <w:b/>
          <w:bCs/>
          <w:u w:val="single"/>
        </w:rPr>
        <w:t>Co skrývá barevný podzim?</w:t>
      </w:r>
      <w:r w:rsidRPr="00F574E2">
        <w:rPr>
          <w:u w:val="single"/>
        </w:rPr>
        <w:t xml:space="preserve"> </w:t>
      </w:r>
    </w:p>
    <w:p w14:paraId="203715DC" w14:textId="77777777" w:rsidR="00C24AD9" w:rsidRDefault="00C24AD9" w:rsidP="00F574E2">
      <w:r>
        <w:t xml:space="preserve">Učíme děti, aby si všímaly proměn, které nám podzimní příroda nabízí. Všímáme si dlouhých nocí a krátkých dní, chladného a sychravého počasí. Povídáme si o tom, jak se na zimu připravují zvířátka, která mají v zimě nedostatek potravy.  </w:t>
      </w:r>
    </w:p>
    <w:p w14:paraId="7C4E57B5" w14:textId="77777777" w:rsidR="00C24AD9" w:rsidRDefault="00C24AD9"/>
    <w:p w14:paraId="6487C332" w14:textId="77777777" w:rsidR="00C24AD9" w:rsidRDefault="00C24AD9" w:rsidP="00F574E2">
      <w:r w:rsidRPr="00F574E2">
        <w:rPr>
          <w:u w:val="single"/>
        </w:rPr>
        <w:lastRenderedPageBreak/>
        <w:t>Cíle:</w:t>
      </w:r>
      <w:r>
        <w:t xml:space="preserve"> rozvoj tvořivosti, osvojení si poznatků o změnách v</w:t>
      </w:r>
      <w:r w:rsidR="003A058A">
        <w:t> </w:t>
      </w:r>
      <w:r>
        <w:t>přírodě</w:t>
      </w:r>
      <w:r w:rsidR="003A058A">
        <w:t>,</w:t>
      </w:r>
      <w:r>
        <w:t xml:space="preserve"> povědomí o kulturním a společenském dění v místě bydliště i ve společnosti, vytváření společenských hodnot jako je pomoc blízkým a sounáležitost</w:t>
      </w:r>
    </w:p>
    <w:p w14:paraId="47584C86" w14:textId="77777777" w:rsidR="00C24AD9" w:rsidRDefault="00C24AD9" w:rsidP="00F574E2">
      <w:pPr>
        <w:ind w:firstLine="0"/>
      </w:pPr>
    </w:p>
    <w:p w14:paraId="217C9815" w14:textId="77777777" w:rsidR="00C24AD9" w:rsidRPr="00F574E2" w:rsidRDefault="00C24AD9" w:rsidP="00F574E2">
      <w:pPr>
        <w:rPr>
          <w:b/>
          <w:u w:val="single"/>
        </w:rPr>
      </w:pPr>
      <w:r w:rsidRPr="00F574E2">
        <w:rPr>
          <w:b/>
          <w:u w:val="single"/>
        </w:rPr>
        <w:t>Vzdělávací nabídka:</w:t>
      </w:r>
    </w:p>
    <w:p w14:paraId="43E32A95" w14:textId="77777777" w:rsidR="00182D86" w:rsidRDefault="00182D86" w:rsidP="0078436D">
      <w:pPr>
        <w:pStyle w:val="Odstavecseseznamem"/>
        <w:numPr>
          <w:ilvl w:val="0"/>
          <w:numId w:val="34"/>
        </w:numPr>
        <w:ind w:hanging="549"/>
      </w:pPr>
      <w:r>
        <w:t>drakiáda – společná akce s rodiči (zapojení rodiny do dění MŠ)</w:t>
      </w:r>
    </w:p>
    <w:p w14:paraId="7CE55E82" w14:textId="77777777" w:rsidR="00C24AD9" w:rsidRDefault="00182D86" w:rsidP="0078436D">
      <w:pPr>
        <w:pStyle w:val="Odstavecseseznamem"/>
        <w:numPr>
          <w:ilvl w:val="0"/>
          <w:numId w:val="34"/>
        </w:numPr>
        <w:ind w:hanging="549"/>
      </w:pPr>
      <w:r>
        <w:t>výroba draků</w:t>
      </w:r>
    </w:p>
    <w:p w14:paraId="06678CE7" w14:textId="77777777" w:rsidR="00C24AD9" w:rsidRDefault="00C24AD9" w:rsidP="0078436D">
      <w:pPr>
        <w:pStyle w:val="Odstavecseseznamem"/>
        <w:numPr>
          <w:ilvl w:val="0"/>
          <w:numId w:val="34"/>
        </w:numPr>
        <w:ind w:hanging="549"/>
      </w:pPr>
      <w:r>
        <w:t>dechová, zdravotní a relaxační cvičení motivované podzimním počasím</w:t>
      </w:r>
    </w:p>
    <w:p w14:paraId="4D952E24" w14:textId="77777777" w:rsidR="00C24AD9" w:rsidRDefault="00C24AD9" w:rsidP="0078436D">
      <w:pPr>
        <w:pStyle w:val="Odstavecseseznamem"/>
        <w:numPr>
          <w:ilvl w:val="0"/>
          <w:numId w:val="34"/>
        </w:numPr>
        <w:ind w:hanging="549"/>
      </w:pPr>
      <w:r>
        <w:t>záměrné pozorování podzimní přírody</w:t>
      </w:r>
    </w:p>
    <w:p w14:paraId="6F180C11" w14:textId="77777777" w:rsidR="00C24AD9" w:rsidRDefault="00C24AD9" w:rsidP="0078436D">
      <w:pPr>
        <w:pStyle w:val="Odstavecseseznamem"/>
        <w:numPr>
          <w:ilvl w:val="0"/>
          <w:numId w:val="34"/>
        </w:numPr>
        <w:ind w:hanging="549"/>
      </w:pPr>
      <w:r>
        <w:t>rozhovor nad příběhem o sv. Martinovi, jak si dnes připomínáme teplo jeho pláště</w:t>
      </w:r>
    </w:p>
    <w:p w14:paraId="0893E516" w14:textId="77777777" w:rsidR="00C24AD9" w:rsidRDefault="00C24AD9" w:rsidP="0078436D">
      <w:pPr>
        <w:pStyle w:val="Odstavecseseznamem"/>
        <w:numPr>
          <w:ilvl w:val="0"/>
          <w:numId w:val="34"/>
        </w:numPr>
        <w:ind w:hanging="549"/>
      </w:pPr>
      <w:r>
        <w:t>lampionový průvod vsí</w:t>
      </w:r>
    </w:p>
    <w:p w14:paraId="2CC828AD" w14:textId="77777777" w:rsidR="00F7462F" w:rsidRDefault="00C24AD9" w:rsidP="0078436D">
      <w:pPr>
        <w:pStyle w:val="Odstavecseseznamem"/>
        <w:numPr>
          <w:ilvl w:val="0"/>
          <w:numId w:val="34"/>
        </w:numPr>
        <w:ind w:hanging="549"/>
      </w:pPr>
      <w:r>
        <w:t>rozvoj poznatků při rozhovorech na téma: Jak se zvířátka připravují na zimu</w:t>
      </w:r>
    </w:p>
    <w:p w14:paraId="15CD4AB8" w14:textId="77777777" w:rsidR="00F7462F" w:rsidRDefault="00F7462F" w:rsidP="0078436D">
      <w:pPr>
        <w:pStyle w:val="Odstavecseseznamem"/>
        <w:numPr>
          <w:ilvl w:val="0"/>
          <w:numId w:val="34"/>
        </w:numPr>
        <w:ind w:hanging="549"/>
      </w:pPr>
      <w:r>
        <w:t>ukázka různých hudebních nástrojů – vzhled, zvuk</w:t>
      </w:r>
    </w:p>
    <w:p w14:paraId="7FB82E76" w14:textId="77777777" w:rsidR="00C24AD9" w:rsidRDefault="00C24AD9" w:rsidP="00F574E2">
      <w:pPr>
        <w:ind w:firstLine="0"/>
      </w:pPr>
    </w:p>
    <w:p w14:paraId="57DB58DB" w14:textId="77777777" w:rsidR="00C24AD9" w:rsidRPr="00F574E2" w:rsidRDefault="00C24AD9" w:rsidP="00F574E2">
      <w:pPr>
        <w:rPr>
          <w:b/>
          <w:u w:val="single"/>
        </w:rPr>
      </w:pPr>
      <w:r w:rsidRPr="00F574E2">
        <w:rPr>
          <w:b/>
          <w:u w:val="single"/>
        </w:rPr>
        <w:t>Očekávané výstupy:</w:t>
      </w:r>
    </w:p>
    <w:p w14:paraId="14ECAA4B" w14:textId="77777777" w:rsidR="00C24AD9" w:rsidRDefault="00C24AD9" w:rsidP="0078436D">
      <w:pPr>
        <w:pStyle w:val="Odstavecseseznamem"/>
        <w:numPr>
          <w:ilvl w:val="0"/>
          <w:numId w:val="35"/>
        </w:numPr>
        <w:ind w:hanging="549"/>
      </w:pPr>
      <w:r>
        <w:t>je schopné soustředit se během zdravotních cvičení a provádět správně jednotlivé cviky s kontrolou učitelky</w:t>
      </w:r>
    </w:p>
    <w:p w14:paraId="564DC5D4" w14:textId="77777777" w:rsidR="00C24AD9" w:rsidRDefault="00C24AD9" w:rsidP="0078436D">
      <w:pPr>
        <w:pStyle w:val="Odstavecseseznamem"/>
        <w:numPr>
          <w:ilvl w:val="0"/>
          <w:numId w:val="35"/>
        </w:numPr>
        <w:ind w:hanging="549"/>
      </w:pPr>
      <w:r>
        <w:t>chápe změny v přírodě v návaznosti na roční období</w:t>
      </w:r>
    </w:p>
    <w:p w14:paraId="00AB33E8" w14:textId="77777777" w:rsidR="00C24AD9" w:rsidRDefault="00C24AD9" w:rsidP="0078436D">
      <w:pPr>
        <w:pStyle w:val="Odstavecseseznamem"/>
        <w:numPr>
          <w:ilvl w:val="0"/>
          <w:numId w:val="35"/>
        </w:numPr>
        <w:ind w:hanging="549"/>
      </w:pPr>
      <w:r>
        <w:t>je schopný vyvozovat následky z nedostatečné přípravy (zvířátka v lese – příprava na zimu; vymýšlí příběhy spojené s nedostatečnou přípravou u lidí – škola apod.)</w:t>
      </w:r>
    </w:p>
    <w:p w14:paraId="42F2EF3F" w14:textId="77777777" w:rsidR="006D67E2" w:rsidRDefault="00C24AD9" w:rsidP="0078436D">
      <w:pPr>
        <w:pStyle w:val="Odstavecseseznamem"/>
        <w:numPr>
          <w:ilvl w:val="0"/>
          <w:numId w:val="35"/>
        </w:numPr>
        <w:ind w:hanging="549"/>
      </w:pPr>
      <w:r>
        <w:t xml:space="preserve">dokáže se vcítit do </w:t>
      </w:r>
      <w:r w:rsidR="00EF074C">
        <w:t>příběhu</w:t>
      </w:r>
      <w:r>
        <w:t xml:space="preserve"> o sv. Martinovi a vyprávět vlastní zážitek o tom, jak byl někdy nápomocný</w:t>
      </w:r>
    </w:p>
    <w:p w14:paraId="7CD124EB" w14:textId="77777777" w:rsidR="00C24AD9" w:rsidRDefault="006D67E2" w:rsidP="0078436D">
      <w:pPr>
        <w:pStyle w:val="Odstavecseseznamem"/>
        <w:numPr>
          <w:ilvl w:val="0"/>
          <w:numId w:val="35"/>
        </w:numPr>
        <w:ind w:hanging="549"/>
      </w:pPr>
      <w:r>
        <w:t>rozlišují různé druhy nástrojů, umí je pojmenovat, některé jsou schopné rozpoznat dle zvuku</w:t>
      </w:r>
    </w:p>
    <w:p w14:paraId="7E82394A" w14:textId="77777777" w:rsidR="00C24AD9" w:rsidRDefault="00C24AD9"/>
    <w:p w14:paraId="64DCB7B4" w14:textId="77777777" w:rsidR="00F574E2" w:rsidRPr="00F574E2" w:rsidRDefault="00C24AD9" w:rsidP="00F574E2">
      <w:pPr>
        <w:rPr>
          <w:b/>
          <w:u w:val="single"/>
        </w:rPr>
      </w:pPr>
      <w:r w:rsidRPr="00F574E2">
        <w:rPr>
          <w:b/>
          <w:u w:val="single"/>
        </w:rPr>
        <w:t>Doporučené týdenní bloky:</w:t>
      </w:r>
    </w:p>
    <w:p w14:paraId="02805CEB" w14:textId="77777777" w:rsidR="00932FF4" w:rsidRDefault="00932FF4" w:rsidP="0078436D">
      <w:pPr>
        <w:numPr>
          <w:ilvl w:val="0"/>
          <w:numId w:val="8"/>
        </w:numPr>
        <w:tabs>
          <w:tab w:val="clear" w:pos="720"/>
          <w:tab w:val="num" w:pos="1418"/>
        </w:tabs>
        <w:ind w:firstLine="131"/>
      </w:pPr>
      <w:r>
        <w:t>Draci nejen pro princezny</w:t>
      </w:r>
    </w:p>
    <w:p w14:paraId="117965C3" w14:textId="77777777" w:rsidR="00932FF4" w:rsidRDefault="00932FF4" w:rsidP="0078436D">
      <w:pPr>
        <w:numPr>
          <w:ilvl w:val="0"/>
          <w:numId w:val="8"/>
        </w:numPr>
        <w:tabs>
          <w:tab w:val="clear" w:pos="720"/>
          <w:tab w:val="num" w:pos="1418"/>
        </w:tabs>
        <w:ind w:firstLine="131"/>
      </w:pPr>
      <w:r>
        <w:t>Svatomartinské oslavy</w:t>
      </w:r>
    </w:p>
    <w:p w14:paraId="79419AC4" w14:textId="77777777" w:rsidR="00C24AD9" w:rsidRPr="00F574E2" w:rsidRDefault="00932FF4" w:rsidP="0078436D">
      <w:pPr>
        <w:numPr>
          <w:ilvl w:val="0"/>
          <w:numId w:val="8"/>
        </w:numPr>
        <w:tabs>
          <w:tab w:val="clear" w:pos="720"/>
          <w:tab w:val="num" w:pos="1418"/>
        </w:tabs>
        <w:ind w:firstLine="131"/>
      </w:pPr>
      <w:r>
        <w:t>Vše kolem nás usíná</w:t>
      </w:r>
    </w:p>
    <w:p w14:paraId="64DB597F" w14:textId="77777777" w:rsidR="00C24AD9" w:rsidRDefault="00C24AD9">
      <w:pPr>
        <w:rPr>
          <w:b/>
          <w:bCs/>
        </w:rPr>
      </w:pPr>
    </w:p>
    <w:p w14:paraId="4E05468F" w14:textId="77777777" w:rsidR="00C24AD9" w:rsidRPr="00081844" w:rsidRDefault="00C24AD9" w:rsidP="00081844">
      <w:pPr>
        <w:rPr>
          <w:u w:val="single"/>
        </w:rPr>
      </w:pPr>
      <w:r w:rsidRPr="00081844">
        <w:rPr>
          <w:b/>
          <w:bCs/>
          <w:u w:val="single"/>
        </w:rPr>
        <w:t>Integrovaný blok č.</w:t>
      </w:r>
      <w:r w:rsidR="00081844" w:rsidRPr="00081844">
        <w:rPr>
          <w:b/>
          <w:bCs/>
          <w:u w:val="single"/>
        </w:rPr>
        <w:t xml:space="preserve"> </w:t>
      </w:r>
      <w:r w:rsidRPr="00081844">
        <w:rPr>
          <w:b/>
          <w:bCs/>
          <w:u w:val="single"/>
        </w:rPr>
        <w:t xml:space="preserve">4 – </w:t>
      </w:r>
      <w:r w:rsidR="00932FF4" w:rsidRPr="00081844">
        <w:rPr>
          <w:b/>
          <w:bCs/>
          <w:u w:val="single"/>
        </w:rPr>
        <w:t>Adventní vůně line se k nám</w:t>
      </w:r>
    </w:p>
    <w:p w14:paraId="3B70CB98" w14:textId="77777777" w:rsidR="00C24AD9" w:rsidRDefault="00C24AD9" w:rsidP="00081844">
      <w:r>
        <w:t>Jedno z nejkrásnějších období v roce chceme dětem přiblížit i s duchovními a společenskými hodnotami, které celé toto období provází. Povídáme si o svátcích a tradicích</w:t>
      </w:r>
      <w:r w:rsidR="00932FF4">
        <w:t xml:space="preserve"> </w:t>
      </w:r>
      <w:r w:rsidR="00F00400">
        <w:t>Vánoc</w:t>
      </w:r>
      <w:r>
        <w:t xml:space="preserve">. </w:t>
      </w:r>
    </w:p>
    <w:p w14:paraId="713F526B" w14:textId="77777777" w:rsidR="00C24AD9" w:rsidRDefault="00C24AD9" w:rsidP="00081844">
      <w:r w:rsidRPr="00081844">
        <w:rPr>
          <w:u w:val="single"/>
        </w:rPr>
        <w:t>Cíle:</w:t>
      </w:r>
      <w:r w:rsidR="00081844">
        <w:t xml:space="preserve"> </w:t>
      </w:r>
      <w:r w:rsidR="004A5BF6">
        <w:t xml:space="preserve">Pojmenovat základní charakteristické rysy zimy. </w:t>
      </w:r>
      <w:r>
        <w:t>Rozvíjet prosociální vztahy, plně prožívat své city, rozvíjet empatii a sounáležitost, získání poznatků o vánočních zvycích a podstatě Vánoc. Rozvoj komunikativních dovedností a kultivovaného projevu.</w:t>
      </w:r>
    </w:p>
    <w:p w14:paraId="2549C8A9" w14:textId="77777777" w:rsidR="00C24AD9" w:rsidRDefault="00C24AD9"/>
    <w:p w14:paraId="1AA3C38E" w14:textId="77777777" w:rsidR="00C24AD9" w:rsidRPr="00081844" w:rsidRDefault="00C24AD9">
      <w:pPr>
        <w:rPr>
          <w:b/>
          <w:u w:val="single"/>
        </w:rPr>
      </w:pPr>
      <w:r w:rsidRPr="00081844">
        <w:rPr>
          <w:b/>
          <w:u w:val="single"/>
        </w:rPr>
        <w:t>Vzdělávací nabídka:</w:t>
      </w:r>
    </w:p>
    <w:p w14:paraId="1791CEFE" w14:textId="77777777" w:rsidR="00F7462F" w:rsidRPr="00081844" w:rsidRDefault="00F7462F" w:rsidP="0078436D">
      <w:pPr>
        <w:pStyle w:val="Odstavecseseznamem"/>
        <w:numPr>
          <w:ilvl w:val="0"/>
          <w:numId w:val="36"/>
        </w:numPr>
        <w:ind w:hanging="549"/>
      </w:pPr>
      <w:r w:rsidRPr="00081844">
        <w:t xml:space="preserve">pečení a zdobení perníků </w:t>
      </w:r>
    </w:p>
    <w:p w14:paraId="4FBEA6C9" w14:textId="77777777" w:rsidR="00F7462F" w:rsidRPr="00081844" w:rsidRDefault="00F7462F" w:rsidP="0078436D">
      <w:pPr>
        <w:pStyle w:val="Odstavecseseznamem"/>
        <w:numPr>
          <w:ilvl w:val="0"/>
          <w:numId w:val="36"/>
        </w:numPr>
        <w:ind w:hanging="549"/>
      </w:pPr>
      <w:r w:rsidRPr="00081844">
        <w:t>výzdoba třídy vánočními dekoracemi a vlastními výrobky</w:t>
      </w:r>
    </w:p>
    <w:p w14:paraId="601155EB" w14:textId="77777777" w:rsidR="00F7462F" w:rsidRPr="00081844" w:rsidRDefault="00F7462F" w:rsidP="0078436D">
      <w:pPr>
        <w:pStyle w:val="Odstavecseseznamem"/>
        <w:numPr>
          <w:ilvl w:val="0"/>
          <w:numId w:val="36"/>
        </w:numPr>
        <w:ind w:hanging="549"/>
      </w:pPr>
      <w:r w:rsidRPr="00081844">
        <w:t>svátek svaté Barbory</w:t>
      </w:r>
    </w:p>
    <w:p w14:paraId="1419FD9A" w14:textId="77777777" w:rsidR="00F7462F" w:rsidRPr="00081844" w:rsidRDefault="00F7462F" w:rsidP="0078436D">
      <w:pPr>
        <w:pStyle w:val="Odstavecseseznamem"/>
        <w:numPr>
          <w:ilvl w:val="0"/>
          <w:numId w:val="36"/>
        </w:numPr>
        <w:ind w:hanging="549"/>
      </w:pPr>
      <w:r w:rsidRPr="00081844">
        <w:lastRenderedPageBreak/>
        <w:t>básně a písně spojené s návštěvou Mikuláše a čerta</w:t>
      </w:r>
    </w:p>
    <w:p w14:paraId="4422BFA2" w14:textId="77777777" w:rsidR="00C24AD9" w:rsidRPr="00081844" w:rsidRDefault="00F7462F" w:rsidP="0078436D">
      <w:pPr>
        <w:pStyle w:val="Odstavecseseznamem"/>
        <w:numPr>
          <w:ilvl w:val="0"/>
          <w:numId w:val="36"/>
        </w:numPr>
        <w:ind w:hanging="549"/>
      </w:pPr>
      <w:r w:rsidRPr="00081844">
        <w:t>výroba dárku pro rodinu – přání, svícny, ozdobičky</w:t>
      </w:r>
    </w:p>
    <w:p w14:paraId="041E76A8" w14:textId="77777777" w:rsidR="00C24AD9" w:rsidRPr="00081844" w:rsidRDefault="00C24AD9" w:rsidP="0078436D">
      <w:pPr>
        <w:pStyle w:val="Odstavecseseznamem"/>
        <w:numPr>
          <w:ilvl w:val="0"/>
          <w:numId w:val="36"/>
        </w:numPr>
        <w:ind w:hanging="549"/>
      </w:pPr>
      <w:r w:rsidRPr="00081844">
        <w:t xml:space="preserve">hudební činnosti – nácvik a reprodukce písně s jednoduchým hudebním doprovodem </w:t>
      </w:r>
    </w:p>
    <w:p w14:paraId="1FBAC57A" w14:textId="77777777" w:rsidR="00C24AD9" w:rsidRPr="00081844" w:rsidRDefault="00C24AD9" w:rsidP="0078436D">
      <w:pPr>
        <w:pStyle w:val="Odstavecseseznamem"/>
        <w:numPr>
          <w:ilvl w:val="0"/>
          <w:numId w:val="36"/>
        </w:numPr>
        <w:ind w:hanging="549"/>
      </w:pPr>
      <w:r w:rsidRPr="00081844">
        <w:t xml:space="preserve">vyprávění vánočního </w:t>
      </w:r>
      <w:r w:rsidR="00EF074C" w:rsidRPr="00081844">
        <w:t>příběhu (</w:t>
      </w:r>
      <w:r w:rsidRPr="00081844">
        <w:t xml:space="preserve">o betlémském světle) a jeho zpětná reprodukce </w:t>
      </w:r>
    </w:p>
    <w:p w14:paraId="5B36A6DF" w14:textId="77777777" w:rsidR="00C24AD9" w:rsidRPr="00081844" w:rsidRDefault="00C24AD9" w:rsidP="0078436D">
      <w:pPr>
        <w:pStyle w:val="Odstavecseseznamem"/>
        <w:numPr>
          <w:ilvl w:val="0"/>
          <w:numId w:val="36"/>
        </w:numPr>
        <w:ind w:hanging="549"/>
      </w:pPr>
      <w:r w:rsidRPr="00081844">
        <w:t xml:space="preserve">lokomoční pohyby – jednoduché taneční sestavy, kroky, poskoky s důrazem na vnímání a </w:t>
      </w:r>
      <w:r w:rsidR="00EF074C" w:rsidRPr="00081844">
        <w:t>prožitek</w:t>
      </w:r>
      <w:r w:rsidRPr="00081844">
        <w:t xml:space="preserve"> z</w:t>
      </w:r>
      <w:r w:rsidR="00F7462F" w:rsidRPr="00081844">
        <w:t> </w:t>
      </w:r>
      <w:r w:rsidRPr="00081844">
        <w:t>hudby</w:t>
      </w:r>
    </w:p>
    <w:p w14:paraId="5AAC92C6" w14:textId="77777777" w:rsidR="00C24AD9" w:rsidRPr="00081844" w:rsidRDefault="00F7462F" w:rsidP="0078436D">
      <w:pPr>
        <w:pStyle w:val="Odstavecseseznamem"/>
        <w:numPr>
          <w:ilvl w:val="0"/>
          <w:numId w:val="36"/>
        </w:numPr>
        <w:ind w:hanging="549"/>
      </w:pPr>
      <w:r w:rsidRPr="00081844">
        <w:t>vánoční dílnička – vánoční akce spojená s programem pro rodiče</w:t>
      </w:r>
      <w:r w:rsidR="000F49F8" w:rsidRPr="00081844">
        <w:t>, tvoření s rodiči</w:t>
      </w:r>
    </w:p>
    <w:p w14:paraId="2987A700" w14:textId="77777777" w:rsidR="00C24AD9" w:rsidRPr="00081844" w:rsidRDefault="00C24AD9" w:rsidP="0078436D">
      <w:pPr>
        <w:pStyle w:val="Odstavecseseznamem"/>
        <w:numPr>
          <w:ilvl w:val="0"/>
          <w:numId w:val="36"/>
        </w:numPr>
        <w:ind w:hanging="549"/>
      </w:pPr>
      <w:r w:rsidRPr="00081844">
        <w:t>vycházky do okolí MŠ se zaměřením na pozorování zimní přírody a vánočně ozdobených domů a návsi</w:t>
      </w:r>
      <w:r w:rsidR="004724B3" w:rsidRPr="00081844">
        <w:t>, zdobení stromku pro zvířátka</w:t>
      </w:r>
    </w:p>
    <w:p w14:paraId="541E6225" w14:textId="77777777" w:rsidR="00C24AD9" w:rsidRPr="00081844" w:rsidRDefault="00C24AD9" w:rsidP="0078436D">
      <w:pPr>
        <w:pStyle w:val="Odstavecseseznamem"/>
        <w:numPr>
          <w:ilvl w:val="0"/>
          <w:numId w:val="36"/>
        </w:numPr>
        <w:ind w:hanging="549"/>
      </w:pPr>
      <w:r w:rsidRPr="00081844">
        <w:t>ukázka různých druhů vánočních tradic – házení střevícem, krájení jablíčka, pouštění lodiček ze skořápek</w:t>
      </w:r>
    </w:p>
    <w:p w14:paraId="2CA819A8" w14:textId="77777777" w:rsidR="00F7462F" w:rsidRPr="00081844" w:rsidRDefault="00F7462F" w:rsidP="0078436D">
      <w:pPr>
        <w:pStyle w:val="Odstavecseseznamem"/>
        <w:numPr>
          <w:ilvl w:val="0"/>
          <w:numId w:val="36"/>
        </w:numPr>
        <w:ind w:hanging="549"/>
      </w:pPr>
      <w:r w:rsidRPr="00081844">
        <w:t>výtvarnou formou ztvárnit přání Ježíškovi</w:t>
      </w:r>
    </w:p>
    <w:p w14:paraId="47ED114E" w14:textId="77777777" w:rsidR="00C24AD9" w:rsidRDefault="00C24AD9" w:rsidP="00F7462F">
      <w:pPr>
        <w:ind w:left="360"/>
      </w:pPr>
    </w:p>
    <w:p w14:paraId="6CBDBDEB" w14:textId="77777777" w:rsidR="00C24AD9" w:rsidRPr="00081844" w:rsidRDefault="00C24AD9" w:rsidP="00081844">
      <w:pPr>
        <w:rPr>
          <w:b/>
          <w:u w:val="single"/>
        </w:rPr>
      </w:pPr>
      <w:r w:rsidRPr="00081844">
        <w:rPr>
          <w:b/>
          <w:u w:val="single"/>
        </w:rPr>
        <w:t>Očekávané výstupy:</w:t>
      </w:r>
    </w:p>
    <w:p w14:paraId="462BBF61" w14:textId="77777777" w:rsidR="00C24AD9" w:rsidRDefault="00C24AD9" w:rsidP="0078436D">
      <w:pPr>
        <w:pStyle w:val="Odstavecseseznamem"/>
        <w:numPr>
          <w:ilvl w:val="0"/>
          <w:numId w:val="37"/>
        </w:numPr>
        <w:ind w:left="1418" w:hanging="567"/>
      </w:pPr>
      <w:r>
        <w:t>děti mají povědomí o podstatě Vánoc a s nimi spojených hodnot</w:t>
      </w:r>
    </w:p>
    <w:p w14:paraId="1759D25E" w14:textId="77777777" w:rsidR="00C24AD9" w:rsidRDefault="00EC36FA" w:rsidP="0078436D">
      <w:pPr>
        <w:pStyle w:val="Odstavecseseznamem"/>
        <w:numPr>
          <w:ilvl w:val="0"/>
          <w:numId w:val="37"/>
        </w:numPr>
        <w:ind w:left="1418" w:hanging="567"/>
      </w:pPr>
      <w:r>
        <w:t>dokážou</w:t>
      </w:r>
      <w:r w:rsidR="00C24AD9">
        <w:t xml:space="preserve"> naplno prožívat své city a mluvit o nich, vcítit se do ostatních lidí a být jim nápomocní</w:t>
      </w:r>
    </w:p>
    <w:p w14:paraId="6BE829BA" w14:textId="77777777" w:rsidR="00C24AD9" w:rsidRDefault="00C24AD9" w:rsidP="0078436D">
      <w:pPr>
        <w:pStyle w:val="Odstavecseseznamem"/>
        <w:numPr>
          <w:ilvl w:val="0"/>
          <w:numId w:val="37"/>
        </w:numPr>
        <w:ind w:left="1418" w:hanging="567"/>
      </w:pPr>
      <w:r>
        <w:t>jsou schopné se naplno vyjádřit, být hrdí a překonat ostych před rodinou a jinými lidmi při reprodukci vánočního pásma</w:t>
      </w:r>
    </w:p>
    <w:p w14:paraId="4495ACA5" w14:textId="77777777" w:rsidR="00C24AD9" w:rsidRDefault="00C24AD9" w:rsidP="0078436D">
      <w:pPr>
        <w:pStyle w:val="Odstavecseseznamem"/>
        <w:numPr>
          <w:ilvl w:val="0"/>
          <w:numId w:val="37"/>
        </w:numPr>
        <w:ind w:left="1418" w:hanging="567"/>
      </w:pPr>
      <w:r>
        <w:t>soustředí se na činnost a dokončí jí</w:t>
      </w:r>
    </w:p>
    <w:p w14:paraId="3D0D1B52" w14:textId="77777777" w:rsidR="00C24AD9" w:rsidRDefault="00C24AD9" w:rsidP="0078436D">
      <w:pPr>
        <w:pStyle w:val="Odstavecseseznamem"/>
        <w:numPr>
          <w:ilvl w:val="0"/>
          <w:numId w:val="37"/>
        </w:numPr>
        <w:ind w:left="1418" w:hanging="567"/>
      </w:pPr>
      <w:r>
        <w:t>porozumí slyšenému a jsou schopné samy reprodukovat děj</w:t>
      </w:r>
    </w:p>
    <w:p w14:paraId="3ADDE96A" w14:textId="77777777" w:rsidR="00C24AD9" w:rsidRDefault="00081844" w:rsidP="0078436D">
      <w:pPr>
        <w:pStyle w:val="Odstavecseseznamem"/>
        <w:numPr>
          <w:ilvl w:val="0"/>
          <w:numId w:val="37"/>
        </w:numPr>
        <w:ind w:left="1418" w:hanging="567"/>
      </w:pPr>
      <w:r>
        <w:t>mají radost z pohybu, dokážou</w:t>
      </w:r>
      <w:r w:rsidR="00C24AD9">
        <w:t xml:space="preserve"> sladit tanec s hudbou, vnímají rozdíly v žánrech</w:t>
      </w:r>
    </w:p>
    <w:p w14:paraId="6E504C11" w14:textId="77777777" w:rsidR="00C24AD9" w:rsidRDefault="00C24AD9" w:rsidP="0078436D">
      <w:pPr>
        <w:pStyle w:val="Odstavecseseznamem"/>
        <w:numPr>
          <w:ilvl w:val="0"/>
          <w:numId w:val="37"/>
        </w:numPr>
        <w:ind w:left="1418" w:hanging="567"/>
      </w:pPr>
      <w:r>
        <w:t>všímají si chování a pocitů kamarádů a blízkých, porozumí běžným verbálním i neverbálním projevům vyjádření emocí a nálad</w:t>
      </w:r>
    </w:p>
    <w:p w14:paraId="198309BC" w14:textId="77777777" w:rsidR="00C24AD9" w:rsidRDefault="00C24AD9"/>
    <w:p w14:paraId="531937F4" w14:textId="77777777" w:rsidR="00C24AD9" w:rsidRPr="00EB3A9B" w:rsidRDefault="00C24AD9" w:rsidP="00EB3A9B">
      <w:pPr>
        <w:rPr>
          <w:b/>
          <w:u w:val="single"/>
        </w:rPr>
      </w:pPr>
      <w:r w:rsidRPr="00081844">
        <w:rPr>
          <w:b/>
          <w:u w:val="single"/>
        </w:rPr>
        <w:t>Doporučené týdenní bloky:</w:t>
      </w:r>
    </w:p>
    <w:p w14:paraId="0984707F" w14:textId="77777777" w:rsidR="004724B3" w:rsidRDefault="004724B3" w:rsidP="0078436D">
      <w:pPr>
        <w:numPr>
          <w:ilvl w:val="0"/>
          <w:numId w:val="9"/>
        </w:numPr>
        <w:tabs>
          <w:tab w:val="clear" w:pos="720"/>
          <w:tab w:val="num" w:pos="1418"/>
        </w:tabs>
        <w:ind w:firstLine="131"/>
      </w:pPr>
      <w:r>
        <w:t>Kdy už přijde Ježíšek</w:t>
      </w:r>
    </w:p>
    <w:p w14:paraId="38DC7E58" w14:textId="77777777" w:rsidR="004724B3" w:rsidRDefault="004724B3" w:rsidP="0078436D">
      <w:pPr>
        <w:numPr>
          <w:ilvl w:val="0"/>
          <w:numId w:val="9"/>
        </w:numPr>
        <w:tabs>
          <w:tab w:val="clear" w:pos="720"/>
          <w:tab w:val="num" w:pos="1418"/>
        </w:tabs>
        <w:ind w:firstLine="131"/>
      </w:pPr>
      <w:r>
        <w:t>Čertův pytel</w:t>
      </w:r>
    </w:p>
    <w:p w14:paraId="7DE7D75F" w14:textId="77777777" w:rsidR="004724B3" w:rsidRDefault="004724B3" w:rsidP="0078436D">
      <w:pPr>
        <w:numPr>
          <w:ilvl w:val="0"/>
          <w:numId w:val="9"/>
        </w:numPr>
        <w:tabs>
          <w:tab w:val="clear" w:pos="720"/>
          <w:tab w:val="num" w:pos="1418"/>
        </w:tabs>
        <w:ind w:firstLine="131"/>
      </w:pPr>
      <w:r>
        <w:t>Cesta za vánočním stromečkem</w:t>
      </w:r>
    </w:p>
    <w:p w14:paraId="423E5CCF" w14:textId="77777777" w:rsidR="004A5BF6" w:rsidRDefault="004724B3" w:rsidP="0078436D">
      <w:pPr>
        <w:numPr>
          <w:ilvl w:val="0"/>
          <w:numId w:val="9"/>
        </w:numPr>
        <w:tabs>
          <w:tab w:val="clear" w:pos="720"/>
          <w:tab w:val="num" w:pos="1418"/>
        </w:tabs>
        <w:ind w:firstLine="131"/>
      </w:pPr>
      <w:r>
        <w:t>Ježíšek už zazvonil</w:t>
      </w:r>
    </w:p>
    <w:p w14:paraId="6D7B506E" w14:textId="77777777" w:rsidR="00C24AD9" w:rsidRDefault="00C24AD9"/>
    <w:p w14:paraId="2EC986FF" w14:textId="77777777" w:rsidR="00C24AD9" w:rsidRPr="00A23728" w:rsidRDefault="00C24AD9">
      <w:pPr>
        <w:rPr>
          <w:u w:val="single"/>
        </w:rPr>
      </w:pPr>
      <w:r w:rsidRPr="00A23728">
        <w:rPr>
          <w:b/>
          <w:bCs/>
          <w:u w:val="single"/>
        </w:rPr>
        <w:t>Integrovaný blok č.</w:t>
      </w:r>
      <w:r w:rsidR="00081844" w:rsidRPr="00A23728">
        <w:rPr>
          <w:b/>
          <w:bCs/>
          <w:u w:val="single"/>
        </w:rPr>
        <w:t xml:space="preserve"> </w:t>
      </w:r>
      <w:r w:rsidR="00EF074C" w:rsidRPr="00A23728">
        <w:rPr>
          <w:b/>
          <w:bCs/>
          <w:u w:val="single"/>
        </w:rPr>
        <w:t>5</w:t>
      </w:r>
      <w:r w:rsidR="00A23728" w:rsidRPr="00A23728">
        <w:rPr>
          <w:b/>
          <w:bCs/>
          <w:u w:val="single"/>
        </w:rPr>
        <w:t xml:space="preserve"> </w:t>
      </w:r>
      <w:r w:rsidR="00EF074C" w:rsidRPr="00A23728">
        <w:rPr>
          <w:b/>
          <w:bCs/>
          <w:u w:val="single"/>
        </w:rPr>
        <w:t>–</w:t>
      </w:r>
      <w:r w:rsidR="00A23728" w:rsidRPr="00A23728">
        <w:rPr>
          <w:b/>
          <w:bCs/>
          <w:u w:val="single"/>
        </w:rPr>
        <w:t xml:space="preserve"> </w:t>
      </w:r>
      <w:r w:rsidR="004A5BF6" w:rsidRPr="00A23728">
        <w:rPr>
          <w:b/>
          <w:bCs/>
          <w:u w:val="single"/>
        </w:rPr>
        <w:t>Všude kolem sníh a mráz</w:t>
      </w:r>
    </w:p>
    <w:p w14:paraId="044CA202" w14:textId="77777777" w:rsidR="004A5BF6" w:rsidRDefault="00C24AD9" w:rsidP="00081844">
      <w:r>
        <w:t xml:space="preserve">Máme zimu v plném proudu, </w:t>
      </w:r>
      <w:r w:rsidR="00EF074C">
        <w:t>tudíž</w:t>
      </w:r>
      <w:r>
        <w:t xml:space="preserve"> chceme děti seznámit s možnostmi, které nám zima nabízí. </w:t>
      </w:r>
      <w:r w:rsidR="004A5BF6">
        <w:t>Jako jsou zimní sporty a nebezpečí s nimi spojené. Učíme děti pečovat o své zdraví a zdraví druhých. Seznamujeme děti se svým zasněženým domovem</w:t>
      </w:r>
      <w:r w:rsidR="000938A7">
        <w:t xml:space="preserve"> – rozvoj paměti.</w:t>
      </w:r>
      <w:r w:rsidR="004A5BF6">
        <w:t xml:space="preserve"> </w:t>
      </w:r>
    </w:p>
    <w:p w14:paraId="0AEFD124" w14:textId="77777777" w:rsidR="00C24AD9" w:rsidRDefault="004A5BF6" w:rsidP="00081844">
      <w:r w:rsidRPr="00081844">
        <w:rPr>
          <w:u w:val="single"/>
        </w:rPr>
        <w:t>Cíle:</w:t>
      </w:r>
      <w:r w:rsidR="00081844">
        <w:t xml:space="preserve"> P</w:t>
      </w:r>
      <w:r w:rsidR="00C24AD9">
        <w:t xml:space="preserve">odporování pohybové schopnosti a fyzické zdatnosti </w:t>
      </w:r>
      <w:r w:rsidR="00EF074C">
        <w:t>dětí, zdokonalování</w:t>
      </w:r>
      <w:r w:rsidR="00C24AD9">
        <w:t xml:space="preserve"> komunikačních dovedností.</w:t>
      </w:r>
    </w:p>
    <w:p w14:paraId="2D36FE36" w14:textId="77777777" w:rsidR="00C24AD9" w:rsidRPr="00A23728" w:rsidRDefault="00C24AD9">
      <w:pPr>
        <w:rPr>
          <w:b/>
          <w:u w:val="single"/>
        </w:rPr>
      </w:pPr>
    </w:p>
    <w:p w14:paraId="31C336EF" w14:textId="77777777" w:rsidR="00C24AD9" w:rsidRPr="00A23728" w:rsidRDefault="00C24AD9">
      <w:pPr>
        <w:rPr>
          <w:b/>
          <w:u w:val="single"/>
        </w:rPr>
      </w:pPr>
      <w:r w:rsidRPr="00A23728">
        <w:rPr>
          <w:b/>
          <w:u w:val="single"/>
        </w:rPr>
        <w:t>Vzdělávací nabídka:</w:t>
      </w:r>
    </w:p>
    <w:p w14:paraId="291F3615" w14:textId="77777777" w:rsidR="000F49F8" w:rsidRDefault="000F49F8" w:rsidP="0078436D">
      <w:pPr>
        <w:pStyle w:val="Odstavecseseznamem"/>
        <w:numPr>
          <w:ilvl w:val="0"/>
          <w:numId w:val="38"/>
        </w:numPr>
        <w:ind w:left="1418" w:hanging="567"/>
      </w:pPr>
      <w:r>
        <w:t>povídání o třech králích – výroba korun, zpěv</w:t>
      </w:r>
    </w:p>
    <w:p w14:paraId="2D6A9381" w14:textId="77777777" w:rsidR="000F49F8" w:rsidRDefault="000F49F8" w:rsidP="0078436D">
      <w:pPr>
        <w:pStyle w:val="Odstavecseseznamem"/>
        <w:numPr>
          <w:ilvl w:val="0"/>
          <w:numId w:val="38"/>
        </w:numPr>
        <w:ind w:left="1418" w:hanging="567"/>
      </w:pPr>
      <w:r>
        <w:t>hledání rozdílů mezi městem a vesnicí (výhody a nevýhody)</w:t>
      </w:r>
    </w:p>
    <w:p w14:paraId="6CA98777" w14:textId="77777777" w:rsidR="000F49F8" w:rsidRDefault="000F49F8" w:rsidP="0078436D">
      <w:pPr>
        <w:pStyle w:val="Odstavecseseznamem"/>
        <w:numPr>
          <w:ilvl w:val="0"/>
          <w:numId w:val="38"/>
        </w:numPr>
        <w:ind w:left="1418" w:hanging="567"/>
      </w:pPr>
      <w:r>
        <w:lastRenderedPageBreak/>
        <w:t xml:space="preserve">rozhovory na téma „můj domov“ - </w:t>
      </w:r>
      <w:r w:rsidR="00D2179A">
        <w:t xml:space="preserve">(rozdíly města a vesnice, </w:t>
      </w:r>
      <w:r>
        <w:t>kde a s kým bydlím</w:t>
      </w:r>
      <w:r w:rsidR="00D2179A">
        <w:t xml:space="preserve"> – dům x panelák</w:t>
      </w:r>
      <w:r>
        <w:t>, jak to vypadá u nás doma</w:t>
      </w:r>
      <w:r w:rsidR="00D2179A">
        <w:t xml:space="preserve"> – místnosti a jejich využití</w:t>
      </w:r>
      <w:r>
        <w:t xml:space="preserve">, domácí práce – s čím </w:t>
      </w:r>
      <w:r w:rsidR="00D2179A">
        <w:t>pomáhám…</w:t>
      </w:r>
      <w:r>
        <w:t>)</w:t>
      </w:r>
    </w:p>
    <w:p w14:paraId="3EBEC4A3" w14:textId="77777777" w:rsidR="00D2179A" w:rsidRDefault="000F49F8" w:rsidP="0078436D">
      <w:pPr>
        <w:pStyle w:val="Odstavecseseznamem"/>
        <w:numPr>
          <w:ilvl w:val="0"/>
          <w:numId w:val="38"/>
        </w:numPr>
        <w:ind w:left="1418" w:hanging="567"/>
      </w:pPr>
      <w:r>
        <w:t>procvičování znalosti vlastních osobních údajů (jméno, příjmení, věk, bydliště)</w:t>
      </w:r>
    </w:p>
    <w:p w14:paraId="378A63FA" w14:textId="77777777" w:rsidR="00D2179A" w:rsidRDefault="00D2179A" w:rsidP="0078436D">
      <w:pPr>
        <w:pStyle w:val="Odstavecseseznamem"/>
        <w:numPr>
          <w:ilvl w:val="0"/>
          <w:numId w:val="38"/>
        </w:numPr>
        <w:ind w:left="1418" w:hanging="567"/>
      </w:pPr>
      <w:r>
        <w:t>seznámení s vlastním tělem – kostra, orgány, jednotlivé části těla, smysly</w:t>
      </w:r>
    </w:p>
    <w:p w14:paraId="532A4197" w14:textId="77777777" w:rsidR="000F49F8" w:rsidRDefault="00D2179A" w:rsidP="0078436D">
      <w:pPr>
        <w:pStyle w:val="Odstavecseseznamem"/>
        <w:numPr>
          <w:ilvl w:val="0"/>
          <w:numId w:val="38"/>
        </w:numPr>
        <w:ind w:left="1418" w:hanging="567"/>
      </w:pPr>
      <w:r>
        <w:t>rozvoj a užívání všech smyslů, rozvoj fyzické i psychické zdatnosti, osvojení si věku přiměřených praktických dovedností</w:t>
      </w:r>
    </w:p>
    <w:p w14:paraId="17231A8B" w14:textId="77777777" w:rsidR="00C24AD9" w:rsidRDefault="00D2179A" w:rsidP="0078436D">
      <w:pPr>
        <w:pStyle w:val="Odstavecseseznamem"/>
        <w:numPr>
          <w:ilvl w:val="0"/>
          <w:numId w:val="38"/>
        </w:numPr>
        <w:ind w:left="1418" w:hanging="567"/>
      </w:pPr>
      <w:r>
        <w:t>u</w:t>
      </w:r>
      <w:r w:rsidR="000F49F8">
        <w:t>kázky obrázků zimních sportů jejich bezpečné provádění</w:t>
      </w:r>
    </w:p>
    <w:p w14:paraId="38BE146C" w14:textId="77777777" w:rsidR="000938A7" w:rsidRDefault="00C24AD9" w:rsidP="0078436D">
      <w:pPr>
        <w:pStyle w:val="Odstavecseseznamem"/>
        <w:numPr>
          <w:ilvl w:val="0"/>
          <w:numId w:val="38"/>
        </w:numPr>
        <w:ind w:left="1418" w:hanging="567"/>
      </w:pPr>
      <w:r>
        <w:t>zimní hry a sportování</w:t>
      </w:r>
      <w:r w:rsidR="000938A7">
        <w:t>, sáňkování a hry na sněhu, činnosti a příležitosti směřující k prevenci úrazů (hrozících při hrách, pohybových činnostech)</w:t>
      </w:r>
    </w:p>
    <w:p w14:paraId="6F224979" w14:textId="77777777" w:rsidR="00D2179A" w:rsidRDefault="00D2179A" w:rsidP="0078436D">
      <w:pPr>
        <w:pStyle w:val="Odstavecseseznamem"/>
        <w:numPr>
          <w:ilvl w:val="0"/>
          <w:numId w:val="38"/>
        </w:numPr>
        <w:ind w:left="1418" w:hanging="567"/>
      </w:pPr>
      <w:r>
        <w:t>jednoduché pracovní a sebeobslužné činnosti v oblasti osobní hygieny</w:t>
      </w:r>
    </w:p>
    <w:p w14:paraId="1169A9C9" w14:textId="77777777" w:rsidR="00D2179A" w:rsidRDefault="00D2179A" w:rsidP="0078436D">
      <w:pPr>
        <w:pStyle w:val="Odstavecseseznamem"/>
        <w:numPr>
          <w:ilvl w:val="0"/>
          <w:numId w:val="38"/>
        </w:numPr>
        <w:ind w:left="1418" w:hanging="567"/>
      </w:pPr>
      <w:r>
        <w:t>rozhovory na téma: „naše zdraví“, „u doktora“</w:t>
      </w:r>
    </w:p>
    <w:p w14:paraId="1DA33D31" w14:textId="77777777" w:rsidR="00D2179A" w:rsidRDefault="00D2179A" w:rsidP="0078436D">
      <w:pPr>
        <w:pStyle w:val="Odstavecseseznamem"/>
        <w:numPr>
          <w:ilvl w:val="0"/>
          <w:numId w:val="38"/>
        </w:numPr>
        <w:ind w:left="1418" w:hanging="567"/>
      </w:pPr>
      <w:r>
        <w:t>poznávání a pojmenování základních lékařských nástrojů a jejich využití (povídání si o jejich nezbytnosti při některých vyšetření – neobávat se jich, mluvit s doktorem o svých problémech)</w:t>
      </w:r>
    </w:p>
    <w:p w14:paraId="1A6F4AFB" w14:textId="77777777" w:rsidR="00D2179A" w:rsidRDefault="00D2179A" w:rsidP="0078436D">
      <w:pPr>
        <w:pStyle w:val="Odstavecseseznamem"/>
        <w:numPr>
          <w:ilvl w:val="0"/>
          <w:numId w:val="38"/>
        </w:numPr>
        <w:ind w:left="1418" w:hanging="567"/>
      </w:pPr>
      <w:r>
        <w:t>vymýšlení aktivit a druhů potravin podporující naše zdraví</w:t>
      </w:r>
    </w:p>
    <w:p w14:paraId="3A9C5248" w14:textId="77777777" w:rsidR="00C24AD9" w:rsidRDefault="00C24AD9" w:rsidP="00A23728">
      <w:pPr>
        <w:ind w:firstLine="0"/>
      </w:pPr>
    </w:p>
    <w:p w14:paraId="1A0D587E" w14:textId="77777777" w:rsidR="00C24AD9" w:rsidRPr="00A23728" w:rsidRDefault="00C24AD9">
      <w:pPr>
        <w:rPr>
          <w:b/>
          <w:u w:val="single"/>
        </w:rPr>
      </w:pPr>
      <w:r w:rsidRPr="00A23728">
        <w:rPr>
          <w:b/>
          <w:u w:val="single"/>
        </w:rPr>
        <w:t>Očekávané výstupy:</w:t>
      </w:r>
    </w:p>
    <w:p w14:paraId="0D08A66E" w14:textId="77777777" w:rsidR="000F49F8" w:rsidRDefault="000F49F8" w:rsidP="0078436D">
      <w:pPr>
        <w:pStyle w:val="Odstavecseseznamem"/>
        <w:numPr>
          <w:ilvl w:val="0"/>
          <w:numId w:val="39"/>
        </w:numPr>
        <w:ind w:hanging="549"/>
      </w:pPr>
      <w:r>
        <w:t>děti znají svou adresu bydliště, dokážou smysluplně popsat kde a s kým bydlí, jak vypadá jejich domov</w:t>
      </w:r>
    </w:p>
    <w:p w14:paraId="1FE57678" w14:textId="77777777" w:rsidR="00C24AD9" w:rsidRDefault="000F49F8" w:rsidP="0078436D">
      <w:pPr>
        <w:pStyle w:val="Odstavecseseznamem"/>
        <w:numPr>
          <w:ilvl w:val="0"/>
          <w:numId w:val="39"/>
        </w:numPr>
        <w:ind w:hanging="549"/>
      </w:pPr>
      <w:r>
        <w:t>znají základní rozdíly mezi vesnicí a městem, dokážou hledat výhody a nevýhody jednotlivých míst</w:t>
      </w:r>
    </w:p>
    <w:p w14:paraId="40FEAF63" w14:textId="77777777" w:rsidR="00C24AD9" w:rsidRDefault="00C24AD9" w:rsidP="0078436D">
      <w:pPr>
        <w:pStyle w:val="Odstavecseseznamem"/>
        <w:numPr>
          <w:ilvl w:val="0"/>
          <w:numId w:val="39"/>
        </w:numPr>
        <w:ind w:hanging="549"/>
      </w:pPr>
      <w:r>
        <w:t>vědí, jak chránit své zdraví a jak o něj pečovat</w:t>
      </w:r>
    </w:p>
    <w:p w14:paraId="059B41FC" w14:textId="77777777" w:rsidR="00C24AD9" w:rsidRDefault="00C24AD9" w:rsidP="0078436D">
      <w:pPr>
        <w:pStyle w:val="Odstavecseseznamem"/>
        <w:numPr>
          <w:ilvl w:val="0"/>
          <w:numId w:val="39"/>
        </w:numPr>
        <w:ind w:hanging="549"/>
      </w:pPr>
      <w:r>
        <w:t>na základě počasí jsou schopné zhodnotit, jaké oblečení je vhodné si obléknout</w:t>
      </w:r>
    </w:p>
    <w:p w14:paraId="303F0BEF" w14:textId="77777777" w:rsidR="00C24AD9" w:rsidRDefault="00C24AD9" w:rsidP="0078436D">
      <w:pPr>
        <w:pStyle w:val="Odstavecseseznamem"/>
        <w:numPr>
          <w:ilvl w:val="0"/>
          <w:numId w:val="39"/>
        </w:numPr>
        <w:ind w:hanging="549"/>
      </w:pPr>
      <w:r>
        <w:t>navážou kontakt s dospělým, překoná stud a komunikuje vhodným způsobem</w:t>
      </w:r>
    </w:p>
    <w:p w14:paraId="7DB989D1" w14:textId="77777777" w:rsidR="00C24AD9" w:rsidRDefault="00C24AD9" w:rsidP="0078436D">
      <w:pPr>
        <w:pStyle w:val="Odstavecseseznamem"/>
        <w:numPr>
          <w:ilvl w:val="0"/>
          <w:numId w:val="39"/>
        </w:numPr>
        <w:ind w:hanging="549"/>
      </w:pPr>
      <w:r>
        <w:t xml:space="preserve">jsou schopné </w:t>
      </w:r>
      <w:r w:rsidR="00D2179A">
        <w:t>výtvarně</w:t>
      </w:r>
      <w:r>
        <w:t xml:space="preserve"> ztvárnit postavu </w:t>
      </w:r>
    </w:p>
    <w:p w14:paraId="51E90764" w14:textId="77777777" w:rsidR="000F49F8" w:rsidRDefault="000F49F8" w:rsidP="0078436D">
      <w:pPr>
        <w:pStyle w:val="Odstavecseseznamem"/>
        <w:numPr>
          <w:ilvl w:val="0"/>
          <w:numId w:val="39"/>
        </w:numPr>
        <w:ind w:hanging="549"/>
      </w:pPr>
      <w:r>
        <w:t>dokážou se bezpečně pohybovat na kluzkých a zasněžených plochách</w:t>
      </w:r>
    </w:p>
    <w:p w14:paraId="73CD79E4" w14:textId="77777777" w:rsidR="00D2179A" w:rsidRDefault="00D2179A" w:rsidP="0078436D">
      <w:pPr>
        <w:pStyle w:val="Odstavecseseznamem"/>
        <w:numPr>
          <w:ilvl w:val="0"/>
          <w:numId w:val="39"/>
        </w:numPr>
        <w:ind w:hanging="549"/>
      </w:pPr>
      <w:r>
        <w:t>chovají se tak, aby v situacích pro něj známých neohrožoval sebe ani ostatní</w:t>
      </w:r>
    </w:p>
    <w:p w14:paraId="2CCA159E" w14:textId="77777777" w:rsidR="00C24AD9" w:rsidRDefault="00D2179A" w:rsidP="0078436D">
      <w:pPr>
        <w:pStyle w:val="Odstavecseseznamem"/>
        <w:numPr>
          <w:ilvl w:val="0"/>
          <w:numId w:val="39"/>
        </w:numPr>
        <w:ind w:hanging="549"/>
      </w:pPr>
      <w:r>
        <w:t>vědí, jak bezpečně vykonávat jednotlivé zimní sporty</w:t>
      </w:r>
    </w:p>
    <w:p w14:paraId="5FAC168E" w14:textId="77777777" w:rsidR="00C24AD9" w:rsidRDefault="00C24AD9"/>
    <w:p w14:paraId="67EA1C5A" w14:textId="77777777" w:rsidR="00C24AD9" w:rsidRPr="00A23728" w:rsidRDefault="00C24AD9" w:rsidP="00A23728">
      <w:pPr>
        <w:rPr>
          <w:b/>
          <w:u w:val="single"/>
        </w:rPr>
      </w:pPr>
      <w:r w:rsidRPr="00A23728">
        <w:rPr>
          <w:b/>
          <w:u w:val="single"/>
        </w:rPr>
        <w:t>Doporučené týdenní bloky:</w:t>
      </w:r>
    </w:p>
    <w:p w14:paraId="1B4E8F93" w14:textId="77777777" w:rsidR="00DA39EA" w:rsidRDefault="00DA39EA" w:rsidP="0078436D">
      <w:pPr>
        <w:numPr>
          <w:ilvl w:val="0"/>
          <w:numId w:val="10"/>
        </w:numPr>
        <w:tabs>
          <w:tab w:val="clear" w:pos="720"/>
          <w:tab w:val="num" w:pos="1418"/>
        </w:tabs>
        <w:ind w:left="1418" w:hanging="567"/>
      </w:pPr>
      <w:r>
        <w:t>Putování se třemi králi</w:t>
      </w:r>
    </w:p>
    <w:p w14:paraId="2FE6BCF1" w14:textId="77777777" w:rsidR="00DA39EA" w:rsidRDefault="00DA39EA" w:rsidP="0078436D">
      <w:pPr>
        <w:numPr>
          <w:ilvl w:val="0"/>
          <w:numId w:val="10"/>
        </w:numPr>
        <w:tabs>
          <w:tab w:val="clear" w:pos="720"/>
          <w:tab w:val="num" w:pos="1418"/>
        </w:tabs>
        <w:ind w:left="1418" w:hanging="567"/>
      </w:pPr>
      <w:r>
        <w:t>Můj zasněžený domov</w:t>
      </w:r>
    </w:p>
    <w:p w14:paraId="41EB286A" w14:textId="77777777" w:rsidR="00DA39EA" w:rsidRDefault="00DA39EA" w:rsidP="0078436D">
      <w:pPr>
        <w:numPr>
          <w:ilvl w:val="0"/>
          <w:numId w:val="10"/>
        </w:numPr>
        <w:tabs>
          <w:tab w:val="clear" w:pos="720"/>
          <w:tab w:val="num" w:pos="1418"/>
        </w:tabs>
        <w:ind w:left="1418" w:hanging="567"/>
      </w:pPr>
      <w:r>
        <w:t>V postýlce se uzdravím</w:t>
      </w:r>
    </w:p>
    <w:p w14:paraId="757A538E" w14:textId="77777777" w:rsidR="00DA39EA" w:rsidRDefault="00DA39EA" w:rsidP="0078436D">
      <w:pPr>
        <w:numPr>
          <w:ilvl w:val="0"/>
          <w:numId w:val="10"/>
        </w:numPr>
        <w:tabs>
          <w:tab w:val="clear" w:pos="720"/>
          <w:tab w:val="num" w:pos="1418"/>
        </w:tabs>
        <w:ind w:left="1418" w:hanging="567"/>
      </w:pPr>
      <w:r>
        <w:t>I v zimě můžu sportovat</w:t>
      </w:r>
    </w:p>
    <w:p w14:paraId="70E461C0" w14:textId="77777777" w:rsidR="00A23728" w:rsidRDefault="00A23728">
      <w:pPr>
        <w:suppressAutoHyphens w:val="0"/>
        <w:spacing w:before="0" w:after="0" w:line="240" w:lineRule="auto"/>
        <w:ind w:firstLine="0"/>
        <w:jc w:val="left"/>
      </w:pPr>
      <w:r>
        <w:br w:type="page"/>
      </w:r>
    </w:p>
    <w:p w14:paraId="0486E3A3" w14:textId="77777777" w:rsidR="00C24AD9" w:rsidRDefault="00C24AD9"/>
    <w:p w14:paraId="45D79272" w14:textId="77777777" w:rsidR="00C24AD9" w:rsidRPr="00923CD1" w:rsidRDefault="00C24AD9" w:rsidP="00A23728">
      <w:pPr>
        <w:rPr>
          <w:u w:val="single"/>
        </w:rPr>
      </w:pPr>
      <w:r w:rsidRPr="00923CD1">
        <w:rPr>
          <w:b/>
          <w:bCs/>
          <w:u w:val="single"/>
        </w:rPr>
        <w:t>Integrovaný blok č.</w:t>
      </w:r>
      <w:r w:rsidR="00B0047E" w:rsidRPr="00923CD1">
        <w:rPr>
          <w:b/>
          <w:bCs/>
          <w:u w:val="single"/>
        </w:rPr>
        <w:t xml:space="preserve"> </w:t>
      </w:r>
      <w:r w:rsidRPr="00923CD1">
        <w:rPr>
          <w:b/>
          <w:bCs/>
          <w:u w:val="single"/>
        </w:rPr>
        <w:t xml:space="preserve">6 – </w:t>
      </w:r>
      <w:r w:rsidR="00DA39EA" w:rsidRPr="00923CD1">
        <w:rPr>
          <w:b/>
          <w:bCs/>
          <w:u w:val="single"/>
        </w:rPr>
        <w:t>Přichází č</w:t>
      </w:r>
      <w:r w:rsidRPr="00923CD1">
        <w:rPr>
          <w:b/>
          <w:bCs/>
          <w:u w:val="single"/>
        </w:rPr>
        <w:t>as karnevalového veselí</w:t>
      </w:r>
    </w:p>
    <w:p w14:paraId="7A19FC06" w14:textId="77777777" w:rsidR="00C24AD9" w:rsidRDefault="00C24AD9" w:rsidP="00A23728">
      <w:r>
        <w:t xml:space="preserve">Poslední zimní měsíc dětem přináší zábavu v podobě karnevalu. Seznamujeme děti s lidovými tradicemi, celou školku si zdobíme a rodiče zapojujeme do příprav masek na karnevalový den. V tomto období se s dětmi bavíme o </w:t>
      </w:r>
      <w:r w:rsidR="00DA39EA">
        <w:t xml:space="preserve">tom, čím by chtěly být, až </w:t>
      </w:r>
      <w:r w:rsidR="00F00400">
        <w:t>vyrostou – jaké</w:t>
      </w:r>
      <w:r>
        <w:t xml:space="preserve"> existují různé druhy povolání a jejich význam pro život.</w:t>
      </w:r>
      <w:r w:rsidR="00F00400">
        <w:t xml:space="preserve"> Pozorujeme dlouhé noci a krátký den, ubíhající čas s proměnou dne</w:t>
      </w:r>
      <w:r w:rsidR="00A23728">
        <w:t xml:space="preserve"> a noci, jednotlivých částí dne.</w:t>
      </w:r>
    </w:p>
    <w:p w14:paraId="51E65F80" w14:textId="77777777" w:rsidR="00C24AD9" w:rsidRDefault="00C24AD9">
      <w:r w:rsidRPr="00A23728">
        <w:rPr>
          <w:u w:val="single"/>
        </w:rPr>
        <w:t>Cíle:</w:t>
      </w:r>
      <w:r>
        <w:t xml:space="preserve"> Seznámení s lidovými tradicemi, pojmenování různých druhů profesí, uvědomění si hodnoty lidské práce.</w:t>
      </w:r>
      <w:r w:rsidR="00F00400">
        <w:t xml:space="preserve"> Znalost rozdílu den x noc, dny v</w:t>
      </w:r>
      <w:r w:rsidR="00D2179A">
        <w:t> </w:t>
      </w:r>
      <w:r w:rsidR="00F00400">
        <w:t>týdnu</w:t>
      </w:r>
      <w:r w:rsidR="00D2179A">
        <w:t>.</w:t>
      </w:r>
    </w:p>
    <w:p w14:paraId="0DEA8BF1" w14:textId="77777777" w:rsidR="00C24AD9" w:rsidRDefault="00C24AD9"/>
    <w:p w14:paraId="7A07593D" w14:textId="77777777" w:rsidR="00C24AD9" w:rsidRPr="00A23728" w:rsidRDefault="00C24AD9">
      <w:pPr>
        <w:rPr>
          <w:b/>
          <w:u w:val="single"/>
        </w:rPr>
      </w:pPr>
      <w:r w:rsidRPr="00A23728">
        <w:rPr>
          <w:b/>
          <w:u w:val="single"/>
        </w:rPr>
        <w:t>Vzdělávací nabídka:</w:t>
      </w:r>
    </w:p>
    <w:p w14:paraId="06F77E50" w14:textId="77777777" w:rsidR="00C24AD9" w:rsidRDefault="009E6E20" w:rsidP="0078436D">
      <w:pPr>
        <w:pStyle w:val="Odstavecseseznamem"/>
        <w:numPr>
          <w:ilvl w:val="0"/>
          <w:numId w:val="40"/>
        </w:numPr>
        <w:ind w:hanging="549"/>
      </w:pPr>
      <w:r>
        <w:t>z</w:t>
      </w:r>
      <w:r w:rsidR="00D2179A">
        <w:t xml:space="preserve">a pomoci obrazového materiálu a častého </w:t>
      </w:r>
      <w:r>
        <w:t xml:space="preserve">připomínání k uvědomování si dítě připomíná denní dobu a názvy jednotlivých jídel dle denní doby, včera x zítra, dny v týdnu, měsíce, rok </w:t>
      </w:r>
    </w:p>
    <w:p w14:paraId="5FB56DFF" w14:textId="77777777" w:rsidR="00C24AD9" w:rsidRDefault="00C24AD9" w:rsidP="0078436D">
      <w:pPr>
        <w:pStyle w:val="Odstavecseseznamem"/>
        <w:numPr>
          <w:ilvl w:val="0"/>
          <w:numId w:val="40"/>
        </w:numPr>
        <w:ind w:hanging="549"/>
      </w:pPr>
      <w:r>
        <w:t xml:space="preserve">učení </w:t>
      </w:r>
      <w:r w:rsidR="00EF074C">
        <w:t>písní s</w:t>
      </w:r>
      <w:r>
        <w:t xml:space="preserve"> využitím </w:t>
      </w:r>
      <w:proofErr w:type="spellStart"/>
      <w:r w:rsidR="00EF074C">
        <w:t>Orf</w:t>
      </w:r>
      <w:r w:rsidR="00F00400">
        <w:t>f</w:t>
      </w:r>
      <w:r w:rsidR="00EF074C">
        <w:t>ových</w:t>
      </w:r>
      <w:proofErr w:type="spellEnd"/>
      <w:r>
        <w:t xml:space="preserve"> </w:t>
      </w:r>
      <w:r w:rsidR="00EF074C">
        <w:t>nástrojů</w:t>
      </w:r>
      <w:r>
        <w:t xml:space="preserve"> </w:t>
      </w:r>
      <w:r w:rsidR="00EF074C">
        <w:t>- „</w:t>
      </w:r>
      <w:r>
        <w:t>Já jsem muzikant“</w:t>
      </w:r>
    </w:p>
    <w:p w14:paraId="4E49AC8C" w14:textId="77777777" w:rsidR="00C24AD9" w:rsidRDefault="00C24AD9" w:rsidP="0078436D">
      <w:pPr>
        <w:pStyle w:val="Odstavecseseznamem"/>
        <w:numPr>
          <w:ilvl w:val="0"/>
          <w:numId w:val="40"/>
        </w:numPr>
        <w:ind w:hanging="549"/>
      </w:pPr>
      <w:r>
        <w:t>námětové hry (na prodavačku, kuchaře, opraváře, řidiče), spontánní hry</w:t>
      </w:r>
    </w:p>
    <w:p w14:paraId="7B6D59B0" w14:textId="77777777" w:rsidR="00C24AD9" w:rsidRDefault="00C24AD9" w:rsidP="0078436D">
      <w:pPr>
        <w:pStyle w:val="Odstavecseseznamem"/>
        <w:numPr>
          <w:ilvl w:val="0"/>
          <w:numId w:val="40"/>
        </w:numPr>
        <w:ind w:hanging="549"/>
      </w:pPr>
      <w:r>
        <w:t>rozhovory na téma „co dělá moje maminka a tatínek“</w:t>
      </w:r>
    </w:p>
    <w:p w14:paraId="2D16A52E" w14:textId="77777777" w:rsidR="00C24AD9" w:rsidRDefault="00C24AD9" w:rsidP="0078436D">
      <w:pPr>
        <w:pStyle w:val="Odstavecseseznamem"/>
        <w:numPr>
          <w:ilvl w:val="0"/>
          <w:numId w:val="40"/>
        </w:numPr>
        <w:ind w:hanging="549"/>
      </w:pPr>
      <w:r>
        <w:t>dramatické činnosti, předvádění a napodobování různých profesí</w:t>
      </w:r>
    </w:p>
    <w:p w14:paraId="58CBB372" w14:textId="77777777" w:rsidR="00D2179A" w:rsidRDefault="00C24AD9" w:rsidP="0078436D">
      <w:pPr>
        <w:pStyle w:val="Odstavecseseznamem"/>
        <w:numPr>
          <w:ilvl w:val="0"/>
          <w:numId w:val="40"/>
        </w:numPr>
        <w:ind w:hanging="549"/>
      </w:pPr>
      <w:r>
        <w:t xml:space="preserve">činnosti seznamující děti s věcmi, které nás obklopují (poznávání předmětů denní potřeby se zavázanýma </w:t>
      </w:r>
      <w:r w:rsidR="00EF074C">
        <w:t>očima</w:t>
      </w:r>
      <w:r>
        <w:t xml:space="preserve"> apod.)</w:t>
      </w:r>
    </w:p>
    <w:p w14:paraId="19AFFF2C" w14:textId="77777777" w:rsidR="00D2179A" w:rsidRDefault="00D2179A" w:rsidP="0078436D">
      <w:pPr>
        <w:pStyle w:val="Odstavecseseznamem"/>
        <w:numPr>
          <w:ilvl w:val="0"/>
          <w:numId w:val="40"/>
        </w:numPr>
        <w:ind w:hanging="549"/>
      </w:pPr>
      <w:r>
        <w:t>rozvoj pohybových dovedností s důrazem na taneční prvky</w:t>
      </w:r>
    </w:p>
    <w:p w14:paraId="0FDCFDE6" w14:textId="77777777" w:rsidR="00D2179A" w:rsidRDefault="00D2179A" w:rsidP="0078436D">
      <w:pPr>
        <w:pStyle w:val="Odstavecseseznamem"/>
        <w:numPr>
          <w:ilvl w:val="0"/>
          <w:numId w:val="40"/>
        </w:numPr>
        <w:ind w:hanging="549"/>
      </w:pPr>
      <w:r>
        <w:t>výroba masek a ozdob na výzdobu třídy</w:t>
      </w:r>
    </w:p>
    <w:p w14:paraId="2C051BE6" w14:textId="77777777" w:rsidR="00D2179A" w:rsidRDefault="00D2179A" w:rsidP="0078436D">
      <w:pPr>
        <w:pStyle w:val="Odstavecseseznamem"/>
        <w:numPr>
          <w:ilvl w:val="0"/>
          <w:numId w:val="40"/>
        </w:numPr>
        <w:ind w:hanging="549"/>
      </w:pPr>
      <w:r>
        <w:t>rozvoj rozumových dovednosti při vedení rozhovorů na téma lidových tradic</w:t>
      </w:r>
    </w:p>
    <w:p w14:paraId="5B0C1AFF" w14:textId="77777777" w:rsidR="00C24AD9" w:rsidRDefault="00C24AD9" w:rsidP="00A23728">
      <w:pPr>
        <w:ind w:firstLine="0"/>
      </w:pPr>
    </w:p>
    <w:p w14:paraId="7A749DAC" w14:textId="77777777" w:rsidR="00C24AD9" w:rsidRPr="00A23728" w:rsidRDefault="00C24AD9" w:rsidP="00A23728">
      <w:pPr>
        <w:rPr>
          <w:b/>
          <w:u w:val="single"/>
        </w:rPr>
      </w:pPr>
      <w:r w:rsidRPr="00A23728">
        <w:rPr>
          <w:b/>
          <w:u w:val="single"/>
        </w:rPr>
        <w:t>Očekávané výstupy:</w:t>
      </w:r>
    </w:p>
    <w:p w14:paraId="66D1C50B" w14:textId="77777777" w:rsidR="009E6E20" w:rsidRDefault="000938A7" w:rsidP="0078436D">
      <w:pPr>
        <w:pStyle w:val="Odstavecseseznamem"/>
        <w:numPr>
          <w:ilvl w:val="0"/>
          <w:numId w:val="40"/>
        </w:numPr>
        <w:ind w:hanging="549"/>
      </w:pPr>
      <w:r>
        <w:t>chápou elementární časové pojmy</w:t>
      </w:r>
      <w:r w:rsidR="006D67E2">
        <w:t xml:space="preserve"> – dny v týdnu, měsíce</w:t>
      </w:r>
      <w:r w:rsidR="009E6E20">
        <w:t>, včera, dnes, zítra, ráno, v poledne, večer)</w:t>
      </w:r>
    </w:p>
    <w:p w14:paraId="1881370D" w14:textId="77777777" w:rsidR="009E6E20" w:rsidRDefault="009E6E20" w:rsidP="0078436D">
      <w:pPr>
        <w:pStyle w:val="Odstavecseseznamem"/>
        <w:numPr>
          <w:ilvl w:val="0"/>
          <w:numId w:val="40"/>
        </w:numPr>
        <w:ind w:hanging="549"/>
      </w:pPr>
      <w:r>
        <w:t>umí pojmenovat různé druhy povolání, jsou schopné je poznat dle dramatického ztvárnění</w:t>
      </w:r>
    </w:p>
    <w:p w14:paraId="3029B176" w14:textId="77777777" w:rsidR="009E6E20" w:rsidRDefault="009E6E20" w:rsidP="0078436D">
      <w:pPr>
        <w:pStyle w:val="Odstavecseseznamem"/>
        <w:numPr>
          <w:ilvl w:val="0"/>
          <w:numId w:val="40"/>
        </w:numPr>
        <w:ind w:hanging="549"/>
      </w:pPr>
      <w:r>
        <w:t>vědí, kde pracují jejich rodiče a uvědomují si význam a důležitost práce nejen pro fungování rodiny, ale i celé společnosti</w:t>
      </w:r>
    </w:p>
    <w:p w14:paraId="4A89B723" w14:textId="77777777" w:rsidR="00C24AD9" w:rsidRDefault="009E6E20" w:rsidP="0078436D">
      <w:pPr>
        <w:pStyle w:val="Odstavecseseznamem"/>
        <w:numPr>
          <w:ilvl w:val="0"/>
          <w:numId w:val="40"/>
        </w:numPr>
        <w:ind w:hanging="549"/>
      </w:pPr>
      <w:r>
        <w:t>poznají a pojmenují většinu toho, čím jsou obklopeni</w:t>
      </w:r>
    </w:p>
    <w:p w14:paraId="20438731" w14:textId="77777777" w:rsidR="00C24AD9" w:rsidRDefault="00C24AD9" w:rsidP="0078436D">
      <w:pPr>
        <w:pStyle w:val="Odstavecseseznamem"/>
        <w:numPr>
          <w:ilvl w:val="0"/>
          <w:numId w:val="40"/>
        </w:numPr>
        <w:ind w:hanging="549"/>
      </w:pPr>
      <w:r>
        <w:t>prožívají radost z pohybu, vymý</w:t>
      </w:r>
      <w:r w:rsidR="00EC36FA">
        <w:t>šlí různé taneční kreace, dokážou</w:t>
      </w:r>
      <w:r>
        <w:t xml:space="preserve"> se vcítit do hudby a svůj pohyb sladit</w:t>
      </w:r>
    </w:p>
    <w:p w14:paraId="59A63598" w14:textId="77777777" w:rsidR="00C24AD9" w:rsidRDefault="00A23728" w:rsidP="0078436D">
      <w:pPr>
        <w:pStyle w:val="Odstavecseseznamem"/>
        <w:numPr>
          <w:ilvl w:val="0"/>
          <w:numId w:val="40"/>
        </w:numPr>
        <w:ind w:hanging="549"/>
      </w:pPr>
      <w:r>
        <w:t xml:space="preserve">mají povědomí o tom, </w:t>
      </w:r>
      <w:r w:rsidR="00C24AD9">
        <w:t>jaké se dodržovaly lidové tradice a které přetrvávají dodnes</w:t>
      </w:r>
    </w:p>
    <w:p w14:paraId="5862FD68" w14:textId="77777777" w:rsidR="00C24AD9" w:rsidRDefault="00C24AD9" w:rsidP="0078436D">
      <w:pPr>
        <w:pStyle w:val="Odstavecseseznamem"/>
        <w:numPr>
          <w:ilvl w:val="0"/>
          <w:numId w:val="40"/>
        </w:numPr>
        <w:ind w:hanging="549"/>
      </w:pPr>
      <w:bookmarkStart w:id="37" w:name="_Hlk48321783"/>
      <w:r>
        <w:t>vyjadřuje svou představivost a fantazii v tvořivých činnostech</w:t>
      </w:r>
      <w:bookmarkEnd w:id="37"/>
    </w:p>
    <w:p w14:paraId="68A05BEA" w14:textId="77777777" w:rsidR="00C24AD9" w:rsidRDefault="00C24AD9" w:rsidP="0078436D">
      <w:pPr>
        <w:pStyle w:val="Odstavecseseznamem"/>
        <w:numPr>
          <w:ilvl w:val="0"/>
          <w:numId w:val="40"/>
        </w:numPr>
        <w:ind w:hanging="549"/>
      </w:pPr>
      <w:r>
        <w:t>brání se jakýmkoliv projevům (verbálním i fyzickým) násilí jiného dítěte</w:t>
      </w:r>
    </w:p>
    <w:p w14:paraId="6AF317BE" w14:textId="77777777" w:rsidR="00C24AD9" w:rsidRDefault="00C24AD9" w:rsidP="0078436D">
      <w:pPr>
        <w:pStyle w:val="Odstavecseseznamem"/>
        <w:numPr>
          <w:ilvl w:val="0"/>
          <w:numId w:val="40"/>
        </w:numPr>
        <w:ind w:hanging="549"/>
      </w:pPr>
      <w:r>
        <w:t>jsou schopné řešit různé problémy a situace</w:t>
      </w:r>
    </w:p>
    <w:p w14:paraId="0AE2B7E8" w14:textId="77777777" w:rsidR="00A23728" w:rsidRDefault="00A23728">
      <w:pPr>
        <w:suppressAutoHyphens w:val="0"/>
        <w:spacing w:before="0" w:after="0" w:line="240" w:lineRule="auto"/>
        <w:ind w:firstLine="0"/>
        <w:jc w:val="left"/>
      </w:pPr>
      <w:r>
        <w:br w:type="page"/>
      </w:r>
    </w:p>
    <w:p w14:paraId="36B5F7B4" w14:textId="77777777" w:rsidR="00C24AD9" w:rsidRDefault="00C24AD9"/>
    <w:p w14:paraId="7DEC859C" w14:textId="77777777" w:rsidR="00C24AD9" w:rsidRPr="00A23728" w:rsidRDefault="00C24AD9" w:rsidP="00A23728">
      <w:pPr>
        <w:rPr>
          <w:b/>
          <w:u w:val="single"/>
        </w:rPr>
      </w:pPr>
      <w:r w:rsidRPr="00A23728">
        <w:rPr>
          <w:b/>
          <w:u w:val="single"/>
        </w:rPr>
        <w:t>Doporučené týdenní bloky:</w:t>
      </w:r>
    </w:p>
    <w:p w14:paraId="75CEADFA" w14:textId="77777777" w:rsidR="00C93E93" w:rsidRDefault="00C93E93" w:rsidP="0078436D">
      <w:pPr>
        <w:numPr>
          <w:ilvl w:val="0"/>
          <w:numId w:val="11"/>
        </w:numPr>
        <w:tabs>
          <w:tab w:val="clear" w:pos="720"/>
        </w:tabs>
        <w:ind w:left="1418" w:hanging="567"/>
      </w:pPr>
      <w:r>
        <w:t>Jak nám utíká čas</w:t>
      </w:r>
    </w:p>
    <w:p w14:paraId="14F536DA" w14:textId="77777777" w:rsidR="00C93E93" w:rsidRDefault="00C24AD9" w:rsidP="0078436D">
      <w:pPr>
        <w:numPr>
          <w:ilvl w:val="0"/>
          <w:numId w:val="11"/>
        </w:numPr>
        <w:tabs>
          <w:tab w:val="clear" w:pos="720"/>
        </w:tabs>
        <w:ind w:left="1418" w:hanging="567"/>
      </w:pPr>
      <w:r>
        <w:t xml:space="preserve">Čím </w:t>
      </w:r>
      <w:r w:rsidR="00C93E93">
        <w:t>budu</w:t>
      </w:r>
      <w:r w:rsidR="00A23728">
        <w:t>,</w:t>
      </w:r>
      <w:r w:rsidR="00C93E93">
        <w:t xml:space="preserve"> až vyrostu</w:t>
      </w:r>
    </w:p>
    <w:p w14:paraId="1E45F362" w14:textId="77777777" w:rsidR="00C93E93" w:rsidRDefault="00C93E93" w:rsidP="0078436D">
      <w:pPr>
        <w:numPr>
          <w:ilvl w:val="0"/>
          <w:numId w:val="11"/>
        </w:numPr>
        <w:tabs>
          <w:tab w:val="clear" w:pos="720"/>
        </w:tabs>
        <w:ind w:left="1418" w:hanging="567"/>
      </w:pPr>
      <w:r>
        <w:t>Karnevalový rej</w:t>
      </w:r>
    </w:p>
    <w:p w14:paraId="7C96B430" w14:textId="77777777" w:rsidR="00C24AD9" w:rsidRDefault="00C24AD9"/>
    <w:p w14:paraId="3C8BA17B" w14:textId="718B6E2B" w:rsidR="00C24AD9" w:rsidRPr="00B0047E" w:rsidRDefault="00C24AD9" w:rsidP="00B0047E">
      <w:pPr>
        <w:rPr>
          <w:u w:val="single"/>
        </w:rPr>
      </w:pPr>
      <w:r w:rsidRPr="00B0047E">
        <w:rPr>
          <w:b/>
          <w:bCs/>
          <w:u w:val="single"/>
        </w:rPr>
        <w:t>Integrovaný blok č.</w:t>
      </w:r>
      <w:r w:rsidR="00B0047E">
        <w:rPr>
          <w:b/>
          <w:bCs/>
          <w:u w:val="single"/>
        </w:rPr>
        <w:t xml:space="preserve"> </w:t>
      </w:r>
      <w:r w:rsidR="00923CD1" w:rsidRPr="00B0047E">
        <w:rPr>
          <w:b/>
          <w:bCs/>
          <w:u w:val="single"/>
        </w:rPr>
        <w:t>7</w:t>
      </w:r>
      <w:r w:rsidR="00923CD1">
        <w:rPr>
          <w:b/>
          <w:bCs/>
          <w:u w:val="single"/>
        </w:rPr>
        <w:t>–V</w:t>
      </w:r>
      <w:r w:rsidR="00C93E93" w:rsidRPr="00B0047E">
        <w:rPr>
          <w:b/>
          <w:bCs/>
          <w:u w:val="single"/>
        </w:rPr>
        <w:t> březnu má svátek moje nejmilejší kniha</w:t>
      </w:r>
    </w:p>
    <w:p w14:paraId="53BEB1E4" w14:textId="77777777" w:rsidR="00C24AD9" w:rsidRDefault="00FB5C78">
      <w:r>
        <w:t>Březen známe jako měsíc knihy, kdy budeme děti seznamovat s péčí o knihy, a naop</w:t>
      </w:r>
      <w:r w:rsidR="00B0047E">
        <w:t xml:space="preserve">ak oni ukážou </w:t>
      </w:r>
      <w:r>
        <w:t>nejoblíbenější knihy nám. Velk</w:t>
      </w:r>
      <w:r w:rsidR="007C2029">
        <w:t>ou</w:t>
      </w:r>
      <w:r>
        <w:t xml:space="preserve"> oblibu u dětí mají pohádky, jejich nadpřirozené postavy a jevy. Ke knihám také patří encyklopedi</w:t>
      </w:r>
      <w:r w:rsidR="00EC36FA">
        <w:t>e, které děti vzdělávají a ukážou</w:t>
      </w:r>
      <w:r>
        <w:t xml:space="preserve"> nám jednotlivé druhy exotických zvířat.  </w:t>
      </w:r>
    </w:p>
    <w:p w14:paraId="55BB593C" w14:textId="77777777" w:rsidR="00376304" w:rsidRDefault="00C24AD9" w:rsidP="00376304">
      <w:r w:rsidRPr="00B0047E">
        <w:rPr>
          <w:u w:val="single"/>
        </w:rPr>
        <w:t>Cíle:</w:t>
      </w:r>
      <w:r>
        <w:t xml:space="preserve"> </w:t>
      </w:r>
      <w:r w:rsidR="00FB5C78">
        <w:t>Seznámení a ukázky druhů knih, vytváření vztahů ke knihám, rozpoznání kladných a záporných postav</w:t>
      </w:r>
      <w:r w:rsidR="00376304">
        <w:t>, vyjadřování své představivost a fantazii v tvořivých činnostech,</w:t>
      </w:r>
    </w:p>
    <w:p w14:paraId="0F5B31BC" w14:textId="77777777" w:rsidR="00C24AD9" w:rsidRDefault="00376304">
      <w:r>
        <w:t>znalost pojmu encyklopedie a jednotlivých exotických zvířat.</w:t>
      </w:r>
    </w:p>
    <w:p w14:paraId="388FB218" w14:textId="77777777" w:rsidR="00C24AD9" w:rsidRDefault="00C24AD9"/>
    <w:p w14:paraId="7BB0106B" w14:textId="77777777" w:rsidR="00C24AD9" w:rsidRPr="00B0047E" w:rsidRDefault="00C24AD9" w:rsidP="00B0047E">
      <w:pPr>
        <w:rPr>
          <w:b/>
          <w:u w:val="single"/>
        </w:rPr>
      </w:pPr>
      <w:r w:rsidRPr="00B0047E">
        <w:rPr>
          <w:b/>
          <w:u w:val="single"/>
        </w:rPr>
        <w:t>Vzdělávací nabídka:</w:t>
      </w:r>
    </w:p>
    <w:p w14:paraId="2C72C093" w14:textId="77777777" w:rsidR="00C24AD9" w:rsidRDefault="009E6E20" w:rsidP="0078436D">
      <w:pPr>
        <w:pStyle w:val="Odstavecseseznamem"/>
        <w:numPr>
          <w:ilvl w:val="0"/>
          <w:numId w:val="41"/>
        </w:numPr>
        <w:ind w:left="1418" w:hanging="549"/>
      </w:pPr>
      <w:r>
        <w:t>p</w:t>
      </w:r>
      <w:r w:rsidR="005C3E4B">
        <w:t>rohlížení vlastních knih donesených z domova – vyprávění o nich ostatním</w:t>
      </w:r>
    </w:p>
    <w:p w14:paraId="495289DD" w14:textId="77777777" w:rsidR="005C3E4B" w:rsidRDefault="009E6E20" w:rsidP="0078436D">
      <w:pPr>
        <w:pStyle w:val="Odstavecseseznamem"/>
        <w:numPr>
          <w:ilvl w:val="0"/>
          <w:numId w:val="41"/>
        </w:numPr>
        <w:ind w:left="1418" w:hanging="549"/>
      </w:pPr>
      <w:r>
        <w:t>r</w:t>
      </w:r>
      <w:r w:rsidR="005C3E4B">
        <w:t>ozhovory na téma „březen měsíc knihy“, péče o knihy, druhy knih – pohádkové, s dětským hrdinou, vzdělávací, pro dospělé atd.</w:t>
      </w:r>
    </w:p>
    <w:p w14:paraId="7E7FC18B" w14:textId="77777777" w:rsidR="005C3E4B" w:rsidRDefault="009E6E20" w:rsidP="0078436D">
      <w:pPr>
        <w:pStyle w:val="Odstavecseseznamem"/>
        <w:numPr>
          <w:ilvl w:val="0"/>
          <w:numId w:val="41"/>
        </w:numPr>
        <w:ind w:left="1418" w:hanging="549"/>
      </w:pPr>
      <w:r>
        <w:t>n</w:t>
      </w:r>
      <w:r w:rsidR="005C3E4B">
        <w:t xml:space="preserve">ávštěva knihovny </w:t>
      </w:r>
    </w:p>
    <w:p w14:paraId="0630DEAC" w14:textId="77777777" w:rsidR="005C3E4B" w:rsidRDefault="009E6E20" w:rsidP="0078436D">
      <w:pPr>
        <w:pStyle w:val="Odstavecseseznamem"/>
        <w:numPr>
          <w:ilvl w:val="0"/>
          <w:numId w:val="41"/>
        </w:numPr>
        <w:ind w:left="1418" w:hanging="549"/>
      </w:pPr>
      <w:r>
        <w:t>p</w:t>
      </w:r>
      <w:r w:rsidR="002A78D6">
        <w:t>odrobné seznámení s</w:t>
      </w:r>
      <w:r w:rsidR="007D0499">
        <w:t> určitou pohádkou</w:t>
      </w:r>
      <w:r w:rsidR="002A78D6">
        <w:t>, její převyprávění nad obrazovým materiálem, vytváření dějové osy, ilustrace k pohádce</w:t>
      </w:r>
    </w:p>
    <w:p w14:paraId="1BDB12A0" w14:textId="77777777" w:rsidR="002A78D6" w:rsidRDefault="009E6E20" w:rsidP="0078436D">
      <w:pPr>
        <w:pStyle w:val="Odstavecseseznamem"/>
        <w:numPr>
          <w:ilvl w:val="0"/>
          <w:numId w:val="41"/>
        </w:numPr>
        <w:ind w:left="1418" w:hanging="549"/>
      </w:pPr>
      <w:r>
        <w:t>s</w:t>
      </w:r>
      <w:r w:rsidR="002A78D6">
        <w:t>eznámení dětí s</w:t>
      </w:r>
      <w:r w:rsidR="007D0499">
        <w:t> pojmem pohádka, s</w:t>
      </w:r>
      <w:r w:rsidR="002A78D6">
        <w:t> různými pohádkovými postavami – kladné x záporné</w:t>
      </w:r>
    </w:p>
    <w:p w14:paraId="3E66490F" w14:textId="77777777" w:rsidR="002A78D6" w:rsidRDefault="009E6E20" w:rsidP="0078436D">
      <w:pPr>
        <w:pStyle w:val="Odstavecseseznamem"/>
        <w:numPr>
          <w:ilvl w:val="0"/>
          <w:numId w:val="41"/>
        </w:numPr>
        <w:ind w:left="1418" w:hanging="549"/>
      </w:pPr>
      <w:r>
        <w:t>č</w:t>
      </w:r>
      <w:r w:rsidR="002A78D6">
        <w:t>etba z pohádkové knihy</w:t>
      </w:r>
    </w:p>
    <w:p w14:paraId="750DA27B" w14:textId="77777777" w:rsidR="00E32B63" w:rsidRDefault="009E6E20" w:rsidP="0078436D">
      <w:pPr>
        <w:pStyle w:val="Odstavecseseznamem"/>
        <w:numPr>
          <w:ilvl w:val="0"/>
          <w:numId w:val="41"/>
        </w:numPr>
        <w:ind w:left="1418" w:hanging="549"/>
      </w:pPr>
      <w:r>
        <w:t>d</w:t>
      </w:r>
      <w:r w:rsidR="00E32B63">
        <w:t>ramatizace pohádky</w:t>
      </w:r>
    </w:p>
    <w:p w14:paraId="271F4750" w14:textId="77777777" w:rsidR="007D0499" w:rsidRDefault="009E6E20" w:rsidP="0078436D">
      <w:pPr>
        <w:pStyle w:val="Odstavecseseznamem"/>
        <w:numPr>
          <w:ilvl w:val="0"/>
          <w:numId w:val="41"/>
        </w:numPr>
        <w:ind w:left="1418" w:hanging="549"/>
      </w:pPr>
      <w:r>
        <w:t>s</w:t>
      </w:r>
      <w:r w:rsidR="007D0499">
        <w:t>eznámení s pojmem encyklopedie</w:t>
      </w:r>
    </w:p>
    <w:p w14:paraId="75FFA100" w14:textId="77777777" w:rsidR="007D0499" w:rsidRDefault="009E6E20" w:rsidP="0078436D">
      <w:pPr>
        <w:pStyle w:val="Odstavecseseznamem"/>
        <w:numPr>
          <w:ilvl w:val="0"/>
          <w:numId w:val="41"/>
        </w:numPr>
        <w:ind w:left="1418" w:hanging="549"/>
      </w:pPr>
      <w:r>
        <w:t>s</w:t>
      </w:r>
      <w:r w:rsidR="007D0499">
        <w:t>eznámení s názvy jednotlivých zvířat ze ZOO – encyklopedie, interaktivní tabule, obrazový materiál</w:t>
      </w:r>
    </w:p>
    <w:p w14:paraId="6AD06E24" w14:textId="77777777" w:rsidR="007D0499" w:rsidRDefault="009E6E20" w:rsidP="0078436D">
      <w:pPr>
        <w:pStyle w:val="Odstavecseseznamem"/>
        <w:numPr>
          <w:ilvl w:val="0"/>
          <w:numId w:val="41"/>
        </w:numPr>
        <w:ind w:left="1418" w:hanging="549"/>
      </w:pPr>
      <w:r>
        <w:t>n</w:t>
      </w:r>
      <w:r w:rsidR="007D0499">
        <w:t>ávštěva ZOO</w:t>
      </w:r>
    </w:p>
    <w:p w14:paraId="591E3FB5" w14:textId="77777777" w:rsidR="006E0C4C" w:rsidRDefault="009E6E20" w:rsidP="0078436D">
      <w:pPr>
        <w:pStyle w:val="Odstavecseseznamem"/>
        <w:numPr>
          <w:ilvl w:val="0"/>
          <w:numId w:val="41"/>
        </w:numPr>
        <w:ind w:left="1418" w:hanging="549"/>
      </w:pPr>
      <w:r>
        <w:t>z</w:t>
      </w:r>
      <w:r w:rsidR="006E0C4C">
        <w:t>pěv tematicky zaměřených písní s rozlišením vysokých a nízkých tónů</w:t>
      </w:r>
    </w:p>
    <w:p w14:paraId="787EDA7E" w14:textId="77777777" w:rsidR="00C24AD9" w:rsidRDefault="00C24AD9" w:rsidP="00B0047E">
      <w:pPr>
        <w:ind w:firstLine="0"/>
      </w:pPr>
    </w:p>
    <w:p w14:paraId="35910883" w14:textId="77777777" w:rsidR="00C24AD9" w:rsidRPr="00B0047E" w:rsidRDefault="00C24AD9" w:rsidP="00B0047E">
      <w:pPr>
        <w:rPr>
          <w:b/>
          <w:u w:val="single"/>
        </w:rPr>
      </w:pPr>
      <w:r w:rsidRPr="00B0047E">
        <w:rPr>
          <w:b/>
          <w:u w:val="single"/>
        </w:rPr>
        <w:t>Očekávané výstupy:</w:t>
      </w:r>
    </w:p>
    <w:p w14:paraId="1800636E" w14:textId="77777777" w:rsidR="007D0499" w:rsidRDefault="009E6E20" w:rsidP="0078436D">
      <w:pPr>
        <w:pStyle w:val="Odstavecseseznamem"/>
        <w:numPr>
          <w:ilvl w:val="0"/>
          <w:numId w:val="42"/>
        </w:numPr>
        <w:ind w:hanging="549"/>
      </w:pPr>
      <w:r>
        <w:t>n</w:t>
      </w:r>
      <w:r w:rsidR="007D0499">
        <w:t>abídka nových neznámých knih od svých kamarádů</w:t>
      </w:r>
    </w:p>
    <w:p w14:paraId="61F344A2" w14:textId="77777777" w:rsidR="00C24AD9" w:rsidRDefault="009E6E20" w:rsidP="0078436D">
      <w:pPr>
        <w:pStyle w:val="Odstavecseseznamem"/>
        <w:numPr>
          <w:ilvl w:val="0"/>
          <w:numId w:val="42"/>
        </w:numPr>
        <w:ind w:hanging="549"/>
      </w:pPr>
      <w:r>
        <w:t>v</w:t>
      </w:r>
      <w:r w:rsidR="007D0499">
        <w:t>í, jak se chovat ke knihám, proč je četba důležitá</w:t>
      </w:r>
    </w:p>
    <w:p w14:paraId="4C9CD43E" w14:textId="77777777" w:rsidR="00C24AD9" w:rsidRDefault="009E6E20" w:rsidP="0078436D">
      <w:pPr>
        <w:pStyle w:val="Odstavecseseznamem"/>
        <w:numPr>
          <w:ilvl w:val="0"/>
          <w:numId w:val="42"/>
        </w:numPr>
        <w:ind w:hanging="549"/>
      </w:pPr>
      <w:r>
        <w:t>k</w:t>
      </w:r>
      <w:r w:rsidR="002A78D6">
        <w:t xml:space="preserve">omunikace s dětmi a okolím bez ostychu a strachu ze špatné odpovědi </w:t>
      </w:r>
    </w:p>
    <w:p w14:paraId="37871CC0" w14:textId="77777777" w:rsidR="002A78D6" w:rsidRDefault="009E6E20" w:rsidP="0078436D">
      <w:pPr>
        <w:pStyle w:val="Odstavecseseznamem"/>
        <w:numPr>
          <w:ilvl w:val="0"/>
          <w:numId w:val="42"/>
        </w:numPr>
        <w:ind w:hanging="549"/>
      </w:pPr>
      <w:r>
        <w:t>u</w:t>
      </w:r>
      <w:r w:rsidR="002A78D6">
        <w:t>mí naslouchat čtenému a převyprávět děj známé pohádky za pomoci obrázku</w:t>
      </w:r>
    </w:p>
    <w:p w14:paraId="5566BD80" w14:textId="77777777" w:rsidR="00E32B63" w:rsidRDefault="009E6E20" w:rsidP="0078436D">
      <w:pPr>
        <w:pStyle w:val="Odstavecseseznamem"/>
        <w:numPr>
          <w:ilvl w:val="0"/>
          <w:numId w:val="42"/>
        </w:numPr>
        <w:ind w:hanging="549"/>
      </w:pPr>
      <w:r>
        <w:t>r</w:t>
      </w:r>
      <w:r w:rsidR="00E32B63">
        <w:t>ozvoj fantazie a představivosti, podnětů vycházejících přímo z dětí, vyjadřování pocitů a dojmů, prožívání pocitů radosti z dramatických činností</w:t>
      </w:r>
    </w:p>
    <w:p w14:paraId="6180C9D7" w14:textId="77777777" w:rsidR="00C24AD9" w:rsidRDefault="009E6E20" w:rsidP="0078436D">
      <w:pPr>
        <w:pStyle w:val="Odstavecseseznamem"/>
        <w:numPr>
          <w:ilvl w:val="0"/>
          <w:numId w:val="42"/>
        </w:numPr>
        <w:ind w:hanging="549"/>
      </w:pPr>
      <w:r>
        <w:t>v</w:t>
      </w:r>
      <w:r w:rsidR="007D0499">
        <w:t>í, co je to pohádka a rozezná kladnou a zápornou pohádkovou postavu</w:t>
      </w:r>
    </w:p>
    <w:p w14:paraId="24CC1DFD" w14:textId="77777777" w:rsidR="006E0C4C" w:rsidRDefault="009E6E20" w:rsidP="0078436D">
      <w:pPr>
        <w:pStyle w:val="Odstavecseseznamem"/>
        <w:numPr>
          <w:ilvl w:val="0"/>
          <w:numId w:val="42"/>
        </w:numPr>
        <w:ind w:hanging="549"/>
      </w:pPr>
      <w:r>
        <w:t>z</w:t>
      </w:r>
      <w:r w:rsidR="006E0C4C">
        <w:t>ná pojem encyklopedie – jejich využití</w:t>
      </w:r>
    </w:p>
    <w:p w14:paraId="45A7476E" w14:textId="77777777" w:rsidR="006E0C4C" w:rsidRDefault="009E6E20" w:rsidP="0078436D">
      <w:pPr>
        <w:pStyle w:val="Odstavecseseznamem"/>
        <w:numPr>
          <w:ilvl w:val="0"/>
          <w:numId w:val="42"/>
        </w:numPr>
        <w:ind w:hanging="549"/>
      </w:pPr>
      <w:r>
        <w:lastRenderedPageBreak/>
        <w:t>u</w:t>
      </w:r>
      <w:r w:rsidR="006E0C4C">
        <w:t>mí pojmenovat některá zvířata ze ZOO dle obrázků – umí je popsat</w:t>
      </w:r>
    </w:p>
    <w:p w14:paraId="3D6C1C9B" w14:textId="77777777" w:rsidR="00C24AD9" w:rsidRDefault="009E6E20" w:rsidP="0078436D">
      <w:pPr>
        <w:pStyle w:val="Odstavecseseznamem"/>
        <w:numPr>
          <w:ilvl w:val="0"/>
          <w:numId w:val="42"/>
        </w:numPr>
        <w:ind w:hanging="549"/>
      </w:pPr>
      <w:r>
        <w:t>p</w:t>
      </w:r>
      <w:r w:rsidR="006E0C4C">
        <w:t xml:space="preserve">ozná vysoký a nízký tón </w:t>
      </w:r>
    </w:p>
    <w:p w14:paraId="77923162" w14:textId="77777777" w:rsidR="00C24AD9" w:rsidRDefault="00C24AD9"/>
    <w:p w14:paraId="3E7D7CF4" w14:textId="77777777" w:rsidR="00C24AD9" w:rsidRPr="00B0047E" w:rsidRDefault="00C24AD9" w:rsidP="00B0047E">
      <w:pPr>
        <w:rPr>
          <w:b/>
          <w:u w:val="single"/>
        </w:rPr>
      </w:pPr>
      <w:r w:rsidRPr="00B0047E">
        <w:rPr>
          <w:b/>
          <w:u w:val="single"/>
        </w:rPr>
        <w:t>Doporučené týdenní bloky:</w:t>
      </w:r>
    </w:p>
    <w:p w14:paraId="6F2F7C52" w14:textId="77777777" w:rsidR="00C24AD9" w:rsidRDefault="007C2029" w:rsidP="0078436D">
      <w:pPr>
        <w:numPr>
          <w:ilvl w:val="0"/>
          <w:numId w:val="12"/>
        </w:numPr>
        <w:tabs>
          <w:tab w:val="clear" w:pos="720"/>
          <w:tab w:val="num" w:pos="1418"/>
        </w:tabs>
        <w:ind w:firstLine="131"/>
      </w:pPr>
      <w:r>
        <w:t>Umím si hrát s knihou</w:t>
      </w:r>
    </w:p>
    <w:p w14:paraId="0BC15446" w14:textId="77777777" w:rsidR="007C2029" w:rsidRDefault="007C2029" w:rsidP="0078436D">
      <w:pPr>
        <w:numPr>
          <w:ilvl w:val="0"/>
          <w:numId w:val="12"/>
        </w:numPr>
        <w:tabs>
          <w:tab w:val="clear" w:pos="720"/>
          <w:tab w:val="num" w:pos="1418"/>
        </w:tabs>
        <w:ind w:firstLine="131"/>
      </w:pPr>
      <w:r>
        <w:t xml:space="preserve">Bylo, </w:t>
      </w:r>
      <w:r w:rsidR="005C3E4B">
        <w:t>nebylo…</w:t>
      </w:r>
      <w:r>
        <w:t>.</w:t>
      </w:r>
    </w:p>
    <w:p w14:paraId="12CAA5EC" w14:textId="77777777" w:rsidR="007C2029" w:rsidRDefault="007C2029" w:rsidP="0078436D">
      <w:pPr>
        <w:numPr>
          <w:ilvl w:val="0"/>
          <w:numId w:val="12"/>
        </w:numPr>
        <w:tabs>
          <w:tab w:val="clear" w:pos="720"/>
          <w:tab w:val="num" w:pos="1418"/>
        </w:tabs>
        <w:ind w:firstLine="131"/>
      </w:pPr>
      <w:r>
        <w:t>Co jsou to encyklopedie?</w:t>
      </w:r>
    </w:p>
    <w:p w14:paraId="034C13D3" w14:textId="77777777" w:rsidR="00C24AD9" w:rsidRDefault="00C24AD9"/>
    <w:p w14:paraId="18A124E6" w14:textId="77777777" w:rsidR="00FB5C78" w:rsidRPr="00B0047E" w:rsidRDefault="00C24AD9" w:rsidP="00B0047E">
      <w:pPr>
        <w:rPr>
          <w:u w:val="single"/>
        </w:rPr>
      </w:pPr>
      <w:r w:rsidRPr="00B0047E">
        <w:rPr>
          <w:b/>
          <w:bCs/>
          <w:u w:val="single"/>
        </w:rPr>
        <w:t>Integrovaný blok č.</w:t>
      </w:r>
      <w:r w:rsidR="00B0047E">
        <w:rPr>
          <w:b/>
          <w:bCs/>
          <w:u w:val="single"/>
        </w:rPr>
        <w:t xml:space="preserve"> </w:t>
      </w:r>
      <w:r w:rsidRPr="00B0047E">
        <w:rPr>
          <w:b/>
          <w:bCs/>
          <w:u w:val="single"/>
        </w:rPr>
        <w:t xml:space="preserve">8 – </w:t>
      </w:r>
      <w:r w:rsidR="006E0C4C" w:rsidRPr="00B0047E">
        <w:rPr>
          <w:b/>
          <w:bCs/>
          <w:u w:val="single"/>
        </w:rPr>
        <w:t>Odemykání jara</w:t>
      </w:r>
    </w:p>
    <w:p w14:paraId="79115B94" w14:textId="77777777" w:rsidR="00C24AD9" w:rsidRDefault="00A756A2" w:rsidP="00B0047E">
      <w:r>
        <w:t>Příroda je již v plném rozpuku, proto děti seznamujeme se změnami, které se v ní odehrávají. V</w:t>
      </w:r>
      <w:r w:rsidR="00E32B63">
        <w:t>ítáme svátky jara – Velikonoce (tradice, zvyky, velikonoční výrobky).</w:t>
      </w:r>
      <w:r w:rsidR="00E32B63" w:rsidRPr="00E32B63">
        <w:t xml:space="preserve"> </w:t>
      </w:r>
      <w:r w:rsidR="00E32B63">
        <w:t xml:space="preserve">S dětmi si povídáme o dopravních prostředcích a pravidlech bezpečného chování v dopravě. Symbolem jara jsou také první jarní rostlinky a nové životy </w:t>
      </w:r>
      <w:r w:rsidR="00F90A2A">
        <w:t>zvířat. Duben</w:t>
      </w:r>
      <w:r w:rsidR="00C24AD9">
        <w:t xml:space="preserve"> je měsícem školních zápisů, proto s dětmi opakujeme již nabyté vědomosti a dovednosti, které jsou pak schopné s úspěchem a bez ostychu předvést ve škole. Konec měsíce patří čarodějnickému řádění.</w:t>
      </w:r>
      <w:r w:rsidR="00FB5C78" w:rsidRPr="00FB5C78">
        <w:t xml:space="preserve"> </w:t>
      </w:r>
    </w:p>
    <w:p w14:paraId="29F32D4F" w14:textId="77777777" w:rsidR="00F90A2A" w:rsidRDefault="00EF074C" w:rsidP="00F90A2A">
      <w:r w:rsidRPr="00B0047E">
        <w:rPr>
          <w:u w:val="single"/>
        </w:rPr>
        <w:t>Cíle</w:t>
      </w:r>
      <w:r w:rsidR="00F90A2A" w:rsidRPr="00B0047E">
        <w:rPr>
          <w:u w:val="single"/>
        </w:rPr>
        <w:t>:</w:t>
      </w:r>
      <w:r w:rsidR="00F90A2A">
        <w:t xml:space="preserve"> Osvojení si tradic a zvyků Velikonoc.</w:t>
      </w:r>
      <w:r w:rsidR="00F90A2A" w:rsidRPr="00F00400">
        <w:t xml:space="preserve"> </w:t>
      </w:r>
      <w:r w:rsidR="00F90A2A">
        <w:t>Rozpoznávání dopravních prostředků a rozlišení dle pohybu (po silnici, vodě, kolejích, ve vzduchu), znalost bezpečného chování v dopravním provozu.</w:t>
      </w:r>
      <w:r w:rsidR="00F90A2A" w:rsidRPr="00F90A2A">
        <w:t xml:space="preserve"> </w:t>
      </w:r>
      <w:r w:rsidR="00F90A2A">
        <w:t>O</w:t>
      </w:r>
      <w:r w:rsidR="00C24AD9">
        <w:t>svojení si elementárních znalostí potřebných k zápisu, oproštění od studu při kontaktu s cizím člověkem, rozvoj schopnosti smysluplně hovořit a pohotově reagovat na otázky</w:t>
      </w:r>
      <w:r w:rsidR="00F90A2A">
        <w:t>. Pěstovat citlivý postoj vůči přírodě, mít povědomí o tom, které rostliny vykvétají jako první, jak se rostliny starat. Budovat zodpovědnost za své činy, znát domácí zvířata, zvířata volně žijící a jejich mláďata.</w:t>
      </w:r>
    </w:p>
    <w:p w14:paraId="711E02F1" w14:textId="77777777" w:rsidR="00C24AD9" w:rsidRDefault="00C24AD9" w:rsidP="00B0047E">
      <w:pPr>
        <w:ind w:firstLine="0"/>
      </w:pPr>
    </w:p>
    <w:p w14:paraId="2763D030" w14:textId="77777777" w:rsidR="00C24AD9" w:rsidRPr="00B0047E" w:rsidRDefault="00C24AD9">
      <w:pPr>
        <w:rPr>
          <w:b/>
          <w:u w:val="single"/>
        </w:rPr>
      </w:pPr>
      <w:r w:rsidRPr="00B0047E">
        <w:rPr>
          <w:b/>
          <w:u w:val="single"/>
        </w:rPr>
        <w:t>Vzdělávací nabídka:</w:t>
      </w:r>
    </w:p>
    <w:p w14:paraId="3B3685FF" w14:textId="77777777" w:rsidR="007C2029" w:rsidRDefault="007C2029" w:rsidP="0078436D">
      <w:pPr>
        <w:pStyle w:val="Odstavecseseznamem"/>
        <w:numPr>
          <w:ilvl w:val="0"/>
          <w:numId w:val="43"/>
        </w:numPr>
        <w:ind w:hanging="549"/>
      </w:pPr>
      <w:r>
        <w:t>výtvarné a pracovní činnosti zaměřené na téma Velikonoc (barvení velikonočních vajíček, setí osiva, pletení jednoduchých pomlázek apod.)</w:t>
      </w:r>
    </w:p>
    <w:p w14:paraId="35BF6932" w14:textId="77777777" w:rsidR="007C2029" w:rsidRDefault="007C2029" w:rsidP="0078436D">
      <w:pPr>
        <w:pStyle w:val="Odstavecseseznamem"/>
        <w:numPr>
          <w:ilvl w:val="0"/>
          <w:numId w:val="43"/>
        </w:numPr>
        <w:ind w:hanging="549"/>
      </w:pPr>
      <w:r>
        <w:t>rozhovory na téma „Velikonoce“ - zvyky, tradice</w:t>
      </w:r>
    </w:p>
    <w:p w14:paraId="0B3369AD" w14:textId="77777777" w:rsidR="00F70A14" w:rsidRDefault="007C2029" w:rsidP="0078436D">
      <w:pPr>
        <w:pStyle w:val="Odstavecseseznamem"/>
        <w:numPr>
          <w:ilvl w:val="0"/>
          <w:numId w:val="43"/>
        </w:numPr>
        <w:ind w:hanging="549"/>
      </w:pPr>
      <w:r>
        <w:t>učení velikonočních koled</w:t>
      </w:r>
    </w:p>
    <w:p w14:paraId="4E69C267" w14:textId="77777777" w:rsidR="00F70A14" w:rsidRDefault="00492BAF" w:rsidP="0078436D">
      <w:pPr>
        <w:pStyle w:val="Odstavecseseznamem"/>
        <w:numPr>
          <w:ilvl w:val="0"/>
          <w:numId w:val="43"/>
        </w:numPr>
        <w:ind w:hanging="549"/>
      </w:pPr>
      <w:r>
        <w:t>p</w:t>
      </w:r>
      <w:r w:rsidR="00F70A14">
        <w:t>ovídání nad obrazovým materiálem – dopravní prostředky, kde se pohybují, dopravní značky</w:t>
      </w:r>
    </w:p>
    <w:p w14:paraId="4A53B7DE" w14:textId="77777777" w:rsidR="00F70A14" w:rsidRDefault="00492BAF" w:rsidP="0078436D">
      <w:pPr>
        <w:pStyle w:val="Odstavecseseznamem"/>
        <w:numPr>
          <w:ilvl w:val="0"/>
          <w:numId w:val="43"/>
        </w:numPr>
        <w:ind w:hanging="549"/>
      </w:pPr>
      <w:r>
        <w:t>s</w:t>
      </w:r>
      <w:r w:rsidR="00F70A14">
        <w:t>eznámení s pojmem integrovaný záchranný systém</w:t>
      </w:r>
    </w:p>
    <w:p w14:paraId="08C1A04F" w14:textId="77777777" w:rsidR="00F70A14" w:rsidRDefault="00492BAF" w:rsidP="0078436D">
      <w:pPr>
        <w:pStyle w:val="Odstavecseseznamem"/>
        <w:numPr>
          <w:ilvl w:val="0"/>
          <w:numId w:val="43"/>
        </w:numPr>
        <w:ind w:hanging="549"/>
      </w:pPr>
      <w:r>
        <w:t>n</w:t>
      </w:r>
      <w:r w:rsidR="00F70A14">
        <w:t>ávštěva hasičů, popř. záchranky, popř. policie</w:t>
      </w:r>
    </w:p>
    <w:p w14:paraId="072FB651" w14:textId="77777777" w:rsidR="00F70A14" w:rsidRDefault="00F70A14" w:rsidP="0078436D">
      <w:pPr>
        <w:pStyle w:val="Odstavecseseznamem"/>
        <w:numPr>
          <w:ilvl w:val="0"/>
          <w:numId w:val="43"/>
        </w:numPr>
        <w:ind w:hanging="549"/>
      </w:pPr>
      <w:r>
        <w:t xml:space="preserve">vycházky do okolí MŠ se zaměřením na pozorování dopravního provozu, rozhovory ohledně dění na silnici a bezpečném chování v dopravním provozu </w:t>
      </w:r>
    </w:p>
    <w:p w14:paraId="4C71FD11" w14:textId="77777777" w:rsidR="00A756A2" w:rsidRDefault="00F70A14" w:rsidP="0078436D">
      <w:pPr>
        <w:pStyle w:val="Odstavecseseznamem"/>
        <w:numPr>
          <w:ilvl w:val="0"/>
          <w:numId w:val="43"/>
        </w:numPr>
        <w:ind w:hanging="549"/>
      </w:pPr>
      <w:r>
        <w:t>sledování pořadu o dopravě – BESIP</w:t>
      </w:r>
    </w:p>
    <w:p w14:paraId="4C06657E" w14:textId="77777777" w:rsidR="00A756A2" w:rsidRDefault="00492BAF" w:rsidP="0078436D">
      <w:pPr>
        <w:pStyle w:val="Odstavecseseznamem"/>
        <w:numPr>
          <w:ilvl w:val="0"/>
          <w:numId w:val="43"/>
        </w:numPr>
        <w:ind w:hanging="549"/>
      </w:pPr>
      <w:r>
        <w:t>p</w:t>
      </w:r>
      <w:r w:rsidR="00A756A2">
        <w:t>ovídání o změnách v přírodě, rození mláďat, první květy</w:t>
      </w:r>
    </w:p>
    <w:p w14:paraId="2C707754" w14:textId="77777777" w:rsidR="00F70A14" w:rsidRDefault="00492BAF" w:rsidP="0078436D">
      <w:pPr>
        <w:pStyle w:val="Odstavecseseznamem"/>
        <w:numPr>
          <w:ilvl w:val="0"/>
          <w:numId w:val="43"/>
        </w:numPr>
        <w:ind w:hanging="549"/>
      </w:pPr>
      <w:r>
        <w:t>p</w:t>
      </w:r>
      <w:r w:rsidR="00A756A2">
        <w:t>oznávání volně žijících zvířat, jejich mláďat – vycházka do přírody</w:t>
      </w:r>
    </w:p>
    <w:p w14:paraId="719EA236" w14:textId="77777777" w:rsidR="00F70A14" w:rsidRDefault="00F70A14" w:rsidP="0078436D">
      <w:pPr>
        <w:pStyle w:val="Odstavecseseznamem"/>
        <w:numPr>
          <w:ilvl w:val="0"/>
          <w:numId w:val="43"/>
        </w:numPr>
        <w:ind w:hanging="549"/>
      </w:pPr>
      <w:r>
        <w:t>práce s interaktivní tabulí s výukovým programem „Zvířátka na statku“</w:t>
      </w:r>
    </w:p>
    <w:p w14:paraId="6DC1E381" w14:textId="77777777" w:rsidR="00F70A14" w:rsidRDefault="00F70A14" w:rsidP="0078436D">
      <w:pPr>
        <w:pStyle w:val="Odstavecseseznamem"/>
        <w:numPr>
          <w:ilvl w:val="0"/>
          <w:numId w:val="43"/>
        </w:numPr>
        <w:ind w:hanging="549"/>
      </w:pPr>
      <w:r>
        <w:t>návštěva farmy, zvířátek v okolí MŠ</w:t>
      </w:r>
    </w:p>
    <w:p w14:paraId="4241CFAA" w14:textId="77777777" w:rsidR="00F70A14" w:rsidRDefault="00F70A14" w:rsidP="0078436D">
      <w:pPr>
        <w:pStyle w:val="Odstavecseseznamem"/>
        <w:numPr>
          <w:ilvl w:val="0"/>
          <w:numId w:val="43"/>
        </w:numPr>
        <w:ind w:hanging="549"/>
      </w:pPr>
      <w:r>
        <w:t>hra na poznávání zvuků zvířat, hledání maminky a mláděte</w:t>
      </w:r>
    </w:p>
    <w:p w14:paraId="71C873B6" w14:textId="77777777" w:rsidR="00F70A14" w:rsidRDefault="00F70A14" w:rsidP="0078436D">
      <w:pPr>
        <w:pStyle w:val="Odstavecseseznamem"/>
        <w:numPr>
          <w:ilvl w:val="0"/>
          <w:numId w:val="43"/>
        </w:numPr>
        <w:ind w:hanging="549"/>
      </w:pPr>
      <w:r>
        <w:t>pěstování různých druhů rostlin se správným postupem (naklíčení semínek, zasazení, zalévání, plení)</w:t>
      </w:r>
    </w:p>
    <w:p w14:paraId="320C0DD8" w14:textId="77777777" w:rsidR="00370FCE" w:rsidRDefault="00370FCE" w:rsidP="00B0047E">
      <w:pPr>
        <w:ind w:left="1400" w:hanging="549"/>
      </w:pPr>
    </w:p>
    <w:p w14:paraId="137BF3B5" w14:textId="77777777" w:rsidR="00370FCE" w:rsidRDefault="00370FCE" w:rsidP="0078436D">
      <w:pPr>
        <w:pStyle w:val="Odstavecseseznamem"/>
        <w:numPr>
          <w:ilvl w:val="0"/>
          <w:numId w:val="43"/>
        </w:numPr>
        <w:ind w:hanging="549"/>
      </w:pPr>
      <w:r>
        <w:lastRenderedPageBreak/>
        <w:t>vysazování předpěstovaných rostlin do zahrádek</w:t>
      </w:r>
    </w:p>
    <w:p w14:paraId="1541313C" w14:textId="77777777" w:rsidR="00F70A14" w:rsidRDefault="00F70A14" w:rsidP="0078436D">
      <w:pPr>
        <w:pStyle w:val="Odstavecseseznamem"/>
        <w:numPr>
          <w:ilvl w:val="0"/>
          <w:numId w:val="43"/>
        </w:numPr>
        <w:ind w:hanging="549"/>
      </w:pPr>
      <w:r>
        <w:t>znalost prvních jarních květin</w:t>
      </w:r>
    </w:p>
    <w:p w14:paraId="010A9368" w14:textId="77777777" w:rsidR="00A756A2" w:rsidRDefault="00492BAF" w:rsidP="0078436D">
      <w:pPr>
        <w:pStyle w:val="Odstavecseseznamem"/>
        <w:numPr>
          <w:ilvl w:val="0"/>
          <w:numId w:val="43"/>
        </w:numPr>
        <w:ind w:hanging="549"/>
      </w:pPr>
      <w:r>
        <w:t>p</w:t>
      </w:r>
      <w:r w:rsidR="00A756A2">
        <w:t>ovídání o škole – chování ve škole, kolektiv dětí i učitelů – návštěva školy</w:t>
      </w:r>
    </w:p>
    <w:p w14:paraId="0DC5B0A3" w14:textId="77777777" w:rsidR="00C24AD9" w:rsidRDefault="00492BAF" w:rsidP="0078436D">
      <w:pPr>
        <w:pStyle w:val="Odstavecseseznamem"/>
        <w:numPr>
          <w:ilvl w:val="0"/>
          <w:numId w:val="43"/>
        </w:numPr>
        <w:ind w:hanging="549"/>
      </w:pPr>
      <w:r>
        <w:t>p</w:t>
      </w:r>
      <w:r w:rsidR="00A756A2">
        <w:t xml:space="preserve">rocvičení potřebných elementárních znalostí k zápisu do školy – báseň, píseň, čísla, písmena, </w:t>
      </w:r>
      <w:proofErr w:type="spellStart"/>
      <w:r w:rsidR="00A756A2">
        <w:t>geom</w:t>
      </w:r>
      <w:proofErr w:type="spellEnd"/>
      <w:r w:rsidR="00A756A2">
        <w:t xml:space="preserve">. tvary, umět se představit, bydliště  </w:t>
      </w:r>
    </w:p>
    <w:p w14:paraId="74160500" w14:textId="77777777" w:rsidR="00C24AD9" w:rsidRDefault="00492BAF" w:rsidP="0078436D">
      <w:pPr>
        <w:pStyle w:val="Odstavecseseznamem"/>
        <w:numPr>
          <w:ilvl w:val="0"/>
          <w:numId w:val="43"/>
        </w:numPr>
        <w:ind w:hanging="549"/>
      </w:pPr>
      <w:r>
        <w:t>v</w:t>
      </w:r>
      <w:r w:rsidR="00C24AD9">
        <w:t>ýroba čarodějnic (využití starých látek – stříhání, lepení oblečení čarodějnice)</w:t>
      </w:r>
    </w:p>
    <w:p w14:paraId="0BCAC7A7" w14:textId="77777777" w:rsidR="00C24AD9" w:rsidRDefault="00C24AD9" w:rsidP="0078436D">
      <w:pPr>
        <w:pStyle w:val="Odstavecseseznamem"/>
        <w:numPr>
          <w:ilvl w:val="0"/>
          <w:numId w:val="43"/>
        </w:numPr>
        <w:ind w:hanging="549"/>
      </w:pPr>
      <w:r>
        <w:t>účast na čarodějnickém reji (dopoledne plné zábavy a soutěží)</w:t>
      </w:r>
    </w:p>
    <w:p w14:paraId="7D5A0A16" w14:textId="77777777" w:rsidR="00C24AD9" w:rsidRDefault="00C24AD9"/>
    <w:p w14:paraId="0241E595" w14:textId="77777777" w:rsidR="00C24AD9" w:rsidRPr="00B0047E" w:rsidRDefault="00C24AD9">
      <w:pPr>
        <w:rPr>
          <w:b/>
          <w:u w:val="single"/>
        </w:rPr>
      </w:pPr>
      <w:r w:rsidRPr="00B0047E">
        <w:rPr>
          <w:b/>
          <w:u w:val="single"/>
        </w:rPr>
        <w:t>Očekávané výstupy:</w:t>
      </w:r>
    </w:p>
    <w:p w14:paraId="351134B6" w14:textId="77777777" w:rsidR="00BA2698" w:rsidRDefault="00BA2698" w:rsidP="0078436D">
      <w:pPr>
        <w:pStyle w:val="Odstavecseseznamem"/>
        <w:numPr>
          <w:ilvl w:val="0"/>
          <w:numId w:val="44"/>
        </w:numPr>
        <w:ind w:hanging="549"/>
      </w:pPr>
      <w:r>
        <w:t>znají hlavní znaky jara</w:t>
      </w:r>
    </w:p>
    <w:p w14:paraId="701FEAB5" w14:textId="77777777" w:rsidR="00A756A2" w:rsidRDefault="00A756A2" w:rsidP="0078436D">
      <w:pPr>
        <w:pStyle w:val="Odstavecseseznamem"/>
        <w:numPr>
          <w:ilvl w:val="0"/>
          <w:numId w:val="44"/>
        </w:numPr>
        <w:ind w:hanging="549"/>
      </w:pPr>
      <w:r>
        <w:t>mají povědomí o tom, co oslavují svátky jara a jaké tradice a</w:t>
      </w:r>
      <w:r w:rsidR="00B0047E">
        <w:t xml:space="preserve"> zvyky se dodržují na Velikonoce</w:t>
      </w:r>
    </w:p>
    <w:p w14:paraId="137C0244" w14:textId="77777777" w:rsidR="00A756A2" w:rsidRDefault="00A756A2" w:rsidP="0078436D">
      <w:pPr>
        <w:pStyle w:val="Odstavecseseznamem"/>
        <w:numPr>
          <w:ilvl w:val="0"/>
          <w:numId w:val="44"/>
        </w:numPr>
        <w:ind w:hanging="549"/>
      </w:pPr>
      <w:r>
        <w:t>jsou schopné zapamatovat si a reprodukovat naučené básně (velikonoční koledy</w:t>
      </w:r>
    </w:p>
    <w:p w14:paraId="176F9C62" w14:textId="77777777" w:rsidR="006D67E2" w:rsidRDefault="006D67E2" w:rsidP="0078436D">
      <w:pPr>
        <w:pStyle w:val="Odstavecseseznamem"/>
        <w:numPr>
          <w:ilvl w:val="0"/>
          <w:numId w:val="44"/>
        </w:numPr>
        <w:ind w:hanging="549"/>
      </w:pPr>
      <w:r>
        <w:t>vědí, jak se bezpečně chovat v dopravním provozu</w:t>
      </w:r>
    </w:p>
    <w:p w14:paraId="2FCF1F7D" w14:textId="77777777" w:rsidR="006D67E2" w:rsidRDefault="006D67E2" w:rsidP="0078436D">
      <w:pPr>
        <w:pStyle w:val="Odstavecseseznamem"/>
        <w:numPr>
          <w:ilvl w:val="0"/>
          <w:numId w:val="44"/>
        </w:numPr>
        <w:ind w:hanging="549"/>
      </w:pPr>
      <w:r>
        <w:t>znají různé druhy dopravních prostředků a umí je třídit dle způsobu pohybu (mají určité povědomí o tom, jaký mají vliv na životní prostředí)</w:t>
      </w:r>
    </w:p>
    <w:p w14:paraId="37F7C79E" w14:textId="77777777" w:rsidR="00BA2698" w:rsidRDefault="006D67E2" w:rsidP="0078436D">
      <w:pPr>
        <w:pStyle w:val="Odstavecseseznamem"/>
        <w:numPr>
          <w:ilvl w:val="0"/>
          <w:numId w:val="44"/>
        </w:numPr>
        <w:ind w:hanging="549"/>
      </w:pPr>
      <w:r>
        <w:t>dodržují pravidla her a jiných činností</w:t>
      </w:r>
    </w:p>
    <w:p w14:paraId="37B1BDA2" w14:textId="77777777" w:rsidR="00BA2698" w:rsidRDefault="00BA2698" w:rsidP="0078436D">
      <w:pPr>
        <w:pStyle w:val="Odstavecseseznamem"/>
        <w:numPr>
          <w:ilvl w:val="0"/>
          <w:numId w:val="44"/>
        </w:numPr>
        <w:ind w:hanging="549"/>
      </w:pPr>
      <w:r>
        <w:t>znají některé z volně žijících zvířat i zvířata na dvorku a jejich mláďata</w:t>
      </w:r>
    </w:p>
    <w:p w14:paraId="38C4C366" w14:textId="77777777" w:rsidR="00DD0FE3" w:rsidRDefault="00BA2698" w:rsidP="0078436D">
      <w:pPr>
        <w:pStyle w:val="Odstavecseseznamem"/>
        <w:numPr>
          <w:ilvl w:val="0"/>
          <w:numId w:val="44"/>
        </w:numPr>
        <w:ind w:hanging="549"/>
      </w:pPr>
      <w:r>
        <w:t>poznají některé jarní květiny, pěstování rostlin, péče o ně</w:t>
      </w:r>
    </w:p>
    <w:p w14:paraId="6F88E7D5" w14:textId="77777777" w:rsidR="00BA2698" w:rsidRDefault="00DD0FE3" w:rsidP="0078436D">
      <w:pPr>
        <w:pStyle w:val="Odstavecseseznamem"/>
        <w:numPr>
          <w:ilvl w:val="0"/>
          <w:numId w:val="44"/>
        </w:numPr>
        <w:ind w:hanging="549"/>
      </w:pPr>
      <w:r>
        <w:t>mají citlivý vztah k přírodě, jsou zodpovědní za péči o rostliny a znají důsledky, které by plynuly z toho, kdyby se o ně nestarali</w:t>
      </w:r>
    </w:p>
    <w:p w14:paraId="7232D707" w14:textId="7B02AECB" w:rsidR="00C24AD9" w:rsidRDefault="00C24AD9" w:rsidP="0078436D">
      <w:pPr>
        <w:pStyle w:val="Odstavecseseznamem"/>
        <w:numPr>
          <w:ilvl w:val="0"/>
          <w:numId w:val="44"/>
        </w:numPr>
        <w:ind w:hanging="549"/>
      </w:pPr>
      <w:r>
        <w:t xml:space="preserve">děti jsou připravené v oblasti elementárních znalostí do školy (barvy, tvary, čísla, </w:t>
      </w:r>
      <w:r w:rsidR="00923CD1">
        <w:t>písmena…</w:t>
      </w:r>
      <w:r>
        <w:t>)</w:t>
      </w:r>
    </w:p>
    <w:p w14:paraId="2370231A" w14:textId="77777777" w:rsidR="00C24AD9" w:rsidRDefault="00C24AD9" w:rsidP="0078436D">
      <w:pPr>
        <w:pStyle w:val="Odstavecseseznamem"/>
        <w:numPr>
          <w:ilvl w:val="0"/>
          <w:numId w:val="44"/>
        </w:numPr>
        <w:ind w:hanging="549"/>
      </w:pPr>
      <w:r>
        <w:t xml:space="preserve">jsou schopné hovořit </w:t>
      </w:r>
      <w:r w:rsidR="00BA2698">
        <w:t>celými</w:t>
      </w:r>
      <w:r>
        <w:t xml:space="preserve"> větami</w:t>
      </w:r>
    </w:p>
    <w:p w14:paraId="1FFF6427" w14:textId="77777777" w:rsidR="00C24AD9" w:rsidRDefault="00C24AD9" w:rsidP="0078436D">
      <w:pPr>
        <w:pStyle w:val="Odstavecseseznamem"/>
        <w:numPr>
          <w:ilvl w:val="0"/>
          <w:numId w:val="44"/>
        </w:numPr>
        <w:ind w:hanging="549"/>
      </w:pPr>
      <w:r>
        <w:t>mají povědomí o tom, jak to ve škole probíhá a co je čeká u zápisu</w:t>
      </w:r>
    </w:p>
    <w:p w14:paraId="23B1FF7E" w14:textId="77777777" w:rsidR="00C24AD9" w:rsidRDefault="00C24AD9" w:rsidP="0078436D">
      <w:pPr>
        <w:pStyle w:val="Odstavecseseznamem"/>
        <w:numPr>
          <w:ilvl w:val="0"/>
          <w:numId w:val="44"/>
        </w:numPr>
        <w:ind w:hanging="549"/>
      </w:pPr>
      <w:r>
        <w:t>znají své osobní údaje a základní údaje o prostředí, ve kterém žijí nebo se často nachází (jméno, příjmení, bydliště, MŠ)</w:t>
      </w:r>
    </w:p>
    <w:p w14:paraId="7EA337A5" w14:textId="77777777" w:rsidR="00C24AD9" w:rsidRDefault="00C24AD9" w:rsidP="0078436D">
      <w:pPr>
        <w:pStyle w:val="Odstavecseseznamem"/>
        <w:numPr>
          <w:ilvl w:val="0"/>
          <w:numId w:val="44"/>
        </w:numPr>
        <w:ind w:hanging="549"/>
      </w:pPr>
      <w:r>
        <w:t>prožívají radost z účasti na čarodějnickém reji, vyjadřují se pohybovými dovednostmi při hudbě</w:t>
      </w:r>
    </w:p>
    <w:p w14:paraId="569AC1F5" w14:textId="77777777" w:rsidR="00C24AD9" w:rsidRDefault="00C24AD9" w:rsidP="0078436D">
      <w:pPr>
        <w:pStyle w:val="Odstavecseseznamem"/>
        <w:numPr>
          <w:ilvl w:val="0"/>
          <w:numId w:val="44"/>
        </w:numPr>
        <w:ind w:hanging="549"/>
      </w:pPr>
      <w:r>
        <w:t>stále se zlepšují ve svých sebeobslužných dovednostech při každodenních činnostech</w:t>
      </w:r>
    </w:p>
    <w:p w14:paraId="0A0FA827" w14:textId="77777777" w:rsidR="00C24AD9" w:rsidRDefault="00C24AD9" w:rsidP="00B0047E">
      <w:pPr>
        <w:ind w:firstLine="0"/>
      </w:pPr>
    </w:p>
    <w:p w14:paraId="15B292F9" w14:textId="77777777" w:rsidR="00C24AD9" w:rsidRPr="00B0047E" w:rsidRDefault="00C24AD9" w:rsidP="00B0047E">
      <w:pPr>
        <w:rPr>
          <w:b/>
          <w:u w:val="single"/>
        </w:rPr>
      </w:pPr>
      <w:r w:rsidRPr="00B0047E">
        <w:rPr>
          <w:b/>
          <w:u w:val="single"/>
        </w:rPr>
        <w:t>Doporučené týdenní bloky:</w:t>
      </w:r>
    </w:p>
    <w:p w14:paraId="7EBD13C6" w14:textId="77777777" w:rsidR="006E0C4C" w:rsidRDefault="006E0C4C" w:rsidP="0078436D">
      <w:pPr>
        <w:numPr>
          <w:ilvl w:val="0"/>
          <w:numId w:val="13"/>
        </w:numPr>
        <w:tabs>
          <w:tab w:val="clear" w:pos="720"/>
          <w:tab w:val="num" w:pos="1418"/>
        </w:tabs>
        <w:ind w:firstLine="131"/>
      </w:pPr>
      <w:r>
        <w:t>Co nám přinesl velikonoční zajíček</w:t>
      </w:r>
    </w:p>
    <w:p w14:paraId="36AC9169" w14:textId="77777777" w:rsidR="006E0C4C" w:rsidRDefault="006E0C4C" w:rsidP="0078436D">
      <w:pPr>
        <w:numPr>
          <w:ilvl w:val="0"/>
          <w:numId w:val="13"/>
        </w:numPr>
        <w:tabs>
          <w:tab w:val="clear" w:pos="720"/>
          <w:tab w:val="num" w:pos="1418"/>
        </w:tabs>
        <w:ind w:firstLine="131"/>
      </w:pPr>
      <w:r>
        <w:t>Už znám pravidla silničního provozu</w:t>
      </w:r>
    </w:p>
    <w:p w14:paraId="15533400" w14:textId="77777777" w:rsidR="006E0C4C" w:rsidRDefault="006E0C4C" w:rsidP="0078436D">
      <w:pPr>
        <w:numPr>
          <w:ilvl w:val="0"/>
          <w:numId w:val="13"/>
        </w:numPr>
        <w:tabs>
          <w:tab w:val="clear" w:pos="720"/>
          <w:tab w:val="num" w:pos="1418"/>
        </w:tabs>
        <w:ind w:firstLine="131"/>
      </w:pPr>
      <w:r>
        <w:t>Nové životy mláďat i rostlin</w:t>
      </w:r>
    </w:p>
    <w:p w14:paraId="33FEA916" w14:textId="77777777" w:rsidR="006E0C4C" w:rsidRDefault="006E0C4C" w:rsidP="0078436D">
      <w:pPr>
        <w:numPr>
          <w:ilvl w:val="0"/>
          <w:numId w:val="13"/>
        </w:numPr>
        <w:tabs>
          <w:tab w:val="clear" w:pos="720"/>
          <w:tab w:val="num" w:pos="1418"/>
        </w:tabs>
        <w:ind w:firstLine="131"/>
      </w:pPr>
      <w:r>
        <w:t>Blíží se nám škola</w:t>
      </w:r>
    </w:p>
    <w:p w14:paraId="4BA9769A" w14:textId="77777777" w:rsidR="00C24AD9" w:rsidRDefault="006E0C4C" w:rsidP="0078436D">
      <w:pPr>
        <w:numPr>
          <w:ilvl w:val="0"/>
          <w:numId w:val="13"/>
        </w:numPr>
        <w:tabs>
          <w:tab w:val="clear" w:pos="720"/>
          <w:tab w:val="num" w:pos="1418"/>
        </w:tabs>
        <w:ind w:firstLine="131"/>
      </w:pPr>
      <w:r>
        <w:t>Hurá, čarodějnice</w:t>
      </w:r>
    </w:p>
    <w:p w14:paraId="3F37C1F8" w14:textId="77777777" w:rsidR="00C24AD9" w:rsidRDefault="00C24AD9"/>
    <w:p w14:paraId="591920A2" w14:textId="77777777" w:rsidR="00C24AD9" w:rsidRDefault="00C24AD9">
      <w:pPr>
        <w:rPr>
          <w:b/>
          <w:bCs/>
        </w:rPr>
      </w:pPr>
    </w:p>
    <w:p w14:paraId="3405C304" w14:textId="6A850D88" w:rsidR="00C24AD9" w:rsidRDefault="00C24AD9">
      <w:pPr>
        <w:rPr>
          <w:b/>
          <w:bCs/>
        </w:rPr>
      </w:pPr>
    </w:p>
    <w:p w14:paraId="0D650AE1" w14:textId="77777777" w:rsidR="005244D9" w:rsidRDefault="005244D9">
      <w:pPr>
        <w:rPr>
          <w:b/>
          <w:bCs/>
        </w:rPr>
      </w:pPr>
    </w:p>
    <w:p w14:paraId="5C1733F6" w14:textId="77777777" w:rsidR="00C24AD9" w:rsidRPr="00B0047E" w:rsidRDefault="00C24AD9" w:rsidP="00B0047E">
      <w:pPr>
        <w:rPr>
          <w:u w:val="single"/>
        </w:rPr>
      </w:pPr>
      <w:r w:rsidRPr="00B0047E">
        <w:rPr>
          <w:b/>
          <w:bCs/>
          <w:u w:val="single"/>
        </w:rPr>
        <w:lastRenderedPageBreak/>
        <w:t>Integrovaný blok č.</w:t>
      </w:r>
      <w:r w:rsidR="00B0047E">
        <w:rPr>
          <w:b/>
          <w:bCs/>
          <w:u w:val="single"/>
        </w:rPr>
        <w:t xml:space="preserve"> </w:t>
      </w:r>
      <w:r w:rsidRPr="00B0047E">
        <w:rPr>
          <w:b/>
          <w:bCs/>
          <w:u w:val="single"/>
        </w:rPr>
        <w:t xml:space="preserve">9 – </w:t>
      </w:r>
      <w:r w:rsidR="00BA2698" w:rsidRPr="00B0047E">
        <w:rPr>
          <w:b/>
          <w:bCs/>
          <w:u w:val="single"/>
        </w:rPr>
        <w:t>Život na Zemi – učím se na ni žít!</w:t>
      </w:r>
    </w:p>
    <w:p w14:paraId="01315776" w14:textId="77777777" w:rsidR="00C24AD9" w:rsidRDefault="00BA2698" w:rsidP="00B0047E">
      <w:r>
        <w:t xml:space="preserve">Seznamujeme děti </w:t>
      </w:r>
      <w:r w:rsidR="000C2375">
        <w:t>s pojmem ekologie, nutností třídění odpadu, radíme jim, jak odpad třídit.</w:t>
      </w:r>
      <w:r w:rsidR="000C2375" w:rsidRPr="000C2375">
        <w:t xml:space="preserve"> </w:t>
      </w:r>
      <w:r w:rsidR="000C2375">
        <w:t xml:space="preserve">Chceme dětem přiblížit bezpečí domova a sounáležitosti v rodině. Rozmanitost jarního počasí nás přivádí k rozpoznávání a popisu jednotlivého druhu počasí a k osvětlení pojmu živly. </w:t>
      </w:r>
    </w:p>
    <w:p w14:paraId="5CF4FD57" w14:textId="77777777" w:rsidR="00C24AD9" w:rsidRDefault="00C24AD9">
      <w:r w:rsidRPr="00B0047E">
        <w:rPr>
          <w:u w:val="single"/>
        </w:rPr>
        <w:t>Cíle:</w:t>
      </w:r>
      <w:r w:rsidR="00F90A2A">
        <w:t xml:space="preserve"> Pěstování pozitivního vztahu k přírodě, vést děti k</w:t>
      </w:r>
      <w:r w:rsidR="000C2375">
        <w:t> </w:t>
      </w:r>
      <w:r w:rsidR="00F90A2A">
        <w:t>ekologii</w:t>
      </w:r>
      <w:r w:rsidR="000C2375">
        <w:t>. Umět pojmenovat jednotlivé členy rodiny, funkce jednotlivých členů, uvědomění si nebezpečí nekontrolovaného času stráveného u elektronických přístrojů. Znalost přírodních živlů, jejich nebezpečí a důležitosti pro náš život.</w:t>
      </w:r>
      <w:r w:rsidR="00451022" w:rsidRPr="00451022">
        <w:t xml:space="preserve"> </w:t>
      </w:r>
      <w:r w:rsidR="00451022">
        <w:t>Učení se pravidel, jak se chránit před různými vlivy počasí.</w:t>
      </w:r>
    </w:p>
    <w:p w14:paraId="3DA7EAA4" w14:textId="77777777" w:rsidR="00C24AD9" w:rsidRPr="00B0047E" w:rsidRDefault="00C24AD9">
      <w:pPr>
        <w:rPr>
          <w:b/>
          <w:u w:val="single"/>
        </w:rPr>
      </w:pPr>
    </w:p>
    <w:p w14:paraId="6DE17A6E" w14:textId="77777777" w:rsidR="005D35BB" w:rsidRPr="00B0047E" w:rsidRDefault="00C24AD9" w:rsidP="00B0047E">
      <w:pPr>
        <w:rPr>
          <w:b/>
          <w:u w:val="single"/>
        </w:rPr>
      </w:pPr>
      <w:r w:rsidRPr="00B0047E">
        <w:rPr>
          <w:b/>
          <w:u w:val="single"/>
        </w:rPr>
        <w:t>Vzdělávací nabídka:</w:t>
      </w:r>
    </w:p>
    <w:p w14:paraId="7E22BA87" w14:textId="77777777" w:rsidR="005D35BB" w:rsidRDefault="005D35BB" w:rsidP="0078436D">
      <w:pPr>
        <w:pStyle w:val="Odstavecseseznamem"/>
        <w:numPr>
          <w:ilvl w:val="0"/>
          <w:numId w:val="45"/>
        </w:numPr>
        <w:ind w:hanging="549"/>
      </w:pPr>
      <w:r>
        <w:t>využití didaktického materiálu – třídění odpadu</w:t>
      </w:r>
      <w:r w:rsidR="00492BAF">
        <w:t>, hovoření o pojmu ekologie</w:t>
      </w:r>
    </w:p>
    <w:p w14:paraId="155AD4E4" w14:textId="77777777" w:rsidR="005D35BB" w:rsidRDefault="00AD1CF1" w:rsidP="0078436D">
      <w:pPr>
        <w:pStyle w:val="Odstavecseseznamem"/>
        <w:numPr>
          <w:ilvl w:val="0"/>
          <w:numId w:val="45"/>
        </w:numPr>
        <w:ind w:hanging="549"/>
      </w:pPr>
      <w:r>
        <w:t>práce a hry</w:t>
      </w:r>
      <w:r w:rsidR="005D35BB">
        <w:t xml:space="preserve"> z recyklovatelného materiálu</w:t>
      </w:r>
    </w:p>
    <w:p w14:paraId="58A5EE71" w14:textId="77777777" w:rsidR="005D35BB" w:rsidRDefault="005D35BB" w:rsidP="0078436D">
      <w:pPr>
        <w:pStyle w:val="Odstavecseseznamem"/>
        <w:numPr>
          <w:ilvl w:val="0"/>
          <w:numId w:val="45"/>
        </w:numPr>
        <w:ind w:hanging="549"/>
      </w:pPr>
      <w:r>
        <w:t>vycházky do okolí MŠ se zaměřením na pozorování zdejšího prostředí (existence kontejnerů na tříděný odpad, odpadkové koše, čistota silnic a trávníků...) - vedení rozhovorů – co je dobře, co je špatně, co by se dalo vylepšit a jak</w:t>
      </w:r>
    </w:p>
    <w:p w14:paraId="70B9470E" w14:textId="77777777" w:rsidR="00C24AD9" w:rsidRDefault="00C24AD9" w:rsidP="0078436D">
      <w:pPr>
        <w:pStyle w:val="Odstavecseseznamem"/>
        <w:numPr>
          <w:ilvl w:val="0"/>
          <w:numId w:val="45"/>
        </w:numPr>
        <w:ind w:hanging="549"/>
      </w:pPr>
      <w:r>
        <w:t>aktivity se zaměřením na uvědomování si vztahů v rodině</w:t>
      </w:r>
    </w:p>
    <w:p w14:paraId="0EE7D468" w14:textId="77777777" w:rsidR="00C24AD9" w:rsidRDefault="00C24AD9" w:rsidP="0078436D">
      <w:pPr>
        <w:pStyle w:val="Odstavecseseznamem"/>
        <w:numPr>
          <w:ilvl w:val="0"/>
          <w:numId w:val="45"/>
        </w:numPr>
        <w:ind w:hanging="549"/>
      </w:pPr>
      <w:r>
        <w:t>rozhovor na téma „moje rodina“ - vyprávění u fotek rodiny, popis členů rodiny</w:t>
      </w:r>
    </w:p>
    <w:p w14:paraId="6ECC580B" w14:textId="77777777" w:rsidR="00C24AD9" w:rsidRDefault="00EC36FA" w:rsidP="0078436D">
      <w:pPr>
        <w:pStyle w:val="Odstavecseseznamem"/>
        <w:numPr>
          <w:ilvl w:val="0"/>
          <w:numId w:val="45"/>
        </w:numPr>
        <w:ind w:hanging="549"/>
      </w:pPr>
      <w:r>
        <w:t>nácvik pásma na besídku k</w:t>
      </w:r>
      <w:r w:rsidR="00C24AD9">
        <w:t xml:space="preserve"> příležitosti Dne matek</w:t>
      </w:r>
    </w:p>
    <w:p w14:paraId="305A9C07" w14:textId="77777777" w:rsidR="00AD1CF1" w:rsidRDefault="00C24AD9" w:rsidP="0078436D">
      <w:pPr>
        <w:pStyle w:val="Odstavecseseznamem"/>
        <w:numPr>
          <w:ilvl w:val="0"/>
          <w:numId w:val="45"/>
        </w:numPr>
        <w:ind w:hanging="549"/>
      </w:pPr>
      <w:r>
        <w:t>výroba dárku</w:t>
      </w:r>
      <w:r w:rsidR="00AD1CF1">
        <w:t xml:space="preserve"> a přáníčka</w:t>
      </w:r>
      <w:r>
        <w:t xml:space="preserve"> pro maminky</w:t>
      </w:r>
    </w:p>
    <w:p w14:paraId="1F20801A" w14:textId="77777777" w:rsidR="00AD1CF1" w:rsidRDefault="00492BAF" w:rsidP="0078436D">
      <w:pPr>
        <w:pStyle w:val="Odstavecseseznamem"/>
        <w:numPr>
          <w:ilvl w:val="0"/>
          <w:numId w:val="45"/>
        </w:numPr>
        <w:ind w:hanging="549"/>
      </w:pPr>
      <w:r>
        <w:t>r</w:t>
      </w:r>
      <w:r w:rsidR="00AD1CF1">
        <w:t xml:space="preserve">ozhovor na téma oheň, voda, vzduch, země – využití obrazového materiálu, pokusy s vodou, nebezpečí a důležitost živlů. </w:t>
      </w:r>
    </w:p>
    <w:p w14:paraId="3CDF2AD4" w14:textId="77777777" w:rsidR="00AD1CF1" w:rsidRDefault="00492BAF" w:rsidP="0078436D">
      <w:pPr>
        <w:pStyle w:val="Odstavecseseznamem"/>
        <w:numPr>
          <w:ilvl w:val="0"/>
          <w:numId w:val="45"/>
        </w:numPr>
        <w:ind w:hanging="549"/>
      </w:pPr>
      <w:r>
        <w:t>v</w:t>
      </w:r>
      <w:r w:rsidR="00AD1CF1">
        <w:t>yužití interaktivní tabule – oheň, voda, vzduch, země</w:t>
      </w:r>
    </w:p>
    <w:p w14:paraId="587AE87F" w14:textId="77777777" w:rsidR="00370FCE" w:rsidRDefault="00492BAF" w:rsidP="0078436D">
      <w:pPr>
        <w:pStyle w:val="Odstavecseseznamem"/>
        <w:numPr>
          <w:ilvl w:val="0"/>
          <w:numId w:val="45"/>
        </w:numPr>
        <w:ind w:hanging="549"/>
      </w:pPr>
      <w:r>
        <w:t>p</w:t>
      </w:r>
      <w:r w:rsidR="00AD1CF1">
        <w:t>opis počasí dle skutečnosti – změny počasí</w:t>
      </w:r>
    </w:p>
    <w:p w14:paraId="7E363609" w14:textId="4710AABF" w:rsidR="00370FCE" w:rsidRDefault="00370FCE" w:rsidP="0078436D">
      <w:pPr>
        <w:pStyle w:val="Odstavecseseznamem"/>
        <w:numPr>
          <w:ilvl w:val="0"/>
          <w:numId w:val="45"/>
        </w:numPr>
        <w:ind w:hanging="549"/>
      </w:pPr>
      <w:r>
        <w:t xml:space="preserve">rytmizování za pomoci Orfeových nástrojů – zvuky počasí (vichřice x vánek, liják x jemný </w:t>
      </w:r>
      <w:r w:rsidR="00923CD1">
        <w:t>déšť...</w:t>
      </w:r>
      <w:r>
        <w:t>)</w:t>
      </w:r>
    </w:p>
    <w:p w14:paraId="00C3F8AD" w14:textId="77777777" w:rsidR="00C24AD9" w:rsidRDefault="00C24AD9" w:rsidP="00B0047E">
      <w:pPr>
        <w:ind w:firstLine="0"/>
      </w:pPr>
    </w:p>
    <w:p w14:paraId="7927ACA2" w14:textId="77777777" w:rsidR="00C24AD9" w:rsidRPr="00B0047E" w:rsidRDefault="00C24AD9">
      <w:pPr>
        <w:rPr>
          <w:b/>
          <w:u w:val="single"/>
        </w:rPr>
      </w:pPr>
      <w:r w:rsidRPr="00B0047E">
        <w:rPr>
          <w:b/>
          <w:u w:val="single"/>
        </w:rPr>
        <w:t>Očekávané výstupy:</w:t>
      </w:r>
    </w:p>
    <w:p w14:paraId="0216AE01" w14:textId="77777777" w:rsidR="00F70A14" w:rsidRDefault="00492BAF" w:rsidP="0078436D">
      <w:pPr>
        <w:pStyle w:val="Odstavecseseznamem"/>
        <w:numPr>
          <w:ilvl w:val="0"/>
          <w:numId w:val="46"/>
        </w:numPr>
        <w:ind w:hanging="549"/>
      </w:pPr>
      <w:r>
        <w:t>rozvoj rozumových schopností v oblasti ekologie – děti</w:t>
      </w:r>
      <w:r w:rsidR="00F70A14">
        <w:t xml:space="preserve"> jsou seznámeny s pojmem ekologie</w:t>
      </w:r>
    </w:p>
    <w:p w14:paraId="3B1E11A3" w14:textId="77777777" w:rsidR="00F70A14" w:rsidRDefault="00B0047E" w:rsidP="0078436D">
      <w:pPr>
        <w:pStyle w:val="Odstavecseseznamem"/>
        <w:numPr>
          <w:ilvl w:val="0"/>
          <w:numId w:val="46"/>
        </w:numPr>
        <w:ind w:hanging="549"/>
      </w:pPr>
      <w:r>
        <w:t xml:space="preserve">vědí, </w:t>
      </w:r>
      <w:r w:rsidR="00F70A14">
        <w:t>jakým způsobem můžou přispívat k ochraně životního prostředí a jaké existují vlivy, které životní prostředí ničí a z toho plynou důsledky</w:t>
      </w:r>
    </w:p>
    <w:p w14:paraId="0B9779AE" w14:textId="77777777" w:rsidR="00F70A14" w:rsidRDefault="00F70A14" w:rsidP="0078436D">
      <w:pPr>
        <w:pStyle w:val="Odstavecseseznamem"/>
        <w:numPr>
          <w:ilvl w:val="0"/>
          <w:numId w:val="46"/>
        </w:numPr>
        <w:ind w:hanging="549"/>
      </w:pPr>
      <w:r>
        <w:t>poznávají barevné kontejnery na tříděný odpad a umí rozlišit, které odpadky do nich patří</w:t>
      </w:r>
    </w:p>
    <w:p w14:paraId="4D23BC10" w14:textId="77777777" w:rsidR="00C24AD9" w:rsidRDefault="00F70A14" w:rsidP="0078436D">
      <w:pPr>
        <w:pStyle w:val="Odstavecseseznamem"/>
        <w:numPr>
          <w:ilvl w:val="0"/>
          <w:numId w:val="46"/>
        </w:numPr>
        <w:ind w:hanging="549"/>
      </w:pPr>
      <w:r>
        <w:t>mají povědomí o recyklačním využití odpadu</w:t>
      </w:r>
    </w:p>
    <w:p w14:paraId="6EF27FF6" w14:textId="77777777" w:rsidR="00C24AD9" w:rsidRDefault="00C24AD9" w:rsidP="0078436D">
      <w:pPr>
        <w:pStyle w:val="Odstavecseseznamem"/>
        <w:numPr>
          <w:ilvl w:val="0"/>
          <w:numId w:val="46"/>
        </w:numPr>
        <w:ind w:hanging="549"/>
      </w:pPr>
      <w:r>
        <w:t>citlivě popisují vztahy v rodině</w:t>
      </w:r>
    </w:p>
    <w:p w14:paraId="6823EB83" w14:textId="77777777" w:rsidR="00C24AD9" w:rsidRDefault="00C24AD9" w:rsidP="0078436D">
      <w:pPr>
        <w:pStyle w:val="Odstavecseseznamem"/>
        <w:numPr>
          <w:ilvl w:val="0"/>
          <w:numId w:val="46"/>
        </w:numPr>
        <w:ind w:hanging="549"/>
      </w:pPr>
      <w:r>
        <w:t>chová se zdvořile k druhým lidem</w:t>
      </w:r>
    </w:p>
    <w:p w14:paraId="450EF734" w14:textId="77777777" w:rsidR="00C24AD9" w:rsidRDefault="00C24AD9" w:rsidP="0078436D">
      <w:pPr>
        <w:pStyle w:val="Odstavecseseznamem"/>
        <w:numPr>
          <w:ilvl w:val="0"/>
          <w:numId w:val="46"/>
        </w:numPr>
        <w:ind w:hanging="549"/>
      </w:pPr>
      <w:r>
        <w:t>získává citovou samostatnost</w:t>
      </w:r>
    </w:p>
    <w:p w14:paraId="6A2E4DF8" w14:textId="77777777" w:rsidR="00C24AD9" w:rsidRDefault="00C24AD9" w:rsidP="0078436D">
      <w:pPr>
        <w:pStyle w:val="Odstavecseseznamem"/>
        <w:numPr>
          <w:ilvl w:val="0"/>
          <w:numId w:val="46"/>
        </w:numPr>
        <w:ind w:hanging="549"/>
      </w:pPr>
      <w:r>
        <w:t>naslouchá druhým lidem, neskáče jim do řeči</w:t>
      </w:r>
    </w:p>
    <w:p w14:paraId="0D721942" w14:textId="77777777" w:rsidR="00C24AD9" w:rsidRDefault="00C24AD9" w:rsidP="0078436D">
      <w:pPr>
        <w:pStyle w:val="Odstavecseseznamem"/>
        <w:numPr>
          <w:ilvl w:val="0"/>
          <w:numId w:val="46"/>
        </w:numPr>
        <w:ind w:hanging="549"/>
      </w:pPr>
      <w:r>
        <w:t>na veřejnosti se zbaví ostychu a jsou schopni předvést svůj výkon</w:t>
      </w:r>
    </w:p>
    <w:p w14:paraId="6D3FBD9C" w14:textId="77777777" w:rsidR="00DD0FE3" w:rsidRDefault="00C24AD9" w:rsidP="0078436D">
      <w:pPr>
        <w:pStyle w:val="Odstavecseseznamem"/>
        <w:numPr>
          <w:ilvl w:val="0"/>
          <w:numId w:val="46"/>
        </w:numPr>
        <w:ind w:hanging="549"/>
      </w:pPr>
      <w:r>
        <w:t>vyjádří souhlas i nesouhlas</w:t>
      </w:r>
    </w:p>
    <w:p w14:paraId="4159F232" w14:textId="77777777" w:rsidR="00451022" w:rsidRDefault="00DD0FE3" w:rsidP="0078436D">
      <w:pPr>
        <w:pStyle w:val="Odstavecseseznamem"/>
        <w:numPr>
          <w:ilvl w:val="0"/>
          <w:numId w:val="46"/>
        </w:numPr>
        <w:ind w:hanging="549"/>
      </w:pPr>
      <w:r>
        <w:t>dokážou pojmenovat jednotlivé přírodní živly, uvědomují si důležitost existence těchto živlů a jejich nebezpečí.</w:t>
      </w:r>
    </w:p>
    <w:p w14:paraId="32AD50FD" w14:textId="77777777" w:rsidR="0080436D" w:rsidRDefault="00492BAF" w:rsidP="0078436D">
      <w:pPr>
        <w:pStyle w:val="Odstavecseseznamem"/>
        <w:numPr>
          <w:ilvl w:val="0"/>
          <w:numId w:val="46"/>
        </w:numPr>
        <w:ind w:hanging="549"/>
      </w:pPr>
      <w:r>
        <w:lastRenderedPageBreak/>
        <w:t>ví, jak funguje k</w:t>
      </w:r>
      <w:r w:rsidR="00451022">
        <w:t>oloběh vody</w:t>
      </w:r>
    </w:p>
    <w:p w14:paraId="3E08D82C" w14:textId="77777777" w:rsidR="000E6200" w:rsidRDefault="00492BAF" w:rsidP="0078436D">
      <w:pPr>
        <w:pStyle w:val="Odstavecseseznamem"/>
        <w:numPr>
          <w:ilvl w:val="0"/>
          <w:numId w:val="46"/>
        </w:numPr>
        <w:ind w:hanging="549"/>
      </w:pPr>
      <w:r>
        <w:t>u</w:t>
      </w:r>
      <w:r w:rsidR="0080436D">
        <w:t>m</w:t>
      </w:r>
      <w:r>
        <w:t>í</w:t>
      </w:r>
      <w:r w:rsidR="0080436D">
        <w:t xml:space="preserve"> rozpoznávat a pojmenovat počasí</w:t>
      </w:r>
    </w:p>
    <w:p w14:paraId="7459D6CA" w14:textId="77777777" w:rsidR="00370FCE" w:rsidRDefault="000E6200" w:rsidP="0078436D">
      <w:pPr>
        <w:pStyle w:val="Odstavecseseznamem"/>
        <w:numPr>
          <w:ilvl w:val="0"/>
          <w:numId w:val="46"/>
        </w:numPr>
        <w:ind w:hanging="549"/>
      </w:pPr>
      <w:r>
        <w:t>děti mají povědomí o proměnách a vlivech počasí</w:t>
      </w:r>
    </w:p>
    <w:p w14:paraId="3591F62D" w14:textId="77777777" w:rsidR="00C24AD9" w:rsidRDefault="00C24AD9"/>
    <w:p w14:paraId="3B9DDA50" w14:textId="77777777" w:rsidR="00C24AD9" w:rsidRPr="00B0047E" w:rsidRDefault="00C24AD9" w:rsidP="00B0047E">
      <w:pPr>
        <w:rPr>
          <w:b/>
          <w:u w:val="single"/>
        </w:rPr>
      </w:pPr>
      <w:r w:rsidRPr="00B0047E">
        <w:rPr>
          <w:b/>
          <w:u w:val="single"/>
        </w:rPr>
        <w:t>Doporučené týdenní bloky:</w:t>
      </w:r>
    </w:p>
    <w:p w14:paraId="31CD1138" w14:textId="77777777" w:rsidR="00BA2698" w:rsidRDefault="00BA2698" w:rsidP="0078436D">
      <w:pPr>
        <w:numPr>
          <w:ilvl w:val="0"/>
          <w:numId w:val="14"/>
        </w:numPr>
        <w:tabs>
          <w:tab w:val="clear" w:pos="720"/>
          <w:tab w:val="num" w:pos="1418"/>
        </w:tabs>
        <w:ind w:firstLine="131"/>
      </w:pPr>
      <w:r>
        <w:t>Chráním planetu</w:t>
      </w:r>
    </w:p>
    <w:p w14:paraId="231A693D" w14:textId="77777777" w:rsidR="00BA2698" w:rsidRDefault="00BA2698" w:rsidP="0078436D">
      <w:pPr>
        <w:numPr>
          <w:ilvl w:val="0"/>
          <w:numId w:val="14"/>
        </w:numPr>
        <w:tabs>
          <w:tab w:val="clear" w:pos="720"/>
          <w:tab w:val="num" w:pos="1418"/>
        </w:tabs>
        <w:ind w:firstLine="131"/>
      </w:pPr>
      <w:r>
        <w:t>Místo na Zemi</w:t>
      </w:r>
    </w:p>
    <w:p w14:paraId="4743FF1C" w14:textId="77777777" w:rsidR="00BA2698" w:rsidRDefault="00BA2698" w:rsidP="0078436D">
      <w:pPr>
        <w:numPr>
          <w:ilvl w:val="0"/>
          <w:numId w:val="14"/>
        </w:numPr>
        <w:tabs>
          <w:tab w:val="clear" w:pos="720"/>
          <w:tab w:val="num" w:pos="1418"/>
        </w:tabs>
        <w:ind w:firstLine="131"/>
      </w:pPr>
      <w:r>
        <w:t>Přírodní živly a počasí</w:t>
      </w:r>
    </w:p>
    <w:p w14:paraId="169EA69F" w14:textId="77777777" w:rsidR="00C24AD9" w:rsidRDefault="00C24AD9" w:rsidP="000F3579">
      <w:pPr>
        <w:ind w:firstLine="0"/>
      </w:pPr>
    </w:p>
    <w:p w14:paraId="5F6AE63F" w14:textId="0DE06123" w:rsidR="00C24AD9" w:rsidRPr="000F3579" w:rsidRDefault="00C24AD9">
      <w:pPr>
        <w:rPr>
          <w:u w:val="single"/>
        </w:rPr>
      </w:pPr>
      <w:r w:rsidRPr="000F3579">
        <w:rPr>
          <w:b/>
          <w:bCs/>
          <w:u w:val="single"/>
        </w:rPr>
        <w:t>Integrovaný blok č.</w:t>
      </w:r>
      <w:r w:rsidR="000F3579">
        <w:rPr>
          <w:b/>
          <w:bCs/>
          <w:u w:val="single"/>
        </w:rPr>
        <w:t xml:space="preserve"> </w:t>
      </w:r>
      <w:r w:rsidR="00923CD1" w:rsidRPr="000F3579">
        <w:rPr>
          <w:b/>
          <w:bCs/>
          <w:u w:val="single"/>
        </w:rPr>
        <w:t>10</w:t>
      </w:r>
      <w:r w:rsidR="00923CD1">
        <w:rPr>
          <w:b/>
          <w:bCs/>
          <w:u w:val="single"/>
        </w:rPr>
        <w:t>–Léto</w:t>
      </w:r>
      <w:r w:rsidR="0080436D" w:rsidRPr="000F3579">
        <w:rPr>
          <w:b/>
          <w:bCs/>
          <w:u w:val="single"/>
        </w:rPr>
        <w:t xml:space="preserve"> láká k radovánkám</w:t>
      </w:r>
    </w:p>
    <w:p w14:paraId="230FD97A" w14:textId="77777777" w:rsidR="00C24AD9" w:rsidRDefault="00C93E93" w:rsidP="000F3579">
      <w:r>
        <w:t>Děti seznamujeme i s jinými zeměmi a kulturami, učíme je o Zemi (zeměkouli) a jejím přírodním dědictví.</w:t>
      </w:r>
      <w:r w:rsidR="0080436D">
        <w:t xml:space="preserve"> </w:t>
      </w:r>
      <w:r w:rsidR="00C24AD9">
        <w:t>Školní rok nám pomalu končí, opět se nám střídá roční období a my se dětem pokoušíme přiblížit, co všechno v tomto období můžeme zažít a objevit. Povídáme si o blížícím se létu</w:t>
      </w:r>
      <w:r w:rsidR="0080436D">
        <w:t>, letních sportech a možném nebezpečí při výkonu těchto sportů.</w:t>
      </w:r>
      <w:r w:rsidR="00C24AD9">
        <w:t xml:space="preserve"> </w:t>
      </w:r>
      <w:r w:rsidR="0080436D">
        <w:t>Také děti seznamujeme</w:t>
      </w:r>
      <w:r w:rsidR="00C24AD9">
        <w:t xml:space="preserve"> </w:t>
      </w:r>
      <w:r w:rsidR="0080436D">
        <w:t xml:space="preserve">s </w:t>
      </w:r>
      <w:r w:rsidR="00C24AD9">
        <w:t>chování</w:t>
      </w:r>
      <w:r w:rsidR="0080436D">
        <w:t>m</w:t>
      </w:r>
      <w:r w:rsidR="00C24AD9">
        <w:t>, které musíme dodržovat, abychom chránili sebe i ostatní. A v neposlední řadě se loučíme s budoucími školáky, se kterými navštívíme jejich budoucí nové zázemí – školu.</w:t>
      </w:r>
    </w:p>
    <w:p w14:paraId="3216E7F3" w14:textId="77777777" w:rsidR="00C24AD9" w:rsidRDefault="00451022">
      <w:r w:rsidRPr="000F3579">
        <w:rPr>
          <w:u w:val="single"/>
        </w:rPr>
        <w:t>Cíle:</w:t>
      </w:r>
      <w:r w:rsidR="00C24AD9">
        <w:t xml:space="preserve"> </w:t>
      </w:r>
      <w:r>
        <w:t>získat povědomí, jak vypadá naše zeměkoule, kultury a jazyky jednotlivých zemí. Naučit se trávit letní čas při bezpečném sportování a hraní,</w:t>
      </w:r>
      <w:r w:rsidRPr="00451022">
        <w:t xml:space="preserve"> </w:t>
      </w:r>
      <w:r>
        <w:t>rozvoj fyzické i psychické zdatnosti. R</w:t>
      </w:r>
      <w:r w:rsidR="00C24AD9">
        <w:t>ozvíjení vnímání svého okolí</w:t>
      </w:r>
      <w:r>
        <w:t xml:space="preserve"> – co nám léto přináší klady i zápory. </w:t>
      </w:r>
    </w:p>
    <w:p w14:paraId="33CD2BD2" w14:textId="77777777" w:rsidR="00C24AD9" w:rsidRDefault="00C24AD9"/>
    <w:p w14:paraId="6116E942" w14:textId="77777777" w:rsidR="007C2029" w:rsidRPr="000F3579" w:rsidRDefault="00C24AD9" w:rsidP="000F3579">
      <w:pPr>
        <w:rPr>
          <w:b/>
          <w:u w:val="single"/>
        </w:rPr>
      </w:pPr>
      <w:r w:rsidRPr="000F3579">
        <w:rPr>
          <w:b/>
          <w:u w:val="single"/>
        </w:rPr>
        <w:t>Vzdělávací nabídka:</w:t>
      </w:r>
    </w:p>
    <w:p w14:paraId="46FF7E3D" w14:textId="77777777" w:rsidR="007C2029" w:rsidRDefault="007C2029" w:rsidP="0078436D">
      <w:pPr>
        <w:pStyle w:val="Odstavecseseznamem"/>
        <w:numPr>
          <w:ilvl w:val="0"/>
          <w:numId w:val="47"/>
        </w:numPr>
        <w:ind w:hanging="549"/>
      </w:pPr>
      <w:r>
        <w:t>vedení rozhovorů na téma „zeměkoule“ - poznávání různých kultur a národností, ukázka světových památek, rozdíly v různých podnebních pásmech, fauna a flóra v jiných zemích</w:t>
      </w:r>
    </w:p>
    <w:p w14:paraId="529ACE43" w14:textId="77777777" w:rsidR="007C2029" w:rsidRDefault="007C2029" w:rsidP="0078436D">
      <w:pPr>
        <w:pStyle w:val="Odstavecseseznamem"/>
        <w:numPr>
          <w:ilvl w:val="0"/>
          <w:numId w:val="47"/>
        </w:numPr>
        <w:ind w:hanging="549"/>
      </w:pPr>
      <w:r>
        <w:t>ukázka globusu a map</w:t>
      </w:r>
    </w:p>
    <w:p w14:paraId="17E7D3F5" w14:textId="77777777" w:rsidR="007C2029" w:rsidRDefault="007C2029" w:rsidP="0078436D">
      <w:pPr>
        <w:pStyle w:val="Odstavecseseznamem"/>
        <w:numPr>
          <w:ilvl w:val="0"/>
          <w:numId w:val="47"/>
        </w:numPr>
        <w:ind w:hanging="549"/>
      </w:pPr>
      <w:r>
        <w:t>vyprávění vlastních zážitků z prožitých výletů a zahraničních cest</w:t>
      </w:r>
    </w:p>
    <w:p w14:paraId="33BB1BE5" w14:textId="77777777" w:rsidR="00370FCE" w:rsidRDefault="007C2029" w:rsidP="0078436D">
      <w:pPr>
        <w:pStyle w:val="Odstavecseseznamem"/>
        <w:numPr>
          <w:ilvl w:val="0"/>
          <w:numId w:val="47"/>
        </w:numPr>
        <w:ind w:hanging="549"/>
      </w:pPr>
      <w:r>
        <w:t>hry a činnosti podporující prosociální vztahy a cítění</w:t>
      </w:r>
    </w:p>
    <w:p w14:paraId="2C29FB61" w14:textId="77777777" w:rsidR="00370FCE" w:rsidRDefault="00370FCE" w:rsidP="0078436D">
      <w:pPr>
        <w:pStyle w:val="Odstavecseseznamem"/>
        <w:numPr>
          <w:ilvl w:val="0"/>
          <w:numId w:val="47"/>
        </w:numPr>
        <w:ind w:hanging="549"/>
      </w:pPr>
      <w:r>
        <w:t xml:space="preserve">ukázka jednotlivých letních sportů (dle možností) – jízda na kole, koloběžce, bruslení, míčové hry, plavání atd. – nutnost potřebných pomůcek na ochranu </w:t>
      </w:r>
    </w:p>
    <w:p w14:paraId="619D9440" w14:textId="77777777" w:rsidR="007C2029" w:rsidRDefault="00370FCE" w:rsidP="0078436D">
      <w:pPr>
        <w:pStyle w:val="Odstavecseseznamem"/>
        <w:numPr>
          <w:ilvl w:val="0"/>
          <w:numId w:val="47"/>
        </w:numPr>
        <w:ind w:hanging="549"/>
      </w:pPr>
      <w:r>
        <w:t>povídání o znacích léta, plody léta, nebezpečí letních měsíců – jedovaté plody, nebezpečná zvířata i osoby</w:t>
      </w:r>
      <w:r w:rsidR="000E6200">
        <w:t>.</w:t>
      </w:r>
    </w:p>
    <w:p w14:paraId="754D372F" w14:textId="77777777" w:rsidR="00C24AD9" w:rsidRDefault="00C24AD9" w:rsidP="0078436D">
      <w:pPr>
        <w:pStyle w:val="Odstavecseseznamem"/>
        <w:numPr>
          <w:ilvl w:val="0"/>
          <w:numId w:val="47"/>
        </w:numPr>
        <w:ind w:hanging="549"/>
      </w:pPr>
      <w:r>
        <w:t>využívání přirozených podnětů, situací a praktických ukázek</w:t>
      </w:r>
    </w:p>
    <w:p w14:paraId="2E4B0168" w14:textId="77777777" w:rsidR="00C24AD9" w:rsidRDefault="00C24AD9" w:rsidP="0078436D">
      <w:pPr>
        <w:pStyle w:val="Odstavecseseznamem"/>
        <w:numPr>
          <w:ilvl w:val="0"/>
          <w:numId w:val="47"/>
        </w:numPr>
        <w:ind w:hanging="549"/>
      </w:pPr>
      <w:r>
        <w:t>oslava MDD – letní olympiáda (soutěže na zahradě MŠ)</w:t>
      </w:r>
    </w:p>
    <w:p w14:paraId="0E81CC06" w14:textId="77777777" w:rsidR="000E6200" w:rsidRDefault="00C24AD9" w:rsidP="0078436D">
      <w:pPr>
        <w:pStyle w:val="Odstavecseseznamem"/>
        <w:numPr>
          <w:ilvl w:val="0"/>
          <w:numId w:val="47"/>
        </w:numPr>
        <w:ind w:hanging="549"/>
      </w:pPr>
      <w:r>
        <w:t xml:space="preserve">přespávání v MŠ </w:t>
      </w:r>
      <w:r w:rsidR="000E6200">
        <w:t>– sportovní a akcemi naplněné odpoledne</w:t>
      </w:r>
    </w:p>
    <w:p w14:paraId="247CC278" w14:textId="77777777" w:rsidR="00451022" w:rsidRDefault="00451022" w:rsidP="0078436D">
      <w:pPr>
        <w:pStyle w:val="Odstavecseseznamem"/>
        <w:numPr>
          <w:ilvl w:val="0"/>
          <w:numId w:val="47"/>
        </w:numPr>
        <w:ind w:hanging="549"/>
      </w:pPr>
      <w:r>
        <w:t>hry a situace, kde se dítě učí chránit bezpečí své i druhých</w:t>
      </w:r>
    </w:p>
    <w:p w14:paraId="613D4996" w14:textId="77777777" w:rsidR="00451022" w:rsidRDefault="000E6200" w:rsidP="0078436D">
      <w:pPr>
        <w:pStyle w:val="Odstavecseseznamem"/>
        <w:numPr>
          <w:ilvl w:val="0"/>
          <w:numId w:val="47"/>
        </w:numPr>
        <w:ind w:hanging="549"/>
      </w:pPr>
      <w:r>
        <w:t xml:space="preserve">Zahradní slavnost – rozloučení s předškoláky, pasování nových předškoláků, kulturní program </w:t>
      </w:r>
    </w:p>
    <w:p w14:paraId="073CF116" w14:textId="77777777" w:rsidR="000F3579" w:rsidRDefault="000F3579">
      <w:pPr>
        <w:suppressAutoHyphens w:val="0"/>
        <w:spacing w:before="0" w:after="0" w:line="240" w:lineRule="auto"/>
        <w:ind w:firstLine="0"/>
        <w:jc w:val="left"/>
      </w:pPr>
      <w:r>
        <w:br w:type="page"/>
      </w:r>
    </w:p>
    <w:p w14:paraId="47F99A8E" w14:textId="77777777" w:rsidR="00C24AD9" w:rsidRDefault="00C24AD9" w:rsidP="000F3579">
      <w:pPr>
        <w:ind w:firstLine="0"/>
      </w:pPr>
    </w:p>
    <w:p w14:paraId="4DAB10F4" w14:textId="77777777" w:rsidR="00C24AD9" w:rsidRPr="000F3579" w:rsidRDefault="00C24AD9">
      <w:pPr>
        <w:rPr>
          <w:b/>
          <w:u w:val="single"/>
        </w:rPr>
      </w:pPr>
      <w:r w:rsidRPr="000F3579">
        <w:rPr>
          <w:b/>
          <w:u w:val="single"/>
        </w:rPr>
        <w:t>Očekávané výstupy:</w:t>
      </w:r>
    </w:p>
    <w:p w14:paraId="36B6328A" w14:textId="77777777" w:rsidR="000E6200" w:rsidRDefault="000E6200"/>
    <w:p w14:paraId="06BDA011" w14:textId="77777777" w:rsidR="000E6200" w:rsidRDefault="000E6200" w:rsidP="0078436D">
      <w:pPr>
        <w:pStyle w:val="Odstavecseseznamem"/>
        <w:numPr>
          <w:ilvl w:val="0"/>
          <w:numId w:val="48"/>
        </w:numPr>
        <w:ind w:hanging="549"/>
      </w:pPr>
      <w:r>
        <w:t>mají povědomí o tom, jak vypadá zeměkoule a jak je ve spojitosti s naší zemí velká (vědí o tom, že existují i jiné státy a národnosti, a že krajina dokáže zcela měnit svůj ráz s ohledem na podnebí pásma)</w:t>
      </w:r>
    </w:p>
    <w:p w14:paraId="33B26E0A" w14:textId="77777777" w:rsidR="000E6200" w:rsidRDefault="000E6200" w:rsidP="0078436D">
      <w:pPr>
        <w:pStyle w:val="Odstavecseseznamem"/>
        <w:numPr>
          <w:ilvl w:val="0"/>
          <w:numId w:val="48"/>
        </w:numPr>
        <w:ind w:hanging="549"/>
      </w:pPr>
      <w:r>
        <w:t>uvědomují si národnostní a kulturní rozdíly obyvatelstva a vědí, že s ohledem na tyto odlišnosti jsme si všichni rovni</w:t>
      </w:r>
    </w:p>
    <w:p w14:paraId="5F344282" w14:textId="77777777" w:rsidR="000E6200" w:rsidRDefault="000E6200" w:rsidP="0078436D">
      <w:pPr>
        <w:pStyle w:val="Odstavecseseznamem"/>
        <w:numPr>
          <w:ilvl w:val="0"/>
          <w:numId w:val="48"/>
        </w:numPr>
        <w:ind w:hanging="549"/>
      </w:pPr>
      <w:r>
        <w:t>chová se zdvořile k druhým lidem</w:t>
      </w:r>
    </w:p>
    <w:p w14:paraId="72E85D00" w14:textId="77777777" w:rsidR="000E6200" w:rsidRDefault="000E6200" w:rsidP="0078436D">
      <w:pPr>
        <w:pStyle w:val="Odstavecseseznamem"/>
        <w:numPr>
          <w:ilvl w:val="0"/>
          <w:numId w:val="48"/>
        </w:numPr>
        <w:ind w:hanging="549"/>
      </w:pPr>
      <w:r>
        <w:t>vědí</w:t>
      </w:r>
      <w:r w:rsidR="000F3579">
        <w:t>,</w:t>
      </w:r>
      <w:r>
        <w:t xml:space="preserve"> k čemu slouží globus a mapy</w:t>
      </w:r>
    </w:p>
    <w:p w14:paraId="5744B8CB" w14:textId="77777777" w:rsidR="00C24AD9" w:rsidRDefault="000E6200" w:rsidP="0078436D">
      <w:pPr>
        <w:pStyle w:val="Odstavecseseznamem"/>
        <w:numPr>
          <w:ilvl w:val="0"/>
          <w:numId w:val="48"/>
        </w:numPr>
        <w:ind w:hanging="549"/>
      </w:pPr>
      <w:r>
        <w:t>znají jednotlivé letní sporty a možnosti úrazů při jejich vykonávání</w:t>
      </w:r>
    </w:p>
    <w:p w14:paraId="02721DE4" w14:textId="77777777" w:rsidR="00C24AD9" w:rsidRDefault="00EF074C" w:rsidP="0078436D">
      <w:pPr>
        <w:pStyle w:val="Odstavecseseznamem"/>
        <w:numPr>
          <w:ilvl w:val="0"/>
          <w:numId w:val="48"/>
        </w:numPr>
        <w:ind w:hanging="549"/>
      </w:pPr>
      <w:r>
        <w:t>vědí,</w:t>
      </w:r>
      <w:r w:rsidR="00C24AD9">
        <w:t xml:space="preserve"> jak se chránit v letních měsících s ohledem na zdraví a bezpečnost sebe i ostatních</w:t>
      </w:r>
    </w:p>
    <w:p w14:paraId="6EF154A5" w14:textId="77777777" w:rsidR="00C24AD9" w:rsidRDefault="00C24AD9" w:rsidP="0078436D">
      <w:pPr>
        <w:pStyle w:val="Odstavecseseznamem"/>
        <w:numPr>
          <w:ilvl w:val="0"/>
          <w:numId w:val="48"/>
        </w:numPr>
        <w:ind w:hanging="549"/>
      </w:pPr>
      <w:r>
        <w:t>zvládají běžné způsoby pohybu v různém prostředí</w:t>
      </w:r>
    </w:p>
    <w:p w14:paraId="3B492D36" w14:textId="77777777" w:rsidR="00C24AD9" w:rsidRDefault="00C24AD9" w:rsidP="0078436D">
      <w:pPr>
        <w:pStyle w:val="Odstavecseseznamem"/>
        <w:numPr>
          <w:ilvl w:val="0"/>
          <w:numId w:val="48"/>
        </w:numPr>
        <w:ind w:hanging="549"/>
      </w:pPr>
      <w:r>
        <w:t>odmítají společensky nevhodné chování, snaží se jej řešit</w:t>
      </w:r>
    </w:p>
    <w:p w14:paraId="01585759" w14:textId="77777777" w:rsidR="00C24AD9" w:rsidRDefault="00C24AD9" w:rsidP="0078436D">
      <w:pPr>
        <w:pStyle w:val="Odstavecseseznamem"/>
        <w:numPr>
          <w:ilvl w:val="0"/>
          <w:numId w:val="48"/>
        </w:numPr>
        <w:ind w:hanging="549"/>
      </w:pPr>
      <w:r>
        <w:t xml:space="preserve">jsou schopni se na delší dobu osamostatnit od rodiny </w:t>
      </w:r>
    </w:p>
    <w:p w14:paraId="351BA5EF" w14:textId="77777777" w:rsidR="00C24AD9" w:rsidRDefault="00C24AD9" w:rsidP="0078436D">
      <w:pPr>
        <w:pStyle w:val="Odstavecseseznamem"/>
        <w:numPr>
          <w:ilvl w:val="0"/>
          <w:numId w:val="48"/>
        </w:numPr>
        <w:ind w:hanging="549"/>
      </w:pPr>
      <w:r>
        <w:t>jsou schopni se výtvarně vyjádřit</w:t>
      </w:r>
    </w:p>
    <w:p w14:paraId="00B988F0" w14:textId="77777777" w:rsidR="00C24AD9" w:rsidRDefault="00C24AD9" w:rsidP="0078436D">
      <w:pPr>
        <w:pStyle w:val="Odstavecseseznamem"/>
        <w:numPr>
          <w:ilvl w:val="0"/>
          <w:numId w:val="48"/>
        </w:numPr>
        <w:ind w:hanging="549"/>
      </w:pPr>
      <w:r>
        <w:t>dodržují pravidla chování a vyžadují je i po ostatních</w:t>
      </w:r>
    </w:p>
    <w:p w14:paraId="68C70643" w14:textId="77777777" w:rsidR="00C24AD9" w:rsidRDefault="00C24AD9" w:rsidP="0078436D">
      <w:pPr>
        <w:pStyle w:val="Odstavecseseznamem"/>
        <w:numPr>
          <w:ilvl w:val="0"/>
          <w:numId w:val="48"/>
        </w:numPr>
        <w:ind w:hanging="549"/>
      </w:pPr>
      <w:r>
        <w:t>utvářejí si pozitivní vztah k přírodě, mají snahu o ni pečovat</w:t>
      </w:r>
    </w:p>
    <w:p w14:paraId="36481AD6" w14:textId="77777777" w:rsidR="00C24AD9" w:rsidRDefault="00C24AD9"/>
    <w:p w14:paraId="073A4CF3" w14:textId="77777777" w:rsidR="00C24AD9" w:rsidRPr="000F3579" w:rsidRDefault="00C24AD9" w:rsidP="000F3579">
      <w:pPr>
        <w:rPr>
          <w:b/>
          <w:u w:val="single"/>
        </w:rPr>
      </w:pPr>
      <w:r w:rsidRPr="000F3579">
        <w:rPr>
          <w:b/>
          <w:u w:val="single"/>
        </w:rPr>
        <w:t>Doporučené týdenní bloky:</w:t>
      </w:r>
    </w:p>
    <w:p w14:paraId="62A6CB82" w14:textId="77777777" w:rsidR="0080436D" w:rsidRDefault="0080436D" w:rsidP="0078436D">
      <w:pPr>
        <w:numPr>
          <w:ilvl w:val="0"/>
          <w:numId w:val="15"/>
        </w:numPr>
        <w:tabs>
          <w:tab w:val="clear" w:pos="720"/>
          <w:tab w:val="num" w:pos="1418"/>
        </w:tabs>
        <w:ind w:left="1418" w:hanging="567"/>
      </w:pPr>
      <w:r>
        <w:t>Prstem po mapě</w:t>
      </w:r>
    </w:p>
    <w:p w14:paraId="33DA3423" w14:textId="77777777" w:rsidR="0080436D" w:rsidRDefault="0080436D" w:rsidP="0078436D">
      <w:pPr>
        <w:numPr>
          <w:ilvl w:val="0"/>
          <w:numId w:val="15"/>
        </w:numPr>
        <w:tabs>
          <w:tab w:val="clear" w:pos="720"/>
          <w:tab w:val="num" w:pos="1418"/>
        </w:tabs>
        <w:ind w:left="1418" w:hanging="567"/>
      </w:pPr>
      <w:r>
        <w:t>Maminko, tatínku, pojď si se mnou hrát!</w:t>
      </w:r>
    </w:p>
    <w:p w14:paraId="550EEA7F" w14:textId="77777777" w:rsidR="00C24AD9" w:rsidRDefault="00C24AD9" w:rsidP="0078436D">
      <w:pPr>
        <w:numPr>
          <w:ilvl w:val="0"/>
          <w:numId w:val="15"/>
        </w:numPr>
        <w:tabs>
          <w:tab w:val="clear" w:pos="720"/>
          <w:tab w:val="num" w:pos="1418"/>
        </w:tabs>
        <w:ind w:left="1418" w:hanging="567"/>
      </w:pPr>
      <w:r>
        <w:t>Letní nadělení</w:t>
      </w:r>
    </w:p>
    <w:p w14:paraId="3846E46D" w14:textId="77777777" w:rsidR="002F116F" w:rsidRDefault="002F116F" w:rsidP="002F116F"/>
    <w:p w14:paraId="12B5FEB8" w14:textId="77777777" w:rsidR="002F116F" w:rsidRDefault="002F116F" w:rsidP="002F116F"/>
    <w:p w14:paraId="6AF99981" w14:textId="77777777" w:rsidR="002F116F" w:rsidRDefault="002F116F" w:rsidP="002F116F"/>
    <w:p w14:paraId="0482E0B4" w14:textId="77777777" w:rsidR="002F116F" w:rsidRDefault="002F116F" w:rsidP="002F116F"/>
    <w:p w14:paraId="2BF3102A" w14:textId="77777777" w:rsidR="00C24AD9" w:rsidRDefault="00891E4E" w:rsidP="0078436D">
      <w:pPr>
        <w:pStyle w:val="Nadpis1"/>
        <w:pageBreakBefore/>
        <w:numPr>
          <w:ilvl w:val="0"/>
          <w:numId w:val="27"/>
        </w:numPr>
      </w:pPr>
      <w:bookmarkStart w:id="38" w:name="__RefHeading___Toc373750250"/>
      <w:bookmarkEnd w:id="38"/>
      <w:r>
        <w:lastRenderedPageBreak/>
        <w:t xml:space="preserve"> </w:t>
      </w:r>
      <w:bookmarkStart w:id="39" w:name="_Toc49803991"/>
      <w:r w:rsidR="00C24AD9">
        <w:t>DÍLČÍ PROJEKTY</w:t>
      </w:r>
      <w:bookmarkEnd w:id="39"/>
    </w:p>
    <w:p w14:paraId="26BFECA2" w14:textId="77777777" w:rsidR="00C24AD9" w:rsidRDefault="00C24AD9" w:rsidP="00886227">
      <w:r>
        <w:t>Dílčí projekty školy jsou součástí vzdělávacího obsahu. Do jednotlivých integrovaných bloků budou začleněny dle potřeb a specifik třídy. Jejich naplňování bude vycházet z věkových a individuálních zvláštností dětí. Projekty jsou rámcové, obsahují hlavní záměry a charakteristiku vzdělávací nabídky a jejich rozpracování bude předmětem TVP stejně jako jednotlivé integrované bloky. Činnosti jako prostředek naplnění stanovených záměrů a cílů budou maximálně zohledňovat možnosti dětí jednotlivých tříd, tematicky jsou jednotné pro celou školu s využitím maňásků, které symbolizují dané záměry těchto projektů, abychom mohli dobře naplnit kontinuitu záměru v rámci celého předškolního období.</w:t>
      </w:r>
    </w:p>
    <w:p w14:paraId="2BE5C05F" w14:textId="77777777" w:rsidR="00C24AD9" w:rsidRDefault="00C24AD9" w:rsidP="0078436D">
      <w:pPr>
        <w:numPr>
          <w:ilvl w:val="0"/>
          <w:numId w:val="19"/>
        </w:numPr>
        <w:spacing w:before="120" w:after="120"/>
      </w:pPr>
      <w:bookmarkStart w:id="40" w:name="_Hlk48306887"/>
      <w:r>
        <w:t>„</w:t>
      </w:r>
      <w:r w:rsidR="003C1E67">
        <w:t>Jsem ohleduplný ke krásám přírody</w:t>
      </w:r>
      <w:r>
        <w:t xml:space="preserve">“ </w:t>
      </w:r>
      <w:bookmarkEnd w:id="40"/>
      <w:r>
        <w:t>– se zaměřením na environmentální</w:t>
      </w:r>
      <w:r w:rsidR="00E1114B">
        <w:t xml:space="preserve"> </w:t>
      </w:r>
      <w:r>
        <w:t xml:space="preserve">výchovu </w:t>
      </w:r>
    </w:p>
    <w:p w14:paraId="2811B4DC" w14:textId="77777777" w:rsidR="00C24AD9" w:rsidRDefault="00C24AD9">
      <w:pPr>
        <w:spacing w:before="120" w:after="120"/>
        <w:ind w:firstLine="709"/>
      </w:pPr>
      <w:r>
        <w:t>2.</w:t>
      </w:r>
      <w:r>
        <w:tab/>
        <w:t>„</w:t>
      </w:r>
      <w:r w:rsidR="00654007">
        <w:t>Chci žít zdravě</w:t>
      </w:r>
      <w:r>
        <w:t xml:space="preserve">“ – zdravý životní styl </w:t>
      </w:r>
    </w:p>
    <w:p w14:paraId="4A54262D" w14:textId="77777777" w:rsidR="00C24AD9" w:rsidRDefault="00C24AD9" w:rsidP="0078436D">
      <w:pPr>
        <w:numPr>
          <w:ilvl w:val="2"/>
          <w:numId w:val="16"/>
        </w:numPr>
        <w:spacing w:before="120" w:after="120"/>
        <w:ind w:left="0" w:firstLine="709"/>
      </w:pPr>
      <w:r>
        <w:t>„Všichni jsme tu kamarádi“ – prevence patologických jevů</w:t>
      </w:r>
    </w:p>
    <w:p w14:paraId="1949666A" w14:textId="77777777" w:rsidR="00C24AD9" w:rsidRDefault="00C24AD9" w:rsidP="0078436D">
      <w:pPr>
        <w:numPr>
          <w:ilvl w:val="2"/>
          <w:numId w:val="16"/>
        </w:numPr>
        <w:spacing w:before="120" w:after="120"/>
        <w:ind w:left="0" w:firstLine="709"/>
        <w:rPr>
          <w:b/>
          <w:sz w:val="28"/>
        </w:rPr>
      </w:pPr>
      <w:r>
        <w:t>„Zrcátka“ - prevence a náprava logopedických vad</w:t>
      </w:r>
    </w:p>
    <w:p w14:paraId="2FEAB0B9" w14:textId="77777777" w:rsidR="00C24AD9" w:rsidRDefault="00C24AD9">
      <w:pPr>
        <w:spacing w:before="120" w:after="120"/>
        <w:ind w:left="709"/>
        <w:rPr>
          <w:b/>
          <w:sz w:val="28"/>
        </w:rPr>
      </w:pPr>
    </w:p>
    <w:p w14:paraId="598A763B" w14:textId="77777777" w:rsidR="00C24AD9" w:rsidRPr="00886227" w:rsidRDefault="00C24AD9" w:rsidP="0078436D">
      <w:pPr>
        <w:pStyle w:val="Nadpis2"/>
        <w:numPr>
          <w:ilvl w:val="1"/>
          <w:numId w:val="27"/>
        </w:numPr>
      </w:pPr>
      <w:r w:rsidRPr="00886227">
        <w:rPr>
          <w:sz w:val="32"/>
        </w:rPr>
        <w:t xml:space="preserve"> </w:t>
      </w:r>
      <w:bookmarkStart w:id="41" w:name="_Toc49803992"/>
      <w:r w:rsidR="00E1114B" w:rsidRPr="00886227">
        <w:t>„Jsem ohleduplný ke krásám přírody“</w:t>
      </w:r>
      <w:bookmarkEnd w:id="41"/>
    </w:p>
    <w:p w14:paraId="2FE6AB26" w14:textId="77777777" w:rsidR="00C24AD9" w:rsidRDefault="00C24AD9" w:rsidP="00886227">
      <w:r>
        <w:tab/>
        <w:t>Smyslem projektu je rozvíjet prostřednictvím různých činností kladný vztah k sobě, k okolí a prostředí, ve kterém žijeme</w:t>
      </w:r>
      <w:r w:rsidR="00E1114B">
        <w:t>.</w:t>
      </w:r>
      <w:r>
        <w:t xml:space="preserve"> Našim cílem je vést děti k zodpovědnosti za vlastní chování. Děti se učí poznávat a chápat, že lidská činnost může životní prostředí chránit, ale také poškozovat.</w:t>
      </w:r>
      <w:r>
        <w:br/>
        <w:t xml:space="preserve">Pro ekologickou výchovu dětí celoročně využíváme naši školní zahradu, kde </w:t>
      </w:r>
      <w:r w:rsidR="00E1114B">
        <w:t xml:space="preserve">navíc </w:t>
      </w:r>
      <w:r>
        <w:t>plánujeme vytvořit záhony</w:t>
      </w:r>
      <w:r w:rsidR="00E1114B">
        <w:t xml:space="preserve"> a postupně vysadit několik ovocných stromů.</w:t>
      </w:r>
    </w:p>
    <w:p w14:paraId="3F4091FE" w14:textId="77777777" w:rsidR="00C24AD9" w:rsidRDefault="00C24AD9" w:rsidP="00886227">
      <w:r>
        <w:tab/>
        <w:t>V blízkosti mateřské školy využíváme vycházky do okolní přírody, do lesa, k rybníku a na louky. Právě příroda nám naskýtá tu možnost</w:t>
      </w:r>
      <w:r w:rsidR="00EC36FA">
        <w:t>,</w:t>
      </w:r>
      <w:r>
        <w:t xml:space="preserve"> vnímat prostředí všemi smysly, které můžeme různými způsoby rozvíjet. Vnímáme barvy, tvary, cítíme různé pachy a vůně. Slyšíme nejrůznější zvuky, které se snažíme identifikovat. Hmatem můžeme osahávat různé předměty, a tím je také poznávat z jiné perspektivy. A v neposlední řadě využíváme chuťové vnímání k identifikaci různých jedlých plodin. Děti si díky přírodě mohou uvědomit různé zákonitosti jako například, že u stromu najdou stín, který je ochrání před horkým sluníčkem, louku mohou využít k volnému pohybu, </w:t>
      </w:r>
      <w:r w:rsidR="00B81D54">
        <w:t>k</w:t>
      </w:r>
      <w:r w:rsidR="00E1114B">
        <w:t> </w:t>
      </w:r>
      <w:r w:rsidR="00EF074C">
        <w:t>relax</w:t>
      </w:r>
      <w:r w:rsidR="00E1114B">
        <w:t>aci.</w:t>
      </w:r>
      <w:r>
        <w:t xml:space="preserve"> </w:t>
      </w:r>
      <w:r w:rsidR="00E1114B">
        <w:t>L</w:t>
      </w:r>
      <w:r>
        <w:t xml:space="preserve">es jim poslouží jako prostředek k procvičování matematických </w:t>
      </w:r>
      <w:r w:rsidR="00B81D54">
        <w:t>dovedností – počítání</w:t>
      </w:r>
      <w:r>
        <w:t xml:space="preserve"> šišek, porovnávání větších a menších přírodnin. Víme, že svět se dá vnímat z různých perspektiv. Když si vyběhneme na kopec, máme mnohem větší rozhled, když ležíme na louce, vidíme blankytně modrý svět, na kterém můžeme pozorovat let ptáků, stopy letadel, třepotající se listí v korunách stromů, v dřepu zase můžeme lépe pozorovat práci malých dělníků mravenečků, žížalu užívající si kaluže po vydatném dešti.</w:t>
      </w:r>
    </w:p>
    <w:p w14:paraId="2B2D982A" w14:textId="77777777" w:rsidR="00C24AD9" w:rsidRDefault="00C24AD9" w:rsidP="00886227">
      <w:r>
        <w:tab/>
        <w:t>Třídíme odpad a snažíme se přiblížit dětem ekologickou činnost. Děti se učí rozpoznávat druhy odpadu a jejich přiřazení do správného barevného kontejneru. Děti znají pojem recyklace. Ve škole si vyrábíme z recyklovaného materiálu různé výrobky.</w:t>
      </w:r>
    </w:p>
    <w:p w14:paraId="0F334366" w14:textId="77777777" w:rsidR="00886227" w:rsidRDefault="00886227" w:rsidP="00886227">
      <w:pPr>
        <w:rPr>
          <w:b/>
        </w:rPr>
      </w:pPr>
    </w:p>
    <w:p w14:paraId="3CAD661D" w14:textId="77777777" w:rsidR="00C24AD9" w:rsidRPr="00886227" w:rsidRDefault="00C24AD9">
      <w:pPr>
        <w:spacing w:line="100" w:lineRule="atLeast"/>
        <w:rPr>
          <w:u w:val="single"/>
        </w:rPr>
      </w:pPr>
      <w:r w:rsidRPr="00886227">
        <w:rPr>
          <w:b/>
          <w:u w:val="single"/>
        </w:rPr>
        <w:t xml:space="preserve">Záměry: </w:t>
      </w:r>
    </w:p>
    <w:p w14:paraId="63333A01" w14:textId="77777777" w:rsidR="00C24AD9" w:rsidRDefault="00C24AD9" w:rsidP="0078436D">
      <w:pPr>
        <w:pStyle w:val="Odstavecseseznamem"/>
        <w:numPr>
          <w:ilvl w:val="0"/>
          <w:numId w:val="49"/>
        </w:numPr>
        <w:ind w:left="1418" w:hanging="709"/>
      </w:pPr>
      <w:r>
        <w:t>používat všechny smysly k poznávání přírodnin</w:t>
      </w:r>
    </w:p>
    <w:p w14:paraId="3F451F8A" w14:textId="77777777" w:rsidR="00C24AD9" w:rsidRDefault="00C24AD9" w:rsidP="0078436D">
      <w:pPr>
        <w:pStyle w:val="Odstavecseseznamem"/>
        <w:numPr>
          <w:ilvl w:val="0"/>
          <w:numId w:val="49"/>
        </w:numPr>
        <w:ind w:left="1418" w:hanging="709"/>
      </w:pPr>
      <w:r>
        <w:t xml:space="preserve">učit se pojmenovávat </w:t>
      </w:r>
      <w:r w:rsidR="004408E2">
        <w:t xml:space="preserve">a popsat </w:t>
      </w:r>
      <w:r>
        <w:t xml:space="preserve">přírodniny, jejich užitek, vymýšlet různá </w:t>
      </w:r>
      <w:r w:rsidR="004408E2">
        <w:t>přirovnání</w:t>
      </w:r>
    </w:p>
    <w:p w14:paraId="59D7CF8B" w14:textId="77777777" w:rsidR="00C24AD9" w:rsidRDefault="00C24AD9" w:rsidP="0078436D">
      <w:pPr>
        <w:pStyle w:val="Odstavecseseznamem"/>
        <w:numPr>
          <w:ilvl w:val="0"/>
          <w:numId w:val="49"/>
        </w:numPr>
        <w:ind w:left="1418" w:hanging="709"/>
      </w:pPr>
      <w:r>
        <w:t>učit se pěstovat různé druhy rostlin od naklíčení semínek až po jejich sklizeň a zpracování</w:t>
      </w:r>
    </w:p>
    <w:p w14:paraId="4741DC3D" w14:textId="77777777" w:rsidR="00E1114B" w:rsidRDefault="00E1114B" w:rsidP="00886227">
      <w:pPr>
        <w:pStyle w:val="Odstavecseseznamem"/>
        <w:ind w:left="1418" w:hanging="709"/>
      </w:pPr>
    </w:p>
    <w:p w14:paraId="44AAFAB5" w14:textId="77777777" w:rsidR="00C24AD9" w:rsidRDefault="00C24AD9" w:rsidP="00886227">
      <w:pPr>
        <w:pStyle w:val="Odstavecseseznamem"/>
        <w:ind w:left="1418" w:hanging="709"/>
      </w:pPr>
    </w:p>
    <w:p w14:paraId="6E60D6D4" w14:textId="77777777" w:rsidR="00C24AD9" w:rsidRDefault="00C24AD9" w:rsidP="0078436D">
      <w:pPr>
        <w:pStyle w:val="Odstavecseseznamem"/>
        <w:numPr>
          <w:ilvl w:val="0"/>
          <w:numId w:val="49"/>
        </w:numPr>
        <w:ind w:left="1418" w:hanging="709"/>
      </w:pPr>
      <w:r>
        <w:lastRenderedPageBreak/>
        <w:t>poznávat přírodu z různých perspektiv</w:t>
      </w:r>
    </w:p>
    <w:p w14:paraId="141E847F" w14:textId="77777777" w:rsidR="00C24AD9" w:rsidRDefault="00C24AD9" w:rsidP="0078436D">
      <w:pPr>
        <w:pStyle w:val="Odstavecseseznamem"/>
        <w:numPr>
          <w:ilvl w:val="0"/>
          <w:numId w:val="49"/>
        </w:numPr>
        <w:ind w:left="1418" w:hanging="709"/>
      </w:pPr>
      <w:r>
        <w:t xml:space="preserve">všímat si špatného chování lidí vůči přírodě </w:t>
      </w:r>
    </w:p>
    <w:p w14:paraId="71CDAAD0" w14:textId="77777777" w:rsidR="00C24AD9" w:rsidRDefault="00C24AD9" w:rsidP="0078436D">
      <w:pPr>
        <w:pStyle w:val="Odstavecseseznamem"/>
        <w:numPr>
          <w:ilvl w:val="0"/>
          <w:numId w:val="49"/>
        </w:numPr>
        <w:ind w:left="1418" w:hanging="709"/>
      </w:pPr>
      <w:r>
        <w:t>vytvářet pozitivní vztah a zodpovědnost za své chování k přírodě a její ochraně</w:t>
      </w:r>
    </w:p>
    <w:p w14:paraId="7A1EF3FB" w14:textId="77777777" w:rsidR="004408E2" w:rsidRDefault="00C24AD9" w:rsidP="0078436D">
      <w:pPr>
        <w:pStyle w:val="Odstavecseseznamem"/>
        <w:numPr>
          <w:ilvl w:val="0"/>
          <w:numId w:val="49"/>
        </w:numPr>
        <w:ind w:left="1418" w:hanging="709"/>
      </w:pPr>
      <w:r>
        <w:t xml:space="preserve">vést děti k rozlišení různých druhů odpadů a jejich správného </w:t>
      </w:r>
      <w:r w:rsidR="00B81D54">
        <w:t>třídění – podporovat</w:t>
      </w:r>
      <w:r>
        <w:t xml:space="preserve"> dětskou tvořivost a fantazii</w:t>
      </w:r>
    </w:p>
    <w:p w14:paraId="1082DF4B" w14:textId="77777777" w:rsidR="00C24AD9" w:rsidRDefault="00C24AD9" w:rsidP="00886227">
      <w:pPr>
        <w:spacing w:line="100" w:lineRule="atLeast"/>
      </w:pPr>
      <w:r>
        <w:t xml:space="preserve"> </w:t>
      </w:r>
    </w:p>
    <w:p w14:paraId="07BD0482" w14:textId="77777777" w:rsidR="00C24AD9" w:rsidRPr="003E2631" w:rsidRDefault="00654007" w:rsidP="0078436D">
      <w:pPr>
        <w:pStyle w:val="Nadpis2"/>
        <w:numPr>
          <w:ilvl w:val="1"/>
          <w:numId w:val="27"/>
        </w:numPr>
      </w:pPr>
      <w:bookmarkStart w:id="42" w:name="__RefHeading___Toc373750252"/>
      <w:bookmarkStart w:id="43" w:name="_Toc49803993"/>
      <w:bookmarkEnd w:id="42"/>
      <w:r w:rsidRPr="003E2631">
        <w:t>„Chci žít zdravě“</w:t>
      </w:r>
      <w:bookmarkEnd w:id="43"/>
    </w:p>
    <w:p w14:paraId="7962B4E8" w14:textId="77777777" w:rsidR="00C24AD9" w:rsidRDefault="00C24AD9" w:rsidP="00886227">
      <w:r>
        <w:t xml:space="preserve">Hlavním záměrem tohoto projektu je vytvářet u dětí zdravé životní návyky a postoje jako základ zdravého životního stylu. </w:t>
      </w:r>
      <w:r w:rsidR="00654007">
        <w:t>Pohyb v naší MŠ je každodenní činnost</w:t>
      </w:r>
      <w:r w:rsidR="00EC36FA">
        <w:t>í,</w:t>
      </w:r>
      <w:r w:rsidR="00654007">
        <w:t xml:space="preserve"> ať již jsou to </w:t>
      </w:r>
      <w:r w:rsidR="002C65FB">
        <w:t>spontánní</w:t>
      </w:r>
      <w:r w:rsidR="00654007">
        <w:t xml:space="preserve"> aktivity nebo záměrné. </w:t>
      </w:r>
      <w:r w:rsidR="002C65FB">
        <w:t xml:space="preserve">Jedná se o každodenní ranní pohybovou chvilku se zařazením zdravotního cvičení, pohybových her, cvičení s náčiním, volný pohyb po zahradě a na herních prvcích, hudebně pohybová chvilka, relaxační chvilky, výlety do přírody se zdoláváním přirozených překážek, plavání. </w:t>
      </w:r>
    </w:p>
    <w:p w14:paraId="5AC325A3" w14:textId="77777777" w:rsidR="002C65FB" w:rsidRDefault="002C65FB" w:rsidP="00886227">
      <w:r>
        <w:t>Nedílnou součástí zdravého životního stylu je i stravování.</w:t>
      </w:r>
      <w:r w:rsidR="00EC36FA">
        <w:t xml:space="preserve"> Strava v</w:t>
      </w:r>
      <w:r w:rsidR="003024B2">
        <w:t xml:space="preserve"> MŠ je vyvážená (spotřební koš) s dostatkem zeleniny a ovoce, kdy si každé dítě může vybrat z různých druhů ovoce a zeleniny. Snažíme se u dětí o ochutnání a zvykání si na nové chutě, které dítě nezná. Po celý den je dětem zajištěn pitný režim. Opět mají na výběr z několika nápojů.</w:t>
      </w:r>
    </w:p>
    <w:p w14:paraId="0B87B3B6" w14:textId="77777777" w:rsidR="003024B2" w:rsidRDefault="003024B2" w:rsidP="00886227">
      <w:r>
        <w:t>Každý den po obědě si děti čistí zuby pod odbornou instruktáží učitelky.</w:t>
      </w:r>
    </w:p>
    <w:p w14:paraId="70060A42" w14:textId="77777777" w:rsidR="00720B4D" w:rsidRDefault="00720B4D">
      <w:pPr>
        <w:spacing w:before="120" w:after="120"/>
        <w:ind w:firstLine="709"/>
      </w:pPr>
    </w:p>
    <w:p w14:paraId="32C46835" w14:textId="77777777" w:rsidR="00C24AD9" w:rsidRPr="003E2631" w:rsidRDefault="00C24AD9">
      <w:pPr>
        <w:spacing w:before="120" w:after="120"/>
        <w:ind w:firstLine="709"/>
        <w:rPr>
          <w:u w:val="single"/>
        </w:rPr>
      </w:pPr>
      <w:r w:rsidRPr="003E2631">
        <w:rPr>
          <w:b/>
          <w:u w:val="single"/>
        </w:rPr>
        <w:t xml:space="preserve">Záměr: </w:t>
      </w:r>
    </w:p>
    <w:p w14:paraId="33DE9830" w14:textId="77777777" w:rsidR="00C24AD9" w:rsidRDefault="00C24AD9" w:rsidP="0078436D">
      <w:pPr>
        <w:pStyle w:val="Odstavecseseznamem"/>
        <w:numPr>
          <w:ilvl w:val="0"/>
          <w:numId w:val="50"/>
        </w:numPr>
        <w:ind w:hanging="691"/>
      </w:pPr>
      <w:r>
        <w:t>rozvíjet u dětí pohybové dovednosti s posílením tělesného zdraví, uvědomění si vlastního těla</w:t>
      </w:r>
    </w:p>
    <w:p w14:paraId="7D814898" w14:textId="77777777" w:rsidR="003024B2" w:rsidRDefault="00720B4D" w:rsidP="0078436D">
      <w:pPr>
        <w:pStyle w:val="Odstavecseseznamem"/>
        <w:numPr>
          <w:ilvl w:val="0"/>
          <w:numId w:val="50"/>
        </w:numPr>
        <w:ind w:hanging="691"/>
      </w:pPr>
      <w:r>
        <w:t>Radost z pohybu</w:t>
      </w:r>
    </w:p>
    <w:p w14:paraId="63CAE348" w14:textId="77777777" w:rsidR="00C24AD9" w:rsidRDefault="003024B2" w:rsidP="0078436D">
      <w:pPr>
        <w:pStyle w:val="Odstavecseseznamem"/>
        <w:numPr>
          <w:ilvl w:val="0"/>
          <w:numId w:val="50"/>
        </w:numPr>
        <w:ind w:hanging="691"/>
      </w:pPr>
      <w:r>
        <w:t>vést</w:t>
      </w:r>
      <w:r w:rsidR="00C24AD9">
        <w:t xml:space="preserve"> děti k osvojení si poznatků a dovedností důležitých k podpoře zdraví a bezpečí.    </w:t>
      </w:r>
    </w:p>
    <w:p w14:paraId="797E28EE" w14:textId="77777777" w:rsidR="00C24AD9" w:rsidRDefault="00C24AD9" w:rsidP="0078436D">
      <w:pPr>
        <w:pStyle w:val="Odstavecseseznamem"/>
        <w:numPr>
          <w:ilvl w:val="0"/>
          <w:numId w:val="50"/>
        </w:numPr>
        <w:ind w:hanging="691"/>
      </w:pPr>
      <w:r>
        <w:t>snaha o zdravé a vyvážené stravování – využívání bylinkové zahrádky</w:t>
      </w:r>
    </w:p>
    <w:p w14:paraId="77F52240" w14:textId="77777777" w:rsidR="00C24AD9" w:rsidRDefault="00720B4D" w:rsidP="0078436D">
      <w:pPr>
        <w:pStyle w:val="Odstavecseseznamem"/>
        <w:numPr>
          <w:ilvl w:val="0"/>
          <w:numId w:val="50"/>
        </w:numPr>
        <w:ind w:hanging="691"/>
      </w:pPr>
      <w:r>
        <w:t>otužováním dětského organismu chceme přispět k posílení imunitního systému</w:t>
      </w:r>
    </w:p>
    <w:p w14:paraId="122FF1C1" w14:textId="77777777" w:rsidR="00C24AD9" w:rsidRDefault="00C24AD9" w:rsidP="0078436D">
      <w:pPr>
        <w:pStyle w:val="Odstavecseseznamem"/>
        <w:numPr>
          <w:ilvl w:val="0"/>
          <w:numId w:val="50"/>
        </w:numPr>
        <w:ind w:hanging="691"/>
      </w:pPr>
      <w:r>
        <w:t>smyslové a psychomotorické hry</w:t>
      </w:r>
    </w:p>
    <w:p w14:paraId="545A405F" w14:textId="77777777" w:rsidR="00C24AD9" w:rsidRDefault="00C24AD9" w:rsidP="0078436D">
      <w:pPr>
        <w:pStyle w:val="Odstavecseseznamem"/>
        <w:numPr>
          <w:ilvl w:val="0"/>
          <w:numId w:val="50"/>
        </w:numPr>
        <w:ind w:hanging="691"/>
      </w:pPr>
      <w:r>
        <w:t>sezónní sporty</w:t>
      </w:r>
    </w:p>
    <w:p w14:paraId="25644C63" w14:textId="77777777" w:rsidR="00C24AD9" w:rsidRDefault="00C24AD9" w:rsidP="0078436D">
      <w:pPr>
        <w:pStyle w:val="Odstavecseseznamem"/>
        <w:numPr>
          <w:ilvl w:val="0"/>
          <w:numId w:val="50"/>
        </w:numPr>
        <w:ind w:hanging="691"/>
      </w:pPr>
      <w:r>
        <w:t xml:space="preserve">využívat </w:t>
      </w:r>
      <w:proofErr w:type="spellStart"/>
      <w:r>
        <w:t>mlhoviště</w:t>
      </w:r>
      <w:proofErr w:type="spellEnd"/>
      <w:r>
        <w:t xml:space="preserve"> na zahradě školy</w:t>
      </w:r>
    </w:p>
    <w:p w14:paraId="13D33D92" w14:textId="77777777" w:rsidR="00C24AD9" w:rsidRDefault="00C24AD9" w:rsidP="0078436D">
      <w:pPr>
        <w:pStyle w:val="Odstavecseseznamem"/>
        <w:numPr>
          <w:ilvl w:val="0"/>
          <w:numId w:val="50"/>
        </w:numPr>
        <w:ind w:hanging="691"/>
      </w:pPr>
      <w:r>
        <w:t xml:space="preserve">činnosti a hry spojené s vhodným oblékáním         </w:t>
      </w:r>
    </w:p>
    <w:p w14:paraId="29EDC815" w14:textId="77777777" w:rsidR="00720B4D" w:rsidRPr="003E2631" w:rsidRDefault="00720B4D" w:rsidP="0078436D">
      <w:pPr>
        <w:pStyle w:val="Odstavecseseznamem"/>
        <w:numPr>
          <w:ilvl w:val="0"/>
          <w:numId w:val="50"/>
        </w:numPr>
        <w:ind w:hanging="691"/>
        <w:rPr>
          <w:b/>
        </w:rPr>
      </w:pPr>
      <w:r>
        <w:t>vytváření pozitivního vztahu k domácímu pěstování surovin a rostlin, vytváření zodpovědnosti za svou práci</w:t>
      </w:r>
    </w:p>
    <w:p w14:paraId="22219064" w14:textId="77777777" w:rsidR="003E2631" w:rsidRPr="003E2631" w:rsidRDefault="003E2631" w:rsidP="003E2631">
      <w:pPr>
        <w:pStyle w:val="Odstavecseseznamem"/>
        <w:ind w:left="1400" w:firstLine="0"/>
        <w:rPr>
          <w:b/>
        </w:rPr>
      </w:pPr>
    </w:p>
    <w:p w14:paraId="7CAD2018" w14:textId="77777777" w:rsidR="00C24AD9" w:rsidRPr="003E2631" w:rsidRDefault="00492BAF" w:rsidP="0078436D">
      <w:pPr>
        <w:pStyle w:val="Nadpis2"/>
        <w:numPr>
          <w:ilvl w:val="1"/>
          <w:numId w:val="27"/>
        </w:numPr>
      </w:pPr>
      <w:bookmarkStart w:id="44" w:name="__RefHeading___Toc373750253"/>
      <w:bookmarkStart w:id="45" w:name="_Toc49803994"/>
      <w:bookmarkEnd w:id="44"/>
      <w:r w:rsidRPr="003E2631">
        <w:t>„</w:t>
      </w:r>
      <w:r w:rsidR="00C24AD9" w:rsidRPr="003E2631">
        <w:t>Všichni jsme tu kamarádi“</w:t>
      </w:r>
      <w:bookmarkEnd w:id="45"/>
    </w:p>
    <w:p w14:paraId="18B53BC5" w14:textId="77777777" w:rsidR="00C24AD9" w:rsidRDefault="00C24AD9" w:rsidP="003E2631">
      <w:r>
        <w:t>Záměrem projektu je věnovat více pozornosti tématu prevence patologických jevů, začlenit ji do každodenní naší práce, tedy do jednotlivých integrovaných bloků záměrně, cíleně.</w:t>
      </w:r>
    </w:p>
    <w:p w14:paraId="7BC2C290" w14:textId="77777777" w:rsidR="00C24AD9" w:rsidRDefault="00C24AD9" w:rsidP="003E2631">
      <w:r>
        <w:t xml:space="preserve">Hlavní myšlenkou je předcházet nežádoucím projevům chování a </w:t>
      </w:r>
      <w:r w:rsidR="00B81D54">
        <w:t>jednání,</w:t>
      </w:r>
      <w:r>
        <w:t xml:space="preserve"> nežli je napravovat.</w:t>
      </w:r>
    </w:p>
    <w:p w14:paraId="79AF11E2" w14:textId="77777777" w:rsidR="00C24AD9" w:rsidRDefault="00C24AD9" w:rsidP="003E2631">
      <w:r>
        <w:t>Vycházíme z uvědomění si důležitosti pojmu „sebeúcta“, který je jádrem naší osobnosti</w:t>
      </w:r>
      <w:r w:rsidR="00720B4D">
        <w:t>. C</w:t>
      </w:r>
      <w:r>
        <w:t>hceme jít cestou „Kdo se naučí vážit si sám sebe, naučí se také vážit si ostatních.</w:t>
      </w:r>
    </w:p>
    <w:p w14:paraId="4C4E09CE" w14:textId="77777777" w:rsidR="00720B4D" w:rsidRDefault="00720B4D" w:rsidP="003E2631">
      <w:r>
        <w:t>Klademe důraz na umění naslouchat si, řešit problémy v klidu, vytvářet si společná pravidla chování, uvědomit si důsledky nevhodného chování</w:t>
      </w:r>
      <w:r w:rsidR="00165F69">
        <w:t>. Důležitost vzájemné spolupráce a tolerance.</w:t>
      </w:r>
      <w:r w:rsidR="00815AC3">
        <w:t xml:space="preserve"> K usnadnění komunikace mezi dětmi a mezi dětmi a učitelkou v citlivých situacích nám pomáhají nově </w:t>
      </w:r>
      <w:r w:rsidR="00815AC3">
        <w:lastRenderedPageBreak/>
        <w:t xml:space="preserve">zakoupené knihy </w:t>
      </w:r>
      <w:proofErr w:type="spellStart"/>
      <w:r w:rsidR="00815AC3">
        <w:t>Emušáci</w:t>
      </w:r>
      <w:proofErr w:type="spellEnd"/>
      <w:r w:rsidR="00815AC3">
        <w:t xml:space="preserve"> s plyšovým Ferdou. </w:t>
      </w:r>
      <w:r w:rsidR="002E5D22">
        <w:t xml:space="preserve">Problémovým situacím se především věnujeme zejména v komunitním kruhu. </w:t>
      </w:r>
    </w:p>
    <w:p w14:paraId="68DB03AB" w14:textId="77777777" w:rsidR="00720B4D" w:rsidRPr="003E2631" w:rsidRDefault="00720B4D">
      <w:pPr>
        <w:spacing w:before="120" w:after="120"/>
        <w:ind w:firstLine="709"/>
        <w:rPr>
          <w:b/>
          <w:u w:val="single"/>
        </w:rPr>
      </w:pPr>
      <w:r w:rsidRPr="003E2631">
        <w:rPr>
          <w:b/>
          <w:u w:val="single"/>
        </w:rPr>
        <w:t>Záměr:</w:t>
      </w:r>
    </w:p>
    <w:p w14:paraId="35289D2D" w14:textId="77777777" w:rsidR="00C24AD9" w:rsidRDefault="00C24AD9" w:rsidP="0078436D">
      <w:pPr>
        <w:pStyle w:val="Odstavecseseznamem"/>
        <w:numPr>
          <w:ilvl w:val="0"/>
          <w:numId w:val="51"/>
        </w:numPr>
        <w:ind w:left="1418" w:hanging="709"/>
      </w:pPr>
      <w:r>
        <w:t>snaha vést děti k sebeúctě</w:t>
      </w:r>
    </w:p>
    <w:p w14:paraId="722289F5" w14:textId="77777777" w:rsidR="00C24AD9" w:rsidRDefault="00C24AD9" w:rsidP="0078436D">
      <w:pPr>
        <w:pStyle w:val="Odstavecseseznamem"/>
        <w:numPr>
          <w:ilvl w:val="0"/>
          <w:numId w:val="51"/>
        </w:numPr>
        <w:ind w:left="1418" w:hanging="709"/>
      </w:pPr>
      <w:r>
        <w:t>snaha vzájemně se respektovat a vytvářet si kamarádské vztahy</w:t>
      </w:r>
    </w:p>
    <w:p w14:paraId="32136834" w14:textId="77777777" w:rsidR="00C24AD9" w:rsidRDefault="00165F69" w:rsidP="0078436D">
      <w:pPr>
        <w:pStyle w:val="Odstavecseseznamem"/>
        <w:numPr>
          <w:ilvl w:val="0"/>
          <w:numId w:val="51"/>
        </w:numPr>
        <w:ind w:left="1418" w:hanging="709"/>
      </w:pPr>
      <w:r>
        <w:t>snaha o</w:t>
      </w:r>
      <w:r w:rsidR="00C24AD9">
        <w:t xml:space="preserve"> dodržov</w:t>
      </w:r>
      <w:r>
        <w:t>ání</w:t>
      </w:r>
      <w:r w:rsidR="00C24AD9">
        <w:t xml:space="preserve"> společn</w:t>
      </w:r>
      <w:r>
        <w:t>ých</w:t>
      </w:r>
      <w:r w:rsidR="00C24AD9">
        <w:t xml:space="preserve"> pravid</w:t>
      </w:r>
      <w:r>
        <w:t>el</w:t>
      </w:r>
    </w:p>
    <w:p w14:paraId="2D915175" w14:textId="77777777" w:rsidR="00C24AD9" w:rsidRDefault="00165F69" w:rsidP="0078436D">
      <w:pPr>
        <w:pStyle w:val="Odstavecseseznamem"/>
        <w:numPr>
          <w:ilvl w:val="0"/>
          <w:numId w:val="51"/>
        </w:numPr>
        <w:ind w:left="1418" w:hanging="709"/>
      </w:pPr>
      <w:r>
        <w:t>vést</w:t>
      </w:r>
      <w:r w:rsidR="00C24AD9">
        <w:t xml:space="preserve"> děti k vzájemnému pomáhání</w:t>
      </w:r>
      <w:r>
        <w:t xml:space="preserve"> a k úctě ke starším lidem</w:t>
      </w:r>
    </w:p>
    <w:p w14:paraId="3AEEC2AE" w14:textId="77777777" w:rsidR="00C24AD9" w:rsidRDefault="00C24AD9" w:rsidP="0078436D">
      <w:pPr>
        <w:pStyle w:val="Odstavecseseznamem"/>
        <w:numPr>
          <w:ilvl w:val="0"/>
          <w:numId w:val="51"/>
        </w:numPr>
        <w:ind w:left="1418" w:hanging="709"/>
      </w:pPr>
      <w:r>
        <w:t>povedeme děti k vzájemné spolupráci</w:t>
      </w:r>
    </w:p>
    <w:p w14:paraId="74AF6A7E" w14:textId="77777777" w:rsidR="002F437D" w:rsidRDefault="002F437D" w:rsidP="0078436D">
      <w:pPr>
        <w:pStyle w:val="Odstavecseseznamem"/>
        <w:numPr>
          <w:ilvl w:val="0"/>
          <w:numId w:val="51"/>
        </w:numPr>
        <w:ind w:left="1418" w:hanging="709"/>
      </w:pPr>
      <w:r>
        <w:t>vést děti ke společnému řešení situací s </w:t>
      </w:r>
      <w:proofErr w:type="spellStart"/>
      <w:r>
        <w:t>Emušákem</w:t>
      </w:r>
      <w:proofErr w:type="spellEnd"/>
      <w:r>
        <w:t xml:space="preserve"> Fer</w:t>
      </w:r>
      <w:r w:rsidR="002E5D22">
        <w:t>dou</w:t>
      </w:r>
    </w:p>
    <w:p w14:paraId="08956973" w14:textId="77777777" w:rsidR="00165F69" w:rsidRPr="00165F69" w:rsidRDefault="00165F69" w:rsidP="00165F69">
      <w:pPr>
        <w:ind w:left="1440"/>
        <w:rPr>
          <w:b/>
          <w:bCs/>
          <w:sz w:val="28"/>
          <w:szCs w:val="28"/>
        </w:rPr>
      </w:pPr>
    </w:p>
    <w:p w14:paraId="66FB160D" w14:textId="77777777" w:rsidR="00C24AD9" w:rsidRPr="003E2631" w:rsidRDefault="00C24AD9" w:rsidP="0078436D">
      <w:pPr>
        <w:pStyle w:val="Nadpis2"/>
        <w:numPr>
          <w:ilvl w:val="1"/>
          <w:numId w:val="27"/>
        </w:numPr>
      </w:pPr>
      <w:bookmarkStart w:id="46" w:name="_Toc49803995"/>
      <w:r>
        <w:t>„Zrcátka“</w:t>
      </w:r>
      <w:bookmarkEnd w:id="46"/>
    </w:p>
    <w:p w14:paraId="4989D02E" w14:textId="77777777" w:rsidR="00C24AD9" w:rsidRDefault="00C24AD9" w:rsidP="003E2631">
      <w:r>
        <w:tab/>
        <w:t>Logopedické vady jsou stále větším problémem u dětí v předškolním věku. Proto se v naší mateřské škole snažím</w:t>
      </w:r>
      <w:r w:rsidR="00165F69">
        <w:t>e</w:t>
      </w:r>
      <w:r>
        <w:t xml:space="preserve"> především o prevenci těchto vad. Náš projekt nese název „Zrcátka“, neboť při logopedických cvičení má každé dítě své vlastní zrcátko, které mu poskytuje zpětnou vazbu správného provedení cviku. Pravidelně zařazujeme jazykovou výchovu jako hlavní řízenou nebo doplňkovou činnost. </w:t>
      </w:r>
    </w:p>
    <w:p w14:paraId="47045E49" w14:textId="77777777" w:rsidR="00C24AD9" w:rsidRDefault="00C24AD9" w:rsidP="003E2631">
      <w:r>
        <w:t>Zaměřujeme se především na rozvoj a cvičení:</w:t>
      </w:r>
    </w:p>
    <w:p w14:paraId="0DA1EDBD" w14:textId="77777777" w:rsidR="00C24AD9" w:rsidRDefault="00C24AD9" w:rsidP="0078436D">
      <w:pPr>
        <w:pStyle w:val="Odstavecseseznamem1"/>
        <w:numPr>
          <w:ilvl w:val="0"/>
          <w:numId w:val="17"/>
        </w:numPr>
        <w:ind w:left="1418" w:hanging="709"/>
      </w:pPr>
      <w:r>
        <w:t>Obličejových svalů</w:t>
      </w:r>
    </w:p>
    <w:p w14:paraId="182A2F9F" w14:textId="77777777" w:rsidR="00C24AD9" w:rsidRDefault="00C24AD9" w:rsidP="0078436D">
      <w:pPr>
        <w:pStyle w:val="Odstavecseseznamem1"/>
        <w:numPr>
          <w:ilvl w:val="0"/>
          <w:numId w:val="17"/>
        </w:numPr>
        <w:ind w:left="1418" w:hanging="709"/>
      </w:pPr>
      <w:r>
        <w:t>Procvičování mimiky</w:t>
      </w:r>
    </w:p>
    <w:p w14:paraId="2571B6F0" w14:textId="77777777" w:rsidR="00C24AD9" w:rsidRDefault="00C24AD9" w:rsidP="0078436D">
      <w:pPr>
        <w:pStyle w:val="Odstavecseseznamem1"/>
        <w:numPr>
          <w:ilvl w:val="0"/>
          <w:numId w:val="17"/>
        </w:numPr>
        <w:ind w:left="1418" w:hanging="709"/>
      </w:pPr>
      <w:r>
        <w:t>Artikulační cvičení pro správnou výslovnost jednotlivých hlásek</w:t>
      </w:r>
    </w:p>
    <w:p w14:paraId="1683D64E" w14:textId="77777777" w:rsidR="00C24AD9" w:rsidRDefault="00C24AD9" w:rsidP="0078436D">
      <w:pPr>
        <w:pStyle w:val="Odstavecseseznamem1"/>
        <w:numPr>
          <w:ilvl w:val="0"/>
          <w:numId w:val="17"/>
        </w:numPr>
        <w:ind w:left="1418" w:hanging="709"/>
      </w:pPr>
      <w:r>
        <w:t>Dechová cvičení</w:t>
      </w:r>
    </w:p>
    <w:p w14:paraId="5AC11BE4" w14:textId="77777777" w:rsidR="00C24AD9" w:rsidRDefault="00C24AD9" w:rsidP="0078436D">
      <w:pPr>
        <w:pStyle w:val="Odstavecseseznamem1"/>
        <w:numPr>
          <w:ilvl w:val="0"/>
          <w:numId w:val="17"/>
        </w:numPr>
        <w:ind w:left="1418" w:hanging="709"/>
      </w:pPr>
      <w:r>
        <w:t>Sluchové vnímání</w:t>
      </w:r>
    </w:p>
    <w:p w14:paraId="3D57E474" w14:textId="77777777" w:rsidR="00C24AD9" w:rsidRDefault="00C24AD9">
      <w:pPr>
        <w:pStyle w:val="Odstavecseseznamem1"/>
        <w:ind w:left="0"/>
      </w:pPr>
    </w:p>
    <w:p w14:paraId="6FE3FBD2" w14:textId="77777777" w:rsidR="00C24AD9" w:rsidRDefault="00C24AD9" w:rsidP="003E2631">
      <w:r>
        <w:tab/>
        <w:t xml:space="preserve">Nadále spolupracujeme se zákonnými zástupci rodičů, především předškolních dětí, s kterými se snažíme společně pracovat na nápravě lehkých logopedických vad, </w:t>
      </w:r>
      <w:r w:rsidR="00165F69">
        <w:t>po konzultaci s klinickým logopedem.</w:t>
      </w:r>
      <w:r>
        <w:t xml:space="preserve"> Logopedickou nápravu vede jednou týdně paní učitelka, která má kurz logopedického asistenta. S dětmi, které jsou v péči logopeda, postupujeme v návaznosti na jeho zvolené metody a doporučení. Děti dostávají úkoly k procvičení </w:t>
      </w:r>
      <w:r w:rsidR="00165F69">
        <w:t>domů</w:t>
      </w:r>
      <w:r>
        <w:t>, jedině komplexní péče v mateřské škole a doma, případně u logopeda může být úspěšná. Logopedická prevence je velmi významná z hlediska usnadnění přechodu do základní školy. Správná výslovnost hlásek patří do školní zralosti a vybavenosti každého dítěte</w:t>
      </w:r>
      <w:r w:rsidR="00165F69">
        <w:t>.</w:t>
      </w:r>
      <w:r>
        <w:t xml:space="preserve"> </w:t>
      </w:r>
      <w:r w:rsidR="00165F69">
        <w:t>V</w:t>
      </w:r>
      <w:r>
        <w:t> současné době je však velké procento dětí, které trpí různými logopedickými vadami i na prvním stupni základní školy. Děti pak mívají často problémy především v českém jazyce, nehledě na fakt, že mohou být terčem posměchu spolužáků. Cílem našeho projektu je, co nejvíce tyto obtíže eliminovat.</w:t>
      </w:r>
    </w:p>
    <w:p w14:paraId="1840A4A6" w14:textId="77777777" w:rsidR="00C24AD9" w:rsidRDefault="00C24AD9"/>
    <w:p w14:paraId="02F92370" w14:textId="77777777" w:rsidR="00C24AD9" w:rsidRPr="003E2631" w:rsidRDefault="00C24AD9">
      <w:pPr>
        <w:rPr>
          <w:b/>
          <w:u w:val="single"/>
        </w:rPr>
      </w:pPr>
      <w:r w:rsidRPr="003E2631">
        <w:rPr>
          <w:b/>
          <w:u w:val="single"/>
        </w:rPr>
        <w:t>Záměr:</w:t>
      </w:r>
    </w:p>
    <w:p w14:paraId="2AD13CD5" w14:textId="77777777" w:rsidR="00C24AD9" w:rsidRDefault="00C24AD9" w:rsidP="0078436D">
      <w:pPr>
        <w:pStyle w:val="Odstavecseseznamem"/>
        <w:numPr>
          <w:ilvl w:val="0"/>
          <w:numId w:val="52"/>
        </w:numPr>
        <w:ind w:hanging="691"/>
      </w:pPr>
      <w:r>
        <w:t>Správné návyky v oblasti vyvozování jednotlivých hlásek a jejich procvičení</w:t>
      </w:r>
    </w:p>
    <w:p w14:paraId="38177340" w14:textId="77777777" w:rsidR="00C24AD9" w:rsidRDefault="00C24AD9" w:rsidP="0078436D">
      <w:pPr>
        <w:pStyle w:val="Odstavecseseznamem"/>
        <w:numPr>
          <w:ilvl w:val="0"/>
          <w:numId w:val="52"/>
        </w:numPr>
        <w:ind w:hanging="691"/>
      </w:pPr>
      <w:r>
        <w:t>Schopnost sluchové analýzy a syntézy</w:t>
      </w:r>
    </w:p>
    <w:p w14:paraId="76AD2DBF" w14:textId="77777777" w:rsidR="00C24AD9" w:rsidRDefault="00C24AD9" w:rsidP="003E2631">
      <w:pPr>
        <w:ind w:left="1400" w:hanging="691"/>
      </w:pPr>
    </w:p>
    <w:p w14:paraId="6CC0EDDF" w14:textId="77777777" w:rsidR="00C24AD9" w:rsidRDefault="00C24AD9" w:rsidP="0078436D">
      <w:pPr>
        <w:pStyle w:val="Nadpis1"/>
        <w:pageBreakBefore/>
        <w:numPr>
          <w:ilvl w:val="0"/>
          <w:numId w:val="27"/>
        </w:numPr>
      </w:pPr>
      <w:bookmarkStart w:id="47" w:name="__RefHeading___Toc373750254"/>
      <w:bookmarkStart w:id="48" w:name="_Toc49803996"/>
      <w:bookmarkEnd w:id="47"/>
      <w:r>
        <w:rPr>
          <w:caps/>
        </w:rPr>
        <w:lastRenderedPageBreak/>
        <w:t>Evaluační</w:t>
      </w:r>
      <w:r>
        <w:t xml:space="preserve"> </w:t>
      </w:r>
      <w:r>
        <w:rPr>
          <w:caps/>
        </w:rPr>
        <w:t>činnosti</w:t>
      </w:r>
      <w:bookmarkEnd w:id="48"/>
    </w:p>
    <w:p w14:paraId="40727D05" w14:textId="77777777" w:rsidR="00C24AD9" w:rsidRDefault="00C24AD9">
      <w:pPr>
        <w:pStyle w:val="Standard"/>
        <w:spacing w:before="120" w:after="120" w:line="240" w:lineRule="auto"/>
        <w:ind w:firstLine="709"/>
        <w:jc w:val="both"/>
        <w:rPr>
          <w:rFonts w:ascii="Times New Roman" w:hAnsi="Times New Roman" w:cs="Times New Roman"/>
        </w:rPr>
      </w:pPr>
      <w:r>
        <w:rPr>
          <w:rFonts w:ascii="Times New Roman" w:hAnsi="Times New Roman" w:cs="Times New Roman"/>
        </w:rPr>
        <w:t>Evaluace nám poskytuje zpětnou vazbu ke korekci vlastní činnosti a je východiskem pro naši další práci.</w:t>
      </w:r>
    </w:p>
    <w:p w14:paraId="03331026" w14:textId="77777777" w:rsidR="00C24AD9" w:rsidRDefault="00C24AD9">
      <w:pPr>
        <w:pStyle w:val="Standard"/>
        <w:spacing w:before="120" w:after="120" w:line="240" w:lineRule="auto"/>
        <w:ind w:firstLine="709"/>
        <w:jc w:val="both"/>
        <w:rPr>
          <w:rFonts w:ascii="Times New Roman" w:hAnsi="Times New Roman" w:cs="Times New Roman"/>
        </w:rPr>
      </w:pPr>
    </w:p>
    <w:p w14:paraId="58FF216C" w14:textId="77777777" w:rsidR="00C24AD9" w:rsidRDefault="00C24AD9" w:rsidP="0078436D">
      <w:pPr>
        <w:pStyle w:val="Nadpis2"/>
        <w:numPr>
          <w:ilvl w:val="1"/>
          <w:numId w:val="27"/>
        </w:numPr>
        <w:rPr>
          <w:sz w:val="28"/>
        </w:rPr>
      </w:pPr>
      <w:bookmarkStart w:id="49" w:name="_Toc49803997"/>
      <w:r>
        <w:t>Evaluace obsahu vzdělávání</w:t>
      </w:r>
      <w:bookmarkEnd w:id="49"/>
    </w:p>
    <w:p w14:paraId="4EB21F1A" w14:textId="77777777" w:rsidR="00C24AD9" w:rsidRPr="003E2631" w:rsidRDefault="00C24AD9">
      <w:pPr>
        <w:pStyle w:val="Standard"/>
        <w:spacing w:before="120" w:after="120" w:line="240" w:lineRule="auto"/>
        <w:jc w:val="both"/>
        <w:rPr>
          <w:rFonts w:ascii="Times New Roman" w:hAnsi="Times New Roman" w:cs="Times New Roman"/>
          <w:sz w:val="20"/>
          <w:u w:val="single"/>
        </w:rPr>
      </w:pPr>
      <w:r w:rsidRPr="003E2631">
        <w:rPr>
          <w:rFonts w:ascii="Times New Roman" w:hAnsi="Times New Roman" w:cs="Times New Roman"/>
          <w:sz w:val="24"/>
          <w:szCs w:val="28"/>
          <w:u w:val="single"/>
        </w:rPr>
        <w:t xml:space="preserve">Cíl: </w:t>
      </w:r>
    </w:p>
    <w:p w14:paraId="22600462" w14:textId="77777777" w:rsidR="00C24AD9" w:rsidRDefault="00225C53" w:rsidP="0078436D">
      <w:pPr>
        <w:pStyle w:val="Odstavecseseznamem"/>
        <w:numPr>
          <w:ilvl w:val="2"/>
          <w:numId w:val="19"/>
        </w:numPr>
        <w:ind w:left="709" w:hanging="278"/>
      </w:pPr>
      <w:r>
        <w:t>S</w:t>
      </w:r>
      <w:r w:rsidR="00A7531E">
        <w:t>právně zhodnotit</w:t>
      </w:r>
      <w:r w:rsidR="00C24AD9">
        <w:t xml:space="preserve"> zařazení integrovaného bloku vzhledem ke konkrétním</w:t>
      </w:r>
      <w:r w:rsidR="00C24AD9" w:rsidRPr="003E2631">
        <w:rPr>
          <w:sz w:val="24"/>
        </w:rPr>
        <w:t xml:space="preserve"> </w:t>
      </w:r>
      <w:r w:rsidR="00C24AD9">
        <w:t>podmínkám školy a specifičnosti jejího okolí.</w:t>
      </w:r>
    </w:p>
    <w:p w14:paraId="5894F892" w14:textId="77777777" w:rsidR="00C24AD9" w:rsidRDefault="00225C53" w:rsidP="0078436D">
      <w:pPr>
        <w:pStyle w:val="Odstavecseseznamem"/>
        <w:numPr>
          <w:ilvl w:val="2"/>
          <w:numId w:val="19"/>
        </w:numPr>
        <w:ind w:left="709" w:hanging="283"/>
      </w:pPr>
      <w:r>
        <w:t>Z</w:t>
      </w:r>
      <w:r w:rsidR="00C24AD9">
        <w:t>ahrnutí všech oblastí z RVP PV</w:t>
      </w:r>
    </w:p>
    <w:p w14:paraId="6610D220" w14:textId="77777777" w:rsidR="00C24AD9" w:rsidRDefault="00225C53" w:rsidP="0078436D">
      <w:pPr>
        <w:pStyle w:val="Odstavecseseznamem"/>
        <w:numPr>
          <w:ilvl w:val="2"/>
          <w:numId w:val="19"/>
        </w:numPr>
        <w:ind w:left="709" w:hanging="283"/>
      </w:pPr>
      <w:r>
        <w:t>N</w:t>
      </w:r>
      <w:r w:rsidR="00C24AD9">
        <w:t>ávaznost na ŠVP</w:t>
      </w:r>
    </w:p>
    <w:p w14:paraId="2E5A14B4" w14:textId="77777777" w:rsidR="00C24AD9" w:rsidRDefault="00225C53" w:rsidP="0078436D">
      <w:pPr>
        <w:pStyle w:val="Odstavecseseznamem"/>
        <w:numPr>
          <w:ilvl w:val="2"/>
          <w:numId w:val="19"/>
        </w:numPr>
        <w:ind w:left="709" w:hanging="283"/>
      </w:pPr>
      <w:r>
        <w:t>P</w:t>
      </w:r>
      <w:r w:rsidR="00C24AD9">
        <w:t xml:space="preserve">estrost </w:t>
      </w:r>
      <w:r w:rsidR="003E2631">
        <w:t>nabídky činností s možností individuálního</w:t>
      </w:r>
      <w:r w:rsidR="00C24AD9">
        <w:t xml:space="preserve"> rozvoje dítěte</w:t>
      </w:r>
    </w:p>
    <w:p w14:paraId="50D919A0" w14:textId="77777777" w:rsidR="003E2631" w:rsidRDefault="003E2631" w:rsidP="00334915">
      <w:pPr>
        <w:ind w:left="709" w:hanging="283"/>
        <w:rPr>
          <w:b/>
          <w:bCs/>
        </w:rPr>
      </w:pPr>
    </w:p>
    <w:p w14:paraId="33B8FFF8" w14:textId="77777777" w:rsidR="00C24AD9" w:rsidRDefault="00C24AD9" w:rsidP="003E2631">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Časové rozvržení: </w:t>
      </w:r>
      <w:r>
        <w:rPr>
          <w:rFonts w:ascii="Times New Roman" w:hAnsi="Times New Roman" w:cs="Times New Roman"/>
        </w:rPr>
        <w:t>denně, průběžně, při ukončení integrovaného bloku, závěrečné hodnocení</w:t>
      </w:r>
    </w:p>
    <w:p w14:paraId="5B4095B3" w14:textId="77777777" w:rsidR="00C24AD9" w:rsidRDefault="00C24AD9" w:rsidP="003E2631">
      <w:pPr>
        <w:pStyle w:val="Standard"/>
        <w:spacing w:before="120" w:after="120" w:line="240" w:lineRule="auto"/>
        <w:jc w:val="both"/>
        <w:rPr>
          <w:rFonts w:ascii="Times New Roman" w:hAnsi="Times New Roman" w:cs="Times New Roman"/>
          <w:b/>
          <w:bCs/>
        </w:rPr>
      </w:pPr>
      <w:r>
        <w:rPr>
          <w:rFonts w:ascii="Times New Roman" w:hAnsi="Times New Roman" w:cs="Times New Roman"/>
        </w:rPr>
        <w:t>školního roku.</w:t>
      </w:r>
    </w:p>
    <w:p w14:paraId="57BBCE3D" w14:textId="77777777" w:rsidR="00C24AD9" w:rsidRDefault="00C24AD9" w:rsidP="003E2631">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Nástroje:</w:t>
      </w:r>
      <w:r>
        <w:rPr>
          <w:rFonts w:ascii="Times New Roman" w:hAnsi="Times New Roman" w:cs="Times New Roman"/>
        </w:rPr>
        <w:t xml:space="preserve"> řízené rozhovory, pozorování, hospitace, písemná zpráva, anketa</w:t>
      </w:r>
    </w:p>
    <w:p w14:paraId="5AE3EEAC" w14:textId="77777777" w:rsidR="00C24AD9" w:rsidRDefault="00C24AD9" w:rsidP="003E2631">
      <w:pPr>
        <w:pStyle w:val="Standard"/>
        <w:spacing w:before="120" w:after="120" w:line="240" w:lineRule="auto"/>
        <w:jc w:val="both"/>
        <w:rPr>
          <w:rFonts w:ascii="Times New Roman" w:hAnsi="Times New Roman" w:cs="Times New Roman"/>
          <w:sz w:val="28"/>
          <w:szCs w:val="28"/>
        </w:rPr>
      </w:pPr>
      <w:r>
        <w:rPr>
          <w:rFonts w:ascii="Times New Roman" w:hAnsi="Times New Roman" w:cs="Times New Roman"/>
          <w:b/>
          <w:bCs/>
        </w:rPr>
        <w:t xml:space="preserve">Kdo: </w:t>
      </w:r>
      <w:r>
        <w:rPr>
          <w:rFonts w:ascii="Times New Roman" w:hAnsi="Times New Roman" w:cs="Times New Roman"/>
        </w:rPr>
        <w:t>učitelky v jednotlivých třídách, ředitelka, rodiče</w:t>
      </w:r>
    </w:p>
    <w:p w14:paraId="754827A1" w14:textId="77777777" w:rsidR="00C24AD9" w:rsidRDefault="00C24AD9">
      <w:pPr>
        <w:pStyle w:val="Standard"/>
        <w:spacing w:before="120" w:after="120" w:line="240" w:lineRule="auto"/>
        <w:ind w:firstLine="709"/>
        <w:jc w:val="both"/>
        <w:rPr>
          <w:rFonts w:ascii="Times New Roman" w:hAnsi="Times New Roman" w:cs="Times New Roman"/>
          <w:sz w:val="28"/>
          <w:szCs w:val="28"/>
        </w:rPr>
      </w:pPr>
    </w:p>
    <w:p w14:paraId="6C2541F3" w14:textId="77777777" w:rsidR="00C24AD9" w:rsidRDefault="00C24AD9" w:rsidP="0078436D">
      <w:pPr>
        <w:pStyle w:val="Nadpis2"/>
        <w:numPr>
          <w:ilvl w:val="1"/>
          <w:numId w:val="27"/>
        </w:numPr>
        <w:rPr>
          <w:sz w:val="28"/>
        </w:rPr>
      </w:pPr>
      <w:bookmarkStart w:id="50" w:name="_Toc49803998"/>
      <w:r>
        <w:t>Evaluace průběhu vzdělávání</w:t>
      </w:r>
      <w:bookmarkEnd w:id="50"/>
    </w:p>
    <w:p w14:paraId="6C5FE7DC" w14:textId="77777777" w:rsidR="00C24AD9" w:rsidRPr="003E2631" w:rsidRDefault="00C24AD9">
      <w:pPr>
        <w:pStyle w:val="Standard"/>
        <w:spacing w:before="120" w:after="120" w:line="240" w:lineRule="auto"/>
        <w:jc w:val="both"/>
        <w:rPr>
          <w:rFonts w:ascii="Times New Roman" w:hAnsi="Times New Roman" w:cs="Times New Roman"/>
          <w:sz w:val="20"/>
          <w:u w:val="single"/>
        </w:rPr>
      </w:pPr>
      <w:r w:rsidRPr="003E2631">
        <w:rPr>
          <w:rFonts w:ascii="Times New Roman" w:hAnsi="Times New Roman" w:cs="Times New Roman"/>
          <w:sz w:val="24"/>
          <w:szCs w:val="28"/>
          <w:u w:val="single"/>
        </w:rPr>
        <w:t xml:space="preserve">Cíl: </w:t>
      </w:r>
    </w:p>
    <w:p w14:paraId="364EC202" w14:textId="77777777" w:rsidR="00C24AD9" w:rsidRDefault="00225C53" w:rsidP="0078436D">
      <w:pPr>
        <w:pStyle w:val="Standard"/>
        <w:numPr>
          <w:ilvl w:val="0"/>
          <w:numId w:val="53"/>
        </w:numPr>
        <w:spacing w:before="120" w:after="120" w:line="240" w:lineRule="auto"/>
        <w:ind w:hanging="294"/>
        <w:jc w:val="both"/>
        <w:rPr>
          <w:rFonts w:ascii="Times New Roman" w:hAnsi="Times New Roman" w:cs="Times New Roman"/>
        </w:rPr>
      </w:pPr>
      <w:r>
        <w:rPr>
          <w:rFonts w:ascii="Times New Roman" w:hAnsi="Times New Roman" w:cs="Times New Roman"/>
        </w:rPr>
        <w:t>V</w:t>
      </w:r>
      <w:r w:rsidR="00C24AD9">
        <w:rPr>
          <w:rFonts w:ascii="Times New Roman" w:hAnsi="Times New Roman" w:cs="Times New Roman"/>
        </w:rPr>
        <w:t>yhodnotit efektivnost průběhu a výsledků vzdělávání z hlediska používaných forem a metod</w:t>
      </w:r>
    </w:p>
    <w:p w14:paraId="06758D8A" w14:textId="77777777" w:rsidR="00C24AD9" w:rsidRPr="003E2631" w:rsidRDefault="00225C53" w:rsidP="0078436D">
      <w:pPr>
        <w:pStyle w:val="Standard"/>
        <w:numPr>
          <w:ilvl w:val="0"/>
          <w:numId w:val="53"/>
        </w:numPr>
        <w:spacing w:before="120" w:after="120" w:line="240" w:lineRule="auto"/>
        <w:ind w:hanging="294"/>
        <w:jc w:val="both"/>
        <w:rPr>
          <w:rFonts w:ascii="Times New Roman" w:hAnsi="Times New Roman" w:cs="Times New Roman"/>
          <w:b/>
          <w:bCs/>
        </w:rPr>
      </w:pPr>
      <w:r>
        <w:rPr>
          <w:rFonts w:ascii="Times New Roman" w:hAnsi="Times New Roman" w:cs="Times New Roman"/>
        </w:rPr>
        <w:t>P</w:t>
      </w:r>
      <w:r w:rsidR="00C24AD9">
        <w:rPr>
          <w:rFonts w:ascii="Times New Roman" w:hAnsi="Times New Roman" w:cs="Times New Roman"/>
        </w:rPr>
        <w:t xml:space="preserve">ráce se zaměřením na komunikaci </w:t>
      </w:r>
      <w:r w:rsidR="00B81D54">
        <w:rPr>
          <w:rFonts w:ascii="Times New Roman" w:hAnsi="Times New Roman" w:cs="Times New Roman"/>
        </w:rPr>
        <w:t>(otevřenost</w:t>
      </w:r>
      <w:r w:rsidR="00C24AD9">
        <w:rPr>
          <w:rFonts w:ascii="Times New Roman" w:hAnsi="Times New Roman" w:cs="Times New Roman"/>
        </w:rPr>
        <w:t xml:space="preserve"> vůči dětem, vzájemné respektování v komunikaci)</w:t>
      </w:r>
    </w:p>
    <w:p w14:paraId="66C38D32" w14:textId="77777777" w:rsidR="003E2631" w:rsidRDefault="003E2631" w:rsidP="003E2631">
      <w:pPr>
        <w:pStyle w:val="Standard"/>
        <w:spacing w:before="120" w:after="120" w:line="240" w:lineRule="auto"/>
        <w:ind w:left="720"/>
        <w:jc w:val="both"/>
        <w:rPr>
          <w:rFonts w:ascii="Times New Roman" w:hAnsi="Times New Roman" w:cs="Times New Roman"/>
          <w:b/>
          <w:bCs/>
        </w:rPr>
      </w:pPr>
    </w:p>
    <w:p w14:paraId="770C9B7D" w14:textId="77777777" w:rsidR="00C24AD9" w:rsidRDefault="00C24AD9" w:rsidP="003E2631">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Časové </w:t>
      </w:r>
      <w:r w:rsidR="00B81D54">
        <w:rPr>
          <w:rFonts w:ascii="Times New Roman" w:hAnsi="Times New Roman" w:cs="Times New Roman"/>
          <w:b/>
          <w:bCs/>
        </w:rPr>
        <w:t xml:space="preserve">rozvržení: </w:t>
      </w:r>
      <w:r w:rsidR="00B81D54">
        <w:rPr>
          <w:rFonts w:ascii="Times New Roman" w:hAnsi="Times New Roman" w:cs="Times New Roman"/>
        </w:rPr>
        <w:t>dle</w:t>
      </w:r>
      <w:r>
        <w:rPr>
          <w:rFonts w:ascii="Times New Roman" w:hAnsi="Times New Roman" w:cs="Times New Roman"/>
        </w:rPr>
        <w:t xml:space="preserve"> plánu pedagogických porad, hospitace, </w:t>
      </w:r>
      <w:r w:rsidR="00B81D54">
        <w:rPr>
          <w:rFonts w:ascii="Times New Roman" w:hAnsi="Times New Roman" w:cs="Times New Roman"/>
        </w:rPr>
        <w:t>konsultace</w:t>
      </w:r>
      <w:r>
        <w:rPr>
          <w:rFonts w:ascii="Times New Roman" w:hAnsi="Times New Roman" w:cs="Times New Roman"/>
        </w:rPr>
        <w:t xml:space="preserve"> pedagogů,</w:t>
      </w:r>
    </w:p>
    <w:p w14:paraId="39B612EE" w14:textId="77777777" w:rsidR="00C24AD9" w:rsidRDefault="00C24AD9" w:rsidP="003E2631">
      <w:pPr>
        <w:pStyle w:val="Standard"/>
        <w:spacing w:before="120" w:after="120" w:line="240" w:lineRule="auto"/>
        <w:jc w:val="both"/>
        <w:rPr>
          <w:rFonts w:ascii="Times New Roman" w:hAnsi="Times New Roman" w:cs="Times New Roman"/>
          <w:b/>
          <w:bCs/>
        </w:rPr>
      </w:pPr>
      <w:r>
        <w:rPr>
          <w:rFonts w:ascii="Times New Roman" w:hAnsi="Times New Roman" w:cs="Times New Roman"/>
        </w:rPr>
        <w:t>sebehodnocení dětí, konzultace s rodiči</w:t>
      </w:r>
    </w:p>
    <w:p w14:paraId="19010C81" w14:textId="77777777" w:rsidR="00C24AD9" w:rsidRDefault="00C24AD9" w:rsidP="003E2631">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Nástroje:</w:t>
      </w:r>
      <w:r>
        <w:rPr>
          <w:rFonts w:ascii="Times New Roman" w:hAnsi="Times New Roman" w:cs="Times New Roman"/>
        </w:rPr>
        <w:t xml:space="preserve"> monitoring, vzájemné hospitace, konzultace pedagogů, sebehodnocení dětí, konzultace s rodiči</w:t>
      </w:r>
    </w:p>
    <w:p w14:paraId="584974BF" w14:textId="77777777" w:rsidR="00C24AD9" w:rsidRDefault="00C24AD9" w:rsidP="003E2631">
      <w:pPr>
        <w:pStyle w:val="Standard"/>
        <w:spacing w:before="120" w:after="120" w:line="240" w:lineRule="auto"/>
        <w:jc w:val="both"/>
        <w:rPr>
          <w:rFonts w:ascii="Times New Roman" w:hAnsi="Times New Roman" w:cs="Times New Roman"/>
        </w:rPr>
      </w:pPr>
      <w:r>
        <w:rPr>
          <w:rFonts w:ascii="Times New Roman" w:hAnsi="Times New Roman" w:cs="Times New Roman"/>
          <w:b/>
          <w:bCs/>
        </w:rPr>
        <w:t>Kdo:</w:t>
      </w:r>
      <w:r>
        <w:rPr>
          <w:rFonts w:ascii="Times New Roman" w:hAnsi="Times New Roman" w:cs="Times New Roman"/>
        </w:rPr>
        <w:t xml:space="preserve"> učitelky, rodiče, děti</w:t>
      </w:r>
    </w:p>
    <w:p w14:paraId="1510B2F5" w14:textId="77777777" w:rsidR="00C24AD9" w:rsidRDefault="00C24AD9">
      <w:pPr>
        <w:pStyle w:val="Standard"/>
        <w:spacing w:before="120" w:after="120" w:line="240" w:lineRule="auto"/>
        <w:ind w:firstLine="709"/>
        <w:jc w:val="both"/>
        <w:rPr>
          <w:rFonts w:ascii="Times New Roman" w:hAnsi="Times New Roman" w:cs="Times New Roman"/>
        </w:rPr>
      </w:pPr>
    </w:p>
    <w:p w14:paraId="3CAE263D" w14:textId="77777777" w:rsidR="00C24AD9" w:rsidRDefault="00C24AD9" w:rsidP="0078436D">
      <w:pPr>
        <w:pStyle w:val="Nadpis2"/>
        <w:numPr>
          <w:ilvl w:val="1"/>
          <w:numId w:val="27"/>
        </w:numPr>
        <w:rPr>
          <w:sz w:val="28"/>
        </w:rPr>
      </w:pPr>
      <w:bookmarkStart w:id="51" w:name="_Toc49803999"/>
      <w:r>
        <w:t>Evaluace výsledků vzdělávání</w:t>
      </w:r>
      <w:bookmarkEnd w:id="51"/>
    </w:p>
    <w:p w14:paraId="7FFDC5B4" w14:textId="77777777" w:rsidR="00C24AD9" w:rsidRPr="00334915" w:rsidRDefault="00C24AD9">
      <w:pPr>
        <w:pStyle w:val="Standard"/>
        <w:spacing w:before="120" w:after="120" w:line="240" w:lineRule="auto"/>
        <w:jc w:val="both"/>
        <w:rPr>
          <w:rFonts w:ascii="Times New Roman" w:hAnsi="Times New Roman" w:cs="Times New Roman"/>
          <w:sz w:val="20"/>
          <w:u w:val="single"/>
        </w:rPr>
      </w:pPr>
      <w:r w:rsidRPr="00334915">
        <w:rPr>
          <w:rFonts w:ascii="Times New Roman" w:hAnsi="Times New Roman" w:cs="Times New Roman"/>
          <w:sz w:val="24"/>
          <w:szCs w:val="28"/>
          <w:u w:val="single"/>
        </w:rPr>
        <w:t xml:space="preserve">Cíl: </w:t>
      </w:r>
    </w:p>
    <w:p w14:paraId="45967889" w14:textId="77777777" w:rsidR="00C24AD9" w:rsidRDefault="00225C53" w:rsidP="0078436D">
      <w:pPr>
        <w:pStyle w:val="Standard"/>
        <w:numPr>
          <w:ilvl w:val="0"/>
          <w:numId w:val="54"/>
        </w:numPr>
        <w:spacing w:before="120" w:after="120" w:line="240" w:lineRule="auto"/>
        <w:ind w:hanging="294"/>
        <w:jc w:val="both"/>
        <w:rPr>
          <w:rFonts w:ascii="Times New Roman" w:hAnsi="Times New Roman" w:cs="Times New Roman"/>
        </w:rPr>
      </w:pPr>
      <w:r>
        <w:rPr>
          <w:rFonts w:ascii="Times New Roman" w:hAnsi="Times New Roman" w:cs="Times New Roman"/>
        </w:rPr>
        <w:t>V</w:t>
      </w:r>
      <w:r w:rsidR="00C24AD9">
        <w:rPr>
          <w:rFonts w:ascii="Times New Roman" w:hAnsi="Times New Roman" w:cs="Times New Roman"/>
        </w:rPr>
        <w:t>yhodnotit uplatňování získaných poznatků, znalostí a dovedností v praktických činnostech v</w:t>
      </w:r>
    </w:p>
    <w:p w14:paraId="389AFA35" w14:textId="77777777" w:rsidR="00334915" w:rsidRPr="00334915"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průběhu dne</w:t>
      </w:r>
    </w:p>
    <w:p w14:paraId="2C7DA650" w14:textId="77777777"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 xml:space="preserve">Časové rozvržení: </w:t>
      </w:r>
      <w:r>
        <w:rPr>
          <w:rFonts w:ascii="Times New Roman" w:hAnsi="Times New Roman" w:cs="Times New Roman"/>
        </w:rPr>
        <w:t xml:space="preserve">denně, hodnocení </w:t>
      </w:r>
      <w:r w:rsidR="00A7531E">
        <w:rPr>
          <w:rFonts w:ascii="Times New Roman" w:hAnsi="Times New Roman" w:cs="Times New Roman"/>
        </w:rPr>
        <w:t>jednotlivých témat</w:t>
      </w:r>
      <w:r>
        <w:rPr>
          <w:rFonts w:ascii="Times New Roman" w:hAnsi="Times New Roman" w:cs="Times New Roman"/>
        </w:rPr>
        <w:t>, průběžně</w:t>
      </w:r>
    </w:p>
    <w:p w14:paraId="6B62037B" w14:textId="77777777"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Nástroje:</w:t>
      </w:r>
      <w:r>
        <w:rPr>
          <w:rFonts w:ascii="Times New Roman" w:hAnsi="Times New Roman" w:cs="Times New Roman"/>
        </w:rPr>
        <w:t xml:space="preserve"> pozorování dětí, hospitace, komunitní kruh, sebehodnocení dětí, konzultace s rodiči</w:t>
      </w:r>
    </w:p>
    <w:p w14:paraId="2A2C7D45" w14:textId="77777777" w:rsidR="00C24AD9" w:rsidRDefault="00C24AD9" w:rsidP="00334915">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Kdo: </w:t>
      </w:r>
      <w:r>
        <w:rPr>
          <w:rFonts w:ascii="Times New Roman" w:hAnsi="Times New Roman" w:cs="Times New Roman"/>
        </w:rPr>
        <w:t>učitelky, ředitelka, rodiče</w:t>
      </w:r>
    </w:p>
    <w:p w14:paraId="07CE9603" w14:textId="77777777" w:rsidR="00C24AD9" w:rsidRDefault="00C24AD9">
      <w:pPr>
        <w:pStyle w:val="Standard"/>
        <w:spacing w:before="120" w:after="120" w:line="240" w:lineRule="auto"/>
        <w:ind w:firstLine="709"/>
        <w:jc w:val="both"/>
        <w:rPr>
          <w:rFonts w:ascii="Times New Roman" w:hAnsi="Times New Roman" w:cs="Times New Roman"/>
        </w:rPr>
      </w:pPr>
    </w:p>
    <w:p w14:paraId="1B5DB1AE" w14:textId="77777777" w:rsidR="00C24AD9" w:rsidRDefault="00C24AD9" w:rsidP="0078436D">
      <w:pPr>
        <w:pStyle w:val="Nadpis2"/>
        <w:numPr>
          <w:ilvl w:val="1"/>
          <w:numId w:val="27"/>
        </w:numPr>
        <w:rPr>
          <w:sz w:val="28"/>
        </w:rPr>
      </w:pPr>
      <w:bookmarkStart w:id="52" w:name="_Toc49804000"/>
      <w:r>
        <w:lastRenderedPageBreak/>
        <w:t>Evaluace dětí</w:t>
      </w:r>
      <w:bookmarkEnd w:id="52"/>
    </w:p>
    <w:p w14:paraId="747629B6" w14:textId="77777777" w:rsidR="00C24AD9" w:rsidRPr="00334915" w:rsidRDefault="00C24AD9">
      <w:pPr>
        <w:pStyle w:val="Standard"/>
        <w:spacing w:before="120" w:after="120" w:line="240" w:lineRule="auto"/>
        <w:jc w:val="both"/>
        <w:rPr>
          <w:rFonts w:ascii="Times New Roman" w:hAnsi="Times New Roman" w:cs="Times New Roman"/>
          <w:sz w:val="20"/>
          <w:u w:val="single"/>
        </w:rPr>
      </w:pPr>
      <w:r w:rsidRPr="00334915">
        <w:rPr>
          <w:rFonts w:ascii="Times New Roman" w:hAnsi="Times New Roman" w:cs="Times New Roman"/>
          <w:sz w:val="24"/>
          <w:szCs w:val="28"/>
          <w:u w:val="single"/>
        </w:rPr>
        <w:t>Cíl:</w:t>
      </w:r>
    </w:p>
    <w:p w14:paraId="742B3296" w14:textId="77777777" w:rsidR="00334915" w:rsidRDefault="00225C53" w:rsidP="00225C53">
      <w:pPr>
        <w:pStyle w:val="Standard"/>
        <w:spacing w:before="120" w:after="120" w:line="240" w:lineRule="auto"/>
        <w:jc w:val="both"/>
        <w:rPr>
          <w:rFonts w:ascii="Times New Roman" w:hAnsi="Times New Roman" w:cs="Times New Roman"/>
          <w:b/>
          <w:bCs/>
        </w:rPr>
      </w:pPr>
      <w:r>
        <w:rPr>
          <w:rFonts w:ascii="Times New Roman" w:hAnsi="Times New Roman" w:cs="Times New Roman"/>
        </w:rPr>
        <w:t>H</w:t>
      </w:r>
      <w:r w:rsidR="00C24AD9">
        <w:rPr>
          <w:rFonts w:ascii="Times New Roman" w:hAnsi="Times New Roman" w:cs="Times New Roman"/>
        </w:rPr>
        <w:t>odnotit individuální vývojové pokroky u dětí</w:t>
      </w:r>
    </w:p>
    <w:p w14:paraId="38408DEB" w14:textId="77777777"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Časové rozvržení:</w:t>
      </w:r>
      <w:r>
        <w:rPr>
          <w:rFonts w:ascii="Times New Roman" w:hAnsi="Times New Roman" w:cs="Times New Roman"/>
        </w:rPr>
        <w:t xml:space="preserve"> průběžně, dle situace a potřeby</w:t>
      </w:r>
    </w:p>
    <w:p w14:paraId="1F9139BA" w14:textId="77777777" w:rsidR="00C24AD9" w:rsidRDefault="00C24AD9" w:rsidP="00417AD3">
      <w:pPr>
        <w:pStyle w:val="Standard"/>
        <w:spacing w:before="120" w:after="120" w:line="240" w:lineRule="auto"/>
        <w:ind w:left="993" w:hanging="993"/>
        <w:jc w:val="both"/>
        <w:rPr>
          <w:rFonts w:ascii="Times New Roman" w:hAnsi="Times New Roman" w:cs="Times New Roman"/>
          <w:b/>
          <w:bCs/>
        </w:rPr>
      </w:pPr>
      <w:r>
        <w:rPr>
          <w:rFonts w:ascii="Times New Roman" w:hAnsi="Times New Roman" w:cs="Times New Roman"/>
          <w:b/>
          <w:bCs/>
        </w:rPr>
        <w:t>Nástroje:</w:t>
      </w:r>
      <w:r>
        <w:rPr>
          <w:rFonts w:ascii="Times New Roman" w:hAnsi="Times New Roman" w:cs="Times New Roman"/>
        </w:rPr>
        <w:t xml:space="preserve"> cílené pozorování, konzultace s rodiči, konzultace učitelek, vedení </w:t>
      </w:r>
      <w:r w:rsidR="00B81D54">
        <w:rPr>
          <w:rFonts w:ascii="Times New Roman" w:hAnsi="Times New Roman" w:cs="Times New Roman"/>
        </w:rPr>
        <w:t>portfolia</w:t>
      </w:r>
      <w:r>
        <w:rPr>
          <w:rFonts w:ascii="Times New Roman" w:hAnsi="Times New Roman" w:cs="Times New Roman"/>
        </w:rPr>
        <w:t>, záznamy, dětské výtvarné práce, konzultace s odborníky z oblasti dětské psychologie, logopedie</w:t>
      </w:r>
    </w:p>
    <w:p w14:paraId="216067BE" w14:textId="77777777" w:rsidR="00C24AD9" w:rsidRDefault="00C24AD9" w:rsidP="00334915">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Kdo: </w:t>
      </w:r>
      <w:r>
        <w:rPr>
          <w:rFonts w:ascii="Times New Roman" w:hAnsi="Times New Roman" w:cs="Times New Roman"/>
        </w:rPr>
        <w:t>učitelky, ředitelka</w:t>
      </w:r>
    </w:p>
    <w:p w14:paraId="0A78AF54" w14:textId="77777777" w:rsidR="00C24AD9" w:rsidRDefault="00C24AD9">
      <w:pPr>
        <w:pStyle w:val="Standard"/>
        <w:spacing w:before="120" w:after="120" w:line="240" w:lineRule="auto"/>
        <w:ind w:firstLine="709"/>
        <w:jc w:val="both"/>
        <w:rPr>
          <w:rFonts w:ascii="Times New Roman" w:hAnsi="Times New Roman" w:cs="Times New Roman"/>
        </w:rPr>
      </w:pPr>
    </w:p>
    <w:p w14:paraId="52EAF20C" w14:textId="77777777" w:rsidR="00C24AD9" w:rsidRDefault="00C24AD9" w:rsidP="0078436D">
      <w:pPr>
        <w:pStyle w:val="Nadpis2"/>
        <w:numPr>
          <w:ilvl w:val="1"/>
          <w:numId w:val="27"/>
        </w:numPr>
        <w:rPr>
          <w:sz w:val="28"/>
        </w:rPr>
      </w:pPr>
      <w:bookmarkStart w:id="53" w:name="_Toc49804001"/>
      <w:r>
        <w:t>Evaluace věcných podmínek</w:t>
      </w:r>
      <w:bookmarkEnd w:id="53"/>
    </w:p>
    <w:p w14:paraId="1A54899B" w14:textId="77777777" w:rsidR="00C24AD9" w:rsidRPr="00334915" w:rsidRDefault="00C24AD9">
      <w:pPr>
        <w:pStyle w:val="Standard"/>
        <w:spacing w:before="120" w:after="120" w:line="240" w:lineRule="auto"/>
        <w:jc w:val="both"/>
        <w:rPr>
          <w:rFonts w:ascii="Times New Roman" w:hAnsi="Times New Roman" w:cs="Times New Roman"/>
          <w:sz w:val="20"/>
          <w:u w:val="single"/>
        </w:rPr>
      </w:pPr>
      <w:r w:rsidRPr="00334915">
        <w:rPr>
          <w:rFonts w:ascii="Times New Roman" w:hAnsi="Times New Roman" w:cs="Times New Roman"/>
          <w:sz w:val="24"/>
          <w:szCs w:val="28"/>
          <w:u w:val="single"/>
        </w:rPr>
        <w:t xml:space="preserve">Cíl: </w:t>
      </w:r>
    </w:p>
    <w:p w14:paraId="382FD195" w14:textId="77777777" w:rsidR="00C24AD9" w:rsidRDefault="00334915">
      <w:pPr>
        <w:pStyle w:val="Standard"/>
        <w:spacing w:before="120" w:after="120" w:line="240" w:lineRule="auto"/>
        <w:jc w:val="both"/>
        <w:rPr>
          <w:rFonts w:ascii="Times New Roman" w:hAnsi="Times New Roman" w:cs="Times New Roman"/>
        </w:rPr>
      </w:pPr>
      <w:r>
        <w:rPr>
          <w:rFonts w:ascii="Times New Roman" w:hAnsi="Times New Roman" w:cs="Times New Roman"/>
        </w:rPr>
        <w:t>Z</w:t>
      </w:r>
      <w:r w:rsidR="00C24AD9">
        <w:rPr>
          <w:rFonts w:ascii="Times New Roman" w:hAnsi="Times New Roman" w:cs="Times New Roman"/>
        </w:rPr>
        <w:t>hodnotit materiální podmínky školy ve vztahu k naplňování záměrů ŠVP:</w:t>
      </w:r>
    </w:p>
    <w:p w14:paraId="1D88058A"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a) budova a její technický stav</w:t>
      </w:r>
    </w:p>
    <w:p w14:paraId="064952C2"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b) vybavení interiérů školy</w:t>
      </w:r>
    </w:p>
    <w:p w14:paraId="45F884DD"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c) ŠZ – prostor pro pohybové aktivity dětí</w:t>
      </w:r>
    </w:p>
    <w:p w14:paraId="6A0DE873" w14:textId="77777777" w:rsidR="00334915" w:rsidRDefault="00334915">
      <w:pPr>
        <w:pStyle w:val="Standard"/>
        <w:spacing w:before="120" w:after="120" w:line="240" w:lineRule="auto"/>
        <w:jc w:val="both"/>
        <w:rPr>
          <w:rFonts w:ascii="Times New Roman" w:hAnsi="Times New Roman" w:cs="Times New Roman"/>
          <w:b/>
          <w:bCs/>
        </w:rPr>
      </w:pPr>
    </w:p>
    <w:p w14:paraId="329B7FA3" w14:textId="1E036CFD"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Časové rozvržení:</w:t>
      </w:r>
      <w:r>
        <w:rPr>
          <w:rFonts w:ascii="Times New Roman" w:hAnsi="Times New Roman" w:cs="Times New Roman"/>
        </w:rPr>
        <w:t xml:space="preserve"> </w:t>
      </w:r>
      <w:r w:rsidR="00923CD1">
        <w:rPr>
          <w:rFonts w:ascii="Times New Roman" w:hAnsi="Times New Roman" w:cs="Times New Roman"/>
        </w:rPr>
        <w:t>červen–srpen</w:t>
      </w:r>
      <w:r w:rsidR="00A7531E">
        <w:rPr>
          <w:rFonts w:ascii="Times New Roman" w:hAnsi="Times New Roman" w:cs="Times New Roman"/>
        </w:rPr>
        <w:t xml:space="preserve"> daného školního roku</w:t>
      </w:r>
    </w:p>
    <w:p w14:paraId="127C4D5C" w14:textId="77777777" w:rsidR="00C24AD9" w:rsidRDefault="00C24AD9" w:rsidP="00334915">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Nástroje: </w:t>
      </w:r>
      <w:r>
        <w:rPr>
          <w:rFonts w:ascii="Times New Roman" w:hAnsi="Times New Roman" w:cs="Times New Roman"/>
        </w:rPr>
        <w:t>dotazníky, záznamy z pedagogických rad a provozních porad, záznamy z kontrolní</w:t>
      </w:r>
    </w:p>
    <w:p w14:paraId="45B07E4A" w14:textId="77777777"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rPr>
        <w:t xml:space="preserve">                 činnosti, fotodokumentace, jednání se zřizovatelem</w:t>
      </w:r>
    </w:p>
    <w:p w14:paraId="1EE9BBBF" w14:textId="77777777" w:rsidR="00C24AD9" w:rsidRDefault="00C24AD9" w:rsidP="00334915">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Kdo: </w:t>
      </w:r>
      <w:r>
        <w:rPr>
          <w:rFonts w:ascii="Times New Roman" w:hAnsi="Times New Roman" w:cs="Times New Roman"/>
        </w:rPr>
        <w:t>všichni zaměstnanci dle místa pracovní působnosti a kompetencí a zřizovatel, rodiče</w:t>
      </w:r>
    </w:p>
    <w:p w14:paraId="07D44038" w14:textId="77777777" w:rsidR="00C24AD9" w:rsidRDefault="00C24AD9">
      <w:pPr>
        <w:pStyle w:val="Standard"/>
        <w:spacing w:before="120" w:after="120" w:line="240" w:lineRule="auto"/>
        <w:ind w:firstLine="709"/>
        <w:jc w:val="both"/>
        <w:rPr>
          <w:rFonts w:ascii="Times New Roman" w:hAnsi="Times New Roman" w:cs="Times New Roman"/>
        </w:rPr>
      </w:pPr>
    </w:p>
    <w:p w14:paraId="74B04FCD" w14:textId="77777777" w:rsidR="00C24AD9" w:rsidRDefault="00C24AD9" w:rsidP="0078436D">
      <w:pPr>
        <w:pStyle w:val="Nadpis2"/>
        <w:numPr>
          <w:ilvl w:val="1"/>
          <w:numId w:val="27"/>
        </w:numPr>
        <w:rPr>
          <w:sz w:val="28"/>
        </w:rPr>
      </w:pPr>
      <w:bookmarkStart w:id="54" w:name="_Toc49804002"/>
      <w:r>
        <w:t>Evaluace psychosociálních podmínek</w:t>
      </w:r>
      <w:bookmarkEnd w:id="54"/>
    </w:p>
    <w:p w14:paraId="2AF252CD" w14:textId="77777777" w:rsidR="00C24AD9" w:rsidRPr="00334915" w:rsidRDefault="00C24AD9">
      <w:pPr>
        <w:pStyle w:val="Standard"/>
        <w:spacing w:before="120" w:after="120" w:line="240" w:lineRule="auto"/>
        <w:jc w:val="both"/>
        <w:rPr>
          <w:rFonts w:ascii="Times New Roman" w:hAnsi="Times New Roman" w:cs="Times New Roman"/>
          <w:sz w:val="20"/>
          <w:u w:val="single"/>
        </w:rPr>
      </w:pPr>
      <w:r w:rsidRPr="00334915">
        <w:rPr>
          <w:rFonts w:ascii="Times New Roman" w:hAnsi="Times New Roman" w:cs="Times New Roman"/>
          <w:sz w:val="24"/>
          <w:szCs w:val="28"/>
          <w:u w:val="single"/>
        </w:rPr>
        <w:t>Cíl:</w:t>
      </w:r>
    </w:p>
    <w:p w14:paraId="2D5F4888" w14:textId="77777777" w:rsidR="00C24AD9" w:rsidRDefault="00225C53">
      <w:pPr>
        <w:pStyle w:val="Standard"/>
        <w:spacing w:before="120" w:after="120" w:line="240" w:lineRule="auto"/>
        <w:jc w:val="both"/>
        <w:rPr>
          <w:rFonts w:ascii="Times New Roman" w:hAnsi="Times New Roman" w:cs="Times New Roman"/>
        </w:rPr>
      </w:pPr>
      <w:r>
        <w:rPr>
          <w:rFonts w:ascii="Times New Roman" w:hAnsi="Times New Roman" w:cs="Times New Roman"/>
        </w:rPr>
        <w:t>Z</w:t>
      </w:r>
      <w:r w:rsidR="00C24AD9">
        <w:rPr>
          <w:rFonts w:ascii="Times New Roman" w:hAnsi="Times New Roman" w:cs="Times New Roman"/>
        </w:rPr>
        <w:t>hodnotit vztahy ve třídě a klima třídy, klima školy:</w:t>
      </w:r>
    </w:p>
    <w:p w14:paraId="3B6E5CE1"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a) úspěšnost adaptačního procesu</w:t>
      </w:r>
    </w:p>
    <w:p w14:paraId="13EDE48E"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b) prostorové uspořádání třídy, herny vzhledem k zajištění soukromí dětí a jejich bezpečnosti</w:t>
      </w:r>
    </w:p>
    <w:p w14:paraId="2865D3A2"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c) vyváženost spontánních a řízených činností</w:t>
      </w:r>
    </w:p>
    <w:p w14:paraId="6574C298" w14:textId="77777777" w:rsidR="00334915" w:rsidRDefault="00334915">
      <w:pPr>
        <w:pStyle w:val="Standard"/>
        <w:spacing w:before="120" w:after="120" w:line="240" w:lineRule="auto"/>
        <w:jc w:val="both"/>
        <w:rPr>
          <w:rFonts w:ascii="Times New Roman" w:hAnsi="Times New Roman" w:cs="Times New Roman"/>
          <w:b/>
          <w:bCs/>
        </w:rPr>
      </w:pPr>
    </w:p>
    <w:p w14:paraId="4B5A2BC4" w14:textId="0C2AB44C"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 xml:space="preserve">Časové </w:t>
      </w:r>
      <w:r w:rsidR="00B81D54">
        <w:rPr>
          <w:rFonts w:ascii="Times New Roman" w:hAnsi="Times New Roman" w:cs="Times New Roman"/>
          <w:b/>
          <w:bCs/>
        </w:rPr>
        <w:t>rozvržení:</w:t>
      </w:r>
      <w:r>
        <w:rPr>
          <w:rFonts w:ascii="Times New Roman" w:hAnsi="Times New Roman" w:cs="Times New Roman"/>
        </w:rPr>
        <w:t xml:space="preserve"> </w:t>
      </w:r>
      <w:r w:rsidR="00923CD1">
        <w:rPr>
          <w:rFonts w:ascii="Times New Roman" w:hAnsi="Times New Roman" w:cs="Times New Roman"/>
        </w:rPr>
        <w:t>červen–srpen</w:t>
      </w:r>
      <w:r w:rsidR="00A7531E">
        <w:rPr>
          <w:rFonts w:ascii="Times New Roman" w:hAnsi="Times New Roman" w:cs="Times New Roman"/>
        </w:rPr>
        <w:t xml:space="preserve"> daného školního roku</w:t>
      </w:r>
    </w:p>
    <w:p w14:paraId="5D4DE348" w14:textId="77777777" w:rsidR="00C24AD9" w:rsidRDefault="00C24AD9" w:rsidP="00334915">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 xml:space="preserve">Nástroje: </w:t>
      </w:r>
      <w:r>
        <w:rPr>
          <w:rFonts w:ascii="Times New Roman" w:hAnsi="Times New Roman" w:cs="Times New Roman"/>
        </w:rPr>
        <w:t>pozorování, rozhovory, kontrola, hospitace, konzultace, dotazník</w:t>
      </w:r>
    </w:p>
    <w:p w14:paraId="10151C46" w14:textId="77777777" w:rsidR="00C24AD9" w:rsidRDefault="00C24AD9" w:rsidP="00334915">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Kdo: </w:t>
      </w:r>
      <w:r>
        <w:rPr>
          <w:rFonts w:ascii="Times New Roman" w:hAnsi="Times New Roman" w:cs="Times New Roman"/>
        </w:rPr>
        <w:t>ředitelka, učitelky, rodiče</w:t>
      </w:r>
    </w:p>
    <w:p w14:paraId="14EA581D" w14:textId="77777777" w:rsidR="00417AD3" w:rsidRDefault="00417AD3">
      <w:pPr>
        <w:suppressAutoHyphens w:val="0"/>
        <w:spacing w:before="0" w:after="0" w:line="240" w:lineRule="auto"/>
        <w:ind w:firstLine="0"/>
        <w:jc w:val="left"/>
        <w:rPr>
          <w:rFonts w:eastAsia="Batang"/>
          <w:kern w:val="1"/>
          <w:szCs w:val="22"/>
        </w:rPr>
      </w:pPr>
      <w:r>
        <w:br w:type="page"/>
      </w:r>
    </w:p>
    <w:p w14:paraId="7D430A3A" w14:textId="77777777" w:rsidR="00C24AD9" w:rsidRDefault="00C24AD9">
      <w:pPr>
        <w:pStyle w:val="Standard"/>
        <w:spacing w:before="120" w:after="120" w:line="240" w:lineRule="auto"/>
        <w:ind w:firstLine="709"/>
        <w:jc w:val="both"/>
        <w:rPr>
          <w:rFonts w:ascii="Times New Roman" w:hAnsi="Times New Roman" w:cs="Times New Roman"/>
        </w:rPr>
      </w:pPr>
    </w:p>
    <w:p w14:paraId="0FEC4E08" w14:textId="77777777" w:rsidR="00C24AD9" w:rsidRDefault="00C24AD9" w:rsidP="0078436D">
      <w:pPr>
        <w:pStyle w:val="Nadpis2"/>
        <w:numPr>
          <w:ilvl w:val="1"/>
          <w:numId w:val="27"/>
        </w:numPr>
        <w:rPr>
          <w:sz w:val="28"/>
        </w:rPr>
      </w:pPr>
      <w:bookmarkStart w:id="55" w:name="_Toc49804003"/>
      <w:r>
        <w:t>Evaluace řízení školy</w:t>
      </w:r>
      <w:bookmarkEnd w:id="55"/>
    </w:p>
    <w:p w14:paraId="777A3F3A" w14:textId="77777777" w:rsidR="00C24AD9" w:rsidRPr="00334915" w:rsidRDefault="00C24AD9">
      <w:pPr>
        <w:pStyle w:val="Standard"/>
        <w:spacing w:before="120" w:after="120" w:line="240" w:lineRule="auto"/>
        <w:jc w:val="both"/>
        <w:rPr>
          <w:rFonts w:ascii="Times New Roman" w:hAnsi="Times New Roman" w:cs="Times New Roman"/>
          <w:sz w:val="20"/>
          <w:u w:val="single"/>
        </w:rPr>
      </w:pPr>
      <w:r w:rsidRPr="00334915">
        <w:rPr>
          <w:rFonts w:ascii="Times New Roman" w:hAnsi="Times New Roman" w:cs="Times New Roman"/>
          <w:sz w:val="24"/>
          <w:szCs w:val="28"/>
          <w:u w:val="single"/>
        </w:rPr>
        <w:t xml:space="preserve">Cíl: </w:t>
      </w:r>
    </w:p>
    <w:p w14:paraId="27D8885C" w14:textId="77777777" w:rsidR="00C24AD9" w:rsidRDefault="00334915">
      <w:pPr>
        <w:pStyle w:val="Standard"/>
        <w:spacing w:before="120" w:after="120" w:line="240" w:lineRule="auto"/>
        <w:jc w:val="both"/>
        <w:rPr>
          <w:rFonts w:ascii="Times New Roman" w:hAnsi="Times New Roman" w:cs="Times New Roman"/>
          <w:b/>
          <w:bCs/>
        </w:rPr>
      </w:pPr>
      <w:r>
        <w:rPr>
          <w:rFonts w:ascii="Times New Roman" w:hAnsi="Times New Roman" w:cs="Times New Roman"/>
        </w:rPr>
        <w:t>Z</w:t>
      </w:r>
      <w:r w:rsidR="00C24AD9">
        <w:rPr>
          <w:rFonts w:ascii="Times New Roman" w:hAnsi="Times New Roman" w:cs="Times New Roman"/>
        </w:rPr>
        <w:t>hodnocení stávající dělby práce – vymezení kompetencí a povinností, systém delegování</w:t>
      </w:r>
    </w:p>
    <w:p w14:paraId="38F407AA" w14:textId="477CF9A9" w:rsidR="00C24AD9" w:rsidRDefault="00C24AD9" w:rsidP="00417AD3">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Časové rozvržení:</w:t>
      </w:r>
      <w:r>
        <w:rPr>
          <w:rFonts w:ascii="Times New Roman" w:hAnsi="Times New Roman" w:cs="Times New Roman"/>
        </w:rPr>
        <w:t xml:space="preserve"> průběžně, </w:t>
      </w:r>
      <w:r w:rsidR="00923CD1">
        <w:rPr>
          <w:rFonts w:ascii="Times New Roman" w:hAnsi="Times New Roman" w:cs="Times New Roman"/>
        </w:rPr>
        <w:t>červen–srpen</w:t>
      </w:r>
      <w:r w:rsidR="00A7531E">
        <w:rPr>
          <w:rFonts w:ascii="Times New Roman" w:hAnsi="Times New Roman" w:cs="Times New Roman"/>
        </w:rPr>
        <w:t xml:space="preserve"> daného školního roku</w:t>
      </w:r>
    </w:p>
    <w:p w14:paraId="04D6E139" w14:textId="77777777" w:rsidR="00C24AD9" w:rsidRDefault="00C24AD9" w:rsidP="00417AD3">
      <w:pPr>
        <w:pStyle w:val="Standard"/>
        <w:spacing w:before="120" w:after="120" w:line="240" w:lineRule="auto"/>
        <w:ind w:left="993" w:hanging="993"/>
        <w:jc w:val="both"/>
        <w:rPr>
          <w:rFonts w:ascii="Times New Roman" w:hAnsi="Times New Roman" w:cs="Times New Roman"/>
          <w:b/>
          <w:bCs/>
        </w:rPr>
      </w:pPr>
      <w:r>
        <w:rPr>
          <w:rFonts w:ascii="Times New Roman" w:hAnsi="Times New Roman" w:cs="Times New Roman"/>
          <w:b/>
          <w:bCs/>
        </w:rPr>
        <w:t>Nástroje:</w:t>
      </w:r>
      <w:r>
        <w:rPr>
          <w:rFonts w:ascii="Times New Roman" w:hAnsi="Times New Roman" w:cs="Times New Roman"/>
        </w:rPr>
        <w:t xml:space="preserve"> monitoring, rozhovory, záznamy z pedagogických rad a provozních porad, záznamy z kontrolní činnosti</w:t>
      </w:r>
    </w:p>
    <w:p w14:paraId="428B00BA" w14:textId="77777777" w:rsidR="00C24AD9" w:rsidRDefault="00C24AD9" w:rsidP="00417AD3">
      <w:pPr>
        <w:pStyle w:val="Standard"/>
        <w:spacing w:before="120" w:after="120" w:line="240" w:lineRule="auto"/>
        <w:jc w:val="both"/>
        <w:rPr>
          <w:rFonts w:ascii="Times New Roman" w:hAnsi="Times New Roman" w:cs="Times New Roman"/>
        </w:rPr>
      </w:pPr>
      <w:r>
        <w:rPr>
          <w:rFonts w:ascii="Times New Roman" w:hAnsi="Times New Roman" w:cs="Times New Roman"/>
          <w:b/>
          <w:bCs/>
        </w:rPr>
        <w:t>Kdo:</w:t>
      </w:r>
      <w:r>
        <w:rPr>
          <w:rFonts w:ascii="Times New Roman" w:hAnsi="Times New Roman" w:cs="Times New Roman"/>
        </w:rPr>
        <w:t xml:space="preserve"> ředitelka, vedoucí školní jídelny, školnice</w:t>
      </w:r>
    </w:p>
    <w:p w14:paraId="69A7C22C" w14:textId="77777777" w:rsidR="00C24AD9" w:rsidRDefault="00C24AD9">
      <w:pPr>
        <w:pStyle w:val="Standard"/>
        <w:spacing w:before="120" w:after="120" w:line="240" w:lineRule="auto"/>
        <w:ind w:firstLine="709"/>
        <w:jc w:val="both"/>
        <w:rPr>
          <w:rFonts w:ascii="Times New Roman" w:hAnsi="Times New Roman" w:cs="Times New Roman"/>
        </w:rPr>
      </w:pPr>
    </w:p>
    <w:p w14:paraId="63D113AF" w14:textId="77777777" w:rsidR="00C24AD9" w:rsidRDefault="00C24AD9" w:rsidP="0078436D">
      <w:pPr>
        <w:pStyle w:val="Nadpis2"/>
        <w:numPr>
          <w:ilvl w:val="1"/>
          <w:numId w:val="27"/>
        </w:numPr>
        <w:rPr>
          <w:sz w:val="28"/>
        </w:rPr>
      </w:pPr>
      <w:bookmarkStart w:id="56" w:name="_Toc49804004"/>
      <w:r>
        <w:t>Evaluace personálních podmínek</w:t>
      </w:r>
      <w:bookmarkEnd w:id="56"/>
    </w:p>
    <w:p w14:paraId="66ED0A85" w14:textId="77777777" w:rsidR="00C24AD9" w:rsidRPr="00417AD3" w:rsidRDefault="00C24AD9">
      <w:pPr>
        <w:pStyle w:val="Standard"/>
        <w:spacing w:before="120" w:after="120" w:line="240" w:lineRule="auto"/>
        <w:jc w:val="both"/>
        <w:rPr>
          <w:rFonts w:ascii="Times New Roman" w:hAnsi="Times New Roman" w:cs="Times New Roman"/>
          <w:sz w:val="20"/>
          <w:u w:val="single"/>
        </w:rPr>
      </w:pPr>
      <w:r w:rsidRPr="00417AD3">
        <w:rPr>
          <w:rFonts w:ascii="Times New Roman" w:hAnsi="Times New Roman" w:cs="Times New Roman"/>
          <w:sz w:val="24"/>
          <w:szCs w:val="28"/>
          <w:u w:val="single"/>
        </w:rPr>
        <w:t xml:space="preserve">Cíl: </w:t>
      </w:r>
    </w:p>
    <w:p w14:paraId="2EB98A60" w14:textId="77777777" w:rsidR="00C24AD9" w:rsidRDefault="00417AD3">
      <w:pPr>
        <w:pStyle w:val="Standard"/>
        <w:spacing w:before="120" w:after="120" w:line="240" w:lineRule="auto"/>
        <w:jc w:val="both"/>
        <w:rPr>
          <w:rFonts w:ascii="Times New Roman" w:hAnsi="Times New Roman" w:cs="Times New Roman"/>
        </w:rPr>
      </w:pPr>
      <w:r>
        <w:rPr>
          <w:rFonts w:ascii="Times New Roman" w:hAnsi="Times New Roman" w:cs="Times New Roman"/>
        </w:rPr>
        <w:t>Z</w:t>
      </w:r>
      <w:r w:rsidR="00C24AD9">
        <w:rPr>
          <w:rFonts w:ascii="Times New Roman" w:hAnsi="Times New Roman" w:cs="Times New Roman"/>
        </w:rPr>
        <w:t>hodnotit personální podmínky ve vztahu k naplnění cílů RVP PV:</w:t>
      </w:r>
    </w:p>
    <w:p w14:paraId="1EFE5A98"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a) kvalifikovanost celého pedagogického týmu</w:t>
      </w:r>
    </w:p>
    <w:p w14:paraId="1EE64B44" w14:textId="77777777" w:rsidR="00C24AD9" w:rsidRDefault="00B81D54">
      <w:pPr>
        <w:pStyle w:val="Standard"/>
        <w:spacing w:before="120" w:after="120" w:line="240" w:lineRule="auto"/>
        <w:jc w:val="both"/>
        <w:rPr>
          <w:rFonts w:ascii="Times New Roman" w:hAnsi="Times New Roman" w:cs="Times New Roman"/>
        </w:rPr>
      </w:pPr>
      <w:r>
        <w:rPr>
          <w:rFonts w:ascii="Times New Roman" w:hAnsi="Times New Roman" w:cs="Times New Roman"/>
        </w:rPr>
        <w:t>b) efektivita</w:t>
      </w:r>
      <w:r w:rsidR="00C24AD9">
        <w:rPr>
          <w:rFonts w:ascii="Times New Roman" w:hAnsi="Times New Roman" w:cs="Times New Roman"/>
        </w:rPr>
        <w:t xml:space="preserve"> personálního zabezpečení MŠ a ŠJ</w:t>
      </w:r>
    </w:p>
    <w:p w14:paraId="03E24593" w14:textId="77777777" w:rsidR="00417AD3" w:rsidRDefault="00417AD3">
      <w:pPr>
        <w:pStyle w:val="Standard"/>
        <w:spacing w:before="120" w:after="120" w:line="240" w:lineRule="auto"/>
        <w:jc w:val="both"/>
        <w:rPr>
          <w:rFonts w:ascii="Times New Roman" w:hAnsi="Times New Roman" w:cs="Times New Roman"/>
          <w:b/>
          <w:bCs/>
        </w:rPr>
      </w:pPr>
    </w:p>
    <w:p w14:paraId="1A93D206" w14:textId="0492E2AB" w:rsidR="00C24AD9" w:rsidRDefault="00C24AD9" w:rsidP="00417AD3">
      <w:pPr>
        <w:pStyle w:val="Standard"/>
        <w:spacing w:before="120" w:after="120" w:line="240" w:lineRule="auto"/>
        <w:jc w:val="both"/>
        <w:rPr>
          <w:rFonts w:ascii="Times New Roman" w:hAnsi="Times New Roman" w:cs="Times New Roman"/>
          <w:b/>
        </w:rPr>
      </w:pPr>
      <w:r>
        <w:rPr>
          <w:rFonts w:ascii="Times New Roman" w:hAnsi="Times New Roman" w:cs="Times New Roman"/>
          <w:b/>
          <w:bCs/>
        </w:rPr>
        <w:t>Časové rozvržení:</w:t>
      </w:r>
      <w:r>
        <w:rPr>
          <w:rFonts w:ascii="Times New Roman" w:hAnsi="Times New Roman" w:cs="Times New Roman"/>
        </w:rPr>
        <w:t xml:space="preserve"> </w:t>
      </w:r>
      <w:r w:rsidR="00923CD1">
        <w:rPr>
          <w:rFonts w:ascii="Times New Roman" w:hAnsi="Times New Roman" w:cs="Times New Roman"/>
        </w:rPr>
        <w:t>červenec–srpen</w:t>
      </w:r>
    </w:p>
    <w:p w14:paraId="33ECFDCE" w14:textId="77777777" w:rsidR="00C24AD9" w:rsidRDefault="00C24AD9" w:rsidP="00417AD3">
      <w:pPr>
        <w:pStyle w:val="Standard"/>
        <w:spacing w:before="120" w:after="120" w:line="240" w:lineRule="auto"/>
        <w:jc w:val="both"/>
        <w:rPr>
          <w:rFonts w:ascii="Times New Roman" w:hAnsi="Times New Roman" w:cs="Times New Roman"/>
        </w:rPr>
      </w:pPr>
      <w:r>
        <w:rPr>
          <w:rFonts w:ascii="Times New Roman" w:hAnsi="Times New Roman" w:cs="Times New Roman"/>
          <w:b/>
        </w:rPr>
        <w:t>Nástroje:</w:t>
      </w:r>
      <w:r>
        <w:rPr>
          <w:rFonts w:ascii="Times New Roman" w:hAnsi="Times New Roman" w:cs="Times New Roman"/>
        </w:rPr>
        <w:t xml:space="preserve"> průběžné vzdělávání pedagogických pracovníků, kontrolní</w:t>
      </w:r>
    </w:p>
    <w:p w14:paraId="25D1A892" w14:textId="77777777" w:rsidR="00C24AD9" w:rsidRDefault="00C24AD9" w:rsidP="00417AD3">
      <w:pPr>
        <w:pStyle w:val="Standard"/>
        <w:spacing w:before="120" w:after="120" w:line="240" w:lineRule="auto"/>
        <w:jc w:val="both"/>
        <w:rPr>
          <w:rFonts w:ascii="Times New Roman" w:hAnsi="Times New Roman" w:cs="Times New Roman"/>
          <w:b/>
          <w:bCs/>
        </w:rPr>
      </w:pPr>
      <w:r>
        <w:rPr>
          <w:rFonts w:ascii="Times New Roman" w:hAnsi="Times New Roman" w:cs="Times New Roman"/>
        </w:rPr>
        <w:t xml:space="preserve">                                činnost, hospitace, pedagogické rady a provozní porady</w:t>
      </w:r>
    </w:p>
    <w:p w14:paraId="773CAF9E" w14:textId="77777777" w:rsidR="00C24AD9" w:rsidRDefault="00C24AD9" w:rsidP="00417AD3">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Kdo: </w:t>
      </w:r>
      <w:r>
        <w:rPr>
          <w:rFonts w:ascii="Times New Roman" w:hAnsi="Times New Roman" w:cs="Times New Roman"/>
        </w:rPr>
        <w:t>ředitelka, VŠJ, školnice</w:t>
      </w:r>
    </w:p>
    <w:p w14:paraId="6E2A44A5" w14:textId="77777777" w:rsidR="00C24AD9" w:rsidRDefault="00C24AD9">
      <w:pPr>
        <w:pStyle w:val="Standard"/>
        <w:spacing w:before="120" w:after="120" w:line="240" w:lineRule="auto"/>
        <w:ind w:firstLine="709"/>
        <w:jc w:val="both"/>
        <w:rPr>
          <w:rFonts w:ascii="Times New Roman" w:hAnsi="Times New Roman" w:cs="Times New Roman"/>
        </w:rPr>
      </w:pPr>
    </w:p>
    <w:p w14:paraId="66985EB5" w14:textId="77777777" w:rsidR="00C24AD9" w:rsidRDefault="00C24AD9" w:rsidP="0078436D">
      <w:pPr>
        <w:pStyle w:val="Nadpis2"/>
        <w:numPr>
          <w:ilvl w:val="1"/>
          <w:numId w:val="27"/>
        </w:numPr>
        <w:rPr>
          <w:sz w:val="28"/>
        </w:rPr>
      </w:pPr>
      <w:bookmarkStart w:id="57" w:name="_Toc49804005"/>
      <w:r>
        <w:t>Evaluace organizačních podmínek</w:t>
      </w:r>
      <w:bookmarkEnd w:id="57"/>
    </w:p>
    <w:p w14:paraId="7E762DD3" w14:textId="77777777" w:rsidR="00C24AD9" w:rsidRPr="00417AD3" w:rsidRDefault="00C24AD9">
      <w:pPr>
        <w:pStyle w:val="Standard"/>
        <w:spacing w:before="120" w:after="120" w:line="240" w:lineRule="auto"/>
        <w:jc w:val="both"/>
        <w:rPr>
          <w:rFonts w:ascii="Times New Roman" w:hAnsi="Times New Roman" w:cs="Times New Roman"/>
          <w:sz w:val="20"/>
          <w:u w:val="single"/>
        </w:rPr>
      </w:pPr>
      <w:r w:rsidRPr="00417AD3">
        <w:rPr>
          <w:rFonts w:ascii="Times New Roman" w:hAnsi="Times New Roman" w:cs="Times New Roman"/>
          <w:sz w:val="24"/>
          <w:szCs w:val="28"/>
          <w:u w:val="single"/>
        </w:rPr>
        <w:t xml:space="preserve">Cíl: </w:t>
      </w:r>
    </w:p>
    <w:p w14:paraId="16C90352" w14:textId="77777777" w:rsidR="00C24AD9" w:rsidRDefault="00417AD3">
      <w:pPr>
        <w:pStyle w:val="Standard"/>
        <w:spacing w:before="120" w:after="120" w:line="240" w:lineRule="auto"/>
        <w:jc w:val="both"/>
        <w:rPr>
          <w:rFonts w:ascii="Times New Roman" w:hAnsi="Times New Roman" w:cs="Times New Roman"/>
        </w:rPr>
      </w:pPr>
      <w:r>
        <w:rPr>
          <w:rFonts w:ascii="Times New Roman" w:hAnsi="Times New Roman" w:cs="Times New Roman"/>
        </w:rPr>
        <w:t>Z</w:t>
      </w:r>
      <w:r w:rsidR="00C24AD9">
        <w:rPr>
          <w:rFonts w:ascii="Times New Roman" w:hAnsi="Times New Roman" w:cs="Times New Roman"/>
        </w:rPr>
        <w:t>hodnotit účelnost a vhodnost organizace a režimového uspořádání ve vztahu k naplňování</w:t>
      </w:r>
    </w:p>
    <w:p w14:paraId="38912A72" w14:textId="77777777" w:rsidR="00C24AD9"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 xml:space="preserve">záměrů a cílů </w:t>
      </w:r>
      <w:r w:rsidR="00B81D54">
        <w:rPr>
          <w:rFonts w:ascii="Times New Roman" w:hAnsi="Times New Roman" w:cs="Times New Roman"/>
        </w:rPr>
        <w:t>ŠVP, TPV</w:t>
      </w:r>
      <w:r w:rsidR="00417AD3">
        <w:rPr>
          <w:rFonts w:ascii="Times New Roman" w:hAnsi="Times New Roman" w:cs="Times New Roman"/>
        </w:rPr>
        <w:t>.</w:t>
      </w:r>
    </w:p>
    <w:p w14:paraId="34162018" w14:textId="77777777" w:rsidR="00417AD3" w:rsidRDefault="00417AD3">
      <w:pPr>
        <w:pStyle w:val="Standard"/>
        <w:spacing w:before="120" w:after="120" w:line="240" w:lineRule="auto"/>
        <w:jc w:val="both"/>
        <w:rPr>
          <w:rFonts w:ascii="Times New Roman" w:hAnsi="Times New Roman" w:cs="Times New Roman"/>
          <w:b/>
          <w:bCs/>
        </w:rPr>
      </w:pPr>
    </w:p>
    <w:p w14:paraId="4FDA19E6" w14:textId="77777777" w:rsidR="00C24AD9" w:rsidRDefault="00C24AD9" w:rsidP="00417AD3">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Časové rozvržení:</w:t>
      </w:r>
      <w:r>
        <w:rPr>
          <w:rFonts w:ascii="Times New Roman" w:hAnsi="Times New Roman" w:cs="Times New Roman"/>
        </w:rPr>
        <w:t xml:space="preserve"> leden, červen</w:t>
      </w:r>
    </w:p>
    <w:p w14:paraId="7D207CF2" w14:textId="77777777" w:rsidR="00C24AD9" w:rsidRDefault="00C24AD9" w:rsidP="00417AD3">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Nástroje: </w:t>
      </w:r>
      <w:r>
        <w:rPr>
          <w:rFonts w:ascii="Times New Roman" w:hAnsi="Times New Roman" w:cs="Times New Roman"/>
        </w:rPr>
        <w:t>monitoring, hospitace, kontrolní činnost, dotazník, záznamy z pedagogických rad a</w:t>
      </w:r>
    </w:p>
    <w:p w14:paraId="62663B6F" w14:textId="77777777" w:rsidR="00C24AD9" w:rsidRDefault="00C24AD9" w:rsidP="00417AD3">
      <w:pPr>
        <w:pStyle w:val="Standard"/>
        <w:spacing w:before="120" w:after="120" w:line="240" w:lineRule="auto"/>
        <w:jc w:val="both"/>
        <w:rPr>
          <w:rFonts w:ascii="Times New Roman" w:hAnsi="Times New Roman" w:cs="Times New Roman"/>
          <w:b/>
          <w:bCs/>
        </w:rPr>
      </w:pPr>
      <w:r>
        <w:rPr>
          <w:rFonts w:ascii="Times New Roman" w:hAnsi="Times New Roman" w:cs="Times New Roman"/>
        </w:rPr>
        <w:t>provozních porad, konzultace</w:t>
      </w:r>
    </w:p>
    <w:p w14:paraId="07030458" w14:textId="77777777" w:rsidR="00C24AD9" w:rsidRDefault="00C24AD9" w:rsidP="00417AD3">
      <w:pPr>
        <w:pStyle w:val="Standard"/>
        <w:spacing w:before="120" w:after="120" w:line="240" w:lineRule="auto"/>
        <w:jc w:val="both"/>
        <w:rPr>
          <w:rFonts w:ascii="Times New Roman" w:hAnsi="Times New Roman" w:cs="Times New Roman"/>
        </w:rPr>
      </w:pPr>
      <w:r>
        <w:rPr>
          <w:rFonts w:ascii="Times New Roman" w:hAnsi="Times New Roman" w:cs="Times New Roman"/>
          <w:b/>
          <w:bCs/>
        </w:rPr>
        <w:t xml:space="preserve">Kdo: </w:t>
      </w:r>
      <w:r>
        <w:rPr>
          <w:rFonts w:ascii="Times New Roman" w:hAnsi="Times New Roman" w:cs="Times New Roman"/>
        </w:rPr>
        <w:t>všichni zaměstnanci dle profesní odpovědnosti a místa výkonu práce</w:t>
      </w:r>
    </w:p>
    <w:p w14:paraId="19CA507B" w14:textId="77777777" w:rsidR="00C24AD9" w:rsidRDefault="00C24AD9">
      <w:pPr>
        <w:pStyle w:val="Standard"/>
        <w:spacing w:before="120" w:after="120" w:line="240" w:lineRule="auto"/>
        <w:ind w:firstLine="709"/>
        <w:jc w:val="both"/>
        <w:rPr>
          <w:rFonts w:ascii="Times New Roman" w:hAnsi="Times New Roman" w:cs="Times New Roman"/>
        </w:rPr>
      </w:pPr>
    </w:p>
    <w:p w14:paraId="017E2E1E" w14:textId="77777777" w:rsidR="00C24AD9" w:rsidRDefault="00C24AD9" w:rsidP="0078436D">
      <w:pPr>
        <w:pStyle w:val="Nadpis2"/>
        <w:numPr>
          <w:ilvl w:val="1"/>
          <w:numId w:val="27"/>
        </w:numPr>
        <w:rPr>
          <w:sz w:val="28"/>
        </w:rPr>
      </w:pPr>
      <w:bookmarkStart w:id="58" w:name="_Toc49804006"/>
      <w:r>
        <w:t>Evaluace spolupráce s rodinou</w:t>
      </w:r>
      <w:bookmarkEnd w:id="58"/>
    </w:p>
    <w:p w14:paraId="60BBE78C" w14:textId="77777777" w:rsidR="00C24AD9" w:rsidRPr="00417AD3" w:rsidRDefault="00C24AD9">
      <w:pPr>
        <w:pStyle w:val="Standard"/>
        <w:spacing w:before="120" w:after="120" w:line="240" w:lineRule="auto"/>
        <w:jc w:val="both"/>
        <w:rPr>
          <w:rFonts w:ascii="Times New Roman" w:hAnsi="Times New Roman" w:cs="Times New Roman"/>
          <w:sz w:val="20"/>
          <w:u w:val="single"/>
        </w:rPr>
      </w:pPr>
      <w:r w:rsidRPr="00417AD3">
        <w:rPr>
          <w:rFonts w:ascii="Times New Roman" w:hAnsi="Times New Roman" w:cs="Times New Roman"/>
          <w:sz w:val="24"/>
          <w:szCs w:val="28"/>
          <w:u w:val="single"/>
        </w:rPr>
        <w:t>Cíl:</w:t>
      </w:r>
    </w:p>
    <w:p w14:paraId="23AEDDF9" w14:textId="77777777" w:rsidR="00C24AD9" w:rsidRDefault="00417AD3">
      <w:pPr>
        <w:pStyle w:val="Standard"/>
        <w:spacing w:before="120" w:after="120" w:line="240" w:lineRule="auto"/>
        <w:jc w:val="both"/>
        <w:rPr>
          <w:rFonts w:ascii="Times New Roman" w:hAnsi="Times New Roman" w:cs="Times New Roman"/>
        </w:rPr>
      </w:pPr>
      <w:r>
        <w:rPr>
          <w:rFonts w:ascii="Times New Roman" w:hAnsi="Times New Roman" w:cs="Times New Roman"/>
        </w:rPr>
        <w:t>Z</w:t>
      </w:r>
      <w:r w:rsidR="00C24AD9">
        <w:rPr>
          <w:rFonts w:ascii="Times New Roman" w:hAnsi="Times New Roman" w:cs="Times New Roman"/>
        </w:rPr>
        <w:t>hodnotit efektivnost zvolených forem, metod, témat spolupráce v návaznosti na plnění záměrů a cílů v této oblasti ŠVP</w:t>
      </w:r>
      <w:r>
        <w:rPr>
          <w:rFonts w:ascii="Times New Roman" w:hAnsi="Times New Roman" w:cs="Times New Roman"/>
        </w:rPr>
        <w:t>.</w:t>
      </w:r>
    </w:p>
    <w:p w14:paraId="06865EEB" w14:textId="77777777" w:rsidR="00417AD3" w:rsidRDefault="00417AD3">
      <w:pPr>
        <w:suppressAutoHyphens w:val="0"/>
        <w:spacing w:before="0" w:after="0" w:line="240" w:lineRule="auto"/>
        <w:ind w:firstLine="0"/>
        <w:jc w:val="left"/>
        <w:rPr>
          <w:rFonts w:eastAsia="Batang"/>
          <w:kern w:val="1"/>
          <w:szCs w:val="22"/>
        </w:rPr>
      </w:pPr>
      <w:r>
        <w:br w:type="page"/>
      </w:r>
    </w:p>
    <w:p w14:paraId="6BF41F75" w14:textId="77777777" w:rsidR="00417AD3" w:rsidRDefault="00417AD3">
      <w:pPr>
        <w:pStyle w:val="Standard"/>
        <w:spacing w:before="120" w:after="120" w:line="240" w:lineRule="auto"/>
        <w:jc w:val="both"/>
        <w:rPr>
          <w:rFonts w:ascii="Times New Roman" w:hAnsi="Times New Roman" w:cs="Times New Roman"/>
          <w:b/>
          <w:bCs/>
        </w:rPr>
      </w:pPr>
    </w:p>
    <w:p w14:paraId="0F67AD4A" w14:textId="77777777" w:rsidR="00C24AD9" w:rsidRDefault="00C24AD9" w:rsidP="00417AD3">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Časové rozvržení:</w:t>
      </w:r>
      <w:r>
        <w:rPr>
          <w:rFonts w:ascii="Times New Roman" w:hAnsi="Times New Roman" w:cs="Times New Roman"/>
        </w:rPr>
        <w:t xml:space="preserve"> červen</w:t>
      </w:r>
    </w:p>
    <w:p w14:paraId="176FA503" w14:textId="77777777" w:rsidR="00C24AD9" w:rsidRDefault="00C24AD9" w:rsidP="00417AD3">
      <w:pPr>
        <w:pStyle w:val="Standard"/>
        <w:spacing w:before="120" w:after="120" w:line="240" w:lineRule="auto"/>
        <w:ind w:left="993" w:hanging="993"/>
        <w:jc w:val="both"/>
        <w:rPr>
          <w:rFonts w:ascii="Times New Roman" w:hAnsi="Times New Roman" w:cs="Times New Roman"/>
          <w:b/>
          <w:bCs/>
        </w:rPr>
      </w:pPr>
      <w:r>
        <w:rPr>
          <w:rFonts w:ascii="Times New Roman" w:hAnsi="Times New Roman" w:cs="Times New Roman"/>
          <w:b/>
          <w:bCs/>
        </w:rPr>
        <w:t>Nástroje:</w:t>
      </w:r>
      <w:r>
        <w:rPr>
          <w:rFonts w:ascii="Times New Roman" w:hAnsi="Times New Roman" w:cs="Times New Roman"/>
        </w:rPr>
        <w:t xml:space="preserve"> fotodokumentace, rozhovory s rodiči, monitoring mezi rodiči, dotazník, pedagogické </w:t>
      </w:r>
      <w:r w:rsidR="00B81D54">
        <w:rPr>
          <w:rFonts w:ascii="Times New Roman" w:hAnsi="Times New Roman" w:cs="Times New Roman"/>
        </w:rPr>
        <w:t>rady, mimoškolní</w:t>
      </w:r>
      <w:r>
        <w:rPr>
          <w:rFonts w:ascii="Times New Roman" w:hAnsi="Times New Roman" w:cs="Times New Roman"/>
        </w:rPr>
        <w:t xml:space="preserve"> akce s účastí rodičů</w:t>
      </w:r>
    </w:p>
    <w:p w14:paraId="311A0F40" w14:textId="77777777" w:rsidR="00C24AD9" w:rsidRDefault="00C24AD9" w:rsidP="00417AD3">
      <w:pPr>
        <w:pStyle w:val="Standard"/>
        <w:spacing w:before="120" w:after="120" w:line="240" w:lineRule="auto"/>
        <w:jc w:val="both"/>
        <w:rPr>
          <w:rFonts w:ascii="Times New Roman" w:hAnsi="Times New Roman" w:cs="Times New Roman"/>
        </w:rPr>
      </w:pPr>
      <w:r>
        <w:rPr>
          <w:rFonts w:ascii="Times New Roman" w:hAnsi="Times New Roman" w:cs="Times New Roman"/>
          <w:b/>
          <w:bCs/>
        </w:rPr>
        <w:t>Kdo:</w:t>
      </w:r>
      <w:r>
        <w:rPr>
          <w:rFonts w:ascii="Times New Roman" w:hAnsi="Times New Roman" w:cs="Times New Roman"/>
        </w:rPr>
        <w:t xml:space="preserve"> učitelky, rodiče, ředitelka</w:t>
      </w:r>
    </w:p>
    <w:p w14:paraId="4FC7D5B4" w14:textId="77777777" w:rsidR="00C24AD9" w:rsidRDefault="00C24AD9">
      <w:pPr>
        <w:pStyle w:val="Standard"/>
        <w:spacing w:before="120" w:after="120" w:line="240" w:lineRule="auto"/>
        <w:ind w:firstLine="709"/>
        <w:jc w:val="both"/>
        <w:rPr>
          <w:rFonts w:ascii="Times New Roman" w:hAnsi="Times New Roman" w:cs="Times New Roman"/>
        </w:rPr>
      </w:pPr>
    </w:p>
    <w:p w14:paraId="405E30DC" w14:textId="77777777" w:rsidR="00C24AD9" w:rsidRDefault="00C24AD9" w:rsidP="0078436D">
      <w:pPr>
        <w:pStyle w:val="Nadpis2"/>
        <w:numPr>
          <w:ilvl w:val="1"/>
          <w:numId w:val="27"/>
        </w:numPr>
      </w:pPr>
      <w:bookmarkStart w:id="59" w:name="_Toc49804007"/>
      <w:r>
        <w:t>Evaluace spolupráce s ostatními</w:t>
      </w:r>
      <w:bookmarkEnd w:id="59"/>
    </w:p>
    <w:p w14:paraId="788532EC" w14:textId="77777777" w:rsidR="00C24AD9" w:rsidRPr="00417AD3" w:rsidRDefault="00C24AD9">
      <w:pPr>
        <w:pStyle w:val="Standard"/>
        <w:spacing w:before="120" w:after="120" w:line="240" w:lineRule="auto"/>
        <w:jc w:val="both"/>
        <w:rPr>
          <w:rFonts w:ascii="Times New Roman" w:hAnsi="Times New Roman" w:cs="Times New Roman"/>
          <w:sz w:val="24"/>
          <w:u w:val="single"/>
        </w:rPr>
      </w:pPr>
      <w:r w:rsidRPr="00417AD3">
        <w:rPr>
          <w:rFonts w:ascii="Times New Roman" w:hAnsi="Times New Roman" w:cs="Times New Roman"/>
          <w:bCs/>
          <w:sz w:val="24"/>
          <w:u w:val="single"/>
        </w:rPr>
        <w:t>Cíl:</w:t>
      </w:r>
    </w:p>
    <w:p w14:paraId="28FF811F" w14:textId="77777777" w:rsidR="00C24AD9" w:rsidRDefault="00417AD3">
      <w:pPr>
        <w:pStyle w:val="Standard"/>
        <w:spacing w:before="120" w:after="120" w:line="240" w:lineRule="auto"/>
        <w:jc w:val="both"/>
        <w:rPr>
          <w:rFonts w:ascii="Times New Roman" w:hAnsi="Times New Roman" w:cs="Times New Roman"/>
        </w:rPr>
      </w:pPr>
      <w:r>
        <w:rPr>
          <w:rFonts w:ascii="Times New Roman" w:hAnsi="Times New Roman" w:cs="Times New Roman"/>
        </w:rPr>
        <w:t>V</w:t>
      </w:r>
      <w:r w:rsidR="00C24AD9">
        <w:rPr>
          <w:rFonts w:ascii="Times New Roman" w:hAnsi="Times New Roman" w:cs="Times New Roman"/>
        </w:rPr>
        <w:t>yhodnotit kvalitu a účelnost zvolených metod ve vztahu naplnění stanovených záměrů a cílů</w:t>
      </w:r>
    </w:p>
    <w:p w14:paraId="6D093FA0" w14:textId="77777777" w:rsidR="004E7DCE" w:rsidRPr="00225C53" w:rsidRDefault="00C24AD9">
      <w:pPr>
        <w:pStyle w:val="Standard"/>
        <w:spacing w:before="120" w:after="120" w:line="240" w:lineRule="auto"/>
        <w:jc w:val="both"/>
        <w:rPr>
          <w:rFonts w:ascii="Times New Roman" w:hAnsi="Times New Roman" w:cs="Times New Roman"/>
        </w:rPr>
      </w:pPr>
      <w:r>
        <w:rPr>
          <w:rFonts w:ascii="Times New Roman" w:hAnsi="Times New Roman" w:cs="Times New Roman"/>
        </w:rPr>
        <w:t>ŠVP</w:t>
      </w:r>
      <w:r w:rsidR="00417AD3">
        <w:rPr>
          <w:rFonts w:ascii="Times New Roman" w:hAnsi="Times New Roman" w:cs="Times New Roman"/>
        </w:rPr>
        <w:t>.</w:t>
      </w:r>
    </w:p>
    <w:p w14:paraId="16DAD444" w14:textId="77777777" w:rsidR="00C24AD9" w:rsidRDefault="00C24AD9" w:rsidP="00417AD3">
      <w:pPr>
        <w:pStyle w:val="Standard"/>
        <w:spacing w:before="120" w:after="120" w:line="240" w:lineRule="auto"/>
        <w:jc w:val="both"/>
        <w:rPr>
          <w:rFonts w:ascii="Times New Roman" w:hAnsi="Times New Roman" w:cs="Times New Roman"/>
          <w:b/>
          <w:bCs/>
        </w:rPr>
      </w:pPr>
      <w:r>
        <w:rPr>
          <w:rFonts w:ascii="Times New Roman" w:hAnsi="Times New Roman" w:cs="Times New Roman"/>
          <w:b/>
          <w:bCs/>
        </w:rPr>
        <w:t xml:space="preserve">Časové rozvržení: </w:t>
      </w:r>
      <w:r>
        <w:rPr>
          <w:rFonts w:ascii="Times New Roman" w:hAnsi="Times New Roman" w:cs="Times New Roman"/>
        </w:rPr>
        <w:t>červen</w:t>
      </w:r>
    </w:p>
    <w:p w14:paraId="640DE0FC" w14:textId="77777777" w:rsidR="00C24AD9" w:rsidRPr="00417AD3" w:rsidRDefault="00C24AD9" w:rsidP="00417AD3">
      <w:pPr>
        <w:pStyle w:val="Standard"/>
        <w:spacing w:before="120" w:after="120" w:line="240" w:lineRule="auto"/>
        <w:ind w:left="993" w:hanging="993"/>
        <w:jc w:val="both"/>
        <w:rPr>
          <w:rFonts w:ascii="Times New Roman" w:hAnsi="Times New Roman" w:cs="Times New Roman"/>
        </w:rPr>
      </w:pPr>
      <w:r>
        <w:rPr>
          <w:rFonts w:ascii="Times New Roman" w:hAnsi="Times New Roman" w:cs="Times New Roman"/>
          <w:b/>
          <w:bCs/>
        </w:rPr>
        <w:t>Nástroje:</w:t>
      </w:r>
      <w:r>
        <w:rPr>
          <w:rFonts w:ascii="Times New Roman" w:hAnsi="Times New Roman" w:cs="Times New Roman"/>
        </w:rPr>
        <w:t xml:space="preserve"> webové stránky školy, konzultace s institucemi a partnery, vystupování dětí na veřejnosti, publikační činnost školy, zveřejnění fotodokumentace školy, písemné záznamy o</w:t>
      </w:r>
      <w:r w:rsidR="00417AD3">
        <w:rPr>
          <w:rFonts w:ascii="Times New Roman" w:hAnsi="Times New Roman" w:cs="Times New Roman"/>
        </w:rPr>
        <w:t xml:space="preserve"> </w:t>
      </w:r>
      <w:r>
        <w:rPr>
          <w:rFonts w:ascii="Times New Roman" w:hAnsi="Times New Roman" w:cs="Times New Roman"/>
        </w:rPr>
        <w:t>spolupráci, výstava dětských prací a výrobků</w:t>
      </w:r>
    </w:p>
    <w:p w14:paraId="037D0ACD" w14:textId="77777777" w:rsidR="00C24AD9" w:rsidRDefault="00C24AD9" w:rsidP="00417AD3">
      <w:pPr>
        <w:pStyle w:val="Standard"/>
        <w:spacing w:before="120" w:after="120" w:line="240" w:lineRule="auto"/>
        <w:jc w:val="both"/>
      </w:pPr>
      <w:r>
        <w:rPr>
          <w:rFonts w:ascii="Times New Roman" w:hAnsi="Times New Roman" w:cs="Times New Roman"/>
          <w:b/>
          <w:bCs/>
        </w:rPr>
        <w:t>Kdo:</w:t>
      </w:r>
      <w:r>
        <w:rPr>
          <w:rFonts w:ascii="Times New Roman" w:hAnsi="Times New Roman" w:cs="Times New Roman"/>
        </w:rPr>
        <w:t xml:space="preserve"> ředitelka, učitelky pověřené vedením spolupráce s jednotlivými institucemi a organizacemi</w:t>
      </w:r>
    </w:p>
    <w:p w14:paraId="6F14197C" w14:textId="77777777" w:rsidR="00C24AD9" w:rsidRDefault="00C24AD9">
      <w:pPr>
        <w:pStyle w:val="Nadpis1"/>
        <w:pageBreakBefore/>
      </w:pPr>
      <w:bookmarkStart w:id="60" w:name="__RefHeading___Toc373750266"/>
      <w:bookmarkStart w:id="61" w:name="_Toc49804008"/>
      <w:bookmarkEnd w:id="60"/>
      <w:r>
        <w:lastRenderedPageBreak/>
        <w:t xml:space="preserve">Příloha </w:t>
      </w:r>
      <w:r w:rsidR="00B81D54">
        <w:t>ŠVP č.</w:t>
      </w:r>
      <w:r>
        <w:t xml:space="preserve"> 1</w:t>
      </w:r>
      <w:bookmarkEnd w:id="61"/>
    </w:p>
    <w:p w14:paraId="7122A108" w14:textId="77777777" w:rsidR="00C24AD9" w:rsidRDefault="00C24AD9">
      <w:pPr>
        <w:pStyle w:val="Standard"/>
        <w:spacing w:before="120" w:after="120" w:line="240" w:lineRule="auto"/>
        <w:ind w:firstLine="709"/>
        <w:jc w:val="both"/>
        <w:rPr>
          <w:rFonts w:ascii="Times New Roman" w:hAnsi="Times New Roman" w:cs="Times New Roman"/>
        </w:rPr>
      </w:pPr>
    </w:p>
    <w:p w14:paraId="58889AD4" w14:textId="77777777" w:rsidR="00C24AD9" w:rsidRDefault="00C24AD9">
      <w:pPr>
        <w:pStyle w:val="Standard"/>
        <w:spacing w:before="120" w:after="120" w:line="240" w:lineRule="auto"/>
        <w:ind w:firstLine="709"/>
        <w:jc w:val="both"/>
        <w:rPr>
          <w:rFonts w:ascii="Times New Roman" w:hAnsi="Times New Roman" w:cs="Times New Roman"/>
          <w:b/>
          <w:sz w:val="36"/>
          <w:szCs w:val="24"/>
        </w:rPr>
      </w:pPr>
      <w:r>
        <w:rPr>
          <w:rFonts w:ascii="Times New Roman" w:hAnsi="Times New Roman" w:cs="Times New Roman"/>
          <w:b/>
          <w:sz w:val="36"/>
          <w:szCs w:val="24"/>
        </w:rPr>
        <w:t>Akce doplňující školní vzdělávací program</w:t>
      </w:r>
    </w:p>
    <w:p w14:paraId="0BA898A7" w14:textId="77777777" w:rsidR="00C24AD9" w:rsidRDefault="00C24AD9" w:rsidP="00887982">
      <w:pPr>
        <w:pStyle w:val="Standard"/>
        <w:spacing w:before="120" w:after="12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465"/>
        <w:gridCol w:w="4467"/>
      </w:tblGrid>
      <w:tr w:rsidR="00CE5BE6" w14:paraId="171FFC74" w14:textId="77777777" w:rsidTr="00887982">
        <w:trPr>
          <w:trHeight w:val="170"/>
        </w:trPr>
        <w:tc>
          <w:tcPr>
            <w:tcW w:w="8932" w:type="dxa"/>
            <w:gridSpan w:val="2"/>
          </w:tcPr>
          <w:p w14:paraId="5DF4E5C7" w14:textId="77777777" w:rsidR="00CE5BE6" w:rsidRPr="00CE5BE6" w:rsidRDefault="00CE5BE6" w:rsidP="00887982">
            <w:pPr>
              <w:pStyle w:val="Standard"/>
              <w:spacing w:before="120" w:after="120" w:line="240" w:lineRule="auto"/>
              <w:jc w:val="center"/>
              <w:rPr>
                <w:rFonts w:ascii="Times New Roman" w:hAnsi="Times New Roman" w:cs="Times New Roman"/>
                <w:b/>
                <w:sz w:val="24"/>
                <w:szCs w:val="24"/>
              </w:rPr>
            </w:pPr>
            <w:r w:rsidRPr="00CE5BE6">
              <w:rPr>
                <w:rFonts w:ascii="Times New Roman" w:hAnsi="Times New Roman" w:cs="Times New Roman"/>
                <w:b/>
                <w:sz w:val="24"/>
                <w:szCs w:val="24"/>
              </w:rPr>
              <w:t>Kulturní a poznávací akce</w:t>
            </w:r>
          </w:p>
        </w:tc>
      </w:tr>
      <w:tr w:rsidR="00CE5BE6" w14:paraId="6C301205" w14:textId="77777777" w:rsidTr="00887982">
        <w:trPr>
          <w:trHeight w:val="170"/>
        </w:trPr>
        <w:tc>
          <w:tcPr>
            <w:tcW w:w="4465" w:type="dxa"/>
          </w:tcPr>
          <w:p w14:paraId="4124BCF7" w14:textId="77777777" w:rsidR="00CE5BE6" w:rsidRPr="00CE5BE6" w:rsidRDefault="00CE5BE6">
            <w:pPr>
              <w:pStyle w:val="Standard"/>
              <w:spacing w:before="120" w:after="120" w:line="240" w:lineRule="auto"/>
              <w:jc w:val="both"/>
              <w:rPr>
                <w:rFonts w:ascii="Times New Roman" w:hAnsi="Times New Roman" w:cs="Times New Roman"/>
                <w:b/>
                <w:sz w:val="24"/>
                <w:szCs w:val="24"/>
              </w:rPr>
            </w:pPr>
            <w:r w:rsidRPr="00CE5BE6">
              <w:rPr>
                <w:rFonts w:ascii="Times New Roman" w:hAnsi="Times New Roman" w:cs="Times New Roman"/>
                <w:b/>
                <w:sz w:val="24"/>
                <w:szCs w:val="24"/>
              </w:rPr>
              <w:t>Název akce</w:t>
            </w:r>
          </w:p>
        </w:tc>
        <w:tc>
          <w:tcPr>
            <w:tcW w:w="4467" w:type="dxa"/>
          </w:tcPr>
          <w:p w14:paraId="39722CDE" w14:textId="77777777" w:rsidR="00CE5BE6" w:rsidRPr="00CE5BE6" w:rsidRDefault="00CE5BE6">
            <w:pPr>
              <w:pStyle w:val="Standard"/>
              <w:spacing w:before="120" w:after="120" w:line="240" w:lineRule="auto"/>
              <w:jc w:val="both"/>
              <w:rPr>
                <w:rFonts w:ascii="Times New Roman" w:hAnsi="Times New Roman" w:cs="Times New Roman"/>
                <w:b/>
                <w:sz w:val="24"/>
                <w:szCs w:val="24"/>
              </w:rPr>
            </w:pPr>
            <w:r w:rsidRPr="00CE5BE6">
              <w:rPr>
                <w:rFonts w:ascii="Times New Roman" w:hAnsi="Times New Roman" w:cs="Times New Roman"/>
                <w:b/>
                <w:sz w:val="24"/>
                <w:szCs w:val="24"/>
              </w:rPr>
              <w:t xml:space="preserve"> Termín plnění</w:t>
            </w:r>
          </w:p>
        </w:tc>
      </w:tr>
      <w:tr w:rsidR="00CE5BE6" w14:paraId="4429E100" w14:textId="77777777" w:rsidTr="00887982">
        <w:trPr>
          <w:trHeight w:val="170"/>
        </w:trPr>
        <w:tc>
          <w:tcPr>
            <w:tcW w:w="4465" w:type="dxa"/>
          </w:tcPr>
          <w:p w14:paraId="0B302DB3" w14:textId="77777777" w:rsidR="00CE5BE6" w:rsidRDefault="00CE5BE6">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Divadelní představení</w:t>
            </w:r>
          </w:p>
        </w:tc>
        <w:tc>
          <w:tcPr>
            <w:tcW w:w="4467" w:type="dxa"/>
          </w:tcPr>
          <w:p w14:paraId="5255E473" w14:textId="77777777" w:rsidR="00CE5BE6" w:rsidRDefault="00CE5BE6">
            <w:pPr>
              <w:pStyle w:val="Standard"/>
              <w:spacing w:before="120" w:after="120" w:line="240" w:lineRule="auto"/>
              <w:jc w:val="both"/>
              <w:rPr>
                <w:rFonts w:ascii="Times New Roman" w:hAnsi="Times New Roman" w:cs="Times New Roman"/>
                <w:sz w:val="24"/>
                <w:szCs w:val="24"/>
              </w:rPr>
            </w:pPr>
          </w:p>
        </w:tc>
      </w:tr>
      <w:tr w:rsidR="00CE5BE6" w14:paraId="6374345E" w14:textId="77777777" w:rsidTr="00887982">
        <w:trPr>
          <w:trHeight w:val="170"/>
        </w:trPr>
        <w:tc>
          <w:tcPr>
            <w:tcW w:w="4465" w:type="dxa"/>
          </w:tcPr>
          <w:p w14:paraId="15A992F2" w14:textId="77777777" w:rsidR="00CE5BE6" w:rsidRDefault="00CE5BE6">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Školní výlety</w:t>
            </w:r>
          </w:p>
        </w:tc>
        <w:tc>
          <w:tcPr>
            <w:tcW w:w="4467" w:type="dxa"/>
          </w:tcPr>
          <w:p w14:paraId="25770E81" w14:textId="77777777" w:rsidR="00CE5BE6" w:rsidRDefault="00CE5BE6">
            <w:pPr>
              <w:pStyle w:val="Standard"/>
              <w:spacing w:before="120" w:after="120" w:line="240" w:lineRule="auto"/>
              <w:jc w:val="both"/>
              <w:rPr>
                <w:rFonts w:ascii="Times New Roman" w:hAnsi="Times New Roman" w:cs="Times New Roman"/>
                <w:sz w:val="24"/>
                <w:szCs w:val="24"/>
              </w:rPr>
            </w:pPr>
          </w:p>
        </w:tc>
      </w:tr>
      <w:tr w:rsidR="00CE5BE6" w14:paraId="5E7EE6FC" w14:textId="77777777" w:rsidTr="00887982">
        <w:trPr>
          <w:trHeight w:val="170"/>
        </w:trPr>
        <w:tc>
          <w:tcPr>
            <w:tcW w:w="4465" w:type="dxa"/>
          </w:tcPr>
          <w:p w14:paraId="7C09DB41" w14:textId="77777777" w:rsidR="00CE5BE6" w:rsidRDefault="00CE5BE6">
            <w:pPr>
              <w:pStyle w:val="Standard"/>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Dramaťáček</w:t>
            </w:r>
            <w:proofErr w:type="spellEnd"/>
          </w:p>
        </w:tc>
        <w:tc>
          <w:tcPr>
            <w:tcW w:w="4467" w:type="dxa"/>
          </w:tcPr>
          <w:p w14:paraId="212D360A" w14:textId="77777777" w:rsidR="00CE5BE6" w:rsidRDefault="00CE5BE6">
            <w:pPr>
              <w:pStyle w:val="Standard"/>
              <w:spacing w:before="120" w:after="120" w:line="240" w:lineRule="auto"/>
              <w:jc w:val="both"/>
              <w:rPr>
                <w:rFonts w:ascii="Times New Roman" w:hAnsi="Times New Roman" w:cs="Times New Roman"/>
                <w:sz w:val="24"/>
                <w:szCs w:val="24"/>
              </w:rPr>
            </w:pPr>
          </w:p>
        </w:tc>
      </w:tr>
      <w:tr w:rsidR="00CE5BE6" w14:paraId="2F24AC5B" w14:textId="77777777" w:rsidTr="00887982">
        <w:trPr>
          <w:trHeight w:val="170"/>
        </w:trPr>
        <w:tc>
          <w:tcPr>
            <w:tcW w:w="4465" w:type="dxa"/>
          </w:tcPr>
          <w:p w14:paraId="45704B15" w14:textId="77777777" w:rsidR="00CE5BE6" w:rsidRDefault="00CE5BE6">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Keramika</w:t>
            </w:r>
          </w:p>
        </w:tc>
        <w:tc>
          <w:tcPr>
            <w:tcW w:w="4467" w:type="dxa"/>
          </w:tcPr>
          <w:p w14:paraId="7FFD2FEE" w14:textId="77777777" w:rsidR="00CE5BE6" w:rsidRDefault="00CE5BE6">
            <w:pPr>
              <w:pStyle w:val="Standard"/>
              <w:spacing w:before="120" w:after="120" w:line="240" w:lineRule="auto"/>
              <w:jc w:val="both"/>
              <w:rPr>
                <w:rFonts w:ascii="Times New Roman" w:hAnsi="Times New Roman" w:cs="Times New Roman"/>
                <w:sz w:val="24"/>
                <w:szCs w:val="24"/>
              </w:rPr>
            </w:pPr>
          </w:p>
        </w:tc>
      </w:tr>
      <w:tr w:rsidR="00CE5BE6" w14:paraId="47536115" w14:textId="77777777" w:rsidTr="00887982">
        <w:trPr>
          <w:trHeight w:val="170"/>
        </w:trPr>
        <w:tc>
          <w:tcPr>
            <w:tcW w:w="4465" w:type="dxa"/>
          </w:tcPr>
          <w:p w14:paraId="2CF4F24E" w14:textId="52B476BC" w:rsidR="00CE5BE6" w:rsidRDefault="008F4E73">
            <w:pPr>
              <w:pStyle w:val="Standard"/>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Little</w:t>
            </w:r>
            <w:proofErr w:type="spellEnd"/>
            <w:r>
              <w:rPr>
                <w:rFonts w:ascii="Times New Roman" w:hAnsi="Times New Roman" w:cs="Times New Roman"/>
                <w:sz w:val="24"/>
                <w:szCs w:val="24"/>
              </w:rPr>
              <w:t xml:space="preserve"> </w:t>
            </w:r>
            <w:proofErr w:type="spellStart"/>
            <w:r w:rsidR="00923CD1">
              <w:rPr>
                <w:rFonts w:ascii="Times New Roman" w:hAnsi="Times New Roman" w:cs="Times New Roman"/>
                <w:sz w:val="24"/>
                <w:szCs w:val="24"/>
              </w:rPr>
              <w:t>Chickens</w:t>
            </w:r>
            <w:proofErr w:type="spellEnd"/>
            <w:r w:rsidR="00923CD1">
              <w:rPr>
                <w:rFonts w:ascii="Times New Roman" w:hAnsi="Times New Roman" w:cs="Times New Roman"/>
                <w:sz w:val="24"/>
                <w:szCs w:val="24"/>
              </w:rPr>
              <w:t xml:space="preserve"> – angličtina</w:t>
            </w:r>
          </w:p>
        </w:tc>
        <w:tc>
          <w:tcPr>
            <w:tcW w:w="4467" w:type="dxa"/>
          </w:tcPr>
          <w:p w14:paraId="4C006C9B" w14:textId="77777777" w:rsidR="00CE5BE6" w:rsidRDefault="00CE5BE6">
            <w:pPr>
              <w:pStyle w:val="Standard"/>
              <w:spacing w:before="120" w:after="120" w:line="240" w:lineRule="auto"/>
              <w:jc w:val="both"/>
              <w:rPr>
                <w:rFonts w:ascii="Times New Roman" w:hAnsi="Times New Roman" w:cs="Times New Roman"/>
                <w:sz w:val="24"/>
                <w:szCs w:val="24"/>
              </w:rPr>
            </w:pPr>
          </w:p>
        </w:tc>
      </w:tr>
    </w:tbl>
    <w:p w14:paraId="64C0363F" w14:textId="77777777" w:rsidR="00CE5BE6" w:rsidRDefault="00CE5BE6">
      <w:pPr>
        <w:pStyle w:val="Standard"/>
        <w:spacing w:before="120" w:after="120" w:line="240" w:lineRule="auto"/>
        <w:ind w:firstLine="709"/>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466"/>
        <w:gridCol w:w="4466"/>
      </w:tblGrid>
      <w:tr w:rsidR="00167360" w14:paraId="121C4A2C" w14:textId="77777777" w:rsidTr="004D5608">
        <w:trPr>
          <w:trHeight w:val="519"/>
        </w:trPr>
        <w:tc>
          <w:tcPr>
            <w:tcW w:w="8932" w:type="dxa"/>
            <w:gridSpan w:val="2"/>
          </w:tcPr>
          <w:p w14:paraId="3CEE0400" w14:textId="77777777" w:rsidR="00167360" w:rsidRPr="00167360" w:rsidRDefault="00167360" w:rsidP="00167360">
            <w:pPr>
              <w:pStyle w:val="Standard"/>
              <w:spacing w:before="120" w:after="120" w:line="240" w:lineRule="auto"/>
              <w:jc w:val="center"/>
              <w:rPr>
                <w:rFonts w:ascii="Times New Roman" w:hAnsi="Times New Roman" w:cs="Times New Roman"/>
                <w:b/>
                <w:sz w:val="24"/>
                <w:szCs w:val="24"/>
              </w:rPr>
            </w:pPr>
            <w:r w:rsidRPr="00167360">
              <w:rPr>
                <w:rFonts w:ascii="Times New Roman" w:hAnsi="Times New Roman" w:cs="Times New Roman"/>
                <w:b/>
                <w:sz w:val="24"/>
                <w:szCs w:val="24"/>
              </w:rPr>
              <w:t>Sportovní a zdravotní akce</w:t>
            </w:r>
          </w:p>
        </w:tc>
      </w:tr>
      <w:tr w:rsidR="00167360" w14:paraId="68245EDD" w14:textId="77777777" w:rsidTr="004D5608">
        <w:trPr>
          <w:trHeight w:val="497"/>
        </w:trPr>
        <w:tc>
          <w:tcPr>
            <w:tcW w:w="4466" w:type="dxa"/>
          </w:tcPr>
          <w:p w14:paraId="6256291D" w14:textId="77777777" w:rsidR="00167360" w:rsidRPr="00CE5BE6" w:rsidRDefault="00167360" w:rsidP="007B3028">
            <w:pPr>
              <w:pStyle w:val="Standard"/>
              <w:spacing w:before="120" w:after="120" w:line="240" w:lineRule="auto"/>
              <w:jc w:val="both"/>
              <w:rPr>
                <w:rFonts w:ascii="Times New Roman" w:hAnsi="Times New Roman" w:cs="Times New Roman"/>
                <w:b/>
                <w:sz w:val="24"/>
                <w:szCs w:val="24"/>
              </w:rPr>
            </w:pPr>
            <w:r w:rsidRPr="00CE5BE6">
              <w:rPr>
                <w:rFonts w:ascii="Times New Roman" w:hAnsi="Times New Roman" w:cs="Times New Roman"/>
                <w:b/>
                <w:sz w:val="24"/>
                <w:szCs w:val="24"/>
              </w:rPr>
              <w:t>Název akce</w:t>
            </w:r>
          </w:p>
        </w:tc>
        <w:tc>
          <w:tcPr>
            <w:tcW w:w="4466" w:type="dxa"/>
          </w:tcPr>
          <w:p w14:paraId="1E74210B" w14:textId="77777777" w:rsidR="00167360" w:rsidRPr="00CE5BE6" w:rsidRDefault="00167360" w:rsidP="007B3028">
            <w:pPr>
              <w:pStyle w:val="Standard"/>
              <w:spacing w:before="120" w:after="120" w:line="240" w:lineRule="auto"/>
              <w:jc w:val="both"/>
              <w:rPr>
                <w:rFonts w:ascii="Times New Roman" w:hAnsi="Times New Roman" w:cs="Times New Roman"/>
                <w:b/>
                <w:sz w:val="24"/>
                <w:szCs w:val="24"/>
              </w:rPr>
            </w:pPr>
            <w:r w:rsidRPr="00CE5BE6">
              <w:rPr>
                <w:rFonts w:ascii="Times New Roman" w:hAnsi="Times New Roman" w:cs="Times New Roman"/>
                <w:b/>
                <w:sz w:val="24"/>
                <w:szCs w:val="24"/>
              </w:rPr>
              <w:t xml:space="preserve"> Termín plnění</w:t>
            </w:r>
          </w:p>
        </w:tc>
      </w:tr>
      <w:tr w:rsidR="00167360" w14:paraId="258F8AAD" w14:textId="77777777" w:rsidTr="004D5608">
        <w:trPr>
          <w:trHeight w:val="519"/>
        </w:trPr>
        <w:tc>
          <w:tcPr>
            <w:tcW w:w="4466" w:type="dxa"/>
          </w:tcPr>
          <w:p w14:paraId="56582325" w14:textId="77777777" w:rsidR="00167360" w:rsidRDefault="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Vycházky spojené s pozorováním</w:t>
            </w:r>
          </w:p>
        </w:tc>
        <w:tc>
          <w:tcPr>
            <w:tcW w:w="4466" w:type="dxa"/>
          </w:tcPr>
          <w:p w14:paraId="0E491AA3" w14:textId="77777777" w:rsidR="00167360" w:rsidRDefault="00167360">
            <w:pPr>
              <w:pStyle w:val="Standard"/>
              <w:spacing w:before="120" w:after="120" w:line="240" w:lineRule="auto"/>
              <w:jc w:val="both"/>
              <w:rPr>
                <w:rFonts w:ascii="Times New Roman" w:hAnsi="Times New Roman" w:cs="Times New Roman"/>
                <w:sz w:val="24"/>
                <w:szCs w:val="24"/>
              </w:rPr>
            </w:pPr>
          </w:p>
        </w:tc>
      </w:tr>
      <w:tr w:rsidR="00167360" w14:paraId="0F92DB5D" w14:textId="77777777" w:rsidTr="004D5608">
        <w:trPr>
          <w:trHeight w:val="497"/>
        </w:trPr>
        <w:tc>
          <w:tcPr>
            <w:tcW w:w="4466" w:type="dxa"/>
          </w:tcPr>
          <w:p w14:paraId="0EC7CFD0" w14:textId="77777777" w:rsidR="00167360" w:rsidRDefault="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Hra na zobcovou flétnu</w:t>
            </w:r>
          </w:p>
        </w:tc>
        <w:tc>
          <w:tcPr>
            <w:tcW w:w="4466" w:type="dxa"/>
          </w:tcPr>
          <w:p w14:paraId="227C248C" w14:textId="77777777" w:rsidR="00167360" w:rsidRDefault="00167360">
            <w:pPr>
              <w:pStyle w:val="Standard"/>
              <w:spacing w:before="120" w:after="120" w:line="240" w:lineRule="auto"/>
              <w:jc w:val="both"/>
              <w:rPr>
                <w:rFonts w:ascii="Times New Roman" w:hAnsi="Times New Roman" w:cs="Times New Roman"/>
                <w:sz w:val="24"/>
                <w:szCs w:val="24"/>
              </w:rPr>
            </w:pPr>
          </w:p>
        </w:tc>
      </w:tr>
      <w:tr w:rsidR="00167360" w14:paraId="4E50DB01" w14:textId="77777777" w:rsidTr="004D5608">
        <w:trPr>
          <w:trHeight w:val="519"/>
        </w:trPr>
        <w:tc>
          <w:tcPr>
            <w:tcW w:w="4466" w:type="dxa"/>
          </w:tcPr>
          <w:p w14:paraId="0FF643B9" w14:textId="77777777" w:rsidR="00167360" w:rsidRDefault="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Plavání</w:t>
            </w:r>
          </w:p>
        </w:tc>
        <w:tc>
          <w:tcPr>
            <w:tcW w:w="4466" w:type="dxa"/>
          </w:tcPr>
          <w:p w14:paraId="7590C7E0" w14:textId="77777777" w:rsidR="00167360" w:rsidRDefault="00167360">
            <w:pPr>
              <w:pStyle w:val="Standard"/>
              <w:spacing w:before="120" w:after="120" w:line="240" w:lineRule="auto"/>
              <w:jc w:val="both"/>
              <w:rPr>
                <w:rFonts w:ascii="Times New Roman" w:hAnsi="Times New Roman" w:cs="Times New Roman"/>
                <w:sz w:val="24"/>
                <w:szCs w:val="24"/>
              </w:rPr>
            </w:pPr>
          </w:p>
        </w:tc>
      </w:tr>
      <w:tr w:rsidR="00167360" w14:paraId="5F5B6A03" w14:textId="77777777" w:rsidTr="004D5608">
        <w:trPr>
          <w:trHeight w:val="497"/>
        </w:trPr>
        <w:tc>
          <w:tcPr>
            <w:tcW w:w="4466" w:type="dxa"/>
          </w:tcPr>
          <w:p w14:paraId="0EEE8E4E" w14:textId="77777777" w:rsidR="00167360" w:rsidRDefault="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Tanečky</w:t>
            </w:r>
          </w:p>
        </w:tc>
        <w:tc>
          <w:tcPr>
            <w:tcW w:w="4466" w:type="dxa"/>
          </w:tcPr>
          <w:p w14:paraId="70D6111D" w14:textId="77777777" w:rsidR="00167360" w:rsidRDefault="00167360">
            <w:pPr>
              <w:pStyle w:val="Standard"/>
              <w:spacing w:before="120" w:after="120" w:line="240" w:lineRule="auto"/>
              <w:jc w:val="both"/>
              <w:rPr>
                <w:rFonts w:ascii="Times New Roman" w:hAnsi="Times New Roman" w:cs="Times New Roman"/>
                <w:sz w:val="24"/>
                <w:szCs w:val="24"/>
              </w:rPr>
            </w:pPr>
          </w:p>
        </w:tc>
      </w:tr>
      <w:tr w:rsidR="00167360" w14:paraId="7433FF28" w14:textId="77777777" w:rsidTr="004D5608">
        <w:trPr>
          <w:trHeight w:val="519"/>
        </w:trPr>
        <w:tc>
          <w:tcPr>
            <w:tcW w:w="4466" w:type="dxa"/>
          </w:tcPr>
          <w:p w14:paraId="50FEE542" w14:textId="77777777" w:rsidR="00167360" w:rsidRDefault="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Zrcátka</w:t>
            </w:r>
          </w:p>
        </w:tc>
        <w:tc>
          <w:tcPr>
            <w:tcW w:w="4466" w:type="dxa"/>
          </w:tcPr>
          <w:p w14:paraId="5DADEB98" w14:textId="77777777" w:rsidR="00167360" w:rsidRDefault="00167360">
            <w:pPr>
              <w:pStyle w:val="Standard"/>
              <w:spacing w:before="120" w:after="120" w:line="240" w:lineRule="auto"/>
              <w:jc w:val="both"/>
              <w:rPr>
                <w:rFonts w:ascii="Times New Roman" w:hAnsi="Times New Roman" w:cs="Times New Roman"/>
                <w:sz w:val="24"/>
                <w:szCs w:val="24"/>
              </w:rPr>
            </w:pPr>
          </w:p>
        </w:tc>
      </w:tr>
    </w:tbl>
    <w:p w14:paraId="09D092AD" w14:textId="77777777" w:rsidR="00CE5BE6" w:rsidRDefault="00CE5BE6">
      <w:pPr>
        <w:pStyle w:val="Standard"/>
        <w:spacing w:before="120" w:after="120" w:line="240" w:lineRule="auto"/>
        <w:ind w:firstLine="709"/>
        <w:jc w:val="both"/>
        <w:rPr>
          <w:rFonts w:ascii="Times New Roman" w:hAnsi="Times New Roman" w:cs="Times New Roman"/>
          <w:sz w:val="24"/>
          <w:szCs w:val="24"/>
        </w:rPr>
      </w:pPr>
    </w:p>
    <w:p w14:paraId="2197B51E" w14:textId="77777777" w:rsidR="00167360" w:rsidRDefault="00167360">
      <w:pPr>
        <w:suppressAutoHyphens w:val="0"/>
        <w:spacing w:before="0" w:after="0" w:line="240" w:lineRule="auto"/>
        <w:ind w:firstLine="0"/>
        <w:jc w:val="left"/>
        <w:rPr>
          <w:rFonts w:eastAsia="Batang"/>
          <w:kern w:val="1"/>
          <w:sz w:val="24"/>
        </w:rPr>
      </w:pPr>
      <w:r>
        <w:rPr>
          <w:sz w:val="24"/>
        </w:rPr>
        <w:br w:type="page"/>
      </w:r>
    </w:p>
    <w:p w14:paraId="540BF133" w14:textId="77777777" w:rsidR="00167360" w:rsidRDefault="00167360">
      <w:pPr>
        <w:pStyle w:val="Standard"/>
        <w:spacing w:before="120" w:after="120" w:line="240" w:lineRule="auto"/>
        <w:ind w:firstLine="709"/>
        <w:jc w:val="both"/>
        <w:rPr>
          <w:rFonts w:ascii="Times New Roman" w:hAnsi="Times New Roman" w:cs="Times New Roman"/>
          <w:sz w:val="24"/>
          <w:szCs w:val="24"/>
        </w:rPr>
      </w:pPr>
    </w:p>
    <w:tbl>
      <w:tblPr>
        <w:tblStyle w:val="Mkatabulky"/>
        <w:tblW w:w="8747" w:type="dxa"/>
        <w:tblLook w:val="04A0" w:firstRow="1" w:lastRow="0" w:firstColumn="1" w:lastColumn="0" w:noHBand="0" w:noVBand="1"/>
      </w:tblPr>
      <w:tblGrid>
        <w:gridCol w:w="4395"/>
        <w:gridCol w:w="4352"/>
      </w:tblGrid>
      <w:tr w:rsidR="00887982" w14:paraId="1C8A846C" w14:textId="77777777" w:rsidTr="004D5608">
        <w:trPr>
          <w:trHeight w:val="439"/>
        </w:trPr>
        <w:tc>
          <w:tcPr>
            <w:tcW w:w="0" w:type="auto"/>
            <w:gridSpan w:val="2"/>
          </w:tcPr>
          <w:p w14:paraId="69311F4C" w14:textId="77777777" w:rsidR="00887982" w:rsidRPr="00887982" w:rsidRDefault="00887982" w:rsidP="00887982">
            <w:pPr>
              <w:pStyle w:val="Standard"/>
              <w:spacing w:before="120" w:after="120" w:line="240" w:lineRule="auto"/>
              <w:jc w:val="center"/>
              <w:rPr>
                <w:rFonts w:ascii="Times New Roman" w:hAnsi="Times New Roman" w:cs="Times New Roman"/>
                <w:b/>
                <w:sz w:val="24"/>
                <w:szCs w:val="24"/>
              </w:rPr>
            </w:pPr>
            <w:r w:rsidRPr="00887982">
              <w:rPr>
                <w:rFonts w:ascii="Times New Roman" w:hAnsi="Times New Roman" w:cs="Times New Roman"/>
                <w:b/>
                <w:sz w:val="24"/>
                <w:szCs w:val="24"/>
              </w:rPr>
              <w:t>Slavnosti MŠ, spolupráce s rodinou</w:t>
            </w:r>
          </w:p>
        </w:tc>
      </w:tr>
      <w:tr w:rsidR="00887982" w14:paraId="0AD13099" w14:textId="77777777" w:rsidTr="004D5608">
        <w:trPr>
          <w:trHeight w:val="439"/>
        </w:trPr>
        <w:tc>
          <w:tcPr>
            <w:tcW w:w="4395" w:type="dxa"/>
          </w:tcPr>
          <w:p w14:paraId="0906E699" w14:textId="77777777" w:rsidR="00887982" w:rsidRPr="00CE5BE6" w:rsidRDefault="00887982" w:rsidP="007B3028">
            <w:pPr>
              <w:pStyle w:val="Standard"/>
              <w:spacing w:before="120" w:after="120" w:line="240" w:lineRule="auto"/>
              <w:jc w:val="both"/>
              <w:rPr>
                <w:rFonts w:ascii="Times New Roman" w:hAnsi="Times New Roman" w:cs="Times New Roman"/>
                <w:b/>
                <w:sz w:val="24"/>
                <w:szCs w:val="24"/>
              </w:rPr>
            </w:pPr>
            <w:r w:rsidRPr="00CE5BE6">
              <w:rPr>
                <w:rFonts w:ascii="Times New Roman" w:hAnsi="Times New Roman" w:cs="Times New Roman"/>
                <w:b/>
                <w:sz w:val="24"/>
                <w:szCs w:val="24"/>
              </w:rPr>
              <w:t>Název akce</w:t>
            </w:r>
          </w:p>
        </w:tc>
        <w:tc>
          <w:tcPr>
            <w:tcW w:w="4352" w:type="dxa"/>
          </w:tcPr>
          <w:p w14:paraId="68C93A5F" w14:textId="77777777" w:rsidR="00887982" w:rsidRPr="00CE5BE6" w:rsidRDefault="00887982" w:rsidP="007B3028">
            <w:pPr>
              <w:pStyle w:val="Standard"/>
              <w:spacing w:before="120" w:after="120" w:line="240" w:lineRule="auto"/>
              <w:jc w:val="both"/>
              <w:rPr>
                <w:rFonts w:ascii="Times New Roman" w:hAnsi="Times New Roman" w:cs="Times New Roman"/>
                <w:b/>
                <w:sz w:val="24"/>
                <w:szCs w:val="24"/>
              </w:rPr>
            </w:pPr>
            <w:r w:rsidRPr="00CE5BE6">
              <w:rPr>
                <w:rFonts w:ascii="Times New Roman" w:hAnsi="Times New Roman" w:cs="Times New Roman"/>
                <w:b/>
                <w:sz w:val="24"/>
                <w:szCs w:val="24"/>
              </w:rPr>
              <w:t xml:space="preserve"> Termín plnění</w:t>
            </w:r>
          </w:p>
        </w:tc>
      </w:tr>
      <w:tr w:rsidR="00887982" w14:paraId="58C1CBA9" w14:textId="77777777" w:rsidTr="004D5608">
        <w:trPr>
          <w:trHeight w:val="439"/>
        </w:trPr>
        <w:tc>
          <w:tcPr>
            <w:tcW w:w="4395" w:type="dxa"/>
          </w:tcPr>
          <w:p w14:paraId="16420825"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Zahájení školního roku</w:t>
            </w:r>
          </w:p>
        </w:tc>
        <w:tc>
          <w:tcPr>
            <w:tcW w:w="4352" w:type="dxa"/>
          </w:tcPr>
          <w:p w14:paraId="7E3F2D82"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19427DCF" w14:textId="77777777" w:rsidTr="004D5608">
        <w:trPr>
          <w:trHeight w:val="455"/>
        </w:trPr>
        <w:tc>
          <w:tcPr>
            <w:tcW w:w="4395" w:type="dxa"/>
          </w:tcPr>
          <w:p w14:paraId="1DAF00EB"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Drakiáda spojená s opékáním špekáčků</w:t>
            </w:r>
          </w:p>
        </w:tc>
        <w:tc>
          <w:tcPr>
            <w:tcW w:w="4352" w:type="dxa"/>
          </w:tcPr>
          <w:p w14:paraId="5DC2E7C6"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28D0DABB" w14:textId="77777777" w:rsidTr="004D5608">
        <w:trPr>
          <w:trHeight w:val="439"/>
        </w:trPr>
        <w:tc>
          <w:tcPr>
            <w:tcW w:w="4395" w:type="dxa"/>
          </w:tcPr>
          <w:p w14:paraId="26E130BD"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Dlabání dýní s ochutnávkou jídla z dýní</w:t>
            </w:r>
          </w:p>
        </w:tc>
        <w:tc>
          <w:tcPr>
            <w:tcW w:w="4352" w:type="dxa"/>
          </w:tcPr>
          <w:p w14:paraId="28178187"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5963B65C" w14:textId="77777777" w:rsidTr="004D5608">
        <w:trPr>
          <w:trHeight w:val="439"/>
        </w:trPr>
        <w:tc>
          <w:tcPr>
            <w:tcW w:w="4395" w:type="dxa"/>
          </w:tcPr>
          <w:p w14:paraId="6F6404BC"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Svatomartinské slavnosti – lampiónový průvod</w:t>
            </w:r>
          </w:p>
        </w:tc>
        <w:tc>
          <w:tcPr>
            <w:tcW w:w="4352" w:type="dxa"/>
          </w:tcPr>
          <w:p w14:paraId="6B16811A"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0D66C17C" w14:textId="77777777" w:rsidTr="004D5608">
        <w:trPr>
          <w:trHeight w:val="439"/>
        </w:trPr>
        <w:tc>
          <w:tcPr>
            <w:tcW w:w="4395" w:type="dxa"/>
          </w:tcPr>
          <w:p w14:paraId="6157C142"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Vánoční dílnička</w:t>
            </w:r>
          </w:p>
        </w:tc>
        <w:tc>
          <w:tcPr>
            <w:tcW w:w="4352" w:type="dxa"/>
          </w:tcPr>
          <w:p w14:paraId="7E9DF902"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3A577DEC" w14:textId="77777777" w:rsidTr="004D5608">
        <w:trPr>
          <w:trHeight w:val="439"/>
        </w:trPr>
        <w:tc>
          <w:tcPr>
            <w:tcW w:w="4395" w:type="dxa"/>
          </w:tcPr>
          <w:p w14:paraId="3A1959FC"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Karneval</w:t>
            </w:r>
          </w:p>
        </w:tc>
        <w:tc>
          <w:tcPr>
            <w:tcW w:w="4352" w:type="dxa"/>
          </w:tcPr>
          <w:p w14:paraId="799DEB44"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3543845C" w14:textId="77777777" w:rsidTr="004D5608">
        <w:trPr>
          <w:trHeight w:val="439"/>
        </w:trPr>
        <w:tc>
          <w:tcPr>
            <w:tcW w:w="4395" w:type="dxa"/>
          </w:tcPr>
          <w:p w14:paraId="4986A811"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Besídka ke dni matek</w:t>
            </w:r>
          </w:p>
        </w:tc>
        <w:tc>
          <w:tcPr>
            <w:tcW w:w="4352" w:type="dxa"/>
          </w:tcPr>
          <w:p w14:paraId="4DEA6C24"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0BC6B3D1" w14:textId="77777777" w:rsidTr="004D5608">
        <w:trPr>
          <w:trHeight w:val="439"/>
        </w:trPr>
        <w:tc>
          <w:tcPr>
            <w:tcW w:w="4395" w:type="dxa"/>
          </w:tcPr>
          <w:p w14:paraId="7A398ABF"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Oslava MDD</w:t>
            </w:r>
          </w:p>
        </w:tc>
        <w:tc>
          <w:tcPr>
            <w:tcW w:w="4352" w:type="dxa"/>
          </w:tcPr>
          <w:p w14:paraId="0C8CAC9D"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6AE2DCDB" w14:textId="77777777" w:rsidTr="004D5608">
        <w:trPr>
          <w:trHeight w:val="439"/>
        </w:trPr>
        <w:tc>
          <w:tcPr>
            <w:tcW w:w="4395" w:type="dxa"/>
          </w:tcPr>
          <w:p w14:paraId="60ED15EA"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Zahradní slavnost</w:t>
            </w:r>
          </w:p>
        </w:tc>
        <w:tc>
          <w:tcPr>
            <w:tcW w:w="4352" w:type="dxa"/>
          </w:tcPr>
          <w:p w14:paraId="026EACAB"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311BBDC7" w14:textId="77777777" w:rsidTr="004D5608">
        <w:trPr>
          <w:trHeight w:val="455"/>
        </w:trPr>
        <w:tc>
          <w:tcPr>
            <w:tcW w:w="4395" w:type="dxa"/>
          </w:tcPr>
          <w:p w14:paraId="1C3FBB5E"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Přespávání v MŠ s předškoláky</w:t>
            </w:r>
          </w:p>
        </w:tc>
        <w:tc>
          <w:tcPr>
            <w:tcW w:w="4352" w:type="dxa"/>
          </w:tcPr>
          <w:p w14:paraId="5403CEA7"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375DBFCF" w14:textId="77777777" w:rsidTr="004D5608">
        <w:trPr>
          <w:trHeight w:val="439"/>
        </w:trPr>
        <w:tc>
          <w:tcPr>
            <w:tcW w:w="4395" w:type="dxa"/>
          </w:tcPr>
          <w:p w14:paraId="104C3E5B"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Logopedická poradna</w:t>
            </w:r>
          </w:p>
        </w:tc>
        <w:tc>
          <w:tcPr>
            <w:tcW w:w="4352" w:type="dxa"/>
          </w:tcPr>
          <w:p w14:paraId="5800F256"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083849ED" w14:textId="77777777" w:rsidTr="004D5608">
        <w:trPr>
          <w:trHeight w:val="439"/>
        </w:trPr>
        <w:tc>
          <w:tcPr>
            <w:tcW w:w="4395" w:type="dxa"/>
          </w:tcPr>
          <w:p w14:paraId="229437A0"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Pomoc rodičů s údržbou zahrady</w:t>
            </w:r>
          </w:p>
        </w:tc>
        <w:tc>
          <w:tcPr>
            <w:tcW w:w="4352" w:type="dxa"/>
          </w:tcPr>
          <w:p w14:paraId="2B26BD48"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5E621C44" w14:textId="77777777" w:rsidTr="004D5608">
        <w:trPr>
          <w:trHeight w:val="455"/>
        </w:trPr>
        <w:tc>
          <w:tcPr>
            <w:tcW w:w="4395" w:type="dxa"/>
          </w:tcPr>
          <w:p w14:paraId="7278C99C"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Tematické přednášky pro rodiče</w:t>
            </w:r>
          </w:p>
        </w:tc>
        <w:tc>
          <w:tcPr>
            <w:tcW w:w="4352" w:type="dxa"/>
          </w:tcPr>
          <w:p w14:paraId="1EDB4E93"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3609F6E4" w14:textId="77777777" w:rsidTr="004D5608">
        <w:trPr>
          <w:trHeight w:val="455"/>
        </w:trPr>
        <w:tc>
          <w:tcPr>
            <w:tcW w:w="4395" w:type="dxa"/>
          </w:tcPr>
          <w:p w14:paraId="74E345C0"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Třídní schůzky</w:t>
            </w:r>
          </w:p>
        </w:tc>
        <w:tc>
          <w:tcPr>
            <w:tcW w:w="4352" w:type="dxa"/>
          </w:tcPr>
          <w:p w14:paraId="4DF7C9EA"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r w:rsidR="00887982" w14:paraId="39A0E5E6" w14:textId="77777777" w:rsidTr="004D5608">
        <w:trPr>
          <w:trHeight w:val="455"/>
        </w:trPr>
        <w:tc>
          <w:tcPr>
            <w:tcW w:w="4395" w:type="dxa"/>
          </w:tcPr>
          <w:p w14:paraId="37515D59" w14:textId="77777777" w:rsidR="00887982" w:rsidRDefault="00887982" w:rsidP="00887982">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Třídní schůzky</w:t>
            </w:r>
          </w:p>
        </w:tc>
        <w:tc>
          <w:tcPr>
            <w:tcW w:w="4352" w:type="dxa"/>
          </w:tcPr>
          <w:p w14:paraId="4776F4FA" w14:textId="77777777" w:rsidR="00887982" w:rsidRDefault="00887982" w:rsidP="00887982">
            <w:pPr>
              <w:pStyle w:val="Standard"/>
              <w:spacing w:before="120" w:after="120" w:line="240" w:lineRule="auto"/>
              <w:jc w:val="both"/>
              <w:rPr>
                <w:rFonts w:ascii="Times New Roman" w:hAnsi="Times New Roman" w:cs="Times New Roman"/>
                <w:sz w:val="24"/>
                <w:szCs w:val="24"/>
              </w:rPr>
            </w:pPr>
          </w:p>
        </w:tc>
      </w:tr>
    </w:tbl>
    <w:p w14:paraId="6CA0828B" w14:textId="77777777" w:rsidR="0091552E" w:rsidRDefault="0091552E" w:rsidP="00887982">
      <w:pPr>
        <w:pStyle w:val="Standard"/>
        <w:spacing w:before="120" w:after="12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606"/>
        <w:gridCol w:w="4149"/>
      </w:tblGrid>
      <w:tr w:rsidR="001375EE" w14:paraId="3F0752F5" w14:textId="77777777" w:rsidTr="00124784">
        <w:tc>
          <w:tcPr>
            <w:tcW w:w="8755" w:type="dxa"/>
            <w:gridSpan w:val="2"/>
          </w:tcPr>
          <w:p w14:paraId="64BCEE1A" w14:textId="77777777" w:rsidR="001375EE" w:rsidRPr="001375EE" w:rsidRDefault="001375EE" w:rsidP="001375EE">
            <w:pPr>
              <w:pStyle w:val="Standard"/>
              <w:spacing w:before="120" w:after="120" w:line="240" w:lineRule="auto"/>
              <w:jc w:val="center"/>
              <w:rPr>
                <w:rFonts w:ascii="Times New Roman" w:hAnsi="Times New Roman" w:cs="Times New Roman"/>
                <w:b/>
                <w:sz w:val="24"/>
                <w:szCs w:val="24"/>
              </w:rPr>
            </w:pPr>
            <w:r w:rsidRPr="001375EE">
              <w:rPr>
                <w:rFonts w:ascii="Times New Roman" w:hAnsi="Times New Roman" w:cs="Times New Roman"/>
                <w:b/>
                <w:sz w:val="24"/>
                <w:szCs w:val="24"/>
              </w:rPr>
              <w:t>Spolupráce s ostatními institucemi</w:t>
            </w:r>
          </w:p>
        </w:tc>
      </w:tr>
      <w:tr w:rsidR="001375EE" w14:paraId="24295E53" w14:textId="77777777" w:rsidTr="00124784">
        <w:tc>
          <w:tcPr>
            <w:tcW w:w="4606" w:type="dxa"/>
          </w:tcPr>
          <w:p w14:paraId="17064FFB" w14:textId="77777777" w:rsidR="001375EE" w:rsidRPr="001375EE" w:rsidRDefault="001375EE" w:rsidP="00167360">
            <w:pPr>
              <w:pStyle w:val="Standard"/>
              <w:spacing w:before="120" w:after="120" w:line="240" w:lineRule="auto"/>
              <w:jc w:val="both"/>
              <w:rPr>
                <w:rFonts w:ascii="Times New Roman" w:hAnsi="Times New Roman" w:cs="Times New Roman"/>
                <w:b/>
                <w:sz w:val="24"/>
                <w:szCs w:val="24"/>
              </w:rPr>
            </w:pPr>
            <w:r w:rsidRPr="001375EE">
              <w:rPr>
                <w:rFonts w:ascii="Times New Roman" w:hAnsi="Times New Roman" w:cs="Times New Roman"/>
                <w:b/>
                <w:sz w:val="24"/>
                <w:szCs w:val="24"/>
              </w:rPr>
              <w:t>Název</w:t>
            </w:r>
            <w:r>
              <w:rPr>
                <w:rFonts w:ascii="Times New Roman" w:hAnsi="Times New Roman" w:cs="Times New Roman"/>
                <w:b/>
                <w:sz w:val="24"/>
                <w:szCs w:val="24"/>
              </w:rPr>
              <w:t xml:space="preserve"> akce</w:t>
            </w:r>
          </w:p>
        </w:tc>
        <w:tc>
          <w:tcPr>
            <w:tcW w:w="4149" w:type="dxa"/>
          </w:tcPr>
          <w:p w14:paraId="683714E4" w14:textId="77777777" w:rsidR="001375EE" w:rsidRPr="001375EE" w:rsidRDefault="001375EE" w:rsidP="00167360">
            <w:pPr>
              <w:pStyle w:val="Standard"/>
              <w:spacing w:before="120" w:after="120" w:line="240" w:lineRule="auto"/>
              <w:jc w:val="both"/>
              <w:rPr>
                <w:rFonts w:ascii="Times New Roman" w:hAnsi="Times New Roman" w:cs="Times New Roman"/>
                <w:b/>
                <w:sz w:val="24"/>
                <w:szCs w:val="24"/>
              </w:rPr>
            </w:pPr>
            <w:r w:rsidRPr="001375EE">
              <w:rPr>
                <w:rFonts w:ascii="Times New Roman" w:hAnsi="Times New Roman" w:cs="Times New Roman"/>
                <w:b/>
                <w:sz w:val="24"/>
                <w:szCs w:val="24"/>
              </w:rPr>
              <w:t>Termín plnění</w:t>
            </w:r>
          </w:p>
        </w:tc>
      </w:tr>
      <w:tr w:rsidR="001375EE" w14:paraId="6DD8C989" w14:textId="77777777" w:rsidTr="00124784">
        <w:tc>
          <w:tcPr>
            <w:tcW w:w="4606" w:type="dxa"/>
          </w:tcPr>
          <w:p w14:paraId="6214546A" w14:textId="77777777" w:rsidR="001375EE" w:rsidRDefault="001375EE" w:rsidP="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Základní škola v Kostelci n. Č. lesy</w:t>
            </w:r>
          </w:p>
        </w:tc>
        <w:tc>
          <w:tcPr>
            <w:tcW w:w="4149" w:type="dxa"/>
          </w:tcPr>
          <w:p w14:paraId="40F7648A" w14:textId="77777777" w:rsidR="001375EE" w:rsidRDefault="001375EE" w:rsidP="00167360">
            <w:pPr>
              <w:pStyle w:val="Standard"/>
              <w:spacing w:before="120" w:after="120" w:line="240" w:lineRule="auto"/>
              <w:jc w:val="both"/>
              <w:rPr>
                <w:rFonts w:ascii="Times New Roman" w:hAnsi="Times New Roman" w:cs="Times New Roman"/>
                <w:sz w:val="24"/>
                <w:szCs w:val="24"/>
              </w:rPr>
            </w:pPr>
          </w:p>
        </w:tc>
      </w:tr>
      <w:tr w:rsidR="001375EE" w14:paraId="3629FD95" w14:textId="77777777" w:rsidTr="00124784">
        <w:tc>
          <w:tcPr>
            <w:tcW w:w="4606" w:type="dxa"/>
          </w:tcPr>
          <w:p w14:paraId="30B890F2" w14:textId="77777777" w:rsidR="001375EE" w:rsidRDefault="001375EE" w:rsidP="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Obecní úřad Nučice</w:t>
            </w:r>
          </w:p>
        </w:tc>
        <w:tc>
          <w:tcPr>
            <w:tcW w:w="4149" w:type="dxa"/>
          </w:tcPr>
          <w:p w14:paraId="339D5747" w14:textId="77777777" w:rsidR="001375EE" w:rsidRDefault="001375EE" w:rsidP="00167360">
            <w:pPr>
              <w:pStyle w:val="Standard"/>
              <w:spacing w:before="120" w:after="120" w:line="240" w:lineRule="auto"/>
              <w:jc w:val="both"/>
              <w:rPr>
                <w:rFonts w:ascii="Times New Roman" w:hAnsi="Times New Roman" w:cs="Times New Roman"/>
                <w:sz w:val="24"/>
                <w:szCs w:val="24"/>
              </w:rPr>
            </w:pPr>
          </w:p>
        </w:tc>
      </w:tr>
      <w:tr w:rsidR="001375EE" w14:paraId="07272D92" w14:textId="77777777" w:rsidTr="00124784">
        <w:tc>
          <w:tcPr>
            <w:tcW w:w="4606" w:type="dxa"/>
          </w:tcPr>
          <w:p w14:paraId="03F21F37" w14:textId="77777777" w:rsidR="001375EE" w:rsidRDefault="001375EE" w:rsidP="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Městská knihovna v Uhl. Janovicích</w:t>
            </w:r>
          </w:p>
        </w:tc>
        <w:tc>
          <w:tcPr>
            <w:tcW w:w="4149" w:type="dxa"/>
          </w:tcPr>
          <w:p w14:paraId="7AA42B89" w14:textId="77777777" w:rsidR="001375EE" w:rsidRDefault="001375EE" w:rsidP="00167360">
            <w:pPr>
              <w:pStyle w:val="Standard"/>
              <w:spacing w:before="120" w:after="120" w:line="240" w:lineRule="auto"/>
              <w:jc w:val="both"/>
              <w:rPr>
                <w:rFonts w:ascii="Times New Roman" w:hAnsi="Times New Roman" w:cs="Times New Roman"/>
                <w:sz w:val="24"/>
                <w:szCs w:val="24"/>
              </w:rPr>
            </w:pPr>
          </w:p>
        </w:tc>
      </w:tr>
      <w:tr w:rsidR="001375EE" w14:paraId="6C208232" w14:textId="77777777" w:rsidTr="00124784">
        <w:tc>
          <w:tcPr>
            <w:tcW w:w="4606" w:type="dxa"/>
          </w:tcPr>
          <w:p w14:paraId="050BE4D4" w14:textId="77777777" w:rsidR="001375EE" w:rsidRDefault="001375EE" w:rsidP="00167360">
            <w:pPr>
              <w:pStyle w:val="Standard"/>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Beseda s hasiči, záchranáři a policií</w:t>
            </w:r>
          </w:p>
        </w:tc>
        <w:tc>
          <w:tcPr>
            <w:tcW w:w="4149" w:type="dxa"/>
          </w:tcPr>
          <w:p w14:paraId="345641A1" w14:textId="77777777" w:rsidR="001375EE" w:rsidRDefault="001375EE" w:rsidP="00167360">
            <w:pPr>
              <w:pStyle w:val="Standard"/>
              <w:spacing w:before="120" w:after="120" w:line="240" w:lineRule="auto"/>
              <w:jc w:val="both"/>
              <w:rPr>
                <w:rFonts w:ascii="Times New Roman" w:hAnsi="Times New Roman" w:cs="Times New Roman"/>
                <w:sz w:val="24"/>
                <w:szCs w:val="24"/>
              </w:rPr>
            </w:pPr>
          </w:p>
        </w:tc>
      </w:tr>
    </w:tbl>
    <w:p w14:paraId="362FA7A9" w14:textId="77777777" w:rsidR="0091552E" w:rsidRDefault="0091552E" w:rsidP="00167360">
      <w:pPr>
        <w:pStyle w:val="Standard"/>
        <w:spacing w:before="120" w:after="120" w:line="240" w:lineRule="auto"/>
        <w:jc w:val="both"/>
        <w:rPr>
          <w:rFonts w:ascii="Times New Roman" w:hAnsi="Times New Roman" w:cs="Times New Roman"/>
          <w:sz w:val="24"/>
          <w:szCs w:val="24"/>
        </w:rPr>
      </w:pPr>
    </w:p>
    <w:p w14:paraId="5D3FBCA9" w14:textId="77777777" w:rsidR="00C24AD9" w:rsidRDefault="00C24AD9" w:rsidP="00167360">
      <w:pPr>
        <w:pStyle w:val="Standard"/>
        <w:spacing w:before="120" w:after="120" w:line="240" w:lineRule="auto"/>
        <w:jc w:val="both"/>
        <w:rPr>
          <w:rFonts w:ascii="Times New Roman" w:hAnsi="Times New Roman" w:cs="Times New Roman"/>
          <w:sz w:val="24"/>
          <w:szCs w:val="24"/>
        </w:rPr>
      </w:pPr>
    </w:p>
    <w:p w14:paraId="7135770F" w14:textId="77777777" w:rsidR="00C24AD9" w:rsidRDefault="00C24AD9">
      <w:pPr>
        <w:pStyle w:val="Nadpis1"/>
        <w:pageBreakBefore/>
      </w:pPr>
    </w:p>
    <w:p w14:paraId="2B256839" w14:textId="77777777" w:rsidR="00C24AD9" w:rsidRDefault="00C24AD9">
      <w:pPr>
        <w:pStyle w:val="Nadpis1"/>
        <w:rPr>
          <w:sz w:val="24"/>
        </w:rPr>
      </w:pPr>
      <w:bookmarkStart w:id="62" w:name="__RefHeading___Toc373750267"/>
      <w:bookmarkStart w:id="63" w:name="_Toc49804009"/>
      <w:bookmarkEnd w:id="62"/>
      <w:r>
        <w:t>Příloha ŠVP č.</w:t>
      </w:r>
      <w:r w:rsidR="00CE5BE6">
        <w:t xml:space="preserve"> </w:t>
      </w:r>
      <w:r>
        <w:t>2</w:t>
      </w:r>
      <w:bookmarkEnd w:id="63"/>
    </w:p>
    <w:p w14:paraId="551C0A3A" w14:textId="77777777" w:rsidR="00C24AD9" w:rsidRDefault="00C24AD9" w:rsidP="00CE5BE6">
      <w:pPr>
        <w:pStyle w:val="Standard"/>
        <w:spacing w:before="120" w:after="120" w:line="240" w:lineRule="auto"/>
        <w:jc w:val="both"/>
        <w:rPr>
          <w:rFonts w:ascii="Times New Roman" w:hAnsi="Times New Roman" w:cs="Times New Roman"/>
          <w:sz w:val="24"/>
          <w:szCs w:val="24"/>
        </w:rPr>
      </w:pPr>
    </w:p>
    <w:p w14:paraId="2FC143C4" w14:textId="77777777" w:rsidR="00C24AD9" w:rsidRPr="00F01B63" w:rsidRDefault="00C24AD9">
      <w:pPr>
        <w:pStyle w:val="Standard"/>
        <w:spacing w:before="120" w:after="120" w:line="240" w:lineRule="auto"/>
        <w:ind w:firstLine="709"/>
        <w:jc w:val="both"/>
        <w:rPr>
          <w:rFonts w:ascii="Times New Roman" w:hAnsi="Times New Roman" w:cs="Times New Roman"/>
          <w:b/>
          <w:sz w:val="36"/>
          <w:szCs w:val="24"/>
        </w:rPr>
      </w:pPr>
      <w:r w:rsidRPr="00F01B63">
        <w:rPr>
          <w:rFonts w:ascii="Times New Roman" w:hAnsi="Times New Roman" w:cs="Times New Roman"/>
          <w:b/>
          <w:sz w:val="36"/>
          <w:szCs w:val="24"/>
        </w:rPr>
        <w:t>Personální obsazení MŠ Kuřátka Nučice</w:t>
      </w:r>
    </w:p>
    <w:p w14:paraId="245170E0" w14:textId="77777777" w:rsidR="00CE5BE6" w:rsidRDefault="00CE5BE6">
      <w:pPr>
        <w:pStyle w:val="Standard"/>
        <w:spacing w:before="120" w:after="120" w:line="240" w:lineRule="auto"/>
        <w:ind w:firstLine="709"/>
        <w:jc w:val="both"/>
        <w:rPr>
          <w:rFonts w:ascii="Times New Roman" w:hAnsi="Times New Roman" w:cs="Times New Roman"/>
          <w:sz w:val="24"/>
          <w:szCs w:val="24"/>
        </w:rPr>
      </w:pPr>
    </w:p>
    <w:p w14:paraId="6363FD77" w14:textId="77777777" w:rsidR="00C24AD9" w:rsidRDefault="00C24AD9">
      <w:pPr>
        <w:pStyle w:val="Standard"/>
        <w:spacing w:before="120" w:after="120" w:line="240" w:lineRule="auto"/>
        <w:ind w:firstLine="709"/>
        <w:jc w:val="both"/>
        <w:rPr>
          <w:rFonts w:ascii="Times New Roman" w:hAnsi="Times New Roman" w:cs="Times New Roman"/>
          <w:b/>
          <w:bCs/>
          <w:sz w:val="24"/>
          <w:szCs w:val="24"/>
          <w:u w:val="single"/>
        </w:rPr>
      </w:pPr>
      <w:r>
        <w:rPr>
          <w:rFonts w:ascii="Times New Roman" w:hAnsi="Times New Roman" w:cs="Times New Roman"/>
          <w:b/>
          <w:bCs/>
          <w:sz w:val="24"/>
          <w:szCs w:val="24"/>
          <w:u w:val="single"/>
        </w:rPr>
        <w:t>Pedagogické pracovnice:</w:t>
      </w:r>
      <w:r w:rsidR="00B81D54">
        <w:rPr>
          <w:rFonts w:ascii="Times New Roman" w:hAnsi="Times New Roman" w:cs="Times New Roman"/>
          <w:b/>
          <w:bCs/>
          <w:sz w:val="24"/>
          <w:szCs w:val="24"/>
          <w:u w:val="single"/>
        </w:rPr>
        <w:t xml:space="preserve"> </w:t>
      </w:r>
    </w:p>
    <w:p w14:paraId="0DFFB200" w14:textId="77777777" w:rsidR="00C24AD9" w:rsidRDefault="00C24AD9">
      <w:pPr>
        <w:pStyle w:val="Standard"/>
        <w:spacing w:before="120" w:after="120" w:line="240" w:lineRule="auto"/>
        <w:ind w:firstLine="709"/>
        <w:jc w:val="both"/>
        <w:rPr>
          <w:rFonts w:ascii="Times New Roman" w:hAnsi="Times New Roman" w:cs="Times New Roman"/>
          <w:b/>
          <w:bCs/>
          <w:sz w:val="24"/>
          <w:szCs w:val="24"/>
          <w:u w:val="single"/>
        </w:rPr>
      </w:pPr>
    </w:p>
    <w:p w14:paraId="255C4F77"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Ředitelka školy</w:t>
      </w:r>
      <w:r w:rsidR="00B81D54">
        <w:rPr>
          <w:rFonts w:ascii="Times New Roman" w:hAnsi="Times New Roman" w:cs="Times New Roman"/>
          <w:sz w:val="24"/>
          <w:szCs w:val="24"/>
        </w:rPr>
        <w:t xml:space="preserve"> v zastoupení</w:t>
      </w:r>
      <w:r>
        <w:rPr>
          <w:rFonts w:ascii="Times New Roman" w:hAnsi="Times New Roman" w:cs="Times New Roman"/>
          <w:sz w:val="24"/>
          <w:szCs w:val="24"/>
        </w:rPr>
        <w:t xml:space="preserve">: </w:t>
      </w:r>
      <w:r w:rsidR="00B81D54">
        <w:rPr>
          <w:rFonts w:ascii="Times New Roman" w:hAnsi="Times New Roman" w:cs="Times New Roman"/>
          <w:sz w:val="24"/>
          <w:szCs w:val="24"/>
        </w:rPr>
        <w:t xml:space="preserve">Jana Javůrková, </w:t>
      </w:r>
      <w:proofErr w:type="spellStart"/>
      <w:r w:rsidR="00B81D54">
        <w:rPr>
          <w:rFonts w:ascii="Times New Roman" w:hAnsi="Times New Roman" w:cs="Times New Roman"/>
          <w:sz w:val="24"/>
          <w:szCs w:val="24"/>
        </w:rPr>
        <w:t>DiS</w:t>
      </w:r>
      <w:proofErr w:type="spellEnd"/>
    </w:p>
    <w:p w14:paraId="61615B2D"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Učitelka zelené třídy: Jana Javůrková, </w:t>
      </w:r>
      <w:proofErr w:type="spellStart"/>
      <w:r>
        <w:rPr>
          <w:rFonts w:ascii="Times New Roman" w:hAnsi="Times New Roman" w:cs="Times New Roman"/>
          <w:sz w:val="24"/>
          <w:szCs w:val="24"/>
        </w:rPr>
        <w:t>DiS</w:t>
      </w:r>
      <w:proofErr w:type="spellEnd"/>
      <w:r w:rsidR="00B81D54">
        <w:rPr>
          <w:rFonts w:ascii="Times New Roman" w:hAnsi="Times New Roman" w:cs="Times New Roman"/>
          <w:sz w:val="24"/>
          <w:szCs w:val="24"/>
        </w:rPr>
        <w:t xml:space="preserve">, </w:t>
      </w:r>
      <w:r w:rsidR="0091552E">
        <w:rPr>
          <w:rFonts w:ascii="Times New Roman" w:hAnsi="Times New Roman" w:cs="Times New Roman"/>
          <w:sz w:val="24"/>
          <w:szCs w:val="24"/>
        </w:rPr>
        <w:t>Nikola Šustová</w:t>
      </w:r>
    </w:p>
    <w:p w14:paraId="6EF3AA1B"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Učitelka oranžové třídy: </w:t>
      </w:r>
      <w:r w:rsidR="0091552E">
        <w:rPr>
          <w:rFonts w:ascii="Times New Roman" w:hAnsi="Times New Roman" w:cs="Times New Roman"/>
          <w:sz w:val="24"/>
          <w:szCs w:val="24"/>
        </w:rPr>
        <w:t>Veronika Roller</w:t>
      </w:r>
      <w:r w:rsidR="00B81D54">
        <w:rPr>
          <w:rFonts w:ascii="Times New Roman" w:hAnsi="Times New Roman" w:cs="Times New Roman"/>
          <w:sz w:val="24"/>
          <w:szCs w:val="24"/>
        </w:rPr>
        <w:t>, Bc. Lucie Píšová</w:t>
      </w:r>
    </w:p>
    <w:p w14:paraId="14D1C912" w14:textId="77777777" w:rsidR="00C24AD9" w:rsidRDefault="00C24AD9">
      <w:pPr>
        <w:pStyle w:val="Standard"/>
        <w:spacing w:before="120" w:after="120" w:line="240" w:lineRule="auto"/>
        <w:ind w:firstLine="709"/>
        <w:jc w:val="both"/>
        <w:rPr>
          <w:rFonts w:ascii="Times New Roman" w:hAnsi="Times New Roman" w:cs="Times New Roman"/>
          <w:sz w:val="24"/>
          <w:szCs w:val="24"/>
        </w:rPr>
      </w:pPr>
    </w:p>
    <w:p w14:paraId="4F1B635F"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b/>
          <w:bCs/>
          <w:sz w:val="24"/>
          <w:szCs w:val="24"/>
          <w:u w:val="single"/>
        </w:rPr>
        <w:t>Provozní zaměstnanci:</w:t>
      </w:r>
    </w:p>
    <w:p w14:paraId="68C01750"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Vedoucí školní jídelny: Ivana Kopecká</w:t>
      </w:r>
    </w:p>
    <w:p w14:paraId="2C4B562B"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Kuchařka: Monika Součková</w:t>
      </w:r>
    </w:p>
    <w:p w14:paraId="61357DFF" w14:textId="77777777" w:rsidR="00C24AD9" w:rsidRDefault="00C24AD9">
      <w:pPr>
        <w:pStyle w:val="Standard"/>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Školnice: Ivana Kopecká</w:t>
      </w:r>
    </w:p>
    <w:p w14:paraId="5C2F7953" w14:textId="77777777" w:rsidR="00C24AD9" w:rsidRDefault="00C24AD9" w:rsidP="00B81D54">
      <w:pPr>
        <w:pStyle w:val="Standard"/>
        <w:spacing w:before="120" w:after="120" w:line="240" w:lineRule="auto"/>
        <w:ind w:firstLine="709"/>
        <w:rPr>
          <w:b/>
          <w:sz w:val="27"/>
          <w:szCs w:val="27"/>
        </w:rPr>
        <w:sectPr w:rsidR="00C24AD9">
          <w:footerReference w:type="default" r:id="rId9"/>
          <w:pgSz w:w="11906" w:h="16838"/>
          <w:pgMar w:top="899" w:right="1417" w:bottom="1417" w:left="1417" w:header="708" w:footer="708" w:gutter="0"/>
          <w:pgNumType w:start="1"/>
          <w:cols w:space="708"/>
          <w:titlePg/>
          <w:docGrid w:linePitch="600" w:charSpace="32768"/>
        </w:sectPr>
      </w:pPr>
      <w:r>
        <w:rPr>
          <w:rFonts w:ascii="Times New Roman" w:hAnsi="Times New Roman" w:cs="Times New Roman"/>
          <w:sz w:val="24"/>
          <w:szCs w:val="24"/>
        </w:rPr>
        <w:t>Odpolední</w:t>
      </w:r>
      <w:r w:rsidR="00B81D54">
        <w:rPr>
          <w:rFonts w:ascii="Times New Roman" w:hAnsi="Times New Roman" w:cs="Times New Roman"/>
          <w:sz w:val="24"/>
          <w:szCs w:val="24"/>
        </w:rPr>
        <w:t xml:space="preserve"> </w:t>
      </w:r>
      <w:r>
        <w:rPr>
          <w:rFonts w:ascii="Times New Roman" w:hAnsi="Times New Roman" w:cs="Times New Roman"/>
          <w:sz w:val="24"/>
          <w:szCs w:val="24"/>
        </w:rPr>
        <w:t xml:space="preserve">úklid: Kateřina </w:t>
      </w:r>
      <w:proofErr w:type="spellStart"/>
      <w:r>
        <w:rPr>
          <w:rFonts w:ascii="Times New Roman" w:hAnsi="Times New Roman" w:cs="Times New Roman"/>
          <w:sz w:val="24"/>
          <w:szCs w:val="24"/>
        </w:rPr>
        <w:t>Brachovcová</w:t>
      </w:r>
      <w:proofErr w:type="spellEnd"/>
      <w:r>
        <w:rPr>
          <w:rFonts w:ascii="Times New Roman" w:hAnsi="Times New Roman" w:cs="Times New Roman"/>
          <w:sz w:val="24"/>
          <w:szCs w:val="24"/>
        </w:rPr>
        <w:t xml:space="preserve"> </w:t>
      </w:r>
    </w:p>
    <w:p w14:paraId="244E4F41" w14:textId="77777777" w:rsidR="00C24AD9" w:rsidRDefault="00C24AD9" w:rsidP="00CE5BE6">
      <w:pPr>
        <w:pStyle w:val="Nadpis1"/>
      </w:pPr>
      <w:bookmarkStart w:id="64" w:name="_Toc49804010"/>
      <w:r>
        <w:lastRenderedPageBreak/>
        <w:t>Příloha ŠVP č.</w:t>
      </w:r>
      <w:r w:rsidR="00CE5BE6">
        <w:t xml:space="preserve"> </w:t>
      </w:r>
      <w:r>
        <w:t>3</w:t>
      </w:r>
      <w:bookmarkEnd w:id="64"/>
    </w:p>
    <w:p w14:paraId="6B432BE1" w14:textId="77777777" w:rsidR="00C24AD9" w:rsidRDefault="00C24AD9">
      <w:pPr>
        <w:pStyle w:val="Bezmezer1"/>
        <w:tabs>
          <w:tab w:val="left" w:pos="6540"/>
        </w:tabs>
        <w:jc w:val="center"/>
        <w:rPr>
          <w:b/>
          <w:sz w:val="27"/>
          <w:szCs w:val="27"/>
        </w:rPr>
      </w:pPr>
    </w:p>
    <w:p w14:paraId="0AF74A95" w14:textId="77777777" w:rsidR="00C24AD9" w:rsidRPr="00F01B63" w:rsidRDefault="00C24AD9">
      <w:pPr>
        <w:pStyle w:val="Bezmezer1"/>
        <w:tabs>
          <w:tab w:val="left" w:pos="6540"/>
        </w:tabs>
        <w:jc w:val="center"/>
        <w:rPr>
          <w:sz w:val="36"/>
          <w:szCs w:val="27"/>
        </w:rPr>
      </w:pPr>
      <w:r w:rsidRPr="00F01B63">
        <w:rPr>
          <w:b/>
          <w:sz w:val="36"/>
          <w:szCs w:val="27"/>
        </w:rPr>
        <w:t>Individuální vzdělávací plán</w:t>
      </w:r>
    </w:p>
    <w:p w14:paraId="4BF4E2B6" w14:textId="77777777" w:rsidR="00C24AD9" w:rsidRDefault="00C24AD9">
      <w:pPr>
        <w:pStyle w:val="Bezmezer1"/>
        <w:tabs>
          <w:tab w:val="left" w:pos="6540"/>
        </w:tabs>
        <w:ind w:left="720"/>
        <w:rPr>
          <w:sz w:val="27"/>
          <w:szCs w:val="27"/>
        </w:rPr>
      </w:pPr>
    </w:p>
    <w:tbl>
      <w:tblPr>
        <w:tblW w:w="0" w:type="auto"/>
        <w:tblInd w:w="-118" w:type="dxa"/>
        <w:tblLayout w:type="fixed"/>
        <w:tblCellMar>
          <w:left w:w="0" w:type="dxa"/>
          <w:right w:w="0" w:type="dxa"/>
        </w:tblCellMar>
        <w:tblLook w:val="0000" w:firstRow="0" w:lastRow="0" w:firstColumn="0" w:lastColumn="0" w:noHBand="0" w:noVBand="0"/>
      </w:tblPr>
      <w:tblGrid>
        <w:gridCol w:w="3206"/>
        <w:gridCol w:w="3217"/>
        <w:gridCol w:w="3211"/>
        <w:gridCol w:w="30"/>
      </w:tblGrid>
      <w:tr w:rsidR="00C24AD9" w14:paraId="5456FD4B" w14:textId="77777777">
        <w:trPr>
          <w:gridAfter w:val="1"/>
          <w:wAfter w:w="30" w:type="dxa"/>
        </w:trPr>
        <w:tc>
          <w:tcPr>
            <w:tcW w:w="3206" w:type="dxa"/>
            <w:tcBorders>
              <w:top w:val="single" w:sz="4" w:space="0" w:color="000000"/>
              <w:left w:val="single" w:sz="4" w:space="0" w:color="000000"/>
              <w:bottom w:val="single" w:sz="4" w:space="0" w:color="000000"/>
            </w:tcBorders>
            <w:shd w:val="clear" w:color="auto" w:fill="D9D9D9"/>
          </w:tcPr>
          <w:p w14:paraId="0CAA3CE2" w14:textId="77777777" w:rsidR="00C24AD9" w:rsidRDefault="00C24AD9">
            <w:pPr>
              <w:pStyle w:val="Bezmezer1"/>
              <w:spacing w:before="40" w:after="40"/>
              <w:rPr>
                <w:b/>
              </w:rPr>
            </w:pPr>
            <w:r>
              <w:rPr>
                <w:b/>
              </w:rPr>
              <w:t>Jméno a příjmení žáka</w:t>
            </w:r>
          </w:p>
        </w:tc>
        <w:tc>
          <w:tcPr>
            <w:tcW w:w="3217" w:type="dxa"/>
            <w:tcBorders>
              <w:top w:val="single" w:sz="4" w:space="0" w:color="000000"/>
              <w:left w:val="single" w:sz="4" w:space="0" w:color="000000"/>
              <w:bottom w:val="single" w:sz="4" w:space="0" w:color="000000"/>
            </w:tcBorders>
            <w:shd w:val="clear" w:color="auto" w:fill="auto"/>
          </w:tcPr>
          <w:p w14:paraId="79EE58A1" w14:textId="77777777" w:rsidR="00C24AD9" w:rsidRDefault="00C24AD9">
            <w:pPr>
              <w:pStyle w:val="Bezmezer1"/>
              <w:snapToGrid w:val="0"/>
              <w:spacing w:before="40" w:after="40"/>
              <w:rPr>
                <w:b/>
              </w:rPr>
            </w:pPr>
          </w:p>
        </w:tc>
        <w:tc>
          <w:tcPr>
            <w:tcW w:w="3211" w:type="dxa"/>
            <w:tcBorders>
              <w:left w:val="single" w:sz="4" w:space="0" w:color="000000"/>
            </w:tcBorders>
            <w:shd w:val="clear" w:color="auto" w:fill="auto"/>
          </w:tcPr>
          <w:p w14:paraId="47CB10F9" w14:textId="77777777" w:rsidR="00C24AD9" w:rsidRDefault="00C24AD9">
            <w:pPr>
              <w:snapToGrid w:val="0"/>
            </w:pPr>
          </w:p>
        </w:tc>
      </w:tr>
      <w:tr w:rsidR="00C24AD9" w14:paraId="12ACE182" w14:textId="77777777">
        <w:trPr>
          <w:gridAfter w:val="1"/>
          <w:wAfter w:w="30" w:type="dxa"/>
        </w:trPr>
        <w:tc>
          <w:tcPr>
            <w:tcW w:w="3206" w:type="dxa"/>
            <w:tcBorders>
              <w:top w:val="single" w:sz="4" w:space="0" w:color="000000"/>
              <w:left w:val="single" w:sz="4" w:space="0" w:color="000000"/>
              <w:bottom w:val="single" w:sz="4" w:space="0" w:color="000000"/>
            </w:tcBorders>
            <w:shd w:val="clear" w:color="auto" w:fill="D9D9D9"/>
          </w:tcPr>
          <w:p w14:paraId="2840021C" w14:textId="77777777" w:rsidR="00C24AD9" w:rsidRDefault="00C24AD9">
            <w:pPr>
              <w:pStyle w:val="Bezmezer1"/>
              <w:spacing w:before="40" w:after="40"/>
            </w:pPr>
            <w:r>
              <w:rPr>
                <w:b/>
              </w:rPr>
              <w:t>Datum narození</w:t>
            </w:r>
          </w:p>
        </w:tc>
        <w:tc>
          <w:tcPr>
            <w:tcW w:w="3217" w:type="dxa"/>
            <w:tcBorders>
              <w:top w:val="single" w:sz="4" w:space="0" w:color="000000"/>
              <w:left w:val="single" w:sz="4" w:space="0" w:color="000000"/>
              <w:bottom w:val="single" w:sz="4" w:space="0" w:color="000000"/>
            </w:tcBorders>
            <w:shd w:val="clear" w:color="auto" w:fill="auto"/>
          </w:tcPr>
          <w:p w14:paraId="3A9DBA2C" w14:textId="77777777" w:rsidR="00C24AD9" w:rsidRDefault="00C24AD9">
            <w:pPr>
              <w:pStyle w:val="Bezmezer1"/>
              <w:snapToGrid w:val="0"/>
              <w:spacing w:before="40" w:after="40"/>
            </w:pPr>
          </w:p>
        </w:tc>
        <w:tc>
          <w:tcPr>
            <w:tcW w:w="3211" w:type="dxa"/>
            <w:tcBorders>
              <w:left w:val="single" w:sz="4" w:space="0" w:color="000000"/>
            </w:tcBorders>
            <w:shd w:val="clear" w:color="auto" w:fill="auto"/>
          </w:tcPr>
          <w:p w14:paraId="4FFC0732" w14:textId="77777777" w:rsidR="00C24AD9" w:rsidRDefault="00C24AD9">
            <w:pPr>
              <w:snapToGrid w:val="0"/>
            </w:pPr>
          </w:p>
        </w:tc>
      </w:tr>
      <w:tr w:rsidR="00C24AD9" w14:paraId="62DE3622" w14:textId="77777777">
        <w:trPr>
          <w:gridAfter w:val="1"/>
          <w:wAfter w:w="30" w:type="dxa"/>
        </w:trPr>
        <w:tc>
          <w:tcPr>
            <w:tcW w:w="3206" w:type="dxa"/>
            <w:tcBorders>
              <w:top w:val="single" w:sz="4" w:space="0" w:color="000000"/>
              <w:left w:val="single" w:sz="4" w:space="0" w:color="000000"/>
              <w:bottom w:val="single" w:sz="4" w:space="0" w:color="000000"/>
            </w:tcBorders>
            <w:shd w:val="clear" w:color="auto" w:fill="D9D9D9"/>
          </w:tcPr>
          <w:p w14:paraId="0D53F1A0" w14:textId="77777777" w:rsidR="00C24AD9" w:rsidRDefault="00C24AD9">
            <w:pPr>
              <w:pStyle w:val="Bezmezer1"/>
              <w:spacing w:before="40" w:after="40"/>
            </w:pPr>
            <w:r>
              <w:rPr>
                <w:b/>
              </w:rPr>
              <w:t>Bydliště</w:t>
            </w:r>
          </w:p>
        </w:tc>
        <w:tc>
          <w:tcPr>
            <w:tcW w:w="3217" w:type="dxa"/>
            <w:tcBorders>
              <w:top w:val="single" w:sz="4" w:space="0" w:color="000000"/>
              <w:left w:val="single" w:sz="4" w:space="0" w:color="000000"/>
              <w:bottom w:val="single" w:sz="4" w:space="0" w:color="000000"/>
            </w:tcBorders>
            <w:shd w:val="clear" w:color="auto" w:fill="auto"/>
          </w:tcPr>
          <w:p w14:paraId="68693FD8" w14:textId="77777777" w:rsidR="00C24AD9" w:rsidRDefault="00C24AD9">
            <w:pPr>
              <w:pStyle w:val="Bezmezer1"/>
              <w:snapToGrid w:val="0"/>
              <w:spacing w:before="40" w:after="40"/>
            </w:pPr>
          </w:p>
        </w:tc>
        <w:tc>
          <w:tcPr>
            <w:tcW w:w="3211" w:type="dxa"/>
            <w:tcBorders>
              <w:left w:val="single" w:sz="4" w:space="0" w:color="000000"/>
            </w:tcBorders>
            <w:shd w:val="clear" w:color="auto" w:fill="auto"/>
          </w:tcPr>
          <w:p w14:paraId="28C32E91" w14:textId="77777777" w:rsidR="00C24AD9" w:rsidRDefault="00C24AD9">
            <w:pPr>
              <w:snapToGrid w:val="0"/>
            </w:pPr>
          </w:p>
        </w:tc>
      </w:tr>
      <w:tr w:rsidR="00C24AD9" w14:paraId="2F65831A" w14:textId="77777777">
        <w:trPr>
          <w:gridAfter w:val="1"/>
          <w:wAfter w:w="30" w:type="dxa"/>
        </w:trPr>
        <w:tc>
          <w:tcPr>
            <w:tcW w:w="3206" w:type="dxa"/>
            <w:tcBorders>
              <w:top w:val="single" w:sz="4" w:space="0" w:color="000000"/>
              <w:left w:val="single" w:sz="4" w:space="0" w:color="000000"/>
              <w:bottom w:val="single" w:sz="4" w:space="0" w:color="000000"/>
            </w:tcBorders>
            <w:shd w:val="clear" w:color="auto" w:fill="D9D9D9"/>
          </w:tcPr>
          <w:p w14:paraId="01CF9ECE" w14:textId="77777777" w:rsidR="00C24AD9" w:rsidRDefault="00C24AD9">
            <w:pPr>
              <w:pStyle w:val="Bezmezer1"/>
              <w:spacing w:before="40" w:after="40"/>
            </w:pPr>
            <w:r>
              <w:rPr>
                <w:b/>
              </w:rPr>
              <w:t>Škola</w:t>
            </w:r>
          </w:p>
        </w:tc>
        <w:tc>
          <w:tcPr>
            <w:tcW w:w="3217" w:type="dxa"/>
            <w:tcBorders>
              <w:top w:val="single" w:sz="4" w:space="0" w:color="000000"/>
              <w:left w:val="single" w:sz="4" w:space="0" w:color="000000"/>
              <w:bottom w:val="single" w:sz="4" w:space="0" w:color="000000"/>
            </w:tcBorders>
            <w:shd w:val="clear" w:color="auto" w:fill="auto"/>
          </w:tcPr>
          <w:p w14:paraId="150C0042" w14:textId="77777777" w:rsidR="00C24AD9" w:rsidRDefault="00C24AD9">
            <w:pPr>
              <w:pStyle w:val="Bezmezer1"/>
              <w:snapToGrid w:val="0"/>
              <w:spacing w:before="40" w:after="40"/>
            </w:pPr>
          </w:p>
        </w:tc>
        <w:tc>
          <w:tcPr>
            <w:tcW w:w="3211" w:type="dxa"/>
            <w:tcBorders>
              <w:left w:val="single" w:sz="4" w:space="0" w:color="000000"/>
            </w:tcBorders>
            <w:shd w:val="clear" w:color="auto" w:fill="auto"/>
          </w:tcPr>
          <w:p w14:paraId="08729908" w14:textId="77777777" w:rsidR="00C24AD9" w:rsidRDefault="00C24AD9">
            <w:pPr>
              <w:snapToGrid w:val="0"/>
            </w:pPr>
          </w:p>
        </w:tc>
      </w:tr>
      <w:tr w:rsidR="00C24AD9" w14:paraId="1EC91EB7" w14:textId="77777777">
        <w:tblPrEx>
          <w:tblCellMar>
            <w:left w:w="108" w:type="dxa"/>
            <w:right w:w="108" w:type="dxa"/>
          </w:tblCellMar>
        </w:tblPrEx>
        <w:tc>
          <w:tcPr>
            <w:tcW w:w="3206" w:type="dxa"/>
            <w:tcBorders>
              <w:top w:val="single" w:sz="4" w:space="0" w:color="000000"/>
              <w:left w:val="single" w:sz="4" w:space="0" w:color="000000"/>
              <w:bottom w:val="single" w:sz="4" w:space="0" w:color="000000"/>
            </w:tcBorders>
            <w:shd w:val="clear" w:color="auto" w:fill="D9D9D9"/>
          </w:tcPr>
          <w:p w14:paraId="646342F3" w14:textId="77777777" w:rsidR="00C24AD9" w:rsidRDefault="00C24AD9">
            <w:pPr>
              <w:pStyle w:val="Bezmezer1"/>
              <w:spacing w:before="40" w:after="40"/>
            </w:pPr>
            <w:r>
              <w:rPr>
                <w:b/>
              </w:rPr>
              <w:t>Třída</w:t>
            </w:r>
          </w:p>
        </w:tc>
        <w:tc>
          <w:tcPr>
            <w:tcW w:w="3217" w:type="dxa"/>
            <w:tcBorders>
              <w:top w:val="single" w:sz="4" w:space="0" w:color="000000"/>
              <w:left w:val="single" w:sz="4" w:space="0" w:color="000000"/>
              <w:bottom w:val="single" w:sz="4" w:space="0" w:color="000000"/>
            </w:tcBorders>
            <w:shd w:val="clear" w:color="auto" w:fill="auto"/>
          </w:tcPr>
          <w:p w14:paraId="4F0C618F" w14:textId="77777777" w:rsidR="00C24AD9" w:rsidRDefault="00C24AD9">
            <w:pPr>
              <w:pStyle w:val="Bezmezer1"/>
              <w:snapToGrid w:val="0"/>
              <w:spacing w:before="40" w:after="40"/>
            </w:pPr>
          </w:p>
        </w:tc>
        <w:tc>
          <w:tcPr>
            <w:tcW w:w="32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077967" w14:textId="77777777" w:rsidR="00C24AD9" w:rsidRDefault="00C24AD9">
            <w:pPr>
              <w:pStyle w:val="Bezmezer1"/>
              <w:spacing w:before="40" w:after="40"/>
            </w:pPr>
            <w:r>
              <w:rPr>
                <w:b/>
              </w:rPr>
              <w:t>Školní rok</w:t>
            </w:r>
          </w:p>
        </w:tc>
      </w:tr>
    </w:tbl>
    <w:p w14:paraId="24AC1219" w14:textId="77777777" w:rsidR="00C24AD9" w:rsidRDefault="00C24AD9"/>
    <w:tbl>
      <w:tblPr>
        <w:tblW w:w="0" w:type="auto"/>
        <w:tblInd w:w="-15" w:type="dxa"/>
        <w:tblLayout w:type="fixed"/>
        <w:tblLook w:val="0000" w:firstRow="0" w:lastRow="0" w:firstColumn="0" w:lastColumn="0" w:noHBand="0" w:noVBand="0"/>
      </w:tblPr>
      <w:tblGrid>
        <w:gridCol w:w="2404"/>
        <w:gridCol w:w="7260"/>
      </w:tblGrid>
      <w:tr w:rsidR="00C24AD9" w14:paraId="40335623" w14:textId="77777777">
        <w:tc>
          <w:tcPr>
            <w:tcW w:w="2404" w:type="dxa"/>
            <w:tcBorders>
              <w:top w:val="single" w:sz="4" w:space="0" w:color="000000"/>
              <w:left w:val="single" w:sz="4" w:space="0" w:color="000000"/>
              <w:bottom w:val="single" w:sz="4" w:space="0" w:color="000000"/>
            </w:tcBorders>
            <w:shd w:val="clear" w:color="auto" w:fill="D9D9D9"/>
          </w:tcPr>
          <w:p w14:paraId="783F04B9" w14:textId="77777777" w:rsidR="00C24AD9" w:rsidRDefault="00C24AD9">
            <w:pPr>
              <w:pStyle w:val="Bezmezer1"/>
              <w:spacing w:before="40" w:after="40"/>
              <w:rPr>
                <w:b/>
              </w:rPr>
            </w:pPr>
            <w:r>
              <w:rPr>
                <w:b/>
              </w:rPr>
              <w:t>ŠPZ, které vydalo doporučení pro IVP</w:t>
            </w:r>
          </w:p>
          <w:p w14:paraId="24A51D87" w14:textId="77777777" w:rsidR="00C24AD9" w:rsidRDefault="00C24AD9">
            <w:pPr>
              <w:pStyle w:val="Bezmezer1"/>
              <w:spacing w:before="40" w:after="40"/>
              <w:rPr>
                <w:b/>
              </w:rPr>
            </w:pP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6D6A824E" w14:textId="77777777" w:rsidR="00C24AD9" w:rsidRDefault="00C24AD9">
            <w:pPr>
              <w:pStyle w:val="Bezmezer1"/>
              <w:snapToGrid w:val="0"/>
            </w:pPr>
          </w:p>
          <w:p w14:paraId="2A15E85E" w14:textId="77777777" w:rsidR="00C24AD9" w:rsidRDefault="00C24AD9">
            <w:pPr>
              <w:pStyle w:val="Bezmezer1"/>
            </w:pPr>
          </w:p>
          <w:p w14:paraId="258025B5" w14:textId="77777777" w:rsidR="00C24AD9" w:rsidRDefault="00C24AD9">
            <w:pPr>
              <w:pStyle w:val="Bezmezer1"/>
            </w:pPr>
          </w:p>
        </w:tc>
      </w:tr>
      <w:tr w:rsidR="00C24AD9" w14:paraId="395B8937" w14:textId="77777777">
        <w:tc>
          <w:tcPr>
            <w:tcW w:w="2404" w:type="dxa"/>
            <w:tcBorders>
              <w:top w:val="single" w:sz="4" w:space="0" w:color="000000"/>
              <w:left w:val="single" w:sz="4" w:space="0" w:color="000000"/>
              <w:bottom w:val="single" w:sz="4" w:space="0" w:color="000000"/>
            </w:tcBorders>
            <w:shd w:val="clear" w:color="auto" w:fill="D9D9D9"/>
          </w:tcPr>
          <w:p w14:paraId="0C7C5E33" w14:textId="77777777" w:rsidR="00C24AD9" w:rsidRDefault="00C24AD9">
            <w:pPr>
              <w:pStyle w:val="Bezmezer1"/>
              <w:spacing w:before="40" w:after="40"/>
            </w:pPr>
            <w:r>
              <w:rPr>
                <w:b/>
              </w:rPr>
              <w:t>Kontaktní pracovník ŠPZ</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1A368A12" w14:textId="77777777" w:rsidR="00C24AD9" w:rsidRDefault="00C24AD9">
            <w:pPr>
              <w:pStyle w:val="Bezmezer1"/>
              <w:snapToGrid w:val="0"/>
              <w:spacing w:before="40" w:after="40"/>
            </w:pPr>
          </w:p>
        </w:tc>
      </w:tr>
      <w:tr w:rsidR="00C24AD9" w14:paraId="774B06EB" w14:textId="77777777">
        <w:tc>
          <w:tcPr>
            <w:tcW w:w="2404" w:type="dxa"/>
            <w:tcBorders>
              <w:top w:val="single" w:sz="4" w:space="0" w:color="000000"/>
              <w:left w:val="single" w:sz="4" w:space="0" w:color="000000"/>
              <w:bottom w:val="single" w:sz="4" w:space="0" w:color="000000"/>
            </w:tcBorders>
            <w:shd w:val="clear" w:color="auto" w:fill="D9D9D9"/>
          </w:tcPr>
          <w:p w14:paraId="07ABD10F" w14:textId="77777777" w:rsidR="00C24AD9" w:rsidRDefault="00C24AD9">
            <w:pPr>
              <w:pStyle w:val="Bezmezer1"/>
              <w:spacing w:before="40" w:after="40"/>
              <w:rPr>
                <w:rFonts w:ascii="Arial" w:hAnsi="Arial"/>
                <w:b/>
              </w:rPr>
            </w:pPr>
            <w:r>
              <w:rPr>
                <w:b/>
              </w:rPr>
              <w:t xml:space="preserve">Školská poradenská, zdravotnická </w:t>
            </w:r>
            <w:r w:rsidR="00B81D54">
              <w:rPr>
                <w:b/>
              </w:rPr>
              <w:t>a jiná</w:t>
            </w:r>
            <w:r>
              <w:rPr>
                <w:b/>
              </w:rPr>
              <w:t xml:space="preserve"> zařízení, která se podílejí na péči o žáka</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657FEA43" w14:textId="77777777" w:rsidR="00C24AD9" w:rsidRDefault="00C24AD9">
            <w:pPr>
              <w:pStyle w:val="Bezmezer1"/>
              <w:snapToGrid w:val="0"/>
              <w:spacing w:before="40" w:after="40"/>
              <w:rPr>
                <w:rFonts w:ascii="Arial" w:hAnsi="Arial"/>
                <w:b/>
              </w:rPr>
            </w:pPr>
          </w:p>
        </w:tc>
      </w:tr>
    </w:tbl>
    <w:p w14:paraId="14556BDF" w14:textId="77777777" w:rsidR="00C24AD9" w:rsidRDefault="00C24AD9"/>
    <w:tbl>
      <w:tblPr>
        <w:tblW w:w="0" w:type="auto"/>
        <w:tblInd w:w="-15" w:type="dxa"/>
        <w:tblLayout w:type="fixed"/>
        <w:tblLook w:val="0000" w:firstRow="0" w:lastRow="0" w:firstColumn="0" w:lastColumn="0" w:noHBand="0" w:noVBand="0"/>
      </w:tblPr>
      <w:tblGrid>
        <w:gridCol w:w="7224"/>
        <w:gridCol w:w="2440"/>
      </w:tblGrid>
      <w:tr w:rsidR="00C24AD9" w14:paraId="12ACCA66" w14:textId="77777777">
        <w:tc>
          <w:tcPr>
            <w:tcW w:w="7224" w:type="dxa"/>
            <w:tcBorders>
              <w:top w:val="single" w:sz="4" w:space="0" w:color="000000"/>
              <w:left w:val="single" w:sz="4" w:space="0" w:color="000000"/>
              <w:bottom w:val="single" w:sz="4" w:space="0" w:color="000000"/>
            </w:tcBorders>
            <w:shd w:val="clear" w:color="auto" w:fill="D9D9D9"/>
          </w:tcPr>
          <w:p w14:paraId="2C17FF4A" w14:textId="77777777" w:rsidR="00C24AD9" w:rsidRDefault="00C24AD9">
            <w:pPr>
              <w:pStyle w:val="Bezmezer1"/>
              <w:spacing w:before="40" w:after="40"/>
            </w:pPr>
            <w:r>
              <w:rPr>
                <w:b/>
              </w:rPr>
              <w:t>Rozhodnutí o povolení vzdělávání žáka podle IVP ze dne:</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FA972FB" w14:textId="77777777" w:rsidR="00C24AD9" w:rsidRDefault="00C24AD9">
            <w:pPr>
              <w:pStyle w:val="Bezmezer1"/>
              <w:snapToGrid w:val="0"/>
              <w:spacing w:before="40" w:after="40"/>
            </w:pPr>
          </w:p>
        </w:tc>
      </w:tr>
      <w:tr w:rsidR="00C24AD9" w14:paraId="0C1BBD9C"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DD5BE9" w14:textId="77777777" w:rsidR="00C24AD9" w:rsidRDefault="00C24AD9">
            <w:pPr>
              <w:pStyle w:val="Bezmezer1"/>
              <w:spacing w:before="40" w:after="40"/>
            </w:pPr>
            <w:r>
              <w:rPr>
                <w:b/>
              </w:rPr>
              <w:t>Zdůvodnění:</w:t>
            </w:r>
          </w:p>
        </w:tc>
      </w:tr>
      <w:tr w:rsidR="00C24AD9" w14:paraId="50035D29"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Pr>
          <w:p w14:paraId="1F45B37C" w14:textId="77777777" w:rsidR="00C24AD9" w:rsidRDefault="00C24AD9">
            <w:pPr>
              <w:pStyle w:val="Bezmezer1"/>
              <w:snapToGrid w:val="0"/>
              <w:spacing w:before="40" w:after="40"/>
            </w:pPr>
          </w:p>
        </w:tc>
      </w:tr>
    </w:tbl>
    <w:p w14:paraId="2C19C1D1" w14:textId="77777777" w:rsidR="00C24AD9" w:rsidRDefault="00C24AD9"/>
    <w:tbl>
      <w:tblPr>
        <w:tblW w:w="0" w:type="auto"/>
        <w:tblInd w:w="-15" w:type="dxa"/>
        <w:tblLayout w:type="fixed"/>
        <w:tblLook w:val="0000" w:firstRow="0" w:lastRow="0" w:firstColumn="0" w:lastColumn="0" w:noHBand="0" w:noVBand="0"/>
      </w:tblPr>
      <w:tblGrid>
        <w:gridCol w:w="2404"/>
        <w:gridCol w:w="7260"/>
      </w:tblGrid>
      <w:tr w:rsidR="00C24AD9" w14:paraId="2B459D72" w14:textId="77777777">
        <w:tc>
          <w:tcPr>
            <w:tcW w:w="2404" w:type="dxa"/>
            <w:tcBorders>
              <w:top w:val="single" w:sz="4" w:space="0" w:color="000000"/>
              <w:left w:val="single" w:sz="4" w:space="0" w:color="000000"/>
              <w:bottom w:val="single" w:sz="4" w:space="0" w:color="000000"/>
            </w:tcBorders>
            <w:shd w:val="clear" w:color="auto" w:fill="D9D9D9"/>
          </w:tcPr>
          <w:p w14:paraId="732D332F" w14:textId="77777777" w:rsidR="00C24AD9" w:rsidRDefault="00C24AD9">
            <w:pPr>
              <w:pStyle w:val="Bezmezer1"/>
              <w:spacing w:before="40" w:after="40"/>
            </w:pPr>
            <w:r>
              <w:rPr>
                <w:b/>
              </w:rPr>
              <w:t>Priority vzdělávání a dalšího rozvoje žáka (cíle IVP):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28117E1F" w14:textId="77777777" w:rsidR="00C24AD9" w:rsidRDefault="00C24AD9">
            <w:pPr>
              <w:pStyle w:val="Bezmezer1"/>
              <w:snapToGrid w:val="0"/>
              <w:spacing w:before="40" w:after="40"/>
            </w:pPr>
          </w:p>
          <w:p w14:paraId="42204267" w14:textId="77777777" w:rsidR="00C24AD9" w:rsidRDefault="00C24AD9">
            <w:pPr>
              <w:pStyle w:val="Bezmezer1"/>
              <w:spacing w:before="40" w:after="40"/>
            </w:pPr>
          </w:p>
          <w:p w14:paraId="6AA04CC5" w14:textId="77777777" w:rsidR="00C24AD9" w:rsidRDefault="00C24AD9">
            <w:pPr>
              <w:pStyle w:val="Bezmezer1"/>
              <w:spacing w:before="40" w:after="40"/>
            </w:pPr>
          </w:p>
          <w:p w14:paraId="22AE1C3A" w14:textId="77777777" w:rsidR="00C24AD9" w:rsidRDefault="00C24AD9">
            <w:pPr>
              <w:pStyle w:val="Bezmezer1"/>
              <w:spacing w:before="40" w:after="40"/>
            </w:pPr>
          </w:p>
          <w:p w14:paraId="0C7D9DD0" w14:textId="77777777" w:rsidR="00C24AD9" w:rsidRDefault="00C24AD9">
            <w:pPr>
              <w:pStyle w:val="Bezmezer1"/>
              <w:spacing w:before="40" w:after="40"/>
            </w:pPr>
          </w:p>
          <w:p w14:paraId="4A1BE5A4" w14:textId="77777777" w:rsidR="00C24AD9" w:rsidRDefault="00C24AD9">
            <w:pPr>
              <w:pStyle w:val="Bezmezer1"/>
              <w:spacing w:before="40" w:after="40"/>
            </w:pPr>
          </w:p>
        </w:tc>
      </w:tr>
    </w:tbl>
    <w:p w14:paraId="28B5E23A" w14:textId="77777777" w:rsidR="00C24AD9" w:rsidRDefault="00C24AD9"/>
    <w:tbl>
      <w:tblPr>
        <w:tblW w:w="0" w:type="auto"/>
        <w:tblInd w:w="-15" w:type="dxa"/>
        <w:tblLayout w:type="fixed"/>
        <w:tblLook w:val="0000" w:firstRow="0" w:lastRow="0" w:firstColumn="0" w:lastColumn="0" w:noHBand="0" w:noVBand="0"/>
      </w:tblPr>
      <w:tblGrid>
        <w:gridCol w:w="2404"/>
        <w:gridCol w:w="7260"/>
      </w:tblGrid>
      <w:tr w:rsidR="00C24AD9" w14:paraId="2B9CC142" w14:textId="77777777">
        <w:tc>
          <w:tcPr>
            <w:tcW w:w="2404" w:type="dxa"/>
            <w:tcBorders>
              <w:top w:val="single" w:sz="4" w:space="0" w:color="000000"/>
              <w:left w:val="single" w:sz="4" w:space="0" w:color="000000"/>
              <w:bottom w:val="single" w:sz="4" w:space="0" w:color="000000"/>
            </w:tcBorders>
            <w:shd w:val="clear" w:color="auto" w:fill="D9D9D9"/>
          </w:tcPr>
          <w:p w14:paraId="64B48D4E" w14:textId="77777777" w:rsidR="00C24AD9" w:rsidRDefault="00C24AD9">
            <w:pPr>
              <w:pStyle w:val="Bezmezer1"/>
              <w:spacing w:before="40" w:after="40"/>
            </w:pPr>
            <w:r>
              <w:rPr>
                <w:b/>
              </w:rPr>
              <w:t>Předměty, jejichž výuka je realizována podle IVP: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14:paraId="7D9DD90D" w14:textId="77777777" w:rsidR="00C24AD9" w:rsidRDefault="00C24AD9">
            <w:pPr>
              <w:pStyle w:val="Bezmezer1"/>
              <w:snapToGrid w:val="0"/>
              <w:spacing w:before="40" w:after="40"/>
            </w:pPr>
          </w:p>
        </w:tc>
      </w:tr>
    </w:tbl>
    <w:p w14:paraId="37AECC6E" w14:textId="77777777" w:rsidR="00C24AD9" w:rsidRDefault="00C24AD9"/>
    <w:tbl>
      <w:tblPr>
        <w:tblW w:w="0" w:type="auto"/>
        <w:tblInd w:w="-15" w:type="dxa"/>
        <w:tblLayout w:type="fixed"/>
        <w:tblLook w:val="0000" w:firstRow="0" w:lastRow="0" w:firstColumn="0" w:lastColumn="0" w:noHBand="0" w:noVBand="0"/>
      </w:tblPr>
      <w:tblGrid>
        <w:gridCol w:w="4808"/>
        <w:gridCol w:w="4856"/>
      </w:tblGrid>
      <w:tr w:rsidR="00C24AD9" w14:paraId="47CA3CF7"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E56E6E" w14:textId="77777777" w:rsidR="00C24AD9" w:rsidRDefault="00C24AD9">
            <w:pPr>
              <w:pStyle w:val="Bezmezer1"/>
              <w:spacing w:before="40" w:after="40"/>
            </w:pPr>
            <w:r>
              <w:rPr>
                <w:b/>
              </w:rPr>
              <w:t>Podpůrná opatření (specifikace stupňů podpůrných opatření)</w:t>
            </w:r>
          </w:p>
        </w:tc>
      </w:tr>
      <w:tr w:rsidR="00C24AD9" w14:paraId="584CE986" w14:textId="77777777">
        <w:tc>
          <w:tcPr>
            <w:tcW w:w="4808" w:type="dxa"/>
            <w:tcBorders>
              <w:top w:val="single" w:sz="4" w:space="0" w:color="000000"/>
              <w:left w:val="single" w:sz="4" w:space="0" w:color="000000"/>
              <w:bottom w:val="single" w:sz="4" w:space="0" w:color="000000"/>
            </w:tcBorders>
            <w:shd w:val="clear" w:color="auto" w:fill="D9D9D9"/>
          </w:tcPr>
          <w:p w14:paraId="3491A2C1" w14:textId="77777777" w:rsidR="00C24AD9" w:rsidRDefault="00C24AD9">
            <w:pPr>
              <w:pStyle w:val="Bezmezer1"/>
              <w:spacing w:before="40" w:after="40"/>
              <w:rPr>
                <w:rFonts w:ascii="Arial" w:hAnsi="Arial"/>
                <w:sz w:val="20"/>
                <w:szCs w:val="20"/>
                <w:shd w:val="clear" w:color="auto" w:fill="FFFF00"/>
              </w:rPr>
            </w:pPr>
            <w:r>
              <w:rPr>
                <w:b/>
              </w:rPr>
              <w:t>Metody výuky (pedagogické postupy)</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521D837B" w14:textId="77777777" w:rsidR="00C24AD9" w:rsidRDefault="00C24AD9">
            <w:pPr>
              <w:pStyle w:val="Bezmezer1"/>
              <w:snapToGrid w:val="0"/>
              <w:spacing w:before="40" w:after="40"/>
              <w:rPr>
                <w:rFonts w:ascii="Arial" w:hAnsi="Arial"/>
                <w:sz w:val="20"/>
                <w:szCs w:val="20"/>
                <w:shd w:val="clear" w:color="auto" w:fill="FFFF00"/>
              </w:rPr>
            </w:pPr>
          </w:p>
          <w:p w14:paraId="5149D675" w14:textId="77777777" w:rsidR="00C24AD9" w:rsidRDefault="00C24AD9">
            <w:pPr>
              <w:pStyle w:val="Bezmezer1"/>
              <w:spacing w:before="40" w:after="40"/>
              <w:rPr>
                <w:rFonts w:ascii="Arial" w:hAnsi="Arial"/>
                <w:sz w:val="20"/>
                <w:szCs w:val="20"/>
                <w:shd w:val="clear" w:color="auto" w:fill="FFFF00"/>
              </w:rPr>
            </w:pPr>
          </w:p>
          <w:p w14:paraId="18B51901" w14:textId="77777777" w:rsidR="00C24AD9" w:rsidRDefault="00C24AD9">
            <w:pPr>
              <w:pStyle w:val="Bezmezer1"/>
              <w:spacing w:before="40" w:after="40"/>
              <w:rPr>
                <w:rFonts w:ascii="Arial" w:hAnsi="Arial"/>
                <w:sz w:val="20"/>
                <w:szCs w:val="20"/>
                <w:shd w:val="clear" w:color="auto" w:fill="FFFF00"/>
              </w:rPr>
            </w:pPr>
          </w:p>
          <w:p w14:paraId="768CEE50" w14:textId="77777777" w:rsidR="00C24AD9" w:rsidRDefault="00C24AD9">
            <w:pPr>
              <w:pStyle w:val="Bezmezer1"/>
              <w:spacing w:before="40" w:after="40"/>
              <w:rPr>
                <w:rFonts w:ascii="Arial" w:hAnsi="Arial"/>
                <w:sz w:val="20"/>
                <w:szCs w:val="20"/>
                <w:shd w:val="clear" w:color="auto" w:fill="FFFF00"/>
              </w:rPr>
            </w:pPr>
          </w:p>
          <w:p w14:paraId="179F60AF" w14:textId="77777777" w:rsidR="00C24AD9" w:rsidRDefault="00C24AD9">
            <w:pPr>
              <w:pStyle w:val="Bezmezer1"/>
              <w:spacing w:before="40" w:after="40"/>
              <w:rPr>
                <w:rFonts w:ascii="Arial" w:hAnsi="Arial"/>
                <w:sz w:val="20"/>
                <w:szCs w:val="20"/>
                <w:shd w:val="clear" w:color="auto" w:fill="FFFF00"/>
              </w:rPr>
            </w:pPr>
          </w:p>
        </w:tc>
      </w:tr>
      <w:tr w:rsidR="00C24AD9" w14:paraId="487BD935" w14:textId="77777777">
        <w:tc>
          <w:tcPr>
            <w:tcW w:w="4808" w:type="dxa"/>
            <w:tcBorders>
              <w:top w:val="single" w:sz="4" w:space="0" w:color="000000"/>
              <w:left w:val="single" w:sz="4" w:space="0" w:color="000000"/>
              <w:bottom w:val="single" w:sz="4" w:space="0" w:color="000000"/>
            </w:tcBorders>
            <w:shd w:val="clear" w:color="auto" w:fill="D9D9D9"/>
          </w:tcPr>
          <w:p w14:paraId="19A78C41" w14:textId="77777777" w:rsidR="00C24AD9" w:rsidRDefault="00C24AD9">
            <w:pPr>
              <w:pStyle w:val="Bezmezer1"/>
              <w:spacing w:before="40" w:after="40"/>
            </w:pPr>
            <w:r>
              <w:rPr>
                <w:b/>
              </w:rPr>
              <w:t>Úpravy obsahu vzdělávání</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4BBC5388" w14:textId="77777777" w:rsidR="00C24AD9" w:rsidRDefault="00C24AD9">
            <w:pPr>
              <w:pStyle w:val="Bezmezer1"/>
              <w:snapToGrid w:val="0"/>
              <w:spacing w:before="40" w:after="40"/>
            </w:pPr>
          </w:p>
          <w:p w14:paraId="12DD71E9" w14:textId="77777777" w:rsidR="00C24AD9" w:rsidRDefault="00C24AD9">
            <w:pPr>
              <w:pStyle w:val="Bezmezer1"/>
              <w:spacing w:before="40" w:after="40"/>
            </w:pPr>
          </w:p>
          <w:p w14:paraId="5467A187" w14:textId="77777777" w:rsidR="00C24AD9" w:rsidRDefault="00C24AD9">
            <w:pPr>
              <w:pStyle w:val="Bezmezer1"/>
              <w:spacing w:before="40" w:after="40"/>
            </w:pPr>
          </w:p>
          <w:p w14:paraId="26ACA67D" w14:textId="77777777" w:rsidR="00C24AD9" w:rsidRDefault="00C24AD9">
            <w:pPr>
              <w:pStyle w:val="Bezmezer1"/>
              <w:spacing w:before="40" w:after="40"/>
            </w:pPr>
          </w:p>
        </w:tc>
      </w:tr>
      <w:tr w:rsidR="00C24AD9" w14:paraId="35B6DA81" w14:textId="77777777">
        <w:tc>
          <w:tcPr>
            <w:tcW w:w="4808" w:type="dxa"/>
            <w:tcBorders>
              <w:top w:val="single" w:sz="4" w:space="0" w:color="000000"/>
              <w:left w:val="single" w:sz="4" w:space="0" w:color="000000"/>
              <w:bottom w:val="single" w:sz="4" w:space="0" w:color="000000"/>
            </w:tcBorders>
            <w:shd w:val="clear" w:color="auto" w:fill="D9D9D9"/>
          </w:tcPr>
          <w:p w14:paraId="5248B140" w14:textId="77777777" w:rsidR="00C24AD9" w:rsidRDefault="00C24AD9">
            <w:pPr>
              <w:pStyle w:val="Bezmezer1"/>
              <w:spacing w:before="40" w:after="40"/>
            </w:pPr>
            <w:r>
              <w:rPr>
                <w:b/>
              </w:rPr>
              <w:lastRenderedPageBreak/>
              <w:t>Úprava očekávaných výstupů vzdělávání</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49C4CCC6" w14:textId="77777777" w:rsidR="00C24AD9" w:rsidRDefault="00C24AD9">
            <w:pPr>
              <w:pStyle w:val="Bezmezer1"/>
              <w:snapToGrid w:val="0"/>
              <w:spacing w:before="40" w:after="40"/>
            </w:pPr>
          </w:p>
          <w:p w14:paraId="1DF0B0AF" w14:textId="77777777" w:rsidR="00C24AD9" w:rsidRDefault="00C24AD9">
            <w:pPr>
              <w:pStyle w:val="Bezmezer1"/>
              <w:spacing w:before="40" w:after="40"/>
            </w:pPr>
          </w:p>
        </w:tc>
      </w:tr>
      <w:tr w:rsidR="00C24AD9" w14:paraId="0C5266C5" w14:textId="77777777">
        <w:tc>
          <w:tcPr>
            <w:tcW w:w="4808" w:type="dxa"/>
            <w:tcBorders>
              <w:top w:val="single" w:sz="4" w:space="0" w:color="000000"/>
              <w:left w:val="single" w:sz="4" w:space="0" w:color="000000"/>
              <w:bottom w:val="single" w:sz="4" w:space="0" w:color="000000"/>
            </w:tcBorders>
            <w:shd w:val="clear" w:color="auto" w:fill="D9D9D9"/>
          </w:tcPr>
          <w:p w14:paraId="42E951CB" w14:textId="77777777" w:rsidR="00C24AD9" w:rsidRDefault="00C24AD9">
            <w:pPr>
              <w:pStyle w:val="Bezmezer1"/>
              <w:spacing w:before="40" w:after="40"/>
            </w:pPr>
            <w:r>
              <w:rPr>
                <w:b/>
              </w:rPr>
              <w:t xml:space="preserve">Organizace výuky </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0BF3A4CD" w14:textId="77777777" w:rsidR="00C24AD9" w:rsidRDefault="00C24AD9">
            <w:pPr>
              <w:pStyle w:val="Bezmezer1"/>
              <w:snapToGrid w:val="0"/>
              <w:spacing w:before="40" w:after="40"/>
            </w:pPr>
          </w:p>
          <w:p w14:paraId="1D060DF6" w14:textId="77777777" w:rsidR="00C24AD9" w:rsidRDefault="00C24AD9">
            <w:pPr>
              <w:pStyle w:val="Bezmezer1"/>
              <w:spacing w:before="40" w:after="40"/>
            </w:pPr>
          </w:p>
        </w:tc>
      </w:tr>
      <w:tr w:rsidR="00C24AD9" w14:paraId="66C5D3DC" w14:textId="77777777">
        <w:tc>
          <w:tcPr>
            <w:tcW w:w="4808" w:type="dxa"/>
            <w:tcBorders>
              <w:top w:val="single" w:sz="4" w:space="0" w:color="000000"/>
              <w:left w:val="single" w:sz="4" w:space="0" w:color="000000"/>
              <w:bottom w:val="single" w:sz="4" w:space="0" w:color="000000"/>
            </w:tcBorders>
            <w:shd w:val="clear" w:color="auto" w:fill="D9D9D9"/>
          </w:tcPr>
          <w:p w14:paraId="503D4338" w14:textId="77777777" w:rsidR="00C24AD9" w:rsidRDefault="00C24AD9">
            <w:pPr>
              <w:pStyle w:val="Bezmezer1"/>
              <w:spacing w:before="40" w:after="40"/>
            </w:pPr>
            <w:r>
              <w:rPr>
                <w:b/>
              </w:rPr>
              <w:t>Způsob zadávání a plnění úkolů</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5948A943" w14:textId="77777777" w:rsidR="00C24AD9" w:rsidRDefault="00C24AD9">
            <w:pPr>
              <w:pStyle w:val="Bezmezer1"/>
              <w:snapToGrid w:val="0"/>
              <w:spacing w:before="40" w:after="40"/>
            </w:pPr>
          </w:p>
          <w:p w14:paraId="53925B16" w14:textId="77777777" w:rsidR="00C24AD9" w:rsidRDefault="00C24AD9">
            <w:pPr>
              <w:pStyle w:val="Bezmezer1"/>
              <w:spacing w:before="40" w:after="40"/>
            </w:pPr>
          </w:p>
          <w:p w14:paraId="30BD3C7A" w14:textId="77777777" w:rsidR="00C24AD9" w:rsidRDefault="00C24AD9">
            <w:pPr>
              <w:pStyle w:val="Bezmezer1"/>
              <w:spacing w:before="40" w:after="40"/>
            </w:pPr>
          </w:p>
        </w:tc>
      </w:tr>
      <w:tr w:rsidR="00C24AD9" w14:paraId="1AC88DEE" w14:textId="77777777">
        <w:tc>
          <w:tcPr>
            <w:tcW w:w="4808" w:type="dxa"/>
            <w:tcBorders>
              <w:top w:val="single" w:sz="4" w:space="0" w:color="000000"/>
              <w:left w:val="single" w:sz="4" w:space="0" w:color="000000"/>
              <w:bottom w:val="single" w:sz="4" w:space="0" w:color="000000"/>
            </w:tcBorders>
            <w:shd w:val="clear" w:color="auto" w:fill="D9D9D9"/>
          </w:tcPr>
          <w:p w14:paraId="4E5D79F6" w14:textId="77777777" w:rsidR="00C24AD9" w:rsidRDefault="00C24AD9">
            <w:pPr>
              <w:pStyle w:val="Bezmezer1"/>
              <w:spacing w:before="40" w:after="40"/>
            </w:pPr>
            <w:r>
              <w:rPr>
                <w:b/>
              </w:rPr>
              <w:t>Způsob ověřování vědomostí a dovedností</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731CA071" w14:textId="77777777" w:rsidR="00C24AD9" w:rsidRDefault="00C24AD9">
            <w:pPr>
              <w:pStyle w:val="Bezmezer1"/>
              <w:snapToGrid w:val="0"/>
              <w:spacing w:before="40" w:after="40"/>
            </w:pPr>
          </w:p>
          <w:p w14:paraId="2C43F33B" w14:textId="77777777" w:rsidR="00C24AD9" w:rsidRDefault="00C24AD9">
            <w:pPr>
              <w:pStyle w:val="Bezmezer1"/>
              <w:spacing w:before="40" w:after="40"/>
            </w:pPr>
          </w:p>
          <w:p w14:paraId="45D6F2BA" w14:textId="77777777" w:rsidR="00C24AD9" w:rsidRDefault="00C24AD9">
            <w:pPr>
              <w:pStyle w:val="Bezmezer1"/>
              <w:spacing w:before="40" w:after="40"/>
            </w:pPr>
          </w:p>
          <w:p w14:paraId="622AB0AB" w14:textId="77777777" w:rsidR="00C24AD9" w:rsidRDefault="00C24AD9">
            <w:pPr>
              <w:pStyle w:val="Bezmezer1"/>
              <w:spacing w:before="40" w:after="40"/>
            </w:pPr>
          </w:p>
        </w:tc>
      </w:tr>
      <w:tr w:rsidR="00C24AD9" w14:paraId="7B366B47" w14:textId="77777777">
        <w:tc>
          <w:tcPr>
            <w:tcW w:w="4808" w:type="dxa"/>
            <w:tcBorders>
              <w:top w:val="single" w:sz="4" w:space="0" w:color="000000"/>
              <w:left w:val="single" w:sz="4" w:space="0" w:color="000000"/>
              <w:bottom w:val="single" w:sz="4" w:space="0" w:color="000000"/>
            </w:tcBorders>
            <w:shd w:val="clear" w:color="auto" w:fill="D9D9D9"/>
          </w:tcPr>
          <w:p w14:paraId="1AF995F7" w14:textId="77777777" w:rsidR="00C24AD9" w:rsidRDefault="00C24AD9">
            <w:pPr>
              <w:pStyle w:val="Bezmezer1"/>
              <w:spacing w:before="40" w:after="40"/>
            </w:pPr>
            <w:r>
              <w:rPr>
                <w:b/>
              </w:rPr>
              <w:t>Hodnocení žáka</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73FAE88A" w14:textId="77777777" w:rsidR="00C24AD9" w:rsidRDefault="00C24AD9">
            <w:pPr>
              <w:pStyle w:val="Bezmezer1"/>
              <w:snapToGrid w:val="0"/>
              <w:spacing w:before="40" w:after="40"/>
            </w:pPr>
          </w:p>
          <w:p w14:paraId="7BB7DEBB" w14:textId="77777777" w:rsidR="00C24AD9" w:rsidRDefault="00C24AD9">
            <w:pPr>
              <w:pStyle w:val="Bezmezer1"/>
              <w:spacing w:before="40" w:after="40"/>
            </w:pPr>
          </w:p>
          <w:p w14:paraId="57E89BA7" w14:textId="77777777" w:rsidR="00C24AD9" w:rsidRDefault="00C24AD9">
            <w:pPr>
              <w:pStyle w:val="Bezmezer1"/>
              <w:spacing w:before="40" w:after="40"/>
            </w:pPr>
          </w:p>
          <w:p w14:paraId="11A828EB" w14:textId="77777777" w:rsidR="00C24AD9" w:rsidRDefault="00C24AD9">
            <w:pPr>
              <w:pStyle w:val="Bezmezer1"/>
              <w:spacing w:before="40" w:after="40"/>
            </w:pPr>
          </w:p>
        </w:tc>
      </w:tr>
      <w:tr w:rsidR="00C24AD9" w14:paraId="02EEE76A" w14:textId="77777777">
        <w:tc>
          <w:tcPr>
            <w:tcW w:w="4808" w:type="dxa"/>
            <w:tcBorders>
              <w:top w:val="single" w:sz="4" w:space="0" w:color="000000"/>
              <w:left w:val="single" w:sz="4" w:space="0" w:color="000000"/>
              <w:bottom w:val="single" w:sz="4" w:space="0" w:color="000000"/>
            </w:tcBorders>
            <w:shd w:val="clear" w:color="auto" w:fill="D9D9D9"/>
          </w:tcPr>
          <w:p w14:paraId="71BE6D90" w14:textId="77777777" w:rsidR="00C24AD9" w:rsidRDefault="00C24AD9">
            <w:pPr>
              <w:pStyle w:val="Bezmezer1"/>
              <w:spacing w:before="40" w:after="40"/>
            </w:pPr>
            <w:r>
              <w:rPr>
                <w:b/>
              </w:rPr>
              <w:t>Pomůcky a učební materiály</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317E275F" w14:textId="77777777" w:rsidR="00C24AD9" w:rsidRDefault="00C24AD9">
            <w:pPr>
              <w:snapToGrid w:val="0"/>
              <w:spacing w:before="40" w:after="40" w:line="100" w:lineRule="atLeast"/>
              <w:rPr>
                <w:rFonts w:cs="Arial"/>
              </w:rPr>
            </w:pPr>
          </w:p>
          <w:p w14:paraId="4FB93D4E" w14:textId="77777777" w:rsidR="00C24AD9" w:rsidRDefault="00C24AD9">
            <w:pPr>
              <w:spacing w:before="40" w:after="40" w:line="100" w:lineRule="atLeast"/>
              <w:rPr>
                <w:rFonts w:cs="Arial"/>
              </w:rPr>
            </w:pPr>
          </w:p>
          <w:p w14:paraId="1071B25B" w14:textId="77777777" w:rsidR="00C24AD9" w:rsidRDefault="00C24AD9">
            <w:pPr>
              <w:spacing w:before="40" w:after="40" w:line="100" w:lineRule="atLeast"/>
              <w:rPr>
                <w:rFonts w:cs="Arial"/>
              </w:rPr>
            </w:pPr>
          </w:p>
          <w:p w14:paraId="74D3F870" w14:textId="77777777" w:rsidR="00C24AD9" w:rsidRDefault="00C24AD9">
            <w:pPr>
              <w:spacing w:before="40" w:after="40" w:line="100" w:lineRule="atLeast"/>
              <w:rPr>
                <w:rFonts w:cs="Arial"/>
              </w:rPr>
            </w:pPr>
          </w:p>
        </w:tc>
      </w:tr>
      <w:tr w:rsidR="00C24AD9" w14:paraId="304E8703" w14:textId="77777777">
        <w:tc>
          <w:tcPr>
            <w:tcW w:w="4808" w:type="dxa"/>
            <w:tcBorders>
              <w:top w:val="single" w:sz="4" w:space="0" w:color="000000"/>
              <w:left w:val="single" w:sz="4" w:space="0" w:color="000000"/>
              <w:bottom w:val="single" w:sz="4" w:space="0" w:color="000000"/>
            </w:tcBorders>
            <w:shd w:val="clear" w:color="auto" w:fill="D9D9D9"/>
          </w:tcPr>
          <w:p w14:paraId="22307167" w14:textId="77777777" w:rsidR="00C24AD9" w:rsidRDefault="00C24AD9">
            <w:pPr>
              <w:pStyle w:val="Bezmezer1"/>
              <w:spacing w:before="40" w:after="40"/>
              <w:rPr>
                <w:b/>
              </w:rPr>
            </w:pPr>
            <w:r>
              <w:rPr>
                <w:b/>
              </w:rPr>
              <w:t xml:space="preserve">Podpůrná opatření jiného druhu </w:t>
            </w:r>
          </w:p>
          <w:p w14:paraId="377B301F" w14:textId="77777777" w:rsidR="00C24AD9" w:rsidRDefault="00C24AD9">
            <w:pPr>
              <w:pStyle w:val="Bezmezer1"/>
              <w:spacing w:before="40" w:after="40"/>
              <w:rPr>
                <w:b/>
              </w:rPr>
            </w:pP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0BF1EC7B" w14:textId="77777777" w:rsidR="00C24AD9" w:rsidRDefault="00C24AD9">
            <w:pPr>
              <w:pStyle w:val="Bezmezer1"/>
              <w:snapToGrid w:val="0"/>
              <w:spacing w:before="40" w:after="40"/>
            </w:pPr>
          </w:p>
          <w:p w14:paraId="5B09EEA4" w14:textId="77777777" w:rsidR="00C24AD9" w:rsidRDefault="00C24AD9">
            <w:pPr>
              <w:pStyle w:val="Bezmezer1"/>
              <w:spacing w:before="40" w:after="40"/>
            </w:pPr>
          </w:p>
          <w:p w14:paraId="2715001E" w14:textId="77777777" w:rsidR="00C24AD9" w:rsidRDefault="00C24AD9">
            <w:pPr>
              <w:pStyle w:val="Bezmezer1"/>
              <w:spacing w:before="40" w:after="40"/>
            </w:pPr>
          </w:p>
          <w:p w14:paraId="6BB24002" w14:textId="77777777" w:rsidR="00C24AD9" w:rsidRDefault="00C24AD9">
            <w:pPr>
              <w:pStyle w:val="Bezmezer1"/>
              <w:spacing w:before="40" w:after="40"/>
            </w:pPr>
          </w:p>
        </w:tc>
      </w:tr>
      <w:tr w:rsidR="00C24AD9" w14:paraId="716D2C3A" w14:textId="77777777">
        <w:tc>
          <w:tcPr>
            <w:tcW w:w="4808" w:type="dxa"/>
            <w:tcBorders>
              <w:top w:val="single" w:sz="4" w:space="0" w:color="000000"/>
              <w:left w:val="single" w:sz="4" w:space="0" w:color="000000"/>
              <w:bottom w:val="single" w:sz="4" w:space="0" w:color="000000"/>
            </w:tcBorders>
            <w:shd w:val="clear" w:color="auto" w:fill="D9D9D9"/>
          </w:tcPr>
          <w:p w14:paraId="4F9E4259" w14:textId="77777777" w:rsidR="00C24AD9" w:rsidRDefault="00C24AD9">
            <w:pPr>
              <w:pStyle w:val="Bezmezer1"/>
              <w:spacing w:before="40" w:after="40"/>
            </w:pPr>
            <w:r>
              <w:rPr>
                <w:b/>
              </w:rPr>
              <w:t>Personální zajištění úprav průběhu vzdělávání (asistent pedagoga, další pedagogický pracovník)</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05643C62" w14:textId="77777777" w:rsidR="00C24AD9" w:rsidRDefault="00C24AD9">
            <w:pPr>
              <w:pStyle w:val="Bezmezer1"/>
              <w:snapToGrid w:val="0"/>
              <w:spacing w:before="40" w:after="40"/>
            </w:pPr>
          </w:p>
        </w:tc>
      </w:tr>
      <w:tr w:rsidR="00C24AD9" w14:paraId="626D4C13" w14:textId="77777777">
        <w:tc>
          <w:tcPr>
            <w:tcW w:w="4808" w:type="dxa"/>
            <w:tcBorders>
              <w:top w:val="single" w:sz="4" w:space="0" w:color="000000"/>
              <w:left w:val="single" w:sz="4" w:space="0" w:color="000000"/>
              <w:bottom w:val="single" w:sz="4" w:space="0" w:color="000000"/>
            </w:tcBorders>
            <w:shd w:val="clear" w:color="auto" w:fill="D9D9D9"/>
          </w:tcPr>
          <w:p w14:paraId="0446A8DB" w14:textId="77777777" w:rsidR="00C24AD9" w:rsidRDefault="00C24AD9">
            <w:pPr>
              <w:pStyle w:val="Bezmezer1"/>
              <w:spacing w:before="40" w:after="40"/>
              <w:rPr>
                <w:b/>
              </w:rPr>
            </w:pPr>
            <w:r>
              <w:rPr>
                <w:b/>
              </w:rPr>
              <w:t>Další subjekty, které se podílejí na vzdělávání žáka</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25C88FBC" w14:textId="77777777" w:rsidR="00C24AD9" w:rsidRDefault="00C24AD9">
            <w:pPr>
              <w:pStyle w:val="Bezmezer1"/>
              <w:snapToGrid w:val="0"/>
              <w:spacing w:before="40" w:after="40"/>
              <w:rPr>
                <w:b/>
              </w:rPr>
            </w:pPr>
          </w:p>
          <w:p w14:paraId="1A3EDF4A" w14:textId="77777777" w:rsidR="00C24AD9" w:rsidRDefault="00C24AD9">
            <w:pPr>
              <w:pStyle w:val="Bezmezer1"/>
              <w:spacing w:before="40" w:after="40"/>
              <w:rPr>
                <w:b/>
              </w:rPr>
            </w:pPr>
          </w:p>
          <w:p w14:paraId="7908D200" w14:textId="77777777" w:rsidR="00C24AD9" w:rsidRDefault="00C24AD9">
            <w:pPr>
              <w:pStyle w:val="Bezmezer1"/>
              <w:spacing w:before="40" w:after="40"/>
              <w:rPr>
                <w:b/>
              </w:rPr>
            </w:pPr>
          </w:p>
        </w:tc>
      </w:tr>
      <w:tr w:rsidR="00C24AD9" w14:paraId="745F3FAD" w14:textId="77777777">
        <w:tc>
          <w:tcPr>
            <w:tcW w:w="4808" w:type="dxa"/>
            <w:tcBorders>
              <w:top w:val="single" w:sz="4" w:space="0" w:color="000000"/>
              <w:left w:val="single" w:sz="4" w:space="0" w:color="000000"/>
              <w:bottom w:val="single" w:sz="4" w:space="0" w:color="000000"/>
            </w:tcBorders>
            <w:shd w:val="clear" w:color="auto" w:fill="D9D9D9"/>
          </w:tcPr>
          <w:p w14:paraId="160C5B55" w14:textId="77777777" w:rsidR="00C24AD9" w:rsidRDefault="00C24AD9">
            <w:pPr>
              <w:pStyle w:val="Bezmezer1"/>
              <w:spacing w:before="40" w:after="40"/>
            </w:pPr>
            <w:r>
              <w:rPr>
                <w:b/>
              </w:rPr>
              <w:t>Spolupráce se zákonnými zástupci žáka</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73188AF7" w14:textId="77777777" w:rsidR="00C24AD9" w:rsidRDefault="00C24AD9">
            <w:pPr>
              <w:pStyle w:val="Bezmezer1"/>
              <w:snapToGrid w:val="0"/>
              <w:spacing w:before="40" w:after="40"/>
            </w:pPr>
          </w:p>
          <w:p w14:paraId="0F9823B0" w14:textId="77777777" w:rsidR="00C24AD9" w:rsidRDefault="00C24AD9">
            <w:pPr>
              <w:pStyle w:val="Bezmezer1"/>
              <w:spacing w:before="40" w:after="40"/>
            </w:pPr>
          </w:p>
          <w:p w14:paraId="5A9DD773" w14:textId="77777777" w:rsidR="00C24AD9" w:rsidRDefault="00C24AD9">
            <w:pPr>
              <w:pStyle w:val="Bezmezer1"/>
              <w:spacing w:before="40" w:after="40"/>
            </w:pPr>
          </w:p>
        </w:tc>
      </w:tr>
      <w:tr w:rsidR="00C24AD9" w14:paraId="0B2C7751" w14:textId="77777777">
        <w:tc>
          <w:tcPr>
            <w:tcW w:w="4808" w:type="dxa"/>
            <w:tcBorders>
              <w:top w:val="single" w:sz="4" w:space="0" w:color="000000"/>
              <w:left w:val="single" w:sz="4" w:space="0" w:color="000000"/>
              <w:bottom w:val="single" w:sz="4" w:space="0" w:color="000000"/>
            </w:tcBorders>
            <w:shd w:val="clear" w:color="auto" w:fill="D9D9D9"/>
          </w:tcPr>
          <w:p w14:paraId="051AB514" w14:textId="77777777" w:rsidR="00C24AD9" w:rsidRDefault="00C24AD9">
            <w:pPr>
              <w:pStyle w:val="Bezmezer1"/>
              <w:spacing w:before="40" w:after="40"/>
            </w:pPr>
            <w:r>
              <w:rPr>
                <w:b/>
              </w:rPr>
              <w:t>Dohoda mezi žákem a vyučujícím</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6CA18306" w14:textId="77777777" w:rsidR="00C24AD9" w:rsidRDefault="00C24AD9">
            <w:pPr>
              <w:pStyle w:val="Bezmezer1"/>
              <w:snapToGrid w:val="0"/>
              <w:spacing w:before="40" w:after="40"/>
            </w:pPr>
          </w:p>
        </w:tc>
      </w:tr>
    </w:tbl>
    <w:p w14:paraId="43EA14E6" w14:textId="77777777" w:rsidR="00C24AD9" w:rsidRDefault="00C24AD9" w:rsidP="00CE5BE6">
      <w:pPr>
        <w:ind w:firstLine="0"/>
      </w:pPr>
    </w:p>
    <w:tbl>
      <w:tblPr>
        <w:tblW w:w="0" w:type="auto"/>
        <w:tblInd w:w="-15" w:type="dxa"/>
        <w:tblLayout w:type="fixed"/>
        <w:tblLook w:val="0000" w:firstRow="0" w:lastRow="0" w:firstColumn="0" w:lastColumn="0" w:noHBand="0" w:noVBand="0"/>
      </w:tblPr>
      <w:tblGrid>
        <w:gridCol w:w="2404"/>
        <w:gridCol w:w="3614"/>
        <w:gridCol w:w="3646"/>
      </w:tblGrid>
      <w:tr w:rsidR="00C24AD9" w14:paraId="2122840D" w14:textId="77777777">
        <w:tc>
          <w:tcPr>
            <w:tcW w:w="2404" w:type="dxa"/>
            <w:tcBorders>
              <w:top w:val="single" w:sz="4" w:space="0" w:color="000000"/>
              <w:left w:val="single" w:sz="4" w:space="0" w:color="000000"/>
              <w:bottom w:val="single" w:sz="4" w:space="0" w:color="000000"/>
            </w:tcBorders>
            <w:shd w:val="clear" w:color="auto" w:fill="D9D9D9"/>
          </w:tcPr>
          <w:p w14:paraId="0630976C" w14:textId="77777777" w:rsidR="00C24AD9" w:rsidRDefault="00C24AD9">
            <w:pPr>
              <w:pStyle w:val="Bezmezer1"/>
              <w:spacing w:before="40" w:after="40"/>
              <w:rPr>
                <w:b/>
              </w:rPr>
            </w:pPr>
            <w:r>
              <w:rPr>
                <w:b/>
                <w:sz w:val="18"/>
                <w:szCs w:val="18"/>
              </w:rPr>
              <w:t>Osoby zodpovědné za vzdělávání a odbornou péči o žáka</w:t>
            </w:r>
          </w:p>
        </w:tc>
        <w:tc>
          <w:tcPr>
            <w:tcW w:w="3614" w:type="dxa"/>
            <w:tcBorders>
              <w:top w:val="single" w:sz="4" w:space="0" w:color="000000"/>
              <w:left w:val="single" w:sz="4" w:space="0" w:color="000000"/>
              <w:bottom w:val="single" w:sz="4" w:space="0" w:color="000000"/>
            </w:tcBorders>
            <w:shd w:val="clear" w:color="auto" w:fill="D9D9D9"/>
          </w:tcPr>
          <w:p w14:paraId="112DB1E0" w14:textId="77777777" w:rsidR="00C24AD9" w:rsidRDefault="00C24AD9">
            <w:pPr>
              <w:pStyle w:val="Bezmezer1"/>
              <w:spacing w:before="40" w:after="40"/>
              <w:rPr>
                <w:b/>
              </w:rPr>
            </w:pPr>
            <w:r>
              <w:rPr>
                <w:b/>
              </w:rPr>
              <w:t>Jméno a příjmení</w:t>
            </w:r>
          </w:p>
        </w:tc>
        <w:tc>
          <w:tcPr>
            <w:tcW w:w="3646" w:type="dxa"/>
            <w:tcBorders>
              <w:top w:val="single" w:sz="4" w:space="0" w:color="000000"/>
              <w:left w:val="single" w:sz="4" w:space="0" w:color="000000"/>
              <w:bottom w:val="single" w:sz="4" w:space="0" w:color="000000"/>
              <w:right w:val="single" w:sz="4" w:space="0" w:color="000000"/>
            </w:tcBorders>
            <w:shd w:val="clear" w:color="auto" w:fill="D9D9D9"/>
          </w:tcPr>
          <w:p w14:paraId="210D953A" w14:textId="77777777" w:rsidR="00C24AD9" w:rsidRDefault="00C24AD9">
            <w:pPr>
              <w:pStyle w:val="Bezmezer1"/>
              <w:spacing w:before="40" w:after="40"/>
            </w:pPr>
            <w:r>
              <w:rPr>
                <w:b/>
              </w:rPr>
              <w:t>Podpis</w:t>
            </w:r>
          </w:p>
        </w:tc>
      </w:tr>
      <w:tr w:rsidR="00C24AD9" w14:paraId="242DD69E" w14:textId="77777777">
        <w:tc>
          <w:tcPr>
            <w:tcW w:w="2404" w:type="dxa"/>
            <w:tcBorders>
              <w:top w:val="single" w:sz="4" w:space="0" w:color="000000"/>
              <w:left w:val="single" w:sz="4" w:space="0" w:color="000000"/>
              <w:bottom w:val="single" w:sz="4" w:space="0" w:color="000000"/>
            </w:tcBorders>
            <w:shd w:val="clear" w:color="auto" w:fill="D9D9D9"/>
          </w:tcPr>
          <w:p w14:paraId="4430A01E" w14:textId="77777777" w:rsidR="00C24AD9" w:rsidRDefault="00C24AD9">
            <w:pPr>
              <w:pStyle w:val="Bezmezer1"/>
              <w:spacing w:before="40" w:after="40"/>
            </w:pPr>
            <w:r>
              <w:rPr>
                <w:b/>
                <w:sz w:val="18"/>
                <w:szCs w:val="18"/>
              </w:rPr>
              <w:t>Třídní učitel/</w:t>
            </w:r>
            <w:proofErr w:type="spellStart"/>
            <w:r>
              <w:rPr>
                <w:b/>
                <w:sz w:val="18"/>
                <w:szCs w:val="18"/>
              </w:rPr>
              <w:t>ka</w:t>
            </w:r>
            <w:proofErr w:type="spellEnd"/>
          </w:p>
        </w:tc>
        <w:tc>
          <w:tcPr>
            <w:tcW w:w="3614" w:type="dxa"/>
            <w:tcBorders>
              <w:top w:val="single" w:sz="4" w:space="0" w:color="000000"/>
              <w:left w:val="single" w:sz="4" w:space="0" w:color="000000"/>
              <w:bottom w:val="single" w:sz="4" w:space="0" w:color="000000"/>
            </w:tcBorders>
            <w:shd w:val="clear" w:color="auto" w:fill="auto"/>
          </w:tcPr>
          <w:p w14:paraId="187B7DFC" w14:textId="77777777" w:rsidR="00C24AD9" w:rsidRDefault="00C24AD9">
            <w:pPr>
              <w:pStyle w:val="Bezmezer1"/>
              <w:snapToGrid w:val="0"/>
              <w:spacing w:before="40" w:after="40"/>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549CF347" w14:textId="77777777" w:rsidR="00C24AD9" w:rsidRDefault="00C24AD9">
            <w:pPr>
              <w:pStyle w:val="Bezmezer1"/>
              <w:snapToGrid w:val="0"/>
              <w:spacing w:before="40" w:after="40"/>
            </w:pPr>
          </w:p>
        </w:tc>
      </w:tr>
      <w:tr w:rsidR="00C24AD9" w14:paraId="5FD8ED83" w14:textId="77777777">
        <w:tc>
          <w:tcPr>
            <w:tcW w:w="2404" w:type="dxa"/>
            <w:tcBorders>
              <w:top w:val="single" w:sz="4" w:space="0" w:color="000000"/>
              <w:left w:val="single" w:sz="4" w:space="0" w:color="000000"/>
              <w:bottom w:val="single" w:sz="4" w:space="0" w:color="000000"/>
            </w:tcBorders>
            <w:shd w:val="clear" w:color="auto" w:fill="D9D9D9"/>
          </w:tcPr>
          <w:p w14:paraId="0D8F2D7D" w14:textId="77777777" w:rsidR="00C24AD9" w:rsidRDefault="00C24AD9">
            <w:pPr>
              <w:pStyle w:val="Bezmezer1"/>
              <w:spacing w:before="40" w:after="40"/>
            </w:pPr>
            <w:r>
              <w:rPr>
                <w:b/>
                <w:sz w:val="18"/>
                <w:szCs w:val="18"/>
              </w:rPr>
              <w:t xml:space="preserve">Školní poradenský pracovník </w:t>
            </w:r>
          </w:p>
        </w:tc>
        <w:tc>
          <w:tcPr>
            <w:tcW w:w="3614" w:type="dxa"/>
            <w:tcBorders>
              <w:top w:val="single" w:sz="4" w:space="0" w:color="000000"/>
              <w:left w:val="single" w:sz="4" w:space="0" w:color="000000"/>
              <w:bottom w:val="single" w:sz="4" w:space="0" w:color="000000"/>
            </w:tcBorders>
            <w:shd w:val="clear" w:color="auto" w:fill="auto"/>
          </w:tcPr>
          <w:p w14:paraId="48D0CFD4" w14:textId="77777777" w:rsidR="00C24AD9" w:rsidRDefault="00C24AD9">
            <w:pPr>
              <w:pStyle w:val="Bezmezer1"/>
              <w:snapToGrid w:val="0"/>
              <w:spacing w:before="40" w:after="40"/>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0DC1D36E" w14:textId="77777777" w:rsidR="00C24AD9" w:rsidRDefault="00C24AD9">
            <w:pPr>
              <w:pStyle w:val="Bezmezer1"/>
              <w:snapToGrid w:val="0"/>
              <w:spacing w:before="40" w:after="40"/>
            </w:pPr>
          </w:p>
        </w:tc>
      </w:tr>
      <w:tr w:rsidR="00C24AD9" w14:paraId="1E258DCA" w14:textId="77777777">
        <w:tc>
          <w:tcPr>
            <w:tcW w:w="2404" w:type="dxa"/>
            <w:tcBorders>
              <w:top w:val="single" w:sz="4" w:space="0" w:color="000000"/>
              <w:left w:val="single" w:sz="4" w:space="0" w:color="000000"/>
              <w:bottom w:val="single" w:sz="4" w:space="0" w:color="000000"/>
            </w:tcBorders>
            <w:shd w:val="clear" w:color="auto" w:fill="D9D9D9"/>
          </w:tcPr>
          <w:p w14:paraId="201CB087" w14:textId="77777777" w:rsidR="00C24AD9" w:rsidRDefault="00C24AD9">
            <w:pPr>
              <w:pStyle w:val="Bezmezer1"/>
              <w:spacing w:before="40" w:after="40"/>
            </w:pPr>
            <w:r>
              <w:rPr>
                <w:b/>
                <w:sz w:val="18"/>
                <w:szCs w:val="18"/>
              </w:rPr>
              <w:t>Ředitelka mateřské školy</w:t>
            </w:r>
          </w:p>
        </w:tc>
        <w:tc>
          <w:tcPr>
            <w:tcW w:w="3614" w:type="dxa"/>
            <w:tcBorders>
              <w:top w:val="single" w:sz="4" w:space="0" w:color="000000"/>
              <w:left w:val="single" w:sz="4" w:space="0" w:color="000000"/>
              <w:bottom w:val="single" w:sz="4" w:space="0" w:color="000000"/>
            </w:tcBorders>
            <w:shd w:val="clear" w:color="auto" w:fill="auto"/>
          </w:tcPr>
          <w:p w14:paraId="07AD0124" w14:textId="77777777" w:rsidR="00C24AD9" w:rsidRDefault="00C24AD9">
            <w:pPr>
              <w:pStyle w:val="Bezmezer1"/>
              <w:snapToGrid w:val="0"/>
              <w:spacing w:before="40" w:after="40"/>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13116A3E" w14:textId="77777777" w:rsidR="00C24AD9" w:rsidRDefault="00C24AD9">
            <w:pPr>
              <w:pStyle w:val="Bezmezer1"/>
              <w:snapToGrid w:val="0"/>
              <w:spacing w:before="40" w:after="40"/>
            </w:pPr>
          </w:p>
        </w:tc>
      </w:tr>
      <w:tr w:rsidR="00C24AD9" w14:paraId="170C9A99" w14:textId="77777777">
        <w:tc>
          <w:tcPr>
            <w:tcW w:w="2404" w:type="dxa"/>
            <w:tcBorders>
              <w:top w:val="single" w:sz="4" w:space="0" w:color="000000"/>
              <w:left w:val="single" w:sz="4" w:space="0" w:color="000000"/>
              <w:bottom w:val="single" w:sz="4" w:space="0" w:color="000000"/>
            </w:tcBorders>
            <w:shd w:val="clear" w:color="auto" w:fill="D9D9D9"/>
          </w:tcPr>
          <w:p w14:paraId="21BD39E1" w14:textId="77777777" w:rsidR="00C24AD9" w:rsidRDefault="00C24AD9">
            <w:pPr>
              <w:pStyle w:val="Bezmezer1"/>
              <w:spacing w:before="40" w:after="40"/>
            </w:pPr>
            <w:r>
              <w:rPr>
                <w:b/>
                <w:sz w:val="18"/>
                <w:szCs w:val="18"/>
              </w:rPr>
              <w:t>Pracovník školského poradenského zařízení</w:t>
            </w:r>
          </w:p>
        </w:tc>
        <w:tc>
          <w:tcPr>
            <w:tcW w:w="3614" w:type="dxa"/>
            <w:tcBorders>
              <w:top w:val="single" w:sz="4" w:space="0" w:color="000000"/>
              <w:left w:val="single" w:sz="4" w:space="0" w:color="000000"/>
              <w:bottom w:val="single" w:sz="4" w:space="0" w:color="000000"/>
            </w:tcBorders>
            <w:shd w:val="clear" w:color="auto" w:fill="auto"/>
          </w:tcPr>
          <w:p w14:paraId="736228C1" w14:textId="77777777" w:rsidR="00C24AD9" w:rsidRDefault="00C24AD9">
            <w:pPr>
              <w:pStyle w:val="Bezmezer1"/>
              <w:snapToGrid w:val="0"/>
              <w:spacing w:before="40" w:after="40"/>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17C260E9" w14:textId="77777777" w:rsidR="00C24AD9" w:rsidRDefault="00C24AD9">
            <w:pPr>
              <w:pStyle w:val="Bezmezer1"/>
              <w:snapToGrid w:val="0"/>
              <w:spacing w:before="40" w:after="40"/>
            </w:pPr>
          </w:p>
        </w:tc>
      </w:tr>
      <w:tr w:rsidR="00C24AD9" w14:paraId="0A656F3A" w14:textId="77777777">
        <w:tc>
          <w:tcPr>
            <w:tcW w:w="2404" w:type="dxa"/>
            <w:tcBorders>
              <w:top w:val="single" w:sz="4" w:space="0" w:color="000000"/>
              <w:left w:val="single" w:sz="4" w:space="0" w:color="000000"/>
              <w:bottom w:val="single" w:sz="4" w:space="0" w:color="000000"/>
            </w:tcBorders>
            <w:shd w:val="clear" w:color="auto" w:fill="D9D9D9"/>
          </w:tcPr>
          <w:p w14:paraId="59938BCA" w14:textId="77777777" w:rsidR="00C24AD9" w:rsidRDefault="00C24AD9">
            <w:pPr>
              <w:pStyle w:val="Bezmezer1"/>
              <w:spacing w:before="40" w:after="40"/>
            </w:pPr>
            <w:r>
              <w:rPr>
                <w:b/>
                <w:sz w:val="18"/>
                <w:szCs w:val="18"/>
              </w:rPr>
              <w:t>Zákonný zástupce žáka</w:t>
            </w:r>
          </w:p>
        </w:tc>
        <w:tc>
          <w:tcPr>
            <w:tcW w:w="3614" w:type="dxa"/>
            <w:tcBorders>
              <w:top w:val="single" w:sz="4" w:space="0" w:color="000000"/>
              <w:left w:val="single" w:sz="4" w:space="0" w:color="000000"/>
              <w:bottom w:val="single" w:sz="4" w:space="0" w:color="000000"/>
            </w:tcBorders>
            <w:shd w:val="clear" w:color="auto" w:fill="auto"/>
          </w:tcPr>
          <w:p w14:paraId="0C66A4AB" w14:textId="77777777" w:rsidR="00C24AD9" w:rsidRDefault="00C24AD9">
            <w:pPr>
              <w:pStyle w:val="Bezmezer1"/>
              <w:snapToGrid w:val="0"/>
              <w:spacing w:before="40" w:after="40"/>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58C7F741" w14:textId="77777777" w:rsidR="00C24AD9" w:rsidRDefault="00C24AD9">
            <w:pPr>
              <w:pStyle w:val="Bezmezer1"/>
              <w:snapToGrid w:val="0"/>
              <w:spacing w:before="40" w:after="40"/>
            </w:pPr>
          </w:p>
        </w:tc>
      </w:tr>
      <w:tr w:rsidR="00C24AD9" w14:paraId="3AFF390B" w14:textId="77777777">
        <w:tc>
          <w:tcPr>
            <w:tcW w:w="2404" w:type="dxa"/>
            <w:tcBorders>
              <w:top w:val="single" w:sz="4" w:space="0" w:color="000000"/>
              <w:left w:val="single" w:sz="4" w:space="0" w:color="000000"/>
              <w:bottom w:val="single" w:sz="4" w:space="0" w:color="000000"/>
            </w:tcBorders>
            <w:shd w:val="clear" w:color="auto" w:fill="D9D9D9"/>
          </w:tcPr>
          <w:p w14:paraId="7068CC26" w14:textId="77777777" w:rsidR="00C24AD9" w:rsidRDefault="00C24AD9">
            <w:pPr>
              <w:pStyle w:val="Bezmezer1"/>
              <w:spacing w:before="40" w:after="40"/>
            </w:pPr>
            <w:r>
              <w:rPr>
                <w:b/>
                <w:sz w:val="18"/>
                <w:szCs w:val="18"/>
              </w:rPr>
              <w:lastRenderedPageBreak/>
              <w:t>Žák</w:t>
            </w:r>
          </w:p>
        </w:tc>
        <w:tc>
          <w:tcPr>
            <w:tcW w:w="3614" w:type="dxa"/>
            <w:tcBorders>
              <w:top w:val="single" w:sz="4" w:space="0" w:color="000000"/>
              <w:left w:val="single" w:sz="4" w:space="0" w:color="000000"/>
              <w:bottom w:val="single" w:sz="4" w:space="0" w:color="000000"/>
            </w:tcBorders>
            <w:shd w:val="clear" w:color="auto" w:fill="auto"/>
          </w:tcPr>
          <w:p w14:paraId="7F6CC3F7" w14:textId="77777777" w:rsidR="00C24AD9" w:rsidRDefault="00C24AD9">
            <w:pPr>
              <w:pStyle w:val="Bezmezer1"/>
              <w:snapToGrid w:val="0"/>
              <w:spacing w:before="40" w:after="40"/>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0AA6C5CE" w14:textId="77777777" w:rsidR="00C24AD9" w:rsidRDefault="00C24AD9">
            <w:pPr>
              <w:pStyle w:val="Bezmezer1"/>
              <w:snapToGrid w:val="0"/>
              <w:spacing w:before="40" w:after="40"/>
            </w:pPr>
          </w:p>
        </w:tc>
      </w:tr>
    </w:tbl>
    <w:p w14:paraId="6C3C203A" w14:textId="77777777" w:rsidR="00C24AD9" w:rsidRDefault="00C24AD9" w:rsidP="00CE5BE6">
      <w:pPr>
        <w:pStyle w:val="Nadpis1"/>
        <w:ind w:left="0" w:firstLine="0"/>
      </w:pPr>
      <w:bookmarkStart w:id="65" w:name="_Toc49804011"/>
      <w:r>
        <w:t>Příloha ŠVP č.</w:t>
      </w:r>
      <w:r w:rsidR="00CE5BE6">
        <w:t xml:space="preserve"> </w:t>
      </w:r>
      <w:r>
        <w:t>4</w:t>
      </w:r>
      <w:bookmarkEnd w:id="65"/>
    </w:p>
    <w:p w14:paraId="59AD4AFA" w14:textId="77777777" w:rsidR="00C24AD9" w:rsidRDefault="00C24AD9">
      <w:pPr>
        <w:jc w:val="center"/>
        <w:rPr>
          <w:b/>
          <w:sz w:val="28"/>
          <w:szCs w:val="28"/>
        </w:rPr>
      </w:pPr>
    </w:p>
    <w:p w14:paraId="6822470A" w14:textId="77777777" w:rsidR="00C24AD9" w:rsidRDefault="00C24AD9">
      <w:pPr>
        <w:jc w:val="center"/>
        <w:rPr>
          <w:sz w:val="28"/>
          <w:szCs w:val="28"/>
        </w:rPr>
      </w:pPr>
      <w:r>
        <w:rPr>
          <w:b/>
          <w:sz w:val="28"/>
          <w:szCs w:val="28"/>
        </w:rPr>
        <w:t>Plán pedagogické podpory (PLPP)</w:t>
      </w:r>
    </w:p>
    <w:p w14:paraId="060C2BE5" w14:textId="77777777" w:rsidR="00C24AD9" w:rsidRDefault="00C24AD9">
      <w:pPr>
        <w:jc w:val="center"/>
        <w:rPr>
          <w:sz w:val="28"/>
          <w:szCs w:val="28"/>
        </w:rPr>
      </w:pPr>
    </w:p>
    <w:tbl>
      <w:tblPr>
        <w:tblW w:w="0" w:type="auto"/>
        <w:tblInd w:w="-15" w:type="dxa"/>
        <w:tblLayout w:type="fixed"/>
        <w:tblCellMar>
          <w:left w:w="70" w:type="dxa"/>
          <w:right w:w="70" w:type="dxa"/>
        </w:tblCellMar>
        <w:tblLook w:val="0000" w:firstRow="0" w:lastRow="0" w:firstColumn="0" w:lastColumn="0" w:noHBand="0" w:noVBand="0"/>
      </w:tblPr>
      <w:tblGrid>
        <w:gridCol w:w="3114"/>
        <w:gridCol w:w="1280"/>
        <w:gridCol w:w="5984"/>
      </w:tblGrid>
      <w:tr w:rsidR="00C24AD9" w14:paraId="73267E09" w14:textId="77777777">
        <w:trPr>
          <w:trHeight w:val="872"/>
        </w:trPr>
        <w:tc>
          <w:tcPr>
            <w:tcW w:w="3114" w:type="dxa"/>
            <w:tcBorders>
              <w:top w:val="single" w:sz="4" w:space="0" w:color="000000"/>
              <w:left w:val="single" w:sz="4" w:space="0" w:color="000000"/>
              <w:bottom w:val="single" w:sz="4" w:space="0" w:color="000000"/>
            </w:tcBorders>
            <w:shd w:val="clear" w:color="auto" w:fill="auto"/>
          </w:tcPr>
          <w:p w14:paraId="1BFC9AD4" w14:textId="77777777" w:rsidR="00C24AD9" w:rsidRDefault="00C24AD9">
            <w:pPr>
              <w:rPr>
                <w:b/>
                <w:sz w:val="28"/>
                <w:szCs w:val="28"/>
              </w:rPr>
            </w:pPr>
            <w:r>
              <w:rPr>
                <w:sz w:val="28"/>
                <w:szCs w:val="28"/>
              </w:rPr>
              <w:t>Jméno a příjmení dítěte</w:t>
            </w:r>
          </w:p>
        </w:tc>
        <w:tc>
          <w:tcPr>
            <w:tcW w:w="7264" w:type="dxa"/>
            <w:gridSpan w:val="2"/>
            <w:tcBorders>
              <w:top w:val="single" w:sz="4" w:space="0" w:color="000000"/>
              <w:left w:val="single" w:sz="4" w:space="0" w:color="000000"/>
              <w:bottom w:val="single" w:sz="4" w:space="0" w:color="000000"/>
              <w:right w:val="single" w:sz="4" w:space="0" w:color="000000"/>
            </w:tcBorders>
            <w:shd w:val="clear" w:color="auto" w:fill="auto"/>
          </w:tcPr>
          <w:p w14:paraId="44CC780E" w14:textId="77777777" w:rsidR="00C24AD9" w:rsidRDefault="00C24AD9">
            <w:pPr>
              <w:snapToGrid w:val="0"/>
              <w:jc w:val="center"/>
              <w:rPr>
                <w:b/>
                <w:sz w:val="28"/>
                <w:szCs w:val="28"/>
              </w:rPr>
            </w:pPr>
          </w:p>
        </w:tc>
      </w:tr>
      <w:tr w:rsidR="00C24AD9" w14:paraId="188DF719" w14:textId="77777777">
        <w:trPr>
          <w:trHeight w:val="530"/>
        </w:trPr>
        <w:tc>
          <w:tcPr>
            <w:tcW w:w="3114" w:type="dxa"/>
            <w:tcBorders>
              <w:top w:val="single" w:sz="4" w:space="0" w:color="000000"/>
              <w:left w:val="single" w:sz="4" w:space="0" w:color="000000"/>
              <w:bottom w:val="single" w:sz="4" w:space="0" w:color="000000"/>
            </w:tcBorders>
            <w:shd w:val="clear" w:color="auto" w:fill="auto"/>
          </w:tcPr>
          <w:p w14:paraId="26BE0E04" w14:textId="77777777" w:rsidR="00C24AD9" w:rsidRDefault="00C24AD9">
            <w:pPr>
              <w:rPr>
                <w:b/>
                <w:sz w:val="28"/>
                <w:szCs w:val="28"/>
              </w:rPr>
            </w:pPr>
            <w:r>
              <w:rPr>
                <w:sz w:val="28"/>
                <w:szCs w:val="28"/>
              </w:rPr>
              <w:t>Škola</w:t>
            </w:r>
          </w:p>
        </w:tc>
        <w:tc>
          <w:tcPr>
            <w:tcW w:w="7264" w:type="dxa"/>
            <w:gridSpan w:val="2"/>
            <w:tcBorders>
              <w:top w:val="single" w:sz="4" w:space="0" w:color="000000"/>
              <w:left w:val="single" w:sz="4" w:space="0" w:color="000000"/>
              <w:bottom w:val="single" w:sz="4" w:space="0" w:color="000000"/>
              <w:right w:val="single" w:sz="4" w:space="0" w:color="000000"/>
            </w:tcBorders>
            <w:shd w:val="clear" w:color="auto" w:fill="auto"/>
          </w:tcPr>
          <w:p w14:paraId="642C74E9" w14:textId="77777777" w:rsidR="00C24AD9" w:rsidRDefault="00C24AD9">
            <w:pPr>
              <w:snapToGrid w:val="0"/>
              <w:jc w:val="center"/>
              <w:rPr>
                <w:b/>
                <w:sz w:val="28"/>
                <w:szCs w:val="28"/>
              </w:rPr>
            </w:pPr>
          </w:p>
        </w:tc>
      </w:tr>
      <w:tr w:rsidR="00C24AD9" w14:paraId="1FE8BD90" w14:textId="77777777">
        <w:trPr>
          <w:trHeight w:val="509"/>
        </w:trPr>
        <w:tc>
          <w:tcPr>
            <w:tcW w:w="3114" w:type="dxa"/>
            <w:tcBorders>
              <w:top w:val="single" w:sz="4" w:space="0" w:color="000000"/>
              <w:left w:val="single" w:sz="4" w:space="0" w:color="000000"/>
              <w:bottom w:val="single" w:sz="4" w:space="0" w:color="000000"/>
            </w:tcBorders>
            <w:shd w:val="clear" w:color="auto" w:fill="auto"/>
          </w:tcPr>
          <w:p w14:paraId="194D3581" w14:textId="77777777" w:rsidR="00C24AD9" w:rsidRDefault="00C24AD9">
            <w:pPr>
              <w:rPr>
                <w:b/>
                <w:sz w:val="28"/>
                <w:szCs w:val="28"/>
              </w:rPr>
            </w:pPr>
            <w:r>
              <w:rPr>
                <w:sz w:val="28"/>
                <w:szCs w:val="28"/>
              </w:rPr>
              <w:t>Třída</w:t>
            </w:r>
          </w:p>
        </w:tc>
        <w:tc>
          <w:tcPr>
            <w:tcW w:w="7264" w:type="dxa"/>
            <w:gridSpan w:val="2"/>
            <w:tcBorders>
              <w:top w:val="single" w:sz="4" w:space="0" w:color="000000"/>
              <w:left w:val="single" w:sz="4" w:space="0" w:color="000000"/>
              <w:bottom w:val="single" w:sz="4" w:space="0" w:color="000000"/>
              <w:right w:val="single" w:sz="4" w:space="0" w:color="000000"/>
            </w:tcBorders>
            <w:shd w:val="clear" w:color="auto" w:fill="auto"/>
          </w:tcPr>
          <w:p w14:paraId="420A4AEA" w14:textId="77777777" w:rsidR="00C24AD9" w:rsidRDefault="00C24AD9">
            <w:pPr>
              <w:snapToGrid w:val="0"/>
              <w:jc w:val="center"/>
              <w:rPr>
                <w:b/>
                <w:sz w:val="28"/>
                <w:szCs w:val="28"/>
              </w:rPr>
            </w:pPr>
          </w:p>
        </w:tc>
      </w:tr>
      <w:tr w:rsidR="00C24AD9" w14:paraId="37CDDA7A" w14:textId="77777777">
        <w:trPr>
          <w:trHeight w:val="1863"/>
        </w:trPr>
        <w:tc>
          <w:tcPr>
            <w:tcW w:w="4394" w:type="dxa"/>
            <w:gridSpan w:val="2"/>
            <w:tcBorders>
              <w:top w:val="single" w:sz="4" w:space="0" w:color="000000"/>
              <w:left w:val="single" w:sz="4" w:space="0" w:color="000000"/>
              <w:bottom w:val="single" w:sz="4" w:space="0" w:color="000000"/>
            </w:tcBorders>
            <w:shd w:val="clear" w:color="auto" w:fill="auto"/>
          </w:tcPr>
          <w:p w14:paraId="3EBD0CE3" w14:textId="77777777" w:rsidR="00C24AD9" w:rsidRDefault="00C24AD9">
            <w:pPr>
              <w:rPr>
                <w:b/>
                <w:sz w:val="28"/>
                <w:szCs w:val="28"/>
              </w:rPr>
            </w:pPr>
            <w:r>
              <w:rPr>
                <w:sz w:val="28"/>
                <w:szCs w:val="28"/>
              </w:rPr>
              <w:t>Důvod k přistoupení sestavení PLPP</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75A4368E" w14:textId="77777777" w:rsidR="00C24AD9" w:rsidRDefault="00C24AD9">
            <w:pPr>
              <w:snapToGrid w:val="0"/>
              <w:jc w:val="center"/>
              <w:rPr>
                <w:b/>
                <w:sz w:val="28"/>
                <w:szCs w:val="28"/>
              </w:rPr>
            </w:pPr>
          </w:p>
        </w:tc>
      </w:tr>
      <w:tr w:rsidR="00C24AD9" w14:paraId="34333A14" w14:textId="77777777">
        <w:trPr>
          <w:trHeight w:val="567"/>
        </w:trPr>
        <w:tc>
          <w:tcPr>
            <w:tcW w:w="4394" w:type="dxa"/>
            <w:gridSpan w:val="2"/>
            <w:tcBorders>
              <w:top w:val="single" w:sz="4" w:space="0" w:color="000000"/>
              <w:left w:val="single" w:sz="4" w:space="0" w:color="000000"/>
              <w:bottom w:val="single" w:sz="4" w:space="0" w:color="000000"/>
            </w:tcBorders>
            <w:shd w:val="clear" w:color="auto" w:fill="auto"/>
          </w:tcPr>
          <w:p w14:paraId="6F433B95" w14:textId="77777777" w:rsidR="00C24AD9" w:rsidRDefault="00C24AD9">
            <w:pPr>
              <w:rPr>
                <w:b/>
                <w:sz w:val="28"/>
                <w:szCs w:val="28"/>
              </w:rPr>
            </w:pPr>
            <w:r>
              <w:rPr>
                <w:sz w:val="28"/>
                <w:szCs w:val="28"/>
              </w:rPr>
              <w:t>Datum vyhotovení</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0151A4FD" w14:textId="77777777" w:rsidR="00C24AD9" w:rsidRDefault="00C24AD9">
            <w:pPr>
              <w:snapToGrid w:val="0"/>
              <w:jc w:val="center"/>
              <w:rPr>
                <w:b/>
                <w:sz w:val="28"/>
                <w:szCs w:val="28"/>
              </w:rPr>
            </w:pPr>
          </w:p>
        </w:tc>
      </w:tr>
      <w:tr w:rsidR="00C24AD9" w14:paraId="32A91E34" w14:textId="77777777">
        <w:trPr>
          <w:trHeight w:val="491"/>
        </w:trPr>
        <w:tc>
          <w:tcPr>
            <w:tcW w:w="4394" w:type="dxa"/>
            <w:gridSpan w:val="2"/>
            <w:tcBorders>
              <w:top w:val="single" w:sz="4" w:space="0" w:color="000000"/>
              <w:left w:val="single" w:sz="4" w:space="0" w:color="000000"/>
              <w:bottom w:val="single" w:sz="4" w:space="0" w:color="000000"/>
            </w:tcBorders>
            <w:shd w:val="clear" w:color="auto" w:fill="auto"/>
          </w:tcPr>
          <w:p w14:paraId="2C47E5A3" w14:textId="77777777" w:rsidR="00C24AD9" w:rsidRDefault="00C24AD9">
            <w:pPr>
              <w:rPr>
                <w:b/>
                <w:sz w:val="28"/>
                <w:szCs w:val="28"/>
              </w:rPr>
            </w:pPr>
            <w:r>
              <w:rPr>
                <w:sz w:val="28"/>
                <w:szCs w:val="28"/>
              </w:rPr>
              <w:t>Vyhodnocení PLPP plánováno ke dni</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5D41716C" w14:textId="77777777" w:rsidR="00C24AD9" w:rsidRDefault="00C24AD9">
            <w:pPr>
              <w:snapToGrid w:val="0"/>
              <w:jc w:val="center"/>
              <w:rPr>
                <w:b/>
                <w:sz w:val="28"/>
                <w:szCs w:val="28"/>
              </w:rPr>
            </w:pPr>
          </w:p>
        </w:tc>
      </w:tr>
    </w:tbl>
    <w:p w14:paraId="1CF88A82" w14:textId="77777777" w:rsidR="00C24AD9" w:rsidRDefault="00C24AD9">
      <w:pPr>
        <w:jc w:val="center"/>
        <w:rPr>
          <w:b/>
          <w:sz w:val="28"/>
          <w:szCs w:val="28"/>
        </w:rPr>
      </w:pPr>
    </w:p>
    <w:tbl>
      <w:tblPr>
        <w:tblW w:w="0" w:type="auto"/>
        <w:tblInd w:w="-15" w:type="dxa"/>
        <w:tblLayout w:type="fixed"/>
        <w:tblCellMar>
          <w:left w:w="70" w:type="dxa"/>
          <w:right w:w="70" w:type="dxa"/>
        </w:tblCellMar>
        <w:tblLook w:val="0000" w:firstRow="0" w:lastRow="0" w:firstColumn="0" w:lastColumn="0" w:noHBand="0" w:noVBand="0"/>
      </w:tblPr>
      <w:tblGrid>
        <w:gridCol w:w="10378"/>
      </w:tblGrid>
      <w:tr w:rsidR="00C24AD9" w14:paraId="25A618A5" w14:textId="77777777">
        <w:trPr>
          <w:trHeight w:val="1130"/>
        </w:trPr>
        <w:tc>
          <w:tcPr>
            <w:tcW w:w="10378" w:type="dxa"/>
            <w:tcBorders>
              <w:top w:val="single" w:sz="4" w:space="0" w:color="000000"/>
              <w:left w:val="single" w:sz="4" w:space="0" w:color="000000"/>
              <w:bottom w:val="single" w:sz="4" w:space="0" w:color="000000"/>
              <w:right w:val="single" w:sz="4" w:space="0" w:color="000000"/>
            </w:tcBorders>
            <w:shd w:val="clear" w:color="auto" w:fill="auto"/>
          </w:tcPr>
          <w:p w14:paraId="05E659FF" w14:textId="77777777" w:rsidR="00C24AD9" w:rsidRDefault="00C24AD9">
            <w:r>
              <w:rPr>
                <w:b/>
                <w:sz w:val="28"/>
                <w:szCs w:val="28"/>
              </w:rPr>
              <w:t>I. charakteristika dítěte a jeho/její obtíží</w:t>
            </w:r>
          </w:p>
          <w:p w14:paraId="71174B06" w14:textId="77777777" w:rsidR="00C24AD9" w:rsidRDefault="00C24AD9">
            <w:r>
              <w:t>(silné, slabé stránky, popis obtíží</w:t>
            </w:r>
            <w:r>
              <w:rPr>
                <w:lang w:val="en-GB"/>
              </w:rPr>
              <w:t>;</w:t>
            </w:r>
            <w:r>
              <w:t xml:space="preserve"> pedagogická, případně speciálně-pedagogická diagnostika s cílem stanovení úprav ve </w:t>
            </w:r>
            <w:r w:rsidR="00B81D54">
              <w:t>vzdělávání</w:t>
            </w:r>
            <w:r w:rsidR="00B81D54">
              <w:rPr>
                <w:lang w:val="en-GB"/>
              </w:rPr>
              <w:t>;</w:t>
            </w:r>
            <w:r w:rsidR="00B81D54">
              <w:t xml:space="preserve"> aktuální</w:t>
            </w:r>
            <w:r>
              <w:t xml:space="preserve"> zdravotní stav</w:t>
            </w:r>
            <w:r>
              <w:rPr>
                <w:lang w:val="en-GB"/>
              </w:rPr>
              <w:t>;</w:t>
            </w:r>
            <w:r>
              <w:t xml:space="preserve"> další okolnosti ovlivňující nastavení podpory)</w:t>
            </w:r>
          </w:p>
        </w:tc>
      </w:tr>
      <w:tr w:rsidR="00C24AD9" w14:paraId="223FCF47" w14:textId="77777777">
        <w:trPr>
          <w:trHeight w:val="2539"/>
        </w:trPr>
        <w:tc>
          <w:tcPr>
            <w:tcW w:w="10378" w:type="dxa"/>
            <w:tcBorders>
              <w:top w:val="single" w:sz="4" w:space="0" w:color="000000"/>
              <w:left w:val="single" w:sz="4" w:space="0" w:color="000000"/>
              <w:bottom w:val="single" w:sz="4" w:space="0" w:color="000000"/>
              <w:right w:val="single" w:sz="4" w:space="0" w:color="000000"/>
            </w:tcBorders>
            <w:shd w:val="clear" w:color="auto" w:fill="auto"/>
          </w:tcPr>
          <w:p w14:paraId="700C4855" w14:textId="77777777" w:rsidR="00C24AD9" w:rsidRDefault="00C24AD9">
            <w:pPr>
              <w:snapToGrid w:val="0"/>
              <w:jc w:val="center"/>
              <w:rPr>
                <w:b/>
                <w:sz w:val="28"/>
                <w:szCs w:val="28"/>
              </w:rPr>
            </w:pPr>
          </w:p>
        </w:tc>
      </w:tr>
    </w:tbl>
    <w:p w14:paraId="04FFADF0" w14:textId="77777777" w:rsidR="00C24AD9" w:rsidRDefault="00C24AD9">
      <w:pPr>
        <w:jc w:val="center"/>
        <w:rPr>
          <w:b/>
          <w:sz w:val="28"/>
          <w:szCs w:val="28"/>
        </w:rPr>
      </w:pPr>
    </w:p>
    <w:tbl>
      <w:tblPr>
        <w:tblW w:w="0" w:type="auto"/>
        <w:tblInd w:w="-15" w:type="dxa"/>
        <w:tblLayout w:type="fixed"/>
        <w:tblCellMar>
          <w:left w:w="70" w:type="dxa"/>
          <w:right w:w="70" w:type="dxa"/>
        </w:tblCellMar>
        <w:tblLook w:val="0000" w:firstRow="0" w:lastRow="0" w:firstColumn="0" w:lastColumn="0" w:noHBand="0" w:noVBand="0"/>
      </w:tblPr>
      <w:tblGrid>
        <w:gridCol w:w="10378"/>
      </w:tblGrid>
      <w:tr w:rsidR="00C24AD9" w14:paraId="67F4F776" w14:textId="77777777">
        <w:trPr>
          <w:trHeight w:val="687"/>
        </w:trPr>
        <w:tc>
          <w:tcPr>
            <w:tcW w:w="10378" w:type="dxa"/>
            <w:tcBorders>
              <w:top w:val="single" w:sz="4" w:space="0" w:color="000000"/>
              <w:left w:val="single" w:sz="4" w:space="0" w:color="000000"/>
              <w:bottom w:val="single" w:sz="4" w:space="0" w:color="000000"/>
              <w:right w:val="single" w:sz="4" w:space="0" w:color="000000"/>
            </w:tcBorders>
            <w:shd w:val="clear" w:color="auto" w:fill="auto"/>
          </w:tcPr>
          <w:p w14:paraId="5FC08D2D" w14:textId="77777777" w:rsidR="00C24AD9" w:rsidRDefault="00C24AD9">
            <w:r>
              <w:rPr>
                <w:b/>
                <w:sz w:val="28"/>
                <w:szCs w:val="28"/>
              </w:rPr>
              <w:t>II. stanovení cílů PLPP</w:t>
            </w:r>
          </w:p>
          <w:p w14:paraId="78F4F201" w14:textId="77777777" w:rsidR="00C24AD9" w:rsidRDefault="00C24AD9">
            <w:r>
              <w:t>(cílové rozvoje dítěte)</w:t>
            </w:r>
          </w:p>
        </w:tc>
      </w:tr>
      <w:tr w:rsidR="00C24AD9" w14:paraId="45840A59" w14:textId="77777777">
        <w:trPr>
          <w:trHeight w:val="2322"/>
        </w:trPr>
        <w:tc>
          <w:tcPr>
            <w:tcW w:w="10378" w:type="dxa"/>
            <w:tcBorders>
              <w:top w:val="single" w:sz="4" w:space="0" w:color="000000"/>
              <w:left w:val="single" w:sz="4" w:space="0" w:color="000000"/>
              <w:bottom w:val="single" w:sz="4" w:space="0" w:color="000000"/>
              <w:right w:val="single" w:sz="4" w:space="0" w:color="000000"/>
            </w:tcBorders>
            <w:shd w:val="clear" w:color="auto" w:fill="auto"/>
          </w:tcPr>
          <w:p w14:paraId="3BC667AC" w14:textId="77777777" w:rsidR="00C24AD9" w:rsidRDefault="00C24AD9">
            <w:pPr>
              <w:snapToGrid w:val="0"/>
              <w:jc w:val="center"/>
              <w:rPr>
                <w:b/>
                <w:sz w:val="28"/>
                <w:szCs w:val="28"/>
              </w:rPr>
            </w:pPr>
          </w:p>
        </w:tc>
      </w:tr>
    </w:tbl>
    <w:p w14:paraId="758DE281" w14:textId="77777777" w:rsidR="00C24AD9" w:rsidRDefault="00C24AD9">
      <w:pPr>
        <w:jc w:val="center"/>
        <w:rPr>
          <w:b/>
          <w:sz w:val="28"/>
          <w:szCs w:val="28"/>
        </w:rPr>
      </w:pPr>
    </w:p>
    <w:tbl>
      <w:tblPr>
        <w:tblW w:w="10291" w:type="dxa"/>
        <w:tblInd w:w="-15" w:type="dxa"/>
        <w:tblLayout w:type="fixed"/>
        <w:tblCellMar>
          <w:left w:w="70" w:type="dxa"/>
          <w:right w:w="70" w:type="dxa"/>
        </w:tblCellMar>
        <w:tblLook w:val="0000" w:firstRow="0" w:lastRow="0" w:firstColumn="0" w:lastColumn="0" w:noHBand="0" w:noVBand="0"/>
      </w:tblPr>
      <w:tblGrid>
        <w:gridCol w:w="10291"/>
      </w:tblGrid>
      <w:tr w:rsidR="00C24AD9" w14:paraId="076502AB" w14:textId="77777777" w:rsidTr="000C10B4">
        <w:trPr>
          <w:trHeight w:val="841"/>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5F375776" w14:textId="77777777" w:rsidR="00C24AD9" w:rsidRDefault="00C24AD9">
            <w:r>
              <w:rPr>
                <w:b/>
                <w:sz w:val="28"/>
                <w:szCs w:val="28"/>
              </w:rPr>
              <w:t>III. podpůrná opatření v MŠ</w:t>
            </w:r>
          </w:p>
          <w:p w14:paraId="69233995" w14:textId="77777777" w:rsidR="00C24AD9" w:rsidRDefault="00C24AD9">
            <w:r>
              <w:t>(doplňte konkrétní postupy v těchto kategoriích podpůrných opatření, které uplatňujete)</w:t>
            </w:r>
          </w:p>
        </w:tc>
      </w:tr>
      <w:tr w:rsidR="00C24AD9" w14:paraId="71F7F036" w14:textId="77777777" w:rsidTr="000C10B4">
        <w:trPr>
          <w:trHeight w:val="731"/>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4923FF0F" w14:textId="77777777" w:rsidR="00C24AD9" w:rsidRDefault="00C24AD9">
            <w:r>
              <w:rPr>
                <w:b/>
              </w:rPr>
              <w:t>a) Metody výuky</w:t>
            </w:r>
          </w:p>
          <w:p w14:paraId="04FCD159" w14:textId="77777777" w:rsidR="00C24AD9" w:rsidRDefault="00C24AD9">
            <w:r>
              <w:t>(specifika úprav metod práce s dítětem)</w:t>
            </w:r>
          </w:p>
        </w:tc>
      </w:tr>
      <w:tr w:rsidR="00C24AD9" w14:paraId="29F8C22D" w14:textId="77777777" w:rsidTr="000C10B4">
        <w:trPr>
          <w:trHeight w:val="2502"/>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4FC74040" w14:textId="77777777" w:rsidR="00C24AD9" w:rsidRDefault="00C24AD9">
            <w:pPr>
              <w:snapToGrid w:val="0"/>
            </w:pPr>
          </w:p>
        </w:tc>
      </w:tr>
      <w:tr w:rsidR="00C24AD9" w14:paraId="6C4F1747" w14:textId="77777777" w:rsidTr="000C10B4">
        <w:trPr>
          <w:trHeight w:val="864"/>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473DF38A" w14:textId="77777777" w:rsidR="00C24AD9" w:rsidRDefault="00C24AD9">
            <w:r>
              <w:rPr>
                <w:b/>
              </w:rPr>
              <w:t>b) Organizace výuky</w:t>
            </w:r>
          </w:p>
          <w:p w14:paraId="2EB4E201" w14:textId="77777777" w:rsidR="00C24AD9" w:rsidRDefault="00C24AD9">
            <w:r>
              <w:t>(úpravy v organizaci výuky ve třídě, při pobytu venku, jiné akce mimo MŠ)</w:t>
            </w:r>
          </w:p>
        </w:tc>
      </w:tr>
      <w:tr w:rsidR="00C24AD9" w14:paraId="0A5A620B" w14:textId="77777777" w:rsidTr="000C10B4">
        <w:trPr>
          <w:trHeight w:val="2260"/>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313CF39B" w14:textId="77777777" w:rsidR="00C24AD9" w:rsidRDefault="00C24AD9">
            <w:pPr>
              <w:snapToGrid w:val="0"/>
            </w:pPr>
          </w:p>
        </w:tc>
      </w:tr>
      <w:tr w:rsidR="00C24AD9" w14:paraId="38E585FF" w14:textId="77777777" w:rsidTr="000C10B4">
        <w:trPr>
          <w:trHeight w:val="777"/>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48700694" w14:textId="77777777" w:rsidR="00C24AD9" w:rsidRDefault="00C24AD9">
            <w:r>
              <w:rPr>
                <w:b/>
              </w:rPr>
              <w:t>c) Pomůcky</w:t>
            </w:r>
          </w:p>
          <w:p w14:paraId="0CB939A7" w14:textId="77777777" w:rsidR="00C24AD9" w:rsidRDefault="00C24AD9">
            <w:r>
              <w:t xml:space="preserve">(AAK, pracovní listy, zvláštní pomůcky k organizaci řízené činnosti, ICT </w:t>
            </w:r>
            <w:r w:rsidR="00B81D54">
              <w:t>technika</w:t>
            </w:r>
            <w:r>
              <w:t xml:space="preserve"> atd.)</w:t>
            </w:r>
          </w:p>
        </w:tc>
      </w:tr>
      <w:tr w:rsidR="00C24AD9" w14:paraId="6C864A93" w14:textId="77777777" w:rsidTr="000C10B4">
        <w:trPr>
          <w:trHeight w:val="2482"/>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585268AB" w14:textId="77777777" w:rsidR="00C24AD9" w:rsidRDefault="00C24AD9">
            <w:pPr>
              <w:snapToGrid w:val="0"/>
            </w:pPr>
          </w:p>
        </w:tc>
      </w:tr>
      <w:tr w:rsidR="00C24AD9" w14:paraId="381C8686" w14:textId="77777777" w:rsidTr="000C10B4">
        <w:trPr>
          <w:trHeight w:val="470"/>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76E7DD2A" w14:textId="77777777" w:rsidR="00C24AD9" w:rsidRDefault="00C24AD9">
            <w:r>
              <w:rPr>
                <w:b/>
              </w:rPr>
              <w:t>d) Požadavky na organizaci práce učitele/</w:t>
            </w:r>
            <w:proofErr w:type="spellStart"/>
            <w:r>
              <w:rPr>
                <w:b/>
              </w:rPr>
              <w:t>lů</w:t>
            </w:r>
            <w:proofErr w:type="spellEnd"/>
          </w:p>
        </w:tc>
      </w:tr>
      <w:tr w:rsidR="00C24AD9" w14:paraId="70C42BBA" w14:textId="77777777" w:rsidTr="000C10B4">
        <w:trPr>
          <w:trHeight w:val="2127"/>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39619CAB" w14:textId="77777777" w:rsidR="00C24AD9" w:rsidRDefault="00C24AD9">
            <w:pPr>
              <w:snapToGrid w:val="0"/>
            </w:pPr>
          </w:p>
        </w:tc>
      </w:tr>
    </w:tbl>
    <w:p w14:paraId="30CE7615" w14:textId="77777777" w:rsidR="00C24AD9" w:rsidRDefault="00C24AD9">
      <w:pPr>
        <w:rPr>
          <w:b/>
          <w:sz w:val="28"/>
          <w:szCs w:val="28"/>
        </w:rPr>
      </w:pPr>
    </w:p>
    <w:tbl>
      <w:tblPr>
        <w:tblW w:w="10291" w:type="dxa"/>
        <w:tblInd w:w="-15" w:type="dxa"/>
        <w:tblLayout w:type="fixed"/>
        <w:tblCellMar>
          <w:left w:w="70" w:type="dxa"/>
          <w:right w:w="70" w:type="dxa"/>
        </w:tblCellMar>
        <w:tblLook w:val="0000" w:firstRow="0" w:lastRow="0" w:firstColumn="0" w:lastColumn="0" w:noHBand="0" w:noVBand="0"/>
      </w:tblPr>
      <w:tblGrid>
        <w:gridCol w:w="10291"/>
      </w:tblGrid>
      <w:tr w:rsidR="00C24AD9" w14:paraId="522477FC" w14:textId="77777777" w:rsidTr="000C10B4">
        <w:trPr>
          <w:trHeight w:val="466"/>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7B94D2AD" w14:textId="77777777" w:rsidR="00C24AD9" w:rsidRDefault="00C24AD9">
            <w:r>
              <w:rPr>
                <w:b/>
              </w:rPr>
              <w:t>IV. Podpůrná opatření jiného druhu</w:t>
            </w:r>
          </w:p>
          <w:p w14:paraId="176328E4" w14:textId="77777777" w:rsidR="00C24AD9" w:rsidRDefault="00C24AD9">
            <w:r>
              <w:t>(respektovat zdravotní stav, zátěžovou situaci v rodině či škole-vztahové problémy, postavení ve třídě</w:t>
            </w:r>
            <w:r>
              <w:rPr>
                <w:lang w:val="en-GB"/>
              </w:rPr>
              <w:t>;</w:t>
            </w:r>
            <w:r>
              <w:t xml:space="preserve"> v jakých činnostech, jakým způsobem</w:t>
            </w:r>
          </w:p>
        </w:tc>
      </w:tr>
      <w:tr w:rsidR="00C24AD9" w14:paraId="370C1450" w14:textId="77777777" w:rsidTr="000C10B4">
        <w:trPr>
          <w:trHeight w:val="2721"/>
        </w:trPr>
        <w:tc>
          <w:tcPr>
            <w:tcW w:w="10291" w:type="dxa"/>
            <w:tcBorders>
              <w:top w:val="single" w:sz="4" w:space="0" w:color="000000"/>
              <w:left w:val="single" w:sz="4" w:space="0" w:color="000000"/>
              <w:bottom w:val="single" w:sz="4" w:space="0" w:color="000000"/>
              <w:right w:val="single" w:sz="4" w:space="0" w:color="000000"/>
            </w:tcBorders>
            <w:shd w:val="clear" w:color="auto" w:fill="auto"/>
          </w:tcPr>
          <w:p w14:paraId="5C1BF17C" w14:textId="77777777" w:rsidR="00C24AD9" w:rsidRDefault="00C24AD9">
            <w:pPr>
              <w:snapToGrid w:val="0"/>
              <w:jc w:val="center"/>
              <w:rPr>
                <w:b/>
                <w:sz w:val="28"/>
                <w:szCs w:val="28"/>
              </w:rPr>
            </w:pPr>
          </w:p>
        </w:tc>
      </w:tr>
    </w:tbl>
    <w:p w14:paraId="65741AF9" w14:textId="77777777" w:rsidR="00C24AD9" w:rsidRDefault="00C24AD9">
      <w:pPr>
        <w:jc w:val="center"/>
        <w:rPr>
          <w:b/>
          <w:sz w:val="28"/>
          <w:szCs w:val="28"/>
        </w:rPr>
      </w:pPr>
    </w:p>
    <w:tbl>
      <w:tblPr>
        <w:tblW w:w="10291" w:type="dxa"/>
        <w:tblInd w:w="-15" w:type="dxa"/>
        <w:tblLayout w:type="fixed"/>
        <w:tblCellMar>
          <w:left w:w="70" w:type="dxa"/>
          <w:right w:w="70" w:type="dxa"/>
        </w:tblCellMar>
        <w:tblLook w:val="0000" w:firstRow="0" w:lastRow="0" w:firstColumn="0" w:lastColumn="0" w:noHBand="0" w:noVBand="0"/>
      </w:tblPr>
      <w:tblGrid>
        <w:gridCol w:w="6158"/>
        <w:gridCol w:w="4133"/>
      </w:tblGrid>
      <w:tr w:rsidR="00C24AD9" w14:paraId="4602C3C4" w14:textId="77777777" w:rsidTr="000C10B4">
        <w:trPr>
          <w:trHeight w:val="725"/>
        </w:trPr>
        <w:tc>
          <w:tcPr>
            <w:tcW w:w="6158" w:type="dxa"/>
            <w:tcBorders>
              <w:top w:val="single" w:sz="4" w:space="0" w:color="000000"/>
              <w:left w:val="single" w:sz="4" w:space="0" w:color="000000"/>
              <w:bottom w:val="single" w:sz="4" w:space="0" w:color="000000"/>
            </w:tcBorders>
            <w:shd w:val="clear" w:color="auto" w:fill="auto"/>
          </w:tcPr>
          <w:p w14:paraId="323BC176" w14:textId="77777777" w:rsidR="00C24AD9" w:rsidRDefault="00C24AD9">
            <w:r>
              <w:rPr>
                <w:b/>
                <w:sz w:val="28"/>
                <w:szCs w:val="28"/>
              </w:rPr>
              <w:t xml:space="preserve">V. Vyhodnocení účinnosti PLPP </w:t>
            </w:r>
          </w:p>
          <w:p w14:paraId="3979A123" w14:textId="77777777" w:rsidR="00C24AD9" w:rsidRDefault="00C24AD9">
            <w:pPr>
              <w:rPr>
                <w:b/>
                <w:sz w:val="28"/>
                <w:szCs w:val="28"/>
              </w:rPr>
            </w:pPr>
            <w:r>
              <w:t>(naplnění cílů PLPP)</w:t>
            </w:r>
          </w:p>
        </w:tc>
        <w:tc>
          <w:tcPr>
            <w:tcW w:w="4133" w:type="dxa"/>
            <w:tcBorders>
              <w:top w:val="single" w:sz="4" w:space="0" w:color="000000"/>
              <w:left w:val="single" w:sz="4" w:space="0" w:color="000000"/>
              <w:bottom w:val="single" w:sz="4" w:space="0" w:color="000000"/>
              <w:right w:val="single" w:sz="4" w:space="0" w:color="000000"/>
            </w:tcBorders>
            <w:shd w:val="clear" w:color="auto" w:fill="auto"/>
          </w:tcPr>
          <w:p w14:paraId="0A278A51" w14:textId="77777777" w:rsidR="00C24AD9" w:rsidRDefault="00C24AD9">
            <w:r>
              <w:rPr>
                <w:b/>
                <w:sz w:val="28"/>
                <w:szCs w:val="28"/>
              </w:rPr>
              <w:t>Dne:</w:t>
            </w:r>
          </w:p>
          <w:p w14:paraId="29F20DA9" w14:textId="77777777" w:rsidR="00C24AD9" w:rsidRDefault="00C24AD9"/>
        </w:tc>
      </w:tr>
      <w:tr w:rsidR="00C24AD9" w14:paraId="3E535847" w14:textId="77777777" w:rsidTr="000C10B4">
        <w:trPr>
          <w:trHeight w:val="2608"/>
        </w:trPr>
        <w:tc>
          <w:tcPr>
            <w:tcW w:w="10291" w:type="dxa"/>
            <w:gridSpan w:val="2"/>
            <w:tcBorders>
              <w:top w:val="single" w:sz="4" w:space="0" w:color="000000"/>
              <w:left w:val="single" w:sz="4" w:space="0" w:color="000000"/>
              <w:bottom w:val="single" w:sz="4" w:space="0" w:color="000000"/>
              <w:right w:val="single" w:sz="4" w:space="0" w:color="000000"/>
            </w:tcBorders>
            <w:shd w:val="clear" w:color="auto" w:fill="auto"/>
          </w:tcPr>
          <w:p w14:paraId="731D18F5" w14:textId="77777777" w:rsidR="00C24AD9" w:rsidRDefault="00C24AD9">
            <w:pPr>
              <w:snapToGrid w:val="0"/>
              <w:jc w:val="center"/>
              <w:rPr>
                <w:b/>
              </w:rPr>
            </w:pPr>
          </w:p>
        </w:tc>
      </w:tr>
    </w:tbl>
    <w:p w14:paraId="1E6E7D94" w14:textId="77777777" w:rsidR="00C24AD9" w:rsidRDefault="00C24AD9">
      <w:pPr>
        <w:jc w:val="center"/>
        <w:rPr>
          <w:b/>
          <w:sz w:val="28"/>
          <w:szCs w:val="28"/>
        </w:rPr>
      </w:pPr>
    </w:p>
    <w:tbl>
      <w:tblPr>
        <w:tblW w:w="10291" w:type="dxa"/>
        <w:tblInd w:w="-15" w:type="dxa"/>
        <w:tblLayout w:type="fixed"/>
        <w:tblCellMar>
          <w:left w:w="70" w:type="dxa"/>
          <w:right w:w="70" w:type="dxa"/>
        </w:tblCellMar>
        <w:tblLook w:val="0000" w:firstRow="0" w:lastRow="0" w:firstColumn="0" w:lastColumn="0" w:noHBand="0" w:noVBand="0"/>
      </w:tblPr>
      <w:tblGrid>
        <w:gridCol w:w="3411"/>
        <w:gridCol w:w="6880"/>
      </w:tblGrid>
      <w:tr w:rsidR="00C24AD9" w14:paraId="5DAFB311" w14:textId="77777777" w:rsidTr="000C10B4">
        <w:trPr>
          <w:trHeight w:val="1150"/>
        </w:trPr>
        <w:tc>
          <w:tcPr>
            <w:tcW w:w="3411" w:type="dxa"/>
            <w:tcBorders>
              <w:top w:val="single" w:sz="4" w:space="0" w:color="000000"/>
              <w:left w:val="single" w:sz="4" w:space="0" w:color="000000"/>
              <w:bottom w:val="single" w:sz="4" w:space="0" w:color="000000"/>
            </w:tcBorders>
            <w:shd w:val="clear" w:color="auto" w:fill="auto"/>
          </w:tcPr>
          <w:p w14:paraId="0FD44BD1" w14:textId="77777777" w:rsidR="00C24AD9" w:rsidRDefault="00C24AD9">
            <w:pPr>
              <w:rPr>
                <w:b/>
                <w:sz w:val="28"/>
                <w:szCs w:val="28"/>
              </w:rPr>
            </w:pPr>
            <w:r>
              <w:rPr>
                <w:b/>
              </w:rPr>
              <w:t xml:space="preserve">Doporučení k odbornému vyšetření </w:t>
            </w:r>
          </w:p>
        </w:tc>
        <w:tc>
          <w:tcPr>
            <w:tcW w:w="6880" w:type="dxa"/>
            <w:tcBorders>
              <w:top w:val="single" w:sz="4" w:space="0" w:color="000000"/>
              <w:left w:val="single" w:sz="4" w:space="0" w:color="000000"/>
              <w:bottom w:val="single" w:sz="4" w:space="0" w:color="000000"/>
              <w:right w:val="single" w:sz="4" w:space="0" w:color="000000"/>
            </w:tcBorders>
            <w:shd w:val="clear" w:color="auto" w:fill="auto"/>
          </w:tcPr>
          <w:p w14:paraId="5E6D5B7A" w14:textId="77777777" w:rsidR="00C24AD9" w:rsidRDefault="00C24AD9">
            <w:pPr>
              <w:rPr>
                <w:b/>
                <w:sz w:val="28"/>
                <w:szCs w:val="28"/>
              </w:rPr>
            </w:pPr>
            <w:r>
              <w:rPr>
                <w:b/>
                <w:sz w:val="28"/>
                <w:szCs w:val="28"/>
              </w:rPr>
              <w:t xml:space="preserve">          Ano                    Ne</w:t>
            </w:r>
          </w:p>
          <w:p w14:paraId="245B4D42" w14:textId="77777777" w:rsidR="00C24AD9" w:rsidRDefault="00C24AD9">
            <w:r>
              <w:rPr>
                <w:b/>
                <w:sz w:val="28"/>
                <w:szCs w:val="28"/>
              </w:rPr>
              <w:t xml:space="preserve">           </w:t>
            </w:r>
            <w:r w:rsidR="00B81D54">
              <w:rPr>
                <w:b/>
                <w:sz w:val="28"/>
                <w:szCs w:val="28"/>
              </w:rPr>
              <w:t>PPP SPC</w:t>
            </w:r>
            <w:r>
              <w:rPr>
                <w:b/>
                <w:sz w:val="28"/>
                <w:szCs w:val="28"/>
              </w:rPr>
              <w:t xml:space="preserve">            SVP          jiné:</w:t>
            </w:r>
          </w:p>
        </w:tc>
      </w:tr>
    </w:tbl>
    <w:p w14:paraId="38758811" w14:textId="77777777" w:rsidR="00C24AD9" w:rsidRDefault="00C24AD9">
      <w:pPr>
        <w:jc w:val="center"/>
        <w:rPr>
          <w:b/>
          <w:sz w:val="28"/>
          <w:szCs w:val="28"/>
        </w:rPr>
      </w:pPr>
    </w:p>
    <w:tbl>
      <w:tblPr>
        <w:tblW w:w="10291" w:type="dxa"/>
        <w:tblInd w:w="-15" w:type="dxa"/>
        <w:tblLayout w:type="fixed"/>
        <w:tblCellMar>
          <w:left w:w="70" w:type="dxa"/>
          <w:right w:w="70" w:type="dxa"/>
        </w:tblCellMar>
        <w:tblLook w:val="0000" w:firstRow="0" w:lastRow="0" w:firstColumn="0" w:lastColumn="0" w:noHBand="0" w:noVBand="0"/>
      </w:tblPr>
      <w:tblGrid>
        <w:gridCol w:w="2886"/>
        <w:gridCol w:w="3625"/>
        <w:gridCol w:w="3780"/>
      </w:tblGrid>
      <w:tr w:rsidR="00C24AD9" w14:paraId="525E9F2C" w14:textId="77777777" w:rsidTr="000C10B4">
        <w:trPr>
          <w:trHeight w:val="333"/>
        </w:trPr>
        <w:tc>
          <w:tcPr>
            <w:tcW w:w="2886" w:type="dxa"/>
            <w:tcBorders>
              <w:top w:val="single" w:sz="4" w:space="0" w:color="000000"/>
              <w:left w:val="single" w:sz="4" w:space="0" w:color="000000"/>
              <w:bottom w:val="single" w:sz="4" w:space="0" w:color="000000"/>
            </w:tcBorders>
            <w:shd w:val="clear" w:color="auto" w:fill="auto"/>
          </w:tcPr>
          <w:p w14:paraId="0FF1B571" w14:textId="77777777" w:rsidR="00C24AD9" w:rsidRDefault="00C24AD9">
            <w:pPr>
              <w:rPr>
                <w:b/>
              </w:rPr>
            </w:pPr>
            <w:r>
              <w:rPr>
                <w:b/>
              </w:rPr>
              <w:t>Role</w:t>
            </w:r>
          </w:p>
        </w:tc>
        <w:tc>
          <w:tcPr>
            <w:tcW w:w="3625" w:type="dxa"/>
            <w:tcBorders>
              <w:top w:val="single" w:sz="4" w:space="0" w:color="000000"/>
              <w:left w:val="single" w:sz="4" w:space="0" w:color="000000"/>
              <w:bottom w:val="single" w:sz="4" w:space="0" w:color="000000"/>
            </w:tcBorders>
            <w:shd w:val="clear" w:color="auto" w:fill="auto"/>
          </w:tcPr>
          <w:p w14:paraId="46CA6B8B" w14:textId="77777777" w:rsidR="00C24AD9" w:rsidRDefault="00C24AD9">
            <w:pPr>
              <w:rPr>
                <w:b/>
              </w:rPr>
            </w:pPr>
            <w:r>
              <w:rPr>
                <w:b/>
              </w:rPr>
              <w:t>Jméno a příjmení</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E8C95E0" w14:textId="77777777" w:rsidR="00C24AD9" w:rsidRDefault="00C24AD9">
            <w:pPr>
              <w:jc w:val="center"/>
            </w:pPr>
            <w:r>
              <w:rPr>
                <w:b/>
              </w:rPr>
              <w:t>Podpis a datum</w:t>
            </w:r>
          </w:p>
        </w:tc>
      </w:tr>
      <w:tr w:rsidR="00C24AD9" w14:paraId="4143C108" w14:textId="77777777" w:rsidTr="000C10B4">
        <w:trPr>
          <w:trHeight w:val="554"/>
        </w:trPr>
        <w:tc>
          <w:tcPr>
            <w:tcW w:w="2886" w:type="dxa"/>
            <w:vMerge w:val="restart"/>
            <w:tcBorders>
              <w:top w:val="single" w:sz="4" w:space="0" w:color="000000"/>
              <w:left w:val="single" w:sz="4" w:space="0" w:color="000000"/>
              <w:bottom w:val="single" w:sz="4" w:space="0" w:color="000000"/>
            </w:tcBorders>
            <w:shd w:val="clear" w:color="auto" w:fill="auto"/>
          </w:tcPr>
          <w:p w14:paraId="130D2AF0" w14:textId="77777777" w:rsidR="00C24AD9" w:rsidRDefault="00C24AD9">
            <w:pPr>
              <w:rPr>
                <w:b/>
                <w:sz w:val="28"/>
                <w:szCs w:val="28"/>
              </w:rPr>
            </w:pPr>
            <w:r>
              <w:rPr>
                <w:b/>
              </w:rPr>
              <w:t>Třídní učitelé</w:t>
            </w:r>
          </w:p>
        </w:tc>
        <w:tc>
          <w:tcPr>
            <w:tcW w:w="3625" w:type="dxa"/>
            <w:tcBorders>
              <w:top w:val="single" w:sz="4" w:space="0" w:color="000000"/>
              <w:left w:val="single" w:sz="4" w:space="0" w:color="000000"/>
              <w:bottom w:val="single" w:sz="4" w:space="0" w:color="000000"/>
            </w:tcBorders>
            <w:shd w:val="clear" w:color="auto" w:fill="auto"/>
          </w:tcPr>
          <w:p w14:paraId="7B34E564" w14:textId="77777777" w:rsidR="00C24AD9" w:rsidRDefault="00C24AD9">
            <w:pPr>
              <w:snapToGrid w:val="0"/>
              <w:jc w:val="center"/>
              <w:rPr>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75133FA" w14:textId="77777777" w:rsidR="00C24AD9" w:rsidRDefault="00C24AD9">
            <w:pPr>
              <w:snapToGrid w:val="0"/>
              <w:jc w:val="center"/>
              <w:rPr>
                <w:b/>
                <w:sz w:val="28"/>
                <w:szCs w:val="28"/>
              </w:rPr>
            </w:pPr>
          </w:p>
        </w:tc>
      </w:tr>
      <w:tr w:rsidR="00C24AD9" w14:paraId="045E4D3D" w14:textId="77777777" w:rsidTr="000C10B4">
        <w:trPr>
          <w:trHeight w:val="532"/>
        </w:trPr>
        <w:tc>
          <w:tcPr>
            <w:tcW w:w="2886" w:type="dxa"/>
            <w:vMerge/>
            <w:tcBorders>
              <w:top w:val="single" w:sz="4" w:space="0" w:color="000000"/>
              <w:left w:val="single" w:sz="4" w:space="0" w:color="000000"/>
              <w:bottom w:val="single" w:sz="4" w:space="0" w:color="000000"/>
            </w:tcBorders>
            <w:shd w:val="clear" w:color="auto" w:fill="auto"/>
          </w:tcPr>
          <w:p w14:paraId="5F51271F" w14:textId="77777777" w:rsidR="00C24AD9" w:rsidRDefault="00C24AD9">
            <w:pPr>
              <w:snapToGrid w:val="0"/>
            </w:pPr>
          </w:p>
        </w:tc>
        <w:tc>
          <w:tcPr>
            <w:tcW w:w="3625" w:type="dxa"/>
            <w:tcBorders>
              <w:top w:val="single" w:sz="4" w:space="0" w:color="000000"/>
              <w:left w:val="single" w:sz="4" w:space="0" w:color="000000"/>
              <w:bottom w:val="single" w:sz="4" w:space="0" w:color="000000"/>
            </w:tcBorders>
            <w:shd w:val="clear" w:color="auto" w:fill="auto"/>
          </w:tcPr>
          <w:p w14:paraId="4756BA96" w14:textId="77777777" w:rsidR="00C24AD9" w:rsidRDefault="00C24AD9">
            <w:pPr>
              <w:snapToGrid w:val="0"/>
              <w:jc w:val="center"/>
              <w:rPr>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540DCAA" w14:textId="77777777" w:rsidR="00C24AD9" w:rsidRDefault="00C24AD9">
            <w:pPr>
              <w:snapToGrid w:val="0"/>
              <w:jc w:val="center"/>
              <w:rPr>
                <w:b/>
                <w:sz w:val="28"/>
                <w:szCs w:val="28"/>
              </w:rPr>
            </w:pPr>
          </w:p>
        </w:tc>
      </w:tr>
      <w:tr w:rsidR="00C24AD9" w14:paraId="6AD5E6C3" w14:textId="77777777" w:rsidTr="000C10B4">
        <w:trPr>
          <w:trHeight w:val="599"/>
        </w:trPr>
        <w:tc>
          <w:tcPr>
            <w:tcW w:w="2886" w:type="dxa"/>
            <w:tcBorders>
              <w:top w:val="single" w:sz="4" w:space="0" w:color="000000"/>
              <w:left w:val="single" w:sz="4" w:space="0" w:color="000000"/>
              <w:bottom w:val="single" w:sz="4" w:space="0" w:color="000000"/>
            </w:tcBorders>
            <w:shd w:val="clear" w:color="auto" w:fill="auto"/>
          </w:tcPr>
          <w:p w14:paraId="30C5CAB8" w14:textId="77777777" w:rsidR="00C24AD9" w:rsidRDefault="00C24AD9">
            <w:pPr>
              <w:rPr>
                <w:b/>
                <w:sz w:val="28"/>
                <w:szCs w:val="28"/>
              </w:rPr>
            </w:pPr>
            <w:r>
              <w:rPr>
                <w:b/>
              </w:rPr>
              <w:lastRenderedPageBreak/>
              <w:t>Ředitel/</w:t>
            </w:r>
            <w:proofErr w:type="spellStart"/>
            <w:r>
              <w:rPr>
                <w:b/>
              </w:rPr>
              <w:t>ka</w:t>
            </w:r>
            <w:proofErr w:type="spellEnd"/>
            <w:r>
              <w:rPr>
                <w:b/>
              </w:rPr>
              <w:t xml:space="preserve"> příp. Vedoucí učitel/</w:t>
            </w:r>
            <w:proofErr w:type="spellStart"/>
            <w:r>
              <w:rPr>
                <w:b/>
              </w:rPr>
              <w:t>ka</w:t>
            </w:r>
            <w:proofErr w:type="spellEnd"/>
            <w:r>
              <w:rPr>
                <w:b/>
              </w:rPr>
              <w:t xml:space="preserve"> MŠ </w:t>
            </w:r>
          </w:p>
        </w:tc>
        <w:tc>
          <w:tcPr>
            <w:tcW w:w="3625" w:type="dxa"/>
            <w:tcBorders>
              <w:top w:val="single" w:sz="4" w:space="0" w:color="000000"/>
              <w:left w:val="single" w:sz="4" w:space="0" w:color="000000"/>
              <w:bottom w:val="single" w:sz="4" w:space="0" w:color="000000"/>
            </w:tcBorders>
            <w:shd w:val="clear" w:color="auto" w:fill="auto"/>
          </w:tcPr>
          <w:p w14:paraId="2EFEB91B" w14:textId="77777777" w:rsidR="00C24AD9" w:rsidRDefault="00C24AD9">
            <w:pPr>
              <w:snapToGrid w:val="0"/>
              <w:jc w:val="center"/>
              <w:rPr>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D10067D" w14:textId="77777777" w:rsidR="00C24AD9" w:rsidRDefault="00C24AD9">
            <w:pPr>
              <w:snapToGrid w:val="0"/>
              <w:jc w:val="center"/>
              <w:rPr>
                <w:b/>
                <w:sz w:val="28"/>
                <w:szCs w:val="28"/>
              </w:rPr>
            </w:pPr>
          </w:p>
        </w:tc>
      </w:tr>
      <w:tr w:rsidR="00C24AD9" w14:paraId="19C8F4F3" w14:textId="77777777" w:rsidTr="000C10B4">
        <w:trPr>
          <w:trHeight w:val="642"/>
        </w:trPr>
        <w:tc>
          <w:tcPr>
            <w:tcW w:w="2886" w:type="dxa"/>
            <w:tcBorders>
              <w:top w:val="single" w:sz="4" w:space="0" w:color="000000"/>
              <w:left w:val="single" w:sz="4" w:space="0" w:color="000000"/>
              <w:bottom w:val="single" w:sz="4" w:space="0" w:color="000000"/>
            </w:tcBorders>
            <w:shd w:val="clear" w:color="auto" w:fill="auto"/>
          </w:tcPr>
          <w:p w14:paraId="2B02C2B3" w14:textId="77777777" w:rsidR="00C24AD9" w:rsidRDefault="00C24AD9">
            <w:pPr>
              <w:rPr>
                <w:b/>
                <w:sz w:val="28"/>
                <w:szCs w:val="28"/>
              </w:rPr>
            </w:pPr>
            <w:r>
              <w:rPr>
                <w:b/>
              </w:rPr>
              <w:t>Zákonný zástupce</w:t>
            </w:r>
          </w:p>
        </w:tc>
        <w:tc>
          <w:tcPr>
            <w:tcW w:w="3625" w:type="dxa"/>
            <w:tcBorders>
              <w:top w:val="single" w:sz="4" w:space="0" w:color="000000"/>
              <w:left w:val="single" w:sz="4" w:space="0" w:color="000000"/>
              <w:bottom w:val="single" w:sz="4" w:space="0" w:color="000000"/>
            </w:tcBorders>
            <w:shd w:val="clear" w:color="auto" w:fill="auto"/>
          </w:tcPr>
          <w:p w14:paraId="23F40A3F" w14:textId="77777777" w:rsidR="00C24AD9" w:rsidRDefault="00C24AD9">
            <w:pPr>
              <w:snapToGrid w:val="0"/>
              <w:jc w:val="center"/>
              <w:rPr>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439D5B9" w14:textId="77777777" w:rsidR="00C24AD9" w:rsidRDefault="00C24AD9">
            <w:pPr>
              <w:snapToGrid w:val="0"/>
              <w:jc w:val="center"/>
              <w:rPr>
                <w:b/>
                <w:sz w:val="28"/>
                <w:szCs w:val="28"/>
              </w:rPr>
            </w:pPr>
          </w:p>
        </w:tc>
      </w:tr>
    </w:tbl>
    <w:p w14:paraId="4D69C07B" w14:textId="77777777" w:rsidR="00C24AD9" w:rsidRDefault="00C24AD9">
      <w:pPr>
        <w:tabs>
          <w:tab w:val="left" w:pos="9638"/>
        </w:tabs>
        <w:spacing w:before="120" w:after="120"/>
        <w:jc w:val="center"/>
      </w:pPr>
    </w:p>
    <w:sectPr w:rsidR="00C24AD9" w:rsidSect="000772E0">
      <w:headerReference w:type="even" r:id="rId10"/>
      <w:headerReference w:type="default" r:id="rId11"/>
      <w:footerReference w:type="even" r:id="rId12"/>
      <w:footerReference w:type="default" r:id="rId13"/>
      <w:headerReference w:type="first" r:id="rId14"/>
      <w:footerReference w:type="first" r:id="rId15"/>
      <w:pgSz w:w="11906" w:h="16838"/>
      <w:pgMar w:top="899"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ADE10" w14:textId="77777777" w:rsidR="00EE3DE9" w:rsidRDefault="00EE3DE9">
      <w:r>
        <w:separator/>
      </w:r>
    </w:p>
  </w:endnote>
  <w:endnote w:type="continuationSeparator" w:id="0">
    <w:p w14:paraId="2AAC1C22" w14:textId="77777777" w:rsidR="00EE3DE9" w:rsidRDefault="00EE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D215" w14:textId="77777777" w:rsidR="001375EE" w:rsidRDefault="001375EE" w:rsidP="001E425E">
    <w:pPr>
      <w:pStyle w:val="Zp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E7FC" w14:textId="77777777" w:rsidR="001375EE" w:rsidRDefault="001375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C7305" w14:textId="77777777" w:rsidR="001375EE" w:rsidRDefault="008370AA">
    <w:pPr>
      <w:pStyle w:val="Zpat"/>
      <w:jc w:val="center"/>
    </w:pPr>
    <w:r>
      <w:fldChar w:fldCharType="begin"/>
    </w:r>
    <w:r>
      <w:instrText xml:space="preserve"> PAGE </w:instrText>
    </w:r>
    <w:r>
      <w:fldChar w:fldCharType="separate"/>
    </w:r>
    <w:r w:rsidR="00124784">
      <w:rPr>
        <w:noProof/>
      </w:rPr>
      <w:t>46</w:t>
    </w:r>
    <w:r>
      <w:rPr>
        <w:noProof/>
      </w:rPr>
      <w:fldChar w:fldCharType="end"/>
    </w:r>
  </w:p>
  <w:p w14:paraId="5C753891" w14:textId="77777777" w:rsidR="001375EE" w:rsidRDefault="001375E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B972" w14:textId="77777777" w:rsidR="001375EE" w:rsidRDefault="001375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2CDEC" w14:textId="77777777" w:rsidR="00EE3DE9" w:rsidRDefault="00EE3DE9">
      <w:r>
        <w:separator/>
      </w:r>
    </w:p>
  </w:footnote>
  <w:footnote w:type="continuationSeparator" w:id="0">
    <w:p w14:paraId="6F2A3A12" w14:textId="77777777" w:rsidR="00EE3DE9" w:rsidRDefault="00EE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42B0" w14:textId="77777777" w:rsidR="001375EE" w:rsidRDefault="001375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1A131" w14:textId="77777777" w:rsidR="001375EE" w:rsidRDefault="001375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A2D47" w14:textId="77777777" w:rsidR="001375EE" w:rsidRDefault="001375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1" w15:restartNumberingAfterBreak="0">
    <w:nsid w:val="00000003"/>
    <w:multiLevelType w:val="multilevel"/>
    <w:tmpl w:val="00000003"/>
    <w:name w:val="WW8Num3"/>
    <w:lvl w:ilvl="0">
      <w:numFmt w:val="bullet"/>
      <w:lvlText w:val=""/>
      <w:lvlJc w:val="left"/>
      <w:pPr>
        <w:tabs>
          <w:tab w:val="num" w:pos="708"/>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 w15:restartNumberingAfterBreak="0">
    <w:nsid w:val="00000004"/>
    <w:multiLevelType w:val="singleLevel"/>
    <w:tmpl w:val="00000004"/>
    <w:name w:val="WW8Num4"/>
    <w:lvl w:ilvl="0">
      <w:start w:val="8"/>
      <w:numFmt w:val="bullet"/>
      <w:lvlText w:val="-"/>
      <w:lvlJc w:val="left"/>
      <w:pPr>
        <w:tabs>
          <w:tab w:val="num" w:pos="0"/>
        </w:tabs>
        <w:ind w:left="1068" w:hanging="360"/>
      </w:pPr>
      <w:rPr>
        <w:rFonts w:ascii="Times New Roman" w:hAnsi="Times New Roman"/>
      </w:rPr>
    </w:lvl>
  </w:abstractNum>
  <w:abstractNum w:abstractNumId="3" w15:restartNumberingAfterBreak="0">
    <w:nsid w:val="00000005"/>
    <w:multiLevelType w:val="multilevel"/>
    <w:tmpl w:val="00000005"/>
    <w:name w:val="WW8Num5"/>
    <w:lvl w:ilvl="0">
      <w:numFmt w:val="bullet"/>
      <w:lvlText w:val=""/>
      <w:lvlJc w:val="left"/>
      <w:pPr>
        <w:tabs>
          <w:tab w:val="num" w:pos="708"/>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15:restartNumberingAfterBreak="0">
    <w:nsid w:val="00000006"/>
    <w:multiLevelType w:val="multilevel"/>
    <w:tmpl w:val="00000006"/>
    <w:name w:val="WW8Num6"/>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5" w15:restartNumberingAfterBreak="0">
    <w:nsid w:val="00000007"/>
    <w:multiLevelType w:val="multilevel"/>
    <w:tmpl w:val="00000007"/>
    <w:name w:val="WW8Num7"/>
    <w:lvl w:ilvl="0">
      <w:numFmt w:val="bullet"/>
      <w:lvlText w:val=""/>
      <w:lvlJc w:val="left"/>
      <w:pPr>
        <w:tabs>
          <w:tab w:val="num" w:pos="708"/>
        </w:tabs>
        <w:ind w:left="0" w:firstLine="0"/>
      </w:pPr>
      <w:rPr>
        <w:rFonts w:ascii="Wingdings" w:hAnsi="Wingdings" w:cs="Times New Roman"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Times New Roman"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Times New Roman"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Times New Roman" w:hint="default"/>
      </w:rPr>
    </w:lvl>
  </w:abstractNum>
  <w:abstractNum w:abstractNumId="6" w15:restartNumberingAfterBreak="0">
    <w:nsid w:val="00000008"/>
    <w:multiLevelType w:val="multilevel"/>
    <w:tmpl w:val="00000008"/>
    <w:name w:val="WW8Num8"/>
    <w:lvl w:ilvl="0">
      <w:numFmt w:val="bullet"/>
      <w:lvlText w:val=""/>
      <w:lvlJc w:val="left"/>
      <w:pPr>
        <w:tabs>
          <w:tab w:val="num" w:pos="708"/>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7" w15:restartNumberingAfterBreak="0">
    <w:nsid w:val="00000009"/>
    <w:multiLevelType w:val="multilevel"/>
    <w:tmpl w:val="5E5C6D42"/>
    <w:name w:val="WW8Num9"/>
    <w:lvl w:ilvl="0">
      <w:start w:val="1"/>
      <w:numFmt w:val="decimal"/>
      <w:lvlText w:val="%1."/>
      <w:lvlJc w:val="left"/>
      <w:pPr>
        <w:tabs>
          <w:tab w:val="num" w:pos="0"/>
        </w:tabs>
        <w:ind w:left="360" w:hanging="360"/>
      </w:pPr>
      <w:rPr>
        <w:rFonts w:ascii="Times New Roman" w:eastAsia="Times New Roman" w:hAnsi="Times New Roman" w:cs="Times New Roman" w:hint="default"/>
      </w:rPr>
    </w:lvl>
    <w:lvl w:ilvl="1">
      <w:start w:val="1"/>
      <w:numFmt w:val="decimal"/>
      <w:lvlText w:val="%1.%2."/>
      <w:lvlJc w:val="left"/>
      <w:pPr>
        <w:tabs>
          <w:tab w:val="num" w:pos="0"/>
        </w:tabs>
        <w:ind w:left="792" w:hanging="432"/>
      </w:pPr>
      <w:rPr>
        <w:rFonts w:ascii="Times New Roman" w:hAnsi="Times New Roman" w:cs="Times New Roman" w:hint="default"/>
        <w:b/>
      </w:rPr>
    </w:lvl>
    <w:lvl w:ilvl="2">
      <w:start w:val="1"/>
      <w:numFmt w:val="decimal"/>
      <w:lvlText w:val="%1.%2.%3."/>
      <w:lvlJc w:val="left"/>
      <w:pPr>
        <w:tabs>
          <w:tab w:val="num" w:pos="0"/>
        </w:tabs>
        <w:ind w:left="1224" w:hanging="504"/>
      </w:pPr>
      <w:rPr>
        <w:rFonts w:ascii="Wingdings" w:hAnsi="Wingdings" w:cs="Wingdings" w:hint="default"/>
      </w:rPr>
    </w:lvl>
    <w:lvl w:ilvl="3">
      <w:start w:val="1"/>
      <w:numFmt w:val="decimal"/>
      <w:lvlText w:val="%1.%2.%3.%4."/>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numFmt w:val="bullet"/>
      <w:lvlText w:val=""/>
      <w:lvlJc w:val="left"/>
      <w:pPr>
        <w:tabs>
          <w:tab w:val="num" w:pos="708"/>
        </w:tabs>
        <w:ind w:left="0" w:firstLine="0"/>
      </w:pPr>
      <w:rPr>
        <w:rFonts w:ascii="Wingdings" w:hAnsi="Wingdings" w:cs="Times New Roman"/>
        <w:caps/>
      </w:rPr>
    </w:lvl>
    <w:lvl w:ilvl="1">
      <w:numFmt w:val="bullet"/>
      <w:lvlText w:val="o"/>
      <w:lvlJc w:val="left"/>
      <w:pPr>
        <w:tabs>
          <w:tab w:val="num" w:pos="0"/>
        </w:tabs>
        <w:ind w:left="0" w:firstLine="0"/>
      </w:pPr>
      <w:rPr>
        <w:rFonts w:ascii="Courier New" w:hAnsi="Courier New" w:cs="Times New Roman"/>
      </w:rPr>
    </w:lvl>
    <w:lvl w:ilvl="2">
      <w:numFmt w:val="bullet"/>
      <w:lvlText w:val=""/>
      <w:lvlJc w:val="left"/>
      <w:pPr>
        <w:tabs>
          <w:tab w:val="num" w:pos="0"/>
        </w:tabs>
        <w:ind w:left="0" w:firstLine="0"/>
      </w:pPr>
      <w:rPr>
        <w:rFonts w:ascii="Wingdings" w:hAnsi="Wingdings" w:cs="Times New Roman"/>
        <w:cap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Times New Roman"/>
      </w:rPr>
    </w:lvl>
    <w:lvl w:ilvl="5">
      <w:numFmt w:val="bullet"/>
      <w:lvlText w:val=""/>
      <w:lvlJc w:val="left"/>
      <w:pPr>
        <w:tabs>
          <w:tab w:val="num" w:pos="0"/>
        </w:tabs>
        <w:ind w:left="0" w:firstLine="0"/>
      </w:pPr>
      <w:rPr>
        <w:rFonts w:ascii="Wingdings" w:hAnsi="Wingdings" w:cs="Times New Roman"/>
        <w:cap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Times New Roman"/>
      </w:rPr>
    </w:lvl>
    <w:lvl w:ilvl="8">
      <w:numFmt w:val="bullet"/>
      <w:lvlText w:val=""/>
      <w:lvlJc w:val="left"/>
      <w:pPr>
        <w:tabs>
          <w:tab w:val="num" w:pos="0"/>
        </w:tabs>
        <w:ind w:left="0" w:firstLine="0"/>
      </w:pPr>
      <w:rPr>
        <w:rFonts w:ascii="Wingdings" w:hAnsi="Wingdings" w:cs="Times New Roman"/>
        <w:caps/>
      </w:rPr>
    </w:lvl>
  </w:abstractNum>
  <w:abstractNum w:abstractNumId="9" w15:restartNumberingAfterBreak="0">
    <w:nsid w:val="0000000B"/>
    <w:multiLevelType w:val="multilevel"/>
    <w:tmpl w:val="0000000B"/>
    <w:name w:val="WW8Num11"/>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10" w15:restartNumberingAfterBreak="0">
    <w:nsid w:val="0000000C"/>
    <w:multiLevelType w:val="multilevel"/>
    <w:tmpl w:val="0000000C"/>
    <w:name w:val="WW8Num12"/>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11" w15:restartNumberingAfterBreak="0">
    <w:nsid w:val="0000000D"/>
    <w:multiLevelType w:val="multilevel"/>
    <w:tmpl w:val="0000000D"/>
    <w:name w:val="WW8Num13"/>
    <w:lvl w:ilvl="0">
      <w:numFmt w:val="bullet"/>
      <w:lvlText w:val=""/>
      <w:lvlJc w:val="left"/>
      <w:pPr>
        <w:tabs>
          <w:tab w:val="num" w:pos="708"/>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2" w15:restartNumberingAfterBreak="0">
    <w:nsid w:val="0000000E"/>
    <w:multiLevelType w:val="multilevel"/>
    <w:tmpl w:val="0000000E"/>
    <w:name w:val="WW8Num14"/>
    <w:lvl w:ilvl="0">
      <w:numFmt w:val="bullet"/>
      <w:lvlText w:val=""/>
      <w:lvlJc w:val="left"/>
      <w:pPr>
        <w:tabs>
          <w:tab w:val="num" w:pos="708"/>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15:restartNumberingAfterBreak="0">
    <w:nsid w:val="0000000F"/>
    <w:multiLevelType w:val="multilevel"/>
    <w:tmpl w:val="0000000F"/>
    <w:name w:val="WW8Num15"/>
    <w:lvl w:ilvl="0">
      <w:numFmt w:val="bullet"/>
      <w:lvlText w:val=""/>
      <w:lvlJc w:val="left"/>
      <w:pPr>
        <w:tabs>
          <w:tab w:val="num" w:pos="708"/>
        </w:tabs>
        <w:ind w:left="0" w:firstLine="0"/>
      </w:pPr>
      <w:rPr>
        <w:rFonts w:ascii="Wingdings" w:hAnsi="Wingdings" w:cs="Times New Roman" w:hint="default"/>
        <w:caps/>
      </w:rPr>
    </w:lvl>
    <w:lvl w:ilvl="1">
      <w:numFmt w:val="bullet"/>
      <w:lvlText w:val="o"/>
      <w:lvlJc w:val="left"/>
      <w:pPr>
        <w:tabs>
          <w:tab w:val="num" w:pos="0"/>
        </w:tabs>
        <w:ind w:left="0" w:firstLine="0"/>
      </w:pPr>
      <w:rPr>
        <w:rFonts w:ascii="Courier New" w:hAnsi="Courier New" w:cs="Times New Roman"/>
      </w:rPr>
    </w:lvl>
    <w:lvl w:ilvl="2">
      <w:numFmt w:val="bullet"/>
      <w:lvlText w:val=""/>
      <w:lvlJc w:val="left"/>
      <w:pPr>
        <w:tabs>
          <w:tab w:val="num" w:pos="0"/>
        </w:tabs>
        <w:ind w:left="0" w:firstLine="0"/>
      </w:pPr>
      <w:rPr>
        <w:rFonts w:ascii="Wingdings" w:hAnsi="Wingdings" w:cs="Times New Roman" w:hint="default"/>
        <w:cap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Times New Roman"/>
      </w:rPr>
    </w:lvl>
    <w:lvl w:ilvl="5">
      <w:numFmt w:val="bullet"/>
      <w:lvlText w:val=""/>
      <w:lvlJc w:val="left"/>
      <w:pPr>
        <w:tabs>
          <w:tab w:val="num" w:pos="0"/>
        </w:tabs>
        <w:ind w:left="0" w:firstLine="0"/>
      </w:pPr>
      <w:rPr>
        <w:rFonts w:ascii="Wingdings" w:hAnsi="Wingdings" w:cs="Times New Roman" w:hint="default"/>
        <w:cap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Times New Roman"/>
      </w:rPr>
    </w:lvl>
    <w:lvl w:ilvl="8">
      <w:numFmt w:val="bullet"/>
      <w:lvlText w:val=""/>
      <w:lvlJc w:val="left"/>
      <w:pPr>
        <w:tabs>
          <w:tab w:val="num" w:pos="0"/>
        </w:tabs>
        <w:ind w:left="0" w:firstLine="0"/>
      </w:pPr>
      <w:rPr>
        <w:rFonts w:ascii="Wingdings" w:hAnsi="Wingdings" w:cs="Times New Roman" w:hint="default"/>
        <w:caps/>
      </w:rPr>
    </w:lvl>
  </w:abstractNum>
  <w:abstractNum w:abstractNumId="14" w15:restartNumberingAfterBreak="0">
    <w:nsid w:val="00000010"/>
    <w:multiLevelType w:val="multilevel"/>
    <w:tmpl w:val="00000010"/>
    <w:name w:val="WW8Num16"/>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15" w15:restartNumberingAfterBreak="0">
    <w:nsid w:val="00000011"/>
    <w:multiLevelType w:val="multilevel"/>
    <w:tmpl w:val="00000011"/>
    <w:name w:val="WW8Num17"/>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16" w15:restartNumberingAfterBreak="0">
    <w:nsid w:val="00000012"/>
    <w:multiLevelType w:val="multilevel"/>
    <w:tmpl w:val="00000012"/>
    <w:name w:val="WW8Num18"/>
    <w:lvl w:ilvl="0">
      <w:numFmt w:val="bullet"/>
      <w:lvlText w:val=""/>
      <w:lvlJc w:val="left"/>
      <w:pPr>
        <w:tabs>
          <w:tab w:val="num" w:pos="708"/>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7" w15:restartNumberingAfterBreak="0">
    <w:nsid w:val="00000013"/>
    <w:multiLevelType w:val="multilevel"/>
    <w:tmpl w:val="00000013"/>
    <w:name w:val="WW8Num19"/>
    <w:lvl w:ilvl="0">
      <w:numFmt w:val="bullet"/>
      <w:lvlText w:val=""/>
      <w:lvlJc w:val="left"/>
      <w:pPr>
        <w:tabs>
          <w:tab w:val="num" w:pos="708"/>
        </w:tabs>
        <w:ind w:left="0" w:firstLine="0"/>
      </w:pPr>
      <w:rPr>
        <w:rFonts w:ascii="Wingdings" w:hAnsi="Wingdings"/>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18" w15:restartNumberingAfterBreak="0">
    <w:nsid w:val="00000014"/>
    <w:multiLevelType w:val="multilevel"/>
    <w:tmpl w:val="00000014"/>
    <w:name w:val="WW8Num20"/>
    <w:lvl w:ilvl="0">
      <w:start w:val="1"/>
      <w:numFmt w:val="decimal"/>
      <w:lvlText w:val="%1."/>
      <w:lvlJc w:val="left"/>
      <w:pPr>
        <w:tabs>
          <w:tab w:val="num" w:pos="708"/>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3"/>
      <w:numFmt w:val="decimal"/>
      <w:lvlText w:val="%1."/>
      <w:lvlJc w:val="left"/>
      <w:pPr>
        <w:tabs>
          <w:tab w:val="num" w:pos="708"/>
        </w:tabs>
        <w:ind w:left="0" w:firstLine="0"/>
      </w:pPr>
      <w:rPr>
        <w:cap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0" w15:restartNumberingAfterBreak="0">
    <w:nsid w:val="00000016"/>
    <w:multiLevelType w:val="multilevel"/>
    <w:tmpl w:val="00000016"/>
    <w:name w:val="WW8Num22"/>
    <w:lvl w:ilvl="0">
      <w:start w:val="4"/>
      <w:numFmt w:val="decimal"/>
      <w:lvlText w:val="%1."/>
      <w:lvlJc w:val="left"/>
      <w:pPr>
        <w:tabs>
          <w:tab w:val="num" w:pos="708"/>
        </w:tabs>
        <w:ind w:left="0" w:firstLine="0"/>
      </w:pPr>
      <w:rPr>
        <w:rFonts w:ascii="Wingdings" w:hAnsi="Wingdings" w:cs="Wingdings"/>
      </w:rPr>
    </w:lvl>
    <w:lvl w:ilvl="1">
      <w:start w:val="1"/>
      <w:numFmt w:val="decimal"/>
      <w:lvlText w:val="%2."/>
      <w:lvlJc w:val="left"/>
      <w:pPr>
        <w:tabs>
          <w:tab w:val="num" w:pos="0"/>
        </w:tabs>
        <w:ind w:left="0" w:firstLine="0"/>
      </w:pPr>
      <w:rPr>
        <w:rFonts w:ascii="Courier New" w:hAnsi="Courier New" w:cs="Courier New"/>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rPr>
        <w:rFonts w:ascii="Symbol" w:hAnsi="Symbol" w:cs="Symbol"/>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Wingdings"/>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7"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15:restartNumberingAfterBreak="0">
    <w:nsid w:val="0000001E"/>
    <w:multiLevelType w:val="multilevel"/>
    <w:tmpl w:val="0000001E"/>
    <w:name w:val="WW8Num30"/>
    <w:lvl w:ilvl="0">
      <w:start w:val="1"/>
      <w:numFmt w:val="bullet"/>
      <w:lvlText w:val=""/>
      <w:lvlJc w:val="left"/>
      <w:pPr>
        <w:tabs>
          <w:tab w:val="num" w:pos="502"/>
        </w:tabs>
        <w:ind w:left="502" w:hanging="360"/>
      </w:pPr>
      <w:rPr>
        <w:rFonts w:ascii="Symbol" w:hAnsi="Symbol" w:cs="Times New Roman"/>
        <w:color w:val="000000"/>
      </w:rPr>
    </w:lvl>
    <w:lvl w:ilvl="1">
      <w:start w:val="1"/>
      <w:numFmt w:val="bullet"/>
      <w:lvlText w:val=""/>
      <w:lvlJc w:val="left"/>
      <w:pPr>
        <w:tabs>
          <w:tab w:val="num" w:pos="1080"/>
        </w:tabs>
        <w:ind w:left="1080" w:hanging="360"/>
      </w:pPr>
      <w:rPr>
        <w:rFonts w:ascii="Symbol" w:hAnsi="Symbol" w:cs="Times New Roman"/>
        <w:color w:val="000000"/>
      </w:rPr>
    </w:lvl>
    <w:lvl w:ilvl="2">
      <w:start w:val="1"/>
      <w:numFmt w:val="bullet"/>
      <w:lvlText w:val=""/>
      <w:lvlJc w:val="left"/>
      <w:pPr>
        <w:tabs>
          <w:tab w:val="num" w:pos="1440"/>
        </w:tabs>
        <w:ind w:left="1440" w:hanging="360"/>
      </w:pPr>
      <w:rPr>
        <w:rFonts w:ascii="Symbol" w:hAnsi="Symbol" w:cs="Times New Roman"/>
        <w:color w:val="000000"/>
      </w:rPr>
    </w:lvl>
    <w:lvl w:ilvl="3">
      <w:start w:val="1"/>
      <w:numFmt w:val="bullet"/>
      <w:lvlText w:val=""/>
      <w:lvlJc w:val="left"/>
      <w:pPr>
        <w:tabs>
          <w:tab w:val="num" w:pos="1800"/>
        </w:tabs>
        <w:ind w:left="1800" w:hanging="360"/>
      </w:pPr>
      <w:rPr>
        <w:rFonts w:ascii="Symbol" w:hAnsi="Symbol" w:cs="Times New Roman"/>
        <w:color w:val="000000"/>
      </w:rPr>
    </w:lvl>
    <w:lvl w:ilvl="4">
      <w:start w:val="1"/>
      <w:numFmt w:val="bullet"/>
      <w:lvlText w:val=""/>
      <w:lvlJc w:val="left"/>
      <w:pPr>
        <w:tabs>
          <w:tab w:val="num" w:pos="2160"/>
        </w:tabs>
        <w:ind w:left="2160" w:hanging="360"/>
      </w:pPr>
      <w:rPr>
        <w:rFonts w:ascii="Symbol" w:hAnsi="Symbol" w:cs="Times New Roman"/>
        <w:color w:val="000000"/>
      </w:rPr>
    </w:lvl>
    <w:lvl w:ilvl="5">
      <w:start w:val="1"/>
      <w:numFmt w:val="bullet"/>
      <w:lvlText w:val=""/>
      <w:lvlJc w:val="left"/>
      <w:pPr>
        <w:tabs>
          <w:tab w:val="num" w:pos="2520"/>
        </w:tabs>
        <w:ind w:left="2520" w:hanging="360"/>
      </w:pPr>
      <w:rPr>
        <w:rFonts w:ascii="Symbol" w:hAnsi="Symbol" w:cs="Times New Roman"/>
        <w:color w:val="000000"/>
      </w:rPr>
    </w:lvl>
    <w:lvl w:ilvl="6">
      <w:start w:val="1"/>
      <w:numFmt w:val="bullet"/>
      <w:lvlText w:val=""/>
      <w:lvlJc w:val="left"/>
      <w:pPr>
        <w:tabs>
          <w:tab w:val="num" w:pos="2880"/>
        </w:tabs>
        <w:ind w:left="2880" w:hanging="360"/>
      </w:pPr>
      <w:rPr>
        <w:rFonts w:ascii="Symbol" w:hAnsi="Symbol" w:cs="Times New Roman"/>
        <w:color w:val="000000"/>
      </w:rPr>
    </w:lvl>
    <w:lvl w:ilvl="7">
      <w:start w:val="1"/>
      <w:numFmt w:val="bullet"/>
      <w:lvlText w:val=""/>
      <w:lvlJc w:val="left"/>
      <w:pPr>
        <w:tabs>
          <w:tab w:val="num" w:pos="3240"/>
        </w:tabs>
        <w:ind w:left="3240" w:hanging="360"/>
      </w:pPr>
      <w:rPr>
        <w:rFonts w:ascii="Symbol" w:hAnsi="Symbol" w:cs="Times New Roman"/>
        <w:color w:val="000000"/>
      </w:rPr>
    </w:lvl>
    <w:lvl w:ilvl="8">
      <w:start w:val="1"/>
      <w:numFmt w:val="bullet"/>
      <w:lvlText w:val=""/>
      <w:lvlJc w:val="left"/>
      <w:pPr>
        <w:tabs>
          <w:tab w:val="num" w:pos="3600"/>
        </w:tabs>
        <w:ind w:left="3600" w:hanging="360"/>
      </w:pPr>
      <w:rPr>
        <w:rFonts w:ascii="Symbol" w:hAnsi="Symbol" w:cs="Times New Roman"/>
        <w:color w:val="000000"/>
      </w:rPr>
    </w:lvl>
  </w:abstractNum>
  <w:abstractNum w:abstractNumId="29" w15:restartNumberingAfterBreak="0">
    <w:nsid w:val="0000001F"/>
    <w:multiLevelType w:val="multilevel"/>
    <w:tmpl w:val="0000001F"/>
    <w:name w:val="WW8Num31"/>
    <w:lvl w:ilvl="0">
      <w:start w:val="1"/>
      <w:numFmt w:val="bullet"/>
      <w:lvlText w:val=""/>
      <w:lvlJc w:val="left"/>
      <w:pPr>
        <w:tabs>
          <w:tab w:val="num" w:pos="786"/>
        </w:tabs>
        <w:ind w:left="786" w:hanging="360"/>
      </w:pPr>
      <w:rPr>
        <w:rFonts w:ascii="Symbol" w:hAnsi="Symbol" w:cs="Times New Roman"/>
        <w:color w:val="000000"/>
      </w:rPr>
    </w:lvl>
    <w:lvl w:ilvl="1">
      <w:start w:val="1"/>
      <w:numFmt w:val="bullet"/>
      <w:lvlText w:val=""/>
      <w:lvlJc w:val="left"/>
      <w:pPr>
        <w:tabs>
          <w:tab w:val="num" w:pos="1080"/>
        </w:tabs>
        <w:ind w:left="1080" w:hanging="360"/>
      </w:pPr>
      <w:rPr>
        <w:rFonts w:ascii="Symbol" w:hAnsi="Symbol" w:cs="Times New Roman"/>
        <w:color w:val="000000"/>
      </w:rPr>
    </w:lvl>
    <w:lvl w:ilvl="2">
      <w:start w:val="1"/>
      <w:numFmt w:val="bullet"/>
      <w:lvlText w:val=""/>
      <w:lvlJc w:val="left"/>
      <w:pPr>
        <w:tabs>
          <w:tab w:val="num" w:pos="1440"/>
        </w:tabs>
        <w:ind w:left="1440" w:hanging="360"/>
      </w:pPr>
      <w:rPr>
        <w:rFonts w:ascii="Symbol" w:hAnsi="Symbol" w:cs="Times New Roman"/>
        <w:color w:val="000000"/>
      </w:rPr>
    </w:lvl>
    <w:lvl w:ilvl="3">
      <w:start w:val="1"/>
      <w:numFmt w:val="bullet"/>
      <w:lvlText w:val=""/>
      <w:lvlJc w:val="left"/>
      <w:pPr>
        <w:tabs>
          <w:tab w:val="num" w:pos="1800"/>
        </w:tabs>
        <w:ind w:left="1800" w:hanging="360"/>
      </w:pPr>
      <w:rPr>
        <w:rFonts w:ascii="Symbol" w:hAnsi="Symbol" w:cs="Times New Roman"/>
        <w:color w:val="000000"/>
      </w:rPr>
    </w:lvl>
    <w:lvl w:ilvl="4">
      <w:start w:val="1"/>
      <w:numFmt w:val="bullet"/>
      <w:lvlText w:val=""/>
      <w:lvlJc w:val="left"/>
      <w:pPr>
        <w:tabs>
          <w:tab w:val="num" w:pos="2160"/>
        </w:tabs>
        <w:ind w:left="2160" w:hanging="360"/>
      </w:pPr>
      <w:rPr>
        <w:rFonts w:ascii="Symbol" w:hAnsi="Symbol" w:cs="Times New Roman"/>
        <w:color w:val="000000"/>
      </w:rPr>
    </w:lvl>
    <w:lvl w:ilvl="5">
      <w:start w:val="1"/>
      <w:numFmt w:val="bullet"/>
      <w:lvlText w:val=""/>
      <w:lvlJc w:val="left"/>
      <w:pPr>
        <w:tabs>
          <w:tab w:val="num" w:pos="2520"/>
        </w:tabs>
        <w:ind w:left="2520" w:hanging="360"/>
      </w:pPr>
      <w:rPr>
        <w:rFonts w:ascii="Symbol" w:hAnsi="Symbol" w:cs="Times New Roman"/>
        <w:color w:val="000000"/>
      </w:rPr>
    </w:lvl>
    <w:lvl w:ilvl="6">
      <w:start w:val="1"/>
      <w:numFmt w:val="bullet"/>
      <w:lvlText w:val=""/>
      <w:lvlJc w:val="left"/>
      <w:pPr>
        <w:tabs>
          <w:tab w:val="num" w:pos="2880"/>
        </w:tabs>
        <w:ind w:left="2880" w:hanging="360"/>
      </w:pPr>
      <w:rPr>
        <w:rFonts w:ascii="Symbol" w:hAnsi="Symbol" w:cs="Times New Roman"/>
        <w:color w:val="000000"/>
      </w:rPr>
    </w:lvl>
    <w:lvl w:ilvl="7">
      <w:start w:val="1"/>
      <w:numFmt w:val="bullet"/>
      <w:lvlText w:val=""/>
      <w:lvlJc w:val="left"/>
      <w:pPr>
        <w:tabs>
          <w:tab w:val="num" w:pos="3240"/>
        </w:tabs>
        <w:ind w:left="3240" w:hanging="360"/>
      </w:pPr>
      <w:rPr>
        <w:rFonts w:ascii="Symbol" w:hAnsi="Symbol" w:cs="Times New Roman"/>
        <w:color w:val="000000"/>
      </w:rPr>
    </w:lvl>
    <w:lvl w:ilvl="8">
      <w:start w:val="1"/>
      <w:numFmt w:val="bullet"/>
      <w:lvlText w:val=""/>
      <w:lvlJc w:val="left"/>
      <w:pPr>
        <w:tabs>
          <w:tab w:val="num" w:pos="3600"/>
        </w:tabs>
        <w:ind w:left="3600" w:hanging="360"/>
      </w:pPr>
      <w:rPr>
        <w:rFonts w:ascii="Symbol" w:hAnsi="Symbol" w:cs="Times New Roman"/>
        <w:color w:val="000000"/>
      </w:rPr>
    </w:lvl>
  </w:abstractNum>
  <w:abstractNum w:abstractNumId="30"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3"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9"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2"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4"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6" w15:restartNumberingAfterBreak="0">
    <w:nsid w:val="00000030"/>
    <w:multiLevelType w:val="multilevel"/>
    <w:tmpl w:val="00000030"/>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7"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8"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9"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0"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1"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2"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3"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4" w15:restartNumberingAfterBreak="0">
    <w:nsid w:val="00000038"/>
    <w:multiLevelType w:val="multilevel"/>
    <w:tmpl w:val="00000038"/>
    <w:name w:val="WW8Num5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5" w15:restartNumberingAfterBreak="0">
    <w:nsid w:val="00000039"/>
    <w:multiLevelType w:val="multilevel"/>
    <w:tmpl w:val="842E5E5A"/>
    <w:name w:val="WW8Num57"/>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3"/>
      <w:numFmt w:val="decimal"/>
      <w:lvlText w:val="%3."/>
      <w:lvlJc w:val="left"/>
      <w:pPr>
        <w:tabs>
          <w:tab w:val="num" w:pos="1440"/>
        </w:tabs>
        <w:ind w:left="1440" w:hanging="360"/>
      </w:pPr>
      <w:rPr>
        <w:b w:val="0"/>
        <w:sz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A"/>
    <w:multiLevelType w:val="multilevel"/>
    <w:tmpl w:val="0000003A"/>
    <w:name w:val="WW8Num58"/>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7" w15:restartNumberingAfterBreak="0">
    <w:nsid w:val="0000003B"/>
    <w:multiLevelType w:val="multilevel"/>
    <w:tmpl w:val="0000003B"/>
    <w:name w:val="WW8Num59"/>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8" w15:restartNumberingAfterBreak="0">
    <w:nsid w:val="0000003C"/>
    <w:multiLevelType w:val="multilevel"/>
    <w:tmpl w:val="0000003C"/>
    <w:name w:val="WW8Num60"/>
    <w:lvl w:ilvl="0">
      <w:start w:val="4"/>
      <w:numFmt w:val="decimal"/>
      <w:lvlText w:val="%1."/>
      <w:lvlJc w:val="left"/>
      <w:pPr>
        <w:tabs>
          <w:tab w:val="num" w:pos="0"/>
        </w:tabs>
        <w:ind w:left="720" w:hanging="360"/>
      </w:pPr>
      <w:rPr>
        <w:rFonts w:ascii="Symbol" w:hAnsi="Symbol" w:cs="OpenSymbol"/>
      </w:rPr>
    </w:lvl>
    <w:lvl w:ilvl="1">
      <w:start w:val="1"/>
      <w:numFmt w:val="decimal"/>
      <w:lvlText w:val="%1.%2."/>
      <w:lvlJc w:val="left"/>
      <w:pPr>
        <w:tabs>
          <w:tab w:val="num" w:pos="0"/>
        </w:tabs>
        <w:ind w:left="1080" w:hanging="360"/>
      </w:pPr>
      <w:rPr>
        <w:rFonts w:ascii="Symbol" w:hAnsi="Symbol" w:cs="OpenSymbol"/>
      </w:rPr>
    </w:lvl>
    <w:lvl w:ilvl="2">
      <w:start w:val="1"/>
      <w:numFmt w:val="decimal"/>
      <w:lvlText w:val="%1.%2.%3."/>
      <w:lvlJc w:val="left"/>
      <w:pPr>
        <w:tabs>
          <w:tab w:val="num" w:pos="0"/>
        </w:tabs>
        <w:ind w:left="1800" w:hanging="720"/>
      </w:pPr>
      <w:rPr>
        <w:rFonts w:ascii="Symbol" w:hAnsi="Symbol" w:cs="OpenSymbol"/>
      </w:rPr>
    </w:lvl>
    <w:lvl w:ilvl="3">
      <w:start w:val="1"/>
      <w:numFmt w:val="decimal"/>
      <w:lvlText w:val="%1.%2.%3.%4."/>
      <w:lvlJc w:val="left"/>
      <w:pPr>
        <w:tabs>
          <w:tab w:val="num" w:pos="0"/>
        </w:tabs>
        <w:ind w:left="2160" w:hanging="720"/>
      </w:pPr>
      <w:rPr>
        <w:rFonts w:ascii="Symbol" w:hAnsi="Symbol" w:cs="OpenSymbol"/>
      </w:rPr>
    </w:lvl>
    <w:lvl w:ilvl="4">
      <w:start w:val="1"/>
      <w:numFmt w:val="decimal"/>
      <w:lvlText w:val="%1.%2.%3.%4.%5."/>
      <w:lvlJc w:val="left"/>
      <w:pPr>
        <w:tabs>
          <w:tab w:val="num" w:pos="0"/>
        </w:tabs>
        <w:ind w:left="2880" w:hanging="1080"/>
      </w:pPr>
      <w:rPr>
        <w:rFonts w:ascii="Symbol" w:hAnsi="Symbol" w:cs="OpenSymbol"/>
      </w:rPr>
    </w:lvl>
    <w:lvl w:ilvl="5">
      <w:start w:val="1"/>
      <w:numFmt w:val="decimal"/>
      <w:lvlText w:val="%1.%2.%3.%4.%5.%6."/>
      <w:lvlJc w:val="left"/>
      <w:pPr>
        <w:tabs>
          <w:tab w:val="num" w:pos="0"/>
        </w:tabs>
        <w:ind w:left="3240" w:hanging="1080"/>
      </w:pPr>
      <w:rPr>
        <w:rFonts w:ascii="Symbol" w:hAnsi="Symbol" w:cs="OpenSymbol"/>
      </w:rPr>
    </w:lvl>
    <w:lvl w:ilvl="6">
      <w:start w:val="1"/>
      <w:numFmt w:val="decimal"/>
      <w:lvlText w:val="%1.%2.%3.%4.%5.%6.%7."/>
      <w:lvlJc w:val="left"/>
      <w:pPr>
        <w:tabs>
          <w:tab w:val="num" w:pos="0"/>
        </w:tabs>
        <w:ind w:left="3960" w:hanging="1440"/>
      </w:pPr>
      <w:rPr>
        <w:rFonts w:ascii="Symbol" w:hAnsi="Symbol" w:cs="OpenSymbol"/>
      </w:rPr>
    </w:lvl>
    <w:lvl w:ilvl="7">
      <w:start w:val="1"/>
      <w:numFmt w:val="decimal"/>
      <w:lvlText w:val="%1.%2.%3.%4.%5.%6.%7.%8."/>
      <w:lvlJc w:val="left"/>
      <w:pPr>
        <w:tabs>
          <w:tab w:val="num" w:pos="0"/>
        </w:tabs>
        <w:ind w:left="4320" w:hanging="1440"/>
      </w:pPr>
      <w:rPr>
        <w:rFonts w:ascii="Symbol" w:hAnsi="Symbol" w:cs="OpenSymbol"/>
      </w:rPr>
    </w:lvl>
    <w:lvl w:ilvl="8">
      <w:start w:val="1"/>
      <w:numFmt w:val="decimal"/>
      <w:lvlText w:val="%1.%2.%3.%4.%5.%6.%7.%8.%9."/>
      <w:lvlJc w:val="left"/>
      <w:pPr>
        <w:tabs>
          <w:tab w:val="num" w:pos="0"/>
        </w:tabs>
        <w:ind w:left="5040" w:hanging="1800"/>
      </w:pPr>
      <w:rPr>
        <w:rFonts w:ascii="Symbol" w:hAnsi="Symbol" w:cs="OpenSymbol"/>
      </w:rPr>
    </w:lvl>
  </w:abstractNum>
  <w:abstractNum w:abstractNumId="59" w15:restartNumberingAfterBreak="0">
    <w:nsid w:val="0000003D"/>
    <w:multiLevelType w:val="multilevel"/>
    <w:tmpl w:val="0000003D"/>
    <w:name w:val="WW8Num61"/>
    <w:lvl w:ilvl="0">
      <w:start w:val="9"/>
      <w:numFmt w:val="decimal"/>
      <w:lvlText w:val="%1."/>
      <w:lvlJc w:val="left"/>
      <w:pPr>
        <w:tabs>
          <w:tab w:val="num" w:pos="0"/>
        </w:tabs>
        <w:ind w:left="720" w:hanging="360"/>
      </w:pPr>
    </w:lvl>
    <w:lvl w:ilvl="1">
      <w:start w:val="1"/>
      <w:numFmt w:val="decimal"/>
      <w:lvlText w:val="%1.%2."/>
      <w:lvlJc w:val="left"/>
      <w:pPr>
        <w:tabs>
          <w:tab w:val="num" w:pos="0"/>
        </w:tabs>
        <w:ind w:left="810" w:hanging="450"/>
      </w:pPr>
      <w:rPr>
        <w:b/>
        <w:sz w:val="28"/>
      </w:rPr>
    </w:lvl>
    <w:lvl w:ilvl="2">
      <w:start w:val="1"/>
      <w:numFmt w:val="decimal"/>
      <w:lvlText w:val="%1.%2.%3."/>
      <w:lvlJc w:val="left"/>
      <w:pPr>
        <w:tabs>
          <w:tab w:val="num" w:pos="0"/>
        </w:tabs>
        <w:ind w:left="1080" w:hanging="720"/>
      </w:pPr>
      <w:rPr>
        <w:b/>
        <w:sz w:val="28"/>
      </w:rPr>
    </w:lvl>
    <w:lvl w:ilvl="3">
      <w:start w:val="1"/>
      <w:numFmt w:val="decimal"/>
      <w:lvlText w:val="%1.%2.%3.%4."/>
      <w:lvlJc w:val="left"/>
      <w:pPr>
        <w:tabs>
          <w:tab w:val="num" w:pos="0"/>
        </w:tabs>
        <w:ind w:left="1080" w:hanging="720"/>
      </w:pPr>
      <w:rPr>
        <w:b/>
        <w:sz w:val="28"/>
      </w:rPr>
    </w:lvl>
    <w:lvl w:ilvl="4">
      <w:start w:val="1"/>
      <w:numFmt w:val="decimal"/>
      <w:lvlText w:val="%1.%2.%3.%4.%5."/>
      <w:lvlJc w:val="left"/>
      <w:pPr>
        <w:tabs>
          <w:tab w:val="num" w:pos="0"/>
        </w:tabs>
        <w:ind w:left="1440" w:hanging="1080"/>
      </w:pPr>
      <w:rPr>
        <w:b/>
        <w:sz w:val="28"/>
      </w:rPr>
    </w:lvl>
    <w:lvl w:ilvl="5">
      <w:start w:val="1"/>
      <w:numFmt w:val="decimal"/>
      <w:lvlText w:val="%1.%2.%3.%4.%5.%6."/>
      <w:lvlJc w:val="left"/>
      <w:pPr>
        <w:tabs>
          <w:tab w:val="num" w:pos="0"/>
        </w:tabs>
        <w:ind w:left="1440" w:hanging="1080"/>
      </w:pPr>
      <w:rPr>
        <w:b/>
        <w:sz w:val="28"/>
      </w:rPr>
    </w:lvl>
    <w:lvl w:ilvl="6">
      <w:start w:val="1"/>
      <w:numFmt w:val="decimal"/>
      <w:lvlText w:val="%1.%2.%3.%4.%5.%6.%7."/>
      <w:lvlJc w:val="left"/>
      <w:pPr>
        <w:tabs>
          <w:tab w:val="num" w:pos="0"/>
        </w:tabs>
        <w:ind w:left="1800" w:hanging="1440"/>
      </w:pPr>
      <w:rPr>
        <w:b/>
        <w:sz w:val="28"/>
      </w:rPr>
    </w:lvl>
    <w:lvl w:ilvl="7">
      <w:start w:val="1"/>
      <w:numFmt w:val="decimal"/>
      <w:lvlText w:val="%1.%2.%3.%4.%5.%6.%7.%8."/>
      <w:lvlJc w:val="left"/>
      <w:pPr>
        <w:tabs>
          <w:tab w:val="num" w:pos="0"/>
        </w:tabs>
        <w:ind w:left="1800" w:hanging="1440"/>
      </w:pPr>
      <w:rPr>
        <w:b/>
        <w:sz w:val="28"/>
      </w:rPr>
    </w:lvl>
    <w:lvl w:ilvl="8">
      <w:start w:val="1"/>
      <w:numFmt w:val="decimal"/>
      <w:lvlText w:val="%1.%2.%3.%4.%5.%6.%7.%8.%9."/>
      <w:lvlJc w:val="left"/>
      <w:pPr>
        <w:tabs>
          <w:tab w:val="num" w:pos="0"/>
        </w:tabs>
        <w:ind w:left="2160" w:hanging="1800"/>
      </w:pPr>
      <w:rPr>
        <w:b/>
        <w:sz w:val="28"/>
      </w:rPr>
    </w:lvl>
  </w:abstractNum>
  <w:abstractNum w:abstractNumId="60" w15:restartNumberingAfterBreak="0">
    <w:nsid w:val="0000003E"/>
    <w:multiLevelType w:val="multilevel"/>
    <w:tmpl w:val="0000003E"/>
    <w:name w:val="WW8Num62"/>
    <w:lvl w:ilvl="0">
      <w:start w:val="9"/>
      <w:numFmt w:val="decimal"/>
      <w:lvlText w:val="%1."/>
      <w:lvlJc w:val="left"/>
      <w:pPr>
        <w:tabs>
          <w:tab w:val="num" w:pos="0"/>
        </w:tabs>
        <w:ind w:left="450" w:hanging="450"/>
      </w:pPr>
      <w:rPr>
        <w:rFonts w:ascii="Symbol" w:hAnsi="Symbol" w:cs="OpenSymbol"/>
        <w:b/>
        <w:bCs/>
        <w:sz w:val="28"/>
        <w:szCs w:val="28"/>
      </w:rPr>
    </w:lvl>
    <w:lvl w:ilvl="1">
      <w:start w:val="4"/>
      <w:numFmt w:val="decimal"/>
      <w:lvlText w:val="%1.%2."/>
      <w:lvlJc w:val="left"/>
      <w:pPr>
        <w:tabs>
          <w:tab w:val="num" w:pos="0"/>
        </w:tabs>
        <w:ind w:left="1440" w:hanging="720"/>
      </w:pPr>
      <w:rPr>
        <w:rFonts w:ascii="Symbol" w:hAnsi="Symbol" w:cs="OpenSymbol"/>
        <w:b/>
        <w:bCs/>
        <w:sz w:val="28"/>
        <w:szCs w:val="28"/>
      </w:rPr>
    </w:lvl>
    <w:lvl w:ilvl="2">
      <w:start w:val="1"/>
      <w:numFmt w:val="decimal"/>
      <w:lvlText w:val="%1.%2.%3."/>
      <w:lvlJc w:val="left"/>
      <w:pPr>
        <w:tabs>
          <w:tab w:val="num" w:pos="0"/>
        </w:tabs>
        <w:ind w:left="2160" w:hanging="720"/>
      </w:pPr>
      <w:rPr>
        <w:rFonts w:ascii="Symbol" w:hAnsi="Symbol" w:cs="OpenSymbol"/>
        <w:b/>
        <w:bCs/>
        <w:sz w:val="28"/>
        <w:szCs w:val="28"/>
      </w:rPr>
    </w:lvl>
    <w:lvl w:ilvl="3">
      <w:start w:val="1"/>
      <w:numFmt w:val="decimal"/>
      <w:lvlText w:val="%1.%2.%3.%4."/>
      <w:lvlJc w:val="left"/>
      <w:pPr>
        <w:tabs>
          <w:tab w:val="num" w:pos="0"/>
        </w:tabs>
        <w:ind w:left="3240" w:hanging="1080"/>
      </w:pPr>
      <w:rPr>
        <w:rFonts w:ascii="Symbol" w:hAnsi="Symbol" w:cs="OpenSymbol"/>
        <w:b/>
        <w:bCs/>
        <w:sz w:val="28"/>
        <w:szCs w:val="28"/>
      </w:rPr>
    </w:lvl>
    <w:lvl w:ilvl="4">
      <w:start w:val="1"/>
      <w:numFmt w:val="decimal"/>
      <w:lvlText w:val="%1.%2.%3.%4.%5."/>
      <w:lvlJc w:val="left"/>
      <w:pPr>
        <w:tabs>
          <w:tab w:val="num" w:pos="0"/>
        </w:tabs>
        <w:ind w:left="3960" w:hanging="1080"/>
      </w:pPr>
      <w:rPr>
        <w:rFonts w:ascii="Symbol" w:hAnsi="Symbol" w:cs="OpenSymbol"/>
        <w:b/>
        <w:bCs/>
        <w:sz w:val="28"/>
        <w:szCs w:val="28"/>
      </w:rPr>
    </w:lvl>
    <w:lvl w:ilvl="5">
      <w:start w:val="1"/>
      <w:numFmt w:val="decimal"/>
      <w:lvlText w:val="%1.%2.%3.%4.%5.%6."/>
      <w:lvlJc w:val="left"/>
      <w:pPr>
        <w:tabs>
          <w:tab w:val="num" w:pos="0"/>
        </w:tabs>
        <w:ind w:left="5040" w:hanging="1440"/>
      </w:pPr>
      <w:rPr>
        <w:rFonts w:ascii="Symbol" w:hAnsi="Symbol" w:cs="OpenSymbol"/>
        <w:b/>
        <w:bCs/>
        <w:sz w:val="28"/>
        <w:szCs w:val="28"/>
      </w:rPr>
    </w:lvl>
    <w:lvl w:ilvl="6">
      <w:start w:val="1"/>
      <w:numFmt w:val="decimal"/>
      <w:lvlText w:val="%1.%2.%3.%4.%5.%6.%7."/>
      <w:lvlJc w:val="left"/>
      <w:pPr>
        <w:tabs>
          <w:tab w:val="num" w:pos="0"/>
        </w:tabs>
        <w:ind w:left="6120" w:hanging="1800"/>
      </w:pPr>
      <w:rPr>
        <w:rFonts w:ascii="Symbol" w:hAnsi="Symbol" w:cs="OpenSymbol"/>
        <w:b/>
        <w:bCs/>
        <w:sz w:val="28"/>
        <w:szCs w:val="28"/>
      </w:rPr>
    </w:lvl>
    <w:lvl w:ilvl="7">
      <w:start w:val="1"/>
      <w:numFmt w:val="decimal"/>
      <w:lvlText w:val="%1.%2.%3.%4.%5.%6.%7.%8."/>
      <w:lvlJc w:val="left"/>
      <w:pPr>
        <w:tabs>
          <w:tab w:val="num" w:pos="0"/>
        </w:tabs>
        <w:ind w:left="6840" w:hanging="1800"/>
      </w:pPr>
      <w:rPr>
        <w:rFonts w:ascii="Symbol" w:hAnsi="Symbol" w:cs="OpenSymbol"/>
        <w:b/>
        <w:bCs/>
        <w:sz w:val="28"/>
        <w:szCs w:val="28"/>
      </w:rPr>
    </w:lvl>
    <w:lvl w:ilvl="8">
      <w:start w:val="1"/>
      <w:numFmt w:val="decimal"/>
      <w:lvlText w:val="%1.%2.%3.%4.%5.%6.%7.%8.%9."/>
      <w:lvlJc w:val="left"/>
      <w:pPr>
        <w:tabs>
          <w:tab w:val="num" w:pos="0"/>
        </w:tabs>
        <w:ind w:left="7920" w:hanging="2160"/>
      </w:pPr>
      <w:rPr>
        <w:rFonts w:ascii="Symbol" w:hAnsi="Symbol" w:cs="OpenSymbol"/>
        <w:b/>
        <w:bCs/>
        <w:sz w:val="28"/>
        <w:szCs w:val="28"/>
      </w:rPr>
    </w:lvl>
  </w:abstractNum>
  <w:abstractNum w:abstractNumId="61" w15:restartNumberingAfterBreak="0">
    <w:nsid w:val="0000003F"/>
    <w:multiLevelType w:val="multilevel"/>
    <w:tmpl w:val="0000003F"/>
    <w:name w:val="WW8Num63"/>
    <w:lvl w:ilvl="0">
      <w:start w:val="1"/>
      <w:numFmt w:val="decimal"/>
      <w:lvlText w:val="%1."/>
      <w:lvlJc w:val="left"/>
      <w:pPr>
        <w:tabs>
          <w:tab w:val="num" w:pos="0"/>
        </w:tabs>
        <w:ind w:left="720" w:hanging="360"/>
      </w:pPr>
      <w:rPr>
        <w:rFonts w:ascii="Symbol" w:hAnsi="Symbol" w:cs="OpenSymbol"/>
      </w:rPr>
    </w:lvl>
    <w:lvl w:ilvl="1">
      <w:start w:val="1"/>
      <w:numFmt w:val="decimal"/>
      <w:lvlText w:val="%1.%2."/>
      <w:lvlJc w:val="left"/>
      <w:pPr>
        <w:tabs>
          <w:tab w:val="num" w:pos="0"/>
        </w:tabs>
        <w:ind w:left="1080" w:hanging="360"/>
      </w:pPr>
      <w:rPr>
        <w:rFonts w:ascii="Symbol" w:hAnsi="Symbol" w:cs="OpenSymbol"/>
      </w:rPr>
    </w:lvl>
    <w:lvl w:ilvl="2">
      <w:start w:val="1"/>
      <w:numFmt w:val="decimal"/>
      <w:lvlText w:val="%1.%2.%3."/>
      <w:lvlJc w:val="left"/>
      <w:pPr>
        <w:tabs>
          <w:tab w:val="num" w:pos="0"/>
        </w:tabs>
        <w:ind w:left="1800" w:hanging="720"/>
      </w:pPr>
      <w:rPr>
        <w:rFonts w:ascii="Symbol" w:hAnsi="Symbol" w:cs="OpenSymbol"/>
      </w:rPr>
    </w:lvl>
    <w:lvl w:ilvl="3">
      <w:start w:val="1"/>
      <w:numFmt w:val="decimal"/>
      <w:lvlText w:val="%1.%2.%3.%4."/>
      <w:lvlJc w:val="left"/>
      <w:pPr>
        <w:tabs>
          <w:tab w:val="num" w:pos="0"/>
        </w:tabs>
        <w:ind w:left="2160" w:hanging="720"/>
      </w:pPr>
      <w:rPr>
        <w:rFonts w:ascii="Symbol" w:hAnsi="Symbol" w:cs="OpenSymbol"/>
      </w:rPr>
    </w:lvl>
    <w:lvl w:ilvl="4">
      <w:start w:val="1"/>
      <w:numFmt w:val="decimal"/>
      <w:lvlText w:val="%1.%2.%3.%4.%5."/>
      <w:lvlJc w:val="left"/>
      <w:pPr>
        <w:tabs>
          <w:tab w:val="num" w:pos="0"/>
        </w:tabs>
        <w:ind w:left="2880" w:hanging="1080"/>
      </w:pPr>
      <w:rPr>
        <w:rFonts w:ascii="Symbol" w:hAnsi="Symbol" w:cs="OpenSymbol"/>
      </w:rPr>
    </w:lvl>
    <w:lvl w:ilvl="5">
      <w:start w:val="1"/>
      <w:numFmt w:val="decimal"/>
      <w:lvlText w:val="%1.%2.%3.%4.%5.%6."/>
      <w:lvlJc w:val="left"/>
      <w:pPr>
        <w:tabs>
          <w:tab w:val="num" w:pos="0"/>
        </w:tabs>
        <w:ind w:left="3240" w:hanging="1080"/>
      </w:pPr>
      <w:rPr>
        <w:rFonts w:ascii="Symbol" w:hAnsi="Symbol" w:cs="OpenSymbol"/>
      </w:rPr>
    </w:lvl>
    <w:lvl w:ilvl="6">
      <w:start w:val="1"/>
      <w:numFmt w:val="decimal"/>
      <w:lvlText w:val="%1.%2.%3.%4.%5.%6.%7."/>
      <w:lvlJc w:val="left"/>
      <w:pPr>
        <w:tabs>
          <w:tab w:val="num" w:pos="0"/>
        </w:tabs>
        <w:ind w:left="3960" w:hanging="1440"/>
      </w:pPr>
      <w:rPr>
        <w:rFonts w:ascii="Symbol" w:hAnsi="Symbol" w:cs="OpenSymbol"/>
      </w:rPr>
    </w:lvl>
    <w:lvl w:ilvl="7">
      <w:start w:val="1"/>
      <w:numFmt w:val="decimal"/>
      <w:lvlText w:val="%1.%2.%3.%4.%5.%6.%7.%8."/>
      <w:lvlJc w:val="left"/>
      <w:pPr>
        <w:tabs>
          <w:tab w:val="num" w:pos="0"/>
        </w:tabs>
        <w:ind w:left="4320" w:hanging="1440"/>
      </w:pPr>
      <w:rPr>
        <w:rFonts w:ascii="Symbol" w:hAnsi="Symbol" w:cs="OpenSymbol"/>
      </w:rPr>
    </w:lvl>
    <w:lvl w:ilvl="8">
      <w:start w:val="1"/>
      <w:numFmt w:val="decimal"/>
      <w:lvlText w:val="%1.%2.%3.%4.%5.%6.%7.%8.%9."/>
      <w:lvlJc w:val="left"/>
      <w:pPr>
        <w:tabs>
          <w:tab w:val="num" w:pos="0"/>
        </w:tabs>
        <w:ind w:left="5040" w:hanging="1800"/>
      </w:pPr>
      <w:rPr>
        <w:rFonts w:ascii="Symbol" w:hAnsi="Symbol" w:cs="OpenSymbol"/>
      </w:rPr>
    </w:lvl>
  </w:abstractNum>
  <w:abstractNum w:abstractNumId="62" w15:restartNumberingAfterBreak="0">
    <w:nsid w:val="00000040"/>
    <w:multiLevelType w:val="multilevel"/>
    <w:tmpl w:val="00000040"/>
    <w:name w:val="WW8Num64"/>
    <w:lvl w:ilvl="0">
      <w:start w:val="1"/>
      <w:numFmt w:val="bullet"/>
      <w:lvlText w:val=""/>
      <w:lvlJc w:val="left"/>
      <w:pPr>
        <w:tabs>
          <w:tab w:val="num" w:pos="720"/>
        </w:tabs>
        <w:ind w:left="720" w:hanging="360"/>
      </w:pPr>
      <w:rPr>
        <w:rFonts w:ascii="Symbol" w:hAnsi="Symbol" w:cs="Calibri"/>
        <w:sz w:val="22"/>
      </w:rPr>
    </w:lvl>
    <w:lvl w:ilvl="1">
      <w:start w:val="1"/>
      <w:numFmt w:val="bullet"/>
      <w:lvlText w:val=""/>
      <w:lvlJc w:val="left"/>
      <w:pPr>
        <w:tabs>
          <w:tab w:val="num" w:pos="1080"/>
        </w:tabs>
        <w:ind w:left="1080" w:hanging="360"/>
      </w:pPr>
      <w:rPr>
        <w:rFonts w:ascii="Symbol" w:hAnsi="Symbol" w:cs="Calibri"/>
        <w:sz w:val="22"/>
      </w:rPr>
    </w:lvl>
    <w:lvl w:ilvl="2">
      <w:start w:val="1"/>
      <w:numFmt w:val="bullet"/>
      <w:lvlText w:val=""/>
      <w:lvlJc w:val="left"/>
      <w:pPr>
        <w:tabs>
          <w:tab w:val="num" w:pos="1440"/>
        </w:tabs>
        <w:ind w:left="1440" w:hanging="360"/>
      </w:pPr>
      <w:rPr>
        <w:rFonts w:ascii="Symbol" w:hAnsi="Symbol" w:cs="Calibri"/>
        <w:sz w:val="22"/>
      </w:rPr>
    </w:lvl>
    <w:lvl w:ilvl="3">
      <w:start w:val="1"/>
      <w:numFmt w:val="bullet"/>
      <w:lvlText w:val=""/>
      <w:lvlJc w:val="left"/>
      <w:pPr>
        <w:tabs>
          <w:tab w:val="num" w:pos="1800"/>
        </w:tabs>
        <w:ind w:left="1800" w:hanging="360"/>
      </w:pPr>
      <w:rPr>
        <w:rFonts w:ascii="Symbol" w:hAnsi="Symbol" w:cs="Calibri"/>
        <w:sz w:val="22"/>
      </w:rPr>
    </w:lvl>
    <w:lvl w:ilvl="4">
      <w:start w:val="1"/>
      <w:numFmt w:val="bullet"/>
      <w:lvlText w:val=""/>
      <w:lvlJc w:val="left"/>
      <w:pPr>
        <w:tabs>
          <w:tab w:val="num" w:pos="2160"/>
        </w:tabs>
        <w:ind w:left="2160" w:hanging="360"/>
      </w:pPr>
      <w:rPr>
        <w:rFonts w:ascii="Symbol" w:hAnsi="Symbol" w:cs="Calibri"/>
        <w:sz w:val="22"/>
      </w:rPr>
    </w:lvl>
    <w:lvl w:ilvl="5">
      <w:start w:val="1"/>
      <w:numFmt w:val="bullet"/>
      <w:lvlText w:val=""/>
      <w:lvlJc w:val="left"/>
      <w:pPr>
        <w:tabs>
          <w:tab w:val="num" w:pos="2520"/>
        </w:tabs>
        <w:ind w:left="2520" w:hanging="360"/>
      </w:pPr>
      <w:rPr>
        <w:rFonts w:ascii="Symbol" w:hAnsi="Symbol" w:cs="Calibri"/>
        <w:sz w:val="22"/>
      </w:rPr>
    </w:lvl>
    <w:lvl w:ilvl="6">
      <w:start w:val="1"/>
      <w:numFmt w:val="bullet"/>
      <w:lvlText w:val=""/>
      <w:lvlJc w:val="left"/>
      <w:pPr>
        <w:tabs>
          <w:tab w:val="num" w:pos="2880"/>
        </w:tabs>
        <w:ind w:left="2880" w:hanging="360"/>
      </w:pPr>
      <w:rPr>
        <w:rFonts w:ascii="Symbol" w:hAnsi="Symbol" w:cs="Calibri"/>
        <w:sz w:val="22"/>
      </w:rPr>
    </w:lvl>
    <w:lvl w:ilvl="7">
      <w:start w:val="1"/>
      <w:numFmt w:val="bullet"/>
      <w:lvlText w:val=""/>
      <w:lvlJc w:val="left"/>
      <w:pPr>
        <w:tabs>
          <w:tab w:val="num" w:pos="3240"/>
        </w:tabs>
        <w:ind w:left="3240" w:hanging="360"/>
      </w:pPr>
      <w:rPr>
        <w:rFonts w:ascii="Symbol" w:hAnsi="Symbol" w:cs="Calibri"/>
        <w:sz w:val="22"/>
      </w:rPr>
    </w:lvl>
    <w:lvl w:ilvl="8">
      <w:start w:val="1"/>
      <w:numFmt w:val="bullet"/>
      <w:lvlText w:val=""/>
      <w:lvlJc w:val="left"/>
      <w:pPr>
        <w:tabs>
          <w:tab w:val="num" w:pos="3600"/>
        </w:tabs>
        <w:ind w:left="3600" w:hanging="360"/>
      </w:pPr>
      <w:rPr>
        <w:rFonts w:ascii="Symbol" w:hAnsi="Symbol" w:cs="Calibri"/>
        <w:sz w:val="22"/>
      </w:rPr>
    </w:lvl>
  </w:abstractNum>
  <w:abstractNum w:abstractNumId="63" w15:restartNumberingAfterBreak="0">
    <w:nsid w:val="02146C93"/>
    <w:multiLevelType w:val="hybridMultilevel"/>
    <w:tmpl w:val="33D2790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64" w15:restartNumberingAfterBreak="0">
    <w:nsid w:val="02453A11"/>
    <w:multiLevelType w:val="hybridMultilevel"/>
    <w:tmpl w:val="B1EC5FD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65" w15:restartNumberingAfterBreak="0">
    <w:nsid w:val="029E1891"/>
    <w:multiLevelType w:val="hybridMultilevel"/>
    <w:tmpl w:val="34F2A730"/>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66" w15:restartNumberingAfterBreak="0">
    <w:nsid w:val="06CC78E2"/>
    <w:multiLevelType w:val="hybridMultilevel"/>
    <w:tmpl w:val="9EAEE6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7" w15:restartNumberingAfterBreak="0">
    <w:nsid w:val="0C071C54"/>
    <w:multiLevelType w:val="hybridMultilevel"/>
    <w:tmpl w:val="F5AA05B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68" w15:restartNumberingAfterBreak="0">
    <w:nsid w:val="0F322BAA"/>
    <w:multiLevelType w:val="hybridMultilevel"/>
    <w:tmpl w:val="B5A277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182908E7"/>
    <w:multiLevelType w:val="hybridMultilevel"/>
    <w:tmpl w:val="7A8E2954"/>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0" w15:restartNumberingAfterBreak="0">
    <w:nsid w:val="18507CE3"/>
    <w:multiLevelType w:val="hybridMultilevel"/>
    <w:tmpl w:val="E558E7DA"/>
    <w:name w:val="WW8Num723"/>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1" w15:restartNumberingAfterBreak="0">
    <w:nsid w:val="18CD2415"/>
    <w:multiLevelType w:val="hybridMultilevel"/>
    <w:tmpl w:val="68A874CC"/>
    <w:lvl w:ilvl="0" w:tplc="0838D142">
      <w:start w:val="1"/>
      <w:numFmt w:val="decimal"/>
      <w:lvlText w:val="%1."/>
      <w:lvlJc w:val="left"/>
      <w:pPr>
        <w:ind w:left="1414" w:hanging="705"/>
      </w:pPr>
      <w:rPr>
        <w:rFonts w:hint="default"/>
      </w:rPr>
    </w:lvl>
    <w:lvl w:ilvl="1" w:tplc="A6908656">
      <w:start w:val="8"/>
      <w:numFmt w:val="bullet"/>
      <w:lvlText w:val="-"/>
      <w:lvlJc w:val="left"/>
      <w:pPr>
        <w:ind w:left="1789" w:hanging="360"/>
      </w:pPr>
      <w:rPr>
        <w:rFonts w:ascii="Times New Roman" w:eastAsia="Times New Roman" w:hAnsi="Times New Roman" w:cs="Times New Roman" w:hint="default"/>
      </w:rPr>
    </w:lvl>
    <w:lvl w:ilvl="2" w:tplc="554EFE62">
      <w:start w:val="1"/>
      <w:numFmt w:val="decimal"/>
      <w:lvlText w:val="%3)"/>
      <w:lvlJc w:val="left"/>
      <w:pPr>
        <w:ind w:left="2689" w:hanging="360"/>
      </w:pPr>
      <w:rPr>
        <w:rFonts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2" w15:restartNumberingAfterBreak="0">
    <w:nsid w:val="191F6735"/>
    <w:multiLevelType w:val="hybridMultilevel"/>
    <w:tmpl w:val="36582E9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3" w15:restartNumberingAfterBreak="0">
    <w:nsid w:val="1AE20B2E"/>
    <w:multiLevelType w:val="hybridMultilevel"/>
    <w:tmpl w:val="4BD6B04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4" w15:restartNumberingAfterBreak="0">
    <w:nsid w:val="1CDC4A09"/>
    <w:multiLevelType w:val="hybridMultilevel"/>
    <w:tmpl w:val="FDD2156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5" w15:restartNumberingAfterBreak="0">
    <w:nsid w:val="27923BD0"/>
    <w:multiLevelType w:val="hybridMultilevel"/>
    <w:tmpl w:val="9FB8DAB6"/>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6" w15:restartNumberingAfterBreak="0">
    <w:nsid w:val="2D30340F"/>
    <w:multiLevelType w:val="multilevel"/>
    <w:tmpl w:val="A7EA4D0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30502405"/>
    <w:multiLevelType w:val="hybridMultilevel"/>
    <w:tmpl w:val="31E47782"/>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8" w15:restartNumberingAfterBreak="0">
    <w:nsid w:val="306B2D64"/>
    <w:multiLevelType w:val="hybridMultilevel"/>
    <w:tmpl w:val="08724EC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9" w15:restartNumberingAfterBreak="0">
    <w:nsid w:val="346C5312"/>
    <w:multiLevelType w:val="hybridMultilevel"/>
    <w:tmpl w:val="3DCC28E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0" w15:restartNumberingAfterBreak="0">
    <w:nsid w:val="395B0903"/>
    <w:multiLevelType w:val="hybridMultilevel"/>
    <w:tmpl w:val="F3DA721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1" w15:restartNumberingAfterBreak="0">
    <w:nsid w:val="396473A8"/>
    <w:multiLevelType w:val="hybridMultilevel"/>
    <w:tmpl w:val="7C30BF7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2" w15:restartNumberingAfterBreak="0">
    <w:nsid w:val="3EFD4428"/>
    <w:multiLevelType w:val="hybridMultilevel"/>
    <w:tmpl w:val="0EF42848"/>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3" w15:restartNumberingAfterBreak="0">
    <w:nsid w:val="42F15FE2"/>
    <w:multiLevelType w:val="hybridMultilevel"/>
    <w:tmpl w:val="663C871C"/>
    <w:name w:val="WW8Num72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4" w15:restartNumberingAfterBreak="0">
    <w:nsid w:val="45075094"/>
    <w:multiLevelType w:val="hybridMultilevel"/>
    <w:tmpl w:val="26980E1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5" w15:restartNumberingAfterBreak="0">
    <w:nsid w:val="4CF17F6E"/>
    <w:multiLevelType w:val="hybridMultilevel"/>
    <w:tmpl w:val="0548FA1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6" w15:restartNumberingAfterBreak="0">
    <w:nsid w:val="4DA9234F"/>
    <w:multiLevelType w:val="hybridMultilevel"/>
    <w:tmpl w:val="AA38BCD6"/>
    <w:lvl w:ilvl="0" w:tplc="04CA153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53342C4D"/>
    <w:multiLevelType w:val="hybridMultilevel"/>
    <w:tmpl w:val="81E838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8" w15:restartNumberingAfterBreak="0">
    <w:nsid w:val="54FE4ABF"/>
    <w:multiLevelType w:val="hybridMultilevel"/>
    <w:tmpl w:val="FEB61D6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9" w15:restartNumberingAfterBreak="0">
    <w:nsid w:val="56943D8B"/>
    <w:multiLevelType w:val="hybridMultilevel"/>
    <w:tmpl w:val="752C932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0" w15:restartNumberingAfterBreak="0">
    <w:nsid w:val="63EC21AF"/>
    <w:multiLevelType w:val="hybridMultilevel"/>
    <w:tmpl w:val="FF6C6C1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1" w15:restartNumberingAfterBreak="0">
    <w:nsid w:val="6D0C3593"/>
    <w:multiLevelType w:val="hybridMultilevel"/>
    <w:tmpl w:val="0278F692"/>
    <w:name w:val="WW8Num72"/>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2" w15:restartNumberingAfterBreak="0">
    <w:nsid w:val="6DC73CFA"/>
    <w:multiLevelType w:val="hybridMultilevel"/>
    <w:tmpl w:val="16226DC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3" w15:restartNumberingAfterBreak="0">
    <w:nsid w:val="6E0756B5"/>
    <w:multiLevelType w:val="hybridMultilevel"/>
    <w:tmpl w:val="3E9091F6"/>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4" w15:restartNumberingAfterBreak="0">
    <w:nsid w:val="6F8761EC"/>
    <w:multiLevelType w:val="hybridMultilevel"/>
    <w:tmpl w:val="B61E0EF6"/>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5" w15:restartNumberingAfterBreak="0">
    <w:nsid w:val="70B50F3B"/>
    <w:multiLevelType w:val="hybridMultilevel"/>
    <w:tmpl w:val="F0B27AF2"/>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6" w15:restartNumberingAfterBreak="0">
    <w:nsid w:val="7AF60329"/>
    <w:multiLevelType w:val="hybridMultilevel"/>
    <w:tmpl w:val="CD5E196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7" w15:restartNumberingAfterBreak="0">
    <w:nsid w:val="7B6355AA"/>
    <w:multiLevelType w:val="hybridMultilevel"/>
    <w:tmpl w:val="4A5E7436"/>
    <w:name w:val="WW8Num72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8" w15:restartNumberingAfterBreak="0">
    <w:nsid w:val="7ED16F21"/>
    <w:multiLevelType w:val="hybridMultilevel"/>
    <w:tmpl w:val="09041DC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abstractNumId w:val="5"/>
  </w:num>
  <w:num w:numId="2">
    <w:abstractNumId w:val="7"/>
  </w:num>
  <w:num w:numId="3">
    <w:abstractNumId w:val="21"/>
  </w:num>
  <w:num w:numId="4">
    <w:abstractNumId w:val="22"/>
  </w:num>
  <w:num w:numId="5">
    <w:abstractNumId w:val="23"/>
  </w:num>
  <w:num w:numId="6">
    <w:abstractNumId w:val="24"/>
  </w:num>
  <w:num w:numId="7">
    <w:abstractNumId w:val="30"/>
  </w:num>
  <w:num w:numId="8">
    <w:abstractNumId w:val="33"/>
  </w:num>
  <w:num w:numId="9">
    <w:abstractNumId w:val="36"/>
  </w:num>
  <w:num w:numId="10">
    <w:abstractNumId w:val="39"/>
  </w:num>
  <w:num w:numId="11">
    <w:abstractNumId w:val="42"/>
  </w:num>
  <w:num w:numId="12">
    <w:abstractNumId w:val="45"/>
  </w:num>
  <w:num w:numId="13">
    <w:abstractNumId w:val="48"/>
  </w:num>
  <w:num w:numId="14">
    <w:abstractNumId w:val="51"/>
  </w:num>
  <w:num w:numId="15">
    <w:abstractNumId w:val="54"/>
  </w:num>
  <w:num w:numId="16">
    <w:abstractNumId w:val="55"/>
  </w:num>
  <w:num w:numId="17">
    <w:abstractNumId w:val="56"/>
  </w:num>
  <w:num w:numId="18">
    <w:abstractNumId w:val="62"/>
  </w:num>
  <w:num w:numId="19">
    <w:abstractNumId w:val="71"/>
  </w:num>
  <w:num w:numId="20">
    <w:abstractNumId w:val="90"/>
  </w:num>
  <w:num w:numId="21">
    <w:abstractNumId w:val="91"/>
  </w:num>
  <w:num w:numId="22">
    <w:abstractNumId w:val="83"/>
  </w:num>
  <w:num w:numId="23">
    <w:abstractNumId w:val="70"/>
  </w:num>
  <w:num w:numId="24">
    <w:abstractNumId w:val="97"/>
  </w:num>
  <w:num w:numId="25">
    <w:abstractNumId w:val="78"/>
  </w:num>
  <w:num w:numId="26">
    <w:abstractNumId w:val="66"/>
  </w:num>
  <w:num w:numId="27">
    <w:abstractNumId w:val="76"/>
  </w:num>
  <w:num w:numId="28">
    <w:abstractNumId w:val="89"/>
  </w:num>
  <w:num w:numId="29">
    <w:abstractNumId w:val="88"/>
  </w:num>
  <w:num w:numId="30">
    <w:abstractNumId w:val="64"/>
  </w:num>
  <w:num w:numId="31">
    <w:abstractNumId w:val="93"/>
  </w:num>
  <w:num w:numId="32">
    <w:abstractNumId w:val="92"/>
  </w:num>
  <w:num w:numId="33">
    <w:abstractNumId w:val="81"/>
  </w:num>
  <w:num w:numId="34">
    <w:abstractNumId w:val="84"/>
  </w:num>
  <w:num w:numId="35">
    <w:abstractNumId w:val="80"/>
  </w:num>
  <w:num w:numId="36">
    <w:abstractNumId w:val="87"/>
  </w:num>
  <w:num w:numId="37">
    <w:abstractNumId w:val="72"/>
  </w:num>
  <w:num w:numId="38">
    <w:abstractNumId w:val="82"/>
  </w:num>
  <w:num w:numId="39">
    <w:abstractNumId w:val="85"/>
  </w:num>
  <w:num w:numId="40">
    <w:abstractNumId w:val="98"/>
  </w:num>
  <w:num w:numId="41">
    <w:abstractNumId w:val="63"/>
  </w:num>
  <w:num w:numId="42">
    <w:abstractNumId w:val="73"/>
  </w:num>
  <w:num w:numId="43">
    <w:abstractNumId w:val="77"/>
  </w:num>
  <w:num w:numId="44">
    <w:abstractNumId w:val="67"/>
  </w:num>
  <w:num w:numId="45">
    <w:abstractNumId w:val="69"/>
  </w:num>
  <w:num w:numId="46">
    <w:abstractNumId w:val="95"/>
  </w:num>
  <w:num w:numId="47">
    <w:abstractNumId w:val="94"/>
  </w:num>
  <w:num w:numId="48">
    <w:abstractNumId w:val="75"/>
  </w:num>
  <w:num w:numId="49">
    <w:abstractNumId w:val="96"/>
  </w:num>
  <w:num w:numId="50">
    <w:abstractNumId w:val="74"/>
  </w:num>
  <w:num w:numId="51">
    <w:abstractNumId w:val="65"/>
  </w:num>
  <w:num w:numId="52">
    <w:abstractNumId w:val="79"/>
  </w:num>
  <w:num w:numId="53">
    <w:abstractNumId w:val="86"/>
  </w:num>
  <w:num w:numId="54">
    <w:abstractNumId w:val="6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41"/>
    <w:rsid w:val="00065E7A"/>
    <w:rsid w:val="000772E0"/>
    <w:rsid w:val="00081844"/>
    <w:rsid w:val="000938A7"/>
    <w:rsid w:val="000B4173"/>
    <w:rsid w:val="000C10B4"/>
    <w:rsid w:val="000C2375"/>
    <w:rsid w:val="000E6200"/>
    <w:rsid w:val="000F3579"/>
    <w:rsid w:val="000F49F8"/>
    <w:rsid w:val="001001A5"/>
    <w:rsid w:val="00124784"/>
    <w:rsid w:val="001375EE"/>
    <w:rsid w:val="0015445A"/>
    <w:rsid w:val="00165F69"/>
    <w:rsid w:val="00167360"/>
    <w:rsid w:val="001726D2"/>
    <w:rsid w:val="00182D86"/>
    <w:rsid w:val="001E425E"/>
    <w:rsid w:val="00206B2A"/>
    <w:rsid w:val="00225C53"/>
    <w:rsid w:val="00232AA6"/>
    <w:rsid w:val="002A78D6"/>
    <w:rsid w:val="002C65FB"/>
    <w:rsid w:val="002E5D22"/>
    <w:rsid w:val="002F116F"/>
    <w:rsid w:val="002F437D"/>
    <w:rsid w:val="003024B2"/>
    <w:rsid w:val="00334915"/>
    <w:rsid w:val="00370FCE"/>
    <w:rsid w:val="00376304"/>
    <w:rsid w:val="003A058A"/>
    <w:rsid w:val="003A7D22"/>
    <w:rsid w:val="003B1926"/>
    <w:rsid w:val="003B1F07"/>
    <w:rsid w:val="003C1E67"/>
    <w:rsid w:val="003C3D7D"/>
    <w:rsid w:val="003E2631"/>
    <w:rsid w:val="00417AD3"/>
    <w:rsid w:val="00430035"/>
    <w:rsid w:val="004304D5"/>
    <w:rsid w:val="004408E2"/>
    <w:rsid w:val="00451022"/>
    <w:rsid w:val="00466E6E"/>
    <w:rsid w:val="004724B3"/>
    <w:rsid w:val="00483FAB"/>
    <w:rsid w:val="00484720"/>
    <w:rsid w:val="00492BAF"/>
    <w:rsid w:val="004A5BF6"/>
    <w:rsid w:val="004D1ACA"/>
    <w:rsid w:val="004D5608"/>
    <w:rsid w:val="004E7A35"/>
    <w:rsid w:val="004E7DCE"/>
    <w:rsid w:val="00513617"/>
    <w:rsid w:val="00523179"/>
    <w:rsid w:val="005244D9"/>
    <w:rsid w:val="005466FA"/>
    <w:rsid w:val="00596A3F"/>
    <w:rsid w:val="005C3E4B"/>
    <w:rsid w:val="005D35BB"/>
    <w:rsid w:val="005D373F"/>
    <w:rsid w:val="006400B5"/>
    <w:rsid w:val="00642B84"/>
    <w:rsid w:val="00654007"/>
    <w:rsid w:val="00685394"/>
    <w:rsid w:val="006B4494"/>
    <w:rsid w:val="006D67E2"/>
    <w:rsid w:val="006E0C4C"/>
    <w:rsid w:val="00702241"/>
    <w:rsid w:val="0070535E"/>
    <w:rsid w:val="00720B4D"/>
    <w:rsid w:val="00722245"/>
    <w:rsid w:val="00762B5F"/>
    <w:rsid w:val="0077015F"/>
    <w:rsid w:val="0078436D"/>
    <w:rsid w:val="007B3028"/>
    <w:rsid w:val="007C2029"/>
    <w:rsid w:val="007D0499"/>
    <w:rsid w:val="007F78EF"/>
    <w:rsid w:val="0080436D"/>
    <w:rsid w:val="0081233A"/>
    <w:rsid w:val="00815AC3"/>
    <w:rsid w:val="008370AA"/>
    <w:rsid w:val="00873322"/>
    <w:rsid w:val="00886227"/>
    <w:rsid w:val="00887982"/>
    <w:rsid w:val="00891E4E"/>
    <w:rsid w:val="008B087A"/>
    <w:rsid w:val="008C40FF"/>
    <w:rsid w:val="008F4E73"/>
    <w:rsid w:val="0091552E"/>
    <w:rsid w:val="00923CD1"/>
    <w:rsid w:val="00932FF4"/>
    <w:rsid w:val="00975797"/>
    <w:rsid w:val="00983BE6"/>
    <w:rsid w:val="00990679"/>
    <w:rsid w:val="0099474E"/>
    <w:rsid w:val="009B492F"/>
    <w:rsid w:val="009E4B38"/>
    <w:rsid w:val="009E6E20"/>
    <w:rsid w:val="00A23728"/>
    <w:rsid w:val="00A34966"/>
    <w:rsid w:val="00A7531E"/>
    <w:rsid w:val="00A756A2"/>
    <w:rsid w:val="00AD1CF1"/>
    <w:rsid w:val="00B0047E"/>
    <w:rsid w:val="00B155CC"/>
    <w:rsid w:val="00B2199B"/>
    <w:rsid w:val="00B60674"/>
    <w:rsid w:val="00B73CE3"/>
    <w:rsid w:val="00B81D54"/>
    <w:rsid w:val="00B829EF"/>
    <w:rsid w:val="00BA2698"/>
    <w:rsid w:val="00C14457"/>
    <w:rsid w:val="00C24AD9"/>
    <w:rsid w:val="00C42A87"/>
    <w:rsid w:val="00C81EE8"/>
    <w:rsid w:val="00C937B5"/>
    <w:rsid w:val="00C93E93"/>
    <w:rsid w:val="00CA2F2D"/>
    <w:rsid w:val="00CD60A4"/>
    <w:rsid w:val="00CE5BE6"/>
    <w:rsid w:val="00CF1593"/>
    <w:rsid w:val="00CF599E"/>
    <w:rsid w:val="00D01A28"/>
    <w:rsid w:val="00D0530A"/>
    <w:rsid w:val="00D05866"/>
    <w:rsid w:val="00D2179A"/>
    <w:rsid w:val="00D34BFE"/>
    <w:rsid w:val="00D66A8D"/>
    <w:rsid w:val="00D74F2B"/>
    <w:rsid w:val="00D76372"/>
    <w:rsid w:val="00DA39EA"/>
    <w:rsid w:val="00DD0FE3"/>
    <w:rsid w:val="00E1114B"/>
    <w:rsid w:val="00E15A5F"/>
    <w:rsid w:val="00E32B63"/>
    <w:rsid w:val="00E673F1"/>
    <w:rsid w:val="00E83E74"/>
    <w:rsid w:val="00EB3A9B"/>
    <w:rsid w:val="00EC36FA"/>
    <w:rsid w:val="00EE3DE9"/>
    <w:rsid w:val="00EF074C"/>
    <w:rsid w:val="00F00400"/>
    <w:rsid w:val="00F01B63"/>
    <w:rsid w:val="00F139C3"/>
    <w:rsid w:val="00F56ACE"/>
    <w:rsid w:val="00F574E2"/>
    <w:rsid w:val="00F64239"/>
    <w:rsid w:val="00F70A14"/>
    <w:rsid w:val="00F7462F"/>
    <w:rsid w:val="00F90A2A"/>
    <w:rsid w:val="00F948AD"/>
    <w:rsid w:val="00FA03A0"/>
    <w:rsid w:val="00FB5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AE1052"/>
  <w15:docId w15:val="{821C7C9F-F13C-4DB9-BBEB-C01EC2C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4494"/>
    <w:pPr>
      <w:suppressAutoHyphens/>
      <w:spacing w:before="60" w:after="60" w:line="281" w:lineRule="auto"/>
      <w:ind w:firstLine="680"/>
      <w:jc w:val="both"/>
    </w:pPr>
    <w:rPr>
      <w:sz w:val="22"/>
      <w:szCs w:val="24"/>
      <w:lang w:eastAsia="ar-SA"/>
    </w:rPr>
  </w:style>
  <w:style w:type="paragraph" w:styleId="Nadpis1">
    <w:name w:val="heading 1"/>
    <w:basedOn w:val="Normln"/>
    <w:next w:val="Normln"/>
    <w:qFormat/>
    <w:rsid w:val="00B155CC"/>
    <w:pPr>
      <w:keepNext/>
      <w:tabs>
        <w:tab w:val="num" w:pos="0"/>
      </w:tabs>
      <w:ind w:left="357" w:hanging="357"/>
      <w:outlineLvl w:val="0"/>
    </w:pPr>
    <w:rPr>
      <w:b/>
      <w:bCs/>
      <w:sz w:val="26"/>
    </w:rPr>
  </w:style>
  <w:style w:type="paragraph" w:styleId="Nadpis2">
    <w:name w:val="heading 2"/>
    <w:basedOn w:val="Normln"/>
    <w:next w:val="Normln"/>
    <w:qFormat/>
    <w:rsid w:val="006B4494"/>
    <w:pPr>
      <w:keepNext/>
      <w:tabs>
        <w:tab w:val="num" w:pos="0"/>
      </w:tabs>
      <w:spacing w:before="240"/>
      <w:ind w:left="576" w:hanging="576"/>
      <w:outlineLvl w:val="1"/>
    </w:pPr>
    <w:rPr>
      <w:b/>
      <w:bCs/>
      <w:iCs/>
      <w:sz w:val="24"/>
      <w:szCs w:val="28"/>
    </w:rPr>
  </w:style>
  <w:style w:type="paragraph" w:styleId="Nadpis3">
    <w:name w:val="heading 3"/>
    <w:basedOn w:val="Normln"/>
    <w:next w:val="Normln"/>
    <w:qFormat/>
    <w:rsid w:val="000772E0"/>
    <w:pPr>
      <w:keepNext/>
      <w:tabs>
        <w:tab w:val="num" w:pos="0"/>
      </w:tabs>
      <w:spacing w:before="240"/>
      <w:ind w:left="720" w:hanging="720"/>
      <w:outlineLvl w:val="2"/>
    </w:pPr>
    <w:rPr>
      <w:rFonts w:ascii="Cambria" w:hAnsi="Cambria"/>
      <w:b/>
      <w:bCs/>
      <w:sz w:val="26"/>
      <w:szCs w:val="26"/>
    </w:rPr>
  </w:style>
  <w:style w:type="paragraph" w:styleId="Nadpis4">
    <w:name w:val="heading 4"/>
    <w:basedOn w:val="Nadpis"/>
    <w:next w:val="Zkladntext"/>
    <w:qFormat/>
    <w:rsid w:val="000772E0"/>
    <w:pPr>
      <w:tabs>
        <w:tab w:val="num" w:pos="0"/>
      </w:tabs>
      <w:ind w:left="864" w:hanging="864"/>
      <w:outlineLvl w:val="3"/>
    </w:pPr>
    <w:rPr>
      <w:b/>
      <w:bCs/>
      <w:i/>
      <w:iCs/>
      <w:sz w:val="24"/>
      <w:szCs w:val="24"/>
    </w:rPr>
  </w:style>
  <w:style w:type="paragraph" w:styleId="Nadpis5">
    <w:name w:val="heading 5"/>
    <w:basedOn w:val="Nadpis"/>
    <w:next w:val="Zkladntext"/>
    <w:qFormat/>
    <w:rsid w:val="000772E0"/>
    <w:pPr>
      <w:tabs>
        <w:tab w:val="num" w:pos="0"/>
      </w:tabs>
      <w:ind w:left="1008" w:hanging="1008"/>
      <w:outlineLvl w:val="4"/>
    </w:pPr>
    <w:rPr>
      <w:b/>
      <w:bCs/>
      <w:sz w:val="24"/>
      <w:szCs w:val="24"/>
    </w:rPr>
  </w:style>
  <w:style w:type="paragraph" w:styleId="Nadpis6">
    <w:name w:val="heading 6"/>
    <w:basedOn w:val="Nadpis"/>
    <w:next w:val="Zkladntext"/>
    <w:qFormat/>
    <w:rsid w:val="000772E0"/>
    <w:pPr>
      <w:tabs>
        <w:tab w:val="num" w:pos="0"/>
      </w:tabs>
      <w:ind w:left="1152" w:hanging="1152"/>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0772E0"/>
    <w:rPr>
      <w:rFonts w:ascii="Times New Roman" w:hAnsi="Times New Roman" w:cs="Times New Roman" w:hint="default"/>
    </w:rPr>
  </w:style>
  <w:style w:type="character" w:customStyle="1" w:styleId="WW8Num1z1">
    <w:name w:val="WW8Num1z1"/>
    <w:rsid w:val="000772E0"/>
  </w:style>
  <w:style w:type="character" w:customStyle="1" w:styleId="WW8Num1z2">
    <w:name w:val="WW8Num1z2"/>
    <w:rsid w:val="000772E0"/>
  </w:style>
  <w:style w:type="character" w:customStyle="1" w:styleId="WW8Num1z3">
    <w:name w:val="WW8Num1z3"/>
    <w:rsid w:val="000772E0"/>
  </w:style>
  <w:style w:type="character" w:customStyle="1" w:styleId="WW8Num1z4">
    <w:name w:val="WW8Num1z4"/>
    <w:rsid w:val="000772E0"/>
  </w:style>
  <w:style w:type="character" w:customStyle="1" w:styleId="WW8Num1z5">
    <w:name w:val="WW8Num1z5"/>
    <w:rsid w:val="000772E0"/>
  </w:style>
  <w:style w:type="character" w:customStyle="1" w:styleId="WW8Num1z6">
    <w:name w:val="WW8Num1z6"/>
    <w:rsid w:val="000772E0"/>
  </w:style>
  <w:style w:type="character" w:customStyle="1" w:styleId="WW8Num1z7">
    <w:name w:val="WW8Num1z7"/>
    <w:rsid w:val="000772E0"/>
  </w:style>
  <w:style w:type="character" w:customStyle="1" w:styleId="WW8Num1z8">
    <w:name w:val="WW8Num1z8"/>
    <w:rsid w:val="000772E0"/>
  </w:style>
  <w:style w:type="character" w:customStyle="1" w:styleId="WW8Num2z0">
    <w:name w:val="WW8Num2z0"/>
    <w:rsid w:val="000772E0"/>
  </w:style>
  <w:style w:type="character" w:customStyle="1" w:styleId="WW8Num2z1">
    <w:name w:val="WW8Num2z1"/>
    <w:rsid w:val="000772E0"/>
  </w:style>
  <w:style w:type="character" w:customStyle="1" w:styleId="WW8Num2z3">
    <w:name w:val="WW8Num2z3"/>
    <w:rsid w:val="000772E0"/>
  </w:style>
  <w:style w:type="character" w:customStyle="1" w:styleId="WW8Num3z0">
    <w:name w:val="WW8Num3z0"/>
    <w:rsid w:val="000772E0"/>
    <w:rPr>
      <w:rFonts w:ascii="Wingdings" w:hAnsi="Wingdings" w:cs="Wingdings"/>
    </w:rPr>
  </w:style>
  <w:style w:type="character" w:customStyle="1" w:styleId="WW8Num3z1">
    <w:name w:val="WW8Num3z1"/>
    <w:rsid w:val="000772E0"/>
    <w:rPr>
      <w:rFonts w:ascii="Courier New" w:hAnsi="Courier New" w:cs="Courier New"/>
    </w:rPr>
  </w:style>
  <w:style w:type="character" w:customStyle="1" w:styleId="WW8Num3z3">
    <w:name w:val="WW8Num3z3"/>
    <w:rsid w:val="000772E0"/>
    <w:rPr>
      <w:rFonts w:ascii="Symbol" w:hAnsi="Symbol" w:cs="Symbol"/>
    </w:rPr>
  </w:style>
  <w:style w:type="character" w:customStyle="1" w:styleId="WW8Num4z0">
    <w:name w:val="WW8Num4z0"/>
    <w:rsid w:val="000772E0"/>
  </w:style>
  <w:style w:type="character" w:customStyle="1" w:styleId="WW8Num5z0">
    <w:name w:val="WW8Num5z0"/>
    <w:rsid w:val="000772E0"/>
    <w:rPr>
      <w:rFonts w:ascii="Wingdings" w:hAnsi="Wingdings" w:cs="Wingdings"/>
    </w:rPr>
  </w:style>
  <w:style w:type="character" w:customStyle="1" w:styleId="WW8Num5z1">
    <w:name w:val="WW8Num5z1"/>
    <w:rsid w:val="000772E0"/>
    <w:rPr>
      <w:rFonts w:ascii="Courier New" w:hAnsi="Courier New" w:cs="Courier New"/>
    </w:rPr>
  </w:style>
  <w:style w:type="character" w:customStyle="1" w:styleId="WW8Num5z3">
    <w:name w:val="WW8Num5z3"/>
    <w:rsid w:val="000772E0"/>
    <w:rPr>
      <w:rFonts w:ascii="Symbol" w:hAnsi="Symbol" w:cs="Symbol"/>
    </w:rPr>
  </w:style>
  <w:style w:type="character" w:customStyle="1" w:styleId="WW8Num6z0">
    <w:name w:val="WW8Num6z0"/>
    <w:rsid w:val="000772E0"/>
  </w:style>
  <w:style w:type="character" w:customStyle="1" w:styleId="WW8Num6z1">
    <w:name w:val="WW8Num6z1"/>
    <w:rsid w:val="000772E0"/>
  </w:style>
  <w:style w:type="character" w:customStyle="1" w:styleId="WW8Num6z3">
    <w:name w:val="WW8Num6z3"/>
    <w:rsid w:val="000772E0"/>
  </w:style>
  <w:style w:type="character" w:customStyle="1" w:styleId="WW8Num7z0">
    <w:name w:val="WW8Num7z0"/>
    <w:rsid w:val="000772E0"/>
    <w:rPr>
      <w:rFonts w:ascii="Times New Roman" w:eastAsia="Times New Roman" w:hAnsi="Times New Roman" w:cs="Times New Roman" w:hint="default"/>
    </w:rPr>
  </w:style>
  <w:style w:type="character" w:customStyle="1" w:styleId="WW8Num7z1">
    <w:name w:val="WW8Num7z1"/>
    <w:rsid w:val="000772E0"/>
    <w:rPr>
      <w:rFonts w:ascii="Courier New" w:hAnsi="Courier New" w:cs="Courier New" w:hint="default"/>
    </w:rPr>
  </w:style>
  <w:style w:type="character" w:customStyle="1" w:styleId="WW8Num7z3">
    <w:name w:val="WW8Num7z3"/>
    <w:rsid w:val="000772E0"/>
    <w:rPr>
      <w:rFonts w:ascii="Symbol" w:hAnsi="Symbol" w:cs="Symbol" w:hint="default"/>
    </w:rPr>
  </w:style>
  <w:style w:type="character" w:customStyle="1" w:styleId="WW8Num8z0">
    <w:name w:val="WW8Num8z0"/>
    <w:rsid w:val="000772E0"/>
    <w:rPr>
      <w:rFonts w:ascii="Wingdings" w:hAnsi="Wingdings" w:cs="Wingdings"/>
    </w:rPr>
  </w:style>
  <w:style w:type="character" w:customStyle="1" w:styleId="WW8Num8z1">
    <w:name w:val="WW8Num8z1"/>
    <w:rsid w:val="000772E0"/>
    <w:rPr>
      <w:rFonts w:ascii="Courier New" w:hAnsi="Courier New" w:cs="Courier New"/>
    </w:rPr>
  </w:style>
  <w:style w:type="character" w:customStyle="1" w:styleId="WW8Num8z3">
    <w:name w:val="WW8Num8z3"/>
    <w:rsid w:val="000772E0"/>
    <w:rPr>
      <w:rFonts w:ascii="Symbol" w:hAnsi="Symbol" w:cs="Symbol"/>
    </w:rPr>
  </w:style>
  <w:style w:type="character" w:customStyle="1" w:styleId="WW8Num9z0">
    <w:name w:val="WW8Num9z0"/>
    <w:rsid w:val="000772E0"/>
    <w:rPr>
      <w:rFonts w:ascii="Times New Roman" w:eastAsia="Times New Roman" w:hAnsi="Times New Roman" w:cs="Times New Roman" w:hint="default"/>
    </w:rPr>
  </w:style>
  <w:style w:type="character" w:customStyle="1" w:styleId="WW8Num9z1">
    <w:name w:val="WW8Num9z1"/>
    <w:rsid w:val="000772E0"/>
    <w:rPr>
      <w:rFonts w:ascii="Courier New" w:hAnsi="Courier New" w:cs="Courier New" w:hint="default"/>
    </w:rPr>
  </w:style>
  <w:style w:type="character" w:customStyle="1" w:styleId="WW8Num9z2">
    <w:name w:val="WW8Num9z2"/>
    <w:rsid w:val="000772E0"/>
    <w:rPr>
      <w:rFonts w:ascii="Wingdings" w:hAnsi="Wingdings" w:cs="Wingdings" w:hint="default"/>
    </w:rPr>
  </w:style>
  <w:style w:type="character" w:customStyle="1" w:styleId="WW8Num9z3">
    <w:name w:val="WW8Num9z3"/>
    <w:rsid w:val="000772E0"/>
    <w:rPr>
      <w:rFonts w:ascii="Symbol" w:hAnsi="Symbol" w:cs="Symbol" w:hint="default"/>
    </w:rPr>
  </w:style>
  <w:style w:type="character" w:customStyle="1" w:styleId="WW8Num9z4">
    <w:name w:val="WW8Num9z4"/>
    <w:rsid w:val="000772E0"/>
  </w:style>
  <w:style w:type="character" w:customStyle="1" w:styleId="WW8Num9z5">
    <w:name w:val="WW8Num9z5"/>
    <w:rsid w:val="000772E0"/>
  </w:style>
  <w:style w:type="character" w:customStyle="1" w:styleId="WW8Num9z6">
    <w:name w:val="WW8Num9z6"/>
    <w:rsid w:val="000772E0"/>
  </w:style>
  <w:style w:type="character" w:customStyle="1" w:styleId="WW8Num9z7">
    <w:name w:val="WW8Num9z7"/>
    <w:rsid w:val="000772E0"/>
  </w:style>
  <w:style w:type="character" w:customStyle="1" w:styleId="WW8Num9z8">
    <w:name w:val="WW8Num9z8"/>
    <w:rsid w:val="000772E0"/>
  </w:style>
  <w:style w:type="character" w:customStyle="1" w:styleId="WW8Num10z0">
    <w:name w:val="WW8Num10z0"/>
    <w:rsid w:val="000772E0"/>
    <w:rPr>
      <w:rFonts w:ascii="Times New Roman" w:hAnsi="Times New Roman" w:cs="Times New Roman"/>
      <w:caps/>
    </w:rPr>
  </w:style>
  <w:style w:type="character" w:customStyle="1" w:styleId="WW8Num10z1">
    <w:name w:val="WW8Num10z1"/>
    <w:rsid w:val="000772E0"/>
    <w:rPr>
      <w:rFonts w:cs="Times New Roman"/>
    </w:rPr>
  </w:style>
  <w:style w:type="character" w:customStyle="1" w:styleId="WW8Num10z3">
    <w:name w:val="WW8Num10z3"/>
    <w:rsid w:val="000772E0"/>
  </w:style>
  <w:style w:type="character" w:customStyle="1" w:styleId="WW8Num11z0">
    <w:name w:val="WW8Num11z0"/>
    <w:rsid w:val="000772E0"/>
  </w:style>
  <w:style w:type="character" w:customStyle="1" w:styleId="WW8Num11z1">
    <w:name w:val="WW8Num11z1"/>
    <w:rsid w:val="000772E0"/>
  </w:style>
  <w:style w:type="character" w:customStyle="1" w:styleId="WW8Num11z3">
    <w:name w:val="WW8Num11z3"/>
    <w:rsid w:val="000772E0"/>
  </w:style>
  <w:style w:type="character" w:customStyle="1" w:styleId="WW8Num12z0">
    <w:name w:val="WW8Num12z0"/>
    <w:rsid w:val="000772E0"/>
  </w:style>
  <w:style w:type="character" w:customStyle="1" w:styleId="WW8Num12z1">
    <w:name w:val="WW8Num12z1"/>
    <w:rsid w:val="000772E0"/>
  </w:style>
  <w:style w:type="character" w:customStyle="1" w:styleId="WW8Num12z3">
    <w:name w:val="WW8Num12z3"/>
    <w:rsid w:val="000772E0"/>
  </w:style>
  <w:style w:type="character" w:customStyle="1" w:styleId="WW8Num13z0">
    <w:name w:val="WW8Num13z0"/>
    <w:rsid w:val="000772E0"/>
    <w:rPr>
      <w:rFonts w:ascii="Wingdings" w:hAnsi="Wingdings" w:cs="Wingdings"/>
    </w:rPr>
  </w:style>
  <w:style w:type="character" w:customStyle="1" w:styleId="WW8Num13z1">
    <w:name w:val="WW8Num13z1"/>
    <w:rsid w:val="000772E0"/>
    <w:rPr>
      <w:rFonts w:ascii="Courier New" w:hAnsi="Courier New" w:cs="Courier New"/>
    </w:rPr>
  </w:style>
  <w:style w:type="character" w:customStyle="1" w:styleId="WW8Num13z3">
    <w:name w:val="WW8Num13z3"/>
    <w:rsid w:val="000772E0"/>
    <w:rPr>
      <w:rFonts w:ascii="Symbol" w:hAnsi="Symbol" w:cs="Symbol"/>
    </w:rPr>
  </w:style>
  <w:style w:type="character" w:customStyle="1" w:styleId="WW8Num14z0">
    <w:name w:val="WW8Num14z0"/>
    <w:rsid w:val="000772E0"/>
    <w:rPr>
      <w:rFonts w:ascii="Wingdings" w:hAnsi="Wingdings" w:cs="Wingdings"/>
    </w:rPr>
  </w:style>
  <w:style w:type="character" w:customStyle="1" w:styleId="WW8Num14z1">
    <w:name w:val="WW8Num14z1"/>
    <w:rsid w:val="000772E0"/>
    <w:rPr>
      <w:rFonts w:ascii="Courier New" w:hAnsi="Courier New" w:cs="Courier New"/>
    </w:rPr>
  </w:style>
  <w:style w:type="character" w:customStyle="1" w:styleId="WW8Num14z3">
    <w:name w:val="WW8Num14z3"/>
    <w:rsid w:val="000772E0"/>
    <w:rPr>
      <w:rFonts w:ascii="Symbol" w:hAnsi="Symbol" w:cs="Symbol"/>
    </w:rPr>
  </w:style>
  <w:style w:type="character" w:customStyle="1" w:styleId="WW8Num15z0">
    <w:name w:val="WW8Num15z0"/>
    <w:rsid w:val="000772E0"/>
    <w:rPr>
      <w:rFonts w:ascii="Times New Roman" w:hAnsi="Times New Roman" w:cs="Times New Roman" w:hint="default"/>
      <w:caps/>
    </w:rPr>
  </w:style>
  <w:style w:type="character" w:customStyle="1" w:styleId="WW8Num15z1">
    <w:name w:val="WW8Num15z1"/>
    <w:rsid w:val="000772E0"/>
    <w:rPr>
      <w:rFonts w:cs="Times New Roman"/>
    </w:rPr>
  </w:style>
  <w:style w:type="character" w:customStyle="1" w:styleId="WW8Num15z3">
    <w:name w:val="WW8Num15z3"/>
    <w:rsid w:val="000772E0"/>
  </w:style>
  <w:style w:type="character" w:customStyle="1" w:styleId="WW8Num16z0">
    <w:name w:val="WW8Num16z0"/>
    <w:rsid w:val="000772E0"/>
  </w:style>
  <w:style w:type="character" w:customStyle="1" w:styleId="WW8Num16z1">
    <w:name w:val="WW8Num16z1"/>
    <w:rsid w:val="000772E0"/>
  </w:style>
  <w:style w:type="character" w:customStyle="1" w:styleId="WW8Num16z3">
    <w:name w:val="WW8Num16z3"/>
    <w:rsid w:val="000772E0"/>
  </w:style>
  <w:style w:type="character" w:customStyle="1" w:styleId="WW8Num17z0">
    <w:name w:val="WW8Num17z0"/>
    <w:rsid w:val="000772E0"/>
  </w:style>
  <w:style w:type="character" w:customStyle="1" w:styleId="WW8Num17z1">
    <w:name w:val="WW8Num17z1"/>
    <w:rsid w:val="000772E0"/>
  </w:style>
  <w:style w:type="character" w:customStyle="1" w:styleId="WW8Num17z3">
    <w:name w:val="WW8Num17z3"/>
    <w:rsid w:val="000772E0"/>
  </w:style>
  <w:style w:type="character" w:customStyle="1" w:styleId="WW8Num18z0">
    <w:name w:val="WW8Num18z0"/>
    <w:rsid w:val="000772E0"/>
    <w:rPr>
      <w:rFonts w:ascii="Wingdings" w:hAnsi="Wingdings" w:cs="Wingdings"/>
    </w:rPr>
  </w:style>
  <w:style w:type="character" w:customStyle="1" w:styleId="WW8Num18z1">
    <w:name w:val="WW8Num18z1"/>
    <w:rsid w:val="000772E0"/>
    <w:rPr>
      <w:rFonts w:ascii="Courier New" w:hAnsi="Courier New" w:cs="Courier New"/>
    </w:rPr>
  </w:style>
  <w:style w:type="character" w:customStyle="1" w:styleId="WW8Num18z3">
    <w:name w:val="WW8Num18z3"/>
    <w:rsid w:val="000772E0"/>
    <w:rPr>
      <w:rFonts w:ascii="Symbol" w:hAnsi="Symbol" w:cs="Symbol"/>
    </w:rPr>
  </w:style>
  <w:style w:type="character" w:customStyle="1" w:styleId="WW8Num19z0">
    <w:name w:val="WW8Num19z0"/>
    <w:rsid w:val="000772E0"/>
  </w:style>
  <w:style w:type="character" w:customStyle="1" w:styleId="WW8Num19z1">
    <w:name w:val="WW8Num19z1"/>
    <w:rsid w:val="000772E0"/>
  </w:style>
  <w:style w:type="character" w:customStyle="1" w:styleId="WW8Num19z3">
    <w:name w:val="WW8Num19z3"/>
    <w:rsid w:val="000772E0"/>
  </w:style>
  <w:style w:type="character" w:customStyle="1" w:styleId="WW8Num20z0">
    <w:name w:val="WW8Num20z0"/>
    <w:rsid w:val="000772E0"/>
  </w:style>
  <w:style w:type="character" w:customStyle="1" w:styleId="WW8Num20z1">
    <w:name w:val="WW8Num20z1"/>
    <w:rsid w:val="000772E0"/>
  </w:style>
  <w:style w:type="character" w:customStyle="1" w:styleId="WW8Num20z2">
    <w:name w:val="WW8Num20z2"/>
    <w:rsid w:val="000772E0"/>
  </w:style>
  <w:style w:type="character" w:customStyle="1" w:styleId="WW8Num20z3">
    <w:name w:val="WW8Num20z3"/>
    <w:rsid w:val="000772E0"/>
  </w:style>
  <w:style w:type="character" w:customStyle="1" w:styleId="WW8Num20z4">
    <w:name w:val="WW8Num20z4"/>
    <w:rsid w:val="000772E0"/>
  </w:style>
  <w:style w:type="character" w:customStyle="1" w:styleId="WW8Num20z5">
    <w:name w:val="WW8Num20z5"/>
    <w:rsid w:val="000772E0"/>
  </w:style>
  <w:style w:type="character" w:customStyle="1" w:styleId="WW8Num20z6">
    <w:name w:val="WW8Num20z6"/>
    <w:rsid w:val="000772E0"/>
  </w:style>
  <w:style w:type="character" w:customStyle="1" w:styleId="WW8Num20z7">
    <w:name w:val="WW8Num20z7"/>
    <w:rsid w:val="000772E0"/>
  </w:style>
  <w:style w:type="character" w:customStyle="1" w:styleId="WW8Num20z8">
    <w:name w:val="WW8Num20z8"/>
    <w:rsid w:val="000772E0"/>
  </w:style>
  <w:style w:type="character" w:customStyle="1" w:styleId="WW8Num21z0">
    <w:name w:val="WW8Num21z0"/>
    <w:rsid w:val="000772E0"/>
    <w:rPr>
      <w:caps/>
    </w:rPr>
  </w:style>
  <w:style w:type="character" w:customStyle="1" w:styleId="WW8Num21z1">
    <w:name w:val="WW8Num21z1"/>
    <w:rsid w:val="000772E0"/>
  </w:style>
  <w:style w:type="character" w:customStyle="1" w:styleId="WW8Num21z2">
    <w:name w:val="WW8Num21z2"/>
    <w:rsid w:val="000772E0"/>
  </w:style>
  <w:style w:type="character" w:customStyle="1" w:styleId="WW8Num21z3">
    <w:name w:val="WW8Num21z3"/>
    <w:rsid w:val="000772E0"/>
  </w:style>
  <w:style w:type="character" w:customStyle="1" w:styleId="WW8Num21z4">
    <w:name w:val="WW8Num21z4"/>
    <w:rsid w:val="000772E0"/>
  </w:style>
  <w:style w:type="character" w:customStyle="1" w:styleId="WW8Num21z5">
    <w:name w:val="WW8Num21z5"/>
    <w:rsid w:val="000772E0"/>
  </w:style>
  <w:style w:type="character" w:customStyle="1" w:styleId="WW8Num21z6">
    <w:name w:val="WW8Num21z6"/>
    <w:rsid w:val="000772E0"/>
  </w:style>
  <w:style w:type="character" w:customStyle="1" w:styleId="WW8Num21z7">
    <w:name w:val="WW8Num21z7"/>
    <w:rsid w:val="000772E0"/>
  </w:style>
  <w:style w:type="character" w:customStyle="1" w:styleId="WW8Num21z8">
    <w:name w:val="WW8Num21z8"/>
    <w:rsid w:val="000772E0"/>
  </w:style>
  <w:style w:type="character" w:customStyle="1" w:styleId="WW8Num22z0">
    <w:name w:val="WW8Num22z0"/>
    <w:rsid w:val="000772E0"/>
    <w:rPr>
      <w:rFonts w:ascii="Wingdings" w:hAnsi="Wingdings" w:cs="Wingdings"/>
    </w:rPr>
  </w:style>
  <w:style w:type="character" w:customStyle="1" w:styleId="WW8Num22z1">
    <w:name w:val="WW8Num22z1"/>
    <w:rsid w:val="000772E0"/>
    <w:rPr>
      <w:rFonts w:ascii="Courier New" w:hAnsi="Courier New" w:cs="Courier New"/>
    </w:rPr>
  </w:style>
  <w:style w:type="character" w:customStyle="1" w:styleId="WW8Num22z2">
    <w:name w:val="WW8Num22z2"/>
    <w:rsid w:val="000772E0"/>
  </w:style>
  <w:style w:type="character" w:customStyle="1" w:styleId="WW8Num22z3">
    <w:name w:val="WW8Num22z3"/>
    <w:rsid w:val="000772E0"/>
    <w:rPr>
      <w:rFonts w:ascii="Symbol" w:hAnsi="Symbol" w:cs="Symbol"/>
    </w:rPr>
  </w:style>
  <w:style w:type="character" w:customStyle="1" w:styleId="WW8Num22z4">
    <w:name w:val="WW8Num22z4"/>
    <w:rsid w:val="000772E0"/>
  </w:style>
  <w:style w:type="character" w:customStyle="1" w:styleId="WW8Num22z5">
    <w:name w:val="WW8Num22z5"/>
    <w:rsid w:val="000772E0"/>
  </w:style>
  <w:style w:type="character" w:customStyle="1" w:styleId="WW8Num22z6">
    <w:name w:val="WW8Num22z6"/>
    <w:rsid w:val="000772E0"/>
  </w:style>
  <w:style w:type="character" w:customStyle="1" w:styleId="WW8Num22z7">
    <w:name w:val="WW8Num22z7"/>
    <w:rsid w:val="000772E0"/>
  </w:style>
  <w:style w:type="character" w:customStyle="1" w:styleId="WW8Num22z8">
    <w:name w:val="WW8Num22z8"/>
    <w:rsid w:val="000772E0"/>
  </w:style>
  <w:style w:type="character" w:customStyle="1" w:styleId="WW8Num23z0">
    <w:name w:val="WW8Num23z0"/>
    <w:rsid w:val="000772E0"/>
  </w:style>
  <w:style w:type="character" w:customStyle="1" w:styleId="WW8Num23z1">
    <w:name w:val="WW8Num23z1"/>
    <w:rsid w:val="000772E0"/>
  </w:style>
  <w:style w:type="character" w:customStyle="1" w:styleId="WW8Num24z0">
    <w:name w:val="WW8Num24z0"/>
    <w:rsid w:val="000772E0"/>
  </w:style>
  <w:style w:type="character" w:customStyle="1" w:styleId="WW8Num24z1">
    <w:name w:val="WW8Num24z1"/>
    <w:rsid w:val="000772E0"/>
  </w:style>
  <w:style w:type="character" w:customStyle="1" w:styleId="WW8Num25z0">
    <w:name w:val="WW8Num25z0"/>
    <w:rsid w:val="000772E0"/>
    <w:rPr>
      <w:rFonts w:ascii="Wingdings" w:hAnsi="Wingdings" w:cs="Wingdings"/>
    </w:rPr>
  </w:style>
  <w:style w:type="character" w:customStyle="1" w:styleId="WW8Num25z1">
    <w:name w:val="WW8Num25z1"/>
    <w:rsid w:val="000772E0"/>
    <w:rPr>
      <w:rFonts w:ascii="Courier New" w:hAnsi="Courier New" w:cs="Courier New"/>
    </w:rPr>
  </w:style>
  <w:style w:type="character" w:customStyle="1" w:styleId="WW8Num26z0">
    <w:name w:val="WW8Num26z0"/>
    <w:rsid w:val="000772E0"/>
    <w:rPr>
      <w:rFonts w:ascii="Wingdings" w:hAnsi="Wingdings" w:cs="Wingdings"/>
      <w:color w:val="000000"/>
    </w:rPr>
  </w:style>
  <w:style w:type="character" w:customStyle="1" w:styleId="WW8Num26z1">
    <w:name w:val="WW8Num26z1"/>
    <w:rsid w:val="000772E0"/>
    <w:rPr>
      <w:rFonts w:ascii="Courier New" w:hAnsi="Courier New" w:cs="Courier New"/>
    </w:rPr>
  </w:style>
  <w:style w:type="character" w:customStyle="1" w:styleId="WW8Num27z0">
    <w:name w:val="WW8Num27z0"/>
    <w:rsid w:val="000772E0"/>
    <w:rPr>
      <w:rFonts w:ascii="Wingdings" w:hAnsi="Wingdings" w:cs="Wingdings"/>
    </w:rPr>
  </w:style>
  <w:style w:type="character" w:customStyle="1" w:styleId="WW8Num28z0">
    <w:name w:val="WW8Num28z0"/>
    <w:rsid w:val="000772E0"/>
    <w:rPr>
      <w:rFonts w:ascii="Wingdings" w:hAnsi="Wingdings" w:cs="Wingdings"/>
    </w:rPr>
  </w:style>
  <w:style w:type="character" w:customStyle="1" w:styleId="WW8Num29z0">
    <w:name w:val="WW8Num29z0"/>
    <w:rsid w:val="000772E0"/>
  </w:style>
  <w:style w:type="character" w:customStyle="1" w:styleId="WW8Num29z1">
    <w:name w:val="WW8Num29z1"/>
    <w:rsid w:val="000772E0"/>
  </w:style>
  <w:style w:type="character" w:customStyle="1" w:styleId="WW8Num30z0">
    <w:name w:val="WW8Num30z0"/>
    <w:rsid w:val="000772E0"/>
    <w:rPr>
      <w:rFonts w:ascii="Times New Roman" w:eastAsia="Times New Roman" w:hAnsi="Times New Roman" w:cs="Times New Roman"/>
      <w:color w:val="000000"/>
    </w:rPr>
  </w:style>
  <w:style w:type="character" w:customStyle="1" w:styleId="WW8Num31z0">
    <w:name w:val="WW8Num31z0"/>
    <w:rsid w:val="000772E0"/>
    <w:rPr>
      <w:rFonts w:ascii="Times New Roman" w:eastAsia="Times New Roman" w:hAnsi="Times New Roman" w:cs="Times New Roman"/>
      <w:color w:val="000000"/>
    </w:rPr>
  </w:style>
  <w:style w:type="character" w:customStyle="1" w:styleId="WW8Num32z0">
    <w:name w:val="WW8Num32z0"/>
    <w:rsid w:val="000772E0"/>
  </w:style>
  <w:style w:type="character" w:customStyle="1" w:styleId="WW8Num32z1">
    <w:name w:val="WW8Num32z1"/>
    <w:rsid w:val="000772E0"/>
  </w:style>
  <w:style w:type="character" w:customStyle="1" w:styleId="WW8Num33z0">
    <w:name w:val="WW8Num33z0"/>
    <w:rsid w:val="000772E0"/>
  </w:style>
  <w:style w:type="character" w:customStyle="1" w:styleId="WW8Num34z0">
    <w:name w:val="WW8Num34z0"/>
    <w:rsid w:val="000772E0"/>
  </w:style>
  <w:style w:type="character" w:customStyle="1" w:styleId="WW8Num35z0">
    <w:name w:val="WW8Num35z0"/>
    <w:rsid w:val="000772E0"/>
    <w:rPr>
      <w:rFonts w:ascii="Symbol" w:hAnsi="Symbol" w:cs="OpenSymbol"/>
    </w:rPr>
  </w:style>
  <w:style w:type="character" w:customStyle="1" w:styleId="WW8Num35z1">
    <w:name w:val="WW8Num35z1"/>
    <w:rsid w:val="000772E0"/>
    <w:rPr>
      <w:rFonts w:ascii="OpenSymbol" w:hAnsi="OpenSymbol" w:cs="OpenSymbol"/>
    </w:rPr>
  </w:style>
  <w:style w:type="character" w:customStyle="1" w:styleId="WW8Num36z0">
    <w:name w:val="WW8Num36z0"/>
    <w:rsid w:val="000772E0"/>
    <w:rPr>
      <w:rFonts w:ascii="Symbol" w:hAnsi="Symbol" w:cs="OpenSymbol"/>
    </w:rPr>
  </w:style>
  <w:style w:type="character" w:customStyle="1" w:styleId="WW8Num37z0">
    <w:name w:val="WW8Num37z0"/>
    <w:rsid w:val="000772E0"/>
    <w:rPr>
      <w:rFonts w:ascii="Symbol" w:hAnsi="Symbol" w:cs="OpenSymbol"/>
    </w:rPr>
  </w:style>
  <w:style w:type="character" w:customStyle="1" w:styleId="WW8Num38z0">
    <w:name w:val="WW8Num38z0"/>
    <w:rsid w:val="000772E0"/>
    <w:rPr>
      <w:rFonts w:ascii="Symbol" w:hAnsi="Symbol" w:cs="OpenSymbol"/>
    </w:rPr>
  </w:style>
  <w:style w:type="character" w:customStyle="1" w:styleId="WW8Num38z1">
    <w:name w:val="WW8Num38z1"/>
    <w:rsid w:val="000772E0"/>
    <w:rPr>
      <w:rFonts w:ascii="OpenSymbol" w:hAnsi="OpenSymbol" w:cs="OpenSymbol"/>
    </w:rPr>
  </w:style>
  <w:style w:type="character" w:customStyle="1" w:styleId="WW8Num39z0">
    <w:name w:val="WW8Num39z0"/>
    <w:rsid w:val="000772E0"/>
    <w:rPr>
      <w:rFonts w:ascii="Symbol" w:hAnsi="Symbol" w:cs="OpenSymbol"/>
    </w:rPr>
  </w:style>
  <w:style w:type="character" w:customStyle="1" w:styleId="WW8Num40z0">
    <w:name w:val="WW8Num40z0"/>
    <w:rsid w:val="000772E0"/>
    <w:rPr>
      <w:rFonts w:ascii="Symbol" w:hAnsi="Symbol" w:cs="OpenSymbol"/>
    </w:rPr>
  </w:style>
  <w:style w:type="character" w:customStyle="1" w:styleId="WW8Num41z0">
    <w:name w:val="WW8Num41z0"/>
    <w:rsid w:val="000772E0"/>
    <w:rPr>
      <w:rFonts w:ascii="Symbol" w:hAnsi="Symbol" w:cs="OpenSymbol"/>
    </w:rPr>
  </w:style>
  <w:style w:type="character" w:customStyle="1" w:styleId="WW8Num41z1">
    <w:name w:val="WW8Num41z1"/>
    <w:rsid w:val="000772E0"/>
    <w:rPr>
      <w:rFonts w:ascii="OpenSymbol" w:hAnsi="OpenSymbol" w:cs="OpenSymbol"/>
    </w:rPr>
  </w:style>
  <w:style w:type="character" w:customStyle="1" w:styleId="WW8Num42z0">
    <w:name w:val="WW8Num42z0"/>
    <w:rsid w:val="000772E0"/>
    <w:rPr>
      <w:rFonts w:ascii="Symbol" w:hAnsi="Symbol" w:cs="OpenSymbol"/>
    </w:rPr>
  </w:style>
  <w:style w:type="character" w:customStyle="1" w:styleId="WW8Num43z0">
    <w:name w:val="WW8Num43z0"/>
    <w:rsid w:val="000772E0"/>
    <w:rPr>
      <w:rFonts w:ascii="Symbol" w:hAnsi="Symbol" w:cs="OpenSymbol"/>
    </w:rPr>
  </w:style>
  <w:style w:type="character" w:customStyle="1" w:styleId="WW8Num44z0">
    <w:name w:val="WW8Num44z0"/>
    <w:rsid w:val="000772E0"/>
    <w:rPr>
      <w:rFonts w:ascii="Symbol" w:hAnsi="Symbol" w:cs="OpenSymbol"/>
    </w:rPr>
  </w:style>
  <w:style w:type="character" w:customStyle="1" w:styleId="WW8Num44z1">
    <w:name w:val="WW8Num44z1"/>
    <w:rsid w:val="000772E0"/>
    <w:rPr>
      <w:rFonts w:ascii="OpenSymbol" w:hAnsi="OpenSymbol" w:cs="OpenSymbol"/>
    </w:rPr>
  </w:style>
  <w:style w:type="character" w:customStyle="1" w:styleId="WW8Num45z0">
    <w:name w:val="WW8Num45z0"/>
    <w:rsid w:val="000772E0"/>
    <w:rPr>
      <w:rFonts w:ascii="Symbol" w:hAnsi="Symbol" w:cs="OpenSymbol"/>
    </w:rPr>
  </w:style>
  <w:style w:type="character" w:customStyle="1" w:styleId="WW8Num46z0">
    <w:name w:val="WW8Num46z0"/>
    <w:rsid w:val="000772E0"/>
    <w:rPr>
      <w:rFonts w:ascii="Symbol" w:hAnsi="Symbol" w:cs="OpenSymbol"/>
    </w:rPr>
  </w:style>
  <w:style w:type="character" w:customStyle="1" w:styleId="WW8Num47z0">
    <w:name w:val="WW8Num47z0"/>
    <w:rsid w:val="000772E0"/>
    <w:rPr>
      <w:rFonts w:ascii="Symbol" w:hAnsi="Symbol" w:cs="OpenSymbol"/>
    </w:rPr>
  </w:style>
  <w:style w:type="character" w:customStyle="1" w:styleId="WW8Num47z1">
    <w:name w:val="WW8Num47z1"/>
    <w:rsid w:val="000772E0"/>
    <w:rPr>
      <w:rFonts w:ascii="OpenSymbol" w:hAnsi="OpenSymbol" w:cs="OpenSymbol"/>
    </w:rPr>
  </w:style>
  <w:style w:type="character" w:customStyle="1" w:styleId="WW8Num48z0">
    <w:name w:val="WW8Num48z0"/>
    <w:rsid w:val="000772E0"/>
    <w:rPr>
      <w:rFonts w:ascii="Symbol" w:hAnsi="Symbol" w:cs="OpenSymbol"/>
    </w:rPr>
  </w:style>
  <w:style w:type="character" w:customStyle="1" w:styleId="WW8Num49z0">
    <w:name w:val="WW8Num49z0"/>
    <w:rsid w:val="000772E0"/>
    <w:rPr>
      <w:rFonts w:ascii="Symbol" w:hAnsi="Symbol" w:cs="OpenSymbol"/>
    </w:rPr>
  </w:style>
  <w:style w:type="character" w:customStyle="1" w:styleId="WW8Num50z0">
    <w:name w:val="WW8Num50z0"/>
    <w:rsid w:val="000772E0"/>
    <w:rPr>
      <w:rFonts w:ascii="Symbol" w:hAnsi="Symbol" w:cs="OpenSymbol"/>
    </w:rPr>
  </w:style>
  <w:style w:type="character" w:customStyle="1" w:styleId="WW8Num50z1">
    <w:name w:val="WW8Num50z1"/>
    <w:rsid w:val="000772E0"/>
    <w:rPr>
      <w:rFonts w:ascii="OpenSymbol" w:hAnsi="OpenSymbol" w:cs="OpenSymbol"/>
    </w:rPr>
  </w:style>
  <w:style w:type="character" w:customStyle="1" w:styleId="WW8Num51z0">
    <w:name w:val="WW8Num51z0"/>
    <w:rsid w:val="000772E0"/>
    <w:rPr>
      <w:rFonts w:ascii="Symbol" w:hAnsi="Symbol" w:cs="OpenSymbol"/>
    </w:rPr>
  </w:style>
  <w:style w:type="character" w:customStyle="1" w:styleId="WW8Num52z0">
    <w:name w:val="WW8Num52z0"/>
    <w:rsid w:val="000772E0"/>
    <w:rPr>
      <w:rFonts w:ascii="Symbol" w:hAnsi="Symbol" w:cs="OpenSymbol"/>
    </w:rPr>
  </w:style>
  <w:style w:type="character" w:customStyle="1" w:styleId="WW8Num53z0">
    <w:name w:val="WW8Num53z0"/>
    <w:rsid w:val="000772E0"/>
    <w:rPr>
      <w:rFonts w:ascii="Symbol" w:hAnsi="Symbol" w:cs="OpenSymbol"/>
    </w:rPr>
  </w:style>
  <w:style w:type="character" w:customStyle="1" w:styleId="WW8Num53z1">
    <w:name w:val="WW8Num53z1"/>
    <w:rsid w:val="000772E0"/>
    <w:rPr>
      <w:rFonts w:ascii="OpenSymbol" w:hAnsi="OpenSymbol" w:cs="OpenSymbol"/>
    </w:rPr>
  </w:style>
  <w:style w:type="character" w:customStyle="1" w:styleId="WW8Num54z0">
    <w:name w:val="WW8Num54z0"/>
    <w:rsid w:val="000772E0"/>
    <w:rPr>
      <w:rFonts w:ascii="Symbol" w:hAnsi="Symbol" w:cs="OpenSymbol"/>
    </w:rPr>
  </w:style>
  <w:style w:type="character" w:customStyle="1" w:styleId="WW8Num55z0">
    <w:name w:val="WW8Num55z0"/>
    <w:rsid w:val="000772E0"/>
    <w:rPr>
      <w:rFonts w:ascii="Symbol" w:hAnsi="Symbol" w:cs="OpenSymbol"/>
    </w:rPr>
  </w:style>
  <w:style w:type="character" w:customStyle="1" w:styleId="WW8Num56z0">
    <w:name w:val="WW8Num56z0"/>
    <w:rsid w:val="000772E0"/>
    <w:rPr>
      <w:rFonts w:ascii="Symbol" w:hAnsi="Symbol" w:cs="OpenSymbol"/>
    </w:rPr>
  </w:style>
  <w:style w:type="character" w:customStyle="1" w:styleId="WW8Num56z1">
    <w:name w:val="WW8Num56z1"/>
    <w:rsid w:val="000772E0"/>
    <w:rPr>
      <w:rFonts w:ascii="OpenSymbol" w:hAnsi="OpenSymbol" w:cs="OpenSymbol"/>
    </w:rPr>
  </w:style>
  <w:style w:type="character" w:customStyle="1" w:styleId="WW8Num57z0">
    <w:name w:val="WW8Num57z0"/>
    <w:rsid w:val="000772E0"/>
    <w:rPr>
      <w:rFonts w:ascii="Symbol" w:hAnsi="Symbol" w:cs="OpenSymbol"/>
    </w:rPr>
  </w:style>
  <w:style w:type="character" w:customStyle="1" w:styleId="WW8Num57z1">
    <w:name w:val="WW8Num57z1"/>
    <w:rsid w:val="000772E0"/>
    <w:rPr>
      <w:rFonts w:ascii="OpenSymbol" w:hAnsi="OpenSymbol" w:cs="OpenSymbol"/>
    </w:rPr>
  </w:style>
  <w:style w:type="character" w:customStyle="1" w:styleId="WW8Num57z2">
    <w:name w:val="WW8Num57z2"/>
    <w:rsid w:val="000772E0"/>
    <w:rPr>
      <w:b/>
      <w:sz w:val="28"/>
    </w:rPr>
  </w:style>
  <w:style w:type="character" w:customStyle="1" w:styleId="WW8Num57z3">
    <w:name w:val="WW8Num57z3"/>
    <w:rsid w:val="000772E0"/>
  </w:style>
  <w:style w:type="character" w:customStyle="1" w:styleId="WW8Num57z4">
    <w:name w:val="WW8Num57z4"/>
    <w:rsid w:val="000772E0"/>
  </w:style>
  <w:style w:type="character" w:customStyle="1" w:styleId="WW8Num57z5">
    <w:name w:val="WW8Num57z5"/>
    <w:rsid w:val="000772E0"/>
  </w:style>
  <w:style w:type="character" w:customStyle="1" w:styleId="WW8Num57z6">
    <w:name w:val="WW8Num57z6"/>
    <w:rsid w:val="000772E0"/>
  </w:style>
  <w:style w:type="character" w:customStyle="1" w:styleId="WW8Num57z7">
    <w:name w:val="WW8Num57z7"/>
    <w:rsid w:val="000772E0"/>
  </w:style>
  <w:style w:type="character" w:customStyle="1" w:styleId="WW8Num57z8">
    <w:name w:val="WW8Num57z8"/>
    <w:rsid w:val="000772E0"/>
  </w:style>
  <w:style w:type="character" w:customStyle="1" w:styleId="WW8Num58z0">
    <w:name w:val="WW8Num58z0"/>
    <w:rsid w:val="000772E0"/>
    <w:rPr>
      <w:rFonts w:ascii="Symbol" w:hAnsi="Symbol" w:cs="OpenSymbol"/>
    </w:rPr>
  </w:style>
  <w:style w:type="character" w:customStyle="1" w:styleId="WW8Num58z1">
    <w:name w:val="WW8Num58z1"/>
    <w:rsid w:val="000772E0"/>
    <w:rPr>
      <w:rFonts w:ascii="Courier New" w:hAnsi="Courier New" w:cs="Courier New"/>
    </w:rPr>
  </w:style>
  <w:style w:type="character" w:customStyle="1" w:styleId="WW8Num58z2">
    <w:name w:val="WW8Num58z2"/>
    <w:rsid w:val="000772E0"/>
    <w:rPr>
      <w:rFonts w:ascii="Wingdings" w:hAnsi="Wingdings" w:cs="Wingdings"/>
    </w:rPr>
  </w:style>
  <w:style w:type="character" w:customStyle="1" w:styleId="WW8Num59z0">
    <w:name w:val="WW8Num59z0"/>
    <w:rsid w:val="000772E0"/>
    <w:rPr>
      <w:rFonts w:ascii="Symbol" w:hAnsi="Symbol" w:cs="OpenSymbol"/>
    </w:rPr>
  </w:style>
  <w:style w:type="character" w:customStyle="1" w:styleId="WW8Num59z1">
    <w:name w:val="WW8Num59z1"/>
    <w:rsid w:val="000772E0"/>
    <w:rPr>
      <w:rFonts w:ascii="Courier New" w:hAnsi="Courier New" w:cs="Courier New"/>
    </w:rPr>
  </w:style>
  <w:style w:type="character" w:customStyle="1" w:styleId="WW8Num59z2">
    <w:name w:val="WW8Num59z2"/>
    <w:rsid w:val="000772E0"/>
    <w:rPr>
      <w:rFonts w:ascii="Wingdings" w:hAnsi="Wingdings" w:cs="Wingdings"/>
    </w:rPr>
  </w:style>
  <w:style w:type="character" w:customStyle="1" w:styleId="WW8Num59z3">
    <w:name w:val="WW8Num59z3"/>
    <w:rsid w:val="000772E0"/>
    <w:rPr>
      <w:rFonts w:ascii="Symbol" w:hAnsi="Symbol" w:cs="Symbol"/>
    </w:rPr>
  </w:style>
  <w:style w:type="character" w:customStyle="1" w:styleId="WW8Num60z0">
    <w:name w:val="WW8Num60z0"/>
    <w:rsid w:val="000772E0"/>
    <w:rPr>
      <w:rFonts w:ascii="Symbol" w:hAnsi="Symbol" w:cs="OpenSymbol"/>
    </w:rPr>
  </w:style>
  <w:style w:type="character" w:customStyle="1" w:styleId="WW8Num61z0">
    <w:name w:val="WW8Num61z0"/>
    <w:rsid w:val="000772E0"/>
  </w:style>
  <w:style w:type="character" w:customStyle="1" w:styleId="WW8Num61z1">
    <w:name w:val="WW8Num61z1"/>
    <w:rsid w:val="000772E0"/>
    <w:rPr>
      <w:b/>
      <w:sz w:val="28"/>
    </w:rPr>
  </w:style>
  <w:style w:type="character" w:customStyle="1" w:styleId="WW8Num62z0">
    <w:name w:val="WW8Num62z0"/>
    <w:rsid w:val="000772E0"/>
    <w:rPr>
      <w:rFonts w:ascii="Symbol" w:hAnsi="Symbol" w:cs="OpenSymbol"/>
      <w:b/>
      <w:bCs/>
      <w:sz w:val="28"/>
      <w:szCs w:val="28"/>
    </w:rPr>
  </w:style>
  <w:style w:type="character" w:customStyle="1" w:styleId="WW8Num63z0">
    <w:name w:val="WW8Num63z0"/>
    <w:rsid w:val="000772E0"/>
    <w:rPr>
      <w:rFonts w:ascii="Symbol" w:hAnsi="Symbol" w:cs="OpenSymbol"/>
    </w:rPr>
  </w:style>
  <w:style w:type="character" w:customStyle="1" w:styleId="WW8Num64z0">
    <w:name w:val="WW8Num64z0"/>
    <w:rsid w:val="000772E0"/>
    <w:rPr>
      <w:rFonts w:ascii="Calibri" w:hAnsi="Calibri" w:cs="Calibri"/>
      <w:sz w:val="22"/>
    </w:rPr>
  </w:style>
  <w:style w:type="character" w:customStyle="1" w:styleId="WW8Num8z2">
    <w:name w:val="WW8Num8z2"/>
    <w:rsid w:val="000772E0"/>
  </w:style>
  <w:style w:type="character" w:customStyle="1" w:styleId="WW8Num8z4">
    <w:name w:val="WW8Num8z4"/>
    <w:rsid w:val="000772E0"/>
  </w:style>
  <w:style w:type="character" w:customStyle="1" w:styleId="WW8Num8z5">
    <w:name w:val="WW8Num8z5"/>
    <w:rsid w:val="000772E0"/>
  </w:style>
  <w:style w:type="character" w:customStyle="1" w:styleId="WW8Num8z6">
    <w:name w:val="WW8Num8z6"/>
    <w:rsid w:val="000772E0"/>
  </w:style>
  <w:style w:type="character" w:customStyle="1" w:styleId="WW8Num8z7">
    <w:name w:val="WW8Num8z7"/>
    <w:rsid w:val="000772E0"/>
  </w:style>
  <w:style w:type="character" w:customStyle="1" w:styleId="WW8Num8z8">
    <w:name w:val="WW8Num8z8"/>
    <w:rsid w:val="000772E0"/>
  </w:style>
  <w:style w:type="character" w:customStyle="1" w:styleId="WW8Num10z2">
    <w:name w:val="WW8Num10z2"/>
    <w:rsid w:val="000772E0"/>
  </w:style>
  <w:style w:type="character" w:customStyle="1" w:styleId="WW8Num10z4">
    <w:name w:val="WW8Num10z4"/>
    <w:rsid w:val="000772E0"/>
  </w:style>
  <w:style w:type="character" w:customStyle="1" w:styleId="WW8Num10z5">
    <w:name w:val="WW8Num10z5"/>
    <w:rsid w:val="000772E0"/>
  </w:style>
  <w:style w:type="character" w:customStyle="1" w:styleId="WW8Num10z6">
    <w:name w:val="WW8Num10z6"/>
    <w:rsid w:val="000772E0"/>
  </w:style>
  <w:style w:type="character" w:customStyle="1" w:styleId="WW8Num10z7">
    <w:name w:val="WW8Num10z7"/>
    <w:rsid w:val="000772E0"/>
  </w:style>
  <w:style w:type="character" w:customStyle="1" w:styleId="WW8Num10z8">
    <w:name w:val="WW8Num10z8"/>
    <w:rsid w:val="000772E0"/>
  </w:style>
  <w:style w:type="character" w:customStyle="1" w:styleId="WW8Num23z2">
    <w:name w:val="WW8Num23z2"/>
    <w:rsid w:val="000772E0"/>
  </w:style>
  <w:style w:type="character" w:customStyle="1" w:styleId="WW8Num23z3">
    <w:name w:val="WW8Num23z3"/>
    <w:rsid w:val="000772E0"/>
  </w:style>
  <w:style w:type="character" w:customStyle="1" w:styleId="WW8Num23z4">
    <w:name w:val="WW8Num23z4"/>
    <w:rsid w:val="000772E0"/>
  </w:style>
  <w:style w:type="character" w:customStyle="1" w:styleId="WW8Num23z5">
    <w:name w:val="WW8Num23z5"/>
    <w:rsid w:val="000772E0"/>
  </w:style>
  <w:style w:type="character" w:customStyle="1" w:styleId="WW8Num23z6">
    <w:name w:val="WW8Num23z6"/>
    <w:rsid w:val="000772E0"/>
  </w:style>
  <w:style w:type="character" w:customStyle="1" w:styleId="WW8Num23z7">
    <w:name w:val="WW8Num23z7"/>
    <w:rsid w:val="000772E0"/>
  </w:style>
  <w:style w:type="character" w:customStyle="1" w:styleId="WW8Num23z8">
    <w:name w:val="WW8Num23z8"/>
    <w:rsid w:val="000772E0"/>
  </w:style>
  <w:style w:type="character" w:customStyle="1" w:styleId="WW8Num24z2">
    <w:name w:val="WW8Num24z2"/>
    <w:rsid w:val="000772E0"/>
  </w:style>
  <w:style w:type="character" w:customStyle="1" w:styleId="WW8Num24z3">
    <w:name w:val="WW8Num24z3"/>
    <w:rsid w:val="000772E0"/>
  </w:style>
  <w:style w:type="character" w:customStyle="1" w:styleId="WW8Num24z4">
    <w:name w:val="WW8Num24z4"/>
    <w:rsid w:val="000772E0"/>
  </w:style>
  <w:style w:type="character" w:customStyle="1" w:styleId="WW8Num24z5">
    <w:name w:val="WW8Num24z5"/>
    <w:rsid w:val="000772E0"/>
  </w:style>
  <w:style w:type="character" w:customStyle="1" w:styleId="WW8Num24z6">
    <w:name w:val="WW8Num24z6"/>
    <w:rsid w:val="000772E0"/>
  </w:style>
  <w:style w:type="character" w:customStyle="1" w:styleId="WW8Num24z7">
    <w:name w:val="WW8Num24z7"/>
    <w:rsid w:val="000772E0"/>
  </w:style>
  <w:style w:type="character" w:customStyle="1" w:styleId="WW8Num24z8">
    <w:name w:val="WW8Num24z8"/>
    <w:rsid w:val="000772E0"/>
  </w:style>
  <w:style w:type="character" w:customStyle="1" w:styleId="WW8Num25z2">
    <w:name w:val="WW8Num25z2"/>
    <w:rsid w:val="000772E0"/>
  </w:style>
  <w:style w:type="character" w:customStyle="1" w:styleId="WW8Num25z3">
    <w:name w:val="WW8Num25z3"/>
    <w:rsid w:val="000772E0"/>
    <w:rPr>
      <w:rFonts w:ascii="Symbol" w:hAnsi="Symbol" w:cs="Symbol"/>
    </w:rPr>
  </w:style>
  <w:style w:type="character" w:customStyle="1" w:styleId="WW8Num25z4">
    <w:name w:val="WW8Num25z4"/>
    <w:rsid w:val="000772E0"/>
  </w:style>
  <w:style w:type="character" w:customStyle="1" w:styleId="WW8Num25z5">
    <w:name w:val="WW8Num25z5"/>
    <w:rsid w:val="000772E0"/>
  </w:style>
  <w:style w:type="character" w:customStyle="1" w:styleId="WW8Num25z6">
    <w:name w:val="WW8Num25z6"/>
    <w:rsid w:val="000772E0"/>
  </w:style>
  <w:style w:type="character" w:customStyle="1" w:styleId="WW8Num25z7">
    <w:name w:val="WW8Num25z7"/>
    <w:rsid w:val="000772E0"/>
  </w:style>
  <w:style w:type="character" w:customStyle="1" w:styleId="WW8Num25z8">
    <w:name w:val="WW8Num25z8"/>
    <w:rsid w:val="000772E0"/>
  </w:style>
  <w:style w:type="character" w:customStyle="1" w:styleId="WW8Num26z2">
    <w:name w:val="WW8Num26z2"/>
    <w:rsid w:val="000772E0"/>
  </w:style>
  <w:style w:type="character" w:customStyle="1" w:styleId="WW8Num26z3">
    <w:name w:val="WW8Num26z3"/>
    <w:rsid w:val="000772E0"/>
    <w:rPr>
      <w:rFonts w:ascii="Symbol" w:hAnsi="Symbol" w:cs="Symbol"/>
    </w:rPr>
  </w:style>
  <w:style w:type="character" w:customStyle="1" w:styleId="WW8Num26z4">
    <w:name w:val="WW8Num26z4"/>
    <w:rsid w:val="000772E0"/>
  </w:style>
  <w:style w:type="character" w:customStyle="1" w:styleId="WW8Num26z5">
    <w:name w:val="WW8Num26z5"/>
    <w:rsid w:val="000772E0"/>
  </w:style>
  <w:style w:type="character" w:customStyle="1" w:styleId="WW8Num26z6">
    <w:name w:val="WW8Num26z6"/>
    <w:rsid w:val="000772E0"/>
  </w:style>
  <w:style w:type="character" w:customStyle="1" w:styleId="WW8Num26z7">
    <w:name w:val="WW8Num26z7"/>
    <w:rsid w:val="000772E0"/>
  </w:style>
  <w:style w:type="character" w:customStyle="1" w:styleId="WW8Num26z8">
    <w:name w:val="WW8Num26z8"/>
    <w:rsid w:val="000772E0"/>
  </w:style>
  <w:style w:type="character" w:customStyle="1" w:styleId="WW8Num27z1">
    <w:name w:val="WW8Num27z1"/>
    <w:rsid w:val="000772E0"/>
    <w:rPr>
      <w:rFonts w:ascii="Courier New" w:hAnsi="Courier New" w:cs="Courier New"/>
    </w:rPr>
  </w:style>
  <w:style w:type="character" w:customStyle="1" w:styleId="WW8Num28z1">
    <w:name w:val="WW8Num28z1"/>
    <w:rsid w:val="000772E0"/>
    <w:rPr>
      <w:rFonts w:ascii="Courier New" w:hAnsi="Courier New" w:cs="Courier New"/>
    </w:rPr>
  </w:style>
  <w:style w:type="character" w:customStyle="1" w:styleId="WW8Num30z1">
    <w:name w:val="WW8Num30z1"/>
    <w:rsid w:val="000772E0"/>
  </w:style>
  <w:style w:type="character" w:customStyle="1" w:styleId="WW8Num33z1">
    <w:name w:val="WW8Num33z1"/>
    <w:rsid w:val="000772E0"/>
  </w:style>
  <w:style w:type="character" w:customStyle="1" w:styleId="WW8Num36z1">
    <w:name w:val="WW8Num36z1"/>
    <w:rsid w:val="000772E0"/>
    <w:rPr>
      <w:rFonts w:ascii="OpenSymbol" w:hAnsi="OpenSymbol" w:cs="OpenSymbol"/>
    </w:rPr>
  </w:style>
  <w:style w:type="character" w:customStyle="1" w:styleId="WW8Num39z1">
    <w:name w:val="WW8Num39z1"/>
    <w:rsid w:val="000772E0"/>
    <w:rPr>
      <w:rFonts w:ascii="OpenSymbol" w:hAnsi="OpenSymbol" w:cs="OpenSymbol"/>
    </w:rPr>
  </w:style>
  <w:style w:type="character" w:customStyle="1" w:styleId="WW8Num42z1">
    <w:name w:val="WW8Num42z1"/>
    <w:rsid w:val="000772E0"/>
    <w:rPr>
      <w:rFonts w:ascii="OpenSymbol" w:hAnsi="OpenSymbol" w:cs="OpenSymbol"/>
    </w:rPr>
  </w:style>
  <w:style w:type="character" w:customStyle="1" w:styleId="WW8Num45z1">
    <w:name w:val="WW8Num45z1"/>
    <w:rsid w:val="000772E0"/>
    <w:rPr>
      <w:rFonts w:ascii="OpenSymbol" w:hAnsi="OpenSymbol" w:cs="OpenSymbol"/>
    </w:rPr>
  </w:style>
  <w:style w:type="character" w:customStyle="1" w:styleId="WW8Num48z1">
    <w:name w:val="WW8Num48z1"/>
    <w:rsid w:val="000772E0"/>
    <w:rPr>
      <w:rFonts w:ascii="OpenSymbol" w:hAnsi="OpenSymbol" w:cs="OpenSymbol"/>
    </w:rPr>
  </w:style>
  <w:style w:type="character" w:customStyle="1" w:styleId="WW8Num51z1">
    <w:name w:val="WW8Num51z1"/>
    <w:rsid w:val="000772E0"/>
    <w:rPr>
      <w:rFonts w:ascii="OpenSymbol" w:hAnsi="OpenSymbol" w:cs="OpenSymbol"/>
    </w:rPr>
  </w:style>
  <w:style w:type="character" w:customStyle="1" w:styleId="WW8Num54z1">
    <w:name w:val="WW8Num54z1"/>
    <w:rsid w:val="000772E0"/>
    <w:rPr>
      <w:rFonts w:ascii="OpenSymbol" w:hAnsi="OpenSymbol" w:cs="OpenSymbol"/>
    </w:rPr>
  </w:style>
  <w:style w:type="character" w:customStyle="1" w:styleId="WW8Num60z1">
    <w:name w:val="WW8Num60z1"/>
    <w:rsid w:val="000772E0"/>
    <w:rPr>
      <w:rFonts w:ascii="OpenSymbol" w:hAnsi="OpenSymbol" w:cs="OpenSymbol"/>
    </w:rPr>
  </w:style>
  <w:style w:type="character" w:customStyle="1" w:styleId="WW8Num61z2">
    <w:name w:val="WW8Num61z2"/>
    <w:rsid w:val="000772E0"/>
    <w:rPr>
      <w:b/>
      <w:sz w:val="28"/>
    </w:rPr>
  </w:style>
  <w:style w:type="character" w:customStyle="1" w:styleId="WW8Num61z3">
    <w:name w:val="WW8Num61z3"/>
    <w:rsid w:val="000772E0"/>
  </w:style>
  <w:style w:type="character" w:customStyle="1" w:styleId="WW8Num61z4">
    <w:name w:val="WW8Num61z4"/>
    <w:rsid w:val="000772E0"/>
  </w:style>
  <w:style w:type="character" w:customStyle="1" w:styleId="WW8Num61z5">
    <w:name w:val="WW8Num61z5"/>
    <w:rsid w:val="000772E0"/>
  </w:style>
  <w:style w:type="character" w:customStyle="1" w:styleId="WW8Num61z6">
    <w:name w:val="WW8Num61z6"/>
    <w:rsid w:val="000772E0"/>
  </w:style>
  <w:style w:type="character" w:customStyle="1" w:styleId="WW8Num61z7">
    <w:name w:val="WW8Num61z7"/>
    <w:rsid w:val="000772E0"/>
  </w:style>
  <w:style w:type="character" w:customStyle="1" w:styleId="WW8Num61z8">
    <w:name w:val="WW8Num61z8"/>
    <w:rsid w:val="000772E0"/>
  </w:style>
  <w:style w:type="character" w:customStyle="1" w:styleId="WW8Num62z1">
    <w:name w:val="WW8Num62z1"/>
    <w:rsid w:val="000772E0"/>
    <w:rPr>
      <w:rFonts w:ascii="Courier New" w:hAnsi="Courier New" w:cs="Courier New"/>
    </w:rPr>
  </w:style>
  <w:style w:type="character" w:customStyle="1" w:styleId="WW8Num62z2">
    <w:name w:val="WW8Num62z2"/>
    <w:rsid w:val="000772E0"/>
    <w:rPr>
      <w:rFonts w:ascii="Wingdings" w:hAnsi="Wingdings" w:cs="Wingdings"/>
    </w:rPr>
  </w:style>
  <w:style w:type="character" w:customStyle="1" w:styleId="WW8Num63z1">
    <w:name w:val="WW8Num63z1"/>
    <w:rsid w:val="000772E0"/>
    <w:rPr>
      <w:rFonts w:ascii="Courier New" w:hAnsi="Courier New" w:cs="Courier New"/>
    </w:rPr>
  </w:style>
  <w:style w:type="character" w:customStyle="1" w:styleId="WW8Num63z2">
    <w:name w:val="WW8Num63z2"/>
    <w:rsid w:val="000772E0"/>
    <w:rPr>
      <w:rFonts w:ascii="Wingdings" w:hAnsi="Wingdings" w:cs="Wingdings"/>
    </w:rPr>
  </w:style>
  <w:style w:type="character" w:customStyle="1" w:styleId="WW8Num63z3">
    <w:name w:val="WW8Num63z3"/>
    <w:rsid w:val="000772E0"/>
    <w:rPr>
      <w:rFonts w:ascii="Symbol" w:hAnsi="Symbol" w:cs="Symbol"/>
    </w:rPr>
  </w:style>
  <w:style w:type="character" w:customStyle="1" w:styleId="WW8Num64z1">
    <w:name w:val="WW8Num64z1"/>
    <w:rsid w:val="000772E0"/>
    <w:rPr>
      <w:rFonts w:ascii="Courier New" w:hAnsi="Courier New" w:cs="Courier New"/>
    </w:rPr>
  </w:style>
  <w:style w:type="character" w:customStyle="1" w:styleId="WW8Num64z2">
    <w:name w:val="WW8Num64z2"/>
    <w:rsid w:val="000772E0"/>
    <w:rPr>
      <w:rFonts w:ascii="Wingdings" w:hAnsi="Wingdings" w:cs="Wingdings"/>
    </w:rPr>
  </w:style>
  <w:style w:type="character" w:customStyle="1" w:styleId="WW8Num64z3">
    <w:name w:val="WW8Num64z3"/>
    <w:rsid w:val="000772E0"/>
    <w:rPr>
      <w:rFonts w:ascii="Symbol" w:hAnsi="Symbol" w:cs="Symbol"/>
    </w:rPr>
  </w:style>
  <w:style w:type="character" w:customStyle="1" w:styleId="WW8Num65z0">
    <w:name w:val="WW8Num65z0"/>
    <w:rsid w:val="000772E0"/>
    <w:rPr>
      <w:rFonts w:hint="default"/>
    </w:rPr>
  </w:style>
  <w:style w:type="character" w:customStyle="1" w:styleId="WW8Num66z0">
    <w:name w:val="WW8Num66z0"/>
    <w:rsid w:val="000772E0"/>
    <w:rPr>
      <w:rFonts w:hint="default"/>
    </w:rPr>
  </w:style>
  <w:style w:type="character" w:customStyle="1" w:styleId="WW8Num66z1">
    <w:name w:val="WW8Num66z1"/>
    <w:rsid w:val="000772E0"/>
    <w:rPr>
      <w:rFonts w:hint="default"/>
      <w:b/>
      <w:sz w:val="28"/>
    </w:rPr>
  </w:style>
  <w:style w:type="character" w:customStyle="1" w:styleId="WW8Num67z0">
    <w:name w:val="WW8Num67z0"/>
    <w:rsid w:val="000772E0"/>
    <w:rPr>
      <w:rFonts w:hint="default"/>
      <w:caps/>
    </w:rPr>
  </w:style>
  <w:style w:type="character" w:customStyle="1" w:styleId="WW8Num68z0">
    <w:name w:val="WW8Num68z0"/>
    <w:rsid w:val="000772E0"/>
    <w:rPr>
      <w:rFonts w:hint="default"/>
    </w:rPr>
  </w:style>
  <w:style w:type="character" w:customStyle="1" w:styleId="Standardnpsmoodstavce2">
    <w:name w:val="Standardní písmo odstavce2"/>
    <w:rsid w:val="000772E0"/>
  </w:style>
  <w:style w:type="character" w:customStyle="1" w:styleId="WW8Num29z2">
    <w:name w:val="WW8Num29z2"/>
    <w:rsid w:val="000772E0"/>
  </w:style>
  <w:style w:type="character" w:customStyle="1" w:styleId="WW8Num29z3">
    <w:name w:val="WW8Num29z3"/>
    <w:rsid w:val="000772E0"/>
  </w:style>
  <w:style w:type="character" w:customStyle="1" w:styleId="WW8Num29z4">
    <w:name w:val="WW8Num29z4"/>
    <w:rsid w:val="000772E0"/>
  </w:style>
  <w:style w:type="character" w:customStyle="1" w:styleId="WW8Num29z5">
    <w:name w:val="WW8Num29z5"/>
    <w:rsid w:val="000772E0"/>
  </w:style>
  <w:style w:type="character" w:customStyle="1" w:styleId="WW8Num29z6">
    <w:name w:val="WW8Num29z6"/>
    <w:rsid w:val="000772E0"/>
  </w:style>
  <w:style w:type="character" w:customStyle="1" w:styleId="WW8Num29z7">
    <w:name w:val="WW8Num29z7"/>
    <w:rsid w:val="000772E0"/>
  </w:style>
  <w:style w:type="character" w:customStyle="1" w:styleId="WW8Num29z8">
    <w:name w:val="WW8Num29z8"/>
    <w:rsid w:val="000772E0"/>
  </w:style>
  <w:style w:type="character" w:customStyle="1" w:styleId="WW8Num31z1">
    <w:name w:val="WW8Num31z1"/>
    <w:rsid w:val="000772E0"/>
  </w:style>
  <w:style w:type="character" w:customStyle="1" w:styleId="WW8Num27z2">
    <w:name w:val="WW8Num27z2"/>
    <w:rsid w:val="000772E0"/>
  </w:style>
  <w:style w:type="character" w:customStyle="1" w:styleId="WW8Num27z3">
    <w:name w:val="WW8Num27z3"/>
    <w:rsid w:val="000772E0"/>
    <w:rPr>
      <w:rFonts w:ascii="Symbol" w:hAnsi="Symbol" w:cs="Symbol"/>
    </w:rPr>
  </w:style>
  <w:style w:type="character" w:customStyle="1" w:styleId="WW8Num27z4">
    <w:name w:val="WW8Num27z4"/>
    <w:rsid w:val="000772E0"/>
  </w:style>
  <w:style w:type="character" w:customStyle="1" w:styleId="WW8Num27z5">
    <w:name w:val="WW8Num27z5"/>
    <w:rsid w:val="000772E0"/>
  </w:style>
  <w:style w:type="character" w:customStyle="1" w:styleId="WW8Num27z6">
    <w:name w:val="WW8Num27z6"/>
    <w:rsid w:val="000772E0"/>
  </w:style>
  <w:style w:type="character" w:customStyle="1" w:styleId="WW8Num27z7">
    <w:name w:val="WW8Num27z7"/>
    <w:rsid w:val="000772E0"/>
  </w:style>
  <w:style w:type="character" w:customStyle="1" w:styleId="WW8Num27z8">
    <w:name w:val="WW8Num27z8"/>
    <w:rsid w:val="000772E0"/>
  </w:style>
  <w:style w:type="character" w:customStyle="1" w:styleId="WW8Num28z2">
    <w:name w:val="WW8Num28z2"/>
    <w:rsid w:val="000772E0"/>
  </w:style>
  <w:style w:type="character" w:customStyle="1" w:styleId="WW8Num28z3">
    <w:name w:val="WW8Num28z3"/>
    <w:rsid w:val="000772E0"/>
    <w:rPr>
      <w:rFonts w:ascii="Symbol" w:hAnsi="Symbol" w:cs="Symbol"/>
    </w:rPr>
  </w:style>
  <w:style w:type="character" w:customStyle="1" w:styleId="WW8Num28z4">
    <w:name w:val="WW8Num28z4"/>
    <w:rsid w:val="000772E0"/>
  </w:style>
  <w:style w:type="character" w:customStyle="1" w:styleId="WW8Num28z5">
    <w:name w:val="WW8Num28z5"/>
    <w:rsid w:val="000772E0"/>
  </w:style>
  <w:style w:type="character" w:customStyle="1" w:styleId="WW8Num28z6">
    <w:name w:val="WW8Num28z6"/>
    <w:rsid w:val="000772E0"/>
  </w:style>
  <w:style w:type="character" w:customStyle="1" w:styleId="WW8Num28z7">
    <w:name w:val="WW8Num28z7"/>
    <w:rsid w:val="000772E0"/>
  </w:style>
  <w:style w:type="character" w:customStyle="1" w:styleId="WW8Num28z8">
    <w:name w:val="WW8Num28z8"/>
    <w:rsid w:val="000772E0"/>
  </w:style>
  <w:style w:type="character" w:customStyle="1" w:styleId="WW8Num3z2">
    <w:name w:val="WW8Num3z2"/>
    <w:rsid w:val="000772E0"/>
  </w:style>
  <w:style w:type="character" w:customStyle="1" w:styleId="WW8Num3z4">
    <w:name w:val="WW8Num3z4"/>
    <w:rsid w:val="000772E0"/>
  </w:style>
  <w:style w:type="character" w:customStyle="1" w:styleId="WW8Num3z5">
    <w:name w:val="WW8Num3z5"/>
    <w:rsid w:val="000772E0"/>
  </w:style>
  <w:style w:type="character" w:customStyle="1" w:styleId="WW8Num3z6">
    <w:name w:val="WW8Num3z6"/>
    <w:rsid w:val="000772E0"/>
  </w:style>
  <w:style w:type="character" w:customStyle="1" w:styleId="WW8Num3z7">
    <w:name w:val="WW8Num3z7"/>
    <w:rsid w:val="000772E0"/>
  </w:style>
  <w:style w:type="character" w:customStyle="1" w:styleId="WW8Num3z8">
    <w:name w:val="WW8Num3z8"/>
    <w:rsid w:val="000772E0"/>
  </w:style>
  <w:style w:type="character" w:customStyle="1" w:styleId="WW8Num4z1">
    <w:name w:val="WW8Num4z1"/>
    <w:rsid w:val="000772E0"/>
  </w:style>
  <w:style w:type="character" w:customStyle="1" w:styleId="WW8Num4z3">
    <w:name w:val="WW8Num4z3"/>
    <w:rsid w:val="000772E0"/>
  </w:style>
  <w:style w:type="character" w:customStyle="1" w:styleId="WW8Num7z2">
    <w:name w:val="WW8Num7z2"/>
    <w:rsid w:val="000772E0"/>
    <w:rPr>
      <w:rFonts w:ascii="Wingdings" w:hAnsi="Wingdings" w:cs="Wingdings" w:hint="default"/>
    </w:rPr>
  </w:style>
  <w:style w:type="character" w:customStyle="1" w:styleId="WW8Num7z4">
    <w:name w:val="WW8Num7z4"/>
    <w:rsid w:val="000772E0"/>
  </w:style>
  <w:style w:type="character" w:customStyle="1" w:styleId="WW8Num7z5">
    <w:name w:val="WW8Num7z5"/>
    <w:rsid w:val="000772E0"/>
  </w:style>
  <w:style w:type="character" w:customStyle="1" w:styleId="WW8Num7z6">
    <w:name w:val="WW8Num7z6"/>
    <w:rsid w:val="000772E0"/>
  </w:style>
  <w:style w:type="character" w:customStyle="1" w:styleId="WW8Num7z7">
    <w:name w:val="WW8Num7z7"/>
    <w:rsid w:val="000772E0"/>
  </w:style>
  <w:style w:type="character" w:customStyle="1" w:styleId="WW8Num7z8">
    <w:name w:val="WW8Num7z8"/>
    <w:rsid w:val="000772E0"/>
  </w:style>
  <w:style w:type="character" w:customStyle="1" w:styleId="WW8Num12z2">
    <w:name w:val="WW8Num12z2"/>
    <w:rsid w:val="000772E0"/>
  </w:style>
  <w:style w:type="character" w:customStyle="1" w:styleId="WW8Num12z4">
    <w:name w:val="WW8Num12z4"/>
    <w:rsid w:val="000772E0"/>
  </w:style>
  <w:style w:type="character" w:customStyle="1" w:styleId="WW8Num12z5">
    <w:name w:val="WW8Num12z5"/>
    <w:rsid w:val="000772E0"/>
  </w:style>
  <w:style w:type="character" w:customStyle="1" w:styleId="WW8Num12z6">
    <w:name w:val="WW8Num12z6"/>
    <w:rsid w:val="000772E0"/>
  </w:style>
  <w:style w:type="character" w:customStyle="1" w:styleId="WW8Num12z7">
    <w:name w:val="WW8Num12z7"/>
    <w:rsid w:val="000772E0"/>
  </w:style>
  <w:style w:type="character" w:customStyle="1" w:styleId="WW8Num12z8">
    <w:name w:val="WW8Num12z8"/>
    <w:rsid w:val="000772E0"/>
  </w:style>
  <w:style w:type="character" w:customStyle="1" w:styleId="WW8Num13z2">
    <w:name w:val="WW8Num13z2"/>
    <w:rsid w:val="000772E0"/>
  </w:style>
  <w:style w:type="character" w:customStyle="1" w:styleId="WW8Num13z4">
    <w:name w:val="WW8Num13z4"/>
    <w:rsid w:val="000772E0"/>
  </w:style>
  <w:style w:type="character" w:customStyle="1" w:styleId="WW8Num13z5">
    <w:name w:val="WW8Num13z5"/>
    <w:rsid w:val="000772E0"/>
  </w:style>
  <w:style w:type="character" w:customStyle="1" w:styleId="WW8Num13z6">
    <w:name w:val="WW8Num13z6"/>
    <w:rsid w:val="000772E0"/>
  </w:style>
  <w:style w:type="character" w:customStyle="1" w:styleId="WW8Num13z7">
    <w:name w:val="WW8Num13z7"/>
    <w:rsid w:val="000772E0"/>
  </w:style>
  <w:style w:type="character" w:customStyle="1" w:styleId="WW8Num13z8">
    <w:name w:val="WW8Num13z8"/>
    <w:rsid w:val="000772E0"/>
  </w:style>
  <w:style w:type="character" w:customStyle="1" w:styleId="WW8Num15z2">
    <w:name w:val="WW8Num15z2"/>
    <w:rsid w:val="000772E0"/>
  </w:style>
  <w:style w:type="character" w:customStyle="1" w:styleId="WW8Num15z4">
    <w:name w:val="WW8Num15z4"/>
    <w:rsid w:val="000772E0"/>
  </w:style>
  <w:style w:type="character" w:customStyle="1" w:styleId="WW8Num15z5">
    <w:name w:val="WW8Num15z5"/>
    <w:rsid w:val="000772E0"/>
  </w:style>
  <w:style w:type="character" w:customStyle="1" w:styleId="WW8Num15z6">
    <w:name w:val="WW8Num15z6"/>
    <w:rsid w:val="000772E0"/>
  </w:style>
  <w:style w:type="character" w:customStyle="1" w:styleId="WW8Num15z7">
    <w:name w:val="WW8Num15z7"/>
    <w:rsid w:val="000772E0"/>
  </w:style>
  <w:style w:type="character" w:customStyle="1" w:styleId="WW8Num15z8">
    <w:name w:val="WW8Num15z8"/>
    <w:rsid w:val="000772E0"/>
  </w:style>
  <w:style w:type="character" w:customStyle="1" w:styleId="WW8Num17z2">
    <w:name w:val="WW8Num17z2"/>
    <w:rsid w:val="000772E0"/>
  </w:style>
  <w:style w:type="character" w:customStyle="1" w:styleId="WW8Num17z4">
    <w:name w:val="WW8Num17z4"/>
    <w:rsid w:val="000772E0"/>
  </w:style>
  <w:style w:type="character" w:customStyle="1" w:styleId="WW8Num17z5">
    <w:name w:val="WW8Num17z5"/>
    <w:rsid w:val="000772E0"/>
  </w:style>
  <w:style w:type="character" w:customStyle="1" w:styleId="WW8Num17z6">
    <w:name w:val="WW8Num17z6"/>
    <w:rsid w:val="000772E0"/>
  </w:style>
  <w:style w:type="character" w:customStyle="1" w:styleId="WW8Num17z7">
    <w:name w:val="WW8Num17z7"/>
    <w:rsid w:val="000772E0"/>
  </w:style>
  <w:style w:type="character" w:customStyle="1" w:styleId="WW8Num17z8">
    <w:name w:val="WW8Num17z8"/>
    <w:rsid w:val="000772E0"/>
  </w:style>
  <w:style w:type="character" w:customStyle="1" w:styleId="WW8Num30z2">
    <w:name w:val="WW8Num30z2"/>
    <w:rsid w:val="000772E0"/>
  </w:style>
  <w:style w:type="character" w:customStyle="1" w:styleId="WW8Num30z3">
    <w:name w:val="WW8Num30z3"/>
    <w:rsid w:val="000772E0"/>
  </w:style>
  <w:style w:type="character" w:customStyle="1" w:styleId="WW8Num30z4">
    <w:name w:val="WW8Num30z4"/>
    <w:rsid w:val="000772E0"/>
  </w:style>
  <w:style w:type="character" w:customStyle="1" w:styleId="WW8Num30z5">
    <w:name w:val="WW8Num30z5"/>
    <w:rsid w:val="000772E0"/>
  </w:style>
  <w:style w:type="character" w:customStyle="1" w:styleId="WW8Num30z6">
    <w:name w:val="WW8Num30z6"/>
    <w:rsid w:val="000772E0"/>
  </w:style>
  <w:style w:type="character" w:customStyle="1" w:styleId="WW8Num30z7">
    <w:name w:val="WW8Num30z7"/>
    <w:rsid w:val="000772E0"/>
  </w:style>
  <w:style w:type="character" w:customStyle="1" w:styleId="WW8Num30z8">
    <w:name w:val="WW8Num30z8"/>
    <w:rsid w:val="000772E0"/>
  </w:style>
  <w:style w:type="character" w:customStyle="1" w:styleId="WW8Num31z2">
    <w:name w:val="WW8Num31z2"/>
    <w:rsid w:val="000772E0"/>
  </w:style>
  <w:style w:type="character" w:customStyle="1" w:styleId="WW8Num31z3">
    <w:name w:val="WW8Num31z3"/>
    <w:rsid w:val="000772E0"/>
  </w:style>
  <w:style w:type="character" w:customStyle="1" w:styleId="WW8Num31z4">
    <w:name w:val="WW8Num31z4"/>
    <w:rsid w:val="000772E0"/>
  </w:style>
  <w:style w:type="character" w:customStyle="1" w:styleId="WW8Num31z5">
    <w:name w:val="WW8Num31z5"/>
    <w:rsid w:val="000772E0"/>
  </w:style>
  <w:style w:type="character" w:customStyle="1" w:styleId="WW8Num31z6">
    <w:name w:val="WW8Num31z6"/>
    <w:rsid w:val="000772E0"/>
  </w:style>
  <w:style w:type="character" w:customStyle="1" w:styleId="WW8Num31z7">
    <w:name w:val="WW8Num31z7"/>
    <w:rsid w:val="000772E0"/>
  </w:style>
  <w:style w:type="character" w:customStyle="1" w:styleId="WW8Num31z8">
    <w:name w:val="WW8Num31z8"/>
    <w:rsid w:val="000772E0"/>
  </w:style>
  <w:style w:type="character" w:customStyle="1" w:styleId="WW8Num32z2">
    <w:name w:val="WW8Num32z2"/>
    <w:rsid w:val="000772E0"/>
  </w:style>
  <w:style w:type="character" w:customStyle="1" w:styleId="WW8Num32z3">
    <w:name w:val="WW8Num32z3"/>
    <w:rsid w:val="000772E0"/>
  </w:style>
  <w:style w:type="character" w:customStyle="1" w:styleId="WW8Num32z4">
    <w:name w:val="WW8Num32z4"/>
    <w:rsid w:val="000772E0"/>
  </w:style>
  <w:style w:type="character" w:customStyle="1" w:styleId="WW8Num32z5">
    <w:name w:val="WW8Num32z5"/>
    <w:rsid w:val="000772E0"/>
  </w:style>
  <w:style w:type="character" w:customStyle="1" w:styleId="WW8Num32z6">
    <w:name w:val="WW8Num32z6"/>
    <w:rsid w:val="000772E0"/>
  </w:style>
  <w:style w:type="character" w:customStyle="1" w:styleId="WW8Num32z7">
    <w:name w:val="WW8Num32z7"/>
    <w:rsid w:val="000772E0"/>
  </w:style>
  <w:style w:type="character" w:customStyle="1" w:styleId="WW8Num32z8">
    <w:name w:val="WW8Num32z8"/>
    <w:rsid w:val="000772E0"/>
  </w:style>
  <w:style w:type="character" w:customStyle="1" w:styleId="WW8Num33z2">
    <w:name w:val="WW8Num33z2"/>
    <w:rsid w:val="000772E0"/>
  </w:style>
  <w:style w:type="character" w:customStyle="1" w:styleId="WW8Num33z3">
    <w:name w:val="WW8Num33z3"/>
    <w:rsid w:val="000772E0"/>
  </w:style>
  <w:style w:type="character" w:customStyle="1" w:styleId="WW8Num33z4">
    <w:name w:val="WW8Num33z4"/>
    <w:rsid w:val="000772E0"/>
  </w:style>
  <w:style w:type="character" w:customStyle="1" w:styleId="WW8Num33z5">
    <w:name w:val="WW8Num33z5"/>
    <w:rsid w:val="000772E0"/>
  </w:style>
  <w:style w:type="character" w:customStyle="1" w:styleId="WW8Num33z6">
    <w:name w:val="WW8Num33z6"/>
    <w:rsid w:val="000772E0"/>
  </w:style>
  <w:style w:type="character" w:customStyle="1" w:styleId="WW8Num33z7">
    <w:name w:val="WW8Num33z7"/>
    <w:rsid w:val="000772E0"/>
  </w:style>
  <w:style w:type="character" w:customStyle="1" w:styleId="WW8Num33z8">
    <w:name w:val="WW8Num33z8"/>
    <w:rsid w:val="000772E0"/>
  </w:style>
  <w:style w:type="character" w:customStyle="1" w:styleId="WW8Num34z1">
    <w:name w:val="WW8Num34z1"/>
    <w:rsid w:val="000772E0"/>
  </w:style>
  <w:style w:type="character" w:customStyle="1" w:styleId="WW8Num34z2">
    <w:name w:val="WW8Num34z2"/>
    <w:rsid w:val="000772E0"/>
  </w:style>
  <w:style w:type="character" w:customStyle="1" w:styleId="WW8Num34z3">
    <w:name w:val="WW8Num34z3"/>
    <w:rsid w:val="000772E0"/>
  </w:style>
  <w:style w:type="character" w:customStyle="1" w:styleId="WW8Num34z4">
    <w:name w:val="WW8Num34z4"/>
    <w:rsid w:val="000772E0"/>
  </w:style>
  <w:style w:type="character" w:customStyle="1" w:styleId="WW8Num34z5">
    <w:name w:val="WW8Num34z5"/>
    <w:rsid w:val="000772E0"/>
  </w:style>
  <w:style w:type="character" w:customStyle="1" w:styleId="WW8Num34z6">
    <w:name w:val="WW8Num34z6"/>
    <w:rsid w:val="000772E0"/>
  </w:style>
  <w:style w:type="character" w:customStyle="1" w:styleId="WW8Num34z7">
    <w:name w:val="WW8Num34z7"/>
    <w:rsid w:val="000772E0"/>
  </w:style>
  <w:style w:type="character" w:customStyle="1" w:styleId="WW8Num34z8">
    <w:name w:val="WW8Num34z8"/>
    <w:rsid w:val="000772E0"/>
  </w:style>
  <w:style w:type="character" w:customStyle="1" w:styleId="WW8Num2z2">
    <w:name w:val="WW8Num2z2"/>
    <w:rsid w:val="000772E0"/>
  </w:style>
  <w:style w:type="character" w:customStyle="1" w:styleId="WW8Num2z4">
    <w:name w:val="WW8Num2z4"/>
    <w:rsid w:val="000772E0"/>
  </w:style>
  <w:style w:type="character" w:customStyle="1" w:styleId="WW8Num2z5">
    <w:name w:val="WW8Num2z5"/>
    <w:rsid w:val="000772E0"/>
  </w:style>
  <w:style w:type="character" w:customStyle="1" w:styleId="WW8Num2z6">
    <w:name w:val="WW8Num2z6"/>
    <w:rsid w:val="000772E0"/>
  </w:style>
  <w:style w:type="character" w:customStyle="1" w:styleId="WW8Num2z7">
    <w:name w:val="WW8Num2z7"/>
    <w:rsid w:val="000772E0"/>
  </w:style>
  <w:style w:type="character" w:customStyle="1" w:styleId="WW8Num2z8">
    <w:name w:val="WW8Num2z8"/>
    <w:rsid w:val="000772E0"/>
  </w:style>
  <w:style w:type="character" w:customStyle="1" w:styleId="WW8Num4z2">
    <w:name w:val="WW8Num4z2"/>
    <w:rsid w:val="000772E0"/>
  </w:style>
  <w:style w:type="character" w:customStyle="1" w:styleId="WW8Num4z4">
    <w:name w:val="WW8Num4z4"/>
    <w:rsid w:val="000772E0"/>
  </w:style>
  <w:style w:type="character" w:customStyle="1" w:styleId="WW8Num4z5">
    <w:name w:val="WW8Num4z5"/>
    <w:rsid w:val="000772E0"/>
  </w:style>
  <w:style w:type="character" w:customStyle="1" w:styleId="WW8Num4z6">
    <w:name w:val="WW8Num4z6"/>
    <w:rsid w:val="000772E0"/>
  </w:style>
  <w:style w:type="character" w:customStyle="1" w:styleId="WW8Num4z7">
    <w:name w:val="WW8Num4z7"/>
    <w:rsid w:val="000772E0"/>
  </w:style>
  <w:style w:type="character" w:customStyle="1" w:styleId="WW8Num4z8">
    <w:name w:val="WW8Num4z8"/>
    <w:rsid w:val="000772E0"/>
  </w:style>
  <w:style w:type="character" w:customStyle="1" w:styleId="WW8Num6z2">
    <w:name w:val="WW8Num6z2"/>
    <w:rsid w:val="000772E0"/>
  </w:style>
  <w:style w:type="character" w:customStyle="1" w:styleId="WW8Num6z4">
    <w:name w:val="WW8Num6z4"/>
    <w:rsid w:val="000772E0"/>
  </w:style>
  <w:style w:type="character" w:customStyle="1" w:styleId="WW8Num6z5">
    <w:name w:val="WW8Num6z5"/>
    <w:rsid w:val="000772E0"/>
  </w:style>
  <w:style w:type="character" w:customStyle="1" w:styleId="WW8Num6z6">
    <w:name w:val="WW8Num6z6"/>
    <w:rsid w:val="000772E0"/>
  </w:style>
  <w:style w:type="character" w:customStyle="1" w:styleId="WW8Num6z7">
    <w:name w:val="WW8Num6z7"/>
    <w:rsid w:val="000772E0"/>
  </w:style>
  <w:style w:type="character" w:customStyle="1" w:styleId="WW8Num6z8">
    <w:name w:val="WW8Num6z8"/>
    <w:rsid w:val="000772E0"/>
  </w:style>
  <w:style w:type="character" w:customStyle="1" w:styleId="WW8Num11z2">
    <w:name w:val="WW8Num11z2"/>
    <w:rsid w:val="000772E0"/>
  </w:style>
  <w:style w:type="character" w:customStyle="1" w:styleId="WW8Num11z4">
    <w:name w:val="WW8Num11z4"/>
    <w:rsid w:val="000772E0"/>
  </w:style>
  <w:style w:type="character" w:customStyle="1" w:styleId="WW8Num11z5">
    <w:name w:val="WW8Num11z5"/>
    <w:rsid w:val="000772E0"/>
  </w:style>
  <w:style w:type="character" w:customStyle="1" w:styleId="WW8Num11z6">
    <w:name w:val="WW8Num11z6"/>
    <w:rsid w:val="000772E0"/>
  </w:style>
  <w:style w:type="character" w:customStyle="1" w:styleId="WW8Num11z7">
    <w:name w:val="WW8Num11z7"/>
    <w:rsid w:val="000772E0"/>
  </w:style>
  <w:style w:type="character" w:customStyle="1" w:styleId="WW8Num11z8">
    <w:name w:val="WW8Num11z8"/>
    <w:rsid w:val="000772E0"/>
  </w:style>
  <w:style w:type="character" w:customStyle="1" w:styleId="WW8Num16z2">
    <w:name w:val="WW8Num16z2"/>
    <w:rsid w:val="000772E0"/>
  </w:style>
  <w:style w:type="character" w:customStyle="1" w:styleId="WW8Num16z4">
    <w:name w:val="WW8Num16z4"/>
    <w:rsid w:val="000772E0"/>
  </w:style>
  <w:style w:type="character" w:customStyle="1" w:styleId="WW8Num16z5">
    <w:name w:val="WW8Num16z5"/>
    <w:rsid w:val="000772E0"/>
  </w:style>
  <w:style w:type="character" w:customStyle="1" w:styleId="WW8Num16z6">
    <w:name w:val="WW8Num16z6"/>
    <w:rsid w:val="000772E0"/>
  </w:style>
  <w:style w:type="character" w:customStyle="1" w:styleId="WW8Num16z7">
    <w:name w:val="WW8Num16z7"/>
    <w:rsid w:val="000772E0"/>
  </w:style>
  <w:style w:type="character" w:customStyle="1" w:styleId="WW8Num16z8">
    <w:name w:val="WW8Num16z8"/>
    <w:rsid w:val="000772E0"/>
  </w:style>
  <w:style w:type="character" w:customStyle="1" w:styleId="WW8Num19z2">
    <w:name w:val="WW8Num19z2"/>
    <w:rsid w:val="000772E0"/>
  </w:style>
  <w:style w:type="character" w:customStyle="1" w:styleId="WW8Num19z4">
    <w:name w:val="WW8Num19z4"/>
    <w:rsid w:val="000772E0"/>
  </w:style>
  <w:style w:type="character" w:customStyle="1" w:styleId="WW8Num19z5">
    <w:name w:val="WW8Num19z5"/>
    <w:rsid w:val="000772E0"/>
  </w:style>
  <w:style w:type="character" w:customStyle="1" w:styleId="WW8Num19z6">
    <w:name w:val="WW8Num19z6"/>
    <w:rsid w:val="000772E0"/>
  </w:style>
  <w:style w:type="character" w:customStyle="1" w:styleId="WW8Num19z7">
    <w:name w:val="WW8Num19z7"/>
    <w:rsid w:val="000772E0"/>
  </w:style>
  <w:style w:type="character" w:customStyle="1" w:styleId="WW8Num19z8">
    <w:name w:val="WW8Num19z8"/>
    <w:rsid w:val="000772E0"/>
  </w:style>
  <w:style w:type="character" w:customStyle="1" w:styleId="Standardnpsmoodstavce1">
    <w:name w:val="Standardní písmo odstavce1"/>
    <w:rsid w:val="000772E0"/>
  </w:style>
  <w:style w:type="character" w:customStyle="1" w:styleId="Nadpis2Char">
    <w:name w:val="Nadpis 2 Char"/>
    <w:rsid w:val="000772E0"/>
    <w:rPr>
      <w:rFonts w:eastAsia="Times New Roman" w:cs="Times New Roman"/>
      <w:b/>
      <w:bCs/>
      <w:iCs/>
      <w:sz w:val="24"/>
      <w:szCs w:val="28"/>
    </w:rPr>
  </w:style>
  <w:style w:type="character" w:customStyle="1" w:styleId="Nadpis3Char">
    <w:name w:val="Nadpis 3 Char"/>
    <w:rsid w:val="000772E0"/>
    <w:rPr>
      <w:rFonts w:ascii="Cambria" w:eastAsia="Times New Roman" w:hAnsi="Cambria" w:cs="Times New Roman"/>
      <w:b/>
      <w:bCs/>
      <w:sz w:val="26"/>
      <w:szCs w:val="26"/>
    </w:rPr>
  </w:style>
  <w:style w:type="character" w:customStyle="1" w:styleId="ZhlavChar">
    <w:name w:val="Záhlaví Char"/>
    <w:rsid w:val="000772E0"/>
    <w:rPr>
      <w:sz w:val="24"/>
      <w:szCs w:val="24"/>
    </w:rPr>
  </w:style>
  <w:style w:type="character" w:customStyle="1" w:styleId="ZpatChar">
    <w:name w:val="Zápatí Char"/>
    <w:rsid w:val="000772E0"/>
    <w:rPr>
      <w:sz w:val="24"/>
      <w:szCs w:val="24"/>
    </w:rPr>
  </w:style>
  <w:style w:type="character" w:styleId="Hypertextovodkaz">
    <w:name w:val="Hyperlink"/>
    <w:uiPriority w:val="99"/>
    <w:rsid w:val="000772E0"/>
    <w:rPr>
      <w:color w:val="0000FF"/>
      <w:u w:val="single"/>
    </w:rPr>
  </w:style>
  <w:style w:type="character" w:customStyle="1" w:styleId="Odrky">
    <w:name w:val="Odrážky"/>
    <w:rsid w:val="000772E0"/>
    <w:rPr>
      <w:rFonts w:ascii="OpenSymbol" w:eastAsia="OpenSymbol" w:hAnsi="OpenSymbol" w:cs="OpenSymbol"/>
    </w:rPr>
  </w:style>
  <w:style w:type="character" w:customStyle="1" w:styleId="Symbolyproslovn">
    <w:name w:val="Symboly pro číslování"/>
    <w:rsid w:val="000772E0"/>
  </w:style>
  <w:style w:type="character" w:customStyle="1" w:styleId="ListLabel1">
    <w:name w:val="ListLabel 1"/>
    <w:rsid w:val="000772E0"/>
    <w:rPr>
      <w:rFonts w:cs="Courier New"/>
    </w:rPr>
  </w:style>
  <w:style w:type="character" w:customStyle="1" w:styleId="ListLabel2">
    <w:name w:val="ListLabel 2"/>
    <w:rsid w:val="000772E0"/>
    <w:rPr>
      <w:rFonts w:cs="Calibri"/>
    </w:rPr>
  </w:style>
  <w:style w:type="character" w:customStyle="1" w:styleId="ListLabel3">
    <w:name w:val="ListLabel 3"/>
    <w:rsid w:val="000772E0"/>
    <w:rPr>
      <w:rFonts w:cs="Courier New"/>
    </w:rPr>
  </w:style>
  <w:style w:type="paragraph" w:customStyle="1" w:styleId="Nadpis">
    <w:name w:val="Nadpis"/>
    <w:basedOn w:val="Normln"/>
    <w:next w:val="Zkladntext"/>
    <w:rsid w:val="000772E0"/>
    <w:pPr>
      <w:keepNext/>
      <w:spacing w:before="240" w:after="120"/>
    </w:pPr>
    <w:rPr>
      <w:rFonts w:ascii="Arial" w:eastAsia="Microsoft YaHei" w:hAnsi="Arial" w:cs="Arial"/>
      <w:sz w:val="28"/>
      <w:szCs w:val="28"/>
    </w:rPr>
  </w:style>
  <w:style w:type="paragraph" w:styleId="Zkladntext">
    <w:name w:val="Body Text"/>
    <w:basedOn w:val="Normln"/>
    <w:rsid w:val="000772E0"/>
    <w:pPr>
      <w:spacing w:after="120"/>
    </w:pPr>
  </w:style>
  <w:style w:type="paragraph" w:styleId="Seznam">
    <w:name w:val="List"/>
    <w:basedOn w:val="Zkladntext"/>
    <w:rsid w:val="000772E0"/>
    <w:rPr>
      <w:rFonts w:cs="Arial"/>
    </w:rPr>
  </w:style>
  <w:style w:type="paragraph" w:customStyle="1" w:styleId="Popisek">
    <w:name w:val="Popisek"/>
    <w:basedOn w:val="Normln"/>
    <w:rsid w:val="000772E0"/>
    <w:pPr>
      <w:suppressLineNumbers/>
      <w:spacing w:before="120" w:after="120"/>
    </w:pPr>
    <w:rPr>
      <w:rFonts w:cs="Arial"/>
      <w:i/>
      <w:iCs/>
    </w:rPr>
  </w:style>
  <w:style w:type="paragraph" w:customStyle="1" w:styleId="Rejstk">
    <w:name w:val="Rejstřík"/>
    <w:basedOn w:val="Normln"/>
    <w:rsid w:val="000772E0"/>
    <w:pPr>
      <w:suppressLineNumbers/>
    </w:pPr>
    <w:rPr>
      <w:rFonts w:cs="Arial"/>
    </w:rPr>
  </w:style>
  <w:style w:type="paragraph" w:customStyle="1" w:styleId="Standard">
    <w:name w:val="Standard"/>
    <w:rsid w:val="000772E0"/>
    <w:pPr>
      <w:suppressAutoHyphens/>
      <w:spacing w:after="200" w:line="276" w:lineRule="auto"/>
    </w:pPr>
    <w:rPr>
      <w:rFonts w:ascii="Calibri" w:eastAsia="Batang" w:hAnsi="Calibri" w:cs="Tahoma"/>
      <w:kern w:val="1"/>
      <w:sz w:val="22"/>
      <w:szCs w:val="22"/>
      <w:lang w:eastAsia="ar-SA"/>
    </w:rPr>
  </w:style>
  <w:style w:type="paragraph" w:styleId="Odstavecseseznamem">
    <w:name w:val="List Paragraph"/>
    <w:basedOn w:val="Standard"/>
    <w:qFormat/>
    <w:rsid w:val="00975797"/>
    <w:pPr>
      <w:spacing w:before="60" w:after="60" w:line="281" w:lineRule="auto"/>
      <w:ind w:left="709" w:firstLine="709"/>
      <w:jc w:val="both"/>
    </w:pPr>
    <w:rPr>
      <w:rFonts w:ascii="Times New Roman" w:hAnsi="Times New Roman"/>
    </w:rPr>
  </w:style>
  <w:style w:type="paragraph" w:styleId="Zhlav">
    <w:name w:val="header"/>
    <w:basedOn w:val="Normln"/>
    <w:rsid w:val="000772E0"/>
    <w:pPr>
      <w:tabs>
        <w:tab w:val="center" w:pos="4536"/>
        <w:tab w:val="right" w:pos="9072"/>
      </w:tabs>
    </w:pPr>
  </w:style>
  <w:style w:type="paragraph" w:styleId="Zpat">
    <w:name w:val="footer"/>
    <w:basedOn w:val="Normln"/>
    <w:rsid w:val="000772E0"/>
    <w:pPr>
      <w:tabs>
        <w:tab w:val="center" w:pos="4536"/>
        <w:tab w:val="right" w:pos="9072"/>
      </w:tabs>
    </w:pPr>
  </w:style>
  <w:style w:type="paragraph" w:styleId="Nadpisobsahu">
    <w:name w:val="TOC Heading"/>
    <w:basedOn w:val="Nadpis1"/>
    <w:next w:val="Normln"/>
    <w:uiPriority w:val="39"/>
    <w:qFormat/>
    <w:rsid w:val="000772E0"/>
    <w:pPr>
      <w:keepLines/>
      <w:tabs>
        <w:tab w:val="clear" w:pos="0"/>
      </w:tabs>
      <w:spacing w:before="480" w:line="276" w:lineRule="auto"/>
      <w:ind w:left="0" w:firstLine="0"/>
    </w:pPr>
    <w:rPr>
      <w:rFonts w:ascii="Cambria" w:hAnsi="Cambria"/>
      <w:color w:val="365F91"/>
      <w:sz w:val="28"/>
      <w:szCs w:val="28"/>
    </w:rPr>
  </w:style>
  <w:style w:type="paragraph" w:styleId="Obsah1">
    <w:name w:val="toc 1"/>
    <w:basedOn w:val="Normln"/>
    <w:next w:val="Normln"/>
    <w:uiPriority w:val="39"/>
    <w:rsid w:val="000772E0"/>
  </w:style>
  <w:style w:type="paragraph" w:styleId="Obsah3">
    <w:name w:val="toc 3"/>
    <w:basedOn w:val="Normln"/>
    <w:next w:val="Normln"/>
    <w:rsid w:val="000772E0"/>
    <w:pPr>
      <w:ind w:left="480"/>
    </w:pPr>
  </w:style>
  <w:style w:type="paragraph" w:styleId="Obsah2">
    <w:name w:val="toc 2"/>
    <w:basedOn w:val="Normln"/>
    <w:next w:val="Normln"/>
    <w:uiPriority w:val="39"/>
    <w:rsid w:val="000772E0"/>
    <w:pPr>
      <w:tabs>
        <w:tab w:val="left" w:pos="880"/>
        <w:tab w:val="right" w:pos="9062"/>
      </w:tabs>
      <w:spacing w:line="360" w:lineRule="auto"/>
      <w:ind w:left="240"/>
    </w:pPr>
  </w:style>
  <w:style w:type="paragraph" w:styleId="Obsah4">
    <w:name w:val="toc 4"/>
    <w:basedOn w:val="Rejstk"/>
    <w:rsid w:val="000772E0"/>
    <w:pPr>
      <w:tabs>
        <w:tab w:val="right" w:leader="dot" w:pos="8789"/>
      </w:tabs>
      <w:ind w:left="849"/>
    </w:pPr>
  </w:style>
  <w:style w:type="paragraph" w:styleId="Obsah5">
    <w:name w:val="toc 5"/>
    <w:basedOn w:val="Rejstk"/>
    <w:rsid w:val="000772E0"/>
    <w:pPr>
      <w:tabs>
        <w:tab w:val="right" w:leader="dot" w:pos="8506"/>
      </w:tabs>
      <w:ind w:left="1132"/>
    </w:pPr>
  </w:style>
  <w:style w:type="paragraph" w:styleId="Obsah6">
    <w:name w:val="toc 6"/>
    <w:basedOn w:val="Rejstk"/>
    <w:rsid w:val="000772E0"/>
    <w:pPr>
      <w:tabs>
        <w:tab w:val="right" w:leader="dot" w:pos="8223"/>
      </w:tabs>
      <w:ind w:left="1415"/>
    </w:pPr>
  </w:style>
  <w:style w:type="paragraph" w:styleId="Obsah7">
    <w:name w:val="toc 7"/>
    <w:basedOn w:val="Rejstk"/>
    <w:rsid w:val="000772E0"/>
    <w:pPr>
      <w:tabs>
        <w:tab w:val="right" w:leader="dot" w:pos="7940"/>
      </w:tabs>
      <w:ind w:left="1698"/>
    </w:pPr>
  </w:style>
  <w:style w:type="paragraph" w:styleId="Obsah8">
    <w:name w:val="toc 8"/>
    <w:basedOn w:val="Rejstk"/>
    <w:rsid w:val="000772E0"/>
    <w:pPr>
      <w:tabs>
        <w:tab w:val="right" w:leader="dot" w:pos="7657"/>
      </w:tabs>
      <w:ind w:left="1981"/>
    </w:pPr>
  </w:style>
  <w:style w:type="paragraph" w:styleId="Obsah9">
    <w:name w:val="toc 9"/>
    <w:basedOn w:val="Rejstk"/>
    <w:rsid w:val="000772E0"/>
    <w:pPr>
      <w:tabs>
        <w:tab w:val="right" w:leader="dot" w:pos="7374"/>
      </w:tabs>
      <w:ind w:left="2264"/>
    </w:pPr>
  </w:style>
  <w:style w:type="paragraph" w:customStyle="1" w:styleId="Obsah10">
    <w:name w:val="Obsah 10"/>
    <w:basedOn w:val="Rejstk"/>
    <w:rsid w:val="000772E0"/>
    <w:pPr>
      <w:tabs>
        <w:tab w:val="right" w:leader="dot" w:pos="7091"/>
      </w:tabs>
      <w:ind w:left="2547"/>
    </w:pPr>
  </w:style>
  <w:style w:type="paragraph" w:customStyle="1" w:styleId="Obsahtabulky">
    <w:name w:val="Obsah tabulky"/>
    <w:basedOn w:val="Normln"/>
    <w:rsid w:val="000772E0"/>
    <w:pPr>
      <w:suppressLineNumbers/>
    </w:pPr>
  </w:style>
  <w:style w:type="paragraph" w:customStyle="1" w:styleId="Nadpistabulky">
    <w:name w:val="Nadpis tabulky"/>
    <w:basedOn w:val="Obsahtabulky"/>
    <w:rsid w:val="000772E0"/>
    <w:pPr>
      <w:jc w:val="center"/>
    </w:pPr>
    <w:rPr>
      <w:b/>
      <w:bCs/>
    </w:rPr>
  </w:style>
  <w:style w:type="paragraph" w:customStyle="1" w:styleId="Default">
    <w:name w:val="Default"/>
    <w:basedOn w:val="Normln"/>
    <w:rsid w:val="000772E0"/>
    <w:pPr>
      <w:autoSpaceDE w:val="0"/>
    </w:pPr>
    <w:rPr>
      <w:color w:val="000000"/>
      <w:lang w:eastAsia="hi-IN" w:bidi="hi-IN"/>
    </w:rPr>
  </w:style>
  <w:style w:type="paragraph" w:customStyle="1" w:styleId="Odstavecseseznamem1">
    <w:name w:val="Odstavec se seznamem1"/>
    <w:basedOn w:val="Normln"/>
    <w:rsid w:val="000772E0"/>
    <w:pPr>
      <w:ind w:left="720"/>
    </w:pPr>
  </w:style>
  <w:style w:type="paragraph" w:customStyle="1" w:styleId="Bezmezer1">
    <w:name w:val="Bez mezer1"/>
    <w:rsid w:val="000772E0"/>
    <w:pPr>
      <w:suppressAutoHyphens/>
    </w:pPr>
    <w:rPr>
      <w:rFonts w:eastAsia="SimSun" w:cs="Arial"/>
      <w:sz w:val="22"/>
      <w:szCs w:val="22"/>
      <w:lang w:eastAsia="hi-IN" w:bidi="hi-IN"/>
    </w:rPr>
  </w:style>
  <w:style w:type="paragraph" w:styleId="Textbubliny">
    <w:name w:val="Balloon Text"/>
    <w:basedOn w:val="Normln"/>
    <w:link w:val="TextbublinyChar"/>
    <w:uiPriority w:val="99"/>
    <w:semiHidden/>
    <w:unhideWhenUsed/>
    <w:rsid w:val="00B73CE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3CE3"/>
    <w:rPr>
      <w:rFonts w:ascii="Tahoma" w:hAnsi="Tahoma" w:cs="Tahoma"/>
      <w:sz w:val="16"/>
      <w:szCs w:val="16"/>
      <w:lang w:eastAsia="ar-SA"/>
    </w:rPr>
  </w:style>
  <w:style w:type="table" w:styleId="Mkatabulky">
    <w:name w:val="Table Grid"/>
    <w:basedOn w:val="Normlntabulka"/>
    <w:uiPriority w:val="39"/>
    <w:rsid w:val="00CE5B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5525">
      <w:bodyDiv w:val="1"/>
      <w:marLeft w:val="0"/>
      <w:marRight w:val="0"/>
      <w:marTop w:val="0"/>
      <w:marBottom w:val="0"/>
      <w:divBdr>
        <w:top w:val="none" w:sz="0" w:space="0" w:color="auto"/>
        <w:left w:val="none" w:sz="0" w:space="0" w:color="auto"/>
        <w:bottom w:val="none" w:sz="0" w:space="0" w:color="auto"/>
        <w:right w:val="none" w:sz="0" w:space="0" w:color="auto"/>
      </w:divBdr>
    </w:div>
    <w:div w:id="6381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2678E-2E2A-49FC-89EB-EBFE45E1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11421</Words>
  <Characters>67390</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Školní vzdělávací program pro předškolní vzdělávání</vt:lpstr>
    </vt:vector>
  </TitlesOfParts>
  <Company/>
  <LinksUpToDate>false</LinksUpToDate>
  <CharactersWithSpaces>78654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předškolní vzdělávání</dc:title>
  <dc:creator>MŠ Nučice</dc:creator>
  <cp:lastModifiedBy>Jana Javurkova</cp:lastModifiedBy>
  <cp:revision>6</cp:revision>
  <cp:lastPrinted>2017-11-16T14:33:00Z</cp:lastPrinted>
  <dcterms:created xsi:type="dcterms:W3CDTF">2020-09-06T16:47:00Z</dcterms:created>
  <dcterms:modified xsi:type="dcterms:W3CDTF">2020-09-10T08:26:00Z</dcterms:modified>
</cp:coreProperties>
</file>