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62" w:rsidRPr="00002D19" w:rsidRDefault="00180B62" w:rsidP="00180B62">
      <w:bookmarkStart w:id="0" w:name="_Toc462984841"/>
      <w:r w:rsidRPr="00002D19">
        <w:t>Č. j</w:t>
      </w:r>
      <w:r w:rsidR="00CE588C" w:rsidRPr="00002D19">
        <w:t>.: ZŠaMŠ/</w:t>
      </w:r>
      <w:r w:rsidR="00CE588C" w:rsidRPr="00CF4697">
        <w:t>GR/</w:t>
      </w:r>
      <w:r w:rsidR="00CF4697" w:rsidRPr="00CF4697">
        <w:t>336</w:t>
      </w:r>
      <w:r w:rsidR="00E84CE6" w:rsidRPr="00CF4697">
        <w:t>/20</w:t>
      </w:r>
      <w:r w:rsidR="00002D19" w:rsidRPr="00CF4697">
        <w:t>20</w:t>
      </w:r>
    </w:p>
    <w:p w:rsidR="00180B62" w:rsidRPr="006E2BB5" w:rsidRDefault="00180B62" w:rsidP="00180B62"/>
    <w:p w:rsidR="00180B62" w:rsidRPr="006E2BB5" w:rsidRDefault="00180B62" w:rsidP="00180B62"/>
    <w:p w:rsidR="00180B62" w:rsidRPr="006E2BB5" w:rsidRDefault="00180B62" w:rsidP="00180B62"/>
    <w:p w:rsidR="00180B62" w:rsidRPr="006E2BB5" w:rsidRDefault="00180B62" w:rsidP="00180B62"/>
    <w:p w:rsidR="00180B62" w:rsidRPr="00D50422" w:rsidRDefault="00180B62" w:rsidP="00180B62">
      <w:pPr>
        <w:jc w:val="center"/>
        <w:rPr>
          <w:b/>
          <w:sz w:val="72"/>
          <w:szCs w:val="72"/>
        </w:rPr>
      </w:pPr>
      <w:r w:rsidRPr="00D50422">
        <w:rPr>
          <w:b/>
          <w:sz w:val="72"/>
          <w:szCs w:val="72"/>
        </w:rPr>
        <w:t>Školní vzdělávací program</w:t>
      </w:r>
    </w:p>
    <w:p w:rsidR="00180B62" w:rsidRPr="00D50422" w:rsidRDefault="00180B62" w:rsidP="00180B62">
      <w:pPr>
        <w:jc w:val="center"/>
        <w:rPr>
          <w:b/>
        </w:rPr>
      </w:pPr>
    </w:p>
    <w:p w:rsidR="00180B62" w:rsidRPr="00D50422" w:rsidRDefault="00180B62" w:rsidP="00180B62">
      <w:pPr>
        <w:jc w:val="center"/>
        <w:rPr>
          <w:b/>
          <w:sz w:val="72"/>
          <w:szCs w:val="72"/>
        </w:rPr>
      </w:pPr>
      <w:r w:rsidRPr="00D50422">
        <w:rPr>
          <w:b/>
          <w:sz w:val="72"/>
          <w:szCs w:val="72"/>
        </w:rPr>
        <w:t>pro základní vzdělávání</w:t>
      </w:r>
    </w:p>
    <w:p w:rsidR="00180B62" w:rsidRPr="003C249E" w:rsidRDefault="00180B62" w:rsidP="00180B62">
      <w:pPr>
        <w:rPr>
          <w:b/>
          <w:bCs/>
          <w:color w:val="E36C0A" w:themeColor="accent6" w:themeShade="BF"/>
        </w:rPr>
      </w:pPr>
    </w:p>
    <w:p w:rsidR="00180B62" w:rsidRPr="003C249E" w:rsidRDefault="00180B62" w:rsidP="00180B62">
      <w:pPr>
        <w:rPr>
          <w:b/>
          <w:bCs/>
        </w:rPr>
      </w:pPr>
    </w:p>
    <w:p w:rsidR="00180B62" w:rsidRPr="003C249E" w:rsidRDefault="00180B62" w:rsidP="00180B62"/>
    <w:p w:rsidR="00180B62" w:rsidRPr="003C249E" w:rsidRDefault="00180B62" w:rsidP="00180B62"/>
    <w:p w:rsidR="00180B62" w:rsidRPr="006E2BB5" w:rsidRDefault="001A6A2B" w:rsidP="00180B62">
      <w:r>
        <w:rPr>
          <w:noProof/>
          <w:color w:val="FFC000"/>
        </w:rPr>
        <mc:AlternateContent>
          <mc:Choice Requires="wps">
            <w:drawing>
              <wp:anchor distT="0" distB="0" distL="114300" distR="114300" simplePos="0" relativeHeight="251658240" behindDoc="1" locked="0" layoutInCell="1" allowOverlap="1">
                <wp:simplePos x="0" y="0"/>
                <wp:positionH relativeFrom="page">
                  <wp:align>right</wp:align>
                </wp:positionH>
                <wp:positionV relativeFrom="paragraph">
                  <wp:posOffset>297180</wp:posOffset>
                </wp:positionV>
                <wp:extent cx="7556500" cy="5596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556500" cy="5596890"/>
                        </a:xfrm>
                        <a:prstGeom prst="rect">
                          <a:avLst/>
                        </a:prstGeom>
                        <a:extLst>
                          <a:ext uri="{AF507438-7753-43E0-B8FC-AC1667EBCBE1}">
                            <a14:hiddenEffects xmlns:a14="http://schemas.microsoft.com/office/drawing/2010/main">
                              <a:effectLst/>
                            </a14:hiddenEffects>
                          </a:ext>
                        </a:extLst>
                      </wps:spPr>
                      <wps:txbx>
                        <w:txbxContent>
                          <w:p w:rsidR="00B86834" w:rsidRPr="00F635B4" w:rsidRDefault="00B86834" w:rsidP="00D50422">
                            <w:pPr>
                              <w:pStyle w:val="Normlnweb"/>
                              <w:spacing w:before="0" w:beforeAutospacing="0" w:after="0" w:afterAutospacing="0"/>
                              <w:jc w:val="center"/>
                              <w:rPr>
                                <w:color w:val="0070C0"/>
                                <w:sz w:val="96"/>
                                <w:szCs w:val="96"/>
                              </w:rPr>
                            </w:pPr>
                            <w:r w:rsidRPr="00F635B4">
                              <w:rPr>
                                <w:b/>
                                <w:bCs/>
                                <w:color w:val="0070C0"/>
                                <w:sz w:val="96"/>
                                <w:szCs w:val="96"/>
                              </w:rPr>
                              <w:t>Škola pro všechny</w:t>
                            </w:r>
                          </w:p>
                        </w:txbxContent>
                      </wps:txbx>
                      <wps:bodyPr spcFirstLastPara="1" wrap="square" numCol="1" fromWordArt="1">
                        <a:prstTxWarp prst="textArchUp">
                          <a:avLst>
                            <a:gd name="adj" fmla="val 10785975"/>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543.8pt;margin-top:23.4pt;width:595pt;height:440.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" filled="f" stroked="f">
                <o:lock v:ext="edit" shapetype="t"/>
                <v:textbox>
                  <w:txbxContent>
                    <w:p w:rsidR="00B86834" w:rsidRPr="00F635B4" w:rsidRDefault="00B86834" w:rsidP="00D50422">
                      <w:pPr>
                        <w:pStyle w:val="Normlnweb"/>
                        <w:spacing w:before="0" w:beforeAutospacing="0" w:after="0" w:afterAutospacing="0"/>
                        <w:jc w:val="center"/>
                        <w:rPr>
                          <w:color w:val="0070C0"/>
                          <w:sz w:val="96"/>
                          <w:szCs w:val="96"/>
                        </w:rPr>
                      </w:pPr>
                      <w:r w:rsidRPr="00F635B4">
                        <w:rPr>
                          <w:b/>
                          <w:bCs/>
                          <w:color w:val="0070C0"/>
                          <w:sz w:val="96"/>
                          <w:szCs w:val="96"/>
                        </w:rPr>
                        <w:t>Škola pro všechny</w:t>
                      </w:r>
                    </w:p>
                  </w:txbxContent>
                </v:textbox>
                <w10:wrap anchorx="page"/>
              </v:shape>
            </w:pict>
          </mc:Fallback>
        </mc:AlternateContent>
      </w:r>
    </w:p>
    <w:p w:rsidR="00180B62" w:rsidRPr="006E2BB5" w:rsidRDefault="00180B62" w:rsidP="00180B62"/>
    <w:p w:rsidR="00180B62" w:rsidRPr="006E2BB5" w:rsidRDefault="00180B62" w:rsidP="00180B62">
      <w:pPr>
        <w:jc w:val="center"/>
      </w:pPr>
    </w:p>
    <w:p w:rsidR="00180B62" w:rsidRPr="006E2BB5" w:rsidRDefault="00180B62" w:rsidP="00180B62"/>
    <w:p w:rsidR="00180B62" w:rsidRPr="006E2BB5" w:rsidRDefault="00180B62" w:rsidP="00180B62">
      <w:r w:rsidRPr="006E2BB5">
        <w:t xml:space="preserve">     </w:t>
      </w:r>
    </w:p>
    <w:p w:rsidR="00180B62" w:rsidRPr="006E2BB5" w:rsidRDefault="00180B62" w:rsidP="00180B62">
      <w:r w:rsidRPr="006E2BB5">
        <w:t xml:space="preserve">                 </w:t>
      </w:r>
      <w:r w:rsidRPr="006E2BB5">
        <w:tab/>
      </w:r>
    </w:p>
    <w:p w:rsidR="00180B62" w:rsidRPr="006E2BB5" w:rsidRDefault="00180B62" w:rsidP="00180B62"/>
    <w:p w:rsidR="00180B62" w:rsidRPr="006E2BB5" w:rsidRDefault="00180B62" w:rsidP="00180B62"/>
    <w:p w:rsidR="00180B62" w:rsidRDefault="00214345" w:rsidP="00180B62">
      <w:pPr>
        <w:rPr>
          <w:b/>
        </w:rPr>
      </w:pPr>
      <w:r>
        <w:rPr>
          <w:b/>
          <w:noProof/>
        </w:rPr>
        <w:drawing>
          <wp:anchor distT="0" distB="0" distL="114300" distR="114300" simplePos="0" relativeHeight="251657216" behindDoc="1" locked="0" layoutInCell="1" allowOverlap="1">
            <wp:simplePos x="0" y="0"/>
            <wp:positionH relativeFrom="margin">
              <wp:align>center</wp:align>
            </wp:positionH>
            <wp:positionV relativeFrom="paragraph">
              <wp:posOffset>25567</wp:posOffset>
            </wp:positionV>
            <wp:extent cx="1315808" cy="465513"/>
            <wp:effectExtent l="0" t="0" r="0" b="0"/>
            <wp:wrapNone/>
            <wp:docPr id="8" name="obrázek 6" descr="C:\Users\lutovsky\Desktop\path2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lutovsky\Desktop\path2686.png"/>
                    <pic:cNvPicPr>
                      <a:picLocks noChangeAspect="1" noChangeArrowheads="1"/>
                    </pic:cNvPicPr>
                  </pic:nvPicPr>
                  <pic:blipFill>
                    <a:blip r:embed="rId8" cstate="print"/>
                    <a:srcRect/>
                    <a:stretch>
                      <a:fillRect/>
                    </a:stretch>
                  </pic:blipFill>
                  <pic:spPr bwMode="auto">
                    <a:xfrm>
                      <a:off x="0" y="0"/>
                      <a:ext cx="1315808" cy="465513"/>
                    </a:xfrm>
                    <a:prstGeom prst="rect">
                      <a:avLst/>
                    </a:prstGeom>
                    <a:noFill/>
                    <a:ln w="9525">
                      <a:noFill/>
                      <a:miter lim="800000"/>
                      <a:headEnd/>
                      <a:tailEnd/>
                    </a:ln>
                  </pic:spPr>
                </pic:pic>
              </a:graphicData>
            </a:graphic>
          </wp:anchor>
        </w:drawing>
      </w:r>
    </w:p>
    <w:p w:rsidR="00180B62" w:rsidRDefault="00180B62" w:rsidP="00180B62">
      <w:pPr>
        <w:rPr>
          <w:b/>
        </w:rPr>
      </w:pPr>
    </w:p>
    <w:p w:rsidR="00180B62" w:rsidRPr="003C249E" w:rsidRDefault="00180B62" w:rsidP="00180B62">
      <w:pPr>
        <w:tabs>
          <w:tab w:val="left" w:pos="6343"/>
        </w:tabs>
        <w:rPr>
          <w:b/>
          <w:color w:val="FFC000"/>
        </w:rPr>
      </w:pPr>
      <w:r>
        <w:rPr>
          <w:b/>
        </w:rPr>
        <w:tab/>
      </w: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Default="00180B62" w:rsidP="00180B62">
      <w:pPr>
        <w:rPr>
          <w:b/>
        </w:rPr>
      </w:pPr>
    </w:p>
    <w:p w:rsidR="00180B62" w:rsidRPr="003C249E" w:rsidRDefault="00180B62" w:rsidP="00180B62">
      <w:pPr>
        <w:rPr>
          <w:b/>
        </w:rPr>
      </w:pPr>
      <w:r w:rsidRPr="006E2BB5">
        <w:rPr>
          <w:b/>
        </w:rPr>
        <w:t>Školní vzdělávací program Základní školy a Mateřské školy Ústí nad Labem, SNP 2304/6, příspěvková organizace</w:t>
      </w:r>
    </w:p>
    <w:p w:rsidR="00BF0633" w:rsidRDefault="00BF0633" w:rsidP="00180B62">
      <w:pPr>
        <w:rPr>
          <w:b/>
          <w:bCs/>
          <w:sz w:val="40"/>
        </w:rPr>
      </w:pPr>
    </w:p>
    <w:sdt>
      <w:sdtPr>
        <w:rPr>
          <w:rFonts w:ascii="Times New Roman" w:hAnsi="Times New Roman"/>
          <w:color w:val="auto"/>
          <w:sz w:val="24"/>
          <w:szCs w:val="24"/>
        </w:rPr>
        <w:id w:val="538245483"/>
        <w:docPartObj>
          <w:docPartGallery w:val="Table of Contents"/>
          <w:docPartUnique/>
        </w:docPartObj>
      </w:sdtPr>
      <w:sdtEndPr>
        <w:rPr>
          <w:b/>
          <w:bCs/>
        </w:rPr>
      </w:sdtEndPr>
      <w:sdtContent>
        <w:p w:rsidR="007952F3" w:rsidRPr="007952F3" w:rsidRDefault="007952F3">
          <w:pPr>
            <w:pStyle w:val="Nadpisobsahu"/>
            <w:rPr>
              <w:rFonts w:ascii="Times New Roman" w:hAnsi="Times New Roman"/>
              <w:b/>
              <w:color w:val="auto"/>
            </w:rPr>
          </w:pPr>
          <w:r w:rsidRPr="007952F3">
            <w:rPr>
              <w:rFonts w:ascii="Times New Roman" w:hAnsi="Times New Roman"/>
              <w:b/>
              <w:color w:val="auto"/>
              <w:sz w:val="40"/>
              <w:szCs w:val="40"/>
            </w:rPr>
            <w:t>Obsah</w:t>
          </w:r>
        </w:p>
        <w:p w:rsidR="00B22438" w:rsidRDefault="004319FE">
          <w:pPr>
            <w:pStyle w:val="Obsah1"/>
            <w:rPr>
              <w:rFonts w:asciiTheme="minorHAnsi" w:eastAsiaTheme="minorEastAsia" w:hAnsiTheme="minorHAnsi" w:cstheme="minorBidi"/>
              <w:b w:val="0"/>
              <w:sz w:val="22"/>
              <w:szCs w:val="22"/>
            </w:rPr>
          </w:pPr>
          <w:r>
            <w:fldChar w:fldCharType="begin"/>
          </w:r>
          <w:r w:rsidR="007952F3">
            <w:instrText xml:space="preserve"> TOC \o "1-3" \h \z \u </w:instrText>
          </w:r>
          <w:r>
            <w:fldChar w:fldCharType="separate"/>
          </w:r>
          <w:hyperlink w:anchor="_Toc53047904" w:history="1">
            <w:r w:rsidR="00B22438" w:rsidRPr="00232E6A">
              <w:rPr>
                <w:rStyle w:val="Hypertextovodkaz"/>
              </w:rPr>
              <w:t>1. Identifikační údaje</w:t>
            </w:r>
            <w:r w:rsidR="00B22438">
              <w:rPr>
                <w:webHidden/>
              </w:rPr>
              <w:tab/>
            </w:r>
            <w:r w:rsidR="00B22438">
              <w:rPr>
                <w:webHidden/>
              </w:rPr>
              <w:fldChar w:fldCharType="begin"/>
            </w:r>
            <w:r w:rsidR="00B22438">
              <w:rPr>
                <w:webHidden/>
              </w:rPr>
              <w:instrText xml:space="preserve"> PAGEREF _Toc53047904 \h </w:instrText>
            </w:r>
            <w:r w:rsidR="00B22438">
              <w:rPr>
                <w:webHidden/>
              </w:rPr>
            </w:r>
            <w:r w:rsidR="00B22438">
              <w:rPr>
                <w:webHidden/>
              </w:rPr>
              <w:fldChar w:fldCharType="separate"/>
            </w:r>
            <w:r w:rsidR="000C5976">
              <w:rPr>
                <w:webHidden/>
              </w:rPr>
              <w:t>4</w:t>
            </w:r>
            <w:r w:rsidR="00B22438">
              <w:rPr>
                <w:webHidden/>
              </w:rPr>
              <w:fldChar w:fldCharType="end"/>
            </w:r>
          </w:hyperlink>
        </w:p>
        <w:p w:rsidR="00B22438" w:rsidRDefault="00571A66">
          <w:pPr>
            <w:pStyle w:val="Obsah1"/>
            <w:rPr>
              <w:rFonts w:asciiTheme="minorHAnsi" w:eastAsiaTheme="minorEastAsia" w:hAnsiTheme="minorHAnsi" w:cstheme="minorBidi"/>
              <w:b w:val="0"/>
              <w:sz w:val="22"/>
              <w:szCs w:val="22"/>
            </w:rPr>
          </w:pPr>
          <w:hyperlink w:anchor="_Toc53047905" w:history="1">
            <w:r w:rsidR="00B22438" w:rsidRPr="00232E6A">
              <w:rPr>
                <w:rStyle w:val="Hypertextovodkaz"/>
              </w:rPr>
              <w:t>2. Charakteristika školy</w:t>
            </w:r>
            <w:r w:rsidR="00B22438">
              <w:rPr>
                <w:webHidden/>
              </w:rPr>
              <w:tab/>
            </w:r>
            <w:r w:rsidR="00B22438">
              <w:rPr>
                <w:webHidden/>
              </w:rPr>
              <w:fldChar w:fldCharType="begin"/>
            </w:r>
            <w:r w:rsidR="00B22438">
              <w:rPr>
                <w:webHidden/>
              </w:rPr>
              <w:instrText xml:space="preserve"> PAGEREF _Toc53047905 \h </w:instrText>
            </w:r>
            <w:r w:rsidR="00B22438">
              <w:rPr>
                <w:webHidden/>
              </w:rPr>
            </w:r>
            <w:r w:rsidR="00B22438">
              <w:rPr>
                <w:webHidden/>
              </w:rPr>
              <w:fldChar w:fldCharType="separate"/>
            </w:r>
            <w:r w:rsidR="000C5976">
              <w:rPr>
                <w:webHidden/>
              </w:rPr>
              <w:t>6</w:t>
            </w:r>
            <w:r w:rsidR="00B22438">
              <w:rPr>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06" w:history="1">
            <w:r w:rsidR="00B22438" w:rsidRPr="00232E6A">
              <w:rPr>
                <w:rStyle w:val="Hypertextovodkaz"/>
                <w:noProof/>
              </w:rPr>
              <w:t>Úplnost a velikost školy</w:t>
            </w:r>
            <w:r w:rsidR="00B22438">
              <w:rPr>
                <w:noProof/>
                <w:webHidden/>
              </w:rPr>
              <w:tab/>
            </w:r>
            <w:r w:rsidR="00B22438">
              <w:rPr>
                <w:noProof/>
                <w:webHidden/>
              </w:rPr>
              <w:fldChar w:fldCharType="begin"/>
            </w:r>
            <w:r w:rsidR="00B22438">
              <w:rPr>
                <w:noProof/>
                <w:webHidden/>
              </w:rPr>
              <w:instrText xml:space="preserve"> PAGEREF _Toc53047906 \h </w:instrText>
            </w:r>
            <w:r w:rsidR="00B22438">
              <w:rPr>
                <w:noProof/>
                <w:webHidden/>
              </w:rPr>
            </w:r>
            <w:r w:rsidR="00B22438">
              <w:rPr>
                <w:noProof/>
                <w:webHidden/>
              </w:rPr>
              <w:fldChar w:fldCharType="separate"/>
            </w:r>
            <w:r w:rsidR="000C5976">
              <w:rPr>
                <w:noProof/>
                <w:webHidden/>
              </w:rPr>
              <w:t>6</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07" w:history="1">
            <w:r w:rsidR="00B22438" w:rsidRPr="00232E6A">
              <w:rPr>
                <w:rStyle w:val="Hypertextovodkaz"/>
                <w:noProof/>
              </w:rPr>
              <w:t>Charakteristika pedagogického sboru</w:t>
            </w:r>
            <w:r w:rsidR="00B22438">
              <w:rPr>
                <w:noProof/>
                <w:webHidden/>
              </w:rPr>
              <w:tab/>
            </w:r>
            <w:r w:rsidR="00B22438">
              <w:rPr>
                <w:noProof/>
                <w:webHidden/>
              </w:rPr>
              <w:fldChar w:fldCharType="begin"/>
            </w:r>
            <w:r w:rsidR="00B22438">
              <w:rPr>
                <w:noProof/>
                <w:webHidden/>
              </w:rPr>
              <w:instrText xml:space="preserve"> PAGEREF _Toc53047907 \h </w:instrText>
            </w:r>
            <w:r w:rsidR="00B22438">
              <w:rPr>
                <w:noProof/>
                <w:webHidden/>
              </w:rPr>
            </w:r>
            <w:r w:rsidR="00B22438">
              <w:rPr>
                <w:noProof/>
                <w:webHidden/>
              </w:rPr>
              <w:fldChar w:fldCharType="separate"/>
            </w:r>
            <w:r w:rsidR="000C5976">
              <w:rPr>
                <w:noProof/>
                <w:webHidden/>
              </w:rPr>
              <w:t>7</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08" w:history="1">
            <w:r w:rsidR="00B22438" w:rsidRPr="00232E6A">
              <w:rPr>
                <w:rStyle w:val="Hypertextovodkaz"/>
                <w:noProof/>
              </w:rPr>
              <w:t>Dlouhodobé projekty</w:t>
            </w:r>
            <w:r w:rsidR="00B22438">
              <w:rPr>
                <w:noProof/>
                <w:webHidden/>
              </w:rPr>
              <w:tab/>
            </w:r>
            <w:r w:rsidR="00B22438">
              <w:rPr>
                <w:noProof/>
                <w:webHidden/>
              </w:rPr>
              <w:fldChar w:fldCharType="begin"/>
            </w:r>
            <w:r w:rsidR="00B22438">
              <w:rPr>
                <w:noProof/>
                <w:webHidden/>
              </w:rPr>
              <w:instrText xml:space="preserve"> PAGEREF _Toc53047908 \h </w:instrText>
            </w:r>
            <w:r w:rsidR="00B22438">
              <w:rPr>
                <w:noProof/>
                <w:webHidden/>
              </w:rPr>
            </w:r>
            <w:r w:rsidR="00B22438">
              <w:rPr>
                <w:noProof/>
                <w:webHidden/>
              </w:rPr>
              <w:fldChar w:fldCharType="separate"/>
            </w:r>
            <w:r w:rsidR="000C5976">
              <w:rPr>
                <w:noProof/>
                <w:webHidden/>
              </w:rPr>
              <w:t>7</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09" w:history="1">
            <w:r w:rsidR="00B22438" w:rsidRPr="00232E6A">
              <w:rPr>
                <w:rStyle w:val="Hypertextovodkaz"/>
                <w:noProof/>
              </w:rPr>
              <w:t>Dopravní výchova</w:t>
            </w:r>
            <w:r w:rsidR="00B22438">
              <w:rPr>
                <w:noProof/>
                <w:webHidden/>
              </w:rPr>
              <w:tab/>
            </w:r>
            <w:r w:rsidR="00B22438">
              <w:rPr>
                <w:noProof/>
                <w:webHidden/>
              </w:rPr>
              <w:fldChar w:fldCharType="begin"/>
            </w:r>
            <w:r w:rsidR="00B22438">
              <w:rPr>
                <w:noProof/>
                <w:webHidden/>
              </w:rPr>
              <w:instrText xml:space="preserve"> PAGEREF _Toc53047909 \h </w:instrText>
            </w:r>
            <w:r w:rsidR="00B22438">
              <w:rPr>
                <w:noProof/>
                <w:webHidden/>
              </w:rPr>
            </w:r>
            <w:r w:rsidR="00B22438">
              <w:rPr>
                <w:noProof/>
                <w:webHidden/>
              </w:rPr>
              <w:fldChar w:fldCharType="separate"/>
            </w:r>
            <w:r w:rsidR="000C5976">
              <w:rPr>
                <w:noProof/>
                <w:webHidden/>
              </w:rPr>
              <w:t>7</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0" w:history="1">
            <w:r w:rsidR="00B22438" w:rsidRPr="00232E6A">
              <w:rPr>
                <w:rStyle w:val="Hypertextovodkaz"/>
                <w:noProof/>
              </w:rPr>
              <w:t>Charakteristika žáků</w:t>
            </w:r>
            <w:r w:rsidR="00B22438">
              <w:rPr>
                <w:noProof/>
                <w:webHidden/>
              </w:rPr>
              <w:tab/>
            </w:r>
            <w:r w:rsidR="00B22438">
              <w:rPr>
                <w:noProof/>
                <w:webHidden/>
              </w:rPr>
              <w:fldChar w:fldCharType="begin"/>
            </w:r>
            <w:r w:rsidR="00B22438">
              <w:rPr>
                <w:noProof/>
                <w:webHidden/>
              </w:rPr>
              <w:instrText xml:space="preserve"> PAGEREF _Toc53047910 \h </w:instrText>
            </w:r>
            <w:r w:rsidR="00B22438">
              <w:rPr>
                <w:noProof/>
                <w:webHidden/>
              </w:rPr>
            </w:r>
            <w:r w:rsidR="00B22438">
              <w:rPr>
                <w:noProof/>
                <w:webHidden/>
              </w:rPr>
              <w:fldChar w:fldCharType="separate"/>
            </w:r>
            <w:r w:rsidR="000C5976">
              <w:rPr>
                <w:noProof/>
                <w:webHidden/>
              </w:rPr>
              <w:t>8</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1" w:history="1">
            <w:r w:rsidR="00B22438" w:rsidRPr="00232E6A">
              <w:rPr>
                <w:rStyle w:val="Hypertextovodkaz"/>
                <w:noProof/>
              </w:rPr>
              <w:t>Podmínky školy</w:t>
            </w:r>
            <w:r w:rsidR="00B22438">
              <w:rPr>
                <w:noProof/>
                <w:webHidden/>
              </w:rPr>
              <w:tab/>
            </w:r>
            <w:r w:rsidR="00B22438">
              <w:rPr>
                <w:noProof/>
                <w:webHidden/>
              </w:rPr>
              <w:fldChar w:fldCharType="begin"/>
            </w:r>
            <w:r w:rsidR="00B22438">
              <w:rPr>
                <w:noProof/>
                <w:webHidden/>
              </w:rPr>
              <w:instrText xml:space="preserve"> PAGEREF _Toc53047911 \h </w:instrText>
            </w:r>
            <w:r w:rsidR="00B22438">
              <w:rPr>
                <w:noProof/>
                <w:webHidden/>
              </w:rPr>
            </w:r>
            <w:r w:rsidR="00B22438">
              <w:rPr>
                <w:noProof/>
                <w:webHidden/>
              </w:rPr>
              <w:fldChar w:fldCharType="separate"/>
            </w:r>
            <w:r w:rsidR="000C5976">
              <w:rPr>
                <w:noProof/>
                <w:webHidden/>
              </w:rPr>
              <w:t>8</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2" w:history="1">
            <w:r w:rsidR="00B22438" w:rsidRPr="00232E6A">
              <w:rPr>
                <w:rStyle w:val="Hypertextovodkaz"/>
                <w:noProof/>
              </w:rPr>
              <w:t>Mezinárodní spolupráce</w:t>
            </w:r>
            <w:r w:rsidR="00B22438">
              <w:rPr>
                <w:noProof/>
                <w:webHidden/>
              </w:rPr>
              <w:tab/>
            </w:r>
            <w:r w:rsidR="00B22438">
              <w:rPr>
                <w:noProof/>
                <w:webHidden/>
              </w:rPr>
              <w:fldChar w:fldCharType="begin"/>
            </w:r>
            <w:r w:rsidR="00B22438">
              <w:rPr>
                <w:noProof/>
                <w:webHidden/>
              </w:rPr>
              <w:instrText xml:space="preserve"> PAGEREF _Toc53047912 \h </w:instrText>
            </w:r>
            <w:r w:rsidR="00B22438">
              <w:rPr>
                <w:noProof/>
                <w:webHidden/>
              </w:rPr>
            </w:r>
            <w:r w:rsidR="00B22438">
              <w:rPr>
                <w:noProof/>
                <w:webHidden/>
              </w:rPr>
              <w:fldChar w:fldCharType="separate"/>
            </w:r>
            <w:r w:rsidR="000C5976">
              <w:rPr>
                <w:noProof/>
                <w:webHidden/>
              </w:rPr>
              <w:t>9</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3" w:history="1">
            <w:r w:rsidR="00B22438" w:rsidRPr="00232E6A">
              <w:rPr>
                <w:rStyle w:val="Hypertextovodkaz"/>
                <w:noProof/>
              </w:rPr>
              <w:t>Vlastní hodnocení školy</w:t>
            </w:r>
            <w:r w:rsidR="00B22438">
              <w:rPr>
                <w:noProof/>
                <w:webHidden/>
              </w:rPr>
              <w:tab/>
            </w:r>
            <w:r w:rsidR="00B22438">
              <w:rPr>
                <w:noProof/>
                <w:webHidden/>
              </w:rPr>
              <w:fldChar w:fldCharType="begin"/>
            </w:r>
            <w:r w:rsidR="00B22438">
              <w:rPr>
                <w:noProof/>
                <w:webHidden/>
              </w:rPr>
              <w:instrText xml:space="preserve"> PAGEREF _Toc53047913 \h </w:instrText>
            </w:r>
            <w:r w:rsidR="00B22438">
              <w:rPr>
                <w:noProof/>
                <w:webHidden/>
              </w:rPr>
            </w:r>
            <w:r w:rsidR="00B22438">
              <w:rPr>
                <w:noProof/>
                <w:webHidden/>
              </w:rPr>
              <w:fldChar w:fldCharType="separate"/>
            </w:r>
            <w:r w:rsidR="000C5976">
              <w:rPr>
                <w:noProof/>
                <w:webHidden/>
              </w:rPr>
              <w:t>9</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4" w:history="1">
            <w:r w:rsidR="00B22438" w:rsidRPr="00232E6A">
              <w:rPr>
                <w:rStyle w:val="Hypertextovodkaz"/>
                <w:noProof/>
              </w:rPr>
              <w:t>Formy spolupráce se zákonnými zástupci a dalšími sociálními partnery</w:t>
            </w:r>
            <w:r w:rsidR="00B22438">
              <w:rPr>
                <w:noProof/>
                <w:webHidden/>
              </w:rPr>
              <w:tab/>
            </w:r>
            <w:r w:rsidR="00B22438">
              <w:rPr>
                <w:noProof/>
                <w:webHidden/>
              </w:rPr>
              <w:fldChar w:fldCharType="begin"/>
            </w:r>
            <w:r w:rsidR="00B22438">
              <w:rPr>
                <w:noProof/>
                <w:webHidden/>
              </w:rPr>
              <w:instrText xml:space="preserve"> PAGEREF _Toc53047914 \h </w:instrText>
            </w:r>
            <w:r w:rsidR="00B22438">
              <w:rPr>
                <w:noProof/>
                <w:webHidden/>
              </w:rPr>
            </w:r>
            <w:r w:rsidR="00B22438">
              <w:rPr>
                <w:noProof/>
                <w:webHidden/>
              </w:rPr>
              <w:fldChar w:fldCharType="separate"/>
            </w:r>
            <w:r w:rsidR="000C5976">
              <w:rPr>
                <w:noProof/>
                <w:webHidden/>
              </w:rPr>
              <w:t>20</w:t>
            </w:r>
            <w:r w:rsidR="00B22438">
              <w:rPr>
                <w:noProof/>
                <w:webHidden/>
              </w:rPr>
              <w:fldChar w:fldCharType="end"/>
            </w:r>
          </w:hyperlink>
        </w:p>
        <w:p w:rsidR="00B22438" w:rsidRDefault="00571A66">
          <w:pPr>
            <w:pStyle w:val="Obsah1"/>
            <w:rPr>
              <w:rFonts w:asciiTheme="minorHAnsi" w:eastAsiaTheme="minorEastAsia" w:hAnsiTheme="minorHAnsi" w:cstheme="minorBidi"/>
              <w:b w:val="0"/>
              <w:sz w:val="22"/>
              <w:szCs w:val="22"/>
            </w:rPr>
          </w:pPr>
          <w:hyperlink w:anchor="_Toc53047915" w:history="1">
            <w:r w:rsidR="00B22438" w:rsidRPr="00232E6A">
              <w:rPr>
                <w:rStyle w:val="Hypertextovodkaz"/>
              </w:rPr>
              <w:t>3. Charakteristika školního vzdělávacího programu</w:t>
            </w:r>
            <w:r w:rsidR="00B22438">
              <w:rPr>
                <w:webHidden/>
              </w:rPr>
              <w:tab/>
            </w:r>
            <w:r w:rsidR="00B22438">
              <w:rPr>
                <w:webHidden/>
              </w:rPr>
              <w:fldChar w:fldCharType="begin"/>
            </w:r>
            <w:r w:rsidR="00B22438">
              <w:rPr>
                <w:webHidden/>
              </w:rPr>
              <w:instrText xml:space="preserve"> PAGEREF _Toc53047915 \h </w:instrText>
            </w:r>
            <w:r w:rsidR="00B22438">
              <w:rPr>
                <w:webHidden/>
              </w:rPr>
            </w:r>
            <w:r w:rsidR="00B22438">
              <w:rPr>
                <w:webHidden/>
              </w:rPr>
              <w:fldChar w:fldCharType="separate"/>
            </w:r>
            <w:r w:rsidR="000C5976">
              <w:rPr>
                <w:webHidden/>
              </w:rPr>
              <w:t>20</w:t>
            </w:r>
            <w:r w:rsidR="00B22438">
              <w:rPr>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6" w:history="1">
            <w:r w:rsidR="00B22438" w:rsidRPr="00232E6A">
              <w:rPr>
                <w:rStyle w:val="Hypertextovodkaz"/>
                <w:noProof/>
              </w:rPr>
              <w:t>Zaměření školy</w:t>
            </w:r>
            <w:r w:rsidR="00B22438">
              <w:rPr>
                <w:noProof/>
                <w:webHidden/>
              </w:rPr>
              <w:tab/>
            </w:r>
            <w:r w:rsidR="00B22438">
              <w:rPr>
                <w:noProof/>
                <w:webHidden/>
              </w:rPr>
              <w:fldChar w:fldCharType="begin"/>
            </w:r>
            <w:r w:rsidR="00B22438">
              <w:rPr>
                <w:noProof/>
                <w:webHidden/>
              </w:rPr>
              <w:instrText xml:space="preserve"> PAGEREF _Toc53047916 \h </w:instrText>
            </w:r>
            <w:r w:rsidR="00B22438">
              <w:rPr>
                <w:noProof/>
                <w:webHidden/>
              </w:rPr>
            </w:r>
            <w:r w:rsidR="00B22438">
              <w:rPr>
                <w:noProof/>
                <w:webHidden/>
              </w:rPr>
              <w:fldChar w:fldCharType="separate"/>
            </w:r>
            <w:r w:rsidR="000C5976">
              <w:rPr>
                <w:noProof/>
                <w:webHidden/>
              </w:rPr>
              <w:t>20</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7" w:history="1">
            <w:r w:rsidR="00B22438" w:rsidRPr="00232E6A">
              <w:rPr>
                <w:rStyle w:val="Hypertextovodkaz"/>
                <w:noProof/>
              </w:rPr>
              <w:t>Výchovné a vzdělávací strategie</w:t>
            </w:r>
            <w:r w:rsidR="00B22438">
              <w:rPr>
                <w:noProof/>
                <w:webHidden/>
              </w:rPr>
              <w:tab/>
            </w:r>
            <w:r w:rsidR="00B22438">
              <w:rPr>
                <w:noProof/>
                <w:webHidden/>
              </w:rPr>
              <w:fldChar w:fldCharType="begin"/>
            </w:r>
            <w:r w:rsidR="00B22438">
              <w:rPr>
                <w:noProof/>
                <w:webHidden/>
              </w:rPr>
              <w:instrText xml:space="preserve"> PAGEREF _Toc53047917 \h </w:instrText>
            </w:r>
            <w:r w:rsidR="00B22438">
              <w:rPr>
                <w:noProof/>
                <w:webHidden/>
              </w:rPr>
            </w:r>
            <w:r w:rsidR="00B22438">
              <w:rPr>
                <w:noProof/>
                <w:webHidden/>
              </w:rPr>
              <w:fldChar w:fldCharType="separate"/>
            </w:r>
            <w:r w:rsidR="000C5976">
              <w:rPr>
                <w:noProof/>
                <w:webHidden/>
              </w:rPr>
              <w:t>21</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8" w:history="1">
            <w:r w:rsidR="00B22438" w:rsidRPr="00232E6A">
              <w:rPr>
                <w:rStyle w:val="Hypertextovodkaz"/>
                <w:noProof/>
              </w:rPr>
              <w:t>Vzdělávání žáků se speciálními vzdělávacími potřebami</w:t>
            </w:r>
            <w:r w:rsidR="00B22438">
              <w:rPr>
                <w:noProof/>
                <w:webHidden/>
              </w:rPr>
              <w:tab/>
            </w:r>
            <w:r w:rsidR="00B22438">
              <w:rPr>
                <w:noProof/>
                <w:webHidden/>
              </w:rPr>
              <w:fldChar w:fldCharType="begin"/>
            </w:r>
            <w:r w:rsidR="00B22438">
              <w:rPr>
                <w:noProof/>
                <w:webHidden/>
              </w:rPr>
              <w:instrText xml:space="preserve"> PAGEREF _Toc53047918 \h </w:instrText>
            </w:r>
            <w:r w:rsidR="00B22438">
              <w:rPr>
                <w:noProof/>
                <w:webHidden/>
              </w:rPr>
            </w:r>
            <w:r w:rsidR="00B22438">
              <w:rPr>
                <w:noProof/>
                <w:webHidden/>
              </w:rPr>
              <w:fldChar w:fldCharType="separate"/>
            </w:r>
            <w:r w:rsidR="000C5976">
              <w:rPr>
                <w:noProof/>
                <w:webHidden/>
              </w:rPr>
              <w:t>23</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19" w:history="1">
            <w:r w:rsidR="00B22438" w:rsidRPr="00232E6A">
              <w:rPr>
                <w:rStyle w:val="Hypertextovodkaz"/>
                <w:noProof/>
              </w:rPr>
              <w:t>Vzdělávání žáků nadaných a mimořádně nadaných</w:t>
            </w:r>
            <w:r w:rsidR="00B22438">
              <w:rPr>
                <w:noProof/>
                <w:webHidden/>
              </w:rPr>
              <w:tab/>
            </w:r>
            <w:r w:rsidR="00B22438">
              <w:rPr>
                <w:noProof/>
                <w:webHidden/>
              </w:rPr>
              <w:fldChar w:fldCharType="begin"/>
            </w:r>
            <w:r w:rsidR="00B22438">
              <w:rPr>
                <w:noProof/>
                <w:webHidden/>
              </w:rPr>
              <w:instrText xml:space="preserve"> PAGEREF _Toc53047919 \h </w:instrText>
            </w:r>
            <w:r w:rsidR="00B22438">
              <w:rPr>
                <w:noProof/>
                <w:webHidden/>
              </w:rPr>
            </w:r>
            <w:r w:rsidR="00B22438">
              <w:rPr>
                <w:noProof/>
                <w:webHidden/>
              </w:rPr>
              <w:fldChar w:fldCharType="separate"/>
            </w:r>
            <w:r w:rsidR="000C5976">
              <w:rPr>
                <w:noProof/>
                <w:webHidden/>
              </w:rPr>
              <w:t>27</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20" w:history="1">
            <w:r w:rsidR="00B22438" w:rsidRPr="00232E6A">
              <w:rPr>
                <w:rStyle w:val="Hypertextovodkaz"/>
                <w:noProof/>
              </w:rPr>
              <w:t>Začlenění průřezových témat</w:t>
            </w:r>
            <w:r w:rsidR="00B22438">
              <w:rPr>
                <w:noProof/>
                <w:webHidden/>
              </w:rPr>
              <w:tab/>
            </w:r>
            <w:r w:rsidR="00B22438">
              <w:rPr>
                <w:noProof/>
                <w:webHidden/>
              </w:rPr>
              <w:fldChar w:fldCharType="begin"/>
            </w:r>
            <w:r w:rsidR="00B22438">
              <w:rPr>
                <w:noProof/>
                <w:webHidden/>
              </w:rPr>
              <w:instrText xml:space="preserve"> PAGEREF _Toc53047920 \h </w:instrText>
            </w:r>
            <w:r w:rsidR="00B22438">
              <w:rPr>
                <w:noProof/>
                <w:webHidden/>
              </w:rPr>
            </w:r>
            <w:r w:rsidR="00B22438">
              <w:rPr>
                <w:noProof/>
                <w:webHidden/>
              </w:rPr>
              <w:fldChar w:fldCharType="separate"/>
            </w:r>
            <w:r w:rsidR="000C5976">
              <w:rPr>
                <w:noProof/>
                <w:webHidden/>
              </w:rPr>
              <w:t>30</w:t>
            </w:r>
            <w:r w:rsidR="00B22438">
              <w:rPr>
                <w:noProof/>
                <w:webHidden/>
              </w:rPr>
              <w:fldChar w:fldCharType="end"/>
            </w:r>
          </w:hyperlink>
        </w:p>
        <w:p w:rsidR="00B22438" w:rsidRDefault="00571A66">
          <w:pPr>
            <w:pStyle w:val="Obsah1"/>
            <w:rPr>
              <w:rFonts w:asciiTheme="minorHAnsi" w:eastAsiaTheme="minorEastAsia" w:hAnsiTheme="minorHAnsi" w:cstheme="minorBidi"/>
              <w:b w:val="0"/>
              <w:sz w:val="22"/>
              <w:szCs w:val="22"/>
            </w:rPr>
          </w:pPr>
          <w:hyperlink w:anchor="_Toc53047921" w:history="1">
            <w:r w:rsidR="00B22438" w:rsidRPr="00232E6A">
              <w:rPr>
                <w:rStyle w:val="Hypertextovodkaz"/>
              </w:rPr>
              <w:t>4. Učební plán</w:t>
            </w:r>
            <w:r w:rsidR="00B22438">
              <w:rPr>
                <w:webHidden/>
              </w:rPr>
              <w:tab/>
            </w:r>
            <w:r w:rsidR="00B22438">
              <w:rPr>
                <w:webHidden/>
              </w:rPr>
              <w:fldChar w:fldCharType="begin"/>
            </w:r>
            <w:r w:rsidR="00B22438">
              <w:rPr>
                <w:webHidden/>
              </w:rPr>
              <w:instrText xml:space="preserve"> PAGEREF _Toc53047921 \h </w:instrText>
            </w:r>
            <w:r w:rsidR="00B22438">
              <w:rPr>
                <w:webHidden/>
              </w:rPr>
            </w:r>
            <w:r w:rsidR="00B22438">
              <w:rPr>
                <w:webHidden/>
              </w:rPr>
              <w:fldChar w:fldCharType="separate"/>
            </w:r>
            <w:r w:rsidR="000C5976">
              <w:rPr>
                <w:webHidden/>
              </w:rPr>
              <w:t>54</w:t>
            </w:r>
            <w:r w:rsidR="00B22438">
              <w:rPr>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22" w:history="1">
            <w:r w:rsidR="00B22438" w:rsidRPr="00232E6A">
              <w:rPr>
                <w:rStyle w:val="Hypertextovodkaz"/>
                <w:noProof/>
              </w:rPr>
              <w:t>pro skupiny bez zkoušky DSD z německého jazyka</w:t>
            </w:r>
            <w:r w:rsidR="00B22438">
              <w:rPr>
                <w:noProof/>
                <w:webHidden/>
              </w:rPr>
              <w:tab/>
            </w:r>
            <w:r w:rsidR="00B22438">
              <w:rPr>
                <w:noProof/>
                <w:webHidden/>
              </w:rPr>
              <w:fldChar w:fldCharType="begin"/>
            </w:r>
            <w:r w:rsidR="00B22438">
              <w:rPr>
                <w:noProof/>
                <w:webHidden/>
              </w:rPr>
              <w:instrText xml:space="preserve"> PAGEREF _Toc53047922 \h </w:instrText>
            </w:r>
            <w:r w:rsidR="00B22438">
              <w:rPr>
                <w:noProof/>
                <w:webHidden/>
              </w:rPr>
            </w:r>
            <w:r w:rsidR="00B22438">
              <w:rPr>
                <w:noProof/>
                <w:webHidden/>
              </w:rPr>
              <w:fldChar w:fldCharType="separate"/>
            </w:r>
            <w:r w:rsidR="000C5976">
              <w:rPr>
                <w:noProof/>
                <w:webHidden/>
              </w:rPr>
              <w:t>54</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23" w:history="1">
            <w:r w:rsidR="00B22438" w:rsidRPr="00232E6A">
              <w:rPr>
                <w:rStyle w:val="Hypertextovodkaz"/>
                <w:noProof/>
              </w:rPr>
              <w:t>Učební plán pro 1. stupeň</w:t>
            </w:r>
            <w:r w:rsidR="00B22438">
              <w:rPr>
                <w:noProof/>
                <w:webHidden/>
              </w:rPr>
              <w:tab/>
            </w:r>
            <w:r w:rsidR="00B22438">
              <w:rPr>
                <w:noProof/>
                <w:webHidden/>
              </w:rPr>
              <w:fldChar w:fldCharType="begin"/>
            </w:r>
            <w:r w:rsidR="00B22438">
              <w:rPr>
                <w:noProof/>
                <w:webHidden/>
              </w:rPr>
              <w:instrText xml:space="preserve"> PAGEREF _Toc53047923 \h </w:instrText>
            </w:r>
            <w:r w:rsidR="00B22438">
              <w:rPr>
                <w:noProof/>
                <w:webHidden/>
              </w:rPr>
            </w:r>
            <w:r w:rsidR="00B22438">
              <w:rPr>
                <w:noProof/>
                <w:webHidden/>
              </w:rPr>
              <w:fldChar w:fldCharType="separate"/>
            </w:r>
            <w:r w:rsidR="000C5976">
              <w:rPr>
                <w:noProof/>
                <w:webHidden/>
              </w:rPr>
              <w:t>56</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24" w:history="1">
            <w:r w:rsidR="00B22438" w:rsidRPr="00232E6A">
              <w:rPr>
                <w:rStyle w:val="Hypertextovodkaz"/>
                <w:noProof/>
              </w:rPr>
              <w:t>a)</w:t>
            </w:r>
            <w:r w:rsidR="00B22438">
              <w:rPr>
                <w:rFonts w:asciiTheme="minorHAnsi" w:eastAsiaTheme="minorEastAsia" w:hAnsiTheme="minorHAnsi" w:cstheme="minorBidi"/>
                <w:noProof/>
                <w:sz w:val="22"/>
                <w:szCs w:val="22"/>
              </w:rPr>
              <w:tab/>
            </w:r>
            <w:r w:rsidR="00B22438" w:rsidRPr="00232E6A">
              <w:rPr>
                <w:rStyle w:val="Hypertextovodkaz"/>
                <w:noProof/>
              </w:rPr>
              <w:t>pro skupiny bez rozšířené výuky</w:t>
            </w:r>
            <w:r w:rsidR="00B22438">
              <w:rPr>
                <w:noProof/>
                <w:webHidden/>
              </w:rPr>
              <w:tab/>
            </w:r>
            <w:r w:rsidR="00B22438">
              <w:rPr>
                <w:noProof/>
                <w:webHidden/>
              </w:rPr>
              <w:fldChar w:fldCharType="begin"/>
            </w:r>
            <w:r w:rsidR="00B22438">
              <w:rPr>
                <w:noProof/>
                <w:webHidden/>
              </w:rPr>
              <w:instrText xml:space="preserve"> PAGEREF _Toc53047924 \h </w:instrText>
            </w:r>
            <w:r w:rsidR="00B22438">
              <w:rPr>
                <w:noProof/>
                <w:webHidden/>
              </w:rPr>
            </w:r>
            <w:r w:rsidR="00B22438">
              <w:rPr>
                <w:noProof/>
                <w:webHidden/>
              </w:rPr>
              <w:fldChar w:fldCharType="separate"/>
            </w:r>
            <w:r w:rsidR="000C5976">
              <w:rPr>
                <w:noProof/>
                <w:webHidden/>
              </w:rPr>
              <w:t>56</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25" w:history="1">
            <w:r w:rsidR="00B22438" w:rsidRPr="00232E6A">
              <w:rPr>
                <w:rStyle w:val="Hypertextovodkaz"/>
                <w:i/>
                <w:noProof/>
              </w:rPr>
              <w:t>Poznámky k učebnímu plánu pro 1. stupeň – pro skupiny bez rozšířené výuky</w:t>
            </w:r>
            <w:r w:rsidR="00B22438">
              <w:rPr>
                <w:noProof/>
                <w:webHidden/>
              </w:rPr>
              <w:tab/>
            </w:r>
            <w:r w:rsidR="00B22438">
              <w:rPr>
                <w:noProof/>
                <w:webHidden/>
              </w:rPr>
              <w:fldChar w:fldCharType="begin"/>
            </w:r>
            <w:r w:rsidR="00B22438">
              <w:rPr>
                <w:noProof/>
                <w:webHidden/>
              </w:rPr>
              <w:instrText xml:space="preserve"> PAGEREF _Toc53047925 \h </w:instrText>
            </w:r>
            <w:r w:rsidR="00B22438">
              <w:rPr>
                <w:noProof/>
                <w:webHidden/>
              </w:rPr>
            </w:r>
            <w:r w:rsidR="00B22438">
              <w:rPr>
                <w:noProof/>
                <w:webHidden/>
              </w:rPr>
              <w:fldChar w:fldCharType="separate"/>
            </w:r>
            <w:r w:rsidR="000C5976">
              <w:rPr>
                <w:noProof/>
                <w:webHidden/>
              </w:rPr>
              <w:t>57</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26" w:history="1">
            <w:r w:rsidR="00B22438" w:rsidRPr="00232E6A">
              <w:rPr>
                <w:rStyle w:val="Hypertextovodkaz"/>
                <w:noProof/>
              </w:rPr>
              <w:t>b)</w:t>
            </w:r>
            <w:r w:rsidR="00B22438">
              <w:rPr>
                <w:rFonts w:asciiTheme="minorHAnsi" w:eastAsiaTheme="minorEastAsia" w:hAnsiTheme="minorHAnsi" w:cstheme="minorBidi"/>
                <w:noProof/>
                <w:sz w:val="22"/>
                <w:szCs w:val="22"/>
              </w:rPr>
              <w:tab/>
            </w:r>
            <w:r w:rsidR="00B22438" w:rsidRPr="00232E6A">
              <w:rPr>
                <w:rStyle w:val="Hypertextovodkaz"/>
                <w:noProof/>
              </w:rPr>
              <w:t>pro skupiny s rozšířenou výukou německého jazyka od 4. ročníku</w:t>
            </w:r>
            <w:r w:rsidR="00B22438">
              <w:rPr>
                <w:noProof/>
                <w:webHidden/>
              </w:rPr>
              <w:tab/>
            </w:r>
            <w:r w:rsidR="00B22438">
              <w:rPr>
                <w:noProof/>
                <w:webHidden/>
              </w:rPr>
              <w:fldChar w:fldCharType="begin"/>
            </w:r>
            <w:r w:rsidR="00B22438">
              <w:rPr>
                <w:noProof/>
                <w:webHidden/>
              </w:rPr>
              <w:instrText xml:space="preserve"> PAGEREF _Toc53047926 \h </w:instrText>
            </w:r>
            <w:r w:rsidR="00B22438">
              <w:rPr>
                <w:noProof/>
                <w:webHidden/>
              </w:rPr>
            </w:r>
            <w:r w:rsidR="00B22438">
              <w:rPr>
                <w:noProof/>
                <w:webHidden/>
              </w:rPr>
              <w:fldChar w:fldCharType="separate"/>
            </w:r>
            <w:r w:rsidR="000C5976">
              <w:rPr>
                <w:noProof/>
                <w:webHidden/>
              </w:rPr>
              <w:t>58</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27" w:history="1">
            <w:r w:rsidR="00B22438" w:rsidRPr="00232E6A">
              <w:rPr>
                <w:rStyle w:val="Hypertextovodkaz"/>
                <w:i/>
                <w:noProof/>
              </w:rPr>
              <w:t>Poznámky k učebnímu plánu pro 1. stupeň – pro skupiny s rozšířenou výukou německého jazyka od 4. ročníku</w:t>
            </w:r>
            <w:r w:rsidR="00B22438">
              <w:rPr>
                <w:noProof/>
                <w:webHidden/>
              </w:rPr>
              <w:tab/>
            </w:r>
            <w:r w:rsidR="00B22438">
              <w:rPr>
                <w:noProof/>
                <w:webHidden/>
              </w:rPr>
              <w:fldChar w:fldCharType="begin"/>
            </w:r>
            <w:r w:rsidR="00B22438">
              <w:rPr>
                <w:noProof/>
                <w:webHidden/>
              </w:rPr>
              <w:instrText xml:space="preserve"> PAGEREF _Toc53047927 \h </w:instrText>
            </w:r>
            <w:r w:rsidR="00B22438">
              <w:rPr>
                <w:noProof/>
                <w:webHidden/>
              </w:rPr>
            </w:r>
            <w:r w:rsidR="00B22438">
              <w:rPr>
                <w:noProof/>
                <w:webHidden/>
              </w:rPr>
              <w:fldChar w:fldCharType="separate"/>
            </w:r>
            <w:r w:rsidR="000C5976">
              <w:rPr>
                <w:noProof/>
                <w:webHidden/>
              </w:rPr>
              <w:t>59</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28" w:history="1">
            <w:r w:rsidR="00B22438" w:rsidRPr="00232E6A">
              <w:rPr>
                <w:rStyle w:val="Hypertextovodkaz"/>
                <w:noProof/>
              </w:rPr>
              <w:t>Učební plán pro 2. stupeň – pro přechodné období</w:t>
            </w:r>
            <w:r w:rsidR="00B22438">
              <w:rPr>
                <w:noProof/>
                <w:webHidden/>
              </w:rPr>
              <w:tab/>
            </w:r>
            <w:r w:rsidR="00B22438">
              <w:rPr>
                <w:noProof/>
                <w:webHidden/>
              </w:rPr>
              <w:fldChar w:fldCharType="begin"/>
            </w:r>
            <w:r w:rsidR="00B22438">
              <w:rPr>
                <w:noProof/>
                <w:webHidden/>
              </w:rPr>
              <w:instrText xml:space="preserve"> PAGEREF _Toc53047928 \h </w:instrText>
            </w:r>
            <w:r w:rsidR="00B22438">
              <w:rPr>
                <w:noProof/>
                <w:webHidden/>
              </w:rPr>
            </w:r>
            <w:r w:rsidR="00B22438">
              <w:rPr>
                <w:noProof/>
                <w:webHidden/>
              </w:rPr>
              <w:fldChar w:fldCharType="separate"/>
            </w:r>
            <w:r w:rsidR="000C5976">
              <w:rPr>
                <w:noProof/>
                <w:webHidden/>
              </w:rPr>
              <w:t>60</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29" w:history="1">
            <w:r w:rsidR="00B22438" w:rsidRPr="00232E6A">
              <w:rPr>
                <w:rStyle w:val="Hypertextovodkaz"/>
                <w:bCs/>
                <w:noProof/>
              </w:rPr>
              <w:t>a)</w:t>
            </w:r>
            <w:r w:rsidR="00B22438">
              <w:rPr>
                <w:rFonts w:asciiTheme="minorHAnsi" w:eastAsiaTheme="minorEastAsia" w:hAnsiTheme="minorHAnsi" w:cstheme="minorBidi"/>
                <w:noProof/>
                <w:sz w:val="22"/>
                <w:szCs w:val="22"/>
              </w:rPr>
              <w:tab/>
            </w:r>
            <w:r w:rsidR="00B22438" w:rsidRPr="00232E6A">
              <w:rPr>
                <w:rStyle w:val="Hypertextovodkaz"/>
                <w:noProof/>
              </w:rPr>
              <w:t>pro skupiny bez zkoušky DSD z německého jazyka</w:t>
            </w:r>
            <w:r w:rsidR="00B22438">
              <w:rPr>
                <w:noProof/>
                <w:webHidden/>
              </w:rPr>
              <w:tab/>
            </w:r>
            <w:r w:rsidR="00B22438">
              <w:rPr>
                <w:noProof/>
                <w:webHidden/>
              </w:rPr>
              <w:fldChar w:fldCharType="begin"/>
            </w:r>
            <w:r w:rsidR="00B22438">
              <w:rPr>
                <w:noProof/>
                <w:webHidden/>
              </w:rPr>
              <w:instrText xml:space="preserve"> PAGEREF _Toc53047929 \h </w:instrText>
            </w:r>
            <w:r w:rsidR="00B22438">
              <w:rPr>
                <w:noProof/>
                <w:webHidden/>
              </w:rPr>
            </w:r>
            <w:r w:rsidR="00B22438">
              <w:rPr>
                <w:noProof/>
                <w:webHidden/>
              </w:rPr>
              <w:fldChar w:fldCharType="separate"/>
            </w:r>
            <w:r w:rsidR="000C5976">
              <w:rPr>
                <w:noProof/>
                <w:webHidden/>
              </w:rPr>
              <w:t>60</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30" w:history="1">
            <w:r w:rsidR="00B22438" w:rsidRPr="00232E6A">
              <w:rPr>
                <w:rStyle w:val="Hypertextovodkaz"/>
                <w:i/>
                <w:noProof/>
              </w:rPr>
              <w:t>Poznámky k učebnímu plánu pro 2. stupeň - pro skupiny bez zkoušky DSD z německého jazyka</w:t>
            </w:r>
            <w:r w:rsidR="00B22438">
              <w:rPr>
                <w:noProof/>
                <w:webHidden/>
              </w:rPr>
              <w:tab/>
            </w:r>
            <w:r w:rsidR="00B22438">
              <w:rPr>
                <w:noProof/>
                <w:webHidden/>
              </w:rPr>
              <w:fldChar w:fldCharType="begin"/>
            </w:r>
            <w:r w:rsidR="00B22438">
              <w:rPr>
                <w:noProof/>
                <w:webHidden/>
              </w:rPr>
              <w:instrText xml:space="preserve"> PAGEREF _Toc53047930 \h </w:instrText>
            </w:r>
            <w:r w:rsidR="00B22438">
              <w:rPr>
                <w:noProof/>
                <w:webHidden/>
              </w:rPr>
            </w:r>
            <w:r w:rsidR="00B22438">
              <w:rPr>
                <w:noProof/>
                <w:webHidden/>
              </w:rPr>
              <w:fldChar w:fldCharType="separate"/>
            </w:r>
            <w:r w:rsidR="000C5976">
              <w:rPr>
                <w:noProof/>
                <w:webHidden/>
              </w:rPr>
              <w:t>61</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31" w:history="1">
            <w:r w:rsidR="00B22438" w:rsidRPr="00232E6A">
              <w:rPr>
                <w:rStyle w:val="Hypertextovodkaz"/>
                <w:noProof/>
              </w:rPr>
              <w:t>b)</w:t>
            </w:r>
            <w:r w:rsidR="00B22438">
              <w:rPr>
                <w:rFonts w:asciiTheme="minorHAnsi" w:eastAsiaTheme="minorEastAsia" w:hAnsiTheme="minorHAnsi" w:cstheme="minorBidi"/>
                <w:noProof/>
                <w:sz w:val="22"/>
                <w:szCs w:val="22"/>
              </w:rPr>
              <w:tab/>
            </w:r>
            <w:r w:rsidR="00B22438" w:rsidRPr="00232E6A">
              <w:rPr>
                <w:rStyle w:val="Hypertextovodkaz"/>
                <w:noProof/>
              </w:rPr>
              <w:t>pro skupiny se zkouškou DSD z německého jazyka</w:t>
            </w:r>
            <w:r w:rsidR="00B22438">
              <w:rPr>
                <w:noProof/>
                <w:webHidden/>
              </w:rPr>
              <w:tab/>
            </w:r>
            <w:r w:rsidR="00B22438">
              <w:rPr>
                <w:noProof/>
                <w:webHidden/>
              </w:rPr>
              <w:fldChar w:fldCharType="begin"/>
            </w:r>
            <w:r w:rsidR="00B22438">
              <w:rPr>
                <w:noProof/>
                <w:webHidden/>
              </w:rPr>
              <w:instrText xml:space="preserve"> PAGEREF _Toc53047931 \h </w:instrText>
            </w:r>
            <w:r w:rsidR="00B22438">
              <w:rPr>
                <w:noProof/>
                <w:webHidden/>
              </w:rPr>
            </w:r>
            <w:r w:rsidR="00B22438">
              <w:rPr>
                <w:noProof/>
                <w:webHidden/>
              </w:rPr>
              <w:fldChar w:fldCharType="separate"/>
            </w:r>
            <w:r w:rsidR="000C5976">
              <w:rPr>
                <w:noProof/>
                <w:webHidden/>
              </w:rPr>
              <w:t>62</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32" w:history="1">
            <w:r w:rsidR="00B22438" w:rsidRPr="00232E6A">
              <w:rPr>
                <w:rStyle w:val="Hypertextovodkaz"/>
                <w:i/>
                <w:noProof/>
              </w:rPr>
              <w:t>Poznámky k učebnímu plánu pro 2. stupeň - pro skupiny se zkouškou DSD z německého jazyka</w:t>
            </w:r>
            <w:r w:rsidR="00B22438">
              <w:rPr>
                <w:noProof/>
                <w:webHidden/>
              </w:rPr>
              <w:tab/>
            </w:r>
            <w:r w:rsidR="00B22438">
              <w:rPr>
                <w:noProof/>
                <w:webHidden/>
              </w:rPr>
              <w:fldChar w:fldCharType="begin"/>
            </w:r>
            <w:r w:rsidR="00B22438">
              <w:rPr>
                <w:noProof/>
                <w:webHidden/>
              </w:rPr>
              <w:instrText xml:space="preserve"> PAGEREF _Toc53047932 \h </w:instrText>
            </w:r>
            <w:r w:rsidR="00B22438">
              <w:rPr>
                <w:noProof/>
                <w:webHidden/>
              </w:rPr>
            </w:r>
            <w:r w:rsidR="00B22438">
              <w:rPr>
                <w:noProof/>
                <w:webHidden/>
              </w:rPr>
              <w:fldChar w:fldCharType="separate"/>
            </w:r>
            <w:r w:rsidR="000C5976">
              <w:rPr>
                <w:noProof/>
                <w:webHidden/>
              </w:rPr>
              <w:t>63</w:t>
            </w:r>
            <w:r w:rsidR="00B22438">
              <w:rPr>
                <w:noProof/>
                <w:webHidden/>
              </w:rPr>
              <w:fldChar w:fldCharType="end"/>
            </w:r>
          </w:hyperlink>
        </w:p>
        <w:p w:rsidR="00B22438" w:rsidRDefault="00571A66">
          <w:pPr>
            <w:pStyle w:val="Obsah1"/>
            <w:rPr>
              <w:rFonts w:asciiTheme="minorHAnsi" w:eastAsiaTheme="minorEastAsia" w:hAnsiTheme="minorHAnsi" w:cstheme="minorBidi"/>
              <w:b w:val="0"/>
              <w:sz w:val="22"/>
              <w:szCs w:val="22"/>
            </w:rPr>
          </w:pPr>
          <w:hyperlink w:anchor="_Toc53047933" w:history="1">
            <w:r w:rsidR="00B22438" w:rsidRPr="00232E6A">
              <w:rPr>
                <w:rStyle w:val="Hypertextovodkaz"/>
              </w:rPr>
              <w:t>5. Učební osnovy</w:t>
            </w:r>
            <w:r w:rsidR="00B22438">
              <w:rPr>
                <w:webHidden/>
              </w:rPr>
              <w:tab/>
            </w:r>
            <w:r w:rsidR="00B22438">
              <w:rPr>
                <w:webHidden/>
              </w:rPr>
              <w:fldChar w:fldCharType="begin"/>
            </w:r>
            <w:r w:rsidR="00B22438">
              <w:rPr>
                <w:webHidden/>
              </w:rPr>
              <w:instrText xml:space="preserve"> PAGEREF _Toc53047933 \h </w:instrText>
            </w:r>
            <w:r w:rsidR="00B22438">
              <w:rPr>
                <w:webHidden/>
              </w:rPr>
            </w:r>
            <w:r w:rsidR="00B22438">
              <w:rPr>
                <w:webHidden/>
              </w:rPr>
              <w:fldChar w:fldCharType="separate"/>
            </w:r>
            <w:r w:rsidR="000C5976">
              <w:rPr>
                <w:webHidden/>
              </w:rPr>
              <w:t>64</w:t>
            </w:r>
            <w:r w:rsidR="00B22438">
              <w:rPr>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34" w:history="1">
            <w:r w:rsidR="00B22438" w:rsidRPr="00232E6A">
              <w:rPr>
                <w:rStyle w:val="Hypertextovodkaz"/>
                <w:noProof/>
              </w:rPr>
              <w:t>Český jazyk</w:t>
            </w:r>
            <w:r w:rsidR="00B22438">
              <w:rPr>
                <w:noProof/>
                <w:webHidden/>
              </w:rPr>
              <w:tab/>
            </w:r>
            <w:r w:rsidR="00B22438">
              <w:rPr>
                <w:noProof/>
                <w:webHidden/>
              </w:rPr>
              <w:fldChar w:fldCharType="begin"/>
            </w:r>
            <w:r w:rsidR="00B22438">
              <w:rPr>
                <w:noProof/>
                <w:webHidden/>
              </w:rPr>
              <w:instrText xml:space="preserve"> PAGEREF _Toc53047934 \h </w:instrText>
            </w:r>
            <w:r w:rsidR="00B22438">
              <w:rPr>
                <w:noProof/>
                <w:webHidden/>
              </w:rPr>
            </w:r>
            <w:r w:rsidR="00B22438">
              <w:rPr>
                <w:noProof/>
                <w:webHidden/>
              </w:rPr>
              <w:fldChar w:fldCharType="separate"/>
            </w:r>
            <w:r w:rsidR="000C5976">
              <w:rPr>
                <w:noProof/>
                <w:webHidden/>
              </w:rPr>
              <w:t>64</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35" w:history="1">
            <w:r w:rsidR="00B22438" w:rsidRPr="00232E6A">
              <w:rPr>
                <w:rStyle w:val="Hypertextovodkaz"/>
                <w:noProof/>
              </w:rPr>
              <w:t>Anglický jazyk</w:t>
            </w:r>
            <w:r w:rsidR="00B22438">
              <w:rPr>
                <w:noProof/>
                <w:webHidden/>
              </w:rPr>
              <w:tab/>
            </w:r>
            <w:r w:rsidR="00B22438">
              <w:rPr>
                <w:noProof/>
                <w:webHidden/>
              </w:rPr>
              <w:fldChar w:fldCharType="begin"/>
            </w:r>
            <w:r w:rsidR="00B22438">
              <w:rPr>
                <w:noProof/>
                <w:webHidden/>
              </w:rPr>
              <w:instrText xml:space="preserve"> PAGEREF _Toc53047935 \h </w:instrText>
            </w:r>
            <w:r w:rsidR="00B22438">
              <w:rPr>
                <w:noProof/>
                <w:webHidden/>
              </w:rPr>
            </w:r>
            <w:r w:rsidR="00B22438">
              <w:rPr>
                <w:noProof/>
                <w:webHidden/>
              </w:rPr>
              <w:fldChar w:fldCharType="separate"/>
            </w:r>
            <w:r w:rsidR="000C5976">
              <w:rPr>
                <w:noProof/>
                <w:webHidden/>
              </w:rPr>
              <w:t>80</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36" w:history="1">
            <w:r w:rsidR="00B22438" w:rsidRPr="00232E6A">
              <w:rPr>
                <w:rStyle w:val="Hypertextovodkaz"/>
                <w:noProof/>
              </w:rPr>
              <w:t>Další cizí jazyk</w:t>
            </w:r>
            <w:r w:rsidR="00B22438">
              <w:rPr>
                <w:noProof/>
                <w:webHidden/>
              </w:rPr>
              <w:tab/>
            </w:r>
            <w:r w:rsidR="00B22438">
              <w:rPr>
                <w:noProof/>
                <w:webHidden/>
              </w:rPr>
              <w:fldChar w:fldCharType="begin"/>
            </w:r>
            <w:r w:rsidR="00B22438">
              <w:rPr>
                <w:noProof/>
                <w:webHidden/>
              </w:rPr>
              <w:instrText xml:space="preserve"> PAGEREF _Toc53047936 \h </w:instrText>
            </w:r>
            <w:r w:rsidR="00B22438">
              <w:rPr>
                <w:noProof/>
                <w:webHidden/>
              </w:rPr>
            </w:r>
            <w:r w:rsidR="00B22438">
              <w:rPr>
                <w:noProof/>
                <w:webHidden/>
              </w:rPr>
              <w:fldChar w:fldCharType="separate"/>
            </w:r>
            <w:r w:rsidR="000C5976">
              <w:rPr>
                <w:noProof/>
                <w:webHidden/>
              </w:rPr>
              <w:t>91</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37" w:history="1">
            <w:r w:rsidR="00B22438" w:rsidRPr="00232E6A">
              <w:rPr>
                <w:rStyle w:val="Hypertextovodkaz"/>
                <w:noProof/>
              </w:rPr>
              <w:t>Další cizí jazyk - ruský jazyk (pro přechodné období)</w:t>
            </w:r>
            <w:r w:rsidR="00B22438">
              <w:rPr>
                <w:noProof/>
                <w:webHidden/>
              </w:rPr>
              <w:tab/>
            </w:r>
            <w:r w:rsidR="00B22438">
              <w:rPr>
                <w:noProof/>
                <w:webHidden/>
              </w:rPr>
              <w:fldChar w:fldCharType="begin"/>
            </w:r>
            <w:r w:rsidR="00B22438">
              <w:rPr>
                <w:noProof/>
                <w:webHidden/>
              </w:rPr>
              <w:instrText xml:space="preserve"> PAGEREF _Toc53047937 \h </w:instrText>
            </w:r>
            <w:r w:rsidR="00B22438">
              <w:rPr>
                <w:noProof/>
                <w:webHidden/>
              </w:rPr>
            </w:r>
            <w:r w:rsidR="00B22438">
              <w:rPr>
                <w:noProof/>
                <w:webHidden/>
              </w:rPr>
              <w:fldChar w:fldCharType="separate"/>
            </w:r>
            <w:r w:rsidR="000C5976">
              <w:rPr>
                <w:noProof/>
                <w:webHidden/>
              </w:rPr>
              <w:t>93</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38" w:history="1">
            <w:r w:rsidR="00B22438" w:rsidRPr="00232E6A">
              <w:rPr>
                <w:rStyle w:val="Hypertextovodkaz"/>
                <w:noProof/>
              </w:rPr>
              <w:t>Další cizí jazyk – ruský jazyk</w:t>
            </w:r>
            <w:r w:rsidR="00B22438">
              <w:rPr>
                <w:noProof/>
                <w:webHidden/>
              </w:rPr>
              <w:tab/>
            </w:r>
            <w:r w:rsidR="00B22438">
              <w:rPr>
                <w:noProof/>
                <w:webHidden/>
              </w:rPr>
              <w:fldChar w:fldCharType="begin"/>
            </w:r>
            <w:r w:rsidR="00B22438">
              <w:rPr>
                <w:noProof/>
                <w:webHidden/>
              </w:rPr>
              <w:instrText xml:space="preserve"> PAGEREF _Toc53047938 \h </w:instrText>
            </w:r>
            <w:r w:rsidR="00B22438">
              <w:rPr>
                <w:noProof/>
                <w:webHidden/>
              </w:rPr>
            </w:r>
            <w:r w:rsidR="00B22438">
              <w:rPr>
                <w:noProof/>
                <w:webHidden/>
              </w:rPr>
              <w:fldChar w:fldCharType="separate"/>
            </w:r>
            <w:r w:rsidR="000C5976">
              <w:rPr>
                <w:noProof/>
                <w:webHidden/>
              </w:rPr>
              <w:t>98</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39" w:history="1">
            <w:r w:rsidR="00B22438" w:rsidRPr="00232E6A">
              <w:rPr>
                <w:rStyle w:val="Hypertextovodkaz"/>
                <w:noProof/>
              </w:rPr>
              <w:t>(verze platná do konce školního roku 2021/2022)</w:t>
            </w:r>
            <w:r w:rsidR="00B22438">
              <w:rPr>
                <w:noProof/>
                <w:webHidden/>
              </w:rPr>
              <w:tab/>
            </w:r>
            <w:r w:rsidR="00B22438">
              <w:rPr>
                <w:noProof/>
                <w:webHidden/>
              </w:rPr>
              <w:fldChar w:fldCharType="begin"/>
            </w:r>
            <w:r w:rsidR="00B22438">
              <w:rPr>
                <w:noProof/>
                <w:webHidden/>
              </w:rPr>
              <w:instrText xml:space="preserve"> PAGEREF _Toc53047939 \h </w:instrText>
            </w:r>
            <w:r w:rsidR="00B22438">
              <w:rPr>
                <w:noProof/>
                <w:webHidden/>
              </w:rPr>
            </w:r>
            <w:r w:rsidR="00B22438">
              <w:rPr>
                <w:noProof/>
                <w:webHidden/>
              </w:rPr>
              <w:fldChar w:fldCharType="separate"/>
            </w:r>
            <w:r w:rsidR="000C5976">
              <w:rPr>
                <w:noProof/>
                <w:webHidden/>
              </w:rPr>
              <w:t>98</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40" w:history="1">
            <w:r w:rsidR="00B22438" w:rsidRPr="00232E6A">
              <w:rPr>
                <w:rStyle w:val="Hypertextovodkaz"/>
                <w:noProof/>
              </w:rPr>
              <w:t>Další cizí jazyk - německý jazyk (pro přechodné období)</w:t>
            </w:r>
            <w:r w:rsidR="00B22438">
              <w:rPr>
                <w:noProof/>
                <w:webHidden/>
              </w:rPr>
              <w:tab/>
            </w:r>
            <w:r w:rsidR="00B22438">
              <w:rPr>
                <w:noProof/>
                <w:webHidden/>
              </w:rPr>
              <w:fldChar w:fldCharType="begin"/>
            </w:r>
            <w:r w:rsidR="00B22438">
              <w:rPr>
                <w:noProof/>
                <w:webHidden/>
              </w:rPr>
              <w:instrText xml:space="preserve"> PAGEREF _Toc53047940 \h </w:instrText>
            </w:r>
            <w:r w:rsidR="00B22438">
              <w:rPr>
                <w:noProof/>
                <w:webHidden/>
              </w:rPr>
            </w:r>
            <w:r w:rsidR="00B22438">
              <w:rPr>
                <w:noProof/>
                <w:webHidden/>
              </w:rPr>
              <w:fldChar w:fldCharType="separate"/>
            </w:r>
            <w:r w:rsidR="000C5976">
              <w:rPr>
                <w:noProof/>
                <w:webHidden/>
              </w:rPr>
              <w:t>102</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1" w:history="1">
            <w:r w:rsidR="00B22438" w:rsidRPr="00232E6A">
              <w:rPr>
                <w:rStyle w:val="Hypertextovodkaz"/>
                <w:noProof/>
              </w:rPr>
              <w:t>Další cizí jazyk – německý jazyk (verze platná do konce školního roku 2021/2022)</w:t>
            </w:r>
            <w:r w:rsidR="00B22438">
              <w:rPr>
                <w:noProof/>
                <w:webHidden/>
              </w:rPr>
              <w:tab/>
            </w:r>
            <w:r w:rsidR="00B22438">
              <w:rPr>
                <w:noProof/>
                <w:webHidden/>
              </w:rPr>
              <w:fldChar w:fldCharType="begin"/>
            </w:r>
            <w:r w:rsidR="00B22438">
              <w:rPr>
                <w:noProof/>
                <w:webHidden/>
              </w:rPr>
              <w:instrText xml:space="preserve"> PAGEREF _Toc53047941 \h </w:instrText>
            </w:r>
            <w:r w:rsidR="00B22438">
              <w:rPr>
                <w:noProof/>
                <w:webHidden/>
              </w:rPr>
            </w:r>
            <w:r w:rsidR="00B22438">
              <w:rPr>
                <w:noProof/>
                <w:webHidden/>
              </w:rPr>
              <w:fldChar w:fldCharType="separate"/>
            </w:r>
            <w:r w:rsidR="000C5976">
              <w:rPr>
                <w:noProof/>
                <w:webHidden/>
              </w:rPr>
              <w:t>107</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2" w:history="1">
            <w:r w:rsidR="00B22438" w:rsidRPr="00232E6A">
              <w:rPr>
                <w:rStyle w:val="Hypertextovodkaz"/>
                <w:noProof/>
              </w:rPr>
              <w:t>Další cizí jazyk – německý jazyk (zkouška DSD)</w:t>
            </w:r>
            <w:r w:rsidR="00B22438">
              <w:rPr>
                <w:noProof/>
                <w:webHidden/>
              </w:rPr>
              <w:tab/>
            </w:r>
            <w:r w:rsidR="00B22438">
              <w:rPr>
                <w:noProof/>
                <w:webHidden/>
              </w:rPr>
              <w:fldChar w:fldCharType="begin"/>
            </w:r>
            <w:r w:rsidR="00B22438">
              <w:rPr>
                <w:noProof/>
                <w:webHidden/>
              </w:rPr>
              <w:instrText xml:space="preserve"> PAGEREF _Toc53047942 \h </w:instrText>
            </w:r>
            <w:r w:rsidR="00B22438">
              <w:rPr>
                <w:noProof/>
                <w:webHidden/>
              </w:rPr>
            </w:r>
            <w:r w:rsidR="00B22438">
              <w:rPr>
                <w:noProof/>
                <w:webHidden/>
              </w:rPr>
              <w:fldChar w:fldCharType="separate"/>
            </w:r>
            <w:r w:rsidR="000C5976">
              <w:rPr>
                <w:noProof/>
                <w:webHidden/>
              </w:rPr>
              <w:t>111</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3" w:history="1">
            <w:r w:rsidR="00B22438" w:rsidRPr="00232E6A">
              <w:rPr>
                <w:rStyle w:val="Hypertextovodkaz"/>
                <w:noProof/>
              </w:rPr>
              <w:t>Konverzace v anglickém jazyce</w:t>
            </w:r>
            <w:r w:rsidR="00B22438">
              <w:rPr>
                <w:noProof/>
                <w:webHidden/>
              </w:rPr>
              <w:tab/>
            </w:r>
            <w:r w:rsidR="00B22438">
              <w:rPr>
                <w:noProof/>
                <w:webHidden/>
              </w:rPr>
              <w:fldChar w:fldCharType="begin"/>
            </w:r>
            <w:r w:rsidR="00B22438">
              <w:rPr>
                <w:noProof/>
                <w:webHidden/>
              </w:rPr>
              <w:instrText xml:space="preserve"> PAGEREF _Toc53047943 \h </w:instrText>
            </w:r>
            <w:r w:rsidR="00B22438">
              <w:rPr>
                <w:noProof/>
                <w:webHidden/>
              </w:rPr>
            </w:r>
            <w:r w:rsidR="00B22438">
              <w:rPr>
                <w:noProof/>
                <w:webHidden/>
              </w:rPr>
              <w:fldChar w:fldCharType="separate"/>
            </w:r>
            <w:r w:rsidR="000C5976">
              <w:rPr>
                <w:noProof/>
                <w:webHidden/>
              </w:rPr>
              <w:t>118</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4" w:history="1">
            <w:r w:rsidR="00B22438" w:rsidRPr="00232E6A">
              <w:rPr>
                <w:rStyle w:val="Hypertextovodkaz"/>
                <w:noProof/>
              </w:rPr>
              <w:t>Matematika</w:t>
            </w:r>
            <w:r w:rsidR="00B22438">
              <w:rPr>
                <w:noProof/>
                <w:webHidden/>
              </w:rPr>
              <w:tab/>
            </w:r>
            <w:r w:rsidR="00B22438">
              <w:rPr>
                <w:noProof/>
                <w:webHidden/>
              </w:rPr>
              <w:fldChar w:fldCharType="begin"/>
            </w:r>
            <w:r w:rsidR="00B22438">
              <w:rPr>
                <w:noProof/>
                <w:webHidden/>
              </w:rPr>
              <w:instrText xml:space="preserve"> PAGEREF _Toc53047944 \h </w:instrText>
            </w:r>
            <w:r w:rsidR="00B22438">
              <w:rPr>
                <w:noProof/>
                <w:webHidden/>
              </w:rPr>
            </w:r>
            <w:r w:rsidR="00B22438">
              <w:rPr>
                <w:noProof/>
                <w:webHidden/>
              </w:rPr>
              <w:fldChar w:fldCharType="separate"/>
            </w:r>
            <w:r w:rsidR="000C5976">
              <w:rPr>
                <w:noProof/>
                <w:webHidden/>
              </w:rPr>
              <w:t>122</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5" w:history="1">
            <w:r w:rsidR="00B22438" w:rsidRPr="00232E6A">
              <w:rPr>
                <w:rStyle w:val="Hypertextovodkaz"/>
                <w:noProof/>
              </w:rPr>
              <w:t>Práce na počítači</w:t>
            </w:r>
            <w:r w:rsidR="00B22438">
              <w:rPr>
                <w:noProof/>
                <w:webHidden/>
              </w:rPr>
              <w:tab/>
            </w:r>
            <w:r w:rsidR="00B22438">
              <w:rPr>
                <w:noProof/>
                <w:webHidden/>
              </w:rPr>
              <w:fldChar w:fldCharType="begin"/>
            </w:r>
            <w:r w:rsidR="00B22438">
              <w:rPr>
                <w:noProof/>
                <w:webHidden/>
              </w:rPr>
              <w:instrText xml:space="preserve"> PAGEREF _Toc53047945 \h </w:instrText>
            </w:r>
            <w:r w:rsidR="00B22438">
              <w:rPr>
                <w:noProof/>
                <w:webHidden/>
              </w:rPr>
            </w:r>
            <w:r w:rsidR="00B22438">
              <w:rPr>
                <w:noProof/>
                <w:webHidden/>
              </w:rPr>
              <w:fldChar w:fldCharType="separate"/>
            </w:r>
            <w:r w:rsidR="000C5976">
              <w:rPr>
                <w:noProof/>
                <w:webHidden/>
              </w:rPr>
              <w:t>141</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6" w:history="1">
            <w:r w:rsidR="00B22438" w:rsidRPr="00232E6A">
              <w:rPr>
                <w:rStyle w:val="Hypertextovodkaz"/>
                <w:noProof/>
              </w:rPr>
              <w:t>Prvouka</w:t>
            </w:r>
            <w:r w:rsidR="00B22438">
              <w:rPr>
                <w:noProof/>
                <w:webHidden/>
              </w:rPr>
              <w:tab/>
            </w:r>
            <w:r w:rsidR="00B22438">
              <w:rPr>
                <w:noProof/>
                <w:webHidden/>
              </w:rPr>
              <w:fldChar w:fldCharType="begin"/>
            </w:r>
            <w:r w:rsidR="00B22438">
              <w:rPr>
                <w:noProof/>
                <w:webHidden/>
              </w:rPr>
              <w:instrText xml:space="preserve"> PAGEREF _Toc53047946 \h </w:instrText>
            </w:r>
            <w:r w:rsidR="00B22438">
              <w:rPr>
                <w:noProof/>
                <w:webHidden/>
              </w:rPr>
            </w:r>
            <w:r w:rsidR="00B22438">
              <w:rPr>
                <w:noProof/>
                <w:webHidden/>
              </w:rPr>
              <w:fldChar w:fldCharType="separate"/>
            </w:r>
            <w:r w:rsidR="000C5976">
              <w:rPr>
                <w:noProof/>
                <w:webHidden/>
              </w:rPr>
              <w:t>145</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7" w:history="1">
            <w:r w:rsidR="00B22438" w:rsidRPr="00232E6A">
              <w:rPr>
                <w:rStyle w:val="Hypertextovodkaz"/>
                <w:noProof/>
              </w:rPr>
              <w:t>Přírodověda</w:t>
            </w:r>
            <w:r w:rsidR="00B22438">
              <w:rPr>
                <w:noProof/>
                <w:webHidden/>
              </w:rPr>
              <w:tab/>
            </w:r>
            <w:r w:rsidR="00B22438">
              <w:rPr>
                <w:noProof/>
                <w:webHidden/>
              </w:rPr>
              <w:fldChar w:fldCharType="begin"/>
            </w:r>
            <w:r w:rsidR="00B22438">
              <w:rPr>
                <w:noProof/>
                <w:webHidden/>
              </w:rPr>
              <w:instrText xml:space="preserve"> PAGEREF _Toc53047947 \h </w:instrText>
            </w:r>
            <w:r w:rsidR="00B22438">
              <w:rPr>
                <w:noProof/>
                <w:webHidden/>
              </w:rPr>
            </w:r>
            <w:r w:rsidR="00B22438">
              <w:rPr>
                <w:noProof/>
                <w:webHidden/>
              </w:rPr>
              <w:fldChar w:fldCharType="separate"/>
            </w:r>
            <w:r w:rsidR="000C5976">
              <w:rPr>
                <w:noProof/>
                <w:webHidden/>
              </w:rPr>
              <w:t>155</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8" w:history="1">
            <w:r w:rsidR="00B22438" w:rsidRPr="00232E6A">
              <w:rPr>
                <w:rStyle w:val="Hypertextovodkaz"/>
                <w:noProof/>
              </w:rPr>
              <w:t>Vlastivěda</w:t>
            </w:r>
            <w:r w:rsidR="00B22438">
              <w:rPr>
                <w:noProof/>
                <w:webHidden/>
              </w:rPr>
              <w:tab/>
            </w:r>
            <w:r w:rsidR="00B22438">
              <w:rPr>
                <w:noProof/>
                <w:webHidden/>
              </w:rPr>
              <w:fldChar w:fldCharType="begin"/>
            </w:r>
            <w:r w:rsidR="00B22438">
              <w:rPr>
                <w:noProof/>
                <w:webHidden/>
              </w:rPr>
              <w:instrText xml:space="preserve"> PAGEREF _Toc53047948 \h </w:instrText>
            </w:r>
            <w:r w:rsidR="00B22438">
              <w:rPr>
                <w:noProof/>
                <w:webHidden/>
              </w:rPr>
            </w:r>
            <w:r w:rsidR="00B22438">
              <w:rPr>
                <w:noProof/>
                <w:webHidden/>
              </w:rPr>
              <w:fldChar w:fldCharType="separate"/>
            </w:r>
            <w:r w:rsidR="000C5976">
              <w:rPr>
                <w:noProof/>
                <w:webHidden/>
              </w:rPr>
              <w:t>161</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49" w:history="1">
            <w:r w:rsidR="00B22438" w:rsidRPr="00232E6A">
              <w:rPr>
                <w:rStyle w:val="Hypertextovodkaz"/>
                <w:noProof/>
              </w:rPr>
              <w:t>Dějepis</w:t>
            </w:r>
            <w:r w:rsidR="00B22438">
              <w:rPr>
                <w:noProof/>
                <w:webHidden/>
              </w:rPr>
              <w:tab/>
            </w:r>
            <w:r w:rsidR="00B22438">
              <w:rPr>
                <w:noProof/>
                <w:webHidden/>
              </w:rPr>
              <w:fldChar w:fldCharType="begin"/>
            </w:r>
            <w:r w:rsidR="00B22438">
              <w:rPr>
                <w:noProof/>
                <w:webHidden/>
              </w:rPr>
              <w:instrText xml:space="preserve"> PAGEREF _Toc53047949 \h </w:instrText>
            </w:r>
            <w:r w:rsidR="00B22438">
              <w:rPr>
                <w:noProof/>
                <w:webHidden/>
              </w:rPr>
            </w:r>
            <w:r w:rsidR="00B22438">
              <w:rPr>
                <w:noProof/>
                <w:webHidden/>
              </w:rPr>
              <w:fldChar w:fldCharType="separate"/>
            </w:r>
            <w:r w:rsidR="000C5976">
              <w:rPr>
                <w:noProof/>
                <w:webHidden/>
              </w:rPr>
              <w:t>165</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0" w:history="1">
            <w:r w:rsidR="00B22438" w:rsidRPr="00232E6A">
              <w:rPr>
                <w:rStyle w:val="Hypertextovodkaz"/>
                <w:noProof/>
              </w:rPr>
              <w:t>Výchova k občanství</w:t>
            </w:r>
            <w:r w:rsidR="00B22438">
              <w:rPr>
                <w:noProof/>
                <w:webHidden/>
              </w:rPr>
              <w:tab/>
            </w:r>
            <w:r w:rsidR="00B22438">
              <w:rPr>
                <w:noProof/>
                <w:webHidden/>
              </w:rPr>
              <w:fldChar w:fldCharType="begin"/>
            </w:r>
            <w:r w:rsidR="00B22438">
              <w:rPr>
                <w:noProof/>
                <w:webHidden/>
              </w:rPr>
              <w:instrText xml:space="preserve"> PAGEREF _Toc53047950 \h </w:instrText>
            </w:r>
            <w:r w:rsidR="00B22438">
              <w:rPr>
                <w:noProof/>
                <w:webHidden/>
              </w:rPr>
            </w:r>
            <w:r w:rsidR="00B22438">
              <w:rPr>
                <w:noProof/>
                <w:webHidden/>
              </w:rPr>
              <w:fldChar w:fldCharType="separate"/>
            </w:r>
            <w:r w:rsidR="000C5976">
              <w:rPr>
                <w:noProof/>
                <w:webHidden/>
              </w:rPr>
              <w:t>171</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1" w:history="1">
            <w:r w:rsidR="00B22438" w:rsidRPr="00232E6A">
              <w:rPr>
                <w:rStyle w:val="Hypertextovodkaz"/>
                <w:noProof/>
              </w:rPr>
              <w:t>Fyzika</w:t>
            </w:r>
            <w:r w:rsidR="00B22438">
              <w:rPr>
                <w:noProof/>
                <w:webHidden/>
              </w:rPr>
              <w:tab/>
            </w:r>
            <w:r w:rsidR="00B22438">
              <w:rPr>
                <w:noProof/>
                <w:webHidden/>
              </w:rPr>
              <w:fldChar w:fldCharType="begin"/>
            </w:r>
            <w:r w:rsidR="00B22438">
              <w:rPr>
                <w:noProof/>
                <w:webHidden/>
              </w:rPr>
              <w:instrText xml:space="preserve"> PAGEREF _Toc53047951 \h </w:instrText>
            </w:r>
            <w:r w:rsidR="00B22438">
              <w:rPr>
                <w:noProof/>
                <w:webHidden/>
              </w:rPr>
            </w:r>
            <w:r w:rsidR="00B22438">
              <w:rPr>
                <w:noProof/>
                <w:webHidden/>
              </w:rPr>
              <w:fldChar w:fldCharType="separate"/>
            </w:r>
            <w:r w:rsidR="000C5976">
              <w:rPr>
                <w:noProof/>
                <w:webHidden/>
              </w:rPr>
              <w:t>183</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2" w:history="1">
            <w:r w:rsidR="00B22438" w:rsidRPr="00232E6A">
              <w:rPr>
                <w:rStyle w:val="Hypertextovodkaz"/>
                <w:noProof/>
              </w:rPr>
              <w:t>Chemie</w:t>
            </w:r>
            <w:r w:rsidR="00B22438">
              <w:rPr>
                <w:noProof/>
                <w:webHidden/>
              </w:rPr>
              <w:tab/>
            </w:r>
            <w:r w:rsidR="00B22438">
              <w:rPr>
                <w:noProof/>
                <w:webHidden/>
              </w:rPr>
              <w:fldChar w:fldCharType="begin"/>
            </w:r>
            <w:r w:rsidR="00B22438">
              <w:rPr>
                <w:noProof/>
                <w:webHidden/>
              </w:rPr>
              <w:instrText xml:space="preserve"> PAGEREF _Toc53047952 \h </w:instrText>
            </w:r>
            <w:r w:rsidR="00B22438">
              <w:rPr>
                <w:noProof/>
                <w:webHidden/>
              </w:rPr>
            </w:r>
            <w:r w:rsidR="00B22438">
              <w:rPr>
                <w:noProof/>
                <w:webHidden/>
              </w:rPr>
              <w:fldChar w:fldCharType="separate"/>
            </w:r>
            <w:r w:rsidR="000C5976">
              <w:rPr>
                <w:noProof/>
                <w:webHidden/>
              </w:rPr>
              <w:t>194</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3" w:history="1">
            <w:r w:rsidR="00B22438" w:rsidRPr="00232E6A">
              <w:rPr>
                <w:rStyle w:val="Hypertextovodkaz"/>
                <w:noProof/>
              </w:rPr>
              <w:t>Přírodopis</w:t>
            </w:r>
            <w:r w:rsidR="00B22438">
              <w:rPr>
                <w:noProof/>
                <w:webHidden/>
              </w:rPr>
              <w:tab/>
            </w:r>
            <w:r w:rsidR="00B22438">
              <w:rPr>
                <w:noProof/>
                <w:webHidden/>
              </w:rPr>
              <w:fldChar w:fldCharType="begin"/>
            </w:r>
            <w:r w:rsidR="00B22438">
              <w:rPr>
                <w:noProof/>
                <w:webHidden/>
              </w:rPr>
              <w:instrText xml:space="preserve"> PAGEREF _Toc53047953 \h </w:instrText>
            </w:r>
            <w:r w:rsidR="00B22438">
              <w:rPr>
                <w:noProof/>
                <w:webHidden/>
              </w:rPr>
            </w:r>
            <w:r w:rsidR="00B22438">
              <w:rPr>
                <w:noProof/>
                <w:webHidden/>
              </w:rPr>
              <w:fldChar w:fldCharType="separate"/>
            </w:r>
            <w:r w:rsidR="000C5976">
              <w:rPr>
                <w:noProof/>
                <w:webHidden/>
              </w:rPr>
              <w:t>201</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4" w:history="1">
            <w:r w:rsidR="00B22438" w:rsidRPr="00232E6A">
              <w:rPr>
                <w:rStyle w:val="Hypertextovodkaz"/>
                <w:noProof/>
              </w:rPr>
              <w:t>Zeměpis</w:t>
            </w:r>
            <w:r w:rsidR="00B22438">
              <w:rPr>
                <w:noProof/>
                <w:webHidden/>
              </w:rPr>
              <w:tab/>
            </w:r>
            <w:r w:rsidR="00B22438">
              <w:rPr>
                <w:noProof/>
                <w:webHidden/>
              </w:rPr>
              <w:fldChar w:fldCharType="begin"/>
            </w:r>
            <w:r w:rsidR="00B22438">
              <w:rPr>
                <w:noProof/>
                <w:webHidden/>
              </w:rPr>
              <w:instrText xml:space="preserve"> PAGEREF _Toc53047954 \h </w:instrText>
            </w:r>
            <w:r w:rsidR="00B22438">
              <w:rPr>
                <w:noProof/>
                <w:webHidden/>
              </w:rPr>
            </w:r>
            <w:r w:rsidR="00B22438">
              <w:rPr>
                <w:noProof/>
                <w:webHidden/>
              </w:rPr>
              <w:fldChar w:fldCharType="separate"/>
            </w:r>
            <w:r w:rsidR="000C5976">
              <w:rPr>
                <w:noProof/>
                <w:webHidden/>
              </w:rPr>
              <w:t>209</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5" w:history="1">
            <w:r w:rsidR="00B22438" w:rsidRPr="00232E6A">
              <w:rPr>
                <w:rStyle w:val="Hypertextovodkaz"/>
                <w:noProof/>
              </w:rPr>
              <w:t>Hudební výchova</w:t>
            </w:r>
            <w:r w:rsidR="00B22438">
              <w:rPr>
                <w:noProof/>
                <w:webHidden/>
              </w:rPr>
              <w:tab/>
            </w:r>
            <w:r w:rsidR="00B22438">
              <w:rPr>
                <w:noProof/>
                <w:webHidden/>
              </w:rPr>
              <w:fldChar w:fldCharType="begin"/>
            </w:r>
            <w:r w:rsidR="00B22438">
              <w:rPr>
                <w:noProof/>
                <w:webHidden/>
              </w:rPr>
              <w:instrText xml:space="preserve"> PAGEREF _Toc53047955 \h </w:instrText>
            </w:r>
            <w:r w:rsidR="00B22438">
              <w:rPr>
                <w:noProof/>
                <w:webHidden/>
              </w:rPr>
            </w:r>
            <w:r w:rsidR="00B22438">
              <w:rPr>
                <w:noProof/>
                <w:webHidden/>
              </w:rPr>
              <w:fldChar w:fldCharType="separate"/>
            </w:r>
            <w:r w:rsidR="000C5976">
              <w:rPr>
                <w:noProof/>
                <w:webHidden/>
              </w:rPr>
              <w:t>216</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6" w:history="1">
            <w:r w:rsidR="00B22438" w:rsidRPr="00232E6A">
              <w:rPr>
                <w:rStyle w:val="Hypertextovodkaz"/>
                <w:noProof/>
              </w:rPr>
              <w:t>Výtvarná výchova</w:t>
            </w:r>
            <w:r w:rsidR="00B22438">
              <w:rPr>
                <w:noProof/>
                <w:webHidden/>
              </w:rPr>
              <w:tab/>
            </w:r>
            <w:r w:rsidR="00B22438">
              <w:rPr>
                <w:noProof/>
                <w:webHidden/>
              </w:rPr>
              <w:fldChar w:fldCharType="begin"/>
            </w:r>
            <w:r w:rsidR="00B22438">
              <w:rPr>
                <w:noProof/>
                <w:webHidden/>
              </w:rPr>
              <w:instrText xml:space="preserve"> PAGEREF _Toc53047956 \h </w:instrText>
            </w:r>
            <w:r w:rsidR="00B22438">
              <w:rPr>
                <w:noProof/>
                <w:webHidden/>
              </w:rPr>
            </w:r>
            <w:r w:rsidR="00B22438">
              <w:rPr>
                <w:noProof/>
                <w:webHidden/>
              </w:rPr>
              <w:fldChar w:fldCharType="separate"/>
            </w:r>
            <w:r w:rsidR="000C5976">
              <w:rPr>
                <w:noProof/>
                <w:webHidden/>
              </w:rPr>
              <w:t>223</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7" w:history="1">
            <w:r w:rsidR="00B22438" w:rsidRPr="00232E6A">
              <w:rPr>
                <w:rStyle w:val="Hypertextovodkaz"/>
                <w:noProof/>
              </w:rPr>
              <w:t>Tělesná výchova</w:t>
            </w:r>
            <w:r w:rsidR="00B22438">
              <w:rPr>
                <w:noProof/>
                <w:webHidden/>
              </w:rPr>
              <w:tab/>
            </w:r>
            <w:r w:rsidR="00B22438">
              <w:rPr>
                <w:noProof/>
                <w:webHidden/>
              </w:rPr>
              <w:fldChar w:fldCharType="begin"/>
            </w:r>
            <w:r w:rsidR="00B22438">
              <w:rPr>
                <w:noProof/>
                <w:webHidden/>
              </w:rPr>
              <w:instrText xml:space="preserve"> PAGEREF _Toc53047957 \h </w:instrText>
            </w:r>
            <w:r w:rsidR="00B22438">
              <w:rPr>
                <w:noProof/>
                <w:webHidden/>
              </w:rPr>
            </w:r>
            <w:r w:rsidR="00B22438">
              <w:rPr>
                <w:noProof/>
                <w:webHidden/>
              </w:rPr>
              <w:fldChar w:fldCharType="separate"/>
            </w:r>
            <w:r w:rsidR="000C5976">
              <w:rPr>
                <w:noProof/>
                <w:webHidden/>
              </w:rPr>
              <w:t>231</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8" w:history="1">
            <w:r w:rsidR="00B22438" w:rsidRPr="00232E6A">
              <w:rPr>
                <w:rStyle w:val="Hypertextovodkaz"/>
                <w:noProof/>
              </w:rPr>
              <w:t>Pracovní činnosti</w:t>
            </w:r>
            <w:r w:rsidR="00B22438">
              <w:rPr>
                <w:noProof/>
                <w:webHidden/>
              </w:rPr>
              <w:tab/>
            </w:r>
            <w:r w:rsidR="00B22438">
              <w:rPr>
                <w:noProof/>
                <w:webHidden/>
              </w:rPr>
              <w:fldChar w:fldCharType="begin"/>
            </w:r>
            <w:r w:rsidR="00B22438">
              <w:rPr>
                <w:noProof/>
                <w:webHidden/>
              </w:rPr>
              <w:instrText xml:space="preserve"> PAGEREF _Toc53047958 \h </w:instrText>
            </w:r>
            <w:r w:rsidR="00B22438">
              <w:rPr>
                <w:noProof/>
                <w:webHidden/>
              </w:rPr>
            </w:r>
            <w:r w:rsidR="00B22438">
              <w:rPr>
                <w:noProof/>
                <w:webHidden/>
              </w:rPr>
              <w:fldChar w:fldCharType="separate"/>
            </w:r>
            <w:r w:rsidR="000C5976">
              <w:rPr>
                <w:noProof/>
                <w:webHidden/>
              </w:rPr>
              <w:t>244</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59" w:history="1">
            <w:r w:rsidR="00B22438" w:rsidRPr="00232E6A">
              <w:rPr>
                <w:rStyle w:val="Hypertextovodkaz"/>
                <w:noProof/>
              </w:rPr>
              <w:t>Volitelné předměty</w:t>
            </w:r>
            <w:r w:rsidR="00B22438">
              <w:rPr>
                <w:noProof/>
                <w:webHidden/>
              </w:rPr>
              <w:tab/>
            </w:r>
            <w:r w:rsidR="00B22438">
              <w:rPr>
                <w:noProof/>
                <w:webHidden/>
              </w:rPr>
              <w:fldChar w:fldCharType="begin"/>
            </w:r>
            <w:r w:rsidR="00B22438">
              <w:rPr>
                <w:noProof/>
                <w:webHidden/>
              </w:rPr>
              <w:instrText xml:space="preserve"> PAGEREF _Toc53047959 \h </w:instrText>
            </w:r>
            <w:r w:rsidR="00B22438">
              <w:rPr>
                <w:noProof/>
                <w:webHidden/>
              </w:rPr>
            </w:r>
            <w:r w:rsidR="00B22438">
              <w:rPr>
                <w:noProof/>
                <w:webHidden/>
              </w:rPr>
              <w:fldChar w:fldCharType="separate"/>
            </w:r>
            <w:r w:rsidR="000C5976">
              <w:rPr>
                <w:noProof/>
                <w:webHidden/>
              </w:rPr>
              <w:t>260</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60" w:history="1">
            <w:r w:rsidR="00B22438" w:rsidRPr="00232E6A">
              <w:rPr>
                <w:rStyle w:val="Hypertextovodkaz"/>
                <w:noProof/>
              </w:rPr>
              <w:t>Volitelné předměty pro 8. ročník</w:t>
            </w:r>
            <w:r w:rsidR="00B22438">
              <w:rPr>
                <w:noProof/>
                <w:webHidden/>
              </w:rPr>
              <w:tab/>
            </w:r>
            <w:r w:rsidR="00B22438">
              <w:rPr>
                <w:noProof/>
                <w:webHidden/>
              </w:rPr>
              <w:fldChar w:fldCharType="begin"/>
            </w:r>
            <w:r w:rsidR="00B22438">
              <w:rPr>
                <w:noProof/>
                <w:webHidden/>
              </w:rPr>
              <w:instrText xml:space="preserve"> PAGEREF _Toc53047960 \h </w:instrText>
            </w:r>
            <w:r w:rsidR="00B22438">
              <w:rPr>
                <w:noProof/>
                <w:webHidden/>
              </w:rPr>
            </w:r>
            <w:r w:rsidR="00B22438">
              <w:rPr>
                <w:noProof/>
                <w:webHidden/>
              </w:rPr>
              <w:fldChar w:fldCharType="separate"/>
            </w:r>
            <w:r w:rsidR="000C5976">
              <w:rPr>
                <w:noProof/>
                <w:webHidden/>
              </w:rPr>
              <w:t>261</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1" w:history="1">
            <w:r w:rsidR="00B22438" w:rsidRPr="00232E6A">
              <w:rPr>
                <w:rStyle w:val="Hypertextovodkaz"/>
                <w:noProof/>
              </w:rPr>
              <w:t>Životní styl 21. století</w:t>
            </w:r>
            <w:r w:rsidR="00B22438">
              <w:rPr>
                <w:noProof/>
                <w:webHidden/>
              </w:rPr>
              <w:tab/>
            </w:r>
            <w:r w:rsidR="00B22438">
              <w:rPr>
                <w:noProof/>
                <w:webHidden/>
              </w:rPr>
              <w:fldChar w:fldCharType="begin"/>
            </w:r>
            <w:r w:rsidR="00B22438">
              <w:rPr>
                <w:noProof/>
                <w:webHidden/>
              </w:rPr>
              <w:instrText xml:space="preserve"> PAGEREF _Toc53047961 \h </w:instrText>
            </w:r>
            <w:r w:rsidR="00B22438">
              <w:rPr>
                <w:noProof/>
                <w:webHidden/>
              </w:rPr>
            </w:r>
            <w:r w:rsidR="00B22438">
              <w:rPr>
                <w:noProof/>
                <w:webHidden/>
              </w:rPr>
              <w:fldChar w:fldCharType="separate"/>
            </w:r>
            <w:r w:rsidR="000C5976">
              <w:rPr>
                <w:noProof/>
                <w:webHidden/>
              </w:rPr>
              <w:t>261</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2" w:history="1">
            <w:r w:rsidR="00B22438" w:rsidRPr="00232E6A">
              <w:rPr>
                <w:rStyle w:val="Hypertextovodkaz"/>
                <w:noProof/>
              </w:rPr>
              <w:t>Sport a pohybové aktivity</w:t>
            </w:r>
            <w:r w:rsidR="00B22438">
              <w:rPr>
                <w:noProof/>
                <w:webHidden/>
              </w:rPr>
              <w:tab/>
            </w:r>
            <w:r w:rsidR="00B22438">
              <w:rPr>
                <w:noProof/>
                <w:webHidden/>
              </w:rPr>
              <w:fldChar w:fldCharType="begin"/>
            </w:r>
            <w:r w:rsidR="00B22438">
              <w:rPr>
                <w:noProof/>
                <w:webHidden/>
              </w:rPr>
              <w:instrText xml:space="preserve"> PAGEREF _Toc53047962 \h </w:instrText>
            </w:r>
            <w:r w:rsidR="00B22438">
              <w:rPr>
                <w:noProof/>
                <w:webHidden/>
              </w:rPr>
            </w:r>
            <w:r w:rsidR="00B22438">
              <w:rPr>
                <w:noProof/>
                <w:webHidden/>
              </w:rPr>
              <w:fldChar w:fldCharType="separate"/>
            </w:r>
            <w:r w:rsidR="000C5976">
              <w:rPr>
                <w:noProof/>
                <w:webHidden/>
              </w:rPr>
              <w:t>263</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3" w:history="1">
            <w:r w:rsidR="00B22438" w:rsidRPr="00232E6A">
              <w:rPr>
                <w:rStyle w:val="Hypertextovodkaz"/>
                <w:noProof/>
              </w:rPr>
              <w:t>Psaní všemi deseti na PC</w:t>
            </w:r>
            <w:r w:rsidR="00B22438">
              <w:rPr>
                <w:noProof/>
                <w:webHidden/>
              </w:rPr>
              <w:tab/>
            </w:r>
            <w:r w:rsidR="00B22438">
              <w:rPr>
                <w:noProof/>
                <w:webHidden/>
              </w:rPr>
              <w:fldChar w:fldCharType="begin"/>
            </w:r>
            <w:r w:rsidR="00B22438">
              <w:rPr>
                <w:noProof/>
                <w:webHidden/>
              </w:rPr>
              <w:instrText xml:space="preserve"> PAGEREF _Toc53047963 \h </w:instrText>
            </w:r>
            <w:r w:rsidR="00B22438">
              <w:rPr>
                <w:noProof/>
                <w:webHidden/>
              </w:rPr>
            </w:r>
            <w:r w:rsidR="00B22438">
              <w:rPr>
                <w:noProof/>
                <w:webHidden/>
              </w:rPr>
              <w:fldChar w:fldCharType="separate"/>
            </w:r>
            <w:r w:rsidR="000C5976">
              <w:rPr>
                <w:noProof/>
                <w:webHidden/>
              </w:rPr>
              <w:t>265</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4" w:history="1">
            <w:r w:rsidR="00B22438" w:rsidRPr="00232E6A">
              <w:rPr>
                <w:rStyle w:val="Hypertextovodkaz"/>
                <w:noProof/>
              </w:rPr>
              <w:t>Regionální zeměpis</w:t>
            </w:r>
            <w:r w:rsidR="00B22438">
              <w:rPr>
                <w:noProof/>
                <w:webHidden/>
              </w:rPr>
              <w:tab/>
            </w:r>
            <w:r w:rsidR="00B22438">
              <w:rPr>
                <w:noProof/>
                <w:webHidden/>
              </w:rPr>
              <w:fldChar w:fldCharType="begin"/>
            </w:r>
            <w:r w:rsidR="00B22438">
              <w:rPr>
                <w:noProof/>
                <w:webHidden/>
              </w:rPr>
              <w:instrText xml:space="preserve"> PAGEREF _Toc53047964 \h </w:instrText>
            </w:r>
            <w:r w:rsidR="00B22438">
              <w:rPr>
                <w:noProof/>
                <w:webHidden/>
              </w:rPr>
            </w:r>
            <w:r w:rsidR="00B22438">
              <w:rPr>
                <w:noProof/>
                <w:webHidden/>
              </w:rPr>
              <w:fldChar w:fldCharType="separate"/>
            </w:r>
            <w:r w:rsidR="000C5976">
              <w:rPr>
                <w:noProof/>
                <w:webHidden/>
              </w:rPr>
              <w:t>266</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5" w:history="1">
            <w:r w:rsidR="00B22438" w:rsidRPr="00232E6A">
              <w:rPr>
                <w:rStyle w:val="Hypertextovodkaz"/>
                <w:noProof/>
              </w:rPr>
              <w:t>Míčové hry</w:t>
            </w:r>
            <w:r w:rsidR="00B22438">
              <w:rPr>
                <w:noProof/>
                <w:webHidden/>
              </w:rPr>
              <w:tab/>
            </w:r>
            <w:r w:rsidR="00B22438">
              <w:rPr>
                <w:noProof/>
                <w:webHidden/>
              </w:rPr>
              <w:fldChar w:fldCharType="begin"/>
            </w:r>
            <w:r w:rsidR="00B22438">
              <w:rPr>
                <w:noProof/>
                <w:webHidden/>
              </w:rPr>
              <w:instrText xml:space="preserve"> PAGEREF _Toc53047965 \h </w:instrText>
            </w:r>
            <w:r w:rsidR="00B22438">
              <w:rPr>
                <w:noProof/>
                <w:webHidden/>
              </w:rPr>
            </w:r>
            <w:r w:rsidR="00B22438">
              <w:rPr>
                <w:noProof/>
                <w:webHidden/>
              </w:rPr>
              <w:fldChar w:fldCharType="separate"/>
            </w:r>
            <w:r w:rsidR="000C5976">
              <w:rPr>
                <w:noProof/>
                <w:webHidden/>
              </w:rPr>
              <w:t>268</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6" w:history="1">
            <w:r w:rsidR="00B22438" w:rsidRPr="00232E6A">
              <w:rPr>
                <w:rStyle w:val="Hypertextovodkaz"/>
                <w:noProof/>
              </w:rPr>
              <w:t>Ekologický seminář</w:t>
            </w:r>
            <w:r w:rsidR="00B22438">
              <w:rPr>
                <w:noProof/>
                <w:webHidden/>
              </w:rPr>
              <w:tab/>
            </w:r>
            <w:r w:rsidR="00B22438">
              <w:rPr>
                <w:noProof/>
                <w:webHidden/>
              </w:rPr>
              <w:fldChar w:fldCharType="begin"/>
            </w:r>
            <w:r w:rsidR="00B22438">
              <w:rPr>
                <w:noProof/>
                <w:webHidden/>
              </w:rPr>
              <w:instrText xml:space="preserve"> PAGEREF _Toc53047966 \h </w:instrText>
            </w:r>
            <w:r w:rsidR="00B22438">
              <w:rPr>
                <w:noProof/>
                <w:webHidden/>
              </w:rPr>
            </w:r>
            <w:r w:rsidR="00B22438">
              <w:rPr>
                <w:noProof/>
                <w:webHidden/>
              </w:rPr>
              <w:fldChar w:fldCharType="separate"/>
            </w:r>
            <w:r w:rsidR="000C5976">
              <w:rPr>
                <w:noProof/>
                <w:webHidden/>
              </w:rPr>
              <w:t>270</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7" w:history="1">
            <w:r w:rsidR="00B22438" w:rsidRPr="00232E6A">
              <w:rPr>
                <w:rStyle w:val="Hypertextovodkaz"/>
                <w:noProof/>
              </w:rPr>
              <w:t>Literární výchova</w:t>
            </w:r>
            <w:r w:rsidR="00B22438">
              <w:rPr>
                <w:noProof/>
                <w:webHidden/>
              </w:rPr>
              <w:tab/>
            </w:r>
            <w:r w:rsidR="00B22438">
              <w:rPr>
                <w:noProof/>
                <w:webHidden/>
              </w:rPr>
              <w:fldChar w:fldCharType="begin"/>
            </w:r>
            <w:r w:rsidR="00B22438">
              <w:rPr>
                <w:noProof/>
                <w:webHidden/>
              </w:rPr>
              <w:instrText xml:space="preserve"> PAGEREF _Toc53047967 \h </w:instrText>
            </w:r>
            <w:r w:rsidR="00B22438">
              <w:rPr>
                <w:noProof/>
                <w:webHidden/>
              </w:rPr>
            </w:r>
            <w:r w:rsidR="00B22438">
              <w:rPr>
                <w:noProof/>
                <w:webHidden/>
              </w:rPr>
              <w:fldChar w:fldCharType="separate"/>
            </w:r>
            <w:r w:rsidR="000C5976">
              <w:rPr>
                <w:noProof/>
                <w:webHidden/>
              </w:rPr>
              <w:t>272</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8" w:history="1">
            <w:r w:rsidR="00B22438" w:rsidRPr="00232E6A">
              <w:rPr>
                <w:rStyle w:val="Hypertextovodkaz"/>
                <w:noProof/>
              </w:rPr>
              <w:t>Chemické pokusy</w:t>
            </w:r>
            <w:r w:rsidR="00B22438">
              <w:rPr>
                <w:noProof/>
                <w:webHidden/>
              </w:rPr>
              <w:tab/>
            </w:r>
            <w:r w:rsidR="00B22438">
              <w:rPr>
                <w:noProof/>
                <w:webHidden/>
              </w:rPr>
              <w:fldChar w:fldCharType="begin"/>
            </w:r>
            <w:r w:rsidR="00B22438">
              <w:rPr>
                <w:noProof/>
                <w:webHidden/>
              </w:rPr>
              <w:instrText xml:space="preserve"> PAGEREF _Toc53047968 \h </w:instrText>
            </w:r>
            <w:r w:rsidR="00B22438">
              <w:rPr>
                <w:noProof/>
                <w:webHidden/>
              </w:rPr>
            </w:r>
            <w:r w:rsidR="00B22438">
              <w:rPr>
                <w:noProof/>
                <w:webHidden/>
              </w:rPr>
              <w:fldChar w:fldCharType="separate"/>
            </w:r>
            <w:r w:rsidR="000C5976">
              <w:rPr>
                <w:noProof/>
                <w:webHidden/>
              </w:rPr>
              <w:t>274</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69" w:history="1">
            <w:r w:rsidR="00B22438" w:rsidRPr="00232E6A">
              <w:rPr>
                <w:rStyle w:val="Hypertextovodkaz"/>
                <w:noProof/>
              </w:rPr>
              <w:t>Toulky anglickou literaturou a reáliemi</w:t>
            </w:r>
            <w:r w:rsidR="00B22438">
              <w:rPr>
                <w:noProof/>
                <w:webHidden/>
              </w:rPr>
              <w:tab/>
            </w:r>
            <w:r w:rsidR="00B22438">
              <w:rPr>
                <w:noProof/>
                <w:webHidden/>
              </w:rPr>
              <w:fldChar w:fldCharType="begin"/>
            </w:r>
            <w:r w:rsidR="00B22438">
              <w:rPr>
                <w:noProof/>
                <w:webHidden/>
              </w:rPr>
              <w:instrText xml:space="preserve"> PAGEREF _Toc53047969 \h </w:instrText>
            </w:r>
            <w:r w:rsidR="00B22438">
              <w:rPr>
                <w:noProof/>
                <w:webHidden/>
              </w:rPr>
            </w:r>
            <w:r w:rsidR="00B22438">
              <w:rPr>
                <w:noProof/>
                <w:webHidden/>
              </w:rPr>
              <w:fldChar w:fldCharType="separate"/>
            </w:r>
            <w:r w:rsidR="000C5976">
              <w:rPr>
                <w:noProof/>
                <w:webHidden/>
              </w:rPr>
              <w:t>276</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0" w:history="1">
            <w:r w:rsidR="00B22438" w:rsidRPr="00232E6A">
              <w:rPr>
                <w:rStyle w:val="Hypertextovodkaz"/>
                <w:noProof/>
              </w:rPr>
              <w:t>Žurnalistika</w:t>
            </w:r>
            <w:r w:rsidR="00B22438">
              <w:rPr>
                <w:noProof/>
                <w:webHidden/>
              </w:rPr>
              <w:tab/>
            </w:r>
            <w:r w:rsidR="00B22438">
              <w:rPr>
                <w:noProof/>
                <w:webHidden/>
              </w:rPr>
              <w:fldChar w:fldCharType="begin"/>
            </w:r>
            <w:r w:rsidR="00B22438">
              <w:rPr>
                <w:noProof/>
                <w:webHidden/>
              </w:rPr>
              <w:instrText xml:space="preserve"> PAGEREF _Toc53047970 \h </w:instrText>
            </w:r>
            <w:r w:rsidR="00B22438">
              <w:rPr>
                <w:noProof/>
                <w:webHidden/>
              </w:rPr>
            </w:r>
            <w:r w:rsidR="00B22438">
              <w:rPr>
                <w:noProof/>
                <w:webHidden/>
              </w:rPr>
              <w:fldChar w:fldCharType="separate"/>
            </w:r>
            <w:r w:rsidR="000C5976">
              <w:rPr>
                <w:noProof/>
                <w:webHidden/>
              </w:rPr>
              <w:t>278</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1" w:history="1">
            <w:r w:rsidR="00B22438" w:rsidRPr="00232E6A">
              <w:rPr>
                <w:rStyle w:val="Hypertextovodkaz"/>
                <w:noProof/>
              </w:rPr>
              <w:t>Anglický jazyk na PC</w:t>
            </w:r>
            <w:r w:rsidR="00B22438">
              <w:rPr>
                <w:noProof/>
                <w:webHidden/>
              </w:rPr>
              <w:tab/>
            </w:r>
            <w:r w:rsidR="00B22438">
              <w:rPr>
                <w:noProof/>
                <w:webHidden/>
              </w:rPr>
              <w:fldChar w:fldCharType="begin"/>
            </w:r>
            <w:r w:rsidR="00B22438">
              <w:rPr>
                <w:noProof/>
                <w:webHidden/>
              </w:rPr>
              <w:instrText xml:space="preserve"> PAGEREF _Toc53047971 \h </w:instrText>
            </w:r>
            <w:r w:rsidR="00B22438">
              <w:rPr>
                <w:noProof/>
                <w:webHidden/>
              </w:rPr>
            </w:r>
            <w:r w:rsidR="00B22438">
              <w:rPr>
                <w:noProof/>
                <w:webHidden/>
              </w:rPr>
              <w:fldChar w:fldCharType="separate"/>
            </w:r>
            <w:r w:rsidR="000C5976">
              <w:rPr>
                <w:noProof/>
                <w:webHidden/>
              </w:rPr>
              <w:t>280</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2" w:history="1">
            <w:r w:rsidR="00B22438" w:rsidRPr="00232E6A">
              <w:rPr>
                <w:rStyle w:val="Hypertextovodkaz"/>
                <w:noProof/>
              </w:rPr>
              <w:t>Výtvarné projekty</w:t>
            </w:r>
            <w:r w:rsidR="00B22438">
              <w:rPr>
                <w:noProof/>
                <w:webHidden/>
              </w:rPr>
              <w:tab/>
            </w:r>
            <w:r w:rsidR="00B22438">
              <w:rPr>
                <w:noProof/>
                <w:webHidden/>
              </w:rPr>
              <w:fldChar w:fldCharType="begin"/>
            </w:r>
            <w:r w:rsidR="00B22438">
              <w:rPr>
                <w:noProof/>
                <w:webHidden/>
              </w:rPr>
              <w:instrText xml:space="preserve"> PAGEREF _Toc53047972 \h </w:instrText>
            </w:r>
            <w:r w:rsidR="00B22438">
              <w:rPr>
                <w:noProof/>
                <w:webHidden/>
              </w:rPr>
            </w:r>
            <w:r w:rsidR="00B22438">
              <w:rPr>
                <w:noProof/>
                <w:webHidden/>
              </w:rPr>
              <w:fldChar w:fldCharType="separate"/>
            </w:r>
            <w:r w:rsidR="000C5976">
              <w:rPr>
                <w:noProof/>
                <w:webHidden/>
              </w:rPr>
              <w:t>282</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3" w:history="1">
            <w:r w:rsidR="00B22438" w:rsidRPr="00232E6A">
              <w:rPr>
                <w:rStyle w:val="Hypertextovodkaz"/>
                <w:noProof/>
              </w:rPr>
              <w:t>Topografie a turistika</w:t>
            </w:r>
            <w:r w:rsidR="00B22438">
              <w:rPr>
                <w:noProof/>
                <w:webHidden/>
              </w:rPr>
              <w:tab/>
            </w:r>
            <w:r w:rsidR="00B22438">
              <w:rPr>
                <w:noProof/>
                <w:webHidden/>
              </w:rPr>
              <w:fldChar w:fldCharType="begin"/>
            </w:r>
            <w:r w:rsidR="00B22438">
              <w:rPr>
                <w:noProof/>
                <w:webHidden/>
              </w:rPr>
              <w:instrText xml:space="preserve"> PAGEREF _Toc53047973 \h </w:instrText>
            </w:r>
            <w:r w:rsidR="00B22438">
              <w:rPr>
                <w:noProof/>
                <w:webHidden/>
              </w:rPr>
            </w:r>
            <w:r w:rsidR="00B22438">
              <w:rPr>
                <w:noProof/>
                <w:webHidden/>
              </w:rPr>
              <w:fldChar w:fldCharType="separate"/>
            </w:r>
            <w:r w:rsidR="000C5976">
              <w:rPr>
                <w:noProof/>
                <w:webHidden/>
              </w:rPr>
              <w:t>284</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4" w:history="1">
            <w:r w:rsidR="00B22438" w:rsidRPr="00232E6A">
              <w:rPr>
                <w:rStyle w:val="Hypertextovodkaz"/>
                <w:noProof/>
              </w:rPr>
              <w:t>Historický seminář</w:t>
            </w:r>
            <w:r w:rsidR="00B22438">
              <w:rPr>
                <w:noProof/>
                <w:webHidden/>
              </w:rPr>
              <w:tab/>
            </w:r>
            <w:r w:rsidR="00B22438">
              <w:rPr>
                <w:noProof/>
                <w:webHidden/>
              </w:rPr>
              <w:fldChar w:fldCharType="begin"/>
            </w:r>
            <w:r w:rsidR="00B22438">
              <w:rPr>
                <w:noProof/>
                <w:webHidden/>
              </w:rPr>
              <w:instrText xml:space="preserve"> PAGEREF _Toc53047974 \h </w:instrText>
            </w:r>
            <w:r w:rsidR="00B22438">
              <w:rPr>
                <w:noProof/>
                <w:webHidden/>
              </w:rPr>
            </w:r>
            <w:r w:rsidR="00B22438">
              <w:rPr>
                <w:noProof/>
                <w:webHidden/>
              </w:rPr>
              <w:fldChar w:fldCharType="separate"/>
            </w:r>
            <w:r w:rsidR="000C5976">
              <w:rPr>
                <w:noProof/>
                <w:webHidden/>
              </w:rPr>
              <w:t>286</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5" w:history="1">
            <w:r w:rsidR="00B22438" w:rsidRPr="00232E6A">
              <w:rPr>
                <w:rStyle w:val="Hypertextovodkaz"/>
                <w:noProof/>
              </w:rPr>
              <w:t>Společenskovědní seminář</w:t>
            </w:r>
            <w:r w:rsidR="00B22438">
              <w:rPr>
                <w:noProof/>
                <w:webHidden/>
              </w:rPr>
              <w:tab/>
            </w:r>
            <w:r w:rsidR="00B22438">
              <w:rPr>
                <w:noProof/>
                <w:webHidden/>
              </w:rPr>
              <w:fldChar w:fldCharType="begin"/>
            </w:r>
            <w:r w:rsidR="00B22438">
              <w:rPr>
                <w:noProof/>
                <w:webHidden/>
              </w:rPr>
              <w:instrText xml:space="preserve"> PAGEREF _Toc53047975 \h </w:instrText>
            </w:r>
            <w:r w:rsidR="00B22438">
              <w:rPr>
                <w:noProof/>
                <w:webHidden/>
              </w:rPr>
            </w:r>
            <w:r w:rsidR="00B22438">
              <w:rPr>
                <w:noProof/>
                <w:webHidden/>
              </w:rPr>
              <w:fldChar w:fldCharType="separate"/>
            </w:r>
            <w:r w:rsidR="000C5976">
              <w:rPr>
                <w:noProof/>
                <w:webHidden/>
              </w:rPr>
              <w:t>288</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6" w:history="1">
            <w:r w:rsidR="00B22438" w:rsidRPr="00232E6A">
              <w:rPr>
                <w:rStyle w:val="Hypertextovodkaz"/>
                <w:noProof/>
              </w:rPr>
              <w:t>Čtenářská gramotnost</w:t>
            </w:r>
            <w:r w:rsidR="00B22438">
              <w:rPr>
                <w:noProof/>
                <w:webHidden/>
              </w:rPr>
              <w:tab/>
            </w:r>
            <w:r w:rsidR="00B22438">
              <w:rPr>
                <w:noProof/>
                <w:webHidden/>
              </w:rPr>
              <w:fldChar w:fldCharType="begin"/>
            </w:r>
            <w:r w:rsidR="00B22438">
              <w:rPr>
                <w:noProof/>
                <w:webHidden/>
              </w:rPr>
              <w:instrText xml:space="preserve"> PAGEREF _Toc53047976 \h </w:instrText>
            </w:r>
            <w:r w:rsidR="00B22438">
              <w:rPr>
                <w:noProof/>
                <w:webHidden/>
              </w:rPr>
            </w:r>
            <w:r w:rsidR="00B22438">
              <w:rPr>
                <w:noProof/>
                <w:webHidden/>
              </w:rPr>
              <w:fldChar w:fldCharType="separate"/>
            </w:r>
            <w:r w:rsidR="000C5976">
              <w:rPr>
                <w:noProof/>
                <w:webHidden/>
              </w:rPr>
              <w:t>290</w:t>
            </w:r>
            <w:r w:rsidR="00B22438">
              <w:rPr>
                <w:noProof/>
                <w:webHidden/>
              </w:rPr>
              <w:fldChar w:fldCharType="end"/>
            </w:r>
          </w:hyperlink>
        </w:p>
        <w:p w:rsidR="00B22438" w:rsidRDefault="00571A66">
          <w:pPr>
            <w:pStyle w:val="Obsah2"/>
            <w:rPr>
              <w:rFonts w:asciiTheme="minorHAnsi" w:eastAsiaTheme="minorEastAsia" w:hAnsiTheme="minorHAnsi" w:cstheme="minorBidi"/>
              <w:noProof/>
              <w:sz w:val="22"/>
              <w:szCs w:val="22"/>
            </w:rPr>
          </w:pPr>
          <w:hyperlink w:anchor="_Toc53047977" w:history="1">
            <w:r w:rsidR="00B22438" w:rsidRPr="00232E6A">
              <w:rPr>
                <w:rStyle w:val="Hypertextovodkaz"/>
                <w:noProof/>
              </w:rPr>
              <w:t>Volitelné předměty pro 9. ročník</w:t>
            </w:r>
            <w:r w:rsidR="00B22438">
              <w:rPr>
                <w:noProof/>
                <w:webHidden/>
              </w:rPr>
              <w:tab/>
            </w:r>
            <w:r w:rsidR="00B22438">
              <w:rPr>
                <w:noProof/>
                <w:webHidden/>
              </w:rPr>
              <w:fldChar w:fldCharType="begin"/>
            </w:r>
            <w:r w:rsidR="00B22438">
              <w:rPr>
                <w:noProof/>
                <w:webHidden/>
              </w:rPr>
              <w:instrText xml:space="preserve"> PAGEREF _Toc53047977 \h </w:instrText>
            </w:r>
            <w:r w:rsidR="00B22438">
              <w:rPr>
                <w:noProof/>
                <w:webHidden/>
              </w:rPr>
            </w:r>
            <w:r w:rsidR="00B22438">
              <w:rPr>
                <w:noProof/>
                <w:webHidden/>
              </w:rPr>
              <w:fldChar w:fldCharType="separate"/>
            </w:r>
            <w:r w:rsidR="000C5976">
              <w:rPr>
                <w:noProof/>
                <w:webHidden/>
              </w:rPr>
              <w:t>292</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8" w:history="1">
            <w:r w:rsidR="00B22438" w:rsidRPr="00232E6A">
              <w:rPr>
                <w:rStyle w:val="Hypertextovodkaz"/>
                <w:noProof/>
              </w:rPr>
              <w:t>Výtvarné projekty</w:t>
            </w:r>
            <w:r w:rsidR="00B22438">
              <w:rPr>
                <w:noProof/>
                <w:webHidden/>
              </w:rPr>
              <w:tab/>
            </w:r>
            <w:r w:rsidR="00B22438">
              <w:rPr>
                <w:noProof/>
                <w:webHidden/>
              </w:rPr>
              <w:fldChar w:fldCharType="begin"/>
            </w:r>
            <w:r w:rsidR="00B22438">
              <w:rPr>
                <w:noProof/>
                <w:webHidden/>
              </w:rPr>
              <w:instrText xml:space="preserve"> PAGEREF _Toc53047978 \h </w:instrText>
            </w:r>
            <w:r w:rsidR="00B22438">
              <w:rPr>
                <w:noProof/>
                <w:webHidden/>
              </w:rPr>
            </w:r>
            <w:r w:rsidR="00B22438">
              <w:rPr>
                <w:noProof/>
                <w:webHidden/>
              </w:rPr>
              <w:fldChar w:fldCharType="separate"/>
            </w:r>
            <w:r w:rsidR="000C5976">
              <w:rPr>
                <w:noProof/>
                <w:webHidden/>
              </w:rPr>
              <w:t>292</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79" w:history="1">
            <w:r w:rsidR="00B22438" w:rsidRPr="00232E6A">
              <w:rPr>
                <w:rStyle w:val="Hypertextovodkaz"/>
                <w:noProof/>
              </w:rPr>
              <w:t>Ekologický seminář</w:t>
            </w:r>
            <w:r w:rsidR="00B22438">
              <w:rPr>
                <w:noProof/>
                <w:webHidden/>
              </w:rPr>
              <w:tab/>
            </w:r>
            <w:r w:rsidR="00B22438">
              <w:rPr>
                <w:noProof/>
                <w:webHidden/>
              </w:rPr>
              <w:fldChar w:fldCharType="begin"/>
            </w:r>
            <w:r w:rsidR="00B22438">
              <w:rPr>
                <w:noProof/>
                <w:webHidden/>
              </w:rPr>
              <w:instrText xml:space="preserve"> PAGEREF _Toc53047979 \h </w:instrText>
            </w:r>
            <w:r w:rsidR="00B22438">
              <w:rPr>
                <w:noProof/>
                <w:webHidden/>
              </w:rPr>
            </w:r>
            <w:r w:rsidR="00B22438">
              <w:rPr>
                <w:noProof/>
                <w:webHidden/>
              </w:rPr>
              <w:fldChar w:fldCharType="separate"/>
            </w:r>
            <w:r w:rsidR="000C5976">
              <w:rPr>
                <w:noProof/>
                <w:webHidden/>
              </w:rPr>
              <w:t>294</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0" w:history="1">
            <w:r w:rsidR="00B22438" w:rsidRPr="00232E6A">
              <w:rPr>
                <w:rStyle w:val="Hypertextovodkaz"/>
                <w:noProof/>
              </w:rPr>
              <w:t>Míčové hry</w:t>
            </w:r>
            <w:r w:rsidR="00B22438">
              <w:rPr>
                <w:noProof/>
                <w:webHidden/>
              </w:rPr>
              <w:tab/>
            </w:r>
            <w:r w:rsidR="00B22438">
              <w:rPr>
                <w:noProof/>
                <w:webHidden/>
              </w:rPr>
              <w:fldChar w:fldCharType="begin"/>
            </w:r>
            <w:r w:rsidR="00B22438">
              <w:rPr>
                <w:noProof/>
                <w:webHidden/>
              </w:rPr>
              <w:instrText xml:space="preserve"> PAGEREF _Toc53047980 \h </w:instrText>
            </w:r>
            <w:r w:rsidR="00B22438">
              <w:rPr>
                <w:noProof/>
                <w:webHidden/>
              </w:rPr>
            </w:r>
            <w:r w:rsidR="00B22438">
              <w:rPr>
                <w:noProof/>
                <w:webHidden/>
              </w:rPr>
              <w:fldChar w:fldCharType="separate"/>
            </w:r>
            <w:r w:rsidR="000C5976">
              <w:rPr>
                <w:noProof/>
                <w:webHidden/>
              </w:rPr>
              <w:t>296</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1" w:history="1">
            <w:r w:rsidR="00B22438" w:rsidRPr="00232E6A">
              <w:rPr>
                <w:rStyle w:val="Hypertextovodkaz"/>
                <w:noProof/>
              </w:rPr>
              <w:t>Psaní všemi deseti na PC</w:t>
            </w:r>
            <w:r w:rsidR="00B22438">
              <w:rPr>
                <w:noProof/>
                <w:webHidden/>
              </w:rPr>
              <w:tab/>
            </w:r>
            <w:r w:rsidR="00B22438">
              <w:rPr>
                <w:noProof/>
                <w:webHidden/>
              </w:rPr>
              <w:fldChar w:fldCharType="begin"/>
            </w:r>
            <w:r w:rsidR="00B22438">
              <w:rPr>
                <w:noProof/>
                <w:webHidden/>
              </w:rPr>
              <w:instrText xml:space="preserve"> PAGEREF _Toc53047981 \h </w:instrText>
            </w:r>
            <w:r w:rsidR="00B22438">
              <w:rPr>
                <w:noProof/>
                <w:webHidden/>
              </w:rPr>
            </w:r>
            <w:r w:rsidR="00B22438">
              <w:rPr>
                <w:noProof/>
                <w:webHidden/>
              </w:rPr>
              <w:fldChar w:fldCharType="separate"/>
            </w:r>
            <w:r w:rsidR="000C5976">
              <w:rPr>
                <w:noProof/>
                <w:webHidden/>
              </w:rPr>
              <w:t>298</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2" w:history="1">
            <w:r w:rsidR="00B22438" w:rsidRPr="00232E6A">
              <w:rPr>
                <w:rStyle w:val="Hypertextovodkaz"/>
                <w:noProof/>
              </w:rPr>
              <w:t>Životní styl 21. století</w:t>
            </w:r>
            <w:r w:rsidR="00B22438">
              <w:rPr>
                <w:noProof/>
                <w:webHidden/>
              </w:rPr>
              <w:tab/>
            </w:r>
            <w:r w:rsidR="00B22438">
              <w:rPr>
                <w:noProof/>
                <w:webHidden/>
              </w:rPr>
              <w:fldChar w:fldCharType="begin"/>
            </w:r>
            <w:r w:rsidR="00B22438">
              <w:rPr>
                <w:noProof/>
                <w:webHidden/>
              </w:rPr>
              <w:instrText xml:space="preserve"> PAGEREF _Toc53047982 \h </w:instrText>
            </w:r>
            <w:r w:rsidR="00B22438">
              <w:rPr>
                <w:noProof/>
                <w:webHidden/>
              </w:rPr>
            </w:r>
            <w:r w:rsidR="00B22438">
              <w:rPr>
                <w:noProof/>
                <w:webHidden/>
              </w:rPr>
              <w:fldChar w:fldCharType="separate"/>
            </w:r>
            <w:r w:rsidR="000C5976">
              <w:rPr>
                <w:noProof/>
                <w:webHidden/>
              </w:rPr>
              <w:t>299</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3" w:history="1">
            <w:r w:rsidR="00B22438" w:rsidRPr="00232E6A">
              <w:rPr>
                <w:rStyle w:val="Hypertextovodkaz"/>
                <w:noProof/>
              </w:rPr>
              <w:t>Historický seminář</w:t>
            </w:r>
            <w:r w:rsidR="00B22438">
              <w:rPr>
                <w:noProof/>
                <w:webHidden/>
              </w:rPr>
              <w:tab/>
            </w:r>
            <w:r w:rsidR="00B22438">
              <w:rPr>
                <w:noProof/>
                <w:webHidden/>
              </w:rPr>
              <w:fldChar w:fldCharType="begin"/>
            </w:r>
            <w:r w:rsidR="00B22438">
              <w:rPr>
                <w:noProof/>
                <w:webHidden/>
              </w:rPr>
              <w:instrText xml:space="preserve"> PAGEREF _Toc53047983 \h </w:instrText>
            </w:r>
            <w:r w:rsidR="00B22438">
              <w:rPr>
                <w:noProof/>
                <w:webHidden/>
              </w:rPr>
            </w:r>
            <w:r w:rsidR="00B22438">
              <w:rPr>
                <w:noProof/>
                <w:webHidden/>
              </w:rPr>
              <w:fldChar w:fldCharType="separate"/>
            </w:r>
            <w:r w:rsidR="000C5976">
              <w:rPr>
                <w:noProof/>
                <w:webHidden/>
              </w:rPr>
              <w:t>301</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4" w:history="1">
            <w:r w:rsidR="00B22438" w:rsidRPr="00232E6A">
              <w:rPr>
                <w:rStyle w:val="Hypertextovodkaz"/>
                <w:noProof/>
              </w:rPr>
              <w:t>Přírodovědné praktikum se zaměřením na chemii</w:t>
            </w:r>
            <w:r w:rsidR="00B22438">
              <w:rPr>
                <w:noProof/>
                <w:webHidden/>
              </w:rPr>
              <w:tab/>
            </w:r>
            <w:r w:rsidR="00B22438">
              <w:rPr>
                <w:noProof/>
                <w:webHidden/>
              </w:rPr>
              <w:fldChar w:fldCharType="begin"/>
            </w:r>
            <w:r w:rsidR="00B22438">
              <w:rPr>
                <w:noProof/>
                <w:webHidden/>
              </w:rPr>
              <w:instrText xml:space="preserve"> PAGEREF _Toc53047984 \h </w:instrText>
            </w:r>
            <w:r w:rsidR="00B22438">
              <w:rPr>
                <w:noProof/>
                <w:webHidden/>
              </w:rPr>
            </w:r>
            <w:r w:rsidR="00B22438">
              <w:rPr>
                <w:noProof/>
                <w:webHidden/>
              </w:rPr>
              <w:fldChar w:fldCharType="separate"/>
            </w:r>
            <w:r w:rsidR="000C5976">
              <w:rPr>
                <w:noProof/>
                <w:webHidden/>
              </w:rPr>
              <w:t>303</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5" w:history="1">
            <w:r w:rsidR="00B22438" w:rsidRPr="00232E6A">
              <w:rPr>
                <w:rStyle w:val="Hypertextovodkaz"/>
                <w:noProof/>
              </w:rPr>
              <w:t>Regionální zeměpis</w:t>
            </w:r>
            <w:r w:rsidR="00B22438">
              <w:rPr>
                <w:noProof/>
                <w:webHidden/>
              </w:rPr>
              <w:tab/>
            </w:r>
            <w:r w:rsidR="00B22438">
              <w:rPr>
                <w:noProof/>
                <w:webHidden/>
              </w:rPr>
              <w:fldChar w:fldCharType="begin"/>
            </w:r>
            <w:r w:rsidR="00B22438">
              <w:rPr>
                <w:noProof/>
                <w:webHidden/>
              </w:rPr>
              <w:instrText xml:space="preserve"> PAGEREF _Toc53047985 \h </w:instrText>
            </w:r>
            <w:r w:rsidR="00B22438">
              <w:rPr>
                <w:noProof/>
                <w:webHidden/>
              </w:rPr>
            </w:r>
            <w:r w:rsidR="00B22438">
              <w:rPr>
                <w:noProof/>
                <w:webHidden/>
              </w:rPr>
              <w:fldChar w:fldCharType="separate"/>
            </w:r>
            <w:r w:rsidR="000C5976">
              <w:rPr>
                <w:noProof/>
                <w:webHidden/>
              </w:rPr>
              <w:t>305</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6" w:history="1">
            <w:r w:rsidR="00B22438" w:rsidRPr="00232E6A">
              <w:rPr>
                <w:rStyle w:val="Hypertextovodkaz"/>
                <w:noProof/>
              </w:rPr>
              <w:t>Rozšiřující matematika</w:t>
            </w:r>
            <w:r w:rsidR="00B22438">
              <w:rPr>
                <w:noProof/>
                <w:webHidden/>
              </w:rPr>
              <w:tab/>
            </w:r>
            <w:r w:rsidR="00B22438">
              <w:rPr>
                <w:noProof/>
                <w:webHidden/>
              </w:rPr>
              <w:fldChar w:fldCharType="begin"/>
            </w:r>
            <w:r w:rsidR="00B22438">
              <w:rPr>
                <w:noProof/>
                <w:webHidden/>
              </w:rPr>
              <w:instrText xml:space="preserve"> PAGEREF _Toc53047986 \h </w:instrText>
            </w:r>
            <w:r w:rsidR="00B22438">
              <w:rPr>
                <w:noProof/>
                <w:webHidden/>
              </w:rPr>
            </w:r>
            <w:r w:rsidR="00B22438">
              <w:rPr>
                <w:noProof/>
                <w:webHidden/>
              </w:rPr>
              <w:fldChar w:fldCharType="separate"/>
            </w:r>
            <w:r w:rsidR="000C5976">
              <w:rPr>
                <w:noProof/>
                <w:webHidden/>
              </w:rPr>
              <w:t>307</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7" w:history="1">
            <w:r w:rsidR="00B22438" w:rsidRPr="00232E6A">
              <w:rPr>
                <w:rStyle w:val="Hypertextovodkaz"/>
                <w:noProof/>
              </w:rPr>
              <w:t>Rozšiřující český jazyk</w:t>
            </w:r>
            <w:r w:rsidR="00B22438">
              <w:rPr>
                <w:noProof/>
                <w:webHidden/>
              </w:rPr>
              <w:tab/>
            </w:r>
            <w:r w:rsidR="00B22438">
              <w:rPr>
                <w:noProof/>
                <w:webHidden/>
              </w:rPr>
              <w:fldChar w:fldCharType="begin"/>
            </w:r>
            <w:r w:rsidR="00B22438">
              <w:rPr>
                <w:noProof/>
                <w:webHidden/>
              </w:rPr>
              <w:instrText xml:space="preserve"> PAGEREF _Toc53047987 \h </w:instrText>
            </w:r>
            <w:r w:rsidR="00B22438">
              <w:rPr>
                <w:noProof/>
                <w:webHidden/>
              </w:rPr>
            </w:r>
            <w:r w:rsidR="00B22438">
              <w:rPr>
                <w:noProof/>
                <w:webHidden/>
              </w:rPr>
              <w:fldChar w:fldCharType="separate"/>
            </w:r>
            <w:r w:rsidR="000C5976">
              <w:rPr>
                <w:noProof/>
                <w:webHidden/>
              </w:rPr>
              <w:t>309</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8" w:history="1">
            <w:r w:rsidR="00B22438" w:rsidRPr="00232E6A">
              <w:rPr>
                <w:rStyle w:val="Hypertextovodkaz"/>
                <w:noProof/>
              </w:rPr>
              <w:t>Žurnalistika</w:t>
            </w:r>
            <w:r w:rsidR="00B22438">
              <w:rPr>
                <w:noProof/>
                <w:webHidden/>
              </w:rPr>
              <w:tab/>
            </w:r>
            <w:r w:rsidR="00B22438">
              <w:rPr>
                <w:noProof/>
                <w:webHidden/>
              </w:rPr>
              <w:fldChar w:fldCharType="begin"/>
            </w:r>
            <w:r w:rsidR="00B22438">
              <w:rPr>
                <w:noProof/>
                <w:webHidden/>
              </w:rPr>
              <w:instrText xml:space="preserve"> PAGEREF _Toc53047988 \h </w:instrText>
            </w:r>
            <w:r w:rsidR="00B22438">
              <w:rPr>
                <w:noProof/>
                <w:webHidden/>
              </w:rPr>
            </w:r>
            <w:r w:rsidR="00B22438">
              <w:rPr>
                <w:noProof/>
                <w:webHidden/>
              </w:rPr>
              <w:fldChar w:fldCharType="separate"/>
            </w:r>
            <w:r w:rsidR="000C5976">
              <w:rPr>
                <w:noProof/>
                <w:webHidden/>
              </w:rPr>
              <w:t>311</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89" w:history="1">
            <w:r w:rsidR="00B22438" w:rsidRPr="00232E6A">
              <w:rPr>
                <w:rStyle w:val="Hypertextovodkaz"/>
                <w:noProof/>
              </w:rPr>
              <w:t>Anglický jazyk v projektech</w:t>
            </w:r>
            <w:r w:rsidR="00B22438">
              <w:rPr>
                <w:noProof/>
                <w:webHidden/>
              </w:rPr>
              <w:tab/>
            </w:r>
            <w:r w:rsidR="00B22438">
              <w:rPr>
                <w:noProof/>
                <w:webHidden/>
              </w:rPr>
              <w:fldChar w:fldCharType="begin"/>
            </w:r>
            <w:r w:rsidR="00B22438">
              <w:rPr>
                <w:noProof/>
                <w:webHidden/>
              </w:rPr>
              <w:instrText xml:space="preserve"> PAGEREF _Toc53047989 \h </w:instrText>
            </w:r>
            <w:r w:rsidR="00B22438">
              <w:rPr>
                <w:noProof/>
                <w:webHidden/>
              </w:rPr>
            </w:r>
            <w:r w:rsidR="00B22438">
              <w:rPr>
                <w:noProof/>
                <w:webHidden/>
              </w:rPr>
              <w:fldChar w:fldCharType="separate"/>
            </w:r>
            <w:r w:rsidR="000C5976">
              <w:rPr>
                <w:noProof/>
                <w:webHidden/>
              </w:rPr>
              <w:t>313</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90" w:history="1">
            <w:r w:rsidR="00B22438" w:rsidRPr="00232E6A">
              <w:rPr>
                <w:rStyle w:val="Hypertextovodkaz"/>
                <w:noProof/>
              </w:rPr>
              <w:t>Společenskovědní seminář</w:t>
            </w:r>
            <w:r w:rsidR="00B22438">
              <w:rPr>
                <w:noProof/>
                <w:webHidden/>
              </w:rPr>
              <w:tab/>
            </w:r>
            <w:r w:rsidR="00B22438">
              <w:rPr>
                <w:noProof/>
                <w:webHidden/>
              </w:rPr>
              <w:fldChar w:fldCharType="begin"/>
            </w:r>
            <w:r w:rsidR="00B22438">
              <w:rPr>
                <w:noProof/>
                <w:webHidden/>
              </w:rPr>
              <w:instrText xml:space="preserve"> PAGEREF _Toc53047990 \h </w:instrText>
            </w:r>
            <w:r w:rsidR="00B22438">
              <w:rPr>
                <w:noProof/>
                <w:webHidden/>
              </w:rPr>
            </w:r>
            <w:r w:rsidR="00B22438">
              <w:rPr>
                <w:noProof/>
                <w:webHidden/>
              </w:rPr>
              <w:fldChar w:fldCharType="separate"/>
            </w:r>
            <w:r w:rsidR="000C5976">
              <w:rPr>
                <w:noProof/>
                <w:webHidden/>
              </w:rPr>
              <w:t>315</w:t>
            </w:r>
            <w:r w:rsidR="00B22438">
              <w:rPr>
                <w:noProof/>
                <w:webHidden/>
              </w:rPr>
              <w:fldChar w:fldCharType="end"/>
            </w:r>
          </w:hyperlink>
        </w:p>
        <w:p w:rsidR="00B22438" w:rsidRDefault="00571A66">
          <w:pPr>
            <w:pStyle w:val="Obsah3"/>
            <w:rPr>
              <w:rFonts w:asciiTheme="minorHAnsi" w:eastAsiaTheme="minorEastAsia" w:hAnsiTheme="minorHAnsi" w:cstheme="minorBidi"/>
              <w:noProof/>
              <w:sz w:val="22"/>
              <w:szCs w:val="22"/>
            </w:rPr>
          </w:pPr>
          <w:hyperlink w:anchor="_Toc53047991" w:history="1">
            <w:r w:rsidR="00B22438" w:rsidRPr="00232E6A">
              <w:rPr>
                <w:rStyle w:val="Hypertextovodkaz"/>
                <w:noProof/>
              </w:rPr>
              <w:t>Čtenářská gramotnost</w:t>
            </w:r>
            <w:r w:rsidR="00B22438">
              <w:rPr>
                <w:noProof/>
                <w:webHidden/>
              </w:rPr>
              <w:tab/>
            </w:r>
            <w:r w:rsidR="00B22438">
              <w:rPr>
                <w:noProof/>
                <w:webHidden/>
              </w:rPr>
              <w:fldChar w:fldCharType="begin"/>
            </w:r>
            <w:r w:rsidR="00B22438">
              <w:rPr>
                <w:noProof/>
                <w:webHidden/>
              </w:rPr>
              <w:instrText xml:space="preserve"> PAGEREF _Toc53047991 \h </w:instrText>
            </w:r>
            <w:r w:rsidR="00B22438">
              <w:rPr>
                <w:noProof/>
                <w:webHidden/>
              </w:rPr>
            </w:r>
            <w:r w:rsidR="00B22438">
              <w:rPr>
                <w:noProof/>
                <w:webHidden/>
              </w:rPr>
              <w:fldChar w:fldCharType="separate"/>
            </w:r>
            <w:r w:rsidR="000C5976">
              <w:rPr>
                <w:noProof/>
                <w:webHidden/>
              </w:rPr>
              <w:t>317</w:t>
            </w:r>
            <w:r w:rsidR="00B22438">
              <w:rPr>
                <w:noProof/>
                <w:webHidden/>
              </w:rPr>
              <w:fldChar w:fldCharType="end"/>
            </w:r>
          </w:hyperlink>
        </w:p>
        <w:p w:rsidR="00B22438" w:rsidRDefault="00571A66">
          <w:pPr>
            <w:pStyle w:val="Obsah1"/>
            <w:rPr>
              <w:rFonts w:asciiTheme="minorHAnsi" w:eastAsiaTheme="minorEastAsia" w:hAnsiTheme="minorHAnsi" w:cstheme="minorBidi"/>
              <w:b w:val="0"/>
              <w:sz w:val="22"/>
              <w:szCs w:val="22"/>
            </w:rPr>
          </w:pPr>
          <w:hyperlink w:anchor="_Toc53047992" w:history="1">
            <w:r w:rsidR="00B22438" w:rsidRPr="00232E6A">
              <w:rPr>
                <w:rStyle w:val="Hypertextovodkaz"/>
              </w:rPr>
              <w:t>6. Hodnocení výsledků vzdělávání žáků</w:t>
            </w:r>
            <w:r w:rsidR="00B22438">
              <w:rPr>
                <w:webHidden/>
              </w:rPr>
              <w:tab/>
            </w:r>
            <w:r w:rsidR="00B22438">
              <w:rPr>
                <w:webHidden/>
              </w:rPr>
              <w:fldChar w:fldCharType="begin"/>
            </w:r>
            <w:r w:rsidR="00B22438">
              <w:rPr>
                <w:webHidden/>
              </w:rPr>
              <w:instrText xml:space="preserve"> PAGEREF _Toc53047992 \h </w:instrText>
            </w:r>
            <w:r w:rsidR="00B22438">
              <w:rPr>
                <w:webHidden/>
              </w:rPr>
            </w:r>
            <w:r w:rsidR="00B22438">
              <w:rPr>
                <w:webHidden/>
              </w:rPr>
              <w:fldChar w:fldCharType="separate"/>
            </w:r>
            <w:r w:rsidR="000C5976">
              <w:rPr>
                <w:webHidden/>
              </w:rPr>
              <w:t>319</w:t>
            </w:r>
            <w:r w:rsidR="00B22438">
              <w:rPr>
                <w:webHidden/>
              </w:rPr>
              <w:fldChar w:fldCharType="end"/>
            </w:r>
          </w:hyperlink>
        </w:p>
        <w:p w:rsidR="003679CB" w:rsidRDefault="004319FE" w:rsidP="009B20E2">
          <w:r>
            <w:rPr>
              <w:b/>
              <w:bCs/>
            </w:rPr>
            <w:fldChar w:fldCharType="end"/>
          </w:r>
        </w:p>
      </w:sdtContent>
    </w:sdt>
    <w:p w:rsidR="00A067F9" w:rsidRDefault="00A067F9" w:rsidP="005178AD">
      <w:pPr>
        <w:pStyle w:val="Nadpis1"/>
      </w:pPr>
      <w:bookmarkStart w:id="1" w:name="_Toc53047904"/>
      <w:r w:rsidRPr="006E2BB5">
        <w:lastRenderedPageBreak/>
        <w:t>1. Identifikační údaje</w:t>
      </w:r>
      <w:bookmarkEnd w:id="0"/>
      <w:bookmarkEnd w:id="1"/>
    </w:p>
    <w:p w:rsidR="005178AD" w:rsidRPr="005178AD" w:rsidRDefault="005178AD" w:rsidP="005178AD"/>
    <w:tbl>
      <w:tblPr>
        <w:tblW w:w="9180" w:type="dxa"/>
        <w:tblLook w:val="04A0" w:firstRow="1" w:lastRow="0" w:firstColumn="1" w:lastColumn="0" w:noHBand="0" w:noVBand="1"/>
      </w:tblPr>
      <w:tblGrid>
        <w:gridCol w:w="534"/>
        <w:gridCol w:w="2835"/>
        <w:gridCol w:w="283"/>
        <w:gridCol w:w="5528"/>
      </w:tblGrid>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u w:val="single"/>
              </w:rPr>
            </w:pPr>
            <w:r w:rsidRPr="006E2BB5">
              <w:rPr>
                <w:b/>
                <w:u w:val="single"/>
              </w:rPr>
              <w:t>Údaje o škole:</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6E2BB5" w:rsidRDefault="00A067F9" w:rsidP="00CB318C">
            <w:pPr>
              <w:pStyle w:val="Zpat"/>
              <w:tabs>
                <w:tab w:val="clear" w:pos="4536"/>
                <w:tab w:val="clear" w:pos="9072"/>
              </w:tabs>
              <w:spacing w:line="276" w:lineRule="auto"/>
              <w:rPr>
                <w:b/>
                <w:u w:val="single"/>
              </w:rPr>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u w:val="single"/>
              </w:rPr>
            </w:pPr>
            <w:r w:rsidRPr="006E2BB5">
              <w:rPr>
                <w:b/>
              </w:rPr>
              <w:t>Název školy:</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001ACC" w:rsidRDefault="00A067F9" w:rsidP="00CB318C">
            <w:pPr>
              <w:pStyle w:val="Zpat"/>
              <w:tabs>
                <w:tab w:val="clear" w:pos="4536"/>
                <w:tab w:val="clear" w:pos="9072"/>
              </w:tabs>
              <w:spacing w:line="276" w:lineRule="auto"/>
            </w:pPr>
            <w:r w:rsidRPr="00293009">
              <w:t xml:space="preserve">Základní škola a Mateřská škola Ústí nad Labem, </w:t>
            </w:r>
          </w:p>
          <w:p w:rsidR="00A067F9" w:rsidRPr="006E2BB5" w:rsidRDefault="00A067F9" w:rsidP="00CB318C">
            <w:pPr>
              <w:pStyle w:val="Zpat"/>
              <w:tabs>
                <w:tab w:val="clear" w:pos="4536"/>
                <w:tab w:val="clear" w:pos="9072"/>
              </w:tabs>
              <w:spacing w:line="276" w:lineRule="auto"/>
              <w:rPr>
                <w:b/>
                <w:u w:val="single"/>
              </w:rPr>
            </w:pPr>
            <w:r w:rsidRPr="00293009">
              <w:t>SNP</w:t>
            </w:r>
            <w:r w:rsidR="002109BC">
              <w:t xml:space="preserve"> </w:t>
            </w:r>
            <w:r w:rsidR="002109BC" w:rsidRPr="00293009">
              <w:t>2304/6, příspěvková organizace</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Adresa školy:</w:t>
            </w:r>
            <w:r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2109BC" w:rsidP="00CB318C">
            <w:pPr>
              <w:pStyle w:val="Zpat"/>
              <w:tabs>
                <w:tab w:val="clear" w:pos="4536"/>
                <w:tab w:val="clear" w:pos="9072"/>
              </w:tabs>
              <w:spacing w:line="276" w:lineRule="auto"/>
            </w:pPr>
            <w:r>
              <w:t xml:space="preserve">SNP 2304/6, 400 11 </w:t>
            </w:r>
            <w:r w:rsidR="00A067F9" w:rsidRPr="00790D3D">
              <w:t>Ústí nad Labem</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Právní forma:</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790D3D">
              <w:t>příspěvková organizace</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IČ:</w:t>
            </w:r>
            <w:r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r w:rsidRPr="00293009">
              <w:t>44226233</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IZO:</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293009">
              <w:t>044226233</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RED-IZO</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293009">
              <w:t>600085627</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DIČ:</w:t>
            </w:r>
            <w:r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293009">
              <w:t>CZ44226233</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Jméno ředitele:</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293009">
              <w:t>Mgr. Ramona Grohová</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Kontakty:</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telefon:</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790D3D">
              <w:t>+420 472 773 977</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r w:rsidRPr="00790D3D">
              <w:t>+ 420 475 209</w:t>
            </w:r>
            <w:r>
              <w:t> </w:t>
            </w:r>
            <w:r w:rsidRPr="00790D3D">
              <w:t>094</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r>
              <w:t>+</w:t>
            </w:r>
            <w:r w:rsidR="003131A3">
              <w:t xml:space="preserve"> </w:t>
            </w:r>
            <w:r>
              <w:t xml:space="preserve">420 </w:t>
            </w:r>
            <w:r w:rsidRPr="00790D3D">
              <w:t>723 398 835</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e-mail:</w:t>
            </w:r>
            <w:r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Default="00A067F9" w:rsidP="00CB318C">
            <w:pPr>
              <w:pStyle w:val="Zpat"/>
              <w:tabs>
                <w:tab w:val="clear" w:pos="4536"/>
                <w:tab w:val="clear" w:pos="9072"/>
              </w:tabs>
              <w:spacing w:line="276" w:lineRule="auto"/>
            </w:pPr>
            <w:r w:rsidRPr="00790D3D">
              <w:t>zssnp6@zssnp6.cz</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2109BC" w:rsidP="002109BC">
            <w:pPr>
              <w:pStyle w:val="Zpat"/>
              <w:tabs>
                <w:tab w:val="clear" w:pos="4536"/>
                <w:tab w:val="clear" w:pos="9072"/>
              </w:tabs>
              <w:spacing w:line="276" w:lineRule="auto"/>
              <w:rPr>
                <w:b/>
              </w:rPr>
            </w:pPr>
            <w:r>
              <w:rPr>
                <w:b/>
              </w:rPr>
              <w:t>internetové</w:t>
            </w:r>
            <w:r w:rsidR="00A067F9" w:rsidRPr="006E2BB5">
              <w:rPr>
                <w:b/>
              </w:rPr>
              <w:t xml:space="preserve"> stránky:</w:t>
            </w:r>
            <w:r w:rsidR="00A067F9"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r w:rsidRPr="003131A3">
              <w:t>www.zssnp6.cz</w:t>
            </w:r>
          </w:p>
        </w:tc>
      </w:tr>
      <w:tr w:rsidR="00F635B4" w:rsidRPr="006E2BB5" w:rsidTr="00CB318C">
        <w:tc>
          <w:tcPr>
            <w:tcW w:w="534" w:type="dxa"/>
            <w:shd w:val="clear" w:color="auto" w:fill="auto"/>
          </w:tcPr>
          <w:p w:rsidR="00F635B4" w:rsidRPr="006E2BB5" w:rsidRDefault="00F635B4" w:rsidP="00CB318C">
            <w:pPr>
              <w:pStyle w:val="Zpat"/>
              <w:tabs>
                <w:tab w:val="clear" w:pos="4536"/>
                <w:tab w:val="clear" w:pos="9072"/>
              </w:tabs>
              <w:spacing w:line="276" w:lineRule="auto"/>
              <w:rPr>
                <w:b/>
              </w:rPr>
            </w:pPr>
          </w:p>
        </w:tc>
        <w:tc>
          <w:tcPr>
            <w:tcW w:w="2835" w:type="dxa"/>
            <w:shd w:val="clear" w:color="auto" w:fill="auto"/>
          </w:tcPr>
          <w:p w:rsidR="00F635B4" w:rsidRDefault="00F635B4" w:rsidP="002109BC">
            <w:pPr>
              <w:pStyle w:val="Zpat"/>
              <w:tabs>
                <w:tab w:val="clear" w:pos="4536"/>
                <w:tab w:val="clear" w:pos="9072"/>
              </w:tabs>
              <w:spacing w:line="276" w:lineRule="auto"/>
              <w:rPr>
                <w:b/>
              </w:rPr>
            </w:pPr>
            <w:r>
              <w:rPr>
                <w:b/>
              </w:rPr>
              <w:t>ID datové schránky:</w:t>
            </w:r>
          </w:p>
        </w:tc>
        <w:tc>
          <w:tcPr>
            <w:tcW w:w="283" w:type="dxa"/>
            <w:shd w:val="clear" w:color="auto" w:fill="auto"/>
          </w:tcPr>
          <w:p w:rsidR="00F635B4" w:rsidRPr="006E2BB5" w:rsidRDefault="00F635B4" w:rsidP="00CB318C">
            <w:pPr>
              <w:pStyle w:val="Zpat"/>
              <w:tabs>
                <w:tab w:val="clear" w:pos="4536"/>
                <w:tab w:val="clear" w:pos="9072"/>
              </w:tabs>
              <w:spacing w:line="276" w:lineRule="auto"/>
              <w:rPr>
                <w:b/>
                <w:u w:val="single"/>
              </w:rPr>
            </w:pPr>
          </w:p>
        </w:tc>
        <w:tc>
          <w:tcPr>
            <w:tcW w:w="5528" w:type="dxa"/>
            <w:shd w:val="clear" w:color="auto" w:fill="auto"/>
          </w:tcPr>
          <w:p w:rsidR="00F635B4" w:rsidRPr="003131A3" w:rsidRDefault="00F635B4" w:rsidP="00CB318C">
            <w:pPr>
              <w:pStyle w:val="Zpat"/>
              <w:tabs>
                <w:tab w:val="clear" w:pos="4536"/>
                <w:tab w:val="clear" w:pos="9072"/>
              </w:tabs>
              <w:spacing w:line="276" w:lineRule="auto"/>
            </w:pPr>
            <w:r>
              <w:t>3n4wrfv</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Adresa odlouč. pracoviště MŠ:</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r w:rsidRPr="00293009">
              <w:t>Ve Stráni 74, 400 01</w:t>
            </w:r>
            <w:r w:rsidR="002109BC">
              <w:t xml:space="preserve"> </w:t>
            </w:r>
            <w:r w:rsidRPr="00293009">
              <w:t>Ústí nad Labem</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telefon:</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790D3D" w:rsidRDefault="00A067F9" w:rsidP="00CB318C">
            <w:pPr>
              <w:pStyle w:val="Zpat"/>
              <w:tabs>
                <w:tab w:val="clear" w:pos="4536"/>
                <w:tab w:val="clear" w:pos="9072"/>
              </w:tabs>
              <w:spacing w:line="276" w:lineRule="auto"/>
            </w:pPr>
            <w:r w:rsidRPr="00293009">
              <w:t>+420 475 210 562</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e-mail:</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293009">
              <w:t>msvanov@zssnp6.cz</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2109BC" w:rsidP="00CB318C">
            <w:pPr>
              <w:pStyle w:val="Zpat"/>
              <w:tabs>
                <w:tab w:val="clear" w:pos="4536"/>
                <w:tab w:val="clear" w:pos="9072"/>
              </w:tabs>
              <w:spacing w:line="276" w:lineRule="auto"/>
              <w:rPr>
                <w:b/>
              </w:rPr>
            </w:pPr>
            <w:r>
              <w:rPr>
                <w:b/>
              </w:rPr>
              <w:t>internetové</w:t>
            </w:r>
            <w:r w:rsidR="00A067F9" w:rsidRPr="006E2BB5">
              <w:rPr>
                <w:b/>
              </w:rPr>
              <w:t xml:space="preserve"> stránky:</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5178AD" w:rsidP="00CB318C">
            <w:pPr>
              <w:pStyle w:val="Zpat"/>
              <w:tabs>
                <w:tab w:val="clear" w:pos="4536"/>
                <w:tab w:val="clear" w:pos="9072"/>
              </w:tabs>
              <w:spacing w:line="276" w:lineRule="auto"/>
            </w:pPr>
            <w:r w:rsidRPr="005178AD">
              <w:t>http://msvanov.webnode.cz/</w:t>
            </w:r>
          </w:p>
        </w:tc>
      </w:tr>
      <w:tr w:rsidR="00A067F9" w:rsidRPr="006E2BB5" w:rsidTr="00CB318C">
        <w:tc>
          <w:tcPr>
            <w:tcW w:w="534"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5" w:type="dxa"/>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r w:rsidRPr="006E2BB5">
              <w:rPr>
                <w:b/>
              </w:rPr>
              <w:t>Koordinátor tvorby ŠVP ZV:</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293009" w:rsidRDefault="00A067F9" w:rsidP="00CB318C">
            <w:pPr>
              <w:pStyle w:val="Zpat"/>
              <w:tabs>
                <w:tab w:val="clear" w:pos="4536"/>
                <w:tab w:val="clear" w:pos="9072"/>
              </w:tabs>
              <w:spacing w:line="276" w:lineRule="auto"/>
            </w:pPr>
            <w:r w:rsidRPr="00B62643">
              <w:t>Mgr. Ramona Grohová</w:t>
            </w:r>
          </w:p>
        </w:tc>
      </w:tr>
      <w:tr w:rsidR="00A067F9" w:rsidRPr="006E2BB5" w:rsidTr="00CB318C">
        <w:tc>
          <w:tcPr>
            <w:tcW w:w="3369" w:type="dxa"/>
            <w:gridSpan w:val="2"/>
            <w:shd w:val="clear" w:color="auto" w:fill="auto"/>
          </w:tcPr>
          <w:p w:rsidR="00A067F9" w:rsidRPr="006E2BB5" w:rsidRDefault="00A067F9" w:rsidP="00CB318C">
            <w:pPr>
              <w:pStyle w:val="Zpat"/>
              <w:tabs>
                <w:tab w:val="clear" w:pos="4536"/>
                <w:tab w:val="clear" w:pos="9072"/>
              </w:tabs>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spacing w:line="276" w:lineRule="auto"/>
              <w:rPr>
                <w:b/>
                <w:u w:val="single"/>
              </w:rPr>
            </w:pPr>
            <w:r w:rsidRPr="006E2BB5">
              <w:rPr>
                <w:b/>
                <w:u w:val="single"/>
              </w:rPr>
              <w:t>Zřizovatel:</w:t>
            </w:r>
            <w:r w:rsidRPr="006E2BB5">
              <w:rPr>
                <w:b/>
              </w:rPr>
              <w:tab/>
            </w:r>
            <w:r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spacing w:line="276" w:lineRule="auto"/>
              <w:rPr>
                <w:b/>
                <w:u w:val="single"/>
              </w:rPr>
            </w:pPr>
            <w:r w:rsidRPr="006E2BB5">
              <w:rPr>
                <w:b/>
              </w:rPr>
              <w:t>Název:</w:t>
            </w:r>
            <w:r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r w:rsidRPr="00B62643">
              <w:t>Statutární město Ústí nad Labem</w:t>
            </w:r>
          </w:p>
        </w:tc>
      </w:tr>
      <w:tr w:rsidR="00A067F9" w:rsidRPr="006E2BB5" w:rsidTr="00CB318C">
        <w:tc>
          <w:tcPr>
            <w:tcW w:w="3369" w:type="dxa"/>
            <w:gridSpan w:val="2"/>
            <w:shd w:val="clear" w:color="auto" w:fill="auto"/>
          </w:tcPr>
          <w:p w:rsidR="00A067F9" w:rsidRPr="006E2BB5" w:rsidRDefault="00A067F9" w:rsidP="00CB318C">
            <w:pPr>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spacing w:line="276" w:lineRule="auto"/>
              <w:rPr>
                <w:b/>
              </w:rPr>
            </w:pPr>
            <w:r w:rsidRPr="006E2BB5">
              <w:rPr>
                <w:b/>
              </w:rPr>
              <w:t>Adresa:</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r w:rsidRPr="00B62643">
              <w:t xml:space="preserve">Velká Hradební 8, </w:t>
            </w:r>
            <w:r>
              <w:t xml:space="preserve">401 00 </w:t>
            </w:r>
            <w:r w:rsidRPr="00B62643">
              <w:t>Ústí nad Labem</w:t>
            </w:r>
          </w:p>
        </w:tc>
      </w:tr>
      <w:tr w:rsidR="00A067F9" w:rsidRPr="006E2BB5" w:rsidTr="00CB318C">
        <w:tc>
          <w:tcPr>
            <w:tcW w:w="3369" w:type="dxa"/>
            <w:gridSpan w:val="2"/>
            <w:shd w:val="clear" w:color="auto" w:fill="auto"/>
          </w:tcPr>
          <w:p w:rsidR="00A067F9" w:rsidRPr="006E2BB5" w:rsidRDefault="00A067F9" w:rsidP="00CB318C">
            <w:pPr>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p>
        </w:tc>
      </w:tr>
      <w:tr w:rsidR="00A067F9" w:rsidRPr="006E2BB5" w:rsidTr="00CB318C">
        <w:tc>
          <w:tcPr>
            <w:tcW w:w="3369" w:type="dxa"/>
            <w:gridSpan w:val="2"/>
            <w:shd w:val="clear" w:color="auto" w:fill="auto"/>
          </w:tcPr>
          <w:p w:rsidR="00A067F9" w:rsidRPr="006E2BB5" w:rsidRDefault="00A067F9" w:rsidP="00CB318C">
            <w:pPr>
              <w:spacing w:line="276" w:lineRule="auto"/>
              <w:rPr>
                <w:b/>
              </w:rPr>
            </w:pPr>
            <w:r w:rsidRPr="006E2BB5">
              <w:rPr>
                <w:b/>
              </w:rPr>
              <w:t>Kontakty:</w:t>
            </w:r>
            <w:r w:rsidRPr="006E2BB5">
              <w:rPr>
                <w:b/>
              </w:rPr>
              <w:tab/>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r w:rsidRPr="00B62643">
              <w:t>+420 475 241 111</w:t>
            </w:r>
          </w:p>
        </w:tc>
      </w:tr>
    </w:tbl>
    <w:p w:rsidR="00A067F9" w:rsidRDefault="00A067F9" w:rsidP="00A067F9">
      <w:pPr>
        <w:pStyle w:val="Zpat"/>
        <w:tabs>
          <w:tab w:val="clear" w:pos="4536"/>
          <w:tab w:val="clear" w:pos="9072"/>
        </w:tabs>
        <w:rPr>
          <w:b/>
          <w:u w:val="single"/>
        </w:rPr>
      </w:pPr>
    </w:p>
    <w:p w:rsidR="00CB318C" w:rsidRDefault="00CB318C" w:rsidP="00A067F9">
      <w:pPr>
        <w:pStyle w:val="Zpat"/>
        <w:tabs>
          <w:tab w:val="clear" w:pos="4536"/>
          <w:tab w:val="clear" w:pos="9072"/>
        </w:tabs>
        <w:rPr>
          <w:b/>
          <w:u w:val="single"/>
        </w:rPr>
      </w:pPr>
    </w:p>
    <w:p w:rsidR="00CB318C" w:rsidRDefault="00CB318C" w:rsidP="00A067F9">
      <w:pPr>
        <w:pStyle w:val="Zpat"/>
        <w:tabs>
          <w:tab w:val="clear" w:pos="4536"/>
          <w:tab w:val="clear" w:pos="9072"/>
        </w:tabs>
        <w:rPr>
          <w:b/>
          <w:u w:val="single"/>
        </w:rPr>
      </w:pPr>
    </w:p>
    <w:tbl>
      <w:tblPr>
        <w:tblW w:w="9180" w:type="dxa"/>
        <w:tblLook w:val="04A0" w:firstRow="1" w:lastRow="0" w:firstColumn="1" w:lastColumn="0" w:noHBand="0" w:noVBand="1"/>
      </w:tblPr>
      <w:tblGrid>
        <w:gridCol w:w="3369"/>
        <w:gridCol w:w="283"/>
        <w:gridCol w:w="5528"/>
      </w:tblGrid>
      <w:tr w:rsidR="00A067F9" w:rsidRPr="006E2BB5" w:rsidTr="00CB318C">
        <w:tc>
          <w:tcPr>
            <w:tcW w:w="3369" w:type="dxa"/>
            <w:shd w:val="clear" w:color="auto" w:fill="auto"/>
          </w:tcPr>
          <w:p w:rsidR="00A067F9" w:rsidRPr="003F239F" w:rsidRDefault="00A067F9" w:rsidP="00CB318C">
            <w:pPr>
              <w:spacing w:line="276" w:lineRule="auto"/>
              <w:rPr>
                <w:b/>
              </w:rPr>
            </w:pPr>
            <w:r w:rsidRPr="003F239F">
              <w:rPr>
                <w:b/>
              </w:rPr>
              <w:lastRenderedPageBreak/>
              <w:t>Platnost dokumentu od:</w:t>
            </w:r>
          </w:p>
        </w:tc>
        <w:tc>
          <w:tcPr>
            <w:tcW w:w="283" w:type="dxa"/>
            <w:shd w:val="clear" w:color="auto" w:fill="auto"/>
          </w:tcPr>
          <w:p w:rsidR="00A067F9" w:rsidRPr="003F239F"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3F239F" w:rsidRDefault="00A067F9" w:rsidP="00CB318C">
            <w:pPr>
              <w:pStyle w:val="Zpat"/>
              <w:tabs>
                <w:tab w:val="clear" w:pos="4536"/>
                <w:tab w:val="clear" w:pos="9072"/>
              </w:tabs>
              <w:spacing w:line="276" w:lineRule="auto"/>
            </w:pPr>
            <w:r w:rsidRPr="003F239F">
              <w:t>1. 9. 20</w:t>
            </w:r>
            <w:r w:rsidR="00002D19" w:rsidRPr="003F239F">
              <w:t>20</w:t>
            </w:r>
          </w:p>
        </w:tc>
      </w:tr>
      <w:tr w:rsidR="00A067F9" w:rsidRPr="006E2BB5" w:rsidTr="00CB318C">
        <w:tc>
          <w:tcPr>
            <w:tcW w:w="3369" w:type="dxa"/>
            <w:shd w:val="clear" w:color="auto" w:fill="auto"/>
          </w:tcPr>
          <w:p w:rsidR="00A067F9" w:rsidRPr="003F239F" w:rsidRDefault="00A067F9" w:rsidP="00CB318C">
            <w:pPr>
              <w:spacing w:line="276" w:lineRule="auto"/>
              <w:rPr>
                <w:b/>
              </w:rPr>
            </w:pPr>
          </w:p>
        </w:tc>
        <w:tc>
          <w:tcPr>
            <w:tcW w:w="283" w:type="dxa"/>
            <w:shd w:val="clear" w:color="auto" w:fill="auto"/>
          </w:tcPr>
          <w:p w:rsidR="00A067F9" w:rsidRPr="003F239F"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3F239F" w:rsidRDefault="00A067F9" w:rsidP="00CB318C">
            <w:pPr>
              <w:pStyle w:val="Zpat"/>
              <w:tabs>
                <w:tab w:val="clear" w:pos="4536"/>
                <w:tab w:val="clear" w:pos="9072"/>
              </w:tabs>
              <w:spacing w:line="276" w:lineRule="auto"/>
            </w:pPr>
            <w:r w:rsidRPr="003F239F">
              <w:t>Tímto se ruší verze č.</w:t>
            </w:r>
            <w:r w:rsidR="005178AD" w:rsidRPr="003F239F">
              <w:t xml:space="preserve"> </w:t>
            </w:r>
            <w:r w:rsidR="001E5C0B" w:rsidRPr="003F239F">
              <w:t>j. ZŠaMŠ/GR/</w:t>
            </w:r>
            <w:r w:rsidR="003F239F" w:rsidRPr="003F239F">
              <w:t>455</w:t>
            </w:r>
            <w:r w:rsidR="001E5C0B" w:rsidRPr="003F239F">
              <w:t>/201</w:t>
            </w:r>
            <w:r w:rsidR="003F239F" w:rsidRPr="003F239F">
              <w:t>8</w:t>
            </w:r>
          </w:p>
        </w:tc>
      </w:tr>
      <w:tr w:rsidR="00A067F9" w:rsidRPr="006E2BB5" w:rsidTr="00CB318C">
        <w:tc>
          <w:tcPr>
            <w:tcW w:w="3369" w:type="dxa"/>
            <w:shd w:val="clear" w:color="auto" w:fill="auto"/>
          </w:tcPr>
          <w:p w:rsidR="00A067F9" w:rsidRPr="006E2BB5" w:rsidRDefault="00A067F9" w:rsidP="00CB318C">
            <w:pPr>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p>
        </w:tc>
      </w:tr>
      <w:tr w:rsidR="00A067F9" w:rsidRPr="006E2BB5" w:rsidTr="00CB318C">
        <w:tc>
          <w:tcPr>
            <w:tcW w:w="3369" w:type="dxa"/>
            <w:shd w:val="clear" w:color="auto" w:fill="auto"/>
          </w:tcPr>
          <w:p w:rsidR="00A067F9" w:rsidRPr="006E2BB5" w:rsidRDefault="00A067F9" w:rsidP="00CB318C">
            <w:pPr>
              <w:spacing w:line="276" w:lineRule="auto"/>
              <w:rPr>
                <w:b/>
              </w:rPr>
            </w:pP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p>
        </w:tc>
      </w:tr>
      <w:tr w:rsidR="00A067F9" w:rsidRPr="006E2BB5" w:rsidTr="00CB318C">
        <w:tc>
          <w:tcPr>
            <w:tcW w:w="3369" w:type="dxa"/>
            <w:shd w:val="clear" w:color="auto" w:fill="auto"/>
          </w:tcPr>
          <w:p w:rsidR="00A067F9" w:rsidRPr="006E2BB5" w:rsidRDefault="00A067F9" w:rsidP="00CB318C">
            <w:pPr>
              <w:spacing w:line="276" w:lineRule="auto"/>
              <w:rPr>
                <w:b/>
              </w:rPr>
            </w:pPr>
            <w:r w:rsidRPr="006E2BB5">
              <w:rPr>
                <w:b/>
              </w:rPr>
              <w:t>Ředitelka školy:</w:t>
            </w:r>
          </w:p>
        </w:tc>
        <w:tc>
          <w:tcPr>
            <w:tcW w:w="283" w:type="dxa"/>
            <w:shd w:val="clear" w:color="auto" w:fill="auto"/>
          </w:tcPr>
          <w:p w:rsidR="00A067F9" w:rsidRPr="006E2BB5" w:rsidRDefault="00A067F9" w:rsidP="00CB318C">
            <w:pPr>
              <w:pStyle w:val="Zpat"/>
              <w:tabs>
                <w:tab w:val="clear" w:pos="4536"/>
                <w:tab w:val="clear" w:pos="9072"/>
              </w:tabs>
              <w:spacing w:line="276" w:lineRule="auto"/>
              <w:rPr>
                <w:b/>
                <w:u w:val="single"/>
              </w:rPr>
            </w:pPr>
          </w:p>
        </w:tc>
        <w:tc>
          <w:tcPr>
            <w:tcW w:w="5528" w:type="dxa"/>
            <w:shd w:val="clear" w:color="auto" w:fill="auto"/>
          </w:tcPr>
          <w:p w:rsidR="00A067F9" w:rsidRPr="00B62643" w:rsidRDefault="00A067F9" w:rsidP="00CB318C">
            <w:pPr>
              <w:pStyle w:val="Zpat"/>
              <w:tabs>
                <w:tab w:val="clear" w:pos="4536"/>
                <w:tab w:val="clear" w:pos="9072"/>
              </w:tabs>
              <w:spacing w:line="276" w:lineRule="auto"/>
            </w:pPr>
            <w:r w:rsidRPr="00B62643">
              <w:t>Mgr. Ramona Grohová</w:t>
            </w:r>
          </w:p>
        </w:tc>
      </w:tr>
    </w:tbl>
    <w:p w:rsidR="00A067F9" w:rsidRDefault="00A067F9" w:rsidP="00A067F9">
      <w:pPr>
        <w:rPr>
          <w:b/>
          <w:bCs/>
        </w:rPr>
      </w:pPr>
    </w:p>
    <w:p w:rsidR="00A067F9" w:rsidRDefault="00A067F9" w:rsidP="00A067F9">
      <w:pPr>
        <w:rPr>
          <w:b/>
          <w:bCs/>
        </w:rPr>
      </w:pPr>
    </w:p>
    <w:p w:rsidR="00A067F9" w:rsidRPr="00B62643" w:rsidRDefault="00A067F9" w:rsidP="00A067F9">
      <w:r w:rsidRPr="00B62643">
        <w:tab/>
      </w:r>
      <w:r w:rsidRPr="00B62643">
        <w:tab/>
      </w:r>
    </w:p>
    <w:p w:rsidR="00A067F9" w:rsidRPr="006049D4" w:rsidRDefault="00A067F9" w:rsidP="00A067F9">
      <w:r w:rsidRPr="006049D4">
        <w:tab/>
      </w:r>
      <w:r w:rsidRPr="006049D4">
        <w:tab/>
      </w:r>
      <w:r w:rsidRPr="006049D4">
        <w:tab/>
      </w:r>
      <w:r w:rsidRPr="006049D4">
        <w:tab/>
      </w:r>
      <w:r w:rsidRPr="006049D4">
        <w:tab/>
      </w:r>
    </w:p>
    <w:p w:rsidR="00A067F9" w:rsidRPr="006049D4" w:rsidRDefault="00A067F9" w:rsidP="00A067F9"/>
    <w:p w:rsidR="00A067F9" w:rsidRPr="006049D4" w:rsidRDefault="00A067F9" w:rsidP="00A067F9">
      <w:pPr>
        <w:rPr>
          <w:b/>
          <w:bCs/>
        </w:rPr>
      </w:pPr>
      <w:r w:rsidRPr="006049D4">
        <w:rPr>
          <w:b/>
          <w:bCs/>
        </w:rPr>
        <w:t>Schváleno na pedagogické ra</w:t>
      </w:r>
      <w:r w:rsidR="001E5C0B" w:rsidRPr="006049D4">
        <w:rPr>
          <w:b/>
          <w:bCs/>
        </w:rPr>
        <w:t xml:space="preserve">dě dne </w:t>
      </w:r>
      <w:r w:rsidR="00002D19" w:rsidRPr="006049D4">
        <w:rPr>
          <w:b/>
          <w:bCs/>
        </w:rPr>
        <w:t>17</w:t>
      </w:r>
      <w:r w:rsidR="001E5C0B" w:rsidRPr="006049D4">
        <w:rPr>
          <w:b/>
          <w:bCs/>
        </w:rPr>
        <w:t>. 6. 20</w:t>
      </w:r>
      <w:r w:rsidR="00002D19" w:rsidRPr="006049D4">
        <w:rPr>
          <w:b/>
          <w:bCs/>
        </w:rPr>
        <w:t>20</w:t>
      </w:r>
    </w:p>
    <w:p w:rsidR="00A067F9" w:rsidRPr="006049D4" w:rsidRDefault="00A067F9" w:rsidP="00A067F9">
      <w:pPr>
        <w:pStyle w:val="Zpat"/>
        <w:tabs>
          <w:tab w:val="clear" w:pos="4536"/>
          <w:tab w:val="clear" w:pos="9072"/>
        </w:tabs>
        <w:rPr>
          <w:b/>
          <w:u w:val="single"/>
        </w:rPr>
      </w:pPr>
    </w:p>
    <w:p w:rsidR="00A067F9" w:rsidRPr="006049D4" w:rsidRDefault="00A067F9" w:rsidP="00A067F9">
      <w:pPr>
        <w:pStyle w:val="Zpat"/>
        <w:tabs>
          <w:tab w:val="clear" w:pos="4536"/>
          <w:tab w:val="clear" w:pos="9072"/>
        </w:tabs>
        <w:rPr>
          <w:b/>
          <w:u w:val="single"/>
        </w:rPr>
      </w:pPr>
    </w:p>
    <w:p w:rsidR="00A067F9" w:rsidRPr="006049D4"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A067F9" w:rsidRDefault="00A067F9" w:rsidP="00A067F9">
      <w:pPr>
        <w:rPr>
          <w:bCs/>
        </w:rPr>
      </w:pPr>
    </w:p>
    <w:p w:rsidR="00CB318C" w:rsidRDefault="00CB318C" w:rsidP="00A067F9">
      <w:pPr>
        <w:rPr>
          <w:bCs/>
        </w:rPr>
      </w:pPr>
    </w:p>
    <w:p w:rsidR="001E5C0B" w:rsidRDefault="001E5C0B" w:rsidP="00A067F9">
      <w:pPr>
        <w:rPr>
          <w:bCs/>
        </w:rPr>
      </w:pPr>
    </w:p>
    <w:p w:rsidR="001E5C0B" w:rsidRDefault="001E5C0B" w:rsidP="00A067F9">
      <w:pPr>
        <w:rPr>
          <w:bCs/>
        </w:rPr>
      </w:pPr>
    </w:p>
    <w:p w:rsidR="003F239F" w:rsidRDefault="003F239F" w:rsidP="00A067F9">
      <w:pPr>
        <w:rPr>
          <w:bCs/>
        </w:rPr>
      </w:pPr>
    </w:p>
    <w:p w:rsidR="00A067F9" w:rsidRDefault="00A067F9" w:rsidP="005178AD">
      <w:pPr>
        <w:pStyle w:val="Nadpis1"/>
      </w:pPr>
      <w:bookmarkStart w:id="2" w:name="_Toc462984842"/>
      <w:bookmarkStart w:id="3" w:name="_Toc53047905"/>
      <w:r>
        <w:lastRenderedPageBreak/>
        <w:t>2. Charakteristika školy</w:t>
      </w:r>
      <w:bookmarkEnd w:id="2"/>
      <w:bookmarkEnd w:id="3"/>
    </w:p>
    <w:p w:rsidR="00A067F9" w:rsidRPr="0006692D" w:rsidRDefault="00A067F9" w:rsidP="00A067F9">
      <w:pPr>
        <w:jc w:val="both"/>
        <w:rPr>
          <w:b/>
          <w:bCs/>
        </w:rPr>
      </w:pPr>
    </w:p>
    <w:p w:rsidR="00A067F9" w:rsidRPr="00725B2A" w:rsidRDefault="00A067F9" w:rsidP="00A067F9">
      <w:pPr>
        <w:pStyle w:val="Nadpis2"/>
      </w:pPr>
      <w:bookmarkStart w:id="4" w:name="_Toc462984843"/>
      <w:bookmarkStart w:id="5" w:name="_Toc53047906"/>
      <w:r>
        <w:t>Úplnost a velikost školy</w:t>
      </w:r>
      <w:bookmarkEnd w:id="4"/>
      <w:bookmarkEnd w:id="5"/>
    </w:p>
    <w:p w:rsidR="00A067F9" w:rsidRDefault="00A067F9" w:rsidP="00A067F9">
      <w:pPr>
        <w:pStyle w:val="Zpat"/>
        <w:tabs>
          <w:tab w:val="clear" w:pos="4536"/>
          <w:tab w:val="clear" w:pos="9072"/>
        </w:tabs>
        <w:ind w:firstLine="708"/>
        <w:jc w:val="both"/>
      </w:pPr>
      <w:r>
        <w:t xml:space="preserve">Naše základní škola je úplná, má devět ročníků a člení se na </w:t>
      </w:r>
      <w:smartTag w:uri="urn:schemas-microsoft-com:office:smarttags" w:element="metricconverter">
        <w:smartTagPr>
          <w:attr w:name="ProductID" w:val="1. a"/>
        </w:smartTagPr>
        <w:r>
          <w:t>1. a</w:t>
        </w:r>
      </w:smartTag>
      <w:r>
        <w:t xml:space="preserve"> 2. stupeň. Každoročně zpravidla otevíráme 15 až 17 tříd prvního stupně a 12 až 13 </w:t>
      </w:r>
      <w:r w:rsidR="001E5C0B">
        <w:t xml:space="preserve">tříd druhého stupně, také 1-2 přípravné třídy. </w:t>
      </w:r>
    </w:p>
    <w:p w:rsidR="00A067F9" w:rsidRDefault="00A067F9" w:rsidP="00A067F9">
      <w:pPr>
        <w:pStyle w:val="Zpat"/>
        <w:tabs>
          <w:tab w:val="clear" w:pos="4536"/>
          <w:tab w:val="clear" w:pos="9072"/>
        </w:tabs>
        <w:ind w:firstLine="708"/>
        <w:jc w:val="both"/>
      </w:pPr>
      <w:r>
        <w:t xml:space="preserve">K naší škole patří odloučené pracoviště – jednotřídní mateřská škola. </w:t>
      </w:r>
    </w:p>
    <w:p w:rsidR="00A067F9" w:rsidRDefault="00A067F9" w:rsidP="00A067F9">
      <w:pPr>
        <w:ind w:firstLine="708"/>
        <w:jc w:val="both"/>
        <w:rPr>
          <w:bCs/>
        </w:rPr>
      </w:pPr>
      <w:r>
        <w:rPr>
          <w:bCs/>
        </w:rPr>
        <w:t>Škola je umístěna v klidném sídlištním prostředí se stabilním složením obyvatelstva.</w:t>
      </w:r>
    </w:p>
    <w:p w:rsidR="00A067F9" w:rsidRDefault="00A067F9" w:rsidP="00A067F9">
      <w:pPr>
        <w:jc w:val="both"/>
        <w:rPr>
          <w:bCs/>
        </w:rPr>
      </w:pPr>
      <w:r>
        <w:rPr>
          <w:bCs/>
        </w:rPr>
        <w:t>Odloučené pracoviště je umístěno v příměstské části města Ústí nad Labem zvané Vaňov.</w:t>
      </w:r>
    </w:p>
    <w:p w:rsidR="00A067F9" w:rsidRPr="00CB4AFE" w:rsidRDefault="00A067F9" w:rsidP="00A067F9">
      <w:pPr>
        <w:ind w:firstLine="708"/>
        <w:jc w:val="both"/>
        <w:rPr>
          <w:bCs/>
        </w:rPr>
      </w:pPr>
      <w:r>
        <w:rPr>
          <w:bCs/>
        </w:rPr>
        <w:t>Školu navštěvují zejména žáci z města Ústí nad Labem</w:t>
      </w:r>
      <w:r>
        <w:t>, ale také</w:t>
      </w:r>
      <w:r>
        <w:rPr>
          <w:bCs/>
        </w:rPr>
        <w:t xml:space="preserve"> </w:t>
      </w:r>
      <w:r>
        <w:t>dojíždějí z jiných obcí (Dolní Zálezly, Dubice, Habrovany, Chabařovice, Chlumec, Chuderov, Kamýk nad Vltavou, Kostomlaty pod Milešovkou, Krupka, Libochovany, Malečov, Měcholupy u Žatce, Nové Stadice, Povrly, Přestanov, Řehlovice, Stadice, Stebno, Tašov, Teplice, Trmice, Velké Březno, Verneřice…).</w:t>
      </w:r>
    </w:p>
    <w:p w:rsidR="00A067F9" w:rsidRDefault="00A067F9" w:rsidP="00A067F9">
      <w:pPr>
        <w:ind w:firstLine="708"/>
        <w:jc w:val="both"/>
      </w:pPr>
      <w:r>
        <w:t xml:space="preserve">Na škole pracuje </w:t>
      </w:r>
      <w:r>
        <w:rPr>
          <w:u w:val="single"/>
        </w:rPr>
        <w:t>žákovská rada</w:t>
      </w:r>
      <w:r>
        <w:t>. Jejími členy jsou volení zástupci žáků 5.–9. ročníků. Jejich volba probíhá na počátku každého školního roku. Podílejí se na utváření školního prostředí a učí se organizovat různé akce pro své spolužáky. Supervizí nad činností žákovské rady je pověřen zástupce ředitele.</w:t>
      </w:r>
    </w:p>
    <w:p w:rsidR="00A067F9" w:rsidRDefault="00A067F9" w:rsidP="00A067F9">
      <w:pPr>
        <w:pStyle w:val="Zpat"/>
        <w:tabs>
          <w:tab w:val="clear" w:pos="4536"/>
          <w:tab w:val="clear" w:pos="9072"/>
        </w:tabs>
        <w:jc w:val="both"/>
      </w:pPr>
    </w:p>
    <w:p w:rsidR="00A067F9" w:rsidRDefault="00A067F9" w:rsidP="00A067F9">
      <w:pPr>
        <w:jc w:val="both"/>
      </w:pPr>
      <w:r>
        <w:rPr>
          <w:u w:val="single"/>
        </w:rPr>
        <w:t>Kapacita školy</w:t>
      </w:r>
      <w:r>
        <w:t>:</w:t>
      </w:r>
      <w:r>
        <w:tab/>
      </w:r>
      <w:r>
        <w:tab/>
        <w:t>680 žáků v ZŠ</w:t>
      </w:r>
    </w:p>
    <w:p w:rsidR="00A067F9" w:rsidRDefault="00A067F9" w:rsidP="00A067F9">
      <w:pPr>
        <w:jc w:val="both"/>
      </w:pPr>
      <w:r>
        <w:tab/>
      </w:r>
      <w:r>
        <w:tab/>
      </w:r>
      <w:r>
        <w:tab/>
      </w:r>
      <w:r>
        <w:tab/>
        <w:t>30 dětí v MŠ</w:t>
      </w:r>
    </w:p>
    <w:p w:rsidR="00A067F9" w:rsidRDefault="00A067F9" w:rsidP="00A067F9">
      <w:pPr>
        <w:jc w:val="both"/>
      </w:pPr>
    </w:p>
    <w:p w:rsidR="00A067F9" w:rsidRDefault="00A067F9" w:rsidP="00A067F9">
      <w:pPr>
        <w:jc w:val="both"/>
      </w:pPr>
      <w:r>
        <w:rPr>
          <w:u w:val="single"/>
        </w:rPr>
        <w:t>Kapacita školní družiny</w:t>
      </w:r>
      <w:r>
        <w:t>:</w:t>
      </w:r>
      <w:r>
        <w:tab/>
        <w:t>200</w:t>
      </w:r>
    </w:p>
    <w:p w:rsidR="00A067F9" w:rsidRDefault="00A067F9" w:rsidP="00A067F9">
      <w:pPr>
        <w:jc w:val="both"/>
      </w:pPr>
    </w:p>
    <w:p w:rsidR="00A067F9" w:rsidRDefault="00A067F9" w:rsidP="00A067F9">
      <w:pPr>
        <w:jc w:val="both"/>
      </w:pPr>
      <w:r>
        <w:rPr>
          <w:u w:val="single"/>
        </w:rPr>
        <w:t>Kapacita školní jídelny:</w:t>
      </w:r>
      <w:r>
        <w:tab/>
        <w:t>780</w:t>
      </w:r>
    </w:p>
    <w:p w:rsidR="00A067F9" w:rsidRDefault="00A067F9" w:rsidP="00A067F9">
      <w:pPr>
        <w:jc w:val="both"/>
      </w:pPr>
      <w:r>
        <w:tab/>
      </w:r>
      <w:r>
        <w:tab/>
      </w:r>
      <w:r>
        <w:tab/>
      </w:r>
      <w:r>
        <w:tab/>
      </w:r>
    </w:p>
    <w:p w:rsidR="00A067F9" w:rsidRPr="00E045D1" w:rsidRDefault="00A067F9" w:rsidP="00A067F9">
      <w:pPr>
        <w:jc w:val="both"/>
        <w:rPr>
          <w:bCs/>
          <w:u w:val="single"/>
        </w:rPr>
      </w:pPr>
      <w:r w:rsidRPr="00E045D1">
        <w:rPr>
          <w:bCs/>
          <w:u w:val="single"/>
        </w:rPr>
        <w:t>Budovy</w:t>
      </w:r>
      <w:r w:rsidRPr="00E045D1">
        <w:rPr>
          <w:u w:val="single"/>
        </w:rPr>
        <w:t xml:space="preserve"> </w:t>
      </w:r>
      <w:r w:rsidRPr="00E045D1">
        <w:rPr>
          <w:bCs/>
          <w:u w:val="single"/>
        </w:rPr>
        <w:t>školy</w:t>
      </w:r>
      <w:r w:rsidRPr="00E045D1">
        <w:rPr>
          <w:u w:val="single"/>
        </w:rPr>
        <w:t xml:space="preserve"> </w:t>
      </w:r>
      <w:r w:rsidRPr="00E045D1">
        <w:rPr>
          <w:bCs/>
          <w:u w:val="single"/>
        </w:rPr>
        <w:t>a o</w:t>
      </w:r>
      <w:r>
        <w:rPr>
          <w:bCs/>
          <w:u w:val="single"/>
        </w:rPr>
        <w:t>dloučené</w:t>
      </w:r>
      <w:r w:rsidRPr="00E045D1">
        <w:rPr>
          <w:bCs/>
          <w:u w:val="single"/>
        </w:rPr>
        <w:t xml:space="preserve"> pracoviště</w:t>
      </w:r>
    </w:p>
    <w:p w:rsidR="00A067F9" w:rsidRPr="00E045D1" w:rsidRDefault="00A067F9" w:rsidP="00A067F9">
      <w:pPr>
        <w:jc w:val="both"/>
        <w:rPr>
          <w:i/>
        </w:rPr>
      </w:pPr>
      <w:r w:rsidRPr="00E045D1">
        <w:rPr>
          <w:i/>
        </w:rPr>
        <w:t>hlavní budova</w:t>
      </w:r>
    </w:p>
    <w:p w:rsidR="00A067F9" w:rsidRDefault="00A067F9" w:rsidP="00A067F9">
      <w:pPr>
        <w:numPr>
          <w:ilvl w:val="0"/>
          <w:numId w:val="34"/>
        </w:numPr>
        <w:jc w:val="both"/>
      </w:pPr>
      <w:r>
        <w:t xml:space="preserve">zde je většina žáků </w:t>
      </w:r>
      <w:smartTag w:uri="urn:schemas-microsoft-com:office:smarttags" w:element="metricconverter">
        <w:smartTagPr>
          <w:attr w:name="ProductID" w:val="1. a"/>
        </w:smartTagPr>
        <w:r>
          <w:t>1. a</w:t>
        </w:r>
      </w:smartTag>
      <w:r>
        <w:t xml:space="preserve"> 2. stupně.</w:t>
      </w:r>
    </w:p>
    <w:p w:rsidR="00A067F9" w:rsidRDefault="00A067F9" w:rsidP="00A067F9">
      <w:pPr>
        <w:jc w:val="both"/>
      </w:pPr>
    </w:p>
    <w:p w:rsidR="00A067F9" w:rsidRPr="00E045D1" w:rsidRDefault="00A067F9" w:rsidP="00A067F9">
      <w:pPr>
        <w:jc w:val="both"/>
        <w:rPr>
          <w:i/>
        </w:rPr>
      </w:pPr>
      <w:r>
        <w:rPr>
          <w:i/>
        </w:rPr>
        <w:t>školička</w:t>
      </w:r>
    </w:p>
    <w:p w:rsidR="00A067F9" w:rsidRDefault="00A04885" w:rsidP="00A067F9">
      <w:pPr>
        <w:numPr>
          <w:ilvl w:val="0"/>
          <w:numId w:val="34"/>
        </w:numPr>
        <w:jc w:val="both"/>
      </w:pPr>
      <w:r>
        <w:t xml:space="preserve">zde jsou umístěni </w:t>
      </w:r>
      <w:r w:rsidR="00A067F9">
        <w:t xml:space="preserve">výhradně žáci 1. stupně, převážně žáci 1. ročníků a přípravných ročníků, </w:t>
      </w:r>
    </w:p>
    <w:p w:rsidR="00A067F9" w:rsidRDefault="00A067F9" w:rsidP="00A067F9">
      <w:pPr>
        <w:numPr>
          <w:ilvl w:val="0"/>
          <w:numId w:val="34"/>
        </w:numPr>
        <w:jc w:val="both"/>
      </w:pPr>
      <w:r>
        <w:t xml:space="preserve">zde </w:t>
      </w:r>
      <w:r w:rsidR="00B03AB2">
        <w:t xml:space="preserve">klasicky </w:t>
      </w:r>
      <w:r>
        <w:t>nezvoníme</w:t>
      </w:r>
      <w:r w:rsidR="00B03AB2">
        <w:t xml:space="preserve"> (v přízemí je umístěn visací zvonek, kterým se udává začátek vyučovací hodiny),</w:t>
      </w:r>
    </w:p>
    <w:p w:rsidR="00A067F9" w:rsidRDefault="00A067F9" w:rsidP="00A067F9">
      <w:pPr>
        <w:numPr>
          <w:ilvl w:val="0"/>
          <w:numId w:val="34"/>
        </w:numPr>
        <w:jc w:val="both"/>
      </w:pPr>
      <w:r>
        <w:t>žáci mají možnost vycházet ze tříd přímo do školní zahrady,</w:t>
      </w:r>
    </w:p>
    <w:p w:rsidR="00A067F9" w:rsidRDefault="00A067F9" w:rsidP="00A067F9">
      <w:pPr>
        <w:numPr>
          <w:ilvl w:val="0"/>
          <w:numId w:val="34"/>
        </w:numPr>
        <w:jc w:val="both"/>
      </w:pPr>
      <w:r>
        <w:t>mlhovi</w:t>
      </w:r>
      <w:r w:rsidR="00BB0B0A">
        <w:t>š</w:t>
      </w:r>
      <w:r>
        <w:t>tě</w:t>
      </w:r>
      <w:r w:rsidR="00B03AB2">
        <w:t>,</w:t>
      </w:r>
    </w:p>
    <w:p w:rsidR="00A067F9" w:rsidRDefault="00A067F9" w:rsidP="00A067F9">
      <w:pPr>
        <w:numPr>
          <w:ilvl w:val="0"/>
          <w:numId w:val="34"/>
        </w:numPr>
        <w:jc w:val="both"/>
      </w:pPr>
      <w:r>
        <w:t>celkově klidné rodinné prostředí.</w:t>
      </w:r>
    </w:p>
    <w:p w:rsidR="00A067F9" w:rsidRDefault="00A067F9" w:rsidP="00A067F9">
      <w:pPr>
        <w:jc w:val="both"/>
      </w:pPr>
    </w:p>
    <w:p w:rsidR="00A067F9" w:rsidRPr="004C1E20" w:rsidRDefault="00A067F9" w:rsidP="00A067F9">
      <w:pPr>
        <w:jc w:val="both"/>
        <w:rPr>
          <w:i/>
        </w:rPr>
      </w:pPr>
      <w:r>
        <w:rPr>
          <w:i/>
        </w:rPr>
        <w:t>pavilon</w:t>
      </w:r>
    </w:p>
    <w:p w:rsidR="00A067F9" w:rsidRDefault="00A067F9" w:rsidP="00A067F9">
      <w:pPr>
        <w:numPr>
          <w:ilvl w:val="0"/>
          <w:numId w:val="34"/>
        </w:numPr>
        <w:jc w:val="both"/>
      </w:pPr>
      <w:r>
        <w:t>zde jsou umístěna všechna oddělení školní družiny,</w:t>
      </w:r>
    </w:p>
    <w:p w:rsidR="00A067F9" w:rsidRDefault="00A067F9" w:rsidP="00A067F9">
      <w:pPr>
        <w:numPr>
          <w:ilvl w:val="0"/>
          <w:numId w:val="34"/>
        </w:numPr>
        <w:jc w:val="both"/>
      </w:pPr>
      <w:r>
        <w:t>ve druhé části křídla pavilonu se nachází školní jídelna s kuchyní.</w:t>
      </w:r>
    </w:p>
    <w:p w:rsidR="00A067F9" w:rsidRDefault="00A067F9" w:rsidP="00A067F9">
      <w:pPr>
        <w:pStyle w:val="Zpat"/>
        <w:tabs>
          <w:tab w:val="clear" w:pos="4536"/>
          <w:tab w:val="clear" w:pos="9072"/>
        </w:tabs>
        <w:jc w:val="both"/>
      </w:pPr>
    </w:p>
    <w:p w:rsidR="00A067F9" w:rsidRPr="00D1673D" w:rsidRDefault="00A067F9" w:rsidP="00A067F9">
      <w:pPr>
        <w:pStyle w:val="Zpat"/>
        <w:tabs>
          <w:tab w:val="clear" w:pos="4536"/>
          <w:tab w:val="clear" w:pos="9072"/>
        </w:tabs>
        <w:jc w:val="both"/>
        <w:rPr>
          <w:i/>
        </w:rPr>
      </w:pPr>
      <w:r>
        <w:rPr>
          <w:i/>
        </w:rPr>
        <w:t>o</w:t>
      </w:r>
      <w:r w:rsidRPr="00D1673D">
        <w:rPr>
          <w:i/>
        </w:rPr>
        <w:t>dloučené pracoviště MŠ</w:t>
      </w:r>
    </w:p>
    <w:p w:rsidR="00A067F9" w:rsidRDefault="00A067F9" w:rsidP="00A067F9">
      <w:pPr>
        <w:pStyle w:val="Zpat"/>
        <w:numPr>
          <w:ilvl w:val="0"/>
          <w:numId w:val="34"/>
        </w:numPr>
        <w:tabs>
          <w:tab w:val="clear" w:pos="4536"/>
          <w:tab w:val="clear" w:pos="9072"/>
        </w:tabs>
        <w:jc w:val="both"/>
      </w:pPr>
      <w:r>
        <w:t xml:space="preserve">budova kapacitně odpovídá „jednotřídce“; </w:t>
      </w:r>
    </w:p>
    <w:p w:rsidR="00A067F9" w:rsidRDefault="00A067F9" w:rsidP="00A067F9">
      <w:pPr>
        <w:pStyle w:val="Zpat"/>
        <w:numPr>
          <w:ilvl w:val="0"/>
          <w:numId w:val="34"/>
        </w:numPr>
        <w:tabs>
          <w:tab w:val="clear" w:pos="4536"/>
          <w:tab w:val="clear" w:pos="9072"/>
        </w:tabs>
        <w:jc w:val="both"/>
      </w:pPr>
      <w:r>
        <w:t>malebná a prostorná školní zahrada.</w:t>
      </w:r>
    </w:p>
    <w:p w:rsidR="00A067F9" w:rsidRDefault="00A067F9" w:rsidP="00A067F9">
      <w:pPr>
        <w:pStyle w:val="Zpat"/>
        <w:tabs>
          <w:tab w:val="clear" w:pos="4536"/>
          <w:tab w:val="clear" w:pos="9072"/>
        </w:tabs>
        <w:ind w:left="1065"/>
        <w:jc w:val="both"/>
      </w:pPr>
    </w:p>
    <w:p w:rsidR="00A067F9" w:rsidRDefault="00A067F9" w:rsidP="00A067F9">
      <w:pPr>
        <w:pStyle w:val="Zpat"/>
        <w:tabs>
          <w:tab w:val="clear" w:pos="4536"/>
          <w:tab w:val="clear" w:pos="9072"/>
        </w:tabs>
        <w:ind w:left="1065"/>
        <w:jc w:val="both"/>
      </w:pPr>
    </w:p>
    <w:p w:rsidR="00A067F9" w:rsidRDefault="00A067F9" w:rsidP="00A067F9">
      <w:pPr>
        <w:pStyle w:val="Zpat"/>
        <w:tabs>
          <w:tab w:val="clear" w:pos="4536"/>
          <w:tab w:val="clear" w:pos="9072"/>
        </w:tabs>
        <w:ind w:left="1065"/>
        <w:jc w:val="both"/>
      </w:pPr>
    </w:p>
    <w:p w:rsidR="00A067F9" w:rsidRPr="00191F9D" w:rsidRDefault="00A067F9" w:rsidP="00A067F9">
      <w:pPr>
        <w:pStyle w:val="Nadpis2"/>
      </w:pPr>
      <w:bookmarkStart w:id="6" w:name="_Toc462984844"/>
      <w:bookmarkStart w:id="7" w:name="_Toc53047907"/>
      <w:r w:rsidRPr="003A0E6F">
        <w:lastRenderedPageBreak/>
        <w:t>Charakteristika pedagogického sboru</w:t>
      </w:r>
      <w:bookmarkEnd w:id="6"/>
      <w:bookmarkEnd w:id="7"/>
    </w:p>
    <w:p w:rsidR="00A067F9" w:rsidRDefault="00A067F9" w:rsidP="00A067F9">
      <w:pPr>
        <w:jc w:val="both"/>
      </w:pPr>
      <w:r>
        <w:tab/>
        <w:t>Na základní škole pracuje ok</w:t>
      </w:r>
      <w:r w:rsidR="001E5C0B">
        <w:t>olo 40 učitelů, 7 vychovatelů, asistent</w:t>
      </w:r>
      <w:r w:rsidR="00B03AB2">
        <w:t>i</w:t>
      </w:r>
      <w:r>
        <w:t xml:space="preserve"> pedagoga </w:t>
      </w:r>
      <w:r w:rsidR="00B03AB2">
        <w:t xml:space="preserve">(jejich počet se mění v souvislosti s podpůrnými opatřeními) </w:t>
      </w:r>
      <w:r>
        <w:t>a 2 učitelky v mateřské škole. Provozních zaměstnanců je 22, z toho 3 pracují v ekonomickém oddělení, 9 ve školní jídelně, ostatních 10 zajišťuje úklid a údržbu.</w:t>
      </w:r>
    </w:p>
    <w:p w:rsidR="00A067F9" w:rsidRDefault="00A067F9" w:rsidP="00A067F9">
      <w:pPr>
        <w:jc w:val="both"/>
      </w:pPr>
      <w:r>
        <w:tab/>
        <w:t xml:space="preserve">Vedení školy tvoří ředitelka, zástupce ředitelky pro pedagogiku, zástupce ředitelky pro provoz a výchovní poradci pro 1. stupeň a pro 2. stupeň. </w:t>
      </w:r>
    </w:p>
    <w:p w:rsidR="00A067F9" w:rsidRDefault="00A067F9" w:rsidP="00A067F9">
      <w:pPr>
        <w:ind w:firstLine="708"/>
        <w:jc w:val="both"/>
      </w:pPr>
      <w:r>
        <w:t>Kolektiv je stabilní, dočasná výměna pedagogů bývá vesměs spojena pouze s jejich nástupem na mateřskou dovolenou. Výjimečně odcházejí pracovat mimo resort školství</w:t>
      </w:r>
      <w:r w:rsidR="00B03AB2">
        <w:t>,</w:t>
      </w:r>
      <w:r>
        <w:t xml:space="preserve"> stěhují </w:t>
      </w:r>
      <w:r w:rsidR="00411CEB">
        <w:t xml:space="preserve">se </w:t>
      </w:r>
      <w:r>
        <w:t>za svými partnery</w:t>
      </w:r>
      <w:r w:rsidR="00B03AB2">
        <w:t xml:space="preserve"> nebo odcházejí na třetí stupeň.</w:t>
      </w:r>
    </w:p>
    <w:p w:rsidR="00A067F9" w:rsidRDefault="00A067F9" w:rsidP="00A067F9">
      <w:pPr>
        <w:ind w:firstLine="708"/>
        <w:jc w:val="both"/>
      </w:pPr>
      <w:r>
        <w:t>Pedagogičtí pracovníci jsou flexibilní, nebojí se přijímat změny, a to jak v oblasti pedagogické, tak v oblasti nových komunikačních technologií (např. bezproblémová elektronická komunikace se zákonnými zástupci, zavedení elektronické třídní knihy, elektronické žákovské knížky, elektronické vedení veškeré dokumentace žáků).</w:t>
      </w:r>
    </w:p>
    <w:p w:rsidR="00A067F9" w:rsidRDefault="00A067F9" w:rsidP="00A067F9">
      <w:pPr>
        <w:ind w:firstLine="708"/>
        <w:jc w:val="both"/>
      </w:pPr>
      <w:r>
        <w:t>Vzájemné vztahy mezi žáky, učiteli a zákonnými zástupci jsou na kvalitní úrovni.</w:t>
      </w:r>
    </w:p>
    <w:p w:rsidR="00A067F9" w:rsidRDefault="00A067F9" w:rsidP="00A067F9">
      <w:pPr>
        <w:jc w:val="both"/>
      </w:pPr>
      <w:r>
        <w:tab/>
        <w:t>Cílem všech pedagogů je pokračovat ve vzdělávání v rámci DVPP. Zejména se zaměřujeme na oblasti práce s nadanými žáky a se žáky se speciálními vzdělávacími potřebami, v oblasti cizích jazyků, nevázaného písma.</w:t>
      </w:r>
      <w:r w:rsidR="00B03AB2">
        <w:t xml:space="preserve"> Přihlížíme také ke vzdělávání DVPP dle zájmu pedagogů.</w:t>
      </w:r>
    </w:p>
    <w:p w:rsidR="00A067F9" w:rsidRDefault="00A067F9" w:rsidP="00A067F9">
      <w:pPr>
        <w:ind w:firstLine="708"/>
        <w:jc w:val="both"/>
      </w:pPr>
      <w:r>
        <w:t>Spolupracujeme s Klubem ekologické výchovy (KEV).</w:t>
      </w:r>
    </w:p>
    <w:p w:rsidR="00A067F9" w:rsidRDefault="00A067F9" w:rsidP="00A067F9">
      <w:pPr>
        <w:jc w:val="both"/>
      </w:pPr>
    </w:p>
    <w:p w:rsidR="00A067F9" w:rsidRDefault="00A067F9" w:rsidP="00A067F9">
      <w:pPr>
        <w:jc w:val="both"/>
      </w:pPr>
    </w:p>
    <w:p w:rsidR="00A067F9" w:rsidRDefault="00A067F9" w:rsidP="00A067F9">
      <w:pPr>
        <w:jc w:val="both"/>
      </w:pPr>
    </w:p>
    <w:p w:rsidR="00A067F9" w:rsidRPr="0066755E" w:rsidRDefault="00A067F9" w:rsidP="00A067F9">
      <w:pPr>
        <w:pStyle w:val="Nadpis2"/>
      </w:pPr>
      <w:bookmarkStart w:id="8" w:name="_Toc462984845"/>
      <w:bookmarkStart w:id="9" w:name="_Toc53047908"/>
      <w:r w:rsidRPr="0066755E">
        <w:t>Dlouhodobé projekty</w:t>
      </w:r>
      <w:bookmarkEnd w:id="8"/>
      <w:bookmarkEnd w:id="9"/>
      <w:r>
        <w:t xml:space="preserve"> </w:t>
      </w:r>
    </w:p>
    <w:p w:rsidR="00A067F9" w:rsidRDefault="00A067F9" w:rsidP="00A067F9">
      <w:pPr>
        <w:jc w:val="both"/>
      </w:pPr>
      <w:r>
        <w:tab/>
        <w:t>Každým rokem uskutečňujeme několik celoškolních projektů napříč oběma stupni vycházející z integrace více oborů, dále pak krátkodobé projekty a již některé pravidelně se opakující akce. Jsou to např.:</w:t>
      </w:r>
    </w:p>
    <w:p w:rsidR="00A067F9" w:rsidRDefault="00A067F9" w:rsidP="00A067F9">
      <w:pPr>
        <w:jc w:val="both"/>
      </w:pPr>
      <w:r>
        <w:tab/>
        <w:t>Evropský den jazyků</w:t>
      </w:r>
    </w:p>
    <w:p w:rsidR="00A067F9" w:rsidRDefault="00A067F9" w:rsidP="00A067F9">
      <w:pPr>
        <w:ind w:firstLine="708"/>
        <w:jc w:val="both"/>
      </w:pPr>
      <w:r>
        <w:t>Den Země</w:t>
      </w:r>
    </w:p>
    <w:p w:rsidR="00A067F9" w:rsidRDefault="00A067F9" w:rsidP="00A067F9">
      <w:pPr>
        <w:jc w:val="both"/>
      </w:pPr>
      <w:r>
        <w:tab/>
        <w:t>Jeden svět na SNPéčku – filmový minifestival</w:t>
      </w:r>
    </w:p>
    <w:p w:rsidR="00A067F9" w:rsidRDefault="00A067F9" w:rsidP="00A067F9">
      <w:pPr>
        <w:jc w:val="both"/>
      </w:pPr>
      <w:r>
        <w:tab/>
        <w:t>Oborové práce žáků 9. ročníků</w:t>
      </w:r>
    </w:p>
    <w:p w:rsidR="00A067F9" w:rsidRDefault="00A067F9" w:rsidP="00A067F9">
      <w:pPr>
        <w:jc w:val="both"/>
      </w:pPr>
      <w:r>
        <w:tab/>
        <w:t>Školní akademie</w:t>
      </w:r>
    </w:p>
    <w:p w:rsidR="00A067F9" w:rsidRDefault="00A067F9" w:rsidP="00A067F9">
      <w:pPr>
        <w:jc w:val="both"/>
      </w:pPr>
      <w:r>
        <w:tab/>
        <w:t>Školní televize</w:t>
      </w:r>
    </w:p>
    <w:p w:rsidR="00A067F9" w:rsidRDefault="00A067F9" w:rsidP="00A067F9">
      <w:pPr>
        <w:jc w:val="both"/>
      </w:pPr>
      <w:r>
        <w:tab/>
      </w:r>
      <w:r w:rsidR="00B03AB2">
        <w:t>J</w:t>
      </w:r>
      <w:r>
        <w:t>armark (vánoční, velikonoční)</w:t>
      </w:r>
    </w:p>
    <w:p w:rsidR="00A067F9" w:rsidRDefault="00A067F9" w:rsidP="00A067F9">
      <w:pPr>
        <w:jc w:val="both"/>
      </w:pPr>
      <w:r>
        <w:tab/>
        <w:t>Měsíc knihy</w:t>
      </w:r>
    </w:p>
    <w:p w:rsidR="001E4581" w:rsidRPr="001E4581" w:rsidRDefault="001E4581" w:rsidP="00A067F9">
      <w:pPr>
        <w:jc w:val="both"/>
      </w:pPr>
      <w:r>
        <w:tab/>
        <w:t>Masopustní karneval</w:t>
      </w:r>
    </w:p>
    <w:p w:rsidR="00A067F9" w:rsidRDefault="00A067F9" w:rsidP="00A067F9">
      <w:pPr>
        <w:jc w:val="both"/>
      </w:pPr>
      <w:r>
        <w:tab/>
        <w:t>Recyklohraní</w:t>
      </w:r>
    </w:p>
    <w:p w:rsidR="00A067F9" w:rsidRDefault="00A067F9" w:rsidP="00A067F9">
      <w:pPr>
        <w:jc w:val="both"/>
      </w:pPr>
    </w:p>
    <w:p w:rsidR="00A067F9" w:rsidRDefault="00A067F9" w:rsidP="00A067F9">
      <w:pPr>
        <w:jc w:val="both"/>
      </w:pPr>
    </w:p>
    <w:p w:rsidR="00A067F9" w:rsidRDefault="00A067F9" w:rsidP="00A067F9">
      <w:pPr>
        <w:jc w:val="both"/>
      </w:pPr>
    </w:p>
    <w:p w:rsidR="00A067F9" w:rsidRPr="00C42132" w:rsidRDefault="00A067F9" w:rsidP="00A067F9">
      <w:pPr>
        <w:pStyle w:val="Nadpis2"/>
      </w:pPr>
      <w:bookmarkStart w:id="10" w:name="_Toc462984846"/>
      <w:bookmarkStart w:id="11" w:name="_Toc53047909"/>
      <w:r w:rsidRPr="00C42132">
        <w:t>Dopravní výchova</w:t>
      </w:r>
      <w:bookmarkEnd w:id="10"/>
      <w:bookmarkEnd w:id="11"/>
    </w:p>
    <w:p w:rsidR="00A067F9" w:rsidRDefault="00A067F9" w:rsidP="00A067F9">
      <w:pPr>
        <w:jc w:val="both"/>
      </w:pPr>
      <w:r>
        <w:tab/>
        <w:t>Vyučujeme ji v rámci těchto předmětů:</w:t>
      </w:r>
    </w:p>
    <w:p w:rsidR="00A067F9" w:rsidRDefault="00A067F9" w:rsidP="00A067F9">
      <w:pPr>
        <w:jc w:val="both"/>
      </w:pPr>
      <w:r>
        <w:t>1. ročník – Prvouka</w:t>
      </w:r>
    </w:p>
    <w:p w:rsidR="00A067F9" w:rsidRDefault="00A067F9" w:rsidP="00A067F9">
      <w:pPr>
        <w:jc w:val="both"/>
      </w:pPr>
      <w:r>
        <w:t>2. ročník – Prvouka</w:t>
      </w:r>
    </w:p>
    <w:p w:rsidR="00A067F9" w:rsidRDefault="00A067F9" w:rsidP="00A067F9">
      <w:pPr>
        <w:jc w:val="both"/>
      </w:pPr>
      <w:r>
        <w:t>3. ročník – Prvouka (+ soutěž „Správný chodec“)</w:t>
      </w:r>
    </w:p>
    <w:p w:rsidR="00A067F9" w:rsidRDefault="00A067F9" w:rsidP="00A067F9">
      <w:pPr>
        <w:jc w:val="both"/>
      </w:pPr>
      <w:r>
        <w:t>4. ročník – Přírodověda (+ soutěž „Správný cyklista“, malý projekt)</w:t>
      </w:r>
    </w:p>
    <w:p w:rsidR="00A067F9" w:rsidRDefault="00A067F9" w:rsidP="00A067F9">
      <w:pPr>
        <w:jc w:val="both"/>
      </w:pPr>
      <w:r>
        <w:t>5. ročník – Přírodověda (+ soutěž „Správný chodec“ a „Správný cyklista“, malý projekt)</w:t>
      </w:r>
    </w:p>
    <w:p w:rsidR="00A067F9" w:rsidRDefault="00A067F9" w:rsidP="00A067F9">
      <w:pPr>
        <w:jc w:val="both"/>
      </w:pPr>
      <w:r>
        <w:t>6.–9. ročník – Pracovní činnosti (+ projektové dny)</w:t>
      </w:r>
    </w:p>
    <w:p w:rsidR="00A067F9" w:rsidRDefault="00A067F9" w:rsidP="00A067F9">
      <w:pPr>
        <w:jc w:val="both"/>
      </w:pPr>
    </w:p>
    <w:p w:rsidR="00A067F9" w:rsidRDefault="00A067F9" w:rsidP="00A067F9">
      <w:pPr>
        <w:jc w:val="both"/>
      </w:pPr>
      <w:r>
        <w:lastRenderedPageBreak/>
        <w:tab/>
        <w:t>Účastníme se různých pro</w:t>
      </w:r>
      <w:r w:rsidR="001E5C0B">
        <w:t>jektů (eTwinning, Ovoce do škol</w:t>
      </w:r>
      <w:r>
        <w:t xml:space="preserve"> </w:t>
      </w:r>
      <w:r w:rsidR="001E5C0B">
        <w:t>apod</w:t>
      </w:r>
      <w:r>
        <w:t>.). Zajišťujeme zahraniční výjezdy zaměřené na prohlubování znalostí cizího jazyka a výjezdy sportovně poznávací, lyžařské výcvikové kurzy, turistické kurzy, školy v přírodě apod.</w:t>
      </w:r>
      <w:r w:rsidRPr="00A676B6">
        <w:t xml:space="preserve"> </w:t>
      </w:r>
      <w:r>
        <w:t>Výjezdy se uskutečňují na základě dostatečného počtu zájemců, což bývá odvislé od finančních možností zákonných zástupců.</w:t>
      </w:r>
    </w:p>
    <w:p w:rsidR="00A067F9" w:rsidRDefault="00A067F9" w:rsidP="00A067F9">
      <w:pPr>
        <w:ind w:firstLine="708"/>
        <w:jc w:val="both"/>
      </w:pPr>
      <w:r>
        <w:t>Spolupracujeme již řadu let s okolními mateřskými školami. Pořádáme společné akce na základě předem připraveného plánu spolupráce.</w:t>
      </w: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Pr="00BF4866" w:rsidRDefault="00A067F9" w:rsidP="00A067F9">
      <w:pPr>
        <w:pStyle w:val="Nadpis2"/>
      </w:pPr>
      <w:bookmarkStart w:id="12" w:name="_Toc462984847"/>
      <w:bookmarkStart w:id="13" w:name="_Toc53047910"/>
      <w:r w:rsidRPr="002150BC">
        <w:t>Charakteristika žáků</w:t>
      </w:r>
      <w:bookmarkEnd w:id="12"/>
      <w:bookmarkEnd w:id="13"/>
    </w:p>
    <w:p w:rsidR="00A067F9" w:rsidRDefault="00A067F9" w:rsidP="00A067F9">
      <w:pPr>
        <w:jc w:val="both"/>
      </w:pPr>
      <w:r>
        <w:tab/>
        <w:t>Na</w:t>
      </w:r>
      <w:r w:rsidR="001E5C0B">
        <w:t xml:space="preserve"> naší škole se vzdělává okolo 650 žáků ročně. Z nich bývá okolo</w:t>
      </w:r>
      <w:r>
        <w:t xml:space="preserve"> 80 </w:t>
      </w:r>
      <w:r w:rsidR="00A0471F">
        <w:t xml:space="preserve">– 100 </w:t>
      </w:r>
      <w:r>
        <w:t xml:space="preserve">se speciálními </w:t>
      </w:r>
      <w:r w:rsidRPr="00621F63">
        <w:t>vzděláními potřebami, tedy žáci, kteří k naplnění svých vzdělávacích potřeb nebo uplatnění a užívání svých práv na rovnoprávném základě s ostatními potřebuje poskytnutí podpůrných opatření. Podpůrná opatření realizuje škola a školské zařízení</w:t>
      </w:r>
      <w:r w:rsidRPr="003B52F9">
        <w:rPr>
          <w:color w:val="FF0000"/>
        </w:rPr>
        <w:t xml:space="preserve">. </w:t>
      </w:r>
    </w:p>
    <w:p w:rsidR="00A067F9" w:rsidRDefault="00A067F9" w:rsidP="00A067F9">
      <w:pPr>
        <w:jc w:val="both"/>
      </w:pPr>
    </w:p>
    <w:p w:rsidR="00A067F9" w:rsidRDefault="00A067F9" w:rsidP="00A067F9">
      <w:pPr>
        <w:jc w:val="both"/>
      </w:pPr>
    </w:p>
    <w:p w:rsidR="00A067F9" w:rsidRDefault="00A067F9" w:rsidP="00A067F9">
      <w:pPr>
        <w:jc w:val="both"/>
      </w:pPr>
    </w:p>
    <w:p w:rsidR="00A067F9" w:rsidRPr="00BF4866" w:rsidRDefault="00A067F9" w:rsidP="00A067F9">
      <w:pPr>
        <w:pStyle w:val="Nadpis2"/>
      </w:pPr>
      <w:bookmarkStart w:id="14" w:name="_Toc462984848"/>
      <w:bookmarkStart w:id="15" w:name="_Toc53047911"/>
      <w:r>
        <w:t>P</w:t>
      </w:r>
      <w:r w:rsidRPr="00F31789">
        <w:t>odmínky</w:t>
      </w:r>
      <w:r>
        <w:t xml:space="preserve"> školy</w:t>
      </w:r>
      <w:bookmarkEnd w:id="14"/>
      <w:bookmarkEnd w:id="15"/>
    </w:p>
    <w:p w:rsidR="00A067F9" w:rsidRDefault="00A067F9" w:rsidP="00A067F9">
      <w:pPr>
        <w:ind w:firstLine="708"/>
        <w:jc w:val="both"/>
      </w:pPr>
      <w:r>
        <w:t>Všechny prostory jsou po stránce prostorové, technické a hygienické v pořádku a po stránce materiální jsou velmi slušně vybaveny. Budovy jsou v dobrém stavu.</w:t>
      </w:r>
    </w:p>
    <w:p w:rsidR="00A067F9" w:rsidRDefault="00A067F9" w:rsidP="00A067F9">
      <w:pPr>
        <w:ind w:firstLine="708"/>
        <w:jc w:val="both"/>
      </w:pPr>
      <w:r>
        <w:t xml:space="preserve">Celá škola je zasíťovaná, všechny třídy jsou vybaveny nastavitelným nábytkem. Ve všech třídách jsou </w:t>
      </w:r>
      <w:r w:rsidR="001E4581">
        <w:t xml:space="preserve">počítače a </w:t>
      </w:r>
      <w:r>
        <w:t>zabudovány interaktivní tabule nebo d</w:t>
      </w:r>
      <w:r w:rsidR="001E4581">
        <w:t>ata</w:t>
      </w:r>
      <w:r>
        <w:t>projektor s plátnem. Všechna okna jsou vyměněna za plastová, a to jak z vlastních finančních zdrojů, tak za přispění zřizovatele.</w:t>
      </w:r>
    </w:p>
    <w:p w:rsidR="00A067F9" w:rsidRPr="005F0DAC" w:rsidRDefault="00A067F9" w:rsidP="00A067F9">
      <w:pPr>
        <w:ind w:firstLine="708"/>
        <w:jc w:val="both"/>
        <w:rPr>
          <w:bCs/>
        </w:rPr>
      </w:pPr>
      <w:r>
        <w:t xml:space="preserve">Na škole je 29 kmenových učeben a </w:t>
      </w:r>
      <w:r w:rsidR="001E4581">
        <w:t xml:space="preserve">několik </w:t>
      </w:r>
      <w:r>
        <w:t xml:space="preserve">odborných pracoven (učebna výtvarné </w:t>
      </w:r>
      <w:r w:rsidRPr="005F0DAC">
        <w:t>výchovy, hudební výchovy, keramická dílna, školní kuchyňka, multimediální učebna, učebna výpočetní techniky).</w:t>
      </w:r>
      <w:r w:rsidRPr="005F0DAC">
        <w:rPr>
          <w:bCs/>
        </w:rPr>
        <w:t xml:space="preserve"> </w:t>
      </w:r>
      <w:r w:rsidRPr="005F0DAC">
        <w:t>K odpočinku je využívána školní knihovna</w:t>
      </w:r>
      <w:r w:rsidR="001E4581" w:rsidRPr="005F0DAC">
        <w:t xml:space="preserve"> a</w:t>
      </w:r>
      <w:r w:rsidR="005F0DAC" w:rsidRPr="005F0DAC">
        <w:rPr>
          <w:bCs/>
        </w:rPr>
        <w:t xml:space="preserve"> zastřešené venkovní sezení, které lze využít pro výuku v přírodě a používá ho ŠD při pobytu venku.</w:t>
      </w:r>
    </w:p>
    <w:p w:rsidR="00A067F9" w:rsidRDefault="00A067F9" w:rsidP="00A067F9">
      <w:pPr>
        <w:ind w:firstLine="708"/>
        <w:jc w:val="both"/>
      </w:pPr>
      <w:r w:rsidRPr="00D1673D">
        <w:t>Pro výuku tělesné výchovy</w:t>
      </w:r>
      <w:r>
        <w:t xml:space="preserve"> využíváme tělocvičnu a školní sportovní areál se dvěma školními hřišti s umělým povrchem. Tyto prostory slouží zároveň v odpoledních hodinách a ve dnech pracovního klidu k individuálnímu sportovnímu vyžití našich žáků a široké veřejnosti. Součástí jsou prostoty pro převlékání před a po tělesné výchově.</w:t>
      </w:r>
    </w:p>
    <w:p w:rsidR="00A067F9" w:rsidRDefault="00A067F9" w:rsidP="00A067F9">
      <w:pPr>
        <w:tabs>
          <w:tab w:val="left" w:pos="1155"/>
        </w:tabs>
        <w:ind w:firstLine="708"/>
        <w:jc w:val="both"/>
      </w:pPr>
      <w:r>
        <w:t>Třídy a chodby jsou barevně vymalovány.</w:t>
      </w:r>
    </w:p>
    <w:p w:rsidR="00164C00" w:rsidRDefault="00164C00" w:rsidP="00164C00">
      <w:pPr>
        <w:tabs>
          <w:tab w:val="left" w:pos="1155"/>
        </w:tabs>
        <w:ind w:firstLine="708"/>
        <w:jc w:val="both"/>
      </w:pPr>
      <w:r w:rsidRPr="00164C00">
        <w:t>Všechny třídy jsou vybavené počítači, učitelé 2. stupně mají k dispozici počítače v jednotlivých kabinetech, pro všechny</w:t>
      </w:r>
      <w:r>
        <w:t xml:space="preserve"> jsou ještě k dispozici počítače ve sborovnách. </w:t>
      </w:r>
    </w:p>
    <w:p w:rsidR="00A067F9" w:rsidRDefault="00164C00" w:rsidP="00164C00">
      <w:pPr>
        <w:tabs>
          <w:tab w:val="left" w:pos="1155"/>
        </w:tabs>
        <w:jc w:val="both"/>
      </w:pPr>
      <w:r>
        <w:tab/>
      </w:r>
      <w:r w:rsidR="00A067F9">
        <w:t>V suterénu se nacházejí prostory pro odkládání oděvu a obuvi, na každém patře pak prostory pro osobní hygienu žáků a zaměstnanců.</w:t>
      </w:r>
    </w:p>
    <w:p w:rsidR="00A067F9" w:rsidRDefault="00A067F9" w:rsidP="00A067F9">
      <w:pPr>
        <w:tabs>
          <w:tab w:val="left" w:pos="1155"/>
        </w:tabs>
        <w:ind w:firstLine="708"/>
        <w:jc w:val="both"/>
      </w:pPr>
      <w:r>
        <w:t>Součástí školy je školní jídelna s patřičným vybavením odpovídající příslušným požadavkům.</w:t>
      </w:r>
    </w:p>
    <w:p w:rsidR="00A067F9" w:rsidRDefault="00A067F9" w:rsidP="00A067F9">
      <w:pPr>
        <w:tabs>
          <w:tab w:val="left" w:pos="1155"/>
        </w:tabs>
        <w:ind w:firstLine="708"/>
        <w:jc w:val="both"/>
      </w:pPr>
      <w:r>
        <w:t>Dle finančních možností nakupujeme moderní učební pomůcky a vybavení, jež pomáhají ke zkvalitňování vyučování a podporují tvořivost žáků.</w:t>
      </w:r>
    </w:p>
    <w:p w:rsidR="00A067F9" w:rsidRDefault="00A067F9" w:rsidP="00A067F9">
      <w:pPr>
        <w:ind w:firstLine="708"/>
        <w:jc w:val="both"/>
      </w:pPr>
      <w:r>
        <w:t xml:space="preserve">Za účelem pružnější vzájemné komunikace se zákonnými zástupci jsme zavedli elektronickou žákovskou knížku, díky které mají aktuální přehled o známkách a chování svého dítěte. </w:t>
      </w:r>
    </w:p>
    <w:p w:rsidR="00A067F9" w:rsidRDefault="00A067F9" w:rsidP="00A067F9">
      <w:pPr>
        <w:ind w:firstLine="708"/>
        <w:jc w:val="both"/>
      </w:pPr>
      <w:r>
        <w:t>Rovněž katalogové listy a třídní knihy jsou vedeny v elektronické podobě.</w:t>
      </w:r>
    </w:p>
    <w:p w:rsidR="00A067F9" w:rsidRDefault="00A067F9" w:rsidP="00A067F9">
      <w:pPr>
        <w:jc w:val="both"/>
      </w:pPr>
      <w:r>
        <w:tab/>
        <w:t>Kromě rozpočtů na provoz a NIV se snažíme získávat finanční prostředky doplňkovou činností, od sponzorů, z dotačních programů KÚ, finančních prostředků z rozpočtu města (zapojením do projektů).</w:t>
      </w:r>
    </w:p>
    <w:p w:rsidR="00A067F9" w:rsidRDefault="00A067F9" w:rsidP="00A067F9">
      <w:pPr>
        <w:jc w:val="both"/>
      </w:pPr>
      <w:r>
        <w:lastRenderedPageBreak/>
        <w:tab/>
        <w:t>Plánujeme pokračovat v získávání sponzorů (movité dary i finanční dary) prostřednictvím zajímavých akcí pořádaných školou a zapojením médií, pokračovat v psaní projektů a rozšiřovat možnosti elektronické komunikace mezi zákonnými zástupci a školou.</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pStyle w:val="Nadpis2"/>
      </w:pPr>
      <w:bookmarkStart w:id="16" w:name="_Toc462984849"/>
      <w:bookmarkStart w:id="17" w:name="_Toc53047912"/>
      <w:r w:rsidRPr="00A004B2">
        <w:t>Mezinárodní spolupráce</w:t>
      </w:r>
      <w:bookmarkEnd w:id="16"/>
      <w:bookmarkEnd w:id="17"/>
    </w:p>
    <w:p w:rsidR="00A067F9" w:rsidRPr="00394669" w:rsidRDefault="00A067F9" w:rsidP="00A067F9">
      <w:pPr>
        <w:ind w:firstLine="708"/>
        <w:jc w:val="both"/>
        <w:rPr>
          <w:i/>
        </w:rPr>
      </w:pPr>
      <w:r>
        <w:t>Jako jedin</w:t>
      </w:r>
      <w:r w:rsidRPr="00E36EDD">
        <w:t>á základní škola v Ústí nad Labem spolupra</w:t>
      </w:r>
      <w:r>
        <w:t xml:space="preserve">cujeme s úřadem </w:t>
      </w:r>
      <w:r w:rsidRPr="00E36EDD">
        <w:t>SRN</w:t>
      </w:r>
      <w:r>
        <w:t xml:space="preserve"> - Bundesverwaltungsamt – Zentralstelle für das Auslandsschulwesen. Naši žáci si na konci školní docházky mohou u nás složit jazykovou zkoušku Sprachdiplom (die DSD – Prüfung der Stufe I), která má návaznost na </w:t>
      </w:r>
      <w:r w:rsidRPr="00A676B6">
        <w:t>Gymnázium a Střední odbornou školu Dr. Václava Šmejkala</w:t>
      </w:r>
      <w:r>
        <w:t>.</w:t>
      </w:r>
    </w:p>
    <w:p w:rsidR="00A067F9" w:rsidRDefault="00A067F9" w:rsidP="00A067F9">
      <w:pPr>
        <w:ind w:firstLine="708"/>
        <w:jc w:val="both"/>
      </w:pPr>
      <w:r>
        <w:t>Jsme zapojeni do projektu eTwinning.</w:t>
      </w:r>
    </w:p>
    <w:p w:rsidR="00A067F9" w:rsidRDefault="00A067F9" w:rsidP="00A067F9">
      <w:pPr>
        <w:jc w:val="both"/>
      </w:pPr>
    </w:p>
    <w:p w:rsidR="00A067F9" w:rsidRDefault="00A067F9" w:rsidP="00A067F9"/>
    <w:p w:rsidR="00A067F9" w:rsidRPr="002150BC" w:rsidRDefault="00A067F9" w:rsidP="00A067F9"/>
    <w:p w:rsidR="00A067F9" w:rsidRPr="00BF4866" w:rsidRDefault="00A067F9" w:rsidP="00A067F9">
      <w:pPr>
        <w:pStyle w:val="Nadpis2"/>
      </w:pPr>
      <w:bookmarkStart w:id="18" w:name="_Toc462984850"/>
      <w:bookmarkStart w:id="19" w:name="_Toc53047913"/>
      <w:r w:rsidRPr="002150BC">
        <w:t>Vlastní hodnocení školy</w:t>
      </w:r>
      <w:bookmarkEnd w:id="18"/>
      <w:bookmarkEnd w:id="19"/>
    </w:p>
    <w:p w:rsidR="00A067F9" w:rsidRDefault="00A067F9" w:rsidP="00A067F9">
      <w:pPr>
        <w:ind w:firstLine="708"/>
        <w:jc w:val="both"/>
      </w:pPr>
      <w:r>
        <w:t xml:space="preserve">Hlavním cílem vlastního hodnocení školy je zhodnocení stavu školy a vzdělávání v ní. </w:t>
      </w:r>
    </w:p>
    <w:p w:rsidR="00A067F9" w:rsidRDefault="00A067F9" w:rsidP="00A067F9">
      <w:pPr>
        <w:jc w:val="both"/>
      </w:pPr>
    </w:p>
    <w:p w:rsidR="00A067F9" w:rsidRPr="002150BC" w:rsidRDefault="00A067F9" w:rsidP="00A067F9">
      <w:pPr>
        <w:jc w:val="both"/>
        <w:rPr>
          <w:b/>
          <w:i/>
          <w:u w:val="single"/>
        </w:rPr>
      </w:pPr>
      <w:r w:rsidRPr="002150BC">
        <w:rPr>
          <w:b/>
          <w:i/>
          <w:u w:val="single"/>
        </w:rPr>
        <w:t>Oblasti hodnocení:</w:t>
      </w:r>
    </w:p>
    <w:p w:rsidR="00A067F9" w:rsidRDefault="00A067F9" w:rsidP="00A067F9">
      <w:pPr>
        <w:jc w:val="both"/>
        <w:rPr>
          <w:b/>
        </w:rPr>
      </w:pPr>
    </w:p>
    <w:p w:rsidR="00A067F9" w:rsidRDefault="00A067F9" w:rsidP="00A067F9">
      <w:pPr>
        <w:jc w:val="both"/>
        <w:rPr>
          <w:b/>
        </w:rPr>
      </w:pPr>
      <w:r>
        <w:rPr>
          <w:b/>
        </w:rPr>
        <w:t>VZDĚLÁVACÍ PROGRAM ŠKOLY</w:t>
      </w:r>
    </w:p>
    <w:p w:rsidR="00A067F9" w:rsidRPr="00C6356B" w:rsidRDefault="00A067F9" w:rsidP="00A067F9">
      <w:pPr>
        <w:jc w:val="both"/>
        <w:rPr>
          <w:b/>
        </w:rPr>
      </w:pPr>
      <w:r>
        <w:rPr>
          <w:b/>
        </w:rPr>
        <w:t>Cíle:</w:t>
      </w:r>
    </w:p>
    <w:p w:rsidR="00A067F9" w:rsidRDefault="00A067F9" w:rsidP="00A067F9">
      <w:pPr>
        <w:numPr>
          <w:ilvl w:val="0"/>
          <w:numId w:val="36"/>
        </w:numPr>
        <w:jc w:val="both"/>
      </w:pPr>
      <w:r>
        <w:t>soulad školního vzdělávacího programu pro základní vzdělávání s RVP ZV,</w:t>
      </w:r>
    </w:p>
    <w:p w:rsidR="00A067F9" w:rsidRDefault="00A067F9" w:rsidP="00A067F9">
      <w:pPr>
        <w:numPr>
          <w:ilvl w:val="0"/>
          <w:numId w:val="36"/>
        </w:numPr>
        <w:jc w:val="both"/>
      </w:pPr>
      <w:r>
        <w:t>další programová nabídka např. pro žáky se speciálními vzdělávacími potřebami, pro žáky nadané a mimořádně nadané, časová dotace předmětů, nabídka volitelných předmětů, krátkodobé a dlouhodobé projekty, kurzy, začlenění průřezových témat,</w:t>
      </w:r>
    </w:p>
    <w:p w:rsidR="00A067F9" w:rsidRDefault="00A067F9" w:rsidP="00A067F9">
      <w:pPr>
        <w:numPr>
          <w:ilvl w:val="0"/>
          <w:numId w:val="36"/>
        </w:numPr>
        <w:jc w:val="both"/>
      </w:pPr>
      <w:r>
        <w:t>dokument ŠVP ZV „Škola pro všechny“,</w:t>
      </w:r>
    </w:p>
    <w:p w:rsidR="00A067F9" w:rsidRDefault="00A067F9" w:rsidP="00A067F9">
      <w:pPr>
        <w:numPr>
          <w:ilvl w:val="0"/>
          <w:numId w:val="36"/>
        </w:numPr>
        <w:jc w:val="both"/>
      </w:pPr>
      <w:r>
        <w:t>dokument – plán EVVO,</w:t>
      </w:r>
    </w:p>
    <w:p w:rsidR="00A067F9" w:rsidRDefault="00A067F9" w:rsidP="00A067F9">
      <w:pPr>
        <w:numPr>
          <w:ilvl w:val="0"/>
          <w:numId w:val="36"/>
        </w:numPr>
        <w:jc w:val="both"/>
      </w:pPr>
      <w:r>
        <w:t>identifikace sociálních, zdravotních a bezpečnostních rizik vč. šikany + přijímání opatření k jejich minimalizaci (dokument „Postup pedagogických pracovníků při řešení událostí souvisejících se zneužíváním návykových látek“).</w:t>
      </w:r>
    </w:p>
    <w:p w:rsidR="00A067F9" w:rsidRDefault="00A067F9" w:rsidP="00A067F9">
      <w:pPr>
        <w:jc w:val="both"/>
      </w:pPr>
    </w:p>
    <w:p w:rsidR="00A067F9" w:rsidRPr="00586093" w:rsidRDefault="00A067F9" w:rsidP="00A067F9">
      <w:pPr>
        <w:jc w:val="both"/>
        <w:rPr>
          <w:b/>
        </w:rPr>
      </w:pPr>
      <w:r>
        <w:rPr>
          <w:b/>
        </w:rPr>
        <w:t>Kritéria</w:t>
      </w:r>
      <w:r w:rsidRPr="00586093">
        <w:rPr>
          <w:b/>
        </w:rPr>
        <w:t>:</w:t>
      </w:r>
    </w:p>
    <w:p w:rsidR="00A067F9"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Pr>
          <w:szCs w:val="24"/>
        </w:rPr>
        <w:t>soulad ŠVP ZV s RVP ZV,</w:t>
      </w:r>
    </w:p>
    <w:p w:rsidR="00A067F9"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sidRPr="009F6D1C">
        <w:rPr>
          <w:szCs w:val="24"/>
        </w:rPr>
        <w:t>plněn</w:t>
      </w:r>
      <w:r>
        <w:rPr>
          <w:szCs w:val="24"/>
        </w:rPr>
        <w:t>í</w:t>
      </w:r>
      <w:r w:rsidRPr="009F6D1C">
        <w:rPr>
          <w:szCs w:val="24"/>
        </w:rPr>
        <w:t xml:space="preserve"> školní</w:t>
      </w:r>
      <w:r>
        <w:rPr>
          <w:szCs w:val="24"/>
        </w:rPr>
        <w:t>ho</w:t>
      </w:r>
      <w:r w:rsidRPr="009F6D1C">
        <w:rPr>
          <w:szCs w:val="24"/>
        </w:rPr>
        <w:t xml:space="preserve"> vzdělávací</w:t>
      </w:r>
      <w:r>
        <w:rPr>
          <w:szCs w:val="24"/>
        </w:rPr>
        <w:t>ho</w:t>
      </w:r>
      <w:r w:rsidRPr="009F6D1C">
        <w:rPr>
          <w:szCs w:val="24"/>
        </w:rPr>
        <w:t xml:space="preserve"> program</w:t>
      </w:r>
      <w:r>
        <w:rPr>
          <w:szCs w:val="24"/>
        </w:rPr>
        <w:t>u</w:t>
      </w:r>
      <w:r w:rsidRPr="009F6D1C">
        <w:rPr>
          <w:szCs w:val="24"/>
        </w:rPr>
        <w:t xml:space="preserve"> </w:t>
      </w:r>
      <w:r>
        <w:rPr>
          <w:szCs w:val="24"/>
        </w:rPr>
        <w:t>pro základní vzdělávání,</w:t>
      </w:r>
    </w:p>
    <w:p w:rsidR="00A067F9" w:rsidRPr="00253423"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t xml:space="preserve">relace mezi školním </w:t>
      </w:r>
      <w:r w:rsidRPr="009F6D1C">
        <w:t>vzdělávací</w:t>
      </w:r>
      <w:r>
        <w:t>m</w:t>
      </w:r>
      <w:r w:rsidRPr="009F6D1C">
        <w:t xml:space="preserve"> program</w:t>
      </w:r>
      <w:r>
        <w:t xml:space="preserve">em, </w:t>
      </w:r>
      <w:r w:rsidRPr="009F6D1C">
        <w:t>potřeb</w:t>
      </w:r>
      <w:r>
        <w:t>a</w:t>
      </w:r>
      <w:r w:rsidRPr="009F6D1C">
        <w:t>m</w:t>
      </w:r>
      <w:r>
        <w:t>i</w:t>
      </w:r>
      <w:r w:rsidRPr="009F6D1C">
        <w:t xml:space="preserve"> a podmínk</w:t>
      </w:r>
      <w:r>
        <w:t>a</w:t>
      </w:r>
      <w:r w:rsidRPr="009F6D1C">
        <w:t>m</w:t>
      </w:r>
      <w:r>
        <w:t>i</w:t>
      </w:r>
      <w:r w:rsidRPr="009F6D1C">
        <w:t xml:space="preserve"> školy</w:t>
      </w:r>
      <w:r>
        <w:t>,</w:t>
      </w:r>
    </w:p>
    <w:p w:rsidR="00A067F9"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sidRPr="009F6D1C">
        <w:rPr>
          <w:szCs w:val="24"/>
        </w:rPr>
        <w:t>programová nabídka žákům se speciálními vzdělávacími potřebami</w:t>
      </w:r>
      <w:r>
        <w:rPr>
          <w:szCs w:val="24"/>
        </w:rPr>
        <w:t>, žákům nadaným a mimořádně nadaným,</w:t>
      </w:r>
    </w:p>
    <w:p w:rsidR="00A067F9"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Pr>
          <w:szCs w:val="24"/>
        </w:rPr>
        <w:t xml:space="preserve">soulad </w:t>
      </w:r>
      <w:r w:rsidRPr="009F6D1C">
        <w:rPr>
          <w:szCs w:val="24"/>
        </w:rPr>
        <w:t>nabídk</w:t>
      </w:r>
      <w:r>
        <w:rPr>
          <w:szCs w:val="24"/>
        </w:rPr>
        <w:t xml:space="preserve">y volitelných </w:t>
      </w:r>
      <w:r w:rsidRPr="009F6D1C">
        <w:rPr>
          <w:szCs w:val="24"/>
        </w:rPr>
        <w:t>předmětů</w:t>
      </w:r>
      <w:r>
        <w:rPr>
          <w:szCs w:val="24"/>
        </w:rPr>
        <w:t xml:space="preserve"> s představou žáků a zákonných zástupců,</w:t>
      </w:r>
    </w:p>
    <w:p w:rsidR="00A067F9"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Pr>
          <w:szCs w:val="24"/>
        </w:rPr>
        <w:t>variabilita ŠVP ZV,</w:t>
      </w:r>
    </w:p>
    <w:p w:rsidR="00A067F9"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Pr>
          <w:szCs w:val="24"/>
        </w:rPr>
        <w:t>plnění plánu EVVO,</w:t>
      </w:r>
    </w:p>
    <w:p w:rsidR="00A067F9"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Pr>
          <w:szCs w:val="24"/>
        </w:rPr>
        <w:t>plnění dokumentu „Postup pedagogických pracovníků při řešení událostí souvisejících se zneužíváním návykových látek“,</w:t>
      </w:r>
    </w:p>
    <w:p w:rsidR="00A067F9" w:rsidRPr="009F6D1C"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rPr>
          <w:szCs w:val="24"/>
        </w:rPr>
        <w:t xml:space="preserve">plnění </w:t>
      </w:r>
      <w:r w:rsidR="00A0471F">
        <w:rPr>
          <w:szCs w:val="24"/>
        </w:rPr>
        <w:t>Minimálního p</w:t>
      </w:r>
      <w:r>
        <w:rPr>
          <w:szCs w:val="24"/>
        </w:rPr>
        <w:t>reventivního programu (</w:t>
      </w:r>
      <w:r w:rsidR="00A0471F">
        <w:rPr>
          <w:szCs w:val="24"/>
        </w:rPr>
        <w:t>M</w:t>
      </w:r>
      <w:r>
        <w:rPr>
          <w:szCs w:val="24"/>
        </w:rPr>
        <w:t>PP).</w:t>
      </w:r>
    </w:p>
    <w:p w:rsidR="00A067F9" w:rsidRDefault="00A067F9" w:rsidP="00A067F9">
      <w:pPr>
        <w:jc w:val="both"/>
      </w:pPr>
    </w:p>
    <w:p w:rsidR="003F239F" w:rsidRDefault="003F239F" w:rsidP="00A067F9">
      <w:pPr>
        <w:jc w:val="both"/>
      </w:pPr>
    </w:p>
    <w:p w:rsidR="00A067F9" w:rsidRDefault="00A067F9" w:rsidP="00A067F9">
      <w:pPr>
        <w:jc w:val="both"/>
        <w:rPr>
          <w:b/>
        </w:rPr>
      </w:pPr>
      <w:r>
        <w:rPr>
          <w:b/>
        </w:rPr>
        <w:t>Nástroje</w:t>
      </w:r>
      <w:r w:rsidRPr="00586093">
        <w:rPr>
          <w:b/>
        </w:rPr>
        <w:t xml:space="preserve">: </w:t>
      </w:r>
    </w:p>
    <w:p w:rsidR="00A067F9" w:rsidRDefault="00A067F9" w:rsidP="00A067F9">
      <w:pPr>
        <w:numPr>
          <w:ilvl w:val="0"/>
          <w:numId w:val="36"/>
        </w:numPr>
        <w:jc w:val="both"/>
      </w:pPr>
      <w:r>
        <w:t>kontrola souladu ŠVP ZV s RVP ZV a skutečné plnění ŠVP ZV,</w:t>
      </w:r>
    </w:p>
    <w:p w:rsidR="00A067F9" w:rsidRPr="00892CFA" w:rsidRDefault="00A067F9" w:rsidP="00A067F9">
      <w:pPr>
        <w:numPr>
          <w:ilvl w:val="0"/>
          <w:numId w:val="36"/>
        </w:numPr>
        <w:jc w:val="both"/>
        <w:rPr>
          <w:b/>
        </w:rPr>
      </w:pPr>
      <w:r>
        <w:t>hodnocení učitelů a žáků,</w:t>
      </w:r>
    </w:p>
    <w:p w:rsidR="00A067F9" w:rsidRPr="002D588D" w:rsidRDefault="00A067F9" w:rsidP="00A067F9">
      <w:pPr>
        <w:numPr>
          <w:ilvl w:val="0"/>
          <w:numId w:val="36"/>
        </w:numPr>
        <w:jc w:val="both"/>
        <w:rPr>
          <w:b/>
        </w:rPr>
      </w:pPr>
      <w:r>
        <w:lastRenderedPageBreak/>
        <w:t>kontrola plnění plánu EVVO,</w:t>
      </w:r>
    </w:p>
    <w:p w:rsidR="00A067F9" w:rsidRPr="002D588D" w:rsidRDefault="00A067F9" w:rsidP="00A067F9">
      <w:pPr>
        <w:numPr>
          <w:ilvl w:val="0"/>
          <w:numId w:val="36"/>
        </w:numPr>
        <w:jc w:val="both"/>
        <w:rPr>
          <w:b/>
        </w:rPr>
      </w:pPr>
      <w:r>
        <w:t xml:space="preserve">kontrola naplňování dokumentu </w:t>
      </w:r>
      <w:r w:rsidR="00A0471F">
        <w:t>M</w:t>
      </w:r>
      <w:r>
        <w:t>PP,</w:t>
      </w:r>
    </w:p>
    <w:p w:rsidR="00A067F9" w:rsidRPr="00C13C40" w:rsidRDefault="00A067F9" w:rsidP="00A067F9">
      <w:pPr>
        <w:pStyle w:val="A-Puntky"/>
        <w:numPr>
          <w:ilvl w:val="0"/>
          <w:numId w:val="36"/>
        </w:numPr>
        <w:pBdr>
          <w:top w:val="none" w:sz="0" w:space="0" w:color="auto"/>
          <w:left w:val="none" w:sz="0" w:space="0" w:color="auto"/>
          <w:bottom w:val="none" w:sz="0" w:space="0" w:color="auto"/>
          <w:right w:val="none" w:sz="0" w:space="0" w:color="auto"/>
        </w:pBdr>
        <w:spacing w:after="0"/>
        <w:rPr>
          <w:szCs w:val="24"/>
        </w:rPr>
      </w:pPr>
      <w:r>
        <w:t>kontrola naplňování dokumentu „Postup pedagogických pracovníků při řešení událostí souvisejících se zneužíváním návykových látek“,</w:t>
      </w:r>
    </w:p>
    <w:p w:rsidR="00A067F9" w:rsidRPr="00E056B1" w:rsidRDefault="00A067F9" w:rsidP="00A067F9">
      <w:pPr>
        <w:numPr>
          <w:ilvl w:val="0"/>
          <w:numId w:val="36"/>
        </w:numPr>
        <w:jc w:val="both"/>
        <w:rPr>
          <w:b/>
        </w:rPr>
      </w:pPr>
      <w:r>
        <w:t>besedy a rozhovory:</w:t>
      </w:r>
      <w:r>
        <w:tab/>
        <w:t>určený pedagogický pracovník se zákonnými zástupci,</w:t>
      </w:r>
    </w:p>
    <w:p w:rsidR="00A067F9" w:rsidRDefault="00A067F9" w:rsidP="00A067F9">
      <w:pPr>
        <w:ind w:left="2832" w:firstLine="708"/>
        <w:jc w:val="both"/>
      </w:pPr>
      <w:r>
        <w:t>určený pedagogický pracovník se žáky,</w:t>
      </w:r>
    </w:p>
    <w:p w:rsidR="00A067F9" w:rsidRDefault="00A067F9" w:rsidP="00A067F9">
      <w:pPr>
        <w:ind w:left="2832" w:firstLine="708"/>
        <w:jc w:val="both"/>
      </w:pPr>
      <w:r>
        <w:t>vedení školy s pedagogy,</w:t>
      </w:r>
    </w:p>
    <w:p w:rsidR="00A067F9" w:rsidRPr="00E056B1" w:rsidRDefault="00A067F9" w:rsidP="00A067F9">
      <w:pPr>
        <w:ind w:left="2832" w:firstLine="708"/>
        <w:jc w:val="both"/>
      </w:pPr>
      <w:r>
        <w:t>vedení školy se zákonnými zástupci,</w:t>
      </w:r>
    </w:p>
    <w:p w:rsidR="00A067F9" w:rsidRPr="00E056B1" w:rsidRDefault="00A067F9" w:rsidP="00A067F9">
      <w:pPr>
        <w:numPr>
          <w:ilvl w:val="0"/>
          <w:numId w:val="36"/>
        </w:numPr>
        <w:jc w:val="both"/>
      </w:pPr>
      <w:r w:rsidRPr="00E056B1">
        <w:t>pozorování</w:t>
      </w:r>
      <w:r>
        <w:t>.</w:t>
      </w:r>
    </w:p>
    <w:p w:rsidR="00A067F9" w:rsidRDefault="00A067F9" w:rsidP="00A067F9">
      <w:pPr>
        <w:jc w:val="both"/>
        <w:rPr>
          <w:b/>
        </w:rPr>
      </w:pPr>
    </w:p>
    <w:p w:rsidR="00A067F9" w:rsidRDefault="00A067F9" w:rsidP="00A067F9">
      <w:pPr>
        <w:jc w:val="both"/>
        <w:rPr>
          <w:b/>
        </w:rPr>
      </w:pPr>
      <w:r>
        <w:rPr>
          <w:b/>
        </w:rPr>
        <w:t>PODMÍNKY KE VZDĚLÁVÁNÍ</w:t>
      </w:r>
    </w:p>
    <w:p w:rsidR="00A067F9" w:rsidRDefault="00A067F9" w:rsidP="00A067F9">
      <w:pPr>
        <w:jc w:val="both"/>
      </w:pPr>
      <w:r>
        <w:rPr>
          <w:b/>
        </w:rPr>
        <w:t>Cíle:</w:t>
      </w:r>
    </w:p>
    <w:p w:rsidR="00A067F9" w:rsidRDefault="00A067F9" w:rsidP="00A067F9">
      <w:pPr>
        <w:numPr>
          <w:ilvl w:val="0"/>
          <w:numId w:val="36"/>
        </w:numPr>
        <w:jc w:val="both"/>
      </w:pPr>
      <w:r>
        <w:t>vliv personálních podmínek na vzdělávání,</w:t>
      </w:r>
    </w:p>
    <w:p w:rsidR="00A067F9" w:rsidRDefault="00A067F9" w:rsidP="00A067F9">
      <w:pPr>
        <w:numPr>
          <w:ilvl w:val="0"/>
          <w:numId w:val="36"/>
        </w:numPr>
        <w:jc w:val="both"/>
      </w:pPr>
      <w:r>
        <w:t>materiální, technické a hygienické podmínky vzdělávání (prostory, pomůcky, učebnice, technické prostředky…),</w:t>
      </w:r>
    </w:p>
    <w:p w:rsidR="00A067F9" w:rsidRDefault="00A067F9" w:rsidP="00A067F9">
      <w:pPr>
        <w:numPr>
          <w:ilvl w:val="0"/>
          <w:numId w:val="36"/>
        </w:numPr>
        <w:jc w:val="both"/>
      </w:pPr>
      <w:r>
        <w:t>kvalita pracovního prostředí školy,</w:t>
      </w:r>
    </w:p>
    <w:p w:rsidR="00A067F9" w:rsidRDefault="00A067F9" w:rsidP="00A067F9">
      <w:pPr>
        <w:numPr>
          <w:ilvl w:val="0"/>
          <w:numId w:val="36"/>
        </w:numPr>
        <w:jc w:val="both"/>
      </w:pPr>
      <w:r>
        <w:t>efektivita využívání finančních zdrojů,</w:t>
      </w:r>
    </w:p>
    <w:p w:rsidR="00A067F9" w:rsidRDefault="00A067F9" w:rsidP="00A067F9">
      <w:pPr>
        <w:numPr>
          <w:ilvl w:val="0"/>
          <w:numId w:val="36"/>
        </w:numPr>
        <w:jc w:val="both"/>
      </w:pPr>
      <w:r>
        <w:t>rozvoj ekonomických zdrojů (projekty, granty…).</w:t>
      </w:r>
    </w:p>
    <w:p w:rsidR="00A067F9" w:rsidRDefault="00A067F9" w:rsidP="00A067F9">
      <w:pPr>
        <w:jc w:val="both"/>
        <w:rPr>
          <w:b/>
        </w:rPr>
      </w:pPr>
    </w:p>
    <w:p w:rsidR="00A067F9" w:rsidRPr="00586093" w:rsidRDefault="00A067F9" w:rsidP="00A067F9">
      <w:pPr>
        <w:jc w:val="both"/>
        <w:rPr>
          <w:b/>
        </w:rPr>
      </w:pPr>
      <w:r>
        <w:rPr>
          <w:b/>
        </w:rPr>
        <w:t>Kritéria</w:t>
      </w:r>
      <w:r w:rsidRPr="00586093">
        <w:rPr>
          <w:b/>
        </w:rPr>
        <w:t>:</w:t>
      </w:r>
    </w:p>
    <w:p w:rsidR="00A067F9" w:rsidRDefault="00A067F9" w:rsidP="00A067F9">
      <w:pPr>
        <w:numPr>
          <w:ilvl w:val="0"/>
          <w:numId w:val="36"/>
        </w:numPr>
        <w:jc w:val="both"/>
      </w:pPr>
      <w:r>
        <w:t>vliv personálních podmínek na kvalitu vzdělávání,</w:t>
      </w:r>
    </w:p>
    <w:p w:rsidR="00A067F9" w:rsidRDefault="00A067F9" w:rsidP="00A067F9">
      <w:pPr>
        <w:numPr>
          <w:ilvl w:val="0"/>
          <w:numId w:val="36"/>
        </w:numPr>
        <w:jc w:val="both"/>
      </w:pPr>
      <w:r>
        <w:t>tvorba a kvalita podmínek pro vzdělávání, pracovní i relaxační činnosti učitelů a žáků,</w:t>
      </w:r>
    </w:p>
    <w:p w:rsidR="00A067F9" w:rsidRDefault="00A067F9" w:rsidP="00A067F9">
      <w:pPr>
        <w:numPr>
          <w:ilvl w:val="0"/>
          <w:numId w:val="36"/>
        </w:numPr>
        <w:jc w:val="both"/>
      </w:pPr>
      <w:r>
        <w:t>funkčnost a estetická úroveň budov</w:t>
      </w:r>
      <w:r w:rsidRPr="00157505">
        <w:t>, učeb</w:t>
      </w:r>
      <w:r>
        <w:t>en, společných</w:t>
      </w:r>
      <w:r w:rsidRPr="00157505">
        <w:t xml:space="preserve"> prostor</w:t>
      </w:r>
      <w:r>
        <w:t xml:space="preserve"> (interiér, exteriér),</w:t>
      </w:r>
    </w:p>
    <w:p w:rsidR="00A067F9" w:rsidRDefault="00A067F9" w:rsidP="00A067F9">
      <w:pPr>
        <w:numPr>
          <w:ilvl w:val="0"/>
          <w:numId w:val="36"/>
        </w:numPr>
        <w:jc w:val="both"/>
      </w:pPr>
      <w:r>
        <w:t>kvalita podmínek pro jednání se zákonnými zástupci a dalšími osobami ve škole,</w:t>
      </w:r>
    </w:p>
    <w:p w:rsidR="00A067F9" w:rsidRDefault="00A067F9" w:rsidP="00A067F9">
      <w:pPr>
        <w:numPr>
          <w:ilvl w:val="0"/>
          <w:numId w:val="36"/>
        </w:numPr>
        <w:jc w:val="both"/>
      </w:pPr>
      <w:r>
        <w:t>vybavenost školy</w:t>
      </w:r>
      <w:r w:rsidRPr="00157505">
        <w:t xml:space="preserve"> pro možnost účinně a moderně vyučovat</w:t>
      </w:r>
      <w:r>
        <w:t xml:space="preserve"> (didaktická úroveň vyb</w:t>
      </w:r>
      <w:r w:rsidRPr="00157505">
        <w:t xml:space="preserve">avení pomůckami, </w:t>
      </w:r>
      <w:r>
        <w:t>technikou, studijním materiálem…),</w:t>
      </w:r>
    </w:p>
    <w:p w:rsidR="00A067F9" w:rsidRDefault="00A067F9" w:rsidP="00A067F9">
      <w:pPr>
        <w:numPr>
          <w:ilvl w:val="0"/>
          <w:numId w:val="36"/>
        </w:numPr>
        <w:jc w:val="both"/>
      </w:pPr>
      <w:r>
        <w:t>efektivita využívání finančních zdrojů pro další rozvoj školy,</w:t>
      </w:r>
    </w:p>
    <w:p w:rsidR="00A067F9" w:rsidRDefault="00A067F9" w:rsidP="00A067F9">
      <w:pPr>
        <w:numPr>
          <w:ilvl w:val="0"/>
          <w:numId w:val="36"/>
        </w:numPr>
        <w:jc w:val="both"/>
      </w:pPr>
      <w:r>
        <w:t>zabezpečování nadstandardních zdrojů (mmj. projekty, granty).</w:t>
      </w:r>
    </w:p>
    <w:p w:rsidR="00A067F9" w:rsidRDefault="00A067F9" w:rsidP="00A067F9">
      <w:pPr>
        <w:jc w:val="both"/>
        <w:rPr>
          <w:b/>
        </w:rPr>
      </w:pPr>
    </w:p>
    <w:p w:rsidR="00A067F9" w:rsidRDefault="00A067F9" w:rsidP="00A067F9">
      <w:pPr>
        <w:jc w:val="both"/>
        <w:rPr>
          <w:b/>
        </w:rPr>
      </w:pPr>
      <w:r>
        <w:rPr>
          <w:b/>
        </w:rPr>
        <w:t>Nástroje</w:t>
      </w:r>
      <w:r w:rsidRPr="00586093">
        <w:rPr>
          <w:b/>
        </w:rPr>
        <w:t>:</w:t>
      </w:r>
    </w:p>
    <w:p w:rsidR="00A067F9" w:rsidRDefault="00A067F9" w:rsidP="00A067F9">
      <w:pPr>
        <w:numPr>
          <w:ilvl w:val="0"/>
          <w:numId w:val="36"/>
        </w:numPr>
        <w:jc w:val="both"/>
      </w:pPr>
      <w:r>
        <w:t>pozorování,</w:t>
      </w:r>
    </w:p>
    <w:p w:rsidR="00A067F9" w:rsidRDefault="00A067F9" w:rsidP="00A067F9">
      <w:pPr>
        <w:numPr>
          <w:ilvl w:val="0"/>
          <w:numId w:val="36"/>
        </w:numPr>
        <w:jc w:val="both"/>
      </w:pPr>
      <w:r>
        <w:t>kontrola objektů,</w:t>
      </w:r>
    </w:p>
    <w:p w:rsidR="00A067F9" w:rsidRDefault="00A067F9" w:rsidP="00A067F9">
      <w:pPr>
        <w:numPr>
          <w:ilvl w:val="0"/>
          <w:numId w:val="36"/>
        </w:numPr>
        <w:jc w:val="both"/>
      </w:pPr>
      <w:r>
        <w:t>skupinové diskuse s pedagogickým sborem, poradním sborem, školskou radou, zákonnými zástupci,</w:t>
      </w:r>
    </w:p>
    <w:p w:rsidR="00A067F9" w:rsidRDefault="00A067F9" w:rsidP="00A067F9">
      <w:pPr>
        <w:numPr>
          <w:ilvl w:val="0"/>
          <w:numId w:val="36"/>
        </w:numPr>
        <w:jc w:val="both"/>
      </w:pPr>
      <w:r>
        <w:t>sebehodnocení učitelů,</w:t>
      </w:r>
    </w:p>
    <w:p w:rsidR="00A067F9" w:rsidRDefault="00A067F9" w:rsidP="00A067F9">
      <w:pPr>
        <w:numPr>
          <w:ilvl w:val="0"/>
          <w:numId w:val="36"/>
        </w:numPr>
        <w:jc w:val="both"/>
      </w:pPr>
      <w:r>
        <w:t>zhodnocení inventarizace.</w:t>
      </w:r>
    </w:p>
    <w:p w:rsidR="00A067F9" w:rsidRDefault="00A067F9" w:rsidP="00A067F9">
      <w:pPr>
        <w:jc w:val="both"/>
      </w:pPr>
    </w:p>
    <w:p w:rsidR="00A067F9" w:rsidRDefault="00A067F9" w:rsidP="00A067F9">
      <w:pPr>
        <w:jc w:val="both"/>
        <w:rPr>
          <w:b/>
        </w:rPr>
      </w:pPr>
      <w:r>
        <w:rPr>
          <w:b/>
        </w:rPr>
        <w:t>PRŮBĚH VZDĚLÁVÁNÍ ŽÁKŮ</w:t>
      </w:r>
    </w:p>
    <w:p w:rsidR="00A067F9" w:rsidRDefault="00A067F9" w:rsidP="00A067F9">
      <w:pPr>
        <w:jc w:val="both"/>
      </w:pPr>
      <w:r>
        <w:rPr>
          <w:b/>
        </w:rPr>
        <w:t>Cíle:</w:t>
      </w:r>
    </w:p>
    <w:p w:rsidR="00A067F9" w:rsidRDefault="00A067F9" w:rsidP="00A067F9">
      <w:pPr>
        <w:numPr>
          <w:ilvl w:val="1"/>
          <w:numId w:val="35"/>
        </w:numPr>
        <w:jc w:val="both"/>
      </w:pPr>
      <w:r>
        <w:t>průběh vzdělávání se zřetelem k vytváření cílových kompetencí ŠVP ZV.</w:t>
      </w:r>
    </w:p>
    <w:p w:rsidR="00A067F9" w:rsidRDefault="00A067F9" w:rsidP="00A067F9">
      <w:pPr>
        <w:jc w:val="both"/>
      </w:pPr>
    </w:p>
    <w:p w:rsidR="00A067F9" w:rsidRPr="00586093" w:rsidRDefault="00A067F9" w:rsidP="00A067F9">
      <w:pPr>
        <w:jc w:val="both"/>
        <w:rPr>
          <w:b/>
        </w:rPr>
      </w:pPr>
      <w:r>
        <w:rPr>
          <w:b/>
        </w:rPr>
        <w:t>Kritéria</w:t>
      </w:r>
      <w:r w:rsidRPr="00586093">
        <w:rPr>
          <w:b/>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pPr>
      <w:r>
        <w:t>podpora vytváření cílových kompetencí ŠVP ZV,</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kvalita jednotlivých oblastí vzdělávání (příprava, zajištění, organizace, metody, formy, hodnocení, motivace, komunikace, klima),</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vliv nových metod na kvalitu VVP,</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vyváženost</w:t>
      </w:r>
      <w:r w:rsidRPr="0025094B">
        <w:rPr>
          <w:szCs w:val="24"/>
        </w:rPr>
        <w:t xml:space="preserve"> struktur</w:t>
      </w:r>
      <w:r>
        <w:rPr>
          <w:szCs w:val="24"/>
        </w:rPr>
        <w:t>y</w:t>
      </w:r>
      <w:r w:rsidRPr="0025094B">
        <w:rPr>
          <w:szCs w:val="24"/>
        </w:rPr>
        <w:t xml:space="preserve"> hodin </w:t>
      </w:r>
      <w:r>
        <w:rPr>
          <w:szCs w:val="24"/>
        </w:rPr>
        <w:t>(vztah k věku žáků a k cílům výuky),</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návaznost učiva,</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sidRPr="0025094B">
        <w:rPr>
          <w:szCs w:val="24"/>
        </w:rPr>
        <w:lastRenderedPageBreak/>
        <w:t>rozmanit</w:t>
      </w:r>
      <w:r>
        <w:rPr>
          <w:szCs w:val="24"/>
        </w:rPr>
        <w:t>ost</w:t>
      </w:r>
      <w:r w:rsidRPr="0025094B">
        <w:rPr>
          <w:szCs w:val="24"/>
        </w:rPr>
        <w:t xml:space="preserve"> vyučovací</w:t>
      </w:r>
      <w:r>
        <w:rPr>
          <w:szCs w:val="24"/>
        </w:rPr>
        <w:t>ch</w:t>
      </w:r>
      <w:r w:rsidRPr="0025094B">
        <w:rPr>
          <w:szCs w:val="24"/>
        </w:rPr>
        <w:t xml:space="preserve"> </w:t>
      </w:r>
      <w:r>
        <w:rPr>
          <w:szCs w:val="24"/>
        </w:rPr>
        <w:t xml:space="preserve">postupů (styly učení) </w:t>
      </w:r>
      <w:r w:rsidRPr="0025094B">
        <w:rPr>
          <w:szCs w:val="24"/>
        </w:rPr>
        <w:t>podporující</w:t>
      </w:r>
      <w:r>
        <w:rPr>
          <w:szCs w:val="24"/>
        </w:rPr>
        <w:t>ch</w:t>
      </w:r>
      <w:r w:rsidRPr="0025094B">
        <w:rPr>
          <w:szCs w:val="24"/>
        </w:rPr>
        <w:t xml:space="preserve"> vytváření žádoucích vzdělávacích způsobilostí žáků</w:t>
      </w:r>
      <w:r>
        <w:rPr>
          <w:szCs w:val="24"/>
        </w:rPr>
        <w:t>,</w:t>
      </w:r>
    </w:p>
    <w:p w:rsidR="00A067F9" w:rsidRPr="00393D71"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t>účelnost použití metod výuky vzhledem k cíli a tématu vyučování,</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využívání sociálních forem vzdělávání,</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využívání metod samostatné práce žáků,</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individuální přístup k výuce,</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sidRPr="0025094B">
        <w:rPr>
          <w:szCs w:val="24"/>
        </w:rPr>
        <w:t>efektiv</w:t>
      </w:r>
      <w:r>
        <w:rPr>
          <w:szCs w:val="24"/>
        </w:rPr>
        <w:t>ita</w:t>
      </w:r>
      <w:r w:rsidRPr="0025094B">
        <w:rPr>
          <w:szCs w:val="24"/>
        </w:rPr>
        <w:t xml:space="preserve"> využívá</w:t>
      </w:r>
      <w:r>
        <w:rPr>
          <w:szCs w:val="24"/>
        </w:rPr>
        <w:t>ní</w:t>
      </w:r>
      <w:r w:rsidRPr="0025094B">
        <w:rPr>
          <w:szCs w:val="24"/>
        </w:rPr>
        <w:t xml:space="preserve"> učebnic, pomůc</w:t>
      </w:r>
      <w:r>
        <w:rPr>
          <w:szCs w:val="24"/>
        </w:rPr>
        <w:t xml:space="preserve">ek, </w:t>
      </w:r>
      <w:r w:rsidRPr="0025094B">
        <w:rPr>
          <w:szCs w:val="24"/>
        </w:rPr>
        <w:t>didaktick</w:t>
      </w:r>
      <w:r>
        <w:rPr>
          <w:szCs w:val="24"/>
        </w:rPr>
        <w:t>é techniky, ICT techniky,</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sidRPr="0025094B">
        <w:rPr>
          <w:szCs w:val="24"/>
        </w:rPr>
        <w:t>prostor pro individuální nebo skupinové aktiv</w:t>
      </w:r>
      <w:r>
        <w:rPr>
          <w:szCs w:val="24"/>
        </w:rPr>
        <w:t>ity,</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 xml:space="preserve">uplatnění </w:t>
      </w:r>
      <w:r w:rsidRPr="0025094B">
        <w:rPr>
          <w:szCs w:val="24"/>
        </w:rPr>
        <w:t>kooperativní techniky učení</w:t>
      </w:r>
      <w:r>
        <w:rPr>
          <w:szCs w:val="24"/>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využití</w:t>
      </w:r>
      <w:r w:rsidRPr="0025094B">
        <w:rPr>
          <w:szCs w:val="24"/>
        </w:rPr>
        <w:t xml:space="preserve"> vstupních motivačních metod</w:t>
      </w:r>
      <w:r>
        <w:rPr>
          <w:szCs w:val="24"/>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motivace v průběhu výuky,</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dodržování</w:t>
      </w:r>
      <w:r w:rsidRPr="0025094B">
        <w:rPr>
          <w:szCs w:val="24"/>
        </w:rPr>
        <w:t xml:space="preserve"> stanoven</w:t>
      </w:r>
      <w:r>
        <w:rPr>
          <w:szCs w:val="24"/>
        </w:rPr>
        <w:t>ých</w:t>
      </w:r>
      <w:r w:rsidRPr="0025094B">
        <w:rPr>
          <w:szCs w:val="24"/>
        </w:rPr>
        <w:t xml:space="preserve"> pravidla hodnocení</w:t>
      </w:r>
      <w:r>
        <w:rPr>
          <w:szCs w:val="24"/>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p</w:t>
      </w:r>
      <w:r w:rsidRPr="0025094B">
        <w:rPr>
          <w:szCs w:val="24"/>
        </w:rPr>
        <w:t>rověř</w:t>
      </w:r>
      <w:r>
        <w:rPr>
          <w:szCs w:val="24"/>
        </w:rPr>
        <w:t>ování</w:t>
      </w:r>
      <w:r w:rsidRPr="0025094B">
        <w:rPr>
          <w:szCs w:val="24"/>
        </w:rPr>
        <w:t xml:space="preserve"> výchozí</w:t>
      </w:r>
      <w:r>
        <w:rPr>
          <w:szCs w:val="24"/>
        </w:rPr>
        <w:t>ch</w:t>
      </w:r>
      <w:r w:rsidRPr="0025094B">
        <w:rPr>
          <w:szCs w:val="24"/>
        </w:rPr>
        <w:t xml:space="preserve"> znalost</w:t>
      </w:r>
      <w:r>
        <w:rPr>
          <w:szCs w:val="24"/>
        </w:rPr>
        <w:t>í</w:t>
      </w:r>
      <w:r w:rsidRPr="0025094B">
        <w:rPr>
          <w:szCs w:val="24"/>
        </w:rPr>
        <w:t xml:space="preserve"> a dovednost</w:t>
      </w:r>
      <w:r>
        <w:rPr>
          <w:szCs w:val="24"/>
        </w:rPr>
        <w:t>í,</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sidRPr="0025094B">
        <w:rPr>
          <w:szCs w:val="24"/>
        </w:rPr>
        <w:t>průběžn</w:t>
      </w:r>
      <w:r>
        <w:rPr>
          <w:szCs w:val="24"/>
        </w:rPr>
        <w:t>é</w:t>
      </w:r>
      <w:r w:rsidRPr="0025094B">
        <w:rPr>
          <w:szCs w:val="24"/>
        </w:rPr>
        <w:t xml:space="preserve"> vyhodnocová</w:t>
      </w:r>
      <w:r>
        <w:rPr>
          <w:szCs w:val="24"/>
        </w:rPr>
        <w:t>ní</w:t>
      </w:r>
      <w:r w:rsidRPr="0025094B">
        <w:rPr>
          <w:szCs w:val="24"/>
        </w:rPr>
        <w:t xml:space="preserve"> výsledk</w:t>
      </w:r>
      <w:r>
        <w:rPr>
          <w:szCs w:val="24"/>
        </w:rPr>
        <w:t>ů</w:t>
      </w:r>
      <w:r w:rsidRPr="0025094B">
        <w:rPr>
          <w:szCs w:val="24"/>
        </w:rPr>
        <w:t xml:space="preserve"> učení</w:t>
      </w:r>
      <w:r>
        <w:rPr>
          <w:szCs w:val="24"/>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vedení žáků</w:t>
      </w:r>
      <w:r w:rsidRPr="0025094B">
        <w:rPr>
          <w:szCs w:val="24"/>
        </w:rPr>
        <w:t xml:space="preserve"> k</w:t>
      </w:r>
      <w:r>
        <w:rPr>
          <w:szCs w:val="24"/>
        </w:rPr>
        <w:t> </w:t>
      </w:r>
      <w:r w:rsidRPr="0025094B">
        <w:rPr>
          <w:szCs w:val="24"/>
        </w:rPr>
        <w:t>sebekontrole</w:t>
      </w:r>
      <w:r>
        <w:rPr>
          <w:szCs w:val="24"/>
        </w:rPr>
        <w:t xml:space="preserve"> a</w:t>
      </w:r>
      <w:r w:rsidRPr="0025094B">
        <w:rPr>
          <w:szCs w:val="24"/>
        </w:rPr>
        <w:t xml:space="preserve"> sebehodnocení</w:t>
      </w:r>
      <w:r>
        <w:rPr>
          <w:szCs w:val="24"/>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sidRPr="0025094B">
        <w:rPr>
          <w:szCs w:val="24"/>
        </w:rPr>
        <w:t>prostor pro vyjadřování vlastního názoru</w:t>
      </w:r>
      <w:r>
        <w:rPr>
          <w:szCs w:val="24"/>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0"/>
        <w:rPr>
          <w:szCs w:val="24"/>
        </w:rPr>
      </w:pPr>
      <w:r>
        <w:rPr>
          <w:szCs w:val="24"/>
        </w:rPr>
        <w:t>dodržování pravidel komunikace.</w:t>
      </w:r>
    </w:p>
    <w:p w:rsidR="00A067F9" w:rsidRDefault="00A067F9" w:rsidP="00A067F9">
      <w:pPr>
        <w:pStyle w:val="A-Puntky"/>
        <w:pBdr>
          <w:top w:val="none" w:sz="0" w:space="0" w:color="auto"/>
          <w:left w:val="none" w:sz="0" w:space="0" w:color="auto"/>
          <w:bottom w:val="none" w:sz="0" w:space="0" w:color="auto"/>
          <w:right w:val="none" w:sz="0" w:space="0" w:color="auto"/>
        </w:pBdr>
        <w:spacing w:after="0"/>
        <w:rPr>
          <w:szCs w:val="24"/>
        </w:rPr>
      </w:pPr>
    </w:p>
    <w:p w:rsidR="00A067F9" w:rsidRDefault="00A067F9" w:rsidP="00A067F9">
      <w:pPr>
        <w:jc w:val="both"/>
        <w:rPr>
          <w:b/>
        </w:rPr>
      </w:pPr>
      <w:r>
        <w:rPr>
          <w:b/>
        </w:rPr>
        <w:t>Nástroje</w:t>
      </w:r>
      <w:r w:rsidRPr="00586093">
        <w:rPr>
          <w:b/>
        </w:rPr>
        <w:t>:</w:t>
      </w:r>
    </w:p>
    <w:p w:rsidR="00A067F9" w:rsidRDefault="00A067F9" w:rsidP="00A067F9">
      <w:pPr>
        <w:numPr>
          <w:ilvl w:val="1"/>
          <w:numId w:val="35"/>
        </w:numPr>
        <w:jc w:val="both"/>
      </w:pPr>
      <w:r>
        <w:t>školní dokumentace,</w:t>
      </w:r>
    </w:p>
    <w:p w:rsidR="00A067F9" w:rsidRDefault="00A067F9" w:rsidP="00A067F9">
      <w:pPr>
        <w:numPr>
          <w:ilvl w:val="1"/>
          <w:numId w:val="35"/>
        </w:numPr>
        <w:jc w:val="both"/>
      </w:pPr>
      <w:r>
        <w:t>rozhovory:</w:t>
      </w:r>
      <w:r>
        <w:tab/>
        <w:t>vedení školy s pracovníky školy</w:t>
      </w:r>
      <w:r w:rsidR="00A0471F">
        <w:t>,</w:t>
      </w:r>
    </w:p>
    <w:p w:rsidR="00A067F9" w:rsidRDefault="00A067F9" w:rsidP="00A067F9">
      <w:pPr>
        <w:ind w:left="2832"/>
        <w:jc w:val="both"/>
      </w:pPr>
      <w:r>
        <w:t>vedení školy se zákonnými zástupci,</w:t>
      </w:r>
    </w:p>
    <w:p w:rsidR="00A067F9" w:rsidRDefault="00A067F9" w:rsidP="00A067F9">
      <w:pPr>
        <w:ind w:left="2832"/>
        <w:jc w:val="both"/>
      </w:pPr>
      <w:r>
        <w:t>učitelé se žáky,</w:t>
      </w:r>
    </w:p>
    <w:p w:rsidR="00A067F9" w:rsidRDefault="00A067F9" w:rsidP="00A067F9">
      <w:pPr>
        <w:ind w:left="2832"/>
        <w:jc w:val="both"/>
      </w:pPr>
      <w:r>
        <w:t>učitelé se zákonnými zástupci,</w:t>
      </w:r>
    </w:p>
    <w:p w:rsidR="00A067F9" w:rsidRPr="00E056B1" w:rsidRDefault="00A067F9" w:rsidP="00A067F9">
      <w:pPr>
        <w:numPr>
          <w:ilvl w:val="1"/>
          <w:numId w:val="35"/>
        </w:numPr>
        <w:jc w:val="both"/>
        <w:rPr>
          <w:b/>
        </w:rPr>
      </w:pPr>
      <w:r>
        <w:t>kontrolní a hospitační činnost,</w:t>
      </w:r>
    </w:p>
    <w:p w:rsidR="00A067F9" w:rsidRPr="00E056B1" w:rsidRDefault="00A067F9" w:rsidP="00A067F9">
      <w:pPr>
        <w:numPr>
          <w:ilvl w:val="1"/>
          <w:numId w:val="35"/>
        </w:numPr>
        <w:jc w:val="both"/>
        <w:rPr>
          <w:b/>
        </w:rPr>
      </w:pPr>
      <w:r>
        <w:t>vzájemné hospitace vyučujících ze stejné vzdělávací oblasti,</w:t>
      </w:r>
    </w:p>
    <w:p w:rsidR="00A067F9" w:rsidRPr="00393D71" w:rsidRDefault="00A067F9" w:rsidP="00A067F9">
      <w:pPr>
        <w:numPr>
          <w:ilvl w:val="1"/>
          <w:numId w:val="35"/>
        </w:numPr>
        <w:jc w:val="both"/>
        <w:rPr>
          <w:b/>
        </w:rPr>
      </w:pPr>
      <w:r>
        <w:t>pozorování,</w:t>
      </w:r>
    </w:p>
    <w:p w:rsidR="00A067F9" w:rsidRPr="00393D71" w:rsidRDefault="00A067F9" w:rsidP="00A067F9">
      <w:pPr>
        <w:numPr>
          <w:ilvl w:val="1"/>
          <w:numId w:val="35"/>
        </w:numPr>
        <w:jc w:val="both"/>
        <w:rPr>
          <w:b/>
        </w:rPr>
      </w:pPr>
      <w:r>
        <w:t>sebehodnocení žáků, pedagogů včetně vedení školy.</w:t>
      </w:r>
    </w:p>
    <w:p w:rsidR="00A067F9" w:rsidRDefault="00A067F9" w:rsidP="00A067F9">
      <w:pPr>
        <w:pStyle w:val="A-Puntky"/>
        <w:pBdr>
          <w:top w:val="none" w:sz="0" w:space="0" w:color="auto"/>
          <w:left w:val="none" w:sz="0" w:space="0" w:color="auto"/>
          <w:bottom w:val="none" w:sz="0" w:space="0" w:color="auto"/>
          <w:right w:val="none" w:sz="0" w:space="0" w:color="auto"/>
        </w:pBdr>
        <w:spacing w:after="0"/>
        <w:ind w:left="0" w:firstLine="0"/>
        <w:rPr>
          <w:szCs w:val="24"/>
        </w:rPr>
      </w:pPr>
    </w:p>
    <w:p w:rsidR="00A067F9" w:rsidRDefault="00A067F9" w:rsidP="00A067F9">
      <w:pPr>
        <w:jc w:val="both"/>
        <w:rPr>
          <w:b/>
        </w:rPr>
      </w:pPr>
      <w:r>
        <w:rPr>
          <w:b/>
        </w:rPr>
        <w:t>VÝSLEDKY VZDĚLÁVÁNÍ ŽÁKŮ</w:t>
      </w:r>
    </w:p>
    <w:p w:rsidR="00A067F9" w:rsidRDefault="00A067F9" w:rsidP="00A067F9">
      <w:pPr>
        <w:jc w:val="both"/>
      </w:pPr>
      <w:r>
        <w:rPr>
          <w:b/>
        </w:rPr>
        <w:t>Cíle:</w:t>
      </w:r>
    </w:p>
    <w:p w:rsidR="00A067F9" w:rsidRDefault="00A067F9" w:rsidP="00A067F9">
      <w:pPr>
        <w:numPr>
          <w:ilvl w:val="1"/>
          <w:numId w:val="35"/>
        </w:numPr>
        <w:jc w:val="both"/>
      </w:pPr>
      <w:r>
        <w:t>výsledky vzdělávání vzhledem ke stanoveným cílům vzdělávání,</w:t>
      </w:r>
    </w:p>
    <w:p w:rsidR="00A067F9" w:rsidRDefault="00A067F9" w:rsidP="00A067F9">
      <w:pPr>
        <w:numPr>
          <w:ilvl w:val="1"/>
          <w:numId w:val="35"/>
        </w:numPr>
        <w:jc w:val="both"/>
      </w:pPr>
      <w:r>
        <w:t>výsledky vzdělávání v porovnání s jinými školami,</w:t>
      </w:r>
    </w:p>
    <w:p w:rsidR="00A067F9" w:rsidRDefault="00A067F9" w:rsidP="00A067F9">
      <w:pPr>
        <w:numPr>
          <w:ilvl w:val="1"/>
          <w:numId w:val="35"/>
        </w:numPr>
        <w:jc w:val="both"/>
      </w:pPr>
      <w:r>
        <w:t>výsledky vzdělávání v porovnání s paralelními třídami naší školy.</w:t>
      </w:r>
    </w:p>
    <w:p w:rsidR="00A067F9" w:rsidRDefault="00A067F9" w:rsidP="00A067F9">
      <w:pPr>
        <w:ind w:left="720"/>
        <w:jc w:val="both"/>
      </w:pPr>
    </w:p>
    <w:p w:rsidR="00A067F9" w:rsidRPr="009C3F4E" w:rsidRDefault="00A067F9" w:rsidP="00A067F9">
      <w:pPr>
        <w:pStyle w:val="A-Puntky"/>
        <w:pBdr>
          <w:top w:val="none" w:sz="0" w:space="0" w:color="auto"/>
          <w:left w:val="none" w:sz="0" w:space="0" w:color="auto"/>
          <w:bottom w:val="none" w:sz="0" w:space="0" w:color="auto"/>
          <w:right w:val="none" w:sz="0" w:space="0" w:color="auto"/>
        </w:pBdr>
        <w:spacing w:after="0"/>
        <w:rPr>
          <w:b/>
          <w:szCs w:val="24"/>
        </w:rPr>
      </w:pPr>
      <w:r>
        <w:rPr>
          <w:b/>
          <w:szCs w:val="24"/>
        </w:rPr>
        <w:t>Kritéria:</w:t>
      </w:r>
    </w:p>
    <w:p w:rsidR="00A067F9" w:rsidRDefault="00A067F9" w:rsidP="00A067F9">
      <w:pPr>
        <w:numPr>
          <w:ilvl w:val="1"/>
          <w:numId w:val="35"/>
        </w:numPr>
        <w:jc w:val="both"/>
      </w:pPr>
      <w:r w:rsidRPr="00157505">
        <w:t>efektivní systém zjišťován</w:t>
      </w:r>
      <w:r>
        <w:t>í výsledků vzdělávání,</w:t>
      </w:r>
    </w:p>
    <w:p w:rsidR="00A067F9" w:rsidRDefault="00A067F9" w:rsidP="00A067F9">
      <w:pPr>
        <w:numPr>
          <w:ilvl w:val="1"/>
          <w:numId w:val="35"/>
        </w:numPr>
        <w:jc w:val="both"/>
      </w:pPr>
      <w:r>
        <w:t>dosahování cílových kompetencí vzdělávání podle ŠVP ZV,</w:t>
      </w:r>
    </w:p>
    <w:p w:rsidR="00A067F9" w:rsidRDefault="00A067F9" w:rsidP="00A067F9">
      <w:pPr>
        <w:numPr>
          <w:ilvl w:val="1"/>
          <w:numId w:val="35"/>
        </w:numPr>
        <w:jc w:val="both"/>
      </w:pPr>
      <w:r>
        <w:t>zvládání očekávaných a ročníkových výstupů,</w:t>
      </w:r>
    </w:p>
    <w:p w:rsidR="00A067F9" w:rsidRDefault="00A067F9" w:rsidP="00A067F9">
      <w:pPr>
        <w:numPr>
          <w:ilvl w:val="1"/>
          <w:numId w:val="35"/>
        </w:numPr>
        <w:jc w:val="both"/>
      </w:pPr>
      <w:r>
        <w:t>používání náročnějších myšlenkových dovedností (aplikace, analýza, syntéza, kritické hodnocení),</w:t>
      </w:r>
    </w:p>
    <w:p w:rsidR="00A067F9" w:rsidRDefault="00A067F9" w:rsidP="00A067F9">
      <w:pPr>
        <w:numPr>
          <w:ilvl w:val="1"/>
          <w:numId w:val="35"/>
        </w:numPr>
        <w:jc w:val="both"/>
      </w:pPr>
      <w:r>
        <w:t>dovednost spolupracovat,</w:t>
      </w:r>
    </w:p>
    <w:p w:rsidR="00A067F9" w:rsidRDefault="00A067F9" w:rsidP="00A067F9">
      <w:pPr>
        <w:numPr>
          <w:ilvl w:val="1"/>
          <w:numId w:val="35"/>
        </w:numPr>
        <w:jc w:val="both"/>
      </w:pPr>
      <w:r>
        <w:t>dovednost komunikovat,</w:t>
      </w:r>
    </w:p>
    <w:p w:rsidR="00A067F9" w:rsidRDefault="00A067F9" w:rsidP="00A067F9">
      <w:pPr>
        <w:numPr>
          <w:ilvl w:val="1"/>
          <w:numId w:val="35"/>
        </w:numPr>
        <w:jc w:val="both"/>
      </w:pPr>
      <w:r>
        <w:t>pracovní dovednosti,</w:t>
      </w:r>
    </w:p>
    <w:p w:rsidR="00A067F9" w:rsidRDefault="00A067F9" w:rsidP="00A067F9">
      <w:pPr>
        <w:numPr>
          <w:ilvl w:val="1"/>
          <w:numId w:val="35"/>
        </w:numPr>
        <w:jc w:val="both"/>
      </w:pPr>
      <w:r>
        <w:t>úspěšnost vycházejících žáků a jejich umístění na víceletých gymnáziích, SŠ, SOU,</w:t>
      </w:r>
    </w:p>
    <w:p w:rsidR="00A067F9" w:rsidRDefault="00A067F9" w:rsidP="00A067F9">
      <w:pPr>
        <w:numPr>
          <w:ilvl w:val="1"/>
          <w:numId w:val="35"/>
        </w:numPr>
        <w:jc w:val="both"/>
      </w:pPr>
      <w:r>
        <w:t>počet žáků se sníženou známkou z chování (</w:t>
      </w:r>
      <w:smartTag w:uri="urn:schemas-microsoft-com:office:smarttags" w:element="metricconverter">
        <w:smartTagPr>
          <w:attr w:name="ProductID" w:val="2. st"/>
        </w:smartTagPr>
        <w:r>
          <w:t>2. st</w:t>
        </w:r>
      </w:smartTag>
      <w:r>
        <w:t xml:space="preserve">., </w:t>
      </w:r>
      <w:smartTag w:uri="urn:schemas-microsoft-com:office:smarttags" w:element="metricconverter">
        <w:smartTagPr>
          <w:attr w:name="ProductID" w:val="3. st"/>
        </w:smartTagPr>
        <w:r>
          <w:t>3. st</w:t>
        </w:r>
      </w:smartTag>
      <w:r>
        <w:t>.),</w:t>
      </w:r>
    </w:p>
    <w:p w:rsidR="00A067F9" w:rsidRDefault="00A067F9" w:rsidP="00A067F9">
      <w:pPr>
        <w:numPr>
          <w:ilvl w:val="1"/>
          <w:numId w:val="35"/>
        </w:numPr>
        <w:jc w:val="both"/>
      </w:pPr>
      <w:r>
        <w:t>počet žáků prospívajících a neprospívajících,</w:t>
      </w:r>
    </w:p>
    <w:p w:rsidR="00A067F9" w:rsidRDefault="00A067F9" w:rsidP="00A067F9">
      <w:pPr>
        <w:numPr>
          <w:ilvl w:val="1"/>
          <w:numId w:val="35"/>
        </w:numPr>
        <w:jc w:val="both"/>
      </w:pPr>
      <w:r>
        <w:t>počty omluvených a neomluvených hodin u žáků (průměr na žáka),</w:t>
      </w:r>
    </w:p>
    <w:p w:rsidR="00A067F9" w:rsidRDefault="00A067F9" w:rsidP="00A067F9">
      <w:pPr>
        <w:numPr>
          <w:ilvl w:val="1"/>
          <w:numId w:val="35"/>
        </w:numPr>
        <w:jc w:val="both"/>
      </w:pPr>
      <w:r>
        <w:t>stupeň podpory žáků se speciálními vzdělávacími potřebami,</w:t>
      </w:r>
    </w:p>
    <w:p w:rsidR="00A067F9" w:rsidRDefault="00A067F9" w:rsidP="00A067F9">
      <w:pPr>
        <w:numPr>
          <w:ilvl w:val="1"/>
          <w:numId w:val="35"/>
        </w:numPr>
        <w:jc w:val="both"/>
      </w:pPr>
      <w:r>
        <w:lastRenderedPageBreak/>
        <w:t>stupeň podpory žáků nadaných a mimořádně nadaných,</w:t>
      </w:r>
    </w:p>
    <w:p w:rsidR="00A067F9" w:rsidRDefault="00A067F9" w:rsidP="00A067F9">
      <w:pPr>
        <w:numPr>
          <w:ilvl w:val="1"/>
          <w:numId w:val="35"/>
        </w:numPr>
        <w:jc w:val="both"/>
      </w:pPr>
      <w:r>
        <w:t>výsledky v testech,</w:t>
      </w:r>
    </w:p>
    <w:p w:rsidR="00A067F9" w:rsidRDefault="00A067F9" w:rsidP="00A067F9">
      <w:pPr>
        <w:numPr>
          <w:ilvl w:val="1"/>
          <w:numId w:val="35"/>
        </w:numPr>
        <w:jc w:val="both"/>
      </w:pPr>
      <w:r>
        <w:t>výsledky srovnávacích školních prací v paralelních třídách,</w:t>
      </w:r>
    </w:p>
    <w:p w:rsidR="00A067F9" w:rsidRDefault="00A067F9" w:rsidP="00A067F9">
      <w:pPr>
        <w:numPr>
          <w:ilvl w:val="1"/>
          <w:numId w:val="35"/>
        </w:numPr>
        <w:jc w:val="both"/>
      </w:pPr>
      <w:r>
        <w:t>výsledky žáků v soutěžích a olympiádách,</w:t>
      </w:r>
    </w:p>
    <w:p w:rsidR="00A067F9" w:rsidRDefault="00A067F9" w:rsidP="00A067F9">
      <w:pPr>
        <w:numPr>
          <w:ilvl w:val="1"/>
          <w:numId w:val="35"/>
        </w:numPr>
        <w:jc w:val="both"/>
      </w:pPr>
      <w:r>
        <w:t xml:space="preserve">existence zřetelného společenského a kulturního </w:t>
      </w:r>
      <w:r w:rsidRPr="00386006">
        <w:t xml:space="preserve">chování žáků a </w:t>
      </w:r>
      <w:r>
        <w:t xml:space="preserve">jejich dobré </w:t>
      </w:r>
      <w:r w:rsidRPr="00386006">
        <w:t>disciplín</w:t>
      </w:r>
      <w:r>
        <w:t>y.</w:t>
      </w:r>
    </w:p>
    <w:p w:rsidR="00A067F9" w:rsidRDefault="00A067F9" w:rsidP="00A067F9">
      <w:pPr>
        <w:jc w:val="both"/>
        <w:rPr>
          <w:b/>
        </w:rPr>
      </w:pPr>
    </w:p>
    <w:p w:rsidR="00A067F9" w:rsidRDefault="00A067F9" w:rsidP="00A067F9">
      <w:pPr>
        <w:jc w:val="both"/>
        <w:rPr>
          <w:b/>
        </w:rPr>
      </w:pPr>
      <w:r>
        <w:rPr>
          <w:b/>
        </w:rPr>
        <w:t>Nástroje</w:t>
      </w:r>
      <w:r w:rsidRPr="00586093">
        <w:rPr>
          <w:b/>
        </w:rPr>
        <w:t>:</w:t>
      </w:r>
    </w:p>
    <w:p w:rsidR="00A067F9" w:rsidRDefault="00A067F9" w:rsidP="00A067F9">
      <w:pPr>
        <w:numPr>
          <w:ilvl w:val="1"/>
          <w:numId w:val="35"/>
        </w:numPr>
        <w:jc w:val="both"/>
      </w:pPr>
      <w:r>
        <w:t>školní dokumentace,</w:t>
      </w:r>
    </w:p>
    <w:p w:rsidR="00A067F9" w:rsidRDefault="00A067F9" w:rsidP="00A067F9">
      <w:pPr>
        <w:numPr>
          <w:ilvl w:val="1"/>
          <w:numId w:val="35"/>
        </w:numPr>
        <w:jc w:val="both"/>
      </w:pPr>
      <w:r>
        <w:t>kontrolní a hospitační činnost,</w:t>
      </w:r>
    </w:p>
    <w:p w:rsidR="00A067F9" w:rsidRPr="001518F6" w:rsidRDefault="00A067F9" w:rsidP="00A067F9">
      <w:pPr>
        <w:numPr>
          <w:ilvl w:val="1"/>
          <w:numId w:val="35"/>
        </w:numPr>
        <w:jc w:val="both"/>
        <w:rPr>
          <w:b/>
        </w:rPr>
      </w:pPr>
      <w:r>
        <w:t>vzájemné předávání informací vyučujících ze stejné vzdělávací oblasti – při MS a PK,</w:t>
      </w:r>
    </w:p>
    <w:p w:rsidR="00A067F9" w:rsidRDefault="00A067F9" w:rsidP="00A067F9">
      <w:pPr>
        <w:numPr>
          <w:ilvl w:val="1"/>
          <w:numId w:val="35"/>
        </w:numPr>
        <w:jc w:val="both"/>
      </w:pPr>
      <w:r>
        <w:t>rozhovory:</w:t>
      </w:r>
      <w:r>
        <w:tab/>
        <w:t>vedení školy s pracovníky školy,</w:t>
      </w:r>
    </w:p>
    <w:p w:rsidR="00A067F9" w:rsidRDefault="00A067F9" w:rsidP="00A067F9">
      <w:pPr>
        <w:ind w:left="2832"/>
        <w:jc w:val="both"/>
      </w:pPr>
      <w:r>
        <w:t>vedení školy se zákonnými zástupci,</w:t>
      </w:r>
    </w:p>
    <w:p w:rsidR="00A067F9" w:rsidRDefault="00A067F9" w:rsidP="00A067F9">
      <w:pPr>
        <w:ind w:left="2832"/>
        <w:jc w:val="both"/>
      </w:pPr>
      <w:r>
        <w:t>učitelé se žáky,</w:t>
      </w:r>
    </w:p>
    <w:p w:rsidR="00A067F9" w:rsidRDefault="00A067F9" w:rsidP="00A067F9">
      <w:pPr>
        <w:ind w:left="2832"/>
        <w:jc w:val="both"/>
      </w:pPr>
      <w:r>
        <w:t>učitelé se zákonnými zástupci,</w:t>
      </w:r>
    </w:p>
    <w:p w:rsidR="00A067F9" w:rsidRDefault="00A067F9" w:rsidP="00A067F9">
      <w:pPr>
        <w:numPr>
          <w:ilvl w:val="1"/>
          <w:numId w:val="35"/>
        </w:numPr>
        <w:jc w:val="both"/>
      </w:pPr>
      <w:r>
        <w:t>pozorování,</w:t>
      </w:r>
    </w:p>
    <w:p w:rsidR="00A067F9" w:rsidRDefault="00A067F9" w:rsidP="00A067F9">
      <w:pPr>
        <w:numPr>
          <w:ilvl w:val="1"/>
          <w:numId w:val="35"/>
        </w:numPr>
        <w:jc w:val="both"/>
      </w:pPr>
      <w:r>
        <w:t>testování žáků,</w:t>
      </w:r>
    </w:p>
    <w:p w:rsidR="00A067F9" w:rsidRDefault="00A067F9" w:rsidP="00A067F9">
      <w:pPr>
        <w:numPr>
          <w:ilvl w:val="1"/>
          <w:numId w:val="35"/>
        </w:numPr>
        <w:jc w:val="both"/>
      </w:pPr>
      <w:r>
        <w:t>profesní testy vycházejících žáků,</w:t>
      </w:r>
    </w:p>
    <w:p w:rsidR="00A067F9" w:rsidRDefault="00A067F9" w:rsidP="00A067F9">
      <w:pPr>
        <w:numPr>
          <w:ilvl w:val="1"/>
          <w:numId w:val="35"/>
        </w:numPr>
        <w:jc w:val="both"/>
      </w:pPr>
      <w:r>
        <w:t>vlastní srovnávací práce školy,</w:t>
      </w:r>
    </w:p>
    <w:p w:rsidR="00A067F9" w:rsidRDefault="00A067F9" w:rsidP="00A067F9">
      <w:pPr>
        <w:numPr>
          <w:ilvl w:val="1"/>
          <w:numId w:val="35"/>
        </w:numPr>
        <w:jc w:val="both"/>
      </w:pPr>
      <w:r>
        <w:t>srovnávání výsledků žáků naší školy – porovnávání s předchozími školními roky,</w:t>
      </w:r>
    </w:p>
    <w:p w:rsidR="00A067F9" w:rsidRDefault="00A067F9" w:rsidP="00A067F9">
      <w:pPr>
        <w:numPr>
          <w:ilvl w:val="1"/>
          <w:numId w:val="35"/>
        </w:numPr>
        <w:jc w:val="both"/>
      </w:pPr>
      <w:r>
        <w:t>sebehodnocení žáků, pedagogů včetně vedení školy,</w:t>
      </w:r>
    </w:p>
    <w:p w:rsidR="00A067F9" w:rsidRDefault="00A067F9" w:rsidP="00A067F9">
      <w:pPr>
        <w:numPr>
          <w:ilvl w:val="1"/>
          <w:numId w:val="35"/>
        </w:numPr>
        <w:jc w:val="both"/>
      </w:pPr>
      <w:r>
        <w:t>hodnocení žáků.</w:t>
      </w:r>
    </w:p>
    <w:p w:rsidR="00A067F9" w:rsidRDefault="00A067F9" w:rsidP="00A067F9">
      <w:pPr>
        <w:jc w:val="both"/>
      </w:pPr>
    </w:p>
    <w:p w:rsidR="00A067F9" w:rsidRDefault="00A067F9" w:rsidP="00A067F9">
      <w:pPr>
        <w:jc w:val="both"/>
        <w:rPr>
          <w:b/>
        </w:rPr>
      </w:pPr>
      <w:r>
        <w:rPr>
          <w:b/>
        </w:rPr>
        <w:t>PODPORA ŠKOLY ŽÁKŮM, SPOLUPRÁCE SE ZÁKONNÝMI ZÁSTUPCI, VLIV VZÁJEMNÝCH VZTAHŮ ŠKOLY, ŽÁKŮ, ZÁKONNÝCH ZÁSTUPCŮ A DALŠÍCH OSOB NA VZDÉLÁVÁNÍ</w:t>
      </w:r>
    </w:p>
    <w:p w:rsidR="00A067F9" w:rsidRDefault="00A067F9" w:rsidP="00A067F9">
      <w:pPr>
        <w:jc w:val="both"/>
        <w:rPr>
          <w:b/>
        </w:rPr>
      </w:pPr>
      <w:r>
        <w:rPr>
          <w:b/>
        </w:rPr>
        <w:t>Cíle:</w:t>
      </w:r>
    </w:p>
    <w:p w:rsidR="00A067F9" w:rsidRDefault="00A067F9" w:rsidP="00A067F9">
      <w:pPr>
        <w:numPr>
          <w:ilvl w:val="1"/>
          <w:numId w:val="35"/>
        </w:numPr>
        <w:jc w:val="both"/>
      </w:pPr>
      <w:r>
        <w:t>kvalita výchovného poradenství,</w:t>
      </w:r>
    </w:p>
    <w:p w:rsidR="00A067F9" w:rsidRDefault="00A067F9" w:rsidP="00A067F9">
      <w:pPr>
        <w:numPr>
          <w:ilvl w:val="1"/>
          <w:numId w:val="35"/>
        </w:numPr>
        <w:jc w:val="both"/>
      </w:pPr>
      <w:r>
        <w:t>kvalita předcházení rizikovému chování a projevy diskriminace, nepřátelství nebo násilí,</w:t>
      </w:r>
    </w:p>
    <w:p w:rsidR="00A067F9" w:rsidRDefault="00A067F9" w:rsidP="00A067F9">
      <w:pPr>
        <w:numPr>
          <w:ilvl w:val="1"/>
          <w:numId w:val="35"/>
        </w:numPr>
        <w:jc w:val="both"/>
      </w:pPr>
      <w:r>
        <w:t>přístup k informacím a jejich přenos,</w:t>
      </w:r>
    </w:p>
    <w:p w:rsidR="00A067F9" w:rsidRDefault="00A067F9" w:rsidP="00A067F9">
      <w:pPr>
        <w:numPr>
          <w:ilvl w:val="1"/>
          <w:numId w:val="35"/>
        </w:numPr>
        <w:jc w:val="both"/>
      </w:pPr>
      <w:r>
        <w:t>kvalita a využívání žákovské iniciativy a iniciativy zákonných zástupců,</w:t>
      </w:r>
    </w:p>
    <w:p w:rsidR="00A067F9" w:rsidRDefault="00A067F9" w:rsidP="00A067F9">
      <w:pPr>
        <w:numPr>
          <w:ilvl w:val="1"/>
          <w:numId w:val="35"/>
        </w:numPr>
        <w:jc w:val="both"/>
      </w:pPr>
      <w:r>
        <w:t>vzájemné vztahy mezi školou, žáky, zákonnými zástupci a dalšími osobami a jejich dopad na vzdělávání,</w:t>
      </w:r>
    </w:p>
    <w:p w:rsidR="00A067F9" w:rsidRDefault="00A067F9" w:rsidP="00A067F9">
      <w:pPr>
        <w:numPr>
          <w:ilvl w:val="1"/>
          <w:numId w:val="35"/>
        </w:numPr>
        <w:jc w:val="both"/>
      </w:pPr>
      <w:r>
        <w:t>vztahy se zřizovatelem, školskou radou, poradním sborem, žákovskou radou,</w:t>
      </w:r>
    </w:p>
    <w:p w:rsidR="00A067F9" w:rsidRDefault="00A067F9" w:rsidP="00A067F9">
      <w:pPr>
        <w:numPr>
          <w:ilvl w:val="1"/>
          <w:numId w:val="35"/>
        </w:numPr>
        <w:jc w:val="both"/>
      </w:pPr>
      <w:r>
        <w:t>klima třídy a školy, kultura školy.</w:t>
      </w:r>
    </w:p>
    <w:p w:rsidR="00A067F9" w:rsidRDefault="00A067F9" w:rsidP="00A067F9">
      <w:pPr>
        <w:jc w:val="both"/>
      </w:pPr>
    </w:p>
    <w:p w:rsidR="00A067F9" w:rsidRDefault="00A067F9" w:rsidP="00A067F9">
      <w:pPr>
        <w:jc w:val="both"/>
        <w:rPr>
          <w:b/>
        </w:rPr>
      </w:pPr>
      <w:r>
        <w:rPr>
          <w:b/>
        </w:rPr>
        <w:t>Kritéria:</w:t>
      </w:r>
    </w:p>
    <w:p w:rsidR="00A067F9" w:rsidRDefault="00A067F9" w:rsidP="00A067F9">
      <w:pPr>
        <w:numPr>
          <w:ilvl w:val="1"/>
          <w:numId w:val="35"/>
        </w:numPr>
        <w:jc w:val="both"/>
      </w:pPr>
      <w:r>
        <w:t xml:space="preserve">kvalita </w:t>
      </w:r>
      <w:r w:rsidRPr="00751B52">
        <w:t>činnost</w:t>
      </w:r>
      <w:r>
        <w:t>í výchovných poradců ve vztahu k potřebám školy, žáků a zákonných zástupců,</w:t>
      </w:r>
    </w:p>
    <w:p w:rsidR="00A067F9" w:rsidRDefault="00A067F9" w:rsidP="00A067F9">
      <w:pPr>
        <w:numPr>
          <w:ilvl w:val="1"/>
          <w:numId w:val="35"/>
        </w:numPr>
        <w:jc w:val="both"/>
      </w:pPr>
      <w:r>
        <w:t>kvalita činností školního metodika prevence,</w:t>
      </w:r>
    </w:p>
    <w:p w:rsidR="00A067F9" w:rsidRDefault="00A067F9" w:rsidP="00A067F9">
      <w:pPr>
        <w:numPr>
          <w:ilvl w:val="1"/>
          <w:numId w:val="35"/>
        </w:numPr>
        <w:jc w:val="both"/>
      </w:pPr>
      <w:r>
        <w:t>kvalita spolupráce se zřizovatelem, školskou radou, poradním sborem, žákovskou radou,</w:t>
      </w:r>
    </w:p>
    <w:p w:rsidR="00A067F9" w:rsidRPr="005A385D" w:rsidRDefault="00A067F9" w:rsidP="00A067F9">
      <w:pPr>
        <w:numPr>
          <w:ilvl w:val="1"/>
          <w:numId w:val="35"/>
        </w:numPr>
        <w:jc w:val="both"/>
        <w:rPr>
          <w:b/>
        </w:rPr>
      </w:pPr>
      <w:r w:rsidRPr="00157505">
        <w:t>přístup pracovní</w:t>
      </w:r>
      <w:r>
        <w:t>ků</w:t>
      </w:r>
      <w:r w:rsidRPr="00157505">
        <w:t xml:space="preserve"> školy</w:t>
      </w:r>
      <w:r>
        <w:t>,</w:t>
      </w:r>
      <w:r w:rsidRPr="00157505">
        <w:t xml:space="preserve"> žá</w:t>
      </w:r>
      <w:r>
        <w:t>ků</w:t>
      </w:r>
      <w:r w:rsidRPr="00157505">
        <w:t xml:space="preserve"> </w:t>
      </w:r>
      <w:r>
        <w:t xml:space="preserve">a zákonných zástupců </w:t>
      </w:r>
      <w:r w:rsidRPr="00157505">
        <w:t>k</w:t>
      </w:r>
      <w:r>
        <w:t> </w:t>
      </w:r>
      <w:r w:rsidRPr="00157505">
        <w:t>potřebným informacím</w:t>
      </w:r>
      <w:r>
        <w:t>,</w:t>
      </w:r>
    </w:p>
    <w:p w:rsidR="00A067F9" w:rsidRPr="0024498C" w:rsidRDefault="00A067F9" w:rsidP="00A067F9">
      <w:pPr>
        <w:numPr>
          <w:ilvl w:val="1"/>
          <w:numId w:val="35"/>
        </w:numPr>
        <w:jc w:val="both"/>
        <w:rPr>
          <w:b/>
        </w:rPr>
      </w:pPr>
      <w:r>
        <w:t>vnímání školy z hlediska prostředí a mezilidských vztahů,</w:t>
      </w:r>
    </w:p>
    <w:p w:rsidR="00A067F9" w:rsidRPr="0024498C" w:rsidRDefault="00A067F9" w:rsidP="00A067F9">
      <w:pPr>
        <w:numPr>
          <w:ilvl w:val="1"/>
          <w:numId w:val="35"/>
        </w:numPr>
        <w:jc w:val="both"/>
        <w:rPr>
          <w:b/>
        </w:rPr>
      </w:pPr>
      <w:r>
        <w:t>poskytování</w:t>
      </w:r>
      <w:r w:rsidRPr="00157505">
        <w:t xml:space="preserve"> potřebn</w:t>
      </w:r>
      <w:r>
        <w:t>ých</w:t>
      </w:r>
      <w:r w:rsidRPr="00157505">
        <w:t xml:space="preserve"> informac</w:t>
      </w:r>
      <w:r>
        <w:t>í</w:t>
      </w:r>
      <w:r w:rsidRPr="00157505">
        <w:t xml:space="preserve"> zákonným zástupcům žáků</w:t>
      </w:r>
      <w:r>
        <w:t>,</w:t>
      </w:r>
    </w:p>
    <w:p w:rsidR="00A067F9" w:rsidRPr="0024498C" w:rsidRDefault="00A067F9" w:rsidP="00A067F9">
      <w:pPr>
        <w:numPr>
          <w:ilvl w:val="1"/>
          <w:numId w:val="35"/>
        </w:numPr>
        <w:jc w:val="both"/>
        <w:rPr>
          <w:b/>
        </w:rPr>
      </w:pPr>
      <w:r>
        <w:t>kvalita spolupráce zákonných zástupců</w:t>
      </w:r>
      <w:r w:rsidRPr="00157505">
        <w:t xml:space="preserve"> se školou </w:t>
      </w:r>
      <w:r>
        <w:t>a</w:t>
      </w:r>
      <w:r w:rsidRPr="00157505">
        <w:t xml:space="preserve"> využíván</w:t>
      </w:r>
      <w:r>
        <w:t>í</w:t>
      </w:r>
      <w:r w:rsidRPr="00157505">
        <w:t xml:space="preserve"> jejich námět</w:t>
      </w:r>
      <w:r>
        <w:t>ů</w:t>
      </w:r>
      <w:r w:rsidRPr="00157505">
        <w:t xml:space="preserve"> a připomín</w:t>
      </w:r>
      <w:r>
        <w:t>e</w:t>
      </w:r>
      <w:r w:rsidRPr="00157505">
        <w:t>k</w:t>
      </w:r>
      <w:r>
        <w:t>,</w:t>
      </w:r>
    </w:p>
    <w:p w:rsidR="00A067F9" w:rsidRPr="0024498C" w:rsidRDefault="00A067F9" w:rsidP="00A067F9">
      <w:pPr>
        <w:numPr>
          <w:ilvl w:val="1"/>
          <w:numId w:val="35"/>
        </w:numPr>
        <w:jc w:val="both"/>
        <w:rPr>
          <w:b/>
        </w:rPr>
      </w:pPr>
      <w:r>
        <w:lastRenderedPageBreak/>
        <w:t>úroveň s</w:t>
      </w:r>
      <w:r w:rsidRPr="00157505">
        <w:t>polupr</w:t>
      </w:r>
      <w:r>
        <w:t>áce</w:t>
      </w:r>
      <w:r w:rsidRPr="00157505">
        <w:t xml:space="preserve"> </w:t>
      </w:r>
      <w:r>
        <w:t xml:space="preserve">školy </w:t>
      </w:r>
      <w:r w:rsidRPr="00157505">
        <w:t>s</w:t>
      </w:r>
      <w:r>
        <w:t> odbornými pracovišti (</w:t>
      </w:r>
      <w:r w:rsidR="00C754D9">
        <w:t>ŠPZ</w:t>
      </w:r>
      <w:r>
        <w:t>…),</w:t>
      </w:r>
    </w:p>
    <w:p w:rsidR="00A067F9" w:rsidRPr="0024498C" w:rsidRDefault="00A067F9" w:rsidP="00A067F9">
      <w:pPr>
        <w:numPr>
          <w:ilvl w:val="1"/>
          <w:numId w:val="35"/>
        </w:numPr>
        <w:jc w:val="both"/>
        <w:rPr>
          <w:b/>
        </w:rPr>
      </w:pPr>
      <w:r>
        <w:t xml:space="preserve">existence </w:t>
      </w:r>
      <w:r w:rsidRPr="00386006">
        <w:t>pocit</w:t>
      </w:r>
      <w:r>
        <w:t>u</w:t>
      </w:r>
      <w:r w:rsidRPr="00386006">
        <w:t xml:space="preserve"> sounáležitosti a hrdosti na školu</w:t>
      </w:r>
      <w:r>
        <w:t>,</w:t>
      </w:r>
    </w:p>
    <w:p w:rsidR="00A067F9" w:rsidRPr="0024498C" w:rsidRDefault="00A067F9" w:rsidP="00A067F9">
      <w:pPr>
        <w:numPr>
          <w:ilvl w:val="1"/>
          <w:numId w:val="35"/>
        </w:numPr>
        <w:jc w:val="both"/>
        <w:rPr>
          <w:b/>
        </w:rPr>
      </w:pPr>
      <w:r>
        <w:t xml:space="preserve">existence zřetelně </w:t>
      </w:r>
      <w:r w:rsidRPr="00386006">
        <w:t>přívětivé</w:t>
      </w:r>
      <w:r>
        <w:t>ho</w:t>
      </w:r>
      <w:r w:rsidRPr="00386006">
        <w:t xml:space="preserve"> prostředí</w:t>
      </w:r>
      <w:r>
        <w:t>,</w:t>
      </w:r>
    </w:p>
    <w:p w:rsidR="00A067F9" w:rsidRPr="0024498C" w:rsidRDefault="00A067F9" w:rsidP="00A067F9">
      <w:pPr>
        <w:numPr>
          <w:ilvl w:val="1"/>
          <w:numId w:val="35"/>
        </w:numPr>
        <w:jc w:val="both"/>
        <w:rPr>
          <w:b/>
        </w:rPr>
      </w:pPr>
      <w:r>
        <w:t>existence důvěry žáků i zákonných zástupců k učitelům a vedení školy,</w:t>
      </w:r>
    </w:p>
    <w:p w:rsidR="00A067F9" w:rsidRPr="0024498C" w:rsidRDefault="00A067F9" w:rsidP="00A067F9">
      <w:pPr>
        <w:numPr>
          <w:ilvl w:val="1"/>
          <w:numId w:val="35"/>
        </w:numPr>
        <w:jc w:val="both"/>
        <w:rPr>
          <w:b/>
        </w:rPr>
      </w:pPr>
      <w:r>
        <w:t xml:space="preserve">úroveň </w:t>
      </w:r>
      <w:r w:rsidRPr="00386006">
        <w:t>morálk</w:t>
      </w:r>
      <w:r>
        <w:t>y</w:t>
      </w:r>
      <w:r w:rsidRPr="00386006">
        <w:t xml:space="preserve"> žáků a učitelů, vztah</w:t>
      </w:r>
      <w:r>
        <w:t>ů</w:t>
      </w:r>
      <w:r w:rsidRPr="00386006">
        <w:t xml:space="preserve"> žák/učitel,</w:t>
      </w:r>
      <w:r>
        <w:t xml:space="preserve"> kultury vzájemných kontaktů.</w:t>
      </w:r>
    </w:p>
    <w:p w:rsidR="00A067F9" w:rsidRDefault="00A067F9" w:rsidP="00A067F9">
      <w:pPr>
        <w:jc w:val="both"/>
      </w:pPr>
    </w:p>
    <w:p w:rsidR="00A067F9" w:rsidRDefault="00A067F9" w:rsidP="00A067F9">
      <w:pPr>
        <w:jc w:val="both"/>
        <w:rPr>
          <w:b/>
        </w:rPr>
      </w:pPr>
      <w:r>
        <w:rPr>
          <w:b/>
        </w:rPr>
        <w:t>Nástroje</w:t>
      </w:r>
      <w:r w:rsidRPr="00586093">
        <w:rPr>
          <w:b/>
        </w:rPr>
        <w:t>:</w:t>
      </w:r>
    </w:p>
    <w:p w:rsidR="00A067F9" w:rsidRDefault="00A067F9" w:rsidP="00A067F9">
      <w:pPr>
        <w:numPr>
          <w:ilvl w:val="1"/>
          <w:numId w:val="35"/>
        </w:numPr>
        <w:jc w:val="both"/>
      </w:pPr>
      <w:r>
        <w:t>školní dokumentace,</w:t>
      </w:r>
    </w:p>
    <w:p w:rsidR="00A067F9" w:rsidRDefault="00A067F9" w:rsidP="00A067F9">
      <w:pPr>
        <w:numPr>
          <w:ilvl w:val="1"/>
          <w:numId w:val="35"/>
        </w:numPr>
        <w:jc w:val="both"/>
      </w:pPr>
      <w:r>
        <w:t>dotazníkové šetření,</w:t>
      </w:r>
    </w:p>
    <w:p w:rsidR="00A067F9" w:rsidRDefault="00A067F9" w:rsidP="00A067F9">
      <w:pPr>
        <w:numPr>
          <w:ilvl w:val="1"/>
          <w:numId w:val="35"/>
        </w:numPr>
        <w:jc w:val="both"/>
      </w:pPr>
      <w:r>
        <w:t>skupinová diskuse,</w:t>
      </w:r>
    </w:p>
    <w:p w:rsidR="00A067F9" w:rsidRDefault="00A067F9" w:rsidP="00A067F9">
      <w:pPr>
        <w:numPr>
          <w:ilvl w:val="1"/>
          <w:numId w:val="35"/>
        </w:numPr>
        <w:jc w:val="both"/>
      </w:pPr>
      <w:r>
        <w:t>sebehodnocení žáků, pedagogů včetně vedení školy,</w:t>
      </w:r>
    </w:p>
    <w:p w:rsidR="00A067F9" w:rsidRDefault="00A067F9" w:rsidP="00A067F9">
      <w:pPr>
        <w:numPr>
          <w:ilvl w:val="1"/>
          <w:numId w:val="35"/>
        </w:numPr>
        <w:jc w:val="both"/>
      </w:pPr>
      <w:r>
        <w:t>internetové příspěvky zákonných zástupců na našich</w:t>
      </w:r>
      <w:r w:rsidR="00A46329">
        <w:t xml:space="preserve"> internetových stránkách.</w:t>
      </w:r>
    </w:p>
    <w:p w:rsidR="00A067F9" w:rsidRDefault="00A067F9" w:rsidP="00A067F9">
      <w:pPr>
        <w:jc w:val="both"/>
        <w:rPr>
          <w:b/>
        </w:rPr>
      </w:pPr>
    </w:p>
    <w:p w:rsidR="00A067F9" w:rsidRDefault="00A067F9" w:rsidP="00A067F9">
      <w:pPr>
        <w:jc w:val="both"/>
        <w:rPr>
          <w:b/>
        </w:rPr>
      </w:pPr>
      <w:r>
        <w:rPr>
          <w:b/>
        </w:rPr>
        <w:t>ŘÍZENÍ ŠKOLY, KVALITA PERSON</w:t>
      </w:r>
      <w:r w:rsidR="00923664">
        <w:rPr>
          <w:b/>
        </w:rPr>
        <w:t>Á</w:t>
      </w:r>
      <w:r>
        <w:rPr>
          <w:b/>
        </w:rPr>
        <w:t>LNÍ PRÁCE DALŠÍHO VZDĚLÁVÁNÍ PEDAGOGICKÝCH PRACOVNÍKŮ</w:t>
      </w:r>
    </w:p>
    <w:p w:rsidR="00A067F9" w:rsidRDefault="00A067F9" w:rsidP="00A067F9">
      <w:pPr>
        <w:jc w:val="both"/>
      </w:pPr>
      <w:r>
        <w:rPr>
          <w:b/>
        </w:rPr>
        <w:t>Cíle:</w:t>
      </w:r>
    </w:p>
    <w:p w:rsidR="00A067F9" w:rsidRDefault="00A067F9" w:rsidP="00A067F9">
      <w:pPr>
        <w:numPr>
          <w:ilvl w:val="1"/>
          <w:numId w:val="35"/>
        </w:numPr>
        <w:jc w:val="both"/>
      </w:pPr>
      <w:r>
        <w:t>kvalita systémového řízení,</w:t>
      </w:r>
    </w:p>
    <w:p w:rsidR="00A067F9" w:rsidRDefault="00A067F9" w:rsidP="00A067F9">
      <w:pPr>
        <w:numPr>
          <w:ilvl w:val="1"/>
          <w:numId w:val="35"/>
        </w:numPr>
        <w:jc w:val="both"/>
      </w:pPr>
      <w:r>
        <w:t>plánování řídících činností (ŠVP ZV,</w:t>
      </w:r>
      <w:r w:rsidR="00B12ED9">
        <w:t xml:space="preserve"> </w:t>
      </w:r>
      <w:r>
        <w:t>plán práce, plán DVPP, plán kontrolní a hospitační činnosti…),</w:t>
      </w:r>
    </w:p>
    <w:p w:rsidR="00A067F9" w:rsidRDefault="00A067F9" w:rsidP="00A067F9">
      <w:pPr>
        <w:numPr>
          <w:ilvl w:val="1"/>
          <w:numId w:val="35"/>
        </w:numPr>
        <w:jc w:val="both"/>
      </w:pPr>
      <w:r>
        <w:t>efektivita organizace školy,</w:t>
      </w:r>
    </w:p>
    <w:p w:rsidR="00A067F9" w:rsidRDefault="00A067F9" w:rsidP="00A067F9">
      <w:pPr>
        <w:numPr>
          <w:ilvl w:val="1"/>
          <w:numId w:val="35"/>
        </w:numPr>
        <w:jc w:val="both"/>
      </w:pPr>
      <w:r>
        <w:t>metodická podpora kvality výuky – personální rozvoj, DVPP, samostudium…,</w:t>
      </w:r>
    </w:p>
    <w:p w:rsidR="00A067F9" w:rsidRDefault="00A067F9" w:rsidP="00A067F9">
      <w:pPr>
        <w:numPr>
          <w:ilvl w:val="1"/>
          <w:numId w:val="35"/>
        </w:numPr>
        <w:jc w:val="both"/>
      </w:pPr>
      <w:r>
        <w:t>systém vedení pedagogických pracovníků, především efektivita výsledků hospitací,</w:t>
      </w:r>
    </w:p>
    <w:p w:rsidR="00A067F9" w:rsidRDefault="00A067F9" w:rsidP="00A067F9">
      <w:pPr>
        <w:numPr>
          <w:ilvl w:val="1"/>
          <w:numId w:val="35"/>
        </w:numPr>
        <w:jc w:val="both"/>
      </w:pPr>
      <w:r>
        <w:t>kontrolní systém vedení školy,</w:t>
      </w:r>
    </w:p>
    <w:p w:rsidR="00A067F9" w:rsidRDefault="00A067F9" w:rsidP="00D52D47">
      <w:pPr>
        <w:numPr>
          <w:ilvl w:val="1"/>
          <w:numId w:val="35"/>
        </w:numPr>
        <w:jc w:val="both"/>
      </w:pPr>
      <w:r>
        <w:t xml:space="preserve">dokument – </w:t>
      </w:r>
      <w:r w:rsidR="00B12ED9">
        <w:t>Strategick</w:t>
      </w:r>
      <w:r w:rsidR="00D52D47">
        <w:t>ý plán rozvoje</w:t>
      </w:r>
      <w:r w:rsidR="00B12ED9">
        <w:t xml:space="preserve"> školy</w:t>
      </w:r>
      <w:r w:rsidR="00A0471F">
        <w:t xml:space="preserve"> ( + Školní akční plány na jednotlivé školní roky),</w:t>
      </w:r>
    </w:p>
    <w:p w:rsidR="00A067F9" w:rsidRDefault="00A067F9" w:rsidP="00A067F9">
      <w:pPr>
        <w:numPr>
          <w:ilvl w:val="1"/>
          <w:numId w:val="35"/>
        </w:numPr>
        <w:jc w:val="both"/>
      </w:pPr>
      <w:r>
        <w:t xml:space="preserve">dokument – </w:t>
      </w:r>
      <w:r w:rsidR="00A0471F">
        <w:t>š</w:t>
      </w:r>
      <w:r>
        <w:t>kolní řád.</w:t>
      </w:r>
    </w:p>
    <w:p w:rsidR="00A067F9" w:rsidRDefault="00A067F9" w:rsidP="00A067F9">
      <w:pPr>
        <w:jc w:val="both"/>
        <w:rPr>
          <w:b/>
        </w:rPr>
      </w:pPr>
    </w:p>
    <w:p w:rsidR="00A067F9" w:rsidRPr="00586093" w:rsidRDefault="00A067F9" w:rsidP="00A067F9">
      <w:pPr>
        <w:jc w:val="both"/>
        <w:rPr>
          <w:b/>
        </w:rPr>
      </w:pPr>
      <w:r>
        <w:rPr>
          <w:b/>
        </w:rPr>
        <w:t>Kritéria</w:t>
      </w:r>
      <w:r w:rsidRPr="00586093">
        <w:rPr>
          <w:b/>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 xml:space="preserve">vyhodnotitelnost cílů stanovených </w:t>
      </w:r>
      <w:r w:rsidR="00A0471F">
        <w:rPr>
          <w:szCs w:val="24"/>
        </w:rPr>
        <w:t>ve Strategickém plánu</w:t>
      </w:r>
      <w:r>
        <w:rPr>
          <w:szCs w:val="24"/>
        </w:rPr>
        <w:t xml:space="preserve"> rozvoje školy,</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 xml:space="preserve">realizovatelnost </w:t>
      </w:r>
      <w:r w:rsidR="00A0471F">
        <w:rPr>
          <w:szCs w:val="24"/>
        </w:rPr>
        <w:t>strategických</w:t>
      </w:r>
      <w:r>
        <w:rPr>
          <w:szCs w:val="24"/>
        </w:rPr>
        <w:t xml:space="preserve"> záměrů – zejména ve vztahu k finančnímu rozpočtu,</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koncepčnost řídících činností ve škole,</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míra spoluúčasti pracovníků školy na činnostech spojených s řízením školy,</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 xml:space="preserve">účinnost </w:t>
      </w:r>
      <w:r w:rsidRPr="009F6D1C">
        <w:rPr>
          <w:szCs w:val="24"/>
        </w:rPr>
        <w:t>organizační struktur</w:t>
      </w:r>
      <w:r>
        <w:rPr>
          <w:szCs w:val="24"/>
        </w:rPr>
        <w:t>y</w:t>
      </w:r>
      <w:r w:rsidRPr="009F6D1C">
        <w:rPr>
          <w:szCs w:val="24"/>
        </w:rPr>
        <w:t xml:space="preserve"> </w:t>
      </w:r>
      <w:r>
        <w:rPr>
          <w:szCs w:val="24"/>
        </w:rPr>
        <w:t>ve vztahu k </w:t>
      </w:r>
      <w:r w:rsidRPr="009F6D1C">
        <w:rPr>
          <w:szCs w:val="24"/>
        </w:rPr>
        <w:t>řízení školy</w:t>
      </w:r>
      <w:r>
        <w:rPr>
          <w:szCs w:val="24"/>
        </w:rPr>
        <w:t>,</w:t>
      </w:r>
    </w:p>
    <w:p w:rsidR="00A067F9" w:rsidRPr="001450F1"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t>účelnost rozvrhu hodin,</w:t>
      </w:r>
    </w:p>
    <w:p w:rsidR="00A067F9" w:rsidRPr="001450F1" w:rsidRDefault="00FB5F4A"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t xml:space="preserve">kvalita a efektivita </w:t>
      </w:r>
      <w:r w:rsidR="00A067F9">
        <w:t>školního řádu,</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koncepční zajištění personálního rozvoje,</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systém</w:t>
      </w:r>
      <w:r w:rsidRPr="0025094B">
        <w:rPr>
          <w:szCs w:val="24"/>
        </w:rPr>
        <w:t xml:space="preserve"> dalšího vzdělávání a samostudia </w:t>
      </w:r>
      <w:r>
        <w:rPr>
          <w:szCs w:val="24"/>
        </w:rPr>
        <w:t>ve vazbě na potřeby školy,</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zajištění</w:t>
      </w:r>
      <w:r w:rsidRPr="0025094B">
        <w:rPr>
          <w:szCs w:val="24"/>
        </w:rPr>
        <w:t xml:space="preserve"> pomoc</w:t>
      </w:r>
      <w:r>
        <w:rPr>
          <w:szCs w:val="24"/>
        </w:rPr>
        <w:t>i</w:t>
      </w:r>
      <w:r w:rsidRPr="0025094B">
        <w:rPr>
          <w:szCs w:val="24"/>
        </w:rPr>
        <w:t xml:space="preserve"> začínajícím a nekvalifikovaným vyučujícím</w:t>
      </w:r>
      <w:r>
        <w:rPr>
          <w:szCs w:val="24"/>
        </w:rPr>
        <w:t>,</w:t>
      </w:r>
    </w:p>
    <w:p w:rsidR="00A067F9"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rPr>
          <w:szCs w:val="24"/>
        </w:rPr>
        <w:t>systém prosazování progresivních trendů vzdělávání,</w:t>
      </w:r>
    </w:p>
    <w:p w:rsidR="00A067F9" w:rsidRPr="001450F1"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t>kvalita kontroly a hodnocení výsledků vzdělávání (žáci),</w:t>
      </w:r>
    </w:p>
    <w:p w:rsidR="00A067F9" w:rsidRPr="001450F1"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t>kvalita kontroly a hodnocení průběhu vzdělávání (učitelé),</w:t>
      </w:r>
    </w:p>
    <w:p w:rsidR="00A067F9" w:rsidRPr="001450F1" w:rsidRDefault="00A067F9" w:rsidP="00A067F9">
      <w:pPr>
        <w:pStyle w:val="A-Puntky"/>
        <w:numPr>
          <w:ilvl w:val="1"/>
          <w:numId w:val="35"/>
        </w:numPr>
        <w:pBdr>
          <w:top w:val="none" w:sz="0" w:space="0" w:color="auto"/>
          <w:left w:val="none" w:sz="0" w:space="0" w:color="auto"/>
          <w:bottom w:val="none" w:sz="0" w:space="0" w:color="auto"/>
          <w:right w:val="none" w:sz="0" w:space="0" w:color="auto"/>
        </w:pBdr>
        <w:spacing w:after="40"/>
        <w:rPr>
          <w:szCs w:val="24"/>
        </w:rPr>
      </w:pPr>
      <w:r>
        <w:t>kvalita kontroly provozu.</w:t>
      </w:r>
    </w:p>
    <w:p w:rsidR="003F239F" w:rsidRPr="00AA296C" w:rsidRDefault="003F239F" w:rsidP="00A067F9">
      <w:pPr>
        <w:jc w:val="both"/>
      </w:pPr>
    </w:p>
    <w:p w:rsidR="00A067F9" w:rsidRDefault="00A067F9" w:rsidP="00A067F9">
      <w:pPr>
        <w:jc w:val="both"/>
        <w:rPr>
          <w:b/>
        </w:rPr>
      </w:pPr>
      <w:r>
        <w:rPr>
          <w:b/>
        </w:rPr>
        <w:t>Nástroje</w:t>
      </w:r>
      <w:r w:rsidRPr="00586093">
        <w:rPr>
          <w:b/>
        </w:rPr>
        <w:t>:</w:t>
      </w:r>
    </w:p>
    <w:p w:rsidR="00A067F9" w:rsidRDefault="00A067F9" w:rsidP="00A067F9">
      <w:pPr>
        <w:numPr>
          <w:ilvl w:val="1"/>
          <w:numId w:val="35"/>
        </w:numPr>
        <w:jc w:val="both"/>
      </w:pPr>
      <w:r>
        <w:t>školní dokumentace,</w:t>
      </w:r>
    </w:p>
    <w:p w:rsidR="00A067F9" w:rsidRDefault="00A067F9" w:rsidP="00A067F9">
      <w:pPr>
        <w:numPr>
          <w:ilvl w:val="1"/>
          <w:numId w:val="35"/>
        </w:numPr>
        <w:jc w:val="both"/>
      </w:pPr>
      <w:r>
        <w:t>sebehodnocení žáků, pedagogů včetně vedení školy,</w:t>
      </w:r>
    </w:p>
    <w:p w:rsidR="00A067F9" w:rsidRDefault="00A067F9" w:rsidP="00A067F9">
      <w:pPr>
        <w:numPr>
          <w:ilvl w:val="1"/>
          <w:numId w:val="35"/>
        </w:numPr>
        <w:jc w:val="both"/>
      </w:pPr>
      <w:r>
        <w:lastRenderedPageBreak/>
        <w:t>rozhovory:</w:t>
      </w:r>
      <w:r>
        <w:tab/>
        <w:t>vedení školy s pracovníky školy</w:t>
      </w:r>
    </w:p>
    <w:p w:rsidR="00A067F9" w:rsidRDefault="00A067F9" w:rsidP="00A067F9">
      <w:pPr>
        <w:ind w:left="2832"/>
        <w:jc w:val="both"/>
      </w:pPr>
      <w:r>
        <w:t>vedení školy se zákonnými zástupci</w:t>
      </w:r>
    </w:p>
    <w:p w:rsidR="00A067F9" w:rsidRDefault="00A067F9" w:rsidP="00A067F9">
      <w:pPr>
        <w:ind w:left="2832"/>
        <w:jc w:val="both"/>
      </w:pPr>
      <w:r>
        <w:t>učitelé se žáky</w:t>
      </w:r>
    </w:p>
    <w:p w:rsidR="00A067F9" w:rsidRDefault="00A067F9" w:rsidP="00A067F9">
      <w:pPr>
        <w:ind w:left="2832"/>
        <w:jc w:val="both"/>
      </w:pPr>
      <w:r>
        <w:t>učitelé se zákonnými zástupci,</w:t>
      </w:r>
    </w:p>
    <w:p w:rsidR="00A067F9" w:rsidRDefault="00A067F9" w:rsidP="00A067F9">
      <w:pPr>
        <w:numPr>
          <w:ilvl w:val="1"/>
          <w:numId w:val="35"/>
        </w:numPr>
        <w:jc w:val="both"/>
      </w:pPr>
      <w:r>
        <w:t>pravidelné kontroly objektů dle plánu kontrolní a hospitační činnosti.</w:t>
      </w:r>
    </w:p>
    <w:p w:rsidR="00A067F9" w:rsidRPr="001450F1" w:rsidRDefault="00A067F9" w:rsidP="00A067F9">
      <w:pPr>
        <w:jc w:val="both"/>
        <w:rPr>
          <w:b/>
        </w:rPr>
      </w:pPr>
    </w:p>
    <w:p w:rsidR="00A067F9" w:rsidRDefault="00A067F9" w:rsidP="00A067F9">
      <w:pPr>
        <w:jc w:val="both"/>
        <w:rPr>
          <w:b/>
        </w:rPr>
      </w:pPr>
      <w:r>
        <w:rPr>
          <w:b/>
        </w:rPr>
        <w:t>ÚROVEŇ VÝSLEDKŮ PRÁCE ŠKOLY, ZEJMÉNA VZHLEDEM K PODMÍNKÁM VZD</w:t>
      </w:r>
      <w:r w:rsidR="00060050">
        <w:rPr>
          <w:b/>
        </w:rPr>
        <w:t>Ě</w:t>
      </w:r>
      <w:r>
        <w:rPr>
          <w:b/>
        </w:rPr>
        <w:t>LÁVÁNÍ A EKONOMICKÝM ZDROJŮM</w:t>
      </w:r>
    </w:p>
    <w:p w:rsidR="00A067F9" w:rsidRDefault="00A067F9" w:rsidP="00A067F9">
      <w:pPr>
        <w:jc w:val="both"/>
      </w:pPr>
      <w:r>
        <w:rPr>
          <w:b/>
        </w:rPr>
        <w:t>Cíle:</w:t>
      </w:r>
    </w:p>
    <w:p w:rsidR="00A067F9" w:rsidRDefault="00A067F9" w:rsidP="00A067F9">
      <w:pPr>
        <w:numPr>
          <w:ilvl w:val="1"/>
          <w:numId w:val="35"/>
        </w:numPr>
        <w:jc w:val="both"/>
      </w:pPr>
      <w:r>
        <w:t>kvalita výsledků vzdělávání,</w:t>
      </w:r>
    </w:p>
    <w:p w:rsidR="00A067F9" w:rsidRDefault="00A067F9" w:rsidP="00A067F9">
      <w:pPr>
        <w:numPr>
          <w:ilvl w:val="1"/>
          <w:numId w:val="35"/>
        </w:numPr>
        <w:jc w:val="both"/>
      </w:pPr>
      <w:r>
        <w:t>prezentace školy,</w:t>
      </w:r>
    </w:p>
    <w:p w:rsidR="00A067F9" w:rsidRDefault="00A067F9" w:rsidP="00A067F9">
      <w:pPr>
        <w:numPr>
          <w:ilvl w:val="1"/>
          <w:numId w:val="35"/>
        </w:numPr>
        <w:jc w:val="both"/>
      </w:pPr>
      <w:r>
        <w:t>image školy na veřejnosti,</w:t>
      </w:r>
    </w:p>
    <w:p w:rsidR="00A067F9" w:rsidRDefault="00A067F9" w:rsidP="00A067F9">
      <w:pPr>
        <w:numPr>
          <w:ilvl w:val="1"/>
          <w:numId w:val="35"/>
        </w:numPr>
        <w:jc w:val="both"/>
      </w:pPr>
      <w:r>
        <w:t>spolupráce s partnery,</w:t>
      </w:r>
    </w:p>
    <w:p w:rsidR="00A067F9" w:rsidRDefault="00A067F9" w:rsidP="00A067F9">
      <w:pPr>
        <w:numPr>
          <w:ilvl w:val="1"/>
          <w:numId w:val="35"/>
        </w:numPr>
        <w:jc w:val="both"/>
      </w:pPr>
      <w:r>
        <w:t>organizace akcí školy.</w:t>
      </w:r>
    </w:p>
    <w:p w:rsidR="00A067F9" w:rsidRDefault="00A067F9" w:rsidP="00A067F9">
      <w:pPr>
        <w:jc w:val="both"/>
        <w:rPr>
          <w:b/>
        </w:rPr>
      </w:pPr>
    </w:p>
    <w:p w:rsidR="00A067F9" w:rsidRPr="00586093" w:rsidRDefault="00A067F9" w:rsidP="00A067F9">
      <w:pPr>
        <w:jc w:val="both"/>
        <w:rPr>
          <w:b/>
        </w:rPr>
      </w:pPr>
      <w:r>
        <w:rPr>
          <w:b/>
        </w:rPr>
        <w:t>Kritéria</w:t>
      </w:r>
      <w:r w:rsidRPr="00586093">
        <w:rPr>
          <w:b/>
        </w:rPr>
        <w:t>:</w:t>
      </w:r>
    </w:p>
    <w:p w:rsidR="00A067F9" w:rsidRDefault="00A067F9" w:rsidP="00A067F9">
      <w:pPr>
        <w:numPr>
          <w:ilvl w:val="1"/>
          <w:numId w:val="35"/>
        </w:numPr>
        <w:jc w:val="both"/>
      </w:pPr>
      <w:r>
        <w:t>zřetelnost zkvalitňování výsledků vzdělávání,</w:t>
      </w:r>
    </w:p>
    <w:p w:rsidR="00A067F9" w:rsidRDefault="00A067F9" w:rsidP="00A067F9">
      <w:pPr>
        <w:numPr>
          <w:ilvl w:val="1"/>
          <w:numId w:val="35"/>
        </w:numPr>
        <w:jc w:val="both"/>
      </w:pPr>
      <w:r>
        <w:t>propojení zpětné vazby s dalším rozvojem školy,</w:t>
      </w:r>
    </w:p>
    <w:p w:rsidR="00A067F9" w:rsidRDefault="00A067F9" w:rsidP="00A067F9">
      <w:pPr>
        <w:numPr>
          <w:ilvl w:val="1"/>
          <w:numId w:val="35"/>
        </w:numPr>
        <w:jc w:val="both"/>
      </w:pPr>
      <w:r>
        <w:t>p</w:t>
      </w:r>
      <w:r w:rsidRPr="00157505">
        <w:t>rezent</w:t>
      </w:r>
      <w:r>
        <w:t>ace</w:t>
      </w:r>
      <w:r w:rsidRPr="00157505">
        <w:t xml:space="preserve"> škol</w:t>
      </w:r>
      <w:r>
        <w:t>y</w:t>
      </w:r>
      <w:r w:rsidRPr="00157505">
        <w:t xml:space="preserve"> na veřejnosti</w:t>
      </w:r>
      <w:r>
        <w:t xml:space="preserve"> a odezva,</w:t>
      </w:r>
    </w:p>
    <w:p w:rsidR="00A067F9" w:rsidRDefault="00A067F9" w:rsidP="00A067F9">
      <w:pPr>
        <w:numPr>
          <w:ilvl w:val="1"/>
          <w:numId w:val="35"/>
        </w:numPr>
        <w:jc w:val="both"/>
      </w:pPr>
      <w:r>
        <w:t>zapojení</w:t>
      </w:r>
      <w:r w:rsidRPr="00157505">
        <w:t xml:space="preserve"> </w:t>
      </w:r>
      <w:r>
        <w:t xml:space="preserve">školy </w:t>
      </w:r>
      <w:r w:rsidRPr="00157505">
        <w:t xml:space="preserve">do </w:t>
      </w:r>
      <w:r>
        <w:t>vzdělávacích projektů a aktivit,</w:t>
      </w:r>
    </w:p>
    <w:p w:rsidR="00A067F9" w:rsidRDefault="00A067F9" w:rsidP="00A067F9">
      <w:pPr>
        <w:numPr>
          <w:ilvl w:val="1"/>
          <w:numId w:val="35"/>
        </w:numPr>
        <w:jc w:val="both"/>
      </w:pPr>
      <w:r>
        <w:t>plnění plánu akcí školy,</w:t>
      </w:r>
    </w:p>
    <w:p w:rsidR="00A067F9" w:rsidRDefault="00A067F9" w:rsidP="00A067F9">
      <w:pPr>
        <w:numPr>
          <w:ilvl w:val="1"/>
          <w:numId w:val="35"/>
        </w:numPr>
        <w:jc w:val="both"/>
      </w:pPr>
      <w:r>
        <w:t>organizace akcí školy,</w:t>
      </w:r>
    </w:p>
    <w:p w:rsidR="00A067F9" w:rsidRDefault="00A067F9" w:rsidP="00A067F9">
      <w:pPr>
        <w:numPr>
          <w:ilvl w:val="1"/>
          <w:numId w:val="35"/>
        </w:numPr>
        <w:jc w:val="both"/>
      </w:pPr>
      <w:r>
        <w:t xml:space="preserve">účast žáků na </w:t>
      </w:r>
      <w:r w:rsidRPr="001603E2">
        <w:t>soutěž</w:t>
      </w:r>
      <w:r>
        <w:t>ích</w:t>
      </w:r>
      <w:r w:rsidRPr="001603E2">
        <w:t>, olympiád</w:t>
      </w:r>
      <w:r>
        <w:t>ách…,</w:t>
      </w:r>
    </w:p>
    <w:p w:rsidR="00A067F9" w:rsidRPr="00E27151" w:rsidRDefault="00A067F9" w:rsidP="00A067F9">
      <w:pPr>
        <w:numPr>
          <w:ilvl w:val="1"/>
          <w:numId w:val="35"/>
        </w:numPr>
        <w:jc w:val="both"/>
      </w:pPr>
      <w:r>
        <w:t>účast žáků a zákonných zástupců na akcích školy.</w:t>
      </w:r>
    </w:p>
    <w:p w:rsidR="00A067F9" w:rsidRDefault="00A067F9" w:rsidP="00A067F9">
      <w:pPr>
        <w:jc w:val="both"/>
        <w:rPr>
          <w:b/>
        </w:rPr>
      </w:pPr>
    </w:p>
    <w:p w:rsidR="00A067F9" w:rsidRDefault="00A067F9" w:rsidP="00A067F9">
      <w:pPr>
        <w:jc w:val="both"/>
        <w:rPr>
          <w:b/>
        </w:rPr>
      </w:pPr>
      <w:r>
        <w:rPr>
          <w:b/>
        </w:rPr>
        <w:t>Nástroje</w:t>
      </w:r>
      <w:r w:rsidRPr="00586093">
        <w:rPr>
          <w:b/>
        </w:rPr>
        <w:t>:</w:t>
      </w:r>
    </w:p>
    <w:p w:rsidR="00A067F9" w:rsidRDefault="00A067F9" w:rsidP="00A067F9">
      <w:pPr>
        <w:numPr>
          <w:ilvl w:val="1"/>
          <w:numId w:val="35"/>
        </w:numPr>
        <w:jc w:val="both"/>
      </w:pPr>
      <w:r>
        <w:t>pozorování,</w:t>
      </w:r>
    </w:p>
    <w:p w:rsidR="00A067F9" w:rsidRDefault="00A067F9" w:rsidP="00A067F9">
      <w:pPr>
        <w:numPr>
          <w:ilvl w:val="1"/>
          <w:numId w:val="35"/>
        </w:numPr>
        <w:jc w:val="both"/>
      </w:pPr>
      <w:r>
        <w:t>kontrolní a hospitační činnost vedení školy,</w:t>
      </w:r>
    </w:p>
    <w:p w:rsidR="00A067F9" w:rsidRPr="001518F6" w:rsidRDefault="00A067F9" w:rsidP="00A067F9">
      <w:pPr>
        <w:numPr>
          <w:ilvl w:val="1"/>
          <w:numId w:val="35"/>
        </w:numPr>
        <w:jc w:val="both"/>
        <w:rPr>
          <w:b/>
        </w:rPr>
      </w:pPr>
      <w:r>
        <w:t>vzájemné předávání informací vyučujících ze stejné vzdělávací oblasti – při MS a PK,</w:t>
      </w:r>
    </w:p>
    <w:p w:rsidR="00A067F9" w:rsidRDefault="00A067F9" w:rsidP="00A067F9">
      <w:pPr>
        <w:numPr>
          <w:ilvl w:val="1"/>
          <w:numId w:val="35"/>
        </w:numPr>
        <w:jc w:val="both"/>
      </w:pPr>
      <w:r>
        <w:t>diskuse,</w:t>
      </w:r>
    </w:p>
    <w:p w:rsidR="00A067F9" w:rsidRDefault="00A067F9" w:rsidP="00A067F9">
      <w:pPr>
        <w:numPr>
          <w:ilvl w:val="1"/>
          <w:numId w:val="35"/>
        </w:numPr>
        <w:jc w:val="both"/>
      </w:pPr>
      <w:r>
        <w:t>rozhovory:</w:t>
      </w:r>
      <w:r>
        <w:tab/>
        <w:t>vedení školy s pracovníky školy,</w:t>
      </w:r>
    </w:p>
    <w:p w:rsidR="00A067F9" w:rsidRDefault="00A067F9" w:rsidP="00A067F9">
      <w:pPr>
        <w:ind w:left="2832"/>
        <w:jc w:val="both"/>
      </w:pPr>
      <w:r>
        <w:t>vedení školy se zákonnými zástupci,</w:t>
      </w:r>
    </w:p>
    <w:p w:rsidR="00A067F9" w:rsidRDefault="00A067F9" w:rsidP="00A067F9">
      <w:pPr>
        <w:ind w:left="2832"/>
        <w:jc w:val="both"/>
      </w:pPr>
      <w:r>
        <w:t>učitelé se žáky,</w:t>
      </w:r>
    </w:p>
    <w:p w:rsidR="00A067F9" w:rsidRDefault="00A067F9" w:rsidP="00A067F9">
      <w:pPr>
        <w:ind w:left="2832"/>
        <w:jc w:val="both"/>
      </w:pPr>
      <w:r>
        <w:t>učitelé se zákonnými zástupci,</w:t>
      </w:r>
    </w:p>
    <w:p w:rsidR="00A067F9" w:rsidRDefault="00A067F9" w:rsidP="00A067F9">
      <w:pPr>
        <w:numPr>
          <w:ilvl w:val="1"/>
          <w:numId w:val="35"/>
        </w:numPr>
        <w:jc w:val="both"/>
      </w:pPr>
      <w:r>
        <w:t>internetové příspěvky na našich internetových stránkách.</w:t>
      </w:r>
    </w:p>
    <w:p w:rsidR="00A067F9" w:rsidRDefault="00A067F9" w:rsidP="00A067F9">
      <w:pPr>
        <w:pStyle w:val="Zpat"/>
        <w:tabs>
          <w:tab w:val="clear" w:pos="4536"/>
          <w:tab w:val="clear" w:pos="9072"/>
        </w:tabs>
        <w:ind w:left="1410" w:hanging="1410"/>
      </w:pPr>
    </w:p>
    <w:p w:rsidR="00A067F9" w:rsidRDefault="00A067F9" w:rsidP="00A067F9">
      <w:pPr>
        <w:pStyle w:val="Zpat"/>
        <w:tabs>
          <w:tab w:val="clear" w:pos="4536"/>
          <w:tab w:val="clear" w:pos="9072"/>
        </w:tabs>
        <w:ind w:left="1410" w:hanging="1410"/>
      </w:pPr>
    </w:p>
    <w:p w:rsidR="00A067F9" w:rsidRDefault="00A067F9" w:rsidP="00A067F9">
      <w:pPr>
        <w:pStyle w:val="Zpat"/>
        <w:tabs>
          <w:tab w:val="clear" w:pos="4536"/>
          <w:tab w:val="clear" w:pos="9072"/>
        </w:tabs>
      </w:pPr>
    </w:p>
    <w:p w:rsidR="00A067F9" w:rsidRPr="002150BC" w:rsidRDefault="00A067F9" w:rsidP="00A067F9">
      <w:pPr>
        <w:pStyle w:val="Zpat"/>
        <w:tabs>
          <w:tab w:val="clear" w:pos="4536"/>
          <w:tab w:val="clear" w:pos="9072"/>
        </w:tabs>
        <w:rPr>
          <w:b/>
          <w:i/>
          <w:u w:val="single"/>
        </w:rPr>
      </w:pPr>
      <w:r w:rsidRPr="002150BC">
        <w:rPr>
          <w:b/>
          <w:i/>
          <w:u w:val="single"/>
        </w:rPr>
        <w:t>Časové rozvržení</w:t>
      </w:r>
    </w:p>
    <w:p w:rsidR="00A067F9" w:rsidRDefault="00A067F9" w:rsidP="00A067F9">
      <w:pPr>
        <w:pStyle w:val="Zpat"/>
        <w:tabs>
          <w:tab w:val="clear" w:pos="4536"/>
          <w:tab w:val="clear" w:pos="9072"/>
          <w:tab w:val="left" w:pos="708"/>
          <w:tab w:val="left" w:pos="1416"/>
          <w:tab w:val="left" w:pos="1815"/>
        </w:tabs>
        <w:ind w:left="1410" w:hanging="1410"/>
      </w:pPr>
    </w:p>
    <w:p w:rsidR="00A067F9" w:rsidRPr="007A1813" w:rsidRDefault="00A067F9" w:rsidP="00A067F9">
      <w:pPr>
        <w:pStyle w:val="Zpat"/>
        <w:tabs>
          <w:tab w:val="clear" w:pos="4536"/>
          <w:tab w:val="clear" w:pos="9072"/>
          <w:tab w:val="left" w:pos="708"/>
          <w:tab w:val="left" w:pos="1416"/>
          <w:tab w:val="left" w:pos="1815"/>
        </w:tabs>
        <w:ind w:left="1410" w:hanging="1410"/>
        <w:rPr>
          <w:b/>
        </w:rPr>
      </w:pPr>
      <w:r w:rsidRPr="007A1813">
        <w:rPr>
          <w:b/>
        </w:rPr>
        <w:t>Srpen</w:t>
      </w:r>
    </w:p>
    <w:p w:rsidR="00A067F9" w:rsidRDefault="00A067F9" w:rsidP="00A067F9">
      <w:pPr>
        <w:numPr>
          <w:ilvl w:val="0"/>
          <w:numId w:val="36"/>
        </w:numPr>
        <w:jc w:val="both"/>
      </w:pPr>
      <w:r>
        <w:t xml:space="preserve">dokument ŠVP ZV „Škola pro všechny“ bude vycházet ze současné </w:t>
      </w:r>
      <w:r w:rsidRPr="00586DA3">
        <w:t>koncepce, dle potřeby bude doplňován přílohami</w:t>
      </w:r>
    </w:p>
    <w:p w:rsidR="00A067F9" w:rsidRDefault="00A067F9" w:rsidP="00A067F9">
      <w:pPr>
        <w:ind w:left="1065"/>
        <w:jc w:val="both"/>
        <w:rPr>
          <w:i/>
        </w:rPr>
      </w:pPr>
      <w:r w:rsidRPr="001A4812">
        <w:rPr>
          <w:i/>
        </w:rPr>
        <w:t>(zodpovídá ředitelka školy)</w:t>
      </w:r>
    </w:p>
    <w:p w:rsidR="00A067F9" w:rsidRDefault="00A067F9" w:rsidP="00A067F9">
      <w:pPr>
        <w:ind w:left="1065"/>
        <w:jc w:val="both"/>
        <w:rPr>
          <w:i/>
        </w:rPr>
      </w:pPr>
    </w:p>
    <w:p w:rsidR="00A067F9" w:rsidRDefault="00A067F9" w:rsidP="00A067F9">
      <w:pPr>
        <w:numPr>
          <w:ilvl w:val="0"/>
          <w:numId w:val="36"/>
        </w:numPr>
        <w:jc w:val="both"/>
      </w:pPr>
      <w:r>
        <w:t xml:space="preserve">dokument – </w:t>
      </w:r>
      <w:r w:rsidR="00F86F52">
        <w:t>Strategický plán</w:t>
      </w:r>
      <w:r>
        <w:t xml:space="preserve"> rozvoje školy – jeho funkčnost, efektivita</w:t>
      </w:r>
    </w:p>
    <w:p w:rsidR="00A067F9" w:rsidRDefault="00A067F9" w:rsidP="00A067F9">
      <w:pPr>
        <w:ind w:left="1065"/>
        <w:jc w:val="both"/>
        <w:rPr>
          <w:i/>
        </w:rPr>
      </w:pPr>
      <w:r w:rsidRPr="001A4812">
        <w:rPr>
          <w:i/>
        </w:rPr>
        <w:t>(zodpovídá ředitelka školy)</w:t>
      </w:r>
    </w:p>
    <w:p w:rsidR="00A067F9" w:rsidRPr="001A4812" w:rsidRDefault="00A067F9" w:rsidP="00A067F9">
      <w:pPr>
        <w:ind w:left="1065"/>
        <w:jc w:val="both"/>
        <w:rPr>
          <w:i/>
        </w:rPr>
      </w:pPr>
    </w:p>
    <w:p w:rsidR="00A067F9" w:rsidRDefault="00A067F9" w:rsidP="00A067F9">
      <w:pPr>
        <w:numPr>
          <w:ilvl w:val="0"/>
          <w:numId w:val="36"/>
        </w:numPr>
        <w:jc w:val="both"/>
      </w:pPr>
      <w:r>
        <w:t>zajištění fungujícího kontrolního systému vedení školy</w:t>
      </w:r>
    </w:p>
    <w:p w:rsidR="00A067F9" w:rsidRDefault="00A067F9" w:rsidP="00A067F9">
      <w:pPr>
        <w:ind w:left="1065"/>
        <w:jc w:val="both"/>
        <w:rPr>
          <w:i/>
        </w:rPr>
      </w:pPr>
      <w:r w:rsidRPr="001A4812">
        <w:rPr>
          <w:i/>
        </w:rPr>
        <w:lastRenderedPageBreak/>
        <w:t>(zodpovídá ředitelka školy)</w:t>
      </w:r>
    </w:p>
    <w:p w:rsidR="00A067F9" w:rsidRDefault="00A067F9" w:rsidP="00A067F9">
      <w:pPr>
        <w:ind w:left="1065"/>
        <w:jc w:val="both"/>
        <w:rPr>
          <w:i/>
        </w:rPr>
      </w:pPr>
    </w:p>
    <w:p w:rsidR="00A067F9" w:rsidRDefault="00A067F9" w:rsidP="00A067F9">
      <w:pPr>
        <w:numPr>
          <w:ilvl w:val="0"/>
          <w:numId w:val="36"/>
        </w:numPr>
        <w:jc w:val="both"/>
      </w:pPr>
      <w:r>
        <w:t>zajištění materiálních, technických a hygienických podmínek vzdělávání – prostory, pomůcky, učebnice, technické prostředky…</w:t>
      </w:r>
    </w:p>
    <w:p w:rsidR="00A067F9" w:rsidRPr="001A4812" w:rsidRDefault="00A067F9" w:rsidP="00A067F9">
      <w:pPr>
        <w:ind w:left="1065"/>
        <w:jc w:val="both"/>
        <w:rPr>
          <w:i/>
        </w:rPr>
      </w:pPr>
      <w:r w:rsidRPr="001A4812">
        <w:rPr>
          <w:i/>
        </w:rPr>
        <w:t>(zodpovídají zástupci ředitele v</w:t>
      </w:r>
      <w:r>
        <w:rPr>
          <w:i/>
        </w:rPr>
        <w:t> </w:t>
      </w:r>
      <w:r w:rsidRPr="001A4812">
        <w:rPr>
          <w:i/>
        </w:rPr>
        <w:t xml:space="preserve">rámci svých kompetencí) </w:t>
      </w:r>
    </w:p>
    <w:p w:rsidR="00A067F9" w:rsidRPr="001A4812" w:rsidRDefault="00A067F9" w:rsidP="00A067F9">
      <w:pPr>
        <w:ind w:left="1065"/>
        <w:jc w:val="both"/>
        <w:rPr>
          <w:i/>
        </w:rPr>
      </w:pPr>
    </w:p>
    <w:p w:rsidR="00A067F9" w:rsidRDefault="00A067F9" w:rsidP="00A067F9">
      <w:pPr>
        <w:pStyle w:val="Zpat"/>
        <w:numPr>
          <w:ilvl w:val="1"/>
          <w:numId w:val="35"/>
        </w:numPr>
        <w:tabs>
          <w:tab w:val="clear" w:pos="1425"/>
          <w:tab w:val="clear" w:pos="4536"/>
          <w:tab w:val="clear" w:pos="9072"/>
          <w:tab w:val="left" w:pos="708"/>
          <w:tab w:val="num" w:pos="1080"/>
          <w:tab w:val="left" w:pos="1260"/>
          <w:tab w:val="left" w:pos="1815"/>
        </w:tabs>
      </w:pPr>
      <w:r>
        <w:t>tvorba plánu environmentální výchovy (EVVO)</w:t>
      </w:r>
    </w:p>
    <w:p w:rsidR="00A067F9" w:rsidRDefault="00A067F9" w:rsidP="00A067F9">
      <w:pPr>
        <w:pStyle w:val="Zpat"/>
        <w:tabs>
          <w:tab w:val="clear" w:pos="4536"/>
          <w:tab w:val="clear" w:pos="9072"/>
          <w:tab w:val="left" w:pos="708"/>
          <w:tab w:val="left" w:pos="1260"/>
          <w:tab w:val="left" w:pos="1815"/>
        </w:tabs>
        <w:ind w:left="720"/>
        <w:rPr>
          <w:i/>
        </w:rPr>
      </w:pPr>
      <w:r w:rsidRPr="001A4812">
        <w:rPr>
          <w:i/>
        </w:rPr>
        <w:t xml:space="preserve">      (zodpovídá koordinátor </w:t>
      </w:r>
      <w:r>
        <w:rPr>
          <w:i/>
        </w:rPr>
        <w:t>EVVO)</w:t>
      </w:r>
    </w:p>
    <w:p w:rsidR="00A067F9" w:rsidRPr="001A4812" w:rsidRDefault="00A067F9" w:rsidP="00A067F9">
      <w:pPr>
        <w:pStyle w:val="Zpat"/>
        <w:tabs>
          <w:tab w:val="clear" w:pos="4536"/>
          <w:tab w:val="clear" w:pos="9072"/>
          <w:tab w:val="left" w:pos="708"/>
          <w:tab w:val="left" w:pos="1260"/>
          <w:tab w:val="left" w:pos="1815"/>
        </w:tabs>
        <w:ind w:left="720"/>
        <w:rPr>
          <w:i/>
        </w:rPr>
      </w:pPr>
    </w:p>
    <w:p w:rsidR="00A067F9" w:rsidRDefault="00A067F9" w:rsidP="00A067F9">
      <w:pPr>
        <w:pStyle w:val="Zpat"/>
        <w:numPr>
          <w:ilvl w:val="1"/>
          <w:numId w:val="35"/>
        </w:numPr>
        <w:tabs>
          <w:tab w:val="clear" w:pos="1425"/>
          <w:tab w:val="clear" w:pos="4536"/>
          <w:tab w:val="clear" w:pos="9072"/>
          <w:tab w:val="left" w:pos="708"/>
          <w:tab w:val="num" w:pos="1080"/>
          <w:tab w:val="left" w:pos="1260"/>
          <w:tab w:val="left" w:pos="1815"/>
        </w:tabs>
      </w:pPr>
      <w:r>
        <w:t>tvorba Minimálního preventivního programu (MPP)</w:t>
      </w:r>
    </w:p>
    <w:p w:rsidR="00A067F9" w:rsidRDefault="00A067F9" w:rsidP="00A067F9">
      <w:pPr>
        <w:pStyle w:val="Zpat"/>
        <w:numPr>
          <w:ilvl w:val="1"/>
          <w:numId w:val="35"/>
        </w:numPr>
        <w:tabs>
          <w:tab w:val="clear" w:pos="1425"/>
          <w:tab w:val="clear" w:pos="4536"/>
          <w:tab w:val="clear" w:pos="9072"/>
          <w:tab w:val="left" w:pos="708"/>
          <w:tab w:val="num" w:pos="1080"/>
          <w:tab w:val="left" w:pos="1260"/>
          <w:tab w:val="left" w:pos="1815"/>
        </w:tabs>
        <w:rPr>
          <w:i/>
        </w:rPr>
      </w:pPr>
      <w:r w:rsidRPr="00DF11D2">
        <w:rPr>
          <w:i/>
        </w:rPr>
        <w:t>(zodpovídá školní metodik prevence)</w:t>
      </w:r>
    </w:p>
    <w:p w:rsidR="00A067F9" w:rsidRDefault="00A067F9" w:rsidP="00A067F9">
      <w:pPr>
        <w:pStyle w:val="Zpat"/>
        <w:tabs>
          <w:tab w:val="clear" w:pos="4536"/>
          <w:tab w:val="clear" w:pos="9072"/>
          <w:tab w:val="left" w:pos="708"/>
          <w:tab w:val="left" w:pos="1416"/>
          <w:tab w:val="left" w:pos="1815"/>
        </w:tabs>
        <w:ind w:firstLine="708"/>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A067F9" w:rsidRDefault="00A067F9" w:rsidP="00A067F9">
      <w:pPr>
        <w:pStyle w:val="Zpat"/>
        <w:tabs>
          <w:tab w:val="clear" w:pos="4536"/>
          <w:tab w:val="clear" w:pos="9072"/>
          <w:tab w:val="left" w:pos="708"/>
          <w:tab w:val="left" w:pos="1815"/>
        </w:tabs>
      </w:pPr>
    </w:p>
    <w:p w:rsidR="00A067F9" w:rsidRPr="007A1813" w:rsidRDefault="00A067F9" w:rsidP="00A067F9">
      <w:pPr>
        <w:pStyle w:val="Zpat"/>
        <w:tabs>
          <w:tab w:val="clear" w:pos="4536"/>
          <w:tab w:val="clear" w:pos="9072"/>
          <w:tab w:val="left" w:pos="708"/>
          <w:tab w:val="left" w:pos="1080"/>
          <w:tab w:val="left" w:pos="1815"/>
        </w:tabs>
        <w:ind w:left="1410" w:hanging="1410"/>
        <w:rPr>
          <w:b/>
        </w:rPr>
      </w:pPr>
      <w:r w:rsidRPr="007A1813">
        <w:rPr>
          <w:b/>
        </w:rPr>
        <w:t>Září</w:t>
      </w:r>
    </w:p>
    <w:p w:rsidR="00A067F9" w:rsidRDefault="00A067F9" w:rsidP="00A067F9">
      <w:pPr>
        <w:pStyle w:val="Zpat"/>
        <w:numPr>
          <w:ilvl w:val="1"/>
          <w:numId w:val="35"/>
        </w:numPr>
        <w:tabs>
          <w:tab w:val="clear" w:pos="1425"/>
          <w:tab w:val="clear" w:pos="4536"/>
          <w:tab w:val="clear" w:pos="9072"/>
          <w:tab w:val="left" w:pos="720"/>
          <w:tab w:val="num" w:pos="1080"/>
          <w:tab w:val="left" w:pos="1260"/>
          <w:tab w:val="left" w:pos="1815"/>
        </w:tabs>
        <w:ind w:left="1080" w:hanging="360"/>
      </w:pPr>
      <w:r>
        <w:t xml:space="preserve">nabídka </w:t>
      </w:r>
      <w:r w:rsidR="00F86F52">
        <w:t>předmětu speciální pedagogické péče</w:t>
      </w:r>
    </w:p>
    <w:p w:rsidR="00A067F9" w:rsidRDefault="00A067F9" w:rsidP="00A067F9">
      <w:pPr>
        <w:pStyle w:val="Zpat"/>
        <w:tabs>
          <w:tab w:val="clear" w:pos="4536"/>
          <w:tab w:val="clear" w:pos="9072"/>
          <w:tab w:val="left" w:pos="1080"/>
          <w:tab w:val="left" w:pos="1260"/>
          <w:tab w:val="left" w:pos="1815"/>
        </w:tabs>
        <w:ind w:left="1080"/>
        <w:rPr>
          <w:i/>
        </w:rPr>
      </w:pPr>
      <w:r w:rsidRPr="001A4812">
        <w:rPr>
          <w:i/>
        </w:rPr>
        <w:t>(zodpo</w:t>
      </w:r>
      <w:r>
        <w:rPr>
          <w:i/>
        </w:rPr>
        <w:t>vídají výchovní poradci</w:t>
      </w:r>
      <w:r w:rsidRPr="001A4812">
        <w:rPr>
          <w:i/>
        </w:rPr>
        <w:t>)</w:t>
      </w:r>
    </w:p>
    <w:p w:rsidR="00A067F9" w:rsidRPr="00DF11D2" w:rsidRDefault="00A067F9" w:rsidP="00A067F9">
      <w:pPr>
        <w:pStyle w:val="Zpat"/>
        <w:tabs>
          <w:tab w:val="clear" w:pos="4536"/>
          <w:tab w:val="clear" w:pos="9072"/>
          <w:tab w:val="left" w:pos="708"/>
          <w:tab w:val="left" w:pos="1260"/>
          <w:tab w:val="left" w:pos="1815"/>
        </w:tabs>
        <w:rPr>
          <w:i/>
        </w:rPr>
      </w:pPr>
    </w:p>
    <w:p w:rsidR="00A067F9" w:rsidRDefault="00A067F9" w:rsidP="00A067F9">
      <w:pPr>
        <w:pStyle w:val="Zpat"/>
        <w:numPr>
          <w:ilvl w:val="1"/>
          <w:numId w:val="35"/>
        </w:numPr>
        <w:tabs>
          <w:tab w:val="clear" w:pos="1425"/>
          <w:tab w:val="clear" w:pos="4536"/>
          <w:tab w:val="clear" w:pos="9072"/>
          <w:tab w:val="left" w:pos="708"/>
          <w:tab w:val="num" w:pos="1080"/>
          <w:tab w:val="left" w:pos="1260"/>
          <w:tab w:val="left" w:pos="1815"/>
        </w:tabs>
      </w:pPr>
      <w:r>
        <w:t>efektivita využívání finančních zdrojů</w:t>
      </w:r>
    </w:p>
    <w:p w:rsidR="00A067F9" w:rsidRDefault="00A067F9" w:rsidP="00A067F9">
      <w:pPr>
        <w:pStyle w:val="Zpat"/>
        <w:tabs>
          <w:tab w:val="clear" w:pos="4536"/>
          <w:tab w:val="clear" w:pos="9072"/>
          <w:tab w:val="left" w:pos="1080"/>
          <w:tab w:val="left" w:pos="1260"/>
          <w:tab w:val="left" w:pos="1815"/>
        </w:tabs>
        <w:ind w:left="1080" w:hanging="360"/>
        <w:rPr>
          <w:i/>
        </w:rPr>
      </w:pPr>
      <w:r>
        <w:rPr>
          <w:i/>
        </w:rPr>
        <w:tab/>
        <w:t>(</w:t>
      </w:r>
      <w:r w:rsidRPr="001A4812">
        <w:rPr>
          <w:i/>
        </w:rPr>
        <w:t>zodpovídá ředitelka školy)</w:t>
      </w:r>
    </w:p>
    <w:p w:rsidR="00A067F9" w:rsidRDefault="00A067F9" w:rsidP="00A067F9">
      <w:pPr>
        <w:pStyle w:val="Zpat"/>
        <w:tabs>
          <w:tab w:val="clear" w:pos="4536"/>
          <w:tab w:val="clear" w:pos="9072"/>
          <w:tab w:val="left" w:pos="1080"/>
          <w:tab w:val="left" w:pos="1260"/>
          <w:tab w:val="left" w:pos="1815"/>
        </w:tabs>
      </w:pPr>
    </w:p>
    <w:p w:rsidR="00A067F9" w:rsidRDefault="00A067F9" w:rsidP="00A067F9">
      <w:pPr>
        <w:pStyle w:val="Zpat"/>
        <w:numPr>
          <w:ilvl w:val="1"/>
          <w:numId w:val="35"/>
        </w:numPr>
        <w:tabs>
          <w:tab w:val="clear" w:pos="4536"/>
          <w:tab w:val="clear" w:pos="9072"/>
          <w:tab w:val="left" w:pos="1080"/>
          <w:tab w:val="left" w:pos="1260"/>
          <w:tab w:val="left" w:pos="1815"/>
        </w:tabs>
      </w:pPr>
      <w:r>
        <w:t>kontrola práce MS a PK</w:t>
      </w:r>
    </w:p>
    <w:p w:rsidR="00A067F9" w:rsidRDefault="00A067F9" w:rsidP="00A067F9">
      <w:pPr>
        <w:pStyle w:val="Zpat"/>
        <w:tabs>
          <w:tab w:val="clear" w:pos="4536"/>
          <w:tab w:val="clear" w:pos="9072"/>
          <w:tab w:val="left" w:pos="1080"/>
          <w:tab w:val="left" w:pos="1260"/>
          <w:tab w:val="left" w:pos="1815"/>
        </w:tabs>
        <w:ind w:left="720"/>
        <w:rPr>
          <w:i/>
        </w:rPr>
      </w:pPr>
      <w:r>
        <w:tab/>
        <w:t>(</w:t>
      </w:r>
      <w:r w:rsidRPr="00393254">
        <w:rPr>
          <w:i/>
        </w:rPr>
        <w:t>zodpovídá zástupce ředitelky pro pedagogiku)</w:t>
      </w:r>
    </w:p>
    <w:p w:rsidR="00A067F9" w:rsidRDefault="00A067F9" w:rsidP="00A067F9">
      <w:pPr>
        <w:pStyle w:val="Zpat"/>
        <w:tabs>
          <w:tab w:val="clear" w:pos="4536"/>
          <w:tab w:val="clear" w:pos="9072"/>
          <w:tab w:val="left" w:pos="1080"/>
          <w:tab w:val="left" w:pos="1260"/>
          <w:tab w:val="left" w:pos="1815"/>
        </w:tabs>
        <w:ind w:left="720"/>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A067F9" w:rsidRDefault="00A067F9" w:rsidP="00A067F9">
      <w:pPr>
        <w:pStyle w:val="Zpat"/>
        <w:tabs>
          <w:tab w:val="clear" w:pos="4536"/>
          <w:tab w:val="clear" w:pos="9072"/>
          <w:tab w:val="left" w:pos="708"/>
          <w:tab w:val="left" w:pos="1416"/>
          <w:tab w:val="left" w:pos="1815"/>
        </w:tabs>
      </w:pPr>
    </w:p>
    <w:p w:rsidR="00A067F9" w:rsidRPr="007A1813" w:rsidRDefault="00A067F9" w:rsidP="00A067F9">
      <w:pPr>
        <w:pStyle w:val="Zpat"/>
        <w:tabs>
          <w:tab w:val="clear" w:pos="4536"/>
          <w:tab w:val="clear" w:pos="9072"/>
        </w:tabs>
        <w:rPr>
          <w:b/>
        </w:rPr>
      </w:pPr>
      <w:r w:rsidRPr="007A1813">
        <w:rPr>
          <w:b/>
        </w:rPr>
        <w:t>Říjen</w:t>
      </w:r>
    </w:p>
    <w:p w:rsidR="00A067F9" w:rsidRDefault="00A067F9" w:rsidP="00A067F9">
      <w:pPr>
        <w:pStyle w:val="Zpat"/>
        <w:numPr>
          <w:ilvl w:val="1"/>
          <w:numId w:val="35"/>
        </w:numPr>
        <w:tabs>
          <w:tab w:val="clear" w:pos="1425"/>
          <w:tab w:val="clear" w:pos="4536"/>
          <w:tab w:val="clear" w:pos="9072"/>
          <w:tab w:val="num" w:pos="1080"/>
        </w:tabs>
        <w:ind w:left="1080"/>
      </w:pPr>
      <w:r>
        <w:t>získávání informací (zpětné vazby) prostřednictvím poradního sboru, školské rady, zákonných zástupců (úroveň vzdělávání, akce školy, spolupráce se zákonnými zástupci, image školy v očích veřejnosti apod.)</w:t>
      </w:r>
    </w:p>
    <w:p w:rsidR="00A067F9" w:rsidRDefault="00A067F9" w:rsidP="00A067F9">
      <w:pPr>
        <w:pStyle w:val="Zpat"/>
        <w:tabs>
          <w:tab w:val="clear" w:pos="4536"/>
          <w:tab w:val="clear" w:pos="9072"/>
        </w:tabs>
        <w:ind w:left="1080"/>
        <w:rPr>
          <w:i/>
        </w:rPr>
      </w:pPr>
      <w:r>
        <w:rPr>
          <w:i/>
        </w:rPr>
        <w:t>(zodpovídá ředitelka</w:t>
      </w:r>
      <w:r w:rsidRPr="001A4812">
        <w:rPr>
          <w:i/>
        </w:rPr>
        <w:t xml:space="preserve"> školy)</w:t>
      </w:r>
    </w:p>
    <w:p w:rsidR="00F86F52" w:rsidRPr="007F4115" w:rsidRDefault="00F86F52" w:rsidP="00A067F9">
      <w:pPr>
        <w:pStyle w:val="Zpat"/>
        <w:tabs>
          <w:tab w:val="clear" w:pos="4536"/>
          <w:tab w:val="clear" w:pos="9072"/>
        </w:tabs>
        <w:ind w:left="1080"/>
        <w:rPr>
          <w:i/>
        </w:rPr>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CB318C" w:rsidRPr="006A26BD" w:rsidRDefault="00CB318C" w:rsidP="00A067F9">
      <w:pPr>
        <w:pStyle w:val="Zpat"/>
        <w:tabs>
          <w:tab w:val="clear" w:pos="4536"/>
          <w:tab w:val="clear" w:pos="9072"/>
          <w:tab w:val="left" w:pos="708"/>
          <w:tab w:val="left" w:pos="1080"/>
        </w:tabs>
        <w:rPr>
          <w:i/>
        </w:rPr>
      </w:pPr>
    </w:p>
    <w:p w:rsidR="00A067F9" w:rsidRPr="007A1813" w:rsidRDefault="00A067F9" w:rsidP="00A067F9">
      <w:pPr>
        <w:pStyle w:val="Zpat"/>
        <w:tabs>
          <w:tab w:val="clear" w:pos="4536"/>
          <w:tab w:val="clear" w:pos="9072"/>
        </w:tabs>
        <w:rPr>
          <w:b/>
        </w:rPr>
      </w:pPr>
      <w:r w:rsidRPr="007A1813">
        <w:rPr>
          <w:b/>
        </w:rPr>
        <w:t>Listopad</w:t>
      </w:r>
    </w:p>
    <w:p w:rsidR="00A067F9" w:rsidRDefault="00A067F9" w:rsidP="00A067F9">
      <w:pPr>
        <w:numPr>
          <w:ilvl w:val="1"/>
          <w:numId w:val="35"/>
        </w:numPr>
        <w:tabs>
          <w:tab w:val="clear" w:pos="1425"/>
          <w:tab w:val="num" w:pos="1080"/>
        </w:tabs>
        <w:ind w:left="1080"/>
        <w:jc w:val="both"/>
      </w:pPr>
      <w:r>
        <w:t>dokument – pravidla hodnocení a klasifikace – bude dodržován, pedagogové budou pravidelně hodnotit žáky podle stanovených pravidel hodnocení a klasifikace, tato pravidla budou žáci předem znát</w:t>
      </w:r>
    </w:p>
    <w:p w:rsidR="00A067F9" w:rsidRPr="001A4812" w:rsidRDefault="00A067F9" w:rsidP="00A067F9">
      <w:pPr>
        <w:ind w:left="1416" w:hanging="336"/>
        <w:jc w:val="both"/>
        <w:rPr>
          <w:i/>
        </w:rPr>
      </w:pPr>
      <w:r>
        <w:rPr>
          <w:i/>
        </w:rPr>
        <w:t>(zodpovídají jednotliví pedagogové)</w:t>
      </w:r>
    </w:p>
    <w:p w:rsidR="00A067F9" w:rsidRDefault="00A067F9" w:rsidP="00A067F9">
      <w:pPr>
        <w:pStyle w:val="Zpat"/>
        <w:tabs>
          <w:tab w:val="clear" w:pos="4536"/>
          <w:tab w:val="clear" w:pos="9072"/>
        </w:tabs>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DF2582" w:rsidRPr="007A1813" w:rsidRDefault="00DF2582" w:rsidP="00A067F9">
      <w:pPr>
        <w:pStyle w:val="Zpat"/>
        <w:tabs>
          <w:tab w:val="clear" w:pos="4536"/>
          <w:tab w:val="clear" w:pos="9072"/>
        </w:tabs>
        <w:rPr>
          <w:b/>
        </w:rPr>
      </w:pPr>
    </w:p>
    <w:p w:rsidR="00A067F9" w:rsidRPr="007A1813" w:rsidRDefault="00A067F9" w:rsidP="00A067F9">
      <w:pPr>
        <w:pStyle w:val="Zpat"/>
        <w:tabs>
          <w:tab w:val="clear" w:pos="4536"/>
          <w:tab w:val="clear" w:pos="9072"/>
          <w:tab w:val="left" w:pos="708"/>
          <w:tab w:val="left" w:pos="1260"/>
          <w:tab w:val="left" w:pos="1815"/>
        </w:tabs>
        <w:rPr>
          <w:b/>
        </w:rPr>
      </w:pPr>
      <w:r w:rsidRPr="007A1813">
        <w:rPr>
          <w:b/>
        </w:rPr>
        <w:t>Prosinec</w:t>
      </w:r>
    </w:p>
    <w:p w:rsidR="00A067F9" w:rsidRDefault="00A067F9" w:rsidP="00A067F9">
      <w:pPr>
        <w:pStyle w:val="Zpat"/>
        <w:numPr>
          <w:ilvl w:val="1"/>
          <w:numId w:val="35"/>
        </w:numPr>
        <w:tabs>
          <w:tab w:val="clear" w:pos="1425"/>
          <w:tab w:val="clear" w:pos="4536"/>
          <w:tab w:val="clear" w:pos="9072"/>
          <w:tab w:val="left" w:pos="708"/>
          <w:tab w:val="num" w:pos="1080"/>
          <w:tab w:val="left" w:pos="1260"/>
          <w:tab w:val="left" w:pos="1815"/>
        </w:tabs>
      </w:pPr>
      <w:r>
        <w:t>efektivita využívání finančních zdrojů</w:t>
      </w:r>
    </w:p>
    <w:p w:rsidR="00A067F9" w:rsidRDefault="00A067F9" w:rsidP="00A067F9">
      <w:pPr>
        <w:ind w:left="1065"/>
        <w:jc w:val="both"/>
        <w:rPr>
          <w:i/>
        </w:rPr>
      </w:pPr>
      <w:r w:rsidRPr="001A4812">
        <w:rPr>
          <w:i/>
        </w:rPr>
        <w:t>(zodpovídá ředitelka školy)</w:t>
      </w:r>
    </w:p>
    <w:p w:rsidR="00A067F9" w:rsidRDefault="00A067F9" w:rsidP="00A067F9">
      <w:pPr>
        <w:pStyle w:val="Zpat"/>
        <w:tabs>
          <w:tab w:val="clear" w:pos="4536"/>
          <w:tab w:val="clear" w:pos="9072"/>
          <w:tab w:val="left" w:pos="708"/>
          <w:tab w:val="left" w:pos="1080"/>
          <w:tab w:val="left" w:pos="1815"/>
        </w:tabs>
        <w:ind w:left="720"/>
      </w:pPr>
    </w:p>
    <w:p w:rsidR="00A067F9" w:rsidRDefault="00A067F9" w:rsidP="00A067F9">
      <w:pPr>
        <w:pStyle w:val="Zpat"/>
        <w:numPr>
          <w:ilvl w:val="1"/>
          <w:numId w:val="35"/>
        </w:numPr>
        <w:tabs>
          <w:tab w:val="clear" w:pos="1425"/>
          <w:tab w:val="clear" w:pos="4536"/>
          <w:tab w:val="clear" w:pos="9072"/>
          <w:tab w:val="left" w:pos="708"/>
          <w:tab w:val="num" w:pos="1080"/>
          <w:tab w:val="left" w:pos="1260"/>
          <w:tab w:val="left" w:pos="1815"/>
        </w:tabs>
      </w:pPr>
      <w:r>
        <w:lastRenderedPageBreak/>
        <w:t>profesní testy</w:t>
      </w:r>
    </w:p>
    <w:p w:rsidR="00A067F9" w:rsidRPr="001A4812" w:rsidRDefault="00A067F9" w:rsidP="00A067F9">
      <w:pPr>
        <w:ind w:left="1080" w:hanging="336"/>
        <w:jc w:val="both"/>
        <w:rPr>
          <w:i/>
        </w:rPr>
      </w:pPr>
      <w:r>
        <w:tab/>
      </w:r>
      <w:r>
        <w:rPr>
          <w:i/>
        </w:rPr>
        <w:t>(zodpovídají výchovní poradci)</w:t>
      </w:r>
    </w:p>
    <w:p w:rsidR="00A067F9" w:rsidRDefault="00A067F9" w:rsidP="00A067F9">
      <w:pPr>
        <w:pStyle w:val="Zpat"/>
        <w:tabs>
          <w:tab w:val="clear" w:pos="4536"/>
          <w:tab w:val="clear" w:pos="9072"/>
          <w:tab w:val="left" w:pos="1080"/>
          <w:tab w:val="left" w:pos="1260"/>
          <w:tab w:val="left" w:pos="1815"/>
        </w:tabs>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A067F9" w:rsidRDefault="00A067F9" w:rsidP="00A067F9">
      <w:pPr>
        <w:pStyle w:val="Zpat"/>
        <w:tabs>
          <w:tab w:val="clear" w:pos="4536"/>
          <w:tab w:val="clear" w:pos="9072"/>
        </w:tabs>
      </w:pPr>
    </w:p>
    <w:p w:rsidR="00A067F9" w:rsidRPr="007A1813" w:rsidRDefault="00A067F9" w:rsidP="00A067F9">
      <w:pPr>
        <w:pStyle w:val="Zpat"/>
        <w:tabs>
          <w:tab w:val="clear" w:pos="4536"/>
          <w:tab w:val="clear" w:pos="9072"/>
        </w:tabs>
        <w:rPr>
          <w:b/>
        </w:rPr>
      </w:pPr>
      <w:r w:rsidRPr="007A1813">
        <w:rPr>
          <w:b/>
        </w:rPr>
        <w:t>Leden</w:t>
      </w:r>
      <w:r w:rsidRPr="007A1813">
        <w:rPr>
          <w:b/>
        </w:rPr>
        <w:tab/>
      </w:r>
      <w:r w:rsidRPr="007A1813">
        <w:rPr>
          <w:b/>
        </w:rPr>
        <w:tab/>
      </w:r>
    </w:p>
    <w:p w:rsidR="00A067F9" w:rsidRDefault="00A067F9" w:rsidP="00A067F9">
      <w:pPr>
        <w:numPr>
          <w:ilvl w:val="1"/>
          <w:numId w:val="35"/>
        </w:numPr>
        <w:tabs>
          <w:tab w:val="clear" w:pos="1425"/>
          <w:tab w:val="num" w:pos="1080"/>
        </w:tabs>
        <w:ind w:left="1080"/>
        <w:jc w:val="both"/>
      </w:pPr>
      <w:r>
        <w:t>dokument – pravidla hodnocení a klasifikace – bude dodržován, pedagogové budou pravidelně hodnotit žáky podle stanovených pravidel hodnocení a klasifikace, tato pravidla budou žáci předem znát</w:t>
      </w:r>
    </w:p>
    <w:p w:rsidR="00A067F9" w:rsidRDefault="00A067F9" w:rsidP="00A067F9">
      <w:pPr>
        <w:ind w:left="1416" w:hanging="336"/>
        <w:jc w:val="both"/>
        <w:rPr>
          <w:i/>
        </w:rPr>
      </w:pPr>
      <w:r>
        <w:rPr>
          <w:i/>
        </w:rPr>
        <w:t>(zodpovídají jednotliví pedagogové)</w:t>
      </w:r>
    </w:p>
    <w:p w:rsidR="00A067F9" w:rsidRPr="001A4812" w:rsidRDefault="00A067F9" w:rsidP="00A067F9">
      <w:pPr>
        <w:ind w:left="1416" w:hanging="336"/>
        <w:jc w:val="both"/>
        <w:rPr>
          <w:i/>
        </w:rPr>
      </w:pPr>
    </w:p>
    <w:p w:rsidR="00A067F9" w:rsidRDefault="00A067F9" w:rsidP="00A067F9">
      <w:pPr>
        <w:pStyle w:val="Zpat"/>
        <w:numPr>
          <w:ilvl w:val="1"/>
          <w:numId w:val="35"/>
        </w:numPr>
        <w:tabs>
          <w:tab w:val="clear" w:pos="4536"/>
          <w:tab w:val="clear" w:pos="9072"/>
          <w:tab w:val="left" w:pos="1080"/>
          <w:tab w:val="left" w:pos="1260"/>
          <w:tab w:val="left" w:pos="1815"/>
        </w:tabs>
      </w:pPr>
      <w:r>
        <w:t>kontrola práce MS a PK</w:t>
      </w:r>
    </w:p>
    <w:p w:rsidR="00A067F9" w:rsidRDefault="00A067F9" w:rsidP="00A067F9">
      <w:pPr>
        <w:pStyle w:val="Zpat"/>
        <w:tabs>
          <w:tab w:val="clear" w:pos="4536"/>
          <w:tab w:val="clear" w:pos="9072"/>
          <w:tab w:val="left" w:pos="1080"/>
          <w:tab w:val="left" w:pos="1260"/>
          <w:tab w:val="left" w:pos="1815"/>
        </w:tabs>
        <w:ind w:left="720"/>
      </w:pPr>
      <w:r>
        <w:tab/>
        <w:t>(</w:t>
      </w:r>
      <w:r w:rsidRPr="00393254">
        <w:rPr>
          <w:i/>
        </w:rPr>
        <w:t>zodpovídá zástupce ředitelky pro pedagogiku)</w:t>
      </w:r>
    </w:p>
    <w:p w:rsidR="00A067F9" w:rsidRDefault="00A067F9" w:rsidP="00A067F9">
      <w:pPr>
        <w:ind w:left="720"/>
        <w:jc w:val="both"/>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A067F9" w:rsidRDefault="00A067F9" w:rsidP="00A067F9">
      <w:pPr>
        <w:pStyle w:val="Zpat"/>
        <w:tabs>
          <w:tab w:val="clear" w:pos="4536"/>
          <w:tab w:val="clear" w:pos="9072"/>
        </w:tabs>
      </w:pPr>
    </w:p>
    <w:p w:rsidR="00A067F9" w:rsidRPr="007A1813" w:rsidRDefault="00A067F9" w:rsidP="00A067F9">
      <w:pPr>
        <w:jc w:val="both"/>
        <w:rPr>
          <w:b/>
        </w:rPr>
      </w:pPr>
      <w:r w:rsidRPr="007A1813">
        <w:rPr>
          <w:b/>
        </w:rPr>
        <w:t>Únor</w:t>
      </w:r>
      <w:r w:rsidRPr="007A1813">
        <w:rPr>
          <w:b/>
        </w:rPr>
        <w:tab/>
      </w:r>
      <w:r w:rsidRPr="007A1813">
        <w:rPr>
          <w:b/>
        </w:rPr>
        <w:tab/>
      </w:r>
    </w:p>
    <w:p w:rsidR="00A067F9" w:rsidRDefault="00A067F9" w:rsidP="00A067F9">
      <w:pPr>
        <w:numPr>
          <w:ilvl w:val="1"/>
          <w:numId w:val="35"/>
        </w:numPr>
        <w:tabs>
          <w:tab w:val="clear" w:pos="1425"/>
          <w:tab w:val="num" w:pos="1080"/>
        </w:tabs>
        <w:jc w:val="both"/>
      </w:pPr>
      <w:r>
        <w:t>zjišťování výsledků vzdělávání vzhledem ke stanoveným cílům vzdělávání</w:t>
      </w:r>
    </w:p>
    <w:p w:rsidR="00A067F9" w:rsidRDefault="00A067F9" w:rsidP="00A067F9">
      <w:pPr>
        <w:ind w:left="1080"/>
        <w:jc w:val="both"/>
        <w:rPr>
          <w:i/>
        </w:rPr>
      </w:pPr>
      <w:r w:rsidRPr="001A4812">
        <w:rPr>
          <w:i/>
        </w:rPr>
        <w:t>(zodpovídá ředitelka školy)</w:t>
      </w:r>
    </w:p>
    <w:p w:rsidR="00A067F9" w:rsidRPr="001A4812" w:rsidRDefault="00A067F9" w:rsidP="00A067F9">
      <w:pPr>
        <w:ind w:left="1080"/>
        <w:jc w:val="both"/>
        <w:rPr>
          <w:i/>
        </w:rPr>
      </w:pPr>
    </w:p>
    <w:p w:rsidR="00A067F9" w:rsidRDefault="00A067F9" w:rsidP="00A067F9">
      <w:pPr>
        <w:numPr>
          <w:ilvl w:val="1"/>
          <w:numId w:val="35"/>
        </w:numPr>
        <w:tabs>
          <w:tab w:val="clear" w:pos="1425"/>
          <w:tab w:val="num" w:pos="1080"/>
        </w:tabs>
        <w:ind w:left="1080" w:hanging="360"/>
        <w:jc w:val="both"/>
      </w:pPr>
      <w:r>
        <w:t>zjišťování výsledků vzdělávání v porovnání s paralelními třídami naší školy – srovnávací práce žáků 2. stupně</w:t>
      </w:r>
    </w:p>
    <w:p w:rsidR="00A067F9" w:rsidRDefault="00A067F9" w:rsidP="00A067F9">
      <w:pPr>
        <w:ind w:left="720" w:firstLine="360"/>
        <w:jc w:val="both"/>
        <w:rPr>
          <w:i/>
        </w:rPr>
      </w:pPr>
      <w:r>
        <w:rPr>
          <w:i/>
        </w:rPr>
        <w:t xml:space="preserve">(zodpovídá zástupce </w:t>
      </w:r>
      <w:r w:rsidRPr="001A4812">
        <w:rPr>
          <w:i/>
        </w:rPr>
        <w:t>ředitelky</w:t>
      </w:r>
      <w:r>
        <w:rPr>
          <w:i/>
        </w:rPr>
        <w:t xml:space="preserve"> pro pedagogiku</w:t>
      </w:r>
      <w:r w:rsidRPr="001A4812">
        <w:rPr>
          <w:i/>
        </w:rPr>
        <w:t>)</w:t>
      </w:r>
    </w:p>
    <w:p w:rsidR="00A067F9" w:rsidRDefault="00A067F9" w:rsidP="00A067F9">
      <w:pPr>
        <w:ind w:left="1416"/>
        <w:jc w:val="both"/>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A067F9" w:rsidRDefault="00A067F9" w:rsidP="00A067F9">
      <w:pPr>
        <w:pStyle w:val="Zpat"/>
        <w:tabs>
          <w:tab w:val="clear" w:pos="4536"/>
          <w:tab w:val="clear" w:pos="9072"/>
        </w:tabs>
      </w:pPr>
    </w:p>
    <w:p w:rsidR="00A067F9" w:rsidRPr="007A1813" w:rsidRDefault="00A067F9" w:rsidP="00A067F9">
      <w:pPr>
        <w:pStyle w:val="Zpat"/>
        <w:tabs>
          <w:tab w:val="clear" w:pos="4536"/>
          <w:tab w:val="clear" w:pos="9072"/>
        </w:tabs>
        <w:rPr>
          <w:b/>
        </w:rPr>
      </w:pPr>
      <w:r w:rsidRPr="007A1813">
        <w:rPr>
          <w:b/>
        </w:rPr>
        <w:t>Březen</w:t>
      </w:r>
      <w:r w:rsidRPr="007A1813">
        <w:rPr>
          <w:b/>
        </w:rPr>
        <w:tab/>
      </w:r>
    </w:p>
    <w:p w:rsidR="00A067F9" w:rsidRDefault="00A067F9" w:rsidP="00A067F9">
      <w:pPr>
        <w:pStyle w:val="Zpat"/>
        <w:numPr>
          <w:ilvl w:val="1"/>
          <w:numId w:val="35"/>
        </w:numPr>
        <w:tabs>
          <w:tab w:val="clear" w:pos="1425"/>
          <w:tab w:val="clear" w:pos="4536"/>
          <w:tab w:val="clear" w:pos="9072"/>
          <w:tab w:val="num" w:pos="1080"/>
        </w:tabs>
      </w:pPr>
      <w:r>
        <w:t>nabídka volitelných předmětů</w:t>
      </w:r>
    </w:p>
    <w:p w:rsidR="00A067F9" w:rsidRDefault="00A067F9" w:rsidP="00A067F9">
      <w:pPr>
        <w:ind w:left="720" w:firstLine="360"/>
        <w:jc w:val="both"/>
        <w:rPr>
          <w:i/>
        </w:rPr>
      </w:pPr>
      <w:r w:rsidRPr="00C85AA1">
        <w:rPr>
          <w:i/>
        </w:rPr>
        <w:t>(zodpovídá zástupce ředitelky</w:t>
      </w:r>
      <w:r>
        <w:rPr>
          <w:i/>
        </w:rPr>
        <w:t xml:space="preserve"> pro provoz</w:t>
      </w:r>
      <w:r w:rsidRPr="00C85AA1">
        <w:rPr>
          <w:i/>
        </w:rPr>
        <w:t>)</w:t>
      </w:r>
    </w:p>
    <w:p w:rsidR="00A067F9" w:rsidRPr="00C85AA1" w:rsidRDefault="00A067F9" w:rsidP="00A067F9">
      <w:pPr>
        <w:ind w:left="720" w:firstLine="360"/>
        <w:jc w:val="both"/>
        <w:rPr>
          <w:i/>
        </w:rPr>
      </w:pPr>
    </w:p>
    <w:p w:rsidR="00A067F9" w:rsidRDefault="00A067F9" w:rsidP="00A067F9">
      <w:pPr>
        <w:pStyle w:val="Zpat"/>
        <w:numPr>
          <w:ilvl w:val="1"/>
          <w:numId w:val="35"/>
        </w:numPr>
        <w:tabs>
          <w:tab w:val="clear" w:pos="1425"/>
          <w:tab w:val="clear" w:pos="4536"/>
          <w:tab w:val="clear" w:pos="9072"/>
          <w:tab w:val="num" w:pos="1080"/>
        </w:tabs>
      </w:pPr>
      <w:r>
        <w:t>efektivita využívání finančních zdrojů</w:t>
      </w:r>
    </w:p>
    <w:p w:rsidR="00A067F9" w:rsidRPr="001A4812" w:rsidRDefault="00A067F9" w:rsidP="00A067F9">
      <w:pPr>
        <w:ind w:left="1080"/>
        <w:jc w:val="both"/>
        <w:rPr>
          <w:i/>
        </w:rPr>
      </w:pPr>
      <w:r w:rsidRPr="001A4812">
        <w:rPr>
          <w:i/>
        </w:rPr>
        <w:t>(zodpovídá ředitelka školy)</w:t>
      </w:r>
    </w:p>
    <w:p w:rsidR="00A067F9" w:rsidRDefault="00A067F9" w:rsidP="00A067F9">
      <w:pPr>
        <w:pStyle w:val="Zpat"/>
        <w:tabs>
          <w:tab w:val="clear" w:pos="4536"/>
          <w:tab w:val="clear" w:pos="9072"/>
        </w:tabs>
        <w:ind w:left="720"/>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A067F9" w:rsidRDefault="00A067F9" w:rsidP="00A067F9">
      <w:pPr>
        <w:pStyle w:val="Zpat"/>
        <w:tabs>
          <w:tab w:val="clear" w:pos="4536"/>
          <w:tab w:val="clear" w:pos="9072"/>
        </w:tabs>
      </w:pPr>
    </w:p>
    <w:p w:rsidR="00A067F9" w:rsidRPr="007A1813" w:rsidRDefault="00A067F9" w:rsidP="00A067F9">
      <w:pPr>
        <w:jc w:val="both"/>
        <w:rPr>
          <w:b/>
        </w:rPr>
      </w:pPr>
      <w:r>
        <w:rPr>
          <w:b/>
        </w:rPr>
        <w:t>Duben</w:t>
      </w:r>
      <w:r>
        <w:rPr>
          <w:b/>
        </w:rPr>
        <w:tab/>
      </w:r>
      <w:r w:rsidRPr="007A1813">
        <w:rPr>
          <w:b/>
        </w:rPr>
        <w:tab/>
      </w:r>
    </w:p>
    <w:p w:rsidR="00A067F9" w:rsidRDefault="00A067F9" w:rsidP="00A067F9">
      <w:pPr>
        <w:numPr>
          <w:ilvl w:val="1"/>
          <w:numId w:val="35"/>
        </w:numPr>
        <w:tabs>
          <w:tab w:val="clear" w:pos="1425"/>
          <w:tab w:val="num" w:pos="1080"/>
        </w:tabs>
        <w:ind w:left="1080"/>
        <w:jc w:val="both"/>
      </w:pPr>
      <w:r>
        <w:t>dokument – pravidla hodnocení a klasifikace – bude dodržován, pedagogové budou pravidelně hodnotit žáky podle stanovených pravidel hodnocení a klasifikace, tato pravidla budou žáci předem znát</w:t>
      </w:r>
    </w:p>
    <w:p w:rsidR="00A067F9" w:rsidRDefault="00A067F9" w:rsidP="00A067F9">
      <w:pPr>
        <w:ind w:left="1416" w:hanging="336"/>
        <w:jc w:val="both"/>
        <w:rPr>
          <w:i/>
        </w:rPr>
      </w:pPr>
      <w:r>
        <w:rPr>
          <w:i/>
        </w:rPr>
        <w:t>(zodpovídají jednotliví pedagogové)</w:t>
      </w:r>
    </w:p>
    <w:p w:rsidR="00A067F9" w:rsidRPr="00C85AA1" w:rsidRDefault="00A067F9" w:rsidP="00A067F9">
      <w:pPr>
        <w:ind w:left="1416" w:hanging="336"/>
        <w:jc w:val="both"/>
        <w:rPr>
          <w:i/>
        </w:rPr>
      </w:pPr>
    </w:p>
    <w:p w:rsidR="00A067F9" w:rsidRDefault="00A067F9" w:rsidP="00A067F9">
      <w:pPr>
        <w:numPr>
          <w:ilvl w:val="1"/>
          <w:numId w:val="35"/>
        </w:numPr>
        <w:tabs>
          <w:tab w:val="clear" w:pos="1425"/>
          <w:tab w:val="num" w:pos="1080"/>
        </w:tabs>
        <w:jc w:val="both"/>
      </w:pPr>
      <w:r>
        <w:t>mapování, na jaké školy vycházející žáci odcházejí</w:t>
      </w:r>
    </w:p>
    <w:p w:rsidR="00A067F9" w:rsidRDefault="00A067F9" w:rsidP="00A067F9">
      <w:pPr>
        <w:ind w:left="1080"/>
        <w:jc w:val="both"/>
        <w:rPr>
          <w:i/>
        </w:rPr>
      </w:pPr>
      <w:r>
        <w:rPr>
          <w:i/>
        </w:rPr>
        <w:t>(zodpovídají výchovní poradci</w:t>
      </w:r>
      <w:r w:rsidRPr="00C85AA1">
        <w:rPr>
          <w:i/>
        </w:rPr>
        <w:t>)</w:t>
      </w:r>
    </w:p>
    <w:p w:rsidR="00A067F9" w:rsidRPr="00C85AA1" w:rsidRDefault="00A067F9" w:rsidP="00A067F9">
      <w:pPr>
        <w:ind w:left="1080"/>
        <w:jc w:val="both"/>
        <w:rPr>
          <w:i/>
        </w:rPr>
      </w:pPr>
    </w:p>
    <w:p w:rsidR="00A067F9" w:rsidRDefault="00A067F9" w:rsidP="00A067F9">
      <w:pPr>
        <w:numPr>
          <w:ilvl w:val="1"/>
          <w:numId w:val="35"/>
        </w:numPr>
        <w:tabs>
          <w:tab w:val="clear" w:pos="1425"/>
          <w:tab w:val="num" w:pos="1080"/>
        </w:tabs>
        <w:ind w:left="1080" w:hanging="360"/>
        <w:jc w:val="both"/>
      </w:pPr>
      <w:r>
        <w:t>zjišťování výsledků vzdělávání v porovnání s jinými školami (dle nabídky testování žáků)</w:t>
      </w:r>
    </w:p>
    <w:p w:rsidR="00A067F9" w:rsidRDefault="00A067F9" w:rsidP="00A067F9">
      <w:pPr>
        <w:pStyle w:val="Zpat"/>
        <w:tabs>
          <w:tab w:val="clear" w:pos="4536"/>
          <w:tab w:val="clear" w:pos="9072"/>
        </w:tabs>
        <w:ind w:left="720" w:firstLine="360"/>
        <w:rPr>
          <w:i/>
        </w:rPr>
      </w:pPr>
      <w:r>
        <w:rPr>
          <w:i/>
        </w:rPr>
        <w:lastRenderedPageBreak/>
        <w:t>(zodpovídá zástupce</w:t>
      </w:r>
      <w:r w:rsidRPr="001A4812">
        <w:rPr>
          <w:i/>
        </w:rPr>
        <w:t xml:space="preserve"> ředitelky</w:t>
      </w:r>
      <w:r>
        <w:rPr>
          <w:i/>
        </w:rPr>
        <w:t xml:space="preserve"> pro pedagogiku</w:t>
      </w:r>
      <w:r w:rsidRPr="001A4812">
        <w:rPr>
          <w:i/>
        </w:rPr>
        <w:t>)</w:t>
      </w:r>
    </w:p>
    <w:p w:rsidR="00A067F9" w:rsidRDefault="00A067F9" w:rsidP="00A067F9">
      <w:pPr>
        <w:pStyle w:val="Zpat"/>
        <w:tabs>
          <w:tab w:val="clear" w:pos="4536"/>
          <w:tab w:val="clear" w:pos="9072"/>
        </w:tabs>
        <w:ind w:left="720" w:firstLine="360"/>
      </w:pPr>
    </w:p>
    <w:p w:rsidR="00A067F9" w:rsidRDefault="00A067F9" w:rsidP="00A067F9">
      <w:pPr>
        <w:pStyle w:val="Zpat"/>
        <w:numPr>
          <w:ilvl w:val="1"/>
          <w:numId w:val="35"/>
        </w:numPr>
        <w:tabs>
          <w:tab w:val="clear" w:pos="4536"/>
          <w:tab w:val="clear" w:pos="9072"/>
          <w:tab w:val="left" w:pos="1080"/>
          <w:tab w:val="left" w:pos="1260"/>
          <w:tab w:val="left" w:pos="1815"/>
        </w:tabs>
      </w:pPr>
      <w:r>
        <w:t>kontrola práce MS a PK</w:t>
      </w:r>
    </w:p>
    <w:p w:rsidR="00A067F9" w:rsidRDefault="00A067F9" w:rsidP="00A067F9">
      <w:pPr>
        <w:pStyle w:val="Zpat"/>
        <w:tabs>
          <w:tab w:val="clear" w:pos="4536"/>
          <w:tab w:val="clear" w:pos="9072"/>
        </w:tabs>
        <w:ind w:left="1080"/>
        <w:rPr>
          <w:i/>
        </w:rPr>
      </w:pPr>
      <w:r>
        <w:t>(</w:t>
      </w:r>
      <w:r w:rsidRPr="00393254">
        <w:rPr>
          <w:i/>
        </w:rPr>
        <w:t>zodpovídá zástupce ředitelky pro pedagogiku)</w:t>
      </w:r>
    </w:p>
    <w:p w:rsidR="00A067F9" w:rsidRDefault="00A067F9" w:rsidP="00A067F9">
      <w:pPr>
        <w:pStyle w:val="Zpat"/>
        <w:tabs>
          <w:tab w:val="clear" w:pos="4536"/>
          <w:tab w:val="clear" w:pos="9072"/>
        </w:tabs>
        <w:ind w:left="1080"/>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6A26BD" w:rsidRDefault="00A067F9" w:rsidP="00A067F9">
      <w:pPr>
        <w:pStyle w:val="Zpat"/>
        <w:tabs>
          <w:tab w:val="clear" w:pos="4536"/>
          <w:tab w:val="clear" w:pos="9072"/>
          <w:tab w:val="left" w:pos="708"/>
          <w:tab w:val="left" w:pos="1080"/>
        </w:tabs>
        <w:rPr>
          <w:i/>
        </w:rPr>
      </w:pPr>
      <w:r>
        <w:tab/>
      </w:r>
      <w:r>
        <w:tab/>
      </w:r>
      <w:r w:rsidRPr="006A26BD">
        <w:rPr>
          <w:i/>
        </w:rPr>
        <w:t>(zodpovídá celé vedení školy)</w:t>
      </w:r>
    </w:p>
    <w:p w:rsidR="00A067F9" w:rsidRDefault="00A067F9" w:rsidP="00A067F9">
      <w:pPr>
        <w:pStyle w:val="Zpat"/>
        <w:tabs>
          <w:tab w:val="clear" w:pos="4536"/>
          <w:tab w:val="clear" w:pos="9072"/>
        </w:tabs>
      </w:pPr>
    </w:p>
    <w:p w:rsidR="00A067F9" w:rsidRPr="00634D36" w:rsidRDefault="00A067F9" w:rsidP="00A067F9">
      <w:pPr>
        <w:pStyle w:val="Zpat"/>
        <w:tabs>
          <w:tab w:val="clear" w:pos="4536"/>
          <w:tab w:val="clear" w:pos="9072"/>
        </w:tabs>
        <w:rPr>
          <w:b/>
        </w:rPr>
      </w:pPr>
      <w:r>
        <w:rPr>
          <w:b/>
        </w:rPr>
        <w:t>Květen</w:t>
      </w:r>
      <w:r>
        <w:rPr>
          <w:b/>
        </w:rPr>
        <w:tab/>
      </w:r>
      <w:r>
        <w:rPr>
          <w:b/>
        </w:rPr>
        <w:tab/>
      </w:r>
    </w:p>
    <w:p w:rsidR="00A067F9" w:rsidRDefault="00A067F9" w:rsidP="00F609FE">
      <w:pPr>
        <w:pStyle w:val="Zpat"/>
        <w:numPr>
          <w:ilvl w:val="0"/>
          <w:numId w:val="131"/>
        </w:numPr>
        <w:tabs>
          <w:tab w:val="clear" w:pos="4536"/>
          <w:tab w:val="clear" w:pos="9072"/>
        </w:tabs>
        <w:ind w:left="1068"/>
      </w:pPr>
      <w:r>
        <w:t>hodnocení třídních učitelů, výchovných poradců, předsedů předmětových komisí a metodických sdružení</w:t>
      </w:r>
    </w:p>
    <w:p w:rsidR="00A067F9" w:rsidRDefault="00A067F9" w:rsidP="00F609FE">
      <w:pPr>
        <w:pStyle w:val="Zpat"/>
        <w:numPr>
          <w:ilvl w:val="0"/>
          <w:numId w:val="131"/>
        </w:numPr>
        <w:tabs>
          <w:tab w:val="clear" w:pos="4536"/>
          <w:tab w:val="clear" w:pos="9072"/>
        </w:tabs>
        <w:ind w:left="1068"/>
        <w:rPr>
          <w:i/>
        </w:rPr>
      </w:pPr>
      <w:r>
        <w:rPr>
          <w:i/>
        </w:rPr>
        <w:t>(zodpovídá zástupce ředitelky pro pedagogiku</w:t>
      </w:r>
      <w:r w:rsidRPr="001A4812">
        <w:rPr>
          <w:i/>
        </w:rPr>
        <w:t>)</w:t>
      </w:r>
    </w:p>
    <w:p w:rsidR="00A067F9" w:rsidRPr="001F0807" w:rsidRDefault="00A067F9" w:rsidP="00A067F9">
      <w:pPr>
        <w:pStyle w:val="Zpat"/>
        <w:tabs>
          <w:tab w:val="clear" w:pos="4536"/>
          <w:tab w:val="clear" w:pos="9072"/>
        </w:tabs>
        <w:ind w:left="348"/>
        <w:rPr>
          <w:i/>
        </w:rPr>
      </w:pPr>
    </w:p>
    <w:p w:rsidR="00A067F9" w:rsidRDefault="00A067F9" w:rsidP="00F609FE">
      <w:pPr>
        <w:pStyle w:val="Zpat"/>
        <w:numPr>
          <w:ilvl w:val="0"/>
          <w:numId w:val="131"/>
        </w:numPr>
        <w:tabs>
          <w:tab w:val="clear" w:pos="4536"/>
          <w:tab w:val="clear" w:pos="9072"/>
        </w:tabs>
        <w:ind w:left="1068"/>
      </w:pPr>
      <w:r>
        <w:t>zjišťování, jak se absolventi školy uplatnili ve svém dalším životě a zda vykonávají povolání, které si vybrali</w:t>
      </w:r>
    </w:p>
    <w:p w:rsidR="00A067F9" w:rsidRDefault="00A067F9" w:rsidP="00A067F9">
      <w:pPr>
        <w:ind w:left="360" w:firstLine="708"/>
        <w:jc w:val="both"/>
        <w:rPr>
          <w:i/>
        </w:rPr>
      </w:pPr>
      <w:r>
        <w:rPr>
          <w:i/>
        </w:rPr>
        <w:t>(zodpovídá výchovný poradce 2. stupně</w:t>
      </w:r>
      <w:r w:rsidRPr="00C85AA1">
        <w:rPr>
          <w:i/>
        </w:rPr>
        <w:t>)</w:t>
      </w:r>
    </w:p>
    <w:p w:rsidR="00A067F9" w:rsidRDefault="00A067F9" w:rsidP="00A067F9">
      <w:pPr>
        <w:ind w:left="708"/>
        <w:jc w:val="both"/>
        <w:rPr>
          <w:i/>
        </w:rPr>
      </w:pPr>
    </w:p>
    <w:p w:rsidR="00A067F9" w:rsidRPr="00B50376" w:rsidRDefault="00A067F9" w:rsidP="00F609FE">
      <w:pPr>
        <w:numPr>
          <w:ilvl w:val="0"/>
          <w:numId w:val="131"/>
        </w:numPr>
        <w:ind w:left="1068"/>
        <w:jc w:val="both"/>
        <w:rPr>
          <w:i/>
        </w:rPr>
      </w:pPr>
      <w:r>
        <w:t>dotazníková šetření žáků z oblasti „Podpora školy žákům, spolupráce se zákonnými zástupci, vliv vzájemných vztahů školy, žáků, zákonných zástupců a dalších osob na vzdělávání“</w:t>
      </w:r>
    </w:p>
    <w:p w:rsidR="00A067F9" w:rsidRDefault="00A067F9" w:rsidP="00A067F9">
      <w:pPr>
        <w:ind w:left="1068"/>
        <w:jc w:val="both"/>
        <w:rPr>
          <w:i/>
        </w:rPr>
      </w:pPr>
      <w:r>
        <w:rPr>
          <w:i/>
        </w:rPr>
        <w:t xml:space="preserve">(zodpovídá poradní sbor ředitelky školy) </w:t>
      </w:r>
    </w:p>
    <w:p w:rsidR="00A067F9" w:rsidRPr="00303C21" w:rsidRDefault="00A067F9" w:rsidP="00A067F9">
      <w:pPr>
        <w:jc w:val="both"/>
        <w:rPr>
          <w:i/>
        </w:rPr>
      </w:pPr>
    </w:p>
    <w:p w:rsidR="00A067F9" w:rsidRDefault="00A067F9" w:rsidP="00A067F9">
      <w:pPr>
        <w:pStyle w:val="Zpat"/>
        <w:tabs>
          <w:tab w:val="clear" w:pos="4536"/>
          <w:tab w:val="clear" w:pos="9072"/>
        </w:tabs>
        <w:ind w:left="1410" w:hanging="1410"/>
      </w:pPr>
      <w:r w:rsidRPr="007A1813">
        <w:rPr>
          <w:b/>
        </w:rPr>
        <w:t>Červen</w:t>
      </w:r>
      <w:r>
        <w:tab/>
      </w:r>
    </w:p>
    <w:p w:rsidR="00A067F9" w:rsidRPr="00443F37" w:rsidRDefault="00A067F9" w:rsidP="00F609FE">
      <w:pPr>
        <w:numPr>
          <w:ilvl w:val="0"/>
          <w:numId w:val="131"/>
        </w:numPr>
        <w:ind w:left="1068"/>
        <w:jc w:val="both"/>
        <w:rPr>
          <w:i/>
        </w:rPr>
      </w:pPr>
      <w:r>
        <w:t>zjišťování výsledků vzdělávání v porovnání s paralelními třídami naší školy – srovnávací práce žáků 1. stupně</w:t>
      </w:r>
    </w:p>
    <w:p w:rsidR="00A067F9" w:rsidRDefault="00A067F9" w:rsidP="00A067F9">
      <w:pPr>
        <w:ind w:left="720" w:firstLine="360"/>
        <w:jc w:val="both"/>
        <w:rPr>
          <w:i/>
        </w:rPr>
      </w:pPr>
      <w:r>
        <w:rPr>
          <w:i/>
        </w:rPr>
        <w:t>(</w:t>
      </w:r>
      <w:r w:rsidRPr="001A4812">
        <w:rPr>
          <w:i/>
        </w:rPr>
        <w:t>zodpovídá zástupkyně ředitelky</w:t>
      </w:r>
      <w:r>
        <w:rPr>
          <w:i/>
        </w:rPr>
        <w:t xml:space="preserve"> pro pedagogiku</w:t>
      </w:r>
      <w:r w:rsidRPr="001A4812">
        <w:rPr>
          <w:i/>
        </w:rPr>
        <w:t>)</w:t>
      </w:r>
    </w:p>
    <w:p w:rsidR="00F86F52" w:rsidRPr="007F4115" w:rsidRDefault="00F86F52" w:rsidP="00A067F9">
      <w:pPr>
        <w:ind w:left="720" w:firstLine="360"/>
        <w:jc w:val="both"/>
        <w:rPr>
          <w:i/>
        </w:rPr>
      </w:pPr>
    </w:p>
    <w:p w:rsidR="00A067F9" w:rsidRDefault="00A067F9" w:rsidP="00A067F9">
      <w:pPr>
        <w:pStyle w:val="Zpat"/>
        <w:numPr>
          <w:ilvl w:val="1"/>
          <w:numId w:val="35"/>
        </w:numPr>
        <w:tabs>
          <w:tab w:val="clear" w:pos="1425"/>
          <w:tab w:val="clear" w:pos="4536"/>
          <w:tab w:val="clear" w:pos="9072"/>
          <w:tab w:val="num" w:pos="1080"/>
        </w:tabs>
        <w:ind w:left="1080" w:hanging="360"/>
        <w:jc w:val="both"/>
      </w:pPr>
      <w:r>
        <w:t>hodnocení dosažených výsledků (dosažené výsledky žáků, efektivita ŠVP ZV a jeho dopad na využívání zajímavých a efektivních metod a forem práce, na přístup učitelů k žákům, na chování žáků…)</w:t>
      </w:r>
    </w:p>
    <w:p w:rsidR="00A067F9" w:rsidRDefault="00A067F9" w:rsidP="00A067F9">
      <w:pPr>
        <w:pStyle w:val="Zpat"/>
        <w:tabs>
          <w:tab w:val="clear" w:pos="4536"/>
          <w:tab w:val="clear" w:pos="9072"/>
        </w:tabs>
        <w:ind w:left="1080"/>
        <w:jc w:val="both"/>
        <w:rPr>
          <w:i/>
        </w:rPr>
      </w:pPr>
      <w:r w:rsidRPr="00C85AA1">
        <w:rPr>
          <w:i/>
        </w:rPr>
        <w:t>(zodpovídá ředitelka školy)</w:t>
      </w:r>
    </w:p>
    <w:p w:rsidR="00A067F9" w:rsidRDefault="00A067F9" w:rsidP="00A067F9">
      <w:pPr>
        <w:pStyle w:val="Zpat"/>
        <w:tabs>
          <w:tab w:val="clear" w:pos="4536"/>
          <w:tab w:val="clear" w:pos="9072"/>
        </w:tabs>
      </w:pPr>
    </w:p>
    <w:p w:rsidR="00A067F9" w:rsidRDefault="00A067F9" w:rsidP="00A067F9">
      <w:pPr>
        <w:pStyle w:val="Zpat"/>
        <w:numPr>
          <w:ilvl w:val="1"/>
          <w:numId w:val="35"/>
        </w:numPr>
        <w:tabs>
          <w:tab w:val="clear" w:pos="1425"/>
          <w:tab w:val="clear" w:pos="4536"/>
          <w:tab w:val="clear" w:pos="9072"/>
          <w:tab w:val="num" w:pos="1080"/>
        </w:tabs>
      </w:pPr>
      <w:r>
        <w:t>zhodnocení činností EVVO</w:t>
      </w:r>
    </w:p>
    <w:p w:rsidR="00A067F9" w:rsidRDefault="00A067F9" w:rsidP="00A067F9">
      <w:pPr>
        <w:pStyle w:val="Zpat"/>
        <w:tabs>
          <w:tab w:val="clear" w:pos="4536"/>
          <w:tab w:val="clear" w:pos="9072"/>
        </w:tabs>
        <w:ind w:left="720" w:firstLine="360"/>
        <w:rPr>
          <w:i/>
        </w:rPr>
      </w:pPr>
      <w:r w:rsidRPr="00C85AA1">
        <w:rPr>
          <w:i/>
        </w:rPr>
        <w:t>(zodpovídá koordinátor EVVO)</w:t>
      </w:r>
    </w:p>
    <w:p w:rsidR="00A067F9" w:rsidRPr="00C85AA1" w:rsidRDefault="00A067F9" w:rsidP="00A067F9">
      <w:pPr>
        <w:pStyle w:val="Zpat"/>
        <w:tabs>
          <w:tab w:val="clear" w:pos="4536"/>
          <w:tab w:val="clear" w:pos="9072"/>
        </w:tabs>
        <w:ind w:left="720" w:firstLine="360"/>
        <w:rPr>
          <w:i/>
        </w:rPr>
      </w:pPr>
    </w:p>
    <w:p w:rsidR="00A067F9" w:rsidRDefault="00A067F9" w:rsidP="00A067F9">
      <w:pPr>
        <w:pStyle w:val="Zpat"/>
        <w:numPr>
          <w:ilvl w:val="1"/>
          <w:numId w:val="35"/>
        </w:numPr>
        <w:tabs>
          <w:tab w:val="clear" w:pos="1425"/>
          <w:tab w:val="clear" w:pos="4536"/>
          <w:tab w:val="clear" w:pos="9072"/>
          <w:tab w:val="num" w:pos="1080"/>
        </w:tabs>
      </w:pPr>
      <w:r>
        <w:t>zhodnocení činností Minimálního preventivního programu</w:t>
      </w:r>
    </w:p>
    <w:p w:rsidR="00A067F9" w:rsidRDefault="00A067F9" w:rsidP="00A067F9">
      <w:pPr>
        <w:pStyle w:val="Zpat"/>
        <w:tabs>
          <w:tab w:val="clear" w:pos="4536"/>
          <w:tab w:val="clear" w:pos="9072"/>
          <w:tab w:val="left" w:pos="1080"/>
        </w:tabs>
        <w:ind w:left="1080"/>
        <w:rPr>
          <w:i/>
        </w:rPr>
      </w:pPr>
      <w:r w:rsidRPr="00C85AA1">
        <w:rPr>
          <w:i/>
        </w:rPr>
        <w:t>(zodpovídá školní metodik prevence)</w:t>
      </w:r>
    </w:p>
    <w:p w:rsidR="00A067F9" w:rsidRPr="00C85AA1" w:rsidRDefault="00A067F9" w:rsidP="00A067F9">
      <w:pPr>
        <w:pStyle w:val="Zpat"/>
        <w:tabs>
          <w:tab w:val="clear" w:pos="4536"/>
          <w:tab w:val="clear" w:pos="9072"/>
          <w:tab w:val="left" w:pos="1080"/>
        </w:tabs>
        <w:ind w:left="1080"/>
        <w:rPr>
          <w:i/>
        </w:rPr>
      </w:pPr>
    </w:p>
    <w:p w:rsidR="00A067F9" w:rsidRDefault="00A067F9" w:rsidP="00A067F9">
      <w:pPr>
        <w:numPr>
          <w:ilvl w:val="1"/>
          <w:numId w:val="35"/>
        </w:numPr>
        <w:tabs>
          <w:tab w:val="clear" w:pos="1425"/>
        </w:tabs>
        <w:ind w:left="1080" w:hanging="360"/>
        <w:jc w:val="both"/>
      </w:pPr>
      <w:r>
        <w:t>dokument – pravidla hodnocení a klasifikace – bude dodržován, pedagogové budou pravidelně hodnotit žáky podle stanovených pravidel hodnocení a klasifikace, tato pravidla budou žáci předem znát</w:t>
      </w:r>
    </w:p>
    <w:p w:rsidR="00A067F9" w:rsidRDefault="00A067F9" w:rsidP="00A067F9">
      <w:pPr>
        <w:ind w:left="1416" w:hanging="336"/>
        <w:jc w:val="both"/>
        <w:rPr>
          <w:i/>
        </w:rPr>
      </w:pPr>
      <w:r>
        <w:rPr>
          <w:i/>
        </w:rPr>
        <w:t>(zodpovídají jednotliví pedagogové)</w:t>
      </w:r>
    </w:p>
    <w:p w:rsidR="00A067F9" w:rsidRPr="00B2632A" w:rsidRDefault="00A067F9" w:rsidP="00A067F9">
      <w:pPr>
        <w:ind w:left="1416" w:hanging="336"/>
        <w:jc w:val="both"/>
        <w:rPr>
          <w:i/>
        </w:rPr>
      </w:pPr>
    </w:p>
    <w:p w:rsidR="00A067F9" w:rsidRDefault="00A067F9" w:rsidP="00A067F9">
      <w:pPr>
        <w:numPr>
          <w:ilvl w:val="1"/>
          <w:numId w:val="35"/>
        </w:numPr>
        <w:tabs>
          <w:tab w:val="clear" w:pos="1425"/>
        </w:tabs>
        <w:ind w:left="1080" w:hanging="360"/>
        <w:jc w:val="both"/>
      </w:pPr>
      <w:r>
        <w:t>efektivita využívání finančních zdrojů</w:t>
      </w:r>
    </w:p>
    <w:p w:rsidR="00A067F9" w:rsidRDefault="00A067F9" w:rsidP="00A067F9">
      <w:pPr>
        <w:pStyle w:val="Zpat"/>
        <w:tabs>
          <w:tab w:val="clear" w:pos="4536"/>
          <w:tab w:val="clear" w:pos="9072"/>
        </w:tabs>
        <w:ind w:left="1080"/>
        <w:rPr>
          <w:i/>
        </w:rPr>
      </w:pPr>
      <w:r w:rsidRPr="00494A7C">
        <w:rPr>
          <w:i/>
        </w:rPr>
        <w:t>(zodpovídá ředitelka školy)</w:t>
      </w:r>
    </w:p>
    <w:p w:rsidR="00A067F9" w:rsidRDefault="00A067F9" w:rsidP="00A067F9">
      <w:pPr>
        <w:pStyle w:val="Zpat"/>
        <w:tabs>
          <w:tab w:val="clear" w:pos="4536"/>
          <w:tab w:val="clear" w:pos="9072"/>
        </w:tabs>
        <w:ind w:left="1080"/>
        <w:rPr>
          <w:i/>
        </w:rPr>
      </w:pPr>
    </w:p>
    <w:p w:rsidR="00A067F9" w:rsidRDefault="00A067F9" w:rsidP="00A067F9">
      <w:pPr>
        <w:pStyle w:val="Zpat"/>
        <w:numPr>
          <w:ilvl w:val="1"/>
          <w:numId w:val="35"/>
        </w:numPr>
        <w:tabs>
          <w:tab w:val="clear" w:pos="4536"/>
          <w:tab w:val="clear" w:pos="9072"/>
          <w:tab w:val="left" w:pos="1080"/>
          <w:tab w:val="left" w:pos="1260"/>
          <w:tab w:val="left" w:pos="1815"/>
        </w:tabs>
      </w:pPr>
      <w:r>
        <w:t>kontrola práce MS a PK</w:t>
      </w:r>
    </w:p>
    <w:p w:rsidR="00A067F9" w:rsidRDefault="00A067F9" w:rsidP="00A067F9">
      <w:pPr>
        <w:pStyle w:val="Zpat"/>
        <w:tabs>
          <w:tab w:val="clear" w:pos="4536"/>
          <w:tab w:val="clear" w:pos="9072"/>
        </w:tabs>
        <w:ind w:left="1080"/>
      </w:pPr>
      <w:r>
        <w:t>(</w:t>
      </w:r>
      <w:r w:rsidRPr="00393254">
        <w:rPr>
          <w:i/>
        </w:rPr>
        <w:t>zodpovídá zástupce ředitelky pro pedagogiku)</w:t>
      </w:r>
    </w:p>
    <w:p w:rsidR="00A067F9" w:rsidRDefault="00A067F9" w:rsidP="00A067F9">
      <w:pPr>
        <w:pStyle w:val="Zpat"/>
        <w:tabs>
          <w:tab w:val="clear" w:pos="4536"/>
          <w:tab w:val="clear" w:pos="9072"/>
        </w:tabs>
        <w:rPr>
          <w:b/>
        </w:rPr>
      </w:pPr>
    </w:p>
    <w:p w:rsidR="00A067F9" w:rsidRDefault="00A067F9" w:rsidP="00A067F9">
      <w:pPr>
        <w:pStyle w:val="Zpat"/>
        <w:numPr>
          <w:ilvl w:val="1"/>
          <w:numId w:val="35"/>
        </w:numPr>
        <w:tabs>
          <w:tab w:val="clear" w:pos="1425"/>
          <w:tab w:val="clear" w:pos="4536"/>
          <w:tab w:val="clear" w:pos="9072"/>
          <w:tab w:val="left" w:pos="708"/>
          <w:tab w:val="left" w:pos="1080"/>
        </w:tabs>
      </w:pPr>
      <w:r>
        <w:t>kontrola objektů</w:t>
      </w:r>
    </w:p>
    <w:p w:rsidR="00A067F9" w:rsidRPr="00CB318C" w:rsidRDefault="00A067F9" w:rsidP="00CB318C">
      <w:pPr>
        <w:pStyle w:val="Zpat"/>
        <w:tabs>
          <w:tab w:val="clear" w:pos="4536"/>
          <w:tab w:val="clear" w:pos="9072"/>
          <w:tab w:val="left" w:pos="708"/>
          <w:tab w:val="left" w:pos="1080"/>
        </w:tabs>
        <w:rPr>
          <w:i/>
        </w:rPr>
      </w:pPr>
      <w:r>
        <w:lastRenderedPageBreak/>
        <w:tab/>
      </w:r>
      <w:r>
        <w:tab/>
      </w:r>
      <w:r w:rsidRPr="006A26BD">
        <w:rPr>
          <w:i/>
        </w:rPr>
        <w:t>(zodpovídá celé vedení školy)</w:t>
      </w:r>
    </w:p>
    <w:p w:rsidR="00AD4476" w:rsidRDefault="00AD4476" w:rsidP="00A067F9">
      <w:pPr>
        <w:pStyle w:val="Zpat"/>
        <w:tabs>
          <w:tab w:val="clear" w:pos="4536"/>
          <w:tab w:val="clear" w:pos="9072"/>
        </w:tabs>
        <w:ind w:left="1410" w:hanging="1410"/>
        <w:rPr>
          <w:b/>
        </w:rPr>
      </w:pPr>
    </w:p>
    <w:p w:rsidR="00A067F9" w:rsidRPr="007A1813" w:rsidRDefault="00A067F9" w:rsidP="00A067F9">
      <w:pPr>
        <w:pStyle w:val="Zpat"/>
        <w:tabs>
          <w:tab w:val="clear" w:pos="4536"/>
          <w:tab w:val="clear" w:pos="9072"/>
        </w:tabs>
        <w:ind w:left="1410" w:hanging="1410"/>
        <w:rPr>
          <w:b/>
        </w:rPr>
      </w:pPr>
      <w:r w:rsidRPr="007A1813">
        <w:rPr>
          <w:b/>
        </w:rPr>
        <w:t>Červenec</w:t>
      </w:r>
    </w:p>
    <w:p w:rsidR="00A067F9" w:rsidRDefault="00A067F9" w:rsidP="00A067F9">
      <w:pPr>
        <w:numPr>
          <w:ilvl w:val="1"/>
          <w:numId w:val="35"/>
        </w:numPr>
        <w:tabs>
          <w:tab w:val="clear" w:pos="1425"/>
          <w:tab w:val="num" w:pos="1134"/>
        </w:tabs>
        <w:ind w:left="1134" w:hanging="414"/>
        <w:jc w:val="both"/>
      </w:pPr>
      <w:r>
        <w:t>kvalitní plánování řídících činností (</w:t>
      </w:r>
      <w:r w:rsidR="00F86F52">
        <w:t>Strategický plán rozvoje</w:t>
      </w:r>
      <w:r>
        <w:t xml:space="preserve"> školy, ŠVP ZV, plán práce, plán DVPP, plán kontrolní a hospitační činnosti…)</w:t>
      </w:r>
    </w:p>
    <w:p w:rsidR="00A067F9" w:rsidRPr="00C85AA1" w:rsidRDefault="00A067F9" w:rsidP="00A067F9">
      <w:pPr>
        <w:pStyle w:val="Zpat"/>
        <w:tabs>
          <w:tab w:val="clear" w:pos="4536"/>
          <w:tab w:val="clear" w:pos="9072"/>
        </w:tabs>
        <w:ind w:left="1080"/>
        <w:rPr>
          <w:i/>
        </w:rPr>
      </w:pPr>
      <w:r w:rsidRPr="00C85AA1">
        <w:rPr>
          <w:i/>
        </w:rPr>
        <w:t>(zodpovídá ředitelka školy)</w:t>
      </w:r>
    </w:p>
    <w:p w:rsidR="00A067F9" w:rsidRDefault="00A067F9" w:rsidP="00A067F9">
      <w:pPr>
        <w:pStyle w:val="Zpat"/>
        <w:tabs>
          <w:tab w:val="clear" w:pos="4536"/>
          <w:tab w:val="clear" w:pos="9072"/>
        </w:tabs>
      </w:pPr>
    </w:p>
    <w:p w:rsidR="00A067F9" w:rsidRPr="007A1813" w:rsidRDefault="00A067F9" w:rsidP="00A067F9">
      <w:pPr>
        <w:pStyle w:val="Zpat"/>
        <w:tabs>
          <w:tab w:val="clear" w:pos="4536"/>
          <w:tab w:val="clear" w:pos="9072"/>
        </w:tabs>
        <w:ind w:left="1410" w:hanging="1410"/>
        <w:jc w:val="both"/>
        <w:rPr>
          <w:b/>
        </w:rPr>
      </w:pPr>
      <w:r w:rsidRPr="007A1813">
        <w:rPr>
          <w:b/>
        </w:rPr>
        <w:t xml:space="preserve">Průběžně </w:t>
      </w:r>
      <w:r>
        <w:rPr>
          <w:b/>
        </w:rPr>
        <w:t xml:space="preserve">po </w:t>
      </w:r>
      <w:r w:rsidRPr="007A1813">
        <w:rPr>
          <w:b/>
        </w:rPr>
        <w:t>celý školní rok:</w:t>
      </w:r>
    </w:p>
    <w:p w:rsidR="00A067F9" w:rsidRDefault="00A067F9" w:rsidP="00A067F9">
      <w:pPr>
        <w:pStyle w:val="Zpat"/>
        <w:numPr>
          <w:ilvl w:val="0"/>
          <w:numId w:val="36"/>
        </w:numPr>
        <w:tabs>
          <w:tab w:val="clear" w:pos="4536"/>
          <w:tab w:val="clear" w:pos="9072"/>
        </w:tabs>
        <w:jc w:val="both"/>
      </w:pPr>
      <w:r>
        <w:t>sebehodnocení pedagogů v souvislosti s rozborem hospitace (ke každému pedagogovi je naplánována 1 hospitace ročně, v případě potřeby pak následné hospitace; v případě event. problémů mohou být hospitace četnější)</w:t>
      </w:r>
    </w:p>
    <w:p w:rsidR="00A067F9" w:rsidRDefault="00A067F9" w:rsidP="00A067F9">
      <w:pPr>
        <w:pStyle w:val="Zpat"/>
        <w:tabs>
          <w:tab w:val="clear" w:pos="4536"/>
          <w:tab w:val="clear" w:pos="9072"/>
        </w:tabs>
        <w:ind w:left="1065"/>
        <w:jc w:val="both"/>
        <w:rPr>
          <w:i/>
        </w:rPr>
      </w:pPr>
      <w:r>
        <w:rPr>
          <w:i/>
        </w:rPr>
        <w:t>(zodpovídá vedení školy dle plánu kontrolní a hospitační činnosti)</w:t>
      </w:r>
    </w:p>
    <w:p w:rsidR="00A067F9" w:rsidRDefault="00A067F9" w:rsidP="00A067F9">
      <w:pPr>
        <w:pStyle w:val="Zpat"/>
        <w:tabs>
          <w:tab w:val="clear" w:pos="4536"/>
          <w:tab w:val="clear" w:pos="9072"/>
        </w:tabs>
        <w:jc w:val="both"/>
      </w:pPr>
    </w:p>
    <w:p w:rsidR="00A067F9" w:rsidRDefault="00A067F9" w:rsidP="00A067F9">
      <w:pPr>
        <w:pStyle w:val="Zpat"/>
        <w:numPr>
          <w:ilvl w:val="0"/>
          <w:numId w:val="36"/>
        </w:numPr>
        <w:tabs>
          <w:tab w:val="clear" w:pos="4536"/>
          <w:tab w:val="clear" w:pos="9072"/>
        </w:tabs>
        <w:jc w:val="both"/>
      </w:pPr>
      <w:r>
        <w:t xml:space="preserve">krátkodobé a dlouhodobé projekty </w:t>
      </w:r>
    </w:p>
    <w:p w:rsidR="00A067F9" w:rsidRDefault="00A067F9" w:rsidP="00A067F9">
      <w:pPr>
        <w:pStyle w:val="Zpat"/>
        <w:tabs>
          <w:tab w:val="clear" w:pos="4536"/>
          <w:tab w:val="clear" w:pos="9072"/>
        </w:tabs>
        <w:ind w:left="1065"/>
        <w:jc w:val="both"/>
        <w:rPr>
          <w:i/>
        </w:rPr>
      </w:pPr>
      <w:r w:rsidRPr="001F0807">
        <w:rPr>
          <w:i/>
        </w:rPr>
        <w:t>(zodpovídají vždy určení garanti)</w:t>
      </w:r>
    </w:p>
    <w:p w:rsidR="00A067F9" w:rsidRPr="001F0807" w:rsidRDefault="00A067F9" w:rsidP="00A067F9">
      <w:pPr>
        <w:pStyle w:val="Zpat"/>
        <w:tabs>
          <w:tab w:val="clear" w:pos="4536"/>
          <w:tab w:val="clear" w:pos="9072"/>
        </w:tabs>
        <w:ind w:left="1065"/>
        <w:jc w:val="both"/>
        <w:rPr>
          <w:i/>
        </w:rPr>
      </w:pPr>
    </w:p>
    <w:p w:rsidR="00A067F9" w:rsidRDefault="00A067F9" w:rsidP="00A067F9">
      <w:pPr>
        <w:pStyle w:val="Zpat"/>
        <w:numPr>
          <w:ilvl w:val="0"/>
          <w:numId w:val="36"/>
        </w:numPr>
        <w:tabs>
          <w:tab w:val="clear" w:pos="4536"/>
          <w:tab w:val="clear" w:pos="9072"/>
        </w:tabs>
        <w:jc w:val="both"/>
      </w:pPr>
      <w:r>
        <w:t>rozvoj ekonomických zdrojů – projekty, granty</w:t>
      </w:r>
    </w:p>
    <w:p w:rsidR="00A067F9" w:rsidRDefault="00A067F9" w:rsidP="00A067F9">
      <w:pPr>
        <w:pStyle w:val="Zpat"/>
        <w:tabs>
          <w:tab w:val="clear" w:pos="4536"/>
          <w:tab w:val="clear" w:pos="9072"/>
        </w:tabs>
        <w:ind w:left="717" w:firstLine="348"/>
        <w:jc w:val="both"/>
        <w:rPr>
          <w:i/>
        </w:rPr>
      </w:pPr>
      <w:r>
        <w:rPr>
          <w:i/>
        </w:rPr>
        <w:t>(zodpovídají pracovníci určení ředitelkou školy</w:t>
      </w:r>
      <w:r w:rsidRPr="001F0807">
        <w:rPr>
          <w:i/>
        </w:rPr>
        <w:t>)</w:t>
      </w:r>
    </w:p>
    <w:p w:rsidR="00A067F9" w:rsidRPr="001F0807" w:rsidRDefault="00A067F9" w:rsidP="00A067F9">
      <w:pPr>
        <w:pStyle w:val="Zpat"/>
        <w:tabs>
          <w:tab w:val="clear" w:pos="4536"/>
          <w:tab w:val="clear" w:pos="9072"/>
        </w:tabs>
        <w:ind w:left="717" w:firstLine="348"/>
        <w:jc w:val="both"/>
        <w:rPr>
          <w:i/>
        </w:rPr>
      </w:pPr>
    </w:p>
    <w:p w:rsidR="00A067F9" w:rsidRDefault="00A067F9" w:rsidP="00A067F9">
      <w:pPr>
        <w:numPr>
          <w:ilvl w:val="0"/>
          <w:numId w:val="36"/>
        </w:numPr>
        <w:jc w:val="both"/>
      </w:pPr>
      <w:r>
        <w:t>identifikace sociálních, zdravotních a bezpečnostních rizik vč. šikany + přijímání opatření k jejich minimalizaci (dokument „Postup pedagogických pracovníků při řešení událostí souvisejících se zneužíváním návykových látek“)</w:t>
      </w:r>
    </w:p>
    <w:p w:rsidR="00A067F9" w:rsidRDefault="00A067F9" w:rsidP="00A067F9">
      <w:pPr>
        <w:ind w:left="1065"/>
        <w:jc w:val="both"/>
        <w:rPr>
          <w:i/>
        </w:rPr>
      </w:pPr>
      <w:r>
        <w:rPr>
          <w:i/>
        </w:rPr>
        <w:t>(zodpovídají výchovní poradci a školní metodik prevence)</w:t>
      </w:r>
    </w:p>
    <w:p w:rsidR="00A067F9" w:rsidRPr="001F0807" w:rsidRDefault="00A067F9" w:rsidP="00A067F9">
      <w:pPr>
        <w:ind w:left="1065"/>
        <w:jc w:val="both"/>
        <w:rPr>
          <w:i/>
        </w:rPr>
      </w:pPr>
    </w:p>
    <w:p w:rsidR="00A067F9" w:rsidRDefault="00A067F9" w:rsidP="00A067F9">
      <w:pPr>
        <w:numPr>
          <w:ilvl w:val="0"/>
          <w:numId w:val="36"/>
        </w:numPr>
        <w:jc w:val="both"/>
      </w:pPr>
      <w:r>
        <w:t>soulad školního vzdělávacího programu pro základní vzdělávání s RVP ZV, soulad psaného a realizovaného</w:t>
      </w:r>
    </w:p>
    <w:p w:rsidR="00A067F9" w:rsidRDefault="00A067F9" w:rsidP="00A067F9">
      <w:pPr>
        <w:ind w:left="1065"/>
        <w:jc w:val="both"/>
        <w:rPr>
          <w:i/>
        </w:rPr>
      </w:pPr>
      <w:r w:rsidRPr="001F0807">
        <w:rPr>
          <w:i/>
        </w:rPr>
        <w:t>(zodpovídá ředitelka školy)</w:t>
      </w:r>
    </w:p>
    <w:p w:rsidR="00A067F9" w:rsidRPr="001F0807" w:rsidRDefault="00A067F9" w:rsidP="00A067F9">
      <w:pPr>
        <w:ind w:left="1065"/>
        <w:jc w:val="both"/>
        <w:rPr>
          <w:i/>
        </w:rPr>
      </w:pPr>
    </w:p>
    <w:p w:rsidR="00A067F9" w:rsidRDefault="00A067F9" w:rsidP="00A067F9">
      <w:pPr>
        <w:numPr>
          <w:ilvl w:val="0"/>
          <w:numId w:val="36"/>
        </w:numPr>
        <w:jc w:val="both"/>
      </w:pPr>
      <w:r>
        <w:t>sledování vlivu personálních podmínek na vzdělávání</w:t>
      </w:r>
    </w:p>
    <w:p w:rsidR="00A067F9" w:rsidRDefault="00A067F9" w:rsidP="00A067F9">
      <w:pPr>
        <w:ind w:left="1065"/>
        <w:jc w:val="both"/>
        <w:rPr>
          <w:i/>
        </w:rPr>
      </w:pPr>
      <w:r w:rsidRPr="001F0807">
        <w:rPr>
          <w:i/>
        </w:rPr>
        <w:t>(zodpovídá ředitelka školy)</w:t>
      </w:r>
    </w:p>
    <w:p w:rsidR="00A067F9" w:rsidRPr="001F0807" w:rsidRDefault="00A067F9" w:rsidP="00A067F9">
      <w:pPr>
        <w:ind w:left="1065"/>
        <w:jc w:val="both"/>
        <w:rPr>
          <w:i/>
        </w:rPr>
      </w:pPr>
    </w:p>
    <w:p w:rsidR="00A067F9" w:rsidRDefault="00A067F9" w:rsidP="00A067F9">
      <w:pPr>
        <w:numPr>
          <w:ilvl w:val="0"/>
          <w:numId w:val="36"/>
        </w:numPr>
        <w:jc w:val="both"/>
      </w:pPr>
      <w:r>
        <w:t>zajištění kvality pracovního prostředí školy</w:t>
      </w:r>
    </w:p>
    <w:p w:rsidR="00A067F9" w:rsidRDefault="00A067F9" w:rsidP="00A067F9">
      <w:pPr>
        <w:ind w:left="1065"/>
        <w:jc w:val="both"/>
        <w:rPr>
          <w:i/>
        </w:rPr>
      </w:pPr>
      <w:r w:rsidRPr="001F0807">
        <w:rPr>
          <w:i/>
        </w:rPr>
        <w:t>(zod</w:t>
      </w:r>
      <w:r>
        <w:rPr>
          <w:i/>
        </w:rPr>
        <w:t>povídá zástupce ředitelky pro provoz)</w:t>
      </w:r>
    </w:p>
    <w:p w:rsidR="00A067F9" w:rsidRPr="001F0807" w:rsidRDefault="00A067F9" w:rsidP="00A067F9">
      <w:pPr>
        <w:ind w:left="1065"/>
        <w:jc w:val="both"/>
        <w:rPr>
          <w:i/>
        </w:rPr>
      </w:pPr>
    </w:p>
    <w:p w:rsidR="00A067F9" w:rsidRDefault="00A067F9" w:rsidP="00A067F9">
      <w:pPr>
        <w:numPr>
          <w:ilvl w:val="0"/>
          <w:numId w:val="36"/>
        </w:numPr>
        <w:jc w:val="both"/>
      </w:pPr>
      <w:r>
        <w:t>zajištění průběhu vzdělávání se zřetelem k vytváření cílových kompetencí ŠVP ZV, výuka bude rozvíjet oborové dovednosti a klíčové kompetence</w:t>
      </w:r>
    </w:p>
    <w:p w:rsidR="00A067F9" w:rsidRDefault="00A067F9" w:rsidP="00A067F9">
      <w:pPr>
        <w:ind w:left="1065"/>
        <w:jc w:val="both"/>
        <w:rPr>
          <w:i/>
        </w:rPr>
      </w:pPr>
      <w:r>
        <w:rPr>
          <w:i/>
        </w:rPr>
        <w:t>(zodpovídá zástupce ředitelky pro pedagogiku)</w:t>
      </w:r>
    </w:p>
    <w:p w:rsidR="00A067F9" w:rsidRPr="001F0807" w:rsidRDefault="00A067F9" w:rsidP="00A067F9">
      <w:pPr>
        <w:ind w:left="1065"/>
        <w:jc w:val="both"/>
        <w:rPr>
          <w:i/>
        </w:rPr>
      </w:pPr>
    </w:p>
    <w:p w:rsidR="00A067F9" w:rsidRDefault="00A067F9" w:rsidP="00A067F9">
      <w:pPr>
        <w:numPr>
          <w:ilvl w:val="0"/>
          <w:numId w:val="36"/>
        </w:numPr>
        <w:jc w:val="both"/>
      </w:pPr>
      <w:r>
        <w:t>zajištění efektivní výuky (aby výsledky žáků odpovídaly vynaloženým prostředkům a úsilí)</w:t>
      </w:r>
    </w:p>
    <w:p w:rsidR="00A067F9" w:rsidRDefault="00A067F9" w:rsidP="00A067F9">
      <w:pPr>
        <w:ind w:left="1065"/>
        <w:jc w:val="both"/>
        <w:rPr>
          <w:i/>
        </w:rPr>
      </w:pPr>
      <w:r>
        <w:rPr>
          <w:i/>
        </w:rPr>
        <w:t>(zodpovídá zástupce ředitelky pro pedagogiku)</w:t>
      </w:r>
    </w:p>
    <w:p w:rsidR="00A067F9" w:rsidRPr="001F0807" w:rsidRDefault="00A067F9" w:rsidP="00A067F9">
      <w:pPr>
        <w:ind w:left="1065"/>
        <w:jc w:val="both"/>
        <w:rPr>
          <w:i/>
        </w:rPr>
      </w:pPr>
    </w:p>
    <w:p w:rsidR="00A067F9" w:rsidRDefault="00A067F9" w:rsidP="00A067F9">
      <w:pPr>
        <w:numPr>
          <w:ilvl w:val="0"/>
          <w:numId w:val="36"/>
        </w:numPr>
        <w:jc w:val="both"/>
      </w:pPr>
      <w:r>
        <w:t>pedagogové budou ve vzdělávání využívat pestrou škálu výukových nástrojů</w:t>
      </w:r>
    </w:p>
    <w:p w:rsidR="00A067F9" w:rsidRPr="001F0807" w:rsidRDefault="00A067F9" w:rsidP="00A067F9">
      <w:pPr>
        <w:ind w:left="1065"/>
        <w:jc w:val="both"/>
        <w:rPr>
          <w:i/>
        </w:rPr>
      </w:pPr>
      <w:r>
        <w:rPr>
          <w:i/>
        </w:rPr>
        <w:t>(zodpovídá zástupce ředitelky pro pedagogiku)</w:t>
      </w:r>
    </w:p>
    <w:p w:rsidR="00A067F9" w:rsidRDefault="00A067F9" w:rsidP="00A067F9">
      <w:pPr>
        <w:ind w:left="1065"/>
        <w:jc w:val="both"/>
      </w:pPr>
    </w:p>
    <w:p w:rsidR="00A067F9" w:rsidRDefault="00A067F9" w:rsidP="00A067F9">
      <w:pPr>
        <w:numPr>
          <w:ilvl w:val="0"/>
          <w:numId w:val="36"/>
        </w:numPr>
        <w:jc w:val="both"/>
      </w:pPr>
      <w:r>
        <w:t>zajištění kvality výchovného poradenství</w:t>
      </w:r>
    </w:p>
    <w:p w:rsidR="00A067F9" w:rsidRDefault="00A067F9" w:rsidP="00A067F9">
      <w:pPr>
        <w:ind w:left="1065"/>
        <w:jc w:val="both"/>
        <w:rPr>
          <w:i/>
        </w:rPr>
      </w:pPr>
      <w:r>
        <w:rPr>
          <w:i/>
        </w:rPr>
        <w:t>(zodpovídají výchovní poradci</w:t>
      </w:r>
      <w:r w:rsidRPr="001F0807">
        <w:rPr>
          <w:i/>
        </w:rPr>
        <w:t>)</w:t>
      </w:r>
    </w:p>
    <w:p w:rsidR="00A067F9" w:rsidRPr="001F0807" w:rsidRDefault="00A067F9" w:rsidP="00A067F9">
      <w:pPr>
        <w:ind w:left="1065"/>
        <w:jc w:val="both"/>
        <w:rPr>
          <w:i/>
        </w:rPr>
      </w:pPr>
    </w:p>
    <w:p w:rsidR="00A067F9" w:rsidRDefault="00A067F9" w:rsidP="00A067F9">
      <w:pPr>
        <w:numPr>
          <w:ilvl w:val="0"/>
          <w:numId w:val="36"/>
        </w:numPr>
        <w:jc w:val="both"/>
      </w:pPr>
      <w:r>
        <w:t>zajištění kvality předcházení rizikovému chování a projevům diskriminace, nepřátelství nebo násilí</w:t>
      </w:r>
    </w:p>
    <w:p w:rsidR="00A067F9" w:rsidRDefault="00A067F9" w:rsidP="00CB318C">
      <w:pPr>
        <w:ind w:left="1065"/>
        <w:jc w:val="both"/>
        <w:rPr>
          <w:i/>
        </w:rPr>
      </w:pPr>
      <w:r>
        <w:rPr>
          <w:i/>
        </w:rPr>
        <w:lastRenderedPageBreak/>
        <w:t>(zodpovídají výchovní poradci,</w:t>
      </w:r>
      <w:r w:rsidRPr="001F0807">
        <w:rPr>
          <w:i/>
        </w:rPr>
        <w:t xml:space="preserve"> školní metodik prevence</w:t>
      </w:r>
      <w:r>
        <w:rPr>
          <w:i/>
        </w:rPr>
        <w:t xml:space="preserve"> - každý v rámci svých kompetencí</w:t>
      </w:r>
      <w:r w:rsidRPr="001F0807">
        <w:rPr>
          <w:i/>
        </w:rPr>
        <w:t>)</w:t>
      </w:r>
    </w:p>
    <w:p w:rsidR="00F86F52" w:rsidRPr="001F0807" w:rsidRDefault="00F86F52" w:rsidP="00CB318C">
      <w:pPr>
        <w:ind w:left="1065"/>
        <w:jc w:val="both"/>
        <w:rPr>
          <w:i/>
        </w:rPr>
      </w:pPr>
    </w:p>
    <w:p w:rsidR="00A067F9" w:rsidRDefault="00A067F9" w:rsidP="00A067F9">
      <w:pPr>
        <w:numPr>
          <w:ilvl w:val="0"/>
          <w:numId w:val="36"/>
        </w:numPr>
        <w:jc w:val="both"/>
      </w:pPr>
      <w:r>
        <w:t>zajištění přístupu k informacím a jejich přenos</w:t>
      </w:r>
    </w:p>
    <w:p w:rsidR="00A067F9" w:rsidRDefault="00A067F9" w:rsidP="00A067F9">
      <w:pPr>
        <w:ind w:left="1065"/>
        <w:jc w:val="both"/>
        <w:rPr>
          <w:i/>
        </w:rPr>
      </w:pPr>
      <w:r w:rsidRPr="001F0807">
        <w:rPr>
          <w:i/>
        </w:rPr>
        <w:t>(zo</w:t>
      </w:r>
      <w:r>
        <w:rPr>
          <w:i/>
        </w:rPr>
        <w:t>dpovídá zástupce ředitelky pro provoz</w:t>
      </w:r>
      <w:r w:rsidRPr="001F0807">
        <w:rPr>
          <w:i/>
        </w:rPr>
        <w:t>)</w:t>
      </w:r>
    </w:p>
    <w:p w:rsidR="00A067F9" w:rsidRPr="001F0807" w:rsidRDefault="00A067F9" w:rsidP="00A067F9">
      <w:pPr>
        <w:jc w:val="both"/>
        <w:rPr>
          <w:i/>
        </w:rPr>
      </w:pPr>
    </w:p>
    <w:p w:rsidR="00A067F9" w:rsidRDefault="00A067F9" w:rsidP="00A067F9">
      <w:pPr>
        <w:numPr>
          <w:ilvl w:val="0"/>
          <w:numId w:val="36"/>
        </w:numPr>
        <w:jc w:val="both"/>
      </w:pPr>
      <w:r>
        <w:t>kvalita a využívání žákovské iniciativy a i iniciativy zákonných zástupců</w:t>
      </w:r>
    </w:p>
    <w:p w:rsidR="00A067F9" w:rsidRDefault="00A067F9" w:rsidP="00A067F9">
      <w:pPr>
        <w:ind w:left="1065"/>
        <w:jc w:val="both"/>
        <w:rPr>
          <w:i/>
        </w:rPr>
      </w:pPr>
      <w:r w:rsidRPr="001F0807">
        <w:rPr>
          <w:i/>
        </w:rPr>
        <w:t>(zodpovídá ředitelka školy)</w:t>
      </w:r>
    </w:p>
    <w:p w:rsidR="00A067F9" w:rsidRPr="001F0807" w:rsidRDefault="00A067F9" w:rsidP="00A067F9">
      <w:pPr>
        <w:ind w:left="1065"/>
        <w:jc w:val="both"/>
        <w:rPr>
          <w:i/>
        </w:rPr>
      </w:pPr>
    </w:p>
    <w:p w:rsidR="00A067F9" w:rsidRDefault="00A067F9" w:rsidP="00A067F9">
      <w:pPr>
        <w:numPr>
          <w:ilvl w:val="0"/>
          <w:numId w:val="36"/>
        </w:numPr>
        <w:jc w:val="both"/>
      </w:pPr>
      <w:r>
        <w:t>iniciování a podpora vzájemných vztahů mezi školou, žáky, zákonnými zástupci a dalšími osobami a jejich dopad na vzdělávání</w:t>
      </w:r>
    </w:p>
    <w:p w:rsidR="00A067F9" w:rsidRDefault="00A067F9" w:rsidP="00A067F9">
      <w:pPr>
        <w:ind w:left="1065"/>
        <w:jc w:val="both"/>
        <w:rPr>
          <w:i/>
        </w:rPr>
      </w:pPr>
      <w:r w:rsidRPr="001F0807">
        <w:rPr>
          <w:i/>
        </w:rPr>
        <w:t>(zodpovídá ředitelka školy)</w:t>
      </w:r>
    </w:p>
    <w:p w:rsidR="00A067F9" w:rsidRPr="001F0807" w:rsidRDefault="00A067F9" w:rsidP="00A067F9">
      <w:pPr>
        <w:ind w:left="1065"/>
        <w:jc w:val="both"/>
        <w:rPr>
          <w:i/>
        </w:rPr>
      </w:pPr>
    </w:p>
    <w:p w:rsidR="00A067F9" w:rsidRDefault="00A067F9" w:rsidP="00A067F9">
      <w:pPr>
        <w:numPr>
          <w:ilvl w:val="0"/>
          <w:numId w:val="36"/>
        </w:numPr>
        <w:jc w:val="both"/>
      </w:pPr>
      <w:r>
        <w:t>udržování dobrých vztahů se zřizovatelem, školskou radou, poradním sborem, žákovskou radou</w:t>
      </w:r>
    </w:p>
    <w:p w:rsidR="00A067F9" w:rsidRDefault="00A067F9" w:rsidP="00A067F9">
      <w:pPr>
        <w:ind w:left="1065"/>
        <w:jc w:val="both"/>
        <w:rPr>
          <w:i/>
        </w:rPr>
      </w:pPr>
      <w:r w:rsidRPr="001F0807">
        <w:rPr>
          <w:i/>
        </w:rPr>
        <w:t>(zodpovídá ředitelka školy)</w:t>
      </w:r>
    </w:p>
    <w:p w:rsidR="00A067F9" w:rsidRPr="00E3010B" w:rsidRDefault="00A067F9" w:rsidP="00A067F9">
      <w:pPr>
        <w:ind w:left="1065"/>
        <w:jc w:val="both"/>
        <w:rPr>
          <w:i/>
        </w:rPr>
      </w:pPr>
    </w:p>
    <w:p w:rsidR="00A067F9" w:rsidRDefault="00A067F9" w:rsidP="00A067F9">
      <w:pPr>
        <w:numPr>
          <w:ilvl w:val="0"/>
          <w:numId w:val="36"/>
        </w:numPr>
        <w:jc w:val="both"/>
      </w:pPr>
      <w:r>
        <w:t>zajišťování optimálního klimatu třídy a školy, kultury školy</w:t>
      </w:r>
    </w:p>
    <w:p w:rsidR="00A067F9" w:rsidRDefault="00A067F9" w:rsidP="00A067F9">
      <w:pPr>
        <w:ind w:left="1065"/>
        <w:jc w:val="both"/>
        <w:rPr>
          <w:i/>
        </w:rPr>
      </w:pPr>
      <w:r>
        <w:rPr>
          <w:i/>
        </w:rPr>
        <w:t>(zodpovídá zástupce</w:t>
      </w:r>
      <w:r w:rsidRPr="001F0807">
        <w:rPr>
          <w:i/>
        </w:rPr>
        <w:t xml:space="preserve"> ředitelky</w:t>
      </w:r>
      <w:r>
        <w:rPr>
          <w:i/>
        </w:rPr>
        <w:t xml:space="preserve"> pro pedagogiku</w:t>
      </w:r>
      <w:r w:rsidRPr="001F0807">
        <w:rPr>
          <w:i/>
        </w:rPr>
        <w:t>)</w:t>
      </w:r>
    </w:p>
    <w:p w:rsidR="00A067F9" w:rsidRPr="00E3010B" w:rsidRDefault="00A067F9" w:rsidP="00A067F9">
      <w:pPr>
        <w:ind w:left="1065"/>
        <w:jc w:val="both"/>
        <w:rPr>
          <w:i/>
        </w:rPr>
      </w:pPr>
    </w:p>
    <w:p w:rsidR="00A067F9" w:rsidRDefault="00A067F9" w:rsidP="00A067F9">
      <w:pPr>
        <w:numPr>
          <w:ilvl w:val="0"/>
          <w:numId w:val="36"/>
        </w:numPr>
        <w:jc w:val="both"/>
      </w:pPr>
      <w:r>
        <w:t xml:space="preserve">organizace akcí školy </w:t>
      </w:r>
    </w:p>
    <w:p w:rsidR="00A067F9" w:rsidRDefault="00A067F9" w:rsidP="00A067F9">
      <w:pPr>
        <w:ind w:left="1065"/>
        <w:jc w:val="both"/>
        <w:rPr>
          <w:i/>
        </w:rPr>
      </w:pPr>
      <w:r w:rsidRPr="001F0807">
        <w:rPr>
          <w:i/>
        </w:rPr>
        <w:t>(zo</w:t>
      </w:r>
      <w:r>
        <w:rPr>
          <w:i/>
        </w:rPr>
        <w:t>dpovídá zástupce ředitelky pro pedagogiku</w:t>
      </w:r>
      <w:r w:rsidRPr="001F0807">
        <w:rPr>
          <w:i/>
        </w:rPr>
        <w:t>)</w:t>
      </w:r>
    </w:p>
    <w:p w:rsidR="00A067F9" w:rsidRPr="00E3010B" w:rsidRDefault="00A067F9" w:rsidP="00A04885">
      <w:pPr>
        <w:jc w:val="both"/>
        <w:rPr>
          <w:i/>
        </w:rPr>
      </w:pPr>
    </w:p>
    <w:p w:rsidR="00A067F9" w:rsidRDefault="00A067F9" w:rsidP="00A067F9">
      <w:pPr>
        <w:numPr>
          <w:ilvl w:val="0"/>
          <w:numId w:val="36"/>
        </w:numPr>
        <w:jc w:val="both"/>
      </w:pPr>
      <w:r>
        <w:t>zajištění kvality systémového řízení</w:t>
      </w:r>
    </w:p>
    <w:p w:rsidR="00A067F9" w:rsidRDefault="00A067F9" w:rsidP="00A067F9">
      <w:pPr>
        <w:ind w:left="1065"/>
        <w:jc w:val="both"/>
        <w:rPr>
          <w:i/>
        </w:rPr>
      </w:pPr>
      <w:r w:rsidRPr="001F0807">
        <w:rPr>
          <w:i/>
        </w:rPr>
        <w:t>(zodpovídá ředitelka školy)</w:t>
      </w:r>
    </w:p>
    <w:p w:rsidR="00A067F9" w:rsidRPr="00E3010B" w:rsidRDefault="00A067F9" w:rsidP="00A067F9">
      <w:pPr>
        <w:ind w:left="1065"/>
        <w:jc w:val="both"/>
        <w:rPr>
          <w:i/>
        </w:rPr>
      </w:pPr>
    </w:p>
    <w:p w:rsidR="00A067F9" w:rsidRDefault="00A067F9" w:rsidP="00A067F9">
      <w:pPr>
        <w:numPr>
          <w:ilvl w:val="0"/>
          <w:numId w:val="36"/>
        </w:numPr>
        <w:jc w:val="both"/>
      </w:pPr>
      <w:r>
        <w:t>efektivita organizace školy</w:t>
      </w:r>
    </w:p>
    <w:p w:rsidR="00A067F9" w:rsidRDefault="00A067F9" w:rsidP="00A067F9">
      <w:pPr>
        <w:ind w:left="1065"/>
        <w:jc w:val="both"/>
        <w:rPr>
          <w:i/>
        </w:rPr>
      </w:pPr>
      <w:r w:rsidRPr="001F0807">
        <w:rPr>
          <w:i/>
        </w:rPr>
        <w:t>(zodpovídá ředitelka školy)</w:t>
      </w:r>
    </w:p>
    <w:p w:rsidR="00A067F9" w:rsidRPr="00E3010B" w:rsidRDefault="00A067F9" w:rsidP="00A067F9">
      <w:pPr>
        <w:ind w:left="1065"/>
        <w:jc w:val="both"/>
        <w:rPr>
          <w:i/>
        </w:rPr>
      </w:pPr>
    </w:p>
    <w:p w:rsidR="00A067F9" w:rsidRDefault="00A067F9" w:rsidP="00A067F9">
      <w:pPr>
        <w:numPr>
          <w:ilvl w:val="0"/>
          <w:numId w:val="36"/>
        </w:numPr>
        <w:jc w:val="both"/>
      </w:pPr>
      <w:r>
        <w:t>metodická podpora kvality výuky – personální rozvoj, DVPP, samostudium…</w:t>
      </w:r>
    </w:p>
    <w:p w:rsidR="00A067F9" w:rsidRDefault="00A067F9" w:rsidP="00A067F9">
      <w:pPr>
        <w:ind w:left="1065"/>
        <w:jc w:val="both"/>
        <w:rPr>
          <w:i/>
        </w:rPr>
      </w:pPr>
      <w:r w:rsidRPr="001F0807">
        <w:rPr>
          <w:i/>
        </w:rPr>
        <w:t>(zodpovídá ředitelka školy)</w:t>
      </w:r>
    </w:p>
    <w:p w:rsidR="00A067F9" w:rsidRPr="00E3010B" w:rsidRDefault="00A067F9" w:rsidP="00A067F9">
      <w:pPr>
        <w:ind w:left="1065"/>
        <w:jc w:val="both"/>
        <w:rPr>
          <w:i/>
        </w:rPr>
      </w:pPr>
    </w:p>
    <w:p w:rsidR="00A067F9" w:rsidRDefault="00A067F9" w:rsidP="00A067F9">
      <w:pPr>
        <w:numPr>
          <w:ilvl w:val="0"/>
          <w:numId w:val="36"/>
        </w:numPr>
        <w:jc w:val="both"/>
      </w:pPr>
      <w:r>
        <w:t>systém vedení pedagogických pracovníků, především efektivita výsledků hospitací</w:t>
      </w:r>
    </w:p>
    <w:p w:rsidR="00A067F9" w:rsidRDefault="00A067F9" w:rsidP="00F86F52">
      <w:pPr>
        <w:ind w:left="1065"/>
        <w:jc w:val="both"/>
        <w:rPr>
          <w:i/>
        </w:rPr>
      </w:pPr>
      <w:r w:rsidRPr="00E3010B">
        <w:rPr>
          <w:i/>
        </w:rPr>
        <w:t>(zodpovídají jednotliví vedoucí pracovníci v</w:t>
      </w:r>
      <w:r>
        <w:rPr>
          <w:i/>
        </w:rPr>
        <w:t> </w:t>
      </w:r>
      <w:r w:rsidRPr="00E3010B">
        <w:rPr>
          <w:i/>
        </w:rPr>
        <w:t>rámci plán</w:t>
      </w:r>
      <w:r>
        <w:rPr>
          <w:i/>
        </w:rPr>
        <w:t>u</w:t>
      </w:r>
      <w:r w:rsidRPr="00E3010B">
        <w:rPr>
          <w:i/>
        </w:rPr>
        <w:t xml:space="preserve"> </w:t>
      </w:r>
      <w:r w:rsidR="00F86F52">
        <w:rPr>
          <w:i/>
        </w:rPr>
        <w:t>kontrolní a hospitační činnosti</w:t>
      </w:r>
      <w:r w:rsidRPr="00E3010B">
        <w:rPr>
          <w:i/>
        </w:rPr>
        <w:t>)</w:t>
      </w:r>
    </w:p>
    <w:p w:rsidR="00A067F9" w:rsidRPr="00E3010B" w:rsidRDefault="00A067F9" w:rsidP="00A067F9">
      <w:pPr>
        <w:ind w:left="360"/>
        <w:jc w:val="both"/>
        <w:rPr>
          <w:i/>
        </w:rPr>
      </w:pPr>
    </w:p>
    <w:p w:rsidR="00A067F9" w:rsidRDefault="00A067F9" w:rsidP="00A067F9">
      <w:pPr>
        <w:numPr>
          <w:ilvl w:val="0"/>
          <w:numId w:val="36"/>
        </w:numPr>
        <w:jc w:val="both"/>
      </w:pPr>
      <w:r>
        <w:t>sledování naplňování vizí a strategií školy</w:t>
      </w:r>
    </w:p>
    <w:p w:rsidR="00A067F9" w:rsidRDefault="00A067F9" w:rsidP="00A067F9">
      <w:pPr>
        <w:ind w:left="1065"/>
        <w:jc w:val="both"/>
        <w:rPr>
          <w:i/>
        </w:rPr>
      </w:pPr>
      <w:r w:rsidRPr="001F0807">
        <w:rPr>
          <w:i/>
        </w:rPr>
        <w:t>(zodpovídá ředitelka školy)</w:t>
      </w:r>
    </w:p>
    <w:p w:rsidR="00F86F52" w:rsidRPr="00047FF5" w:rsidRDefault="00F86F52" w:rsidP="00A067F9">
      <w:pPr>
        <w:ind w:left="1065"/>
        <w:jc w:val="both"/>
        <w:rPr>
          <w:i/>
        </w:rPr>
      </w:pPr>
    </w:p>
    <w:p w:rsidR="00A067F9" w:rsidRDefault="00A067F9" w:rsidP="00A067F9">
      <w:pPr>
        <w:numPr>
          <w:ilvl w:val="0"/>
          <w:numId w:val="36"/>
        </w:numPr>
        <w:jc w:val="both"/>
      </w:pPr>
      <w:r>
        <w:t xml:space="preserve">sledování kvality a efektivity dokumentu – školní řád </w:t>
      </w:r>
    </w:p>
    <w:p w:rsidR="00A067F9" w:rsidRPr="00E3010B" w:rsidRDefault="00A067F9" w:rsidP="00A067F9">
      <w:pPr>
        <w:ind w:left="1065"/>
        <w:jc w:val="both"/>
        <w:rPr>
          <w:i/>
        </w:rPr>
      </w:pPr>
      <w:r>
        <w:rPr>
          <w:i/>
        </w:rPr>
        <w:t>(zodpovídá zástupce</w:t>
      </w:r>
      <w:r w:rsidRPr="001F0807">
        <w:rPr>
          <w:i/>
        </w:rPr>
        <w:t xml:space="preserve"> ředitelky</w:t>
      </w:r>
      <w:r>
        <w:rPr>
          <w:i/>
        </w:rPr>
        <w:t xml:space="preserve"> pro pedagogiku</w:t>
      </w:r>
      <w:r w:rsidRPr="001F0807">
        <w:rPr>
          <w:i/>
        </w:rPr>
        <w:t>)</w:t>
      </w:r>
    </w:p>
    <w:p w:rsidR="00A067F9" w:rsidRDefault="00A067F9" w:rsidP="00A067F9">
      <w:pPr>
        <w:ind w:left="360"/>
        <w:jc w:val="both"/>
      </w:pPr>
    </w:p>
    <w:p w:rsidR="00A067F9" w:rsidRDefault="00A067F9" w:rsidP="00A067F9">
      <w:pPr>
        <w:numPr>
          <w:ilvl w:val="0"/>
          <w:numId w:val="36"/>
        </w:numPr>
        <w:jc w:val="both"/>
      </w:pPr>
      <w:r>
        <w:t>prezentace školy a image školy na veřejnosti</w:t>
      </w:r>
    </w:p>
    <w:p w:rsidR="00A067F9" w:rsidRPr="00E3010B" w:rsidRDefault="00A067F9" w:rsidP="00A067F9">
      <w:pPr>
        <w:ind w:left="1065"/>
        <w:jc w:val="both"/>
        <w:rPr>
          <w:i/>
        </w:rPr>
      </w:pPr>
      <w:r w:rsidRPr="001F0807">
        <w:rPr>
          <w:i/>
        </w:rPr>
        <w:t>(zo</w:t>
      </w:r>
      <w:r>
        <w:rPr>
          <w:i/>
        </w:rPr>
        <w:t>dpovídá zástupce ředitelky pro provoz</w:t>
      </w:r>
      <w:r w:rsidR="00F86F52">
        <w:rPr>
          <w:i/>
        </w:rPr>
        <w:t xml:space="preserve"> – webové stránky; zástupce ředitelky pro pedagogiku - média</w:t>
      </w:r>
      <w:r w:rsidRPr="001F0807">
        <w:rPr>
          <w:i/>
        </w:rPr>
        <w:t>)</w:t>
      </w:r>
    </w:p>
    <w:p w:rsidR="00A067F9" w:rsidRDefault="00A067F9" w:rsidP="00A067F9">
      <w:pPr>
        <w:ind w:left="360"/>
        <w:jc w:val="both"/>
      </w:pPr>
    </w:p>
    <w:p w:rsidR="00A067F9" w:rsidRDefault="00A067F9" w:rsidP="00A067F9">
      <w:pPr>
        <w:numPr>
          <w:ilvl w:val="0"/>
          <w:numId w:val="36"/>
        </w:numPr>
        <w:jc w:val="both"/>
      </w:pPr>
      <w:r>
        <w:t>spolupráce s partnery</w:t>
      </w:r>
    </w:p>
    <w:p w:rsidR="00A067F9" w:rsidRPr="00E3010B" w:rsidRDefault="00A067F9" w:rsidP="00A067F9">
      <w:pPr>
        <w:ind w:left="1065"/>
        <w:jc w:val="both"/>
        <w:rPr>
          <w:i/>
        </w:rPr>
      </w:pPr>
      <w:r w:rsidRPr="001F0807">
        <w:rPr>
          <w:i/>
        </w:rPr>
        <w:t>(zodpovídá ředitelka školy)</w:t>
      </w:r>
    </w:p>
    <w:p w:rsidR="00A067F9" w:rsidRPr="00307D64" w:rsidRDefault="00A067F9" w:rsidP="00A067F9">
      <w:pPr>
        <w:pStyle w:val="Zpat"/>
        <w:tabs>
          <w:tab w:val="clear" w:pos="4536"/>
          <w:tab w:val="clear" w:pos="9072"/>
        </w:tabs>
      </w:pPr>
    </w:p>
    <w:p w:rsidR="00A067F9" w:rsidRDefault="00A067F9" w:rsidP="00A067F9"/>
    <w:p w:rsidR="00A067F9" w:rsidRDefault="00A067F9" w:rsidP="00A067F9">
      <w:pPr>
        <w:pStyle w:val="Nadpis2"/>
      </w:pPr>
      <w:bookmarkStart w:id="20" w:name="_Toc462984851"/>
      <w:bookmarkStart w:id="21" w:name="_Toc53047914"/>
      <w:r>
        <w:lastRenderedPageBreak/>
        <w:t>Formy spolupráce se zákonnými zástupci a dalšími sociálními partnery</w:t>
      </w:r>
      <w:bookmarkEnd w:id="20"/>
      <w:bookmarkEnd w:id="21"/>
    </w:p>
    <w:p w:rsidR="00A067F9" w:rsidRPr="006E2BB5" w:rsidRDefault="00A067F9" w:rsidP="00A067F9">
      <w:pPr>
        <w:jc w:val="both"/>
      </w:pPr>
      <w:r w:rsidRPr="000F0FF0">
        <w:tab/>
      </w:r>
      <w:r w:rsidRPr="006E2BB5">
        <w:t>Pravidelně 3x ročně pořádáme třídní schůzky</w:t>
      </w:r>
      <w:r w:rsidR="009D0A9A">
        <w:t xml:space="preserve"> (září, listopad, duben)</w:t>
      </w:r>
      <w:r w:rsidRPr="006E2BB5">
        <w:t xml:space="preserve">, kde pedagogové a zákonní zástupci komunikují o plánovaných a uskutečněných činnostech školy, o prospěchu a chování jejich dětí. </w:t>
      </w:r>
      <w:r w:rsidR="009D0A9A">
        <w:t>Dále m</w:t>
      </w:r>
      <w:r w:rsidRPr="006E2BB5">
        <w:t xml:space="preserve">ají možnost </w:t>
      </w:r>
      <w:r w:rsidR="00F86F52">
        <w:t xml:space="preserve">zákonní zástupci </w:t>
      </w:r>
      <w:r w:rsidRPr="006E2BB5">
        <w:t xml:space="preserve">domluvit </w:t>
      </w:r>
      <w:r w:rsidR="00F86F52">
        <w:t xml:space="preserve">si </w:t>
      </w:r>
      <w:r w:rsidRPr="006E2BB5">
        <w:t>kdykoli mimo vyučování individuální schůzku</w:t>
      </w:r>
      <w:r w:rsidR="009D0A9A">
        <w:t xml:space="preserve"> či konzultaci</w:t>
      </w:r>
      <w:r w:rsidRPr="006E2BB5">
        <w:t xml:space="preserve"> s</w:t>
      </w:r>
      <w:r w:rsidR="009D0A9A">
        <w:t> </w:t>
      </w:r>
      <w:r w:rsidRPr="006E2BB5">
        <w:t>učiteli</w:t>
      </w:r>
      <w:r w:rsidR="009D0A9A">
        <w:t xml:space="preserve"> v průběhu celého školního roku</w:t>
      </w:r>
      <w:r w:rsidRPr="006E2BB5">
        <w:t>. Jsou také zváni na nejrůznější akce školy, mohou se podílet na jejich organizaci či být pouhým divákem. Často a rádi se podílejí na nejrůznějších projektech v době výuky i mimo ni. Zkoušíme i netradiční s</w:t>
      </w:r>
      <w:r w:rsidR="00F86F52">
        <w:t>etkávání</w:t>
      </w:r>
      <w:r w:rsidRPr="006E2BB5">
        <w:t xml:space="preserve"> se zákonnými zástupci (grilování na zahradě, vánoční dílničky). Osvědčila se nám i elektronická komunikace se zákonnými zástupci.</w:t>
      </w:r>
    </w:p>
    <w:p w:rsidR="00A067F9" w:rsidRPr="006E2BB5" w:rsidRDefault="00A067F9" w:rsidP="00A067F9">
      <w:pPr>
        <w:jc w:val="both"/>
      </w:pPr>
      <w:r>
        <w:tab/>
      </w:r>
      <w:r w:rsidRPr="006E2BB5">
        <w:t xml:space="preserve">Zákonní zástupci mají rovněž možnost vyjadřovat své připomínky a náměty. K tomu mohou využít osobní návštěvy školy, vyjádřit </w:t>
      </w:r>
      <w:r>
        <w:t xml:space="preserve">se e-mailem, </w:t>
      </w:r>
      <w:r w:rsidR="00F86F52">
        <w:t xml:space="preserve">datovou schránkou, </w:t>
      </w:r>
      <w:r>
        <w:t xml:space="preserve">telefonicky </w:t>
      </w:r>
      <w:r w:rsidRPr="006E2BB5">
        <w:t xml:space="preserve">nebo přes </w:t>
      </w:r>
      <w:r w:rsidR="00F86F52">
        <w:t>Bakaláře.</w:t>
      </w:r>
    </w:p>
    <w:p w:rsidR="00A067F9" w:rsidRPr="006E2BB5" w:rsidRDefault="00A067F9" w:rsidP="00A067F9">
      <w:pPr>
        <w:jc w:val="both"/>
      </w:pPr>
      <w:r w:rsidRPr="006E2BB5">
        <w:tab/>
        <w:t>Ředitel školy spolupracuje se školskou radou. Ta se schází minimálně dvakrát ročně v ředitelně školy, ředitel školy je zván na všechny schůzky.</w:t>
      </w:r>
    </w:p>
    <w:p w:rsidR="00A067F9" w:rsidRPr="006E2BB5" w:rsidRDefault="00A067F9" w:rsidP="00A067F9">
      <w:pPr>
        <w:ind w:firstLine="708"/>
        <w:jc w:val="both"/>
      </w:pPr>
      <w:r w:rsidRPr="006E2BB5">
        <w:t>Za zásadní považujeme spolupráci se zřizovatelem Statutárním městem Ústí nad Labem a Krajským úřadem Ústeckého kraje, která je na kvalitní úrovni. Se zřizovatelem</w:t>
      </w:r>
      <w:r>
        <w:t xml:space="preserve"> máme velmi </w:t>
      </w:r>
      <w:r w:rsidRPr="006E2BB5">
        <w:t xml:space="preserve">dobré vztahy. Dle finančních možností nám pomáhá zvelebovat jak prostředí školy, tak vybavenost budov. </w:t>
      </w:r>
    </w:p>
    <w:p w:rsidR="00A067F9" w:rsidRPr="006E2BB5" w:rsidRDefault="00A067F9" w:rsidP="00A067F9">
      <w:pPr>
        <w:ind w:firstLine="708"/>
        <w:jc w:val="both"/>
      </w:pPr>
      <w:r w:rsidRPr="006E2BB5">
        <w:t>Naše škola spolupracuje s UJEP – od roku 2009 máme sepsanou smlouvu o spolupráci. V roce 2013 jsme získali statut Fakultní škola. Navštěvují nás studenti Pedagogické fakulty a získávají u nás potřebnou pedagogickou praxi.</w:t>
      </w:r>
    </w:p>
    <w:p w:rsidR="00A067F9" w:rsidRPr="006E2BB5" w:rsidRDefault="00A067F9" w:rsidP="00A067F9">
      <w:pPr>
        <w:ind w:firstLine="708"/>
        <w:jc w:val="both"/>
      </w:pPr>
      <w:r w:rsidRPr="006E2BB5">
        <w:t xml:space="preserve">Dále spolupracujeme </w:t>
      </w:r>
      <w:r w:rsidR="00F86F52">
        <w:t>školskými poradenskými zařízeními</w:t>
      </w:r>
      <w:r w:rsidR="0042445D">
        <w:t xml:space="preserve"> (</w:t>
      </w:r>
      <w:r w:rsidR="00F86F52">
        <w:t xml:space="preserve">např. </w:t>
      </w:r>
      <w:r w:rsidRPr="006E2BB5">
        <w:t>s PPP v Ústí n. L., SPC v Teplicích a Bílině, SPC Demosthenes</w:t>
      </w:r>
      <w:r w:rsidR="0042445D">
        <w:t xml:space="preserve">), </w:t>
      </w:r>
      <w:r w:rsidR="00F86F52">
        <w:t xml:space="preserve">se </w:t>
      </w:r>
      <w:r w:rsidRPr="006E2BB5">
        <w:t>Střediskem ekologické výc</w:t>
      </w:r>
      <w:r>
        <w:t>hovy SEVER, N</w:t>
      </w:r>
      <w:r w:rsidR="00F86F52">
        <w:t>árodním pedagogickým institutem České republiky</w:t>
      </w:r>
      <w:r>
        <w:t xml:space="preserve"> v Ústí n</w:t>
      </w:r>
      <w:r w:rsidR="0042445D">
        <w:t>ad</w:t>
      </w:r>
      <w:r>
        <w:t xml:space="preserve"> L</w:t>
      </w:r>
      <w:r w:rsidR="00F86F52">
        <w:t>abem.</w:t>
      </w:r>
      <w:r w:rsidRPr="006E2BB5">
        <w:t xml:space="preserve"> Rádi bychom rozšířili spolupráci ještě s dalšími partnery za účelem získávání prestiže a nových žáků.</w:t>
      </w:r>
    </w:p>
    <w:p w:rsidR="00A067F9" w:rsidRPr="006E2BB5" w:rsidRDefault="00A067F9" w:rsidP="00A067F9">
      <w:pPr>
        <w:jc w:val="both"/>
      </w:pPr>
      <w:r w:rsidRPr="006E2BB5">
        <w:tab/>
        <w:t>Naši žáci jsou pravidelnými návštěvníky Ústeckého slyšení, které pořádá Magistrát města Ústí nad Labem za účasti členů vedení města.</w:t>
      </w:r>
    </w:p>
    <w:p w:rsidR="00A067F9" w:rsidRPr="006E2BB5" w:rsidRDefault="00FB5F4A" w:rsidP="00A067F9">
      <w:pPr>
        <w:jc w:val="both"/>
      </w:pPr>
      <w:r>
        <w:tab/>
        <w:t xml:space="preserve">Získali jsme </w:t>
      </w:r>
      <w:r w:rsidR="00A067F9">
        <w:t>název „Škola udržitelného rozvoje</w:t>
      </w:r>
      <w:r w:rsidR="00045092">
        <w:t xml:space="preserve"> 2. stupně</w:t>
      </w:r>
      <w:r w:rsidR="00A067F9" w:rsidRPr="006E2BB5">
        <w:t>“</w:t>
      </w:r>
      <w:r w:rsidR="00045092">
        <w:t xml:space="preserve"> – od KEV a „Škola udržitelného rozvoje Ústeckého kraje 1. stupně“</w:t>
      </w:r>
      <w:r w:rsidR="00A067F9" w:rsidRPr="006E2BB5">
        <w:t xml:space="preserve"> </w:t>
      </w:r>
      <w:r w:rsidR="00A067F9">
        <w:t>v rámci EVVO; spolupracujeme s KEV.</w:t>
      </w:r>
    </w:p>
    <w:p w:rsidR="00A067F9" w:rsidRDefault="00A067F9" w:rsidP="00A067F9"/>
    <w:p w:rsidR="00A067F9" w:rsidRDefault="00A067F9" w:rsidP="00A067F9"/>
    <w:p w:rsidR="0035721C" w:rsidRDefault="0035721C" w:rsidP="00A067F9"/>
    <w:p w:rsidR="00A067F9" w:rsidRPr="006E2BB5" w:rsidRDefault="00A067F9" w:rsidP="00A067F9">
      <w:pPr>
        <w:pStyle w:val="Nadpis1"/>
      </w:pPr>
      <w:bookmarkStart w:id="22" w:name="_Toc462984852"/>
      <w:bookmarkStart w:id="23" w:name="_Toc53047915"/>
      <w:r w:rsidRPr="006E2BB5">
        <w:t>3. Charakteristika školního vzdělávacího programu</w:t>
      </w:r>
      <w:bookmarkEnd w:id="22"/>
      <w:bookmarkEnd w:id="23"/>
    </w:p>
    <w:p w:rsidR="00A067F9" w:rsidRDefault="00A067F9" w:rsidP="00A067F9">
      <w:pPr>
        <w:rPr>
          <w:b/>
        </w:rPr>
      </w:pPr>
    </w:p>
    <w:p w:rsidR="00A067F9" w:rsidRDefault="00A067F9" w:rsidP="00A067F9">
      <w:pPr>
        <w:pStyle w:val="Nadpis2"/>
      </w:pPr>
      <w:bookmarkStart w:id="24" w:name="_Toc462984853"/>
      <w:bookmarkStart w:id="25" w:name="_Toc53047916"/>
      <w:r w:rsidRPr="00FD5059">
        <w:t>Zaměření školy</w:t>
      </w:r>
      <w:bookmarkEnd w:id="24"/>
      <w:bookmarkEnd w:id="25"/>
    </w:p>
    <w:p w:rsidR="00A067F9" w:rsidRDefault="00A067F9" w:rsidP="00A067F9">
      <w:pPr>
        <w:ind w:firstLine="708"/>
        <w:jc w:val="both"/>
      </w:pPr>
      <w:r>
        <w:t>Náš ŠVP ZV je založen na pevném spojení výchovného a naukového momentu vzdělávání. Je zaměřen k podpoře a tvořivosti žáků, k vytváření prostoru pro jejich seberealizaci a rozvoj přirozeného nadání. Každý žák by měl mít pocit úspěšnosti alespoň v některém předmětu a především pocit lidské důstojnosti.</w:t>
      </w:r>
    </w:p>
    <w:p w:rsidR="00A067F9" w:rsidRDefault="00A067F9" w:rsidP="00A067F9">
      <w:pPr>
        <w:ind w:firstLine="708"/>
        <w:jc w:val="both"/>
      </w:pPr>
      <w:r>
        <w:t>Cílem ŠVP ZV je navázat na budování partnerského vztahu mezi žáky a učiteli, což umožňuje pracovat bez zbytečného strachu, a tím vytváření pozitivního vztahu ke vzdělání a motivaci k dalšímu vzdělávání.</w:t>
      </w:r>
    </w:p>
    <w:p w:rsidR="00A067F9" w:rsidRDefault="00A067F9" w:rsidP="00A067F9">
      <w:pPr>
        <w:pStyle w:val="Zkladntextodsazen3"/>
        <w:jc w:val="both"/>
      </w:pPr>
      <w:r>
        <w:t xml:space="preserve">Škola by měla být lidským setkáním žáků a učitelů nad učivem. Tato činnost a vše, co při ní vzniká, nelze oddělovat od ostatního života. Škola se dotýká života svých žáků, ale také učitelů, a hluboce ovlivňuje zpětné vazby rodiny všech, kdo se scházejí ve škole a neustále ovlivňují život školy. Všichni pedagogičtí pracovníci chtějí podporovat kvalitní vztahy školy </w:t>
      </w:r>
      <w:r>
        <w:lastRenderedPageBreak/>
        <w:t>se zákonnými zástupci. Prohlubováním součinnosti školy a rodiny usilujeme o soulad ve výchovném působení, a tím předcházet záškoláctví a jiným negativním vlivům u žáků.</w:t>
      </w:r>
    </w:p>
    <w:p w:rsidR="00A067F9" w:rsidRDefault="00A067F9" w:rsidP="00A067F9">
      <w:pPr>
        <w:ind w:firstLine="708"/>
        <w:jc w:val="both"/>
      </w:pPr>
      <w:r>
        <w:t xml:space="preserve">Chceme umožnit všem žákům kvalitní výuku, při které si každý žák najde svoji cestu za vzděláním. </w:t>
      </w:r>
    </w:p>
    <w:p w:rsidR="00A067F9" w:rsidRDefault="00A067F9" w:rsidP="00A067F9">
      <w:pPr>
        <w:ind w:firstLine="708"/>
        <w:jc w:val="both"/>
      </w:pPr>
      <w:r>
        <w:t xml:space="preserve">Žáci se speciálními vzdělávacími potřebami mají organizaci vzdělávání upravenu </w:t>
      </w:r>
      <w:r w:rsidR="00D77509">
        <w:t xml:space="preserve">v souladu s </w:t>
      </w:r>
      <w:r>
        <w:t>podpůrný</w:t>
      </w:r>
      <w:r w:rsidR="00D77509">
        <w:t>mi</w:t>
      </w:r>
      <w:r>
        <w:t xml:space="preserve"> opatření</w:t>
      </w:r>
      <w:r w:rsidR="00D77509">
        <w:t>mi</w:t>
      </w:r>
      <w:r>
        <w:t xml:space="preserve"> v běžných třídách.</w:t>
      </w:r>
    </w:p>
    <w:p w:rsidR="00A067F9" w:rsidRDefault="00A067F9" w:rsidP="00A067F9">
      <w:pPr>
        <w:pStyle w:val="Zkladntextodsazen3"/>
        <w:jc w:val="both"/>
      </w:pPr>
      <w:r>
        <w:t xml:space="preserve">Náš ŠVP ZV staví na tvořivém myšlení žáků. Cílem našeho snažení je, aby se naučili pracovat s informacemi, které se stanou prostředkem k jejich další práci a  k řešení daných problémů, aby se naučili pracovat v týmu, dokázali respektovat práci druhých, měli zodpovědnost za sebe i ostatní, aby zúročili nabyté zkušenosti v praktickém životě, uměli diskutovat o problémech a při řešení problémů a úloh byli rozhodní. </w:t>
      </w:r>
    </w:p>
    <w:p w:rsidR="00A067F9" w:rsidRDefault="00A067F9" w:rsidP="00A067F9">
      <w:pPr>
        <w:jc w:val="both"/>
      </w:pPr>
      <w:r>
        <w:rPr>
          <w:sz w:val="28"/>
        </w:rPr>
        <w:tab/>
      </w:r>
      <w:r>
        <w:t>Při realizaci ŠVP ZV je třeba využívat nové metody a formy práce, např. práce ve skupinách, dvojicích, krátkodobé i dlouhodobé projekty apod.</w:t>
      </w:r>
    </w:p>
    <w:p w:rsidR="00A067F9" w:rsidRDefault="00A067F9" w:rsidP="00A067F9">
      <w:pPr>
        <w:ind w:firstLine="708"/>
        <w:jc w:val="both"/>
      </w:pPr>
      <w:r>
        <w:t xml:space="preserve">Zároveň to předpokládá vymýšlení nových forem spolupráce se zákonnými zástupci, zlepšování komunikace </w:t>
      </w:r>
      <w:r>
        <w:rPr>
          <w:i/>
        </w:rPr>
        <w:t>učitel – žák – zákonný zástupce</w:t>
      </w:r>
      <w:r>
        <w:t>, ještě aktivnější účast a pomoc zákonných zástupců při akcích školy apod.</w:t>
      </w:r>
    </w:p>
    <w:p w:rsidR="00A067F9" w:rsidRDefault="00A067F9" w:rsidP="00A067F9">
      <w:pPr>
        <w:ind w:firstLine="708"/>
        <w:jc w:val="both"/>
      </w:pPr>
      <w:r>
        <w:t>Nezbytnou podmínkou úspěšného naplňování myšlenek našeho ŠVP ZV je podpora dalšího vzdělávání pedagogických pracovníků zaměřené na prohlubování odborných znalostí.</w:t>
      </w:r>
    </w:p>
    <w:p w:rsidR="00A067F9" w:rsidRDefault="00A067F9" w:rsidP="00A067F9">
      <w:pPr>
        <w:tabs>
          <w:tab w:val="left" w:pos="1830"/>
        </w:tabs>
        <w:ind w:firstLine="708"/>
        <w:jc w:val="both"/>
      </w:pPr>
      <w:r>
        <w:t>Škola pořádá dlouhodobé a krátkodobé projekty. Ty jsou zaznamenány v plánu práce</w:t>
      </w:r>
      <w:r w:rsidR="00D77509">
        <w:t xml:space="preserve"> každého školního roku</w:t>
      </w:r>
      <w:r>
        <w:t xml:space="preserve">, včetně garantů, kteří mají jednotlivé projekty na starosti. </w:t>
      </w:r>
    </w:p>
    <w:p w:rsidR="00A067F9" w:rsidRDefault="00A067F9" w:rsidP="00A067F9">
      <w:pPr>
        <w:tabs>
          <w:tab w:val="left" w:pos="1830"/>
        </w:tabs>
        <w:ind w:firstLine="708"/>
        <w:jc w:val="both"/>
      </w:pPr>
      <w:r>
        <w:t>Škola usiluje o navázání mezinárodní spolupráce se školami anglicky, německy, francouzsky a rusky mluvícími.</w:t>
      </w:r>
    </w:p>
    <w:p w:rsidR="00A067F9" w:rsidRDefault="00A067F9" w:rsidP="00A067F9"/>
    <w:p w:rsidR="00A067F9" w:rsidRDefault="00A067F9" w:rsidP="00A067F9">
      <w:pPr>
        <w:ind w:firstLine="708"/>
        <w:jc w:val="both"/>
      </w:pPr>
      <w:r>
        <w:t xml:space="preserve">Od 1. ročníku nabízíme </w:t>
      </w:r>
      <w:r w:rsidR="00FB5F4A">
        <w:t xml:space="preserve">žákům </w:t>
      </w:r>
      <w:r>
        <w:t>výuku nevázaného pís</w:t>
      </w:r>
      <w:r w:rsidR="00FB5F4A">
        <w:t>ma. Na konci 2. ročníku žáci z</w:t>
      </w:r>
      <w:r w:rsidR="00D012C4">
        <w:t xml:space="preserve">vládají rovněž čtení </w:t>
      </w:r>
      <w:r w:rsidR="00FB5F4A">
        <w:t>písma</w:t>
      </w:r>
      <w:r w:rsidR="00D012C4">
        <w:t xml:space="preserve"> kličkového</w:t>
      </w:r>
      <w:r w:rsidR="00FB5F4A">
        <w:t>.</w:t>
      </w:r>
    </w:p>
    <w:p w:rsidR="00A067F9" w:rsidRDefault="00A067F9" w:rsidP="00A067F9">
      <w:pPr>
        <w:ind w:right="-108" w:firstLine="708"/>
        <w:jc w:val="both"/>
      </w:pPr>
      <w:r>
        <w:t>Od 4. ročníku nabízíme výuku druhého cizího jazyka - německého jazyka. Vycházející žáci pak díky této aktivitě budou mít možnost složit jazykovou zkoušku Sprachdiplom.</w:t>
      </w:r>
    </w:p>
    <w:p w:rsidR="00A46329" w:rsidRDefault="00A46329" w:rsidP="00A067F9">
      <w:pPr>
        <w:ind w:right="-108" w:firstLine="708"/>
        <w:jc w:val="both"/>
      </w:pPr>
    </w:p>
    <w:p w:rsidR="00A46329" w:rsidRDefault="00A46329" w:rsidP="00A067F9">
      <w:pPr>
        <w:ind w:right="-108" w:firstLine="708"/>
        <w:jc w:val="both"/>
      </w:pPr>
    </w:p>
    <w:p w:rsidR="00A46329" w:rsidRDefault="00A46329" w:rsidP="00A067F9">
      <w:pPr>
        <w:ind w:right="-108" w:firstLine="708"/>
        <w:jc w:val="both"/>
      </w:pPr>
    </w:p>
    <w:p w:rsidR="00A067F9" w:rsidRPr="00CB62CD" w:rsidRDefault="00A067F9" w:rsidP="00A067F9">
      <w:pPr>
        <w:pStyle w:val="Nadpis2"/>
      </w:pPr>
      <w:bookmarkStart w:id="26" w:name="_Toc462984854"/>
      <w:bookmarkStart w:id="27" w:name="_Toc53047917"/>
      <w:r w:rsidRPr="00CB62CD">
        <w:t>Výchovné a vzdělávací strategie</w:t>
      </w:r>
      <w:bookmarkEnd w:id="26"/>
      <w:bookmarkEnd w:id="27"/>
      <w:r w:rsidRPr="00CB62CD">
        <w:t xml:space="preserve"> </w:t>
      </w:r>
    </w:p>
    <w:p w:rsidR="00A067F9" w:rsidRDefault="00A067F9" w:rsidP="00A067F9">
      <w:pPr>
        <w:numPr>
          <w:ilvl w:val="0"/>
          <w:numId w:val="36"/>
        </w:numPr>
        <w:jc w:val="both"/>
      </w:pPr>
      <w:r>
        <w:t xml:space="preserve">společné postupy na úrovni školy, uplatňované ve výuce i mimo výuku, jimiž cíleně utváříme a rozvíjíme klíčové kompetence žáků: </w:t>
      </w:r>
    </w:p>
    <w:p w:rsidR="00A067F9" w:rsidRDefault="00A067F9" w:rsidP="00A067F9">
      <w:pPr>
        <w:pStyle w:val="Zpat"/>
        <w:tabs>
          <w:tab w:val="clear" w:pos="4536"/>
          <w:tab w:val="clear" w:pos="9072"/>
        </w:tabs>
        <w:jc w:val="both"/>
        <w:rPr>
          <w:b/>
          <w:bCs/>
          <w:u w:val="single"/>
        </w:rPr>
      </w:pPr>
    </w:p>
    <w:p w:rsidR="00A067F9" w:rsidRDefault="00A067F9" w:rsidP="00A067F9">
      <w:pPr>
        <w:pStyle w:val="Zpat"/>
        <w:tabs>
          <w:tab w:val="clear" w:pos="4536"/>
          <w:tab w:val="clear" w:pos="9072"/>
        </w:tabs>
        <w:jc w:val="both"/>
        <w:rPr>
          <w:b/>
          <w:bCs/>
          <w:u w:val="single"/>
        </w:rPr>
      </w:pPr>
      <w:r>
        <w:rPr>
          <w:b/>
          <w:bCs/>
          <w:u w:val="single"/>
        </w:rPr>
        <w:t>Kompetence k učení</w:t>
      </w:r>
    </w:p>
    <w:p w:rsidR="00A067F9" w:rsidRDefault="00A067F9" w:rsidP="00A067F9">
      <w:pPr>
        <w:pStyle w:val="Zpat"/>
        <w:numPr>
          <w:ilvl w:val="0"/>
          <w:numId w:val="34"/>
        </w:numPr>
        <w:tabs>
          <w:tab w:val="clear" w:pos="4536"/>
          <w:tab w:val="clear" w:pos="9072"/>
        </w:tabs>
        <w:jc w:val="both"/>
      </w:pPr>
      <w:r>
        <w:t>nabízet žákům konkrétní metody, způsoby, postupy práce, které je povedou k efektivnímu učení;</w:t>
      </w:r>
    </w:p>
    <w:p w:rsidR="00A067F9" w:rsidRDefault="00A067F9" w:rsidP="00A067F9">
      <w:pPr>
        <w:pStyle w:val="Zpat"/>
        <w:numPr>
          <w:ilvl w:val="0"/>
          <w:numId w:val="34"/>
        </w:numPr>
        <w:tabs>
          <w:tab w:val="clear" w:pos="4536"/>
          <w:tab w:val="clear" w:pos="9072"/>
        </w:tabs>
        <w:jc w:val="both"/>
      </w:pPr>
      <w:r>
        <w:t>účinnou motivací v žácích probouzet vlastní touhu po vzdělávání;</w:t>
      </w:r>
    </w:p>
    <w:p w:rsidR="00A067F9" w:rsidRDefault="00A067F9" w:rsidP="00A067F9">
      <w:pPr>
        <w:pStyle w:val="Zpat"/>
        <w:numPr>
          <w:ilvl w:val="0"/>
          <w:numId w:val="34"/>
        </w:numPr>
        <w:tabs>
          <w:tab w:val="clear" w:pos="4536"/>
          <w:tab w:val="clear" w:pos="9072"/>
        </w:tabs>
        <w:jc w:val="both"/>
      </w:pPr>
      <w:r>
        <w:t>seznamovat žáky s řadou zajímavých informačních zdrojů, učit je v nich se orientovat, informace vyhledávat, třídit, porovnávat, ověřovat a posuzovat jejich kvalitu a úroveň, využívat informací při výuce i mimo ni;</w:t>
      </w:r>
    </w:p>
    <w:p w:rsidR="00A067F9" w:rsidRDefault="00A067F9" w:rsidP="00A067F9">
      <w:pPr>
        <w:pStyle w:val="Zpat"/>
        <w:numPr>
          <w:ilvl w:val="0"/>
          <w:numId w:val="34"/>
        </w:numPr>
        <w:tabs>
          <w:tab w:val="clear" w:pos="4536"/>
          <w:tab w:val="clear" w:pos="9072"/>
        </w:tabs>
        <w:jc w:val="both"/>
      </w:pPr>
      <w:r>
        <w:t>nabízet žákům poznatky ze všech vzdělávacích oblastí pro využití při praktických činnostech;</w:t>
      </w:r>
    </w:p>
    <w:p w:rsidR="00A067F9" w:rsidRDefault="00A067F9" w:rsidP="00A067F9">
      <w:pPr>
        <w:pStyle w:val="Zpat"/>
        <w:numPr>
          <w:ilvl w:val="0"/>
          <w:numId w:val="34"/>
        </w:numPr>
        <w:tabs>
          <w:tab w:val="clear" w:pos="4536"/>
          <w:tab w:val="clear" w:pos="9072"/>
        </w:tabs>
        <w:jc w:val="both"/>
      </w:pPr>
      <w:r>
        <w:t>navozovat příležitosti, při nichž žáci kriticky posuzují sami sebe, srovnávají své výsledky práce s ostatními, sledují svůj vlastní pokrok, dokážou jej zhodnotit a diskutovat o něm.</w:t>
      </w:r>
    </w:p>
    <w:p w:rsidR="00A067F9" w:rsidRDefault="00A067F9" w:rsidP="00A067F9">
      <w:pPr>
        <w:pStyle w:val="Zpat"/>
        <w:tabs>
          <w:tab w:val="clear" w:pos="4536"/>
          <w:tab w:val="clear" w:pos="9072"/>
        </w:tabs>
        <w:jc w:val="both"/>
        <w:rPr>
          <w:i/>
          <w:iCs/>
        </w:rPr>
      </w:pPr>
      <w:r>
        <w:rPr>
          <w:i/>
          <w:iCs/>
        </w:rPr>
        <w:t>(beseda, diskuse, tvorba projektů, příprava a organizace projektových dnů, prezentace vlastní práce, vyhledávání informací na internetu, v encyklopediích, knihovnách, práce s výukovými programy, návštěva divadla, kina, výstavy, muzea, práce v terénu atd.)</w:t>
      </w:r>
    </w:p>
    <w:p w:rsidR="00A067F9" w:rsidRDefault="00A067F9" w:rsidP="00A067F9">
      <w:pPr>
        <w:pStyle w:val="Zpat"/>
        <w:tabs>
          <w:tab w:val="clear" w:pos="4536"/>
          <w:tab w:val="clear" w:pos="9072"/>
        </w:tabs>
      </w:pPr>
    </w:p>
    <w:p w:rsidR="00A067F9" w:rsidRDefault="00A067F9" w:rsidP="00A067F9">
      <w:pPr>
        <w:pStyle w:val="Zpat"/>
        <w:tabs>
          <w:tab w:val="clear" w:pos="4536"/>
          <w:tab w:val="clear" w:pos="9072"/>
        </w:tabs>
        <w:jc w:val="both"/>
        <w:rPr>
          <w:u w:val="single"/>
        </w:rPr>
      </w:pPr>
      <w:r>
        <w:rPr>
          <w:b/>
          <w:bCs/>
          <w:u w:val="single"/>
        </w:rPr>
        <w:lastRenderedPageBreak/>
        <w:t>Kompetence k řešení problémů</w:t>
      </w:r>
    </w:p>
    <w:p w:rsidR="00A067F9" w:rsidRDefault="00A067F9" w:rsidP="00A067F9">
      <w:pPr>
        <w:pStyle w:val="Zpat"/>
        <w:numPr>
          <w:ilvl w:val="0"/>
          <w:numId w:val="34"/>
        </w:numPr>
        <w:tabs>
          <w:tab w:val="clear" w:pos="4536"/>
          <w:tab w:val="clear" w:pos="9072"/>
        </w:tabs>
        <w:jc w:val="both"/>
      </w:pPr>
      <w:r>
        <w:t>umožňovat žákům rozpoznat a pochopit problém, promýšlet postupy, jak jej vyřešit;</w:t>
      </w:r>
    </w:p>
    <w:p w:rsidR="00A067F9" w:rsidRDefault="00A067F9" w:rsidP="00A067F9">
      <w:pPr>
        <w:pStyle w:val="Zpat"/>
        <w:numPr>
          <w:ilvl w:val="0"/>
          <w:numId w:val="34"/>
        </w:numPr>
        <w:tabs>
          <w:tab w:val="clear" w:pos="4536"/>
          <w:tab w:val="clear" w:pos="9072"/>
        </w:tabs>
        <w:jc w:val="both"/>
      </w:pPr>
      <w:r>
        <w:t>vést žáky k hledání informací pro vyřešení daného problému a využití při tom vlastních zkušeností a úsudků;</w:t>
      </w:r>
    </w:p>
    <w:p w:rsidR="00A067F9" w:rsidRDefault="00A067F9" w:rsidP="00A067F9">
      <w:pPr>
        <w:pStyle w:val="Zpat"/>
        <w:numPr>
          <w:ilvl w:val="0"/>
          <w:numId w:val="34"/>
        </w:numPr>
        <w:tabs>
          <w:tab w:val="clear" w:pos="4536"/>
          <w:tab w:val="clear" w:pos="9072"/>
        </w:tabs>
        <w:jc w:val="both"/>
      </w:pPr>
      <w:r>
        <w:t>při práci je pozitivně motivovat, aby se snažili najít různé varianty řešení a z nich pak vybrat tu nejefektivnější;</w:t>
      </w:r>
    </w:p>
    <w:p w:rsidR="00A067F9" w:rsidRDefault="00A067F9" w:rsidP="00A067F9">
      <w:pPr>
        <w:pStyle w:val="Zpat"/>
        <w:numPr>
          <w:ilvl w:val="0"/>
          <w:numId w:val="34"/>
        </w:numPr>
        <w:tabs>
          <w:tab w:val="clear" w:pos="4536"/>
          <w:tab w:val="clear" w:pos="9072"/>
        </w:tabs>
        <w:jc w:val="both"/>
      </w:pPr>
      <w:r>
        <w:t>předkládat žákům dostatek situací, při kterých mají možnost si na praktických příkladech ově</w:t>
      </w:r>
      <w:r w:rsidR="00E35F7C">
        <w:t>řit správnost svého rozhodnutí;</w:t>
      </w:r>
    </w:p>
    <w:p w:rsidR="00A067F9" w:rsidRDefault="00A067F9" w:rsidP="00A067F9">
      <w:pPr>
        <w:pStyle w:val="Zpat"/>
        <w:numPr>
          <w:ilvl w:val="0"/>
          <w:numId w:val="34"/>
        </w:numPr>
        <w:tabs>
          <w:tab w:val="clear" w:pos="4536"/>
          <w:tab w:val="clear" w:pos="9072"/>
        </w:tabs>
        <w:jc w:val="both"/>
      </w:pPr>
      <w:r>
        <w:t>vytvářet žákům situace pro obhajobu svého rozhodnutí při řešení problému.</w:t>
      </w:r>
    </w:p>
    <w:p w:rsidR="00A067F9" w:rsidRDefault="00A067F9" w:rsidP="00A067F9">
      <w:pPr>
        <w:pStyle w:val="Zpat"/>
        <w:tabs>
          <w:tab w:val="clear" w:pos="4536"/>
          <w:tab w:val="clear" w:pos="9072"/>
        </w:tabs>
        <w:jc w:val="both"/>
        <w:rPr>
          <w:i/>
          <w:iCs/>
        </w:rPr>
      </w:pPr>
      <w:r>
        <w:rPr>
          <w:i/>
          <w:iCs/>
        </w:rPr>
        <w:t>(vyhledávání informací na internetu, v encyklopediích, knihovnách a jejich využití ke své práci, tvorba projektů, práce s výukovými programy, řešení modelových situací, beseda, diskuse, organizování soutěží, her a vybraných kulturních a sportovních akcí školy, pokusy atd.)</w:t>
      </w:r>
    </w:p>
    <w:p w:rsidR="00A067F9" w:rsidRDefault="00A067F9" w:rsidP="00A067F9">
      <w:pPr>
        <w:pStyle w:val="Zpat"/>
        <w:tabs>
          <w:tab w:val="clear" w:pos="4536"/>
          <w:tab w:val="clear" w:pos="9072"/>
        </w:tabs>
      </w:pPr>
    </w:p>
    <w:p w:rsidR="00A067F9" w:rsidRDefault="00A067F9" w:rsidP="00A067F9">
      <w:pPr>
        <w:pStyle w:val="Zpat"/>
        <w:tabs>
          <w:tab w:val="clear" w:pos="4536"/>
          <w:tab w:val="clear" w:pos="9072"/>
        </w:tabs>
        <w:jc w:val="both"/>
        <w:rPr>
          <w:b/>
          <w:bCs/>
          <w:u w:val="single"/>
        </w:rPr>
      </w:pPr>
      <w:r>
        <w:rPr>
          <w:b/>
          <w:bCs/>
          <w:u w:val="single"/>
        </w:rPr>
        <w:t>Kompetence komunikativní</w:t>
      </w:r>
    </w:p>
    <w:p w:rsidR="00A067F9" w:rsidRDefault="00A067F9" w:rsidP="00A067F9">
      <w:pPr>
        <w:pStyle w:val="Zpat"/>
        <w:numPr>
          <w:ilvl w:val="0"/>
          <w:numId w:val="34"/>
        </w:numPr>
        <w:tabs>
          <w:tab w:val="clear" w:pos="4536"/>
          <w:tab w:val="clear" w:pos="9072"/>
        </w:tabs>
        <w:jc w:val="both"/>
      </w:pPr>
      <w:r>
        <w:t>vést žáky vyjadřovat se jasně, přesně, výstižně, a to jak v ústním, tak písemném projevu;</w:t>
      </w:r>
    </w:p>
    <w:p w:rsidR="00A067F9" w:rsidRDefault="00A067F9" w:rsidP="00A067F9">
      <w:pPr>
        <w:pStyle w:val="Zpat"/>
        <w:numPr>
          <w:ilvl w:val="0"/>
          <w:numId w:val="34"/>
        </w:numPr>
        <w:tabs>
          <w:tab w:val="clear" w:pos="4536"/>
          <w:tab w:val="clear" w:pos="9072"/>
        </w:tabs>
        <w:jc w:val="both"/>
      </w:pPr>
      <w:r>
        <w:t>vést žáky k vhodné komunikaci se spolužáky, s dospělými v naší škole i mimo ni;</w:t>
      </w:r>
    </w:p>
    <w:p w:rsidR="00A067F9" w:rsidRDefault="00A067F9" w:rsidP="00A067F9">
      <w:pPr>
        <w:pStyle w:val="Zpat"/>
        <w:numPr>
          <w:ilvl w:val="0"/>
          <w:numId w:val="34"/>
        </w:numPr>
        <w:tabs>
          <w:tab w:val="clear" w:pos="4536"/>
          <w:tab w:val="clear" w:pos="9072"/>
        </w:tabs>
        <w:jc w:val="both"/>
      </w:pPr>
      <w:r>
        <w:t>pro účinnou komunikaci s okolím využívat informačních a komunikačních technologií;</w:t>
      </w:r>
    </w:p>
    <w:p w:rsidR="00A067F9" w:rsidRDefault="00A067F9" w:rsidP="00A067F9">
      <w:pPr>
        <w:pStyle w:val="Zpat"/>
        <w:numPr>
          <w:ilvl w:val="0"/>
          <w:numId w:val="34"/>
        </w:numPr>
        <w:tabs>
          <w:tab w:val="clear" w:pos="4536"/>
          <w:tab w:val="clear" w:pos="9072"/>
        </w:tabs>
        <w:jc w:val="both"/>
      </w:pPr>
      <w:r>
        <w:t>umožňovat žákům rozvíjet svou komunikaci;</w:t>
      </w:r>
    </w:p>
    <w:p w:rsidR="00A067F9" w:rsidRDefault="00A067F9" w:rsidP="00A067F9">
      <w:pPr>
        <w:pStyle w:val="Zpat"/>
        <w:numPr>
          <w:ilvl w:val="0"/>
          <w:numId w:val="34"/>
        </w:numPr>
        <w:tabs>
          <w:tab w:val="clear" w:pos="4536"/>
          <w:tab w:val="clear" w:pos="9072"/>
        </w:tabs>
        <w:jc w:val="both"/>
      </w:pPr>
      <w:r>
        <w:t>vytvářet situace, při kterých žáci promlouvají.</w:t>
      </w:r>
    </w:p>
    <w:p w:rsidR="00A067F9" w:rsidRDefault="00A067F9" w:rsidP="00A067F9">
      <w:pPr>
        <w:pStyle w:val="Zpat"/>
        <w:tabs>
          <w:tab w:val="clear" w:pos="4536"/>
          <w:tab w:val="clear" w:pos="9072"/>
        </w:tabs>
        <w:jc w:val="both"/>
        <w:rPr>
          <w:i/>
          <w:iCs/>
        </w:rPr>
      </w:pPr>
      <w:r>
        <w:rPr>
          <w:i/>
          <w:iCs/>
        </w:rPr>
        <w:t>(zpracování oborových prací, prezentace vlastní práce, tvorba projektů, beseda, diskuse, divadelní ztvárnění úryvků z literárních děl, organizace a moderování vybraných akcí školy, výjezdy do zahraničí atd.)</w:t>
      </w:r>
    </w:p>
    <w:p w:rsidR="00A067F9" w:rsidRDefault="00A067F9" w:rsidP="00A067F9">
      <w:pPr>
        <w:pStyle w:val="Zpat"/>
        <w:tabs>
          <w:tab w:val="clear" w:pos="4536"/>
          <w:tab w:val="clear" w:pos="9072"/>
        </w:tabs>
      </w:pPr>
    </w:p>
    <w:p w:rsidR="00A067F9" w:rsidRDefault="00A067F9" w:rsidP="00A067F9">
      <w:pPr>
        <w:pStyle w:val="Zpat"/>
        <w:tabs>
          <w:tab w:val="clear" w:pos="4536"/>
          <w:tab w:val="clear" w:pos="9072"/>
        </w:tabs>
        <w:jc w:val="both"/>
        <w:rPr>
          <w:b/>
          <w:bCs/>
          <w:u w:val="single"/>
        </w:rPr>
      </w:pPr>
      <w:r>
        <w:rPr>
          <w:b/>
          <w:bCs/>
          <w:u w:val="single"/>
        </w:rPr>
        <w:t>Kompetence sociální a personální</w:t>
      </w:r>
    </w:p>
    <w:p w:rsidR="00A067F9" w:rsidRDefault="00A067F9" w:rsidP="00A067F9">
      <w:pPr>
        <w:pStyle w:val="Zpat"/>
        <w:numPr>
          <w:ilvl w:val="0"/>
          <w:numId w:val="34"/>
        </w:numPr>
        <w:tabs>
          <w:tab w:val="clear" w:pos="4536"/>
          <w:tab w:val="clear" w:pos="9072"/>
        </w:tabs>
        <w:jc w:val="both"/>
      </w:pPr>
      <w:r>
        <w:t>nabízet žákům dostatek činností, které předpokládají spolupráci ve skupině, respektování názoru druhých a zároveň zdravé prosazení sebe sama;</w:t>
      </w:r>
    </w:p>
    <w:p w:rsidR="00A067F9" w:rsidRDefault="00A067F9" w:rsidP="00A067F9">
      <w:pPr>
        <w:pStyle w:val="Zpat"/>
        <w:numPr>
          <w:ilvl w:val="0"/>
          <w:numId w:val="34"/>
        </w:numPr>
        <w:tabs>
          <w:tab w:val="clear" w:pos="4536"/>
          <w:tab w:val="clear" w:pos="9072"/>
        </w:tabs>
        <w:jc w:val="both"/>
      </w:pPr>
      <w:r>
        <w:t>umožňovat žákům podílet se na utváření pravidel práce v týmu, chovat se podle nich;</w:t>
      </w:r>
    </w:p>
    <w:p w:rsidR="00A067F9" w:rsidRDefault="00A067F9" w:rsidP="00A067F9">
      <w:pPr>
        <w:pStyle w:val="Zpat"/>
        <w:numPr>
          <w:ilvl w:val="0"/>
          <w:numId w:val="34"/>
        </w:numPr>
        <w:tabs>
          <w:tab w:val="clear" w:pos="4536"/>
          <w:tab w:val="clear" w:pos="9072"/>
        </w:tabs>
        <w:jc w:val="both"/>
      </w:pPr>
      <w:r>
        <w:t>svým jednáním a chováním k ostatním spolužákům a dospělým přispívat k upevňování vztahů ve třídě i mimo ni;</w:t>
      </w:r>
    </w:p>
    <w:p w:rsidR="00A067F9" w:rsidRDefault="00A067F9" w:rsidP="00A067F9">
      <w:pPr>
        <w:pStyle w:val="Zpat"/>
        <w:numPr>
          <w:ilvl w:val="0"/>
          <w:numId w:val="34"/>
        </w:numPr>
        <w:tabs>
          <w:tab w:val="clear" w:pos="4536"/>
          <w:tab w:val="clear" w:pos="9072"/>
        </w:tabs>
        <w:jc w:val="both"/>
      </w:pPr>
      <w:r>
        <w:t>vytvářet pro žáky modelové situace a časový prostor, aby měli možnost zamýšlet se nad úrovní svého chování vůči ostatním.</w:t>
      </w:r>
    </w:p>
    <w:p w:rsidR="00A067F9" w:rsidRDefault="00A067F9" w:rsidP="00A067F9">
      <w:pPr>
        <w:pStyle w:val="Zpat"/>
        <w:tabs>
          <w:tab w:val="clear" w:pos="4536"/>
          <w:tab w:val="clear" w:pos="9072"/>
        </w:tabs>
        <w:jc w:val="both"/>
        <w:rPr>
          <w:i/>
          <w:iCs/>
        </w:rPr>
      </w:pPr>
      <w:r>
        <w:rPr>
          <w:i/>
          <w:iCs/>
        </w:rPr>
        <w:t>(řešení modelových situací, skupinové prezentace prací, práce dvojic, účast na soutěžích i jejich organizace, diskuse, beseda, rozhovor, tvorba projektů, organizace her pro mladší spolužáky, hudební vystoupení atd.)</w:t>
      </w:r>
    </w:p>
    <w:p w:rsidR="00A067F9" w:rsidRDefault="00A067F9" w:rsidP="00A067F9">
      <w:pPr>
        <w:pStyle w:val="Zpat"/>
        <w:tabs>
          <w:tab w:val="clear" w:pos="4536"/>
          <w:tab w:val="clear" w:pos="9072"/>
        </w:tabs>
      </w:pPr>
    </w:p>
    <w:p w:rsidR="00A067F9" w:rsidRDefault="00A067F9" w:rsidP="00A067F9">
      <w:pPr>
        <w:pStyle w:val="Zpat"/>
        <w:tabs>
          <w:tab w:val="clear" w:pos="4536"/>
          <w:tab w:val="clear" w:pos="9072"/>
        </w:tabs>
        <w:jc w:val="both"/>
        <w:rPr>
          <w:b/>
          <w:bCs/>
          <w:u w:val="single"/>
        </w:rPr>
      </w:pPr>
      <w:r>
        <w:rPr>
          <w:b/>
          <w:bCs/>
          <w:u w:val="single"/>
        </w:rPr>
        <w:t>Kompetence občanské</w:t>
      </w:r>
    </w:p>
    <w:p w:rsidR="00A067F9" w:rsidRDefault="00A067F9" w:rsidP="00A067F9">
      <w:pPr>
        <w:pStyle w:val="Zpat"/>
        <w:numPr>
          <w:ilvl w:val="0"/>
          <w:numId w:val="34"/>
        </w:numPr>
        <w:tabs>
          <w:tab w:val="clear" w:pos="4536"/>
          <w:tab w:val="clear" w:pos="9072"/>
        </w:tabs>
        <w:jc w:val="both"/>
      </w:pPr>
      <w:r>
        <w:t>vytvářet modelové situace, při nichž se žáci dokážou postavit proti útlaku a násilí, respektovat individuální rozdíly mezi lidmi;</w:t>
      </w:r>
    </w:p>
    <w:p w:rsidR="00A067F9" w:rsidRDefault="00A067F9" w:rsidP="00A067F9">
      <w:pPr>
        <w:pStyle w:val="Zpat"/>
        <w:numPr>
          <w:ilvl w:val="0"/>
          <w:numId w:val="34"/>
        </w:numPr>
        <w:tabs>
          <w:tab w:val="clear" w:pos="4536"/>
          <w:tab w:val="clear" w:pos="9072"/>
        </w:tabs>
        <w:jc w:val="both"/>
      </w:pPr>
      <w:r>
        <w:t>seznamovat žáky s platnými právy a povinnostmi, podle kterých je třeba jednat na půdě školy i mimo ni;</w:t>
      </w:r>
    </w:p>
    <w:p w:rsidR="00A067F9" w:rsidRDefault="00A067F9" w:rsidP="00A067F9">
      <w:pPr>
        <w:pStyle w:val="Zpat"/>
        <w:numPr>
          <w:ilvl w:val="0"/>
          <w:numId w:val="34"/>
        </w:numPr>
        <w:tabs>
          <w:tab w:val="clear" w:pos="4536"/>
          <w:tab w:val="clear" w:pos="9072"/>
        </w:tabs>
        <w:jc w:val="both"/>
      </w:pPr>
      <w:r>
        <w:t>vytvářet pro žáky modelové situace pro získání dovedností poskytnout první pomoc v nejrůznějších krizových situacích;</w:t>
      </w:r>
    </w:p>
    <w:p w:rsidR="00A067F9" w:rsidRDefault="00A067F9" w:rsidP="00A067F9">
      <w:pPr>
        <w:pStyle w:val="Zpat"/>
        <w:numPr>
          <w:ilvl w:val="0"/>
          <w:numId w:val="34"/>
        </w:numPr>
        <w:tabs>
          <w:tab w:val="clear" w:pos="4536"/>
          <w:tab w:val="clear" w:pos="9072"/>
        </w:tabs>
        <w:jc w:val="both"/>
      </w:pPr>
      <w:r>
        <w:t>připravovat pro žáky konkrétní činnosti, při nichž se naučí aktivní ochraně životního prostředí, ochraně zdraví člověka.</w:t>
      </w:r>
    </w:p>
    <w:p w:rsidR="00A067F9" w:rsidRDefault="00A067F9" w:rsidP="00A067F9">
      <w:pPr>
        <w:pStyle w:val="Zpat"/>
        <w:tabs>
          <w:tab w:val="clear" w:pos="4536"/>
          <w:tab w:val="clear" w:pos="9072"/>
        </w:tabs>
        <w:jc w:val="both"/>
        <w:rPr>
          <w:i/>
          <w:iCs/>
        </w:rPr>
      </w:pPr>
      <w:r>
        <w:rPr>
          <w:i/>
          <w:iCs/>
        </w:rPr>
        <w:t>(řešení modelových situací, beseda, diskuse, rozhovor, tvorba projektů, vycházka, exkurze, atd.)</w:t>
      </w:r>
    </w:p>
    <w:p w:rsidR="00A067F9" w:rsidRDefault="00A067F9" w:rsidP="00A067F9">
      <w:pPr>
        <w:pStyle w:val="Zpat"/>
        <w:tabs>
          <w:tab w:val="clear" w:pos="4536"/>
          <w:tab w:val="clear" w:pos="9072"/>
        </w:tabs>
      </w:pPr>
    </w:p>
    <w:p w:rsidR="00C14B64" w:rsidRDefault="00C14B64" w:rsidP="00A067F9">
      <w:pPr>
        <w:pStyle w:val="Zpat"/>
        <w:tabs>
          <w:tab w:val="clear" w:pos="4536"/>
          <w:tab w:val="clear" w:pos="9072"/>
        </w:tabs>
      </w:pPr>
    </w:p>
    <w:p w:rsidR="00A067F9" w:rsidRDefault="00A067F9" w:rsidP="00A067F9">
      <w:pPr>
        <w:pStyle w:val="Zpat"/>
        <w:tabs>
          <w:tab w:val="clear" w:pos="4536"/>
          <w:tab w:val="clear" w:pos="9072"/>
        </w:tabs>
        <w:rPr>
          <w:b/>
          <w:bCs/>
          <w:u w:val="single"/>
        </w:rPr>
      </w:pPr>
      <w:r>
        <w:rPr>
          <w:b/>
          <w:bCs/>
          <w:u w:val="single"/>
        </w:rPr>
        <w:lastRenderedPageBreak/>
        <w:t>Kompetence pracovní</w:t>
      </w:r>
    </w:p>
    <w:p w:rsidR="00A067F9" w:rsidRDefault="00A067F9" w:rsidP="00A067F9">
      <w:pPr>
        <w:pStyle w:val="Zpat"/>
        <w:numPr>
          <w:ilvl w:val="0"/>
          <w:numId w:val="34"/>
        </w:numPr>
        <w:tabs>
          <w:tab w:val="clear" w:pos="4536"/>
          <w:tab w:val="clear" w:pos="9072"/>
        </w:tabs>
        <w:jc w:val="both"/>
      </w:pPr>
      <w:r>
        <w:t>využívat motivaci k utváření kladných postojů k budoucímu povolání;</w:t>
      </w:r>
    </w:p>
    <w:p w:rsidR="00A067F9" w:rsidRDefault="00A067F9" w:rsidP="00A067F9">
      <w:pPr>
        <w:pStyle w:val="Zpat"/>
        <w:numPr>
          <w:ilvl w:val="0"/>
          <w:numId w:val="34"/>
        </w:numPr>
        <w:tabs>
          <w:tab w:val="clear" w:pos="4536"/>
          <w:tab w:val="clear" w:pos="9072"/>
        </w:tabs>
        <w:jc w:val="both"/>
      </w:pPr>
      <w:r>
        <w:t>umožňovat žákům orientovat se v přehledu jednotlivých profesí (včetně představy o náplni činnosti určitého povolání), o základních právech a povinnostech zaměstnance a zaměstnavatele;</w:t>
      </w:r>
    </w:p>
    <w:p w:rsidR="00A067F9" w:rsidRDefault="00A067F9" w:rsidP="00A067F9">
      <w:pPr>
        <w:pStyle w:val="Zpat"/>
        <w:numPr>
          <w:ilvl w:val="0"/>
          <w:numId w:val="34"/>
        </w:numPr>
        <w:tabs>
          <w:tab w:val="clear" w:pos="4536"/>
          <w:tab w:val="clear" w:pos="9072"/>
        </w:tabs>
        <w:jc w:val="both"/>
      </w:pPr>
      <w:r>
        <w:t>naučit žáky uplatňovat získané vědomosti a praktické činnosti pro svou budoucí profesi;</w:t>
      </w:r>
    </w:p>
    <w:p w:rsidR="00A067F9" w:rsidRDefault="00A067F9" w:rsidP="00A067F9">
      <w:pPr>
        <w:pStyle w:val="Zpat"/>
        <w:numPr>
          <w:ilvl w:val="0"/>
          <w:numId w:val="34"/>
        </w:numPr>
        <w:tabs>
          <w:tab w:val="clear" w:pos="4536"/>
          <w:tab w:val="clear" w:pos="9072"/>
        </w:tabs>
        <w:jc w:val="both"/>
      </w:pPr>
      <w:r>
        <w:t>vést žáky ke kritickému sebehodnocení a posouzení jejich reálných možností při výběru povolání.</w:t>
      </w:r>
    </w:p>
    <w:p w:rsidR="00A067F9" w:rsidRDefault="00A067F9" w:rsidP="00A067F9">
      <w:pPr>
        <w:pStyle w:val="Zpat"/>
        <w:tabs>
          <w:tab w:val="clear" w:pos="4536"/>
          <w:tab w:val="clear" w:pos="9072"/>
        </w:tabs>
        <w:jc w:val="both"/>
        <w:rPr>
          <w:i/>
          <w:iCs/>
        </w:rPr>
      </w:pPr>
      <w:r>
        <w:rPr>
          <w:i/>
          <w:iCs/>
        </w:rPr>
        <w:t>(exkurze na pracovištích, prezentace vlastní práce, tvorba projektů, beseda, diskuse, rozhovor atd.)</w:t>
      </w:r>
    </w:p>
    <w:p w:rsidR="00A067F9" w:rsidRDefault="00A067F9" w:rsidP="00A067F9">
      <w:pPr>
        <w:pStyle w:val="Zpat"/>
        <w:tabs>
          <w:tab w:val="clear" w:pos="4536"/>
          <w:tab w:val="clear" w:pos="9072"/>
        </w:tabs>
        <w:ind w:left="360"/>
      </w:pPr>
    </w:p>
    <w:p w:rsidR="00A067F9" w:rsidRDefault="00A067F9" w:rsidP="00A067F9">
      <w:pPr>
        <w:pStyle w:val="Zpat"/>
        <w:tabs>
          <w:tab w:val="clear" w:pos="4536"/>
          <w:tab w:val="clear" w:pos="9072"/>
        </w:tabs>
        <w:ind w:left="360" w:firstLine="708"/>
        <w:rPr>
          <w:b/>
          <w:bCs/>
        </w:rPr>
      </w:pPr>
    </w:p>
    <w:p w:rsidR="00A067F9" w:rsidRPr="00621F63" w:rsidRDefault="00A067F9" w:rsidP="00A067F9">
      <w:pPr>
        <w:pStyle w:val="Zpat"/>
        <w:tabs>
          <w:tab w:val="clear" w:pos="4536"/>
          <w:tab w:val="clear" w:pos="9072"/>
        </w:tabs>
        <w:ind w:left="360" w:firstLine="708"/>
        <w:rPr>
          <w:b/>
          <w:bCs/>
        </w:rPr>
      </w:pPr>
    </w:p>
    <w:p w:rsidR="00A067F9" w:rsidRPr="00A46329" w:rsidRDefault="009614A0" w:rsidP="00A067F9">
      <w:pPr>
        <w:pStyle w:val="Nadpis2"/>
        <w:rPr>
          <w:szCs w:val="36"/>
        </w:rPr>
      </w:pPr>
      <w:bookmarkStart w:id="28" w:name="_Toc462984855"/>
      <w:bookmarkStart w:id="29" w:name="_Toc53047918"/>
      <w:r w:rsidRPr="00A46329">
        <w:rPr>
          <w:szCs w:val="36"/>
        </w:rPr>
        <w:t xml:space="preserve">Vzdělávání </w:t>
      </w:r>
      <w:r w:rsidR="00A067F9" w:rsidRPr="00A46329">
        <w:rPr>
          <w:szCs w:val="36"/>
        </w:rPr>
        <w:t>žáků se speciálními vzdělávacími potřebami</w:t>
      </w:r>
      <w:bookmarkEnd w:id="28"/>
      <w:bookmarkEnd w:id="29"/>
    </w:p>
    <w:p w:rsidR="00A067F9" w:rsidRPr="0039194B" w:rsidRDefault="00A067F9" w:rsidP="00A067F9">
      <w:pPr>
        <w:pStyle w:val="Zpat"/>
        <w:tabs>
          <w:tab w:val="clear" w:pos="4536"/>
          <w:tab w:val="clear" w:pos="9072"/>
        </w:tabs>
        <w:jc w:val="both"/>
        <w:rPr>
          <w:bCs/>
        </w:rPr>
      </w:pPr>
      <w:r w:rsidRPr="00621F63">
        <w:tab/>
        <w:t>Za žáka se speciálními vzdělávacími potřebami je považován ten, který potřebuje poskytnutí podpůrných opatření k naplnění svých vzdělávacích potřeb nebo k uplatnění a užívání svých práv na ro</w:t>
      </w:r>
      <w:r>
        <w:t xml:space="preserve">vnoprávném základě s ostatními v souladu </w:t>
      </w:r>
      <w:r w:rsidRPr="00564101">
        <w:rPr>
          <w:bCs/>
        </w:rPr>
        <w:t>s vyhláškou č. 27/2016 Sb., o vzdělávání žáků se speciálními vzdělávacími potřebami a žáků nadaných</w:t>
      </w:r>
      <w:r w:rsidR="00D77509">
        <w:rPr>
          <w:bCs/>
        </w:rPr>
        <w:t xml:space="preserve"> ve znění pozdějších předpisů.</w:t>
      </w:r>
      <w:r w:rsidR="001F133B">
        <w:rPr>
          <w:bCs/>
        </w:rPr>
        <w:t xml:space="preserve"> Při vzdělávání žáků se speciálními vzdělávacími potřebami je využíváno „</w:t>
      </w:r>
      <w:r w:rsidR="0011365F">
        <w:rPr>
          <w:bCs/>
        </w:rPr>
        <w:t xml:space="preserve">Doporučení </w:t>
      </w:r>
      <w:r w:rsidR="001F133B">
        <w:rPr>
          <w:bCs/>
        </w:rPr>
        <w:t>MŠMT ČR k využití Komunikačního souboru“, které je samostatnou přílohou tohoto školního vzdělávacího programu.</w:t>
      </w:r>
    </w:p>
    <w:p w:rsidR="00A067F9" w:rsidRPr="00621F63" w:rsidRDefault="00A067F9" w:rsidP="00A067F9">
      <w:pPr>
        <w:jc w:val="both"/>
      </w:pPr>
    </w:p>
    <w:p w:rsidR="00A067F9" w:rsidRPr="00621F63" w:rsidRDefault="00A067F9" w:rsidP="00A067F9">
      <w:pPr>
        <w:rPr>
          <w:b/>
        </w:rPr>
      </w:pPr>
      <w:r w:rsidRPr="00621F63">
        <w:rPr>
          <w:b/>
        </w:rPr>
        <w:t>Forma vzdělávání žáků se speciálními vzdělávacími potřebami</w:t>
      </w:r>
    </w:p>
    <w:p w:rsidR="00A067F9" w:rsidRDefault="00A067F9" w:rsidP="00A067F9">
      <w:pPr>
        <w:ind w:firstLine="708"/>
        <w:jc w:val="both"/>
      </w:pPr>
      <w:r w:rsidRPr="00621F63">
        <w:t>Vzdělávání žáků se speciálními vzdělávacími potřebami uskutečňujeme formou individuální integrace do běžných tříd. Při diagnostikování speciálních vzdělávacích potřeb spolupracujeme se školskými poradenskými zařízeními (osobní či telefonické rozhovory s výchovnými poradci, třídními učiteli, zákonnými zástupci žáků, besedy pro zákonné zástupce apod.).</w:t>
      </w:r>
    </w:p>
    <w:p w:rsidR="00AA6BFF" w:rsidRPr="00621F63" w:rsidRDefault="00AA6BFF" w:rsidP="00A067F9">
      <w:pPr>
        <w:rPr>
          <w:i/>
        </w:rPr>
      </w:pPr>
    </w:p>
    <w:p w:rsidR="00A067F9" w:rsidRPr="00621F63" w:rsidRDefault="00A067F9" w:rsidP="00A067F9">
      <w:pPr>
        <w:jc w:val="both"/>
        <w:rPr>
          <w:b/>
        </w:rPr>
      </w:pPr>
      <w:r w:rsidRPr="00621F63">
        <w:rPr>
          <w:b/>
        </w:rPr>
        <w:t>Postup školy při poskytování podpůrných opatření prvního stupně – plán pedagogické podpory (PLPP)</w:t>
      </w:r>
    </w:p>
    <w:p w:rsidR="00A067F9" w:rsidRPr="00621F63" w:rsidRDefault="00A067F9" w:rsidP="00F609FE">
      <w:pPr>
        <w:numPr>
          <w:ilvl w:val="0"/>
          <w:numId w:val="188"/>
        </w:numPr>
        <w:jc w:val="both"/>
      </w:pPr>
      <w:r w:rsidRPr="00621F63">
        <w:t>Při zjištění obtíží a speciálních vzdělávacích potřeb informuje vyučující daného předmětu třídního učitele a výchovného poradce.</w:t>
      </w:r>
    </w:p>
    <w:p w:rsidR="00A067F9" w:rsidRPr="00621F63" w:rsidRDefault="00A067F9" w:rsidP="00F609FE">
      <w:pPr>
        <w:numPr>
          <w:ilvl w:val="0"/>
          <w:numId w:val="188"/>
        </w:numPr>
        <w:jc w:val="both"/>
      </w:pPr>
      <w:r w:rsidRPr="00621F63">
        <w:t>Třídní učitel je zodpovědný za vytvoření plánu pedagogické podpory žáka (PLPP). Plán pedagogické podpory vytváří s metodickou podporou výchovného poradce. Na tvorbě PLPP se účastní i vyučující jiných předmětů.</w:t>
      </w:r>
    </w:p>
    <w:p w:rsidR="00A067F9" w:rsidRPr="00621F63" w:rsidRDefault="00A067F9" w:rsidP="00F609FE">
      <w:pPr>
        <w:numPr>
          <w:ilvl w:val="0"/>
          <w:numId w:val="188"/>
        </w:numPr>
        <w:jc w:val="both"/>
      </w:pPr>
      <w:r w:rsidRPr="00621F63">
        <w:t>S plánem pedagogické podpory seznámí škola žáka, zákonného zástupce žáka, všechny vyučující žáka, další pedagogické pracovníky podílející se na provádění tohoto plánu. Seznámení s PLPP jmenovaní potvrdí svým podpisem.</w:t>
      </w:r>
    </w:p>
    <w:p w:rsidR="00A067F9" w:rsidRPr="00621F63" w:rsidRDefault="00A067F9" w:rsidP="00F609FE">
      <w:pPr>
        <w:numPr>
          <w:ilvl w:val="0"/>
          <w:numId w:val="188"/>
        </w:numPr>
        <w:jc w:val="both"/>
      </w:pPr>
      <w:r w:rsidRPr="00621F63">
        <w:t>Poskytování podpůrných opatření prvního stupně třídní učitel ve spolupráci s ostatními vyučujícími průběžně vyhodnocuje. V případě potřeby třídní učitel za metodické podpory výchovného poradce plán pedagogické podpory průběžně aktualizuje v souladu s vývojem speciálních vzdělávacích potřeb žáka. Nejpozději po 3 měsících od zahájení poskytování podpůrných opatření poskytovaných na základě plánu pedagogické podpory výchovný poradce vyhodnotí, zda podpůrná opatření vedou k naplnění stanovených cílů. Pokud se daná opatření ukážou jako nedostatečná, výchovný poradce doporučí zákonnému zástupci žáka využití poradenské pomoci školského poradenského zařízení.</w:t>
      </w:r>
    </w:p>
    <w:p w:rsidR="00A067F9" w:rsidRPr="00621F63" w:rsidRDefault="00A067F9" w:rsidP="00F609FE">
      <w:pPr>
        <w:numPr>
          <w:ilvl w:val="0"/>
          <w:numId w:val="188"/>
        </w:numPr>
        <w:jc w:val="both"/>
      </w:pPr>
      <w:r w:rsidRPr="00621F63">
        <w:lastRenderedPageBreak/>
        <w:t>Pokud jsou daná opatření dostatečná, pedagogičtí pracovníci nadále pokračují v jejich realizaci a úpravách dle potřeb žáka.</w:t>
      </w:r>
    </w:p>
    <w:p w:rsidR="009614A0" w:rsidRPr="00621F63" w:rsidRDefault="009614A0" w:rsidP="00A067F9">
      <w:pPr>
        <w:jc w:val="both"/>
      </w:pPr>
    </w:p>
    <w:p w:rsidR="00A067F9" w:rsidRPr="00621F63" w:rsidRDefault="00A067F9" w:rsidP="00A067F9">
      <w:pPr>
        <w:jc w:val="both"/>
        <w:rPr>
          <w:b/>
        </w:rPr>
      </w:pPr>
      <w:r w:rsidRPr="00621F63">
        <w:rPr>
          <w:b/>
        </w:rPr>
        <w:t>Postup školy při tvorbě individuálního vzdělávacího plánu</w:t>
      </w:r>
      <w:r w:rsidR="002B1686">
        <w:rPr>
          <w:b/>
        </w:rPr>
        <w:t xml:space="preserve"> </w:t>
      </w:r>
      <w:r w:rsidR="00D77509">
        <w:rPr>
          <w:b/>
        </w:rPr>
        <w:t>(</w:t>
      </w:r>
      <w:r w:rsidR="002B1686">
        <w:rPr>
          <w:b/>
        </w:rPr>
        <w:t>IVP)</w:t>
      </w:r>
      <w:r w:rsidRPr="00621F63">
        <w:rPr>
          <w:b/>
        </w:rPr>
        <w:t xml:space="preserve"> žáka se speciáln</w:t>
      </w:r>
      <w:r w:rsidR="002B1686">
        <w:rPr>
          <w:b/>
        </w:rPr>
        <w:t xml:space="preserve">ími vzdělávacími potřebami </w:t>
      </w:r>
    </w:p>
    <w:p w:rsidR="00A067F9" w:rsidRPr="00621F63" w:rsidRDefault="00A067F9" w:rsidP="00F609FE">
      <w:pPr>
        <w:numPr>
          <w:ilvl w:val="0"/>
          <w:numId w:val="188"/>
        </w:numPr>
        <w:jc w:val="both"/>
      </w:pPr>
      <w:r w:rsidRPr="00621F63">
        <w:t>V případě, že opatření vyplývající z Plánu pedagogické podpory žáka nejsou dostačující, výchovný poradce doporučí zákonnému zástupci žáka návštěvu školského poradenského zařízení.</w:t>
      </w:r>
    </w:p>
    <w:p w:rsidR="00A067F9" w:rsidRPr="00621F63" w:rsidRDefault="00A067F9" w:rsidP="00F609FE">
      <w:pPr>
        <w:numPr>
          <w:ilvl w:val="0"/>
          <w:numId w:val="188"/>
        </w:numPr>
        <w:jc w:val="both"/>
      </w:pPr>
      <w:r w:rsidRPr="00621F63">
        <w:t>Škola bezodkladně předá Plán pedagogické podpory školskému poradenskému zařízení.</w:t>
      </w:r>
    </w:p>
    <w:p w:rsidR="00A067F9" w:rsidRPr="00621F63" w:rsidRDefault="00A067F9" w:rsidP="00F609FE">
      <w:pPr>
        <w:numPr>
          <w:ilvl w:val="0"/>
          <w:numId w:val="188"/>
        </w:numPr>
        <w:jc w:val="both"/>
      </w:pPr>
      <w:r w:rsidRPr="00621F63">
        <w:t>Pokud školské poradenské zařízení doporučí vzdělávání žáka dle individuálního vzdělávacího plánu, zákonný zástupce podá žádost o vzdělávání podle individuálního vzdělávacího plánu. Ředitel školy žádost posoudí a v případě vyhovění žádosti zajistí zpracování IVP.</w:t>
      </w:r>
    </w:p>
    <w:p w:rsidR="00A067F9" w:rsidRPr="00621F63" w:rsidRDefault="00A067F9" w:rsidP="00F609FE">
      <w:pPr>
        <w:numPr>
          <w:ilvl w:val="0"/>
          <w:numId w:val="188"/>
        </w:numPr>
        <w:jc w:val="both"/>
      </w:pPr>
      <w:r w:rsidRPr="00621F63">
        <w:t>Za tvorbu IVP, spolupráci se školským poradenským zařízením a spolupráci se zákonnými zástupci je odpovědný výchovný poradce (dle svých kompetencí – za 1. stupeň a za 2. stupeň). IVP vytváří třídní učitel ve spolupráci s vyučujícími dotčených předmětů, podklady kontroluje a konzultuje se školským poradenským zařízením výchovný poradce. IVP vzniká bez zbytečného odkladu, nejpozději do 1 měsíce od obdržení doporučení.</w:t>
      </w:r>
    </w:p>
    <w:p w:rsidR="00A067F9" w:rsidRPr="00621F63" w:rsidRDefault="00A067F9" w:rsidP="00F609FE">
      <w:pPr>
        <w:numPr>
          <w:ilvl w:val="0"/>
          <w:numId w:val="188"/>
        </w:numPr>
        <w:jc w:val="both"/>
      </w:pPr>
      <w:r w:rsidRPr="00621F63">
        <w:t>S IVP jsou seznámeni všichni vyučující, žák a zákonný zástupce žáka.</w:t>
      </w:r>
    </w:p>
    <w:p w:rsidR="00A067F9" w:rsidRPr="00621F63" w:rsidRDefault="00A067F9" w:rsidP="00F609FE">
      <w:pPr>
        <w:numPr>
          <w:ilvl w:val="0"/>
          <w:numId w:val="188"/>
        </w:numPr>
        <w:jc w:val="both"/>
      </w:pPr>
      <w:r w:rsidRPr="00621F63">
        <w:t>Zákonný zástupce stvrdí seznámení s IVP podpisem informovaného souhlasu. Ostatní zúčastnění IVP podepíší.</w:t>
      </w:r>
    </w:p>
    <w:p w:rsidR="00A067F9" w:rsidRPr="00621F63" w:rsidRDefault="00A067F9" w:rsidP="00F609FE">
      <w:pPr>
        <w:numPr>
          <w:ilvl w:val="0"/>
          <w:numId w:val="188"/>
        </w:numPr>
        <w:jc w:val="both"/>
      </w:pPr>
      <w:r w:rsidRPr="00621F63">
        <w:t>Poskytování podpůrných opatření třídní učitel ve spolupráci s ostatními vyučujícími průběžně vyhodnocuje. V případě potřeby učitel daného předmětu za metodické podpory výchovného poradce IVP průběžně aktualizuje a souladu s vývojem speciálních vzdělávacích potřeb žáka.</w:t>
      </w:r>
    </w:p>
    <w:p w:rsidR="00A067F9" w:rsidRPr="00621F63" w:rsidRDefault="00A067F9" w:rsidP="00F609FE">
      <w:pPr>
        <w:numPr>
          <w:ilvl w:val="0"/>
          <w:numId w:val="188"/>
        </w:numPr>
        <w:jc w:val="both"/>
      </w:pPr>
      <w:r w:rsidRPr="00621F63">
        <w:t>Školské poradenské zařízení 1 x ročně vyhodnocuje naplňování  individuálního vzdělávacího plánu.</w:t>
      </w:r>
    </w:p>
    <w:p w:rsidR="00A067F9" w:rsidRPr="00621F63" w:rsidRDefault="00A067F9" w:rsidP="00F609FE">
      <w:pPr>
        <w:numPr>
          <w:ilvl w:val="0"/>
          <w:numId w:val="188"/>
        </w:numPr>
        <w:jc w:val="both"/>
      </w:pPr>
      <w:r w:rsidRPr="00621F63">
        <w:t>Pokud jsou daná opatření dostatečná, pedagogičtí pracovníci nadále pokračují v jejich realizaci a úpravách dle potřeb žáka.</w:t>
      </w:r>
    </w:p>
    <w:p w:rsidR="00A067F9" w:rsidRPr="00621F63" w:rsidRDefault="00A067F9" w:rsidP="00F609FE">
      <w:pPr>
        <w:numPr>
          <w:ilvl w:val="0"/>
          <w:numId w:val="188"/>
        </w:numPr>
        <w:jc w:val="both"/>
      </w:pPr>
      <w:r w:rsidRPr="00621F63">
        <w:t>Stejný postup platí, i pokud zákonný zástupce žáka vyhledal pomoc školského poradenského zařízení i bez vyzvání školy.</w:t>
      </w:r>
    </w:p>
    <w:p w:rsidR="00A067F9" w:rsidRPr="00621F63" w:rsidRDefault="00A067F9" w:rsidP="00A067F9">
      <w:pPr>
        <w:jc w:val="both"/>
      </w:pPr>
    </w:p>
    <w:p w:rsidR="00A067F9" w:rsidRPr="00621F63" w:rsidRDefault="00A067F9" w:rsidP="00A067F9">
      <w:pPr>
        <w:jc w:val="both"/>
        <w:rPr>
          <w:b/>
        </w:rPr>
      </w:pPr>
      <w:r w:rsidRPr="00621F63">
        <w:rPr>
          <w:b/>
        </w:rPr>
        <w:t>Úprava očekávaných výstupů stanovených ŠVP ZV</w:t>
      </w:r>
    </w:p>
    <w:p w:rsidR="00A067F9" w:rsidRPr="00621F63" w:rsidRDefault="00A067F9" w:rsidP="00A067F9">
      <w:pPr>
        <w:ind w:firstLine="708"/>
        <w:jc w:val="both"/>
      </w:pPr>
      <w:r w:rsidRPr="00621F63">
        <w:t xml:space="preserve">Na úrovni IVP je možné na doporučení </w:t>
      </w:r>
      <w:r w:rsidR="00317B04">
        <w:t>školského poradenského zařízení</w:t>
      </w:r>
      <w:r w:rsidRPr="00621F63">
        <w:t xml:space="preserve"> v rámci podpůrných opatření upravit očekávané výstupy stanovené ŠVP, případně upravit vzdělávací obsah tak, aby byl zajištěn soulad mezi vzdělávacími požadavky a skutečnými možnostmi žáků a aby vzdělávání směřovalo k dosažení jejich osobního maxima.</w:t>
      </w:r>
    </w:p>
    <w:p w:rsidR="00A067F9" w:rsidRPr="00621F63" w:rsidRDefault="00A067F9" w:rsidP="00A067F9">
      <w:pPr>
        <w:ind w:firstLine="708"/>
        <w:jc w:val="both"/>
      </w:pPr>
      <w:r w:rsidRPr="00621F63">
        <w:t>K úpravám očekávaných výstupů stanovených v ŠVP se využívá podpůrné opatření IVP. To umožňuje u žáků s přiznanými podpůrnými opatřeními od třetího stupně podpory (týká se žáků s lehkým mentálním postižením) upravovat očekávané výstupy vzdělávání, případně je možné přizpůsobit i výběr učiva.</w:t>
      </w:r>
    </w:p>
    <w:p w:rsidR="00A067F9" w:rsidRPr="00621F63" w:rsidRDefault="00A067F9" w:rsidP="00A067F9">
      <w:pPr>
        <w:ind w:firstLine="708"/>
        <w:jc w:val="both"/>
      </w:pPr>
      <w:r w:rsidRPr="00621F63">
        <w:t>K úpravám vzdělávacích obsahů stanovených v ŠVP dochází v IVP žáků s přiznanými podpůrnými opatřeními od třetího stupně (týká se žáků s lehkým mentálním postižením).  Části vzdělávacích obsahů některých vzdělávacích oborů lze nahradit jinými vzdělávacími obsahy nebo celý vzdělávací obsah některého vzdělávacího oboru lze nahradit obsahem jiného vzdělávacího oboru, který lépe vyhovuje jejich vzdělávacím možnostem.</w:t>
      </w:r>
    </w:p>
    <w:p w:rsidR="00A067F9" w:rsidRPr="00621F63" w:rsidRDefault="00A067F9" w:rsidP="00A067F9">
      <w:pPr>
        <w:ind w:firstLine="708"/>
        <w:jc w:val="both"/>
      </w:pPr>
      <w:r w:rsidRPr="00621F63">
        <w:t xml:space="preserve">Minimální doporučená úroveň pro úpravy očekávaných výstupů v rámci podpůrných opatření – viz </w:t>
      </w:r>
      <w:r w:rsidR="00317B04">
        <w:t xml:space="preserve">platná verze </w:t>
      </w:r>
      <w:r w:rsidRPr="00621F63">
        <w:t>RVP ZV.</w:t>
      </w:r>
    </w:p>
    <w:p w:rsidR="00A067F9" w:rsidRPr="00621F63" w:rsidRDefault="00A067F9" w:rsidP="00A067F9">
      <w:pPr>
        <w:ind w:firstLine="708"/>
        <w:jc w:val="both"/>
      </w:pPr>
      <w:r w:rsidRPr="00621F63">
        <w:lastRenderedPageBreak/>
        <w:t>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w:t>
      </w:r>
    </w:p>
    <w:p w:rsidR="00A067F9" w:rsidRPr="00621F63" w:rsidRDefault="00A067F9" w:rsidP="00A067F9">
      <w:pPr>
        <w:ind w:firstLine="708"/>
        <w:jc w:val="both"/>
      </w:pPr>
      <w:r w:rsidRPr="00621F63">
        <w:t>Pro žáky s přiznanými podpůrnými opatřeními spočívajícími v úpravě vzdělávacích obsahů může být v souladu s principy individualizace a diferenciace vzdělávání zařazována do IVP na doporučení</w:t>
      </w:r>
      <w:r w:rsidR="00317B04">
        <w:t xml:space="preserve"> školského poradenského zařízení</w:t>
      </w:r>
      <w:r w:rsidRPr="00621F63">
        <w:t xml:space="preserve"> speciálně pedagogická a pedagogická intervence. Počet vyučovacích hodin speciálně pedagogické péče je v závislosti na stupni podpory stanoven v Příloze č. 1 vyhlášky 27/2016 Sb., v platném znění. Časová dotace na předměty speciálně pedagogické péče je poskytována z disponibilní časové dotace.</w:t>
      </w:r>
    </w:p>
    <w:p w:rsidR="00A067F9" w:rsidRPr="00621F63" w:rsidRDefault="00A067F9" w:rsidP="00A067F9">
      <w:pPr>
        <w:ind w:firstLine="708"/>
        <w:jc w:val="both"/>
      </w:pPr>
      <w:r w:rsidRPr="00621F63">
        <w:t xml:space="preserve">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 </w:t>
      </w:r>
    </w:p>
    <w:p w:rsidR="00A067F9" w:rsidRPr="00621F63" w:rsidRDefault="00A067F9" w:rsidP="00A067F9">
      <w:pPr>
        <w:ind w:firstLine="708"/>
        <w:jc w:val="both"/>
      </w:pPr>
      <w:r w:rsidRPr="00621F63">
        <w:t>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rsidR="00A067F9" w:rsidRPr="00621F63" w:rsidRDefault="00A067F9" w:rsidP="00A067F9">
      <w:pPr>
        <w:jc w:val="both"/>
      </w:pPr>
    </w:p>
    <w:p w:rsidR="00A067F9" w:rsidRPr="00621F63" w:rsidRDefault="00A067F9" w:rsidP="00A067F9">
      <w:pPr>
        <w:rPr>
          <w:b/>
        </w:rPr>
      </w:pPr>
      <w:r w:rsidRPr="00621F63">
        <w:rPr>
          <w:b/>
        </w:rPr>
        <w:t>Specifikace provádění podpůrných opatření</w:t>
      </w:r>
    </w:p>
    <w:p w:rsidR="00A067F9" w:rsidRPr="00621F63" w:rsidRDefault="00A067F9" w:rsidP="00A067F9">
      <w:pPr>
        <w:ind w:firstLine="708"/>
        <w:jc w:val="both"/>
      </w:pPr>
      <w:r w:rsidRPr="00621F63">
        <w:t xml:space="preserve">Jako podpůrná opatření pro žáky se speciálními vzdělávacími potřebami jsou v naší škole využívána podle doporučení školského poradenského zařízení a přiznaného stupně podpory zejména: </w:t>
      </w:r>
    </w:p>
    <w:p w:rsidR="00A067F9" w:rsidRPr="00621F63" w:rsidRDefault="00A067F9" w:rsidP="00A067F9"/>
    <w:p w:rsidR="00A067F9" w:rsidRPr="00621F63" w:rsidRDefault="00AE5E4E" w:rsidP="00A067F9">
      <w:pPr>
        <w:jc w:val="both"/>
        <w:rPr>
          <w:u w:val="single"/>
        </w:rPr>
      </w:pPr>
      <w:r>
        <w:rPr>
          <w:u w:val="single"/>
        </w:rPr>
        <w:t xml:space="preserve">Metody výuky (pedagogické </w:t>
      </w:r>
      <w:r w:rsidR="00A067F9" w:rsidRPr="00621F63">
        <w:rPr>
          <w:u w:val="single"/>
        </w:rPr>
        <w:t>postupy)</w:t>
      </w:r>
    </w:p>
    <w:p w:rsidR="00A067F9" w:rsidRPr="00621F63" w:rsidRDefault="00A067F9" w:rsidP="00F609FE">
      <w:pPr>
        <w:numPr>
          <w:ilvl w:val="0"/>
          <w:numId w:val="188"/>
        </w:numPr>
        <w:jc w:val="both"/>
      </w:pPr>
      <w:r w:rsidRPr="00621F63">
        <w:t>respektování odlišných stylů učení jednotlivých žáků,</w:t>
      </w:r>
    </w:p>
    <w:p w:rsidR="00A067F9" w:rsidRPr="00621F63" w:rsidRDefault="00A067F9" w:rsidP="00F609FE">
      <w:pPr>
        <w:numPr>
          <w:ilvl w:val="0"/>
          <w:numId w:val="188"/>
        </w:numPr>
        <w:jc w:val="both"/>
      </w:pPr>
      <w:r w:rsidRPr="00621F63">
        <w:t>metody a formy práce, které umožní častější kontrolu a poskytování zpětné vazby žákovi,</w:t>
      </w:r>
    </w:p>
    <w:p w:rsidR="00A067F9" w:rsidRPr="00621F63" w:rsidRDefault="00A067F9" w:rsidP="00F609FE">
      <w:pPr>
        <w:numPr>
          <w:ilvl w:val="0"/>
          <w:numId w:val="188"/>
        </w:numPr>
        <w:jc w:val="both"/>
      </w:pPr>
      <w:r w:rsidRPr="00621F63">
        <w:t>důraz na logickou provázanost a smysluplnost vzdělávacího obsahu,</w:t>
      </w:r>
    </w:p>
    <w:p w:rsidR="00A067F9" w:rsidRPr="00621F63" w:rsidRDefault="00A067F9" w:rsidP="00F609FE">
      <w:pPr>
        <w:numPr>
          <w:ilvl w:val="0"/>
          <w:numId w:val="188"/>
        </w:numPr>
        <w:jc w:val="both"/>
      </w:pPr>
      <w:r w:rsidRPr="00621F63">
        <w:t>respektování pracovního tempa žáků a poskytování dostatečného času k zvládnutí úkolů</w:t>
      </w:r>
      <w:r>
        <w:t>,</w:t>
      </w:r>
    </w:p>
    <w:p w:rsidR="00A067F9" w:rsidRPr="00621F63" w:rsidRDefault="00A067F9" w:rsidP="00F609FE">
      <w:pPr>
        <w:numPr>
          <w:ilvl w:val="0"/>
          <w:numId w:val="188"/>
        </w:numPr>
        <w:jc w:val="both"/>
      </w:pPr>
      <w:r w:rsidRPr="00621F63">
        <w:t>podpora poznáv</w:t>
      </w:r>
      <w:r w:rsidR="00AE5E4E">
        <w:t xml:space="preserve">acích procesů žáka (osvojování </w:t>
      </w:r>
      <w:r w:rsidRPr="00621F63">
        <w:t>učiva, rozvoj myšlení, pozornosti, paměti),</w:t>
      </w:r>
    </w:p>
    <w:p w:rsidR="00A067F9" w:rsidRPr="00621F63" w:rsidRDefault="00A067F9" w:rsidP="00F609FE">
      <w:pPr>
        <w:numPr>
          <w:ilvl w:val="0"/>
          <w:numId w:val="188"/>
        </w:numPr>
        <w:jc w:val="both"/>
      </w:pPr>
      <w:r w:rsidRPr="00621F63">
        <w:t>respektování míry nadání žáka a jeho specifika,</w:t>
      </w:r>
    </w:p>
    <w:p w:rsidR="00A067F9" w:rsidRPr="00621F63" w:rsidRDefault="00A067F9" w:rsidP="00F609FE">
      <w:pPr>
        <w:numPr>
          <w:ilvl w:val="0"/>
          <w:numId w:val="188"/>
        </w:numPr>
        <w:jc w:val="both"/>
      </w:pPr>
      <w:r w:rsidRPr="00621F63">
        <w:t>orientace na rozvíjení informačně receptivních metod zaměřených na rozvoj vnímání, na práci s textem a obrazem,</w:t>
      </w:r>
    </w:p>
    <w:p w:rsidR="00A067F9" w:rsidRPr="00621F63" w:rsidRDefault="00A067F9" w:rsidP="00F609FE">
      <w:pPr>
        <w:numPr>
          <w:ilvl w:val="0"/>
          <w:numId w:val="189"/>
        </w:numPr>
        <w:jc w:val="both"/>
      </w:pPr>
      <w:r w:rsidRPr="00621F63">
        <w:t>orientace na reproduktivní metody upevňující zapamatování, které vedou k osvojování</w:t>
      </w:r>
    </w:p>
    <w:p w:rsidR="00A067F9" w:rsidRPr="00621F63" w:rsidRDefault="00A067F9" w:rsidP="00A067F9">
      <w:pPr>
        <w:ind w:left="720"/>
        <w:jc w:val="both"/>
      </w:pPr>
      <w:r w:rsidRPr="00621F63">
        <w:t>vědomostí a dovedností pomocí opakování a procvičování,</w:t>
      </w:r>
    </w:p>
    <w:p w:rsidR="00A067F9" w:rsidRPr="00621F63" w:rsidRDefault="00A067F9" w:rsidP="00F609FE">
      <w:pPr>
        <w:numPr>
          <w:ilvl w:val="0"/>
          <w:numId w:val="189"/>
        </w:numPr>
        <w:jc w:val="both"/>
      </w:pPr>
      <w:r w:rsidRPr="00621F63">
        <w:t>individualizace výuky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w:t>
      </w:r>
      <w:r w:rsidR="00317B04">
        <w:t>,</w:t>
      </w:r>
    </w:p>
    <w:p w:rsidR="00A067F9" w:rsidRPr="00621F63" w:rsidRDefault="00A067F9" w:rsidP="00F609FE">
      <w:pPr>
        <w:numPr>
          <w:ilvl w:val="0"/>
          <w:numId w:val="189"/>
        </w:numPr>
        <w:jc w:val="both"/>
      </w:pPr>
      <w:r w:rsidRPr="00621F63">
        <w:t>respektování pracovního tempa žáka, stanovení odlišných časových limitů pro plnění úkolů,</w:t>
      </w:r>
    </w:p>
    <w:p w:rsidR="00A067F9" w:rsidRPr="00621F63" w:rsidRDefault="00A067F9" w:rsidP="00F609FE">
      <w:pPr>
        <w:numPr>
          <w:ilvl w:val="0"/>
          <w:numId w:val="189"/>
        </w:numPr>
        <w:jc w:val="both"/>
      </w:pPr>
      <w:r w:rsidRPr="00621F63">
        <w:lastRenderedPageBreak/>
        <w:t>zadávání domácích úkolů zohledňuje možnosti žáka a podmínky, které má žák k jejich plnění,</w:t>
      </w:r>
    </w:p>
    <w:p w:rsidR="00A067F9" w:rsidRPr="00621F63" w:rsidRDefault="00A067F9" w:rsidP="00F609FE">
      <w:pPr>
        <w:numPr>
          <w:ilvl w:val="0"/>
          <w:numId w:val="189"/>
        </w:numPr>
        <w:jc w:val="both"/>
      </w:pPr>
      <w:r w:rsidRPr="00621F63">
        <w:t>zohledňování sociálního statusu a vztahových sítí žáka a prostředí, ze kterých žák přichází do školy,</w:t>
      </w:r>
    </w:p>
    <w:p w:rsidR="00A067F9" w:rsidRPr="00621F63" w:rsidRDefault="00A067F9" w:rsidP="00F609FE">
      <w:pPr>
        <w:numPr>
          <w:ilvl w:val="0"/>
          <w:numId w:val="189"/>
        </w:numPr>
        <w:jc w:val="both"/>
      </w:pPr>
      <w:r w:rsidRPr="00621F63">
        <w:t>intervence na podporu oslabených nebo nefunkčních dovedností a kompetencí žáka.</w:t>
      </w:r>
    </w:p>
    <w:p w:rsidR="00A067F9" w:rsidRPr="00621F63" w:rsidRDefault="00A067F9" w:rsidP="00A067F9"/>
    <w:p w:rsidR="00A067F9" w:rsidRPr="00621F63" w:rsidRDefault="00A067F9" w:rsidP="00A067F9">
      <w:pPr>
        <w:jc w:val="both"/>
        <w:rPr>
          <w:u w:val="single"/>
        </w:rPr>
      </w:pPr>
      <w:r w:rsidRPr="00621F63">
        <w:rPr>
          <w:u w:val="single"/>
        </w:rPr>
        <w:t>Organizace výuky</w:t>
      </w:r>
    </w:p>
    <w:p w:rsidR="00A067F9" w:rsidRPr="00621F63" w:rsidRDefault="00A067F9" w:rsidP="00F609FE">
      <w:pPr>
        <w:numPr>
          <w:ilvl w:val="0"/>
          <w:numId w:val="190"/>
        </w:numPr>
        <w:jc w:val="both"/>
      </w:pPr>
      <w:r w:rsidRPr="00621F63">
        <w:t>střídání forem a činností během výuky,</w:t>
      </w:r>
    </w:p>
    <w:p w:rsidR="00A067F9" w:rsidRPr="00621F63" w:rsidRDefault="00A067F9" w:rsidP="00F609FE">
      <w:pPr>
        <w:numPr>
          <w:ilvl w:val="0"/>
          <w:numId w:val="190"/>
        </w:numPr>
        <w:jc w:val="both"/>
      </w:pPr>
      <w:r w:rsidRPr="00621F63">
        <w:t>u mladších žáků využívání skupinové výuky</w:t>
      </w:r>
      <w:r w:rsidR="00317B04">
        <w:t>,</w:t>
      </w:r>
    </w:p>
    <w:p w:rsidR="00A067F9" w:rsidRPr="00621F63" w:rsidRDefault="00A067F9" w:rsidP="00F609FE">
      <w:pPr>
        <w:numPr>
          <w:ilvl w:val="0"/>
          <w:numId w:val="190"/>
        </w:numPr>
        <w:jc w:val="both"/>
      </w:pPr>
      <w:r w:rsidRPr="00621F63">
        <w:t>postupný přechod k systému kooperativní výuky,</w:t>
      </w:r>
    </w:p>
    <w:p w:rsidR="00A067F9" w:rsidRPr="00621F63" w:rsidRDefault="00A067F9" w:rsidP="00F609FE">
      <w:pPr>
        <w:numPr>
          <w:ilvl w:val="0"/>
          <w:numId w:val="190"/>
        </w:numPr>
        <w:jc w:val="both"/>
      </w:pPr>
      <w:r w:rsidRPr="00621F63">
        <w:t>v případě doporučení může být pro žáka vložena do vyučovací hodiny krátká přestávka,</w:t>
      </w:r>
    </w:p>
    <w:p w:rsidR="00A067F9" w:rsidRPr="00621F63" w:rsidRDefault="00A067F9" w:rsidP="00F609FE">
      <w:pPr>
        <w:numPr>
          <w:ilvl w:val="0"/>
          <w:numId w:val="190"/>
        </w:numPr>
        <w:jc w:val="both"/>
      </w:pPr>
      <w:r w:rsidRPr="00621F63">
        <w:t>změna zasedacího pořádku či uspořádání třídy v rámci vyučovací jednotky a se zřetelem k charakteru výuky a potřebám žáků,</w:t>
      </w:r>
    </w:p>
    <w:p w:rsidR="00A067F9" w:rsidRPr="00621F63" w:rsidRDefault="00A067F9" w:rsidP="00F609FE">
      <w:pPr>
        <w:numPr>
          <w:ilvl w:val="0"/>
          <w:numId w:val="190"/>
        </w:numPr>
        <w:jc w:val="both"/>
      </w:pPr>
      <w:r w:rsidRPr="00621F63">
        <w:t>nabídka volnočasových aktivit (ve škole) a podpora rozvoje zájmů žáka,</w:t>
      </w:r>
    </w:p>
    <w:p w:rsidR="00A067F9" w:rsidRPr="00621F63" w:rsidRDefault="00A067F9" w:rsidP="00F609FE">
      <w:pPr>
        <w:numPr>
          <w:ilvl w:val="0"/>
          <w:numId w:val="190"/>
        </w:numPr>
        <w:jc w:val="both"/>
      </w:pPr>
      <w:r w:rsidRPr="00621F63">
        <w:t>organizační podpora mimoškolního vzdělávání, včetně odborných exkurzí a stáží.</w:t>
      </w:r>
    </w:p>
    <w:p w:rsidR="00A067F9" w:rsidRPr="00621F63" w:rsidRDefault="00A067F9" w:rsidP="00A067F9"/>
    <w:p w:rsidR="00A067F9" w:rsidRPr="00621F63" w:rsidRDefault="00A067F9" w:rsidP="00A067F9">
      <w:pPr>
        <w:jc w:val="both"/>
        <w:rPr>
          <w:u w:val="single"/>
        </w:rPr>
      </w:pPr>
      <w:r w:rsidRPr="00621F63">
        <w:rPr>
          <w:u w:val="single"/>
        </w:rPr>
        <w:t>Hodnocení žáka</w:t>
      </w:r>
    </w:p>
    <w:p w:rsidR="00A067F9" w:rsidRPr="00621F63" w:rsidRDefault="00A067F9" w:rsidP="00F609FE">
      <w:pPr>
        <w:numPr>
          <w:ilvl w:val="0"/>
          <w:numId w:val="191"/>
        </w:numPr>
        <w:jc w:val="both"/>
      </w:pPr>
      <w:r w:rsidRPr="00621F63">
        <w:t>využívání různých forem hodnocení žáka,</w:t>
      </w:r>
    </w:p>
    <w:p w:rsidR="00A067F9" w:rsidRPr="00621F63" w:rsidRDefault="00A067F9" w:rsidP="00F609FE">
      <w:pPr>
        <w:numPr>
          <w:ilvl w:val="0"/>
          <w:numId w:val="191"/>
        </w:numPr>
        <w:jc w:val="both"/>
      </w:pPr>
      <w:r w:rsidRPr="00621F63">
        <w:t>hodnocení vychází ze zjištěných specifik žáka (např. neznalost vyučovacího jazyka),</w:t>
      </w:r>
    </w:p>
    <w:p w:rsidR="00A067F9" w:rsidRPr="00621F63" w:rsidRDefault="00A067F9" w:rsidP="00F609FE">
      <w:pPr>
        <w:numPr>
          <w:ilvl w:val="0"/>
          <w:numId w:val="191"/>
        </w:numPr>
        <w:jc w:val="both"/>
      </w:pPr>
      <w:r w:rsidRPr="00621F63">
        <w:t>práce s kritérii hodnocení v závislosti na charakteru žákova problému, s důrazem na podporu rozvoje dovedností a vědomostí žáka,</w:t>
      </w:r>
    </w:p>
    <w:p w:rsidR="00A067F9" w:rsidRPr="00621F63" w:rsidRDefault="00A067F9" w:rsidP="00F609FE">
      <w:pPr>
        <w:numPr>
          <w:ilvl w:val="0"/>
          <w:numId w:val="191"/>
        </w:numPr>
        <w:jc w:val="both"/>
      </w:pPr>
      <w:r w:rsidRPr="00621F63">
        <w:t>podpora autonomního hodnocení (sebehodnocení),</w:t>
      </w:r>
    </w:p>
    <w:p w:rsidR="00A067F9" w:rsidRPr="00621F63" w:rsidRDefault="00A067F9" w:rsidP="00F609FE">
      <w:pPr>
        <w:numPr>
          <w:ilvl w:val="0"/>
          <w:numId w:val="191"/>
        </w:numPr>
        <w:jc w:val="both"/>
      </w:pPr>
      <w:r w:rsidRPr="00621F63">
        <w:t>zohlednění sociálního kontextu hodnocení, hodnocení směřuje nejen k vyhodnocení úspěšnosti žákova učení, ale také k posílení jeho motivace pro vzdělávání,</w:t>
      </w:r>
    </w:p>
    <w:p w:rsidR="00A067F9" w:rsidRPr="00621F63" w:rsidRDefault="00A067F9" w:rsidP="00F609FE">
      <w:pPr>
        <w:numPr>
          <w:ilvl w:val="0"/>
          <w:numId w:val="191"/>
        </w:numPr>
        <w:jc w:val="both"/>
      </w:pPr>
      <w:r w:rsidRPr="00621F63">
        <w:t>z hodnocení jsou zřejmé konkrétní individuálně specifické podoby činnosti vyžadované po žákovi, jsou jasně a srozumitelně formulována hodnotící kritéria,</w:t>
      </w:r>
    </w:p>
    <w:p w:rsidR="00A067F9" w:rsidRPr="00621F63" w:rsidRDefault="00A067F9" w:rsidP="00F609FE">
      <w:pPr>
        <w:numPr>
          <w:ilvl w:val="0"/>
          <w:numId w:val="191"/>
        </w:numPr>
        <w:jc w:val="both"/>
      </w:pPr>
      <w:r w:rsidRPr="00621F63">
        <w:t>formativní hodnocení směřuje k zpětnovazební podpoře efektivního učení žáka a je pro něj informativní a korektivní,</w:t>
      </w:r>
    </w:p>
    <w:p w:rsidR="00A067F9" w:rsidRPr="00621F63" w:rsidRDefault="00A067F9" w:rsidP="00F609FE">
      <w:pPr>
        <w:numPr>
          <w:ilvl w:val="0"/>
          <w:numId w:val="191"/>
        </w:numPr>
        <w:jc w:val="both"/>
      </w:pPr>
      <w:r w:rsidRPr="00621F63">
        <w:t>celkové hodnocení žáka se speciálními vzdělávacími potřebami zohledňuje jak omezení žáka, tak zejména jeho pokroky ve vzdělání.</w:t>
      </w:r>
    </w:p>
    <w:p w:rsidR="00A067F9" w:rsidRPr="00621F63" w:rsidRDefault="00A067F9" w:rsidP="00A067F9">
      <w:pPr>
        <w:jc w:val="both"/>
      </w:pPr>
    </w:p>
    <w:p w:rsidR="00A067F9" w:rsidRPr="00621F63" w:rsidRDefault="00A067F9" w:rsidP="00A067F9">
      <w:pPr>
        <w:jc w:val="both"/>
        <w:rPr>
          <w:b/>
          <w:u w:val="single"/>
        </w:rPr>
      </w:pPr>
      <w:r w:rsidRPr="00621F63">
        <w:rPr>
          <w:b/>
          <w:u w:val="single"/>
        </w:rPr>
        <w:t>Předměty speciálně pedagogické péče</w:t>
      </w:r>
    </w:p>
    <w:p w:rsidR="00A067F9" w:rsidRPr="00621F63" w:rsidRDefault="00A067F9" w:rsidP="00A067F9">
      <w:pPr>
        <w:ind w:firstLine="708"/>
        <w:jc w:val="both"/>
      </w:pPr>
      <w:r w:rsidRPr="00621F63">
        <w:t>Jako podpůrná opatření pro žáky se speciálními vzdělávacími potřebami je v naší škole zařazen podle doporučení školského poradenského zařízení a přiznaného stupně podpory před</w:t>
      </w:r>
      <w:r>
        <w:t>mět speciálně pedagogické péč</w:t>
      </w:r>
      <w:r w:rsidR="00F11109">
        <w:t>e</w:t>
      </w:r>
      <w:r w:rsidRPr="00621F63">
        <w:t>. Vzdělávací obsah těchto předmětů přizpůsobujeme vzdělávacím možnostem a předpokladům žáka s přiznanými podpůrnými opatřeními v rámci IVP.</w:t>
      </w:r>
    </w:p>
    <w:p w:rsidR="00A067F9" w:rsidRPr="00621F63" w:rsidRDefault="00A067F9" w:rsidP="00A067F9">
      <w:pPr>
        <w:jc w:val="both"/>
      </w:pPr>
    </w:p>
    <w:p w:rsidR="00A067F9" w:rsidRPr="00621F63" w:rsidRDefault="00A067F9" w:rsidP="00A067F9">
      <w:pPr>
        <w:jc w:val="both"/>
        <w:rPr>
          <w:b/>
        </w:rPr>
      </w:pPr>
      <w:r w:rsidRPr="00621F63">
        <w:rPr>
          <w:b/>
        </w:rPr>
        <w:t>Zásady práce se žáky se speciálními vzdělávacími potřebami</w:t>
      </w:r>
    </w:p>
    <w:p w:rsidR="00A067F9" w:rsidRDefault="00A067F9" w:rsidP="00F609FE">
      <w:pPr>
        <w:numPr>
          <w:ilvl w:val="0"/>
          <w:numId w:val="192"/>
        </w:numPr>
        <w:jc w:val="both"/>
      </w:pPr>
      <w:r w:rsidRPr="00621F63">
        <w:t>seznámení všech pedagogů, ale i spolužáků, s daným postižením žáka,</w:t>
      </w:r>
    </w:p>
    <w:p w:rsidR="002334F0" w:rsidRPr="00621F63" w:rsidRDefault="002334F0" w:rsidP="00F609FE">
      <w:pPr>
        <w:numPr>
          <w:ilvl w:val="0"/>
          <w:numId w:val="192"/>
        </w:numPr>
        <w:jc w:val="both"/>
      </w:pPr>
      <w:r>
        <w:t xml:space="preserve">vybavení žáka podpůrnými učebními materiály a práce s nimi, </w:t>
      </w:r>
    </w:p>
    <w:p w:rsidR="00A067F9" w:rsidRPr="00621F63" w:rsidRDefault="00A067F9" w:rsidP="00F609FE">
      <w:pPr>
        <w:numPr>
          <w:ilvl w:val="0"/>
          <w:numId w:val="192"/>
        </w:numPr>
        <w:jc w:val="both"/>
      </w:pPr>
      <w:r w:rsidRPr="00621F63">
        <w:t>respektování zvláštností a možností žáka,</w:t>
      </w:r>
    </w:p>
    <w:p w:rsidR="00A067F9" w:rsidRPr="00621F63" w:rsidRDefault="00A067F9" w:rsidP="00F609FE">
      <w:pPr>
        <w:numPr>
          <w:ilvl w:val="0"/>
          <w:numId w:val="192"/>
        </w:numPr>
        <w:jc w:val="both"/>
      </w:pPr>
      <w:r w:rsidRPr="00621F63">
        <w:t>vysvětlení vyučujícím způsoby hodnocení a možnosti úlev,</w:t>
      </w:r>
    </w:p>
    <w:p w:rsidR="00A067F9" w:rsidRPr="00621F63" w:rsidRDefault="00A067F9" w:rsidP="00F609FE">
      <w:pPr>
        <w:numPr>
          <w:ilvl w:val="0"/>
          <w:numId w:val="192"/>
        </w:numPr>
        <w:jc w:val="both"/>
      </w:pPr>
      <w:r w:rsidRPr="00621F63">
        <w:t>utvoření optimálního pracovního prostředí včetně vstřícné přátelské atmosféry,</w:t>
      </w:r>
    </w:p>
    <w:p w:rsidR="00A067F9" w:rsidRPr="00621F63" w:rsidRDefault="00A067F9" w:rsidP="00F609FE">
      <w:pPr>
        <w:numPr>
          <w:ilvl w:val="0"/>
          <w:numId w:val="192"/>
        </w:numPr>
        <w:jc w:val="both"/>
      </w:pPr>
      <w:r w:rsidRPr="00621F63">
        <w:t>možnost kompenzace jinými činnostmi, kde dítě může být úspěšné,</w:t>
      </w:r>
    </w:p>
    <w:p w:rsidR="00A067F9" w:rsidRPr="00621F63" w:rsidRDefault="00A067F9" w:rsidP="00F609FE">
      <w:pPr>
        <w:numPr>
          <w:ilvl w:val="0"/>
          <w:numId w:val="192"/>
        </w:numPr>
        <w:jc w:val="both"/>
      </w:pPr>
      <w:r w:rsidRPr="00621F63">
        <w:t>v případě dlouhodobé nemoci konzultovat a vytvořit individuální vzdělávací plán,</w:t>
      </w:r>
    </w:p>
    <w:p w:rsidR="00A067F9" w:rsidRPr="00621F63" w:rsidRDefault="00A067F9" w:rsidP="00F609FE">
      <w:pPr>
        <w:numPr>
          <w:ilvl w:val="0"/>
          <w:numId w:val="192"/>
        </w:numPr>
        <w:jc w:val="both"/>
      </w:pPr>
      <w:r w:rsidRPr="00621F63">
        <w:t>kladení reálných cílů, postupné zvyšování nároků,</w:t>
      </w:r>
    </w:p>
    <w:p w:rsidR="00A067F9" w:rsidRPr="00621F63" w:rsidRDefault="00A067F9" w:rsidP="00F609FE">
      <w:pPr>
        <w:numPr>
          <w:ilvl w:val="0"/>
          <w:numId w:val="192"/>
        </w:numPr>
        <w:jc w:val="both"/>
      </w:pPr>
      <w:r w:rsidRPr="00621F63">
        <w:t>podporování snahy, pochvala při sebemenším zlepšení výkonu, nedostatky neporovnávat s ostatními,</w:t>
      </w:r>
    </w:p>
    <w:p w:rsidR="00A067F9" w:rsidRPr="00621F63" w:rsidRDefault="00A067F9" w:rsidP="00F609FE">
      <w:pPr>
        <w:numPr>
          <w:ilvl w:val="0"/>
          <w:numId w:val="192"/>
        </w:numPr>
        <w:jc w:val="both"/>
      </w:pPr>
      <w:r w:rsidRPr="00621F63">
        <w:t>navození příjemné a soustředěné atmosféry při práci,</w:t>
      </w:r>
    </w:p>
    <w:p w:rsidR="00A067F9" w:rsidRPr="00621F63" w:rsidRDefault="00A067F9" w:rsidP="00F609FE">
      <w:pPr>
        <w:numPr>
          <w:ilvl w:val="0"/>
          <w:numId w:val="192"/>
        </w:numPr>
        <w:jc w:val="both"/>
      </w:pPr>
      <w:r w:rsidRPr="00621F63">
        <w:lastRenderedPageBreak/>
        <w:t>nutnost spolupráce s rodiči,</w:t>
      </w:r>
    </w:p>
    <w:p w:rsidR="00A067F9" w:rsidRPr="00621F63" w:rsidRDefault="00A067F9" w:rsidP="00F609FE">
      <w:pPr>
        <w:numPr>
          <w:ilvl w:val="0"/>
          <w:numId w:val="192"/>
        </w:numPr>
        <w:jc w:val="both"/>
      </w:pPr>
      <w:r w:rsidRPr="00621F63">
        <w:t>vyhledávání činností, ve kterých může být žák úspěšný,</w:t>
      </w:r>
    </w:p>
    <w:p w:rsidR="002334F0" w:rsidRPr="00621F63" w:rsidRDefault="00A067F9" w:rsidP="00F609FE">
      <w:pPr>
        <w:numPr>
          <w:ilvl w:val="0"/>
          <w:numId w:val="192"/>
        </w:numPr>
        <w:jc w:val="both"/>
      </w:pPr>
      <w:r w:rsidRPr="00621F63">
        <w:t>dodržování častých přestávek, střídání pracovního tempa.</w:t>
      </w:r>
    </w:p>
    <w:p w:rsidR="00A067F9" w:rsidRPr="00621F63" w:rsidRDefault="00A067F9" w:rsidP="00A067F9">
      <w:pPr>
        <w:jc w:val="both"/>
      </w:pPr>
    </w:p>
    <w:p w:rsidR="00A067F9" w:rsidRPr="00621F63" w:rsidRDefault="00A067F9" w:rsidP="00A067F9">
      <w:pPr>
        <w:jc w:val="both"/>
        <w:rPr>
          <w:b/>
        </w:rPr>
      </w:pPr>
      <w:r w:rsidRPr="00621F63">
        <w:rPr>
          <w:b/>
        </w:rPr>
        <w:t>Zapojení dalších osob a subjektů</w:t>
      </w:r>
    </w:p>
    <w:p w:rsidR="00A067F9" w:rsidRPr="00621F63" w:rsidRDefault="00A067F9" w:rsidP="00A067F9">
      <w:pPr>
        <w:ind w:firstLine="708"/>
        <w:jc w:val="both"/>
      </w:pPr>
      <w:r w:rsidRPr="00621F63">
        <w:t>Při práci se žáky se speciálními vzdělávacími potřebami je nutná spolupráce školy, žáka, jeho zákonného zástupce a školského poradenského zařízení (ŠPZ). Poradenskou podporu těmto žákům, jejich zákonným zástupcům a pedagogům zajišťuje školní poradenské pracoviště, které tvoří:</w:t>
      </w:r>
    </w:p>
    <w:p w:rsidR="00A067F9" w:rsidRPr="00621F63" w:rsidRDefault="00A067F9" w:rsidP="00F609FE">
      <w:pPr>
        <w:numPr>
          <w:ilvl w:val="0"/>
          <w:numId w:val="193"/>
        </w:numPr>
        <w:jc w:val="both"/>
      </w:pPr>
      <w:r w:rsidRPr="00621F63">
        <w:t>školní metodik prevence,</w:t>
      </w:r>
    </w:p>
    <w:p w:rsidR="00A067F9" w:rsidRPr="00621F63" w:rsidRDefault="00A067F9" w:rsidP="00F609FE">
      <w:pPr>
        <w:numPr>
          <w:ilvl w:val="0"/>
          <w:numId w:val="193"/>
        </w:numPr>
        <w:jc w:val="both"/>
      </w:pPr>
      <w:r w:rsidRPr="00621F63">
        <w:t xml:space="preserve">výchovný poradce pro 1. stupeň a pro 2. </w:t>
      </w:r>
      <w:r>
        <w:t>s</w:t>
      </w:r>
      <w:r w:rsidRPr="00621F63">
        <w:t>tupeň,</w:t>
      </w:r>
    </w:p>
    <w:p w:rsidR="00A067F9" w:rsidRDefault="00A067F9" w:rsidP="00F609FE">
      <w:pPr>
        <w:numPr>
          <w:ilvl w:val="0"/>
          <w:numId w:val="193"/>
        </w:numPr>
        <w:jc w:val="both"/>
      </w:pPr>
      <w:r>
        <w:t>třídní učitelé</w:t>
      </w:r>
      <w:r w:rsidR="00D933AF">
        <w:t>,</w:t>
      </w:r>
    </w:p>
    <w:p w:rsidR="00A067F9" w:rsidRDefault="00D933AF" w:rsidP="00F609FE">
      <w:pPr>
        <w:numPr>
          <w:ilvl w:val="0"/>
          <w:numId w:val="193"/>
        </w:numPr>
        <w:jc w:val="both"/>
      </w:pPr>
      <w:r>
        <w:t xml:space="preserve">ostatní </w:t>
      </w:r>
      <w:r w:rsidR="00A067F9">
        <w:t>učitelé</w:t>
      </w:r>
      <w:r>
        <w:t>,</w:t>
      </w:r>
    </w:p>
    <w:p w:rsidR="00D933AF" w:rsidRPr="00621F63" w:rsidRDefault="00D933AF" w:rsidP="00F609FE">
      <w:pPr>
        <w:numPr>
          <w:ilvl w:val="0"/>
          <w:numId w:val="193"/>
        </w:numPr>
        <w:jc w:val="both"/>
      </w:pPr>
      <w:r>
        <w:t>asistenti pedagoga.</w:t>
      </w:r>
    </w:p>
    <w:p w:rsidR="00A067F9" w:rsidRPr="00621F63" w:rsidRDefault="00A067F9" w:rsidP="00A067F9">
      <w:pPr>
        <w:jc w:val="both"/>
      </w:pPr>
      <w:r w:rsidRPr="00621F63">
        <w:t>Při vzdělávání žáků se speciálními vzdělávacími potřebami dále škola spolupracuje se Střediskem výchovné péče, OSPOD v Ústí nad Labem.</w:t>
      </w:r>
    </w:p>
    <w:p w:rsidR="00A067F9" w:rsidRPr="00621F63" w:rsidRDefault="00A067F9" w:rsidP="00A067F9">
      <w:pPr>
        <w:jc w:val="both"/>
      </w:pPr>
    </w:p>
    <w:p w:rsidR="00A067F9" w:rsidRDefault="00A067F9" w:rsidP="00A067F9">
      <w:pPr>
        <w:jc w:val="both"/>
      </w:pPr>
    </w:p>
    <w:p w:rsidR="007952F3" w:rsidRDefault="007952F3" w:rsidP="00A067F9">
      <w:pPr>
        <w:jc w:val="both"/>
      </w:pPr>
    </w:p>
    <w:p w:rsidR="00A067F9" w:rsidRPr="00A46329" w:rsidRDefault="002B1686" w:rsidP="00A067F9">
      <w:pPr>
        <w:pStyle w:val="Nadpis2"/>
        <w:rPr>
          <w:szCs w:val="36"/>
        </w:rPr>
      </w:pPr>
      <w:bookmarkStart w:id="30" w:name="_Toc53047919"/>
      <w:r w:rsidRPr="00A46329">
        <w:rPr>
          <w:bCs w:val="0"/>
          <w:iCs w:val="0"/>
          <w:szCs w:val="36"/>
        </w:rPr>
        <w:t xml:space="preserve">Vzdělávání </w:t>
      </w:r>
      <w:r w:rsidR="00A067F9" w:rsidRPr="00A46329">
        <w:rPr>
          <w:szCs w:val="36"/>
        </w:rPr>
        <w:t>žáků nadaných a mimořádně nadaných</w:t>
      </w:r>
      <w:bookmarkEnd w:id="30"/>
    </w:p>
    <w:p w:rsidR="00A067F9" w:rsidRPr="00621F63" w:rsidRDefault="00A067F9" w:rsidP="00A067F9">
      <w:pPr>
        <w:rPr>
          <w:b/>
        </w:rPr>
      </w:pPr>
      <w:r w:rsidRPr="00621F63">
        <w:rPr>
          <w:b/>
        </w:rPr>
        <w:t>Nadaný a mimořádně nadaný žák</w:t>
      </w:r>
    </w:p>
    <w:p w:rsidR="00A067F9" w:rsidRPr="00621F63" w:rsidRDefault="00A067F9" w:rsidP="00A067F9">
      <w:pPr>
        <w:ind w:firstLine="708"/>
        <w:jc w:val="both"/>
      </w:pPr>
      <w:r w:rsidRPr="00621F63">
        <w:t>Nadaným žákem se rozumí jedinec, který při adekvátní podpoře vykazuje ve srovnání s vrstevníky vysokou úroveň v jedné či více oblastech rozumových schopností, v pohybových, manuálních, uměleckých nebo sociálních dovednostech.</w:t>
      </w:r>
    </w:p>
    <w:p w:rsidR="00A067F9" w:rsidRPr="00621F63" w:rsidRDefault="00A067F9" w:rsidP="00A067F9">
      <w:pPr>
        <w:ind w:firstLine="708"/>
        <w:jc w:val="both"/>
      </w:pPr>
      <w:r w:rsidRPr="00621F63">
        <w:t>Za mimořádně nadaného žáka se považuje žák, jehož rozložení schopností dosahuje mimořádné úrovně při vysoké tvořivosti v celém okruhu činností nebo v jednotlivých oblastech rozumových schopností.</w:t>
      </w:r>
    </w:p>
    <w:p w:rsidR="00A067F9" w:rsidRPr="00621F63" w:rsidRDefault="00A067F9" w:rsidP="00A067F9">
      <w:pPr>
        <w:jc w:val="both"/>
      </w:pPr>
    </w:p>
    <w:p w:rsidR="00A067F9" w:rsidRPr="00621F63" w:rsidRDefault="00A067F9" w:rsidP="00A067F9">
      <w:pPr>
        <w:rPr>
          <w:b/>
        </w:rPr>
      </w:pPr>
      <w:r w:rsidRPr="00621F63">
        <w:rPr>
          <w:b/>
        </w:rPr>
        <w:t>Forma vzdělávání žáků nadaných a mimořádně nadaných</w:t>
      </w:r>
    </w:p>
    <w:p w:rsidR="00A067F9" w:rsidRPr="00621F63" w:rsidRDefault="00A067F9" w:rsidP="00A067F9">
      <w:pPr>
        <w:ind w:firstLine="708"/>
        <w:jc w:val="both"/>
      </w:pPr>
      <w:r w:rsidRPr="00621F63">
        <w:t>Škola je povinna využít pro podporu nadání mimořádného nadání podpůrných opatření podle individuálních vzdělávacích potřeb žáků v rozsahu prvního až čtvrtého stupně podpory.</w:t>
      </w:r>
    </w:p>
    <w:p w:rsidR="00A067F9" w:rsidRPr="00621F63" w:rsidRDefault="00A067F9" w:rsidP="00A067F9">
      <w:pPr>
        <w:jc w:val="both"/>
      </w:pPr>
      <w:r w:rsidRPr="00621F63">
        <w:t>Zjišťování mimořádného nadání žáka provádí školské poradenské zařízení na návrh učitele nebo zákonných zástupců. Pro tyto žáky může být vypracován individuální vzdělávací plán, který vychází ze ŠVP a závěrů vyšetření.</w:t>
      </w:r>
    </w:p>
    <w:p w:rsidR="00A067F9" w:rsidRPr="00621F63" w:rsidRDefault="00A067F9" w:rsidP="00A067F9">
      <w:pPr>
        <w:ind w:firstLine="708"/>
        <w:jc w:val="both"/>
      </w:pPr>
      <w:r w:rsidRPr="00621F63">
        <w:t>Mimořádně nadaní žáci mají upraven způsob výuky tak, aby byli dostatečně motivovaní k rozšiřování základního učiva do hloubky především v těch předmětech, které reprezentují nadání dítěte.</w:t>
      </w:r>
    </w:p>
    <w:p w:rsidR="00A067F9" w:rsidRPr="00621F63" w:rsidRDefault="00A067F9" w:rsidP="00A067F9"/>
    <w:p w:rsidR="00A067F9" w:rsidRPr="00621F63" w:rsidRDefault="00A067F9" w:rsidP="00A067F9">
      <w:pPr>
        <w:rPr>
          <w:b/>
        </w:rPr>
      </w:pPr>
      <w:r w:rsidRPr="00621F63">
        <w:rPr>
          <w:b/>
        </w:rPr>
        <w:t>Pravidla a průběh tvorby plánu pedagogické podpory nadaného a mimořádně nadaného žáka</w:t>
      </w:r>
    </w:p>
    <w:p w:rsidR="00A067F9" w:rsidRPr="00621F63" w:rsidRDefault="00A067F9" w:rsidP="00F609FE">
      <w:pPr>
        <w:numPr>
          <w:ilvl w:val="0"/>
          <w:numId w:val="194"/>
        </w:numPr>
        <w:jc w:val="both"/>
      </w:pPr>
      <w:r w:rsidRPr="00621F63">
        <w:t>Při zjištění nadání a mimořádného nadání žáka informuje vyučující daného předmětu třídního učitele a výchovného poradce.</w:t>
      </w:r>
    </w:p>
    <w:p w:rsidR="00A067F9" w:rsidRPr="00621F63" w:rsidRDefault="00A067F9" w:rsidP="00F609FE">
      <w:pPr>
        <w:numPr>
          <w:ilvl w:val="0"/>
          <w:numId w:val="194"/>
        </w:numPr>
        <w:jc w:val="both"/>
      </w:pPr>
      <w:r w:rsidRPr="00621F63">
        <w:t>Učitel daného předmětu je zodpovědný za vytvoření plánu pedagogické podpory žáka. Plán pedagogické podpory vytváří s metodickou podporou výchovného poradce. Na tvorbě PLPP se účastní i vyučující daných předmětů, kde se projevuje nadání žáka.</w:t>
      </w:r>
    </w:p>
    <w:p w:rsidR="00A067F9" w:rsidRPr="00621F63" w:rsidRDefault="00A067F9" w:rsidP="00F609FE">
      <w:pPr>
        <w:numPr>
          <w:ilvl w:val="0"/>
          <w:numId w:val="194"/>
        </w:numPr>
        <w:jc w:val="both"/>
      </w:pPr>
      <w:r w:rsidRPr="00621F63">
        <w:t>S PLPP seznámí škola žáka, zákonného zástupce žáka, všechny vyučující žáka a další pedagogické pracovníky podílející se na provádění tohoto plánu. Seznámení s PLPP jmenovaní potvrdí podpisem.</w:t>
      </w:r>
    </w:p>
    <w:p w:rsidR="00A067F9" w:rsidRPr="00621F63" w:rsidRDefault="00A067F9" w:rsidP="00F609FE">
      <w:pPr>
        <w:numPr>
          <w:ilvl w:val="0"/>
          <w:numId w:val="194"/>
        </w:numPr>
        <w:jc w:val="both"/>
      </w:pPr>
      <w:r w:rsidRPr="00621F63">
        <w:t>Poskytování podpory učitel daného předmětu ve spolupráci s ostatními vyučujícími průběžně vyhodnocuje. V případě potřeby</w:t>
      </w:r>
      <w:r w:rsidR="002B1686">
        <w:t xml:space="preserve"> učitel za metodické podpory </w:t>
      </w:r>
      <w:r w:rsidRPr="00621F63">
        <w:t xml:space="preserve">výchovného </w:t>
      </w:r>
      <w:r w:rsidRPr="00621F63">
        <w:lastRenderedPageBreak/>
        <w:t>poradce PLPP průběžně aktualizuje v souladu s potřebami žáka. Nejpozději po 3 měsících od zahájení poskytování podpůrných opatření poskytovaných na základě PLPP výchovný poradce vyhodnotí, zda podpůrná opatření vedou k naplnění stanovených cílů. Pokud se daná opatření ukážou jako nedostatečná, výchovný poradce doporučí zákonnému zástupci žáka využití poradenské pomoci školského poradenského zařízení.</w:t>
      </w:r>
    </w:p>
    <w:p w:rsidR="00A067F9" w:rsidRPr="00621F63" w:rsidRDefault="00A067F9" w:rsidP="00F609FE">
      <w:pPr>
        <w:numPr>
          <w:ilvl w:val="0"/>
          <w:numId w:val="194"/>
        </w:numPr>
        <w:jc w:val="both"/>
      </w:pPr>
      <w:r w:rsidRPr="00621F63">
        <w:t>Pokud jsou daná opatření dostatečná, pedagogičtí pracovníci nadále pokračují v jejich realizaci a úpravách dle potřeb žáka.</w:t>
      </w:r>
    </w:p>
    <w:p w:rsidR="00A067F9" w:rsidRPr="00621F63" w:rsidRDefault="00A067F9" w:rsidP="00A067F9">
      <w:pPr>
        <w:ind w:left="360"/>
      </w:pPr>
    </w:p>
    <w:p w:rsidR="00A067F9" w:rsidRPr="00621F63" w:rsidRDefault="00A067F9" w:rsidP="00A067F9">
      <w:pPr>
        <w:rPr>
          <w:b/>
        </w:rPr>
      </w:pPr>
      <w:r w:rsidRPr="00621F63">
        <w:rPr>
          <w:b/>
        </w:rPr>
        <w:t>Postup školy při tvorbě individuálního vzdělávacího plánu mimořádně nadaného žáka</w:t>
      </w:r>
    </w:p>
    <w:p w:rsidR="00A067F9" w:rsidRPr="00621F63" w:rsidRDefault="00A067F9" w:rsidP="00F609FE">
      <w:pPr>
        <w:numPr>
          <w:ilvl w:val="0"/>
          <w:numId w:val="199"/>
        </w:numPr>
        <w:jc w:val="both"/>
      </w:pPr>
      <w:r w:rsidRPr="00621F63">
        <w:t>V případě, že opatření vyplývající z Plánu pedagogické podpory žáka nejsou dostačující, výchovný poradce doporučí zákonnému zástupci žáka návštěvu školského poradenského zařízení.</w:t>
      </w:r>
    </w:p>
    <w:p w:rsidR="00A067F9" w:rsidRPr="00621F63" w:rsidRDefault="00A067F9" w:rsidP="00F609FE">
      <w:pPr>
        <w:numPr>
          <w:ilvl w:val="0"/>
          <w:numId w:val="199"/>
        </w:numPr>
        <w:jc w:val="both"/>
      </w:pPr>
      <w:r w:rsidRPr="00621F63">
        <w:t>Škola bezodkladně předá PLPP školskému poradenskému zařízení.</w:t>
      </w:r>
    </w:p>
    <w:p w:rsidR="00A067F9" w:rsidRPr="00621F63" w:rsidRDefault="00A067F9" w:rsidP="00F609FE">
      <w:pPr>
        <w:numPr>
          <w:ilvl w:val="0"/>
          <w:numId w:val="199"/>
        </w:numPr>
        <w:jc w:val="both"/>
      </w:pPr>
      <w:r w:rsidRPr="00621F63">
        <w:t>Pokud školské poradenské zařízení doporučí vzdělávání žáka dle IVP, zákonný zástupce podá žádost o vzdělávání podle IVP. Ředitel školy žádost posoudí a v případě vyhovění žádosti zajistí zpracování IVP.</w:t>
      </w:r>
    </w:p>
    <w:p w:rsidR="00A067F9" w:rsidRPr="00621F63" w:rsidRDefault="00A067F9" w:rsidP="00F609FE">
      <w:pPr>
        <w:numPr>
          <w:ilvl w:val="0"/>
          <w:numId w:val="199"/>
        </w:numPr>
        <w:jc w:val="both"/>
      </w:pPr>
      <w:r w:rsidRPr="00621F63">
        <w:t>Za tvorbu IVP, spolupráci se školským poradenským zařízením a spolupráci se zákonnými zástupci je odpovědný výchovný poradce (dle svých kompetencí – za 1. stupeň a za 2. stupeň). IVP vytváří třídní učitel ve spolupráci s vyučujícími příslušných předmětů, podklady kontroluje a konzultuje se školským poradenským zařízením výchovný poradce. IVP vzniká bez zbytečného odkladu, nejpozději do 1 měsíce od obdržení doporučení.</w:t>
      </w:r>
    </w:p>
    <w:p w:rsidR="00A067F9" w:rsidRPr="00621F63" w:rsidRDefault="00A067F9" w:rsidP="00F609FE">
      <w:pPr>
        <w:numPr>
          <w:ilvl w:val="0"/>
          <w:numId w:val="199"/>
        </w:numPr>
        <w:jc w:val="both"/>
      </w:pPr>
      <w:r w:rsidRPr="00621F63">
        <w:t>S IVP jsou seznámeni všichni vyučující, žák a zákonný zástupce žáka.</w:t>
      </w:r>
    </w:p>
    <w:p w:rsidR="00A067F9" w:rsidRPr="00621F63" w:rsidRDefault="00A067F9" w:rsidP="00F609FE">
      <w:pPr>
        <w:numPr>
          <w:ilvl w:val="0"/>
          <w:numId w:val="199"/>
        </w:numPr>
        <w:jc w:val="both"/>
      </w:pPr>
      <w:r w:rsidRPr="00621F63">
        <w:t>Zákonný zástupce stvrdí seznámení s IVP podpisem informovaného souhlasu. Ostatní zúčastnění IVP podepíší.</w:t>
      </w:r>
    </w:p>
    <w:p w:rsidR="00A067F9" w:rsidRPr="00621F63" w:rsidRDefault="00A067F9" w:rsidP="00F609FE">
      <w:pPr>
        <w:numPr>
          <w:ilvl w:val="0"/>
          <w:numId w:val="199"/>
        </w:numPr>
        <w:jc w:val="both"/>
      </w:pPr>
      <w:r w:rsidRPr="00621F63">
        <w:t>Poskytování podpůrných opatření třídní učitel ve spolupráci s ostatními vyučujícími průběžně vyhodnocuje. V případě potřeby učitel daného předmětu za metodické podpory výchovného poradce IVP průběžně aktualizuje v souladu s vývojem speciálních vzdělávacích potřeb žáka.</w:t>
      </w:r>
    </w:p>
    <w:p w:rsidR="00A067F9" w:rsidRPr="00621F63" w:rsidRDefault="00A067F9" w:rsidP="00F609FE">
      <w:pPr>
        <w:numPr>
          <w:ilvl w:val="0"/>
          <w:numId w:val="199"/>
        </w:numPr>
        <w:jc w:val="both"/>
      </w:pPr>
      <w:r w:rsidRPr="00621F63">
        <w:t>Školské poradenské zařízení 1x ročně vyhodnocuje naplňování IVP.</w:t>
      </w:r>
    </w:p>
    <w:p w:rsidR="00A067F9" w:rsidRPr="00621F63" w:rsidRDefault="00A067F9" w:rsidP="00F609FE">
      <w:pPr>
        <w:numPr>
          <w:ilvl w:val="0"/>
          <w:numId w:val="199"/>
        </w:numPr>
        <w:jc w:val="both"/>
      </w:pPr>
      <w:r w:rsidRPr="00621F63">
        <w:t>Pokud jsou daná opatření dostatečná, pedagogičtí pracovníci nadále pokračují v jejich realizaci a úpravách dle potřeb žáka.</w:t>
      </w:r>
    </w:p>
    <w:p w:rsidR="00A067F9" w:rsidRPr="00621F63" w:rsidRDefault="00A067F9" w:rsidP="00F609FE">
      <w:pPr>
        <w:numPr>
          <w:ilvl w:val="0"/>
          <w:numId w:val="199"/>
        </w:numPr>
        <w:jc w:val="both"/>
      </w:pPr>
      <w:r w:rsidRPr="00621F63">
        <w:t>Stejný postup platí, pokud zákonný zástupce žáka vyhledal pomoc ŠPZ i bez vyzvání školy.</w:t>
      </w:r>
    </w:p>
    <w:p w:rsidR="00A067F9" w:rsidRPr="00621F63" w:rsidRDefault="00A067F9" w:rsidP="00A067F9"/>
    <w:p w:rsidR="00A067F9" w:rsidRPr="00621F63" w:rsidRDefault="00A067F9" w:rsidP="00A067F9">
      <w:pPr>
        <w:rPr>
          <w:b/>
        </w:rPr>
      </w:pPr>
      <w:r w:rsidRPr="00621F63">
        <w:rPr>
          <w:b/>
        </w:rPr>
        <w:t>Postup školy při přeřazení žáka do vyššího ročníku</w:t>
      </w:r>
    </w:p>
    <w:p w:rsidR="00A067F9" w:rsidRPr="00621F63" w:rsidRDefault="00A067F9" w:rsidP="00F609FE">
      <w:pPr>
        <w:numPr>
          <w:ilvl w:val="0"/>
          <w:numId w:val="195"/>
        </w:numPr>
      </w:pPr>
      <w:r w:rsidRPr="00621F63">
        <w:t>Zákonný zástupce žáka požádá o přeřazení do vyššího ročníku.</w:t>
      </w:r>
    </w:p>
    <w:p w:rsidR="00A067F9" w:rsidRPr="00621F63" w:rsidRDefault="00A067F9" w:rsidP="00F609FE">
      <w:pPr>
        <w:numPr>
          <w:ilvl w:val="0"/>
          <w:numId w:val="195"/>
        </w:numPr>
      </w:pPr>
      <w:r w:rsidRPr="00621F63">
        <w:t>Ředitel školy jmenuje komisi pro přeřazení žáka do vyššího ročníku.</w:t>
      </w:r>
    </w:p>
    <w:p w:rsidR="00A067F9" w:rsidRPr="00621F63" w:rsidRDefault="00A067F9" w:rsidP="00F609FE">
      <w:pPr>
        <w:numPr>
          <w:ilvl w:val="0"/>
          <w:numId w:val="195"/>
        </w:numPr>
      </w:pPr>
      <w:r w:rsidRPr="00621F63">
        <w:t>Ředitel školy stanoví termín konání zkoušky v dohodě se zletilým žákem nebo zákonným zástupcem.</w:t>
      </w:r>
    </w:p>
    <w:p w:rsidR="00A067F9" w:rsidRPr="00621F63" w:rsidRDefault="00A067F9" w:rsidP="00F609FE">
      <w:pPr>
        <w:numPr>
          <w:ilvl w:val="0"/>
          <w:numId w:val="195"/>
        </w:numPr>
      </w:pPr>
      <w:r w:rsidRPr="00621F63">
        <w:t>Ředitel školy stanoví obsah, formu a časové rozložení zkoušky.</w:t>
      </w:r>
    </w:p>
    <w:p w:rsidR="00A067F9" w:rsidRPr="00621F63" w:rsidRDefault="00A067F9" w:rsidP="00F609FE">
      <w:pPr>
        <w:numPr>
          <w:ilvl w:val="0"/>
          <w:numId w:val="195"/>
        </w:numPr>
      </w:pPr>
      <w:r w:rsidRPr="00621F63">
        <w:t>Žák vykoná zkoušku před komisí.</w:t>
      </w:r>
    </w:p>
    <w:p w:rsidR="00A067F9" w:rsidRPr="00621F63" w:rsidRDefault="00A067F9" w:rsidP="00F609FE">
      <w:pPr>
        <w:numPr>
          <w:ilvl w:val="0"/>
          <w:numId w:val="195"/>
        </w:numPr>
      </w:pPr>
      <w:r w:rsidRPr="00621F63">
        <w:t>Komise určí hlasováním výsledek zkoušky.</w:t>
      </w:r>
    </w:p>
    <w:p w:rsidR="00A067F9" w:rsidRPr="00621F63" w:rsidRDefault="00A067F9" w:rsidP="00F609FE">
      <w:pPr>
        <w:numPr>
          <w:ilvl w:val="0"/>
          <w:numId w:val="195"/>
        </w:numPr>
      </w:pPr>
      <w:r w:rsidRPr="00621F63">
        <w:t>Škola pořizuje protokol o zkoušce, který je součástí dokumentace žáka ve školní matrice.</w:t>
      </w:r>
    </w:p>
    <w:p w:rsidR="00A067F9" w:rsidRPr="00621F63" w:rsidRDefault="00A067F9" w:rsidP="00F609FE">
      <w:pPr>
        <w:numPr>
          <w:ilvl w:val="0"/>
          <w:numId w:val="195"/>
        </w:numPr>
      </w:pPr>
      <w:r w:rsidRPr="00621F63">
        <w:t>Ředitel školy sdělí výsledek zkoušky prokazatelným způsobem zákonnému zástupci žáka.</w:t>
      </w:r>
    </w:p>
    <w:p w:rsidR="00B647C7" w:rsidRPr="00621F63" w:rsidRDefault="00A067F9" w:rsidP="00AA6BFF">
      <w:pPr>
        <w:numPr>
          <w:ilvl w:val="0"/>
          <w:numId w:val="195"/>
        </w:numPr>
      </w:pPr>
      <w:r w:rsidRPr="00621F63">
        <w:t>V následujících vysvědčeních se na zadní straně uvede, které ročníky žák neabsolvoval.</w:t>
      </w:r>
    </w:p>
    <w:p w:rsidR="00A067F9" w:rsidRPr="00621F63" w:rsidRDefault="00A067F9" w:rsidP="00A067F9">
      <w:pPr>
        <w:rPr>
          <w:b/>
        </w:rPr>
      </w:pPr>
      <w:r w:rsidRPr="00621F63">
        <w:rPr>
          <w:b/>
        </w:rPr>
        <w:lastRenderedPageBreak/>
        <w:t>Specifikace provádění podpůrných opatření</w:t>
      </w:r>
    </w:p>
    <w:p w:rsidR="00A067F9" w:rsidRPr="00621F63" w:rsidRDefault="00A067F9" w:rsidP="00A067F9">
      <w:pPr>
        <w:jc w:val="both"/>
        <w:rPr>
          <w:u w:val="single"/>
        </w:rPr>
      </w:pPr>
      <w:r w:rsidRPr="00621F63">
        <w:rPr>
          <w:u w:val="single"/>
        </w:rPr>
        <w:t>Metody výuky (pedagogické postupy)</w:t>
      </w:r>
    </w:p>
    <w:p w:rsidR="00A067F9" w:rsidRPr="00621F63" w:rsidRDefault="00A067F9" w:rsidP="00F609FE">
      <w:pPr>
        <w:numPr>
          <w:ilvl w:val="0"/>
          <w:numId w:val="198"/>
        </w:numPr>
        <w:jc w:val="both"/>
        <w:rPr>
          <w:u w:val="single"/>
        </w:rPr>
      </w:pPr>
      <w:r w:rsidRPr="00621F63">
        <w:t>obohacení dílčích výstupů školního vzdělávacího programu nad rámec učiva vyučovacích předmětů a oblastí ŠVP pro nadané a mimořádně nadané žáky,</w:t>
      </w:r>
    </w:p>
    <w:p w:rsidR="00A067F9" w:rsidRPr="00621F63" w:rsidRDefault="00A067F9" w:rsidP="00F609FE">
      <w:pPr>
        <w:numPr>
          <w:ilvl w:val="0"/>
          <w:numId w:val="198"/>
        </w:numPr>
        <w:jc w:val="both"/>
      </w:pPr>
      <w:r w:rsidRPr="00621F63">
        <w:t>využívání individuální a skupinové projektové práce, stáže na odborných pracovištích na podporu rozvoje vědomostí a dovedností, včetně praktických dovedností nadaných žáků,</w:t>
      </w:r>
    </w:p>
    <w:p w:rsidR="00A067F9" w:rsidRPr="00621F63" w:rsidRDefault="00A067F9" w:rsidP="00F609FE">
      <w:pPr>
        <w:numPr>
          <w:ilvl w:val="0"/>
          <w:numId w:val="198"/>
        </w:numPr>
        <w:jc w:val="both"/>
      </w:pPr>
      <w:r w:rsidRPr="00621F63">
        <w:t>povzbuzovat procesy objevování a vyhledávání dalších souvislostí a vazeb, které dané téma vzdělávání nabízí</w:t>
      </w:r>
      <w:r w:rsidR="00317B04">
        <w:t>,</w:t>
      </w:r>
    </w:p>
    <w:p w:rsidR="00A067F9" w:rsidRPr="00621F63" w:rsidRDefault="00A067F9" w:rsidP="00F609FE">
      <w:pPr>
        <w:numPr>
          <w:ilvl w:val="0"/>
          <w:numId w:val="198"/>
        </w:numPr>
        <w:jc w:val="both"/>
      </w:pPr>
      <w:r w:rsidRPr="00621F63">
        <w:t>pestrá a podnětná výuka, která umožňuje velkou aktivitu, samostatnost a činorodost (nabídka nestandardních problémových úloh),</w:t>
      </w:r>
    </w:p>
    <w:p w:rsidR="00A067F9" w:rsidRPr="00621F63" w:rsidRDefault="00A067F9" w:rsidP="00F609FE">
      <w:pPr>
        <w:numPr>
          <w:ilvl w:val="0"/>
          <w:numId w:val="198"/>
        </w:numPr>
        <w:jc w:val="both"/>
      </w:pPr>
      <w:r w:rsidRPr="00621F63">
        <w:t>respektování pracovního tempa a zájmů žáka,</w:t>
      </w:r>
    </w:p>
    <w:p w:rsidR="00A067F9" w:rsidRPr="00621F63" w:rsidRDefault="00A067F9" w:rsidP="00F609FE">
      <w:pPr>
        <w:numPr>
          <w:ilvl w:val="0"/>
          <w:numId w:val="198"/>
        </w:numPr>
        <w:jc w:val="both"/>
      </w:pPr>
      <w:r w:rsidRPr="00621F63">
        <w:t>podpora hledání dalších možných postupů řešení problémů,</w:t>
      </w:r>
    </w:p>
    <w:p w:rsidR="00A067F9" w:rsidRDefault="00A067F9" w:rsidP="00F609FE">
      <w:pPr>
        <w:numPr>
          <w:ilvl w:val="0"/>
          <w:numId w:val="198"/>
        </w:numPr>
        <w:jc w:val="both"/>
      </w:pPr>
      <w:r w:rsidRPr="00621F63">
        <w:t>napomáhání osobnostnímu rozvoji těchto žáků, zapojovat je do kolektivních činností, vést je k rovnému přístupu k méně nadaným spolužákům, k toleranci, ochotě pomáhat slabším.</w:t>
      </w:r>
    </w:p>
    <w:p w:rsidR="00A067F9" w:rsidRPr="00621F63" w:rsidRDefault="00A067F9" w:rsidP="00A067F9">
      <w:pPr>
        <w:jc w:val="both"/>
      </w:pPr>
    </w:p>
    <w:p w:rsidR="00A067F9" w:rsidRPr="00621F63" w:rsidRDefault="00A067F9" w:rsidP="00A067F9">
      <w:pPr>
        <w:jc w:val="both"/>
        <w:rPr>
          <w:u w:val="single"/>
        </w:rPr>
      </w:pPr>
      <w:r w:rsidRPr="00621F63">
        <w:rPr>
          <w:u w:val="single"/>
        </w:rPr>
        <w:t>Úprava obsahu vzdělávání</w:t>
      </w:r>
    </w:p>
    <w:p w:rsidR="00A067F9" w:rsidRPr="00621F63" w:rsidRDefault="00A067F9" w:rsidP="00F609FE">
      <w:pPr>
        <w:numPr>
          <w:ilvl w:val="0"/>
          <w:numId w:val="196"/>
        </w:numPr>
        <w:jc w:val="both"/>
      </w:pPr>
      <w:r w:rsidRPr="00621F63">
        <w:t>obohacování učiva (dílčích výstupů) nad rámec školního vzdělávacího programu podle charakteru nadání žáka,</w:t>
      </w:r>
    </w:p>
    <w:p w:rsidR="00A067F9" w:rsidRPr="00621F63" w:rsidRDefault="00A067F9" w:rsidP="00F609FE">
      <w:pPr>
        <w:numPr>
          <w:ilvl w:val="0"/>
          <w:numId w:val="196"/>
        </w:numPr>
        <w:jc w:val="both"/>
      </w:pPr>
      <w:r w:rsidRPr="00621F63">
        <w:t>prohloubení učiva, rozšíření a obohacení o další informace,</w:t>
      </w:r>
    </w:p>
    <w:p w:rsidR="00A067F9" w:rsidRPr="00621F63" w:rsidRDefault="00A067F9" w:rsidP="00F609FE">
      <w:pPr>
        <w:numPr>
          <w:ilvl w:val="0"/>
          <w:numId w:val="196"/>
        </w:numPr>
        <w:jc w:val="both"/>
      </w:pPr>
      <w:r w:rsidRPr="00621F63">
        <w:t>zadávání specifických úkolů, projektů (na složitější a abstraktnější úrovni),</w:t>
      </w:r>
    </w:p>
    <w:p w:rsidR="00A067F9" w:rsidRPr="00621F63" w:rsidRDefault="00A067F9" w:rsidP="00F609FE">
      <w:pPr>
        <w:numPr>
          <w:ilvl w:val="0"/>
          <w:numId w:val="196"/>
        </w:numPr>
        <w:jc w:val="both"/>
      </w:pPr>
      <w:r w:rsidRPr="00621F63">
        <w:t>příprava a účast na soutěžích včetně celostátních a mezinárodních kol.</w:t>
      </w:r>
    </w:p>
    <w:p w:rsidR="00A067F9" w:rsidRPr="00621F63" w:rsidRDefault="00A067F9" w:rsidP="00A067F9">
      <w:pPr>
        <w:jc w:val="both"/>
      </w:pPr>
    </w:p>
    <w:p w:rsidR="00A067F9" w:rsidRPr="00621F63" w:rsidRDefault="00A067F9" w:rsidP="00A067F9">
      <w:pPr>
        <w:jc w:val="both"/>
        <w:rPr>
          <w:u w:val="single"/>
        </w:rPr>
      </w:pPr>
      <w:r w:rsidRPr="00621F63">
        <w:rPr>
          <w:u w:val="single"/>
        </w:rPr>
        <w:t>Organizace výuky</w:t>
      </w:r>
    </w:p>
    <w:p w:rsidR="00A067F9" w:rsidRPr="00621F63" w:rsidRDefault="00A067F9" w:rsidP="00F609FE">
      <w:pPr>
        <w:numPr>
          <w:ilvl w:val="0"/>
          <w:numId w:val="197"/>
        </w:numPr>
        <w:jc w:val="both"/>
      </w:pPr>
      <w:r w:rsidRPr="00621F63">
        <w:t>předčasný nástup dítěte ke školní docházce,</w:t>
      </w:r>
    </w:p>
    <w:p w:rsidR="00A067F9" w:rsidRPr="00621F63" w:rsidRDefault="00A067F9" w:rsidP="00F609FE">
      <w:pPr>
        <w:numPr>
          <w:ilvl w:val="0"/>
          <w:numId w:val="197"/>
        </w:numPr>
        <w:jc w:val="both"/>
      </w:pPr>
      <w:r w:rsidRPr="00621F63">
        <w:t>vzdělávání skupiny mimořádně nadaných žáků v jednom či více vyučovacích předmětech,</w:t>
      </w:r>
    </w:p>
    <w:p w:rsidR="00A067F9" w:rsidRPr="00621F63" w:rsidRDefault="00A067F9" w:rsidP="00F609FE">
      <w:pPr>
        <w:numPr>
          <w:ilvl w:val="0"/>
          <w:numId w:val="197"/>
        </w:numPr>
        <w:jc w:val="both"/>
      </w:pPr>
      <w:r w:rsidRPr="00621F63">
        <w:t>účast žáka na výuce jednoho nebo více vyučovacích předmětů ve vyšších ročnících školy nebo v jiné škole,</w:t>
      </w:r>
    </w:p>
    <w:p w:rsidR="00A067F9" w:rsidRPr="00621F63" w:rsidRDefault="00A067F9" w:rsidP="00F609FE">
      <w:pPr>
        <w:numPr>
          <w:ilvl w:val="0"/>
          <w:numId w:val="197"/>
        </w:numPr>
        <w:jc w:val="both"/>
      </w:pPr>
      <w:r w:rsidRPr="00621F63">
        <w:t>nabídka volitelných vyučovacích předmětů, nepovinných předmětů a zájmových aktivit,</w:t>
      </w:r>
    </w:p>
    <w:p w:rsidR="00A067F9" w:rsidRPr="00621F63" w:rsidRDefault="00A067F9" w:rsidP="00F609FE">
      <w:pPr>
        <w:numPr>
          <w:ilvl w:val="0"/>
          <w:numId w:val="197"/>
        </w:numPr>
        <w:jc w:val="both"/>
      </w:pPr>
      <w:r w:rsidRPr="00621F63">
        <w:t>vnitřní diferenciace žáka v některých předmětech, např. cizí jazyk, volitelné předměty,</w:t>
      </w:r>
    </w:p>
    <w:p w:rsidR="00A067F9" w:rsidRPr="00621F63" w:rsidRDefault="00A067F9" w:rsidP="00F609FE">
      <w:pPr>
        <w:numPr>
          <w:ilvl w:val="0"/>
          <w:numId w:val="197"/>
        </w:numPr>
        <w:jc w:val="both"/>
      </w:pPr>
      <w:r w:rsidRPr="00621F63">
        <w:t>přeřazení mimořádně nadaného žáka do vyššího ročníku bez absolvování předchozího ročníku na základě zkoušky před komisí,</w:t>
      </w:r>
    </w:p>
    <w:p w:rsidR="00A067F9" w:rsidRPr="00621F63" w:rsidRDefault="00A067F9" w:rsidP="00F609FE">
      <w:pPr>
        <w:numPr>
          <w:ilvl w:val="0"/>
          <w:numId w:val="197"/>
        </w:numPr>
        <w:jc w:val="both"/>
      </w:pPr>
      <w:r w:rsidRPr="00621F63">
        <w:t>žáci se účastní olympiád, soutěží nejen školních, ale i regionálních nebo krajských,</w:t>
      </w:r>
    </w:p>
    <w:p w:rsidR="00A067F9" w:rsidRPr="00621F63" w:rsidRDefault="00A067F9" w:rsidP="00F609FE">
      <w:pPr>
        <w:numPr>
          <w:ilvl w:val="0"/>
          <w:numId w:val="197"/>
        </w:numPr>
        <w:jc w:val="both"/>
      </w:pPr>
      <w:r w:rsidRPr="00621F63">
        <w:t>žáci jsou směřováni k zapojení do zájmových aktivit organizovaných školou nebo základní uměleckou školou,</w:t>
      </w:r>
    </w:p>
    <w:p w:rsidR="00A067F9" w:rsidRDefault="00A067F9" w:rsidP="00F609FE">
      <w:pPr>
        <w:numPr>
          <w:ilvl w:val="0"/>
          <w:numId w:val="197"/>
        </w:numPr>
        <w:jc w:val="both"/>
      </w:pPr>
      <w:r w:rsidRPr="00621F63">
        <w:t>pestrá nabídka volitelných předmětů, kde si žáci volí studium podle svého zájmu a mohou rozvíjet svůj talent v oborech, kde pro to mají předpoklady</w:t>
      </w:r>
      <w:r w:rsidR="00FB3D69">
        <w:t>,</w:t>
      </w:r>
    </w:p>
    <w:p w:rsidR="00FB3D69" w:rsidRPr="00AD1A37" w:rsidRDefault="00FB3D69" w:rsidP="00F609FE">
      <w:pPr>
        <w:numPr>
          <w:ilvl w:val="0"/>
          <w:numId w:val="197"/>
        </w:numPr>
        <w:jc w:val="both"/>
        <w:rPr>
          <w:rFonts w:ascii="Calibri" w:hAnsi="Calibri"/>
        </w:rPr>
      </w:pPr>
      <w:r w:rsidRPr="00AD1A37">
        <w:t>návštěva výukových a vzdělávacích programů pořádaných pro školy,</w:t>
      </w:r>
    </w:p>
    <w:p w:rsidR="00FB3D69" w:rsidRPr="00AE2501" w:rsidRDefault="00FB3D69" w:rsidP="00F609FE">
      <w:pPr>
        <w:numPr>
          <w:ilvl w:val="0"/>
          <w:numId w:val="197"/>
        </w:numPr>
        <w:jc w:val="both"/>
        <w:rPr>
          <w:rFonts w:ascii="Calibri" w:hAnsi="Calibri"/>
        </w:rPr>
      </w:pPr>
      <w:r w:rsidRPr="00AD1A37">
        <w:t xml:space="preserve">spolupráce se vzdělávacími institucemi (např. městská knihovna, meteorologický ústav, UJEP…) a s významnými osobnostmi. </w:t>
      </w:r>
    </w:p>
    <w:p w:rsidR="00AE2501" w:rsidRDefault="00AE2501" w:rsidP="00AE2501">
      <w:pPr>
        <w:jc w:val="both"/>
        <w:rPr>
          <w:rFonts w:ascii="Calibri" w:hAnsi="Calibri"/>
        </w:rPr>
      </w:pPr>
    </w:p>
    <w:p w:rsidR="00AE2501" w:rsidRDefault="00AE2501" w:rsidP="00AE2501">
      <w:pPr>
        <w:jc w:val="both"/>
        <w:rPr>
          <w:rFonts w:ascii="Calibri" w:hAnsi="Calibri"/>
        </w:rPr>
      </w:pPr>
    </w:p>
    <w:p w:rsidR="00AE2501" w:rsidRDefault="00AE2501" w:rsidP="00AE2501">
      <w:pPr>
        <w:jc w:val="both"/>
        <w:rPr>
          <w:rFonts w:ascii="Calibri" w:hAnsi="Calibri"/>
        </w:rPr>
      </w:pPr>
    </w:p>
    <w:p w:rsidR="00AE2501" w:rsidRDefault="00AE2501" w:rsidP="00AE2501">
      <w:pPr>
        <w:jc w:val="both"/>
        <w:rPr>
          <w:rFonts w:ascii="Calibri" w:hAnsi="Calibri"/>
        </w:rPr>
      </w:pPr>
    </w:p>
    <w:p w:rsidR="00AE2501" w:rsidRPr="00AD1A37" w:rsidRDefault="00AE2501" w:rsidP="00AE2501">
      <w:pPr>
        <w:jc w:val="both"/>
        <w:rPr>
          <w:rFonts w:ascii="Calibri" w:hAnsi="Calibri"/>
        </w:rPr>
      </w:pPr>
    </w:p>
    <w:p w:rsidR="00A067F9" w:rsidRPr="00570784" w:rsidRDefault="00A067F9" w:rsidP="00A067F9">
      <w:pPr>
        <w:pStyle w:val="Nadpis2"/>
      </w:pPr>
      <w:bookmarkStart w:id="31" w:name="_Toc462984856"/>
      <w:bookmarkStart w:id="32" w:name="_Toc53047920"/>
      <w:r w:rsidRPr="00570784">
        <w:lastRenderedPageBreak/>
        <w:t>Začlenění průřezových témat</w:t>
      </w:r>
      <w:bookmarkEnd w:id="31"/>
      <w:bookmarkEnd w:id="32"/>
    </w:p>
    <w:p w:rsidR="00A067F9" w:rsidRDefault="00A067F9" w:rsidP="00A067F9">
      <w:pPr>
        <w:jc w:val="both"/>
        <w:rPr>
          <w:u w:val="single"/>
        </w:rPr>
      </w:pPr>
    </w:p>
    <w:p w:rsidR="00A067F9" w:rsidRDefault="00A067F9" w:rsidP="00A067F9">
      <w:pPr>
        <w:pStyle w:val="Zpat"/>
        <w:tabs>
          <w:tab w:val="clear" w:pos="4536"/>
          <w:tab w:val="clear" w:pos="9072"/>
        </w:tabs>
        <w:jc w:val="both"/>
        <w:rPr>
          <w:b/>
          <w:bCs/>
        </w:rPr>
      </w:pPr>
      <w:r>
        <w:rPr>
          <w:b/>
          <w:bCs/>
          <w:u w:val="single"/>
        </w:rPr>
        <w:t>Průřezová témata</w:t>
      </w:r>
    </w:p>
    <w:p w:rsidR="00A067F9" w:rsidRPr="00BF4866" w:rsidRDefault="00A067F9" w:rsidP="00F609FE">
      <w:pPr>
        <w:pStyle w:val="Zpat"/>
        <w:numPr>
          <w:ilvl w:val="0"/>
          <w:numId w:val="149"/>
        </w:numPr>
        <w:tabs>
          <w:tab w:val="clear" w:pos="720"/>
          <w:tab w:val="clear" w:pos="4536"/>
          <w:tab w:val="clear" w:pos="9072"/>
        </w:tabs>
        <w:ind w:left="360"/>
        <w:jc w:val="both"/>
        <w:rPr>
          <w:b/>
          <w:bCs/>
          <w:i/>
          <w:iCs/>
        </w:rPr>
      </w:pPr>
      <w:r w:rsidRPr="00BF4866">
        <w:rPr>
          <w:b/>
          <w:bCs/>
          <w:i/>
          <w:iCs/>
        </w:rPr>
        <w:t xml:space="preserve">Osobnostní a sociální výchova </w:t>
      </w:r>
    </w:p>
    <w:p w:rsidR="00A067F9" w:rsidRDefault="00A067F9" w:rsidP="00A067F9">
      <w:pPr>
        <w:pStyle w:val="Zpat"/>
        <w:tabs>
          <w:tab w:val="clear" w:pos="4536"/>
          <w:tab w:val="clear" w:pos="9072"/>
        </w:tabs>
        <w:jc w:val="both"/>
      </w:pPr>
      <w:r>
        <w:t>tematické okruhy:</w:t>
      </w:r>
    </w:p>
    <w:p w:rsidR="00A067F9" w:rsidRDefault="00A067F9" w:rsidP="00A067F9">
      <w:pPr>
        <w:pStyle w:val="Zpat"/>
        <w:numPr>
          <w:ilvl w:val="0"/>
          <w:numId w:val="34"/>
        </w:numPr>
        <w:tabs>
          <w:tab w:val="clear" w:pos="4536"/>
          <w:tab w:val="clear" w:pos="9072"/>
        </w:tabs>
        <w:jc w:val="both"/>
      </w:pPr>
      <w:r>
        <w:t>1.1 Rozvoj schopnosti poznávání</w:t>
      </w:r>
    </w:p>
    <w:p w:rsidR="00A067F9" w:rsidRDefault="00A067F9" w:rsidP="00A067F9">
      <w:pPr>
        <w:pStyle w:val="Zpat"/>
        <w:numPr>
          <w:ilvl w:val="0"/>
          <w:numId w:val="34"/>
        </w:numPr>
        <w:tabs>
          <w:tab w:val="clear" w:pos="4536"/>
          <w:tab w:val="clear" w:pos="9072"/>
        </w:tabs>
        <w:jc w:val="both"/>
      </w:pPr>
      <w:r>
        <w:t>1.2 Sebepoznání a sebepojetí</w:t>
      </w:r>
    </w:p>
    <w:p w:rsidR="00A067F9" w:rsidRDefault="00A067F9" w:rsidP="00A067F9">
      <w:pPr>
        <w:pStyle w:val="Zpat"/>
        <w:numPr>
          <w:ilvl w:val="0"/>
          <w:numId w:val="34"/>
        </w:numPr>
        <w:tabs>
          <w:tab w:val="clear" w:pos="4536"/>
          <w:tab w:val="clear" w:pos="9072"/>
        </w:tabs>
        <w:jc w:val="both"/>
      </w:pPr>
      <w:r>
        <w:t>1.3 Seberegulace a sebeorganizace</w:t>
      </w:r>
    </w:p>
    <w:p w:rsidR="00A067F9" w:rsidRDefault="00A067F9" w:rsidP="00A067F9">
      <w:pPr>
        <w:pStyle w:val="Zpat"/>
        <w:numPr>
          <w:ilvl w:val="0"/>
          <w:numId w:val="34"/>
        </w:numPr>
        <w:tabs>
          <w:tab w:val="clear" w:pos="4536"/>
          <w:tab w:val="clear" w:pos="9072"/>
        </w:tabs>
        <w:jc w:val="both"/>
      </w:pPr>
      <w:r>
        <w:t>1.4 Psychohygiena</w:t>
      </w:r>
    </w:p>
    <w:p w:rsidR="00A067F9" w:rsidRDefault="00A067F9" w:rsidP="00A067F9">
      <w:pPr>
        <w:pStyle w:val="Zpat"/>
        <w:numPr>
          <w:ilvl w:val="0"/>
          <w:numId w:val="34"/>
        </w:numPr>
        <w:tabs>
          <w:tab w:val="clear" w:pos="4536"/>
          <w:tab w:val="clear" w:pos="9072"/>
        </w:tabs>
        <w:jc w:val="both"/>
      </w:pPr>
      <w:r>
        <w:t>1.5 Kreativita</w:t>
      </w:r>
    </w:p>
    <w:p w:rsidR="00A067F9" w:rsidRDefault="00A067F9" w:rsidP="00A067F9">
      <w:pPr>
        <w:pStyle w:val="Zpat"/>
        <w:numPr>
          <w:ilvl w:val="0"/>
          <w:numId w:val="34"/>
        </w:numPr>
        <w:tabs>
          <w:tab w:val="clear" w:pos="4536"/>
          <w:tab w:val="clear" w:pos="9072"/>
        </w:tabs>
        <w:jc w:val="both"/>
      </w:pPr>
      <w:r>
        <w:t>1.6 Poznávání lidí</w:t>
      </w:r>
    </w:p>
    <w:p w:rsidR="00A067F9" w:rsidRDefault="00A067F9" w:rsidP="00A067F9">
      <w:pPr>
        <w:pStyle w:val="Zpat"/>
        <w:numPr>
          <w:ilvl w:val="0"/>
          <w:numId w:val="34"/>
        </w:numPr>
        <w:tabs>
          <w:tab w:val="clear" w:pos="4536"/>
          <w:tab w:val="clear" w:pos="9072"/>
        </w:tabs>
        <w:jc w:val="both"/>
      </w:pPr>
      <w:r>
        <w:t>1.7 Mezilidské vztahy</w:t>
      </w:r>
    </w:p>
    <w:p w:rsidR="00A067F9" w:rsidRDefault="00A067F9" w:rsidP="00A067F9">
      <w:pPr>
        <w:pStyle w:val="Zpat"/>
        <w:numPr>
          <w:ilvl w:val="0"/>
          <w:numId w:val="34"/>
        </w:numPr>
        <w:tabs>
          <w:tab w:val="clear" w:pos="4536"/>
          <w:tab w:val="clear" w:pos="9072"/>
        </w:tabs>
        <w:jc w:val="both"/>
      </w:pPr>
      <w:r>
        <w:t>1.8 Komunikace</w:t>
      </w:r>
    </w:p>
    <w:p w:rsidR="00A067F9" w:rsidRDefault="00A067F9" w:rsidP="00A067F9">
      <w:pPr>
        <w:pStyle w:val="Zpat"/>
        <w:numPr>
          <w:ilvl w:val="0"/>
          <w:numId w:val="34"/>
        </w:numPr>
        <w:tabs>
          <w:tab w:val="clear" w:pos="4536"/>
          <w:tab w:val="clear" w:pos="9072"/>
        </w:tabs>
        <w:jc w:val="both"/>
      </w:pPr>
      <w:r>
        <w:t>1.9 Kooperace a kompetice</w:t>
      </w:r>
    </w:p>
    <w:p w:rsidR="00A067F9" w:rsidRDefault="00A067F9" w:rsidP="00A067F9">
      <w:pPr>
        <w:pStyle w:val="Zpat"/>
        <w:numPr>
          <w:ilvl w:val="0"/>
          <w:numId w:val="34"/>
        </w:numPr>
        <w:tabs>
          <w:tab w:val="clear" w:pos="4536"/>
          <w:tab w:val="clear" w:pos="9072"/>
        </w:tabs>
        <w:jc w:val="both"/>
      </w:pPr>
      <w:r>
        <w:t>1.10 Řešení problémů a rozhodovací dovednosti</w:t>
      </w:r>
    </w:p>
    <w:p w:rsidR="00A067F9" w:rsidRDefault="00A067F9" w:rsidP="00A067F9">
      <w:pPr>
        <w:pStyle w:val="Zpat"/>
        <w:numPr>
          <w:ilvl w:val="0"/>
          <w:numId w:val="34"/>
        </w:numPr>
        <w:tabs>
          <w:tab w:val="clear" w:pos="4536"/>
          <w:tab w:val="clear" w:pos="9072"/>
        </w:tabs>
        <w:jc w:val="both"/>
      </w:pPr>
      <w:r>
        <w:t>1.11 Hodnoty, postoje, praktická etika</w:t>
      </w:r>
    </w:p>
    <w:p w:rsidR="00A067F9" w:rsidRDefault="00A067F9"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 xml:space="preserve">2. Výchova demokratického občana </w:t>
      </w:r>
    </w:p>
    <w:p w:rsidR="00A067F9" w:rsidRDefault="00A067F9" w:rsidP="00A067F9">
      <w:pPr>
        <w:pStyle w:val="Zpat"/>
        <w:tabs>
          <w:tab w:val="clear" w:pos="4536"/>
          <w:tab w:val="clear" w:pos="9072"/>
        </w:tabs>
        <w:jc w:val="both"/>
      </w:pPr>
      <w:r>
        <w:t>tematické okruhy:</w:t>
      </w:r>
    </w:p>
    <w:p w:rsidR="00A067F9" w:rsidRDefault="00A067F9" w:rsidP="00A067F9">
      <w:pPr>
        <w:pStyle w:val="Zpat"/>
        <w:numPr>
          <w:ilvl w:val="0"/>
          <w:numId w:val="34"/>
        </w:numPr>
        <w:tabs>
          <w:tab w:val="clear" w:pos="4536"/>
          <w:tab w:val="clear" w:pos="9072"/>
        </w:tabs>
        <w:jc w:val="both"/>
      </w:pPr>
      <w:r>
        <w:t>2.1 Občanská společnost a škola</w:t>
      </w:r>
    </w:p>
    <w:p w:rsidR="00A067F9" w:rsidRDefault="00A067F9" w:rsidP="00A067F9">
      <w:pPr>
        <w:pStyle w:val="Zpat"/>
        <w:numPr>
          <w:ilvl w:val="0"/>
          <w:numId w:val="34"/>
        </w:numPr>
        <w:tabs>
          <w:tab w:val="clear" w:pos="4536"/>
          <w:tab w:val="clear" w:pos="9072"/>
        </w:tabs>
        <w:jc w:val="both"/>
      </w:pPr>
      <w:r>
        <w:t>2.2 Občan, občanská společnost a stát</w:t>
      </w:r>
    </w:p>
    <w:p w:rsidR="00A067F9" w:rsidRDefault="00A067F9" w:rsidP="00A067F9">
      <w:pPr>
        <w:pStyle w:val="Zpat"/>
        <w:numPr>
          <w:ilvl w:val="0"/>
          <w:numId w:val="34"/>
        </w:numPr>
        <w:tabs>
          <w:tab w:val="clear" w:pos="4536"/>
          <w:tab w:val="clear" w:pos="9072"/>
        </w:tabs>
        <w:jc w:val="both"/>
      </w:pPr>
      <w:r>
        <w:t>2.3 Formy participace občanů v praktickém životě</w:t>
      </w:r>
    </w:p>
    <w:p w:rsidR="00A067F9" w:rsidRDefault="00A067F9" w:rsidP="00A067F9">
      <w:pPr>
        <w:pStyle w:val="Zpat"/>
        <w:numPr>
          <w:ilvl w:val="0"/>
          <w:numId w:val="34"/>
        </w:numPr>
        <w:tabs>
          <w:tab w:val="clear" w:pos="4536"/>
          <w:tab w:val="clear" w:pos="9072"/>
        </w:tabs>
        <w:jc w:val="both"/>
      </w:pPr>
      <w:r>
        <w:t>2.4 Principy demokracie jako formy vlády a způsobu rozhodování</w:t>
      </w:r>
    </w:p>
    <w:p w:rsidR="00A067F9" w:rsidRDefault="00A067F9"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 xml:space="preserve">3. Výchova k myšlení v evropských a globálních souvislostech </w:t>
      </w:r>
    </w:p>
    <w:p w:rsidR="00A067F9" w:rsidRDefault="00A067F9" w:rsidP="00A067F9">
      <w:pPr>
        <w:pStyle w:val="Zpat"/>
        <w:tabs>
          <w:tab w:val="clear" w:pos="4536"/>
          <w:tab w:val="clear" w:pos="9072"/>
        </w:tabs>
        <w:jc w:val="both"/>
      </w:pPr>
      <w:r>
        <w:t>tematické okruhy:</w:t>
      </w:r>
    </w:p>
    <w:p w:rsidR="00A067F9" w:rsidRDefault="00A067F9" w:rsidP="00A067F9">
      <w:pPr>
        <w:pStyle w:val="Zpat"/>
        <w:numPr>
          <w:ilvl w:val="0"/>
          <w:numId w:val="34"/>
        </w:numPr>
        <w:tabs>
          <w:tab w:val="clear" w:pos="4536"/>
          <w:tab w:val="clear" w:pos="9072"/>
        </w:tabs>
        <w:jc w:val="both"/>
      </w:pPr>
      <w:r>
        <w:t>3.1 Evropa a svět nás zajímá</w:t>
      </w:r>
    </w:p>
    <w:p w:rsidR="00A067F9" w:rsidRDefault="00A067F9" w:rsidP="00A067F9">
      <w:pPr>
        <w:pStyle w:val="Zpat"/>
        <w:numPr>
          <w:ilvl w:val="0"/>
          <w:numId w:val="34"/>
        </w:numPr>
        <w:tabs>
          <w:tab w:val="clear" w:pos="4536"/>
          <w:tab w:val="clear" w:pos="9072"/>
        </w:tabs>
        <w:jc w:val="both"/>
      </w:pPr>
      <w:r>
        <w:t>3.2 Objevujeme Evropu a svět</w:t>
      </w:r>
    </w:p>
    <w:p w:rsidR="00A067F9" w:rsidRDefault="00A067F9" w:rsidP="00A067F9">
      <w:pPr>
        <w:pStyle w:val="Zpat"/>
        <w:numPr>
          <w:ilvl w:val="0"/>
          <w:numId w:val="34"/>
        </w:numPr>
        <w:tabs>
          <w:tab w:val="clear" w:pos="4536"/>
          <w:tab w:val="clear" w:pos="9072"/>
        </w:tabs>
        <w:jc w:val="both"/>
      </w:pPr>
      <w:r>
        <w:t>3.3 Jsme Evropané</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 xml:space="preserve">4. Multikulturní výchova </w:t>
      </w:r>
    </w:p>
    <w:p w:rsidR="00A067F9" w:rsidRDefault="00A067F9" w:rsidP="00A067F9">
      <w:pPr>
        <w:pStyle w:val="Zpat"/>
        <w:tabs>
          <w:tab w:val="clear" w:pos="4536"/>
          <w:tab w:val="clear" w:pos="9072"/>
        </w:tabs>
        <w:jc w:val="both"/>
      </w:pPr>
      <w:r>
        <w:t>tematické okruhy:</w:t>
      </w:r>
    </w:p>
    <w:p w:rsidR="00A067F9" w:rsidRDefault="00A067F9" w:rsidP="00A067F9">
      <w:pPr>
        <w:pStyle w:val="Zpat"/>
        <w:numPr>
          <w:ilvl w:val="0"/>
          <w:numId w:val="34"/>
        </w:numPr>
        <w:tabs>
          <w:tab w:val="clear" w:pos="4536"/>
          <w:tab w:val="clear" w:pos="9072"/>
        </w:tabs>
        <w:jc w:val="both"/>
      </w:pPr>
      <w:r>
        <w:t>4.1 Kulturní diference</w:t>
      </w:r>
    </w:p>
    <w:p w:rsidR="00A067F9" w:rsidRDefault="00A067F9" w:rsidP="00A067F9">
      <w:pPr>
        <w:pStyle w:val="Zpat"/>
        <w:numPr>
          <w:ilvl w:val="0"/>
          <w:numId w:val="34"/>
        </w:numPr>
        <w:tabs>
          <w:tab w:val="clear" w:pos="4536"/>
          <w:tab w:val="clear" w:pos="9072"/>
        </w:tabs>
        <w:jc w:val="both"/>
      </w:pPr>
      <w:r>
        <w:t>4.2 Lidské vztahy</w:t>
      </w:r>
    </w:p>
    <w:p w:rsidR="00A067F9" w:rsidRDefault="00A067F9" w:rsidP="00A067F9">
      <w:pPr>
        <w:pStyle w:val="Zpat"/>
        <w:numPr>
          <w:ilvl w:val="0"/>
          <w:numId w:val="34"/>
        </w:numPr>
        <w:tabs>
          <w:tab w:val="clear" w:pos="4536"/>
          <w:tab w:val="clear" w:pos="9072"/>
        </w:tabs>
        <w:jc w:val="both"/>
      </w:pPr>
      <w:r>
        <w:t>4.3 Etnický původ</w:t>
      </w:r>
    </w:p>
    <w:p w:rsidR="00A067F9" w:rsidRDefault="00A067F9" w:rsidP="00A067F9">
      <w:pPr>
        <w:pStyle w:val="Zpat"/>
        <w:numPr>
          <w:ilvl w:val="0"/>
          <w:numId w:val="34"/>
        </w:numPr>
        <w:tabs>
          <w:tab w:val="clear" w:pos="4536"/>
          <w:tab w:val="clear" w:pos="9072"/>
        </w:tabs>
        <w:jc w:val="both"/>
      </w:pPr>
      <w:r>
        <w:t>4.4 Multikulturalita</w:t>
      </w:r>
    </w:p>
    <w:p w:rsidR="00A067F9" w:rsidRDefault="00A067F9" w:rsidP="00A067F9">
      <w:pPr>
        <w:pStyle w:val="Zpat"/>
        <w:numPr>
          <w:ilvl w:val="0"/>
          <w:numId w:val="34"/>
        </w:numPr>
        <w:tabs>
          <w:tab w:val="clear" w:pos="4536"/>
          <w:tab w:val="clear" w:pos="9072"/>
        </w:tabs>
        <w:jc w:val="both"/>
      </w:pPr>
      <w:r>
        <w:t>4.5 Princip sociálního smíru a solidarity</w:t>
      </w:r>
    </w:p>
    <w:p w:rsidR="00F375BA" w:rsidRDefault="00F375BA" w:rsidP="00F375BA">
      <w:pPr>
        <w:pStyle w:val="Zpat"/>
        <w:tabs>
          <w:tab w:val="clear" w:pos="4536"/>
          <w:tab w:val="clear" w:pos="9072"/>
        </w:tabs>
        <w:ind w:left="1065"/>
        <w:jc w:val="both"/>
      </w:pPr>
    </w:p>
    <w:p w:rsidR="00A067F9" w:rsidRDefault="00A067F9" w:rsidP="00A067F9">
      <w:pPr>
        <w:pStyle w:val="Zpat"/>
        <w:tabs>
          <w:tab w:val="clear" w:pos="4536"/>
          <w:tab w:val="clear" w:pos="9072"/>
        </w:tabs>
        <w:jc w:val="both"/>
        <w:rPr>
          <w:b/>
          <w:bCs/>
          <w:i/>
          <w:iCs/>
        </w:rPr>
      </w:pPr>
      <w:r>
        <w:rPr>
          <w:b/>
          <w:bCs/>
          <w:i/>
          <w:iCs/>
        </w:rPr>
        <w:t>5. Enviromentální výchova</w:t>
      </w:r>
    </w:p>
    <w:p w:rsidR="00A067F9" w:rsidRDefault="00A067F9" w:rsidP="00A067F9">
      <w:pPr>
        <w:pStyle w:val="Zpat"/>
        <w:tabs>
          <w:tab w:val="clear" w:pos="4536"/>
          <w:tab w:val="clear" w:pos="9072"/>
        </w:tabs>
        <w:jc w:val="both"/>
      </w:pPr>
      <w:r>
        <w:t>tematické okruhy:</w:t>
      </w:r>
    </w:p>
    <w:p w:rsidR="00A067F9" w:rsidRDefault="00A067F9" w:rsidP="00A067F9">
      <w:pPr>
        <w:pStyle w:val="Zpat"/>
        <w:numPr>
          <w:ilvl w:val="0"/>
          <w:numId w:val="34"/>
        </w:numPr>
        <w:tabs>
          <w:tab w:val="clear" w:pos="4536"/>
          <w:tab w:val="clear" w:pos="9072"/>
        </w:tabs>
        <w:jc w:val="both"/>
      </w:pPr>
      <w:r>
        <w:t>5.1 Ekosystémy</w:t>
      </w:r>
    </w:p>
    <w:p w:rsidR="00A067F9" w:rsidRDefault="00A067F9" w:rsidP="00A067F9">
      <w:pPr>
        <w:pStyle w:val="Zpat"/>
        <w:numPr>
          <w:ilvl w:val="0"/>
          <w:numId w:val="34"/>
        </w:numPr>
        <w:tabs>
          <w:tab w:val="clear" w:pos="4536"/>
          <w:tab w:val="clear" w:pos="9072"/>
        </w:tabs>
        <w:jc w:val="both"/>
      </w:pPr>
      <w:r>
        <w:t>5.2 Základní podmínky života</w:t>
      </w:r>
    </w:p>
    <w:p w:rsidR="00A067F9" w:rsidRDefault="00A067F9" w:rsidP="00A067F9">
      <w:pPr>
        <w:pStyle w:val="Zpat"/>
        <w:numPr>
          <w:ilvl w:val="0"/>
          <w:numId w:val="34"/>
        </w:numPr>
        <w:tabs>
          <w:tab w:val="clear" w:pos="4536"/>
          <w:tab w:val="clear" w:pos="9072"/>
        </w:tabs>
        <w:jc w:val="both"/>
      </w:pPr>
      <w:r>
        <w:t>5.3 Lidské aktivity a problémy životního prostředí</w:t>
      </w:r>
    </w:p>
    <w:p w:rsidR="00A067F9" w:rsidRDefault="00A067F9" w:rsidP="00A067F9">
      <w:pPr>
        <w:pStyle w:val="Zpat"/>
        <w:numPr>
          <w:ilvl w:val="0"/>
          <w:numId w:val="34"/>
        </w:numPr>
        <w:tabs>
          <w:tab w:val="clear" w:pos="4536"/>
          <w:tab w:val="clear" w:pos="9072"/>
        </w:tabs>
        <w:jc w:val="both"/>
      </w:pPr>
      <w:r>
        <w:t>5.4 Vztah člověka k prostředí</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 xml:space="preserve">6. Mediální výchova </w:t>
      </w:r>
    </w:p>
    <w:p w:rsidR="00A067F9" w:rsidRDefault="00A067F9" w:rsidP="00A067F9">
      <w:pPr>
        <w:pStyle w:val="Zpat"/>
        <w:tabs>
          <w:tab w:val="clear" w:pos="4536"/>
          <w:tab w:val="clear" w:pos="9072"/>
        </w:tabs>
        <w:jc w:val="both"/>
      </w:pPr>
      <w:r>
        <w:t>tematické okruhy:</w:t>
      </w:r>
    </w:p>
    <w:p w:rsidR="00A067F9" w:rsidRDefault="00A067F9" w:rsidP="00A067F9">
      <w:pPr>
        <w:pStyle w:val="Zpat"/>
        <w:numPr>
          <w:ilvl w:val="0"/>
          <w:numId w:val="34"/>
        </w:numPr>
        <w:tabs>
          <w:tab w:val="clear" w:pos="4536"/>
          <w:tab w:val="clear" w:pos="9072"/>
        </w:tabs>
        <w:jc w:val="both"/>
      </w:pPr>
      <w:r>
        <w:t>6.1 Kritické čtení a vnímání mediálních sdělení</w:t>
      </w:r>
    </w:p>
    <w:p w:rsidR="00A067F9" w:rsidRDefault="00A067F9" w:rsidP="00A067F9">
      <w:pPr>
        <w:pStyle w:val="Zpat"/>
        <w:numPr>
          <w:ilvl w:val="0"/>
          <w:numId w:val="34"/>
        </w:numPr>
        <w:tabs>
          <w:tab w:val="clear" w:pos="4536"/>
          <w:tab w:val="clear" w:pos="9072"/>
        </w:tabs>
        <w:jc w:val="both"/>
      </w:pPr>
      <w:r>
        <w:t>6.2 Interpretace vztahu mediálních sdělení a reality</w:t>
      </w:r>
    </w:p>
    <w:p w:rsidR="00A067F9" w:rsidRDefault="00A067F9" w:rsidP="00A067F9">
      <w:pPr>
        <w:pStyle w:val="Zpat"/>
        <w:numPr>
          <w:ilvl w:val="0"/>
          <w:numId w:val="34"/>
        </w:numPr>
        <w:tabs>
          <w:tab w:val="clear" w:pos="4536"/>
          <w:tab w:val="clear" w:pos="9072"/>
        </w:tabs>
        <w:jc w:val="both"/>
      </w:pPr>
      <w:r>
        <w:t>6.3 Stavba mediálních sdělení</w:t>
      </w:r>
    </w:p>
    <w:p w:rsidR="00A067F9" w:rsidRDefault="00A067F9" w:rsidP="00A067F9">
      <w:pPr>
        <w:pStyle w:val="Zpat"/>
        <w:numPr>
          <w:ilvl w:val="0"/>
          <w:numId w:val="34"/>
        </w:numPr>
        <w:tabs>
          <w:tab w:val="clear" w:pos="4536"/>
          <w:tab w:val="clear" w:pos="9072"/>
        </w:tabs>
        <w:jc w:val="both"/>
      </w:pPr>
      <w:r>
        <w:lastRenderedPageBreak/>
        <w:t>6.4 Vnímání autora mediálních sdělení</w:t>
      </w:r>
    </w:p>
    <w:p w:rsidR="00A067F9" w:rsidRDefault="00A067F9" w:rsidP="00A067F9">
      <w:pPr>
        <w:pStyle w:val="Zpat"/>
        <w:numPr>
          <w:ilvl w:val="0"/>
          <w:numId w:val="34"/>
        </w:numPr>
        <w:tabs>
          <w:tab w:val="clear" w:pos="4536"/>
          <w:tab w:val="clear" w:pos="9072"/>
        </w:tabs>
        <w:jc w:val="both"/>
      </w:pPr>
      <w:r>
        <w:t>6.5 Fungování a vliv médií na společnost</w:t>
      </w:r>
    </w:p>
    <w:p w:rsidR="00A067F9" w:rsidRDefault="00A067F9" w:rsidP="00A067F9">
      <w:pPr>
        <w:pStyle w:val="Zpat"/>
        <w:numPr>
          <w:ilvl w:val="0"/>
          <w:numId w:val="34"/>
        </w:numPr>
        <w:tabs>
          <w:tab w:val="clear" w:pos="4536"/>
          <w:tab w:val="clear" w:pos="9072"/>
        </w:tabs>
        <w:jc w:val="both"/>
      </w:pPr>
      <w:r>
        <w:t>6.6 Tvorba mediálních sdělení</w:t>
      </w:r>
    </w:p>
    <w:p w:rsidR="00A067F9" w:rsidRDefault="00A067F9" w:rsidP="00A067F9">
      <w:pPr>
        <w:pStyle w:val="Zpat"/>
        <w:numPr>
          <w:ilvl w:val="0"/>
          <w:numId w:val="34"/>
        </w:numPr>
        <w:tabs>
          <w:tab w:val="clear" w:pos="4536"/>
          <w:tab w:val="clear" w:pos="9072"/>
        </w:tabs>
        <w:jc w:val="both"/>
      </w:pPr>
      <w:r>
        <w:t>6.7 Práce v realizačním týmu</w:t>
      </w:r>
    </w:p>
    <w:p w:rsidR="00B647C7" w:rsidRDefault="00B647C7" w:rsidP="00A067F9">
      <w:pPr>
        <w:pStyle w:val="Zpat"/>
        <w:tabs>
          <w:tab w:val="clear" w:pos="4536"/>
          <w:tab w:val="clear" w:pos="9072"/>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9"/>
        <w:gridCol w:w="1439"/>
        <w:gridCol w:w="1446"/>
        <w:gridCol w:w="1446"/>
        <w:gridCol w:w="1438"/>
        <w:gridCol w:w="1438"/>
      </w:tblGrid>
      <w:tr w:rsidR="00A067F9" w:rsidTr="00CB318C">
        <w:tc>
          <w:tcPr>
            <w:tcW w:w="1843" w:type="dxa"/>
            <w:tcBorders>
              <w:top w:val="single" w:sz="18" w:space="0" w:color="auto"/>
              <w:left w:val="single" w:sz="18" w:space="0" w:color="auto"/>
              <w:bottom w:val="single" w:sz="18" w:space="0" w:color="auto"/>
              <w:right w:val="single" w:sz="18" w:space="0" w:color="auto"/>
            </w:tcBorders>
          </w:tcPr>
          <w:p w:rsidR="00A067F9" w:rsidRDefault="00A067F9" w:rsidP="00CB318C">
            <w:pPr>
              <w:jc w:val="both"/>
            </w:pPr>
            <w:r>
              <w:t>Předmět</w:t>
            </w:r>
          </w:p>
        </w:tc>
        <w:tc>
          <w:tcPr>
            <w:tcW w:w="1471" w:type="dxa"/>
            <w:tcBorders>
              <w:top w:val="single" w:sz="18" w:space="0" w:color="auto"/>
              <w:left w:val="single" w:sz="18" w:space="0" w:color="auto"/>
              <w:bottom w:val="single" w:sz="18" w:space="0" w:color="auto"/>
            </w:tcBorders>
            <w:vAlign w:val="center"/>
          </w:tcPr>
          <w:p w:rsidR="00A067F9" w:rsidRDefault="00A067F9" w:rsidP="00CB318C">
            <w:pPr>
              <w:jc w:val="center"/>
            </w:pPr>
            <w:r>
              <w:t>1. roč</w:t>
            </w:r>
          </w:p>
        </w:tc>
        <w:tc>
          <w:tcPr>
            <w:tcW w:w="1478" w:type="dxa"/>
            <w:tcBorders>
              <w:top w:val="single" w:sz="18" w:space="0" w:color="auto"/>
              <w:bottom w:val="single" w:sz="18" w:space="0" w:color="auto"/>
            </w:tcBorders>
            <w:vAlign w:val="center"/>
          </w:tcPr>
          <w:p w:rsidR="00A067F9" w:rsidRDefault="00A067F9" w:rsidP="00CB318C">
            <w:pPr>
              <w:jc w:val="center"/>
            </w:pPr>
            <w:r>
              <w:t>2. roč.</w:t>
            </w:r>
          </w:p>
        </w:tc>
        <w:tc>
          <w:tcPr>
            <w:tcW w:w="1478" w:type="dxa"/>
            <w:tcBorders>
              <w:top w:val="single" w:sz="18" w:space="0" w:color="auto"/>
              <w:bottom w:val="single" w:sz="18" w:space="0" w:color="auto"/>
            </w:tcBorders>
            <w:vAlign w:val="center"/>
          </w:tcPr>
          <w:p w:rsidR="00A067F9" w:rsidRDefault="00A067F9" w:rsidP="00CB318C">
            <w:pPr>
              <w:jc w:val="center"/>
            </w:pPr>
            <w:r>
              <w:t>3. roč.</w:t>
            </w:r>
          </w:p>
        </w:tc>
        <w:tc>
          <w:tcPr>
            <w:tcW w:w="1471" w:type="dxa"/>
            <w:tcBorders>
              <w:top w:val="single" w:sz="18" w:space="0" w:color="auto"/>
              <w:bottom w:val="single" w:sz="18" w:space="0" w:color="auto"/>
            </w:tcBorders>
            <w:vAlign w:val="center"/>
          </w:tcPr>
          <w:p w:rsidR="00A067F9" w:rsidRDefault="00A067F9" w:rsidP="00CB318C">
            <w:pPr>
              <w:jc w:val="center"/>
            </w:pPr>
            <w:r>
              <w:t>4. roč</w:t>
            </w:r>
          </w:p>
        </w:tc>
        <w:tc>
          <w:tcPr>
            <w:tcW w:w="1471" w:type="dxa"/>
            <w:tcBorders>
              <w:top w:val="single" w:sz="18" w:space="0" w:color="auto"/>
              <w:bottom w:val="single" w:sz="18" w:space="0" w:color="auto"/>
              <w:right w:val="single" w:sz="18" w:space="0" w:color="auto"/>
            </w:tcBorders>
            <w:vAlign w:val="center"/>
          </w:tcPr>
          <w:p w:rsidR="00A067F9" w:rsidRDefault="00A067F9" w:rsidP="00CB318C">
            <w:pPr>
              <w:jc w:val="center"/>
            </w:pPr>
            <w:r>
              <w:t>5. roč</w:t>
            </w:r>
          </w:p>
        </w:tc>
      </w:tr>
      <w:tr w:rsidR="00A067F9" w:rsidTr="00CB318C">
        <w:tc>
          <w:tcPr>
            <w:tcW w:w="1843" w:type="dxa"/>
            <w:tcBorders>
              <w:top w:val="single" w:sz="18" w:space="0" w:color="auto"/>
              <w:left w:val="single" w:sz="18" w:space="0" w:color="auto"/>
              <w:right w:val="single" w:sz="18" w:space="0" w:color="auto"/>
            </w:tcBorders>
          </w:tcPr>
          <w:p w:rsidR="00A067F9" w:rsidRDefault="00A067F9" w:rsidP="00CB318C">
            <w:pPr>
              <w:jc w:val="both"/>
            </w:pPr>
            <w:r>
              <w:rPr>
                <w:sz w:val="22"/>
              </w:rPr>
              <w:t>Český jazyk</w:t>
            </w:r>
          </w:p>
        </w:tc>
        <w:tc>
          <w:tcPr>
            <w:tcW w:w="1471" w:type="dxa"/>
            <w:tcBorders>
              <w:top w:val="single" w:sz="18" w:space="0" w:color="auto"/>
              <w:left w:val="single" w:sz="18" w:space="0" w:color="auto"/>
            </w:tcBorders>
            <w:vAlign w:val="center"/>
          </w:tcPr>
          <w:p w:rsidR="00A067F9" w:rsidRDefault="00A067F9" w:rsidP="00CB318C">
            <w:pPr>
              <w:jc w:val="center"/>
            </w:pPr>
          </w:p>
        </w:tc>
        <w:tc>
          <w:tcPr>
            <w:tcW w:w="1478" w:type="dxa"/>
            <w:tcBorders>
              <w:top w:val="single" w:sz="18" w:space="0" w:color="auto"/>
            </w:tcBorders>
            <w:vAlign w:val="center"/>
          </w:tcPr>
          <w:p w:rsidR="00A067F9" w:rsidRDefault="00A067F9" w:rsidP="00CB318C">
            <w:pPr>
              <w:jc w:val="center"/>
            </w:pPr>
          </w:p>
        </w:tc>
        <w:tc>
          <w:tcPr>
            <w:tcW w:w="1478" w:type="dxa"/>
            <w:tcBorders>
              <w:top w:val="single" w:sz="18" w:space="0" w:color="auto"/>
            </w:tcBorders>
            <w:vAlign w:val="center"/>
          </w:tcPr>
          <w:p w:rsidR="00A067F9" w:rsidRDefault="00A067F9" w:rsidP="00CB318C">
            <w:pPr>
              <w:jc w:val="center"/>
            </w:pPr>
          </w:p>
        </w:tc>
        <w:tc>
          <w:tcPr>
            <w:tcW w:w="1471" w:type="dxa"/>
            <w:tcBorders>
              <w:top w:val="single" w:sz="18" w:space="0" w:color="auto"/>
            </w:tcBorders>
            <w:vAlign w:val="center"/>
          </w:tcPr>
          <w:p w:rsidR="00A067F9" w:rsidRDefault="00A067F9" w:rsidP="00CB318C">
            <w:pPr>
              <w:jc w:val="center"/>
            </w:pPr>
            <w:r>
              <w:rPr>
                <w:sz w:val="22"/>
              </w:rPr>
              <w:t>4.3</w:t>
            </w:r>
          </w:p>
        </w:tc>
        <w:tc>
          <w:tcPr>
            <w:tcW w:w="1471" w:type="dxa"/>
            <w:tcBorders>
              <w:top w:val="single" w:sz="18" w:space="0" w:color="auto"/>
              <w:right w:val="single" w:sz="18" w:space="0" w:color="auto"/>
            </w:tcBorders>
            <w:vAlign w:val="center"/>
          </w:tcPr>
          <w:p w:rsidR="00A067F9" w:rsidRDefault="00A067F9" w:rsidP="00CB318C">
            <w:pPr>
              <w:jc w:val="center"/>
            </w:pPr>
            <w:r>
              <w:rPr>
                <w:sz w:val="22"/>
              </w:rPr>
              <w:t>6.1</w:t>
            </w:r>
          </w:p>
        </w:tc>
      </w:tr>
      <w:tr w:rsidR="00A067F9" w:rsidTr="00CB318C">
        <w:tc>
          <w:tcPr>
            <w:tcW w:w="1843" w:type="dxa"/>
            <w:tcBorders>
              <w:left w:val="single" w:sz="18" w:space="0" w:color="auto"/>
              <w:right w:val="single" w:sz="18" w:space="0" w:color="auto"/>
            </w:tcBorders>
          </w:tcPr>
          <w:p w:rsidR="00A067F9" w:rsidRDefault="00A067F9" w:rsidP="00CB318C">
            <w:pPr>
              <w:jc w:val="both"/>
            </w:pPr>
            <w:r>
              <w:rPr>
                <w:sz w:val="22"/>
              </w:rPr>
              <w:t>Cizí jazyk</w:t>
            </w:r>
          </w:p>
        </w:tc>
        <w:tc>
          <w:tcPr>
            <w:tcW w:w="1471" w:type="dxa"/>
            <w:tcBorders>
              <w:left w:val="single" w:sz="18" w:space="0" w:color="auto"/>
            </w:tcBorders>
            <w:vAlign w:val="center"/>
          </w:tcPr>
          <w:p w:rsidR="00A067F9" w:rsidRDefault="00A067F9" w:rsidP="00CB318C">
            <w:pPr>
              <w:jc w:val="center"/>
            </w:pPr>
            <w:r>
              <w:rPr>
                <w:sz w:val="22"/>
              </w:rPr>
              <w:t>3.1, 3.2, 4.4</w:t>
            </w:r>
          </w:p>
        </w:tc>
        <w:tc>
          <w:tcPr>
            <w:tcW w:w="1478" w:type="dxa"/>
            <w:vAlign w:val="center"/>
          </w:tcPr>
          <w:p w:rsidR="00A067F9" w:rsidRDefault="00A067F9" w:rsidP="00CB318C">
            <w:pPr>
              <w:jc w:val="center"/>
            </w:pPr>
            <w:r>
              <w:rPr>
                <w:sz w:val="22"/>
              </w:rPr>
              <w:t>3.1</w:t>
            </w:r>
          </w:p>
        </w:tc>
        <w:tc>
          <w:tcPr>
            <w:tcW w:w="1478" w:type="dxa"/>
            <w:vAlign w:val="center"/>
          </w:tcPr>
          <w:p w:rsidR="00A067F9" w:rsidRDefault="00A067F9" w:rsidP="00CB318C">
            <w:pPr>
              <w:jc w:val="center"/>
            </w:pPr>
          </w:p>
        </w:tc>
        <w:tc>
          <w:tcPr>
            <w:tcW w:w="1471" w:type="dxa"/>
            <w:vAlign w:val="center"/>
          </w:tcPr>
          <w:p w:rsidR="00A067F9" w:rsidRDefault="00A067F9" w:rsidP="00CB318C">
            <w:pPr>
              <w:jc w:val="center"/>
            </w:pPr>
            <w:r>
              <w:rPr>
                <w:sz w:val="22"/>
              </w:rPr>
              <w:t>3.2</w:t>
            </w:r>
          </w:p>
        </w:tc>
        <w:tc>
          <w:tcPr>
            <w:tcW w:w="1471" w:type="dxa"/>
            <w:tcBorders>
              <w:right w:val="single" w:sz="18" w:space="0" w:color="auto"/>
            </w:tcBorders>
            <w:vAlign w:val="center"/>
          </w:tcPr>
          <w:p w:rsidR="00A067F9" w:rsidRDefault="00A067F9" w:rsidP="00CB318C">
            <w:pPr>
              <w:jc w:val="center"/>
            </w:pPr>
            <w:r>
              <w:rPr>
                <w:sz w:val="22"/>
              </w:rPr>
              <w:t>1.8</w:t>
            </w:r>
          </w:p>
        </w:tc>
      </w:tr>
      <w:tr w:rsidR="00A067F9" w:rsidTr="00CB318C">
        <w:tc>
          <w:tcPr>
            <w:tcW w:w="1843" w:type="dxa"/>
            <w:tcBorders>
              <w:left w:val="single" w:sz="18" w:space="0" w:color="auto"/>
              <w:right w:val="single" w:sz="18" w:space="0" w:color="auto"/>
            </w:tcBorders>
          </w:tcPr>
          <w:p w:rsidR="00A067F9" w:rsidRDefault="00A067F9" w:rsidP="00CB318C">
            <w:pPr>
              <w:jc w:val="both"/>
            </w:pPr>
            <w:r>
              <w:rPr>
                <w:sz w:val="22"/>
              </w:rPr>
              <w:t>Prvouka</w:t>
            </w:r>
          </w:p>
        </w:tc>
        <w:tc>
          <w:tcPr>
            <w:tcW w:w="1471" w:type="dxa"/>
            <w:tcBorders>
              <w:left w:val="single" w:sz="18" w:space="0" w:color="auto"/>
            </w:tcBorders>
            <w:vAlign w:val="center"/>
          </w:tcPr>
          <w:p w:rsidR="00A067F9" w:rsidRDefault="00A067F9" w:rsidP="00CB318C">
            <w:pPr>
              <w:jc w:val="center"/>
            </w:pPr>
          </w:p>
        </w:tc>
        <w:tc>
          <w:tcPr>
            <w:tcW w:w="1478" w:type="dxa"/>
            <w:vAlign w:val="center"/>
          </w:tcPr>
          <w:p w:rsidR="00A067F9" w:rsidRDefault="00A067F9" w:rsidP="00CB318C">
            <w:pPr>
              <w:jc w:val="center"/>
            </w:pPr>
            <w:r>
              <w:rPr>
                <w:sz w:val="22"/>
              </w:rPr>
              <w:t>2.1, 2.2</w:t>
            </w:r>
          </w:p>
        </w:tc>
        <w:tc>
          <w:tcPr>
            <w:tcW w:w="1478" w:type="dxa"/>
            <w:vAlign w:val="center"/>
          </w:tcPr>
          <w:p w:rsidR="00A067F9" w:rsidRDefault="00A067F9" w:rsidP="00CB318C">
            <w:pPr>
              <w:jc w:val="center"/>
            </w:pPr>
            <w:r>
              <w:rPr>
                <w:sz w:val="22"/>
              </w:rPr>
              <w:t>-</w:t>
            </w:r>
          </w:p>
        </w:tc>
        <w:tc>
          <w:tcPr>
            <w:tcW w:w="1471" w:type="dxa"/>
            <w:vAlign w:val="center"/>
          </w:tcPr>
          <w:p w:rsidR="00A067F9" w:rsidRDefault="00A067F9" w:rsidP="00CB318C">
            <w:pPr>
              <w:jc w:val="center"/>
            </w:pPr>
            <w:r>
              <w:rPr>
                <w:sz w:val="22"/>
              </w:rPr>
              <w:t>-</w:t>
            </w:r>
          </w:p>
        </w:tc>
        <w:tc>
          <w:tcPr>
            <w:tcW w:w="1471" w:type="dxa"/>
            <w:tcBorders>
              <w:right w:val="single" w:sz="18" w:space="0" w:color="auto"/>
            </w:tcBorders>
            <w:vAlign w:val="center"/>
          </w:tcPr>
          <w:p w:rsidR="00A067F9" w:rsidRDefault="00A067F9" w:rsidP="00CB318C">
            <w:pPr>
              <w:jc w:val="center"/>
            </w:pPr>
            <w:r>
              <w:rPr>
                <w:sz w:val="22"/>
              </w:rPr>
              <w:t>-</w:t>
            </w:r>
          </w:p>
        </w:tc>
      </w:tr>
      <w:tr w:rsidR="00A067F9" w:rsidTr="00CB318C">
        <w:tc>
          <w:tcPr>
            <w:tcW w:w="1843" w:type="dxa"/>
            <w:tcBorders>
              <w:left w:val="single" w:sz="18" w:space="0" w:color="auto"/>
              <w:right w:val="single" w:sz="18" w:space="0" w:color="auto"/>
            </w:tcBorders>
          </w:tcPr>
          <w:p w:rsidR="00A067F9" w:rsidRDefault="00A067F9" w:rsidP="00CB318C">
            <w:pPr>
              <w:jc w:val="both"/>
            </w:pPr>
            <w:r>
              <w:rPr>
                <w:sz w:val="22"/>
              </w:rPr>
              <w:t>Vlastivěda</w:t>
            </w:r>
          </w:p>
        </w:tc>
        <w:tc>
          <w:tcPr>
            <w:tcW w:w="1471" w:type="dxa"/>
            <w:tcBorders>
              <w:left w:val="single" w:sz="18" w:space="0" w:color="auto"/>
            </w:tcBorders>
            <w:vAlign w:val="center"/>
          </w:tcPr>
          <w:p w:rsidR="00A067F9" w:rsidRDefault="00A067F9" w:rsidP="00CB318C">
            <w:pPr>
              <w:jc w:val="center"/>
            </w:pPr>
            <w:r>
              <w:rPr>
                <w:sz w:val="22"/>
              </w:rPr>
              <w:t>-</w:t>
            </w:r>
          </w:p>
        </w:tc>
        <w:tc>
          <w:tcPr>
            <w:tcW w:w="1478" w:type="dxa"/>
            <w:vAlign w:val="center"/>
          </w:tcPr>
          <w:p w:rsidR="00A067F9" w:rsidRDefault="00A067F9" w:rsidP="00CB318C">
            <w:pPr>
              <w:jc w:val="center"/>
            </w:pPr>
            <w:r>
              <w:rPr>
                <w:sz w:val="22"/>
              </w:rPr>
              <w:t>-</w:t>
            </w:r>
          </w:p>
        </w:tc>
        <w:tc>
          <w:tcPr>
            <w:tcW w:w="1478" w:type="dxa"/>
            <w:vAlign w:val="center"/>
          </w:tcPr>
          <w:p w:rsidR="00A067F9" w:rsidRDefault="00A067F9" w:rsidP="00CB318C">
            <w:pPr>
              <w:jc w:val="center"/>
            </w:pPr>
          </w:p>
        </w:tc>
        <w:tc>
          <w:tcPr>
            <w:tcW w:w="1471" w:type="dxa"/>
            <w:vAlign w:val="center"/>
          </w:tcPr>
          <w:p w:rsidR="00A067F9" w:rsidRDefault="00A067F9" w:rsidP="00CB318C">
            <w:pPr>
              <w:jc w:val="center"/>
            </w:pPr>
            <w:r>
              <w:rPr>
                <w:sz w:val="22"/>
              </w:rPr>
              <w:t>3.1</w:t>
            </w:r>
          </w:p>
        </w:tc>
        <w:tc>
          <w:tcPr>
            <w:tcW w:w="1471" w:type="dxa"/>
            <w:tcBorders>
              <w:right w:val="single" w:sz="18" w:space="0" w:color="auto"/>
            </w:tcBorders>
            <w:vAlign w:val="center"/>
          </w:tcPr>
          <w:p w:rsidR="00A067F9" w:rsidRDefault="00A067F9" w:rsidP="00CB318C">
            <w:pPr>
              <w:jc w:val="center"/>
            </w:pPr>
            <w:r>
              <w:rPr>
                <w:sz w:val="22"/>
              </w:rPr>
              <w:t>3.1</w:t>
            </w:r>
          </w:p>
        </w:tc>
      </w:tr>
      <w:tr w:rsidR="00A067F9" w:rsidTr="00CB318C">
        <w:tc>
          <w:tcPr>
            <w:tcW w:w="1843" w:type="dxa"/>
            <w:tcBorders>
              <w:left w:val="single" w:sz="18" w:space="0" w:color="auto"/>
              <w:right w:val="single" w:sz="18" w:space="0" w:color="auto"/>
            </w:tcBorders>
          </w:tcPr>
          <w:p w:rsidR="00A067F9" w:rsidRDefault="00A067F9" w:rsidP="00CB318C">
            <w:pPr>
              <w:jc w:val="both"/>
            </w:pPr>
            <w:r>
              <w:rPr>
                <w:sz w:val="22"/>
              </w:rPr>
              <w:t>Hudební výchova</w:t>
            </w:r>
          </w:p>
        </w:tc>
        <w:tc>
          <w:tcPr>
            <w:tcW w:w="1471" w:type="dxa"/>
            <w:tcBorders>
              <w:left w:val="single" w:sz="18" w:space="0" w:color="auto"/>
            </w:tcBorders>
            <w:vAlign w:val="center"/>
          </w:tcPr>
          <w:p w:rsidR="00A067F9" w:rsidRDefault="00A067F9" w:rsidP="00CB318C">
            <w:pPr>
              <w:jc w:val="center"/>
            </w:pPr>
            <w:r>
              <w:rPr>
                <w:sz w:val="22"/>
              </w:rPr>
              <w:t>1.1</w:t>
            </w:r>
          </w:p>
        </w:tc>
        <w:tc>
          <w:tcPr>
            <w:tcW w:w="1478" w:type="dxa"/>
            <w:vAlign w:val="center"/>
          </w:tcPr>
          <w:p w:rsidR="00A067F9" w:rsidRDefault="00A067F9" w:rsidP="00CB318C">
            <w:pPr>
              <w:jc w:val="center"/>
            </w:pPr>
          </w:p>
        </w:tc>
        <w:tc>
          <w:tcPr>
            <w:tcW w:w="1478" w:type="dxa"/>
            <w:vAlign w:val="center"/>
          </w:tcPr>
          <w:p w:rsidR="00A067F9" w:rsidRDefault="00A067F9" w:rsidP="00CB318C">
            <w:pPr>
              <w:jc w:val="center"/>
            </w:pPr>
          </w:p>
        </w:tc>
        <w:tc>
          <w:tcPr>
            <w:tcW w:w="1471" w:type="dxa"/>
            <w:vAlign w:val="center"/>
          </w:tcPr>
          <w:p w:rsidR="00A067F9" w:rsidRDefault="00A067F9" w:rsidP="00CB318C">
            <w:pPr>
              <w:jc w:val="center"/>
            </w:pPr>
          </w:p>
        </w:tc>
        <w:tc>
          <w:tcPr>
            <w:tcW w:w="1471" w:type="dxa"/>
            <w:tcBorders>
              <w:right w:val="single" w:sz="18" w:space="0" w:color="auto"/>
            </w:tcBorders>
            <w:vAlign w:val="center"/>
          </w:tcPr>
          <w:p w:rsidR="00A067F9" w:rsidRDefault="00A067F9" w:rsidP="00CB318C">
            <w:pPr>
              <w:jc w:val="center"/>
            </w:pPr>
          </w:p>
        </w:tc>
      </w:tr>
      <w:tr w:rsidR="00A067F9" w:rsidTr="00CB318C">
        <w:tc>
          <w:tcPr>
            <w:tcW w:w="1843" w:type="dxa"/>
            <w:tcBorders>
              <w:left w:val="single" w:sz="18" w:space="0" w:color="auto"/>
              <w:right w:val="single" w:sz="18" w:space="0" w:color="auto"/>
            </w:tcBorders>
          </w:tcPr>
          <w:p w:rsidR="00A067F9" w:rsidRDefault="00A067F9" w:rsidP="00CB318C">
            <w:pPr>
              <w:jc w:val="both"/>
            </w:pPr>
            <w:r>
              <w:rPr>
                <w:sz w:val="22"/>
              </w:rPr>
              <w:t>Výtvarná výchova</w:t>
            </w:r>
          </w:p>
        </w:tc>
        <w:tc>
          <w:tcPr>
            <w:tcW w:w="1471" w:type="dxa"/>
            <w:tcBorders>
              <w:left w:val="single" w:sz="18" w:space="0" w:color="auto"/>
            </w:tcBorders>
            <w:vAlign w:val="center"/>
          </w:tcPr>
          <w:p w:rsidR="00A067F9" w:rsidRDefault="00A067F9" w:rsidP="00CB318C">
            <w:pPr>
              <w:jc w:val="center"/>
            </w:pPr>
          </w:p>
        </w:tc>
        <w:tc>
          <w:tcPr>
            <w:tcW w:w="1478" w:type="dxa"/>
            <w:vAlign w:val="center"/>
          </w:tcPr>
          <w:p w:rsidR="00A067F9" w:rsidRDefault="00A067F9" w:rsidP="00CB318C">
            <w:pPr>
              <w:jc w:val="center"/>
            </w:pPr>
          </w:p>
        </w:tc>
        <w:tc>
          <w:tcPr>
            <w:tcW w:w="1478" w:type="dxa"/>
            <w:vAlign w:val="center"/>
          </w:tcPr>
          <w:p w:rsidR="00A067F9" w:rsidRDefault="00A067F9" w:rsidP="00CB318C">
            <w:pPr>
              <w:jc w:val="center"/>
            </w:pPr>
          </w:p>
        </w:tc>
        <w:tc>
          <w:tcPr>
            <w:tcW w:w="1471" w:type="dxa"/>
            <w:vAlign w:val="center"/>
          </w:tcPr>
          <w:p w:rsidR="00A067F9" w:rsidRDefault="00A067F9" w:rsidP="00CB318C">
            <w:pPr>
              <w:jc w:val="center"/>
            </w:pPr>
            <w:r>
              <w:rPr>
                <w:sz w:val="22"/>
              </w:rPr>
              <w:t>4.3</w:t>
            </w:r>
          </w:p>
        </w:tc>
        <w:tc>
          <w:tcPr>
            <w:tcW w:w="1471" w:type="dxa"/>
            <w:tcBorders>
              <w:right w:val="single" w:sz="18" w:space="0" w:color="auto"/>
            </w:tcBorders>
            <w:vAlign w:val="center"/>
          </w:tcPr>
          <w:p w:rsidR="00A067F9" w:rsidRDefault="00A067F9" w:rsidP="00CB318C">
            <w:pPr>
              <w:jc w:val="center"/>
            </w:pPr>
          </w:p>
        </w:tc>
      </w:tr>
      <w:tr w:rsidR="00A067F9" w:rsidTr="00CB318C">
        <w:tc>
          <w:tcPr>
            <w:tcW w:w="1843" w:type="dxa"/>
            <w:tcBorders>
              <w:left w:val="single" w:sz="18" w:space="0" w:color="auto"/>
              <w:bottom w:val="single" w:sz="18" w:space="0" w:color="auto"/>
              <w:right w:val="single" w:sz="18" w:space="0" w:color="auto"/>
            </w:tcBorders>
          </w:tcPr>
          <w:p w:rsidR="00A067F9" w:rsidRDefault="00A067F9" w:rsidP="00CB318C">
            <w:pPr>
              <w:jc w:val="both"/>
            </w:pPr>
            <w:r>
              <w:rPr>
                <w:sz w:val="22"/>
              </w:rPr>
              <w:t>Pracovní činnosti</w:t>
            </w:r>
          </w:p>
        </w:tc>
        <w:tc>
          <w:tcPr>
            <w:tcW w:w="1471" w:type="dxa"/>
            <w:tcBorders>
              <w:left w:val="single" w:sz="18" w:space="0" w:color="auto"/>
              <w:bottom w:val="single" w:sz="18" w:space="0" w:color="auto"/>
            </w:tcBorders>
            <w:vAlign w:val="center"/>
          </w:tcPr>
          <w:p w:rsidR="00A067F9" w:rsidRDefault="00A067F9" w:rsidP="00CB318C">
            <w:pPr>
              <w:jc w:val="center"/>
            </w:pPr>
            <w:r>
              <w:rPr>
                <w:sz w:val="22"/>
              </w:rPr>
              <w:t>1.5, 1.9</w:t>
            </w:r>
          </w:p>
        </w:tc>
        <w:tc>
          <w:tcPr>
            <w:tcW w:w="1478" w:type="dxa"/>
            <w:tcBorders>
              <w:bottom w:val="single" w:sz="18" w:space="0" w:color="auto"/>
            </w:tcBorders>
            <w:vAlign w:val="center"/>
          </w:tcPr>
          <w:p w:rsidR="00A067F9" w:rsidRDefault="00A067F9" w:rsidP="00CB318C">
            <w:pPr>
              <w:jc w:val="center"/>
            </w:pPr>
            <w:r>
              <w:rPr>
                <w:sz w:val="22"/>
              </w:rPr>
              <w:t>1.5, 1.9</w:t>
            </w:r>
          </w:p>
        </w:tc>
        <w:tc>
          <w:tcPr>
            <w:tcW w:w="1478" w:type="dxa"/>
            <w:tcBorders>
              <w:bottom w:val="single" w:sz="18" w:space="0" w:color="auto"/>
            </w:tcBorders>
            <w:vAlign w:val="center"/>
          </w:tcPr>
          <w:p w:rsidR="00A067F9" w:rsidRDefault="00A067F9" w:rsidP="00CB318C">
            <w:pPr>
              <w:jc w:val="center"/>
            </w:pPr>
            <w:r>
              <w:rPr>
                <w:sz w:val="22"/>
              </w:rPr>
              <w:t>1.5, 1.9</w:t>
            </w:r>
          </w:p>
        </w:tc>
        <w:tc>
          <w:tcPr>
            <w:tcW w:w="1471" w:type="dxa"/>
            <w:tcBorders>
              <w:bottom w:val="single" w:sz="18" w:space="0" w:color="auto"/>
            </w:tcBorders>
            <w:vAlign w:val="center"/>
          </w:tcPr>
          <w:p w:rsidR="00A067F9" w:rsidRDefault="00A067F9" w:rsidP="00CB318C">
            <w:pPr>
              <w:jc w:val="center"/>
            </w:pPr>
            <w:r>
              <w:rPr>
                <w:sz w:val="22"/>
              </w:rPr>
              <w:t>1.5, 1.9, 5.4</w:t>
            </w:r>
          </w:p>
        </w:tc>
        <w:tc>
          <w:tcPr>
            <w:tcW w:w="1471" w:type="dxa"/>
            <w:tcBorders>
              <w:bottom w:val="single" w:sz="18" w:space="0" w:color="auto"/>
              <w:right w:val="single" w:sz="18" w:space="0" w:color="auto"/>
            </w:tcBorders>
            <w:vAlign w:val="center"/>
          </w:tcPr>
          <w:p w:rsidR="00A067F9" w:rsidRDefault="00A067F9" w:rsidP="00CB318C">
            <w:pPr>
              <w:jc w:val="center"/>
            </w:pPr>
            <w:r>
              <w:rPr>
                <w:sz w:val="22"/>
              </w:rPr>
              <w:t>1.5, 1.9</w:t>
            </w:r>
          </w:p>
        </w:tc>
      </w:tr>
    </w:tbl>
    <w:p w:rsidR="00A067F9" w:rsidRDefault="00A067F9" w:rsidP="00A067F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3"/>
        <w:gridCol w:w="1854"/>
        <w:gridCol w:w="1793"/>
        <w:gridCol w:w="1793"/>
        <w:gridCol w:w="1793"/>
      </w:tblGrid>
      <w:tr w:rsidR="00A067F9" w:rsidTr="00CB318C">
        <w:tc>
          <w:tcPr>
            <w:tcW w:w="1811" w:type="dxa"/>
            <w:tcBorders>
              <w:top w:val="single" w:sz="18" w:space="0" w:color="auto"/>
              <w:left w:val="single" w:sz="18" w:space="0" w:color="auto"/>
              <w:bottom w:val="single" w:sz="18" w:space="0" w:color="auto"/>
              <w:right w:val="single" w:sz="18" w:space="0" w:color="auto"/>
            </w:tcBorders>
          </w:tcPr>
          <w:p w:rsidR="00A067F9" w:rsidRDefault="00A067F9" w:rsidP="00CB318C">
            <w:pPr>
              <w:jc w:val="both"/>
            </w:pPr>
            <w:r>
              <w:t>Předmět</w:t>
            </w:r>
          </w:p>
        </w:tc>
        <w:tc>
          <w:tcPr>
            <w:tcW w:w="1899" w:type="dxa"/>
            <w:tcBorders>
              <w:top w:val="single" w:sz="18" w:space="0" w:color="auto"/>
              <w:left w:val="single" w:sz="18" w:space="0" w:color="auto"/>
              <w:bottom w:val="single" w:sz="18" w:space="0" w:color="auto"/>
            </w:tcBorders>
            <w:vAlign w:val="center"/>
          </w:tcPr>
          <w:p w:rsidR="00A067F9" w:rsidRDefault="00A067F9" w:rsidP="00CB318C">
            <w:pPr>
              <w:jc w:val="center"/>
            </w:pPr>
            <w:r>
              <w:t>6. roč.</w:t>
            </w:r>
          </w:p>
        </w:tc>
        <w:tc>
          <w:tcPr>
            <w:tcW w:w="1834" w:type="dxa"/>
            <w:tcBorders>
              <w:top w:val="single" w:sz="18" w:space="0" w:color="auto"/>
              <w:bottom w:val="single" w:sz="18" w:space="0" w:color="auto"/>
            </w:tcBorders>
            <w:vAlign w:val="center"/>
          </w:tcPr>
          <w:p w:rsidR="00A067F9" w:rsidRDefault="00A067F9" w:rsidP="00CB318C">
            <w:pPr>
              <w:jc w:val="center"/>
            </w:pPr>
            <w:r>
              <w:t>7. roč.</w:t>
            </w:r>
          </w:p>
        </w:tc>
        <w:tc>
          <w:tcPr>
            <w:tcW w:w="1834" w:type="dxa"/>
            <w:tcBorders>
              <w:top w:val="single" w:sz="18" w:space="0" w:color="auto"/>
              <w:bottom w:val="single" w:sz="18" w:space="0" w:color="auto"/>
            </w:tcBorders>
            <w:vAlign w:val="center"/>
          </w:tcPr>
          <w:p w:rsidR="00A067F9" w:rsidRDefault="00A067F9" w:rsidP="00CB318C">
            <w:pPr>
              <w:jc w:val="center"/>
            </w:pPr>
            <w:r>
              <w:t>8. roč.</w:t>
            </w:r>
          </w:p>
        </w:tc>
        <w:tc>
          <w:tcPr>
            <w:tcW w:w="1834" w:type="dxa"/>
            <w:tcBorders>
              <w:top w:val="single" w:sz="18" w:space="0" w:color="auto"/>
              <w:bottom w:val="single" w:sz="18" w:space="0" w:color="auto"/>
              <w:right w:val="single" w:sz="18" w:space="0" w:color="auto"/>
            </w:tcBorders>
            <w:vAlign w:val="center"/>
          </w:tcPr>
          <w:p w:rsidR="00A067F9" w:rsidRDefault="00A067F9" w:rsidP="00CB318C">
            <w:pPr>
              <w:jc w:val="center"/>
            </w:pPr>
            <w:r>
              <w:t>9. roč</w:t>
            </w:r>
          </w:p>
        </w:tc>
      </w:tr>
      <w:tr w:rsidR="00A067F9" w:rsidTr="00CB318C">
        <w:tc>
          <w:tcPr>
            <w:tcW w:w="1811" w:type="dxa"/>
            <w:tcBorders>
              <w:top w:val="single" w:sz="18" w:space="0" w:color="auto"/>
              <w:left w:val="single" w:sz="18" w:space="0" w:color="auto"/>
              <w:right w:val="single" w:sz="18" w:space="0" w:color="auto"/>
            </w:tcBorders>
          </w:tcPr>
          <w:p w:rsidR="00A067F9" w:rsidRDefault="00A067F9" w:rsidP="00CB318C">
            <w:pPr>
              <w:jc w:val="both"/>
            </w:pPr>
            <w:r>
              <w:rPr>
                <w:sz w:val="22"/>
              </w:rPr>
              <w:t>Český jazyk</w:t>
            </w:r>
          </w:p>
        </w:tc>
        <w:tc>
          <w:tcPr>
            <w:tcW w:w="1899" w:type="dxa"/>
            <w:tcBorders>
              <w:top w:val="single" w:sz="18" w:space="0" w:color="auto"/>
              <w:left w:val="single" w:sz="18" w:space="0" w:color="auto"/>
            </w:tcBorders>
            <w:vAlign w:val="center"/>
          </w:tcPr>
          <w:p w:rsidR="00A067F9" w:rsidRDefault="00A067F9" w:rsidP="00CB318C">
            <w:pPr>
              <w:jc w:val="center"/>
            </w:pPr>
            <w:r>
              <w:rPr>
                <w:sz w:val="22"/>
              </w:rPr>
              <w:t>3.1, 6.1, 6.2, 6.3, 6.6, 6.7</w:t>
            </w:r>
          </w:p>
        </w:tc>
        <w:tc>
          <w:tcPr>
            <w:tcW w:w="1834" w:type="dxa"/>
            <w:tcBorders>
              <w:top w:val="single" w:sz="18" w:space="0" w:color="auto"/>
            </w:tcBorders>
            <w:vAlign w:val="center"/>
          </w:tcPr>
          <w:p w:rsidR="00A067F9" w:rsidRDefault="00A067F9" w:rsidP="00CB318C">
            <w:pPr>
              <w:jc w:val="center"/>
            </w:pPr>
            <w:r>
              <w:rPr>
                <w:sz w:val="22"/>
              </w:rPr>
              <w:t>6.6, 6.7</w:t>
            </w:r>
          </w:p>
        </w:tc>
        <w:tc>
          <w:tcPr>
            <w:tcW w:w="1834" w:type="dxa"/>
            <w:tcBorders>
              <w:top w:val="single" w:sz="18" w:space="0" w:color="auto"/>
            </w:tcBorders>
            <w:vAlign w:val="center"/>
          </w:tcPr>
          <w:p w:rsidR="00A067F9" w:rsidRDefault="00A067F9" w:rsidP="00CB318C">
            <w:pPr>
              <w:jc w:val="center"/>
            </w:pPr>
            <w:r>
              <w:rPr>
                <w:sz w:val="22"/>
              </w:rPr>
              <w:t>6.4, 6.5, 6.6, 6.7</w:t>
            </w:r>
          </w:p>
        </w:tc>
        <w:tc>
          <w:tcPr>
            <w:tcW w:w="1834" w:type="dxa"/>
            <w:tcBorders>
              <w:top w:val="single" w:sz="18" w:space="0" w:color="auto"/>
              <w:right w:val="single" w:sz="18" w:space="0" w:color="auto"/>
            </w:tcBorders>
            <w:vAlign w:val="center"/>
          </w:tcPr>
          <w:p w:rsidR="00A067F9" w:rsidRDefault="00A067F9" w:rsidP="00CB318C">
            <w:pPr>
              <w:jc w:val="center"/>
            </w:pPr>
            <w:r>
              <w:rPr>
                <w:sz w:val="22"/>
              </w:rPr>
              <w:t>1.8, 6.1, 6.3, 6.6, 6.7</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Cizí jazyk</w:t>
            </w:r>
          </w:p>
        </w:tc>
        <w:tc>
          <w:tcPr>
            <w:tcW w:w="1899" w:type="dxa"/>
            <w:tcBorders>
              <w:left w:val="single" w:sz="18" w:space="0" w:color="auto"/>
            </w:tcBorders>
            <w:vAlign w:val="center"/>
          </w:tcPr>
          <w:p w:rsidR="00A067F9" w:rsidRDefault="00A067F9" w:rsidP="00CB318C">
            <w:pPr>
              <w:jc w:val="center"/>
            </w:pPr>
            <w:r>
              <w:rPr>
                <w:sz w:val="22"/>
              </w:rPr>
              <w:t>1.8</w:t>
            </w:r>
          </w:p>
        </w:tc>
        <w:tc>
          <w:tcPr>
            <w:tcW w:w="1834" w:type="dxa"/>
            <w:vAlign w:val="center"/>
          </w:tcPr>
          <w:p w:rsidR="00A067F9" w:rsidRDefault="00A067F9" w:rsidP="00CB318C">
            <w:pPr>
              <w:jc w:val="center"/>
            </w:pPr>
            <w:r>
              <w:rPr>
                <w:sz w:val="22"/>
              </w:rPr>
              <w:t>1.8</w:t>
            </w:r>
          </w:p>
        </w:tc>
        <w:tc>
          <w:tcPr>
            <w:tcW w:w="1834" w:type="dxa"/>
            <w:vAlign w:val="center"/>
          </w:tcPr>
          <w:p w:rsidR="00A067F9" w:rsidRDefault="00A067F9" w:rsidP="00CB318C">
            <w:pPr>
              <w:jc w:val="center"/>
            </w:pPr>
            <w:r>
              <w:rPr>
                <w:sz w:val="22"/>
              </w:rPr>
              <w:t>1.8</w:t>
            </w:r>
          </w:p>
        </w:tc>
        <w:tc>
          <w:tcPr>
            <w:tcW w:w="1834" w:type="dxa"/>
            <w:tcBorders>
              <w:right w:val="single" w:sz="18" w:space="0" w:color="auto"/>
            </w:tcBorders>
            <w:vAlign w:val="center"/>
          </w:tcPr>
          <w:p w:rsidR="00A067F9" w:rsidRDefault="00A067F9" w:rsidP="00CB318C">
            <w:pPr>
              <w:jc w:val="center"/>
            </w:pPr>
            <w:r>
              <w:rPr>
                <w:sz w:val="22"/>
              </w:rPr>
              <w:t>1.8</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Práce na počítači</w:t>
            </w:r>
          </w:p>
        </w:tc>
        <w:tc>
          <w:tcPr>
            <w:tcW w:w="1899" w:type="dxa"/>
            <w:tcBorders>
              <w:left w:val="single" w:sz="18" w:space="0" w:color="auto"/>
            </w:tcBorders>
            <w:vAlign w:val="center"/>
          </w:tcPr>
          <w:p w:rsidR="00A067F9" w:rsidRDefault="00A067F9" w:rsidP="00CB318C">
            <w:pPr>
              <w:jc w:val="center"/>
            </w:pPr>
            <w:r>
              <w:rPr>
                <w:sz w:val="22"/>
              </w:rPr>
              <w:t>4.3, 6.2</w:t>
            </w: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Dějepis</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r>
              <w:rPr>
                <w:sz w:val="22"/>
              </w:rPr>
              <w:t>5.3</w:t>
            </w:r>
          </w:p>
        </w:tc>
        <w:tc>
          <w:tcPr>
            <w:tcW w:w="1834" w:type="dxa"/>
            <w:vAlign w:val="center"/>
          </w:tcPr>
          <w:p w:rsidR="00A067F9" w:rsidRDefault="00A067F9" w:rsidP="00CB318C">
            <w:pPr>
              <w:jc w:val="center"/>
            </w:pPr>
          </w:p>
        </w:tc>
        <w:tc>
          <w:tcPr>
            <w:tcW w:w="1834" w:type="dxa"/>
            <w:tcBorders>
              <w:right w:val="single" w:sz="18" w:space="0" w:color="auto"/>
            </w:tcBorders>
            <w:vAlign w:val="center"/>
          </w:tcPr>
          <w:p w:rsidR="00A067F9" w:rsidRDefault="00A067F9" w:rsidP="00CB318C">
            <w:pPr>
              <w:jc w:val="center"/>
            </w:pPr>
            <w:r>
              <w:rPr>
                <w:sz w:val="22"/>
              </w:rPr>
              <w:t>3.2, 3.3</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Vých. k občanství</w:t>
            </w:r>
          </w:p>
        </w:tc>
        <w:tc>
          <w:tcPr>
            <w:tcW w:w="1899" w:type="dxa"/>
            <w:tcBorders>
              <w:left w:val="single" w:sz="18" w:space="0" w:color="auto"/>
            </w:tcBorders>
            <w:vAlign w:val="center"/>
          </w:tcPr>
          <w:p w:rsidR="00A067F9" w:rsidRDefault="00A067F9" w:rsidP="00CB318C">
            <w:pPr>
              <w:jc w:val="center"/>
            </w:pPr>
            <w:r>
              <w:rPr>
                <w:sz w:val="22"/>
              </w:rPr>
              <w:t>1.7, 2.1</w:t>
            </w:r>
          </w:p>
        </w:tc>
        <w:tc>
          <w:tcPr>
            <w:tcW w:w="1834" w:type="dxa"/>
            <w:vAlign w:val="center"/>
          </w:tcPr>
          <w:p w:rsidR="00A067F9" w:rsidRDefault="00A067F9" w:rsidP="00CB318C">
            <w:pPr>
              <w:jc w:val="center"/>
            </w:pPr>
            <w:r>
              <w:rPr>
                <w:sz w:val="22"/>
              </w:rPr>
              <w:t>1.11, 2.2, 2.3, 2.4</w:t>
            </w:r>
          </w:p>
        </w:tc>
        <w:tc>
          <w:tcPr>
            <w:tcW w:w="1834" w:type="dxa"/>
            <w:vAlign w:val="center"/>
          </w:tcPr>
          <w:p w:rsidR="00A067F9" w:rsidRDefault="00A067F9" w:rsidP="00CB318C">
            <w:pPr>
              <w:jc w:val="center"/>
            </w:pPr>
            <w:r>
              <w:rPr>
                <w:sz w:val="22"/>
              </w:rPr>
              <w:t>1.2, 1.6, 1.10, 1.11</w:t>
            </w:r>
          </w:p>
        </w:tc>
        <w:tc>
          <w:tcPr>
            <w:tcW w:w="1834" w:type="dxa"/>
            <w:tcBorders>
              <w:right w:val="single" w:sz="18" w:space="0" w:color="auto"/>
            </w:tcBorders>
            <w:vAlign w:val="center"/>
          </w:tcPr>
          <w:p w:rsidR="00A067F9" w:rsidRDefault="00A067F9" w:rsidP="00CB318C">
            <w:pPr>
              <w:jc w:val="center"/>
            </w:pPr>
            <w:r>
              <w:rPr>
                <w:sz w:val="22"/>
              </w:rPr>
              <w:t>1.11, 4.2, 4.5</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Fyzika</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5.3</w:t>
            </w:r>
          </w:p>
        </w:tc>
        <w:tc>
          <w:tcPr>
            <w:tcW w:w="1834" w:type="dxa"/>
            <w:tcBorders>
              <w:right w:val="single" w:sz="18" w:space="0" w:color="auto"/>
            </w:tcBorders>
            <w:vAlign w:val="center"/>
          </w:tcPr>
          <w:p w:rsidR="00A067F9" w:rsidRDefault="00A067F9" w:rsidP="00CB318C">
            <w:pPr>
              <w:jc w:val="center"/>
            </w:pPr>
            <w:r>
              <w:rPr>
                <w:sz w:val="22"/>
              </w:rPr>
              <w:t>5.2</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Chemie</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5.2</w:t>
            </w:r>
          </w:p>
        </w:tc>
        <w:tc>
          <w:tcPr>
            <w:tcW w:w="1834" w:type="dxa"/>
            <w:tcBorders>
              <w:right w:val="single" w:sz="18" w:space="0" w:color="auto"/>
            </w:tcBorders>
            <w:vAlign w:val="center"/>
          </w:tcPr>
          <w:p w:rsidR="00A067F9" w:rsidRDefault="00A067F9" w:rsidP="00CB318C">
            <w:pPr>
              <w:jc w:val="center"/>
            </w:pPr>
            <w:r>
              <w:rPr>
                <w:sz w:val="22"/>
              </w:rPr>
              <w:t>5.3, 5.4</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Přírodopis</w:t>
            </w:r>
          </w:p>
        </w:tc>
        <w:tc>
          <w:tcPr>
            <w:tcW w:w="1899" w:type="dxa"/>
            <w:tcBorders>
              <w:left w:val="single" w:sz="18" w:space="0" w:color="auto"/>
            </w:tcBorders>
            <w:vAlign w:val="center"/>
          </w:tcPr>
          <w:p w:rsidR="00A067F9" w:rsidRDefault="00A067F9" w:rsidP="00CB318C">
            <w:pPr>
              <w:jc w:val="center"/>
            </w:pPr>
            <w:r>
              <w:rPr>
                <w:sz w:val="22"/>
              </w:rPr>
              <w:t>5.1</w:t>
            </w:r>
          </w:p>
        </w:tc>
        <w:tc>
          <w:tcPr>
            <w:tcW w:w="1834" w:type="dxa"/>
            <w:vAlign w:val="center"/>
          </w:tcPr>
          <w:p w:rsidR="00A067F9" w:rsidRDefault="00A067F9" w:rsidP="00CB318C">
            <w:pPr>
              <w:jc w:val="center"/>
            </w:pPr>
            <w:r>
              <w:rPr>
                <w:sz w:val="22"/>
              </w:rPr>
              <w:t>5.1</w:t>
            </w:r>
          </w:p>
        </w:tc>
        <w:tc>
          <w:tcPr>
            <w:tcW w:w="1834" w:type="dxa"/>
            <w:vAlign w:val="center"/>
          </w:tcPr>
          <w:p w:rsidR="00A067F9" w:rsidRDefault="00A067F9" w:rsidP="00CB318C">
            <w:pPr>
              <w:jc w:val="center"/>
            </w:pPr>
            <w:r>
              <w:rPr>
                <w:sz w:val="22"/>
              </w:rPr>
              <w:t>4.3</w:t>
            </w:r>
          </w:p>
        </w:tc>
        <w:tc>
          <w:tcPr>
            <w:tcW w:w="1834" w:type="dxa"/>
            <w:tcBorders>
              <w:right w:val="single" w:sz="18" w:space="0" w:color="auto"/>
            </w:tcBorders>
            <w:vAlign w:val="center"/>
          </w:tcPr>
          <w:p w:rsidR="00A067F9" w:rsidRDefault="00A067F9" w:rsidP="00CB318C">
            <w:pPr>
              <w:jc w:val="center"/>
            </w:pPr>
            <w:r>
              <w:rPr>
                <w:sz w:val="22"/>
              </w:rPr>
              <w:t>5.4</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Zeměpis</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r>
              <w:rPr>
                <w:sz w:val="22"/>
              </w:rPr>
              <w:t>3.2</w:t>
            </w:r>
          </w:p>
        </w:tc>
        <w:tc>
          <w:tcPr>
            <w:tcW w:w="1834" w:type="dxa"/>
            <w:vAlign w:val="center"/>
          </w:tcPr>
          <w:p w:rsidR="00A067F9" w:rsidRDefault="00A067F9" w:rsidP="00CB318C">
            <w:pPr>
              <w:jc w:val="center"/>
            </w:pPr>
            <w:r>
              <w:rPr>
                <w:sz w:val="22"/>
              </w:rPr>
              <w:t>5.3</w:t>
            </w: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Hudební výchova</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r>
              <w:rPr>
                <w:sz w:val="22"/>
              </w:rPr>
              <w:t>4.1</w:t>
            </w:r>
          </w:p>
        </w:tc>
        <w:tc>
          <w:tcPr>
            <w:tcW w:w="1834" w:type="dxa"/>
            <w:vAlign w:val="center"/>
          </w:tcPr>
          <w:p w:rsidR="00A067F9" w:rsidRDefault="00A067F9" w:rsidP="00CB318C">
            <w:pPr>
              <w:jc w:val="center"/>
            </w:pPr>
            <w:r>
              <w:rPr>
                <w:sz w:val="22"/>
              </w:rPr>
              <w:t>4.1, 6.5</w:t>
            </w:r>
          </w:p>
        </w:tc>
        <w:tc>
          <w:tcPr>
            <w:tcW w:w="1834" w:type="dxa"/>
            <w:tcBorders>
              <w:right w:val="single" w:sz="18" w:space="0" w:color="auto"/>
            </w:tcBorders>
            <w:vAlign w:val="center"/>
          </w:tcPr>
          <w:p w:rsidR="00A067F9" w:rsidRDefault="00A067F9" w:rsidP="00CB318C">
            <w:pPr>
              <w:jc w:val="center"/>
            </w:pPr>
            <w:r>
              <w:rPr>
                <w:sz w:val="22"/>
              </w:rPr>
              <w:t>4.1, 6.1, 6.5</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Výtvarná výchova</w:t>
            </w:r>
          </w:p>
        </w:tc>
        <w:tc>
          <w:tcPr>
            <w:tcW w:w="1899" w:type="dxa"/>
            <w:tcBorders>
              <w:left w:val="single" w:sz="18" w:space="0" w:color="auto"/>
            </w:tcBorders>
            <w:vAlign w:val="center"/>
          </w:tcPr>
          <w:p w:rsidR="00A067F9" w:rsidRDefault="00A067F9" w:rsidP="00CB318C">
            <w:pPr>
              <w:jc w:val="center"/>
            </w:pPr>
            <w:r>
              <w:rPr>
                <w:sz w:val="22"/>
              </w:rPr>
              <w:t>1.5, 6.1</w:t>
            </w:r>
          </w:p>
        </w:tc>
        <w:tc>
          <w:tcPr>
            <w:tcW w:w="1834" w:type="dxa"/>
            <w:vAlign w:val="center"/>
          </w:tcPr>
          <w:p w:rsidR="00A067F9" w:rsidRDefault="00A067F9" w:rsidP="00CB318C">
            <w:pPr>
              <w:jc w:val="center"/>
            </w:pPr>
            <w:r>
              <w:rPr>
                <w:sz w:val="22"/>
              </w:rPr>
              <w:t>1.5, 6.1</w:t>
            </w:r>
          </w:p>
        </w:tc>
        <w:tc>
          <w:tcPr>
            <w:tcW w:w="1834" w:type="dxa"/>
            <w:vAlign w:val="center"/>
          </w:tcPr>
          <w:p w:rsidR="00A067F9" w:rsidRDefault="00A067F9" w:rsidP="00CB318C">
            <w:pPr>
              <w:jc w:val="center"/>
            </w:pPr>
            <w:r>
              <w:rPr>
                <w:sz w:val="22"/>
              </w:rPr>
              <w:t>1.5, 6.1</w:t>
            </w:r>
          </w:p>
        </w:tc>
        <w:tc>
          <w:tcPr>
            <w:tcW w:w="1834" w:type="dxa"/>
            <w:tcBorders>
              <w:right w:val="single" w:sz="18" w:space="0" w:color="auto"/>
            </w:tcBorders>
            <w:vAlign w:val="center"/>
          </w:tcPr>
          <w:p w:rsidR="00A067F9" w:rsidRDefault="00A067F9" w:rsidP="00CB318C">
            <w:pPr>
              <w:jc w:val="center"/>
            </w:pPr>
            <w:r>
              <w:rPr>
                <w:sz w:val="22"/>
              </w:rPr>
              <w:t>1.5, 6.1</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Tělesná výchova</w:t>
            </w:r>
          </w:p>
        </w:tc>
        <w:tc>
          <w:tcPr>
            <w:tcW w:w="1899" w:type="dxa"/>
            <w:tcBorders>
              <w:left w:val="single" w:sz="18" w:space="0" w:color="auto"/>
            </w:tcBorders>
            <w:vAlign w:val="center"/>
          </w:tcPr>
          <w:p w:rsidR="00A067F9" w:rsidRDefault="00A067F9" w:rsidP="00CB318C">
            <w:pPr>
              <w:jc w:val="center"/>
            </w:pPr>
            <w:r>
              <w:rPr>
                <w:sz w:val="22"/>
              </w:rPr>
              <w:t>1.2, 1.5, 1.9</w:t>
            </w:r>
          </w:p>
        </w:tc>
        <w:tc>
          <w:tcPr>
            <w:tcW w:w="1834" w:type="dxa"/>
            <w:vAlign w:val="center"/>
          </w:tcPr>
          <w:p w:rsidR="00A067F9" w:rsidRDefault="00A067F9" w:rsidP="00CB318C">
            <w:pPr>
              <w:jc w:val="center"/>
            </w:pPr>
            <w:r>
              <w:rPr>
                <w:sz w:val="22"/>
              </w:rPr>
              <w:t>1.4, 1.5, 1.9</w:t>
            </w:r>
          </w:p>
        </w:tc>
        <w:tc>
          <w:tcPr>
            <w:tcW w:w="1834" w:type="dxa"/>
            <w:vAlign w:val="center"/>
          </w:tcPr>
          <w:p w:rsidR="00A067F9" w:rsidRDefault="00A067F9" w:rsidP="00CB318C">
            <w:pPr>
              <w:jc w:val="center"/>
            </w:pPr>
            <w:r>
              <w:rPr>
                <w:sz w:val="22"/>
              </w:rPr>
              <w:t>1.3, 1.5, 1.9</w:t>
            </w:r>
          </w:p>
        </w:tc>
        <w:tc>
          <w:tcPr>
            <w:tcW w:w="1834" w:type="dxa"/>
            <w:tcBorders>
              <w:right w:val="single" w:sz="18" w:space="0" w:color="auto"/>
            </w:tcBorders>
            <w:vAlign w:val="center"/>
          </w:tcPr>
          <w:p w:rsidR="00A067F9" w:rsidRDefault="00A067F9" w:rsidP="00CB318C">
            <w:pPr>
              <w:jc w:val="center"/>
            </w:pPr>
            <w:r>
              <w:rPr>
                <w:sz w:val="22"/>
              </w:rPr>
              <w:t>1.5, 1.9</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Pracovní činnosti</w:t>
            </w:r>
          </w:p>
        </w:tc>
        <w:tc>
          <w:tcPr>
            <w:tcW w:w="1899" w:type="dxa"/>
            <w:tcBorders>
              <w:left w:val="single" w:sz="18" w:space="0" w:color="auto"/>
            </w:tcBorders>
            <w:vAlign w:val="center"/>
          </w:tcPr>
          <w:p w:rsidR="00A067F9" w:rsidRDefault="00A067F9" w:rsidP="00CB318C">
            <w:pPr>
              <w:jc w:val="center"/>
            </w:pPr>
            <w:r>
              <w:rPr>
                <w:sz w:val="22"/>
              </w:rPr>
              <w:t>1.5, 1.9</w:t>
            </w:r>
          </w:p>
        </w:tc>
        <w:tc>
          <w:tcPr>
            <w:tcW w:w="1834" w:type="dxa"/>
            <w:vAlign w:val="center"/>
          </w:tcPr>
          <w:p w:rsidR="00A067F9" w:rsidRDefault="00A067F9" w:rsidP="00CB318C">
            <w:pPr>
              <w:jc w:val="center"/>
            </w:pPr>
            <w:r>
              <w:rPr>
                <w:sz w:val="22"/>
              </w:rPr>
              <w:t>1.5, 1.9</w:t>
            </w:r>
          </w:p>
        </w:tc>
        <w:tc>
          <w:tcPr>
            <w:tcW w:w="1834" w:type="dxa"/>
            <w:vAlign w:val="center"/>
          </w:tcPr>
          <w:p w:rsidR="00A067F9" w:rsidRDefault="00A067F9" w:rsidP="00CB318C">
            <w:pPr>
              <w:jc w:val="center"/>
            </w:pP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Míčové hry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1.5, 1.9</w:t>
            </w:r>
          </w:p>
        </w:tc>
        <w:tc>
          <w:tcPr>
            <w:tcW w:w="1834" w:type="dxa"/>
            <w:tcBorders>
              <w:right w:val="single" w:sz="18" w:space="0" w:color="auto"/>
            </w:tcBorders>
            <w:vAlign w:val="center"/>
          </w:tcPr>
          <w:p w:rsidR="00A067F9" w:rsidRDefault="00A067F9" w:rsidP="00CB318C">
            <w:pPr>
              <w:jc w:val="center"/>
            </w:pPr>
            <w:r>
              <w:rPr>
                <w:sz w:val="22"/>
              </w:rPr>
              <w:t>1.5, 1.9</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Výtvarné projekty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tcBorders>
              <w:right w:val="single" w:sz="18" w:space="0" w:color="auto"/>
            </w:tcBorders>
            <w:vAlign w:val="center"/>
          </w:tcPr>
          <w:p w:rsidR="00A067F9" w:rsidRDefault="00A067F9" w:rsidP="00CB318C">
            <w:pPr>
              <w:jc w:val="center"/>
            </w:pPr>
            <w:r>
              <w:rPr>
                <w:sz w:val="22"/>
              </w:rPr>
              <w:t>1.5, 6.1</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Regionální zeměpis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4.1, 4.2, 4.3, 4.4, 4.5</w:t>
            </w:r>
          </w:p>
        </w:tc>
        <w:tc>
          <w:tcPr>
            <w:tcW w:w="1834" w:type="dxa"/>
            <w:tcBorders>
              <w:right w:val="single" w:sz="18" w:space="0" w:color="auto"/>
            </w:tcBorders>
            <w:vAlign w:val="center"/>
          </w:tcPr>
          <w:p w:rsidR="00A067F9" w:rsidRDefault="00A067F9" w:rsidP="00CB318C">
            <w:pPr>
              <w:jc w:val="center"/>
            </w:pPr>
            <w:r>
              <w:rPr>
                <w:sz w:val="22"/>
              </w:rPr>
              <w:t>3.1, 3.2</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Literární výchova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6.2, 6.3, 6.4, 6.6, 6.7</w:t>
            </w: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Životní styl 21. stol.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1.11, 2.2, 6.6</w:t>
            </w:r>
          </w:p>
        </w:tc>
        <w:tc>
          <w:tcPr>
            <w:tcW w:w="1834" w:type="dxa"/>
            <w:tcBorders>
              <w:right w:val="single" w:sz="18" w:space="0" w:color="auto"/>
            </w:tcBorders>
            <w:vAlign w:val="center"/>
          </w:tcPr>
          <w:p w:rsidR="00A067F9" w:rsidRDefault="00A067F9" w:rsidP="00CB318C">
            <w:pPr>
              <w:jc w:val="center"/>
            </w:pPr>
            <w:r>
              <w:rPr>
                <w:sz w:val="22"/>
              </w:rPr>
              <w:t>1.2, 1.4, 1.11</w:t>
            </w:r>
          </w:p>
        </w:tc>
      </w:tr>
      <w:tr w:rsidR="00A067F9" w:rsidTr="00CB318C">
        <w:tc>
          <w:tcPr>
            <w:tcW w:w="1811" w:type="dxa"/>
            <w:tcBorders>
              <w:left w:val="single" w:sz="18" w:space="0" w:color="auto"/>
              <w:right w:val="single" w:sz="18" w:space="0" w:color="auto"/>
            </w:tcBorders>
          </w:tcPr>
          <w:p w:rsidR="00A067F9" w:rsidRPr="001E0FC5" w:rsidRDefault="00A067F9" w:rsidP="00CB318C">
            <w:pPr>
              <w:jc w:val="both"/>
            </w:pPr>
            <w:r w:rsidRPr="001E0FC5">
              <w:rPr>
                <w:sz w:val="22"/>
              </w:rPr>
              <w:t xml:space="preserve">Sport </w:t>
            </w:r>
            <w:r w:rsidRPr="001E0FC5">
              <w:rPr>
                <w:bCs/>
              </w:rPr>
              <w:t>a poh. aktivity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1.5, 1.9</w:t>
            </w: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Pr="00497610" w:rsidRDefault="00A067F9" w:rsidP="00CB318C">
            <w:pPr>
              <w:jc w:val="both"/>
            </w:pPr>
            <w:r>
              <w:rPr>
                <w:sz w:val="22"/>
              </w:rPr>
              <w:t>Ekologický seminář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5.3, 5.4</w:t>
            </w:r>
          </w:p>
        </w:tc>
        <w:tc>
          <w:tcPr>
            <w:tcW w:w="1834" w:type="dxa"/>
            <w:tcBorders>
              <w:right w:val="single" w:sz="18" w:space="0" w:color="auto"/>
            </w:tcBorders>
            <w:vAlign w:val="center"/>
          </w:tcPr>
          <w:p w:rsidR="00A067F9" w:rsidRDefault="00A067F9" w:rsidP="00CB318C">
            <w:pPr>
              <w:jc w:val="center"/>
            </w:pPr>
            <w:r>
              <w:rPr>
                <w:sz w:val="22"/>
              </w:rPr>
              <w:t>5.3, 5.4</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Přírod. praktikum  se zam. na Př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Přírod. praktikum se zam. na CH</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tcBorders>
              <w:right w:val="single" w:sz="18" w:space="0" w:color="auto"/>
            </w:tcBorders>
            <w:vAlign w:val="center"/>
          </w:tcPr>
          <w:p w:rsidR="00A067F9" w:rsidRDefault="00A067F9" w:rsidP="00CB318C">
            <w:pPr>
              <w:jc w:val="center"/>
            </w:pPr>
            <w:r>
              <w:rPr>
                <w:sz w:val="22"/>
              </w:rPr>
              <w:t>5.3</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Chemické pokusy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5.3</w:t>
            </w: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Toulky ang. lit. a reáliemi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1.8, 3.1, 3.2</w:t>
            </w: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lastRenderedPageBreak/>
              <w:t>Historický seminář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4.2</w:t>
            </w:r>
          </w:p>
        </w:tc>
        <w:tc>
          <w:tcPr>
            <w:tcW w:w="1834" w:type="dxa"/>
            <w:tcBorders>
              <w:right w:val="single" w:sz="18" w:space="0" w:color="auto"/>
            </w:tcBorders>
            <w:vAlign w:val="center"/>
          </w:tcPr>
          <w:p w:rsidR="00A067F9" w:rsidRDefault="00A067F9" w:rsidP="00CB318C">
            <w:pPr>
              <w:jc w:val="center"/>
            </w:pPr>
            <w:r>
              <w:rPr>
                <w:sz w:val="22"/>
              </w:rPr>
              <w:t>4.2</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Žurnalistika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6.2, 6.3, 6.4, 6.6, 6.7</w:t>
            </w:r>
          </w:p>
        </w:tc>
        <w:tc>
          <w:tcPr>
            <w:tcW w:w="1834" w:type="dxa"/>
            <w:tcBorders>
              <w:right w:val="single" w:sz="18" w:space="0" w:color="auto"/>
            </w:tcBorders>
            <w:vAlign w:val="center"/>
          </w:tcPr>
          <w:p w:rsidR="00A067F9" w:rsidRDefault="00A067F9" w:rsidP="00CB318C">
            <w:pPr>
              <w:jc w:val="center"/>
            </w:pPr>
            <w:r>
              <w:rPr>
                <w:sz w:val="22"/>
              </w:rPr>
              <w:t>6.2, 6.3, 6.4, 6.6, 6.7</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Cizí jazyk v projektech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tc>
        <w:tc>
          <w:tcPr>
            <w:tcW w:w="1834" w:type="dxa"/>
            <w:tcBorders>
              <w:right w:val="single" w:sz="18" w:space="0" w:color="auto"/>
            </w:tcBorders>
            <w:vAlign w:val="center"/>
          </w:tcPr>
          <w:p w:rsidR="00A067F9" w:rsidRDefault="00A067F9" w:rsidP="00CB318C">
            <w:pPr>
              <w:jc w:val="center"/>
            </w:pPr>
            <w:r>
              <w:rPr>
                <w:sz w:val="22"/>
              </w:rPr>
              <w:t>3.1</w:t>
            </w:r>
          </w:p>
        </w:tc>
      </w:tr>
      <w:tr w:rsidR="00A067F9" w:rsidTr="00CB318C">
        <w:tc>
          <w:tcPr>
            <w:tcW w:w="1811" w:type="dxa"/>
            <w:tcBorders>
              <w:left w:val="single" w:sz="18" w:space="0" w:color="auto"/>
              <w:right w:val="single" w:sz="18" w:space="0" w:color="auto"/>
            </w:tcBorders>
          </w:tcPr>
          <w:p w:rsidR="00A067F9" w:rsidRDefault="00A067F9" w:rsidP="00CB318C">
            <w:pPr>
              <w:jc w:val="both"/>
            </w:pPr>
            <w:r>
              <w:rPr>
                <w:sz w:val="22"/>
              </w:rPr>
              <w:t>Topografie a turistika (VP)</w:t>
            </w:r>
          </w:p>
        </w:tc>
        <w:tc>
          <w:tcPr>
            <w:tcW w:w="1899" w:type="dxa"/>
            <w:tcBorders>
              <w:left w:val="single" w:sz="18" w:space="0" w:color="auto"/>
            </w:tcBorders>
            <w:vAlign w:val="center"/>
          </w:tcPr>
          <w:p w:rsidR="00A067F9" w:rsidRDefault="00A067F9" w:rsidP="00CB318C">
            <w:pPr>
              <w:jc w:val="center"/>
            </w:pPr>
          </w:p>
        </w:tc>
        <w:tc>
          <w:tcPr>
            <w:tcW w:w="1834" w:type="dxa"/>
            <w:vAlign w:val="center"/>
          </w:tcPr>
          <w:p w:rsidR="00A067F9" w:rsidRDefault="00A067F9" w:rsidP="00CB318C">
            <w:pPr>
              <w:jc w:val="center"/>
            </w:pPr>
          </w:p>
        </w:tc>
        <w:tc>
          <w:tcPr>
            <w:tcW w:w="1834" w:type="dxa"/>
            <w:vAlign w:val="center"/>
          </w:tcPr>
          <w:p w:rsidR="00A067F9" w:rsidRDefault="00A067F9" w:rsidP="00CB318C">
            <w:pPr>
              <w:jc w:val="center"/>
            </w:pPr>
            <w:r>
              <w:rPr>
                <w:sz w:val="22"/>
              </w:rPr>
              <w:t>5.1, 5.4</w:t>
            </w:r>
          </w:p>
        </w:tc>
        <w:tc>
          <w:tcPr>
            <w:tcW w:w="1834" w:type="dxa"/>
            <w:tcBorders>
              <w:right w:val="single" w:sz="18" w:space="0" w:color="auto"/>
            </w:tcBorders>
            <w:vAlign w:val="center"/>
          </w:tcPr>
          <w:p w:rsidR="00A067F9" w:rsidRDefault="00A067F9" w:rsidP="00CB318C">
            <w:pPr>
              <w:jc w:val="center"/>
            </w:pPr>
          </w:p>
        </w:tc>
      </w:tr>
      <w:tr w:rsidR="00A067F9" w:rsidTr="00CB318C">
        <w:tc>
          <w:tcPr>
            <w:tcW w:w="1811" w:type="dxa"/>
            <w:tcBorders>
              <w:left w:val="single" w:sz="18" w:space="0" w:color="auto"/>
              <w:bottom w:val="single" w:sz="18" w:space="0" w:color="auto"/>
              <w:right w:val="single" w:sz="18" w:space="0" w:color="auto"/>
            </w:tcBorders>
          </w:tcPr>
          <w:p w:rsidR="00A067F9" w:rsidRDefault="00A067F9" w:rsidP="00CB318C">
            <w:pPr>
              <w:jc w:val="both"/>
            </w:pPr>
            <w:r>
              <w:rPr>
                <w:sz w:val="22"/>
              </w:rPr>
              <w:t>Angl. jazyk na PC (VP)</w:t>
            </w:r>
          </w:p>
        </w:tc>
        <w:tc>
          <w:tcPr>
            <w:tcW w:w="1899" w:type="dxa"/>
            <w:tcBorders>
              <w:left w:val="single" w:sz="18" w:space="0" w:color="auto"/>
              <w:bottom w:val="single" w:sz="18" w:space="0" w:color="auto"/>
            </w:tcBorders>
            <w:vAlign w:val="center"/>
          </w:tcPr>
          <w:p w:rsidR="00A067F9" w:rsidRDefault="00A067F9" w:rsidP="00CB318C">
            <w:pPr>
              <w:jc w:val="center"/>
            </w:pPr>
          </w:p>
        </w:tc>
        <w:tc>
          <w:tcPr>
            <w:tcW w:w="1834" w:type="dxa"/>
            <w:tcBorders>
              <w:bottom w:val="single" w:sz="18" w:space="0" w:color="auto"/>
            </w:tcBorders>
            <w:vAlign w:val="center"/>
          </w:tcPr>
          <w:p w:rsidR="00A067F9" w:rsidRDefault="00A067F9" w:rsidP="00CB318C">
            <w:pPr>
              <w:jc w:val="center"/>
            </w:pPr>
          </w:p>
        </w:tc>
        <w:tc>
          <w:tcPr>
            <w:tcW w:w="1834" w:type="dxa"/>
            <w:tcBorders>
              <w:bottom w:val="single" w:sz="18" w:space="0" w:color="auto"/>
            </w:tcBorders>
            <w:vAlign w:val="center"/>
          </w:tcPr>
          <w:p w:rsidR="00A067F9" w:rsidRDefault="00A067F9" w:rsidP="00CB318C">
            <w:pPr>
              <w:jc w:val="center"/>
            </w:pPr>
            <w:r>
              <w:rPr>
                <w:sz w:val="22"/>
              </w:rPr>
              <w:t>3.1</w:t>
            </w:r>
          </w:p>
        </w:tc>
        <w:tc>
          <w:tcPr>
            <w:tcW w:w="1834" w:type="dxa"/>
            <w:tcBorders>
              <w:bottom w:val="single" w:sz="18" w:space="0" w:color="auto"/>
              <w:right w:val="single" w:sz="18" w:space="0" w:color="auto"/>
            </w:tcBorders>
            <w:vAlign w:val="center"/>
          </w:tcPr>
          <w:p w:rsidR="00A067F9" w:rsidRDefault="00A067F9" w:rsidP="00CB318C">
            <w:pPr>
              <w:jc w:val="center"/>
            </w:pPr>
          </w:p>
        </w:tc>
      </w:tr>
    </w:tbl>
    <w:p w:rsidR="00A067F9" w:rsidRDefault="00A067F9" w:rsidP="00A067F9">
      <w:pPr>
        <w:jc w:val="both"/>
      </w:pPr>
    </w:p>
    <w:p w:rsidR="00A067F9" w:rsidRPr="006E2BB5" w:rsidRDefault="00A067F9" w:rsidP="00A067F9">
      <w:r w:rsidRPr="006E2BB5">
        <w:t xml:space="preserve">vysvětlivky: </w:t>
      </w:r>
      <w:r w:rsidRPr="006E2BB5">
        <w:tab/>
        <w:t xml:space="preserve">BES (beseda), INT (integrace), PRO (projekt), SOU (soutěž), </w:t>
      </w:r>
    </w:p>
    <w:p w:rsidR="00A067F9" w:rsidRPr="006E2BB5" w:rsidRDefault="00A067F9" w:rsidP="00A067F9">
      <w:pPr>
        <w:ind w:left="708" w:firstLine="708"/>
      </w:pPr>
      <w:r w:rsidRPr="006E2BB5">
        <w:t>EXP (experiment), VÝS (výstava)</w:t>
      </w:r>
    </w:p>
    <w:p w:rsidR="00A067F9" w:rsidRDefault="00A067F9" w:rsidP="00A067F9">
      <w:pPr>
        <w:pStyle w:val="Zpat"/>
        <w:tabs>
          <w:tab w:val="clear" w:pos="4536"/>
          <w:tab w:val="clear" w:pos="9072"/>
        </w:tabs>
        <w:jc w:val="both"/>
      </w:pPr>
    </w:p>
    <w:p w:rsidR="00A067F9" w:rsidRDefault="00A067F9" w:rsidP="00A067F9">
      <w:pPr>
        <w:jc w:val="both"/>
      </w:pPr>
    </w:p>
    <w:p w:rsidR="00A067F9" w:rsidRDefault="00A067F9" w:rsidP="00A067F9">
      <w:pPr>
        <w:jc w:val="both"/>
      </w:pPr>
    </w:p>
    <w:p w:rsidR="00A067F9" w:rsidRPr="006E2BB5" w:rsidRDefault="00A067F9" w:rsidP="00A067F9">
      <w:pPr>
        <w:rPr>
          <w:b/>
          <w:sz w:val="28"/>
          <w:szCs w:val="28"/>
          <w:u w:val="single"/>
        </w:rPr>
      </w:pPr>
      <w:r>
        <w:rPr>
          <w:b/>
          <w:sz w:val="28"/>
          <w:szCs w:val="28"/>
          <w:u w:val="single"/>
        </w:rPr>
        <w:t xml:space="preserve">1. ročník </w:t>
      </w:r>
    </w:p>
    <w:p w:rsidR="00A067F9" w:rsidRPr="00856E09" w:rsidRDefault="00A067F9" w:rsidP="00A067F9">
      <w:r>
        <w:tab/>
      </w:r>
      <w:r>
        <w:tab/>
      </w:r>
    </w:p>
    <w:p w:rsidR="00A067F9" w:rsidRPr="006E2BB5" w:rsidRDefault="00A067F9" w:rsidP="00A067F9">
      <w:pPr>
        <w:rPr>
          <w:b/>
          <w:i/>
        </w:rPr>
      </w:pPr>
      <w:r w:rsidRPr="006E2BB5">
        <w:rPr>
          <w:b/>
          <w:i/>
        </w:rPr>
        <w:t>1. Osobnostní a sociální výchova</w:t>
      </w:r>
    </w:p>
    <w:p w:rsidR="00A067F9" w:rsidRPr="006E2BB5" w:rsidRDefault="00A067F9" w:rsidP="00A067F9">
      <w:r>
        <w:t xml:space="preserve">      HV      </w:t>
      </w:r>
      <w:r w:rsidRPr="006E2BB5">
        <w:t>1.1</w:t>
      </w:r>
      <w:r w:rsidRPr="006E2BB5">
        <w:tab/>
      </w:r>
      <w:r>
        <w:t xml:space="preserve">         </w:t>
      </w:r>
      <w:r w:rsidRPr="006E2BB5">
        <w:t>PRO</w:t>
      </w:r>
    </w:p>
    <w:p w:rsidR="00A067F9" w:rsidRDefault="00A067F9" w:rsidP="00A067F9">
      <w:pPr>
        <w:pStyle w:val="Zpat"/>
        <w:tabs>
          <w:tab w:val="clear" w:pos="4536"/>
          <w:tab w:val="clear" w:pos="9072"/>
          <w:tab w:val="left" w:pos="360"/>
          <w:tab w:val="left" w:pos="1080"/>
          <w:tab w:val="left" w:pos="1980"/>
        </w:tabs>
        <w:jc w:val="both"/>
      </w:pPr>
      <w:r>
        <w:tab/>
        <w:t>PČ</w:t>
      </w:r>
      <w:r>
        <w:tab/>
        <w:t>1.5</w:t>
      </w:r>
      <w:r>
        <w:tab/>
        <w:t>INT</w:t>
      </w:r>
      <w:r>
        <w:tab/>
        <w:t xml:space="preserve"> </w:t>
      </w:r>
      <w:r>
        <w:tab/>
      </w:r>
      <w:r>
        <w:tab/>
      </w:r>
    </w:p>
    <w:p w:rsidR="00A067F9" w:rsidRDefault="00A067F9" w:rsidP="00A067F9">
      <w:pPr>
        <w:pStyle w:val="Zpat"/>
        <w:tabs>
          <w:tab w:val="clear" w:pos="4536"/>
          <w:tab w:val="clear" w:pos="9072"/>
          <w:tab w:val="left" w:pos="360"/>
          <w:tab w:val="left" w:pos="1080"/>
          <w:tab w:val="left" w:pos="1980"/>
        </w:tabs>
        <w:jc w:val="both"/>
      </w:pPr>
      <w:r>
        <w:tab/>
        <w:t xml:space="preserve">PČ </w:t>
      </w:r>
      <w:r>
        <w:tab/>
        <w:t>1.9</w:t>
      </w:r>
      <w:r>
        <w:tab/>
        <w:t>INT</w:t>
      </w:r>
    </w:p>
    <w:p w:rsidR="00A067F9" w:rsidRDefault="00A067F9" w:rsidP="00A067F9">
      <w:pPr>
        <w:pStyle w:val="Zpat"/>
        <w:tabs>
          <w:tab w:val="clear" w:pos="4536"/>
          <w:tab w:val="clear" w:pos="9072"/>
        </w:tabs>
        <w:jc w:val="both"/>
        <w:rPr>
          <w:i/>
          <w:iCs/>
        </w:rPr>
      </w:pPr>
      <w:r>
        <w:rPr>
          <w:b/>
          <w:i/>
          <w:iCs/>
        </w:rPr>
        <w:t>3. Výchova k myšlení v evropských a globálních souvislostech</w:t>
      </w:r>
    </w:p>
    <w:p w:rsidR="00A067F9" w:rsidRDefault="00A067F9" w:rsidP="00A067F9">
      <w:pPr>
        <w:pStyle w:val="Zpat"/>
        <w:tabs>
          <w:tab w:val="clear" w:pos="4536"/>
          <w:tab w:val="clear" w:pos="9072"/>
          <w:tab w:val="left" w:pos="360"/>
          <w:tab w:val="left" w:pos="540"/>
          <w:tab w:val="left" w:pos="1080"/>
          <w:tab w:val="left" w:pos="1980"/>
        </w:tabs>
        <w:jc w:val="both"/>
      </w:pPr>
      <w:r>
        <w:tab/>
        <w:t>CJ</w:t>
      </w:r>
      <w:r>
        <w:tab/>
        <w:t>3.1</w:t>
      </w:r>
      <w:r>
        <w:tab/>
        <w:t>INT/PRO</w:t>
      </w:r>
    </w:p>
    <w:p w:rsidR="00A067F9" w:rsidRDefault="00A067F9" w:rsidP="00A067F9">
      <w:pPr>
        <w:pStyle w:val="Zpat"/>
        <w:tabs>
          <w:tab w:val="clear" w:pos="4536"/>
          <w:tab w:val="clear" w:pos="9072"/>
          <w:tab w:val="left" w:pos="360"/>
          <w:tab w:val="left" w:pos="1080"/>
          <w:tab w:val="left" w:pos="1980"/>
        </w:tabs>
        <w:jc w:val="both"/>
      </w:pPr>
      <w:r>
        <w:tab/>
        <w:t>CJ</w:t>
      </w:r>
      <w:r>
        <w:tab/>
        <w:t>3.2</w:t>
      </w:r>
      <w:r>
        <w:tab/>
        <w:t>INT/PRO</w:t>
      </w:r>
    </w:p>
    <w:p w:rsidR="00A067F9" w:rsidRDefault="00A067F9" w:rsidP="00A067F9">
      <w:pPr>
        <w:pStyle w:val="Zpat"/>
        <w:tabs>
          <w:tab w:val="clear" w:pos="4536"/>
          <w:tab w:val="clear" w:pos="9072"/>
        </w:tabs>
        <w:jc w:val="both"/>
        <w:rPr>
          <w:b/>
          <w:i/>
          <w:iCs/>
        </w:rPr>
      </w:pPr>
      <w:r>
        <w:rPr>
          <w:b/>
          <w:i/>
          <w:iCs/>
        </w:rPr>
        <w:t>4. Multikulturní výchova</w:t>
      </w:r>
    </w:p>
    <w:p w:rsidR="00A067F9" w:rsidRDefault="00A067F9" w:rsidP="00A067F9">
      <w:pPr>
        <w:pStyle w:val="Zpat"/>
        <w:tabs>
          <w:tab w:val="clear" w:pos="4536"/>
          <w:tab w:val="clear" w:pos="9072"/>
          <w:tab w:val="left" w:pos="360"/>
          <w:tab w:val="left" w:pos="1080"/>
          <w:tab w:val="left" w:pos="1980"/>
        </w:tabs>
        <w:jc w:val="both"/>
      </w:pPr>
      <w:r>
        <w:tab/>
        <w:t>CJ</w:t>
      </w:r>
      <w:r>
        <w:tab/>
        <w:t>4.4</w:t>
      </w:r>
      <w:r>
        <w:tab/>
        <w:t>BES</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sz w:val="28"/>
          <w:u w:val="single"/>
        </w:rPr>
      </w:pPr>
      <w:r>
        <w:rPr>
          <w:b/>
          <w:bCs/>
          <w:sz w:val="28"/>
          <w:u w:val="single"/>
        </w:rPr>
        <w:t>2. ročník</w:t>
      </w:r>
    </w:p>
    <w:p w:rsidR="00A067F9" w:rsidRPr="006E2BB5" w:rsidRDefault="00A067F9" w:rsidP="00A067F9">
      <w:pPr>
        <w:rPr>
          <w:b/>
          <w:i/>
        </w:rPr>
      </w:pPr>
      <w:r w:rsidRPr="006E2BB5">
        <w:rPr>
          <w:b/>
          <w:i/>
        </w:rPr>
        <w:t>1. Osobnostní a sociální výchova</w:t>
      </w:r>
    </w:p>
    <w:p w:rsidR="00A067F9" w:rsidRDefault="00A067F9" w:rsidP="00A067F9">
      <w:pPr>
        <w:pStyle w:val="Zpat"/>
        <w:tabs>
          <w:tab w:val="clear" w:pos="4536"/>
          <w:tab w:val="clear" w:pos="9072"/>
          <w:tab w:val="left" w:pos="360"/>
          <w:tab w:val="left" w:pos="1080"/>
          <w:tab w:val="left" w:pos="1980"/>
        </w:tabs>
        <w:jc w:val="both"/>
      </w:pPr>
      <w:r>
        <w:tab/>
        <w:t>PČ</w:t>
      </w:r>
      <w:r>
        <w:tab/>
        <w:t>1.5</w:t>
      </w:r>
      <w:r>
        <w:tab/>
        <w:t>INT</w:t>
      </w:r>
    </w:p>
    <w:p w:rsidR="00A067F9" w:rsidRDefault="00A067F9" w:rsidP="00A067F9">
      <w:pPr>
        <w:pStyle w:val="Zpat"/>
        <w:tabs>
          <w:tab w:val="clear" w:pos="4536"/>
          <w:tab w:val="clear" w:pos="9072"/>
          <w:tab w:val="left" w:pos="360"/>
          <w:tab w:val="left" w:pos="1080"/>
          <w:tab w:val="left" w:pos="1980"/>
        </w:tabs>
        <w:jc w:val="both"/>
      </w:pPr>
      <w:r>
        <w:tab/>
        <w:t>PČ</w:t>
      </w:r>
      <w:r>
        <w:tab/>
        <w:t xml:space="preserve">1.9 </w:t>
      </w:r>
      <w:r>
        <w:tab/>
        <w:t>INT</w:t>
      </w:r>
    </w:p>
    <w:p w:rsidR="00A067F9" w:rsidRPr="006E2BB5" w:rsidRDefault="00A067F9" w:rsidP="00A067F9">
      <w:pPr>
        <w:rPr>
          <w:b/>
          <w:i/>
        </w:rPr>
      </w:pPr>
      <w:r w:rsidRPr="006E2BB5">
        <w:rPr>
          <w:b/>
          <w:i/>
        </w:rPr>
        <w:t>2. Výchova demokratického občana</w:t>
      </w:r>
    </w:p>
    <w:p w:rsidR="00A067F9" w:rsidRPr="006E2BB5" w:rsidRDefault="00A067F9" w:rsidP="00A067F9">
      <w:r>
        <w:t xml:space="preserve">      </w:t>
      </w:r>
      <w:r w:rsidRPr="006E2BB5">
        <w:t>Pr</w:t>
      </w:r>
      <w:r w:rsidRPr="006E2BB5">
        <w:tab/>
      </w:r>
      <w:r>
        <w:t xml:space="preserve">       2.1         </w:t>
      </w:r>
      <w:r w:rsidRPr="006E2BB5">
        <w:t>BES</w:t>
      </w:r>
    </w:p>
    <w:p w:rsidR="00A067F9" w:rsidRPr="006E2BB5" w:rsidRDefault="00A067F9" w:rsidP="00A067F9">
      <w:r>
        <w:t xml:space="preserve">      </w:t>
      </w:r>
      <w:r w:rsidRPr="006E2BB5">
        <w:t>Pr</w:t>
      </w:r>
      <w:r w:rsidRPr="006E2BB5">
        <w:tab/>
      </w:r>
      <w:r>
        <w:t xml:space="preserve">       2.2         </w:t>
      </w:r>
      <w:r w:rsidRPr="006E2BB5">
        <w:t>PRO</w:t>
      </w:r>
    </w:p>
    <w:p w:rsidR="00A067F9" w:rsidRPr="006E2BB5" w:rsidRDefault="00A067F9" w:rsidP="00A067F9">
      <w:pPr>
        <w:rPr>
          <w:b/>
          <w:i/>
        </w:rPr>
      </w:pPr>
      <w:r w:rsidRPr="006E2BB5">
        <w:rPr>
          <w:b/>
          <w:i/>
        </w:rPr>
        <w:t>3. Výchova k myšlení v evropských a globálních souvislostech</w:t>
      </w:r>
    </w:p>
    <w:p w:rsidR="00A067F9" w:rsidRDefault="00A067F9" w:rsidP="00A067F9">
      <w:pPr>
        <w:pStyle w:val="Zpat"/>
        <w:tabs>
          <w:tab w:val="clear" w:pos="4536"/>
          <w:tab w:val="clear" w:pos="9072"/>
          <w:tab w:val="left" w:pos="360"/>
          <w:tab w:val="left" w:pos="1080"/>
          <w:tab w:val="left" w:pos="1980"/>
        </w:tabs>
        <w:jc w:val="both"/>
      </w:pPr>
      <w:r>
        <w:tab/>
        <w:t>CJ</w:t>
      </w:r>
      <w:r>
        <w:tab/>
        <w:t xml:space="preserve">3.1 </w:t>
      </w:r>
      <w:r>
        <w:tab/>
        <w:t>INT/PRO</w:t>
      </w:r>
    </w:p>
    <w:p w:rsidR="001B5C73" w:rsidRPr="001C7033" w:rsidRDefault="001B5C73" w:rsidP="00A067F9">
      <w:pPr>
        <w:jc w:val="both"/>
        <w:rPr>
          <w:b/>
          <w:bCs/>
          <w:u w:val="single"/>
        </w:rPr>
      </w:pPr>
    </w:p>
    <w:p w:rsidR="00A067F9" w:rsidRDefault="00A067F9" w:rsidP="00A067F9">
      <w:pPr>
        <w:jc w:val="both"/>
        <w:rPr>
          <w:b/>
          <w:bCs/>
          <w:sz w:val="28"/>
          <w:u w:val="single"/>
        </w:rPr>
      </w:pPr>
      <w:r>
        <w:rPr>
          <w:b/>
          <w:bCs/>
          <w:sz w:val="28"/>
          <w:u w:val="single"/>
        </w:rPr>
        <w:t>3. ročník</w:t>
      </w:r>
    </w:p>
    <w:p w:rsidR="00A067F9" w:rsidRPr="006E2BB5" w:rsidRDefault="00A067F9" w:rsidP="00A067F9">
      <w:pPr>
        <w:rPr>
          <w:b/>
          <w:i/>
        </w:rPr>
      </w:pPr>
      <w:r w:rsidRPr="006E2BB5">
        <w:rPr>
          <w:b/>
          <w:i/>
        </w:rPr>
        <w:t>1. Osobnostní a sociální výchova</w:t>
      </w:r>
    </w:p>
    <w:p w:rsidR="00A067F9" w:rsidRDefault="00A067F9" w:rsidP="00A067F9">
      <w:pPr>
        <w:pStyle w:val="Zpat"/>
        <w:tabs>
          <w:tab w:val="clear" w:pos="4536"/>
          <w:tab w:val="clear" w:pos="9072"/>
          <w:tab w:val="left" w:pos="360"/>
          <w:tab w:val="left" w:pos="1080"/>
          <w:tab w:val="left" w:pos="1980"/>
        </w:tabs>
        <w:jc w:val="both"/>
      </w:pPr>
      <w:r>
        <w:tab/>
        <w:t>PČ</w:t>
      </w:r>
      <w:r>
        <w:tab/>
        <w:t xml:space="preserve">1.5 </w:t>
      </w:r>
      <w:r>
        <w:tab/>
        <w:t>INT</w:t>
      </w:r>
    </w:p>
    <w:p w:rsidR="00A067F9" w:rsidRDefault="00A067F9" w:rsidP="00A067F9">
      <w:pPr>
        <w:pStyle w:val="Zpat"/>
        <w:tabs>
          <w:tab w:val="clear" w:pos="4536"/>
          <w:tab w:val="clear" w:pos="9072"/>
          <w:tab w:val="left" w:pos="360"/>
          <w:tab w:val="left" w:pos="1080"/>
          <w:tab w:val="left" w:pos="1980"/>
        </w:tabs>
        <w:jc w:val="both"/>
      </w:pPr>
      <w:r>
        <w:tab/>
        <w:t>PČ</w:t>
      </w:r>
      <w:r>
        <w:tab/>
        <w:t>1.9</w:t>
      </w:r>
      <w:r>
        <w:tab/>
        <w:t>INT</w:t>
      </w:r>
    </w:p>
    <w:p w:rsidR="00A067F9" w:rsidRDefault="00A067F9" w:rsidP="00A067F9">
      <w:pPr>
        <w:jc w:val="both"/>
        <w:rPr>
          <w:b/>
          <w:bCs/>
          <w:sz w:val="28"/>
          <w:u w:val="single"/>
        </w:rPr>
      </w:pPr>
      <w:r>
        <w:rPr>
          <w:u w:val="single"/>
        </w:rPr>
        <w:br/>
      </w:r>
      <w:r>
        <w:rPr>
          <w:b/>
          <w:bCs/>
          <w:sz w:val="28"/>
          <w:u w:val="single"/>
        </w:rPr>
        <w:t>4. ročník</w:t>
      </w:r>
    </w:p>
    <w:p w:rsidR="00A067F9" w:rsidRPr="006E2BB5" w:rsidRDefault="00A067F9" w:rsidP="00A067F9">
      <w:pPr>
        <w:rPr>
          <w:b/>
          <w:i/>
        </w:rPr>
      </w:pPr>
      <w:r w:rsidRPr="006E2BB5">
        <w:rPr>
          <w:b/>
          <w:i/>
        </w:rPr>
        <w:t>1. Osobnostní a sociální výchova</w:t>
      </w:r>
    </w:p>
    <w:p w:rsidR="00A067F9" w:rsidRDefault="00A067F9" w:rsidP="00A067F9">
      <w:pPr>
        <w:pStyle w:val="Zpat"/>
        <w:tabs>
          <w:tab w:val="clear" w:pos="4536"/>
          <w:tab w:val="clear" w:pos="9072"/>
          <w:tab w:val="left" w:pos="360"/>
          <w:tab w:val="left" w:pos="1080"/>
          <w:tab w:val="left" w:pos="1980"/>
        </w:tabs>
        <w:jc w:val="both"/>
      </w:pPr>
      <w:r>
        <w:tab/>
        <w:t>PČ</w:t>
      </w:r>
      <w:r>
        <w:tab/>
        <w:t>1.5</w:t>
      </w:r>
      <w:r>
        <w:tab/>
        <w:t>INT</w:t>
      </w:r>
    </w:p>
    <w:p w:rsidR="00A067F9" w:rsidRDefault="00A067F9" w:rsidP="00A067F9">
      <w:pPr>
        <w:pStyle w:val="Zpat"/>
        <w:tabs>
          <w:tab w:val="clear" w:pos="4536"/>
          <w:tab w:val="clear" w:pos="9072"/>
          <w:tab w:val="left" w:pos="360"/>
          <w:tab w:val="left" w:pos="1080"/>
          <w:tab w:val="left" w:pos="1980"/>
          <w:tab w:val="left" w:pos="2880"/>
        </w:tabs>
        <w:jc w:val="both"/>
      </w:pPr>
      <w:r>
        <w:tab/>
        <w:t>PČ</w:t>
      </w:r>
      <w:r>
        <w:tab/>
        <w:t>1.9</w:t>
      </w:r>
      <w:r>
        <w:tab/>
        <w:t>INT</w:t>
      </w:r>
    </w:p>
    <w:p w:rsidR="00A067F9" w:rsidRDefault="00A067F9" w:rsidP="00A067F9">
      <w:pPr>
        <w:pStyle w:val="Zpat"/>
        <w:tabs>
          <w:tab w:val="clear" w:pos="4536"/>
          <w:tab w:val="clear" w:pos="9072"/>
        </w:tabs>
        <w:jc w:val="both"/>
        <w:rPr>
          <w:i/>
          <w:iCs/>
        </w:rPr>
      </w:pPr>
      <w:r>
        <w:rPr>
          <w:b/>
          <w:i/>
          <w:iCs/>
        </w:rPr>
        <w:t>3. Výchova k myšlení v evropských a globálních souvislostech</w:t>
      </w:r>
    </w:p>
    <w:p w:rsidR="00A067F9" w:rsidRDefault="00A067F9" w:rsidP="00A067F9">
      <w:pPr>
        <w:pStyle w:val="Zpat"/>
        <w:tabs>
          <w:tab w:val="clear" w:pos="4536"/>
          <w:tab w:val="clear" w:pos="9072"/>
          <w:tab w:val="left" w:pos="360"/>
          <w:tab w:val="left" w:pos="1080"/>
          <w:tab w:val="left" w:pos="1980"/>
        </w:tabs>
        <w:jc w:val="both"/>
      </w:pPr>
      <w:r>
        <w:tab/>
        <w:t>Vl</w:t>
      </w:r>
      <w:r>
        <w:tab/>
        <w:t xml:space="preserve">3.1 </w:t>
      </w:r>
      <w:r>
        <w:tab/>
        <w:t>INT/BES</w:t>
      </w:r>
    </w:p>
    <w:p w:rsidR="00A067F9" w:rsidRDefault="00A067F9" w:rsidP="00A067F9">
      <w:pPr>
        <w:pStyle w:val="Zpat"/>
        <w:tabs>
          <w:tab w:val="clear" w:pos="4536"/>
          <w:tab w:val="clear" w:pos="9072"/>
          <w:tab w:val="left" w:pos="360"/>
          <w:tab w:val="left" w:pos="1080"/>
          <w:tab w:val="left" w:pos="1980"/>
        </w:tabs>
        <w:jc w:val="both"/>
      </w:pPr>
      <w:r>
        <w:tab/>
        <w:t>CJ</w:t>
      </w:r>
      <w:r>
        <w:tab/>
        <w:t xml:space="preserve">3.2 </w:t>
      </w:r>
      <w:r>
        <w:tab/>
        <w:t>PRO/BES</w:t>
      </w:r>
    </w:p>
    <w:p w:rsidR="00A067F9" w:rsidRDefault="00A067F9" w:rsidP="00A067F9">
      <w:pPr>
        <w:pStyle w:val="Zpat"/>
        <w:tabs>
          <w:tab w:val="clear" w:pos="4536"/>
          <w:tab w:val="clear" w:pos="9072"/>
        </w:tabs>
        <w:jc w:val="both"/>
        <w:rPr>
          <w:b/>
          <w:i/>
          <w:iCs/>
        </w:rPr>
      </w:pPr>
      <w:r>
        <w:rPr>
          <w:b/>
          <w:bCs/>
          <w:i/>
          <w:iCs/>
        </w:rPr>
        <w:lastRenderedPageBreak/>
        <w:t>4.</w:t>
      </w:r>
      <w:r>
        <w:rPr>
          <w:i/>
          <w:iCs/>
        </w:rPr>
        <w:t xml:space="preserve"> </w:t>
      </w:r>
      <w:r>
        <w:rPr>
          <w:b/>
          <w:i/>
          <w:iCs/>
        </w:rPr>
        <w:t>Multikulturní výchova</w:t>
      </w:r>
    </w:p>
    <w:p w:rsidR="00A067F9" w:rsidRDefault="00A067F9" w:rsidP="00A067F9">
      <w:pPr>
        <w:pStyle w:val="Zpat"/>
        <w:tabs>
          <w:tab w:val="clear" w:pos="4536"/>
          <w:tab w:val="clear" w:pos="9072"/>
          <w:tab w:val="left" w:pos="360"/>
          <w:tab w:val="left" w:pos="1080"/>
          <w:tab w:val="left" w:pos="1980"/>
        </w:tabs>
        <w:jc w:val="both"/>
      </w:pPr>
      <w:r>
        <w:tab/>
        <w:t>Čj</w:t>
      </w:r>
      <w:r>
        <w:tab/>
        <w:t xml:space="preserve">4.3 </w:t>
      </w:r>
      <w:r>
        <w:tab/>
        <w:t>INT s VV/PRO</w:t>
      </w:r>
    </w:p>
    <w:p w:rsidR="00A067F9" w:rsidRDefault="00A067F9" w:rsidP="00A067F9">
      <w:pPr>
        <w:pStyle w:val="Zpat"/>
        <w:tabs>
          <w:tab w:val="clear" w:pos="4536"/>
          <w:tab w:val="clear" w:pos="9072"/>
          <w:tab w:val="left" w:pos="360"/>
          <w:tab w:val="left" w:pos="1080"/>
          <w:tab w:val="left" w:pos="1980"/>
        </w:tabs>
        <w:jc w:val="both"/>
      </w:pPr>
      <w:r>
        <w:tab/>
        <w:t>VV</w:t>
      </w:r>
      <w:r>
        <w:tab/>
        <w:t>4.3</w:t>
      </w:r>
      <w:r>
        <w:tab/>
        <w:t>INT s Čj</w:t>
      </w:r>
    </w:p>
    <w:p w:rsidR="00A067F9" w:rsidRPr="006E2BB5" w:rsidRDefault="00A067F9" w:rsidP="00A067F9">
      <w:pPr>
        <w:rPr>
          <w:b/>
          <w:i/>
        </w:rPr>
      </w:pPr>
      <w:r w:rsidRPr="006E2BB5">
        <w:rPr>
          <w:b/>
          <w:i/>
        </w:rPr>
        <w:t>5. Environmentální výchova</w:t>
      </w:r>
    </w:p>
    <w:p w:rsidR="00A067F9" w:rsidRPr="006E2BB5" w:rsidRDefault="00A067F9" w:rsidP="00A067F9">
      <w:r>
        <w:t xml:space="preserve">      </w:t>
      </w:r>
      <w:r w:rsidRPr="006E2BB5">
        <w:t>PČ</w:t>
      </w:r>
      <w:r w:rsidRPr="006E2BB5">
        <w:tab/>
      </w:r>
      <w:r>
        <w:t xml:space="preserve">       5.4         </w:t>
      </w:r>
      <w:r w:rsidRPr="006E2BB5">
        <w:t>INT/PRO</w:t>
      </w:r>
    </w:p>
    <w:p w:rsidR="00A067F9" w:rsidRDefault="00A067F9" w:rsidP="00A067F9">
      <w:pPr>
        <w:jc w:val="both"/>
        <w:rPr>
          <w:b/>
          <w:bCs/>
          <w:sz w:val="28"/>
          <w:u w:val="single"/>
        </w:rPr>
      </w:pPr>
      <w:r>
        <w:rPr>
          <w:u w:val="single"/>
        </w:rPr>
        <w:br/>
      </w:r>
      <w:r>
        <w:rPr>
          <w:b/>
          <w:bCs/>
          <w:sz w:val="28"/>
          <w:u w:val="single"/>
        </w:rPr>
        <w:t>5. ročník</w:t>
      </w:r>
    </w:p>
    <w:p w:rsidR="00A067F9" w:rsidRPr="006E2BB5" w:rsidRDefault="00A067F9" w:rsidP="00A067F9">
      <w:pPr>
        <w:rPr>
          <w:b/>
          <w:i/>
        </w:rPr>
      </w:pPr>
      <w:r w:rsidRPr="006E2BB5">
        <w:rPr>
          <w:b/>
          <w:i/>
        </w:rPr>
        <w:t>1. Osobnostní a sociální výchova</w:t>
      </w:r>
    </w:p>
    <w:p w:rsidR="00A067F9" w:rsidRDefault="00A067F9" w:rsidP="00A067F9">
      <w:pPr>
        <w:pStyle w:val="Zpat"/>
        <w:tabs>
          <w:tab w:val="clear" w:pos="4536"/>
          <w:tab w:val="clear" w:pos="9072"/>
          <w:tab w:val="left" w:pos="360"/>
          <w:tab w:val="left" w:pos="1080"/>
          <w:tab w:val="left" w:pos="1980"/>
        </w:tabs>
        <w:jc w:val="both"/>
      </w:pPr>
      <w:r>
        <w:tab/>
        <w:t>PČ</w:t>
      </w:r>
      <w:r>
        <w:tab/>
        <w:t xml:space="preserve">1.5 </w:t>
      </w:r>
      <w:r>
        <w:tab/>
        <w:t>INT</w:t>
      </w:r>
    </w:p>
    <w:p w:rsidR="00A067F9" w:rsidRPr="006E2BB5" w:rsidRDefault="00A067F9" w:rsidP="00A067F9">
      <w:r>
        <w:t xml:space="preserve">      </w:t>
      </w:r>
      <w:r w:rsidRPr="006E2BB5">
        <w:t>CJ</w:t>
      </w:r>
      <w:r w:rsidRPr="006E2BB5">
        <w:tab/>
      </w:r>
      <w:r>
        <w:t xml:space="preserve">      1.8          </w:t>
      </w:r>
      <w:r w:rsidRPr="006E2BB5">
        <w:t>INT</w:t>
      </w:r>
    </w:p>
    <w:p w:rsidR="00A067F9" w:rsidRDefault="00A067F9" w:rsidP="00A067F9">
      <w:pPr>
        <w:pStyle w:val="Zpat"/>
        <w:tabs>
          <w:tab w:val="clear" w:pos="4536"/>
          <w:tab w:val="clear" w:pos="9072"/>
          <w:tab w:val="left" w:pos="360"/>
          <w:tab w:val="left" w:pos="1080"/>
          <w:tab w:val="left" w:pos="1980"/>
        </w:tabs>
        <w:jc w:val="both"/>
      </w:pPr>
      <w:r>
        <w:tab/>
        <w:t>PČ</w:t>
      </w:r>
      <w:r>
        <w:tab/>
        <w:t>1.9</w:t>
      </w:r>
      <w:r>
        <w:tab/>
        <w:t>INT</w:t>
      </w:r>
    </w:p>
    <w:p w:rsidR="00A067F9" w:rsidRDefault="00A067F9" w:rsidP="00A067F9">
      <w:pPr>
        <w:pStyle w:val="Zpat"/>
        <w:tabs>
          <w:tab w:val="clear" w:pos="4536"/>
          <w:tab w:val="clear" w:pos="9072"/>
        </w:tabs>
        <w:jc w:val="both"/>
        <w:rPr>
          <w:b/>
          <w:i/>
          <w:iCs/>
        </w:rPr>
      </w:pPr>
      <w:r>
        <w:rPr>
          <w:b/>
          <w:i/>
          <w:iCs/>
        </w:rPr>
        <w:t>3. Výchova k myšlení v evropských a globálních souvislostech</w:t>
      </w:r>
    </w:p>
    <w:p w:rsidR="00A067F9" w:rsidRDefault="00A067F9" w:rsidP="00A067F9">
      <w:pPr>
        <w:pStyle w:val="Zpat"/>
        <w:tabs>
          <w:tab w:val="clear" w:pos="4536"/>
          <w:tab w:val="clear" w:pos="9072"/>
          <w:tab w:val="left" w:pos="360"/>
          <w:tab w:val="left" w:pos="1080"/>
          <w:tab w:val="left" w:pos="1980"/>
        </w:tabs>
        <w:jc w:val="both"/>
      </w:pPr>
      <w:r>
        <w:tab/>
        <w:t>Vl</w:t>
      </w:r>
      <w:r>
        <w:tab/>
        <w:t>3.1</w:t>
      </w:r>
      <w:r>
        <w:tab/>
        <w:t>PRO</w:t>
      </w:r>
    </w:p>
    <w:p w:rsidR="00A067F9" w:rsidRDefault="00A067F9" w:rsidP="00A067F9">
      <w:pPr>
        <w:pStyle w:val="Zpat"/>
        <w:tabs>
          <w:tab w:val="clear" w:pos="4536"/>
          <w:tab w:val="clear" w:pos="9072"/>
        </w:tabs>
        <w:jc w:val="both"/>
        <w:rPr>
          <w:b/>
          <w:i/>
          <w:iCs/>
        </w:rPr>
      </w:pPr>
      <w:r>
        <w:rPr>
          <w:b/>
          <w:i/>
          <w:iCs/>
        </w:rPr>
        <w:t>6. Mediální výchova</w:t>
      </w:r>
    </w:p>
    <w:p w:rsidR="00A067F9" w:rsidRDefault="00A067F9" w:rsidP="00A067F9">
      <w:pPr>
        <w:pStyle w:val="Zpat"/>
        <w:tabs>
          <w:tab w:val="clear" w:pos="4536"/>
          <w:tab w:val="clear" w:pos="9072"/>
          <w:tab w:val="left" w:pos="360"/>
          <w:tab w:val="left" w:pos="1080"/>
          <w:tab w:val="left" w:pos="1980"/>
        </w:tabs>
        <w:jc w:val="both"/>
      </w:pPr>
      <w:r>
        <w:tab/>
        <w:t>Čj</w:t>
      </w:r>
      <w:r>
        <w:tab/>
        <w:t>6.1</w:t>
      </w:r>
      <w:r>
        <w:tab/>
        <w:t>INT/PRO</w:t>
      </w:r>
    </w:p>
    <w:p w:rsidR="00A067F9" w:rsidRPr="006571E0" w:rsidRDefault="00A067F9" w:rsidP="00A067F9">
      <w:pPr>
        <w:pStyle w:val="Zpat"/>
        <w:tabs>
          <w:tab w:val="clear" w:pos="4536"/>
          <w:tab w:val="clear" w:pos="9072"/>
        </w:tabs>
        <w:jc w:val="both"/>
        <w:rPr>
          <w:b/>
          <w:bCs/>
          <w:u w:val="single"/>
        </w:rPr>
      </w:pPr>
    </w:p>
    <w:p w:rsidR="00A067F9" w:rsidRDefault="00A067F9" w:rsidP="00A067F9">
      <w:pPr>
        <w:pStyle w:val="Zpat"/>
        <w:tabs>
          <w:tab w:val="clear" w:pos="4536"/>
          <w:tab w:val="clear" w:pos="9072"/>
        </w:tabs>
        <w:jc w:val="both"/>
        <w:rPr>
          <w:b/>
          <w:bCs/>
          <w:u w:val="single"/>
        </w:rPr>
      </w:pPr>
      <w:r>
        <w:rPr>
          <w:b/>
          <w:bCs/>
          <w:sz w:val="28"/>
          <w:u w:val="single"/>
        </w:rPr>
        <w:t>6. ročník</w:t>
      </w:r>
    </w:p>
    <w:p w:rsidR="00A067F9" w:rsidRPr="006E2BB5" w:rsidRDefault="00A067F9" w:rsidP="00A067F9">
      <w:pPr>
        <w:rPr>
          <w:b/>
          <w:i/>
        </w:rPr>
      </w:pPr>
      <w:r w:rsidRPr="006E2BB5">
        <w:rPr>
          <w:b/>
          <w:i/>
        </w:rPr>
        <w:t>1. Osobnostní a sociální výchova</w:t>
      </w:r>
    </w:p>
    <w:p w:rsidR="00A067F9" w:rsidRPr="000D3420" w:rsidRDefault="00A067F9" w:rsidP="00935301">
      <w:r>
        <w:t xml:space="preserve">      </w:t>
      </w:r>
      <w:r w:rsidRPr="006E2BB5">
        <w:t>TV</w:t>
      </w:r>
      <w:r w:rsidRPr="006E2BB5">
        <w:tab/>
      </w:r>
      <w:r>
        <w:t xml:space="preserve">      </w:t>
      </w:r>
      <w:r w:rsidRPr="006E2BB5">
        <w:t>1.2</w:t>
      </w:r>
      <w:r w:rsidRPr="006E2BB5">
        <w:tab/>
      </w:r>
      <w:r>
        <w:t xml:space="preserve">          </w:t>
      </w:r>
      <w:r w:rsidRPr="006E2BB5">
        <w:t xml:space="preserve">INT </w:t>
      </w:r>
    </w:p>
    <w:p w:rsidR="00A067F9" w:rsidRDefault="00A067F9" w:rsidP="00A067F9">
      <w:pPr>
        <w:pStyle w:val="Zpat"/>
        <w:tabs>
          <w:tab w:val="clear" w:pos="4536"/>
          <w:tab w:val="clear" w:pos="9072"/>
          <w:tab w:val="left" w:pos="360"/>
          <w:tab w:val="left" w:pos="1080"/>
          <w:tab w:val="left" w:pos="1980"/>
        </w:tabs>
        <w:jc w:val="both"/>
      </w:pPr>
      <w:r>
        <w:tab/>
        <w:t>PČ</w:t>
      </w:r>
      <w:r>
        <w:tab/>
        <w:t>1.5</w:t>
      </w:r>
      <w:r>
        <w:tab/>
        <w:t>INT</w:t>
      </w:r>
    </w:p>
    <w:p w:rsidR="00A067F9" w:rsidRDefault="00A067F9" w:rsidP="00A067F9">
      <w:pPr>
        <w:pStyle w:val="Zpat"/>
        <w:tabs>
          <w:tab w:val="clear" w:pos="4536"/>
          <w:tab w:val="clear" w:pos="9072"/>
          <w:tab w:val="left" w:pos="360"/>
          <w:tab w:val="left" w:pos="1080"/>
          <w:tab w:val="left" w:pos="1980"/>
        </w:tabs>
        <w:jc w:val="both"/>
      </w:pPr>
      <w:r>
        <w:tab/>
        <w:t>TV</w:t>
      </w:r>
      <w:r>
        <w:tab/>
        <w:t>1.5</w:t>
      </w:r>
      <w:r>
        <w:tab/>
        <w:t>INT</w:t>
      </w:r>
    </w:p>
    <w:p w:rsidR="00A067F9" w:rsidRDefault="00A067F9" w:rsidP="00A067F9">
      <w:pPr>
        <w:pStyle w:val="Zpat"/>
        <w:tabs>
          <w:tab w:val="clear" w:pos="4536"/>
          <w:tab w:val="clear" w:pos="9072"/>
          <w:tab w:val="left" w:pos="360"/>
          <w:tab w:val="left" w:pos="1080"/>
          <w:tab w:val="left" w:pos="1980"/>
        </w:tabs>
        <w:jc w:val="both"/>
      </w:pPr>
      <w:r>
        <w:tab/>
        <w:t>VV</w:t>
      </w:r>
      <w:r>
        <w:tab/>
        <w:t>1.5</w:t>
      </w:r>
      <w:r>
        <w:tab/>
        <w:t>PRO (výtvarné)</w:t>
      </w:r>
    </w:p>
    <w:p w:rsidR="00A067F9" w:rsidRPr="006E2BB5" w:rsidRDefault="00A067F9" w:rsidP="00A067F9">
      <w:r>
        <w:t xml:space="preserve">      </w:t>
      </w:r>
      <w:r w:rsidRPr="006E2BB5">
        <w:t>Vo</w:t>
      </w:r>
      <w:r w:rsidRPr="006E2BB5">
        <w:tab/>
      </w:r>
      <w:r>
        <w:t xml:space="preserve">      </w:t>
      </w:r>
      <w:r w:rsidRPr="006E2BB5">
        <w:t>1.7</w:t>
      </w:r>
      <w:r>
        <w:t xml:space="preserve">          </w:t>
      </w:r>
      <w:r w:rsidRPr="006E2BB5">
        <w:t>INT</w:t>
      </w:r>
    </w:p>
    <w:p w:rsidR="00A067F9" w:rsidRPr="006E2BB5" w:rsidRDefault="00A067F9" w:rsidP="00A067F9">
      <w:r>
        <w:t xml:space="preserve">      </w:t>
      </w:r>
      <w:r w:rsidRPr="006E2BB5">
        <w:t>CJ</w:t>
      </w:r>
      <w:r w:rsidRPr="006E2BB5">
        <w:tab/>
      </w:r>
      <w:r>
        <w:t xml:space="preserve">      1.8          </w:t>
      </w:r>
      <w:r w:rsidRPr="006E2BB5">
        <w:t>INT</w:t>
      </w:r>
      <w:r w:rsidRPr="006E2BB5">
        <w:tab/>
      </w:r>
    </w:p>
    <w:p w:rsidR="00A067F9" w:rsidRDefault="00A067F9" w:rsidP="00A067F9">
      <w:pPr>
        <w:pStyle w:val="Zpat"/>
        <w:tabs>
          <w:tab w:val="clear" w:pos="4536"/>
          <w:tab w:val="clear" w:pos="9072"/>
          <w:tab w:val="left" w:pos="360"/>
          <w:tab w:val="left" w:pos="1080"/>
          <w:tab w:val="left" w:pos="1980"/>
        </w:tabs>
        <w:jc w:val="both"/>
      </w:pPr>
      <w:r>
        <w:tab/>
        <w:t>PČ</w:t>
      </w:r>
      <w:r>
        <w:tab/>
        <w:t xml:space="preserve">1.9 </w:t>
      </w:r>
      <w:r>
        <w:tab/>
        <w:t>INT</w:t>
      </w:r>
    </w:p>
    <w:p w:rsidR="00A067F9" w:rsidRDefault="00A067F9" w:rsidP="00A067F9">
      <w:pPr>
        <w:pStyle w:val="Zpat"/>
        <w:tabs>
          <w:tab w:val="clear" w:pos="4536"/>
          <w:tab w:val="clear" w:pos="9072"/>
          <w:tab w:val="left" w:pos="360"/>
          <w:tab w:val="left" w:pos="1080"/>
          <w:tab w:val="left" w:pos="1980"/>
        </w:tabs>
        <w:jc w:val="both"/>
      </w:pPr>
      <w:r>
        <w:tab/>
        <w:t>TV</w:t>
      </w:r>
      <w:r>
        <w:tab/>
        <w:t>1.9</w:t>
      </w:r>
      <w:r>
        <w:tab/>
        <w:t>INT</w:t>
      </w:r>
    </w:p>
    <w:p w:rsidR="00A067F9" w:rsidRDefault="00A067F9" w:rsidP="00A067F9">
      <w:pPr>
        <w:jc w:val="both"/>
        <w:rPr>
          <w:b/>
          <w:i/>
          <w:iCs/>
        </w:rPr>
      </w:pPr>
      <w:r>
        <w:rPr>
          <w:b/>
          <w:i/>
          <w:iCs/>
        </w:rPr>
        <w:t>2. Výchova demokratického občana</w:t>
      </w:r>
    </w:p>
    <w:p w:rsidR="00A067F9" w:rsidRPr="006F428B" w:rsidRDefault="00A067F9" w:rsidP="00935301">
      <w:r>
        <w:t xml:space="preserve">      </w:t>
      </w:r>
      <w:r w:rsidRPr="006E2BB5">
        <w:t>Vo</w:t>
      </w:r>
      <w:r>
        <w:t xml:space="preserve">       2.1          </w:t>
      </w:r>
      <w:r w:rsidRPr="006E2BB5">
        <w:t>PRO/BES</w:t>
      </w:r>
    </w:p>
    <w:p w:rsidR="00A067F9" w:rsidRDefault="00A067F9" w:rsidP="00A067F9">
      <w:pPr>
        <w:pStyle w:val="Zpat"/>
        <w:tabs>
          <w:tab w:val="clear" w:pos="4536"/>
          <w:tab w:val="clear" w:pos="9072"/>
        </w:tabs>
        <w:jc w:val="both"/>
        <w:rPr>
          <w:i/>
          <w:iCs/>
        </w:rPr>
      </w:pPr>
      <w:r>
        <w:rPr>
          <w:b/>
          <w:i/>
          <w:iCs/>
        </w:rPr>
        <w:t>3. Výchova k myšlení v evropských a globálních souvislostech</w:t>
      </w:r>
    </w:p>
    <w:p w:rsidR="00A067F9" w:rsidRDefault="00A067F9" w:rsidP="00A067F9">
      <w:pPr>
        <w:pStyle w:val="Zpat"/>
        <w:tabs>
          <w:tab w:val="clear" w:pos="4536"/>
          <w:tab w:val="clear" w:pos="9072"/>
          <w:tab w:val="left" w:pos="360"/>
          <w:tab w:val="left" w:pos="1080"/>
          <w:tab w:val="left" w:pos="1980"/>
        </w:tabs>
        <w:jc w:val="both"/>
      </w:pPr>
      <w:r>
        <w:tab/>
        <w:t>Čj</w:t>
      </w:r>
      <w:r>
        <w:tab/>
        <w:t xml:space="preserve">3.1 </w:t>
      </w:r>
      <w:r>
        <w:tab/>
        <w:t>INT</w:t>
      </w:r>
    </w:p>
    <w:p w:rsidR="00A067F9" w:rsidRDefault="00A067F9" w:rsidP="00A067F9">
      <w:pPr>
        <w:pStyle w:val="Zpat"/>
        <w:tabs>
          <w:tab w:val="clear" w:pos="4536"/>
          <w:tab w:val="clear" w:pos="9072"/>
        </w:tabs>
        <w:jc w:val="both"/>
        <w:rPr>
          <w:b/>
          <w:i/>
          <w:iCs/>
        </w:rPr>
      </w:pPr>
      <w:r>
        <w:rPr>
          <w:b/>
          <w:i/>
          <w:iCs/>
        </w:rPr>
        <w:t>4. Multikulturní výchova</w:t>
      </w:r>
    </w:p>
    <w:p w:rsidR="00A067F9" w:rsidRDefault="00A067F9" w:rsidP="00A067F9">
      <w:pPr>
        <w:pStyle w:val="Zpat"/>
        <w:tabs>
          <w:tab w:val="clear" w:pos="4536"/>
          <w:tab w:val="clear" w:pos="9072"/>
          <w:tab w:val="left" w:pos="360"/>
          <w:tab w:val="left" w:pos="1080"/>
          <w:tab w:val="left" w:pos="1980"/>
        </w:tabs>
        <w:jc w:val="both"/>
      </w:pPr>
      <w:r>
        <w:tab/>
        <w:t>PnP</w:t>
      </w:r>
      <w:r>
        <w:tab/>
        <w:t xml:space="preserve">4.3 </w:t>
      </w:r>
      <w:r>
        <w:tab/>
        <w:t>INT/BES</w:t>
      </w:r>
    </w:p>
    <w:p w:rsidR="00A067F9" w:rsidRPr="006E2BB5" w:rsidRDefault="00A067F9" w:rsidP="00A067F9">
      <w:pPr>
        <w:rPr>
          <w:b/>
          <w:i/>
        </w:rPr>
      </w:pPr>
      <w:r w:rsidRPr="006E2BB5">
        <w:rPr>
          <w:b/>
          <w:i/>
        </w:rPr>
        <w:t>5. Environmentální výchova</w:t>
      </w:r>
    </w:p>
    <w:p w:rsidR="00A067F9" w:rsidRPr="006E2BB5" w:rsidRDefault="00A067F9" w:rsidP="00A067F9">
      <w:r>
        <w:t xml:space="preserve">      </w:t>
      </w:r>
      <w:r w:rsidRPr="006E2BB5">
        <w:t>Př</w:t>
      </w:r>
      <w:r w:rsidRPr="006E2BB5">
        <w:tab/>
      </w:r>
      <w:r>
        <w:t xml:space="preserve">      5.1          </w:t>
      </w:r>
      <w:r w:rsidRPr="006E2BB5">
        <w:t>INT/PRO</w:t>
      </w:r>
    </w:p>
    <w:p w:rsidR="00A067F9" w:rsidRDefault="00A067F9" w:rsidP="00A067F9">
      <w:pPr>
        <w:pStyle w:val="Zpat"/>
        <w:tabs>
          <w:tab w:val="clear" w:pos="4536"/>
          <w:tab w:val="clear" w:pos="9072"/>
        </w:tabs>
        <w:jc w:val="both"/>
        <w:rPr>
          <w:b/>
          <w:i/>
          <w:iCs/>
        </w:rPr>
      </w:pPr>
      <w:r>
        <w:rPr>
          <w:b/>
          <w:i/>
          <w:iCs/>
        </w:rPr>
        <w:t>6. Mediální výchova</w:t>
      </w:r>
    </w:p>
    <w:p w:rsidR="00A067F9" w:rsidRDefault="00A067F9" w:rsidP="00A067F9">
      <w:pPr>
        <w:pStyle w:val="Zpat"/>
        <w:tabs>
          <w:tab w:val="clear" w:pos="4536"/>
          <w:tab w:val="clear" w:pos="9072"/>
          <w:tab w:val="left" w:pos="360"/>
          <w:tab w:val="left" w:pos="1080"/>
          <w:tab w:val="left" w:pos="1980"/>
        </w:tabs>
        <w:jc w:val="both"/>
      </w:pPr>
      <w:r>
        <w:tab/>
        <w:t>Čj</w:t>
      </w:r>
      <w:r>
        <w:tab/>
        <w:t>6.1</w:t>
      </w:r>
      <w:r>
        <w:tab/>
        <w:t>INT/PRO</w:t>
      </w:r>
    </w:p>
    <w:p w:rsidR="00A067F9" w:rsidRDefault="00A067F9" w:rsidP="00A067F9">
      <w:pPr>
        <w:pStyle w:val="Zpat"/>
        <w:tabs>
          <w:tab w:val="clear" w:pos="4536"/>
          <w:tab w:val="clear" w:pos="9072"/>
          <w:tab w:val="left" w:pos="360"/>
          <w:tab w:val="left" w:pos="1080"/>
          <w:tab w:val="left" w:pos="1980"/>
        </w:tabs>
        <w:jc w:val="both"/>
      </w:pPr>
      <w:r>
        <w:tab/>
        <w:t>VV</w:t>
      </w:r>
      <w:r>
        <w:tab/>
        <w:t>6.1</w:t>
      </w:r>
      <w:r>
        <w:tab/>
        <w:t>PRO</w:t>
      </w:r>
    </w:p>
    <w:p w:rsidR="00A067F9" w:rsidRDefault="00A067F9" w:rsidP="00A067F9">
      <w:pPr>
        <w:pStyle w:val="Zpat"/>
        <w:tabs>
          <w:tab w:val="clear" w:pos="4536"/>
          <w:tab w:val="clear" w:pos="9072"/>
          <w:tab w:val="left" w:pos="360"/>
          <w:tab w:val="left" w:pos="1080"/>
          <w:tab w:val="left" w:pos="1980"/>
        </w:tabs>
        <w:jc w:val="both"/>
      </w:pPr>
      <w:r>
        <w:tab/>
        <w:t>Čj</w:t>
      </w:r>
      <w:r>
        <w:tab/>
        <w:t xml:space="preserve">6.2 </w:t>
      </w:r>
      <w:r>
        <w:tab/>
        <w:t>INT/PRO</w:t>
      </w:r>
    </w:p>
    <w:p w:rsidR="00A067F9" w:rsidRDefault="00A067F9" w:rsidP="00A067F9">
      <w:pPr>
        <w:pStyle w:val="Zpat"/>
        <w:tabs>
          <w:tab w:val="clear" w:pos="4536"/>
          <w:tab w:val="clear" w:pos="9072"/>
          <w:tab w:val="left" w:pos="360"/>
          <w:tab w:val="left" w:pos="1080"/>
          <w:tab w:val="left" w:pos="1980"/>
        </w:tabs>
        <w:jc w:val="both"/>
      </w:pPr>
      <w:r>
        <w:tab/>
        <w:t>PnP</w:t>
      </w:r>
      <w:r>
        <w:tab/>
        <w:t>6.2</w:t>
      </w:r>
      <w:r>
        <w:tab/>
        <w:t>INT</w:t>
      </w:r>
    </w:p>
    <w:p w:rsidR="00A067F9" w:rsidRDefault="00A067F9" w:rsidP="00A067F9">
      <w:pPr>
        <w:pStyle w:val="Zpat"/>
        <w:tabs>
          <w:tab w:val="clear" w:pos="4536"/>
          <w:tab w:val="clear" w:pos="9072"/>
          <w:tab w:val="left" w:pos="360"/>
          <w:tab w:val="left" w:pos="1080"/>
          <w:tab w:val="left" w:pos="1980"/>
        </w:tabs>
        <w:jc w:val="both"/>
      </w:pPr>
      <w:r>
        <w:tab/>
        <w:t>Čj</w:t>
      </w:r>
      <w:r>
        <w:tab/>
        <w:t xml:space="preserve">6.3 </w:t>
      </w:r>
      <w:r>
        <w:tab/>
        <w:t>INT/PRO</w:t>
      </w:r>
    </w:p>
    <w:p w:rsidR="00A067F9" w:rsidRDefault="00A067F9" w:rsidP="00A067F9">
      <w:pPr>
        <w:pStyle w:val="Zpat"/>
        <w:tabs>
          <w:tab w:val="clear" w:pos="4536"/>
          <w:tab w:val="clear" w:pos="9072"/>
          <w:tab w:val="left" w:pos="360"/>
          <w:tab w:val="left" w:pos="1080"/>
          <w:tab w:val="left" w:pos="1980"/>
        </w:tabs>
        <w:jc w:val="both"/>
      </w:pPr>
      <w:r>
        <w:tab/>
        <w:t>Čj</w:t>
      </w:r>
      <w:r>
        <w:tab/>
        <w:t xml:space="preserve">6.6 </w:t>
      </w:r>
      <w:r>
        <w:tab/>
        <w:t>INT/PRO</w:t>
      </w:r>
    </w:p>
    <w:p w:rsidR="00A067F9" w:rsidRDefault="00A067F9" w:rsidP="00A067F9">
      <w:pPr>
        <w:pStyle w:val="Zpat"/>
        <w:tabs>
          <w:tab w:val="clear" w:pos="4536"/>
          <w:tab w:val="clear" w:pos="9072"/>
          <w:tab w:val="left" w:pos="360"/>
          <w:tab w:val="left" w:pos="1080"/>
          <w:tab w:val="left" w:pos="1980"/>
        </w:tabs>
        <w:jc w:val="both"/>
      </w:pPr>
      <w:r>
        <w:tab/>
        <w:t>Čj</w:t>
      </w:r>
      <w:r>
        <w:tab/>
        <w:t xml:space="preserve">6.7 </w:t>
      </w:r>
      <w:r>
        <w:tab/>
        <w:t>INT/PRO</w:t>
      </w:r>
    </w:p>
    <w:p w:rsidR="00317B04" w:rsidRDefault="00317B04" w:rsidP="00317B04">
      <w:pPr>
        <w:pStyle w:val="Zpat"/>
        <w:tabs>
          <w:tab w:val="clear" w:pos="4536"/>
          <w:tab w:val="clear" w:pos="9072"/>
        </w:tabs>
        <w:jc w:val="both"/>
      </w:pPr>
    </w:p>
    <w:p w:rsidR="00A067F9" w:rsidRDefault="00A067F9" w:rsidP="00A067F9">
      <w:pPr>
        <w:pStyle w:val="Zpat"/>
        <w:tabs>
          <w:tab w:val="clear" w:pos="4536"/>
          <w:tab w:val="clear" w:pos="9072"/>
        </w:tabs>
        <w:jc w:val="both"/>
        <w:rPr>
          <w:b/>
          <w:bCs/>
          <w:sz w:val="28"/>
          <w:u w:val="single"/>
        </w:rPr>
      </w:pPr>
      <w:r>
        <w:rPr>
          <w:b/>
          <w:bCs/>
          <w:sz w:val="28"/>
          <w:u w:val="single"/>
        </w:rPr>
        <w:t>7. ročník</w:t>
      </w:r>
    </w:p>
    <w:p w:rsidR="00A067F9" w:rsidRPr="006E2BB5" w:rsidRDefault="00A067F9" w:rsidP="00A067F9">
      <w:pPr>
        <w:rPr>
          <w:b/>
          <w:i/>
        </w:rPr>
      </w:pPr>
      <w:r w:rsidRPr="006E2BB5">
        <w:rPr>
          <w:b/>
          <w:i/>
        </w:rPr>
        <w:t>1. Osobnostní a sociální výchova</w:t>
      </w:r>
    </w:p>
    <w:p w:rsidR="00A067F9" w:rsidRDefault="00A067F9" w:rsidP="00A067F9">
      <w:pPr>
        <w:pStyle w:val="Zpat"/>
        <w:tabs>
          <w:tab w:val="clear" w:pos="4536"/>
          <w:tab w:val="clear" w:pos="9072"/>
          <w:tab w:val="left" w:pos="360"/>
          <w:tab w:val="left" w:pos="1080"/>
          <w:tab w:val="left" w:pos="1980"/>
        </w:tabs>
        <w:jc w:val="both"/>
      </w:pPr>
      <w:r>
        <w:tab/>
        <w:t>TV</w:t>
      </w:r>
      <w:r>
        <w:tab/>
        <w:t xml:space="preserve">1.4 </w:t>
      </w:r>
      <w:r>
        <w:tab/>
        <w:t>INT/BES</w:t>
      </w:r>
    </w:p>
    <w:p w:rsidR="00A067F9" w:rsidRDefault="00A067F9" w:rsidP="00A067F9">
      <w:pPr>
        <w:pStyle w:val="Zpat"/>
        <w:tabs>
          <w:tab w:val="clear" w:pos="4536"/>
          <w:tab w:val="clear" w:pos="9072"/>
          <w:tab w:val="left" w:pos="360"/>
          <w:tab w:val="left" w:pos="1080"/>
          <w:tab w:val="left" w:pos="1980"/>
        </w:tabs>
        <w:jc w:val="both"/>
      </w:pPr>
      <w:r>
        <w:tab/>
        <w:t>PČ</w:t>
      </w:r>
      <w:r>
        <w:tab/>
        <w:t>1.5</w:t>
      </w:r>
      <w:r>
        <w:tab/>
        <w:t>INT</w:t>
      </w:r>
    </w:p>
    <w:p w:rsidR="00A067F9" w:rsidRDefault="00A067F9" w:rsidP="00A067F9">
      <w:pPr>
        <w:pStyle w:val="Zpat"/>
        <w:tabs>
          <w:tab w:val="clear" w:pos="4536"/>
          <w:tab w:val="clear" w:pos="9072"/>
          <w:tab w:val="left" w:pos="360"/>
          <w:tab w:val="left" w:pos="1080"/>
          <w:tab w:val="left" w:pos="1980"/>
        </w:tabs>
        <w:jc w:val="both"/>
      </w:pPr>
      <w:r>
        <w:tab/>
        <w:t>TV</w:t>
      </w:r>
      <w:r>
        <w:tab/>
        <w:t>1.5</w:t>
      </w:r>
      <w:r>
        <w:tab/>
        <w:t>INT</w:t>
      </w:r>
    </w:p>
    <w:p w:rsidR="00A067F9" w:rsidRDefault="00A067F9" w:rsidP="00A067F9">
      <w:pPr>
        <w:pStyle w:val="Zpat"/>
        <w:tabs>
          <w:tab w:val="clear" w:pos="4536"/>
          <w:tab w:val="clear" w:pos="9072"/>
          <w:tab w:val="left" w:pos="360"/>
          <w:tab w:val="left" w:pos="1080"/>
          <w:tab w:val="left" w:pos="1980"/>
        </w:tabs>
        <w:jc w:val="both"/>
      </w:pPr>
      <w:r>
        <w:tab/>
        <w:t>VV</w:t>
      </w:r>
      <w:r>
        <w:tab/>
        <w:t>1.5</w:t>
      </w:r>
      <w:r>
        <w:tab/>
        <w:t>PRO (výtvarné)</w:t>
      </w:r>
    </w:p>
    <w:p w:rsidR="00A067F9" w:rsidRPr="006E2BB5" w:rsidRDefault="00A067F9" w:rsidP="00A067F9">
      <w:r>
        <w:t xml:space="preserve">      </w:t>
      </w:r>
      <w:r w:rsidRPr="006E2BB5">
        <w:t>CJ</w:t>
      </w:r>
      <w:r w:rsidRPr="006E2BB5">
        <w:tab/>
      </w:r>
      <w:r>
        <w:t xml:space="preserve">      </w:t>
      </w:r>
      <w:r w:rsidRPr="006E2BB5">
        <w:t>1.8</w:t>
      </w:r>
      <w:r w:rsidRPr="006E2BB5">
        <w:tab/>
      </w:r>
      <w:r>
        <w:t xml:space="preserve">          </w:t>
      </w:r>
      <w:r w:rsidRPr="006E2BB5">
        <w:t>INT</w:t>
      </w:r>
    </w:p>
    <w:p w:rsidR="00A067F9" w:rsidRDefault="00A067F9" w:rsidP="00A067F9">
      <w:pPr>
        <w:pStyle w:val="Zpat"/>
        <w:tabs>
          <w:tab w:val="clear" w:pos="4536"/>
          <w:tab w:val="clear" w:pos="9072"/>
          <w:tab w:val="left" w:pos="360"/>
          <w:tab w:val="left" w:pos="1080"/>
          <w:tab w:val="left" w:pos="1980"/>
        </w:tabs>
        <w:jc w:val="both"/>
      </w:pPr>
      <w:r>
        <w:lastRenderedPageBreak/>
        <w:tab/>
        <w:t>PČ</w:t>
      </w:r>
      <w:r>
        <w:tab/>
        <w:t xml:space="preserve">1.9 </w:t>
      </w:r>
      <w:r>
        <w:tab/>
        <w:t>INT</w:t>
      </w:r>
    </w:p>
    <w:p w:rsidR="00A067F9" w:rsidRDefault="00A067F9" w:rsidP="00A067F9">
      <w:pPr>
        <w:pStyle w:val="Zpat"/>
        <w:tabs>
          <w:tab w:val="clear" w:pos="4536"/>
          <w:tab w:val="clear" w:pos="9072"/>
          <w:tab w:val="left" w:pos="360"/>
          <w:tab w:val="left" w:pos="1080"/>
          <w:tab w:val="left" w:pos="1980"/>
        </w:tabs>
        <w:jc w:val="both"/>
      </w:pPr>
      <w:r>
        <w:tab/>
        <w:t>TV</w:t>
      </w:r>
      <w:r>
        <w:tab/>
        <w:t>1.9</w:t>
      </w:r>
      <w:r>
        <w:tab/>
        <w:t>INT</w:t>
      </w:r>
    </w:p>
    <w:p w:rsidR="00A067F9" w:rsidRPr="006E2BB5" w:rsidRDefault="00A067F9" w:rsidP="00A067F9">
      <w:pPr>
        <w:pStyle w:val="Zpat"/>
        <w:tabs>
          <w:tab w:val="clear" w:pos="4536"/>
          <w:tab w:val="clear" w:pos="9072"/>
          <w:tab w:val="left" w:pos="360"/>
          <w:tab w:val="left" w:pos="1080"/>
          <w:tab w:val="left" w:pos="1980"/>
        </w:tabs>
        <w:jc w:val="both"/>
      </w:pPr>
      <w:r>
        <w:tab/>
        <w:t>Vo</w:t>
      </w:r>
      <w:r>
        <w:tab/>
        <w:t xml:space="preserve">1.11 </w:t>
      </w:r>
      <w:r>
        <w:tab/>
        <w:t>INT</w:t>
      </w:r>
    </w:p>
    <w:p w:rsidR="00A067F9" w:rsidRDefault="00A067F9" w:rsidP="00A067F9">
      <w:pPr>
        <w:jc w:val="both"/>
        <w:rPr>
          <w:b/>
          <w:i/>
          <w:iCs/>
        </w:rPr>
      </w:pPr>
      <w:r>
        <w:rPr>
          <w:b/>
          <w:i/>
          <w:iCs/>
        </w:rPr>
        <w:t>2. Výchova demokratického občana</w:t>
      </w:r>
    </w:p>
    <w:p w:rsidR="00A067F9" w:rsidRPr="006E2BB5" w:rsidRDefault="00A067F9" w:rsidP="00A067F9">
      <w:r>
        <w:t xml:space="preserve">      </w:t>
      </w:r>
      <w:r w:rsidRPr="006E2BB5">
        <w:t>Vo</w:t>
      </w:r>
      <w:r w:rsidRPr="006E2BB5">
        <w:tab/>
      </w:r>
      <w:r>
        <w:t xml:space="preserve">      2.2          </w:t>
      </w:r>
      <w:r w:rsidRPr="006E2BB5">
        <w:t>BES</w:t>
      </w:r>
    </w:p>
    <w:p w:rsidR="00A067F9" w:rsidRDefault="00A067F9" w:rsidP="00A067F9">
      <w:pPr>
        <w:pStyle w:val="Zpat"/>
        <w:tabs>
          <w:tab w:val="clear" w:pos="4536"/>
          <w:tab w:val="clear" w:pos="9072"/>
          <w:tab w:val="left" w:pos="360"/>
          <w:tab w:val="left" w:pos="1080"/>
          <w:tab w:val="left" w:pos="1980"/>
        </w:tabs>
        <w:jc w:val="both"/>
      </w:pPr>
      <w:r>
        <w:tab/>
        <w:t>Vo</w:t>
      </w:r>
      <w:r>
        <w:tab/>
        <w:t>2.3</w:t>
      </w:r>
      <w:r>
        <w:tab/>
        <w:t>BES/EXKURZE</w:t>
      </w:r>
    </w:p>
    <w:p w:rsidR="00A067F9" w:rsidRPr="006E2BB5" w:rsidRDefault="00A067F9" w:rsidP="00A067F9">
      <w:r>
        <w:t xml:space="preserve">      </w:t>
      </w:r>
      <w:r w:rsidRPr="006E2BB5">
        <w:t>Vo</w:t>
      </w:r>
      <w:r w:rsidRPr="006E2BB5">
        <w:tab/>
      </w:r>
      <w:r>
        <w:t xml:space="preserve">      2.4          </w:t>
      </w:r>
      <w:r w:rsidRPr="006E2BB5">
        <w:t>BES</w:t>
      </w:r>
    </w:p>
    <w:p w:rsidR="00A067F9" w:rsidRDefault="00A067F9" w:rsidP="00A067F9">
      <w:pPr>
        <w:pStyle w:val="Zpat"/>
        <w:tabs>
          <w:tab w:val="clear" w:pos="4536"/>
          <w:tab w:val="clear" w:pos="9072"/>
        </w:tabs>
        <w:jc w:val="both"/>
        <w:rPr>
          <w:i/>
          <w:iCs/>
        </w:rPr>
      </w:pPr>
      <w:r>
        <w:rPr>
          <w:b/>
          <w:i/>
          <w:iCs/>
        </w:rPr>
        <w:t>3. Výchova k myšlení v evropských a globálních souvislostech</w:t>
      </w:r>
    </w:p>
    <w:p w:rsidR="00A067F9" w:rsidRDefault="00A067F9" w:rsidP="00A067F9">
      <w:pPr>
        <w:pStyle w:val="Zpat"/>
        <w:tabs>
          <w:tab w:val="clear" w:pos="4536"/>
          <w:tab w:val="clear" w:pos="9072"/>
          <w:tab w:val="left" w:pos="360"/>
          <w:tab w:val="left" w:pos="1080"/>
          <w:tab w:val="left" w:pos="1980"/>
        </w:tabs>
        <w:jc w:val="both"/>
      </w:pPr>
      <w:r>
        <w:tab/>
        <w:t>Z </w:t>
      </w:r>
      <w:r>
        <w:tab/>
        <w:t>3.2</w:t>
      </w:r>
      <w:r>
        <w:tab/>
        <w:t>INT/BES</w:t>
      </w:r>
    </w:p>
    <w:p w:rsidR="00A067F9" w:rsidRDefault="00A067F9" w:rsidP="00A067F9">
      <w:pPr>
        <w:pStyle w:val="Zpat"/>
        <w:tabs>
          <w:tab w:val="clear" w:pos="4536"/>
          <w:tab w:val="clear" w:pos="9072"/>
        </w:tabs>
        <w:jc w:val="both"/>
        <w:rPr>
          <w:b/>
          <w:i/>
          <w:iCs/>
        </w:rPr>
      </w:pPr>
      <w:r>
        <w:rPr>
          <w:b/>
          <w:i/>
          <w:iCs/>
        </w:rPr>
        <w:t>4. Multikulturní výchova</w:t>
      </w:r>
    </w:p>
    <w:p w:rsidR="00A067F9" w:rsidRDefault="00A067F9" w:rsidP="00A067F9">
      <w:pPr>
        <w:pStyle w:val="Zpat"/>
        <w:tabs>
          <w:tab w:val="clear" w:pos="4536"/>
          <w:tab w:val="clear" w:pos="9072"/>
          <w:tab w:val="left" w:pos="360"/>
          <w:tab w:val="left" w:pos="1080"/>
          <w:tab w:val="left" w:pos="1980"/>
        </w:tabs>
        <w:jc w:val="both"/>
      </w:pPr>
      <w:r>
        <w:tab/>
        <w:t>HV</w:t>
      </w:r>
      <w:r>
        <w:tab/>
        <w:t xml:space="preserve">4.1 </w:t>
      </w:r>
      <w:r>
        <w:tab/>
        <w:t>INT/BES</w:t>
      </w:r>
    </w:p>
    <w:p w:rsidR="00A067F9" w:rsidRPr="006E2BB5" w:rsidRDefault="00A067F9" w:rsidP="00A067F9">
      <w:pPr>
        <w:rPr>
          <w:b/>
          <w:i/>
        </w:rPr>
      </w:pPr>
      <w:r w:rsidRPr="006E2BB5">
        <w:rPr>
          <w:b/>
          <w:i/>
        </w:rPr>
        <w:t>5. Environmentální výchova</w:t>
      </w:r>
    </w:p>
    <w:p w:rsidR="00A067F9" w:rsidRDefault="00A067F9" w:rsidP="00A067F9">
      <w:pPr>
        <w:pStyle w:val="Zpat"/>
        <w:tabs>
          <w:tab w:val="clear" w:pos="4536"/>
          <w:tab w:val="clear" w:pos="9072"/>
          <w:tab w:val="left" w:pos="360"/>
          <w:tab w:val="left" w:pos="1080"/>
          <w:tab w:val="left" w:pos="1980"/>
        </w:tabs>
        <w:jc w:val="both"/>
      </w:pPr>
      <w:r>
        <w:tab/>
        <w:t>Př</w:t>
      </w:r>
      <w:r>
        <w:tab/>
        <w:t xml:space="preserve">5.1 </w:t>
      </w:r>
      <w:r>
        <w:tab/>
        <w:t>INT/BES</w:t>
      </w:r>
    </w:p>
    <w:p w:rsidR="00A067F9" w:rsidRDefault="00A067F9" w:rsidP="00A067F9">
      <w:pPr>
        <w:pStyle w:val="Zpat"/>
        <w:tabs>
          <w:tab w:val="clear" w:pos="4536"/>
          <w:tab w:val="clear" w:pos="9072"/>
          <w:tab w:val="left" w:pos="360"/>
          <w:tab w:val="left" w:pos="1080"/>
          <w:tab w:val="left" w:pos="1980"/>
        </w:tabs>
        <w:jc w:val="both"/>
      </w:pPr>
      <w:r>
        <w:tab/>
        <w:t>D</w:t>
      </w:r>
      <w:r>
        <w:tab/>
        <w:t>5.3</w:t>
      </w:r>
      <w:r>
        <w:tab/>
        <w:t>BES</w:t>
      </w:r>
    </w:p>
    <w:p w:rsidR="00A067F9" w:rsidRDefault="00A067F9" w:rsidP="00A067F9">
      <w:pPr>
        <w:pStyle w:val="Zpat"/>
        <w:tabs>
          <w:tab w:val="clear" w:pos="4536"/>
          <w:tab w:val="clear" w:pos="9072"/>
          <w:tab w:val="left" w:pos="360"/>
          <w:tab w:val="left" w:pos="1080"/>
          <w:tab w:val="left" w:pos="1980"/>
        </w:tabs>
        <w:jc w:val="both"/>
        <w:rPr>
          <w:b/>
          <w:i/>
          <w:iCs/>
        </w:rPr>
      </w:pPr>
      <w:r>
        <w:rPr>
          <w:b/>
          <w:i/>
          <w:iCs/>
        </w:rPr>
        <w:t>6. Mediální výchova</w:t>
      </w:r>
    </w:p>
    <w:p w:rsidR="00A067F9" w:rsidRDefault="00A067F9" w:rsidP="00A067F9">
      <w:pPr>
        <w:pStyle w:val="Zpat"/>
        <w:tabs>
          <w:tab w:val="clear" w:pos="4536"/>
          <w:tab w:val="clear" w:pos="9072"/>
          <w:tab w:val="left" w:pos="360"/>
          <w:tab w:val="left" w:pos="1080"/>
          <w:tab w:val="left" w:pos="1980"/>
        </w:tabs>
        <w:jc w:val="both"/>
      </w:pPr>
      <w:r>
        <w:tab/>
        <w:t>VV</w:t>
      </w:r>
      <w:r>
        <w:tab/>
        <w:t xml:space="preserve">6.1 </w:t>
      </w:r>
      <w:r>
        <w:tab/>
        <w:t>PRO</w:t>
      </w:r>
    </w:p>
    <w:p w:rsidR="00A067F9" w:rsidRDefault="00A067F9" w:rsidP="00A067F9">
      <w:pPr>
        <w:pStyle w:val="Zpat"/>
        <w:tabs>
          <w:tab w:val="clear" w:pos="4536"/>
          <w:tab w:val="clear" w:pos="9072"/>
          <w:tab w:val="left" w:pos="360"/>
          <w:tab w:val="left" w:pos="1080"/>
          <w:tab w:val="left" w:pos="1980"/>
        </w:tabs>
        <w:jc w:val="both"/>
      </w:pPr>
      <w:r>
        <w:tab/>
        <w:t>Čj</w:t>
      </w:r>
      <w:r>
        <w:tab/>
        <w:t xml:space="preserve">6.6 </w:t>
      </w:r>
      <w:r>
        <w:tab/>
        <w:t>INT/PRO</w:t>
      </w:r>
    </w:p>
    <w:p w:rsidR="00A067F9" w:rsidRDefault="00A067F9" w:rsidP="00A067F9">
      <w:pPr>
        <w:pStyle w:val="Zpat"/>
        <w:tabs>
          <w:tab w:val="clear" w:pos="4536"/>
          <w:tab w:val="clear" w:pos="9072"/>
          <w:tab w:val="left" w:pos="360"/>
          <w:tab w:val="left" w:pos="1080"/>
          <w:tab w:val="left" w:pos="1980"/>
        </w:tabs>
        <w:jc w:val="both"/>
      </w:pPr>
      <w:r>
        <w:tab/>
        <w:t>Čj</w:t>
      </w:r>
      <w:r>
        <w:tab/>
        <w:t xml:space="preserve">6.7 </w:t>
      </w:r>
      <w:r>
        <w:tab/>
        <w:t>PRO</w:t>
      </w:r>
    </w:p>
    <w:p w:rsidR="00312660" w:rsidRDefault="00312660" w:rsidP="00A067F9">
      <w:pPr>
        <w:jc w:val="both"/>
        <w:rPr>
          <w:b/>
          <w:bCs/>
        </w:rPr>
      </w:pPr>
    </w:p>
    <w:p w:rsidR="00A067F9" w:rsidRDefault="00A067F9" w:rsidP="00A067F9">
      <w:pPr>
        <w:jc w:val="both"/>
        <w:rPr>
          <w:b/>
          <w:bCs/>
          <w:u w:val="single"/>
        </w:rPr>
      </w:pPr>
      <w:r>
        <w:rPr>
          <w:b/>
          <w:bCs/>
          <w:sz w:val="28"/>
          <w:u w:val="single"/>
        </w:rPr>
        <w:t>8. ročník</w:t>
      </w:r>
      <w:r>
        <w:rPr>
          <w:b/>
          <w:bCs/>
          <w:u w:val="single"/>
        </w:rPr>
        <w:t xml:space="preserve">  </w:t>
      </w:r>
    </w:p>
    <w:p w:rsidR="00A067F9" w:rsidRPr="006E2BB5" w:rsidRDefault="00A067F9" w:rsidP="00A067F9">
      <w:pPr>
        <w:rPr>
          <w:b/>
          <w:i/>
        </w:rPr>
      </w:pPr>
      <w:r w:rsidRPr="006E2BB5">
        <w:rPr>
          <w:b/>
          <w:i/>
        </w:rPr>
        <w:t>1. Osobnostní a sociální výchova</w:t>
      </w:r>
    </w:p>
    <w:p w:rsidR="00A067F9" w:rsidRDefault="00A067F9" w:rsidP="00A067F9">
      <w:r>
        <w:t xml:space="preserve">      </w:t>
      </w:r>
      <w:r w:rsidRPr="006E2BB5">
        <w:t>Vo</w:t>
      </w:r>
      <w:r w:rsidRPr="006E2BB5">
        <w:tab/>
      </w:r>
      <w:r>
        <w:t xml:space="preserve">      1.2          </w:t>
      </w:r>
      <w:r w:rsidRPr="006E2BB5">
        <w:t>BES</w:t>
      </w:r>
    </w:p>
    <w:p w:rsidR="00A067F9" w:rsidRPr="006E2BB5" w:rsidRDefault="00A067F9" w:rsidP="00A067F9">
      <w:r>
        <w:t xml:space="preserve">      </w:t>
      </w:r>
      <w:r w:rsidRPr="006E2BB5">
        <w:t>TV</w:t>
      </w:r>
      <w:r w:rsidRPr="006E2BB5">
        <w:tab/>
      </w:r>
      <w:r>
        <w:t xml:space="preserve">      1.3          </w:t>
      </w:r>
      <w:r w:rsidRPr="006E2BB5">
        <w:t>PRO</w:t>
      </w:r>
    </w:p>
    <w:p w:rsidR="00A067F9" w:rsidRDefault="00A067F9" w:rsidP="00A067F9">
      <w:pPr>
        <w:pStyle w:val="Zpat"/>
        <w:tabs>
          <w:tab w:val="clear" w:pos="4536"/>
          <w:tab w:val="clear" w:pos="9072"/>
          <w:tab w:val="left" w:pos="360"/>
          <w:tab w:val="left" w:pos="1080"/>
          <w:tab w:val="left" w:pos="1980"/>
        </w:tabs>
        <w:jc w:val="both"/>
      </w:pPr>
      <w:r>
        <w:tab/>
        <w:t>TV</w:t>
      </w:r>
      <w:r>
        <w:tab/>
        <w:t xml:space="preserve">1.5 </w:t>
      </w:r>
      <w:r>
        <w:tab/>
        <w:t>INT</w:t>
      </w:r>
    </w:p>
    <w:p w:rsidR="00A067F9" w:rsidRDefault="00A067F9" w:rsidP="00A067F9">
      <w:pPr>
        <w:pStyle w:val="Zpat"/>
        <w:tabs>
          <w:tab w:val="clear" w:pos="4536"/>
          <w:tab w:val="clear" w:pos="9072"/>
          <w:tab w:val="left" w:pos="360"/>
          <w:tab w:val="left" w:pos="1080"/>
          <w:tab w:val="left" w:pos="1980"/>
        </w:tabs>
        <w:jc w:val="both"/>
      </w:pPr>
      <w:r>
        <w:tab/>
        <w:t>VV</w:t>
      </w:r>
      <w:r>
        <w:tab/>
        <w:t>1.5</w:t>
      </w:r>
      <w:r>
        <w:tab/>
        <w:t>PRO (výtvarné)</w:t>
      </w:r>
    </w:p>
    <w:p w:rsidR="00A067F9" w:rsidRDefault="00A067F9" w:rsidP="00A067F9">
      <w:pPr>
        <w:pStyle w:val="Zpat"/>
        <w:tabs>
          <w:tab w:val="clear" w:pos="4536"/>
          <w:tab w:val="clear" w:pos="9072"/>
          <w:tab w:val="left" w:pos="360"/>
          <w:tab w:val="left" w:pos="1080"/>
          <w:tab w:val="left" w:pos="1980"/>
        </w:tabs>
        <w:jc w:val="both"/>
      </w:pPr>
      <w:r>
        <w:tab/>
        <w:t>VP</w:t>
      </w:r>
      <w:r>
        <w:tab/>
        <w:t>1.5</w:t>
      </w:r>
      <w:r>
        <w:tab/>
        <w:t>INT/SOU</w:t>
      </w:r>
      <w:r>
        <w:tab/>
      </w:r>
      <w:r>
        <w:tab/>
      </w:r>
      <w:r>
        <w:tab/>
        <w:t>(Míčové hry)</w:t>
      </w:r>
    </w:p>
    <w:p w:rsidR="00A067F9" w:rsidRDefault="00A067F9" w:rsidP="00A067F9">
      <w:pPr>
        <w:tabs>
          <w:tab w:val="left" w:pos="1080"/>
          <w:tab w:val="left" w:pos="1800"/>
          <w:tab w:val="left" w:pos="1980"/>
        </w:tabs>
        <w:ind w:left="360"/>
      </w:pPr>
      <w:r>
        <w:t>VP</w:t>
      </w:r>
      <w:r>
        <w:tab/>
        <w:t>1.5</w:t>
      </w:r>
      <w:r>
        <w:tab/>
      </w:r>
      <w:r>
        <w:tab/>
        <w:t>SOU/INT</w:t>
      </w:r>
      <w:r>
        <w:tab/>
      </w:r>
      <w:r>
        <w:tab/>
      </w:r>
      <w:r>
        <w:tab/>
        <w:t>(Sport a pohybové aktivity)</w:t>
      </w:r>
    </w:p>
    <w:p w:rsidR="00A067F9" w:rsidRPr="006E2BB5" w:rsidRDefault="00A067F9" w:rsidP="00A067F9">
      <w:r>
        <w:t xml:space="preserve">      </w:t>
      </w:r>
      <w:r w:rsidRPr="006E2BB5">
        <w:t>Vo</w:t>
      </w:r>
      <w:r w:rsidRPr="006E2BB5">
        <w:tab/>
      </w:r>
      <w:r>
        <w:t xml:space="preserve">      1.6          </w:t>
      </w:r>
      <w:r w:rsidRPr="006E2BB5">
        <w:t>INT/BES</w:t>
      </w:r>
    </w:p>
    <w:p w:rsidR="00A067F9" w:rsidRPr="006E2BB5" w:rsidRDefault="00A067F9" w:rsidP="00A067F9">
      <w:r>
        <w:t xml:space="preserve">      </w:t>
      </w:r>
      <w:r w:rsidRPr="006E2BB5">
        <w:t>CJ</w:t>
      </w:r>
      <w:r w:rsidRPr="006E2BB5">
        <w:tab/>
      </w:r>
      <w:r>
        <w:t xml:space="preserve">      1.8          </w:t>
      </w:r>
      <w:r w:rsidRPr="006E2BB5">
        <w:t>INT</w:t>
      </w:r>
    </w:p>
    <w:p w:rsidR="00A067F9" w:rsidRDefault="00A067F9" w:rsidP="00A067F9">
      <w:pPr>
        <w:pStyle w:val="Zpat"/>
        <w:tabs>
          <w:tab w:val="clear" w:pos="4536"/>
          <w:tab w:val="clear" w:pos="9072"/>
          <w:tab w:val="left" w:pos="360"/>
          <w:tab w:val="left" w:pos="1080"/>
          <w:tab w:val="left" w:pos="1980"/>
        </w:tabs>
        <w:jc w:val="both"/>
      </w:pPr>
      <w:r>
        <w:tab/>
        <w:t>TV</w:t>
      </w:r>
      <w:r>
        <w:tab/>
        <w:t xml:space="preserve">1.9 </w:t>
      </w:r>
      <w:r>
        <w:tab/>
        <w:t>INT</w:t>
      </w:r>
    </w:p>
    <w:p w:rsidR="00A067F9" w:rsidRDefault="00A067F9" w:rsidP="00A067F9">
      <w:pPr>
        <w:pStyle w:val="Zpat"/>
        <w:tabs>
          <w:tab w:val="clear" w:pos="4536"/>
          <w:tab w:val="clear" w:pos="9072"/>
          <w:tab w:val="left" w:pos="360"/>
          <w:tab w:val="left" w:pos="1080"/>
          <w:tab w:val="left" w:pos="1980"/>
        </w:tabs>
        <w:jc w:val="both"/>
      </w:pPr>
      <w:r>
        <w:tab/>
        <w:t>VP</w:t>
      </w:r>
      <w:r>
        <w:tab/>
        <w:t>1.5</w:t>
      </w:r>
      <w:r>
        <w:tab/>
        <w:t>INT/SOU</w:t>
      </w:r>
      <w:r>
        <w:tab/>
      </w:r>
      <w:r>
        <w:tab/>
      </w:r>
      <w:r>
        <w:tab/>
        <w:t>(Míčové hry)</w:t>
      </w:r>
    </w:p>
    <w:p w:rsidR="00A067F9" w:rsidRDefault="00A067F9" w:rsidP="00A067F9">
      <w:pPr>
        <w:pStyle w:val="Zpat"/>
        <w:tabs>
          <w:tab w:val="clear" w:pos="4536"/>
          <w:tab w:val="clear" w:pos="9072"/>
          <w:tab w:val="left" w:pos="360"/>
          <w:tab w:val="left" w:pos="1080"/>
          <w:tab w:val="left" w:pos="1980"/>
        </w:tabs>
        <w:ind w:left="360" w:hanging="360"/>
        <w:jc w:val="both"/>
      </w:pPr>
      <w:r>
        <w:tab/>
        <w:t>VP</w:t>
      </w:r>
      <w:r>
        <w:tab/>
        <w:t>1.8</w:t>
      </w:r>
      <w:r>
        <w:tab/>
        <w:t>PRO/BES/INT</w:t>
      </w:r>
      <w:r>
        <w:tab/>
      </w:r>
      <w:r>
        <w:tab/>
      </w:r>
      <w:r>
        <w:tab/>
        <w:t>(Toulky angl. literaturou a reáliemi)</w:t>
      </w:r>
    </w:p>
    <w:p w:rsidR="00A067F9" w:rsidRDefault="00A067F9" w:rsidP="00A067F9">
      <w:pPr>
        <w:pStyle w:val="Zpat"/>
        <w:tabs>
          <w:tab w:val="clear" w:pos="4536"/>
          <w:tab w:val="clear" w:pos="9072"/>
          <w:tab w:val="left" w:pos="360"/>
          <w:tab w:val="left" w:pos="1080"/>
          <w:tab w:val="left" w:pos="1980"/>
        </w:tabs>
        <w:ind w:left="360" w:hanging="360"/>
        <w:jc w:val="both"/>
      </w:pPr>
      <w:r>
        <w:tab/>
        <w:t>VP</w:t>
      </w:r>
      <w:r>
        <w:tab/>
        <w:t>1.9</w:t>
      </w:r>
      <w:r>
        <w:tab/>
        <w:t>SOU/INT</w:t>
      </w:r>
      <w:r>
        <w:tab/>
      </w:r>
      <w:r>
        <w:tab/>
      </w:r>
      <w:r>
        <w:tab/>
        <w:t>(Sport a pohybové aktivity)</w:t>
      </w:r>
    </w:p>
    <w:p w:rsidR="00A067F9" w:rsidRDefault="00A067F9" w:rsidP="00A067F9">
      <w:pPr>
        <w:pStyle w:val="Zpat"/>
        <w:tabs>
          <w:tab w:val="clear" w:pos="4536"/>
          <w:tab w:val="clear" w:pos="9072"/>
          <w:tab w:val="left" w:pos="360"/>
          <w:tab w:val="left" w:pos="1080"/>
          <w:tab w:val="left" w:pos="1980"/>
        </w:tabs>
        <w:jc w:val="both"/>
      </w:pPr>
      <w:r>
        <w:tab/>
        <w:t>Vo</w:t>
      </w:r>
      <w:r>
        <w:tab/>
        <w:t>1.10</w:t>
      </w:r>
      <w:r>
        <w:tab/>
        <w:t>PRO</w:t>
      </w:r>
    </w:p>
    <w:p w:rsidR="00A067F9" w:rsidRDefault="00A067F9" w:rsidP="00A067F9">
      <w:pPr>
        <w:pStyle w:val="Zpat"/>
        <w:tabs>
          <w:tab w:val="clear" w:pos="4536"/>
          <w:tab w:val="clear" w:pos="9072"/>
          <w:tab w:val="left" w:pos="360"/>
          <w:tab w:val="left" w:pos="1080"/>
          <w:tab w:val="left" w:pos="1980"/>
        </w:tabs>
        <w:jc w:val="both"/>
      </w:pPr>
      <w:r>
        <w:tab/>
        <w:t>Vo</w:t>
      </w:r>
      <w:r>
        <w:tab/>
        <w:t xml:space="preserve">1.11 </w:t>
      </w:r>
      <w:r>
        <w:tab/>
        <w:t>INT</w:t>
      </w:r>
    </w:p>
    <w:p w:rsidR="00A067F9" w:rsidRDefault="00A067F9" w:rsidP="00A067F9">
      <w:pPr>
        <w:pStyle w:val="Zpat"/>
        <w:tabs>
          <w:tab w:val="clear" w:pos="4536"/>
          <w:tab w:val="clear" w:pos="9072"/>
          <w:tab w:val="left" w:pos="360"/>
          <w:tab w:val="left" w:pos="1080"/>
          <w:tab w:val="left" w:pos="1980"/>
        </w:tabs>
        <w:jc w:val="both"/>
      </w:pPr>
      <w:r>
        <w:tab/>
        <w:t>VP</w:t>
      </w:r>
      <w:r>
        <w:tab/>
        <w:t>1.11</w:t>
      </w:r>
      <w:r>
        <w:tab/>
        <w:t>PRO/BES</w:t>
      </w:r>
      <w:r>
        <w:tab/>
      </w:r>
      <w:r>
        <w:tab/>
      </w:r>
      <w:r>
        <w:tab/>
        <w:t>(Životní styl 21. století)</w:t>
      </w:r>
    </w:p>
    <w:p w:rsidR="00A067F9" w:rsidRDefault="00A067F9" w:rsidP="00A067F9">
      <w:pPr>
        <w:jc w:val="both"/>
        <w:rPr>
          <w:b/>
          <w:i/>
          <w:iCs/>
        </w:rPr>
      </w:pPr>
      <w:r>
        <w:rPr>
          <w:b/>
          <w:i/>
          <w:iCs/>
        </w:rPr>
        <w:t>2. Výchova demokratického občana</w:t>
      </w:r>
    </w:p>
    <w:p w:rsidR="00A067F9" w:rsidRPr="006E2BB5" w:rsidRDefault="00A067F9" w:rsidP="00A067F9">
      <w:r>
        <w:t xml:space="preserve">      </w:t>
      </w:r>
      <w:r w:rsidRPr="006E2BB5">
        <w:t>VP</w:t>
      </w:r>
      <w:r w:rsidRPr="006E2BB5">
        <w:tab/>
      </w:r>
      <w:r>
        <w:t xml:space="preserve">      </w:t>
      </w:r>
      <w:r w:rsidRPr="006E2BB5">
        <w:t>2.2</w:t>
      </w:r>
      <w:r w:rsidRPr="006E2BB5">
        <w:tab/>
      </w:r>
      <w:r>
        <w:t xml:space="preserve">         </w:t>
      </w:r>
      <w:r w:rsidRPr="006E2BB5">
        <w:t>PRO/BES</w:t>
      </w:r>
      <w:r w:rsidRPr="006E2BB5">
        <w:tab/>
      </w:r>
      <w:r w:rsidRPr="006E2BB5">
        <w:tab/>
      </w:r>
      <w:r w:rsidRPr="006E2BB5">
        <w:tab/>
        <w:t>(Životní styl 21. století)</w:t>
      </w:r>
    </w:p>
    <w:p w:rsidR="00A067F9" w:rsidRPr="007831EF" w:rsidRDefault="00A067F9" w:rsidP="00A067F9">
      <w:pPr>
        <w:pStyle w:val="Zpat"/>
        <w:tabs>
          <w:tab w:val="clear" w:pos="4536"/>
          <w:tab w:val="clear" w:pos="9072"/>
        </w:tabs>
        <w:jc w:val="both"/>
        <w:rPr>
          <w:i/>
          <w:iCs/>
        </w:rPr>
      </w:pPr>
      <w:r>
        <w:rPr>
          <w:b/>
          <w:i/>
          <w:iCs/>
        </w:rPr>
        <w:t>3. Výchova k myšlení v evropských a globálních souvislostech</w:t>
      </w:r>
    </w:p>
    <w:p w:rsidR="00A067F9" w:rsidRDefault="00A067F9" w:rsidP="00A067F9">
      <w:pPr>
        <w:pStyle w:val="Zpat"/>
        <w:tabs>
          <w:tab w:val="clear" w:pos="4536"/>
          <w:tab w:val="clear" w:pos="9072"/>
          <w:tab w:val="left" w:pos="360"/>
          <w:tab w:val="left" w:pos="1080"/>
          <w:tab w:val="left" w:pos="1980"/>
        </w:tabs>
        <w:ind w:left="360" w:hanging="360"/>
        <w:jc w:val="both"/>
      </w:pPr>
      <w:r>
        <w:tab/>
        <w:t>VP</w:t>
      </w:r>
      <w:r>
        <w:tab/>
        <w:t>3.1</w:t>
      </w:r>
      <w:r>
        <w:tab/>
        <w:t>PRO/BES/INT</w:t>
      </w:r>
      <w:r>
        <w:tab/>
      </w:r>
      <w:r>
        <w:tab/>
      </w:r>
      <w:r>
        <w:tab/>
        <w:t>(Toulky angl. literaturou a reáliemi)</w:t>
      </w:r>
    </w:p>
    <w:p w:rsidR="00A067F9" w:rsidRDefault="00A067F9" w:rsidP="00A067F9">
      <w:pPr>
        <w:pStyle w:val="Zpat"/>
        <w:tabs>
          <w:tab w:val="clear" w:pos="4536"/>
          <w:tab w:val="clear" w:pos="9072"/>
          <w:tab w:val="left" w:pos="360"/>
          <w:tab w:val="left" w:pos="1080"/>
          <w:tab w:val="left" w:pos="1980"/>
        </w:tabs>
        <w:ind w:left="360" w:hanging="360"/>
        <w:jc w:val="both"/>
      </w:pPr>
      <w:r>
        <w:tab/>
        <w:t>VP</w:t>
      </w:r>
      <w:r>
        <w:tab/>
        <w:t>3.1</w:t>
      </w:r>
      <w:r>
        <w:tab/>
        <w:t>PRO/INT</w:t>
      </w:r>
      <w:r>
        <w:tab/>
      </w:r>
      <w:r>
        <w:tab/>
      </w:r>
      <w:r>
        <w:tab/>
        <w:t>(Anglický jazyk na PC)</w:t>
      </w:r>
    </w:p>
    <w:p w:rsidR="00A067F9" w:rsidRDefault="00A067F9" w:rsidP="00A067F9">
      <w:pPr>
        <w:pStyle w:val="Zpat"/>
        <w:tabs>
          <w:tab w:val="clear" w:pos="4536"/>
          <w:tab w:val="clear" w:pos="9072"/>
          <w:tab w:val="left" w:pos="1080"/>
          <w:tab w:val="left" w:pos="1980"/>
        </w:tabs>
        <w:ind w:left="360"/>
        <w:jc w:val="both"/>
        <w:rPr>
          <w:b/>
          <w:i/>
          <w:iCs/>
        </w:rPr>
      </w:pPr>
      <w:r>
        <w:t>VP</w:t>
      </w:r>
      <w:r>
        <w:tab/>
        <w:t>3.2</w:t>
      </w:r>
      <w:r>
        <w:tab/>
        <w:t>PRO/BES/INT</w:t>
      </w:r>
      <w:r>
        <w:tab/>
      </w:r>
      <w:r>
        <w:tab/>
      </w:r>
      <w:r>
        <w:tab/>
        <w:t>(Toulky angl. literaturou a reáliemi)</w:t>
      </w:r>
    </w:p>
    <w:p w:rsidR="00A067F9" w:rsidRDefault="00A067F9" w:rsidP="00A067F9">
      <w:pPr>
        <w:pStyle w:val="Zpat"/>
        <w:tabs>
          <w:tab w:val="clear" w:pos="4536"/>
          <w:tab w:val="clear" w:pos="9072"/>
        </w:tabs>
        <w:jc w:val="both"/>
        <w:rPr>
          <w:b/>
          <w:i/>
          <w:iCs/>
        </w:rPr>
      </w:pPr>
      <w:r>
        <w:rPr>
          <w:b/>
          <w:i/>
          <w:iCs/>
        </w:rPr>
        <w:t>4. Multikulturní výchova</w:t>
      </w:r>
    </w:p>
    <w:p w:rsidR="00A067F9" w:rsidRPr="006E2BB5" w:rsidRDefault="00A067F9" w:rsidP="00A067F9">
      <w:r>
        <w:t xml:space="preserve">      </w:t>
      </w:r>
      <w:r w:rsidRPr="006E2BB5">
        <w:t>HV</w:t>
      </w:r>
      <w:r w:rsidRPr="006E2BB5">
        <w:tab/>
      </w:r>
      <w:r>
        <w:t xml:space="preserve">      4.1          </w:t>
      </w:r>
      <w:r w:rsidRPr="006E2BB5">
        <w:t>INT/BES</w:t>
      </w:r>
    </w:p>
    <w:p w:rsidR="00A067F9" w:rsidRDefault="00A067F9" w:rsidP="00A067F9">
      <w:pPr>
        <w:tabs>
          <w:tab w:val="left" w:pos="1080"/>
          <w:tab w:val="left" w:pos="1980"/>
        </w:tabs>
        <w:ind w:left="360"/>
      </w:pPr>
      <w:r>
        <w:t>VP</w:t>
      </w:r>
      <w:r>
        <w:tab/>
        <w:t>4.1</w:t>
      </w:r>
      <w:r>
        <w:tab/>
        <w:t>PRO/INT</w:t>
      </w:r>
      <w:r>
        <w:tab/>
      </w:r>
      <w:r>
        <w:tab/>
      </w:r>
      <w:r>
        <w:tab/>
        <w:t>(Regionální zeměpis)</w:t>
      </w:r>
    </w:p>
    <w:p w:rsidR="00A067F9" w:rsidRDefault="00A067F9" w:rsidP="00A067F9">
      <w:pPr>
        <w:tabs>
          <w:tab w:val="left" w:pos="1080"/>
          <w:tab w:val="left" w:pos="1980"/>
        </w:tabs>
        <w:ind w:left="360"/>
      </w:pPr>
      <w:r>
        <w:t>VP</w:t>
      </w:r>
      <w:r>
        <w:tab/>
        <w:t>4.2</w:t>
      </w:r>
      <w:r>
        <w:tab/>
        <w:t>PRO/INT</w:t>
      </w:r>
      <w:r>
        <w:tab/>
      </w:r>
      <w:r>
        <w:tab/>
      </w:r>
      <w:r>
        <w:tab/>
        <w:t>(Regionální zeměpis)</w:t>
      </w:r>
    </w:p>
    <w:p w:rsidR="00A067F9" w:rsidRPr="008748E0" w:rsidRDefault="00A067F9" w:rsidP="00A067F9">
      <w:pPr>
        <w:tabs>
          <w:tab w:val="left" w:pos="1080"/>
          <w:tab w:val="left" w:pos="1980"/>
        </w:tabs>
        <w:ind w:left="360"/>
      </w:pPr>
      <w:r>
        <w:t>VP</w:t>
      </w:r>
      <w:r>
        <w:tab/>
        <w:t>4.2</w:t>
      </w:r>
      <w:r>
        <w:tab/>
        <w:t>PRO/INT</w:t>
      </w:r>
      <w:r>
        <w:tab/>
      </w:r>
      <w:r>
        <w:tab/>
      </w:r>
      <w:r>
        <w:tab/>
        <w:t>(Historický seminář)</w:t>
      </w:r>
    </w:p>
    <w:p w:rsidR="00A067F9" w:rsidRDefault="00A067F9" w:rsidP="00A067F9">
      <w:pPr>
        <w:pStyle w:val="Zpat"/>
        <w:tabs>
          <w:tab w:val="clear" w:pos="4536"/>
          <w:tab w:val="clear" w:pos="9072"/>
          <w:tab w:val="left" w:pos="360"/>
          <w:tab w:val="left" w:pos="1080"/>
          <w:tab w:val="left" w:pos="1980"/>
        </w:tabs>
        <w:jc w:val="both"/>
      </w:pPr>
      <w:r>
        <w:tab/>
        <w:t>Př</w:t>
      </w:r>
      <w:r>
        <w:tab/>
        <w:t xml:space="preserve">4.3 </w:t>
      </w:r>
      <w:r>
        <w:tab/>
        <w:t>INT/BES</w:t>
      </w:r>
    </w:p>
    <w:p w:rsidR="00A067F9" w:rsidRPr="008748E0" w:rsidRDefault="00A067F9" w:rsidP="00A067F9">
      <w:pPr>
        <w:tabs>
          <w:tab w:val="left" w:pos="1080"/>
          <w:tab w:val="left" w:pos="1980"/>
        </w:tabs>
        <w:ind w:left="360"/>
      </w:pPr>
      <w:r>
        <w:t>VP</w:t>
      </w:r>
      <w:r>
        <w:tab/>
        <w:t>4.3</w:t>
      </w:r>
      <w:r>
        <w:tab/>
        <w:t>PRO/INT</w:t>
      </w:r>
      <w:r>
        <w:tab/>
      </w:r>
      <w:r>
        <w:tab/>
      </w:r>
      <w:r>
        <w:tab/>
        <w:t>(Regionální zeměpis)</w:t>
      </w:r>
    </w:p>
    <w:p w:rsidR="00A067F9" w:rsidRPr="008748E0" w:rsidRDefault="00A067F9" w:rsidP="00A067F9">
      <w:pPr>
        <w:tabs>
          <w:tab w:val="left" w:pos="1080"/>
          <w:tab w:val="left" w:pos="1980"/>
        </w:tabs>
        <w:ind w:left="360"/>
      </w:pPr>
      <w:r>
        <w:t>VP</w:t>
      </w:r>
      <w:r>
        <w:tab/>
        <w:t>4.4</w:t>
      </w:r>
      <w:r>
        <w:tab/>
        <w:t>PRO/INT</w:t>
      </w:r>
      <w:r>
        <w:tab/>
      </w:r>
      <w:r>
        <w:tab/>
      </w:r>
      <w:r>
        <w:tab/>
        <w:t>(Regionální zeměpis)</w:t>
      </w:r>
    </w:p>
    <w:p w:rsidR="001C7033" w:rsidRDefault="00A067F9" w:rsidP="00A067F9">
      <w:pPr>
        <w:pStyle w:val="Zpat"/>
        <w:tabs>
          <w:tab w:val="clear" w:pos="4536"/>
          <w:tab w:val="clear" w:pos="9072"/>
          <w:tab w:val="left" w:pos="360"/>
          <w:tab w:val="left" w:pos="1080"/>
          <w:tab w:val="left" w:pos="1980"/>
        </w:tabs>
        <w:jc w:val="both"/>
      </w:pPr>
      <w:r>
        <w:lastRenderedPageBreak/>
        <w:tab/>
        <w:t>VP</w:t>
      </w:r>
      <w:r>
        <w:tab/>
        <w:t>4.5</w:t>
      </w:r>
      <w:r>
        <w:tab/>
        <w:t>PRO/INT</w:t>
      </w:r>
      <w:r>
        <w:tab/>
      </w:r>
      <w:r>
        <w:tab/>
      </w:r>
      <w:r>
        <w:tab/>
        <w:t>(Regionální zeměpis)</w:t>
      </w:r>
    </w:p>
    <w:p w:rsidR="00A067F9" w:rsidRPr="006E2BB5" w:rsidRDefault="00A067F9" w:rsidP="00A067F9">
      <w:pPr>
        <w:rPr>
          <w:b/>
          <w:i/>
        </w:rPr>
      </w:pPr>
      <w:r w:rsidRPr="006E2BB5">
        <w:rPr>
          <w:b/>
          <w:i/>
        </w:rPr>
        <w:t>5. Environmentální výchova</w:t>
      </w:r>
    </w:p>
    <w:p w:rsidR="00A067F9" w:rsidRPr="006E2BB5" w:rsidRDefault="00A067F9" w:rsidP="00A067F9">
      <w:r>
        <w:t xml:space="preserve">      </w:t>
      </w:r>
      <w:r w:rsidRPr="006E2BB5">
        <w:t>VP</w:t>
      </w:r>
      <w:r w:rsidRPr="006E2BB5">
        <w:tab/>
      </w:r>
      <w:r>
        <w:t xml:space="preserve">      </w:t>
      </w:r>
      <w:r w:rsidRPr="006E2BB5">
        <w:t>5.1</w:t>
      </w:r>
      <w:r w:rsidRPr="006E2BB5">
        <w:tab/>
      </w:r>
      <w:r>
        <w:t xml:space="preserve">         </w:t>
      </w:r>
      <w:r w:rsidRPr="006E2BB5">
        <w:t>PRO/INT</w:t>
      </w:r>
      <w:r w:rsidRPr="006E2BB5">
        <w:tab/>
      </w:r>
      <w:r w:rsidRPr="006E2BB5">
        <w:tab/>
      </w:r>
      <w:r w:rsidRPr="006E2BB5">
        <w:tab/>
        <w:t>(Topografie a turistika)</w:t>
      </w:r>
    </w:p>
    <w:p w:rsidR="00A067F9" w:rsidRPr="006E2BB5" w:rsidRDefault="00A067F9" w:rsidP="00A067F9">
      <w:r>
        <w:t xml:space="preserve">     </w:t>
      </w:r>
      <w:r w:rsidRPr="006E2BB5">
        <w:t>CH</w:t>
      </w:r>
      <w:r w:rsidRPr="006E2BB5">
        <w:tab/>
      </w:r>
      <w:r>
        <w:t xml:space="preserve">      5.2          </w:t>
      </w:r>
      <w:r w:rsidRPr="006E2BB5">
        <w:t>INT/PRO</w:t>
      </w:r>
    </w:p>
    <w:p w:rsidR="00A067F9" w:rsidRPr="006E2BB5" w:rsidRDefault="00A067F9" w:rsidP="00A067F9">
      <w:r>
        <w:t xml:space="preserve">      </w:t>
      </w:r>
      <w:r w:rsidRPr="006E2BB5">
        <w:t>Z </w:t>
      </w:r>
      <w:r w:rsidRPr="006E2BB5">
        <w:tab/>
      </w:r>
      <w:r>
        <w:t xml:space="preserve">      5.3          </w:t>
      </w:r>
      <w:r w:rsidRPr="006E2BB5">
        <w:t>INT/BES</w:t>
      </w:r>
    </w:p>
    <w:p w:rsidR="00A067F9" w:rsidRDefault="00A067F9" w:rsidP="00A067F9">
      <w:pPr>
        <w:pStyle w:val="Zpat"/>
        <w:tabs>
          <w:tab w:val="clear" w:pos="4536"/>
          <w:tab w:val="clear" w:pos="9072"/>
          <w:tab w:val="left" w:pos="360"/>
          <w:tab w:val="left" w:pos="1080"/>
          <w:tab w:val="left" w:pos="1980"/>
        </w:tabs>
        <w:jc w:val="both"/>
      </w:pPr>
      <w:r>
        <w:tab/>
        <w:t>F</w:t>
      </w:r>
      <w:r>
        <w:tab/>
        <w:t>5.3</w:t>
      </w:r>
      <w:r>
        <w:tab/>
        <w:t>INT/PRO</w:t>
      </w:r>
    </w:p>
    <w:p w:rsidR="00A067F9" w:rsidRDefault="00A067F9" w:rsidP="00A067F9">
      <w:pPr>
        <w:tabs>
          <w:tab w:val="left" w:pos="360"/>
          <w:tab w:val="left" w:pos="1080"/>
          <w:tab w:val="left" w:pos="1980"/>
        </w:tabs>
      </w:pPr>
      <w:r>
        <w:tab/>
        <w:t>VP</w:t>
      </w:r>
      <w:r>
        <w:tab/>
        <w:t>5.3</w:t>
      </w:r>
      <w:r>
        <w:tab/>
        <w:t>PRO/INT/BES</w:t>
      </w:r>
      <w:r>
        <w:tab/>
      </w:r>
      <w:r>
        <w:tab/>
      </w:r>
      <w:r>
        <w:tab/>
        <w:t>(Ekologický seminář)</w:t>
      </w:r>
    </w:p>
    <w:p w:rsidR="00A067F9" w:rsidRPr="00C85EF7" w:rsidRDefault="00A067F9" w:rsidP="00A067F9">
      <w:pPr>
        <w:tabs>
          <w:tab w:val="left" w:pos="360"/>
          <w:tab w:val="left" w:pos="1080"/>
          <w:tab w:val="left" w:pos="1980"/>
        </w:tabs>
      </w:pPr>
      <w:r>
        <w:tab/>
        <w:t>VP</w:t>
      </w:r>
      <w:r>
        <w:tab/>
        <w:t>5.3</w:t>
      </w:r>
      <w:r>
        <w:tab/>
        <w:t>PRO/EXP</w:t>
      </w:r>
      <w:r>
        <w:tab/>
      </w:r>
      <w:r>
        <w:tab/>
      </w:r>
      <w:r>
        <w:tab/>
        <w:t>(Chemické pokusy)</w:t>
      </w:r>
    </w:p>
    <w:p w:rsidR="00A067F9" w:rsidRDefault="00A067F9" w:rsidP="00A067F9">
      <w:pPr>
        <w:tabs>
          <w:tab w:val="left" w:pos="360"/>
          <w:tab w:val="left" w:pos="1080"/>
          <w:tab w:val="left" w:pos="1980"/>
        </w:tabs>
      </w:pPr>
      <w:r>
        <w:tab/>
        <w:t>VP</w:t>
      </w:r>
      <w:r>
        <w:tab/>
        <w:t>5.4</w:t>
      </w:r>
      <w:r>
        <w:tab/>
        <w:t>PRO/INT/BES</w:t>
      </w:r>
      <w:r>
        <w:tab/>
      </w:r>
      <w:r>
        <w:tab/>
      </w:r>
      <w:r>
        <w:tab/>
        <w:t>(Ekologický seminář)</w:t>
      </w:r>
    </w:p>
    <w:p w:rsidR="00A067F9" w:rsidRPr="006E2BB5" w:rsidRDefault="00A067F9" w:rsidP="00A067F9">
      <w:r>
        <w:t xml:space="preserve">      </w:t>
      </w:r>
      <w:r w:rsidRPr="006E2BB5">
        <w:t>VP</w:t>
      </w:r>
      <w:r w:rsidRPr="006E2BB5">
        <w:tab/>
      </w:r>
      <w:r>
        <w:t xml:space="preserve">      </w:t>
      </w:r>
      <w:r w:rsidRPr="006E2BB5">
        <w:t>5.4</w:t>
      </w:r>
      <w:r w:rsidRPr="006E2BB5">
        <w:tab/>
      </w:r>
      <w:r>
        <w:t xml:space="preserve">          </w:t>
      </w:r>
      <w:r w:rsidRPr="006E2BB5">
        <w:t>PRO/INT</w:t>
      </w:r>
      <w:r w:rsidRPr="006E2BB5">
        <w:tab/>
      </w:r>
      <w:r w:rsidRPr="006E2BB5">
        <w:tab/>
      </w:r>
      <w:r w:rsidRPr="006E2BB5">
        <w:tab/>
        <w:t>(Topografie a turistika)</w:t>
      </w:r>
    </w:p>
    <w:p w:rsidR="00A067F9" w:rsidRDefault="00A067F9" w:rsidP="00A067F9">
      <w:pPr>
        <w:pStyle w:val="Zpat"/>
        <w:tabs>
          <w:tab w:val="clear" w:pos="4536"/>
          <w:tab w:val="clear" w:pos="9072"/>
          <w:tab w:val="left" w:pos="360"/>
          <w:tab w:val="left" w:pos="1080"/>
          <w:tab w:val="left" w:pos="1980"/>
        </w:tabs>
        <w:jc w:val="both"/>
      </w:pPr>
      <w:r>
        <w:t>¨</w:t>
      </w:r>
      <w:r>
        <w:tab/>
        <w:t>PČ</w:t>
      </w:r>
      <w:r>
        <w:tab/>
        <w:t>5.4</w:t>
      </w:r>
      <w:r>
        <w:tab/>
        <w:t>BES</w:t>
      </w:r>
    </w:p>
    <w:p w:rsidR="00A067F9" w:rsidRDefault="00A067F9" w:rsidP="00A067F9">
      <w:pPr>
        <w:pStyle w:val="Zpat"/>
        <w:tabs>
          <w:tab w:val="clear" w:pos="4536"/>
          <w:tab w:val="clear" w:pos="9072"/>
        </w:tabs>
        <w:jc w:val="both"/>
        <w:rPr>
          <w:b/>
          <w:i/>
          <w:iCs/>
        </w:rPr>
      </w:pPr>
      <w:r>
        <w:rPr>
          <w:b/>
          <w:i/>
          <w:iCs/>
        </w:rPr>
        <w:t>6. Mediální výchova</w:t>
      </w:r>
    </w:p>
    <w:p w:rsidR="00A067F9" w:rsidRDefault="00A067F9" w:rsidP="00A067F9">
      <w:pPr>
        <w:pStyle w:val="Zpat"/>
        <w:tabs>
          <w:tab w:val="clear" w:pos="4536"/>
          <w:tab w:val="clear" w:pos="9072"/>
          <w:tab w:val="left" w:pos="360"/>
          <w:tab w:val="left" w:pos="1080"/>
          <w:tab w:val="left" w:pos="1980"/>
        </w:tabs>
        <w:jc w:val="both"/>
      </w:pPr>
      <w:r>
        <w:tab/>
        <w:t>VV</w:t>
      </w:r>
      <w:r>
        <w:tab/>
        <w:t xml:space="preserve">6.1 </w:t>
      </w:r>
      <w:r>
        <w:tab/>
        <w:t>PRO</w:t>
      </w:r>
    </w:p>
    <w:p w:rsidR="00A067F9" w:rsidRDefault="00A067F9" w:rsidP="00A067F9">
      <w:pPr>
        <w:pStyle w:val="Zpat"/>
        <w:tabs>
          <w:tab w:val="clear" w:pos="4536"/>
          <w:tab w:val="clear" w:pos="9072"/>
          <w:tab w:val="left" w:pos="360"/>
          <w:tab w:val="left" w:pos="1080"/>
          <w:tab w:val="left" w:pos="1980"/>
        </w:tabs>
        <w:jc w:val="both"/>
      </w:pPr>
      <w:r>
        <w:tab/>
        <w:t>VP</w:t>
      </w:r>
      <w:r>
        <w:tab/>
        <w:t>6.2</w:t>
      </w:r>
      <w:r>
        <w:tab/>
        <w:t>BES/PRO</w:t>
      </w:r>
      <w:r>
        <w:tab/>
      </w:r>
      <w:r>
        <w:tab/>
      </w:r>
      <w:r>
        <w:tab/>
        <w:t>(Literární výchova)</w:t>
      </w:r>
    </w:p>
    <w:p w:rsidR="00A067F9" w:rsidRDefault="00A067F9" w:rsidP="00A067F9">
      <w:pPr>
        <w:pStyle w:val="Zpat"/>
        <w:tabs>
          <w:tab w:val="clear" w:pos="4536"/>
          <w:tab w:val="clear" w:pos="9072"/>
          <w:tab w:val="left" w:pos="360"/>
          <w:tab w:val="left" w:pos="1080"/>
          <w:tab w:val="left" w:pos="1980"/>
        </w:tabs>
        <w:jc w:val="both"/>
      </w:pPr>
      <w:r>
        <w:tab/>
        <w:t>VP</w:t>
      </w:r>
      <w:r>
        <w:tab/>
        <w:t>6.2</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s>
        <w:jc w:val="both"/>
      </w:pPr>
      <w:r>
        <w:tab/>
        <w:t>VP</w:t>
      </w:r>
      <w:r>
        <w:tab/>
        <w:t>6.3</w:t>
      </w:r>
      <w:r>
        <w:tab/>
        <w:t>BES/PRO</w:t>
      </w:r>
      <w:r>
        <w:tab/>
      </w:r>
      <w:r>
        <w:tab/>
      </w:r>
      <w:r>
        <w:tab/>
        <w:t>(Literární výchova)</w:t>
      </w:r>
    </w:p>
    <w:p w:rsidR="00A067F9" w:rsidRDefault="00A067F9" w:rsidP="00A067F9">
      <w:pPr>
        <w:pStyle w:val="Zpat"/>
        <w:tabs>
          <w:tab w:val="clear" w:pos="4536"/>
          <w:tab w:val="clear" w:pos="9072"/>
          <w:tab w:val="left" w:pos="360"/>
          <w:tab w:val="left" w:pos="1080"/>
          <w:tab w:val="left" w:pos="1980"/>
        </w:tabs>
        <w:jc w:val="both"/>
      </w:pPr>
      <w:r>
        <w:tab/>
        <w:t>VP</w:t>
      </w:r>
      <w:r>
        <w:tab/>
        <w:t>6.3</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s>
        <w:jc w:val="both"/>
      </w:pPr>
      <w:r>
        <w:tab/>
        <w:t>VP</w:t>
      </w:r>
      <w:r>
        <w:tab/>
        <w:t>6.4</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s>
        <w:jc w:val="both"/>
      </w:pPr>
      <w:r>
        <w:tab/>
        <w:t>Čj</w:t>
      </w:r>
      <w:r>
        <w:tab/>
        <w:t xml:space="preserve">6.4 </w:t>
      </w:r>
      <w:r>
        <w:tab/>
        <w:t>INT/PRO/BES</w:t>
      </w:r>
    </w:p>
    <w:p w:rsidR="00A067F9" w:rsidRDefault="00A067F9" w:rsidP="00A067F9">
      <w:pPr>
        <w:pStyle w:val="Zpat"/>
        <w:tabs>
          <w:tab w:val="clear" w:pos="4536"/>
          <w:tab w:val="clear" w:pos="9072"/>
          <w:tab w:val="left" w:pos="360"/>
          <w:tab w:val="left" w:pos="1080"/>
          <w:tab w:val="left" w:pos="1980"/>
        </w:tabs>
        <w:jc w:val="both"/>
      </w:pPr>
      <w:r>
        <w:tab/>
        <w:t>VP</w:t>
      </w:r>
      <w:r>
        <w:tab/>
        <w:t>6.4</w:t>
      </w:r>
      <w:r>
        <w:tab/>
        <w:t>BES/PRO</w:t>
      </w:r>
      <w:r>
        <w:tab/>
      </w:r>
      <w:r>
        <w:tab/>
      </w:r>
      <w:r>
        <w:tab/>
        <w:t>(Literární výchova)</w:t>
      </w:r>
    </w:p>
    <w:p w:rsidR="00A067F9" w:rsidRDefault="00A067F9" w:rsidP="00A067F9">
      <w:pPr>
        <w:pStyle w:val="Zpat"/>
        <w:tabs>
          <w:tab w:val="clear" w:pos="4536"/>
          <w:tab w:val="clear" w:pos="9072"/>
          <w:tab w:val="left" w:pos="360"/>
          <w:tab w:val="left" w:pos="1080"/>
          <w:tab w:val="left" w:pos="1980"/>
        </w:tabs>
        <w:jc w:val="both"/>
      </w:pPr>
      <w:r>
        <w:tab/>
        <w:t>Čj</w:t>
      </w:r>
      <w:r>
        <w:tab/>
        <w:t xml:space="preserve">6.5 </w:t>
      </w:r>
      <w:r>
        <w:tab/>
        <w:t>BES</w:t>
      </w:r>
    </w:p>
    <w:p w:rsidR="00A067F9" w:rsidRDefault="00A067F9" w:rsidP="00A067F9">
      <w:pPr>
        <w:pStyle w:val="Zpat"/>
        <w:tabs>
          <w:tab w:val="clear" w:pos="4536"/>
          <w:tab w:val="clear" w:pos="9072"/>
          <w:tab w:val="left" w:pos="360"/>
          <w:tab w:val="left" w:pos="1080"/>
          <w:tab w:val="left" w:pos="1980"/>
        </w:tabs>
        <w:jc w:val="both"/>
      </w:pPr>
      <w:r>
        <w:tab/>
        <w:t>HV</w:t>
      </w:r>
      <w:r>
        <w:tab/>
        <w:t>6.5</w:t>
      </w:r>
      <w:r>
        <w:tab/>
        <w:t>BES</w:t>
      </w:r>
    </w:p>
    <w:p w:rsidR="00A067F9" w:rsidRDefault="00A067F9" w:rsidP="00A067F9">
      <w:pPr>
        <w:pStyle w:val="Zpat"/>
        <w:tabs>
          <w:tab w:val="clear" w:pos="4536"/>
          <w:tab w:val="clear" w:pos="9072"/>
          <w:tab w:val="left" w:pos="360"/>
          <w:tab w:val="left" w:pos="1080"/>
          <w:tab w:val="left" w:pos="1980"/>
          <w:tab w:val="left" w:pos="3420"/>
        </w:tabs>
        <w:jc w:val="both"/>
      </w:pPr>
      <w:r>
        <w:tab/>
        <w:t>Čj</w:t>
      </w:r>
      <w:r>
        <w:tab/>
        <w:t xml:space="preserve">6.6 </w:t>
      </w:r>
      <w:r>
        <w:tab/>
        <w:t>INT/PRO</w:t>
      </w:r>
    </w:p>
    <w:p w:rsidR="00A067F9" w:rsidRDefault="00A067F9" w:rsidP="00A067F9">
      <w:pPr>
        <w:pStyle w:val="Zpat"/>
        <w:tabs>
          <w:tab w:val="clear" w:pos="4536"/>
          <w:tab w:val="clear" w:pos="9072"/>
          <w:tab w:val="left" w:pos="360"/>
          <w:tab w:val="left" w:pos="1080"/>
          <w:tab w:val="left" w:pos="1980"/>
        </w:tabs>
        <w:jc w:val="both"/>
      </w:pPr>
      <w:r>
        <w:tab/>
        <w:t>VP</w:t>
      </w:r>
      <w:r>
        <w:tab/>
        <w:t>6.6</w:t>
      </w:r>
      <w:r>
        <w:tab/>
        <w:t>BES/PRO</w:t>
      </w:r>
      <w:r>
        <w:tab/>
      </w:r>
      <w:r>
        <w:tab/>
      </w:r>
      <w:r>
        <w:tab/>
        <w:t>(Literární výchova)</w:t>
      </w:r>
    </w:p>
    <w:p w:rsidR="00A067F9" w:rsidRPr="00413841" w:rsidRDefault="00A067F9" w:rsidP="00A067F9">
      <w:r>
        <w:t xml:space="preserve">      </w:t>
      </w:r>
      <w:r w:rsidRPr="00413841">
        <w:t>VP</w:t>
      </w:r>
      <w:r w:rsidRPr="00413841">
        <w:tab/>
      </w:r>
      <w:r>
        <w:t xml:space="preserve">      </w:t>
      </w:r>
      <w:r w:rsidRPr="00413841">
        <w:t>6.6</w:t>
      </w:r>
      <w:r w:rsidRPr="00413841">
        <w:tab/>
      </w:r>
      <w:r>
        <w:t xml:space="preserve">          </w:t>
      </w:r>
      <w:r w:rsidRPr="00413841">
        <w:t>PRO/BES</w:t>
      </w:r>
      <w:r w:rsidRPr="00413841">
        <w:tab/>
      </w:r>
      <w:r w:rsidRPr="00413841">
        <w:tab/>
      </w:r>
      <w:r w:rsidRPr="00413841">
        <w:tab/>
        <w:t>(Životní styl 21. století)</w:t>
      </w:r>
    </w:p>
    <w:p w:rsidR="00A067F9" w:rsidRPr="00CC6DC6" w:rsidRDefault="00A067F9" w:rsidP="00A067F9">
      <w:pPr>
        <w:pStyle w:val="Zpat"/>
        <w:tabs>
          <w:tab w:val="clear" w:pos="4536"/>
          <w:tab w:val="clear" w:pos="9072"/>
          <w:tab w:val="left" w:pos="360"/>
          <w:tab w:val="left" w:pos="1080"/>
          <w:tab w:val="left" w:pos="1980"/>
        </w:tabs>
        <w:jc w:val="both"/>
      </w:pPr>
      <w:r>
        <w:tab/>
        <w:t>VP</w:t>
      </w:r>
      <w:r>
        <w:tab/>
        <w:t>6.6</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s>
        <w:jc w:val="both"/>
      </w:pPr>
      <w:r>
        <w:tab/>
        <w:t>Čj</w:t>
      </w:r>
      <w:r>
        <w:tab/>
        <w:t xml:space="preserve">6.7 </w:t>
      </w:r>
      <w:r>
        <w:tab/>
        <w:t>INT/PRO</w:t>
      </w:r>
    </w:p>
    <w:p w:rsidR="00A067F9" w:rsidRDefault="00A067F9" w:rsidP="00A067F9">
      <w:pPr>
        <w:pStyle w:val="Zpat"/>
        <w:tabs>
          <w:tab w:val="clear" w:pos="4536"/>
          <w:tab w:val="clear" w:pos="9072"/>
          <w:tab w:val="left" w:pos="360"/>
          <w:tab w:val="left" w:pos="1080"/>
          <w:tab w:val="left" w:pos="1980"/>
        </w:tabs>
        <w:jc w:val="both"/>
      </w:pPr>
      <w:r>
        <w:tab/>
        <w:t>VP</w:t>
      </w:r>
      <w:r>
        <w:tab/>
        <w:t>6.7</w:t>
      </w:r>
      <w:r>
        <w:tab/>
        <w:t>BES/PRO</w:t>
      </w:r>
      <w:r>
        <w:tab/>
      </w:r>
      <w:r>
        <w:tab/>
      </w:r>
      <w:r>
        <w:tab/>
        <w:t>(Literární výchova)</w:t>
      </w:r>
    </w:p>
    <w:p w:rsidR="00A067F9" w:rsidRDefault="00A067F9" w:rsidP="00A067F9">
      <w:pPr>
        <w:pStyle w:val="Zpat"/>
        <w:tabs>
          <w:tab w:val="clear" w:pos="4536"/>
          <w:tab w:val="clear" w:pos="9072"/>
          <w:tab w:val="left" w:pos="360"/>
          <w:tab w:val="left" w:pos="1080"/>
          <w:tab w:val="left" w:pos="1980"/>
        </w:tabs>
        <w:jc w:val="both"/>
      </w:pPr>
      <w:r>
        <w:tab/>
        <w:t>VP</w:t>
      </w:r>
      <w:r>
        <w:tab/>
        <w:t>6.7</w:t>
      </w:r>
      <w:r>
        <w:tab/>
        <w:t>PRO/BES/INT</w:t>
      </w:r>
      <w:r>
        <w:tab/>
      </w:r>
      <w:r>
        <w:tab/>
      </w:r>
      <w:r>
        <w:tab/>
        <w:t>(Žurnalistika)</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u w:val="single"/>
        </w:rPr>
      </w:pPr>
      <w:r>
        <w:rPr>
          <w:b/>
          <w:bCs/>
          <w:sz w:val="28"/>
          <w:u w:val="single"/>
        </w:rPr>
        <w:t>9. ročník</w:t>
      </w:r>
    </w:p>
    <w:p w:rsidR="00A067F9" w:rsidRPr="00413841" w:rsidRDefault="00A067F9" w:rsidP="00A067F9">
      <w:pPr>
        <w:rPr>
          <w:b/>
          <w:i/>
        </w:rPr>
      </w:pPr>
      <w:r w:rsidRPr="00413841">
        <w:rPr>
          <w:b/>
          <w:i/>
        </w:rPr>
        <w:t>1. Osobnostní a sociální výchova</w:t>
      </w:r>
    </w:p>
    <w:p w:rsidR="00A067F9" w:rsidRPr="00413841" w:rsidRDefault="00A067F9" w:rsidP="00A067F9">
      <w:r>
        <w:t xml:space="preserve">      </w:t>
      </w:r>
      <w:r w:rsidRPr="00413841">
        <w:t>VP</w:t>
      </w:r>
      <w:r w:rsidRPr="00413841">
        <w:tab/>
      </w:r>
      <w:r>
        <w:t xml:space="preserve">      </w:t>
      </w:r>
      <w:r w:rsidRPr="00413841">
        <w:t>1.2</w:t>
      </w:r>
      <w:r w:rsidRPr="00413841">
        <w:tab/>
      </w:r>
      <w:r>
        <w:t xml:space="preserve">         </w:t>
      </w:r>
      <w:r w:rsidRPr="00413841">
        <w:t>PRO/BES</w:t>
      </w:r>
      <w:r w:rsidRPr="00413841">
        <w:tab/>
      </w:r>
      <w:r w:rsidRPr="00413841">
        <w:tab/>
      </w:r>
      <w:r w:rsidRPr="00413841">
        <w:tab/>
        <w:t>(Životní styl 21. století)</w:t>
      </w:r>
    </w:p>
    <w:p w:rsidR="00A067F9" w:rsidRPr="00520353" w:rsidRDefault="00A067F9" w:rsidP="00A067F9">
      <w:r>
        <w:t xml:space="preserve">      </w:t>
      </w:r>
      <w:r w:rsidRPr="00413841">
        <w:t>VP</w:t>
      </w:r>
      <w:r w:rsidRPr="00413841">
        <w:tab/>
      </w:r>
      <w:r>
        <w:t xml:space="preserve">      </w:t>
      </w:r>
      <w:r w:rsidRPr="00413841">
        <w:t>1.4</w:t>
      </w:r>
      <w:r>
        <w:t xml:space="preserve">          </w:t>
      </w:r>
      <w:r w:rsidRPr="00413841">
        <w:t>PRO/BES</w:t>
      </w:r>
      <w:r w:rsidRPr="00520353">
        <w:tab/>
      </w:r>
      <w:r w:rsidRPr="00520353">
        <w:tab/>
      </w:r>
      <w:r w:rsidRPr="00520353">
        <w:tab/>
        <w:t>(Životní styl 21. století)</w:t>
      </w:r>
    </w:p>
    <w:p w:rsidR="00A067F9" w:rsidRPr="00520353" w:rsidRDefault="00A067F9" w:rsidP="00A067F9">
      <w:pPr>
        <w:pStyle w:val="Zpat"/>
        <w:tabs>
          <w:tab w:val="clear" w:pos="4536"/>
          <w:tab w:val="clear" w:pos="9072"/>
          <w:tab w:val="left" w:pos="360"/>
          <w:tab w:val="left" w:pos="1080"/>
          <w:tab w:val="left" w:pos="1980"/>
        </w:tabs>
        <w:jc w:val="both"/>
      </w:pPr>
      <w:r w:rsidRPr="00520353">
        <w:tab/>
        <w:t>TV</w:t>
      </w:r>
      <w:r w:rsidRPr="00520353">
        <w:tab/>
        <w:t xml:space="preserve">1.5 </w:t>
      </w:r>
      <w:r w:rsidRPr="00520353">
        <w:tab/>
        <w:t>INT</w:t>
      </w:r>
    </w:p>
    <w:p w:rsidR="00A067F9" w:rsidRPr="00520353" w:rsidRDefault="00A067F9" w:rsidP="00A067F9">
      <w:pPr>
        <w:pStyle w:val="Zpat"/>
        <w:tabs>
          <w:tab w:val="clear" w:pos="4536"/>
          <w:tab w:val="clear" w:pos="9072"/>
          <w:tab w:val="left" w:pos="360"/>
          <w:tab w:val="left" w:pos="1080"/>
          <w:tab w:val="left" w:pos="1980"/>
        </w:tabs>
        <w:jc w:val="both"/>
      </w:pPr>
      <w:r w:rsidRPr="00520353">
        <w:tab/>
        <w:t>VV</w:t>
      </w:r>
      <w:r w:rsidRPr="00520353">
        <w:tab/>
        <w:t>1.5</w:t>
      </w:r>
      <w:r w:rsidRPr="00520353">
        <w:tab/>
        <w:t>PRO (výtvarné)</w:t>
      </w:r>
    </w:p>
    <w:p w:rsidR="00A067F9" w:rsidRPr="00520353" w:rsidRDefault="00A067F9" w:rsidP="00A067F9">
      <w:pPr>
        <w:pStyle w:val="Zpat"/>
        <w:tabs>
          <w:tab w:val="clear" w:pos="4536"/>
          <w:tab w:val="clear" w:pos="9072"/>
          <w:tab w:val="left" w:pos="360"/>
          <w:tab w:val="left" w:pos="1080"/>
          <w:tab w:val="left" w:pos="1980"/>
        </w:tabs>
        <w:jc w:val="both"/>
      </w:pPr>
      <w:r w:rsidRPr="00520353">
        <w:tab/>
        <w:t>VP</w:t>
      </w:r>
      <w:r w:rsidRPr="00520353">
        <w:tab/>
        <w:t>1.5</w:t>
      </w:r>
      <w:r w:rsidRPr="00520353">
        <w:tab/>
        <w:t>INT/SOU</w:t>
      </w:r>
      <w:r w:rsidRPr="00520353">
        <w:tab/>
      </w:r>
      <w:r w:rsidRPr="00520353">
        <w:tab/>
      </w:r>
      <w:r w:rsidRPr="00520353">
        <w:tab/>
        <w:t>(Míčové hry)</w:t>
      </w:r>
    </w:p>
    <w:p w:rsidR="00A067F9" w:rsidRDefault="00A067F9" w:rsidP="00A067F9">
      <w:pPr>
        <w:pStyle w:val="Zpat"/>
        <w:tabs>
          <w:tab w:val="clear" w:pos="4536"/>
          <w:tab w:val="clear" w:pos="9072"/>
          <w:tab w:val="left" w:pos="360"/>
          <w:tab w:val="left" w:pos="1080"/>
          <w:tab w:val="left" w:pos="1980"/>
        </w:tabs>
        <w:jc w:val="both"/>
      </w:pPr>
      <w:r w:rsidRPr="00520353">
        <w:tab/>
        <w:t>VP</w:t>
      </w:r>
      <w:r w:rsidRPr="00520353">
        <w:tab/>
        <w:t>1.5</w:t>
      </w:r>
      <w:r w:rsidRPr="00520353">
        <w:tab/>
        <w:t>PRO (výtvarné)/VÝS</w:t>
      </w:r>
      <w:r w:rsidRPr="00520353">
        <w:tab/>
      </w:r>
      <w:r w:rsidRPr="00520353">
        <w:tab/>
        <w:t>(Výtvarné projekty)</w:t>
      </w:r>
    </w:p>
    <w:p w:rsidR="00A067F9" w:rsidRPr="00413841" w:rsidRDefault="00A067F9" w:rsidP="00A067F9">
      <w:r>
        <w:t xml:space="preserve">      </w:t>
      </w:r>
      <w:r w:rsidRPr="00413841">
        <w:t>CJ</w:t>
      </w:r>
      <w:r w:rsidRPr="00413841">
        <w:tab/>
      </w:r>
      <w:r>
        <w:t xml:space="preserve">      1.8          </w:t>
      </w:r>
      <w:r w:rsidRPr="00413841">
        <w:t>INT</w:t>
      </w:r>
    </w:p>
    <w:p w:rsidR="00A067F9" w:rsidRDefault="00A067F9" w:rsidP="00A067F9">
      <w:pPr>
        <w:pStyle w:val="Zpat"/>
        <w:tabs>
          <w:tab w:val="clear" w:pos="4536"/>
          <w:tab w:val="clear" w:pos="9072"/>
          <w:tab w:val="left" w:pos="360"/>
          <w:tab w:val="left" w:pos="1080"/>
          <w:tab w:val="left" w:pos="1980"/>
        </w:tabs>
        <w:jc w:val="both"/>
      </w:pPr>
      <w:r w:rsidRPr="00520353">
        <w:tab/>
        <w:t>Čj</w:t>
      </w:r>
      <w:r w:rsidRPr="00520353">
        <w:tab/>
        <w:t>1.8</w:t>
      </w:r>
      <w:r w:rsidRPr="00520353">
        <w:tab/>
        <w:t>INT/BES</w:t>
      </w:r>
    </w:p>
    <w:p w:rsidR="00A067F9" w:rsidRPr="00520353" w:rsidRDefault="00A067F9" w:rsidP="00A067F9">
      <w:pPr>
        <w:pStyle w:val="Zpat"/>
        <w:tabs>
          <w:tab w:val="clear" w:pos="4536"/>
          <w:tab w:val="clear" w:pos="9072"/>
          <w:tab w:val="left" w:pos="360"/>
          <w:tab w:val="left" w:pos="1080"/>
          <w:tab w:val="left" w:pos="1980"/>
        </w:tabs>
        <w:jc w:val="both"/>
      </w:pPr>
      <w:r w:rsidRPr="00520353">
        <w:tab/>
        <w:t>TV</w:t>
      </w:r>
      <w:r w:rsidRPr="00520353">
        <w:tab/>
        <w:t xml:space="preserve">1.9 </w:t>
      </w:r>
      <w:r w:rsidRPr="00520353">
        <w:tab/>
        <w:t>INT</w:t>
      </w:r>
    </w:p>
    <w:p w:rsidR="00A067F9" w:rsidRDefault="00A067F9" w:rsidP="00A067F9">
      <w:pPr>
        <w:pStyle w:val="Zpat"/>
        <w:tabs>
          <w:tab w:val="clear" w:pos="4536"/>
          <w:tab w:val="clear" w:pos="9072"/>
          <w:tab w:val="left" w:pos="360"/>
          <w:tab w:val="left" w:pos="1080"/>
          <w:tab w:val="left" w:pos="1980"/>
        </w:tabs>
        <w:jc w:val="both"/>
      </w:pPr>
      <w:r>
        <w:tab/>
        <w:t>VP</w:t>
      </w:r>
      <w:r>
        <w:tab/>
        <w:t>1.9</w:t>
      </w:r>
      <w:r>
        <w:tab/>
        <w:t>INT/SOU</w:t>
      </w:r>
      <w:r>
        <w:tab/>
      </w:r>
      <w:r>
        <w:tab/>
      </w:r>
      <w:r>
        <w:tab/>
      </w:r>
      <w:r w:rsidRPr="00520353">
        <w:t>(Míčové hry)</w:t>
      </w:r>
    </w:p>
    <w:p w:rsidR="00A067F9" w:rsidRPr="00520353" w:rsidRDefault="00A067F9" w:rsidP="00A067F9">
      <w:pPr>
        <w:pStyle w:val="Zpat"/>
        <w:tabs>
          <w:tab w:val="clear" w:pos="4536"/>
          <w:tab w:val="clear" w:pos="9072"/>
          <w:tab w:val="left" w:pos="360"/>
          <w:tab w:val="left" w:pos="1080"/>
          <w:tab w:val="left" w:pos="1980"/>
        </w:tabs>
        <w:jc w:val="both"/>
      </w:pPr>
      <w:r w:rsidRPr="00520353">
        <w:tab/>
        <w:t>Vo</w:t>
      </w:r>
      <w:r w:rsidRPr="00520353">
        <w:tab/>
        <w:t xml:space="preserve">1.11 </w:t>
      </w:r>
      <w:r w:rsidRPr="00520353">
        <w:tab/>
        <w:t>INT</w:t>
      </w:r>
    </w:p>
    <w:p w:rsidR="00A067F9" w:rsidRPr="00413841" w:rsidRDefault="00A067F9" w:rsidP="00A067F9">
      <w:r>
        <w:t xml:space="preserve">      </w:t>
      </w:r>
      <w:r w:rsidRPr="00413841">
        <w:t>VP</w:t>
      </w:r>
      <w:r w:rsidRPr="00413841">
        <w:tab/>
      </w:r>
      <w:r>
        <w:t xml:space="preserve">      1.11        </w:t>
      </w:r>
      <w:r w:rsidRPr="00413841">
        <w:t>PRO/BES</w:t>
      </w:r>
      <w:r w:rsidRPr="00413841">
        <w:tab/>
      </w:r>
      <w:r w:rsidRPr="00413841">
        <w:tab/>
      </w:r>
      <w:r w:rsidRPr="00413841">
        <w:tab/>
        <w:t>(Životní styl 21. století)</w:t>
      </w:r>
    </w:p>
    <w:p w:rsidR="00A067F9" w:rsidRDefault="00A067F9" w:rsidP="00A067F9">
      <w:pPr>
        <w:pStyle w:val="Zpat"/>
        <w:tabs>
          <w:tab w:val="clear" w:pos="4536"/>
          <w:tab w:val="clear" w:pos="9072"/>
        </w:tabs>
        <w:jc w:val="both"/>
        <w:rPr>
          <w:i/>
          <w:iCs/>
        </w:rPr>
      </w:pPr>
      <w:r>
        <w:rPr>
          <w:b/>
          <w:bCs/>
          <w:i/>
          <w:iCs/>
        </w:rPr>
        <w:t xml:space="preserve">3. </w:t>
      </w:r>
      <w:r>
        <w:rPr>
          <w:b/>
          <w:i/>
          <w:iCs/>
        </w:rPr>
        <w:t>Výchova k myšlení v evropských a globálních souvislostech</w:t>
      </w:r>
    </w:p>
    <w:p w:rsidR="00A067F9" w:rsidRDefault="00A067F9" w:rsidP="00A067F9">
      <w:pPr>
        <w:pStyle w:val="Zpat"/>
        <w:tabs>
          <w:tab w:val="clear" w:pos="4536"/>
          <w:tab w:val="clear" w:pos="9072"/>
          <w:tab w:val="left" w:pos="360"/>
          <w:tab w:val="left" w:pos="1080"/>
          <w:tab w:val="left" w:pos="1980"/>
        </w:tabs>
        <w:jc w:val="both"/>
      </w:pPr>
      <w:r>
        <w:tab/>
        <w:t>VP</w:t>
      </w:r>
      <w:r>
        <w:tab/>
        <w:t>3.1</w:t>
      </w:r>
      <w:r>
        <w:tab/>
        <w:t>PRO/INT</w:t>
      </w:r>
      <w:r>
        <w:tab/>
      </w:r>
      <w:r>
        <w:tab/>
      </w:r>
      <w:r>
        <w:tab/>
        <w:t>(Regionální zeměpis)</w:t>
      </w:r>
    </w:p>
    <w:p w:rsidR="00A067F9" w:rsidRDefault="00A067F9" w:rsidP="00A067F9">
      <w:pPr>
        <w:pStyle w:val="Zpat"/>
        <w:tabs>
          <w:tab w:val="clear" w:pos="4536"/>
          <w:tab w:val="clear" w:pos="9072"/>
          <w:tab w:val="left" w:pos="360"/>
          <w:tab w:val="left" w:pos="1080"/>
          <w:tab w:val="left" w:pos="1980"/>
        </w:tabs>
        <w:jc w:val="both"/>
      </w:pPr>
      <w:r>
        <w:tab/>
        <w:t>VP</w:t>
      </w:r>
      <w:r>
        <w:tab/>
        <w:t>3.1</w:t>
      </w:r>
      <w:r>
        <w:tab/>
        <w:t>PRO/INT</w:t>
      </w:r>
      <w:r>
        <w:tab/>
      </w:r>
      <w:r>
        <w:tab/>
      </w:r>
      <w:r>
        <w:tab/>
        <w:t>(Anglický jazyk v projektech)</w:t>
      </w:r>
    </w:p>
    <w:p w:rsidR="00A067F9" w:rsidRDefault="00A067F9" w:rsidP="00A067F9">
      <w:pPr>
        <w:pStyle w:val="Zpat"/>
        <w:tabs>
          <w:tab w:val="clear" w:pos="4536"/>
          <w:tab w:val="clear" w:pos="9072"/>
          <w:tab w:val="left" w:pos="360"/>
          <w:tab w:val="left" w:pos="1080"/>
          <w:tab w:val="left" w:pos="1980"/>
        </w:tabs>
        <w:jc w:val="both"/>
      </w:pPr>
      <w:r>
        <w:tab/>
        <w:t>D</w:t>
      </w:r>
      <w:r>
        <w:tab/>
        <w:t xml:space="preserve">3.2 </w:t>
      </w:r>
      <w:r>
        <w:tab/>
        <w:t>PRO/BES</w:t>
      </w:r>
    </w:p>
    <w:p w:rsidR="00A067F9" w:rsidRDefault="00A067F9" w:rsidP="00A067F9">
      <w:pPr>
        <w:pStyle w:val="Zpat"/>
        <w:tabs>
          <w:tab w:val="clear" w:pos="4536"/>
          <w:tab w:val="clear" w:pos="9072"/>
          <w:tab w:val="left" w:pos="360"/>
          <w:tab w:val="left" w:pos="1080"/>
          <w:tab w:val="left" w:pos="1980"/>
        </w:tabs>
        <w:jc w:val="both"/>
      </w:pPr>
      <w:r>
        <w:tab/>
        <w:t>VP</w:t>
      </w:r>
      <w:r>
        <w:tab/>
        <w:t>3.2</w:t>
      </w:r>
      <w:r>
        <w:tab/>
        <w:t>PRO/INT</w:t>
      </w:r>
      <w:r>
        <w:tab/>
      </w:r>
      <w:r>
        <w:tab/>
      </w:r>
      <w:r>
        <w:tab/>
        <w:t>(Regionální zeměpis)</w:t>
      </w:r>
    </w:p>
    <w:p w:rsidR="001C7033" w:rsidRPr="00312660" w:rsidRDefault="00A067F9" w:rsidP="00312660">
      <w:pPr>
        <w:pStyle w:val="Zpat"/>
        <w:tabs>
          <w:tab w:val="clear" w:pos="4536"/>
          <w:tab w:val="clear" w:pos="9072"/>
          <w:tab w:val="left" w:pos="360"/>
          <w:tab w:val="left" w:pos="1080"/>
          <w:tab w:val="left" w:pos="1980"/>
          <w:tab w:val="left" w:pos="2880"/>
        </w:tabs>
        <w:jc w:val="both"/>
      </w:pPr>
      <w:r>
        <w:tab/>
        <w:t>D</w:t>
      </w:r>
      <w:r>
        <w:tab/>
        <w:t xml:space="preserve">3.3 </w:t>
      </w:r>
      <w:r>
        <w:tab/>
        <w:t>INT</w:t>
      </w:r>
    </w:p>
    <w:p w:rsidR="00A067F9" w:rsidRDefault="00A067F9" w:rsidP="00A067F9">
      <w:pPr>
        <w:pStyle w:val="Zpat"/>
        <w:tabs>
          <w:tab w:val="clear" w:pos="4536"/>
          <w:tab w:val="clear" w:pos="9072"/>
        </w:tabs>
        <w:jc w:val="both"/>
        <w:rPr>
          <w:b/>
          <w:i/>
          <w:iCs/>
        </w:rPr>
      </w:pPr>
      <w:r>
        <w:rPr>
          <w:b/>
          <w:i/>
          <w:iCs/>
        </w:rPr>
        <w:lastRenderedPageBreak/>
        <w:t>4. Multikulturní výchova</w:t>
      </w:r>
    </w:p>
    <w:p w:rsidR="00A067F9" w:rsidRPr="00413841" w:rsidRDefault="00A067F9" w:rsidP="00A067F9">
      <w:r>
        <w:t xml:space="preserve">      </w:t>
      </w:r>
      <w:r w:rsidRPr="00413841">
        <w:t>HV</w:t>
      </w:r>
      <w:r w:rsidRPr="00413841">
        <w:tab/>
      </w:r>
      <w:r>
        <w:t xml:space="preserve">      4.1          </w:t>
      </w:r>
      <w:r w:rsidRPr="00413841">
        <w:t>INT/BES</w:t>
      </w:r>
    </w:p>
    <w:p w:rsidR="00A067F9" w:rsidRDefault="00A067F9" w:rsidP="00A067F9">
      <w:pPr>
        <w:pStyle w:val="Zpat"/>
        <w:tabs>
          <w:tab w:val="clear" w:pos="4536"/>
          <w:tab w:val="clear" w:pos="9072"/>
          <w:tab w:val="left" w:pos="360"/>
          <w:tab w:val="left" w:pos="1080"/>
          <w:tab w:val="left" w:pos="1980"/>
        </w:tabs>
        <w:jc w:val="both"/>
      </w:pPr>
      <w:r>
        <w:tab/>
        <w:t>Vo</w:t>
      </w:r>
      <w:r>
        <w:tab/>
        <w:t xml:space="preserve">4.2 </w:t>
      </w:r>
      <w:r>
        <w:tab/>
        <w:t>BES</w:t>
      </w:r>
    </w:p>
    <w:p w:rsidR="00A067F9" w:rsidRDefault="00A067F9" w:rsidP="00A067F9">
      <w:pPr>
        <w:tabs>
          <w:tab w:val="left" w:pos="1080"/>
          <w:tab w:val="left" w:pos="1980"/>
        </w:tabs>
        <w:ind w:left="360"/>
      </w:pPr>
      <w:r>
        <w:t>VP</w:t>
      </w:r>
      <w:r>
        <w:tab/>
        <w:t>4.2</w:t>
      </w:r>
      <w:r>
        <w:tab/>
        <w:t>PRO/INT</w:t>
      </w:r>
      <w:r>
        <w:tab/>
      </w:r>
      <w:r>
        <w:tab/>
      </w:r>
      <w:r>
        <w:tab/>
        <w:t>(Historický seminář)</w:t>
      </w:r>
    </w:p>
    <w:p w:rsidR="00A067F9" w:rsidRDefault="00A067F9" w:rsidP="00A067F9">
      <w:pPr>
        <w:pStyle w:val="Zpat"/>
        <w:tabs>
          <w:tab w:val="clear" w:pos="4536"/>
          <w:tab w:val="clear" w:pos="9072"/>
          <w:tab w:val="left" w:pos="360"/>
          <w:tab w:val="left" w:pos="1080"/>
          <w:tab w:val="left" w:pos="1980"/>
        </w:tabs>
        <w:jc w:val="both"/>
      </w:pPr>
      <w:r>
        <w:tab/>
        <w:t>Vo</w:t>
      </w:r>
      <w:r>
        <w:tab/>
        <w:t xml:space="preserve">4.5 </w:t>
      </w:r>
      <w:r>
        <w:tab/>
        <w:t>PRO/BES</w:t>
      </w:r>
    </w:p>
    <w:p w:rsidR="00A067F9" w:rsidRPr="00413841" w:rsidRDefault="00A067F9" w:rsidP="00A067F9">
      <w:pPr>
        <w:rPr>
          <w:b/>
          <w:i/>
        </w:rPr>
      </w:pPr>
      <w:r w:rsidRPr="00413841">
        <w:rPr>
          <w:b/>
          <w:i/>
        </w:rPr>
        <w:t>5. Environmentální výchova</w:t>
      </w:r>
    </w:p>
    <w:p w:rsidR="00A067F9" w:rsidRPr="00413841" w:rsidRDefault="00A067F9" w:rsidP="00A067F9">
      <w:r>
        <w:t xml:space="preserve">       </w:t>
      </w:r>
      <w:r w:rsidRPr="00413841">
        <w:t>F</w:t>
      </w:r>
      <w:r w:rsidRPr="00413841">
        <w:tab/>
      </w:r>
      <w:r>
        <w:t xml:space="preserve">      5.2          </w:t>
      </w:r>
      <w:r w:rsidRPr="00413841">
        <w:t>INT/PRO</w:t>
      </w:r>
    </w:p>
    <w:p w:rsidR="00A067F9" w:rsidRPr="00413841" w:rsidRDefault="00A067F9" w:rsidP="00A067F9">
      <w:r>
        <w:t xml:space="preserve">      </w:t>
      </w:r>
      <w:r w:rsidRPr="00413841">
        <w:t>CH</w:t>
      </w:r>
      <w:r w:rsidRPr="00413841">
        <w:tab/>
      </w:r>
      <w:r>
        <w:t xml:space="preserve">      5.3          </w:t>
      </w:r>
      <w:r w:rsidRPr="00413841">
        <w:t>INT/PRO</w:t>
      </w:r>
    </w:p>
    <w:p w:rsidR="00A067F9" w:rsidRDefault="00A067F9" w:rsidP="00A067F9">
      <w:pPr>
        <w:tabs>
          <w:tab w:val="left" w:pos="360"/>
          <w:tab w:val="left" w:pos="1080"/>
          <w:tab w:val="left" w:pos="1980"/>
        </w:tabs>
      </w:pPr>
      <w:r>
        <w:tab/>
        <w:t>VP</w:t>
      </w:r>
      <w:r>
        <w:tab/>
        <w:t>5.3</w:t>
      </w:r>
      <w:r>
        <w:tab/>
        <w:t>PRO/EXP/BES</w:t>
      </w:r>
      <w:r>
        <w:tab/>
      </w:r>
      <w:r>
        <w:tab/>
      </w:r>
      <w:r>
        <w:tab/>
        <w:t>(Přírodovědné praktikum se zam. na CH)</w:t>
      </w:r>
    </w:p>
    <w:p w:rsidR="00A067F9" w:rsidRPr="00865FE9" w:rsidRDefault="00A067F9" w:rsidP="00A067F9">
      <w:pPr>
        <w:tabs>
          <w:tab w:val="left" w:pos="360"/>
          <w:tab w:val="left" w:pos="1080"/>
          <w:tab w:val="left" w:pos="1980"/>
        </w:tabs>
      </w:pPr>
      <w:r>
        <w:tab/>
        <w:t>VP</w:t>
      </w:r>
      <w:r>
        <w:tab/>
        <w:t>5.3</w:t>
      </w:r>
      <w:r>
        <w:tab/>
        <w:t>PRO/INT/BES</w:t>
      </w:r>
      <w:r>
        <w:tab/>
      </w:r>
      <w:r>
        <w:tab/>
      </w:r>
      <w:r>
        <w:tab/>
        <w:t>(Ekologický seminář)</w:t>
      </w:r>
    </w:p>
    <w:p w:rsidR="00A067F9" w:rsidRPr="00413841" w:rsidRDefault="00A067F9" w:rsidP="00A067F9">
      <w:r>
        <w:t xml:space="preserve">      </w:t>
      </w:r>
      <w:r w:rsidRPr="00413841">
        <w:t>CH</w:t>
      </w:r>
      <w:r w:rsidRPr="00413841">
        <w:tab/>
      </w:r>
      <w:r>
        <w:t xml:space="preserve">      5.4          </w:t>
      </w:r>
      <w:r w:rsidRPr="00413841">
        <w:t>INT/PRO</w:t>
      </w:r>
    </w:p>
    <w:p w:rsidR="00A067F9" w:rsidRDefault="00A067F9" w:rsidP="00A067F9">
      <w:pPr>
        <w:pStyle w:val="Zpat"/>
        <w:tabs>
          <w:tab w:val="clear" w:pos="4536"/>
          <w:tab w:val="clear" w:pos="9072"/>
          <w:tab w:val="left" w:pos="360"/>
          <w:tab w:val="left" w:pos="1080"/>
          <w:tab w:val="left" w:pos="1980"/>
        </w:tabs>
        <w:jc w:val="both"/>
      </w:pPr>
      <w:r>
        <w:tab/>
        <w:t>Př</w:t>
      </w:r>
      <w:r>
        <w:tab/>
        <w:t>5.4</w:t>
      </w:r>
      <w:r>
        <w:tab/>
        <w:t>INT/EXKURZE</w:t>
      </w:r>
    </w:p>
    <w:p w:rsidR="00A067F9" w:rsidRDefault="00A067F9" w:rsidP="00A067F9">
      <w:pPr>
        <w:pStyle w:val="Zpat"/>
        <w:tabs>
          <w:tab w:val="clear" w:pos="4536"/>
          <w:tab w:val="clear" w:pos="9072"/>
          <w:tab w:val="left" w:pos="360"/>
          <w:tab w:val="left" w:pos="1080"/>
          <w:tab w:val="left" w:pos="1980"/>
        </w:tabs>
        <w:jc w:val="both"/>
      </w:pPr>
      <w:r>
        <w:tab/>
        <w:t>VP</w:t>
      </w:r>
      <w:r>
        <w:tab/>
        <w:t>5.4</w:t>
      </w:r>
      <w:r>
        <w:tab/>
        <w:t>PRO/INT/BES</w:t>
      </w:r>
      <w:r>
        <w:tab/>
      </w:r>
      <w:r>
        <w:tab/>
      </w:r>
      <w:r>
        <w:tab/>
        <w:t>(Ekologický seminář)</w:t>
      </w:r>
    </w:p>
    <w:p w:rsidR="00A067F9" w:rsidRDefault="00A067F9" w:rsidP="00A067F9">
      <w:pPr>
        <w:pStyle w:val="Zpat"/>
        <w:tabs>
          <w:tab w:val="clear" w:pos="4536"/>
          <w:tab w:val="clear" w:pos="9072"/>
        </w:tabs>
        <w:jc w:val="both"/>
        <w:rPr>
          <w:b/>
          <w:i/>
          <w:iCs/>
        </w:rPr>
      </w:pPr>
      <w:r>
        <w:rPr>
          <w:b/>
          <w:bCs/>
          <w:i/>
          <w:iCs/>
        </w:rPr>
        <w:t xml:space="preserve">6. </w:t>
      </w:r>
      <w:r>
        <w:rPr>
          <w:b/>
          <w:i/>
          <w:iCs/>
        </w:rPr>
        <w:t>Mediální výchova</w:t>
      </w:r>
    </w:p>
    <w:p w:rsidR="00A067F9" w:rsidRDefault="00A067F9" w:rsidP="00A067F9">
      <w:pPr>
        <w:pStyle w:val="Zpat"/>
        <w:tabs>
          <w:tab w:val="clear" w:pos="4536"/>
          <w:tab w:val="clear" w:pos="9072"/>
          <w:tab w:val="left" w:pos="360"/>
          <w:tab w:val="left" w:pos="1080"/>
          <w:tab w:val="left" w:pos="1980"/>
        </w:tabs>
        <w:jc w:val="both"/>
      </w:pPr>
      <w:r>
        <w:tab/>
        <w:t>VV</w:t>
      </w:r>
      <w:r>
        <w:tab/>
        <w:t xml:space="preserve">6.1 </w:t>
      </w:r>
      <w:r>
        <w:tab/>
        <w:t>PRO</w:t>
      </w:r>
    </w:p>
    <w:p w:rsidR="00A067F9" w:rsidRDefault="00A067F9" w:rsidP="00A067F9">
      <w:pPr>
        <w:pStyle w:val="Zpat"/>
        <w:tabs>
          <w:tab w:val="clear" w:pos="4536"/>
          <w:tab w:val="clear" w:pos="9072"/>
          <w:tab w:val="left" w:pos="360"/>
          <w:tab w:val="left" w:pos="1080"/>
          <w:tab w:val="left" w:pos="1980"/>
          <w:tab w:val="left" w:pos="2880"/>
        </w:tabs>
        <w:jc w:val="both"/>
      </w:pPr>
      <w:r>
        <w:tab/>
        <w:t>HV</w:t>
      </w:r>
      <w:r>
        <w:tab/>
        <w:t>6.1</w:t>
      </w:r>
      <w:r>
        <w:tab/>
        <w:t>BES</w:t>
      </w:r>
    </w:p>
    <w:p w:rsidR="00A067F9" w:rsidRDefault="00A067F9" w:rsidP="00A067F9">
      <w:pPr>
        <w:pStyle w:val="Zpat"/>
        <w:tabs>
          <w:tab w:val="clear" w:pos="4536"/>
          <w:tab w:val="clear" w:pos="9072"/>
          <w:tab w:val="left" w:pos="360"/>
          <w:tab w:val="left" w:pos="1080"/>
          <w:tab w:val="left" w:pos="1980"/>
        </w:tabs>
        <w:jc w:val="both"/>
      </w:pPr>
      <w:r>
        <w:tab/>
        <w:t>ČJ</w:t>
      </w:r>
      <w:r>
        <w:tab/>
        <w:t>6.1</w:t>
      </w:r>
      <w:r>
        <w:tab/>
        <w:t>INT/BES</w:t>
      </w:r>
    </w:p>
    <w:p w:rsidR="00A067F9" w:rsidRDefault="00A067F9" w:rsidP="00A067F9">
      <w:pPr>
        <w:pStyle w:val="Zpat"/>
        <w:tabs>
          <w:tab w:val="clear" w:pos="4536"/>
          <w:tab w:val="clear" w:pos="9072"/>
          <w:tab w:val="left" w:pos="360"/>
          <w:tab w:val="left" w:pos="1080"/>
          <w:tab w:val="left" w:pos="1980"/>
        </w:tabs>
        <w:jc w:val="both"/>
      </w:pPr>
      <w:r>
        <w:tab/>
        <w:t>VP</w:t>
      </w:r>
      <w:r>
        <w:tab/>
        <w:t>6.1</w:t>
      </w:r>
      <w:r>
        <w:tab/>
        <w:t>PRO (výtvarné)/VÝS</w:t>
      </w:r>
      <w:r>
        <w:tab/>
      </w:r>
      <w:r>
        <w:tab/>
        <w:t>(Výtvarné projekty)</w:t>
      </w:r>
    </w:p>
    <w:p w:rsidR="00A067F9" w:rsidRDefault="00A067F9" w:rsidP="00A067F9">
      <w:pPr>
        <w:pStyle w:val="Zpat"/>
        <w:tabs>
          <w:tab w:val="clear" w:pos="4536"/>
          <w:tab w:val="clear" w:pos="9072"/>
          <w:tab w:val="left" w:pos="360"/>
          <w:tab w:val="left" w:pos="1080"/>
          <w:tab w:val="left" w:pos="1980"/>
        </w:tabs>
        <w:jc w:val="both"/>
      </w:pPr>
      <w:r>
        <w:tab/>
        <w:t>VP</w:t>
      </w:r>
      <w:r>
        <w:tab/>
        <w:t>6.2</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 w:val="left" w:pos="2700"/>
          <w:tab w:val="left" w:pos="2880"/>
        </w:tabs>
        <w:jc w:val="both"/>
      </w:pPr>
      <w:r>
        <w:tab/>
        <w:t>Čj</w:t>
      </w:r>
      <w:r>
        <w:tab/>
        <w:t xml:space="preserve">6.3 </w:t>
      </w:r>
      <w:r>
        <w:tab/>
        <w:t>INT/BES</w:t>
      </w:r>
    </w:p>
    <w:p w:rsidR="00A067F9" w:rsidRDefault="00A067F9" w:rsidP="00A067F9">
      <w:pPr>
        <w:pStyle w:val="Zpat"/>
        <w:tabs>
          <w:tab w:val="clear" w:pos="4536"/>
          <w:tab w:val="clear" w:pos="9072"/>
          <w:tab w:val="left" w:pos="360"/>
          <w:tab w:val="left" w:pos="1080"/>
          <w:tab w:val="left" w:pos="1980"/>
        </w:tabs>
        <w:jc w:val="both"/>
      </w:pPr>
      <w:r>
        <w:tab/>
        <w:t>VP</w:t>
      </w:r>
      <w:r>
        <w:tab/>
        <w:t>6.3</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s>
        <w:jc w:val="both"/>
      </w:pPr>
      <w:r>
        <w:tab/>
        <w:t>VP</w:t>
      </w:r>
      <w:r>
        <w:tab/>
        <w:t>6.4</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s>
        <w:jc w:val="both"/>
      </w:pPr>
      <w:r>
        <w:tab/>
        <w:t>HV</w:t>
      </w:r>
      <w:r>
        <w:tab/>
        <w:t xml:space="preserve">6.5 </w:t>
      </w:r>
      <w:r>
        <w:tab/>
        <w:t>BES</w:t>
      </w:r>
    </w:p>
    <w:p w:rsidR="00A067F9" w:rsidRDefault="00A067F9" w:rsidP="00A067F9">
      <w:pPr>
        <w:pStyle w:val="Zpat"/>
        <w:tabs>
          <w:tab w:val="clear" w:pos="4536"/>
          <w:tab w:val="clear" w:pos="9072"/>
          <w:tab w:val="left" w:pos="360"/>
          <w:tab w:val="left" w:pos="1080"/>
          <w:tab w:val="left" w:pos="1980"/>
        </w:tabs>
        <w:jc w:val="both"/>
      </w:pPr>
      <w:r>
        <w:tab/>
        <w:t>Čj</w:t>
      </w:r>
      <w:r>
        <w:tab/>
        <w:t xml:space="preserve">6.6 </w:t>
      </w:r>
      <w:r>
        <w:tab/>
        <w:t>INT/PRO</w:t>
      </w:r>
    </w:p>
    <w:p w:rsidR="00A067F9" w:rsidRDefault="00A067F9" w:rsidP="00A067F9">
      <w:pPr>
        <w:pStyle w:val="Zpat"/>
        <w:tabs>
          <w:tab w:val="clear" w:pos="4536"/>
          <w:tab w:val="clear" w:pos="9072"/>
          <w:tab w:val="left" w:pos="360"/>
          <w:tab w:val="left" w:pos="1080"/>
          <w:tab w:val="left" w:pos="1980"/>
        </w:tabs>
        <w:jc w:val="both"/>
      </w:pPr>
      <w:r>
        <w:tab/>
        <w:t>VP</w:t>
      </w:r>
      <w:r>
        <w:tab/>
        <w:t>6.6</w:t>
      </w:r>
      <w:r>
        <w:tab/>
        <w:t>PRO/BES/INT</w:t>
      </w:r>
      <w:r>
        <w:tab/>
      </w:r>
      <w:r>
        <w:tab/>
      </w:r>
      <w:r>
        <w:tab/>
        <w:t>(Žurnalistika)</w:t>
      </w:r>
    </w:p>
    <w:p w:rsidR="00A067F9" w:rsidRDefault="00A067F9" w:rsidP="00A067F9">
      <w:pPr>
        <w:pStyle w:val="Zpat"/>
        <w:tabs>
          <w:tab w:val="clear" w:pos="4536"/>
          <w:tab w:val="clear" w:pos="9072"/>
          <w:tab w:val="left" w:pos="360"/>
          <w:tab w:val="left" w:pos="1080"/>
          <w:tab w:val="left" w:pos="1980"/>
        </w:tabs>
        <w:jc w:val="both"/>
      </w:pPr>
      <w:r>
        <w:tab/>
        <w:t>Čj</w:t>
      </w:r>
      <w:r>
        <w:tab/>
        <w:t xml:space="preserve">6.7 </w:t>
      </w:r>
      <w:r>
        <w:tab/>
        <w:t>PRO</w:t>
      </w:r>
    </w:p>
    <w:p w:rsidR="00A067F9" w:rsidRDefault="00A067F9" w:rsidP="00A067F9">
      <w:pPr>
        <w:pStyle w:val="Zpat"/>
        <w:tabs>
          <w:tab w:val="clear" w:pos="4536"/>
          <w:tab w:val="clear" w:pos="9072"/>
          <w:tab w:val="left" w:pos="360"/>
          <w:tab w:val="left" w:pos="1080"/>
          <w:tab w:val="left" w:pos="1980"/>
        </w:tabs>
        <w:jc w:val="both"/>
      </w:pPr>
      <w:r>
        <w:tab/>
        <w:t>VP</w:t>
      </w:r>
      <w:r>
        <w:tab/>
        <w:t>6.7</w:t>
      </w:r>
      <w:r>
        <w:tab/>
        <w:t>PRO/BES/INT</w:t>
      </w:r>
      <w:r>
        <w:tab/>
      </w:r>
      <w:r>
        <w:tab/>
      </w:r>
      <w:r>
        <w:tab/>
        <w:t>(Žurnalistika)</w:t>
      </w:r>
    </w:p>
    <w:p w:rsidR="00A067F9" w:rsidRDefault="00A067F9" w:rsidP="00A067F9">
      <w:pPr>
        <w:jc w:val="both"/>
      </w:pPr>
    </w:p>
    <w:p w:rsidR="00A067F9" w:rsidRDefault="00A067F9" w:rsidP="00A067F9">
      <w:pPr>
        <w:jc w:val="both"/>
      </w:pPr>
    </w:p>
    <w:p w:rsidR="006571E0" w:rsidRDefault="006571E0" w:rsidP="00A067F9">
      <w:pPr>
        <w:jc w:val="both"/>
      </w:pPr>
    </w:p>
    <w:p w:rsidR="00A067F9" w:rsidRDefault="00A067F9" w:rsidP="00A067F9">
      <w:pPr>
        <w:jc w:val="both"/>
        <w:rPr>
          <w:b/>
          <w:bCs/>
          <w:sz w:val="28"/>
        </w:rPr>
      </w:pPr>
      <w:r>
        <w:rPr>
          <w:b/>
          <w:bCs/>
          <w:sz w:val="28"/>
        </w:rPr>
        <w:t>1. ročník</w:t>
      </w:r>
    </w:p>
    <w:p w:rsidR="00A067F9" w:rsidRDefault="00A067F9" w:rsidP="00A067F9">
      <w:pPr>
        <w:jc w:val="both"/>
        <w:rPr>
          <w:i/>
          <w:iCs/>
        </w:rPr>
      </w:pPr>
    </w:p>
    <w:p w:rsidR="00A067F9" w:rsidRPr="00413841" w:rsidRDefault="00A067F9" w:rsidP="00A067F9">
      <w:pPr>
        <w:rPr>
          <w:b/>
          <w:i/>
        </w:rPr>
      </w:pPr>
      <w:r w:rsidRPr="00413841">
        <w:rPr>
          <w:b/>
          <w:i/>
        </w:rPr>
        <w:t>1. Osobnostní a sociální výchova</w:t>
      </w:r>
    </w:p>
    <w:p w:rsidR="00A067F9" w:rsidRPr="00413841" w:rsidRDefault="00A067F9" w:rsidP="00A067F9">
      <w:pPr>
        <w:rPr>
          <w:u w:val="single"/>
        </w:rPr>
      </w:pPr>
      <w:r w:rsidRPr="00413841">
        <w:rPr>
          <w:u w:val="single"/>
        </w:rPr>
        <w:t>1.1 Rozvoj schopností poznávání</w:t>
      </w:r>
    </w:p>
    <w:p w:rsidR="00A067F9" w:rsidRDefault="00A067F9" w:rsidP="00A067F9">
      <w:pPr>
        <w:pStyle w:val="Zpat"/>
        <w:tabs>
          <w:tab w:val="clear" w:pos="4536"/>
          <w:tab w:val="clear" w:pos="9072"/>
        </w:tabs>
        <w:jc w:val="both"/>
      </w:pPr>
      <w:r>
        <w:rPr>
          <w:i/>
          <w:iCs/>
        </w:rPr>
        <w:t>Vyučovací předmět:</w:t>
      </w:r>
      <w:r>
        <w:tab/>
      </w:r>
      <w:r>
        <w:rPr>
          <w:b/>
          <w:bCs/>
        </w:rPr>
        <w:t>Hudební výchova</w:t>
      </w:r>
    </w:p>
    <w:p w:rsidR="00A067F9" w:rsidRDefault="00A067F9" w:rsidP="00A067F9">
      <w:pPr>
        <w:jc w:val="both"/>
        <w:rPr>
          <w:i/>
          <w:iCs/>
          <w:u w:val="single"/>
        </w:rPr>
      </w:pPr>
      <w:r>
        <w:rPr>
          <w:i/>
          <w:iCs/>
        </w:rPr>
        <w:t>Formy realizace:</w:t>
      </w:r>
    </w:p>
    <w:p w:rsidR="00A067F9" w:rsidRDefault="00A067F9" w:rsidP="00A067F9">
      <w:pPr>
        <w:numPr>
          <w:ilvl w:val="0"/>
          <w:numId w:val="32"/>
        </w:numPr>
        <w:jc w:val="both"/>
      </w:pPr>
      <w:r>
        <w:t xml:space="preserve">projekt - hudební vystoupení žáků vč. </w:t>
      </w:r>
      <w:r w:rsidR="00317B04">
        <w:t>moderátorů</w:t>
      </w:r>
      <w:r>
        <w:t xml:space="preserve">, vyhodnocení nejlepších zpěváků, písní a besedy o hodnocení </w:t>
      </w:r>
    </w:p>
    <w:p w:rsidR="00A067F9" w:rsidRDefault="00A067F9" w:rsidP="00A067F9">
      <w:pPr>
        <w:pStyle w:val="Zpat"/>
        <w:tabs>
          <w:tab w:val="clear" w:pos="4536"/>
          <w:tab w:val="clear" w:pos="9072"/>
        </w:tabs>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w:t>
      </w:r>
      <w:r>
        <w:tab/>
      </w:r>
      <w:r>
        <w:rPr>
          <w:b/>
          <w:bCs/>
        </w:rPr>
        <w:t>Pracovní činnosti</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2"/>
        </w:numPr>
        <w:tabs>
          <w:tab w:val="clear" w:pos="4536"/>
          <w:tab w:val="clear" w:pos="9072"/>
        </w:tabs>
        <w:jc w:val="both"/>
      </w:pPr>
      <w:r>
        <w:t>individuální práce (snaha žáků o originalitu, tvořivé myšlení)</w:t>
      </w:r>
    </w:p>
    <w:p w:rsidR="00A067F9" w:rsidRDefault="00A067F9" w:rsidP="00A067F9">
      <w:pPr>
        <w:pStyle w:val="Zpat"/>
        <w:tabs>
          <w:tab w:val="clear" w:pos="4536"/>
          <w:tab w:val="clear" w:pos="9072"/>
        </w:tabs>
        <w:jc w:val="both"/>
        <w:rPr>
          <w:u w:val="single"/>
        </w:rPr>
      </w:pPr>
      <w:r>
        <w:rPr>
          <w:u w:val="single"/>
        </w:rPr>
        <w:t>1.9 Kooperace a kompetice</w:t>
      </w:r>
    </w:p>
    <w:p w:rsidR="00A067F9" w:rsidRDefault="00A067F9" w:rsidP="00A067F9">
      <w:pPr>
        <w:pStyle w:val="Zpat"/>
        <w:tabs>
          <w:tab w:val="clear" w:pos="4536"/>
          <w:tab w:val="clear" w:pos="9072"/>
        </w:tabs>
        <w:jc w:val="both"/>
      </w:pPr>
      <w:r>
        <w:rPr>
          <w:i/>
          <w:iCs/>
        </w:rPr>
        <w:t>Vyučovací předmět</w:t>
      </w:r>
      <w:r>
        <w:t>:</w:t>
      </w:r>
      <w:r>
        <w:tab/>
      </w:r>
      <w:r>
        <w:rPr>
          <w:b/>
          <w:bCs/>
        </w:rPr>
        <w:t>Pracovní činnosti</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2"/>
        </w:numPr>
        <w:tabs>
          <w:tab w:val="clear" w:pos="4536"/>
          <w:tab w:val="clear" w:pos="9072"/>
        </w:tabs>
        <w:jc w:val="both"/>
      </w:pPr>
      <w:r>
        <w:t>skupinová práce, práce dvojic (dovednost odstoupit od vlastního nápadu, navazovat na druhé, schopnost podřídit se)</w:t>
      </w:r>
    </w:p>
    <w:p w:rsidR="00A067F9" w:rsidRDefault="00A067F9" w:rsidP="00A067F9">
      <w:pPr>
        <w:pStyle w:val="Zpat"/>
        <w:tabs>
          <w:tab w:val="clear" w:pos="4536"/>
          <w:tab w:val="clear" w:pos="9072"/>
        </w:tabs>
        <w:ind w:left="360"/>
        <w:jc w:val="both"/>
      </w:pPr>
    </w:p>
    <w:p w:rsidR="00F375BA" w:rsidRDefault="00F375BA" w:rsidP="00A067F9">
      <w:pPr>
        <w:pStyle w:val="Zpat"/>
        <w:tabs>
          <w:tab w:val="clear" w:pos="4536"/>
          <w:tab w:val="clear" w:pos="9072"/>
        </w:tabs>
        <w:ind w:left="360"/>
        <w:jc w:val="both"/>
      </w:pPr>
    </w:p>
    <w:p w:rsidR="00F375BA" w:rsidRDefault="00F375BA" w:rsidP="00A067F9">
      <w:pPr>
        <w:pStyle w:val="Zpat"/>
        <w:tabs>
          <w:tab w:val="clear" w:pos="4536"/>
          <w:tab w:val="clear" w:pos="9072"/>
        </w:tabs>
        <w:ind w:left="360"/>
        <w:jc w:val="both"/>
      </w:pPr>
    </w:p>
    <w:p w:rsidR="00A067F9" w:rsidRDefault="00A067F9" w:rsidP="00A067F9">
      <w:pPr>
        <w:pStyle w:val="Zpat"/>
        <w:tabs>
          <w:tab w:val="clear" w:pos="4536"/>
          <w:tab w:val="clear" w:pos="9072"/>
        </w:tabs>
        <w:jc w:val="both"/>
        <w:rPr>
          <w:b/>
          <w:bCs/>
          <w:i/>
          <w:iCs/>
        </w:rPr>
      </w:pPr>
      <w:r>
        <w:rPr>
          <w:b/>
          <w:bCs/>
          <w:i/>
          <w:iCs/>
        </w:rPr>
        <w:lastRenderedPageBreak/>
        <w:t>3. Výchova k myšlení v evropských a globálních souvislostech</w:t>
      </w:r>
    </w:p>
    <w:p w:rsidR="00A067F9" w:rsidRDefault="00A067F9" w:rsidP="00A067F9">
      <w:pPr>
        <w:pStyle w:val="Zpat"/>
        <w:tabs>
          <w:tab w:val="clear" w:pos="4536"/>
          <w:tab w:val="clear" w:pos="9072"/>
        </w:tabs>
        <w:jc w:val="both"/>
        <w:rPr>
          <w:u w:val="single"/>
        </w:rPr>
      </w:pPr>
      <w:r>
        <w:rPr>
          <w:u w:val="single"/>
        </w:rPr>
        <w:t>3.1 Evropa a svět nás zajímá</w:t>
      </w:r>
    </w:p>
    <w:p w:rsidR="00A067F9" w:rsidRDefault="00A067F9" w:rsidP="00A067F9">
      <w:pPr>
        <w:pStyle w:val="Zpat"/>
        <w:tabs>
          <w:tab w:val="clear" w:pos="4536"/>
          <w:tab w:val="clear" w:pos="9072"/>
        </w:tabs>
        <w:jc w:val="both"/>
      </w:pPr>
      <w:r>
        <w:rPr>
          <w:i/>
          <w:iCs/>
        </w:rPr>
        <w:t>Vyučovací předmět</w:t>
      </w:r>
      <w:r>
        <w:t>:</w:t>
      </w:r>
      <w:r>
        <w:tab/>
      </w:r>
      <w:r>
        <w:rPr>
          <w:b/>
          <w:bCs/>
        </w:rPr>
        <w:t>Cizí jazyk</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1"/>
        </w:numPr>
        <w:tabs>
          <w:tab w:val="clear" w:pos="4536"/>
          <w:tab w:val="clear" w:pos="9072"/>
        </w:tabs>
        <w:jc w:val="both"/>
      </w:pPr>
      <w:r>
        <w:t>povídání o denním stravovacím rytmu žáků, odlišnosti stravovacích návyků různých národností v Evropě a ve světě</w:t>
      </w:r>
    </w:p>
    <w:p w:rsidR="00A067F9" w:rsidRDefault="00A067F9" w:rsidP="00A067F9">
      <w:pPr>
        <w:pStyle w:val="Zpat"/>
        <w:numPr>
          <w:ilvl w:val="0"/>
          <w:numId w:val="31"/>
        </w:numPr>
        <w:tabs>
          <w:tab w:val="clear" w:pos="4536"/>
          <w:tab w:val="clear" w:pos="9072"/>
        </w:tabs>
        <w:jc w:val="both"/>
      </w:pPr>
      <w:r>
        <w:t>seznámení se s typickými jídly vybraných zemí EU (tradiční pokrmy v závislosti na kulturních zvyklostech dané země – svátky…)</w:t>
      </w:r>
    </w:p>
    <w:p w:rsidR="00A067F9" w:rsidRDefault="00A067F9" w:rsidP="00A067F9">
      <w:pPr>
        <w:pStyle w:val="Zpat"/>
        <w:numPr>
          <w:ilvl w:val="0"/>
          <w:numId w:val="31"/>
        </w:numPr>
        <w:tabs>
          <w:tab w:val="clear" w:pos="4536"/>
          <w:tab w:val="clear" w:pos="9072"/>
        </w:tabs>
        <w:jc w:val="both"/>
      </w:pPr>
      <w:r>
        <w:t>projekt - jednoduchý text, obrázky, fotografie)</w:t>
      </w:r>
    </w:p>
    <w:p w:rsidR="00A067F9" w:rsidRDefault="00A067F9" w:rsidP="00A067F9">
      <w:pPr>
        <w:pStyle w:val="Zpat"/>
        <w:tabs>
          <w:tab w:val="clear" w:pos="4536"/>
          <w:tab w:val="clear" w:pos="9072"/>
        </w:tabs>
        <w:jc w:val="both"/>
        <w:rPr>
          <w:u w:val="single"/>
        </w:rPr>
      </w:pPr>
      <w:r>
        <w:rPr>
          <w:u w:val="single"/>
        </w:rPr>
        <w:t>3.2 Objevujeme Evropu a svět</w:t>
      </w:r>
    </w:p>
    <w:p w:rsidR="00A067F9" w:rsidRDefault="00A067F9" w:rsidP="00A067F9">
      <w:pPr>
        <w:pStyle w:val="Zpat"/>
        <w:tabs>
          <w:tab w:val="clear" w:pos="4536"/>
          <w:tab w:val="clear" w:pos="9072"/>
        </w:tabs>
        <w:jc w:val="both"/>
      </w:pPr>
      <w:r>
        <w:rPr>
          <w:i/>
          <w:iCs/>
        </w:rPr>
        <w:t>Vyučovací předmět</w:t>
      </w:r>
      <w:r>
        <w:t>:</w:t>
      </w:r>
      <w:r>
        <w:tab/>
      </w:r>
      <w:r>
        <w:rPr>
          <w:b/>
          <w:bCs/>
        </w:rPr>
        <w:t>Cizí jazyk</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1"/>
        </w:numPr>
        <w:tabs>
          <w:tab w:val="clear" w:pos="4536"/>
          <w:tab w:val="clear" w:pos="9072"/>
        </w:tabs>
        <w:jc w:val="both"/>
      </w:pPr>
      <w:r>
        <w:t>povídání o EU jako uskupení evropských států, o stylu života v evropských rodinách, národní pokrmy (přiměřeně k věku žáků)</w:t>
      </w:r>
    </w:p>
    <w:p w:rsidR="00A067F9" w:rsidRDefault="00A067F9" w:rsidP="00A067F9">
      <w:pPr>
        <w:pStyle w:val="Zpat"/>
        <w:numPr>
          <w:ilvl w:val="0"/>
          <w:numId w:val="31"/>
        </w:numPr>
        <w:tabs>
          <w:tab w:val="clear" w:pos="4536"/>
          <w:tab w:val="clear" w:pos="9072"/>
        </w:tabs>
        <w:jc w:val="both"/>
      </w:pPr>
      <w:r>
        <w:t>shromažďování informací z dosavadních zkušeností dětí – z dovolených se zákonnými zástupci, ze sdělovacích prostředků…)</w:t>
      </w:r>
    </w:p>
    <w:p w:rsidR="00A067F9" w:rsidRPr="00C96942" w:rsidRDefault="00A067F9" w:rsidP="00A067F9">
      <w:pPr>
        <w:pStyle w:val="Zpat"/>
        <w:numPr>
          <w:ilvl w:val="0"/>
          <w:numId w:val="31"/>
        </w:numPr>
        <w:tabs>
          <w:tab w:val="clear" w:pos="4536"/>
          <w:tab w:val="clear" w:pos="9072"/>
        </w:tabs>
        <w:jc w:val="both"/>
        <w:rPr>
          <w:u w:val="single"/>
        </w:rPr>
      </w:pPr>
      <w:r>
        <w:t>projekt - kresba národního jídla, obrázky z časopisu…, výsledkem bude nalepení výkresů a obrázků na společný papír ve třídě</w:t>
      </w:r>
    </w:p>
    <w:p w:rsidR="00312660" w:rsidRDefault="00312660"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4. Multikulturní výchova</w:t>
      </w:r>
    </w:p>
    <w:p w:rsidR="00A067F9" w:rsidRDefault="00A067F9" w:rsidP="00A067F9">
      <w:pPr>
        <w:pStyle w:val="Zpat"/>
        <w:tabs>
          <w:tab w:val="clear" w:pos="4536"/>
          <w:tab w:val="clear" w:pos="9072"/>
        </w:tabs>
        <w:jc w:val="both"/>
        <w:rPr>
          <w:u w:val="single"/>
        </w:rPr>
      </w:pPr>
      <w:r>
        <w:rPr>
          <w:u w:val="single"/>
        </w:rPr>
        <w:t>4.4 Multikulturalita</w:t>
      </w:r>
    </w:p>
    <w:p w:rsidR="001B5C73" w:rsidRPr="00312660" w:rsidRDefault="00A067F9" w:rsidP="00A067F9">
      <w:pPr>
        <w:pStyle w:val="Zpat"/>
        <w:tabs>
          <w:tab w:val="clear" w:pos="4536"/>
          <w:tab w:val="clear" w:pos="9072"/>
        </w:tabs>
        <w:jc w:val="both"/>
      </w:pPr>
      <w:r>
        <w:rPr>
          <w:i/>
          <w:iCs/>
        </w:rPr>
        <w:t>Vyučovací předmět</w:t>
      </w:r>
      <w:r>
        <w:t>:</w:t>
      </w:r>
      <w:r>
        <w:tab/>
      </w:r>
      <w:r>
        <w:rPr>
          <w:b/>
          <w:bCs/>
        </w:rPr>
        <w:t>Cizí jazyk</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1"/>
        </w:numPr>
        <w:tabs>
          <w:tab w:val="clear" w:pos="4536"/>
          <w:tab w:val="clear" w:pos="9072"/>
        </w:tabs>
        <w:jc w:val="both"/>
      </w:pPr>
      <w:r>
        <w:t>beseda (význam užívání cizího jazyka jako nástroje dorozumění a celoživotního vzdělávání)</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sz w:val="28"/>
        </w:rPr>
      </w:pPr>
      <w:r>
        <w:rPr>
          <w:b/>
          <w:bCs/>
          <w:sz w:val="28"/>
        </w:rPr>
        <w:t>2. ročník</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rPr>
      </w:pPr>
      <w:r>
        <w:rPr>
          <w:b/>
          <w:bCs/>
          <w:i/>
          <w:iCs/>
        </w:rPr>
        <w:t>1. Osobnostní a sociální výchova</w:t>
      </w:r>
    </w:p>
    <w:p w:rsidR="00A067F9" w:rsidRDefault="00A067F9" w:rsidP="00A067F9">
      <w:pPr>
        <w:pStyle w:val="Zpat"/>
        <w:tabs>
          <w:tab w:val="clear" w:pos="4536"/>
          <w:tab w:val="clear" w:pos="9072"/>
        </w:tabs>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w:t>
      </w:r>
      <w:r>
        <w:tab/>
      </w:r>
      <w:r>
        <w:rPr>
          <w:b/>
          <w:bCs/>
        </w:rPr>
        <w:t>Pracovní činnosti</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1"/>
        </w:numPr>
        <w:tabs>
          <w:tab w:val="clear" w:pos="4536"/>
          <w:tab w:val="clear" w:pos="9072"/>
        </w:tabs>
        <w:jc w:val="both"/>
      </w:pPr>
      <w:r>
        <w:t>individuální práce (snaha žáků o originalitu, tvořivé myšlení)</w:t>
      </w:r>
    </w:p>
    <w:p w:rsidR="00A067F9" w:rsidRDefault="00A067F9" w:rsidP="00A067F9">
      <w:pPr>
        <w:pStyle w:val="Zpat"/>
        <w:tabs>
          <w:tab w:val="clear" w:pos="4536"/>
          <w:tab w:val="clear" w:pos="9072"/>
        </w:tabs>
        <w:jc w:val="both"/>
        <w:rPr>
          <w:u w:val="single"/>
        </w:rPr>
      </w:pPr>
      <w:r>
        <w:rPr>
          <w:u w:val="single"/>
        </w:rPr>
        <w:t>1.9 Kooperace a kompetice</w:t>
      </w:r>
    </w:p>
    <w:p w:rsidR="00A067F9" w:rsidRDefault="00A067F9" w:rsidP="00A067F9">
      <w:pPr>
        <w:pStyle w:val="Zpat"/>
        <w:tabs>
          <w:tab w:val="clear" w:pos="4536"/>
          <w:tab w:val="clear" w:pos="9072"/>
        </w:tabs>
        <w:jc w:val="both"/>
      </w:pPr>
      <w:r>
        <w:rPr>
          <w:i/>
          <w:iCs/>
        </w:rPr>
        <w:t>Vyučovací předmět</w:t>
      </w:r>
      <w:r>
        <w:t>:</w:t>
      </w:r>
      <w:r>
        <w:tab/>
      </w:r>
      <w:r>
        <w:rPr>
          <w:b/>
          <w:bCs/>
        </w:rPr>
        <w:t>Pracovní činnosti</w:t>
      </w:r>
    </w:p>
    <w:p w:rsidR="00A067F9" w:rsidRDefault="00A067F9" w:rsidP="00A067F9">
      <w:pPr>
        <w:pStyle w:val="Zpat"/>
        <w:tabs>
          <w:tab w:val="clear" w:pos="4536"/>
          <w:tab w:val="clear" w:pos="9072"/>
        </w:tabs>
        <w:jc w:val="both"/>
        <w:rPr>
          <w:u w:val="single"/>
        </w:rPr>
      </w:pPr>
      <w:r>
        <w:rPr>
          <w:i/>
          <w:iCs/>
        </w:rPr>
        <w:t>Formy realizace</w:t>
      </w:r>
      <w:r>
        <w:t>:</w:t>
      </w:r>
    </w:p>
    <w:p w:rsidR="00A067F9" w:rsidRDefault="00A067F9" w:rsidP="00A067F9">
      <w:pPr>
        <w:pStyle w:val="Zpat"/>
        <w:numPr>
          <w:ilvl w:val="0"/>
          <w:numId w:val="31"/>
        </w:numPr>
        <w:tabs>
          <w:tab w:val="clear" w:pos="4536"/>
          <w:tab w:val="clear" w:pos="9072"/>
        </w:tabs>
        <w:jc w:val="both"/>
      </w:pPr>
      <w:r>
        <w:t>skupinové práce, práce dvojic (dovednost odstoupit od vlastního nápadu, navazovat na druhé, schopnost podřídit se)</w:t>
      </w:r>
    </w:p>
    <w:p w:rsidR="00076054" w:rsidRDefault="00076054"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2. Výchova demokratického občana</w:t>
      </w:r>
    </w:p>
    <w:p w:rsidR="00A067F9" w:rsidRDefault="00A067F9" w:rsidP="00A067F9">
      <w:pPr>
        <w:pStyle w:val="Zpat"/>
        <w:tabs>
          <w:tab w:val="clear" w:pos="4536"/>
          <w:tab w:val="clear" w:pos="9072"/>
        </w:tabs>
        <w:jc w:val="both"/>
        <w:rPr>
          <w:u w:val="single"/>
        </w:rPr>
      </w:pPr>
      <w:r>
        <w:rPr>
          <w:u w:val="single"/>
        </w:rPr>
        <w:t>2.1 Občanská společnost a škola</w:t>
      </w:r>
    </w:p>
    <w:p w:rsidR="00A067F9" w:rsidRDefault="00A067F9" w:rsidP="00A067F9">
      <w:pPr>
        <w:pStyle w:val="Zpat"/>
        <w:tabs>
          <w:tab w:val="clear" w:pos="4536"/>
          <w:tab w:val="clear" w:pos="9072"/>
        </w:tabs>
        <w:jc w:val="both"/>
      </w:pPr>
      <w:r>
        <w:rPr>
          <w:i/>
          <w:iCs/>
        </w:rPr>
        <w:t>Vyučovací předmět</w:t>
      </w:r>
      <w:r>
        <w:t>:</w:t>
      </w:r>
      <w:r>
        <w:tab/>
      </w:r>
      <w:r>
        <w:rPr>
          <w:b/>
          <w:bCs/>
        </w:rPr>
        <w:t>Prvouka</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1"/>
        </w:numPr>
        <w:tabs>
          <w:tab w:val="clear" w:pos="4536"/>
          <w:tab w:val="clear" w:pos="9072"/>
        </w:tabs>
        <w:jc w:val="both"/>
      </w:pPr>
      <w:r>
        <w:t>beseda (demokratické vztahy ve škole, v každodenním životě)</w:t>
      </w:r>
    </w:p>
    <w:p w:rsidR="00A067F9" w:rsidRDefault="00A067F9" w:rsidP="00A067F9">
      <w:pPr>
        <w:pStyle w:val="Zpat"/>
        <w:tabs>
          <w:tab w:val="clear" w:pos="4536"/>
          <w:tab w:val="clear" w:pos="9072"/>
        </w:tabs>
        <w:jc w:val="both"/>
        <w:rPr>
          <w:u w:val="single"/>
        </w:rPr>
      </w:pPr>
      <w:r>
        <w:rPr>
          <w:u w:val="single"/>
        </w:rPr>
        <w:t>2.2 Občan, občanská společnost a stát</w:t>
      </w:r>
    </w:p>
    <w:p w:rsidR="00A067F9" w:rsidRDefault="00A067F9" w:rsidP="00A067F9">
      <w:pPr>
        <w:pStyle w:val="Zpat"/>
        <w:tabs>
          <w:tab w:val="clear" w:pos="4536"/>
          <w:tab w:val="clear" w:pos="9072"/>
        </w:tabs>
        <w:jc w:val="both"/>
        <w:rPr>
          <w:b/>
          <w:bCs/>
        </w:rPr>
      </w:pPr>
      <w:r>
        <w:rPr>
          <w:i/>
          <w:iCs/>
        </w:rPr>
        <w:t>Vyučovací předmět</w:t>
      </w:r>
      <w:r>
        <w:t>:</w:t>
      </w:r>
      <w:r>
        <w:tab/>
      </w:r>
      <w:r>
        <w:rPr>
          <w:b/>
          <w:bCs/>
        </w:rPr>
        <w:t>Prvouka</w:t>
      </w:r>
    </w:p>
    <w:p w:rsidR="00A067F9" w:rsidRDefault="00A067F9" w:rsidP="00A067F9">
      <w:pPr>
        <w:pStyle w:val="Zpat"/>
        <w:tabs>
          <w:tab w:val="clear" w:pos="4536"/>
          <w:tab w:val="clear" w:pos="9072"/>
        </w:tabs>
        <w:jc w:val="both"/>
      </w:pPr>
      <w:r>
        <w:rPr>
          <w:i/>
          <w:iCs/>
        </w:rPr>
        <w:t>Formy realizace</w:t>
      </w:r>
      <w:r>
        <w:t>:</w:t>
      </w:r>
    </w:p>
    <w:p w:rsidR="00A067F9" w:rsidRDefault="00A067F9" w:rsidP="00A067F9">
      <w:pPr>
        <w:pStyle w:val="Zpat"/>
        <w:numPr>
          <w:ilvl w:val="0"/>
          <w:numId w:val="31"/>
        </w:numPr>
        <w:tabs>
          <w:tab w:val="clear" w:pos="4536"/>
          <w:tab w:val="clear" w:pos="9072"/>
        </w:tabs>
        <w:jc w:val="both"/>
      </w:pPr>
      <w:r>
        <w:lastRenderedPageBreak/>
        <w:t>projekt na téma dodržování lidských práv a svobod, desatero zásad chování s přihlédnutím k věkovým zvláštnostem dětí</w:t>
      </w:r>
    </w:p>
    <w:p w:rsidR="00076054" w:rsidRDefault="00076054"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pPr>
      <w:r>
        <w:rPr>
          <w:b/>
          <w:bCs/>
          <w:i/>
          <w:iCs/>
        </w:rPr>
        <w:t>3. Výchova k myšlení v evropských a globálních souvislostech</w:t>
      </w:r>
    </w:p>
    <w:p w:rsidR="00A067F9" w:rsidRPr="00D127FF" w:rsidRDefault="00A067F9" w:rsidP="00A067F9">
      <w:pPr>
        <w:pStyle w:val="Zpat"/>
        <w:tabs>
          <w:tab w:val="clear" w:pos="4536"/>
          <w:tab w:val="clear" w:pos="9072"/>
        </w:tabs>
        <w:jc w:val="both"/>
        <w:rPr>
          <w:iCs/>
          <w:u w:val="single"/>
        </w:rPr>
      </w:pPr>
      <w:r w:rsidRPr="00D127FF">
        <w:rPr>
          <w:iCs/>
          <w:u w:val="single"/>
        </w:rPr>
        <w:t>3.1 Evropa a svět nás zajímá</w:t>
      </w:r>
    </w:p>
    <w:p w:rsidR="00A067F9" w:rsidRDefault="00A067F9" w:rsidP="00A067F9">
      <w:pPr>
        <w:pStyle w:val="Zpat"/>
        <w:tabs>
          <w:tab w:val="clear" w:pos="4536"/>
          <w:tab w:val="clear" w:pos="9072"/>
        </w:tabs>
        <w:jc w:val="both"/>
      </w:pPr>
      <w:r>
        <w:rPr>
          <w:i/>
          <w:iCs/>
        </w:rPr>
        <w:t>Vyučovací předmět:</w:t>
      </w:r>
      <w:r>
        <w:tab/>
      </w:r>
      <w:r>
        <w:rPr>
          <w:b/>
          <w:bCs/>
        </w:rPr>
        <w:t>Cizí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 xml:space="preserve">samostatná a kolektivní práce na projektu </w:t>
      </w:r>
    </w:p>
    <w:p w:rsidR="00A067F9" w:rsidRDefault="00A067F9" w:rsidP="00A067F9">
      <w:pPr>
        <w:pStyle w:val="Zpat"/>
        <w:numPr>
          <w:ilvl w:val="0"/>
          <w:numId w:val="31"/>
        </w:numPr>
        <w:tabs>
          <w:tab w:val="clear" w:pos="4536"/>
          <w:tab w:val="clear" w:pos="9072"/>
        </w:tabs>
        <w:jc w:val="both"/>
      </w:pPr>
      <w:r>
        <w:t xml:space="preserve">povídání si o vánočních zvycích a tradicích </w:t>
      </w:r>
      <w:r w:rsidR="00317B04">
        <w:t>v cizích zemích</w:t>
      </w:r>
    </w:p>
    <w:p w:rsidR="00A067F9" w:rsidRDefault="00A067F9" w:rsidP="00A067F9">
      <w:pPr>
        <w:pStyle w:val="Zpat"/>
        <w:numPr>
          <w:ilvl w:val="0"/>
          <w:numId w:val="31"/>
        </w:numPr>
        <w:tabs>
          <w:tab w:val="clear" w:pos="4536"/>
          <w:tab w:val="clear" w:pos="9072"/>
        </w:tabs>
        <w:jc w:val="both"/>
      </w:pPr>
      <w:r>
        <w:t>zpívání koledy v cizím jazyce</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sz w:val="28"/>
        </w:rPr>
      </w:pPr>
      <w:r>
        <w:rPr>
          <w:b/>
          <w:bCs/>
          <w:sz w:val="28"/>
        </w:rPr>
        <w:t>3. ročník</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1. Osobnostní a sociální výchova</w:t>
      </w:r>
    </w:p>
    <w:p w:rsidR="00A067F9" w:rsidRDefault="00A067F9" w:rsidP="00A067F9">
      <w:pPr>
        <w:pStyle w:val="Zpat"/>
        <w:tabs>
          <w:tab w:val="clear" w:pos="4536"/>
          <w:tab w:val="clear" w:pos="9072"/>
        </w:tabs>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ab/>
      </w:r>
      <w:r>
        <w:rPr>
          <w:b/>
          <w:bCs/>
        </w:rPr>
        <w:t>Pracovní činnosti</w:t>
      </w:r>
    </w:p>
    <w:p w:rsidR="00A067F9" w:rsidRDefault="00A067F9" w:rsidP="00A067F9">
      <w:pPr>
        <w:pStyle w:val="Zpat"/>
        <w:tabs>
          <w:tab w:val="clear" w:pos="4536"/>
          <w:tab w:val="clear" w:pos="9072"/>
        </w:tabs>
        <w:jc w:val="both"/>
      </w:pPr>
      <w:r>
        <w:rPr>
          <w:i/>
          <w:iCs/>
        </w:rPr>
        <w:t>Formy realizace:</w:t>
      </w:r>
    </w:p>
    <w:p w:rsidR="00A067F9" w:rsidRDefault="00A067F9" w:rsidP="00A067F9">
      <w:pPr>
        <w:pStyle w:val="Zpat"/>
        <w:numPr>
          <w:ilvl w:val="0"/>
          <w:numId w:val="31"/>
        </w:numPr>
        <w:tabs>
          <w:tab w:val="clear" w:pos="4536"/>
          <w:tab w:val="clear" w:pos="9072"/>
        </w:tabs>
        <w:jc w:val="both"/>
      </w:pPr>
      <w:r>
        <w:t>individuální práce (snaha žáků o originalitu, tvořivé myšlení)</w:t>
      </w:r>
    </w:p>
    <w:p w:rsidR="00076054" w:rsidRDefault="00076054"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u w:val="single"/>
        </w:rPr>
      </w:pPr>
      <w:r>
        <w:rPr>
          <w:u w:val="single"/>
        </w:rPr>
        <w:t>1.9 Kooperace a kompetice</w:t>
      </w:r>
    </w:p>
    <w:p w:rsidR="00A067F9" w:rsidRDefault="00A067F9" w:rsidP="00A067F9">
      <w:pPr>
        <w:pStyle w:val="Zpat"/>
        <w:tabs>
          <w:tab w:val="clear" w:pos="4536"/>
          <w:tab w:val="clear" w:pos="9072"/>
        </w:tabs>
        <w:jc w:val="both"/>
      </w:pPr>
      <w:r>
        <w:rPr>
          <w:i/>
          <w:iCs/>
        </w:rPr>
        <w:t>Vyučovací předmět:</w:t>
      </w:r>
      <w:r>
        <w:tab/>
      </w:r>
      <w:r>
        <w:rPr>
          <w:b/>
          <w:bCs/>
        </w:rPr>
        <w:t>Pracovní činnosti</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skupinové práce, práce dvojic (dovednost odstoupit od vlastního nápadu, navazovat na druhé, schopnost podřídit se)</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sz w:val="28"/>
        </w:rPr>
      </w:pPr>
      <w:r>
        <w:rPr>
          <w:b/>
          <w:bCs/>
          <w:sz w:val="28"/>
        </w:rPr>
        <w:t>4. ročník</w:t>
      </w:r>
    </w:p>
    <w:p w:rsidR="00A067F9" w:rsidRPr="00A643DE" w:rsidRDefault="00A067F9" w:rsidP="00A067F9">
      <w:pPr>
        <w:pStyle w:val="Zpat"/>
        <w:tabs>
          <w:tab w:val="clear" w:pos="4536"/>
          <w:tab w:val="clear" w:pos="9072"/>
        </w:tabs>
        <w:jc w:val="both"/>
        <w:rPr>
          <w:b/>
          <w:bCs/>
        </w:rPr>
      </w:pPr>
    </w:p>
    <w:p w:rsidR="00A067F9" w:rsidRDefault="00A067F9" w:rsidP="00A067F9">
      <w:pPr>
        <w:pStyle w:val="Zpat"/>
        <w:tabs>
          <w:tab w:val="clear" w:pos="4536"/>
          <w:tab w:val="clear" w:pos="9072"/>
        </w:tabs>
        <w:jc w:val="both"/>
        <w:rPr>
          <w:b/>
          <w:bCs/>
          <w:i/>
          <w:iCs/>
        </w:rPr>
      </w:pPr>
      <w:r>
        <w:rPr>
          <w:b/>
          <w:bCs/>
          <w:i/>
          <w:iCs/>
        </w:rPr>
        <w:t>1. Osobnostní a sociální výchova</w:t>
      </w:r>
    </w:p>
    <w:p w:rsidR="00A067F9" w:rsidRDefault="00A067F9" w:rsidP="00A067F9">
      <w:pPr>
        <w:pStyle w:val="Zpat"/>
        <w:tabs>
          <w:tab w:val="clear" w:pos="4536"/>
          <w:tab w:val="clear" w:pos="9072"/>
        </w:tabs>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ab/>
      </w:r>
      <w:r>
        <w:rPr>
          <w:b/>
          <w:bCs/>
        </w:rPr>
        <w:t>Pracovní činnosti</w:t>
      </w:r>
    </w:p>
    <w:p w:rsidR="00A067F9" w:rsidRDefault="00A067F9" w:rsidP="00A067F9">
      <w:pPr>
        <w:pStyle w:val="Zpat"/>
        <w:tabs>
          <w:tab w:val="clear" w:pos="4536"/>
          <w:tab w:val="clear" w:pos="9072"/>
        </w:tabs>
        <w:jc w:val="both"/>
      </w:pPr>
      <w:r>
        <w:rPr>
          <w:i/>
          <w:iCs/>
        </w:rPr>
        <w:t>Formy realizace:</w:t>
      </w:r>
    </w:p>
    <w:p w:rsidR="00A067F9" w:rsidRDefault="00A067F9" w:rsidP="00A067F9">
      <w:pPr>
        <w:pStyle w:val="Zpat"/>
        <w:numPr>
          <w:ilvl w:val="0"/>
          <w:numId w:val="31"/>
        </w:numPr>
        <w:tabs>
          <w:tab w:val="clear" w:pos="4536"/>
          <w:tab w:val="clear" w:pos="9072"/>
        </w:tabs>
        <w:jc w:val="both"/>
      </w:pPr>
      <w:r>
        <w:t>individuální práce (snaha žáků o originalitu, tvořivé myšlení)</w:t>
      </w:r>
    </w:p>
    <w:p w:rsidR="00A067F9" w:rsidRDefault="00A067F9" w:rsidP="00A067F9">
      <w:pPr>
        <w:pStyle w:val="Zpat"/>
        <w:tabs>
          <w:tab w:val="clear" w:pos="4536"/>
          <w:tab w:val="clear" w:pos="9072"/>
        </w:tabs>
        <w:jc w:val="both"/>
        <w:rPr>
          <w:u w:val="single"/>
        </w:rPr>
      </w:pPr>
      <w:r>
        <w:rPr>
          <w:u w:val="single"/>
        </w:rPr>
        <w:t>1.9 Kooperace a kompetice</w:t>
      </w:r>
    </w:p>
    <w:p w:rsidR="00A067F9" w:rsidRDefault="00A067F9" w:rsidP="00A067F9">
      <w:pPr>
        <w:pStyle w:val="Zpat"/>
        <w:tabs>
          <w:tab w:val="clear" w:pos="4536"/>
          <w:tab w:val="clear" w:pos="9072"/>
        </w:tabs>
        <w:jc w:val="both"/>
      </w:pPr>
      <w:r>
        <w:rPr>
          <w:i/>
          <w:iCs/>
        </w:rPr>
        <w:t>Vyučovací předmět:</w:t>
      </w:r>
      <w:r>
        <w:tab/>
      </w:r>
      <w:r>
        <w:rPr>
          <w:b/>
          <w:bCs/>
        </w:rPr>
        <w:t>Pracovní činnosti</w:t>
      </w:r>
    </w:p>
    <w:p w:rsidR="00A067F9" w:rsidRDefault="00A067F9" w:rsidP="00A067F9">
      <w:pPr>
        <w:pStyle w:val="Zpat"/>
        <w:tabs>
          <w:tab w:val="clear" w:pos="4536"/>
          <w:tab w:val="clear" w:pos="9072"/>
        </w:tabs>
        <w:jc w:val="both"/>
      </w:pPr>
      <w:r>
        <w:rPr>
          <w:i/>
          <w:iCs/>
        </w:rPr>
        <w:t>Formy realizace:</w:t>
      </w:r>
    </w:p>
    <w:p w:rsidR="00A067F9" w:rsidRDefault="00A067F9" w:rsidP="00A067F9">
      <w:pPr>
        <w:pStyle w:val="Zpat"/>
        <w:numPr>
          <w:ilvl w:val="0"/>
          <w:numId w:val="31"/>
        </w:numPr>
        <w:tabs>
          <w:tab w:val="clear" w:pos="4536"/>
          <w:tab w:val="clear" w:pos="9072"/>
        </w:tabs>
        <w:jc w:val="both"/>
      </w:pPr>
      <w:r>
        <w:t>skupinové práce, práce dvojic (dovednost odstoupit od vlastního nápadu, navazovat na druhé, schopnost podřídit se)</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3. Výchova k myšlení v evropských a globálních souvislostech</w:t>
      </w:r>
    </w:p>
    <w:p w:rsidR="00A067F9" w:rsidRDefault="00A067F9" w:rsidP="00A067F9">
      <w:pPr>
        <w:pStyle w:val="Zpat"/>
        <w:tabs>
          <w:tab w:val="clear" w:pos="4536"/>
          <w:tab w:val="clear" w:pos="9072"/>
        </w:tabs>
        <w:jc w:val="both"/>
        <w:rPr>
          <w:u w:val="single"/>
        </w:rPr>
      </w:pPr>
      <w:r>
        <w:rPr>
          <w:u w:val="single"/>
        </w:rPr>
        <w:t>3.1 Evropa a svět nás zajímá</w:t>
      </w:r>
    </w:p>
    <w:p w:rsidR="00A067F9" w:rsidRDefault="00A067F9" w:rsidP="00A067F9">
      <w:pPr>
        <w:pStyle w:val="Zpat"/>
        <w:tabs>
          <w:tab w:val="clear" w:pos="4536"/>
          <w:tab w:val="clear" w:pos="9072"/>
        </w:tabs>
        <w:jc w:val="both"/>
        <w:rPr>
          <w:b/>
          <w:bCs/>
        </w:rPr>
      </w:pPr>
      <w:r>
        <w:rPr>
          <w:i/>
          <w:iCs/>
        </w:rPr>
        <w:t>Vyučovací předmět:</w:t>
      </w:r>
      <w:r>
        <w:tab/>
      </w:r>
      <w:r>
        <w:rPr>
          <w:b/>
          <w:bCs/>
        </w:rPr>
        <w:t>Vlastivěda</w:t>
      </w:r>
    </w:p>
    <w:p w:rsidR="00A067F9" w:rsidRDefault="00A067F9" w:rsidP="00A067F9">
      <w:pPr>
        <w:pStyle w:val="Zpat"/>
        <w:tabs>
          <w:tab w:val="clear" w:pos="4536"/>
          <w:tab w:val="clear" w:pos="9072"/>
        </w:tabs>
        <w:jc w:val="both"/>
        <w:rPr>
          <w:u w:val="single"/>
        </w:rPr>
      </w:pPr>
      <w:r>
        <w:rPr>
          <w:i/>
          <w:iCs/>
        </w:rPr>
        <w:t>Formy realizace:</w:t>
      </w:r>
    </w:p>
    <w:p w:rsidR="00A067F9" w:rsidRDefault="00A067F9" w:rsidP="00A067F9">
      <w:pPr>
        <w:pStyle w:val="Zpat"/>
        <w:numPr>
          <w:ilvl w:val="0"/>
          <w:numId w:val="31"/>
        </w:numPr>
        <w:tabs>
          <w:tab w:val="clear" w:pos="4536"/>
          <w:tab w:val="clear" w:pos="9072"/>
        </w:tabs>
        <w:jc w:val="both"/>
      </w:pPr>
      <w:r>
        <w:t>beseda (zvyky a tradice našich sousedů v Evropě)</w:t>
      </w:r>
    </w:p>
    <w:p w:rsidR="00A067F9" w:rsidRDefault="00A067F9" w:rsidP="00A067F9">
      <w:pPr>
        <w:pStyle w:val="Zpat"/>
        <w:numPr>
          <w:ilvl w:val="0"/>
          <w:numId w:val="31"/>
        </w:numPr>
        <w:tabs>
          <w:tab w:val="clear" w:pos="4536"/>
          <w:tab w:val="clear" w:pos="9072"/>
        </w:tabs>
        <w:jc w:val="both"/>
      </w:pPr>
      <w:r>
        <w:t>shromažďování obrazového materiálu na dané téma (výstřižky z časopisů, fotografie…)</w:t>
      </w:r>
    </w:p>
    <w:p w:rsidR="00F375BA" w:rsidRDefault="00F375BA" w:rsidP="00F375BA">
      <w:pPr>
        <w:pStyle w:val="Zpat"/>
        <w:tabs>
          <w:tab w:val="clear" w:pos="4536"/>
          <w:tab w:val="clear" w:pos="9072"/>
        </w:tabs>
        <w:ind w:left="1065"/>
        <w:jc w:val="both"/>
      </w:pPr>
    </w:p>
    <w:p w:rsidR="00A067F9" w:rsidRDefault="00A067F9" w:rsidP="00A067F9">
      <w:pPr>
        <w:pStyle w:val="Zpat"/>
        <w:tabs>
          <w:tab w:val="clear" w:pos="4536"/>
          <w:tab w:val="clear" w:pos="9072"/>
        </w:tabs>
        <w:jc w:val="both"/>
        <w:rPr>
          <w:u w:val="single"/>
        </w:rPr>
      </w:pPr>
      <w:r>
        <w:rPr>
          <w:u w:val="single"/>
        </w:rPr>
        <w:lastRenderedPageBreak/>
        <w:t>3.2 Objevujeme Evropu a svět</w:t>
      </w:r>
    </w:p>
    <w:p w:rsidR="00A067F9" w:rsidRDefault="00A067F9" w:rsidP="00A067F9">
      <w:pPr>
        <w:pStyle w:val="Zpat"/>
        <w:tabs>
          <w:tab w:val="clear" w:pos="4536"/>
          <w:tab w:val="clear" w:pos="9072"/>
        </w:tabs>
        <w:jc w:val="both"/>
      </w:pPr>
      <w:r>
        <w:rPr>
          <w:i/>
          <w:iCs/>
        </w:rPr>
        <w:t>Vyučovací předmět:</w:t>
      </w:r>
      <w:r>
        <w:tab/>
      </w:r>
      <w:r>
        <w:rPr>
          <w:b/>
          <w:bCs/>
        </w:rPr>
        <w:t>Cizí jazyk</w:t>
      </w:r>
    </w:p>
    <w:p w:rsidR="00A067F9" w:rsidRDefault="00A067F9" w:rsidP="00A067F9">
      <w:pPr>
        <w:pStyle w:val="Zpat"/>
        <w:tabs>
          <w:tab w:val="clear" w:pos="4536"/>
          <w:tab w:val="clear" w:pos="9072"/>
        </w:tabs>
        <w:jc w:val="both"/>
      </w:pPr>
      <w:r>
        <w:rPr>
          <w:i/>
          <w:iCs/>
        </w:rPr>
        <w:t>Formy realizace:</w:t>
      </w:r>
    </w:p>
    <w:p w:rsidR="00A067F9" w:rsidRDefault="00A067F9" w:rsidP="00A067F9">
      <w:pPr>
        <w:pStyle w:val="Zpat"/>
        <w:numPr>
          <w:ilvl w:val="0"/>
          <w:numId w:val="31"/>
        </w:numPr>
        <w:tabs>
          <w:tab w:val="clear" w:pos="4536"/>
          <w:tab w:val="clear" w:pos="9072"/>
        </w:tabs>
        <w:jc w:val="both"/>
      </w:pPr>
      <w:r>
        <w:t>beseda (porovnávání systému školství u nás, v Anglii, Německu,…)</w:t>
      </w:r>
    </w:p>
    <w:p w:rsidR="00A067F9" w:rsidRDefault="00A067F9" w:rsidP="00A067F9">
      <w:pPr>
        <w:pStyle w:val="Zpat"/>
        <w:numPr>
          <w:ilvl w:val="0"/>
          <w:numId w:val="31"/>
        </w:numPr>
        <w:tabs>
          <w:tab w:val="clear" w:pos="4536"/>
          <w:tab w:val="clear" w:pos="9072"/>
        </w:tabs>
        <w:jc w:val="both"/>
      </w:pPr>
      <w:r>
        <w:t>projekt - sestavování rozvrhu hodin, názvy předmětů v cizím jazyce</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4. Multikulturní výchova</w:t>
      </w:r>
    </w:p>
    <w:p w:rsidR="00A067F9" w:rsidRDefault="00A067F9" w:rsidP="00A067F9">
      <w:pPr>
        <w:pStyle w:val="Zpat"/>
        <w:tabs>
          <w:tab w:val="clear" w:pos="4536"/>
          <w:tab w:val="clear" w:pos="9072"/>
          <w:tab w:val="left" w:pos="7020"/>
        </w:tabs>
        <w:jc w:val="both"/>
        <w:rPr>
          <w:u w:val="single"/>
        </w:rPr>
      </w:pPr>
      <w:r>
        <w:rPr>
          <w:u w:val="single"/>
        </w:rPr>
        <w:t>4.3 Etnický původ</w:t>
      </w:r>
    </w:p>
    <w:p w:rsidR="00A067F9" w:rsidRDefault="00A067F9" w:rsidP="00A067F9">
      <w:pPr>
        <w:jc w:val="both"/>
      </w:pPr>
      <w:r>
        <w:rPr>
          <w:i/>
          <w:iCs/>
        </w:rPr>
        <w:t>Vyučovací předmět:</w:t>
      </w:r>
      <w:r>
        <w:tab/>
      </w:r>
      <w:r>
        <w:rPr>
          <w:b/>
          <w:bCs/>
        </w:rPr>
        <w:t>Český jazyk</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 - poskytování základních znalostí o různých etnických a kulturních skupinách, uvědomění si rovnocennosti všech kultur</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5. Environmentální výchova</w:t>
      </w:r>
    </w:p>
    <w:p w:rsidR="00A067F9" w:rsidRDefault="00A067F9" w:rsidP="00A067F9">
      <w:pPr>
        <w:pStyle w:val="Zpat"/>
        <w:tabs>
          <w:tab w:val="clear" w:pos="4536"/>
          <w:tab w:val="clear" w:pos="9072"/>
        </w:tabs>
        <w:jc w:val="both"/>
        <w:rPr>
          <w:u w:val="single"/>
        </w:rPr>
      </w:pPr>
      <w:r>
        <w:rPr>
          <w:u w:val="single"/>
        </w:rPr>
        <w:t>5.4 Vztah člověka k prostředí</w:t>
      </w:r>
    </w:p>
    <w:p w:rsidR="00A067F9" w:rsidRDefault="00A067F9" w:rsidP="00A067F9">
      <w:pPr>
        <w:jc w:val="both"/>
      </w:pPr>
      <w:r>
        <w:rPr>
          <w:i/>
          <w:iCs/>
        </w:rPr>
        <w:t>Vyučovací předmět:</w:t>
      </w:r>
      <w:r>
        <w:tab/>
      </w:r>
      <w:r>
        <w:rPr>
          <w:b/>
          <w:bCs/>
        </w:rPr>
        <w:t>Pracovní činnosti</w:t>
      </w:r>
    </w:p>
    <w:p w:rsidR="00A067F9" w:rsidRDefault="00A067F9" w:rsidP="00A067F9">
      <w:pPr>
        <w:jc w:val="both"/>
        <w:rPr>
          <w:i/>
          <w:iCs/>
        </w:rPr>
      </w:pPr>
      <w:r>
        <w:rPr>
          <w:i/>
          <w:iCs/>
        </w:rPr>
        <w:t>Formy realizace:</w:t>
      </w:r>
    </w:p>
    <w:p w:rsidR="00A067F9" w:rsidRDefault="00A067F9" w:rsidP="00A067F9">
      <w:pPr>
        <w:numPr>
          <w:ilvl w:val="0"/>
          <w:numId w:val="31"/>
        </w:numPr>
        <w:jc w:val="both"/>
      </w:pPr>
      <w:r>
        <w:t>vyhledávání informací z encyklopedií, na internetu (význam a role různých profesí ve vztahu k životnímu prostředí)</w:t>
      </w:r>
    </w:p>
    <w:p w:rsidR="00A067F9" w:rsidRPr="00317B04" w:rsidRDefault="00A067F9" w:rsidP="00A067F9">
      <w:pPr>
        <w:numPr>
          <w:ilvl w:val="0"/>
          <w:numId w:val="31"/>
        </w:numPr>
        <w:jc w:val="both"/>
        <w:rPr>
          <w:u w:val="single"/>
        </w:rPr>
      </w:pPr>
      <w:r>
        <w:t>modelové situace ve skupinách – scénky a dialogy jednotlivých profesí</w:t>
      </w:r>
    </w:p>
    <w:p w:rsidR="00317B04" w:rsidRDefault="00317B04" w:rsidP="00317B04">
      <w:pPr>
        <w:jc w:val="both"/>
        <w:rPr>
          <w:u w:val="single"/>
        </w:rPr>
      </w:pPr>
    </w:p>
    <w:p w:rsidR="00317B04" w:rsidRDefault="00317B04" w:rsidP="00317B04">
      <w:pPr>
        <w:jc w:val="both"/>
        <w:rPr>
          <w:u w:val="single"/>
        </w:rPr>
      </w:pPr>
    </w:p>
    <w:p w:rsidR="00317B04" w:rsidRDefault="00317B04" w:rsidP="00317B04">
      <w:pPr>
        <w:jc w:val="both"/>
        <w:rPr>
          <w:u w:val="single"/>
        </w:rPr>
      </w:pPr>
    </w:p>
    <w:p w:rsidR="00A067F9" w:rsidRDefault="00A067F9" w:rsidP="00A067F9">
      <w:pPr>
        <w:pStyle w:val="Zpat"/>
        <w:tabs>
          <w:tab w:val="clear" w:pos="4536"/>
          <w:tab w:val="clear" w:pos="9072"/>
        </w:tabs>
        <w:jc w:val="both"/>
        <w:rPr>
          <w:b/>
          <w:bCs/>
          <w:sz w:val="28"/>
        </w:rPr>
      </w:pPr>
      <w:r>
        <w:rPr>
          <w:b/>
          <w:bCs/>
          <w:sz w:val="28"/>
        </w:rPr>
        <w:t>5. ročník</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1. Osobnostní a sociální výchova</w:t>
      </w:r>
    </w:p>
    <w:p w:rsidR="00A067F9" w:rsidRDefault="00A067F9" w:rsidP="00A067F9">
      <w:pPr>
        <w:pStyle w:val="Zpat"/>
        <w:tabs>
          <w:tab w:val="clear" w:pos="4536"/>
          <w:tab w:val="clear" w:pos="9072"/>
        </w:tabs>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ab/>
      </w:r>
      <w:r>
        <w:rPr>
          <w:b/>
          <w:bCs/>
        </w:rPr>
        <w:t>Pracovní činnosti</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tabs>
          <w:tab w:val="clear" w:pos="4536"/>
          <w:tab w:val="clear" w:pos="9072"/>
        </w:tabs>
        <w:jc w:val="both"/>
        <w:rPr>
          <w:u w:val="single"/>
        </w:rPr>
      </w:pPr>
      <w:r>
        <w:rPr>
          <w:i/>
          <w:iCs/>
        </w:rPr>
        <w:t>-</w:t>
      </w:r>
      <w:r>
        <w:rPr>
          <w:i/>
          <w:iCs/>
        </w:rPr>
        <w:tab/>
      </w:r>
      <w:r>
        <w:t>individuální práce (snaha žáků o originalitu, tvořivé myšlení)</w:t>
      </w:r>
    </w:p>
    <w:p w:rsidR="00A067F9" w:rsidRDefault="00A067F9" w:rsidP="00A067F9">
      <w:pPr>
        <w:pStyle w:val="Zpat"/>
        <w:tabs>
          <w:tab w:val="clear" w:pos="4536"/>
          <w:tab w:val="clear" w:pos="9072"/>
        </w:tabs>
        <w:jc w:val="both"/>
        <w:rPr>
          <w:u w:val="single"/>
        </w:rPr>
      </w:pPr>
      <w:r>
        <w:rPr>
          <w:u w:val="single"/>
        </w:rPr>
        <w:t>1.8 Komunikace</w:t>
      </w:r>
    </w:p>
    <w:p w:rsidR="00A067F9" w:rsidRDefault="00A067F9" w:rsidP="00A067F9">
      <w:pPr>
        <w:pStyle w:val="Zpat"/>
        <w:tabs>
          <w:tab w:val="clear" w:pos="4536"/>
          <w:tab w:val="clear" w:pos="9072"/>
        </w:tabs>
        <w:jc w:val="both"/>
      </w:pPr>
      <w:r>
        <w:rPr>
          <w:i/>
          <w:iCs/>
        </w:rPr>
        <w:t>Vyučovací předmět:</w:t>
      </w:r>
      <w:r>
        <w:tab/>
      </w:r>
      <w:r>
        <w:rPr>
          <w:b/>
          <w:bCs/>
        </w:rPr>
        <w:t>Cizí jazyk</w:t>
      </w:r>
    </w:p>
    <w:p w:rsidR="00A067F9" w:rsidRDefault="00A067F9" w:rsidP="00A067F9">
      <w:pPr>
        <w:jc w:val="both"/>
        <w:rPr>
          <w:i/>
          <w:iCs/>
        </w:rPr>
      </w:pPr>
      <w:r>
        <w:rPr>
          <w:i/>
          <w:iCs/>
        </w:rPr>
        <w:t>Formy realizace:</w:t>
      </w:r>
    </w:p>
    <w:p w:rsidR="00A067F9" w:rsidRPr="00F375BA" w:rsidRDefault="00A067F9" w:rsidP="00A067F9">
      <w:pPr>
        <w:numPr>
          <w:ilvl w:val="0"/>
          <w:numId w:val="31"/>
        </w:numPr>
        <w:jc w:val="both"/>
      </w:pPr>
      <w:r>
        <w:t>skupinové práce, práce dvojic, práce s knihou (vysvětlování, žádost, poděkování, odmítání, informování, přesvědčování, řešení konfliktů, vyjednávání)</w:t>
      </w:r>
    </w:p>
    <w:p w:rsidR="00A067F9" w:rsidRDefault="00A067F9" w:rsidP="00A067F9">
      <w:pPr>
        <w:jc w:val="both"/>
        <w:rPr>
          <w:u w:val="single"/>
        </w:rPr>
      </w:pPr>
      <w:r>
        <w:rPr>
          <w:u w:val="single"/>
        </w:rPr>
        <w:t>1.9 Kooperace a kompetice</w:t>
      </w:r>
    </w:p>
    <w:p w:rsidR="00A067F9" w:rsidRDefault="00A067F9" w:rsidP="00A067F9">
      <w:pPr>
        <w:pStyle w:val="Zpat"/>
        <w:tabs>
          <w:tab w:val="clear" w:pos="4536"/>
          <w:tab w:val="clear" w:pos="9072"/>
        </w:tabs>
        <w:jc w:val="both"/>
        <w:rPr>
          <w:i/>
          <w:iCs/>
        </w:rPr>
      </w:pPr>
      <w:r>
        <w:rPr>
          <w:i/>
          <w:iCs/>
        </w:rPr>
        <w:t>Vyučovací předmět:</w:t>
      </w:r>
      <w:r>
        <w:rPr>
          <w:i/>
          <w:iCs/>
        </w:rPr>
        <w:tab/>
      </w:r>
      <w:r>
        <w:rPr>
          <w:b/>
          <w:bCs/>
        </w:rPr>
        <w:t>Pracovní činnosti</w:t>
      </w:r>
    </w:p>
    <w:p w:rsidR="00A067F9" w:rsidRDefault="00A067F9" w:rsidP="00A067F9">
      <w:pPr>
        <w:jc w:val="both"/>
        <w:rPr>
          <w:i/>
          <w:iCs/>
        </w:rPr>
      </w:pPr>
      <w:r>
        <w:rPr>
          <w:i/>
          <w:iCs/>
        </w:rPr>
        <w:t>Formy realizace:</w:t>
      </w:r>
    </w:p>
    <w:p w:rsidR="00A067F9" w:rsidRDefault="00A067F9" w:rsidP="00A067F9">
      <w:pPr>
        <w:numPr>
          <w:ilvl w:val="0"/>
          <w:numId w:val="31"/>
        </w:numPr>
        <w:jc w:val="both"/>
      </w:pPr>
      <w:r>
        <w:t>skupinové práce, práce dvojic (dovednost odstoupit od vlastního nápadu, navazovat na druhé, schopnost podřídit se)</w:t>
      </w:r>
    </w:p>
    <w:p w:rsidR="00A067F9" w:rsidRDefault="00A067F9" w:rsidP="00A067F9">
      <w:pPr>
        <w:jc w:val="both"/>
        <w:rPr>
          <w:u w:val="single"/>
        </w:rPr>
      </w:pPr>
    </w:p>
    <w:p w:rsidR="00A067F9" w:rsidRDefault="00A067F9" w:rsidP="00A067F9">
      <w:pPr>
        <w:pStyle w:val="Zpat"/>
        <w:tabs>
          <w:tab w:val="clear" w:pos="4536"/>
          <w:tab w:val="clear" w:pos="9072"/>
        </w:tabs>
        <w:jc w:val="both"/>
        <w:rPr>
          <w:b/>
          <w:bCs/>
          <w:i/>
          <w:iCs/>
        </w:rPr>
      </w:pPr>
      <w:r>
        <w:rPr>
          <w:b/>
          <w:bCs/>
          <w:i/>
          <w:iCs/>
        </w:rPr>
        <w:t>3. Výchova k myšlení v evropských a globálních souvislostech</w:t>
      </w:r>
    </w:p>
    <w:p w:rsidR="00A067F9" w:rsidRDefault="00A067F9" w:rsidP="00A067F9">
      <w:pPr>
        <w:pStyle w:val="Zpat"/>
        <w:tabs>
          <w:tab w:val="clear" w:pos="4536"/>
          <w:tab w:val="clear" w:pos="9072"/>
        </w:tabs>
        <w:jc w:val="both"/>
        <w:rPr>
          <w:u w:val="single"/>
        </w:rPr>
      </w:pPr>
      <w:r>
        <w:rPr>
          <w:u w:val="single"/>
        </w:rPr>
        <w:t>3.1 Evropa a svět nás zajímá</w:t>
      </w:r>
    </w:p>
    <w:p w:rsidR="00A067F9" w:rsidRDefault="00A067F9" w:rsidP="00A067F9">
      <w:pPr>
        <w:pStyle w:val="Zpat"/>
        <w:tabs>
          <w:tab w:val="clear" w:pos="4536"/>
          <w:tab w:val="clear" w:pos="9072"/>
        </w:tabs>
        <w:jc w:val="both"/>
        <w:rPr>
          <w:i/>
          <w:iCs/>
        </w:rPr>
      </w:pPr>
      <w:r>
        <w:rPr>
          <w:i/>
          <w:iCs/>
        </w:rPr>
        <w:t>Vyučovací předmět:</w:t>
      </w:r>
      <w:r>
        <w:rPr>
          <w:i/>
          <w:iCs/>
        </w:rPr>
        <w:tab/>
      </w:r>
      <w:r>
        <w:rPr>
          <w:b/>
          <w:bCs/>
        </w:rPr>
        <w:t>Vlastivěda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projekt - shromáždění, třídění, ujednocení základních informací o EU, záznamy, práce s informacemi z tisku, internetu, televize</w:t>
      </w:r>
    </w:p>
    <w:p w:rsidR="00A067F9" w:rsidRDefault="00A067F9" w:rsidP="00A067F9">
      <w:pPr>
        <w:pStyle w:val="Zpat"/>
        <w:tabs>
          <w:tab w:val="clear" w:pos="4536"/>
          <w:tab w:val="clear" w:pos="9072"/>
        </w:tabs>
        <w:jc w:val="both"/>
        <w:rPr>
          <w:u w:val="single"/>
        </w:rPr>
      </w:pPr>
    </w:p>
    <w:p w:rsidR="00F375BA" w:rsidRDefault="00F375BA" w:rsidP="00A067F9">
      <w:pPr>
        <w:pStyle w:val="Zpat"/>
        <w:tabs>
          <w:tab w:val="clear" w:pos="4536"/>
          <w:tab w:val="clear" w:pos="9072"/>
        </w:tabs>
        <w:jc w:val="both"/>
        <w:rPr>
          <w:u w:val="single"/>
        </w:rPr>
      </w:pPr>
    </w:p>
    <w:p w:rsidR="00F375BA" w:rsidRDefault="00F375BA"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b/>
          <w:bCs/>
          <w:i/>
          <w:iCs/>
        </w:rPr>
      </w:pPr>
      <w:r>
        <w:rPr>
          <w:b/>
          <w:bCs/>
          <w:i/>
          <w:iCs/>
        </w:rPr>
        <w:lastRenderedPageBreak/>
        <w:t>6. Mediální výchova</w:t>
      </w:r>
    </w:p>
    <w:p w:rsidR="00A067F9" w:rsidRDefault="00A067F9" w:rsidP="00A067F9">
      <w:pPr>
        <w:pStyle w:val="Zpat"/>
        <w:tabs>
          <w:tab w:val="clear" w:pos="4536"/>
          <w:tab w:val="clear" w:pos="9072"/>
        </w:tabs>
        <w:jc w:val="both"/>
        <w:rPr>
          <w:u w:val="single"/>
        </w:rPr>
      </w:pPr>
      <w:r>
        <w:rPr>
          <w:u w:val="single"/>
        </w:rPr>
        <w:t>6.1 Kritické čtení a vnímání mediálních sdělení</w:t>
      </w:r>
    </w:p>
    <w:p w:rsidR="00A067F9" w:rsidRDefault="00A067F9" w:rsidP="00A067F9">
      <w:pPr>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u w:val="single"/>
        </w:rPr>
      </w:pPr>
      <w:r>
        <w:rPr>
          <w:i/>
          <w:iCs/>
        </w:rPr>
        <w:t>Formy realizace:</w:t>
      </w:r>
    </w:p>
    <w:p w:rsidR="00A067F9" w:rsidRDefault="00A067F9" w:rsidP="00A067F9">
      <w:pPr>
        <w:pStyle w:val="Zpat"/>
        <w:numPr>
          <w:ilvl w:val="0"/>
          <w:numId w:val="31"/>
        </w:numPr>
        <w:tabs>
          <w:tab w:val="clear" w:pos="4536"/>
          <w:tab w:val="clear" w:pos="9072"/>
        </w:tabs>
        <w:jc w:val="both"/>
      </w:pPr>
      <w:r>
        <w:t>práce s informacemi nalezenými z internetu, tisku, knihovny, rozhlasu</w:t>
      </w:r>
    </w:p>
    <w:p w:rsidR="00A067F9" w:rsidRDefault="00A067F9" w:rsidP="00A067F9">
      <w:pPr>
        <w:pStyle w:val="Zpat"/>
        <w:numPr>
          <w:ilvl w:val="0"/>
          <w:numId w:val="31"/>
        </w:numPr>
        <w:tabs>
          <w:tab w:val="clear" w:pos="4536"/>
          <w:tab w:val="clear" w:pos="9072"/>
        </w:tabs>
        <w:jc w:val="both"/>
      </w:pPr>
      <w:r>
        <w:t>vlastní formulace informací – výběr výrazových prostředků</w:t>
      </w:r>
    </w:p>
    <w:p w:rsidR="00A067F9" w:rsidRDefault="00A067F9" w:rsidP="00A067F9">
      <w:pPr>
        <w:pStyle w:val="Zpat"/>
        <w:numPr>
          <w:ilvl w:val="0"/>
          <w:numId w:val="31"/>
        </w:numPr>
        <w:tabs>
          <w:tab w:val="clear" w:pos="4536"/>
          <w:tab w:val="clear" w:pos="9072"/>
        </w:tabs>
        <w:jc w:val="both"/>
      </w:pPr>
      <w:r>
        <w:t>tvorba jednotlivých příspěvků – zpravodajství, kultura, sport…</w:t>
      </w:r>
    </w:p>
    <w:p w:rsidR="00A067F9" w:rsidRDefault="00A067F9" w:rsidP="00A067F9">
      <w:pPr>
        <w:pStyle w:val="Zpat"/>
        <w:numPr>
          <w:ilvl w:val="0"/>
          <w:numId w:val="31"/>
        </w:numPr>
        <w:tabs>
          <w:tab w:val="clear" w:pos="4536"/>
          <w:tab w:val="clear" w:pos="9072"/>
        </w:tabs>
        <w:jc w:val="both"/>
      </w:pPr>
      <w:r>
        <w:t>práce v týmu – schopnost spolupracovat</w:t>
      </w:r>
    </w:p>
    <w:p w:rsidR="00A067F9" w:rsidRDefault="00A067F9" w:rsidP="00A067F9">
      <w:pPr>
        <w:pStyle w:val="Zpat"/>
        <w:numPr>
          <w:ilvl w:val="0"/>
          <w:numId w:val="31"/>
        </w:numPr>
        <w:tabs>
          <w:tab w:val="clear" w:pos="4536"/>
          <w:tab w:val="clear" w:pos="9072"/>
        </w:tabs>
        <w:jc w:val="both"/>
      </w:pPr>
      <w:r>
        <w:t xml:space="preserve">projekt – </w:t>
      </w:r>
      <w:r w:rsidR="00317B04">
        <w:t>školní televize apod.</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sz w:val="28"/>
        </w:rPr>
      </w:pPr>
      <w:r>
        <w:rPr>
          <w:b/>
          <w:bCs/>
          <w:sz w:val="28"/>
        </w:rPr>
        <w:t>6. ročník</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1. Osobnostní a sociální výchova</w:t>
      </w:r>
    </w:p>
    <w:p w:rsidR="00A067F9" w:rsidRDefault="00A067F9" w:rsidP="00A067F9">
      <w:pPr>
        <w:pStyle w:val="Zpat"/>
        <w:tabs>
          <w:tab w:val="clear" w:pos="4536"/>
          <w:tab w:val="clear" w:pos="9072"/>
        </w:tabs>
        <w:jc w:val="both"/>
        <w:rPr>
          <w:u w:val="single"/>
        </w:rPr>
      </w:pPr>
      <w:r>
        <w:rPr>
          <w:u w:val="single"/>
        </w:rPr>
        <w:t>1.2 Sebepoznání a sebepojetí</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E5E4E" w:rsidRDefault="00A067F9" w:rsidP="00A067F9">
      <w:pPr>
        <w:pStyle w:val="Zpat"/>
        <w:tabs>
          <w:tab w:val="clear" w:pos="4536"/>
          <w:tab w:val="clear" w:pos="9072"/>
        </w:tabs>
        <w:jc w:val="both"/>
        <w:rPr>
          <w:u w:val="single"/>
        </w:rPr>
      </w:pPr>
      <w:r>
        <w:t>-</w:t>
      </w:r>
      <w:r>
        <w:tab/>
        <w:t xml:space="preserve">individuální forma, práce ve dvojicích </w:t>
      </w:r>
    </w:p>
    <w:p w:rsidR="00A067F9" w:rsidRDefault="00A067F9" w:rsidP="00A067F9">
      <w:pPr>
        <w:pStyle w:val="Zpat"/>
        <w:tabs>
          <w:tab w:val="clear" w:pos="4536"/>
          <w:tab w:val="clear" w:pos="9072"/>
        </w:tabs>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ab/>
      </w:r>
      <w:r>
        <w:rPr>
          <w:b/>
          <w:bCs/>
        </w:rPr>
        <w:t>Pracovní činnosti</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individuální práce (snaha žáků o originalitu, tvořivé myšlení)</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tvorba vlastních pohybových sestav, vlastní řešení herních situací (pružnost nápadů a jejich realizace)</w:t>
      </w:r>
    </w:p>
    <w:p w:rsidR="00A067F9" w:rsidRDefault="00A067F9" w:rsidP="00A067F9">
      <w:pPr>
        <w:pStyle w:val="Zpat"/>
        <w:tabs>
          <w:tab w:val="clear" w:pos="4536"/>
          <w:tab w:val="clear" w:pos="9072"/>
        </w:tabs>
        <w:jc w:val="both"/>
      </w:pPr>
      <w:r>
        <w:rPr>
          <w:i/>
          <w:iCs/>
        </w:rPr>
        <w:t>Vyučovací předmět:</w:t>
      </w:r>
      <w:r>
        <w:tab/>
      </w:r>
      <w:r>
        <w:rPr>
          <w:b/>
          <w:bCs/>
        </w:rPr>
        <w:t>Výtvarná výchova</w:t>
      </w:r>
    </w:p>
    <w:p w:rsidR="00A067F9" w:rsidRDefault="00A067F9" w:rsidP="00A067F9">
      <w:pPr>
        <w:jc w:val="both"/>
        <w:rPr>
          <w:i/>
          <w:iCs/>
        </w:rPr>
      </w:pPr>
      <w:r>
        <w:rPr>
          <w:i/>
          <w:iCs/>
        </w:rPr>
        <w:t>Formy realizace:</w:t>
      </w:r>
    </w:p>
    <w:p w:rsidR="00A067F9" w:rsidRPr="00276C49" w:rsidRDefault="00A067F9" w:rsidP="00AE545F">
      <w:pPr>
        <w:numPr>
          <w:ilvl w:val="0"/>
          <w:numId w:val="31"/>
        </w:numPr>
        <w:jc w:val="both"/>
      </w:pPr>
      <w:r>
        <w:t>výtvarné projekty (pružnost nápadů, schopnost vidět věci jinak)</w:t>
      </w:r>
    </w:p>
    <w:p w:rsidR="00A067F9" w:rsidRDefault="00A067F9" w:rsidP="00A067F9">
      <w:pPr>
        <w:pStyle w:val="Zpat"/>
        <w:tabs>
          <w:tab w:val="clear" w:pos="4536"/>
          <w:tab w:val="clear" w:pos="9072"/>
        </w:tabs>
        <w:jc w:val="both"/>
        <w:rPr>
          <w:u w:val="single"/>
        </w:rPr>
      </w:pPr>
      <w:r>
        <w:rPr>
          <w:u w:val="single"/>
        </w:rPr>
        <w:t>1.7 Mezilidské vztahy</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Default="00A067F9" w:rsidP="00A067F9">
      <w:pPr>
        <w:numPr>
          <w:ilvl w:val="0"/>
          <w:numId w:val="31"/>
        </w:numPr>
        <w:jc w:val="both"/>
      </w:pPr>
      <w:r>
        <w:t>na základě spolupráce třídy vytvoření základních pravidel chování ve třídě, prosazení jejich dodržování ze strany žáků i učitele (péče o dobré vztahy, tolerance a pohled na svět očima druhého, lidská práva jako regulativ vztahů, vztahy a naše třída – práce s přirozenou dynamikou dané třídy jako sociální skupiny)</w:t>
      </w:r>
    </w:p>
    <w:p w:rsidR="00A067F9" w:rsidRDefault="00A067F9" w:rsidP="00A067F9">
      <w:pPr>
        <w:jc w:val="both"/>
        <w:rPr>
          <w:u w:val="single"/>
        </w:rPr>
      </w:pPr>
      <w:r>
        <w:rPr>
          <w:u w:val="single"/>
        </w:rPr>
        <w:t>1.8 Komunikace</w:t>
      </w:r>
    </w:p>
    <w:p w:rsidR="00A067F9" w:rsidRDefault="00A067F9" w:rsidP="00A067F9">
      <w:pPr>
        <w:pStyle w:val="Zpat"/>
        <w:tabs>
          <w:tab w:val="clear" w:pos="4536"/>
          <w:tab w:val="clear" w:pos="9072"/>
        </w:tabs>
        <w:jc w:val="both"/>
      </w:pPr>
      <w:r>
        <w:rPr>
          <w:i/>
          <w:iCs/>
        </w:rPr>
        <w:t>Vyučovací předmět:</w:t>
      </w:r>
      <w:r>
        <w:tab/>
      </w:r>
      <w:r>
        <w:rPr>
          <w:b/>
          <w:bCs/>
        </w:rPr>
        <w:t>Cizí jazyk</w:t>
      </w:r>
    </w:p>
    <w:p w:rsidR="00A067F9" w:rsidRDefault="00A067F9" w:rsidP="00A067F9">
      <w:pPr>
        <w:jc w:val="both"/>
        <w:rPr>
          <w:i/>
          <w:iCs/>
        </w:rPr>
      </w:pPr>
      <w:r>
        <w:rPr>
          <w:i/>
          <w:iCs/>
        </w:rPr>
        <w:t>Formy realizace:</w:t>
      </w:r>
    </w:p>
    <w:p w:rsidR="00A067F9" w:rsidRDefault="00A067F9" w:rsidP="00A067F9">
      <w:pPr>
        <w:numPr>
          <w:ilvl w:val="0"/>
          <w:numId w:val="31"/>
        </w:numPr>
        <w:jc w:val="both"/>
      </w:pPr>
      <w:r>
        <w:t>skupinové práce, práce dvojic, práce s knihou (vysvětlování, žádost, poděkování, odmítání, informování, přesvědčování, řešení konfliktů, vyjednávání)</w:t>
      </w:r>
    </w:p>
    <w:p w:rsidR="00A067F9" w:rsidRDefault="00A067F9" w:rsidP="00A067F9">
      <w:pPr>
        <w:jc w:val="both"/>
        <w:rPr>
          <w:u w:val="single"/>
        </w:rPr>
      </w:pPr>
      <w:r>
        <w:rPr>
          <w:u w:val="single"/>
        </w:rPr>
        <w:t>1.9 Kooperace a kompetice</w:t>
      </w:r>
    </w:p>
    <w:p w:rsidR="00A067F9" w:rsidRDefault="00A067F9" w:rsidP="00A067F9">
      <w:pPr>
        <w:pStyle w:val="Zpat"/>
        <w:tabs>
          <w:tab w:val="clear" w:pos="4536"/>
          <w:tab w:val="clear" w:pos="9072"/>
        </w:tabs>
        <w:jc w:val="both"/>
        <w:rPr>
          <w:i/>
          <w:iCs/>
        </w:rPr>
      </w:pPr>
      <w:r>
        <w:rPr>
          <w:i/>
          <w:iCs/>
        </w:rPr>
        <w:t>Vyučovací předmět:</w:t>
      </w:r>
      <w:r>
        <w:rPr>
          <w:i/>
          <w:iCs/>
        </w:rPr>
        <w:tab/>
      </w:r>
      <w:r>
        <w:rPr>
          <w:b/>
          <w:bCs/>
        </w:rPr>
        <w:t>Pracovní činnosti</w:t>
      </w:r>
    </w:p>
    <w:p w:rsidR="00A067F9" w:rsidRDefault="00A067F9" w:rsidP="00A067F9">
      <w:pPr>
        <w:jc w:val="both"/>
        <w:rPr>
          <w:i/>
          <w:iCs/>
        </w:rPr>
      </w:pPr>
      <w:r>
        <w:rPr>
          <w:i/>
          <w:iCs/>
        </w:rPr>
        <w:t>Formy realizace:</w:t>
      </w:r>
    </w:p>
    <w:p w:rsidR="00A067F9" w:rsidRDefault="00A067F9" w:rsidP="00A067F9">
      <w:pPr>
        <w:numPr>
          <w:ilvl w:val="0"/>
          <w:numId w:val="31"/>
        </w:numPr>
        <w:jc w:val="both"/>
      </w:pPr>
      <w:r>
        <w:t>skupinové práce, práce dvojic (dovednost odstoupit od vlastního nápadu, navazovat na druhé, schopnost podřídit se )</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spolupráce při sportovní hře, role kapitána při hře</w:t>
      </w:r>
    </w:p>
    <w:p w:rsidR="00A067F9" w:rsidRDefault="00A067F9" w:rsidP="00A067F9">
      <w:pPr>
        <w:numPr>
          <w:ilvl w:val="0"/>
          <w:numId w:val="31"/>
        </w:numPr>
        <w:jc w:val="both"/>
        <w:rPr>
          <w:u w:val="single"/>
        </w:rPr>
      </w:pPr>
      <w:r>
        <w:lastRenderedPageBreak/>
        <w:t>skupinová práce (příprava a realizace sportovní soutěže pro své spolužáky)</w:t>
      </w:r>
    </w:p>
    <w:p w:rsidR="00A067F9" w:rsidRDefault="00A067F9"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2. Výchova demokratického občana</w:t>
      </w:r>
    </w:p>
    <w:p w:rsidR="00A067F9" w:rsidRDefault="00A067F9" w:rsidP="00A067F9">
      <w:pPr>
        <w:pStyle w:val="Zpat"/>
        <w:tabs>
          <w:tab w:val="clear" w:pos="4536"/>
          <w:tab w:val="clear" w:pos="9072"/>
        </w:tabs>
        <w:jc w:val="both"/>
        <w:rPr>
          <w:u w:val="single"/>
        </w:rPr>
      </w:pPr>
      <w:r>
        <w:rPr>
          <w:u w:val="single"/>
        </w:rPr>
        <w:t>2.1 Občanská společnost a škola</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b/>
          <w:bCs/>
          <w:i/>
          <w:iCs/>
          <w:sz w:val="28"/>
        </w:rPr>
      </w:pPr>
      <w:r>
        <w:rPr>
          <w:i/>
          <w:iCs/>
        </w:rPr>
        <w:t>Formy realizace:</w:t>
      </w:r>
    </w:p>
    <w:p w:rsidR="00A067F9" w:rsidRDefault="00A067F9" w:rsidP="00A067F9">
      <w:pPr>
        <w:numPr>
          <w:ilvl w:val="0"/>
          <w:numId w:val="31"/>
        </w:numPr>
        <w:jc w:val="both"/>
      </w:pPr>
      <w:r>
        <w:t>beseda (škola jako model otevřeného partnerství a demokratického společenství, demokratická atmosféra a vztahy ve škole, demokratické principy v každodenním životě, význam zapojení žáků do žákovské rady)</w:t>
      </w:r>
    </w:p>
    <w:p w:rsidR="00A067F9" w:rsidRDefault="00A067F9" w:rsidP="00A067F9">
      <w:pPr>
        <w:numPr>
          <w:ilvl w:val="0"/>
          <w:numId w:val="31"/>
        </w:numPr>
        <w:jc w:val="both"/>
        <w:rPr>
          <w:u w:val="single"/>
        </w:rPr>
      </w:pPr>
      <w:r>
        <w:t>volba členů do žákovské rady, příprava plánu práce žákovské rady</w:t>
      </w:r>
    </w:p>
    <w:p w:rsidR="00A067F9" w:rsidRPr="000A4770" w:rsidRDefault="00A067F9" w:rsidP="00A067F9">
      <w:pPr>
        <w:pStyle w:val="Zpat"/>
        <w:tabs>
          <w:tab w:val="clear" w:pos="4536"/>
          <w:tab w:val="clear" w:pos="9072"/>
        </w:tabs>
        <w:jc w:val="both"/>
        <w:rPr>
          <w:iCs/>
          <w:u w:val="single"/>
        </w:rPr>
      </w:pPr>
      <w:r w:rsidRPr="000A4770">
        <w:rPr>
          <w:iCs/>
          <w:u w:val="single"/>
        </w:rPr>
        <w:t>2.2 Občan, občanská společnost</w:t>
      </w:r>
    </w:p>
    <w:p w:rsidR="00A067F9" w:rsidRDefault="00A067F9"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3. Výchova k myšlení v evropských a globálních souvislostech</w:t>
      </w:r>
    </w:p>
    <w:p w:rsidR="00A067F9" w:rsidRDefault="00A067F9" w:rsidP="00A067F9">
      <w:pPr>
        <w:pStyle w:val="Zpat"/>
        <w:tabs>
          <w:tab w:val="clear" w:pos="4536"/>
          <w:tab w:val="clear" w:pos="9072"/>
        </w:tabs>
        <w:jc w:val="both"/>
        <w:rPr>
          <w:u w:val="single"/>
        </w:rPr>
      </w:pPr>
      <w:r>
        <w:rPr>
          <w:u w:val="single"/>
        </w:rPr>
        <w:t>3.1 Evropa a svět nás zajímá</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četba, reprodukce textu, vyprávění a naslouchání (život dětí v jiných zemích, lidová slovesnost v jiných zemích)</w:t>
      </w:r>
    </w:p>
    <w:p w:rsidR="00A067F9" w:rsidRDefault="00A067F9" w:rsidP="00A067F9">
      <w:pPr>
        <w:pStyle w:val="Zpat"/>
        <w:numPr>
          <w:ilvl w:val="0"/>
          <w:numId w:val="31"/>
        </w:numPr>
        <w:tabs>
          <w:tab w:val="clear" w:pos="4536"/>
          <w:tab w:val="clear" w:pos="9072"/>
        </w:tabs>
        <w:jc w:val="both"/>
      </w:pPr>
      <w:r>
        <w:t>dramatizace pohádky z jiné země</w:t>
      </w:r>
    </w:p>
    <w:p w:rsidR="00A067F9" w:rsidRDefault="00A067F9" w:rsidP="00A067F9">
      <w:pPr>
        <w:pStyle w:val="Zpat"/>
        <w:numPr>
          <w:ilvl w:val="0"/>
          <w:numId w:val="31"/>
        </w:numPr>
        <w:tabs>
          <w:tab w:val="clear" w:pos="4536"/>
          <w:tab w:val="clear" w:pos="9072"/>
        </w:tabs>
        <w:jc w:val="both"/>
        <w:rPr>
          <w:u w:val="single"/>
        </w:rPr>
      </w:pPr>
      <w:r>
        <w:t>pokus o vlastní literární text (příběh ze života dětí)</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4. Multikulturní výchova</w:t>
      </w:r>
    </w:p>
    <w:p w:rsidR="00A067F9" w:rsidRDefault="00A067F9" w:rsidP="00A067F9">
      <w:pPr>
        <w:pStyle w:val="Zpat"/>
        <w:tabs>
          <w:tab w:val="clear" w:pos="4536"/>
          <w:tab w:val="clear" w:pos="9072"/>
        </w:tabs>
        <w:jc w:val="both"/>
        <w:rPr>
          <w:u w:val="single"/>
        </w:rPr>
      </w:pPr>
      <w:r>
        <w:rPr>
          <w:u w:val="single"/>
        </w:rPr>
        <w:t>4.3 Etnický původ</w:t>
      </w:r>
    </w:p>
    <w:p w:rsidR="00A067F9" w:rsidRDefault="00A067F9" w:rsidP="00A067F9">
      <w:pPr>
        <w:jc w:val="both"/>
      </w:pPr>
      <w:r>
        <w:rPr>
          <w:i/>
          <w:iCs/>
        </w:rPr>
        <w:t>Vyučovací předmět:</w:t>
      </w:r>
      <w:r>
        <w:tab/>
      </w:r>
      <w:r>
        <w:rPr>
          <w:b/>
          <w:bCs/>
        </w:rPr>
        <w:t>Práce na počítači</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vyhledávání základních informací na internetu o rozmanitosti kultur</w:t>
      </w:r>
    </w:p>
    <w:p w:rsidR="00A067F9" w:rsidRDefault="00A067F9" w:rsidP="00A067F9">
      <w:pPr>
        <w:pStyle w:val="Zpat"/>
        <w:numPr>
          <w:ilvl w:val="0"/>
          <w:numId w:val="31"/>
        </w:numPr>
        <w:tabs>
          <w:tab w:val="clear" w:pos="4536"/>
          <w:tab w:val="clear" w:pos="9072"/>
        </w:tabs>
        <w:jc w:val="both"/>
      </w:pPr>
      <w:r>
        <w:t>beseda – srovnávání kultur, vyzdvižení jejich rovnocennosti</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i/>
          <w:iCs/>
        </w:rPr>
      </w:pPr>
      <w:r>
        <w:rPr>
          <w:b/>
          <w:bCs/>
          <w:i/>
          <w:iCs/>
        </w:rPr>
        <w:t>5. Environmentální výchova</w:t>
      </w:r>
    </w:p>
    <w:p w:rsidR="00A067F9" w:rsidRDefault="00A067F9" w:rsidP="00A067F9">
      <w:pPr>
        <w:pStyle w:val="Zpat"/>
        <w:tabs>
          <w:tab w:val="clear" w:pos="4536"/>
          <w:tab w:val="clear" w:pos="9072"/>
        </w:tabs>
        <w:jc w:val="both"/>
        <w:rPr>
          <w:u w:val="single"/>
        </w:rPr>
      </w:pPr>
      <w:r>
        <w:rPr>
          <w:u w:val="single"/>
        </w:rPr>
        <w:t>5.1 Ekosystémy</w:t>
      </w:r>
    </w:p>
    <w:p w:rsidR="00A067F9" w:rsidRDefault="00A067F9" w:rsidP="00A067F9">
      <w:pPr>
        <w:jc w:val="both"/>
      </w:pPr>
      <w:r>
        <w:rPr>
          <w:i/>
          <w:iCs/>
        </w:rPr>
        <w:t>Vyučovací předmět:</w:t>
      </w:r>
      <w:r>
        <w:tab/>
      </w:r>
      <w:r>
        <w:rPr>
          <w:b/>
          <w:bCs/>
        </w:rPr>
        <w:t>Přírodopis</w:t>
      </w:r>
    </w:p>
    <w:p w:rsidR="00A067F9" w:rsidRDefault="00A067F9" w:rsidP="00A067F9">
      <w:pPr>
        <w:jc w:val="both"/>
        <w:rPr>
          <w:i/>
          <w:iCs/>
        </w:rPr>
      </w:pPr>
      <w:r>
        <w:rPr>
          <w:i/>
          <w:iCs/>
        </w:rPr>
        <w:t>Formy realizace:</w:t>
      </w:r>
      <w:r>
        <w:rPr>
          <w:i/>
          <w:iCs/>
        </w:rPr>
        <w:tab/>
      </w:r>
    </w:p>
    <w:p w:rsidR="00A067F9" w:rsidRDefault="00A067F9" w:rsidP="00A067F9">
      <w:pPr>
        <w:numPr>
          <w:ilvl w:val="0"/>
          <w:numId w:val="31"/>
        </w:numPr>
        <w:jc w:val="both"/>
      </w:pPr>
      <w:r>
        <w:t>skupinové práce</w:t>
      </w:r>
    </w:p>
    <w:p w:rsidR="00A067F9" w:rsidRDefault="00A067F9" w:rsidP="00A067F9">
      <w:pPr>
        <w:numPr>
          <w:ilvl w:val="0"/>
          <w:numId w:val="31"/>
        </w:numPr>
        <w:jc w:val="both"/>
      </w:pPr>
      <w:r>
        <w:t>dlouhodobá porovnávání - lidské sídlo, město, vesnice (umělý ekosystém, jeho funkce a vztahy k okolí, aplikace na místní podmínky)</w:t>
      </w:r>
    </w:p>
    <w:p w:rsidR="00A067F9" w:rsidRDefault="00A067F9" w:rsidP="00A067F9">
      <w:pPr>
        <w:numPr>
          <w:ilvl w:val="0"/>
          <w:numId w:val="31"/>
        </w:numPr>
        <w:jc w:val="both"/>
        <w:rPr>
          <w:u w:val="single"/>
        </w:rPr>
      </w:pPr>
      <w:r>
        <w:t>vyhodnocení pozorování, zdůvodnění svých názorů a stanovisek, diskuse</w:t>
      </w:r>
    </w:p>
    <w:p w:rsidR="007C2EAE" w:rsidRDefault="007C2EAE"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6. Mediální výchova</w:t>
      </w:r>
    </w:p>
    <w:p w:rsidR="00A067F9" w:rsidRDefault="00A067F9" w:rsidP="00A067F9">
      <w:pPr>
        <w:pStyle w:val="Zpat"/>
        <w:tabs>
          <w:tab w:val="clear" w:pos="4536"/>
          <w:tab w:val="clear" w:pos="9072"/>
        </w:tabs>
        <w:jc w:val="both"/>
        <w:rPr>
          <w:u w:val="single"/>
        </w:rPr>
      </w:pPr>
      <w:r>
        <w:rPr>
          <w:u w:val="single"/>
        </w:rPr>
        <w:t>6.1 Kritické čtení a vnímání mediálních sdělení</w:t>
      </w:r>
    </w:p>
    <w:p w:rsidR="00A067F9" w:rsidRDefault="00A067F9" w:rsidP="00A067F9">
      <w:pPr>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práce s denním tiskem (porovnávání různých druhů tisku – „bulvár“x „seriózní“tisk), sledování výběru slov u různých druhů tisku</w:t>
      </w:r>
    </w:p>
    <w:p w:rsidR="00A067F9" w:rsidRDefault="00A067F9" w:rsidP="00A067F9">
      <w:pPr>
        <w:pStyle w:val="Zpat"/>
        <w:numPr>
          <w:ilvl w:val="0"/>
          <w:numId w:val="31"/>
        </w:numPr>
        <w:tabs>
          <w:tab w:val="clear" w:pos="4536"/>
          <w:tab w:val="clear" w:pos="9072"/>
        </w:tabs>
        <w:jc w:val="both"/>
      </w:pPr>
      <w:r>
        <w:t>vlastní tvorba – příspěvek do školní</w:t>
      </w:r>
      <w:r w:rsidR="005623C9">
        <w:t xml:space="preserve"> televize, školního rozhlasu apod.</w:t>
      </w:r>
    </w:p>
    <w:p w:rsidR="00A067F9" w:rsidRDefault="00A067F9" w:rsidP="00A067F9">
      <w:pPr>
        <w:jc w:val="both"/>
      </w:pPr>
      <w:r>
        <w:rPr>
          <w:i/>
          <w:iCs/>
        </w:rPr>
        <w:t>Vyučovací předmět:</w:t>
      </w:r>
      <w:r>
        <w:tab/>
      </w:r>
      <w:r>
        <w:rPr>
          <w:b/>
          <w:bCs/>
        </w:rPr>
        <w:t>Výtvarná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projekty</w:t>
      </w:r>
    </w:p>
    <w:p w:rsidR="00A067F9" w:rsidRDefault="00A067F9" w:rsidP="00A067F9">
      <w:pPr>
        <w:pStyle w:val="Zpat"/>
        <w:numPr>
          <w:ilvl w:val="0"/>
          <w:numId w:val="31"/>
        </w:numPr>
        <w:tabs>
          <w:tab w:val="clear" w:pos="4536"/>
          <w:tab w:val="clear" w:pos="9072"/>
        </w:tabs>
        <w:jc w:val="both"/>
      </w:pPr>
      <w:r>
        <w:t xml:space="preserve">tvorba příspěvků pro školní </w:t>
      </w:r>
      <w:r w:rsidR="005623C9">
        <w:t>televizi, školní rozhlas apod.</w:t>
      </w:r>
    </w:p>
    <w:p w:rsidR="00F375BA" w:rsidRDefault="00F375BA" w:rsidP="00F375BA">
      <w:pPr>
        <w:pStyle w:val="Zpat"/>
        <w:tabs>
          <w:tab w:val="clear" w:pos="4536"/>
          <w:tab w:val="clear" w:pos="9072"/>
        </w:tabs>
        <w:jc w:val="both"/>
      </w:pPr>
    </w:p>
    <w:p w:rsidR="00F375BA" w:rsidRPr="000E42BE" w:rsidRDefault="00F375BA" w:rsidP="00F375BA">
      <w:pPr>
        <w:pStyle w:val="Zpat"/>
        <w:tabs>
          <w:tab w:val="clear" w:pos="4536"/>
          <w:tab w:val="clear" w:pos="9072"/>
        </w:tabs>
        <w:jc w:val="both"/>
      </w:pPr>
    </w:p>
    <w:p w:rsidR="00A067F9" w:rsidRDefault="00A067F9" w:rsidP="00A067F9">
      <w:pPr>
        <w:pStyle w:val="Zpat"/>
        <w:tabs>
          <w:tab w:val="clear" w:pos="4536"/>
          <w:tab w:val="clear" w:pos="9072"/>
        </w:tabs>
        <w:jc w:val="both"/>
        <w:rPr>
          <w:u w:val="single"/>
        </w:rPr>
      </w:pPr>
      <w:r>
        <w:rPr>
          <w:u w:val="single"/>
        </w:rPr>
        <w:lastRenderedPageBreak/>
        <w:t>6.2 Interpretace vztahu mediálních sdělení a reality</w:t>
      </w:r>
    </w:p>
    <w:p w:rsidR="00A067F9" w:rsidRDefault="00A067F9" w:rsidP="00A067F9">
      <w:pPr>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práce s tiskem (různé typy sdělení, pochopení rozdílu mezi reklamou a zprávou)</w:t>
      </w:r>
    </w:p>
    <w:p w:rsidR="00A067F9" w:rsidRDefault="00A067F9" w:rsidP="00A067F9">
      <w:pPr>
        <w:pStyle w:val="Zpat"/>
        <w:numPr>
          <w:ilvl w:val="0"/>
          <w:numId w:val="31"/>
        </w:numPr>
        <w:tabs>
          <w:tab w:val="clear" w:pos="4536"/>
          <w:tab w:val="clear" w:pos="9072"/>
        </w:tabs>
        <w:jc w:val="both"/>
      </w:pPr>
      <w:r>
        <w:t>vlastní tvorba – vytvoření zprávy</w:t>
      </w:r>
    </w:p>
    <w:p w:rsidR="00A067F9" w:rsidRDefault="00A067F9" w:rsidP="00A067F9">
      <w:pPr>
        <w:jc w:val="both"/>
      </w:pPr>
      <w:r>
        <w:rPr>
          <w:i/>
          <w:iCs/>
        </w:rPr>
        <w:t>Vyučovací předmět:</w:t>
      </w:r>
      <w:r>
        <w:tab/>
      </w:r>
      <w:r>
        <w:rPr>
          <w:b/>
          <w:bCs/>
        </w:rPr>
        <w:t>Práce na počítači</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vlastní tvorba (pokus o vytvoření reklamního letáku)</w:t>
      </w:r>
    </w:p>
    <w:p w:rsidR="00A067F9" w:rsidRDefault="00A067F9" w:rsidP="00A067F9">
      <w:pPr>
        <w:pStyle w:val="Zpat"/>
        <w:tabs>
          <w:tab w:val="clear" w:pos="4536"/>
          <w:tab w:val="clear" w:pos="9072"/>
        </w:tabs>
        <w:jc w:val="both"/>
        <w:rPr>
          <w:u w:val="single"/>
        </w:rPr>
      </w:pPr>
      <w:r>
        <w:rPr>
          <w:u w:val="single"/>
        </w:rPr>
        <w:t>6.3 Stavba mediálních sdělení</w:t>
      </w:r>
    </w:p>
    <w:p w:rsidR="00A067F9" w:rsidRDefault="00A067F9" w:rsidP="00A067F9">
      <w:pPr>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práce s tiskem (stavba a uspořádání zpráv – srovnávání titulních stran)</w:t>
      </w:r>
    </w:p>
    <w:p w:rsidR="00A067F9" w:rsidRDefault="00A067F9" w:rsidP="00A067F9">
      <w:pPr>
        <w:pStyle w:val="Zpat"/>
        <w:numPr>
          <w:ilvl w:val="0"/>
          <w:numId w:val="31"/>
        </w:numPr>
        <w:tabs>
          <w:tab w:val="clear" w:pos="4536"/>
          <w:tab w:val="clear" w:pos="9072"/>
        </w:tabs>
        <w:jc w:val="both"/>
        <w:rPr>
          <w:u w:val="single"/>
        </w:rPr>
      </w:pPr>
      <w:r>
        <w:t>práce s časopisy pro dospívající mládež (skladba a výběr sdělení)</w:t>
      </w:r>
    </w:p>
    <w:p w:rsidR="00A067F9" w:rsidRDefault="00A067F9" w:rsidP="00A067F9">
      <w:pPr>
        <w:pStyle w:val="Zpat"/>
        <w:tabs>
          <w:tab w:val="clear" w:pos="4536"/>
          <w:tab w:val="clear" w:pos="9072"/>
        </w:tabs>
        <w:jc w:val="both"/>
        <w:rPr>
          <w:u w:val="single"/>
        </w:rPr>
      </w:pPr>
      <w:r>
        <w:rPr>
          <w:u w:val="single"/>
        </w:rPr>
        <w:t>6.6 Tvorba mediálního sdělení</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vlastní tvorba a jejich kritické hodnocení – příspěvky do školní</w:t>
      </w:r>
      <w:r w:rsidR="00D92034">
        <w:t xml:space="preserve"> televize</w:t>
      </w:r>
      <w:r>
        <w:t xml:space="preserve">, do školního rozhlasu </w:t>
      </w:r>
      <w:r w:rsidR="00D92034">
        <w:t xml:space="preserve">apod. </w:t>
      </w:r>
      <w:r>
        <w:t>(výběr výrazových prostředků)</w:t>
      </w:r>
    </w:p>
    <w:p w:rsidR="00A067F9" w:rsidRDefault="00A067F9" w:rsidP="00A067F9">
      <w:pPr>
        <w:pStyle w:val="Zpat"/>
        <w:tabs>
          <w:tab w:val="clear" w:pos="4536"/>
          <w:tab w:val="clear" w:pos="9072"/>
        </w:tabs>
        <w:jc w:val="both"/>
        <w:rPr>
          <w:u w:val="single"/>
        </w:rPr>
      </w:pPr>
      <w:r>
        <w:rPr>
          <w:u w:val="single"/>
        </w:rPr>
        <w:t>6.7 Práce v realizačním týmu</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 rámci třídy vytvoření redakční rady časopisu (stanovování cílů týmu, úkolů a zodpovědnosti jednotlivců, komunikace a spolupráce v týmu)</w:t>
      </w:r>
    </w:p>
    <w:p w:rsidR="00A067F9" w:rsidRDefault="00A067F9"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u w:val="single"/>
        </w:rPr>
      </w:pPr>
    </w:p>
    <w:p w:rsidR="006571E0" w:rsidRDefault="006571E0"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b/>
          <w:bCs/>
          <w:sz w:val="28"/>
        </w:rPr>
      </w:pPr>
      <w:r>
        <w:rPr>
          <w:b/>
          <w:bCs/>
          <w:sz w:val="28"/>
        </w:rPr>
        <w:t>7. ročník</w:t>
      </w:r>
    </w:p>
    <w:p w:rsidR="00A067F9" w:rsidRPr="00BF4866" w:rsidRDefault="00A067F9" w:rsidP="00A067F9">
      <w:pPr>
        <w:pStyle w:val="Zpat"/>
        <w:tabs>
          <w:tab w:val="clear" w:pos="4536"/>
          <w:tab w:val="clear" w:pos="9072"/>
        </w:tabs>
        <w:jc w:val="both"/>
        <w:rPr>
          <w:b/>
          <w:bCs/>
        </w:rPr>
      </w:pPr>
    </w:p>
    <w:p w:rsidR="00A067F9" w:rsidRDefault="00A067F9" w:rsidP="00A067F9">
      <w:pPr>
        <w:pStyle w:val="Zpat"/>
        <w:tabs>
          <w:tab w:val="clear" w:pos="4536"/>
          <w:tab w:val="clear" w:pos="9072"/>
        </w:tabs>
        <w:jc w:val="both"/>
        <w:rPr>
          <w:b/>
          <w:bCs/>
          <w:i/>
          <w:iCs/>
        </w:rPr>
      </w:pPr>
      <w:r>
        <w:rPr>
          <w:b/>
          <w:bCs/>
          <w:i/>
          <w:iCs/>
        </w:rPr>
        <w:t>1. Osobnostní a sociální výchova</w:t>
      </w:r>
    </w:p>
    <w:p w:rsidR="00A067F9" w:rsidRDefault="00A067F9" w:rsidP="00A067F9">
      <w:pPr>
        <w:pStyle w:val="Zpat"/>
        <w:tabs>
          <w:tab w:val="clear" w:pos="4536"/>
          <w:tab w:val="clear" w:pos="9072"/>
        </w:tabs>
        <w:jc w:val="both"/>
        <w:rPr>
          <w:u w:val="single"/>
        </w:rPr>
      </w:pPr>
      <w:r>
        <w:rPr>
          <w:u w:val="single"/>
        </w:rPr>
        <w:t>1.4 Psychohygiena</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diskuse + praktická ukázka (sportovní aktivita jako prostředek pro vyrovnání se se stresovou situací, jako léčebný prostředek při obtížích, formy relaxace)</w:t>
      </w:r>
    </w:p>
    <w:p w:rsidR="00A067F9" w:rsidRDefault="00A067F9" w:rsidP="00A067F9">
      <w:pPr>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ab/>
      </w:r>
      <w:r>
        <w:rPr>
          <w:b/>
          <w:bCs/>
        </w:rPr>
        <w:t>Pracovní činnosti</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individuální práce (snaha žáků o originalitu, tvořivé myšlení)</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tvorba vlastních pohybových sestav, vlastní řešení herních situací (pružnost nápadů a jejich realizace)</w:t>
      </w:r>
    </w:p>
    <w:p w:rsidR="00A067F9" w:rsidRDefault="00A067F9" w:rsidP="00A067F9">
      <w:pPr>
        <w:pStyle w:val="Zpat"/>
        <w:tabs>
          <w:tab w:val="clear" w:pos="4536"/>
          <w:tab w:val="clear" w:pos="9072"/>
        </w:tabs>
        <w:jc w:val="both"/>
      </w:pPr>
      <w:r>
        <w:rPr>
          <w:i/>
          <w:iCs/>
        </w:rPr>
        <w:t>Vyučovací předmět:</w:t>
      </w:r>
      <w:r>
        <w:tab/>
      </w:r>
      <w:r>
        <w:rPr>
          <w:b/>
          <w:bCs/>
        </w:rPr>
        <w:t>Výtvarná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výtvarné projekty (pružnost nápadů, schopnost vidět věci jinak)</w:t>
      </w:r>
    </w:p>
    <w:p w:rsidR="00A067F9" w:rsidRDefault="00A067F9" w:rsidP="00A067F9">
      <w:pPr>
        <w:jc w:val="both"/>
        <w:rPr>
          <w:u w:val="single"/>
        </w:rPr>
      </w:pPr>
      <w:r>
        <w:rPr>
          <w:u w:val="single"/>
        </w:rPr>
        <w:t>1.8 Komunikace</w:t>
      </w:r>
    </w:p>
    <w:p w:rsidR="00A067F9" w:rsidRDefault="00A067F9" w:rsidP="00A067F9">
      <w:pPr>
        <w:pStyle w:val="Zpat"/>
        <w:tabs>
          <w:tab w:val="clear" w:pos="4536"/>
          <w:tab w:val="clear" w:pos="9072"/>
        </w:tabs>
        <w:jc w:val="both"/>
      </w:pPr>
      <w:r>
        <w:rPr>
          <w:i/>
          <w:iCs/>
        </w:rPr>
        <w:t>Vyučovací předmět:</w:t>
      </w:r>
      <w:r>
        <w:tab/>
      </w:r>
      <w:r>
        <w:rPr>
          <w:b/>
          <w:bCs/>
        </w:rPr>
        <w:t>Cizí jazyk</w:t>
      </w:r>
    </w:p>
    <w:p w:rsidR="00A067F9" w:rsidRDefault="00A067F9" w:rsidP="00A067F9">
      <w:pPr>
        <w:jc w:val="both"/>
        <w:rPr>
          <w:i/>
          <w:iCs/>
        </w:rPr>
      </w:pPr>
      <w:r>
        <w:rPr>
          <w:i/>
          <w:iCs/>
        </w:rPr>
        <w:t>Formy realizace:</w:t>
      </w:r>
    </w:p>
    <w:p w:rsidR="00A067F9" w:rsidRDefault="00A067F9" w:rsidP="00A067F9">
      <w:pPr>
        <w:numPr>
          <w:ilvl w:val="0"/>
          <w:numId w:val="31"/>
        </w:numPr>
        <w:jc w:val="both"/>
      </w:pPr>
      <w:r>
        <w:t>skupinové práce, práce dvojic, práce s knihou (vysvětlování, žádost, poděkování, odmítání, informování, přesvědčování, řešení konfliktů, vyjednávání)</w:t>
      </w:r>
    </w:p>
    <w:p w:rsidR="00A067F9" w:rsidRDefault="00A067F9" w:rsidP="00A067F9">
      <w:pPr>
        <w:jc w:val="both"/>
        <w:rPr>
          <w:u w:val="single"/>
        </w:rPr>
      </w:pPr>
      <w:r>
        <w:rPr>
          <w:u w:val="single"/>
        </w:rPr>
        <w:lastRenderedPageBreak/>
        <w:t>1.9 Kooperace a kompetice</w:t>
      </w:r>
    </w:p>
    <w:p w:rsidR="00A067F9" w:rsidRDefault="00A067F9" w:rsidP="00A067F9">
      <w:pPr>
        <w:pStyle w:val="Zpat"/>
        <w:tabs>
          <w:tab w:val="clear" w:pos="4536"/>
          <w:tab w:val="clear" w:pos="9072"/>
        </w:tabs>
        <w:jc w:val="both"/>
        <w:rPr>
          <w:i/>
          <w:iCs/>
        </w:rPr>
      </w:pPr>
      <w:r>
        <w:rPr>
          <w:i/>
          <w:iCs/>
        </w:rPr>
        <w:t>Vyučovací předmět:</w:t>
      </w:r>
      <w:r>
        <w:rPr>
          <w:i/>
          <w:iCs/>
        </w:rPr>
        <w:tab/>
      </w:r>
      <w:r>
        <w:rPr>
          <w:b/>
          <w:bCs/>
        </w:rPr>
        <w:t>Pracovní činnosti</w:t>
      </w:r>
    </w:p>
    <w:p w:rsidR="00A067F9" w:rsidRDefault="00A067F9" w:rsidP="00A067F9">
      <w:pPr>
        <w:jc w:val="both"/>
        <w:rPr>
          <w:u w:val="single"/>
        </w:rPr>
      </w:pPr>
      <w:r>
        <w:rPr>
          <w:i/>
          <w:iCs/>
        </w:rPr>
        <w:t>Formy realizace:</w:t>
      </w:r>
    </w:p>
    <w:p w:rsidR="00A067F9" w:rsidRDefault="00A067F9" w:rsidP="00A067F9">
      <w:pPr>
        <w:numPr>
          <w:ilvl w:val="0"/>
          <w:numId w:val="31"/>
        </w:numPr>
        <w:jc w:val="both"/>
      </w:pPr>
      <w:r>
        <w:t>skupinové práce, práce dvojic (dovednost odstoupit od vlastního nápadu, navazovat na druhé, schopnost podřídit se)</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spolupráce při sportovní hře, role kapitána při hře</w:t>
      </w:r>
    </w:p>
    <w:p w:rsidR="00A067F9" w:rsidRDefault="00A067F9" w:rsidP="00A067F9">
      <w:pPr>
        <w:numPr>
          <w:ilvl w:val="0"/>
          <w:numId w:val="31"/>
        </w:numPr>
        <w:jc w:val="both"/>
      </w:pPr>
      <w:r>
        <w:t>skupinová práce (příprava a realizace sportovní soutěže pro své spolužáky)</w:t>
      </w:r>
    </w:p>
    <w:p w:rsidR="00A067F9" w:rsidRDefault="00A067F9" w:rsidP="00A067F9">
      <w:pPr>
        <w:jc w:val="both"/>
        <w:rPr>
          <w:u w:val="single"/>
        </w:rPr>
      </w:pPr>
      <w:r>
        <w:rPr>
          <w:u w:val="single"/>
        </w:rPr>
        <w:t>1.11 Hodnoty, postoje, praktická etika</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Default="00A067F9" w:rsidP="00A067F9">
      <w:pPr>
        <w:numPr>
          <w:ilvl w:val="0"/>
          <w:numId w:val="31"/>
        </w:numPr>
        <w:jc w:val="both"/>
      </w:pPr>
      <w:r>
        <w:t>psychosociální hry, modelové situace (analýza vlastních i cizích postojů a hodnot, odpovědnost, spolehlivost, spravedlnost, respektování)</w:t>
      </w:r>
    </w:p>
    <w:p w:rsidR="00A067F9" w:rsidRDefault="00A067F9" w:rsidP="00A067F9">
      <w:pPr>
        <w:jc w:val="both"/>
        <w:rPr>
          <w:u w:val="single"/>
        </w:rPr>
      </w:pPr>
    </w:p>
    <w:p w:rsidR="00A067F9" w:rsidRDefault="00A067F9" w:rsidP="00A067F9">
      <w:pPr>
        <w:pStyle w:val="Zpat"/>
        <w:tabs>
          <w:tab w:val="clear" w:pos="4536"/>
          <w:tab w:val="clear" w:pos="9072"/>
        </w:tabs>
        <w:jc w:val="both"/>
        <w:rPr>
          <w:b/>
          <w:bCs/>
          <w:i/>
          <w:iCs/>
        </w:rPr>
      </w:pPr>
      <w:r>
        <w:rPr>
          <w:b/>
          <w:bCs/>
          <w:i/>
          <w:iCs/>
        </w:rPr>
        <w:t>2. Výchova demokratického občana</w:t>
      </w:r>
    </w:p>
    <w:p w:rsidR="00A067F9" w:rsidRDefault="00A067F9" w:rsidP="00A067F9">
      <w:pPr>
        <w:pStyle w:val="Zpat"/>
        <w:tabs>
          <w:tab w:val="clear" w:pos="4536"/>
          <w:tab w:val="clear" w:pos="9072"/>
        </w:tabs>
        <w:jc w:val="both"/>
        <w:rPr>
          <w:u w:val="single"/>
        </w:rPr>
      </w:pPr>
      <w:r>
        <w:rPr>
          <w:u w:val="single"/>
        </w:rPr>
        <w:t>2.2 Občan, občanská společnost a stát</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Default="00A067F9" w:rsidP="00A067F9">
      <w:pPr>
        <w:numPr>
          <w:ilvl w:val="0"/>
          <w:numId w:val="31"/>
        </w:numPr>
        <w:jc w:val="both"/>
      </w:pPr>
      <w:r>
        <w:t>beseda (práva a povinnosti občanů, Listina základních práv a svobod, soužití s minoritami, právo, spravedlnost, úloha občana v demokratické společnosti)</w:t>
      </w:r>
    </w:p>
    <w:p w:rsidR="00A067F9" w:rsidRPr="007952F3" w:rsidRDefault="00A067F9" w:rsidP="007952F3">
      <w:pPr>
        <w:rPr>
          <w:u w:val="single"/>
        </w:rPr>
      </w:pPr>
      <w:r w:rsidRPr="007952F3">
        <w:rPr>
          <w:u w:val="single"/>
        </w:rPr>
        <w:t>2.3 Formy participace občanů v politickém životě</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Default="00A067F9" w:rsidP="00A067F9">
      <w:pPr>
        <w:numPr>
          <w:ilvl w:val="0"/>
          <w:numId w:val="31"/>
        </w:numPr>
        <w:jc w:val="both"/>
      </w:pPr>
      <w:r>
        <w:t>beseda (volební systémy, demokratické volby a politika</w:t>
      </w:r>
    </w:p>
    <w:p w:rsidR="00A067F9" w:rsidRDefault="00A067F9" w:rsidP="00A067F9">
      <w:pPr>
        <w:numPr>
          <w:ilvl w:val="0"/>
          <w:numId w:val="31"/>
        </w:numPr>
        <w:jc w:val="both"/>
      </w:pPr>
      <w:r>
        <w:t>exkurze na MmÚ (obec jako základní jednotka samosprávy státu)</w:t>
      </w:r>
    </w:p>
    <w:p w:rsidR="00A067F9" w:rsidRPr="007952F3" w:rsidRDefault="00A067F9" w:rsidP="007952F3">
      <w:pPr>
        <w:rPr>
          <w:u w:val="single"/>
        </w:rPr>
      </w:pPr>
      <w:r w:rsidRPr="007952F3">
        <w:rPr>
          <w:u w:val="single"/>
        </w:rPr>
        <w:t>2.4 Principy demokracie jako formy vlády a způsobu rozhodování</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Pr="006571E0" w:rsidRDefault="00A067F9" w:rsidP="00A067F9">
      <w:pPr>
        <w:numPr>
          <w:ilvl w:val="0"/>
          <w:numId w:val="31"/>
        </w:numPr>
        <w:jc w:val="both"/>
      </w:pPr>
      <w:r>
        <w:t>diskuse (kategorie fungování demokracie – spravedlnost, řád, norma, zákon, právo, morálka, Ústava jako základní zákon země, demokratické způsoby řešení konfliktů a problémů, demokracie jako protiváha diktatury a anarchie, principy demokracie)</w:t>
      </w:r>
    </w:p>
    <w:p w:rsidR="00076054" w:rsidRDefault="00076054"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rPr>
          <w:b/>
          <w:bCs/>
          <w:i/>
          <w:iCs/>
        </w:rPr>
      </w:pPr>
      <w:r>
        <w:rPr>
          <w:b/>
          <w:bCs/>
          <w:i/>
          <w:iCs/>
        </w:rPr>
        <w:t>3. Výchova k myšlení v evropských a globálních souvislostech</w:t>
      </w:r>
    </w:p>
    <w:p w:rsidR="00A067F9" w:rsidRDefault="00A067F9" w:rsidP="00A067F9">
      <w:pPr>
        <w:pStyle w:val="Zpat"/>
        <w:tabs>
          <w:tab w:val="clear" w:pos="4536"/>
          <w:tab w:val="clear" w:pos="9072"/>
        </w:tabs>
        <w:jc w:val="both"/>
        <w:rPr>
          <w:u w:val="single"/>
        </w:rPr>
      </w:pPr>
      <w:r>
        <w:rPr>
          <w:u w:val="single"/>
        </w:rPr>
        <w:t>3.2 Objevujeme Evropu a svět</w:t>
      </w:r>
    </w:p>
    <w:p w:rsidR="00A067F9" w:rsidRDefault="00A067F9" w:rsidP="00A067F9">
      <w:pPr>
        <w:pStyle w:val="Zpat"/>
        <w:tabs>
          <w:tab w:val="clear" w:pos="4536"/>
          <w:tab w:val="clear" w:pos="9072"/>
        </w:tabs>
        <w:jc w:val="both"/>
      </w:pPr>
      <w:r>
        <w:rPr>
          <w:i/>
          <w:iCs/>
        </w:rPr>
        <w:t>Vyučovací předmět:</w:t>
      </w:r>
      <w:r>
        <w:tab/>
      </w:r>
      <w:r>
        <w:rPr>
          <w:b/>
          <w:bCs/>
        </w:rPr>
        <w:t>Zeměpis</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beseda (naše vlast a Evropa, vstup ČR do EU)</w:t>
      </w:r>
    </w:p>
    <w:p w:rsidR="00A067F9" w:rsidRDefault="00A067F9" w:rsidP="00A067F9">
      <w:pPr>
        <w:pStyle w:val="Zpat"/>
        <w:numPr>
          <w:ilvl w:val="0"/>
          <w:numId w:val="31"/>
        </w:numPr>
        <w:tabs>
          <w:tab w:val="clear" w:pos="4536"/>
          <w:tab w:val="clear" w:pos="9072"/>
        </w:tabs>
        <w:jc w:val="both"/>
      </w:pPr>
      <w:r>
        <w:t>referáty (Evropa jako spořádané prostředí měnící se v čase, v němž se lidé setkávají, společně řeší problémy a utvářejí svůj život)</w:t>
      </w:r>
    </w:p>
    <w:p w:rsidR="00A067F9" w:rsidRDefault="00A067F9" w:rsidP="00A067F9">
      <w:pPr>
        <w:pStyle w:val="Zpat"/>
        <w:numPr>
          <w:ilvl w:val="0"/>
          <w:numId w:val="31"/>
        </w:numPr>
        <w:tabs>
          <w:tab w:val="clear" w:pos="4536"/>
          <w:tab w:val="clear" w:pos="9072"/>
        </w:tabs>
        <w:jc w:val="both"/>
        <w:rPr>
          <w:u w:val="single"/>
        </w:rPr>
      </w:pPr>
      <w:r>
        <w:t>vyhledávání informací na internetu a v encyklopediích</w:t>
      </w:r>
    </w:p>
    <w:p w:rsidR="00A067F9" w:rsidRDefault="00A067F9"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b/>
          <w:bCs/>
          <w:i/>
          <w:iCs/>
        </w:rPr>
      </w:pPr>
      <w:r>
        <w:rPr>
          <w:b/>
          <w:bCs/>
          <w:i/>
          <w:iCs/>
        </w:rPr>
        <w:t>4. Multikulturní výchova</w:t>
      </w:r>
    </w:p>
    <w:p w:rsidR="00A067F9" w:rsidRDefault="00A067F9" w:rsidP="00A067F9">
      <w:pPr>
        <w:pStyle w:val="Zpat"/>
        <w:tabs>
          <w:tab w:val="clear" w:pos="4536"/>
          <w:tab w:val="clear" w:pos="9072"/>
        </w:tabs>
        <w:jc w:val="both"/>
        <w:rPr>
          <w:u w:val="single"/>
        </w:rPr>
      </w:pPr>
      <w:r>
        <w:rPr>
          <w:u w:val="single"/>
        </w:rPr>
        <w:t>4.1 Kulturní diference</w:t>
      </w:r>
    </w:p>
    <w:p w:rsidR="00A067F9" w:rsidRDefault="00A067F9" w:rsidP="00A067F9">
      <w:pPr>
        <w:jc w:val="both"/>
      </w:pPr>
      <w:r>
        <w:rPr>
          <w:i/>
          <w:iCs/>
        </w:rPr>
        <w:t>Vyučovací předmět:</w:t>
      </w:r>
      <w:r>
        <w:tab/>
      </w:r>
      <w:r>
        <w:rPr>
          <w:b/>
          <w:bCs/>
        </w:rPr>
        <w:t>Hudební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beseda - seznamování se s kulturními kořeny spolužáků  jiného etnického původu (ze třídy, z ročníku, ze školy)</w:t>
      </w:r>
    </w:p>
    <w:p w:rsidR="00A067F9" w:rsidRDefault="00A067F9" w:rsidP="00A067F9">
      <w:pPr>
        <w:pStyle w:val="Zpat"/>
        <w:numPr>
          <w:ilvl w:val="0"/>
          <w:numId w:val="31"/>
        </w:numPr>
        <w:tabs>
          <w:tab w:val="clear" w:pos="4536"/>
          <w:tab w:val="clear" w:pos="9072"/>
        </w:tabs>
        <w:jc w:val="both"/>
        <w:rPr>
          <w:u w:val="single"/>
        </w:rPr>
      </w:pPr>
      <w:r>
        <w:t>nácvik písní různých etnik, prezentace při „Vánočním zpívání u stromu“</w:t>
      </w:r>
    </w:p>
    <w:p w:rsidR="00A067F9" w:rsidRDefault="00A067F9"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b/>
          <w:bCs/>
          <w:i/>
          <w:iCs/>
        </w:rPr>
      </w:pPr>
      <w:r>
        <w:rPr>
          <w:b/>
          <w:bCs/>
          <w:i/>
          <w:iCs/>
        </w:rPr>
        <w:lastRenderedPageBreak/>
        <w:t>5. Environmentální výchova</w:t>
      </w:r>
    </w:p>
    <w:p w:rsidR="00A067F9" w:rsidRDefault="00A067F9" w:rsidP="00A067F9">
      <w:pPr>
        <w:pStyle w:val="Zpat"/>
        <w:tabs>
          <w:tab w:val="clear" w:pos="4536"/>
          <w:tab w:val="clear" w:pos="9072"/>
        </w:tabs>
        <w:jc w:val="both"/>
        <w:rPr>
          <w:u w:val="single"/>
        </w:rPr>
      </w:pPr>
      <w:r>
        <w:rPr>
          <w:u w:val="single"/>
        </w:rPr>
        <w:t>5.1 Ekosystémy</w:t>
      </w:r>
    </w:p>
    <w:p w:rsidR="00A067F9" w:rsidRDefault="00A067F9" w:rsidP="00A067F9">
      <w:pPr>
        <w:jc w:val="both"/>
      </w:pPr>
      <w:r>
        <w:rPr>
          <w:i/>
          <w:iCs/>
        </w:rPr>
        <w:t>Vyučovací předmět:</w:t>
      </w:r>
      <w:r>
        <w:tab/>
      </w:r>
      <w:r>
        <w:rPr>
          <w:b/>
          <w:bCs/>
        </w:rPr>
        <w:t>Přírodopis</w:t>
      </w:r>
    </w:p>
    <w:p w:rsidR="00A067F9" w:rsidRDefault="00A067F9" w:rsidP="00A067F9">
      <w:pPr>
        <w:jc w:val="both"/>
        <w:rPr>
          <w:i/>
          <w:iCs/>
        </w:rPr>
      </w:pPr>
      <w:r>
        <w:rPr>
          <w:i/>
          <w:iCs/>
        </w:rPr>
        <w:t>Formy realizace:</w:t>
      </w:r>
    </w:p>
    <w:p w:rsidR="00A067F9" w:rsidRDefault="00A067F9" w:rsidP="00A067F9">
      <w:pPr>
        <w:numPr>
          <w:ilvl w:val="0"/>
          <w:numId w:val="31"/>
        </w:numPr>
        <w:jc w:val="both"/>
      </w:pPr>
      <w:r>
        <w:t>samostatné práce – referáty</w:t>
      </w:r>
    </w:p>
    <w:p w:rsidR="00A067F9" w:rsidRDefault="00A067F9" w:rsidP="00A067F9">
      <w:pPr>
        <w:numPr>
          <w:ilvl w:val="0"/>
          <w:numId w:val="31"/>
        </w:numPr>
        <w:jc w:val="both"/>
      </w:pPr>
      <w:r>
        <w:t>vyhledávání informací z encyklopedií, internetu</w:t>
      </w:r>
    </w:p>
    <w:p w:rsidR="00A067F9" w:rsidRDefault="00A067F9" w:rsidP="00A067F9">
      <w:pPr>
        <w:numPr>
          <w:ilvl w:val="0"/>
          <w:numId w:val="31"/>
        </w:numPr>
        <w:jc w:val="both"/>
      </w:pPr>
      <w:r>
        <w:t>diskuse</w:t>
      </w:r>
    </w:p>
    <w:p w:rsidR="00A067F9" w:rsidRPr="00D127FF" w:rsidRDefault="00A067F9" w:rsidP="00A067F9">
      <w:pPr>
        <w:jc w:val="both"/>
        <w:rPr>
          <w:u w:val="single"/>
        </w:rPr>
      </w:pPr>
      <w:r w:rsidRPr="00D127FF">
        <w:rPr>
          <w:u w:val="single"/>
        </w:rPr>
        <w:t>5.3 Lidské aktivity a problémy životního prostředí</w:t>
      </w:r>
    </w:p>
    <w:p w:rsidR="00A067F9" w:rsidRPr="00D127FF" w:rsidRDefault="00A067F9" w:rsidP="00A067F9">
      <w:pPr>
        <w:jc w:val="both"/>
      </w:pPr>
      <w:r w:rsidRPr="00D127FF">
        <w:rPr>
          <w:i/>
          <w:iCs/>
        </w:rPr>
        <w:t>Vyučovací předmět:</w:t>
      </w:r>
      <w:r w:rsidRPr="00D127FF">
        <w:tab/>
      </w:r>
      <w:r w:rsidRPr="00D127FF">
        <w:rPr>
          <w:b/>
          <w:bCs/>
        </w:rPr>
        <w:t>Dějepis</w:t>
      </w:r>
    </w:p>
    <w:p w:rsidR="00A067F9" w:rsidRPr="00D127FF" w:rsidRDefault="00A067F9" w:rsidP="00A067F9">
      <w:pPr>
        <w:jc w:val="both"/>
        <w:rPr>
          <w:i/>
          <w:iCs/>
        </w:rPr>
      </w:pPr>
      <w:r w:rsidRPr="00D127FF">
        <w:rPr>
          <w:i/>
          <w:iCs/>
        </w:rPr>
        <w:t>Formy realizace:</w:t>
      </w:r>
    </w:p>
    <w:p w:rsidR="00A067F9" w:rsidRPr="00D127FF" w:rsidRDefault="00A067F9" w:rsidP="00A067F9">
      <w:pPr>
        <w:numPr>
          <w:ilvl w:val="0"/>
          <w:numId w:val="31"/>
        </w:numPr>
        <w:jc w:val="both"/>
      </w:pPr>
      <w:r w:rsidRPr="00D127FF">
        <w:t>skupinové práce – zmapování kulturních památek a jejich ochrana ve městě či blízkém okolí</w:t>
      </w:r>
    </w:p>
    <w:p w:rsidR="00A067F9" w:rsidRPr="00D127FF" w:rsidRDefault="00A067F9" w:rsidP="00A067F9">
      <w:pPr>
        <w:numPr>
          <w:ilvl w:val="0"/>
          <w:numId w:val="31"/>
        </w:numPr>
        <w:jc w:val="both"/>
      </w:pPr>
      <w:r w:rsidRPr="00D127FF">
        <w:t>vlastní návrhy ochrany (ochrana kulturních památek)</w:t>
      </w:r>
    </w:p>
    <w:p w:rsidR="00A067F9" w:rsidRPr="00D127FF" w:rsidRDefault="00A067F9" w:rsidP="00A067F9">
      <w:pPr>
        <w:numPr>
          <w:ilvl w:val="0"/>
          <w:numId w:val="31"/>
        </w:numPr>
        <w:jc w:val="both"/>
        <w:rPr>
          <w:u w:val="single"/>
        </w:rPr>
      </w:pPr>
      <w:r w:rsidRPr="00D127FF">
        <w:t>referáty (právní řešení u nás, v EU a ve světě)</w:t>
      </w:r>
    </w:p>
    <w:p w:rsidR="00076054" w:rsidRDefault="00076054"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b/>
          <w:bCs/>
          <w:i/>
          <w:iCs/>
        </w:rPr>
      </w:pPr>
      <w:r>
        <w:rPr>
          <w:b/>
          <w:bCs/>
          <w:i/>
          <w:iCs/>
        </w:rPr>
        <w:t>6. Mediální výchova</w:t>
      </w:r>
    </w:p>
    <w:p w:rsidR="00A067F9" w:rsidRDefault="00A067F9" w:rsidP="00A067F9">
      <w:pPr>
        <w:pStyle w:val="Zpat"/>
        <w:tabs>
          <w:tab w:val="clear" w:pos="4536"/>
          <w:tab w:val="clear" w:pos="9072"/>
        </w:tabs>
        <w:jc w:val="both"/>
        <w:rPr>
          <w:u w:val="single"/>
        </w:rPr>
      </w:pPr>
      <w:r>
        <w:rPr>
          <w:u w:val="single"/>
        </w:rPr>
        <w:t>6.1 Kritické čtení a vnímání mediálních sdělení</w:t>
      </w:r>
    </w:p>
    <w:p w:rsidR="00A067F9" w:rsidRDefault="00A067F9" w:rsidP="00A067F9">
      <w:pPr>
        <w:jc w:val="both"/>
      </w:pPr>
      <w:r>
        <w:rPr>
          <w:i/>
          <w:iCs/>
        </w:rPr>
        <w:t>Vyučovací předmět:</w:t>
      </w:r>
      <w:r>
        <w:tab/>
      </w:r>
      <w:r>
        <w:rPr>
          <w:b/>
          <w:bCs/>
        </w:rPr>
        <w:t>Výtvarná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projekty</w:t>
      </w:r>
    </w:p>
    <w:p w:rsidR="001B5C73" w:rsidRPr="00693DCF" w:rsidRDefault="00A067F9" w:rsidP="00A067F9">
      <w:pPr>
        <w:pStyle w:val="Zpat"/>
        <w:numPr>
          <w:ilvl w:val="0"/>
          <w:numId w:val="31"/>
        </w:numPr>
        <w:tabs>
          <w:tab w:val="clear" w:pos="4536"/>
          <w:tab w:val="clear" w:pos="9072"/>
        </w:tabs>
        <w:jc w:val="both"/>
      </w:pPr>
      <w:r>
        <w:t xml:space="preserve">tvorba příspěvků pro školní </w:t>
      </w:r>
      <w:r w:rsidR="00935301">
        <w:t>televizi</w:t>
      </w:r>
      <w:r w:rsidR="005623C9">
        <w:t xml:space="preserve">, školní rozhlas </w:t>
      </w:r>
      <w:r w:rsidR="00935301">
        <w:t>apod.</w:t>
      </w:r>
    </w:p>
    <w:p w:rsidR="00A067F9" w:rsidRDefault="00A067F9" w:rsidP="00A067F9">
      <w:pPr>
        <w:pStyle w:val="Zpat"/>
        <w:tabs>
          <w:tab w:val="clear" w:pos="4536"/>
          <w:tab w:val="clear" w:pos="9072"/>
        </w:tabs>
        <w:jc w:val="both"/>
        <w:rPr>
          <w:u w:val="single"/>
        </w:rPr>
      </w:pPr>
      <w:r>
        <w:rPr>
          <w:u w:val="single"/>
        </w:rPr>
        <w:t>6.6 Tvorba mediálního sdělení</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vlastní tvorba a jejich kritické hodnocení – příspěvky do školní</w:t>
      </w:r>
      <w:r w:rsidR="00935301">
        <w:t xml:space="preserve"> televize</w:t>
      </w:r>
      <w:r>
        <w:t>, do školního rozhlasu</w:t>
      </w:r>
      <w:r w:rsidR="00935301">
        <w:t xml:space="preserve"> apod.</w:t>
      </w:r>
      <w:r>
        <w:t xml:space="preserve"> (výběr výrazových prostředků)</w:t>
      </w:r>
    </w:p>
    <w:p w:rsidR="00A067F9" w:rsidRDefault="00A067F9" w:rsidP="00A067F9">
      <w:pPr>
        <w:pStyle w:val="Zpat"/>
        <w:tabs>
          <w:tab w:val="clear" w:pos="4536"/>
          <w:tab w:val="clear" w:pos="9072"/>
        </w:tabs>
        <w:jc w:val="both"/>
        <w:rPr>
          <w:u w:val="single"/>
        </w:rPr>
      </w:pPr>
      <w:r>
        <w:rPr>
          <w:u w:val="single"/>
        </w:rPr>
        <w:t>6.7 Práce v realizačním týmu</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 rámci třídy vytvoření redakční rady časopisu (stanovování cílů týmu, úkolů a zodpovědnosti jednotlivců, komunikace a spolupráce v týmu)</w:t>
      </w:r>
    </w:p>
    <w:p w:rsidR="00A067F9" w:rsidRDefault="00A067F9" w:rsidP="00A067F9">
      <w:pPr>
        <w:pStyle w:val="Zpat"/>
        <w:tabs>
          <w:tab w:val="clear" w:pos="4536"/>
          <w:tab w:val="clear" w:pos="9072"/>
        </w:tabs>
        <w:jc w:val="both"/>
      </w:pPr>
    </w:p>
    <w:p w:rsidR="00076054" w:rsidRPr="00D127FF" w:rsidRDefault="00076054" w:rsidP="00A067F9">
      <w:pPr>
        <w:pStyle w:val="Zpat"/>
        <w:tabs>
          <w:tab w:val="clear" w:pos="4536"/>
          <w:tab w:val="clear" w:pos="9072"/>
        </w:tabs>
        <w:jc w:val="both"/>
      </w:pPr>
    </w:p>
    <w:p w:rsidR="00A067F9" w:rsidRDefault="00A067F9"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b/>
          <w:bCs/>
          <w:sz w:val="28"/>
        </w:rPr>
      </w:pPr>
      <w:r>
        <w:rPr>
          <w:b/>
          <w:bCs/>
          <w:sz w:val="28"/>
        </w:rPr>
        <w:t>8. ročník</w:t>
      </w:r>
    </w:p>
    <w:p w:rsidR="00A067F9" w:rsidRDefault="00A067F9" w:rsidP="00A067F9">
      <w:pPr>
        <w:pStyle w:val="Zpat"/>
        <w:tabs>
          <w:tab w:val="clear" w:pos="4536"/>
          <w:tab w:val="clear" w:pos="9072"/>
        </w:tabs>
        <w:jc w:val="both"/>
        <w:rPr>
          <w:u w:val="single"/>
        </w:rPr>
      </w:pPr>
    </w:p>
    <w:p w:rsidR="00A067F9" w:rsidRDefault="00A067F9" w:rsidP="00A067F9">
      <w:pPr>
        <w:pStyle w:val="Zpat"/>
        <w:tabs>
          <w:tab w:val="clear" w:pos="4536"/>
          <w:tab w:val="clear" w:pos="9072"/>
        </w:tabs>
        <w:jc w:val="both"/>
        <w:rPr>
          <w:b/>
          <w:bCs/>
          <w:i/>
          <w:iCs/>
        </w:rPr>
      </w:pPr>
      <w:r>
        <w:rPr>
          <w:b/>
          <w:bCs/>
          <w:i/>
          <w:iCs/>
        </w:rPr>
        <w:t>1. Osobnostní a sociální výchova</w:t>
      </w:r>
    </w:p>
    <w:p w:rsidR="00A067F9" w:rsidRDefault="00A067F9" w:rsidP="00A067F9">
      <w:pPr>
        <w:pStyle w:val="Zpat"/>
        <w:tabs>
          <w:tab w:val="clear" w:pos="4536"/>
          <w:tab w:val="clear" w:pos="9072"/>
        </w:tabs>
        <w:jc w:val="both"/>
        <w:rPr>
          <w:u w:val="single"/>
        </w:rPr>
      </w:pPr>
      <w:r>
        <w:rPr>
          <w:u w:val="single"/>
        </w:rPr>
        <w:t>1.2 Sebepoznání a sebepojetí</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Default="00A067F9" w:rsidP="00A067F9">
      <w:pPr>
        <w:numPr>
          <w:ilvl w:val="0"/>
          <w:numId w:val="31"/>
        </w:numPr>
        <w:jc w:val="both"/>
      </w:pPr>
      <w:r>
        <w:t>beseda a následně referáty jednotlivých žáků (moje psychika, hodnoty, co o sobě vím a co ne, jak se promítá mé JÁ v mém chování, můj vztah ke mně, moje vztahy k druhým)</w:t>
      </w:r>
    </w:p>
    <w:p w:rsidR="00A067F9" w:rsidRDefault="00A067F9" w:rsidP="00A067F9">
      <w:pPr>
        <w:jc w:val="both"/>
        <w:rPr>
          <w:u w:val="single"/>
        </w:rPr>
      </w:pPr>
      <w:r>
        <w:rPr>
          <w:u w:val="single"/>
        </w:rPr>
        <w:t>1.3 Seberegulace a sebeorganizace</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 - pohybový režim za účelem dosažení předem stanoveného cíle, organizace vlastního času, stanovení osobních cílů a kroků k jejich dosažení</w:t>
      </w:r>
    </w:p>
    <w:p w:rsidR="00693DCF" w:rsidRDefault="00693DCF" w:rsidP="00693DCF">
      <w:pPr>
        <w:jc w:val="both"/>
      </w:pPr>
    </w:p>
    <w:p w:rsidR="00693DCF" w:rsidRDefault="00693DCF" w:rsidP="00693DCF">
      <w:pPr>
        <w:jc w:val="both"/>
      </w:pPr>
    </w:p>
    <w:p w:rsidR="00A067F9" w:rsidRDefault="00A067F9" w:rsidP="00A067F9">
      <w:pPr>
        <w:jc w:val="both"/>
        <w:rPr>
          <w:u w:val="single"/>
        </w:rPr>
      </w:pPr>
      <w:r>
        <w:rPr>
          <w:u w:val="single"/>
        </w:rPr>
        <w:lastRenderedPageBreak/>
        <w:t>1.5 Kreativita</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tvorba vlastních pohybových sestav, vlastní řešení herních situací (pružnost nápadů a jejich realizace)</w:t>
      </w:r>
    </w:p>
    <w:p w:rsidR="00A067F9" w:rsidRDefault="00A067F9" w:rsidP="00A067F9">
      <w:pPr>
        <w:pStyle w:val="Zpat"/>
        <w:tabs>
          <w:tab w:val="clear" w:pos="4536"/>
          <w:tab w:val="clear" w:pos="9072"/>
        </w:tabs>
        <w:jc w:val="both"/>
      </w:pPr>
      <w:r>
        <w:rPr>
          <w:i/>
          <w:iCs/>
        </w:rPr>
        <w:t>Vyučovací předmět:</w:t>
      </w:r>
      <w:r>
        <w:tab/>
      </w:r>
      <w:r>
        <w:rPr>
          <w:b/>
          <w:bCs/>
        </w:rPr>
        <w:t>Výtvarná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výtvarné projekty (pružnost nápadů, schopnost vidět věci jinak)</w:t>
      </w:r>
    </w:p>
    <w:p w:rsidR="00A067F9" w:rsidRDefault="00A067F9" w:rsidP="00A067F9">
      <w:pPr>
        <w:pStyle w:val="Zpat"/>
        <w:tabs>
          <w:tab w:val="clear" w:pos="4536"/>
          <w:tab w:val="clear" w:pos="9072"/>
        </w:tabs>
        <w:jc w:val="both"/>
      </w:pPr>
      <w:r>
        <w:rPr>
          <w:i/>
          <w:iCs/>
        </w:rPr>
        <w:t>Vyučovací předmět:</w:t>
      </w:r>
      <w:r>
        <w:tab/>
      </w:r>
      <w:r>
        <w:rPr>
          <w:b/>
          <w:bCs/>
        </w:rPr>
        <w:t>Volitelný předmět (Míčové hry)</w:t>
      </w:r>
    </w:p>
    <w:p w:rsidR="00A067F9" w:rsidRDefault="00A067F9" w:rsidP="00A067F9">
      <w:pPr>
        <w:jc w:val="both"/>
        <w:rPr>
          <w:i/>
          <w:iCs/>
        </w:rPr>
      </w:pPr>
      <w:r>
        <w:rPr>
          <w:i/>
          <w:iCs/>
        </w:rPr>
        <w:t>Formy realizace:</w:t>
      </w:r>
    </w:p>
    <w:p w:rsidR="00A067F9" w:rsidRDefault="00A067F9" w:rsidP="00A067F9">
      <w:pPr>
        <w:numPr>
          <w:ilvl w:val="0"/>
          <w:numId w:val="31"/>
        </w:numPr>
        <w:jc w:val="both"/>
      </w:pPr>
      <w:r>
        <w:t>soutěže, příprava a organizování soutěží</w:t>
      </w:r>
    </w:p>
    <w:p w:rsidR="00A067F9" w:rsidRDefault="00A067F9" w:rsidP="00A067F9">
      <w:pPr>
        <w:pStyle w:val="Zpat"/>
        <w:tabs>
          <w:tab w:val="clear" w:pos="4536"/>
          <w:tab w:val="clear" w:pos="9072"/>
        </w:tabs>
        <w:jc w:val="both"/>
      </w:pPr>
      <w:r>
        <w:rPr>
          <w:i/>
          <w:iCs/>
        </w:rPr>
        <w:t>Vyučovací předmět:</w:t>
      </w:r>
      <w:r>
        <w:tab/>
      </w:r>
      <w:r>
        <w:rPr>
          <w:b/>
          <w:bCs/>
        </w:rPr>
        <w:t>Volitelný předmět (Sport a pohybové aktivity)</w:t>
      </w:r>
    </w:p>
    <w:p w:rsidR="00A067F9" w:rsidRDefault="00A067F9" w:rsidP="00A067F9">
      <w:pPr>
        <w:jc w:val="both"/>
        <w:rPr>
          <w:i/>
          <w:iCs/>
        </w:rPr>
      </w:pPr>
      <w:r>
        <w:rPr>
          <w:i/>
          <w:iCs/>
        </w:rPr>
        <w:t>Formy realizace:</w:t>
      </w:r>
    </w:p>
    <w:p w:rsidR="00A067F9" w:rsidRDefault="00A067F9" w:rsidP="00A067F9">
      <w:pPr>
        <w:numPr>
          <w:ilvl w:val="0"/>
          <w:numId w:val="31"/>
        </w:numPr>
        <w:jc w:val="both"/>
      </w:pPr>
      <w:r>
        <w:t>soutěže, příprava a organizování soutěží</w:t>
      </w:r>
    </w:p>
    <w:p w:rsidR="00AE5E4E" w:rsidRPr="00935301" w:rsidRDefault="00A067F9" w:rsidP="00A067F9">
      <w:pPr>
        <w:numPr>
          <w:ilvl w:val="0"/>
          <w:numId w:val="31"/>
        </w:numPr>
        <w:jc w:val="both"/>
      </w:pPr>
      <w:r>
        <w:t>stanovení osobních sportovních cílů a snaha o jejich dosažení</w:t>
      </w:r>
    </w:p>
    <w:p w:rsidR="00A067F9" w:rsidRDefault="00A067F9" w:rsidP="00A067F9">
      <w:pPr>
        <w:jc w:val="both"/>
        <w:rPr>
          <w:u w:val="single"/>
        </w:rPr>
      </w:pPr>
      <w:r>
        <w:rPr>
          <w:u w:val="single"/>
        </w:rPr>
        <w:t>1.6 Poznávání lidí</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diskuse, osobnostní testy (vzájemné poznávání ve třídě, rozvoj osobnosti vůči odlišnostem, hledání výhod v odlišnostech, chyby při poznávání lidí)</w:t>
      </w:r>
    </w:p>
    <w:p w:rsidR="00A067F9" w:rsidRDefault="00A067F9" w:rsidP="00A067F9">
      <w:pPr>
        <w:pStyle w:val="Zpat"/>
        <w:tabs>
          <w:tab w:val="clear" w:pos="4536"/>
          <w:tab w:val="clear" w:pos="9072"/>
        </w:tabs>
        <w:jc w:val="both"/>
        <w:rPr>
          <w:u w:val="single"/>
        </w:rPr>
      </w:pPr>
      <w:r>
        <w:rPr>
          <w:u w:val="single"/>
        </w:rPr>
        <w:t>1.8 Komunikace</w:t>
      </w:r>
    </w:p>
    <w:p w:rsidR="00A067F9" w:rsidRDefault="00A067F9" w:rsidP="00A067F9">
      <w:pPr>
        <w:pStyle w:val="Zpat"/>
        <w:tabs>
          <w:tab w:val="clear" w:pos="4536"/>
          <w:tab w:val="clear" w:pos="9072"/>
        </w:tabs>
        <w:jc w:val="both"/>
      </w:pPr>
      <w:r>
        <w:rPr>
          <w:i/>
          <w:iCs/>
        </w:rPr>
        <w:t>Vyučovací předmět:</w:t>
      </w:r>
      <w:r>
        <w:tab/>
      </w:r>
      <w:r>
        <w:rPr>
          <w:b/>
          <w:bCs/>
        </w:rPr>
        <w:t>Cizí jazyk</w:t>
      </w:r>
    </w:p>
    <w:p w:rsidR="00A067F9" w:rsidRDefault="00A067F9" w:rsidP="00A067F9">
      <w:pPr>
        <w:jc w:val="both"/>
        <w:rPr>
          <w:i/>
          <w:iCs/>
        </w:rPr>
      </w:pPr>
      <w:r>
        <w:rPr>
          <w:i/>
          <w:iCs/>
        </w:rPr>
        <w:t>Formy realizace:</w:t>
      </w:r>
    </w:p>
    <w:p w:rsidR="00A067F9" w:rsidRDefault="00A067F9" w:rsidP="00A067F9">
      <w:pPr>
        <w:numPr>
          <w:ilvl w:val="0"/>
          <w:numId w:val="31"/>
        </w:numPr>
        <w:jc w:val="both"/>
      </w:pPr>
      <w:r>
        <w:t>skupinové práce, práce dvojic, práce s knihou (vysvětlování, žádost, poděkování, odmítání, informování, přesvědčování, řešení konfliktů, vyjednávání)</w:t>
      </w:r>
    </w:p>
    <w:p w:rsidR="00A067F9" w:rsidRDefault="00A067F9" w:rsidP="00A067F9">
      <w:pPr>
        <w:pStyle w:val="Zpat"/>
        <w:tabs>
          <w:tab w:val="clear" w:pos="4536"/>
          <w:tab w:val="clear" w:pos="9072"/>
        </w:tabs>
        <w:jc w:val="both"/>
      </w:pPr>
      <w:r>
        <w:rPr>
          <w:i/>
          <w:iCs/>
        </w:rPr>
        <w:t>Vyučovací předmět:</w:t>
      </w:r>
      <w:r>
        <w:tab/>
      </w:r>
      <w:r>
        <w:rPr>
          <w:b/>
          <w:bCs/>
        </w:rPr>
        <w:t>Volitelný předmět (Toulky anglickou literaturou a reáliemi)</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besedy</w:t>
      </w:r>
    </w:p>
    <w:p w:rsidR="00A067F9" w:rsidRDefault="00A067F9" w:rsidP="00A067F9">
      <w:pPr>
        <w:numPr>
          <w:ilvl w:val="0"/>
          <w:numId w:val="31"/>
        </w:numPr>
        <w:jc w:val="both"/>
      </w:pPr>
      <w:r>
        <w:t>vlastní tvorba (výběr výrazových prostředků)</w:t>
      </w:r>
    </w:p>
    <w:p w:rsidR="00A067F9" w:rsidRPr="00207F61" w:rsidRDefault="00A067F9" w:rsidP="00A067F9">
      <w:pPr>
        <w:numPr>
          <w:ilvl w:val="0"/>
          <w:numId w:val="31"/>
        </w:numPr>
        <w:jc w:val="both"/>
      </w:pPr>
      <w:r>
        <w:t>vyhledávání informací na internetu</w:t>
      </w:r>
    </w:p>
    <w:p w:rsidR="00A067F9" w:rsidRDefault="00A067F9" w:rsidP="00A067F9">
      <w:pPr>
        <w:jc w:val="both"/>
        <w:rPr>
          <w:u w:val="single"/>
        </w:rPr>
      </w:pPr>
      <w:r>
        <w:rPr>
          <w:u w:val="single"/>
        </w:rPr>
        <w:t>1.9 Kooperace a kompetence</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spolupráce při sportovní hře, role kapitána při hře</w:t>
      </w:r>
    </w:p>
    <w:p w:rsidR="00A067F9" w:rsidRDefault="00A067F9" w:rsidP="00A067F9">
      <w:pPr>
        <w:numPr>
          <w:ilvl w:val="0"/>
          <w:numId w:val="31"/>
        </w:numPr>
        <w:jc w:val="both"/>
        <w:rPr>
          <w:u w:val="single"/>
        </w:rPr>
      </w:pPr>
      <w:r>
        <w:t>skupinová práce (příprava a realizace sportovní soutěže pro své spolužáky)</w:t>
      </w:r>
    </w:p>
    <w:p w:rsidR="00A067F9" w:rsidRDefault="00A067F9" w:rsidP="00A067F9">
      <w:pPr>
        <w:pStyle w:val="Zpat"/>
        <w:tabs>
          <w:tab w:val="clear" w:pos="4536"/>
          <w:tab w:val="clear" w:pos="9072"/>
        </w:tabs>
        <w:jc w:val="both"/>
      </w:pPr>
      <w:r>
        <w:rPr>
          <w:i/>
          <w:iCs/>
        </w:rPr>
        <w:t>Vyučovací předmět:</w:t>
      </w:r>
      <w:r>
        <w:tab/>
      </w:r>
      <w:r>
        <w:rPr>
          <w:b/>
          <w:bCs/>
        </w:rPr>
        <w:t>Volitelný předmět (Míčové hry)</w:t>
      </w:r>
    </w:p>
    <w:p w:rsidR="00A067F9" w:rsidRDefault="00A067F9" w:rsidP="00A067F9">
      <w:pPr>
        <w:jc w:val="both"/>
        <w:rPr>
          <w:i/>
          <w:iCs/>
        </w:rPr>
      </w:pPr>
      <w:r>
        <w:rPr>
          <w:i/>
          <w:iCs/>
        </w:rPr>
        <w:t>Formy realizace:</w:t>
      </w:r>
    </w:p>
    <w:p w:rsidR="00A067F9" w:rsidRPr="00207F61" w:rsidRDefault="00A067F9" w:rsidP="00A067F9">
      <w:pPr>
        <w:numPr>
          <w:ilvl w:val="0"/>
          <w:numId w:val="31"/>
        </w:numPr>
        <w:jc w:val="both"/>
      </w:pPr>
      <w:r>
        <w:t>soutěže, příprava a organizování soutěží</w:t>
      </w:r>
    </w:p>
    <w:p w:rsidR="00A067F9" w:rsidRDefault="00A067F9" w:rsidP="00A067F9">
      <w:pPr>
        <w:pStyle w:val="Zpat"/>
        <w:tabs>
          <w:tab w:val="clear" w:pos="4536"/>
          <w:tab w:val="clear" w:pos="9072"/>
        </w:tabs>
        <w:jc w:val="both"/>
      </w:pPr>
      <w:r>
        <w:rPr>
          <w:i/>
          <w:iCs/>
        </w:rPr>
        <w:t>Vyučovací předmět:</w:t>
      </w:r>
      <w:r>
        <w:tab/>
      </w:r>
      <w:r>
        <w:rPr>
          <w:b/>
          <w:bCs/>
        </w:rPr>
        <w:t>Volitelný předmět (Sport a pohybové aktivity)</w:t>
      </w:r>
    </w:p>
    <w:p w:rsidR="00A067F9" w:rsidRDefault="00A067F9" w:rsidP="00A067F9">
      <w:pPr>
        <w:jc w:val="both"/>
        <w:rPr>
          <w:i/>
          <w:iCs/>
        </w:rPr>
      </w:pPr>
      <w:r>
        <w:rPr>
          <w:i/>
          <w:iCs/>
        </w:rPr>
        <w:t>Formy realizace:</w:t>
      </w:r>
    </w:p>
    <w:p w:rsidR="00A067F9" w:rsidRDefault="00A067F9" w:rsidP="00A067F9">
      <w:pPr>
        <w:numPr>
          <w:ilvl w:val="0"/>
          <w:numId w:val="31"/>
        </w:numPr>
        <w:jc w:val="both"/>
      </w:pPr>
      <w:r>
        <w:t>soutěže, příprava a organizování soutěží</w:t>
      </w:r>
    </w:p>
    <w:p w:rsidR="00A067F9" w:rsidRPr="00276C49" w:rsidRDefault="00A067F9" w:rsidP="00A067F9">
      <w:pPr>
        <w:numPr>
          <w:ilvl w:val="0"/>
          <w:numId w:val="31"/>
        </w:numPr>
        <w:jc w:val="both"/>
      </w:pPr>
      <w:r>
        <w:t>stanovení osobních sportovních cílů a snaha o jejich dosažení</w:t>
      </w:r>
    </w:p>
    <w:p w:rsidR="00A067F9" w:rsidRDefault="00A067F9" w:rsidP="00A067F9">
      <w:pPr>
        <w:jc w:val="both"/>
        <w:rPr>
          <w:u w:val="single"/>
        </w:rPr>
      </w:pPr>
      <w:r>
        <w:rPr>
          <w:u w:val="single"/>
        </w:rPr>
        <w:t>1.10 Řešení problémů a rozhodovací dovednosti</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rPr>
          <w:u w:val="single"/>
        </w:rPr>
      </w:pPr>
      <w:r>
        <w:t>diskuse, modelové situace</w:t>
      </w:r>
    </w:p>
    <w:p w:rsidR="00A067F9" w:rsidRDefault="00A067F9" w:rsidP="00A067F9">
      <w:pPr>
        <w:jc w:val="both"/>
        <w:rPr>
          <w:u w:val="single"/>
        </w:rPr>
      </w:pPr>
      <w:r>
        <w:rPr>
          <w:u w:val="single"/>
        </w:rPr>
        <w:t>1.11 Hodnoty, postoje, praktická etika</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Default="00A067F9" w:rsidP="00A067F9">
      <w:pPr>
        <w:numPr>
          <w:ilvl w:val="0"/>
          <w:numId w:val="31"/>
        </w:numPr>
        <w:jc w:val="both"/>
      </w:pPr>
      <w:r>
        <w:lastRenderedPageBreak/>
        <w:t>psychosociální hry, modelové situace (analýza vlastních i cizích postojů a hodnot, odpovědnost, spolehlivost, spravedlnost, respektování)</w:t>
      </w:r>
    </w:p>
    <w:p w:rsidR="00A067F9" w:rsidRDefault="00A067F9" w:rsidP="00A067F9">
      <w:pPr>
        <w:pStyle w:val="Zpat"/>
        <w:tabs>
          <w:tab w:val="clear" w:pos="4536"/>
          <w:tab w:val="clear" w:pos="9072"/>
        </w:tabs>
        <w:jc w:val="both"/>
      </w:pPr>
      <w:r>
        <w:rPr>
          <w:i/>
          <w:iCs/>
        </w:rPr>
        <w:t>Vyučovací předmět:</w:t>
      </w:r>
      <w:r>
        <w:tab/>
      </w:r>
      <w:r>
        <w:rPr>
          <w:b/>
          <w:bCs/>
        </w:rPr>
        <w:t>Volitelný předmět (Životní styl 21. století)</w:t>
      </w:r>
    </w:p>
    <w:p w:rsidR="00A067F9" w:rsidRDefault="00A067F9" w:rsidP="00A067F9">
      <w:pPr>
        <w:jc w:val="both"/>
        <w:rPr>
          <w:i/>
          <w:iCs/>
        </w:rPr>
      </w:pPr>
      <w:r>
        <w:rPr>
          <w:i/>
          <w:iCs/>
        </w:rPr>
        <w:t>Formy realizace:</w:t>
      </w:r>
    </w:p>
    <w:p w:rsidR="00A067F9" w:rsidRDefault="00A067F9" w:rsidP="00A067F9">
      <w:pPr>
        <w:numPr>
          <w:ilvl w:val="0"/>
          <w:numId w:val="31"/>
        </w:numPr>
        <w:jc w:val="both"/>
      </w:pPr>
      <w:r>
        <w:t>besedy, projekty (zamýšlení se nad současným způsobem života)</w:t>
      </w:r>
    </w:p>
    <w:p w:rsidR="00A067F9" w:rsidRPr="000A4770" w:rsidRDefault="00A067F9" w:rsidP="00A067F9">
      <w:pPr>
        <w:jc w:val="both"/>
        <w:rPr>
          <w:bCs/>
          <w:iCs/>
          <w:u w:val="single"/>
        </w:rPr>
      </w:pPr>
      <w:r w:rsidRPr="000A4770">
        <w:rPr>
          <w:bCs/>
          <w:iCs/>
          <w:u w:val="single"/>
        </w:rPr>
        <w:t>2.2 Občan, občanská společnost a stát</w:t>
      </w:r>
    </w:p>
    <w:p w:rsidR="00A067F9" w:rsidRDefault="00A067F9" w:rsidP="00A067F9">
      <w:pPr>
        <w:pStyle w:val="Zpat"/>
        <w:tabs>
          <w:tab w:val="clear" w:pos="4536"/>
          <w:tab w:val="clear" w:pos="9072"/>
        </w:tabs>
        <w:jc w:val="both"/>
      </w:pPr>
      <w:r>
        <w:rPr>
          <w:i/>
          <w:iCs/>
        </w:rPr>
        <w:t>Vyučovací předmět:</w:t>
      </w:r>
      <w:r>
        <w:tab/>
      </w:r>
      <w:r>
        <w:rPr>
          <w:b/>
          <w:bCs/>
        </w:rPr>
        <w:t>Volitelný předmět (Životní styl 21. století)</w:t>
      </w:r>
    </w:p>
    <w:p w:rsidR="00A067F9" w:rsidRDefault="00A067F9" w:rsidP="00A067F9">
      <w:pPr>
        <w:jc w:val="both"/>
        <w:rPr>
          <w:i/>
          <w:iCs/>
        </w:rPr>
      </w:pPr>
      <w:r>
        <w:rPr>
          <w:i/>
          <w:iCs/>
        </w:rPr>
        <w:t>Formy realizace:</w:t>
      </w:r>
    </w:p>
    <w:p w:rsidR="00A067F9" w:rsidRPr="000A4770" w:rsidRDefault="00A067F9" w:rsidP="00A067F9">
      <w:pPr>
        <w:numPr>
          <w:ilvl w:val="0"/>
          <w:numId w:val="31"/>
        </w:numPr>
        <w:jc w:val="both"/>
      </w:pPr>
      <w:r>
        <w:t>besedy, projekty (zamýšlení se nad současným způsobem života)</w:t>
      </w:r>
    </w:p>
    <w:p w:rsidR="00A067F9" w:rsidRPr="00834ABD" w:rsidRDefault="00A067F9" w:rsidP="00A067F9">
      <w:pPr>
        <w:jc w:val="both"/>
        <w:rPr>
          <w:bCs/>
          <w:iCs/>
          <w:u w:val="single"/>
        </w:rPr>
      </w:pPr>
      <w:r w:rsidRPr="00834ABD">
        <w:rPr>
          <w:bCs/>
          <w:iCs/>
          <w:u w:val="single"/>
        </w:rPr>
        <w:t>3.1 Evropa a svět nás zajímá</w:t>
      </w:r>
    </w:p>
    <w:p w:rsidR="00A067F9" w:rsidRDefault="00A067F9" w:rsidP="00A067F9">
      <w:pPr>
        <w:pStyle w:val="Zpat"/>
        <w:tabs>
          <w:tab w:val="clear" w:pos="4536"/>
          <w:tab w:val="clear" w:pos="9072"/>
        </w:tabs>
        <w:jc w:val="both"/>
      </w:pPr>
      <w:r>
        <w:rPr>
          <w:i/>
          <w:iCs/>
        </w:rPr>
        <w:t>Vyučovací předmět:</w:t>
      </w:r>
      <w:r>
        <w:tab/>
      </w:r>
      <w:r>
        <w:rPr>
          <w:b/>
          <w:bCs/>
        </w:rPr>
        <w:t>Volitelný předmět (Toulky anglickou literaturou a reáliemi)</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besedy</w:t>
      </w:r>
    </w:p>
    <w:p w:rsidR="00A067F9" w:rsidRDefault="00A067F9" w:rsidP="00A067F9">
      <w:pPr>
        <w:numPr>
          <w:ilvl w:val="0"/>
          <w:numId w:val="31"/>
        </w:numPr>
        <w:jc w:val="both"/>
      </w:pPr>
      <w:r>
        <w:t>vlastní tvorba (výběr výrazových prostředků)</w:t>
      </w:r>
    </w:p>
    <w:p w:rsidR="00A067F9" w:rsidRPr="00207F61" w:rsidRDefault="00A067F9" w:rsidP="00A067F9">
      <w:pPr>
        <w:numPr>
          <w:ilvl w:val="0"/>
          <w:numId w:val="31"/>
        </w:numPr>
        <w:jc w:val="both"/>
      </w:pPr>
      <w:r>
        <w:t>vyhledávání informací na internetu</w:t>
      </w:r>
    </w:p>
    <w:p w:rsidR="00A067F9" w:rsidRDefault="00A067F9" w:rsidP="00A067F9">
      <w:pPr>
        <w:pStyle w:val="Zpat"/>
        <w:tabs>
          <w:tab w:val="clear" w:pos="4536"/>
          <w:tab w:val="clear" w:pos="9072"/>
        </w:tabs>
        <w:jc w:val="both"/>
      </w:pPr>
      <w:r>
        <w:rPr>
          <w:i/>
          <w:iCs/>
        </w:rPr>
        <w:t>Vyučovací předmět:</w:t>
      </w:r>
      <w:r>
        <w:tab/>
      </w:r>
      <w:r>
        <w:rPr>
          <w:b/>
          <w:bCs/>
        </w:rPr>
        <w:t>Volitelný předmět (Anglický jazyk na PC)</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rozhovory, práce dvojic, individuální práce (rozvoj tvořivého myšlení)</w:t>
      </w:r>
    </w:p>
    <w:p w:rsidR="00A067F9" w:rsidRPr="005D0A9B" w:rsidRDefault="00A067F9" w:rsidP="00A067F9">
      <w:pPr>
        <w:numPr>
          <w:ilvl w:val="0"/>
          <w:numId w:val="31"/>
        </w:numPr>
        <w:jc w:val="both"/>
      </w:pPr>
      <w:r>
        <w:t>vyhledávání informací na internetu</w:t>
      </w:r>
    </w:p>
    <w:p w:rsidR="00A067F9" w:rsidRPr="00834ABD" w:rsidRDefault="00A067F9" w:rsidP="00A067F9">
      <w:pPr>
        <w:jc w:val="both"/>
        <w:rPr>
          <w:bCs/>
          <w:iCs/>
          <w:u w:val="single"/>
        </w:rPr>
      </w:pPr>
      <w:r w:rsidRPr="00834ABD">
        <w:rPr>
          <w:bCs/>
          <w:iCs/>
          <w:u w:val="single"/>
        </w:rPr>
        <w:t>3.2 Jsme Evropané</w:t>
      </w:r>
    </w:p>
    <w:p w:rsidR="00A067F9" w:rsidRDefault="00A067F9" w:rsidP="00A067F9">
      <w:pPr>
        <w:pStyle w:val="Zpat"/>
        <w:tabs>
          <w:tab w:val="clear" w:pos="4536"/>
          <w:tab w:val="clear" w:pos="9072"/>
        </w:tabs>
        <w:jc w:val="both"/>
      </w:pPr>
      <w:r>
        <w:rPr>
          <w:i/>
          <w:iCs/>
        </w:rPr>
        <w:t>Vyučovací předmět:</w:t>
      </w:r>
      <w:r>
        <w:tab/>
      </w:r>
      <w:r>
        <w:rPr>
          <w:b/>
          <w:bCs/>
        </w:rPr>
        <w:t>Volitelný předmět (Toulky anglickou literaturou a reáliemi)</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besedy</w:t>
      </w:r>
    </w:p>
    <w:p w:rsidR="00A067F9" w:rsidRDefault="00A067F9" w:rsidP="00A067F9">
      <w:pPr>
        <w:numPr>
          <w:ilvl w:val="0"/>
          <w:numId w:val="31"/>
        </w:numPr>
        <w:jc w:val="both"/>
      </w:pPr>
      <w:r>
        <w:t>vlastní tvorba (výběr výrazových prostředků)</w:t>
      </w:r>
    </w:p>
    <w:p w:rsidR="00A067F9" w:rsidRPr="00834ABD" w:rsidRDefault="00A067F9" w:rsidP="00A067F9">
      <w:pPr>
        <w:numPr>
          <w:ilvl w:val="0"/>
          <w:numId w:val="31"/>
        </w:numPr>
        <w:jc w:val="both"/>
      </w:pPr>
      <w:r>
        <w:t>vyhledávání informací na internetu</w:t>
      </w:r>
    </w:p>
    <w:p w:rsidR="00A067F9" w:rsidRDefault="00A067F9" w:rsidP="00A067F9">
      <w:pPr>
        <w:jc w:val="both"/>
        <w:rPr>
          <w:b/>
          <w:bCs/>
          <w:i/>
          <w:iCs/>
        </w:rPr>
      </w:pPr>
    </w:p>
    <w:p w:rsidR="00A067F9" w:rsidRDefault="00A067F9" w:rsidP="00A067F9">
      <w:pPr>
        <w:jc w:val="both"/>
        <w:rPr>
          <w:b/>
          <w:bCs/>
          <w:i/>
          <w:iCs/>
        </w:rPr>
      </w:pPr>
      <w:r>
        <w:rPr>
          <w:b/>
          <w:bCs/>
          <w:i/>
          <w:iCs/>
        </w:rPr>
        <w:t>4. Multikulturní výchova</w:t>
      </w:r>
    </w:p>
    <w:p w:rsidR="00A067F9" w:rsidRDefault="00A067F9" w:rsidP="00A067F9">
      <w:pPr>
        <w:pStyle w:val="Zpat"/>
        <w:tabs>
          <w:tab w:val="clear" w:pos="4536"/>
          <w:tab w:val="clear" w:pos="9072"/>
        </w:tabs>
        <w:jc w:val="both"/>
        <w:rPr>
          <w:u w:val="single"/>
        </w:rPr>
      </w:pPr>
      <w:r>
        <w:rPr>
          <w:u w:val="single"/>
        </w:rPr>
        <w:t>4.1 Kulturní diference</w:t>
      </w:r>
    </w:p>
    <w:p w:rsidR="00A067F9" w:rsidRDefault="00A067F9" w:rsidP="00A067F9">
      <w:pPr>
        <w:jc w:val="both"/>
      </w:pPr>
      <w:r>
        <w:rPr>
          <w:i/>
          <w:iCs/>
        </w:rPr>
        <w:t>Vyučovací předmět:</w:t>
      </w:r>
      <w:r>
        <w:tab/>
      </w:r>
      <w:r>
        <w:rPr>
          <w:b/>
          <w:bCs/>
        </w:rPr>
        <w:t>Hudební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beseda - seznamování se s kulturními kořeny spolužáků jiného etnického původu (ze třídy, z ročníku, ze školy)</w:t>
      </w:r>
    </w:p>
    <w:p w:rsidR="00A067F9" w:rsidRDefault="00A067F9" w:rsidP="00A067F9">
      <w:pPr>
        <w:pStyle w:val="Zpat"/>
        <w:numPr>
          <w:ilvl w:val="0"/>
          <w:numId w:val="31"/>
        </w:numPr>
        <w:tabs>
          <w:tab w:val="clear" w:pos="4536"/>
          <w:tab w:val="clear" w:pos="9072"/>
        </w:tabs>
        <w:jc w:val="both"/>
      </w:pPr>
      <w:r>
        <w:t>nácvik písní různých etnik, prezentace při „Vánočním zpívání u stromu“</w:t>
      </w:r>
    </w:p>
    <w:p w:rsidR="00A067F9" w:rsidRDefault="00A067F9" w:rsidP="00A067F9">
      <w:pPr>
        <w:pStyle w:val="Zpat"/>
        <w:tabs>
          <w:tab w:val="clear" w:pos="4536"/>
          <w:tab w:val="clear" w:pos="9072"/>
        </w:tabs>
        <w:jc w:val="both"/>
      </w:pPr>
      <w:r>
        <w:rPr>
          <w:i/>
          <w:iCs/>
        </w:rPr>
        <w:t>Vyučovací předmět:</w:t>
      </w:r>
      <w:r>
        <w:tab/>
      </w:r>
      <w:r>
        <w:rPr>
          <w:b/>
          <w:bCs/>
        </w:rPr>
        <w:t>Volitelný předmět (Regionální zeměpis)</w:t>
      </w:r>
    </w:p>
    <w:p w:rsidR="00A067F9" w:rsidRDefault="00A067F9" w:rsidP="00A067F9">
      <w:pPr>
        <w:jc w:val="both"/>
        <w:rPr>
          <w:i/>
          <w:iCs/>
        </w:rPr>
      </w:pPr>
      <w:r>
        <w:rPr>
          <w:i/>
          <w:iCs/>
        </w:rPr>
        <w:t>Formy realizace:</w:t>
      </w:r>
    </w:p>
    <w:p w:rsidR="006571E0" w:rsidRPr="00076054" w:rsidRDefault="00A067F9" w:rsidP="00A067F9">
      <w:pPr>
        <w:numPr>
          <w:ilvl w:val="0"/>
          <w:numId w:val="31"/>
        </w:numPr>
        <w:jc w:val="both"/>
      </w:pPr>
      <w:r>
        <w:t>projekty, referáty na dané téma</w:t>
      </w:r>
    </w:p>
    <w:p w:rsidR="00A067F9" w:rsidRDefault="00A067F9" w:rsidP="00A067F9">
      <w:pPr>
        <w:jc w:val="both"/>
        <w:rPr>
          <w:u w:val="single"/>
        </w:rPr>
      </w:pPr>
      <w:r>
        <w:rPr>
          <w:u w:val="single"/>
        </w:rPr>
        <w:t>4.2 Lidské vztahy</w:t>
      </w:r>
    </w:p>
    <w:p w:rsidR="00A067F9" w:rsidRDefault="00A067F9" w:rsidP="00A067F9">
      <w:pPr>
        <w:pStyle w:val="Zpat"/>
        <w:tabs>
          <w:tab w:val="clear" w:pos="4536"/>
          <w:tab w:val="clear" w:pos="9072"/>
        </w:tabs>
        <w:jc w:val="both"/>
      </w:pPr>
      <w:r>
        <w:rPr>
          <w:i/>
          <w:iCs/>
        </w:rPr>
        <w:t>Vyučovací předmět:</w:t>
      </w:r>
      <w:r>
        <w:tab/>
      </w:r>
      <w:r>
        <w:rPr>
          <w:b/>
          <w:bCs/>
        </w:rPr>
        <w:t>Volitelný předmět (Regionální zeměpis)</w:t>
      </w:r>
    </w:p>
    <w:p w:rsidR="00A067F9" w:rsidRDefault="00A067F9" w:rsidP="00A067F9">
      <w:pPr>
        <w:jc w:val="both"/>
        <w:rPr>
          <w:i/>
          <w:iCs/>
        </w:rPr>
      </w:pPr>
      <w:r>
        <w:rPr>
          <w:i/>
          <w:iCs/>
        </w:rPr>
        <w:t>Formy realizace:</w:t>
      </w:r>
    </w:p>
    <w:p w:rsidR="00A067F9" w:rsidRPr="000D54D9" w:rsidRDefault="00A067F9" w:rsidP="00A067F9">
      <w:pPr>
        <w:numPr>
          <w:ilvl w:val="0"/>
          <w:numId w:val="31"/>
        </w:numPr>
        <w:jc w:val="both"/>
      </w:pPr>
      <w:r>
        <w:t>projekty, referáty na dané téma</w:t>
      </w:r>
    </w:p>
    <w:p w:rsidR="00A067F9" w:rsidRDefault="00A067F9" w:rsidP="00A067F9">
      <w:pPr>
        <w:pStyle w:val="Zpat"/>
        <w:tabs>
          <w:tab w:val="clear" w:pos="4536"/>
          <w:tab w:val="clear" w:pos="9072"/>
        </w:tabs>
        <w:jc w:val="both"/>
      </w:pPr>
      <w:r>
        <w:rPr>
          <w:i/>
          <w:iCs/>
        </w:rPr>
        <w:t>Vyučovací předmět:</w:t>
      </w:r>
      <w:r>
        <w:tab/>
      </w:r>
      <w:r>
        <w:rPr>
          <w:b/>
          <w:bCs/>
        </w:rPr>
        <w:t>Volitelný předmět (Historický seminář)</w:t>
      </w:r>
    </w:p>
    <w:p w:rsidR="00A067F9" w:rsidRDefault="00A067F9" w:rsidP="00A067F9">
      <w:pPr>
        <w:jc w:val="both"/>
        <w:rPr>
          <w:i/>
          <w:iCs/>
        </w:rPr>
      </w:pPr>
      <w:r>
        <w:rPr>
          <w:i/>
          <w:iCs/>
        </w:rPr>
        <w:t>Formy realizace:</w:t>
      </w:r>
    </w:p>
    <w:p w:rsidR="00A067F9" w:rsidRDefault="00A067F9" w:rsidP="00A067F9">
      <w:pPr>
        <w:numPr>
          <w:ilvl w:val="0"/>
          <w:numId w:val="31"/>
        </w:numPr>
        <w:jc w:val="both"/>
      </w:pPr>
      <w:r>
        <w:t>vyhledávání informací na internetu</w:t>
      </w:r>
    </w:p>
    <w:p w:rsidR="00A067F9" w:rsidRPr="005D0A9B" w:rsidRDefault="00A067F9" w:rsidP="00A067F9">
      <w:pPr>
        <w:numPr>
          <w:ilvl w:val="0"/>
          <w:numId w:val="31"/>
        </w:numPr>
        <w:jc w:val="both"/>
      </w:pPr>
      <w:r>
        <w:t>projekty, skupinové práce, práce dvojic, referáty</w:t>
      </w:r>
    </w:p>
    <w:p w:rsidR="00A067F9" w:rsidRDefault="00A067F9" w:rsidP="00A067F9">
      <w:pPr>
        <w:jc w:val="both"/>
        <w:rPr>
          <w:u w:val="single"/>
        </w:rPr>
      </w:pPr>
      <w:r>
        <w:rPr>
          <w:u w:val="single"/>
        </w:rPr>
        <w:t>4.3 Etnický původ</w:t>
      </w:r>
    </w:p>
    <w:p w:rsidR="00A067F9" w:rsidRDefault="00A067F9" w:rsidP="00A067F9">
      <w:pPr>
        <w:jc w:val="both"/>
      </w:pPr>
      <w:r>
        <w:rPr>
          <w:i/>
          <w:iCs/>
        </w:rPr>
        <w:t>Vyučovací předmět:</w:t>
      </w:r>
      <w:r>
        <w:tab/>
      </w:r>
      <w:r>
        <w:rPr>
          <w:b/>
          <w:bCs/>
        </w:rPr>
        <w:t>Přírodopis</w:t>
      </w:r>
    </w:p>
    <w:p w:rsidR="00A067F9" w:rsidRDefault="00A067F9" w:rsidP="00A067F9">
      <w:pPr>
        <w:jc w:val="both"/>
        <w:rPr>
          <w:i/>
          <w:iCs/>
        </w:rPr>
      </w:pPr>
      <w:r>
        <w:rPr>
          <w:i/>
          <w:iCs/>
        </w:rPr>
        <w:t>Formy realizace:</w:t>
      </w:r>
    </w:p>
    <w:p w:rsidR="00A067F9" w:rsidRDefault="00A067F9" w:rsidP="00A067F9">
      <w:pPr>
        <w:numPr>
          <w:ilvl w:val="0"/>
          <w:numId w:val="31"/>
        </w:numPr>
        <w:jc w:val="both"/>
      </w:pPr>
      <w:r>
        <w:t>samostatné práce žáků (rovnocennost všech etnických skupin a kultur, odlišnost lidí a jejich vzájemná rovnost, postavení národnostních menšin)</w:t>
      </w:r>
    </w:p>
    <w:p w:rsidR="00A067F9" w:rsidRDefault="00A067F9" w:rsidP="00A067F9">
      <w:pPr>
        <w:numPr>
          <w:ilvl w:val="0"/>
          <w:numId w:val="31"/>
        </w:numPr>
        <w:jc w:val="both"/>
        <w:rPr>
          <w:u w:val="single"/>
        </w:rPr>
      </w:pPr>
      <w:r>
        <w:t>vyhledávání informací v encyklopediích, na internetu, v antropologickém atlasu</w:t>
      </w:r>
    </w:p>
    <w:p w:rsidR="00A067F9" w:rsidRDefault="00A067F9" w:rsidP="00A067F9">
      <w:pPr>
        <w:numPr>
          <w:ilvl w:val="0"/>
          <w:numId w:val="31"/>
        </w:numPr>
        <w:jc w:val="both"/>
        <w:rPr>
          <w:u w:val="single"/>
        </w:rPr>
      </w:pPr>
      <w:r>
        <w:lastRenderedPageBreak/>
        <w:t>diskuse na dané téma</w:t>
      </w:r>
    </w:p>
    <w:p w:rsidR="00A067F9" w:rsidRDefault="00A067F9" w:rsidP="00A067F9">
      <w:pPr>
        <w:pStyle w:val="Zpat"/>
        <w:tabs>
          <w:tab w:val="clear" w:pos="4536"/>
          <w:tab w:val="clear" w:pos="9072"/>
        </w:tabs>
        <w:jc w:val="both"/>
      </w:pPr>
      <w:r>
        <w:rPr>
          <w:i/>
          <w:iCs/>
        </w:rPr>
        <w:t>Vyučovací předmět:</w:t>
      </w:r>
      <w:r>
        <w:tab/>
      </w:r>
      <w:r>
        <w:rPr>
          <w:b/>
          <w:bCs/>
        </w:rPr>
        <w:t>Volitelný předmět (Regionální zeměpis)</w:t>
      </w:r>
    </w:p>
    <w:p w:rsidR="00A067F9" w:rsidRDefault="00A067F9" w:rsidP="00A067F9">
      <w:pPr>
        <w:jc w:val="both"/>
        <w:rPr>
          <w:i/>
          <w:iCs/>
        </w:rPr>
      </w:pPr>
      <w:r>
        <w:rPr>
          <w:i/>
          <w:iCs/>
        </w:rPr>
        <w:t>Formy realizace:</w:t>
      </w:r>
    </w:p>
    <w:p w:rsidR="00A067F9" w:rsidRPr="000D54D9" w:rsidRDefault="00A067F9" w:rsidP="00A067F9">
      <w:pPr>
        <w:numPr>
          <w:ilvl w:val="0"/>
          <w:numId w:val="31"/>
        </w:numPr>
        <w:jc w:val="both"/>
      </w:pPr>
      <w:r>
        <w:t>projekty, referáty na dané téma</w:t>
      </w:r>
    </w:p>
    <w:p w:rsidR="00A067F9" w:rsidRDefault="00A067F9" w:rsidP="00A067F9">
      <w:pPr>
        <w:jc w:val="both"/>
        <w:rPr>
          <w:u w:val="single"/>
        </w:rPr>
      </w:pPr>
      <w:r>
        <w:rPr>
          <w:u w:val="single"/>
        </w:rPr>
        <w:t>4.4 Multikulturalita</w:t>
      </w:r>
    </w:p>
    <w:p w:rsidR="00A067F9" w:rsidRDefault="00A067F9" w:rsidP="00A067F9">
      <w:pPr>
        <w:pStyle w:val="Zpat"/>
        <w:tabs>
          <w:tab w:val="clear" w:pos="4536"/>
          <w:tab w:val="clear" w:pos="9072"/>
        </w:tabs>
        <w:jc w:val="both"/>
      </w:pPr>
      <w:r>
        <w:rPr>
          <w:i/>
          <w:iCs/>
        </w:rPr>
        <w:t>Vyučovací předmět:</w:t>
      </w:r>
      <w:r>
        <w:tab/>
      </w:r>
      <w:r>
        <w:rPr>
          <w:b/>
          <w:bCs/>
        </w:rPr>
        <w:t>Volitelný předmět (Regionální zeměpis)</w:t>
      </w:r>
    </w:p>
    <w:p w:rsidR="00A067F9" w:rsidRDefault="00A067F9" w:rsidP="00A067F9">
      <w:pPr>
        <w:jc w:val="both"/>
        <w:rPr>
          <w:i/>
          <w:iCs/>
        </w:rPr>
      </w:pPr>
      <w:r>
        <w:rPr>
          <w:i/>
          <w:iCs/>
        </w:rPr>
        <w:t>Formy realizace:</w:t>
      </w:r>
    </w:p>
    <w:p w:rsidR="00A067F9" w:rsidRPr="000D54D9" w:rsidRDefault="00A067F9" w:rsidP="00A067F9">
      <w:pPr>
        <w:numPr>
          <w:ilvl w:val="0"/>
          <w:numId w:val="31"/>
        </w:numPr>
        <w:jc w:val="both"/>
      </w:pPr>
      <w:r>
        <w:t>projekty, referáty na dané téma</w:t>
      </w:r>
    </w:p>
    <w:p w:rsidR="00A067F9" w:rsidRDefault="00A067F9" w:rsidP="00A067F9">
      <w:pPr>
        <w:jc w:val="both"/>
        <w:rPr>
          <w:u w:val="single"/>
        </w:rPr>
      </w:pPr>
      <w:r>
        <w:rPr>
          <w:u w:val="single"/>
        </w:rPr>
        <w:t>4.5 Princip sociálního smíru a solidarity</w:t>
      </w:r>
    </w:p>
    <w:p w:rsidR="00A067F9" w:rsidRDefault="00A067F9" w:rsidP="00A067F9">
      <w:pPr>
        <w:pStyle w:val="Zpat"/>
        <w:tabs>
          <w:tab w:val="clear" w:pos="4536"/>
          <w:tab w:val="clear" w:pos="9072"/>
        </w:tabs>
        <w:jc w:val="both"/>
      </w:pPr>
      <w:r>
        <w:rPr>
          <w:i/>
          <w:iCs/>
        </w:rPr>
        <w:t>Vyučovací předmět:</w:t>
      </w:r>
      <w:r>
        <w:tab/>
      </w:r>
      <w:r>
        <w:rPr>
          <w:b/>
          <w:bCs/>
        </w:rPr>
        <w:t>Volitelný předmět (Regionální zeměpis)</w:t>
      </w:r>
    </w:p>
    <w:p w:rsidR="00A067F9" w:rsidRDefault="00A067F9" w:rsidP="00A067F9">
      <w:pPr>
        <w:jc w:val="both"/>
        <w:rPr>
          <w:i/>
          <w:iCs/>
        </w:rPr>
      </w:pPr>
      <w:r>
        <w:rPr>
          <w:i/>
          <w:iCs/>
        </w:rPr>
        <w:t>Formy realizace:</w:t>
      </w:r>
    </w:p>
    <w:p w:rsidR="00A067F9" w:rsidRPr="000D54D9" w:rsidRDefault="00A067F9" w:rsidP="00A067F9">
      <w:pPr>
        <w:numPr>
          <w:ilvl w:val="0"/>
          <w:numId w:val="31"/>
        </w:numPr>
        <w:jc w:val="both"/>
      </w:pPr>
      <w:r>
        <w:t>projekty, referáty na dané téma</w:t>
      </w:r>
    </w:p>
    <w:p w:rsidR="00A067F9" w:rsidRDefault="00A067F9" w:rsidP="00A067F9">
      <w:pPr>
        <w:jc w:val="both"/>
        <w:rPr>
          <w:b/>
          <w:bCs/>
          <w:i/>
          <w:iCs/>
        </w:rPr>
      </w:pPr>
    </w:p>
    <w:p w:rsidR="00CC628D" w:rsidRPr="00CC628D" w:rsidRDefault="00A067F9" w:rsidP="00CC628D">
      <w:pPr>
        <w:jc w:val="both"/>
        <w:rPr>
          <w:b/>
          <w:bCs/>
          <w:i/>
          <w:iCs/>
        </w:rPr>
      </w:pPr>
      <w:r>
        <w:rPr>
          <w:b/>
          <w:bCs/>
          <w:i/>
          <w:iCs/>
        </w:rPr>
        <w:t>5. Environmentální výchova</w:t>
      </w:r>
    </w:p>
    <w:p w:rsidR="00CC628D" w:rsidRDefault="00CC628D" w:rsidP="00CC628D">
      <w:pPr>
        <w:pStyle w:val="Zpat"/>
        <w:tabs>
          <w:tab w:val="left" w:pos="708"/>
        </w:tabs>
        <w:jc w:val="both"/>
        <w:rPr>
          <w:u w:val="single"/>
        </w:rPr>
      </w:pPr>
      <w:r>
        <w:rPr>
          <w:u w:val="single"/>
        </w:rPr>
        <w:t>5.2 Základní podmínky života</w:t>
      </w:r>
    </w:p>
    <w:p w:rsidR="00A067F9" w:rsidRPr="00CC628D" w:rsidRDefault="00A067F9" w:rsidP="00CC628D">
      <w:pPr>
        <w:jc w:val="both"/>
        <w:rPr>
          <w:u w:val="single"/>
        </w:rPr>
      </w:pPr>
      <w:r w:rsidRPr="00CC628D">
        <w:rPr>
          <w:u w:val="single"/>
        </w:rPr>
        <w:t>5.1 Ekosystémy</w:t>
      </w:r>
    </w:p>
    <w:p w:rsidR="00A067F9" w:rsidRDefault="00A067F9" w:rsidP="00A067F9">
      <w:pPr>
        <w:pStyle w:val="Zpat"/>
        <w:tabs>
          <w:tab w:val="clear" w:pos="4536"/>
          <w:tab w:val="clear" w:pos="9072"/>
        </w:tabs>
        <w:jc w:val="both"/>
      </w:pPr>
      <w:r>
        <w:rPr>
          <w:i/>
          <w:iCs/>
        </w:rPr>
        <w:t>Vyučovací předmět:</w:t>
      </w:r>
      <w:r>
        <w:tab/>
      </w:r>
      <w:r>
        <w:rPr>
          <w:b/>
          <w:bCs/>
        </w:rPr>
        <w:t>Volitelný předmět (Topografie a turistika)</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skupinové práce, referáty na dané téma</w:t>
      </w:r>
    </w:p>
    <w:p w:rsidR="00A067F9" w:rsidRDefault="00A067F9" w:rsidP="00A067F9">
      <w:pPr>
        <w:numPr>
          <w:ilvl w:val="0"/>
          <w:numId w:val="31"/>
        </w:numPr>
        <w:jc w:val="both"/>
      </w:pPr>
      <w:r>
        <w:t>vycházky do terénu, práce s mapou, buzolou</w:t>
      </w:r>
    </w:p>
    <w:p w:rsidR="002D3F03" w:rsidRPr="00076054" w:rsidRDefault="00A067F9" w:rsidP="002D3F03">
      <w:pPr>
        <w:numPr>
          <w:ilvl w:val="0"/>
          <w:numId w:val="31"/>
        </w:numPr>
        <w:jc w:val="both"/>
      </w:pPr>
      <w:r>
        <w:t>vyhledávání informací v encyklopediích, na internetu</w:t>
      </w:r>
    </w:p>
    <w:p w:rsidR="00A067F9" w:rsidRDefault="00A067F9" w:rsidP="00A067F9">
      <w:pPr>
        <w:pStyle w:val="Zpat"/>
        <w:tabs>
          <w:tab w:val="clear" w:pos="4536"/>
          <w:tab w:val="clear" w:pos="9072"/>
        </w:tabs>
        <w:jc w:val="both"/>
        <w:rPr>
          <w:u w:val="single"/>
        </w:rPr>
      </w:pPr>
      <w:r>
        <w:rPr>
          <w:u w:val="single"/>
        </w:rPr>
        <w:t>5.2 Základní podmínky života</w:t>
      </w:r>
    </w:p>
    <w:p w:rsidR="00A067F9" w:rsidRDefault="00A067F9" w:rsidP="00A067F9">
      <w:pPr>
        <w:jc w:val="both"/>
      </w:pPr>
      <w:r>
        <w:rPr>
          <w:i/>
          <w:iCs/>
        </w:rPr>
        <w:t>Vyučovací předmět:</w:t>
      </w:r>
      <w:r>
        <w:tab/>
      </w:r>
      <w:r>
        <w:rPr>
          <w:b/>
          <w:bCs/>
        </w:rPr>
        <w:t>Chemie</w:t>
      </w:r>
    </w:p>
    <w:p w:rsidR="00A067F9" w:rsidRDefault="00A067F9" w:rsidP="00A067F9">
      <w:pPr>
        <w:jc w:val="both"/>
        <w:rPr>
          <w:i/>
          <w:iCs/>
        </w:rPr>
      </w:pPr>
      <w:r>
        <w:rPr>
          <w:i/>
          <w:iCs/>
        </w:rPr>
        <w:t>Formy realizace:</w:t>
      </w:r>
    </w:p>
    <w:p w:rsidR="00A067F9" w:rsidRDefault="00A067F9" w:rsidP="00CC628D">
      <w:pPr>
        <w:numPr>
          <w:ilvl w:val="0"/>
          <w:numId w:val="31"/>
        </w:numPr>
        <w:jc w:val="both"/>
      </w:pPr>
      <w:r>
        <w:t>projekt</w:t>
      </w:r>
    </w:p>
    <w:p w:rsidR="00A067F9" w:rsidRDefault="00A067F9" w:rsidP="00A067F9">
      <w:pPr>
        <w:numPr>
          <w:ilvl w:val="0"/>
          <w:numId w:val="31"/>
        </w:numPr>
        <w:jc w:val="both"/>
      </w:pPr>
      <w:r>
        <w:t>výstava nejlepších prací žáků doplněná grafy, obrazy, fotografiemi</w:t>
      </w:r>
    </w:p>
    <w:p w:rsidR="00A067F9" w:rsidRDefault="00A067F9" w:rsidP="00A067F9">
      <w:pPr>
        <w:pStyle w:val="Zpat"/>
        <w:tabs>
          <w:tab w:val="clear" w:pos="4536"/>
          <w:tab w:val="clear" w:pos="9072"/>
        </w:tabs>
        <w:jc w:val="both"/>
        <w:rPr>
          <w:u w:val="single"/>
        </w:rPr>
      </w:pPr>
      <w:r>
        <w:rPr>
          <w:u w:val="single"/>
        </w:rPr>
        <w:t>5.3 Lidské aktivity a problémy životního prostředí</w:t>
      </w:r>
    </w:p>
    <w:p w:rsidR="00A067F9" w:rsidRDefault="00A067F9" w:rsidP="00A067F9">
      <w:pPr>
        <w:jc w:val="both"/>
      </w:pPr>
      <w:r>
        <w:rPr>
          <w:i/>
          <w:iCs/>
        </w:rPr>
        <w:t>Vyučovací předmět:</w:t>
      </w:r>
      <w:r>
        <w:tab/>
      </w:r>
      <w:r>
        <w:rPr>
          <w:b/>
          <w:bCs/>
        </w:rPr>
        <w:t>Zeměpis</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samostatné práce – referáty (společensko</w:t>
      </w:r>
      <w:r w:rsidR="005623C9">
        <w:t xml:space="preserve"> </w:t>
      </w:r>
      <w:r>
        <w:t>hospodářské vlivy na krajinu a životní prostředí, opatření a způsoby péče o životní prostředí)</w:t>
      </w:r>
    </w:p>
    <w:p w:rsidR="00A067F9" w:rsidRDefault="00A067F9" w:rsidP="00A067F9">
      <w:pPr>
        <w:pStyle w:val="Zpat"/>
        <w:numPr>
          <w:ilvl w:val="0"/>
          <w:numId w:val="31"/>
        </w:numPr>
        <w:tabs>
          <w:tab w:val="clear" w:pos="4536"/>
          <w:tab w:val="clear" w:pos="9072"/>
        </w:tabs>
        <w:jc w:val="both"/>
      </w:pPr>
      <w:r>
        <w:t>diskuse</w:t>
      </w:r>
    </w:p>
    <w:p w:rsidR="00A067F9" w:rsidRDefault="00A067F9" w:rsidP="00A067F9">
      <w:pPr>
        <w:pStyle w:val="Zpat"/>
        <w:numPr>
          <w:ilvl w:val="0"/>
          <w:numId w:val="31"/>
        </w:numPr>
        <w:tabs>
          <w:tab w:val="clear" w:pos="4536"/>
          <w:tab w:val="clear" w:pos="9072"/>
        </w:tabs>
        <w:jc w:val="both"/>
      </w:pPr>
      <w:r>
        <w:t>vyhledávání informací z tisku, internetu, médií</w:t>
      </w:r>
    </w:p>
    <w:p w:rsidR="00A067F9" w:rsidRDefault="00A067F9" w:rsidP="00A067F9">
      <w:pPr>
        <w:jc w:val="both"/>
      </w:pPr>
      <w:r>
        <w:rPr>
          <w:i/>
          <w:iCs/>
        </w:rPr>
        <w:t>Vyučovací předmět:</w:t>
      </w:r>
      <w:r>
        <w:tab/>
      </w:r>
      <w:r>
        <w:rPr>
          <w:b/>
          <w:bCs/>
        </w:rPr>
        <w:t>Fyzika</w:t>
      </w:r>
    </w:p>
    <w:p w:rsidR="00A067F9" w:rsidRDefault="00A067F9" w:rsidP="00A067F9">
      <w:pPr>
        <w:jc w:val="both"/>
        <w:rPr>
          <w:i/>
          <w:iCs/>
        </w:rPr>
      </w:pPr>
      <w:r>
        <w:rPr>
          <w:i/>
          <w:iCs/>
        </w:rPr>
        <w:t>Formy realizace:</w:t>
      </w:r>
    </w:p>
    <w:p w:rsidR="00A067F9" w:rsidRDefault="00A067F9" w:rsidP="00A067F9">
      <w:pPr>
        <w:numPr>
          <w:ilvl w:val="0"/>
          <w:numId w:val="31"/>
        </w:numPr>
        <w:jc w:val="both"/>
      </w:pPr>
      <w:r>
        <w:t>referáty nebo dlouhodobější projekty (doprava a životní prostředí – význam a vývoj, energetické zdroje dopravy a jejich vlivy na prostředí, druhy dopravy a ekologická zátěž, doprava a globalizace)</w:t>
      </w:r>
    </w:p>
    <w:p w:rsidR="00A067F9" w:rsidRDefault="00A067F9" w:rsidP="00A067F9">
      <w:pPr>
        <w:numPr>
          <w:ilvl w:val="0"/>
          <w:numId w:val="31"/>
        </w:numPr>
        <w:jc w:val="both"/>
      </w:pPr>
      <w:r>
        <w:t>vyhledávání informací na internetu, v encyklopediích, knihovnách</w:t>
      </w:r>
    </w:p>
    <w:p w:rsidR="00A067F9" w:rsidRDefault="00A067F9" w:rsidP="00A067F9">
      <w:pPr>
        <w:pStyle w:val="Zpat"/>
        <w:tabs>
          <w:tab w:val="clear" w:pos="4536"/>
          <w:tab w:val="clear" w:pos="9072"/>
        </w:tabs>
        <w:jc w:val="both"/>
      </w:pPr>
      <w:r>
        <w:rPr>
          <w:i/>
          <w:iCs/>
        </w:rPr>
        <w:t>Vyučovací předmět:</w:t>
      </w:r>
      <w:r>
        <w:tab/>
      </w:r>
      <w:r>
        <w:rPr>
          <w:b/>
          <w:bCs/>
        </w:rPr>
        <w:t>Volitelný předmět (Ekologický seminář)</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besedy</w:t>
      </w:r>
    </w:p>
    <w:p w:rsidR="00A067F9" w:rsidRPr="00775098" w:rsidRDefault="00A067F9" w:rsidP="00A067F9">
      <w:pPr>
        <w:numPr>
          <w:ilvl w:val="0"/>
          <w:numId w:val="31"/>
        </w:numPr>
        <w:jc w:val="both"/>
      </w:pPr>
      <w:r>
        <w:t>vyhledávání informací na internetu</w:t>
      </w:r>
    </w:p>
    <w:p w:rsidR="00A067F9" w:rsidRDefault="00A067F9" w:rsidP="00A067F9">
      <w:pPr>
        <w:pStyle w:val="Zpat"/>
        <w:tabs>
          <w:tab w:val="clear" w:pos="4536"/>
          <w:tab w:val="clear" w:pos="9072"/>
        </w:tabs>
        <w:jc w:val="both"/>
      </w:pPr>
      <w:r>
        <w:rPr>
          <w:i/>
          <w:iCs/>
        </w:rPr>
        <w:t>Vyučovací předmět:</w:t>
      </w:r>
      <w:r>
        <w:tab/>
      </w:r>
      <w:r>
        <w:rPr>
          <w:b/>
          <w:bCs/>
        </w:rPr>
        <w:t>Volitelný předmět (Chemické pokusy)</w:t>
      </w:r>
    </w:p>
    <w:p w:rsidR="00A067F9" w:rsidRDefault="00A067F9" w:rsidP="00A067F9">
      <w:pPr>
        <w:jc w:val="both"/>
        <w:rPr>
          <w:i/>
          <w:iCs/>
        </w:rPr>
      </w:pPr>
      <w:r>
        <w:rPr>
          <w:i/>
          <w:iCs/>
        </w:rPr>
        <w:t>Formy realizace:</w:t>
      </w:r>
    </w:p>
    <w:p w:rsidR="00A067F9" w:rsidRPr="00775098" w:rsidRDefault="00A067F9" w:rsidP="00A067F9">
      <w:pPr>
        <w:numPr>
          <w:ilvl w:val="0"/>
          <w:numId w:val="31"/>
        </w:numPr>
        <w:jc w:val="both"/>
      </w:pPr>
      <w:r>
        <w:t>experimenty, projekty, besedy, skupinové práce, referáty</w:t>
      </w:r>
    </w:p>
    <w:p w:rsidR="00A067F9" w:rsidRPr="00F23A7E" w:rsidRDefault="00A067F9" w:rsidP="00A067F9">
      <w:pPr>
        <w:jc w:val="both"/>
        <w:rPr>
          <w:iCs/>
          <w:u w:val="single"/>
        </w:rPr>
      </w:pPr>
      <w:r w:rsidRPr="00F23A7E">
        <w:rPr>
          <w:iCs/>
          <w:u w:val="single"/>
        </w:rPr>
        <w:t>5.4 Vztah člověka k prostředí</w:t>
      </w:r>
    </w:p>
    <w:p w:rsidR="00A067F9" w:rsidRDefault="00A067F9" w:rsidP="00A067F9">
      <w:pPr>
        <w:pStyle w:val="Zpat"/>
        <w:tabs>
          <w:tab w:val="clear" w:pos="4536"/>
          <w:tab w:val="clear" w:pos="9072"/>
        </w:tabs>
        <w:jc w:val="both"/>
      </w:pPr>
      <w:r>
        <w:rPr>
          <w:i/>
          <w:iCs/>
        </w:rPr>
        <w:t>Vyučovací předmět:</w:t>
      </w:r>
      <w:r>
        <w:tab/>
      </w:r>
      <w:r>
        <w:rPr>
          <w:b/>
          <w:bCs/>
        </w:rPr>
        <w:t>Volitelný předmět (Ekologický seminář)</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besedy</w:t>
      </w:r>
    </w:p>
    <w:p w:rsidR="00A067F9" w:rsidRPr="00BB3A47" w:rsidRDefault="00A067F9" w:rsidP="00A067F9">
      <w:pPr>
        <w:numPr>
          <w:ilvl w:val="0"/>
          <w:numId w:val="31"/>
        </w:numPr>
        <w:jc w:val="both"/>
      </w:pPr>
      <w:r>
        <w:lastRenderedPageBreak/>
        <w:t>vyhledávání informací na internetu</w:t>
      </w:r>
    </w:p>
    <w:p w:rsidR="00A067F9" w:rsidRDefault="00A067F9" w:rsidP="00A067F9">
      <w:pPr>
        <w:pStyle w:val="Zpat"/>
        <w:tabs>
          <w:tab w:val="clear" w:pos="4536"/>
          <w:tab w:val="clear" w:pos="9072"/>
        </w:tabs>
        <w:jc w:val="both"/>
      </w:pPr>
      <w:r>
        <w:rPr>
          <w:i/>
          <w:iCs/>
        </w:rPr>
        <w:t>Vyučovací předmět:</w:t>
      </w:r>
      <w:r>
        <w:tab/>
      </w:r>
      <w:r>
        <w:rPr>
          <w:b/>
          <w:bCs/>
        </w:rPr>
        <w:t>Volitelný předmět (Topografie a turistika)</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skupinové práce, referáty na dané téma</w:t>
      </w:r>
    </w:p>
    <w:p w:rsidR="00A067F9" w:rsidRDefault="00A067F9" w:rsidP="00A067F9">
      <w:pPr>
        <w:numPr>
          <w:ilvl w:val="0"/>
          <w:numId w:val="31"/>
        </w:numPr>
        <w:jc w:val="both"/>
      </w:pPr>
      <w:r>
        <w:t>vycházky do terénu, práce s mapou, buzolou</w:t>
      </w:r>
    </w:p>
    <w:p w:rsidR="00A067F9" w:rsidRPr="005D0A9B" w:rsidRDefault="00A067F9" w:rsidP="00A067F9">
      <w:pPr>
        <w:numPr>
          <w:ilvl w:val="0"/>
          <w:numId w:val="31"/>
        </w:numPr>
        <w:jc w:val="both"/>
      </w:pPr>
      <w:r>
        <w:t>vyhledávání informací v encyklopediích, na internetu</w:t>
      </w:r>
    </w:p>
    <w:p w:rsidR="00A067F9" w:rsidRDefault="00A067F9" w:rsidP="00A067F9">
      <w:pPr>
        <w:jc w:val="both"/>
        <w:rPr>
          <w:b/>
          <w:bCs/>
          <w:i/>
          <w:iCs/>
        </w:rPr>
      </w:pPr>
    </w:p>
    <w:p w:rsidR="00A067F9" w:rsidRDefault="00A067F9" w:rsidP="00A067F9">
      <w:pPr>
        <w:jc w:val="both"/>
        <w:rPr>
          <w:b/>
          <w:bCs/>
          <w:i/>
          <w:iCs/>
        </w:rPr>
      </w:pPr>
      <w:r>
        <w:rPr>
          <w:b/>
          <w:bCs/>
          <w:i/>
          <w:iCs/>
        </w:rPr>
        <w:t>6. Mediální výchova</w:t>
      </w:r>
    </w:p>
    <w:p w:rsidR="00A067F9" w:rsidRDefault="00A067F9" w:rsidP="00A067F9">
      <w:pPr>
        <w:jc w:val="both"/>
        <w:rPr>
          <w:u w:val="single"/>
        </w:rPr>
      </w:pPr>
      <w:r>
        <w:rPr>
          <w:u w:val="single"/>
        </w:rPr>
        <w:t>6.1 Kritické čtení a vnímání mediálních sdělení</w:t>
      </w:r>
    </w:p>
    <w:p w:rsidR="00A067F9" w:rsidRDefault="00A067F9" w:rsidP="00A067F9">
      <w:pPr>
        <w:jc w:val="both"/>
      </w:pPr>
      <w:r>
        <w:rPr>
          <w:i/>
          <w:iCs/>
        </w:rPr>
        <w:t>Vyučovací předmět:</w:t>
      </w:r>
      <w:r>
        <w:tab/>
      </w:r>
      <w:r>
        <w:rPr>
          <w:b/>
          <w:bCs/>
        </w:rPr>
        <w:t>Výtvarná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projekty</w:t>
      </w:r>
    </w:p>
    <w:p w:rsidR="00A067F9" w:rsidRDefault="00A067F9" w:rsidP="00A067F9">
      <w:pPr>
        <w:pStyle w:val="Zpat"/>
        <w:numPr>
          <w:ilvl w:val="0"/>
          <w:numId w:val="31"/>
        </w:numPr>
        <w:tabs>
          <w:tab w:val="clear" w:pos="4536"/>
          <w:tab w:val="clear" w:pos="9072"/>
        </w:tabs>
        <w:jc w:val="both"/>
      </w:pPr>
      <w:r>
        <w:t>tvorba příspěvků pro školní časopis</w:t>
      </w:r>
    </w:p>
    <w:p w:rsidR="00A067F9" w:rsidRPr="00D65BAB" w:rsidRDefault="00A067F9" w:rsidP="00A067F9">
      <w:pPr>
        <w:pStyle w:val="Zpat"/>
        <w:tabs>
          <w:tab w:val="clear" w:pos="4536"/>
          <w:tab w:val="clear" w:pos="9072"/>
        </w:tabs>
        <w:jc w:val="both"/>
        <w:rPr>
          <w:iCs/>
          <w:u w:val="single"/>
        </w:rPr>
      </w:pPr>
      <w:r w:rsidRPr="00D65BAB">
        <w:rPr>
          <w:iCs/>
          <w:u w:val="single"/>
        </w:rPr>
        <w:t>6.2 Interpretace vztahu mediálních sdělení a reality</w:t>
      </w:r>
    </w:p>
    <w:p w:rsidR="00A067F9" w:rsidRDefault="00A067F9" w:rsidP="00A067F9">
      <w:pPr>
        <w:pStyle w:val="Zpat"/>
        <w:tabs>
          <w:tab w:val="clear" w:pos="4536"/>
          <w:tab w:val="clear" w:pos="9072"/>
        </w:tabs>
        <w:jc w:val="both"/>
      </w:pPr>
      <w:r>
        <w:rPr>
          <w:i/>
          <w:iCs/>
        </w:rPr>
        <w:t>Vyučovací předmět:</w:t>
      </w:r>
      <w:r>
        <w:tab/>
      </w:r>
      <w:r>
        <w:rPr>
          <w:b/>
          <w:bCs/>
        </w:rPr>
        <w:t>Volitelný předmět (Literární výchova)</w:t>
      </w:r>
    </w:p>
    <w:p w:rsidR="00A067F9" w:rsidRDefault="00A067F9" w:rsidP="00A067F9">
      <w:pPr>
        <w:jc w:val="both"/>
        <w:rPr>
          <w:i/>
          <w:iCs/>
        </w:rPr>
      </w:pPr>
      <w:r>
        <w:rPr>
          <w:i/>
          <w:iCs/>
        </w:rPr>
        <w:t>Formy realizace:</w:t>
      </w:r>
    </w:p>
    <w:p w:rsidR="00A067F9" w:rsidRPr="00D65BAB" w:rsidRDefault="00A067F9" w:rsidP="00F609FE">
      <w:pPr>
        <w:pStyle w:val="Zpat"/>
        <w:numPr>
          <w:ilvl w:val="0"/>
          <w:numId w:val="143"/>
        </w:numPr>
        <w:tabs>
          <w:tab w:val="clear" w:pos="720"/>
          <w:tab w:val="clear" w:pos="4536"/>
          <w:tab w:val="clear" w:pos="9072"/>
          <w:tab w:val="num" w:pos="1080"/>
        </w:tabs>
        <w:jc w:val="both"/>
      </w:pPr>
      <w:r>
        <w:t>práce s tiskem, tvorba příspěvků do školní</w:t>
      </w:r>
      <w:r w:rsidR="005623C9">
        <w:t xml:space="preserve"> televize, školního rozhlasu apod.</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Default="00A067F9" w:rsidP="00F609FE">
      <w:pPr>
        <w:pStyle w:val="Zpat"/>
        <w:numPr>
          <w:ilvl w:val="0"/>
          <w:numId w:val="143"/>
        </w:numPr>
        <w:tabs>
          <w:tab w:val="clear" w:pos="720"/>
          <w:tab w:val="clear" w:pos="4536"/>
          <w:tab w:val="clear" w:pos="9072"/>
          <w:tab w:val="num" w:pos="1080"/>
        </w:tabs>
        <w:jc w:val="both"/>
      </w:pPr>
      <w:r>
        <w:t>vlastní tvorba – příspěvky do školn</w:t>
      </w:r>
      <w:r w:rsidR="005623C9">
        <w:t>í televize, školního rozhlasu apod.</w:t>
      </w:r>
    </w:p>
    <w:p w:rsidR="00A067F9" w:rsidRDefault="00A067F9" w:rsidP="00F609FE">
      <w:pPr>
        <w:pStyle w:val="Zpat"/>
        <w:numPr>
          <w:ilvl w:val="0"/>
          <w:numId w:val="143"/>
        </w:numPr>
        <w:tabs>
          <w:tab w:val="clear" w:pos="720"/>
          <w:tab w:val="clear" w:pos="4536"/>
          <w:tab w:val="clear" w:pos="9072"/>
          <w:tab w:val="num" w:pos="1080"/>
        </w:tabs>
        <w:jc w:val="both"/>
      </w:pPr>
      <w:r>
        <w:t>práce s počítačem</w:t>
      </w:r>
    </w:p>
    <w:p w:rsidR="00A067F9" w:rsidRPr="007A3FA3" w:rsidRDefault="00A067F9" w:rsidP="00F609FE">
      <w:pPr>
        <w:pStyle w:val="Zpat"/>
        <w:numPr>
          <w:ilvl w:val="0"/>
          <w:numId w:val="143"/>
        </w:numPr>
        <w:tabs>
          <w:tab w:val="clear" w:pos="720"/>
          <w:tab w:val="clear" w:pos="4536"/>
          <w:tab w:val="clear" w:pos="9072"/>
          <w:tab w:val="num" w:pos="1080"/>
        </w:tabs>
        <w:jc w:val="both"/>
      </w:pPr>
      <w:r>
        <w:t>výběr vhodných výrazových prostředků</w:t>
      </w:r>
    </w:p>
    <w:p w:rsidR="00A067F9" w:rsidRDefault="00A067F9" w:rsidP="00A067F9">
      <w:pPr>
        <w:pStyle w:val="Zpat"/>
        <w:tabs>
          <w:tab w:val="clear" w:pos="4536"/>
          <w:tab w:val="clear" w:pos="9072"/>
        </w:tabs>
        <w:jc w:val="both"/>
        <w:rPr>
          <w:u w:val="single"/>
        </w:rPr>
      </w:pPr>
      <w:r>
        <w:rPr>
          <w:u w:val="single"/>
        </w:rPr>
        <w:t>6.3 Stavba mediálních sdělení</w:t>
      </w:r>
    </w:p>
    <w:p w:rsidR="00A067F9" w:rsidRDefault="00A067F9" w:rsidP="00A067F9">
      <w:pPr>
        <w:pStyle w:val="Zpat"/>
        <w:tabs>
          <w:tab w:val="clear" w:pos="4536"/>
          <w:tab w:val="clear" w:pos="9072"/>
        </w:tabs>
        <w:jc w:val="both"/>
      </w:pPr>
      <w:r>
        <w:rPr>
          <w:i/>
          <w:iCs/>
        </w:rPr>
        <w:t>Vyučovací předmět:</w:t>
      </w:r>
      <w:r>
        <w:tab/>
      </w:r>
      <w:r>
        <w:rPr>
          <w:b/>
          <w:bCs/>
        </w:rPr>
        <w:t>Volitelný předmět (Literární výchova)</w:t>
      </w:r>
    </w:p>
    <w:p w:rsidR="00A067F9" w:rsidRDefault="00A067F9" w:rsidP="00A067F9">
      <w:pPr>
        <w:jc w:val="both"/>
        <w:rPr>
          <w:i/>
          <w:iCs/>
        </w:rPr>
      </w:pPr>
      <w:r>
        <w:rPr>
          <w:i/>
          <w:iCs/>
        </w:rPr>
        <w:t>Formy realizace:</w:t>
      </w:r>
    </w:p>
    <w:p w:rsidR="00A067F9" w:rsidRPr="00D65BAB" w:rsidRDefault="00A067F9" w:rsidP="00F609FE">
      <w:pPr>
        <w:pStyle w:val="Zpat"/>
        <w:numPr>
          <w:ilvl w:val="0"/>
          <w:numId w:val="143"/>
        </w:numPr>
        <w:tabs>
          <w:tab w:val="clear" w:pos="720"/>
          <w:tab w:val="clear" w:pos="4536"/>
          <w:tab w:val="clear" w:pos="9072"/>
          <w:tab w:val="num" w:pos="1080"/>
        </w:tabs>
        <w:jc w:val="both"/>
      </w:pPr>
      <w:r>
        <w:t>práce s tiskem, tvorba příspěvků do školní</w:t>
      </w:r>
      <w:r w:rsidR="005623C9">
        <w:t xml:space="preserve"> televize, školního rozhlasu apod.</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5623C9">
        <w:t>školní televize, školního rozhlasu apod.</w:t>
      </w:r>
    </w:p>
    <w:p w:rsidR="00A067F9" w:rsidRDefault="00A067F9" w:rsidP="00F609FE">
      <w:pPr>
        <w:pStyle w:val="Zpat"/>
        <w:numPr>
          <w:ilvl w:val="0"/>
          <w:numId w:val="143"/>
        </w:numPr>
        <w:tabs>
          <w:tab w:val="clear" w:pos="720"/>
          <w:tab w:val="clear" w:pos="4536"/>
          <w:tab w:val="clear" w:pos="9072"/>
          <w:tab w:val="num" w:pos="1080"/>
        </w:tabs>
        <w:jc w:val="both"/>
      </w:pPr>
      <w:r>
        <w:t>práce s počítačem</w:t>
      </w:r>
    </w:p>
    <w:p w:rsidR="00A067F9" w:rsidRPr="007A3FA3" w:rsidRDefault="00A067F9" w:rsidP="00F609FE">
      <w:pPr>
        <w:pStyle w:val="Zpat"/>
        <w:numPr>
          <w:ilvl w:val="0"/>
          <w:numId w:val="143"/>
        </w:numPr>
        <w:tabs>
          <w:tab w:val="clear" w:pos="720"/>
          <w:tab w:val="clear" w:pos="4536"/>
          <w:tab w:val="clear" w:pos="9072"/>
          <w:tab w:val="num" w:pos="1080"/>
        </w:tabs>
        <w:jc w:val="both"/>
      </w:pPr>
      <w:r>
        <w:t>výběr vhodných výrazových prostředků</w:t>
      </w:r>
    </w:p>
    <w:p w:rsidR="00A067F9" w:rsidRDefault="00A067F9" w:rsidP="00A067F9">
      <w:pPr>
        <w:pStyle w:val="Zpat"/>
        <w:tabs>
          <w:tab w:val="clear" w:pos="4536"/>
          <w:tab w:val="clear" w:pos="9072"/>
        </w:tabs>
        <w:jc w:val="both"/>
        <w:rPr>
          <w:u w:val="single"/>
        </w:rPr>
      </w:pPr>
      <w:r>
        <w:rPr>
          <w:u w:val="single"/>
        </w:rPr>
        <w:t>6.4 Vnímání autora mediálních sdělení</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beseda (sledování výrazových prostředků a jejich využívání při vyjádření vlastního názoru a postoje, výběr a kombinace slov v médiích, zneužití k záměrné manipulaci)</w:t>
      </w:r>
    </w:p>
    <w:p w:rsidR="00A067F9" w:rsidRDefault="00A067F9" w:rsidP="00A067F9">
      <w:pPr>
        <w:pStyle w:val="Zpat"/>
        <w:numPr>
          <w:ilvl w:val="0"/>
          <w:numId w:val="31"/>
        </w:numPr>
        <w:tabs>
          <w:tab w:val="clear" w:pos="4536"/>
          <w:tab w:val="clear" w:pos="9072"/>
        </w:tabs>
        <w:jc w:val="both"/>
      </w:pPr>
      <w:r>
        <w:t>vlastní tvorba (úvaha na aktuální společenské dění) – příspěvek do</w:t>
      </w:r>
      <w:r w:rsidR="00370DA6" w:rsidRPr="00370DA6">
        <w:t xml:space="preserve"> </w:t>
      </w:r>
      <w:r w:rsidR="00370DA6">
        <w:t>školní televize, školního rozhlasu apod.</w:t>
      </w:r>
    </w:p>
    <w:p w:rsidR="00A067F9" w:rsidRDefault="00A067F9" w:rsidP="00A067F9">
      <w:pPr>
        <w:pStyle w:val="Zpat"/>
        <w:tabs>
          <w:tab w:val="clear" w:pos="4536"/>
          <w:tab w:val="clear" w:pos="9072"/>
        </w:tabs>
        <w:jc w:val="both"/>
      </w:pPr>
      <w:r>
        <w:rPr>
          <w:i/>
          <w:iCs/>
        </w:rPr>
        <w:t>Vyučovací předmět:</w:t>
      </w:r>
      <w:r>
        <w:tab/>
      </w:r>
      <w:r>
        <w:rPr>
          <w:b/>
          <w:bCs/>
        </w:rPr>
        <w:t>Volitelný předmět (Literární výchova)</w:t>
      </w:r>
    </w:p>
    <w:p w:rsidR="00A067F9" w:rsidRDefault="00A067F9" w:rsidP="00A067F9">
      <w:pPr>
        <w:jc w:val="both"/>
        <w:rPr>
          <w:i/>
          <w:iCs/>
        </w:rPr>
      </w:pPr>
      <w:r>
        <w:rPr>
          <w:i/>
          <w:iCs/>
        </w:rPr>
        <w:t>Formy realizace:</w:t>
      </w:r>
    </w:p>
    <w:p w:rsidR="00A067F9" w:rsidRPr="00D65BAB" w:rsidRDefault="00A067F9" w:rsidP="00F609FE">
      <w:pPr>
        <w:pStyle w:val="Zpat"/>
        <w:numPr>
          <w:ilvl w:val="0"/>
          <w:numId w:val="143"/>
        </w:numPr>
        <w:tabs>
          <w:tab w:val="clear" w:pos="720"/>
          <w:tab w:val="clear" w:pos="4536"/>
          <w:tab w:val="clear" w:pos="9072"/>
          <w:tab w:val="num" w:pos="1080"/>
        </w:tabs>
        <w:jc w:val="both"/>
      </w:pPr>
      <w:r>
        <w:t xml:space="preserve">práce s tiskem, tvorba příspěvků do </w:t>
      </w:r>
      <w:r w:rsidR="00370DA6">
        <w:t>školní televize, školního rozhlasu apod.</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370DA6">
        <w:t>školní televize, školního rozhlasu apod.</w:t>
      </w:r>
    </w:p>
    <w:p w:rsidR="00A067F9" w:rsidRDefault="00A067F9" w:rsidP="00F609FE">
      <w:pPr>
        <w:pStyle w:val="Zpat"/>
        <w:numPr>
          <w:ilvl w:val="0"/>
          <w:numId w:val="143"/>
        </w:numPr>
        <w:tabs>
          <w:tab w:val="clear" w:pos="720"/>
          <w:tab w:val="clear" w:pos="4536"/>
          <w:tab w:val="clear" w:pos="9072"/>
          <w:tab w:val="num" w:pos="1080"/>
        </w:tabs>
        <w:jc w:val="both"/>
      </w:pPr>
      <w:r>
        <w:lastRenderedPageBreak/>
        <w:t>práce s počítačem</w:t>
      </w:r>
    </w:p>
    <w:p w:rsidR="00A067F9" w:rsidRPr="007A3FA3" w:rsidRDefault="00A067F9" w:rsidP="00F609FE">
      <w:pPr>
        <w:pStyle w:val="Zpat"/>
        <w:numPr>
          <w:ilvl w:val="0"/>
          <w:numId w:val="143"/>
        </w:numPr>
        <w:tabs>
          <w:tab w:val="clear" w:pos="720"/>
          <w:tab w:val="clear" w:pos="4536"/>
          <w:tab w:val="clear" w:pos="9072"/>
          <w:tab w:val="num" w:pos="1080"/>
        </w:tabs>
        <w:jc w:val="both"/>
      </w:pPr>
      <w:r>
        <w:t>výběr vhodných výrazových prostředků</w:t>
      </w:r>
    </w:p>
    <w:p w:rsidR="00A067F9" w:rsidRDefault="00A067F9" w:rsidP="00A067F9">
      <w:pPr>
        <w:jc w:val="both"/>
        <w:rPr>
          <w:u w:val="single"/>
        </w:rPr>
      </w:pPr>
      <w:r>
        <w:rPr>
          <w:u w:val="single"/>
        </w:rPr>
        <w:t>6.5 Fungování a vliv médií ve společnosti</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beseda - organizační postavení médií, způsoby financování, vliv médií na každodenní život, společenský, politický život a kulturu z hlediska současnosti i historické perspektivy, role médií v každodenním životě jedince, vliv na uspořádání dne, na rejstřík konverzačních témat, na postoje a chování</w:t>
      </w:r>
    </w:p>
    <w:p w:rsidR="00A067F9" w:rsidRDefault="00A067F9" w:rsidP="00A067F9">
      <w:pPr>
        <w:pStyle w:val="Zpat"/>
        <w:tabs>
          <w:tab w:val="clear" w:pos="4536"/>
          <w:tab w:val="clear" w:pos="9072"/>
        </w:tabs>
        <w:jc w:val="both"/>
      </w:pPr>
      <w:r>
        <w:rPr>
          <w:i/>
          <w:iCs/>
        </w:rPr>
        <w:t>Vyučovací předmět</w:t>
      </w:r>
      <w:r>
        <w:t>:</w:t>
      </w:r>
      <w:r>
        <w:tab/>
      </w:r>
      <w:r>
        <w:rPr>
          <w:b/>
          <w:bCs/>
        </w:rPr>
        <w:t>Hudební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beseda - vliv a role hudebních pořadů v životě žáků, vliv médií na kulturu</w:t>
      </w:r>
    </w:p>
    <w:p w:rsidR="00A067F9" w:rsidRDefault="00A067F9" w:rsidP="00A067F9">
      <w:pPr>
        <w:pStyle w:val="Zpat"/>
        <w:tabs>
          <w:tab w:val="clear" w:pos="4536"/>
          <w:tab w:val="clear" w:pos="9072"/>
        </w:tabs>
        <w:jc w:val="both"/>
        <w:rPr>
          <w:u w:val="single"/>
        </w:rPr>
      </w:pPr>
      <w:r>
        <w:rPr>
          <w:u w:val="single"/>
        </w:rPr>
        <w:t>6.6 Tvorba mediálního sdělení</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 xml:space="preserve">vlastní tvorba a jejich kritické hodnocení – příspěvky do </w:t>
      </w:r>
      <w:r w:rsidR="00370DA6">
        <w:t xml:space="preserve">školní televize, školního rozhlasu apod. </w:t>
      </w:r>
      <w:r>
        <w:t>(výběr výrazových prostředků)</w:t>
      </w:r>
    </w:p>
    <w:p w:rsidR="00A067F9" w:rsidRDefault="00A067F9" w:rsidP="00A067F9">
      <w:pPr>
        <w:pStyle w:val="Zpat"/>
        <w:tabs>
          <w:tab w:val="clear" w:pos="4536"/>
          <w:tab w:val="clear" w:pos="9072"/>
        </w:tabs>
        <w:jc w:val="both"/>
      </w:pPr>
      <w:r>
        <w:rPr>
          <w:i/>
          <w:iCs/>
        </w:rPr>
        <w:t>Vyučovací předmět:</w:t>
      </w:r>
      <w:r>
        <w:tab/>
      </w:r>
      <w:r>
        <w:rPr>
          <w:b/>
          <w:bCs/>
        </w:rPr>
        <w:t>Volitelný předmět (Literární výchova)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rPr>
          <w:u w:val="single"/>
        </w:rPr>
      </w:pPr>
      <w:r>
        <w:t xml:space="preserve">práce s tiskem, tvorba příspěvků do </w:t>
      </w:r>
      <w:r w:rsidR="00370DA6">
        <w:t>školní televize, školního rozhlasu apod.</w:t>
      </w:r>
    </w:p>
    <w:p w:rsidR="00A067F9" w:rsidRDefault="00A067F9" w:rsidP="00A067F9">
      <w:pPr>
        <w:pStyle w:val="Zpat"/>
        <w:tabs>
          <w:tab w:val="clear" w:pos="4536"/>
          <w:tab w:val="clear" w:pos="9072"/>
        </w:tabs>
        <w:jc w:val="both"/>
      </w:pPr>
      <w:r>
        <w:rPr>
          <w:i/>
          <w:iCs/>
        </w:rPr>
        <w:t>Vyučovací předmět:</w:t>
      </w:r>
      <w:r>
        <w:tab/>
      </w:r>
      <w:r>
        <w:rPr>
          <w:b/>
          <w:bCs/>
        </w:rPr>
        <w:t>Volitelný předmět (Životní styl 21. století)</w:t>
      </w:r>
    </w:p>
    <w:p w:rsidR="00A067F9" w:rsidRDefault="00A067F9" w:rsidP="00A067F9">
      <w:pPr>
        <w:jc w:val="both"/>
        <w:rPr>
          <w:i/>
          <w:iCs/>
        </w:rPr>
      </w:pPr>
      <w:r>
        <w:rPr>
          <w:i/>
          <w:iCs/>
        </w:rPr>
        <w:t>Formy realizace:</w:t>
      </w:r>
    </w:p>
    <w:p w:rsidR="00A067F9" w:rsidRPr="000A4770" w:rsidRDefault="00A067F9" w:rsidP="00A067F9">
      <w:pPr>
        <w:numPr>
          <w:ilvl w:val="0"/>
          <w:numId w:val="31"/>
        </w:numPr>
        <w:jc w:val="both"/>
      </w:pPr>
      <w:r>
        <w:t>besedy, projekty (zamýšlení se nad současným způsobem života)</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Default="00A067F9" w:rsidP="00F609FE">
      <w:pPr>
        <w:pStyle w:val="Zpat"/>
        <w:numPr>
          <w:ilvl w:val="0"/>
          <w:numId w:val="143"/>
        </w:numPr>
        <w:tabs>
          <w:tab w:val="clear" w:pos="720"/>
          <w:tab w:val="clear" w:pos="4536"/>
          <w:tab w:val="clear" w:pos="9072"/>
          <w:tab w:val="num" w:pos="1080"/>
        </w:tabs>
        <w:jc w:val="both"/>
      </w:pPr>
      <w:r>
        <w:t>vlastní tvorba – příspěvky do</w:t>
      </w:r>
      <w:r w:rsidR="00370DA6">
        <w:t xml:space="preserve"> školní televize, školního rozhlasu apod.</w:t>
      </w:r>
    </w:p>
    <w:p w:rsidR="00A067F9" w:rsidRDefault="00A067F9" w:rsidP="00F609FE">
      <w:pPr>
        <w:pStyle w:val="Zpat"/>
        <w:numPr>
          <w:ilvl w:val="0"/>
          <w:numId w:val="143"/>
        </w:numPr>
        <w:tabs>
          <w:tab w:val="clear" w:pos="720"/>
          <w:tab w:val="clear" w:pos="4536"/>
          <w:tab w:val="clear" w:pos="9072"/>
          <w:tab w:val="num" w:pos="1080"/>
        </w:tabs>
        <w:jc w:val="both"/>
      </w:pPr>
      <w:r>
        <w:t>práce s počítačem</w:t>
      </w:r>
    </w:p>
    <w:p w:rsidR="00A067F9" w:rsidRPr="007A3FA3" w:rsidRDefault="00A067F9" w:rsidP="00F609FE">
      <w:pPr>
        <w:pStyle w:val="Zpat"/>
        <w:numPr>
          <w:ilvl w:val="0"/>
          <w:numId w:val="143"/>
        </w:numPr>
        <w:tabs>
          <w:tab w:val="clear" w:pos="720"/>
          <w:tab w:val="clear" w:pos="4536"/>
          <w:tab w:val="clear" w:pos="9072"/>
          <w:tab w:val="num" w:pos="1080"/>
        </w:tabs>
        <w:jc w:val="both"/>
      </w:pPr>
      <w:r>
        <w:t>výběr vhodných výrazových prostředků</w:t>
      </w:r>
    </w:p>
    <w:p w:rsidR="00A067F9" w:rsidRDefault="00A067F9" w:rsidP="00A067F9">
      <w:pPr>
        <w:pStyle w:val="Zpat"/>
        <w:tabs>
          <w:tab w:val="clear" w:pos="4536"/>
          <w:tab w:val="clear" w:pos="9072"/>
        </w:tabs>
        <w:jc w:val="both"/>
        <w:rPr>
          <w:u w:val="single"/>
        </w:rPr>
      </w:pPr>
      <w:r>
        <w:rPr>
          <w:u w:val="single"/>
        </w:rPr>
        <w:t>6.7 Práce v realizačním týmu</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 rámci třídy vytvoření redakční rady časopisu (stanovování cílů týmu, úkolů a zodpovědnosti jednotlivců, komunikace a spolupráce v týmu)</w:t>
      </w:r>
    </w:p>
    <w:p w:rsidR="00A067F9" w:rsidRDefault="00A067F9" w:rsidP="00A067F9">
      <w:pPr>
        <w:pStyle w:val="Zpat"/>
        <w:tabs>
          <w:tab w:val="clear" w:pos="4536"/>
          <w:tab w:val="clear" w:pos="9072"/>
        </w:tabs>
        <w:jc w:val="both"/>
      </w:pPr>
      <w:r>
        <w:rPr>
          <w:i/>
          <w:iCs/>
        </w:rPr>
        <w:t>Vyučovací předmět:</w:t>
      </w:r>
      <w:r>
        <w:tab/>
      </w:r>
      <w:r>
        <w:rPr>
          <w:b/>
          <w:bCs/>
        </w:rPr>
        <w:t>Volitelný předmět (Literární výchova)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rPr>
          <w:u w:val="single"/>
        </w:rPr>
      </w:pPr>
      <w:r>
        <w:t xml:space="preserve">práce s tiskem, tvorba příspěvků do </w:t>
      </w:r>
      <w:r w:rsidR="00370DA6">
        <w:t>školní televize, školního rozhlasu apod.</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370DA6">
        <w:t>školní televize, školního rozhlasu apod.</w:t>
      </w:r>
    </w:p>
    <w:p w:rsidR="00A067F9" w:rsidRDefault="00A067F9" w:rsidP="00F609FE">
      <w:pPr>
        <w:pStyle w:val="Zpat"/>
        <w:numPr>
          <w:ilvl w:val="0"/>
          <w:numId w:val="143"/>
        </w:numPr>
        <w:tabs>
          <w:tab w:val="clear" w:pos="720"/>
          <w:tab w:val="clear" w:pos="4536"/>
          <w:tab w:val="clear" w:pos="9072"/>
          <w:tab w:val="num" w:pos="1080"/>
        </w:tabs>
        <w:jc w:val="both"/>
      </w:pPr>
      <w:r>
        <w:t>práce s počítačem</w:t>
      </w:r>
    </w:p>
    <w:p w:rsidR="00A067F9" w:rsidRPr="007A3FA3" w:rsidRDefault="00A067F9" w:rsidP="00F609FE">
      <w:pPr>
        <w:pStyle w:val="Zpat"/>
        <w:numPr>
          <w:ilvl w:val="0"/>
          <w:numId w:val="143"/>
        </w:numPr>
        <w:tabs>
          <w:tab w:val="clear" w:pos="720"/>
          <w:tab w:val="clear" w:pos="4536"/>
          <w:tab w:val="clear" w:pos="9072"/>
          <w:tab w:val="num" w:pos="1080"/>
        </w:tabs>
        <w:jc w:val="both"/>
      </w:pPr>
      <w:r>
        <w:t>výběr vhodných výrazových prostředků</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693DCF" w:rsidRDefault="00693DCF" w:rsidP="00A067F9">
      <w:pPr>
        <w:pStyle w:val="Zpat"/>
        <w:tabs>
          <w:tab w:val="clear" w:pos="4536"/>
          <w:tab w:val="clear" w:pos="9072"/>
        </w:tabs>
        <w:jc w:val="both"/>
      </w:pPr>
    </w:p>
    <w:p w:rsidR="00693DCF" w:rsidRDefault="00693DCF" w:rsidP="00A067F9">
      <w:pPr>
        <w:pStyle w:val="Zpat"/>
        <w:tabs>
          <w:tab w:val="clear" w:pos="4536"/>
          <w:tab w:val="clear" w:pos="9072"/>
        </w:tabs>
        <w:jc w:val="both"/>
      </w:pPr>
    </w:p>
    <w:p w:rsidR="00A067F9" w:rsidRDefault="00A067F9" w:rsidP="00A067F9">
      <w:pPr>
        <w:jc w:val="both"/>
        <w:rPr>
          <w:b/>
          <w:bCs/>
          <w:sz w:val="28"/>
        </w:rPr>
      </w:pPr>
      <w:r>
        <w:rPr>
          <w:b/>
          <w:bCs/>
          <w:sz w:val="28"/>
        </w:rPr>
        <w:lastRenderedPageBreak/>
        <w:t>9. ročník</w:t>
      </w:r>
    </w:p>
    <w:p w:rsidR="00A067F9" w:rsidRDefault="00A067F9" w:rsidP="00A067F9">
      <w:pPr>
        <w:jc w:val="both"/>
      </w:pPr>
    </w:p>
    <w:p w:rsidR="00A067F9" w:rsidRDefault="00A067F9" w:rsidP="00A067F9">
      <w:pPr>
        <w:jc w:val="both"/>
        <w:rPr>
          <w:b/>
          <w:bCs/>
          <w:i/>
          <w:iCs/>
        </w:rPr>
      </w:pPr>
      <w:r>
        <w:rPr>
          <w:b/>
          <w:bCs/>
          <w:i/>
          <w:iCs/>
        </w:rPr>
        <w:t>1. Osobnostní a sociální výchova</w:t>
      </w:r>
    </w:p>
    <w:p w:rsidR="00A067F9" w:rsidRDefault="00A067F9" w:rsidP="00A067F9">
      <w:pPr>
        <w:jc w:val="both"/>
        <w:rPr>
          <w:u w:val="single"/>
        </w:rPr>
      </w:pPr>
      <w:r>
        <w:rPr>
          <w:u w:val="single"/>
        </w:rPr>
        <w:t>1.2 Sebepoznání a sebepojetí</w:t>
      </w:r>
    </w:p>
    <w:p w:rsidR="00A067F9" w:rsidRDefault="00A067F9" w:rsidP="00A067F9">
      <w:pPr>
        <w:pStyle w:val="Zpat"/>
        <w:tabs>
          <w:tab w:val="clear" w:pos="4536"/>
          <w:tab w:val="clear" w:pos="9072"/>
        </w:tabs>
        <w:jc w:val="both"/>
      </w:pPr>
      <w:r>
        <w:rPr>
          <w:i/>
          <w:iCs/>
        </w:rPr>
        <w:t>Vyučovací předmět:</w:t>
      </w:r>
      <w:r>
        <w:tab/>
      </w:r>
      <w:r>
        <w:rPr>
          <w:b/>
          <w:bCs/>
        </w:rPr>
        <w:t>Volitelný předmět (Životní styl 21. století)</w:t>
      </w:r>
    </w:p>
    <w:p w:rsidR="00A067F9" w:rsidRDefault="00A067F9" w:rsidP="00A067F9">
      <w:pPr>
        <w:jc w:val="both"/>
        <w:rPr>
          <w:i/>
          <w:iCs/>
        </w:rPr>
      </w:pPr>
      <w:r>
        <w:rPr>
          <w:i/>
          <w:iCs/>
        </w:rPr>
        <w:t>Formy realizace:</w:t>
      </w:r>
    </w:p>
    <w:p w:rsidR="00A067F9" w:rsidRPr="000A4770" w:rsidRDefault="00A067F9" w:rsidP="00A067F9">
      <w:pPr>
        <w:numPr>
          <w:ilvl w:val="0"/>
          <w:numId w:val="31"/>
        </w:numPr>
        <w:jc w:val="both"/>
      </w:pPr>
      <w:r>
        <w:t>besedy, projekty (zamýšlení se nad současným způsobem života)</w:t>
      </w:r>
    </w:p>
    <w:p w:rsidR="00A067F9" w:rsidRDefault="00A067F9" w:rsidP="00A067F9">
      <w:pPr>
        <w:jc w:val="both"/>
        <w:rPr>
          <w:u w:val="single"/>
        </w:rPr>
      </w:pPr>
      <w:r>
        <w:rPr>
          <w:u w:val="single"/>
        </w:rPr>
        <w:t>1.4 Psychohygiena</w:t>
      </w:r>
    </w:p>
    <w:p w:rsidR="00A067F9" w:rsidRDefault="00A067F9" w:rsidP="00A067F9">
      <w:pPr>
        <w:pStyle w:val="Zpat"/>
        <w:tabs>
          <w:tab w:val="clear" w:pos="4536"/>
          <w:tab w:val="clear" w:pos="9072"/>
        </w:tabs>
        <w:jc w:val="both"/>
      </w:pPr>
      <w:r>
        <w:rPr>
          <w:i/>
          <w:iCs/>
        </w:rPr>
        <w:t>Vyučovací předmět:</w:t>
      </w:r>
      <w:r>
        <w:tab/>
      </w:r>
      <w:r>
        <w:rPr>
          <w:b/>
          <w:bCs/>
        </w:rPr>
        <w:t>Volitelný předmět (Životní styl 21. století)</w:t>
      </w:r>
    </w:p>
    <w:p w:rsidR="00A067F9" w:rsidRDefault="00A067F9" w:rsidP="00A067F9">
      <w:pPr>
        <w:jc w:val="both"/>
        <w:rPr>
          <w:i/>
          <w:iCs/>
        </w:rPr>
      </w:pPr>
      <w:r>
        <w:rPr>
          <w:i/>
          <w:iCs/>
        </w:rPr>
        <w:t>Formy realizace:</w:t>
      </w:r>
    </w:p>
    <w:p w:rsidR="00A067F9" w:rsidRPr="000A4770" w:rsidRDefault="00A067F9" w:rsidP="00A067F9">
      <w:pPr>
        <w:numPr>
          <w:ilvl w:val="0"/>
          <w:numId w:val="31"/>
        </w:numPr>
        <w:jc w:val="both"/>
      </w:pPr>
      <w:r>
        <w:t>besedy, projekty (zamýšlení se nad současným způsobem života)</w:t>
      </w:r>
    </w:p>
    <w:p w:rsidR="00A067F9" w:rsidRDefault="00A067F9" w:rsidP="00A067F9">
      <w:pPr>
        <w:jc w:val="both"/>
        <w:rPr>
          <w:u w:val="single"/>
        </w:rPr>
      </w:pPr>
      <w:r>
        <w:rPr>
          <w:u w:val="single"/>
        </w:rPr>
        <w:t>1.5 Kreativita</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u w:val="single"/>
        </w:rPr>
      </w:pPr>
      <w:r>
        <w:rPr>
          <w:i/>
          <w:iCs/>
        </w:rPr>
        <w:t>Formy realizace:</w:t>
      </w:r>
    </w:p>
    <w:p w:rsidR="00A067F9" w:rsidRDefault="00A067F9" w:rsidP="00A067F9">
      <w:pPr>
        <w:numPr>
          <w:ilvl w:val="0"/>
          <w:numId w:val="31"/>
        </w:numPr>
        <w:jc w:val="both"/>
      </w:pPr>
      <w:r>
        <w:t>tvorba vlastních pohybových sestav, vlastní řešení herních situací (pružnost nápadů a jejich realizace)</w:t>
      </w:r>
    </w:p>
    <w:p w:rsidR="00A067F9" w:rsidRDefault="00A067F9" w:rsidP="00A067F9">
      <w:pPr>
        <w:jc w:val="both"/>
      </w:pPr>
      <w:r>
        <w:rPr>
          <w:i/>
          <w:iCs/>
        </w:rPr>
        <w:t>Vyučovací předmět</w:t>
      </w:r>
      <w:r>
        <w:t>:</w:t>
      </w:r>
      <w:r>
        <w:tab/>
      </w:r>
      <w:r>
        <w:rPr>
          <w:b/>
          <w:bCs/>
        </w:rPr>
        <w:t>Výtvarná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výtvarné projekty (pružnost nápadů, schopnost vidět věci jinak)</w:t>
      </w:r>
    </w:p>
    <w:p w:rsidR="00A067F9" w:rsidRDefault="00A067F9" w:rsidP="00A067F9">
      <w:pPr>
        <w:pStyle w:val="Zpat"/>
        <w:tabs>
          <w:tab w:val="clear" w:pos="4536"/>
          <w:tab w:val="clear" w:pos="9072"/>
        </w:tabs>
        <w:jc w:val="both"/>
      </w:pPr>
      <w:r>
        <w:rPr>
          <w:i/>
          <w:iCs/>
        </w:rPr>
        <w:t>Vyučovací předmět:</w:t>
      </w:r>
      <w:r>
        <w:tab/>
      </w:r>
      <w:r>
        <w:rPr>
          <w:b/>
          <w:bCs/>
        </w:rPr>
        <w:t>Volitelný předmět (Míčové hry)</w:t>
      </w:r>
    </w:p>
    <w:p w:rsidR="00A067F9" w:rsidRDefault="00A067F9" w:rsidP="00A067F9">
      <w:pPr>
        <w:jc w:val="both"/>
        <w:rPr>
          <w:i/>
          <w:iCs/>
        </w:rPr>
      </w:pPr>
      <w:r>
        <w:rPr>
          <w:i/>
          <w:iCs/>
        </w:rPr>
        <w:t>Formy realizace:</w:t>
      </w:r>
    </w:p>
    <w:p w:rsidR="00A067F9" w:rsidRPr="00207F61" w:rsidRDefault="00A067F9" w:rsidP="00A067F9">
      <w:pPr>
        <w:numPr>
          <w:ilvl w:val="0"/>
          <w:numId w:val="31"/>
        </w:numPr>
        <w:jc w:val="both"/>
      </w:pPr>
      <w:r>
        <w:t>soutěže, příprava a organizování soutěží</w:t>
      </w:r>
    </w:p>
    <w:p w:rsidR="00A067F9" w:rsidRDefault="00A067F9" w:rsidP="00A067F9">
      <w:pPr>
        <w:pStyle w:val="Zpat"/>
        <w:tabs>
          <w:tab w:val="clear" w:pos="4536"/>
          <w:tab w:val="clear" w:pos="9072"/>
        </w:tabs>
        <w:jc w:val="both"/>
      </w:pPr>
      <w:r>
        <w:rPr>
          <w:i/>
          <w:iCs/>
        </w:rPr>
        <w:t>Vyučovací předmět:</w:t>
      </w:r>
      <w:r>
        <w:tab/>
      </w:r>
      <w:r>
        <w:rPr>
          <w:b/>
          <w:bCs/>
        </w:rPr>
        <w:t>Volitelný předmět (Výtvarné projekty)</w:t>
      </w:r>
    </w:p>
    <w:p w:rsidR="00A067F9" w:rsidRDefault="00A067F9" w:rsidP="00A067F9">
      <w:pPr>
        <w:jc w:val="both"/>
        <w:rPr>
          <w:i/>
          <w:iCs/>
        </w:rPr>
      </w:pPr>
      <w:r>
        <w:rPr>
          <w:i/>
          <w:iCs/>
        </w:rPr>
        <w:t>Formy realizace:</w:t>
      </w:r>
    </w:p>
    <w:p w:rsidR="00A067F9" w:rsidRPr="006F0FD1" w:rsidRDefault="00A067F9" w:rsidP="00F609FE">
      <w:pPr>
        <w:numPr>
          <w:ilvl w:val="0"/>
          <w:numId w:val="142"/>
        </w:numPr>
        <w:tabs>
          <w:tab w:val="clear" w:pos="720"/>
          <w:tab w:val="num" w:pos="1080"/>
        </w:tabs>
        <w:jc w:val="both"/>
        <w:rPr>
          <w:u w:val="single"/>
        </w:rPr>
      </w:pPr>
      <w:r>
        <w:t>výtvarné projekty (schopnost vidět věci jinak)</w:t>
      </w:r>
    </w:p>
    <w:p w:rsidR="00A067F9" w:rsidRDefault="00A067F9" w:rsidP="00A067F9">
      <w:pPr>
        <w:jc w:val="both"/>
        <w:rPr>
          <w:u w:val="single"/>
        </w:rPr>
      </w:pPr>
      <w:r>
        <w:rPr>
          <w:u w:val="single"/>
        </w:rPr>
        <w:t>1.8 Komunikace</w:t>
      </w:r>
    </w:p>
    <w:p w:rsidR="00A067F9" w:rsidRDefault="00A067F9" w:rsidP="00A067F9">
      <w:pPr>
        <w:pStyle w:val="Zpat"/>
        <w:tabs>
          <w:tab w:val="clear" w:pos="4536"/>
          <w:tab w:val="clear" w:pos="9072"/>
        </w:tabs>
        <w:jc w:val="both"/>
      </w:pPr>
      <w:r>
        <w:rPr>
          <w:i/>
          <w:iCs/>
        </w:rPr>
        <w:t>Vyučovací předmět:</w:t>
      </w:r>
      <w:r>
        <w:tab/>
      </w:r>
      <w:r>
        <w:rPr>
          <w:b/>
          <w:bCs/>
        </w:rPr>
        <w:t>Cizí jazyk</w:t>
      </w:r>
    </w:p>
    <w:p w:rsidR="00A067F9" w:rsidRDefault="00A067F9" w:rsidP="00A067F9">
      <w:pPr>
        <w:jc w:val="both"/>
        <w:rPr>
          <w:i/>
          <w:iCs/>
        </w:rPr>
      </w:pPr>
      <w:r>
        <w:rPr>
          <w:i/>
          <w:iCs/>
        </w:rPr>
        <w:t>Formy realizace:</w:t>
      </w:r>
    </w:p>
    <w:p w:rsidR="00A067F9" w:rsidRDefault="00A067F9" w:rsidP="00A067F9">
      <w:pPr>
        <w:numPr>
          <w:ilvl w:val="0"/>
          <w:numId w:val="31"/>
        </w:numPr>
        <w:jc w:val="both"/>
      </w:pPr>
      <w:r>
        <w:t>skupinové práce, práce dvojic, práce s knihou (vysvětlování, žádost, poděkování, odmítání, informování, přesvědčování, řešení konfliktů, vyjednávání)</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jc w:val="both"/>
        <w:rPr>
          <w:i/>
          <w:iCs/>
        </w:rPr>
      </w:pPr>
      <w:r>
        <w:rPr>
          <w:i/>
          <w:iCs/>
        </w:rPr>
        <w:t>Formy realizace:</w:t>
      </w:r>
    </w:p>
    <w:p w:rsidR="00A067F9" w:rsidRDefault="00A067F9" w:rsidP="00A067F9">
      <w:pPr>
        <w:numPr>
          <w:ilvl w:val="0"/>
          <w:numId w:val="31"/>
        </w:numPr>
        <w:jc w:val="both"/>
      </w:pPr>
      <w:r>
        <w:t>diskuse, rozhovory, naslouchání (asertivní komunikace, dovednosti komunikační obrany proti agresi a manipulaci – dialog, vedení dialogu, jeho pravidla a řízení)</w:t>
      </w:r>
    </w:p>
    <w:p w:rsidR="00A067F9" w:rsidRDefault="00A067F9" w:rsidP="00A067F9">
      <w:pPr>
        <w:jc w:val="both"/>
        <w:rPr>
          <w:u w:val="single"/>
        </w:rPr>
      </w:pPr>
      <w:r>
        <w:rPr>
          <w:u w:val="single"/>
        </w:rPr>
        <w:t>1.9 Kooperace a kompetice</w:t>
      </w:r>
    </w:p>
    <w:p w:rsidR="00A067F9" w:rsidRDefault="00A067F9" w:rsidP="00A067F9">
      <w:pPr>
        <w:pStyle w:val="Zpat"/>
        <w:tabs>
          <w:tab w:val="clear" w:pos="4536"/>
          <w:tab w:val="clear" w:pos="9072"/>
        </w:tabs>
        <w:jc w:val="both"/>
      </w:pPr>
      <w:r>
        <w:rPr>
          <w:i/>
          <w:iCs/>
        </w:rPr>
        <w:t>Vyučovací předmět:</w:t>
      </w:r>
      <w:r>
        <w:tab/>
      </w:r>
      <w:r>
        <w:rPr>
          <w:b/>
          <w:bCs/>
        </w:rPr>
        <w:t>Tělesná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spolupráce při sportovní hře, role kapitána při hře</w:t>
      </w:r>
    </w:p>
    <w:p w:rsidR="00A067F9" w:rsidRDefault="00A067F9" w:rsidP="00A067F9">
      <w:pPr>
        <w:numPr>
          <w:ilvl w:val="0"/>
          <w:numId w:val="31"/>
        </w:numPr>
        <w:jc w:val="both"/>
        <w:rPr>
          <w:u w:val="single"/>
        </w:rPr>
      </w:pPr>
      <w:r>
        <w:t>skupinová práce (příprava a realizace sportovní soutěže pro své spolužáky)</w:t>
      </w:r>
    </w:p>
    <w:p w:rsidR="00A067F9" w:rsidRDefault="00A067F9" w:rsidP="00A067F9">
      <w:pPr>
        <w:pStyle w:val="Zpat"/>
        <w:tabs>
          <w:tab w:val="clear" w:pos="4536"/>
          <w:tab w:val="clear" w:pos="9072"/>
        </w:tabs>
        <w:jc w:val="both"/>
      </w:pPr>
      <w:r>
        <w:rPr>
          <w:i/>
          <w:iCs/>
        </w:rPr>
        <w:t>Vyučovací předmět:</w:t>
      </w:r>
      <w:r>
        <w:tab/>
      </w:r>
      <w:r>
        <w:rPr>
          <w:b/>
          <w:bCs/>
        </w:rPr>
        <w:t>Volitelný předmět (Míčové hry)</w:t>
      </w:r>
    </w:p>
    <w:p w:rsidR="00A067F9" w:rsidRDefault="00A067F9" w:rsidP="00A067F9">
      <w:pPr>
        <w:jc w:val="both"/>
        <w:rPr>
          <w:i/>
          <w:iCs/>
        </w:rPr>
      </w:pPr>
      <w:r>
        <w:rPr>
          <w:i/>
          <w:iCs/>
        </w:rPr>
        <w:t>Formy realizace:</w:t>
      </w:r>
    </w:p>
    <w:p w:rsidR="00A067F9" w:rsidRPr="00E96C42" w:rsidRDefault="00A067F9" w:rsidP="00A067F9">
      <w:pPr>
        <w:numPr>
          <w:ilvl w:val="0"/>
          <w:numId w:val="31"/>
        </w:numPr>
        <w:jc w:val="both"/>
      </w:pPr>
      <w:r>
        <w:t>soutěže, příprava a organizování soutěží</w:t>
      </w:r>
    </w:p>
    <w:p w:rsidR="00A067F9" w:rsidRDefault="00A067F9" w:rsidP="00A067F9">
      <w:pPr>
        <w:jc w:val="both"/>
        <w:rPr>
          <w:u w:val="single"/>
        </w:rPr>
      </w:pPr>
      <w:r>
        <w:rPr>
          <w:u w:val="single"/>
        </w:rPr>
        <w:t>1.11 Hodnoty, postoje, praktická etika</w:t>
      </w:r>
    </w:p>
    <w:p w:rsidR="00A067F9" w:rsidRDefault="00A067F9" w:rsidP="00A067F9">
      <w:pPr>
        <w:pStyle w:val="Zpat"/>
        <w:tabs>
          <w:tab w:val="clear" w:pos="4536"/>
          <w:tab w:val="clear" w:pos="9072"/>
        </w:tabs>
        <w:jc w:val="both"/>
      </w:pPr>
      <w:r>
        <w:rPr>
          <w:i/>
          <w:iCs/>
        </w:rPr>
        <w:t>Vyučovací předmět:</w:t>
      </w:r>
      <w:r>
        <w:tab/>
      </w:r>
      <w:r>
        <w:rPr>
          <w:b/>
          <w:bCs/>
        </w:rPr>
        <w:t>Výchova k občanství</w:t>
      </w:r>
    </w:p>
    <w:p w:rsidR="00A067F9" w:rsidRDefault="00A067F9" w:rsidP="00A067F9">
      <w:pPr>
        <w:jc w:val="both"/>
        <w:rPr>
          <w:i/>
          <w:iCs/>
        </w:rPr>
      </w:pPr>
      <w:r>
        <w:rPr>
          <w:i/>
          <w:iCs/>
        </w:rPr>
        <w:t>Formy realizace:</w:t>
      </w:r>
    </w:p>
    <w:p w:rsidR="00A067F9" w:rsidRDefault="00A067F9" w:rsidP="00A067F9">
      <w:pPr>
        <w:numPr>
          <w:ilvl w:val="0"/>
          <w:numId w:val="31"/>
        </w:numPr>
        <w:jc w:val="both"/>
      </w:pPr>
      <w:r>
        <w:t>psychosociální hry, modelové situace (analýza vlastních i cizích postojů a hodnot, odpovědnost, spolehlivost, spravedlnost, respektování)</w:t>
      </w:r>
    </w:p>
    <w:p w:rsidR="00A067F9" w:rsidRDefault="00A067F9" w:rsidP="00A067F9">
      <w:pPr>
        <w:pStyle w:val="Zpat"/>
        <w:tabs>
          <w:tab w:val="clear" w:pos="4536"/>
          <w:tab w:val="clear" w:pos="9072"/>
        </w:tabs>
        <w:jc w:val="both"/>
      </w:pPr>
      <w:r>
        <w:rPr>
          <w:i/>
          <w:iCs/>
        </w:rPr>
        <w:t>Vyučovací předmět:</w:t>
      </w:r>
      <w:r>
        <w:tab/>
      </w:r>
      <w:r>
        <w:rPr>
          <w:b/>
          <w:bCs/>
        </w:rPr>
        <w:t>Volitelný předmět (Životní styl 21. století)</w:t>
      </w:r>
    </w:p>
    <w:p w:rsidR="00A067F9" w:rsidRDefault="00A067F9" w:rsidP="00A067F9">
      <w:pPr>
        <w:jc w:val="both"/>
        <w:rPr>
          <w:i/>
          <w:iCs/>
        </w:rPr>
      </w:pPr>
      <w:r>
        <w:rPr>
          <w:i/>
          <w:iCs/>
        </w:rPr>
        <w:t>Formy realizace:</w:t>
      </w:r>
    </w:p>
    <w:p w:rsidR="00076054" w:rsidRPr="00693DCF" w:rsidRDefault="00A067F9" w:rsidP="00A067F9">
      <w:pPr>
        <w:numPr>
          <w:ilvl w:val="0"/>
          <w:numId w:val="142"/>
        </w:numPr>
        <w:tabs>
          <w:tab w:val="clear" w:pos="720"/>
          <w:tab w:val="num" w:pos="1080"/>
        </w:tabs>
        <w:jc w:val="both"/>
        <w:rPr>
          <w:b/>
          <w:bCs/>
          <w:i/>
          <w:iCs/>
        </w:rPr>
      </w:pPr>
      <w:r>
        <w:t>besedy, projekty (zamýšlení se nad současným způsobem života)</w:t>
      </w:r>
    </w:p>
    <w:p w:rsidR="00A067F9" w:rsidRDefault="00A067F9" w:rsidP="00A067F9">
      <w:pPr>
        <w:jc w:val="both"/>
        <w:rPr>
          <w:b/>
          <w:bCs/>
          <w:i/>
          <w:iCs/>
        </w:rPr>
      </w:pPr>
      <w:r>
        <w:rPr>
          <w:b/>
          <w:bCs/>
          <w:i/>
          <w:iCs/>
        </w:rPr>
        <w:lastRenderedPageBreak/>
        <w:t>3. Výchova k myšlení v evropských a globálních souvislostech</w:t>
      </w:r>
    </w:p>
    <w:p w:rsidR="00A067F9" w:rsidRDefault="00A067F9" w:rsidP="00A067F9">
      <w:pPr>
        <w:jc w:val="both"/>
        <w:rPr>
          <w:u w:val="single"/>
        </w:rPr>
      </w:pPr>
      <w:r>
        <w:rPr>
          <w:u w:val="single"/>
        </w:rPr>
        <w:t>3.1 Evropa a svět nás zajímá</w:t>
      </w:r>
    </w:p>
    <w:p w:rsidR="00A067F9" w:rsidRDefault="00A067F9" w:rsidP="00A067F9">
      <w:pPr>
        <w:pStyle w:val="Zpat"/>
        <w:tabs>
          <w:tab w:val="clear" w:pos="4536"/>
          <w:tab w:val="clear" w:pos="9072"/>
        </w:tabs>
        <w:jc w:val="both"/>
      </w:pPr>
      <w:r>
        <w:rPr>
          <w:i/>
          <w:iCs/>
        </w:rPr>
        <w:t>Vyučovací předmět:</w:t>
      </w:r>
      <w:r>
        <w:tab/>
      </w:r>
      <w:r>
        <w:rPr>
          <w:b/>
          <w:bCs/>
        </w:rPr>
        <w:t>Volitelný předmět (Regionální zeměpis)</w:t>
      </w:r>
    </w:p>
    <w:p w:rsidR="00A067F9" w:rsidRDefault="00A067F9" w:rsidP="00A067F9">
      <w:pPr>
        <w:jc w:val="both"/>
        <w:rPr>
          <w:i/>
          <w:iCs/>
        </w:rPr>
      </w:pPr>
      <w:r>
        <w:rPr>
          <w:i/>
          <w:iCs/>
        </w:rPr>
        <w:t>Formy realizace:</w:t>
      </w:r>
    </w:p>
    <w:p w:rsidR="00A067F9" w:rsidRPr="000D54D9" w:rsidRDefault="00A067F9" w:rsidP="00A067F9">
      <w:pPr>
        <w:numPr>
          <w:ilvl w:val="0"/>
          <w:numId w:val="31"/>
        </w:numPr>
        <w:jc w:val="both"/>
      </w:pPr>
      <w:r>
        <w:t>projekty, referáty na dané téma</w:t>
      </w:r>
    </w:p>
    <w:p w:rsidR="00A067F9" w:rsidRDefault="00A067F9" w:rsidP="00A067F9">
      <w:pPr>
        <w:pStyle w:val="Zpat"/>
        <w:tabs>
          <w:tab w:val="clear" w:pos="4536"/>
          <w:tab w:val="clear" w:pos="9072"/>
        </w:tabs>
        <w:jc w:val="both"/>
      </w:pPr>
      <w:r>
        <w:rPr>
          <w:i/>
          <w:iCs/>
        </w:rPr>
        <w:t>Vyučovací předmět:</w:t>
      </w:r>
      <w:r>
        <w:tab/>
      </w:r>
      <w:r>
        <w:rPr>
          <w:b/>
          <w:bCs/>
        </w:rPr>
        <w:t>Volitelný předmět (Anglický jazyk v projektech)</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skupinové práce, referáty s využitím slovní zásoby</w:t>
      </w:r>
    </w:p>
    <w:p w:rsidR="00A067F9" w:rsidRPr="006C70C7" w:rsidRDefault="00A067F9" w:rsidP="00A067F9">
      <w:pPr>
        <w:numPr>
          <w:ilvl w:val="0"/>
          <w:numId w:val="31"/>
        </w:numPr>
        <w:jc w:val="both"/>
      </w:pPr>
      <w:r>
        <w:t>vyhledávání informací na internetu</w:t>
      </w:r>
    </w:p>
    <w:p w:rsidR="00A067F9" w:rsidRDefault="00A067F9" w:rsidP="00A067F9">
      <w:pPr>
        <w:jc w:val="both"/>
        <w:rPr>
          <w:u w:val="single"/>
        </w:rPr>
      </w:pPr>
      <w:r>
        <w:rPr>
          <w:u w:val="single"/>
        </w:rPr>
        <w:t>3.2 Objevujeme Evropu a svět</w:t>
      </w:r>
    </w:p>
    <w:p w:rsidR="00A067F9" w:rsidRDefault="00A067F9" w:rsidP="00A067F9">
      <w:pPr>
        <w:pStyle w:val="Zpat"/>
        <w:tabs>
          <w:tab w:val="clear" w:pos="4536"/>
          <w:tab w:val="clear" w:pos="9072"/>
        </w:tabs>
        <w:jc w:val="both"/>
      </w:pPr>
      <w:r>
        <w:rPr>
          <w:i/>
          <w:iCs/>
        </w:rPr>
        <w:t>Vyučovací předmět:</w:t>
      </w:r>
      <w:r>
        <w:tab/>
      </w:r>
      <w:r>
        <w:rPr>
          <w:b/>
          <w:bCs/>
        </w:rPr>
        <w:t>Dějepis</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sběr informací a jejich setřídění</w:t>
      </w:r>
    </w:p>
    <w:p w:rsidR="00A067F9" w:rsidRDefault="00A067F9" w:rsidP="00A067F9">
      <w:pPr>
        <w:pStyle w:val="Zpat"/>
        <w:numPr>
          <w:ilvl w:val="0"/>
          <w:numId w:val="31"/>
        </w:numPr>
        <w:tabs>
          <w:tab w:val="clear" w:pos="4536"/>
          <w:tab w:val="clear" w:pos="9072"/>
        </w:tabs>
        <w:jc w:val="both"/>
      </w:pPr>
      <w:r>
        <w:t xml:space="preserve">projekt </w:t>
      </w:r>
    </w:p>
    <w:p w:rsidR="00A067F9" w:rsidRDefault="00A067F9" w:rsidP="00A067F9">
      <w:pPr>
        <w:pStyle w:val="Zpat"/>
        <w:numPr>
          <w:ilvl w:val="0"/>
          <w:numId w:val="31"/>
        </w:numPr>
        <w:tabs>
          <w:tab w:val="clear" w:pos="4536"/>
          <w:tab w:val="clear" w:pos="9072"/>
        </w:tabs>
        <w:jc w:val="both"/>
        <w:rPr>
          <w:b/>
          <w:bCs/>
        </w:rPr>
      </w:pPr>
      <w:r>
        <w:t>beseda (zamyšlení nad potřebou EU)</w:t>
      </w:r>
    </w:p>
    <w:p w:rsidR="00A067F9" w:rsidRDefault="00A067F9" w:rsidP="00A067F9">
      <w:pPr>
        <w:pStyle w:val="Zpat"/>
        <w:tabs>
          <w:tab w:val="clear" w:pos="4536"/>
          <w:tab w:val="clear" w:pos="9072"/>
        </w:tabs>
        <w:jc w:val="both"/>
      </w:pPr>
      <w:r>
        <w:rPr>
          <w:i/>
          <w:iCs/>
        </w:rPr>
        <w:t>Vyučovací předmět:</w:t>
      </w:r>
      <w:r>
        <w:tab/>
      </w:r>
      <w:r>
        <w:rPr>
          <w:b/>
          <w:bCs/>
        </w:rPr>
        <w:t>Volitelný předmět (Regionální zeměpis)</w:t>
      </w:r>
    </w:p>
    <w:p w:rsidR="00A067F9" w:rsidRDefault="00A067F9" w:rsidP="00A067F9">
      <w:pPr>
        <w:jc w:val="both"/>
        <w:rPr>
          <w:i/>
          <w:iCs/>
        </w:rPr>
      </w:pPr>
      <w:r>
        <w:rPr>
          <w:i/>
          <w:iCs/>
        </w:rPr>
        <w:t>Formy realizace:</w:t>
      </w:r>
    </w:p>
    <w:p w:rsidR="00A067F9" w:rsidRPr="000D54D9" w:rsidRDefault="00A067F9" w:rsidP="00A067F9">
      <w:pPr>
        <w:numPr>
          <w:ilvl w:val="0"/>
          <w:numId w:val="31"/>
        </w:numPr>
        <w:jc w:val="both"/>
      </w:pPr>
      <w:r>
        <w:t>projekty, referáty na dané téma</w:t>
      </w:r>
    </w:p>
    <w:p w:rsidR="00A067F9" w:rsidRDefault="00A067F9" w:rsidP="00A067F9">
      <w:pPr>
        <w:jc w:val="both"/>
        <w:rPr>
          <w:u w:val="single"/>
        </w:rPr>
      </w:pPr>
      <w:r>
        <w:rPr>
          <w:u w:val="single"/>
        </w:rPr>
        <w:t>3.3 Jsme Evropané</w:t>
      </w:r>
    </w:p>
    <w:p w:rsidR="00A067F9" w:rsidRDefault="00A067F9" w:rsidP="00A067F9">
      <w:pPr>
        <w:pStyle w:val="Zpat"/>
        <w:tabs>
          <w:tab w:val="clear" w:pos="4536"/>
          <w:tab w:val="clear" w:pos="9072"/>
        </w:tabs>
        <w:jc w:val="both"/>
      </w:pPr>
      <w:r>
        <w:rPr>
          <w:i/>
          <w:iCs/>
        </w:rPr>
        <w:t>Vyučovací předmět:</w:t>
      </w:r>
      <w:r>
        <w:tab/>
      </w:r>
      <w:r>
        <w:rPr>
          <w:b/>
          <w:bCs/>
        </w:rPr>
        <w:t>Dějepis</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vyhledávání informací na internetu, v knihovnách, z tisku (kořeny a zdroje evropské civilizace, historie Evropy, instituce EU)</w:t>
      </w:r>
    </w:p>
    <w:p w:rsidR="00A067F9" w:rsidRDefault="00A067F9" w:rsidP="00A067F9">
      <w:pPr>
        <w:pStyle w:val="Zpat"/>
        <w:tabs>
          <w:tab w:val="clear" w:pos="4536"/>
          <w:tab w:val="clear" w:pos="9072"/>
        </w:tabs>
        <w:jc w:val="both"/>
        <w:rPr>
          <w:b/>
          <w:bCs/>
        </w:rPr>
      </w:pPr>
    </w:p>
    <w:p w:rsidR="00A067F9" w:rsidRDefault="00A067F9" w:rsidP="00A067F9">
      <w:pPr>
        <w:jc w:val="both"/>
        <w:rPr>
          <w:b/>
          <w:bCs/>
          <w:i/>
          <w:iCs/>
        </w:rPr>
      </w:pPr>
      <w:r>
        <w:rPr>
          <w:b/>
          <w:bCs/>
          <w:i/>
          <w:iCs/>
        </w:rPr>
        <w:t>4. Multikulturní výchova</w:t>
      </w:r>
    </w:p>
    <w:p w:rsidR="00A067F9" w:rsidRDefault="00A067F9" w:rsidP="00A067F9">
      <w:pPr>
        <w:jc w:val="both"/>
        <w:rPr>
          <w:u w:val="single"/>
        </w:rPr>
      </w:pPr>
      <w:r>
        <w:rPr>
          <w:u w:val="single"/>
        </w:rPr>
        <w:t>4.1 Kulturní diference</w:t>
      </w:r>
    </w:p>
    <w:p w:rsidR="00A067F9" w:rsidRDefault="00A067F9" w:rsidP="00A067F9">
      <w:pPr>
        <w:jc w:val="both"/>
      </w:pPr>
      <w:r>
        <w:rPr>
          <w:i/>
          <w:iCs/>
        </w:rPr>
        <w:t>Vyučovací předmět:</w:t>
      </w:r>
      <w:r>
        <w:tab/>
      </w:r>
      <w:r>
        <w:rPr>
          <w:b/>
          <w:bCs/>
        </w:rPr>
        <w:t>Hudební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beseda - seznamování se s kulturními kořeny spolužáků  jiného etnického původu (ze třídy, z ročníku, ze školy)</w:t>
      </w:r>
    </w:p>
    <w:p w:rsidR="00A067F9" w:rsidRDefault="00A067F9" w:rsidP="00A067F9">
      <w:pPr>
        <w:pStyle w:val="Zpat"/>
        <w:numPr>
          <w:ilvl w:val="0"/>
          <w:numId w:val="31"/>
        </w:numPr>
        <w:tabs>
          <w:tab w:val="clear" w:pos="4536"/>
          <w:tab w:val="clear" w:pos="9072"/>
        </w:tabs>
        <w:jc w:val="both"/>
      </w:pPr>
      <w:r>
        <w:t>nácvik písní různých etnik, prezentace při „Vánočním zpívání u stromu“</w:t>
      </w:r>
    </w:p>
    <w:p w:rsidR="00A067F9" w:rsidRDefault="00A067F9" w:rsidP="00A067F9">
      <w:pPr>
        <w:pStyle w:val="Zpat"/>
        <w:tabs>
          <w:tab w:val="clear" w:pos="4536"/>
          <w:tab w:val="clear" w:pos="9072"/>
        </w:tabs>
        <w:jc w:val="both"/>
        <w:rPr>
          <w:u w:val="single"/>
        </w:rPr>
      </w:pPr>
    </w:p>
    <w:p w:rsidR="00A067F9" w:rsidRPr="00413841" w:rsidRDefault="00A067F9" w:rsidP="00A067F9">
      <w:pPr>
        <w:rPr>
          <w:u w:val="single"/>
        </w:rPr>
      </w:pPr>
      <w:r w:rsidRPr="00413841">
        <w:rPr>
          <w:u w:val="single"/>
        </w:rPr>
        <w:t>4.2 Lidské vztahy</w:t>
      </w:r>
    </w:p>
    <w:p w:rsidR="00A067F9" w:rsidRDefault="00A067F9" w:rsidP="00A067F9">
      <w:pPr>
        <w:jc w:val="both"/>
      </w:pPr>
      <w:r>
        <w:rPr>
          <w:i/>
          <w:iCs/>
        </w:rPr>
        <w:t>Vyučovací předmět:</w:t>
      </w:r>
      <w:r>
        <w:tab/>
      </w:r>
      <w:r>
        <w:rPr>
          <w:b/>
          <w:bCs/>
        </w:rPr>
        <w:t>Výchova k občanství</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numPr>
          <w:ilvl w:val="0"/>
          <w:numId w:val="31"/>
        </w:numPr>
        <w:jc w:val="both"/>
      </w:pPr>
      <w:r>
        <w:t>beseda (právo všech lidí žít společně a podílet se na spolupráci, udržovat tolerantní vztahy a rozvíjet spolupráci, vztahy mezi kulturami, tolerance, empatie, lidská solidarita)</w:t>
      </w:r>
    </w:p>
    <w:p w:rsidR="00A067F9" w:rsidRDefault="00A067F9" w:rsidP="00A067F9">
      <w:pPr>
        <w:pStyle w:val="Zpat"/>
        <w:tabs>
          <w:tab w:val="clear" w:pos="4536"/>
          <w:tab w:val="clear" w:pos="9072"/>
        </w:tabs>
        <w:jc w:val="both"/>
      </w:pPr>
      <w:r>
        <w:rPr>
          <w:i/>
          <w:iCs/>
        </w:rPr>
        <w:t>Vyučovací předmět:</w:t>
      </w:r>
      <w:r>
        <w:tab/>
      </w:r>
      <w:r>
        <w:rPr>
          <w:b/>
          <w:bCs/>
        </w:rPr>
        <w:t>Volitelný předmět (Historický seminář)</w:t>
      </w:r>
    </w:p>
    <w:p w:rsidR="00A067F9" w:rsidRDefault="00A067F9" w:rsidP="00A067F9">
      <w:pPr>
        <w:jc w:val="both"/>
        <w:rPr>
          <w:i/>
          <w:iCs/>
        </w:rPr>
      </w:pPr>
      <w:r>
        <w:rPr>
          <w:i/>
          <w:iCs/>
        </w:rPr>
        <w:t>Formy realizace:</w:t>
      </w:r>
    </w:p>
    <w:p w:rsidR="00A067F9" w:rsidRDefault="00A067F9" w:rsidP="00A067F9">
      <w:pPr>
        <w:numPr>
          <w:ilvl w:val="0"/>
          <w:numId w:val="31"/>
        </w:numPr>
        <w:jc w:val="both"/>
      </w:pPr>
      <w:r>
        <w:t>vyhledávání informací na internetu</w:t>
      </w:r>
    </w:p>
    <w:p w:rsidR="00A067F9" w:rsidRPr="005D0A9B" w:rsidRDefault="00A067F9" w:rsidP="00A067F9">
      <w:pPr>
        <w:numPr>
          <w:ilvl w:val="0"/>
          <w:numId w:val="31"/>
        </w:numPr>
        <w:jc w:val="both"/>
      </w:pPr>
      <w:r>
        <w:t>projekty, skupinové práce, práce dvojic, referáty</w:t>
      </w:r>
    </w:p>
    <w:p w:rsidR="00A067F9" w:rsidRDefault="00A067F9" w:rsidP="00A067F9">
      <w:pPr>
        <w:jc w:val="both"/>
        <w:rPr>
          <w:b/>
          <w:bCs/>
          <w:u w:val="single"/>
        </w:rPr>
      </w:pPr>
      <w:r>
        <w:rPr>
          <w:u w:val="single"/>
        </w:rPr>
        <w:t>4.5 Princip sociálního smíru a solidarity</w:t>
      </w:r>
    </w:p>
    <w:p w:rsidR="00A067F9" w:rsidRDefault="00A067F9" w:rsidP="00A067F9">
      <w:pPr>
        <w:jc w:val="both"/>
      </w:pPr>
      <w:r>
        <w:rPr>
          <w:i/>
          <w:iCs/>
        </w:rPr>
        <w:t>Vyučovací předmět:</w:t>
      </w:r>
      <w:r>
        <w:tab/>
      </w:r>
      <w:r>
        <w:rPr>
          <w:b/>
          <w:bCs/>
        </w:rPr>
        <w:t>Výchova k občanství</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shromažďování zpráv o lidské nesnášenlivosti, vytvoření vlastního návrhu řešení plakátovou formou</w:t>
      </w:r>
    </w:p>
    <w:p w:rsidR="00A067F9" w:rsidRDefault="00A067F9" w:rsidP="00A067F9">
      <w:pPr>
        <w:pStyle w:val="Zpat"/>
        <w:numPr>
          <w:ilvl w:val="0"/>
          <w:numId w:val="31"/>
        </w:numPr>
        <w:tabs>
          <w:tab w:val="clear" w:pos="4536"/>
          <w:tab w:val="clear" w:pos="9072"/>
        </w:tabs>
        <w:jc w:val="both"/>
        <w:rPr>
          <w:b/>
          <w:bCs/>
        </w:rPr>
      </w:pPr>
      <w:r>
        <w:t>zmapování důsledků nesnášenlivosti v historii vývoje Evropy, následně diskuse</w:t>
      </w:r>
    </w:p>
    <w:p w:rsidR="00A067F9" w:rsidRDefault="00A067F9" w:rsidP="00A067F9">
      <w:pPr>
        <w:jc w:val="both"/>
        <w:rPr>
          <w:b/>
          <w:bCs/>
          <w:i/>
          <w:iCs/>
        </w:rPr>
      </w:pPr>
    </w:p>
    <w:p w:rsidR="00F54CD6" w:rsidRDefault="00F54CD6" w:rsidP="00A067F9">
      <w:pPr>
        <w:jc w:val="both"/>
        <w:rPr>
          <w:b/>
          <w:bCs/>
          <w:i/>
          <w:iCs/>
        </w:rPr>
      </w:pPr>
    </w:p>
    <w:p w:rsidR="00CC628D" w:rsidRDefault="00A067F9" w:rsidP="00A067F9">
      <w:pPr>
        <w:jc w:val="both"/>
        <w:rPr>
          <w:b/>
          <w:bCs/>
          <w:i/>
          <w:iCs/>
        </w:rPr>
      </w:pPr>
      <w:r>
        <w:rPr>
          <w:b/>
          <w:bCs/>
          <w:i/>
          <w:iCs/>
        </w:rPr>
        <w:lastRenderedPageBreak/>
        <w:t>5. Environmentální výchova</w:t>
      </w:r>
    </w:p>
    <w:p w:rsidR="00A067F9" w:rsidRPr="00CC628D" w:rsidRDefault="00A067F9" w:rsidP="00A067F9">
      <w:pPr>
        <w:jc w:val="both"/>
        <w:rPr>
          <w:b/>
          <w:bCs/>
          <w:i/>
          <w:iCs/>
        </w:rPr>
      </w:pPr>
      <w:r>
        <w:rPr>
          <w:u w:val="single"/>
        </w:rPr>
        <w:t>5.2 Základní podmínky života</w:t>
      </w:r>
    </w:p>
    <w:p w:rsidR="00A067F9" w:rsidRDefault="00A067F9" w:rsidP="00A067F9">
      <w:pPr>
        <w:jc w:val="both"/>
      </w:pPr>
      <w:r>
        <w:rPr>
          <w:i/>
          <w:iCs/>
        </w:rPr>
        <w:t>Vyučovací předmět:</w:t>
      </w:r>
      <w:r>
        <w:tab/>
      </w:r>
      <w:r>
        <w:rPr>
          <w:b/>
          <w:bCs/>
        </w:rPr>
        <w:t>Fyzika</w:t>
      </w:r>
    </w:p>
    <w:p w:rsidR="00A067F9" w:rsidRDefault="00A067F9" w:rsidP="00A067F9">
      <w:pPr>
        <w:jc w:val="both"/>
        <w:rPr>
          <w:i/>
          <w:iCs/>
        </w:rPr>
      </w:pPr>
      <w:r>
        <w:rPr>
          <w:i/>
          <w:iCs/>
        </w:rPr>
        <w:t>Formy realizace:</w:t>
      </w:r>
    </w:p>
    <w:p w:rsidR="00A067F9" w:rsidRDefault="00A067F9" w:rsidP="00A067F9">
      <w:pPr>
        <w:numPr>
          <w:ilvl w:val="0"/>
          <w:numId w:val="31"/>
        </w:numPr>
        <w:jc w:val="both"/>
      </w:pPr>
      <w:r>
        <w:t>referáty</w:t>
      </w:r>
    </w:p>
    <w:p w:rsidR="00A067F9" w:rsidRDefault="00A067F9" w:rsidP="00A067F9">
      <w:pPr>
        <w:numPr>
          <w:ilvl w:val="0"/>
          <w:numId w:val="31"/>
        </w:numPr>
        <w:jc w:val="both"/>
      </w:pPr>
      <w:r>
        <w:t>projekty (energie a život, vliv energetických zdrojů na společenský rozvoj, využívání energie, možnosti a způsoby šetření, místní podmínky)</w:t>
      </w:r>
    </w:p>
    <w:p w:rsidR="00A067F9" w:rsidRDefault="00A067F9" w:rsidP="00A067F9">
      <w:pPr>
        <w:numPr>
          <w:ilvl w:val="0"/>
          <w:numId w:val="31"/>
        </w:numPr>
        <w:jc w:val="both"/>
        <w:rPr>
          <w:b/>
          <w:bCs/>
        </w:rPr>
      </w:pPr>
      <w:r>
        <w:t>vyhledávání informací na internetu a v encyklopediích</w:t>
      </w:r>
    </w:p>
    <w:p w:rsidR="00CC628D" w:rsidRPr="00CC628D" w:rsidRDefault="00CC628D" w:rsidP="00CC628D">
      <w:pPr>
        <w:jc w:val="both"/>
        <w:rPr>
          <w:u w:val="single"/>
        </w:rPr>
      </w:pPr>
      <w:r w:rsidRPr="00CC628D">
        <w:rPr>
          <w:u w:val="single"/>
        </w:rPr>
        <w:t>5.3 Lidské aktivity a problémy životního prostředí</w:t>
      </w:r>
    </w:p>
    <w:p w:rsidR="00CC628D" w:rsidRDefault="00CC628D" w:rsidP="00CC628D">
      <w:pPr>
        <w:jc w:val="both"/>
      </w:pPr>
      <w:r>
        <w:rPr>
          <w:i/>
          <w:iCs/>
        </w:rPr>
        <w:t>Vyučovací předmět:</w:t>
      </w:r>
      <w:r>
        <w:rPr>
          <w:i/>
          <w:iCs/>
        </w:rPr>
        <w:tab/>
      </w:r>
      <w:r>
        <w:rPr>
          <w:b/>
          <w:bCs/>
        </w:rPr>
        <w:t>Chemie</w:t>
      </w:r>
    </w:p>
    <w:p w:rsidR="00CC628D" w:rsidRDefault="00CC628D" w:rsidP="00CC628D">
      <w:pPr>
        <w:jc w:val="both"/>
      </w:pPr>
      <w:r>
        <w:rPr>
          <w:i/>
          <w:iCs/>
        </w:rPr>
        <w:t>Formy realizace:</w:t>
      </w:r>
    </w:p>
    <w:p w:rsidR="00CC628D" w:rsidRPr="00CC628D" w:rsidRDefault="00CC628D" w:rsidP="00F609FE">
      <w:pPr>
        <w:numPr>
          <w:ilvl w:val="0"/>
          <w:numId w:val="225"/>
        </w:numPr>
        <w:jc w:val="both"/>
      </w:pPr>
      <w:r>
        <w:t>projekty (Den Země)</w:t>
      </w:r>
    </w:p>
    <w:p w:rsidR="00CC628D" w:rsidRPr="00F23A7E" w:rsidRDefault="00CC628D" w:rsidP="00CC628D">
      <w:pPr>
        <w:jc w:val="both"/>
        <w:rPr>
          <w:u w:val="single"/>
        </w:rPr>
      </w:pPr>
      <w:r>
        <w:t>výstavy prací žáků doprovázených obrazovou dokumentací na dané téma</w:t>
      </w:r>
    </w:p>
    <w:p w:rsidR="00A067F9" w:rsidRDefault="00A067F9" w:rsidP="00A067F9">
      <w:pPr>
        <w:pStyle w:val="Zpat"/>
        <w:tabs>
          <w:tab w:val="clear" w:pos="4536"/>
          <w:tab w:val="clear" w:pos="9072"/>
        </w:tabs>
        <w:jc w:val="both"/>
      </w:pPr>
      <w:r>
        <w:rPr>
          <w:i/>
          <w:iCs/>
        </w:rPr>
        <w:t>Vyučovací předmět:</w:t>
      </w:r>
      <w:r>
        <w:tab/>
      </w:r>
      <w:r>
        <w:rPr>
          <w:b/>
          <w:bCs/>
        </w:rPr>
        <w:t>Volitelný předmět (Přírodovědné praktikum se zaměřením na CH)</w:t>
      </w:r>
    </w:p>
    <w:p w:rsidR="00A067F9" w:rsidRDefault="00A067F9" w:rsidP="00A067F9">
      <w:pPr>
        <w:jc w:val="both"/>
        <w:rPr>
          <w:i/>
          <w:iCs/>
        </w:rPr>
      </w:pPr>
      <w:r>
        <w:rPr>
          <w:i/>
          <w:iCs/>
        </w:rPr>
        <w:t>Formy realizace:</w:t>
      </w:r>
    </w:p>
    <w:p w:rsidR="00A067F9" w:rsidRDefault="00A067F9" w:rsidP="00A067F9">
      <w:pPr>
        <w:numPr>
          <w:ilvl w:val="0"/>
          <w:numId w:val="31"/>
        </w:numPr>
        <w:jc w:val="both"/>
      </w:pPr>
      <w:r>
        <w:t>experimenty, projekty, skupinové práce</w:t>
      </w:r>
    </w:p>
    <w:p w:rsidR="00A067F9" w:rsidRPr="00276C49" w:rsidRDefault="00A067F9" w:rsidP="00A067F9">
      <w:pPr>
        <w:numPr>
          <w:ilvl w:val="0"/>
          <w:numId w:val="31"/>
        </w:numPr>
        <w:jc w:val="both"/>
      </w:pPr>
      <w:r>
        <w:t>besedy nad výsledky experimentů</w:t>
      </w:r>
    </w:p>
    <w:p w:rsidR="00A067F9" w:rsidRDefault="00A067F9" w:rsidP="00A067F9">
      <w:pPr>
        <w:pStyle w:val="Zpat"/>
        <w:tabs>
          <w:tab w:val="clear" w:pos="4536"/>
          <w:tab w:val="clear" w:pos="9072"/>
        </w:tabs>
        <w:jc w:val="both"/>
      </w:pPr>
      <w:r>
        <w:rPr>
          <w:i/>
          <w:iCs/>
        </w:rPr>
        <w:t>Vyučovací předmět:</w:t>
      </w:r>
      <w:r>
        <w:tab/>
      </w:r>
      <w:r>
        <w:rPr>
          <w:b/>
          <w:bCs/>
        </w:rPr>
        <w:t>Volitelný předmět (Ekologický seminář)</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besedy</w:t>
      </w:r>
    </w:p>
    <w:p w:rsidR="00A067F9" w:rsidRPr="00775098" w:rsidRDefault="00A067F9" w:rsidP="00A067F9">
      <w:pPr>
        <w:numPr>
          <w:ilvl w:val="0"/>
          <w:numId w:val="31"/>
        </w:numPr>
        <w:jc w:val="both"/>
      </w:pPr>
      <w:r>
        <w:t>vyhledávání informací na internetu</w:t>
      </w:r>
    </w:p>
    <w:p w:rsidR="00A067F9" w:rsidRDefault="00A067F9" w:rsidP="00A067F9">
      <w:pPr>
        <w:jc w:val="both"/>
        <w:rPr>
          <w:u w:val="single"/>
        </w:rPr>
      </w:pPr>
      <w:r>
        <w:rPr>
          <w:u w:val="single"/>
        </w:rPr>
        <w:t>5.4 Vztah člověka k prostředí</w:t>
      </w:r>
    </w:p>
    <w:p w:rsidR="00A067F9" w:rsidRDefault="00A067F9" w:rsidP="00A067F9">
      <w:pPr>
        <w:jc w:val="both"/>
      </w:pPr>
      <w:r>
        <w:rPr>
          <w:i/>
          <w:iCs/>
        </w:rPr>
        <w:t>Vyučovací předmět:</w:t>
      </w:r>
      <w:r>
        <w:tab/>
      </w:r>
      <w:r>
        <w:rPr>
          <w:b/>
          <w:bCs/>
        </w:rPr>
        <w:t>Chemie</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w:t>
      </w:r>
    </w:p>
    <w:p w:rsidR="00A067F9" w:rsidRDefault="00A067F9" w:rsidP="00A067F9">
      <w:pPr>
        <w:numPr>
          <w:ilvl w:val="0"/>
          <w:numId w:val="31"/>
        </w:numPr>
        <w:jc w:val="both"/>
      </w:pPr>
      <w:r>
        <w:t>beseda - naše obec (řešení odpadového hospodářství, příroda a kultura obce a její ochrana, zajišťování ochrany životního prostředí)</w:t>
      </w:r>
    </w:p>
    <w:p w:rsidR="00A067F9" w:rsidRDefault="00A067F9" w:rsidP="00A067F9">
      <w:pPr>
        <w:numPr>
          <w:ilvl w:val="0"/>
          <w:numId w:val="31"/>
        </w:numPr>
        <w:jc w:val="both"/>
        <w:rPr>
          <w:b/>
          <w:bCs/>
        </w:rPr>
      </w:pPr>
      <w:r>
        <w:t>výstava prací žáků doprovázených obrazovou dokumentací na dané téma</w:t>
      </w:r>
    </w:p>
    <w:p w:rsidR="00A067F9" w:rsidRDefault="00A067F9" w:rsidP="00A067F9">
      <w:pPr>
        <w:jc w:val="both"/>
      </w:pPr>
      <w:r>
        <w:rPr>
          <w:i/>
          <w:iCs/>
        </w:rPr>
        <w:t>Vyučovací předmět:</w:t>
      </w:r>
      <w:r>
        <w:tab/>
      </w:r>
      <w:r>
        <w:rPr>
          <w:b/>
          <w:bCs/>
        </w:rPr>
        <w:t>Přírodopis</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samostatné práce, referáty (naše obec – přírodní zdroje, jejich původ, způsoby využívání)</w:t>
      </w:r>
    </w:p>
    <w:p w:rsidR="00A067F9" w:rsidRDefault="00A067F9" w:rsidP="00A067F9">
      <w:pPr>
        <w:pStyle w:val="Zpat"/>
        <w:numPr>
          <w:ilvl w:val="0"/>
          <w:numId w:val="31"/>
        </w:numPr>
        <w:tabs>
          <w:tab w:val="clear" w:pos="4536"/>
          <w:tab w:val="clear" w:pos="9072"/>
        </w:tabs>
        <w:jc w:val="both"/>
      </w:pPr>
      <w:r>
        <w:t>vyhledávání informací na internetu, z encyklopedií</w:t>
      </w:r>
    </w:p>
    <w:p w:rsidR="00A067F9" w:rsidRDefault="00A067F9" w:rsidP="00A067F9">
      <w:pPr>
        <w:pStyle w:val="Zpat"/>
        <w:numPr>
          <w:ilvl w:val="0"/>
          <w:numId w:val="31"/>
        </w:numPr>
        <w:tabs>
          <w:tab w:val="clear" w:pos="4536"/>
          <w:tab w:val="clear" w:pos="9072"/>
        </w:tabs>
        <w:jc w:val="both"/>
        <w:rPr>
          <w:b/>
          <w:bCs/>
        </w:rPr>
      </w:pPr>
      <w:r>
        <w:t>exkurze</w:t>
      </w:r>
    </w:p>
    <w:p w:rsidR="00A067F9" w:rsidRDefault="00A067F9" w:rsidP="00A067F9">
      <w:pPr>
        <w:pStyle w:val="Zpat"/>
        <w:tabs>
          <w:tab w:val="clear" w:pos="4536"/>
          <w:tab w:val="clear" w:pos="9072"/>
        </w:tabs>
        <w:jc w:val="both"/>
      </w:pPr>
      <w:r>
        <w:rPr>
          <w:i/>
          <w:iCs/>
        </w:rPr>
        <w:t>Vyučovací předmět:</w:t>
      </w:r>
      <w:r>
        <w:tab/>
      </w:r>
      <w:r>
        <w:rPr>
          <w:b/>
          <w:bCs/>
        </w:rPr>
        <w:t>Volitelný předmět (Ekologický seminář)</w:t>
      </w:r>
    </w:p>
    <w:p w:rsidR="00A067F9" w:rsidRDefault="00A067F9" w:rsidP="00A067F9">
      <w:pPr>
        <w:jc w:val="both"/>
        <w:rPr>
          <w:i/>
          <w:iCs/>
        </w:rPr>
      </w:pPr>
      <w:r>
        <w:rPr>
          <w:i/>
          <w:iCs/>
        </w:rPr>
        <w:t>Formy realizace:</w:t>
      </w:r>
    </w:p>
    <w:p w:rsidR="00A067F9" w:rsidRDefault="00A067F9" w:rsidP="00A067F9">
      <w:pPr>
        <w:numPr>
          <w:ilvl w:val="0"/>
          <w:numId w:val="31"/>
        </w:numPr>
        <w:jc w:val="both"/>
      </w:pPr>
      <w:r>
        <w:t>projekty, besedy</w:t>
      </w:r>
    </w:p>
    <w:p w:rsidR="00A067F9" w:rsidRPr="00775098" w:rsidRDefault="00A067F9" w:rsidP="00A067F9">
      <w:pPr>
        <w:numPr>
          <w:ilvl w:val="0"/>
          <w:numId w:val="31"/>
        </w:numPr>
        <w:jc w:val="both"/>
      </w:pPr>
      <w:r>
        <w:t>vyhledávání informací na internetu</w:t>
      </w:r>
    </w:p>
    <w:p w:rsidR="00A067F9" w:rsidRDefault="00A067F9" w:rsidP="00A067F9">
      <w:pPr>
        <w:jc w:val="both"/>
        <w:rPr>
          <w:b/>
          <w:bCs/>
          <w:i/>
          <w:iCs/>
        </w:rPr>
      </w:pPr>
    </w:p>
    <w:p w:rsidR="00A067F9" w:rsidRDefault="00A067F9" w:rsidP="00A067F9">
      <w:pPr>
        <w:jc w:val="both"/>
        <w:rPr>
          <w:b/>
          <w:bCs/>
          <w:i/>
          <w:iCs/>
        </w:rPr>
      </w:pPr>
      <w:r>
        <w:rPr>
          <w:b/>
          <w:bCs/>
          <w:i/>
          <w:iCs/>
        </w:rPr>
        <w:t>6. Mediální výchova</w:t>
      </w:r>
    </w:p>
    <w:p w:rsidR="00A067F9" w:rsidRDefault="00A067F9" w:rsidP="00A067F9">
      <w:pPr>
        <w:jc w:val="both"/>
        <w:rPr>
          <w:u w:val="single"/>
        </w:rPr>
      </w:pPr>
      <w:r>
        <w:rPr>
          <w:u w:val="single"/>
        </w:rPr>
        <w:t>6.1 Kritické čtení a vnímání mediálních sdělení</w:t>
      </w:r>
    </w:p>
    <w:p w:rsidR="00A067F9" w:rsidRDefault="00A067F9" w:rsidP="00A067F9">
      <w:pPr>
        <w:jc w:val="both"/>
      </w:pPr>
      <w:r>
        <w:rPr>
          <w:i/>
          <w:iCs/>
        </w:rPr>
        <w:t>Vyučovací předmět:</w:t>
      </w:r>
      <w:r>
        <w:tab/>
      </w:r>
      <w:r>
        <w:rPr>
          <w:b/>
          <w:bCs/>
        </w:rPr>
        <w:t>Výtvarná výchova</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numPr>
          <w:ilvl w:val="0"/>
          <w:numId w:val="31"/>
        </w:numPr>
        <w:jc w:val="both"/>
      </w:pPr>
      <w:r>
        <w:t xml:space="preserve">projekty </w:t>
      </w:r>
    </w:p>
    <w:p w:rsidR="00A067F9" w:rsidRDefault="00A067F9" w:rsidP="00A067F9">
      <w:pPr>
        <w:numPr>
          <w:ilvl w:val="0"/>
          <w:numId w:val="31"/>
        </w:numPr>
        <w:jc w:val="both"/>
      </w:pPr>
      <w:r>
        <w:t xml:space="preserve">tvorba příspěvků pro </w:t>
      </w:r>
      <w:r w:rsidR="00370DA6">
        <w:t>školní televizi, školní rozhlas apod.</w:t>
      </w:r>
    </w:p>
    <w:p w:rsidR="00A067F9" w:rsidRDefault="00A067F9" w:rsidP="00A067F9">
      <w:pPr>
        <w:jc w:val="both"/>
      </w:pPr>
      <w:r>
        <w:rPr>
          <w:i/>
          <w:iCs/>
        </w:rPr>
        <w:t>Vyučovací předmět:</w:t>
      </w:r>
      <w:r>
        <w:tab/>
      </w:r>
      <w:r>
        <w:rPr>
          <w:b/>
          <w:bCs/>
        </w:rPr>
        <w:t>Hudební výchova</w:t>
      </w:r>
    </w:p>
    <w:p w:rsidR="00A067F9" w:rsidRDefault="00A067F9" w:rsidP="00A067F9">
      <w:pPr>
        <w:jc w:val="both"/>
        <w:rPr>
          <w:i/>
          <w:iCs/>
        </w:rPr>
      </w:pPr>
      <w:r>
        <w:rPr>
          <w:i/>
          <w:iCs/>
        </w:rPr>
        <w:t>Formy realizace:</w:t>
      </w:r>
    </w:p>
    <w:p w:rsidR="00A067F9" w:rsidRDefault="00A067F9" w:rsidP="00A067F9">
      <w:pPr>
        <w:numPr>
          <w:ilvl w:val="0"/>
          <w:numId w:val="31"/>
        </w:numPr>
        <w:jc w:val="both"/>
      </w:pPr>
      <w:r>
        <w:t>besedy s praktickými ukázkami hudby – sledování výrazových prostředků v hudbě různých žánrů</w:t>
      </w:r>
    </w:p>
    <w:p w:rsidR="00A067F9" w:rsidRDefault="00A067F9" w:rsidP="00A067F9">
      <w:pPr>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lastRenderedPageBreak/>
        <w:t>Formy realizace:</w:t>
      </w:r>
    </w:p>
    <w:p w:rsidR="00A067F9" w:rsidRDefault="00A067F9" w:rsidP="00A067F9">
      <w:pPr>
        <w:numPr>
          <w:ilvl w:val="0"/>
          <w:numId w:val="31"/>
        </w:numPr>
        <w:jc w:val="both"/>
      </w:pPr>
      <w:r>
        <w:t>práce s denním tiskem (kritický přístup ke zpravodajství a reklamě)</w:t>
      </w:r>
    </w:p>
    <w:p w:rsidR="00A067F9" w:rsidRDefault="00A067F9" w:rsidP="00A067F9">
      <w:pPr>
        <w:numPr>
          <w:ilvl w:val="0"/>
          <w:numId w:val="31"/>
        </w:numPr>
        <w:jc w:val="both"/>
        <w:rPr>
          <w:b/>
          <w:bCs/>
        </w:rPr>
      </w:pPr>
      <w:r>
        <w:t>vytvoření vlastní komentované zprávy</w:t>
      </w:r>
    </w:p>
    <w:p w:rsidR="00A067F9" w:rsidRDefault="00A067F9" w:rsidP="00A067F9">
      <w:pPr>
        <w:pStyle w:val="Zpat"/>
        <w:tabs>
          <w:tab w:val="clear" w:pos="4536"/>
          <w:tab w:val="clear" w:pos="9072"/>
        </w:tabs>
        <w:jc w:val="both"/>
      </w:pPr>
      <w:r>
        <w:rPr>
          <w:i/>
          <w:iCs/>
        </w:rPr>
        <w:t>Vyučovací předmět:</w:t>
      </w:r>
      <w:r>
        <w:tab/>
      </w:r>
      <w:r>
        <w:rPr>
          <w:b/>
          <w:bCs/>
        </w:rPr>
        <w:t>Volitelný předmět (Výtvarné projekty)</w:t>
      </w:r>
    </w:p>
    <w:p w:rsidR="00A067F9" w:rsidRDefault="00A067F9" w:rsidP="00A067F9">
      <w:pPr>
        <w:jc w:val="both"/>
        <w:rPr>
          <w:i/>
          <w:iCs/>
        </w:rPr>
      </w:pPr>
      <w:r>
        <w:rPr>
          <w:i/>
          <w:iCs/>
        </w:rPr>
        <w:t>Formy realizace:</w:t>
      </w:r>
    </w:p>
    <w:p w:rsidR="00A067F9" w:rsidRDefault="00A067F9" w:rsidP="00F609FE">
      <w:pPr>
        <w:numPr>
          <w:ilvl w:val="0"/>
          <w:numId w:val="142"/>
        </w:numPr>
        <w:tabs>
          <w:tab w:val="clear" w:pos="720"/>
          <w:tab w:val="num" w:pos="1080"/>
        </w:tabs>
        <w:jc w:val="both"/>
        <w:rPr>
          <w:u w:val="single"/>
        </w:rPr>
      </w:pPr>
      <w:r>
        <w:t>výtvarné projekty (schopnost vidět věci jinak)</w:t>
      </w:r>
    </w:p>
    <w:p w:rsidR="00A067F9" w:rsidRDefault="00A067F9" w:rsidP="00A067F9">
      <w:pPr>
        <w:jc w:val="both"/>
        <w:rPr>
          <w:u w:val="single"/>
        </w:rPr>
      </w:pPr>
      <w:r>
        <w:rPr>
          <w:u w:val="single"/>
        </w:rPr>
        <w:t>6.2 Interpretace vztahu mediálních sdělení a reality</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370DA6">
        <w:t>školní televize, školního rozhlasu apod.</w:t>
      </w:r>
    </w:p>
    <w:p w:rsidR="00A067F9" w:rsidRDefault="00A067F9" w:rsidP="00F609FE">
      <w:pPr>
        <w:pStyle w:val="Zpat"/>
        <w:numPr>
          <w:ilvl w:val="0"/>
          <w:numId w:val="143"/>
        </w:numPr>
        <w:tabs>
          <w:tab w:val="clear" w:pos="720"/>
          <w:tab w:val="clear" w:pos="4536"/>
          <w:tab w:val="clear" w:pos="9072"/>
          <w:tab w:val="num" w:pos="1080"/>
        </w:tabs>
        <w:jc w:val="both"/>
      </w:pPr>
      <w:r>
        <w:t>práce s počítačem</w:t>
      </w:r>
    </w:p>
    <w:p w:rsidR="00A067F9" w:rsidRPr="007A3FA3" w:rsidRDefault="00A067F9" w:rsidP="00F609FE">
      <w:pPr>
        <w:pStyle w:val="Zpat"/>
        <w:numPr>
          <w:ilvl w:val="0"/>
          <w:numId w:val="143"/>
        </w:numPr>
        <w:tabs>
          <w:tab w:val="clear" w:pos="720"/>
          <w:tab w:val="clear" w:pos="4536"/>
          <w:tab w:val="clear" w:pos="9072"/>
          <w:tab w:val="num" w:pos="1080"/>
        </w:tabs>
        <w:jc w:val="both"/>
      </w:pPr>
      <w:r>
        <w:t>výběr vhodných výrazových prostředků</w:t>
      </w:r>
    </w:p>
    <w:p w:rsidR="00A067F9" w:rsidRDefault="00A067F9" w:rsidP="00A067F9">
      <w:pPr>
        <w:jc w:val="both"/>
        <w:rPr>
          <w:u w:val="single"/>
        </w:rPr>
      </w:pPr>
      <w:r>
        <w:rPr>
          <w:u w:val="single"/>
        </w:rPr>
        <w:t>6.3 Stavba mediálních sdělení</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t>Formy realizace:</w:t>
      </w:r>
    </w:p>
    <w:p w:rsidR="00A067F9" w:rsidRDefault="00A067F9" w:rsidP="00A067F9">
      <w:pPr>
        <w:pStyle w:val="Zpat"/>
        <w:numPr>
          <w:ilvl w:val="0"/>
          <w:numId w:val="31"/>
        </w:numPr>
        <w:tabs>
          <w:tab w:val="clear" w:pos="4536"/>
          <w:tab w:val="clear" w:pos="9072"/>
        </w:tabs>
        <w:jc w:val="both"/>
      </w:pPr>
      <w:r>
        <w:t>diskuse (srovnávání zpravodajství a programové skladby veřejnoprávní televize a komerční televize)</w:t>
      </w:r>
    </w:p>
    <w:p w:rsidR="00A067F9" w:rsidRDefault="00A067F9" w:rsidP="00A067F9">
      <w:pPr>
        <w:pStyle w:val="Zpat"/>
        <w:numPr>
          <w:ilvl w:val="0"/>
          <w:numId w:val="31"/>
        </w:numPr>
        <w:tabs>
          <w:tab w:val="clear" w:pos="4536"/>
          <w:tab w:val="clear" w:pos="9072"/>
        </w:tabs>
        <w:jc w:val="both"/>
        <w:rPr>
          <w:b/>
          <w:bCs/>
        </w:rPr>
      </w:pPr>
      <w:r>
        <w:t xml:space="preserve">vlastní tvorba (fejeton, recenze) – příspěvek do </w:t>
      </w:r>
      <w:r w:rsidR="00370DA6">
        <w:t>školní televize, školního rozhlasu apod.</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370DA6">
        <w:t>školní televize, školního rozhlasu apod.</w:t>
      </w:r>
    </w:p>
    <w:p w:rsidR="00A067F9" w:rsidRDefault="00A067F9" w:rsidP="00F609FE">
      <w:pPr>
        <w:pStyle w:val="Zpat"/>
        <w:numPr>
          <w:ilvl w:val="0"/>
          <w:numId w:val="143"/>
        </w:numPr>
        <w:tabs>
          <w:tab w:val="clear" w:pos="720"/>
          <w:tab w:val="clear" w:pos="4536"/>
          <w:tab w:val="clear" w:pos="9072"/>
          <w:tab w:val="num" w:pos="1080"/>
        </w:tabs>
        <w:jc w:val="both"/>
      </w:pPr>
      <w:r>
        <w:t>práce s počítačem</w:t>
      </w:r>
    </w:p>
    <w:p w:rsidR="00A067F9" w:rsidRPr="0079450E" w:rsidRDefault="00A067F9" w:rsidP="00F609FE">
      <w:pPr>
        <w:pStyle w:val="Zpat"/>
        <w:numPr>
          <w:ilvl w:val="0"/>
          <w:numId w:val="143"/>
        </w:numPr>
        <w:tabs>
          <w:tab w:val="clear" w:pos="720"/>
          <w:tab w:val="clear" w:pos="4536"/>
          <w:tab w:val="clear" w:pos="9072"/>
          <w:tab w:val="num" w:pos="1080"/>
        </w:tabs>
        <w:jc w:val="both"/>
      </w:pPr>
      <w:r>
        <w:t>výběr vhodných výrazových prostředků</w:t>
      </w:r>
    </w:p>
    <w:p w:rsidR="00A067F9" w:rsidRPr="007A3FA3" w:rsidRDefault="00A067F9" w:rsidP="00A067F9">
      <w:pPr>
        <w:pStyle w:val="Zpat"/>
        <w:tabs>
          <w:tab w:val="clear" w:pos="4536"/>
          <w:tab w:val="clear" w:pos="9072"/>
        </w:tabs>
        <w:jc w:val="both"/>
        <w:rPr>
          <w:u w:val="single"/>
        </w:rPr>
      </w:pPr>
      <w:r w:rsidRPr="007A3FA3">
        <w:rPr>
          <w:u w:val="single"/>
        </w:rPr>
        <w:t>6.4 Vnímání autora mediálních sdělení</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Pr="007A3FA3"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370DA6">
        <w:t>školní televize, školního rozhlasu apod.</w:t>
      </w:r>
    </w:p>
    <w:p w:rsidR="00A067F9" w:rsidRDefault="00A067F9" w:rsidP="00A067F9">
      <w:pPr>
        <w:jc w:val="both"/>
        <w:rPr>
          <w:u w:val="single"/>
        </w:rPr>
      </w:pPr>
      <w:r>
        <w:rPr>
          <w:u w:val="single"/>
        </w:rPr>
        <w:t>6.5 Fungování a vliv médií ve společnosti</w:t>
      </w:r>
    </w:p>
    <w:p w:rsidR="00A067F9" w:rsidRDefault="00A067F9" w:rsidP="00A067F9">
      <w:pPr>
        <w:pStyle w:val="Zpat"/>
        <w:tabs>
          <w:tab w:val="clear" w:pos="4536"/>
          <w:tab w:val="clear" w:pos="9072"/>
        </w:tabs>
        <w:jc w:val="both"/>
      </w:pPr>
      <w:r>
        <w:rPr>
          <w:i/>
          <w:iCs/>
        </w:rPr>
        <w:t>Vyučovací předmět</w:t>
      </w:r>
      <w:r>
        <w:t>:</w:t>
      </w:r>
      <w:r>
        <w:tab/>
      </w:r>
      <w:r>
        <w:rPr>
          <w:b/>
          <w:bCs/>
        </w:rPr>
        <w:t>Hudební výchova</w:t>
      </w:r>
    </w:p>
    <w:p w:rsidR="00A067F9" w:rsidRDefault="00A067F9" w:rsidP="00A067F9">
      <w:pPr>
        <w:pStyle w:val="Zpat"/>
        <w:tabs>
          <w:tab w:val="clear" w:pos="4536"/>
          <w:tab w:val="clear" w:pos="9072"/>
        </w:tabs>
        <w:jc w:val="both"/>
        <w:rPr>
          <w:i/>
          <w:iCs/>
        </w:rPr>
      </w:pPr>
      <w:r>
        <w:rPr>
          <w:i/>
          <w:iCs/>
        </w:rPr>
        <w:t>Formy realizace:</w:t>
      </w:r>
    </w:p>
    <w:p w:rsidR="00A067F9" w:rsidRPr="004E46EF" w:rsidRDefault="00A067F9" w:rsidP="00A067F9">
      <w:pPr>
        <w:pStyle w:val="Zpat"/>
        <w:numPr>
          <w:ilvl w:val="0"/>
          <w:numId w:val="31"/>
        </w:numPr>
        <w:tabs>
          <w:tab w:val="clear" w:pos="4536"/>
          <w:tab w:val="clear" w:pos="9072"/>
        </w:tabs>
        <w:jc w:val="both"/>
      </w:pPr>
      <w:r>
        <w:t>beseda (vliv a role hudebních pořadů v životě žáků, vliv médií na kulturu)</w:t>
      </w:r>
    </w:p>
    <w:p w:rsidR="00A067F9" w:rsidRDefault="00A067F9" w:rsidP="00A067F9">
      <w:pPr>
        <w:pStyle w:val="Zpat"/>
        <w:tabs>
          <w:tab w:val="clear" w:pos="4536"/>
          <w:tab w:val="clear" w:pos="9072"/>
        </w:tabs>
        <w:jc w:val="both"/>
        <w:rPr>
          <w:b/>
          <w:bCs/>
          <w:u w:val="single"/>
        </w:rPr>
      </w:pPr>
      <w:r>
        <w:rPr>
          <w:u w:val="single"/>
        </w:rPr>
        <w:t>6.6 Tvorba mediálního sdělení</w:t>
      </w:r>
    </w:p>
    <w:p w:rsidR="00A067F9" w:rsidRDefault="00A067F9" w:rsidP="00A067F9">
      <w:pPr>
        <w:pStyle w:val="Zpat"/>
        <w:tabs>
          <w:tab w:val="clear" w:pos="4536"/>
          <w:tab w:val="clear" w:pos="9072"/>
        </w:tabs>
        <w:jc w:val="both"/>
      </w:pPr>
      <w:r>
        <w:rPr>
          <w:i/>
          <w:iCs/>
        </w:rPr>
        <w:t>Vyučovací předmět</w:t>
      </w:r>
      <w:r>
        <w:t>:</w:t>
      </w:r>
      <w:r>
        <w:tab/>
      </w:r>
      <w:r>
        <w:rPr>
          <w:b/>
          <w:bCs/>
        </w:rPr>
        <w:t>Český jazyk</w:t>
      </w:r>
    </w:p>
    <w:p w:rsidR="00A067F9" w:rsidRDefault="00A067F9" w:rsidP="00A067F9">
      <w:pPr>
        <w:jc w:val="both"/>
        <w:rPr>
          <w:b/>
          <w:bCs/>
        </w:rPr>
      </w:pPr>
      <w:r>
        <w:rPr>
          <w:i/>
          <w:iCs/>
        </w:rPr>
        <w:t>Formy realizace:</w:t>
      </w:r>
    </w:p>
    <w:p w:rsidR="00A067F9" w:rsidRDefault="00A067F9" w:rsidP="00A067F9">
      <w:pPr>
        <w:pStyle w:val="Zpat"/>
        <w:numPr>
          <w:ilvl w:val="0"/>
          <w:numId w:val="31"/>
        </w:numPr>
        <w:tabs>
          <w:tab w:val="clear" w:pos="4536"/>
          <w:tab w:val="clear" w:pos="9072"/>
        </w:tabs>
        <w:jc w:val="both"/>
      </w:pPr>
      <w:r>
        <w:t>vlastní tvorba a jejich kritické hodnocení – příspěvky do školní</w:t>
      </w:r>
      <w:r w:rsidR="00370DA6">
        <w:t xml:space="preserve"> televize</w:t>
      </w:r>
      <w:r>
        <w:t>, do školního rozhlasu (výběr výrazových prostředků)</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Pr="007A3FA3"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370DA6">
        <w:t>školní televize, školního rozhlasu apod.</w:t>
      </w:r>
    </w:p>
    <w:p w:rsidR="00A067F9" w:rsidRDefault="00A067F9" w:rsidP="00A067F9">
      <w:pPr>
        <w:pStyle w:val="Zpat"/>
        <w:tabs>
          <w:tab w:val="clear" w:pos="4536"/>
          <w:tab w:val="clear" w:pos="9072"/>
        </w:tabs>
        <w:jc w:val="both"/>
        <w:rPr>
          <w:u w:val="single"/>
        </w:rPr>
      </w:pPr>
      <w:r>
        <w:rPr>
          <w:u w:val="single"/>
        </w:rPr>
        <w:t>6.7 Práce v realizačním týmu</w:t>
      </w:r>
    </w:p>
    <w:p w:rsidR="00A067F9" w:rsidRDefault="00A067F9" w:rsidP="00A067F9">
      <w:pPr>
        <w:pStyle w:val="Zpat"/>
        <w:tabs>
          <w:tab w:val="clear" w:pos="4536"/>
          <w:tab w:val="clear" w:pos="9072"/>
        </w:tabs>
        <w:jc w:val="both"/>
      </w:pPr>
      <w:r>
        <w:rPr>
          <w:i/>
          <w:iCs/>
        </w:rPr>
        <w:t>Vyučovací předmět:</w:t>
      </w:r>
      <w:r>
        <w:tab/>
      </w:r>
      <w:r>
        <w:rPr>
          <w:b/>
          <w:bCs/>
        </w:rPr>
        <w:t>Český jazyk</w:t>
      </w:r>
    </w:p>
    <w:p w:rsidR="00A067F9" w:rsidRDefault="00A067F9" w:rsidP="00A067F9">
      <w:pPr>
        <w:pStyle w:val="Zpat"/>
        <w:tabs>
          <w:tab w:val="clear" w:pos="4536"/>
          <w:tab w:val="clear" w:pos="9072"/>
        </w:tabs>
        <w:jc w:val="both"/>
        <w:rPr>
          <w:i/>
          <w:iCs/>
        </w:rPr>
      </w:pPr>
      <w:r>
        <w:rPr>
          <w:i/>
          <w:iCs/>
        </w:rPr>
        <w:lastRenderedPageBreak/>
        <w:t>Formy realizace:</w:t>
      </w:r>
    </w:p>
    <w:p w:rsidR="00A067F9" w:rsidRDefault="00A067F9" w:rsidP="00A067F9">
      <w:pPr>
        <w:pStyle w:val="Zpat"/>
        <w:numPr>
          <w:ilvl w:val="0"/>
          <w:numId w:val="31"/>
        </w:numPr>
        <w:tabs>
          <w:tab w:val="clear" w:pos="4536"/>
          <w:tab w:val="clear" w:pos="9072"/>
        </w:tabs>
        <w:jc w:val="both"/>
      </w:pPr>
      <w:r>
        <w:t>v rámci třídy vytvoření redakční rady časopisu (stanovování cílů týmu, úkolů a zodpovědnosti jednotlivců, komunikace a spolupráce v týmu)</w:t>
      </w:r>
    </w:p>
    <w:p w:rsidR="00A067F9" w:rsidRDefault="00A067F9" w:rsidP="00A067F9">
      <w:pPr>
        <w:pStyle w:val="Zpat"/>
        <w:tabs>
          <w:tab w:val="clear" w:pos="4536"/>
          <w:tab w:val="clear" w:pos="9072"/>
        </w:tabs>
        <w:jc w:val="both"/>
      </w:pPr>
      <w:r>
        <w:rPr>
          <w:i/>
          <w:iCs/>
        </w:rPr>
        <w:t>Vyučovací předmět:</w:t>
      </w:r>
      <w:r>
        <w:tab/>
      </w:r>
      <w:r>
        <w:rPr>
          <w:b/>
          <w:bCs/>
        </w:rPr>
        <w:t>Volitelný předmět (Žurnalistika)</w:t>
      </w:r>
    </w:p>
    <w:p w:rsidR="00A067F9" w:rsidRDefault="00A067F9" w:rsidP="00A067F9">
      <w:pPr>
        <w:jc w:val="both"/>
        <w:rPr>
          <w:i/>
          <w:iCs/>
        </w:rPr>
      </w:pPr>
      <w:r>
        <w:rPr>
          <w:i/>
          <w:iCs/>
        </w:rPr>
        <w:t>Formy realizace:</w:t>
      </w:r>
    </w:p>
    <w:p w:rsidR="00A067F9" w:rsidRDefault="00A067F9" w:rsidP="00F609FE">
      <w:pPr>
        <w:pStyle w:val="Zpat"/>
        <w:numPr>
          <w:ilvl w:val="0"/>
          <w:numId w:val="143"/>
        </w:numPr>
        <w:tabs>
          <w:tab w:val="clear" w:pos="720"/>
          <w:tab w:val="clear" w:pos="4536"/>
          <w:tab w:val="clear" w:pos="9072"/>
          <w:tab w:val="num" w:pos="1080"/>
        </w:tabs>
        <w:jc w:val="both"/>
      </w:pPr>
      <w:r>
        <w:t>projekty</w:t>
      </w:r>
    </w:p>
    <w:p w:rsidR="00A067F9" w:rsidRDefault="00A067F9" w:rsidP="00F609FE">
      <w:pPr>
        <w:pStyle w:val="Zpat"/>
        <w:numPr>
          <w:ilvl w:val="0"/>
          <w:numId w:val="143"/>
        </w:numPr>
        <w:tabs>
          <w:tab w:val="clear" w:pos="720"/>
          <w:tab w:val="clear" w:pos="4536"/>
          <w:tab w:val="clear" w:pos="9072"/>
          <w:tab w:val="num" w:pos="1080"/>
        </w:tabs>
        <w:jc w:val="both"/>
      </w:pPr>
      <w:r>
        <w:t>vytvoření redakční rady, spolupráce s ostatními v týmu</w:t>
      </w:r>
    </w:p>
    <w:p w:rsidR="00A067F9" w:rsidRPr="007A3FA3" w:rsidRDefault="00A067F9" w:rsidP="00F609FE">
      <w:pPr>
        <w:pStyle w:val="Zpat"/>
        <w:numPr>
          <w:ilvl w:val="0"/>
          <w:numId w:val="143"/>
        </w:numPr>
        <w:tabs>
          <w:tab w:val="clear" w:pos="720"/>
          <w:tab w:val="clear" w:pos="4536"/>
          <w:tab w:val="clear" w:pos="9072"/>
          <w:tab w:val="num" w:pos="1080"/>
        </w:tabs>
        <w:jc w:val="both"/>
      </w:pPr>
      <w:r>
        <w:t xml:space="preserve">vlastní tvorba – příspěvky do </w:t>
      </w:r>
      <w:r w:rsidR="00370DA6">
        <w:t>školní televize, školního rozhlasu apod.</w:t>
      </w:r>
    </w:p>
    <w:p w:rsidR="00A067F9" w:rsidRDefault="00A067F9" w:rsidP="00A067F9">
      <w:pPr>
        <w:jc w:val="both"/>
      </w:pPr>
    </w:p>
    <w:p w:rsidR="00A067F9" w:rsidRDefault="00A067F9" w:rsidP="00A067F9">
      <w:pPr>
        <w:jc w:val="both"/>
      </w:pPr>
    </w:p>
    <w:p w:rsidR="00370DA6" w:rsidRDefault="00370DA6" w:rsidP="00A067F9">
      <w:pPr>
        <w:jc w:val="both"/>
      </w:pPr>
    </w:p>
    <w:p w:rsidR="00A067F9" w:rsidRPr="002B4830" w:rsidRDefault="00A067F9" w:rsidP="00A067F9">
      <w:pPr>
        <w:pStyle w:val="Nadpis1"/>
      </w:pPr>
      <w:bookmarkStart w:id="33" w:name="_Toc462984857"/>
      <w:bookmarkStart w:id="34" w:name="_Toc53047921"/>
      <w:r w:rsidRPr="002B4830">
        <w:t>4. Učební plán</w:t>
      </w:r>
      <w:bookmarkEnd w:id="33"/>
      <w:bookmarkEnd w:id="34"/>
    </w:p>
    <w:p w:rsidR="00A067F9" w:rsidRDefault="00A067F9" w:rsidP="00A067F9">
      <w:pPr>
        <w:jc w:val="both"/>
      </w:pPr>
    </w:p>
    <w:p w:rsidR="00364AA7" w:rsidRPr="00F24315" w:rsidRDefault="00364AA7" w:rsidP="00364AA7">
      <w:pPr>
        <w:jc w:val="both"/>
        <w:rPr>
          <w:b/>
          <w:u w:val="single"/>
        </w:rPr>
      </w:pPr>
      <w:r w:rsidRPr="00F24315">
        <w:t xml:space="preserve">Z důvodu, abychom se lépe přizpůsobili požadavkům žáků, nabízíme </w:t>
      </w:r>
      <w:r>
        <w:rPr>
          <w:b/>
          <w:u w:val="single"/>
        </w:rPr>
        <w:t xml:space="preserve">dvě </w:t>
      </w:r>
      <w:r w:rsidRPr="00F24315">
        <w:rPr>
          <w:b/>
          <w:u w:val="single"/>
        </w:rPr>
        <w:t>verze učebního plánu pro 1. stupeň a dvě verze pro 2. stupeň.</w:t>
      </w:r>
    </w:p>
    <w:p w:rsidR="00364AA7" w:rsidRPr="00F24315" w:rsidRDefault="00364AA7" w:rsidP="00364AA7">
      <w:pPr>
        <w:jc w:val="both"/>
        <w:rPr>
          <w:b/>
          <w:u w:val="single"/>
        </w:rPr>
      </w:pPr>
    </w:p>
    <w:p w:rsidR="00364AA7" w:rsidRPr="00F24315" w:rsidRDefault="00364AA7" w:rsidP="00364AA7">
      <w:pPr>
        <w:jc w:val="both"/>
        <w:rPr>
          <w:b/>
          <w:u w:val="single"/>
        </w:rPr>
      </w:pPr>
    </w:p>
    <w:p w:rsidR="00364AA7" w:rsidRPr="00F24315" w:rsidRDefault="00364AA7" w:rsidP="00364AA7">
      <w:pPr>
        <w:jc w:val="both"/>
        <w:rPr>
          <w:b/>
          <w:u w:val="single"/>
        </w:rPr>
      </w:pPr>
    </w:p>
    <w:p w:rsidR="00364AA7" w:rsidRPr="00F24315" w:rsidRDefault="00364AA7" w:rsidP="00364AA7">
      <w:pPr>
        <w:jc w:val="both"/>
        <w:rPr>
          <w:b/>
          <w:i/>
          <w:u w:val="single"/>
        </w:rPr>
      </w:pPr>
      <w:r w:rsidRPr="00F24315">
        <w:rPr>
          <w:b/>
          <w:i/>
          <w:u w:val="single"/>
        </w:rPr>
        <w:t>1. stupeň:</w:t>
      </w:r>
    </w:p>
    <w:p w:rsidR="00364AA7" w:rsidRPr="00F24315" w:rsidRDefault="00364AA7" w:rsidP="00364AA7">
      <w:pPr>
        <w:jc w:val="both"/>
      </w:pPr>
    </w:p>
    <w:p w:rsidR="00364AA7" w:rsidRPr="00F24315" w:rsidRDefault="00364AA7" w:rsidP="00F609FE">
      <w:pPr>
        <w:numPr>
          <w:ilvl w:val="0"/>
          <w:numId w:val="134"/>
        </w:numPr>
        <w:jc w:val="both"/>
      </w:pPr>
      <w:r w:rsidRPr="00F24315">
        <w:t>učební plán pro skupiny bez rozšířené výuky</w:t>
      </w:r>
    </w:p>
    <w:p w:rsidR="00364AA7" w:rsidRPr="00F24315" w:rsidRDefault="00364AA7" w:rsidP="00364AA7">
      <w:pPr>
        <w:ind w:left="360"/>
        <w:jc w:val="both"/>
      </w:pPr>
    </w:p>
    <w:p w:rsidR="00364AA7" w:rsidRPr="00F24315" w:rsidRDefault="00364AA7" w:rsidP="00F609FE">
      <w:pPr>
        <w:numPr>
          <w:ilvl w:val="0"/>
          <w:numId w:val="134"/>
        </w:numPr>
        <w:jc w:val="both"/>
      </w:pPr>
      <w:r w:rsidRPr="00F24315">
        <w:t>učební plán pro skupiny s rozšířenou výukou německého jazyka od 4. ročník</w:t>
      </w:r>
      <w:r>
        <w:t>u</w:t>
      </w:r>
    </w:p>
    <w:p w:rsidR="00364AA7" w:rsidRPr="00F24315" w:rsidRDefault="00364AA7" w:rsidP="00364AA7">
      <w:pPr>
        <w:jc w:val="both"/>
      </w:pPr>
    </w:p>
    <w:p w:rsidR="00364AA7" w:rsidRPr="00F24315" w:rsidRDefault="00364AA7" w:rsidP="00364AA7">
      <w:pPr>
        <w:jc w:val="both"/>
        <w:rPr>
          <w:b/>
          <w:bCs/>
        </w:rPr>
      </w:pPr>
    </w:p>
    <w:p w:rsidR="00364AA7" w:rsidRPr="00F24315" w:rsidRDefault="00364AA7" w:rsidP="00364AA7">
      <w:pPr>
        <w:jc w:val="both"/>
        <w:rPr>
          <w:b/>
          <w:i/>
          <w:u w:val="single"/>
        </w:rPr>
      </w:pPr>
      <w:r w:rsidRPr="00F24315">
        <w:rPr>
          <w:b/>
          <w:i/>
          <w:u w:val="single"/>
        </w:rPr>
        <w:t>2. stupeň:</w:t>
      </w:r>
    </w:p>
    <w:p w:rsidR="00364AA7" w:rsidRPr="00F24315" w:rsidRDefault="00364AA7" w:rsidP="00364AA7">
      <w:pPr>
        <w:jc w:val="both"/>
        <w:rPr>
          <w:b/>
          <w:u w:val="single"/>
        </w:rPr>
      </w:pPr>
    </w:p>
    <w:p w:rsidR="00364AA7" w:rsidRPr="00F24315" w:rsidRDefault="00364AA7" w:rsidP="00F609FE">
      <w:pPr>
        <w:numPr>
          <w:ilvl w:val="0"/>
          <w:numId w:val="135"/>
        </w:numPr>
        <w:jc w:val="both"/>
      </w:pPr>
      <w:r w:rsidRPr="00F24315">
        <w:t>učební plán</w:t>
      </w:r>
      <w:r>
        <w:t xml:space="preserve"> pro skupiny bez zkoušky DSD z německého jazyka </w:t>
      </w:r>
    </w:p>
    <w:p w:rsidR="00364AA7" w:rsidRPr="00F24315" w:rsidRDefault="00364AA7" w:rsidP="00364AA7">
      <w:pPr>
        <w:ind w:left="360"/>
        <w:jc w:val="both"/>
      </w:pPr>
    </w:p>
    <w:p w:rsidR="00364AA7" w:rsidRPr="00F24315" w:rsidRDefault="00364AA7" w:rsidP="00F609FE">
      <w:pPr>
        <w:numPr>
          <w:ilvl w:val="0"/>
          <w:numId w:val="135"/>
        </w:numPr>
        <w:jc w:val="both"/>
      </w:pPr>
      <w:r w:rsidRPr="00F24315">
        <w:t>učební plán pro skupiny s</w:t>
      </w:r>
      <w:r>
        <w:t>e zkouškou DSD z německého</w:t>
      </w:r>
      <w:r w:rsidR="005A3B38">
        <w:t xml:space="preserve"> jazyka - </w:t>
      </w:r>
      <w:r w:rsidRPr="00F24315">
        <w:t xml:space="preserve">jedná se o pokračování výuky německého jazyka od </w:t>
      </w:r>
      <w:r w:rsidR="005A3B38">
        <w:t>4. ročníku</w:t>
      </w:r>
    </w:p>
    <w:p w:rsidR="00364AA7" w:rsidRDefault="00364AA7" w:rsidP="00A067F9">
      <w:pPr>
        <w:jc w:val="both"/>
      </w:pPr>
    </w:p>
    <w:p w:rsidR="00364AA7" w:rsidRDefault="00364AA7" w:rsidP="00A067F9">
      <w:pPr>
        <w:jc w:val="both"/>
      </w:pPr>
    </w:p>
    <w:p w:rsidR="00364AA7" w:rsidRDefault="00364AA7" w:rsidP="00A067F9">
      <w:pPr>
        <w:jc w:val="both"/>
      </w:pPr>
    </w:p>
    <w:p w:rsidR="00370DA6" w:rsidRDefault="00370DA6" w:rsidP="00370DA6">
      <w:pPr>
        <w:jc w:val="both"/>
        <w:rPr>
          <w:bCs/>
        </w:rPr>
      </w:pPr>
      <w:r w:rsidRPr="00775171">
        <w:rPr>
          <w:b/>
          <w:bCs/>
          <w:sz w:val="28"/>
          <w:szCs w:val="28"/>
        </w:rPr>
        <w:t>Učební plán pro 2. stupeň</w:t>
      </w:r>
      <w:r>
        <w:rPr>
          <w:b/>
          <w:bCs/>
          <w:sz w:val="36"/>
        </w:rPr>
        <w:t xml:space="preserve"> </w:t>
      </w:r>
      <w:r w:rsidRPr="00790409">
        <w:rPr>
          <w:b/>
          <w:bCs/>
          <w:sz w:val="28"/>
          <w:szCs w:val="28"/>
        </w:rPr>
        <w:t xml:space="preserve">– </w:t>
      </w:r>
      <w:r>
        <w:rPr>
          <w:b/>
          <w:bCs/>
          <w:sz w:val="28"/>
          <w:szCs w:val="28"/>
        </w:rPr>
        <w:t xml:space="preserve">vysvětlivky </w:t>
      </w:r>
      <w:r w:rsidRPr="00790409">
        <w:rPr>
          <w:b/>
          <w:bCs/>
          <w:sz w:val="28"/>
          <w:szCs w:val="28"/>
        </w:rPr>
        <w:t>p</w:t>
      </w:r>
      <w:r>
        <w:rPr>
          <w:b/>
          <w:bCs/>
          <w:sz w:val="28"/>
          <w:szCs w:val="28"/>
        </w:rPr>
        <w:t>ro přechodné období</w:t>
      </w:r>
    </w:p>
    <w:p w:rsidR="00370DA6" w:rsidRPr="00A90FE6" w:rsidRDefault="00370DA6" w:rsidP="00370DA6">
      <w:pPr>
        <w:pStyle w:val="Nadpis3"/>
      </w:pPr>
      <w:bookmarkStart w:id="35" w:name="_Toc53047922"/>
      <w:r w:rsidRPr="00A90FE6">
        <w:t>pro skupiny bez zkoušky DSD z německého jazyka</w:t>
      </w:r>
      <w:bookmarkEnd w:id="35"/>
    </w:p>
    <w:p w:rsidR="00370DA6" w:rsidRDefault="00370DA6" w:rsidP="00370DA6">
      <w:pPr>
        <w:jc w:val="both"/>
        <w:rPr>
          <w:b/>
          <w:bCs/>
          <w:sz w:val="36"/>
          <w:szCs w:val="36"/>
        </w:rPr>
      </w:pPr>
    </w:p>
    <w:p w:rsidR="00370DA6" w:rsidRPr="008B20E1" w:rsidRDefault="00370DA6" w:rsidP="00370DA6">
      <w:pPr>
        <w:jc w:val="both"/>
      </w:pPr>
      <w:r w:rsidRPr="008B20E1">
        <w:t>Dochází ke změnám učebního plánu pro 2. stupeň pro skupiny bez zkoušky DSD z německého jazyka. Uvedený učební plán poslouží na přechodné období, a to pro žáky:</w:t>
      </w:r>
    </w:p>
    <w:p w:rsidR="00370DA6" w:rsidRPr="008B20E1" w:rsidRDefault="00370DA6" w:rsidP="00370DA6">
      <w:pPr>
        <w:numPr>
          <w:ilvl w:val="0"/>
          <w:numId w:val="226"/>
        </w:numPr>
        <w:jc w:val="both"/>
      </w:pPr>
      <w:r w:rsidRPr="008B20E1">
        <w:t>6. ročníku ve školním roce 2019/2020</w:t>
      </w:r>
    </w:p>
    <w:p w:rsidR="00370DA6" w:rsidRPr="008B20E1" w:rsidRDefault="00370DA6" w:rsidP="00370DA6">
      <w:pPr>
        <w:numPr>
          <w:ilvl w:val="0"/>
          <w:numId w:val="226"/>
        </w:numPr>
        <w:jc w:val="both"/>
      </w:pPr>
      <w:r w:rsidRPr="008B20E1">
        <w:t>6., 7. ročníku ve školním roce 2020/2021</w:t>
      </w:r>
    </w:p>
    <w:p w:rsidR="00370DA6" w:rsidRPr="008B20E1" w:rsidRDefault="00370DA6" w:rsidP="00370DA6">
      <w:pPr>
        <w:numPr>
          <w:ilvl w:val="0"/>
          <w:numId w:val="226"/>
        </w:numPr>
        <w:jc w:val="both"/>
      </w:pPr>
      <w:r w:rsidRPr="008B20E1">
        <w:t>6., 7., 8. ročníku ve školním roce 2021/2022</w:t>
      </w:r>
    </w:p>
    <w:p w:rsidR="00370DA6" w:rsidRPr="008B20E1" w:rsidRDefault="00370DA6" w:rsidP="00370DA6">
      <w:pPr>
        <w:numPr>
          <w:ilvl w:val="0"/>
          <w:numId w:val="226"/>
        </w:numPr>
        <w:jc w:val="both"/>
      </w:pPr>
      <w:r w:rsidRPr="008B20E1">
        <w:t>6., 7., 8., 9. ročníku ve školním roce 2022/2023</w:t>
      </w:r>
    </w:p>
    <w:p w:rsidR="00370DA6" w:rsidRDefault="00370DA6" w:rsidP="00370DA6">
      <w:pPr>
        <w:jc w:val="both"/>
      </w:pPr>
    </w:p>
    <w:p w:rsidR="00370DA6" w:rsidRPr="00741673" w:rsidRDefault="00370DA6" w:rsidP="00370DA6">
      <w:pPr>
        <w:jc w:val="both"/>
        <w:rPr>
          <w:b/>
        </w:rPr>
      </w:pPr>
      <w:r w:rsidRPr="00741673">
        <w:t>Uvedené učební plány jsou zcela nahrazeny novými, včetně poznámek k učebnímu plánu. Zároveň jsou upraveny učební osnovy a ročníkové výstupy předmětů německý jazyka ruský jazyk pro přechodné období.</w:t>
      </w:r>
    </w:p>
    <w:p w:rsidR="00370DA6" w:rsidRPr="008B20E1" w:rsidRDefault="00370DA6" w:rsidP="00370DA6">
      <w:pPr>
        <w:jc w:val="both"/>
      </w:pPr>
    </w:p>
    <w:p w:rsidR="00370DA6" w:rsidRPr="008B20E1" w:rsidRDefault="00370DA6" w:rsidP="00370DA6">
      <w:pPr>
        <w:jc w:val="both"/>
      </w:pPr>
      <w:r w:rsidRPr="008B20E1">
        <w:lastRenderedPageBreak/>
        <w:t>Zároveň se budou dle původního učebního plánu vzdělávat v předmětu německý jazyk a ruský jazyk žáci:</w:t>
      </w:r>
    </w:p>
    <w:p w:rsidR="00370DA6" w:rsidRPr="008B20E1" w:rsidRDefault="00370DA6" w:rsidP="00370DA6">
      <w:pPr>
        <w:numPr>
          <w:ilvl w:val="0"/>
          <w:numId w:val="227"/>
        </w:numPr>
        <w:jc w:val="both"/>
      </w:pPr>
      <w:r w:rsidRPr="008B20E1">
        <w:t>7., 8., 9. ročníku ve školním roce 2019/2020</w:t>
      </w:r>
    </w:p>
    <w:p w:rsidR="00370DA6" w:rsidRPr="008B20E1" w:rsidRDefault="00370DA6" w:rsidP="00370DA6">
      <w:pPr>
        <w:numPr>
          <w:ilvl w:val="0"/>
          <w:numId w:val="227"/>
        </w:numPr>
        <w:jc w:val="both"/>
      </w:pPr>
      <w:r w:rsidRPr="008B20E1">
        <w:t>8., 9. ročníku ve školním roce 2020/2021</w:t>
      </w:r>
    </w:p>
    <w:p w:rsidR="00370DA6" w:rsidRPr="008B20E1" w:rsidRDefault="00370DA6" w:rsidP="00370DA6">
      <w:pPr>
        <w:numPr>
          <w:ilvl w:val="0"/>
          <w:numId w:val="227"/>
        </w:numPr>
        <w:jc w:val="both"/>
      </w:pPr>
      <w:r w:rsidRPr="008B20E1">
        <w:t>9. ročníku ve školním roce 2021/2022</w:t>
      </w:r>
    </w:p>
    <w:p w:rsidR="00364AA7" w:rsidRDefault="00364AA7" w:rsidP="00A067F9">
      <w:pPr>
        <w:jc w:val="both"/>
      </w:pPr>
    </w:p>
    <w:p w:rsidR="001C7033" w:rsidRDefault="001C703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571BC3" w:rsidRDefault="00571BC3" w:rsidP="00A067F9">
      <w:pPr>
        <w:jc w:val="both"/>
      </w:pPr>
    </w:p>
    <w:p w:rsidR="00251223" w:rsidRDefault="00251223" w:rsidP="00A067F9">
      <w:pPr>
        <w:jc w:val="both"/>
      </w:pPr>
    </w:p>
    <w:p w:rsidR="00DD4C18" w:rsidRDefault="00A067F9" w:rsidP="00A067F9">
      <w:pPr>
        <w:pStyle w:val="Nadpis2"/>
        <w:rPr>
          <w:szCs w:val="36"/>
        </w:rPr>
      </w:pPr>
      <w:bookmarkStart w:id="36" w:name="_Toc462984858"/>
      <w:bookmarkStart w:id="37" w:name="_Toc53047923"/>
      <w:r w:rsidRPr="00413841">
        <w:rPr>
          <w:szCs w:val="36"/>
        </w:rPr>
        <w:lastRenderedPageBreak/>
        <w:t>Učební plán pro 1. stupe</w:t>
      </w:r>
      <w:bookmarkStart w:id="38" w:name="_Toc462984859"/>
      <w:bookmarkEnd w:id="36"/>
      <w:r>
        <w:rPr>
          <w:szCs w:val="36"/>
        </w:rPr>
        <w:t>ň</w:t>
      </w:r>
      <w:bookmarkEnd w:id="37"/>
      <w:r>
        <w:rPr>
          <w:szCs w:val="36"/>
        </w:rPr>
        <w:t xml:space="preserve"> </w:t>
      </w:r>
    </w:p>
    <w:p w:rsidR="00A067F9" w:rsidRPr="002109BC" w:rsidRDefault="00A067F9" w:rsidP="00F609FE">
      <w:pPr>
        <w:pStyle w:val="Nadpis3"/>
        <w:numPr>
          <w:ilvl w:val="0"/>
          <w:numId w:val="201"/>
        </w:numPr>
        <w:jc w:val="both"/>
        <w:rPr>
          <w:szCs w:val="28"/>
        </w:rPr>
      </w:pPr>
      <w:bookmarkStart w:id="39" w:name="_Toc53047924"/>
      <w:bookmarkStart w:id="40" w:name="_Toc463452362"/>
      <w:r w:rsidRPr="002109BC">
        <w:rPr>
          <w:szCs w:val="28"/>
        </w:rPr>
        <w:t>pro skupiny bez rozšířené výuky</w:t>
      </w:r>
      <w:bookmarkEnd w:id="38"/>
      <w:bookmarkEnd w:id="39"/>
      <w:r w:rsidR="00DD4C18" w:rsidRPr="002109BC">
        <w:rPr>
          <w:szCs w:val="28"/>
        </w:rPr>
        <w:t xml:space="preserve"> </w:t>
      </w:r>
      <w:bookmarkEnd w:id="40"/>
    </w:p>
    <w:p w:rsidR="002109BC" w:rsidRPr="002109BC" w:rsidRDefault="002109BC" w:rsidP="00210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A067F9" w:rsidTr="00CB318C">
        <w:tc>
          <w:tcPr>
            <w:tcW w:w="9212" w:type="dxa"/>
          </w:tcPr>
          <w:p w:rsidR="00A067F9" w:rsidRPr="00413841" w:rsidRDefault="00A067F9" w:rsidP="00CB318C">
            <w:pPr>
              <w:rPr>
                <w:b/>
              </w:rPr>
            </w:pPr>
            <w:r w:rsidRPr="00413841">
              <w:rPr>
                <w:b/>
              </w:rPr>
              <w:t>PŘEDMĚT</w:t>
            </w:r>
            <w:r w:rsidRPr="00413841">
              <w:rPr>
                <w:b/>
              </w:rPr>
              <w:tab/>
            </w:r>
            <w:r w:rsidRPr="00413841">
              <w:rPr>
                <w:b/>
              </w:rPr>
              <w:tab/>
            </w:r>
            <w:r w:rsidRPr="00413841">
              <w:rPr>
                <w:b/>
              </w:rPr>
              <w:tab/>
            </w:r>
            <w:r w:rsidRPr="00413841">
              <w:rPr>
                <w:b/>
              </w:rPr>
              <w:tab/>
              <w:t xml:space="preserve">     ROČNÍK</w:t>
            </w:r>
            <w:r w:rsidRPr="00413841">
              <w:rPr>
                <w:b/>
              </w:rPr>
              <w:tab/>
            </w:r>
            <w:r w:rsidRPr="00413841">
              <w:rPr>
                <w:b/>
              </w:rPr>
              <w:tab/>
            </w:r>
            <w:r w:rsidRPr="00413841">
              <w:rPr>
                <w:b/>
              </w:rPr>
              <w:tab/>
            </w:r>
            <w:r w:rsidRPr="00413841">
              <w:rPr>
                <w:b/>
              </w:rPr>
              <w:tab/>
            </w:r>
            <w:r>
              <w:rPr>
                <w:b/>
              </w:rPr>
              <w:t xml:space="preserve">    </w:t>
            </w:r>
            <w:r w:rsidRPr="00413841">
              <w:rPr>
                <w:b/>
              </w:rPr>
              <w:t>CELKEM</w:t>
            </w:r>
          </w:p>
        </w:tc>
      </w:tr>
      <w:tr w:rsidR="00A067F9" w:rsidTr="00CB318C">
        <w:tc>
          <w:tcPr>
            <w:tcW w:w="9212" w:type="dxa"/>
          </w:tcPr>
          <w:p w:rsidR="00A067F9" w:rsidRDefault="00A067F9" w:rsidP="00CB318C">
            <w:pPr>
              <w:jc w:val="both"/>
              <w:rPr>
                <w:b/>
                <w:bCs/>
                <w:i/>
                <w:iCs/>
              </w:rPr>
            </w:pPr>
            <w:r>
              <w:rPr>
                <w:b/>
                <w:bCs/>
                <w:i/>
                <w:iCs/>
              </w:rPr>
              <w:tab/>
            </w:r>
            <w:r>
              <w:rPr>
                <w:b/>
                <w:bCs/>
                <w:i/>
                <w:iCs/>
              </w:rPr>
              <w:tab/>
            </w:r>
            <w:r>
              <w:rPr>
                <w:b/>
                <w:bCs/>
                <w:i/>
                <w:iCs/>
              </w:rPr>
              <w:tab/>
            </w:r>
            <w:r>
              <w:rPr>
                <w:b/>
                <w:bCs/>
                <w:i/>
                <w:iCs/>
              </w:rPr>
              <w:tab/>
              <w:t>1.</w:t>
            </w:r>
            <w:r>
              <w:rPr>
                <w:b/>
                <w:bCs/>
                <w:i/>
                <w:iCs/>
              </w:rPr>
              <w:tab/>
              <w:t>2.</w:t>
            </w:r>
            <w:r>
              <w:rPr>
                <w:b/>
                <w:bCs/>
                <w:i/>
                <w:iCs/>
              </w:rPr>
              <w:tab/>
              <w:t>3.</w:t>
            </w:r>
            <w:r>
              <w:rPr>
                <w:b/>
                <w:bCs/>
                <w:i/>
                <w:iCs/>
              </w:rPr>
              <w:tab/>
              <w:t>4.</w:t>
            </w:r>
            <w:r>
              <w:rPr>
                <w:b/>
                <w:bCs/>
                <w:i/>
                <w:iCs/>
              </w:rPr>
              <w:tab/>
              <w:t>5.</w:t>
            </w:r>
          </w:p>
        </w:tc>
      </w:tr>
      <w:tr w:rsidR="00A067F9" w:rsidTr="00CB318C">
        <w:tc>
          <w:tcPr>
            <w:tcW w:w="9212" w:type="dxa"/>
          </w:tcPr>
          <w:p w:rsidR="00A067F9" w:rsidRDefault="00A067F9" w:rsidP="00CB318C">
            <w:pPr>
              <w:jc w:val="both"/>
              <w:rPr>
                <w:b/>
                <w:bCs/>
                <w:i/>
                <w:iCs/>
              </w:rPr>
            </w:pPr>
          </w:p>
        </w:tc>
      </w:tr>
      <w:tr w:rsidR="00A067F9" w:rsidTr="00CB318C">
        <w:tc>
          <w:tcPr>
            <w:tcW w:w="9212" w:type="dxa"/>
          </w:tcPr>
          <w:p w:rsidR="00A067F9" w:rsidRDefault="00A067F9" w:rsidP="00CB318C">
            <w:pPr>
              <w:jc w:val="both"/>
              <w:rPr>
                <w:b/>
                <w:bCs/>
                <w:i/>
                <w:iCs/>
              </w:rPr>
            </w:pPr>
          </w:p>
        </w:tc>
      </w:tr>
      <w:tr w:rsidR="00A067F9" w:rsidRPr="00DF34E2" w:rsidTr="00CB318C">
        <w:tc>
          <w:tcPr>
            <w:tcW w:w="9212" w:type="dxa"/>
          </w:tcPr>
          <w:p w:rsidR="00A067F9" w:rsidRPr="00DF34E2" w:rsidRDefault="00A067F9" w:rsidP="00CB318C">
            <w:r w:rsidRPr="00DF34E2">
              <w:rPr>
                <w:b/>
              </w:rPr>
              <w:t>Český jazyk</w:t>
            </w:r>
            <w:r w:rsidRPr="00DF34E2">
              <w:rPr>
                <w:b/>
              </w:rPr>
              <w:tab/>
            </w:r>
            <w:r w:rsidRPr="00DF34E2">
              <w:tab/>
            </w:r>
            <w:r w:rsidRPr="00DF34E2">
              <w:tab/>
              <w:t>8</w:t>
            </w:r>
            <w:r w:rsidRPr="00DF34E2">
              <w:tab/>
              <w:t>8</w:t>
            </w:r>
            <w:r w:rsidRPr="00DF34E2">
              <w:tab/>
              <w:t>8</w:t>
            </w:r>
            <w:r w:rsidRPr="00DF34E2">
              <w:tab/>
              <w:t>8</w:t>
            </w:r>
            <w:r w:rsidRPr="00DF34E2">
              <w:tab/>
              <w:t>8</w:t>
            </w:r>
            <w:r w:rsidRPr="00DF34E2">
              <w:tab/>
            </w:r>
            <w:r w:rsidRPr="00DF34E2">
              <w:tab/>
            </w:r>
            <w:r w:rsidRPr="00DF34E2">
              <w:tab/>
              <w:t>40</w:t>
            </w:r>
          </w:p>
        </w:tc>
      </w:tr>
      <w:tr w:rsidR="00A067F9" w:rsidTr="00CB318C">
        <w:tc>
          <w:tcPr>
            <w:tcW w:w="9212" w:type="dxa"/>
          </w:tcPr>
          <w:p w:rsidR="00A067F9" w:rsidRDefault="00A067F9" w:rsidP="00CB318C">
            <w:pPr>
              <w:jc w:val="both"/>
              <w:rPr>
                <w:b/>
                <w:bCs/>
                <w:i/>
                <w:iCs/>
              </w:rPr>
            </w:pPr>
          </w:p>
        </w:tc>
      </w:tr>
      <w:tr w:rsidR="00A067F9" w:rsidTr="00CB318C">
        <w:tc>
          <w:tcPr>
            <w:tcW w:w="9212" w:type="dxa"/>
          </w:tcPr>
          <w:p w:rsidR="00A067F9" w:rsidRDefault="00A067F9" w:rsidP="00CB318C">
            <w:pPr>
              <w:jc w:val="both"/>
            </w:pPr>
            <w:r>
              <w:rPr>
                <w:b/>
                <w:bCs/>
              </w:rPr>
              <w:t>Anglický j. (CJ)</w:t>
            </w:r>
            <w:r>
              <w:rPr>
                <w:b/>
                <w:bCs/>
                <w:i/>
                <w:iCs/>
              </w:rPr>
              <w:tab/>
              <w:t xml:space="preserve">           </w:t>
            </w:r>
            <w:r>
              <w:t>1</w:t>
            </w:r>
            <w:r>
              <w:rPr>
                <w:i/>
                <w:iCs/>
              </w:rPr>
              <w:tab/>
            </w:r>
            <w:r>
              <w:t>1</w:t>
            </w:r>
            <w:r>
              <w:rPr>
                <w:i/>
                <w:iCs/>
              </w:rPr>
              <w:tab/>
            </w:r>
            <w:r>
              <w:t>3</w:t>
            </w:r>
            <w:r>
              <w:rPr>
                <w:i/>
                <w:iCs/>
              </w:rPr>
              <w:tab/>
            </w:r>
            <w:r>
              <w:t>3</w:t>
            </w:r>
            <w:r>
              <w:rPr>
                <w:i/>
                <w:iCs/>
              </w:rPr>
              <w:tab/>
            </w:r>
            <w:r>
              <w:t>3</w:t>
            </w:r>
            <w:r>
              <w:tab/>
            </w:r>
            <w:r>
              <w:tab/>
            </w:r>
            <w:r>
              <w:tab/>
              <w:t>11</w:t>
            </w: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Default="00A067F9" w:rsidP="00CB318C">
            <w:pPr>
              <w:jc w:val="both"/>
            </w:pPr>
            <w:r>
              <w:rPr>
                <w:b/>
                <w:bCs/>
              </w:rPr>
              <w:t>Matematika</w:t>
            </w:r>
            <w:r>
              <w:tab/>
            </w:r>
            <w:r>
              <w:tab/>
            </w:r>
            <w:r>
              <w:tab/>
              <w:t>5</w:t>
            </w:r>
            <w:r>
              <w:tab/>
              <w:t>5</w:t>
            </w:r>
            <w:r>
              <w:tab/>
              <w:t>4</w:t>
            </w:r>
            <w:r>
              <w:tab/>
              <w:t>5</w:t>
            </w:r>
            <w:r>
              <w:tab/>
              <w:t>5</w:t>
            </w:r>
            <w:r>
              <w:tab/>
            </w:r>
            <w:r>
              <w:tab/>
            </w:r>
            <w:r>
              <w:tab/>
              <w:t>24</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Práce na počítači</w:t>
            </w:r>
            <w:r>
              <w:rPr>
                <w:b/>
                <w:bCs/>
              </w:rPr>
              <w:tab/>
            </w:r>
            <w:r>
              <w:rPr>
                <w:b/>
                <w:bCs/>
              </w:rPr>
              <w:tab/>
            </w:r>
            <w:r>
              <w:t>-</w:t>
            </w:r>
            <w:r>
              <w:tab/>
              <w:t>-</w:t>
            </w:r>
            <w:r>
              <w:tab/>
              <w:t>1</w:t>
            </w:r>
            <w:r>
              <w:tab/>
              <w:t>-</w:t>
            </w:r>
            <w:r>
              <w:tab/>
              <w:t>-</w:t>
            </w:r>
            <w:r>
              <w:tab/>
            </w:r>
            <w:r>
              <w:tab/>
            </w:r>
            <w:r>
              <w:tab/>
              <w:t xml:space="preserve">  1</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Prvouka</w:t>
            </w:r>
            <w:r>
              <w:rPr>
                <w:b/>
                <w:bCs/>
              </w:rPr>
              <w:tab/>
            </w:r>
            <w:r>
              <w:rPr>
                <w:b/>
                <w:bCs/>
              </w:rPr>
              <w:tab/>
            </w:r>
            <w:r>
              <w:tab/>
              <w:t>2</w:t>
            </w:r>
            <w:r>
              <w:tab/>
              <w:t>2</w:t>
            </w:r>
            <w:r>
              <w:tab/>
              <w:t>2</w:t>
            </w:r>
            <w:r>
              <w:tab/>
              <w:t>-</w:t>
            </w:r>
            <w:r>
              <w:tab/>
              <w:t>-</w:t>
            </w:r>
            <w:r>
              <w:tab/>
              <w:t xml:space="preserve">                         6</w:t>
            </w: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Pr="004E7486" w:rsidRDefault="00A067F9" w:rsidP="00CB318C">
            <w:pPr>
              <w:jc w:val="both"/>
              <w:rPr>
                <w:b/>
              </w:rPr>
            </w:pPr>
            <w:r w:rsidRPr="004E7486">
              <w:rPr>
                <w:b/>
              </w:rPr>
              <w:t>Přírodověda</w:t>
            </w:r>
            <w:r>
              <w:rPr>
                <w:b/>
              </w:rPr>
              <w:tab/>
            </w:r>
            <w:r>
              <w:rPr>
                <w:b/>
              </w:rPr>
              <w:tab/>
              <w:t xml:space="preserve">             -          -          -         </w:t>
            </w:r>
            <w:r w:rsidRPr="00455915">
              <w:t xml:space="preserve"> 1</w:t>
            </w:r>
            <w:r>
              <w:rPr>
                <w:b/>
              </w:rPr>
              <w:t xml:space="preserve">          </w:t>
            </w:r>
            <w:r w:rsidRPr="00455915">
              <w:t xml:space="preserve"> 2</w:t>
            </w:r>
            <w:r>
              <w:t xml:space="preserve">                                  3</w:t>
            </w:r>
          </w:p>
        </w:tc>
      </w:tr>
      <w:tr w:rsidR="00A067F9" w:rsidTr="00CB318C">
        <w:tc>
          <w:tcPr>
            <w:tcW w:w="9212" w:type="dxa"/>
          </w:tcPr>
          <w:p w:rsidR="00A067F9" w:rsidRPr="004E7486" w:rsidRDefault="00A067F9" w:rsidP="00CB318C">
            <w:pPr>
              <w:jc w:val="both"/>
              <w:rPr>
                <w:b/>
              </w:rPr>
            </w:pPr>
          </w:p>
        </w:tc>
      </w:tr>
      <w:tr w:rsidR="00A067F9" w:rsidTr="00CB318C">
        <w:tc>
          <w:tcPr>
            <w:tcW w:w="9212" w:type="dxa"/>
          </w:tcPr>
          <w:p w:rsidR="00A067F9" w:rsidRPr="004E7486" w:rsidRDefault="00A067F9" w:rsidP="00CB318C">
            <w:pPr>
              <w:jc w:val="both"/>
              <w:rPr>
                <w:b/>
              </w:rPr>
            </w:pPr>
            <w:r>
              <w:rPr>
                <w:b/>
              </w:rPr>
              <w:t xml:space="preserve">Vlastivěda                             -           -          -           </w:t>
            </w:r>
            <w:r>
              <w:t xml:space="preserve">2       </w:t>
            </w:r>
            <w:r w:rsidRPr="00455915">
              <w:t xml:space="preserve">    2</w:t>
            </w:r>
            <w:r>
              <w:t xml:space="preserve">                                  4</w:t>
            </w:r>
          </w:p>
        </w:tc>
      </w:tr>
      <w:tr w:rsidR="00A067F9" w:rsidTr="00CB318C">
        <w:tc>
          <w:tcPr>
            <w:tcW w:w="9212" w:type="dxa"/>
          </w:tcPr>
          <w:p w:rsidR="00A067F9" w:rsidRDefault="00A067F9" w:rsidP="00CB318C">
            <w:pPr>
              <w:jc w:val="both"/>
              <w:rPr>
                <w:b/>
              </w:rPr>
            </w:pPr>
          </w:p>
        </w:tc>
      </w:tr>
      <w:tr w:rsidR="00A067F9" w:rsidTr="00CB318C">
        <w:tc>
          <w:tcPr>
            <w:tcW w:w="9212" w:type="dxa"/>
          </w:tcPr>
          <w:p w:rsidR="00A067F9" w:rsidRDefault="00A067F9" w:rsidP="00CB318C">
            <w:pPr>
              <w:jc w:val="both"/>
            </w:pPr>
            <w:r>
              <w:rPr>
                <w:b/>
                <w:bCs/>
              </w:rPr>
              <w:t>Hudební výchova</w:t>
            </w:r>
            <w:r>
              <w:rPr>
                <w:b/>
                <w:bCs/>
              </w:rPr>
              <w:tab/>
            </w:r>
            <w:r>
              <w:rPr>
                <w:b/>
                <w:bCs/>
              </w:rPr>
              <w:tab/>
            </w:r>
            <w:r>
              <w:t>1</w:t>
            </w:r>
            <w:r>
              <w:tab/>
              <w:t>1</w:t>
            </w:r>
            <w:r>
              <w:tab/>
              <w:t>1</w:t>
            </w:r>
            <w:r>
              <w:tab/>
              <w:t>1</w:t>
            </w:r>
            <w:r>
              <w:tab/>
              <w:t>1</w:t>
            </w:r>
            <w:r>
              <w:tab/>
            </w:r>
            <w:r>
              <w:tab/>
            </w:r>
            <w:r>
              <w:tab/>
              <w:t xml:space="preserve">  5</w:t>
            </w: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Default="00A067F9" w:rsidP="00CB318C">
            <w:pPr>
              <w:jc w:val="both"/>
            </w:pPr>
            <w:r>
              <w:rPr>
                <w:b/>
                <w:bCs/>
              </w:rPr>
              <w:t>Výtvarná výchova</w:t>
            </w:r>
            <w:r>
              <w:rPr>
                <w:b/>
                <w:bCs/>
              </w:rPr>
              <w:tab/>
            </w:r>
            <w:r>
              <w:rPr>
                <w:b/>
                <w:bCs/>
              </w:rPr>
              <w:tab/>
            </w:r>
            <w:r>
              <w:t>1</w:t>
            </w:r>
            <w:r>
              <w:tab/>
              <w:t>2</w:t>
            </w:r>
            <w:r>
              <w:tab/>
              <w:t>2</w:t>
            </w:r>
            <w:r>
              <w:tab/>
              <w:t>2</w:t>
            </w:r>
            <w:r>
              <w:tab/>
              <w:t>2</w:t>
            </w:r>
            <w:r>
              <w:tab/>
            </w:r>
            <w:r>
              <w:tab/>
            </w:r>
            <w:r>
              <w:tab/>
              <w:t xml:space="preserve">  9</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Tělesná výchova</w:t>
            </w:r>
            <w:r>
              <w:rPr>
                <w:b/>
                <w:bCs/>
              </w:rPr>
              <w:tab/>
            </w:r>
            <w:r>
              <w:rPr>
                <w:b/>
                <w:bCs/>
              </w:rPr>
              <w:tab/>
            </w:r>
            <w:r>
              <w:t>2</w:t>
            </w:r>
            <w:r>
              <w:tab/>
              <w:t>2</w:t>
            </w:r>
            <w:r>
              <w:tab/>
              <w:t>2</w:t>
            </w:r>
            <w:r>
              <w:tab/>
              <w:t>2</w:t>
            </w:r>
            <w:r>
              <w:tab/>
              <w:t>2</w:t>
            </w:r>
            <w:r>
              <w:tab/>
            </w:r>
            <w:r>
              <w:tab/>
            </w:r>
            <w:r>
              <w:tab/>
              <w:t>10</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Pracovní činnosti</w:t>
            </w:r>
            <w:r>
              <w:rPr>
                <w:b/>
                <w:bCs/>
              </w:rPr>
              <w:tab/>
            </w:r>
            <w:r>
              <w:rPr>
                <w:b/>
                <w:bCs/>
              </w:rPr>
              <w:tab/>
            </w:r>
            <w:r>
              <w:t>1</w:t>
            </w:r>
            <w:r>
              <w:tab/>
              <w:t>1</w:t>
            </w:r>
            <w:r>
              <w:tab/>
              <w:t>1</w:t>
            </w:r>
            <w:r>
              <w:tab/>
              <w:t>1</w:t>
            </w:r>
            <w:r>
              <w:tab/>
              <w:t>1</w:t>
            </w:r>
            <w:r>
              <w:tab/>
            </w:r>
            <w:r>
              <w:tab/>
            </w:r>
            <w:r>
              <w:tab/>
              <w:t xml:space="preserve">  5</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p>
        </w:tc>
      </w:tr>
      <w:tr w:rsidR="00A067F9" w:rsidRPr="00DF34E2" w:rsidTr="00CB318C">
        <w:tc>
          <w:tcPr>
            <w:tcW w:w="9212" w:type="dxa"/>
          </w:tcPr>
          <w:p w:rsidR="00A067F9" w:rsidRPr="00DF34E2" w:rsidRDefault="00A067F9" w:rsidP="00CB318C">
            <w:pPr>
              <w:rPr>
                <w:b/>
              </w:rPr>
            </w:pPr>
            <w:r w:rsidRPr="00DF34E2">
              <w:rPr>
                <w:b/>
              </w:rPr>
              <w:t>CELKEM</w:t>
            </w:r>
            <w:r w:rsidRPr="00DF34E2">
              <w:rPr>
                <w:b/>
              </w:rPr>
              <w:tab/>
            </w:r>
            <w:r w:rsidRPr="00DF34E2">
              <w:rPr>
                <w:b/>
              </w:rPr>
              <w:tab/>
            </w:r>
            <w:r w:rsidRPr="00DF34E2">
              <w:rPr>
                <w:b/>
              </w:rPr>
              <w:tab/>
              <w:t>21</w:t>
            </w:r>
            <w:r w:rsidRPr="00DF34E2">
              <w:rPr>
                <w:b/>
              </w:rPr>
              <w:tab/>
              <w:t>22</w:t>
            </w:r>
            <w:r w:rsidRPr="00DF34E2">
              <w:rPr>
                <w:b/>
              </w:rPr>
              <w:tab/>
              <w:t>24</w:t>
            </w:r>
            <w:r w:rsidRPr="00DF34E2">
              <w:rPr>
                <w:b/>
              </w:rPr>
              <w:tab/>
              <w:t>25</w:t>
            </w:r>
            <w:r w:rsidRPr="00DF34E2">
              <w:rPr>
                <w:b/>
              </w:rPr>
              <w:tab/>
              <w:t>26</w:t>
            </w:r>
            <w:r w:rsidRPr="00DF34E2">
              <w:rPr>
                <w:b/>
              </w:rPr>
              <w:tab/>
            </w:r>
            <w:r w:rsidRPr="00DF34E2">
              <w:rPr>
                <w:b/>
              </w:rPr>
              <w:tab/>
              <w:t xml:space="preserve">          118</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Default="00A067F9" w:rsidP="00CB318C">
            <w:pPr>
              <w:jc w:val="both"/>
              <w:rPr>
                <w:b/>
                <w:bCs/>
              </w:rPr>
            </w:pPr>
          </w:p>
        </w:tc>
      </w:tr>
    </w:tbl>
    <w:p w:rsidR="00A067F9" w:rsidRDefault="00A067F9"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2109BC" w:rsidRDefault="002109BC" w:rsidP="00A067F9">
      <w:pPr>
        <w:jc w:val="both"/>
        <w:rPr>
          <w:b/>
          <w:bCs/>
          <w:i/>
          <w:iCs/>
          <w:u w:val="single"/>
        </w:rPr>
      </w:pPr>
    </w:p>
    <w:p w:rsidR="00A067F9" w:rsidRDefault="00A067F9" w:rsidP="00A067F9">
      <w:pPr>
        <w:jc w:val="both"/>
        <w:rPr>
          <w:b/>
          <w:bCs/>
          <w:i/>
          <w:iCs/>
          <w:u w:val="single"/>
        </w:rPr>
      </w:pPr>
    </w:p>
    <w:p w:rsidR="00A067F9" w:rsidRPr="007952F3" w:rsidRDefault="00A067F9" w:rsidP="007952F3">
      <w:pPr>
        <w:pStyle w:val="Nadpis3"/>
        <w:rPr>
          <w:i/>
          <w:sz w:val="24"/>
          <w:u w:val="single"/>
        </w:rPr>
      </w:pPr>
      <w:bookmarkStart w:id="41" w:name="_Toc462984860"/>
      <w:bookmarkStart w:id="42" w:name="_Toc53047925"/>
      <w:r w:rsidRPr="007952F3">
        <w:rPr>
          <w:i/>
          <w:sz w:val="24"/>
          <w:u w:val="single"/>
        </w:rPr>
        <w:lastRenderedPageBreak/>
        <w:t>Poznámky k učebnímu plánu pro 1. stupeň – pro skupiny bez rozšířené výuky</w:t>
      </w:r>
      <w:bookmarkEnd w:id="41"/>
      <w:bookmarkEnd w:id="42"/>
    </w:p>
    <w:p w:rsidR="00A067F9" w:rsidRDefault="00A067F9" w:rsidP="00A067F9">
      <w:pPr>
        <w:jc w:val="both"/>
        <w:rPr>
          <w:b/>
          <w:bCs/>
          <w:i/>
          <w:iCs/>
          <w:u w:val="single"/>
        </w:rPr>
      </w:pPr>
    </w:p>
    <w:p w:rsidR="00A067F9" w:rsidRDefault="00A067F9" w:rsidP="00A067F9">
      <w:pPr>
        <w:jc w:val="both"/>
      </w:pPr>
      <w:r>
        <w:rPr>
          <w:b/>
          <w:bCs/>
          <w:iCs/>
        </w:rPr>
        <w:t>ROZDĚLENÍ DISPONIBILNÍCH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541"/>
        <w:gridCol w:w="1875"/>
      </w:tblGrid>
      <w:tr w:rsidR="00A067F9" w:rsidTr="00CB318C">
        <w:tc>
          <w:tcPr>
            <w:tcW w:w="3708" w:type="dxa"/>
            <w:shd w:val="clear" w:color="auto" w:fill="auto"/>
          </w:tcPr>
          <w:p w:rsidR="00A067F9" w:rsidRDefault="00A067F9" w:rsidP="00CB318C">
            <w:pPr>
              <w:jc w:val="both"/>
            </w:pPr>
            <w:r w:rsidRPr="00694513">
              <w:rPr>
                <w:b/>
              </w:rPr>
              <w:t>Vzdělávací oblast</w:t>
            </w:r>
          </w:p>
        </w:tc>
        <w:tc>
          <w:tcPr>
            <w:tcW w:w="3600" w:type="dxa"/>
            <w:shd w:val="clear" w:color="auto" w:fill="auto"/>
          </w:tcPr>
          <w:p w:rsidR="00A067F9" w:rsidRPr="00694513" w:rsidRDefault="00A067F9" w:rsidP="00CB318C">
            <w:pPr>
              <w:jc w:val="both"/>
              <w:rPr>
                <w:b/>
              </w:rPr>
            </w:pPr>
            <w:r w:rsidRPr="00694513">
              <w:rPr>
                <w:b/>
              </w:rPr>
              <w:t>Předmět</w:t>
            </w:r>
          </w:p>
        </w:tc>
        <w:tc>
          <w:tcPr>
            <w:tcW w:w="1904" w:type="dxa"/>
            <w:shd w:val="clear" w:color="auto" w:fill="auto"/>
          </w:tcPr>
          <w:p w:rsidR="00A067F9" w:rsidRPr="00694513" w:rsidRDefault="00A067F9" w:rsidP="00CB318C">
            <w:pPr>
              <w:jc w:val="both"/>
              <w:rPr>
                <w:b/>
              </w:rPr>
            </w:pPr>
            <w:r w:rsidRPr="00694513">
              <w:rPr>
                <w:b/>
              </w:rPr>
              <w:t>Počet hodin</w:t>
            </w:r>
          </w:p>
        </w:tc>
      </w:tr>
      <w:tr w:rsidR="00A067F9" w:rsidTr="00CB318C">
        <w:tc>
          <w:tcPr>
            <w:tcW w:w="3708" w:type="dxa"/>
            <w:shd w:val="clear" w:color="auto" w:fill="auto"/>
          </w:tcPr>
          <w:p w:rsidR="00A067F9" w:rsidRPr="007444B4" w:rsidRDefault="00A067F9" w:rsidP="00CB318C">
            <w:pPr>
              <w:jc w:val="both"/>
            </w:pPr>
            <w:r>
              <w:t>Jazyk a jazyková</w:t>
            </w:r>
            <w:r w:rsidRPr="007444B4">
              <w:t xml:space="preserve"> komunikace</w:t>
            </w:r>
          </w:p>
        </w:tc>
        <w:tc>
          <w:tcPr>
            <w:tcW w:w="3600" w:type="dxa"/>
            <w:shd w:val="clear" w:color="auto" w:fill="auto"/>
          </w:tcPr>
          <w:p w:rsidR="00A067F9" w:rsidRPr="007444B4" w:rsidRDefault="00A067F9" w:rsidP="00CB318C">
            <w:pPr>
              <w:jc w:val="both"/>
            </w:pPr>
            <w:r w:rsidRPr="007444B4">
              <w:t>Český jazyk</w:t>
            </w:r>
          </w:p>
        </w:tc>
        <w:tc>
          <w:tcPr>
            <w:tcW w:w="1904" w:type="dxa"/>
            <w:shd w:val="clear" w:color="auto" w:fill="auto"/>
          </w:tcPr>
          <w:p w:rsidR="00A067F9" w:rsidRPr="007444B4" w:rsidRDefault="00A067F9" w:rsidP="00CB318C">
            <w:pPr>
              <w:jc w:val="both"/>
            </w:pPr>
            <w:r>
              <w:t>+7</w:t>
            </w:r>
          </w:p>
        </w:tc>
      </w:tr>
      <w:tr w:rsidR="00A067F9" w:rsidTr="00CB318C">
        <w:tc>
          <w:tcPr>
            <w:tcW w:w="3708" w:type="dxa"/>
            <w:shd w:val="clear" w:color="auto" w:fill="auto"/>
          </w:tcPr>
          <w:p w:rsidR="00A067F9" w:rsidRPr="00B06F83" w:rsidRDefault="00A067F9" w:rsidP="00CB318C">
            <w:pPr>
              <w:jc w:val="both"/>
            </w:pPr>
            <w:r>
              <w:t>Jazyk a jazyková</w:t>
            </w:r>
            <w:r w:rsidRPr="00B06F83">
              <w:t xml:space="preserve"> komunikace</w:t>
            </w:r>
          </w:p>
        </w:tc>
        <w:tc>
          <w:tcPr>
            <w:tcW w:w="3600" w:type="dxa"/>
            <w:shd w:val="clear" w:color="auto" w:fill="auto"/>
          </w:tcPr>
          <w:p w:rsidR="00A067F9" w:rsidRDefault="00A067F9" w:rsidP="00CB318C">
            <w:pPr>
              <w:jc w:val="both"/>
            </w:pPr>
            <w:r>
              <w:t>Anglický jazyk (CJ)</w:t>
            </w:r>
          </w:p>
        </w:tc>
        <w:tc>
          <w:tcPr>
            <w:tcW w:w="1904" w:type="dxa"/>
            <w:shd w:val="clear" w:color="auto" w:fill="auto"/>
          </w:tcPr>
          <w:p w:rsidR="00A067F9" w:rsidRDefault="00A067F9" w:rsidP="00CB318C">
            <w:pPr>
              <w:jc w:val="both"/>
            </w:pPr>
            <w:r>
              <w:t>+2</w:t>
            </w:r>
          </w:p>
        </w:tc>
      </w:tr>
      <w:tr w:rsidR="00A067F9" w:rsidTr="00CB318C">
        <w:tc>
          <w:tcPr>
            <w:tcW w:w="3708" w:type="dxa"/>
            <w:shd w:val="clear" w:color="auto" w:fill="auto"/>
          </w:tcPr>
          <w:p w:rsidR="00A067F9" w:rsidRDefault="00A067F9" w:rsidP="00CB318C">
            <w:pPr>
              <w:jc w:val="both"/>
            </w:pPr>
            <w:r w:rsidRPr="00B06F83">
              <w:t>Matematika a její aplikace</w:t>
            </w:r>
          </w:p>
        </w:tc>
        <w:tc>
          <w:tcPr>
            <w:tcW w:w="3600" w:type="dxa"/>
            <w:shd w:val="clear" w:color="auto" w:fill="auto"/>
          </w:tcPr>
          <w:p w:rsidR="00A067F9" w:rsidRDefault="00A067F9" w:rsidP="00CB318C">
            <w:pPr>
              <w:jc w:val="both"/>
            </w:pPr>
            <w:r>
              <w:t>Matematika</w:t>
            </w:r>
          </w:p>
        </w:tc>
        <w:tc>
          <w:tcPr>
            <w:tcW w:w="1904" w:type="dxa"/>
            <w:shd w:val="clear" w:color="auto" w:fill="auto"/>
          </w:tcPr>
          <w:p w:rsidR="00A067F9" w:rsidRDefault="00A067F9" w:rsidP="00CB318C">
            <w:pPr>
              <w:jc w:val="both"/>
            </w:pPr>
            <w:r>
              <w:t>+4</w:t>
            </w:r>
          </w:p>
        </w:tc>
      </w:tr>
      <w:tr w:rsidR="00A067F9" w:rsidTr="00CB318C">
        <w:tc>
          <w:tcPr>
            <w:tcW w:w="3708" w:type="dxa"/>
            <w:shd w:val="clear" w:color="auto" w:fill="auto"/>
          </w:tcPr>
          <w:p w:rsidR="00A067F9" w:rsidRPr="00B06F83" w:rsidRDefault="00A067F9" w:rsidP="00CB318C">
            <w:pPr>
              <w:jc w:val="both"/>
            </w:pPr>
            <w:r>
              <w:t>Umění a kultura</w:t>
            </w:r>
          </w:p>
        </w:tc>
        <w:tc>
          <w:tcPr>
            <w:tcW w:w="3600" w:type="dxa"/>
            <w:shd w:val="clear" w:color="auto" w:fill="auto"/>
          </w:tcPr>
          <w:p w:rsidR="00A067F9" w:rsidRDefault="00A067F9" w:rsidP="00CB318C">
            <w:pPr>
              <w:jc w:val="both"/>
            </w:pPr>
            <w:r>
              <w:t>Výtvarná výchova</w:t>
            </w:r>
          </w:p>
        </w:tc>
        <w:tc>
          <w:tcPr>
            <w:tcW w:w="1904" w:type="dxa"/>
            <w:shd w:val="clear" w:color="auto" w:fill="auto"/>
          </w:tcPr>
          <w:p w:rsidR="00A067F9" w:rsidRDefault="00A067F9" w:rsidP="00CB318C">
            <w:pPr>
              <w:jc w:val="both"/>
            </w:pPr>
            <w:r>
              <w:t>+2</w:t>
            </w:r>
          </w:p>
        </w:tc>
      </w:tr>
      <w:tr w:rsidR="00A067F9" w:rsidTr="00CB318C">
        <w:tc>
          <w:tcPr>
            <w:tcW w:w="3708" w:type="dxa"/>
            <w:shd w:val="clear" w:color="auto" w:fill="auto"/>
          </w:tcPr>
          <w:p w:rsidR="00A067F9" w:rsidRDefault="00A067F9" w:rsidP="00CB318C">
            <w:pPr>
              <w:jc w:val="both"/>
            </w:pPr>
            <w:r>
              <w:t>Člověk a jeho svět</w:t>
            </w:r>
          </w:p>
        </w:tc>
        <w:tc>
          <w:tcPr>
            <w:tcW w:w="3600" w:type="dxa"/>
            <w:shd w:val="clear" w:color="auto" w:fill="auto"/>
          </w:tcPr>
          <w:p w:rsidR="00A067F9" w:rsidRDefault="00A067F9" w:rsidP="00CB318C">
            <w:pPr>
              <w:jc w:val="both"/>
            </w:pPr>
            <w:r>
              <w:t>Prvouka</w:t>
            </w:r>
          </w:p>
        </w:tc>
        <w:tc>
          <w:tcPr>
            <w:tcW w:w="1904" w:type="dxa"/>
            <w:shd w:val="clear" w:color="auto" w:fill="auto"/>
          </w:tcPr>
          <w:p w:rsidR="00A067F9" w:rsidRDefault="00A067F9" w:rsidP="00CB318C">
            <w:pPr>
              <w:jc w:val="both"/>
            </w:pPr>
            <w:r>
              <w:t>+1</w:t>
            </w:r>
          </w:p>
        </w:tc>
      </w:tr>
    </w:tbl>
    <w:p w:rsidR="00A067F9" w:rsidRPr="009C0FAE" w:rsidRDefault="00A067F9" w:rsidP="00A067F9">
      <w:pPr>
        <w:jc w:val="both"/>
        <w:rPr>
          <w:b/>
        </w:rPr>
      </w:pPr>
      <w:r>
        <w:rPr>
          <w:b/>
        </w:rPr>
        <w:t>Celkem</w:t>
      </w:r>
      <w:r>
        <w:rPr>
          <w:b/>
        </w:rPr>
        <w:tab/>
      </w:r>
      <w:r>
        <w:rPr>
          <w:b/>
        </w:rPr>
        <w:tab/>
      </w:r>
      <w:r>
        <w:rPr>
          <w:b/>
        </w:rPr>
        <w:tab/>
      </w:r>
      <w:r>
        <w:rPr>
          <w:b/>
        </w:rPr>
        <w:tab/>
      </w:r>
      <w:r>
        <w:rPr>
          <w:b/>
        </w:rPr>
        <w:tab/>
      </w:r>
      <w:r>
        <w:rPr>
          <w:b/>
        </w:rPr>
        <w:tab/>
      </w:r>
      <w:r>
        <w:rPr>
          <w:b/>
        </w:rPr>
        <w:tab/>
      </w:r>
      <w:r>
        <w:rPr>
          <w:b/>
        </w:rPr>
        <w:tab/>
      </w:r>
      <w:r>
        <w:rPr>
          <w:b/>
        </w:rPr>
        <w:tab/>
        <w:t xml:space="preserve">    16 hodin</w:t>
      </w:r>
    </w:p>
    <w:p w:rsidR="00A067F9" w:rsidRDefault="00A067F9" w:rsidP="00A067F9">
      <w:pPr>
        <w:jc w:val="both"/>
      </w:pPr>
    </w:p>
    <w:p w:rsidR="00A067F9" w:rsidRDefault="00A067F9" w:rsidP="00A067F9">
      <w:pPr>
        <w:jc w:val="both"/>
      </w:pPr>
    </w:p>
    <w:p w:rsidR="00A067F9" w:rsidRPr="00DF34E2" w:rsidRDefault="00A067F9" w:rsidP="00A067F9">
      <w:pPr>
        <w:rPr>
          <w:b/>
        </w:rPr>
      </w:pPr>
      <w:r w:rsidRPr="00DF34E2">
        <w:rPr>
          <w:b/>
        </w:rPr>
        <w:t>VÝUKA CIZÍHO JAZYKA</w:t>
      </w:r>
    </w:p>
    <w:p w:rsidR="00A067F9" w:rsidRDefault="00A067F9" w:rsidP="00A067F9">
      <w:pPr>
        <w:pStyle w:val="Zkladntextodsazen3"/>
        <w:jc w:val="both"/>
      </w:pPr>
      <w:r>
        <w:t xml:space="preserve">Výuka </w:t>
      </w:r>
      <w:r>
        <w:rPr>
          <w:i/>
          <w:iCs/>
        </w:rPr>
        <w:t>cizího jazyka</w:t>
      </w:r>
      <w:r>
        <w:t xml:space="preserve"> v 1. a 2. ročníku může probíhat pouze při zájmu žáků a souhlasu</w:t>
      </w:r>
    </w:p>
    <w:p w:rsidR="00A067F9" w:rsidRDefault="00A067F9" w:rsidP="00A067F9">
      <w:pPr>
        <w:pStyle w:val="Zkladntextodsazen3"/>
        <w:ind w:firstLine="0"/>
        <w:jc w:val="both"/>
      </w:pPr>
      <w:r>
        <w:t>jejich zákonných zástupců. V případě, že zákonný zástupce nebude souhlasit s výukou cizího jazyka v 1. a 2. ročníku, bude jeho dítěti posílen vzdělávací obor „Český jazyk a literatura“ v předmětu „Český jazyk“ v paralelní třídě o 1 hodinu týdně. Časová dotace vzdělávací oblasti „Jazyk a jazyková komunikace zůstane zachována.“ Rozvrh hodin konkrétních paralelních tříd bude přizpůsoben potřebám školy.</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A46329" w:rsidRDefault="00A46329" w:rsidP="00A067F9">
      <w:pPr>
        <w:jc w:val="both"/>
      </w:pPr>
    </w:p>
    <w:p w:rsidR="00DD4C18" w:rsidRPr="002109BC" w:rsidRDefault="00A067F9" w:rsidP="002109BC">
      <w:pPr>
        <w:rPr>
          <w:b/>
          <w:sz w:val="36"/>
          <w:szCs w:val="36"/>
        </w:rPr>
      </w:pPr>
      <w:bookmarkStart w:id="43" w:name="_Toc462984861"/>
      <w:bookmarkStart w:id="44" w:name="_Toc463452364"/>
      <w:r w:rsidRPr="002109BC">
        <w:rPr>
          <w:b/>
          <w:sz w:val="36"/>
          <w:szCs w:val="36"/>
        </w:rPr>
        <w:lastRenderedPageBreak/>
        <w:t>Učební plán pro 1. stupeň</w:t>
      </w:r>
      <w:bookmarkStart w:id="45" w:name="_Toc462984862"/>
      <w:bookmarkEnd w:id="43"/>
      <w:bookmarkEnd w:id="44"/>
    </w:p>
    <w:p w:rsidR="00A067F9" w:rsidRPr="00F420E5" w:rsidRDefault="00A067F9" w:rsidP="00F609FE">
      <w:pPr>
        <w:pStyle w:val="Nadpis3"/>
        <w:numPr>
          <w:ilvl w:val="0"/>
          <w:numId w:val="201"/>
        </w:numPr>
        <w:rPr>
          <w:sz w:val="36"/>
          <w:szCs w:val="36"/>
        </w:rPr>
      </w:pPr>
      <w:bookmarkStart w:id="46" w:name="_Toc53047926"/>
      <w:r>
        <w:t xml:space="preserve">pro skupiny </w:t>
      </w:r>
      <w:r w:rsidRPr="00450A12">
        <w:t>s r</w:t>
      </w:r>
      <w:r>
        <w:t>ozšířenou výukou německého jazyka od 4. ročníku</w:t>
      </w:r>
      <w:bookmarkEnd w:id="45"/>
      <w:bookmarkEnd w:id="46"/>
    </w:p>
    <w:p w:rsidR="00A067F9" w:rsidRDefault="00A067F9" w:rsidP="00A067F9">
      <w:pPr>
        <w:ind w:firstLine="708"/>
        <w:jc w:val="both"/>
        <w:rPr>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A067F9" w:rsidRPr="00DF34E2" w:rsidTr="00CB318C">
        <w:tc>
          <w:tcPr>
            <w:tcW w:w="9212" w:type="dxa"/>
          </w:tcPr>
          <w:p w:rsidR="00A067F9" w:rsidRPr="00DF34E2" w:rsidRDefault="00A067F9" w:rsidP="00CB318C">
            <w:pPr>
              <w:rPr>
                <w:b/>
              </w:rPr>
            </w:pPr>
            <w:r w:rsidRPr="00DF34E2">
              <w:rPr>
                <w:b/>
              </w:rPr>
              <w:t>PŘEDMĚT</w:t>
            </w:r>
            <w:r w:rsidRPr="00DF34E2">
              <w:rPr>
                <w:b/>
              </w:rPr>
              <w:tab/>
            </w:r>
            <w:r w:rsidRPr="00DF34E2">
              <w:rPr>
                <w:b/>
              </w:rPr>
              <w:tab/>
            </w:r>
            <w:r w:rsidRPr="00DF34E2">
              <w:rPr>
                <w:b/>
              </w:rPr>
              <w:tab/>
            </w:r>
            <w:r w:rsidRPr="00DF34E2">
              <w:rPr>
                <w:b/>
              </w:rPr>
              <w:tab/>
              <w:t xml:space="preserve">     ROČNÍK</w:t>
            </w:r>
            <w:r w:rsidRPr="00DF34E2">
              <w:rPr>
                <w:b/>
              </w:rPr>
              <w:tab/>
            </w:r>
            <w:r w:rsidRPr="00DF34E2">
              <w:rPr>
                <w:b/>
              </w:rPr>
              <w:tab/>
            </w:r>
            <w:r w:rsidRPr="00DF34E2">
              <w:rPr>
                <w:b/>
              </w:rPr>
              <w:tab/>
            </w:r>
            <w:r w:rsidRPr="00DF34E2">
              <w:rPr>
                <w:b/>
              </w:rPr>
              <w:tab/>
              <w:t>CELKEM</w:t>
            </w:r>
          </w:p>
        </w:tc>
      </w:tr>
      <w:tr w:rsidR="00A067F9" w:rsidTr="00CB318C">
        <w:tc>
          <w:tcPr>
            <w:tcW w:w="9212" w:type="dxa"/>
          </w:tcPr>
          <w:p w:rsidR="00A067F9" w:rsidRDefault="00A067F9" w:rsidP="00CB318C">
            <w:pPr>
              <w:jc w:val="both"/>
              <w:rPr>
                <w:b/>
                <w:bCs/>
                <w:i/>
                <w:iCs/>
              </w:rPr>
            </w:pPr>
            <w:r>
              <w:rPr>
                <w:b/>
                <w:bCs/>
                <w:i/>
                <w:iCs/>
              </w:rPr>
              <w:tab/>
            </w:r>
            <w:r>
              <w:rPr>
                <w:b/>
                <w:bCs/>
                <w:i/>
                <w:iCs/>
              </w:rPr>
              <w:tab/>
            </w:r>
            <w:r>
              <w:rPr>
                <w:b/>
                <w:bCs/>
                <w:i/>
                <w:iCs/>
              </w:rPr>
              <w:tab/>
            </w:r>
            <w:r>
              <w:rPr>
                <w:b/>
                <w:bCs/>
                <w:i/>
                <w:iCs/>
              </w:rPr>
              <w:tab/>
              <w:t>1.</w:t>
            </w:r>
            <w:r>
              <w:rPr>
                <w:b/>
                <w:bCs/>
                <w:i/>
                <w:iCs/>
              </w:rPr>
              <w:tab/>
              <w:t>2.</w:t>
            </w:r>
            <w:r>
              <w:rPr>
                <w:b/>
                <w:bCs/>
                <w:i/>
                <w:iCs/>
              </w:rPr>
              <w:tab/>
              <w:t>3.</w:t>
            </w:r>
            <w:r>
              <w:rPr>
                <w:b/>
                <w:bCs/>
                <w:i/>
                <w:iCs/>
              </w:rPr>
              <w:tab/>
              <w:t>4.</w:t>
            </w:r>
            <w:r>
              <w:rPr>
                <w:b/>
                <w:bCs/>
                <w:i/>
                <w:iCs/>
              </w:rPr>
              <w:tab/>
              <w:t>5.</w:t>
            </w:r>
          </w:p>
        </w:tc>
      </w:tr>
      <w:tr w:rsidR="00A067F9" w:rsidTr="00CB318C">
        <w:tc>
          <w:tcPr>
            <w:tcW w:w="9212" w:type="dxa"/>
          </w:tcPr>
          <w:p w:rsidR="00A067F9" w:rsidRDefault="00A067F9" w:rsidP="00CB318C">
            <w:pPr>
              <w:jc w:val="both"/>
              <w:rPr>
                <w:b/>
                <w:bCs/>
                <w:i/>
                <w:iCs/>
              </w:rPr>
            </w:pPr>
          </w:p>
        </w:tc>
      </w:tr>
      <w:tr w:rsidR="00A067F9" w:rsidTr="00CB318C">
        <w:tc>
          <w:tcPr>
            <w:tcW w:w="9212" w:type="dxa"/>
          </w:tcPr>
          <w:p w:rsidR="00A067F9" w:rsidRDefault="00A067F9" w:rsidP="00CB318C">
            <w:pPr>
              <w:jc w:val="both"/>
              <w:rPr>
                <w:b/>
                <w:bCs/>
                <w:i/>
                <w:iCs/>
              </w:rPr>
            </w:pPr>
          </w:p>
        </w:tc>
      </w:tr>
      <w:tr w:rsidR="00A067F9" w:rsidTr="00CB318C">
        <w:tc>
          <w:tcPr>
            <w:tcW w:w="9212" w:type="dxa"/>
          </w:tcPr>
          <w:p w:rsidR="00A067F9" w:rsidRPr="00BF7709" w:rsidRDefault="00A067F9" w:rsidP="00CB318C">
            <w:pPr>
              <w:rPr>
                <w:b/>
              </w:rPr>
            </w:pPr>
            <w:r w:rsidRPr="00BF7709">
              <w:rPr>
                <w:b/>
              </w:rPr>
              <w:t>Český jazyk</w:t>
            </w:r>
            <w:r w:rsidRPr="00BF7709">
              <w:rPr>
                <w:b/>
              </w:rPr>
              <w:tab/>
            </w:r>
            <w:r w:rsidRPr="00BF7709">
              <w:rPr>
                <w:b/>
              </w:rPr>
              <w:tab/>
            </w:r>
            <w:r w:rsidRPr="00BF7709">
              <w:rPr>
                <w:b/>
              </w:rPr>
              <w:tab/>
            </w:r>
            <w:r>
              <w:t>8</w:t>
            </w:r>
            <w:r>
              <w:tab/>
              <w:t>8</w:t>
            </w:r>
            <w:r>
              <w:tab/>
              <w:t>8</w:t>
            </w:r>
            <w:r>
              <w:tab/>
              <w:t>7</w:t>
            </w:r>
            <w:r>
              <w:tab/>
              <w:t>7</w:t>
            </w:r>
            <w:r w:rsidRPr="00BF7709">
              <w:tab/>
            </w:r>
            <w:r w:rsidRPr="00BF7709">
              <w:tab/>
            </w:r>
            <w:r w:rsidRPr="00BF7709">
              <w:tab/>
            </w:r>
            <w:r>
              <w:t>38</w:t>
            </w:r>
          </w:p>
        </w:tc>
      </w:tr>
      <w:tr w:rsidR="00A067F9" w:rsidTr="00CB318C">
        <w:tc>
          <w:tcPr>
            <w:tcW w:w="9212" w:type="dxa"/>
          </w:tcPr>
          <w:p w:rsidR="00A067F9" w:rsidRDefault="00A067F9" w:rsidP="00CB318C">
            <w:pPr>
              <w:jc w:val="both"/>
              <w:rPr>
                <w:b/>
                <w:bCs/>
                <w:i/>
                <w:iCs/>
              </w:rPr>
            </w:pPr>
          </w:p>
        </w:tc>
      </w:tr>
      <w:tr w:rsidR="00A067F9" w:rsidTr="00CB318C">
        <w:tc>
          <w:tcPr>
            <w:tcW w:w="9212" w:type="dxa"/>
          </w:tcPr>
          <w:p w:rsidR="00A067F9" w:rsidRDefault="00A067F9" w:rsidP="00CB318C">
            <w:pPr>
              <w:jc w:val="both"/>
            </w:pPr>
            <w:r>
              <w:rPr>
                <w:b/>
                <w:bCs/>
              </w:rPr>
              <w:t xml:space="preserve">Anglický j. (CJ)         </w:t>
            </w:r>
            <w:r>
              <w:rPr>
                <w:b/>
                <w:bCs/>
                <w:i/>
                <w:iCs/>
              </w:rPr>
              <w:tab/>
            </w:r>
            <w:r>
              <w:t>1</w:t>
            </w:r>
            <w:r>
              <w:rPr>
                <w:i/>
                <w:iCs/>
              </w:rPr>
              <w:tab/>
            </w:r>
            <w:r>
              <w:t>1</w:t>
            </w:r>
            <w:r>
              <w:rPr>
                <w:i/>
                <w:iCs/>
              </w:rPr>
              <w:tab/>
            </w:r>
            <w:r>
              <w:t>3</w:t>
            </w:r>
            <w:r>
              <w:rPr>
                <w:i/>
                <w:iCs/>
              </w:rPr>
              <w:tab/>
            </w:r>
            <w:r>
              <w:t>3</w:t>
            </w:r>
            <w:r>
              <w:rPr>
                <w:i/>
                <w:iCs/>
              </w:rPr>
              <w:tab/>
            </w:r>
            <w:r>
              <w:t>3</w:t>
            </w:r>
            <w:r>
              <w:tab/>
            </w:r>
            <w:r>
              <w:tab/>
            </w:r>
            <w:r>
              <w:tab/>
              <w:t>11</w:t>
            </w: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Default="00A067F9" w:rsidP="00CB318C">
            <w:pPr>
              <w:jc w:val="both"/>
              <w:rPr>
                <w:b/>
                <w:bCs/>
              </w:rPr>
            </w:pPr>
            <w:r>
              <w:rPr>
                <w:b/>
                <w:bCs/>
              </w:rPr>
              <w:t xml:space="preserve">Německý jazyk                      -          -          -           </w:t>
            </w:r>
            <w:r>
              <w:rPr>
                <w:bCs/>
              </w:rPr>
              <w:t xml:space="preserve">2          </w:t>
            </w:r>
            <w:r w:rsidRPr="00BF7709">
              <w:rPr>
                <w:bCs/>
              </w:rPr>
              <w:t>2</w:t>
            </w:r>
            <w:r>
              <w:rPr>
                <w:bCs/>
              </w:rPr>
              <w:t xml:space="preserve">                                   4</w:t>
            </w: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Default="00A067F9" w:rsidP="00CB318C">
            <w:pPr>
              <w:jc w:val="both"/>
            </w:pPr>
            <w:r>
              <w:rPr>
                <w:b/>
                <w:bCs/>
              </w:rPr>
              <w:t>Matematika</w:t>
            </w:r>
            <w:r>
              <w:tab/>
            </w:r>
            <w:r>
              <w:tab/>
            </w:r>
            <w:r>
              <w:tab/>
              <w:t>5</w:t>
            </w:r>
            <w:r>
              <w:tab/>
              <w:t>5</w:t>
            </w:r>
            <w:r>
              <w:tab/>
              <w:t>4</w:t>
            </w:r>
            <w:r>
              <w:tab/>
              <w:t>5</w:t>
            </w:r>
            <w:r>
              <w:tab/>
              <w:t>5</w:t>
            </w:r>
            <w:r>
              <w:tab/>
            </w:r>
            <w:r>
              <w:tab/>
            </w:r>
            <w:r>
              <w:tab/>
              <w:t>24</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Práce na počítači</w:t>
            </w:r>
            <w:r>
              <w:rPr>
                <w:b/>
                <w:bCs/>
              </w:rPr>
              <w:tab/>
            </w:r>
            <w:r>
              <w:rPr>
                <w:b/>
                <w:bCs/>
              </w:rPr>
              <w:tab/>
            </w:r>
            <w:r>
              <w:t>-</w:t>
            </w:r>
            <w:r>
              <w:tab/>
              <w:t>-</w:t>
            </w:r>
            <w:r>
              <w:tab/>
              <w:t>1</w:t>
            </w:r>
            <w:r>
              <w:tab/>
              <w:t>-</w:t>
            </w:r>
            <w:r>
              <w:tab/>
              <w:t>-</w:t>
            </w:r>
            <w:r>
              <w:tab/>
            </w:r>
            <w:r>
              <w:tab/>
            </w:r>
            <w:r>
              <w:tab/>
              <w:t xml:space="preserve">  1</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Prvouka</w:t>
            </w:r>
            <w:r>
              <w:rPr>
                <w:b/>
                <w:bCs/>
              </w:rPr>
              <w:tab/>
            </w:r>
            <w:r>
              <w:rPr>
                <w:b/>
                <w:bCs/>
              </w:rPr>
              <w:tab/>
            </w:r>
            <w:r>
              <w:tab/>
              <w:t>2</w:t>
            </w:r>
            <w:r>
              <w:tab/>
              <w:t>2</w:t>
            </w:r>
            <w:r>
              <w:tab/>
              <w:t>2</w:t>
            </w:r>
            <w:r>
              <w:tab/>
              <w:t>-</w:t>
            </w:r>
            <w:r>
              <w:tab/>
              <w:t>-                                    6</w:t>
            </w: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Pr="004E7486" w:rsidRDefault="00A067F9" w:rsidP="00CB318C">
            <w:pPr>
              <w:jc w:val="both"/>
              <w:rPr>
                <w:b/>
              </w:rPr>
            </w:pPr>
            <w:r w:rsidRPr="004E7486">
              <w:rPr>
                <w:b/>
              </w:rPr>
              <w:t>Přírodověda</w:t>
            </w:r>
            <w:r>
              <w:rPr>
                <w:b/>
              </w:rPr>
              <w:tab/>
            </w:r>
            <w:r>
              <w:rPr>
                <w:b/>
              </w:rPr>
              <w:tab/>
              <w:t xml:space="preserve">             -          -          -         </w:t>
            </w:r>
            <w:r w:rsidRPr="00455915">
              <w:t xml:space="preserve"> 1</w:t>
            </w:r>
            <w:r>
              <w:rPr>
                <w:b/>
              </w:rPr>
              <w:t xml:space="preserve">         </w:t>
            </w:r>
            <w:r w:rsidRPr="00455915">
              <w:t xml:space="preserve"> 2</w:t>
            </w:r>
            <w:r>
              <w:t xml:space="preserve">                                    3</w:t>
            </w:r>
          </w:p>
        </w:tc>
      </w:tr>
      <w:tr w:rsidR="00A067F9" w:rsidTr="00CB318C">
        <w:tc>
          <w:tcPr>
            <w:tcW w:w="9212" w:type="dxa"/>
          </w:tcPr>
          <w:p w:rsidR="00A067F9" w:rsidRPr="004E7486" w:rsidRDefault="00A067F9" w:rsidP="00CB318C">
            <w:pPr>
              <w:jc w:val="both"/>
              <w:rPr>
                <w:b/>
              </w:rPr>
            </w:pPr>
          </w:p>
        </w:tc>
      </w:tr>
      <w:tr w:rsidR="00A067F9" w:rsidTr="00CB318C">
        <w:tc>
          <w:tcPr>
            <w:tcW w:w="9212" w:type="dxa"/>
          </w:tcPr>
          <w:p w:rsidR="00A067F9" w:rsidRPr="004E7486" w:rsidRDefault="00A067F9" w:rsidP="00CB318C">
            <w:pPr>
              <w:jc w:val="both"/>
              <w:rPr>
                <w:b/>
              </w:rPr>
            </w:pPr>
            <w:r>
              <w:rPr>
                <w:b/>
              </w:rPr>
              <w:t xml:space="preserve">Vlastivěda                             -           -          -           </w:t>
            </w:r>
            <w:r>
              <w:t xml:space="preserve">2         </w:t>
            </w:r>
            <w:r w:rsidRPr="00455915">
              <w:t xml:space="preserve"> 2</w:t>
            </w:r>
            <w:r>
              <w:t xml:space="preserve">                                   4</w:t>
            </w:r>
          </w:p>
        </w:tc>
      </w:tr>
      <w:tr w:rsidR="00A067F9" w:rsidTr="00CB318C">
        <w:tc>
          <w:tcPr>
            <w:tcW w:w="9212" w:type="dxa"/>
          </w:tcPr>
          <w:p w:rsidR="00A067F9" w:rsidRDefault="00A067F9" w:rsidP="00CB318C">
            <w:pPr>
              <w:jc w:val="both"/>
              <w:rPr>
                <w:b/>
              </w:rPr>
            </w:pPr>
          </w:p>
        </w:tc>
      </w:tr>
      <w:tr w:rsidR="00A067F9" w:rsidTr="00CB318C">
        <w:tc>
          <w:tcPr>
            <w:tcW w:w="9212" w:type="dxa"/>
          </w:tcPr>
          <w:p w:rsidR="00A067F9" w:rsidRDefault="00A067F9" w:rsidP="00CB318C">
            <w:pPr>
              <w:jc w:val="both"/>
            </w:pPr>
            <w:r>
              <w:rPr>
                <w:b/>
                <w:bCs/>
              </w:rPr>
              <w:t>Hudební výchova</w:t>
            </w:r>
            <w:r>
              <w:rPr>
                <w:b/>
                <w:bCs/>
              </w:rPr>
              <w:tab/>
            </w:r>
            <w:r>
              <w:rPr>
                <w:b/>
                <w:bCs/>
              </w:rPr>
              <w:tab/>
            </w:r>
            <w:r>
              <w:t>1</w:t>
            </w:r>
            <w:r>
              <w:tab/>
              <w:t>1</w:t>
            </w:r>
            <w:r>
              <w:tab/>
              <w:t>1</w:t>
            </w:r>
            <w:r>
              <w:tab/>
              <w:t>1</w:t>
            </w:r>
            <w:r>
              <w:tab/>
              <w:t>1</w:t>
            </w:r>
            <w:r>
              <w:tab/>
            </w:r>
            <w:r>
              <w:tab/>
            </w:r>
            <w:r>
              <w:tab/>
              <w:t xml:space="preserve">  5</w:t>
            </w:r>
          </w:p>
        </w:tc>
      </w:tr>
      <w:tr w:rsidR="00A067F9" w:rsidTr="00CB318C">
        <w:tc>
          <w:tcPr>
            <w:tcW w:w="9212" w:type="dxa"/>
          </w:tcPr>
          <w:p w:rsidR="00A067F9" w:rsidRDefault="00A067F9" w:rsidP="00CB318C">
            <w:pPr>
              <w:jc w:val="both"/>
              <w:rPr>
                <w:b/>
                <w:bCs/>
              </w:rPr>
            </w:pPr>
          </w:p>
        </w:tc>
      </w:tr>
      <w:tr w:rsidR="00A067F9" w:rsidTr="00CB318C">
        <w:tc>
          <w:tcPr>
            <w:tcW w:w="9212" w:type="dxa"/>
          </w:tcPr>
          <w:p w:rsidR="00A067F9" w:rsidRDefault="00A067F9" w:rsidP="00CB318C">
            <w:pPr>
              <w:jc w:val="both"/>
            </w:pPr>
            <w:r>
              <w:rPr>
                <w:b/>
                <w:bCs/>
              </w:rPr>
              <w:t>Výtvarná výchova</w:t>
            </w:r>
            <w:r>
              <w:rPr>
                <w:b/>
                <w:bCs/>
              </w:rPr>
              <w:tab/>
            </w:r>
            <w:r>
              <w:rPr>
                <w:b/>
                <w:bCs/>
              </w:rPr>
              <w:tab/>
            </w:r>
            <w:r>
              <w:t>1</w:t>
            </w:r>
            <w:r>
              <w:tab/>
              <w:t>2</w:t>
            </w:r>
            <w:r>
              <w:tab/>
              <w:t>2</w:t>
            </w:r>
            <w:r>
              <w:tab/>
              <w:t>1</w:t>
            </w:r>
            <w:r>
              <w:tab/>
              <w:t>1</w:t>
            </w:r>
            <w:r>
              <w:tab/>
            </w:r>
            <w:r>
              <w:tab/>
            </w:r>
            <w:r>
              <w:tab/>
              <w:t xml:space="preserve">  7</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Tělesná výchova</w:t>
            </w:r>
            <w:r>
              <w:rPr>
                <w:b/>
                <w:bCs/>
              </w:rPr>
              <w:tab/>
            </w:r>
            <w:r>
              <w:rPr>
                <w:b/>
                <w:bCs/>
              </w:rPr>
              <w:tab/>
            </w:r>
            <w:r>
              <w:t>2</w:t>
            </w:r>
            <w:r>
              <w:tab/>
              <w:t>2</w:t>
            </w:r>
            <w:r>
              <w:tab/>
              <w:t>2</w:t>
            </w:r>
            <w:r>
              <w:tab/>
              <w:t>2</w:t>
            </w:r>
            <w:r>
              <w:tab/>
              <w:t>2</w:t>
            </w:r>
            <w:r>
              <w:tab/>
            </w:r>
            <w:r>
              <w:tab/>
            </w:r>
            <w:r>
              <w:tab/>
              <w:t>10</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r>
              <w:rPr>
                <w:b/>
                <w:bCs/>
              </w:rPr>
              <w:t>Pracovní činnosti</w:t>
            </w:r>
            <w:r>
              <w:rPr>
                <w:b/>
                <w:bCs/>
              </w:rPr>
              <w:tab/>
            </w:r>
            <w:r>
              <w:rPr>
                <w:b/>
                <w:bCs/>
              </w:rPr>
              <w:tab/>
            </w:r>
            <w:r>
              <w:t>1</w:t>
            </w:r>
            <w:r>
              <w:tab/>
              <w:t>1</w:t>
            </w:r>
            <w:r>
              <w:tab/>
              <w:t>1</w:t>
            </w:r>
            <w:r>
              <w:tab/>
              <w:t>1</w:t>
            </w:r>
            <w:r>
              <w:tab/>
              <w:t>1</w:t>
            </w:r>
            <w:r>
              <w:tab/>
            </w:r>
            <w:r>
              <w:tab/>
            </w:r>
            <w:r>
              <w:tab/>
              <w:t xml:space="preserve">  5</w:t>
            </w:r>
          </w:p>
        </w:tc>
      </w:tr>
      <w:tr w:rsidR="00A067F9" w:rsidTr="00CB318C">
        <w:tc>
          <w:tcPr>
            <w:tcW w:w="9212" w:type="dxa"/>
          </w:tcPr>
          <w:p w:rsidR="00A067F9" w:rsidRDefault="00A067F9" w:rsidP="00CB318C">
            <w:pPr>
              <w:jc w:val="both"/>
            </w:pPr>
          </w:p>
        </w:tc>
      </w:tr>
      <w:tr w:rsidR="00A067F9" w:rsidTr="00CB318C">
        <w:tc>
          <w:tcPr>
            <w:tcW w:w="9212" w:type="dxa"/>
          </w:tcPr>
          <w:p w:rsidR="00A067F9" w:rsidRDefault="00A067F9" w:rsidP="00CB318C">
            <w:pPr>
              <w:jc w:val="both"/>
            </w:pPr>
          </w:p>
        </w:tc>
      </w:tr>
      <w:tr w:rsidR="00A067F9" w:rsidRPr="00DF34E2" w:rsidTr="00CB318C">
        <w:tc>
          <w:tcPr>
            <w:tcW w:w="9212" w:type="dxa"/>
          </w:tcPr>
          <w:p w:rsidR="00A067F9" w:rsidRPr="00DF34E2" w:rsidRDefault="00A067F9" w:rsidP="00CB318C">
            <w:pPr>
              <w:rPr>
                <w:b/>
              </w:rPr>
            </w:pPr>
            <w:r w:rsidRPr="00DF34E2">
              <w:rPr>
                <w:b/>
              </w:rPr>
              <w:t>CELKEM</w:t>
            </w:r>
            <w:r w:rsidRPr="00DF34E2">
              <w:rPr>
                <w:b/>
              </w:rPr>
              <w:tab/>
            </w:r>
            <w:r w:rsidRPr="00DF34E2">
              <w:rPr>
                <w:b/>
              </w:rPr>
              <w:tab/>
            </w:r>
            <w:r w:rsidRPr="00DF34E2">
              <w:rPr>
                <w:b/>
              </w:rPr>
              <w:tab/>
              <w:t>21</w:t>
            </w:r>
            <w:r w:rsidRPr="00DF34E2">
              <w:rPr>
                <w:b/>
              </w:rPr>
              <w:tab/>
              <w:t>22</w:t>
            </w:r>
            <w:r w:rsidRPr="00DF34E2">
              <w:rPr>
                <w:b/>
              </w:rPr>
              <w:tab/>
              <w:t>24</w:t>
            </w:r>
            <w:r w:rsidRPr="00DF34E2">
              <w:rPr>
                <w:b/>
              </w:rPr>
              <w:tab/>
              <w:t>25</w:t>
            </w:r>
            <w:r w:rsidRPr="00DF34E2">
              <w:rPr>
                <w:b/>
              </w:rPr>
              <w:tab/>
              <w:t>26</w:t>
            </w:r>
            <w:r w:rsidRPr="00DF34E2">
              <w:rPr>
                <w:b/>
              </w:rPr>
              <w:tab/>
            </w:r>
            <w:r w:rsidRPr="00DF34E2">
              <w:rPr>
                <w:b/>
              </w:rPr>
              <w:tab/>
              <w:t xml:space="preserve">          118</w:t>
            </w:r>
          </w:p>
        </w:tc>
      </w:tr>
    </w:tbl>
    <w:p w:rsidR="00A067F9" w:rsidRDefault="00A067F9" w:rsidP="00A067F9">
      <w:pPr>
        <w:jc w:val="both"/>
        <w:rPr>
          <w:b/>
          <w:bCs/>
        </w:rPr>
      </w:pPr>
    </w:p>
    <w:p w:rsidR="00A067F9" w:rsidRDefault="00A067F9" w:rsidP="00A067F9">
      <w:pPr>
        <w:jc w:val="both"/>
        <w:rPr>
          <w:b/>
          <w:bCs/>
        </w:rPr>
      </w:pPr>
    </w:p>
    <w:p w:rsidR="00A067F9" w:rsidRDefault="00A067F9"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2109BC" w:rsidRDefault="002109BC" w:rsidP="00A067F9">
      <w:pPr>
        <w:jc w:val="both"/>
        <w:rPr>
          <w:b/>
          <w:bCs/>
        </w:rPr>
      </w:pPr>
    </w:p>
    <w:p w:rsidR="00A067F9" w:rsidRPr="007952F3" w:rsidRDefault="00A067F9" w:rsidP="007952F3">
      <w:pPr>
        <w:pStyle w:val="Nadpis3"/>
        <w:rPr>
          <w:i/>
          <w:sz w:val="24"/>
          <w:u w:val="single"/>
        </w:rPr>
      </w:pPr>
      <w:bookmarkStart w:id="47" w:name="_Toc462984863"/>
      <w:bookmarkStart w:id="48" w:name="_Toc53047927"/>
      <w:r w:rsidRPr="007952F3">
        <w:rPr>
          <w:i/>
          <w:sz w:val="24"/>
          <w:u w:val="single"/>
        </w:rPr>
        <w:lastRenderedPageBreak/>
        <w:t>Poznámky k učebnímu plánu pro 1. stupeň – pro skupiny s rozšířenou výukou německého jazyka od 4. ročníku</w:t>
      </w:r>
      <w:bookmarkEnd w:id="47"/>
      <w:bookmarkEnd w:id="48"/>
    </w:p>
    <w:p w:rsidR="00A067F9" w:rsidRDefault="00A067F9" w:rsidP="00A067F9">
      <w:pPr>
        <w:jc w:val="both"/>
        <w:rPr>
          <w:b/>
          <w:bCs/>
          <w:i/>
          <w:iCs/>
          <w:u w:val="single"/>
        </w:rPr>
      </w:pPr>
    </w:p>
    <w:p w:rsidR="00A067F9" w:rsidRDefault="00A067F9" w:rsidP="00A067F9">
      <w:pPr>
        <w:jc w:val="both"/>
      </w:pPr>
      <w:r>
        <w:rPr>
          <w:b/>
          <w:bCs/>
          <w:iCs/>
        </w:rPr>
        <w:t>ROZDĚLENÍ DISPONIBILNÍCH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3581"/>
        <w:gridCol w:w="1792"/>
      </w:tblGrid>
      <w:tr w:rsidR="00A067F9" w:rsidTr="00CB318C">
        <w:tc>
          <w:tcPr>
            <w:tcW w:w="3708" w:type="dxa"/>
            <w:shd w:val="clear" w:color="auto" w:fill="auto"/>
          </w:tcPr>
          <w:p w:rsidR="00A067F9" w:rsidRDefault="00A067F9" w:rsidP="00CB318C">
            <w:pPr>
              <w:jc w:val="both"/>
            </w:pPr>
            <w:r w:rsidRPr="00694513">
              <w:rPr>
                <w:b/>
              </w:rPr>
              <w:t>Vzdělávací oblast</w:t>
            </w:r>
          </w:p>
        </w:tc>
        <w:tc>
          <w:tcPr>
            <w:tcW w:w="3600" w:type="dxa"/>
            <w:shd w:val="clear" w:color="auto" w:fill="auto"/>
          </w:tcPr>
          <w:p w:rsidR="00A067F9" w:rsidRPr="00694513" w:rsidRDefault="00A067F9" w:rsidP="00CB318C">
            <w:pPr>
              <w:jc w:val="both"/>
              <w:rPr>
                <w:b/>
              </w:rPr>
            </w:pPr>
            <w:r w:rsidRPr="00694513">
              <w:rPr>
                <w:b/>
              </w:rPr>
              <w:t>Předmět</w:t>
            </w:r>
          </w:p>
        </w:tc>
        <w:tc>
          <w:tcPr>
            <w:tcW w:w="1800" w:type="dxa"/>
            <w:shd w:val="clear" w:color="auto" w:fill="auto"/>
          </w:tcPr>
          <w:p w:rsidR="00A067F9" w:rsidRPr="00694513" w:rsidRDefault="00A067F9" w:rsidP="00CB318C">
            <w:pPr>
              <w:jc w:val="both"/>
              <w:rPr>
                <w:b/>
              </w:rPr>
            </w:pPr>
            <w:r w:rsidRPr="00694513">
              <w:rPr>
                <w:b/>
              </w:rPr>
              <w:t>Počet hodin</w:t>
            </w:r>
          </w:p>
        </w:tc>
      </w:tr>
      <w:tr w:rsidR="00A067F9" w:rsidTr="00CB318C">
        <w:tc>
          <w:tcPr>
            <w:tcW w:w="3708" w:type="dxa"/>
            <w:shd w:val="clear" w:color="auto" w:fill="auto"/>
          </w:tcPr>
          <w:p w:rsidR="00A067F9" w:rsidRPr="00F05DD3" w:rsidRDefault="00A067F9" w:rsidP="00CB318C">
            <w:pPr>
              <w:jc w:val="both"/>
            </w:pPr>
            <w:r>
              <w:t>Jazyk a jazyková</w:t>
            </w:r>
            <w:r w:rsidRPr="00F05DD3">
              <w:t xml:space="preserve"> komunikace</w:t>
            </w:r>
          </w:p>
        </w:tc>
        <w:tc>
          <w:tcPr>
            <w:tcW w:w="3600" w:type="dxa"/>
            <w:shd w:val="clear" w:color="auto" w:fill="auto"/>
          </w:tcPr>
          <w:p w:rsidR="00A067F9" w:rsidRPr="00F05DD3" w:rsidRDefault="00A067F9" w:rsidP="00CB318C">
            <w:pPr>
              <w:jc w:val="both"/>
            </w:pPr>
            <w:r w:rsidRPr="00F05DD3">
              <w:t>Český jazyk</w:t>
            </w:r>
          </w:p>
        </w:tc>
        <w:tc>
          <w:tcPr>
            <w:tcW w:w="1800" w:type="dxa"/>
            <w:shd w:val="clear" w:color="auto" w:fill="auto"/>
          </w:tcPr>
          <w:p w:rsidR="00A067F9" w:rsidRPr="00F05DD3" w:rsidRDefault="00A067F9" w:rsidP="00CB318C">
            <w:pPr>
              <w:jc w:val="both"/>
            </w:pPr>
            <w:r>
              <w:t>+5</w:t>
            </w:r>
          </w:p>
        </w:tc>
      </w:tr>
      <w:tr w:rsidR="00A067F9" w:rsidTr="00CB318C">
        <w:tc>
          <w:tcPr>
            <w:tcW w:w="3708" w:type="dxa"/>
            <w:shd w:val="clear" w:color="auto" w:fill="auto"/>
          </w:tcPr>
          <w:p w:rsidR="00A067F9" w:rsidRPr="00B06F83" w:rsidRDefault="00A067F9" w:rsidP="00CB318C">
            <w:pPr>
              <w:jc w:val="both"/>
            </w:pPr>
            <w:r>
              <w:t>Jazyk a jazyková</w:t>
            </w:r>
            <w:r w:rsidRPr="00B06F83">
              <w:t xml:space="preserve"> komunikace</w:t>
            </w:r>
          </w:p>
        </w:tc>
        <w:tc>
          <w:tcPr>
            <w:tcW w:w="3600" w:type="dxa"/>
            <w:shd w:val="clear" w:color="auto" w:fill="auto"/>
          </w:tcPr>
          <w:p w:rsidR="00A067F9" w:rsidRDefault="00A067F9" w:rsidP="00CB318C">
            <w:pPr>
              <w:jc w:val="both"/>
            </w:pPr>
            <w:r>
              <w:t>Anglický jazyk (CJ)</w:t>
            </w:r>
          </w:p>
        </w:tc>
        <w:tc>
          <w:tcPr>
            <w:tcW w:w="1800" w:type="dxa"/>
            <w:shd w:val="clear" w:color="auto" w:fill="auto"/>
          </w:tcPr>
          <w:p w:rsidR="00A067F9" w:rsidRDefault="00A067F9" w:rsidP="00CB318C">
            <w:pPr>
              <w:jc w:val="both"/>
            </w:pPr>
            <w:r>
              <w:t>+2</w:t>
            </w:r>
          </w:p>
        </w:tc>
      </w:tr>
      <w:tr w:rsidR="00A067F9" w:rsidTr="00CB318C">
        <w:tc>
          <w:tcPr>
            <w:tcW w:w="3708" w:type="dxa"/>
            <w:shd w:val="clear" w:color="auto" w:fill="auto"/>
          </w:tcPr>
          <w:p w:rsidR="00A067F9" w:rsidRPr="00B06F83" w:rsidRDefault="00A067F9" w:rsidP="00CB318C">
            <w:pPr>
              <w:jc w:val="both"/>
            </w:pPr>
            <w:r>
              <w:t>Jazyk a jazyková komunikace</w:t>
            </w:r>
          </w:p>
        </w:tc>
        <w:tc>
          <w:tcPr>
            <w:tcW w:w="3600" w:type="dxa"/>
            <w:shd w:val="clear" w:color="auto" w:fill="auto"/>
          </w:tcPr>
          <w:p w:rsidR="00A067F9" w:rsidRDefault="00A067F9" w:rsidP="00CB318C">
            <w:pPr>
              <w:jc w:val="both"/>
            </w:pPr>
            <w:r>
              <w:t>Německý jazyk</w:t>
            </w:r>
          </w:p>
        </w:tc>
        <w:tc>
          <w:tcPr>
            <w:tcW w:w="1800" w:type="dxa"/>
            <w:shd w:val="clear" w:color="auto" w:fill="auto"/>
          </w:tcPr>
          <w:p w:rsidR="00A067F9" w:rsidRDefault="00A067F9" w:rsidP="00CB318C">
            <w:pPr>
              <w:jc w:val="both"/>
            </w:pPr>
            <w:r>
              <w:t>+4</w:t>
            </w:r>
          </w:p>
        </w:tc>
      </w:tr>
      <w:tr w:rsidR="00A067F9" w:rsidTr="00CB318C">
        <w:tc>
          <w:tcPr>
            <w:tcW w:w="3708" w:type="dxa"/>
            <w:shd w:val="clear" w:color="auto" w:fill="auto"/>
          </w:tcPr>
          <w:p w:rsidR="00A067F9" w:rsidRDefault="00A067F9" w:rsidP="00CB318C">
            <w:pPr>
              <w:jc w:val="both"/>
            </w:pPr>
            <w:r w:rsidRPr="00B06F83">
              <w:t>Matematika a její aplikace</w:t>
            </w:r>
          </w:p>
        </w:tc>
        <w:tc>
          <w:tcPr>
            <w:tcW w:w="3600" w:type="dxa"/>
            <w:shd w:val="clear" w:color="auto" w:fill="auto"/>
          </w:tcPr>
          <w:p w:rsidR="00A067F9" w:rsidRDefault="00A067F9" w:rsidP="00CB318C">
            <w:pPr>
              <w:jc w:val="both"/>
            </w:pPr>
            <w:r>
              <w:t>Matematika</w:t>
            </w:r>
          </w:p>
        </w:tc>
        <w:tc>
          <w:tcPr>
            <w:tcW w:w="1800" w:type="dxa"/>
            <w:shd w:val="clear" w:color="auto" w:fill="auto"/>
          </w:tcPr>
          <w:p w:rsidR="00A067F9" w:rsidRDefault="00A067F9" w:rsidP="00CB318C">
            <w:pPr>
              <w:jc w:val="both"/>
            </w:pPr>
            <w:r>
              <w:t>+4</w:t>
            </w:r>
          </w:p>
        </w:tc>
      </w:tr>
      <w:tr w:rsidR="00A067F9" w:rsidTr="00CB318C">
        <w:tc>
          <w:tcPr>
            <w:tcW w:w="3708" w:type="dxa"/>
            <w:shd w:val="clear" w:color="auto" w:fill="auto"/>
          </w:tcPr>
          <w:p w:rsidR="00A067F9" w:rsidRDefault="00A067F9" w:rsidP="00CB318C">
            <w:pPr>
              <w:jc w:val="both"/>
            </w:pPr>
            <w:r>
              <w:t>Člověk a jeho svět</w:t>
            </w:r>
          </w:p>
        </w:tc>
        <w:tc>
          <w:tcPr>
            <w:tcW w:w="3600" w:type="dxa"/>
            <w:shd w:val="clear" w:color="auto" w:fill="auto"/>
          </w:tcPr>
          <w:p w:rsidR="00A067F9" w:rsidRDefault="00A067F9" w:rsidP="00CB318C">
            <w:pPr>
              <w:jc w:val="both"/>
            </w:pPr>
            <w:r>
              <w:t>Prvouka</w:t>
            </w:r>
          </w:p>
        </w:tc>
        <w:tc>
          <w:tcPr>
            <w:tcW w:w="1800" w:type="dxa"/>
            <w:shd w:val="clear" w:color="auto" w:fill="auto"/>
          </w:tcPr>
          <w:p w:rsidR="00A067F9" w:rsidRDefault="00A067F9" w:rsidP="00CB318C">
            <w:pPr>
              <w:jc w:val="both"/>
            </w:pPr>
            <w:r>
              <w:t>+1</w:t>
            </w:r>
          </w:p>
        </w:tc>
      </w:tr>
    </w:tbl>
    <w:p w:rsidR="00A067F9" w:rsidRDefault="00A067F9" w:rsidP="00A067F9">
      <w:pPr>
        <w:jc w:val="both"/>
        <w:rPr>
          <w:b/>
        </w:rPr>
      </w:pPr>
      <w:r>
        <w:rPr>
          <w:b/>
        </w:rPr>
        <w:t>Celkem</w:t>
      </w:r>
      <w:r>
        <w:rPr>
          <w:b/>
        </w:rPr>
        <w:tab/>
      </w:r>
      <w:r>
        <w:rPr>
          <w:b/>
        </w:rPr>
        <w:tab/>
      </w:r>
      <w:r>
        <w:rPr>
          <w:b/>
        </w:rPr>
        <w:tab/>
      </w:r>
      <w:r>
        <w:rPr>
          <w:b/>
        </w:rPr>
        <w:tab/>
      </w:r>
      <w:r>
        <w:rPr>
          <w:b/>
        </w:rPr>
        <w:tab/>
      </w:r>
      <w:r>
        <w:rPr>
          <w:b/>
        </w:rPr>
        <w:tab/>
      </w:r>
      <w:r>
        <w:rPr>
          <w:b/>
        </w:rPr>
        <w:tab/>
      </w:r>
      <w:r>
        <w:rPr>
          <w:b/>
        </w:rPr>
        <w:tab/>
      </w:r>
      <w:r>
        <w:rPr>
          <w:b/>
        </w:rPr>
        <w:tab/>
        <w:t xml:space="preserve">     16 hodin</w:t>
      </w:r>
    </w:p>
    <w:p w:rsidR="002109BC" w:rsidRDefault="002109BC" w:rsidP="00A067F9">
      <w:pPr>
        <w:rPr>
          <w:b/>
        </w:rPr>
      </w:pPr>
    </w:p>
    <w:p w:rsidR="00A067F9" w:rsidRPr="00617533" w:rsidRDefault="00A067F9" w:rsidP="00A067F9">
      <w:pPr>
        <w:rPr>
          <w:b/>
        </w:rPr>
      </w:pPr>
      <w:r w:rsidRPr="00617533">
        <w:rPr>
          <w:b/>
        </w:rPr>
        <w:t>VÝUKA CIZÍHO JAZYKA</w:t>
      </w:r>
    </w:p>
    <w:p w:rsidR="00A067F9" w:rsidRDefault="00A067F9" w:rsidP="00A067F9">
      <w:pPr>
        <w:pStyle w:val="Zkladntextodsazen3"/>
        <w:jc w:val="both"/>
      </w:pPr>
      <w:r>
        <w:t xml:space="preserve">Výuka </w:t>
      </w:r>
      <w:r>
        <w:rPr>
          <w:i/>
          <w:iCs/>
        </w:rPr>
        <w:t>cizího jazyka</w:t>
      </w:r>
      <w:r>
        <w:t xml:space="preserve"> v 1. a 2. ročníku může probíhat pouze při zájmu žáků a souhlasu</w:t>
      </w:r>
    </w:p>
    <w:p w:rsidR="00A067F9" w:rsidRDefault="00A067F9" w:rsidP="00A067F9">
      <w:pPr>
        <w:pStyle w:val="Zkladntextodsazen3"/>
        <w:ind w:firstLine="0"/>
        <w:jc w:val="both"/>
      </w:pPr>
      <w:r>
        <w:t>jejich zákonných zástupců. V případě, že zákonný zástupce nebude souhlasit s výukou cizího jazyka v 1. a 2. ročníku, bude jeho dítěti posílen vzdělávací obor „Český jazyk a literatura“ v předmětu „Český jazyk“ v paralelní třídě o 1 hodinu týdně. Časová dotace vzdělávací oblasti „Jazyk a jazyková komunikace zůstane zachována.“ Rozvrh hodin konkrétních paralelních tříd bude přizpůsoben potřebám školy.</w:t>
      </w:r>
    </w:p>
    <w:p w:rsidR="00A067F9" w:rsidRDefault="00A067F9" w:rsidP="00A067F9">
      <w:pPr>
        <w:pStyle w:val="Zkladntextodsazen3"/>
        <w:ind w:firstLine="0"/>
        <w:jc w:val="both"/>
      </w:pPr>
    </w:p>
    <w:p w:rsidR="00AD4476" w:rsidRDefault="00AD4476" w:rsidP="00A067F9">
      <w:pPr>
        <w:pStyle w:val="Zkladntextodsazen3"/>
        <w:ind w:firstLine="0"/>
        <w:jc w:val="both"/>
      </w:pPr>
    </w:p>
    <w:p w:rsidR="00A067F9" w:rsidRPr="005E0DAD" w:rsidRDefault="00A067F9" w:rsidP="00A067F9">
      <w:pPr>
        <w:rPr>
          <w:b/>
        </w:rPr>
      </w:pPr>
      <w:r>
        <w:rPr>
          <w:b/>
        </w:rPr>
        <w:t>ROZ</w:t>
      </w:r>
      <w:r w:rsidR="002109BC">
        <w:rPr>
          <w:b/>
        </w:rPr>
        <w:t>Š</w:t>
      </w:r>
      <w:r>
        <w:rPr>
          <w:b/>
        </w:rPr>
        <w:t xml:space="preserve">ÍŘENÁ </w:t>
      </w:r>
      <w:r w:rsidRPr="00617533">
        <w:rPr>
          <w:b/>
        </w:rPr>
        <w:t xml:space="preserve">VÝUKA </w:t>
      </w:r>
      <w:r>
        <w:rPr>
          <w:b/>
        </w:rPr>
        <w:t>NĚMECKÉHO</w:t>
      </w:r>
      <w:r w:rsidRPr="00617533">
        <w:rPr>
          <w:b/>
        </w:rPr>
        <w:t xml:space="preserve"> JAZYKA</w:t>
      </w:r>
    </w:p>
    <w:p w:rsidR="00A067F9" w:rsidRDefault="00A067F9" w:rsidP="00A067F9">
      <w:pPr>
        <w:pStyle w:val="Zkladntextodsazen3"/>
        <w:jc w:val="both"/>
        <w:rPr>
          <w:b/>
        </w:rPr>
      </w:pPr>
      <w:r>
        <w:t>Rozšířená výuka německého jazyka od 4. ročníku může probíhat pouze při zájmu</w:t>
      </w:r>
      <w:r w:rsidRPr="00F05DD3">
        <w:t xml:space="preserve"> </w:t>
      </w:r>
      <w:r>
        <w:t xml:space="preserve">žáků a souhlasu jejich zákonných zástupců. </w:t>
      </w: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A46329" w:rsidRDefault="00A46329" w:rsidP="00A067F9">
      <w:pPr>
        <w:jc w:val="both"/>
        <w:rPr>
          <w:b/>
        </w:rPr>
      </w:pPr>
    </w:p>
    <w:p w:rsidR="00A46329" w:rsidRDefault="00A46329" w:rsidP="00A067F9">
      <w:pPr>
        <w:jc w:val="both"/>
        <w:rPr>
          <w:b/>
        </w:rPr>
      </w:pPr>
    </w:p>
    <w:p w:rsidR="00A46329" w:rsidRDefault="00A46329" w:rsidP="00A067F9">
      <w:pPr>
        <w:jc w:val="both"/>
        <w:rPr>
          <w:b/>
        </w:rPr>
      </w:pPr>
    </w:p>
    <w:p w:rsidR="00A46329" w:rsidRDefault="00A46329" w:rsidP="00A067F9">
      <w:pPr>
        <w:jc w:val="both"/>
        <w:rPr>
          <w:b/>
        </w:rPr>
      </w:pPr>
    </w:p>
    <w:p w:rsidR="00A46329" w:rsidRDefault="00A46329" w:rsidP="00A067F9">
      <w:pPr>
        <w:jc w:val="both"/>
        <w:rPr>
          <w:b/>
        </w:rPr>
      </w:pPr>
    </w:p>
    <w:p w:rsidR="00A46329" w:rsidRDefault="00A46329" w:rsidP="00A067F9">
      <w:pPr>
        <w:jc w:val="both"/>
        <w:rPr>
          <w:b/>
        </w:rPr>
      </w:pPr>
    </w:p>
    <w:p w:rsidR="00A46329" w:rsidRDefault="00A46329" w:rsidP="00A067F9">
      <w:pPr>
        <w:jc w:val="both"/>
        <w:rPr>
          <w:b/>
        </w:rPr>
      </w:pPr>
    </w:p>
    <w:p w:rsidR="00775171" w:rsidRDefault="00775171" w:rsidP="00775171">
      <w:pPr>
        <w:jc w:val="both"/>
        <w:rPr>
          <w:b/>
          <w:bCs/>
          <w:sz w:val="36"/>
          <w:szCs w:val="36"/>
        </w:rPr>
      </w:pPr>
    </w:p>
    <w:p w:rsidR="00775171" w:rsidRDefault="00775171" w:rsidP="009B20E2">
      <w:pPr>
        <w:pStyle w:val="Nadpis2"/>
      </w:pPr>
      <w:bookmarkStart w:id="49" w:name="_Toc53047928"/>
      <w:r>
        <w:lastRenderedPageBreak/>
        <w:t xml:space="preserve">Učební plán pro 2. stupeň </w:t>
      </w:r>
      <w:r w:rsidRPr="00790409">
        <w:rPr>
          <w:sz w:val="28"/>
          <w:szCs w:val="28"/>
        </w:rPr>
        <w:t>– p</w:t>
      </w:r>
      <w:r>
        <w:rPr>
          <w:sz w:val="28"/>
          <w:szCs w:val="28"/>
        </w:rPr>
        <w:t>ro přechodné období</w:t>
      </w:r>
      <w:bookmarkEnd w:id="49"/>
    </w:p>
    <w:p w:rsidR="00775171" w:rsidRPr="00741673" w:rsidRDefault="00775171" w:rsidP="009B20E2">
      <w:pPr>
        <w:pStyle w:val="Nadpis3"/>
        <w:numPr>
          <w:ilvl w:val="0"/>
          <w:numId w:val="241"/>
        </w:numPr>
        <w:rPr>
          <w:bCs/>
        </w:rPr>
      </w:pPr>
      <w:bookmarkStart w:id="50" w:name="_Toc53047929"/>
      <w:r w:rsidRPr="00741673">
        <w:t>pro skupiny bez zkoušky DSD z německého jazyka</w:t>
      </w:r>
      <w:bookmarkEnd w:id="50"/>
    </w:p>
    <w:p w:rsidR="00775171" w:rsidRPr="00A90FE6" w:rsidRDefault="00775171" w:rsidP="00775171">
      <w:pPr>
        <w:jc w:val="both"/>
        <w:rPr>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775171" w:rsidRPr="00A90FE6" w:rsidTr="00775171">
        <w:tc>
          <w:tcPr>
            <w:tcW w:w="9212" w:type="dxa"/>
          </w:tcPr>
          <w:p w:rsidR="00775171" w:rsidRPr="00A90FE6" w:rsidRDefault="00775171" w:rsidP="00775171">
            <w:pPr>
              <w:rPr>
                <w:b/>
              </w:rPr>
            </w:pPr>
            <w:r w:rsidRPr="00A90FE6">
              <w:rPr>
                <w:b/>
              </w:rPr>
              <w:t>PŘEDMĚT</w:t>
            </w:r>
            <w:r w:rsidRPr="00A90FE6">
              <w:rPr>
                <w:b/>
              </w:rPr>
              <w:tab/>
            </w:r>
            <w:r w:rsidRPr="00A90FE6">
              <w:rPr>
                <w:b/>
              </w:rPr>
              <w:tab/>
            </w:r>
            <w:r w:rsidRPr="00A90FE6">
              <w:rPr>
                <w:b/>
              </w:rPr>
              <w:tab/>
            </w:r>
            <w:r w:rsidRPr="00A90FE6">
              <w:rPr>
                <w:b/>
              </w:rPr>
              <w:tab/>
              <w:t>ROČNÍK</w:t>
            </w:r>
            <w:r w:rsidRPr="00A90FE6">
              <w:rPr>
                <w:b/>
              </w:rPr>
              <w:tab/>
            </w:r>
            <w:r w:rsidRPr="00A90FE6">
              <w:rPr>
                <w:b/>
              </w:rPr>
              <w:tab/>
            </w:r>
            <w:r w:rsidRPr="00A90FE6">
              <w:rPr>
                <w:b/>
              </w:rPr>
              <w:tab/>
            </w:r>
            <w:r>
              <w:rPr>
                <w:b/>
              </w:rPr>
              <w:t xml:space="preserve">    </w:t>
            </w:r>
            <w:r w:rsidRPr="00A90FE6">
              <w:rPr>
                <w:b/>
              </w:rPr>
              <w:t>CELKEM</w:t>
            </w:r>
          </w:p>
        </w:tc>
      </w:tr>
      <w:tr w:rsidR="00775171" w:rsidRPr="00A90FE6" w:rsidTr="00775171">
        <w:tc>
          <w:tcPr>
            <w:tcW w:w="9212" w:type="dxa"/>
          </w:tcPr>
          <w:p w:rsidR="00775171" w:rsidRPr="00A90FE6" w:rsidRDefault="00775171" w:rsidP="00775171">
            <w:pPr>
              <w:jc w:val="both"/>
              <w:rPr>
                <w:b/>
                <w:bCs/>
                <w:i/>
                <w:iCs/>
              </w:rPr>
            </w:pPr>
            <w:r w:rsidRPr="00A90FE6">
              <w:rPr>
                <w:b/>
                <w:bCs/>
                <w:i/>
                <w:iCs/>
              </w:rPr>
              <w:tab/>
            </w:r>
            <w:r w:rsidRPr="00A90FE6">
              <w:rPr>
                <w:b/>
                <w:bCs/>
                <w:i/>
                <w:iCs/>
              </w:rPr>
              <w:tab/>
            </w:r>
            <w:r w:rsidRPr="00A90FE6">
              <w:rPr>
                <w:b/>
                <w:bCs/>
                <w:i/>
                <w:iCs/>
              </w:rPr>
              <w:tab/>
            </w:r>
            <w:r w:rsidRPr="00A90FE6">
              <w:rPr>
                <w:b/>
                <w:bCs/>
                <w:i/>
                <w:iCs/>
              </w:rPr>
              <w:tab/>
              <w:t>6.</w:t>
            </w:r>
            <w:r w:rsidRPr="00A90FE6">
              <w:rPr>
                <w:b/>
                <w:bCs/>
                <w:i/>
                <w:iCs/>
              </w:rPr>
              <w:tab/>
              <w:t>7.</w:t>
            </w:r>
            <w:r w:rsidRPr="00A90FE6">
              <w:rPr>
                <w:b/>
                <w:bCs/>
                <w:i/>
                <w:iCs/>
              </w:rPr>
              <w:tab/>
              <w:t>8.</w:t>
            </w:r>
            <w:r w:rsidRPr="00A90FE6">
              <w:rPr>
                <w:b/>
                <w:bCs/>
                <w:i/>
                <w:iCs/>
              </w:rPr>
              <w:tab/>
              <w:t>9.</w:t>
            </w:r>
          </w:p>
        </w:tc>
      </w:tr>
      <w:tr w:rsidR="00775171" w:rsidRPr="00A90FE6" w:rsidTr="00775171">
        <w:tc>
          <w:tcPr>
            <w:tcW w:w="9212" w:type="dxa"/>
          </w:tcPr>
          <w:p w:rsidR="00775171" w:rsidRPr="00A90FE6" w:rsidRDefault="00775171" w:rsidP="00775171">
            <w:pPr>
              <w:jc w:val="both"/>
              <w:rPr>
                <w:b/>
                <w:bCs/>
                <w:i/>
                <w:iCs/>
              </w:rPr>
            </w:pPr>
          </w:p>
        </w:tc>
      </w:tr>
      <w:tr w:rsidR="00775171" w:rsidRPr="00A90FE6" w:rsidTr="00775171">
        <w:tc>
          <w:tcPr>
            <w:tcW w:w="9212" w:type="dxa"/>
          </w:tcPr>
          <w:p w:rsidR="00775171" w:rsidRPr="00A90FE6" w:rsidRDefault="00775171" w:rsidP="00775171">
            <w:pPr>
              <w:jc w:val="both"/>
              <w:rPr>
                <w:b/>
                <w:bCs/>
                <w:i/>
                <w:iCs/>
              </w:rPr>
            </w:pPr>
          </w:p>
        </w:tc>
      </w:tr>
      <w:tr w:rsidR="00775171" w:rsidRPr="00A90FE6" w:rsidTr="00775171">
        <w:tc>
          <w:tcPr>
            <w:tcW w:w="9212" w:type="dxa"/>
          </w:tcPr>
          <w:p w:rsidR="00775171" w:rsidRPr="00A90FE6" w:rsidRDefault="00775171" w:rsidP="00775171">
            <w:pPr>
              <w:jc w:val="both"/>
              <w:rPr>
                <w:b/>
                <w:bCs/>
              </w:rPr>
            </w:pPr>
            <w:r w:rsidRPr="00A90FE6">
              <w:rPr>
                <w:b/>
              </w:rPr>
              <w:t>Český jazyk</w:t>
            </w:r>
            <w:r w:rsidRPr="00A90FE6">
              <w:rPr>
                <w:b/>
              </w:rPr>
              <w:tab/>
            </w:r>
            <w:r w:rsidRPr="00A90FE6">
              <w:rPr>
                <w:b/>
              </w:rPr>
              <w:tab/>
            </w:r>
            <w:r w:rsidRPr="00A90FE6">
              <w:rPr>
                <w:b/>
              </w:rPr>
              <w:tab/>
            </w:r>
            <w:r w:rsidRPr="00A90FE6">
              <w:rPr>
                <w:bCs/>
              </w:rPr>
              <w:t>5</w:t>
            </w:r>
            <w:r w:rsidRPr="00A90FE6">
              <w:rPr>
                <w:bCs/>
              </w:rPr>
              <w:tab/>
              <w:t>5</w:t>
            </w:r>
            <w:r w:rsidRPr="00A90FE6">
              <w:rPr>
                <w:bCs/>
              </w:rPr>
              <w:tab/>
              <w:t>5</w:t>
            </w:r>
            <w:r w:rsidRPr="00A90FE6">
              <w:rPr>
                <w:bCs/>
              </w:rPr>
              <w:tab/>
              <w:t>5</w:t>
            </w:r>
            <w:r w:rsidRPr="00A90FE6">
              <w:rPr>
                <w:bCs/>
              </w:rPr>
              <w:tab/>
            </w:r>
            <w:r w:rsidRPr="00A90FE6">
              <w:rPr>
                <w:bCs/>
              </w:rPr>
              <w:tab/>
            </w:r>
            <w:r w:rsidRPr="00A90FE6">
              <w:rPr>
                <w:bCs/>
              </w:rPr>
              <w:tab/>
              <w:t>20</w:t>
            </w:r>
          </w:p>
        </w:tc>
      </w:tr>
      <w:tr w:rsidR="00775171" w:rsidRPr="00A90FE6" w:rsidTr="00775171">
        <w:tc>
          <w:tcPr>
            <w:tcW w:w="9212" w:type="dxa"/>
          </w:tcPr>
          <w:p w:rsidR="00775171" w:rsidRPr="00A90FE6" w:rsidRDefault="00775171" w:rsidP="00775171">
            <w:pPr>
              <w:jc w:val="both"/>
              <w:rPr>
                <w:b/>
                <w:bCs/>
                <w:i/>
                <w:iCs/>
              </w:rPr>
            </w:pPr>
          </w:p>
        </w:tc>
      </w:tr>
      <w:tr w:rsidR="00775171" w:rsidRPr="00A90FE6" w:rsidTr="00775171">
        <w:tc>
          <w:tcPr>
            <w:tcW w:w="9212" w:type="dxa"/>
          </w:tcPr>
          <w:p w:rsidR="00775171" w:rsidRPr="00A90FE6" w:rsidRDefault="00775171" w:rsidP="00775171">
            <w:pPr>
              <w:jc w:val="both"/>
            </w:pPr>
            <w:r w:rsidRPr="00A90FE6">
              <w:rPr>
                <w:b/>
                <w:bCs/>
              </w:rPr>
              <w:t>Anglický jazyk (CJ)</w:t>
            </w:r>
            <w:r w:rsidRPr="00A90FE6">
              <w:rPr>
                <w:b/>
                <w:bCs/>
                <w:i/>
                <w:iCs/>
              </w:rPr>
              <w:tab/>
            </w:r>
            <w:r w:rsidRPr="00A90FE6">
              <w:rPr>
                <w:b/>
                <w:bCs/>
                <w:i/>
                <w:iCs/>
              </w:rPr>
              <w:tab/>
            </w:r>
            <w:r w:rsidRPr="00A90FE6">
              <w:t>3</w:t>
            </w:r>
            <w:r w:rsidRPr="00A90FE6">
              <w:tab/>
              <w:t>3</w:t>
            </w:r>
            <w:r w:rsidRPr="00A90FE6">
              <w:tab/>
              <w:t>3</w:t>
            </w:r>
            <w:r w:rsidRPr="00A90FE6">
              <w:rPr>
                <w:i/>
                <w:iCs/>
              </w:rPr>
              <w:tab/>
            </w:r>
            <w:r w:rsidRPr="00A90FE6">
              <w:t>3</w:t>
            </w:r>
            <w:r w:rsidRPr="00A90FE6">
              <w:tab/>
            </w:r>
            <w:r w:rsidRPr="00A90FE6">
              <w:tab/>
            </w:r>
            <w:r w:rsidRPr="00A90FE6">
              <w:tab/>
              <w:t>12</w:t>
            </w:r>
          </w:p>
        </w:tc>
      </w:tr>
      <w:tr w:rsidR="00775171" w:rsidRPr="00A90FE6" w:rsidTr="00775171">
        <w:tc>
          <w:tcPr>
            <w:tcW w:w="9212" w:type="dxa"/>
          </w:tcPr>
          <w:p w:rsidR="00775171" w:rsidRPr="00A90FE6" w:rsidRDefault="00775171" w:rsidP="00775171">
            <w:pPr>
              <w:jc w:val="both"/>
              <w:rPr>
                <w:b/>
                <w:bCs/>
              </w:rPr>
            </w:pPr>
          </w:p>
        </w:tc>
      </w:tr>
      <w:tr w:rsidR="00775171" w:rsidRPr="00A90FE6" w:rsidTr="00775171">
        <w:tc>
          <w:tcPr>
            <w:tcW w:w="9212" w:type="dxa"/>
          </w:tcPr>
          <w:p w:rsidR="00775171" w:rsidRPr="00A90FE6" w:rsidRDefault="00775171" w:rsidP="00775171">
            <w:pPr>
              <w:jc w:val="both"/>
              <w:rPr>
                <w:b/>
                <w:bCs/>
              </w:rPr>
            </w:pPr>
            <w:r>
              <w:rPr>
                <w:b/>
                <w:bCs/>
              </w:rPr>
              <w:t>D</w:t>
            </w:r>
            <w:r w:rsidR="00EA4893">
              <w:rPr>
                <w:b/>
                <w:bCs/>
              </w:rPr>
              <w:t>alší</w:t>
            </w:r>
            <w:r>
              <w:rPr>
                <w:b/>
                <w:bCs/>
              </w:rPr>
              <w:t xml:space="preserve"> c</w:t>
            </w:r>
            <w:r w:rsidR="00EA4893">
              <w:rPr>
                <w:b/>
                <w:bCs/>
              </w:rPr>
              <w:t>izí jazyk</w:t>
            </w:r>
            <w:r>
              <w:rPr>
                <w:b/>
                <w:bCs/>
              </w:rPr>
              <w:t xml:space="preserve"> (NJ, </w:t>
            </w:r>
            <w:r w:rsidRPr="00A90FE6">
              <w:rPr>
                <w:b/>
                <w:bCs/>
              </w:rPr>
              <w:t xml:space="preserve">RJ)   </w:t>
            </w:r>
            <w:r>
              <w:rPr>
                <w:b/>
                <w:bCs/>
              </w:rPr>
              <w:t xml:space="preserve">   </w:t>
            </w:r>
            <w:r>
              <w:rPr>
                <w:bCs/>
              </w:rPr>
              <w:t>2</w:t>
            </w:r>
            <w:r w:rsidRPr="00A90FE6">
              <w:rPr>
                <w:bCs/>
              </w:rPr>
              <w:t xml:space="preserve">          2          2          2                                   </w:t>
            </w:r>
            <w:r>
              <w:rPr>
                <w:bCs/>
              </w:rPr>
              <w:t>8</w:t>
            </w:r>
          </w:p>
        </w:tc>
      </w:tr>
      <w:tr w:rsidR="00775171" w:rsidRPr="00A90FE6" w:rsidTr="00775171">
        <w:tc>
          <w:tcPr>
            <w:tcW w:w="9212" w:type="dxa"/>
          </w:tcPr>
          <w:p w:rsidR="00775171" w:rsidRPr="00A90FE6" w:rsidRDefault="00775171" w:rsidP="00775171">
            <w:pPr>
              <w:jc w:val="both"/>
              <w:rPr>
                <w:b/>
                <w:bCs/>
              </w:rPr>
            </w:pPr>
          </w:p>
        </w:tc>
      </w:tr>
      <w:tr w:rsidR="00775171" w:rsidRPr="00A90FE6" w:rsidTr="00775171">
        <w:tc>
          <w:tcPr>
            <w:tcW w:w="9212" w:type="dxa"/>
          </w:tcPr>
          <w:p w:rsidR="00775171" w:rsidRPr="00A90FE6" w:rsidRDefault="00775171" w:rsidP="00775171">
            <w:pPr>
              <w:jc w:val="both"/>
            </w:pPr>
            <w:r w:rsidRPr="00A90FE6">
              <w:rPr>
                <w:b/>
                <w:bCs/>
              </w:rPr>
              <w:t>Matematika</w:t>
            </w:r>
            <w:r w:rsidRPr="00A90FE6">
              <w:tab/>
            </w:r>
            <w:r w:rsidRPr="00A90FE6">
              <w:tab/>
            </w:r>
            <w:r w:rsidRPr="00A90FE6">
              <w:tab/>
              <w:t>5</w:t>
            </w:r>
            <w:r w:rsidRPr="00A90FE6">
              <w:tab/>
              <w:t>5</w:t>
            </w:r>
            <w:r w:rsidRPr="00A90FE6">
              <w:tab/>
              <w:t>5</w:t>
            </w:r>
            <w:r w:rsidRPr="00A90FE6">
              <w:tab/>
              <w:t>5</w:t>
            </w:r>
            <w:r w:rsidRPr="00A90FE6">
              <w:tab/>
            </w:r>
            <w:r w:rsidRPr="00A90FE6">
              <w:tab/>
            </w:r>
            <w:r w:rsidRPr="00A90FE6">
              <w:tab/>
              <w:t>20</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Práce na počítači</w:t>
            </w:r>
            <w:r w:rsidRPr="00A90FE6">
              <w:rPr>
                <w:b/>
                <w:bCs/>
              </w:rPr>
              <w:tab/>
            </w:r>
            <w:r w:rsidRPr="00A90FE6">
              <w:rPr>
                <w:b/>
                <w:bCs/>
              </w:rPr>
              <w:tab/>
            </w:r>
            <w:r w:rsidRPr="00A90FE6">
              <w:t>1</w:t>
            </w:r>
            <w:r w:rsidRPr="00A90FE6">
              <w:tab/>
              <w:t>-</w:t>
            </w:r>
            <w:r w:rsidRPr="00A90FE6">
              <w:tab/>
              <w:t>-</w:t>
            </w:r>
            <w:r w:rsidRPr="00A90FE6">
              <w:tab/>
              <w:t>-</w:t>
            </w:r>
            <w:r w:rsidRPr="00A90FE6">
              <w:tab/>
            </w:r>
            <w:r w:rsidRPr="00A90FE6">
              <w:tab/>
            </w:r>
            <w:r w:rsidRPr="00A90FE6">
              <w:tab/>
              <w:t xml:space="preserve">  1</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Dějepis</w:t>
            </w:r>
            <w:r w:rsidRPr="00A90FE6">
              <w:rPr>
                <w:b/>
                <w:bCs/>
              </w:rPr>
              <w:tab/>
            </w:r>
            <w:r w:rsidRPr="00A90FE6">
              <w:rPr>
                <w:b/>
                <w:bCs/>
              </w:rPr>
              <w:tab/>
            </w:r>
            <w:r w:rsidRPr="00A90FE6">
              <w:rPr>
                <w:b/>
                <w:bCs/>
              </w:rPr>
              <w:tab/>
            </w:r>
            <w:r w:rsidRPr="00A90FE6">
              <w:t>2</w:t>
            </w:r>
            <w:r w:rsidRPr="00A90FE6">
              <w:tab/>
              <w:t>2</w:t>
            </w:r>
            <w:r w:rsidRPr="00A90FE6">
              <w:tab/>
              <w:t>2</w:t>
            </w:r>
            <w:r w:rsidRPr="00A90FE6">
              <w:tab/>
              <w:t>2</w:t>
            </w:r>
            <w:r w:rsidRPr="00A90FE6">
              <w:tab/>
            </w:r>
            <w:r w:rsidRPr="00A90FE6">
              <w:tab/>
            </w:r>
            <w:r w:rsidRPr="00A90FE6">
              <w:tab/>
              <w:t xml:space="preserve">  8</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Výchova k občanství</w:t>
            </w:r>
            <w:r w:rsidRPr="00A90FE6">
              <w:rPr>
                <w:b/>
                <w:bCs/>
              </w:rPr>
              <w:tab/>
            </w:r>
            <w:r w:rsidRPr="00A90FE6">
              <w:rPr>
                <w:b/>
                <w:bCs/>
              </w:rPr>
              <w:tab/>
            </w:r>
            <w:r w:rsidRPr="00A90FE6">
              <w:t>1</w:t>
            </w:r>
            <w:r w:rsidRPr="00A90FE6">
              <w:tab/>
              <w:t>1</w:t>
            </w:r>
            <w:r w:rsidRPr="00A90FE6">
              <w:tab/>
              <w:t>1</w:t>
            </w:r>
            <w:r w:rsidRPr="00A90FE6">
              <w:tab/>
              <w:t>1</w:t>
            </w:r>
            <w:r w:rsidRPr="00A90FE6">
              <w:tab/>
            </w:r>
            <w:r w:rsidRPr="00A90FE6">
              <w:tab/>
            </w:r>
            <w:r w:rsidRPr="00A90FE6">
              <w:tab/>
              <w:t xml:space="preserve">  4</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Fyzika</w:t>
            </w:r>
            <w:r w:rsidRPr="00A90FE6">
              <w:rPr>
                <w:b/>
                <w:bCs/>
              </w:rPr>
              <w:tab/>
            </w:r>
            <w:r w:rsidRPr="00A90FE6">
              <w:rPr>
                <w:b/>
                <w:bCs/>
              </w:rPr>
              <w:tab/>
            </w:r>
            <w:r w:rsidRPr="00A90FE6">
              <w:rPr>
                <w:b/>
                <w:bCs/>
              </w:rPr>
              <w:tab/>
            </w:r>
            <w:r w:rsidRPr="00A90FE6">
              <w:rPr>
                <w:b/>
                <w:bCs/>
              </w:rPr>
              <w:tab/>
            </w:r>
            <w:r w:rsidRPr="00A90FE6">
              <w:t>1</w:t>
            </w:r>
            <w:r w:rsidRPr="00A90FE6">
              <w:tab/>
              <w:t>2</w:t>
            </w:r>
            <w:r w:rsidRPr="00A90FE6">
              <w:tab/>
              <w:t>2</w:t>
            </w:r>
            <w:r w:rsidRPr="00A90FE6">
              <w:tab/>
              <w:t>1</w:t>
            </w:r>
            <w:r w:rsidRPr="00A90FE6">
              <w:tab/>
            </w:r>
            <w:r w:rsidRPr="00A90FE6">
              <w:tab/>
            </w:r>
            <w:r w:rsidRPr="00A90FE6">
              <w:tab/>
              <w:t xml:space="preserve">  6</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Chemie</w:t>
            </w:r>
            <w:r w:rsidRPr="00A90FE6">
              <w:rPr>
                <w:b/>
                <w:bCs/>
              </w:rPr>
              <w:tab/>
            </w:r>
            <w:r w:rsidRPr="00A90FE6">
              <w:rPr>
                <w:b/>
                <w:bCs/>
              </w:rPr>
              <w:tab/>
            </w:r>
            <w:r w:rsidRPr="00A90FE6">
              <w:rPr>
                <w:b/>
                <w:bCs/>
              </w:rPr>
              <w:tab/>
              <w:t>-</w:t>
            </w:r>
            <w:r w:rsidRPr="00A90FE6">
              <w:rPr>
                <w:b/>
                <w:bCs/>
              </w:rPr>
              <w:tab/>
              <w:t>-</w:t>
            </w:r>
            <w:r w:rsidRPr="00A90FE6">
              <w:rPr>
                <w:b/>
                <w:bCs/>
              </w:rPr>
              <w:tab/>
            </w:r>
            <w:r w:rsidRPr="00A90FE6">
              <w:t>2</w:t>
            </w:r>
            <w:r w:rsidRPr="00A90FE6">
              <w:tab/>
              <w:t>2</w:t>
            </w:r>
            <w:r w:rsidRPr="00A90FE6">
              <w:tab/>
            </w:r>
            <w:r w:rsidRPr="00A90FE6">
              <w:tab/>
            </w:r>
            <w:r w:rsidRPr="00A90FE6">
              <w:tab/>
              <w:t xml:space="preserve">  4</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Přírodopis</w:t>
            </w:r>
            <w:r w:rsidRPr="00A90FE6">
              <w:rPr>
                <w:b/>
                <w:bCs/>
              </w:rPr>
              <w:tab/>
            </w:r>
            <w:r w:rsidRPr="00A90FE6">
              <w:rPr>
                <w:b/>
                <w:bCs/>
              </w:rPr>
              <w:tab/>
            </w:r>
            <w:r w:rsidRPr="00A90FE6">
              <w:rPr>
                <w:b/>
                <w:bCs/>
              </w:rPr>
              <w:tab/>
            </w:r>
            <w:r w:rsidRPr="00A90FE6">
              <w:t>2</w:t>
            </w:r>
            <w:r w:rsidRPr="00A90FE6">
              <w:tab/>
              <w:t>2</w:t>
            </w:r>
            <w:r w:rsidRPr="00A90FE6">
              <w:tab/>
              <w:t>2</w:t>
            </w:r>
            <w:r w:rsidRPr="00A90FE6">
              <w:tab/>
              <w:t>1</w:t>
            </w:r>
            <w:r w:rsidRPr="00A90FE6">
              <w:tab/>
            </w:r>
            <w:r w:rsidRPr="00A90FE6">
              <w:tab/>
            </w:r>
            <w:r w:rsidRPr="00A90FE6">
              <w:tab/>
              <w:t xml:space="preserve">  7</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Zeměpis</w:t>
            </w:r>
            <w:r w:rsidRPr="00A90FE6">
              <w:rPr>
                <w:b/>
                <w:bCs/>
              </w:rPr>
              <w:tab/>
            </w:r>
            <w:r w:rsidRPr="00A90FE6">
              <w:rPr>
                <w:b/>
                <w:bCs/>
              </w:rPr>
              <w:tab/>
            </w:r>
            <w:r w:rsidRPr="00A90FE6">
              <w:rPr>
                <w:b/>
                <w:bCs/>
              </w:rPr>
              <w:tab/>
            </w:r>
            <w:r w:rsidRPr="00A90FE6">
              <w:t>1</w:t>
            </w:r>
            <w:r w:rsidRPr="00A90FE6">
              <w:tab/>
              <w:t>2</w:t>
            </w:r>
            <w:r w:rsidRPr="00A90FE6">
              <w:tab/>
              <w:t>1</w:t>
            </w:r>
            <w:r w:rsidRPr="00A90FE6">
              <w:tab/>
              <w:t>2</w:t>
            </w:r>
            <w:r w:rsidRPr="00A90FE6">
              <w:tab/>
            </w:r>
            <w:r w:rsidRPr="00A90FE6">
              <w:tab/>
            </w:r>
            <w:r w:rsidRPr="00A90FE6">
              <w:tab/>
              <w:t xml:space="preserve">  6</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Hudební výchova</w:t>
            </w:r>
            <w:r w:rsidRPr="00A90FE6">
              <w:rPr>
                <w:b/>
                <w:bCs/>
              </w:rPr>
              <w:tab/>
            </w:r>
            <w:r w:rsidRPr="00A90FE6">
              <w:rPr>
                <w:b/>
                <w:bCs/>
              </w:rPr>
              <w:tab/>
            </w:r>
            <w:r w:rsidRPr="00A90FE6">
              <w:t>1</w:t>
            </w:r>
            <w:r w:rsidRPr="00A90FE6">
              <w:tab/>
              <w:t>1</w:t>
            </w:r>
            <w:r w:rsidRPr="00A90FE6">
              <w:tab/>
              <w:t>1</w:t>
            </w:r>
            <w:r w:rsidRPr="00A90FE6">
              <w:tab/>
              <w:t>1</w:t>
            </w:r>
            <w:r w:rsidRPr="00A90FE6">
              <w:tab/>
            </w:r>
            <w:r w:rsidRPr="00A90FE6">
              <w:tab/>
            </w:r>
            <w:r w:rsidRPr="00A90FE6">
              <w:tab/>
              <w:t xml:space="preserve">  4</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Výtvarná výchova</w:t>
            </w:r>
            <w:r w:rsidRPr="00A90FE6">
              <w:rPr>
                <w:b/>
                <w:bCs/>
              </w:rPr>
              <w:tab/>
            </w:r>
            <w:r w:rsidRPr="00A90FE6">
              <w:rPr>
                <w:b/>
                <w:bCs/>
              </w:rPr>
              <w:tab/>
            </w:r>
            <w:r w:rsidRPr="00A90FE6">
              <w:t>2</w:t>
            </w:r>
            <w:r w:rsidRPr="00A90FE6">
              <w:tab/>
              <w:t>2</w:t>
            </w:r>
            <w:r w:rsidRPr="00A90FE6">
              <w:tab/>
              <w:t>1</w:t>
            </w:r>
            <w:r w:rsidRPr="00A90FE6">
              <w:tab/>
              <w:t>1</w:t>
            </w:r>
            <w:r w:rsidRPr="00A90FE6">
              <w:tab/>
            </w:r>
            <w:r w:rsidRPr="00A90FE6">
              <w:tab/>
            </w:r>
            <w:r w:rsidRPr="00A90FE6">
              <w:tab/>
              <w:t xml:space="preserve">  6</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Tělesná výchova</w:t>
            </w:r>
            <w:r w:rsidRPr="00A90FE6">
              <w:tab/>
            </w:r>
            <w:r w:rsidRPr="00A90FE6">
              <w:tab/>
              <w:t>2</w:t>
            </w:r>
            <w:r w:rsidRPr="00A90FE6">
              <w:tab/>
              <w:t>2</w:t>
            </w:r>
            <w:r w:rsidRPr="00A90FE6">
              <w:tab/>
              <w:t>2</w:t>
            </w:r>
            <w:r w:rsidRPr="00A90FE6">
              <w:tab/>
              <w:t>2</w:t>
            </w:r>
            <w:r w:rsidRPr="00A90FE6">
              <w:tab/>
            </w:r>
            <w:r w:rsidRPr="00A90FE6">
              <w:tab/>
            </w:r>
            <w:r w:rsidRPr="00A90FE6">
              <w:tab/>
              <w:t xml:space="preserve">  8</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Pracovní činnosti</w:t>
            </w:r>
            <w:r w:rsidRPr="00A90FE6">
              <w:rPr>
                <w:b/>
                <w:bCs/>
              </w:rPr>
              <w:tab/>
            </w:r>
            <w:r w:rsidRPr="00A90FE6">
              <w:rPr>
                <w:b/>
                <w:bCs/>
              </w:rPr>
              <w:tab/>
            </w:r>
            <w:r w:rsidRPr="00A90FE6">
              <w:t>1</w:t>
            </w:r>
            <w:r w:rsidRPr="00A90FE6">
              <w:tab/>
              <w:t>1</w:t>
            </w:r>
            <w:r w:rsidRPr="00A90FE6">
              <w:tab/>
              <w:t>1</w:t>
            </w:r>
            <w:r w:rsidRPr="00A90FE6">
              <w:tab/>
              <w:t>1</w:t>
            </w:r>
            <w:r w:rsidRPr="00A90FE6">
              <w:tab/>
            </w:r>
            <w:r w:rsidRPr="00A90FE6">
              <w:tab/>
            </w:r>
            <w:r w:rsidRPr="00A90FE6">
              <w:tab/>
              <w:t xml:space="preserve">  4</w:t>
            </w:r>
          </w:p>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jc w:val="both"/>
            </w:pPr>
            <w:r w:rsidRPr="00A90FE6">
              <w:rPr>
                <w:b/>
                <w:bCs/>
              </w:rPr>
              <w:t>Volitelné předměty</w:t>
            </w:r>
            <w:r w:rsidRPr="00A90FE6">
              <w:rPr>
                <w:b/>
                <w:bCs/>
              </w:rPr>
              <w:tab/>
            </w:r>
            <w:r w:rsidRPr="00A90FE6">
              <w:rPr>
                <w:b/>
                <w:bCs/>
              </w:rPr>
              <w:tab/>
            </w:r>
            <w:r>
              <w:t>-</w:t>
            </w:r>
            <w:r w:rsidRPr="00A90FE6">
              <w:tab/>
              <w:t>-</w:t>
            </w:r>
            <w:r w:rsidRPr="00A90FE6">
              <w:tab/>
              <w:t>2</w:t>
            </w:r>
            <w:r w:rsidRPr="00A90FE6">
              <w:tab/>
              <w:t>2</w:t>
            </w:r>
            <w:r w:rsidRPr="00A90FE6">
              <w:tab/>
            </w:r>
            <w:r w:rsidRPr="00A90FE6">
              <w:tab/>
            </w:r>
            <w:r w:rsidRPr="00A90FE6">
              <w:tab/>
              <w:t xml:space="preserve">  </w:t>
            </w:r>
            <w:r>
              <w:t>4</w:t>
            </w:r>
          </w:p>
        </w:tc>
      </w:tr>
      <w:tr w:rsidR="00775171" w:rsidRPr="00A90FE6" w:rsidTr="00775171">
        <w:tc>
          <w:tcPr>
            <w:tcW w:w="9212" w:type="dxa"/>
          </w:tcPr>
          <w:p w:rsidR="00775171" w:rsidRPr="00A90FE6" w:rsidRDefault="00775171" w:rsidP="00775171"/>
        </w:tc>
      </w:tr>
      <w:tr w:rsidR="00775171" w:rsidRPr="00A90FE6" w:rsidTr="00775171">
        <w:tc>
          <w:tcPr>
            <w:tcW w:w="9212" w:type="dxa"/>
          </w:tcPr>
          <w:p w:rsidR="00775171" w:rsidRPr="00A90FE6" w:rsidRDefault="00775171" w:rsidP="00775171">
            <w:pPr>
              <w:jc w:val="both"/>
            </w:pPr>
          </w:p>
        </w:tc>
      </w:tr>
      <w:tr w:rsidR="00775171" w:rsidRPr="00A90FE6" w:rsidTr="00775171">
        <w:tc>
          <w:tcPr>
            <w:tcW w:w="9212" w:type="dxa"/>
          </w:tcPr>
          <w:p w:rsidR="00775171" w:rsidRPr="00A90FE6" w:rsidRDefault="00775171" w:rsidP="00775171">
            <w:pPr>
              <w:rPr>
                <w:b/>
              </w:rPr>
            </w:pPr>
            <w:r w:rsidRPr="00A90FE6">
              <w:rPr>
                <w:b/>
              </w:rPr>
              <w:t>CELKEM</w:t>
            </w:r>
            <w:r w:rsidRPr="00A90FE6">
              <w:rPr>
                <w:b/>
              </w:rPr>
              <w:tab/>
            </w:r>
            <w:r w:rsidRPr="00A90FE6">
              <w:rPr>
                <w:b/>
              </w:rPr>
              <w:tab/>
            </w:r>
            <w:r w:rsidRPr="00A90FE6">
              <w:rPr>
                <w:b/>
              </w:rPr>
              <w:tab/>
              <w:t>29</w:t>
            </w:r>
            <w:r w:rsidRPr="00A90FE6">
              <w:rPr>
                <w:b/>
              </w:rPr>
              <w:tab/>
              <w:t>30</w:t>
            </w:r>
            <w:r w:rsidRPr="00A90FE6">
              <w:rPr>
                <w:b/>
              </w:rPr>
              <w:tab/>
              <w:t>32</w:t>
            </w:r>
            <w:r w:rsidRPr="00A90FE6">
              <w:rPr>
                <w:b/>
              </w:rPr>
              <w:tab/>
              <w:t>31</w:t>
            </w:r>
            <w:r w:rsidRPr="00A90FE6">
              <w:rPr>
                <w:b/>
              </w:rPr>
              <w:tab/>
            </w:r>
            <w:r w:rsidRPr="00A90FE6">
              <w:rPr>
                <w:b/>
              </w:rPr>
              <w:tab/>
            </w:r>
            <w:r w:rsidRPr="00A90FE6">
              <w:rPr>
                <w:b/>
              </w:rPr>
              <w:tab/>
              <w:t>122</w:t>
            </w:r>
          </w:p>
        </w:tc>
      </w:tr>
    </w:tbl>
    <w:p w:rsidR="00775171" w:rsidRDefault="00775171" w:rsidP="00775171">
      <w:pPr>
        <w:jc w:val="both"/>
      </w:pPr>
    </w:p>
    <w:p w:rsidR="00775171" w:rsidRDefault="00775171" w:rsidP="00775171">
      <w:pPr>
        <w:jc w:val="both"/>
      </w:pPr>
    </w:p>
    <w:p w:rsidR="00775171" w:rsidRDefault="00775171" w:rsidP="00775171">
      <w:pPr>
        <w:jc w:val="both"/>
      </w:pPr>
    </w:p>
    <w:p w:rsidR="00775171" w:rsidRDefault="00775171" w:rsidP="00775171">
      <w:pPr>
        <w:jc w:val="both"/>
      </w:pPr>
    </w:p>
    <w:p w:rsidR="00775171" w:rsidRDefault="00775171" w:rsidP="00775171">
      <w:pPr>
        <w:jc w:val="both"/>
      </w:pPr>
    </w:p>
    <w:p w:rsidR="00775171" w:rsidRPr="006C2C27" w:rsidRDefault="00775171" w:rsidP="00775171">
      <w:pPr>
        <w:pStyle w:val="Nadpis3"/>
        <w:rPr>
          <w:i/>
          <w:sz w:val="24"/>
          <w:u w:val="single"/>
        </w:rPr>
      </w:pPr>
      <w:bookmarkStart w:id="51" w:name="_Toc53047930"/>
      <w:r w:rsidRPr="006C2C27">
        <w:rPr>
          <w:i/>
          <w:sz w:val="24"/>
          <w:u w:val="single"/>
        </w:rPr>
        <w:lastRenderedPageBreak/>
        <w:t>Poznámky k učebnímu plánu pro 2. stupeň - pro skupiny bez zkoušky DSD z německého jazyka</w:t>
      </w:r>
      <w:bookmarkEnd w:id="51"/>
    </w:p>
    <w:p w:rsidR="00775171" w:rsidRPr="00A90FE6" w:rsidRDefault="00775171" w:rsidP="00775171">
      <w:pPr>
        <w:jc w:val="both"/>
        <w:rPr>
          <w:sz w:val="28"/>
          <w:szCs w:val="28"/>
        </w:rPr>
      </w:pPr>
    </w:p>
    <w:p w:rsidR="00775171" w:rsidRPr="00A90FE6" w:rsidRDefault="00775171" w:rsidP="00775171">
      <w:pPr>
        <w:jc w:val="both"/>
        <w:rPr>
          <w:b/>
        </w:rPr>
      </w:pPr>
      <w:r w:rsidRPr="00A90FE6">
        <w:rPr>
          <w:b/>
        </w:rPr>
        <w:t>ROZDĚLENÍ DISPONIBILNÍCH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541"/>
        <w:gridCol w:w="1875"/>
      </w:tblGrid>
      <w:tr w:rsidR="00775171" w:rsidRPr="00A90FE6" w:rsidTr="00775171">
        <w:tc>
          <w:tcPr>
            <w:tcW w:w="3708" w:type="dxa"/>
            <w:shd w:val="clear" w:color="auto" w:fill="auto"/>
          </w:tcPr>
          <w:p w:rsidR="00775171" w:rsidRPr="00A90FE6" w:rsidRDefault="00775171" w:rsidP="00775171">
            <w:pPr>
              <w:jc w:val="both"/>
            </w:pPr>
            <w:r w:rsidRPr="00A90FE6">
              <w:rPr>
                <w:b/>
              </w:rPr>
              <w:t>Vzdělávací oblast</w:t>
            </w:r>
          </w:p>
        </w:tc>
        <w:tc>
          <w:tcPr>
            <w:tcW w:w="3600" w:type="dxa"/>
            <w:shd w:val="clear" w:color="auto" w:fill="auto"/>
          </w:tcPr>
          <w:p w:rsidR="00775171" w:rsidRPr="00A90FE6" w:rsidRDefault="00775171" w:rsidP="00775171">
            <w:pPr>
              <w:jc w:val="both"/>
              <w:rPr>
                <w:b/>
              </w:rPr>
            </w:pPr>
            <w:r w:rsidRPr="00A90FE6">
              <w:rPr>
                <w:b/>
              </w:rPr>
              <w:t>Předmět</w:t>
            </w:r>
          </w:p>
        </w:tc>
        <w:tc>
          <w:tcPr>
            <w:tcW w:w="1904" w:type="dxa"/>
            <w:shd w:val="clear" w:color="auto" w:fill="auto"/>
          </w:tcPr>
          <w:p w:rsidR="00775171" w:rsidRPr="00A90FE6" w:rsidRDefault="00775171" w:rsidP="00775171">
            <w:pPr>
              <w:jc w:val="both"/>
              <w:rPr>
                <w:b/>
              </w:rPr>
            </w:pPr>
            <w:r w:rsidRPr="00A90FE6">
              <w:rPr>
                <w:b/>
              </w:rPr>
              <w:t>Počet hodin</w:t>
            </w:r>
          </w:p>
        </w:tc>
      </w:tr>
      <w:tr w:rsidR="00775171" w:rsidRPr="00A90FE6" w:rsidTr="00775171">
        <w:tc>
          <w:tcPr>
            <w:tcW w:w="3708" w:type="dxa"/>
            <w:shd w:val="clear" w:color="auto" w:fill="auto"/>
          </w:tcPr>
          <w:p w:rsidR="00775171" w:rsidRPr="00A90FE6" w:rsidRDefault="00775171" w:rsidP="00775171">
            <w:pPr>
              <w:jc w:val="both"/>
            </w:pPr>
            <w:r>
              <w:t>Jazyk a jazyková</w:t>
            </w:r>
            <w:r w:rsidRPr="00A90FE6">
              <w:t xml:space="preserve"> komunikace</w:t>
            </w:r>
          </w:p>
        </w:tc>
        <w:tc>
          <w:tcPr>
            <w:tcW w:w="3600" w:type="dxa"/>
            <w:shd w:val="clear" w:color="auto" w:fill="auto"/>
          </w:tcPr>
          <w:p w:rsidR="00775171" w:rsidRPr="00A90FE6" w:rsidRDefault="00775171" w:rsidP="00775171">
            <w:pPr>
              <w:jc w:val="both"/>
            </w:pPr>
            <w:r w:rsidRPr="00A90FE6">
              <w:t>Český jazyk</w:t>
            </w:r>
          </w:p>
        </w:tc>
        <w:tc>
          <w:tcPr>
            <w:tcW w:w="1904" w:type="dxa"/>
            <w:shd w:val="clear" w:color="auto" w:fill="auto"/>
          </w:tcPr>
          <w:p w:rsidR="00775171" w:rsidRPr="00A90FE6" w:rsidRDefault="00775171" w:rsidP="00775171">
            <w:pPr>
              <w:jc w:val="both"/>
            </w:pPr>
            <w:r w:rsidRPr="00A90FE6">
              <w:t>+5</w:t>
            </w:r>
          </w:p>
        </w:tc>
      </w:tr>
      <w:tr w:rsidR="00775171" w:rsidRPr="00A90FE6" w:rsidTr="00775171">
        <w:tc>
          <w:tcPr>
            <w:tcW w:w="3708" w:type="dxa"/>
            <w:shd w:val="clear" w:color="auto" w:fill="auto"/>
          </w:tcPr>
          <w:p w:rsidR="00775171" w:rsidRDefault="00775171" w:rsidP="00775171">
            <w:pPr>
              <w:jc w:val="both"/>
            </w:pPr>
            <w:r>
              <w:t>D</w:t>
            </w:r>
            <w:r w:rsidR="00F3167F">
              <w:t>alší</w:t>
            </w:r>
            <w:r>
              <w:t xml:space="preserve"> cizí jazyk</w:t>
            </w:r>
          </w:p>
        </w:tc>
        <w:tc>
          <w:tcPr>
            <w:tcW w:w="3600" w:type="dxa"/>
            <w:shd w:val="clear" w:color="auto" w:fill="auto"/>
          </w:tcPr>
          <w:p w:rsidR="00775171" w:rsidRPr="00A90FE6" w:rsidRDefault="00775171" w:rsidP="00775171">
            <w:pPr>
              <w:jc w:val="both"/>
            </w:pPr>
            <w:r>
              <w:t>Německý jazyk, ruský jazyk</w:t>
            </w:r>
          </w:p>
        </w:tc>
        <w:tc>
          <w:tcPr>
            <w:tcW w:w="1904" w:type="dxa"/>
            <w:shd w:val="clear" w:color="auto" w:fill="auto"/>
          </w:tcPr>
          <w:p w:rsidR="00775171" w:rsidRPr="00A90FE6" w:rsidRDefault="00775171" w:rsidP="00775171">
            <w:pPr>
              <w:jc w:val="both"/>
            </w:pPr>
            <w:r>
              <w:t>+2</w:t>
            </w:r>
          </w:p>
        </w:tc>
      </w:tr>
      <w:tr w:rsidR="00775171" w:rsidRPr="00A90FE6" w:rsidTr="00775171">
        <w:tc>
          <w:tcPr>
            <w:tcW w:w="3708" w:type="dxa"/>
            <w:shd w:val="clear" w:color="auto" w:fill="auto"/>
          </w:tcPr>
          <w:p w:rsidR="00775171" w:rsidRPr="00A90FE6" w:rsidRDefault="00775171" w:rsidP="00775171">
            <w:pPr>
              <w:jc w:val="both"/>
            </w:pPr>
            <w:r w:rsidRPr="00A90FE6">
              <w:t>Matematika a její aplikace</w:t>
            </w:r>
          </w:p>
        </w:tc>
        <w:tc>
          <w:tcPr>
            <w:tcW w:w="3600" w:type="dxa"/>
            <w:shd w:val="clear" w:color="auto" w:fill="auto"/>
          </w:tcPr>
          <w:p w:rsidR="00775171" w:rsidRPr="00A90FE6" w:rsidRDefault="00775171" w:rsidP="00775171">
            <w:pPr>
              <w:jc w:val="both"/>
            </w:pPr>
            <w:r w:rsidRPr="00A90FE6">
              <w:t>Matematika</w:t>
            </w:r>
          </w:p>
        </w:tc>
        <w:tc>
          <w:tcPr>
            <w:tcW w:w="1904" w:type="dxa"/>
            <w:shd w:val="clear" w:color="auto" w:fill="auto"/>
          </w:tcPr>
          <w:p w:rsidR="00775171" w:rsidRPr="00A90FE6" w:rsidRDefault="00775171" w:rsidP="00775171">
            <w:pPr>
              <w:jc w:val="both"/>
            </w:pPr>
            <w:r w:rsidRPr="00A90FE6">
              <w:t>+5</w:t>
            </w:r>
          </w:p>
        </w:tc>
      </w:tr>
      <w:tr w:rsidR="00775171" w:rsidRPr="00A90FE6" w:rsidTr="00775171">
        <w:tc>
          <w:tcPr>
            <w:tcW w:w="3708" w:type="dxa"/>
            <w:shd w:val="clear" w:color="auto" w:fill="auto"/>
          </w:tcPr>
          <w:p w:rsidR="00775171" w:rsidRPr="00A90FE6" w:rsidRDefault="00775171" w:rsidP="00775171">
            <w:pPr>
              <w:jc w:val="both"/>
            </w:pPr>
            <w:r w:rsidRPr="00A90FE6">
              <w:t>Člověk a příroda</w:t>
            </w:r>
          </w:p>
        </w:tc>
        <w:tc>
          <w:tcPr>
            <w:tcW w:w="3600" w:type="dxa"/>
            <w:shd w:val="clear" w:color="auto" w:fill="auto"/>
          </w:tcPr>
          <w:p w:rsidR="00775171" w:rsidRPr="00A90FE6" w:rsidRDefault="00775171" w:rsidP="00775171">
            <w:pPr>
              <w:jc w:val="both"/>
            </w:pPr>
            <w:r w:rsidRPr="00A90FE6">
              <w:t>Chemie</w:t>
            </w:r>
          </w:p>
        </w:tc>
        <w:tc>
          <w:tcPr>
            <w:tcW w:w="1904" w:type="dxa"/>
            <w:shd w:val="clear" w:color="auto" w:fill="auto"/>
          </w:tcPr>
          <w:p w:rsidR="00775171" w:rsidRPr="00A90FE6" w:rsidRDefault="00775171" w:rsidP="00775171">
            <w:pPr>
              <w:jc w:val="both"/>
            </w:pPr>
            <w:r w:rsidRPr="00A90FE6">
              <w:t>+1</w:t>
            </w:r>
          </w:p>
        </w:tc>
      </w:tr>
      <w:tr w:rsidR="00775171" w:rsidRPr="00A90FE6" w:rsidTr="00775171">
        <w:tc>
          <w:tcPr>
            <w:tcW w:w="3708" w:type="dxa"/>
            <w:shd w:val="clear" w:color="auto" w:fill="auto"/>
          </w:tcPr>
          <w:p w:rsidR="00775171" w:rsidRPr="00A90FE6" w:rsidRDefault="00775171" w:rsidP="00775171">
            <w:pPr>
              <w:jc w:val="both"/>
            </w:pPr>
            <w:r w:rsidRPr="00A90FE6">
              <w:t>Člověk a příroda</w:t>
            </w:r>
          </w:p>
        </w:tc>
        <w:tc>
          <w:tcPr>
            <w:tcW w:w="3600" w:type="dxa"/>
            <w:shd w:val="clear" w:color="auto" w:fill="auto"/>
          </w:tcPr>
          <w:p w:rsidR="00775171" w:rsidRPr="00A90FE6" w:rsidRDefault="00775171" w:rsidP="00775171">
            <w:pPr>
              <w:jc w:val="both"/>
            </w:pPr>
            <w:r w:rsidRPr="00A90FE6">
              <w:t>Přírodopis</w:t>
            </w:r>
          </w:p>
        </w:tc>
        <w:tc>
          <w:tcPr>
            <w:tcW w:w="1904" w:type="dxa"/>
            <w:shd w:val="clear" w:color="auto" w:fill="auto"/>
          </w:tcPr>
          <w:p w:rsidR="00775171" w:rsidRPr="00A90FE6" w:rsidRDefault="00775171" w:rsidP="00775171">
            <w:pPr>
              <w:jc w:val="both"/>
            </w:pPr>
            <w:r w:rsidRPr="00A90FE6">
              <w:t>+0,5</w:t>
            </w:r>
          </w:p>
        </w:tc>
      </w:tr>
      <w:tr w:rsidR="00775171" w:rsidRPr="00A90FE6" w:rsidTr="00775171">
        <w:tc>
          <w:tcPr>
            <w:tcW w:w="3708" w:type="dxa"/>
            <w:shd w:val="clear" w:color="auto" w:fill="auto"/>
          </w:tcPr>
          <w:p w:rsidR="00775171" w:rsidRPr="00A90FE6" w:rsidRDefault="00775171" w:rsidP="00775171">
            <w:pPr>
              <w:jc w:val="both"/>
            </w:pPr>
            <w:r w:rsidRPr="00A90FE6">
              <w:t>Člověk a svět práce</w:t>
            </w:r>
          </w:p>
        </w:tc>
        <w:tc>
          <w:tcPr>
            <w:tcW w:w="3600" w:type="dxa"/>
            <w:shd w:val="clear" w:color="auto" w:fill="auto"/>
          </w:tcPr>
          <w:p w:rsidR="00775171" w:rsidRPr="00A90FE6" w:rsidRDefault="00775171" w:rsidP="00775171">
            <w:pPr>
              <w:jc w:val="both"/>
            </w:pPr>
            <w:r w:rsidRPr="00A90FE6">
              <w:t>Pracovní činnosti</w:t>
            </w:r>
          </w:p>
        </w:tc>
        <w:tc>
          <w:tcPr>
            <w:tcW w:w="1904" w:type="dxa"/>
            <w:shd w:val="clear" w:color="auto" w:fill="auto"/>
          </w:tcPr>
          <w:p w:rsidR="00775171" w:rsidRPr="00A90FE6" w:rsidRDefault="00775171" w:rsidP="00775171">
            <w:pPr>
              <w:jc w:val="both"/>
            </w:pPr>
            <w:r w:rsidRPr="00A90FE6">
              <w:t>+0,5</w:t>
            </w:r>
          </w:p>
        </w:tc>
      </w:tr>
      <w:tr w:rsidR="00775171" w:rsidRPr="00A90FE6" w:rsidTr="00775171">
        <w:tc>
          <w:tcPr>
            <w:tcW w:w="3708" w:type="dxa"/>
            <w:shd w:val="clear" w:color="auto" w:fill="auto"/>
          </w:tcPr>
          <w:p w:rsidR="00775171" w:rsidRPr="00A90FE6" w:rsidRDefault="00775171" w:rsidP="00775171">
            <w:pPr>
              <w:jc w:val="both"/>
            </w:pPr>
            <w:r w:rsidRPr="00A90FE6">
              <w:t>Volitelné předměty</w:t>
            </w:r>
          </w:p>
        </w:tc>
        <w:tc>
          <w:tcPr>
            <w:tcW w:w="3600" w:type="dxa"/>
            <w:shd w:val="clear" w:color="auto" w:fill="auto"/>
          </w:tcPr>
          <w:p w:rsidR="00775171" w:rsidRPr="00A90FE6" w:rsidRDefault="00775171" w:rsidP="00775171">
            <w:pPr>
              <w:jc w:val="both"/>
            </w:pPr>
          </w:p>
        </w:tc>
        <w:tc>
          <w:tcPr>
            <w:tcW w:w="1904" w:type="dxa"/>
            <w:shd w:val="clear" w:color="auto" w:fill="auto"/>
          </w:tcPr>
          <w:p w:rsidR="00775171" w:rsidRPr="00A90FE6" w:rsidRDefault="00775171" w:rsidP="00775171">
            <w:pPr>
              <w:jc w:val="both"/>
            </w:pPr>
            <w:r w:rsidRPr="00A90FE6">
              <w:t>+</w:t>
            </w:r>
            <w:r>
              <w:t>4</w:t>
            </w:r>
          </w:p>
        </w:tc>
      </w:tr>
    </w:tbl>
    <w:p w:rsidR="00775171" w:rsidRPr="00A90FE6" w:rsidRDefault="00775171" w:rsidP="00775171">
      <w:pPr>
        <w:jc w:val="both"/>
        <w:rPr>
          <w:b/>
        </w:rPr>
      </w:pPr>
      <w:r w:rsidRPr="00A90FE6">
        <w:rPr>
          <w:b/>
        </w:rPr>
        <w:t>Celkem</w:t>
      </w:r>
      <w:r w:rsidRPr="00A90FE6">
        <w:rPr>
          <w:b/>
        </w:rPr>
        <w:tab/>
      </w:r>
      <w:r w:rsidRPr="00A90FE6">
        <w:rPr>
          <w:b/>
        </w:rPr>
        <w:tab/>
      </w:r>
      <w:r w:rsidRPr="00A90FE6">
        <w:rPr>
          <w:b/>
        </w:rPr>
        <w:tab/>
      </w:r>
      <w:r w:rsidRPr="00A90FE6">
        <w:rPr>
          <w:b/>
        </w:rPr>
        <w:tab/>
      </w:r>
      <w:r w:rsidRPr="00A90FE6">
        <w:rPr>
          <w:b/>
        </w:rPr>
        <w:tab/>
      </w:r>
      <w:r w:rsidRPr="00A90FE6">
        <w:rPr>
          <w:b/>
        </w:rPr>
        <w:tab/>
      </w:r>
      <w:r w:rsidRPr="00A90FE6">
        <w:rPr>
          <w:b/>
        </w:rPr>
        <w:tab/>
      </w:r>
      <w:r w:rsidRPr="00A90FE6">
        <w:rPr>
          <w:b/>
        </w:rPr>
        <w:tab/>
      </w:r>
      <w:r w:rsidRPr="00A90FE6">
        <w:rPr>
          <w:b/>
        </w:rPr>
        <w:tab/>
        <w:t xml:space="preserve">    18 hodin</w:t>
      </w:r>
    </w:p>
    <w:p w:rsidR="00775171" w:rsidRPr="00F15B6D" w:rsidRDefault="00775171" w:rsidP="00775171">
      <w:pPr>
        <w:jc w:val="both"/>
        <w:rPr>
          <w:b/>
        </w:rPr>
      </w:pPr>
    </w:p>
    <w:p w:rsidR="00775171" w:rsidRPr="00F15B6D" w:rsidRDefault="00775171" w:rsidP="00775171">
      <w:pPr>
        <w:ind w:firstLine="708"/>
        <w:jc w:val="both"/>
        <w:rPr>
          <w:sz w:val="28"/>
          <w:szCs w:val="28"/>
        </w:rPr>
      </w:pPr>
      <w:r w:rsidRPr="00F15B6D">
        <w:t xml:space="preserve">Vzdělávací obsah vzdělávacího oboru </w:t>
      </w:r>
      <w:r w:rsidRPr="00F15B6D">
        <w:rPr>
          <w:i/>
        </w:rPr>
        <w:t>Výchova ke zdraví</w:t>
      </w:r>
      <w:r w:rsidRPr="00F15B6D">
        <w:t xml:space="preserve"> je realizován tak, že je integrován s předměty Výchova k občanství (1 hodina), Pracovní činnosti (0,5 hodiny) a Přírodopis (0,5 hodiny), tedy celkem 2 hodiny. Proto je v učebním plánu vzdělávací oblast </w:t>
      </w:r>
      <w:r w:rsidRPr="00F15B6D">
        <w:rPr>
          <w:i/>
        </w:rPr>
        <w:t>Člověk a zdraví</w:t>
      </w:r>
      <w:r w:rsidRPr="00F15B6D">
        <w:t xml:space="preserve"> zastoupena samostatně pouze v předmětu Tělesná výchova v týdenní časové dotaci 8 hodin.</w:t>
      </w:r>
    </w:p>
    <w:p w:rsidR="00775171" w:rsidRDefault="00775171" w:rsidP="00775171">
      <w:pPr>
        <w:ind w:firstLine="708"/>
        <w:jc w:val="both"/>
      </w:pPr>
    </w:p>
    <w:p w:rsidR="00775171" w:rsidRPr="00F15B6D" w:rsidRDefault="00775171" w:rsidP="00775171">
      <w:pPr>
        <w:ind w:firstLine="708"/>
        <w:jc w:val="both"/>
      </w:pPr>
      <w:r w:rsidRPr="00F15B6D">
        <w:t>V učebním plánu jsou vzdělávací oblasti z důvodu uvedené integrace zastoupeny takto:</w:t>
      </w:r>
    </w:p>
    <w:p w:rsidR="00775171" w:rsidRPr="00F15B6D" w:rsidRDefault="00775171" w:rsidP="00F609FE">
      <w:pPr>
        <w:numPr>
          <w:ilvl w:val="0"/>
          <w:numId w:val="187"/>
        </w:numPr>
        <w:jc w:val="both"/>
      </w:pPr>
      <w:r w:rsidRPr="00F15B6D">
        <w:rPr>
          <w:i/>
        </w:rPr>
        <w:t>Člověk a společnost</w:t>
      </w:r>
      <w:r w:rsidRPr="00F15B6D">
        <w:t xml:space="preserve"> -  týdenní časová dotace je 12 hodin, z toho je 1 hodina integrace předmětu Výchova k občanství.</w:t>
      </w:r>
    </w:p>
    <w:p w:rsidR="00775171" w:rsidRPr="00F15B6D" w:rsidRDefault="00775171" w:rsidP="00F609FE">
      <w:pPr>
        <w:numPr>
          <w:ilvl w:val="0"/>
          <w:numId w:val="187"/>
        </w:numPr>
        <w:jc w:val="both"/>
      </w:pPr>
      <w:r w:rsidRPr="00F15B6D">
        <w:rPr>
          <w:i/>
        </w:rPr>
        <w:t>Člověk a příroda</w:t>
      </w:r>
      <w:r w:rsidRPr="00F15B6D">
        <w:t xml:space="preserve"> - týdenní časová dotace 23 hodin, z toho z disponibilní časové dotace je o 1 hodinu posílen předmět Chemie, o 0,5 hodiny je z disponibilní časové dotace posílen předmět Přírodopis a 0,5 hodiny je integrace předmětu Přírodopis.</w:t>
      </w:r>
    </w:p>
    <w:p w:rsidR="00775171" w:rsidRPr="00F15B6D" w:rsidRDefault="00775171" w:rsidP="00F609FE">
      <w:pPr>
        <w:numPr>
          <w:ilvl w:val="0"/>
          <w:numId w:val="187"/>
        </w:numPr>
        <w:jc w:val="both"/>
      </w:pPr>
      <w:r w:rsidRPr="00F15B6D">
        <w:rPr>
          <w:i/>
        </w:rPr>
        <w:t>Člověk a svět práce</w:t>
      </w:r>
      <w:r w:rsidRPr="00F15B6D">
        <w:t xml:space="preserve"> – týdenní časová dotace je 4 hodiny, z toho je o 0,5 hodiny je z disponibilní časové dotace posílen předmět Pracovní činnosti a 0,5 hodiny je integrace předmětu Pracovní činnosti.</w:t>
      </w:r>
    </w:p>
    <w:p w:rsidR="00775171" w:rsidRPr="000329E7" w:rsidRDefault="00775171" w:rsidP="00775171">
      <w:pPr>
        <w:pStyle w:val="Zpat"/>
        <w:tabs>
          <w:tab w:val="clear" w:pos="4536"/>
          <w:tab w:val="clear" w:pos="9072"/>
        </w:tabs>
        <w:jc w:val="both"/>
        <w:rPr>
          <w:color w:val="FF0000"/>
        </w:rPr>
      </w:pPr>
    </w:p>
    <w:p w:rsidR="00775171" w:rsidRPr="00F15B6D" w:rsidRDefault="00775171" w:rsidP="00775171">
      <w:pPr>
        <w:rPr>
          <w:b/>
        </w:rPr>
      </w:pPr>
      <w:r>
        <w:rPr>
          <w:b/>
        </w:rPr>
        <w:t>VÝUKA D</w:t>
      </w:r>
      <w:r w:rsidR="007C6265">
        <w:rPr>
          <w:b/>
        </w:rPr>
        <w:t>AL</w:t>
      </w:r>
      <w:r w:rsidR="0093165E">
        <w:rPr>
          <w:b/>
        </w:rPr>
        <w:t>Š</w:t>
      </w:r>
      <w:r w:rsidR="007C6265">
        <w:rPr>
          <w:b/>
        </w:rPr>
        <w:t>ÍHO</w:t>
      </w:r>
      <w:r w:rsidRPr="00F15B6D">
        <w:rPr>
          <w:b/>
        </w:rPr>
        <w:t xml:space="preserve"> CIZÍHO JAZYKA</w:t>
      </w:r>
    </w:p>
    <w:p w:rsidR="00775171" w:rsidRPr="00F15B6D" w:rsidRDefault="00775171" w:rsidP="00775171">
      <w:pPr>
        <w:pStyle w:val="Zpat"/>
        <w:tabs>
          <w:tab w:val="clear" w:pos="4536"/>
          <w:tab w:val="clear" w:pos="9072"/>
        </w:tabs>
        <w:jc w:val="both"/>
      </w:pPr>
      <w:r w:rsidRPr="00F15B6D">
        <w:t>Nabízím</w:t>
      </w:r>
      <w:r>
        <w:t xml:space="preserve">e k výběru německý jazyk, </w:t>
      </w:r>
      <w:r w:rsidRPr="00F15B6D">
        <w:t>ruský jazyk.</w:t>
      </w:r>
    </w:p>
    <w:p w:rsidR="00775171" w:rsidRPr="000329E7" w:rsidRDefault="00775171" w:rsidP="00775171">
      <w:pPr>
        <w:pStyle w:val="Zpat"/>
        <w:tabs>
          <w:tab w:val="clear" w:pos="4536"/>
          <w:tab w:val="clear" w:pos="9072"/>
        </w:tabs>
        <w:jc w:val="both"/>
        <w:rPr>
          <w:color w:val="FF0000"/>
        </w:rPr>
      </w:pPr>
    </w:p>
    <w:p w:rsidR="00775171" w:rsidRPr="00F15B6D" w:rsidRDefault="00775171" w:rsidP="00775171">
      <w:pPr>
        <w:pStyle w:val="Zpat"/>
        <w:tabs>
          <w:tab w:val="clear" w:pos="4536"/>
          <w:tab w:val="clear" w:pos="9072"/>
        </w:tabs>
        <w:jc w:val="both"/>
        <w:rPr>
          <w:b/>
          <w:bCs/>
        </w:rPr>
      </w:pPr>
      <w:r w:rsidRPr="00F15B6D">
        <w:rPr>
          <w:b/>
          <w:bCs/>
        </w:rPr>
        <w:t>VÝUKA PŘEDMĚTU PRACOVNÍ ČINNOSTI</w:t>
      </w:r>
    </w:p>
    <w:p w:rsidR="00775171" w:rsidRPr="00F15B6D" w:rsidRDefault="00775171" w:rsidP="00775171">
      <w:pPr>
        <w:pStyle w:val="Zpat"/>
        <w:tabs>
          <w:tab w:val="clear" w:pos="4536"/>
          <w:tab w:val="clear" w:pos="9072"/>
        </w:tabs>
        <w:jc w:val="both"/>
      </w:pPr>
      <w:r w:rsidRPr="00F15B6D">
        <w:rPr>
          <w:u w:val="single"/>
        </w:rPr>
        <w:t>6. ročník</w:t>
      </w:r>
    </w:p>
    <w:p w:rsidR="00775171" w:rsidRPr="00F15B6D" w:rsidRDefault="00775171" w:rsidP="00775171">
      <w:pPr>
        <w:pStyle w:val="Zpat"/>
        <w:tabs>
          <w:tab w:val="clear" w:pos="4536"/>
          <w:tab w:val="clear" w:pos="9072"/>
        </w:tabs>
        <w:jc w:val="both"/>
        <w:rPr>
          <w:i/>
          <w:iCs/>
        </w:rPr>
      </w:pPr>
      <w:r w:rsidRPr="00F15B6D">
        <w:rPr>
          <w:i/>
          <w:iCs/>
        </w:rPr>
        <w:t>Pěstitelské práce, chovatelství</w:t>
      </w:r>
    </w:p>
    <w:p w:rsidR="00775171" w:rsidRPr="00F15B6D" w:rsidRDefault="00775171" w:rsidP="00775171">
      <w:pPr>
        <w:pStyle w:val="Zpat"/>
        <w:tabs>
          <w:tab w:val="clear" w:pos="4536"/>
          <w:tab w:val="clear" w:pos="9072"/>
        </w:tabs>
        <w:jc w:val="both"/>
        <w:rPr>
          <w:i/>
          <w:iCs/>
        </w:rPr>
      </w:pPr>
      <w:r w:rsidRPr="00F15B6D">
        <w:rPr>
          <w:i/>
          <w:iCs/>
        </w:rPr>
        <w:t>Příprava pokrmů</w:t>
      </w:r>
    </w:p>
    <w:p w:rsidR="00775171" w:rsidRPr="00F15B6D" w:rsidRDefault="00775171" w:rsidP="00775171">
      <w:pPr>
        <w:pStyle w:val="Zpat"/>
        <w:tabs>
          <w:tab w:val="clear" w:pos="4536"/>
          <w:tab w:val="clear" w:pos="9072"/>
        </w:tabs>
        <w:jc w:val="both"/>
      </w:pPr>
    </w:p>
    <w:p w:rsidR="00775171" w:rsidRPr="00F15B6D" w:rsidRDefault="00775171" w:rsidP="00775171">
      <w:pPr>
        <w:pStyle w:val="Zpat"/>
        <w:tabs>
          <w:tab w:val="clear" w:pos="4536"/>
          <w:tab w:val="clear" w:pos="9072"/>
        </w:tabs>
        <w:jc w:val="both"/>
        <w:rPr>
          <w:u w:val="single"/>
        </w:rPr>
      </w:pPr>
      <w:r w:rsidRPr="00F15B6D">
        <w:rPr>
          <w:u w:val="single"/>
        </w:rPr>
        <w:t>7. ročník</w:t>
      </w:r>
    </w:p>
    <w:p w:rsidR="00775171" w:rsidRPr="00F15B6D" w:rsidRDefault="00775171" w:rsidP="00775171">
      <w:pPr>
        <w:pStyle w:val="Zpat"/>
        <w:tabs>
          <w:tab w:val="clear" w:pos="4536"/>
          <w:tab w:val="clear" w:pos="9072"/>
        </w:tabs>
        <w:jc w:val="both"/>
        <w:rPr>
          <w:i/>
          <w:iCs/>
        </w:rPr>
      </w:pPr>
      <w:r w:rsidRPr="00F15B6D">
        <w:rPr>
          <w:i/>
          <w:iCs/>
        </w:rPr>
        <w:t>Pěstitelské práce, chovatelství</w:t>
      </w:r>
    </w:p>
    <w:p w:rsidR="00775171" w:rsidRPr="00F15B6D" w:rsidRDefault="00775171" w:rsidP="00775171">
      <w:pPr>
        <w:pStyle w:val="Zpat"/>
        <w:tabs>
          <w:tab w:val="clear" w:pos="4536"/>
          <w:tab w:val="clear" w:pos="9072"/>
        </w:tabs>
        <w:jc w:val="both"/>
        <w:rPr>
          <w:i/>
          <w:iCs/>
        </w:rPr>
      </w:pPr>
      <w:r w:rsidRPr="00F15B6D">
        <w:rPr>
          <w:i/>
          <w:iCs/>
        </w:rPr>
        <w:t>Příprava pokrmů</w:t>
      </w:r>
    </w:p>
    <w:p w:rsidR="00775171" w:rsidRPr="00F15B6D" w:rsidRDefault="00775171" w:rsidP="00775171">
      <w:pPr>
        <w:pStyle w:val="Zpat"/>
        <w:tabs>
          <w:tab w:val="clear" w:pos="4536"/>
          <w:tab w:val="clear" w:pos="9072"/>
        </w:tabs>
        <w:jc w:val="both"/>
        <w:rPr>
          <w:i/>
          <w:iCs/>
        </w:rPr>
      </w:pPr>
    </w:p>
    <w:p w:rsidR="00775171" w:rsidRPr="00F15B6D" w:rsidRDefault="00775171" w:rsidP="00775171">
      <w:pPr>
        <w:pStyle w:val="Zpat"/>
        <w:tabs>
          <w:tab w:val="clear" w:pos="4536"/>
          <w:tab w:val="clear" w:pos="9072"/>
        </w:tabs>
        <w:jc w:val="both"/>
        <w:rPr>
          <w:u w:val="single"/>
        </w:rPr>
      </w:pPr>
      <w:r w:rsidRPr="00F15B6D">
        <w:rPr>
          <w:u w:val="single"/>
        </w:rPr>
        <w:t>8. ročník</w:t>
      </w:r>
    </w:p>
    <w:p w:rsidR="00775171" w:rsidRPr="00F15B6D" w:rsidRDefault="00775171" w:rsidP="00775171">
      <w:pPr>
        <w:pStyle w:val="Zpat"/>
        <w:tabs>
          <w:tab w:val="clear" w:pos="4536"/>
          <w:tab w:val="clear" w:pos="9072"/>
        </w:tabs>
        <w:jc w:val="both"/>
        <w:rPr>
          <w:i/>
          <w:iCs/>
        </w:rPr>
      </w:pPr>
      <w:r w:rsidRPr="00F15B6D">
        <w:rPr>
          <w:i/>
          <w:iCs/>
        </w:rPr>
        <w:t>Svět práce</w:t>
      </w:r>
    </w:p>
    <w:p w:rsidR="00775171" w:rsidRPr="00F15B6D" w:rsidRDefault="00775171" w:rsidP="00775171">
      <w:pPr>
        <w:pStyle w:val="Zpat"/>
        <w:tabs>
          <w:tab w:val="clear" w:pos="4536"/>
          <w:tab w:val="clear" w:pos="9072"/>
        </w:tabs>
        <w:jc w:val="both"/>
        <w:rPr>
          <w:iCs/>
        </w:rPr>
      </w:pPr>
      <w:r w:rsidRPr="00F15B6D">
        <w:rPr>
          <w:i/>
          <w:iCs/>
        </w:rPr>
        <w:t>Provoz a údržba domácnosti</w:t>
      </w:r>
    </w:p>
    <w:p w:rsidR="00775171" w:rsidRPr="00F15B6D" w:rsidRDefault="00775171" w:rsidP="00775171">
      <w:pPr>
        <w:pStyle w:val="Zpat"/>
        <w:tabs>
          <w:tab w:val="clear" w:pos="4536"/>
          <w:tab w:val="clear" w:pos="9072"/>
        </w:tabs>
        <w:jc w:val="both"/>
        <w:rPr>
          <w:b/>
          <w:bCs/>
          <w:i/>
          <w:iCs/>
          <w:u w:val="single"/>
        </w:rPr>
      </w:pPr>
    </w:p>
    <w:p w:rsidR="00775171" w:rsidRPr="00F15B6D" w:rsidRDefault="00775171" w:rsidP="00775171">
      <w:pPr>
        <w:pStyle w:val="Zpat"/>
        <w:tabs>
          <w:tab w:val="clear" w:pos="4536"/>
          <w:tab w:val="clear" w:pos="9072"/>
        </w:tabs>
        <w:jc w:val="both"/>
        <w:rPr>
          <w:u w:val="single"/>
        </w:rPr>
      </w:pPr>
      <w:r w:rsidRPr="00F15B6D">
        <w:rPr>
          <w:u w:val="single"/>
        </w:rPr>
        <w:t>9. ročník</w:t>
      </w:r>
    </w:p>
    <w:p w:rsidR="00775171" w:rsidRPr="00F15B6D" w:rsidRDefault="00775171" w:rsidP="00775171">
      <w:pPr>
        <w:pStyle w:val="Zpat"/>
        <w:tabs>
          <w:tab w:val="clear" w:pos="4536"/>
          <w:tab w:val="clear" w:pos="9072"/>
        </w:tabs>
        <w:jc w:val="both"/>
        <w:rPr>
          <w:i/>
          <w:iCs/>
        </w:rPr>
      </w:pPr>
      <w:r w:rsidRPr="00F15B6D">
        <w:t xml:space="preserve">1. pololetí – </w:t>
      </w:r>
      <w:r w:rsidRPr="00F15B6D">
        <w:rPr>
          <w:i/>
          <w:iCs/>
        </w:rPr>
        <w:t xml:space="preserve">Svět práce </w:t>
      </w:r>
    </w:p>
    <w:p w:rsidR="00A067F9" w:rsidRPr="00741673" w:rsidRDefault="00775171" w:rsidP="00741673">
      <w:pPr>
        <w:pStyle w:val="Zpat"/>
        <w:tabs>
          <w:tab w:val="clear" w:pos="4536"/>
          <w:tab w:val="clear" w:pos="9072"/>
        </w:tabs>
        <w:jc w:val="both"/>
        <w:rPr>
          <w:i/>
          <w:iCs/>
        </w:rPr>
      </w:pPr>
      <w:r w:rsidRPr="00F15B6D">
        <w:t xml:space="preserve">2. pololetí – </w:t>
      </w:r>
      <w:r w:rsidRPr="00F15B6D">
        <w:rPr>
          <w:i/>
          <w:iCs/>
        </w:rPr>
        <w:t xml:space="preserve">Provoz a údržba domácnosti </w:t>
      </w:r>
    </w:p>
    <w:p w:rsidR="00A067F9" w:rsidRPr="00AD4476" w:rsidRDefault="00A067F9" w:rsidP="00AD4476">
      <w:pPr>
        <w:rPr>
          <w:b/>
          <w:sz w:val="36"/>
        </w:rPr>
      </w:pPr>
      <w:bookmarkStart w:id="52" w:name="_Toc462984870"/>
      <w:bookmarkStart w:id="53" w:name="_Toc463452376"/>
      <w:r w:rsidRPr="00AD4476">
        <w:rPr>
          <w:b/>
          <w:sz w:val="36"/>
        </w:rPr>
        <w:lastRenderedPageBreak/>
        <w:t>Učební plán pro 2. stupeň</w:t>
      </w:r>
      <w:bookmarkEnd w:id="52"/>
      <w:bookmarkEnd w:id="53"/>
    </w:p>
    <w:p w:rsidR="00DD4C18" w:rsidRPr="00DD4C18" w:rsidRDefault="00A067F9" w:rsidP="009B20E2">
      <w:pPr>
        <w:pStyle w:val="Nadpis3"/>
        <w:numPr>
          <w:ilvl w:val="0"/>
          <w:numId w:val="241"/>
        </w:numPr>
      </w:pPr>
      <w:bookmarkStart w:id="54" w:name="_Toc53047931"/>
      <w:bookmarkStart w:id="55" w:name="_Toc462984871"/>
      <w:r w:rsidRPr="008D02A6">
        <w:t>pro skupiny se zkouškou DSD z německého jazyka</w:t>
      </w:r>
      <w:bookmarkEnd w:id="54"/>
      <w:r w:rsidR="00DD4C18">
        <w:t xml:space="preserve"> </w:t>
      </w:r>
    </w:p>
    <w:p w:rsidR="00A067F9" w:rsidRPr="00B227CA" w:rsidRDefault="00A067F9" w:rsidP="00AD4476">
      <w:pPr>
        <w:ind w:left="360"/>
      </w:pPr>
      <w:r w:rsidRPr="00B227CA">
        <w:t>(jedná se o pokračování výuky německého jazyka od 4. ročníku; těmto žákům již nenabízíme další cizí jazyk, neboť se jej už od 4. ročníku učí</w:t>
      </w:r>
      <w:r w:rsidR="00B227CA">
        <w:t>,</w:t>
      </w:r>
      <w:r w:rsidRPr="00B227CA">
        <w:t xml:space="preserve"> a ani volitelné předměty</w:t>
      </w:r>
      <w:bookmarkEnd w:id="55"/>
      <w:r w:rsidR="00B227CA">
        <w:t>)</w:t>
      </w:r>
    </w:p>
    <w:p w:rsidR="00A067F9" w:rsidRPr="008D02A6" w:rsidRDefault="00A067F9" w:rsidP="00A067F9">
      <w:pPr>
        <w:pStyle w:val="Zpat"/>
        <w:tabs>
          <w:tab w:val="clear" w:pos="4536"/>
          <w:tab w:val="clear" w:pos="9072"/>
        </w:tabs>
        <w:jc w:val="both"/>
        <w:rPr>
          <w:i/>
          <w:i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A067F9" w:rsidRPr="008D02A6" w:rsidTr="00CB318C">
        <w:tc>
          <w:tcPr>
            <w:tcW w:w="9212" w:type="dxa"/>
          </w:tcPr>
          <w:p w:rsidR="00A067F9" w:rsidRPr="008D02A6" w:rsidRDefault="00A067F9" w:rsidP="00CB318C">
            <w:pPr>
              <w:rPr>
                <w:b/>
              </w:rPr>
            </w:pPr>
            <w:r w:rsidRPr="008D02A6">
              <w:rPr>
                <w:b/>
              </w:rPr>
              <w:t>PŘEDMĚT</w:t>
            </w:r>
            <w:r w:rsidRPr="008D02A6">
              <w:rPr>
                <w:b/>
              </w:rPr>
              <w:tab/>
            </w:r>
            <w:r w:rsidRPr="008D02A6">
              <w:rPr>
                <w:b/>
              </w:rPr>
              <w:tab/>
            </w:r>
            <w:r w:rsidRPr="008D02A6">
              <w:rPr>
                <w:b/>
              </w:rPr>
              <w:tab/>
            </w:r>
            <w:r w:rsidRPr="008D02A6">
              <w:rPr>
                <w:b/>
              </w:rPr>
              <w:tab/>
              <w:t>ROČNÍK</w:t>
            </w:r>
            <w:r w:rsidRPr="008D02A6">
              <w:rPr>
                <w:b/>
              </w:rPr>
              <w:tab/>
            </w:r>
            <w:r w:rsidRPr="008D02A6">
              <w:rPr>
                <w:b/>
              </w:rPr>
              <w:tab/>
            </w:r>
            <w:r w:rsidRPr="008D02A6">
              <w:rPr>
                <w:b/>
              </w:rPr>
              <w:tab/>
              <w:t>CELKEM</w:t>
            </w:r>
          </w:p>
        </w:tc>
      </w:tr>
      <w:tr w:rsidR="00A067F9" w:rsidRPr="008D02A6" w:rsidTr="00CB318C">
        <w:tc>
          <w:tcPr>
            <w:tcW w:w="9212" w:type="dxa"/>
          </w:tcPr>
          <w:p w:rsidR="00A067F9" w:rsidRPr="008D02A6" w:rsidRDefault="00A067F9" w:rsidP="00CB318C">
            <w:pPr>
              <w:jc w:val="both"/>
              <w:rPr>
                <w:b/>
                <w:bCs/>
                <w:i/>
                <w:iCs/>
              </w:rPr>
            </w:pPr>
            <w:r w:rsidRPr="008D02A6">
              <w:rPr>
                <w:b/>
                <w:bCs/>
                <w:i/>
                <w:iCs/>
              </w:rPr>
              <w:tab/>
            </w:r>
            <w:r w:rsidRPr="008D02A6">
              <w:rPr>
                <w:b/>
                <w:bCs/>
                <w:i/>
                <w:iCs/>
              </w:rPr>
              <w:tab/>
            </w:r>
            <w:r w:rsidRPr="008D02A6">
              <w:rPr>
                <w:b/>
                <w:bCs/>
                <w:i/>
                <w:iCs/>
              </w:rPr>
              <w:tab/>
            </w:r>
            <w:r w:rsidRPr="008D02A6">
              <w:rPr>
                <w:b/>
                <w:bCs/>
                <w:i/>
                <w:iCs/>
              </w:rPr>
              <w:tab/>
              <w:t>6.</w:t>
            </w:r>
            <w:r w:rsidRPr="008D02A6">
              <w:rPr>
                <w:b/>
                <w:bCs/>
                <w:i/>
                <w:iCs/>
              </w:rPr>
              <w:tab/>
              <w:t>7.</w:t>
            </w:r>
            <w:r w:rsidRPr="008D02A6">
              <w:rPr>
                <w:b/>
                <w:bCs/>
                <w:i/>
                <w:iCs/>
              </w:rPr>
              <w:tab/>
              <w:t>8.</w:t>
            </w:r>
            <w:r w:rsidRPr="008D02A6">
              <w:rPr>
                <w:b/>
                <w:bCs/>
                <w:i/>
                <w:iCs/>
              </w:rPr>
              <w:tab/>
              <w:t>9.</w:t>
            </w:r>
          </w:p>
        </w:tc>
      </w:tr>
      <w:tr w:rsidR="00A067F9" w:rsidRPr="008D02A6" w:rsidTr="00CB318C">
        <w:tc>
          <w:tcPr>
            <w:tcW w:w="9212" w:type="dxa"/>
          </w:tcPr>
          <w:p w:rsidR="00A067F9" w:rsidRPr="008D02A6" w:rsidRDefault="00A067F9" w:rsidP="00CB318C">
            <w:pPr>
              <w:jc w:val="both"/>
              <w:rPr>
                <w:b/>
                <w:bCs/>
                <w:i/>
                <w:iCs/>
              </w:rPr>
            </w:pPr>
          </w:p>
        </w:tc>
      </w:tr>
      <w:tr w:rsidR="00A067F9" w:rsidRPr="008D02A6" w:rsidTr="00CB318C">
        <w:tc>
          <w:tcPr>
            <w:tcW w:w="9212" w:type="dxa"/>
          </w:tcPr>
          <w:p w:rsidR="00A067F9" w:rsidRPr="008D02A6" w:rsidRDefault="00A067F9" w:rsidP="00CB318C">
            <w:pPr>
              <w:jc w:val="both"/>
              <w:rPr>
                <w:b/>
                <w:bCs/>
                <w:i/>
                <w:iCs/>
              </w:rPr>
            </w:pPr>
          </w:p>
        </w:tc>
      </w:tr>
      <w:tr w:rsidR="00A067F9" w:rsidRPr="008D02A6" w:rsidTr="00CB318C">
        <w:tc>
          <w:tcPr>
            <w:tcW w:w="9212" w:type="dxa"/>
          </w:tcPr>
          <w:p w:rsidR="00A067F9" w:rsidRPr="008D02A6" w:rsidRDefault="00A067F9" w:rsidP="00CB318C">
            <w:pPr>
              <w:jc w:val="both"/>
              <w:rPr>
                <w:b/>
                <w:bCs/>
              </w:rPr>
            </w:pPr>
            <w:r w:rsidRPr="008D02A6">
              <w:rPr>
                <w:b/>
              </w:rPr>
              <w:t>Český jazyk</w:t>
            </w:r>
            <w:r w:rsidRPr="008D02A6">
              <w:rPr>
                <w:b/>
              </w:rPr>
              <w:tab/>
            </w:r>
            <w:r w:rsidRPr="008D02A6">
              <w:rPr>
                <w:b/>
              </w:rPr>
              <w:tab/>
            </w:r>
            <w:r w:rsidRPr="008D02A6">
              <w:rPr>
                <w:b/>
              </w:rPr>
              <w:tab/>
            </w:r>
            <w:r w:rsidRPr="008D02A6">
              <w:rPr>
                <w:bCs/>
              </w:rPr>
              <w:t>5</w:t>
            </w:r>
            <w:r w:rsidRPr="008D02A6">
              <w:rPr>
                <w:bCs/>
              </w:rPr>
              <w:tab/>
              <w:t>5</w:t>
            </w:r>
            <w:r w:rsidRPr="008D02A6">
              <w:rPr>
                <w:bCs/>
              </w:rPr>
              <w:tab/>
              <w:t>5</w:t>
            </w:r>
            <w:r w:rsidRPr="008D02A6">
              <w:rPr>
                <w:bCs/>
              </w:rPr>
              <w:tab/>
              <w:t>5</w:t>
            </w:r>
            <w:r w:rsidRPr="008D02A6">
              <w:rPr>
                <w:bCs/>
              </w:rPr>
              <w:tab/>
            </w:r>
            <w:r w:rsidRPr="008D02A6">
              <w:rPr>
                <w:bCs/>
              </w:rPr>
              <w:tab/>
            </w:r>
            <w:r w:rsidRPr="008D02A6">
              <w:rPr>
                <w:bCs/>
              </w:rPr>
              <w:tab/>
              <w:t>20</w:t>
            </w:r>
          </w:p>
        </w:tc>
      </w:tr>
      <w:tr w:rsidR="00A067F9" w:rsidRPr="008D02A6" w:rsidTr="00CB318C">
        <w:tc>
          <w:tcPr>
            <w:tcW w:w="9212" w:type="dxa"/>
          </w:tcPr>
          <w:p w:rsidR="00A067F9" w:rsidRPr="008D02A6" w:rsidRDefault="00A067F9" w:rsidP="00CB318C">
            <w:pPr>
              <w:jc w:val="both"/>
              <w:rPr>
                <w:b/>
                <w:bCs/>
                <w:i/>
                <w:iCs/>
              </w:rPr>
            </w:pPr>
          </w:p>
        </w:tc>
      </w:tr>
      <w:tr w:rsidR="00A067F9" w:rsidRPr="008D02A6" w:rsidTr="00CB318C">
        <w:tc>
          <w:tcPr>
            <w:tcW w:w="9212" w:type="dxa"/>
          </w:tcPr>
          <w:p w:rsidR="00A067F9" w:rsidRPr="008D02A6" w:rsidRDefault="00A067F9" w:rsidP="00CB318C">
            <w:pPr>
              <w:jc w:val="both"/>
            </w:pPr>
            <w:r w:rsidRPr="008D02A6">
              <w:rPr>
                <w:b/>
                <w:bCs/>
              </w:rPr>
              <w:t>Anglický jazyk (CJ)</w:t>
            </w:r>
            <w:r w:rsidRPr="008D02A6">
              <w:rPr>
                <w:b/>
                <w:bCs/>
                <w:i/>
                <w:iCs/>
              </w:rPr>
              <w:tab/>
            </w:r>
            <w:r w:rsidRPr="008D02A6">
              <w:rPr>
                <w:b/>
                <w:bCs/>
                <w:i/>
                <w:iCs/>
              </w:rPr>
              <w:tab/>
            </w:r>
            <w:r w:rsidRPr="008D02A6">
              <w:t>3</w:t>
            </w:r>
            <w:r w:rsidRPr="008D02A6">
              <w:tab/>
              <w:t>3</w:t>
            </w:r>
            <w:r w:rsidRPr="008D02A6">
              <w:tab/>
              <w:t>3</w:t>
            </w:r>
            <w:r w:rsidRPr="008D02A6">
              <w:rPr>
                <w:i/>
                <w:iCs/>
              </w:rPr>
              <w:tab/>
            </w:r>
            <w:r w:rsidRPr="008D02A6">
              <w:t>3</w:t>
            </w:r>
            <w:r w:rsidRPr="008D02A6">
              <w:tab/>
            </w:r>
            <w:r w:rsidRPr="008D02A6">
              <w:tab/>
            </w:r>
            <w:r w:rsidRPr="008D02A6">
              <w:tab/>
              <w:t>12</w:t>
            </w:r>
          </w:p>
        </w:tc>
      </w:tr>
      <w:tr w:rsidR="00A067F9" w:rsidRPr="008D02A6" w:rsidTr="00CB318C">
        <w:tc>
          <w:tcPr>
            <w:tcW w:w="9212" w:type="dxa"/>
          </w:tcPr>
          <w:p w:rsidR="00A067F9" w:rsidRPr="008D02A6" w:rsidRDefault="00A067F9" w:rsidP="00CB318C">
            <w:pPr>
              <w:jc w:val="both"/>
              <w:rPr>
                <w:b/>
                <w:bCs/>
              </w:rPr>
            </w:pPr>
          </w:p>
        </w:tc>
      </w:tr>
      <w:tr w:rsidR="00A067F9" w:rsidRPr="008D02A6" w:rsidTr="00CB318C">
        <w:tc>
          <w:tcPr>
            <w:tcW w:w="9212" w:type="dxa"/>
          </w:tcPr>
          <w:p w:rsidR="00A067F9" w:rsidRPr="008D02A6" w:rsidRDefault="00A067F9" w:rsidP="00CB318C">
            <w:pPr>
              <w:jc w:val="both"/>
              <w:rPr>
                <w:b/>
                <w:bCs/>
              </w:rPr>
            </w:pPr>
            <w:r w:rsidRPr="008D02A6">
              <w:rPr>
                <w:b/>
                <w:bCs/>
              </w:rPr>
              <w:t xml:space="preserve">Německý jazyk (DCJ)         </w:t>
            </w:r>
            <w:r w:rsidRPr="008D02A6">
              <w:rPr>
                <w:bCs/>
              </w:rPr>
              <w:t>2          2          4          4                                  12</w:t>
            </w:r>
          </w:p>
        </w:tc>
      </w:tr>
      <w:tr w:rsidR="00A067F9" w:rsidRPr="008D02A6" w:rsidTr="00CB318C">
        <w:tc>
          <w:tcPr>
            <w:tcW w:w="9212" w:type="dxa"/>
          </w:tcPr>
          <w:p w:rsidR="00A067F9" w:rsidRPr="008D02A6" w:rsidRDefault="00A067F9" w:rsidP="00CB318C">
            <w:pPr>
              <w:jc w:val="both"/>
              <w:rPr>
                <w:b/>
                <w:bCs/>
              </w:rPr>
            </w:pPr>
          </w:p>
        </w:tc>
      </w:tr>
      <w:tr w:rsidR="00A067F9" w:rsidRPr="008D02A6" w:rsidTr="00CB318C">
        <w:tc>
          <w:tcPr>
            <w:tcW w:w="9212" w:type="dxa"/>
          </w:tcPr>
          <w:p w:rsidR="00A067F9" w:rsidRPr="008D02A6" w:rsidRDefault="00A067F9" w:rsidP="00CB318C">
            <w:pPr>
              <w:jc w:val="both"/>
            </w:pPr>
            <w:r w:rsidRPr="008D02A6">
              <w:rPr>
                <w:b/>
                <w:bCs/>
              </w:rPr>
              <w:t>Matematika</w:t>
            </w:r>
            <w:r w:rsidRPr="008D02A6">
              <w:tab/>
            </w:r>
            <w:r w:rsidRPr="008D02A6">
              <w:tab/>
            </w:r>
            <w:r w:rsidRPr="008D02A6">
              <w:tab/>
              <w:t>5</w:t>
            </w:r>
            <w:r w:rsidRPr="008D02A6">
              <w:tab/>
              <w:t>5</w:t>
            </w:r>
            <w:r w:rsidRPr="008D02A6">
              <w:tab/>
              <w:t>5</w:t>
            </w:r>
            <w:r w:rsidRPr="008D02A6">
              <w:tab/>
              <w:t>5</w:t>
            </w:r>
            <w:r w:rsidRPr="008D02A6">
              <w:tab/>
            </w:r>
            <w:r w:rsidRPr="008D02A6">
              <w:tab/>
            </w:r>
            <w:r w:rsidRPr="008D02A6">
              <w:tab/>
              <w:t>20</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Práce na počítači</w:t>
            </w:r>
            <w:r w:rsidRPr="008D02A6">
              <w:rPr>
                <w:b/>
                <w:bCs/>
              </w:rPr>
              <w:tab/>
            </w:r>
            <w:r w:rsidRPr="008D02A6">
              <w:rPr>
                <w:b/>
                <w:bCs/>
              </w:rPr>
              <w:tab/>
            </w:r>
            <w:r w:rsidRPr="008D02A6">
              <w:t>1</w:t>
            </w:r>
            <w:r w:rsidRPr="008D02A6">
              <w:tab/>
              <w:t>-</w:t>
            </w:r>
            <w:r w:rsidRPr="008D02A6">
              <w:tab/>
              <w:t>-</w:t>
            </w:r>
            <w:r w:rsidRPr="008D02A6">
              <w:tab/>
              <w:t>-</w:t>
            </w:r>
            <w:r w:rsidRPr="008D02A6">
              <w:tab/>
            </w:r>
            <w:r w:rsidRPr="008D02A6">
              <w:tab/>
            </w:r>
            <w:r w:rsidRPr="008D02A6">
              <w:tab/>
              <w:t xml:space="preserve">  1</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Dějepis</w:t>
            </w:r>
            <w:r w:rsidRPr="008D02A6">
              <w:rPr>
                <w:b/>
                <w:bCs/>
              </w:rPr>
              <w:tab/>
            </w:r>
            <w:r w:rsidRPr="008D02A6">
              <w:rPr>
                <w:b/>
                <w:bCs/>
              </w:rPr>
              <w:tab/>
            </w:r>
            <w:r w:rsidRPr="008D02A6">
              <w:rPr>
                <w:b/>
                <w:bCs/>
              </w:rPr>
              <w:tab/>
            </w:r>
            <w:r w:rsidRPr="008D02A6">
              <w:t>2</w:t>
            </w:r>
            <w:r w:rsidRPr="008D02A6">
              <w:tab/>
              <w:t>2</w:t>
            </w:r>
            <w:r w:rsidRPr="008D02A6">
              <w:tab/>
              <w:t>2</w:t>
            </w:r>
            <w:r w:rsidRPr="008D02A6">
              <w:tab/>
              <w:t>2</w:t>
            </w:r>
            <w:r w:rsidRPr="008D02A6">
              <w:tab/>
            </w:r>
            <w:r w:rsidRPr="008D02A6">
              <w:tab/>
            </w:r>
            <w:r w:rsidRPr="008D02A6">
              <w:tab/>
              <w:t xml:space="preserve">  8</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Výchova k občanství</w:t>
            </w:r>
            <w:r w:rsidRPr="008D02A6">
              <w:rPr>
                <w:b/>
                <w:bCs/>
              </w:rPr>
              <w:tab/>
            </w:r>
            <w:r w:rsidRPr="008D02A6">
              <w:rPr>
                <w:b/>
                <w:bCs/>
              </w:rPr>
              <w:tab/>
            </w:r>
            <w:r w:rsidRPr="008D02A6">
              <w:t>1</w:t>
            </w:r>
            <w:r w:rsidRPr="008D02A6">
              <w:tab/>
              <w:t>1</w:t>
            </w:r>
            <w:r w:rsidRPr="008D02A6">
              <w:tab/>
              <w:t>1</w:t>
            </w:r>
            <w:r w:rsidRPr="008D02A6">
              <w:tab/>
              <w:t>1</w:t>
            </w:r>
            <w:r w:rsidRPr="008D02A6">
              <w:tab/>
            </w:r>
            <w:r w:rsidRPr="008D02A6">
              <w:tab/>
            </w:r>
            <w:r w:rsidRPr="008D02A6">
              <w:tab/>
              <w:t xml:space="preserve">  4</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Fyzika</w:t>
            </w:r>
            <w:r w:rsidRPr="008D02A6">
              <w:rPr>
                <w:b/>
                <w:bCs/>
              </w:rPr>
              <w:tab/>
            </w:r>
            <w:r w:rsidRPr="008D02A6">
              <w:rPr>
                <w:b/>
                <w:bCs/>
              </w:rPr>
              <w:tab/>
            </w:r>
            <w:r w:rsidRPr="008D02A6">
              <w:rPr>
                <w:b/>
                <w:bCs/>
              </w:rPr>
              <w:tab/>
            </w:r>
            <w:r w:rsidRPr="008D02A6">
              <w:rPr>
                <w:b/>
                <w:bCs/>
              </w:rPr>
              <w:tab/>
            </w:r>
            <w:r w:rsidRPr="008D02A6">
              <w:t>1</w:t>
            </w:r>
            <w:r w:rsidRPr="008D02A6">
              <w:tab/>
              <w:t>2</w:t>
            </w:r>
            <w:r w:rsidRPr="008D02A6">
              <w:tab/>
              <w:t>2</w:t>
            </w:r>
            <w:r w:rsidRPr="008D02A6">
              <w:tab/>
              <w:t>1</w:t>
            </w:r>
            <w:r w:rsidRPr="008D02A6">
              <w:tab/>
            </w:r>
            <w:r w:rsidRPr="008D02A6">
              <w:tab/>
            </w:r>
            <w:r w:rsidRPr="008D02A6">
              <w:tab/>
              <w:t xml:space="preserve">  6</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Chemie</w:t>
            </w:r>
            <w:r w:rsidRPr="008D02A6">
              <w:rPr>
                <w:b/>
                <w:bCs/>
              </w:rPr>
              <w:tab/>
            </w:r>
            <w:r w:rsidRPr="008D02A6">
              <w:rPr>
                <w:b/>
                <w:bCs/>
              </w:rPr>
              <w:tab/>
            </w:r>
            <w:r w:rsidRPr="008D02A6">
              <w:rPr>
                <w:b/>
                <w:bCs/>
              </w:rPr>
              <w:tab/>
              <w:t>-</w:t>
            </w:r>
            <w:r w:rsidRPr="008D02A6">
              <w:rPr>
                <w:b/>
                <w:bCs/>
              </w:rPr>
              <w:tab/>
              <w:t>-</w:t>
            </w:r>
            <w:r w:rsidRPr="008D02A6">
              <w:rPr>
                <w:b/>
                <w:bCs/>
              </w:rPr>
              <w:tab/>
            </w:r>
            <w:r w:rsidRPr="008D02A6">
              <w:t>2</w:t>
            </w:r>
            <w:r w:rsidRPr="008D02A6">
              <w:tab/>
              <w:t>2</w:t>
            </w:r>
            <w:r w:rsidRPr="008D02A6">
              <w:tab/>
            </w:r>
            <w:r w:rsidRPr="008D02A6">
              <w:tab/>
            </w:r>
            <w:r w:rsidRPr="008D02A6">
              <w:tab/>
              <w:t xml:space="preserve">  4</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Přírodopis</w:t>
            </w:r>
            <w:r w:rsidRPr="008D02A6">
              <w:rPr>
                <w:b/>
                <w:bCs/>
              </w:rPr>
              <w:tab/>
            </w:r>
            <w:r w:rsidRPr="008D02A6">
              <w:rPr>
                <w:b/>
                <w:bCs/>
              </w:rPr>
              <w:tab/>
            </w:r>
            <w:r w:rsidRPr="008D02A6">
              <w:rPr>
                <w:b/>
                <w:bCs/>
              </w:rPr>
              <w:tab/>
            </w:r>
            <w:r w:rsidRPr="008D02A6">
              <w:t>2</w:t>
            </w:r>
            <w:r w:rsidRPr="008D02A6">
              <w:tab/>
              <w:t>2</w:t>
            </w:r>
            <w:r w:rsidRPr="008D02A6">
              <w:tab/>
              <w:t>2</w:t>
            </w:r>
            <w:r w:rsidRPr="008D02A6">
              <w:tab/>
              <w:t>1</w:t>
            </w:r>
            <w:r w:rsidRPr="008D02A6">
              <w:tab/>
            </w:r>
            <w:r w:rsidRPr="008D02A6">
              <w:tab/>
            </w:r>
            <w:r w:rsidRPr="008D02A6">
              <w:tab/>
              <w:t xml:space="preserve">  7</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Zeměpis</w:t>
            </w:r>
            <w:r w:rsidRPr="008D02A6">
              <w:rPr>
                <w:b/>
                <w:bCs/>
              </w:rPr>
              <w:tab/>
            </w:r>
            <w:r w:rsidRPr="008D02A6">
              <w:rPr>
                <w:b/>
                <w:bCs/>
              </w:rPr>
              <w:tab/>
            </w:r>
            <w:r w:rsidRPr="008D02A6">
              <w:rPr>
                <w:b/>
                <w:bCs/>
              </w:rPr>
              <w:tab/>
            </w:r>
            <w:r w:rsidRPr="008D02A6">
              <w:t>1</w:t>
            </w:r>
            <w:r w:rsidRPr="008D02A6">
              <w:tab/>
              <w:t>2</w:t>
            </w:r>
            <w:r w:rsidRPr="008D02A6">
              <w:tab/>
              <w:t>1</w:t>
            </w:r>
            <w:r w:rsidRPr="008D02A6">
              <w:tab/>
              <w:t>2</w:t>
            </w:r>
            <w:r w:rsidRPr="008D02A6">
              <w:tab/>
            </w:r>
            <w:r w:rsidRPr="008D02A6">
              <w:tab/>
            </w:r>
            <w:r w:rsidRPr="008D02A6">
              <w:tab/>
              <w:t xml:space="preserve">  6</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Hudební výchova</w:t>
            </w:r>
            <w:r w:rsidRPr="008D02A6">
              <w:rPr>
                <w:b/>
                <w:bCs/>
              </w:rPr>
              <w:tab/>
            </w:r>
            <w:r w:rsidRPr="008D02A6">
              <w:rPr>
                <w:b/>
                <w:bCs/>
              </w:rPr>
              <w:tab/>
            </w:r>
            <w:r w:rsidRPr="008D02A6">
              <w:t>1</w:t>
            </w:r>
            <w:r w:rsidRPr="008D02A6">
              <w:tab/>
              <w:t>1</w:t>
            </w:r>
            <w:r w:rsidRPr="008D02A6">
              <w:tab/>
              <w:t>1</w:t>
            </w:r>
            <w:r w:rsidRPr="008D02A6">
              <w:tab/>
              <w:t>1</w:t>
            </w:r>
            <w:r w:rsidRPr="008D02A6">
              <w:tab/>
            </w:r>
            <w:r w:rsidRPr="008D02A6">
              <w:tab/>
            </w:r>
            <w:r w:rsidRPr="008D02A6">
              <w:tab/>
              <w:t xml:space="preserve">  4</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Výtvarná výchova</w:t>
            </w:r>
            <w:r w:rsidRPr="008D02A6">
              <w:rPr>
                <w:b/>
                <w:bCs/>
              </w:rPr>
              <w:tab/>
            </w:r>
            <w:r w:rsidRPr="008D02A6">
              <w:rPr>
                <w:b/>
                <w:bCs/>
              </w:rPr>
              <w:tab/>
            </w:r>
            <w:r w:rsidRPr="008D02A6">
              <w:t>2</w:t>
            </w:r>
            <w:r w:rsidRPr="008D02A6">
              <w:tab/>
              <w:t>2</w:t>
            </w:r>
            <w:r w:rsidRPr="008D02A6">
              <w:tab/>
              <w:t>1</w:t>
            </w:r>
            <w:r w:rsidRPr="008D02A6">
              <w:tab/>
              <w:t>1</w:t>
            </w:r>
            <w:r w:rsidRPr="008D02A6">
              <w:tab/>
            </w:r>
            <w:r w:rsidRPr="008D02A6">
              <w:tab/>
            </w:r>
            <w:r w:rsidRPr="008D02A6">
              <w:tab/>
              <w:t xml:space="preserve">  6</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Tělesná výchova</w:t>
            </w:r>
            <w:r w:rsidRPr="008D02A6">
              <w:tab/>
            </w:r>
            <w:r w:rsidRPr="008D02A6">
              <w:tab/>
              <w:t>2</w:t>
            </w:r>
            <w:r w:rsidRPr="008D02A6">
              <w:tab/>
              <w:t>2</w:t>
            </w:r>
            <w:r w:rsidRPr="008D02A6">
              <w:tab/>
              <w:t>2</w:t>
            </w:r>
            <w:r w:rsidRPr="008D02A6">
              <w:tab/>
              <w:t>2</w:t>
            </w:r>
            <w:r w:rsidRPr="008D02A6">
              <w:tab/>
            </w:r>
            <w:r w:rsidRPr="008D02A6">
              <w:tab/>
            </w:r>
            <w:r w:rsidRPr="008D02A6">
              <w:tab/>
              <w:t xml:space="preserve">  8</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r w:rsidRPr="008D02A6">
              <w:rPr>
                <w:b/>
                <w:bCs/>
              </w:rPr>
              <w:t>Pracovní činnosti</w:t>
            </w:r>
            <w:r w:rsidRPr="008D02A6">
              <w:rPr>
                <w:b/>
                <w:bCs/>
              </w:rPr>
              <w:tab/>
            </w:r>
            <w:r w:rsidRPr="008D02A6">
              <w:rPr>
                <w:b/>
                <w:bCs/>
              </w:rPr>
              <w:tab/>
            </w:r>
            <w:r w:rsidRPr="008D02A6">
              <w:t>1</w:t>
            </w:r>
            <w:r w:rsidRPr="008D02A6">
              <w:tab/>
              <w:t>1</w:t>
            </w:r>
            <w:r w:rsidRPr="008D02A6">
              <w:tab/>
              <w:t>1</w:t>
            </w:r>
            <w:r w:rsidRPr="008D02A6">
              <w:tab/>
              <w:t>1</w:t>
            </w:r>
            <w:r w:rsidRPr="008D02A6">
              <w:tab/>
            </w:r>
            <w:r w:rsidRPr="008D02A6">
              <w:tab/>
            </w:r>
            <w:r w:rsidRPr="008D02A6">
              <w:tab/>
              <w:t xml:space="preserve">  4</w:t>
            </w: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jc w:val="both"/>
            </w:pPr>
          </w:p>
        </w:tc>
      </w:tr>
      <w:tr w:rsidR="00A067F9" w:rsidRPr="008D02A6" w:rsidTr="00CB318C">
        <w:tc>
          <w:tcPr>
            <w:tcW w:w="9212" w:type="dxa"/>
          </w:tcPr>
          <w:p w:rsidR="00A067F9" w:rsidRPr="008D02A6" w:rsidRDefault="00A067F9" w:rsidP="00CB318C">
            <w:pPr>
              <w:rPr>
                <w:b/>
              </w:rPr>
            </w:pPr>
            <w:r w:rsidRPr="008D02A6">
              <w:rPr>
                <w:b/>
              </w:rPr>
              <w:t>CELKEM</w:t>
            </w:r>
            <w:r w:rsidRPr="008D02A6">
              <w:rPr>
                <w:b/>
              </w:rPr>
              <w:tab/>
            </w:r>
            <w:r w:rsidRPr="008D02A6">
              <w:rPr>
                <w:b/>
              </w:rPr>
              <w:tab/>
            </w:r>
            <w:r w:rsidRPr="008D02A6">
              <w:rPr>
                <w:b/>
              </w:rPr>
              <w:tab/>
              <w:t>29</w:t>
            </w:r>
            <w:r w:rsidRPr="008D02A6">
              <w:rPr>
                <w:b/>
              </w:rPr>
              <w:tab/>
              <w:t>30</w:t>
            </w:r>
            <w:r w:rsidRPr="008D02A6">
              <w:rPr>
                <w:b/>
              </w:rPr>
              <w:tab/>
              <w:t>32</w:t>
            </w:r>
            <w:r w:rsidRPr="008D02A6">
              <w:rPr>
                <w:b/>
              </w:rPr>
              <w:tab/>
              <w:t>31</w:t>
            </w:r>
            <w:r w:rsidRPr="008D02A6">
              <w:rPr>
                <w:b/>
              </w:rPr>
              <w:tab/>
            </w:r>
            <w:r w:rsidRPr="008D02A6">
              <w:rPr>
                <w:b/>
              </w:rPr>
              <w:tab/>
            </w:r>
            <w:r w:rsidRPr="008D02A6">
              <w:rPr>
                <w:b/>
              </w:rPr>
              <w:tab/>
              <w:t>122</w:t>
            </w:r>
          </w:p>
        </w:tc>
      </w:tr>
    </w:tbl>
    <w:p w:rsidR="00A067F9" w:rsidRPr="008D02A6" w:rsidRDefault="00A067F9" w:rsidP="00A067F9">
      <w:pPr>
        <w:jc w:val="both"/>
        <w:rPr>
          <w:b/>
        </w:rPr>
      </w:pPr>
    </w:p>
    <w:p w:rsidR="00A067F9" w:rsidRPr="008D02A6" w:rsidRDefault="00A067F9" w:rsidP="00A067F9">
      <w:pPr>
        <w:jc w:val="both"/>
        <w:rPr>
          <w:b/>
        </w:rPr>
      </w:pPr>
    </w:p>
    <w:p w:rsidR="00A067F9" w:rsidRPr="008D02A6" w:rsidRDefault="00A067F9" w:rsidP="00A067F9">
      <w:pPr>
        <w:jc w:val="both"/>
        <w:rPr>
          <w:b/>
        </w:rPr>
      </w:pPr>
    </w:p>
    <w:p w:rsidR="00A067F9" w:rsidRPr="008D02A6" w:rsidRDefault="00A067F9" w:rsidP="00A067F9">
      <w:pPr>
        <w:jc w:val="both"/>
        <w:rPr>
          <w:b/>
        </w:rPr>
      </w:pPr>
    </w:p>
    <w:p w:rsidR="00A067F9" w:rsidRPr="000329E7" w:rsidRDefault="00A067F9" w:rsidP="00A067F9">
      <w:pPr>
        <w:jc w:val="both"/>
        <w:rPr>
          <w:b/>
          <w:color w:val="FF0000"/>
        </w:rPr>
      </w:pPr>
    </w:p>
    <w:p w:rsidR="00A067F9" w:rsidRPr="006C2C27" w:rsidRDefault="00A067F9" w:rsidP="006C2C27">
      <w:pPr>
        <w:pStyle w:val="Nadpis3"/>
        <w:rPr>
          <w:i/>
          <w:sz w:val="24"/>
          <w:u w:val="single"/>
        </w:rPr>
      </w:pPr>
      <w:bookmarkStart w:id="56" w:name="_Toc462984872"/>
      <w:bookmarkStart w:id="57" w:name="_Toc53047932"/>
      <w:r w:rsidRPr="006C2C27">
        <w:rPr>
          <w:i/>
          <w:sz w:val="24"/>
          <w:u w:val="single"/>
        </w:rPr>
        <w:lastRenderedPageBreak/>
        <w:t>Poznámky k učebnímu plánu pro 2. stupeň - pro skupiny se zkouškou DSD z německého jazyka</w:t>
      </w:r>
      <w:bookmarkEnd w:id="56"/>
      <w:bookmarkEnd w:id="57"/>
    </w:p>
    <w:p w:rsidR="00A067F9" w:rsidRPr="008D02A6" w:rsidRDefault="00A067F9" w:rsidP="00A067F9">
      <w:pPr>
        <w:jc w:val="both"/>
        <w:rPr>
          <w:sz w:val="28"/>
          <w:szCs w:val="28"/>
        </w:rPr>
      </w:pPr>
    </w:p>
    <w:p w:rsidR="00A067F9" w:rsidRPr="008D02A6" w:rsidRDefault="00A067F9" w:rsidP="00A067F9">
      <w:pPr>
        <w:jc w:val="both"/>
        <w:rPr>
          <w:b/>
        </w:rPr>
      </w:pPr>
      <w:r w:rsidRPr="008D02A6">
        <w:rPr>
          <w:b/>
        </w:rPr>
        <w:t>ROZDĚLENÍ DISPONIBILNÍCH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541"/>
        <w:gridCol w:w="1875"/>
      </w:tblGrid>
      <w:tr w:rsidR="00A067F9" w:rsidRPr="008D02A6" w:rsidTr="00CB318C">
        <w:tc>
          <w:tcPr>
            <w:tcW w:w="3708" w:type="dxa"/>
            <w:shd w:val="clear" w:color="auto" w:fill="auto"/>
          </w:tcPr>
          <w:p w:rsidR="00A067F9" w:rsidRPr="008D02A6" w:rsidRDefault="00A067F9" w:rsidP="00CB318C">
            <w:pPr>
              <w:jc w:val="both"/>
            </w:pPr>
            <w:r w:rsidRPr="008D02A6">
              <w:rPr>
                <w:b/>
              </w:rPr>
              <w:t>Vzdělávací oblast</w:t>
            </w:r>
          </w:p>
        </w:tc>
        <w:tc>
          <w:tcPr>
            <w:tcW w:w="3600" w:type="dxa"/>
            <w:shd w:val="clear" w:color="auto" w:fill="auto"/>
          </w:tcPr>
          <w:p w:rsidR="00A067F9" w:rsidRPr="008D02A6" w:rsidRDefault="00A067F9" w:rsidP="00CB318C">
            <w:pPr>
              <w:jc w:val="both"/>
              <w:rPr>
                <w:b/>
              </w:rPr>
            </w:pPr>
            <w:r w:rsidRPr="008D02A6">
              <w:rPr>
                <w:b/>
              </w:rPr>
              <w:t>Předmět</w:t>
            </w:r>
          </w:p>
        </w:tc>
        <w:tc>
          <w:tcPr>
            <w:tcW w:w="1904" w:type="dxa"/>
            <w:shd w:val="clear" w:color="auto" w:fill="auto"/>
          </w:tcPr>
          <w:p w:rsidR="00A067F9" w:rsidRPr="008D02A6" w:rsidRDefault="00A067F9" w:rsidP="00CB318C">
            <w:pPr>
              <w:jc w:val="both"/>
              <w:rPr>
                <w:b/>
              </w:rPr>
            </w:pPr>
            <w:r w:rsidRPr="008D02A6">
              <w:rPr>
                <w:b/>
              </w:rPr>
              <w:t>Počet hodin</w:t>
            </w:r>
          </w:p>
        </w:tc>
      </w:tr>
      <w:tr w:rsidR="00A067F9" w:rsidRPr="008D02A6" w:rsidTr="00CB318C">
        <w:tc>
          <w:tcPr>
            <w:tcW w:w="3708" w:type="dxa"/>
            <w:shd w:val="clear" w:color="auto" w:fill="auto"/>
          </w:tcPr>
          <w:p w:rsidR="00A067F9" w:rsidRPr="008D02A6" w:rsidRDefault="00A067F9" w:rsidP="00CB318C">
            <w:pPr>
              <w:jc w:val="both"/>
            </w:pPr>
            <w:r w:rsidRPr="008D02A6">
              <w:t>Jazyk a jazyková komunikace</w:t>
            </w:r>
          </w:p>
        </w:tc>
        <w:tc>
          <w:tcPr>
            <w:tcW w:w="3600" w:type="dxa"/>
            <w:shd w:val="clear" w:color="auto" w:fill="auto"/>
          </w:tcPr>
          <w:p w:rsidR="00A067F9" w:rsidRPr="008D02A6" w:rsidRDefault="00A067F9" w:rsidP="00CB318C">
            <w:pPr>
              <w:jc w:val="both"/>
            </w:pPr>
            <w:r w:rsidRPr="008D02A6">
              <w:t>Český jazyk</w:t>
            </w:r>
          </w:p>
        </w:tc>
        <w:tc>
          <w:tcPr>
            <w:tcW w:w="1904" w:type="dxa"/>
            <w:shd w:val="clear" w:color="auto" w:fill="auto"/>
          </w:tcPr>
          <w:p w:rsidR="00A067F9" w:rsidRPr="008D02A6" w:rsidRDefault="00A067F9" w:rsidP="00CB318C">
            <w:pPr>
              <w:jc w:val="both"/>
            </w:pPr>
            <w:r w:rsidRPr="008D02A6">
              <w:t>+5</w:t>
            </w:r>
          </w:p>
        </w:tc>
      </w:tr>
      <w:tr w:rsidR="00A067F9" w:rsidRPr="008D02A6" w:rsidTr="00CB318C">
        <w:tc>
          <w:tcPr>
            <w:tcW w:w="3708" w:type="dxa"/>
            <w:shd w:val="clear" w:color="auto" w:fill="auto"/>
          </w:tcPr>
          <w:p w:rsidR="00A067F9" w:rsidRPr="008D02A6" w:rsidRDefault="00A067F9" w:rsidP="00CB318C">
            <w:pPr>
              <w:jc w:val="both"/>
            </w:pPr>
            <w:r w:rsidRPr="008D02A6">
              <w:t>Jazyk a jazyková komunikace</w:t>
            </w:r>
          </w:p>
        </w:tc>
        <w:tc>
          <w:tcPr>
            <w:tcW w:w="3600" w:type="dxa"/>
            <w:shd w:val="clear" w:color="auto" w:fill="auto"/>
          </w:tcPr>
          <w:p w:rsidR="00A067F9" w:rsidRPr="008D02A6" w:rsidRDefault="00A067F9" w:rsidP="00CB318C">
            <w:pPr>
              <w:jc w:val="both"/>
            </w:pPr>
            <w:r w:rsidRPr="008D02A6">
              <w:t>Německý jazyk</w:t>
            </w:r>
          </w:p>
        </w:tc>
        <w:tc>
          <w:tcPr>
            <w:tcW w:w="1904" w:type="dxa"/>
            <w:shd w:val="clear" w:color="auto" w:fill="auto"/>
          </w:tcPr>
          <w:p w:rsidR="00A067F9" w:rsidRPr="008D02A6" w:rsidRDefault="00A067F9" w:rsidP="00CB318C">
            <w:pPr>
              <w:jc w:val="both"/>
            </w:pPr>
            <w:r w:rsidRPr="008D02A6">
              <w:t>+6</w:t>
            </w:r>
          </w:p>
        </w:tc>
      </w:tr>
      <w:tr w:rsidR="00A067F9" w:rsidRPr="008D02A6" w:rsidTr="00CB318C">
        <w:tc>
          <w:tcPr>
            <w:tcW w:w="3708" w:type="dxa"/>
            <w:shd w:val="clear" w:color="auto" w:fill="auto"/>
          </w:tcPr>
          <w:p w:rsidR="00A067F9" w:rsidRPr="008D02A6" w:rsidRDefault="00A067F9" w:rsidP="00CB318C">
            <w:pPr>
              <w:jc w:val="both"/>
            </w:pPr>
            <w:r w:rsidRPr="008D02A6">
              <w:t>Matematika a její aplikace</w:t>
            </w:r>
          </w:p>
        </w:tc>
        <w:tc>
          <w:tcPr>
            <w:tcW w:w="3600" w:type="dxa"/>
            <w:shd w:val="clear" w:color="auto" w:fill="auto"/>
          </w:tcPr>
          <w:p w:rsidR="00A067F9" w:rsidRPr="008D02A6" w:rsidRDefault="00A067F9" w:rsidP="00CB318C">
            <w:pPr>
              <w:jc w:val="both"/>
            </w:pPr>
            <w:r w:rsidRPr="008D02A6">
              <w:t>Matematika</w:t>
            </w:r>
          </w:p>
        </w:tc>
        <w:tc>
          <w:tcPr>
            <w:tcW w:w="1904" w:type="dxa"/>
            <w:shd w:val="clear" w:color="auto" w:fill="auto"/>
          </w:tcPr>
          <w:p w:rsidR="00A067F9" w:rsidRPr="008D02A6" w:rsidRDefault="00A067F9" w:rsidP="00CB318C">
            <w:pPr>
              <w:jc w:val="both"/>
            </w:pPr>
            <w:r w:rsidRPr="008D02A6">
              <w:t>+5</w:t>
            </w:r>
          </w:p>
        </w:tc>
      </w:tr>
      <w:tr w:rsidR="00A067F9" w:rsidRPr="008D02A6" w:rsidTr="00CB318C">
        <w:tc>
          <w:tcPr>
            <w:tcW w:w="3708" w:type="dxa"/>
            <w:shd w:val="clear" w:color="auto" w:fill="auto"/>
          </w:tcPr>
          <w:p w:rsidR="00A067F9" w:rsidRPr="008D02A6" w:rsidRDefault="00A067F9" w:rsidP="00CB318C">
            <w:pPr>
              <w:jc w:val="both"/>
            </w:pPr>
            <w:r w:rsidRPr="008D02A6">
              <w:t>Člověk a příroda</w:t>
            </w:r>
          </w:p>
        </w:tc>
        <w:tc>
          <w:tcPr>
            <w:tcW w:w="3600" w:type="dxa"/>
            <w:shd w:val="clear" w:color="auto" w:fill="auto"/>
          </w:tcPr>
          <w:p w:rsidR="00A067F9" w:rsidRPr="008D02A6" w:rsidRDefault="00A067F9" w:rsidP="00CB318C">
            <w:pPr>
              <w:jc w:val="both"/>
            </w:pPr>
            <w:r w:rsidRPr="008D02A6">
              <w:t>Chemie</w:t>
            </w:r>
          </w:p>
        </w:tc>
        <w:tc>
          <w:tcPr>
            <w:tcW w:w="1904" w:type="dxa"/>
            <w:shd w:val="clear" w:color="auto" w:fill="auto"/>
          </w:tcPr>
          <w:p w:rsidR="00A067F9" w:rsidRPr="008D02A6" w:rsidRDefault="00A067F9" w:rsidP="00CB318C">
            <w:pPr>
              <w:jc w:val="both"/>
            </w:pPr>
            <w:r w:rsidRPr="008D02A6">
              <w:t>+1</w:t>
            </w:r>
          </w:p>
        </w:tc>
      </w:tr>
      <w:tr w:rsidR="00A067F9" w:rsidRPr="008D02A6" w:rsidTr="00CB318C">
        <w:tc>
          <w:tcPr>
            <w:tcW w:w="3708" w:type="dxa"/>
            <w:shd w:val="clear" w:color="auto" w:fill="auto"/>
          </w:tcPr>
          <w:p w:rsidR="00A067F9" w:rsidRPr="008D02A6" w:rsidRDefault="00A067F9" w:rsidP="00CB318C">
            <w:pPr>
              <w:jc w:val="both"/>
            </w:pPr>
            <w:r w:rsidRPr="008D02A6">
              <w:t>Člověk a příroda</w:t>
            </w:r>
          </w:p>
        </w:tc>
        <w:tc>
          <w:tcPr>
            <w:tcW w:w="3600" w:type="dxa"/>
            <w:shd w:val="clear" w:color="auto" w:fill="auto"/>
          </w:tcPr>
          <w:p w:rsidR="00A067F9" w:rsidRPr="008D02A6" w:rsidRDefault="00A067F9" w:rsidP="00CB318C">
            <w:pPr>
              <w:jc w:val="both"/>
            </w:pPr>
            <w:r w:rsidRPr="008D02A6">
              <w:t>Přírodopis</w:t>
            </w:r>
          </w:p>
        </w:tc>
        <w:tc>
          <w:tcPr>
            <w:tcW w:w="1904" w:type="dxa"/>
            <w:shd w:val="clear" w:color="auto" w:fill="auto"/>
          </w:tcPr>
          <w:p w:rsidR="00A067F9" w:rsidRPr="008D02A6" w:rsidRDefault="00A067F9" w:rsidP="00CB318C">
            <w:pPr>
              <w:jc w:val="both"/>
            </w:pPr>
            <w:r w:rsidRPr="008D02A6">
              <w:t>+0,5</w:t>
            </w:r>
          </w:p>
        </w:tc>
      </w:tr>
      <w:tr w:rsidR="00A067F9" w:rsidRPr="008D02A6" w:rsidTr="00CB318C">
        <w:tc>
          <w:tcPr>
            <w:tcW w:w="3708" w:type="dxa"/>
            <w:shd w:val="clear" w:color="auto" w:fill="auto"/>
          </w:tcPr>
          <w:p w:rsidR="00A067F9" w:rsidRPr="008D02A6" w:rsidRDefault="00A067F9" w:rsidP="00CB318C">
            <w:pPr>
              <w:jc w:val="both"/>
            </w:pPr>
            <w:r w:rsidRPr="008D02A6">
              <w:t>Člověk a svět práce</w:t>
            </w:r>
          </w:p>
        </w:tc>
        <w:tc>
          <w:tcPr>
            <w:tcW w:w="3600" w:type="dxa"/>
            <w:shd w:val="clear" w:color="auto" w:fill="auto"/>
          </w:tcPr>
          <w:p w:rsidR="00A067F9" w:rsidRPr="008D02A6" w:rsidRDefault="00A067F9" w:rsidP="00CB318C">
            <w:pPr>
              <w:jc w:val="both"/>
            </w:pPr>
            <w:r w:rsidRPr="008D02A6">
              <w:t>Pracovní činnosti</w:t>
            </w:r>
          </w:p>
        </w:tc>
        <w:tc>
          <w:tcPr>
            <w:tcW w:w="1904" w:type="dxa"/>
            <w:shd w:val="clear" w:color="auto" w:fill="auto"/>
          </w:tcPr>
          <w:p w:rsidR="00A067F9" w:rsidRPr="008D02A6" w:rsidRDefault="00A067F9" w:rsidP="00CB318C">
            <w:pPr>
              <w:jc w:val="both"/>
            </w:pPr>
            <w:r w:rsidRPr="008D02A6">
              <w:t>+0,5</w:t>
            </w:r>
          </w:p>
        </w:tc>
      </w:tr>
    </w:tbl>
    <w:p w:rsidR="00A067F9" w:rsidRPr="008D02A6" w:rsidRDefault="00A067F9" w:rsidP="00A067F9">
      <w:pPr>
        <w:jc w:val="both"/>
        <w:rPr>
          <w:b/>
        </w:rPr>
      </w:pPr>
      <w:r w:rsidRPr="008D02A6">
        <w:rPr>
          <w:b/>
        </w:rPr>
        <w:t>Celkem</w:t>
      </w:r>
      <w:r w:rsidRPr="008D02A6">
        <w:rPr>
          <w:b/>
        </w:rPr>
        <w:tab/>
      </w:r>
      <w:r w:rsidRPr="008D02A6">
        <w:rPr>
          <w:b/>
        </w:rPr>
        <w:tab/>
      </w:r>
      <w:r w:rsidRPr="008D02A6">
        <w:rPr>
          <w:b/>
        </w:rPr>
        <w:tab/>
      </w:r>
      <w:r w:rsidRPr="008D02A6">
        <w:rPr>
          <w:b/>
        </w:rPr>
        <w:tab/>
      </w:r>
      <w:r w:rsidRPr="008D02A6">
        <w:rPr>
          <w:b/>
        </w:rPr>
        <w:tab/>
      </w:r>
      <w:r w:rsidRPr="008D02A6">
        <w:rPr>
          <w:b/>
        </w:rPr>
        <w:tab/>
      </w:r>
      <w:r w:rsidRPr="008D02A6">
        <w:rPr>
          <w:b/>
        </w:rPr>
        <w:tab/>
      </w:r>
      <w:r w:rsidRPr="008D02A6">
        <w:rPr>
          <w:b/>
        </w:rPr>
        <w:tab/>
      </w:r>
      <w:r w:rsidRPr="008D02A6">
        <w:rPr>
          <w:b/>
        </w:rPr>
        <w:tab/>
        <w:t xml:space="preserve">     18 hodin</w:t>
      </w:r>
    </w:p>
    <w:p w:rsidR="00A067F9" w:rsidRPr="000329E7" w:rsidRDefault="00A067F9" w:rsidP="00A067F9">
      <w:pPr>
        <w:jc w:val="both"/>
        <w:rPr>
          <w:b/>
          <w:color w:val="FF0000"/>
        </w:rPr>
      </w:pPr>
    </w:p>
    <w:p w:rsidR="00A067F9" w:rsidRPr="00F15B6D" w:rsidRDefault="00A067F9" w:rsidP="00A067F9">
      <w:pPr>
        <w:ind w:firstLine="708"/>
        <w:jc w:val="both"/>
        <w:rPr>
          <w:sz w:val="28"/>
          <w:szCs w:val="28"/>
        </w:rPr>
      </w:pPr>
      <w:r w:rsidRPr="00F15B6D">
        <w:t xml:space="preserve">Vzdělávací obsah vzdělávacího oboru </w:t>
      </w:r>
      <w:r w:rsidRPr="00F15B6D">
        <w:rPr>
          <w:i/>
        </w:rPr>
        <w:t>Výchova ke zdraví</w:t>
      </w:r>
      <w:r w:rsidRPr="00F15B6D">
        <w:t xml:space="preserve"> je realizován tak, že je integrován s předměty Výchova k občanství (1 hodina), Pracovní činnosti (0,5 hodiny) a Přírodopis (0,5 hodiny), tedy celkem 2 hodiny. Proto je v učebním plánu vzdělávací oblast </w:t>
      </w:r>
      <w:r w:rsidRPr="00F15B6D">
        <w:rPr>
          <w:i/>
        </w:rPr>
        <w:t>Člověk a zdraví</w:t>
      </w:r>
      <w:r w:rsidRPr="00F15B6D">
        <w:t xml:space="preserve"> zastoupena samostatně pouze v předmětu Tělesná výchova v týdenní časové dotaci 8 hodin.</w:t>
      </w:r>
    </w:p>
    <w:p w:rsidR="00A067F9" w:rsidRPr="000329E7" w:rsidRDefault="00A067F9" w:rsidP="00A067F9">
      <w:pPr>
        <w:jc w:val="both"/>
        <w:rPr>
          <w:color w:val="FF0000"/>
        </w:rPr>
      </w:pPr>
    </w:p>
    <w:p w:rsidR="00A067F9" w:rsidRPr="00F15B6D" w:rsidRDefault="00A067F9" w:rsidP="00A067F9">
      <w:pPr>
        <w:ind w:firstLine="708"/>
        <w:jc w:val="both"/>
      </w:pPr>
      <w:r w:rsidRPr="00F15B6D">
        <w:t>V učebním plánu jsou vzdělávací oblasti z důvodu uvedené integrace zastoupeny takto:</w:t>
      </w:r>
    </w:p>
    <w:p w:rsidR="00A067F9" w:rsidRPr="00F15B6D" w:rsidRDefault="00A067F9" w:rsidP="00F609FE">
      <w:pPr>
        <w:numPr>
          <w:ilvl w:val="0"/>
          <w:numId w:val="187"/>
        </w:numPr>
        <w:jc w:val="both"/>
      </w:pPr>
      <w:r w:rsidRPr="00F15B6D">
        <w:rPr>
          <w:i/>
        </w:rPr>
        <w:t>Člověk a společnost</w:t>
      </w:r>
      <w:r w:rsidRPr="00F15B6D">
        <w:t xml:space="preserve"> -  týdenní časová dotace je 12 hodin, z toho je 1 hodina integrace předmětu Výchova k občanství.</w:t>
      </w:r>
    </w:p>
    <w:p w:rsidR="00A067F9" w:rsidRPr="00F15B6D" w:rsidRDefault="00A067F9" w:rsidP="00F609FE">
      <w:pPr>
        <w:numPr>
          <w:ilvl w:val="0"/>
          <w:numId w:val="187"/>
        </w:numPr>
        <w:jc w:val="both"/>
      </w:pPr>
      <w:r w:rsidRPr="00F15B6D">
        <w:rPr>
          <w:i/>
        </w:rPr>
        <w:t>Člověk a příroda</w:t>
      </w:r>
      <w:r w:rsidRPr="00F15B6D">
        <w:t xml:space="preserve"> - týdenní časová dotace 23 hodin, z toho z disponibilní časové dotace je o 1 hodinu posílen předmět Chemie, o 0,5 hodiny je z disponibilní časové dotace posílen předmět Přírodopis a 0,5 hodiny je integrace předmětu Přírodopis.</w:t>
      </w:r>
    </w:p>
    <w:p w:rsidR="00A067F9" w:rsidRPr="00D81A00" w:rsidRDefault="00A067F9" w:rsidP="00F609FE">
      <w:pPr>
        <w:numPr>
          <w:ilvl w:val="0"/>
          <w:numId w:val="187"/>
        </w:numPr>
        <w:jc w:val="both"/>
      </w:pPr>
      <w:r w:rsidRPr="00F15B6D">
        <w:rPr>
          <w:i/>
        </w:rPr>
        <w:t>Člověk a svět práce</w:t>
      </w:r>
      <w:r w:rsidRPr="00F15B6D">
        <w:t xml:space="preserve"> – týdenní časová dotace je 4 hodiny, z toho je o 0,5 hodiny je z disponibilní časové dotace posílen předmět Pracovní činnosti a 0,5 hodiny je integrace </w:t>
      </w:r>
      <w:r w:rsidRPr="00D81A00">
        <w:t>předmětu Pracovní činnosti.</w:t>
      </w:r>
    </w:p>
    <w:p w:rsidR="00A067F9" w:rsidRPr="00D81A00" w:rsidRDefault="00A067F9" w:rsidP="00A067F9">
      <w:pPr>
        <w:jc w:val="both"/>
        <w:rPr>
          <w:b/>
        </w:rPr>
      </w:pPr>
    </w:p>
    <w:p w:rsidR="00A067F9" w:rsidRPr="00D81A00" w:rsidRDefault="00A067F9" w:rsidP="00A067F9">
      <w:pPr>
        <w:pStyle w:val="Zpat"/>
        <w:tabs>
          <w:tab w:val="clear" w:pos="4536"/>
          <w:tab w:val="clear" w:pos="9072"/>
        </w:tabs>
        <w:jc w:val="both"/>
      </w:pPr>
    </w:p>
    <w:p w:rsidR="00A067F9" w:rsidRPr="00D81A00" w:rsidRDefault="00A067F9" w:rsidP="00A067F9">
      <w:pPr>
        <w:rPr>
          <w:b/>
        </w:rPr>
      </w:pPr>
      <w:r w:rsidRPr="00D81A00">
        <w:rPr>
          <w:b/>
        </w:rPr>
        <w:t>VÝUKA NĚMECKÉHO JAZYKA</w:t>
      </w:r>
    </w:p>
    <w:p w:rsidR="00A067F9" w:rsidRPr="008D02A6" w:rsidRDefault="00A067F9" w:rsidP="00A067F9">
      <w:pPr>
        <w:pStyle w:val="Zpat"/>
        <w:tabs>
          <w:tab w:val="clear" w:pos="4536"/>
          <w:tab w:val="clear" w:pos="9072"/>
        </w:tabs>
        <w:jc w:val="both"/>
      </w:pPr>
      <w:r w:rsidRPr="008D02A6">
        <w:t>Jedná se o pokračování výuky německého jazyka, na který se žáci přihlásili už od 4. ročníku.</w:t>
      </w:r>
    </w:p>
    <w:p w:rsidR="00A067F9" w:rsidRPr="008D02A6" w:rsidRDefault="00A067F9" w:rsidP="00A067F9">
      <w:pPr>
        <w:pStyle w:val="Zpat"/>
        <w:tabs>
          <w:tab w:val="clear" w:pos="4536"/>
          <w:tab w:val="clear" w:pos="9072"/>
        </w:tabs>
        <w:jc w:val="both"/>
      </w:pPr>
    </w:p>
    <w:p w:rsidR="00A067F9" w:rsidRPr="008D02A6" w:rsidRDefault="00A067F9" w:rsidP="00A067F9">
      <w:pPr>
        <w:pStyle w:val="Zpat"/>
        <w:tabs>
          <w:tab w:val="clear" w:pos="4536"/>
          <w:tab w:val="clear" w:pos="9072"/>
        </w:tabs>
        <w:jc w:val="both"/>
        <w:rPr>
          <w:b/>
          <w:bCs/>
        </w:rPr>
      </w:pPr>
      <w:r w:rsidRPr="008D02A6">
        <w:rPr>
          <w:b/>
          <w:bCs/>
        </w:rPr>
        <w:t>VÝUKA PŘEDMĚTU PRACOVNÍ ČINNOSTI</w:t>
      </w:r>
    </w:p>
    <w:p w:rsidR="00A067F9" w:rsidRPr="008D02A6" w:rsidRDefault="00A067F9" w:rsidP="00A067F9">
      <w:pPr>
        <w:pStyle w:val="Zpat"/>
        <w:tabs>
          <w:tab w:val="clear" w:pos="4536"/>
          <w:tab w:val="clear" w:pos="9072"/>
        </w:tabs>
        <w:jc w:val="both"/>
      </w:pPr>
      <w:r w:rsidRPr="008D02A6">
        <w:rPr>
          <w:u w:val="single"/>
        </w:rPr>
        <w:t>6. ročník</w:t>
      </w:r>
    </w:p>
    <w:p w:rsidR="00A067F9" w:rsidRPr="008D02A6" w:rsidRDefault="00A067F9" w:rsidP="00A067F9">
      <w:pPr>
        <w:pStyle w:val="Zpat"/>
        <w:tabs>
          <w:tab w:val="clear" w:pos="4536"/>
          <w:tab w:val="clear" w:pos="9072"/>
        </w:tabs>
        <w:jc w:val="both"/>
        <w:rPr>
          <w:i/>
          <w:iCs/>
        </w:rPr>
      </w:pPr>
      <w:r w:rsidRPr="008D02A6">
        <w:rPr>
          <w:i/>
          <w:iCs/>
        </w:rPr>
        <w:t>Pěstitelské práce, chovatelství</w:t>
      </w:r>
    </w:p>
    <w:p w:rsidR="00A067F9" w:rsidRPr="008D02A6" w:rsidRDefault="00A067F9" w:rsidP="00A067F9">
      <w:pPr>
        <w:pStyle w:val="Zpat"/>
        <w:tabs>
          <w:tab w:val="clear" w:pos="4536"/>
          <w:tab w:val="clear" w:pos="9072"/>
        </w:tabs>
        <w:jc w:val="both"/>
        <w:rPr>
          <w:i/>
          <w:iCs/>
        </w:rPr>
      </w:pPr>
      <w:r w:rsidRPr="008D02A6">
        <w:rPr>
          <w:i/>
          <w:iCs/>
        </w:rPr>
        <w:t>Příprava pokrmů</w:t>
      </w:r>
    </w:p>
    <w:p w:rsidR="00A067F9" w:rsidRPr="008D02A6" w:rsidRDefault="00A067F9" w:rsidP="00A067F9">
      <w:pPr>
        <w:pStyle w:val="Zpat"/>
        <w:tabs>
          <w:tab w:val="clear" w:pos="4536"/>
          <w:tab w:val="clear" w:pos="9072"/>
        </w:tabs>
        <w:jc w:val="both"/>
      </w:pPr>
    </w:p>
    <w:p w:rsidR="00A067F9" w:rsidRPr="008D02A6" w:rsidRDefault="00A067F9" w:rsidP="00A067F9">
      <w:pPr>
        <w:pStyle w:val="Zpat"/>
        <w:tabs>
          <w:tab w:val="clear" w:pos="4536"/>
          <w:tab w:val="clear" w:pos="9072"/>
        </w:tabs>
        <w:jc w:val="both"/>
        <w:rPr>
          <w:u w:val="single"/>
        </w:rPr>
      </w:pPr>
      <w:r w:rsidRPr="008D02A6">
        <w:rPr>
          <w:u w:val="single"/>
        </w:rPr>
        <w:t>7. ročník</w:t>
      </w:r>
    </w:p>
    <w:p w:rsidR="00A067F9" w:rsidRPr="008D02A6" w:rsidRDefault="00A067F9" w:rsidP="00A067F9">
      <w:pPr>
        <w:pStyle w:val="Zpat"/>
        <w:tabs>
          <w:tab w:val="clear" w:pos="4536"/>
          <w:tab w:val="clear" w:pos="9072"/>
        </w:tabs>
        <w:jc w:val="both"/>
        <w:rPr>
          <w:i/>
          <w:iCs/>
        </w:rPr>
      </w:pPr>
      <w:r w:rsidRPr="008D02A6">
        <w:rPr>
          <w:i/>
          <w:iCs/>
        </w:rPr>
        <w:t>Pěstitelské práce, chovatelství</w:t>
      </w:r>
    </w:p>
    <w:p w:rsidR="00A067F9" w:rsidRPr="008D02A6" w:rsidRDefault="00A067F9" w:rsidP="00A067F9">
      <w:pPr>
        <w:pStyle w:val="Zpat"/>
        <w:tabs>
          <w:tab w:val="clear" w:pos="4536"/>
          <w:tab w:val="clear" w:pos="9072"/>
        </w:tabs>
        <w:jc w:val="both"/>
        <w:rPr>
          <w:i/>
          <w:iCs/>
        </w:rPr>
      </w:pPr>
      <w:r w:rsidRPr="008D02A6">
        <w:rPr>
          <w:i/>
          <w:iCs/>
        </w:rPr>
        <w:t>Příprava pokrmů</w:t>
      </w:r>
    </w:p>
    <w:p w:rsidR="00A067F9" w:rsidRPr="008D02A6" w:rsidRDefault="00A067F9" w:rsidP="00A067F9">
      <w:pPr>
        <w:pStyle w:val="Zpat"/>
        <w:tabs>
          <w:tab w:val="clear" w:pos="4536"/>
          <w:tab w:val="clear" w:pos="9072"/>
        </w:tabs>
        <w:jc w:val="both"/>
        <w:rPr>
          <w:i/>
          <w:iCs/>
        </w:rPr>
      </w:pPr>
    </w:p>
    <w:p w:rsidR="00A067F9" w:rsidRPr="008D02A6" w:rsidRDefault="00A067F9" w:rsidP="00A067F9">
      <w:pPr>
        <w:pStyle w:val="Zpat"/>
        <w:tabs>
          <w:tab w:val="clear" w:pos="4536"/>
          <w:tab w:val="clear" w:pos="9072"/>
        </w:tabs>
        <w:jc w:val="both"/>
        <w:rPr>
          <w:u w:val="single"/>
        </w:rPr>
      </w:pPr>
      <w:r w:rsidRPr="008D02A6">
        <w:rPr>
          <w:u w:val="single"/>
        </w:rPr>
        <w:t>8. ročník</w:t>
      </w:r>
    </w:p>
    <w:p w:rsidR="00A067F9" w:rsidRPr="008D02A6" w:rsidRDefault="00A067F9" w:rsidP="00A067F9">
      <w:pPr>
        <w:pStyle w:val="Zpat"/>
        <w:tabs>
          <w:tab w:val="clear" w:pos="4536"/>
          <w:tab w:val="clear" w:pos="9072"/>
        </w:tabs>
        <w:jc w:val="both"/>
        <w:rPr>
          <w:i/>
          <w:iCs/>
        </w:rPr>
      </w:pPr>
      <w:r w:rsidRPr="008D02A6">
        <w:rPr>
          <w:i/>
          <w:iCs/>
        </w:rPr>
        <w:t>Svět práce</w:t>
      </w:r>
    </w:p>
    <w:p w:rsidR="00A067F9" w:rsidRPr="008D02A6" w:rsidRDefault="00A067F9" w:rsidP="00A067F9">
      <w:pPr>
        <w:pStyle w:val="Zpat"/>
        <w:tabs>
          <w:tab w:val="clear" w:pos="4536"/>
          <w:tab w:val="clear" w:pos="9072"/>
        </w:tabs>
        <w:jc w:val="both"/>
        <w:rPr>
          <w:iCs/>
        </w:rPr>
      </w:pPr>
      <w:r w:rsidRPr="008D02A6">
        <w:rPr>
          <w:i/>
          <w:iCs/>
        </w:rPr>
        <w:t>Provoz a údržba domácnosti</w:t>
      </w:r>
    </w:p>
    <w:p w:rsidR="00A067F9" w:rsidRPr="008D02A6" w:rsidRDefault="00A067F9" w:rsidP="00A067F9">
      <w:pPr>
        <w:pStyle w:val="Zpat"/>
        <w:tabs>
          <w:tab w:val="clear" w:pos="4536"/>
          <w:tab w:val="clear" w:pos="9072"/>
        </w:tabs>
        <w:jc w:val="both"/>
        <w:rPr>
          <w:b/>
          <w:bCs/>
          <w:i/>
          <w:iCs/>
          <w:u w:val="single"/>
        </w:rPr>
      </w:pPr>
    </w:p>
    <w:p w:rsidR="00A067F9" w:rsidRPr="008D02A6" w:rsidRDefault="00A067F9" w:rsidP="00A067F9">
      <w:pPr>
        <w:pStyle w:val="Zpat"/>
        <w:tabs>
          <w:tab w:val="clear" w:pos="4536"/>
          <w:tab w:val="clear" w:pos="9072"/>
        </w:tabs>
        <w:jc w:val="both"/>
        <w:rPr>
          <w:u w:val="single"/>
        </w:rPr>
      </w:pPr>
      <w:r w:rsidRPr="008D02A6">
        <w:rPr>
          <w:u w:val="single"/>
        </w:rPr>
        <w:t>9. ročník</w:t>
      </w:r>
    </w:p>
    <w:p w:rsidR="00A067F9" w:rsidRPr="008D02A6" w:rsidRDefault="00A067F9" w:rsidP="00A067F9">
      <w:pPr>
        <w:pStyle w:val="Zpat"/>
        <w:tabs>
          <w:tab w:val="clear" w:pos="4536"/>
          <w:tab w:val="clear" w:pos="9072"/>
        </w:tabs>
        <w:jc w:val="both"/>
        <w:rPr>
          <w:i/>
          <w:iCs/>
        </w:rPr>
      </w:pPr>
      <w:r w:rsidRPr="008D02A6">
        <w:t xml:space="preserve">1. pololetí – </w:t>
      </w:r>
      <w:r w:rsidRPr="008D02A6">
        <w:rPr>
          <w:i/>
          <w:iCs/>
        </w:rPr>
        <w:t xml:space="preserve">Svět práce </w:t>
      </w:r>
    </w:p>
    <w:p w:rsidR="00A067F9" w:rsidRPr="008D02A6" w:rsidRDefault="00A067F9" w:rsidP="00A067F9">
      <w:pPr>
        <w:pStyle w:val="Zpat"/>
        <w:tabs>
          <w:tab w:val="clear" w:pos="4536"/>
          <w:tab w:val="clear" w:pos="9072"/>
        </w:tabs>
        <w:jc w:val="both"/>
        <w:rPr>
          <w:i/>
          <w:iCs/>
        </w:rPr>
      </w:pPr>
      <w:r w:rsidRPr="008D02A6">
        <w:t xml:space="preserve">2. pololetí – </w:t>
      </w:r>
      <w:r w:rsidRPr="008D02A6">
        <w:rPr>
          <w:i/>
          <w:iCs/>
        </w:rPr>
        <w:t xml:space="preserve">Provoz a údržba domácnosti </w:t>
      </w:r>
    </w:p>
    <w:p w:rsidR="00A067F9" w:rsidRDefault="00A067F9" w:rsidP="00A067F9">
      <w:pPr>
        <w:pStyle w:val="Nadpis1"/>
      </w:pPr>
      <w:bookmarkStart w:id="58" w:name="_Toc462984873"/>
      <w:bookmarkStart w:id="59" w:name="_Toc53047933"/>
      <w:r>
        <w:lastRenderedPageBreak/>
        <w:t>5. Učební osnovy</w:t>
      </w:r>
      <w:bookmarkEnd w:id="58"/>
      <w:bookmarkEnd w:id="59"/>
    </w:p>
    <w:p w:rsidR="00A067F9" w:rsidRPr="00D0571E" w:rsidRDefault="00A067F9" w:rsidP="00A067F9">
      <w:pPr>
        <w:pStyle w:val="Zpat"/>
        <w:tabs>
          <w:tab w:val="clear" w:pos="4536"/>
          <w:tab w:val="clear" w:pos="9072"/>
        </w:tabs>
        <w:jc w:val="both"/>
        <w:rPr>
          <w:i/>
          <w:iCs/>
        </w:rPr>
      </w:pPr>
    </w:p>
    <w:p w:rsidR="00A067F9" w:rsidRPr="00D0571E" w:rsidRDefault="00A067F9" w:rsidP="00A067F9">
      <w:pPr>
        <w:pStyle w:val="Zpat"/>
        <w:tabs>
          <w:tab w:val="clear" w:pos="4536"/>
          <w:tab w:val="clear" w:pos="9072"/>
        </w:tabs>
        <w:jc w:val="both"/>
        <w:rPr>
          <w:i/>
          <w:iCs/>
        </w:rPr>
      </w:pPr>
    </w:p>
    <w:p w:rsidR="00A067F9" w:rsidRPr="00D0571E" w:rsidRDefault="00A067F9" w:rsidP="00A067F9">
      <w:pPr>
        <w:pStyle w:val="Zpat"/>
        <w:tabs>
          <w:tab w:val="clear" w:pos="4536"/>
          <w:tab w:val="clear" w:pos="9072"/>
        </w:tabs>
        <w:jc w:val="both"/>
        <w:rPr>
          <w:i/>
          <w:iCs/>
        </w:rPr>
      </w:pPr>
    </w:p>
    <w:p w:rsidR="00A067F9" w:rsidRPr="001700A2" w:rsidRDefault="00A067F9" w:rsidP="006C2C27">
      <w:pPr>
        <w:pStyle w:val="Nadpis2"/>
        <w:jc w:val="center"/>
        <w:rPr>
          <w:sz w:val="32"/>
          <w:szCs w:val="32"/>
        </w:rPr>
      </w:pPr>
      <w:bookmarkStart w:id="60" w:name="_Toc462984874"/>
      <w:bookmarkStart w:id="61" w:name="_Toc53047934"/>
      <w:r w:rsidRPr="008967B4">
        <w:rPr>
          <w:sz w:val="32"/>
          <w:szCs w:val="32"/>
        </w:rPr>
        <w:t>Č</w:t>
      </w:r>
      <w:r>
        <w:rPr>
          <w:sz w:val="32"/>
          <w:szCs w:val="32"/>
        </w:rPr>
        <w:t>eský jazyk</w:t>
      </w:r>
      <w:bookmarkEnd w:id="60"/>
      <w:bookmarkEnd w:id="61"/>
    </w:p>
    <w:p w:rsidR="00A067F9" w:rsidRPr="00D0571E" w:rsidRDefault="00A067F9" w:rsidP="009015E5">
      <w:pPr>
        <w:jc w:val="both"/>
        <w:rPr>
          <w:bCs/>
          <w:i/>
          <w:iCs/>
        </w:rPr>
      </w:pPr>
    </w:p>
    <w:p w:rsidR="00A067F9" w:rsidRDefault="00A067F9" w:rsidP="009015E5">
      <w:pPr>
        <w:ind w:firstLine="360"/>
        <w:jc w:val="both"/>
        <w:rPr>
          <w:bCs/>
        </w:rPr>
      </w:pPr>
      <w:r>
        <w:rPr>
          <w:bCs/>
        </w:rPr>
        <w:t>Vyučovací předmět vznikl ze vzdělávacího oboru „Český jazyk a literatura“.</w:t>
      </w:r>
    </w:p>
    <w:p w:rsidR="00A067F9" w:rsidRDefault="00A067F9" w:rsidP="009015E5">
      <w:pPr>
        <w:ind w:firstLine="360"/>
        <w:jc w:val="both"/>
        <w:rPr>
          <w:bCs/>
        </w:rPr>
      </w:pPr>
      <w:r>
        <w:rPr>
          <w:bCs/>
        </w:rPr>
        <w:t>Integruje tematické okruhy (TO) průřezových témat takto:</w:t>
      </w:r>
    </w:p>
    <w:p w:rsidR="00A067F9" w:rsidRDefault="00A067F9" w:rsidP="009015E5">
      <w:pPr>
        <w:jc w:val="both"/>
        <w:rPr>
          <w:bCs/>
        </w:rPr>
      </w:pPr>
      <w:r>
        <w:rPr>
          <w:bCs/>
        </w:rPr>
        <w:t>4. r. - Multikulturní výchova</w:t>
      </w:r>
      <w:r>
        <w:rPr>
          <w:bCs/>
        </w:rPr>
        <w:tab/>
      </w:r>
      <w:r>
        <w:rPr>
          <w:bCs/>
        </w:rPr>
        <w:tab/>
        <w:t>TO: Etnický původ (4.3)</w:t>
      </w:r>
    </w:p>
    <w:p w:rsidR="00A067F9" w:rsidRDefault="00A067F9" w:rsidP="009015E5">
      <w:pPr>
        <w:jc w:val="both"/>
        <w:rPr>
          <w:bCs/>
        </w:rPr>
      </w:pPr>
      <w:r>
        <w:rPr>
          <w:bCs/>
        </w:rPr>
        <w:t>5. r. - Mediální výchova</w:t>
      </w:r>
      <w:r>
        <w:rPr>
          <w:bCs/>
        </w:rPr>
        <w:tab/>
      </w:r>
      <w:r>
        <w:rPr>
          <w:bCs/>
        </w:rPr>
        <w:tab/>
        <w:t>TO: Kritické čtení a vnímání mediálních sdělení (6.1)</w:t>
      </w:r>
    </w:p>
    <w:p w:rsidR="00A067F9" w:rsidRDefault="00A067F9" w:rsidP="009015E5">
      <w:pPr>
        <w:jc w:val="both"/>
        <w:rPr>
          <w:bCs/>
        </w:rPr>
      </w:pPr>
      <w:r>
        <w:rPr>
          <w:bCs/>
        </w:rPr>
        <w:t>6. r. – Výchova k myšlení v evropských a globálních souvislostech</w:t>
      </w:r>
    </w:p>
    <w:p w:rsidR="00A067F9" w:rsidRDefault="00A067F9" w:rsidP="009015E5">
      <w:pPr>
        <w:jc w:val="both"/>
        <w:rPr>
          <w:bCs/>
        </w:rPr>
      </w:pPr>
      <w:r>
        <w:rPr>
          <w:bCs/>
        </w:rPr>
        <w:tab/>
      </w:r>
      <w:r>
        <w:rPr>
          <w:bCs/>
        </w:rPr>
        <w:tab/>
      </w:r>
      <w:r>
        <w:rPr>
          <w:bCs/>
        </w:rPr>
        <w:tab/>
      </w:r>
      <w:r>
        <w:rPr>
          <w:bCs/>
        </w:rPr>
        <w:tab/>
      </w:r>
      <w:r>
        <w:rPr>
          <w:bCs/>
        </w:rPr>
        <w:tab/>
        <w:t>TO: Evropa a svět nás zajímá</w:t>
      </w:r>
      <w:r w:rsidR="00AD4476">
        <w:rPr>
          <w:bCs/>
        </w:rPr>
        <w:t xml:space="preserve"> </w:t>
      </w:r>
      <w:r>
        <w:rPr>
          <w:bCs/>
        </w:rPr>
        <w:t>(3.1)</w:t>
      </w:r>
    </w:p>
    <w:p w:rsidR="00A067F9" w:rsidRDefault="00A067F9" w:rsidP="009015E5">
      <w:pPr>
        <w:jc w:val="both"/>
        <w:rPr>
          <w:bCs/>
        </w:rPr>
      </w:pPr>
      <w:r>
        <w:rPr>
          <w:bCs/>
        </w:rPr>
        <w:t xml:space="preserve">          Mediální výchova</w:t>
      </w:r>
      <w:r>
        <w:rPr>
          <w:bCs/>
        </w:rPr>
        <w:tab/>
      </w:r>
      <w:r>
        <w:rPr>
          <w:bCs/>
        </w:rPr>
        <w:tab/>
        <w:t>TO: Kritické čtení a vnímání mediálních sdělení (6.1)</w:t>
      </w:r>
    </w:p>
    <w:p w:rsidR="00A067F9" w:rsidRDefault="00A067F9" w:rsidP="009015E5">
      <w:pPr>
        <w:jc w:val="both"/>
        <w:rPr>
          <w:bCs/>
        </w:rPr>
      </w:pPr>
      <w:r>
        <w:rPr>
          <w:bCs/>
        </w:rPr>
        <w:tab/>
      </w:r>
      <w:r>
        <w:rPr>
          <w:bCs/>
        </w:rPr>
        <w:tab/>
      </w:r>
      <w:r>
        <w:rPr>
          <w:bCs/>
        </w:rPr>
        <w:tab/>
      </w:r>
      <w:r>
        <w:rPr>
          <w:bCs/>
        </w:rPr>
        <w:tab/>
      </w:r>
      <w:r>
        <w:rPr>
          <w:bCs/>
        </w:rPr>
        <w:tab/>
        <w:t>TO: Interpretace vztahu mediálních sdělení a reality (6.2)</w:t>
      </w:r>
    </w:p>
    <w:p w:rsidR="00A067F9" w:rsidRDefault="00A067F9" w:rsidP="009015E5">
      <w:pPr>
        <w:jc w:val="both"/>
        <w:rPr>
          <w:bCs/>
        </w:rPr>
      </w:pPr>
      <w:r>
        <w:rPr>
          <w:bCs/>
        </w:rPr>
        <w:tab/>
      </w:r>
      <w:r>
        <w:rPr>
          <w:bCs/>
        </w:rPr>
        <w:tab/>
      </w:r>
      <w:r>
        <w:rPr>
          <w:bCs/>
        </w:rPr>
        <w:tab/>
      </w:r>
      <w:r>
        <w:rPr>
          <w:bCs/>
        </w:rPr>
        <w:tab/>
      </w:r>
      <w:r>
        <w:rPr>
          <w:bCs/>
        </w:rPr>
        <w:tab/>
        <w:t>TO: Stavba mediálních sdělení (6.3)</w:t>
      </w:r>
    </w:p>
    <w:p w:rsidR="00A067F9" w:rsidRDefault="00A067F9" w:rsidP="009015E5">
      <w:pPr>
        <w:jc w:val="both"/>
        <w:rPr>
          <w:bCs/>
        </w:rPr>
      </w:pPr>
      <w:r>
        <w:rPr>
          <w:bCs/>
        </w:rPr>
        <w:tab/>
      </w:r>
      <w:r>
        <w:rPr>
          <w:bCs/>
        </w:rPr>
        <w:tab/>
      </w:r>
      <w:r>
        <w:rPr>
          <w:bCs/>
        </w:rPr>
        <w:tab/>
      </w:r>
      <w:r>
        <w:rPr>
          <w:bCs/>
        </w:rPr>
        <w:tab/>
      </w:r>
      <w:r>
        <w:rPr>
          <w:bCs/>
        </w:rPr>
        <w:tab/>
        <w:t>TO: Tvorba mediálních sdělení (6.6)</w:t>
      </w:r>
    </w:p>
    <w:p w:rsidR="00A067F9" w:rsidRDefault="00A067F9" w:rsidP="009015E5">
      <w:pPr>
        <w:jc w:val="both"/>
        <w:rPr>
          <w:bCs/>
        </w:rPr>
      </w:pPr>
      <w:r>
        <w:rPr>
          <w:bCs/>
        </w:rPr>
        <w:tab/>
      </w:r>
      <w:r>
        <w:rPr>
          <w:bCs/>
        </w:rPr>
        <w:tab/>
      </w:r>
      <w:r>
        <w:rPr>
          <w:bCs/>
        </w:rPr>
        <w:tab/>
      </w:r>
      <w:r>
        <w:rPr>
          <w:bCs/>
        </w:rPr>
        <w:tab/>
      </w:r>
      <w:r>
        <w:rPr>
          <w:bCs/>
        </w:rPr>
        <w:tab/>
        <w:t>TO: Práce v realizačním týmu (6.7)</w:t>
      </w:r>
    </w:p>
    <w:p w:rsidR="00A067F9" w:rsidRDefault="00A067F9" w:rsidP="009015E5">
      <w:pPr>
        <w:jc w:val="both"/>
        <w:rPr>
          <w:bCs/>
        </w:rPr>
      </w:pPr>
      <w:r>
        <w:rPr>
          <w:bCs/>
        </w:rPr>
        <w:t>7. r. - Mediální výchova</w:t>
      </w:r>
      <w:r>
        <w:rPr>
          <w:bCs/>
        </w:rPr>
        <w:tab/>
      </w:r>
      <w:r>
        <w:rPr>
          <w:bCs/>
        </w:rPr>
        <w:tab/>
        <w:t>TO: Tvorba mediálních sdělení (6.6)</w:t>
      </w:r>
    </w:p>
    <w:p w:rsidR="00A067F9" w:rsidRDefault="00A067F9" w:rsidP="009015E5">
      <w:pPr>
        <w:jc w:val="both"/>
        <w:rPr>
          <w:bCs/>
        </w:rPr>
      </w:pPr>
      <w:r>
        <w:rPr>
          <w:bCs/>
        </w:rPr>
        <w:tab/>
      </w:r>
      <w:r>
        <w:rPr>
          <w:bCs/>
        </w:rPr>
        <w:tab/>
      </w:r>
      <w:r>
        <w:rPr>
          <w:bCs/>
        </w:rPr>
        <w:tab/>
      </w:r>
      <w:r>
        <w:rPr>
          <w:bCs/>
        </w:rPr>
        <w:tab/>
      </w:r>
      <w:r>
        <w:rPr>
          <w:bCs/>
        </w:rPr>
        <w:tab/>
        <w:t>TO: Práce v realizačním týmu (6.7)</w:t>
      </w:r>
    </w:p>
    <w:p w:rsidR="00A067F9" w:rsidRDefault="00A067F9" w:rsidP="009015E5">
      <w:pPr>
        <w:jc w:val="both"/>
        <w:rPr>
          <w:bCs/>
        </w:rPr>
      </w:pPr>
      <w:r>
        <w:rPr>
          <w:bCs/>
        </w:rPr>
        <w:t>8. r. - Mediální výchova</w:t>
      </w:r>
      <w:r>
        <w:rPr>
          <w:bCs/>
        </w:rPr>
        <w:tab/>
      </w:r>
      <w:r>
        <w:rPr>
          <w:bCs/>
        </w:rPr>
        <w:tab/>
        <w:t>TO: Vnímání autora mediálních sdělení (6.4)</w:t>
      </w:r>
    </w:p>
    <w:p w:rsidR="00A067F9" w:rsidRDefault="00A067F9" w:rsidP="009015E5">
      <w:pPr>
        <w:ind w:left="2832" w:firstLine="708"/>
        <w:jc w:val="both"/>
        <w:rPr>
          <w:bCs/>
        </w:rPr>
      </w:pPr>
      <w:r>
        <w:rPr>
          <w:bCs/>
        </w:rPr>
        <w:t>TO: Fungování a vliv médií na společnost (6.5)</w:t>
      </w:r>
    </w:p>
    <w:p w:rsidR="00A067F9" w:rsidRDefault="00A067F9" w:rsidP="009015E5">
      <w:pPr>
        <w:jc w:val="both"/>
        <w:rPr>
          <w:bCs/>
        </w:rPr>
      </w:pPr>
      <w:r>
        <w:rPr>
          <w:bCs/>
        </w:rPr>
        <w:tab/>
      </w:r>
      <w:r>
        <w:rPr>
          <w:bCs/>
        </w:rPr>
        <w:tab/>
      </w:r>
      <w:r>
        <w:rPr>
          <w:bCs/>
        </w:rPr>
        <w:tab/>
      </w:r>
      <w:r>
        <w:rPr>
          <w:bCs/>
        </w:rPr>
        <w:tab/>
      </w:r>
      <w:r>
        <w:rPr>
          <w:bCs/>
        </w:rPr>
        <w:tab/>
        <w:t>TO: Tvorba mediálních sdělení (6.6)</w:t>
      </w:r>
    </w:p>
    <w:p w:rsidR="00A067F9" w:rsidRDefault="00A067F9" w:rsidP="009015E5">
      <w:pPr>
        <w:jc w:val="both"/>
        <w:rPr>
          <w:bCs/>
        </w:rPr>
      </w:pPr>
      <w:r>
        <w:rPr>
          <w:bCs/>
        </w:rPr>
        <w:tab/>
      </w:r>
      <w:r>
        <w:rPr>
          <w:bCs/>
        </w:rPr>
        <w:tab/>
      </w:r>
      <w:r>
        <w:rPr>
          <w:bCs/>
        </w:rPr>
        <w:tab/>
      </w:r>
      <w:r>
        <w:rPr>
          <w:bCs/>
        </w:rPr>
        <w:tab/>
      </w:r>
      <w:r>
        <w:rPr>
          <w:bCs/>
        </w:rPr>
        <w:tab/>
        <w:t>TO: Práce v realizačním týmu (6.7)</w:t>
      </w:r>
    </w:p>
    <w:p w:rsidR="00A067F9" w:rsidRDefault="00A067F9" w:rsidP="009015E5">
      <w:pPr>
        <w:jc w:val="both"/>
        <w:rPr>
          <w:bCs/>
        </w:rPr>
      </w:pPr>
      <w:r>
        <w:rPr>
          <w:bCs/>
        </w:rPr>
        <w:t>9. r. – Osobnostní a sociální výchova</w:t>
      </w:r>
    </w:p>
    <w:p w:rsidR="00A067F9" w:rsidRDefault="00A067F9" w:rsidP="009015E5">
      <w:pPr>
        <w:ind w:firstLine="360"/>
        <w:jc w:val="both"/>
        <w:rPr>
          <w:bCs/>
        </w:rPr>
      </w:pPr>
      <w:r>
        <w:rPr>
          <w:bCs/>
        </w:rPr>
        <w:tab/>
      </w:r>
      <w:r>
        <w:rPr>
          <w:bCs/>
        </w:rPr>
        <w:tab/>
      </w:r>
      <w:r>
        <w:rPr>
          <w:bCs/>
        </w:rPr>
        <w:tab/>
      </w:r>
      <w:r>
        <w:rPr>
          <w:bCs/>
        </w:rPr>
        <w:tab/>
      </w:r>
      <w:r>
        <w:rPr>
          <w:bCs/>
        </w:rPr>
        <w:tab/>
        <w:t>TO: Komunikace</w:t>
      </w:r>
      <w:r w:rsidR="00AD4476">
        <w:rPr>
          <w:bCs/>
        </w:rPr>
        <w:t xml:space="preserve"> </w:t>
      </w:r>
      <w:r>
        <w:rPr>
          <w:bCs/>
        </w:rPr>
        <w:t>(1.8)</w:t>
      </w:r>
    </w:p>
    <w:p w:rsidR="00A067F9" w:rsidRDefault="00A067F9" w:rsidP="009015E5">
      <w:pPr>
        <w:jc w:val="both"/>
        <w:rPr>
          <w:bCs/>
        </w:rPr>
      </w:pPr>
      <w:r>
        <w:rPr>
          <w:bCs/>
        </w:rPr>
        <w:t xml:space="preserve">        - Mediální výchova</w:t>
      </w:r>
      <w:r>
        <w:rPr>
          <w:bCs/>
        </w:rPr>
        <w:tab/>
      </w:r>
      <w:r>
        <w:rPr>
          <w:bCs/>
        </w:rPr>
        <w:tab/>
        <w:t>TO: Kritické čtení a vnímání mediálních sdělení (6.1)</w:t>
      </w:r>
    </w:p>
    <w:p w:rsidR="00A067F9" w:rsidRDefault="00A067F9" w:rsidP="009015E5">
      <w:pPr>
        <w:jc w:val="both"/>
        <w:rPr>
          <w:bCs/>
        </w:rPr>
      </w:pPr>
      <w:r>
        <w:rPr>
          <w:bCs/>
        </w:rPr>
        <w:tab/>
      </w:r>
      <w:r>
        <w:rPr>
          <w:bCs/>
        </w:rPr>
        <w:tab/>
      </w:r>
      <w:r>
        <w:rPr>
          <w:bCs/>
        </w:rPr>
        <w:tab/>
      </w:r>
      <w:r>
        <w:rPr>
          <w:bCs/>
        </w:rPr>
        <w:tab/>
      </w:r>
      <w:r>
        <w:rPr>
          <w:bCs/>
        </w:rPr>
        <w:tab/>
        <w:t>TO: Stavba mediálních sdělení (6.3)</w:t>
      </w:r>
    </w:p>
    <w:p w:rsidR="00A067F9" w:rsidRDefault="00A067F9" w:rsidP="009015E5">
      <w:pPr>
        <w:jc w:val="both"/>
        <w:rPr>
          <w:bCs/>
        </w:rPr>
      </w:pPr>
      <w:r>
        <w:rPr>
          <w:bCs/>
        </w:rPr>
        <w:tab/>
      </w:r>
      <w:r>
        <w:rPr>
          <w:bCs/>
        </w:rPr>
        <w:tab/>
      </w:r>
      <w:r>
        <w:rPr>
          <w:bCs/>
        </w:rPr>
        <w:tab/>
      </w:r>
      <w:r>
        <w:rPr>
          <w:bCs/>
        </w:rPr>
        <w:tab/>
      </w:r>
      <w:r>
        <w:rPr>
          <w:bCs/>
        </w:rPr>
        <w:tab/>
        <w:t>TO: Tvorba mediálních sdělení (6.6)</w:t>
      </w:r>
    </w:p>
    <w:p w:rsidR="00A067F9" w:rsidRDefault="00A067F9" w:rsidP="009015E5">
      <w:pPr>
        <w:jc w:val="both"/>
        <w:rPr>
          <w:bCs/>
        </w:rPr>
      </w:pPr>
      <w:r>
        <w:rPr>
          <w:bCs/>
        </w:rPr>
        <w:tab/>
      </w:r>
      <w:r>
        <w:rPr>
          <w:bCs/>
        </w:rPr>
        <w:tab/>
      </w:r>
      <w:r>
        <w:rPr>
          <w:bCs/>
        </w:rPr>
        <w:tab/>
      </w:r>
      <w:r>
        <w:rPr>
          <w:bCs/>
        </w:rPr>
        <w:tab/>
      </w:r>
      <w:r>
        <w:rPr>
          <w:bCs/>
        </w:rPr>
        <w:tab/>
        <w:t>TO: Práce v realizačním týmu (6.7)</w:t>
      </w:r>
    </w:p>
    <w:p w:rsidR="00A067F9" w:rsidRDefault="00A067F9" w:rsidP="009015E5">
      <w:pPr>
        <w:ind w:firstLine="360"/>
        <w:jc w:val="both"/>
        <w:rPr>
          <w:bCs/>
        </w:rPr>
      </w:pPr>
    </w:p>
    <w:p w:rsidR="00A067F9" w:rsidRDefault="00A067F9" w:rsidP="009015E5">
      <w:pPr>
        <w:ind w:firstLine="360"/>
        <w:jc w:val="both"/>
        <w:rPr>
          <w:bCs/>
        </w:rPr>
      </w:pPr>
      <w:r>
        <w:rPr>
          <w:bCs/>
        </w:rPr>
        <w:t>Vyučovací předmět je realizován od 1. do 9. ročníku. Je posílen z disponibilní časové dotace takto:</w:t>
      </w:r>
    </w:p>
    <w:p w:rsidR="00A067F9" w:rsidRDefault="00A067F9" w:rsidP="00F609FE">
      <w:pPr>
        <w:numPr>
          <w:ilvl w:val="0"/>
          <w:numId w:val="136"/>
        </w:numPr>
        <w:jc w:val="both"/>
      </w:pPr>
      <w:r>
        <w:t xml:space="preserve">u učebního plánu pro1. stupeň pro skupiny </w:t>
      </w:r>
      <w:r w:rsidRPr="00FC1AE7">
        <w:t>bez rozšířené výuky</w:t>
      </w:r>
      <w:r>
        <w:t xml:space="preserve"> o 7 hodin, tzn. 40 hodin týdně</w:t>
      </w:r>
    </w:p>
    <w:p w:rsidR="00A067F9" w:rsidRPr="00B227CA" w:rsidRDefault="00A067F9" w:rsidP="00B227CA">
      <w:pPr>
        <w:numPr>
          <w:ilvl w:val="0"/>
          <w:numId w:val="136"/>
        </w:numPr>
        <w:jc w:val="both"/>
      </w:pPr>
      <w:r>
        <w:t>u učebního plánu pro 1. stupeň pro skupiny s rozšířenou výukou německého jazyka od 4. ročníku o 5 hodin, tzn. 38 hodin týdně</w:t>
      </w:r>
    </w:p>
    <w:p w:rsidR="00A067F9" w:rsidRDefault="00A067F9" w:rsidP="00F609FE">
      <w:pPr>
        <w:numPr>
          <w:ilvl w:val="0"/>
          <w:numId w:val="136"/>
        </w:numPr>
        <w:jc w:val="both"/>
      </w:pPr>
      <w:r>
        <w:t>u učebního plánu pro celý 2. stupeň o 5 hodin, tzn. 20 hodin týdně</w:t>
      </w:r>
    </w:p>
    <w:p w:rsidR="00A067F9" w:rsidRDefault="00A067F9" w:rsidP="009015E5">
      <w:pPr>
        <w:ind w:left="360"/>
        <w:jc w:val="both"/>
      </w:pPr>
      <w:r>
        <w:t>(viz jednotlivé učební plány).</w:t>
      </w:r>
    </w:p>
    <w:p w:rsidR="00A067F9" w:rsidRDefault="00A067F9" w:rsidP="009015E5">
      <w:pPr>
        <w:ind w:left="360"/>
        <w:jc w:val="both"/>
      </w:pPr>
    </w:p>
    <w:p w:rsidR="00A067F9" w:rsidRDefault="00A067F9" w:rsidP="009015E5">
      <w:pPr>
        <w:ind w:firstLine="360"/>
        <w:jc w:val="both"/>
        <w:rPr>
          <w:bCs/>
        </w:rPr>
      </w:pPr>
      <w:r>
        <w:rPr>
          <w:bCs/>
        </w:rPr>
        <w:t xml:space="preserve">Učivo je realizováno částečně frontální výukou, částečně aktivními metodami výuky (skupinové práce, práce dvojic, krátkodobé projekty, práce s výukovými programy, hry, soutěže, diskuse, modelové situace, návštěva divadla, kina). </w:t>
      </w:r>
    </w:p>
    <w:p w:rsidR="00A067F9" w:rsidRDefault="00A067F9" w:rsidP="009015E5">
      <w:pPr>
        <w:ind w:firstLine="360"/>
        <w:jc w:val="both"/>
        <w:rPr>
          <w:bCs/>
        </w:rPr>
      </w:pPr>
      <w:r>
        <w:rPr>
          <w:bCs/>
        </w:rPr>
        <w:t>Výuka probíhá převážně v prostorách školní budovy.</w:t>
      </w:r>
    </w:p>
    <w:p w:rsidR="00A067F9" w:rsidRDefault="00A067F9" w:rsidP="00A067F9">
      <w:pPr>
        <w:ind w:firstLine="360"/>
        <w:jc w:val="both"/>
        <w:rPr>
          <w:bCs/>
          <w:sz w:val="28"/>
        </w:rPr>
      </w:pPr>
    </w:p>
    <w:p w:rsidR="00A067F9" w:rsidRDefault="00A067F9" w:rsidP="00A067F9">
      <w:pPr>
        <w:ind w:firstLine="360"/>
        <w:jc w:val="both"/>
        <w:rPr>
          <w:bCs/>
          <w:sz w:val="28"/>
        </w:rPr>
      </w:pPr>
    </w:p>
    <w:p w:rsidR="00A067F9" w:rsidRDefault="00A067F9" w:rsidP="00A067F9">
      <w:pPr>
        <w:ind w:firstLine="360"/>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
        </w:numPr>
        <w:jc w:val="both"/>
        <w:rPr>
          <w:bCs/>
        </w:rPr>
      </w:pPr>
      <w:r>
        <w:rPr>
          <w:bCs/>
        </w:rPr>
        <w:t>nabízet žákům řadu metod, které přispějí k rozvoji komunikačních dovedností, schopnosti vyjadřovat se formou kultivovaného mluveného a psaného projevu</w:t>
      </w:r>
    </w:p>
    <w:p w:rsidR="00A067F9" w:rsidRDefault="00A067F9" w:rsidP="00A067F9">
      <w:pPr>
        <w:numPr>
          <w:ilvl w:val="0"/>
          <w:numId w:val="1"/>
        </w:numPr>
        <w:jc w:val="both"/>
        <w:rPr>
          <w:bCs/>
        </w:rPr>
      </w:pPr>
      <w:r>
        <w:rPr>
          <w:bCs/>
        </w:rPr>
        <w:lastRenderedPageBreak/>
        <w:t>vést žáky k pochopení a následně k užívání gramatických jevů ve vyučovacím procesu a v praktickém životě</w:t>
      </w:r>
    </w:p>
    <w:p w:rsidR="00A067F9" w:rsidRDefault="00A067F9" w:rsidP="00A067F9">
      <w:pPr>
        <w:ind w:left="360"/>
        <w:jc w:val="both"/>
        <w:rPr>
          <w:bCs/>
        </w:rPr>
      </w:pPr>
    </w:p>
    <w:p w:rsidR="00A067F9" w:rsidRPr="00DF34E2" w:rsidRDefault="00A067F9" w:rsidP="00A067F9">
      <w:pPr>
        <w:rPr>
          <w:u w:val="single"/>
        </w:rPr>
      </w:pPr>
      <w:r w:rsidRPr="00DF34E2">
        <w:rPr>
          <w:u w:val="single"/>
        </w:rPr>
        <w:t>Kompetence k řešení problémů</w:t>
      </w:r>
    </w:p>
    <w:p w:rsidR="00A067F9" w:rsidRDefault="00A067F9" w:rsidP="00A067F9">
      <w:pPr>
        <w:pStyle w:val="Zpat"/>
        <w:numPr>
          <w:ilvl w:val="0"/>
          <w:numId w:val="1"/>
        </w:numPr>
        <w:tabs>
          <w:tab w:val="clear" w:pos="4536"/>
          <w:tab w:val="clear" w:pos="9072"/>
        </w:tabs>
        <w:jc w:val="both"/>
        <w:rPr>
          <w:bCs/>
        </w:rPr>
      </w:pPr>
      <w:r>
        <w:rPr>
          <w:bCs/>
        </w:rPr>
        <w:t>vést žáky k porovnávání různých mediálních tvrzení, vytváření si vlastního úsudku o objektivnosti obsahu různých druhů mediálních sdělení</w:t>
      </w:r>
    </w:p>
    <w:p w:rsidR="00A067F9" w:rsidRDefault="00A067F9" w:rsidP="00A067F9">
      <w:pPr>
        <w:pStyle w:val="Zpat"/>
        <w:numPr>
          <w:ilvl w:val="0"/>
          <w:numId w:val="1"/>
        </w:numPr>
        <w:tabs>
          <w:tab w:val="clear" w:pos="4536"/>
          <w:tab w:val="clear" w:pos="9072"/>
        </w:tabs>
        <w:jc w:val="both"/>
        <w:rPr>
          <w:bCs/>
        </w:rPr>
      </w:pPr>
      <w:r>
        <w:rPr>
          <w:bCs/>
        </w:rPr>
        <w:t>vést žáky k zodpovědnosti za výsledky své práce</w:t>
      </w:r>
    </w:p>
    <w:p w:rsidR="00A067F9" w:rsidRDefault="00A067F9" w:rsidP="00A067F9">
      <w:pPr>
        <w:pStyle w:val="Zpat"/>
        <w:numPr>
          <w:ilvl w:val="0"/>
          <w:numId w:val="1"/>
        </w:numPr>
        <w:tabs>
          <w:tab w:val="clear" w:pos="4536"/>
          <w:tab w:val="clear" w:pos="9072"/>
        </w:tabs>
        <w:jc w:val="both"/>
        <w:rPr>
          <w:bCs/>
        </w:rPr>
      </w:pPr>
      <w:r>
        <w:rPr>
          <w:bCs/>
        </w:rPr>
        <w:t>navozovat dostatečné množství modelových situací, které povedou žáky k pochopení daného problému a snaze jej plánovitě vyřešit</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numPr>
          <w:ilvl w:val="0"/>
          <w:numId w:val="1"/>
        </w:numPr>
        <w:jc w:val="both"/>
        <w:rPr>
          <w:bCs/>
        </w:rPr>
      </w:pPr>
      <w:r>
        <w:rPr>
          <w:bCs/>
        </w:rPr>
        <w:t>nabízet žákům dostatečné množství pracovních textů, tabulárního a audiovizuálního materiálu, aby dokázali dát najevo své názory, zkušenosti ústní i písemnou formou</w:t>
      </w:r>
    </w:p>
    <w:p w:rsidR="00A067F9" w:rsidRDefault="00A067F9" w:rsidP="00A067F9">
      <w:pPr>
        <w:numPr>
          <w:ilvl w:val="0"/>
          <w:numId w:val="1"/>
        </w:numPr>
        <w:jc w:val="both"/>
        <w:rPr>
          <w:bCs/>
        </w:rPr>
      </w:pPr>
      <w:r>
        <w:rPr>
          <w:bCs/>
        </w:rPr>
        <w:t>vést žáky ke vhodné argumentaci a schopnosti zapojit se do diskuse s ostatními vrstevníky i dospělými s tím, že komunikace bude po stránce jazykové a slohové v souladu s osnovami</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
        </w:numPr>
        <w:tabs>
          <w:tab w:val="clear" w:pos="4536"/>
          <w:tab w:val="clear" w:pos="9072"/>
        </w:tabs>
        <w:jc w:val="both"/>
        <w:rPr>
          <w:bCs/>
        </w:rPr>
      </w:pPr>
      <w:r>
        <w:rPr>
          <w:bCs/>
        </w:rPr>
        <w:t>navozovat dostatečné množství situací, při nichž žáci pracují v týmu, aktivně se podílejí na společné činnosti</w:t>
      </w:r>
    </w:p>
    <w:p w:rsidR="00A067F9" w:rsidRDefault="00A067F9" w:rsidP="00A067F9">
      <w:pPr>
        <w:pStyle w:val="Zpat"/>
        <w:numPr>
          <w:ilvl w:val="0"/>
          <w:numId w:val="1"/>
        </w:numPr>
        <w:tabs>
          <w:tab w:val="clear" w:pos="4536"/>
          <w:tab w:val="clear" w:pos="9072"/>
        </w:tabs>
        <w:jc w:val="both"/>
        <w:rPr>
          <w:bCs/>
        </w:rPr>
      </w:pPr>
      <w:r>
        <w:rPr>
          <w:bCs/>
        </w:rPr>
        <w:t>vést žáky ke schopnosti podřídit se kolektivu i zdravě prosadit svůj vlastní názor, ke schopnosti jej zdůvodnit a obhájit</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občanské</w:t>
      </w:r>
    </w:p>
    <w:p w:rsidR="00A067F9" w:rsidRDefault="00A067F9" w:rsidP="00A067F9">
      <w:pPr>
        <w:pStyle w:val="Zpat"/>
        <w:numPr>
          <w:ilvl w:val="0"/>
          <w:numId w:val="1"/>
        </w:numPr>
        <w:tabs>
          <w:tab w:val="clear" w:pos="4536"/>
          <w:tab w:val="clear" w:pos="9072"/>
        </w:tabs>
        <w:jc w:val="both"/>
        <w:rPr>
          <w:bCs/>
        </w:rPr>
      </w:pPr>
      <w:r>
        <w:rPr>
          <w:bCs/>
        </w:rPr>
        <w:t>nabízet žákům takové knihy, ukázky literárních textů, výstřižky z novin apod., kterými si utvoří svůj vlastní vztah ke kulturním hodnotám</w:t>
      </w:r>
    </w:p>
    <w:p w:rsidR="00A067F9" w:rsidRDefault="00A067F9" w:rsidP="00A067F9">
      <w:pPr>
        <w:pStyle w:val="Zpat"/>
        <w:numPr>
          <w:ilvl w:val="0"/>
          <w:numId w:val="1"/>
        </w:numPr>
        <w:tabs>
          <w:tab w:val="clear" w:pos="4536"/>
          <w:tab w:val="clear" w:pos="9072"/>
        </w:tabs>
        <w:jc w:val="both"/>
        <w:rPr>
          <w:bCs/>
        </w:rPr>
      </w:pPr>
      <w:r>
        <w:rPr>
          <w:bCs/>
        </w:rPr>
        <w:t>navozovat modelové situace, jež povedou žáky k pochopení základních norem chování a jednání člověka ve společnosti</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1"/>
        </w:numPr>
        <w:jc w:val="both"/>
        <w:rPr>
          <w:bCs/>
        </w:rPr>
      </w:pPr>
      <w:r>
        <w:rPr>
          <w:bCs/>
        </w:rPr>
        <w:t>vést žáky k tomu, aby dokázali využívat získaných rozumových schopností, znalostí, komunikačních dovedností, kreativity k rozvoji své vlastní osobnosti ve školním prostředí i mimo něj pro současnost i budoucnost</w:t>
      </w:r>
    </w:p>
    <w:p w:rsidR="00A067F9" w:rsidRDefault="00A067F9" w:rsidP="00A067F9">
      <w:pPr>
        <w:ind w:left="360"/>
        <w:jc w:val="both"/>
        <w:rPr>
          <w:bCs/>
        </w:rPr>
      </w:pPr>
    </w:p>
    <w:p w:rsidR="00A067F9" w:rsidRDefault="00A067F9" w:rsidP="00A067F9">
      <w:pPr>
        <w:ind w:left="360"/>
        <w:jc w:val="both"/>
        <w:rPr>
          <w:bCs/>
        </w:rPr>
      </w:pPr>
    </w:p>
    <w:p w:rsidR="00A067F9" w:rsidRDefault="00A067F9" w:rsidP="00A067F9">
      <w:pPr>
        <w:ind w:left="360"/>
        <w:jc w:val="both"/>
        <w:rPr>
          <w:bCs/>
        </w:rPr>
      </w:pPr>
    </w:p>
    <w:p w:rsidR="00A067F9" w:rsidRDefault="00A067F9" w:rsidP="00A067F9">
      <w:pPr>
        <w:jc w:val="both"/>
        <w:rPr>
          <w:b/>
          <w:sz w:val="28"/>
          <w:u w:val="single"/>
        </w:rPr>
      </w:pPr>
      <w:r>
        <w:rPr>
          <w:b/>
          <w:sz w:val="28"/>
          <w:u w:val="single"/>
        </w:rPr>
        <w:t>1. ročník</w:t>
      </w:r>
    </w:p>
    <w:p w:rsidR="00A067F9" w:rsidRPr="00C962B1"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Default="00A067F9" w:rsidP="00A067F9">
      <w:pPr>
        <w:numPr>
          <w:ilvl w:val="0"/>
          <w:numId w:val="15"/>
        </w:numPr>
        <w:jc w:val="both"/>
        <w:rPr>
          <w:i/>
          <w:iCs/>
        </w:rPr>
      </w:pPr>
      <w:r>
        <w:rPr>
          <w:i/>
          <w:iCs/>
        </w:rPr>
        <w:t>čte krátké texty s porozuměním obsahu</w:t>
      </w:r>
    </w:p>
    <w:p w:rsidR="00A067F9" w:rsidRDefault="00A067F9" w:rsidP="00A067F9">
      <w:pPr>
        <w:numPr>
          <w:ilvl w:val="0"/>
          <w:numId w:val="16"/>
        </w:numPr>
        <w:jc w:val="both"/>
        <w:rPr>
          <w:i/>
          <w:iCs/>
        </w:rPr>
      </w:pPr>
      <w:r>
        <w:rPr>
          <w:i/>
          <w:iCs/>
        </w:rPr>
        <w:t>aktivně naslouchá mluvenému slovu</w:t>
      </w:r>
    </w:p>
    <w:p w:rsidR="00A067F9" w:rsidRDefault="00A067F9" w:rsidP="00A067F9">
      <w:pPr>
        <w:numPr>
          <w:ilvl w:val="0"/>
          <w:numId w:val="16"/>
        </w:numPr>
        <w:jc w:val="both"/>
        <w:rPr>
          <w:i/>
          <w:iCs/>
        </w:rPr>
      </w:pPr>
      <w:r>
        <w:rPr>
          <w:i/>
          <w:iCs/>
        </w:rPr>
        <w:t>respektuje pravidla rozhovoru, zdvořile vystupuje (využívá verbální i nonverbální prostředky řeči)</w:t>
      </w:r>
    </w:p>
    <w:p w:rsidR="00A067F9" w:rsidRDefault="00A067F9" w:rsidP="00A067F9">
      <w:pPr>
        <w:numPr>
          <w:ilvl w:val="0"/>
          <w:numId w:val="16"/>
        </w:numPr>
        <w:jc w:val="both"/>
        <w:rPr>
          <w:i/>
          <w:iCs/>
        </w:rPr>
      </w:pPr>
      <w:r>
        <w:rPr>
          <w:i/>
          <w:iCs/>
        </w:rPr>
        <w:t>upevňuje si pečlivou výslovnost</w:t>
      </w:r>
    </w:p>
    <w:p w:rsidR="00A067F9" w:rsidRDefault="00A067F9" w:rsidP="00A067F9">
      <w:pPr>
        <w:numPr>
          <w:ilvl w:val="0"/>
          <w:numId w:val="16"/>
        </w:numPr>
        <w:jc w:val="both"/>
        <w:rPr>
          <w:i/>
          <w:iCs/>
        </w:rPr>
      </w:pPr>
      <w:r>
        <w:rPr>
          <w:i/>
          <w:iCs/>
        </w:rPr>
        <w:t>chápe mluvené pokyny</w:t>
      </w:r>
    </w:p>
    <w:p w:rsidR="00A067F9" w:rsidRDefault="00A067F9" w:rsidP="00A067F9">
      <w:pPr>
        <w:numPr>
          <w:ilvl w:val="0"/>
          <w:numId w:val="16"/>
        </w:numPr>
        <w:jc w:val="both"/>
        <w:rPr>
          <w:i/>
          <w:iCs/>
        </w:rPr>
      </w:pPr>
      <w:r>
        <w:rPr>
          <w:i/>
          <w:iCs/>
        </w:rPr>
        <w:t>vhodnými výrazy vyjádří žádost, omluvu, sdělení</w:t>
      </w:r>
    </w:p>
    <w:p w:rsidR="00A067F9" w:rsidRDefault="00A067F9" w:rsidP="00A067F9">
      <w:pPr>
        <w:numPr>
          <w:ilvl w:val="0"/>
          <w:numId w:val="16"/>
        </w:numPr>
        <w:jc w:val="both"/>
        <w:rPr>
          <w:i/>
          <w:iCs/>
        </w:rPr>
      </w:pPr>
      <w:r>
        <w:rPr>
          <w:i/>
          <w:iCs/>
        </w:rPr>
        <w:t>verbálně vyjadřuje prostý děj (i na základě vlastního prožitku)</w:t>
      </w:r>
    </w:p>
    <w:p w:rsidR="00A067F9" w:rsidRDefault="00A067F9" w:rsidP="00A067F9">
      <w:pPr>
        <w:numPr>
          <w:ilvl w:val="0"/>
          <w:numId w:val="16"/>
        </w:numPr>
        <w:rPr>
          <w:i/>
          <w:iCs/>
        </w:rPr>
      </w:pPr>
      <w:r>
        <w:rPr>
          <w:i/>
          <w:iCs/>
        </w:rPr>
        <w:t>vhodnou mimikou a intonací hlasu se pokouší o dramatizaci textu</w:t>
      </w:r>
    </w:p>
    <w:p w:rsidR="00A067F9" w:rsidRDefault="00A067F9" w:rsidP="00A067F9">
      <w:pPr>
        <w:numPr>
          <w:ilvl w:val="0"/>
          <w:numId w:val="16"/>
        </w:numPr>
        <w:jc w:val="both"/>
        <w:rPr>
          <w:i/>
          <w:iCs/>
        </w:rPr>
      </w:pPr>
      <w:r>
        <w:rPr>
          <w:i/>
          <w:iCs/>
        </w:rPr>
        <w:lastRenderedPageBreak/>
        <w:t xml:space="preserve">osvojí si správné hygienické návyky při psaní </w:t>
      </w:r>
    </w:p>
    <w:p w:rsidR="00A067F9" w:rsidRDefault="00A067F9" w:rsidP="00A067F9">
      <w:pPr>
        <w:numPr>
          <w:ilvl w:val="0"/>
          <w:numId w:val="16"/>
        </w:numPr>
        <w:jc w:val="both"/>
        <w:rPr>
          <w:i/>
          <w:iCs/>
        </w:rPr>
      </w:pPr>
      <w:r>
        <w:rPr>
          <w:i/>
          <w:iCs/>
        </w:rPr>
        <w:t xml:space="preserve">osvojí si správné tvary písma </w:t>
      </w:r>
    </w:p>
    <w:p w:rsidR="00A067F9" w:rsidRDefault="00A067F9" w:rsidP="00A067F9">
      <w:pPr>
        <w:numPr>
          <w:ilvl w:val="0"/>
          <w:numId w:val="16"/>
        </w:numPr>
        <w:jc w:val="both"/>
        <w:rPr>
          <w:i/>
          <w:iCs/>
        </w:rPr>
      </w:pPr>
      <w:r>
        <w:rPr>
          <w:i/>
          <w:iCs/>
        </w:rPr>
        <w:t>napíše krátký text</w:t>
      </w:r>
    </w:p>
    <w:p w:rsidR="00A067F9" w:rsidRDefault="00A067F9" w:rsidP="00A067F9">
      <w:pPr>
        <w:numPr>
          <w:ilvl w:val="0"/>
          <w:numId w:val="16"/>
        </w:numPr>
        <w:jc w:val="both"/>
        <w:rPr>
          <w:i/>
          <w:iCs/>
        </w:rPr>
      </w:pPr>
      <w:r>
        <w:rPr>
          <w:i/>
          <w:iCs/>
        </w:rPr>
        <w:t xml:space="preserve">formuluje verbálně blahopřání </w:t>
      </w:r>
    </w:p>
    <w:p w:rsidR="00A067F9" w:rsidRDefault="00A067F9" w:rsidP="00A067F9">
      <w:pPr>
        <w:numPr>
          <w:ilvl w:val="0"/>
          <w:numId w:val="16"/>
        </w:numPr>
        <w:jc w:val="both"/>
        <w:rPr>
          <w:i/>
          <w:iCs/>
        </w:rPr>
      </w:pPr>
      <w:r>
        <w:rPr>
          <w:i/>
          <w:iCs/>
        </w:rPr>
        <w:t xml:space="preserve">vypráví děj pomocí obrázku, obrázkové osnovy </w:t>
      </w:r>
    </w:p>
    <w:p w:rsidR="00A067F9" w:rsidRPr="00717C4D" w:rsidRDefault="00A067F9" w:rsidP="00A067F9">
      <w:pPr>
        <w:jc w:val="both"/>
        <w:rPr>
          <w:i/>
        </w:rPr>
      </w:pPr>
    </w:p>
    <w:p w:rsidR="00A067F9" w:rsidRPr="00DF34E2" w:rsidRDefault="00A067F9" w:rsidP="00A067F9">
      <w:pPr>
        <w:rPr>
          <w:b/>
          <w:i/>
          <w:sz w:val="28"/>
          <w:szCs w:val="28"/>
        </w:rPr>
      </w:pPr>
      <w:r w:rsidRPr="00DF34E2">
        <w:rPr>
          <w:b/>
          <w:i/>
          <w:sz w:val="28"/>
          <w:szCs w:val="28"/>
        </w:rPr>
        <w:t>Učivo</w:t>
      </w:r>
    </w:p>
    <w:p w:rsidR="00A067F9" w:rsidRDefault="00A067F9" w:rsidP="00A067F9">
      <w:pPr>
        <w:jc w:val="both"/>
      </w:pPr>
      <w:r>
        <w:t>Etapa jazykové přípravy – jazyková, zraková a sluchová příprava.</w:t>
      </w:r>
    </w:p>
    <w:p w:rsidR="00A067F9" w:rsidRDefault="00A067F9" w:rsidP="00A067F9">
      <w:pPr>
        <w:jc w:val="both"/>
      </w:pPr>
      <w:r>
        <w:t>Čtení všech písmen.</w:t>
      </w:r>
    </w:p>
    <w:p w:rsidR="00A067F9" w:rsidRDefault="00A067F9" w:rsidP="00A067F9">
      <w:pPr>
        <w:jc w:val="both"/>
      </w:pPr>
      <w:r>
        <w:t>Analýza a syntéza slabiky.</w:t>
      </w:r>
    </w:p>
    <w:p w:rsidR="00A067F9" w:rsidRDefault="00A067F9" w:rsidP="00A067F9">
      <w:pPr>
        <w:jc w:val="both"/>
      </w:pPr>
      <w:r>
        <w:t>Čtení nejdříve slabik otevřených a později zavřených a z nich složená slova.</w:t>
      </w:r>
    </w:p>
    <w:p w:rsidR="00A067F9" w:rsidRDefault="00A067F9" w:rsidP="00A067F9">
      <w:pPr>
        <w:jc w:val="both"/>
      </w:pPr>
      <w:r>
        <w:t>Čtení slov s dvojhláskami.</w:t>
      </w:r>
    </w:p>
    <w:p w:rsidR="00A067F9" w:rsidRDefault="00A067F9" w:rsidP="00A067F9">
      <w:pPr>
        <w:jc w:val="both"/>
      </w:pPr>
      <w:r>
        <w:t>Čtení slov s dvěma souhláskami na začátku.</w:t>
      </w:r>
    </w:p>
    <w:p w:rsidR="00A067F9" w:rsidRDefault="00A067F9" w:rsidP="00A067F9">
      <w:pPr>
        <w:jc w:val="both"/>
      </w:pPr>
      <w:r>
        <w:t>Čtení slov s dvěma souhláskami uprostřed.</w:t>
      </w:r>
    </w:p>
    <w:p w:rsidR="00A067F9" w:rsidRDefault="00A067F9" w:rsidP="00A067F9">
      <w:pPr>
        <w:jc w:val="both"/>
      </w:pPr>
      <w:r>
        <w:t>Čtení slov se zavřenou slabikou se dvěma souhláskami na začátku (mrak, dnes).</w:t>
      </w:r>
    </w:p>
    <w:p w:rsidR="00A067F9" w:rsidRDefault="00A067F9" w:rsidP="00A067F9">
      <w:pPr>
        <w:jc w:val="both"/>
      </w:pPr>
      <w:r>
        <w:t>Čtení složitějších víceslabičných slov (chapadla, rampouch).</w:t>
      </w:r>
    </w:p>
    <w:p w:rsidR="00A067F9" w:rsidRDefault="00A067F9" w:rsidP="00A067F9">
      <w:pPr>
        <w:jc w:val="both"/>
      </w:pPr>
      <w:r>
        <w:t>Čtení slov se skupinami di, ti, ni, dy, ty, ny, dě, tě, ně, bě, pě, vě, mě.</w:t>
      </w:r>
    </w:p>
    <w:p w:rsidR="00A067F9" w:rsidRDefault="00A067F9" w:rsidP="00A067F9">
      <w:pPr>
        <w:jc w:val="both"/>
      </w:pPr>
      <w:r>
        <w:t>Čtení slov se slabikotvornou souhláskou r, l.</w:t>
      </w:r>
    </w:p>
    <w:p w:rsidR="00A067F9" w:rsidRDefault="00A067F9" w:rsidP="00A067F9">
      <w:pPr>
        <w:jc w:val="both"/>
      </w:pPr>
      <w:r>
        <w:t>Čtení jednoduchých krátkých naučných textů ve slabikáři, či dle výběru učitele.</w:t>
      </w:r>
    </w:p>
    <w:p w:rsidR="00A067F9" w:rsidRDefault="00A067F9" w:rsidP="00A067F9">
      <w:pPr>
        <w:jc w:val="both"/>
      </w:pPr>
      <w:r>
        <w:t>Pozdrav, oslovení, omluva, prosba, žádost, vzkaz, zpráva, oslovení, prosté dějové vyprávění, rozhovor, pozorné naslouchání řeči druhého, přednes literárních textů.</w:t>
      </w:r>
    </w:p>
    <w:p w:rsidR="00A067F9" w:rsidRDefault="00A067F9" w:rsidP="00A067F9">
      <w:pPr>
        <w:jc w:val="both"/>
      </w:pPr>
      <w:r>
        <w:t>Krátká dechová a hlasová cvičení na procvičení správné výslovnosti a správného dýchání při mluveném projevu, intonace a přiměřené hlasitosti.</w:t>
      </w:r>
    </w:p>
    <w:p w:rsidR="00A067F9" w:rsidRDefault="00A067F9" w:rsidP="00A067F9">
      <w:pPr>
        <w:jc w:val="both"/>
      </w:pPr>
      <w:r>
        <w:t>Rozhovory na různá témata ze života žáků.</w:t>
      </w:r>
    </w:p>
    <w:p w:rsidR="00A067F9" w:rsidRDefault="00A067F9" w:rsidP="00A067F9">
      <w:pPr>
        <w:jc w:val="both"/>
      </w:pPr>
      <w:r>
        <w:t>Tvorba otázek a odpovědí.</w:t>
      </w:r>
    </w:p>
    <w:p w:rsidR="00A067F9" w:rsidRDefault="00A067F9" w:rsidP="00A067F9">
      <w:pPr>
        <w:jc w:val="both"/>
      </w:pPr>
      <w:r>
        <w:t>Vyjádření dějové osnovy pomocí obrázků, vyjádření děje dle této dějové osnovy – verbálně.</w:t>
      </w:r>
    </w:p>
    <w:p w:rsidR="00A067F9" w:rsidRDefault="00A067F9" w:rsidP="00A067F9">
      <w:pPr>
        <w:jc w:val="both"/>
      </w:pPr>
      <w:r>
        <w:t>Hádanky, říkadla, písně, pohádky, literární příběhy, dětské časopisy, televizní pořady,</w:t>
      </w:r>
    </w:p>
    <w:p w:rsidR="00A067F9" w:rsidRDefault="00A067F9" w:rsidP="00A067F9">
      <w:pPr>
        <w:jc w:val="both"/>
      </w:pPr>
      <w:r>
        <w:t>neliterární příběhy.</w:t>
      </w:r>
    </w:p>
    <w:p w:rsidR="00A067F9" w:rsidRDefault="00A067F9" w:rsidP="00A067F9">
      <w:pPr>
        <w:jc w:val="both"/>
      </w:pPr>
      <w:r>
        <w:t>Cviky na uvolnění ruky.</w:t>
      </w:r>
    </w:p>
    <w:p w:rsidR="00A067F9" w:rsidRDefault="00A067F9" w:rsidP="00A067F9">
      <w:pPr>
        <w:jc w:val="both"/>
      </w:pPr>
      <w:r>
        <w:t>Správný úchop tužky, pera.</w:t>
      </w:r>
    </w:p>
    <w:p w:rsidR="00A067F9" w:rsidRDefault="00A067F9" w:rsidP="00A067F9">
      <w:pPr>
        <w:jc w:val="both"/>
      </w:pPr>
      <w:r>
        <w:t>Uvolňovací cviky – počáteční psaní.</w:t>
      </w:r>
    </w:p>
    <w:p w:rsidR="00A067F9" w:rsidRDefault="00A067F9" w:rsidP="00A067F9">
      <w:pPr>
        <w:jc w:val="both"/>
      </w:pPr>
      <w:r>
        <w:t>Hygienické návyky při psaní.</w:t>
      </w:r>
    </w:p>
    <w:p w:rsidR="00A067F9" w:rsidRDefault="00A067F9" w:rsidP="00A067F9">
      <w:pPr>
        <w:jc w:val="both"/>
      </w:pPr>
      <w:r>
        <w:t>Pravolevá orientace.</w:t>
      </w:r>
    </w:p>
    <w:p w:rsidR="00A067F9" w:rsidRDefault="00A067F9" w:rsidP="00A067F9">
      <w:pPr>
        <w:jc w:val="both"/>
      </w:pPr>
      <w:r>
        <w:t>Správné tvary písma, číslice, interpunkce.</w:t>
      </w:r>
    </w:p>
    <w:p w:rsidR="00A067F9" w:rsidRDefault="00A067F9" w:rsidP="00A067F9">
      <w:pPr>
        <w:jc w:val="both"/>
      </w:pPr>
      <w:r>
        <w:t>Hry s rytmem, intonací.</w:t>
      </w:r>
    </w:p>
    <w:p w:rsidR="00A067F9" w:rsidRPr="00C962B1" w:rsidRDefault="00A067F9" w:rsidP="00A067F9">
      <w:pPr>
        <w:jc w:val="both"/>
      </w:pPr>
    </w:p>
    <w:p w:rsidR="00A067F9" w:rsidRPr="00DF34E2" w:rsidRDefault="00A067F9" w:rsidP="00A067F9">
      <w:pPr>
        <w:rPr>
          <w:b/>
          <w:i/>
          <w:sz w:val="28"/>
          <w:szCs w:val="28"/>
        </w:rPr>
      </w:pPr>
      <w:r w:rsidRPr="00DF34E2">
        <w:rPr>
          <w:b/>
          <w:i/>
          <w:sz w:val="28"/>
          <w:szCs w:val="28"/>
        </w:rPr>
        <w:t>Jazyková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Default="00A067F9" w:rsidP="00A067F9">
      <w:pPr>
        <w:numPr>
          <w:ilvl w:val="0"/>
          <w:numId w:val="17"/>
        </w:numPr>
        <w:jc w:val="both"/>
        <w:rPr>
          <w:i/>
          <w:iCs/>
        </w:rPr>
      </w:pPr>
      <w:r>
        <w:rPr>
          <w:i/>
          <w:iCs/>
        </w:rPr>
        <w:t>sluchově i graficky rozlišuje hlásky</w:t>
      </w:r>
    </w:p>
    <w:p w:rsidR="00A067F9" w:rsidRDefault="00A067F9" w:rsidP="00A067F9">
      <w:pPr>
        <w:numPr>
          <w:ilvl w:val="0"/>
          <w:numId w:val="17"/>
        </w:numPr>
        <w:jc w:val="both"/>
        <w:rPr>
          <w:i/>
          <w:iCs/>
        </w:rPr>
      </w:pPr>
      <w:r>
        <w:rPr>
          <w:i/>
          <w:iCs/>
        </w:rPr>
        <w:t>graficky i sluchově rozlišuje jednotlivá slova ve větě</w:t>
      </w:r>
    </w:p>
    <w:p w:rsidR="00A067F9" w:rsidRDefault="00A067F9" w:rsidP="00A067F9">
      <w:pPr>
        <w:numPr>
          <w:ilvl w:val="0"/>
          <w:numId w:val="17"/>
        </w:numPr>
        <w:jc w:val="both"/>
        <w:rPr>
          <w:i/>
          <w:iCs/>
        </w:rPr>
      </w:pPr>
      <w:r>
        <w:rPr>
          <w:i/>
          <w:iCs/>
        </w:rPr>
        <w:t>čte vyvozené hlásky</w:t>
      </w:r>
    </w:p>
    <w:p w:rsidR="00A067F9" w:rsidRDefault="00A067F9" w:rsidP="00A067F9">
      <w:pPr>
        <w:numPr>
          <w:ilvl w:val="0"/>
          <w:numId w:val="17"/>
        </w:numPr>
        <w:jc w:val="both"/>
        <w:rPr>
          <w:i/>
          <w:iCs/>
        </w:rPr>
      </w:pPr>
      <w:r>
        <w:rPr>
          <w:i/>
          <w:iCs/>
        </w:rPr>
        <w:t>syntetizuje hlásky do slabik a slabiky do slov a obráceně</w:t>
      </w:r>
    </w:p>
    <w:p w:rsidR="00A067F9" w:rsidRDefault="00A067F9" w:rsidP="00A067F9">
      <w:pPr>
        <w:numPr>
          <w:ilvl w:val="0"/>
          <w:numId w:val="17"/>
        </w:numPr>
        <w:jc w:val="both"/>
        <w:rPr>
          <w:i/>
          <w:iCs/>
        </w:rPr>
      </w:pPr>
      <w:r>
        <w:rPr>
          <w:i/>
          <w:iCs/>
        </w:rPr>
        <w:t xml:space="preserve">respektuje správnou intonaci, přízvuk a tempo mluvy </w:t>
      </w:r>
    </w:p>
    <w:p w:rsidR="00A067F9" w:rsidRDefault="00A067F9" w:rsidP="00A067F9">
      <w:pPr>
        <w:numPr>
          <w:ilvl w:val="0"/>
          <w:numId w:val="17"/>
        </w:numPr>
        <w:jc w:val="both"/>
        <w:rPr>
          <w:i/>
          <w:iCs/>
        </w:rPr>
      </w:pPr>
      <w:r>
        <w:rPr>
          <w:i/>
          <w:iCs/>
        </w:rPr>
        <w:t>rozlišuje interpunkční znaménka, včetně intonace na konci věty</w:t>
      </w:r>
    </w:p>
    <w:p w:rsidR="00A067F9" w:rsidRDefault="00A067F9" w:rsidP="00A067F9">
      <w:pPr>
        <w:rPr>
          <w:b/>
          <w:i/>
          <w:sz w:val="28"/>
          <w:szCs w:val="28"/>
        </w:rPr>
      </w:pPr>
    </w:p>
    <w:p w:rsidR="00A067F9" w:rsidRPr="00DF34E2" w:rsidRDefault="00A067F9" w:rsidP="00A067F9">
      <w:pPr>
        <w:rPr>
          <w:b/>
          <w:i/>
          <w:sz w:val="28"/>
          <w:szCs w:val="28"/>
        </w:rPr>
      </w:pPr>
      <w:r w:rsidRPr="00DF34E2">
        <w:rPr>
          <w:b/>
          <w:i/>
          <w:sz w:val="28"/>
          <w:szCs w:val="28"/>
        </w:rPr>
        <w:t>Učivo</w:t>
      </w:r>
    </w:p>
    <w:p w:rsidR="00A067F9" w:rsidRDefault="00A067F9" w:rsidP="00A067F9">
      <w:pPr>
        <w:jc w:val="both"/>
      </w:pPr>
      <w:r>
        <w:t>Zvuková analýza a syntéza slov, rozlišení hlásek a slabik.</w:t>
      </w:r>
    </w:p>
    <w:p w:rsidR="00A067F9" w:rsidRDefault="00A067F9" w:rsidP="00A067F9">
      <w:r>
        <w:t>Grafická analýza a syntéza slov.</w:t>
      </w:r>
    </w:p>
    <w:p w:rsidR="00A067F9" w:rsidRDefault="00A067F9" w:rsidP="00A067F9">
      <w:r>
        <w:lastRenderedPageBreak/>
        <w:t>Grafické i zvukové rozlišení jednotlivých slov ve větě.</w:t>
      </w:r>
    </w:p>
    <w:p w:rsidR="00A067F9" w:rsidRDefault="00A067F9" w:rsidP="00A067F9">
      <w:r>
        <w:t>Sluchové, grafické rozlišení samohlásek.</w:t>
      </w:r>
    </w:p>
    <w:p w:rsidR="00A067F9" w:rsidRDefault="00A067F9" w:rsidP="00A067F9">
      <w:r>
        <w:t>Říkanky a hlasová a dechová cvičení na posílení fonematického sluchu.</w:t>
      </w:r>
    </w:p>
    <w:p w:rsidR="00A067F9" w:rsidRDefault="00A067F9" w:rsidP="00A067F9">
      <w:r>
        <w:t>Modulace souvislé řeči.</w:t>
      </w:r>
    </w:p>
    <w:p w:rsidR="00A067F9" w:rsidRDefault="00A067F9" w:rsidP="00A067F9">
      <w:r>
        <w:t>Jazykové hry (rozvoj slovní zásoby).</w:t>
      </w:r>
    </w:p>
    <w:p w:rsidR="00A067F9" w:rsidRDefault="00A067F9" w:rsidP="00A067F9"/>
    <w:p w:rsidR="00A067F9" w:rsidRDefault="00A067F9" w:rsidP="00A067F9">
      <w:pPr>
        <w:jc w:val="both"/>
        <w:rPr>
          <w:b/>
          <w:sz w:val="28"/>
        </w:rPr>
      </w:pPr>
      <w:r>
        <w:rPr>
          <w:b/>
          <w:sz w:val="28"/>
        </w:rPr>
        <w:t>Literární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Pr="007F0934" w:rsidRDefault="00A067F9" w:rsidP="00A067F9">
      <w:pPr>
        <w:numPr>
          <w:ilvl w:val="0"/>
          <w:numId w:val="18"/>
        </w:numPr>
        <w:jc w:val="both"/>
        <w:rPr>
          <w:i/>
          <w:iCs/>
        </w:rPr>
      </w:pPr>
      <w:r w:rsidRPr="007F0934">
        <w:rPr>
          <w:i/>
          <w:iCs/>
        </w:rPr>
        <w:t>přednáší říkanky, hádanky, básničky</w:t>
      </w:r>
    </w:p>
    <w:p w:rsidR="00A067F9" w:rsidRPr="007F0934" w:rsidRDefault="00A067F9" w:rsidP="00A067F9">
      <w:pPr>
        <w:numPr>
          <w:ilvl w:val="0"/>
          <w:numId w:val="18"/>
        </w:numPr>
        <w:jc w:val="both"/>
        <w:rPr>
          <w:i/>
          <w:iCs/>
        </w:rPr>
      </w:pPr>
      <w:r w:rsidRPr="007F0934">
        <w:rPr>
          <w:i/>
          <w:iCs/>
        </w:rPr>
        <w:t xml:space="preserve">dramatizuje </w:t>
      </w:r>
      <w:r>
        <w:rPr>
          <w:i/>
          <w:iCs/>
        </w:rPr>
        <w:t>text</w:t>
      </w:r>
    </w:p>
    <w:p w:rsidR="00A067F9" w:rsidRPr="007F0934" w:rsidRDefault="00A067F9" w:rsidP="00A067F9">
      <w:pPr>
        <w:numPr>
          <w:ilvl w:val="0"/>
          <w:numId w:val="18"/>
        </w:numPr>
        <w:jc w:val="both"/>
        <w:rPr>
          <w:i/>
          <w:iCs/>
        </w:rPr>
      </w:pPr>
      <w:r w:rsidRPr="007F0934">
        <w:rPr>
          <w:i/>
          <w:iCs/>
        </w:rPr>
        <w:t>výrazně čte</w:t>
      </w:r>
    </w:p>
    <w:p w:rsidR="00A067F9" w:rsidRPr="007F0934" w:rsidRDefault="00A067F9" w:rsidP="00A067F9">
      <w:pPr>
        <w:numPr>
          <w:ilvl w:val="0"/>
          <w:numId w:val="18"/>
        </w:numPr>
        <w:jc w:val="both"/>
        <w:rPr>
          <w:i/>
          <w:iCs/>
        </w:rPr>
      </w:pPr>
      <w:r w:rsidRPr="007F0934">
        <w:rPr>
          <w:i/>
          <w:iCs/>
        </w:rPr>
        <w:t>reprodukuje přečtený, slyšený text</w:t>
      </w:r>
    </w:p>
    <w:p w:rsidR="00A067F9" w:rsidRPr="007F0934" w:rsidRDefault="00A067F9" w:rsidP="00A067F9">
      <w:pPr>
        <w:numPr>
          <w:ilvl w:val="0"/>
          <w:numId w:val="18"/>
        </w:numPr>
        <w:jc w:val="both"/>
        <w:rPr>
          <w:i/>
          <w:iCs/>
        </w:rPr>
      </w:pPr>
      <w:r w:rsidRPr="007F0934">
        <w:rPr>
          <w:i/>
          <w:iCs/>
        </w:rPr>
        <w:t>text výtvarně doprovází</w:t>
      </w:r>
    </w:p>
    <w:p w:rsidR="00A067F9" w:rsidRPr="00F62A36" w:rsidRDefault="00A067F9" w:rsidP="00A067F9">
      <w:pPr>
        <w:numPr>
          <w:ilvl w:val="0"/>
          <w:numId w:val="18"/>
        </w:numPr>
        <w:jc w:val="both"/>
        <w:rPr>
          <w:i/>
          <w:iCs/>
        </w:rPr>
      </w:pPr>
      <w:r w:rsidRPr="00F62A36">
        <w:rPr>
          <w:i/>
          <w:iCs/>
        </w:rPr>
        <w:t>osvojuje si elementární základy literární teorie</w:t>
      </w:r>
    </w:p>
    <w:p w:rsidR="00A067F9" w:rsidRDefault="00A067F9" w:rsidP="00A067F9">
      <w:pPr>
        <w:numPr>
          <w:ilvl w:val="0"/>
          <w:numId w:val="18"/>
        </w:numPr>
        <w:rPr>
          <w:i/>
          <w:iCs/>
        </w:rPr>
      </w:pPr>
      <w:r w:rsidRPr="00F62A36">
        <w:rPr>
          <w:i/>
          <w:iCs/>
        </w:rPr>
        <w:t>sestaví jednoduchý rým</w:t>
      </w:r>
    </w:p>
    <w:p w:rsidR="00A067F9" w:rsidRDefault="00A067F9" w:rsidP="00A067F9">
      <w:pPr>
        <w:numPr>
          <w:ilvl w:val="0"/>
          <w:numId w:val="18"/>
        </w:numPr>
        <w:jc w:val="both"/>
        <w:rPr>
          <w:i/>
          <w:iCs/>
        </w:rPr>
      </w:pPr>
      <w:r>
        <w:rPr>
          <w:i/>
          <w:iCs/>
        </w:rPr>
        <w:t>reprodukuje krátký text</w:t>
      </w:r>
    </w:p>
    <w:p w:rsidR="00A067F9" w:rsidRDefault="00A067F9" w:rsidP="00A067F9">
      <w:pPr>
        <w:numPr>
          <w:ilvl w:val="0"/>
          <w:numId w:val="18"/>
        </w:numPr>
        <w:jc w:val="both"/>
        <w:rPr>
          <w:i/>
          <w:iCs/>
        </w:rPr>
      </w:pPr>
      <w:r>
        <w:rPr>
          <w:i/>
          <w:iCs/>
        </w:rPr>
        <w:t>dramatizuje přiměřený text</w:t>
      </w:r>
    </w:p>
    <w:p w:rsidR="00A067F9" w:rsidRPr="00717C4D" w:rsidRDefault="00A067F9" w:rsidP="00A067F9">
      <w:pPr>
        <w:rPr>
          <w:u w:val="single"/>
        </w:rPr>
      </w:pPr>
    </w:p>
    <w:p w:rsidR="00A067F9" w:rsidRPr="00DF34E2" w:rsidRDefault="00A067F9" w:rsidP="00A067F9">
      <w:pPr>
        <w:rPr>
          <w:b/>
          <w:i/>
          <w:sz w:val="28"/>
          <w:szCs w:val="28"/>
        </w:rPr>
      </w:pPr>
      <w:r w:rsidRPr="00DF34E2">
        <w:rPr>
          <w:b/>
          <w:i/>
          <w:sz w:val="28"/>
          <w:szCs w:val="28"/>
        </w:rPr>
        <w:t>Učivo</w:t>
      </w:r>
    </w:p>
    <w:p w:rsidR="00A067F9" w:rsidRDefault="00A067F9" w:rsidP="00A067F9">
      <w:pPr>
        <w:jc w:val="both"/>
      </w:pPr>
      <w:r>
        <w:t>Dětské texty – literární, neliterární.</w:t>
      </w:r>
    </w:p>
    <w:p w:rsidR="00A067F9" w:rsidRPr="00927B57" w:rsidRDefault="00A067F9" w:rsidP="00A067F9">
      <w:pPr>
        <w:jc w:val="both"/>
      </w:pPr>
      <w:r>
        <w:t>Vyprávění a reprodukce textu.</w:t>
      </w:r>
    </w:p>
    <w:p w:rsidR="00A067F9" w:rsidRDefault="00A067F9" w:rsidP="00A067F9">
      <w:pPr>
        <w:jc w:val="both"/>
      </w:pPr>
      <w:r>
        <w:t>Pohádka, hádanka, říkanka, přirovnání.</w:t>
      </w:r>
    </w:p>
    <w:p w:rsidR="00A067F9" w:rsidRDefault="00A067F9" w:rsidP="00A067F9">
      <w:pPr>
        <w:jc w:val="both"/>
      </w:pPr>
      <w:r>
        <w:t>Rým, báseň, bajka, spisovatel, kniha, časopis, čtenář, básník, divadlo, herec.</w:t>
      </w:r>
    </w:p>
    <w:p w:rsidR="00A067F9" w:rsidRDefault="00A067F9" w:rsidP="00A067F9">
      <w:pPr>
        <w:jc w:val="both"/>
      </w:pPr>
      <w:r>
        <w:t>Doporučení: lze využít i dětských časopisů, dětských encyklopedií, televize, návštěvy v knihovně, návštěvy kulturních akcí.</w:t>
      </w:r>
    </w:p>
    <w:p w:rsidR="00A067F9" w:rsidRPr="00717C4D" w:rsidRDefault="00A067F9" w:rsidP="00A067F9">
      <w:pPr>
        <w:jc w:val="both"/>
      </w:pPr>
    </w:p>
    <w:p w:rsidR="00A067F9" w:rsidRPr="00717C4D" w:rsidRDefault="00A067F9" w:rsidP="00A067F9">
      <w:pPr>
        <w:jc w:val="both"/>
      </w:pPr>
    </w:p>
    <w:p w:rsidR="00A067F9" w:rsidRPr="00717C4D" w:rsidRDefault="00A067F9" w:rsidP="00A067F9">
      <w:pPr>
        <w:jc w:val="both"/>
        <w:rPr>
          <w:b/>
          <w:u w:val="single"/>
        </w:rPr>
      </w:pPr>
    </w:p>
    <w:p w:rsidR="00A067F9" w:rsidRDefault="00A067F9" w:rsidP="00A067F9">
      <w:pPr>
        <w:jc w:val="both"/>
        <w:rPr>
          <w:b/>
          <w:sz w:val="28"/>
          <w:u w:val="single"/>
        </w:rPr>
      </w:pPr>
      <w:r>
        <w:rPr>
          <w:b/>
          <w:sz w:val="28"/>
          <w:u w:val="single"/>
        </w:rPr>
        <w:t>2. ročník</w:t>
      </w:r>
    </w:p>
    <w:p w:rsidR="00A067F9" w:rsidRPr="00C962B1"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Default="00A067F9" w:rsidP="00A067F9">
      <w:pPr>
        <w:numPr>
          <w:ilvl w:val="0"/>
          <w:numId w:val="19"/>
        </w:numPr>
        <w:jc w:val="both"/>
        <w:rPr>
          <w:i/>
          <w:iCs/>
        </w:rPr>
      </w:pPr>
      <w:r>
        <w:rPr>
          <w:i/>
          <w:iCs/>
        </w:rPr>
        <w:t>plynule čte text přiměřeného rozsahu</w:t>
      </w:r>
    </w:p>
    <w:p w:rsidR="00A067F9" w:rsidRDefault="00A067F9" w:rsidP="00A067F9">
      <w:pPr>
        <w:numPr>
          <w:ilvl w:val="0"/>
          <w:numId w:val="19"/>
        </w:numPr>
        <w:rPr>
          <w:i/>
          <w:iCs/>
        </w:rPr>
      </w:pPr>
      <w:r>
        <w:rPr>
          <w:i/>
          <w:iCs/>
        </w:rPr>
        <w:t>orientuje se v textu</w:t>
      </w:r>
    </w:p>
    <w:p w:rsidR="00A067F9" w:rsidRDefault="00A067F9" w:rsidP="00A067F9">
      <w:pPr>
        <w:numPr>
          <w:ilvl w:val="0"/>
          <w:numId w:val="19"/>
        </w:numPr>
        <w:rPr>
          <w:i/>
          <w:iCs/>
        </w:rPr>
      </w:pPr>
      <w:r>
        <w:rPr>
          <w:i/>
          <w:iCs/>
        </w:rPr>
        <w:t>rozumí mluveným pokynům</w:t>
      </w:r>
    </w:p>
    <w:p w:rsidR="00A067F9" w:rsidRDefault="00A067F9" w:rsidP="00A067F9">
      <w:pPr>
        <w:numPr>
          <w:ilvl w:val="0"/>
          <w:numId w:val="19"/>
        </w:numPr>
        <w:rPr>
          <w:i/>
          <w:iCs/>
        </w:rPr>
      </w:pPr>
      <w:r>
        <w:rPr>
          <w:i/>
          <w:iCs/>
        </w:rPr>
        <w:t>správně používá komunikační prostředky</w:t>
      </w:r>
    </w:p>
    <w:p w:rsidR="00A067F9" w:rsidRDefault="00A067F9" w:rsidP="00A067F9">
      <w:pPr>
        <w:numPr>
          <w:ilvl w:val="0"/>
          <w:numId w:val="19"/>
        </w:numPr>
        <w:rPr>
          <w:i/>
          <w:iCs/>
        </w:rPr>
      </w:pPr>
      <w:r>
        <w:rPr>
          <w:i/>
          <w:iCs/>
        </w:rPr>
        <w:t>správně dýchá, vyslovuje a volí vhodné tempo řeči</w:t>
      </w:r>
    </w:p>
    <w:p w:rsidR="00A067F9" w:rsidRDefault="00A067F9" w:rsidP="00A067F9">
      <w:pPr>
        <w:numPr>
          <w:ilvl w:val="0"/>
          <w:numId w:val="19"/>
        </w:numPr>
        <w:rPr>
          <w:i/>
          <w:iCs/>
        </w:rPr>
      </w:pPr>
      <w:r>
        <w:rPr>
          <w:i/>
          <w:iCs/>
        </w:rPr>
        <w:t>souvisle se vyjadřuje</w:t>
      </w:r>
    </w:p>
    <w:p w:rsidR="00A067F9" w:rsidRDefault="00A067F9" w:rsidP="00A067F9">
      <w:pPr>
        <w:numPr>
          <w:ilvl w:val="0"/>
          <w:numId w:val="19"/>
        </w:numPr>
        <w:jc w:val="both"/>
        <w:rPr>
          <w:i/>
          <w:iCs/>
        </w:rPr>
      </w:pPr>
      <w:r>
        <w:rPr>
          <w:i/>
          <w:iCs/>
        </w:rPr>
        <w:t>dodržuje správné hygienické návyky při psaní</w:t>
      </w:r>
    </w:p>
    <w:p w:rsidR="00A067F9" w:rsidRDefault="00A067F9" w:rsidP="00A067F9">
      <w:pPr>
        <w:numPr>
          <w:ilvl w:val="0"/>
          <w:numId w:val="19"/>
        </w:numPr>
        <w:jc w:val="both"/>
        <w:rPr>
          <w:i/>
          <w:iCs/>
        </w:rPr>
      </w:pPr>
      <w:r>
        <w:rPr>
          <w:i/>
          <w:iCs/>
        </w:rPr>
        <w:t>prakticky používá správné tvary písmen a číslic</w:t>
      </w:r>
    </w:p>
    <w:p w:rsidR="00A067F9" w:rsidRDefault="00A067F9" w:rsidP="00A067F9">
      <w:pPr>
        <w:numPr>
          <w:ilvl w:val="0"/>
          <w:numId w:val="19"/>
        </w:numPr>
        <w:jc w:val="both"/>
        <w:rPr>
          <w:i/>
          <w:iCs/>
        </w:rPr>
      </w:pPr>
      <w:r>
        <w:rPr>
          <w:i/>
          <w:iCs/>
        </w:rPr>
        <w:t>napíše svoji adresu, přání, pozdrav</w:t>
      </w:r>
    </w:p>
    <w:p w:rsidR="00A067F9" w:rsidRDefault="00A067F9" w:rsidP="00A067F9">
      <w:pPr>
        <w:numPr>
          <w:ilvl w:val="0"/>
          <w:numId w:val="19"/>
        </w:numPr>
        <w:jc w:val="both"/>
        <w:rPr>
          <w:i/>
          <w:iCs/>
        </w:rPr>
      </w:pPr>
      <w:r>
        <w:rPr>
          <w:i/>
          <w:iCs/>
        </w:rPr>
        <w:t>jednoduchý text řadí dle dějové posloupnosti</w:t>
      </w:r>
    </w:p>
    <w:p w:rsidR="00A067F9" w:rsidRPr="00E56A03" w:rsidRDefault="00A067F9" w:rsidP="00A067F9">
      <w:pPr>
        <w:numPr>
          <w:ilvl w:val="0"/>
          <w:numId w:val="19"/>
        </w:numPr>
        <w:jc w:val="both"/>
        <w:rPr>
          <w:i/>
          <w:iCs/>
        </w:rPr>
      </w:pPr>
      <w:r w:rsidRPr="00E56A03">
        <w:rPr>
          <w:i/>
        </w:rPr>
        <w:t>vypráví (píše) dle obrázkové osnovy</w:t>
      </w:r>
    </w:p>
    <w:p w:rsidR="00A067F9" w:rsidRDefault="00A067F9" w:rsidP="00A067F9">
      <w:pPr>
        <w:rPr>
          <w:b/>
          <w:i/>
          <w:sz w:val="28"/>
          <w:szCs w:val="28"/>
        </w:rPr>
      </w:pPr>
    </w:p>
    <w:p w:rsidR="00A067F9" w:rsidRPr="00DF34E2" w:rsidRDefault="00A067F9" w:rsidP="00A067F9">
      <w:pPr>
        <w:rPr>
          <w:b/>
          <w:i/>
          <w:sz w:val="28"/>
          <w:szCs w:val="28"/>
        </w:rPr>
      </w:pPr>
      <w:r w:rsidRPr="00DF34E2">
        <w:rPr>
          <w:b/>
          <w:i/>
          <w:sz w:val="28"/>
          <w:szCs w:val="28"/>
        </w:rPr>
        <w:t>Učivo</w:t>
      </w:r>
    </w:p>
    <w:p w:rsidR="00A067F9" w:rsidRDefault="00A067F9" w:rsidP="00A067F9">
      <w:pPr>
        <w:jc w:val="both"/>
      </w:pPr>
      <w:r>
        <w:t>Čtení praktické a věcné.</w:t>
      </w:r>
    </w:p>
    <w:p w:rsidR="00A067F9" w:rsidRDefault="00A067F9" w:rsidP="00A067F9">
      <w:pPr>
        <w:jc w:val="both"/>
      </w:pPr>
      <w:r>
        <w:t>Souvislé čtení s porozuměním.</w:t>
      </w:r>
    </w:p>
    <w:p w:rsidR="00A067F9" w:rsidRDefault="00A067F9" w:rsidP="00A067F9">
      <w:pPr>
        <w:jc w:val="both"/>
      </w:pPr>
      <w:r>
        <w:lastRenderedPageBreak/>
        <w:t>Praktické naslouchání.</w:t>
      </w:r>
    </w:p>
    <w:p w:rsidR="00A067F9" w:rsidRDefault="00A067F9" w:rsidP="00A067F9">
      <w:pPr>
        <w:jc w:val="both"/>
      </w:pPr>
      <w:r>
        <w:t>Obhajoba odlišného názoru.</w:t>
      </w:r>
    </w:p>
    <w:p w:rsidR="00A067F9" w:rsidRDefault="00A067F9" w:rsidP="00A067F9">
      <w:pPr>
        <w:jc w:val="both"/>
      </w:pPr>
      <w:r>
        <w:t>Věcné naslouchání.</w:t>
      </w:r>
    </w:p>
    <w:p w:rsidR="00A067F9" w:rsidRDefault="00A067F9" w:rsidP="00A067F9">
      <w:pPr>
        <w:jc w:val="both"/>
      </w:pPr>
      <w:r>
        <w:t>Mluvený projev.</w:t>
      </w:r>
    </w:p>
    <w:p w:rsidR="00A067F9" w:rsidRDefault="00A067F9" w:rsidP="00A067F9">
      <w:pPr>
        <w:jc w:val="both"/>
      </w:pPr>
      <w:r>
        <w:t>Střídání rolí (posluchač – vypravěč).</w:t>
      </w:r>
    </w:p>
    <w:p w:rsidR="00A067F9" w:rsidRDefault="00A067F9" w:rsidP="00A067F9">
      <w:pPr>
        <w:jc w:val="both"/>
      </w:pPr>
      <w:r>
        <w:t>Projev před celou třídou.</w:t>
      </w:r>
    </w:p>
    <w:p w:rsidR="00A067F9" w:rsidRDefault="00A067F9" w:rsidP="00A067F9">
      <w:pPr>
        <w:jc w:val="both"/>
      </w:pPr>
      <w:r>
        <w:t>Převyprávění textu.</w:t>
      </w:r>
    </w:p>
    <w:p w:rsidR="00A067F9" w:rsidRDefault="00A067F9" w:rsidP="00A067F9">
      <w:pPr>
        <w:jc w:val="both"/>
      </w:pPr>
      <w:r>
        <w:t>Obměňování příběhů.</w:t>
      </w:r>
    </w:p>
    <w:p w:rsidR="00A067F9" w:rsidRDefault="00A067F9" w:rsidP="00A067F9">
      <w:pPr>
        <w:jc w:val="both"/>
      </w:pPr>
      <w:r>
        <w:t>Telefonování.</w:t>
      </w:r>
    </w:p>
    <w:p w:rsidR="00A067F9" w:rsidRDefault="00A067F9" w:rsidP="00A067F9">
      <w:pPr>
        <w:jc w:val="both"/>
      </w:pPr>
      <w:r>
        <w:t>Rozvoj slovní zásoby.</w:t>
      </w:r>
    </w:p>
    <w:p w:rsidR="00A067F9" w:rsidRDefault="00A067F9" w:rsidP="00A067F9">
      <w:pPr>
        <w:jc w:val="both"/>
      </w:pPr>
      <w:r>
        <w:t>Užití mimiky a gest.</w:t>
      </w:r>
    </w:p>
    <w:p w:rsidR="00A067F9" w:rsidRDefault="00A067F9" w:rsidP="00A067F9">
      <w:pPr>
        <w:jc w:val="both"/>
      </w:pPr>
      <w:r>
        <w:t>Vyprávění vlastních příběhů, zážitků z prázdnin.</w:t>
      </w:r>
    </w:p>
    <w:p w:rsidR="00A067F9" w:rsidRDefault="00A067F9" w:rsidP="00A067F9">
      <w:pPr>
        <w:jc w:val="both"/>
      </w:pPr>
      <w:r>
        <w:t>Vyprávění o osobních příhodách.</w:t>
      </w:r>
    </w:p>
    <w:p w:rsidR="00A067F9" w:rsidRDefault="00A067F9" w:rsidP="00A067F9">
      <w:pPr>
        <w:jc w:val="both"/>
      </w:pPr>
      <w:r>
        <w:t>Správné držení pera.</w:t>
      </w:r>
    </w:p>
    <w:p w:rsidR="00A067F9" w:rsidRDefault="00A067F9" w:rsidP="00A067F9">
      <w:pPr>
        <w:jc w:val="both"/>
      </w:pPr>
      <w:r>
        <w:t>Procvičování jemné motoriky ruky.</w:t>
      </w:r>
    </w:p>
    <w:p w:rsidR="00A067F9" w:rsidRDefault="00A067F9" w:rsidP="00A067F9">
      <w:pPr>
        <w:jc w:val="both"/>
      </w:pPr>
      <w:r>
        <w:t>Nácvik úhledného, čitelného a přehledného písemného projevu.</w:t>
      </w:r>
    </w:p>
    <w:p w:rsidR="00A067F9" w:rsidRDefault="00A067F9" w:rsidP="00A067F9">
      <w:pPr>
        <w:jc w:val="both"/>
      </w:pPr>
      <w:r>
        <w:t>Žánry – adresa, přání, pozdrav, omluva, dopis, vzkaz.</w:t>
      </w:r>
    </w:p>
    <w:p w:rsidR="00A067F9" w:rsidRDefault="00A067F9" w:rsidP="00A067F9">
      <w:pPr>
        <w:jc w:val="both"/>
      </w:pPr>
      <w:r>
        <w:t>Vyprávěni podle obrázkové osnovy.</w:t>
      </w:r>
    </w:p>
    <w:p w:rsidR="00A067F9" w:rsidRDefault="00A067F9" w:rsidP="00A067F9">
      <w:r>
        <w:t>Pořadí vět.</w:t>
      </w:r>
    </w:p>
    <w:p w:rsidR="00A067F9" w:rsidRPr="00C962B1" w:rsidRDefault="00A067F9" w:rsidP="00A067F9"/>
    <w:p w:rsidR="00A067F9" w:rsidRDefault="00A067F9" w:rsidP="00A067F9">
      <w:pPr>
        <w:jc w:val="both"/>
        <w:rPr>
          <w:b/>
          <w:sz w:val="28"/>
        </w:rPr>
      </w:pPr>
      <w:r>
        <w:rPr>
          <w:b/>
          <w:sz w:val="28"/>
        </w:rPr>
        <w:t>Jazyková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Default="00A067F9" w:rsidP="00A067F9">
      <w:pPr>
        <w:numPr>
          <w:ilvl w:val="0"/>
          <w:numId w:val="20"/>
        </w:numPr>
        <w:jc w:val="both"/>
        <w:rPr>
          <w:i/>
          <w:iCs/>
        </w:rPr>
      </w:pPr>
      <w:r>
        <w:rPr>
          <w:i/>
          <w:iCs/>
        </w:rPr>
        <w:t>třídí slova dle daných kritérií</w:t>
      </w:r>
    </w:p>
    <w:p w:rsidR="00A067F9" w:rsidRDefault="00A067F9" w:rsidP="00A067F9">
      <w:pPr>
        <w:numPr>
          <w:ilvl w:val="0"/>
          <w:numId w:val="20"/>
        </w:numPr>
        <w:jc w:val="both"/>
        <w:rPr>
          <w:i/>
          <w:iCs/>
        </w:rPr>
      </w:pPr>
      <w:r>
        <w:rPr>
          <w:i/>
          <w:iCs/>
        </w:rPr>
        <w:t>sluchově rozlišuje hlásky, slabiky, souhláskové skupiny</w:t>
      </w:r>
    </w:p>
    <w:p w:rsidR="00A067F9" w:rsidRDefault="00A067F9" w:rsidP="00A067F9">
      <w:pPr>
        <w:numPr>
          <w:ilvl w:val="0"/>
          <w:numId w:val="20"/>
        </w:numPr>
        <w:jc w:val="both"/>
        <w:rPr>
          <w:i/>
          <w:iCs/>
        </w:rPr>
      </w:pPr>
      <w:r>
        <w:rPr>
          <w:i/>
          <w:iCs/>
        </w:rPr>
        <w:t xml:space="preserve"> písemně odliší krátké a dlouhé samohlásky</w:t>
      </w:r>
    </w:p>
    <w:p w:rsidR="00A067F9" w:rsidRDefault="00A067F9" w:rsidP="00A067F9">
      <w:pPr>
        <w:numPr>
          <w:ilvl w:val="0"/>
          <w:numId w:val="20"/>
        </w:numPr>
        <w:rPr>
          <w:i/>
          <w:iCs/>
        </w:rPr>
      </w:pPr>
      <w:r>
        <w:rPr>
          <w:i/>
          <w:iCs/>
        </w:rPr>
        <w:t xml:space="preserve"> sluchově</w:t>
      </w:r>
      <w:r w:rsidRPr="00477C4F">
        <w:rPr>
          <w:i/>
          <w:iCs/>
        </w:rPr>
        <w:t xml:space="preserve"> </w:t>
      </w:r>
      <w:r>
        <w:rPr>
          <w:i/>
          <w:iCs/>
        </w:rPr>
        <w:t>rozliší slova ve větě</w:t>
      </w:r>
    </w:p>
    <w:p w:rsidR="00A067F9" w:rsidRDefault="00A067F9" w:rsidP="00A067F9">
      <w:pPr>
        <w:numPr>
          <w:ilvl w:val="0"/>
          <w:numId w:val="20"/>
        </w:numPr>
        <w:rPr>
          <w:i/>
          <w:iCs/>
        </w:rPr>
      </w:pPr>
      <w:r>
        <w:rPr>
          <w:i/>
          <w:iCs/>
        </w:rPr>
        <w:t>obohacuje si slovní zásobu</w:t>
      </w:r>
    </w:p>
    <w:p w:rsidR="00A067F9" w:rsidRDefault="00A067F9" w:rsidP="00A067F9">
      <w:pPr>
        <w:numPr>
          <w:ilvl w:val="0"/>
          <w:numId w:val="20"/>
        </w:numPr>
        <w:jc w:val="both"/>
        <w:rPr>
          <w:i/>
          <w:iCs/>
        </w:rPr>
      </w:pPr>
      <w:r>
        <w:rPr>
          <w:i/>
          <w:iCs/>
        </w:rPr>
        <w:t xml:space="preserve">seznamuje se se slovními druhy, vyhledává je v textu </w:t>
      </w:r>
    </w:p>
    <w:p w:rsidR="00A067F9" w:rsidRDefault="00A067F9" w:rsidP="00A067F9">
      <w:pPr>
        <w:numPr>
          <w:ilvl w:val="0"/>
          <w:numId w:val="20"/>
        </w:numPr>
        <w:jc w:val="both"/>
        <w:rPr>
          <w:i/>
          <w:iCs/>
        </w:rPr>
      </w:pPr>
      <w:r>
        <w:rPr>
          <w:i/>
          <w:iCs/>
        </w:rPr>
        <w:t>spojuje věty vhodnými spojovacími výrazy</w:t>
      </w:r>
    </w:p>
    <w:p w:rsidR="00A067F9" w:rsidRDefault="00A067F9" w:rsidP="00A067F9">
      <w:pPr>
        <w:numPr>
          <w:ilvl w:val="0"/>
          <w:numId w:val="20"/>
        </w:numPr>
        <w:jc w:val="both"/>
        <w:rPr>
          <w:i/>
          <w:iCs/>
        </w:rPr>
      </w:pPr>
      <w:r>
        <w:rPr>
          <w:i/>
          <w:iCs/>
        </w:rPr>
        <w:t>rozeznává větu jednoduchou a souvětí</w:t>
      </w:r>
    </w:p>
    <w:p w:rsidR="00A067F9" w:rsidRDefault="00A067F9" w:rsidP="00A067F9">
      <w:pPr>
        <w:numPr>
          <w:ilvl w:val="0"/>
          <w:numId w:val="20"/>
        </w:numPr>
        <w:jc w:val="both"/>
        <w:rPr>
          <w:i/>
          <w:iCs/>
        </w:rPr>
      </w:pPr>
      <w:r>
        <w:rPr>
          <w:i/>
          <w:iCs/>
        </w:rPr>
        <w:t>rozlišuje v textu druhy vět</w:t>
      </w:r>
    </w:p>
    <w:p w:rsidR="00A067F9" w:rsidRDefault="00A067F9" w:rsidP="00A067F9">
      <w:pPr>
        <w:numPr>
          <w:ilvl w:val="0"/>
          <w:numId w:val="20"/>
        </w:numPr>
        <w:jc w:val="both"/>
        <w:rPr>
          <w:i/>
          <w:iCs/>
        </w:rPr>
      </w:pPr>
      <w:r>
        <w:rPr>
          <w:i/>
          <w:iCs/>
        </w:rPr>
        <w:t>osvojuje si psaní velkých písmen na začátku věty a vlastních jmen osob, měst a zvířat</w:t>
      </w:r>
    </w:p>
    <w:p w:rsidR="00A067F9" w:rsidRDefault="00A067F9" w:rsidP="00A067F9">
      <w:pPr>
        <w:numPr>
          <w:ilvl w:val="0"/>
          <w:numId w:val="20"/>
        </w:numPr>
        <w:jc w:val="both"/>
        <w:rPr>
          <w:i/>
          <w:iCs/>
        </w:rPr>
      </w:pPr>
      <w:r>
        <w:rPr>
          <w:i/>
          <w:iCs/>
        </w:rPr>
        <w:t>správně píše i/y po měkkých a tvrdých souhláskách</w:t>
      </w:r>
    </w:p>
    <w:p w:rsidR="00A067F9" w:rsidRDefault="00A067F9" w:rsidP="00A067F9">
      <w:pPr>
        <w:numPr>
          <w:ilvl w:val="0"/>
          <w:numId w:val="20"/>
        </w:numPr>
        <w:jc w:val="both"/>
        <w:rPr>
          <w:i/>
          <w:iCs/>
        </w:rPr>
      </w:pPr>
      <w:r>
        <w:rPr>
          <w:i/>
          <w:iCs/>
        </w:rPr>
        <w:t>seznamuje se a procvičuje psaní dě, tě, ně, bě, pě, vě, mě</w:t>
      </w:r>
    </w:p>
    <w:p w:rsidR="00A067F9" w:rsidRDefault="00A067F9" w:rsidP="00A067F9">
      <w:pPr>
        <w:numPr>
          <w:ilvl w:val="0"/>
          <w:numId w:val="20"/>
        </w:numPr>
        <w:jc w:val="both"/>
        <w:rPr>
          <w:i/>
          <w:iCs/>
        </w:rPr>
      </w:pPr>
      <w:r>
        <w:rPr>
          <w:i/>
          <w:iCs/>
        </w:rPr>
        <w:t>píše u, ú, ů bez slož. slov</w:t>
      </w:r>
    </w:p>
    <w:p w:rsidR="00A067F9" w:rsidRDefault="00E56A03" w:rsidP="00A067F9">
      <w:pPr>
        <w:numPr>
          <w:ilvl w:val="0"/>
          <w:numId w:val="20"/>
        </w:numPr>
        <w:rPr>
          <w:i/>
          <w:iCs/>
        </w:rPr>
      </w:pPr>
      <w:r>
        <w:rPr>
          <w:i/>
          <w:iCs/>
        </w:rPr>
        <w:t xml:space="preserve">seznamuje se s </w:t>
      </w:r>
      <w:r w:rsidR="00A067F9">
        <w:rPr>
          <w:i/>
          <w:iCs/>
        </w:rPr>
        <w:t>abecedou</w:t>
      </w:r>
    </w:p>
    <w:p w:rsidR="00A067F9" w:rsidRDefault="00A067F9" w:rsidP="00A067F9">
      <w:pPr>
        <w:numPr>
          <w:ilvl w:val="0"/>
          <w:numId w:val="20"/>
        </w:numPr>
        <w:rPr>
          <w:i/>
          <w:iCs/>
        </w:rPr>
      </w:pPr>
      <w:r>
        <w:rPr>
          <w:i/>
          <w:iCs/>
        </w:rPr>
        <w:t>odůvodní pravopis slov s párovými souhláskami</w:t>
      </w:r>
    </w:p>
    <w:p w:rsidR="00A067F9" w:rsidRDefault="00A067F9" w:rsidP="00A067F9">
      <w:pPr>
        <w:numPr>
          <w:ilvl w:val="0"/>
          <w:numId w:val="20"/>
        </w:numPr>
        <w:rPr>
          <w:i/>
          <w:iCs/>
        </w:rPr>
      </w:pPr>
      <w:r>
        <w:rPr>
          <w:i/>
          <w:iCs/>
        </w:rPr>
        <w:t>opisuje a přepisuje bez chyb slova, věty i delší celky</w:t>
      </w:r>
    </w:p>
    <w:p w:rsidR="00A067F9" w:rsidRDefault="00A067F9" w:rsidP="00A067F9">
      <w:pPr>
        <w:numPr>
          <w:ilvl w:val="0"/>
          <w:numId w:val="20"/>
        </w:numPr>
        <w:rPr>
          <w:i/>
          <w:iCs/>
        </w:rPr>
      </w:pPr>
      <w:r>
        <w:rPr>
          <w:i/>
          <w:iCs/>
        </w:rPr>
        <w:t>zařadí slova do stejné významové skupiny, určí slovo stejného (opačného) významu</w:t>
      </w:r>
    </w:p>
    <w:p w:rsidR="00A067F9" w:rsidRPr="00C962B1" w:rsidRDefault="00A067F9" w:rsidP="00A067F9"/>
    <w:p w:rsidR="00A067F9" w:rsidRPr="0078485D" w:rsidRDefault="00A067F9" w:rsidP="00A067F9">
      <w:pPr>
        <w:rPr>
          <w:b/>
          <w:i/>
          <w:sz w:val="28"/>
          <w:szCs w:val="28"/>
        </w:rPr>
      </w:pPr>
      <w:r w:rsidRPr="0078485D">
        <w:rPr>
          <w:b/>
          <w:i/>
          <w:sz w:val="28"/>
          <w:szCs w:val="28"/>
        </w:rPr>
        <w:t>Učivo</w:t>
      </w:r>
    </w:p>
    <w:p w:rsidR="00A067F9" w:rsidRDefault="00A067F9" w:rsidP="00A067F9">
      <w:r>
        <w:t>Samohlásky (dlouhé, krátké).</w:t>
      </w:r>
    </w:p>
    <w:p w:rsidR="00A067F9" w:rsidRDefault="00A067F9" w:rsidP="00A067F9">
      <w:r>
        <w:t>Souhlásky (tvrdé, měkké, obojetné).</w:t>
      </w:r>
    </w:p>
    <w:p w:rsidR="00A067F9" w:rsidRDefault="00A067F9" w:rsidP="00A067F9">
      <w:r>
        <w:t>Dvojhlásky.</w:t>
      </w:r>
    </w:p>
    <w:p w:rsidR="00A067F9" w:rsidRDefault="00A067F9" w:rsidP="00A067F9">
      <w:r>
        <w:t>Rozdělení věty na jednotlivá slova.</w:t>
      </w:r>
    </w:p>
    <w:p w:rsidR="00A067F9" w:rsidRDefault="00A067F9" w:rsidP="00A067F9">
      <w:r>
        <w:t>Věta, slovo, slabika, hláska.</w:t>
      </w:r>
    </w:p>
    <w:p w:rsidR="00A067F9" w:rsidRDefault="00A067F9" w:rsidP="00A067F9">
      <w:r>
        <w:t>Děj, věc, okolnost, vlastnost.</w:t>
      </w:r>
    </w:p>
    <w:p w:rsidR="00A067F9" w:rsidRDefault="00A067F9" w:rsidP="00A067F9">
      <w:r>
        <w:t>Synonyma.</w:t>
      </w:r>
    </w:p>
    <w:p w:rsidR="00A067F9" w:rsidRDefault="00A067F9" w:rsidP="00A067F9">
      <w:r>
        <w:t>Antonyma.</w:t>
      </w:r>
    </w:p>
    <w:p w:rsidR="00A067F9" w:rsidRDefault="00A067F9" w:rsidP="00A067F9">
      <w:r>
        <w:lastRenderedPageBreak/>
        <w:t>Slova nadřazená, podřazená, souřadná.</w:t>
      </w:r>
    </w:p>
    <w:p w:rsidR="00A067F9" w:rsidRDefault="00A067F9" w:rsidP="00A067F9">
      <w:r>
        <w:t xml:space="preserve">Slovní druhy – </w:t>
      </w:r>
      <w:r>
        <w:rPr>
          <w:iCs/>
        </w:rPr>
        <w:t>podstatná jména, slovesa, předložky, spojky.</w:t>
      </w:r>
    </w:p>
    <w:p w:rsidR="00A067F9" w:rsidRDefault="00A067F9" w:rsidP="00A067F9">
      <w:pPr>
        <w:jc w:val="both"/>
      </w:pPr>
      <w:r>
        <w:t>Věta jednoduchá a souvětí.</w:t>
      </w:r>
    </w:p>
    <w:p w:rsidR="00A067F9" w:rsidRDefault="00A067F9" w:rsidP="00A067F9">
      <w:r>
        <w:t>Spojky.</w:t>
      </w:r>
    </w:p>
    <w:p w:rsidR="00A067F9" w:rsidRDefault="00A067F9" w:rsidP="00A067F9">
      <w:r>
        <w:t>Druhy vět.</w:t>
      </w:r>
    </w:p>
    <w:p w:rsidR="00A067F9" w:rsidRDefault="00A067F9" w:rsidP="00A067F9">
      <w:r>
        <w:t>Interpunkce (podle obsahu věty).</w:t>
      </w:r>
    </w:p>
    <w:p w:rsidR="00A067F9" w:rsidRDefault="00A067F9" w:rsidP="00A067F9">
      <w:r>
        <w:t>Abeceda.</w:t>
      </w:r>
    </w:p>
    <w:p w:rsidR="00A067F9" w:rsidRDefault="00A067F9" w:rsidP="00A067F9">
      <w:pPr>
        <w:jc w:val="both"/>
      </w:pPr>
      <w:r>
        <w:t>Psaní slov s dě, tě, ně, bě, pě, vě, mě.</w:t>
      </w:r>
    </w:p>
    <w:p w:rsidR="00A067F9" w:rsidRDefault="00A067F9" w:rsidP="00A067F9">
      <w:r>
        <w:t>Psaní velkých písmen.</w:t>
      </w:r>
    </w:p>
    <w:p w:rsidR="00A067F9" w:rsidRDefault="00A067F9" w:rsidP="00A067F9">
      <w:r>
        <w:t>Vlastní jména.</w:t>
      </w:r>
    </w:p>
    <w:p w:rsidR="00A067F9" w:rsidRPr="00143AF1" w:rsidRDefault="00A067F9" w:rsidP="00A067F9">
      <w:pPr>
        <w:jc w:val="both"/>
        <w:rPr>
          <w:b/>
        </w:rPr>
      </w:pPr>
    </w:p>
    <w:p w:rsidR="00A067F9" w:rsidRDefault="00A067F9" w:rsidP="00A067F9">
      <w:pPr>
        <w:jc w:val="both"/>
        <w:rPr>
          <w:b/>
          <w:sz w:val="28"/>
        </w:rPr>
      </w:pPr>
      <w:r>
        <w:rPr>
          <w:b/>
          <w:sz w:val="28"/>
        </w:rPr>
        <w:t>Literární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Pr="00477C4F" w:rsidRDefault="00A067F9" w:rsidP="00A067F9">
      <w:pPr>
        <w:numPr>
          <w:ilvl w:val="0"/>
          <w:numId w:val="20"/>
        </w:numPr>
        <w:rPr>
          <w:i/>
        </w:rPr>
      </w:pPr>
      <w:r>
        <w:rPr>
          <w:i/>
          <w:iCs/>
        </w:rPr>
        <w:t>plynule čte, správně frázuje</w:t>
      </w:r>
    </w:p>
    <w:p w:rsidR="00A067F9" w:rsidRDefault="00A067F9" w:rsidP="00A067F9">
      <w:pPr>
        <w:numPr>
          <w:ilvl w:val="0"/>
          <w:numId w:val="20"/>
        </w:numPr>
        <w:jc w:val="both"/>
        <w:rPr>
          <w:i/>
          <w:iCs/>
        </w:rPr>
      </w:pPr>
      <w:r>
        <w:rPr>
          <w:i/>
          <w:iCs/>
        </w:rPr>
        <w:t>reprodukuje krátký text a vyjadřuje své pocity a dojmy</w:t>
      </w:r>
    </w:p>
    <w:p w:rsidR="00A067F9" w:rsidRDefault="00A067F9" w:rsidP="00A067F9">
      <w:pPr>
        <w:numPr>
          <w:ilvl w:val="0"/>
          <w:numId w:val="20"/>
        </w:numPr>
        <w:rPr>
          <w:i/>
          <w:iCs/>
        </w:rPr>
      </w:pPr>
      <w:r>
        <w:rPr>
          <w:i/>
          <w:iCs/>
        </w:rPr>
        <w:t>odlišuje pohádku od ostatních vyprávění</w:t>
      </w:r>
    </w:p>
    <w:p w:rsidR="00A067F9" w:rsidRDefault="00A067F9" w:rsidP="00A067F9">
      <w:pPr>
        <w:numPr>
          <w:ilvl w:val="0"/>
          <w:numId w:val="20"/>
        </w:numPr>
        <w:rPr>
          <w:i/>
          <w:iCs/>
        </w:rPr>
      </w:pPr>
      <w:r>
        <w:rPr>
          <w:i/>
          <w:iCs/>
        </w:rPr>
        <w:t>odlišuje poezii a prózu</w:t>
      </w:r>
    </w:p>
    <w:p w:rsidR="00A067F9" w:rsidRDefault="00A067F9" w:rsidP="00A067F9">
      <w:pPr>
        <w:numPr>
          <w:ilvl w:val="0"/>
          <w:numId w:val="20"/>
        </w:numPr>
        <w:rPr>
          <w:i/>
          <w:iCs/>
        </w:rPr>
      </w:pPr>
      <w:r>
        <w:rPr>
          <w:i/>
          <w:iCs/>
        </w:rPr>
        <w:t>rozlišuje základní pojmy literární teorie</w:t>
      </w:r>
    </w:p>
    <w:p w:rsidR="00A067F9" w:rsidRDefault="00A067F9" w:rsidP="00A067F9">
      <w:pPr>
        <w:numPr>
          <w:ilvl w:val="0"/>
          <w:numId w:val="20"/>
        </w:numPr>
        <w:rPr>
          <w:i/>
          <w:iCs/>
        </w:rPr>
      </w:pPr>
      <w:r>
        <w:rPr>
          <w:i/>
          <w:iCs/>
        </w:rPr>
        <w:t>dramatizuje krátký příběh či pohádku</w:t>
      </w:r>
    </w:p>
    <w:p w:rsidR="00A067F9" w:rsidRDefault="00A067F9" w:rsidP="00A067F9">
      <w:pPr>
        <w:numPr>
          <w:ilvl w:val="0"/>
          <w:numId w:val="20"/>
        </w:numPr>
        <w:rPr>
          <w:i/>
          <w:iCs/>
        </w:rPr>
      </w:pPr>
      <w:r>
        <w:rPr>
          <w:i/>
          <w:iCs/>
        </w:rPr>
        <w:t>rozezná a recituje básně</w:t>
      </w:r>
    </w:p>
    <w:p w:rsidR="00A067F9" w:rsidRPr="00C962B1" w:rsidRDefault="00A067F9" w:rsidP="00A067F9">
      <w:pPr>
        <w:ind w:left="420"/>
        <w:rPr>
          <w:b/>
          <w:u w:val="single"/>
        </w:rPr>
      </w:pPr>
    </w:p>
    <w:p w:rsidR="00A067F9" w:rsidRPr="00DF34E2" w:rsidRDefault="00A067F9" w:rsidP="00A067F9">
      <w:pPr>
        <w:rPr>
          <w:b/>
          <w:i/>
          <w:sz w:val="28"/>
          <w:szCs w:val="28"/>
        </w:rPr>
      </w:pPr>
      <w:r w:rsidRPr="00DF34E2">
        <w:rPr>
          <w:b/>
          <w:i/>
          <w:sz w:val="28"/>
          <w:szCs w:val="28"/>
        </w:rPr>
        <w:t>Učivo</w:t>
      </w:r>
    </w:p>
    <w:p w:rsidR="00A067F9" w:rsidRDefault="00A067F9" w:rsidP="00A067F9">
      <w:pPr>
        <w:jc w:val="both"/>
      </w:pPr>
      <w:r>
        <w:t>Přednes vhodných literárních textů.</w:t>
      </w:r>
    </w:p>
    <w:p w:rsidR="00A067F9" w:rsidRDefault="00A067F9" w:rsidP="00A067F9">
      <w:pPr>
        <w:jc w:val="both"/>
      </w:pPr>
      <w:r>
        <w:t>Plynulé čtení s porozuměním a správným frázováním.</w:t>
      </w:r>
    </w:p>
    <w:p w:rsidR="00A067F9" w:rsidRDefault="00A067F9" w:rsidP="00A067F9">
      <w:pPr>
        <w:jc w:val="both"/>
      </w:pPr>
      <w:r>
        <w:t>Čtení praktické a věcné.</w:t>
      </w:r>
    </w:p>
    <w:p w:rsidR="00A067F9" w:rsidRDefault="00A067F9" w:rsidP="00A067F9">
      <w:r>
        <w:t>Volná reprodukce přečteného nebo slyšeného textu.</w:t>
      </w:r>
    </w:p>
    <w:p w:rsidR="00A067F9" w:rsidRDefault="00A067F9" w:rsidP="00A067F9">
      <w:r>
        <w:t>Dramatizace.</w:t>
      </w:r>
    </w:p>
    <w:p w:rsidR="00A067F9" w:rsidRDefault="00A067F9" w:rsidP="00A067F9">
      <w:pPr>
        <w:jc w:val="both"/>
      </w:pPr>
      <w:r>
        <w:t>Čtení pohádek, dětských povídek.</w:t>
      </w:r>
    </w:p>
    <w:p w:rsidR="00A067F9" w:rsidRDefault="00A067F9" w:rsidP="00A067F9">
      <w:pPr>
        <w:jc w:val="both"/>
      </w:pPr>
      <w:r>
        <w:t>Verše.</w:t>
      </w:r>
    </w:p>
    <w:p w:rsidR="00A067F9" w:rsidRDefault="00A067F9" w:rsidP="00A067F9">
      <w:pPr>
        <w:jc w:val="both"/>
      </w:pPr>
      <w:r>
        <w:t>Ilustrace, dramatizace.</w:t>
      </w:r>
    </w:p>
    <w:p w:rsidR="00A067F9" w:rsidRDefault="00A067F9" w:rsidP="00A067F9">
      <w:r>
        <w:t>Tiché čtení.</w:t>
      </w:r>
    </w:p>
    <w:p w:rsidR="00A067F9" w:rsidRDefault="00A067F9" w:rsidP="00A067F9">
      <w:r>
        <w:t>Hádanka, říkadlo, báseň, spisovatel, ilustrace, kniha, verš, rým, přirovnání, bajka.</w:t>
      </w:r>
    </w:p>
    <w:p w:rsidR="00A067F9" w:rsidRDefault="00A067F9" w:rsidP="00A067F9"/>
    <w:p w:rsidR="00A067F9" w:rsidRPr="008E48FE" w:rsidRDefault="00A067F9" w:rsidP="00A067F9">
      <w:pPr>
        <w:jc w:val="both"/>
      </w:pPr>
    </w:p>
    <w:p w:rsidR="00A067F9" w:rsidRPr="008E48FE" w:rsidRDefault="00A067F9" w:rsidP="00A067F9">
      <w:pPr>
        <w:jc w:val="both"/>
      </w:pPr>
    </w:p>
    <w:p w:rsidR="00A067F9" w:rsidRDefault="00A067F9" w:rsidP="00A067F9">
      <w:pPr>
        <w:jc w:val="both"/>
        <w:rPr>
          <w:b/>
          <w:bCs/>
          <w:sz w:val="28"/>
          <w:u w:val="single"/>
        </w:rPr>
      </w:pPr>
      <w:r>
        <w:rPr>
          <w:b/>
          <w:bCs/>
          <w:sz w:val="28"/>
          <w:u w:val="single"/>
        </w:rPr>
        <w:t>3. ročník</w:t>
      </w:r>
    </w:p>
    <w:p w:rsidR="00A067F9" w:rsidRPr="00C962B1" w:rsidRDefault="00A067F9" w:rsidP="00A067F9">
      <w:pPr>
        <w:jc w:val="both"/>
        <w:rPr>
          <w:b/>
          <w:bCs/>
          <w:u w:val="single"/>
        </w:rPr>
      </w:pPr>
    </w:p>
    <w:p w:rsidR="00A067F9" w:rsidRPr="00DF34E2" w:rsidRDefault="00A067F9" w:rsidP="00A067F9">
      <w:pPr>
        <w:rPr>
          <w:b/>
          <w:sz w:val="28"/>
          <w:szCs w:val="28"/>
        </w:rPr>
      </w:pPr>
      <w:r w:rsidRPr="00DF34E2">
        <w:rPr>
          <w:b/>
          <w:sz w:val="28"/>
          <w:szCs w:val="28"/>
        </w:rPr>
        <w:t>Komunikační a slohová výchova</w:t>
      </w:r>
    </w:p>
    <w:p w:rsidR="00A067F9" w:rsidRDefault="00A067F9" w:rsidP="00A067F9">
      <w:pPr>
        <w:jc w:val="both"/>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8C60C7">
      <w:pPr>
        <w:numPr>
          <w:ilvl w:val="0"/>
          <w:numId w:val="42"/>
        </w:numPr>
        <w:tabs>
          <w:tab w:val="clear" w:pos="720"/>
          <w:tab w:val="num" w:pos="780"/>
        </w:tabs>
        <w:suppressAutoHyphens/>
        <w:ind w:left="780"/>
        <w:rPr>
          <w:i/>
          <w:iCs/>
        </w:rPr>
      </w:pPr>
      <w:r>
        <w:rPr>
          <w:i/>
          <w:iCs/>
        </w:rPr>
        <w:t>vypráví jednoduchý příběh dle dějové posloupnosti</w:t>
      </w:r>
    </w:p>
    <w:p w:rsidR="00A067F9" w:rsidRDefault="00A067F9" w:rsidP="008C60C7">
      <w:pPr>
        <w:numPr>
          <w:ilvl w:val="0"/>
          <w:numId w:val="42"/>
        </w:numPr>
        <w:tabs>
          <w:tab w:val="clear" w:pos="720"/>
          <w:tab w:val="num" w:pos="780"/>
        </w:tabs>
        <w:suppressAutoHyphens/>
        <w:ind w:left="780"/>
        <w:rPr>
          <w:i/>
          <w:iCs/>
        </w:rPr>
      </w:pPr>
      <w:r>
        <w:rPr>
          <w:i/>
          <w:iCs/>
        </w:rPr>
        <w:t>píše jednoduchá sdělení</w:t>
      </w:r>
    </w:p>
    <w:p w:rsidR="00A067F9" w:rsidRDefault="00A067F9" w:rsidP="008C60C7">
      <w:pPr>
        <w:numPr>
          <w:ilvl w:val="0"/>
          <w:numId w:val="42"/>
        </w:numPr>
        <w:tabs>
          <w:tab w:val="clear" w:pos="720"/>
          <w:tab w:val="num" w:pos="780"/>
        </w:tabs>
        <w:suppressAutoHyphens/>
        <w:ind w:left="780"/>
        <w:rPr>
          <w:i/>
          <w:iCs/>
        </w:rPr>
      </w:pPr>
      <w:r>
        <w:rPr>
          <w:i/>
          <w:iCs/>
        </w:rPr>
        <w:t>účastní se diskuse, besedy, rozhovoru dle společenských pravidel</w:t>
      </w:r>
    </w:p>
    <w:p w:rsidR="00A067F9" w:rsidRDefault="00A067F9" w:rsidP="008C60C7">
      <w:pPr>
        <w:numPr>
          <w:ilvl w:val="0"/>
          <w:numId w:val="42"/>
        </w:numPr>
        <w:tabs>
          <w:tab w:val="clear" w:pos="720"/>
          <w:tab w:val="num" w:pos="780"/>
        </w:tabs>
        <w:suppressAutoHyphens/>
        <w:ind w:left="780"/>
        <w:rPr>
          <w:i/>
          <w:iCs/>
        </w:rPr>
      </w:pPr>
      <w:r>
        <w:rPr>
          <w:i/>
          <w:iCs/>
        </w:rPr>
        <w:t>ovládá společenský jazyk a jeho formy</w:t>
      </w:r>
    </w:p>
    <w:p w:rsidR="00A067F9" w:rsidRDefault="00A067F9" w:rsidP="008C60C7">
      <w:pPr>
        <w:numPr>
          <w:ilvl w:val="0"/>
          <w:numId w:val="42"/>
        </w:numPr>
        <w:tabs>
          <w:tab w:val="clear" w:pos="720"/>
          <w:tab w:val="num" w:pos="780"/>
        </w:tabs>
        <w:suppressAutoHyphens/>
        <w:ind w:left="780"/>
        <w:rPr>
          <w:i/>
          <w:iCs/>
        </w:rPr>
      </w:pPr>
      <w:r>
        <w:rPr>
          <w:i/>
          <w:iCs/>
        </w:rPr>
        <w:t>plynule čte s porozuměním</w:t>
      </w:r>
    </w:p>
    <w:p w:rsidR="00A067F9" w:rsidRDefault="00A067F9" w:rsidP="008C60C7">
      <w:pPr>
        <w:numPr>
          <w:ilvl w:val="0"/>
          <w:numId w:val="42"/>
        </w:numPr>
        <w:tabs>
          <w:tab w:val="clear" w:pos="720"/>
          <w:tab w:val="num" w:pos="780"/>
        </w:tabs>
        <w:suppressAutoHyphens/>
        <w:ind w:left="780"/>
        <w:rPr>
          <w:i/>
          <w:iCs/>
        </w:rPr>
      </w:pPr>
      <w:r>
        <w:rPr>
          <w:i/>
          <w:iCs/>
        </w:rPr>
        <w:t>souvisle se vyjadřuje a klade otázky</w:t>
      </w:r>
    </w:p>
    <w:p w:rsidR="00A067F9" w:rsidRDefault="00A067F9" w:rsidP="008C60C7">
      <w:pPr>
        <w:numPr>
          <w:ilvl w:val="0"/>
          <w:numId w:val="42"/>
        </w:numPr>
        <w:tabs>
          <w:tab w:val="clear" w:pos="720"/>
          <w:tab w:val="num" w:pos="780"/>
        </w:tabs>
        <w:suppressAutoHyphens/>
        <w:ind w:left="780"/>
        <w:rPr>
          <w:i/>
          <w:iCs/>
        </w:rPr>
      </w:pPr>
      <w:r>
        <w:rPr>
          <w:i/>
          <w:iCs/>
        </w:rPr>
        <w:t>píše adresy, blahopřání, pozdrav, přání</w:t>
      </w:r>
    </w:p>
    <w:p w:rsidR="00A067F9" w:rsidRPr="00C962B1" w:rsidRDefault="00A067F9" w:rsidP="00A067F9">
      <w:pPr>
        <w:rPr>
          <w:b/>
          <w:bCs/>
        </w:rPr>
      </w:pPr>
    </w:p>
    <w:p w:rsidR="00A067F9" w:rsidRDefault="00A067F9" w:rsidP="00A067F9">
      <w:pPr>
        <w:rPr>
          <w:b/>
          <w:bCs/>
          <w:i/>
          <w:iCs/>
          <w:sz w:val="28"/>
        </w:rPr>
      </w:pPr>
      <w:r>
        <w:rPr>
          <w:b/>
          <w:bCs/>
          <w:i/>
          <w:iCs/>
          <w:sz w:val="28"/>
        </w:rPr>
        <w:lastRenderedPageBreak/>
        <w:t>Učivo</w:t>
      </w:r>
    </w:p>
    <w:p w:rsidR="00A067F9" w:rsidRDefault="00A067F9" w:rsidP="00A067F9">
      <w:pPr>
        <w:pStyle w:val="Zpat"/>
        <w:tabs>
          <w:tab w:val="clear" w:pos="4536"/>
          <w:tab w:val="clear" w:pos="9072"/>
        </w:tabs>
      </w:pPr>
      <w:r>
        <w:t>Technika čtení, plynulost</w:t>
      </w:r>
      <w:r>
        <w:rPr>
          <w:i/>
          <w:iCs/>
        </w:rPr>
        <w:t xml:space="preserve">, </w:t>
      </w:r>
      <w:r>
        <w:t>frázování, větný přízvuk, síla hlasu, artikulace, dýchání.</w:t>
      </w:r>
    </w:p>
    <w:p w:rsidR="00A067F9" w:rsidRDefault="009015E5" w:rsidP="00A067F9">
      <w:pPr>
        <w:pStyle w:val="Zpat"/>
        <w:tabs>
          <w:tab w:val="clear" w:pos="4536"/>
          <w:tab w:val="clear" w:pos="9072"/>
        </w:tabs>
        <w:jc w:val="both"/>
      </w:pPr>
      <w:r>
        <w:t xml:space="preserve">Čtení </w:t>
      </w:r>
      <w:r w:rsidR="00A067F9">
        <w:t>tiché, čtení s porozuměním, čtení jako zdroj informací.</w:t>
      </w:r>
    </w:p>
    <w:p w:rsidR="00A067F9" w:rsidRDefault="00A067F9" w:rsidP="00A067F9">
      <w:pPr>
        <w:pStyle w:val="Zpat"/>
        <w:tabs>
          <w:tab w:val="clear" w:pos="4536"/>
          <w:tab w:val="clear" w:pos="9072"/>
        </w:tabs>
        <w:jc w:val="both"/>
      </w:pPr>
      <w:r>
        <w:t>Pozdrav, oslovení, omluva, prosba, vzkaz, zpráva, oznámení, telefonování, zahájení a ukončení dialogu.</w:t>
      </w:r>
    </w:p>
    <w:p w:rsidR="00A067F9" w:rsidRDefault="00A067F9" w:rsidP="00A067F9">
      <w:pPr>
        <w:pStyle w:val="Zpat"/>
        <w:tabs>
          <w:tab w:val="clear" w:pos="4536"/>
          <w:tab w:val="clear" w:pos="9072"/>
        </w:tabs>
        <w:jc w:val="both"/>
      </w:pPr>
      <w:r>
        <w:t>Rozhovory o četbě, besedy, diskuse.</w:t>
      </w:r>
    </w:p>
    <w:p w:rsidR="00A067F9" w:rsidRDefault="00A067F9" w:rsidP="00A067F9">
      <w:pPr>
        <w:pStyle w:val="Zpat"/>
        <w:tabs>
          <w:tab w:val="clear" w:pos="4536"/>
          <w:tab w:val="clear" w:pos="9072"/>
        </w:tabs>
        <w:jc w:val="both"/>
      </w:pPr>
      <w:r>
        <w:t>Adresa, blahopřání, přání, pozdrav.</w:t>
      </w:r>
    </w:p>
    <w:p w:rsidR="00A067F9" w:rsidRDefault="00A067F9" w:rsidP="00A067F9">
      <w:pPr>
        <w:pStyle w:val="Zpat"/>
        <w:tabs>
          <w:tab w:val="clear" w:pos="4536"/>
          <w:tab w:val="clear" w:pos="9072"/>
        </w:tabs>
        <w:jc w:val="both"/>
      </w:pPr>
      <w:r>
        <w:t>Vyprávění, vyprávění dle obrázkové osnovy.</w:t>
      </w:r>
    </w:p>
    <w:p w:rsidR="00A067F9" w:rsidRDefault="00A067F9" w:rsidP="00A067F9">
      <w:pPr>
        <w:pStyle w:val="Zpat"/>
        <w:tabs>
          <w:tab w:val="clear" w:pos="4536"/>
          <w:tab w:val="clear" w:pos="9072"/>
        </w:tabs>
        <w:jc w:val="both"/>
      </w:pPr>
      <w:r>
        <w:t>Vyprávění podle osnovy.</w:t>
      </w:r>
    </w:p>
    <w:p w:rsidR="00A067F9" w:rsidRDefault="00A067F9" w:rsidP="00A067F9">
      <w:pPr>
        <w:pStyle w:val="Zpat"/>
        <w:tabs>
          <w:tab w:val="clear" w:pos="4536"/>
          <w:tab w:val="clear" w:pos="9072"/>
        </w:tabs>
        <w:jc w:val="both"/>
      </w:pPr>
      <w:r>
        <w:t>Významné dny.</w:t>
      </w:r>
    </w:p>
    <w:p w:rsidR="00A067F9" w:rsidRDefault="00A067F9" w:rsidP="00A067F9">
      <w:pPr>
        <w:pStyle w:val="Zpat"/>
        <w:tabs>
          <w:tab w:val="clear" w:pos="4536"/>
          <w:tab w:val="clear" w:pos="9072"/>
        </w:tabs>
        <w:jc w:val="both"/>
      </w:pPr>
      <w:r>
        <w:t>České zvyky a tradice.</w:t>
      </w:r>
    </w:p>
    <w:p w:rsidR="00A067F9" w:rsidRDefault="00A067F9" w:rsidP="00A067F9">
      <w:pPr>
        <w:pStyle w:val="Zpat"/>
        <w:tabs>
          <w:tab w:val="clear" w:pos="4536"/>
          <w:tab w:val="clear" w:pos="9072"/>
        </w:tabs>
        <w:jc w:val="both"/>
      </w:pPr>
      <w:r>
        <w:t>Vlastní literární tvorba.</w:t>
      </w:r>
    </w:p>
    <w:p w:rsidR="00A067F9" w:rsidRDefault="00A067F9" w:rsidP="00A067F9">
      <w:pPr>
        <w:pStyle w:val="Zpat"/>
        <w:tabs>
          <w:tab w:val="clear" w:pos="4536"/>
          <w:tab w:val="clear" w:pos="9072"/>
        </w:tabs>
        <w:jc w:val="both"/>
      </w:pPr>
    </w:p>
    <w:p w:rsidR="00A067F9" w:rsidRPr="00DF34E2" w:rsidRDefault="00A067F9" w:rsidP="00A067F9">
      <w:pPr>
        <w:rPr>
          <w:b/>
          <w:sz w:val="28"/>
          <w:szCs w:val="28"/>
        </w:rPr>
      </w:pPr>
      <w:r w:rsidRPr="00DF34E2">
        <w:rPr>
          <w:b/>
          <w:sz w:val="28"/>
          <w:szCs w:val="28"/>
        </w:rPr>
        <w:t>Jazyková výchova</w:t>
      </w: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8C60C7">
      <w:pPr>
        <w:numPr>
          <w:ilvl w:val="0"/>
          <w:numId w:val="42"/>
        </w:numPr>
        <w:tabs>
          <w:tab w:val="clear" w:pos="720"/>
          <w:tab w:val="num" w:pos="780"/>
        </w:tabs>
        <w:suppressAutoHyphens/>
        <w:ind w:left="780"/>
        <w:jc w:val="both"/>
        <w:rPr>
          <w:i/>
          <w:iCs/>
        </w:rPr>
      </w:pPr>
      <w:r>
        <w:rPr>
          <w:i/>
          <w:iCs/>
        </w:rPr>
        <w:t>používá slova neutrální, citově zabarvené, hanlivá</w:t>
      </w:r>
    </w:p>
    <w:p w:rsidR="00A067F9" w:rsidRDefault="00A067F9" w:rsidP="008C60C7">
      <w:pPr>
        <w:numPr>
          <w:ilvl w:val="0"/>
          <w:numId w:val="42"/>
        </w:numPr>
        <w:tabs>
          <w:tab w:val="clear" w:pos="720"/>
          <w:tab w:val="num" w:pos="780"/>
        </w:tabs>
        <w:suppressAutoHyphens/>
        <w:ind w:left="780"/>
        <w:jc w:val="both"/>
        <w:rPr>
          <w:i/>
          <w:iCs/>
        </w:rPr>
      </w:pPr>
      <w:r>
        <w:rPr>
          <w:i/>
          <w:iCs/>
        </w:rPr>
        <w:t>používá synonyma, opozita, slova významem souřadná, nadřazená, spisovná, nespisovná</w:t>
      </w:r>
    </w:p>
    <w:p w:rsidR="00A067F9" w:rsidRDefault="00A067F9" w:rsidP="008C60C7">
      <w:pPr>
        <w:numPr>
          <w:ilvl w:val="0"/>
          <w:numId w:val="42"/>
        </w:numPr>
        <w:tabs>
          <w:tab w:val="clear" w:pos="720"/>
          <w:tab w:val="num" w:pos="780"/>
        </w:tabs>
        <w:suppressAutoHyphens/>
        <w:ind w:left="780"/>
        <w:jc w:val="both"/>
        <w:rPr>
          <w:i/>
          <w:iCs/>
        </w:rPr>
      </w:pPr>
      <w:r>
        <w:rPr>
          <w:i/>
          <w:iCs/>
        </w:rPr>
        <w:t>rozliší základní části slova, zabývá se stavbou slova, identifikuje zvukovou spodobu dvou slov</w:t>
      </w:r>
    </w:p>
    <w:p w:rsidR="00A067F9" w:rsidRDefault="00A067F9" w:rsidP="008C60C7">
      <w:pPr>
        <w:numPr>
          <w:ilvl w:val="0"/>
          <w:numId w:val="42"/>
        </w:numPr>
        <w:tabs>
          <w:tab w:val="clear" w:pos="720"/>
          <w:tab w:val="num" w:pos="780"/>
        </w:tabs>
        <w:suppressAutoHyphens/>
        <w:ind w:left="780"/>
        <w:jc w:val="both"/>
        <w:rPr>
          <w:i/>
          <w:iCs/>
        </w:rPr>
      </w:pPr>
      <w:r>
        <w:rPr>
          <w:i/>
          <w:iCs/>
        </w:rPr>
        <w:t>rozliší ohebné a neohebné slovní druhy v základním tvaru</w:t>
      </w:r>
    </w:p>
    <w:p w:rsidR="00A067F9" w:rsidRDefault="00A067F9" w:rsidP="008C60C7">
      <w:pPr>
        <w:numPr>
          <w:ilvl w:val="0"/>
          <w:numId w:val="42"/>
        </w:numPr>
        <w:tabs>
          <w:tab w:val="clear" w:pos="720"/>
          <w:tab w:val="num" w:pos="780"/>
        </w:tabs>
        <w:suppressAutoHyphens/>
        <w:ind w:left="780"/>
        <w:jc w:val="both"/>
        <w:rPr>
          <w:i/>
          <w:iCs/>
        </w:rPr>
      </w:pPr>
      <w:r>
        <w:rPr>
          <w:i/>
          <w:iCs/>
        </w:rPr>
        <w:t>určí rod, číslo, pád podstatných jmen</w:t>
      </w:r>
    </w:p>
    <w:p w:rsidR="00A067F9" w:rsidRDefault="00A067F9" w:rsidP="008C60C7">
      <w:pPr>
        <w:numPr>
          <w:ilvl w:val="0"/>
          <w:numId w:val="42"/>
        </w:numPr>
        <w:tabs>
          <w:tab w:val="clear" w:pos="720"/>
          <w:tab w:val="num" w:pos="780"/>
        </w:tabs>
        <w:suppressAutoHyphens/>
        <w:ind w:left="780"/>
        <w:jc w:val="both"/>
        <w:rPr>
          <w:i/>
          <w:iCs/>
        </w:rPr>
      </w:pPr>
      <w:r>
        <w:rPr>
          <w:i/>
          <w:iCs/>
        </w:rPr>
        <w:t>správně užívá gramatické tvary podstatných jmen, přídavných jmen a sloves</w:t>
      </w:r>
    </w:p>
    <w:p w:rsidR="00A067F9" w:rsidRDefault="00A067F9" w:rsidP="008C60C7">
      <w:pPr>
        <w:numPr>
          <w:ilvl w:val="0"/>
          <w:numId w:val="42"/>
        </w:numPr>
        <w:tabs>
          <w:tab w:val="clear" w:pos="720"/>
          <w:tab w:val="num" w:pos="780"/>
        </w:tabs>
        <w:suppressAutoHyphens/>
        <w:ind w:left="780"/>
        <w:jc w:val="both"/>
        <w:rPr>
          <w:i/>
          <w:iCs/>
        </w:rPr>
      </w:pPr>
      <w:r>
        <w:rPr>
          <w:i/>
          <w:iCs/>
        </w:rPr>
        <w:t>u sloves určí osobu, číslo, čas</w:t>
      </w:r>
    </w:p>
    <w:p w:rsidR="00A067F9" w:rsidRDefault="00A067F9" w:rsidP="008C60C7">
      <w:pPr>
        <w:numPr>
          <w:ilvl w:val="0"/>
          <w:numId w:val="42"/>
        </w:numPr>
        <w:tabs>
          <w:tab w:val="clear" w:pos="720"/>
          <w:tab w:val="num" w:pos="780"/>
        </w:tabs>
        <w:suppressAutoHyphens/>
        <w:ind w:left="780"/>
        <w:jc w:val="both"/>
        <w:rPr>
          <w:i/>
          <w:iCs/>
        </w:rPr>
      </w:pPr>
      <w:r>
        <w:rPr>
          <w:i/>
          <w:iCs/>
        </w:rPr>
        <w:t>odliší větu jednoduchou od souvětí a vytvoří je</w:t>
      </w:r>
    </w:p>
    <w:p w:rsidR="00A067F9" w:rsidRDefault="00A067F9" w:rsidP="008C60C7">
      <w:pPr>
        <w:numPr>
          <w:ilvl w:val="0"/>
          <w:numId w:val="42"/>
        </w:numPr>
        <w:tabs>
          <w:tab w:val="clear" w:pos="720"/>
          <w:tab w:val="num" w:pos="780"/>
        </w:tabs>
        <w:suppressAutoHyphens/>
        <w:ind w:left="780"/>
        <w:jc w:val="both"/>
        <w:rPr>
          <w:i/>
          <w:iCs/>
        </w:rPr>
      </w:pPr>
      <w:r>
        <w:rPr>
          <w:i/>
          <w:iCs/>
        </w:rPr>
        <w:t xml:space="preserve">zvládá pravopis vyjmenovaných slov </w:t>
      </w:r>
    </w:p>
    <w:p w:rsidR="00A067F9" w:rsidRDefault="00A067F9" w:rsidP="008C60C7">
      <w:pPr>
        <w:numPr>
          <w:ilvl w:val="0"/>
          <w:numId w:val="42"/>
        </w:numPr>
        <w:tabs>
          <w:tab w:val="clear" w:pos="720"/>
          <w:tab w:val="num" w:pos="780"/>
        </w:tabs>
        <w:suppressAutoHyphens/>
        <w:ind w:left="780"/>
        <w:jc w:val="both"/>
        <w:rPr>
          <w:i/>
          <w:iCs/>
        </w:rPr>
      </w:pPr>
      <w:r>
        <w:rPr>
          <w:i/>
          <w:iCs/>
        </w:rPr>
        <w:t>správně píše vlastní jména</w:t>
      </w:r>
    </w:p>
    <w:p w:rsidR="00A067F9" w:rsidRPr="00C962B1" w:rsidRDefault="00A067F9" w:rsidP="00A067F9">
      <w:pPr>
        <w:jc w:val="both"/>
      </w:pPr>
    </w:p>
    <w:p w:rsidR="00A067F9" w:rsidRDefault="00A067F9" w:rsidP="00A067F9">
      <w:pPr>
        <w:jc w:val="both"/>
        <w:rPr>
          <w:b/>
          <w:bCs/>
          <w:i/>
          <w:iCs/>
          <w:sz w:val="28"/>
        </w:rPr>
      </w:pPr>
      <w:r>
        <w:rPr>
          <w:b/>
          <w:bCs/>
          <w:i/>
          <w:iCs/>
          <w:sz w:val="28"/>
        </w:rPr>
        <w:t>Učivo</w:t>
      </w:r>
    </w:p>
    <w:p w:rsidR="00A067F9" w:rsidRDefault="00A067F9" w:rsidP="00A067F9">
      <w:pPr>
        <w:pStyle w:val="Zpat"/>
        <w:tabs>
          <w:tab w:val="clear" w:pos="4536"/>
          <w:tab w:val="clear" w:pos="9072"/>
        </w:tabs>
        <w:jc w:val="both"/>
      </w:pPr>
      <w:r>
        <w:t>Slovní zásoba, význam slov – slova souřadná, podřazená, nadřazená, stylově neutrální, citově zabarvená, synonyma, opozita.</w:t>
      </w:r>
    </w:p>
    <w:p w:rsidR="00A067F9" w:rsidRDefault="00A067F9" w:rsidP="00A067F9">
      <w:pPr>
        <w:jc w:val="both"/>
      </w:pPr>
      <w:r>
        <w:t>Tvoření slov, stavba slova – kořen, předpona, přípona.</w:t>
      </w:r>
    </w:p>
    <w:p w:rsidR="00A067F9" w:rsidRDefault="009015E5" w:rsidP="00A067F9">
      <w:pPr>
        <w:jc w:val="both"/>
      </w:pPr>
      <w:r>
        <w:t xml:space="preserve">Slovní druhy, slova ohebná </w:t>
      </w:r>
      <w:r w:rsidR="00A067F9">
        <w:t>a neohebná.</w:t>
      </w:r>
    </w:p>
    <w:p w:rsidR="00A067F9" w:rsidRDefault="00A067F9" w:rsidP="00A067F9">
      <w:pPr>
        <w:jc w:val="both"/>
      </w:pPr>
      <w:r>
        <w:t>Rod, číslo, pád podstatných jmen.</w:t>
      </w:r>
    </w:p>
    <w:p w:rsidR="00A067F9" w:rsidRDefault="00A067F9" w:rsidP="00A067F9">
      <w:pPr>
        <w:jc w:val="both"/>
      </w:pPr>
      <w:r>
        <w:t>Osoba, číslo, čas u sloves.</w:t>
      </w:r>
    </w:p>
    <w:p w:rsidR="00A067F9" w:rsidRDefault="009015E5" w:rsidP="00A067F9">
      <w:pPr>
        <w:jc w:val="both"/>
      </w:pPr>
      <w:r>
        <w:t>Věta jednoduchá</w:t>
      </w:r>
      <w:r w:rsidR="00A067F9">
        <w:t xml:space="preserve"> a souvětí.</w:t>
      </w:r>
    </w:p>
    <w:p w:rsidR="00A067F9" w:rsidRDefault="00A067F9" w:rsidP="00A067F9">
      <w:pPr>
        <w:jc w:val="both"/>
      </w:pPr>
      <w:r>
        <w:t>Spodoba, zdůvodňování složitějších tvarů.</w:t>
      </w:r>
    </w:p>
    <w:p w:rsidR="00A067F9" w:rsidRDefault="00A067F9" w:rsidP="00A067F9">
      <w:pPr>
        <w:jc w:val="both"/>
      </w:pPr>
      <w:r>
        <w:t>Vyjmenovaná slova, slova příbuzná – jednodušší tvary.</w:t>
      </w:r>
    </w:p>
    <w:p w:rsidR="00A067F9" w:rsidRDefault="00A067F9" w:rsidP="00A067F9">
      <w:pPr>
        <w:jc w:val="both"/>
      </w:pPr>
      <w:r>
        <w:t>Psaní velkých písmen u vlastních jmen osob, zvířat, měst, hor, řek…</w:t>
      </w:r>
    </w:p>
    <w:p w:rsidR="00A067F9" w:rsidRDefault="00A067F9" w:rsidP="00A067F9">
      <w:pPr>
        <w:jc w:val="both"/>
      </w:pPr>
      <w:r>
        <w:t>Abeceda, řaz</w:t>
      </w:r>
      <w:r w:rsidR="009015E5">
        <w:t>ení slov dle abecedy, hledání v</w:t>
      </w:r>
      <w:r>
        <w:t xml:space="preserve"> Pravidlech českého pravopisu.</w:t>
      </w:r>
    </w:p>
    <w:p w:rsidR="00A067F9" w:rsidRPr="00CC5A17" w:rsidRDefault="00A067F9" w:rsidP="00A067F9">
      <w:pPr>
        <w:jc w:val="both"/>
        <w:rPr>
          <w:b/>
          <w:bCs/>
        </w:rPr>
      </w:pPr>
    </w:p>
    <w:p w:rsidR="00A067F9" w:rsidRDefault="00A067F9" w:rsidP="00A067F9">
      <w:pPr>
        <w:jc w:val="both"/>
        <w:rPr>
          <w:b/>
          <w:bCs/>
          <w:sz w:val="28"/>
        </w:rPr>
      </w:pPr>
      <w:r>
        <w:rPr>
          <w:b/>
          <w:bCs/>
          <w:sz w:val="28"/>
        </w:rPr>
        <w:t>Literární výchova</w:t>
      </w:r>
    </w:p>
    <w:p w:rsidR="00A067F9" w:rsidRDefault="00A067F9" w:rsidP="00A067F9">
      <w:pPr>
        <w:jc w:val="both"/>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8C60C7">
      <w:pPr>
        <w:numPr>
          <w:ilvl w:val="0"/>
          <w:numId w:val="42"/>
        </w:numPr>
        <w:tabs>
          <w:tab w:val="clear" w:pos="720"/>
          <w:tab w:val="num" w:pos="780"/>
        </w:tabs>
        <w:suppressAutoHyphens/>
        <w:ind w:left="780"/>
        <w:rPr>
          <w:i/>
          <w:iCs/>
        </w:rPr>
      </w:pPr>
      <w:r>
        <w:rPr>
          <w:i/>
          <w:iCs/>
        </w:rPr>
        <w:t xml:space="preserve"> pracuje s literárním textem</w:t>
      </w:r>
    </w:p>
    <w:p w:rsidR="00A067F9" w:rsidRDefault="00A067F9" w:rsidP="008C60C7">
      <w:pPr>
        <w:numPr>
          <w:ilvl w:val="0"/>
          <w:numId w:val="42"/>
        </w:numPr>
        <w:tabs>
          <w:tab w:val="clear" w:pos="720"/>
          <w:tab w:val="num" w:pos="780"/>
        </w:tabs>
        <w:suppressAutoHyphens/>
        <w:ind w:left="780"/>
        <w:rPr>
          <w:i/>
          <w:iCs/>
        </w:rPr>
      </w:pPr>
      <w:r>
        <w:rPr>
          <w:i/>
          <w:iCs/>
        </w:rPr>
        <w:t>volně reprodukuje přečtený text</w:t>
      </w:r>
    </w:p>
    <w:p w:rsidR="00A067F9" w:rsidRDefault="00A067F9" w:rsidP="008C60C7">
      <w:pPr>
        <w:numPr>
          <w:ilvl w:val="0"/>
          <w:numId w:val="42"/>
        </w:numPr>
        <w:tabs>
          <w:tab w:val="clear" w:pos="720"/>
          <w:tab w:val="num" w:pos="780"/>
        </w:tabs>
        <w:suppressAutoHyphens/>
        <w:ind w:left="780"/>
        <w:rPr>
          <w:i/>
          <w:iCs/>
        </w:rPr>
      </w:pPr>
      <w:r>
        <w:rPr>
          <w:i/>
          <w:iCs/>
        </w:rPr>
        <w:t>vyhledává v textu informace</w:t>
      </w:r>
    </w:p>
    <w:p w:rsidR="00A067F9" w:rsidRDefault="00A067F9" w:rsidP="008C60C7">
      <w:pPr>
        <w:numPr>
          <w:ilvl w:val="0"/>
          <w:numId w:val="42"/>
        </w:numPr>
        <w:tabs>
          <w:tab w:val="clear" w:pos="720"/>
          <w:tab w:val="num" w:pos="780"/>
        </w:tabs>
        <w:suppressAutoHyphens/>
        <w:ind w:left="780"/>
        <w:rPr>
          <w:i/>
          <w:iCs/>
        </w:rPr>
      </w:pPr>
      <w:r>
        <w:rPr>
          <w:i/>
          <w:iCs/>
        </w:rPr>
        <w:t>dramatizuje pohádku</w:t>
      </w:r>
    </w:p>
    <w:p w:rsidR="00A067F9" w:rsidRDefault="00A067F9" w:rsidP="008C60C7">
      <w:pPr>
        <w:numPr>
          <w:ilvl w:val="0"/>
          <w:numId w:val="42"/>
        </w:numPr>
        <w:tabs>
          <w:tab w:val="clear" w:pos="720"/>
          <w:tab w:val="num" w:pos="780"/>
        </w:tabs>
        <w:suppressAutoHyphens/>
        <w:ind w:left="780"/>
        <w:rPr>
          <w:i/>
          <w:iCs/>
        </w:rPr>
      </w:pPr>
      <w:r>
        <w:rPr>
          <w:i/>
          <w:iCs/>
        </w:rPr>
        <w:lastRenderedPageBreak/>
        <w:t>čte s porozuměním</w:t>
      </w:r>
    </w:p>
    <w:p w:rsidR="00A067F9" w:rsidRDefault="00A067F9" w:rsidP="008C60C7">
      <w:pPr>
        <w:numPr>
          <w:ilvl w:val="0"/>
          <w:numId w:val="42"/>
        </w:numPr>
        <w:tabs>
          <w:tab w:val="clear" w:pos="720"/>
          <w:tab w:val="num" w:pos="780"/>
        </w:tabs>
        <w:suppressAutoHyphens/>
        <w:ind w:left="780"/>
        <w:rPr>
          <w:i/>
          <w:iCs/>
        </w:rPr>
      </w:pPr>
      <w:r>
        <w:rPr>
          <w:i/>
          <w:iCs/>
        </w:rPr>
        <w:t>čte články nejen z čítanky, ale i jiné texty a knihy přiměřené jeho věku</w:t>
      </w:r>
    </w:p>
    <w:p w:rsidR="00A067F9" w:rsidRDefault="00A067F9" w:rsidP="008C60C7">
      <w:pPr>
        <w:numPr>
          <w:ilvl w:val="0"/>
          <w:numId w:val="42"/>
        </w:numPr>
        <w:tabs>
          <w:tab w:val="clear" w:pos="720"/>
          <w:tab w:val="num" w:pos="780"/>
        </w:tabs>
        <w:suppressAutoHyphens/>
        <w:ind w:left="780"/>
        <w:rPr>
          <w:i/>
          <w:iCs/>
        </w:rPr>
      </w:pPr>
      <w:r>
        <w:rPr>
          <w:i/>
          <w:iCs/>
        </w:rPr>
        <w:t>recituje báseň</w:t>
      </w:r>
    </w:p>
    <w:p w:rsidR="00A067F9" w:rsidRDefault="00A067F9" w:rsidP="008C60C7">
      <w:pPr>
        <w:numPr>
          <w:ilvl w:val="0"/>
          <w:numId w:val="42"/>
        </w:numPr>
        <w:tabs>
          <w:tab w:val="clear" w:pos="720"/>
          <w:tab w:val="num" w:pos="780"/>
        </w:tabs>
        <w:suppressAutoHyphens/>
        <w:ind w:left="780"/>
        <w:rPr>
          <w:i/>
          <w:iCs/>
        </w:rPr>
      </w:pPr>
      <w:r>
        <w:rPr>
          <w:i/>
          <w:iCs/>
        </w:rPr>
        <w:t>rozlišuje prózu, poezii, pohádku, povídku, pověst</w:t>
      </w:r>
    </w:p>
    <w:p w:rsidR="00A067F9" w:rsidRDefault="00A067F9" w:rsidP="008C60C7">
      <w:pPr>
        <w:numPr>
          <w:ilvl w:val="0"/>
          <w:numId w:val="42"/>
        </w:numPr>
        <w:tabs>
          <w:tab w:val="clear" w:pos="720"/>
          <w:tab w:val="num" w:pos="780"/>
        </w:tabs>
        <w:suppressAutoHyphens/>
        <w:ind w:left="780"/>
        <w:rPr>
          <w:i/>
          <w:iCs/>
        </w:rPr>
      </w:pPr>
      <w:r>
        <w:rPr>
          <w:i/>
          <w:iCs/>
        </w:rPr>
        <w:t>vysvětlí literární pojmy</w:t>
      </w:r>
    </w:p>
    <w:p w:rsidR="00A067F9" w:rsidRDefault="00A067F9" w:rsidP="00A067F9">
      <w:pPr>
        <w:rPr>
          <w:i/>
          <w:iCs/>
        </w:rPr>
      </w:pPr>
    </w:p>
    <w:p w:rsidR="00A067F9" w:rsidRDefault="00A067F9" w:rsidP="00A067F9">
      <w:pPr>
        <w:rPr>
          <w:b/>
          <w:bCs/>
          <w:i/>
          <w:iCs/>
          <w:sz w:val="28"/>
        </w:rPr>
      </w:pPr>
      <w:r>
        <w:rPr>
          <w:b/>
          <w:bCs/>
          <w:i/>
          <w:iCs/>
          <w:sz w:val="28"/>
        </w:rPr>
        <w:t>Učivo</w:t>
      </w:r>
    </w:p>
    <w:p w:rsidR="00A067F9" w:rsidRDefault="00A067F9" w:rsidP="00A067F9">
      <w:r>
        <w:t>Literární texty, volná reprodukce textů, dramatizace textu.</w:t>
      </w:r>
    </w:p>
    <w:p w:rsidR="00A067F9" w:rsidRDefault="00A067F9" w:rsidP="00A067F9">
      <w:r>
        <w:t>Pojmy: próza, poezie, pohádka, povídka, bajka, verš, rým, přirovnání, ilustrátor, divadlo, herec, režisér, řeč autora a postav.</w:t>
      </w:r>
    </w:p>
    <w:p w:rsidR="00A067F9" w:rsidRDefault="00A067F9" w:rsidP="00A067F9">
      <w:r>
        <w:t>Poslech a reprodukce literárních textů.</w:t>
      </w:r>
    </w:p>
    <w:p w:rsidR="00A067F9" w:rsidRDefault="00A067F9" w:rsidP="00A067F9">
      <w:r>
        <w:t>Rozšiřující učivo: naučný text, encyklopedie.</w:t>
      </w:r>
    </w:p>
    <w:p w:rsidR="00A067F9" w:rsidRPr="008E48FE" w:rsidRDefault="00A067F9" w:rsidP="00A067F9">
      <w:pPr>
        <w:jc w:val="both"/>
        <w:rPr>
          <w:b/>
          <w:bCs/>
          <w:u w:val="single"/>
        </w:rPr>
      </w:pPr>
    </w:p>
    <w:p w:rsidR="00A067F9" w:rsidRPr="008E48FE" w:rsidRDefault="00A067F9" w:rsidP="00A067F9">
      <w:pPr>
        <w:jc w:val="both"/>
        <w:rPr>
          <w:b/>
          <w:bCs/>
          <w:u w:val="single"/>
        </w:rPr>
      </w:pPr>
    </w:p>
    <w:p w:rsidR="00A067F9" w:rsidRPr="00CC5A17" w:rsidRDefault="00A067F9" w:rsidP="00A067F9">
      <w:pPr>
        <w:jc w:val="both"/>
      </w:pPr>
    </w:p>
    <w:p w:rsidR="00A067F9" w:rsidRDefault="00A067F9" w:rsidP="00A067F9">
      <w:pPr>
        <w:jc w:val="both"/>
        <w:rPr>
          <w:b/>
          <w:sz w:val="28"/>
          <w:u w:val="single"/>
        </w:rPr>
      </w:pPr>
      <w:r>
        <w:rPr>
          <w:b/>
          <w:sz w:val="28"/>
          <w:u w:val="single"/>
        </w:rPr>
        <w:t>4. ročník</w:t>
      </w:r>
    </w:p>
    <w:p w:rsidR="00A067F9" w:rsidRPr="00CC5A17"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Default="00A067F9" w:rsidP="00F609FE">
      <w:pPr>
        <w:numPr>
          <w:ilvl w:val="0"/>
          <w:numId w:val="84"/>
        </w:numPr>
        <w:rPr>
          <w:i/>
          <w:iCs/>
        </w:rPr>
      </w:pPr>
      <w:r>
        <w:rPr>
          <w:i/>
          <w:iCs/>
        </w:rPr>
        <w:t xml:space="preserve"> čte s porozuměním přiměřeně náročné texty potichu i nahlas</w:t>
      </w:r>
    </w:p>
    <w:p w:rsidR="00A067F9" w:rsidRDefault="00A067F9" w:rsidP="00F609FE">
      <w:pPr>
        <w:numPr>
          <w:ilvl w:val="0"/>
          <w:numId w:val="84"/>
        </w:numPr>
        <w:rPr>
          <w:i/>
          <w:iCs/>
        </w:rPr>
      </w:pPr>
      <w:r>
        <w:rPr>
          <w:i/>
          <w:iCs/>
        </w:rPr>
        <w:t xml:space="preserve"> sestavuje osnovu vyprávění a dle ní vytváří krátký mluvený či písemný projev </w:t>
      </w:r>
    </w:p>
    <w:p w:rsidR="00A067F9" w:rsidRDefault="00A067F9" w:rsidP="00F609FE">
      <w:pPr>
        <w:numPr>
          <w:ilvl w:val="0"/>
          <w:numId w:val="84"/>
        </w:numPr>
        <w:rPr>
          <w:i/>
          <w:iCs/>
        </w:rPr>
      </w:pPr>
      <w:r w:rsidRPr="00A82654">
        <w:rPr>
          <w:i/>
          <w:iCs/>
        </w:rPr>
        <w:t xml:space="preserve"> píše správně </w:t>
      </w:r>
      <w:r>
        <w:rPr>
          <w:i/>
          <w:iCs/>
        </w:rPr>
        <w:t>po stránce obsahové i formální jednoduché komunikační žánry</w:t>
      </w:r>
    </w:p>
    <w:p w:rsidR="00A067F9" w:rsidRDefault="00A067F9" w:rsidP="00F609FE">
      <w:pPr>
        <w:numPr>
          <w:ilvl w:val="0"/>
          <w:numId w:val="84"/>
        </w:numPr>
        <w:rPr>
          <w:i/>
          <w:iCs/>
        </w:rPr>
      </w:pPr>
      <w:r>
        <w:rPr>
          <w:i/>
          <w:iCs/>
        </w:rPr>
        <w:t>volí náležitou intonaci, přízvuk, pauzy a tempo podle komunikačního záměru</w:t>
      </w:r>
    </w:p>
    <w:p w:rsidR="00A067F9" w:rsidRDefault="00A067F9" w:rsidP="00F609FE">
      <w:pPr>
        <w:numPr>
          <w:ilvl w:val="0"/>
          <w:numId w:val="84"/>
        </w:numPr>
        <w:rPr>
          <w:i/>
          <w:iCs/>
        </w:rPr>
      </w:pPr>
      <w:r>
        <w:rPr>
          <w:i/>
          <w:iCs/>
        </w:rPr>
        <w:t>orientuje se v textech, třídí, rozlišuje a zaznamenává důležité poznatky z textu</w:t>
      </w:r>
    </w:p>
    <w:p w:rsidR="00A067F9" w:rsidRDefault="00A067F9" w:rsidP="00F609FE">
      <w:pPr>
        <w:numPr>
          <w:ilvl w:val="0"/>
          <w:numId w:val="84"/>
        </w:numPr>
        <w:rPr>
          <w:i/>
          <w:iCs/>
        </w:rPr>
      </w:pPr>
      <w:r>
        <w:rPr>
          <w:i/>
          <w:iCs/>
        </w:rPr>
        <w:t>rozpozná manipulativní komunikaci (reklama)</w:t>
      </w:r>
    </w:p>
    <w:p w:rsidR="00A067F9" w:rsidRDefault="00A067F9" w:rsidP="00F609FE">
      <w:pPr>
        <w:numPr>
          <w:ilvl w:val="0"/>
          <w:numId w:val="84"/>
        </w:numPr>
        <w:rPr>
          <w:i/>
          <w:iCs/>
        </w:rPr>
      </w:pPr>
      <w:r>
        <w:rPr>
          <w:i/>
          <w:iCs/>
        </w:rPr>
        <w:t>vede správně dialog, telefonický rozhovor, dodržuje základní komunikační pravidla</w:t>
      </w:r>
    </w:p>
    <w:p w:rsidR="00A067F9" w:rsidRDefault="00A067F9" w:rsidP="00F609FE">
      <w:pPr>
        <w:numPr>
          <w:ilvl w:val="0"/>
          <w:numId w:val="84"/>
        </w:numPr>
        <w:rPr>
          <w:i/>
          <w:iCs/>
        </w:rPr>
      </w:pPr>
      <w:r>
        <w:rPr>
          <w:i/>
          <w:iCs/>
        </w:rPr>
        <w:t>věcně, přesně formuluje svá sdělení</w:t>
      </w:r>
    </w:p>
    <w:p w:rsidR="00A067F9" w:rsidRPr="00DF34E2" w:rsidRDefault="00A067F9" w:rsidP="00F609FE">
      <w:pPr>
        <w:numPr>
          <w:ilvl w:val="0"/>
          <w:numId w:val="84"/>
        </w:numPr>
        <w:rPr>
          <w:i/>
        </w:rPr>
      </w:pPr>
      <w:r w:rsidRPr="00DF34E2">
        <w:rPr>
          <w:i/>
        </w:rPr>
        <w:t>rozliší při komunikaci spisovnou a nespisovnou výslovnost a vhodně ji používá</w:t>
      </w:r>
    </w:p>
    <w:p w:rsidR="00A067F9" w:rsidRPr="00DF34E2" w:rsidRDefault="00A067F9" w:rsidP="00F609FE">
      <w:pPr>
        <w:numPr>
          <w:ilvl w:val="0"/>
          <w:numId w:val="84"/>
        </w:numPr>
        <w:rPr>
          <w:i/>
        </w:rPr>
      </w:pPr>
      <w:r w:rsidRPr="00DF34E2">
        <w:rPr>
          <w:i/>
        </w:rPr>
        <w:t>reprodukuje přiměřeně text a zapamatuje si podstatná fakta</w:t>
      </w:r>
    </w:p>
    <w:p w:rsidR="00A067F9" w:rsidRPr="00DF34E2" w:rsidRDefault="00A067F9" w:rsidP="00A067F9"/>
    <w:p w:rsidR="00A067F9" w:rsidRPr="00DF34E2" w:rsidRDefault="00A067F9" w:rsidP="00A067F9">
      <w:pPr>
        <w:rPr>
          <w:b/>
          <w:i/>
          <w:sz w:val="28"/>
          <w:szCs w:val="28"/>
        </w:rPr>
      </w:pPr>
      <w:r w:rsidRPr="00DF34E2">
        <w:rPr>
          <w:b/>
          <w:i/>
          <w:sz w:val="28"/>
          <w:szCs w:val="28"/>
        </w:rPr>
        <w:t>Učivo</w:t>
      </w:r>
    </w:p>
    <w:p w:rsidR="00A067F9" w:rsidRDefault="00A067F9" w:rsidP="00A067F9">
      <w:pPr>
        <w:jc w:val="both"/>
      </w:pPr>
      <w:r>
        <w:t>Čtení: praktické čtení (technika čtení, čtení pozorné a plynulé, znalost orientačních prvků v textu), věcné čtení (čtení jako zdroj informací, čtení vyhledávací), klíčová slova.</w:t>
      </w:r>
    </w:p>
    <w:p w:rsidR="00A067F9" w:rsidRDefault="00A067F9" w:rsidP="00A067F9">
      <w:pPr>
        <w:jc w:val="both"/>
      </w:pPr>
      <w:r>
        <w:t>Naslouchání: praktické naslouchání (zdvořilé, vyjádření kontaktu s partnerem), věcné naslouchání (pozorné, soustředěné, aktivní - zaznamenat slyšené, reagovat otázkami).</w:t>
      </w:r>
    </w:p>
    <w:p w:rsidR="00A067F9" w:rsidRDefault="00A067F9" w:rsidP="00A067F9">
      <w:pPr>
        <w:jc w:val="both"/>
      </w:pPr>
      <w:r>
        <w:t>Mluvený projev: vyjadřování závislé na komunikační situaci.</w:t>
      </w:r>
    </w:p>
    <w:p w:rsidR="00A067F9" w:rsidRDefault="00A067F9" w:rsidP="00A067F9">
      <w:pPr>
        <w:jc w:val="both"/>
      </w:pPr>
      <w:r>
        <w:t>Komunikační žánry: zpráva, oznámení, dialog, vzkaz, vypravování.</w:t>
      </w:r>
    </w:p>
    <w:p w:rsidR="00A067F9" w:rsidRDefault="00A067F9" w:rsidP="00A067F9">
      <w:pPr>
        <w:jc w:val="both"/>
      </w:pPr>
      <w:r>
        <w:t>Základní komunikační pravidla (oslovení, střídání rolí mluvčího a posluchače, zdvořilé vystupování, mimika, gesta).</w:t>
      </w:r>
    </w:p>
    <w:p w:rsidR="00A067F9" w:rsidRDefault="00A067F9" w:rsidP="00A067F9">
      <w:pPr>
        <w:jc w:val="both"/>
      </w:pPr>
      <w:r>
        <w:t>Písemný projev: žánry písemného projevu: blahopřání, adresa, pozdrav z prázdnin, omluvenka, zpráva, oznámení, pozvánka, vzkaz, dopis, popis, vypravování (osnova), jednoduché tiskopisy.</w:t>
      </w:r>
    </w:p>
    <w:p w:rsidR="001B5C73" w:rsidRDefault="001B5C73" w:rsidP="00A067F9">
      <w:pPr>
        <w:jc w:val="both"/>
      </w:pPr>
    </w:p>
    <w:p w:rsidR="00A067F9" w:rsidRDefault="00A067F9" w:rsidP="00A067F9">
      <w:pPr>
        <w:jc w:val="both"/>
        <w:rPr>
          <w:b/>
          <w:sz w:val="28"/>
        </w:rPr>
      </w:pPr>
      <w:r>
        <w:rPr>
          <w:b/>
          <w:sz w:val="28"/>
        </w:rPr>
        <w:t>Jazyková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Default="009015E5" w:rsidP="00F609FE">
      <w:pPr>
        <w:numPr>
          <w:ilvl w:val="0"/>
          <w:numId w:val="85"/>
        </w:numPr>
        <w:rPr>
          <w:i/>
          <w:iCs/>
        </w:rPr>
      </w:pPr>
      <w:r>
        <w:rPr>
          <w:i/>
          <w:iCs/>
        </w:rPr>
        <w:t xml:space="preserve"> porovnává význam slov, rozlišuje </w:t>
      </w:r>
      <w:r w:rsidR="00A067F9">
        <w:rPr>
          <w:i/>
          <w:iCs/>
        </w:rPr>
        <w:t xml:space="preserve">slova spisovná, nespisovná </w:t>
      </w:r>
    </w:p>
    <w:p w:rsidR="00A067F9" w:rsidRDefault="00A067F9" w:rsidP="00F609FE">
      <w:pPr>
        <w:numPr>
          <w:ilvl w:val="0"/>
          <w:numId w:val="85"/>
        </w:numPr>
        <w:rPr>
          <w:i/>
          <w:iCs/>
        </w:rPr>
      </w:pPr>
      <w:r>
        <w:rPr>
          <w:i/>
          <w:iCs/>
        </w:rPr>
        <w:t>rozpozná základní části slova (kořen, předpona, přípona, koncovka)</w:t>
      </w:r>
    </w:p>
    <w:p w:rsidR="00A067F9" w:rsidRDefault="00A067F9" w:rsidP="00F609FE">
      <w:pPr>
        <w:numPr>
          <w:ilvl w:val="0"/>
          <w:numId w:val="85"/>
        </w:numPr>
        <w:rPr>
          <w:i/>
          <w:iCs/>
        </w:rPr>
      </w:pPr>
      <w:r>
        <w:rPr>
          <w:i/>
          <w:iCs/>
        </w:rPr>
        <w:t>v písemném projevu využívá znalosti pravopisu po obojetných souhláskách</w:t>
      </w:r>
    </w:p>
    <w:p w:rsidR="00A067F9" w:rsidRDefault="00A067F9" w:rsidP="00F609FE">
      <w:pPr>
        <w:numPr>
          <w:ilvl w:val="0"/>
          <w:numId w:val="85"/>
        </w:numPr>
        <w:rPr>
          <w:i/>
          <w:iCs/>
        </w:rPr>
      </w:pPr>
      <w:r>
        <w:rPr>
          <w:i/>
          <w:iCs/>
        </w:rPr>
        <w:lastRenderedPageBreak/>
        <w:t>určuje slovní druhy a správně užívá jejich tvary</w:t>
      </w:r>
    </w:p>
    <w:p w:rsidR="00A067F9" w:rsidRDefault="00A067F9" w:rsidP="00F609FE">
      <w:pPr>
        <w:numPr>
          <w:ilvl w:val="0"/>
          <w:numId w:val="85"/>
        </w:numPr>
        <w:rPr>
          <w:i/>
          <w:iCs/>
        </w:rPr>
      </w:pPr>
      <w:r>
        <w:rPr>
          <w:i/>
          <w:iCs/>
        </w:rPr>
        <w:t>rozlišuje větu jednoduchou a souvětí, vhodně pracuje se spojovacími výrazy</w:t>
      </w:r>
    </w:p>
    <w:p w:rsidR="00A067F9" w:rsidRDefault="00A067F9" w:rsidP="00F609FE">
      <w:pPr>
        <w:numPr>
          <w:ilvl w:val="0"/>
          <w:numId w:val="85"/>
        </w:numPr>
        <w:rPr>
          <w:i/>
          <w:iCs/>
        </w:rPr>
      </w:pPr>
      <w:r>
        <w:rPr>
          <w:i/>
          <w:iCs/>
        </w:rPr>
        <w:t>vyhledává základní skladební dvojici nebo základ věty</w:t>
      </w:r>
    </w:p>
    <w:p w:rsidR="00A067F9" w:rsidRDefault="00A067F9" w:rsidP="00F609FE">
      <w:pPr>
        <w:numPr>
          <w:ilvl w:val="0"/>
          <w:numId w:val="85"/>
        </w:numPr>
        <w:rPr>
          <w:i/>
          <w:iCs/>
        </w:rPr>
      </w:pPr>
      <w:r>
        <w:rPr>
          <w:i/>
          <w:iCs/>
        </w:rPr>
        <w:t>zvládá základy syntaktického pravopisu</w:t>
      </w:r>
    </w:p>
    <w:p w:rsidR="00A067F9" w:rsidRDefault="00A067F9" w:rsidP="00A067F9">
      <w:pPr>
        <w:rPr>
          <w:sz w:val="28"/>
        </w:rPr>
      </w:pPr>
    </w:p>
    <w:p w:rsidR="00A067F9" w:rsidRPr="00DF34E2" w:rsidRDefault="00A067F9" w:rsidP="00A067F9">
      <w:pPr>
        <w:rPr>
          <w:b/>
          <w:i/>
          <w:sz w:val="28"/>
          <w:szCs w:val="28"/>
        </w:rPr>
      </w:pPr>
      <w:r w:rsidRPr="00DF34E2">
        <w:rPr>
          <w:b/>
          <w:i/>
          <w:sz w:val="28"/>
          <w:szCs w:val="28"/>
        </w:rPr>
        <w:t>Učivo</w:t>
      </w:r>
    </w:p>
    <w:p w:rsidR="00A067F9" w:rsidRDefault="00A067F9" w:rsidP="00A067F9">
      <w:pPr>
        <w:jc w:val="both"/>
      </w:pPr>
      <w:r>
        <w:t>Slovní zásoba a tvoření slov: slova a pojmy, význam slov, slova jednoznačná a mnohoznačná, antonyma, synonyma, homonyma, stavba slova (kořen, předpona, přípona, koncovka).</w:t>
      </w:r>
    </w:p>
    <w:p w:rsidR="00A067F9" w:rsidRDefault="00A067F9" w:rsidP="00A067F9">
      <w:pPr>
        <w:pStyle w:val="Zpat"/>
        <w:tabs>
          <w:tab w:val="left" w:pos="708"/>
        </w:tabs>
        <w:jc w:val="both"/>
      </w:pPr>
      <w:r>
        <w:t>Tvarosloví: slovní druhy, tvary slov.</w:t>
      </w:r>
    </w:p>
    <w:p w:rsidR="00A067F9" w:rsidRDefault="00A067F9" w:rsidP="00A067F9">
      <w:pPr>
        <w:jc w:val="both"/>
      </w:pPr>
      <w:r>
        <w:t>Skladba: věta jednoduchá a souvětí, základní skladební dvojice.</w:t>
      </w:r>
    </w:p>
    <w:p w:rsidR="00A067F9" w:rsidRDefault="00A067F9" w:rsidP="00A067F9">
      <w:pPr>
        <w:jc w:val="both"/>
      </w:pPr>
      <w:r>
        <w:t>Pravopis: lexikální, základy morfologického (koncovky podstatných jmen) a syntaktického (shoda přísudku s holým podmětem).</w:t>
      </w:r>
    </w:p>
    <w:p w:rsidR="00A067F9" w:rsidRPr="00CC5A17" w:rsidRDefault="00A067F9" w:rsidP="00A067F9">
      <w:pPr>
        <w:jc w:val="both"/>
        <w:rPr>
          <w:b/>
        </w:rPr>
      </w:pPr>
    </w:p>
    <w:p w:rsidR="00A067F9" w:rsidRDefault="00A067F9" w:rsidP="00A067F9">
      <w:pPr>
        <w:jc w:val="both"/>
        <w:rPr>
          <w:b/>
          <w:sz w:val="28"/>
        </w:rPr>
      </w:pPr>
      <w:r>
        <w:rPr>
          <w:b/>
          <w:sz w:val="28"/>
        </w:rPr>
        <w:t>Literární výchova</w:t>
      </w:r>
    </w:p>
    <w:p w:rsidR="00A067F9" w:rsidRPr="00DF34E2" w:rsidRDefault="00A067F9" w:rsidP="00A067F9">
      <w:pPr>
        <w:rPr>
          <w:b/>
          <w:i/>
          <w:sz w:val="28"/>
          <w:szCs w:val="28"/>
        </w:rPr>
      </w:pPr>
      <w:r w:rsidRPr="00DF34E2">
        <w:rPr>
          <w:b/>
          <w:i/>
          <w:sz w:val="28"/>
          <w:szCs w:val="28"/>
        </w:rPr>
        <w:t>Ročníkové výstupy</w:t>
      </w:r>
    </w:p>
    <w:p w:rsidR="00A067F9" w:rsidRDefault="00A067F9" w:rsidP="00A067F9">
      <w:pPr>
        <w:rPr>
          <w:i/>
        </w:rPr>
      </w:pPr>
      <w:r>
        <w:rPr>
          <w:i/>
        </w:rPr>
        <w:t>žák</w:t>
      </w:r>
    </w:p>
    <w:p w:rsidR="00A067F9" w:rsidRDefault="00A067F9" w:rsidP="008C60C7">
      <w:pPr>
        <w:numPr>
          <w:ilvl w:val="0"/>
          <w:numId w:val="76"/>
        </w:numPr>
        <w:rPr>
          <w:i/>
        </w:rPr>
      </w:pPr>
      <w:r>
        <w:rPr>
          <w:i/>
        </w:rPr>
        <w:t>vyjadřuje své dojmy z četby a zaznamenává je</w:t>
      </w:r>
    </w:p>
    <w:p w:rsidR="00A067F9" w:rsidRDefault="00A067F9" w:rsidP="00F609FE">
      <w:pPr>
        <w:numPr>
          <w:ilvl w:val="0"/>
          <w:numId w:val="86"/>
        </w:numPr>
        <w:rPr>
          <w:i/>
          <w:iCs/>
        </w:rPr>
      </w:pPr>
      <w:r>
        <w:rPr>
          <w:i/>
          <w:iCs/>
        </w:rPr>
        <w:t>rozlišuje a srovnává různé typy textů</w:t>
      </w:r>
    </w:p>
    <w:p w:rsidR="00A067F9" w:rsidRDefault="00A067F9" w:rsidP="00F609FE">
      <w:pPr>
        <w:numPr>
          <w:ilvl w:val="0"/>
          <w:numId w:val="86"/>
        </w:numPr>
        <w:rPr>
          <w:i/>
          <w:iCs/>
        </w:rPr>
      </w:pPr>
      <w:r>
        <w:rPr>
          <w:i/>
          <w:iCs/>
        </w:rPr>
        <w:t xml:space="preserve"> volně reprodukuje text</w:t>
      </w:r>
    </w:p>
    <w:p w:rsidR="00A067F9" w:rsidRDefault="00A067F9" w:rsidP="00F609FE">
      <w:pPr>
        <w:numPr>
          <w:ilvl w:val="0"/>
          <w:numId w:val="86"/>
        </w:numPr>
        <w:rPr>
          <w:i/>
          <w:iCs/>
        </w:rPr>
      </w:pPr>
      <w:r>
        <w:rPr>
          <w:i/>
          <w:iCs/>
        </w:rPr>
        <w:t xml:space="preserve"> tvoří vlastní literární text na dané téma</w:t>
      </w:r>
    </w:p>
    <w:p w:rsidR="00A067F9" w:rsidRPr="00667AF4" w:rsidRDefault="00A067F9" w:rsidP="00F609FE">
      <w:pPr>
        <w:numPr>
          <w:ilvl w:val="0"/>
          <w:numId w:val="86"/>
        </w:numPr>
        <w:rPr>
          <w:i/>
          <w:iCs/>
          <w:sz w:val="28"/>
        </w:rPr>
      </w:pPr>
      <w:r w:rsidRPr="00667AF4">
        <w:rPr>
          <w:i/>
          <w:iCs/>
        </w:rPr>
        <w:t xml:space="preserve"> při jednoduchém rozboru liter. textů používá elementární</w:t>
      </w:r>
      <w:r>
        <w:rPr>
          <w:i/>
          <w:iCs/>
        </w:rPr>
        <w:t xml:space="preserve"> literární</w:t>
      </w:r>
      <w:r w:rsidRPr="00667AF4">
        <w:rPr>
          <w:i/>
          <w:iCs/>
        </w:rPr>
        <w:t xml:space="preserve"> pojmy</w:t>
      </w:r>
    </w:p>
    <w:p w:rsidR="00A067F9" w:rsidRPr="00667AF4" w:rsidRDefault="00A067F9" w:rsidP="00F609FE">
      <w:pPr>
        <w:numPr>
          <w:ilvl w:val="0"/>
          <w:numId w:val="86"/>
        </w:numPr>
        <w:rPr>
          <w:i/>
          <w:iCs/>
          <w:sz w:val="28"/>
        </w:rPr>
      </w:pPr>
      <w:r w:rsidRPr="00667AF4">
        <w:rPr>
          <w:i/>
          <w:iCs/>
        </w:rPr>
        <w:t xml:space="preserve"> přednáší zpaměti ve vhodném tempu a frázování literární text</w:t>
      </w:r>
    </w:p>
    <w:p w:rsidR="00A067F9" w:rsidRPr="00DF34E2" w:rsidRDefault="00A067F9" w:rsidP="00A067F9"/>
    <w:p w:rsidR="00A067F9" w:rsidRPr="00DF34E2" w:rsidRDefault="00A067F9" w:rsidP="00A067F9">
      <w:pPr>
        <w:rPr>
          <w:b/>
          <w:i/>
          <w:sz w:val="28"/>
        </w:rPr>
      </w:pPr>
      <w:r w:rsidRPr="00DF34E2">
        <w:rPr>
          <w:b/>
          <w:i/>
          <w:sz w:val="28"/>
        </w:rPr>
        <w:t>Učivo</w:t>
      </w:r>
    </w:p>
    <w:p w:rsidR="00A067F9" w:rsidRDefault="00A067F9" w:rsidP="00A067F9">
      <w:pPr>
        <w:jc w:val="both"/>
      </w:pPr>
      <w:r>
        <w:t>Poslech literárních textů.</w:t>
      </w:r>
    </w:p>
    <w:p w:rsidR="00A067F9" w:rsidRDefault="00A067F9" w:rsidP="00A067F9">
      <w:pPr>
        <w:jc w:val="both"/>
      </w:pPr>
      <w:r>
        <w:t>Zážitkové čtení a naslouchání.</w:t>
      </w:r>
    </w:p>
    <w:p w:rsidR="00A067F9" w:rsidRDefault="00A067F9" w:rsidP="00A067F9">
      <w:pPr>
        <w:jc w:val="both"/>
      </w:pPr>
      <w:r>
        <w:t>Tvořivé činnosti s literárním textem (přednes vhodných literárních textů, volná reprodukce přečteného nebo slyšeného textu, dramatizace).</w:t>
      </w:r>
    </w:p>
    <w:p w:rsidR="00A067F9" w:rsidRDefault="00A067F9" w:rsidP="00A067F9">
      <w:pPr>
        <w:jc w:val="both"/>
      </w:pPr>
      <w:r>
        <w:t>Základní literární pojmy: rozpočítadlo, hádanka, říkanka, báseň, bajka, pohádka, povídka, spisovatel, básník, kniha, čtenář, divadelní představení, herec, režisér, verš, rým, přirovnání.</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rPr>
          <w:b/>
          <w:sz w:val="28"/>
          <w:u w:val="single"/>
        </w:rPr>
      </w:pPr>
      <w:r>
        <w:rPr>
          <w:b/>
          <w:sz w:val="28"/>
          <w:u w:val="single"/>
        </w:rPr>
        <w:t>5. ročník</w:t>
      </w:r>
    </w:p>
    <w:p w:rsidR="00A067F9" w:rsidRPr="00CC5A17"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DF34E2" w:rsidRDefault="00A067F9" w:rsidP="00A067F9">
      <w:pPr>
        <w:rPr>
          <w:b/>
          <w:i/>
          <w:sz w:val="28"/>
        </w:rPr>
      </w:pPr>
      <w:r w:rsidRPr="00DF34E2">
        <w:rPr>
          <w:b/>
          <w:i/>
          <w:sz w:val="28"/>
        </w:rPr>
        <w:t>Ročníkové výstupy</w:t>
      </w:r>
    </w:p>
    <w:p w:rsidR="00A067F9" w:rsidRDefault="00A067F9" w:rsidP="00A067F9">
      <w:pPr>
        <w:rPr>
          <w:i/>
        </w:rPr>
      </w:pPr>
      <w:r>
        <w:rPr>
          <w:i/>
        </w:rPr>
        <w:t>žák</w:t>
      </w:r>
    </w:p>
    <w:p w:rsidR="00A067F9" w:rsidRDefault="00A067F9" w:rsidP="008C60C7">
      <w:pPr>
        <w:numPr>
          <w:ilvl w:val="0"/>
          <w:numId w:val="76"/>
        </w:numPr>
        <w:jc w:val="both"/>
        <w:rPr>
          <w:i/>
          <w:iCs/>
        </w:rPr>
      </w:pPr>
      <w:r>
        <w:rPr>
          <w:i/>
          <w:iCs/>
        </w:rPr>
        <w:t>čte s porozuměním přiměřené texty potichu i nahlas</w:t>
      </w:r>
    </w:p>
    <w:p w:rsidR="00A067F9" w:rsidRDefault="00A067F9" w:rsidP="008C60C7">
      <w:pPr>
        <w:numPr>
          <w:ilvl w:val="0"/>
          <w:numId w:val="76"/>
        </w:numPr>
        <w:jc w:val="both"/>
        <w:rPr>
          <w:i/>
          <w:iCs/>
        </w:rPr>
      </w:pPr>
      <w:r>
        <w:rPr>
          <w:i/>
          <w:iCs/>
        </w:rPr>
        <w:t>odliší podstatné informace v textu</w:t>
      </w:r>
    </w:p>
    <w:p w:rsidR="00A067F9" w:rsidRDefault="00A067F9" w:rsidP="008C60C7">
      <w:pPr>
        <w:numPr>
          <w:ilvl w:val="0"/>
          <w:numId w:val="76"/>
        </w:numPr>
        <w:jc w:val="both"/>
        <w:rPr>
          <w:i/>
          <w:iCs/>
        </w:rPr>
      </w:pPr>
      <w:r>
        <w:rPr>
          <w:i/>
          <w:iCs/>
        </w:rPr>
        <w:t>formuluje věcně i formálně správně jednoduchá sdělení</w:t>
      </w:r>
    </w:p>
    <w:p w:rsidR="00A067F9" w:rsidRPr="0013776A" w:rsidRDefault="00A067F9" w:rsidP="008C60C7">
      <w:pPr>
        <w:numPr>
          <w:ilvl w:val="0"/>
          <w:numId w:val="76"/>
        </w:numPr>
        <w:jc w:val="both"/>
        <w:rPr>
          <w:i/>
          <w:iCs/>
        </w:rPr>
      </w:pPr>
      <w:r>
        <w:rPr>
          <w:i/>
          <w:iCs/>
        </w:rPr>
        <w:t>píše jednoduché komunikační žánry, obsahově i formálně správně, vyplňuje jednoduché tiskopisy</w:t>
      </w:r>
    </w:p>
    <w:p w:rsidR="00A067F9" w:rsidRDefault="00A067F9" w:rsidP="008C60C7">
      <w:pPr>
        <w:numPr>
          <w:ilvl w:val="0"/>
          <w:numId w:val="76"/>
        </w:numPr>
        <w:jc w:val="both"/>
        <w:rPr>
          <w:i/>
          <w:iCs/>
        </w:rPr>
      </w:pPr>
      <w:r>
        <w:rPr>
          <w:i/>
          <w:iCs/>
        </w:rPr>
        <w:t>rozlišuje spisovnou a nespisovnou výslovnost při komunikaci</w:t>
      </w:r>
    </w:p>
    <w:p w:rsidR="00A067F9" w:rsidRDefault="00A067F9" w:rsidP="008C60C7">
      <w:pPr>
        <w:numPr>
          <w:ilvl w:val="0"/>
          <w:numId w:val="76"/>
        </w:numPr>
        <w:jc w:val="both"/>
        <w:rPr>
          <w:i/>
          <w:iCs/>
        </w:rPr>
      </w:pPr>
      <w:r w:rsidRPr="00153887">
        <w:rPr>
          <w:i/>
          <w:iCs/>
        </w:rPr>
        <w:t>objasní komunikační pravidla: oslovení, zahájení, ukončení dialogu, střídání mluvčího a posluchačů</w:t>
      </w:r>
    </w:p>
    <w:p w:rsidR="00A067F9" w:rsidRDefault="00A067F9" w:rsidP="008C60C7">
      <w:pPr>
        <w:numPr>
          <w:ilvl w:val="0"/>
          <w:numId w:val="76"/>
        </w:numPr>
        <w:jc w:val="both"/>
        <w:rPr>
          <w:i/>
          <w:iCs/>
        </w:rPr>
      </w:pPr>
      <w:r w:rsidRPr="00153887">
        <w:rPr>
          <w:i/>
          <w:iCs/>
        </w:rPr>
        <w:t>sestaví osnovu vyprávění</w:t>
      </w:r>
      <w:r>
        <w:rPr>
          <w:i/>
          <w:iCs/>
        </w:rPr>
        <w:t xml:space="preserve"> a dle ní vytváří mluvený či písemný projev s dodržením časové posloupnosti</w:t>
      </w:r>
    </w:p>
    <w:p w:rsidR="00A067F9" w:rsidRPr="007B52A1" w:rsidRDefault="00A067F9" w:rsidP="00A067F9">
      <w:pPr>
        <w:numPr>
          <w:ilvl w:val="0"/>
          <w:numId w:val="76"/>
        </w:numPr>
        <w:jc w:val="both"/>
        <w:rPr>
          <w:i/>
          <w:iCs/>
        </w:rPr>
      </w:pPr>
      <w:r>
        <w:rPr>
          <w:i/>
          <w:iCs/>
        </w:rPr>
        <w:t xml:space="preserve">rozpozná manipulativní komunikaci v reklamě </w:t>
      </w:r>
    </w:p>
    <w:p w:rsidR="00A067F9" w:rsidRPr="00DF34E2" w:rsidRDefault="00A067F9" w:rsidP="00A067F9">
      <w:pPr>
        <w:rPr>
          <w:b/>
          <w:i/>
          <w:sz w:val="28"/>
        </w:rPr>
      </w:pPr>
      <w:r w:rsidRPr="00DF34E2">
        <w:rPr>
          <w:b/>
          <w:i/>
          <w:sz w:val="28"/>
        </w:rPr>
        <w:lastRenderedPageBreak/>
        <w:t>Učivo</w:t>
      </w:r>
    </w:p>
    <w:p w:rsidR="00A067F9" w:rsidRDefault="009015E5" w:rsidP="00A067F9">
      <w:pPr>
        <w:jc w:val="both"/>
      </w:pPr>
      <w:r>
        <w:t>Čtení:</w:t>
      </w:r>
      <w:r>
        <w:tab/>
      </w:r>
      <w:r w:rsidR="00A067F9">
        <w:t xml:space="preserve"> praktické čtení (pozorné čtení, znalost orientačních prvků v textu)</w:t>
      </w:r>
    </w:p>
    <w:p w:rsidR="00A067F9" w:rsidRDefault="00A067F9" w:rsidP="00A067F9">
      <w:pPr>
        <w:ind w:firstLine="708"/>
        <w:jc w:val="both"/>
      </w:pPr>
      <w:r>
        <w:t>věcné čtení (zdroj informací, vyhledávací čtení, klíčová slova).</w:t>
      </w:r>
    </w:p>
    <w:p w:rsidR="00A067F9" w:rsidRDefault="00A067F9" w:rsidP="00A067F9">
      <w:pPr>
        <w:jc w:val="both"/>
      </w:pPr>
      <w:r>
        <w:t>Naslouchání: soustředěné, aktivní (reakce otázkami).</w:t>
      </w:r>
    </w:p>
    <w:p w:rsidR="00A067F9" w:rsidRDefault="00A067F9" w:rsidP="00A067F9">
      <w:pPr>
        <w:jc w:val="both"/>
      </w:pPr>
      <w:r>
        <w:t>Mluvený projev:</w:t>
      </w:r>
      <w:r>
        <w:tab/>
        <w:t>technika mluveného projevu v závislosti na komunikační situaci.</w:t>
      </w:r>
    </w:p>
    <w:p w:rsidR="00A067F9" w:rsidRPr="0013776A" w:rsidRDefault="00A067F9" w:rsidP="00A067F9">
      <w:pPr>
        <w:ind w:left="2130"/>
        <w:jc w:val="both"/>
      </w:pPr>
      <w:r w:rsidRPr="0013776A">
        <w:t>žánry (pozdrav, oslovení, omluva, vzkaz, zpráva, oznámení, vypravování, dialog)</w:t>
      </w:r>
    </w:p>
    <w:p w:rsidR="00A067F9" w:rsidRDefault="00A067F9" w:rsidP="00A067F9">
      <w:pPr>
        <w:jc w:val="both"/>
      </w:pPr>
      <w:r>
        <w:rPr>
          <w:b/>
        </w:rPr>
        <w:tab/>
      </w:r>
      <w:r>
        <w:rPr>
          <w:b/>
        </w:rPr>
        <w:tab/>
      </w:r>
      <w:r>
        <w:rPr>
          <w:b/>
        </w:rPr>
        <w:tab/>
      </w:r>
      <w:r w:rsidRPr="0013776A">
        <w:t>mimojazykové</w:t>
      </w:r>
      <w:r>
        <w:t xml:space="preserve"> prostředky řeči (mimika, gesta)</w:t>
      </w:r>
    </w:p>
    <w:p w:rsidR="00A067F9" w:rsidRPr="0013776A" w:rsidRDefault="00A067F9" w:rsidP="00A067F9">
      <w:pPr>
        <w:ind w:left="2124"/>
        <w:jc w:val="both"/>
      </w:pPr>
      <w:r>
        <w:t>komunikační pravidla (zahájení a ukončení dialogu, střídání rolí posluchače a mluvčího, zdvořilé vystupování)</w:t>
      </w:r>
      <w:r w:rsidR="001A2B9B">
        <w:t>.</w:t>
      </w:r>
    </w:p>
    <w:p w:rsidR="00A067F9" w:rsidRDefault="00A067F9" w:rsidP="00A067F9">
      <w:pPr>
        <w:jc w:val="both"/>
      </w:pPr>
      <w:r>
        <w:t>Písemný projev:</w:t>
      </w:r>
      <w:r>
        <w:tab/>
        <w:t>technika psaní (přehledný a čitelný projev, formální úprava textu)</w:t>
      </w:r>
    </w:p>
    <w:p w:rsidR="00A067F9" w:rsidRPr="0013776A" w:rsidRDefault="00A067F9" w:rsidP="00A067F9">
      <w:pPr>
        <w:ind w:left="2124" w:firstLine="6"/>
        <w:jc w:val="both"/>
      </w:pPr>
      <w:r>
        <w:t>žánry (blahopřání, pozdrav, omluvenka, zpráva, oznámení, pozvánka, vzkaz, inzerát, dopis, popis, přihláška, dotazník, vypravování).</w:t>
      </w:r>
    </w:p>
    <w:p w:rsidR="00A067F9" w:rsidRPr="0013776A" w:rsidRDefault="00A067F9" w:rsidP="00A067F9">
      <w:pPr>
        <w:jc w:val="both"/>
        <w:rPr>
          <w:b/>
        </w:rPr>
      </w:pPr>
    </w:p>
    <w:p w:rsidR="00A067F9" w:rsidRDefault="00A067F9" w:rsidP="00A067F9">
      <w:pPr>
        <w:jc w:val="both"/>
        <w:rPr>
          <w:b/>
          <w:sz w:val="28"/>
        </w:rPr>
      </w:pPr>
      <w:r>
        <w:rPr>
          <w:b/>
          <w:sz w:val="28"/>
        </w:rPr>
        <w:t>Jazyková výchova</w:t>
      </w:r>
    </w:p>
    <w:p w:rsidR="00A067F9" w:rsidRPr="00DF34E2" w:rsidRDefault="00A067F9" w:rsidP="00A067F9">
      <w:pPr>
        <w:rPr>
          <w:b/>
          <w:i/>
          <w:sz w:val="28"/>
        </w:rPr>
      </w:pPr>
      <w:r w:rsidRPr="00DF34E2">
        <w:rPr>
          <w:b/>
          <w:i/>
          <w:sz w:val="28"/>
        </w:rPr>
        <w:t>Ročníkové výstupy</w:t>
      </w:r>
    </w:p>
    <w:p w:rsidR="00A067F9" w:rsidRDefault="00A067F9" w:rsidP="00A067F9">
      <w:pPr>
        <w:rPr>
          <w:i/>
        </w:rPr>
      </w:pPr>
      <w:r>
        <w:rPr>
          <w:i/>
        </w:rPr>
        <w:t>žák</w:t>
      </w:r>
    </w:p>
    <w:p w:rsidR="00A067F9" w:rsidRDefault="00A067F9" w:rsidP="008C60C7">
      <w:pPr>
        <w:numPr>
          <w:ilvl w:val="0"/>
          <w:numId w:val="77"/>
        </w:numPr>
        <w:jc w:val="both"/>
        <w:rPr>
          <w:i/>
          <w:iCs/>
        </w:rPr>
      </w:pPr>
      <w:r>
        <w:rPr>
          <w:i/>
          <w:iCs/>
        </w:rPr>
        <w:t xml:space="preserve">charakterizuje slova jednoznačná, mnohoznačná, antonyma, synonyma, homonyma, </w:t>
      </w:r>
    </w:p>
    <w:p w:rsidR="00A067F9" w:rsidRDefault="00A067F9" w:rsidP="00A067F9">
      <w:pPr>
        <w:ind w:left="780"/>
        <w:jc w:val="both"/>
        <w:rPr>
          <w:i/>
          <w:iCs/>
        </w:rPr>
      </w:pPr>
      <w:r>
        <w:rPr>
          <w:i/>
          <w:iCs/>
        </w:rPr>
        <w:t>slova citově zabarvená</w:t>
      </w:r>
    </w:p>
    <w:p w:rsidR="00A067F9" w:rsidRDefault="00A067F9" w:rsidP="008C60C7">
      <w:pPr>
        <w:numPr>
          <w:ilvl w:val="0"/>
          <w:numId w:val="77"/>
        </w:numPr>
        <w:jc w:val="both"/>
        <w:rPr>
          <w:i/>
          <w:iCs/>
        </w:rPr>
      </w:pPr>
      <w:r>
        <w:rPr>
          <w:i/>
          <w:iCs/>
        </w:rPr>
        <w:t>objasní tvoření slov (kořen, přípona, předpona, koncovka)</w:t>
      </w:r>
    </w:p>
    <w:p w:rsidR="00A067F9" w:rsidRDefault="00A067F9" w:rsidP="008C60C7">
      <w:pPr>
        <w:numPr>
          <w:ilvl w:val="0"/>
          <w:numId w:val="77"/>
        </w:numPr>
        <w:rPr>
          <w:i/>
          <w:iCs/>
        </w:rPr>
      </w:pPr>
      <w:r>
        <w:rPr>
          <w:i/>
          <w:iCs/>
        </w:rPr>
        <w:t>rozlišuje slovní druhy a užívá je v gramaticky správných tvarech</w:t>
      </w:r>
    </w:p>
    <w:p w:rsidR="00A067F9" w:rsidRDefault="00A067F9" w:rsidP="008C60C7">
      <w:pPr>
        <w:numPr>
          <w:ilvl w:val="0"/>
          <w:numId w:val="77"/>
        </w:numPr>
        <w:rPr>
          <w:i/>
          <w:iCs/>
        </w:rPr>
      </w:pPr>
      <w:r>
        <w:rPr>
          <w:i/>
          <w:iCs/>
        </w:rPr>
        <w:t>rozlišuje podmět a přísudek a jejich druhy</w:t>
      </w:r>
    </w:p>
    <w:p w:rsidR="00A067F9" w:rsidRDefault="00A067F9" w:rsidP="008C60C7">
      <w:pPr>
        <w:numPr>
          <w:ilvl w:val="0"/>
          <w:numId w:val="77"/>
        </w:numPr>
        <w:rPr>
          <w:i/>
          <w:iCs/>
        </w:rPr>
      </w:pPr>
      <w:r>
        <w:rPr>
          <w:i/>
          <w:iCs/>
        </w:rPr>
        <w:t>odlišuje větu jednoduchou a souvětí</w:t>
      </w:r>
    </w:p>
    <w:p w:rsidR="00A067F9" w:rsidRDefault="00A067F9" w:rsidP="008C60C7">
      <w:pPr>
        <w:numPr>
          <w:ilvl w:val="0"/>
          <w:numId w:val="77"/>
        </w:numPr>
        <w:rPr>
          <w:i/>
          <w:iCs/>
        </w:rPr>
      </w:pPr>
      <w:r>
        <w:rPr>
          <w:i/>
          <w:iCs/>
        </w:rPr>
        <w:t>užívá vhodných spojovacích výrazů</w:t>
      </w:r>
    </w:p>
    <w:p w:rsidR="00A067F9" w:rsidRDefault="00A067F9" w:rsidP="008C60C7">
      <w:pPr>
        <w:numPr>
          <w:ilvl w:val="0"/>
          <w:numId w:val="77"/>
        </w:numPr>
        <w:rPr>
          <w:i/>
          <w:iCs/>
        </w:rPr>
      </w:pPr>
      <w:r>
        <w:rPr>
          <w:i/>
          <w:iCs/>
        </w:rPr>
        <w:t>v psaném projevu správně píše i/y po obojetných souhláskách</w:t>
      </w:r>
    </w:p>
    <w:p w:rsidR="00A067F9" w:rsidRDefault="00A067F9" w:rsidP="008C60C7">
      <w:pPr>
        <w:numPr>
          <w:ilvl w:val="0"/>
          <w:numId w:val="77"/>
        </w:numPr>
        <w:rPr>
          <w:i/>
          <w:iCs/>
        </w:rPr>
      </w:pPr>
      <w:r>
        <w:rPr>
          <w:i/>
          <w:iCs/>
        </w:rPr>
        <w:t>pracuje s Pravidly českého pravopisu</w:t>
      </w:r>
    </w:p>
    <w:p w:rsidR="00A067F9" w:rsidRDefault="00A067F9" w:rsidP="008C60C7">
      <w:pPr>
        <w:numPr>
          <w:ilvl w:val="0"/>
          <w:numId w:val="77"/>
        </w:numPr>
        <w:rPr>
          <w:i/>
          <w:iCs/>
        </w:rPr>
      </w:pPr>
      <w:r>
        <w:rPr>
          <w:i/>
          <w:iCs/>
        </w:rPr>
        <w:t xml:space="preserve">zvládá shodu přísudku s holým podmětem </w:t>
      </w:r>
    </w:p>
    <w:p w:rsidR="00A067F9" w:rsidRPr="00707839" w:rsidRDefault="00A067F9" w:rsidP="00A067F9"/>
    <w:p w:rsidR="00A067F9" w:rsidRPr="00DF34E2" w:rsidRDefault="00A067F9" w:rsidP="00A067F9">
      <w:pPr>
        <w:rPr>
          <w:b/>
          <w:i/>
          <w:sz w:val="28"/>
        </w:rPr>
      </w:pPr>
      <w:r w:rsidRPr="00DF34E2">
        <w:rPr>
          <w:b/>
          <w:i/>
          <w:sz w:val="28"/>
        </w:rPr>
        <w:t>Učivo</w:t>
      </w:r>
    </w:p>
    <w:p w:rsidR="00A067F9" w:rsidRDefault="00A067F9" w:rsidP="00A067F9">
      <w:pPr>
        <w:ind w:left="1410" w:hanging="1410"/>
        <w:jc w:val="both"/>
      </w:pPr>
      <w:r w:rsidRPr="00B65FD4">
        <w:t>Význam slov</w:t>
      </w:r>
      <w:r>
        <w:t>:</w:t>
      </w:r>
      <w:r>
        <w:tab/>
        <w:t>slova příbuzná, jednoznačná, mnohoznačná, citově zabarvená, synonyma, antonyma, slova souřadná, nadřazená a podřazená.</w:t>
      </w:r>
    </w:p>
    <w:p w:rsidR="00A067F9" w:rsidRDefault="00A067F9" w:rsidP="00A067F9">
      <w:pPr>
        <w:ind w:left="1410" w:hanging="1410"/>
        <w:jc w:val="both"/>
      </w:pPr>
      <w:r>
        <w:t>Stavba slov:</w:t>
      </w:r>
      <w:r>
        <w:tab/>
        <w:t>kořen, část předponová a příponová, koncovka.</w:t>
      </w:r>
    </w:p>
    <w:p w:rsidR="00A067F9" w:rsidRDefault="00A067F9" w:rsidP="00A067F9">
      <w:pPr>
        <w:ind w:left="1410" w:hanging="1410"/>
        <w:jc w:val="both"/>
      </w:pPr>
      <w:r>
        <w:t>Pravopis slovních druhů, správné tvary slov, koncovky podstatných jmen a přídavných jmen; z přídavných jmen jen měkkých a tvrdých.</w:t>
      </w:r>
    </w:p>
    <w:p w:rsidR="00A067F9" w:rsidRPr="00B65FD4" w:rsidRDefault="00A067F9" w:rsidP="00A067F9">
      <w:pPr>
        <w:ind w:left="1410"/>
        <w:jc w:val="both"/>
      </w:pPr>
      <w:r>
        <w:t>Práce s Pravidly českého pravopisu.</w:t>
      </w:r>
    </w:p>
    <w:p w:rsidR="00A067F9" w:rsidRPr="00B65FD4" w:rsidRDefault="00A067F9" w:rsidP="009166CD">
      <w:pPr>
        <w:ind w:left="1410" w:hanging="1410"/>
        <w:jc w:val="both"/>
      </w:pPr>
      <w:r w:rsidRPr="00B65FD4">
        <w:t xml:space="preserve">Skladba: </w:t>
      </w:r>
      <w:r w:rsidR="009166CD">
        <w:tab/>
      </w:r>
      <w:r w:rsidRPr="00B65FD4">
        <w:t>věta jednoduchá, souvětí, základní skladební dvojice, shoda přísudku s podmětem</w:t>
      </w:r>
    </w:p>
    <w:p w:rsidR="00A067F9" w:rsidRPr="00707839" w:rsidRDefault="00A067F9" w:rsidP="00A067F9">
      <w:pPr>
        <w:jc w:val="both"/>
        <w:rPr>
          <w:b/>
        </w:rPr>
      </w:pPr>
    </w:p>
    <w:p w:rsidR="00A067F9" w:rsidRDefault="00A067F9" w:rsidP="00A067F9">
      <w:pPr>
        <w:jc w:val="both"/>
        <w:rPr>
          <w:b/>
          <w:sz w:val="28"/>
        </w:rPr>
      </w:pPr>
      <w:r>
        <w:rPr>
          <w:b/>
          <w:sz w:val="28"/>
        </w:rPr>
        <w:t>Literární výchova</w:t>
      </w:r>
    </w:p>
    <w:p w:rsidR="00A067F9" w:rsidRPr="00DF34E2" w:rsidRDefault="00A067F9" w:rsidP="00A067F9">
      <w:pPr>
        <w:rPr>
          <w:b/>
          <w:i/>
          <w:sz w:val="28"/>
        </w:rPr>
      </w:pPr>
      <w:r w:rsidRPr="00DF34E2">
        <w:rPr>
          <w:b/>
          <w:i/>
          <w:sz w:val="28"/>
        </w:rPr>
        <w:t>Ročníkové výstupy</w:t>
      </w:r>
    </w:p>
    <w:p w:rsidR="00A067F9" w:rsidRDefault="00A067F9" w:rsidP="00A067F9">
      <w:pPr>
        <w:rPr>
          <w:i/>
        </w:rPr>
      </w:pPr>
      <w:r>
        <w:rPr>
          <w:i/>
        </w:rPr>
        <w:t>žák</w:t>
      </w:r>
    </w:p>
    <w:p w:rsidR="00A067F9" w:rsidRDefault="00A067F9" w:rsidP="008C60C7">
      <w:pPr>
        <w:numPr>
          <w:ilvl w:val="0"/>
          <w:numId w:val="78"/>
        </w:numPr>
        <w:rPr>
          <w:i/>
          <w:iCs/>
        </w:rPr>
      </w:pPr>
      <w:r>
        <w:rPr>
          <w:i/>
          <w:iCs/>
        </w:rPr>
        <w:t>čte a poslouchá literární texty (zážitkové, naučné čtení)</w:t>
      </w:r>
    </w:p>
    <w:p w:rsidR="00A067F9" w:rsidRDefault="00A067F9" w:rsidP="008C60C7">
      <w:pPr>
        <w:numPr>
          <w:ilvl w:val="0"/>
          <w:numId w:val="78"/>
        </w:numPr>
        <w:rPr>
          <w:i/>
          <w:iCs/>
        </w:rPr>
      </w:pPr>
      <w:r>
        <w:rPr>
          <w:i/>
          <w:iCs/>
        </w:rPr>
        <w:t>tvořivě pracuje s literárním textem, volně reprodukuje</w:t>
      </w:r>
    </w:p>
    <w:p w:rsidR="00A067F9" w:rsidRDefault="00A067F9" w:rsidP="008C60C7">
      <w:pPr>
        <w:numPr>
          <w:ilvl w:val="0"/>
          <w:numId w:val="78"/>
        </w:numPr>
        <w:rPr>
          <w:i/>
          <w:iCs/>
        </w:rPr>
      </w:pPr>
      <w:r>
        <w:rPr>
          <w:i/>
          <w:iCs/>
        </w:rPr>
        <w:t>vyjadřuje své dojmy z četby a zaznamenává je</w:t>
      </w:r>
    </w:p>
    <w:p w:rsidR="00A067F9" w:rsidRPr="00024871" w:rsidRDefault="00A067F9" w:rsidP="008C60C7">
      <w:pPr>
        <w:numPr>
          <w:ilvl w:val="0"/>
          <w:numId w:val="78"/>
        </w:numPr>
        <w:jc w:val="both"/>
        <w:rPr>
          <w:i/>
          <w:iCs/>
        </w:rPr>
      </w:pPr>
      <w:r w:rsidRPr="00024871">
        <w:rPr>
          <w:i/>
          <w:iCs/>
        </w:rPr>
        <w:t>charakterizuje základní pojmy, druhy a žánry</w:t>
      </w:r>
    </w:p>
    <w:p w:rsidR="00A067F9" w:rsidRDefault="00A067F9" w:rsidP="008C60C7">
      <w:pPr>
        <w:numPr>
          <w:ilvl w:val="0"/>
          <w:numId w:val="78"/>
        </w:numPr>
        <w:rPr>
          <w:i/>
          <w:iCs/>
        </w:rPr>
      </w:pPr>
      <w:r w:rsidRPr="00024871">
        <w:rPr>
          <w:i/>
          <w:iCs/>
        </w:rPr>
        <w:t>vním</w:t>
      </w:r>
      <w:r>
        <w:rPr>
          <w:i/>
          <w:iCs/>
        </w:rPr>
        <w:t>á podíl autora na textu, užívá elementární literární pojmy při rozboru textu</w:t>
      </w:r>
    </w:p>
    <w:p w:rsidR="00A067F9" w:rsidRDefault="00A067F9" w:rsidP="00A067F9">
      <w:pPr>
        <w:rPr>
          <w:b/>
          <w:u w:val="single"/>
        </w:rPr>
      </w:pPr>
    </w:p>
    <w:p w:rsidR="00E967D9" w:rsidRDefault="00E967D9" w:rsidP="00A067F9">
      <w:pPr>
        <w:rPr>
          <w:b/>
          <w:u w:val="single"/>
        </w:rPr>
      </w:pPr>
    </w:p>
    <w:p w:rsidR="00E967D9" w:rsidRPr="00707839" w:rsidRDefault="00E967D9" w:rsidP="00A067F9">
      <w:pPr>
        <w:rPr>
          <w:b/>
          <w:u w:val="single"/>
        </w:rPr>
      </w:pPr>
    </w:p>
    <w:p w:rsidR="00A067F9" w:rsidRPr="00DF34E2" w:rsidRDefault="00A067F9" w:rsidP="00A067F9">
      <w:pPr>
        <w:rPr>
          <w:b/>
          <w:i/>
          <w:sz w:val="28"/>
        </w:rPr>
      </w:pPr>
      <w:r w:rsidRPr="00DF34E2">
        <w:rPr>
          <w:b/>
          <w:i/>
          <w:sz w:val="28"/>
        </w:rPr>
        <w:lastRenderedPageBreak/>
        <w:t>Učivo</w:t>
      </w:r>
    </w:p>
    <w:p w:rsidR="00A067F9" w:rsidRPr="008E48FE" w:rsidRDefault="00A067F9" w:rsidP="00A067F9">
      <w:pPr>
        <w:ind w:left="2694" w:hanging="2694"/>
        <w:jc w:val="both"/>
        <w:rPr>
          <w:b/>
          <w:bCs/>
          <w:u w:val="single"/>
        </w:rPr>
      </w:pPr>
      <w:r>
        <w:t>Základní literární pojmy: hádanka, říkanka, báseň, pohádka, bajka, povídka, spisovatel, básník, čtenář, divadelní představení, herec, režisér, verš, rým přirovnání.</w:t>
      </w:r>
    </w:p>
    <w:p w:rsidR="00A067F9" w:rsidRDefault="00A067F9" w:rsidP="00A067F9">
      <w:pPr>
        <w:jc w:val="both"/>
      </w:pPr>
      <w:r w:rsidRPr="00B65FD4">
        <w:t>Tvořivé činnosti s</w:t>
      </w:r>
      <w:r>
        <w:t> </w:t>
      </w:r>
      <w:r w:rsidRPr="00B65FD4">
        <w:t>tex</w:t>
      </w:r>
      <w:r>
        <w:t>tem: přednes, volná reprodukce slyšeného nebo přečteného textu, dramatizace, výtvarný doprovod.</w:t>
      </w:r>
    </w:p>
    <w:p w:rsidR="00A067F9" w:rsidRDefault="00A067F9" w:rsidP="00A067F9">
      <w:pPr>
        <w:jc w:val="both"/>
      </w:pPr>
      <w:r>
        <w:t>Poslech literárních textů.</w:t>
      </w:r>
    </w:p>
    <w:p w:rsidR="00A067F9" w:rsidRPr="00B65FD4" w:rsidRDefault="00A067F9" w:rsidP="00A067F9">
      <w:pPr>
        <w:jc w:val="both"/>
      </w:pPr>
      <w:r>
        <w:t>Čtení: zážitkové a naučné čtení a naslouchání.</w:t>
      </w:r>
    </w:p>
    <w:p w:rsidR="00A067F9" w:rsidRDefault="00A067F9" w:rsidP="00A067F9">
      <w:pPr>
        <w:jc w:val="both"/>
        <w:rPr>
          <w:b/>
          <w:u w:val="single"/>
        </w:rPr>
      </w:pPr>
    </w:p>
    <w:p w:rsidR="00A067F9" w:rsidRDefault="00A067F9" w:rsidP="00A067F9">
      <w:pPr>
        <w:jc w:val="both"/>
        <w:rPr>
          <w:b/>
          <w:u w:val="single"/>
        </w:rPr>
      </w:pPr>
    </w:p>
    <w:p w:rsidR="00A067F9" w:rsidRPr="008E48FE" w:rsidRDefault="00A067F9" w:rsidP="00A067F9">
      <w:pPr>
        <w:jc w:val="both"/>
        <w:rPr>
          <w:b/>
          <w:u w:val="single"/>
        </w:rPr>
      </w:pPr>
    </w:p>
    <w:p w:rsidR="00A067F9" w:rsidRDefault="00A067F9" w:rsidP="00A067F9">
      <w:pPr>
        <w:jc w:val="both"/>
        <w:rPr>
          <w:b/>
          <w:sz w:val="28"/>
          <w:u w:val="single"/>
        </w:rPr>
      </w:pPr>
      <w:r>
        <w:rPr>
          <w:b/>
          <w:sz w:val="28"/>
          <w:u w:val="single"/>
        </w:rPr>
        <w:t>6. ročník</w:t>
      </w:r>
    </w:p>
    <w:p w:rsidR="00A067F9" w:rsidRPr="00707839"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Pr="006D2622" w:rsidRDefault="00A067F9" w:rsidP="008C60C7">
      <w:pPr>
        <w:numPr>
          <w:ilvl w:val="0"/>
          <w:numId w:val="78"/>
        </w:numPr>
        <w:jc w:val="both"/>
        <w:rPr>
          <w:i/>
          <w:iCs/>
        </w:rPr>
      </w:pPr>
      <w:r>
        <w:rPr>
          <w:i/>
          <w:iCs/>
        </w:rPr>
        <w:t xml:space="preserve">zvládá přesné a výstižné vyjádření konkrétní věci, využívá poznatků o jazyce </w:t>
      </w:r>
      <w:r w:rsidRPr="006D2622">
        <w:rPr>
          <w:i/>
          <w:iCs/>
        </w:rPr>
        <w:t>ke gramaticky i věcně správnému písemnému projevu</w:t>
      </w:r>
    </w:p>
    <w:p w:rsidR="00A067F9" w:rsidRDefault="00A067F9" w:rsidP="00A067F9">
      <w:pPr>
        <w:numPr>
          <w:ilvl w:val="0"/>
          <w:numId w:val="9"/>
        </w:numPr>
        <w:jc w:val="both"/>
        <w:rPr>
          <w:i/>
          <w:iCs/>
        </w:rPr>
      </w:pPr>
      <w:r>
        <w:rPr>
          <w:i/>
          <w:iCs/>
        </w:rPr>
        <w:t>orientuje se v textu na základě pozorného čtení, vyhledává klíčová slova a shrne hlavní myšlenky</w:t>
      </w:r>
    </w:p>
    <w:p w:rsidR="00A067F9" w:rsidRDefault="00A067F9" w:rsidP="00A067F9">
      <w:pPr>
        <w:numPr>
          <w:ilvl w:val="0"/>
          <w:numId w:val="9"/>
        </w:numPr>
        <w:jc w:val="both"/>
      </w:pPr>
      <w:r>
        <w:rPr>
          <w:i/>
          <w:iCs/>
        </w:rPr>
        <w:t>vypráví, vede telefonický hovor, zanechá jednoduchý vzkaz na záznamníku, sdělí jednoduchou zprávu či oznámení</w:t>
      </w:r>
    </w:p>
    <w:p w:rsidR="00A067F9" w:rsidRPr="00707839" w:rsidRDefault="00A067F9" w:rsidP="00A067F9">
      <w:pPr>
        <w:jc w:val="both"/>
        <w:rPr>
          <w:i/>
          <w:iCs/>
        </w:rPr>
      </w:pPr>
    </w:p>
    <w:p w:rsidR="00A067F9" w:rsidRPr="00DF34E2" w:rsidRDefault="00A067F9" w:rsidP="00A067F9">
      <w:pPr>
        <w:rPr>
          <w:b/>
          <w:i/>
          <w:sz w:val="28"/>
        </w:rPr>
      </w:pPr>
      <w:r w:rsidRPr="00DF34E2">
        <w:rPr>
          <w:b/>
          <w:i/>
          <w:sz w:val="28"/>
        </w:rPr>
        <w:t>Učivo</w:t>
      </w:r>
    </w:p>
    <w:p w:rsidR="00A067F9" w:rsidRDefault="00A067F9" w:rsidP="00A067F9">
      <w:pPr>
        <w:jc w:val="both"/>
      </w:pPr>
      <w:r>
        <w:t>Dopis soukromý a úřední, objednávka, inzerát.</w:t>
      </w:r>
    </w:p>
    <w:p w:rsidR="00A067F9" w:rsidRDefault="00A067F9" w:rsidP="00A067F9">
      <w:pPr>
        <w:jc w:val="both"/>
      </w:pPr>
      <w:r>
        <w:t>Telefonování,</w:t>
      </w:r>
      <w:r w:rsidR="009015E5">
        <w:t xml:space="preserve"> </w:t>
      </w:r>
      <w:r>
        <w:t>vzkaz na záznamníku.</w:t>
      </w:r>
    </w:p>
    <w:p w:rsidR="00A067F9" w:rsidRDefault="00A067F9" w:rsidP="00A067F9">
      <w:pPr>
        <w:jc w:val="both"/>
      </w:pPr>
      <w:r>
        <w:t>Vypravování.</w:t>
      </w:r>
    </w:p>
    <w:p w:rsidR="00A067F9" w:rsidRDefault="00A067F9" w:rsidP="00A067F9">
      <w:pPr>
        <w:jc w:val="both"/>
      </w:pPr>
      <w:r>
        <w:t>Popis předmětu, osoby, pracovního postupu.</w:t>
      </w:r>
    </w:p>
    <w:p w:rsidR="00A067F9" w:rsidRDefault="00A067F9" w:rsidP="00A067F9">
      <w:pPr>
        <w:jc w:val="both"/>
      </w:pPr>
      <w:r>
        <w:t>Zpráva a oznámení.</w:t>
      </w:r>
    </w:p>
    <w:p w:rsidR="00A067F9" w:rsidRDefault="00A067F9" w:rsidP="00A067F9">
      <w:pPr>
        <w:jc w:val="both"/>
      </w:pPr>
      <w:r>
        <w:t>Výpisky.</w:t>
      </w:r>
    </w:p>
    <w:p w:rsidR="00A067F9" w:rsidRDefault="00A067F9" w:rsidP="00A067F9">
      <w:pPr>
        <w:jc w:val="both"/>
      </w:pPr>
      <w:r>
        <w:t>Výtah.</w:t>
      </w:r>
    </w:p>
    <w:p w:rsidR="00A067F9" w:rsidRPr="00707839" w:rsidRDefault="00A067F9" w:rsidP="00A067F9">
      <w:pPr>
        <w:jc w:val="both"/>
      </w:pPr>
    </w:p>
    <w:p w:rsidR="00A067F9" w:rsidRDefault="00A067F9" w:rsidP="00A067F9">
      <w:pPr>
        <w:jc w:val="both"/>
        <w:rPr>
          <w:b/>
          <w:sz w:val="28"/>
        </w:rPr>
      </w:pPr>
      <w:r>
        <w:rPr>
          <w:b/>
          <w:sz w:val="28"/>
        </w:rPr>
        <w:t>Jazyková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8C60C7">
      <w:pPr>
        <w:numPr>
          <w:ilvl w:val="0"/>
          <w:numId w:val="78"/>
        </w:numPr>
        <w:jc w:val="both"/>
        <w:rPr>
          <w:i/>
          <w:iCs/>
        </w:rPr>
      </w:pPr>
      <w:r>
        <w:rPr>
          <w:i/>
          <w:iCs/>
        </w:rPr>
        <w:t>pracuje s Pravidly českého pravopisu, Slovníkem spisovné češtiny, Stručnou</w:t>
      </w:r>
    </w:p>
    <w:p w:rsidR="00A067F9" w:rsidRDefault="00A067F9" w:rsidP="008C60C7">
      <w:pPr>
        <w:numPr>
          <w:ilvl w:val="0"/>
          <w:numId w:val="78"/>
        </w:numPr>
        <w:jc w:val="both"/>
        <w:rPr>
          <w:i/>
          <w:iCs/>
        </w:rPr>
      </w:pPr>
      <w:r>
        <w:rPr>
          <w:i/>
          <w:iCs/>
        </w:rPr>
        <w:t>mluvnicí českou a dalšími příručkami</w:t>
      </w:r>
    </w:p>
    <w:p w:rsidR="00A067F9" w:rsidRDefault="00A067F9" w:rsidP="008C60C7">
      <w:pPr>
        <w:numPr>
          <w:ilvl w:val="0"/>
          <w:numId w:val="78"/>
        </w:numPr>
        <w:jc w:val="both"/>
        <w:rPr>
          <w:i/>
          <w:iCs/>
        </w:rPr>
      </w:pPr>
      <w:r>
        <w:rPr>
          <w:i/>
          <w:iCs/>
        </w:rPr>
        <w:t>rozšiřuje si poznatky o slovní zásobě a tvoření slov</w:t>
      </w:r>
    </w:p>
    <w:p w:rsidR="00A067F9" w:rsidRDefault="00A067F9" w:rsidP="008C60C7">
      <w:pPr>
        <w:numPr>
          <w:ilvl w:val="0"/>
          <w:numId w:val="78"/>
        </w:numPr>
        <w:jc w:val="both"/>
        <w:rPr>
          <w:i/>
          <w:iCs/>
        </w:rPr>
      </w:pPr>
      <w:r>
        <w:rPr>
          <w:i/>
          <w:iCs/>
        </w:rPr>
        <w:t>správně třídí slovní druhy, rozpozná ohebné slovní druhy, mluvnické významy a tvary slov</w:t>
      </w:r>
    </w:p>
    <w:p w:rsidR="00A067F9" w:rsidRDefault="00A067F9" w:rsidP="008C60C7">
      <w:pPr>
        <w:numPr>
          <w:ilvl w:val="0"/>
          <w:numId w:val="78"/>
        </w:numPr>
        <w:jc w:val="both"/>
        <w:rPr>
          <w:i/>
          <w:iCs/>
        </w:rPr>
      </w:pPr>
      <w:r>
        <w:rPr>
          <w:i/>
          <w:iCs/>
        </w:rPr>
        <w:t>užívá jmenných přídavných jmen bez pravopisných obtíží</w:t>
      </w:r>
    </w:p>
    <w:p w:rsidR="00A067F9" w:rsidRDefault="00A067F9" w:rsidP="008C60C7">
      <w:pPr>
        <w:numPr>
          <w:ilvl w:val="0"/>
          <w:numId w:val="78"/>
        </w:numPr>
        <w:jc w:val="both"/>
        <w:rPr>
          <w:i/>
          <w:iCs/>
        </w:rPr>
      </w:pPr>
      <w:r>
        <w:rPr>
          <w:i/>
          <w:iCs/>
        </w:rPr>
        <w:t>vhodně používá slovesné tvary</w:t>
      </w:r>
    </w:p>
    <w:p w:rsidR="00A067F9" w:rsidRDefault="00A067F9" w:rsidP="008C60C7">
      <w:pPr>
        <w:numPr>
          <w:ilvl w:val="0"/>
          <w:numId w:val="78"/>
        </w:numPr>
        <w:jc w:val="both"/>
        <w:rPr>
          <w:i/>
          <w:iCs/>
        </w:rPr>
      </w:pPr>
      <w:r>
        <w:rPr>
          <w:i/>
          <w:iCs/>
        </w:rPr>
        <w:t>skloňuje zájmena a nezaměňuje jejich tvary</w:t>
      </w:r>
    </w:p>
    <w:p w:rsidR="00A067F9" w:rsidRDefault="00A067F9" w:rsidP="008C60C7">
      <w:pPr>
        <w:numPr>
          <w:ilvl w:val="0"/>
          <w:numId w:val="78"/>
        </w:numPr>
        <w:jc w:val="both"/>
        <w:rPr>
          <w:i/>
          <w:iCs/>
        </w:rPr>
      </w:pPr>
      <w:r>
        <w:rPr>
          <w:i/>
          <w:iCs/>
        </w:rPr>
        <w:t>správně užívá větné členy, uplatňuje pravidla pořádku slov ve větě a stavby věty</w:t>
      </w:r>
    </w:p>
    <w:p w:rsidR="00A067F9" w:rsidRDefault="00A067F9" w:rsidP="008C60C7">
      <w:pPr>
        <w:numPr>
          <w:ilvl w:val="0"/>
          <w:numId w:val="78"/>
        </w:numPr>
        <w:jc w:val="both"/>
        <w:rPr>
          <w:i/>
          <w:iCs/>
        </w:rPr>
      </w:pPr>
      <w:r>
        <w:rPr>
          <w:i/>
          <w:iCs/>
        </w:rPr>
        <w:t>rozlišuje větu jednoduchou a souvětí</w:t>
      </w:r>
    </w:p>
    <w:p w:rsidR="00A067F9" w:rsidRDefault="00A067F9" w:rsidP="008C60C7">
      <w:pPr>
        <w:numPr>
          <w:ilvl w:val="0"/>
          <w:numId w:val="78"/>
        </w:numPr>
        <w:jc w:val="both"/>
      </w:pPr>
      <w:r>
        <w:rPr>
          <w:i/>
          <w:iCs/>
        </w:rPr>
        <w:t>zapíše správně přímou řeč a používá ji v písemném projevu</w:t>
      </w:r>
    </w:p>
    <w:p w:rsidR="00A067F9" w:rsidRPr="00707839" w:rsidRDefault="00A067F9" w:rsidP="00A067F9">
      <w:pPr>
        <w:jc w:val="both"/>
        <w:rPr>
          <w:i/>
          <w:iCs/>
        </w:rPr>
      </w:pPr>
    </w:p>
    <w:p w:rsidR="00A067F9" w:rsidRPr="00DF34E2" w:rsidRDefault="00A067F9" w:rsidP="00A067F9">
      <w:pPr>
        <w:rPr>
          <w:b/>
          <w:i/>
          <w:sz w:val="28"/>
        </w:rPr>
      </w:pPr>
      <w:r w:rsidRPr="00DF34E2">
        <w:rPr>
          <w:b/>
          <w:i/>
          <w:sz w:val="28"/>
        </w:rPr>
        <w:t>Učivo</w:t>
      </w:r>
    </w:p>
    <w:p w:rsidR="00A067F9" w:rsidRDefault="00A067F9" w:rsidP="00A067F9">
      <w:pPr>
        <w:jc w:val="both"/>
      </w:pPr>
      <w:r>
        <w:t>Grafická a zvuková stránka jazyka - abecední řazení, výslovnost, práce se slovníky.</w:t>
      </w:r>
    </w:p>
    <w:p w:rsidR="00A067F9" w:rsidRDefault="00A067F9" w:rsidP="00A067F9">
      <w:pPr>
        <w:jc w:val="both"/>
      </w:pPr>
      <w:r>
        <w:t>Nauka o slovní zásobě - slovotvorný základ a prostředek, kořen, předpona, přípona, koncovka.</w:t>
      </w:r>
    </w:p>
    <w:p w:rsidR="00A067F9" w:rsidRDefault="00A067F9" w:rsidP="00A067F9">
      <w:pPr>
        <w:jc w:val="both"/>
      </w:pPr>
      <w:r>
        <w:lastRenderedPageBreak/>
        <w:t>Druhy podstatných jmen: abstraktní, konkrétní, pomnožná, hromadná, látková, obecná a vlastní - procvičování tvarů a pravopisu.</w:t>
      </w:r>
    </w:p>
    <w:p w:rsidR="00A067F9" w:rsidRDefault="00A067F9" w:rsidP="00A067F9">
      <w:pPr>
        <w:jc w:val="both"/>
      </w:pPr>
      <w:r>
        <w:t>Přídavná jména - skloňování, stupňování, jmenné tvary - procvičování pravopisu.</w:t>
      </w:r>
    </w:p>
    <w:p w:rsidR="00A067F9" w:rsidRDefault="00A067F9" w:rsidP="00A067F9">
      <w:pPr>
        <w:jc w:val="both"/>
      </w:pPr>
      <w:r>
        <w:t>Zájmena - druhy, skloňování, pravopis.</w:t>
      </w:r>
    </w:p>
    <w:p w:rsidR="00A067F9" w:rsidRDefault="00A067F9" w:rsidP="00A067F9">
      <w:pPr>
        <w:jc w:val="both"/>
      </w:pPr>
      <w:r>
        <w:t>Číslovky - druhy, skloňování, pravopis.</w:t>
      </w:r>
    </w:p>
    <w:p w:rsidR="00A067F9" w:rsidRDefault="00A067F9" w:rsidP="00A067F9">
      <w:pPr>
        <w:jc w:val="both"/>
      </w:pPr>
      <w:r>
        <w:t>Slovesa - tvary složené a jednoduché – pravopis.</w:t>
      </w:r>
    </w:p>
    <w:p w:rsidR="00A067F9" w:rsidRDefault="00A067F9" w:rsidP="00A067F9">
      <w:pPr>
        <w:jc w:val="both"/>
      </w:pPr>
      <w:r>
        <w:t>Podmět a přísudek.</w:t>
      </w:r>
    </w:p>
    <w:p w:rsidR="00A067F9" w:rsidRDefault="00A067F9" w:rsidP="00A067F9">
      <w:pPr>
        <w:jc w:val="both"/>
      </w:pPr>
      <w:r>
        <w:t>Rozvíjející větné členy.</w:t>
      </w:r>
    </w:p>
    <w:p w:rsidR="00A067F9" w:rsidRDefault="00A067F9" w:rsidP="00A067F9">
      <w:pPr>
        <w:jc w:val="both"/>
      </w:pPr>
      <w:r>
        <w:t>Věta jednoduchá a souvětí.</w:t>
      </w:r>
    </w:p>
    <w:p w:rsidR="00A067F9" w:rsidRDefault="00A067F9" w:rsidP="00A067F9">
      <w:pPr>
        <w:jc w:val="both"/>
        <w:rPr>
          <w:b/>
          <w:sz w:val="28"/>
        </w:rPr>
      </w:pPr>
      <w:r>
        <w:t>Opakování o přímé řeči.</w:t>
      </w:r>
    </w:p>
    <w:p w:rsidR="00A067F9" w:rsidRPr="00707839" w:rsidRDefault="00A067F9" w:rsidP="00A067F9">
      <w:pPr>
        <w:jc w:val="both"/>
        <w:rPr>
          <w:b/>
        </w:rPr>
      </w:pPr>
    </w:p>
    <w:p w:rsidR="00A067F9" w:rsidRDefault="00A067F9" w:rsidP="00A067F9">
      <w:pPr>
        <w:jc w:val="both"/>
        <w:rPr>
          <w:b/>
          <w:sz w:val="28"/>
        </w:rPr>
      </w:pPr>
      <w:r>
        <w:rPr>
          <w:b/>
          <w:sz w:val="28"/>
        </w:rPr>
        <w:t>Literární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13"/>
        </w:numPr>
        <w:jc w:val="both"/>
        <w:rPr>
          <w:i/>
          <w:iCs/>
        </w:rPr>
      </w:pPr>
      <w:r>
        <w:rPr>
          <w:i/>
          <w:iCs/>
        </w:rPr>
        <w:t>tvořivě pracuje s literárním textem</w:t>
      </w:r>
    </w:p>
    <w:p w:rsidR="00A067F9" w:rsidRDefault="00A067F9" w:rsidP="00F609FE">
      <w:pPr>
        <w:numPr>
          <w:ilvl w:val="0"/>
          <w:numId w:val="113"/>
        </w:numPr>
        <w:jc w:val="both"/>
        <w:rPr>
          <w:i/>
          <w:iCs/>
        </w:rPr>
      </w:pPr>
      <w:r>
        <w:rPr>
          <w:i/>
          <w:iCs/>
        </w:rPr>
        <w:t>dokáže volně reprodukovat text</w:t>
      </w:r>
    </w:p>
    <w:p w:rsidR="00A067F9" w:rsidRDefault="00A067F9" w:rsidP="00F609FE">
      <w:pPr>
        <w:numPr>
          <w:ilvl w:val="0"/>
          <w:numId w:val="113"/>
        </w:numPr>
        <w:jc w:val="both"/>
        <w:rPr>
          <w:b/>
          <w:i/>
          <w:iCs/>
          <w:sz w:val="28"/>
          <w:u w:val="single"/>
        </w:rPr>
      </w:pPr>
      <w:r>
        <w:rPr>
          <w:i/>
          <w:iCs/>
        </w:rPr>
        <w:t>využívá základních zásad při přednesu literárního textu</w:t>
      </w:r>
    </w:p>
    <w:p w:rsidR="00A067F9" w:rsidRDefault="00A067F9" w:rsidP="00F609FE">
      <w:pPr>
        <w:numPr>
          <w:ilvl w:val="0"/>
          <w:numId w:val="113"/>
        </w:numPr>
        <w:jc w:val="both"/>
        <w:rPr>
          <w:b/>
          <w:i/>
          <w:iCs/>
          <w:sz w:val="28"/>
          <w:u w:val="single"/>
        </w:rPr>
      </w:pPr>
      <w:r>
        <w:rPr>
          <w:i/>
          <w:iCs/>
        </w:rPr>
        <w:t>uvědomuje si význam literatury v minulosti i v současnosti</w:t>
      </w:r>
    </w:p>
    <w:p w:rsidR="00A067F9" w:rsidRDefault="00A067F9" w:rsidP="00F609FE">
      <w:pPr>
        <w:numPr>
          <w:ilvl w:val="0"/>
          <w:numId w:val="113"/>
        </w:numPr>
        <w:jc w:val="both"/>
        <w:rPr>
          <w:b/>
          <w:i/>
          <w:iCs/>
          <w:sz w:val="28"/>
          <w:u w:val="single"/>
        </w:rPr>
      </w:pPr>
      <w:r>
        <w:rPr>
          <w:i/>
          <w:iCs/>
        </w:rPr>
        <w:t>chápe smysl kulturních akcí</w:t>
      </w:r>
    </w:p>
    <w:p w:rsidR="00A067F9" w:rsidRDefault="00A067F9" w:rsidP="00F609FE">
      <w:pPr>
        <w:numPr>
          <w:ilvl w:val="0"/>
          <w:numId w:val="113"/>
        </w:numPr>
        <w:jc w:val="both"/>
        <w:rPr>
          <w:b/>
          <w:sz w:val="28"/>
          <w:u w:val="single"/>
        </w:rPr>
      </w:pPr>
      <w:r>
        <w:rPr>
          <w:i/>
          <w:iCs/>
        </w:rPr>
        <w:t>formuluje vlastní názory k četbě, k divadelnímu či televiznímu představení</w:t>
      </w:r>
    </w:p>
    <w:p w:rsidR="00A067F9" w:rsidRPr="00707839" w:rsidRDefault="00A067F9" w:rsidP="00A067F9">
      <w:pPr>
        <w:jc w:val="both"/>
        <w:rPr>
          <w:b/>
          <w:i/>
          <w:iCs/>
          <w:u w:val="single"/>
        </w:rPr>
      </w:pPr>
    </w:p>
    <w:p w:rsidR="00A067F9" w:rsidRPr="00DF34E2" w:rsidRDefault="00A067F9" w:rsidP="00A067F9">
      <w:pPr>
        <w:rPr>
          <w:b/>
          <w:i/>
          <w:sz w:val="28"/>
        </w:rPr>
      </w:pPr>
      <w:r w:rsidRPr="00DF34E2">
        <w:rPr>
          <w:b/>
          <w:i/>
          <w:sz w:val="28"/>
        </w:rPr>
        <w:t>Učivo</w:t>
      </w:r>
    </w:p>
    <w:p w:rsidR="00A067F9" w:rsidRDefault="00A067F9" w:rsidP="00A067F9">
      <w:pPr>
        <w:jc w:val="both"/>
      </w:pPr>
      <w:r>
        <w:t>Poslech a četba literárních děl, besedy o knihách.</w:t>
      </w:r>
    </w:p>
    <w:p w:rsidR="00A067F9" w:rsidRDefault="00A067F9" w:rsidP="00A067F9">
      <w:pPr>
        <w:jc w:val="both"/>
      </w:pPr>
      <w:r>
        <w:t>Mýty antické a biblické.</w:t>
      </w:r>
    </w:p>
    <w:p w:rsidR="00A067F9" w:rsidRDefault="00A067F9" w:rsidP="00A067F9">
      <w:pPr>
        <w:jc w:val="both"/>
      </w:pPr>
      <w:r>
        <w:t>Pověsti české a jiných národů.</w:t>
      </w:r>
    </w:p>
    <w:p w:rsidR="00A067F9" w:rsidRDefault="00A067F9" w:rsidP="00A067F9">
      <w:pPr>
        <w:jc w:val="both"/>
      </w:pPr>
      <w:r>
        <w:t>Legendy.</w:t>
      </w:r>
    </w:p>
    <w:p w:rsidR="00A067F9" w:rsidRDefault="00A067F9" w:rsidP="00A067F9">
      <w:pPr>
        <w:jc w:val="both"/>
      </w:pPr>
      <w:r>
        <w:t>Pohádky klasické a moderní.</w:t>
      </w:r>
    </w:p>
    <w:p w:rsidR="00A067F9" w:rsidRDefault="00A067F9" w:rsidP="00A067F9">
      <w:pPr>
        <w:jc w:val="both"/>
      </w:pPr>
      <w:r>
        <w:t>Bajky veršované a prozaické.</w:t>
      </w:r>
    </w:p>
    <w:p w:rsidR="00A067F9" w:rsidRDefault="00A067F9" w:rsidP="00A067F9">
      <w:pPr>
        <w:jc w:val="both"/>
      </w:pPr>
      <w:r>
        <w:t>Veršovaná epika.</w:t>
      </w:r>
    </w:p>
    <w:p w:rsidR="00A067F9" w:rsidRDefault="00A067F9" w:rsidP="00A067F9">
      <w:pPr>
        <w:jc w:val="both"/>
      </w:pPr>
      <w:r>
        <w:t>Divadlo.</w:t>
      </w:r>
    </w:p>
    <w:p w:rsidR="00A067F9" w:rsidRDefault="001B5C73" w:rsidP="00A067F9">
      <w:pPr>
        <w:jc w:val="both"/>
      </w:pPr>
      <w:r>
        <w:t>Film.</w:t>
      </w:r>
    </w:p>
    <w:p w:rsidR="001B5C73" w:rsidRDefault="001B5C73" w:rsidP="00A067F9">
      <w:pPr>
        <w:jc w:val="both"/>
      </w:pPr>
    </w:p>
    <w:p w:rsidR="00A067F9" w:rsidRDefault="00A067F9" w:rsidP="00A067F9">
      <w:pPr>
        <w:jc w:val="both"/>
      </w:pPr>
    </w:p>
    <w:p w:rsidR="001B5C73" w:rsidRPr="00707839" w:rsidRDefault="001B5C73" w:rsidP="00A067F9">
      <w:pPr>
        <w:jc w:val="both"/>
      </w:pPr>
    </w:p>
    <w:p w:rsidR="00A067F9" w:rsidRDefault="00A067F9" w:rsidP="00A067F9">
      <w:pPr>
        <w:jc w:val="both"/>
        <w:rPr>
          <w:b/>
          <w:sz w:val="28"/>
          <w:u w:val="single"/>
        </w:rPr>
      </w:pPr>
      <w:r>
        <w:rPr>
          <w:b/>
          <w:sz w:val="28"/>
          <w:u w:val="single"/>
        </w:rPr>
        <w:t>7. ročník</w:t>
      </w:r>
    </w:p>
    <w:p w:rsidR="00A067F9" w:rsidRPr="00707839"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14"/>
        </w:numPr>
        <w:jc w:val="both"/>
        <w:rPr>
          <w:i/>
          <w:iCs/>
        </w:rPr>
      </w:pPr>
      <w:r>
        <w:rPr>
          <w:i/>
          <w:iCs/>
        </w:rPr>
        <w:t>při vlastním tvořivém psaní uplatňuje poznatky o jazyce a stylu</w:t>
      </w:r>
    </w:p>
    <w:p w:rsidR="00A067F9" w:rsidRDefault="00A067F9" w:rsidP="00F609FE">
      <w:pPr>
        <w:numPr>
          <w:ilvl w:val="0"/>
          <w:numId w:val="114"/>
        </w:numPr>
        <w:jc w:val="both"/>
        <w:rPr>
          <w:i/>
          <w:iCs/>
        </w:rPr>
      </w:pPr>
      <w:r>
        <w:rPr>
          <w:i/>
          <w:iCs/>
        </w:rPr>
        <w:t>aplikuje studijní čtení - text jako zdroj informací</w:t>
      </w:r>
    </w:p>
    <w:p w:rsidR="00A067F9" w:rsidRDefault="00A067F9" w:rsidP="00F609FE">
      <w:pPr>
        <w:numPr>
          <w:ilvl w:val="0"/>
          <w:numId w:val="114"/>
        </w:numPr>
        <w:jc w:val="both"/>
        <w:rPr>
          <w:i/>
          <w:iCs/>
        </w:rPr>
      </w:pPr>
      <w:r>
        <w:rPr>
          <w:i/>
          <w:iCs/>
        </w:rPr>
        <w:t>vyhledává a zpracovává další fakta z dostupných zdrojů</w:t>
      </w:r>
    </w:p>
    <w:p w:rsidR="00A067F9" w:rsidRDefault="00A067F9" w:rsidP="00F609FE">
      <w:pPr>
        <w:numPr>
          <w:ilvl w:val="0"/>
          <w:numId w:val="114"/>
        </w:numPr>
        <w:jc w:val="both"/>
        <w:rPr>
          <w:i/>
          <w:iCs/>
        </w:rPr>
      </w:pPr>
      <w:r>
        <w:rPr>
          <w:i/>
          <w:iCs/>
        </w:rPr>
        <w:t>uplatňuje zásady kultivovaného projevu</w:t>
      </w:r>
    </w:p>
    <w:p w:rsidR="00A067F9" w:rsidRPr="006D2622" w:rsidRDefault="00A067F9" w:rsidP="00F609FE">
      <w:pPr>
        <w:numPr>
          <w:ilvl w:val="0"/>
          <w:numId w:val="114"/>
        </w:numPr>
        <w:jc w:val="both"/>
        <w:rPr>
          <w:i/>
          <w:iCs/>
        </w:rPr>
      </w:pPr>
      <w:r>
        <w:rPr>
          <w:i/>
          <w:iCs/>
        </w:rPr>
        <w:t xml:space="preserve">prohlubuje si poznatky o vhodných jazykových prostředcích při komunikaci </w:t>
      </w:r>
      <w:r w:rsidRPr="006D2622">
        <w:rPr>
          <w:i/>
          <w:iCs/>
        </w:rPr>
        <w:t>s vrstevníky i s dospělými</w:t>
      </w:r>
    </w:p>
    <w:p w:rsidR="00A067F9" w:rsidRDefault="00A067F9" w:rsidP="00F609FE">
      <w:pPr>
        <w:numPr>
          <w:ilvl w:val="0"/>
          <w:numId w:val="114"/>
        </w:numPr>
        <w:jc w:val="both"/>
        <w:rPr>
          <w:i/>
          <w:iCs/>
        </w:rPr>
      </w:pPr>
      <w:r>
        <w:rPr>
          <w:i/>
          <w:iCs/>
        </w:rPr>
        <w:t>sestaví vlastní životopis</w:t>
      </w:r>
    </w:p>
    <w:p w:rsidR="00A067F9" w:rsidRDefault="00A067F9" w:rsidP="00F609FE">
      <w:pPr>
        <w:numPr>
          <w:ilvl w:val="0"/>
          <w:numId w:val="114"/>
        </w:numPr>
        <w:jc w:val="both"/>
      </w:pPr>
      <w:r>
        <w:rPr>
          <w:i/>
          <w:iCs/>
        </w:rPr>
        <w:t>sepíše žádost</w:t>
      </w:r>
    </w:p>
    <w:p w:rsidR="00A067F9" w:rsidRDefault="00A067F9" w:rsidP="00A067F9">
      <w:pPr>
        <w:jc w:val="both"/>
        <w:rPr>
          <w:i/>
          <w:iCs/>
        </w:rPr>
      </w:pPr>
    </w:p>
    <w:p w:rsidR="00E967D9" w:rsidRPr="00707839" w:rsidRDefault="00E967D9" w:rsidP="00A067F9">
      <w:pPr>
        <w:jc w:val="both"/>
        <w:rPr>
          <w:i/>
          <w:iCs/>
        </w:rPr>
      </w:pPr>
    </w:p>
    <w:p w:rsidR="00A067F9" w:rsidRPr="00DF34E2" w:rsidRDefault="00A067F9" w:rsidP="00A067F9">
      <w:pPr>
        <w:rPr>
          <w:b/>
          <w:i/>
          <w:sz w:val="28"/>
        </w:rPr>
      </w:pPr>
      <w:r w:rsidRPr="00DF34E2">
        <w:rPr>
          <w:b/>
          <w:i/>
          <w:sz w:val="28"/>
        </w:rPr>
        <w:lastRenderedPageBreak/>
        <w:t>Učivo</w:t>
      </w:r>
    </w:p>
    <w:p w:rsidR="00A067F9" w:rsidRDefault="00A067F9" w:rsidP="00A067F9">
      <w:pPr>
        <w:jc w:val="both"/>
      </w:pPr>
      <w:r>
        <w:t>Vypravování - časový a příčinný sled událostí, dokončení rozepsaného příběhu.</w:t>
      </w:r>
    </w:p>
    <w:p w:rsidR="00A067F9" w:rsidRDefault="00A067F9" w:rsidP="00A067F9">
      <w:pPr>
        <w:jc w:val="both"/>
      </w:pPr>
      <w:r>
        <w:t>Popis uměleckého díla.</w:t>
      </w:r>
    </w:p>
    <w:p w:rsidR="00A067F9" w:rsidRDefault="00A067F9" w:rsidP="00A067F9">
      <w:pPr>
        <w:jc w:val="both"/>
      </w:pPr>
      <w:r>
        <w:t>Charakteristika.</w:t>
      </w:r>
    </w:p>
    <w:p w:rsidR="00A067F9" w:rsidRDefault="00A067F9" w:rsidP="00A067F9">
      <w:pPr>
        <w:jc w:val="both"/>
      </w:pPr>
      <w:r>
        <w:t>Výtah, referát.</w:t>
      </w:r>
    </w:p>
    <w:p w:rsidR="00A067F9" w:rsidRDefault="00A067F9" w:rsidP="00A067F9">
      <w:pPr>
        <w:jc w:val="both"/>
      </w:pPr>
      <w:r>
        <w:t>Žádost.</w:t>
      </w:r>
    </w:p>
    <w:p w:rsidR="00A067F9" w:rsidRDefault="00A067F9" w:rsidP="00A067F9">
      <w:pPr>
        <w:jc w:val="both"/>
      </w:pPr>
      <w:r>
        <w:t>Životopis.</w:t>
      </w:r>
    </w:p>
    <w:p w:rsidR="00A067F9" w:rsidRDefault="00A067F9" w:rsidP="00A067F9">
      <w:pPr>
        <w:jc w:val="both"/>
      </w:pPr>
      <w:r>
        <w:t>Strukturovaný životopis.</w:t>
      </w:r>
    </w:p>
    <w:p w:rsidR="00A067F9" w:rsidRDefault="00A067F9" w:rsidP="00A067F9">
      <w:pPr>
        <w:jc w:val="both"/>
      </w:pPr>
    </w:p>
    <w:p w:rsidR="00A067F9" w:rsidRDefault="00A067F9" w:rsidP="00A067F9">
      <w:pPr>
        <w:jc w:val="both"/>
        <w:rPr>
          <w:b/>
          <w:sz w:val="28"/>
        </w:rPr>
      </w:pPr>
      <w:r>
        <w:rPr>
          <w:b/>
          <w:sz w:val="28"/>
        </w:rPr>
        <w:t>Jazyková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15"/>
        </w:numPr>
        <w:jc w:val="both"/>
        <w:rPr>
          <w:i/>
          <w:iCs/>
        </w:rPr>
      </w:pPr>
      <w:r>
        <w:rPr>
          <w:i/>
          <w:iCs/>
        </w:rPr>
        <w:t>rozlišuje ohebné a neohebné slovní druhy</w:t>
      </w:r>
    </w:p>
    <w:p w:rsidR="00A067F9" w:rsidRPr="009015E5" w:rsidRDefault="00A067F9" w:rsidP="00F609FE">
      <w:pPr>
        <w:numPr>
          <w:ilvl w:val="0"/>
          <w:numId w:val="115"/>
        </w:numPr>
        <w:jc w:val="both"/>
        <w:rPr>
          <w:i/>
          <w:iCs/>
        </w:rPr>
      </w:pPr>
      <w:r>
        <w:rPr>
          <w:i/>
          <w:iCs/>
        </w:rPr>
        <w:t>využívá znalostí o podstatných jménech konkrétních, abstraktních v projevu ústním i</w:t>
      </w:r>
      <w:r w:rsidR="009015E5">
        <w:rPr>
          <w:i/>
          <w:iCs/>
        </w:rPr>
        <w:t xml:space="preserve"> </w:t>
      </w:r>
      <w:r w:rsidRPr="009015E5">
        <w:rPr>
          <w:i/>
          <w:iCs/>
        </w:rPr>
        <w:t>písemném</w:t>
      </w:r>
    </w:p>
    <w:p w:rsidR="00A067F9" w:rsidRDefault="00A067F9" w:rsidP="00F609FE">
      <w:pPr>
        <w:numPr>
          <w:ilvl w:val="0"/>
          <w:numId w:val="115"/>
        </w:numPr>
        <w:jc w:val="both"/>
        <w:rPr>
          <w:i/>
          <w:iCs/>
        </w:rPr>
      </w:pPr>
      <w:r>
        <w:rPr>
          <w:i/>
          <w:iCs/>
        </w:rPr>
        <w:t>vyznačí stavbu věty a souvětí</w:t>
      </w:r>
    </w:p>
    <w:p w:rsidR="00A067F9" w:rsidRDefault="00A067F9" w:rsidP="00F609FE">
      <w:pPr>
        <w:numPr>
          <w:ilvl w:val="0"/>
          <w:numId w:val="115"/>
        </w:numPr>
        <w:jc w:val="both"/>
        <w:rPr>
          <w:i/>
          <w:iCs/>
        </w:rPr>
      </w:pPr>
      <w:r>
        <w:rPr>
          <w:i/>
          <w:iCs/>
        </w:rPr>
        <w:t>volí nejvhodnější předložky a spojky v souvětích</w:t>
      </w:r>
    </w:p>
    <w:p w:rsidR="00A067F9" w:rsidRDefault="00A067F9" w:rsidP="00F609FE">
      <w:pPr>
        <w:numPr>
          <w:ilvl w:val="0"/>
          <w:numId w:val="115"/>
        </w:numPr>
        <w:jc w:val="both"/>
        <w:rPr>
          <w:i/>
          <w:iCs/>
        </w:rPr>
      </w:pPr>
      <w:r>
        <w:rPr>
          <w:i/>
          <w:iCs/>
        </w:rPr>
        <w:t>orientuje se v různých typech vedlejších vět, rozlišuje vedlejší větné členy a správně je určuje</w:t>
      </w:r>
    </w:p>
    <w:p w:rsidR="00A067F9" w:rsidRDefault="00A067F9" w:rsidP="00F609FE">
      <w:pPr>
        <w:numPr>
          <w:ilvl w:val="0"/>
          <w:numId w:val="115"/>
        </w:numPr>
        <w:jc w:val="both"/>
        <w:rPr>
          <w:i/>
          <w:iCs/>
        </w:rPr>
      </w:pPr>
      <w:r>
        <w:rPr>
          <w:i/>
          <w:iCs/>
        </w:rPr>
        <w:t>respektuje při písemném dělení slov kořeny slov</w:t>
      </w:r>
    </w:p>
    <w:p w:rsidR="00A067F9" w:rsidRDefault="00A067F9" w:rsidP="00F609FE">
      <w:pPr>
        <w:numPr>
          <w:ilvl w:val="0"/>
          <w:numId w:val="115"/>
        </w:numPr>
        <w:jc w:val="both"/>
        <w:rPr>
          <w:i/>
          <w:iCs/>
        </w:rPr>
      </w:pPr>
      <w:r>
        <w:rPr>
          <w:i/>
          <w:iCs/>
        </w:rPr>
        <w:t>ovládá interpunkci za oslovením, psaní čárky mezi hlavní a vedlejší větou</w:t>
      </w:r>
    </w:p>
    <w:p w:rsidR="00A067F9" w:rsidRDefault="00A067F9" w:rsidP="00F609FE">
      <w:pPr>
        <w:numPr>
          <w:ilvl w:val="0"/>
          <w:numId w:val="115"/>
        </w:numPr>
        <w:jc w:val="both"/>
        <w:rPr>
          <w:i/>
          <w:iCs/>
        </w:rPr>
      </w:pPr>
      <w:r>
        <w:rPr>
          <w:i/>
          <w:iCs/>
        </w:rPr>
        <w:t>vytváří souvislý jazykový projev na základě získaných poznatků</w:t>
      </w:r>
    </w:p>
    <w:p w:rsidR="00A067F9" w:rsidRDefault="00A067F9" w:rsidP="00F609FE">
      <w:pPr>
        <w:numPr>
          <w:ilvl w:val="0"/>
          <w:numId w:val="115"/>
        </w:numPr>
        <w:jc w:val="both"/>
      </w:pPr>
      <w:r>
        <w:rPr>
          <w:i/>
          <w:iCs/>
        </w:rPr>
        <w:t>vhodně používá synonyma, antonyma a další jazykové prostředky</w:t>
      </w:r>
    </w:p>
    <w:p w:rsidR="00A067F9" w:rsidRPr="00707839" w:rsidRDefault="00A067F9" w:rsidP="00A067F9">
      <w:pPr>
        <w:jc w:val="both"/>
      </w:pPr>
    </w:p>
    <w:p w:rsidR="00A067F9" w:rsidRPr="00DF34E2" w:rsidRDefault="00A067F9" w:rsidP="00A067F9">
      <w:pPr>
        <w:rPr>
          <w:b/>
          <w:i/>
          <w:sz w:val="28"/>
        </w:rPr>
      </w:pPr>
      <w:r w:rsidRPr="00DF34E2">
        <w:rPr>
          <w:b/>
          <w:i/>
          <w:sz w:val="28"/>
        </w:rPr>
        <w:t>Učivo</w:t>
      </w:r>
    </w:p>
    <w:p w:rsidR="00A067F9" w:rsidRDefault="00A067F9" w:rsidP="00A067F9">
      <w:pPr>
        <w:jc w:val="both"/>
      </w:pPr>
      <w:r>
        <w:t>Podstatná jména a přídavná jména - opakování a procvičování.</w:t>
      </w:r>
    </w:p>
    <w:p w:rsidR="00A067F9" w:rsidRDefault="00A067F9" w:rsidP="00A067F9">
      <w:pPr>
        <w:jc w:val="both"/>
      </w:pPr>
      <w:r>
        <w:t>Zájmena - další typy a obtížnější tvary (týž, tentýž, jenž).</w:t>
      </w:r>
    </w:p>
    <w:p w:rsidR="00A067F9" w:rsidRDefault="00A067F9" w:rsidP="00A067F9">
      <w:pPr>
        <w:jc w:val="both"/>
      </w:pPr>
      <w:r>
        <w:t>Číslovky - skloňování, užití, zápis číselných údajů.</w:t>
      </w:r>
    </w:p>
    <w:p w:rsidR="00A067F9" w:rsidRDefault="00A067F9" w:rsidP="00A067F9">
      <w:pPr>
        <w:jc w:val="both"/>
      </w:pPr>
      <w:r>
        <w:t>Slovesa - obtížnější slovesné tvary, rod, vid.</w:t>
      </w:r>
    </w:p>
    <w:p w:rsidR="00A067F9" w:rsidRDefault="00A067F9" w:rsidP="00A067F9">
      <w:pPr>
        <w:jc w:val="both"/>
      </w:pPr>
      <w:r>
        <w:t>Neohebné slovní druhy.</w:t>
      </w:r>
    </w:p>
    <w:p w:rsidR="00A067F9" w:rsidRDefault="00A067F9" w:rsidP="00A067F9">
      <w:pPr>
        <w:jc w:val="both"/>
      </w:pPr>
      <w:r>
        <w:t>Psaní velkých písmen.</w:t>
      </w:r>
    </w:p>
    <w:p w:rsidR="00A067F9" w:rsidRDefault="00A067F9" w:rsidP="00A067F9">
      <w:pPr>
        <w:jc w:val="both"/>
      </w:pPr>
      <w:r>
        <w:t>Věty jednočlenné a dvojčlenné.</w:t>
      </w:r>
    </w:p>
    <w:p w:rsidR="00A067F9" w:rsidRDefault="00A067F9" w:rsidP="00A067F9">
      <w:pPr>
        <w:jc w:val="both"/>
      </w:pPr>
      <w:r>
        <w:t>Větné členy – opakování.</w:t>
      </w:r>
    </w:p>
    <w:p w:rsidR="00A067F9" w:rsidRDefault="00A067F9" w:rsidP="00A067F9">
      <w:pPr>
        <w:jc w:val="both"/>
      </w:pPr>
      <w:r>
        <w:t>Souvětí - vedlejší věty, grafické znázornění, tvoření souvětí podle zadaných schémat.</w:t>
      </w:r>
    </w:p>
    <w:p w:rsidR="00A067F9" w:rsidRDefault="00A067F9" w:rsidP="00A067F9">
      <w:pPr>
        <w:jc w:val="both"/>
      </w:pPr>
      <w:r>
        <w:t>Slovo - věcný význam.</w:t>
      </w:r>
    </w:p>
    <w:p w:rsidR="00A067F9" w:rsidRDefault="00A067F9" w:rsidP="00A067F9">
      <w:pPr>
        <w:jc w:val="both"/>
      </w:pPr>
      <w:r>
        <w:t>Sousloví.</w:t>
      </w:r>
    </w:p>
    <w:p w:rsidR="00A067F9" w:rsidRDefault="00A067F9" w:rsidP="00A067F9">
      <w:pPr>
        <w:jc w:val="both"/>
      </w:pPr>
      <w:r>
        <w:t>Rčení.</w:t>
      </w:r>
    </w:p>
    <w:p w:rsidR="00A067F9" w:rsidRDefault="00A067F9" w:rsidP="00A067F9">
      <w:pPr>
        <w:jc w:val="both"/>
      </w:pPr>
      <w:r>
        <w:t>Slova jednoznačná a mnohoznačná.</w:t>
      </w:r>
    </w:p>
    <w:p w:rsidR="00A067F9" w:rsidRDefault="00A067F9" w:rsidP="00A067F9">
      <w:pPr>
        <w:jc w:val="both"/>
      </w:pPr>
      <w:r>
        <w:t>Antonyma, homonyma, obrazná pojmenování.</w:t>
      </w:r>
    </w:p>
    <w:p w:rsidR="00A067F9" w:rsidRDefault="00A067F9" w:rsidP="00A067F9">
      <w:pPr>
        <w:jc w:val="both"/>
      </w:pPr>
      <w:r>
        <w:t>Odvozování.</w:t>
      </w:r>
    </w:p>
    <w:p w:rsidR="00A067F9" w:rsidRDefault="00A067F9" w:rsidP="00A067F9">
      <w:pPr>
        <w:jc w:val="both"/>
      </w:pPr>
      <w:r>
        <w:t>Skládání a zkracování slov.</w:t>
      </w:r>
    </w:p>
    <w:p w:rsidR="00A067F9" w:rsidRPr="00707839" w:rsidRDefault="00A067F9" w:rsidP="00A067F9">
      <w:pPr>
        <w:jc w:val="both"/>
        <w:rPr>
          <w:b/>
        </w:rPr>
      </w:pPr>
    </w:p>
    <w:p w:rsidR="00A067F9" w:rsidRDefault="00A067F9" w:rsidP="00A067F9">
      <w:pPr>
        <w:jc w:val="both"/>
        <w:rPr>
          <w:b/>
          <w:sz w:val="28"/>
        </w:rPr>
      </w:pPr>
      <w:r>
        <w:rPr>
          <w:b/>
          <w:sz w:val="28"/>
        </w:rPr>
        <w:t>Literární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16"/>
        </w:numPr>
        <w:jc w:val="both"/>
        <w:rPr>
          <w:i/>
          <w:iCs/>
        </w:rPr>
      </w:pPr>
      <w:r>
        <w:rPr>
          <w:i/>
          <w:iCs/>
        </w:rPr>
        <w:t>orientuje se v textu</w:t>
      </w:r>
    </w:p>
    <w:p w:rsidR="00A067F9" w:rsidRDefault="00A067F9" w:rsidP="00F609FE">
      <w:pPr>
        <w:numPr>
          <w:ilvl w:val="0"/>
          <w:numId w:val="116"/>
        </w:numPr>
        <w:jc w:val="both"/>
        <w:rPr>
          <w:i/>
          <w:iCs/>
        </w:rPr>
      </w:pPr>
      <w:r>
        <w:rPr>
          <w:i/>
          <w:iCs/>
        </w:rPr>
        <w:t>vlastními slovy reprodukuje hlavní myšlenky děl</w:t>
      </w:r>
    </w:p>
    <w:p w:rsidR="00A067F9" w:rsidRDefault="00A067F9" w:rsidP="00F609FE">
      <w:pPr>
        <w:numPr>
          <w:ilvl w:val="0"/>
          <w:numId w:val="116"/>
        </w:numPr>
        <w:jc w:val="both"/>
        <w:rPr>
          <w:i/>
          <w:iCs/>
        </w:rPr>
      </w:pPr>
      <w:r>
        <w:rPr>
          <w:i/>
          <w:iCs/>
        </w:rPr>
        <w:t>přiřadí literární text k příslušnému žánru</w:t>
      </w:r>
    </w:p>
    <w:p w:rsidR="00A067F9" w:rsidRDefault="00A067F9" w:rsidP="00F609FE">
      <w:pPr>
        <w:numPr>
          <w:ilvl w:val="0"/>
          <w:numId w:val="116"/>
        </w:numPr>
        <w:jc w:val="both"/>
        <w:rPr>
          <w:i/>
          <w:iCs/>
        </w:rPr>
      </w:pPr>
      <w:r>
        <w:rPr>
          <w:i/>
          <w:iCs/>
        </w:rPr>
        <w:t>uvede příklady spisovatelů jednotlivých žánrů</w:t>
      </w:r>
    </w:p>
    <w:p w:rsidR="00A067F9" w:rsidRDefault="00A067F9" w:rsidP="00F609FE">
      <w:pPr>
        <w:numPr>
          <w:ilvl w:val="0"/>
          <w:numId w:val="116"/>
        </w:numPr>
        <w:jc w:val="both"/>
        <w:rPr>
          <w:i/>
          <w:iCs/>
        </w:rPr>
      </w:pPr>
      <w:r>
        <w:rPr>
          <w:i/>
          <w:iCs/>
        </w:rPr>
        <w:lastRenderedPageBreak/>
        <w:t>při rozboru literárního díla užívá základní literární pojmy</w:t>
      </w:r>
    </w:p>
    <w:p w:rsidR="00A067F9" w:rsidRDefault="00A067F9" w:rsidP="00F609FE">
      <w:pPr>
        <w:numPr>
          <w:ilvl w:val="0"/>
          <w:numId w:val="116"/>
        </w:numPr>
        <w:jc w:val="both"/>
        <w:rPr>
          <w:i/>
          <w:iCs/>
        </w:rPr>
      </w:pPr>
      <w:r>
        <w:rPr>
          <w:i/>
          <w:iCs/>
        </w:rPr>
        <w:t>vytváří jednodušší vlastní texty</w:t>
      </w:r>
    </w:p>
    <w:p w:rsidR="00A067F9" w:rsidRDefault="00A067F9" w:rsidP="00F609FE">
      <w:pPr>
        <w:numPr>
          <w:ilvl w:val="0"/>
          <w:numId w:val="116"/>
        </w:numPr>
        <w:jc w:val="both"/>
      </w:pPr>
      <w:r>
        <w:rPr>
          <w:i/>
          <w:iCs/>
        </w:rPr>
        <w:t>interpretuje literární dílo</w:t>
      </w:r>
    </w:p>
    <w:p w:rsidR="00A067F9" w:rsidRPr="00707839" w:rsidRDefault="00A067F9" w:rsidP="00A067F9">
      <w:pPr>
        <w:jc w:val="both"/>
        <w:rPr>
          <w:b/>
          <w:u w:val="single"/>
        </w:rPr>
      </w:pPr>
    </w:p>
    <w:p w:rsidR="00A067F9" w:rsidRPr="00DF34E2" w:rsidRDefault="00A067F9" w:rsidP="00A067F9">
      <w:pPr>
        <w:rPr>
          <w:b/>
          <w:i/>
          <w:sz w:val="28"/>
        </w:rPr>
      </w:pPr>
      <w:r w:rsidRPr="00DF34E2">
        <w:rPr>
          <w:b/>
          <w:i/>
          <w:sz w:val="28"/>
        </w:rPr>
        <w:t>Učivo</w:t>
      </w:r>
    </w:p>
    <w:p w:rsidR="00A067F9" w:rsidRDefault="00A067F9" w:rsidP="00A067F9">
      <w:pPr>
        <w:jc w:val="both"/>
      </w:pPr>
      <w:r>
        <w:t>Poezie - verš, rým, rytmus.</w:t>
      </w:r>
    </w:p>
    <w:p w:rsidR="00A067F9" w:rsidRDefault="00A067F9" w:rsidP="00A067F9">
      <w:pPr>
        <w:jc w:val="both"/>
      </w:pPr>
      <w:r>
        <w:t>Lyricko-epická poezie (balada, romance).</w:t>
      </w:r>
    </w:p>
    <w:p w:rsidR="00A067F9" w:rsidRDefault="00A067F9" w:rsidP="00A067F9">
      <w:pPr>
        <w:jc w:val="both"/>
      </w:pPr>
      <w:r>
        <w:t>Epika - povídka, novela, román.</w:t>
      </w:r>
    </w:p>
    <w:p w:rsidR="00A067F9" w:rsidRDefault="00A067F9" w:rsidP="00A067F9">
      <w:pPr>
        <w:jc w:val="both"/>
      </w:pPr>
      <w:r>
        <w:t>Literatura dobrodružná, detektivní, science - fiction, literatura faktu.</w:t>
      </w:r>
    </w:p>
    <w:p w:rsidR="00A067F9" w:rsidRDefault="00A067F9" w:rsidP="00A067F9">
      <w:pPr>
        <w:jc w:val="both"/>
      </w:pPr>
      <w:r>
        <w:t>Drama, dramatik, dramaturg, choreograf, režisér, scénograf, scéna, adaptace apod.</w:t>
      </w:r>
    </w:p>
    <w:p w:rsidR="00A067F9" w:rsidRDefault="00A067F9" w:rsidP="00A067F9">
      <w:pPr>
        <w:jc w:val="both"/>
      </w:pPr>
      <w:r>
        <w:t>Literární teorie - námět a téma, literární hrdina, charakteristika postav, kompozice literárního příběhu.</w:t>
      </w:r>
    </w:p>
    <w:p w:rsidR="00A067F9" w:rsidRDefault="00A067F9" w:rsidP="00A067F9">
      <w:pPr>
        <w:jc w:val="both"/>
      </w:pPr>
      <w:r>
        <w:t>Jazyk literárního díla.</w:t>
      </w:r>
    </w:p>
    <w:p w:rsidR="00A067F9" w:rsidRPr="00707839" w:rsidRDefault="00A067F9" w:rsidP="00A067F9">
      <w:pPr>
        <w:jc w:val="both"/>
      </w:pPr>
    </w:p>
    <w:p w:rsidR="00A067F9" w:rsidRPr="00707839" w:rsidRDefault="00A067F9" w:rsidP="00A067F9">
      <w:pPr>
        <w:jc w:val="both"/>
      </w:pPr>
    </w:p>
    <w:p w:rsidR="00A067F9" w:rsidRPr="00707839" w:rsidRDefault="00A067F9" w:rsidP="00A067F9">
      <w:pPr>
        <w:jc w:val="both"/>
      </w:pPr>
    </w:p>
    <w:p w:rsidR="00A067F9" w:rsidRDefault="00A067F9" w:rsidP="00A067F9">
      <w:pPr>
        <w:jc w:val="both"/>
        <w:rPr>
          <w:b/>
          <w:sz w:val="28"/>
          <w:u w:val="single"/>
        </w:rPr>
      </w:pPr>
      <w:r>
        <w:rPr>
          <w:b/>
          <w:sz w:val="28"/>
          <w:u w:val="single"/>
        </w:rPr>
        <w:t>8. ročník</w:t>
      </w:r>
    </w:p>
    <w:p w:rsidR="00A067F9" w:rsidRPr="00707839"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17"/>
        </w:numPr>
        <w:jc w:val="both"/>
        <w:rPr>
          <w:i/>
          <w:iCs/>
        </w:rPr>
      </w:pPr>
      <w:r>
        <w:rPr>
          <w:i/>
          <w:iCs/>
        </w:rPr>
        <w:t>na základě ukázek rozliší spisovný jazyk, nářečí a obecnou češtinu</w:t>
      </w:r>
    </w:p>
    <w:p w:rsidR="00A067F9" w:rsidRDefault="00A067F9" w:rsidP="00F609FE">
      <w:pPr>
        <w:numPr>
          <w:ilvl w:val="0"/>
          <w:numId w:val="117"/>
        </w:numPr>
        <w:jc w:val="both"/>
        <w:rPr>
          <w:i/>
          <w:iCs/>
        </w:rPr>
      </w:pPr>
      <w:r>
        <w:rPr>
          <w:i/>
          <w:iCs/>
        </w:rPr>
        <w:t>převádí text nespisovné podoby do spisovné</w:t>
      </w:r>
    </w:p>
    <w:p w:rsidR="00A067F9" w:rsidRDefault="00A067F9" w:rsidP="00F609FE">
      <w:pPr>
        <w:numPr>
          <w:ilvl w:val="0"/>
          <w:numId w:val="117"/>
        </w:numPr>
        <w:jc w:val="both"/>
        <w:rPr>
          <w:i/>
          <w:iCs/>
        </w:rPr>
      </w:pPr>
      <w:r>
        <w:rPr>
          <w:i/>
          <w:iCs/>
        </w:rPr>
        <w:t>má přehled o slovanských jazycích</w:t>
      </w:r>
    </w:p>
    <w:p w:rsidR="00A067F9" w:rsidRDefault="00A067F9" w:rsidP="00F609FE">
      <w:pPr>
        <w:numPr>
          <w:ilvl w:val="0"/>
          <w:numId w:val="117"/>
        </w:numPr>
        <w:jc w:val="both"/>
        <w:rPr>
          <w:i/>
          <w:iCs/>
        </w:rPr>
      </w:pPr>
      <w:r>
        <w:rPr>
          <w:i/>
          <w:iCs/>
        </w:rPr>
        <w:t>odlišuje prvky vypravování, líčení, popisu apod.</w:t>
      </w:r>
    </w:p>
    <w:p w:rsidR="00A067F9" w:rsidRDefault="00A067F9" w:rsidP="00F609FE">
      <w:pPr>
        <w:numPr>
          <w:ilvl w:val="0"/>
          <w:numId w:val="117"/>
        </w:numPr>
        <w:jc w:val="both"/>
        <w:rPr>
          <w:i/>
          <w:iCs/>
        </w:rPr>
      </w:pPr>
      <w:r>
        <w:rPr>
          <w:i/>
          <w:iCs/>
        </w:rPr>
        <w:t>používá vhodně jazykové prostředky pro výklad, úvahu a ostatní stylistické útvary</w:t>
      </w:r>
    </w:p>
    <w:p w:rsidR="00A067F9" w:rsidRDefault="00A067F9" w:rsidP="00F609FE">
      <w:pPr>
        <w:numPr>
          <w:ilvl w:val="0"/>
          <w:numId w:val="117"/>
        </w:numPr>
        <w:jc w:val="both"/>
        <w:rPr>
          <w:i/>
          <w:iCs/>
        </w:rPr>
      </w:pPr>
      <w:r>
        <w:rPr>
          <w:i/>
          <w:iCs/>
        </w:rPr>
        <w:t xml:space="preserve">vyjádří svůj postoj a názor odpovídajícími stylistickými a jazykovými prostředky </w:t>
      </w:r>
    </w:p>
    <w:p w:rsidR="00A067F9" w:rsidRDefault="00A067F9" w:rsidP="00F609FE">
      <w:pPr>
        <w:numPr>
          <w:ilvl w:val="0"/>
          <w:numId w:val="117"/>
        </w:numPr>
        <w:jc w:val="both"/>
        <w:rPr>
          <w:i/>
          <w:iCs/>
        </w:rPr>
      </w:pPr>
      <w:r>
        <w:rPr>
          <w:i/>
          <w:iCs/>
        </w:rPr>
        <w:t>rozezná manipulativní působení projevu</w:t>
      </w:r>
    </w:p>
    <w:p w:rsidR="00A067F9" w:rsidRDefault="00A067F9" w:rsidP="00F609FE">
      <w:pPr>
        <w:numPr>
          <w:ilvl w:val="0"/>
          <w:numId w:val="117"/>
        </w:numPr>
        <w:jc w:val="both"/>
        <w:rPr>
          <w:i/>
          <w:iCs/>
        </w:rPr>
      </w:pPr>
      <w:r>
        <w:rPr>
          <w:i/>
          <w:iCs/>
        </w:rPr>
        <w:t>uplatňuje analytické a hodnotící čtení</w:t>
      </w:r>
    </w:p>
    <w:p w:rsidR="00A067F9" w:rsidRDefault="00A067F9" w:rsidP="00F609FE">
      <w:pPr>
        <w:numPr>
          <w:ilvl w:val="0"/>
          <w:numId w:val="117"/>
        </w:numPr>
        <w:jc w:val="both"/>
      </w:pPr>
      <w:r>
        <w:rPr>
          <w:i/>
          <w:iCs/>
        </w:rPr>
        <w:t>charakterizuje základní styly projevu</w:t>
      </w:r>
      <w:r>
        <w:t xml:space="preserve"> </w:t>
      </w:r>
    </w:p>
    <w:p w:rsidR="00A067F9" w:rsidRPr="00707839" w:rsidRDefault="00A067F9" w:rsidP="00A067F9">
      <w:pPr>
        <w:jc w:val="both"/>
      </w:pPr>
    </w:p>
    <w:p w:rsidR="00A067F9" w:rsidRPr="00DF34E2" w:rsidRDefault="00A067F9" w:rsidP="00A067F9">
      <w:pPr>
        <w:rPr>
          <w:b/>
          <w:i/>
          <w:sz w:val="28"/>
        </w:rPr>
      </w:pPr>
      <w:r w:rsidRPr="00DF34E2">
        <w:rPr>
          <w:b/>
          <w:i/>
          <w:sz w:val="28"/>
        </w:rPr>
        <w:t>Učivo</w:t>
      </w:r>
    </w:p>
    <w:p w:rsidR="00A067F9" w:rsidRDefault="00A067F9" w:rsidP="00A067F9">
      <w:pPr>
        <w:jc w:val="both"/>
      </w:pPr>
      <w:r>
        <w:t>Obecné výklady o českém jazyce - nářečí, obecná a spisovná čeština, jazyková kultura.</w:t>
      </w:r>
    </w:p>
    <w:p w:rsidR="00A067F9" w:rsidRDefault="00A067F9" w:rsidP="00A067F9">
      <w:pPr>
        <w:jc w:val="both"/>
      </w:pPr>
      <w:r>
        <w:t>Slovanské jazyky.</w:t>
      </w:r>
    </w:p>
    <w:p w:rsidR="00A067F9" w:rsidRDefault="00A067F9" w:rsidP="00A067F9">
      <w:pPr>
        <w:jc w:val="both"/>
      </w:pPr>
      <w:r>
        <w:t>Charakteristika literární postavy.</w:t>
      </w:r>
    </w:p>
    <w:p w:rsidR="00A067F9" w:rsidRDefault="00A067F9" w:rsidP="00A067F9">
      <w:pPr>
        <w:jc w:val="both"/>
      </w:pPr>
      <w:r>
        <w:t>Subjektivně zabarvený popis (líčení).</w:t>
      </w:r>
    </w:p>
    <w:p w:rsidR="00A067F9" w:rsidRDefault="00A067F9" w:rsidP="00A067F9">
      <w:pPr>
        <w:jc w:val="both"/>
      </w:pPr>
      <w:r>
        <w:t>Výklad.</w:t>
      </w:r>
    </w:p>
    <w:p w:rsidR="00A067F9" w:rsidRDefault="00A067F9" w:rsidP="00A067F9">
      <w:pPr>
        <w:jc w:val="both"/>
      </w:pPr>
      <w:r>
        <w:t>Referát.</w:t>
      </w:r>
    </w:p>
    <w:p w:rsidR="00A067F9" w:rsidRDefault="00A067F9" w:rsidP="00A067F9">
      <w:pPr>
        <w:jc w:val="both"/>
      </w:pPr>
      <w:r>
        <w:t>Úvaha.</w:t>
      </w:r>
    </w:p>
    <w:p w:rsidR="00A067F9" w:rsidRDefault="00A067F9" w:rsidP="00A067F9">
      <w:pPr>
        <w:jc w:val="both"/>
      </w:pPr>
      <w:r>
        <w:t>Základní styly jazykového projevu.</w:t>
      </w:r>
    </w:p>
    <w:p w:rsidR="00A067F9" w:rsidRPr="00707839" w:rsidRDefault="00A067F9" w:rsidP="00A067F9">
      <w:pPr>
        <w:jc w:val="both"/>
      </w:pPr>
    </w:p>
    <w:p w:rsidR="00A067F9" w:rsidRDefault="00A067F9" w:rsidP="00A067F9">
      <w:pPr>
        <w:jc w:val="both"/>
        <w:rPr>
          <w:b/>
          <w:sz w:val="28"/>
        </w:rPr>
      </w:pPr>
      <w:r>
        <w:rPr>
          <w:b/>
          <w:sz w:val="28"/>
        </w:rPr>
        <w:t>Jazyková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18"/>
        </w:numPr>
        <w:jc w:val="both"/>
        <w:rPr>
          <w:i/>
          <w:iCs/>
        </w:rPr>
      </w:pPr>
      <w:r>
        <w:rPr>
          <w:i/>
          <w:iCs/>
        </w:rPr>
        <w:t>zná stavbu věty jednoduché a souvětí</w:t>
      </w:r>
    </w:p>
    <w:p w:rsidR="00A067F9" w:rsidRDefault="00A067F9" w:rsidP="00F609FE">
      <w:pPr>
        <w:numPr>
          <w:ilvl w:val="0"/>
          <w:numId w:val="118"/>
        </w:numPr>
        <w:jc w:val="both"/>
        <w:rPr>
          <w:i/>
          <w:iCs/>
        </w:rPr>
      </w:pPr>
      <w:r>
        <w:rPr>
          <w:i/>
          <w:iCs/>
        </w:rPr>
        <w:t>rozlišuje různé druhy souvětí, větu hlavní a vedlejší</w:t>
      </w:r>
    </w:p>
    <w:p w:rsidR="00A067F9" w:rsidRDefault="00A067F9" w:rsidP="00F609FE">
      <w:pPr>
        <w:numPr>
          <w:ilvl w:val="0"/>
          <w:numId w:val="118"/>
        </w:numPr>
        <w:jc w:val="both"/>
        <w:rPr>
          <w:i/>
          <w:iCs/>
        </w:rPr>
      </w:pPr>
      <w:r>
        <w:rPr>
          <w:i/>
          <w:iCs/>
        </w:rPr>
        <w:t>využívá znalostí o významovém poměru mezi souřadně spojenými hlavními větami při komunikaci</w:t>
      </w:r>
    </w:p>
    <w:p w:rsidR="00A067F9" w:rsidRDefault="00A067F9" w:rsidP="00F609FE">
      <w:pPr>
        <w:numPr>
          <w:ilvl w:val="0"/>
          <w:numId w:val="118"/>
        </w:numPr>
        <w:jc w:val="both"/>
        <w:rPr>
          <w:i/>
          <w:iCs/>
        </w:rPr>
      </w:pPr>
      <w:r>
        <w:rPr>
          <w:i/>
          <w:iCs/>
        </w:rPr>
        <w:t>ovládá tvorbu slovní zásoby</w:t>
      </w:r>
    </w:p>
    <w:p w:rsidR="00A067F9" w:rsidRDefault="00A067F9" w:rsidP="00F609FE">
      <w:pPr>
        <w:numPr>
          <w:ilvl w:val="0"/>
          <w:numId w:val="118"/>
        </w:numPr>
        <w:jc w:val="both"/>
        <w:rPr>
          <w:i/>
          <w:iCs/>
        </w:rPr>
      </w:pPr>
      <w:r>
        <w:rPr>
          <w:i/>
          <w:iCs/>
        </w:rPr>
        <w:lastRenderedPageBreak/>
        <w:t>zná základní způsoby obohacování jazyka</w:t>
      </w:r>
    </w:p>
    <w:p w:rsidR="00A067F9" w:rsidRDefault="00A067F9" w:rsidP="00F609FE">
      <w:pPr>
        <w:numPr>
          <w:ilvl w:val="0"/>
          <w:numId w:val="118"/>
        </w:numPr>
        <w:jc w:val="both"/>
        <w:rPr>
          <w:i/>
          <w:iCs/>
        </w:rPr>
      </w:pPr>
      <w:r>
        <w:rPr>
          <w:i/>
          <w:iCs/>
        </w:rPr>
        <w:t>rozumí slovům cizího původu a vhodně je používá</w:t>
      </w:r>
    </w:p>
    <w:p w:rsidR="00A067F9" w:rsidRDefault="00A067F9" w:rsidP="00F609FE">
      <w:pPr>
        <w:numPr>
          <w:ilvl w:val="0"/>
          <w:numId w:val="118"/>
        </w:numPr>
        <w:jc w:val="both"/>
        <w:rPr>
          <w:i/>
          <w:iCs/>
        </w:rPr>
      </w:pPr>
      <w:r>
        <w:rPr>
          <w:i/>
          <w:iCs/>
        </w:rPr>
        <w:t>ovládá spisovnou výslovnost běžně užívaných slov</w:t>
      </w:r>
    </w:p>
    <w:p w:rsidR="00A067F9" w:rsidRPr="00E967D9" w:rsidRDefault="00A067F9" w:rsidP="00A067F9">
      <w:pPr>
        <w:numPr>
          <w:ilvl w:val="0"/>
          <w:numId w:val="118"/>
        </w:numPr>
        <w:jc w:val="both"/>
      </w:pPr>
      <w:r>
        <w:rPr>
          <w:i/>
          <w:iCs/>
        </w:rPr>
        <w:t>rozlišuje přímou a nepřímou řeč</w:t>
      </w:r>
    </w:p>
    <w:p w:rsidR="00E967D9" w:rsidRPr="00707839" w:rsidRDefault="00E967D9" w:rsidP="00E967D9">
      <w:pPr>
        <w:ind w:left="720"/>
        <w:jc w:val="both"/>
      </w:pPr>
    </w:p>
    <w:p w:rsidR="00A067F9" w:rsidRPr="00DF34E2" w:rsidRDefault="00A067F9" w:rsidP="00A067F9">
      <w:pPr>
        <w:rPr>
          <w:b/>
          <w:i/>
          <w:sz w:val="28"/>
        </w:rPr>
      </w:pPr>
      <w:r w:rsidRPr="00DF34E2">
        <w:rPr>
          <w:b/>
          <w:i/>
          <w:sz w:val="28"/>
        </w:rPr>
        <w:t>Učivo</w:t>
      </w:r>
    </w:p>
    <w:p w:rsidR="00A067F9" w:rsidRDefault="00A067F9" w:rsidP="00A067F9">
      <w:pPr>
        <w:jc w:val="both"/>
      </w:pPr>
      <w:r>
        <w:t>Skladba - větné členy (přístavek), několikanásobné větné členy.</w:t>
      </w:r>
    </w:p>
    <w:p w:rsidR="00A067F9" w:rsidRDefault="00A067F9" w:rsidP="00A067F9">
      <w:pPr>
        <w:jc w:val="both"/>
      </w:pPr>
      <w:r>
        <w:t>Souvětí souřadné a podřadné, významové poměry.</w:t>
      </w:r>
    </w:p>
    <w:p w:rsidR="00A067F9" w:rsidRDefault="00A067F9" w:rsidP="00A067F9">
      <w:pPr>
        <w:jc w:val="both"/>
      </w:pPr>
      <w:r>
        <w:t>Zvláštnosti větné stavby (vsuvka, samostatný větný člen, oslovení apod.).</w:t>
      </w:r>
    </w:p>
    <w:p w:rsidR="00A067F9" w:rsidRDefault="00A067F9" w:rsidP="00A067F9">
      <w:pPr>
        <w:jc w:val="both"/>
      </w:pPr>
      <w:r>
        <w:t>Slovní zásoba a tvoření slov.</w:t>
      </w:r>
    </w:p>
    <w:p w:rsidR="00A067F9" w:rsidRDefault="00A067F9" w:rsidP="00A067F9">
      <w:pPr>
        <w:jc w:val="both"/>
      </w:pPr>
      <w:r>
        <w:t>Slova přejatá - jejich výslovnost a pravopis.</w:t>
      </w:r>
    </w:p>
    <w:p w:rsidR="00A067F9" w:rsidRDefault="00A067F9" w:rsidP="00A067F9">
      <w:pPr>
        <w:jc w:val="both"/>
      </w:pPr>
      <w:r>
        <w:t>Odvozování, skládání, zkracování, přejímání z cizích jazyků.</w:t>
      </w:r>
    </w:p>
    <w:p w:rsidR="00A067F9" w:rsidRPr="00707839" w:rsidRDefault="00A067F9" w:rsidP="00A067F9">
      <w:pPr>
        <w:jc w:val="both"/>
        <w:rPr>
          <w:b/>
        </w:rPr>
      </w:pPr>
    </w:p>
    <w:p w:rsidR="00A067F9" w:rsidRDefault="00A067F9" w:rsidP="00A067F9">
      <w:pPr>
        <w:jc w:val="both"/>
        <w:rPr>
          <w:b/>
          <w:sz w:val="28"/>
        </w:rPr>
      </w:pPr>
      <w:r>
        <w:rPr>
          <w:b/>
          <w:sz w:val="28"/>
        </w:rPr>
        <w:t>Literární výchova</w:t>
      </w:r>
    </w:p>
    <w:p w:rsidR="00A067F9" w:rsidRPr="00DF34E2" w:rsidRDefault="00A067F9" w:rsidP="00A067F9">
      <w:pPr>
        <w:rPr>
          <w:b/>
          <w:i/>
          <w:sz w:val="28"/>
        </w:rPr>
      </w:pPr>
      <w:r w:rsidRPr="00DF34E2">
        <w:rPr>
          <w:b/>
          <w:i/>
          <w:sz w:val="28"/>
        </w:rPr>
        <w:t>Ročníkové výstupy</w:t>
      </w:r>
    </w:p>
    <w:p w:rsidR="00A067F9" w:rsidRDefault="00A067F9" w:rsidP="00A067F9">
      <w:pPr>
        <w:jc w:val="both"/>
        <w:rPr>
          <w:i/>
          <w:iCs/>
        </w:rPr>
      </w:pPr>
      <w:r>
        <w:rPr>
          <w:i/>
          <w:iCs/>
        </w:rPr>
        <w:t>žák</w:t>
      </w:r>
    </w:p>
    <w:p w:rsidR="00A067F9" w:rsidRDefault="00A067F9" w:rsidP="00A067F9">
      <w:pPr>
        <w:numPr>
          <w:ilvl w:val="0"/>
          <w:numId w:val="9"/>
        </w:numPr>
        <w:jc w:val="both"/>
        <w:rPr>
          <w:i/>
          <w:iCs/>
        </w:rPr>
      </w:pPr>
      <w:r>
        <w:rPr>
          <w:i/>
          <w:iCs/>
        </w:rPr>
        <w:t>orientuje se v hlavních vývojových obdobích národní literatury, v literárních žánrech a představitelích</w:t>
      </w:r>
    </w:p>
    <w:p w:rsidR="00A067F9" w:rsidRDefault="00A067F9" w:rsidP="00F609FE">
      <w:pPr>
        <w:numPr>
          <w:ilvl w:val="0"/>
          <w:numId w:val="119"/>
        </w:numPr>
        <w:jc w:val="both"/>
        <w:rPr>
          <w:i/>
          <w:iCs/>
        </w:rPr>
      </w:pPr>
      <w:r>
        <w:rPr>
          <w:i/>
          <w:iCs/>
        </w:rPr>
        <w:t>ovládá způsoby interpretace literárních a jiných děl</w:t>
      </w:r>
    </w:p>
    <w:p w:rsidR="00A067F9" w:rsidRDefault="00A067F9" w:rsidP="00F609FE">
      <w:pPr>
        <w:numPr>
          <w:ilvl w:val="0"/>
          <w:numId w:val="119"/>
        </w:numPr>
        <w:jc w:val="both"/>
        <w:rPr>
          <w:i/>
          <w:iCs/>
        </w:rPr>
      </w:pPr>
      <w:r>
        <w:rPr>
          <w:i/>
          <w:iCs/>
        </w:rPr>
        <w:t>orientuje se v struktuře literárního textu</w:t>
      </w:r>
    </w:p>
    <w:p w:rsidR="00A067F9" w:rsidRDefault="00A067F9" w:rsidP="00F609FE">
      <w:pPr>
        <w:numPr>
          <w:ilvl w:val="0"/>
          <w:numId w:val="119"/>
        </w:numPr>
        <w:jc w:val="both"/>
      </w:pPr>
      <w:r>
        <w:rPr>
          <w:i/>
          <w:iCs/>
        </w:rPr>
        <w:t>rozumí významu a smyslu literárního textu</w:t>
      </w:r>
    </w:p>
    <w:p w:rsidR="00A067F9" w:rsidRPr="00707839" w:rsidRDefault="00A067F9" w:rsidP="00A067F9">
      <w:pPr>
        <w:jc w:val="both"/>
        <w:rPr>
          <w:b/>
          <w:u w:val="single"/>
        </w:rPr>
      </w:pPr>
    </w:p>
    <w:p w:rsidR="00A067F9" w:rsidRPr="008967B4" w:rsidRDefault="00A067F9" w:rsidP="00A067F9">
      <w:pPr>
        <w:rPr>
          <w:b/>
          <w:i/>
          <w:sz w:val="28"/>
        </w:rPr>
      </w:pPr>
      <w:r w:rsidRPr="008967B4">
        <w:rPr>
          <w:b/>
          <w:i/>
          <w:sz w:val="28"/>
        </w:rPr>
        <w:t>Učivo</w:t>
      </w:r>
    </w:p>
    <w:p w:rsidR="00A067F9" w:rsidRDefault="00A067F9" w:rsidP="00A067F9">
      <w:pPr>
        <w:jc w:val="both"/>
      </w:pPr>
      <w:r>
        <w:t>Vývoj české literatury od prvopočátků do konce 19. století.</w:t>
      </w:r>
    </w:p>
    <w:p w:rsidR="00A067F9" w:rsidRDefault="00A067F9" w:rsidP="00A067F9">
      <w:pPr>
        <w:jc w:val="both"/>
      </w:pPr>
      <w:r>
        <w:t>Struktura literárního díla, kompozice příběhu, obrazná pojmenování, zvukové prostředky.</w:t>
      </w:r>
    </w:p>
    <w:p w:rsidR="00A067F9" w:rsidRPr="008E48FE" w:rsidRDefault="00A067F9" w:rsidP="00A067F9">
      <w:pPr>
        <w:jc w:val="both"/>
      </w:pPr>
    </w:p>
    <w:p w:rsidR="00A067F9" w:rsidRPr="008E48FE" w:rsidRDefault="00A067F9" w:rsidP="00A067F9">
      <w:pPr>
        <w:pStyle w:val="Zpat"/>
        <w:tabs>
          <w:tab w:val="clear" w:pos="4536"/>
          <w:tab w:val="clear" w:pos="9072"/>
        </w:tabs>
        <w:jc w:val="both"/>
      </w:pPr>
    </w:p>
    <w:p w:rsidR="00A067F9" w:rsidRPr="008E48FE" w:rsidRDefault="00A067F9" w:rsidP="00A067F9">
      <w:pPr>
        <w:pStyle w:val="Zpat"/>
        <w:tabs>
          <w:tab w:val="clear" w:pos="4536"/>
          <w:tab w:val="clear" w:pos="9072"/>
        </w:tabs>
        <w:jc w:val="both"/>
      </w:pPr>
    </w:p>
    <w:p w:rsidR="00A067F9" w:rsidRDefault="00A067F9" w:rsidP="00A067F9">
      <w:pPr>
        <w:jc w:val="both"/>
        <w:rPr>
          <w:b/>
          <w:sz w:val="28"/>
          <w:u w:val="single"/>
        </w:rPr>
      </w:pPr>
      <w:r>
        <w:rPr>
          <w:b/>
          <w:sz w:val="28"/>
          <w:u w:val="single"/>
        </w:rPr>
        <w:t>9. ročník</w:t>
      </w:r>
    </w:p>
    <w:p w:rsidR="00A067F9" w:rsidRPr="00707839" w:rsidRDefault="00A067F9" w:rsidP="00A067F9">
      <w:pPr>
        <w:jc w:val="both"/>
        <w:rPr>
          <w:b/>
          <w:u w:val="single"/>
        </w:rPr>
      </w:pPr>
    </w:p>
    <w:p w:rsidR="00A067F9" w:rsidRDefault="00A067F9" w:rsidP="00A067F9">
      <w:pPr>
        <w:jc w:val="both"/>
        <w:rPr>
          <w:b/>
          <w:sz w:val="28"/>
        </w:rPr>
      </w:pPr>
      <w:r>
        <w:rPr>
          <w:b/>
          <w:sz w:val="28"/>
        </w:rPr>
        <w:t>Komunikační a slohová výchova</w:t>
      </w:r>
    </w:p>
    <w:p w:rsidR="00A067F9" w:rsidRPr="008967B4" w:rsidRDefault="00A067F9" w:rsidP="00A067F9">
      <w:pPr>
        <w:rPr>
          <w:b/>
          <w:i/>
          <w:sz w:val="28"/>
        </w:rPr>
      </w:pPr>
      <w:r w:rsidRPr="008967B4">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20"/>
        </w:numPr>
        <w:jc w:val="both"/>
        <w:rPr>
          <w:i/>
          <w:iCs/>
        </w:rPr>
      </w:pPr>
      <w:r>
        <w:rPr>
          <w:i/>
          <w:iCs/>
        </w:rPr>
        <w:t>orientuje se v různých slohových útvarech a využívá vhodně slovní zásoby</w:t>
      </w:r>
    </w:p>
    <w:p w:rsidR="00A067F9" w:rsidRDefault="00A067F9" w:rsidP="00F609FE">
      <w:pPr>
        <w:numPr>
          <w:ilvl w:val="0"/>
          <w:numId w:val="120"/>
        </w:numPr>
        <w:jc w:val="both"/>
        <w:rPr>
          <w:i/>
          <w:iCs/>
        </w:rPr>
      </w:pPr>
      <w:r>
        <w:rPr>
          <w:i/>
          <w:iCs/>
        </w:rPr>
        <w:t>člení text do odstavců dle osnovy</w:t>
      </w:r>
    </w:p>
    <w:p w:rsidR="00A067F9" w:rsidRDefault="00A067F9" w:rsidP="00F609FE">
      <w:pPr>
        <w:numPr>
          <w:ilvl w:val="0"/>
          <w:numId w:val="120"/>
        </w:numPr>
        <w:jc w:val="both"/>
        <w:rPr>
          <w:i/>
          <w:iCs/>
        </w:rPr>
      </w:pPr>
      <w:r>
        <w:rPr>
          <w:i/>
          <w:iCs/>
        </w:rPr>
        <w:t>respektuje interpunkci ve větších stylistických projevech</w:t>
      </w:r>
    </w:p>
    <w:p w:rsidR="00A067F9" w:rsidRDefault="00A067F9" w:rsidP="00F609FE">
      <w:pPr>
        <w:numPr>
          <w:ilvl w:val="0"/>
          <w:numId w:val="120"/>
        </w:numPr>
        <w:jc w:val="both"/>
        <w:rPr>
          <w:i/>
          <w:iCs/>
        </w:rPr>
      </w:pPr>
      <w:r>
        <w:rPr>
          <w:i/>
          <w:iCs/>
        </w:rPr>
        <w:t>používá kritického a prožitkového čtení</w:t>
      </w:r>
    </w:p>
    <w:p w:rsidR="00A067F9" w:rsidRDefault="00A067F9" w:rsidP="00F609FE">
      <w:pPr>
        <w:numPr>
          <w:ilvl w:val="0"/>
          <w:numId w:val="120"/>
        </w:numPr>
        <w:jc w:val="both"/>
        <w:rPr>
          <w:i/>
          <w:iCs/>
        </w:rPr>
      </w:pPr>
      <w:r>
        <w:rPr>
          <w:i/>
          <w:iCs/>
        </w:rPr>
        <w:t>aplikuje komunikační žánry vzhledem k funkci projevu</w:t>
      </w:r>
    </w:p>
    <w:p w:rsidR="00A067F9" w:rsidRDefault="00A067F9" w:rsidP="00F609FE">
      <w:pPr>
        <w:numPr>
          <w:ilvl w:val="0"/>
          <w:numId w:val="120"/>
        </w:numPr>
        <w:jc w:val="both"/>
        <w:rPr>
          <w:i/>
          <w:iCs/>
        </w:rPr>
      </w:pPr>
      <w:r>
        <w:rPr>
          <w:i/>
          <w:iCs/>
        </w:rPr>
        <w:t>dodržuje pravidla jazykové kultury</w:t>
      </w:r>
    </w:p>
    <w:p w:rsidR="00A067F9" w:rsidRDefault="00A067F9" w:rsidP="00F609FE">
      <w:pPr>
        <w:numPr>
          <w:ilvl w:val="0"/>
          <w:numId w:val="120"/>
        </w:numPr>
        <w:jc w:val="both"/>
        <w:rPr>
          <w:i/>
          <w:iCs/>
        </w:rPr>
      </w:pPr>
      <w:r>
        <w:rPr>
          <w:i/>
          <w:iCs/>
        </w:rPr>
        <w:t>vyjádří svůj postoj ke sdělovanému obsahu</w:t>
      </w:r>
    </w:p>
    <w:p w:rsidR="00A067F9" w:rsidRDefault="00A067F9" w:rsidP="00F609FE">
      <w:pPr>
        <w:numPr>
          <w:ilvl w:val="0"/>
          <w:numId w:val="120"/>
        </w:numPr>
        <w:jc w:val="both"/>
      </w:pPr>
      <w:r>
        <w:rPr>
          <w:i/>
          <w:iCs/>
        </w:rPr>
        <w:t>uplatňuje aspekty subjektivity a objektivity</w:t>
      </w:r>
      <w:r>
        <w:t xml:space="preserve"> </w:t>
      </w:r>
    </w:p>
    <w:p w:rsidR="00A067F9" w:rsidRPr="00707839" w:rsidRDefault="00A067F9" w:rsidP="00A067F9">
      <w:pPr>
        <w:jc w:val="both"/>
      </w:pPr>
    </w:p>
    <w:p w:rsidR="00A067F9" w:rsidRPr="008967B4" w:rsidRDefault="00A067F9" w:rsidP="00A067F9">
      <w:pPr>
        <w:rPr>
          <w:b/>
          <w:i/>
          <w:sz w:val="28"/>
        </w:rPr>
      </w:pPr>
      <w:r w:rsidRPr="008967B4">
        <w:rPr>
          <w:b/>
          <w:i/>
          <w:sz w:val="28"/>
        </w:rPr>
        <w:t>Učivo</w:t>
      </w:r>
    </w:p>
    <w:p w:rsidR="00A067F9" w:rsidRDefault="00A067F9" w:rsidP="00A067F9">
      <w:pPr>
        <w:jc w:val="both"/>
      </w:pPr>
      <w:r>
        <w:t>Publicistické útvary - zpráva, komentář, recenze, fejeton.</w:t>
      </w:r>
    </w:p>
    <w:p w:rsidR="00A067F9" w:rsidRDefault="00A067F9" w:rsidP="00A067F9">
      <w:pPr>
        <w:jc w:val="both"/>
      </w:pPr>
      <w:r>
        <w:t>Proslov.</w:t>
      </w:r>
    </w:p>
    <w:p w:rsidR="00A067F9" w:rsidRDefault="00A067F9" w:rsidP="00A067F9">
      <w:pPr>
        <w:jc w:val="both"/>
      </w:pPr>
      <w:r>
        <w:t>Diskuse.</w:t>
      </w:r>
    </w:p>
    <w:p w:rsidR="00A067F9" w:rsidRDefault="00A067F9" w:rsidP="00A067F9">
      <w:pPr>
        <w:jc w:val="both"/>
      </w:pPr>
      <w:r>
        <w:t>Zvuková stránka jazyka (větný a slovní přízvuk, intonace, důraz, tempo řeči, mimojazykové prostředky apod.).</w:t>
      </w:r>
    </w:p>
    <w:p w:rsidR="00A067F9" w:rsidRDefault="00A067F9" w:rsidP="00A067F9">
      <w:pPr>
        <w:jc w:val="both"/>
      </w:pPr>
      <w:r>
        <w:t>Úvaha.</w:t>
      </w:r>
    </w:p>
    <w:p w:rsidR="00A067F9" w:rsidRDefault="00A067F9" w:rsidP="00A067F9">
      <w:pPr>
        <w:jc w:val="both"/>
      </w:pPr>
      <w:r>
        <w:lastRenderedPageBreak/>
        <w:t>Vypravování.</w:t>
      </w:r>
    </w:p>
    <w:p w:rsidR="007B52A1" w:rsidRPr="00707839" w:rsidRDefault="007B52A1" w:rsidP="00A067F9">
      <w:pPr>
        <w:jc w:val="both"/>
      </w:pPr>
    </w:p>
    <w:p w:rsidR="00A067F9" w:rsidRDefault="00A067F9" w:rsidP="00A067F9">
      <w:pPr>
        <w:jc w:val="both"/>
        <w:rPr>
          <w:b/>
          <w:sz w:val="28"/>
        </w:rPr>
      </w:pPr>
      <w:r>
        <w:rPr>
          <w:b/>
          <w:sz w:val="28"/>
        </w:rPr>
        <w:t>Jazyková výchova</w:t>
      </w:r>
    </w:p>
    <w:p w:rsidR="00A067F9" w:rsidRPr="008967B4" w:rsidRDefault="00A067F9" w:rsidP="00A067F9">
      <w:pPr>
        <w:rPr>
          <w:b/>
          <w:i/>
          <w:sz w:val="28"/>
        </w:rPr>
      </w:pPr>
      <w:r w:rsidRPr="008967B4">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21"/>
        </w:numPr>
        <w:jc w:val="both"/>
        <w:rPr>
          <w:i/>
          <w:iCs/>
        </w:rPr>
      </w:pPr>
      <w:r>
        <w:rPr>
          <w:i/>
          <w:iCs/>
        </w:rPr>
        <w:t>skloňuje podstatná jména obecná a vlastní</w:t>
      </w:r>
    </w:p>
    <w:p w:rsidR="00A067F9" w:rsidRDefault="00A067F9" w:rsidP="00F609FE">
      <w:pPr>
        <w:numPr>
          <w:ilvl w:val="0"/>
          <w:numId w:val="121"/>
        </w:numPr>
        <w:jc w:val="both"/>
        <w:rPr>
          <w:i/>
          <w:iCs/>
        </w:rPr>
      </w:pPr>
      <w:r>
        <w:rPr>
          <w:i/>
          <w:iCs/>
        </w:rPr>
        <w:t>užívá frekventovaná přejatá slova</w:t>
      </w:r>
    </w:p>
    <w:p w:rsidR="00A067F9" w:rsidRDefault="00A067F9" w:rsidP="00F609FE">
      <w:pPr>
        <w:numPr>
          <w:ilvl w:val="0"/>
          <w:numId w:val="121"/>
        </w:numPr>
        <w:jc w:val="both"/>
        <w:rPr>
          <w:i/>
          <w:iCs/>
        </w:rPr>
      </w:pPr>
      <w:r>
        <w:rPr>
          <w:i/>
          <w:iCs/>
        </w:rPr>
        <w:t>skloňuje a stupňuje přídavná jména</w:t>
      </w:r>
    </w:p>
    <w:p w:rsidR="00A067F9" w:rsidRDefault="00A067F9" w:rsidP="00F609FE">
      <w:pPr>
        <w:numPr>
          <w:ilvl w:val="0"/>
          <w:numId w:val="121"/>
        </w:numPr>
        <w:jc w:val="both"/>
        <w:rPr>
          <w:i/>
          <w:iCs/>
        </w:rPr>
      </w:pPr>
      <w:r>
        <w:rPr>
          <w:i/>
          <w:iCs/>
        </w:rPr>
        <w:t>správně používá tvary zájmen a číslovek (včetně pravopisu)</w:t>
      </w:r>
    </w:p>
    <w:p w:rsidR="00A067F9" w:rsidRDefault="00A067F9" w:rsidP="00F609FE">
      <w:pPr>
        <w:numPr>
          <w:ilvl w:val="0"/>
          <w:numId w:val="121"/>
        </w:numPr>
        <w:jc w:val="both"/>
        <w:rPr>
          <w:i/>
          <w:iCs/>
        </w:rPr>
      </w:pPr>
      <w:r>
        <w:rPr>
          <w:i/>
          <w:iCs/>
        </w:rPr>
        <w:t>rozeznává a vhodně používá neohebná slova</w:t>
      </w:r>
    </w:p>
    <w:p w:rsidR="00A067F9" w:rsidRDefault="00A067F9" w:rsidP="00F609FE">
      <w:pPr>
        <w:numPr>
          <w:ilvl w:val="0"/>
          <w:numId w:val="121"/>
        </w:numPr>
        <w:jc w:val="both"/>
        <w:rPr>
          <w:i/>
          <w:iCs/>
        </w:rPr>
      </w:pPr>
      <w:r>
        <w:rPr>
          <w:i/>
          <w:iCs/>
        </w:rPr>
        <w:t>ovládá mluvnické kategorie sloves</w:t>
      </w:r>
    </w:p>
    <w:p w:rsidR="00A067F9" w:rsidRDefault="00A067F9" w:rsidP="00F609FE">
      <w:pPr>
        <w:numPr>
          <w:ilvl w:val="0"/>
          <w:numId w:val="121"/>
        </w:numPr>
        <w:jc w:val="both"/>
        <w:rPr>
          <w:i/>
          <w:iCs/>
        </w:rPr>
      </w:pPr>
      <w:r>
        <w:rPr>
          <w:i/>
          <w:iCs/>
        </w:rPr>
        <w:t>využívá různé slovní druhy vhodné jako spojovací výrazy ve větě jednoduché a souvětí</w:t>
      </w:r>
    </w:p>
    <w:p w:rsidR="00A067F9" w:rsidRDefault="00A067F9" w:rsidP="00F609FE">
      <w:pPr>
        <w:numPr>
          <w:ilvl w:val="0"/>
          <w:numId w:val="121"/>
        </w:numPr>
        <w:jc w:val="both"/>
        <w:rPr>
          <w:i/>
          <w:iCs/>
        </w:rPr>
      </w:pPr>
      <w:r>
        <w:rPr>
          <w:i/>
          <w:iCs/>
        </w:rPr>
        <w:t>orientuje se v encyklopedických a jazykových příručkách</w:t>
      </w:r>
    </w:p>
    <w:p w:rsidR="00A067F9" w:rsidRDefault="00A067F9" w:rsidP="00F609FE">
      <w:pPr>
        <w:numPr>
          <w:ilvl w:val="0"/>
          <w:numId w:val="121"/>
        </w:numPr>
        <w:jc w:val="both"/>
        <w:rPr>
          <w:i/>
          <w:iCs/>
        </w:rPr>
      </w:pPr>
      <w:r>
        <w:rPr>
          <w:i/>
          <w:iCs/>
        </w:rPr>
        <w:t>používá složitá souvětí v praxi</w:t>
      </w:r>
    </w:p>
    <w:p w:rsidR="00A067F9" w:rsidRDefault="00A067F9" w:rsidP="00F609FE">
      <w:pPr>
        <w:numPr>
          <w:ilvl w:val="0"/>
          <w:numId w:val="121"/>
        </w:numPr>
        <w:jc w:val="both"/>
        <w:rPr>
          <w:i/>
          <w:iCs/>
        </w:rPr>
      </w:pPr>
      <w:r>
        <w:rPr>
          <w:i/>
          <w:iCs/>
        </w:rPr>
        <w:t>využívá znalostí o oslovení, vsuvce,</w:t>
      </w:r>
      <w:r w:rsidR="00063506">
        <w:rPr>
          <w:i/>
          <w:iCs/>
        </w:rPr>
        <w:t xml:space="preserve"> </w:t>
      </w:r>
      <w:r>
        <w:rPr>
          <w:i/>
          <w:iCs/>
        </w:rPr>
        <w:t>větě neúplné</w:t>
      </w:r>
    </w:p>
    <w:p w:rsidR="00A067F9" w:rsidRDefault="00A067F9" w:rsidP="00F609FE">
      <w:pPr>
        <w:numPr>
          <w:ilvl w:val="0"/>
          <w:numId w:val="121"/>
        </w:numPr>
        <w:jc w:val="both"/>
        <w:rPr>
          <w:i/>
          <w:iCs/>
        </w:rPr>
      </w:pPr>
      <w:r>
        <w:rPr>
          <w:i/>
          <w:iCs/>
        </w:rPr>
        <w:t>dodržuje pravidla týkající se zvukové stránky českého jazyka</w:t>
      </w:r>
    </w:p>
    <w:p w:rsidR="00A067F9" w:rsidRDefault="00A067F9" w:rsidP="00F609FE">
      <w:pPr>
        <w:numPr>
          <w:ilvl w:val="0"/>
          <w:numId w:val="121"/>
        </w:numPr>
        <w:jc w:val="both"/>
        <w:rPr>
          <w:i/>
          <w:iCs/>
        </w:rPr>
      </w:pPr>
      <w:r>
        <w:rPr>
          <w:i/>
          <w:iCs/>
        </w:rPr>
        <w:t>rozlišuje spisovný jazyk, nářečí a obecnou češtinu</w:t>
      </w:r>
    </w:p>
    <w:p w:rsidR="00A067F9" w:rsidRDefault="00A067F9" w:rsidP="00F609FE">
      <w:pPr>
        <w:numPr>
          <w:ilvl w:val="0"/>
          <w:numId w:val="121"/>
        </w:numPr>
        <w:jc w:val="both"/>
      </w:pPr>
      <w:r>
        <w:rPr>
          <w:i/>
          <w:iCs/>
        </w:rPr>
        <w:t>dbá na kladení správného přízvuku u slov a vět</w:t>
      </w:r>
    </w:p>
    <w:p w:rsidR="00A067F9" w:rsidRPr="00707839" w:rsidRDefault="00A067F9" w:rsidP="00A067F9">
      <w:pPr>
        <w:jc w:val="both"/>
      </w:pPr>
    </w:p>
    <w:p w:rsidR="00A067F9" w:rsidRPr="008967B4" w:rsidRDefault="00A067F9" w:rsidP="00A067F9">
      <w:pPr>
        <w:rPr>
          <w:b/>
          <w:i/>
          <w:sz w:val="28"/>
        </w:rPr>
      </w:pPr>
      <w:r w:rsidRPr="008967B4">
        <w:rPr>
          <w:b/>
          <w:i/>
          <w:sz w:val="28"/>
        </w:rPr>
        <w:t>Učivo</w:t>
      </w:r>
    </w:p>
    <w:p w:rsidR="00A067F9" w:rsidRDefault="00A067F9" w:rsidP="00A067F9">
      <w:pPr>
        <w:jc w:val="both"/>
      </w:pPr>
      <w:r>
        <w:t>Skladba - věta a souvětí, složitá souvětí.</w:t>
      </w:r>
    </w:p>
    <w:p w:rsidR="00A067F9" w:rsidRDefault="00A067F9" w:rsidP="00A067F9">
      <w:pPr>
        <w:jc w:val="both"/>
      </w:pPr>
      <w:r>
        <w:t>Čárky ve větách a souvětích.</w:t>
      </w:r>
    </w:p>
    <w:p w:rsidR="00A067F9" w:rsidRDefault="00A067F9" w:rsidP="00A067F9">
      <w:pPr>
        <w:jc w:val="both"/>
      </w:pPr>
      <w:r>
        <w:t>Zásady českého slovosledu.</w:t>
      </w:r>
    </w:p>
    <w:p w:rsidR="00A067F9" w:rsidRDefault="00A067F9" w:rsidP="00A067F9">
      <w:pPr>
        <w:jc w:val="both"/>
      </w:pPr>
      <w:r>
        <w:t>Zvuková stránka jazyka (hláskosloví, výslovnost, frázování apod.).</w:t>
      </w:r>
    </w:p>
    <w:p w:rsidR="00A067F9" w:rsidRDefault="00A067F9" w:rsidP="00A067F9">
      <w:pPr>
        <w:jc w:val="both"/>
      </w:pPr>
      <w:r>
        <w:t>Obecné výklady o českém jazyce - vývoj a útvary.</w:t>
      </w:r>
    </w:p>
    <w:p w:rsidR="00A067F9" w:rsidRDefault="00A067F9" w:rsidP="00A067F9">
      <w:pPr>
        <w:jc w:val="both"/>
      </w:pPr>
      <w:r>
        <w:t>Průběžné opakování tvarosloví a veškerého učiva z předešlých ročníků.</w:t>
      </w:r>
    </w:p>
    <w:p w:rsidR="00A067F9" w:rsidRPr="00707839" w:rsidRDefault="00A067F9" w:rsidP="00A067F9">
      <w:pPr>
        <w:jc w:val="both"/>
        <w:rPr>
          <w:b/>
        </w:rPr>
      </w:pPr>
    </w:p>
    <w:p w:rsidR="00A067F9" w:rsidRDefault="00A067F9" w:rsidP="00A067F9">
      <w:pPr>
        <w:jc w:val="both"/>
        <w:rPr>
          <w:b/>
          <w:sz w:val="28"/>
        </w:rPr>
      </w:pPr>
      <w:r>
        <w:rPr>
          <w:b/>
          <w:sz w:val="28"/>
        </w:rPr>
        <w:t>Literární výchova</w:t>
      </w:r>
    </w:p>
    <w:p w:rsidR="00A067F9" w:rsidRPr="008967B4" w:rsidRDefault="00A067F9" w:rsidP="00A067F9">
      <w:pPr>
        <w:rPr>
          <w:b/>
          <w:i/>
          <w:sz w:val="28"/>
        </w:rPr>
      </w:pPr>
      <w:r w:rsidRPr="008967B4">
        <w:rPr>
          <w:b/>
          <w:i/>
          <w:sz w:val="28"/>
        </w:rPr>
        <w:t>Ročníkové výstupy</w:t>
      </w:r>
    </w:p>
    <w:p w:rsidR="00A067F9" w:rsidRDefault="00A067F9" w:rsidP="00A067F9">
      <w:pPr>
        <w:jc w:val="both"/>
        <w:rPr>
          <w:i/>
          <w:iCs/>
        </w:rPr>
      </w:pPr>
      <w:r>
        <w:rPr>
          <w:i/>
          <w:iCs/>
        </w:rPr>
        <w:t>žák</w:t>
      </w:r>
    </w:p>
    <w:p w:rsidR="00A067F9" w:rsidRDefault="00A067F9" w:rsidP="00F609FE">
      <w:pPr>
        <w:numPr>
          <w:ilvl w:val="0"/>
          <w:numId w:val="122"/>
        </w:numPr>
        <w:jc w:val="both"/>
        <w:rPr>
          <w:i/>
          <w:iCs/>
        </w:rPr>
      </w:pPr>
      <w:r>
        <w:rPr>
          <w:i/>
          <w:iCs/>
        </w:rPr>
        <w:t>má přehled o významných představitelích české a světové literatury</w:t>
      </w:r>
    </w:p>
    <w:p w:rsidR="00A067F9" w:rsidRDefault="00A067F9" w:rsidP="00F609FE">
      <w:pPr>
        <w:numPr>
          <w:ilvl w:val="0"/>
          <w:numId w:val="122"/>
        </w:numPr>
        <w:jc w:val="both"/>
        <w:rPr>
          <w:i/>
          <w:iCs/>
        </w:rPr>
      </w:pPr>
      <w:r>
        <w:rPr>
          <w:i/>
          <w:iCs/>
        </w:rPr>
        <w:t xml:space="preserve">charakterizuje jednotlivé literární žánry </w:t>
      </w:r>
    </w:p>
    <w:p w:rsidR="00A067F9" w:rsidRDefault="00A067F9" w:rsidP="00F609FE">
      <w:pPr>
        <w:numPr>
          <w:ilvl w:val="0"/>
          <w:numId w:val="122"/>
        </w:numPr>
        <w:jc w:val="both"/>
        <w:rPr>
          <w:i/>
          <w:iCs/>
        </w:rPr>
      </w:pPr>
      <w:r>
        <w:rPr>
          <w:i/>
          <w:iCs/>
        </w:rPr>
        <w:t>přiřadí literární text k literárnímu žánru</w:t>
      </w:r>
    </w:p>
    <w:p w:rsidR="00A067F9" w:rsidRDefault="00A067F9" w:rsidP="00F609FE">
      <w:pPr>
        <w:numPr>
          <w:ilvl w:val="0"/>
          <w:numId w:val="122"/>
        </w:numPr>
        <w:jc w:val="both"/>
        <w:rPr>
          <w:i/>
          <w:iCs/>
        </w:rPr>
      </w:pPr>
      <w:r>
        <w:rPr>
          <w:i/>
          <w:iCs/>
        </w:rPr>
        <w:t>zformuluje názory na diskutované problémy</w:t>
      </w:r>
    </w:p>
    <w:p w:rsidR="00A067F9" w:rsidRPr="00830C39" w:rsidRDefault="00A067F9" w:rsidP="00F609FE">
      <w:pPr>
        <w:numPr>
          <w:ilvl w:val="0"/>
          <w:numId w:val="122"/>
        </w:numPr>
        <w:jc w:val="both"/>
      </w:pPr>
      <w:r>
        <w:rPr>
          <w:i/>
          <w:iCs/>
        </w:rPr>
        <w:t>charakterizuje význam literatury pro život</w:t>
      </w:r>
    </w:p>
    <w:p w:rsidR="007B52A1" w:rsidRPr="007B52A1" w:rsidRDefault="007B52A1" w:rsidP="00A067F9">
      <w:pPr>
        <w:rPr>
          <w:b/>
          <w:i/>
        </w:rPr>
      </w:pPr>
    </w:p>
    <w:p w:rsidR="00A067F9" w:rsidRPr="008967B4" w:rsidRDefault="00A067F9" w:rsidP="00A067F9">
      <w:pPr>
        <w:rPr>
          <w:b/>
          <w:i/>
          <w:sz w:val="28"/>
        </w:rPr>
      </w:pPr>
      <w:r w:rsidRPr="008967B4">
        <w:rPr>
          <w:b/>
          <w:i/>
          <w:sz w:val="28"/>
        </w:rPr>
        <w:t>Učivo</w:t>
      </w:r>
    </w:p>
    <w:p w:rsidR="00A067F9" w:rsidRDefault="00A067F9" w:rsidP="00A067F9">
      <w:pPr>
        <w:jc w:val="both"/>
      </w:pPr>
      <w:r>
        <w:t xml:space="preserve">Česká a světová literatura od přelomu </w:t>
      </w:r>
      <w:smartTag w:uri="urn:schemas-microsoft-com:office:smarttags" w:element="metricconverter">
        <w:smartTagPr>
          <w:attr w:name="ProductID" w:val="19. a"/>
        </w:smartTagPr>
        <w:r>
          <w:t>19. a</w:t>
        </w:r>
      </w:smartTag>
      <w:r>
        <w:t xml:space="preserve"> 20. století do současnosti.</w:t>
      </w:r>
    </w:p>
    <w:p w:rsidR="00A067F9" w:rsidRDefault="00A067F9" w:rsidP="00A067F9">
      <w:pPr>
        <w:jc w:val="both"/>
      </w:pPr>
      <w:r>
        <w:t>Literární druhy a žánry.</w:t>
      </w:r>
    </w:p>
    <w:p w:rsidR="00A067F9" w:rsidRDefault="00A067F9" w:rsidP="00A067F9">
      <w:pPr>
        <w:jc w:val="both"/>
      </w:pPr>
      <w:r>
        <w:t>Literatura umělecká i věcná (román, memoár, deník, horor, groteska, drama, kabaret, autorské divadlo, satira, alegorie, cestopis apod.).</w:t>
      </w:r>
    </w:p>
    <w:p w:rsidR="00A067F9" w:rsidRDefault="00A067F9" w:rsidP="00A067F9">
      <w:pPr>
        <w:jc w:val="both"/>
      </w:pPr>
      <w:r>
        <w:t>Struktura a jazyk literárního díla – opakování.</w:t>
      </w:r>
    </w:p>
    <w:p w:rsidR="00A067F9" w:rsidRDefault="00A067F9" w:rsidP="001B5C73">
      <w:pPr>
        <w:jc w:val="both"/>
      </w:pPr>
      <w:r>
        <w:t>Vytváření vlastních textů dle svých předpokladů.</w:t>
      </w:r>
    </w:p>
    <w:p w:rsidR="00B10C8D" w:rsidRDefault="00B10C8D" w:rsidP="001B5C73">
      <w:pPr>
        <w:jc w:val="both"/>
      </w:pPr>
    </w:p>
    <w:p w:rsidR="00B10C8D" w:rsidRDefault="00B10C8D" w:rsidP="001B5C73">
      <w:pPr>
        <w:jc w:val="both"/>
      </w:pPr>
    </w:p>
    <w:p w:rsidR="00B10C8D" w:rsidRDefault="00B10C8D" w:rsidP="001B5C73">
      <w:pPr>
        <w:jc w:val="both"/>
      </w:pPr>
    </w:p>
    <w:p w:rsidR="00B10C8D" w:rsidRDefault="00B10C8D" w:rsidP="001B5C73">
      <w:pPr>
        <w:jc w:val="both"/>
      </w:pPr>
    </w:p>
    <w:p w:rsidR="0094316C" w:rsidRDefault="0094316C" w:rsidP="001B5C73">
      <w:pPr>
        <w:jc w:val="both"/>
      </w:pPr>
    </w:p>
    <w:p w:rsidR="0094316C" w:rsidRDefault="0094316C" w:rsidP="001B5C73">
      <w:pPr>
        <w:jc w:val="both"/>
      </w:pPr>
    </w:p>
    <w:p w:rsidR="007B52A1" w:rsidRPr="00E603C6" w:rsidRDefault="007B52A1" w:rsidP="001B5C73">
      <w:pPr>
        <w:jc w:val="both"/>
      </w:pPr>
    </w:p>
    <w:p w:rsidR="00A067F9" w:rsidRDefault="00A067F9" w:rsidP="00A067F9">
      <w:pPr>
        <w:pStyle w:val="Nadpis2"/>
        <w:jc w:val="center"/>
        <w:rPr>
          <w:sz w:val="32"/>
        </w:rPr>
      </w:pPr>
      <w:bookmarkStart w:id="62" w:name="_Toc462984875"/>
      <w:bookmarkStart w:id="63" w:name="_Toc53047935"/>
      <w:r w:rsidRPr="008967B4">
        <w:rPr>
          <w:sz w:val="32"/>
        </w:rPr>
        <w:t>A</w:t>
      </w:r>
      <w:r>
        <w:rPr>
          <w:sz w:val="32"/>
        </w:rPr>
        <w:t>nglický jazyk</w:t>
      </w:r>
      <w:bookmarkEnd w:id="62"/>
      <w:bookmarkEnd w:id="63"/>
    </w:p>
    <w:p w:rsidR="00A067F9" w:rsidRPr="001700A2" w:rsidRDefault="00A067F9" w:rsidP="00A067F9"/>
    <w:p w:rsidR="00A067F9" w:rsidRDefault="00A067F9" w:rsidP="00A067F9">
      <w:pPr>
        <w:ind w:firstLine="708"/>
        <w:jc w:val="both"/>
        <w:rPr>
          <w:bCs/>
        </w:rPr>
      </w:pPr>
      <w:r>
        <w:rPr>
          <w:bCs/>
        </w:rPr>
        <w:t>Vyučovací předmět vznikl ze vzdělávacího oboru „Cizí jazyk“.</w:t>
      </w:r>
    </w:p>
    <w:p w:rsidR="00A067F9" w:rsidRDefault="00A067F9" w:rsidP="00A067F9">
      <w:pPr>
        <w:ind w:firstLine="708"/>
        <w:jc w:val="both"/>
        <w:rPr>
          <w:bCs/>
        </w:rPr>
      </w:pPr>
      <w:r>
        <w:rPr>
          <w:bCs/>
        </w:rPr>
        <w:t>Integruje tematické okruhy (TO) průřezových témat takto:</w:t>
      </w:r>
    </w:p>
    <w:p w:rsidR="00A067F9" w:rsidRDefault="00A067F9" w:rsidP="00A067F9">
      <w:pPr>
        <w:jc w:val="both"/>
        <w:rPr>
          <w:bCs/>
        </w:rPr>
      </w:pPr>
      <w:r>
        <w:rPr>
          <w:bCs/>
        </w:rPr>
        <w:t>1. r. - Výchova k myšlení v evropských a globálních souvislostech</w:t>
      </w:r>
    </w:p>
    <w:p w:rsidR="00A067F9" w:rsidRDefault="00A067F9" w:rsidP="00A067F9">
      <w:pPr>
        <w:jc w:val="both"/>
        <w:rPr>
          <w:bCs/>
        </w:rPr>
      </w:pPr>
      <w:r>
        <w:rPr>
          <w:bCs/>
        </w:rPr>
        <w:tab/>
      </w:r>
      <w:r>
        <w:rPr>
          <w:bCs/>
        </w:rPr>
        <w:tab/>
      </w:r>
      <w:r>
        <w:rPr>
          <w:bCs/>
        </w:rPr>
        <w:tab/>
      </w:r>
      <w:r>
        <w:rPr>
          <w:bCs/>
        </w:rPr>
        <w:tab/>
      </w:r>
      <w:r>
        <w:rPr>
          <w:bCs/>
        </w:rPr>
        <w:tab/>
        <w:t>TO: Evropa a svět nás zajímá (3.1)</w:t>
      </w:r>
    </w:p>
    <w:p w:rsidR="00A067F9" w:rsidRDefault="00A067F9" w:rsidP="00A067F9">
      <w:pPr>
        <w:jc w:val="both"/>
        <w:rPr>
          <w:bCs/>
        </w:rPr>
      </w:pPr>
      <w:r>
        <w:rPr>
          <w:bCs/>
        </w:rPr>
        <w:tab/>
      </w:r>
      <w:r>
        <w:rPr>
          <w:bCs/>
        </w:rPr>
        <w:tab/>
      </w:r>
      <w:r>
        <w:rPr>
          <w:bCs/>
        </w:rPr>
        <w:tab/>
      </w:r>
      <w:r>
        <w:rPr>
          <w:bCs/>
        </w:rPr>
        <w:tab/>
      </w:r>
      <w:r>
        <w:rPr>
          <w:bCs/>
        </w:rPr>
        <w:tab/>
        <w:t>TO: Objevujeme Evropu a svět (3.2)</w:t>
      </w:r>
    </w:p>
    <w:p w:rsidR="00A067F9" w:rsidRDefault="00A067F9" w:rsidP="00A067F9">
      <w:pPr>
        <w:jc w:val="both"/>
        <w:rPr>
          <w:bCs/>
        </w:rPr>
      </w:pPr>
      <w:r>
        <w:rPr>
          <w:bCs/>
        </w:rPr>
        <w:tab/>
        <w:t>Multikulturní výchova</w:t>
      </w:r>
      <w:r>
        <w:rPr>
          <w:bCs/>
        </w:rPr>
        <w:tab/>
        <w:t>TO: Multikulturalita (4.4)</w:t>
      </w:r>
    </w:p>
    <w:p w:rsidR="00A067F9" w:rsidRDefault="00A067F9" w:rsidP="00A067F9">
      <w:pPr>
        <w:jc w:val="both"/>
        <w:rPr>
          <w:bCs/>
        </w:rPr>
      </w:pPr>
      <w:r>
        <w:rPr>
          <w:bCs/>
        </w:rPr>
        <w:t>2. r. - Výchova k myšlení v evropských a globálních souvislostech</w:t>
      </w:r>
    </w:p>
    <w:p w:rsidR="00A067F9" w:rsidRDefault="00A067F9" w:rsidP="00A067F9">
      <w:pPr>
        <w:jc w:val="both"/>
        <w:rPr>
          <w:bCs/>
        </w:rPr>
      </w:pPr>
      <w:r>
        <w:rPr>
          <w:bCs/>
        </w:rPr>
        <w:tab/>
      </w:r>
      <w:r>
        <w:rPr>
          <w:bCs/>
        </w:rPr>
        <w:tab/>
      </w:r>
      <w:r>
        <w:rPr>
          <w:bCs/>
        </w:rPr>
        <w:tab/>
      </w:r>
      <w:r>
        <w:rPr>
          <w:bCs/>
        </w:rPr>
        <w:tab/>
      </w:r>
      <w:r>
        <w:rPr>
          <w:bCs/>
        </w:rPr>
        <w:tab/>
        <w:t>TO: Evropa a svět nás zajímá (3.1)</w:t>
      </w:r>
    </w:p>
    <w:p w:rsidR="00A067F9" w:rsidRDefault="00A067F9" w:rsidP="00A067F9">
      <w:pPr>
        <w:jc w:val="both"/>
        <w:rPr>
          <w:bCs/>
        </w:rPr>
      </w:pPr>
      <w:r>
        <w:rPr>
          <w:bCs/>
        </w:rPr>
        <w:t>4. r. - Výchova k myšlení v evropských a globálních souvislostech</w:t>
      </w:r>
    </w:p>
    <w:p w:rsidR="00A067F9" w:rsidRDefault="00A067F9" w:rsidP="00A067F9">
      <w:pPr>
        <w:jc w:val="both"/>
        <w:rPr>
          <w:bCs/>
        </w:rPr>
      </w:pPr>
      <w:r>
        <w:rPr>
          <w:bCs/>
        </w:rPr>
        <w:tab/>
      </w:r>
      <w:r>
        <w:rPr>
          <w:bCs/>
        </w:rPr>
        <w:tab/>
      </w:r>
      <w:r>
        <w:rPr>
          <w:bCs/>
        </w:rPr>
        <w:tab/>
      </w:r>
      <w:r>
        <w:rPr>
          <w:bCs/>
        </w:rPr>
        <w:tab/>
      </w:r>
      <w:r>
        <w:rPr>
          <w:bCs/>
        </w:rPr>
        <w:tab/>
        <w:t>TO: Objevujeme Evropu a svět (3.2)</w:t>
      </w:r>
    </w:p>
    <w:p w:rsidR="00A067F9" w:rsidRDefault="00A067F9" w:rsidP="00A067F9">
      <w:pPr>
        <w:jc w:val="both"/>
        <w:rPr>
          <w:bCs/>
        </w:rPr>
      </w:pPr>
      <w:r>
        <w:rPr>
          <w:bCs/>
        </w:rPr>
        <w:t>5. r. - Osobnostní a sociální výchova</w:t>
      </w:r>
      <w:r>
        <w:rPr>
          <w:bCs/>
        </w:rPr>
        <w:tab/>
        <w:t>TO: Komunikace (1.8)</w:t>
      </w:r>
    </w:p>
    <w:p w:rsidR="00A067F9" w:rsidRDefault="00A067F9" w:rsidP="00A067F9">
      <w:pPr>
        <w:jc w:val="both"/>
        <w:rPr>
          <w:bCs/>
        </w:rPr>
      </w:pPr>
      <w:r>
        <w:rPr>
          <w:bCs/>
        </w:rPr>
        <w:t>6. r. - Osobnostní a sociální výchova</w:t>
      </w:r>
      <w:r>
        <w:rPr>
          <w:bCs/>
        </w:rPr>
        <w:tab/>
        <w:t>TO: Komunikace (1.8)</w:t>
      </w:r>
    </w:p>
    <w:p w:rsidR="00A067F9" w:rsidRDefault="00A067F9" w:rsidP="00A067F9">
      <w:pPr>
        <w:jc w:val="both"/>
        <w:rPr>
          <w:bCs/>
        </w:rPr>
      </w:pPr>
      <w:r>
        <w:rPr>
          <w:bCs/>
        </w:rPr>
        <w:t>7. r. - Osobnostní a sociální výchova</w:t>
      </w:r>
      <w:r>
        <w:rPr>
          <w:bCs/>
        </w:rPr>
        <w:tab/>
        <w:t>TO: Komunikace (1.8)</w:t>
      </w:r>
    </w:p>
    <w:p w:rsidR="00A067F9" w:rsidRDefault="00A067F9" w:rsidP="00A067F9">
      <w:pPr>
        <w:jc w:val="both"/>
        <w:rPr>
          <w:bCs/>
        </w:rPr>
      </w:pPr>
      <w:r>
        <w:rPr>
          <w:bCs/>
        </w:rPr>
        <w:t>8. r. - Osobnostní a sociální výchova</w:t>
      </w:r>
      <w:r>
        <w:rPr>
          <w:bCs/>
        </w:rPr>
        <w:tab/>
        <w:t>TO: Komunikace (1.8)</w:t>
      </w:r>
    </w:p>
    <w:p w:rsidR="00A067F9" w:rsidRDefault="00A067F9" w:rsidP="00A067F9">
      <w:pPr>
        <w:jc w:val="both"/>
        <w:rPr>
          <w:bCs/>
        </w:rPr>
      </w:pPr>
      <w:r>
        <w:rPr>
          <w:bCs/>
        </w:rPr>
        <w:t>9. r. - Osobnostní a sociální výchova</w:t>
      </w:r>
      <w:r>
        <w:rPr>
          <w:bCs/>
        </w:rPr>
        <w:tab/>
        <w:t>TO: Komunikace (1.8)</w:t>
      </w:r>
    </w:p>
    <w:p w:rsidR="00A067F9" w:rsidRDefault="00A067F9" w:rsidP="00A067F9">
      <w:pPr>
        <w:ind w:firstLine="708"/>
        <w:jc w:val="both"/>
        <w:rPr>
          <w:bCs/>
        </w:rPr>
      </w:pPr>
    </w:p>
    <w:p w:rsidR="00A067F9" w:rsidRDefault="00A067F9" w:rsidP="00A067F9">
      <w:pPr>
        <w:ind w:firstLine="708"/>
        <w:jc w:val="both"/>
        <w:rPr>
          <w:bCs/>
        </w:rPr>
      </w:pPr>
      <w:r>
        <w:rPr>
          <w:bCs/>
        </w:rPr>
        <w:t>Vyučovací předmět je realizován od 1. do 9. ročníku. Na 1. stupni je posílen z disponibilní časové dotace o 2 hodiny, celkem tedy 11 hodin týdně, na 2. stupni 12 hodin týdně (viz učební plán).</w:t>
      </w:r>
    </w:p>
    <w:p w:rsidR="00A067F9" w:rsidRDefault="00A067F9" w:rsidP="00A067F9">
      <w:pPr>
        <w:ind w:firstLine="708"/>
        <w:jc w:val="both"/>
        <w:rPr>
          <w:bCs/>
        </w:rPr>
      </w:pPr>
      <w:r>
        <w:rPr>
          <w:bCs/>
        </w:rPr>
        <w:t>Učivo je realizováno převážně aktivními metodami výuky (krátkodobé projekty, skupinová práce, práce dvojic, práce s výukovými programy, herní činnosti, soutěže, modelové situace, výjezdy do zahraničí, prezentační dny).</w:t>
      </w:r>
    </w:p>
    <w:p w:rsidR="00A067F9" w:rsidRDefault="00A067F9" w:rsidP="00A067F9">
      <w:pPr>
        <w:ind w:firstLine="708"/>
        <w:jc w:val="both"/>
        <w:rPr>
          <w:bCs/>
        </w:rPr>
      </w:pPr>
      <w:r>
        <w:rPr>
          <w:bCs/>
        </w:rPr>
        <w:t>Výuka probíhá převážně v prostorách školní budovy.</w:t>
      </w:r>
    </w:p>
    <w:p w:rsidR="00A067F9" w:rsidRPr="002B4A69" w:rsidRDefault="00A067F9" w:rsidP="00A067F9">
      <w:pPr>
        <w:jc w:val="both"/>
        <w:rPr>
          <w:bCs/>
        </w:rPr>
      </w:pPr>
    </w:p>
    <w:p w:rsidR="00A067F9" w:rsidRDefault="00A067F9" w:rsidP="00A067F9">
      <w:pPr>
        <w:ind w:firstLine="360"/>
        <w:jc w:val="both"/>
        <w:rPr>
          <w:bCs/>
        </w:rPr>
      </w:pPr>
      <w:r>
        <w:rPr>
          <w:bCs/>
          <w:sz w:val="28"/>
        </w:rP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9"/>
        </w:numPr>
        <w:jc w:val="both"/>
        <w:rPr>
          <w:bCs/>
        </w:rPr>
      </w:pPr>
      <w:r>
        <w:rPr>
          <w:bCs/>
        </w:rPr>
        <w:t>nabízet žákům vhodné metody a způsoby práce, kterými žáci získají schopnost řídit si sami své učení</w:t>
      </w:r>
    </w:p>
    <w:p w:rsidR="00A067F9" w:rsidRDefault="00A067F9" w:rsidP="00A067F9">
      <w:pPr>
        <w:numPr>
          <w:ilvl w:val="0"/>
          <w:numId w:val="9"/>
        </w:numPr>
        <w:jc w:val="both"/>
        <w:rPr>
          <w:bCs/>
        </w:rPr>
      </w:pPr>
      <w:r>
        <w:rPr>
          <w:bCs/>
        </w:rPr>
        <w:t>vést žáky k pochopení a užívání gramatických jevů, komunikačních dovedností formou písemnou a ústní ve vyučování i v praktickém životě</w:t>
      </w:r>
    </w:p>
    <w:p w:rsidR="00A067F9" w:rsidRDefault="00A067F9" w:rsidP="00A067F9">
      <w:pPr>
        <w:ind w:left="360"/>
        <w:jc w:val="both"/>
        <w:rPr>
          <w:bCs/>
        </w:rPr>
      </w:pPr>
    </w:p>
    <w:p w:rsidR="00A067F9" w:rsidRPr="008967B4" w:rsidRDefault="00A067F9" w:rsidP="00A067F9">
      <w:pPr>
        <w:rPr>
          <w:u w:val="single"/>
        </w:rPr>
      </w:pPr>
      <w:r w:rsidRPr="008967B4">
        <w:rPr>
          <w:u w:val="single"/>
        </w:rPr>
        <w:t>Kompetence k řešení problémů</w:t>
      </w:r>
    </w:p>
    <w:p w:rsidR="00A067F9" w:rsidRDefault="00A067F9" w:rsidP="00A067F9">
      <w:pPr>
        <w:pStyle w:val="Zpat"/>
        <w:numPr>
          <w:ilvl w:val="0"/>
          <w:numId w:val="9"/>
        </w:numPr>
        <w:tabs>
          <w:tab w:val="clear" w:pos="4536"/>
          <w:tab w:val="clear" w:pos="9072"/>
        </w:tabs>
        <w:jc w:val="both"/>
        <w:rPr>
          <w:bCs/>
        </w:rPr>
      </w:pPr>
      <w:r>
        <w:rPr>
          <w:bCs/>
        </w:rPr>
        <w:t>vést žáky k zodpovědnosti za výsledky své práce, při níž na základě vlastního úsudku a rozhodnutí řešili daný problém</w:t>
      </w:r>
    </w:p>
    <w:p w:rsidR="00A067F9" w:rsidRDefault="00A067F9" w:rsidP="00A067F9">
      <w:pPr>
        <w:pStyle w:val="Zpat"/>
        <w:numPr>
          <w:ilvl w:val="0"/>
          <w:numId w:val="9"/>
        </w:numPr>
        <w:tabs>
          <w:tab w:val="clear" w:pos="4536"/>
          <w:tab w:val="clear" w:pos="9072"/>
        </w:tabs>
        <w:jc w:val="both"/>
        <w:rPr>
          <w:bCs/>
        </w:rPr>
      </w:pPr>
      <w:r>
        <w:rPr>
          <w:bCs/>
        </w:rPr>
        <w:t>nabízet žákům řadu různých informací k porozumění a řešení daného problému</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pStyle w:val="Zpat"/>
        <w:numPr>
          <w:ilvl w:val="0"/>
          <w:numId w:val="9"/>
        </w:numPr>
        <w:tabs>
          <w:tab w:val="clear" w:pos="4536"/>
          <w:tab w:val="clear" w:pos="9072"/>
        </w:tabs>
        <w:jc w:val="both"/>
        <w:rPr>
          <w:bCs/>
        </w:rPr>
      </w:pPr>
      <w:r>
        <w:rPr>
          <w:bCs/>
        </w:rPr>
        <w:t>vést žáky k formulování svých názorů, myšlenek v modelových situacích</w:t>
      </w:r>
    </w:p>
    <w:p w:rsidR="00A067F9" w:rsidRDefault="00A067F9" w:rsidP="00A067F9">
      <w:pPr>
        <w:numPr>
          <w:ilvl w:val="0"/>
          <w:numId w:val="9"/>
        </w:numPr>
        <w:jc w:val="both"/>
        <w:rPr>
          <w:bCs/>
        </w:rPr>
      </w:pPr>
      <w:r>
        <w:rPr>
          <w:bCs/>
        </w:rPr>
        <w:t>umožnit žákům zapojit se do diskuse s ostatními za využívání vhodných jazykových prostředků a správných gramatických vazeb</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9"/>
        </w:numPr>
        <w:tabs>
          <w:tab w:val="clear" w:pos="4536"/>
          <w:tab w:val="clear" w:pos="9072"/>
        </w:tabs>
        <w:jc w:val="both"/>
        <w:rPr>
          <w:bCs/>
        </w:rPr>
      </w:pPr>
      <w:r>
        <w:rPr>
          <w:bCs/>
        </w:rPr>
        <w:t>navozovat dostatečné množství situací, při nichž žáci pracují v týmu, aktivně přispívají ke společnému cíli</w:t>
      </w:r>
    </w:p>
    <w:p w:rsidR="00A067F9" w:rsidRPr="00F13C75" w:rsidRDefault="00A067F9" w:rsidP="00F13C75">
      <w:pPr>
        <w:pStyle w:val="Zpat"/>
        <w:numPr>
          <w:ilvl w:val="0"/>
          <w:numId w:val="9"/>
        </w:numPr>
        <w:tabs>
          <w:tab w:val="clear" w:pos="4536"/>
          <w:tab w:val="clear" w:pos="9072"/>
        </w:tabs>
        <w:jc w:val="both"/>
        <w:rPr>
          <w:bCs/>
        </w:rPr>
      </w:pPr>
      <w:r>
        <w:rPr>
          <w:bCs/>
        </w:rPr>
        <w:t>nabízet žákům takové modelové situace, kde je řešen vztah jedince k ostatním, schopnost a ochota pomoci lidem v případě potřeby, mezilidské vztahy ve školním i jiném prostředí</w:t>
      </w:r>
    </w:p>
    <w:p w:rsidR="00A067F9" w:rsidRPr="008967B4" w:rsidRDefault="00A067F9" w:rsidP="00A067F9">
      <w:pPr>
        <w:rPr>
          <w:u w:val="single"/>
        </w:rPr>
      </w:pPr>
      <w:r w:rsidRPr="008967B4">
        <w:rPr>
          <w:u w:val="single"/>
        </w:rPr>
        <w:lastRenderedPageBreak/>
        <w:t>Kompetence občanské</w:t>
      </w:r>
    </w:p>
    <w:p w:rsidR="00A067F9" w:rsidRDefault="00A067F9" w:rsidP="00A067F9">
      <w:pPr>
        <w:pStyle w:val="Zpat"/>
        <w:numPr>
          <w:ilvl w:val="0"/>
          <w:numId w:val="9"/>
        </w:numPr>
        <w:tabs>
          <w:tab w:val="clear" w:pos="4536"/>
          <w:tab w:val="clear" w:pos="9072"/>
        </w:tabs>
        <w:jc w:val="both"/>
        <w:rPr>
          <w:bCs/>
        </w:rPr>
      </w:pPr>
      <w:r>
        <w:rPr>
          <w:bCs/>
        </w:rPr>
        <w:t>nabízet žákům vhodný obrazový materiál, texty, knihy, odbornou literaturu, kterým</w:t>
      </w:r>
      <w:r w:rsidR="009015E5">
        <w:rPr>
          <w:bCs/>
        </w:rPr>
        <w:t xml:space="preserve">i si utvoří svůj vlastní vztah </w:t>
      </w:r>
      <w:r>
        <w:rPr>
          <w:bCs/>
        </w:rPr>
        <w:t>ke kulturním hodnotám, tradicím země, jejíž cizí jazyk se učí</w:t>
      </w:r>
    </w:p>
    <w:p w:rsidR="00A067F9" w:rsidRDefault="00A067F9" w:rsidP="00A067F9">
      <w:pPr>
        <w:pStyle w:val="Zpat"/>
        <w:numPr>
          <w:ilvl w:val="0"/>
          <w:numId w:val="9"/>
        </w:numPr>
        <w:tabs>
          <w:tab w:val="clear" w:pos="4536"/>
          <w:tab w:val="clear" w:pos="9072"/>
        </w:tabs>
        <w:jc w:val="both"/>
        <w:rPr>
          <w:bCs/>
        </w:rPr>
      </w:pPr>
      <w:r>
        <w:rPr>
          <w:bCs/>
        </w:rPr>
        <w:t>navozovat modelové situace, které povedou k pochopení společenských norem chování dané cizí země</w:t>
      </w:r>
    </w:p>
    <w:p w:rsidR="00A067F9" w:rsidRDefault="00A067F9" w:rsidP="00A067F9">
      <w:pPr>
        <w:pStyle w:val="Zpat"/>
        <w:tabs>
          <w:tab w:val="clear" w:pos="4536"/>
          <w:tab w:val="clear" w:pos="9072"/>
        </w:tabs>
        <w:ind w:left="360"/>
        <w:jc w:val="both"/>
        <w:rPr>
          <w:bCs/>
        </w:rPr>
      </w:pPr>
    </w:p>
    <w:p w:rsidR="00A067F9" w:rsidRDefault="00A067F9" w:rsidP="00A067F9">
      <w:pPr>
        <w:jc w:val="both"/>
        <w:rPr>
          <w:sz w:val="28"/>
        </w:rPr>
      </w:pPr>
      <w:r>
        <w:rPr>
          <w:bCs/>
          <w:u w:val="single"/>
        </w:rPr>
        <w:t>Kompetence pracovní</w:t>
      </w:r>
    </w:p>
    <w:p w:rsidR="00A067F9" w:rsidRDefault="00A067F9" w:rsidP="00A067F9">
      <w:pPr>
        <w:pStyle w:val="Zpat"/>
        <w:numPr>
          <w:ilvl w:val="0"/>
          <w:numId w:val="9"/>
        </w:numPr>
        <w:tabs>
          <w:tab w:val="clear" w:pos="4536"/>
          <w:tab w:val="clear" w:pos="9072"/>
        </w:tabs>
        <w:jc w:val="both"/>
      </w:pPr>
      <w:r>
        <w:t>vést žáky k tomu, aby získané znalosti, komunikační dovednosti dokázali prakticky využít pro své budoucí povolání</w:t>
      </w:r>
    </w:p>
    <w:p w:rsidR="00A067F9" w:rsidRPr="008E48FE" w:rsidRDefault="00A067F9" w:rsidP="00A067F9">
      <w:pPr>
        <w:jc w:val="both"/>
      </w:pPr>
    </w:p>
    <w:p w:rsidR="00A067F9" w:rsidRDefault="00A067F9" w:rsidP="00A067F9">
      <w:pPr>
        <w:jc w:val="both"/>
      </w:pPr>
    </w:p>
    <w:p w:rsidR="00A067F9" w:rsidRPr="008E48FE" w:rsidRDefault="00A067F9" w:rsidP="00A067F9">
      <w:pPr>
        <w:jc w:val="both"/>
      </w:pPr>
    </w:p>
    <w:p w:rsidR="00A067F9" w:rsidRDefault="00A067F9" w:rsidP="00A067F9">
      <w:pPr>
        <w:rPr>
          <w:b/>
          <w:bCs/>
          <w:sz w:val="28"/>
          <w:u w:val="single"/>
        </w:rPr>
      </w:pPr>
      <w:r>
        <w:rPr>
          <w:b/>
          <w:bCs/>
          <w:sz w:val="28"/>
          <w:u w:val="single"/>
        </w:rPr>
        <w:t>1. ročník</w:t>
      </w:r>
    </w:p>
    <w:p w:rsidR="00A067F9" w:rsidRDefault="00A067F9" w:rsidP="00A067F9"/>
    <w:p w:rsidR="00A067F9" w:rsidRPr="00212E2D" w:rsidRDefault="00A067F9" w:rsidP="00A067F9">
      <w:pPr>
        <w:rPr>
          <w:b/>
          <w:sz w:val="28"/>
        </w:rPr>
      </w:pPr>
      <w:r w:rsidRPr="00212E2D">
        <w:rPr>
          <w:b/>
          <w:sz w:val="28"/>
        </w:rPr>
        <w:t>Řečové dovednosti</w:t>
      </w:r>
    </w:p>
    <w:p w:rsidR="00A067F9" w:rsidRPr="00212E2D" w:rsidRDefault="00A067F9" w:rsidP="00A067F9">
      <w:pPr>
        <w:rPr>
          <w:b/>
          <w:i/>
          <w:sz w:val="28"/>
        </w:rPr>
      </w:pPr>
      <w:r w:rsidRPr="00212E2D">
        <w:rPr>
          <w:b/>
          <w:i/>
          <w:sz w:val="28"/>
        </w:rPr>
        <w:t>Ročníkové výstupy</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rozumí velmi jednoduchým povelům učitele </w:t>
      </w:r>
    </w:p>
    <w:p w:rsidR="00A067F9" w:rsidRPr="00A153A8" w:rsidRDefault="00A067F9" w:rsidP="00A067F9">
      <w:pPr>
        <w:numPr>
          <w:ilvl w:val="0"/>
          <w:numId w:val="10"/>
        </w:numPr>
        <w:rPr>
          <w:i/>
          <w:iCs/>
        </w:rPr>
      </w:pPr>
      <w:r>
        <w:rPr>
          <w:i/>
          <w:iCs/>
        </w:rPr>
        <w:t>reaguje na jednoduché pokyny učitele, které jsou pomalu, zřetelně a pečlivě vyslovovány</w:t>
      </w:r>
    </w:p>
    <w:p w:rsidR="00A067F9" w:rsidRDefault="00A067F9" w:rsidP="00A067F9">
      <w:pPr>
        <w:numPr>
          <w:ilvl w:val="0"/>
          <w:numId w:val="10"/>
        </w:numPr>
        <w:rPr>
          <w:i/>
          <w:iCs/>
        </w:rPr>
      </w:pPr>
      <w:r>
        <w:rPr>
          <w:i/>
          <w:iCs/>
        </w:rPr>
        <w:t xml:space="preserve">sdělí jednoduchým způsobem základní informace týkající se jeho samotného </w:t>
      </w:r>
    </w:p>
    <w:p w:rsidR="00A067F9" w:rsidRDefault="00A067F9" w:rsidP="00A067F9">
      <w:pPr>
        <w:numPr>
          <w:ilvl w:val="0"/>
          <w:numId w:val="10"/>
        </w:numPr>
        <w:rPr>
          <w:i/>
          <w:iCs/>
        </w:rPr>
      </w:pPr>
      <w:r>
        <w:rPr>
          <w:i/>
          <w:iCs/>
        </w:rPr>
        <w:t>odpovídá na jednoduché otázky týkající se jeho samotného</w:t>
      </w:r>
    </w:p>
    <w:p w:rsidR="00A067F9" w:rsidRDefault="00A067F9" w:rsidP="00A067F9">
      <w:pPr>
        <w:rPr>
          <w:i/>
          <w:iCs/>
        </w:rPr>
      </w:pPr>
    </w:p>
    <w:p w:rsidR="00A067F9" w:rsidRPr="00D373B5" w:rsidRDefault="00A067F9" w:rsidP="00A067F9">
      <w:pPr>
        <w:rPr>
          <w:b/>
          <w:i/>
          <w:sz w:val="28"/>
        </w:rPr>
      </w:pPr>
      <w:r w:rsidRPr="00D373B5">
        <w:rPr>
          <w:b/>
          <w:i/>
          <w:sz w:val="28"/>
        </w:rPr>
        <w:t>Učivo</w:t>
      </w:r>
    </w:p>
    <w:p w:rsidR="00A067F9" w:rsidRPr="00E10CC3" w:rsidRDefault="00A067F9" w:rsidP="00A067F9">
      <w:r>
        <w:t>tematické okruhy:</w:t>
      </w:r>
    </w:p>
    <w:p w:rsidR="00A067F9" w:rsidRDefault="00A067F9" w:rsidP="00A067F9">
      <w:pPr>
        <w:ind w:left="780"/>
      </w:pPr>
      <w:r>
        <w:t>- rodina</w:t>
      </w:r>
      <w:r>
        <w:tab/>
        <w:t>My family</w:t>
      </w:r>
    </w:p>
    <w:p w:rsidR="00A067F9" w:rsidRDefault="00A067F9" w:rsidP="00A067F9">
      <w:pPr>
        <w:ind w:left="780"/>
      </w:pPr>
      <w:r>
        <w:t xml:space="preserve">- škola  </w:t>
      </w:r>
      <w:r>
        <w:tab/>
        <w:t>My school</w:t>
      </w:r>
    </w:p>
    <w:p w:rsidR="00A067F9" w:rsidRDefault="00A067F9" w:rsidP="00A067F9">
      <w:pPr>
        <w:ind w:left="780"/>
      </w:pPr>
      <w:r>
        <w:t>- zvířátka</w:t>
      </w:r>
      <w:r>
        <w:tab/>
        <w:t>Pets</w:t>
      </w:r>
    </w:p>
    <w:p w:rsidR="00A067F9" w:rsidRDefault="00A067F9" w:rsidP="00A067F9">
      <w:pPr>
        <w:ind w:left="780"/>
      </w:pPr>
      <w:r>
        <w:t>- hračky</w:t>
      </w:r>
      <w:r>
        <w:tab/>
        <w:t>Toys</w:t>
      </w:r>
    </w:p>
    <w:p w:rsidR="00A067F9" w:rsidRDefault="00A067F9" w:rsidP="00A067F9">
      <w:pPr>
        <w:ind w:left="780"/>
      </w:pPr>
      <w:r>
        <w:t>- lidské tělo</w:t>
      </w:r>
      <w:r>
        <w:tab/>
        <w:t>My body</w:t>
      </w:r>
    </w:p>
    <w:p w:rsidR="00A067F9" w:rsidRDefault="00A067F9" w:rsidP="00A067F9"/>
    <w:p w:rsidR="00A067F9" w:rsidRDefault="00A067F9" w:rsidP="00A067F9">
      <w:r>
        <w:t>gramatika:</w:t>
      </w:r>
    </w:p>
    <w:p w:rsidR="00A067F9" w:rsidRPr="00890377" w:rsidRDefault="00A067F9" w:rsidP="00A067F9">
      <w:pPr>
        <w:rPr>
          <w:i/>
          <w:lang w:val="en-GB"/>
        </w:rPr>
      </w:pPr>
      <w:r w:rsidRPr="00890377">
        <w:rPr>
          <w:lang w:val="en-GB"/>
        </w:rPr>
        <w:tab/>
      </w:r>
      <w:r w:rsidRPr="00890377">
        <w:rPr>
          <w:i/>
          <w:lang w:val="en-GB"/>
        </w:rPr>
        <w:t>- What’s your name?</w:t>
      </w:r>
    </w:p>
    <w:p w:rsidR="00A067F9" w:rsidRPr="00890377" w:rsidRDefault="00A067F9" w:rsidP="00A067F9">
      <w:pPr>
        <w:rPr>
          <w:i/>
          <w:lang w:val="en-GB"/>
        </w:rPr>
      </w:pPr>
      <w:r w:rsidRPr="00890377">
        <w:rPr>
          <w:i/>
          <w:lang w:val="en-GB"/>
        </w:rPr>
        <w:tab/>
        <w:t>- How old are you?</w:t>
      </w:r>
    </w:p>
    <w:p w:rsidR="00A067F9" w:rsidRPr="00890377" w:rsidRDefault="00A067F9" w:rsidP="00A067F9">
      <w:pPr>
        <w:rPr>
          <w:i/>
          <w:lang w:val="en-GB"/>
        </w:rPr>
      </w:pPr>
      <w:r w:rsidRPr="00890377">
        <w:rPr>
          <w:i/>
          <w:lang w:val="en-GB"/>
        </w:rPr>
        <w:tab/>
        <w:t>- I´m...</w:t>
      </w:r>
    </w:p>
    <w:p w:rsidR="00A067F9" w:rsidRPr="00890377" w:rsidRDefault="00A067F9" w:rsidP="00A067F9">
      <w:pPr>
        <w:rPr>
          <w:i/>
          <w:lang w:val="en-GB"/>
        </w:rPr>
      </w:pPr>
      <w:r w:rsidRPr="00890377">
        <w:rPr>
          <w:i/>
          <w:lang w:val="en-GB"/>
        </w:rPr>
        <w:tab/>
        <w:t>- What´s this? It´s a...</w:t>
      </w:r>
    </w:p>
    <w:p w:rsidR="00A067F9" w:rsidRPr="00890377" w:rsidRDefault="00A067F9" w:rsidP="00A067F9">
      <w:pPr>
        <w:rPr>
          <w:i/>
          <w:lang w:val="en-GB"/>
        </w:rPr>
      </w:pPr>
      <w:r w:rsidRPr="00890377">
        <w:rPr>
          <w:i/>
          <w:lang w:val="en-GB"/>
        </w:rPr>
        <w:tab/>
        <w:t>- I´ve got a...</w:t>
      </w:r>
    </w:p>
    <w:p w:rsidR="00A067F9" w:rsidRPr="00890377" w:rsidRDefault="00A067F9" w:rsidP="00A067F9">
      <w:pPr>
        <w:ind w:firstLine="708"/>
        <w:rPr>
          <w:i/>
          <w:lang w:val="en-GB"/>
        </w:rPr>
      </w:pPr>
      <w:r w:rsidRPr="00890377">
        <w:rPr>
          <w:i/>
          <w:lang w:val="en-GB"/>
        </w:rPr>
        <w:t>- Imperative (Stand up! Sit down! ...)</w:t>
      </w:r>
    </w:p>
    <w:p w:rsidR="00A067F9" w:rsidRDefault="00A067F9" w:rsidP="00A067F9">
      <w:pPr>
        <w:rPr>
          <w:b/>
          <w:bCs/>
          <w:i/>
          <w:iCs/>
          <w:lang w:val="en-GB"/>
        </w:rPr>
      </w:pPr>
    </w:p>
    <w:p w:rsidR="00A067F9" w:rsidRDefault="00A067F9" w:rsidP="00A067F9">
      <w:pPr>
        <w:rPr>
          <w:b/>
          <w:bCs/>
          <w:i/>
          <w:iCs/>
          <w:lang w:val="en-GB"/>
        </w:rPr>
      </w:pPr>
    </w:p>
    <w:p w:rsidR="00A067F9" w:rsidRPr="00212E2D" w:rsidRDefault="00A067F9" w:rsidP="00A067F9">
      <w:pPr>
        <w:rPr>
          <w:b/>
          <w:bCs/>
          <w:i/>
          <w:iCs/>
        </w:rPr>
      </w:pPr>
    </w:p>
    <w:p w:rsidR="00A067F9" w:rsidRDefault="00A067F9" w:rsidP="00A067F9">
      <w:pPr>
        <w:rPr>
          <w:b/>
          <w:bCs/>
          <w:sz w:val="28"/>
          <w:u w:val="single"/>
        </w:rPr>
      </w:pPr>
      <w:r>
        <w:rPr>
          <w:b/>
          <w:bCs/>
          <w:sz w:val="28"/>
          <w:u w:val="single"/>
        </w:rPr>
        <w:t>2. ročník</w:t>
      </w:r>
    </w:p>
    <w:p w:rsidR="00A067F9" w:rsidRPr="001517AE" w:rsidRDefault="00A067F9" w:rsidP="00A067F9"/>
    <w:p w:rsidR="00A067F9" w:rsidRPr="00212E2D" w:rsidRDefault="00A067F9" w:rsidP="00A067F9">
      <w:pPr>
        <w:rPr>
          <w:b/>
          <w:sz w:val="28"/>
        </w:rPr>
      </w:pPr>
      <w:r w:rsidRPr="00212E2D">
        <w:rPr>
          <w:b/>
          <w:sz w:val="28"/>
        </w:rPr>
        <w:t>Řečové dovednosti</w:t>
      </w:r>
    </w:p>
    <w:p w:rsidR="00A067F9" w:rsidRPr="00A46329" w:rsidRDefault="00A067F9" w:rsidP="00A067F9">
      <w:pPr>
        <w:rPr>
          <w:b/>
          <w:i/>
          <w:sz w:val="28"/>
        </w:rPr>
      </w:pPr>
      <w:r w:rsidRPr="00A46329">
        <w:rPr>
          <w:b/>
          <w:i/>
          <w:sz w:val="28"/>
        </w:rPr>
        <w:t>Ročníkové výstupy</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rozumí jednoduchým povelům učitele </w:t>
      </w:r>
    </w:p>
    <w:p w:rsidR="00A067F9" w:rsidRDefault="00A067F9" w:rsidP="00A067F9">
      <w:pPr>
        <w:numPr>
          <w:ilvl w:val="0"/>
          <w:numId w:val="10"/>
        </w:numPr>
        <w:rPr>
          <w:i/>
          <w:iCs/>
        </w:rPr>
      </w:pPr>
      <w:r>
        <w:rPr>
          <w:i/>
          <w:iCs/>
        </w:rPr>
        <w:t>pochopí obsah velmi krátkého mluveného textu, který je vyslovován velmi pomalu a zřetelně a je podpořen obrazovým doprovodem</w:t>
      </w:r>
    </w:p>
    <w:p w:rsidR="00A067F9" w:rsidRDefault="00A067F9" w:rsidP="00A067F9">
      <w:pPr>
        <w:numPr>
          <w:ilvl w:val="0"/>
          <w:numId w:val="10"/>
        </w:numPr>
        <w:rPr>
          <w:i/>
          <w:iCs/>
        </w:rPr>
      </w:pPr>
      <w:r>
        <w:rPr>
          <w:i/>
          <w:iCs/>
        </w:rPr>
        <w:lastRenderedPageBreak/>
        <w:t>pochopí obsah velmi jednoduchého a krátkého textu, který je opatřen obrázky</w:t>
      </w:r>
    </w:p>
    <w:p w:rsidR="00A067F9" w:rsidRPr="00A153A8" w:rsidRDefault="00A067F9" w:rsidP="00A067F9">
      <w:pPr>
        <w:numPr>
          <w:ilvl w:val="0"/>
          <w:numId w:val="10"/>
        </w:numPr>
        <w:rPr>
          <w:i/>
          <w:iCs/>
        </w:rPr>
      </w:pPr>
      <w:r>
        <w:rPr>
          <w:i/>
          <w:iCs/>
        </w:rPr>
        <w:t>odpoví na jednoduché otázky týkající se jeho samotného</w:t>
      </w:r>
    </w:p>
    <w:p w:rsidR="00A067F9" w:rsidRDefault="00A067F9" w:rsidP="00A067F9">
      <w:pPr>
        <w:numPr>
          <w:ilvl w:val="0"/>
          <w:numId w:val="10"/>
        </w:numPr>
        <w:rPr>
          <w:i/>
          <w:iCs/>
        </w:rPr>
      </w:pPr>
      <w:r>
        <w:rPr>
          <w:i/>
          <w:iCs/>
        </w:rPr>
        <w:t>dokáže napsat jednotlivá slova a velmi krátké a jednoduché věty na základě předlohy (text či obrázky)</w:t>
      </w:r>
    </w:p>
    <w:p w:rsidR="00A067F9" w:rsidRDefault="00A067F9" w:rsidP="00A067F9">
      <w:pPr>
        <w:numPr>
          <w:ilvl w:val="0"/>
          <w:numId w:val="10"/>
        </w:numPr>
        <w:rPr>
          <w:i/>
          <w:iCs/>
        </w:rPr>
      </w:pPr>
      <w:r>
        <w:rPr>
          <w:i/>
          <w:iCs/>
        </w:rPr>
        <w:t>umí zopakovat a použít slovní spojení, se kterými se již setkal</w:t>
      </w:r>
    </w:p>
    <w:p w:rsidR="00A067F9" w:rsidRPr="00912128" w:rsidRDefault="00A067F9" w:rsidP="00A067F9">
      <w:pPr>
        <w:rPr>
          <w:i/>
          <w:iCs/>
        </w:rPr>
      </w:pPr>
    </w:p>
    <w:p w:rsidR="00A067F9" w:rsidRPr="00D373B5" w:rsidRDefault="00A067F9" w:rsidP="00A067F9">
      <w:pPr>
        <w:rPr>
          <w:b/>
          <w:i/>
          <w:sz w:val="28"/>
        </w:rPr>
      </w:pPr>
      <w:r w:rsidRPr="00D373B5">
        <w:rPr>
          <w:b/>
          <w:i/>
          <w:sz w:val="28"/>
        </w:rPr>
        <w:t>Učivo</w:t>
      </w:r>
    </w:p>
    <w:p w:rsidR="00A067F9" w:rsidRPr="00E10CC3" w:rsidRDefault="00A067F9" w:rsidP="00A067F9">
      <w:r>
        <w:t>Tematické okruhy:</w:t>
      </w:r>
    </w:p>
    <w:p w:rsidR="00A067F9" w:rsidRDefault="00A067F9" w:rsidP="00A067F9">
      <w:pPr>
        <w:ind w:left="780"/>
      </w:pPr>
      <w:r>
        <w:t xml:space="preserve">- škola  </w:t>
      </w:r>
      <w:r>
        <w:tab/>
        <w:t>My school</w:t>
      </w:r>
    </w:p>
    <w:p w:rsidR="00A067F9" w:rsidRDefault="00A067F9" w:rsidP="00A067F9">
      <w:pPr>
        <w:ind w:left="780"/>
      </w:pPr>
      <w:r>
        <w:t>- volný čas</w:t>
      </w:r>
      <w:r>
        <w:tab/>
        <w:t>Free time activities</w:t>
      </w:r>
    </w:p>
    <w:p w:rsidR="00A067F9" w:rsidRDefault="00A067F9" w:rsidP="00A067F9">
      <w:pPr>
        <w:ind w:left="780"/>
      </w:pPr>
      <w:r>
        <w:t>- zvířátka</w:t>
      </w:r>
      <w:r>
        <w:tab/>
        <w:t xml:space="preserve">Pets </w:t>
      </w:r>
    </w:p>
    <w:p w:rsidR="00A067F9" w:rsidRDefault="00A067F9" w:rsidP="00A067F9">
      <w:pPr>
        <w:ind w:left="780"/>
      </w:pPr>
      <w:r>
        <w:t>- lidské tělo</w:t>
      </w:r>
      <w:r>
        <w:tab/>
        <w:t>My body</w:t>
      </w:r>
    </w:p>
    <w:p w:rsidR="00A067F9" w:rsidRDefault="00A067F9" w:rsidP="00A067F9">
      <w:pPr>
        <w:ind w:left="780"/>
      </w:pPr>
      <w:r>
        <w:t>- domov</w:t>
      </w:r>
      <w:r>
        <w:tab/>
        <w:t>My home</w:t>
      </w:r>
    </w:p>
    <w:p w:rsidR="00A067F9" w:rsidRDefault="00A067F9" w:rsidP="00A067F9">
      <w:pPr>
        <w:ind w:left="780"/>
      </w:pPr>
      <w:r>
        <w:t>- jídlo</w:t>
      </w:r>
      <w:r>
        <w:tab/>
      </w:r>
      <w:r>
        <w:tab/>
        <w:t>My food</w:t>
      </w:r>
    </w:p>
    <w:p w:rsidR="00A067F9" w:rsidRDefault="00A067F9" w:rsidP="00A067F9"/>
    <w:p w:rsidR="00A067F9" w:rsidRDefault="00A067F9" w:rsidP="00A067F9">
      <w:r>
        <w:t>Gramatika:</w:t>
      </w:r>
    </w:p>
    <w:p w:rsidR="00A067F9" w:rsidRPr="00890377" w:rsidRDefault="00A067F9" w:rsidP="00A067F9">
      <w:pPr>
        <w:rPr>
          <w:i/>
          <w:lang w:val="en-GB"/>
        </w:rPr>
      </w:pPr>
      <w:r w:rsidRPr="00890377">
        <w:rPr>
          <w:lang w:val="en-GB"/>
        </w:rPr>
        <w:tab/>
      </w:r>
      <w:r w:rsidRPr="00890377">
        <w:rPr>
          <w:i/>
          <w:lang w:val="en-GB"/>
        </w:rPr>
        <w:t>- What’s your name?</w:t>
      </w:r>
    </w:p>
    <w:p w:rsidR="00A067F9" w:rsidRPr="00890377" w:rsidRDefault="00A067F9" w:rsidP="00A067F9">
      <w:pPr>
        <w:rPr>
          <w:i/>
          <w:lang w:val="en-GB"/>
        </w:rPr>
      </w:pPr>
      <w:r w:rsidRPr="00890377">
        <w:rPr>
          <w:i/>
          <w:lang w:val="en-GB"/>
        </w:rPr>
        <w:tab/>
        <w:t>- How old are you?</w:t>
      </w:r>
    </w:p>
    <w:p w:rsidR="00A067F9" w:rsidRPr="00890377" w:rsidRDefault="00A067F9" w:rsidP="00A067F9">
      <w:pPr>
        <w:rPr>
          <w:i/>
          <w:lang w:val="en-GB"/>
        </w:rPr>
      </w:pPr>
      <w:r w:rsidRPr="00890377">
        <w:rPr>
          <w:i/>
          <w:lang w:val="en-GB"/>
        </w:rPr>
        <w:tab/>
        <w:t>- I´m...</w:t>
      </w:r>
    </w:p>
    <w:p w:rsidR="00A067F9" w:rsidRPr="00890377" w:rsidRDefault="00A067F9" w:rsidP="00A067F9">
      <w:pPr>
        <w:rPr>
          <w:i/>
          <w:lang w:val="en-GB"/>
        </w:rPr>
      </w:pPr>
      <w:r w:rsidRPr="00890377">
        <w:rPr>
          <w:lang w:val="en-GB"/>
        </w:rPr>
        <w:tab/>
      </w:r>
      <w:r w:rsidRPr="00890377">
        <w:rPr>
          <w:i/>
          <w:lang w:val="en-GB"/>
        </w:rPr>
        <w:t>- What´s this? It´s a...</w:t>
      </w:r>
    </w:p>
    <w:p w:rsidR="00A067F9" w:rsidRPr="00890377" w:rsidRDefault="00A067F9" w:rsidP="00A067F9">
      <w:pPr>
        <w:rPr>
          <w:i/>
          <w:lang w:val="en-GB"/>
        </w:rPr>
      </w:pPr>
      <w:r w:rsidRPr="00890377">
        <w:rPr>
          <w:i/>
          <w:lang w:val="en-GB"/>
        </w:rPr>
        <w:tab/>
        <w:t>- I´ve got a ..., I haven´t got a...</w:t>
      </w:r>
    </w:p>
    <w:p w:rsidR="00A067F9" w:rsidRPr="00890377" w:rsidRDefault="00A067F9" w:rsidP="00A067F9">
      <w:pPr>
        <w:rPr>
          <w:i/>
          <w:lang w:val="en-GB"/>
        </w:rPr>
      </w:pPr>
      <w:r w:rsidRPr="00890377">
        <w:rPr>
          <w:i/>
          <w:lang w:val="en-GB"/>
        </w:rPr>
        <w:tab/>
        <w:t>- Have you got a...?</w:t>
      </w:r>
    </w:p>
    <w:p w:rsidR="00A067F9" w:rsidRPr="00890377" w:rsidRDefault="00A067F9" w:rsidP="00A067F9">
      <w:pPr>
        <w:ind w:firstLine="708"/>
        <w:rPr>
          <w:i/>
          <w:lang w:val="en-GB"/>
        </w:rPr>
      </w:pPr>
      <w:r w:rsidRPr="00890377">
        <w:rPr>
          <w:i/>
          <w:lang w:val="en-GB"/>
        </w:rPr>
        <w:t xml:space="preserve">- </w:t>
      </w:r>
      <w:r>
        <w:rPr>
          <w:i/>
          <w:lang w:val="en-GB"/>
        </w:rPr>
        <w:t>Imperative (Stand up! Sit down!</w:t>
      </w:r>
      <w:r w:rsidRPr="00890377">
        <w:rPr>
          <w:i/>
          <w:lang w:val="en-GB"/>
        </w:rPr>
        <w:t>...), (Don´t stand up! Don´t sit down! ...)</w:t>
      </w:r>
    </w:p>
    <w:p w:rsidR="00A067F9" w:rsidRPr="00890377" w:rsidRDefault="00A067F9" w:rsidP="00A067F9">
      <w:pPr>
        <w:ind w:firstLine="708"/>
        <w:rPr>
          <w:i/>
          <w:lang w:val="en-GB"/>
        </w:rPr>
      </w:pPr>
      <w:r w:rsidRPr="00890377">
        <w:rPr>
          <w:i/>
          <w:lang w:val="en-GB"/>
        </w:rPr>
        <w:t>- This is...</w:t>
      </w:r>
    </w:p>
    <w:p w:rsidR="00A067F9" w:rsidRPr="00890377" w:rsidRDefault="00A067F9" w:rsidP="00A067F9">
      <w:pPr>
        <w:ind w:firstLine="708"/>
        <w:rPr>
          <w:i/>
          <w:lang w:val="en-GB"/>
        </w:rPr>
      </w:pPr>
      <w:r w:rsidRPr="00890377">
        <w:rPr>
          <w:i/>
          <w:lang w:val="en-GB"/>
        </w:rPr>
        <w:t>- I like ..., I don´t like...</w:t>
      </w:r>
    </w:p>
    <w:p w:rsidR="00A067F9" w:rsidRPr="00890377" w:rsidRDefault="00A067F9" w:rsidP="00A067F9">
      <w:pPr>
        <w:ind w:firstLine="708"/>
        <w:rPr>
          <w:i/>
          <w:lang w:val="en-GB"/>
        </w:rPr>
      </w:pPr>
      <w:r w:rsidRPr="00890377">
        <w:rPr>
          <w:i/>
          <w:lang w:val="en-GB"/>
        </w:rPr>
        <w:t>- I can ..., I can´t...</w:t>
      </w:r>
    </w:p>
    <w:p w:rsidR="00A067F9" w:rsidRPr="00890377" w:rsidRDefault="00A067F9" w:rsidP="00A067F9">
      <w:pPr>
        <w:rPr>
          <w:lang w:val="en-GB"/>
        </w:rPr>
      </w:pPr>
    </w:p>
    <w:p w:rsidR="00A067F9" w:rsidRDefault="00A067F9" w:rsidP="00A067F9"/>
    <w:p w:rsidR="00A067F9" w:rsidRDefault="00A067F9" w:rsidP="00A067F9"/>
    <w:p w:rsidR="00A067F9" w:rsidRDefault="00A067F9" w:rsidP="00A067F9">
      <w:pPr>
        <w:rPr>
          <w:b/>
          <w:bCs/>
          <w:sz w:val="28"/>
          <w:u w:val="single"/>
        </w:rPr>
      </w:pPr>
      <w:r>
        <w:rPr>
          <w:b/>
          <w:bCs/>
          <w:sz w:val="28"/>
          <w:u w:val="single"/>
        </w:rPr>
        <w:t>3. ročník</w:t>
      </w:r>
    </w:p>
    <w:p w:rsidR="00A067F9" w:rsidRDefault="00A067F9" w:rsidP="00A067F9"/>
    <w:p w:rsidR="00A067F9" w:rsidRPr="00212E2D" w:rsidRDefault="00A067F9" w:rsidP="00A067F9">
      <w:pPr>
        <w:rPr>
          <w:b/>
          <w:sz w:val="28"/>
        </w:rPr>
      </w:pPr>
      <w:r w:rsidRPr="00212E2D">
        <w:rPr>
          <w:b/>
          <w:sz w:val="28"/>
        </w:rPr>
        <w:t>Řečové dovednosti</w:t>
      </w:r>
    </w:p>
    <w:p w:rsidR="00A067F9" w:rsidRPr="006B03F0" w:rsidRDefault="00A067F9" w:rsidP="00A067F9">
      <w:pPr>
        <w:rPr>
          <w:b/>
          <w:i/>
          <w:sz w:val="28"/>
        </w:rPr>
      </w:pPr>
      <w:r w:rsidRPr="006B03F0">
        <w:rPr>
          <w:b/>
          <w:i/>
          <w:sz w:val="28"/>
        </w:rPr>
        <w:t>Ročníkové výstupy</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rozumí jednoduchým povelům učitele </w:t>
      </w:r>
    </w:p>
    <w:p w:rsidR="00A067F9" w:rsidRDefault="00A067F9" w:rsidP="00A067F9">
      <w:pPr>
        <w:numPr>
          <w:ilvl w:val="0"/>
          <w:numId w:val="10"/>
        </w:numPr>
        <w:rPr>
          <w:i/>
          <w:iCs/>
        </w:rPr>
      </w:pPr>
      <w:r>
        <w:rPr>
          <w:i/>
          <w:iCs/>
        </w:rPr>
        <w:t>reaguje verbálně a neverbálně na jednoduché pokyny učitele, které jsou pečlivě vyslovovány</w:t>
      </w:r>
    </w:p>
    <w:p w:rsidR="00A067F9" w:rsidRDefault="00A067F9" w:rsidP="00A067F9">
      <w:pPr>
        <w:numPr>
          <w:ilvl w:val="0"/>
          <w:numId w:val="10"/>
        </w:numPr>
        <w:rPr>
          <w:i/>
          <w:iCs/>
        </w:rPr>
      </w:pPr>
      <w:r>
        <w:rPr>
          <w:i/>
          <w:iCs/>
        </w:rPr>
        <w:t>pochopí obsah jednoduchého a krátkého textu, který je opatřen obrázky</w:t>
      </w:r>
    </w:p>
    <w:p w:rsidR="00A067F9" w:rsidRDefault="00A067F9" w:rsidP="00A067F9">
      <w:pPr>
        <w:numPr>
          <w:ilvl w:val="0"/>
          <w:numId w:val="10"/>
        </w:numPr>
        <w:rPr>
          <w:i/>
          <w:iCs/>
        </w:rPr>
      </w:pPr>
      <w:r>
        <w:rPr>
          <w:i/>
          <w:iCs/>
        </w:rPr>
        <w:t>pochopí obsah krátkého mluveného textu, který je vyslovován pomalu a zřetelně a je podpořen obrazovým doprovodem</w:t>
      </w:r>
    </w:p>
    <w:p w:rsidR="00A067F9" w:rsidRDefault="00A067F9" w:rsidP="00A067F9">
      <w:pPr>
        <w:numPr>
          <w:ilvl w:val="0"/>
          <w:numId w:val="10"/>
        </w:numPr>
        <w:rPr>
          <w:i/>
          <w:iCs/>
        </w:rPr>
      </w:pPr>
      <w:r>
        <w:rPr>
          <w:i/>
          <w:iCs/>
        </w:rPr>
        <w:t>odpoví na jednoduché otázky týkající se jeho samotného</w:t>
      </w:r>
    </w:p>
    <w:p w:rsidR="00A067F9" w:rsidRPr="00A153A8" w:rsidRDefault="00A067F9" w:rsidP="00A067F9">
      <w:pPr>
        <w:numPr>
          <w:ilvl w:val="0"/>
          <w:numId w:val="10"/>
        </w:numPr>
        <w:rPr>
          <w:i/>
          <w:iCs/>
        </w:rPr>
      </w:pPr>
      <w:r>
        <w:rPr>
          <w:i/>
          <w:iCs/>
        </w:rPr>
        <w:t>zvládne jednoduchý rozhovor</w:t>
      </w:r>
    </w:p>
    <w:p w:rsidR="00A067F9" w:rsidRDefault="00A067F9" w:rsidP="00A067F9">
      <w:pPr>
        <w:numPr>
          <w:ilvl w:val="0"/>
          <w:numId w:val="10"/>
        </w:numPr>
        <w:rPr>
          <w:i/>
          <w:iCs/>
        </w:rPr>
      </w:pPr>
      <w:r w:rsidRPr="009E3A7F">
        <w:rPr>
          <w:i/>
          <w:iCs/>
        </w:rPr>
        <w:t>dokáže napsat jednotlivá slova a krátké a jednoduché věty na základě předlohy (text či obrázky)</w:t>
      </w:r>
    </w:p>
    <w:p w:rsidR="00A067F9" w:rsidRPr="009E3A7F" w:rsidRDefault="00A067F9" w:rsidP="00A067F9">
      <w:pPr>
        <w:numPr>
          <w:ilvl w:val="0"/>
          <w:numId w:val="10"/>
        </w:numPr>
        <w:rPr>
          <w:i/>
          <w:iCs/>
        </w:rPr>
      </w:pPr>
      <w:r>
        <w:rPr>
          <w:i/>
          <w:iCs/>
        </w:rPr>
        <w:t>umí přiřadit mluvenou a psanou podobu téhož slova a slovního spojení</w:t>
      </w:r>
    </w:p>
    <w:p w:rsidR="00A067F9" w:rsidRPr="000C168D" w:rsidRDefault="00A067F9" w:rsidP="00A067F9"/>
    <w:p w:rsidR="00A067F9" w:rsidRPr="00D373B5" w:rsidRDefault="00A067F9" w:rsidP="00A067F9">
      <w:pPr>
        <w:rPr>
          <w:b/>
          <w:i/>
          <w:sz w:val="28"/>
        </w:rPr>
      </w:pPr>
      <w:r w:rsidRPr="00D373B5">
        <w:rPr>
          <w:b/>
          <w:i/>
          <w:sz w:val="28"/>
        </w:rPr>
        <w:t>Učivo</w:t>
      </w:r>
    </w:p>
    <w:p w:rsidR="00A067F9" w:rsidRDefault="00A067F9" w:rsidP="00A067F9">
      <w:r>
        <w:t>Tematické okruhy:</w:t>
      </w:r>
      <w:r>
        <w:tab/>
      </w:r>
    </w:p>
    <w:p w:rsidR="00A067F9" w:rsidRDefault="00A067F9" w:rsidP="00A067F9">
      <w:pPr>
        <w:ind w:firstLine="708"/>
      </w:pPr>
      <w:r>
        <w:t>- dopravní prostředky</w:t>
      </w:r>
      <w:r>
        <w:tab/>
      </w:r>
      <w:r>
        <w:tab/>
        <w:t>Transport</w:t>
      </w:r>
    </w:p>
    <w:p w:rsidR="00A067F9" w:rsidRDefault="00A067F9" w:rsidP="00A067F9">
      <w:r>
        <w:lastRenderedPageBreak/>
        <w:tab/>
        <w:t>- lidské tělo</w:t>
      </w:r>
      <w:r>
        <w:tab/>
      </w:r>
      <w:r>
        <w:tab/>
      </w:r>
      <w:r>
        <w:tab/>
        <w:t>My body</w:t>
      </w:r>
    </w:p>
    <w:p w:rsidR="00A067F9" w:rsidRDefault="00A067F9" w:rsidP="00A067F9">
      <w:r>
        <w:tab/>
        <w:t xml:space="preserve">- zvířata </w:t>
      </w:r>
      <w:r>
        <w:tab/>
      </w:r>
      <w:r>
        <w:tab/>
      </w:r>
      <w:r>
        <w:tab/>
        <w:t>Animals</w:t>
      </w:r>
    </w:p>
    <w:p w:rsidR="00A067F9" w:rsidRDefault="00A067F9" w:rsidP="00A067F9">
      <w:r>
        <w:tab/>
        <w:t>- domov</w:t>
      </w:r>
      <w:r>
        <w:tab/>
      </w:r>
      <w:r>
        <w:tab/>
      </w:r>
      <w:r>
        <w:tab/>
        <w:t>My home</w:t>
      </w:r>
    </w:p>
    <w:p w:rsidR="00A067F9" w:rsidRDefault="00A067F9" w:rsidP="00A067F9">
      <w:r>
        <w:tab/>
        <w:t>- jídlo</w:t>
      </w:r>
      <w:r>
        <w:tab/>
      </w:r>
      <w:r>
        <w:tab/>
      </w:r>
      <w:r>
        <w:tab/>
      </w:r>
      <w:r>
        <w:tab/>
        <w:t>Food</w:t>
      </w:r>
    </w:p>
    <w:p w:rsidR="00A067F9" w:rsidRDefault="00A067F9" w:rsidP="00A067F9">
      <w:r>
        <w:tab/>
        <w:t>- volný čas</w:t>
      </w:r>
      <w:r>
        <w:tab/>
      </w:r>
      <w:r>
        <w:tab/>
      </w:r>
      <w:r>
        <w:tab/>
        <w:t>Free time</w:t>
      </w:r>
    </w:p>
    <w:p w:rsidR="00A067F9" w:rsidRPr="00D93074" w:rsidRDefault="00A067F9" w:rsidP="00A067F9">
      <w:r>
        <w:tab/>
        <w:t>- oblečení</w:t>
      </w:r>
      <w:r>
        <w:tab/>
      </w:r>
      <w:r>
        <w:tab/>
      </w:r>
      <w:r>
        <w:tab/>
        <w:t>Clothes</w:t>
      </w:r>
    </w:p>
    <w:p w:rsidR="00A067F9" w:rsidRDefault="00A067F9" w:rsidP="00A067F9"/>
    <w:p w:rsidR="00A067F9" w:rsidRDefault="00A067F9" w:rsidP="00A067F9">
      <w:r>
        <w:t>Gramatika:</w:t>
      </w:r>
    </w:p>
    <w:p w:rsidR="00A067F9" w:rsidRPr="00890377" w:rsidRDefault="00A067F9" w:rsidP="00A067F9">
      <w:pPr>
        <w:rPr>
          <w:i/>
          <w:lang w:val="en-GB"/>
        </w:rPr>
      </w:pPr>
      <w:r w:rsidRPr="00890377">
        <w:rPr>
          <w:lang w:val="en-GB"/>
        </w:rPr>
        <w:tab/>
      </w:r>
      <w:r w:rsidRPr="00890377">
        <w:rPr>
          <w:i/>
          <w:lang w:val="en-GB"/>
        </w:rPr>
        <w:t>- What’s your name? What´s your favourite...?</w:t>
      </w:r>
    </w:p>
    <w:p w:rsidR="00A067F9" w:rsidRPr="00890377" w:rsidRDefault="00A067F9" w:rsidP="00A067F9">
      <w:pPr>
        <w:rPr>
          <w:i/>
          <w:lang w:val="en-GB"/>
        </w:rPr>
      </w:pPr>
      <w:r w:rsidRPr="00890377">
        <w:rPr>
          <w:i/>
          <w:lang w:val="en-GB"/>
        </w:rPr>
        <w:tab/>
        <w:t>- How old are you?</w:t>
      </w:r>
    </w:p>
    <w:p w:rsidR="00A067F9" w:rsidRPr="00890377" w:rsidRDefault="00A067F9" w:rsidP="00A067F9">
      <w:pPr>
        <w:rPr>
          <w:i/>
          <w:lang w:val="en-GB"/>
        </w:rPr>
      </w:pPr>
      <w:r>
        <w:rPr>
          <w:i/>
          <w:lang w:val="en-GB"/>
        </w:rPr>
        <w:tab/>
        <w:t>- I’m</w:t>
      </w:r>
      <w:r w:rsidRPr="00890377">
        <w:rPr>
          <w:i/>
          <w:lang w:val="en-GB"/>
        </w:rPr>
        <w:t>...</w:t>
      </w:r>
    </w:p>
    <w:p w:rsidR="00A067F9" w:rsidRPr="00890377" w:rsidRDefault="00A067F9" w:rsidP="00A067F9">
      <w:pPr>
        <w:rPr>
          <w:i/>
          <w:lang w:val="en-GB"/>
        </w:rPr>
      </w:pPr>
      <w:r w:rsidRPr="00890377">
        <w:rPr>
          <w:i/>
          <w:lang w:val="en-GB"/>
        </w:rPr>
        <w:tab/>
        <w:t>- My favourite colour is...</w:t>
      </w:r>
    </w:p>
    <w:p w:rsidR="00A067F9" w:rsidRPr="00890377" w:rsidRDefault="00A067F9" w:rsidP="00A067F9">
      <w:pPr>
        <w:rPr>
          <w:i/>
          <w:lang w:val="en-GB"/>
        </w:rPr>
      </w:pPr>
      <w:r>
        <w:rPr>
          <w:i/>
          <w:lang w:val="en-GB"/>
        </w:rPr>
        <w:tab/>
        <w:t>- What´s this? It´s a</w:t>
      </w:r>
      <w:r w:rsidRPr="00890377">
        <w:rPr>
          <w:i/>
          <w:lang w:val="en-GB"/>
        </w:rPr>
        <w:t>...</w:t>
      </w:r>
    </w:p>
    <w:p w:rsidR="00A067F9" w:rsidRPr="00890377" w:rsidRDefault="00A067F9" w:rsidP="00A067F9">
      <w:pPr>
        <w:rPr>
          <w:lang w:val="en-GB"/>
        </w:rPr>
      </w:pPr>
      <w:r w:rsidRPr="00890377">
        <w:rPr>
          <w:lang w:val="en-GB"/>
        </w:rPr>
        <w:tab/>
        <w:t xml:space="preserve">- sloveso </w:t>
      </w:r>
      <w:r w:rsidRPr="00890377">
        <w:rPr>
          <w:i/>
          <w:lang w:val="en-GB"/>
        </w:rPr>
        <w:t>have</w:t>
      </w:r>
      <w:r w:rsidRPr="00890377">
        <w:rPr>
          <w:lang w:val="en-GB"/>
        </w:rPr>
        <w:t xml:space="preserve"> ve všech osobách, v otázkách i v odpovědích</w:t>
      </w:r>
    </w:p>
    <w:p w:rsidR="00A067F9" w:rsidRPr="00890377" w:rsidRDefault="00A067F9" w:rsidP="00A067F9">
      <w:pPr>
        <w:ind w:firstLine="708"/>
        <w:rPr>
          <w:i/>
          <w:lang w:val="en-GB"/>
        </w:rPr>
      </w:pPr>
      <w:r w:rsidRPr="00890377">
        <w:rPr>
          <w:i/>
          <w:lang w:val="en-GB"/>
        </w:rPr>
        <w:t xml:space="preserve">- </w:t>
      </w:r>
      <w:r>
        <w:rPr>
          <w:i/>
          <w:lang w:val="en-GB"/>
        </w:rPr>
        <w:t xml:space="preserve">Imperative (Stand up! Sit down! </w:t>
      </w:r>
      <w:r w:rsidRPr="00890377">
        <w:rPr>
          <w:i/>
          <w:lang w:val="en-GB"/>
        </w:rPr>
        <w:t>...), (Don´t stand up! Don´t sit down! ...)</w:t>
      </w:r>
    </w:p>
    <w:p w:rsidR="00A067F9" w:rsidRPr="00890377" w:rsidRDefault="00A067F9" w:rsidP="00A067F9">
      <w:pPr>
        <w:ind w:firstLine="708"/>
        <w:rPr>
          <w:i/>
          <w:lang w:val="en-GB"/>
        </w:rPr>
      </w:pPr>
      <w:r w:rsidRPr="00890377">
        <w:rPr>
          <w:i/>
          <w:lang w:val="en-GB"/>
        </w:rPr>
        <w:t>- This is...</w:t>
      </w:r>
    </w:p>
    <w:p w:rsidR="00A067F9" w:rsidRPr="00890377" w:rsidRDefault="00A067F9" w:rsidP="00A067F9">
      <w:pPr>
        <w:ind w:firstLine="708"/>
        <w:rPr>
          <w:lang w:val="en-GB"/>
        </w:rPr>
      </w:pPr>
      <w:r w:rsidRPr="00890377">
        <w:rPr>
          <w:lang w:val="en-GB"/>
        </w:rPr>
        <w:t xml:space="preserve">- sloveso </w:t>
      </w:r>
      <w:r w:rsidRPr="00890377">
        <w:rPr>
          <w:i/>
          <w:lang w:val="en-GB"/>
        </w:rPr>
        <w:t>like</w:t>
      </w:r>
      <w:r w:rsidRPr="00890377">
        <w:rPr>
          <w:lang w:val="en-GB"/>
        </w:rPr>
        <w:t xml:space="preserve"> ve všech osobách, v otázkách i v odpovědích </w:t>
      </w:r>
    </w:p>
    <w:p w:rsidR="00A067F9" w:rsidRPr="00890377" w:rsidRDefault="00A067F9" w:rsidP="00A067F9">
      <w:pPr>
        <w:ind w:firstLine="708"/>
        <w:rPr>
          <w:lang w:val="en-GB"/>
        </w:rPr>
      </w:pPr>
      <w:r w:rsidRPr="00890377">
        <w:rPr>
          <w:lang w:val="en-GB"/>
        </w:rPr>
        <w:t xml:space="preserve">- sloveso </w:t>
      </w:r>
      <w:r w:rsidRPr="00890377">
        <w:rPr>
          <w:i/>
          <w:lang w:val="en-GB"/>
        </w:rPr>
        <w:t>can</w:t>
      </w:r>
      <w:r w:rsidRPr="00890377">
        <w:rPr>
          <w:lang w:val="en-GB"/>
        </w:rPr>
        <w:t xml:space="preserve"> ve všech osobách, v otázkách i v odpovědích </w:t>
      </w:r>
    </w:p>
    <w:p w:rsidR="00A067F9" w:rsidRPr="00890377" w:rsidRDefault="00A067F9" w:rsidP="00A067F9">
      <w:pPr>
        <w:ind w:firstLine="708"/>
        <w:rPr>
          <w:lang w:val="en-GB"/>
        </w:rPr>
      </w:pPr>
      <w:r w:rsidRPr="00890377">
        <w:rPr>
          <w:lang w:val="en-GB"/>
        </w:rPr>
        <w:t xml:space="preserve">- vazba </w:t>
      </w:r>
      <w:r w:rsidRPr="00890377">
        <w:rPr>
          <w:i/>
          <w:lang w:val="en-GB"/>
        </w:rPr>
        <w:t xml:space="preserve">I´m wearing </w:t>
      </w:r>
      <w:r w:rsidRPr="00890377">
        <w:rPr>
          <w:lang w:val="en-GB"/>
        </w:rPr>
        <w:t>ve všech osobách, v otázkách i v odpovědích</w:t>
      </w:r>
    </w:p>
    <w:p w:rsidR="00A067F9" w:rsidRPr="00890377" w:rsidRDefault="00A067F9" w:rsidP="00A067F9">
      <w:pPr>
        <w:ind w:firstLine="708"/>
        <w:rPr>
          <w:i/>
          <w:lang w:val="en-GB"/>
        </w:rPr>
      </w:pPr>
      <w:r w:rsidRPr="00890377">
        <w:rPr>
          <w:i/>
          <w:lang w:val="en-GB"/>
        </w:rPr>
        <w:t>- There´s a..., There are...</w:t>
      </w:r>
    </w:p>
    <w:p w:rsidR="00A067F9" w:rsidRPr="00890377" w:rsidRDefault="00A067F9" w:rsidP="00A067F9">
      <w:pPr>
        <w:ind w:firstLine="708"/>
        <w:rPr>
          <w:lang w:val="en-GB"/>
        </w:rPr>
      </w:pPr>
      <w:r w:rsidRPr="00890377">
        <w:rPr>
          <w:lang w:val="en-GB"/>
        </w:rPr>
        <w:t xml:space="preserve">- předložky - </w:t>
      </w:r>
      <w:r w:rsidRPr="00890377">
        <w:rPr>
          <w:i/>
          <w:lang w:val="en-GB"/>
        </w:rPr>
        <w:t>on, under, in, behind</w:t>
      </w:r>
    </w:p>
    <w:p w:rsidR="00A067F9" w:rsidRPr="00890377" w:rsidRDefault="00A067F9" w:rsidP="00A067F9">
      <w:pPr>
        <w:rPr>
          <w:lang w:val="en-GB"/>
        </w:rPr>
      </w:pPr>
    </w:p>
    <w:p w:rsidR="00A067F9" w:rsidRDefault="00A067F9" w:rsidP="00A067F9"/>
    <w:p w:rsidR="00E35F7C" w:rsidRDefault="00E35F7C" w:rsidP="00A067F9"/>
    <w:p w:rsidR="008C60C7" w:rsidRPr="00B04485" w:rsidRDefault="008C60C7" w:rsidP="008C60C7">
      <w:pPr>
        <w:pStyle w:val="Bezmezer"/>
        <w:rPr>
          <w:rFonts w:ascii="Times New Roman" w:hAnsi="Times New Roman"/>
          <w:b/>
          <w:sz w:val="28"/>
          <w:szCs w:val="28"/>
          <w:u w:val="single"/>
        </w:rPr>
      </w:pPr>
      <w:r w:rsidRPr="00B04485">
        <w:rPr>
          <w:rFonts w:ascii="Times New Roman" w:hAnsi="Times New Roman"/>
          <w:b/>
          <w:sz w:val="28"/>
          <w:szCs w:val="28"/>
          <w:u w:val="single"/>
        </w:rPr>
        <w:t xml:space="preserve">4. ročník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i/>
          <w:sz w:val="28"/>
          <w:szCs w:val="28"/>
        </w:rPr>
      </w:pPr>
      <w:r w:rsidRPr="00B04485">
        <w:rPr>
          <w:rFonts w:ascii="Times New Roman" w:hAnsi="Times New Roman"/>
          <w:b/>
          <w:i/>
          <w:sz w:val="28"/>
          <w:szCs w:val="28"/>
        </w:rPr>
        <w:t xml:space="preserve">Ročníkové výstupy </w:t>
      </w: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Poslech s porozuměním </w:t>
      </w:r>
    </w:p>
    <w:p w:rsidR="008C60C7" w:rsidRDefault="008C60C7" w:rsidP="008C60C7">
      <w:pPr>
        <w:pStyle w:val="Bezmezer"/>
        <w:rPr>
          <w:rFonts w:ascii="Times New Roman" w:hAnsi="Times New Roman"/>
          <w:i/>
          <w:sz w:val="24"/>
          <w:szCs w:val="24"/>
        </w:rPr>
      </w:pPr>
      <w:r w:rsidRPr="009425F3">
        <w:rPr>
          <w:rFonts w:ascii="Times New Roman" w:hAnsi="Times New Roman"/>
          <w:i/>
          <w:sz w:val="24"/>
          <w:szCs w:val="24"/>
        </w:rPr>
        <w:t xml:space="preserve">žák </w:t>
      </w:r>
    </w:p>
    <w:p w:rsidR="008C60C7"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rozumí jednoduchým pokynům a otázkám učitele, které jsou sdělovány po</w:t>
      </w:r>
      <w:r>
        <w:rPr>
          <w:rFonts w:ascii="Times New Roman" w:hAnsi="Times New Roman"/>
          <w:i/>
          <w:sz w:val="24"/>
          <w:szCs w:val="24"/>
        </w:rPr>
        <w:t xml:space="preserve">malu a s pečlivou výslovností </w:t>
      </w:r>
    </w:p>
    <w:p w:rsidR="008C60C7"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rozumí slovům a jednoduchým větám, které jsou pronášeny pomalu, s pečlivou výslovností a týkají se osvojovaných témat, zejména pokud</w:t>
      </w:r>
      <w:r>
        <w:rPr>
          <w:rFonts w:ascii="Times New Roman" w:hAnsi="Times New Roman"/>
          <w:i/>
          <w:sz w:val="24"/>
          <w:szCs w:val="24"/>
        </w:rPr>
        <w:t xml:space="preserve"> má k dispozici vizuální oporu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 xml:space="preserve">rozumí jednoduchému poslechovému textu, pokud je pronášen pomalu a zřetelně a je k dispozici vizuální opora </w:t>
      </w:r>
    </w:p>
    <w:p w:rsidR="008C60C7" w:rsidRPr="009425F3" w:rsidRDefault="008C60C7" w:rsidP="008C60C7">
      <w:pPr>
        <w:pStyle w:val="Bezmezer"/>
        <w:rPr>
          <w:rFonts w:ascii="Times New Roman" w:hAnsi="Times New Roman"/>
          <w:i/>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Mluvení </w:t>
      </w:r>
    </w:p>
    <w:p w:rsidR="008C60C7" w:rsidRPr="009425F3" w:rsidRDefault="008C60C7" w:rsidP="008C60C7">
      <w:pPr>
        <w:pStyle w:val="Bezmezer"/>
        <w:rPr>
          <w:rFonts w:ascii="Times New Roman" w:hAnsi="Times New Roman"/>
          <w:i/>
          <w:sz w:val="24"/>
          <w:szCs w:val="24"/>
        </w:rPr>
      </w:pPr>
      <w:r w:rsidRPr="009425F3">
        <w:rPr>
          <w:rFonts w:ascii="Times New Roman" w:hAnsi="Times New Roman"/>
          <w:i/>
          <w:sz w:val="24"/>
          <w:szCs w:val="24"/>
        </w:rPr>
        <w:t xml:space="preserve">žák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 xml:space="preserve">zapojí se do jednoduchých rozhovorů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sdělí jednoduchým způsobem elementární infor</w:t>
      </w:r>
      <w:r>
        <w:rPr>
          <w:rFonts w:ascii="Times New Roman" w:hAnsi="Times New Roman"/>
          <w:i/>
          <w:sz w:val="24"/>
          <w:szCs w:val="24"/>
        </w:rPr>
        <w:t>mace týkající se jeho samotného</w:t>
      </w:r>
      <w:r w:rsidRPr="009425F3">
        <w:rPr>
          <w:rFonts w:ascii="Times New Roman" w:hAnsi="Times New Roman"/>
          <w:i/>
          <w:sz w:val="24"/>
          <w:szCs w:val="24"/>
        </w:rPr>
        <w:t xml:space="preserve">a dalších osvojovaných témat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tvoří odpovědi na jednoduché ot</w:t>
      </w:r>
      <w:r>
        <w:rPr>
          <w:rFonts w:ascii="Times New Roman" w:hAnsi="Times New Roman"/>
          <w:i/>
          <w:sz w:val="24"/>
          <w:szCs w:val="24"/>
        </w:rPr>
        <w:t>ázky týkající se jeho samotného</w:t>
      </w:r>
      <w:r w:rsidRPr="009425F3">
        <w:rPr>
          <w:rFonts w:ascii="Times New Roman" w:hAnsi="Times New Roman"/>
          <w:i/>
          <w:sz w:val="24"/>
          <w:szCs w:val="24"/>
        </w:rPr>
        <w:t xml:space="preserve"> a dalších osvojovaných témat a podobné otázky pokládá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Čtení s porozuměním </w:t>
      </w:r>
    </w:p>
    <w:p w:rsidR="008C60C7" w:rsidRPr="009425F3" w:rsidRDefault="008C60C7" w:rsidP="008C60C7">
      <w:pPr>
        <w:pStyle w:val="Bezmezer"/>
        <w:rPr>
          <w:rFonts w:ascii="Times New Roman" w:hAnsi="Times New Roman"/>
          <w:i/>
          <w:sz w:val="24"/>
          <w:szCs w:val="24"/>
        </w:rPr>
      </w:pPr>
      <w:r w:rsidRPr="009425F3">
        <w:rPr>
          <w:rFonts w:ascii="Times New Roman" w:hAnsi="Times New Roman"/>
          <w:i/>
          <w:sz w:val="24"/>
          <w:szCs w:val="24"/>
        </w:rPr>
        <w:t xml:space="preserve">žák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v jednoduchém textu vyhledá potřebnou informaci vztahující se k osvojovaným tématům</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lastRenderedPageBreak/>
        <w:t xml:space="preserve">rozumí jednoduchým krátkým textům z běžného života, zejména pokud má k dispozici vizuální oporu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Psaní </w:t>
      </w:r>
    </w:p>
    <w:p w:rsidR="008C60C7" w:rsidRPr="009425F3" w:rsidRDefault="008C60C7" w:rsidP="008C60C7">
      <w:pPr>
        <w:pStyle w:val="Bezmezer"/>
        <w:rPr>
          <w:rFonts w:ascii="Times New Roman" w:hAnsi="Times New Roman"/>
          <w:i/>
          <w:sz w:val="24"/>
          <w:szCs w:val="24"/>
        </w:rPr>
      </w:pPr>
      <w:r w:rsidRPr="009425F3">
        <w:rPr>
          <w:rFonts w:ascii="Times New Roman" w:hAnsi="Times New Roman"/>
          <w:i/>
          <w:sz w:val="24"/>
          <w:szCs w:val="24"/>
        </w:rPr>
        <w:t xml:space="preserve">žák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 xml:space="preserve">napíše krátký text o sobě </w:t>
      </w:r>
      <w:r>
        <w:rPr>
          <w:rFonts w:ascii="Times New Roman" w:hAnsi="Times New Roman"/>
          <w:i/>
          <w:sz w:val="24"/>
          <w:szCs w:val="24"/>
        </w:rPr>
        <w:t>a osvojovaných tématech</w:t>
      </w:r>
      <w:r w:rsidRPr="009425F3">
        <w:rPr>
          <w:rFonts w:ascii="Times New Roman" w:hAnsi="Times New Roman"/>
          <w:i/>
          <w:sz w:val="24"/>
          <w:szCs w:val="24"/>
        </w:rPr>
        <w:t xml:space="preserve"> s použitím jednoduchých vět a slovních spojení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 xml:space="preserve">vyplní osobní údaje do formuláře </w:t>
      </w:r>
    </w:p>
    <w:p w:rsidR="008C60C7" w:rsidRPr="009425F3" w:rsidRDefault="008C60C7" w:rsidP="00F609FE">
      <w:pPr>
        <w:pStyle w:val="Bezmezer"/>
        <w:numPr>
          <w:ilvl w:val="0"/>
          <w:numId w:val="206"/>
        </w:numPr>
        <w:rPr>
          <w:rFonts w:ascii="Times New Roman" w:hAnsi="Times New Roman"/>
          <w:i/>
          <w:sz w:val="24"/>
          <w:szCs w:val="24"/>
        </w:rPr>
      </w:pPr>
      <w:r w:rsidRPr="009425F3">
        <w:rPr>
          <w:rFonts w:ascii="Times New Roman" w:hAnsi="Times New Roman"/>
          <w:i/>
          <w:sz w:val="24"/>
          <w:szCs w:val="24"/>
        </w:rPr>
        <w:t xml:space="preserve">stručně reaguje na jednoduché písemné sdělení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i/>
          <w:sz w:val="28"/>
          <w:szCs w:val="28"/>
        </w:rPr>
      </w:pPr>
      <w:r w:rsidRPr="00B04485">
        <w:rPr>
          <w:rFonts w:ascii="Times New Roman" w:hAnsi="Times New Roman"/>
          <w:b/>
          <w:i/>
          <w:sz w:val="28"/>
          <w:szCs w:val="28"/>
        </w:rPr>
        <w:t xml:space="preserve">Učivo </w:t>
      </w:r>
    </w:p>
    <w:p w:rsidR="008C60C7" w:rsidRDefault="008C60C7" w:rsidP="00F609FE">
      <w:pPr>
        <w:pStyle w:val="Bezmezer"/>
        <w:numPr>
          <w:ilvl w:val="0"/>
          <w:numId w:val="206"/>
        </w:numPr>
        <w:rPr>
          <w:rFonts w:ascii="Times New Roman" w:hAnsi="Times New Roman"/>
          <w:sz w:val="24"/>
          <w:szCs w:val="24"/>
        </w:rPr>
      </w:pPr>
      <w:r w:rsidRPr="00A56E11">
        <w:rPr>
          <w:rFonts w:ascii="Times New Roman" w:hAnsi="Times New Roman"/>
          <w:sz w:val="24"/>
          <w:szCs w:val="24"/>
        </w:rPr>
        <w:t>zvuková a grafická podoba jazyka – fonetické znaky, základní výslovnostní návyky, vztah mezi zvukovou a grafickou podobou slov</w:t>
      </w:r>
    </w:p>
    <w:p w:rsidR="008C60C7" w:rsidRDefault="008C60C7" w:rsidP="00F609FE">
      <w:pPr>
        <w:pStyle w:val="Bezmezer"/>
        <w:numPr>
          <w:ilvl w:val="0"/>
          <w:numId w:val="206"/>
        </w:numPr>
        <w:rPr>
          <w:rFonts w:ascii="Times New Roman" w:hAnsi="Times New Roman"/>
          <w:sz w:val="24"/>
          <w:szCs w:val="24"/>
        </w:rPr>
      </w:pPr>
      <w:r w:rsidRPr="009425F3">
        <w:rPr>
          <w:rFonts w:ascii="Times New Roman" w:hAnsi="Times New Roman"/>
          <w:sz w:val="24"/>
          <w:szCs w:val="24"/>
        </w:rPr>
        <w:t>práce se slovníkem</w:t>
      </w:r>
    </w:p>
    <w:p w:rsidR="008C60C7"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Tematické okruhy a slovní zásoba: </w:t>
      </w:r>
    </w:p>
    <w:p w:rsidR="008C60C7" w:rsidRDefault="008C60C7" w:rsidP="00F609FE">
      <w:pPr>
        <w:pStyle w:val="Bezmezer"/>
        <w:numPr>
          <w:ilvl w:val="0"/>
          <w:numId w:val="207"/>
        </w:numPr>
        <w:rPr>
          <w:rFonts w:ascii="Times New Roman" w:hAnsi="Times New Roman"/>
          <w:sz w:val="24"/>
          <w:szCs w:val="24"/>
        </w:rPr>
      </w:pPr>
      <w:r w:rsidRPr="009425F3">
        <w:rPr>
          <w:rFonts w:ascii="Times New Roman" w:hAnsi="Times New Roman"/>
          <w:sz w:val="24"/>
          <w:szCs w:val="24"/>
        </w:rPr>
        <w:t xml:space="preserve">čísla 1-100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25F3">
        <w:rPr>
          <w:rFonts w:ascii="Times New Roman" w:hAnsi="Times New Roman"/>
          <w:sz w:val="24"/>
          <w:szCs w:val="24"/>
        </w:rPr>
        <w:t>Numbers</w:t>
      </w:r>
    </w:p>
    <w:p w:rsidR="008C60C7" w:rsidRDefault="008C60C7" w:rsidP="00F609FE">
      <w:pPr>
        <w:pStyle w:val="Bezmezer"/>
        <w:numPr>
          <w:ilvl w:val="0"/>
          <w:numId w:val="207"/>
        </w:numPr>
        <w:rPr>
          <w:rFonts w:ascii="Times New Roman" w:hAnsi="Times New Roman"/>
          <w:sz w:val="24"/>
          <w:szCs w:val="24"/>
        </w:rPr>
      </w:pPr>
      <w:r w:rsidRPr="009425F3">
        <w:rPr>
          <w:rFonts w:ascii="Times New Roman" w:hAnsi="Times New Roman"/>
          <w:sz w:val="24"/>
          <w:szCs w:val="24"/>
        </w:rPr>
        <w:t xml:space="preserve">abeceda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25F3">
        <w:rPr>
          <w:rFonts w:ascii="Times New Roman" w:hAnsi="Times New Roman"/>
          <w:sz w:val="24"/>
          <w:szCs w:val="24"/>
        </w:rPr>
        <w:t>Thealphabet</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škola, školní předměty</w:t>
      </w:r>
      <w:r>
        <w:rPr>
          <w:rFonts w:ascii="Times New Roman" w:hAnsi="Times New Roman"/>
          <w:sz w:val="24"/>
          <w:szCs w:val="24"/>
        </w:rPr>
        <w:tab/>
      </w:r>
      <w:r w:rsidRPr="009425F3">
        <w:rPr>
          <w:rFonts w:ascii="Times New Roman" w:hAnsi="Times New Roman"/>
          <w:sz w:val="24"/>
          <w:szCs w:val="24"/>
        </w:rPr>
        <w:t>School</w:t>
      </w:r>
      <w:r>
        <w:rPr>
          <w:rFonts w:ascii="Times New Roman" w:hAnsi="Times New Roman"/>
          <w:sz w:val="24"/>
          <w:szCs w:val="24"/>
        </w:rPr>
        <w:t>, schoolsubjects</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 xml:space="preserve">hodiny, </w:t>
      </w:r>
      <w:r w:rsidRPr="009425F3">
        <w:rPr>
          <w:rFonts w:ascii="Times New Roman" w:hAnsi="Times New Roman"/>
          <w:sz w:val="24"/>
          <w:szCs w:val="24"/>
        </w:rPr>
        <w:t>čas</w:t>
      </w:r>
      <w:r>
        <w:rPr>
          <w:rFonts w:ascii="Times New Roman" w:hAnsi="Times New Roman"/>
          <w:sz w:val="24"/>
          <w:szCs w:val="24"/>
        </w:rPr>
        <w:t>,</w:t>
      </w:r>
      <w:r w:rsidRPr="009425F3">
        <w:rPr>
          <w:rFonts w:ascii="Times New Roman" w:hAnsi="Times New Roman"/>
          <w:sz w:val="24"/>
          <w:szCs w:val="24"/>
        </w:rPr>
        <w:t xml:space="preserve"> volný čas   </w:t>
      </w:r>
      <w:r>
        <w:rPr>
          <w:rFonts w:ascii="Times New Roman" w:hAnsi="Times New Roman"/>
          <w:sz w:val="24"/>
          <w:szCs w:val="24"/>
        </w:rPr>
        <w:tab/>
      </w:r>
      <w:r w:rsidRPr="009425F3">
        <w:rPr>
          <w:rFonts w:ascii="Times New Roman" w:hAnsi="Times New Roman"/>
          <w:sz w:val="24"/>
          <w:szCs w:val="24"/>
        </w:rPr>
        <w:t>Time</w:t>
      </w:r>
      <w:r>
        <w:rPr>
          <w:rFonts w:ascii="Times New Roman" w:hAnsi="Times New Roman"/>
          <w:sz w:val="24"/>
          <w:szCs w:val="24"/>
        </w:rPr>
        <w:t>,</w:t>
      </w:r>
      <w:r w:rsidRPr="009425F3">
        <w:rPr>
          <w:rFonts w:ascii="Times New Roman" w:hAnsi="Times New Roman"/>
          <w:sz w:val="24"/>
          <w:szCs w:val="24"/>
        </w:rPr>
        <w:t xml:space="preserve"> free timeactivities</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dny v týdnu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Daysoftheweek</w:t>
      </w:r>
    </w:p>
    <w:p w:rsidR="008C60C7" w:rsidRDefault="008C60C7" w:rsidP="00F609FE">
      <w:pPr>
        <w:pStyle w:val="Bezmezer"/>
        <w:numPr>
          <w:ilvl w:val="0"/>
          <w:numId w:val="207"/>
        </w:numPr>
        <w:rPr>
          <w:rFonts w:ascii="Times New Roman" w:hAnsi="Times New Roman"/>
          <w:sz w:val="24"/>
          <w:szCs w:val="24"/>
        </w:rPr>
      </w:pPr>
      <w:r w:rsidRPr="009425F3">
        <w:rPr>
          <w:rFonts w:ascii="Times New Roman" w:hAnsi="Times New Roman"/>
          <w:sz w:val="24"/>
          <w:szCs w:val="24"/>
        </w:rPr>
        <w:t xml:space="preserve">dům, </w:t>
      </w:r>
      <w:r>
        <w:rPr>
          <w:rFonts w:ascii="Times New Roman" w:hAnsi="Times New Roman"/>
          <w:sz w:val="24"/>
          <w:szCs w:val="24"/>
        </w:rPr>
        <w:t>domov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House, home</w:t>
      </w:r>
    </w:p>
    <w:p w:rsidR="008C60C7" w:rsidRDefault="008C60C7" w:rsidP="00F609FE">
      <w:pPr>
        <w:pStyle w:val="Bezmezer"/>
        <w:numPr>
          <w:ilvl w:val="0"/>
          <w:numId w:val="207"/>
        </w:numPr>
        <w:rPr>
          <w:rFonts w:ascii="Times New Roman" w:hAnsi="Times New Roman"/>
          <w:sz w:val="24"/>
          <w:szCs w:val="24"/>
        </w:rPr>
      </w:pPr>
      <w:r w:rsidRPr="009425F3">
        <w:rPr>
          <w:rFonts w:ascii="Times New Roman" w:hAnsi="Times New Roman"/>
          <w:sz w:val="24"/>
          <w:szCs w:val="24"/>
        </w:rPr>
        <w:t xml:space="preserve">město, </w:t>
      </w:r>
      <w:r>
        <w:rPr>
          <w:rFonts w:ascii="Times New Roman" w:hAnsi="Times New Roman"/>
          <w:sz w:val="24"/>
          <w:szCs w:val="24"/>
        </w:rPr>
        <w:t>příroda</w:t>
      </w:r>
      <w:r>
        <w:rPr>
          <w:rFonts w:ascii="Times New Roman" w:hAnsi="Times New Roman"/>
          <w:sz w:val="24"/>
          <w:szCs w:val="24"/>
        </w:rPr>
        <w:tab/>
      </w:r>
      <w:r>
        <w:rPr>
          <w:rFonts w:ascii="Times New Roman" w:hAnsi="Times New Roman"/>
          <w:sz w:val="24"/>
          <w:szCs w:val="24"/>
        </w:rPr>
        <w:tab/>
      </w:r>
      <w:r w:rsidR="005901DE">
        <w:rPr>
          <w:rFonts w:ascii="Times New Roman" w:hAnsi="Times New Roman"/>
          <w:sz w:val="24"/>
          <w:szCs w:val="24"/>
        </w:rPr>
        <w:tab/>
      </w:r>
      <w:r w:rsidRPr="009425F3">
        <w:rPr>
          <w:rFonts w:ascii="Times New Roman" w:hAnsi="Times New Roman"/>
          <w:sz w:val="24"/>
          <w:szCs w:val="24"/>
        </w:rPr>
        <w:t xml:space="preserve">Town, </w:t>
      </w:r>
      <w:r>
        <w:rPr>
          <w:rFonts w:ascii="Times New Roman" w:hAnsi="Times New Roman"/>
          <w:sz w:val="24"/>
          <w:szCs w:val="24"/>
        </w:rPr>
        <w:t>nature</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rodina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Family</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sport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Sports</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osobní informace</w:t>
      </w:r>
      <w:r>
        <w:rPr>
          <w:rFonts w:ascii="Times New Roman" w:hAnsi="Times New Roman"/>
          <w:sz w:val="24"/>
          <w:szCs w:val="24"/>
        </w:rPr>
        <w:tab/>
      </w:r>
      <w:r>
        <w:rPr>
          <w:rFonts w:ascii="Times New Roman" w:hAnsi="Times New Roman"/>
          <w:sz w:val="24"/>
          <w:szCs w:val="24"/>
        </w:rPr>
        <w:tab/>
        <w:t>Personalinformations</w:t>
      </w:r>
    </w:p>
    <w:p w:rsidR="008C60C7" w:rsidRPr="00A56E11"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Gramatika: </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 xml:space="preserve">Přivlastňování – </w:t>
      </w:r>
      <w:r w:rsidRPr="0079276B">
        <w:rPr>
          <w:rFonts w:ascii="Times New Roman" w:hAnsi="Times New Roman"/>
          <w:i/>
          <w:sz w:val="24"/>
          <w:szCs w:val="24"/>
        </w:rPr>
        <w:t>Possessiveadjectives, ’s</w:t>
      </w:r>
    </w:p>
    <w:p w:rsidR="008C60C7" w:rsidRPr="005B4BE1" w:rsidRDefault="008C60C7" w:rsidP="00F609FE">
      <w:pPr>
        <w:pStyle w:val="Bezmezer"/>
        <w:numPr>
          <w:ilvl w:val="0"/>
          <w:numId w:val="207"/>
        </w:numPr>
        <w:rPr>
          <w:rFonts w:ascii="Times New Roman" w:hAnsi="Times New Roman"/>
          <w:i/>
          <w:sz w:val="24"/>
          <w:szCs w:val="24"/>
        </w:rPr>
      </w:pPr>
      <w:r w:rsidRPr="00A56E11">
        <w:rPr>
          <w:rFonts w:ascii="Times New Roman" w:hAnsi="Times New Roman"/>
          <w:sz w:val="24"/>
          <w:szCs w:val="24"/>
        </w:rPr>
        <w:t>Množné číslo pravidelných a nepravidelných podstatných jmen</w:t>
      </w:r>
      <w:r>
        <w:rPr>
          <w:rFonts w:ascii="Times New Roman" w:hAnsi="Times New Roman"/>
          <w:sz w:val="24"/>
          <w:szCs w:val="24"/>
        </w:rPr>
        <w:t xml:space="preserve"> –</w:t>
      </w:r>
      <w:r w:rsidRPr="005B4BE1">
        <w:rPr>
          <w:rFonts w:ascii="Times New Roman" w:hAnsi="Times New Roman"/>
          <w:i/>
          <w:sz w:val="24"/>
          <w:szCs w:val="24"/>
        </w:rPr>
        <w:t>Pluralnouns – regular, irregular</w:t>
      </w:r>
    </w:p>
    <w:p w:rsidR="008C60C7" w:rsidRDefault="008C60C7" w:rsidP="00F609FE">
      <w:pPr>
        <w:pStyle w:val="Bezmezer"/>
        <w:numPr>
          <w:ilvl w:val="0"/>
          <w:numId w:val="207"/>
        </w:numPr>
        <w:rPr>
          <w:rFonts w:ascii="Times New Roman" w:hAnsi="Times New Roman"/>
          <w:sz w:val="24"/>
          <w:szCs w:val="24"/>
        </w:rPr>
      </w:pPr>
      <w:r w:rsidRPr="00A56E11">
        <w:rPr>
          <w:rFonts w:ascii="Times New Roman" w:hAnsi="Times New Roman"/>
          <w:sz w:val="24"/>
          <w:szCs w:val="24"/>
        </w:rPr>
        <w:t xml:space="preserve">Časování slovesa „mít“ </w:t>
      </w:r>
      <w:r>
        <w:rPr>
          <w:rFonts w:ascii="Times New Roman" w:hAnsi="Times New Roman"/>
          <w:sz w:val="24"/>
          <w:szCs w:val="24"/>
        </w:rPr>
        <w:t xml:space="preserve">a „být“ </w:t>
      </w:r>
      <w:r w:rsidRPr="00A56E11">
        <w:rPr>
          <w:rFonts w:ascii="Times New Roman" w:hAnsi="Times New Roman"/>
          <w:sz w:val="24"/>
          <w:szCs w:val="24"/>
        </w:rPr>
        <w:t xml:space="preserve">v přítomném čase - </w:t>
      </w:r>
      <w:r w:rsidRPr="005B4BE1">
        <w:rPr>
          <w:rFonts w:ascii="Times New Roman" w:hAnsi="Times New Roman"/>
          <w:i/>
          <w:sz w:val="24"/>
          <w:szCs w:val="24"/>
        </w:rPr>
        <w:t>Present tense: „havegot“ and „be“</w:t>
      </w:r>
    </w:p>
    <w:p w:rsidR="008C60C7" w:rsidRDefault="008C60C7" w:rsidP="00F609FE">
      <w:pPr>
        <w:pStyle w:val="Bezmezer"/>
        <w:numPr>
          <w:ilvl w:val="0"/>
          <w:numId w:val="207"/>
        </w:numPr>
        <w:rPr>
          <w:rFonts w:ascii="Times New Roman" w:hAnsi="Times New Roman"/>
          <w:sz w:val="24"/>
          <w:szCs w:val="24"/>
        </w:rPr>
      </w:pPr>
      <w:r w:rsidRPr="00A56E11">
        <w:rPr>
          <w:rFonts w:ascii="Times New Roman" w:hAnsi="Times New Roman"/>
          <w:sz w:val="24"/>
          <w:szCs w:val="24"/>
        </w:rPr>
        <w:t xml:space="preserve">Členy - </w:t>
      </w:r>
      <w:r w:rsidRPr="005B4BE1">
        <w:rPr>
          <w:rFonts w:ascii="Times New Roman" w:hAnsi="Times New Roman"/>
          <w:i/>
          <w:sz w:val="24"/>
          <w:szCs w:val="24"/>
        </w:rPr>
        <w:t>Articles: a/an, the</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 xml:space="preserve">Způsobová slovesa - </w:t>
      </w:r>
      <w:r w:rsidRPr="00E36C64">
        <w:rPr>
          <w:rFonts w:ascii="Times New Roman" w:hAnsi="Times New Roman"/>
          <w:i/>
          <w:sz w:val="24"/>
          <w:szCs w:val="24"/>
        </w:rPr>
        <w:t>Modalverbs</w:t>
      </w:r>
    </w:p>
    <w:p w:rsidR="008C60C7" w:rsidRPr="00E36C64" w:rsidRDefault="008C60C7" w:rsidP="00F609FE">
      <w:pPr>
        <w:pStyle w:val="Bezmezer"/>
        <w:numPr>
          <w:ilvl w:val="0"/>
          <w:numId w:val="207"/>
        </w:numPr>
        <w:rPr>
          <w:rFonts w:ascii="Times New Roman" w:hAnsi="Times New Roman"/>
          <w:i/>
          <w:sz w:val="24"/>
          <w:szCs w:val="24"/>
        </w:rPr>
      </w:pPr>
      <w:r>
        <w:rPr>
          <w:rFonts w:ascii="Times New Roman" w:hAnsi="Times New Roman"/>
          <w:sz w:val="24"/>
          <w:szCs w:val="24"/>
        </w:rPr>
        <w:t xml:space="preserve">Přítomný čas prostý (kladné, záporné tvary a otázky) - </w:t>
      </w:r>
      <w:r w:rsidRPr="00E36C64">
        <w:rPr>
          <w:rFonts w:ascii="Times New Roman" w:hAnsi="Times New Roman"/>
          <w:i/>
          <w:sz w:val="24"/>
          <w:szCs w:val="24"/>
        </w:rPr>
        <w:t>Presentsimple: affirmative, negative, questions</w:t>
      </w:r>
    </w:p>
    <w:p w:rsidR="008C60C7" w:rsidRDefault="008C60C7" w:rsidP="00F609FE">
      <w:pPr>
        <w:pStyle w:val="Bezmezer"/>
        <w:numPr>
          <w:ilvl w:val="0"/>
          <w:numId w:val="207"/>
        </w:numPr>
        <w:rPr>
          <w:rFonts w:ascii="Times New Roman" w:hAnsi="Times New Roman"/>
          <w:sz w:val="24"/>
          <w:szCs w:val="24"/>
        </w:rPr>
      </w:pPr>
      <w:r>
        <w:rPr>
          <w:rFonts w:ascii="Times New Roman" w:hAnsi="Times New Roman"/>
          <w:sz w:val="24"/>
          <w:szCs w:val="24"/>
        </w:rPr>
        <w:t xml:space="preserve">Tvoření otázek - </w:t>
      </w:r>
      <w:r w:rsidRPr="00E36C64">
        <w:rPr>
          <w:rFonts w:ascii="Times New Roman" w:hAnsi="Times New Roman"/>
          <w:i/>
          <w:sz w:val="24"/>
          <w:szCs w:val="24"/>
        </w:rPr>
        <w:t>Questions</w:t>
      </w:r>
    </w:p>
    <w:p w:rsidR="008C60C7" w:rsidRPr="00A56E11"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u w:val="single"/>
        </w:rPr>
      </w:pPr>
      <w:r w:rsidRPr="00B04485">
        <w:rPr>
          <w:rFonts w:ascii="Times New Roman" w:hAnsi="Times New Roman"/>
          <w:b/>
          <w:sz w:val="28"/>
          <w:szCs w:val="28"/>
          <w:u w:val="single"/>
        </w:rPr>
        <w:t xml:space="preserve">5. ročník </w:t>
      </w:r>
    </w:p>
    <w:p w:rsidR="008C60C7" w:rsidRPr="00B04485" w:rsidRDefault="008C60C7" w:rsidP="008C60C7">
      <w:pPr>
        <w:pStyle w:val="Bezmezer"/>
        <w:rPr>
          <w:rFonts w:ascii="Times New Roman" w:hAnsi="Times New Roman"/>
          <w:sz w:val="28"/>
          <w:szCs w:val="28"/>
        </w:rPr>
      </w:pPr>
    </w:p>
    <w:p w:rsidR="008C60C7" w:rsidRPr="00B04485" w:rsidRDefault="008C60C7" w:rsidP="008C60C7">
      <w:pPr>
        <w:pStyle w:val="Bezmezer"/>
        <w:rPr>
          <w:rFonts w:ascii="Times New Roman" w:hAnsi="Times New Roman"/>
          <w:b/>
          <w:i/>
          <w:sz w:val="28"/>
          <w:szCs w:val="28"/>
        </w:rPr>
      </w:pPr>
      <w:r w:rsidRPr="00B04485">
        <w:rPr>
          <w:rFonts w:ascii="Times New Roman" w:hAnsi="Times New Roman"/>
          <w:b/>
          <w:i/>
          <w:sz w:val="28"/>
          <w:szCs w:val="28"/>
        </w:rPr>
        <w:t xml:space="preserve">Ročníkové výstupy </w:t>
      </w: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Poslech s porozuměním </w:t>
      </w:r>
    </w:p>
    <w:p w:rsidR="008C60C7" w:rsidRPr="007B3BD7" w:rsidRDefault="008C60C7" w:rsidP="008C60C7">
      <w:pPr>
        <w:pStyle w:val="Bezmezer"/>
        <w:rPr>
          <w:rFonts w:ascii="Times New Roman" w:hAnsi="Times New Roman"/>
          <w:i/>
          <w:sz w:val="24"/>
          <w:szCs w:val="24"/>
        </w:rPr>
      </w:pPr>
      <w:r w:rsidRPr="007B3BD7">
        <w:rPr>
          <w:rFonts w:ascii="Times New Roman" w:hAnsi="Times New Roman"/>
          <w:i/>
          <w:sz w:val="24"/>
          <w:szCs w:val="24"/>
        </w:rPr>
        <w:t xml:space="preserve">žák </w:t>
      </w:r>
    </w:p>
    <w:p w:rsidR="008C60C7" w:rsidRPr="007B3BD7" w:rsidRDefault="008C60C7" w:rsidP="00F609FE">
      <w:pPr>
        <w:pStyle w:val="Bezmezer"/>
        <w:numPr>
          <w:ilvl w:val="0"/>
          <w:numId w:val="207"/>
        </w:numPr>
        <w:rPr>
          <w:rFonts w:ascii="Times New Roman" w:hAnsi="Times New Roman"/>
          <w:i/>
          <w:sz w:val="24"/>
          <w:szCs w:val="24"/>
        </w:rPr>
      </w:pPr>
      <w:r w:rsidRPr="007B3BD7">
        <w:rPr>
          <w:rFonts w:ascii="Times New Roman" w:hAnsi="Times New Roman"/>
          <w:i/>
          <w:sz w:val="24"/>
          <w:szCs w:val="24"/>
        </w:rPr>
        <w:t xml:space="preserve">rozumí jednoduchému poslechovému textu, pokud je pronášen pomalu a zřetelně a je k dispozici vizuální opora - rozumí jednoduchým pokynům a otázkám učitele, které jsou sdělovány pomalu a s pečlivou výslovností </w:t>
      </w:r>
    </w:p>
    <w:p w:rsidR="008C60C7" w:rsidRPr="007B3BD7" w:rsidRDefault="008C60C7" w:rsidP="00F609FE">
      <w:pPr>
        <w:pStyle w:val="Bezmezer"/>
        <w:numPr>
          <w:ilvl w:val="0"/>
          <w:numId w:val="207"/>
        </w:numPr>
        <w:rPr>
          <w:rFonts w:ascii="Times New Roman" w:hAnsi="Times New Roman"/>
          <w:i/>
          <w:sz w:val="24"/>
          <w:szCs w:val="24"/>
        </w:rPr>
      </w:pPr>
      <w:r w:rsidRPr="007B3BD7">
        <w:rPr>
          <w:rFonts w:ascii="Times New Roman" w:hAnsi="Times New Roman"/>
          <w:i/>
          <w:sz w:val="24"/>
          <w:szCs w:val="24"/>
        </w:rPr>
        <w:lastRenderedPageBreak/>
        <w:t xml:space="preserve">rozumí slovům a jednoduchým větám, které jsou pronášeny pomalu, zřetelně, s pečlivou výslovností a týkají se osvojovaných témat, zejména pokud má k dispozici vizuální oporu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Mluvení </w:t>
      </w:r>
    </w:p>
    <w:p w:rsidR="008C60C7" w:rsidRPr="007B3BD7" w:rsidRDefault="008C60C7" w:rsidP="008C60C7">
      <w:pPr>
        <w:pStyle w:val="Bezmezer"/>
        <w:rPr>
          <w:rFonts w:ascii="Times New Roman" w:hAnsi="Times New Roman"/>
          <w:i/>
          <w:sz w:val="24"/>
          <w:szCs w:val="24"/>
        </w:rPr>
      </w:pPr>
      <w:r w:rsidRPr="007B3BD7">
        <w:rPr>
          <w:rFonts w:ascii="Times New Roman" w:hAnsi="Times New Roman"/>
          <w:i/>
          <w:sz w:val="24"/>
          <w:szCs w:val="24"/>
        </w:rPr>
        <w:t xml:space="preserve">žák </w:t>
      </w:r>
    </w:p>
    <w:p w:rsidR="008C60C7" w:rsidRPr="007B3BD7" w:rsidRDefault="008C60C7" w:rsidP="00F609FE">
      <w:pPr>
        <w:pStyle w:val="Bezmezer"/>
        <w:numPr>
          <w:ilvl w:val="0"/>
          <w:numId w:val="207"/>
        </w:numPr>
        <w:rPr>
          <w:rFonts w:ascii="Times New Roman" w:hAnsi="Times New Roman"/>
          <w:i/>
          <w:sz w:val="24"/>
          <w:szCs w:val="24"/>
        </w:rPr>
      </w:pPr>
      <w:r w:rsidRPr="007B3BD7">
        <w:rPr>
          <w:rFonts w:ascii="Times New Roman" w:hAnsi="Times New Roman"/>
          <w:i/>
          <w:sz w:val="24"/>
          <w:szCs w:val="24"/>
        </w:rPr>
        <w:t xml:space="preserve">zapojí se do jednoduchých rozhovorů dle osvojovaných témat </w:t>
      </w:r>
    </w:p>
    <w:p w:rsidR="008C60C7" w:rsidRPr="007B3BD7" w:rsidRDefault="008C60C7" w:rsidP="00F609FE">
      <w:pPr>
        <w:pStyle w:val="Bezmezer"/>
        <w:numPr>
          <w:ilvl w:val="0"/>
          <w:numId w:val="207"/>
        </w:numPr>
        <w:rPr>
          <w:rFonts w:ascii="Times New Roman" w:hAnsi="Times New Roman"/>
          <w:i/>
          <w:sz w:val="24"/>
          <w:szCs w:val="24"/>
        </w:rPr>
      </w:pPr>
      <w:r w:rsidRPr="007B3BD7">
        <w:rPr>
          <w:rFonts w:ascii="Times New Roman" w:hAnsi="Times New Roman"/>
          <w:i/>
          <w:sz w:val="24"/>
          <w:szCs w:val="24"/>
        </w:rPr>
        <w:t>sdělí jednoduchým způsobem základní informace týkají</w:t>
      </w:r>
      <w:r>
        <w:rPr>
          <w:rFonts w:ascii="Times New Roman" w:hAnsi="Times New Roman"/>
          <w:i/>
          <w:sz w:val="24"/>
          <w:szCs w:val="24"/>
        </w:rPr>
        <w:t>cí se jeho samotného</w:t>
      </w:r>
      <w:r w:rsidRPr="007B3BD7">
        <w:rPr>
          <w:rFonts w:ascii="Times New Roman" w:hAnsi="Times New Roman"/>
          <w:i/>
          <w:sz w:val="24"/>
          <w:szCs w:val="24"/>
        </w:rPr>
        <w:t xml:space="preserve">a dalších osvojovaných témat </w:t>
      </w:r>
    </w:p>
    <w:p w:rsidR="008C60C7" w:rsidRPr="007B3BD7" w:rsidRDefault="008C60C7" w:rsidP="00F609FE">
      <w:pPr>
        <w:pStyle w:val="Bezmezer"/>
        <w:numPr>
          <w:ilvl w:val="0"/>
          <w:numId w:val="207"/>
        </w:numPr>
        <w:rPr>
          <w:rFonts w:ascii="Times New Roman" w:hAnsi="Times New Roman"/>
          <w:i/>
          <w:sz w:val="24"/>
          <w:szCs w:val="24"/>
        </w:rPr>
      </w:pPr>
      <w:r w:rsidRPr="007B3BD7">
        <w:rPr>
          <w:rFonts w:ascii="Times New Roman" w:hAnsi="Times New Roman"/>
          <w:i/>
          <w:sz w:val="24"/>
          <w:szCs w:val="24"/>
        </w:rPr>
        <w:t>tvoří odpovědi na jednoduché ot</w:t>
      </w:r>
      <w:r>
        <w:rPr>
          <w:rFonts w:ascii="Times New Roman" w:hAnsi="Times New Roman"/>
          <w:i/>
          <w:sz w:val="24"/>
          <w:szCs w:val="24"/>
        </w:rPr>
        <w:t>ázky týkající se jeho samotného</w:t>
      </w:r>
      <w:r w:rsidRPr="007B3BD7">
        <w:rPr>
          <w:rFonts w:ascii="Times New Roman" w:hAnsi="Times New Roman"/>
          <w:i/>
          <w:sz w:val="24"/>
          <w:szCs w:val="24"/>
        </w:rPr>
        <w:t xml:space="preserve"> a dalších osvojovaných témat a také podobné otázky pokládá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Čtení s porozuměním </w:t>
      </w:r>
    </w:p>
    <w:p w:rsidR="008C60C7" w:rsidRPr="007B3BD7" w:rsidRDefault="008C60C7" w:rsidP="008C60C7">
      <w:pPr>
        <w:pStyle w:val="Bezmezer"/>
        <w:rPr>
          <w:rFonts w:ascii="Times New Roman" w:hAnsi="Times New Roman"/>
          <w:i/>
          <w:sz w:val="24"/>
          <w:szCs w:val="24"/>
        </w:rPr>
      </w:pPr>
      <w:r w:rsidRPr="007B3BD7">
        <w:rPr>
          <w:rFonts w:ascii="Times New Roman" w:hAnsi="Times New Roman"/>
          <w:i/>
          <w:sz w:val="24"/>
          <w:szCs w:val="24"/>
        </w:rPr>
        <w:t xml:space="preserve">žák </w:t>
      </w:r>
    </w:p>
    <w:p w:rsidR="008C60C7" w:rsidRPr="007B3BD7" w:rsidRDefault="008C60C7" w:rsidP="00F609FE">
      <w:pPr>
        <w:pStyle w:val="Bezmezer"/>
        <w:numPr>
          <w:ilvl w:val="0"/>
          <w:numId w:val="208"/>
        </w:numPr>
        <w:rPr>
          <w:rFonts w:ascii="Times New Roman" w:hAnsi="Times New Roman"/>
          <w:i/>
          <w:sz w:val="24"/>
          <w:szCs w:val="24"/>
        </w:rPr>
      </w:pPr>
      <w:r w:rsidRPr="007B3BD7">
        <w:rPr>
          <w:rFonts w:ascii="Times New Roman" w:hAnsi="Times New Roman"/>
          <w:i/>
          <w:sz w:val="24"/>
          <w:szCs w:val="24"/>
        </w:rPr>
        <w:t xml:space="preserve">v jednoduchém textu vyhledá potřebnou informaci vztahující se k osvojovaným tématům </w:t>
      </w:r>
    </w:p>
    <w:p w:rsidR="008C60C7" w:rsidRPr="007B3BD7" w:rsidRDefault="008C60C7" w:rsidP="00F609FE">
      <w:pPr>
        <w:pStyle w:val="Bezmezer"/>
        <w:numPr>
          <w:ilvl w:val="0"/>
          <w:numId w:val="208"/>
        </w:numPr>
        <w:rPr>
          <w:rFonts w:ascii="Times New Roman" w:hAnsi="Times New Roman"/>
          <w:i/>
          <w:sz w:val="24"/>
          <w:szCs w:val="24"/>
        </w:rPr>
      </w:pPr>
      <w:r w:rsidRPr="007B3BD7">
        <w:rPr>
          <w:rFonts w:ascii="Times New Roman" w:hAnsi="Times New Roman"/>
          <w:i/>
          <w:sz w:val="24"/>
          <w:szCs w:val="24"/>
        </w:rPr>
        <w:t xml:space="preserve">rozumí jednoduchým krátkým textům z běžného života, zejména pokud má k dispozici vizuální oporu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Psaní </w:t>
      </w:r>
    </w:p>
    <w:p w:rsidR="008C60C7" w:rsidRPr="007B3BD7" w:rsidRDefault="008C60C7" w:rsidP="008C60C7">
      <w:pPr>
        <w:pStyle w:val="Bezmezer"/>
        <w:rPr>
          <w:rFonts w:ascii="Times New Roman" w:hAnsi="Times New Roman"/>
          <w:i/>
          <w:sz w:val="24"/>
          <w:szCs w:val="24"/>
        </w:rPr>
      </w:pPr>
      <w:r w:rsidRPr="007B3BD7">
        <w:rPr>
          <w:rFonts w:ascii="Times New Roman" w:hAnsi="Times New Roman"/>
          <w:i/>
          <w:sz w:val="24"/>
          <w:szCs w:val="24"/>
        </w:rPr>
        <w:t>žák</w:t>
      </w:r>
    </w:p>
    <w:p w:rsidR="008C60C7" w:rsidRPr="007B3BD7" w:rsidRDefault="008C60C7" w:rsidP="00F609FE">
      <w:pPr>
        <w:pStyle w:val="Bezmezer"/>
        <w:numPr>
          <w:ilvl w:val="0"/>
          <w:numId w:val="208"/>
        </w:numPr>
        <w:rPr>
          <w:rFonts w:ascii="Times New Roman" w:hAnsi="Times New Roman"/>
          <w:i/>
          <w:sz w:val="24"/>
          <w:szCs w:val="24"/>
        </w:rPr>
      </w:pPr>
      <w:r w:rsidRPr="007B3BD7">
        <w:rPr>
          <w:rFonts w:ascii="Times New Roman" w:hAnsi="Times New Roman"/>
          <w:i/>
          <w:sz w:val="24"/>
          <w:szCs w:val="24"/>
        </w:rPr>
        <w:t xml:space="preserve">napíše krátký text o sobě, rodině, činnostech a událostech z oblasti svých zájmů a každodenního života s použitím jednoduchých vět a slovních spojení </w:t>
      </w:r>
    </w:p>
    <w:p w:rsidR="008C60C7" w:rsidRPr="007B3BD7" w:rsidRDefault="008C60C7" w:rsidP="00F609FE">
      <w:pPr>
        <w:pStyle w:val="Bezmezer"/>
        <w:numPr>
          <w:ilvl w:val="0"/>
          <w:numId w:val="208"/>
        </w:numPr>
        <w:rPr>
          <w:rFonts w:ascii="Times New Roman" w:hAnsi="Times New Roman"/>
          <w:i/>
          <w:sz w:val="24"/>
          <w:szCs w:val="24"/>
        </w:rPr>
      </w:pPr>
      <w:r w:rsidRPr="007B3BD7">
        <w:rPr>
          <w:rFonts w:ascii="Times New Roman" w:hAnsi="Times New Roman"/>
          <w:i/>
          <w:sz w:val="24"/>
          <w:szCs w:val="24"/>
        </w:rPr>
        <w:t xml:space="preserve">vyplní osobní údaje do formuláře </w:t>
      </w:r>
    </w:p>
    <w:p w:rsidR="008C60C7" w:rsidRPr="007B3BD7" w:rsidRDefault="008C60C7" w:rsidP="00F609FE">
      <w:pPr>
        <w:pStyle w:val="Bezmezer"/>
        <w:numPr>
          <w:ilvl w:val="0"/>
          <w:numId w:val="208"/>
        </w:numPr>
        <w:rPr>
          <w:rFonts w:ascii="Times New Roman" w:hAnsi="Times New Roman"/>
          <w:i/>
          <w:sz w:val="24"/>
          <w:szCs w:val="24"/>
        </w:rPr>
      </w:pPr>
      <w:r w:rsidRPr="007B3BD7">
        <w:rPr>
          <w:rFonts w:ascii="Times New Roman" w:hAnsi="Times New Roman"/>
          <w:i/>
          <w:sz w:val="24"/>
          <w:szCs w:val="24"/>
        </w:rPr>
        <w:t xml:space="preserve">stručně reaguje na jednoduché písemné sdělení  </w:t>
      </w:r>
    </w:p>
    <w:p w:rsidR="008C60C7" w:rsidRPr="007B3BD7" w:rsidRDefault="008C60C7" w:rsidP="008C60C7">
      <w:pPr>
        <w:pStyle w:val="Bezmezer"/>
        <w:rPr>
          <w:rFonts w:ascii="Times New Roman" w:hAnsi="Times New Roman"/>
          <w:i/>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Produktivní řečové dovednosti </w:t>
      </w:r>
    </w:p>
    <w:p w:rsidR="008C60C7" w:rsidRPr="007B3BD7" w:rsidRDefault="008C60C7" w:rsidP="008C60C7">
      <w:pPr>
        <w:pStyle w:val="Bezmezer"/>
        <w:rPr>
          <w:rFonts w:ascii="Times New Roman" w:hAnsi="Times New Roman"/>
          <w:i/>
          <w:sz w:val="24"/>
          <w:szCs w:val="24"/>
        </w:rPr>
      </w:pPr>
      <w:r w:rsidRPr="007B3BD7">
        <w:rPr>
          <w:rFonts w:ascii="Times New Roman" w:hAnsi="Times New Roman"/>
          <w:i/>
          <w:sz w:val="24"/>
          <w:szCs w:val="24"/>
        </w:rPr>
        <w:t xml:space="preserve">žák </w:t>
      </w:r>
    </w:p>
    <w:p w:rsidR="008C60C7" w:rsidRPr="007B3BD7" w:rsidRDefault="008C60C7" w:rsidP="00F609FE">
      <w:pPr>
        <w:pStyle w:val="Bezmezer"/>
        <w:numPr>
          <w:ilvl w:val="0"/>
          <w:numId w:val="208"/>
        </w:numPr>
        <w:rPr>
          <w:rFonts w:ascii="Times New Roman" w:hAnsi="Times New Roman"/>
          <w:i/>
          <w:sz w:val="24"/>
          <w:szCs w:val="24"/>
        </w:rPr>
      </w:pPr>
      <w:r w:rsidRPr="007B3BD7">
        <w:rPr>
          <w:rFonts w:ascii="Times New Roman" w:hAnsi="Times New Roman"/>
          <w:i/>
          <w:sz w:val="24"/>
          <w:szCs w:val="24"/>
        </w:rPr>
        <w:t xml:space="preserve">rozumí jednoduchým krátkým textům z běžného života, zejména pokud má k dispozici vizuální oporu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i/>
          <w:sz w:val="28"/>
          <w:szCs w:val="28"/>
        </w:rPr>
      </w:pPr>
      <w:r w:rsidRPr="00B04485">
        <w:rPr>
          <w:rFonts w:ascii="Times New Roman" w:hAnsi="Times New Roman"/>
          <w:b/>
          <w:i/>
          <w:sz w:val="28"/>
          <w:szCs w:val="28"/>
        </w:rPr>
        <w:t xml:space="preserve">Učivo </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zvuková a grafická podoba jazyka – fonetické znaky, základní výslovnostní návyky, vztah mezi zvukovou a grafickou podobou slov</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práce se slovníkem</w:t>
      </w:r>
    </w:p>
    <w:p w:rsidR="008C60C7"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Tematické okruhy a slovní zásoba: </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lidské tělo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Human body</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přátelé</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5C3B">
        <w:rPr>
          <w:rFonts w:ascii="Times New Roman" w:hAnsi="Times New Roman"/>
          <w:sz w:val="24"/>
          <w:szCs w:val="24"/>
        </w:rPr>
        <w:tab/>
      </w:r>
      <w:r w:rsidRPr="00A56E11">
        <w:rPr>
          <w:rFonts w:ascii="Times New Roman" w:hAnsi="Times New Roman"/>
          <w:sz w:val="24"/>
          <w:szCs w:val="24"/>
        </w:rPr>
        <w:t>Friends</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oblečení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Clothes</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 xml:space="preserve">povolání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w:t>
      </w:r>
      <w:r w:rsidRPr="00A56E11">
        <w:rPr>
          <w:rFonts w:ascii="Times New Roman" w:hAnsi="Times New Roman"/>
          <w:sz w:val="24"/>
          <w:szCs w:val="24"/>
        </w:rPr>
        <w:t>obs</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měsíce v roce, roční období</w:t>
      </w:r>
      <w:r>
        <w:rPr>
          <w:rFonts w:ascii="Times New Roman" w:hAnsi="Times New Roman"/>
          <w:sz w:val="24"/>
          <w:szCs w:val="24"/>
        </w:rPr>
        <w:tab/>
      </w:r>
      <w:r w:rsidRPr="00A56E11">
        <w:rPr>
          <w:rFonts w:ascii="Times New Roman" w:hAnsi="Times New Roman"/>
          <w:sz w:val="24"/>
          <w:szCs w:val="24"/>
        </w:rPr>
        <w:t>Months</w:t>
      </w:r>
      <w:r>
        <w:rPr>
          <w:rFonts w:ascii="Times New Roman" w:hAnsi="Times New Roman"/>
          <w:sz w:val="24"/>
          <w:szCs w:val="24"/>
        </w:rPr>
        <w:t>, seasons</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 xml:space="preserve">zvyky a záliby      </w:t>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Habits, hobbies</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 xml:space="preserve">zvířata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Animals</w:t>
      </w:r>
    </w:p>
    <w:p w:rsidR="008C60C7"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jídlo a nápoje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Food and drink</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prázdniny, svátky, počasí</w:t>
      </w:r>
      <w:r>
        <w:rPr>
          <w:rFonts w:ascii="Times New Roman" w:hAnsi="Times New Roman"/>
          <w:sz w:val="24"/>
          <w:szCs w:val="24"/>
        </w:rPr>
        <w:tab/>
        <w:t>Holidays, weather</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škola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School</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dopravní prostředky</w:t>
      </w:r>
      <w:r>
        <w:rPr>
          <w:rFonts w:ascii="Times New Roman" w:hAnsi="Times New Roman"/>
          <w:sz w:val="24"/>
          <w:szCs w:val="24"/>
        </w:rPr>
        <w:tab/>
      </w:r>
      <w:r>
        <w:rPr>
          <w:rFonts w:ascii="Times New Roman" w:hAnsi="Times New Roman"/>
          <w:sz w:val="24"/>
          <w:szCs w:val="24"/>
        </w:rPr>
        <w:tab/>
        <w:t>Transport</w:t>
      </w:r>
    </w:p>
    <w:p w:rsidR="008C60C7" w:rsidRPr="00BD21A9" w:rsidRDefault="008C60C7" w:rsidP="008C60C7">
      <w:pPr>
        <w:pStyle w:val="Bezmezer"/>
        <w:numPr>
          <w:ilvl w:val="0"/>
          <w:numId w:val="207"/>
        </w:numPr>
        <w:rPr>
          <w:rFonts w:ascii="Times New Roman" w:hAnsi="Times New Roman"/>
          <w:sz w:val="24"/>
          <w:szCs w:val="24"/>
        </w:rPr>
      </w:pPr>
      <w:r>
        <w:rPr>
          <w:rFonts w:ascii="Times New Roman" w:hAnsi="Times New Roman"/>
          <w:sz w:val="24"/>
          <w:szCs w:val="24"/>
        </w:rPr>
        <w:t>nakupování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Shopping</w:t>
      </w: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lastRenderedPageBreak/>
        <w:t xml:space="preserve">Gramatika: </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Přítomný čas prostý - </w:t>
      </w:r>
      <w:r w:rsidRPr="00885D3F">
        <w:rPr>
          <w:rFonts w:ascii="Times New Roman" w:hAnsi="Times New Roman"/>
          <w:i/>
          <w:sz w:val="24"/>
          <w:szCs w:val="24"/>
        </w:rPr>
        <w:t>Presentsimple: affirmative, negative, questions</w:t>
      </w:r>
    </w:p>
    <w:p w:rsidR="008C60C7" w:rsidRPr="00885D3F"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Přítomný čas průběhový - </w:t>
      </w:r>
      <w:r w:rsidRPr="00885D3F">
        <w:rPr>
          <w:rFonts w:ascii="Times New Roman" w:hAnsi="Times New Roman"/>
          <w:i/>
          <w:sz w:val="24"/>
          <w:szCs w:val="24"/>
        </w:rPr>
        <w:t>Presentcontinuous:affirmative, negative, questions</w:t>
      </w:r>
    </w:p>
    <w:p w:rsidR="008C60C7" w:rsidRPr="00885D3F"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Řadové číslovky, datum - </w:t>
      </w:r>
      <w:r w:rsidRPr="00885D3F">
        <w:rPr>
          <w:rFonts w:ascii="Times New Roman" w:hAnsi="Times New Roman"/>
          <w:i/>
          <w:sz w:val="24"/>
          <w:szCs w:val="24"/>
        </w:rPr>
        <w:t>Ordinalnumbers, dates</w:t>
      </w:r>
    </w:p>
    <w:p w:rsidR="008C60C7" w:rsidRPr="00885D3F"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 xml:space="preserve">Počitatelná a nepočitatelná podstatná jména: </w:t>
      </w:r>
      <w:r w:rsidRPr="00885D3F">
        <w:rPr>
          <w:rFonts w:ascii="Times New Roman" w:hAnsi="Times New Roman"/>
          <w:i/>
          <w:sz w:val="24"/>
          <w:szCs w:val="24"/>
        </w:rPr>
        <w:t>Some – any</w:t>
      </w:r>
    </w:p>
    <w:p w:rsidR="008C60C7" w:rsidRPr="00885D3F" w:rsidRDefault="008C60C7" w:rsidP="00F609FE">
      <w:pPr>
        <w:pStyle w:val="Bezmezer"/>
        <w:numPr>
          <w:ilvl w:val="0"/>
          <w:numId w:val="208"/>
        </w:numPr>
        <w:rPr>
          <w:rFonts w:ascii="Times New Roman" w:hAnsi="Times New Roman"/>
          <w:i/>
          <w:sz w:val="24"/>
          <w:szCs w:val="24"/>
        </w:rPr>
      </w:pPr>
      <w:r w:rsidRPr="00A56E11">
        <w:rPr>
          <w:rFonts w:ascii="Times New Roman" w:hAnsi="Times New Roman"/>
          <w:sz w:val="24"/>
          <w:szCs w:val="24"/>
        </w:rPr>
        <w:t xml:space="preserve">Předmětná zájmena - </w:t>
      </w:r>
      <w:r w:rsidRPr="00885D3F">
        <w:rPr>
          <w:rFonts w:ascii="Times New Roman" w:hAnsi="Times New Roman"/>
          <w:i/>
          <w:sz w:val="24"/>
          <w:szCs w:val="24"/>
        </w:rPr>
        <w:t>Objectpronouns</w:t>
      </w:r>
    </w:p>
    <w:p w:rsidR="008C60C7" w:rsidRPr="00885D3F"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Minulý čas prostý - </w:t>
      </w:r>
      <w:r w:rsidRPr="00885D3F">
        <w:rPr>
          <w:rFonts w:ascii="Times New Roman" w:hAnsi="Times New Roman"/>
          <w:i/>
          <w:sz w:val="24"/>
          <w:szCs w:val="24"/>
        </w:rPr>
        <w:t>Past simple:affirmative, negative, questions</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Otázky – </w:t>
      </w:r>
      <w:r w:rsidRPr="00885D3F">
        <w:rPr>
          <w:rFonts w:ascii="Times New Roman" w:hAnsi="Times New Roman"/>
          <w:i/>
          <w:sz w:val="24"/>
          <w:szCs w:val="24"/>
        </w:rPr>
        <w:t>Questions</w:t>
      </w:r>
    </w:p>
    <w:p w:rsidR="008C60C7" w:rsidRPr="00885D3F"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Modální slovesa – </w:t>
      </w:r>
      <w:r w:rsidRPr="00232601">
        <w:rPr>
          <w:rFonts w:ascii="Times New Roman" w:hAnsi="Times New Roman"/>
          <w:i/>
          <w:sz w:val="24"/>
          <w:szCs w:val="24"/>
        </w:rPr>
        <w:t>Modalverbs</w:t>
      </w:r>
    </w:p>
    <w:p w:rsidR="008C60C7" w:rsidRPr="00A56E11"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u w:val="single"/>
        </w:rPr>
      </w:pPr>
      <w:r w:rsidRPr="00B04485">
        <w:rPr>
          <w:rFonts w:ascii="Times New Roman" w:hAnsi="Times New Roman"/>
          <w:b/>
          <w:sz w:val="28"/>
          <w:szCs w:val="28"/>
          <w:u w:val="single"/>
        </w:rPr>
        <w:t xml:space="preserve">6. ročník </w:t>
      </w:r>
    </w:p>
    <w:p w:rsidR="008C60C7" w:rsidRPr="00B04485" w:rsidRDefault="008C60C7" w:rsidP="008C60C7">
      <w:pPr>
        <w:pStyle w:val="Bezmezer"/>
        <w:rPr>
          <w:rFonts w:ascii="Times New Roman" w:hAnsi="Times New Roman"/>
          <w:sz w:val="28"/>
          <w:szCs w:val="28"/>
        </w:rPr>
      </w:pPr>
    </w:p>
    <w:p w:rsidR="008C60C7" w:rsidRPr="00B04485" w:rsidRDefault="008C60C7" w:rsidP="008C60C7">
      <w:pPr>
        <w:pStyle w:val="Bezmezer"/>
        <w:rPr>
          <w:rFonts w:ascii="Times New Roman" w:hAnsi="Times New Roman"/>
          <w:b/>
          <w:i/>
          <w:sz w:val="28"/>
          <w:szCs w:val="28"/>
        </w:rPr>
      </w:pPr>
      <w:r w:rsidRPr="00B04485">
        <w:rPr>
          <w:rFonts w:ascii="Times New Roman" w:hAnsi="Times New Roman"/>
          <w:b/>
          <w:i/>
          <w:sz w:val="28"/>
          <w:szCs w:val="28"/>
        </w:rPr>
        <w:t xml:space="preserve">Ročníkové výstupy </w:t>
      </w: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Poslech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základním informacím v krátkých poslechových textech týkajících se každodenních témat, jsou-li pronášeny pomalu a zřetelně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obsahu jednoduché a zřetelně vyslovované konverzace, který se týká osvojovaných témat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Mluvení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v běžných formálních i neformálních situacích se zeptá na základní informace a adekvátně na ně reaguje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mluví o s</w:t>
      </w:r>
      <w:r>
        <w:rPr>
          <w:rFonts w:ascii="Times New Roman" w:hAnsi="Times New Roman"/>
          <w:i/>
          <w:sz w:val="24"/>
          <w:szCs w:val="24"/>
        </w:rPr>
        <w:t xml:space="preserve">obě a </w:t>
      </w:r>
      <w:r w:rsidRPr="00232601">
        <w:rPr>
          <w:rFonts w:ascii="Times New Roman" w:hAnsi="Times New Roman"/>
          <w:i/>
          <w:sz w:val="24"/>
          <w:szCs w:val="24"/>
        </w:rPr>
        <w:t xml:space="preserve">dalších osvojovaných tématech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vypráví jednoduchý příběh či událost; popíše osoby, místa a věci ze svého každodenního života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Čtení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v jednoduchých každodenních autentických materiálech vyhledá požadované informace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krátkým a jednoduchým textům a vyhledá v nich požadované informace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Psaní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 xml:space="preserve">ve formuláři vyplní základní údaje o sobě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napíše jednoduché te</w:t>
      </w:r>
      <w:r>
        <w:rPr>
          <w:rFonts w:ascii="Times New Roman" w:hAnsi="Times New Roman"/>
          <w:i/>
          <w:sz w:val="24"/>
          <w:szCs w:val="24"/>
        </w:rPr>
        <w:t xml:space="preserve">xty týkající se jeho samotného </w:t>
      </w:r>
      <w:r w:rsidRPr="00232601">
        <w:rPr>
          <w:rFonts w:ascii="Times New Roman" w:hAnsi="Times New Roman"/>
          <w:i/>
          <w:sz w:val="24"/>
          <w:szCs w:val="24"/>
        </w:rPr>
        <w:t xml:space="preserve">a dalších osvojovaných témat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 xml:space="preserve">stručně reaguje na jednoduché písemné sdělení </w:t>
      </w:r>
    </w:p>
    <w:p w:rsidR="008C60C7"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i/>
          <w:sz w:val="28"/>
          <w:szCs w:val="28"/>
        </w:rPr>
      </w:pPr>
      <w:r w:rsidRPr="00B04485">
        <w:rPr>
          <w:rFonts w:ascii="Times New Roman" w:hAnsi="Times New Roman"/>
          <w:b/>
          <w:i/>
          <w:sz w:val="28"/>
          <w:szCs w:val="28"/>
        </w:rPr>
        <w:t xml:space="preserve">Učivo </w:t>
      </w:r>
    </w:p>
    <w:p w:rsidR="008C60C7" w:rsidRPr="00232601" w:rsidRDefault="008C60C7" w:rsidP="00F13C75">
      <w:pPr>
        <w:pStyle w:val="Bezmezer"/>
        <w:rPr>
          <w:rFonts w:ascii="Times New Roman" w:hAnsi="Times New Roman"/>
          <w:sz w:val="24"/>
          <w:szCs w:val="24"/>
        </w:rPr>
      </w:pPr>
      <w:r w:rsidRPr="00232601">
        <w:rPr>
          <w:rFonts w:ascii="Times New Roman" w:hAnsi="Times New Roman"/>
          <w:sz w:val="24"/>
          <w:szCs w:val="24"/>
        </w:rPr>
        <w:t>Zvuková a grafická podoba jazyka – srozumitelná výslovnost, rozlišování sluchem, slovní a větný přízvuk, intonace, pravopis slov osvojené slovní zásoby</w:t>
      </w:r>
      <w:r w:rsidR="00F13C75">
        <w:rPr>
          <w:rFonts w:ascii="Times New Roman" w:hAnsi="Times New Roman"/>
          <w:sz w:val="24"/>
          <w:szCs w:val="24"/>
        </w:rPr>
        <w:t>.</w:t>
      </w:r>
    </w:p>
    <w:p w:rsidR="008C60C7" w:rsidRPr="00232601" w:rsidRDefault="008C60C7" w:rsidP="00F13C75">
      <w:pPr>
        <w:pStyle w:val="Bezmezer"/>
        <w:rPr>
          <w:rFonts w:ascii="Times New Roman" w:hAnsi="Times New Roman"/>
          <w:sz w:val="24"/>
          <w:szCs w:val="24"/>
        </w:rPr>
      </w:pPr>
      <w:r w:rsidRPr="00232601">
        <w:rPr>
          <w:rFonts w:ascii="Times New Roman" w:hAnsi="Times New Roman"/>
          <w:sz w:val="24"/>
          <w:szCs w:val="24"/>
        </w:rPr>
        <w:t>Slovní zásoba k ústní i písemné komunikaci ke vztahujícím se tématům, komunikace</w:t>
      </w:r>
      <w:r w:rsidR="00F13C75">
        <w:rPr>
          <w:rFonts w:ascii="Times New Roman" w:hAnsi="Times New Roman"/>
          <w:sz w:val="24"/>
          <w:szCs w:val="24"/>
        </w:rPr>
        <w:t>.</w:t>
      </w:r>
    </w:p>
    <w:p w:rsidR="008C60C7" w:rsidRPr="00232601" w:rsidRDefault="008C60C7" w:rsidP="00F13C75">
      <w:pPr>
        <w:pStyle w:val="Bezmezer"/>
        <w:rPr>
          <w:rFonts w:ascii="Times New Roman" w:hAnsi="Times New Roman"/>
          <w:sz w:val="24"/>
          <w:szCs w:val="24"/>
        </w:rPr>
      </w:pPr>
      <w:r w:rsidRPr="00232601">
        <w:rPr>
          <w:rFonts w:ascii="Times New Roman" w:hAnsi="Times New Roman"/>
          <w:sz w:val="24"/>
          <w:szCs w:val="24"/>
        </w:rPr>
        <w:t>Práce se slovníkem</w:t>
      </w:r>
      <w:r w:rsidR="00F13C75">
        <w:rPr>
          <w:rFonts w:ascii="Times New Roman" w:hAnsi="Times New Roman"/>
          <w:sz w:val="24"/>
          <w:szCs w:val="24"/>
        </w:rPr>
        <w:t>.</w:t>
      </w:r>
    </w:p>
    <w:p w:rsidR="008C60C7" w:rsidRDefault="008C60C7" w:rsidP="008C60C7">
      <w:pPr>
        <w:pStyle w:val="Bezmezer"/>
        <w:rPr>
          <w:rFonts w:ascii="Times New Roman" w:hAnsi="Times New Roman"/>
          <w:sz w:val="24"/>
          <w:szCs w:val="24"/>
        </w:rPr>
      </w:pPr>
    </w:p>
    <w:p w:rsidR="00BD21A9" w:rsidRPr="00A56E11" w:rsidRDefault="00BD21A9"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lastRenderedPageBreak/>
        <w:t xml:space="preserve">Tematické okruhy: </w:t>
      </w:r>
    </w:p>
    <w:p w:rsidR="008C60C7" w:rsidRDefault="008C60C7" w:rsidP="00F609FE">
      <w:pPr>
        <w:pStyle w:val="Bezmezer"/>
        <w:numPr>
          <w:ilvl w:val="0"/>
          <w:numId w:val="211"/>
        </w:numPr>
        <w:rPr>
          <w:rFonts w:ascii="Times New Roman" w:hAnsi="Times New Roman"/>
          <w:sz w:val="24"/>
          <w:szCs w:val="24"/>
        </w:rPr>
      </w:pPr>
      <w:r w:rsidRPr="00A56E11">
        <w:rPr>
          <w:rFonts w:ascii="Times New Roman" w:hAnsi="Times New Roman"/>
          <w:sz w:val="24"/>
          <w:szCs w:val="24"/>
        </w:rPr>
        <w:t xml:space="preserve">rodina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Family</w:t>
      </w:r>
    </w:p>
    <w:p w:rsidR="008C60C7" w:rsidRDefault="008C60C7" w:rsidP="00F609FE">
      <w:pPr>
        <w:pStyle w:val="Bezmezer"/>
        <w:numPr>
          <w:ilvl w:val="0"/>
          <w:numId w:val="211"/>
        </w:numPr>
        <w:rPr>
          <w:rFonts w:ascii="Times New Roman" w:hAnsi="Times New Roman"/>
          <w:sz w:val="24"/>
          <w:szCs w:val="24"/>
        </w:rPr>
      </w:pPr>
      <w:r w:rsidRPr="00A56E11">
        <w:rPr>
          <w:rFonts w:ascii="Times New Roman" w:hAnsi="Times New Roman"/>
          <w:sz w:val="24"/>
          <w:szCs w:val="24"/>
        </w:rPr>
        <w:t xml:space="preserve">doprava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Transport</w:t>
      </w:r>
    </w:p>
    <w:p w:rsidR="008C60C7" w:rsidRDefault="008C60C7" w:rsidP="00F609FE">
      <w:pPr>
        <w:pStyle w:val="Bezmezer"/>
        <w:numPr>
          <w:ilvl w:val="0"/>
          <w:numId w:val="211"/>
        </w:numPr>
        <w:rPr>
          <w:rFonts w:ascii="Times New Roman" w:hAnsi="Times New Roman"/>
          <w:sz w:val="24"/>
          <w:szCs w:val="24"/>
        </w:rPr>
      </w:pPr>
      <w:r>
        <w:rPr>
          <w:rFonts w:ascii="Times New Roman" w:hAnsi="Times New Roman"/>
          <w:sz w:val="24"/>
          <w:szCs w:val="24"/>
        </w:rPr>
        <w:t>země</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Countries</w:t>
      </w:r>
    </w:p>
    <w:p w:rsidR="008C60C7" w:rsidRDefault="008C60C7" w:rsidP="00F609FE">
      <w:pPr>
        <w:pStyle w:val="Bezmezer"/>
        <w:numPr>
          <w:ilvl w:val="0"/>
          <w:numId w:val="211"/>
        </w:numPr>
        <w:rPr>
          <w:rFonts w:ascii="Times New Roman" w:hAnsi="Times New Roman"/>
          <w:sz w:val="24"/>
          <w:szCs w:val="24"/>
        </w:rPr>
      </w:pPr>
      <w:r>
        <w:rPr>
          <w:rFonts w:ascii="Times New Roman" w:hAnsi="Times New Roman"/>
          <w:sz w:val="24"/>
          <w:szCs w:val="24"/>
        </w:rPr>
        <w:t>dům, domov, bydlení</w:t>
      </w:r>
      <w:r>
        <w:rPr>
          <w:rFonts w:ascii="Times New Roman" w:hAnsi="Times New Roman"/>
          <w:sz w:val="24"/>
          <w:szCs w:val="24"/>
        </w:rPr>
        <w:tab/>
      </w:r>
      <w:r>
        <w:rPr>
          <w:rFonts w:ascii="Times New Roman" w:hAnsi="Times New Roman"/>
          <w:sz w:val="24"/>
          <w:szCs w:val="24"/>
        </w:rPr>
        <w:tab/>
        <w:t>House, home, housing</w:t>
      </w:r>
    </w:p>
    <w:p w:rsidR="008C60C7" w:rsidRDefault="008C60C7" w:rsidP="00F609FE">
      <w:pPr>
        <w:pStyle w:val="Bezmezer"/>
        <w:numPr>
          <w:ilvl w:val="0"/>
          <w:numId w:val="211"/>
        </w:numPr>
        <w:rPr>
          <w:rFonts w:ascii="Times New Roman" w:hAnsi="Times New Roman"/>
          <w:sz w:val="24"/>
          <w:szCs w:val="24"/>
        </w:rPr>
      </w:pPr>
      <w:r>
        <w:rPr>
          <w:rFonts w:ascii="Times New Roman" w:hAnsi="Times New Roman"/>
          <w:sz w:val="24"/>
          <w:szCs w:val="24"/>
        </w:rPr>
        <w:t>počasí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Weather</w:t>
      </w:r>
    </w:p>
    <w:p w:rsidR="008C60C7" w:rsidRDefault="008C60C7" w:rsidP="00F609FE">
      <w:pPr>
        <w:pStyle w:val="Bezmezer"/>
        <w:numPr>
          <w:ilvl w:val="0"/>
          <w:numId w:val="211"/>
        </w:numPr>
        <w:rPr>
          <w:rFonts w:ascii="Times New Roman" w:hAnsi="Times New Roman"/>
          <w:sz w:val="24"/>
          <w:szCs w:val="24"/>
        </w:rPr>
      </w:pPr>
      <w:r>
        <w:rPr>
          <w:rFonts w:ascii="Times New Roman" w:hAnsi="Times New Roman"/>
          <w:sz w:val="24"/>
          <w:szCs w:val="24"/>
        </w:rPr>
        <w:t xml:space="preserve">zábava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Entertainment, cinema, movies</w:t>
      </w:r>
    </w:p>
    <w:p w:rsidR="008C60C7" w:rsidRDefault="008C60C7" w:rsidP="00F609FE">
      <w:pPr>
        <w:pStyle w:val="Bezmezer"/>
        <w:numPr>
          <w:ilvl w:val="0"/>
          <w:numId w:val="211"/>
        </w:numPr>
        <w:rPr>
          <w:rFonts w:ascii="Times New Roman" w:hAnsi="Times New Roman"/>
          <w:sz w:val="24"/>
          <w:szCs w:val="24"/>
        </w:rPr>
      </w:pPr>
      <w:r>
        <w:rPr>
          <w:rFonts w:ascii="Times New Roman" w:hAnsi="Times New Roman"/>
          <w:sz w:val="24"/>
          <w:szCs w:val="24"/>
        </w:rPr>
        <w:t>volba povolání</w:t>
      </w:r>
      <w:r>
        <w:rPr>
          <w:rFonts w:ascii="Times New Roman" w:hAnsi="Times New Roman"/>
          <w:sz w:val="24"/>
          <w:szCs w:val="24"/>
        </w:rPr>
        <w:tab/>
      </w:r>
      <w:r>
        <w:rPr>
          <w:rFonts w:ascii="Times New Roman" w:hAnsi="Times New Roman"/>
          <w:sz w:val="24"/>
          <w:szCs w:val="24"/>
        </w:rPr>
        <w:tab/>
        <w:t>Jobs, places to work</w:t>
      </w:r>
    </w:p>
    <w:p w:rsidR="008C60C7" w:rsidRDefault="008C60C7" w:rsidP="00F609FE">
      <w:pPr>
        <w:pStyle w:val="Bezmezer"/>
        <w:numPr>
          <w:ilvl w:val="0"/>
          <w:numId w:val="211"/>
        </w:numPr>
        <w:rPr>
          <w:rFonts w:ascii="Times New Roman" w:hAnsi="Times New Roman"/>
          <w:sz w:val="24"/>
          <w:szCs w:val="24"/>
        </w:rPr>
      </w:pPr>
      <w:r>
        <w:rPr>
          <w:rFonts w:ascii="Times New Roman" w:hAnsi="Times New Roman"/>
          <w:sz w:val="24"/>
          <w:szCs w:val="24"/>
        </w:rPr>
        <w:t>kultura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Culture</w:t>
      </w:r>
    </w:p>
    <w:p w:rsidR="008C60C7"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Gramatika: </w:t>
      </w:r>
    </w:p>
    <w:p w:rsidR="008C60C7" w:rsidRDefault="008C60C7" w:rsidP="00F609FE">
      <w:pPr>
        <w:pStyle w:val="Bezmezer"/>
        <w:numPr>
          <w:ilvl w:val="0"/>
          <w:numId w:val="214"/>
        </w:numPr>
        <w:rPr>
          <w:rFonts w:ascii="Times New Roman" w:hAnsi="Times New Roman"/>
          <w:sz w:val="24"/>
          <w:szCs w:val="24"/>
        </w:rPr>
      </w:pPr>
      <w:r>
        <w:rPr>
          <w:rFonts w:ascii="Times New Roman" w:hAnsi="Times New Roman"/>
          <w:sz w:val="24"/>
          <w:szCs w:val="24"/>
        </w:rPr>
        <w:t>M</w:t>
      </w:r>
      <w:r w:rsidRPr="00A56E11">
        <w:rPr>
          <w:rFonts w:ascii="Times New Roman" w:hAnsi="Times New Roman"/>
          <w:sz w:val="24"/>
          <w:szCs w:val="24"/>
        </w:rPr>
        <w:t>inul</w:t>
      </w:r>
      <w:r>
        <w:rPr>
          <w:rFonts w:ascii="Times New Roman" w:hAnsi="Times New Roman"/>
          <w:sz w:val="24"/>
          <w:szCs w:val="24"/>
        </w:rPr>
        <w:t>ý</w:t>
      </w:r>
      <w:r w:rsidRPr="00A56E11">
        <w:rPr>
          <w:rFonts w:ascii="Times New Roman" w:hAnsi="Times New Roman"/>
          <w:sz w:val="24"/>
          <w:szCs w:val="24"/>
        </w:rPr>
        <w:t xml:space="preserve"> čas</w:t>
      </w:r>
      <w:r>
        <w:rPr>
          <w:rFonts w:ascii="Times New Roman" w:hAnsi="Times New Roman"/>
          <w:sz w:val="24"/>
          <w:szCs w:val="24"/>
        </w:rPr>
        <w:t xml:space="preserve"> prostý + výraz „ago”, nepravidelná slovesa -</w:t>
      </w:r>
      <w:r w:rsidRPr="00A53ACE">
        <w:rPr>
          <w:rFonts w:ascii="Times New Roman" w:hAnsi="Times New Roman"/>
          <w:i/>
          <w:sz w:val="24"/>
          <w:szCs w:val="24"/>
        </w:rPr>
        <w:t>Past simple+„ago“</w:t>
      </w:r>
      <w:r>
        <w:rPr>
          <w:rFonts w:ascii="Times New Roman" w:hAnsi="Times New Roman"/>
          <w:i/>
          <w:sz w:val="24"/>
          <w:szCs w:val="24"/>
        </w:rPr>
        <w:t>, irregularverbs</w:t>
      </w:r>
    </w:p>
    <w:p w:rsidR="008C60C7" w:rsidRDefault="008C60C7" w:rsidP="00F609FE">
      <w:pPr>
        <w:pStyle w:val="Bezmezer"/>
        <w:numPr>
          <w:ilvl w:val="0"/>
          <w:numId w:val="214"/>
        </w:numPr>
        <w:rPr>
          <w:rFonts w:ascii="Times New Roman" w:hAnsi="Times New Roman"/>
          <w:sz w:val="24"/>
          <w:szCs w:val="24"/>
        </w:rPr>
      </w:pPr>
      <w:r>
        <w:rPr>
          <w:rFonts w:ascii="Times New Roman" w:hAnsi="Times New Roman"/>
          <w:sz w:val="24"/>
          <w:szCs w:val="24"/>
        </w:rPr>
        <w:t xml:space="preserve">Přítomný čas prostý a průběhový - </w:t>
      </w:r>
      <w:r w:rsidRPr="00A53ACE">
        <w:rPr>
          <w:rFonts w:ascii="Times New Roman" w:hAnsi="Times New Roman"/>
          <w:i/>
          <w:sz w:val="24"/>
          <w:szCs w:val="24"/>
        </w:rPr>
        <w:t>Presentsimple and PresentContinuous</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Budoucí čas - </w:t>
      </w:r>
      <w:r w:rsidRPr="00A56E11">
        <w:rPr>
          <w:rFonts w:ascii="Times New Roman" w:hAnsi="Times New Roman"/>
          <w:sz w:val="24"/>
          <w:szCs w:val="24"/>
        </w:rPr>
        <w:t xml:space="preserve">Future tense </w:t>
      </w:r>
      <w:r w:rsidRPr="00885D3F">
        <w:rPr>
          <w:rFonts w:ascii="Times New Roman" w:hAnsi="Times New Roman"/>
          <w:i/>
          <w:sz w:val="24"/>
          <w:szCs w:val="24"/>
        </w:rPr>
        <w:t>affirmative, negative, questions</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Minulý čas průběhový - </w:t>
      </w:r>
      <w:r w:rsidRPr="00A56E11">
        <w:rPr>
          <w:rFonts w:ascii="Times New Roman" w:hAnsi="Times New Roman"/>
          <w:sz w:val="24"/>
          <w:szCs w:val="24"/>
        </w:rPr>
        <w:t xml:space="preserve">Past continuous - </w:t>
      </w:r>
      <w:r w:rsidRPr="00885D3F">
        <w:rPr>
          <w:rFonts w:ascii="Times New Roman" w:hAnsi="Times New Roman"/>
          <w:i/>
          <w:sz w:val="24"/>
          <w:szCs w:val="24"/>
        </w:rPr>
        <w:t>affirmative, negative, questions</w:t>
      </w:r>
    </w:p>
    <w:p w:rsidR="008C60C7" w:rsidRPr="001B321E" w:rsidRDefault="008C60C7" w:rsidP="00F609FE">
      <w:pPr>
        <w:pStyle w:val="Bezmezer"/>
        <w:numPr>
          <w:ilvl w:val="0"/>
          <w:numId w:val="208"/>
        </w:numPr>
        <w:rPr>
          <w:rFonts w:ascii="Times New Roman" w:hAnsi="Times New Roman"/>
          <w:sz w:val="24"/>
          <w:szCs w:val="24"/>
        </w:rPr>
      </w:pPr>
      <w:r w:rsidRPr="00A56E11">
        <w:rPr>
          <w:rFonts w:ascii="Times New Roman" w:hAnsi="Times New Roman"/>
          <w:sz w:val="24"/>
          <w:szCs w:val="24"/>
        </w:rPr>
        <w:t xml:space="preserve">Stupňování přídavných jmen: </w:t>
      </w:r>
      <w:r w:rsidRPr="00A53ACE">
        <w:rPr>
          <w:rFonts w:ascii="Times New Roman" w:hAnsi="Times New Roman"/>
          <w:i/>
          <w:sz w:val="24"/>
          <w:szCs w:val="24"/>
        </w:rPr>
        <w:t>Adjectives,</w:t>
      </w:r>
      <w:r>
        <w:rPr>
          <w:rFonts w:ascii="Times New Roman" w:hAnsi="Times New Roman"/>
          <w:i/>
          <w:sz w:val="24"/>
          <w:szCs w:val="24"/>
        </w:rPr>
        <w:t>comparatives. superlatives</w:t>
      </w:r>
    </w:p>
    <w:p w:rsidR="008C60C7" w:rsidRPr="00A56E11"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Blízká budoucnost – použití </w:t>
      </w:r>
      <w:r w:rsidRPr="001B321E">
        <w:rPr>
          <w:rFonts w:ascii="Times New Roman" w:hAnsi="Times New Roman"/>
          <w:i/>
          <w:sz w:val="24"/>
          <w:szCs w:val="24"/>
        </w:rPr>
        <w:t>„going to“</w:t>
      </w:r>
    </w:p>
    <w:p w:rsidR="008C60C7" w:rsidRPr="00A56E11"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u w:val="single"/>
        </w:rPr>
      </w:pPr>
      <w:r w:rsidRPr="00B04485">
        <w:rPr>
          <w:rFonts w:ascii="Times New Roman" w:hAnsi="Times New Roman"/>
          <w:b/>
          <w:sz w:val="28"/>
          <w:szCs w:val="28"/>
          <w:u w:val="single"/>
        </w:rPr>
        <w:t xml:space="preserve">7. ročník </w:t>
      </w:r>
    </w:p>
    <w:p w:rsidR="008C60C7" w:rsidRPr="00B04485" w:rsidRDefault="008C60C7" w:rsidP="008C60C7">
      <w:pPr>
        <w:pStyle w:val="Bezmezer"/>
        <w:rPr>
          <w:rFonts w:ascii="Times New Roman" w:hAnsi="Times New Roman"/>
          <w:sz w:val="28"/>
          <w:szCs w:val="28"/>
        </w:rPr>
      </w:pPr>
    </w:p>
    <w:p w:rsidR="008C60C7" w:rsidRPr="00B04485" w:rsidRDefault="008C60C7" w:rsidP="008C60C7">
      <w:pPr>
        <w:pStyle w:val="Bezmezer"/>
        <w:rPr>
          <w:rFonts w:ascii="Times New Roman" w:hAnsi="Times New Roman"/>
          <w:b/>
          <w:i/>
          <w:sz w:val="28"/>
          <w:szCs w:val="28"/>
        </w:rPr>
      </w:pPr>
      <w:r w:rsidRPr="00B04485">
        <w:rPr>
          <w:rFonts w:ascii="Times New Roman" w:hAnsi="Times New Roman"/>
          <w:b/>
          <w:i/>
          <w:sz w:val="28"/>
          <w:szCs w:val="28"/>
        </w:rPr>
        <w:t xml:space="preserve">Ročníkové výstupy </w:t>
      </w: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Poslech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základním informacím v krátkých poslechových textech týkajících se každodenních témat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obsahu zřetelně vyslovované konverzace, který se týká osvojovaných témat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Mluvení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mluví o s</w:t>
      </w:r>
      <w:r>
        <w:rPr>
          <w:rFonts w:ascii="Times New Roman" w:hAnsi="Times New Roman"/>
          <w:i/>
          <w:sz w:val="24"/>
          <w:szCs w:val="24"/>
        </w:rPr>
        <w:t xml:space="preserve">obě a </w:t>
      </w:r>
      <w:r w:rsidRPr="00232601">
        <w:rPr>
          <w:rFonts w:ascii="Times New Roman" w:hAnsi="Times New Roman"/>
          <w:i/>
          <w:sz w:val="24"/>
          <w:szCs w:val="24"/>
        </w:rPr>
        <w:t xml:space="preserve">dalších osvojovaných tématech </w:t>
      </w:r>
    </w:p>
    <w:p w:rsidR="008C60C7"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vypráví jednoduchý příběh či událost; popíše osoby, místa a věci ze svého každodenního života </w:t>
      </w:r>
    </w:p>
    <w:p w:rsidR="008C60C7" w:rsidRPr="0091667D" w:rsidRDefault="008C60C7" w:rsidP="00F609FE">
      <w:pPr>
        <w:pStyle w:val="Bezmezer"/>
        <w:numPr>
          <w:ilvl w:val="0"/>
          <w:numId w:val="208"/>
        </w:numPr>
        <w:rPr>
          <w:rFonts w:ascii="Times New Roman" w:hAnsi="Times New Roman"/>
          <w:i/>
          <w:sz w:val="24"/>
          <w:szCs w:val="24"/>
        </w:rPr>
      </w:pPr>
      <w:r w:rsidRPr="0091667D">
        <w:rPr>
          <w:rFonts w:ascii="Times New Roman" w:hAnsi="Times New Roman"/>
          <w:i/>
          <w:sz w:val="24"/>
          <w:szCs w:val="24"/>
        </w:rPr>
        <w:t>zeptá se na základní informace a adekvátně reaguje v běžných formálních i neformálních situacích</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Čtení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v jednoduchých každodenních autentických materiálech vyhledá požadované informace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krátkým a jednoduchým textům a vyhledá v nich požadované informace </w:t>
      </w:r>
    </w:p>
    <w:p w:rsidR="008C60C7" w:rsidRPr="00A56E11" w:rsidRDefault="008C60C7" w:rsidP="008C60C7">
      <w:pPr>
        <w:pStyle w:val="Bezmezer"/>
        <w:rPr>
          <w:rFonts w:ascii="Times New Roman" w:hAnsi="Times New Roman"/>
          <w:sz w:val="24"/>
          <w:szCs w:val="24"/>
        </w:rPr>
      </w:pPr>
    </w:p>
    <w:p w:rsidR="008C60C7" w:rsidRPr="00B04485" w:rsidRDefault="008C60C7" w:rsidP="008C60C7">
      <w:pPr>
        <w:pStyle w:val="Bezmezer"/>
        <w:rPr>
          <w:rFonts w:ascii="Times New Roman" w:hAnsi="Times New Roman"/>
          <w:b/>
          <w:sz w:val="28"/>
          <w:szCs w:val="28"/>
        </w:rPr>
      </w:pPr>
      <w:r w:rsidRPr="00B04485">
        <w:rPr>
          <w:rFonts w:ascii="Times New Roman" w:hAnsi="Times New Roman"/>
          <w:b/>
          <w:sz w:val="28"/>
          <w:szCs w:val="28"/>
        </w:rPr>
        <w:t xml:space="preserve">Psaní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 xml:space="preserve">ve formuláři vyplní základní údaje o sobě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napíše jednoduché te</w:t>
      </w:r>
      <w:r>
        <w:rPr>
          <w:rFonts w:ascii="Times New Roman" w:hAnsi="Times New Roman"/>
          <w:i/>
          <w:sz w:val="24"/>
          <w:szCs w:val="24"/>
        </w:rPr>
        <w:t xml:space="preserve">xty týkající se jeho samotného </w:t>
      </w:r>
      <w:r w:rsidRPr="00232601">
        <w:rPr>
          <w:rFonts w:ascii="Times New Roman" w:hAnsi="Times New Roman"/>
          <w:i/>
          <w:sz w:val="24"/>
          <w:szCs w:val="24"/>
        </w:rPr>
        <w:t xml:space="preserve">a dalších osvojovaných témat </w:t>
      </w:r>
    </w:p>
    <w:p w:rsidR="008C60C7" w:rsidRPr="00BD21A9" w:rsidRDefault="008C60C7" w:rsidP="008C60C7">
      <w:pPr>
        <w:pStyle w:val="Bezmezer"/>
        <w:numPr>
          <w:ilvl w:val="0"/>
          <w:numId w:val="209"/>
        </w:numPr>
        <w:rPr>
          <w:rFonts w:ascii="Times New Roman" w:hAnsi="Times New Roman"/>
          <w:i/>
          <w:sz w:val="24"/>
          <w:szCs w:val="24"/>
        </w:rPr>
      </w:pPr>
      <w:r w:rsidRPr="00232601">
        <w:rPr>
          <w:rFonts w:ascii="Times New Roman" w:hAnsi="Times New Roman"/>
          <w:i/>
          <w:sz w:val="24"/>
          <w:szCs w:val="24"/>
        </w:rPr>
        <w:t xml:space="preserve">stručně reaguje na jednoduché písemné sdělení </w:t>
      </w:r>
    </w:p>
    <w:p w:rsidR="008C60C7" w:rsidRPr="00577950" w:rsidRDefault="008C60C7" w:rsidP="008C60C7">
      <w:pPr>
        <w:pStyle w:val="Bezmezer"/>
        <w:rPr>
          <w:rFonts w:ascii="Times New Roman" w:hAnsi="Times New Roman"/>
          <w:b/>
          <w:i/>
          <w:sz w:val="28"/>
          <w:szCs w:val="28"/>
        </w:rPr>
      </w:pPr>
      <w:r w:rsidRPr="00577950">
        <w:rPr>
          <w:rFonts w:ascii="Times New Roman" w:hAnsi="Times New Roman"/>
          <w:b/>
          <w:i/>
          <w:sz w:val="28"/>
          <w:szCs w:val="28"/>
        </w:rPr>
        <w:lastRenderedPageBreak/>
        <w:t>Učivo</w:t>
      </w:r>
    </w:p>
    <w:p w:rsidR="008C60C7" w:rsidRDefault="008C60C7" w:rsidP="00250B95">
      <w:pPr>
        <w:pStyle w:val="Bezmezer"/>
        <w:rPr>
          <w:rFonts w:ascii="Times New Roman" w:hAnsi="Times New Roman"/>
          <w:sz w:val="24"/>
          <w:szCs w:val="24"/>
        </w:rPr>
      </w:pPr>
      <w:r w:rsidRPr="00A56E11">
        <w:rPr>
          <w:rFonts w:ascii="Times New Roman" w:hAnsi="Times New Roman"/>
          <w:sz w:val="24"/>
          <w:szCs w:val="24"/>
        </w:rPr>
        <w:t>Zvuková a grafická podoba jazyka – srozumitelná výslovnost, rozlišování sluchem, slovní a větný přízvuk, intonace, pravop</w:t>
      </w:r>
      <w:r>
        <w:rPr>
          <w:rFonts w:ascii="Times New Roman" w:hAnsi="Times New Roman"/>
          <w:sz w:val="24"/>
          <w:szCs w:val="24"/>
        </w:rPr>
        <w:t>is slov osvojené slovní zásoby</w:t>
      </w:r>
      <w:r w:rsidR="00250B95">
        <w:rPr>
          <w:rFonts w:ascii="Times New Roman" w:hAnsi="Times New Roman"/>
          <w:sz w:val="24"/>
          <w:szCs w:val="24"/>
        </w:rPr>
        <w:t>.</w:t>
      </w:r>
    </w:p>
    <w:p w:rsidR="008C60C7" w:rsidRDefault="008C60C7" w:rsidP="00250B95">
      <w:pPr>
        <w:pStyle w:val="Bezmezer"/>
        <w:rPr>
          <w:rFonts w:ascii="Times New Roman" w:hAnsi="Times New Roman"/>
          <w:sz w:val="24"/>
          <w:szCs w:val="24"/>
        </w:rPr>
      </w:pPr>
      <w:r w:rsidRPr="00A56E11">
        <w:rPr>
          <w:rFonts w:ascii="Times New Roman" w:hAnsi="Times New Roman"/>
          <w:sz w:val="24"/>
          <w:szCs w:val="24"/>
        </w:rPr>
        <w:t>Slovní zásoba k ústní i písemné komunikaci ke vzta</w:t>
      </w:r>
      <w:r>
        <w:rPr>
          <w:rFonts w:ascii="Times New Roman" w:hAnsi="Times New Roman"/>
          <w:sz w:val="24"/>
          <w:szCs w:val="24"/>
        </w:rPr>
        <w:t>hujícím se tématům, komunikace</w:t>
      </w:r>
      <w:r w:rsidR="00250B95">
        <w:rPr>
          <w:rFonts w:ascii="Times New Roman" w:hAnsi="Times New Roman"/>
          <w:sz w:val="24"/>
          <w:szCs w:val="24"/>
        </w:rPr>
        <w:t>.</w:t>
      </w:r>
    </w:p>
    <w:p w:rsidR="008C60C7" w:rsidRPr="00A56E11" w:rsidRDefault="008C60C7" w:rsidP="00250B95">
      <w:pPr>
        <w:pStyle w:val="Bezmezer"/>
        <w:rPr>
          <w:rFonts w:ascii="Times New Roman" w:hAnsi="Times New Roman"/>
          <w:sz w:val="24"/>
          <w:szCs w:val="24"/>
        </w:rPr>
      </w:pPr>
      <w:r>
        <w:rPr>
          <w:rFonts w:ascii="Times New Roman" w:hAnsi="Times New Roman"/>
          <w:sz w:val="24"/>
          <w:szCs w:val="24"/>
        </w:rPr>
        <w:t>Práce se slovníkem</w:t>
      </w:r>
      <w:r w:rsidR="00250B95">
        <w:rPr>
          <w:rFonts w:ascii="Times New Roman" w:hAnsi="Times New Roman"/>
          <w:sz w:val="24"/>
          <w:szCs w:val="24"/>
        </w:rPr>
        <w:t>.</w:t>
      </w:r>
    </w:p>
    <w:p w:rsidR="008C60C7" w:rsidRPr="00A56E11"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Tematické okruhy: </w:t>
      </w:r>
    </w:p>
    <w:p w:rsidR="008C60C7" w:rsidRDefault="008C60C7" w:rsidP="00F609FE">
      <w:pPr>
        <w:pStyle w:val="Bezmezer"/>
        <w:numPr>
          <w:ilvl w:val="0"/>
          <w:numId w:val="213"/>
        </w:numPr>
        <w:rPr>
          <w:rFonts w:ascii="Times New Roman" w:hAnsi="Times New Roman"/>
          <w:sz w:val="24"/>
          <w:szCs w:val="24"/>
        </w:rPr>
      </w:pPr>
      <w:r w:rsidRPr="00A56E11">
        <w:rPr>
          <w:rFonts w:ascii="Times New Roman" w:hAnsi="Times New Roman"/>
          <w:sz w:val="24"/>
          <w:szCs w:val="24"/>
        </w:rPr>
        <w:t xml:space="preserve">volnočasové aktivity, sport  </w:t>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Free timeactivities, Sports</w:t>
      </w:r>
    </w:p>
    <w:p w:rsidR="008C60C7" w:rsidRDefault="008C60C7" w:rsidP="00F609FE">
      <w:pPr>
        <w:pStyle w:val="Bezmezer"/>
        <w:numPr>
          <w:ilvl w:val="0"/>
          <w:numId w:val="213"/>
        </w:numPr>
        <w:rPr>
          <w:rFonts w:ascii="Times New Roman" w:hAnsi="Times New Roman"/>
          <w:sz w:val="24"/>
          <w:szCs w:val="24"/>
        </w:rPr>
      </w:pPr>
      <w:r w:rsidRPr="00A56E11">
        <w:rPr>
          <w:rFonts w:ascii="Times New Roman" w:hAnsi="Times New Roman"/>
          <w:sz w:val="24"/>
          <w:szCs w:val="24"/>
        </w:rPr>
        <w:t xml:space="preserve">cestování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Travelling</w:t>
      </w:r>
    </w:p>
    <w:p w:rsidR="008C60C7" w:rsidRDefault="008C60C7" w:rsidP="00F609FE">
      <w:pPr>
        <w:pStyle w:val="Bezmezer"/>
        <w:numPr>
          <w:ilvl w:val="0"/>
          <w:numId w:val="213"/>
        </w:numPr>
        <w:rPr>
          <w:rFonts w:ascii="Times New Roman" w:hAnsi="Times New Roman"/>
          <w:sz w:val="24"/>
          <w:szCs w:val="24"/>
        </w:rPr>
      </w:pPr>
      <w:r>
        <w:rPr>
          <w:rFonts w:ascii="Times New Roman" w:hAnsi="Times New Roman"/>
          <w:sz w:val="24"/>
          <w:szCs w:val="24"/>
        </w:rPr>
        <w:t>kultura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Culture</w:t>
      </w:r>
    </w:p>
    <w:p w:rsidR="008C60C7" w:rsidRDefault="008C60C7" w:rsidP="00F609FE">
      <w:pPr>
        <w:pStyle w:val="Bezmezer"/>
        <w:numPr>
          <w:ilvl w:val="0"/>
          <w:numId w:val="213"/>
        </w:numPr>
        <w:rPr>
          <w:rFonts w:ascii="Times New Roman" w:hAnsi="Times New Roman"/>
          <w:sz w:val="24"/>
          <w:szCs w:val="24"/>
        </w:rPr>
      </w:pPr>
      <w:r w:rsidRPr="00A56E11">
        <w:rPr>
          <w:rFonts w:ascii="Times New Roman" w:hAnsi="Times New Roman"/>
          <w:sz w:val="24"/>
          <w:szCs w:val="24"/>
        </w:rPr>
        <w:t>móda, oblékání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Fashion, clothes</w:t>
      </w:r>
    </w:p>
    <w:p w:rsidR="008C60C7" w:rsidRDefault="008C60C7" w:rsidP="00F609FE">
      <w:pPr>
        <w:pStyle w:val="Bezmezer"/>
        <w:numPr>
          <w:ilvl w:val="0"/>
          <w:numId w:val="213"/>
        </w:numPr>
        <w:rPr>
          <w:rFonts w:ascii="Times New Roman" w:hAnsi="Times New Roman"/>
          <w:sz w:val="24"/>
          <w:szCs w:val="24"/>
        </w:rPr>
      </w:pPr>
      <w:r>
        <w:rPr>
          <w:rFonts w:ascii="Times New Roman" w:hAnsi="Times New Roman"/>
          <w:sz w:val="24"/>
          <w:szCs w:val="24"/>
        </w:rPr>
        <w:t>angl. mluvící</w:t>
      </w:r>
      <w:r w:rsidRPr="00A56E11">
        <w:rPr>
          <w:rFonts w:ascii="Times New Roman" w:hAnsi="Times New Roman"/>
          <w:sz w:val="24"/>
          <w:szCs w:val="24"/>
        </w:rPr>
        <w:t xml:space="preserve"> zem</w:t>
      </w:r>
      <w:r>
        <w:rPr>
          <w:rFonts w:ascii="Times New Roman" w:hAnsi="Times New Roman"/>
          <w:sz w:val="24"/>
          <w:szCs w:val="24"/>
        </w:rPr>
        <w:t>ě</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Englishspeakingcountries</w:t>
      </w:r>
    </w:p>
    <w:p w:rsidR="008C60C7" w:rsidRDefault="008C60C7" w:rsidP="00F609FE">
      <w:pPr>
        <w:pStyle w:val="Bezmezer"/>
        <w:numPr>
          <w:ilvl w:val="0"/>
          <w:numId w:val="213"/>
        </w:numPr>
        <w:rPr>
          <w:rFonts w:ascii="Times New Roman" w:hAnsi="Times New Roman"/>
          <w:sz w:val="24"/>
          <w:szCs w:val="24"/>
        </w:rPr>
      </w:pPr>
      <w:r>
        <w:rPr>
          <w:rFonts w:ascii="Times New Roman" w:hAnsi="Times New Roman"/>
          <w:sz w:val="24"/>
          <w:szCs w:val="24"/>
        </w:rPr>
        <w:t>části těla, nemoc, problémy</w:t>
      </w:r>
      <w:r>
        <w:rPr>
          <w:rFonts w:ascii="Times New Roman" w:hAnsi="Times New Roman"/>
          <w:sz w:val="24"/>
          <w:szCs w:val="24"/>
        </w:rPr>
        <w:tab/>
      </w:r>
      <w:r>
        <w:rPr>
          <w:rFonts w:ascii="Times New Roman" w:hAnsi="Times New Roman"/>
          <w:sz w:val="24"/>
          <w:szCs w:val="24"/>
        </w:rPr>
        <w:tab/>
        <w:t>Partsofthe body, illness, problems</w:t>
      </w:r>
    </w:p>
    <w:p w:rsidR="008C60C7" w:rsidRDefault="008C60C7" w:rsidP="00F609FE">
      <w:pPr>
        <w:pStyle w:val="Bezmezer"/>
        <w:numPr>
          <w:ilvl w:val="0"/>
          <w:numId w:val="213"/>
        </w:numPr>
        <w:rPr>
          <w:rFonts w:ascii="Times New Roman" w:hAnsi="Times New Roman"/>
          <w:sz w:val="24"/>
          <w:szCs w:val="24"/>
        </w:rPr>
      </w:pPr>
      <w:r>
        <w:rPr>
          <w:rFonts w:ascii="Times New Roman" w:hAnsi="Times New Roman"/>
          <w:sz w:val="24"/>
          <w:szCs w:val="24"/>
        </w:rPr>
        <w:t>zábava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Entertainment</w:t>
      </w:r>
    </w:p>
    <w:p w:rsidR="008C60C7"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Gramatika: </w:t>
      </w:r>
    </w:p>
    <w:p w:rsidR="008C60C7" w:rsidRPr="00555646" w:rsidRDefault="008C60C7" w:rsidP="00F609FE">
      <w:pPr>
        <w:pStyle w:val="Bezmezer"/>
        <w:numPr>
          <w:ilvl w:val="0"/>
          <w:numId w:val="215"/>
        </w:numPr>
        <w:rPr>
          <w:rFonts w:ascii="Times New Roman" w:hAnsi="Times New Roman"/>
          <w:sz w:val="24"/>
          <w:szCs w:val="24"/>
        </w:rPr>
      </w:pPr>
      <w:r>
        <w:rPr>
          <w:rFonts w:ascii="Times New Roman" w:hAnsi="Times New Roman"/>
          <w:sz w:val="24"/>
          <w:szCs w:val="24"/>
        </w:rPr>
        <w:t xml:space="preserve">Člen určitý a neurčitý: </w:t>
      </w:r>
      <w:r w:rsidRPr="001B321E">
        <w:rPr>
          <w:rFonts w:ascii="Times New Roman" w:hAnsi="Times New Roman"/>
          <w:i/>
          <w:sz w:val="24"/>
          <w:szCs w:val="24"/>
        </w:rPr>
        <w:t>articlesthe/a/an</w:t>
      </w:r>
    </w:p>
    <w:p w:rsidR="008C60C7" w:rsidRDefault="008C60C7" w:rsidP="00F609FE">
      <w:pPr>
        <w:pStyle w:val="Bezmezer"/>
        <w:numPr>
          <w:ilvl w:val="0"/>
          <w:numId w:val="215"/>
        </w:numPr>
        <w:rPr>
          <w:rFonts w:ascii="Times New Roman" w:hAnsi="Times New Roman"/>
          <w:sz w:val="24"/>
          <w:szCs w:val="24"/>
        </w:rPr>
      </w:pPr>
      <w:r>
        <w:rPr>
          <w:rFonts w:ascii="Times New Roman" w:hAnsi="Times New Roman"/>
          <w:sz w:val="24"/>
          <w:szCs w:val="24"/>
        </w:rPr>
        <w:t xml:space="preserve">Členy s místními názvy – </w:t>
      </w:r>
      <w:r w:rsidRPr="00555646">
        <w:rPr>
          <w:rFonts w:ascii="Times New Roman" w:hAnsi="Times New Roman"/>
          <w:i/>
          <w:sz w:val="24"/>
          <w:szCs w:val="24"/>
        </w:rPr>
        <w:t>articleswithplaces</w:t>
      </w:r>
    </w:p>
    <w:p w:rsidR="008C60C7" w:rsidRDefault="008C60C7" w:rsidP="00F609FE">
      <w:pPr>
        <w:pStyle w:val="Bezmezer"/>
        <w:numPr>
          <w:ilvl w:val="0"/>
          <w:numId w:val="215"/>
        </w:numPr>
        <w:rPr>
          <w:rFonts w:ascii="Times New Roman" w:hAnsi="Times New Roman"/>
          <w:sz w:val="24"/>
          <w:szCs w:val="24"/>
        </w:rPr>
      </w:pPr>
      <w:r>
        <w:rPr>
          <w:rFonts w:ascii="Times New Roman" w:hAnsi="Times New Roman"/>
          <w:sz w:val="24"/>
          <w:szCs w:val="24"/>
        </w:rPr>
        <w:t xml:space="preserve">Směry, orientace ve městě – </w:t>
      </w:r>
      <w:r w:rsidRPr="001B321E">
        <w:rPr>
          <w:rFonts w:ascii="Times New Roman" w:hAnsi="Times New Roman"/>
          <w:i/>
          <w:sz w:val="24"/>
          <w:szCs w:val="24"/>
        </w:rPr>
        <w:t>givingdirections</w:t>
      </w:r>
    </w:p>
    <w:p w:rsidR="008C60C7" w:rsidRDefault="008C60C7" w:rsidP="00F609FE">
      <w:pPr>
        <w:pStyle w:val="Bezmezer"/>
        <w:numPr>
          <w:ilvl w:val="0"/>
          <w:numId w:val="208"/>
        </w:numPr>
        <w:rPr>
          <w:rFonts w:ascii="Times New Roman" w:hAnsi="Times New Roman"/>
          <w:sz w:val="24"/>
          <w:szCs w:val="24"/>
        </w:rPr>
      </w:pPr>
      <w:r>
        <w:rPr>
          <w:rFonts w:ascii="Times New Roman" w:hAnsi="Times New Roman"/>
          <w:sz w:val="24"/>
          <w:szCs w:val="24"/>
        </w:rPr>
        <w:t xml:space="preserve">Předpřítomný čas – </w:t>
      </w:r>
      <w:r w:rsidRPr="00555646">
        <w:rPr>
          <w:rFonts w:ascii="Times New Roman" w:hAnsi="Times New Roman"/>
          <w:i/>
          <w:sz w:val="24"/>
          <w:szCs w:val="24"/>
        </w:rPr>
        <w:t>presentperfect:</w:t>
      </w:r>
      <w:r w:rsidRPr="00885D3F">
        <w:rPr>
          <w:rFonts w:ascii="Times New Roman" w:hAnsi="Times New Roman"/>
          <w:i/>
          <w:sz w:val="24"/>
          <w:szCs w:val="24"/>
        </w:rPr>
        <w:t>affirmative, negative, questions</w:t>
      </w:r>
    </w:p>
    <w:p w:rsidR="008C60C7" w:rsidRPr="00555646" w:rsidRDefault="008C60C7" w:rsidP="00F609FE">
      <w:pPr>
        <w:pStyle w:val="Bezmezer"/>
        <w:numPr>
          <w:ilvl w:val="0"/>
          <w:numId w:val="215"/>
        </w:numPr>
        <w:rPr>
          <w:rFonts w:ascii="Times New Roman" w:hAnsi="Times New Roman"/>
          <w:sz w:val="24"/>
          <w:szCs w:val="24"/>
        </w:rPr>
      </w:pPr>
      <w:r>
        <w:rPr>
          <w:rFonts w:ascii="Times New Roman" w:hAnsi="Times New Roman"/>
          <w:sz w:val="24"/>
          <w:szCs w:val="24"/>
        </w:rPr>
        <w:t xml:space="preserve">Modální slovesa – </w:t>
      </w:r>
      <w:r w:rsidRPr="00555646">
        <w:rPr>
          <w:rFonts w:ascii="Times New Roman" w:hAnsi="Times New Roman"/>
          <w:i/>
          <w:sz w:val="24"/>
          <w:szCs w:val="24"/>
        </w:rPr>
        <w:t>modalverbs</w:t>
      </w:r>
    </w:p>
    <w:p w:rsidR="008C60C7" w:rsidRPr="00555646" w:rsidRDefault="008C60C7" w:rsidP="00F609FE">
      <w:pPr>
        <w:pStyle w:val="Bezmezer"/>
        <w:numPr>
          <w:ilvl w:val="0"/>
          <w:numId w:val="215"/>
        </w:numPr>
        <w:rPr>
          <w:rFonts w:ascii="Times New Roman" w:hAnsi="Times New Roman"/>
          <w:i/>
          <w:sz w:val="24"/>
          <w:szCs w:val="24"/>
        </w:rPr>
      </w:pPr>
      <w:r>
        <w:rPr>
          <w:rFonts w:ascii="Times New Roman" w:hAnsi="Times New Roman"/>
          <w:sz w:val="24"/>
          <w:szCs w:val="24"/>
        </w:rPr>
        <w:t xml:space="preserve">Opakování časů – </w:t>
      </w:r>
      <w:r w:rsidRPr="00555646">
        <w:rPr>
          <w:rFonts w:ascii="Times New Roman" w:hAnsi="Times New Roman"/>
          <w:i/>
          <w:sz w:val="24"/>
          <w:szCs w:val="24"/>
        </w:rPr>
        <w:t>revisionoftenses (presentsimple/continuous, past simple/continuous</w:t>
      </w:r>
      <w:r>
        <w:rPr>
          <w:rFonts w:ascii="Times New Roman" w:hAnsi="Times New Roman"/>
          <w:i/>
          <w:sz w:val="24"/>
          <w:szCs w:val="24"/>
        </w:rPr>
        <w:t>, presentperfect</w:t>
      </w:r>
      <w:r w:rsidRPr="00555646">
        <w:rPr>
          <w:rFonts w:ascii="Times New Roman" w:hAnsi="Times New Roman"/>
          <w:i/>
          <w:sz w:val="24"/>
          <w:szCs w:val="24"/>
        </w:rPr>
        <w:t>)</w:t>
      </w:r>
    </w:p>
    <w:p w:rsidR="008C60C7" w:rsidRPr="00A56E11"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u w:val="single"/>
        </w:rPr>
      </w:pPr>
      <w:r w:rsidRPr="00577950">
        <w:rPr>
          <w:rFonts w:ascii="Times New Roman" w:hAnsi="Times New Roman"/>
          <w:b/>
          <w:sz w:val="28"/>
          <w:szCs w:val="28"/>
          <w:u w:val="single"/>
        </w:rPr>
        <w:t xml:space="preserve">8. ročník </w:t>
      </w:r>
    </w:p>
    <w:p w:rsidR="008C60C7" w:rsidRPr="00577950" w:rsidRDefault="008C60C7" w:rsidP="008C60C7">
      <w:pPr>
        <w:pStyle w:val="Bezmezer"/>
        <w:rPr>
          <w:rFonts w:ascii="Times New Roman" w:hAnsi="Times New Roman"/>
          <w:sz w:val="28"/>
          <w:szCs w:val="28"/>
        </w:rPr>
      </w:pPr>
    </w:p>
    <w:p w:rsidR="008C60C7" w:rsidRPr="00577950" w:rsidRDefault="008C60C7" w:rsidP="008C60C7">
      <w:pPr>
        <w:pStyle w:val="Bezmezer"/>
        <w:rPr>
          <w:rFonts w:ascii="Times New Roman" w:hAnsi="Times New Roman"/>
          <w:b/>
          <w:i/>
          <w:sz w:val="28"/>
          <w:szCs w:val="28"/>
        </w:rPr>
      </w:pPr>
      <w:r w:rsidRPr="00577950">
        <w:rPr>
          <w:rFonts w:ascii="Times New Roman" w:hAnsi="Times New Roman"/>
          <w:b/>
          <w:i/>
          <w:sz w:val="28"/>
          <w:szCs w:val="28"/>
        </w:rPr>
        <w:t xml:space="preserve">Ročníkové výstupy </w:t>
      </w: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t xml:space="preserve">Poslech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w:t>
      </w:r>
      <w:r>
        <w:rPr>
          <w:rFonts w:ascii="Times New Roman" w:hAnsi="Times New Roman"/>
          <w:i/>
          <w:sz w:val="24"/>
          <w:szCs w:val="24"/>
        </w:rPr>
        <w:t xml:space="preserve">poslechovým textům a informacím v nich obsažených </w:t>
      </w:r>
      <w:r w:rsidRPr="00232601">
        <w:rPr>
          <w:rFonts w:ascii="Times New Roman" w:hAnsi="Times New Roman"/>
          <w:i/>
          <w:sz w:val="24"/>
          <w:szCs w:val="24"/>
        </w:rPr>
        <w:t xml:space="preserve">týkajících se každodenních témat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rozumí obsahu konverzace</w:t>
      </w:r>
      <w:r>
        <w:rPr>
          <w:rFonts w:ascii="Times New Roman" w:hAnsi="Times New Roman"/>
          <w:i/>
          <w:sz w:val="24"/>
          <w:szCs w:val="24"/>
        </w:rPr>
        <w:t xml:space="preserve"> vyslovované pomalu</w:t>
      </w:r>
      <w:r w:rsidRPr="00232601">
        <w:rPr>
          <w:rFonts w:ascii="Times New Roman" w:hAnsi="Times New Roman"/>
          <w:i/>
          <w:sz w:val="24"/>
          <w:szCs w:val="24"/>
        </w:rPr>
        <w:t xml:space="preserve">, který se týká osvojovaných témat </w:t>
      </w:r>
    </w:p>
    <w:p w:rsidR="008C60C7" w:rsidRPr="00A56E11"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t xml:space="preserve">Mluvení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Pr>
          <w:rFonts w:ascii="Times New Roman" w:hAnsi="Times New Roman"/>
          <w:i/>
          <w:sz w:val="24"/>
          <w:szCs w:val="24"/>
        </w:rPr>
        <w:t xml:space="preserve">umí </w:t>
      </w:r>
      <w:r w:rsidRPr="00232601">
        <w:rPr>
          <w:rFonts w:ascii="Times New Roman" w:hAnsi="Times New Roman"/>
          <w:i/>
          <w:sz w:val="24"/>
          <w:szCs w:val="24"/>
        </w:rPr>
        <w:t>mluv</w:t>
      </w:r>
      <w:r>
        <w:rPr>
          <w:rFonts w:ascii="Times New Roman" w:hAnsi="Times New Roman"/>
          <w:i/>
          <w:sz w:val="24"/>
          <w:szCs w:val="24"/>
        </w:rPr>
        <w:t>it</w:t>
      </w:r>
      <w:r w:rsidRPr="00232601">
        <w:rPr>
          <w:rFonts w:ascii="Times New Roman" w:hAnsi="Times New Roman"/>
          <w:i/>
          <w:sz w:val="24"/>
          <w:szCs w:val="24"/>
        </w:rPr>
        <w:t xml:space="preserve"> o s</w:t>
      </w:r>
      <w:r>
        <w:rPr>
          <w:rFonts w:ascii="Times New Roman" w:hAnsi="Times New Roman"/>
          <w:i/>
          <w:sz w:val="24"/>
          <w:szCs w:val="24"/>
        </w:rPr>
        <w:t xml:space="preserve">obě a </w:t>
      </w:r>
      <w:r w:rsidRPr="00232601">
        <w:rPr>
          <w:rFonts w:ascii="Times New Roman" w:hAnsi="Times New Roman"/>
          <w:i/>
          <w:sz w:val="24"/>
          <w:szCs w:val="24"/>
        </w:rPr>
        <w:t xml:space="preserve">dalších osvojovaných tématech </w:t>
      </w:r>
    </w:p>
    <w:p w:rsidR="008C60C7" w:rsidRDefault="008C60C7" w:rsidP="00F609FE">
      <w:pPr>
        <w:pStyle w:val="Bezmezer"/>
        <w:numPr>
          <w:ilvl w:val="0"/>
          <w:numId w:val="208"/>
        </w:numPr>
        <w:rPr>
          <w:rFonts w:ascii="Times New Roman" w:hAnsi="Times New Roman"/>
          <w:i/>
          <w:sz w:val="24"/>
          <w:szCs w:val="24"/>
        </w:rPr>
      </w:pPr>
      <w:r>
        <w:rPr>
          <w:rFonts w:ascii="Times New Roman" w:hAnsi="Times New Roman"/>
          <w:i/>
          <w:sz w:val="24"/>
          <w:szCs w:val="24"/>
        </w:rPr>
        <w:t>zvládne vyprávět</w:t>
      </w:r>
      <w:r w:rsidRPr="00232601">
        <w:rPr>
          <w:rFonts w:ascii="Times New Roman" w:hAnsi="Times New Roman"/>
          <w:i/>
          <w:sz w:val="24"/>
          <w:szCs w:val="24"/>
        </w:rPr>
        <w:t xml:space="preserve"> jednoduchý příběh či událost; popíše </w:t>
      </w:r>
      <w:r>
        <w:rPr>
          <w:rFonts w:ascii="Times New Roman" w:hAnsi="Times New Roman"/>
          <w:i/>
          <w:sz w:val="24"/>
          <w:szCs w:val="24"/>
        </w:rPr>
        <w:t>základní pojmy a místa</w:t>
      </w:r>
      <w:r w:rsidRPr="00232601">
        <w:rPr>
          <w:rFonts w:ascii="Times New Roman" w:hAnsi="Times New Roman"/>
          <w:i/>
          <w:sz w:val="24"/>
          <w:szCs w:val="24"/>
        </w:rPr>
        <w:t xml:space="preserve"> ze svého každodenního života </w:t>
      </w:r>
    </w:p>
    <w:p w:rsidR="008C60C7" w:rsidRPr="0091667D" w:rsidRDefault="008C60C7" w:rsidP="00F609FE">
      <w:pPr>
        <w:pStyle w:val="Bezmezer"/>
        <w:numPr>
          <w:ilvl w:val="0"/>
          <w:numId w:val="208"/>
        </w:numPr>
        <w:rPr>
          <w:rFonts w:ascii="Times New Roman" w:hAnsi="Times New Roman"/>
          <w:i/>
          <w:sz w:val="24"/>
          <w:szCs w:val="24"/>
        </w:rPr>
      </w:pPr>
      <w:r w:rsidRPr="0091667D">
        <w:rPr>
          <w:rFonts w:ascii="Times New Roman" w:hAnsi="Times New Roman"/>
          <w:i/>
          <w:sz w:val="24"/>
          <w:szCs w:val="24"/>
        </w:rPr>
        <w:t xml:space="preserve">zeptá se na základní informace a </w:t>
      </w:r>
      <w:r>
        <w:rPr>
          <w:rFonts w:ascii="Times New Roman" w:hAnsi="Times New Roman"/>
          <w:i/>
          <w:sz w:val="24"/>
          <w:szCs w:val="24"/>
        </w:rPr>
        <w:t>umí odpovědět</w:t>
      </w:r>
      <w:r w:rsidRPr="0091667D">
        <w:rPr>
          <w:rFonts w:ascii="Times New Roman" w:hAnsi="Times New Roman"/>
          <w:i/>
          <w:sz w:val="24"/>
          <w:szCs w:val="24"/>
        </w:rPr>
        <w:t xml:space="preserve"> v běžných formálních i neformálních situacích</w:t>
      </w:r>
    </w:p>
    <w:p w:rsidR="008C60C7" w:rsidRPr="00A56E11"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t xml:space="preserve">Čtení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v každodenních autentických materiálech </w:t>
      </w:r>
      <w:r>
        <w:rPr>
          <w:rFonts w:ascii="Times New Roman" w:hAnsi="Times New Roman"/>
          <w:i/>
          <w:sz w:val="24"/>
          <w:szCs w:val="24"/>
        </w:rPr>
        <w:t>umí vyhledat</w:t>
      </w:r>
      <w:r w:rsidRPr="00232601">
        <w:rPr>
          <w:rFonts w:ascii="Times New Roman" w:hAnsi="Times New Roman"/>
          <w:i/>
          <w:sz w:val="24"/>
          <w:szCs w:val="24"/>
        </w:rPr>
        <w:t xml:space="preserve"> požadované informace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jednoduchým textům </w:t>
      </w:r>
      <w:r>
        <w:rPr>
          <w:rFonts w:ascii="Times New Roman" w:hAnsi="Times New Roman"/>
          <w:i/>
          <w:sz w:val="24"/>
          <w:szCs w:val="24"/>
        </w:rPr>
        <w:t xml:space="preserve">v učebnici </w:t>
      </w:r>
      <w:r w:rsidRPr="00232601">
        <w:rPr>
          <w:rFonts w:ascii="Times New Roman" w:hAnsi="Times New Roman"/>
          <w:i/>
          <w:sz w:val="24"/>
          <w:szCs w:val="24"/>
        </w:rPr>
        <w:t xml:space="preserve">a vyhledá v nich požadované informace </w:t>
      </w:r>
    </w:p>
    <w:p w:rsidR="008C60C7" w:rsidRDefault="008C60C7" w:rsidP="008C60C7">
      <w:pPr>
        <w:pStyle w:val="Bezmezer"/>
        <w:rPr>
          <w:rFonts w:ascii="Times New Roman" w:hAnsi="Times New Roman"/>
          <w:sz w:val="24"/>
          <w:szCs w:val="24"/>
        </w:rPr>
      </w:pPr>
    </w:p>
    <w:p w:rsidR="00BD21A9" w:rsidRPr="00A56E11" w:rsidRDefault="00BD21A9"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lastRenderedPageBreak/>
        <w:t xml:space="preserve">Psaní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 xml:space="preserve">ve formuláři vyplní základní údaje o sobě </w:t>
      </w:r>
    </w:p>
    <w:p w:rsidR="008C60C7" w:rsidRPr="00232601" w:rsidRDefault="008C60C7" w:rsidP="00F609FE">
      <w:pPr>
        <w:pStyle w:val="Bezmezer"/>
        <w:numPr>
          <w:ilvl w:val="0"/>
          <w:numId w:val="209"/>
        </w:numPr>
        <w:rPr>
          <w:rFonts w:ascii="Times New Roman" w:hAnsi="Times New Roman"/>
          <w:i/>
          <w:sz w:val="24"/>
          <w:szCs w:val="24"/>
        </w:rPr>
      </w:pPr>
      <w:r>
        <w:rPr>
          <w:rFonts w:ascii="Times New Roman" w:hAnsi="Times New Roman"/>
          <w:i/>
          <w:sz w:val="24"/>
          <w:szCs w:val="24"/>
        </w:rPr>
        <w:t>zvládne napsat</w:t>
      </w:r>
      <w:r w:rsidRPr="00232601">
        <w:rPr>
          <w:rFonts w:ascii="Times New Roman" w:hAnsi="Times New Roman"/>
          <w:i/>
          <w:sz w:val="24"/>
          <w:szCs w:val="24"/>
        </w:rPr>
        <w:t xml:space="preserve"> jednoduché te</w:t>
      </w:r>
      <w:r>
        <w:rPr>
          <w:rFonts w:ascii="Times New Roman" w:hAnsi="Times New Roman"/>
          <w:i/>
          <w:sz w:val="24"/>
          <w:szCs w:val="24"/>
        </w:rPr>
        <w:t xml:space="preserve">xty týkající se jeho samotného </w:t>
      </w:r>
      <w:r w:rsidRPr="00232601">
        <w:rPr>
          <w:rFonts w:ascii="Times New Roman" w:hAnsi="Times New Roman"/>
          <w:i/>
          <w:sz w:val="24"/>
          <w:szCs w:val="24"/>
        </w:rPr>
        <w:t xml:space="preserve">a dalších osvojovaných témat </w:t>
      </w:r>
    </w:p>
    <w:p w:rsidR="008C60C7" w:rsidRPr="00232601" w:rsidRDefault="008C60C7" w:rsidP="00F609FE">
      <w:pPr>
        <w:pStyle w:val="Bezmezer"/>
        <w:numPr>
          <w:ilvl w:val="0"/>
          <w:numId w:val="209"/>
        </w:numPr>
        <w:rPr>
          <w:rFonts w:ascii="Times New Roman" w:hAnsi="Times New Roman"/>
          <w:i/>
          <w:sz w:val="24"/>
          <w:szCs w:val="24"/>
        </w:rPr>
      </w:pPr>
      <w:r>
        <w:rPr>
          <w:rFonts w:ascii="Times New Roman" w:hAnsi="Times New Roman"/>
          <w:i/>
          <w:sz w:val="24"/>
          <w:szCs w:val="24"/>
        </w:rPr>
        <w:t xml:space="preserve">umí </w:t>
      </w:r>
      <w:r w:rsidRPr="00232601">
        <w:rPr>
          <w:rFonts w:ascii="Times New Roman" w:hAnsi="Times New Roman"/>
          <w:i/>
          <w:sz w:val="24"/>
          <w:szCs w:val="24"/>
        </w:rPr>
        <w:t>reag</w:t>
      </w:r>
      <w:r>
        <w:rPr>
          <w:rFonts w:ascii="Times New Roman" w:hAnsi="Times New Roman"/>
          <w:i/>
          <w:sz w:val="24"/>
          <w:szCs w:val="24"/>
        </w:rPr>
        <w:t>ovat</w:t>
      </w:r>
      <w:r w:rsidRPr="00232601">
        <w:rPr>
          <w:rFonts w:ascii="Times New Roman" w:hAnsi="Times New Roman"/>
          <w:i/>
          <w:sz w:val="24"/>
          <w:szCs w:val="24"/>
        </w:rPr>
        <w:t xml:space="preserve"> na jednoduché písemné sdělení </w:t>
      </w:r>
    </w:p>
    <w:p w:rsidR="008C60C7" w:rsidRPr="00A56E11"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i/>
          <w:sz w:val="28"/>
          <w:szCs w:val="28"/>
        </w:rPr>
      </w:pPr>
      <w:r w:rsidRPr="00577950">
        <w:rPr>
          <w:rFonts w:ascii="Times New Roman" w:hAnsi="Times New Roman"/>
          <w:b/>
          <w:i/>
          <w:sz w:val="28"/>
          <w:szCs w:val="28"/>
        </w:rPr>
        <w:t xml:space="preserve">Učivo </w:t>
      </w:r>
    </w:p>
    <w:p w:rsidR="008C60C7" w:rsidRDefault="008C60C7" w:rsidP="00250B95">
      <w:pPr>
        <w:pStyle w:val="Bezmezer"/>
        <w:rPr>
          <w:rFonts w:ascii="Times New Roman" w:hAnsi="Times New Roman"/>
          <w:sz w:val="24"/>
          <w:szCs w:val="24"/>
        </w:rPr>
      </w:pPr>
      <w:r w:rsidRPr="00A56E11">
        <w:rPr>
          <w:rFonts w:ascii="Times New Roman" w:hAnsi="Times New Roman"/>
          <w:sz w:val="24"/>
          <w:szCs w:val="24"/>
        </w:rPr>
        <w:t xml:space="preserve">Zvuková a grafická podoba jazyka – srozumitelná výslovnost, rozlišování sluchem, slovní a větný přízvuk, intonace, pravopis </w:t>
      </w:r>
      <w:r>
        <w:rPr>
          <w:rFonts w:ascii="Times New Roman" w:hAnsi="Times New Roman"/>
          <w:sz w:val="24"/>
          <w:szCs w:val="24"/>
        </w:rPr>
        <w:t>slov osvojené slovní zásoby</w:t>
      </w:r>
      <w:r w:rsidR="00250B95">
        <w:rPr>
          <w:rFonts w:ascii="Times New Roman" w:hAnsi="Times New Roman"/>
          <w:sz w:val="24"/>
          <w:szCs w:val="24"/>
        </w:rPr>
        <w:t>.</w:t>
      </w:r>
    </w:p>
    <w:p w:rsidR="008C60C7" w:rsidRDefault="008C60C7" w:rsidP="00250B95">
      <w:pPr>
        <w:pStyle w:val="Bezmezer"/>
        <w:rPr>
          <w:rFonts w:ascii="Times New Roman" w:hAnsi="Times New Roman"/>
          <w:sz w:val="24"/>
          <w:szCs w:val="24"/>
        </w:rPr>
      </w:pPr>
      <w:r w:rsidRPr="00A56E11">
        <w:rPr>
          <w:rFonts w:ascii="Times New Roman" w:hAnsi="Times New Roman"/>
          <w:sz w:val="24"/>
          <w:szCs w:val="24"/>
        </w:rPr>
        <w:t>Slovní zásoba k ústní i písemné komunikaci ke vzta</w:t>
      </w:r>
      <w:r>
        <w:rPr>
          <w:rFonts w:ascii="Times New Roman" w:hAnsi="Times New Roman"/>
          <w:sz w:val="24"/>
          <w:szCs w:val="24"/>
        </w:rPr>
        <w:t>hujícím se tématům, komunikace</w:t>
      </w:r>
      <w:r w:rsidR="00250B95">
        <w:rPr>
          <w:rFonts w:ascii="Times New Roman" w:hAnsi="Times New Roman"/>
          <w:sz w:val="24"/>
          <w:szCs w:val="24"/>
        </w:rPr>
        <w:t>.</w:t>
      </w:r>
    </w:p>
    <w:p w:rsidR="008C60C7" w:rsidRPr="00A56E11" w:rsidRDefault="008C60C7" w:rsidP="00250B95">
      <w:pPr>
        <w:pStyle w:val="Bezmezer"/>
        <w:rPr>
          <w:rFonts w:ascii="Times New Roman" w:hAnsi="Times New Roman"/>
          <w:sz w:val="24"/>
          <w:szCs w:val="24"/>
        </w:rPr>
      </w:pPr>
      <w:r>
        <w:rPr>
          <w:rFonts w:ascii="Times New Roman" w:hAnsi="Times New Roman"/>
          <w:sz w:val="24"/>
          <w:szCs w:val="24"/>
        </w:rPr>
        <w:t>Práce se slovníkem</w:t>
      </w:r>
      <w:r w:rsidR="00250B95">
        <w:rPr>
          <w:rFonts w:ascii="Times New Roman" w:hAnsi="Times New Roman"/>
          <w:sz w:val="24"/>
          <w:szCs w:val="24"/>
        </w:rPr>
        <w:t>.</w:t>
      </w:r>
    </w:p>
    <w:p w:rsidR="008C60C7" w:rsidRPr="00A56E11"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Tematické okruhy: </w:t>
      </w:r>
    </w:p>
    <w:p w:rsidR="008C60C7" w:rsidRDefault="008C60C7" w:rsidP="00F609FE">
      <w:pPr>
        <w:pStyle w:val="Bezmezer"/>
        <w:numPr>
          <w:ilvl w:val="0"/>
          <w:numId w:val="218"/>
        </w:numPr>
        <w:rPr>
          <w:rFonts w:ascii="Times New Roman" w:hAnsi="Times New Roman"/>
          <w:sz w:val="24"/>
          <w:szCs w:val="24"/>
        </w:rPr>
      </w:pPr>
      <w:r>
        <w:rPr>
          <w:rFonts w:ascii="Times New Roman" w:hAnsi="Times New Roman"/>
          <w:sz w:val="24"/>
          <w:szCs w:val="24"/>
        </w:rPr>
        <w:t xml:space="preserve">zdraví, </w:t>
      </w:r>
      <w:r w:rsidRPr="00A56E11">
        <w:rPr>
          <w:rFonts w:ascii="Times New Roman" w:hAnsi="Times New Roman"/>
          <w:sz w:val="24"/>
          <w:szCs w:val="24"/>
        </w:rPr>
        <w:t>zdrav</w:t>
      </w:r>
      <w:r>
        <w:rPr>
          <w:rFonts w:ascii="Times New Roman" w:hAnsi="Times New Roman"/>
          <w:sz w:val="24"/>
          <w:szCs w:val="24"/>
        </w:rPr>
        <w:t>é stravovací návyky</w:t>
      </w:r>
      <w:r>
        <w:rPr>
          <w:rFonts w:ascii="Times New Roman" w:hAnsi="Times New Roman"/>
          <w:sz w:val="24"/>
          <w:szCs w:val="24"/>
        </w:rPr>
        <w:tab/>
      </w:r>
      <w:r w:rsidRPr="00A56E11">
        <w:rPr>
          <w:rFonts w:ascii="Times New Roman" w:hAnsi="Times New Roman"/>
          <w:sz w:val="24"/>
          <w:szCs w:val="24"/>
        </w:rPr>
        <w:t>Health</w:t>
      </w:r>
      <w:r>
        <w:rPr>
          <w:rFonts w:ascii="Times New Roman" w:hAnsi="Times New Roman"/>
          <w:sz w:val="24"/>
          <w:szCs w:val="24"/>
        </w:rPr>
        <w:t>, health</w:t>
      </w:r>
      <w:r w:rsidRPr="00A56E11">
        <w:rPr>
          <w:rFonts w:ascii="Times New Roman" w:hAnsi="Times New Roman"/>
          <w:sz w:val="24"/>
          <w:szCs w:val="24"/>
        </w:rPr>
        <w:t>y</w:t>
      </w:r>
      <w:r>
        <w:rPr>
          <w:rFonts w:ascii="Times New Roman" w:hAnsi="Times New Roman"/>
          <w:sz w:val="24"/>
          <w:szCs w:val="24"/>
        </w:rPr>
        <w:t>eating</w:t>
      </w:r>
    </w:p>
    <w:p w:rsidR="008C60C7" w:rsidRDefault="008C60C7" w:rsidP="00F609FE">
      <w:pPr>
        <w:pStyle w:val="Bezmezer"/>
        <w:numPr>
          <w:ilvl w:val="0"/>
          <w:numId w:val="218"/>
        </w:numPr>
        <w:rPr>
          <w:rFonts w:ascii="Times New Roman" w:hAnsi="Times New Roman"/>
          <w:sz w:val="24"/>
          <w:szCs w:val="24"/>
        </w:rPr>
      </w:pPr>
      <w:r w:rsidRPr="00A56E11">
        <w:rPr>
          <w:rFonts w:ascii="Times New Roman" w:hAnsi="Times New Roman"/>
          <w:sz w:val="24"/>
          <w:szCs w:val="24"/>
        </w:rPr>
        <w:t xml:space="preserve">části těla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Body parts</w:t>
      </w:r>
    </w:p>
    <w:p w:rsidR="008C60C7" w:rsidRDefault="008C60C7" w:rsidP="00F609FE">
      <w:pPr>
        <w:pStyle w:val="Bezmezer"/>
        <w:numPr>
          <w:ilvl w:val="0"/>
          <w:numId w:val="218"/>
        </w:numPr>
        <w:rPr>
          <w:rFonts w:ascii="Times New Roman" w:hAnsi="Times New Roman"/>
          <w:sz w:val="24"/>
          <w:szCs w:val="24"/>
        </w:rPr>
      </w:pPr>
      <w:r w:rsidRPr="00A56E11">
        <w:rPr>
          <w:rFonts w:ascii="Times New Roman" w:hAnsi="Times New Roman"/>
          <w:sz w:val="24"/>
          <w:szCs w:val="24"/>
        </w:rPr>
        <w:t xml:space="preserve">pocity a nálady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Feelings and mood</w:t>
      </w:r>
    </w:p>
    <w:p w:rsidR="008C60C7" w:rsidRDefault="008C60C7" w:rsidP="00F609FE">
      <w:pPr>
        <w:pStyle w:val="Bezmezer"/>
        <w:numPr>
          <w:ilvl w:val="0"/>
          <w:numId w:val="218"/>
        </w:numPr>
        <w:rPr>
          <w:rFonts w:ascii="Times New Roman" w:hAnsi="Times New Roman"/>
          <w:sz w:val="24"/>
          <w:szCs w:val="24"/>
        </w:rPr>
      </w:pPr>
      <w:r w:rsidRPr="00A56E11">
        <w:rPr>
          <w:rFonts w:ascii="Times New Roman" w:hAnsi="Times New Roman"/>
          <w:sz w:val="24"/>
          <w:szCs w:val="24"/>
        </w:rPr>
        <w:t xml:space="preserve">počasí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Weather</w:t>
      </w:r>
    </w:p>
    <w:p w:rsidR="008C60C7" w:rsidRDefault="008C60C7" w:rsidP="00F609FE">
      <w:pPr>
        <w:pStyle w:val="Bezmezer"/>
        <w:numPr>
          <w:ilvl w:val="0"/>
          <w:numId w:val="218"/>
        </w:numPr>
        <w:rPr>
          <w:rFonts w:ascii="Times New Roman" w:hAnsi="Times New Roman"/>
          <w:sz w:val="24"/>
          <w:szCs w:val="24"/>
        </w:rPr>
      </w:pPr>
      <w:r w:rsidRPr="00A56E11">
        <w:rPr>
          <w:rFonts w:ascii="Times New Roman" w:hAnsi="Times New Roman"/>
          <w:sz w:val="24"/>
          <w:szCs w:val="24"/>
        </w:rPr>
        <w:t>angl. mluv</w:t>
      </w:r>
      <w:r>
        <w:rPr>
          <w:rFonts w:ascii="Times New Roman" w:hAnsi="Times New Roman"/>
          <w:sz w:val="24"/>
          <w:szCs w:val="24"/>
        </w:rPr>
        <w:t>í</w:t>
      </w:r>
      <w:r w:rsidRPr="00A56E11">
        <w:rPr>
          <w:rFonts w:ascii="Times New Roman" w:hAnsi="Times New Roman"/>
          <w:sz w:val="24"/>
          <w:szCs w:val="24"/>
        </w:rPr>
        <w:t>cízem</w:t>
      </w:r>
      <w:r>
        <w:rPr>
          <w:rFonts w:ascii="Times New Roman" w:hAnsi="Times New Roman"/>
          <w:sz w:val="24"/>
          <w:szCs w:val="24"/>
        </w:rPr>
        <w:t>ě</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Englishspeakingcountries</w:t>
      </w:r>
    </w:p>
    <w:p w:rsidR="008C60C7" w:rsidRDefault="008C60C7" w:rsidP="00F609FE">
      <w:pPr>
        <w:pStyle w:val="Bezmezer"/>
        <w:numPr>
          <w:ilvl w:val="0"/>
          <w:numId w:val="218"/>
        </w:numPr>
        <w:rPr>
          <w:rFonts w:ascii="Times New Roman" w:hAnsi="Times New Roman"/>
          <w:sz w:val="24"/>
          <w:szCs w:val="24"/>
        </w:rPr>
      </w:pPr>
      <w:r>
        <w:rPr>
          <w:rFonts w:ascii="Times New Roman" w:hAnsi="Times New Roman"/>
          <w:sz w:val="24"/>
          <w:szCs w:val="24"/>
        </w:rPr>
        <w:t xml:space="preserve">vztahy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Relationships</w:t>
      </w:r>
    </w:p>
    <w:p w:rsidR="008C60C7" w:rsidRDefault="008C60C7" w:rsidP="00F609FE">
      <w:pPr>
        <w:pStyle w:val="Bezmezer"/>
        <w:numPr>
          <w:ilvl w:val="0"/>
          <w:numId w:val="218"/>
        </w:numPr>
        <w:rPr>
          <w:rFonts w:ascii="Times New Roman" w:hAnsi="Times New Roman"/>
          <w:sz w:val="24"/>
          <w:szCs w:val="24"/>
        </w:rPr>
      </w:pPr>
      <w:r>
        <w:rPr>
          <w:rFonts w:ascii="Times New Roman" w:hAnsi="Times New Roman"/>
          <w:sz w:val="24"/>
          <w:szCs w:val="24"/>
        </w:rPr>
        <w:t>mezigenerační problémy</w:t>
      </w:r>
      <w:r>
        <w:rPr>
          <w:rFonts w:ascii="Times New Roman" w:hAnsi="Times New Roman"/>
          <w:sz w:val="24"/>
          <w:szCs w:val="24"/>
        </w:rPr>
        <w:tab/>
      </w:r>
      <w:r>
        <w:rPr>
          <w:rFonts w:ascii="Times New Roman" w:hAnsi="Times New Roman"/>
          <w:sz w:val="24"/>
          <w:szCs w:val="24"/>
        </w:rPr>
        <w:tab/>
        <w:t>Generation gap</w:t>
      </w:r>
    </w:p>
    <w:p w:rsidR="008C60C7" w:rsidRDefault="008C60C7" w:rsidP="00F609FE">
      <w:pPr>
        <w:pStyle w:val="Bezmezer"/>
        <w:numPr>
          <w:ilvl w:val="0"/>
          <w:numId w:val="218"/>
        </w:numPr>
        <w:rPr>
          <w:rFonts w:ascii="Times New Roman" w:hAnsi="Times New Roman"/>
          <w:sz w:val="24"/>
          <w:szCs w:val="24"/>
        </w:rPr>
      </w:pPr>
      <w:r>
        <w:rPr>
          <w:rFonts w:ascii="Times New Roman" w:hAnsi="Times New Roman"/>
          <w:sz w:val="24"/>
          <w:szCs w:val="24"/>
        </w:rPr>
        <w:t>škola a její problémy (šikana)</w:t>
      </w:r>
      <w:r>
        <w:rPr>
          <w:rFonts w:ascii="Times New Roman" w:hAnsi="Times New Roman"/>
          <w:sz w:val="24"/>
          <w:szCs w:val="24"/>
        </w:rPr>
        <w:tab/>
        <w:t>School and bullying</w:t>
      </w:r>
    </w:p>
    <w:p w:rsidR="008C60C7" w:rsidRDefault="008C60C7" w:rsidP="00F609FE">
      <w:pPr>
        <w:pStyle w:val="Bezmezer"/>
        <w:numPr>
          <w:ilvl w:val="0"/>
          <w:numId w:val="218"/>
        </w:numPr>
        <w:rPr>
          <w:rFonts w:ascii="Times New Roman" w:hAnsi="Times New Roman"/>
          <w:sz w:val="24"/>
          <w:szCs w:val="24"/>
        </w:rPr>
      </w:pPr>
      <w:r>
        <w:rPr>
          <w:rFonts w:ascii="Times New Roman" w:hAnsi="Times New Roman"/>
          <w:sz w:val="24"/>
          <w:szCs w:val="24"/>
        </w:rPr>
        <w:t>společnost a její globální problémy</w:t>
      </w:r>
      <w:r>
        <w:rPr>
          <w:rFonts w:ascii="Times New Roman" w:hAnsi="Times New Roman"/>
          <w:sz w:val="24"/>
          <w:szCs w:val="24"/>
        </w:rPr>
        <w:tab/>
        <w:t>Society and itsglobalproblems</w:t>
      </w:r>
    </w:p>
    <w:p w:rsidR="008C60C7" w:rsidRDefault="008C60C7" w:rsidP="00F609FE">
      <w:pPr>
        <w:pStyle w:val="Bezmezer"/>
        <w:numPr>
          <w:ilvl w:val="0"/>
          <w:numId w:val="218"/>
        </w:numPr>
        <w:rPr>
          <w:rFonts w:ascii="Times New Roman" w:hAnsi="Times New Roman"/>
          <w:sz w:val="24"/>
          <w:szCs w:val="24"/>
        </w:rPr>
      </w:pPr>
      <w:r>
        <w:rPr>
          <w:rFonts w:ascii="Times New Roman" w:hAnsi="Times New Roman"/>
          <w:sz w:val="24"/>
          <w:szCs w:val="24"/>
        </w:rPr>
        <w:t>kultura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Culture</w:t>
      </w:r>
    </w:p>
    <w:p w:rsidR="008C60C7"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Gramatika: </w:t>
      </w:r>
    </w:p>
    <w:p w:rsidR="008C60C7" w:rsidRDefault="008C60C7" w:rsidP="00F609FE">
      <w:pPr>
        <w:pStyle w:val="Bezmezer"/>
        <w:numPr>
          <w:ilvl w:val="0"/>
          <w:numId w:val="219"/>
        </w:numPr>
        <w:rPr>
          <w:rFonts w:ascii="Times New Roman" w:hAnsi="Times New Roman"/>
          <w:sz w:val="24"/>
          <w:szCs w:val="24"/>
        </w:rPr>
      </w:pPr>
      <w:r>
        <w:rPr>
          <w:rFonts w:ascii="Times New Roman" w:hAnsi="Times New Roman"/>
          <w:sz w:val="24"/>
          <w:szCs w:val="24"/>
        </w:rPr>
        <w:t xml:space="preserve">podmínkové věty - </w:t>
      </w:r>
      <w:r w:rsidRPr="00555646">
        <w:rPr>
          <w:rFonts w:ascii="Times New Roman" w:hAnsi="Times New Roman"/>
          <w:i/>
          <w:sz w:val="24"/>
          <w:szCs w:val="24"/>
        </w:rPr>
        <w:t>Firstconditionalclauses</w:t>
      </w:r>
    </w:p>
    <w:p w:rsidR="008C60C7" w:rsidRDefault="008C60C7" w:rsidP="00F609FE">
      <w:pPr>
        <w:pStyle w:val="Bezmezer"/>
        <w:numPr>
          <w:ilvl w:val="0"/>
          <w:numId w:val="219"/>
        </w:numPr>
        <w:rPr>
          <w:rFonts w:ascii="Times New Roman" w:hAnsi="Times New Roman"/>
          <w:i/>
          <w:sz w:val="24"/>
          <w:szCs w:val="24"/>
        </w:rPr>
      </w:pPr>
      <w:r>
        <w:rPr>
          <w:rFonts w:ascii="Times New Roman" w:hAnsi="Times New Roman"/>
          <w:sz w:val="24"/>
          <w:szCs w:val="24"/>
        </w:rPr>
        <w:t xml:space="preserve">trpný rod - </w:t>
      </w:r>
      <w:r w:rsidRPr="00555646">
        <w:rPr>
          <w:rFonts w:ascii="Times New Roman" w:hAnsi="Times New Roman"/>
          <w:i/>
          <w:sz w:val="24"/>
          <w:szCs w:val="24"/>
        </w:rPr>
        <w:t>Passivevoice</w:t>
      </w:r>
    </w:p>
    <w:p w:rsidR="008C60C7" w:rsidRDefault="008C60C7" w:rsidP="00F609FE">
      <w:pPr>
        <w:pStyle w:val="Bezmezer"/>
        <w:numPr>
          <w:ilvl w:val="0"/>
          <w:numId w:val="219"/>
        </w:numPr>
        <w:rPr>
          <w:rFonts w:ascii="Times New Roman" w:hAnsi="Times New Roman"/>
          <w:sz w:val="24"/>
          <w:szCs w:val="24"/>
        </w:rPr>
      </w:pPr>
      <w:r>
        <w:rPr>
          <w:rFonts w:ascii="Times New Roman" w:hAnsi="Times New Roman"/>
          <w:sz w:val="24"/>
          <w:szCs w:val="24"/>
        </w:rPr>
        <w:t xml:space="preserve">Vztažná zájmena – </w:t>
      </w:r>
      <w:r w:rsidRPr="00555646">
        <w:rPr>
          <w:rFonts w:ascii="Times New Roman" w:hAnsi="Times New Roman"/>
          <w:i/>
          <w:sz w:val="24"/>
          <w:szCs w:val="24"/>
        </w:rPr>
        <w:t>relativepronouns</w:t>
      </w:r>
    </w:p>
    <w:p w:rsidR="008C60C7" w:rsidRDefault="008C60C7" w:rsidP="00F609FE">
      <w:pPr>
        <w:pStyle w:val="Bezmezer"/>
        <w:numPr>
          <w:ilvl w:val="0"/>
          <w:numId w:val="219"/>
        </w:numPr>
        <w:rPr>
          <w:rFonts w:ascii="Times New Roman" w:hAnsi="Times New Roman"/>
          <w:sz w:val="24"/>
          <w:szCs w:val="24"/>
        </w:rPr>
      </w:pPr>
      <w:r>
        <w:rPr>
          <w:rFonts w:ascii="Times New Roman" w:hAnsi="Times New Roman"/>
          <w:sz w:val="24"/>
          <w:szCs w:val="24"/>
        </w:rPr>
        <w:t xml:space="preserve">Modální slovesa – </w:t>
      </w:r>
      <w:r w:rsidRPr="00E37CC5">
        <w:rPr>
          <w:rFonts w:ascii="Times New Roman" w:hAnsi="Times New Roman"/>
          <w:i/>
          <w:sz w:val="24"/>
          <w:szCs w:val="24"/>
        </w:rPr>
        <w:t>modalverbs</w:t>
      </w:r>
    </w:p>
    <w:p w:rsidR="008C60C7" w:rsidRPr="00555646" w:rsidRDefault="008C60C7" w:rsidP="00F609FE">
      <w:pPr>
        <w:pStyle w:val="Bezmezer"/>
        <w:numPr>
          <w:ilvl w:val="0"/>
          <w:numId w:val="219"/>
        </w:numPr>
        <w:rPr>
          <w:rFonts w:ascii="Times New Roman" w:hAnsi="Times New Roman"/>
          <w:sz w:val="24"/>
          <w:szCs w:val="24"/>
        </w:rPr>
      </w:pPr>
      <w:r>
        <w:rPr>
          <w:rFonts w:ascii="Times New Roman" w:hAnsi="Times New Roman"/>
          <w:sz w:val="24"/>
          <w:szCs w:val="24"/>
        </w:rPr>
        <w:t xml:space="preserve">Slovesa + ing/infinitiv – </w:t>
      </w:r>
      <w:r w:rsidRPr="00E37CC5">
        <w:rPr>
          <w:rFonts w:ascii="Times New Roman" w:hAnsi="Times New Roman"/>
          <w:i/>
          <w:sz w:val="24"/>
          <w:szCs w:val="24"/>
        </w:rPr>
        <w:t>verb + ing/infinitive</w:t>
      </w:r>
    </w:p>
    <w:p w:rsidR="008C60C7" w:rsidRDefault="008C60C7" w:rsidP="00F609FE">
      <w:pPr>
        <w:pStyle w:val="Bezmezer"/>
        <w:numPr>
          <w:ilvl w:val="0"/>
          <w:numId w:val="219"/>
        </w:numPr>
        <w:rPr>
          <w:rFonts w:ascii="Times New Roman" w:hAnsi="Times New Roman"/>
          <w:sz w:val="24"/>
          <w:szCs w:val="24"/>
        </w:rPr>
      </w:pPr>
      <w:r>
        <w:rPr>
          <w:rFonts w:ascii="Times New Roman" w:hAnsi="Times New Roman"/>
          <w:sz w:val="24"/>
          <w:szCs w:val="24"/>
        </w:rPr>
        <w:t xml:space="preserve">Vazba </w:t>
      </w:r>
      <w:r w:rsidRPr="00E37CC5">
        <w:rPr>
          <w:rFonts w:ascii="Times New Roman" w:hAnsi="Times New Roman"/>
          <w:i/>
          <w:sz w:val="24"/>
          <w:szCs w:val="24"/>
        </w:rPr>
        <w:t>there’s/there</w:t>
      </w:r>
      <w:r>
        <w:rPr>
          <w:rFonts w:ascii="Times New Roman" w:hAnsi="Times New Roman"/>
          <w:i/>
          <w:sz w:val="24"/>
          <w:szCs w:val="24"/>
        </w:rPr>
        <w:t>’</w:t>
      </w:r>
      <w:r w:rsidRPr="00E37CC5">
        <w:rPr>
          <w:rFonts w:ascii="Times New Roman" w:hAnsi="Times New Roman"/>
          <w:i/>
          <w:sz w:val="24"/>
          <w:szCs w:val="24"/>
        </w:rPr>
        <w:t>re</w:t>
      </w:r>
      <w:r>
        <w:rPr>
          <w:rFonts w:ascii="Times New Roman" w:hAnsi="Times New Roman"/>
          <w:i/>
          <w:sz w:val="24"/>
          <w:szCs w:val="24"/>
        </w:rPr>
        <w:t>someone +ing</w:t>
      </w:r>
    </w:p>
    <w:p w:rsidR="008C60C7" w:rsidRPr="00A56E11" w:rsidRDefault="008C60C7" w:rsidP="00F609FE">
      <w:pPr>
        <w:pStyle w:val="Bezmezer"/>
        <w:numPr>
          <w:ilvl w:val="0"/>
          <w:numId w:val="219"/>
        </w:numPr>
        <w:rPr>
          <w:rFonts w:ascii="Times New Roman" w:hAnsi="Times New Roman"/>
          <w:sz w:val="24"/>
          <w:szCs w:val="24"/>
        </w:rPr>
      </w:pPr>
      <w:r>
        <w:rPr>
          <w:rFonts w:ascii="Times New Roman" w:hAnsi="Times New Roman"/>
          <w:sz w:val="24"/>
          <w:szCs w:val="24"/>
        </w:rPr>
        <w:t>opakování</w:t>
      </w:r>
      <w:r w:rsidRPr="00A56E11">
        <w:rPr>
          <w:rFonts w:ascii="Times New Roman" w:hAnsi="Times New Roman"/>
          <w:sz w:val="24"/>
          <w:szCs w:val="24"/>
        </w:rPr>
        <w:t xml:space="preserve"> všech dosud probraných časů (přítomný prostý</w:t>
      </w:r>
      <w:r>
        <w:rPr>
          <w:rFonts w:ascii="Times New Roman" w:hAnsi="Times New Roman"/>
          <w:sz w:val="24"/>
          <w:szCs w:val="24"/>
        </w:rPr>
        <w:t>/průběhový</w:t>
      </w:r>
      <w:r w:rsidRPr="00A56E11">
        <w:rPr>
          <w:rFonts w:ascii="Times New Roman" w:hAnsi="Times New Roman"/>
          <w:sz w:val="24"/>
          <w:szCs w:val="24"/>
        </w:rPr>
        <w:t xml:space="preserve"> – </w:t>
      </w:r>
      <w:r w:rsidRPr="00E37CC5">
        <w:rPr>
          <w:rFonts w:ascii="Times New Roman" w:hAnsi="Times New Roman"/>
          <w:i/>
          <w:sz w:val="24"/>
          <w:szCs w:val="24"/>
        </w:rPr>
        <w:t>presentsimple/continuous</w:t>
      </w:r>
      <w:r>
        <w:rPr>
          <w:rFonts w:ascii="Times New Roman" w:hAnsi="Times New Roman"/>
          <w:sz w:val="24"/>
          <w:szCs w:val="24"/>
        </w:rPr>
        <w:t xml:space="preserve">, </w:t>
      </w:r>
      <w:r w:rsidRPr="00A56E11">
        <w:rPr>
          <w:rFonts w:ascii="Times New Roman" w:hAnsi="Times New Roman"/>
          <w:sz w:val="24"/>
          <w:szCs w:val="24"/>
        </w:rPr>
        <w:t>minulý prostý</w:t>
      </w:r>
      <w:r>
        <w:rPr>
          <w:rFonts w:ascii="Times New Roman" w:hAnsi="Times New Roman"/>
          <w:sz w:val="24"/>
          <w:szCs w:val="24"/>
        </w:rPr>
        <w:t xml:space="preserve">/průběhový – </w:t>
      </w:r>
      <w:r w:rsidRPr="00E37CC5">
        <w:rPr>
          <w:rFonts w:ascii="Times New Roman" w:hAnsi="Times New Roman"/>
          <w:i/>
          <w:sz w:val="24"/>
          <w:szCs w:val="24"/>
        </w:rPr>
        <w:t>past simple/continuous</w:t>
      </w:r>
      <w:r>
        <w:rPr>
          <w:rFonts w:ascii="Times New Roman" w:hAnsi="Times New Roman"/>
          <w:sz w:val="24"/>
          <w:szCs w:val="24"/>
        </w:rPr>
        <w:t>,</w:t>
      </w:r>
      <w:r w:rsidRPr="00A56E11">
        <w:rPr>
          <w:rFonts w:ascii="Times New Roman" w:hAnsi="Times New Roman"/>
          <w:sz w:val="24"/>
          <w:szCs w:val="24"/>
        </w:rPr>
        <w:t xml:space="preserve"> předpřítomný čas – </w:t>
      </w:r>
      <w:r w:rsidRPr="00E37CC5">
        <w:rPr>
          <w:rFonts w:ascii="Times New Roman" w:hAnsi="Times New Roman"/>
          <w:i/>
          <w:sz w:val="24"/>
          <w:szCs w:val="24"/>
        </w:rPr>
        <w:t>presentperfec</w:t>
      </w:r>
      <w:r w:rsidRPr="00A56E11">
        <w:rPr>
          <w:rFonts w:ascii="Times New Roman" w:hAnsi="Times New Roman"/>
          <w:sz w:val="24"/>
          <w:szCs w:val="24"/>
        </w:rPr>
        <w:t xml:space="preserve">t, budoucí časy – </w:t>
      </w:r>
      <w:r w:rsidRPr="00E37CC5">
        <w:rPr>
          <w:rFonts w:ascii="Times New Roman" w:hAnsi="Times New Roman"/>
          <w:i/>
          <w:sz w:val="24"/>
          <w:szCs w:val="24"/>
        </w:rPr>
        <w:t>will, going to</w:t>
      </w:r>
      <w:r w:rsidRPr="00A56E11">
        <w:rPr>
          <w:rFonts w:ascii="Times New Roman" w:hAnsi="Times New Roman"/>
          <w:sz w:val="24"/>
          <w:szCs w:val="24"/>
        </w:rPr>
        <w:t xml:space="preserve">) </w:t>
      </w:r>
    </w:p>
    <w:p w:rsidR="008C60C7" w:rsidRPr="00A56E11"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A56E11"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u w:val="single"/>
        </w:rPr>
      </w:pPr>
      <w:r w:rsidRPr="00577950">
        <w:rPr>
          <w:rFonts w:ascii="Times New Roman" w:hAnsi="Times New Roman"/>
          <w:b/>
          <w:sz w:val="28"/>
          <w:szCs w:val="28"/>
          <w:u w:val="single"/>
        </w:rPr>
        <w:t xml:space="preserve">9. ročník </w:t>
      </w:r>
    </w:p>
    <w:p w:rsidR="008C60C7" w:rsidRPr="00577950" w:rsidRDefault="008C60C7" w:rsidP="008C60C7">
      <w:pPr>
        <w:pStyle w:val="Bezmezer"/>
        <w:rPr>
          <w:rFonts w:ascii="Times New Roman" w:hAnsi="Times New Roman"/>
          <w:sz w:val="28"/>
          <w:szCs w:val="28"/>
        </w:rPr>
      </w:pPr>
    </w:p>
    <w:p w:rsidR="008C60C7" w:rsidRPr="00577950" w:rsidRDefault="008C60C7" w:rsidP="008C60C7">
      <w:pPr>
        <w:pStyle w:val="Bezmezer"/>
        <w:rPr>
          <w:rFonts w:ascii="Times New Roman" w:hAnsi="Times New Roman"/>
          <w:b/>
          <w:i/>
          <w:sz w:val="28"/>
          <w:szCs w:val="28"/>
        </w:rPr>
      </w:pPr>
      <w:r w:rsidRPr="00577950">
        <w:rPr>
          <w:rFonts w:ascii="Times New Roman" w:hAnsi="Times New Roman"/>
          <w:b/>
          <w:i/>
          <w:sz w:val="28"/>
          <w:szCs w:val="28"/>
        </w:rPr>
        <w:t xml:space="preserve">Ročníkové výstupy </w:t>
      </w: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t xml:space="preserve">Poslech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w:t>
      </w:r>
      <w:r>
        <w:rPr>
          <w:rFonts w:ascii="Times New Roman" w:hAnsi="Times New Roman"/>
          <w:i/>
          <w:sz w:val="24"/>
          <w:szCs w:val="24"/>
        </w:rPr>
        <w:t>téměř všem</w:t>
      </w:r>
      <w:r w:rsidRPr="00232601">
        <w:rPr>
          <w:rFonts w:ascii="Times New Roman" w:hAnsi="Times New Roman"/>
          <w:i/>
          <w:sz w:val="24"/>
          <w:szCs w:val="24"/>
        </w:rPr>
        <w:t xml:space="preserve"> informacím v poslechových textech týkajících se každodenních témat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obsahu </w:t>
      </w:r>
      <w:r>
        <w:rPr>
          <w:rFonts w:ascii="Times New Roman" w:hAnsi="Times New Roman"/>
          <w:i/>
          <w:sz w:val="24"/>
          <w:szCs w:val="24"/>
        </w:rPr>
        <w:t xml:space="preserve">běžné </w:t>
      </w:r>
      <w:r w:rsidRPr="00232601">
        <w:rPr>
          <w:rFonts w:ascii="Times New Roman" w:hAnsi="Times New Roman"/>
          <w:i/>
          <w:sz w:val="24"/>
          <w:szCs w:val="24"/>
        </w:rPr>
        <w:t xml:space="preserve">konverzace, který se týká osvojovaných témat </w:t>
      </w:r>
    </w:p>
    <w:p w:rsidR="008C60C7" w:rsidRDefault="008C60C7" w:rsidP="008C60C7">
      <w:pPr>
        <w:pStyle w:val="Bezmezer"/>
        <w:rPr>
          <w:rFonts w:ascii="Times New Roman" w:hAnsi="Times New Roman"/>
          <w:sz w:val="24"/>
          <w:szCs w:val="24"/>
        </w:rPr>
      </w:pPr>
    </w:p>
    <w:p w:rsidR="001D2CD1" w:rsidRDefault="001D2CD1" w:rsidP="008C60C7">
      <w:pPr>
        <w:pStyle w:val="Bezmezer"/>
        <w:rPr>
          <w:rFonts w:ascii="Times New Roman" w:hAnsi="Times New Roman"/>
          <w:sz w:val="24"/>
          <w:szCs w:val="24"/>
        </w:rPr>
      </w:pPr>
    </w:p>
    <w:p w:rsidR="00BD21A9" w:rsidRPr="00A56E11" w:rsidRDefault="00BD21A9"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lastRenderedPageBreak/>
        <w:t xml:space="preserve">Mluvení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Pr>
          <w:rFonts w:ascii="Times New Roman" w:hAnsi="Times New Roman"/>
          <w:i/>
          <w:sz w:val="24"/>
          <w:szCs w:val="24"/>
        </w:rPr>
        <w:t xml:space="preserve">umí </w:t>
      </w:r>
      <w:r w:rsidRPr="00232601">
        <w:rPr>
          <w:rFonts w:ascii="Times New Roman" w:hAnsi="Times New Roman"/>
          <w:i/>
          <w:sz w:val="24"/>
          <w:szCs w:val="24"/>
        </w:rPr>
        <w:t>mluv</w:t>
      </w:r>
      <w:r>
        <w:rPr>
          <w:rFonts w:ascii="Times New Roman" w:hAnsi="Times New Roman"/>
          <w:i/>
          <w:sz w:val="24"/>
          <w:szCs w:val="24"/>
        </w:rPr>
        <w:t xml:space="preserve">it </w:t>
      </w:r>
      <w:r w:rsidRPr="00232601">
        <w:rPr>
          <w:rFonts w:ascii="Times New Roman" w:hAnsi="Times New Roman"/>
          <w:i/>
          <w:sz w:val="24"/>
          <w:szCs w:val="24"/>
        </w:rPr>
        <w:t>o s</w:t>
      </w:r>
      <w:r>
        <w:rPr>
          <w:rFonts w:ascii="Times New Roman" w:hAnsi="Times New Roman"/>
          <w:i/>
          <w:sz w:val="24"/>
          <w:szCs w:val="24"/>
        </w:rPr>
        <w:t xml:space="preserve">obě a </w:t>
      </w:r>
      <w:r w:rsidRPr="00232601">
        <w:rPr>
          <w:rFonts w:ascii="Times New Roman" w:hAnsi="Times New Roman"/>
          <w:i/>
          <w:sz w:val="24"/>
          <w:szCs w:val="24"/>
        </w:rPr>
        <w:t xml:space="preserve">dalších osvojovaných tématech </w:t>
      </w:r>
    </w:p>
    <w:p w:rsidR="008C60C7" w:rsidRDefault="008C60C7" w:rsidP="00F609FE">
      <w:pPr>
        <w:pStyle w:val="Bezmezer"/>
        <w:numPr>
          <w:ilvl w:val="0"/>
          <w:numId w:val="208"/>
        </w:numPr>
        <w:rPr>
          <w:rFonts w:ascii="Times New Roman" w:hAnsi="Times New Roman"/>
          <w:i/>
          <w:sz w:val="24"/>
          <w:szCs w:val="24"/>
        </w:rPr>
      </w:pPr>
      <w:r>
        <w:rPr>
          <w:rFonts w:ascii="Times New Roman" w:hAnsi="Times New Roman"/>
          <w:i/>
          <w:sz w:val="24"/>
          <w:szCs w:val="24"/>
        </w:rPr>
        <w:t>zvládne vyprávět</w:t>
      </w:r>
      <w:r w:rsidRPr="00232601">
        <w:rPr>
          <w:rFonts w:ascii="Times New Roman" w:hAnsi="Times New Roman"/>
          <w:i/>
          <w:sz w:val="24"/>
          <w:szCs w:val="24"/>
        </w:rPr>
        <w:t xml:space="preserve"> příběh či událost; </w:t>
      </w:r>
      <w:r>
        <w:rPr>
          <w:rFonts w:ascii="Times New Roman" w:hAnsi="Times New Roman"/>
          <w:i/>
          <w:sz w:val="24"/>
          <w:szCs w:val="24"/>
        </w:rPr>
        <w:t xml:space="preserve">umí </w:t>
      </w:r>
      <w:r w:rsidRPr="00232601">
        <w:rPr>
          <w:rFonts w:ascii="Times New Roman" w:hAnsi="Times New Roman"/>
          <w:i/>
          <w:sz w:val="24"/>
          <w:szCs w:val="24"/>
        </w:rPr>
        <w:t>po</w:t>
      </w:r>
      <w:r>
        <w:rPr>
          <w:rFonts w:ascii="Times New Roman" w:hAnsi="Times New Roman"/>
          <w:i/>
          <w:sz w:val="24"/>
          <w:szCs w:val="24"/>
        </w:rPr>
        <w:t>psat</w:t>
      </w:r>
      <w:r w:rsidRPr="00232601">
        <w:rPr>
          <w:rFonts w:ascii="Times New Roman" w:hAnsi="Times New Roman"/>
          <w:i/>
          <w:sz w:val="24"/>
          <w:szCs w:val="24"/>
        </w:rPr>
        <w:t xml:space="preserve"> osoby, místa a věci ze svého každodenního života </w:t>
      </w:r>
    </w:p>
    <w:p w:rsidR="008C60C7" w:rsidRPr="0091667D" w:rsidRDefault="008C60C7" w:rsidP="00F609FE">
      <w:pPr>
        <w:pStyle w:val="Bezmezer"/>
        <w:numPr>
          <w:ilvl w:val="0"/>
          <w:numId w:val="208"/>
        </w:numPr>
        <w:rPr>
          <w:rFonts w:ascii="Times New Roman" w:hAnsi="Times New Roman"/>
          <w:i/>
          <w:sz w:val="24"/>
          <w:szCs w:val="24"/>
        </w:rPr>
      </w:pPr>
      <w:r w:rsidRPr="0091667D">
        <w:rPr>
          <w:rFonts w:ascii="Times New Roman" w:hAnsi="Times New Roman"/>
          <w:i/>
          <w:sz w:val="24"/>
          <w:szCs w:val="24"/>
        </w:rPr>
        <w:t>zeptá se na informace a adekvátně reaguje v běžných formálních i neformálních situacích</w:t>
      </w:r>
    </w:p>
    <w:p w:rsidR="008C60C7" w:rsidRPr="00A56E11"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t xml:space="preserve">Čtení s porozuměním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v každodenních autentických materiálech vyhledá požadované informace </w:t>
      </w:r>
    </w:p>
    <w:p w:rsidR="008C60C7" w:rsidRPr="00232601" w:rsidRDefault="008C60C7" w:rsidP="00F609FE">
      <w:pPr>
        <w:pStyle w:val="Bezmezer"/>
        <w:numPr>
          <w:ilvl w:val="0"/>
          <w:numId w:val="208"/>
        </w:numPr>
        <w:rPr>
          <w:rFonts w:ascii="Times New Roman" w:hAnsi="Times New Roman"/>
          <w:i/>
          <w:sz w:val="24"/>
          <w:szCs w:val="24"/>
        </w:rPr>
      </w:pPr>
      <w:r w:rsidRPr="00232601">
        <w:rPr>
          <w:rFonts w:ascii="Times New Roman" w:hAnsi="Times New Roman"/>
          <w:i/>
          <w:sz w:val="24"/>
          <w:szCs w:val="24"/>
        </w:rPr>
        <w:t xml:space="preserve">rozumí jednoduchým textům a vyhledá v nich požadované informace </w:t>
      </w:r>
    </w:p>
    <w:p w:rsidR="008C60C7" w:rsidRPr="00A56E11"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sz w:val="28"/>
          <w:szCs w:val="28"/>
        </w:rPr>
      </w:pPr>
      <w:r w:rsidRPr="00577950">
        <w:rPr>
          <w:rFonts w:ascii="Times New Roman" w:hAnsi="Times New Roman"/>
          <w:b/>
          <w:sz w:val="28"/>
          <w:szCs w:val="28"/>
        </w:rPr>
        <w:t xml:space="preserve">Psaní </w:t>
      </w:r>
    </w:p>
    <w:p w:rsidR="008C60C7" w:rsidRPr="00232601" w:rsidRDefault="008C60C7" w:rsidP="008C60C7">
      <w:pPr>
        <w:pStyle w:val="Bezmezer"/>
        <w:rPr>
          <w:rFonts w:ascii="Times New Roman" w:hAnsi="Times New Roman"/>
          <w:i/>
          <w:sz w:val="24"/>
          <w:szCs w:val="24"/>
        </w:rPr>
      </w:pPr>
      <w:r w:rsidRPr="00232601">
        <w:rPr>
          <w:rFonts w:ascii="Times New Roman" w:hAnsi="Times New Roman"/>
          <w:i/>
          <w:sz w:val="24"/>
          <w:szCs w:val="24"/>
        </w:rPr>
        <w:t xml:space="preserve">žák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 xml:space="preserve">ve formuláři vyplní základní údaje o sobě </w:t>
      </w:r>
    </w:p>
    <w:p w:rsidR="008C60C7" w:rsidRPr="00232601" w:rsidRDefault="008C60C7" w:rsidP="00F609FE">
      <w:pPr>
        <w:pStyle w:val="Bezmezer"/>
        <w:numPr>
          <w:ilvl w:val="0"/>
          <w:numId w:val="209"/>
        </w:numPr>
        <w:rPr>
          <w:rFonts w:ascii="Times New Roman" w:hAnsi="Times New Roman"/>
          <w:i/>
          <w:sz w:val="24"/>
          <w:szCs w:val="24"/>
        </w:rPr>
      </w:pPr>
      <w:r w:rsidRPr="00232601">
        <w:rPr>
          <w:rFonts w:ascii="Times New Roman" w:hAnsi="Times New Roman"/>
          <w:i/>
          <w:sz w:val="24"/>
          <w:szCs w:val="24"/>
        </w:rPr>
        <w:t>napíše te</w:t>
      </w:r>
      <w:r>
        <w:rPr>
          <w:rFonts w:ascii="Times New Roman" w:hAnsi="Times New Roman"/>
          <w:i/>
          <w:sz w:val="24"/>
          <w:szCs w:val="24"/>
        </w:rPr>
        <w:t xml:space="preserve">xty týkající se jeho samotného </w:t>
      </w:r>
      <w:r w:rsidRPr="00232601">
        <w:rPr>
          <w:rFonts w:ascii="Times New Roman" w:hAnsi="Times New Roman"/>
          <w:i/>
          <w:sz w:val="24"/>
          <w:szCs w:val="24"/>
        </w:rPr>
        <w:t xml:space="preserve">a dalších osvojovaných témat </w:t>
      </w:r>
    </w:p>
    <w:p w:rsidR="008C60C7" w:rsidRPr="00232601" w:rsidRDefault="008C60C7" w:rsidP="00F609FE">
      <w:pPr>
        <w:pStyle w:val="Bezmezer"/>
        <w:numPr>
          <w:ilvl w:val="0"/>
          <w:numId w:val="209"/>
        </w:numPr>
        <w:rPr>
          <w:rFonts w:ascii="Times New Roman" w:hAnsi="Times New Roman"/>
          <w:i/>
          <w:sz w:val="24"/>
          <w:szCs w:val="24"/>
        </w:rPr>
      </w:pPr>
      <w:r>
        <w:rPr>
          <w:rFonts w:ascii="Times New Roman" w:hAnsi="Times New Roman"/>
          <w:i/>
          <w:sz w:val="24"/>
          <w:szCs w:val="24"/>
        </w:rPr>
        <w:t>umí</w:t>
      </w:r>
      <w:r w:rsidRPr="00232601">
        <w:rPr>
          <w:rFonts w:ascii="Times New Roman" w:hAnsi="Times New Roman"/>
          <w:i/>
          <w:sz w:val="24"/>
          <w:szCs w:val="24"/>
        </w:rPr>
        <w:t xml:space="preserve"> reag</w:t>
      </w:r>
      <w:r>
        <w:rPr>
          <w:rFonts w:ascii="Times New Roman" w:hAnsi="Times New Roman"/>
          <w:i/>
          <w:sz w:val="24"/>
          <w:szCs w:val="24"/>
        </w:rPr>
        <w:t>ovat</w:t>
      </w:r>
      <w:r w:rsidRPr="00232601">
        <w:rPr>
          <w:rFonts w:ascii="Times New Roman" w:hAnsi="Times New Roman"/>
          <w:i/>
          <w:sz w:val="24"/>
          <w:szCs w:val="24"/>
        </w:rPr>
        <w:t xml:space="preserve"> na písemné sdělení </w:t>
      </w:r>
    </w:p>
    <w:p w:rsidR="008C60C7" w:rsidRDefault="008C60C7" w:rsidP="008C60C7">
      <w:pPr>
        <w:pStyle w:val="Bezmezer"/>
        <w:rPr>
          <w:rFonts w:ascii="Times New Roman" w:hAnsi="Times New Roman"/>
          <w:sz w:val="24"/>
          <w:szCs w:val="24"/>
        </w:rPr>
      </w:pPr>
    </w:p>
    <w:p w:rsidR="008C60C7" w:rsidRPr="00577950" w:rsidRDefault="008C60C7" w:rsidP="008C60C7">
      <w:pPr>
        <w:pStyle w:val="Bezmezer"/>
        <w:rPr>
          <w:rFonts w:ascii="Times New Roman" w:hAnsi="Times New Roman"/>
          <w:b/>
          <w:i/>
          <w:sz w:val="28"/>
          <w:szCs w:val="28"/>
        </w:rPr>
      </w:pPr>
      <w:r w:rsidRPr="00577950">
        <w:rPr>
          <w:rFonts w:ascii="Times New Roman" w:hAnsi="Times New Roman"/>
          <w:b/>
          <w:i/>
          <w:sz w:val="28"/>
          <w:szCs w:val="28"/>
        </w:rPr>
        <w:t xml:space="preserve">Učivo </w:t>
      </w:r>
    </w:p>
    <w:p w:rsidR="008C60C7" w:rsidRDefault="008C60C7" w:rsidP="00A26983">
      <w:pPr>
        <w:pStyle w:val="Bezmezer"/>
        <w:rPr>
          <w:rFonts w:ascii="Times New Roman" w:hAnsi="Times New Roman"/>
          <w:sz w:val="24"/>
          <w:szCs w:val="24"/>
        </w:rPr>
      </w:pPr>
      <w:r w:rsidRPr="00A56E11">
        <w:rPr>
          <w:rFonts w:ascii="Times New Roman" w:hAnsi="Times New Roman"/>
          <w:sz w:val="24"/>
          <w:szCs w:val="24"/>
        </w:rPr>
        <w:t>Zvuková a grafická podoba jazyka – srozumitelná výslovnost, rozlišování sluchem, slovní a větný přízvuk, intonace, pravop</w:t>
      </w:r>
      <w:r>
        <w:rPr>
          <w:rFonts w:ascii="Times New Roman" w:hAnsi="Times New Roman"/>
          <w:sz w:val="24"/>
          <w:szCs w:val="24"/>
        </w:rPr>
        <w:t>is slov osvojené slovní zásoby</w:t>
      </w:r>
      <w:r w:rsidR="00A26983">
        <w:rPr>
          <w:rFonts w:ascii="Times New Roman" w:hAnsi="Times New Roman"/>
          <w:sz w:val="24"/>
          <w:szCs w:val="24"/>
        </w:rPr>
        <w:t>.</w:t>
      </w:r>
    </w:p>
    <w:p w:rsidR="008C60C7" w:rsidRDefault="008C60C7" w:rsidP="00A26983">
      <w:pPr>
        <w:pStyle w:val="Bezmezer"/>
        <w:rPr>
          <w:rFonts w:ascii="Times New Roman" w:hAnsi="Times New Roman"/>
          <w:sz w:val="24"/>
          <w:szCs w:val="24"/>
        </w:rPr>
      </w:pPr>
      <w:r w:rsidRPr="00A56E11">
        <w:rPr>
          <w:rFonts w:ascii="Times New Roman" w:hAnsi="Times New Roman"/>
          <w:sz w:val="24"/>
          <w:szCs w:val="24"/>
        </w:rPr>
        <w:t>Slovní zásoba k ústní i písemné komunikaci ke vzta</w:t>
      </w:r>
      <w:r>
        <w:rPr>
          <w:rFonts w:ascii="Times New Roman" w:hAnsi="Times New Roman"/>
          <w:sz w:val="24"/>
          <w:szCs w:val="24"/>
        </w:rPr>
        <w:t>hujícím se tématům, komunikace</w:t>
      </w:r>
      <w:r w:rsidR="00A26983">
        <w:rPr>
          <w:rFonts w:ascii="Times New Roman" w:hAnsi="Times New Roman"/>
          <w:sz w:val="24"/>
          <w:szCs w:val="24"/>
        </w:rPr>
        <w:t>.</w:t>
      </w:r>
    </w:p>
    <w:p w:rsidR="008C60C7" w:rsidRPr="00A56E11" w:rsidRDefault="008C60C7" w:rsidP="00A26983">
      <w:pPr>
        <w:pStyle w:val="Bezmezer"/>
        <w:rPr>
          <w:rFonts w:ascii="Times New Roman" w:hAnsi="Times New Roman"/>
          <w:sz w:val="24"/>
          <w:szCs w:val="24"/>
        </w:rPr>
      </w:pPr>
      <w:r>
        <w:rPr>
          <w:rFonts w:ascii="Times New Roman" w:hAnsi="Times New Roman"/>
          <w:sz w:val="24"/>
          <w:szCs w:val="24"/>
        </w:rPr>
        <w:t>Práce se slovníkem</w:t>
      </w:r>
      <w:r w:rsidR="00A26983">
        <w:rPr>
          <w:rFonts w:ascii="Times New Roman" w:hAnsi="Times New Roman"/>
          <w:sz w:val="24"/>
          <w:szCs w:val="24"/>
        </w:rPr>
        <w:t>.</w:t>
      </w:r>
    </w:p>
    <w:p w:rsidR="008C60C7" w:rsidRPr="00A56E11"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Tematické okruhy:  </w:t>
      </w:r>
    </w:p>
    <w:p w:rsidR="008C60C7" w:rsidRDefault="008C60C7" w:rsidP="00F609FE">
      <w:pPr>
        <w:pStyle w:val="Bezmezer"/>
        <w:numPr>
          <w:ilvl w:val="0"/>
          <w:numId w:val="220"/>
        </w:numPr>
        <w:rPr>
          <w:rFonts w:ascii="Times New Roman" w:hAnsi="Times New Roman"/>
          <w:sz w:val="24"/>
          <w:szCs w:val="24"/>
        </w:rPr>
      </w:pPr>
      <w:r w:rsidRPr="00A56E11">
        <w:rPr>
          <w:rFonts w:ascii="Times New Roman" w:hAnsi="Times New Roman"/>
          <w:sz w:val="24"/>
          <w:szCs w:val="24"/>
        </w:rPr>
        <w:t xml:space="preserve">příroda a město    </w:t>
      </w:r>
      <w:r>
        <w:rPr>
          <w:rFonts w:ascii="Times New Roman" w:hAnsi="Times New Roman"/>
          <w:sz w:val="24"/>
          <w:szCs w:val="24"/>
        </w:rPr>
        <w:tab/>
      </w:r>
      <w:r>
        <w:rPr>
          <w:rFonts w:ascii="Times New Roman" w:hAnsi="Times New Roman"/>
          <w:sz w:val="24"/>
          <w:szCs w:val="24"/>
        </w:rPr>
        <w:tab/>
      </w:r>
      <w:r w:rsidRPr="00A56E11">
        <w:rPr>
          <w:rFonts w:ascii="Times New Roman" w:hAnsi="Times New Roman"/>
          <w:sz w:val="24"/>
          <w:szCs w:val="24"/>
        </w:rPr>
        <w:t xml:space="preserve">Nature and the city </w:t>
      </w:r>
    </w:p>
    <w:p w:rsidR="008C60C7" w:rsidRDefault="008C60C7" w:rsidP="00F609FE">
      <w:pPr>
        <w:pStyle w:val="Bezmezer"/>
        <w:numPr>
          <w:ilvl w:val="0"/>
          <w:numId w:val="220"/>
        </w:numPr>
        <w:rPr>
          <w:rFonts w:ascii="Times New Roman" w:hAnsi="Times New Roman"/>
          <w:sz w:val="24"/>
          <w:szCs w:val="24"/>
        </w:rPr>
      </w:pPr>
      <w:r>
        <w:rPr>
          <w:rFonts w:ascii="Times New Roman" w:hAnsi="Times New Roman"/>
          <w:sz w:val="24"/>
          <w:szCs w:val="24"/>
        </w:rPr>
        <w:t>moderní technologie, média</w:t>
      </w:r>
      <w:r>
        <w:rPr>
          <w:rFonts w:ascii="Times New Roman" w:hAnsi="Times New Roman"/>
          <w:sz w:val="24"/>
          <w:szCs w:val="24"/>
        </w:rPr>
        <w:tab/>
      </w:r>
      <w:r w:rsidRPr="00A56E11">
        <w:rPr>
          <w:rFonts w:ascii="Times New Roman" w:hAnsi="Times New Roman"/>
          <w:sz w:val="24"/>
          <w:szCs w:val="24"/>
        </w:rPr>
        <w:t>Moderntechnologies</w:t>
      </w:r>
      <w:r>
        <w:rPr>
          <w:rFonts w:ascii="Times New Roman" w:hAnsi="Times New Roman"/>
          <w:sz w:val="24"/>
          <w:szCs w:val="24"/>
        </w:rPr>
        <w:t>, media</w:t>
      </w:r>
    </w:p>
    <w:p w:rsidR="008C60C7" w:rsidRDefault="008C60C7" w:rsidP="00F609FE">
      <w:pPr>
        <w:pStyle w:val="Bezmezer"/>
        <w:numPr>
          <w:ilvl w:val="0"/>
          <w:numId w:val="220"/>
        </w:numPr>
        <w:rPr>
          <w:rFonts w:ascii="Times New Roman" w:hAnsi="Times New Roman"/>
          <w:sz w:val="24"/>
          <w:szCs w:val="24"/>
        </w:rPr>
      </w:pPr>
      <w:r>
        <w:rPr>
          <w:rFonts w:ascii="Times New Roman" w:hAnsi="Times New Roman"/>
          <w:sz w:val="24"/>
          <w:szCs w:val="24"/>
        </w:rPr>
        <w:t>nakupování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Shopping</w:t>
      </w:r>
    </w:p>
    <w:p w:rsidR="008C60C7" w:rsidRDefault="008C60C7" w:rsidP="00F609FE">
      <w:pPr>
        <w:pStyle w:val="Bezmezer"/>
        <w:numPr>
          <w:ilvl w:val="0"/>
          <w:numId w:val="220"/>
        </w:numPr>
        <w:rPr>
          <w:rFonts w:ascii="Times New Roman" w:hAnsi="Times New Roman"/>
          <w:sz w:val="24"/>
          <w:szCs w:val="24"/>
        </w:rPr>
      </w:pPr>
      <w:r>
        <w:rPr>
          <w:rFonts w:ascii="Times New Roman" w:hAnsi="Times New Roman"/>
          <w:sz w:val="24"/>
          <w:szCs w:val="24"/>
        </w:rPr>
        <w:t>peníze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Money</w:t>
      </w:r>
    </w:p>
    <w:p w:rsidR="008C60C7" w:rsidRDefault="008C60C7" w:rsidP="00F609FE">
      <w:pPr>
        <w:pStyle w:val="Bezmezer"/>
        <w:numPr>
          <w:ilvl w:val="0"/>
          <w:numId w:val="220"/>
        </w:numPr>
        <w:rPr>
          <w:rFonts w:ascii="Times New Roman" w:hAnsi="Times New Roman"/>
          <w:sz w:val="24"/>
          <w:szCs w:val="24"/>
        </w:rPr>
      </w:pPr>
      <w:r>
        <w:rPr>
          <w:rFonts w:ascii="Times New Roman" w:hAnsi="Times New Roman"/>
          <w:sz w:val="24"/>
          <w:szCs w:val="24"/>
        </w:rPr>
        <w:t>kultura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Culture</w:t>
      </w:r>
    </w:p>
    <w:p w:rsidR="008C60C7" w:rsidRDefault="008C60C7" w:rsidP="008C60C7">
      <w:pPr>
        <w:pStyle w:val="Bezmezer"/>
        <w:rPr>
          <w:rFonts w:ascii="Times New Roman" w:hAnsi="Times New Roman"/>
          <w:sz w:val="24"/>
          <w:szCs w:val="24"/>
        </w:rPr>
      </w:pPr>
    </w:p>
    <w:p w:rsidR="008C60C7" w:rsidRDefault="008C60C7" w:rsidP="008C60C7">
      <w:pPr>
        <w:pStyle w:val="Bezmezer"/>
        <w:rPr>
          <w:rFonts w:ascii="Times New Roman" w:hAnsi="Times New Roman"/>
          <w:sz w:val="24"/>
          <w:szCs w:val="24"/>
        </w:rPr>
      </w:pPr>
      <w:r w:rsidRPr="00A56E11">
        <w:rPr>
          <w:rFonts w:ascii="Times New Roman" w:hAnsi="Times New Roman"/>
          <w:sz w:val="24"/>
          <w:szCs w:val="24"/>
        </w:rPr>
        <w:t xml:space="preserve">Gramatika: </w:t>
      </w:r>
    </w:p>
    <w:p w:rsidR="008C60C7" w:rsidRDefault="008C60C7" w:rsidP="00F609FE">
      <w:pPr>
        <w:pStyle w:val="Bezmezer"/>
        <w:numPr>
          <w:ilvl w:val="0"/>
          <w:numId w:val="221"/>
        </w:numPr>
        <w:rPr>
          <w:rFonts w:ascii="Times New Roman" w:hAnsi="Times New Roman"/>
          <w:sz w:val="24"/>
          <w:szCs w:val="24"/>
        </w:rPr>
      </w:pPr>
      <w:r>
        <w:rPr>
          <w:rFonts w:ascii="Times New Roman" w:hAnsi="Times New Roman"/>
          <w:sz w:val="24"/>
          <w:szCs w:val="24"/>
        </w:rPr>
        <w:t xml:space="preserve">1. a </w:t>
      </w:r>
      <w:r w:rsidRPr="00A56E11">
        <w:rPr>
          <w:rFonts w:ascii="Times New Roman" w:hAnsi="Times New Roman"/>
          <w:sz w:val="24"/>
          <w:szCs w:val="24"/>
        </w:rPr>
        <w:t>2. podmínkov</w:t>
      </w:r>
      <w:r>
        <w:rPr>
          <w:rFonts w:ascii="Times New Roman" w:hAnsi="Times New Roman"/>
          <w:sz w:val="24"/>
          <w:szCs w:val="24"/>
        </w:rPr>
        <w:t>á</w:t>
      </w:r>
      <w:r w:rsidRPr="00A56E11">
        <w:rPr>
          <w:rFonts w:ascii="Times New Roman" w:hAnsi="Times New Roman"/>
          <w:sz w:val="24"/>
          <w:szCs w:val="24"/>
        </w:rPr>
        <w:t xml:space="preserve"> vět</w:t>
      </w:r>
      <w:r>
        <w:rPr>
          <w:rFonts w:ascii="Times New Roman" w:hAnsi="Times New Roman"/>
          <w:sz w:val="24"/>
          <w:szCs w:val="24"/>
        </w:rPr>
        <w:t xml:space="preserve">a – </w:t>
      </w:r>
      <w:r w:rsidRPr="00E01FEF">
        <w:rPr>
          <w:rFonts w:ascii="Times New Roman" w:hAnsi="Times New Roman"/>
          <w:i/>
          <w:sz w:val="24"/>
          <w:szCs w:val="24"/>
        </w:rPr>
        <w:t>first and second conditional</w:t>
      </w:r>
    </w:p>
    <w:p w:rsidR="008C60C7" w:rsidRDefault="008C60C7" w:rsidP="00F609FE">
      <w:pPr>
        <w:pStyle w:val="Bezmezer"/>
        <w:numPr>
          <w:ilvl w:val="0"/>
          <w:numId w:val="221"/>
        </w:numPr>
        <w:rPr>
          <w:rFonts w:ascii="Times New Roman" w:hAnsi="Times New Roman"/>
          <w:sz w:val="24"/>
          <w:szCs w:val="24"/>
        </w:rPr>
      </w:pPr>
      <w:r>
        <w:rPr>
          <w:rFonts w:ascii="Times New Roman" w:hAnsi="Times New Roman"/>
          <w:sz w:val="24"/>
          <w:szCs w:val="24"/>
        </w:rPr>
        <w:t xml:space="preserve">Otázky – opakování – </w:t>
      </w:r>
      <w:r w:rsidRPr="00E01FEF">
        <w:rPr>
          <w:rFonts w:ascii="Times New Roman" w:hAnsi="Times New Roman"/>
          <w:i/>
          <w:sz w:val="24"/>
          <w:szCs w:val="24"/>
        </w:rPr>
        <w:t>questions – revision</w:t>
      </w:r>
    </w:p>
    <w:p w:rsidR="008C60C7" w:rsidRDefault="008C60C7" w:rsidP="00F609FE">
      <w:pPr>
        <w:pStyle w:val="Bezmezer"/>
        <w:numPr>
          <w:ilvl w:val="0"/>
          <w:numId w:val="221"/>
        </w:numPr>
        <w:rPr>
          <w:rFonts w:ascii="Times New Roman" w:hAnsi="Times New Roman"/>
          <w:sz w:val="24"/>
          <w:szCs w:val="24"/>
        </w:rPr>
      </w:pPr>
      <w:r>
        <w:rPr>
          <w:rFonts w:ascii="Times New Roman" w:hAnsi="Times New Roman"/>
          <w:sz w:val="24"/>
          <w:szCs w:val="24"/>
        </w:rPr>
        <w:t xml:space="preserve">Trpný rod – opakování – </w:t>
      </w:r>
      <w:r w:rsidRPr="00E01FEF">
        <w:rPr>
          <w:rFonts w:ascii="Times New Roman" w:hAnsi="Times New Roman"/>
          <w:i/>
          <w:sz w:val="24"/>
          <w:szCs w:val="24"/>
        </w:rPr>
        <w:t>passivevoice – revision</w:t>
      </w:r>
    </w:p>
    <w:p w:rsidR="008C60C7" w:rsidRDefault="008C60C7" w:rsidP="00F609FE">
      <w:pPr>
        <w:pStyle w:val="Bezmezer"/>
        <w:numPr>
          <w:ilvl w:val="0"/>
          <w:numId w:val="221"/>
        </w:numPr>
        <w:rPr>
          <w:rFonts w:ascii="Times New Roman" w:hAnsi="Times New Roman"/>
          <w:sz w:val="24"/>
          <w:szCs w:val="24"/>
        </w:rPr>
      </w:pPr>
      <w:r>
        <w:rPr>
          <w:rFonts w:ascii="Times New Roman" w:hAnsi="Times New Roman"/>
          <w:sz w:val="24"/>
          <w:szCs w:val="24"/>
        </w:rPr>
        <w:t xml:space="preserve">nepřímé otázky – </w:t>
      </w:r>
      <w:r w:rsidRPr="00E01FEF">
        <w:rPr>
          <w:rFonts w:ascii="Times New Roman" w:hAnsi="Times New Roman"/>
          <w:i/>
          <w:sz w:val="24"/>
          <w:szCs w:val="24"/>
        </w:rPr>
        <w:t>indirectquestions</w:t>
      </w:r>
    </w:p>
    <w:p w:rsidR="008C60C7" w:rsidRDefault="008C60C7" w:rsidP="00F609FE">
      <w:pPr>
        <w:pStyle w:val="Bezmezer"/>
        <w:numPr>
          <w:ilvl w:val="0"/>
          <w:numId w:val="221"/>
        </w:numPr>
        <w:rPr>
          <w:rFonts w:ascii="Times New Roman" w:hAnsi="Times New Roman"/>
          <w:sz w:val="24"/>
          <w:szCs w:val="24"/>
        </w:rPr>
      </w:pPr>
      <w:r>
        <w:rPr>
          <w:rFonts w:ascii="Times New Roman" w:hAnsi="Times New Roman"/>
          <w:sz w:val="24"/>
          <w:szCs w:val="24"/>
        </w:rPr>
        <w:t xml:space="preserve">zvratná zájmena </w:t>
      </w:r>
      <w:r w:rsidRPr="00E01FEF">
        <w:rPr>
          <w:rFonts w:ascii="Times New Roman" w:hAnsi="Times New Roman"/>
          <w:i/>
          <w:sz w:val="24"/>
          <w:szCs w:val="24"/>
        </w:rPr>
        <w:t>– reflexivepronouns</w:t>
      </w:r>
    </w:p>
    <w:p w:rsidR="008C60C7" w:rsidRDefault="008C60C7" w:rsidP="00F609FE">
      <w:pPr>
        <w:pStyle w:val="Bezmezer"/>
        <w:numPr>
          <w:ilvl w:val="0"/>
          <w:numId w:val="221"/>
        </w:numPr>
        <w:rPr>
          <w:rFonts w:ascii="Times New Roman" w:hAnsi="Times New Roman"/>
          <w:sz w:val="24"/>
          <w:szCs w:val="24"/>
        </w:rPr>
      </w:pPr>
      <w:r>
        <w:rPr>
          <w:rFonts w:ascii="Times New Roman" w:hAnsi="Times New Roman"/>
          <w:sz w:val="24"/>
          <w:szCs w:val="24"/>
        </w:rPr>
        <w:t xml:space="preserve">frázová slovesa – </w:t>
      </w:r>
      <w:r w:rsidRPr="00E01FEF">
        <w:rPr>
          <w:rFonts w:ascii="Times New Roman" w:hAnsi="Times New Roman"/>
          <w:i/>
          <w:sz w:val="24"/>
          <w:szCs w:val="24"/>
        </w:rPr>
        <w:t>phrasalverbs</w:t>
      </w:r>
    </w:p>
    <w:p w:rsidR="008C60C7" w:rsidRPr="00A56E11" w:rsidRDefault="008C60C7" w:rsidP="00F609FE">
      <w:pPr>
        <w:pStyle w:val="Bezmezer"/>
        <w:numPr>
          <w:ilvl w:val="0"/>
          <w:numId w:val="221"/>
        </w:numPr>
        <w:rPr>
          <w:rFonts w:ascii="Times New Roman" w:hAnsi="Times New Roman"/>
          <w:sz w:val="24"/>
          <w:szCs w:val="24"/>
        </w:rPr>
      </w:pPr>
      <w:r>
        <w:rPr>
          <w:rFonts w:ascii="Times New Roman" w:hAnsi="Times New Roman"/>
          <w:sz w:val="24"/>
          <w:szCs w:val="24"/>
        </w:rPr>
        <w:t>opakování</w:t>
      </w:r>
      <w:r w:rsidRPr="00A56E11">
        <w:rPr>
          <w:rFonts w:ascii="Times New Roman" w:hAnsi="Times New Roman"/>
          <w:sz w:val="24"/>
          <w:szCs w:val="24"/>
        </w:rPr>
        <w:t xml:space="preserve"> všech dosud probraných časů (přítomný prostý</w:t>
      </w:r>
      <w:r>
        <w:rPr>
          <w:rFonts w:ascii="Times New Roman" w:hAnsi="Times New Roman"/>
          <w:sz w:val="24"/>
          <w:szCs w:val="24"/>
        </w:rPr>
        <w:t>/průběhový</w:t>
      </w:r>
      <w:r w:rsidRPr="00A56E11">
        <w:rPr>
          <w:rFonts w:ascii="Times New Roman" w:hAnsi="Times New Roman"/>
          <w:sz w:val="24"/>
          <w:szCs w:val="24"/>
        </w:rPr>
        <w:t xml:space="preserve"> – </w:t>
      </w:r>
      <w:r w:rsidRPr="00E37CC5">
        <w:rPr>
          <w:rFonts w:ascii="Times New Roman" w:hAnsi="Times New Roman"/>
          <w:i/>
          <w:sz w:val="24"/>
          <w:szCs w:val="24"/>
        </w:rPr>
        <w:t>presentsimple/continuous</w:t>
      </w:r>
      <w:r>
        <w:rPr>
          <w:rFonts w:ascii="Times New Roman" w:hAnsi="Times New Roman"/>
          <w:sz w:val="24"/>
          <w:szCs w:val="24"/>
        </w:rPr>
        <w:t xml:space="preserve">, </w:t>
      </w:r>
      <w:r w:rsidRPr="00A56E11">
        <w:rPr>
          <w:rFonts w:ascii="Times New Roman" w:hAnsi="Times New Roman"/>
          <w:sz w:val="24"/>
          <w:szCs w:val="24"/>
        </w:rPr>
        <w:t>minulý prostý</w:t>
      </w:r>
      <w:r>
        <w:rPr>
          <w:rFonts w:ascii="Times New Roman" w:hAnsi="Times New Roman"/>
          <w:sz w:val="24"/>
          <w:szCs w:val="24"/>
        </w:rPr>
        <w:t xml:space="preserve">/průběhový – </w:t>
      </w:r>
      <w:r w:rsidRPr="00E37CC5">
        <w:rPr>
          <w:rFonts w:ascii="Times New Roman" w:hAnsi="Times New Roman"/>
          <w:i/>
          <w:sz w:val="24"/>
          <w:szCs w:val="24"/>
        </w:rPr>
        <w:t>past simple/continuous</w:t>
      </w:r>
      <w:r>
        <w:rPr>
          <w:rFonts w:ascii="Times New Roman" w:hAnsi="Times New Roman"/>
          <w:sz w:val="24"/>
          <w:szCs w:val="24"/>
        </w:rPr>
        <w:t>,</w:t>
      </w:r>
      <w:r w:rsidRPr="00A56E11">
        <w:rPr>
          <w:rFonts w:ascii="Times New Roman" w:hAnsi="Times New Roman"/>
          <w:sz w:val="24"/>
          <w:szCs w:val="24"/>
        </w:rPr>
        <w:t xml:space="preserve"> předpřítomný čas – </w:t>
      </w:r>
      <w:r w:rsidRPr="00E37CC5">
        <w:rPr>
          <w:rFonts w:ascii="Times New Roman" w:hAnsi="Times New Roman"/>
          <w:i/>
          <w:sz w:val="24"/>
          <w:szCs w:val="24"/>
        </w:rPr>
        <w:t>presentperfec</w:t>
      </w:r>
      <w:r w:rsidRPr="00A56E11">
        <w:rPr>
          <w:rFonts w:ascii="Times New Roman" w:hAnsi="Times New Roman"/>
          <w:sz w:val="24"/>
          <w:szCs w:val="24"/>
        </w:rPr>
        <w:t xml:space="preserve">t, budoucí časy – </w:t>
      </w:r>
      <w:r w:rsidRPr="00E37CC5">
        <w:rPr>
          <w:rFonts w:ascii="Times New Roman" w:hAnsi="Times New Roman"/>
          <w:i/>
          <w:sz w:val="24"/>
          <w:szCs w:val="24"/>
        </w:rPr>
        <w:t>will, going to</w:t>
      </w:r>
      <w:r w:rsidRPr="00A56E11">
        <w:rPr>
          <w:rFonts w:ascii="Times New Roman" w:hAnsi="Times New Roman"/>
          <w:sz w:val="24"/>
          <w:szCs w:val="24"/>
        </w:rPr>
        <w:t xml:space="preserve">) </w:t>
      </w:r>
    </w:p>
    <w:p w:rsidR="008C60C7" w:rsidRDefault="008C60C7" w:rsidP="008C60C7">
      <w:pPr>
        <w:pStyle w:val="Bezmezer"/>
        <w:rPr>
          <w:rFonts w:ascii="Times New Roman" w:hAnsi="Times New Roman"/>
          <w:sz w:val="24"/>
          <w:szCs w:val="24"/>
        </w:rPr>
      </w:pPr>
    </w:p>
    <w:p w:rsidR="008C60C7" w:rsidRDefault="008C60C7" w:rsidP="008C60C7"/>
    <w:p w:rsidR="008C60C7" w:rsidRDefault="008C60C7" w:rsidP="008C60C7"/>
    <w:p w:rsidR="00E35F7C" w:rsidRDefault="00E35F7C" w:rsidP="00A067F9"/>
    <w:p w:rsidR="00E35F7C" w:rsidRDefault="00E35F7C" w:rsidP="00A067F9"/>
    <w:p w:rsidR="00E35F7C" w:rsidRDefault="00E35F7C" w:rsidP="00A067F9"/>
    <w:p w:rsidR="00E35F7C" w:rsidRDefault="00E35F7C" w:rsidP="00A067F9"/>
    <w:p w:rsidR="00A067F9" w:rsidRPr="00912128" w:rsidRDefault="00A067F9" w:rsidP="00A067F9">
      <w:pPr>
        <w:jc w:val="both"/>
        <w:rPr>
          <w:b/>
        </w:rPr>
      </w:pPr>
    </w:p>
    <w:p w:rsidR="00A067F9" w:rsidRPr="00D373B5" w:rsidRDefault="00A067F9" w:rsidP="00A067F9">
      <w:pPr>
        <w:pStyle w:val="Nadpis2"/>
        <w:jc w:val="center"/>
        <w:rPr>
          <w:sz w:val="32"/>
        </w:rPr>
      </w:pPr>
      <w:bookmarkStart w:id="64" w:name="_Toc462984876"/>
      <w:bookmarkStart w:id="65" w:name="_Toc53047936"/>
      <w:r w:rsidRPr="008967B4">
        <w:rPr>
          <w:sz w:val="32"/>
        </w:rPr>
        <w:lastRenderedPageBreak/>
        <w:t>D</w:t>
      </w:r>
      <w:r w:rsidR="001E291F">
        <w:rPr>
          <w:sz w:val="32"/>
        </w:rPr>
        <w:t>alší</w:t>
      </w:r>
      <w:r>
        <w:rPr>
          <w:sz w:val="32"/>
        </w:rPr>
        <w:t xml:space="preserve"> cizí jazyk</w:t>
      </w:r>
      <w:bookmarkEnd w:id="64"/>
      <w:bookmarkEnd w:id="65"/>
    </w:p>
    <w:p w:rsidR="00A067F9" w:rsidRDefault="00A067F9" w:rsidP="00A067F9">
      <w:pPr>
        <w:jc w:val="both"/>
        <w:rPr>
          <w:sz w:val="28"/>
        </w:rPr>
      </w:pPr>
    </w:p>
    <w:p w:rsidR="00A067F9" w:rsidRDefault="00A067F9" w:rsidP="00A067F9">
      <w:pPr>
        <w:ind w:firstLine="708"/>
        <w:jc w:val="both"/>
        <w:rPr>
          <w:bCs/>
        </w:rPr>
      </w:pPr>
      <w:r>
        <w:rPr>
          <w:bCs/>
        </w:rPr>
        <w:t>Další cizí jazyk je vymezen jako součást vzdělávací oblasti „Jazyk a jazyková komunikace“.</w:t>
      </w:r>
    </w:p>
    <w:p w:rsidR="00A067F9" w:rsidRDefault="00A067F9" w:rsidP="00A067F9">
      <w:pPr>
        <w:ind w:left="708"/>
        <w:jc w:val="both"/>
        <w:rPr>
          <w:bCs/>
        </w:rPr>
      </w:pPr>
      <w:r>
        <w:rPr>
          <w:bCs/>
        </w:rPr>
        <w:t xml:space="preserve">Na 2. stupni nabízíme od </w:t>
      </w:r>
      <w:r w:rsidR="00745C3B">
        <w:rPr>
          <w:bCs/>
        </w:rPr>
        <w:t>6</w:t>
      </w:r>
      <w:r>
        <w:rPr>
          <w:bCs/>
        </w:rPr>
        <w:t>. ročníku ruský jazyk</w:t>
      </w:r>
      <w:r w:rsidR="00745C3B">
        <w:rPr>
          <w:bCs/>
        </w:rPr>
        <w:t xml:space="preserve"> </w:t>
      </w:r>
      <w:r>
        <w:rPr>
          <w:bCs/>
        </w:rPr>
        <w:t>a německý jazyk.</w:t>
      </w:r>
    </w:p>
    <w:p w:rsidR="00A067F9" w:rsidRDefault="00DA5672" w:rsidP="00DA5672">
      <w:pPr>
        <w:ind w:firstLine="708"/>
        <w:jc w:val="both"/>
        <w:rPr>
          <w:bCs/>
        </w:rPr>
      </w:pPr>
      <w:r>
        <w:rPr>
          <w:bCs/>
        </w:rPr>
        <w:t>Namísto dalšího cizího jazyka nabízíme zároveň předmět Konverzace v anglickém jazyce pro žáky, kteří se zde vzdělávají na základě doporučení školského poradenského zařízení. Tento předmět s</w:t>
      </w:r>
      <w:r w:rsidR="00A067F9">
        <w:rPr>
          <w:bCs/>
        </w:rPr>
        <w:t>louží k upevňování a rozvíjení Cizího jazyka, a to ve stejné časové dotaci jako je výuka dalšího cizího jazyka (všechny předměty viz níže).</w:t>
      </w:r>
    </w:p>
    <w:p w:rsidR="00A067F9" w:rsidRDefault="00A067F9" w:rsidP="00A067F9">
      <w:pPr>
        <w:ind w:firstLine="708"/>
        <w:jc w:val="both"/>
        <w:rPr>
          <w:bCs/>
        </w:rPr>
      </w:pPr>
      <w:r>
        <w:rPr>
          <w:bCs/>
        </w:rPr>
        <w:t>Zvláštní skupinu tvoří žáci, kteří se vzdělávají v německém jazyce (mají možnost získat jazykovou zkoušku DSD). Německý jazyk je pro zájemce od 4. ročníku posílen z disponibilní časové dotace o 4 hodiny, tzn. 4 hodiny týdně (viz učební plán). Na 2. stupni je posílen z disponibilní časové dotace o 6 hodin, tedy celkem 6 hodin týdně (viz učební plán).</w:t>
      </w:r>
    </w:p>
    <w:p w:rsidR="00A067F9" w:rsidRDefault="00A067F9" w:rsidP="00A067F9">
      <w:pPr>
        <w:jc w:val="both"/>
        <w:rPr>
          <w:bCs/>
        </w:rPr>
      </w:pPr>
      <w:r>
        <w:rPr>
          <w:bCs/>
        </w:rPr>
        <w:t>Jedná se o žáky, kteří mají časovou týdenní dotaci takto:</w:t>
      </w:r>
    </w:p>
    <w:p w:rsidR="00A067F9" w:rsidRDefault="00A067F9" w:rsidP="00A067F9">
      <w:pPr>
        <w:jc w:val="both"/>
        <w:rPr>
          <w:bCs/>
        </w:rPr>
      </w:pPr>
      <w:r>
        <w:rPr>
          <w:bCs/>
        </w:rPr>
        <w:tab/>
        <w:t>4. ročník – 2 hodiny týdně</w:t>
      </w:r>
    </w:p>
    <w:p w:rsidR="00A067F9" w:rsidRDefault="00A067F9" w:rsidP="00A067F9">
      <w:pPr>
        <w:jc w:val="both"/>
        <w:rPr>
          <w:bCs/>
        </w:rPr>
      </w:pPr>
      <w:r>
        <w:rPr>
          <w:bCs/>
        </w:rPr>
        <w:tab/>
        <w:t>5. ročník – 2 hodiny týdně</w:t>
      </w:r>
    </w:p>
    <w:p w:rsidR="00A067F9" w:rsidRDefault="00A067F9" w:rsidP="00A067F9">
      <w:pPr>
        <w:jc w:val="both"/>
        <w:rPr>
          <w:bCs/>
        </w:rPr>
      </w:pPr>
      <w:r>
        <w:rPr>
          <w:bCs/>
        </w:rPr>
        <w:tab/>
        <w:t>6. ročník – 2 hodiny týdně</w:t>
      </w:r>
    </w:p>
    <w:p w:rsidR="00A067F9" w:rsidRDefault="00A067F9" w:rsidP="00A067F9">
      <w:pPr>
        <w:jc w:val="both"/>
        <w:rPr>
          <w:bCs/>
        </w:rPr>
      </w:pPr>
      <w:r>
        <w:rPr>
          <w:bCs/>
        </w:rPr>
        <w:tab/>
        <w:t>7. ročník – 2 hodiny týdně</w:t>
      </w:r>
    </w:p>
    <w:p w:rsidR="00A067F9" w:rsidRDefault="00A067F9" w:rsidP="00A067F9">
      <w:pPr>
        <w:jc w:val="both"/>
        <w:rPr>
          <w:bCs/>
        </w:rPr>
      </w:pPr>
      <w:r>
        <w:rPr>
          <w:bCs/>
        </w:rPr>
        <w:tab/>
        <w:t>8. ročník – 4 hodiny týdně</w:t>
      </w:r>
    </w:p>
    <w:p w:rsidR="00A067F9" w:rsidRDefault="00A067F9" w:rsidP="00A067F9">
      <w:pPr>
        <w:jc w:val="both"/>
        <w:rPr>
          <w:bCs/>
        </w:rPr>
      </w:pPr>
      <w:r>
        <w:rPr>
          <w:bCs/>
        </w:rPr>
        <w:tab/>
        <w:t>9. ročník – 4 hodiny týdně</w:t>
      </w:r>
    </w:p>
    <w:p w:rsidR="00A067F9" w:rsidRDefault="00A067F9" w:rsidP="00A067F9">
      <w:pPr>
        <w:jc w:val="both"/>
        <w:rPr>
          <w:bCs/>
        </w:rPr>
      </w:pPr>
      <w:r>
        <w:rPr>
          <w:bCs/>
        </w:rPr>
        <w:t>S touto výukou jsme začali od školního roku 2011/2012.</w:t>
      </w:r>
    </w:p>
    <w:p w:rsidR="00A067F9" w:rsidRPr="002C5F74" w:rsidRDefault="00A067F9" w:rsidP="00A067F9">
      <w:pPr>
        <w:jc w:val="both"/>
        <w:rPr>
          <w:bCs/>
        </w:rPr>
      </w:pPr>
    </w:p>
    <w:p w:rsidR="00A067F9" w:rsidRDefault="00A067F9" w:rsidP="00A067F9">
      <w:pPr>
        <w:ind w:firstLine="708"/>
        <w:jc w:val="both"/>
        <w:rPr>
          <w:bCs/>
        </w:rPr>
      </w:pPr>
      <w:r>
        <w:rPr>
          <w:bCs/>
        </w:rPr>
        <w:t>Učivo je realizováno frontální výukou i aktivními metodami výuky (krátkodobé projekty, skupinová práce, práce dvojic, práce s výukovými programy, herní činnosti, soutěže, modelové situace, prezentace práce).</w:t>
      </w:r>
    </w:p>
    <w:p w:rsidR="00A067F9" w:rsidRDefault="00A067F9" w:rsidP="00A067F9">
      <w:pPr>
        <w:ind w:firstLine="708"/>
        <w:jc w:val="both"/>
        <w:rPr>
          <w:bCs/>
        </w:rPr>
      </w:pPr>
      <w:r>
        <w:rPr>
          <w:bCs/>
        </w:rPr>
        <w:t>Výuka probíhá převážně v prostorách školní budovy.</w:t>
      </w:r>
    </w:p>
    <w:p w:rsidR="00A067F9" w:rsidRDefault="00A067F9" w:rsidP="00A067F9">
      <w:pPr>
        <w:jc w:val="both"/>
        <w:rPr>
          <w:bCs/>
          <w:sz w:val="28"/>
        </w:rPr>
      </w:pPr>
    </w:p>
    <w:p w:rsidR="00A067F9" w:rsidRPr="009E2E0E"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9"/>
        </w:numPr>
        <w:jc w:val="both"/>
        <w:rPr>
          <w:bCs/>
        </w:rPr>
      </w:pPr>
      <w:r>
        <w:rPr>
          <w:bCs/>
        </w:rPr>
        <w:t>vést žáky k upevňování si a užívání gramatických jevů, komunikačních dovedností, které povedou k efektivnímu učení</w:t>
      </w:r>
    </w:p>
    <w:p w:rsidR="00A067F9" w:rsidRDefault="00A067F9" w:rsidP="00A067F9">
      <w:pPr>
        <w:ind w:left="360"/>
        <w:jc w:val="both"/>
        <w:rPr>
          <w:bCs/>
        </w:rPr>
      </w:pPr>
    </w:p>
    <w:p w:rsidR="00A067F9" w:rsidRPr="0094649E" w:rsidRDefault="00A067F9" w:rsidP="00A067F9">
      <w:pPr>
        <w:rPr>
          <w:u w:val="single"/>
        </w:rPr>
      </w:pPr>
      <w:r w:rsidRPr="0094649E">
        <w:rPr>
          <w:u w:val="single"/>
        </w:rPr>
        <w:t>Kompetence k řešení problémů</w:t>
      </w:r>
    </w:p>
    <w:p w:rsidR="00A067F9" w:rsidRDefault="00A067F9" w:rsidP="00A067F9">
      <w:pPr>
        <w:pStyle w:val="Zpat"/>
        <w:numPr>
          <w:ilvl w:val="0"/>
          <w:numId w:val="9"/>
        </w:numPr>
        <w:tabs>
          <w:tab w:val="clear" w:pos="4536"/>
          <w:tab w:val="clear" w:pos="9072"/>
        </w:tabs>
        <w:jc w:val="both"/>
        <w:rPr>
          <w:bCs/>
        </w:rPr>
      </w:pPr>
      <w:r>
        <w:rPr>
          <w:bCs/>
        </w:rPr>
        <w:t>při práci žáky motivovat tak, aby při hledání řešení daného problému vybrali tu nejefektivnější</w:t>
      </w:r>
    </w:p>
    <w:p w:rsidR="00A067F9" w:rsidRDefault="00A067F9" w:rsidP="00A067F9">
      <w:pPr>
        <w:pStyle w:val="Zpat"/>
        <w:numPr>
          <w:ilvl w:val="0"/>
          <w:numId w:val="9"/>
        </w:numPr>
        <w:tabs>
          <w:tab w:val="clear" w:pos="4536"/>
          <w:tab w:val="clear" w:pos="9072"/>
        </w:tabs>
        <w:jc w:val="both"/>
        <w:rPr>
          <w:bCs/>
        </w:rPr>
      </w:pPr>
      <w:r>
        <w:rPr>
          <w:bCs/>
        </w:rPr>
        <w:t>nabízet žákům řadu různých informací k porozumění a řešení daného problému</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numPr>
          <w:ilvl w:val="0"/>
          <w:numId w:val="9"/>
        </w:numPr>
        <w:jc w:val="both"/>
        <w:rPr>
          <w:bCs/>
        </w:rPr>
      </w:pPr>
      <w:r>
        <w:rPr>
          <w:bCs/>
        </w:rPr>
        <w:t>umožňovat žákům rozvíjet svou komunikaci a vytvářet k tomu podmínky</w:t>
      </w:r>
    </w:p>
    <w:p w:rsidR="00A067F9" w:rsidRDefault="00A067F9" w:rsidP="00A067F9">
      <w:pPr>
        <w:numPr>
          <w:ilvl w:val="0"/>
          <w:numId w:val="9"/>
        </w:numPr>
        <w:jc w:val="both"/>
        <w:rPr>
          <w:bCs/>
        </w:rPr>
      </w:pPr>
      <w:r>
        <w:rPr>
          <w:bCs/>
        </w:rPr>
        <w:t>vést žáky k formulování svých názorů, myšlenek v modelových situacích</w:t>
      </w:r>
    </w:p>
    <w:p w:rsidR="00A067F9" w:rsidRPr="006944E0" w:rsidRDefault="00A067F9" w:rsidP="00A067F9">
      <w:pPr>
        <w:numPr>
          <w:ilvl w:val="0"/>
          <w:numId w:val="9"/>
        </w:numPr>
        <w:jc w:val="both"/>
        <w:rPr>
          <w:bCs/>
        </w:rPr>
      </w:pPr>
      <w:r>
        <w:t>umožnit žákům zapojit se do diskuse s ostatními za využívání vhodných jazykových prostředků a správných gramatických vazeb</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9"/>
        </w:numPr>
        <w:tabs>
          <w:tab w:val="clear" w:pos="4536"/>
          <w:tab w:val="clear" w:pos="9072"/>
        </w:tabs>
        <w:jc w:val="both"/>
        <w:rPr>
          <w:bCs/>
        </w:rPr>
      </w:pPr>
      <w:r>
        <w:rPr>
          <w:bCs/>
        </w:rPr>
        <w:t>navozovat dostatečné množství situací, při který si žáci uvědomují své chování vůči ostatním</w:t>
      </w:r>
    </w:p>
    <w:p w:rsidR="00DA5672" w:rsidRDefault="00DA5672" w:rsidP="00A067F9">
      <w:pPr>
        <w:rPr>
          <w:u w:val="single"/>
        </w:rPr>
      </w:pPr>
    </w:p>
    <w:p w:rsidR="00BD21A9" w:rsidRDefault="00BD21A9" w:rsidP="00A067F9">
      <w:pPr>
        <w:rPr>
          <w:u w:val="single"/>
        </w:rPr>
      </w:pPr>
    </w:p>
    <w:p w:rsidR="00BD21A9" w:rsidRDefault="00BD21A9" w:rsidP="00A067F9">
      <w:pPr>
        <w:rPr>
          <w:u w:val="single"/>
        </w:rPr>
      </w:pPr>
    </w:p>
    <w:p w:rsidR="00BD21A9" w:rsidRPr="0094649E" w:rsidRDefault="00BD21A9" w:rsidP="00A067F9">
      <w:pPr>
        <w:rPr>
          <w:u w:val="single"/>
        </w:rPr>
      </w:pPr>
    </w:p>
    <w:p w:rsidR="00A067F9" w:rsidRPr="0094649E" w:rsidRDefault="00A067F9" w:rsidP="00A067F9">
      <w:pPr>
        <w:rPr>
          <w:u w:val="single"/>
        </w:rPr>
      </w:pPr>
      <w:r w:rsidRPr="0094649E">
        <w:rPr>
          <w:u w:val="single"/>
        </w:rPr>
        <w:lastRenderedPageBreak/>
        <w:t>Kompetence občanské</w:t>
      </w:r>
    </w:p>
    <w:p w:rsidR="00A067F9" w:rsidRDefault="00A067F9" w:rsidP="00A067F9">
      <w:pPr>
        <w:pStyle w:val="Zpat"/>
        <w:numPr>
          <w:ilvl w:val="0"/>
          <w:numId w:val="9"/>
        </w:numPr>
        <w:tabs>
          <w:tab w:val="clear" w:pos="4536"/>
          <w:tab w:val="clear" w:pos="9072"/>
        </w:tabs>
        <w:jc w:val="both"/>
        <w:rPr>
          <w:bCs/>
        </w:rPr>
      </w:pPr>
      <w:r>
        <w:rPr>
          <w:bCs/>
        </w:rPr>
        <w:t>nabízet žákům vhodný obrazový materiál, texty, knihy, odbornou literaturu, kterými si prohlubují svůj vlastní vztah ke kulturním hodnotám, tradicím země, jejíž cizí jazyk se učí</w:t>
      </w:r>
    </w:p>
    <w:p w:rsidR="00A067F9" w:rsidRDefault="00A067F9" w:rsidP="00A067F9">
      <w:pPr>
        <w:pStyle w:val="Zpat"/>
        <w:numPr>
          <w:ilvl w:val="0"/>
          <w:numId w:val="9"/>
        </w:numPr>
        <w:tabs>
          <w:tab w:val="clear" w:pos="4536"/>
          <w:tab w:val="clear" w:pos="9072"/>
        </w:tabs>
        <w:jc w:val="both"/>
        <w:rPr>
          <w:bCs/>
        </w:rPr>
      </w:pPr>
      <w:r>
        <w:rPr>
          <w:bCs/>
        </w:rPr>
        <w:t>navozovat modelové situace, které povedou k lepšímu pochopení společenských norem chování v dané zemi</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pStyle w:val="Zpat"/>
        <w:numPr>
          <w:ilvl w:val="0"/>
          <w:numId w:val="9"/>
        </w:numPr>
        <w:tabs>
          <w:tab w:val="clear" w:pos="4536"/>
          <w:tab w:val="clear" w:pos="9072"/>
        </w:tabs>
        <w:jc w:val="both"/>
      </w:pPr>
      <w:r>
        <w:t>vést žáky k tomu, aby získané znalosti, komunikační dovednosti dokázali prakticky využít pro své budoucí povolání</w:t>
      </w:r>
    </w:p>
    <w:p w:rsidR="00A067F9" w:rsidRDefault="00A067F9" w:rsidP="00A067F9">
      <w:pPr>
        <w:jc w:val="both"/>
        <w:rPr>
          <w:bCs/>
        </w:rPr>
      </w:pPr>
    </w:p>
    <w:p w:rsidR="00A067F9" w:rsidRDefault="00A067F9" w:rsidP="00A067F9">
      <w:pPr>
        <w:jc w:val="both"/>
        <w:rPr>
          <w:bCs/>
        </w:rPr>
      </w:pPr>
    </w:p>
    <w:p w:rsidR="00B91D34" w:rsidRDefault="00B91D34"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B91D34" w:rsidRPr="003862D7" w:rsidRDefault="00B91D34" w:rsidP="009B20E2">
      <w:pPr>
        <w:pStyle w:val="Nadpis3"/>
        <w:jc w:val="center"/>
      </w:pPr>
      <w:bookmarkStart w:id="66" w:name="_Toc53047937"/>
      <w:r>
        <w:lastRenderedPageBreak/>
        <w:t>Další cizí jazyk - ruský jazyk (pro přechodné období)</w:t>
      </w:r>
      <w:bookmarkEnd w:id="66"/>
    </w:p>
    <w:p w:rsidR="00B91D34" w:rsidRDefault="00B91D34" w:rsidP="00B91D34">
      <w:pPr>
        <w:pStyle w:val="Zpat"/>
        <w:tabs>
          <w:tab w:val="clear" w:pos="4536"/>
          <w:tab w:val="clear" w:pos="9072"/>
        </w:tabs>
        <w:jc w:val="both"/>
        <w:rPr>
          <w:i/>
          <w:iCs/>
        </w:rPr>
      </w:pPr>
    </w:p>
    <w:p w:rsidR="00B91D34" w:rsidRPr="00E47DBA" w:rsidRDefault="00B91D34" w:rsidP="00B91D34">
      <w:pPr>
        <w:autoSpaceDE w:val="0"/>
        <w:autoSpaceDN w:val="0"/>
        <w:adjustRightInd w:val="0"/>
        <w:spacing w:after="200" w:line="276" w:lineRule="auto"/>
        <w:rPr>
          <w:b/>
          <w:bCs/>
          <w:sz w:val="28"/>
          <w:szCs w:val="28"/>
          <w:u w:val="single"/>
          <w:lang w:val="en-US"/>
        </w:rPr>
      </w:pPr>
      <w:r w:rsidRPr="00E47DBA">
        <w:rPr>
          <w:b/>
          <w:bCs/>
          <w:sz w:val="28"/>
          <w:szCs w:val="28"/>
          <w:u w:val="single"/>
          <w:lang w:val="en-US"/>
        </w:rPr>
        <w:t>6. ročník</w:t>
      </w:r>
    </w:p>
    <w:p w:rsidR="00B91D34" w:rsidRPr="007E44EC" w:rsidRDefault="00B91D34" w:rsidP="00B91D34">
      <w:pPr>
        <w:pStyle w:val="Bezmezer"/>
        <w:rPr>
          <w:rFonts w:ascii="Times New Roman" w:hAnsi="Times New Roman"/>
          <w:b/>
          <w:i/>
          <w:sz w:val="28"/>
          <w:szCs w:val="28"/>
          <w:lang w:val="en-US"/>
        </w:rPr>
      </w:pPr>
      <w:r w:rsidRPr="007E44EC">
        <w:rPr>
          <w:rFonts w:ascii="Times New Roman" w:hAnsi="Times New Roman"/>
          <w:b/>
          <w:i/>
          <w:sz w:val="28"/>
          <w:szCs w:val="28"/>
          <w:lang w:val="en-US"/>
        </w:rPr>
        <w:t>Ročníkové výstupy</w:t>
      </w:r>
    </w:p>
    <w:p w:rsidR="00B91D34" w:rsidRPr="007E44EC" w:rsidRDefault="00B91D34" w:rsidP="00B91D34">
      <w:pPr>
        <w:pStyle w:val="Bezmezer"/>
        <w:rPr>
          <w:rFonts w:ascii="Times New Roman" w:hAnsi="Times New Roman"/>
          <w:b/>
          <w:sz w:val="28"/>
          <w:szCs w:val="28"/>
          <w:lang w:val="en-US"/>
        </w:rPr>
      </w:pPr>
      <w:r w:rsidRPr="007E44EC">
        <w:rPr>
          <w:rFonts w:ascii="Times New Roman" w:hAnsi="Times New Roman"/>
          <w:b/>
          <w:sz w:val="28"/>
          <w:szCs w:val="28"/>
          <w:lang w:val="en-US"/>
        </w:rPr>
        <w:t>Poslech s porozuměním</w:t>
      </w:r>
    </w:p>
    <w:p w:rsidR="00B91D34" w:rsidRPr="007E44EC" w:rsidRDefault="00B91D34" w:rsidP="00B91D34">
      <w:pPr>
        <w:pStyle w:val="Bezmezer"/>
        <w:rPr>
          <w:rFonts w:ascii="Times New Roman" w:hAnsi="Times New Roman"/>
          <w:i/>
          <w:sz w:val="24"/>
          <w:szCs w:val="24"/>
          <w:lang w:val="en-US"/>
        </w:rPr>
      </w:pPr>
      <w:r w:rsidRPr="007E44EC">
        <w:rPr>
          <w:rFonts w:ascii="Times New Roman" w:hAnsi="Times New Roman"/>
          <w:i/>
          <w:sz w:val="24"/>
          <w:szCs w:val="24"/>
          <w:lang w:val="en-US"/>
        </w:rPr>
        <w:t>žák</w:t>
      </w:r>
    </w:p>
    <w:p w:rsidR="00B91D34" w:rsidRDefault="00B91D34" w:rsidP="00B91D34">
      <w:pPr>
        <w:pStyle w:val="Bezmezer"/>
        <w:jc w:val="both"/>
        <w:rPr>
          <w:rFonts w:ascii="Times New Roman" w:hAnsi="Times New Roman"/>
          <w:i/>
          <w:sz w:val="24"/>
          <w:szCs w:val="24"/>
          <w:lang w:val="en-US"/>
        </w:rPr>
      </w:pPr>
      <w:r>
        <w:rPr>
          <w:rFonts w:ascii="Times New Roman" w:hAnsi="Times New Roman"/>
          <w:i/>
          <w:sz w:val="24"/>
          <w:szCs w:val="24"/>
          <w:lang w:val="en-US"/>
        </w:rPr>
        <w:t>-</w:t>
      </w:r>
      <w:r>
        <w:rPr>
          <w:rFonts w:ascii="Times New Roman" w:hAnsi="Times New Roman"/>
          <w:i/>
          <w:sz w:val="24"/>
          <w:szCs w:val="24"/>
          <w:lang w:val="en-US"/>
        </w:rPr>
        <w:tab/>
      </w:r>
      <w:r w:rsidRPr="007E44EC">
        <w:rPr>
          <w:rFonts w:ascii="Times New Roman" w:hAnsi="Times New Roman"/>
          <w:i/>
          <w:sz w:val="24"/>
          <w:szCs w:val="24"/>
          <w:lang w:val="en-US"/>
        </w:rPr>
        <w:t>umí sluchově i graficky rozlišit hlásky a slabiky odlišné od ČJ</w:t>
      </w:r>
    </w:p>
    <w:p w:rsidR="00B91D34" w:rsidRPr="007E44EC" w:rsidRDefault="00B91D34" w:rsidP="00B91D34">
      <w:pPr>
        <w:pStyle w:val="Bezmezer"/>
        <w:jc w:val="both"/>
        <w:rPr>
          <w:rFonts w:ascii="Times New Roman" w:hAnsi="Times New Roman"/>
          <w:i/>
          <w:sz w:val="24"/>
          <w:szCs w:val="24"/>
          <w:lang w:val="en-US"/>
        </w:rPr>
      </w:pPr>
      <w:r>
        <w:rPr>
          <w:rFonts w:ascii="Times New Roman" w:hAnsi="Times New Roman"/>
          <w:i/>
          <w:sz w:val="24"/>
          <w:szCs w:val="24"/>
          <w:lang w:val="en-US"/>
        </w:rPr>
        <w:t>-</w:t>
      </w:r>
      <w:r>
        <w:rPr>
          <w:rFonts w:ascii="Times New Roman" w:hAnsi="Times New Roman"/>
          <w:i/>
          <w:sz w:val="24"/>
          <w:szCs w:val="24"/>
          <w:lang w:val="en-US"/>
        </w:rPr>
        <w:tab/>
      </w:r>
      <w:r w:rsidRPr="007E44EC">
        <w:rPr>
          <w:rFonts w:ascii="Times New Roman" w:hAnsi="Times New Roman"/>
          <w:i/>
          <w:sz w:val="24"/>
          <w:szCs w:val="24"/>
          <w:lang w:val="en-US"/>
        </w:rPr>
        <w:t>sluchově rozliší slova ve větě</w:t>
      </w:r>
    </w:p>
    <w:p w:rsidR="00B91D34" w:rsidRPr="007E44EC" w:rsidRDefault="00B91D34" w:rsidP="00B91D34">
      <w:pPr>
        <w:pStyle w:val="Bezmezer"/>
        <w:jc w:val="both"/>
        <w:rPr>
          <w:rFonts w:ascii="Times New Roman" w:hAnsi="Times New Roman"/>
          <w:i/>
          <w:sz w:val="24"/>
          <w:szCs w:val="24"/>
          <w:lang w:val="en-US"/>
        </w:rPr>
      </w:pPr>
      <w:r>
        <w:rPr>
          <w:rFonts w:ascii="Times New Roman" w:hAnsi="Times New Roman"/>
          <w:i/>
          <w:sz w:val="24"/>
          <w:szCs w:val="24"/>
          <w:lang w:val="en-US"/>
        </w:rPr>
        <w:t>-</w:t>
      </w:r>
      <w:r>
        <w:rPr>
          <w:rFonts w:ascii="Times New Roman" w:hAnsi="Times New Roman"/>
          <w:i/>
          <w:sz w:val="24"/>
          <w:szCs w:val="24"/>
          <w:lang w:val="en-US"/>
        </w:rPr>
        <w:tab/>
      </w:r>
      <w:r w:rsidRPr="007E44EC">
        <w:rPr>
          <w:rFonts w:ascii="Times New Roman" w:hAnsi="Times New Roman"/>
          <w:i/>
          <w:sz w:val="24"/>
          <w:szCs w:val="24"/>
          <w:lang w:val="en-US"/>
        </w:rPr>
        <w:t>rozumí jednoduchým pokynům a otázkám učitele, které jsou pronášeny pomalu a</w:t>
      </w:r>
    </w:p>
    <w:p w:rsidR="00B91D34" w:rsidRPr="007E44EC" w:rsidRDefault="00B91D34" w:rsidP="00B91D34">
      <w:pPr>
        <w:pStyle w:val="Bezmezer"/>
        <w:jc w:val="both"/>
        <w:rPr>
          <w:rFonts w:ascii="Times New Roman" w:hAnsi="Times New Roman"/>
          <w:i/>
          <w:sz w:val="24"/>
          <w:szCs w:val="24"/>
          <w:lang w:val="en-US"/>
        </w:rPr>
      </w:pPr>
      <w:r>
        <w:rPr>
          <w:rFonts w:ascii="Times New Roman" w:hAnsi="Times New Roman"/>
          <w:i/>
          <w:sz w:val="24"/>
          <w:szCs w:val="24"/>
          <w:lang w:val="en-US"/>
        </w:rPr>
        <w:t>-</w:t>
      </w:r>
      <w:r>
        <w:rPr>
          <w:rFonts w:ascii="Times New Roman" w:hAnsi="Times New Roman"/>
          <w:i/>
          <w:sz w:val="24"/>
          <w:szCs w:val="24"/>
          <w:lang w:val="en-US"/>
        </w:rPr>
        <w:tab/>
      </w:r>
      <w:r w:rsidRPr="007E44EC">
        <w:rPr>
          <w:rFonts w:ascii="Times New Roman" w:hAnsi="Times New Roman"/>
          <w:i/>
          <w:sz w:val="24"/>
          <w:szCs w:val="24"/>
          <w:lang w:val="en-US"/>
        </w:rPr>
        <w:t>s pečlivou výslovností a dokáže na ně reagovat, rozumí základním informacím</w:t>
      </w:r>
    </w:p>
    <w:p w:rsidR="00B91D34" w:rsidRPr="007E44EC" w:rsidRDefault="00B91D34" w:rsidP="00B91D34">
      <w:pPr>
        <w:pStyle w:val="Bezmezer"/>
        <w:jc w:val="both"/>
        <w:rPr>
          <w:rFonts w:ascii="Times New Roman" w:hAnsi="Times New Roman"/>
          <w:i/>
          <w:sz w:val="24"/>
          <w:szCs w:val="24"/>
          <w:lang w:val="en-US"/>
        </w:rPr>
      </w:pPr>
      <w:r>
        <w:rPr>
          <w:rFonts w:ascii="Times New Roman" w:hAnsi="Times New Roman"/>
          <w:i/>
          <w:sz w:val="24"/>
          <w:szCs w:val="24"/>
          <w:lang w:val="en-US"/>
        </w:rPr>
        <w:t>-</w:t>
      </w:r>
      <w:r>
        <w:rPr>
          <w:rFonts w:ascii="Times New Roman" w:hAnsi="Times New Roman"/>
          <w:i/>
          <w:sz w:val="24"/>
          <w:szCs w:val="24"/>
          <w:lang w:val="en-US"/>
        </w:rPr>
        <w:tab/>
      </w:r>
      <w:r w:rsidRPr="007E44EC">
        <w:rPr>
          <w:rFonts w:ascii="Times New Roman" w:hAnsi="Times New Roman"/>
          <w:i/>
          <w:sz w:val="24"/>
          <w:szCs w:val="24"/>
          <w:lang w:val="en-US"/>
        </w:rPr>
        <w:t>v krátkých poslechových textech, pochopí slova a jednoduché věty, zejména pokud má</w:t>
      </w:r>
    </w:p>
    <w:p w:rsidR="00B91D34" w:rsidRPr="007E44EC" w:rsidRDefault="00B91D34" w:rsidP="00B91D34">
      <w:pPr>
        <w:pStyle w:val="Bezmezer"/>
        <w:ind w:firstLine="708"/>
        <w:jc w:val="both"/>
        <w:rPr>
          <w:rFonts w:ascii="Times New Roman" w:hAnsi="Times New Roman"/>
          <w:i/>
          <w:sz w:val="24"/>
          <w:szCs w:val="24"/>
          <w:lang w:val="en-US"/>
        </w:rPr>
      </w:pPr>
      <w:r w:rsidRPr="007E44EC">
        <w:rPr>
          <w:rFonts w:ascii="Times New Roman" w:hAnsi="Times New Roman"/>
          <w:i/>
          <w:sz w:val="24"/>
          <w:szCs w:val="24"/>
          <w:lang w:val="en-US"/>
        </w:rPr>
        <w:t>k dispozici vizuální oporu</w:t>
      </w:r>
    </w:p>
    <w:p w:rsidR="00B91D34" w:rsidRPr="000A59B7" w:rsidRDefault="00B91D34" w:rsidP="00B91D34">
      <w:pPr>
        <w:pStyle w:val="Bezmezer"/>
        <w:rPr>
          <w:rFonts w:ascii="Times New Roman" w:hAnsi="Times New Roman"/>
          <w:sz w:val="24"/>
          <w:szCs w:val="24"/>
          <w:lang w:val="en-US"/>
        </w:rPr>
      </w:pPr>
    </w:p>
    <w:p w:rsidR="00B91D34" w:rsidRPr="000A59B7" w:rsidRDefault="00B91D34" w:rsidP="00B91D34">
      <w:pPr>
        <w:pStyle w:val="Bezmezer"/>
        <w:rPr>
          <w:rFonts w:ascii="Times New Roman" w:hAnsi="Times New Roman"/>
          <w:b/>
          <w:sz w:val="28"/>
          <w:szCs w:val="28"/>
          <w:lang w:val="en-US"/>
        </w:rPr>
      </w:pPr>
      <w:r w:rsidRPr="000A59B7">
        <w:rPr>
          <w:rFonts w:ascii="Times New Roman" w:hAnsi="Times New Roman"/>
          <w:b/>
          <w:sz w:val="28"/>
          <w:szCs w:val="28"/>
          <w:lang w:val="en-US"/>
        </w:rPr>
        <w:t>Mluvení</w:t>
      </w:r>
    </w:p>
    <w:p w:rsidR="00B91D34" w:rsidRPr="000A59B7" w:rsidRDefault="00B91D34" w:rsidP="00B91D34">
      <w:pPr>
        <w:pStyle w:val="Bezmezer"/>
        <w:rPr>
          <w:rFonts w:ascii="Times New Roman" w:hAnsi="Times New Roman"/>
          <w:i/>
          <w:iCs/>
          <w:sz w:val="24"/>
          <w:szCs w:val="24"/>
          <w:lang w:val="en-US"/>
        </w:rPr>
      </w:pPr>
      <w:r w:rsidRPr="000A59B7">
        <w:rPr>
          <w:rFonts w:ascii="Times New Roman" w:hAnsi="Times New Roman"/>
          <w:i/>
          <w:iCs/>
          <w:sz w:val="24"/>
          <w:szCs w:val="24"/>
          <w:lang w:val="en-US"/>
        </w:rPr>
        <w:t>žák</w:t>
      </w:r>
    </w:p>
    <w:p w:rsidR="00B91D34" w:rsidRPr="000A59B7"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0A59B7">
        <w:rPr>
          <w:rFonts w:ascii="Times New Roman" w:hAnsi="Times New Roman"/>
          <w:i/>
          <w:iCs/>
          <w:sz w:val="24"/>
          <w:szCs w:val="24"/>
          <w:lang w:val="en-US"/>
        </w:rPr>
        <w:t>snaží se správně zvolit tempo řeči a intonaci ve slovech a větách</w:t>
      </w:r>
    </w:p>
    <w:p w:rsidR="00B91D34" w:rsidRPr="000A59B7"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0A59B7">
        <w:rPr>
          <w:rFonts w:ascii="Times New Roman" w:hAnsi="Times New Roman"/>
          <w:i/>
          <w:iCs/>
          <w:sz w:val="24"/>
          <w:szCs w:val="24"/>
          <w:lang w:val="en-US"/>
        </w:rPr>
        <w:t>sdělí jednoduché informace týkající se jeho samotného a jeho rodiny</w:t>
      </w:r>
    </w:p>
    <w:p w:rsidR="00B91D34"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0A59B7">
        <w:rPr>
          <w:rFonts w:ascii="Times New Roman" w:hAnsi="Times New Roman"/>
          <w:i/>
          <w:iCs/>
          <w:sz w:val="24"/>
          <w:szCs w:val="24"/>
          <w:lang w:val="en-US"/>
        </w:rPr>
        <w:t>zapojí se do jednoduchých rozhovorů</w:t>
      </w:r>
    </w:p>
    <w:p w:rsidR="00B91D34" w:rsidRPr="000A59B7" w:rsidRDefault="00B91D34" w:rsidP="00B91D34">
      <w:pPr>
        <w:pStyle w:val="Bezmezer"/>
        <w:rPr>
          <w:rFonts w:ascii="Times New Roman" w:hAnsi="Times New Roman"/>
          <w:i/>
          <w:iCs/>
          <w:sz w:val="24"/>
          <w:szCs w:val="24"/>
          <w:lang w:val="en-US"/>
        </w:rPr>
      </w:pPr>
    </w:p>
    <w:p w:rsidR="00B91D34" w:rsidRPr="000A59B7" w:rsidRDefault="00B91D34" w:rsidP="00B91D34">
      <w:pPr>
        <w:pStyle w:val="Bezmezer"/>
        <w:rPr>
          <w:rFonts w:ascii="Times New Roman" w:hAnsi="Times New Roman"/>
          <w:b/>
          <w:sz w:val="28"/>
          <w:szCs w:val="28"/>
          <w:lang w:val="en-US"/>
        </w:rPr>
      </w:pPr>
      <w:r w:rsidRPr="000A59B7">
        <w:rPr>
          <w:rFonts w:ascii="Times New Roman" w:hAnsi="Times New Roman"/>
          <w:b/>
          <w:sz w:val="28"/>
          <w:szCs w:val="28"/>
          <w:lang w:val="en-US"/>
        </w:rPr>
        <w:t>Čtení s porozuměním</w:t>
      </w:r>
    </w:p>
    <w:p w:rsidR="00B91D34" w:rsidRPr="000A59B7" w:rsidRDefault="00B91D34" w:rsidP="00B91D34">
      <w:pPr>
        <w:pStyle w:val="Bezmezer"/>
        <w:rPr>
          <w:rFonts w:ascii="Times New Roman" w:hAnsi="Times New Roman"/>
          <w:i/>
          <w:iCs/>
          <w:sz w:val="24"/>
          <w:szCs w:val="24"/>
          <w:lang w:val="en-US"/>
        </w:rPr>
      </w:pPr>
      <w:r w:rsidRPr="000A59B7">
        <w:rPr>
          <w:rFonts w:ascii="Times New Roman" w:hAnsi="Times New Roman"/>
          <w:i/>
          <w:iCs/>
          <w:sz w:val="24"/>
          <w:szCs w:val="24"/>
          <w:lang w:val="en-US"/>
        </w:rPr>
        <w:t>žák</w:t>
      </w:r>
    </w:p>
    <w:p w:rsidR="00B91D34" w:rsidRPr="000A59B7"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0A59B7">
        <w:rPr>
          <w:rFonts w:ascii="Times New Roman" w:hAnsi="Times New Roman"/>
          <w:i/>
          <w:iCs/>
          <w:sz w:val="24"/>
          <w:szCs w:val="24"/>
          <w:lang w:val="en-US"/>
        </w:rPr>
        <w:t>pochopí slova a jednotlivé j věty, zejména pokud má k dispozici vizuální oporu</w:t>
      </w:r>
    </w:p>
    <w:p w:rsidR="00B91D34" w:rsidRPr="000A59B7"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0A59B7">
        <w:rPr>
          <w:rFonts w:ascii="Times New Roman" w:hAnsi="Times New Roman"/>
          <w:i/>
          <w:iCs/>
          <w:sz w:val="24"/>
          <w:szCs w:val="24"/>
          <w:lang w:val="en-US"/>
        </w:rPr>
        <w:t>rozumí jednoduchým informačním nápisům</w:t>
      </w:r>
    </w:p>
    <w:p w:rsidR="00B91D34" w:rsidRPr="000A59B7"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0A59B7">
        <w:rPr>
          <w:rFonts w:ascii="Times New Roman" w:hAnsi="Times New Roman"/>
          <w:i/>
          <w:iCs/>
          <w:sz w:val="24"/>
          <w:szCs w:val="24"/>
          <w:lang w:val="en-US"/>
        </w:rPr>
        <w:t>rozumí slovům a jednoduchým větám</w:t>
      </w:r>
    </w:p>
    <w:p w:rsidR="00B91D34" w:rsidRPr="009B1B80" w:rsidRDefault="00B91D34" w:rsidP="00B91D34">
      <w:pPr>
        <w:pStyle w:val="Bezmezer"/>
        <w:rPr>
          <w:rFonts w:ascii="Times New Roman" w:hAnsi="Times New Roman"/>
          <w:sz w:val="24"/>
          <w:szCs w:val="24"/>
          <w:lang w:val="en-US"/>
        </w:rPr>
      </w:pPr>
    </w:p>
    <w:p w:rsidR="00B91D34" w:rsidRPr="009B1B80" w:rsidRDefault="00B91D34" w:rsidP="00B91D34">
      <w:pPr>
        <w:pStyle w:val="Bezmezer"/>
        <w:rPr>
          <w:rFonts w:ascii="Times New Roman" w:hAnsi="Times New Roman"/>
          <w:b/>
          <w:sz w:val="28"/>
          <w:szCs w:val="28"/>
          <w:lang w:val="en-US"/>
        </w:rPr>
      </w:pPr>
      <w:r w:rsidRPr="009B1B80">
        <w:rPr>
          <w:rFonts w:ascii="Times New Roman" w:hAnsi="Times New Roman"/>
          <w:b/>
          <w:sz w:val="28"/>
          <w:szCs w:val="28"/>
          <w:lang w:val="en-US"/>
        </w:rPr>
        <w:t xml:space="preserve">Psaní </w:t>
      </w:r>
    </w:p>
    <w:p w:rsidR="00B91D34" w:rsidRPr="009B1B80"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ž</w:t>
      </w:r>
      <w:r w:rsidRPr="009B1B80">
        <w:rPr>
          <w:rFonts w:ascii="Times New Roman" w:hAnsi="Times New Roman"/>
          <w:i/>
          <w:iCs/>
          <w:sz w:val="24"/>
          <w:szCs w:val="24"/>
          <w:lang w:val="en-US"/>
        </w:rPr>
        <w:t>ák</w:t>
      </w:r>
    </w:p>
    <w:p w:rsidR="00B91D34" w:rsidRPr="009B1B80"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9B1B80">
        <w:rPr>
          <w:rFonts w:ascii="Times New Roman" w:hAnsi="Times New Roman"/>
          <w:i/>
          <w:iCs/>
          <w:sz w:val="24"/>
          <w:szCs w:val="24"/>
          <w:lang w:val="en-US"/>
        </w:rPr>
        <w:t>graficky rozlišuje jednotlivá písmena azbuky a slova ve větách</w:t>
      </w:r>
    </w:p>
    <w:p w:rsidR="00B91D34" w:rsidRDefault="00B91D34" w:rsidP="00B91D34">
      <w:pPr>
        <w:pStyle w:val="Bezmezer"/>
        <w:jc w:val="both"/>
        <w:rPr>
          <w:rFonts w:ascii="Times New Roman" w:hAnsi="Times New Roman"/>
          <w:i/>
          <w:iCs/>
          <w:sz w:val="24"/>
          <w:szCs w:val="24"/>
          <w:lang w:val="en-US"/>
        </w:rPr>
      </w:pPr>
      <w:bookmarkStart w:id="67" w:name="_Hlk12788257"/>
      <w:r>
        <w:rPr>
          <w:rFonts w:ascii="Times New Roman" w:hAnsi="Times New Roman"/>
          <w:i/>
          <w:iCs/>
          <w:sz w:val="24"/>
          <w:szCs w:val="24"/>
          <w:lang w:val="en-US"/>
        </w:rPr>
        <w:t>-</w:t>
      </w:r>
      <w:r>
        <w:rPr>
          <w:rFonts w:ascii="Times New Roman" w:hAnsi="Times New Roman"/>
          <w:i/>
          <w:iCs/>
          <w:sz w:val="24"/>
          <w:szCs w:val="24"/>
          <w:lang w:val="en-US"/>
        </w:rPr>
        <w:tab/>
      </w:r>
      <w:r w:rsidRPr="009B1B80">
        <w:rPr>
          <w:rFonts w:ascii="Times New Roman" w:hAnsi="Times New Roman"/>
          <w:i/>
          <w:iCs/>
          <w:sz w:val="24"/>
          <w:szCs w:val="24"/>
          <w:lang w:val="en-US"/>
        </w:rPr>
        <w:t>napíše základní jednoduché údaje o své osobě</w:t>
      </w:r>
      <w:bookmarkEnd w:id="67"/>
    </w:p>
    <w:p w:rsidR="00B91D34" w:rsidRPr="009B1B80" w:rsidRDefault="00B91D34" w:rsidP="00B91D34">
      <w:pPr>
        <w:pStyle w:val="Bezmezer"/>
        <w:rPr>
          <w:rFonts w:ascii="Times New Roman" w:hAnsi="Times New Roman"/>
          <w:i/>
          <w:iCs/>
          <w:sz w:val="24"/>
          <w:szCs w:val="24"/>
          <w:lang w:val="en-US"/>
        </w:rPr>
      </w:pPr>
    </w:p>
    <w:p w:rsidR="00B91D34" w:rsidRPr="009B1B80" w:rsidRDefault="00B91D34" w:rsidP="00B91D34">
      <w:pPr>
        <w:pStyle w:val="Bezmezer"/>
        <w:rPr>
          <w:rFonts w:ascii="Times New Roman" w:hAnsi="Times New Roman"/>
          <w:b/>
          <w:i/>
          <w:iCs/>
          <w:sz w:val="28"/>
          <w:szCs w:val="28"/>
          <w:lang w:val="en-US"/>
        </w:rPr>
      </w:pPr>
      <w:r w:rsidRPr="009B1B80">
        <w:rPr>
          <w:rFonts w:ascii="Times New Roman" w:hAnsi="Times New Roman"/>
          <w:b/>
          <w:i/>
          <w:iCs/>
          <w:sz w:val="28"/>
          <w:szCs w:val="28"/>
          <w:lang w:val="en-US"/>
        </w:rPr>
        <w:t>Učivo</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Zvuková analýza a syntéza slov.</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Sluchové a grafické rozlišení hlásek, samohlásek a slov ve větě.</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 xml:space="preserve">Fonetická a dechová cvičení, říkanky, písničky. </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Základní výslovnostní návyky.</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Vztah mezi zvukovou a grafickou podobou slov.</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Výslovnost tvrdých a měkkých souhlásek.</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Azbuka – nácvik psaní a čtení jednotlivých písmen.</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Psaní měkkého a tvrdého znaku.</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Přízvuk v ruských slovech, nepřízvučné slabiky, redukce.</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Jazykové hry na rozvíjení slovní zásoby.</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Grafická analýza a syntéza slov.</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Vytváření jednoduchých vět.</w:t>
      </w:r>
    </w:p>
    <w:p w:rsidR="00B91D34" w:rsidRPr="00F1798E"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 xml:space="preserve">Pohádky, bajky. </w:t>
      </w:r>
    </w:p>
    <w:p w:rsidR="00B91D34" w:rsidRPr="00F1798E" w:rsidRDefault="00B91D34" w:rsidP="00B91D34">
      <w:pPr>
        <w:pStyle w:val="Bezmezer"/>
        <w:jc w:val="both"/>
        <w:rPr>
          <w:rFonts w:ascii="Times New Roman" w:hAnsi="Times New Roman"/>
          <w:iCs/>
          <w:sz w:val="24"/>
          <w:szCs w:val="24"/>
          <w:lang w:val="en-US"/>
        </w:rPr>
      </w:pPr>
      <w:r>
        <w:rPr>
          <w:rFonts w:ascii="Times New Roman" w:hAnsi="Times New Roman"/>
          <w:iCs/>
          <w:sz w:val="24"/>
          <w:szCs w:val="24"/>
          <w:lang w:val="en-US"/>
        </w:rPr>
        <w:t xml:space="preserve">Číslovky </w:t>
      </w:r>
      <w:r w:rsidRPr="00F1798E">
        <w:rPr>
          <w:rFonts w:ascii="Times New Roman" w:hAnsi="Times New Roman"/>
          <w:iCs/>
          <w:sz w:val="24"/>
          <w:szCs w:val="24"/>
          <w:lang w:val="en-US"/>
        </w:rPr>
        <w:t>0 - 20. Telefonní číslo.</w:t>
      </w:r>
    </w:p>
    <w:p w:rsidR="00B91D34" w:rsidRPr="00F1798E" w:rsidRDefault="00B91D34" w:rsidP="00B91D34">
      <w:pPr>
        <w:pStyle w:val="Bezmezer"/>
        <w:jc w:val="both"/>
        <w:rPr>
          <w:rFonts w:ascii="Times New Roman" w:hAnsi="Times New Roman"/>
          <w:iCs/>
          <w:sz w:val="24"/>
          <w:szCs w:val="24"/>
        </w:rPr>
      </w:pPr>
      <w:r w:rsidRPr="00F1798E">
        <w:rPr>
          <w:rFonts w:ascii="Times New Roman" w:hAnsi="Times New Roman"/>
          <w:iCs/>
          <w:sz w:val="24"/>
          <w:szCs w:val="24"/>
          <w:lang w:val="en-US"/>
        </w:rPr>
        <w:t>Osvojování si slovní zásoby k tématům: Já. Rodina. Domov. Škola. Barvy. Zvířata.</w:t>
      </w:r>
      <w:r w:rsidRPr="00F1798E">
        <w:rPr>
          <w:rFonts w:ascii="Times New Roman" w:hAnsi="Times New Roman"/>
          <w:sz w:val="24"/>
          <w:szCs w:val="24"/>
        </w:rPr>
        <w:t xml:space="preserve"> </w:t>
      </w:r>
      <w:r w:rsidRPr="00F1798E">
        <w:rPr>
          <w:rFonts w:ascii="Times New Roman" w:hAnsi="Times New Roman"/>
          <w:iCs/>
          <w:sz w:val="24"/>
          <w:szCs w:val="24"/>
        </w:rPr>
        <w:t xml:space="preserve">Dny </w:t>
      </w:r>
      <w:r>
        <w:rPr>
          <w:rFonts w:ascii="Times New Roman" w:hAnsi="Times New Roman"/>
          <w:iCs/>
          <w:sz w:val="24"/>
          <w:szCs w:val="24"/>
        </w:rPr>
        <w:t xml:space="preserve">v týdnu. Měsíce. Roční období. </w:t>
      </w:r>
      <w:r w:rsidRPr="00F1798E">
        <w:rPr>
          <w:rFonts w:ascii="Times New Roman" w:hAnsi="Times New Roman"/>
          <w:iCs/>
          <w:sz w:val="24"/>
          <w:szCs w:val="24"/>
        </w:rPr>
        <w:t>Příroda. Počasí. Život na vesnici.</w:t>
      </w:r>
    </w:p>
    <w:p w:rsidR="00B91D34" w:rsidRPr="001B360D" w:rsidRDefault="00B91D34" w:rsidP="00B91D34">
      <w:pPr>
        <w:pStyle w:val="Bezmezer"/>
        <w:jc w:val="both"/>
        <w:rPr>
          <w:rFonts w:ascii="Times New Roman" w:hAnsi="Times New Roman"/>
          <w:iCs/>
          <w:sz w:val="24"/>
          <w:szCs w:val="24"/>
          <w:lang w:val="en-US"/>
        </w:rPr>
      </w:pPr>
      <w:r w:rsidRPr="00F1798E">
        <w:rPr>
          <w:rFonts w:ascii="Times New Roman" w:hAnsi="Times New Roman"/>
          <w:iCs/>
          <w:sz w:val="24"/>
          <w:szCs w:val="24"/>
          <w:lang w:val="en-US"/>
        </w:rPr>
        <w:t>Práce s dvojjazyčným slovníkem.</w:t>
      </w:r>
    </w:p>
    <w:p w:rsidR="00B91D34" w:rsidRPr="009B1B80" w:rsidRDefault="00B91D34" w:rsidP="00B91D34">
      <w:pPr>
        <w:pStyle w:val="Bezmezer"/>
        <w:rPr>
          <w:rFonts w:ascii="Times New Roman" w:hAnsi="Times New Roman"/>
          <w:sz w:val="24"/>
          <w:szCs w:val="24"/>
          <w:lang w:val="en-US"/>
        </w:rPr>
      </w:pPr>
      <w:r w:rsidRPr="009B1B80">
        <w:rPr>
          <w:rFonts w:ascii="Times New Roman" w:hAnsi="Times New Roman"/>
          <w:sz w:val="24"/>
          <w:szCs w:val="24"/>
          <w:lang w:val="en-US"/>
        </w:rPr>
        <w:lastRenderedPageBreak/>
        <w:t>Gramatika:</w:t>
      </w:r>
    </w:p>
    <w:p w:rsidR="00B91D34" w:rsidRPr="009B1B80" w:rsidRDefault="00B91D34" w:rsidP="00B91D34">
      <w:pPr>
        <w:pStyle w:val="Bezmezer"/>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9B1B80">
        <w:rPr>
          <w:rFonts w:ascii="Times New Roman" w:hAnsi="Times New Roman"/>
          <w:sz w:val="24"/>
          <w:szCs w:val="24"/>
          <w:lang w:val="en-US"/>
        </w:rPr>
        <w:t>koncovky zdrobnělin</w:t>
      </w:r>
    </w:p>
    <w:p w:rsidR="00B91D34" w:rsidRPr="009B1B80" w:rsidRDefault="00B91D34" w:rsidP="00B91D34">
      <w:pPr>
        <w:pStyle w:val="Bezmezer"/>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9B1B80">
        <w:rPr>
          <w:rFonts w:ascii="Times New Roman" w:hAnsi="Times New Roman"/>
          <w:sz w:val="24"/>
          <w:szCs w:val="24"/>
          <w:lang w:val="en-US"/>
        </w:rPr>
        <w:t>časování pravidelných sloves – jednotné číslo</w:t>
      </w:r>
    </w:p>
    <w:p w:rsidR="00B91D34" w:rsidRPr="009B1B80" w:rsidRDefault="00B91D34" w:rsidP="00B91D34">
      <w:pPr>
        <w:pStyle w:val="Bezmezer"/>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9B1B80">
        <w:rPr>
          <w:rFonts w:ascii="Times New Roman" w:hAnsi="Times New Roman"/>
          <w:sz w:val="24"/>
          <w:szCs w:val="24"/>
          <w:lang w:val="en-US"/>
        </w:rPr>
        <w:t>tvorba otázky a záporu</w:t>
      </w:r>
    </w:p>
    <w:p w:rsidR="00B91D34" w:rsidRPr="009B1B80" w:rsidRDefault="00B91D34" w:rsidP="00B91D34">
      <w:pPr>
        <w:pStyle w:val="Bezmezer"/>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9B1B80">
        <w:rPr>
          <w:rFonts w:ascii="Times New Roman" w:hAnsi="Times New Roman"/>
          <w:sz w:val="24"/>
          <w:szCs w:val="24"/>
          <w:lang w:val="en-US"/>
        </w:rPr>
        <w:t>číslovky řadové</w:t>
      </w:r>
    </w:p>
    <w:p w:rsidR="00B91D34" w:rsidRPr="009B1B80" w:rsidRDefault="00B91D34" w:rsidP="00B91D34">
      <w:pPr>
        <w:pStyle w:val="Bezmezer"/>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9B1B80">
        <w:rPr>
          <w:rFonts w:ascii="Times New Roman" w:hAnsi="Times New Roman"/>
          <w:sz w:val="24"/>
          <w:szCs w:val="24"/>
          <w:lang w:val="en-US"/>
        </w:rPr>
        <w:t>minulý čas pravidelných sloves – jednotné číslo</w:t>
      </w:r>
    </w:p>
    <w:p w:rsidR="00B91D34" w:rsidRDefault="00B91D34" w:rsidP="00B91D34">
      <w:pPr>
        <w:pStyle w:val="Bezmezer"/>
        <w:rPr>
          <w:rFonts w:ascii="Times New Roman" w:hAnsi="Times New Roman"/>
          <w:sz w:val="24"/>
          <w:szCs w:val="24"/>
          <w:u w:val="single"/>
          <w:lang w:val="en-US"/>
        </w:rPr>
      </w:pPr>
    </w:p>
    <w:p w:rsidR="00B91D34" w:rsidRDefault="00B91D34" w:rsidP="00B91D34">
      <w:pPr>
        <w:pStyle w:val="Bezmezer"/>
        <w:rPr>
          <w:rFonts w:ascii="Times New Roman" w:hAnsi="Times New Roman"/>
          <w:sz w:val="24"/>
          <w:szCs w:val="24"/>
          <w:u w:val="single"/>
          <w:lang w:val="en-US"/>
        </w:rPr>
      </w:pPr>
    </w:p>
    <w:p w:rsidR="00B91D34" w:rsidRPr="009B1B80" w:rsidRDefault="00B91D34" w:rsidP="00B91D34">
      <w:pPr>
        <w:pStyle w:val="Bezmezer"/>
        <w:rPr>
          <w:rFonts w:ascii="Times New Roman" w:hAnsi="Times New Roman"/>
          <w:sz w:val="24"/>
          <w:szCs w:val="24"/>
          <w:u w:val="single"/>
          <w:lang w:val="en-US"/>
        </w:rPr>
      </w:pPr>
    </w:p>
    <w:p w:rsidR="00B91D34" w:rsidRDefault="00B91D34" w:rsidP="00B91D34">
      <w:pPr>
        <w:pStyle w:val="Bezmezer"/>
        <w:rPr>
          <w:rFonts w:ascii="Times New Roman" w:hAnsi="Times New Roman"/>
          <w:b/>
          <w:sz w:val="28"/>
          <w:szCs w:val="28"/>
          <w:u w:val="single"/>
          <w:lang w:val="en-US"/>
        </w:rPr>
      </w:pPr>
      <w:r w:rsidRPr="00800046">
        <w:rPr>
          <w:rFonts w:ascii="Times New Roman" w:hAnsi="Times New Roman"/>
          <w:b/>
          <w:sz w:val="28"/>
          <w:szCs w:val="28"/>
          <w:u w:val="single"/>
          <w:lang w:val="en-US"/>
        </w:rPr>
        <w:t>7. ročník</w:t>
      </w:r>
    </w:p>
    <w:p w:rsidR="00B91D34" w:rsidRPr="00800046" w:rsidRDefault="00B91D34" w:rsidP="00B91D34">
      <w:pPr>
        <w:pStyle w:val="Bezmezer"/>
        <w:rPr>
          <w:rFonts w:ascii="Times New Roman" w:hAnsi="Times New Roman"/>
          <w:b/>
          <w:sz w:val="24"/>
          <w:szCs w:val="24"/>
          <w:u w:val="single"/>
          <w:lang w:val="en-US"/>
        </w:rPr>
      </w:pPr>
    </w:p>
    <w:p w:rsidR="00B91D34" w:rsidRPr="00800046" w:rsidRDefault="00B91D34" w:rsidP="00B91D34">
      <w:pPr>
        <w:pStyle w:val="Bezmezer"/>
        <w:rPr>
          <w:rFonts w:ascii="Times New Roman" w:hAnsi="Times New Roman"/>
          <w:b/>
          <w:i/>
          <w:iCs/>
          <w:sz w:val="28"/>
          <w:szCs w:val="28"/>
          <w:lang w:val="en-US"/>
        </w:rPr>
      </w:pPr>
      <w:r w:rsidRPr="00800046">
        <w:rPr>
          <w:rFonts w:ascii="Times New Roman" w:hAnsi="Times New Roman"/>
          <w:b/>
          <w:i/>
          <w:iCs/>
          <w:sz w:val="28"/>
          <w:szCs w:val="28"/>
          <w:lang w:val="en-US"/>
        </w:rPr>
        <w:t>Ročníkové výstupy</w:t>
      </w:r>
    </w:p>
    <w:p w:rsidR="00B91D34" w:rsidRPr="00800046" w:rsidRDefault="00B91D34" w:rsidP="00B91D34">
      <w:pPr>
        <w:pStyle w:val="Bezmezer"/>
        <w:rPr>
          <w:rFonts w:ascii="Times New Roman" w:hAnsi="Times New Roman"/>
          <w:b/>
          <w:sz w:val="28"/>
          <w:szCs w:val="28"/>
          <w:lang w:val="en-US"/>
        </w:rPr>
      </w:pPr>
      <w:r w:rsidRPr="00800046">
        <w:rPr>
          <w:rFonts w:ascii="Times New Roman" w:hAnsi="Times New Roman"/>
          <w:b/>
          <w:sz w:val="28"/>
          <w:szCs w:val="28"/>
          <w:lang w:val="en-US"/>
        </w:rPr>
        <w:t>Poslech s porozuměním</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ž</w:t>
      </w:r>
      <w:r w:rsidRPr="00C17486">
        <w:rPr>
          <w:rFonts w:ascii="Times New Roman" w:hAnsi="Times New Roman"/>
          <w:i/>
          <w:iCs/>
          <w:sz w:val="24"/>
          <w:szCs w:val="24"/>
          <w:lang w:val="en-US"/>
        </w:rPr>
        <w:t>ák</w:t>
      </w:r>
    </w:p>
    <w:p w:rsidR="00B91D34" w:rsidRPr="00800046" w:rsidRDefault="00B91D34" w:rsidP="00B91D34">
      <w:pPr>
        <w:pStyle w:val="Bezmezer"/>
        <w:numPr>
          <w:ilvl w:val="0"/>
          <w:numId w:val="10"/>
        </w:numPr>
        <w:jc w:val="both"/>
        <w:rPr>
          <w:rFonts w:ascii="Times New Roman" w:hAnsi="Times New Roman"/>
          <w:i/>
          <w:iCs/>
          <w:sz w:val="24"/>
          <w:szCs w:val="24"/>
          <w:lang w:val="en-US"/>
        </w:rPr>
      </w:pPr>
      <w:r w:rsidRPr="00C17486">
        <w:rPr>
          <w:rFonts w:ascii="Times New Roman" w:hAnsi="Times New Roman"/>
          <w:i/>
          <w:iCs/>
          <w:sz w:val="24"/>
          <w:szCs w:val="24"/>
          <w:lang w:val="en-US"/>
        </w:rPr>
        <w:t>rozumí známým slovům a jednoduchým větám, které jsou pronášeny s pečlivou</w:t>
      </w:r>
      <w:r>
        <w:rPr>
          <w:rFonts w:ascii="Times New Roman" w:hAnsi="Times New Roman"/>
          <w:i/>
          <w:iCs/>
          <w:sz w:val="24"/>
          <w:szCs w:val="24"/>
          <w:lang w:val="en-US"/>
        </w:rPr>
        <w:t xml:space="preserve"> </w:t>
      </w:r>
      <w:r w:rsidRPr="00800046">
        <w:rPr>
          <w:rFonts w:ascii="Times New Roman" w:hAnsi="Times New Roman"/>
          <w:i/>
          <w:iCs/>
          <w:sz w:val="24"/>
          <w:szCs w:val="24"/>
          <w:lang w:val="en-US"/>
        </w:rPr>
        <w:t>výslovností a týkají se osvojených témat</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t xml:space="preserve">reaguje </w:t>
      </w:r>
      <w:r w:rsidRPr="00C17486">
        <w:rPr>
          <w:rFonts w:ascii="Times New Roman" w:hAnsi="Times New Roman"/>
          <w:i/>
          <w:iCs/>
          <w:sz w:val="24"/>
          <w:szCs w:val="24"/>
          <w:lang w:val="en-US"/>
        </w:rPr>
        <w:t>na pokyny učitele</w:t>
      </w:r>
    </w:p>
    <w:p w:rsidR="00B91D34"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rozumí základním informacím v poslechových textech</w:t>
      </w:r>
    </w:p>
    <w:p w:rsidR="00B91D34" w:rsidRPr="00C17486" w:rsidRDefault="00B91D34" w:rsidP="00B91D34">
      <w:pPr>
        <w:pStyle w:val="Bezmezer"/>
        <w:jc w:val="both"/>
        <w:rPr>
          <w:rFonts w:ascii="Times New Roman" w:hAnsi="Times New Roman"/>
          <w:i/>
          <w:iCs/>
          <w:sz w:val="24"/>
          <w:szCs w:val="24"/>
          <w:lang w:val="en-US"/>
        </w:rPr>
      </w:pPr>
    </w:p>
    <w:p w:rsidR="00B91D34" w:rsidRPr="00F00DCC" w:rsidRDefault="00B91D34" w:rsidP="00B91D34">
      <w:pPr>
        <w:pStyle w:val="Bezmezer"/>
        <w:jc w:val="both"/>
        <w:rPr>
          <w:rFonts w:ascii="Times New Roman" w:hAnsi="Times New Roman"/>
          <w:b/>
          <w:sz w:val="28"/>
          <w:szCs w:val="28"/>
          <w:lang w:val="en-US"/>
        </w:rPr>
      </w:pPr>
      <w:r w:rsidRPr="00F00DCC">
        <w:rPr>
          <w:rFonts w:ascii="Times New Roman" w:hAnsi="Times New Roman"/>
          <w:b/>
          <w:sz w:val="28"/>
          <w:szCs w:val="28"/>
          <w:lang w:val="en-US"/>
        </w:rPr>
        <w:t>Mluvení</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ž</w:t>
      </w:r>
      <w:r w:rsidRPr="00C17486">
        <w:rPr>
          <w:rFonts w:ascii="Times New Roman" w:hAnsi="Times New Roman"/>
          <w:i/>
          <w:iCs/>
          <w:sz w:val="24"/>
          <w:szCs w:val="24"/>
          <w:lang w:val="en-US"/>
        </w:rPr>
        <w:t>ák</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dokáže správně zvolit tempo řeči a intonaci ve slovech a větách</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využívá známou slovní zásobu, zvládne mikrodialogy, umí pozdravit, poděkuje</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umí počítat do sta, umí o něco poprosit</w:t>
      </w:r>
    </w:p>
    <w:p w:rsidR="00B91D34" w:rsidRPr="00C17486" w:rsidRDefault="00B91D34" w:rsidP="00B91D34">
      <w:pPr>
        <w:pStyle w:val="Bezmezer"/>
        <w:jc w:val="both"/>
        <w:rPr>
          <w:rFonts w:ascii="Times New Roman" w:hAnsi="Times New Roman"/>
          <w:i/>
          <w:iCs/>
          <w:sz w:val="24"/>
          <w:szCs w:val="24"/>
          <w:lang w:val="en-US"/>
        </w:rPr>
      </w:pPr>
      <w:bookmarkStart w:id="68" w:name="_Hlk12785147"/>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zapojí se do jednoduchých rozhovorů týkajících se každodenních témat, odpovídá na</w:t>
      </w:r>
    </w:p>
    <w:p w:rsidR="00B91D34" w:rsidRDefault="00B91D34" w:rsidP="00B91D34">
      <w:pPr>
        <w:pStyle w:val="Bezmezer"/>
        <w:ind w:firstLine="708"/>
        <w:jc w:val="both"/>
        <w:rPr>
          <w:rFonts w:ascii="Times New Roman" w:hAnsi="Times New Roman"/>
          <w:i/>
          <w:iCs/>
          <w:sz w:val="24"/>
          <w:szCs w:val="24"/>
          <w:lang w:val="en-US"/>
        </w:rPr>
      </w:pPr>
      <w:r>
        <w:rPr>
          <w:rFonts w:ascii="Times New Roman" w:hAnsi="Times New Roman"/>
          <w:i/>
          <w:iCs/>
          <w:sz w:val="24"/>
          <w:szCs w:val="24"/>
          <w:lang w:val="en-US"/>
        </w:rPr>
        <w:t>jednoduché otázky a snaží se</w:t>
      </w:r>
      <w:r w:rsidRPr="00C17486">
        <w:rPr>
          <w:rFonts w:ascii="Times New Roman" w:hAnsi="Times New Roman"/>
          <w:i/>
          <w:iCs/>
          <w:sz w:val="24"/>
          <w:szCs w:val="24"/>
          <w:lang w:val="en-US"/>
        </w:rPr>
        <w:t xml:space="preserve"> je i položit</w:t>
      </w:r>
    </w:p>
    <w:p w:rsidR="00B91D34" w:rsidRPr="00C17486" w:rsidRDefault="00B91D34" w:rsidP="00B91D34">
      <w:pPr>
        <w:pStyle w:val="Bezmezer"/>
        <w:ind w:firstLine="708"/>
        <w:jc w:val="both"/>
        <w:rPr>
          <w:rFonts w:ascii="Times New Roman" w:hAnsi="Times New Roman"/>
          <w:i/>
          <w:iCs/>
          <w:sz w:val="24"/>
          <w:szCs w:val="24"/>
          <w:lang w:val="en-US"/>
        </w:rPr>
      </w:pPr>
    </w:p>
    <w:bookmarkEnd w:id="68"/>
    <w:p w:rsidR="00B91D34" w:rsidRPr="00F00DCC" w:rsidRDefault="00B91D34" w:rsidP="00B91D34">
      <w:pPr>
        <w:pStyle w:val="Bezmezer"/>
        <w:jc w:val="both"/>
        <w:rPr>
          <w:rFonts w:ascii="Times New Roman" w:hAnsi="Times New Roman"/>
          <w:b/>
          <w:sz w:val="28"/>
          <w:szCs w:val="28"/>
          <w:lang w:val="en-US"/>
        </w:rPr>
      </w:pPr>
      <w:r w:rsidRPr="00F00DCC">
        <w:rPr>
          <w:rFonts w:ascii="Times New Roman" w:hAnsi="Times New Roman"/>
          <w:b/>
          <w:sz w:val="28"/>
          <w:szCs w:val="28"/>
          <w:lang w:val="en-US"/>
        </w:rPr>
        <w:t>Čtení s porozuměním</w:t>
      </w:r>
    </w:p>
    <w:p w:rsidR="00B91D34" w:rsidRPr="00C17486" w:rsidRDefault="00B91D34" w:rsidP="00B91D34">
      <w:pPr>
        <w:pStyle w:val="Bezmezer"/>
        <w:jc w:val="both"/>
        <w:rPr>
          <w:rFonts w:ascii="Times New Roman" w:hAnsi="Times New Roman"/>
          <w:i/>
          <w:iCs/>
          <w:sz w:val="24"/>
          <w:szCs w:val="24"/>
          <w:lang w:val="en-US"/>
        </w:rPr>
      </w:pPr>
      <w:r w:rsidRPr="00C17486">
        <w:rPr>
          <w:rFonts w:ascii="Times New Roman" w:hAnsi="Times New Roman"/>
          <w:i/>
          <w:iCs/>
          <w:sz w:val="24"/>
          <w:szCs w:val="24"/>
          <w:lang w:val="en-US"/>
        </w:rPr>
        <w:t>žák</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zdokonaluje se ve čtení, chápe jednotlivá slova i věty napsané azbukou</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dokáže pochopit smysl delšího textu a porozumět jeho obsahu</w:t>
      </w:r>
    </w:p>
    <w:p w:rsidR="00B91D34"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vyhledává ve slovníku neznámé výrazy</w:t>
      </w:r>
    </w:p>
    <w:p w:rsidR="00B91D34" w:rsidRPr="00C17486" w:rsidRDefault="00B91D34" w:rsidP="00B91D34">
      <w:pPr>
        <w:pStyle w:val="Bezmezer"/>
        <w:jc w:val="both"/>
        <w:rPr>
          <w:rFonts w:ascii="Times New Roman" w:hAnsi="Times New Roman"/>
          <w:i/>
          <w:iCs/>
          <w:sz w:val="24"/>
          <w:szCs w:val="24"/>
          <w:lang w:val="en-US"/>
        </w:rPr>
      </w:pPr>
    </w:p>
    <w:p w:rsidR="00B91D34" w:rsidRPr="00F00DCC" w:rsidRDefault="00B91D34" w:rsidP="00B91D34">
      <w:pPr>
        <w:pStyle w:val="Bezmezer"/>
        <w:jc w:val="both"/>
        <w:rPr>
          <w:rFonts w:ascii="Times New Roman" w:hAnsi="Times New Roman"/>
          <w:b/>
          <w:sz w:val="28"/>
          <w:szCs w:val="28"/>
          <w:lang w:val="en-US"/>
        </w:rPr>
      </w:pPr>
      <w:r w:rsidRPr="00F00DCC">
        <w:rPr>
          <w:rFonts w:ascii="Times New Roman" w:hAnsi="Times New Roman"/>
          <w:b/>
          <w:sz w:val="28"/>
          <w:szCs w:val="28"/>
          <w:lang w:val="en-US"/>
        </w:rPr>
        <w:t>Psaní</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ž</w:t>
      </w:r>
      <w:r w:rsidRPr="00C17486">
        <w:rPr>
          <w:rFonts w:ascii="Times New Roman" w:hAnsi="Times New Roman"/>
          <w:i/>
          <w:iCs/>
          <w:sz w:val="24"/>
          <w:szCs w:val="24"/>
          <w:lang w:val="en-US"/>
        </w:rPr>
        <w:t>ák</w:t>
      </w:r>
    </w:p>
    <w:p w:rsidR="00B91D34" w:rsidRPr="00C17486" w:rsidRDefault="00B91D34" w:rsidP="00B91D34">
      <w:pPr>
        <w:pStyle w:val="Bezmezer"/>
        <w:numPr>
          <w:ilvl w:val="0"/>
          <w:numId w:val="10"/>
        </w:numPr>
        <w:jc w:val="both"/>
        <w:rPr>
          <w:rFonts w:ascii="Times New Roman" w:hAnsi="Times New Roman"/>
          <w:i/>
          <w:iCs/>
          <w:sz w:val="24"/>
          <w:szCs w:val="24"/>
          <w:lang w:val="en-US"/>
        </w:rPr>
      </w:pPr>
      <w:r w:rsidRPr="00C17486">
        <w:rPr>
          <w:rFonts w:ascii="Times New Roman" w:hAnsi="Times New Roman"/>
          <w:i/>
          <w:iCs/>
          <w:sz w:val="24"/>
          <w:szCs w:val="24"/>
          <w:lang w:val="en-US"/>
        </w:rPr>
        <w:t>zdokonaluje se v psaní azbukou, napíše jednoduché texty o sobě, o své rodině, volném</w:t>
      </w:r>
    </w:p>
    <w:p w:rsidR="00B91D34" w:rsidRPr="00C17486" w:rsidRDefault="00B91D34" w:rsidP="00B91D34">
      <w:pPr>
        <w:pStyle w:val="Bezmezer"/>
        <w:ind w:firstLine="708"/>
        <w:jc w:val="both"/>
        <w:rPr>
          <w:rFonts w:ascii="Times New Roman" w:hAnsi="Times New Roman"/>
          <w:i/>
          <w:iCs/>
          <w:sz w:val="24"/>
          <w:szCs w:val="24"/>
          <w:lang w:val="en-US"/>
        </w:rPr>
      </w:pPr>
      <w:r w:rsidRPr="00C17486">
        <w:rPr>
          <w:rFonts w:ascii="Times New Roman" w:hAnsi="Times New Roman"/>
          <w:i/>
          <w:iCs/>
          <w:sz w:val="24"/>
          <w:szCs w:val="24"/>
          <w:lang w:val="en-US"/>
        </w:rPr>
        <w:t>čase a svých zálibách, o škole</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napíše základní  údaje o své osobě</w:t>
      </w:r>
    </w:p>
    <w:p w:rsidR="00B91D34" w:rsidRPr="00C17486"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stručně reaguje na jednoduché písemné sdělení</w:t>
      </w:r>
    </w:p>
    <w:p w:rsidR="00B91D34" w:rsidRDefault="00B91D34" w:rsidP="00B91D34">
      <w:pPr>
        <w:pStyle w:val="Bezmezer"/>
        <w:jc w:val="both"/>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t>jednoduchým způsobem popíše</w:t>
      </w:r>
      <w:r w:rsidRPr="00C17486">
        <w:rPr>
          <w:rFonts w:ascii="Times New Roman" w:hAnsi="Times New Roman"/>
          <w:i/>
          <w:iCs/>
          <w:sz w:val="24"/>
          <w:szCs w:val="24"/>
          <w:lang w:val="en-US"/>
        </w:rPr>
        <w:t xml:space="preserve"> osob</w:t>
      </w:r>
      <w:r>
        <w:rPr>
          <w:rFonts w:ascii="Times New Roman" w:hAnsi="Times New Roman"/>
          <w:i/>
          <w:iCs/>
          <w:sz w:val="24"/>
          <w:szCs w:val="24"/>
          <w:lang w:val="en-US"/>
        </w:rPr>
        <w:t>y</w:t>
      </w:r>
    </w:p>
    <w:p w:rsidR="00B91D34" w:rsidRPr="00C17486" w:rsidRDefault="00B91D34" w:rsidP="00B91D34">
      <w:pPr>
        <w:pStyle w:val="Bezmezer"/>
        <w:jc w:val="both"/>
        <w:rPr>
          <w:rFonts w:ascii="Times New Roman" w:hAnsi="Times New Roman"/>
          <w:i/>
          <w:iCs/>
          <w:sz w:val="24"/>
          <w:szCs w:val="24"/>
          <w:lang w:val="en-US"/>
        </w:rPr>
      </w:pPr>
    </w:p>
    <w:p w:rsidR="00B91D34" w:rsidRPr="00F00DCC" w:rsidRDefault="00B91D34" w:rsidP="00B91D34">
      <w:pPr>
        <w:pStyle w:val="Bezmezer"/>
        <w:jc w:val="both"/>
        <w:rPr>
          <w:rFonts w:ascii="Times New Roman" w:hAnsi="Times New Roman"/>
          <w:b/>
          <w:i/>
          <w:iCs/>
          <w:sz w:val="28"/>
          <w:szCs w:val="28"/>
          <w:lang w:val="en-US"/>
        </w:rPr>
      </w:pPr>
      <w:r w:rsidRPr="00F00DCC">
        <w:rPr>
          <w:rFonts w:ascii="Times New Roman" w:hAnsi="Times New Roman"/>
          <w:b/>
          <w:i/>
          <w:iCs/>
          <w:sz w:val="28"/>
          <w:szCs w:val="28"/>
          <w:lang w:val="en-US"/>
        </w:rPr>
        <w:t>Učivo</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Psaní a čtení azbuky – zdokonalování dovedností.</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Společenské a zdvořilostní fráze, pozdravy, rozloučení, poděkování, blahopřání, prosba, oslovení.</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 xml:space="preserve">Měsíce. Kalendář. </w:t>
      </w:r>
    </w:p>
    <w:p w:rsidR="00B91D34" w:rsidRPr="00DD41E2" w:rsidRDefault="00B91D34" w:rsidP="00B91D34">
      <w:pPr>
        <w:pStyle w:val="Bezmezer"/>
        <w:jc w:val="both"/>
        <w:rPr>
          <w:rFonts w:ascii="Times New Roman" w:hAnsi="Times New Roman"/>
          <w:iCs/>
          <w:sz w:val="24"/>
          <w:szCs w:val="24"/>
          <w:lang w:val="en-US"/>
        </w:rPr>
      </w:pPr>
      <w:bookmarkStart w:id="69" w:name="_Hlk12786477"/>
      <w:r w:rsidRPr="00DD41E2">
        <w:rPr>
          <w:rFonts w:ascii="Times New Roman" w:hAnsi="Times New Roman"/>
          <w:iCs/>
          <w:sz w:val="24"/>
          <w:szCs w:val="24"/>
          <w:lang w:val="en-US"/>
        </w:rPr>
        <w:t>Číslovky 0 – 100.</w:t>
      </w:r>
    </w:p>
    <w:bookmarkEnd w:id="69"/>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Co mám rád.</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Škola, učitelé, vyučovací předměty, rozvrh hodin.</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lastRenderedPageBreak/>
        <w:t xml:space="preserve">Určování času. </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 xml:space="preserve">Číslovky řadové. </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 xml:space="preserve">Zvratná slovesa – časování. </w:t>
      </w:r>
    </w:p>
    <w:p w:rsidR="00B91D34" w:rsidRPr="00DD41E2" w:rsidRDefault="00B91D34" w:rsidP="00B91D34">
      <w:pPr>
        <w:pStyle w:val="Bezmezer"/>
        <w:jc w:val="both"/>
        <w:rPr>
          <w:rFonts w:ascii="Times New Roman" w:hAnsi="Times New Roman"/>
          <w:iCs/>
          <w:sz w:val="24"/>
          <w:szCs w:val="24"/>
          <w:lang w:val="en-US"/>
        </w:rPr>
      </w:pPr>
      <w:r w:rsidRPr="00DD41E2">
        <w:rPr>
          <w:rFonts w:ascii="Times New Roman" w:hAnsi="Times New Roman"/>
          <w:iCs/>
          <w:sz w:val="24"/>
          <w:szCs w:val="24"/>
          <w:lang w:val="en-US"/>
        </w:rPr>
        <w:t>Ruské pohádky.</w:t>
      </w:r>
    </w:p>
    <w:p w:rsidR="00B91D34" w:rsidRPr="00DD41E2" w:rsidRDefault="00B91D34" w:rsidP="00B91D34">
      <w:pPr>
        <w:pStyle w:val="Bezmezer"/>
        <w:rPr>
          <w:rFonts w:ascii="Times New Roman" w:hAnsi="Times New Roman"/>
          <w:iCs/>
          <w:sz w:val="24"/>
          <w:szCs w:val="24"/>
          <w:lang w:val="en-US"/>
        </w:rPr>
      </w:pPr>
      <w:r w:rsidRPr="00DD41E2">
        <w:rPr>
          <w:rFonts w:ascii="Times New Roman" w:hAnsi="Times New Roman"/>
          <w:iCs/>
          <w:sz w:val="24"/>
          <w:szCs w:val="24"/>
          <w:lang w:val="en-US"/>
        </w:rPr>
        <w:t xml:space="preserve">Přídavná jména. </w:t>
      </w:r>
    </w:p>
    <w:p w:rsidR="00B91D34" w:rsidRPr="00DD41E2" w:rsidRDefault="00B91D34" w:rsidP="00B91D34">
      <w:pPr>
        <w:pStyle w:val="Bezmezer"/>
        <w:rPr>
          <w:rFonts w:ascii="Times New Roman" w:hAnsi="Times New Roman"/>
          <w:iCs/>
          <w:sz w:val="24"/>
          <w:szCs w:val="24"/>
          <w:lang w:val="en-US"/>
        </w:rPr>
      </w:pPr>
      <w:r w:rsidRPr="00DD41E2">
        <w:rPr>
          <w:rFonts w:ascii="Times New Roman" w:hAnsi="Times New Roman"/>
          <w:iCs/>
          <w:sz w:val="24"/>
          <w:szCs w:val="24"/>
          <w:lang w:val="en-US"/>
        </w:rPr>
        <w:t xml:space="preserve">Části těla a obličeje. Zdraví. </w:t>
      </w:r>
    </w:p>
    <w:p w:rsidR="00B91D34" w:rsidRPr="00DD41E2" w:rsidRDefault="00B91D34" w:rsidP="00B91D34">
      <w:pPr>
        <w:pStyle w:val="Bezmezer"/>
        <w:rPr>
          <w:rFonts w:ascii="Times New Roman" w:hAnsi="Times New Roman"/>
          <w:iCs/>
          <w:sz w:val="24"/>
          <w:szCs w:val="24"/>
          <w:lang w:val="en-US"/>
        </w:rPr>
      </w:pPr>
      <w:r w:rsidRPr="00DD41E2">
        <w:rPr>
          <w:rFonts w:ascii="Times New Roman" w:hAnsi="Times New Roman"/>
          <w:iCs/>
          <w:sz w:val="24"/>
          <w:szCs w:val="24"/>
          <w:lang w:val="en-US"/>
        </w:rPr>
        <w:t>Portrét. Podoba.</w:t>
      </w:r>
    </w:p>
    <w:p w:rsidR="00B91D34" w:rsidRPr="00DD41E2" w:rsidRDefault="00B91D34" w:rsidP="00B91D34">
      <w:pPr>
        <w:pStyle w:val="Bezmezer"/>
        <w:rPr>
          <w:rFonts w:ascii="Times New Roman" w:hAnsi="Times New Roman"/>
          <w:iCs/>
          <w:sz w:val="24"/>
          <w:szCs w:val="24"/>
          <w:lang w:val="en-US"/>
        </w:rPr>
      </w:pPr>
      <w:r w:rsidRPr="00DD41E2">
        <w:rPr>
          <w:rFonts w:ascii="Times New Roman" w:hAnsi="Times New Roman"/>
          <w:iCs/>
          <w:sz w:val="24"/>
          <w:szCs w:val="24"/>
          <w:lang w:val="en-US"/>
        </w:rPr>
        <w:t>Popis osoby, předmětů.</w:t>
      </w:r>
    </w:p>
    <w:p w:rsidR="00B91D34" w:rsidRPr="00DD41E2" w:rsidRDefault="00B91D34" w:rsidP="00B91D34">
      <w:pPr>
        <w:pStyle w:val="Bezmezer"/>
        <w:rPr>
          <w:rFonts w:ascii="Times New Roman" w:hAnsi="Times New Roman"/>
          <w:iCs/>
          <w:sz w:val="24"/>
          <w:szCs w:val="24"/>
          <w:lang w:val="en-US"/>
        </w:rPr>
      </w:pPr>
      <w:r w:rsidRPr="00DD41E2">
        <w:rPr>
          <w:rFonts w:ascii="Times New Roman" w:hAnsi="Times New Roman"/>
          <w:iCs/>
          <w:sz w:val="24"/>
          <w:szCs w:val="24"/>
          <w:lang w:val="en-US"/>
        </w:rPr>
        <w:t xml:space="preserve">Prázdniny. </w:t>
      </w:r>
    </w:p>
    <w:p w:rsidR="00B91D34" w:rsidRPr="00C17486" w:rsidRDefault="00B91D34" w:rsidP="00B91D34">
      <w:pPr>
        <w:pStyle w:val="Bezmezer"/>
        <w:rPr>
          <w:rFonts w:ascii="Times New Roman" w:hAnsi="Times New Roman"/>
          <w:i/>
          <w:iCs/>
          <w:sz w:val="24"/>
          <w:szCs w:val="24"/>
          <w:lang w:val="en-US"/>
        </w:rPr>
      </w:pPr>
    </w:p>
    <w:p w:rsidR="00B91D34" w:rsidRPr="00C17486" w:rsidRDefault="00B91D34" w:rsidP="00B91D34">
      <w:pPr>
        <w:pStyle w:val="Bezmezer"/>
        <w:rPr>
          <w:rFonts w:ascii="Times New Roman" w:hAnsi="Times New Roman"/>
          <w:sz w:val="24"/>
          <w:szCs w:val="24"/>
          <w:lang w:val="en-US"/>
        </w:rPr>
      </w:pPr>
      <w:r w:rsidRPr="00C17486">
        <w:rPr>
          <w:rFonts w:ascii="Times New Roman" w:hAnsi="Times New Roman"/>
          <w:sz w:val="24"/>
          <w:szCs w:val="24"/>
          <w:lang w:val="en-US"/>
        </w:rPr>
        <w:t>Gramatika:</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shrnutí pravidel čtení a psaní azbuky (přízvuk, redukce)</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minulý čas sloves</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skloňování přídavných jmen</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tvoření číslovek složených</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skloňování osobních zájmen</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skloňování podstatných jmen</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časování sloves</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vykání</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zápor u sloves</w:t>
      </w:r>
    </w:p>
    <w:p w:rsidR="00B91D34" w:rsidRPr="00C17486" w:rsidRDefault="00B91D34" w:rsidP="00B91D34">
      <w:pPr>
        <w:pStyle w:val="Bezmeze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Pr="00C17486">
        <w:rPr>
          <w:rFonts w:ascii="Times New Roman" w:hAnsi="Times New Roman"/>
          <w:sz w:val="24"/>
          <w:szCs w:val="24"/>
          <w:lang w:val="en-US"/>
        </w:rPr>
        <w:t>psaní data, časové údaje</w:t>
      </w:r>
    </w:p>
    <w:p w:rsidR="00B91D34" w:rsidRPr="00C17486" w:rsidRDefault="00B91D34" w:rsidP="00B91D34">
      <w:pPr>
        <w:pStyle w:val="Bezmezer"/>
        <w:rPr>
          <w:rFonts w:ascii="Times New Roman" w:hAnsi="Times New Roman"/>
          <w:sz w:val="24"/>
          <w:szCs w:val="24"/>
          <w:lang w:val="en-US"/>
        </w:rPr>
      </w:pPr>
    </w:p>
    <w:p w:rsidR="00B91D34" w:rsidRDefault="00B91D34" w:rsidP="00B91D34">
      <w:pPr>
        <w:pStyle w:val="Bezmezer"/>
        <w:rPr>
          <w:rFonts w:ascii="Times New Roman" w:hAnsi="Times New Roman"/>
          <w:sz w:val="24"/>
          <w:szCs w:val="24"/>
          <w:lang w:val="en-US"/>
        </w:rPr>
      </w:pPr>
    </w:p>
    <w:p w:rsidR="00B91D34" w:rsidRPr="00C17486" w:rsidRDefault="00B91D34" w:rsidP="00B91D34">
      <w:pPr>
        <w:pStyle w:val="Bezmezer"/>
        <w:rPr>
          <w:rFonts w:ascii="Times New Roman" w:hAnsi="Times New Roman"/>
          <w:sz w:val="24"/>
          <w:szCs w:val="24"/>
          <w:lang w:val="en-US"/>
        </w:rPr>
      </w:pPr>
    </w:p>
    <w:p w:rsidR="00B91D34" w:rsidRDefault="00B91D34" w:rsidP="00B91D34">
      <w:pPr>
        <w:pStyle w:val="Bezmezer"/>
        <w:rPr>
          <w:rFonts w:ascii="Times New Roman" w:hAnsi="Times New Roman"/>
          <w:b/>
          <w:sz w:val="28"/>
          <w:szCs w:val="28"/>
          <w:u w:val="single"/>
          <w:lang w:val="en-US"/>
        </w:rPr>
      </w:pPr>
      <w:bookmarkStart w:id="70" w:name="_Hlk12782228"/>
      <w:r w:rsidRPr="007E17C0">
        <w:rPr>
          <w:rFonts w:ascii="Times New Roman" w:hAnsi="Times New Roman"/>
          <w:b/>
          <w:sz w:val="28"/>
          <w:szCs w:val="28"/>
          <w:u w:val="single"/>
          <w:lang w:val="en-US"/>
        </w:rPr>
        <w:t>8. ročník</w:t>
      </w:r>
    </w:p>
    <w:p w:rsidR="00B91D34" w:rsidRPr="001B360D" w:rsidRDefault="00B91D34" w:rsidP="00B91D34">
      <w:pPr>
        <w:pStyle w:val="Bezmezer"/>
        <w:rPr>
          <w:rFonts w:ascii="Times New Roman" w:hAnsi="Times New Roman"/>
          <w:b/>
          <w:sz w:val="24"/>
          <w:szCs w:val="24"/>
          <w:u w:val="single"/>
          <w:lang w:val="en-US"/>
        </w:rPr>
      </w:pPr>
    </w:p>
    <w:p w:rsidR="00B91D34" w:rsidRPr="007E17C0" w:rsidRDefault="00B91D34" w:rsidP="00B91D34">
      <w:pPr>
        <w:pStyle w:val="Bezmezer"/>
        <w:rPr>
          <w:rFonts w:ascii="Times New Roman" w:hAnsi="Times New Roman"/>
          <w:b/>
          <w:i/>
          <w:iCs/>
          <w:sz w:val="28"/>
          <w:szCs w:val="28"/>
          <w:lang w:val="en-US"/>
        </w:rPr>
      </w:pPr>
      <w:r w:rsidRPr="007E17C0">
        <w:rPr>
          <w:rFonts w:ascii="Times New Roman" w:hAnsi="Times New Roman"/>
          <w:b/>
          <w:i/>
          <w:iCs/>
          <w:sz w:val="28"/>
          <w:szCs w:val="28"/>
          <w:lang w:val="en-US"/>
        </w:rPr>
        <w:t>Ročníkové výstupy</w:t>
      </w:r>
    </w:p>
    <w:p w:rsidR="00B91D34" w:rsidRPr="007E17C0" w:rsidRDefault="00B91D34" w:rsidP="00B91D34">
      <w:pPr>
        <w:pStyle w:val="Bezmezer"/>
        <w:rPr>
          <w:rFonts w:ascii="Times New Roman" w:hAnsi="Times New Roman"/>
          <w:b/>
          <w:sz w:val="28"/>
          <w:szCs w:val="28"/>
          <w:lang w:val="en-US"/>
        </w:rPr>
      </w:pPr>
      <w:r w:rsidRPr="007E17C0">
        <w:rPr>
          <w:rFonts w:ascii="Times New Roman" w:hAnsi="Times New Roman"/>
          <w:b/>
          <w:sz w:val="28"/>
          <w:szCs w:val="28"/>
          <w:lang w:val="en-US"/>
        </w:rPr>
        <w:t>Poslech s porozuměním</w:t>
      </w:r>
    </w:p>
    <w:p w:rsidR="00B91D34" w:rsidRPr="00C17486" w:rsidRDefault="00B91D34" w:rsidP="00B91D34">
      <w:pPr>
        <w:pStyle w:val="Bezmezer"/>
        <w:rPr>
          <w:rFonts w:ascii="Times New Roman" w:hAnsi="Times New Roman"/>
          <w:i/>
          <w:iCs/>
          <w:sz w:val="24"/>
          <w:szCs w:val="24"/>
          <w:lang w:val="en-US"/>
        </w:rPr>
      </w:pPr>
      <w:r w:rsidRPr="00C17486">
        <w:rPr>
          <w:rFonts w:ascii="Times New Roman" w:hAnsi="Times New Roman"/>
          <w:i/>
          <w:iCs/>
          <w:sz w:val="24"/>
          <w:szCs w:val="24"/>
          <w:lang w:val="en-US"/>
        </w:rPr>
        <w:t>žák</w:t>
      </w:r>
    </w:p>
    <w:p w:rsidR="00B91D34" w:rsidRPr="00C17486"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zvládá poslech delších textů s porozuměním a snaží se je reprodukovat</w:t>
      </w:r>
    </w:p>
    <w:p w:rsidR="00B91D34" w:rsidRPr="00C17486"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poslouchá pohádky, bajky, písně a snaží se porozumět obsahu textu</w:t>
      </w:r>
    </w:p>
    <w:p w:rsidR="00B91D34"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reaguje bez problémů na pokyny učitele</w:t>
      </w:r>
    </w:p>
    <w:p w:rsidR="00B91D34" w:rsidRPr="00C17486" w:rsidRDefault="00B91D34" w:rsidP="00B91D34">
      <w:pPr>
        <w:pStyle w:val="Bezmezer"/>
        <w:rPr>
          <w:rFonts w:ascii="Times New Roman" w:hAnsi="Times New Roman"/>
          <w:i/>
          <w:iCs/>
          <w:sz w:val="24"/>
          <w:szCs w:val="24"/>
          <w:lang w:val="en-US"/>
        </w:rPr>
      </w:pPr>
    </w:p>
    <w:p w:rsidR="00B91D34" w:rsidRPr="007E17C0" w:rsidRDefault="00B91D34" w:rsidP="00B91D34">
      <w:pPr>
        <w:pStyle w:val="Bezmezer"/>
        <w:rPr>
          <w:rFonts w:ascii="Times New Roman" w:hAnsi="Times New Roman"/>
          <w:b/>
          <w:sz w:val="28"/>
          <w:szCs w:val="28"/>
          <w:lang w:val="en-US"/>
        </w:rPr>
      </w:pPr>
      <w:r w:rsidRPr="007E17C0">
        <w:rPr>
          <w:rFonts w:ascii="Times New Roman" w:hAnsi="Times New Roman"/>
          <w:b/>
          <w:sz w:val="28"/>
          <w:szCs w:val="28"/>
          <w:lang w:val="en-US"/>
        </w:rPr>
        <w:t>Mluvení</w:t>
      </w:r>
    </w:p>
    <w:p w:rsidR="00B91D34" w:rsidRPr="00C17486" w:rsidRDefault="00B91D34" w:rsidP="00B91D34">
      <w:pPr>
        <w:pStyle w:val="Bezmezer"/>
        <w:rPr>
          <w:rFonts w:ascii="Times New Roman" w:hAnsi="Times New Roman"/>
          <w:i/>
          <w:iCs/>
          <w:sz w:val="24"/>
          <w:szCs w:val="24"/>
          <w:lang w:val="en-US"/>
        </w:rPr>
      </w:pPr>
      <w:r w:rsidRPr="00C17486">
        <w:rPr>
          <w:rFonts w:ascii="Times New Roman" w:hAnsi="Times New Roman"/>
          <w:i/>
          <w:iCs/>
          <w:sz w:val="24"/>
          <w:szCs w:val="24"/>
          <w:lang w:val="en-US"/>
        </w:rPr>
        <w:t>žák</w:t>
      </w:r>
    </w:p>
    <w:p w:rsidR="00B91D34" w:rsidRPr="00C17486"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dbá na správný přízvuk a melodii ve větách</w:t>
      </w:r>
    </w:p>
    <w:p w:rsidR="00B91D34" w:rsidRPr="00C17486"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odpovídá na otázky týkající se běžných témat a dokáže i otázky pokládat</w:t>
      </w:r>
    </w:p>
    <w:p w:rsidR="00B91D34" w:rsidRPr="00C17486"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zapojí se do jednoduchých rozhovorů týkajících se každodenních témat, odpovídá na</w:t>
      </w:r>
    </w:p>
    <w:p w:rsidR="00B91D34" w:rsidRDefault="00B91D34" w:rsidP="00B91D34">
      <w:pPr>
        <w:pStyle w:val="Bezmezer"/>
        <w:ind w:firstLine="708"/>
        <w:rPr>
          <w:rFonts w:ascii="Times New Roman" w:hAnsi="Times New Roman"/>
          <w:i/>
          <w:iCs/>
          <w:sz w:val="24"/>
          <w:szCs w:val="24"/>
          <w:lang w:val="en-US"/>
        </w:rPr>
      </w:pPr>
      <w:r w:rsidRPr="00C17486">
        <w:rPr>
          <w:rFonts w:ascii="Times New Roman" w:hAnsi="Times New Roman"/>
          <w:i/>
          <w:iCs/>
          <w:sz w:val="24"/>
          <w:szCs w:val="24"/>
          <w:lang w:val="en-US"/>
        </w:rPr>
        <w:t>jednoduché otázky a umí  je i položit</w:t>
      </w:r>
    </w:p>
    <w:p w:rsidR="00B91D34" w:rsidRPr="00C17486" w:rsidRDefault="00B91D34" w:rsidP="00B91D34">
      <w:pPr>
        <w:pStyle w:val="Bezmezer"/>
        <w:ind w:firstLine="708"/>
        <w:rPr>
          <w:rFonts w:ascii="Times New Roman" w:hAnsi="Times New Roman"/>
          <w:i/>
          <w:iCs/>
          <w:sz w:val="24"/>
          <w:szCs w:val="24"/>
          <w:lang w:val="en-US"/>
        </w:rPr>
      </w:pPr>
    </w:p>
    <w:p w:rsidR="00B91D34" w:rsidRPr="007E17C0" w:rsidRDefault="00B91D34" w:rsidP="00B91D34">
      <w:pPr>
        <w:pStyle w:val="Bezmezer"/>
        <w:rPr>
          <w:rFonts w:ascii="Times New Roman" w:hAnsi="Times New Roman"/>
          <w:b/>
          <w:sz w:val="28"/>
          <w:szCs w:val="28"/>
          <w:lang w:val="en-US"/>
        </w:rPr>
      </w:pPr>
      <w:r w:rsidRPr="007E17C0">
        <w:rPr>
          <w:rFonts w:ascii="Times New Roman" w:hAnsi="Times New Roman"/>
          <w:b/>
          <w:sz w:val="28"/>
          <w:szCs w:val="28"/>
          <w:lang w:val="en-US"/>
        </w:rPr>
        <w:t>Čtení s porozuměním</w:t>
      </w:r>
    </w:p>
    <w:p w:rsidR="00B91D34" w:rsidRPr="00C17486" w:rsidRDefault="00BD21A9" w:rsidP="00B91D34">
      <w:pPr>
        <w:pStyle w:val="Bezmezer"/>
        <w:rPr>
          <w:rFonts w:ascii="Times New Roman" w:hAnsi="Times New Roman"/>
          <w:i/>
          <w:iCs/>
          <w:sz w:val="24"/>
          <w:szCs w:val="24"/>
          <w:lang w:val="en-US"/>
        </w:rPr>
      </w:pPr>
      <w:r>
        <w:rPr>
          <w:rFonts w:ascii="Times New Roman" w:hAnsi="Times New Roman"/>
          <w:i/>
          <w:iCs/>
          <w:sz w:val="24"/>
          <w:szCs w:val="24"/>
          <w:lang w:val="en-US"/>
        </w:rPr>
        <w:t>ž</w:t>
      </w:r>
      <w:r w:rsidR="00B91D34" w:rsidRPr="00C17486">
        <w:rPr>
          <w:rFonts w:ascii="Times New Roman" w:hAnsi="Times New Roman"/>
          <w:i/>
          <w:iCs/>
          <w:sz w:val="24"/>
          <w:szCs w:val="24"/>
          <w:lang w:val="en-US"/>
        </w:rPr>
        <w:t>ák</w:t>
      </w:r>
    </w:p>
    <w:p w:rsidR="00B91D34" w:rsidRPr="00C17486" w:rsidRDefault="00B91D34" w:rsidP="00B91D34">
      <w:pPr>
        <w:pStyle w:val="Bezmezer"/>
        <w:numPr>
          <w:ilvl w:val="0"/>
          <w:numId w:val="10"/>
        </w:numPr>
        <w:rPr>
          <w:rFonts w:ascii="Times New Roman" w:hAnsi="Times New Roman"/>
          <w:i/>
          <w:iCs/>
          <w:sz w:val="24"/>
          <w:szCs w:val="24"/>
          <w:lang w:val="en-US"/>
        </w:rPr>
      </w:pPr>
      <w:r w:rsidRPr="00C17486">
        <w:rPr>
          <w:rFonts w:ascii="Times New Roman" w:hAnsi="Times New Roman"/>
          <w:i/>
          <w:iCs/>
          <w:sz w:val="24"/>
          <w:szCs w:val="24"/>
          <w:lang w:val="en-US"/>
        </w:rPr>
        <w:t>obohacuje slovní zásobu o další výrazy, pracuje s rusko-českým slovníkem, vyhledává</w:t>
      </w:r>
    </w:p>
    <w:p w:rsidR="00B91D34" w:rsidRPr="00C17486" w:rsidRDefault="00B91D34" w:rsidP="00B91D34">
      <w:pPr>
        <w:pStyle w:val="Bezmezer"/>
        <w:ind w:firstLine="708"/>
        <w:rPr>
          <w:rFonts w:ascii="Times New Roman" w:hAnsi="Times New Roman"/>
          <w:i/>
          <w:iCs/>
          <w:sz w:val="24"/>
          <w:szCs w:val="24"/>
          <w:lang w:val="en-US"/>
        </w:rPr>
      </w:pPr>
      <w:r w:rsidRPr="00C17486">
        <w:rPr>
          <w:rFonts w:ascii="Times New Roman" w:hAnsi="Times New Roman"/>
          <w:i/>
          <w:iCs/>
          <w:sz w:val="24"/>
          <w:szCs w:val="24"/>
          <w:lang w:val="en-US"/>
        </w:rPr>
        <w:t>neznámé výrazy</w:t>
      </w:r>
    </w:p>
    <w:p w:rsidR="00B91D34" w:rsidRPr="00C17486" w:rsidRDefault="00B91D34" w:rsidP="00B91D34">
      <w:pPr>
        <w:pStyle w:val="Bezmezer"/>
        <w:ind w:left="705" w:hanging="705"/>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zvládá čtení delších textů a snaží se je reprodukovat, vyhledá v nich požadované informace</w:t>
      </w:r>
    </w:p>
    <w:p w:rsidR="00B91D34" w:rsidRDefault="00B91D34" w:rsidP="00B91D34">
      <w:pPr>
        <w:pStyle w:val="Bezmezer"/>
        <w:rPr>
          <w:rFonts w:ascii="Times New Roman" w:hAnsi="Times New Roman"/>
          <w:i/>
          <w:iCs/>
          <w:sz w:val="24"/>
          <w:szCs w:val="24"/>
          <w:lang w:val="en-US"/>
        </w:rPr>
      </w:pPr>
      <w:r>
        <w:rPr>
          <w:rFonts w:ascii="Times New Roman" w:hAnsi="Times New Roman"/>
          <w:i/>
          <w:iCs/>
          <w:sz w:val="24"/>
          <w:szCs w:val="24"/>
          <w:lang w:val="en-US"/>
        </w:rPr>
        <w:t>-</w:t>
      </w:r>
      <w:r>
        <w:rPr>
          <w:rFonts w:ascii="Times New Roman" w:hAnsi="Times New Roman"/>
          <w:i/>
          <w:iCs/>
          <w:sz w:val="24"/>
          <w:szCs w:val="24"/>
          <w:lang w:val="en-US"/>
        </w:rPr>
        <w:tab/>
      </w:r>
      <w:r w:rsidRPr="00C17486">
        <w:rPr>
          <w:rFonts w:ascii="Times New Roman" w:hAnsi="Times New Roman"/>
          <w:i/>
          <w:iCs/>
          <w:sz w:val="24"/>
          <w:szCs w:val="24"/>
          <w:lang w:val="en-US"/>
        </w:rPr>
        <w:t>rozumí jednoduchým informačním nápisům a orientačním pokynům</w:t>
      </w:r>
    </w:p>
    <w:p w:rsidR="00B91D34" w:rsidRDefault="00B91D34" w:rsidP="00B91D34">
      <w:pPr>
        <w:pStyle w:val="Bezmezer"/>
        <w:rPr>
          <w:rFonts w:ascii="Times New Roman" w:hAnsi="Times New Roman"/>
          <w:i/>
          <w:iCs/>
          <w:sz w:val="24"/>
          <w:szCs w:val="24"/>
          <w:lang w:val="en-US"/>
        </w:rPr>
      </w:pPr>
    </w:p>
    <w:p w:rsidR="005901DE" w:rsidRPr="00C17486" w:rsidRDefault="005901DE" w:rsidP="00B91D34">
      <w:pPr>
        <w:pStyle w:val="Bezmezer"/>
        <w:rPr>
          <w:rFonts w:ascii="Times New Roman" w:hAnsi="Times New Roman"/>
          <w:i/>
          <w:iCs/>
          <w:sz w:val="24"/>
          <w:szCs w:val="24"/>
          <w:lang w:val="en-US"/>
        </w:rPr>
      </w:pPr>
    </w:p>
    <w:p w:rsidR="00B91D34" w:rsidRPr="007E17C0" w:rsidRDefault="00B91D34" w:rsidP="00B91D34">
      <w:pPr>
        <w:pStyle w:val="Bezmezer"/>
        <w:rPr>
          <w:rFonts w:ascii="Times New Roman" w:hAnsi="Times New Roman"/>
          <w:b/>
          <w:sz w:val="28"/>
          <w:szCs w:val="28"/>
          <w:lang w:val="cs"/>
        </w:rPr>
      </w:pPr>
      <w:bookmarkStart w:id="71" w:name="_Hlk12782597"/>
      <w:r w:rsidRPr="007E17C0">
        <w:rPr>
          <w:rFonts w:ascii="Times New Roman" w:hAnsi="Times New Roman"/>
          <w:b/>
          <w:sz w:val="28"/>
          <w:szCs w:val="28"/>
          <w:lang w:val="cs"/>
        </w:rPr>
        <w:lastRenderedPageBreak/>
        <w:t>Psaní</w:t>
      </w:r>
    </w:p>
    <w:p w:rsidR="00B91D34" w:rsidRPr="00C17486" w:rsidRDefault="00B91D34" w:rsidP="00B91D34">
      <w:pPr>
        <w:pStyle w:val="Bezmezer"/>
        <w:rPr>
          <w:rFonts w:ascii="Times New Roman" w:hAnsi="Times New Roman"/>
          <w:i/>
          <w:iCs/>
          <w:sz w:val="24"/>
          <w:szCs w:val="24"/>
          <w:lang w:val="cs"/>
        </w:rPr>
      </w:pPr>
      <w:r>
        <w:rPr>
          <w:rFonts w:ascii="Times New Roman" w:hAnsi="Times New Roman"/>
          <w:i/>
          <w:iCs/>
          <w:sz w:val="24"/>
          <w:szCs w:val="24"/>
          <w:lang w:val="cs"/>
        </w:rPr>
        <w:t>ž</w:t>
      </w:r>
      <w:r w:rsidRPr="00C17486">
        <w:rPr>
          <w:rFonts w:ascii="Times New Roman" w:hAnsi="Times New Roman"/>
          <w:i/>
          <w:iCs/>
          <w:sz w:val="24"/>
          <w:szCs w:val="24"/>
          <w:lang w:val="cs"/>
        </w:rPr>
        <w:t>ák</w:t>
      </w:r>
    </w:p>
    <w:p w:rsidR="00B91D34" w:rsidRDefault="00B91D34" w:rsidP="00B91D34">
      <w:pPr>
        <w:pStyle w:val="Bezmezer"/>
        <w:numPr>
          <w:ilvl w:val="0"/>
          <w:numId w:val="10"/>
        </w:numPr>
        <w:rPr>
          <w:rFonts w:ascii="Times New Roman" w:hAnsi="Times New Roman"/>
          <w:i/>
          <w:iCs/>
          <w:sz w:val="24"/>
          <w:szCs w:val="24"/>
          <w:lang w:val="cs"/>
        </w:rPr>
      </w:pPr>
      <w:r w:rsidRPr="00C17486">
        <w:rPr>
          <w:rFonts w:ascii="Times New Roman" w:hAnsi="Times New Roman"/>
          <w:i/>
          <w:iCs/>
          <w:sz w:val="24"/>
          <w:szCs w:val="24"/>
          <w:lang w:val="cs"/>
        </w:rPr>
        <w:t xml:space="preserve">bez větších problémů píše azbukou, umí vytvořit jednoduché projekty týkající se obsahově běžných </w:t>
      </w:r>
      <w:r w:rsidRPr="00DD41E2">
        <w:rPr>
          <w:rFonts w:ascii="Times New Roman" w:hAnsi="Times New Roman"/>
          <w:i/>
          <w:iCs/>
          <w:sz w:val="24"/>
          <w:szCs w:val="24"/>
          <w:lang w:val="cs"/>
        </w:rPr>
        <w:t xml:space="preserve"> témat</w:t>
      </w:r>
    </w:p>
    <w:p w:rsidR="00B91D34" w:rsidRPr="00DD41E2" w:rsidRDefault="00B91D34" w:rsidP="00B91D34">
      <w:pPr>
        <w:pStyle w:val="Bezmezer"/>
        <w:numPr>
          <w:ilvl w:val="0"/>
          <w:numId w:val="10"/>
        </w:numPr>
        <w:rPr>
          <w:rFonts w:ascii="Times New Roman" w:hAnsi="Times New Roman"/>
          <w:i/>
          <w:iCs/>
          <w:sz w:val="24"/>
          <w:szCs w:val="24"/>
          <w:lang w:val="cs"/>
        </w:rPr>
      </w:pPr>
      <w:r w:rsidRPr="00DD41E2">
        <w:rPr>
          <w:rFonts w:ascii="Times New Roman" w:hAnsi="Times New Roman"/>
          <w:i/>
          <w:iCs/>
          <w:sz w:val="24"/>
          <w:szCs w:val="24"/>
          <w:lang w:val="cs"/>
        </w:rPr>
        <w:t xml:space="preserve">dokáže vyplnit </w:t>
      </w:r>
      <w:r>
        <w:rPr>
          <w:rFonts w:ascii="Times New Roman" w:hAnsi="Times New Roman"/>
          <w:i/>
          <w:iCs/>
          <w:sz w:val="24"/>
          <w:szCs w:val="24"/>
          <w:lang w:val="cs"/>
        </w:rPr>
        <w:t>anketu, dotazník nebo formulář</w:t>
      </w:r>
    </w:p>
    <w:bookmarkEnd w:id="70"/>
    <w:p w:rsidR="00B91D34" w:rsidRDefault="00B91D34" w:rsidP="00B91D34">
      <w:pPr>
        <w:pStyle w:val="Bezmezer"/>
        <w:rPr>
          <w:rFonts w:ascii="Times New Roman" w:hAnsi="Times New Roman"/>
          <w:i/>
          <w:iCs/>
          <w:sz w:val="24"/>
          <w:szCs w:val="24"/>
        </w:rPr>
      </w:pPr>
    </w:p>
    <w:p w:rsidR="00B91D34" w:rsidRPr="00DD41E2" w:rsidRDefault="00B91D34" w:rsidP="00B91D34">
      <w:pPr>
        <w:pStyle w:val="Bezmezer"/>
        <w:rPr>
          <w:rFonts w:ascii="Times New Roman" w:hAnsi="Times New Roman"/>
          <w:b/>
          <w:i/>
          <w:iCs/>
          <w:sz w:val="28"/>
          <w:szCs w:val="28"/>
        </w:rPr>
      </w:pPr>
      <w:r w:rsidRPr="00DD41E2">
        <w:rPr>
          <w:rFonts w:ascii="Times New Roman" w:hAnsi="Times New Roman"/>
          <w:b/>
          <w:i/>
          <w:iCs/>
          <w:sz w:val="28"/>
          <w:szCs w:val="28"/>
        </w:rPr>
        <w:t>Učivo</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Město a jeho části.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Orientace – plán města.</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Kde oni pracují?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Povolání.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Vazba „rabotať  kem.“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Kam jdeš? Kam pojedeš?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S kým půjdeš?</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Kdo? Co?</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Dopravní prostředky.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Číslovky 0 – 1000.</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Anketa. Dotazník. Formulář.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Ruské národní pohádky.</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Bydlíme v Evropě. Příslušníci národů.</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Cestování. Státy Evropy. Prázdniny. </w:t>
      </w:r>
    </w:p>
    <w:p w:rsidR="00B91D34" w:rsidRPr="00DD41E2" w:rsidRDefault="00B91D34" w:rsidP="00B91D34">
      <w:pPr>
        <w:pStyle w:val="Bezmezer"/>
        <w:rPr>
          <w:rFonts w:ascii="Times New Roman" w:hAnsi="Times New Roman"/>
          <w:iCs/>
          <w:sz w:val="24"/>
          <w:szCs w:val="24"/>
        </w:rPr>
      </w:pP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 xml:space="preserve">Gramatika:  </w:t>
      </w:r>
    </w:p>
    <w:p w:rsidR="00B91D34" w:rsidRPr="00DD41E2" w:rsidRDefault="00B91D34" w:rsidP="00B91D34">
      <w:pPr>
        <w:pStyle w:val="Bezmezer"/>
        <w:rPr>
          <w:rFonts w:ascii="Times New Roman" w:hAnsi="Times New Roman"/>
          <w:iCs/>
          <w:sz w:val="24"/>
          <w:szCs w:val="24"/>
        </w:rPr>
      </w:pPr>
      <w:bookmarkStart w:id="72" w:name="_Hlk12786828"/>
      <w:r w:rsidRPr="00DD41E2">
        <w:rPr>
          <w:rFonts w:ascii="Times New Roman" w:hAnsi="Times New Roman"/>
          <w:iCs/>
          <w:sz w:val="24"/>
          <w:szCs w:val="24"/>
        </w:rPr>
        <w:t>-</w:t>
      </w:r>
      <w:r w:rsidRPr="00DD41E2">
        <w:rPr>
          <w:rFonts w:ascii="Times New Roman" w:hAnsi="Times New Roman"/>
          <w:iCs/>
          <w:sz w:val="24"/>
          <w:szCs w:val="24"/>
        </w:rPr>
        <w:tab/>
        <w:t>časování zvratných sloves</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r>
      <w:bookmarkEnd w:id="72"/>
      <w:r w:rsidRPr="00DD41E2">
        <w:rPr>
          <w:rFonts w:ascii="Times New Roman" w:hAnsi="Times New Roman"/>
          <w:iCs/>
          <w:sz w:val="24"/>
          <w:szCs w:val="24"/>
        </w:rPr>
        <w:t>číslovky řadové - časové údaje</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t>rozkazovací způsob</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t xml:space="preserve">skloňování podstatných jmen čísla jednotného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t xml:space="preserve">skloňování přídavných jmen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t>skloňování zájmen osobních</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t xml:space="preserve">příslovce (jako, kam, kudy, kde)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t xml:space="preserve">zájmena tázací (kdo, co) </w:t>
      </w:r>
    </w:p>
    <w:p w:rsidR="00B91D34" w:rsidRPr="00DD41E2" w:rsidRDefault="00B91D34" w:rsidP="00B91D34">
      <w:pPr>
        <w:pStyle w:val="Bezmezer"/>
        <w:rPr>
          <w:rFonts w:ascii="Times New Roman" w:hAnsi="Times New Roman"/>
          <w:iCs/>
          <w:sz w:val="24"/>
          <w:szCs w:val="24"/>
        </w:rPr>
      </w:pPr>
      <w:r w:rsidRPr="00DD41E2">
        <w:rPr>
          <w:rFonts w:ascii="Times New Roman" w:hAnsi="Times New Roman"/>
          <w:iCs/>
          <w:sz w:val="24"/>
          <w:szCs w:val="24"/>
        </w:rPr>
        <w:t>-</w:t>
      </w:r>
      <w:r w:rsidRPr="00DD41E2">
        <w:rPr>
          <w:rFonts w:ascii="Times New Roman" w:hAnsi="Times New Roman"/>
          <w:iCs/>
          <w:sz w:val="24"/>
          <w:szCs w:val="24"/>
        </w:rPr>
        <w:tab/>
        <w:t>časování  sloves - chtít, jet, vědět, nepravidelná slovesa - bydlet, jít, chodit, zeptat se</w:t>
      </w:r>
    </w:p>
    <w:bookmarkEnd w:id="71"/>
    <w:p w:rsidR="00B91D34" w:rsidRPr="00C17486" w:rsidRDefault="00B91D34" w:rsidP="00B91D34">
      <w:pPr>
        <w:pStyle w:val="Bezmezer"/>
        <w:rPr>
          <w:rFonts w:ascii="Times New Roman" w:hAnsi="Times New Roman"/>
          <w:sz w:val="24"/>
          <w:szCs w:val="24"/>
        </w:rPr>
      </w:pPr>
    </w:p>
    <w:p w:rsidR="00B91D34" w:rsidRPr="00C17486" w:rsidRDefault="00B91D34" w:rsidP="00B91D34">
      <w:pPr>
        <w:pStyle w:val="Bezmezer"/>
        <w:rPr>
          <w:rFonts w:ascii="Times New Roman" w:hAnsi="Times New Roman"/>
          <w:sz w:val="24"/>
          <w:szCs w:val="24"/>
        </w:rPr>
      </w:pPr>
    </w:p>
    <w:p w:rsidR="00B91D34" w:rsidRPr="00C17486" w:rsidRDefault="00B91D34" w:rsidP="00B91D34">
      <w:pPr>
        <w:pStyle w:val="Bezmezer"/>
        <w:rPr>
          <w:rFonts w:ascii="Times New Roman" w:hAnsi="Times New Roman"/>
          <w:sz w:val="24"/>
          <w:szCs w:val="24"/>
        </w:rPr>
      </w:pPr>
    </w:p>
    <w:p w:rsidR="00B91D34" w:rsidRPr="00D60EDB" w:rsidRDefault="00B91D34" w:rsidP="00B91D34">
      <w:pPr>
        <w:pStyle w:val="Bezmezer"/>
        <w:rPr>
          <w:rFonts w:ascii="Times New Roman" w:hAnsi="Times New Roman"/>
          <w:b/>
          <w:sz w:val="28"/>
          <w:szCs w:val="28"/>
          <w:u w:val="single"/>
        </w:rPr>
      </w:pPr>
      <w:r w:rsidRPr="00D60EDB">
        <w:rPr>
          <w:rFonts w:ascii="Times New Roman" w:hAnsi="Times New Roman"/>
          <w:b/>
          <w:sz w:val="28"/>
          <w:szCs w:val="28"/>
          <w:u w:val="single"/>
        </w:rPr>
        <w:t>9. ročník</w:t>
      </w:r>
    </w:p>
    <w:p w:rsidR="00B91D34" w:rsidRPr="00D60EDB" w:rsidRDefault="00B91D34" w:rsidP="00B91D34">
      <w:pPr>
        <w:pStyle w:val="Bezmezer"/>
        <w:rPr>
          <w:rFonts w:ascii="Times New Roman" w:hAnsi="Times New Roman"/>
          <w:b/>
          <w:i/>
          <w:iCs/>
          <w:sz w:val="28"/>
          <w:szCs w:val="28"/>
        </w:rPr>
      </w:pPr>
      <w:r w:rsidRPr="00D60EDB">
        <w:rPr>
          <w:rFonts w:ascii="Times New Roman" w:hAnsi="Times New Roman"/>
          <w:b/>
          <w:i/>
          <w:iCs/>
          <w:sz w:val="28"/>
          <w:szCs w:val="28"/>
        </w:rPr>
        <w:t>Ročníkové výstupy</w:t>
      </w:r>
    </w:p>
    <w:p w:rsidR="00B91D34" w:rsidRPr="00D60EDB" w:rsidRDefault="00B91D34" w:rsidP="00B91D34">
      <w:pPr>
        <w:pStyle w:val="Bezmezer"/>
        <w:rPr>
          <w:rFonts w:ascii="Times New Roman" w:hAnsi="Times New Roman"/>
          <w:b/>
          <w:sz w:val="28"/>
          <w:szCs w:val="28"/>
        </w:rPr>
      </w:pPr>
      <w:r w:rsidRPr="00D60EDB">
        <w:rPr>
          <w:rFonts w:ascii="Times New Roman" w:hAnsi="Times New Roman"/>
          <w:b/>
          <w:sz w:val="28"/>
          <w:szCs w:val="28"/>
        </w:rPr>
        <w:t>Poslech s porozuměním</w:t>
      </w:r>
    </w:p>
    <w:p w:rsidR="00B91D34" w:rsidRPr="00C17486" w:rsidRDefault="00B91D34" w:rsidP="00B91D34">
      <w:pPr>
        <w:pStyle w:val="Bezmezer"/>
        <w:rPr>
          <w:rFonts w:ascii="Times New Roman" w:hAnsi="Times New Roman"/>
          <w:i/>
          <w:iCs/>
          <w:sz w:val="24"/>
          <w:szCs w:val="24"/>
        </w:rPr>
      </w:pPr>
      <w:r w:rsidRPr="00C17486">
        <w:rPr>
          <w:rFonts w:ascii="Times New Roman" w:hAnsi="Times New Roman"/>
          <w:i/>
          <w:iCs/>
          <w:sz w:val="24"/>
          <w:szCs w:val="24"/>
        </w:rPr>
        <w:t>žák</w:t>
      </w:r>
    </w:p>
    <w:p w:rsidR="00B91D34" w:rsidRPr="00C17486"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Pr="00C17486">
        <w:rPr>
          <w:rFonts w:ascii="Times New Roman" w:hAnsi="Times New Roman"/>
          <w:i/>
          <w:iCs/>
          <w:sz w:val="24"/>
          <w:szCs w:val="24"/>
        </w:rPr>
        <w:t>zvládá poslech delších textů s porozuměním a umí je reprodukovat</w:t>
      </w:r>
    </w:p>
    <w:p w:rsidR="00B91D34"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Pr="00C17486">
        <w:rPr>
          <w:rFonts w:ascii="Times New Roman" w:hAnsi="Times New Roman"/>
          <w:i/>
          <w:iCs/>
          <w:sz w:val="24"/>
          <w:szCs w:val="24"/>
        </w:rPr>
        <w:t>poslouchá pohádky, bajky, písně a snaží se porozumět obsahu textu</w:t>
      </w:r>
    </w:p>
    <w:p w:rsidR="00B91D34" w:rsidRPr="00C17486" w:rsidRDefault="00B91D34" w:rsidP="00B91D34">
      <w:pPr>
        <w:pStyle w:val="Bezmezer"/>
        <w:rPr>
          <w:rFonts w:ascii="Times New Roman" w:hAnsi="Times New Roman"/>
          <w:i/>
          <w:iCs/>
          <w:sz w:val="24"/>
          <w:szCs w:val="24"/>
        </w:rPr>
      </w:pPr>
    </w:p>
    <w:p w:rsidR="00B91D34" w:rsidRPr="00D60EDB" w:rsidRDefault="00B91D34" w:rsidP="00B91D34">
      <w:pPr>
        <w:pStyle w:val="Bezmezer"/>
        <w:rPr>
          <w:rFonts w:ascii="Times New Roman" w:hAnsi="Times New Roman"/>
          <w:b/>
          <w:sz w:val="28"/>
          <w:szCs w:val="28"/>
        </w:rPr>
      </w:pPr>
      <w:r w:rsidRPr="00D60EDB">
        <w:rPr>
          <w:rFonts w:ascii="Times New Roman" w:hAnsi="Times New Roman"/>
          <w:b/>
          <w:sz w:val="28"/>
          <w:szCs w:val="28"/>
        </w:rPr>
        <w:t>Mluvení</w:t>
      </w:r>
    </w:p>
    <w:p w:rsidR="00B91D34" w:rsidRPr="00C17486" w:rsidRDefault="00B91D34" w:rsidP="00B91D34">
      <w:pPr>
        <w:pStyle w:val="Bezmezer"/>
        <w:rPr>
          <w:rFonts w:ascii="Times New Roman" w:hAnsi="Times New Roman"/>
          <w:i/>
          <w:iCs/>
          <w:sz w:val="24"/>
          <w:szCs w:val="24"/>
        </w:rPr>
      </w:pPr>
      <w:r w:rsidRPr="00C17486">
        <w:rPr>
          <w:rFonts w:ascii="Times New Roman" w:hAnsi="Times New Roman"/>
          <w:i/>
          <w:iCs/>
          <w:sz w:val="24"/>
          <w:szCs w:val="24"/>
        </w:rPr>
        <w:t>žák</w:t>
      </w:r>
    </w:p>
    <w:p w:rsidR="00B91D34" w:rsidRPr="00C17486"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Pr="00C17486">
        <w:rPr>
          <w:rFonts w:ascii="Times New Roman" w:hAnsi="Times New Roman"/>
          <w:i/>
          <w:iCs/>
          <w:sz w:val="24"/>
          <w:szCs w:val="24"/>
        </w:rPr>
        <w:t>dbá na správný přízvuk a melodii ve větách</w:t>
      </w:r>
    </w:p>
    <w:p w:rsidR="00B91D34" w:rsidRPr="00C17486"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Pr="00C17486">
        <w:rPr>
          <w:rFonts w:ascii="Times New Roman" w:hAnsi="Times New Roman"/>
          <w:i/>
          <w:iCs/>
          <w:sz w:val="24"/>
          <w:szCs w:val="24"/>
        </w:rPr>
        <w:t>odpovídá na otázky týkající se běžných témat a dokáže i otázky pokládat</w:t>
      </w:r>
    </w:p>
    <w:p w:rsidR="00B91D34"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Pr="00C17486">
        <w:rPr>
          <w:rFonts w:ascii="Times New Roman" w:hAnsi="Times New Roman"/>
          <w:i/>
          <w:iCs/>
          <w:sz w:val="24"/>
          <w:szCs w:val="24"/>
        </w:rPr>
        <w:t>vyjádří svůj názor</w:t>
      </w:r>
    </w:p>
    <w:p w:rsidR="00B91D34" w:rsidRDefault="00B91D34" w:rsidP="00B91D34">
      <w:pPr>
        <w:pStyle w:val="Bezmezer"/>
        <w:rPr>
          <w:rFonts w:ascii="Times New Roman" w:hAnsi="Times New Roman"/>
          <w:i/>
          <w:iCs/>
          <w:sz w:val="24"/>
          <w:szCs w:val="24"/>
        </w:rPr>
      </w:pPr>
    </w:p>
    <w:p w:rsidR="00D71C5C" w:rsidRPr="00C17486" w:rsidRDefault="00D71C5C" w:rsidP="00B91D34">
      <w:pPr>
        <w:pStyle w:val="Bezmezer"/>
        <w:rPr>
          <w:rFonts w:ascii="Times New Roman" w:hAnsi="Times New Roman"/>
          <w:i/>
          <w:iCs/>
          <w:sz w:val="24"/>
          <w:szCs w:val="24"/>
        </w:rPr>
      </w:pPr>
    </w:p>
    <w:p w:rsidR="00B91D34" w:rsidRPr="00D60EDB" w:rsidRDefault="00B91D34" w:rsidP="00B91D34">
      <w:pPr>
        <w:pStyle w:val="Bezmezer"/>
        <w:rPr>
          <w:rFonts w:ascii="Times New Roman" w:hAnsi="Times New Roman"/>
          <w:b/>
          <w:sz w:val="28"/>
          <w:szCs w:val="28"/>
        </w:rPr>
      </w:pPr>
      <w:r w:rsidRPr="00D60EDB">
        <w:rPr>
          <w:rFonts w:ascii="Times New Roman" w:hAnsi="Times New Roman"/>
          <w:b/>
          <w:sz w:val="28"/>
          <w:szCs w:val="28"/>
        </w:rPr>
        <w:lastRenderedPageBreak/>
        <w:t>Čtení s porozuměním</w:t>
      </w:r>
    </w:p>
    <w:p w:rsidR="00B91D34" w:rsidRPr="00C17486" w:rsidRDefault="00B91D34" w:rsidP="00B91D34">
      <w:pPr>
        <w:pStyle w:val="Bezmezer"/>
        <w:rPr>
          <w:rFonts w:ascii="Times New Roman" w:hAnsi="Times New Roman"/>
          <w:i/>
          <w:iCs/>
          <w:sz w:val="24"/>
          <w:szCs w:val="24"/>
        </w:rPr>
      </w:pPr>
      <w:r>
        <w:rPr>
          <w:rFonts w:ascii="Times New Roman" w:hAnsi="Times New Roman"/>
          <w:i/>
          <w:iCs/>
          <w:sz w:val="24"/>
          <w:szCs w:val="24"/>
        </w:rPr>
        <w:t>ž</w:t>
      </w:r>
      <w:r w:rsidRPr="00C17486">
        <w:rPr>
          <w:rFonts w:ascii="Times New Roman" w:hAnsi="Times New Roman"/>
          <w:i/>
          <w:iCs/>
          <w:sz w:val="24"/>
          <w:szCs w:val="24"/>
        </w:rPr>
        <w:t>ák</w:t>
      </w:r>
    </w:p>
    <w:p w:rsidR="00B91D34" w:rsidRPr="00C17486" w:rsidRDefault="00B91D34" w:rsidP="00B91D34">
      <w:pPr>
        <w:pStyle w:val="Bezmezer"/>
        <w:numPr>
          <w:ilvl w:val="0"/>
          <w:numId w:val="10"/>
        </w:numPr>
        <w:rPr>
          <w:rFonts w:ascii="Times New Roman" w:hAnsi="Times New Roman"/>
          <w:i/>
          <w:iCs/>
          <w:sz w:val="24"/>
          <w:szCs w:val="24"/>
        </w:rPr>
      </w:pPr>
      <w:r w:rsidRPr="00C17486">
        <w:rPr>
          <w:rFonts w:ascii="Times New Roman" w:hAnsi="Times New Roman"/>
          <w:i/>
          <w:iCs/>
          <w:sz w:val="24"/>
          <w:szCs w:val="24"/>
        </w:rPr>
        <w:t>obohacuje slovní zásobu o další výrazy, pracuje s rusko-českým slovníkem, vyhledává</w:t>
      </w:r>
    </w:p>
    <w:p w:rsidR="00B91D34" w:rsidRDefault="00B91D34" w:rsidP="00B91D34">
      <w:pPr>
        <w:pStyle w:val="Bezmezer"/>
        <w:ind w:firstLine="708"/>
        <w:rPr>
          <w:rFonts w:ascii="Times New Roman" w:hAnsi="Times New Roman"/>
          <w:i/>
          <w:iCs/>
          <w:sz w:val="24"/>
          <w:szCs w:val="24"/>
        </w:rPr>
      </w:pPr>
      <w:r w:rsidRPr="00C17486">
        <w:rPr>
          <w:rFonts w:ascii="Times New Roman" w:hAnsi="Times New Roman"/>
          <w:i/>
          <w:iCs/>
          <w:sz w:val="24"/>
          <w:szCs w:val="24"/>
        </w:rPr>
        <w:t>neznámé výrazy</w:t>
      </w:r>
    </w:p>
    <w:p w:rsidR="00B91D34" w:rsidRPr="00C17486"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Pr="00C17486">
        <w:rPr>
          <w:rFonts w:ascii="Times New Roman" w:hAnsi="Times New Roman"/>
          <w:i/>
          <w:iCs/>
          <w:sz w:val="24"/>
          <w:szCs w:val="24"/>
        </w:rPr>
        <w:t>zvládá čtení delších textů a umí je reprodukovat, vyhledá v nich požadované informace</w:t>
      </w:r>
    </w:p>
    <w:p w:rsidR="00B91D34" w:rsidRPr="00C17486"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t>rozumí</w:t>
      </w:r>
      <w:r w:rsidRPr="00C17486">
        <w:rPr>
          <w:rFonts w:ascii="Times New Roman" w:hAnsi="Times New Roman"/>
          <w:i/>
          <w:iCs/>
          <w:sz w:val="24"/>
          <w:szCs w:val="24"/>
        </w:rPr>
        <w:t xml:space="preserve"> informačním nápisům a orientačním pokynům</w:t>
      </w:r>
    </w:p>
    <w:p w:rsidR="00B91D34" w:rsidRDefault="00B91D34" w:rsidP="00B91D34">
      <w:pPr>
        <w:pStyle w:val="Bezmezer"/>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ab/>
      </w:r>
      <w:r w:rsidRPr="00C17486">
        <w:rPr>
          <w:rFonts w:ascii="Times New Roman" w:hAnsi="Times New Roman"/>
          <w:i/>
          <w:iCs/>
          <w:sz w:val="24"/>
          <w:szCs w:val="24"/>
        </w:rPr>
        <w:t>prokáže porozumění čtenému textu</w:t>
      </w:r>
    </w:p>
    <w:p w:rsidR="00B91D34" w:rsidRPr="00C17486" w:rsidRDefault="00B91D34" w:rsidP="00B91D34">
      <w:pPr>
        <w:pStyle w:val="Bezmezer"/>
        <w:rPr>
          <w:rFonts w:ascii="Times New Roman" w:hAnsi="Times New Roman"/>
          <w:i/>
          <w:iCs/>
          <w:sz w:val="24"/>
          <w:szCs w:val="24"/>
        </w:rPr>
      </w:pPr>
    </w:p>
    <w:p w:rsidR="00B91D34" w:rsidRPr="00583CEA" w:rsidRDefault="00B91D34" w:rsidP="00B91D34">
      <w:pPr>
        <w:pStyle w:val="Bezmezer"/>
        <w:rPr>
          <w:rFonts w:ascii="Times New Roman" w:hAnsi="Times New Roman"/>
          <w:b/>
          <w:sz w:val="28"/>
          <w:szCs w:val="28"/>
        </w:rPr>
      </w:pPr>
      <w:r w:rsidRPr="00583CEA">
        <w:rPr>
          <w:rFonts w:ascii="Times New Roman" w:hAnsi="Times New Roman"/>
          <w:b/>
          <w:sz w:val="28"/>
          <w:szCs w:val="28"/>
        </w:rPr>
        <w:t>Psaní</w:t>
      </w:r>
    </w:p>
    <w:p w:rsidR="00B91D34" w:rsidRPr="00C17486" w:rsidRDefault="00B91D34" w:rsidP="00B91D34">
      <w:pPr>
        <w:pStyle w:val="Bezmezer"/>
        <w:rPr>
          <w:rFonts w:ascii="Times New Roman" w:hAnsi="Times New Roman"/>
          <w:i/>
          <w:iCs/>
          <w:sz w:val="24"/>
          <w:szCs w:val="24"/>
        </w:rPr>
      </w:pPr>
      <w:r>
        <w:rPr>
          <w:rFonts w:ascii="Times New Roman" w:hAnsi="Times New Roman"/>
          <w:i/>
          <w:iCs/>
          <w:sz w:val="24"/>
          <w:szCs w:val="24"/>
        </w:rPr>
        <w:t>ž</w:t>
      </w:r>
      <w:r w:rsidRPr="00C17486">
        <w:rPr>
          <w:rFonts w:ascii="Times New Roman" w:hAnsi="Times New Roman"/>
          <w:i/>
          <w:iCs/>
          <w:sz w:val="24"/>
          <w:szCs w:val="24"/>
        </w:rPr>
        <w:t>ák</w:t>
      </w:r>
    </w:p>
    <w:p w:rsidR="00B91D34" w:rsidRPr="00583CEA" w:rsidRDefault="00B91D34" w:rsidP="00B91D34">
      <w:pPr>
        <w:pStyle w:val="Bezmezer"/>
        <w:numPr>
          <w:ilvl w:val="0"/>
          <w:numId w:val="10"/>
        </w:numPr>
        <w:rPr>
          <w:rFonts w:ascii="Times New Roman" w:hAnsi="Times New Roman"/>
          <w:i/>
          <w:iCs/>
          <w:sz w:val="24"/>
          <w:szCs w:val="24"/>
        </w:rPr>
      </w:pPr>
      <w:r w:rsidRPr="00C17486">
        <w:rPr>
          <w:rFonts w:ascii="Times New Roman" w:hAnsi="Times New Roman"/>
          <w:i/>
          <w:iCs/>
          <w:sz w:val="24"/>
          <w:szCs w:val="24"/>
        </w:rPr>
        <w:t xml:space="preserve">bez větších problémů píše azbukou, umí vytvořit jednotlivé projekty týkající se obsahově běžných </w:t>
      </w:r>
      <w:r w:rsidRPr="00583CEA">
        <w:rPr>
          <w:rFonts w:ascii="Times New Roman" w:hAnsi="Times New Roman"/>
          <w:i/>
          <w:iCs/>
          <w:sz w:val="24"/>
          <w:szCs w:val="24"/>
        </w:rPr>
        <w:t>témat</w:t>
      </w:r>
    </w:p>
    <w:p w:rsidR="00B91D34" w:rsidRDefault="00B91D34" w:rsidP="00B91D34">
      <w:pPr>
        <w:pStyle w:val="Bezmezer"/>
        <w:numPr>
          <w:ilvl w:val="0"/>
          <w:numId w:val="10"/>
        </w:numPr>
        <w:rPr>
          <w:rFonts w:ascii="Times New Roman" w:hAnsi="Times New Roman"/>
          <w:i/>
          <w:iCs/>
          <w:sz w:val="24"/>
          <w:szCs w:val="24"/>
        </w:rPr>
      </w:pPr>
      <w:r w:rsidRPr="00C17486">
        <w:rPr>
          <w:rFonts w:ascii="Times New Roman" w:hAnsi="Times New Roman"/>
          <w:i/>
          <w:iCs/>
          <w:sz w:val="24"/>
          <w:szCs w:val="24"/>
        </w:rPr>
        <w:t xml:space="preserve">dokáže vyplnit </w:t>
      </w:r>
      <w:r>
        <w:rPr>
          <w:rFonts w:ascii="Times New Roman" w:hAnsi="Times New Roman"/>
          <w:i/>
          <w:iCs/>
          <w:sz w:val="24"/>
          <w:szCs w:val="24"/>
        </w:rPr>
        <w:t>anketu, dotazník nebo formulář</w:t>
      </w:r>
    </w:p>
    <w:p w:rsidR="00B91D34" w:rsidRPr="00C17486" w:rsidRDefault="00B91D34" w:rsidP="00B91D34">
      <w:pPr>
        <w:pStyle w:val="Bezmezer"/>
        <w:ind w:left="780"/>
        <w:rPr>
          <w:rFonts w:ascii="Times New Roman" w:hAnsi="Times New Roman"/>
          <w:i/>
          <w:iCs/>
          <w:sz w:val="24"/>
          <w:szCs w:val="24"/>
        </w:rPr>
      </w:pPr>
    </w:p>
    <w:p w:rsidR="00B91D34" w:rsidRPr="00583CEA" w:rsidRDefault="00B91D34" w:rsidP="00B91D34">
      <w:pPr>
        <w:pStyle w:val="Bezmezer"/>
        <w:rPr>
          <w:rFonts w:ascii="Times New Roman" w:hAnsi="Times New Roman"/>
          <w:b/>
          <w:i/>
          <w:iCs/>
          <w:sz w:val="28"/>
          <w:szCs w:val="28"/>
        </w:rPr>
      </w:pPr>
      <w:r w:rsidRPr="00583CEA">
        <w:rPr>
          <w:rFonts w:ascii="Times New Roman" w:hAnsi="Times New Roman"/>
          <w:b/>
          <w:i/>
          <w:iCs/>
          <w:sz w:val="28"/>
          <w:szCs w:val="28"/>
        </w:rPr>
        <w:t>Učivo</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 xml:space="preserve">Povolání. </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Obchody.</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 xml:space="preserve">Nakupování. </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Číslovky 0 – 1 000 000.</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Potraviny.</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Oblečení.</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 xml:space="preserve">Kam jdeš? Kam pojedeš? </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 xml:space="preserve">Dopravní prostředky. </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Dopisování si.</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Komunikace v rodině.</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Domácnost.</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Plánování činností.</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Denní program.</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Aktivní tvůrčí čtení. Pohádky a bajky.</w:t>
      </w: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Doplňkové čtení.</w:t>
      </w:r>
    </w:p>
    <w:p w:rsidR="00B91D34" w:rsidRPr="00C17486" w:rsidRDefault="00B91D34" w:rsidP="00B91D34">
      <w:pPr>
        <w:pStyle w:val="Bezmezer"/>
        <w:rPr>
          <w:rFonts w:ascii="Times New Roman" w:hAnsi="Times New Roman"/>
          <w:sz w:val="24"/>
          <w:szCs w:val="24"/>
        </w:rPr>
      </w:pPr>
    </w:p>
    <w:p w:rsidR="00B91D34" w:rsidRPr="00C17486" w:rsidRDefault="00B91D34" w:rsidP="00B91D34">
      <w:pPr>
        <w:pStyle w:val="Bezmezer"/>
        <w:rPr>
          <w:rFonts w:ascii="Times New Roman" w:hAnsi="Times New Roman"/>
          <w:sz w:val="24"/>
          <w:szCs w:val="24"/>
        </w:rPr>
      </w:pPr>
      <w:r w:rsidRPr="00C17486">
        <w:rPr>
          <w:rFonts w:ascii="Times New Roman" w:hAnsi="Times New Roman"/>
          <w:sz w:val="24"/>
          <w:szCs w:val="24"/>
        </w:rPr>
        <w:t>Gramatika:</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 xml:space="preserve">časování zvratných sloves </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tázací zájmena</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 xml:space="preserve">číslovky řadové  </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rozkazovací způsob</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 xml:space="preserve">přídavná jména </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skloňování podstatných jmen</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příslovce</w:t>
      </w:r>
    </w:p>
    <w:p w:rsidR="00B91D34" w:rsidRPr="00C17486" w:rsidRDefault="00B91D34" w:rsidP="00B91D3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C17486">
        <w:rPr>
          <w:rFonts w:ascii="Times New Roman" w:hAnsi="Times New Roman"/>
          <w:sz w:val="24"/>
          <w:szCs w:val="24"/>
        </w:rPr>
        <w:t>další nepravidelná slovesa</w:t>
      </w:r>
    </w:p>
    <w:p w:rsidR="00A067F9" w:rsidRDefault="00B91D34" w:rsidP="00B91D34">
      <w:pPr>
        <w:jc w:val="both"/>
        <w:rPr>
          <w:bCs/>
        </w:rPr>
      </w:pPr>
      <w:r>
        <w:t>-</w:t>
      </w:r>
      <w:r>
        <w:tab/>
        <w:t xml:space="preserve">nepravidelná slovesa </w:t>
      </w:r>
      <w:r w:rsidRPr="00C17486">
        <w:t>se změnou kmenové souhlásky</w:t>
      </w:r>
    </w:p>
    <w:p w:rsidR="00B91D34" w:rsidRDefault="00B91D34" w:rsidP="00A067F9">
      <w:pPr>
        <w:jc w:val="both"/>
        <w:rPr>
          <w:bCs/>
        </w:rPr>
      </w:pPr>
    </w:p>
    <w:p w:rsidR="00B91D34" w:rsidRDefault="00B91D34" w:rsidP="00A067F9">
      <w:pPr>
        <w:jc w:val="both"/>
        <w:rPr>
          <w:bCs/>
        </w:rPr>
      </w:pPr>
    </w:p>
    <w:p w:rsidR="00B91D34" w:rsidRDefault="00B91D34"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1A2B9B" w:rsidRDefault="001A2B9B" w:rsidP="00A067F9">
      <w:pPr>
        <w:jc w:val="both"/>
        <w:rPr>
          <w:bCs/>
        </w:rPr>
      </w:pPr>
    </w:p>
    <w:p w:rsidR="00B91D34" w:rsidRDefault="00AF717E" w:rsidP="00A067F9">
      <w:pPr>
        <w:pStyle w:val="Nadpis3"/>
        <w:jc w:val="center"/>
      </w:pPr>
      <w:bookmarkStart w:id="73" w:name="_Toc462984877"/>
      <w:bookmarkStart w:id="74" w:name="_Toc53047938"/>
      <w:r>
        <w:lastRenderedPageBreak/>
        <w:t>D</w:t>
      </w:r>
      <w:r w:rsidR="00CB1D50">
        <w:t>alší</w:t>
      </w:r>
      <w:r w:rsidR="00A067F9">
        <w:t xml:space="preserve"> cizí jazyk – ruský jazyk</w:t>
      </w:r>
      <w:bookmarkEnd w:id="73"/>
      <w:bookmarkEnd w:id="74"/>
      <w:r w:rsidR="00B91D34">
        <w:t xml:space="preserve"> </w:t>
      </w:r>
    </w:p>
    <w:p w:rsidR="00A067F9" w:rsidRPr="00912128" w:rsidRDefault="00B91D34" w:rsidP="00A067F9">
      <w:pPr>
        <w:pStyle w:val="Nadpis3"/>
        <w:jc w:val="center"/>
      </w:pPr>
      <w:bookmarkStart w:id="75" w:name="_Toc53047939"/>
      <w:r>
        <w:t>(verze platná do konce školního roku 2021/2022)</w:t>
      </w:r>
      <w:bookmarkEnd w:id="75"/>
    </w:p>
    <w:p w:rsidR="00A067F9" w:rsidRPr="00A853A8" w:rsidRDefault="00A067F9" w:rsidP="00A067F9">
      <w:pPr>
        <w:rPr>
          <w:bCs/>
          <w:u w:val="single"/>
        </w:rPr>
      </w:pPr>
    </w:p>
    <w:p w:rsidR="00A067F9" w:rsidRPr="00255D2D" w:rsidRDefault="00A067F9" w:rsidP="00A067F9">
      <w:pPr>
        <w:rPr>
          <w:b/>
          <w:sz w:val="28"/>
          <w:szCs w:val="28"/>
          <w:u w:val="single"/>
        </w:rPr>
      </w:pPr>
      <w:r w:rsidRPr="00255D2D">
        <w:rPr>
          <w:b/>
          <w:sz w:val="28"/>
          <w:szCs w:val="28"/>
          <w:u w:val="single"/>
        </w:rPr>
        <w:t>7. ročník</w:t>
      </w:r>
    </w:p>
    <w:p w:rsidR="00A067F9" w:rsidRPr="00A853A8" w:rsidRDefault="00A067F9" w:rsidP="00A067F9">
      <w:pPr>
        <w:jc w:val="both"/>
        <w:rPr>
          <w:b/>
        </w:rPr>
      </w:pPr>
    </w:p>
    <w:p w:rsidR="00A067F9" w:rsidRPr="0031286E" w:rsidRDefault="00A067F9" w:rsidP="00A067F9">
      <w:pPr>
        <w:rPr>
          <w:b/>
          <w:i/>
          <w:sz w:val="28"/>
        </w:rPr>
      </w:pPr>
      <w:r w:rsidRPr="0031286E">
        <w:rPr>
          <w:b/>
          <w:i/>
          <w:sz w:val="28"/>
        </w:rPr>
        <w:t>Ročníkové výstupy</w:t>
      </w:r>
    </w:p>
    <w:p w:rsidR="00A067F9" w:rsidRPr="00255D2D" w:rsidRDefault="00A067F9" w:rsidP="00A067F9">
      <w:pPr>
        <w:jc w:val="both"/>
        <w:rPr>
          <w:b/>
          <w:sz w:val="28"/>
          <w:szCs w:val="28"/>
        </w:rPr>
      </w:pPr>
      <w:r>
        <w:rPr>
          <w:b/>
          <w:sz w:val="28"/>
          <w:szCs w:val="28"/>
        </w:rPr>
        <w:t>Poslech s porozuměním</w:t>
      </w:r>
    </w:p>
    <w:p w:rsidR="00A067F9" w:rsidRPr="00826145" w:rsidRDefault="00A067F9" w:rsidP="00A067F9">
      <w:pPr>
        <w:rPr>
          <w:i/>
          <w:iCs/>
        </w:rPr>
      </w:pPr>
      <w:r w:rsidRPr="00826145">
        <w:rPr>
          <w:i/>
          <w:iCs/>
        </w:rPr>
        <w:t>žák</w:t>
      </w:r>
    </w:p>
    <w:p w:rsidR="00A067F9" w:rsidRPr="00826145" w:rsidRDefault="00A067F9" w:rsidP="00A067F9">
      <w:pPr>
        <w:numPr>
          <w:ilvl w:val="0"/>
          <w:numId w:val="9"/>
        </w:numPr>
        <w:tabs>
          <w:tab w:val="left" w:pos="1416"/>
          <w:tab w:val="left" w:pos="2124"/>
          <w:tab w:val="left" w:pos="2832"/>
          <w:tab w:val="left" w:pos="3540"/>
          <w:tab w:val="left" w:pos="4248"/>
          <w:tab w:val="left" w:pos="4956"/>
          <w:tab w:val="left" w:pos="5664"/>
          <w:tab w:val="left" w:pos="6372"/>
          <w:tab w:val="left" w:pos="7350"/>
        </w:tabs>
        <w:jc w:val="both"/>
        <w:rPr>
          <w:i/>
        </w:rPr>
      </w:pPr>
      <w:r w:rsidRPr="00826145">
        <w:rPr>
          <w:i/>
        </w:rPr>
        <w:t>umí sluchově i graficky rozlišit hlásky a slabiky odlišné od ČJ</w:t>
      </w:r>
    </w:p>
    <w:p w:rsidR="00A067F9" w:rsidRPr="00826145" w:rsidRDefault="00A067F9" w:rsidP="00A067F9">
      <w:pPr>
        <w:numPr>
          <w:ilvl w:val="0"/>
          <w:numId w:val="9"/>
        </w:numPr>
        <w:jc w:val="both"/>
        <w:rPr>
          <w:i/>
        </w:rPr>
      </w:pPr>
      <w:r w:rsidRPr="00826145">
        <w:rPr>
          <w:i/>
        </w:rPr>
        <w:t xml:space="preserve">sluchově </w:t>
      </w:r>
      <w:r>
        <w:rPr>
          <w:i/>
        </w:rPr>
        <w:t>rozliší</w:t>
      </w:r>
      <w:r w:rsidRPr="00826145">
        <w:rPr>
          <w:i/>
        </w:rPr>
        <w:t xml:space="preserve"> slova ve větě</w:t>
      </w:r>
    </w:p>
    <w:p w:rsidR="00A067F9" w:rsidRPr="008967B4" w:rsidRDefault="00A067F9" w:rsidP="00A067F9">
      <w:pPr>
        <w:numPr>
          <w:ilvl w:val="0"/>
          <w:numId w:val="9"/>
        </w:numPr>
        <w:rPr>
          <w:i/>
        </w:rPr>
      </w:pPr>
      <w:r w:rsidRPr="008967B4">
        <w:rPr>
          <w:i/>
        </w:rPr>
        <w:t>rozumí jednoduchým pokynům a otázkám učitele, které jsou pronášeny pomalu a s pečlivou výslovností a dokáže na ně reagovat, rozumí základním informacím v krátkých poslechových textech, pochopí slova a jednoduché věty, zejména pokud má k dispozici vizuální oporu</w:t>
      </w:r>
    </w:p>
    <w:p w:rsidR="00A067F9" w:rsidRPr="008967B4" w:rsidRDefault="00A067F9" w:rsidP="00A067F9"/>
    <w:p w:rsidR="00A067F9" w:rsidRPr="008967B4" w:rsidRDefault="00A067F9" w:rsidP="00A067F9">
      <w:r w:rsidRPr="008967B4">
        <w:rPr>
          <w:b/>
          <w:sz w:val="28"/>
        </w:rPr>
        <w:t>Mluvení</w:t>
      </w:r>
    </w:p>
    <w:p w:rsidR="00A067F9" w:rsidRPr="008967B4" w:rsidRDefault="00A067F9" w:rsidP="00A067F9">
      <w:r w:rsidRPr="008967B4">
        <w:rPr>
          <w:i/>
        </w:rPr>
        <w:t>žák</w:t>
      </w:r>
    </w:p>
    <w:p w:rsidR="00A067F9" w:rsidRPr="008967B4" w:rsidRDefault="00A067F9" w:rsidP="00F609FE">
      <w:pPr>
        <w:numPr>
          <w:ilvl w:val="0"/>
          <w:numId w:val="178"/>
        </w:numPr>
        <w:rPr>
          <w:i/>
        </w:rPr>
      </w:pPr>
      <w:r w:rsidRPr="008967B4">
        <w:rPr>
          <w:i/>
        </w:rPr>
        <w:t>dokáže správně zvolit tempo řeči a intonaci ve slovech a větách</w:t>
      </w:r>
    </w:p>
    <w:p w:rsidR="00A067F9" w:rsidRPr="008967B4" w:rsidRDefault="00A067F9" w:rsidP="00F609FE">
      <w:pPr>
        <w:numPr>
          <w:ilvl w:val="0"/>
          <w:numId w:val="178"/>
        </w:numPr>
        <w:rPr>
          <w:i/>
        </w:rPr>
      </w:pPr>
      <w:r w:rsidRPr="008967B4">
        <w:rPr>
          <w:i/>
        </w:rPr>
        <w:t>sdělí základní informace týkající se jeho samotného a jeho rodiny</w:t>
      </w:r>
    </w:p>
    <w:p w:rsidR="00A067F9" w:rsidRPr="008967B4" w:rsidRDefault="00A067F9" w:rsidP="00F609FE">
      <w:pPr>
        <w:numPr>
          <w:ilvl w:val="0"/>
          <w:numId w:val="178"/>
        </w:numPr>
        <w:rPr>
          <w:i/>
        </w:rPr>
      </w:pPr>
      <w:r w:rsidRPr="008967B4">
        <w:rPr>
          <w:i/>
        </w:rPr>
        <w:t>zapojí se do jednoduchých rozhovorů</w:t>
      </w:r>
    </w:p>
    <w:p w:rsidR="00A067F9" w:rsidRPr="00CA5EFA" w:rsidRDefault="00A067F9" w:rsidP="00A067F9"/>
    <w:p w:rsidR="00A067F9" w:rsidRPr="00E56F85" w:rsidRDefault="00A067F9" w:rsidP="00A067F9">
      <w:pPr>
        <w:jc w:val="both"/>
        <w:rPr>
          <w:b/>
          <w:sz w:val="28"/>
          <w:szCs w:val="28"/>
        </w:rPr>
      </w:pPr>
      <w:r w:rsidRPr="00E56F85">
        <w:rPr>
          <w:b/>
          <w:sz w:val="28"/>
          <w:szCs w:val="28"/>
        </w:rPr>
        <w:t>Čtení s porozuměním</w:t>
      </w:r>
    </w:p>
    <w:p w:rsidR="00A067F9" w:rsidRPr="008967B4" w:rsidRDefault="00A067F9" w:rsidP="00A067F9">
      <w:pPr>
        <w:rPr>
          <w:i/>
        </w:rPr>
      </w:pPr>
      <w:r w:rsidRPr="008967B4">
        <w:rPr>
          <w:i/>
        </w:rPr>
        <w:t xml:space="preserve"> žák </w:t>
      </w:r>
    </w:p>
    <w:p w:rsidR="00A067F9" w:rsidRPr="00E56F85" w:rsidRDefault="00A067F9" w:rsidP="00F609FE">
      <w:pPr>
        <w:numPr>
          <w:ilvl w:val="0"/>
          <w:numId w:val="186"/>
        </w:numPr>
        <w:rPr>
          <w:i/>
        </w:rPr>
      </w:pPr>
      <w:r w:rsidRPr="00E56F85">
        <w:rPr>
          <w:i/>
        </w:rPr>
        <w:t>pochopí slova a jednotlivé věty, zejména pokud má k dispozici vizuální oporu</w:t>
      </w:r>
    </w:p>
    <w:p w:rsidR="00A067F9" w:rsidRPr="00E56F85" w:rsidRDefault="00A067F9" w:rsidP="00F609FE">
      <w:pPr>
        <w:numPr>
          <w:ilvl w:val="0"/>
          <w:numId w:val="186"/>
        </w:numPr>
        <w:rPr>
          <w:i/>
        </w:rPr>
      </w:pPr>
      <w:r w:rsidRPr="00E56F85">
        <w:rPr>
          <w:i/>
        </w:rPr>
        <w:t>rozumí jednoduchým informačním nápisům</w:t>
      </w:r>
    </w:p>
    <w:p w:rsidR="00A067F9" w:rsidRPr="00E56F85" w:rsidRDefault="00A067F9" w:rsidP="00F609FE">
      <w:pPr>
        <w:numPr>
          <w:ilvl w:val="0"/>
          <w:numId w:val="186"/>
        </w:numPr>
        <w:rPr>
          <w:i/>
        </w:rPr>
      </w:pPr>
      <w:r w:rsidRPr="00E56F85">
        <w:rPr>
          <w:i/>
        </w:rPr>
        <w:t>rozumí slovům a jednoduchým větám, které se vztahují k běžným tématům</w:t>
      </w:r>
    </w:p>
    <w:p w:rsidR="00A067F9" w:rsidRPr="0031286E" w:rsidRDefault="00A067F9" w:rsidP="00A067F9">
      <w:pPr>
        <w:rPr>
          <w:b/>
        </w:rPr>
      </w:pPr>
    </w:p>
    <w:p w:rsidR="00A067F9" w:rsidRPr="00E56F85" w:rsidRDefault="00A067F9" w:rsidP="00A067F9">
      <w:pPr>
        <w:rPr>
          <w:b/>
          <w:sz w:val="28"/>
        </w:rPr>
      </w:pPr>
      <w:r w:rsidRPr="00E56F85">
        <w:rPr>
          <w:b/>
          <w:sz w:val="28"/>
        </w:rPr>
        <w:t>Psaní</w:t>
      </w:r>
    </w:p>
    <w:p w:rsidR="00A067F9" w:rsidRPr="008967B4" w:rsidRDefault="00A067F9" w:rsidP="00A067F9">
      <w:pPr>
        <w:rPr>
          <w:i/>
        </w:rPr>
      </w:pPr>
      <w:r w:rsidRPr="008967B4">
        <w:rPr>
          <w:i/>
        </w:rPr>
        <w:t>žák</w:t>
      </w:r>
    </w:p>
    <w:p w:rsidR="00A067F9" w:rsidRPr="008967B4" w:rsidRDefault="00A067F9" w:rsidP="00F609FE">
      <w:pPr>
        <w:numPr>
          <w:ilvl w:val="0"/>
          <w:numId w:val="179"/>
        </w:numPr>
        <w:rPr>
          <w:i/>
        </w:rPr>
      </w:pPr>
      <w:r w:rsidRPr="008967B4">
        <w:rPr>
          <w:i/>
        </w:rPr>
        <w:t>graficky rozlišuje jednotlivá písmena azbuky a slova ve větách</w:t>
      </w:r>
    </w:p>
    <w:p w:rsidR="00A067F9" w:rsidRPr="004C05AF" w:rsidRDefault="00A067F9" w:rsidP="00A067F9">
      <w:pPr>
        <w:numPr>
          <w:ilvl w:val="0"/>
          <w:numId w:val="9"/>
        </w:numPr>
        <w:rPr>
          <w:i/>
        </w:rPr>
      </w:pPr>
      <w:r w:rsidRPr="004C05AF">
        <w:rPr>
          <w:i/>
        </w:rPr>
        <w:t>napíše základní údaje o své osobě</w:t>
      </w:r>
    </w:p>
    <w:p w:rsidR="00A067F9" w:rsidRPr="00255D2D" w:rsidRDefault="00A067F9" w:rsidP="00A067F9">
      <w:pPr>
        <w:rPr>
          <w:b/>
        </w:rPr>
      </w:pPr>
    </w:p>
    <w:p w:rsidR="00A067F9" w:rsidRPr="00826145" w:rsidRDefault="00A067F9" w:rsidP="00A067F9">
      <w:pPr>
        <w:rPr>
          <w:b/>
          <w:i/>
          <w:sz w:val="28"/>
          <w:szCs w:val="28"/>
        </w:rPr>
      </w:pPr>
      <w:r w:rsidRPr="00826145">
        <w:rPr>
          <w:b/>
          <w:i/>
          <w:sz w:val="28"/>
          <w:szCs w:val="28"/>
        </w:rPr>
        <w:t xml:space="preserve">Učivo </w:t>
      </w:r>
    </w:p>
    <w:p w:rsidR="00A067F9" w:rsidRPr="00255D2D" w:rsidRDefault="00A067F9" w:rsidP="00A067F9">
      <w:r w:rsidRPr="00255D2D">
        <w:t>Zvuková analýza a syntéza slov</w:t>
      </w:r>
      <w:r>
        <w:t>.</w:t>
      </w:r>
    </w:p>
    <w:p w:rsidR="00A067F9" w:rsidRPr="00255D2D" w:rsidRDefault="00A067F9" w:rsidP="00A067F9">
      <w:r w:rsidRPr="00255D2D">
        <w:t>Sluchové a grafické rozlišení hlásek, samohlásek a slov ve větě</w:t>
      </w:r>
      <w:r>
        <w:t>.</w:t>
      </w:r>
    </w:p>
    <w:p w:rsidR="00A067F9" w:rsidRDefault="00A067F9" w:rsidP="00A067F9">
      <w:r w:rsidRPr="00255D2D">
        <w:t>Fonetická a dechová cvičení, říkanky, písničky</w:t>
      </w:r>
      <w:r>
        <w:t>.</w:t>
      </w:r>
    </w:p>
    <w:p w:rsidR="00A067F9" w:rsidRDefault="00A067F9" w:rsidP="00A067F9">
      <w:r>
        <w:t>Základní výslovnostní návyky.</w:t>
      </w:r>
    </w:p>
    <w:p w:rsidR="00A067F9" w:rsidRDefault="00A067F9" w:rsidP="00A067F9">
      <w:r>
        <w:t>Vztah mezi zvukovou a grafickou podobou slov.</w:t>
      </w:r>
    </w:p>
    <w:p w:rsidR="00A067F9" w:rsidRDefault="00A067F9" w:rsidP="00A067F9">
      <w:r>
        <w:t>Výslovnost tvrdých a měkkých souhlásek.</w:t>
      </w:r>
    </w:p>
    <w:p w:rsidR="00A067F9" w:rsidRDefault="00A067F9" w:rsidP="00A067F9">
      <w:r w:rsidRPr="00CE6246">
        <w:t xml:space="preserve">Azbuka </w:t>
      </w:r>
      <w:r>
        <w:t xml:space="preserve">– nácvik psaní a čtení jednotlivých písmen. </w:t>
      </w:r>
    </w:p>
    <w:p w:rsidR="00A067F9" w:rsidRDefault="00A067F9" w:rsidP="00A067F9">
      <w:r>
        <w:t>Psaní měkkého a tvrdého znaku.</w:t>
      </w:r>
    </w:p>
    <w:p w:rsidR="00A067F9" w:rsidRPr="00255D2D" w:rsidRDefault="00A067F9" w:rsidP="00A067F9">
      <w:r w:rsidRPr="00CE6246">
        <w:t>Přízvuk v ruských slovech</w:t>
      </w:r>
      <w:r>
        <w:t>, nepřízvučné slabiky, redukce.</w:t>
      </w:r>
    </w:p>
    <w:p w:rsidR="00A067F9" w:rsidRPr="00255D2D" w:rsidRDefault="00A067F9" w:rsidP="00A067F9">
      <w:r w:rsidRPr="00255D2D">
        <w:t>Jazykové hry na rozvíjení slovní zásoby.</w:t>
      </w:r>
    </w:p>
    <w:p w:rsidR="00A067F9" w:rsidRPr="00255D2D" w:rsidRDefault="00A067F9" w:rsidP="00A067F9">
      <w:r w:rsidRPr="00255D2D">
        <w:t>Grafická analýza a syntéza slov</w:t>
      </w:r>
      <w:r>
        <w:t>.</w:t>
      </w:r>
    </w:p>
    <w:p w:rsidR="00A067F9" w:rsidRPr="00255D2D" w:rsidRDefault="00A067F9" w:rsidP="00A067F9">
      <w:r w:rsidRPr="00255D2D">
        <w:t>Vytváření souvislých vět</w:t>
      </w:r>
      <w:r>
        <w:t>.</w:t>
      </w:r>
    </w:p>
    <w:p w:rsidR="00A067F9" w:rsidRPr="00255D2D" w:rsidRDefault="00A067F9" w:rsidP="00A067F9">
      <w:r w:rsidRPr="00255D2D">
        <w:t>Pohádky, bajky</w:t>
      </w:r>
      <w:r>
        <w:t>. Číslovky. Barvy. Dny v týdnu. Měsíce. Roční období. Telefonní číslo.</w:t>
      </w:r>
    </w:p>
    <w:p w:rsidR="00A067F9" w:rsidRDefault="00A067F9" w:rsidP="00A067F9">
      <w:r w:rsidRPr="00255D2D">
        <w:t xml:space="preserve">Osvojování si slovní zásoby k tématům: Já. Rodina. </w:t>
      </w:r>
      <w:r>
        <w:t xml:space="preserve">Domov. </w:t>
      </w:r>
      <w:r w:rsidRPr="00255D2D">
        <w:t>Škola. Zvířata. Život na vesnici</w:t>
      </w:r>
      <w:r>
        <w:t>.</w:t>
      </w:r>
    </w:p>
    <w:p w:rsidR="00A067F9" w:rsidRPr="00255D2D" w:rsidRDefault="00A067F9" w:rsidP="00A067F9">
      <w:r>
        <w:t>Práce s dvojjazyčným slovníkem.</w:t>
      </w:r>
    </w:p>
    <w:p w:rsidR="00A067F9" w:rsidRPr="00255D2D" w:rsidRDefault="00A067F9" w:rsidP="00A067F9"/>
    <w:p w:rsidR="00A067F9" w:rsidRPr="004C4A2E" w:rsidRDefault="00A067F9" w:rsidP="00A067F9">
      <w:r w:rsidRPr="004C4A2E">
        <w:lastRenderedPageBreak/>
        <w:t>Gramatika:</w:t>
      </w:r>
    </w:p>
    <w:p w:rsidR="00A067F9" w:rsidRDefault="00A067F9" w:rsidP="00A067F9">
      <w:pPr>
        <w:numPr>
          <w:ilvl w:val="0"/>
          <w:numId w:val="9"/>
        </w:numPr>
      </w:pPr>
      <w:r>
        <w:t>koncovky zdrobnělin</w:t>
      </w:r>
    </w:p>
    <w:p w:rsidR="00A067F9" w:rsidRDefault="00A067F9" w:rsidP="00A067F9">
      <w:pPr>
        <w:numPr>
          <w:ilvl w:val="0"/>
          <w:numId w:val="9"/>
        </w:numPr>
      </w:pPr>
      <w:r>
        <w:t>časování pravidelných sloves</w:t>
      </w:r>
    </w:p>
    <w:p w:rsidR="00A067F9" w:rsidRDefault="00A067F9" w:rsidP="00A067F9">
      <w:pPr>
        <w:numPr>
          <w:ilvl w:val="0"/>
          <w:numId w:val="9"/>
        </w:numPr>
      </w:pPr>
      <w:r>
        <w:t>zápor u sloves</w:t>
      </w:r>
    </w:p>
    <w:p w:rsidR="00A067F9" w:rsidRDefault="00A067F9" w:rsidP="00A067F9">
      <w:pPr>
        <w:numPr>
          <w:ilvl w:val="0"/>
          <w:numId w:val="9"/>
        </w:numPr>
      </w:pPr>
      <w:r>
        <w:t>číslovky řadové</w:t>
      </w:r>
    </w:p>
    <w:p w:rsidR="00A067F9" w:rsidRDefault="00A067F9" w:rsidP="00A067F9">
      <w:pPr>
        <w:numPr>
          <w:ilvl w:val="0"/>
          <w:numId w:val="9"/>
        </w:numPr>
      </w:pPr>
      <w:r>
        <w:t>minulý čas pravidelných sloves</w:t>
      </w:r>
    </w:p>
    <w:p w:rsidR="00A067F9" w:rsidRDefault="00A067F9" w:rsidP="00A067F9"/>
    <w:p w:rsidR="00A067F9" w:rsidRDefault="00A067F9" w:rsidP="00A067F9"/>
    <w:p w:rsidR="00A067F9" w:rsidRPr="00CE6246" w:rsidRDefault="00A067F9" w:rsidP="00A067F9"/>
    <w:p w:rsidR="00A067F9" w:rsidRPr="00255D2D" w:rsidRDefault="00A067F9" w:rsidP="00A067F9">
      <w:pPr>
        <w:rPr>
          <w:b/>
          <w:sz w:val="28"/>
          <w:szCs w:val="28"/>
          <w:u w:val="single"/>
        </w:rPr>
      </w:pPr>
      <w:r w:rsidRPr="00255D2D">
        <w:rPr>
          <w:b/>
          <w:sz w:val="28"/>
          <w:szCs w:val="28"/>
          <w:u w:val="single"/>
        </w:rPr>
        <w:t>8. ročník</w:t>
      </w:r>
    </w:p>
    <w:p w:rsidR="00A067F9" w:rsidRPr="00912128" w:rsidRDefault="00A067F9" w:rsidP="00A067F9">
      <w:pPr>
        <w:rPr>
          <w:b/>
          <w:i/>
        </w:rPr>
      </w:pPr>
    </w:p>
    <w:p w:rsidR="00A067F9" w:rsidRPr="009C7775" w:rsidRDefault="00A067F9" w:rsidP="00A067F9">
      <w:pPr>
        <w:rPr>
          <w:i/>
        </w:rPr>
      </w:pPr>
      <w:r w:rsidRPr="00826145">
        <w:rPr>
          <w:b/>
          <w:i/>
          <w:sz w:val="28"/>
          <w:szCs w:val="28"/>
        </w:rPr>
        <w:t>Ročníkové výstupy</w:t>
      </w:r>
    </w:p>
    <w:p w:rsidR="00A067F9" w:rsidRDefault="00A067F9" w:rsidP="00A067F9">
      <w:pPr>
        <w:rPr>
          <w:b/>
          <w:sz w:val="28"/>
          <w:szCs w:val="28"/>
        </w:rPr>
      </w:pPr>
      <w:r>
        <w:rPr>
          <w:b/>
          <w:sz w:val="28"/>
          <w:szCs w:val="28"/>
        </w:rPr>
        <w:t>Poslech s porozuměním</w:t>
      </w:r>
    </w:p>
    <w:p w:rsidR="00A067F9" w:rsidRPr="00826145" w:rsidRDefault="00A067F9" w:rsidP="00A067F9">
      <w:pPr>
        <w:rPr>
          <w:i/>
        </w:rPr>
      </w:pPr>
      <w:r w:rsidRPr="00826145">
        <w:rPr>
          <w:i/>
        </w:rPr>
        <w:t>žák</w:t>
      </w:r>
    </w:p>
    <w:p w:rsidR="00A067F9" w:rsidRPr="00826145" w:rsidRDefault="00A067F9" w:rsidP="00A067F9">
      <w:pPr>
        <w:numPr>
          <w:ilvl w:val="0"/>
          <w:numId w:val="9"/>
        </w:numPr>
        <w:rPr>
          <w:i/>
        </w:rPr>
      </w:pPr>
      <w:r w:rsidRPr="00826145">
        <w:rPr>
          <w:i/>
        </w:rPr>
        <w:t xml:space="preserve">rozumí známým slovům a jednoduchým větám, které jsou pronášeny s pečlivou výslovností a týkají se osvojených témat   </w:t>
      </w:r>
    </w:p>
    <w:p w:rsidR="00A067F9" w:rsidRPr="00826145" w:rsidRDefault="00A067F9" w:rsidP="00A067F9">
      <w:pPr>
        <w:numPr>
          <w:ilvl w:val="0"/>
          <w:numId w:val="9"/>
        </w:numPr>
        <w:rPr>
          <w:i/>
        </w:rPr>
      </w:pPr>
      <w:r w:rsidRPr="00826145">
        <w:rPr>
          <w:i/>
        </w:rPr>
        <w:t>reaguje bez problémů na pokyny učitele</w:t>
      </w:r>
    </w:p>
    <w:p w:rsidR="00A067F9" w:rsidRPr="00826145" w:rsidRDefault="00A067F9" w:rsidP="00A067F9">
      <w:pPr>
        <w:numPr>
          <w:ilvl w:val="0"/>
          <w:numId w:val="9"/>
        </w:numPr>
        <w:rPr>
          <w:i/>
        </w:rPr>
      </w:pPr>
      <w:r w:rsidRPr="00826145">
        <w:rPr>
          <w:i/>
        </w:rPr>
        <w:t>rozum</w:t>
      </w:r>
      <w:r>
        <w:rPr>
          <w:i/>
        </w:rPr>
        <w:t>í základním informacím v </w:t>
      </w:r>
      <w:r w:rsidRPr="00826145">
        <w:rPr>
          <w:i/>
        </w:rPr>
        <w:t xml:space="preserve"> poslechových textech</w:t>
      </w:r>
    </w:p>
    <w:p w:rsidR="00A067F9" w:rsidRPr="00912128" w:rsidRDefault="00A067F9" w:rsidP="00A067F9">
      <w:pPr>
        <w:rPr>
          <w:b/>
        </w:rPr>
      </w:pPr>
    </w:p>
    <w:p w:rsidR="00A067F9" w:rsidRPr="00826145" w:rsidRDefault="00A067F9" w:rsidP="00A067F9">
      <w:pPr>
        <w:rPr>
          <w:b/>
          <w:sz w:val="28"/>
          <w:szCs w:val="28"/>
        </w:rPr>
      </w:pPr>
      <w:r w:rsidRPr="00826145">
        <w:rPr>
          <w:b/>
          <w:sz w:val="28"/>
          <w:szCs w:val="28"/>
        </w:rPr>
        <w:t>Mluvení</w:t>
      </w:r>
    </w:p>
    <w:p w:rsidR="00A067F9" w:rsidRPr="00826145" w:rsidRDefault="00A067F9" w:rsidP="00A067F9">
      <w:pPr>
        <w:jc w:val="both"/>
        <w:rPr>
          <w:i/>
        </w:rPr>
      </w:pPr>
      <w:r w:rsidRPr="00826145">
        <w:rPr>
          <w:i/>
        </w:rPr>
        <w:t>žák</w:t>
      </w:r>
    </w:p>
    <w:p w:rsidR="00A067F9" w:rsidRPr="00826145" w:rsidRDefault="00A067F9" w:rsidP="00A067F9">
      <w:pPr>
        <w:numPr>
          <w:ilvl w:val="0"/>
          <w:numId w:val="9"/>
        </w:numPr>
        <w:jc w:val="both"/>
        <w:rPr>
          <w:i/>
        </w:rPr>
      </w:pPr>
      <w:r w:rsidRPr="00826145">
        <w:rPr>
          <w:i/>
        </w:rPr>
        <w:t>využívá známou slovní zásobu, zvládne mikrod</w:t>
      </w:r>
      <w:r>
        <w:rPr>
          <w:i/>
        </w:rPr>
        <w:t>ialogy, umí pozdravit, poděkuje</w:t>
      </w:r>
      <w:r w:rsidRPr="00826145">
        <w:rPr>
          <w:i/>
        </w:rPr>
        <w:t xml:space="preserve"> </w:t>
      </w:r>
    </w:p>
    <w:p w:rsidR="00A067F9" w:rsidRPr="00826145" w:rsidRDefault="00A067F9" w:rsidP="00A067F9">
      <w:pPr>
        <w:numPr>
          <w:ilvl w:val="0"/>
          <w:numId w:val="9"/>
        </w:numPr>
        <w:jc w:val="both"/>
        <w:rPr>
          <w:i/>
        </w:rPr>
      </w:pPr>
      <w:r w:rsidRPr="00826145">
        <w:rPr>
          <w:i/>
        </w:rPr>
        <w:t>umí počítat do tisíce, umí o něco poprosit</w:t>
      </w:r>
    </w:p>
    <w:p w:rsidR="00A067F9" w:rsidRPr="00CA5EFA" w:rsidRDefault="00A067F9" w:rsidP="00A067F9">
      <w:pPr>
        <w:numPr>
          <w:ilvl w:val="0"/>
          <w:numId w:val="9"/>
        </w:numPr>
        <w:rPr>
          <w:i/>
        </w:rPr>
      </w:pPr>
      <w:r w:rsidRPr="00CA5EFA">
        <w:rPr>
          <w:i/>
        </w:rPr>
        <w:t>zapojí se do jednoduchých rozhovorů týkajících se každodenních témat, odpovídá na jednoduché otázky a umí je i položit</w:t>
      </w:r>
    </w:p>
    <w:p w:rsidR="00A067F9" w:rsidRPr="008967B4" w:rsidRDefault="00A067F9" w:rsidP="00A067F9"/>
    <w:p w:rsidR="00A067F9" w:rsidRPr="009C7775" w:rsidRDefault="00A067F9" w:rsidP="00A067F9">
      <w:pPr>
        <w:pStyle w:val="Bezmezer"/>
        <w:rPr>
          <w:rFonts w:ascii="Times New Roman" w:hAnsi="Times New Roman"/>
          <w:b/>
          <w:sz w:val="28"/>
          <w:szCs w:val="28"/>
        </w:rPr>
      </w:pPr>
      <w:r w:rsidRPr="009C7775">
        <w:rPr>
          <w:rFonts w:ascii="Times New Roman" w:hAnsi="Times New Roman"/>
          <w:b/>
          <w:sz w:val="28"/>
          <w:szCs w:val="28"/>
        </w:rPr>
        <w:t>Čtení s porozuměním</w:t>
      </w:r>
    </w:p>
    <w:p w:rsidR="00A067F9" w:rsidRPr="009C7775" w:rsidRDefault="00A067F9" w:rsidP="00A067F9">
      <w:pPr>
        <w:pStyle w:val="Bezmezer"/>
        <w:rPr>
          <w:rFonts w:ascii="Times New Roman" w:hAnsi="Times New Roman"/>
          <w:i/>
        </w:rPr>
      </w:pPr>
      <w:r w:rsidRPr="009C7775">
        <w:rPr>
          <w:rFonts w:ascii="Times New Roman" w:hAnsi="Times New Roman"/>
          <w:i/>
        </w:rPr>
        <w:t>žák</w:t>
      </w:r>
    </w:p>
    <w:p w:rsidR="00A067F9" w:rsidRDefault="00A067F9" w:rsidP="00A067F9">
      <w:pPr>
        <w:numPr>
          <w:ilvl w:val="0"/>
          <w:numId w:val="9"/>
        </w:numPr>
        <w:rPr>
          <w:i/>
        </w:rPr>
      </w:pPr>
      <w:r w:rsidRPr="00CA5EFA">
        <w:rPr>
          <w:i/>
        </w:rPr>
        <w:t>zdokonaluje se ve čtení, chápe jednotlivá slova i věty napsané azbukou</w:t>
      </w:r>
    </w:p>
    <w:p w:rsidR="00A067F9" w:rsidRDefault="00A067F9" w:rsidP="00A067F9">
      <w:pPr>
        <w:numPr>
          <w:ilvl w:val="0"/>
          <w:numId w:val="9"/>
        </w:numPr>
        <w:rPr>
          <w:i/>
        </w:rPr>
      </w:pPr>
      <w:r w:rsidRPr="00CA5EFA">
        <w:rPr>
          <w:i/>
        </w:rPr>
        <w:t>dokáže pochopit smysl delšího textu a porozumět jeho obsahu</w:t>
      </w:r>
    </w:p>
    <w:p w:rsidR="00A067F9" w:rsidRPr="00826145" w:rsidRDefault="00A067F9" w:rsidP="00A067F9">
      <w:pPr>
        <w:numPr>
          <w:ilvl w:val="0"/>
          <w:numId w:val="9"/>
        </w:numPr>
        <w:jc w:val="both"/>
        <w:rPr>
          <w:i/>
        </w:rPr>
      </w:pPr>
      <w:r w:rsidRPr="00826145">
        <w:rPr>
          <w:i/>
        </w:rPr>
        <w:t>vyhledává ve slovníku neznámé výrazy</w:t>
      </w:r>
    </w:p>
    <w:p w:rsidR="00A067F9" w:rsidRPr="00CA5EFA" w:rsidRDefault="00A067F9" w:rsidP="00A067F9">
      <w:pPr>
        <w:rPr>
          <w:i/>
        </w:rPr>
      </w:pPr>
    </w:p>
    <w:p w:rsidR="00A067F9" w:rsidRPr="008967B4" w:rsidRDefault="00A067F9" w:rsidP="00A067F9">
      <w:r w:rsidRPr="008967B4">
        <w:rPr>
          <w:b/>
          <w:sz w:val="28"/>
        </w:rPr>
        <w:t>Psaní</w:t>
      </w:r>
    </w:p>
    <w:p w:rsidR="00A067F9" w:rsidRPr="008967B4" w:rsidRDefault="00A067F9" w:rsidP="00A067F9">
      <w:pPr>
        <w:rPr>
          <w:i/>
        </w:rPr>
      </w:pPr>
      <w:r w:rsidRPr="008967B4">
        <w:rPr>
          <w:i/>
        </w:rPr>
        <w:t>žák</w:t>
      </w:r>
    </w:p>
    <w:p w:rsidR="00A067F9" w:rsidRPr="008967B4" w:rsidRDefault="00A067F9" w:rsidP="00F609FE">
      <w:pPr>
        <w:numPr>
          <w:ilvl w:val="0"/>
          <w:numId w:val="180"/>
        </w:numPr>
        <w:rPr>
          <w:i/>
        </w:rPr>
      </w:pPr>
      <w:r w:rsidRPr="008967B4">
        <w:rPr>
          <w:i/>
        </w:rPr>
        <w:t>zdokonaluje se v psaní azbukou, napíše jednoduché texty o sobě, o své rodině, volném čase a svých zálibách, o škole</w:t>
      </w:r>
    </w:p>
    <w:p w:rsidR="00A067F9" w:rsidRPr="008967B4" w:rsidRDefault="00A067F9" w:rsidP="00F609FE">
      <w:pPr>
        <w:numPr>
          <w:ilvl w:val="0"/>
          <w:numId w:val="180"/>
        </w:numPr>
        <w:rPr>
          <w:b/>
          <w:i/>
        </w:rPr>
      </w:pPr>
      <w:r w:rsidRPr="008967B4">
        <w:rPr>
          <w:i/>
        </w:rPr>
        <w:t>stručně reaguje na jednoduché písemné sdělení</w:t>
      </w:r>
    </w:p>
    <w:p w:rsidR="00A067F9" w:rsidRPr="0031286E" w:rsidRDefault="00A067F9" w:rsidP="00A067F9">
      <w:pPr>
        <w:rPr>
          <w:i/>
        </w:rPr>
      </w:pPr>
      <w:r w:rsidRPr="0031286E">
        <w:rPr>
          <w:b/>
          <w:i/>
          <w:sz w:val="28"/>
        </w:rPr>
        <w:t>Učivo</w:t>
      </w:r>
    </w:p>
    <w:p w:rsidR="00A067F9" w:rsidRPr="00255D2D" w:rsidRDefault="00A067F9" w:rsidP="00A067F9">
      <w:r w:rsidRPr="00255D2D">
        <w:t>Já a moje rodina.</w:t>
      </w:r>
    </w:p>
    <w:p w:rsidR="00A067F9" w:rsidRPr="00255D2D" w:rsidRDefault="00A067F9" w:rsidP="00A067F9">
      <w:r w:rsidRPr="00255D2D">
        <w:t>Psaní a čtení azbuky – zdokonalování dovedností.</w:t>
      </w:r>
    </w:p>
    <w:p w:rsidR="00A067F9" w:rsidRPr="00255D2D" w:rsidRDefault="00A067F9" w:rsidP="00A067F9">
      <w:r w:rsidRPr="00255D2D">
        <w:t>Pozdravy, rozloučení, poděkování, prosba, oslovení.</w:t>
      </w:r>
    </w:p>
    <w:p w:rsidR="00A067F9" w:rsidRPr="00255D2D" w:rsidRDefault="00A067F9" w:rsidP="00A067F9">
      <w:r w:rsidRPr="00255D2D">
        <w:t>Číslovky 0 – 1000.</w:t>
      </w:r>
    </w:p>
    <w:p w:rsidR="00A067F9" w:rsidRPr="00255D2D" w:rsidRDefault="00A067F9" w:rsidP="00A067F9">
      <w:r w:rsidRPr="00255D2D">
        <w:t>Barvy.</w:t>
      </w:r>
    </w:p>
    <w:p w:rsidR="00A067F9" w:rsidRPr="00255D2D" w:rsidRDefault="00A067F9" w:rsidP="00A067F9">
      <w:r w:rsidRPr="00255D2D">
        <w:t>Zvířata.</w:t>
      </w:r>
      <w:r>
        <w:t xml:space="preserve"> Příroda. Počasí.</w:t>
      </w:r>
    </w:p>
    <w:p w:rsidR="00A067F9" w:rsidRDefault="00A067F9" w:rsidP="00A067F9">
      <w:r w:rsidRPr="00255D2D">
        <w:t>Školní potřeby, učební předměty.</w:t>
      </w:r>
    </w:p>
    <w:p w:rsidR="00A067F9" w:rsidRPr="00255D2D" w:rsidRDefault="00A067F9" w:rsidP="00A067F9">
      <w:r>
        <w:t>Jídlo. Oblékání. Nákupy.</w:t>
      </w:r>
    </w:p>
    <w:p w:rsidR="00A067F9" w:rsidRPr="00255D2D" w:rsidRDefault="00A067F9" w:rsidP="00A067F9">
      <w:r w:rsidRPr="00255D2D">
        <w:t>Odkud jsi?</w:t>
      </w:r>
    </w:p>
    <w:p w:rsidR="00A067F9" w:rsidRPr="00255D2D" w:rsidRDefault="00A067F9" w:rsidP="00A067F9">
      <w:r w:rsidRPr="00255D2D">
        <w:t>Poznáváme Rusko, ruské reálie – geografie, tradice, zvyky, historie.</w:t>
      </w:r>
    </w:p>
    <w:p w:rsidR="00A067F9" w:rsidRPr="00255D2D" w:rsidRDefault="00A067F9" w:rsidP="00A067F9">
      <w:r w:rsidRPr="00255D2D">
        <w:t>Na návštěvě.</w:t>
      </w:r>
    </w:p>
    <w:p w:rsidR="00A067F9" w:rsidRPr="00255D2D" w:rsidRDefault="00A067F9" w:rsidP="00A067F9">
      <w:r w:rsidRPr="00255D2D">
        <w:lastRenderedPageBreak/>
        <w:t xml:space="preserve">Názvy dnů, </w:t>
      </w:r>
      <w:r>
        <w:t>měsíců, ročních období, svátky.</w:t>
      </w:r>
    </w:p>
    <w:p w:rsidR="00A067F9" w:rsidRPr="00255D2D" w:rsidRDefault="00A067F9" w:rsidP="00A067F9">
      <w:r w:rsidRPr="00255D2D">
        <w:t xml:space="preserve">Co rád děláš? Co máš rád? </w:t>
      </w:r>
    </w:p>
    <w:p w:rsidR="00A067F9" w:rsidRPr="00255D2D" w:rsidRDefault="00A067F9" w:rsidP="00A067F9">
      <w:r w:rsidRPr="00255D2D">
        <w:t xml:space="preserve">Volný čas, koníčky, záliby. </w:t>
      </w:r>
    </w:p>
    <w:p w:rsidR="00A067F9" w:rsidRPr="00255D2D" w:rsidRDefault="00A067F9" w:rsidP="00A067F9">
      <w:r w:rsidRPr="00255D2D">
        <w:t>Prázdniny.</w:t>
      </w:r>
      <w:r>
        <w:t xml:space="preserve"> Cestování.</w:t>
      </w:r>
    </w:p>
    <w:p w:rsidR="00A067F9" w:rsidRDefault="00A067F9" w:rsidP="00A067F9"/>
    <w:p w:rsidR="00A067F9" w:rsidRDefault="00A067F9" w:rsidP="00A067F9">
      <w:r>
        <w:t>Gramatika:</w:t>
      </w:r>
    </w:p>
    <w:p w:rsidR="00A067F9" w:rsidRDefault="00A067F9" w:rsidP="00F609FE">
      <w:pPr>
        <w:numPr>
          <w:ilvl w:val="0"/>
          <w:numId w:val="145"/>
        </w:numPr>
        <w:jc w:val="both"/>
      </w:pPr>
      <w:r>
        <w:t>shrnutí pravidel čtení a psaní azbuky (přízvuk, redukce)</w:t>
      </w:r>
    </w:p>
    <w:p w:rsidR="00A067F9" w:rsidRDefault="00A067F9" w:rsidP="00F609FE">
      <w:pPr>
        <w:numPr>
          <w:ilvl w:val="0"/>
          <w:numId w:val="145"/>
        </w:numPr>
        <w:jc w:val="both"/>
      </w:pPr>
      <w:r>
        <w:t>minulý čas sloves</w:t>
      </w:r>
    </w:p>
    <w:p w:rsidR="00A067F9" w:rsidRDefault="00A067F9" w:rsidP="00F609FE">
      <w:pPr>
        <w:numPr>
          <w:ilvl w:val="0"/>
          <w:numId w:val="145"/>
        </w:numPr>
        <w:jc w:val="both"/>
      </w:pPr>
      <w:r>
        <w:t>skloňování přídavných jmen</w:t>
      </w:r>
    </w:p>
    <w:p w:rsidR="00A067F9" w:rsidRDefault="00A067F9" w:rsidP="00F609FE">
      <w:pPr>
        <w:numPr>
          <w:ilvl w:val="0"/>
          <w:numId w:val="145"/>
        </w:numPr>
        <w:jc w:val="both"/>
      </w:pPr>
      <w:r>
        <w:t>tvoření číslovek složených</w:t>
      </w:r>
    </w:p>
    <w:p w:rsidR="00A067F9" w:rsidRDefault="00A067F9" w:rsidP="00F609FE">
      <w:pPr>
        <w:numPr>
          <w:ilvl w:val="0"/>
          <w:numId w:val="145"/>
        </w:numPr>
        <w:jc w:val="both"/>
      </w:pPr>
      <w:r>
        <w:t>skloňování osobních zájmen</w:t>
      </w:r>
    </w:p>
    <w:p w:rsidR="00A067F9" w:rsidRDefault="00A067F9" w:rsidP="00F609FE">
      <w:pPr>
        <w:numPr>
          <w:ilvl w:val="0"/>
          <w:numId w:val="145"/>
        </w:numPr>
        <w:jc w:val="both"/>
      </w:pPr>
      <w:r>
        <w:t>skloňování podstatných jmen</w:t>
      </w:r>
    </w:p>
    <w:p w:rsidR="00A067F9" w:rsidRDefault="00A067F9" w:rsidP="00F609FE">
      <w:pPr>
        <w:numPr>
          <w:ilvl w:val="0"/>
          <w:numId w:val="145"/>
        </w:numPr>
        <w:jc w:val="both"/>
      </w:pPr>
      <w:r>
        <w:t>zápor u sloves</w:t>
      </w:r>
    </w:p>
    <w:p w:rsidR="00A067F9" w:rsidRPr="00560DC5" w:rsidRDefault="00A067F9" w:rsidP="00F609FE">
      <w:pPr>
        <w:numPr>
          <w:ilvl w:val="0"/>
          <w:numId w:val="145"/>
        </w:numPr>
        <w:jc w:val="both"/>
      </w:pPr>
      <w:r>
        <w:t>psaní data, časové údaje</w:t>
      </w:r>
    </w:p>
    <w:p w:rsidR="00A067F9" w:rsidRPr="00CC03E3" w:rsidRDefault="00A067F9" w:rsidP="00A067F9">
      <w:pPr>
        <w:rPr>
          <w:b/>
          <w:u w:val="single"/>
        </w:rPr>
      </w:pPr>
    </w:p>
    <w:p w:rsidR="00A067F9" w:rsidRPr="00CC03E3" w:rsidRDefault="00A067F9" w:rsidP="00A067F9">
      <w:pPr>
        <w:rPr>
          <w:b/>
          <w:u w:val="single"/>
        </w:rPr>
      </w:pPr>
    </w:p>
    <w:p w:rsidR="00A067F9" w:rsidRPr="00CC03E3" w:rsidRDefault="00A067F9" w:rsidP="00A067F9">
      <w:pPr>
        <w:rPr>
          <w:b/>
          <w:u w:val="single"/>
        </w:rPr>
      </w:pPr>
    </w:p>
    <w:p w:rsidR="00A067F9" w:rsidRPr="008967B4" w:rsidRDefault="00A067F9" w:rsidP="00A067F9">
      <w:pPr>
        <w:rPr>
          <w:b/>
          <w:sz w:val="28"/>
          <w:szCs w:val="28"/>
          <w:u w:val="single"/>
        </w:rPr>
      </w:pPr>
      <w:r w:rsidRPr="008967B4">
        <w:rPr>
          <w:b/>
          <w:sz w:val="28"/>
          <w:szCs w:val="28"/>
          <w:u w:val="single"/>
        </w:rPr>
        <w:t>9. ročník</w:t>
      </w:r>
    </w:p>
    <w:p w:rsidR="00A067F9" w:rsidRDefault="00A067F9" w:rsidP="00A067F9"/>
    <w:p w:rsidR="00A067F9" w:rsidRPr="008967B4" w:rsidRDefault="00A067F9" w:rsidP="00A067F9">
      <w:pPr>
        <w:rPr>
          <w:b/>
          <w:i/>
          <w:sz w:val="28"/>
        </w:rPr>
      </w:pPr>
      <w:r w:rsidRPr="008967B4">
        <w:rPr>
          <w:b/>
          <w:i/>
          <w:sz w:val="28"/>
        </w:rPr>
        <w:t>Ročníkové výstupy</w:t>
      </w:r>
    </w:p>
    <w:p w:rsidR="00A067F9" w:rsidRPr="00B13163" w:rsidRDefault="00A067F9" w:rsidP="00A067F9">
      <w:pPr>
        <w:rPr>
          <w:b/>
          <w:sz w:val="28"/>
          <w:szCs w:val="28"/>
        </w:rPr>
      </w:pPr>
      <w:r w:rsidRPr="00B13163">
        <w:rPr>
          <w:b/>
          <w:sz w:val="28"/>
          <w:szCs w:val="28"/>
        </w:rPr>
        <w:t>Poslech s porozuměním</w:t>
      </w:r>
    </w:p>
    <w:p w:rsidR="00A067F9" w:rsidRPr="008967B4" w:rsidRDefault="00A067F9" w:rsidP="00A067F9">
      <w:r w:rsidRPr="008967B4">
        <w:rPr>
          <w:i/>
        </w:rPr>
        <w:t>žák</w:t>
      </w:r>
    </w:p>
    <w:p w:rsidR="00A067F9" w:rsidRPr="008967B4" w:rsidRDefault="00A067F9" w:rsidP="00F609FE">
      <w:pPr>
        <w:numPr>
          <w:ilvl w:val="0"/>
          <w:numId w:val="181"/>
        </w:numPr>
        <w:rPr>
          <w:i/>
        </w:rPr>
      </w:pPr>
      <w:r w:rsidRPr="008967B4">
        <w:rPr>
          <w:i/>
        </w:rPr>
        <w:t>zvládá poslech delších textů s porozuměním a umí je reprodukovat</w:t>
      </w:r>
    </w:p>
    <w:p w:rsidR="00A067F9" w:rsidRPr="004C05AF" w:rsidRDefault="00A067F9" w:rsidP="00F609FE">
      <w:pPr>
        <w:numPr>
          <w:ilvl w:val="0"/>
          <w:numId w:val="144"/>
        </w:numPr>
        <w:rPr>
          <w:i/>
        </w:rPr>
      </w:pPr>
      <w:r w:rsidRPr="0010102E">
        <w:rPr>
          <w:i/>
        </w:rPr>
        <w:t>poslouchá pohádky, bajky, písně a snaží se porozumět obsahu textu</w:t>
      </w:r>
    </w:p>
    <w:p w:rsidR="00A067F9" w:rsidRPr="00255D2D" w:rsidRDefault="00A067F9" w:rsidP="00A067F9"/>
    <w:p w:rsidR="00A067F9" w:rsidRPr="0010102E" w:rsidRDefault="00A067F9" w:rsidP="00A067F9">
      <w:pPr>
        <w:rPr>
          <w:b/>
          <w:sz w:val="28"/>
          <w:szCs w:val="28"/>
        </w:rPr>
      </w:pPr>
      <w:r w:rsidRPr="0010102E">
        <w:rPr>
          <w:b/>
          <w:sz w:val="28"/>
          <w:szCs w:val="28"/>
        </w:rPr>
        <w:t>Mluvení</w:t>
      </w:r>
    </w:p>
    <w:p w:rsidR="00A067F9" w:rsidRPr="0010102E" w:rsidRDefault="00A067F9" w:rsidP="00A067F9">
      <w:pPr>
        <w:rPr>
          <w:i/>
        </w:rPr>
      </w:pPr>
      <w:r w:rsidRPr="0010102E">
        <w:rPr>
          <w:i/>
        </w:rPr>
        <w:t>žák</w:t>
      </w:r>
    </w:p>
    <w:p w:rsidR="00A067F9" w:rsidRPr="0010102E" w:rsidRDefault="00A067F9" w:rsidP="00F609FE">
      <w:pPr>
        <w:numPr>
          <w:ilvl w:val="0"/>
          <w:numId w:val="148"/>
        </w:numPr>
        <w:rPr>
          <w:i/>
        </w:rPr>
      </w:pPr>
      <w:r w:rsidRPr="0010102E">
        <w:rPr>
          <w:i/>
        </w:rPr>
        <w:t>dbá na správný přízvuk a melodii ve větách</w:t>
      </w:r>
    </w:p>
    <w:p w:rsidR="00A067F9" w:rsidRPr="0010102E" w:rsidRDefault="00A067F9" w:rsidP="00F609FE">
      <w:pPr>
        <w:numPr>
          <w:ilvl w:val="0"/>
          <w:numId w:val="148"/>
        </w:numPr>
        <w:rPr>
          <w:i/>
        </w:rPr>
      </w:pPr>
      <w:r w:rsidRPr="0010102E">
        <w:rPr>
          <w:i/>
        </w:rPr>
        <w:t>odpovídá na otázky týkající se běžných témat a dokáže i otázky pokládat</w:t>
      </w:r>
    </w:p>
    <w:p w:rsidR="00A067F9" w:rsidRPr="008967B4" w:rsidRDefault="00A067F9" w:rsidP="00A067F9"/>
    <w:p w:rsidR="00A067F9" w:rsidRPr="008967B4" w:rsidRDefault="00A067F9" w:rsidP="00A067F9">
      <w:pPr>
        <w:rPr>
          <w:b/>
          <w:sz w:val="28"/>
        </w:rPr>
      </w:pPr>
      <w:r w:rsidRPr="008967B4">
        <w:rPr>
          <w:b/>
          <w:sz w:val="28"/>
        </w:rPr>
        <w:t>Čtení s porozuměním</w:t>
      </w:r>
    </w:p>
    <w:p w:rsidR="00A067F9" w:rsidRPr="008967B4" w:rsidRDefault="00A067F9" w:rsidP="00A067F9">
      <w:r w:rsidRPr="008967B4">
        <w:rPr>
          <w:i/>
        </w:rPr>
        <w:t>žák</w:t>
      </w:r>
    </w:p>
    <w:p w:rsidR="00A067F9" w:rsidRPr="008967B4" w:rsidRDefault="00A067F9" w:rsidP="00F609FE">
      <w:pPr>
        <w:numPr>
          <w:ilvl w:val="0"/>
          <w:numId w:val="182"/>
        </w:numPr>
        <w:rPr>
          <w:i/>
        </w:rPr>
      </w:pPr>
      <w:r w:rsidRPr="008967B4">
        <w:rPr>
          <w:i/>
        </w:rPr>
        <w:t>obohacuje slovní zásobu o další výrazy, pracuje s rusko-českým slovníkem, vyhledává neznámé výrazy</w:t>
      </w:r>
    </w:p>
    <w:p w:rsidR="00A067F9" w:rsidRPr="008967B4" w:rsidRDefault="00A067F9" w:rsidP="00F609FE">
      <w:pPr>
        <w:numPr>
          <w:ilvl w:val="0"/>
          <w:numId w:val="182"/>
        </w:numPr>
        <w:rPr>
          <w:i/>
        </w:rPr>
      </w:pPr>
      <w:r w:rsidRPr="008967B4">
        <w:rPr>
          <w:i/>
        </w:rPr>
        <w:t>zvládá čtení delších textů a umí je reprodukovat, vyhledá v nich požadované informace</w:t>
      </w:r>
    </w:p>
    <w:p w:rsidR="00A067F9" w:rsidRPr="008967B4" w:rsidRDefault="00A067F9" w:rsidP="00F609FE">
      <w:pPr>
        <w:numPr>
          <w:ilvl w:val="0"/>
          <w:numId w:val="182"/>
        </w:numPr>
        <w:rPr>
          <w:i/>
        </w:rPr>
      </w:pPr>
      <w:r w:rsidRPr="008967B4">
        <w:rPr>
          <w:i/>
        </w:rPr>
        <w:t>rozumí jednoduchým informačním nápisům a orientačním pokynům</w:t>
      </w:r>
    </w:p>
    <w:p w:rsidR="00A067F9" w:rsidRPr="008967B4" w:rsidRDefault="00A067F9" w:rsidP="00A067F9"/>
    <w:p w:rsidR="00A067F9" w:rsidRPr="008967B4" w:rsidRDefault="00A067F9" w:rsidP="00A067F9">
      <w:pPr>
        <w:rPr>
          <w:b/>
          <w:sz w:val="28"/>
        </w:rPr>
      </w:pPr>
      <w:r w:rsidRPr="008967B4">
        <w:rPr>
          <w:b/>
          <w:sz w:val="28"/>
        </w:rPr>
        <w:t>Psaní</w:t>
      </w:r>
    </w:p>
    <w:p w:rsidR="00A067F9" w:rsidRPr="008967B4" w:rsidRDefault="00A067F9" w:rsidP="00A067F9">
      <w:pPr>
        <w:rPr>
          <w:i/>
        </w:rPr>
      </w:pPr>
      <w:r w:rsidRPr="008967B4">
        <w:rPr>
          <w:i/>
        </w:rPr>
        <w:t>žák</w:t>
      </w:r>
    </w:p>
    <w:p w:rsidR="00A067F9" w:rsidRPr="008967B4" w:rsidRDefault="00A067F9" w:rsidP="00F609FE">
      <w:pPr>
        <w:numPr>
          <w:ilvl w:val="0"/>
          <w:numId w:val="183"/>
        </w:numPr>
        <w:rPr>
          <w:i/>
        </w:rPr>
      </w:pPr>
      <w:r w:rsidRPr="008967B4">
        <w:rPr>
          <w:i/>
        </w:rPr>
        <w:t>bez větších problémů píše azbukou, umí vytvořit jednotlivé projekty týkající se obsahově běžných témat</w:t>
      </w:r>
    </w:p>
    <w:p w:rsidR="00A067F9" w:rsidRPr="004C05AF" w:rsidRDefault="00A067F9" w:rsidP="00F609FE">
      <w:pPr>
        <w:numPr>
          <w:ilvl w:val="0"/>
          <w:numId w:val="144"/>
        </w:numPr>
        <w:rPr>
          <w:i/>
        </w:rPr>
      </w:pPr>
      <w:r w:rsidRPr="004C05AF">
        <w:rPr>
          <w:i/>
        </w:rPr>
        <w:t xml:space="preserve">dokáže vyplnit anketu, dotazník nebo formulář </w:t>
      </w:r>
    </w:p>
    <w:p w:rsidR="00A067F9" w:rsidRPr="00255D2D" w:rsidRDefault="00A067F9" w:rsidP="00A067F9"/>
    <w:p w:rsidR="00A067F9" w:rsidRPr="00CC03E3" w:rsidRDefault="00A067F9" w:rsidP="00A067F9">
      <w:pPr>
        <w:rPr>
          <w:b/>
          <w:i/>
          <w:sz w:val="28"/>
        </w:rPr>
      </w:pPr>
      <w:r w:rsidRPr="00CC03E3">
        <w:rPr>
          <w:b/>
          <w:i/>
          <w:sz w:val="28"/>
        </w:rPr>
        <w:t>Učivo</w:t>
      </w:r>
    </w:p>
    <w:p w:rsidR="00A067F9" w:rsidRPr="00255D2D" w:rsidRDefault="00A067F9" w:rsidP="00A067F9">
      <w:r w:rsidRPr="00255D2D">
        <w:t>Škola, učitelé, vyučovací předměty, rozvrh hodin.</w:t>
      </w:r>
    </w:p>
    <w:p w:rsidR="00A067F9" w:rsidRPr="00255D2D" w:rsidRDefault="00A067F9" w:rsidP="00A067F9">
      <w:r w:rsidRPr="00255D2D">
        <w:t>Kolik je hodin?</w:t>
      </w:r>
    </w:p>
    <w:p w:rsidR="00A067F9" w:rsidRPr="00255D2D" w:rsidRDefault="00A067F9" w:rsidP="00A067F9">
      <w:r w:rsidRPr="00255D2D">
        <w:t>Číslovky řadové.</w:t>
      </w:r>
    </w:p>
    <w:p w:rsidR="00A067F9" w:rsidRPr="00255D2D" w:rsidRDefault="00A067F9" w:rsidP="00A067F9">
      <w:r w:rsidRPr="00255D2D">
        <w:t>Zvratná slovesa – časování.</w:t>
      </w:r>
    </w:p>
    <w:p w:rsidR="00A067F9" w:rsidRPr="00255D2D" w:rsidRDefault="00A067F9" w:rsidP="00A067F9">
      <w:r w:rsidRPr="00255D2D">
        <w:t>Já a moje rodina.</w:t>
      </w:r>
    </w:p>
    <w:p w:rsidR="00A067F9" w:rsidRPr="00255D2D" w:rsidRDefault="00A067F9" w:rsidP="00A067F9">
      <w:r w:rsidRPr="00255D2D">
        <w:lastRenderedPageBreak/>
        <w:t>Přídavná jména.</w:t>
      </w:r>
    </w:p>
    <w:p w:rsidR="00A067F9" w:rsidRDefault="00A067F9" w:rsidP="00A067F9">
      <w:r w:rsidRPr="00255D2D">
        <w:t>Části těla a obličeje.</w:t>
      </w:r>
      <w:r>
        <w:t xml:space="preserve"> </w:t>
      </w:r>
    </w:p>
    <w:p w:rsidR="00A067F9" w:rsidRPr="00255D2D" w:rsidRDefault="00A067F9" w:rsidP="00A067F9">
      <w:r>
        <w:t>Zdraví.</w:t>
      </w:r>
    </w:p>
    <w:p w:rsidR="00A067F9" w:rsidRPr="00255D2D" w:rsidRDefault="00A067F9" w:rsidP="00A067F9">
      <w:r w:rsidRPr="00255D2D">
        <w:t>Kdo je to? Portrét. Podoba.</w:t>
      </w:r>
    </w:p>
    <w:p w:rsidR="00A067F9" w:rsidRPr="00255D2D" w:rsidRDefault="00A067F9" w:rsidP="00A067F9">
      <w:r w:rsidRPr="00255D2D">
        <w:t>Město a jeho části.</w:t>
      </w:r>
    </w:p>
    <w:p w:rsidR="00A067F9" w:rsidRPr="00255D2D" w:rsidRDefault="00A067F9" w:rsidP="00A067F9">
      <w:r w:rsidRPr="00255D2D">
        <w:t>Kde pracuješ? Povolání.</w:t>
      </w:r>
    </w:p>
    <w:p w:rsidR="00A067F9" w:rsidRDefault="00A067F9" w:rsidP="00A067F9">
      <w:r w:rsidRPr="00255D2D">
        <w:t>Kam jdeš? Kam pojedeš?</w:t>
      </w:r>
    </w:p>
    <w:p w:rsidR="00A067F9" w:rsidRPr="00255D2D" w:rsidRDefault="00A067F9" w:rsidP="00A067F9">
      <w:r>
        <w:t>Dopravní prostředky.</w:t>
      </w:r>
    </w:p>
    <w:p w:rsidR="00A067F9" w:rsidRPr="00255D2D" w:rsidRDefault="00A067F9" w:rsidP="00A067F9">
      <w:r w:rsidRPr="00255D2D">
        <w:t>Anketa. Dotazník. Formulář.</w:t>
      </w:r>
    </w:p>
    <w:p w:rsidR="00A067F9" w:rsidRPr="00255D2D" w:rsidRDefault="00A067F9" w:rsidP="00A067F9">
      <w:r w:rsidRPr="00255D2D">
        <w:t>Cestování. Státy Evropy. Prázdniny.</w:t>
      </w:r>
    </w:p>
    <w:p w:rsidR="00A067F9" w:rsidRDefault="00A067F9" w:rsidP="00A067F9"/>
    <w:p w:rsidR="00A067F9" w:rsidRPr="004C4A2E" w:rsidRDefault="00A067F9" w:rsidP="00A067F9">
      <w:r w:rsidRPr="004C4A2E">
        <w:t xml:space="preserve">Gramatika: </w:t>
      </w:r>
    </w:p>
    <w:p w:rsidR="00A067F9" w:rsidRDefault="00A067F9" w:rsidP="00F609FE">
      <w:pPr>
        <w:numPr>
          <w:ilvl w:val="0"/>
          <w:numId w:val="145"/>
        </w:numPr>
      </w:pPr>
      <w:r>
        <w:t>časování zvratných sloves</w:t>
      </w:r>
    </w:p>
    <w:p w:rsidR="00A067F9" w:rsidRDefault="00A067F9" w:rsidP="00F609FE">
      <w:pPr>
        <w:numPr>
          <w:ilvl w:val="0"/>
          <w:numId w:val="145"/>
        </w:numPr>
      </w:pPr>
      <w:r>
        <w:t>číslovky řadové</w:t>
      </w:r>
    </w:p>
    <w:p w:rsidR="00A067F9" w:rsidRDefault="00A067F9" w:rsidP="00F609FE">
      <w:pPr>
        <w:numPr>
          <w:ilvl w:val="0"/>
          <w:numId w:val="145"/>
        </w:numPr>
      </w:pPr>
      <w:r>
        <w:t>časové údaje</w:t>
      </w:r>
    </w:p>
    <w:p w:rsidR="00A067F9" w:rsidRDefault="00A067F9" w:rsidP="00F609FE">
      <w:pPr>
        <w:numPr>
          <w:ilvl w:val="0"/>
          <w:numId w:val="145"/>
        </w:numPr>
      </w:pPr>
      <w:r>
        <w:t>rozkazovací způsob</w:t>
      </w:r>
    </w:p>
    <w:p w:rsidR="00A067F9" w:rsidRDefault="00A067F9" w:rsidP="00F609FE">
      <w:pPr>
        <w:numPr>
          <w:ilvl w:val="0"/>
          <w:numId w:val="145"/>
        </w:numPr>
      </w:pPr>
      <w:r>
        <w:t>přídavná jména</w:t>
      </w:r>
    </w:p>
    <w:p w:rsidR="00A067F9" w:rsidRDefault="00A067F9" w:rsidP="00F609FE">
      <w:pPr>
        <w:numPr>
          <w:ilvl w:val="0"/>
          <w:numId w:val="145"/>
        </w:numPr>
      </w:pPr>
      <w:r>
        <w:t>skloňování zájmen osobních</w:t>
      </w:r>
    </w:p>
    <w:p w:rsidR="00A067F9" w:rsidRDefault="00A067F9" w:rsidP="00F609FE">
      <w:pPr>
        <w:numPr>
          <w:ilvl w:val="0"/>
          <w:numId w:val="145"/>
        </w:numPr>
      </w:pPr>
      <w:r>
        <w:t>příslovce (jako, kam, kudy, kde)</w:t>
      </w:r>
    </w:p>
    <w:p w:rsidR="00A067F9" w:rsidRDefault="00A067F9" w:rsidP="00F609FE">
      <w:pPr>
        <w:numPr>
          <w:ilvl w:val="0"/>
          <w:numId w:val="145"/>
        </w:numPr>
      </w:pPr>
      <w:r>
        <w:t>nepravidelná slovesa (bydlet, jít, chodit, zeptat se)</w:t>
      </w:r>
    </w:p>
    <w:p w:rsidR="00A067F9" w:rsidRPr="00560DC5" w:rsidRDefault="00A067F9" w:rsidP="00F609FE">
      <w:pPr>
        <w:numPr>
          <w:ilvl w:val="0"/>
          <w:numId w:val="145"/>
        </w:numPr>
      </w:pPr>
      <w:r>
        <w:t>zájmena tázací (kdo, co)</w:t>
      </w:r>
    </w:p>
    <w:p w:rsidR="00A067F9" w:rsidRDefault="00A067F9" w:rsidP="00A067F9">
      <w:pPr>
        <w:jc w:val="both"/>
        <w:rPr>
          <w:sz w:val="28"/>
        </w:rPr>
      </w:pPr>
    </w:p>
    <w:p w:rsidR="00A067F9" w:rsidRDefault="00A067F9" w:rsidP="00A067F9">
      <w:pPr>
        <w:jc w:val="center"/>
        <w:rPr>
          <w:b/>
        </w:rPr>
      </w:pPr>
    </w:p>
    <w:p w:rsidR="00A067F9" w:rsidRDefault="00A067F9"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1A2B9B" w:rsidRDefault="001A2B9B" w:rsidP="00A067F9">
      <w:pPr>
        <w:jc w:val="center"/>
        <w:rPr>
          <w:b/>
        </w:rPr>
      </w:pPr>
    </w:p>
    <w:p w:rsidR="000457AD" w:rsidRPr="003862D7" w:rsidRDefault="000457AD" w:rsidP="009B20E2">
      <w:pPr>
        <w:pStyle w:val="Nadpis3"/>
        <w:jc w:val="center"/>
      </w:pPr>
      <w:bookmarkStart w:id="76" w:name="_Toc53047940"/>
      <w:r>
        <w:lastRenderedPageBreak/>
        <w:t>Další cizí jazyk - německý jazyk</w:t>
      </w:r>
      <w:r w:rsidR="009B20E2">
        <w:t xml:space="preserve"> </w:t>
      </w:r>
      <w:r>
        <w:t>(pro přechodné období)</w:t>
      </w:r>
      <w:bookmarkEnd w:id="76"/>
    </w:p>
    <w:p w:rsidR="000457AD" w:rsidRDefault="000457AD" w:rsidP="000457AD">
      <w:pPr>
        <w:pStyle w:val="Zpat"/>
        <w:tabs>
          <w:tab w:val="clear" w:pos="4536"/>
          <w:tab w:val="clear" w:pos="9072"/>
        </w:tabs>
        <w:jc w:val="both"/>
        <w:rPr>
          <w:i/>
          <w:iCs/>
        </w:rPr>
      </w:pPr>
    </w:p>
    <w:p w:rsidR="000457AD" w:rsidRPr="00104A54" w:rsidRDefault="000457AD" w:rsidP="00104A54">
      <w:pPr>
        <w:rPr>
          <w:b/>
          <w:sz w:val="28"/>
          <w:szCs w:val="28"/>
          <w:u w:val="single"/>
        </w:rPr>
      </w:pPr>
      <w:r w:rsidRPr="00104A54">
        <w:rPr>
          <w:b/>
          <w:sz w:val="28"/>
          <w:szCs w:val="28"/>
          <w:u w:val="single"/>
        </w:rPr>
        <w:t>6. ročník</w:t>
      </w:r>
    </w:p>
    <w:p w:rsidR="000457AD" w:rsidRDefault="000457AD" w:rsidP="000457AD"/>
    <w:p w:rsidR="000457AD" w:rsidRPr="00104A54" w:rsidRDefault="000457AD" w:rsidP="00104A54">
      <w:pPr>
        <w:rPr>
          <w:b/>
          <w:sz w:val="28"/>
          <w:szCs w:val="28"/>
        </w:rPr>
      </w:pPr>
      <w:r w:rsidRPr="00104A54">
        <w:rPr>
          <w:b/>
          <w:sz w:val="28"/>
          <w:szCs w:val="28"/>
        </w:rPr>
        <w:t>Ročníkové výstupy</w:t>
      </w:r>
    </w:p>
    <w:p w:rsidR="000457AD" w:rsidRPr="001517B7" w:rsidRDefault="000457AD" w:rsidP="000457AD">
      <w:pPr>
        <w:rPr>
          <w:b/>
          <w:sz w:val="28"/>
        </w:rPr>
      </w:pPr>
      <w:r w:rsidRPr="001517B7">
        <w:rPr>
          <w:b/>
          <w:sz w:val="28"/>
        </w:rPr>
        <w:t>Poslech s porozuměním</w:t>
      </w:r>
    </w:p>
    <w:p w:rsidR="000457AD" w:rsidRDefault="000457AD" w:rsidP="000457AD">
      <w:pPr>
        <w:rPr>
          <w:i/>
          <w:iCs/>
        </w:rPr>
      </w:pPr>
      <w:r>
        <w:rPr>
          <w:i/>
          <w:iCs/>
        </w:rPr>
        <w:t>žák</w:t>
      </w:r>
    </w:p>
    <w:p w:rsidR="000457AD" w:rsidRDefault="000457AD" w:rsidP="000457AD">
      <w:pPr>
        <w:numPr>
          <w:ilvl w:val="0"/>
          <w:numId w:val="10"/>
        </w:numPr>
        <w:rPr>
          <w:i/>
          <w:iCs/>
        </w:rPr>
      </w:pPr>
      <w:r>
        <w:rPr>
          <w:i/>
          <w:iCs/>
        </w:rPr>
        <w:t>rozumí jednoduchým pokynům a otázkám učitele, které jsou sdělovány pomalu a s pečlivou výslovností</w:t>
      </w:r>
    </w:p>
    <w:p w:rsidR="000457AD" w:rsidRDefault="000457AD" w:rsidP="000457AD">
      <w:pPr>
        <w:numPr>
          <w:ilvl w:val="0"/>
          <w:numId w:val="10"/>
        </w:numPr>
        <w:rPr>
          <w:i/>
          <w:iCs/>
        </w:rPr>
      </w:pPr>
      <w:r>
        <w:rPr>
          <w:i/>
          <w:iCs/>
        </w:rPr>
        <w:t>rozumí jednoduchým větám a slovům, týkajících se probíraného tématu</w:t>
      </w:r>
    </w:p>
    <w:p w:rsidR="000457AD" w:rsidRDefault="000457AD" w:rsidP="000457AD">
      <w:pPr>
        <w:numPr>
          <w:ilvl w:val="0"/>
          <w:numId w:val="10"/>
        </w:numPr>
        <w:rPr>
          <w:i/>
          <w:iCs/>
        </w:rPr>
      </w:pPr>
      <w:r>
        <w:rPr>
          <w:i/>
          <w:iCs/>
        </w:rPr>
        <w:t xml:space="preserve">rozumí jednoduchému a krátkému poslechovému textu </w:t>
      </w:r>
    </w:p>
    <w:p w:rsidR="000457AD" w:rsidRDefault="000457AD" w:rsidP="000457AD">
      <w:pPr>
        <w:rPr>
          <w:i/>
          <w:iCs/>
        </w:rPr>
      </w:pPr>
    </w:p>
    <w:p w:rsidR="000457AD" w:rsidRPr="001517B7" w:rsidRDefault="000457AD" w:rsidP="000457AD">
      <w:pPr>
        <w:rPr>
          <w:b/>
          <w:sz w:val="28"/>
        </w:rPr>
      </w:pPr>
      <w:r w:rsidRPr="001517B7">
        <w:rPr>
          <w:b/>
          <w:sz w:val="28"/>
        </w:rPr>
        <w:t>Mluvení</w:t>
      </w:r>
    </w:p>
    <w:p w:rsidR="000457AD" w:rsidRDefault="000457AD" w:rsidP="000457AD">
      <w:pPr>
        <w:rPr>
          <w:i/>
          <w:iCs/>
        </w:rPr>
      </w:pPr>
      <w:r>
        <w:rPr>
          <w:i/>
          <w:iCs/>
        </w:rPr>
        <w:t>žák</w:t>
      </w:r>
    </w:p>
    <w:p w:rsidR="000457AD" w:rsidRDefault="000457AD" w:rsidP="000457AD">
      <w:pPr>
        <w:numPr>
          <w:ilvl w:val="0"/>
          <w:numId w:val="10"/>
        </w:numPr>
        <w:rPr>
          <w:i/>
          <w:iCs/>
        </w:rPr>
      </w:pPr>
      <w:r>
        <w:rPr>
          <w:i/>
          <w:iCs/>
        </w:rPr>
        <w:t>zvládne jednoduchý rozhovor</w:t>
      </w:r>
    </w:p>
    <w:p w:rsidR="000457AD" w:rsidRDefault="000457AD" w:rsidP="000457AD">
      <w:pPr>
        <w:numPr>
          <w:ilvl w:val="0"/>
          <w:numId w:val="10"/>
        </w:numPr>
        <w:rPr>
          <w:i/>
          <w:iCs/>
        </w:rPr>
      </w:pPr>
      <w:r>
        <w:rPr>
          <w:i/>
          <w:iCs/>
        </w:rPr>
        <w:t>jednoduše sdělí informace o sobě, škole, počasí, volném času a koníčcích, základní údaje o D-A-CH, sdělí kolik je hodin a jaký je den v týdnu</w:t>
      </w:r>
    </w:p>
    <w:p w:rsidR="000457AD" w:rsidRPr="00C67C90" w:rsidRDefault="000457AD" w:rsidP="000457AD">
      <w:pPr>
        <w:numPr>
          <w:ilvl w:val="0"/>
          <w:numId w:val="10"/>
        </w:numPr>
        <w:rPr>
          <w:i/>
          <w:iCs/>
        </w:rPr>
      </w:pPr>
      <w:r>
        <w:rPr>
          <w:i/>
          <w:iCs/>
        </w:rPr>
        <w:t>ptá se a odpovídá na dotazy týkající se jeho samotného, školy, počasí, volného času a koníčků,</w:t>
      </w:r>
      <w:r w:rsidRPr="00491103">
        <w:rPr>
          <w:i/>
          <w:iCs/>
        </w:rPr>
        <w:t xml:space="preserve"> </w:t>
      </w:r>
      <w:r>
        <w:rPr>
          <w:i/>
          <w:iCs/>
        </w:rPr>
        <w:t>základních údajů o D-A-CH, hodin a dnů v týdnu</w:t>
      </w:r>
    </w:p>
    <w:p w:rsidR="000457AD" w:rsidRPr="001517B7" w:rsidRDefault="000457AD" w:rsidP="000457AD">
      <w:pPr>
        <w:rPr>
          <w:b/>
          <w:i/>
        </w:rPr>
      </w:pPr>
    </w:p>
    <w:p w:rsidR="000457AD" w:rsidRPr="001517B7" w:rsidRDefault="000457AD" w:rsidP="000457AD">
      <w:pPr>
        <w:rPr>
          <w:b/>
          <w:sz w:val="28"/>
        </w:rPr>
      </w:pPr>
      <w:r w:rsidRPr="001517B7">
        <w:rPr>
          <w:b/>
          <w:sz w:val="28"/>
        </w:rPr>
        <w:t>Čtení s porozuměním</w:t>
      </w:r>
    </w:p>
    <w:p w:rsidR="000457AD" w:rsidRDefault="000457AD" w:rsidP="000457AD">
      <w:pPr>
        <w:rPr>
          <w:i/>
          <w:iCs/>
        </w:rPr>
      </w:pPr>
      <w:r>
        <w:rPr>
          <w:i/>
          <w:iCs/>
        </w:rPr>
        <w:t>žák</w:t>
      </w:r>
    </w:p>
    <w:p w:rsidR="000457AD" w:rsidRPr="006B658F" w:rsidRDefault="000457AD" w:rsidP="000457AD">
      <w:pPr>
        <w:numPr>
          <w:ilvl w:val="0"/>
          <w:numId w:val="10"/>
        </w:numPr>
        <w:rPr>
          <w:i/>
          <w:iCs/>
        </w:rPr>
      </w:pPr>
      <w:r>
        <w:rPr>
          <w:i/>
          <w:iCs/>
        </w:rPr>
        <w:t>rozumí jednoduchým informačním nápisům a orientačním pokynům</w:t>
      </w:r>
    </w:p>
    <w:p w:rsidR="000457AD" w:rsidRDefault="000457AD" w:rsidP="000457AD">
      <w:pPr>
        <w:numPr>
          <w:ilvl w:val="0"/>
          <w:numId w:val="10"/>
        </w:numPr>
        <w:rPr>
          <w:i/>
          <w:iCs/>
        </w:rPr>
      </w:pPr>
      <w:r>
        <w:rPr>
          <w:i/>
          <w:iCs/>
        </w:rPr>
        <w:t>rozumí jednoduchým větám a slovům vztahující se k běžným tématům</w:t>
      </w:r>
    </w:p>
    <w:p w:rsidR="000457AD" w:rsidRDefault="000457AD" w:rsidP="000457AD">
      <w:pPr>
        <w:numPr>
          <w:ilvl w:val="0"/>
          <w:numId w:val="10"/>
        </w:numPr>
        <w:rPr>
          <w:i/>
          <w:iCs/>
        </w:rPr>
      </w:pPr>
      <w:r>
        <w:rPr>
          <w:i/>
          <w:iCs/>
        </w:rPr>
        <w:t>rozumí krátkému a jednoduchému textu a vyhledá v něm požadovanou informaci</w:t>
      </w:r>
    </w:p>
    <w:p w:rsidR="000457AD" w:rsidRPr="001517B7" w:rsidRDefault="000457AD" w:rsidP="000457AD">
      <w:pPr>
        <w:rPr>
          <w:b/>
          <w:i/>
        </w:rPr>
      </w:pPr>
    </w:p>
    <w:p w:rsidR="000457AD" w:rsidRPr="001517B7" w:rsidRDefault="000457AD" w:rsidP="000457AD">
      <w:pPr>
        <w:rPr>
          <w:b/>
          <w:sz w:val="28"/>
        </w:rPr>
      </w:pPr>
      <w:r w:rsidRPr="001517B7">
        <w:rPr>
          <w:b/>
          <w:sz w:val="28"/>
        </w:rPr>
        <w:t>Psaní</w:t>
      </w:r>
    </w:p>
    <w:p w:rsidR="000457AD" w:rsidRDefault="000457AD" w:rsidP="000457AD">
      <w:pPr>
        <w:rPr>
          <w:i/>
          <w:iCs/>
        </w:rPr>
      </w:pPr>
      <w:r>
        <w:rPr>
          <w:i/>
          <w:iCs/>
        </w:rPr>
        <w:t>žák</w:t>
      </w:r>
    </w:p>
    <w:p w:rsidR="000457AD" w:rsidRPr="00C67C90" w:rsidRDefault="000457AD" w:rsidP="000457AD">
      <w:pPr>
        <w:numPr>
          <w:ilvl w:val="0"/>
          <w:numId w:val="10"/>
        </w:numPr>
        <w:rPr>
          <w:i/>
          <w:iCs/>
        </w:rPr>
      </w:pPr>
      <w:r>
        <w:rPr>
          <w:i/>
          <w:iCs/>
        </w:rPr>
        <w:t>napíše jednoduchý text týkající se jeho samotného, školy, počasí, volného času a koníčků, základních údajů o D-A-CH, hodin a dnů v týdnu</w:t>
      </w:r>
    </w:p>
    <w:p w:rsidR="000457AD" w:rsidRDefault="000457AD" w:rsidP="000457AD">
      <w:pPr>
        <w:numPr>
          <w:ilvl w:val="0"/>
          <w:numId w:val="10"/>
        </w:numPr>
        <w:rPr>
          <w:i/>
          <w:iCs/>
        </w:rPr>
      </w:pPr>
      <w:r>
        <w:rPr>
          <w:i/>
          <w:iCs/>
        </w:rPr>
        <w:t>umí stručně písemně zareagovat na jednoduché písemné sdělení</w:t>
      </w:r>
    </w:p>
    <w:p w:rsidR="000457AD" w:rsidRPr="00AE5435" w:rsidRDefault="000457AD" w:rsidP="000457AD">
      <w:pPr>
        <w:rPr>
          <w:b/>
          <w:i/>
          <w:sz w:val="22"/>
        </w:rPr>
      </w:pPr>
    </w:p>
    <w:p w:rsidR="000457AD" w:rsidRPr="00104A54" w:rsidRDefault="000457AD" w:rsidP="00104A54">
      <w:pPr>
        <w:rPr>
          <w:b/>
          <w:sz w:val="28"/>
          <w:szCs w:val="28"/>
        </w:rPr>
      </w:pPr>
      <w:r w:rsidRPr="00104A54">
        <w:rPr>
          <w:b/>
          <w:sz w:val="28"/>
          <w:szCs w:val="28"/>
        </w:rPr>
        <w:t>Učivo</w:t>
      </w:r>
    </w:p>
    <w:p w:rsidR="000457AD" w:rsidRDefault="000457AD" w:rsidP="000457AD">
      <w:r>
        <w:t>Zvuková a grafická podoba jazyka.</w:t>
      </w:r>
    </w:p>
    <w:p w:rsidR="000457AD" w:rsidRDefault="000457AD" w:rsidP="000457AD">
      <w:r>
        <w:t>Ovládnutí fonetických znaků (pasívně).</w:t>
      </w:r>
    </w:p>
    <w:p w:rsidR="000457AD" w:rsidRDefault="000457AD" w:rsidP="000457AD">
      <w:r>
        <w:t>Správná výslovnost.</w:t>
      </w:r>
    </w:p>
    <w:p w:rsidR="000457AD" w:rsidRDefault="000457AD" w:rsidP="000457AD">
      <w:r>
        <w:t>Chápání vztahu mezi grafickou a zvukovou podobou jazyka.</w:t>
      </w:r>
    </w:p>
    <w:p w:rsidR="000457AD" w:rsidRDefault="000457AD" w:rsidP="000457AD">
      <w:r>
        <w:t>Slovní zásoba vztahující se k jednotlivým tématům.</w:t>
      </w:r>
    </w:p>
    <w:p w:rsidR="000457AD" w:rsidRPr="00AE5435" w:rsidRDefault="000457AD" w:rsidP="000457AD">
      <w:pPr>
        <w:rPr>
          <w:sz w:val="20"/>
        </w:rPr>
      </w:pPr>
    </w:p>
    <w:p w:rsidR="000457AD" w:rsidRDefault="000457AD" w:rsidP="000457AD">
      <w:r>
        <w:t>Tematické okruhy a slovní zásoba:</w:t>
      </w:r>
    </w:p>
    <w:p w:rsidR="000457AD" w:rsidRDefault="000457AD" w:rsidP="000457AD">
      <w:r>
        <w:tab/>
        <w:t>- škola</w:t>
      </w:r>
      <w:r>
        <w:tab/>
      </w:r>
      <w:r>
        <w:tab/>
      </w:r>
      <w:r>
        <w:tab/>
      </w:r>
      <w:r>
        <w:tab/>
        <w:t>- Schule</w:t>
      </w:r>
    </w:p>
    <w:p w:rsidR="000457AD" w:rsidRDefault="000457AD" w:rsidP="000457AD">
      <w:r>
        <w:tab/>
        <w:t>- volný čas a koníčky</w:t>
      </w:r>
      <w:r>
        <w:tab/>
      </w:r>
      <w:r>
        <w:tab/>
        <w:t>- Freizeit und Hobbys</w:t>
      </w:r>
    </w:p>
    <w:p w:rsidR="000457AD" w:rsidRDefault="000457AD" w:rsidP="000457AD">
      <w:r>
        <w:tab/>
        <w:t>- reálie D-A-CH</w:t>
      </w:r>
      <w:r>
        <w:tab/>
      </w:r>
      <w:r>
        <w:tab/>
        <w:t>- D-A-CH Realien</w:t>
      </w:r>
    </w:p>
    <w:p w:rsidR="000457AD" w:rsidRDefault="000457AD" w:rsidP="000457AD">
      <w:r>
        <w:tab/>
        <w:t>- dny v týdnu, hodiny</w:t>
      </w:r>
      <w:r>
        <w:tab/>
      </w:r>
      <w:r>
        <w:tab/>
        <w:t>- Wochentage, Uhrzeit</w:t>
      </w:r>
    </w:p>
    <w:p w:rsidR="000457AD" w:rsidRDefault="000457AD" w:rsidP="000457AD">
      <w:r>
        <w:tab/>
        <w:t>- počasí</w:t>
      </w:r>
      <w:r>
        <w:tab/>
      </w:r>
      <w:r>
        <w:tab/>
      </w:r>
      <w:r>
        <w:tab/>
        <w:t>- Wetter</w:t>
      </w:r>
    </w:p>
    <w:p w:rsidR="000457AD" w:rsidRPr="00AE5435" w:rsidRDefault="000457AD" w:rsidP="000457AD">
      <w:pPr>
        <w:rPr>
          <w:sz w:val="20"/>
        </w:rPr>
      </w:pPr>
      <w:r>
        <w:tab/>
      </w:r>
    </w:p>
    <w:p w:rsidR="000457AD" w:rsidRDefault="000457AD" w:rsidP="000457AD">
      <w:r>
        <w:t xml:space="preserve">Gramatika: </w:t>
      </w:r>
    </w:p>
    <w:p w:rsidR="000457AD" w:rsidRDefault="000457AD" w:rsidP="000457AD">
      <w:pPr>
        <w:numPr>
          <w:ilvl w:val="0"/>
          <w:numId w:val="10"/>
        </w:numPr>
      </w:pPr>
      <w:r>
        <w:t>správná výslovnost a intonace</w:t>
      </w:r>
    </w:p>
    <w:p w:rsidR="000457AD" w:rsidRDefault="000457AD" w:rsidP="000457AD">
      <w:pPr>
        <w:numPr>
          <w:ilvl w:val="0"/>
          <w:numId w:val="10"/>
        </w:numPr>
      </w:pPr>
      <w:r>
        <w:t xml:space="preserve">pravopis </w:t>
      </w:r>
    </w:p>
    <w:p w:rsidR="000457AD" w:rsidRDefault="000457AD" w:rsidP="000457AD">
      <w:pPr>
        <w:numPr>
          <w:ilvl w:val="0"/>
          <w:numId w:val="10"/>
        </w:numPr>
      </w:pPr>
      <w:r>
        <w:lastRenderedPageBreak/>
        <w:t xml:space="preserve">abeceda – </w:t>
      </w:r>
      <w:r w:rsidRPr="002E4512">
        <w:rPr>
          <w:i/>
        </w:rPr>
        <w:t>Alphabet</w:t>
      </w:r>
    </w:p>
    <w:p w:rsidR="000457AD" w:rsidRDefault="000457AD" w:rsidP="000457AD">
      <w:pPr>
        <w:numPr>
          <w:ilvl w:val="0"/>
          <w:numId w:val="10"/>
        </w:numPr>
      </w:pPr>
      <w:r>
        <w:t>časování sloves</w:t>
      </w:r>
    </w:p>
    <w:p w:rsidR="000457AD" w:rsidRDefault="000457AD" w:rsidP="000457AD">
      <w:pPr>
        <w:numPr>
          <w:ilvl w:val="0"/>
          <w:numId w:val="10"/>
        </w:numPr>
      </w:pPr>
      <w:r>
        <w:t>číslovky 0 – 100</w:t>
      </w:r>
    </w:p>
    <w:p w:rsidR="000457AD" w:rsidRDefault="000457AD" w:rsidP="000457AD">
      <w:pPr>
        <w:numPr>
          <w:ilvl w:val="0"/>
          <w:numId w:val="10"/>
        </w:numPr>
      </w:pPr>
      <w:r>
        <w:t xml:space="preserve">věta oznamovací </w:t>
      </w:r>
    </w:p>
    <w:p w:rsidR="000457AD" w:rsidRDefault="000457AD" w:rsidP="000457AD">
      <w:pPr>
        <w:numPr>
          <w:ilvl w:val="0"/>
          <w:numId w:val="10"/>
        </w:numPr>
      </w:pPr>
      <w:r>
        <w:t>věta tázací (</w:t>
      </w:r>
      <w:r w:rsidRPr="002E4512">
        <w:rPr>
          <w:i/>
        </w:rPr>
        <w:t>W-Frage, Ja-Nein-Frage</w:t>
      </w:r>
      <w:r>
        <w:t>)</w:t>
      </w:r>
    </w:p>
    <w:p w:rsidR="000457AD" w:rsidRDefault="000457AD" w:rsidP="000457AD">
      <w:pPr>
        <w:numPr>
          <w:ilvl w:val="0"/>
          <w:numId w:val="10"/>
        </w:numPr>
      </w:pPr>
      <w:r>
        <w:t>člen určitý a neurčitý časové předložky</w:t>
      </w:r>
    </w:p>
    <w:p w:rsidR="000457AD" w:rsidRDefault="000457AD" w:rsidP="000457AD">
      <w:pPr>
        <w:numPr>
          <w:ilvl w:val="0"/>
          <w:numId w:val="10"/>
        </w:numPr>
      </w:pPr>
      <w:r>
        <w:t xml:space="preserve">použití </w:t>
      </w:r>
      <w:r w:rsidRPr="002E4512">
        <w:rPr>
          <w:i/>
        </w:rPr>
        <w:t>kein</w:t>
      </w:r>
    </w:p>
    <w:p w:rsidR="000457AD" w:rsidRPr="002E4512" w:rsidRDefault="000457AD" w:rsidP="000457AD">
      <w:pPr>
        <w:numPr>
          <w:ilvl w:val="0"/>
          <w:numId w:val="10"/>
        </w:numPr>
      </w:pPr>
      <w:r>
        <w:t>stavba věty</w:t>
      </w:r>
    </w:p>
    <w:p w:rsidR="000457AD" w:rsidRDefault="000457AD" w:rsidP="000457AD">
      <w:pPr>
        <w:numPr>
          <w:ilvl w:val="0"/>
          <w:numId w:val="10"/>
        </w:numPr>
      </w:pPr>
      <w:r>
        <w:t xml:space="preserve">modální slovesa </w:t>
      </w:r>
      <w:r>
        <w:rPr>
          <w:i/>
          <w:iCs/>
        </w:rPr>
        <w:t xml:space="preserve">mögen </w:t>
      </w:r>
      <w:r w:rsidRPr="002E4512">
        <w:rPr>
          <w:iCs/>
        </w:rPr>
        <w:t>a</w:t>
      </w:r>
      <w:r>
        <w:rPr>
          <w:i/>
          <w:iCs/>
        </w:rPr>
        <w:t xml:space="preserve"> </w:t>
      </w:r>
      <w:r>
        <w:t xml:space="preserve"> </w:t>
      </w:r>
      <w:r>
        <w:rPr>
          <w:i/>
          <w:iCs/>
        </w:rPr>
        <w:t>können</w:t>
      </w:r>
    </w:p>
    <w:p w:rsidR="000457AD" w:rsidRDefault="000457AD" w:rsidP="000457AD">
      <w:pPr>
        <w:numPr>
          <w:ilvl w:val="0"/>
          <w:numId w:val="10"/>
        </w:numPr>
      </w:pPr>
      <w:r>
        <w:t>osobní zájmena – 1. pád</w:t>
      </w:r>
    </w:p>
    <w:p w:rsidR="000457AD" w:rsidRDefault="000457AD" w:rsidP="000457AD">
      <w:pPr>
        <w:ind w:left="420"/>
      </w:pPr>
    </w:p>
    <w:p w:rsidR="000457AD" w:rsidRDefault="000457AD" w:rsidP="000457AD">
      <w:pPr>
        <w:ind w:left="420"/>
      </w:pPr>
    </w:p>
    <w:p w:rsidR="000457AD" w:rsidRDefault="000457AD" w:rsidP="000457AD">
      <w:pPr>
        <w:ind w:left="420"/>
      </w:pPr>
    </w:p>
    <w:p w:rsidR="000457AD" w:rsidRPr="00104A54" w:rsidRDefault="000457AD" w:rsidP="00104A54">
      <w:pPr>
        <w:rPr>
          <w:b/>
          <w:sz w:val="28"/>
          <w:u w:val="single"/>
        </w:rPr>
      </w:pPr>
      <w:r w:rsidRPr="00104A54">
        <w:rPr>
          <w:b/>
          <w:sz w:val="28"/>
          <w:u w:val="single"/>
        </w:rPr>
        <w:t>7. ročník</w:t>
      </w:r>
    </w:p>
    <w:p w:rsidR="000457AD" w:rsidRDefault="000457AD" w:rsidP="000457AD"/>
    <w:p w:rsidR="000457AD" w:rsidRPr="00104A54" w:rsidRDefault="000457AD" w:rsidP="00104A54">
      <w:pPr>
        <w:rPr>
          <w:b/>
          <w:sz w:val="28"/>
        </w:rPr>
      </w:pPr>
      <w:r w:rsidRPr="00104A54">
        <w:rPr>
          <w:b/>
          <w:sz w:val="28"/>
        </w:rPr>
        <w:t>Ročníkové výstupy</w:t>
      </w:r>
    </w:p>
    <w:p w:rsidR="000457AD" w:rsidRPr="001517B7" w:rsidRDefault="000457AD" w:rsidP="000457AD">
      <w:pPr>
        <w:rPr>
          <w:b/>
          <w:sz w:val="28"/>
        </w:rPr>
      </w:pPr>
      <w:r w:rsidRPr="001517B7">
        <w:rPr>
          <w:b/>
          <w:sz w:val="28"/>
        </w:rPr>
        <w:t>Poslech s porozuměním</w:t>
      </w:r>
    </w:p>
    <w:p w:rsidR="000457AD" w:rsidRDefault="000457AD" w:rsidP="000457AD">
      <w:pPr>
        <w:rPr>
          <w:i/>
          <w:iCs/>
        </w:rPr>
      </w:pPr>
      <w:r>
        <w:rPr>
          <w:i/>
          <w:iCs/>
        </w:rPr>
        <w:t>žák</w:t>
      </w:r>
    </w:p>
    <w:p w:rsidR="000457AD" w:rsidRDefault="000457AD" w:rsidP="000457AD">
      <w:pPr>
        <w:numPr>
          <w:ilvl w:val="0"/>
          <w:numId w:val="10"/>
        </w:numPr>
        <w:rPr>
          <w:i/>
          <w:iCs/>
        </w:rPr>
      </w:pPr>
      <w:r>
        <w:rPr>
          <w:i/>
          <w:iCs/>
        </w:rPr>
        <w:t xml:space="preserve">rozumí jednoduchým pokynům a otázkám učitele, které jsou sdělovány pomalu </w:t>
      </w:r>
    </w:p>
    <w:p w:rsidR="000457AD" w:rsidRDefault="000457AD" w:rsidP="000457AD">
      <w:pPr>
        <w:numPr>
          <w:ilvl w:val="0"/>
          <w:numId w:val="10"/>
        </w:numPr>
        <w:rPr>
          <w:i/>
          <w:iCs/>
        </w:rPr>
      </w:pPr>
      <w:r>
        <w:rPr>
          <w:i/>
          <w:iCs/>
        </w:rPr>
        <w:t>rozumí větám a slovům, týkajících se probíraného tématu</w:t>
      </w:r>
    </w:p>
    <w:p w:rsidR="000457AD" w:rsidRDefault="000457AD" w:rsidP="000457AD">
      <w:pPr>
        <w:numPr>
          <w:ilvl w:val="0"/>
          <w:numId w:val="10"/>
        </w:numPr>
        <w:rPr>
          <w:i/>
          <w:iCs/>
        </w:rPr>
      </w:pPr>
      <w:r>
        <w:rPr>
          <w:i/>
          <w:iCs/>
        </w:rPr>
        <w:t xml:space="preserve">rozumí krátkému poslechovému textu </w:t>
      </w:r>
    </w:p>
    <w:p w:rsidR="000457AD" w:rsidRDefault="000457AD" w:rsidP="000457AD">
      <w:pPr>
        <w:rPr>
          <w:i/>
          <w:iCs/>
        </w:rPr>
      </w:pPr>
    </w:p>
    <w:p w:rsidR="000457AD" w:rsidRPr="001517B7" w:rsidRDefault="000457AD" w:rsidP="000457AD">
      <w:pPr>
        <w:rPr>
          <w:b/>
          <w:sz w:val="28"/>
        </w:rPr>
      </w:pPr>
      <w:r w:rsidRPr="001517B7">
        <w:rPr>
          <w:b/>
          <w:sz w:val="28"/>
        </w:rPr>
        <w:t>Mluvení</w:t>
      </w:r>
    </w:p>
    <w:p w:rsidR="000457AD" w:rsidRDefault="000457AD" w:rsidP="000457AD">
      <w:pPr>
        <w:rPr>
          <w:i/>
          <w:iCs/>
        </w:rPr>
      </w:pPr>
      <w:r>
        <w:rPr>
          <w:i/>
          <w:iCs/>
        </w:rPr>
        <w:t>žák</w:t>
      </w:r>
    </w:p>
    <w:p w:rsidR="000457AD" w:rsidRDefault="000457AD" w:rsidP="000457AD">
      <w:pPr>
        <w:numPr>
          <w:ilvl w:val="0"/>
          <w:numId w:val="10"/>
        </w:numPr>
        <w:rPr>
          <w:i/>
          <w:iCs/>
        </w:rPr>
      </w:pPr>
      <w:r>
        <w:rPr>
          <w:i/>
          <w:iCs/>
        </w:rPr>
        <w:t>zvládne jednoduchý rozhovor</w:t>
      </w:r>
    </w:p>
    <w:p w:rsidR="000457AD" w:rsidRDefault="000457AD" w:rsidP="000457AD">
      <w:pPr>
        <w:numPr>
          <w:ilvl w:val="0"/>
          <w:numId w:val="10"/>
        </w:numPr>
        <w:rPr>
          <w:i/>
          <w:iCs/>
        </w:rPr>
      </w:pPr>
      <w:r w:rsidRPr="00491103">
        <w:rPr>
          <w:i/>
          <w:iCs/>
        </w:rPr>
        <w:t xml:space="preserve">ptá se a odpovídá na dotazy týkající se </w:t>
      </w:r>
      <w:r>
        <w:rPr>
          <w:i/>
          <w:iCs/>
        </w:rPr>
        <w:t>zvířat, oblečení, rodiny, domova, přírody, volného času a koníčků, základních údajů o D-A-CH</w:t>
      </w:r>
    </w:p>
    <w:p w:rsidR="000457AD" w:rsidRDefault="000457AD" w:rsidP="000457AD">
      <w:pPr>
        <w:numPr>
          <w:ilvl w:val="0"/>
          <w:numId w:val="10"/>
        </w:numPr>
        <w:rPr>
          <w:i/>
          <w:iCs/>
        </w:rPr>
      </w:pPr>
      <w:r>
        <w:rPr>
          <w:i/>
          <w:iCs/>
        </w:rPr>
        <w:t>sdělí informace o zvířatech, oblečení, rodině, domovu, přírodě, volném času a koníčcích, základní údaje o D-A-CH</w:t>
      </w:r>
    </w:p>
    <w:p w:rsidR="000457AD" w:rsidRPr="001517B7" w:rsidRDefault="000457AD" w:rsidP="000457AD">
      <w:pPr>
        <w:rPr>
          <w:b/>
          <w:i/>
        </w:rPr>
      </w:pPr>
    </w:p>
    <w:p w:rsidR="000457AD" w:rsidRPr="001517B7" w:rsidRDefault="000457AD" w:rsidP="000457AD">
      <w:pPr>
        <w:rPr>
          <w:b/>
          <w:sz w:val="28"/>
        </w:rPr>
      </w:pPr>
      <w:r w:rsidRPr="001517B7">
        <w:rPr>
          <w:b/>
          <w:sz w:val="28"/>
        </w:rPr>
        <w:t>Čtení s porozuměním</w:t>
      </w:r>
    </w:p>
    <w:p w:rsidR="000457AD" w:rsidRDefault="000457AD" w:rsidP="000457AD">
      <w:pPr>
        <w:rPr>
          <w:i/>
          <w:iCs/>
        </w:rPr>
      </w:pPr>
      <w:r>
        <w:rPr>
          <w:i/>
          <w:iCs/>
        </w:rPr>
        <w:t>žák</w:t>
      </w:r>
    </w:p>
    <w:p w:rsidR="000457AD" w:rsidRPr="00491103" w:rsidRDefault="000457AD" w:rsidP="000457AD">
      <w:pPr>
        <w:numPr>
          <w:ilvl w:val="0"/>
          <w:numId w:val="10"/>
        </w:numPr>
        <w:rPr>
          <w:i/>
          <w:iCs/>
        </w:rPr>
      </w:pPr>
      <w:r w:rsidRPr="00491103">
        <w:rPr>
          <w:i/>
          <w:iCs/>
        </w:rPr>
        <w:t>rozumí jednoduchým informačním nápisům a orientačním pokynům</w:t>
      </w:r>
    </w:p>
    <w:p w:rsidR="000457AD" w:rsidRDefault="000457AD" w:rsidP="000457AD">
      <w:pPr>
        <w:numPr>
          <w:ilvl w:val="0"/>
          <w:numId w:val="10"/>
        </w:numPr>
        <w:rPr>
          <w:i/>
          <w:iCs/>
        </w:rPr>
      </w:pPr>
      <w:r>
        <w:rPr>
          <w:i/>
          <w:iCs/>
        </w:rPr>
        <w:t>rozumí větám a slovům vztahující se k běžným tématům</w:t>
      </w:r>
    </w:p>
    <w:p w:rsidR="000457AD" w:rsidRDefault="000457AD" w:rsidP="000457AD">
      <w:pPr>
        <w:numPr>
          <w:ilvl w:val="0"/>
          <w:numId w:val="10"/>
        </w:numPr>
        <w:rPr>
          <w:i/>
          <w:iCs/>
        </w:rPr>
      </w:pPr>
      <w:r>
        <w:rPr>
          <w:i/>
          <w:iCs/>
        </w:rPr>
        <w:t>rozumí krátkému textu a vyhledá v něm požadovanou informaci</w:t>
      </w:r>
    </w:p>
    <w:p w:rsidR="000457AD" w:rsidRDefault="000457AD" w:rsidP="000457AD">
      <w:pPr>
        <w:rPr>
          <w:i/>
          <w:iCs/>
        </w:rPr>
      </w:pPr>
    </w:p>
    <w:p w:rsidR="000457AD" w:rsidRPr="001517B7" w:rsidRDefault="000457AD" w:rsidP="000457AD">
      <w:pPr>
        <w:rPr>
          <w:b/>
          <w:sz w:val="28"/>
        </w:rPr>
      </w:pPr>
      <w:r w:rsidRPr="001517B7">
        <w:rPr>
          <w:b/>
          <w:sz w:val="28"/>
        </w:rPr>
        <w:t>Psaní</w:t>
      </w:r>
    </w:p>
    <w:p w:rsidR="000457AD" w:rsidRDefault="000457AD" w:rsidP="000457AD">
      <w:pPr>
        <w:rPr>
          <w:i/>
          <w:iCs/>
        </w:rPr>
      </w:pPr>
      <w:r>
        <w:rPr>
          <w:i/>
          <w:iCs/>
        </w:rPr>
        <w:t>žák</w:t>
      </w:r>
    </w:p>
    <w:p w:rsidR="000457AD" w:rsidRDefault="000457AD" w:rsidP="000457AD">
      <w:pPr>
        <w:numPr>
          <w:ilvl w:val="0"/>
          <w:numId w:val="10"/>
        </w:numPr>
        <w:rPr>
          <w:i/>
          <w:iCs/>
        </w:rPr>
      </w:pPr>
      <w:r>
        <w:rPr>
          <w:i/>
          <w:iCs/>
        </w:rPr>
        <w:t>umí stručně písemně zareagovat na písemné sdělení</w:t>
      </w:r>
    </w:p>
    <w:p w:rsidR="000457AD" w:rsidRPr="00C67C90" w:rsidRDefault="000457AD" w:rsidP="000457AD">
      <w:pPr>
        <w:numPr>
          <w:ilvl w:val="0"/>
          <w:numId w:val="10"/>
        </w:numPr>
        <w:rPr>
          <w:i/>
          <w:iCs/>
        </w:rPr>
      </w:pPr>
      <w:r>
        <w:rPr>
          <w:i/>
          <w:iCs/>
        </w:rPr>
        <w:t>napíše jednoduchý text týkající se zvířat, oblečení, rodiny, domova, přírody, volného času a koníčků, základních údajů o D-A-CH</w:t>
      </w:r>
    </w:p>
    <w:p w:rsidR="000457AD" w:rsidRDefault="000457AD" w:rsidP="000457AD">
      <w:pPr>
        <w:rPr>
          <w:sz w:val="28"/>
        </w:rPr>
      </w:pPr>
    </w:p>
    <w:p w:rsidR="000457AD" w:rsidRPr="00104A54" w:rsidRDefault="000457AD" w:rsidP="00104A54">
      <w:pPr>
        <w:rPr>
          <w:b/>
          <w:sz w:val="28"/>
        </w:rPr>
      </w:pPr>
      <w:r w:rsidRPr="00104A54">
        <w:rPr>
          <w:b/>
          <w:sz w:val="28"/>
        </w:rPr>
        <w:t>Učivo</w:t>
      </w:r>
    </w:p>
    <w:p w:rsidR="000457AD" w:rsidRDefault="000457AD" w:rsidP="000457AD">
      <w:r>
        <w:t>Zvuková a grafická podoba jazyka.</w:t>
      </w:r>
    </w:p>
    <w:p w:rsidR="000457AD" w:rsidRDefault="000457AD" w:rsidP="000457AD">
      <w:r>
        <w:t>Ovládnutí fonetických znaků (pasívně).</w:t>
      </w:r>
    </w:p>
    <w:p w:rsidR="000457AD" w:rsidRDefault="000457AD" w:rsidP="000457AD">
      <w:r>
        <w:t>Správná výslovnost.</w:t>
      </w:r>
    </w:p>
    <w:p w:rsidR="000457AD" w:rsidRDefault="000457AD" w:rsidP="000457AD">
      <w:r>
        <w:t>Chápání vztahu mezi grafickou a zvukovou podobou jazyka.</w:t>
      </w:r>
    </w:p>
    <w:p w:rsidR="000457AD" w:rsidRPr="006B658F" w:rsidRDefault="000457AD" w:rsidP="000457AD">
      <w:r>
        <w:t>Slovní zásoba vztahující se k jednotlivým tématům.</w:t>
      </w:r>
    </w:p>
    <w:p w:rsidR="000457AD" w:rsidRDefault="000457AD" w:rsidP="000457AD">
      <w:r>
        <w:t>Tematické okruhy a slovní zásoba:</w:t>
      </w:r>
    </w:p>
    <w:p w:rsidR="000457AD" w:rsidRDefault="000457AD" w:rsidP="000457AD">
      <w:r>
        <w:lastRenderedPageBreak/>
        <w:tab/>
        <w:t>- zvířata</w:t>
      </w:r>
      <w:r>
        <w:tab/>
      </w:r>
      <w:r>
        <w:tab/>
        <w:t>- Tiere</w:t>
      </w:r>
    </w:p>
    <w:p w:rsidR="000457AD" w:rsidRDefault="000457AD" w:rsidP="000457AD">
      <w:r>
        <w:tab/>
        <w:t>- volný čas a koníčky</w:t>
      </w:r>
      <w:r>
        <w:tab/>
        <w:t>- Freizeit und Hobbys</w:t>
      </w:r>
    </w:p>
    <w:p w:rsidR="000457AD" w:rsidRDefault="000457AD" w:rsidP="000457AD">
      <w:r>
        <w:tab/>
        <w:t>- reálie D-A-CH</w:t>
      </w:r>
      <w:r>
        <w:tab/>
        <w:t>- D-A-CH Realien</w:t>
      </w:r>
    </w:p>
    <w:p w:rsidR="000457AD" w:rsidRDefault="000457AD" w:rsidP="000457AD">
      <w:r>
        <w:tab/>
        <w:t>- oblečení</w:t>
      </w:r>
      <w:r>
        <w:tab/>
      </w:r>
      <w:r>
        <w:tab/>
        <w:t>- Kleidung</w:t>
      </w:r>
    </w:p>
    <w:p w:rsidR="000457AD" w:rsidRDefault="000457AD" w:rsidP="000457AD">
      <w:r>
        <w:tab/>
        <w:t>- rodina</w:t>
      </w:r>
      <w:r>
        <w:tab/>
      </w:r>
      <w:r>
        <w:tab/>
        <w:t>- Familie</w:t>
      </w:r>
    </w:p>
    <w:p w:rsidR="000457AD" w:rsidRDefault="000457AD" w:rsidP="000457AD">
      <w:r>
        <w:tab/>
        <w:t>- domov</w:t>
      </w:r>
      <w:r>
        <w:tab/>
      </w:r>
      <w:r>
        <w:tab/>
        <w:t>- Unser Zuhause</w:t>
      </w:r>
    </w:p>
    <w:p w:rsidR="000457AD" w:rsidRDefault="000457AD" w:rsidP="000457AD">
      <w:r>
        <w:tab/>
        <w:t>- příroda</w:t>
      </w:r>
      <w:r>
        <w:tab/>
      </w:r>
      <w:r>
        <w:tab/>
        <w:t>- Natur</w:t>
      </w:r>
    </w:p>
    <w:p w:rsidR="000457AD" w:rsidRDefault="000457AD" w:rsidP="000457AD"/>
    <w:p w:rsidR="000457AD" w:rsidRDefault="000457AD" w:rsidP="000457AD">
      <w:r>
        <w:t xml:space="preserve">Gramatika </w:t>
      </w:r>
    </w:p>
    <w:p w:rsidR="000457AD" w:rsidRDefault="000457AD" w:rsidP="000457AD">
      <w:pPr>
        <w:numPr>
          <w:ilvl w:val="0"/>
          <w:numId w:val="10"/>
        </w:numPr>
      </w:pPr>
      <w:r>
        <w:t>přivlastňovací zájmena</w:t>
      </w:r>
    </w:p>
    <w:p w:rsidR="000457AD" w:rsidRDefault="000457AD" w:rsidP="000457AD">
      <w:pPr>
        <w:numPr>
          <w:ilvl w:val="0"/>
          <w:numId w:val="10"/>
        </w:numPr>
      </w:pPr>
      <w:r>
        <w:t>slovesa s odlučitelnou předponou</w:t>
      </w:r>
    </w:p>
    <w:p w:rsidR="000457AD" w:rsidRDefault="000457AD" w:rsidP="000457AD">
      <w:pPr>
        <w:numPr>
          <w:ilvl w:val="0"/>
          <w:numId w:val="10"/>
        </w:numPr>
      </w:pPr>
      <w:r>
        <w:t>zápor s </w:t>
      </w:r>
      <w:r w:rsidRPr="000B1615">
        <w:rPr>
          <w:i/>
        </w:rPr>
        <w:t>nicht</w:t>
      </w:r>
      <w:r>
        <w:t xml:space="preserve"> a </w:t>
      </w:r>
      <w:r w:rsidRPr="000B1615">
        <w:rPr>
          <w:i/>
        </w:rPr>
        <w:t>kein</w:t>
      </w:r>
    </w:p>
    <w:p w:rsidR="000457AD" w:rsidRDefault="000457AD" w:rsidP="000457AD">
      <w:pPr>
        <w:numPr>
          <w:ilvl w:val="0"/>
          <w:numId w:val="10"/>
        </w:numPr>
      </w:pPr>
      <w:r>
        <w:t>rozkazovací způsob</w:t>
      </w:r>
    </w:p>
    <w:p w:rsidR="000457AD" w:rsidRDefault="000457AD" w:rsidP="000457AD">
      <w:pPr>
        <w:numPr>
          <w:ilvl w:val="0"/>
          <w:numId w:val="10"/>
        </w:numPr>
      </w:pPr>
      <w:r>
        <w:t>stupňování příd. jmen a příslovcí</w:t>
      </w:r>
    </w:p>
    <w:p w:rsidR="000457AD" w:rsidRDefault="000457AD" w:rsidP="000457AD">
      <w:pPr>
        <w:numPr>
          <w:ilvl w:val="0"/>
          <w:numId w:val="10"/>
        </w:numPr>
      </w:pPr>
      <w:r>
        <w:t>stavba věty časovým údajem</w:t>
      </w:r>
    </w:p>
    <w:p w:rsidR="000457AD" w:rsidRDefault="000457AD" w:rsidP="000457AD">
      <w:pPr>
        <w:numPr>
          <w:ilvl w:val="0"/>
          <w:numId w:val="10"/>
        </w:numPr>
      </w:pPr>
      <w:r>
        <w:t>časování nepravidelných sloves</w:t>
      </w:r>
    </w:p>
    <w:p w:rsidR="000457AD" w:rsidRDefault="000457AD" w:rsidP="000457AD">
      <w:pPr>
        <w:numPr>
          <w:ilvl w:val="0"/>
          <w:numId w:val="10"/>
        </w:numPr>
      </w:pPr>
      <w:r>
        <w:t xml:space="preserve">předložka </w:t>
      </w:r>
      <w:r w:rsidRPr="000B1615">
        <w:rPr>
          <w:i/>
        </w:rPr>
        <w:t>in</w:t>
      </w:r>
    </w:p>
    <w:p w:rsidR="000457AD" w:rsidRDefault="000457AD" w:rsidP="000457AD">
      <w:pPr>
        <w:ind w:left="780"/>
      </w:pPr>
    </w:p>
    <w:p w:rsidR="000457AD" w:rsidRDefault="000457AD" w:rsidP="000457AD">
      <w:pPr>
        <w:ind w:left="420"/>
      </w:pPr>
    </w:p>
    <w:p w:rsidR="000457AD" w:rsidRDefault="000457AD" w:rsidP="000457AD">
      <w:pPr>
        <w:ind w:left="420"/>
      </w:pPr>
    </w:p>
    <w:p w:rsidR="000457AD" w:rsidRPr="00104A54" w:rsidRDefault="000457AD" w:rsidP="00104A54">
      <w:pPr>
        <w:rPr>
          <w:b/>
          <w:sz w:val="28"/>
          <w:u w:val="single"/>
        </w:rPr>
      </w:pPr>
      <w:r w:rsidRPr="00104A54">
        <w:rPr>
          <w:b/>
          <w:sz w:val="28"/>
          <w:u w:val="single"/>
        </w:rPr>
        <w:t>8. ročník</w:t>
      </w:r>
    </w:p>
    <w:p w:rsidR="000457AD" w:rsidRDefault="000457AD" w:rsidP="000457AD"/>
    <w:p w:rsidR="000457AD" w:rsidRPr="00104A54" w:rsidRDefault="000457AD" w:rsidP="00104A54">
      <w:pPr>
        <w:rPr>
          <w:b/>
          <w:sz w:val="28"/>
        </w:rPr>
      </w:pPr>
      <w:r w:rsidRPr="00104A54">
        <w:rPr>
          <w:b/>
          <w:sz w:val="28"/>
        </w:rPr>
        <w:t>Ročníkové výstupy</w:t>
      </w:r>
    </w:p>
    <w:p w:rsidR="000457AD" w:rsidRPr="001517B7" w:rsidRDefault="000457AD" w:rsidP="000457AD">
      <w:pPr>
        <w:rPr>
          <w:b/>
          <w:sz w:val="28"/>
        </w:rPr>
      </w:pPr>
      <w:r w:rsidRPr="001517B7">
        <w:rPr>
          <w:b/>
          <w:sz w:val="28"/>
        </w:rPr>
        <w:t>Poslech s porozuměním</w:t>
      </w:r>
    </w:p>
    <w:p w:rsidR="000457AD" w:rsidRDefault="000457AD" w:rsidP="000457AD">
      <w:pPr>
        <w:rPr>
          <w:i/>
          <w:iCs/>
        </w:rPr>
      </w:pPr>
      <w:r>
        <w:rPr>
          <w:i/>
          <w:iCs/>
        </w:rPr>
        <w:t>žák</w:t>
      </w:r>
    </w:p>
    <w:p w:rsidR="000457AD" w:rsidRDefault="000457AD" w:rsidP="000457AD">
      <w:pPr>
        <w:numPr>
          <w:ilvl w:val="0"/>
          <w:numId w:val="10"/>
        </w:numPr>
        <w:rPr>
          <w:i/>
          <w:iCs/>
        </w:rPr>
      </w:pPr>
      <w:r>
        <w:rPr>
          <w:i/>
          <w:iCs/>
        </w:rPr>
        <w:t xml:space="preserve">rozumí poslechovému textu </w:t>
      </w:r>
    </w:p>
    <w:p w:rsidR="000457AD" w:rsidRDefault="000457AD" w:rsidP="000457AD">
      <w:pPr>
        <w:numPr>
          <w:ilvl w:val="0"/>
          <w:numId w:val="10"/>
        </w:numPr>
        <w:rPr>
          <w:i/>
          <w:iCs/>
        </w:rPr>
      </w:pPr>
      <w:r>
        <w:rPr>
          <w:i/>
          <w:iCs/>
        </w:rPr>
        <w:t xml:space="preserve">rozumí pokynům a otázkám učitele </w:t>
      </w:r>
    </w:p>
    <w:p w:rsidR="000457AD" w:rsidRDefault="000457AD" w:rsidP="000457AD">
      <w:pPr>
        <w:numPr>
          <w:ilvl w:val="0"/>
          <w:numId w:val="10"/>
        </w:numPr>
        <w:rPr>
          <w:i/>
          <w:iCs/>
        </w:rPr>
      </w:pPr>
      <w:r>
        <w:rPr>
          <w:i/>
          <w:iCs/>
        </w:rPr>
        <w:t>rozumí větám a slovům, které jsou pronášeny pomalu</w:t>
      </w:r>
    </w:p>
    <w:p w:rsidR="000457AD" w:rsidRDefault="000457AD" w:rsidP="000457AD">
      <w:pPr>
        <w:rPr>
          <w:i/>
          <w:iCs/>
        </w:rPr>
      </w:pPr>
    </w:p>
    <w:p w:rsidR="000457AD" w:rsidRPr="001517B7" w:rsidRDefault="000457AD" w:rsidP="000457AD">
      <w:pPr>
        <w:rPr>
          <w:b/>
          <w:sz w:val="28"/>
        </w:rPr>
      </w:pPr>
      <w:r w:rsidRPr="001517B7">
        <w:rPr>
          <w:b/>
          <w:sz w:val="28"/>
        </w:rPr>
        <w:t>Mluvení</w:t>
      </w:r>
    </w:p>
    <w:p w:rsidR="000457AD" w:rsidRDefault="000457AD" w:rsidP="000457AD">
      <w:pPr>
        <w:rPr>
          <w:i/>
          <w:iCs/>
        </w:rPr>
      </w:pPr>
      <w:r>
        <w:rPr>
          <w:i/>
          <w:iCs/>
        </w:rPr>
        <w:t>žák</w:t>
      </w:r>
    </w:p>
    <w:p w:rsidR="000457AD" w:rsidRDefault="000457AD" w:rsidP="000457AD">
      <w:pPr>
        <w:numPr>
          <w:ilvl w:val="0"/>
          <w:numId w:val="10"/>
        </w:numPr>
        <w:rPr>
          <w:i/>
          <w:iCs/>
        </w:rPr>
      </w:pPr>
      <w:r>
        <w:rPr>
          <w:i/>
          <w:iCs/>
        </w:rPr>
        <w:t>zvládne rozhovor</w:t>
      </w:r>
    </w:p>
    <w:p w:rsidR="000457AD" w:rsidRDefault="000457AD" w:rsidP="000457AD">
      <w:pPr>
        <w:numPr>
          <w:ilvl w:val="0"/>
          <w:numId w:val="10"/>
        </w:numPr>
        <w:rPr>
          <w:i/>
          <w:iCs/>
        </w:rPr>
      </w:pPr>
      <w:r>
        <w:rPr>
          <w:i/>
          <w:iCs/>
        </w:rPr>
        <w:t>sdělí informace o městě, jídle, dopravních prostředcích, povolání, lidském těle, zdraví a nemocech, o údajích týkajících se kalendářního roku a D-A-CH</w:t>
      </w:r>
    </w:p>
    <w:p w:rsidR="000457AD" w:rsidRDefault="000457AD" w:rsidP="000457AD">
      <w:pPr>
        <w:numPr>
          <w:ilvl w:val="0"/>
          <w:numId w:val="10"/>
        </w:numPr>
        <w:rPr>
          <w:i/>
          <w:iCs/>
        </w:rPr>
      </w:pPr>
      <w:r w:rsidRPr="00491103">
        <w:rPr>
          <w:i/>
          <w:iCs/>
        </w:rPr>
        <w:t xml:space="preserve">ptá se a odpovídá na dotazy týkající se </w:t>
      </w:r>
      <w:r>
        <w:rPr>
          <w:i/>
          <w:iCs/>
        </w:rPr>
        <w:t>města, jídla, dopravních prostředků, povolání, lidského těla, zdraví a nemocí, údajů ohledně kalendářního roku a D-A-CH</w:t>
      </w:r>
    </w:p>
    <w:p w:rsidR="000457AD" w:rsidRDefault="000457AD" w:rsidP="000457AD">
      <w:pPr>
        <w:rPr>
          <w:i/>
          <w:iCs/>
        </w:rPr>
      </w:pPr>
    </w:p>
    <w:p w:rsidR="000457AD" w:rsidRPr="001517B7" w:rsidRDefault="000457AD" w:rsidP="000457AD">
      <w:pPr>
        <w:rPr>
          <w:b/>
          <w:sz w:val="28"/>
        </w:rPr>
      </w:pPr>
      <w:r w:rsidRPr="001517B7">
        <w:rPr>
          <w:b/>
          <w:sz w:val="28"/>
        </w:rPr>
        <w:t>Čtení s porozuměním</w:t>
      </w:r>
    </w:p>
    <w:p w:rsidR="000457AD" w:rsidRDefault="000457AD" w:rsidP="000457AD">
      <w:pPr>
        <w:rPr>
          <w:i/>
          <w:iCs/>
        </w:rPr>
      </w:pPr>
      <w:r>
        <w:rPr>
          <w:i/>
          <w:iCs/>
        </w:rPr>
        <w:t>žák</w:t>
      </w:r>
    </w:p>
    <w:p w:rsidR="000457AD" w:rsidRDefault="000457AD" w:rsidP="000457AD">
      <w:pPr>
        <w:numPr>
          <w:ilvl w:val="0"/>
          <w:numId w:val="10"/>
        </w:numPr>
        <w:rPr>
          <w:i/>
          <w:iCs/>
        </w:rPr>
      </w:pPr>
      <w:r>
        <w:rPr>
          <w:i/>
          <w:iCs/>
        </w:rPr>
        <w:t>rozumí textu a vyhledá v něm požadovanou informaci</w:t>
      </w:r>
    </w:p>
    <w:p w:rsidR="000457AD" w:rsidRPr="003665F4" w:rsidRDefault="000457AD" w:rsidP="000457AD">
      <w:pPr>
        <w:numPr>
          <w:ilvl w:val="0"/>
          <w:numId w:val="10"/>
        </w:numPr>
        <w:rPr>
          <w:i/>
          <w:iCs/>
        </w:rPr>
      </w:pPr>
      <w:r>
        <w:rPr>
          <w:i/>
          <w:iCs/>
        </w:rPr>
        <w:t>rozumí větám a slovům, týkajících se kalendářního roku, zdraví a nemocech, základní údaje o D-A-CH</w:t>
      </w:r>
    </w:p>
    <w:p w:rsidR="000457AD" w:rsidRDefault="000457AD" w:rsidP="000457AD">
      <w:pPr>
        <w:rPr>
          <w:i/>
          <w:iCs/>
        </w:rPr>
      </w:pPr>
    </w:p>
    <w:p w:rsidR="000457AD" w:rsidRPr="001517B7" w:rsidRDefault="000457AD" w:rsidP="000457AD">
      <w:pPr>
        <w:rPr>
          <w:b/>
          <w:sz w:val="28"/>
        </w:rPr>
      </w:pPr>
      <w:r w:rsidRPr="001517B7">
        <w:rPr>
          <w:b/>
          <w:sz w:val="28"/>
        </w:rPr>
        <w:t>Psaní</w:t>
      </w:r>
    </w:p>
    <w:p w:rsidR="000457AD" w:rsidRDefault="000457AD" w:rsidP="000457AD">
      <w:pPr>
        <w:rPr>
          <w:i/>
          <w:iCs/>
        </w:rPr>
      </w:pPr>
      <w:r>
        <w:rPr>
          <w:i/>
          <w:iCs/>
        </w:rPr>
        <w:t>žák</w:t>
      </w:r>
    </w:p>
    <w:p w:rsidR="000457AD" w:rsidRDefault="000457AD" w:rsidP="000457AD">
      <w:pPr>
        <w:numPr>
          <w:ilvl w:val="0"/>
          <w:numId w:val="10"/>
        </w:numPr>
        <w:rPr>
          <w:i/>
          <w:iCs/>
        </w:rPr>
      </w:pPr>
      <w:r w:rsidRPr="00110416">
        <w:rPr>
          <w:i/>
          <w:iCs/>
        </w:rPr>
        <w:t xml:space="preserve">napíše text </w:t>
      </w:r>
      <w:r w:rsidRPr="00491103">
        <w:rPr>
          <w:i/>
          <w:iCs/>
        </w:rPr>
        <w:t xml:space="preserve">týkající se </w:t>
      </w:r>
      <w:r>
        <w:rPr>
          <w:i/>
          <w:iCs/>
        </w:rPr>
        <w:t>města, jídla, dopravních prostředků, povolání, lidského těla, zdraví a nemocí, údajů ohledně kalendářního roku a D-A-CH</w:t>
      </w:r>
    </w:p>
    <w:p w:rsidR="000457AD" w:rsidRDefault="000457AD" w:rsidP="000457AD">
      <w:pPr>
        <w:numPr>
          <w:ilvl w:val="0"/>
          <w:numId w:val="10"/>
        </w:numPr>
        <w:rPr>
          <w:i/>
          <w:iCs/>
        </w:rPr>
      </w:pPr>
      <w:r w:rsidRPr="00110416">
        <w:rPr>
          <w:i/>
          <w:iCs/>
        </w:rPr>
        <w:t>umí písemně zareagovat na písemné sdělení</w:t>
      </w:r>
    </w:p>
    <w:p w:rsidR="000457AD" w:rsidRPr="00476064" w:rsidRDefault="000457AD" w:rsidP="000457AD">
      <w:pPr>
        <w:numPr>
          <w:ilvl w:val="0"/>
          <w:numId w:val="10"/>
        </w:numPr>
        <w:rPr>
          <w:i/>
          <w:iCs/>
        </w:rPr>
      </w:pPr>
      <w:r>
        <w:rPr>
          <w:i/>
          <w:iCs/>
        </w:rPr>
        <w:t>vyplní základní údaje o sobě ve formuláři</w:t>
      </w:r>
    </w:p>
    <w:p w:rsidR="000457AD" w:rsidRPr="00104A54" w:rsidRDefault="000457AD" w:rsidP="00104A54">
      <w:pPr>
        <w:rPr>
          <w:b/>
          <w:sz w:val="28"/>
        </w:rPr>
      </w:pPr>
      <w:r w:rsidRPr="00104A54">
        <w:rPr>
          <w:b/>
          <w:sz w:val="28"/>
        </w:rPr>
        <w:lastRenderedPageBreak/>
        <w:t>Učivo</w:t>
      </w:r>
    </w:p>
    <w:p w:rsidR="000457AD" w:rsidRDefault="000457AD" w:rsidP="000457AD">
      <w:r>
        <w:t>Zvuková a grafická podoba jazyka.</w:t>
      </w:r>
    </w:p>
    <w:p w:rsidR="000457AD" w:rsidRDefault="000457AD" w:rsidP="000457AD">
      <w:r>
        <w:t>Ovládnutí fonetických znaků (pasívně).</w:t>
      </w:r>
    </w:p>
    <w:p w:rsidR="000457AD" w:rsidRDefault="000457AD" w:rsidP="000457AD">
      <w:r>
        <w:t>Správná výslovnost.</w:t>
      </w:r>
    </w:p>
    <w:p w:rsidR="000457AD" w:rsidRDefault="000457AD" w:rsidP="000457AD">
      <w:r>
        <w:t>Chápání vztahu mezi grafickou a zvukovou podobou jazyka.</w:t>
      </w:r>
    </w:p>
    <w:p w:rsidR="000457AD" w:rsidRDefault="000457AD" w:rsidP="000457AD">
      <w:r>
        <w:t>Slovní zásoba vztahující se k jednotlivým tématům.</w:t>
      </w:r>
    </w:p>
    <w:p w:rsidR="000457AD" w:rsidRPr="006B658F" w:rsidRDefault="000457AD" w:rsidP="000457AD"/>
    <w:p w:rsidR="000457AD" w:rsidRDefault="000457AD" w:rsidP="000457AD">
      <w:r>
        <w:t>Tematické okruhy a slovní zásoba:</w:t>
      </w:r>
    </w:p>
    <w:p w:rsidR="000457AD" w:rsidRDefault="000457AD" w:rsidP="000457AD">
      <w:r>
        <w:tab/>
        <w:t>- svátky, měsíce a roční období</w:t>
      </w:r>
      <w:r>
        <w:tab/>
        <w:t>- Feiertage, Monate, Jahreszeiten</w:t>
      </w:r>
    </w:p>
    <w:p w:rsidR="000457AD" w:rsidRDefault="000457AD" w:rsidP="000457AD">
      <w:r>
        <w:tab/>
        <w:t>- město</w:t>
      </w:r>
      <w:r>
        <w:tab/>
      </w:r>
      <w:r>
        <w:tab/>
      </w:r>
      <w:r>
        <w:tab/>
      </w:r>
      <w:r>
        <w:tab/>
        <w:t>- Stadt</w:t>
      </w:r>
    </w:p>
    <w:p w:rsidR="000457AD" w:rsidRDefault="000457AD" w:rsidP="000457AD">
      <w:r>
        <w:tab/>
        <w:t>- reálie D-A-CH</w:t>
      </w:r>
      <w:r>
        <w:tab/>
      </w:r>
      <w:r>
        <w:tab/>
      </w:r>
      <w:r>
        <w:tab/>
        <w:t>- D-A-CH Realien</w:t>
      </w:r>
    </w:p>
    <w:p w:rsidR="000457AD" w:rsidRDefault="000457AD" w:rsidP="000457AD">
      <w:r>
        <w:tab/>
        <w:t>- jídlo</w:t>
      </w:r>
      <w:r>
        <w:tab/>
      </w:r>
      <w:r>
        <w:tab/>
      </w:r>
      <w:r>
        <w:tab/>
      </w:r>
      <w:r>
        <w:tab/>
      </w:r>
      <w:r>
        <w:tab/>
        <w:t>- Lebensmittel</w:t>
      </w:r>
    </w:p>
    <w:p w:rsidR="000457AD" w:rsidRDefault="000457AD" w:rsidP="000457AD">
      <w:r>
        <w:tab/>
        <w:t>- nákupy</w:t>
      </w:r>
      <w:r>
        <w:tab/>
      </w:r>
      <w:r>
        <w:tab/>
      </w:r>
      <w:r>
        <w:tab/>
      </w:r>
      <w:r>
        <w:tab/>
        <w:t>- Einkaufe</w:t>
      </w:r>
    </w:p>
    <w:p w:rsidR="000457AD" w:rsidRDefault="000457AD" w:rsidP="000457AD">
      <w:r>
        <w:tab/>
        <w:t>- dopravní prostředky</w:t>
      </w:r>
      <w:r>
        <w:tab/>
      </w:r>
      <w:r>
        <w:tab/>
      </w:r>
      <w:r>
        <w:tab/>
        <w:t>- Verkehrsmittel</w:t>
      </w:r>
    </w:p>
    <w:p w:rsidR="000457AD" w:rsidRDefault="000457AD" w:rsidP="000457AD">
      <w:r>
        <w:tab/>
        <w:t>- povolání</w:t>
      </w:r>
      <w:r>
        <w:tab/>
      </w:r>
      <w:r>
        <w:tab/>
      </w:r>
      <w:r>
        <w:tab/>
      </w:r>
      <w:r>
        <w:tab/>
        <w:t>- Berufe</w:t>
      </w:r>
    </w:p>
    <w:p w:rsidR="000457AD" w:rsidRDefault="000457AD" w:rsidP="000457AD">
      <w:pPr>
        <w:ind w:firstLine="708"/>
      </w:pPr>
      <w:r>
        <w:t>- lidské tělo</w:t>
      </w:r>
      <w:r>
        <w:tab/>
      </w:r>
      <w:r>
        <w:tab/>
      </w:r>
      <w:r>
        <w:tab/>
      </w:r>
      <w:r>
        <w:tab/>
        <w:t>- Körperteile</w:t>
      </w:r>
    </w:p>
    <w:p w:rsidR="000457AD" w:rsidRDefault="000457AD" w:rsidP="000457AD">
      <w:pPr>
        <w:ind w:firstLine="708"/>
      </w:pPr>
      <w:r>
        <w:t>- zdraví a nemoc</w:t>
      </w:r>
      <w:r>
        <w:tab/>
      </w:r>
      <w:r>
        <w:tab/>
      </w:r>
      <w:r>
        <w:tab/>
        <w:t>- Gesundheit und Krankheit</w:t>
      </w:r>
    </w:p>
    <w:p w:rsidR="000457AD" w:rsidRDefault="000457AD" w:rsidP="000457AD">
      <w:r>
        <w:t xml:space="preserve">Gramatika </w:t>
      </w:r>
    </w:p>
    <w:p w:rsidR="000457AD" w:rsidRDefault="000457AD" w:rsidP="000457AD">
      <w:pPr>
        <w:numPr>
          <w:ilvl w:val="0"/>
          <w:numId w:val="10"/>
        </w:numPr>
      </w:pPr>
      <w:r>
        <w:t xml:space="preserve">modální slovesa </w:t>
      </w:r>
      <w:r w:rsidRPr="000C7D99">
        <w:rPr>
          <w:i/>
        </w:rPr>
        <w:t>können, müssen, dürfen, wollen, mögen</w:t>
      </w:r>
    </w:p>
    <w:p w:rsidR="000457AD" w:rsidRDefault="000457AD" w:rsidP="000457AD">
      <w:pPr>
        <w:numPr>
          <w:ilvl w:val="0"/>
          <w:numId w:val="10"/>
        </w:numPr>
      </w:pPr>
      <w:r>
        <w:t>stavba věty</w:t>
      </w:r>
    </w:p>
    <w:p w:rsidR="000457AD" w:rsidRDefault="000457AD" w:rsidP="000457AD">
      <w:pPr>
        <w:numPr>
          <w:ilvl w:val="0"/>
          <w:numId w:val="10"/>
        </w:numPr>
      </w:pPr>
      <w:r>
        <w:t xml:space="preserve">osobní zájmena ve </w:t>
      </w:r>
      <w:smartTag w:uri="urn:schemas-microsoft-com:office:smarttags" w:element="metricconverter">
        <w:smartTagPr>
          <w:attr w:name="ProductID" w:val="3. a"/>
        </w:smartTagPr>
        <w:r>
          <w:t>3. a</w:t>
        </w:r>
      </w:smartTag>
      <w:r>
        <w:t xml:space="preserve"> 4. p.</w:t>
      </w:r>
    </w:p>
    <w:p w:rsidR="000457AD" w:rsidRPr="000C7D99" w:rsidRDefault="000457AD" w:rsidP="000457AD">
      <w:pPr>
        <w:numPr>
          <w:ilvl w:val="0"/>
          <w:numId w:val="10"/>
        </w:numPr>
        <w:rPr>
          <w:i/>
        </w:rPr>
      </w:pPr>
      <w:r>
        <w:t xml:space="preserve">předložky </w:t>
      </w:r>
      <w:r w:rsidRPr="000C7D99">
        <w:rPr>
          <w:i/>
        </w:rPr>
        <w:t>vor, hinter, zwischen, in, auf, neben</w:t>
      </w:r>
      <w:r>
        <w:rPr>
          <w:i/>
        </w:rPr>
        <w:t>, an</w:t>
      </w:r>
    </w:p>
    <w:p w:rsidR="000457AD" w:rsidRDefault="000457AD" w:rsidP="000457AD">
      <w:pPr>
        <w:numPr>
          <w:ilvl w:val="0"/>
          <w:numId w:val="10"/>
        </w:numPr>
      </w:pPr>
      <w:r>
        <w:t xml:space="preserve">předložky </w:t>
      </w:r>
      <w:r w:rsidRPr="000C7D99">
        <w:rPr>
          <w:i/>
        </w:rPr>
        <w:t>bei</w:t>
      </w:r>
      <w:r>
        <w:t xml:space="preserve"> a </w:t>
      </w:r>
      <w:r w:rsidRPr="000C7D99">
        <w:rPr>
          <w:i/>
        </w:rPr>
        <w:t>mit</w:t>
      </w:r>
    </w:p>
    <w:p w:rsidR="000457AD" w:rsidRDefault="000457AD" w:rsidP="000457AD">
      <w:pPr>
        <w:numPr>
          <w:ilvl w:val="0"/>
          <w:numId w:val="10"/>
        </w:numPr>
      </w:pPr>
      <w:r>
        <w:t xml:space="preserve">préteritum sloves </w:t>
      </w:r>
      <w:r w:rsidRPr="000C7D99">
        <w:rPr>
          <w:i/>
        </w:rPr>
        <w:t>haben</w:t>
      </w:r>
      <w:r>
        <w:t xml:space="preserve"> a </w:t>
      </w:r>
      <w:r w:rsidRPr="000C7D99">
        <w:rPr>
          <w:i/>
        </w:rPr>
        <w:t>sein</w:t>
      </w:r>
    </w:p>
    <w:p w:rsidR="000457AD" w:rsidRPr="000C7D99" w:rsidRDefault="000457AD" w:rsidP="000457AD">
      <w:pPr>
        <w:numPr>
          <w:ilvl w:val="0"/>
          <w:numId w:val="10"/>
        </w:numPr>
        <w:rPr>
          <w:i/>
        </w:rPr>
      </w:pPr>
      <w:r>
        <w:t xml:space="preserve">příslovce </w:t>
      </w:r>
      <w:r w:rsidRPr="000C7D99">
        <w:rPr>
          <w:i/>
        </w:rPr>
        <w:t>(immer, oft…)</w:t>
      </w:r>
    </w:p>
    <w:p w:rsidR="000457AD" w:rsidRDefault="000457AD" w:rsidP="000457AD">
      <w:pPr>
        <w:ind w:left="420"/>
      </w:pPr>
    </w:p>
    <w:p w:rsidR="000457AD" w:rsidRDefault="000457AD" w:rsidP="000457AD">
      <w:pPr>
        <w:ind w:left="420"/>
      </w:pPr>
    </w:p>
    <w:p w:rsidR="000457AD" w:rsidRDefault="000457AD" w:rsidP="000457AD">
      <w:pPr>
        <w:ind w:left="420"/>
      </w:pPr>
    </w:p>
    <w:p w:rsidR="000457AD" w:rsidRPr="00104A54" w:rsidRDefault="000457AD" w:rsidP="00104A54">
      <w:pPr>
        <w:rPr>
          <w:b/>
          <w:sz w:val="28"/>
          <w:u w:val="single"/>
        </w:rPr>
      </w:pPr>
      <w:r w:rsidRPr="00104A54">
        <w:rPr>
          <w:b/>
          <w:sz w:val="28"/>
          <w:u w:val="single"/>
        </w:rPr>
        <w:t>9. ročník</w:t>
      </w:r>
    </w:p>
    <w:p w:rsidR="000457AD" w:rsidRDefault="000457AD" w:rsidP="000457AD"/>
    <w:p w:rsidR="000457AD" w:rsidRPr="00104A54" w:rsidRDefault="000457AD" w:rsidP="00104A54">
      <w:pPr>
        <w:rPr>
          <w:b/>
          <w:sz w:val="28"/>
        </w:rPr>
      </w:pPr>
      <w:r w:rsidRPr="00104A54">
        <w:rPr>
          <w:b/>
          <w:sz w:val="28"/>
        </w:rPr>
        <w:t>Ročníkové výstupy</w:t>
      </w:r>
    </w:p>
    <w:p w:rsidR="000457AD" w:rsidRPr="001517B7" w:rsidRDefault="000457AD" w:rsidP="000457AD">
      <w:pPr>
        <w:rPr>
          <w:b/>
          <w:sz w:val="28"/>
        </w:rPr>
      </w:pPr>
      <w:r w:rsidRPr="001517B7">
        <w:rPr>
          <w:b/>
          <w:sz w:val="28"/>
        </w:rPr>
        <w:t>Poslech s porozuměním</w:t>
      </w:r>
    </w:p>
    <w:p w:rsidR="000457AD" w:rsidRDefault="000457AD" w:rsidP="000457AD">
      <w:pPr>
        <w:rPr>
          <w:i/>
          <w:iCs/>
        </w:rPr>
      </w:pPr>
      <w:r>
        <w:rPr>
          <w:i/>
          <w:iCs/>
        </w:rPr>
        <w:t>žák</w:t>
      </w:r>
    </w:p>
    <w:p w:rsidR="000457AD" w:rsidRDefault="000457AD" w:rsidP="000457AD">
      <w:pPr>
        <w:numPr>
          <w:ilvl w:val="0"/>
          <w:numId w:val="10"/>
        </w:numPr>
        <w:rPr>
          <w:i/>
          <w:iCs/>
        </w:rPr>
      </w:pPr>
      <w:r>
        <w:rPr>
          <w:i/>
          <w:iCs/>
        </w:rPr>
        <w:t xml:space="preserve">rozumí poslechovému textu </w:t>
      </w:r>
    </w:p>
    <w:p w:rsidR="000457AD" w:rsidRDefault="000457AD" w:rsidP="000457AD">
      <w:pPr>
        <w:numPr>
          <w:ilvl w:val="0"/>
          <w:numId w:val="10"/>
        </w:numPr>
        <w:rPr>
          <w:i/>
          <w:iCs/>
        </w:rPr>
      </w:pPr>
      <w:r>
        <w:rPr>
          <w:i/>
          <w:iCs/>
        </w:rPr>
        <w:t xml:space="preserve">rozumí pokynům a otázkám učitele </w:t>
      </w:r>
    </w:p>
    <w:p w:rsidR="000457AD" w:rsidRDefault="000457AD" w:rsidP="000457AD">
      <w:pPr>
        <w:numPr>
          <w:ilvl w:val="0"/>
          <w:numId w:val="10"/>
        </w:numPr>
        <w:rPr>
          <w:i/>
          <w:iCs/>
        </w:rPr>
      </w:pPr>
      <w:r>
        <w:rPr>
          <w:i/>
          <w:iCs/>
        </w:rPr>
        <w:t>rozumí větám a slovům, vyslovovaných v běžném tempu</w:t>
      </w:r>
    </w:p>
    <w:p w:rsidR="000457AD" w:rsidRDefault="000457AD" w:rsidP="000457AD">
      <w:pPr>
        <w:rPr>
          <w:i/>
          <w:iCs/>
        </w:rPr>
      </w:pPr>
    </w:p>
    <w:p w:rsidR="000457AD" w:rsidRPr="001517B7" w:rsidRDefault="000457AD" w:rsidP="000457AD">
      <w:pPr>
        <w:rPr>
          <w:b/>
          <w:sz w:val="28"/>
        </w:rPr>
      </w:pPr>
      <w:r w:rsidRPr="001517B7">
        <w:rPr>
          <w:b/>
          <w:sz w:val="28"/>
        </w:rPr>
        <w:t>Mluvení</w:t>
      </w:r>
    </w:p>
    <w:p w:rsidR="000457AD" w:rsidRDefault="000457AD" w:rsidP="000457AD">
      <w:pPr>
        <w:rPr>
          <w:i/>
          <w:iCs/>
        </w:rPr>
      </w:pPr>
      <w:r>
        <w:rPr>
          <w:i/>
          <w:iCs/>
        </w:rPr>
        <w:t>žák</w:t>
      </w:r>
    </w:p>
    <w:p w:rsidR="000457AD" w:rsidRDefault="000457AD" w:rsidP="000457AD">
      <w:pPr>
        <w:numPr>
          <w:ilvl w:val="0"/>
          <w:numId w:val="10"/>
        </w:numPr>
        <w:rPr>
          <w:i/>
          <w:iCs/>
        </w:rPr>
      </w:pPr>
      <w:r>
        <w:rPr>
          <w:i/>
          <w:iCs/>
        </w:rPr>
        <w:t>zvládne rozhovor</w:t>
      </w:r>
    </w:p>
    <w:p w:rsidR="000457AD" w:rsidRDefault="000457AD" w:rsidP="000457AD">
      <w:pPr>
        <w:numPr>
          <w:ilvl w:val="0"/>
          <w:numId w:val="10"/>
        </w:numPr>
        <w:rPr>
          <w:i/>
          <w:iCs/>
        </w:rPr>
      </w:pPr>
      <w:r>
        <w:rPr>
          <w:i/>
          <w:iCs/>
        </w:rPr>
        <w:t>sdělí informace o městě, jídle, zaměstnání, rodině, domovu, nákupech, částech těla, způsobu života, koníčcích, částech dne a týdne</w:t>
      </w:r>
    </w:p>
    <w:p w:rsidR="000457AD" w:rsidRDefault="000457AD" w:rsidP="000457AD">
      <w:pPr>
        <w:numPr>
          <w:ilvl w:val="0"/>
          <w:numId w:val="10"/>
        </w:numPr>
        <w:rPr>
          <w:i/>
          <w:iCs/>
        </w:rPr>
      </w:pPr>
      <w:r w:rsidRPr="00FA2F83">
        <w:rPr>
          <w:i/>
          <w:iCs/>
        </w:rPr>
        <w:t xml:space="preserve">ptá se a odpovídá na dotazy týkající se města, jídla, </w:t>
      </w:r>
      <w:r>
        <w:rPr>
          <w:i/>
          <w:iCs/>
        </w:rPr>
        <w:t>zaměstnání, rodiny, domova, nákupů, částí těla, způsobu života, koníčků, částí dne a týdne</w:t>
      </w:r>
    </w:p>
    <w:p w:rsidR="000457AD" w:rsidRDefault="000457AD" w:rsidP="000457AD">
      <w:pPr>
        <w:ind w:left="780"/>
        <w:rPr>
          <w:i/>
          <w:iCs/>
        </w:rPr>
      </w:pPr>
    </w:p>
    <w:p w:rsidR="00D71C5C" w:rsidRDefault="00D71C5C" w:rsidP="000457AD">
      <w:pPr>
        <w:ind w:left="780"/>
        <w:rPr>
          <w:i/>
          <w:iCs/>
        </w:rPr>
      </w:pPr>
    </w:p>
    <w:p w:rsidR="00D71C5C" w:rsidRDefault="00D71C5C" w:rsidP="000457AD">
      <w:pPr>
        <w:ind w:left="780"/>
        <w:rPr>
          <w:i/>
          <w:iCs/>
        </w:rPr>
      </w:pPr>
    </w:p>
    <w:p w:rsidR="00476064" w:rsidRDefault="00476064" w:rsidP="000457AD">
      <w:pPr>
        <w:ind w:left="780"/>
        <w:rPr>
          <w:i/>
          <w:iCs/>
        </w:rPr>
      </w:pPr>
    </w:p>
    <w:p w:rsidR="00476064" w:rsidRPr="00FA2F83" w:rsidRDefault="00476064" w:rsidP="000457AD">
      <w:pPr>
        <w:ind w:left="780"/>
        <w:rPr>
          <w:i/>
          <w:iCs/>
        </w:rPr>
      </w:pPr>
    </w:p>
    <w:p w:rsidR="000457AD" w:rsidRPr="001517B7" w:rsidRDefault="000457AD" w:rsidP="000457AD">
      <w:pPr>
        <w:rPr>
          <w:b/>
          <w:sz w:val="28"/>
        </w:rPr>
      </w:pPr>
      <w:r w:rsidRPr="001517B7">
        <w:rPr>
          <w:b/>
          <w:sz w:val="28"/>
        </w:rPr>
        <w:lastRenderedPageBreak/>
        <w:t>Čtení s porozuměním</w:t>
      </w:r>
    </w:p>
    <w:p w:rsidR="000457AD" w:rsidRDefault="000457AD" w:rsidP="000457AD">
      <w:pPr>
        <w:rPr>
          <w:i/>
          <w:iCs/>
        </w:rPr>
      </w:pPr>
      <w:r>
        <w:rPr>
          <w:i/>
          <w:iCs/>
        </w:rPr>
        <w:t>žák</w:t>
      </w:r>
    </w:p>
    <w:p w:rsidR="000457AD" w:rsidRDefault="000457AD" w:rsidP="000457AD">
      <w:pPr>
        <w:numPr>
          <w:ilvl w:val="0"/>
          <w:numId w:val="10"/>
        </w:numPr>
        <w:rPr>
          <w:i/>
          <w:iCs/>
        </w:rPr>
      </w:pPr>
      <w:r>
        <w:rPr>
          <w:i/>
          <w:iCs/>
        </w:rPr>
        <w:t>rozumí bez problému textu a vyhledá v něm informace</w:t>
      </w:r>
    </w:p>
    <w:p w:rsidR="000457AD" w:rsidRDefault="000457AD" w:rsidP="000457AD">
      <w:pPr>
        <w:numPr>
          <w:ilvl w:val="0"/>
          <w:numId w:val="10"/>
        </w:numPr>
        <w:rPr>
          <w:i/>
          <w:iCs/>
        </w:rPr>
      </w:pPr>
      <w:r w:rsidRPr="00FA2F83">
        <w:rPr>
          <w:i/>
          <w:iCs/>
        </w:rPr>
        <w:t xml:space="preserve">rozumí větám a slovům, týkajících se města, jídla, </w:t>
      </w:r>
      <w:r>
        <w:rPr>
          <w:i/>
          <w:iCs/>
        </w:rPr>
        <w:t>zaměstnání, rodiny, domova, nákupů, částí těla, způsobu života, koníčků, částí dne a týdne</w:t>
      </w:r>
    </w:p>
    <w:p w:rsidR="000457AD" w:rsidRPr="00FA2F83" w:rsidRDefault="000457AD" w:rsidP="000457AD">
      <w:pPr>
        <w:ind w:left="780"/>
        <w:rPr>
          <w:i/>
          <w:iCs/>
        </w:rPr>
      </w:pPr>
    </w:p>
    <w:p w:rsidR="000457AD" w:rsidRPr="001517B7" w:rsidRDefault="000457AD" w:rsidP="000457AD">
      <w:pPr>
        <w:rPr>
          <w:b/>
          <w:sz w:val="28"/>
        </w:rPr>
      </w:pPr>
      <w:r w:rsidRPr="001517B7">
        <w:rPr>
          <w:b/>
          <w:sz w:val="28"/>
        </w:rPr>
        <w:t>Psaní</w:t>
      </w:r>
    </w:p>
    <w:p w:rsidR="000457AD" w:rsidRDefault="000457AD" w:rsidP="000457AD">
      <w:pPr>
        <w:rPr>
          <w:i/>
          <w:iCs/>
        </w:rPr>
      </w:pPr>
      <w:r>
        <w:rPr>
          <w:i/>
          <w:iCs/>
        </w:rPr>
        <w:t>žák</w:t>
      </w:r>
    </w:p>
    <w:p w:rsidR="000457AD" w:rsidRDefault="000457AD" w:rsidP="000457AD">
      <w:pPr>
        <w:numPr>
          <w:ilvl w:val="0"/>
          <w:numId w:val="10"/>
        </w:numPr>
        <w:rPr>
          <w:i/>
          <w:iCs/>
        </w:rPr>
      </w:pPr>
      <w:r w:rsidRPr="00FA2F83">
        <w:rPr>
          <w:i/>
          <w:iCs/>
        </w:rPr>
        <w:t xml:space="preserve">napíše text týkající se města, jídla, </w:t>
      </w:r>
      <w:r>
        <w:rPr>
          <w:i/>
          <w:iCs/>
        </w:rPr>
        <w:t>zaměstnání, rodiny, domova, nákupů, částí těla, způsobu života, koníčků, částí dne a týdne</w:t>
      </w:r>
      <w:r w:rsidRPr="00FA2F83">
        <w:rPr>
          <w:i/>
          <w:iCs/>
        </w:rPr>
        <w:t xml:space="preserve"> </w:t>
      </w:r>
    </w:p>
    <w:p w:rsidR="000457AD" w:rsidRPr="00FA2F83" w:rsidRDefault="000457AD" w:rsidP="000457AD">
      <w:pPr>
        <w:numPr>
          <w:ilvl w:val="0"/>
          <w:numId w:val="10"/>
        </w:numPr>
        <w:rPr>
          <w:i/>
          <w:iCs/>
        </w:rPr>
      </w:pPr>
      <w:r w:rsidRPr="00FA2F83">
        <w:rPr>
          <w:i/>
          <w:iCs/>
        </w:rPr>
        <w:t>písemně zareag</w:t>
      </w:r>
      <w:r>
        <w:rPr>
          <w:i/>
          <w:iCs/>
        </w:rPr>
        <w:t>uje</w:t>
      </w:r>
      <w:r w:rsidRPr="00FA2F83">
        <w:rPr>
          <w:i/>
          <w:iCs/>
        </w:rPr>
        <w:t xml:space="preserve"> na písemné sdělení</w:t>
      </w:r>
    </w:p>
    <w:p w:rsidR="000457AD" w:rsidRPr="00110416" w:rsidRDefault="000457AD" w:rsidP="000457AD">
      <w:pPr>
        <w:numPr>
          <w:ilvl w:val="0"/>
          <w:numId w:val="10"/>
        </w:numPr>
        <w:rPr>
          <w:i/>
          <w:iCs/>
        </w:rPr>
      </w:pPr>
      <w:r>
        <w:rPr>
          <w:i/>
          <w:iCs/>
        </w:rPr>
        <w:t>vyplní základní údaje o sobě ve formuláři</w:t>
      </w:r>
    </w:p>
    <w:p w:rsidR="000457AD" w:rsidRPr="001517B7" w:rsidRDefault="000457AD" w:rsidP="000457AD"/>
    <w:p w:rsidR="000457AD" w:rsidRPr="00104A54" w:rsidRDefault="000457AD" w:rsidP="00104A54">
      <w:pPr>
        <w:rPr>
          <w:b/>
          <w:sz w:val="28"/>
        </w:rPr>
      </w:pPr>
      <w:r w:rsidRPr="00104A54">
        <w:rPr>
          <w:b/>
          <w:sz w:val="28"/>
        </w:rPr>
        <w:t>Učivo</w:t>
      </w:r>
    </w:p>
    <w:p w:rsidR="000457AD" w:rsidRDefault="000457AD" w:rsidP="000457AD">
      <w:r>
        <w:t>Zvuková a grafická podoba jazyka.</w:t>
      </w:r>
    </w:p>
    <w:p w:rsidR="000457AD" w:rsidRDefault="000457AD" w:rsidP="000457AD">
      <w:r>
        <w:t>Ovládnutí fonetických znaků (pasívně).</w:t>
      </w:r>
    </w:p>
    <w:p w:rsidR="000457AD" w:rsidRDefault="000457AD" w:rsidP="000457AD">
      <w:r>
        <w:t>Správná výslovnost.</w:t>
      </w:r>
    </w:p>
    <w:p w:rsidR="000457AD" w:rsidRDefault="000457AD" w:rsidP="000457AD">
      <w:r>
        <w:t>Chápání vztahu mezi grafickou a zvukovou podobou jazyka.</w:t>
      </w:r>
    </w:p>
    <w:p w:rsidR="000457AD" w:rsidRDefault="000457AD" w:rsidP="000457AD">
      <w:r>
        <w:t>Slovní zásoba vztahující se k jednotlivým tématům.</w:t>
      </w:r>
    </w:p>
    <w:p w:rsidR="000457AD" w:rsidRPr="006B658F" w:rsidRDefault="000457AD" w:rsidP="000457AD"/>
    <w:p w:rsidR="000457AD" w:rsidRDefault="000457AD" w:rsidP="000457AD">
      <w:r>
        <w:t>Tematické okruhy a slovní zásoba:</w:t>
      </w:r>
    </w:p>
    <w:p w:rsidR="000457AD" w:rsidRDefault="000457AD" w:rsidP="000457AD">
      <w:r>
        <w:tab/>
        <w:t>- bydlení</w:t>
      </w:r>
      <w:r>
        <w:tab/>
      </w:r>
      <w:r>
        <w:tab/>
      </w:r>
      <w:r>
        <w:tab/>
      </w:r>
      <w:r>
        <w:tab/>
        <w:t>- Wohnen</w:t>
      </w:r>
    </w:p>
    <w:p w:rsidR="000457AD" w:rsidRDefault="000457AD" w:rsidP="000457AD">
      <w:pPr>
        <w:ind w:firstLine="708"/>
      </w:pPr>
      <w:r>
        <w:t>- svátky, měsíce a roční období</w:t>
      </w:r>
      <w:r>
        <w:tab/>
        <w:t>- Feiertage, Monate, Jahreszeiten</w:t>
      </w:r>
    </w:p>
    <w:p w:rsidR="000457AD" w:rsidRDefault="000457AD" w:rsidP="000457AD">
      <w:r>
        <w:tab/>
        <w:t>- koníčky</w:t>
      </w:r>
      <w:r>
        <w:tab/>
      </w:r>
      <w:r>
        <w:tab/>
      </w:r>
      <w:r>
        <w:tab/>
      </w:r>
      <w:r>
        <w:tab/>
        <w:t>- Hobbys</w:t>
      </w:r>
    </w:p>
    <w:p w:rsidR="000457AD" w:rsidRDefault="000457AD" w:rsidP="000457AD">
      <w:pPr>
        <w:ind w:firstLine="708"/>
      </w:pPr>
      <w:r>
        <w:t>- město</w:t>
      </w:r>
      <w:r>
        <w:tab/>
      </w:r>
      <w:r>
        <w:tab/>
      </w:r>
      <w:r>
        <w:tab/>
      </w:r>
      <w:r>
        <w:tab/>
        <w:t>- Stadt</w:t>
      </w:r>
    </w:p>
    <w:p w:rsidR="000457AD" w:rsidRDefault="000457AD" w:rsidP="000457AD">
      <w:r>
        <w:tab/>
        <w:t>- jídlo</w:t>
      </w:r>
      <w:r>
        <w:tab/>
      </w:r>
      <w:r>
        <w:tab/>
      </w:r>
      <w:r>
        <w:tab/>
      </w:r>
      <w:r>
        <w:tab/>
      </w:r>
      <w:r>
        <w:tab/>
        <w:t>- Lebensmittel</w:t>
      </w:r>
    </w:p>
    <w:p w:rsidR="000457AD" w:rsidRDefault="000457AD" w:rsidP="000457AD">
      <w:r>
        <w:tab/>
        <w:t>- nákupy</w:t>
      </w:r>
      <w:r>
        <w:tab/>
      </w:r>
      <w:r>
        <w:tab/>
      </w:r>
      <w:r>
        <w:tab/>
      </w:r>
      <w:r>
        <w:tab/>
        <w:t>- Einkaufe</w:t>
      </w:r>
    </w:p>
    <w:p w:rsidR="000457AD" w:rsidRDefault="000457AD" w:rsidP="000457AD">
      <w:r>
        <w:tab/>
        <w:t>- povolání</w:t>
      </w:r>
      <w:r>
        <w:tab/>
      </w:r>
      <w:r>
        <w:tab/>
      </w:r>
      <w:r>
        <w:tab/>
      </w:r>
      <w:r>
        <w:tab/>
        <w:t>- Berufe</w:t>
      </w:r>
    </w:p>
    <w:p w:rsidR="000457AD" w:rsidRDefault="000457AD" w:rsidP="000457AD">
      <w:pPr>
        <w:ind w:firstLine="708"/>
      </w:pPr>
      <w:r>
        <w:t>- lidské tělo</w:t>
      </w:r>
      <w:r>
        <w:tab/>
      </w:r>
      <w:r>
        <w:tab/>
      </w:r>
      <w:r>
        <w:tab/>
      </w:r>
      <w:r>
        <w:tab/>
        <w:t>- Körperteile</w:t>
      </w:r>
    </w:p>
    <w:p w:rsidR="000457AD" w:rsidRDefault="000457AD" w:rsidP="000457AD"/>
    <w:p w:rsidR="000457AD" w:rsidRDefault="000457AD" w:rsidP="000457AD">
      <w:r>
        <w:t xml:space="preserve">Gramatika </w:t>
      </w:r>
    </w:p>
    <w:p w:rsidR="000457AD" w:rsidRDefault="000457AD" w:rsidP="000457AD">
      <w:pPr>
        <w:numPr>
          <w:ilvl w:val="0"/>
          <w:numId w:val="10"/>
        </w:numPr>
      </w:pPr>
      <w:r>
        <w:t>opakování časování sloves</w:t>
      </w:r>
    </w:p>
    <w:p w:rsidR="000457AD" w:rsidRDefault="000457AD" w:rsidP="000457AD">
      <w:pPr>
        <w:numPr>
          <w:ilvl w:val="0"/>
          <w:numId w:val="10"/>
        </w:numPr>
      </w:pPr>
      <w:r>
        <w:t>stavba věty</w:t>
      </w:r>
    </w:p>
    <w:p w:rsidR="000457AD" w:rsidRDefault="000457AD" w:rsidP="000457AD">
      <w:pPr>
        <w:numPr>
          <w:ilvl w:val="0"/>
          <w:numId w:val="10"/>
        </w:numPr>
      </w:pPr>
      <w:r>
        <w:t xml:space="preserve">osobní zájmena v 1., </w:t>
      </w:r>
      <w:smartTag w:uri="urn:schemas-microsoft-com:office:smarttags" w:element="metricconverter">
        <w:smartTagPr>
          <w:attr w:name="ProductID" w:val="3. a"/>
        </w:smartTagPr>
        <w:r>
          <w:t>3. a</w:t>
        </w:r>
      </w:smartTag>
      <w:r>
        <w:t xml:space="preserve"> 4. p.</w:t>
      </w:r>
    </w:p>
    <w:p w:rsidR="000457AD" w:rsidRPr="000C7D99" w:rsidRDefault="000457AD" w:rsidP="000457AD">
      <w:pPr>
        <w:numPr>
          <w:ilvl w:val="0"/>
          <w:numId w:val="10"/>
        </w:numPr>
        <w:rPr>
          <w:i/>
        </w:rPr>
      </w:pPr>
      <w:r>
        <w:t>přivlastňovací zájmena</w:t>
      </w:r>
    </w:p>
    <w:p w:rsidR="000457AD" w:rsidRDefault="000457AD" w:rsidP="000457AD">
      <w:pPr>
        <w:numPr>
          <w:ilvl w:val="0"/>
          <w:numId w:val="10"/>
        </w:numPr>
      </w:pPr>
      <w:r>
        <w:t>množné číslo podstatných jmen</w:t>
      </w:r>
    </w:p>
    <w:p w:rsidR="000457AD" w:rsidRDefault="000457AD" w:rsidP="000457AD">
      <w:pPr>
        <w:numPr>
          <w:ilvl w:val="0"/>
          <w:numId w:val="10"/>
        </w:numPr>
      </w:pPr>
      <w:r>
        <w:t>zápor</w:t>
      </w:r>
    </w:p>
    <w:p w:rsidR="000457AD" w:rsidRPr="00EC6F62" w:rsidRDefault="000457AD" w:rsidP="000457AD">
      <w:pPr>
        <w:numPr>
          <w:ilvl w:val="0"/>
          <w:numId w:val="10"/>
        </w:numPr>
        <w:rPr>
          <w:i/>
        </w:rPr>
      </w:pPr>
      <w:r>
        <w:t>časové údaje</w:t>
      </w:r>
    </w:p>
    <w:p w:rsidR="000457AD" w:rsidRPr="000C7D99" w:rsidRDefault="000457AD" w:rsidP="000457AD">
      <w:pPr>
        <w:numPr>
          <w:ilvl w:val="0"/>
          <w:numId w:val="10"/>
        </w:numPr>
        <w:rPr>
          <w:i/>
        </w:rPr>
      </w:pPr>
      <w:r>
        <w:t>číslovky - opakování</w:t>
      </w:r>
    </w:p>
    <w:p w:rsidR="00A067F9" w:rsidRDefault="00A067F9" w:rsidP="00A067F9">
      <w:pPr>
        <w:rPr>
          <w:i/>
          <w:iCs/>
        </w:rPr>
      </w:pPr>
    </w:p>
    <w:p w:rsidR="00A067F9" w:rsidRDefault="00A067F9" w:rsidP="00A067F9">
      <w:pPr>
        <w:rPr>
          <w:i/>
          <w:iCs/>
        </w:rPr>
      </w:pPr>
    </w:p>
    <w:p w:rsidR="00A067F9" w:rsidRDefault="00A067F9" w:rsidP="00A067F9">
      <w:pPr>
        <w:rPr>
          <w:i/>
          <w:iCs/>
        </w:rPr>
      </w:pPr>
    </w:p>
    <w:p w:rsidR="001A2B9B" w:rsidRDefault="001A2B9B" w:rsidP="00A067F9">
      <w:pPr>
        <w:rPr>
          <w:i/>
          <w:iCs/>
        </w:rPr>
      </w:pPr>
    </w:p>
    <w:p w:rsidR="001A2B9B" w:rsidRDefault="001A2B9B" w:rsidP="00A067F9">
      <w:pPr>
        <w:rPr>
          <w:i/>
          <w:iCs/>
        </w:rPr>
      </w:pPr>
    </w:p>
    <w:p w:rsidR="001A2B9B" w:rsidRDefault="001A2B9B" w:rsidP="00A067F9">
      <w:pPr>
        <w:rPr>
          <w:i/>
          <w:iCs/>
        </w:rPr>
      </w:pPr>
    </w:p>
    <w:p w:rsidR="001A2B9B" w:rsidRDefault="001A2B9B" w:rsidP="00A067F9">
      <w:pPr>
        <w:rPr>
          <w:i/>
          <w:iCs/>
        </w:rPr>
      </w:pPr>
    </w:p>
    <w:p w:rsidR="001A2B9B" w:rsidRDefault="001A2B9B" w:rsidP="00A067F9">
      <w:pPr>
        <w:rPr>
          <w:i/>
          <w:iCs/>
        </w:rPr>
      </w:pPr>
    </w:p>
    <w:p w:rsidR="001A2B9B" w:rsidRDefault="001A2B9B" w:rsidP="00A067F9">
      <w:pPr>
        <w:rPr>
          <w:i/>
          <w:iCs/>
        </w:rPr>
      </w:pPr>
    </w:p>
    <w:p w:rsidR="00B22438" w:rsidRDefault="00B22438" w:rsidP="00A067F9">
      <w:pPr>
        <w:rPr>
          <w:i/>
          <w:iCs/>
        </w:rPr>
      </w:pPr>
    </w:p>
    <w:p w:rsidR="009B20E2" w:rsidRDefault="009B20E2" w:rsidP="00A067F9">
      <w:pPr>
        <w:rPr>
          <w:i/>
          <w:iCs/>
        </w:rPr>
      </w:pPr>
    </w:p>
    <w:p w:rsidR="000457AD" w:rsidRPr="009B20E2" w:rsidRDefault="00FD38F3" w:rsidP="009B20E2">
      <w:pPr>
        <w:pStyle w:val="Nadpis2"/>
        <w:jc w:val="center"/>
        <w:rPr>
          <w:sz w:val="32"/>
          <w:szCs w:val="32"/>
        </w:rPr>
      </w:pPr>
      <w:bookmarkStart w:id="77" w:name="_Toc462984879"/>
      <w:bookmarkStart w:id="78" w:name="_Toc53047941"/>
      <w:r w:rsidRPr="00C52BA6">
        <w:rPr>
          <w:sz w:val="32"/>
          <w:szCs w:val="32"/>
        </w:rPr>
        <w:lastRenderedPageBreak/>
        <w:t>D</w:t>
      </w:r>
      <w:r w:rsidR="00F36BAF" w:rsidRPr="00C52BA6">
        <w:rPr>
          <w:sz w:val="32"/>
          <w:szCs w:val="32"/>
        </w:rPr>
        <w:t>alší</w:t>
      </w:r>
      <w:r w:rsidR="00A067F9" w:rsidRPr="00C52BA6">
        <w:rPr>
          <w:sz w:val="32"/>
          <w:szCs w:val="32"/>
        </w:rPr>
        <w:t xml:space="preserve"> cizí jazyk – německý jazyk</w:t>
      </w:r>
      <w:bookmarkEnd w:id="77"/>
      <w:r w:rsidR="009B20E2">
        <w:rPr>
          <w:sz w:val="32"/>
          <w:szCs w:val="32"/>
        </w:rPr>
        <w:t xml:space="preserve"> </w:t>
      </w:r>
      <w:r w:rsidR="000457AD" w:rsidRPr="000457AD">
        <w:rPr>
          <w:sz w:val="28"/>
          <w:szCs w:val="28"/>
        </w:rPr>
        <w:t>(</w:t>
      </w:r>
      <w:r w:rsidR="000457AD" w:rsidRPr="009B20E2">
        <w:rPr>
          <w:sz w:val="20"/>
          <w:szCs w:val="28"/>
        </w:rPr>
        <w:t>verze platná do konce školního roku 2021/2022</w:t>
      </w:r>
      <w:r w:rsidR="000457AD" w:rsidRPr="000457AD">
        <w:rPr>
          <w:sz w:val="28"/>
          <w:szCs w:val="28"/>
        </w:rPr>
        <w:t>)</w:t>
      </w:r>
      <w:bookmarkEnd w:id="78"/>
    </w:p>
    <w:p w:rsidR="00A067F9" w:rsidRPr="00EC6077" w:rsidRDefault="00A067F9" w:rsidP="00A067F9"/>
    <w:p w:rsidR="00A067F9" w:rsidRPr="00EC6077" w:rsidRDefault="00A067F9" w:rsidP="00A067F9">
      <w:pPr>
        <w:rPr>
          <w:b/>
          <w:sz w:val="28"/>
          <w:u w:val="single"/>
        </w:rPr>
      </w:pPr>
      <w:r w:rsidRPr="00EC6077">
        <w:rPr>
          <w:b/>
          <w:sz w:val="28"/>
          <w:u w:val="single"/>
        </w:rPr>
        <w:t>7. ročník</w:t>
      </w:r>
    </w:p>
    <w:p w:rsidR="00A067F9" w:rsidRDefault="00A067F9" w:rsidP="00A067F9"/>
    <w:p w:rsidR="00A067F9" w:rsidRPr="009C7775" w:rsidRDefault="00A067F9" w:rsidP="00A067F9">
      <w:pPr>
        <w:rPr>
          <w:i/>
          <w:iCs/>
        </w:rPr>
      </w:pPr>
      <w:r w:rsidRPr="00A41FCC">
        <w:rPr>
          <w:b/>
          <w:i/>
          <w:sz w:val="28"/>
          <w:szCs w:val="28"/>
        </w:rPr>
        <w:t>Ročníkové výstupy</w:t>
      </w:r>
    </w:p>
    <w:p w:rsidR="00A067F9" w:rsidRPr="00617B95" w:rsidRDefault="00A067F9" w:rsidP="00A067F9">
      <w:pPr>
        <w:rPr>
          <w:b/>
          <w:sz w:val="28"/>
        </w:rPr>
      </w:pPr>
      <w:r w:rsidRPr="00617B95">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rozumí jednoduchým pokynům a otázkám učitele, které jsou sdělovány pomalu a s pečlivou výslovností a reaguje na ně</w:t>
      </w:r>
    </w:p>
    <w:p w:rsidR="00A067F9" w:rsidRDefault="00A067F9" w:rsidP="00A067F9">
      <w:pPr>
        <w:numPr>
          <w:ilvl w:val="0"/>
          <w:numId w:val="10"/>
        </w:numPr>
        <w:jc w:val="both"/>
        <w:rPr>
          <w:i/>
          <w:iCs/>
        </w:rPr>
      </w:pPr>
      <w:r>
        <w:rPr>
          <w:i/>
          <w:iCs/>
        </w:rPr>
        <w:t>rozumí jednoduchým větám a slovům, týkajících se probíraného tématu</w:t>
      </w:r>
    </w:p>
    <w:p w:rsidR="00A067F9" w:rsidRDefault="00A067F9" w:rsidP="00A067F9">
      <w:pPr>
        <w:numPr>
          <w:ilvl w:val="0"/>
          <w:numId w:val="10"/>
        </w:numPr>
        <w:jc w:val="both"/>
        <w:rPr>
          <w:i/>
          <w:iCs/>
        </w:rPr>
      </w:pPr>
      <w:r>
        <w:rPr>
          <w:i/>
          <w:iCs/>
        </w:rPr>
        <w:t xml:space="preserve">rozumí jednoduchému a krátkému poslechovému textu </w:t>
      </w:r>
    </w:p>
    <w:p w:rsidR="00A067F9" w:rsidRDefault="00A067F9" w:rsidP="00A067F9">
      <w:pPr>
        <w:rPr>
          <w:i/>
          <w:iCs/>
        </w:rPr>
      </w:pPr>
    </w:p>
    <w:p w:rsidR="00A067F9" w:rsidRDefault="00A067F9" w:rsidP="00A067F9">
      <w:pPr>
        <w:rPr>
          <w:b/>
          <w:sz w:val="28"/>
        </w:rPr>
      </w:pPr>
      <w:r w:rsidRPr="00617B95">
        <w:rPr>
          <w:b/>
          <w:sz w:val="28"/>
        </w:rPr>
        <w:t>Mluvení</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zvládne jednoduchý rozhovor</w:t>
      </w:r>
    </w:p>
    <w:p w:rsidR="00A067F9" w:rsidRDefault="00A067F9" w:rsidP="00A067F9">
      <w:pPr>
        <w:numPr>
          <w:ilvl w:val="0"/>
          <w:numId w:val="10"/>
        </w:numPr>
        <w:jc w:val="both"/>
        <w:rPr>
          <w:i/>
          <w:iCs/>
        </w:rPr>
      </w:pPr>
      <w:r>
        <w:rPr>
          <w:i/>
          <w:iCs/>
        </w:rPr>
        <w:t>jednoduše sdělí informace o sobě, škole, počasí, volném času a koníčcích, základní údaje o D-A-CH, sdělí kolik je hodin a jaký je den v týdnu</w:t>
      </w:r>
    </w:p>
    <w:p w:rsidR="00A067F9" w:rsidRPr="00C67C90" w:rsidRDefault="00A067F9" w:rsidP="00A067F9">
      <w:pPr>
        <w:numPr>
          <w:ilvl w:val="0"/>
          <w:numId w:val="10"/>
        </w:numPr>
        <w:jc w:val="both"/>
        <w:rPr>
          <w:i/>
          <w:iCs/>
        </w:rPr>
      </w:pPr>
      <w:r>
        <w:rPr>
          <w:i/>
          <w:iCs/>
        </w:rPr>
        <w:t>ptá se a odpovídá na dotazy týkající se jeho samotného, školy, počasí, volného času a koníčků,</w:t>
      </w:r>
      <w:r w:rsidRPr="00491103">
        <w:rPr>
          <w:i/>
          <w:iCs/>
        </w:rPr>
        <w:t xml:space="preserve"> </w:t>
      </w:r>
      <w:r>
        <w:rPr>
          <w:i/>
          <w:iCs/>
        </w:rPr>
        <w:t>základních údajů o D-A-CH, hodin a dnů v týdnu</w:t>
      </w:r>
    </w:p>
    <w:p w:rsidR="00A067F9" w:rsidRPr="008F0D4B" w:rsidRDefault="00A067F9" w:rsidP="00A067F9">
      <w:pPr>
        <w:rPr>
          <w:b/>
          <w:i/>
        </w:rPr>
      </w:pPr>
    </w:p>
    <w:p w:rsidR="00A067F9" w:rsidRPr="00617B95" w:rsidRDefault="00A067F9" w:rsidP="00A067F9">
      <w:pPr>
        <w:rPr>
          <w:b/>
          <w:sz w:val="28"/>
        </w:rPr>
      </w:pPr>
      <w:r w:rsidRPr="00617B95">
        <w:rPr>
          <w:b/>
          <w:sz w:val="28"/>
        </w:rPr>
        <w:t>Čtení s porozuměním</w:t>
      </w:r>
    </w:p>
    <w:p w:rsidR="00A067F9" w:rsidRDefault="00A067F9" w:rsidP="00A067F9">
      <w:pPr>
        <w:rPr>
          <w:i/>
          <w:iCs/>
        </w:rPr>
      </w:pPr>
      <w:r>
        <w:rPr>
          <w:i/>
          <w:iCs/>
        </w:rPr>
        <w:t>žák</w:t>
      </w:r>
    </w:p>
    <w:p w:rsidR="00A067F9" w:rsidRPr="006B658F" w:rsidRDefault="00A067F9" w:rsidP="00A067F9">
      <w:pPr>
        <w:numPr>
          <w:ilvl w:val="0"/>
          <w:numId w:val="10"/>
        </w:numPr>
        <w:jc w:val="both"/>
        <w:rPr>
          <w:i/>
          <w:iCs/>
        </w:rPr>
      </w:pPr>
      <w:r>
        <w:rPr>
          <w:i/>
          <w:iCs/>
        </w:rPr>
        <w:t>rozumí jednoduchým informačním nápisům a orientačním pokynům</w:t>
      </w:r>
    </w:p>
    <w:p w:rsidR="00A067F9" w:rsidRDefault="00A067F9" w:rsidP="00A067F9">
      <w:pPr>
        <w:numPr>
          <w:ilvl w:val="0"/>
          <w:numId w:val="10"/>
        </w:numPr>
        <w:jc w:val="both"/>
        <w:rPr>
          <w:i/>
          <w:iCs/>
        </w:rPr>
      </w:pPr>
      <w:r>
        <w:rPr>
          <w:i/>
          <w:iCs/>
        </w:rPr>
        <w:t>rozumí jednoduchým větám a slovům vztahující se k běžným tématům</w:t>
      </w:r>
    </w:p>
    <w:p w:rsidR="00A067F9" w:rsidRDefault="00A067F9" w:rsidP="00A067F9">
      <w:pPr>
        <w:numPr>
          <w:ilvl w:val="0"/>
          <w:numId w:val="10"/>
        </w:numPr>
        <w:jc w:val="both"/>
        <w:rPr>
          <w:i/>
          <w:iCs/>
        </w:rPr>
      </w:pPr>
      <w:r>
        <w:rPr>
          <w:i/>
          <w:iCs/>
        </w:rPr>
        <w:t>rozumí krátkému a jednoduchému textu a vyhledá v něm požadovanou informaci</w:t>
      </w:r>
    </w:p>
    <w:p w:rsidR="00A067F9" w:rsidRPr="008F0D4B" w:rsidRDefault="00A067F9" w:rsidP="00A067F9">
      <w:pPr>
        <w:rPr>
          <w:b/>
          <w:i/>
        </w:rPr>
      </w:pPr>
    </w:p>
    <w:p w:rsidR="00A067F9" w:rsidRPr="009C7775" w:rsidRDefault="00A067F9" w:rsidP="00A067F9">
      <w:pPr>
        <w:rPr>
          <w:b/>
          <w:sz w:val="28"/>
        </w:rPr>
      </w:pPr>
      <w:r w:rsidRPr="009C7775">
        <w:rPr>
          <w:b/>
          <w:sz w:val="28"/>
        </w:rPr>
        <w:t>Psaní</w:t>
      </w:r>
    </w:p>
    <w:p w:rsidR="00A067F9" w:rsidRDefault="00A067F9" w:rsidP="00A067F9">
      <w:pPr>
        <w:jc w:val="both"/>
        <w:rPr>
          <w:i/>
          <w:iCs/>
        </w:rPr>
      </w:pPr>
      <w:r>
        <w:rPr>
          <w:i/>
          <w:iCs/>
        </w:rPr>
        <w:t>žák</w:t>
      </w:r>
    </w:p>
    <w:p w:rsidR="00A067F9" w:rsidRPr="00C67C90" w:rsidRDefault="00A067F9" w:rsidP="00A067F9">
      <w:pPr>
        <w:numPr>
          <w:ilvl w:val="0"/>
          <w:numId w:val="10"/>
        </w:numPr>
        <w:jc w:val="both"/>
        <w:rPr>
          <w:i/>
          <w:iCs/>
        </w:rPr>
      </w:pPr>
      <w:r>
        <w:rPr>
          <w:i/>
          <w:iCs/>
        </w:rPr>
        <w:t>napíše jednoduchý text týkající se jeho samotného, školy, počasí, volného času a koníčků, základních údajů o D-A-CH, hodin a dnů v týdnu</w:t>
      </w:r>
    </w:p>
    <w:p w:rsidR="00A067F9" w:rsidRDefault="00A067F9" w:rsidP="00A067F9">
      <w:pPr>
        <w:numPr>
          <w:ilvl w:val="0"/>
          <w:numId w:val="10"/>
        </w:numPr>
        <w:jc w:val="both"/>
        <w:rPr>
          <w:i/>
          <w:iCs/>
        </w:rPr>
      </w:pPr>
      <w:r>
        <w:rPr>
          <w:i/>
          <w:iCs/>
        </w:rPr>
        <w:t>umí stručně písemně zareagovat na jednoduché písemné sdělení</w:t>
      </w:r>
    </w:p>
    <w:p w:rsidR="00A067F9" w:rsidRPr="00AE5435" w:rsidRDefault="00A067F9" w:rsidP="00A067F9">
      <w:pPr>
        <w:rPr>
          <w:b/>
          <w:i/>
          <w:sz w:val="22"/>
        </w:rPr>
      </w:pPr>
    </w:p>
    <w:p w:rsidR="00A067F9" w:rsidRPr="00CC03E3" w:rsidRDefault="00A067F9" w:rsidP="00A067F9">
      <w:pPr>
        <w:rPr>
          <w:i/>
        </w:rPr>
      </w:pPr>
      <w:r w:rsidRPr="00CC03E3">
        <w:rPr>
          <w:b/>
          <w:i/>
          <w:sz w:val="28"/>
        </w:rPr>
        <w:t>Učivo</w:t>
      </w:r>
    </w:p>
    <w:p w:rsidR="00A067F9" w:rsidRDefault="00A067F9" w:rsidP="00A067F9">
      <w:r>
        <w:t>Zvuková a grafická podoba jazyka.</w:t>
      </w:r>
    </w:p>
    <w:p w:rsidR="00A067F9" w:rsidRDefault="00A067F9" w:rsidP="00A067F9">
      <w:r>
        <w:t>Ovládnutí fonetických znaků (pasivně).</w:t>
      </w:r>
    </w:p>
    <w:p w:rsidR="00A067F9" w:rsidRDefault="00A067F9" w:rsidP="00A067F9">
      <w:r>
        <w:t>Správná výslovnost.</w:t>
      </w:r>
    </w:p>
    <w:p w:rsidR="00A067F9" w:rsidRDefault="00A067F9" w:rsidP="00A067F9">
      <w:r>
        <w:t>Chápání vztahu mezi grafickou a zvukovou podobou jazyka.</w:t>
      </w:r>
    </w:p>
    <w:p w:rsidR="00A067F9" w:rsidRDefault="00A067F9" w:rsidP="00A067F9">
      <w:r>
        <w:t>Slovní zásoba vztahující se k jednotlivým tématům a práce se slovníkem.</w:t>
      </w:r>
    </w:p>
    <w:p w:rsidR="00A067F9" w:rsidRPr="00AE5435" w:rsidRDefault="00A067F9" w:rsidP="00A067F9">
      <w:pPr>
        <w:rPr>
          <w:sz w:val="20"/>
        </w:rPr>
      </w:pPr>
    </w:p>
    <w:p w:rsidR="00A067F9" w:rsidRDefault="00A067F9" w:rsidP="00A067F9">
      <w:r>
        <w:t>Tematické okruhy a slovní zásoba:</w:t>
      </w:r>
    </w:p>
    <w:p w:rsidR="00A067F9" w:rsidRDefault="00A067F9" w:rsidP="00A067F9">
      <w:r>
        <w:tab/>
        <w:t>Škola</w:t>
      </w:r>
      <w:r>
        <w:tab/>
      </w:r>
      <w:r>
        <w:tab/>
      </w:r>
      <w:r>
        <w:tab/>
      </w:r>
      <w:r>
        <w:tab/>
        <w:t>Schule</w:t>
      </w:r>
    </w:p>
    <w:p w:rsidR="00A067F9" w:rsidRDefault="00A067F9" w:rsidP="00A067F9">
      <w:r>
        <w:tab/>
        <w:t>Volný čas a koníčky</w:t>
      </w:r>
      <w:r>
        <w:tab/>
      </w:r>
      <w:r>
        <w:tab/>
        <w:t>Freizeit und Hobbys</w:t>
      </w:r>
    </w:p>
    <w:p w:rsidR="00A067F9" w:rsidRDefault="00A067F9" w:rsidP="00A067F9">
      <w:r>
        <w:tab/>
        <w:t>Reálie D-A-CH</w:t>
      </w:r>
      <w:r>
        <w:tab/>
      </w:r>
      <w:r>
        <w:tab/>
        <w:t>D-A-CH Realien</w:t>
      </w:r>
    </w:p>
    <w:p w:rsidR="00A067F9" w:rsidRDefault="00A067F9" w:rsidP="00A067F9">
      <w:r>
        <w:tab/>
        <w:t>Dny v týdnu, hodiny</w:t>
      </w:r>
      <w:r>
        <w:tab/>
      </w:r>
      <w:r>
        <w:tab/>
        <w:t>Wochentage, Uhrzeit</w:t>
      </w:r>
    </w:p>
    <w:p w:rsidR="00A067F9" w:rsidRDefault="00A067F9" w:rsidP="00A067F9">
      <w:r>
        <w:tab/>
        <w:t>Počasí</w:t>
      </w:r>
      <w:r>
        <w:tab/>
      </w:r>
      <w:r>
        <w:tab/>
      </w:r>
      <w:r>
        <w:tab/>
      </w:r>
      <w:r>
        <w:tab/>
        <w:t>Wetter</w:t>
      </w:r>
    </w:p>
    <w:p w:rsidR="00A067F9" w:rsidRPr="00AE5435" w:rsidRDefault="00A067F9" w:rsidP="00A067F9">
      <w:pPr>
        <w:rPr>
          <w:sz w:val="20"/>
        </w:rPr>
      </w:pPr>
      <w:r>
        <w:tab/>
      </w:r>
    </w:p>
    <w:p w:rsidR="00A067F9" w:rsidRDefault="00A067F9" w:rsidP="00A067F9">
      <w:r>
        <w:t xml:space="preserve">Gramatika: </w:t>
      </w:r>
    </w:p>
    <w:p w:rsidR="00A067F9" w:rsidRDefault="00A067F9" w:rsidP="00A067F9">
      <w:pPr>
        <w:numPr>
          <w:ilvl w:val="0"/>
          <w:numId w:val="10"/>
        </w:numPr>
      </w:pPr>
      <w:r>
        <w:t>správná výslovnost a intonace</w:t>
      </w:r>
    </w:p>
    <w:p w:rsidR="00A067F9" w:rsidRDefault="00A067F9" w:rsidP="00A067F9">
      <w:pPr>
        <w:numPr>
          <w:ilvl w:val="0"/>
          <w:numId w:val="10"/>
        </w:numPr>
      </w:pPr>
      <w:r>
        <w:t xml:space="preserve">pravopis </w:t>
      </w:r>
    </w:p>
    <w:p w:rsidR="00A067F9" w:rsidRDefault="00A067F9" w:rsidP="00A067F9">
      <w:pPr>
        <w:numPr>
          <w:ilvl w:val="0"/>
          <w:numId w:val="10"/>
        </w:numPr>
      </w:pPr>
      <w:r>
        <w:lastRenderedPageBreak/>
        <w:t xml:space="preserve">abeceda – </w:t>
      </w:r>
      <w:r w:rsidRPr="002E4512">
        <w:rPr>
          <w:i/>
        </w:rPr>
        <w:t>Alphabet</w:t>
      </w:r>
    </w:p>
    <w:p w:rsidR="00A067F9" w:rsidRDefault="00A067F9" w:rsidP="00A067F9">
      <w:pPr>
        <w:numPr>
          <w:ilvl w:val="0"/>
          <w:numId w:val="10"/>
        </w:numPr>
      </w:pPr>
      <w:r>
        <w:t>časování sloves</w:t>
      </w:r>
    </w:p>
    <w:p w:rsidR="00A067F9" w:rsidRDefault="00A067F9" w:rsidP="00A067F9">
      <w:pPr>
        <w:numPr>
          <w:ilvl w:val="0"/>
          <w:numId w:val="10"/>
        </w:numPr>
      </w:pPr>
      <w:r>
        <w:t>číslovky 0 – 100</w:t>
      </w:r>
    </w:p>
    <w:p w:rsidR="00A067F9" w:rsidRDefault="00A067F9" w:rsidP="00A067F9">
      <w:pPr>
        <w:numPr>
          <w:ilvl w:val="0"/>
          <w:numId w:val="10"/>
        </w:numPr>
      </w:pPr>
      <w:r>
        <w:t xml:space="preserve">věta oznamovací </w:t>
      </w:r>
    </w:p>
    <w:p w:rsidR="00A067F9" w:rsidRDefault="00A067F9" w:rsidP="00A067F9">
      <w:pPr>
        <w:numPr>
          <w:ilvl w:val="0"/>
          <w:numId w:val="10"/>
        </w:numPr>
      </w:pPr>
      <w:r>
        <w:t>věta tázací (</w:t>
      </w:r>
      <w:r w:rsidRPr="002E4512">
        <w:rPr>
          <w:i/>
        </w:rPr>
        <w:t>W-Frage, Ja-Nein-Frage</w:t>
      </w:r>
      <w:r>
        <w:t>)</w:t>
      </w:r>
    </w:p>
    <w:p w:rsidR="00A067F9" w:rsidRDefault="00A067F9" w:rsidP="00A067F9">
      <w:pPr>
        <w:numPr>
          <w:ilvl w:val="0"/>
          <w:numId w:val="10"/>
        </w:numPr>
      </w:pPr>
      <w:r>
        <w:t>člen určitý a neurčitý časové předložky</w:t>
      </w:r>
    </w:p>
    <w:p w:rsidR="00A067F9" w:rsidRDefault="00A067F9" w:rsidP="00A067F9">
      <w:pPr>
        <w:numPr>
          <w:ilvl w:val="0"/>
          <w:numId w:val="10"/>
        </w:numPr>
      </w:pPr>
      <w:r>
        <w:t xml:space="preserve">použití </w:t>
      </w:r>
      <w:r w:rsidRPr="002E4512">
        <w:rPr>
          <w:i/>
        </w:rPr>
        <w:t>kein</w:t>
      </w:r>
    </w:p>
    <w:p w:rsidR="00A067F9" w:rsidRPr="002E4512" w:rsidRDefault="00A067F9" w:rsidP="00A067F9">
      <w:pPr>
        <w:numPr>
          <w:ilvl w:val="0"/>
          <w:numId w:val="10"/>
        </w:numPr>
      </w:pPr>
      <w:r>
        <w:t>stavba věty</w:t>
      </w:r>
    </w:p>
    <w:p w:rsidR="00A067F9" w:rsidRDefault="00A067F9" w:rsidP="00A067F9">
      <w:pPr>
        <w:numPr>
          <w:ilvl w:val="0"/>
          <w:numId w:val="10"/>
        </w:numPr>
      </w:pPr>
      <w:r>
        <w:t xml:space="preserve">modální slovesa </w:t>
      </w:r>
      <w:r>
        <w:rPr>
          <w:i/>
          <w:iCs/>
        </w:rPr>
        <w:t xml:space="preserve">mögen </w:t>
      </w:r>
      <w:r w:rsidRPr="002E4512">
        <w:rPr>
          <w:iCs/>
        </w:rPr>
        <w:t>a</w:t>
      </w:r>
      <w:r>
        <w:rPr>
          <w:i/>
          <w:iCs/>
        </w:rPr>
        <w:t xml:space="preserve"> </w:t>
      </w:r>
      <w:r>
        <w:t xml:space="preserve"> </w:t>
      </w:r>
      <w:r>
        <w:rPr>
          <w:i/>
          <w:iCs/>
        </w:rPr>
        <w:t>können</w:t>
      </w:r>
    </w:p>
    <w:p w:rsidR="00A067F9" w:rsidRDefault="00A067F9" w:rsidP="00A067F9">
      <w:pPr>
        <w:numPr>
          <w:ilvl w:val="0"/>
          <w:numId w:val="10"/>
        </w:numPr>
      </w:pPr>
      <w:r>
        <w:t>osobní zájmena – 1. pád</w:t>
      </w:r>
    </w:p>
    <w:p w:rsidR="00A067F9" w:rsidRDefault="00A067F9" w:rsidP="00A067F9">
      <w:pPr>
        <w:ind w:left="420"/>
      </w:pPr>
    </w:p>
    <w:p w:rsidR="00A067F9" w:rsidRDefault="00A067F9" w:rsidP="00A067F9">
      <w:pPr>
        <w:ind w:left="420"/>
      </w:pPr>
    </w:p>
    <w:p w:rsidR="00A067F9" w:rsidRDefault="00A067F9" w:rsidP="00A067F9">
      <w:pPr>
        <w:ind w:left="420"/>
      </w:pPr>
    </w:p>
    <w:p w:rsidR="00A067F9" w:rsidRPr="00EC6077" w:rsidRDefault="00A067F9" w:rsidP="00A067F9">
      <w:pPr>
        <w:rPr>
          <w:b/>
          <w:sz w:val="28"/>
          <w:szCs w:val="28"/>
          <w:u w:val="single"/>
        </w:rPr>
      </w:pPr>
      <w:r w:rsidRPr="00EC6077">
        <w:rPr>
          <w:b/>
          <w:sz w:val="28"/>
          <w:szCs w:val="28"/>
          <w:u w:val="single"/>
        </w:rPr>
        <w:t>8. ročník</w:t>
      </w:r>
    </w:p>
    <w:p w:rsidR="00A067F9" w:rsidRDefault="00A067F9" w:rsidP="00A067F9"/>
    <w:p w:rsidR="00A067F9" w:rsidRPr="00DA0087" w:rsidRDefault="00A067F9" w:rsidP="00A067F9">
      <w:pPr>
        <w:rPr>
          <w:i/>
          <w:iCs/>
        </w:rPr>
      </w:pPr>
      <w:r w:rsidRPr="00A41FCC">
        <w:rPr>
          <w:b/>
          <w:i/>
          <w:sz w:val="28"/>
          <w:szCs w:val="28"/>
        </w:rPr>
        <w:t>Ročníkové výstupy</w:t>
      </w:r>
    </w:p>
    <w:p w:rsidR="00A067F9" w:rsidRPr="00DA0087" w:rsidRDefault="00A067F9" w:rsidP="00A067F9">
      <w:pPr>
        <w:rPr>
          <w:b/>
          <w:sz w:val="28"/>
        </w:rPr>
      </w:pPr>
      <w:r w:rsidRPr="00DA0087">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 xml:space="preserve">rozumí jednoduchým pokynům a otázkám učitele, které jsou sdělovány pomalu </w:t>
      </w:r>
    </w:p>
    <w:p w:rsidR="00A067F9" w:rsidRDefault="00A067F9" w:rsidP="00A067F9">
      <w:pPr>
        <w:numPr>
          <w:ilvl w:val="0"/>
          <w:numId w:val="10"/>
        </w:numPr>
        <w:jc w:val="both"/>
        <w:rPr>
          <w:i/>
          <w:iCs/>
        </w:rPr>
      </w:pPr>
      <w:r>
        <w:rPr>
          <w:i/>
          <w:iCs/>
        </w:rPr>
        <w:t>rozumí větám a slovům, týkajících se probíraného tématu</w:t>
      </w:r>
    </w:p>
    <w:p w:rsidR="00A067F9" w:rsidRDefault="00A067F9" w:rsidP="00A067F9">
      <w:pPr>
        <w:numPr>
          <w:ilvl w:val="0"/>
          <w:numId w:val="10"/>
        </w:numPr>
        <w:jc w:val="both"/>
        <w:rPr>
          <w:i/>
          <w:iCs/>
        </w:rPr>
      </w:pPr>
      <w:r>
        <w:rPr>
          <w:i/>
          <w:iCs/>
        </w:rPr>
        <w:t xml:space="preserve">rozumí krátkému poslechovému textu </w:t>
      </w:r>
    </w:p>
    <w:p w:rsidR="00A067F9" w:rsidRDefault="00A067F9" w:rsidP="00A067F9">
      <w:pPr>
        <w:rPr>
          <w:i/>
          <w:iCs/>
        </w:rPr>
      </w:pPr>
    </w:p>
    <w:p w:rsidR="00A067F9" w:rsidRPr="00617B95" w:rsidRDefault="00A067F9" w:rsidP="00A067F9">
      <w:pPr>
        <w:rPr>
          <w:b/>
          <w:sz w:val="28"/>
        </w:rPr>
      </w:pPr>
      <w:r w:rsidRPr="00617B95">
        <w:rPr>
          <w:b/>
          <w:sz w:val="28"/>
        </w:rPr>
        <w:t>Mluvení</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zvládne jednoduchý rozhovor</w:t>
      </w:r>
    </w:p>
    <w:p w:rsidR="00A067F9" w:rsidRDefault="00A067F9" w:rsidP="00A067F9">
      <w:pPr>
        <w:numPr>
          <w:ilvl w:val="0"/>
          <w:numId w:val="10"/>
        </w:numPr>
        <w:jc w:val="both"/>
        <w:rPr>
          <w:i/>
          <w:iCs/>
        </w:rPr>
      </w:pPr>
      <w:r w:rsidRPr="00491103">
        <w:rPr>
          <w:i/>
          <w:iCs/>
        </w:rPr>
        <w:t xml:space="preserve">ptá se a odpovídá na dotazy týkající se </w:t>
      </w:r>
      <w:r>
        <w:rPr>
          <w:i/>
          <w:iCs/>
        </w:rPr>
        <w:t>zvířat, oblečení, rodiny, domova, přírody, volného času a koníčků, základních údajů o D-A-CH</w:t>
      </w:r>
    </w:p>
    <w:p w:rsidR="00A067F9" w:rsidRDefault="00A067F9" w:rsidP="00A067F9">
      <w:pPr>
        <w:numPr>
          <w:ilvl w:val="0"/>
          <w:numId w:val="10"/>
        </w:numPr>
        <w:jc w:val="both"/>
        <w:rPr>
          <w:i/>
          <w:iCs/>
        </w:rPr>
      </w:pPr>
      <w:r>
        <w:rPr>
          <w:i/>
          <w:iCs/>
        </w:rPr>
        <w:t>sdělí informace o zvířatech, oblečení, rodině, domovu, přírodě, volném času a koníčcích, základní údaje o D-A-CH</w:t>
      </w:r>
    </w:p>
    <w:p w:rsidR="00A067F9" w:rsidRDefault="00A067F9" w:rsidP="00A067F9">
      <w:pPr>
        <w:rPr>
          <w:b/>
          <w:i/>
          <w:sz w:val="28"/>
        </w:rPr>
      </w:pPr>
    </w:p>
    <w:p w:rsidR="00A067F9" w:rsidRPr="00617B95" w:rsidRDefault="00A067F9" w:rsidP="00A067F9">
      <w:pPr>
        <w:rPr>
          <w:b/>
          <w:sz w:val="28"/>
        </w:rPr>
      </w:pPr>
      <w:r w:rsidRPr="00617B95">
        <w:rPr>
          <w:b/>
          <w:sz w:val="28"/>
        </w:rPr>
        <w:t>Čtení s porozuměním</w:t>
      </w:r>
    </w:p>
    <w:p w:rsidR="00A067F9" w:rsidRDefault="00A067F9" w:rsidP="00A067F9">
      <w:pPr>
        <w:rPr>
          <w:i/>
          <w:iCs/>
        </w:rPr>
      </w:pPr>
      <w:r>
        <w:rPr>
          <w:i/>
          <w:iCs/>
        </w:rPr>
        <w:t>žák</w:t>
      </w:r>
    </w:p>
    <w:p w:rsidR="00A067F9" w:rsidRPr="00491103" w:rsidRDefault="00A067F9" w:rsidP="00A067F9">
      <w:pPr>
        <w:numPr>
          <w:ilvl w:val="0"/>
          <w:numId w:val="10"/>
        </w:numPr>
        <w:jc w:val="both"/>
        <w:rPr>
          <w:i/>
          <w:iCs/>
        </w:rPr>
      </w:pPr>
      <w:r w:rsidRPr="00491103">
        <w:rPr>
          <w:i/>
          <w:iCs/>
        </w:rPr>
        <w:t>rozumí jednoduchým informačním nápisům a orientačním pokynům</w:t>
      </w:r>
    </w:p>
    <w:p w:rsidR="00A067F9" w:rsidRDefault="00A067F9" w:rsidP="00A067F9">
      <w:pPr>
        <w:numPr>
          <w:ilvl w:val="0"/>
          <w:numId w:val="10"/>
        </w:numPr>
        <w:jc w:val="both"/>
        <w:rPr>
          <w:i/>
          <w:iCs/>
        </w:rPr>
      </w:pPr>
      <w:r>
        <w:rPr>
          <w:i/>
          <w:iCs/>
        </w:rPr>
        <w:t>rozumí větám a slovům vztahující se k běžným tématům</w:t>
      </w:r>
    </w:p>
    <w:p w:rsidR="00A067F9" w:rsidRDefault="00A067F9" w:rsidP="00A067F9">
      <w:pPr>
        <w:numPr>
          <w:ilvl w:val="0"/>
          <w:numId w:val="10"/>
        </w:numPr>
        <w:jc w:val="both"/>
        <w:rPr>
          <w:i/>
          <w:iCs/>
        </w:rPr>
      </w:pPr>
      <w:r>
        <w:rPr>
          <w:i/>
          <w:iCs/>
        </w:rPr>
        <w:t>rozumí krátkému textu a vyhledá v něm požadovanou informaci</w:t>
      </w:r>
    </w:p>
    <w:p w:rsidR="00A067F9" w:rsidRDefault="00A067F9" w:rsidP="00A067F9">
      <w:pPr>
        <w:rPr>
          <w:i/>
          <w:iCs/>
        </w:rPr>
      </w:pPr>
    </w:p>
    <w:p w:rsidR="00A067F9" w:rsidRPr="00DA0087" w:rsidRDefault="00A067F9" w:rsidP="00A067F9">
      <w:pPr>
        <w:rPr>
          <w:b/>
          <w:sz w:val="28"/>
        </w:rPr>
      </w:pPr>
      <w:r w:rsidRPr="00DA0087">
        <w:rPr>
          <w:b/>
          <w:sz w:val="28"/>
        </w:rPr>
        <w:t>Psaní</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umí stručně písemně zareagovat na písemné sdělení</w:t>
      </w:r>
    </w:p>
    <w:p w:rsidR="00A067F9" w:rsidRPr="00C67C90" w:rsidRDefault="00A067F9" w:rsidP="00A067F9">
      <w:pPr>
        <w:numPr>
          <w:ilvl w:val="0"/>
          <w:numId w:val="10"/>
        </w:numPr>
        <w:jc w:val="both"/>
        <w:rPr>
          <w:i/>
          <w:iCs/>
        </w:rPr>
      </w:pPr>
      <w:r>
        <w:rPr>
          <w:i/>
          <w:iCs/>
        </w:rPr>
        <w:t>napíše jednoduchý text týkající se zvířat, oblečení, rodiny, domova, přírody, volného času a koníčků, základních údajů o D-A-CH</w:t>
      </w:r>
    </w:p>
    <w:p w:rsidR="00A067F9" w:rsidRDefault="00A067F9" w:rsidP="00A067F9">
      <w:pPr>
        <w:rPr>
          <w:sz w:val="28"/>
        </w:rPr>
      </w:pPr>
    </w:p>
    <w:p w:rsidR="00A067F9" w:rsidRPr="00CC03E3" w:rsidRDefault="00A067F9" w:rsidP="00A067F9">
      <w:pPr>
        <w:rPr>
          <w:i/>
        </w:rPr>
      </w:pPr>
      <w:r w:rsidRPr="00CC03E3">
        <w:rPr>
          <w:b/>
          <w:i/>
          <w:sz w:val="28"/>
        </w:rPr>
        <w:t>Učivo</w:t>
      </w:r>
    </w:p>
    <w:p w:rsidR="00A067F9" w:rsidRDefault="00A067F9" w:rsidP="00A067F9">
      <w:r>
        <w:t>Zvuková a grafická podoba jazyka.</w:t>
      </w:r>
    </w:p>
    <w:p w:rsidR="00A067F9" w:rsidRDefault="00A067F9" w:rsidP="00A067F9">
      <w:r>
        <w:t>Ovládnutí fonetických znaků (pasivně).</w:t>
      </w:r>
    </w:p>
    <w:p w:rsidR="00A067F9" w:rsidRDefault="00A067F9" w:rsidP="00A067F9">
      <w:r>
        <w:t>Správná výslovnost.</w:t>
      </w:r>
    </w:p>
    <w:p w:rsidR="00A067F9" w:rsidRDefault="00A067F9" w:rsidP="00A067F9">
      <w:r>
        <w:t>Chápání vztahu mezi grafickou a zvukovou podobou jazyka.</w:t>
      </w:r>
    </w:p>
    <w:p w:rsidR="00A067F9" w:rsidRPr="006B658F" w:rsidRDefault="00A067F9" w:rsidP="00A067F9">
      <w:r>
        <w:t>Slovní zásoba vztahující se k jednotlivým tématům.</w:t>
      </w:r>
    </w:p>
    <w:p w:rsidR="00A067F9" w:rsidRDefault="00A067F9" w:rsidP="00A067F9">
      <w:r>
        <w:t>Tematické okruhy a slovní zásoba:</w:t>
      </w:r>
    </w:p>
    <w:p w:rsidR="00A067F9" w:rsidRDefault="00A067F9" w:rsidP="00A067F9">
      <w:r>
        <w:lastRenderedPageBreak/>
        <w:tab/>
        <w:t>Zvířata</w:t>
      </w:r>
      <w:r>
        <w:tab/>
      </w:r>
      <w:r>
        <w:tab/>
      </w:r>
      <w:r>
        <w:tab/>
      </w:r>
      <w:r>
        <w:tab/>
        <w:t>Tiere</w:t>
      </w:r>
    </w:p>
    <w:p w:rsidR="00A067F9" w:rsidRDefault="00A067F9" w:rsidP="00A067F9">
      <w:r>
        <w:tab/>
        <w:t>Volný čas a koníčky</w:t>
      </w:r>
      <w:r>
        <w:tab/>
      </w:r>
      <w:r>
        <w:tab/>
        <w:t>Freizeit und Hobbys</w:t>
      </w:r>
    </w:p>
    <w:p w:rsidR="00A067F9" w:rsidRDefault="00A067F9" w:rsidP="00A067F9">
      <w:r>
        <w:tab/>
        <w:t>Reálie D-A-CH</w:t>
      </w:r>
      <w:r>
        <w:tab/>
      </w:r>
      <w:r>
        <w:tab/>
        <w:t>D-A-CH Realien</w:t>
      </w:r>
    </w:p>
    <w:p w:rsidR="00A067F9" w:rsidRDefault="00A067F9" w:rsidP="00A067F9">
      <w:r>
        <w:tab/>
        <w:t>Oblečení</w:t>
      </w:r>
      <w:r>
        <w:tab/>
      </w:r>
      <w:r>
        <w:tab/>
      </w:r>
      <w:r>
        <w:tab/>
        <w:t>Kleidung</w:t>
      </w:r>
    </w:p>
    <w:p w:rsidR="00A067F9" w:rsidRDefault="00A067F9" w:rsidP="00A067F9">
      <w:r>
        <w:tab/>
        <w:t>Rodina</w:t>
      </w:r>
      <w:r>
        <w:tab/>
      </w:r>
      <w:r>
        <w:tab/>
      </w:r>
      <w:r>
        <w:tab/>
      </w:r>
      <w:r>
        <w:tab/>
        <w:t>Familie</w:t>
      </w:r>
    </w:p>
    <w:p w:rsidR="00A067F9" w:rsidRDefault="00A067F9" w:rsidP="00A067F9">
      <w:r>
        <w:tab/>
        <w:t>Domov</w:t>
      </w:r>
      <w:r>
        <w:tab/>
      </w:r>
      <w:r>
        <w:tab/>
      </w:r>
      <w:r>
        <w:tab/>
        <w:t>Unser Zuhause</w:t>
      </w:r>
    </w:p>
    <w:p w:rsidR="00A067F9" w:rsidRDefault="00A067F9" w:rsidP="00A067F9">
      <w:r>
        <w:tab/>
        <w:t>Příroda</w:t>
      </w:r>
      <w:r>
        <w:tab/>
      </w:r>
      <w:r>
        <w:tab/>
      </w:r>
      <w:r>
        <w:tab/>
      </w:r>
      <w:r>
        <w:tab/>
        <w:t>Natur</w:t>
      </w:r>
    </w:p>
    <w:p w:rsidR="00A067F9" w:rsidRDefault="00A067F9" w:rsidP="00A067F9"/>
    <w:p w:rsidR="00A067F9" w:rsidRDefault="00A067F9" w:rsidP="00A067F9">
      <w:r>
        <w:t>Gramatika:</w:t>
      </w:r>
    </w:p>
    <w:p w:rsidR="00A067F9" w:rsidRDefault="00A067F9" w:rsidP="00A067F9">
      <w:pPr>
        <w:numPr>
          <w:ilvl w:val="0"/>
          <w:numId w:val="10"/>
        </w:numPr>
      </w:pPr>
      <w:r>
        <w:t>přivlastňovací zájmena</w:t>
      </w:r>
    </w:p>
    <w:p w:rsidR="00A067F9" w:rsidRDefault="00A067F9" w:rsidP="00A067F9">
      <w:pPr>
        <w:numPr>
          <w:ilvl w:val="0"/>
          <w:numId w:val="10"/>
        </w:numPr>
      </w:pPr>
      <w:r>
        <w:t>slovesa s odlučitelnou předponou</w:t>
      </w:r>
    </w:p>
    <w:p w:rsidR="00A067F9" w:rsidRDefault="00A067F9" w:rsidP="00A067F9">
      <w:pPr>
        <w:numPr>
          <w:ilvl w:val="0"/>
          <w:numId w:val="10"/>
        </w:numPr>
      </w:pPr>
      <w:r>
        <w:t>zápor s </w:t>
      </w:r>
      <w:r w:rsidRPr="000B1615">
        <w:rPr>
          <w:i/>
        </w:rPr>
        <w:t>nicht</w:t>
      </w:r>
      <w:r>
        <w:t xml:space="preserve"> a </w:t>
      </w:r>
      <w:r w:rsidRPr="000B1615">
        <w:rPr>
          <w:i/>
        </w:rPr>
        <w:t>kein</w:t>
      </w:r>
    </w:p>
    <w:p w:rsidR="00A067F9" w:rsidRDefault="00A067F9" w:rsidP="00A067F9">
      <w:pPr>
        <w:numPr>
          <w:ilvl w:val="0"/>
          <w:numId w:val="10"/>
        </w:numPr>
      </w:pPr>
      <w:r>
        <w:t>rozkazovací způsob</w:t>
      </w:r>
    </w:p>
    <w:p w:rsidR="00A067F9" w:rsidRDefault="00A067F9" w:rsidP="00A067F9">
      <w:pPr>
        <w:numPr>
          <w:ilvl w:val="0"/>
          <w:numId w:val="10"/>
        </w:numPr>
      </w:pPr>
      <w:r>
        <w:t>stupňování příd. jmen a příslovcí</w:t>
      </w:r>
    </w:p>
    <w:p w:rsidR="00A067F9" w:rsidRDefault="00A067F9" w:rsidP="00A067F9">
      <w:pPr>
        <w:numPr>
          <w:ilvl w:val="0"/>
          <w:numId w:val="10"/>
        </w:numPr>
      </w:pPr>
      <w:r>
        <w:t>stavba věty časovým údajem</w:t>
      </w:r>
    </w:p>
    <w:p w:rsidR="00A067F9" w:rsidRDefault="00A067F9" w:rsidP="00A067F9">
      <w:pPr>
        <w:numPr>
          <w:ilvl w:val="0"/>
          <w:numId w:val="10"/>
        </w:numPr>
      </w:pPr>
      <w:r>
        <w:t>časování nepravidelných sloves</w:t>
      </w:r>
    </w:p>
    <w:p w:rsidR="00A067F9" w:rsidRDefault="00A067F9" w:rsidP="00A067F9">
      <w:pPr>
        <w:numPr>
          <w:ilvl w:val="0"/>
          <w:numId w:val="10"/>
        </w:numPr>
      </w:pPr>
      <w:r>
        <w:t xml:space="preserve">předložka </w:t>
      </w:r>
      <w:r w:rsidRPr="000B1615">
        <w:rPr>
          <w:i/>
        </w:rPr>
        <w:t>in</w:t>
      </w:r>
    </w:p>
    <w:p w:rsidR="00A067F9" w:rsidRDefault="00A067F9" w:rsidP="00A067F9">
      <w:pPr>
        <w:ind w:left="780"/>
      </w:pPr>
    </w:p>
    <w:p w:rsidR="00A067F9" w:rsidRDefault="00A067F9" w:rsidP="00A067F9">
      <w:pPr>
        <w:ind w:left="420"/>
      </w:pPr>
    </w:p>
    <w:p w:rsidR="00A067F9" w:rsidRDefault="00A067F9" w:rsidP="00A067F9">
      <w:pPr>
        <w:ind w:left="420"/>
      </w:pPr>
    </w:p>
    <w:p w:rsidR="00A067F9" w:rsidRPr="00EC6077" w:rsidRDefault="00A067F9" w:rsidP="00A067F9">
      <w:pPr>
        <w:rPr>
          <w:b/>
          <w:sz w:val="28"/>
          <w:u w:val="single"/>
        </w:rPr>
      </w:pPr>
      <w:r w:rsidRPr="00EC6077">
        <w:rPr>
          <w:b/>
          <w:sz w:val="28"/>
          <w:u w:val="single"/>
        </w:rPr>
        <w:t>9. ročník</w:t>
      </w:r>
    </w:p>
    <w:p w:rsidR="00A067F9" w:rsidRDefault="00A067F9" w:rsidP="00A067F9"/>
    <w:p w:rsidR="00A067F9" w:rsidRPr="00DA0087" w:rsidRDefault="00A067F9" w:rsidP="00A067F9">
      <w:pPr>
        <w:rPr>
          <w:i/>
          <w:iCs/>
        </w:rPr>
      </w:pPr>
      <w:r w:rsidRPr="00A41FCC">
        <w:rPr>
          <w:b/>
          <w:i/>
          <w:sz w:val="28"/>
          <w:szCs w:val="28"/>
        </w:rPr>
        <w:t>Ročníkové výstupy</w:t>
      </w:r>
    </w:p>
    <w:p w:rsidR="00A067F9" w:rsidRDefault="00A067F9" w:rsidP="00A067F9">
      <w:pPr>
        <w:rPr>
          <w:b/>
          <w:sz w:val="28"/>
        </w:rPr>
      </w:pPr>
      <w:r w:rsidRPr="00617B95">
        <w:rPr>
          <w:b/>
          <w:sz w:val="28"/>
        </w:rPr>
        <w:t>Poslech s</w:t>
      </w:r>
      <w:r>
        <w:rPr>
          <w:b/>
          <w:sz w:val="28"/>
        </w:rPr>
        <w:t> </w:t>
      </w:r>
      <w:r w:rsidRPr="00617B95">
        <w:rPr>
          <w:b/>
          <w:sz w:val="28"/>
        </w:rPr>
        <w:t>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rozumí poslechovému textu </w:t>
      </w:r>
    </w:p>
    <w:p w:rsidR="00A067F9" w:rsidRDefault="00A067F9" w:rsidP="00A067F9">
      <w:pPr>
        <w:numPr>
          <w:ilvl w:val="0"/>
          <w:numId w:val="10"/>
        </w:numPr>
        <w:rPr>
          <w:i/>
          <w:iCs/>
        </w:rPr>
      </w:pPr>
      <w:r>
        <w:rPr>
          <w:i/>
          <w:iCs/>
        </w:rPr>
        <w:t xml:space="preserve">rozumí pokynům a otázkám učitele </w:t>
      </w:r>
    </w:p>
    <w:p w:rsidR="00A067F9" w:rsidRDefault="00A067F9" w:rsidP="00A067F9">
      <w:pPr>
        <w:numPr>
          <w:ilvl w:val="0"/>
          <w:numId w:val="10"/>
        </w:numPr>
        <w:rPr>
          <w:i/>
          <w:iCs/>
        </w:rPr>
      </w:pPr>
      <w:r>
        <w:rPr>
          <w:i/>
          <w:iCs/>
        </w:rPr>
        <w:t>rozumí větám a slovům, které jsou pronášeny pomalu</w:t>
      </w:r>
    </w:p>
    <w:p w:rsidR="00A067F9" w:rsidRDefault="00A067F9" w:rsidP="00A067F9">
      <w:pPr>
        <w:rPr>
          <w:i/>
          <w:iCs/>
        </w:rPr>
      </w:pPr>
    </w:p>
    <w:p w:rsidR="00A067F9" w:rsidRDefault="00A067F9" w:rsidP="00A067F9">
      <w:pPr>
        <w:rPr>
          <w:b/>
          <w:sz w:val="28"/>
        </w:rPr>
      </w:pPr>
      <w:r w:rsidRPr="00617B95">
        <w:rPr>
          <w:b/>
          <w:sz w:val="28"/>
        </w:rPr>
        <w:t>Mluvení</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zvládne rozhovor</w:t>
      </w:r>
    </w:p>
    <w:p w:rsidR="00A067F9" w:rsidRDefault="00A067F9" w:rsidP="00A067F9">
      <w:pPr>
        <w:numPr>
          <w:ilvl w:val="0"/>
          <w:numId w:val="10"/>
        </w:numPr>
        <w:jc w:val="both"/>
        <w:rPr>
          <w:i/>
          <w:iCs/>
        </w:rPr>
      </w:pPr>
      <w:r>
        <w:rPr>
          <w:i/>
          <w:iCs/>
        </w:rPr>
        <w:t>sdělí informace o městě, jídle, dopravních prostředcích, povolání, lidském těle, zdraví a nemocech, o údajích týkajících se kalendářního roku a D-A-CH</w:t>
      </w:r>
    </w:p>
    <w:p w:rsidR="00A067F9" w:rsidRDefault="00A067F9" w:rsidP="00A067F9">
      <w:pPr>
        <w:numPr>
          <w:ilvl w:val="0"/>
          <w:numId w:val="10"/>
        </w:numPr>
        <w:jc w:val="both"/>
        <w:rPr>
          <w:i/>
          <w:iCs/>
        </w:rPr>
      </w:pPr>
      <w:r w:rsidRPr="00491103">
        <w:rPr>
          <w:i/>
          <w:iCs/>
        </w:rPr>
        <w:t xml:space="preserve">ptá se a odpovídá na dotazy týkající se </w:t>
      </w:r>
      <w:r>
        <w:rPr>
          <w:i/>
          <w:iCs/>
        </w:rPr>
        <w:t>města, jídla, dopravních prostředků, povolání, lidského těla, zdraví a nemocí, údajů ohledně kalendářního roku a D-A-CH</w:t>
      </w:r>
    </w:p>
    <w:p w:rsidR="00A067F9" w:rsidRDefault="00A067F9" w:rsidP="00A067F9">
      <w:pPr>
        <w:rPr>
          <w:i/>
          <w:iCs/>
        </w:rPr>
      </w:pPr>
    </w:p>
    <w:p w:rsidR="00A067F9" w:rsidRDefault="00A067F9" w:rsidP="00A067F9">
      <w:pPr>
        <w:rPr>
          <w:b/>
          <w:sz w:val="28"/>
        </w:rPr>
      </w:pPr>
      <w:r w:rsidRPr="00617B95">
        <w:rPr>
          <w:b/>
          <w:sz w:val="28"/>
        </w:rPr>
        <w:t>Čtení s</w:t>
      </w:r>
      <w:r>
        <w:rPr>
          <w:b/>
          <w:sz w:val="28"/>
        </w:rPr>
        <w:t> </w:t>
      </w:r>
      <w:r w:rsidRPr="00617B95">
        <w:rPr>
          <w:b/>
          <w:sz w:val="28"/>
        </w:rPr>
        <w:t>porozuměním</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rozumí textu a vyhledá v něm požadovanou informaci</w:t>
      </w:r>
    </w:p>
    <w:p w:rsidR="00A067F9" w:rsidRPr="003665F4" w:rsidRDefault="00A067F9" w:rsidP="00A067F9">
      <w:pPr>
        <w:numPr>
          <w:ilvl w:val="0"/>
          <w:numId w:val="10"/>
        </w:numPr>
        <w:jc w:val="both"/>
        <w:rPr>
          <w:i/>
          <w:iCs/>
        </w:rPr>
      </w:pPr>
      <w:r>
        <w:rPr>
          <w:i/>
          <w:iCs/>
        </w:rPr>
        <w:t>rozumí větám a slovům, týkajících se kalendářního roku, zdraví a nemocech, základní údaje o D-A-CH</w:t>
      </w:r>
    </w:p>
    <w:p w:rsidR="00A067F9" w:rsidRDefault="00A067F9" w:rsidP="00A067F9">
      <w:pPr>
        <w:rPr>
          <w:i/>
          <w:iCs/>
        </w:rPr>
      </w:pPr>
    </w:p>
    <w:p w:rsidR="00A067F9" w:rsidRPr="00DA0087" w:rsidRDefault="00A067F9" w:rsidP="00A067F9">
      <w:pPr>
        <w:rPr>
          <w:b/>
          <w:sz w:val="28"/>
        </w:rPr>
      </w:pPr>
      <w:r w:rsidRPr="00DA0087">
        <w:rPr>
          <w:b/>
          <w:sz w:val="28"/>
        </w:rPr>
        <w:t>Psaní</w:t>
      </w:r>
    </w:p>
    <w:p w:rsidR="00A067F9" w:rsidRDefault="00A067F9" w:rsidP="00A067F9">
      <w:pPr>
        <w:rPr>
          <w:i/>
          <w:iCs/>
        </w:rPr>
      </w:pPr>
      <w:r>
        <w:rPr>
          <w:i/>
          <w:iCs/>
        </w:rPr>
        <w:t>žák</w:t>
      </w:r>
    </w:p>
    <w:p w:rsidR="00A067F9" w:rsidRDefault="00A067F9" w:rsidP="00A067F9">
      <w:pPr>
        <w:numPr>
          <w:ilvl w:val="0"/>
          <w:numId w:val="10"/>
        </w:numPr>
        <w:jc w:val="both"/>
        <w:rPr>
          <w:i/>
          <w:iCs/>
        </w:rPr>
      </w:pPr>
      <w:r w:rsidRPr="00110416">
        <w:rPr>
          <w:i/>
          <w:iCs/>
        </w:rPr>
        <w:t xml:space="preserve">napíše text </w:t>
      </w:r>
      <w:r w:rsidRPr="00491103">
        <w:rPr>
          <w:i/>
          <w:iCs/>
        </w:rPr>
        <w:t xml:space="preserve">týkající se </w:t>
      </w:r>
      <w:r>
        <w:rPr>
          <w:i/>
          <w:iCs/>
        </w:rPr>
        <w:t>města, jídla, dopravních prostředků, povolání, lidského těla, zdraví a nemocí, údajů ohledně kalendářního roku a D-A-CH</w:t>
      </w:r>
    </w:p>
    <w:p w:rsidR="00A067F9" w:rsidRDefault="00A067F9" w:rsidP="00A067F9">
      <w:pPr>
        <w:numPr>
          <w:ilvl w:val="0"/>
          <w:numId w:val="10"/>
        </w:numPr>
        <w:jc w:val="both"/>
        <w:rPr>
          <w:i/>
          <w:iCs/>
        </w:rPr>
      </w:pPr>
      <w:r w:rsidRPr="00110416">
        <w:rPr>
          <w:i/>
          <w:iCs/>
        </w:rPr>
        <w:t>umí písemně zareagovat na písemné sdělení</w:t>
      </w:r>
    </w:p>
    <w:p w:rsidR="00A067F9" w:rsidRPr="00110416" w:rsidRDefault="00A067F9" w:rsidP="00A067F9">
      <w:pPr>
        <w:numPr>
          <w:ilvl w:val="0"/>
          <w:numId w:val="10"/>
        </w:numPr>
        <w:jc w:val="both"/>
        <w:rPr>
          <w:i/>
          <w:iCs/>
        </w:rPr>
      </w:pPr>
      <w:r>
        <w:rPr>
          <w:i/>
          <w:iCs/>
        </w:rPr>
        <w:t>vyplní základní údaje o sobě ve formuláři</w:t>
      </w:r>
    </w:p>
    <w:p w:rsidR="00A067F9" w:rsidRPr="00CC03E3" w:rsidRDefault="00A067F9" w:rsidP="00A067F9"/>
    <w:p w:rsidR="00A067F9" w:rsidRPr="00CC03E3" w:rsidRDefault="00A067F9" w:rsidP="00A067F9">
      <w:pPr>
        <w:rPr>
          <w:b/>
          <w:i/>
          <w:sz w:val="28"/>
        </w:rPr>
      </w:pPr>
      <w:r w:rsidRPr="00CC03E3">
        <w:rPr>
          <w:b/>
          <w:i/>
          <w:sz w:val="28"/>
        </w:rPr>
        <w:t>Učivo</w:t>
      </w:r>
    </w:p>
    <w:p w:rsidR="00A067F9" w:rsidRDefault="00A067F9" w:rsidP="00A067F9">
      <w:r>
        <w:t>Zvuková a grafická podoba jazyka.</w:t>
      </w:r>
    </w:p>
    <w:p w:rsidR="00A067F9" w:rsidRDefault="00A067F9" w:rsidP="00A067F9">
      <w:r>
        <w:t>Ovládnutí fonetických znaků (pasivně).</w:t>
      </w:r>
    </w:p>
    <w:p w:rsidR="00A067F9" w:rsidRDefault="00A067F9" w:rsidP="00A067F9">
      <w:r>
        <w:t>Správná výslovnost.</w:t>
      </w:r>
    </w:p>
    <w:p w:rsidR="00A067F9" w:rsidRDefault="00A067F9" w:rsidP="00A067F9">
      <w:r>
        <w:t>Chápání vztahu mezi grafickou a zvukovou podobou jazyka.</w:t>
      </w:r>
    </w:p>
    <w:p w:rsidR="00A067F9" w:rsidRDefault="00A067F9" w:rsidP="00A067F9">
      <w:r>
        <w:t>Slovní zásoba vztahující se k jednotlivým tématům.</w:t>
      </w:r>
    </w:p>
    <w:p w:rsidR="00A067F9" w:rsidRPr="006B658F" w:rsidRDefault="00A067F9" w:rsidP="00A067F9"/>
    <w:p w:rsidR="00A067F9" w:rsidRDefault="00A067F9" w:rsidP="00A067F9">
      <w:r>
        <w:t>Tematické okruhy a slovní zásoba:</w:t>
      </w:r>
    </w:p>
    <w:p w:rsidR="00A067F9" w:rsidRDefault="00A067F9" w:rsidP="00A067F9">
      <w:r>
        <w:tab/>
        <w:t>Svátky, měsíce a roční období</w:t>
      </w:r>
      <w:r>
        <w:tab/>
        <w:t>Feiertage, Monate, Jahreszeiten</w:t>
      </w:r>
    </w:p>
    <w:p w:rsidR="00A067F9" w:rsidRDefault="00A067F9" w:rsidP="00A067F9">
      <w:r>
        <w:tab/>
        <w:t>Město</w:t>
      </w:r>
      <w:r>
        <w:tab/>
      </w:r>
      <w:r>
        <w:tab/>
      </w:r>
      <w:r>
        <w:tab/>
      </w:r>
      <w:r>
        <w:tab/>
      </w:r>
      <w:r>
        <w:tab/>
        <w:t>Stadt</w:t>
      </w:r>
    </w:p>
    <w:p w:rsidR="00A067F9" w:rsidRDefault="00A067F9" w:rsidP="00A067F9">
      <w:r>
        <w:tab/>
        <w:t>Reálie D-A-CH</w:t>
      </w:r>
      <w:r>
        <w:tab/>
      </w:r>
      <w:r>
        <w:tab/>
      </w:r>
      <w:r>
        <w:tab/>
        <w:t>D-A-CH Realien</w:t>
      </w:r>
    </w:p>
    <w:p w:rsidR="00A067F9" w:rsidRDefault="00A067F9" w:rsidP="00A067F9">
      <w:r>
        <w:tab/>
        <w:t>Jídlo</w:t>
      </w:r>
      <w:r>
        <w:tab/>
      </w:r>
      <w:r>
        <w:tab/>
      </w:r>
      <w:r>
        <w:tab/>
      </w:r>
      <w:r>
        <w:tab/>
      </w:r>
      <w:r>
        <w:tab/>
        <w:t>Lebensmittel</w:t>
      </w:r>
    </w:p>
    <w:p w:rsidR="00A067F9" w:rsidRDefault="00A067F9" w:rsidP="00A067F9">
      <w:r>
        <w:tab/>
        <w:t>Nákupy</w:t>
      </w:r>
      <w:r>
        <w:tab/>
      </w:r>
      <w:r>
        <w:tab/>
      </w:r>
      <w:r>
        <w:tab/>
      </w:r>
      <w:r>
        <w:tab/>
        <w:t>Einkaufe</w:t>
      </w:r>
    </w:p>
    <w:p w:rsidR="00A067F9" w:rsidRDefault="00A067F9" w:rsidP="00A067F9">
      <w:r>
        <w:tab/>
        <w:t>Dopravní prostředky</w:t>
      </w:r>
      <w:r>
        <w:tab/>
      </w:r>
      <w:r>
        <w:tab/>
      </w:r>
      <w:r>
        <w:tab/>
        <w:t>Verkehrsmittel</w:t>
      </w:r>
    </w:p>
    <w:p w:rsidR="00A067F9" w:rsidRDefault="00A067F9" w:rsidP="00A067F9">
      <w:r>
        <w:tab/>
        <w:t>Povolání</w:t>
      </w:r>
      <w:r>
        <w:tab/>
      </w:r>
      <w:r>
        <w:tab/>
      </w:r>
      <w:r>
        <w:tab/>
      </w:r>
      <w:r>
        <w:tab/>
        <w:t>Berufe</w:t>
      </w:r>
    </w:p>
    <w:p w:rsidR="00A067F9" w:rsidRDefault="00A067F9" w:rsidP="00A067F9">
      <w:pPr>
        <w:ind w:firstLine="708"/>
      </w:pPr>
      <w:r>
        <w:t>Lidské tělo</w:t>
      </w:r>
      <w:r>
        <w:tab/>
      </w:r>
      <w:r>
        <w:tab/>
      </w:r>
      <w:r>
        <w:tab/>
      </w:r>
      <w:r>
        <w:tab/>
        <w:t>Körperteile</w:t>
      </w:r>
    </w:p>
    <w:p w:rsidR="00A067F9" w:rsidRDefault="00A067F9" w:rsidP="00A067F9">
      <w:pPr>
        <w:ind w:firstLine="708"/>
      </w:pPr>
      <w:r>
        <w:t>Zdraví a nemoc</w:t>
      </w:r>
      <w:r>
        <w:tab/>
      </w:r>
      <w:r>
        <w:tab/>
      </w:r>
      <w:r>
        <w:tab/>
        <w:t>Gesundheit und Krankheit</w:t>
      </w:r>
    </w:p>
    <w:p w:rsidR="00A067F9" w:rsidRDefault="00A067F9" w:rsidP="00A067F9">
      <w:pPr>
        <w:ind w:firstLine="708"/>
      </w:pPr>
    </w:p>
    <w:p w:rsidR="00A067F9" w:rsidRDefault="00A067F9" w:rsidP="00A067F9">
      <w:r>
        <w:t>Gramatika:</w:t>
      </w:r>
    </w:p>
    <w:p w:rsidR="00A067F9" w:rsidRDefault="00A067F9" w:rsidP="00A067F9">
      <w:pPr>
        <w:numPr>
          <w:ilvl w:val="0"/>
          <w:numId w:val="10"/>
        </w:numPr>
      </w:pPr>
      <w:r>
        <w:t xml:space="preserve">modální slovesa </w:t>
      </w:r>
      <w:r w:rsidRPr="000C7D99">
        <w:rPr>
          <w:i/>
        </w:rPr>
        <w:t>können, müssen, dürfen, wollen, mögen</w:t>
      </w:r>
    </w:p>
    <w:p w:rsidR="00A067F9" w:rsidRDefault="00A067F9" w:rsidP="00A067F9">
      <w:pPr>
        <w:numPr>
          <w:ilvl w:val="0"/>
          <w:numId w:val="10"/>
        </w:numPr>
      </w:pPr>
      <w:r>
        <w:t>stavba věty</w:t>
      </w:r>
    </w:p>
    <w:p w:rsidR="00A067F9" w:rsidRDefault="00A067F9" w:rsidP="00A067F9">
      <w:pPr>
        <w:numPr>
          <w:ilvl w:val="0"/>
          <w:numId w:val="10"/>
        </w:numPr>
      </w:pPr>
      <w:r>
        <w:t xml:space="preserve">osobní zájmena ve </w:t>
      </w:r>
      <w:smartTag w:uri="urn:schemas-microsoft-com:office:smarttags" w:element="metricconverter">
        <w:smartTagPr>
          <w:attr w:name="ProductID" w:val="3. a"/>
        </w:smartTagPr>
        <w:smartTag w:uri="urn:schemas-microsoft-com:office:smarttags" w:element="place">
          <w:smartTagPr>
            <w:attr w:name="ProductID" w:val="3. a"/>
          </w:smartTagPr>
          <w:r>
            <w:t>3. a</w:t>
          </w:r>
        </w:smartTag>
      </w:smartTag>
      <w:r>
        <w:t xml:space="preserve"> 4. p.</w:t>
      </w:r>
    </w:p>
    <w:p w:rsidR="00A067F9" w:rsidRPr="000C7D99" w:rsidRDefault="00A067F9" w:rsidP="00A067F9">
      <w:pPr>
        <w:numPr>
          <w:ilvl w:val="0"/>
          <w:numId w:val="10"/>
        </w:numPr>
        <w:rPr>
          <w:i/>
        </w:rPr>
      </w:pPr>
      <w:r>
        <w:t xml:space="preserve">předložky </w:t>
      </w:r>
      <w:r w:rsidRPr="000C7D99">
        <w:rPr>
          <w:i/>
        </w:rPr>
        <w:t>vor, hinter, zwischen, in, auf, neben</w:t>
      </w:r>
      <w:r>
        <w:rPr>
          <w:i/>
        </w:rPr>
        <w:t>, an</w:t>
      </w:r>
    </w:p>
    <w:p w:rsidR="00A067F9" w:rsidRDefault="00A067F9" w:rsidP="00A067F9">
      <w:pPr>
        <w:numPr>
          <w:ilvl w:val="0"/>
          <w:numId w:val="10"/>
        </w:numPr>
      </w:pPr>
      <w:r>
        <w:t xml:space="preserve">předložky </w:t>
      </w:r>
      <w:r w:rsidRPr="000C7D99">
        <w:rPr>
          <w:i/>
        </w:rPr>
        <w:t>bei</w:t>
      </w:r>
      <w:r>
        <w:t xml:space="preserve"> a </w:t>
      </w:r>
      <w:r w:rsidRPr="000C7D99">
        <w:rPr>
          <w:i/>
        </w:rPr>
        <w:t>mit</w:t>
      </w:r>
    </w:p>
    <w:p w:rsidR="00A067F9" w:rsidRDefault="00A067F9" w:rsidP="00A067F9">
      <w:pPr>
        <w:numPr>
          <w:ilvl w:val="0"/>
          <w:numId w:val="10"/>
        </w:numPr>
      </w:pPr>
      <w:r>
        <w:t xml:space="preserve">préteritum sloves </w:t>
      </w:r>
      <w:r w:rsidRPr="000C7D99">
        <w:rPr>
          <w:i/>
        </w:rPr>
        <w:t>haben</w:t>
      </w:r>
      <w:r>
        <w:t xml:space="preserve"> a </w:t>
      </w:r>
      <w:r w:rsidRPr="000C7D99">
        <w:rPr>
          <w:i/>
        </w:rPr>
        <w:t>sein</w:t>
      </w:r>
    </w:p>
    <w:p w:rsidR="00A067F9" w:rsidRPr="000C7D99" w:rsidRDefault="00A067F9" w:rsidP="00A067F9">
      <w:pPr>
        <w:numPr>
          <w:ilvl w:val="0"/>
          <w:numId w:val="10"/>
        </w:numPr>
        <w:rPr>
          <w:i/>
        </w:rPr>
      </w:pPr>
      <w:r>
        <w:t xml:space="preserve">příslovce </w:t>
      </w:r>
      <w:r w:rsidRPr="000C7D99">
        <w:rPr>
          <w:i/>
        </w:rPr>
        <w:t>(immer, oft ...)</w:t>
      </w:r>
    </w:p>
    <w:p w:rsidR="00A067F9" w:rsidRDefault="00A067F9" w:rsidP="00A067F9">
      <w:pPr>
        <w:ind w:left="420"/>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A067F9" w:rsidRDefault="00A067F9" w:rsidP="00A067F9">
      <w:pPr>
        <w:jc w:val="both"/>
        <w:rPr>
          <w:sz w:val="28"/>
        </w:rPr>
      </w:pPr>
    </w:p>
    <w:p w:rsidR="00476064" w:rsidRDefault="00476064" w:rsidP="00A067F9">
      <w:pPr>
        <w:jc w:val="both"/>
        <w:rPr>
          <w:sz w:val="28"/>
        </w:rPr>
      </w:pPr>
    </w:p>
    <w:p w:rsidR="00A067F9" w:rsidRPr="00C52BA6" w:rsidRDefault="00D1706B" w:rsidP="00C52BA6">
      <w:pPr>
        <w:pStyle w:val="Nadpis2"/>
        <w:jc w:val="center"/>
        <w:rPr>
          <w:sz w:val="32"/>
          <w:szCs w:val="32"/>
        </w:rPr>
      </w:pPr>
      <w:bookmarkStart w:id="79" w:name="_Toc462984880"/>
      <w:bookmarkStart w:id="80" w:name="_Toc53047942"/>
      <w:r w:rsidRPr="00C52BA6">
        <w:rPr>
          <w:sz w:val="32"/>
          <w:szCs w:val="32"/>
        </w:rPr>
        <w:lastRenderedPageBreak/>
        <w:t>D</w:t>
      </w:r>
      <w:r w:rsidR="00F36BAF" w:rsidRPr="00C52BA6">
        <w:rPr>
          <w:sz w:val="32"/>
          <w:szCs w:val="32"/>
        </w:rPr>
        <w:t>alší</w:t>
      </w:r>
      <w:r w:rsidR="00A067F9" w:rsidRPr="00C52BA6">
        <w:rPr>
          <w:sz w:val="32"/>
          <w:szCs w:val="32"/>
        </w:rPr>
        <w:t xml:space="preserve"> cizí jazyk – německý jazyk (zkouška DSD)</w:t>
      </w:r>
      <w:bookmarkEnd w:id="79"/>
      <w:bookmarkEnd w:id="80"/>
    </w:p>
    <w:p w:rsidR="00A067F9" w:rsidRPr="006325D1" w:rsidRDefault="00A067F9" w:rsidP="00A067F9"/>
    <w:p w:rsidR="00A067F9" w:rsidRPr="006C2C27" w:rsidRDefault="00A067F9" w:rsidP="006C2C27">
      <w:bookmarkStart w:id="81" w:name="_Toc462984881"/>
      <w:r w:rsidRPr="006C2C27">
        <w:t>Níže uvedené osnovy jsou pro žáky, kteří se vzdělávají v německém jazyce a mohou získat jazykovou zkoušku Sprachdiplom (DSD). Jedná se o skupiny žáků s rozšířenou výukou německého jazyka od 4. do 9. ročníku.</w:t>
      </w:r>
      <w:bookmarkEnd w:id="81"/>
    </w:p>
    <w:p w:rsidR="00A067F9" w:rsidRDefault="00A067F9" w:rsidP="00A067F9"/>
    <w:p w:rsidR="00A067F9" w:rsidRPr="006C2C27" w:rsidRDefault="00A067F9" w:rsidP="006C2C27">
      <w:pPr>
        <w:rPr>
          <w:b/>
          <w:sz w:val="28"/>
          <w:szCs w:val="28"/>
          <w:u w:val="single"/>
        </w:rPr>
      </w:pPr>
      <w:bookmarkStart w:id="82" w:name="_Toc462984882"/>
      <w:r w:rsidRPr="006C2C27">
        <w:rPr>
          <w:b/>
          <w:sz w:val="28"/>
          <w:szCs w:val="28"/>
          <w:u w:val="single"/>
        </w:rPr>
        <w:t>4. ročník</w:t>
      </w:r>
      <w:bookmarkEnd w:id="82"/>
    </w:p>
    <w:p w:rsidR="00A067F9" w:rsidRPr="00AE66FF" w:rsidRDefault="00A067F9" w:rsidP="00A067F9">
      <w:pPr>
        <w:rPr>
          <w:sz w:val="16"/>
          <w:szCs w:val="20"/>
        </w:rPr>
      </w:pPr>
    </w:p>
    <w:p w:rsidR="00A067F9" w:rsidRPr="006C2C27" w:rsidRDefault="00A067F9" w:rsidP="006C2C27">
      <w:pPr>
        <w:rPr>
          <w:b/>
          <w:i/>
          <w:sz w:val="28"/>
          <w:szCs w:val="28"/>
        </w:rPr>
      </w:pPr>
      <w:bookmarkStart w:id="83" w:name="_Toc462984883"/>
      <w:r w:rsidRPr="006C2C27">
        <w:rPr>
          <w:b/>
          <w:i/>
          <w:sz w:val="28"/>
          <w:szCs w:val="28"/>
        </w:rPr>
        <w:t>Ročníkové výstupy</w:t>
      </w:r>
      <w:bookmarkEnd w:id="83"/>
    </w:p>
    <w:p w:rsidR="00A067F9" w:rsidRPr="00B94E53" w:rsidRDefault="00A067F9" w:rsidP="00A067F9">
      <w:pPr>
        <w:rPr>
          <w:b/>
          <w:sz w:val="28"/>
        </w:rPr>
      </w:pPr>
      <w:r w:rsidRPr="00B94E53">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rozumí pokynům učitele, které jsou vyslovovány pomalu a pečlivě </w:t>
      </w:r>
    </w:p>
    <w:p w:rsidR="00A067F9" w:rsidRDefault="00A067F9" w:rsidP="00A067F9">
      <w:pPr>
        <w:numPr>
          <w:ilvl w:val="0"/>
          <w:numId w:val="10"/>
        </w:numPr>
        <w:rPr>
          <w:i/>
          <w:iCs/>
        </w:rPr>
      </w:pPr>
      <w:r>
        <w:rPr>
          <w:i/>
          <w:iCs/>
        </w:rPr>
        <w:t>rozumí jednoduchému poslechovému textu</w:t>
      </w:r>
    </w:p>
    <w:p w:rsidR="00A067F9" w:rsidRPr="00AE66FF" w:rsidRDefault="00A067F9" w:rsidP="00A067F9">
      <w:pPr>
        <w:rPr>
          <w:b/>
          <w:i/>
          <w:sz w:val="16"/>
        </w:rPr>
      </w:pPr>
    </w:p>
    <w:p w:rsidR="00A067F9" w:rsidRPr="00B94E53" w:rsidRDefault="00A067F9" w:rsidP="00A067F9">
      <w:pPr>
        <w:rPr>
          <w:b/>
          <w:sz w:val="28"/>
        </w:rPr>
      </w:pPr>
      <w:r w:rsidRPr="00B94E53">
        <w:rPr>
          <w:b/>
          <w:sz w:val="28"/>
        </w:rPr>
        <w:t>Mluvení</w:t>
      </w:r>
    </w:p>
    <w:p w:rsidR="00A067F9" w:rsidRDefault="00A067F9" w:rsidP="00A067F9">
      <w:pPr>
        <w:rPr>
          <w:i/>
          <w:iCs/>
        </w:rPr>
      </w:pPr>
      <w:r>
        <w:rPr>
          <w:i/>
          <w:iCs/>
        </w:rPr>
        <w:t>žák</w:t>
      </w:r>
    </w:p>
    <w:p w:rsidR="00A067F9" w:rsidRDefault="00A067F9" w:rsidP="00A067F9">
      <w:pPr>
        <w:numPr>
          <w:ilvl w:val="0"/>
          <w:numId w:val="10"/>
        </w:numPr>
        <w:rPr>
          <w:i/>
          <w:iCs/>
        </w:rPr>
      </w:pPr>
      <w:r>
        <w:rPr>
          <w:i/>
          <w:iCs/>
        </w:rPr>
        <w:t>podá o sobě základní informace</w:t>
      </w:r>
    </w:p>
    <w:p w:rsidR="00A067F9" w:rsidRDefault="00A067F9" w:rsidP="00A067F9">
      <w:pPr>
        <w:numPr>
          <w:ilvl w:val="0"/>
          <w:numId w:val="10"/>
        </w:numPr>
        <w:rPr>
          <w:i/>
          <w:iCs/>
        </w:rPr>
      </w:pPr>
      <w:r>
        <w:rPr>
          <w:i/>
          <w:iCs/>
        </w:rPr>
        <w:t xml:space="preserve">odpoví na základní otázky týkající se jeho samotného, rodiny, školy, zvířat, povolání umí se i zeptat na tyto údaje </w:t>
      </w:r>
    </w:p>
    <w:p w:rsidR="00A067F9" w:rsidRDefault="00A067F9" w:rsidP="00A067F9">
      <w:pPr>
        <w:numPr>
          <w:ilvl w:val="0"/>
          <w:numId w:val="10"/>
        </w:numPr>
        <w:rPr>
          <w:i/>
          <w:iCs/>
        </w:rPr>
      </w:pPr>
      <w:r>
        <w:rPr>
          <w:i/>
          <w:iCs/>
        </w:rPr>
        <w:t>zvládne mikrodialogy</w:t>
      </w:r>
    </w:p>
    <w:p w:rsidR="00A067F9" w:rsidRPr="00AE66FF" w:rsidRDefault="00A067F9" w:rsidP="00A067F9">
      <w:pPr>
        <w:rPr>
          <w:sz w:val="16"/>
        </w:rPr>
      </w:pPr>
    </w:p>
    <w:p w:rsidR="00A067F9" w:rsidRPr="00B94E53" w:rsidRDefault="00A067F9" w:rsidP="00A067F9">
      <w:pPr>
        <w:rPr>
          <w:b/>
          <w:sz w:val="28"/>
        </w:rPr>
      </w:pPr>
      <w:r w:rsidRPr="00B94E53">
        <w:rPr>
          <w:b/>
          <w:sz w:val="28"/>
        </w:rPr>
        <w:t>Čtení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rozumí jednoduchým slovům a větám</w:t>
      </w:r>
    </w:p>
    <w:p w:rsidR="00A067F9" w:rsidRDefault="00A067F9" w:rsidP="00A067F9">
      <w:pPr>
        <w:numPr>
          <w:ilvl w:val="0"/>
          <w:numId w:val="10"/>
        </w:numPr>
        <w:rPr>
          <w:i/>
          <w:iCs/>
        </w:rPr>
      </w:pPr>
      <w:r>
        <w:rPr>
          <w:i/>
          <w:iCs/>
        </w:rPr>
        <w:t>rozumí jednoduchému textu a umí v něm vyhledat informaci</w:t>
      </w:r>
    </w:p>
    <w:p w:rsidR="00A067F9" w:rsidRPr="00AE66FF" w:rsidRDefault="00A067F9" w:rsidP="00A067F9">
      <w:pPr>
        <w:rPr>
          <w:b/>
          <w:i/>
          <w:sz w:val="16"/>
        </w:rPr>
      </w:pPr>
    </w:p>
    <w:p w:rsidR="00A067F9" w:rsidRPr="00B94E53" w:rsidRDefault="00A067F9" w:rsidP="00A067F9">
      <w:pPr>
        <w:rPr>
          <w:b/>
          <w:sz w:val="28"/>
        </w:rPr>
      </w:pPr>
      <w:r w:rsidRPr="00B94E53">
        <w:rPr>
          <w:b/>
          <w:sz w:val="28"/>
        </w:rPr>
        <w:t>Psaní</w:t>
      </w:r>
    </w:p>
    <w:p w:rsidR="00A067F9" w:rsidRDefault="00A067F9" w:rsidP="00A067F9">
      <w:pPr>
        <w:rPr>
          <w:i/>
          <w:iCs/>
        </w:rPr>
      </w:pPr>
      <w:r>
        <w:rPr>
          <w:i/>
          <w:iCs/>
        </w:rPr>
        <w:t>žák</w:t>
      </w:r>
    </w:p>
    <w:p w:rsidR="00A067F9" w:rsidRDefault="00A067F9" w:rsidP="00A067F9">
      <w:pPr>
        <w:numPr>
          <w:ilvl w:val="0"/>
          <w:numId w:val="10"/>
        </w:numPr>
        <w:rPr>
          <w:i/>
          <w:iCs/>
        </w:rPr>
      </w:pPr>
      <w:r>
        <w:rPr>
          <w:i/>
          <w:iCs/>
        </w:rPr>
        <w:t>napíše jednoduchý text týkající se jeho samotného, rodiny, školy, kamaráda, zvířat, povolání</w:t>
      </w:r>
    </w:p>
    <w:p w:rsidR="00A067F9" w:rsidRPr="00AE66FF" w:rsidRDefault="00A067F9" w:rsidP="00A067F9">
      <w:pPr>
        <w:rPr>
          <w:sz w:val="16"/>
        </w:rPr>
      </w:pPr>
    </w:p>
    <w:p w:rsidR="00A067F9" w:rsidRPr="006C2C27" w:rsidRDefault="00A067F9" w:rsidP="006C2C27">
      <w:pPr>
        <w:rPr>
          <w:b/>
          <w:i/>
          <w:sz w:val="28"/>
          <w:szCs w:val="28"/>
        </w:rPr>
      </w:pPr>
      <w:bookmarkStart w:id="84" w:name="_Toc462984884"/>
      <w:r w:rsidRPr="006C2C27">
        <w:rPr>
          <w:b/>
          <w:i/>
          <w:sz w:val="28"/>
          <w:szCs w:val="28"/>
        </w:rPr>
        <w:t>Učivo</w:t>
      </w:r>
      <w:bookmarkEnd w:id="84"/>
    </w:p>
    <w:p w:rsidR="00A067F9" w:rsidRDefault="00A067F9" w:rsidP="00A067F9">
      <w:r>
        <w:t>Tematické okruhy a slovní zásoba k tématům:</w:t>
      </w:r>
    </w:p>
    <w:p w:rsidR="00A067F9" w:rsidRDefault="00A067F9" w:rsidP="00A067F9">
      <w:pPr>
        <w:ind w:firstLine="708"/>
        <w:rPr>
          <w:i/>
          <w:iCs/>
        </w:rPr>
      </w:pPr>
      <w:r>
        <w:rPr>
          <w:i/>
          <w:iCs/>
        </w:rPr>
        <w:t xml:space="preserve">- </w:t>
      </w:r>
      <w:r w:rsidRPr="00F00538">
        <w:rPr>
          <w:iCs/>
        </w:rPr>
        <w:t>představení se</w:t>
      </w:r>
      <w:r>
        <w:rPr>
          <w:i/>
          <w:iCs/>
        </w:rPr>
        <w:t xml:space="preserve"> </w:t>
      </w:r>
      <w:r>
        <w:rPr>
          <w:i/>
          <w:iCs/>
        </w:rPr>
        <w:tab/>
      </w:r>
      <w:r>
        <w:rPr>
          <w:i/>
          <w:iCs/>
        </w:rPr>
        <w:tab/>
        <w:t>- Kennenlernen</w:t>
      </w:r>
    </w:p>
    <w:p w:rsidR="00A067F9" w:rsidRDefault="00A067F9" w:rsidP="00A067F9">
      <w:pPr>
        <w:ind w:firstLine="708"/>
        <w:rPr>
          <w:i/>
          <w:iCs/>
        </w:rPr>
      </w:pPr>
      <w:r>
        <w:rPr>
          <w:i/>
          <w:iCs/>
        </w:rPr>
        <w:t xml:space="preserve">- </w:t>
      </w:r>
      <w:r>
        <w:rPr>
          <w:iCs/>
        </w:rPr>
        <w:t>moji kamarádi</w:t>
      </w:r>
      <w:r w:rsidRPr="00F00538">
        <w:rPr>
          <w:iCs/>
        </w:rPr>
        <w:tab/>
      </w:r>
      <w:r>
        <w:rPr>
          <w:iCs/>
        </w:rPr>
        <w:tab/>
      </w:r>
      <w:r>
        <w:rPr>
          <w:i/>
          <w:iCs/>
        </w:rPr>
        <w:t>- Mein Freund</w:t>
      </w:r>
    </w:p>
    <w:p w:rsidR="00A067F9" w:rsidRDefault="00A067F9" w:rsidP="00A067F9">
      <w:pPr>
        <w:ind w:firstLine="708"/>
        <w:rPr>
          <w:i/>
          <w:iCs/>
        </w:rPr>
      </w:pPr>
      <w:r>
        <w:rPr>
          <w:i/>
          <w:iCs/>
        </w:rPr>
        <w:t xml:space="preserve">- </w:t>
      </w:r>
      <w:r w:rsidRPr="00F00538">
        <w:rPr>
          <w:iCs/>
        </w:rPr>
        <w:t>škola</w:t>
      </w:r>
      <w:r w:rsidRPr="00F00538">
        <w:rPr>
          <w:iCs/>
        </w:rPr>
        <w:tab/>
      </w:r>
      <w:r>
        <w:rPr>
          <w:iCs/>
        </w:rPr>
        <w:t>a školní potřeby</w:t>
      </w:r>
      <w:r>
        <w:rPr>
          <w:i/>
          <w:iCs/>
        </w:rPr>
        <w:tab/>
        <w:t>- Schule und Schulsachen</w:t>
      </w:r>
    </w:p>
    <w:p w:rsidR="00A067F9" w:rsidRDefault="00A067F9" w:rsidP="00A067F9">
      <w:pPr>
        <w:ind w:firstLine="708"/>
        <w:rPr>
          <w:i/>
          <w:iCs/>
        </w:rPr>
      </w:pPr>
      <w:r>
        <w:rPr>
          <w:iCs/>
        </w:rPr>
        <w:t>- moje rodina</w:t>
      </w:r>
      <w:r>
        <w:rPr>
          <w:iCs/>
        </w:rPr>
        <w:tab/>
      </w:r>
      <w:r>
        <w:rPr>
          <w:iCs/>
        </w:rPr>
        <w:tab/>
      </w:r>
      <w:r>
        <w:rPr>
          <w:iCs/>
        </w:rPr>
        <w:tab/>
      </w:r>
      <w:r>
        <w:rPr>
          <w:i/>
          <w:iCs/>
        </w:rPr>
        <w:t>- Meine Familie</w:t>
      </w:r>
    </w:p>
    <w:p w:rsidR="00A067F9" w:rsidRDefault="00A067F9" w:rsidP="00A067F9">
      <w:pPr>
        <w:ind w:firstLine="708"/>
        <w:rPr>
          <w:i/>
          <w:iCs/>
        </w:rPr>
      </w:pPr>
      <w:r>
        <w:rPr>
          <w:iCs/>
        </w:rPr>
        <w:t>- zvířata</w:t>
      </w:r>
      <w:r>
        <w:rPr>
          <w:iCs/>
        </w:rPr>
        <w:tab/>
      </w:r>
      <w:r>
        <w:rPr>
          <w:iCs/>
        </w:rPr>
        <w:tab/>
      </w:r>
      <w:r>
        <w:rPr>
          <w:iCs/>
        </w:rPr>
        <w:tab/>
      </w:r>
      <w:r>
        <w:rPr>
          <w:i/>
          <w:iCs/>
        </w:rPr>
        <w:t>- Tiere</w:t>
      </w:r>
    </w:p>
    <w:p w:rsidR="00A067F9" w:rsidRPr="00AE66FF" w:rsidRDefault="00A067F9" w:rsidP="00A067F9">
      <w:pPr>
        <w:ind w:firstLine="708"/>
        <w:rPr>
          <w:i/>
          <w:iCs/>
        </w:rPr>
      </w:pPr>
      <w:r>
        <w:rPr>
          <w:iCs/>
        </w:rPr>
        <w:t xml:space="preserve">- </w:t>
      </w:r>
      <w:r w:rsidRPr="00AE66FF">
        <w:rPr>
          <w:iCs/>
        </w:rPr>
        <w:t>povolání</w:t>
      </w:r>
      <w:r>
        <w:rPr>
          <w:iCs/>
        </w:rPr>
        <w:tab/>
      </w:r>
      <w:r>
        <w:rPr>
          <w:iCs/>
        </w:rPr>
        <w:tab/>
      </w:r>
      <w:r>
        <w:rPr>
          <w:iCs/>
        </w:rPr>
        <w:tab/>
      </w:r>
      <w:r>
        <w:rPr>
          <w:i/>
          <w:iCs/>
        </w:rPr>
        <w:t>- Berufe</w:t>
      </w:r>
    </w:p>
    <w:p w:rsidR="00A067F9" w:rsidRDefault="00A067F9" w:rsidP="00A067F9">
      <w:pPr>
        <w:ind w:firstLine="708"/>
      </w:pPr>
      <w:r>
        <w:rPr>
          <w:i/>
          <w:iCs/>
        </w:rPr>
        <w:t xml:space="preserve">- </w:t>
      </w:r>
      <w:r>
        <w:rPr>
          <w:iCs/>
        </w:rPr>
        <w:t>čtyři roční období</w:t>
      </w:r>
      <w:r>
        <w:rPr>
          <w:i/>
          <w:iCs/>
        </w:rPr>
        <w:tab/>
      </w:r>
      <w:r>
        <w:rPr>
          <w:i/>
          <w:iCs/>
        </w:rPr>
        <w:tab/>
        <w:t>- vier Jahreszeiten</w:t>
      </w:r>
    </w:p>
    <w:p w:rsidR="00A067F9" w:rsidRPr="00AE66FF" w:rsidRDefault="00A067F9" w:rsidP="00A067F9">
      <w:pPr>
        <w:rPr>
          <w:sz w:val="12"/>
          <w:szCs w:val="20"/>
        </w:rPr>
      </w:pPr>
    </w:p>
    <w:p w:rsidR="00A067F9" w:rsidRDefault="00A067F9" w:rsidP="00A067F9">
      <w:r>
        <w:t xml:space="preserve">Gramatika: </w:t>
      </w:r>
    </w:p>
    <w:p w:rsidR="00A067F9" w:rsidRDefault="00A067F9" w:rsidP="00A067F9">
      <w:pPr>
        <w:numPr>
          <w:ilvl w:val="0"/>
          <w:numId w:val="10"/>
        </w:numPr>
      </w:pPr>
      <w:r>
        <w:t>abeceda, výslovnost hlásek</w:t>
      </w:r>
    </w:p>
    <w:p w:rsidR="00A067F9" w:rsidRDefault="00A067F9" w:rsidP="00A067F9">
      <w:pPr>
        <w:numPr>
          <w:ilvl w:val="0"/>
          <w:numId w:val="10"/>
        </w:numPr>
      </w:pPr>
      <w:r>
        <w:t>časování sloves</w:t>
      </w:r>
    </w:p>
    <w:p w:rsidR="00A067F9" w:rsidRDefault="00A067F9" w:rsidP="00A067F9">
      <w:pPr>
        <w:numPr>
          <w:ilvl w:val="0"/>
          <w:numId w:val="10"/>
        </w:numPr>
      </w:pPr>
      <w:r>
        <w:t>číslovky 0 – 100</w:t>
      </w:r>
    </w:p>
    <w:p w:rsidR="00A067F9" w:rsidRDefault="00A067F9" w:rsidP="00A067F9">
      <w:pPr>
        <w:numPr>
          <w:ilvl w:val="0"/>
          <w:numId w:val="10"/>
        </w:numPr>
      </w:pPr>
      <w:r>
        <w:t xml:space="preserve">věta oznamovací a tázací </w:t>
      </w:r>
      <w:r w:rsidRPr="00B517B7">
        <w:rPr>
          <w:i/>
        </w:rPr>
        <w:t>(W-Fragen, Ja-Nein-Fragen)</w:t>
      </w:r>
    </w:p>
    <w:p w:rsidR="00A067F9" w:rsidRDefault="00A067F9" w:rsidP="00A067F9">
      <w:pPr>
        <w:numPr>
          <w:ilvl w:val="0"/>
          <w:numId w:val="10"/>
        </w:numPr>
      </w:pPr>
      <w:r>
        <w:t>člen určitý 1. a 4. pád</w:t>
      </w:r>
    </w:p>
    <w:p w:rsidR="00A067F9" w:rsidRDefault="00A067F9" w:rsidP="00A067F9">
      <w:pPr>
        <w:numPr>
          <w:ilvl w:val="0"/>
          <w:numId w:val="10"/>
        </w:numPr>
      </w:pPr>
      <w:r>
        <w:t>přivlastňovací zájmena a člen neurčitý (1. a 4. pád)</w:t>
      </w:r>
    </w:p>
    <w:p w:rsidR="00A067F9" w:rsidRDefault="00A067F9" w:rsidP="00A067F9">
      <w:pPr>
        <w:numPr>
          <w:ilvl w:val="0"/>
          <w:numId w:val="10"/>
        </w:numPr>
      </w:pPr>
      <w:r>
        <w:t>osobní zájmena</w:t>
      </w:r>
    </w:p>
    <w:p w:rsidR="00A067F9" w:rsidRDefault="00A067F9" w:rsidP="00A067F9">
      <w:pPr>
        <w:numPr>
          <w:ilvl w:val="0"/>
          <w:numId w:val="10"/>
        </w:numPr>
      </w:pPr>
      <w:r>
        <w:t xml:space="preserve">zápor </w:t>
      </w:r>
      <w:r w:rsidRPr="004B165F">
        <w:rPr>
          <w:i/>
        </w:rPr>
        <w:t>nicht</w:t>
      </w:r>
      <w:r>
        <w:rPr>
          <w:i/>
        </w:rPr>
        <w:t xml:space="preserve"> </w:t>
      </w:r>
      <w:r>
        <w:t xml:space="preserve">a </w:t>
      </w:r>
      <w:r>
        <w:rPr>
          <w:i/>
        </w:rPr>
        <w:t>kein</w:t>
      </w:r>
    </w:p>
    <w:p w:rsidR="00A067F9" w:rsidRPr="004B165F" w:rsidRDefault="00A067F9" w:rsidP="00A067F9">
      <w:pPr>
        <w:numPr>
          <w:ilvl w:val="0"/>
          <w:numId w:val="10"/>
        </w:numPr>
      </w:pPr>
      <w:r>
        <w:t xml:space="preserve">slovesa </w:t>
      </w:r>
      <w:r w:rsidRPr="00A75832">
        <w:rPr>
          <w:i/>
        </w:rPr>
        <w:t>haben</w:t>
      </w:r>
      <w:r>
        <w:t xml:space="preserve"> a </w:t>
      </w:r>
      <w:r w:rsidRPr="00A75832">
        <w:rPr>
          <w:i/>
        </w:rPr>
        <w:t>sein</w:t>
      </w:r>
    </w:p>
    <w:p w:rsidR="00A067F9" w:rsidRDefault="00A067F9" w:rsidP="00A067F9">
      <w:pPr>
        <w:numPr>
          <w:ilvl w:val="0"/>
          <w:numId w:val="10"/>
        </w:numPr>
      </w:pPr>
      <w:r>
        <w:lastRenderedPageBreak/>
        <w:t>rozkazovací způsob</w:t>
      </w:r>
    </w:p>
    <w:p w:rsidR="00A067F9" w:rsidRDefault="00A067F9" w:rsidP="00A067F9">
      <w:pPr>
        <w:numPr>
          <w:ilvl w:val="0"/>
          <w:numId w:val="10"/>
        </w:numPr>
      </w:pPr>
      <w:r>
        <w:t>množné číslo</w:t>
      </w:r>
    </w:p>
    <w:p w:rsidR="00A067F9" w:rsidRDefault="00A067F9" w:rsidP="00A067F9">
      <w:pPr>
        <w:numPr>
          <w:ilvl w:val="0"/>
          <w:numId w:val="10"/>
        </w:numPr>
      </w:pPr>
      <w:r>
        <w:t>vykání pomocí Sie</w:t>
      </w:r>
    </w:p>
    <w:p w:rsidR="00A067F9" w:rsidRDefault="00A067F9" w:rsidP="00A067F9">
      <w:pPr>
        <w:numPr>
          <w:ilvl w:val="0"/>
          <w:numId w:val="10"/>
        </w:numPr>
      </w:pPr>
      <w:r>
        <w:t>barvy</w:t>
      </w:r>
    </w:p>
    <w:p w:rsidR="006C2C27" w:rsidRDefault="006C2C27" w:rsidP="00DC50FF">
      <w:pPr>
        <w:ind w:left="780"/>
      </w:pPr>
    </w:p>
    <w:p w:rsidR="00DC50FF" w:rsidRDefault="00DC50FF" w:rsidP="00DC50FF">
      <w:pPr>
        <w:ind w:left="780"/>
      </w:pPr>
    </w:p>
    <w:p w:rsidR="00DC50FF" w:rsidRDefault="00DC50FF" w:rsidP="00DC50FF">
      <w:pPr>
        <w:ind w:left="780"/>
      </w:pPr>
    </w:p>
    <w:p w:rsidR="00A067F9" w:rsidRPr="006C2C27" w:rsidRDefault="00A067F9" w:rsidP="006C2C27">
      <w:pPr>
        <w:rPr>
          <w:b/>
          <w:sz w:val="28"/>
          <w:szCs w:val="28"/>
          <w:u w:val="single"/>
        </w:rPr>
      </w:pPr>
      <w:bookmarkStart w:id="85" w:name="_Toc462984885"/>
      <w:r w:rsidRPr="006C2C27">
        <w:rPr>
          <w:b/>
          <w:sz w:val="28"/>
          <w:szCs w:val="28"/>
          <w:u w:val="single"/>
        </w:rPr>
        <w:t>5. ročník</w:t>
      </w:r>
      <w:bookmarkEnd w:id="85"/>
    </w:p>
    <w:p w:rsidR="00A067F9" w:rsidRPr="00851A1C" w:rsidRDefault="00A067F9" w:rsidP="00A067F9">
      <w:pPr>
        <w:rPr>
          <w:sz w:val="14"/>
        </w:rPr>
      </w:pPr>
    </w:p>
    <w:p w:rsidR="00A067F9" w:rsidRPr="006C2C27" w:rsidRDefault="00A067F9" w:rsidP="006C2C27">
      <w:pPr>
        <w:rPr>
          <w:b/>
          <w:i/>
          <w:sz w:val="28"/>
          <w:szCs w:val="28"/>
        </w:rPr>
      </w:pPr>
      <w:bookmarkStart w:id="86" w:name="_Toc462984886"/>
      <w:r w:rsidRPr="006C2C27">
        <w:rPr>
          <w:b/>
          <w:i/>
          <w:sz w:val="28"/>
          <w:szCs w:val="28"/>
        </w:rPr>
        <w:t>Ročníkové výstupy</w:t>
      </w:r>
      <w:bookmarkEnd w:id="86"/>
    </w:p>
    <w:p w:rsidR="00A067F9" w:rsidRPr="00B94E53" w:rsidRDefault="00A067F9" w:rsidP="00A067F9">
      <w:pPr>
        <w:rPr>
          <w:b/>
          <w:sz w:val="28"/>
        </w:rPr>
      </w:pPr>
      <w:r w:rsidRPr="00B94E53">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rozumí známým výrazům a frázím </w:t>
      </w:r>
    </w:p>
    <w:p w:rsidR="00A067F9" w:rsidRDefault="00A067F9" w:rsidP="00A067F9">
      <w:pPr>
        <w:numPr>
          <w:ilvl w:val="0"/>
          <w:numId w:val="10"/>
        </w:numPr>
        <w:rPr>
          <w:i/>
          <w:iCs/>
        </w:rPr>
      </w:pPr>
      <w:r>
        <w:rPr>
          <w:i/>
          <w:iCs/>
        </w:rPr>
        <w:t>rozumí jednoduchému poslechovému textu</w:t>
      </w:r>
    </w:p>
    <w:p w:rsidR="00A067F9" w:rsidRPr="00851A1C" w:rsidRDefault="00A067F9" w:rsidP="00A067F9">
      <w:pPr>
        <w:rPr>
          <w:b/>
          <w:i/>
          <w:sz w:val="14"/>
        </w:rPr>
      </w:pPr>
    </w:p>
    <w:p w:rsidR="00A067F9" w:rsidRPr="00B94E53" w:rsidRDefault="00A067F9" w:rsidP="00A067F9">
      <w:pPr>
        <w:rPr>
          <w:b/>
          <w:sz w:val="28"/>
        </w:rPr>
      </w:pPr>
      <w:r w:rsidRPr="00B94E53">
        <w:rPr>
          <w:b/>
          <w:sz w:val="28"/>
        </w:rPr>
        <w:t>Mluvení</w:t>
      </w:r>
    </w:p>
    <w:p w:rsidR="00A067F9" w:rsidRDefault="00A067F9" w:rsidP="00A067F9">
      <w:pPr>
        <w:rPr>
          <w:i/>
          <w:iCs/>
        </w:rPr>
      </w:pPr>
      <w:r>
        <w:rPr>
          <w:i/>
          <w:iCs/>
        </w:rPr>
        <w:t>žák</w:t>
      </w:r>
    </w:p>
    <w:p w:rsidR="00A067F9" w:rsidRDefault="00A067F9" w:rsidP="00A067F9">
      <w:pPr>
        <w:numPr>
          <w:ilvl w:val="0"/>
          <w:numId w:val="10"/>
        </w:numPr>
        <w:rPr>
          <w:i/>
          <w:iCs/>
        </w:rPr>
      </w:pPr>
      <w:r>
        <w:rPr>
          <w:i/>
          <w:iCs/>
        </w:rPr>
        <w:t>sdělí informace týkající se jeho samého, jídla, školy, školních předmětů, volného času a počasí</w:t>
      </w:r>
    </w:p>
    <w:p w:rsidR="00A067F9" w:rsidRPr="00381C6A" w:rsidRDefault="00A067F9" w:rsidP="00A067F9">
      <w:pPr>
        <w:numPr>
          <w:ilvl w:val="0"/>
          <w:numId w:val="10"/>
        </w:numPr>
        <w:rPr>
          <w:i/>
          <w:iCs/>
        </w:rPr>
      </w:pPr>
      <w:r>
        <w:rPr>
          <w:i/>
          <w:iCs/>
        </w:rPr>
        <w:t>odpovídá na otázky týkající se</w:t>
      </w:r>
      <w:r w:rsidRPr="00165F53">
        <w:rPr>
          <w:i/>
          <w:iCs/>
        </w:rPr>
        <w:t xml:space="preserve"> </w:t>
      </w:r>
      <w:r>
        <w:rPr>
          <w:i/>
          <w:iCs/>
        </w:rPr>
        <w:t>jeho samého, jídla, školy, školních předmětů, volného času a počasí, a otázky i pokládá</w:t>
      </w:r>
      <w:r w:rsidRPr="00381C6A">
        <w:rPr>
          <w:i/>
          <w:iCs/>
        </w:rPr>
        <w:t xml:space="preserve"> </w:t>
      </w:r>
    </w:p>
    <w:p w:rsidR="00A067F9" w:rsidRDefault="00A067F9" w:rsidP="00A067F9">
      <w:pPr>
        <w:numPr>
          <w:ilvl w:val="0"/>
          <w:numId w:val="10"/>
        </w:numPr>
        <w:rPr>
          <w:i/>
          <w:iCs/>
        </w:rPr>
      </w:pPr>
      <w:r>
        <w:rPr>
          <w:i/>
          <w:iCs/>
        </w:rPr>
        <w:t>zvládne krátký dialog</w:t>
      </w:r>
    </w:p>
    <w:p w:rsidR="00A067F9" w:rsidRPr="00851A1C" w:rsidRDefault="00A067F9" w:rsidP="00A067F9">
      <w:pPr>
        <w:rPr>
          <w:sz w:val="14"/>
        </w:rPr>
      </w:pPr>
    </w:p>
    <w:p w:rsidR="00A067F9" w:rsidRDefault="00A067F9" w:rsidP="00A067F9">
      <w:pPr>
        <w:rPr>
          <w:b/>
          <w:i/>
          <w:sz w:val="28"/>
        </w:rPr>
      </w:pPr>
      <w:r>
        <w:rPr>
          <w:b/>
          <w:i/>
          <w:sz w:val="28"/>
        </w:rPr>
        <w:t>Čtení s porozuměním</w:t>
      </w:r>
    </w:p>
    <w:p w:rsidR="00A067F9" w:rsidRDefault="00A067F9" w:rsidP="00A067F9">
      <w:pPr>
        <w:rPr>
          <w:i/>
          <w:iCs/>
        </w:rPr>
      </w:pPr>
      <w:r>
        <w:rPr>
          <w:i/>
          <w:iCs/>
        </w:rPr>
        <w:t>žák</w:t>
      </w:r>
    </w:p>
    <w:p w:rsidR="00A067F9" w:rsidRPr="00165F53" w:rsidRDefault="00A067F9" w:rsidP="00A067F9">
      <w:pPr>
        <w:numPr>
          <w:ilvl w:val="0"/>
          <w:numId w:val="10"/>
        </w:numPr>
        <w:rPr>
          <w:i/>
          <w:iCs/>
        </w:rPr>
      </w:pPr>
      <w:r>
        <w:rPr>
          <w:i/>
          <w:iCs/>
        </w:rPr>
        <w:t>rozumí slovům a větám týkající se</w:t>
      </w:r>
      <w:r w:rsidRPr="00165F53">
        <w:rPr>
          <w:i/>
          <w:iCs/>
        </w:rPr>
        <w:t xml:space="preserve"> </w:t>
      </w:r>
      <w:r>
        <w:rPr>
          <w:i/>
          <w:iCs/>
        </w:rPr>
        <w:t>jeho samého, jídla, školy, školních předmětů, volného času a počasí</w:t>
      </w:r>
    </w:p>
    <w:p w:rsidR="00A067F9" w:rsidRPr="00D17377" w:rsidRDefault="00A067F9" w:rsidP="00A067F9">
      <w:pPr>
        <w:numPr>
          <w:ilvl w:val="0"/>
          <w:numId w:val="10"/>
        </w:numPr>
        <w:rPr>
          <w:i/>
          <w:iCs/>
        </w:rPr>
      </w:pPr>
      <w:r>
        <w:rPr>
          <w:i/>
          <w:iCs/>
        </w:rPr>
        <w:t>porozumí textu a najde v něm správnou odpověď</w:t>
      </w:r>
    </w:p>
    <w:p w:rsidR="00A067F9" w:rsidRPr="00851A1C" w:rsidRDefault="00A067F9" w:rsidP="00A067F9">
      <w:pPr>
        <w:rPr>
          <w:b/>
          <w:i/>
          <w:sz w:val="14"/>
        </w:rPr>
      </w:pPr>
    </w:p>
    <w:p w:rsidR="00A067F9" w:rsidRPr="00B94E53" w:rsidRDefault="00A067F9" w:rsidP="00A067F9">
      <w:pPr>
        <w:rPr>
          <w:b/>
          <w:sz w:val="28"/>
        </w:rPr>
      </w:pPr>
      <w:r w:rsidRPr="00B94E53">
        <w:rPr>
          <w:b/>
          <w:sz w:val="28"/>
        </w:rPr>
        <w:t>Psaní</w:t>
      </w:r>
    </w:p>
    <w:p w:rsidR="00A067F9" w:rsidRDefault="00A067F9" w:rsidP="00A067F9">
      <w:pPr>
        <w:rPr>
          <w:i/>
          <w:iCs/>
        </w:rPr>
      </w:pPr>
      <w:r>
        <w:rPr>
          <w:i/>
          <w:iCs/>
        </w:rPr>
        <w:t>žák</w:t>
      </w:r>
    </w:p>
    <w:p w:rsidR="00A067F9" w:rsidRPr="003A11C1" w:rsidRDefault="00A067F9" w:rsidP="00A067F9">
      <w:pPr>
        <w:numPr>
          <w:ilvl w:val="0"/>
          <w:numId w:val="10"/>
        </w:numPr>
        <w:rPr>
          <w:i/>
          <w:iCs/>
        </w:rPr>
      </w:pPr>
      <w:r>
        <w:rPr>
          <w:i/>
          <w:iCs/>
        </w:rPr>
        <w:t xml:space="preserve">napíše jednoduchý text (pozvánka, e-mail, vzkaz, apod.) </w:t>
      </w:r>
    </w:p>
    <w:p w:rsidR="00A067F9" w:rsidRPr="00851A1C" w:rsidRDefault="00A067F9" w:rsidP="00A067F9">
      <w:pPr>
        <w:rPr>
          <w:i/>
          <w:iCs/>
          <w:sz w:val="14"/>
        </w:rPr>
      </w:pPr>
    </w:p>
    <w:p w:rsidR="00A067F9" w:rsidRPr="006C2C27" w:rsidRDefault="00A067F9" w:rsidP="006C2C27">
      <w:pPr>
        <w:rPr>
          <w:b/>
          <w:i/>
          <w:sz w:val="28"/>
          <w:szCs w:val="28"/>
        </w:rPr>
      </w:pPr>
      <w:bookmarkStart w:id="87" w:name="_Toc462984887"/>
      <w:r w:rsidRPr="006C2C27">
        <w:rPr>
          <w:b/>
          <w:i/>
          <w:sz w:val="28"/>
          <w:szCs w:val="28"/>
        </w:rPr>
        <w:t>Učivo</w:t>
      </w:r>
      <w:bookmarkEnd w:id="87"/>
    </w:p>
    <w:p w:rsidR="00A067F9" w:rsidRDefault="00A067F9" w:rsidP="00A067F9">
      <w:r>
        <w:t>Tematické okruhy a slovní zásoba k tématům:</w:t>
      </w:r>
    </w:p>
    <w:p w:rsidR="00A067F9" w:rsidRDefault="00A067F9" w:rsidP="00A067F9">
      <w:pPr>
        <w:ind w:firstLine="708"/>
        <w:rPr>
          <w:i/>
          <w:iCs/>
        </w:rPr>
      </w:pPr>
      <w:r>
        <w:t>- škola</w:t>
      </w:r>
      <w:r>
        <w:tab/>
      </w:r>
      <w:r>
        <w:tab/>
      </w:r>
      <w:r>
        <w:tab/>
        <w:t xml:space="preserve">- </w:t>
      </w:r>
      <w:r>
        <w:rPr>
          <w:i/>
          <w:iCs/>
        </w:rPr>
        <w:t>Schule</w:t>
      </w:r>
    </w:p>
    <w:p w:rsidR="00A067F9" w:rsidRDefault="00A067F9" w:rsidP="00A067F9">
      <w:pPr>
        <w:ind w:left="708"/>
        <w:rPr>
          <w:i/>
          <w:iCs/>
        </w:rPr>
      </w:pPr>
      <w:r>
        <w:rPr>
          <w:i/>
          <w:iCs/>
        </w:rPr>
        <w:t xml:space="preserve">- </w:t>
      </w:r>
      <w:r w:rsidRPr="00A75832">
        <w:rPr>
          <w:iCs/>
        </w:rPr>
        <w:t>hodiny</w:t>
      </w:r>
      <w:r>
        <w:rPr>
          <w:i/>
          <w:iCs/>
        </w:rPr>
        <w:tab/>
      </w:r>
      <w:r>
        <w:rPr>
          <w:i/>
          <w:iCs/>
        </w:rPr>
        <w:tab/>
        <w:t>- Uhr und Uhrzeiten</w:t>
      </w:r>
    </w:p>
    <w:p w:rsidR="00A067F9" w:rsidRDefault="00A067F9" w:rsidP="00A067F9">
      <w:pPr>
        <w:ind w:left="708"/>
        <w:rPr>
          <w:iCs/>
        </w:rPr>
      </w:pPr>
      <w:r>
        <w:rPr>
          <w:i/>
          <w:iCs/>
        </w:rPr>
        <w:t xml:space="preserve">- </w:t>
      </w:r>
      <w:r w:rsidRPr="00A75832">
        <w:rPr>
          <w:iCs/>
        </w:rPr>
        <w:t>narozeniny</w:t>
      </w:r>
      <w:r>
        <w:rPr>
          <w:iCs/>
        </w:rPr>
        <w:t xml:space="preserve"> </w:t>
      </w:r>
      <w:r>
        <w:rPr>
          <w:i/>
          <w:iCs/>
        </w:rPr>
        <w:tab/>
      </w:r>
      <w:r>
        <w:rPr>
          <w:i/>
          <w:iCs/>
        </w:rPr>
        <w:tab/>
        <w:t>- Geburtstag</w:t>
      </w:r>
    </w:p>
    <w:p w:rsidR="00A067F9" w:rsidRDefault="00A067F9" w:rsidP="00A067F9">
      <w:pPr>
        <w:ind w:left="708"/>
        <w:rPr>
          <w:i/>
          <w:iCs/>
        </w:rPr>
      </w:pPr>
      <w:r>
        <w:rPr>
          <w:iCs/>
        </w:rPr>
        <w:t>- jídlo</w:t>
      </w:r>
      <w:r>
        <w:rPr>
          <w:i/>
          <w:iCs/>
        </w:rPr>
        <w:t xml:space="preserve"> </w:t>
      </w:r>
      <w:r>
        <w:rPr>
          <w:i/>
          <w:iCs/>
        </w:rPr>
        <w:tab/>
      </w:r>
      <w:r>
        <w:rPr>
          <w:i/>
          <w:iCs/>
        </w:rPr>
        <w:tab/>
      </w:r>
      <w:r>
        <w:rPr>
          <w:i/>
          <w:iCs/>
        </w:rPr>
        <w:tab/>
        <w:t>- Essen</w:t>
      </w:r>
    </w:p>
    <w:p w:rsidR="00A067F9" w:rsidRDefault="00A067F9" w:rsidP="00A067F9">
      <w:pPr>
        <w:ind w:left="708"/>
        <w:rPr>
          <w:i/>
          <w:iCs/>
        </w:rPr>
      </w:pPr>
      <w:r>
        <w:rPr>
          <w:i/>
          <w:iCs/>
        </w:rPr>
        <w:t xml:space="preserve">- </w:t>
      </w:r>
      <w:r>
        <w:rPr>
          <w:iCs/>
        </w:rPr>
        <w:t>volný čas</w:t>
      </w:r>
      <w:r>
        <w:rPr>
          <w:i/>
          <w:iCs/>
        </w:rPr>
        <w:tab/>
      </w:r>
      <w:r>
        <w:rPr>
          <w:i/>
          <w:iCs/>
        </w:rPr>
        <w:tab/>
        <w:t>- Freizeit</w:t>
      </w:r>
    </w:p>
    <w:p w:rsidR="00A067F9" w:rsidRDefault="00A067F9" w:rsidP="00A067F9">
      <w:pPr>
        <w:ind w:left="708"/>
        <w:rPr>
          <w:i/>
          <w:iCs/>
        </w:rPr>
      </w:pPr>
      <w:r>
        <w:rPr>
          <w:i/>
          <w:iCs/>
        </w:rPr>
        <w:t xml:space="preserve">- </w:t>
      </w:r>
      <w:r>
        <w:rPr>
          <w:iCs/>
        </w:rPr>
        <w:t>počasí</w:t>
      </w:r>
      <w:r>
        <w:rPr>
          <w:i/>
          <w:iCs/>
        </w:rPr>
        <w:t xml:space="preserve"> </w:t>
      </w:r>
      <w:r>
        <w:rPr>
          <w:i/>
          <w:iCs/>
        </w:rPr>
        <w:tab/>
      </w:r>
      <w:r>
        <w:rPr>
          <w:i/>
          <w:iCs/>
        </w:rPr>
        <w:tab/>
        <w:t>- Wetter</w:t>
      </w:r>
    </w:p>
    <w:p w:rsidR="00A067F9" w:rsidRPr="00AE66FF" w:rsidRDefault="00A067F9" w:rsidP="00A067F9">
      <w:pPr>
        <w:ind w:left="708"/>
        <w:rPr>
          <w:i/>
        </w:rPr>
      </w:pPr>
      <w:r>
        <w:rPr>
          <w:iCs/>
        </w:rPr>
        <w:t>- čtyři roční období</w:t>
      </w:r>
      <w:r>
        <w:rPr>
          <w:iCs/>
        </w:rPr>
        <w:tab/>
      </w:r>
      <w:r>
        <w:rPr>
          <w:i/>
          <w:iCs/>
        </w:rPr>
        <w:t>- vier Jahreszeiten</w:t>
      </w:r>
    </w:p>
    <w:p w:rsidR="00A067F9" w:rsidRPr="00851A1C" w:rsidRDefault="00A067F9" w:rsidP="00A067F9">
      <w:pPr>
        <w:rPr>
          <w:sz w:val="12"/>
        </w:rPr>
      </w:pPr>
    </w:p>
    <w:p w:rsidR="00A067F9" w:rsidRDefault="00A067F9" w:rsidP="00A067F9">
      <w:r>
        <w:t xml:space="preserve">Gramatika </w:t>
      </w:r>
    </w:p>
    <w:p w:rsidR="00A067F9" w:rsidRDefault="00A067F9" w:rsidP="00A067F9">
      <w:pPr>
        <w:numPr>
          <w:ilvl w:val="0"/>
          <w:numId w:val="10"/>
        </w:numPr>
      </w:pPr>
      <w:r>
        <w:t xml:space="preserve">přivlastňovací zájmena </w:t>
      </w:r>
      <w:r>
        <w:rPr>
          <w:i/>
          <w:iCs/>
        </w:rPr>
        <w:t>mein, dein</w:t>
      </w:r>
    </w:p>
    <w:p w:rsidR="00A067F9" w:rsidRDefault="00A067F9" w:rsidP="00A067F9">
      <w:pPr>
        <w:numPr>
          <w:ilvl w:val="0"/>
          <w:numId w:val="10"/>
        </w:numPr>
      </w:pPr>
      <w:r>
        <w:t xml:space="preserve">časové předložky </w:t>
      </w:r>
      <w:r>
        <w:rPr>
          <w:i/>
        </w:rPr>
        <w:t>um, bis, am, im</w:t>
      </w:r>
    </w:p>
    <w:p w:rsidR="00A067F9" w:rsidRDefault="00A067F9" w:rsidP="00A067F9">
      <w:pPr>
        <w:numPr>
          <w:ilvl w:val="0"/>
          <w:numId w:val="10"/>
        </w:numPr>
      </w:pPr>
      <w:r>
        <w:t>slovesa s odluč. předponou</w:t>
      </w:r>
    </w:p>
    <w:p w:rsidR="00A067F9" w:rsidRDefault="00A067F9" w:rsidP="00A067F9">
      <w:pPr>
        <w:numPr>
          <w:ilvl w:val="0"/>
          <w:numId w:val="10"/>
        </w:numPr>
      </w:pPr>
      <w:r>
        <w:t xml:space="preserve">modální slovesa </w:t>
      </w:r>
      <w:r>
        <w:rPr>
          <w:i/>
          <w:iCs/>
        </w:rPr>
        <w:t>können, müssen, dürfen, mögen</w:t>
      </w:r>
      <w:r>
        <w:t xml:space="preserve"> a </w:t>
      </w:r>
      <w:r>
        <w:rPr>
          <w:i/>
          <w:iCs/>
        </w:rPr>
        <w:t xml:space="preserve">möchten </w:t>
      </w:r>
    </w:p>
    <w:p w:rsidR="00A067F9" w:rsidRDefault="00A067F9" w:rsidP="00A067F9">
      <w:pPr>
        <w:numPr>
          <w:ilvl w:val="0"/>
          <w:numId w:val="10"/>
        </w:numPr>
      </w:pPr>
      <w:r>
        <w:t xml:space="preserve">préteritum slovesa </w:t>
      </w:r>
      <w:r>
        <w:rPr>
          <w:i/>
          <w:iCs/>
        </w:rPr>
        <w:t xml:space="preserve">sein </w:t>
      </w:r>
      <w:r w:rsidRPr="00AB47DF">
        <w:rPr>
          <w:iCs/>
        </w:rPr>
        <w:t>a</w:t>
      </w:r>
      <w:r>
        <w:rPr>
          <w:i/>
          <w:iCs/>
        </w:rPr>
        <w:t xml:space="preserve"> haben</w:t>
      </w:r>
    </w:p>
    <w:p w:rsidR="00A067F9" w:rsidRDefault="00A067F9" w:rsidP="00A067F9">
      <w:pPr>
        <w:numPr>
          <w:ilvl w:val="0"/>
          <w:numId w:val="10"/>
        </w:numPr>
      </w:pPr>
      <w:r>
        <w:t>2. p. osobních jmen</w:t>
      </w:r>
    </w:p>
    <w:p w:rsidR="00A067F9" w:rsidRDefault="00A067F9" w:rsidP="00A067F9">
      <w:pPr>
        <w:numPr>
          <w:ilvl w:val="0"/>
          <w:numId w:val="10"/>
        </w:numPr>
      </w:pPr>
      <w:r>
        <w:t>stavba věty s časovým údajem</w:t>
      </w:r>
    </w:p>
    <w:p w:rsidR="00A067F9" w:rsidRDefault="00A067F9" w:rsidP="00A067F9">
      <w:pPr>
        <w:numPr>
          <w:ilvl w:val="0"/>
          <w:numId w:val="10"/>
        </w:numPr>
      </w:pPr>
      <w:r>
        <w:t>řadové číslovky a datum</w:t>
      </w:r>
    </w:p>
    <w:p w:rsidR="00A067F9" w:rsidRDefault="00A067F9" w:rsidP="00A067F9">
      <w:pPr>
        <w:numPr>
          <w:ilvl w:val="0"/>
          <w:numId w:val="10"/>
        </w:numPr>
      </w:pPr>
      <w:r>
        <w:lastRenderedPageBreak/>
        <w:t>časování sloves se změnou ve 3. a 4. osobě v jednotném čísle</w:t>
      </w:r>
    </w:p>
    <w:p w:rsidR="00A067F9" w:rsidRDefault="00A067F9" w:rsidP="00A067F9">
      <w:pPr>
        <w:numPr>
          <w:ilvl w:val="0"/>
          <w:numId w:val="10"/>
        </w:numPr>
      </w:pPr>
      <w:r>
        <w:t>složeniny</w:t>
      </w:r>
    </w:p>
    <w:p w:rsidR="00A067F9" w:rsidRDefault="00A067F9" w:rsidP="00A067F9">
      <w:pPr>
        <w:numPr>
          <w:ilvl w:val="0"/>
          <w:numId w:val="10"/>
        </w:numPr>
      </w:pPr>
      <w:r>
        <w:t>množné číslo</w:t>
      </w:r>
    </w:p>
    <w:p w:rsidR="00A067F9" w:rsidRDefault="00A067F9" w:rsidP="00A067F9">
      <w:pPr>
        <w:numPr>
          <w:ilvl w:val="0"/>
          <w:numId w:val="10"/>
        </w:numPr>
      </w:pPr>
      <w:r>
        <w:t>3. pád podstatných jmen</w:t>
      </w:r>
    </w:p>
    <w:p w:rsidR="00A067F9" w:rsidRDefault="00A067F9" w:rsidP="00A067F9">
      <w:pPr>
        <w:numPr>
          <w:ilvl w:val="0"/>
          <w:numId w:val="10"/>
        </w:numPr>
      </w:pPr>
      <w:r>
        <w:t xml:space="preserve">místní předložky </w:t>
      </w:r>
      <w:r>
        <w:rPr>
          <w:i/>
        </w:rPr>
        <w:t>auf, bei, im, an, nach, zu</w:t>
      </w:r>
    </w:p>
    <w:p w:rsidR="00A067F9" w:rsidRDefault="00A067F9" w:rsidP="00A067F9">
      <w:pPr>
        <w:numPr>
          <w:ilvl w:val="0"/>
          <w:numId w:val="10"/>
        </w:numPr>
      </w:pPr>
      <w:r>
        <w:t>vedlejší věta s </w:t>
      </w:r>
      <w:r w:rsidRPr="00AB47DF">
        <w:rPr>
          <w:i/>
        </w:rPr>
        <w:t>weil</w:t>
      </w:r>
    </w:p>
    <w:p w:rsidR="00DC50FF" w:rsidRPr="00DC50FF" w:rsidRDefault="00DC50FF" w:rsidP="006C2C27">
      <w:pPr>
        <w:rPr>
          <w:b/>
          <w:u w:val="single"/>
        </w:rPr>
      </w:pPr>
      <w:bookmarkStart w:id="88" w:name="_Toc462984888"/>
    </w:p>
    <w:p w:rsidR="00DC50FF" w:rsidRPr="00DC50FF" w:rsidRDefault="00DC50FF" w:rsidP="006C2C27">
      <w:pPr>
        <w:rPr>
          <w:b/>
          <w:u w:val="single"/>
        </w:rPr>
      </w:pPr>
    </w:p>
    <w:p w:rsidR="00DC50FF" w:rsidRPr="00DC50FF" w:rsidRDefault="00DC50FF" w:rsidP="006C2C27">
      <w:pPr>
        <w:rPr>
          <w:b/>
          <w:u w:val="single"/>
        </w:rPr>
      </w:pPr>
    </w:p>
    <w:p w:rsidR="00A067F9" w:rsidRPr="006C2C27" w:rsidRDefault="00A067F9" w:rsidP="006C2C27">
      <w:pPr>
        <w:rPr>
          <w:b/>
          <w:sz w:val="28"/>
          <w:szCs w:val="28"/>
          <w:u w:val="single"/>
        </w:rPr>
      </w:pPr>
      <w:r w:rsidRPr="006C2C27">
        <w:rPr>
          <w:b/>
          <w:sz w:val="28"/>
          <w:szCs w:val="28"/>
          <w:u w:val="single"/>
        </w:rPr>
        <w:t>6. ročník</w:t>
      </w:r>
      <w:bookmarkEnd w:id="88"/>
    </w:p>
    <w:p w:rsidR="00A067F9" w:rsidRPr="00DA3407" w:rsidRDefault="00A067F9" w:rsidP="00A067F9">
      <w:pPr>
        <w:rPr>
          <w:sz w:val="16"/>
          <w:szCs w:val="20"/>
        </w:rPr>
      </w:pPr>
    </w:p>
    <w:p w:rsidR="00A067F9" w:rsidRPr="006C2C27" w:rsidRDefault="00A067F9" w:rsidP="006C2C27">
      <w:pPr>
        <w:rPr>
          <w:b/>
          <w:i/>
          <w:sz w:val="28"/>
          <w:szCs w:val="28"/>
        </w:rPr>
      </w:pPr>
      <w:bookmarkStart w:id="89" w:name="_Toc462984889"/>
      <w:r w:rsidRPr="006C2C27">
        <w:rPr>
          <w:b/>
          <w:i/>
          <w:sz w:val="28"/>
          <w:szCs w:val="28"/>
        </w:rPr>
        <w:t>Ročníkové výstupy</w:t>
      </w:r>
      <w:bookmarkEnd w:id="89"/>
    </w:p>
    <w:p w:rsidR="00A067F9" w:rsidRPr="00B94E53" w:rsidRDefault="00A067F9" w:rsidP="00A067F9">
      <w:pPr>
        <w:rPr>
          <w:b/>
          <w:sz w:val="28"/>
        </w:rPr>
      </w:pPr>
      <w:r w:rsidRPr="00B94E53">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rozumí známým výrazům a frázím </w:t>
      </w:r>
    </w:p>
    <w:p w:rsidR="00A067F9" w:rsidRDefault="00A067F9" w:rsidP="00A067F9">
      <w:pPr>
        <w:numPr>
          <w:ilvl w:val="0"/>
          <w:numId w:val="10"/>
        </w:numPr>
        <w:rPr>
          <w:i/>
          <w:iCs/>
        </w:rPr>
      </w:pPr>
      <w:r>
        <w:rPr>
          <w:i/>
          <w:iCs/>
        </w:rPr>
        <w:t>rozumí jednoduchému textu</w:t>
      </w:r>
    </w:p>
    <w:p w:rsidR="00A067F9" w:rsidRPr="008162D6" w:rsidRDefault="00A067F9" w:rsidP="00A067F9">
      <w:pPr>
        <w:rPr>
          <w:b/>
          <w:i/>
          <w:sz w:val="10"/>
        </w:rPr>
      </w:pPr>
    </w:p>
    <w:p w:rsidR="00A067F9" w:rsidRPr="00B94E53" w:rsidRDefault="00A067F9" w:rsidP="00A067F9">
      <w:pPr>
        <w:rPr>
          <w:b/>
          <w:sz w:val="28"/>
        </w:rPr>
      </w:pPr>
      <w:r w:rsidRPr="00B94E53">
        <w:rPr>
          <w:b/>
          <w:sz w:val="28"/>
        </w:rPr>
        <w:t>Mluvení</w:t>
      </w:r>
    </w:p>
    <w:p w:rsidR="00A067F9" w:rsidRDefault="00A067F9" w:rsidP="00A067F9">
      <w:pPr>
        <w:rPr>
          <w:i/>
          <w:iCs/>
        </w:rPr>
      </w:pPr>
      <w:r>
        <w:rPr>
          <w:i/>
          <w:iCs/>
        </w:rPr>
        <w:t>žák</w:t>
      </w:r>
    </w:p>
    <w:p w:rsidR="00A067F9" w:rsidRDefault="00A067F9" w:rsidP="00A067F9">
      <w:pPr>
        <w:numPr>
          <w:ilvl w:val="0"/>
          <w:numId w:val="10"/>
        </w:numPr>
        <w:rPr>
          <w:i/>
          <w:iCs/>
        </w:rPr>
      </w:pPr>
      <w:r>
        <w:rPr>
          <w:i/>
          <w:iCs/>
        </w:rPr>
        <w:t>sdělí informace o městě, jídle, dopravních prostředcích, povolání, lidském těle, zdraví a nemocech, o údajích týkajících se kalendářního roku a D-A-CH</w:t>
      </w:r>
    </w:p>
    <w:p w:rsidR="00A067F9" w:rsidRDefault="00A067F9" w:rsidP="00A067F9">
      <w:pPr>
        <w:numPr>
          <w:ilvl w:val="0"/>
          <w:numId w:val="10"/>
        </w:numPr>
        <w:rPr>
          <w:i/>
          <w:iCs/>
        </w:rPr>
      </w:pPr>
      <w:r w:rsidRPr="00491103">
        <w:rPr>
          <w:i/>
          <w:iCs/>
        </w:rPr>
        <w:t xml:space="preserve">ptá se a odpovídá na dotazy týkající se </w:t>
      </w:r>
      <w:r>
        <w:rPr>
          <w:i/>
          <w:iCs/>
        </w:rPr>
        <w:t>města, jídla, dopravních prostředků, povolání, lidského těla, zdraví a nemocí, údajů ohledně kalendářního roku a D-A-CH</w:t>
      </w:r>
    </w:p>
    <w:p w:rsidR="00A067F9" w:rsidRDefault="00A067F9" w:rsidP="00A067F9">
      <w:pPr>
        <w:numPr>
          <w:ilvl w:val="0"/>
          <w:numId w:val="10"/>
        </w:numPr>
        <w:rPr>
          <w:i/>
          <w:iCs/>
        </w:rPr>
      </w:pPr>
      <w:r>
        <w:rPr>
          <w:i/>
          <w:iCs/>
        </w:rPr>
        <w:t>zvládne rozhovor</w:t>
      </w:r>
    </w:p>
    <w:p w:rsidR="00A067F9" w:rsidRPr="008162D6" w:rsidRDefault="00A067F9" w:rsidP="00A067F9">
      <w:pPr>
        <w:rPr>
          <w:sz w:val="10"/>
        </w:rPr>
      </w:pPr>
    </w:p>
    <w:p w:rsidR="00A067F9" w:rsidRPr="00B94E53" w:rsidRDefault="00A067F9" w:rsidP="00A067F9">
      <w:pPr>
        <w:rPr>
          <w:b/>
          <w:sz w:val="28"/>
        </w:rPr>
      </w:pPr>
      <w:r w:rsidRPr="00B94E53">
        <w:rPr>
          <w:b/>
          <w:sz w:val="28"/>
        </w:rPr>
        <w:t>Čtení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rozumí textu a vyhledá v něm požadovanou informaci</w:t>
      </w:r>
    </w:p>
    <w:p w:rsidR="00A067F9" w:rsidRPr="003665F4" w:rsidRDefault="00A067F9" w:rsidP="00A067F9">
      <w:pPr>
        <w:numPr>
          <w:ilvl w:val="0"/>
          <w:numId w:val="10"/>
        </w:numPr>
        <w:rPr>
          <w:i/>
          <w:iCs/>
        </w:rPr>
      </w:pPr>
      <w:r>
        <w:rPr>
          <w:i/>
          <w:iCs/>
        </w:rPr>
        <w:t>rozumí větám a slovům, týkajících se kalendářního roku, zdraví a nemocech, základní údaje o D-A-CH</w:t>
      </w:r>
    </w:p>
    <w:p w:rsidR="00A067F9" w:rsidRPr="008162D6" w:rsidRDefault="00A067F9" w:rsidP="00A067F9">
      <w:pPr>
        <w:rPr>
          <w:b/>
          <w:i/>
          <w:sz w:val="10"/>
        </w:rPr>
      </w:pPr>
    </w:p>
    <w:p w:rsidR="00A067F9" w:rsidRPr="00B94E53" w:rsidRDefault="00A067F9" w:rsidP="00A067F9">
      <w:pPr>
        <w:rPr>
          <w:b/>
          <w:sz w:val="28"/>
        </w:rPr>
      </w:pPr>
      <w:r w:rsidRPr="00B94E53">
        <w:rPr>
          <w:b/>
          <w:sz w:val="28"/>
        </w:rPr>
        <w:t>Psaní</w:t>
      </w:r>
    </w:p>
    <w:p w:rsidR="00A067F9" w:rsidRDefault="00A067F9" w:rsidP="00A067F9">
      <w:pPr>
        <w:rPr>
          <w:i/>
          <w:iCs/>
        </w:rPr>
      </w:pPr>
      <w:r>
        <w:rPr>
          <w:i/>
          <w:iCs/>
        </w:rPr>
        <w:t>žák</w:t>
      </w:r>
    </w:p>
    <w:p w:rsidR="00A067F9" w:rsidRDefault="00A067F9" w:rsidP="00A067F9">
      <w:pPr>
        <w:numPr>
          <w:ilvl w:val="0"/>
          <w:numId w:val="10"/>
        </w:numPr>
        <w:rPr>
          <w:i/>
          <w:iCs/>
        </w:rPr>
      </w:pPr>
      <w:r w:rsidRPr="00110416">
        <w:rPr>
          <w:i/>
          <w:iCs/>
        </w:rPr>
        <w:t xml:space="preserve">napíše text </w:t>
      </w:r>
      <w:r w:rsidRPr="00491103">
        <w:rPr>
          <w:i/>
          <w:iCs/>
        </w:rPr>
        <w:t xml:space="preserve">týkající se </w:t>
      </w:r>
      <w:r>
        <w:rPr>
          <w:i/>
          <w:iCs/>
        </w:rPr>
        <w:t>města, jídla, dopravních prostředků, povolání, lidského těla, zdraví a nemocí, údajů ohledně kalendářního roku a D-A-CH</w:t>
      </w:r>
    </w:p>
    <w:p w:rsidR="00A067F9" w:rsidRDefault="00A067F9" w:rsidP="00A067F9">
      <w:pPr>
        <w:numPr>
          <w:ilvl w:val="0"/>
          <w:numId w:val="10"/>
        </w:numPr>
        <w:rPr>
          <w:i/>
          <w:iCs/>
        </w:rPr>
      </w:pPr>
      <w:r>
        <w:rPr>
          <w:i/>
          <w:iCs/>
        </w:rPr>
        <w:t>umí vyplnit své osobní údaje do formuláře</w:t>
      </w:r>
    </w:p>
    <w:p w:rsidR="00A067F9" w:rsidRPr="008162D6" w:rsidRDefault="00A067F9" w:rsidP="00A067F9">
      <w:pPr>
        <w:ind w:left="420"/>
        <w:rPr>
          <w:i/>
          <w:iCs/>
          <w:sz w:val="12"/>
          <w:szCs w:val="20"/>
        </w:rPr>
      </w:pPr>
    </w:p>
    <w:p w:rsidR="00A067F9" w:rsidRPr="006C2C27" w:rsidRDefault="00A067F9" w:rsidP="006C2C27">
      <w:pPr>
        <w:rPr>
          <w:b/>
          <w:i/>
          <w:sz w:val="28"/>
          <w:szCs w:val="28"/>
        </w:rPr>
      </w:pPr>
      <w:bookmarkStart w:id="90" w:name="_Toc462984890"/>
      <w:r w:rsidRPr="006C2C27">
        <w:rPr>
          <w:b/>
          <w:i/>
          <w:sz w:val="28"/>
          <w:szCs w:val="28"/>
        </w:rPr>
        <w:t>Učivo</w:t>
      </w:r>
      <w:bookmarkEnd w:id="90"/>
    </w:p>
    <w:p w:rsidR="00A067F9" w:rsidRDefault="00A067F9" w:rsidP="00A067F9">
      <w:r>
        <w:t>Tematické okruhy a slovní zásoba k tématům:</w:t>
      </w:r>
    </w:p>
    <w:p w:rsidR="00A067F9" w:rsidRDefault="00A067F9" w:rsidP="00A067F9">
      <w:pPr>
        <w:ind w:firstLine="708"/>
      </w:pPr>
      <w:r>
        <w:t>- svátky, měsíce a roční období</w:t>
      </w:r>
      <w:r>
        <w:tab/>
        <w:t xml:space="preserve">- </w:t>
      </w:r>
      <w:r w:rsidRPr="00DA3407">
        <w:rPr>
          <w:i/>
        </w:rPr>
        <w:t>Feiertage, Monate, Jahreszeiten</w:t>
      </w:r>
    </w:p>
    <w:p w:rsidR="00A067F9" w:rsidRDefault="00A067F9" w:rsidP="00A067F9">
      <w:r>
        <w:tab/>
        <w:t>- město, popis cesty</w:t>
      </w:r>
      <w:r>
        <w:tab/>
      </w:r>
      <w:r>
        <w:tab/>
      </w:r>
      <w:r>
        <w:tab/>
        <w:t xml:space="preserve">- </w:t>
      </w:r>
      <w:r w:rsidRPr="00DA3407">
        <w:rPr>
          <w:i/>
        </w:rPr>
        <w:t>Stadt</w:t>
      </w:r>
      <w:r>
        <w:rPr>
          <w:i/>
        </w:rPr>
        <w:t>, Wegbeschreibung</w:t>
      </w:r>
    </w:p>
    <w:p w:rsidR="00A067F9" w:rsidRDefault="00A067F9" w:rsidP="00A067F9">
      <w:r>
        <w:tab/>
        <w:t>- reálie D-A-CH</w:t>
      </w:r>
      <w:r>
        <w:tab/>
      </w:r>
      <w:r>
        <w:tab/>
      </w:r>
      <w:r>
        <w:tab/>
        <w:t xml:space="preserve">- </w:t>
      </w:r>
      <w:r w:rsidRPr="00DA3407">
        <w:rPr>
          <w:i/>
        </w:rPr>
        <w:t>D-A-CH Realien</w:t>
      </w:r>
    </w:p>
    <w:p w:rsidR="00A067F9" w:rsidRDefault="00A067F9" w:rsidP="00A067F9">
      <w:r>
        <w:tab/>
        <w:t>- jídlo</w:t>
      </w:r>
      <w:r>
        <w:tab/>
      </w:r>
      <w:r>
        <w:tab/>
      </w:r>
      <w:r>
        <w:tab/>
      </w:r>
      <w:r>
        <w:tab/>
      </w:r>
      <w:r>
        <w:tab/>
        <w:t xml:space="preserve">- </w:t>
      </w:r>
      <w:r w:rsidRPr="00DA3407">
        <w:rPr>
          <w:i/>
        </w:rPr>
        <w:t>Lebensmittel</w:t>
      </w:r>
    </w:p>
    <w:p w:rsidR="00A067F9" w:rsidRDefault="00A067F9" w:rsidP="00A067F9">
      <w:r>
        <w:tab/>
        <w:t>- nákupy</w:t>
      </w:r>
      <w:r>
        <w:tab/>
      </w:r>
      <w:r>
        <w:tab/>
      </w:r>
      <w:r>
        <w:tab/>
      </w:r>
      <w:r>
        <w:tab/>
        <w:t xml:space="preserve">- </w:t>
      </w:r>
      <w:r w:rsidRPr="00DA3407">
        <w:rPr>
          <w:i/>
        </w:rPr>
        <w:t>Eink</w:t>
      </w:r>
      <w:r>
        <w:rPr>
          <w:i/>
        </w:rPr>
        <w:t>ä</w:t>
      </w:r>
      <w:r w:rsidRPr="00DA3407">
        <w:rPr>
          <w:i/>
        </w:rPr>
        <w:t>ufe</w:t>
      </w:r>
    </w:p>
    <w:p w:rsidR="00A067F9" w:rsidRDefault="00A067F9" w:rsidP="00A067F9">
      <w:r>
        <w:tab/>
        <w:t>- dopravní prostředky</w:t>
      </w:r>
      <w:r>
        <w:tab/>
      </w:r>
      <w:r>
        <w:tab/>
      </w:r>
      <w:r>
        <w:tab/>
        <w:t xml:space="preserve">- </w:t>
      </w:r>
      <w:r w:rsidRPr="00DA3407">
        <w:rPr>
          <w:i/>
        </w:rPr>
        <w:t>Verkehrsmittel</w:t>
      </w:r>
    </w:p>
    <w:p w:rsidR="00A067F9" w:rsidRDefault="00A067F9" w:rsidP="00A067F9">
      <w:r>
        <w:tab/>
        <w:t>- povolání</w:t>
      </w:r>
      <w:r>
        <w:tab/>
      </w:r>
      <w:r>
        <w:tab/>
      </w:r>
      <w:r>
        <w:tab/>
      </w:r>
      <w:r>
        <w:tab/>
        <w:t xml:space="preserve">- </w:t>
      </w:r>
      <w:r w:rsidRPr="00DA3407">
        <w:rPr>
          <w:i/>
        </w:rPr>
        <w:t>Berufe</w:t>
      </w:r>
    </w:p>
    <w:p w:rsidR="00A067F9" w:rsidRDefault="00A067F9" w:rsidP="00A067F9">
      <w:pPr>
        <w:ind w:firstLine="708"/>
      </w:pPr>
      <w:r>
        <w:t>- lidské tělo</w:t>
      </w:r>
      <w:r>
        <w:tab/>
      </w:r>
      <w:r>
        <w:tab/>
      </w:r>
      <w:r>
        <w:tab/>
      </w:r>
      <w:r>
        <w:tab/>
        <w:t xml:space="preserve">- </w:t>
      </w:r>
      <w:r w:rsidRPr="00DA3407">
        <w:rPr>
          <w:i/>
        </w:rPr>
        <w:t>Körperteile</w:t>
      </w:r>
    </w:p>
    <w:p w:rsidR="00A067F9" w:rsidRPr="00DA3407" w:rsidRDefault="00A067F9" w:rsidP="00A067F9">
      <w:pPr>
        <w:ind w:firstLine="708"/>
        <w:rPr>
          <w:i/>
        </w:rPr>
      </w:pPr>
      <w:r>
        <w:t>- zdraví a nemoc</w:t>
      </w:r>
      <w:r>
        <w:tab/>
      </w:r>
      <w:r>
        <w:tab/>
      </w:r>
      <w:r>
        <w:tab/>
        <w:t xml:space="preserve">- </w:t>
      </w:r>
      <w:r w:rsidRPr="00DA3407">
        <w:rPr>
          <w:i/>
        </w:rPr>
        <w:t>Gesundheit und Krankheit</w:t>
      </w:r>
    </w:p>
    <w:p w:rsidR="00A067F9" w:rsidRPr="008162D6" w:rsidRDefault="00A067F9" w:rsidP="00A067F9">
      <w:pPr>
        <w:rPr>
          <w:sz w:val="10"/>
        </w:rPr>
      </w:pPr>
    </w:p>
    <w:p w:rsidR="00A067F9" w:rsidRDefault="00A067F9" w:rsidP="00A067F9">
      <w:r>
        <w:t xml:space="preserve">Gramatika </w:t>
      </w:r>
    </w:p>
    <w:p w:rsidR="00A067F9" w:rsidRDefault="00A067F9" w:rsidP="00A067F9">
      <w:pPr>
        <w:numPr>
          <w:ilvl w:val="0"/>
          <w:numId w:val="10"/>
        </w:numPr>
      </w:pPr>
      <w:r>
        <w:t xml:space="preserve">modální slovesa </w:t>
      </w:r>
      <w:r w:rsidRPr="000C7D99">
        <w:rPr>
          <w:i/>
        </w:rPr>
        <w:t>können, müssen, dürfen, wollen, mögen</w:t>
      </w:r>
    </w:p>
    <w:p w:rsidR="00A067F9" w:rsidRDefault="00A067F9" w:rsidP="00A067F9">
      <w:pPr>
        <w:numPr>
          <w:ilvl w:val="0"/>
          <w:numId w:val="10"/>
        </w:numPr>
      </w:pPr>
      <w:r>
        <w:t>stavba věty</w:t>
      </w:r>
    </w:p>
    <w:p w:rsidR="00A067F9" w:rsidRDefault="00A067F9" w:rsidP="00A067F9">
      <w:pPr>
        <w:numPr>
          <w:ilvl w:val="0"/>
          <w:numId w:val="10"/>
        </w:numPr>
      </w:pPr>
      <w:r>
        <w:lastRenderedPageBreak/>
        <w:t xml:space="preserve">osobní zájmena ve </w:t>
      </w:r>
      <w:smartTag w:uri="urn:schemas-microsoft-com:office:smarttags" w:element="metricconverter">
        <w:smartTagPr>
          <w:attr w:name="ProductID" w:val="3. a"/>
        </w:smartTagPr>
        <w:r>
          <w:t>3. a</w:t>
        </w:r>
      </w:smartTag>
      <w:r>
        <w:t xml:space="preserve"> 4. p.</w:t>
      </w:r>
    </w:p>
    <w:p w:rsidR="00A067F9" w:rsidRPr="000C7D99" w:rsidRDefault="00A067F9" w:rsidP="00A067F9">
      <w:pPr>
        <w:numPr>
          <w:ilvl w:val="0"/>
          <w:numId w:val="10"/>
        </w:numPr>
        <w:rPr>
          <w:i/>
        </w:rPr>
      </w:pPr>
      <w:r>
        <w:t xml:space="preserve">předložky </w:t>
      </w:r>
      <w:r w:rsidRPr="000C7D99">
        <w:rPr>
          <w:i/>
        </w:rPr>
        <w:t>vor, hinter, zwischen, in, auf, neben</w:t>
      </w:r>
      <w:r>
        <w:rPr>
          <w:i/>
        </w:rPr>
        <w:t>, an</w:t>
      </w:r>
      <w:r>
        <w:t xml:space="preserve"> se 3. a 4. p.</w:t>
      </w:r>
    </w:p>
    <w:p w:rsidR="00A067F9" w:rsidRDefault="00A067F9" w:rsidP="00A067F9">
      <w:pPr>
        <w:numPr>
          <w:ilvl w:val="0"/>
          <w:numId w:val="10"/>
        </w:numPr>
      </w:pPr>
      <w:r>
        <w:t xml:space="preserve">předložky </w:t>
      </w:r>
      <w:r w:rsidRPr="000C7D99">
        <w:rPr>
          <w:i/>
        </w:rPr>
        <w:t>bei</w:t>
      </w:r>
      <w:r>
        <w:t xml:space="preserve"> a </w:t>
      </w:r>
      <w:r w:rsidRPr="000C7D99">
        <w:rPr>
          <w:i/>
        </w:rPr>
        <w:t>mit</w:t>
      </w:r>
    </w:p>
    <w:p w:rsidR="00A067F9" w:rsidRDefault="00A067F9" w:rsidP="00A067F9">
      <w:pPr>
        <w:numPr>
          <w:ilvl w:val="0"/>
          <w:numId w:val="10"/>
        </w:numPr>
      </w:pPr>
      <w:r>
        <w:t xml:space="preserve">préteritum sloves </w:t>
      </w:r>
      <w:r w:rsidRPr="000C7D99">
        <w:rPr>
          <w:i/>
        </w:rPr>
        <w:t>haben</w:t>
      </w:r>
      <w:r>
        <w:t xml:space="preserve"> a </w:t>
      </w:r>
      <w:r w:rsidRPr="000C7D99">
        <w:rPr>
          <w:i/>
        </w:rPr>
        <w:t>sein</w:t>
      </w:r>
    </w:p>
    <w:p w:rsidR="00A067F9" w:rsidRPr="00DA3407" w:rsidRDefault="00A067F9" w:rsidP="00A067F9">
      <w:pPr>
        <w:numPr>
          <w:ilvl w:val="0"/>
          <w:numId w:val="10"/>
        </w:numPr>
        <w:rPr>
          <w:i/>
        </w:rPr>
      </w:pPr>
      <w:r>
        <w:t xml:space="preserve">příslovce </w:t>
      </w:r>
      <w:r w:rsidRPr="000C7D99">
        <w:rPr>
          <w:i/>
        </w:rPr>
        <w:t>(immer, oft…)</w:t>
      </w:r>
    </w:p>
    <w:p w:rsidR="00A067F9" w:rsidRDefault="00A067F9" w:rsidP="00A067F9">
      <w:pPr>
        <w:numPr>
          <w:ilvl w:val="0"/>
          <w:numId w:val="10"/>
        </w:numPr>
      </w:pPr>
      <w:r>
        <w:t>číslovky 1 – 1000</w:t>
      </w:r>
    </w:p>
    <w:p w:rsidR="00A067F9" w:rsidRDefault="00A067F9" w:rsidP="00A067F9">
      <w:pPr>
        <w:numPr>
          <w:ilvl w:val="0"/>
          <w:numId w:val="10"/>
        </w:numPr>
      </w:pPr>
      <w:r>
        <w:t>přivlastňovací zájmena</w:t>
      </w:r>
    </w:p>
    <w:p w:rsidR="00A067F9" w:rsidRDefault="00A067F9" w:rsidP="00A067F9">
      <w:pPr>
        <w:numPr>
          <w:ilvl w:val="0"/>
          <w:numId w:val="10"/>
        </w:numPr>
      </w:pPr>
      <w:r>
        <w:t>množné číslo</w:t>
      </w:r>
    </w:p>
    <w:p w:rsidR="00A067F9" w:rsidRDefault="00A067F9" w:rsidP="00A067F9">
      <w:pPr>
        <w:numPr>
          <w:ilvl w:val="0"/>
          <w:numId w:val="10"/>
        </w:numPr>
      </w:pPr>
      <w:r>
        <w:t>stavba věty</w:t>
      </w:r>
    </w:p>
    <w:p w:rsidR="00DC50FF" w:rsidRDefault="00DC50FF" w:rsidP="00DC50FF"/>
    <w:p w:rsidR="00DC50FF" w:rsidRDefault="00DC50FF" w:rsidP="00DC50FF"/>
    <w:p w:rsidR="00DC50FF" w:rsidRDefault="00DC50FF" w:rsidP="00DC50FF"/>
    <w:p w:rsidR="00A067F9" w:rsidRPr="00EC6077" w:rsidRDefault="00A067F9" w:rsidP="00A067F9">
      <w:pPr>
        <w:rPr>
          <w:b/>
          <w:sz w:val="28"/>
          <w:u w:val="single"/>
        </w:rPr>
      </w:pPr>
      <w:r w:rsidRPr="00EC6077">
        <w:rPr>
          <w:b/>
          <w:sz w:val="28"/>
          <w:u w:val="single"/>
        </w:rPr>
        <w:t>7. ročník</w:t>
      </w:r>
    </w:p>
    <w:p w:rsidR="00A067F9" w:rsidRDefault="00A067F9" w:rsidP="00A067F9"/>
    <w:p w:rsidR="00A067F9" w:rsidRPr="002A3296" w:rsidRDefault="00A067F9" w:rsidP="00A067F9">
      <w:pPr>
        <w:rPr>
          <w:b/>
          <w:i/>
          <w:sz w:val="28"/>
        </w:rPr>
      </w:pPr>
      <w:r>
        <w:rPr>
          <w:b/>
          <w:i/>
          <w:sz w:val="28"/>
        </w:rPr>
        <w:t>Ročníkové výstupy</w:t>
      </w:r>
    </w:p>
    <w:p w:rsidR="00A067F9" w:rsidRPr="00435848" w:rsidRDefault="00A067F9" w:rsidP="00A067F9">
      <w:pPr>
        <w:rPr>
          <w:b/>
          <w:sz w:val="28"/>
        </w:rPr>
      </w:pPr>
      <w:r w:rsidRPr="00435848">
        <w:rPr>
          <w:b/>
          <w:sz w:val="28"/>
        </w:rPr>
        <w:t>Poslech s porozuměním</w:t>
      </w:r>
    </w:p>
    <w:p w:rsidR="00A067F9" w:rsidRDefault="00A067F9" w:rsidP="00A067F9">
      <w:pPr>
        <w:rPr>
          <w:i/>
          <w:iCs/>
        </w:rPr>
      </w:pPr>
      <w:r>
        <w:rPr>
          <w:i/>
          <w:iCs/>
        </w:rPr>
        <w:t>žák</w:t>
      </w:r>
    </w:p>
    <w:p w:rsidR="00A067F9" w:rsidRPr="00221837" w:rsidRDefault="00A067F9" w:rsidP="00A067F9">
      <w:pPr>
        <w:numPr>
          <w:ilvl w:val="0"/>
          <w:numId w:val="10"/>
        </w:numPr>
        <w:rPr>
          <w:i/>
          <w:iCs/>
        </w:rPr>
      </w:pPr>
      <w:r>
        <w:rPr>
          <w:i/>
          <w:iCs/>
        </w:rPr>
        <w:t>rozumí a pochopí obsah a smysl jednoduché konverzace</w:t>
      </w:r>
    </w:p>
    <w:p w:rsidR="00A067F9" w:rsidRDefault="00A067F9" w:rsidP="00A067F9">
      <w:pPr>
        <w:numPr>
          <w:ilvl w:val="0"/>
          <w:numId w:val="10"/>
        </w:numPr>
        <w:rPr>
          <w:i/>
          <w:iCs/>
        </w:rPr>
      </w:pPr>
      <w:r>
        <w:rPr>
          <w:i/>
          <w:iCs/>
        </w:rPr>
        <w:t xml:space="preserve">rozumí poslechovému textu </w:t>
      </w:r>
    </w:p>
    <w:p w:rsidR="00A067F9" w:rsidRDefault="00A067F9" w:rsidP="00A067F9"/>
    <w:p w:rsidR="00A067F9" w:rsidRPr="00435848" w:rsidRDefault="00A067F9" w:rsidP="00A067F9">
      <w:pPr>
        <w:rPr>
          <w:b/>
          <w:sz w:val="28"/>
        </w:rPr>
      </w:pPr>
      <w:r w:rsidRPr="00435848">
        <w:rPr>
          <w:b/>
          <w:sz w:val="28"/>
        </w:rPr>
        <w:t>Mluvení</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 xml:space="preserve">zeptá se i odpoví na otázky týkající se sportu, lidských vlastností, města, oblečení a módy a D-A-CH reálií </w:t>
      </w:r>
    </w:p>
    <w:p w:rsidR="00A067F9" w:rsidRDefault="00A067F9" w:rsidP="00A067F9">
      <w:pPr>
        <w:numPr>
          <w:ilvl w:val="0"/>
          <w:numId w:val="10"/>
        </w:numPr>
        <w:jc w:val="both"/>
        <w:rPr>
          <w:i/>
          <w:iCs/>
        </w:rPr>
      </w:pPr>
      <w:r>
        <w:rPr>
          <w:i/>
          <w:iCs/>
        </w:rPr>
        <w:t xml:space="preserve">sdělí informace o sportu, lidských vlastnostech, městě, oblečení a módě a D-A-CH reáliích </w:t>
      </w:r>
    </w:p>
    <w:p w:rsidR="00A067F9" w:rsidRDefault="00A067F9" w:rsidP="00A067F9">
      <w:pPr>
        <w:numPr>
          <w:ilvl w:val="0"/>
          <w:numId w:val="10"/>
        </w:numPr>
        <w:jc w:val="both"/>
        <w:rPr>
          <w:i/>
          <w:iCs/>
        </w:rPr>
      </w:pPr>
      <w:r>
        <w:rPr>
          <w:i/>
          <w:iCs/>
        </w:rPr>
        <w:t>vypráví jednoduše o sobě a svém volném času</w:t>
      </w:r>
    </w:p>
    <w:p w:rsidR="00A067F9" w:rsidRDefault="00A067F9" w:rsidP="00A067F9">
      <w:pPr>
        <w:rPr>
          <w:i/>
          <w:iCs/>
        </w:rPr>
      </w:pPr>
    </w:p>
    <w:p w:rsidR="00A067F9" w:rsidRPr="00435848" w:rsidRDefault="00A067F9" w:rsidP="00A067F9">
      <w:pPr>
        <w:rPr>
          <w:b/>
          <w:sz w:val="28"/>
        </w:rPr>
      </w:pPr>
      <w:r w:rsidRPr="00435848">
        <w:rPr>
          <w:b/>
          <w:sz w:val="28"/>
        </w:rPr>
        <w:t>Čtení s porozuměním</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 xml:space="preserve">rozumí textům týkající se sportu, lidských vlastností, města, oblečení a módy a D-A-CH reálií </w:t>
      </w:r>
    </w:p>
    <w:p w:rsidR="00A067F9" w:rsidRDefault="00A067F9" w:rsidP="00A067F9">
      <w:pPr>
        <w:numPr>
          <w:ilvl w:val="0"/>
          <w:numId w:val="10"/>
        </w:numPr>
        <w:jc w:val="both"/>
        <w:rPr>
          <w:i/>
          <w:iCs/>
        </w:rPr>
      </w:pPr>
      <w:r>
        <w:rPr>
          <w:i/>
          <w:iCs/>
        </w:rPr>
        <w:t>vyhledá informaci v jednoduchém textu</w:t>
      </w:r>
    </w:p>
    <w:p w:rsidR="00A067F9" w:rsidRDefault="00A067F9" w:rsidP="00A067F9">
      <w:pPr>
        <w:rPr>
          <w:i/>
          <w:iCs/>
        </w:rPr>
      </w:pPr>
    </w:p>
    <w:p w:rsidR="00A067F9" w:rsidRPr="00435848" w:rsidRDefault="00A067F9" w:rsidP="00A067F9">
      <w:pPr>
        <w:rPr>
          <w:b/>
          <w:sz w:val="28"/>
        </w:rPr>
      </w:pPr>
      <w:r w:rsidRPr="00435848">
        <w:rPr>
          <w:b/>
          <w:sz w:val="28"/>
        </w:rPr>
        <w:t>Psaní</w:t>
      </w:r>
    </w:p>
    <w:p w:rsidR="00A067F9" w:rsidRDefault="00A067F9" w:rsidP="00A067F9">
      <w:pPr>
        <w:rPr>
          <w:i/>
          <w:iCs/>
        </w:rPr>
      </w:pPr>
      <w:r>
        <w:rPr>
          <w:i/>
          <w:iCs/>
        </w:rPr>
        <w:t>žák</w:t>
      </w:r>
    </w:p>
    <w:p w:rsidR="00A067F9" w:rsidRDefault="00A067F9" w:rsidP="00A067F9">
      <w:pPr>
        <w:numPr>
          <w:ilvl w:val="0"/>
          <w:numId w:val="10"/>
        </w:numPr>
        <w:rPr>
          <w:i/>
          <w:iCs/>
        </w:rPr>
      </w:pPr>
      <w:r>
        <w:rPr>
          <w:i/>
          <w:iCs/>
        </w:rPr>
        <w:t>písemně zareaguje na dané sdělení</w:t>
      </w:r>
    </w:p>
    <w:p w:rsidR="00A067F9" w:rsidRPr="0038713E" w:rsidRDefault="00A067F9" w:rsidP="00A067F9">
      <w:pPr>
        <w:numPr>
          <w:ilvl w:val="0"/>
          <w:numId w:val="10"/>
        </w:numPr>
        <w:rPr>
          <w:i/>
          <w:iCs/>
        </w:rPr>
      </w:pPr>
      <w:r>
        <w:rPr>
          <w:i/>
          <w:iCs/>
        </w:rPr>
        <w:t>napíše text k danému tématu</w:t>
      </w:r>
    </w:p>
    <w:p w:rsidR="00A067F9" w:rsidRDefault="00A067F9" w:rsidP="00A067F9"/>
    <w:p w:rsidR="00A067F9" w:rsidRPr="00C87342" w:rsidRDefault="00A067F9" w:rsidP="00A067F9">
      <w:pPr>
        <w:rPr>
          <w:b/>
          <w:i/>
          <w:sz w:val="28"/>
        </w:rPr>
      </w:pPr>
      <w:r w:rsidRPr="00C87342">
        <w:rPr>
          <w:b/>
          <w:i/>
          <w:sz w:val="28"/>
        </w:rPr>
        <w:t>Učivo</w:t>
      </w:r>
    </w:p>
    <w:p w:rsidR="00A067F9" w:rsidRDefault="00A067F9" w:rsidP="00A067F9">
      <w:r>
        <w:t>Tematické okruhy a slovní zásoba k tématům:</w:t>
      </w:r>
    </w:p>
    <w:p w:rsidR="00A067F9" w:rsidRPr="00435848" w:rsidRDefault="00A067F9" w:rsidP="00A067F9">
      <w:pPr>
        <w:ind w:firstLine="708"/>
        <w:jc w:val="both"/>
        <w:rPr>
          <w:iCs/>
        </w:rPr>
      </w:pPr>
      <w:r>
        <w:t>Sport</w:t>
      </w:r>
      <w:r>
        <w:tab/>
      </w:r>
      <w:r>
        <w:tab/>
      </w:r>
      <w:r>
        <w:tab/>
      </w:r>
      <w:r w:rsidRPr="00435848">
        <w:rPr>
          <w:iCs/>
        </w:rPr>
        <w:t>Sport</w:t>
      </w:r>
    </w:p>
    <w:p w:rsidR="00A067F9" w:rsidRPr="00435848" w:rsidRDefault="00A067F9" w:rsidP="00A067F9">
      <w:pPr>
        <w:ind w:firstLine="708"/>
        <w:jc w:val="both"/>
        <w:rPr>
          <w:iCs/>
        </w:rPr>
      </w:pPr>
      <w:r>
        <w:rPr>
          <w:iCs/>
        </w:rPr>
        <w:t>Vlastnosti lidí</w:t>
      </w:r>
      <w:r>
        <w:rPr>
          <w:iCs/>
        </w:rPr>
        <w:tab/>
      </w:r>
      <w:r>
        <w:rPr>
          <w:iCs/>
        </w:rPr>
        <w:tab/>
      </w:r>
      <w:r w:rsidRPr="00435848">
        <w:rPr>
          <w:iCs/>
        </w:rPr>
        <w:t>Eigenschaften von Personen</w:t>
      </w:r>
    </w:p>
    <w:p w:rsidR="00A067F9" w:rsidRPr="00435848" w:rsidRDefault="00A067F9" w:rsidP="00A067F9">
      <w:pPr>
        <w:ind w:left="708"/>
        <w:jc w:val="both"/>
        <w:rPr>
          <w:iCs/>
        </w:rPr>
      </w:pPr>
      <w:r>
        <w:rPr>
          <w:iCs/>
        </w:rPr>
        <w:t xml:space="preserve">Ve městě </w:t>
      </w:r>
      <w:r>
        <w:rPr>
          <w:iCs/>
        </w:rPr>
        <w:tab/>
      </w:r>
      <w:r>
        <w:rPr>
          <w:iCs/>
        </w:rPr>
        <w:tab/>
      </w:r>
      <w:r w:rsidRPr="00435848">
        <w:rPr>
          <w:iCs/>
        </w:rPr>
        <w:t>In der Stadt</w:t>
      </w:r>
    </w:p>
    <w:p w:rsidR="00A067F9" w:rsidRPr="00435848" w:rsidRDefault="00A067F9" w:rsidP="00A067F9">
      <w:pPr>
        <w:ind w:left="708"/>
        <w:jc w:val="both"/>
      </w:pPr>
      <w:r>
        <w:rPr>
          <w:iCs/>
        </w:rPr>
        <w:t>Oblečení, móda</w:t>
      </w:r>
      <w:r>
        <w:rPr>
          <w:iCs/>
        </w:rPr>
        <w:tab/>
      </w:r>
      <w:r w:rsidRPr="00435848">
        <w:rPr>
          <w:iCs/>
        </w:rPr>
        <w:t>Kleidung und Mode</w:t>
      </w:r>
    </w:p>
    <w:p w:rsidR="00A067F9" w:rsidRPr="00435848" w:rsidRDefault="00A067F9" w:rsidP="00A067F9">
      <w:pPr>
        <w:ind w:left="708"/>
        <w:jc w:val="both"/>
      </w:pPr>
      <w:r>
        <w:rPr>
          <w:iCs/>
        </w:rPr>
        <w:t xml:space="preserve">Reálie D-A-CH </w:t>
      </w:r>
      <w:r>
        <w:rPr>
          <w:iCs/>
        </w:rPr>
        <w:tab/>
      </w:r>
      <w:r w:rsidRPr="00435848">
        <w:rPr>
          <w:iCs/>
        </w:rPr>
        <w:t>D-A-CH Realien</w:t>
      </w:r>
    </w:p>
    <w:p w:rsidR="00A067F9" w:rsidRDefault="00A067F9" w:rsidP="00A067F9"/>
    <w:p w:rsidR="00A067F9" w:rsidRDefault="00A067F9" w:rsidP="00A067F9">
      <w:r>
        <w:t>Gramatika:</w:t>
      </w:r>
    </w:p>
    <w:p w:rsidR="00A067F9" w:rsidRDefault="00A067F9" w:rsidP="00A067F9">
      <w:pPr>
        <w:numPr>
          <w:ilvl w:val="0"/>
          <w:numId w:val="10"/>
        </w:numPr>
      </w:pPr>
      <w:r>
        <w:t xml:space="preserve">perfektum sloves </w:t>
      </w:r>
      <w:r>
        <w:rPr>
          <w:i/>
          <w:iCs/>
        </w:rPr>
        <w:t>haben</w:t>
      </w:r>
      <w:r>
        <w:t xml:space="preserve"> a </w:t>
      </w:r>
      <w:r>
        <w:rPr>
          <w:i/>
          <w:iCs/>
        </w:rPr>
        <w:t>sein</w:t>
      </w:r>
      <w:r>
        <w:t>, pravidelných a nepravidelných sloves</w:t>
      </w:r>
    </w:p>
    <w:p w:rsidR="00A067F9" w:rsidRDefault="00A067F9" w:rsidP="00A067F9">
      <w:pPr>
        <w:numPr>
          <w:ilvl w:val="0"/>
          <w:numId w:val="10"/>
        </w:numPr>
      </w:pPr>
      <w:r>
        <w:lastRenderedPageBreak/>
        <w:t>vedlejší věty s </w:t>
      </w:r>
      <w:r w:rsidRPr="00104100">
        <w:rPr>
          <w:i/>
        </w:rPr>
        <w:t>weil</w:t>
      </w:r>
      <w:r>
        <w:t xml:space="preserve"> a </w:t>
      </w:r>
      <w:r w:rsidRPr="00104100">
        <w:rPr>
          <w:i/>
        </w:rPr>
        <w:t>dass</w:t>
      </w:r>
    </w:p>
    <w:p w:rsidR="00A067F9" w:rsidRDefault="00A067F9" w:rsidP="00A067F9">
      <w:pPr>
        <w:numPr>
          <w:ilvl w:val="0"/>
          <w:numId w:val="10"/>
        </w:numPr>
      </w:pPr>
      <w:r>
        <w:t>řadové číslovky</w:t>
      </w:r>
    </w:p>
    <w:p w:rsidR="00A067F9" w:rsidRDefault="00A067F9" w:rsidP="00A067F9">
      <w:pPr>
        <w:numPr>
          <w:ilvl w:val="0"/>
          <w:numId w:val="10"/>
        </w:numPr>
      </w:pPr>
      <w:r>
        <w:t>stupňování přídavných jmen a příslovcí</w:t>
      </w:r>
    </w:p>
    <w:p w:rsidR="00A067F9" w:rsidRDefault="00A067F9" w:rsidP="00A067F9">
      <w:pPr>
        <w:numPr>
          <w:ilvl w:val="0"/>
          <w:numId w:val="10"/>
        </w:numPr>
      </w:pPr>
      <w:r>
        <w:t>přídavná jména po členu v 1. a 4. p.</w:t>
      </w:r>
    </w:p>
    <w:p w:rsidR="00A067F9" w:rsidRDefault="00A067F9" w:rsidP="00A067F9">
      <w:pPr>
        <w:numPr>
          <w:ilvl w:val="0"/>
          <w:numId w:val="10"/>
        </w:numPr>
      </w:pPr>
      <w:r>
        <w:t>slovesa se 3. p.</w:t>
      </w:r>
    </w:p>
    <w:p w:rsidR="00A067F9" w:rsidRDefault="00A067F9" w:rsidP="00A067F9">
      <w:pPr>
        <w:numPr>
          <w:ilvl w:val="0"/>
          <w:numId w:val="10"/>
        </w:numPr>
      </w:pPr>
      <w:r>
        <w:t>člen ve 4. p. jako Demonstrativartikel</w:t>
      </w:r>
    </w:p>
    <w:p w:rsidR="00A067F9" w:rsidRDefault="00A067F9" w:rsidP="00A067F9">
      <w:pPr>
        <w:ind w:left="420"/>
      </w:pPr>
    </w:p>
    <w:p w:rsidR="00A067F9" w:rsidRDefault="00A067F9" w:rsidP="00A067F9">
      <w:pPr>
        <w:ind w:left="420"/>
      </w:pPr>
    </w:p>
    <w:p w:rsidR="00A067F9" w:rsidRDefault="00A067F9" w:rsidP="00A067F9"/>
    <w:p w:rsidR="00A067F9" w:rsidRPr="00EC6077" w:rsidRDefault="00A067F9" w:rsidP="00A067F9">
      <w:pPr>
        <w:rPr>
          <w:b/>
          <w:sz w:val="28"/>
          <w:u w:val="single"/>
        </w:rPr>
      </w:pPr>
      <w:r w:rsidRPr="00EC6077">
        <w:rPr>
          <w:b/>
          <w:sz w:val="28"/>
          <w:u w:val="single"/>
        </w:rPr>
        <w:t>8. ročník</w:t>
      </w:r>
    </w:p>
    <w:p w:rsidR="00A067F9" w:rsidRPr="00EC6077" w:rsidRDefault="00A067F9" w:rsidP="00A067F9">
      <w:pPr>
        <w:rPr>
          <w:b/>
          <w:sz w:val="28"/>
          <w:u w:val="single"/>
        </w:rPr>
      </w:pPr>
    </w:p>
    <w:p w:rsidR="00A067F9" w:rsidRDefault="00A067F9" w:rsidP="00A067F9">
      <w:pPr>
        <w:rPr>
          <w:b/>
          <w:i/>
          <w:sz w:val="28"/>
        </w:rPr>
      </w:pPr>
      <w:r>
        <w:rPr>
          <w:b/>
          <w:i/>
          <w:sz w:val="28"/>
        </w:rPr>
        <w:t>Ročníkové výstupy</w:t>
      </w:r>
    </w:p>
    <w:p w:rsidR="00A067F9" w:rsidRPr="00435848" w:rsidRDefault="00A067F9" w:rsidP="00A067F9">
      <w:pPr>
        <w:rPr>
          <w:b/>
          <w:sz w:val="28"/>
        </w:rPr>
      </w:pPr>
      <w:r w:rsidRPr="00435848">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rPr>
          <w:i/>
          <w:iCs/>
        </w:rPr>
      </w:pPr>
      <w:r w:rsidRPr="00BF18AD">
        <w:rPr>
          <w:i/>
          <w:iCs/>
        </w:rPr>
        <w:t xml:space="preserve">rozumí poslechovému textu </w:t>
      </w:r>
    </w:p>
    <w:p w:rsidR="00A067F9" w:rsidRPr="00221837" w:rsidRDefault="00A067F9" w:rsidP="00A067F9">
      <w:pPr>
        <w:numPr>
          <w:ilvl w:val="0"/>
          <w:numId w:val="10"/>
        </w:numPr>
        <w:rPr>
          <w:i/>
          <w:iCs/>
        </w:rPr>
      </w:pPr>
      <w:r>
        <w:rPr>
          <w:i/>
          <w:iCs/>
        </w:rPr>
        <w:t>pochopí obsah a smysl konverzace</w:t>
      </w:r>
    </w:p>
    <w:p w:rsidR="00A067F9" w:rsidRPr="00EC6077" w:rsidRDefault="00A067F9" w:rsidP="00A067F9"/>
    <w:p w:rsidR="00A067F9" w:rsidRPr="00435848" w:rsidRDefault="00A067F9" w:rsidP="00A067F9">
      <w:pPr>
        <w:rPr>
          <w:b/>
          <w:sz w:val="28"/>
        </w:rPr>
      </w:pPr>
      <w:r w:rsidRPr="00435848">
        <w:rPr>
          <w:b/>
          <w:sz w:val="28"/>
        </w:rPr>
        <w:t>Mluvení</w:t>
      </w:r>
    </w:p>
    <w:p w:rsidR="00A067F9" w:rsidRDefault="00A067F9" w:rsidP="00A067F9">
      <w:pPr>
        <w:rPr>
          <w:i/>
          <w:iCs/>
        </w:rPr>
      </w:pPr>
      <w:r>
        <w:rPr>
          <w:i/>
          <w:iCs/>
        </w:rPr>
        <w:t>žák</w:t>
      </w:r>
    </w:p>
    <w:p w:rsidR="00A067F9" w:rsidRDefault="00A067F9" w:rsidP="00A067F9">
      <w:pPr>
        <w:numPr>
          <w:ilvl w:val="0"/>
          <w:numId w:val="10"/>
        </w:numPr>
        <w:rPr>
          <w:i/>
          <w:iCs/>
        </w:rPr>
      </w:pPr>
      <w:r>
        <w:rPr>
          <w:i/>
          <w:iCs/>
        </w:rPr>
        <w:t>souvisle vypráví o bydlení, pocitech, potravinách, svátcích, počasí, vlastnostech a D-A-CH reáliích</w:t>
      </w:r>
    </w:p>
    <w:p w:rsidR="00A067F9" w:rsidRDefault="00A067F9" w:rsidP="00A067F9">
      <w:pPr>
        <w:numPr>
          <w:ilvl w:val="0"/>
          <w:numId w:val="10"/>
        </w:numPr>
        <w:rPr>
          <w:i/>
          <w:iCs/>
        </w:rPr>
      </w:pPr>
      <w:r>
        <w:rPr>
          <w:i/>
          <w:iCs/>
        </w:rPr>
        <w:t>odpoví na otázky týkající se bydlení, pocitů, potravin, svátcích, počasí, vlastností a D-A-CH reálií</w:t>
      </w:r>
    </w:p>
    <w:p w:rsidR="00A067F9" w:rsidRDefault="00A067F9" w:rsidP="00A067F9">
      <w:pPr>
        <w:numPr>
          <w:ilvl w:val="0"/>
          <w:numId w:val="10"/>
        </w:numPr>
        <w:rPr>
          <w:i/>
          <w:iCs/>
        </w:rPr>
      </w:pPr>
      <w:r>
        <w:rPr>
          <w:i/>
          <w:iCs/>
        </w:rPr>
        <w:t>domluví se v daných situacích a adekvátně na ně reaguje</w:t>
      </w:r>
    </w:p>
    <w:p w:rsidR="00A067F9" w:rsidRDefault="00A067F9" w:rsidP="00A067F9">
      <w:pPr>
        <w:rPr>
          <w:i/>
          <w:iCs/>
        </w:rPr>
      </w:pPr>
    </w:p>
    <w:p w:rsidR="00A067F9" w:rsidRPr="00435848" w:rsidRDefault="00A067F9" w:rsidP="00A067F9">
      <w:pPr>
        <w:rPr>
          <w:b/>
          <w:sz w:val="28"/>
        </w:rPr>
      </w:pPr>
      <w:r w:rsidRPr="00435848">
        <w:rPr>
          <w:b/>
          <w:sz w:val="28"/>
        </w:rPr>
        <w:t>Čtení s porozuměním</w:t>
      </w:r>
    </w:p>
    <w:p w:rsidR="00A067F9" w:rsidRDefault="00A067F9" w:rsidP="00A067F9">
      <w:pPr>
        <w:rPr>
          <w:i/>
          <w:iCs/>
        </w:rPr>
      </w:pPr>
      <w:r>
        <w:rPr>
          <w:i/>
          <w:iCs/>
        </w:rPr>
        <w:t>žák</w:t>
      </w:r>
    </w:p>
    <w:p w:rsidR="00A067F9" w:rsidRPr="00435848" w:rsidRDefault="00A067F9" w:rsidP="00A067F9">
      <w:pPr>
        <w:numPr>
          <w:ilvl w:val="0"/>
          <w:numId w:val="10"/>
        </w:numPr>
        <w:jc w:val="both"/>
        <w:rPr>
          <w:i/>
          <w:iCs/>
        </w:rPr>
      </w:pPr>
      <w:r w:rsidRPr="00435848">
        <w:rPr>
          <w:i/>
          <w:iCs/>
        </w:rPr>
        <w:t>rozumí textům týkající se bydlení, pocitů, potravin, svátcích, počasí, vlastností a D-A-CH reálií, vyhledá v nich informaci</w:t>
      </w:r>
    </w:p>
    <w:p w:rsidR="00A067F9" w:rsidRPr="00435848" w:rsidRDefault="00A067F9" w:rsidP="00A067F9">
      <w:pPr>
        <w:numPr>
          <w:ilvl w:val="0"/>
          <w:numId w:val="10"/>
        </w:numPr>
        <w:jc w:val="both"/>
        <w:rPr>
          <w:i/>
          <w:iCs/>
        </w:rPr>
      </w:pPr>
      <w:r w:rsidRPr="00435848">
        <w:rPr>
          <w:i/>
          <w:iCs/>
        </w:rPr>
        <w:t>vyhledá požadované informace v autentickém textu</w:t>
      </w:r>
    </w:p>
    <w:p w:rsidR="00A067F9" w:rsidRPr="00435848" w:rsidRDefault="00A067F9" w:rsidP="00A067F9">
      <w:pPr>
        <w:rPr>
          <w:iCs/>
        </w:rPr>
      </w:pPr>
    </w:p>
    <w:p w:rsidR="00A067F9" w:rsidRPr="00435848" w:rsidRDefault="00A067F9" w:rsidP="00A067F9">
      <w:pPr>
        <w:rPr>
          <w:b/>
          <w:sz w:val="28"/>
        </w:rPr>
      </w:pPr>
      <w:r w:rsidRPr="00435848">
        <w:rPr>
          <w:b/>
          <w:sz w:val="28"/>
        </w:rPr>
        <w:t>Psaní</w:t>
      </w:r>
    </w:p>
    <w:p w:rsidR="00A067F9" w:rsidRDefault="00A067F9" w:rsidP="00A067F9">
      <w:pPr>
        <w:rPr>
          <w:i/>
          <w:iCs/>
        </w:rPr>
      </w:pPr>
      <w:r>
        <w:rPr>
          <w:i/>
          <w:iCs/>
        </w:rPr>
        <w:t>žák</w:t>
      </w:r>
    </w:p>
    <w:p w:rsidR="00A067F9" w:rsidRDefault="00A067F9" w:rsidP="00A067F9">
      <w:pPr>
        <w:numPr>
          <w:ilvl w:val="0"/>
          <w:numId w:val="10"/>
        </w:numPr>
        <w:rPr>
          <w:i/>
          <w:iCs/>
        </w:rPr>
      </w:pPr>
      <w:r>
        <w:rPr>
          <w:i/>
          <w:iCs/>
        </w:rPr>
        <w:t>napíše text k zadanému tématu</w:t>
      </w:r>
    </w:p>
    <w:p w:rsidR="00A067F9" w:rsidRDefault="00A067F9" w:rsidP="00A067F9">
      <w:pPr>
        <w:numPr>
          <w:ilvl w:val="0"/>
          <w:numId w:val="10"/>
        </w:numPr>
        <w:rPr>
          <w:i/>
          <w:iCs/>
        </w:rPr>
      </w:pPr>
      <w:r>
        <w:rPr>
          <w:i/>
          <w:iCs/>
        </w:rPr>
        <w:t>písemně zareaguje na dané sdělení</w:t>
      </w:r>
    </w:p>
    <w:p w:rsidR="00A067F9" w:rsidRPr="00EC6077" w:rsidRDefault="00A067F9" w:rsidP="00A067F9"/>
    <w:p w:rsidR="00A067F9" w:rsidRPr="00CC03E3" w:rsidRDefault="00A067F9" w:rsidP="00A067F9">
      <w:pPr>
        <w:rPr>
          <w:b/>
          <w:i/>
          <w:sz w:val="28"/>
        </w:rPr>
      </w:pPr>
      <w:r w:rsidRPr="00CC03E3">
        <w:rPr>
          <w:b/>
          <w:i/>
          <w:sz w:val="28"/>
        </w:rPr>
        <w:t>Učivo</w:t>
      </w:r>
    </w:p>
    <w:p w:rsidR="00A067F9" w:rsidRDefault="00A067F9" w:rsidP="00A067F9">
      <w:r>
        <w:t>Tematické okruhy a slovní zásoba k tématům:</w:t>
      </w:r>
    </w:p>
    <w:p w:rsidR="00A067F9" w:rsidRPr="00435848" w:rsidRDefault="00A067F9" w:rsidP="00A067F9">
      <w:pPr>
        <w:ind w:firstLine="708"/>
        <w:jc w:val="both"/>
        <w:rPr>
          <w:iCs/>
        </w:rPr>
      </w:pPr>
      <w:r>
        <w:t>Bydlení a nábytek</w:t>
      </w:r>
      <w:r>
        <w:tab/>
      </w:r>
      <w:r>
        <w:tab/>
      </w:r>
      <w:r w:rsidRPr="00435848">
        <w:rPr>
          <w:iCs/>
        </w:rPr>
        <w:t>Wohnen und Möbel</w:t>
      </w:r>
    </w:p>
    <w:p w:rsidR="00A067F9" w:rsidRPr="00435848" w:rsidRDefault="00A067F9" w:rsidP="00A067F9">
      <w:pPr>
        <w:ind w:firstLine="708"/>
        <w:jc w:val="both"/>
        <w:rPr>
          <w:iCs/>
        </w:rPr>
      </w:pPr>
      <w:r>
        <w:rPr>
          <w:iCs/>
        </w:rPr>
        <w:t>P</w:t>
      </w:r>
      <w:r w:rsidRPr="00435848">
        <w:rPr>
          <w:iCs/>
        </w:rPr>
        <w:t>ocity</w:t>
      </w:r>
      <w:r w:rsidRPr="00435848">
        <w:rPr>
          <w:iCs/>
        </w:rPr>
        <w:tab/>
      </w:r>
      <w:r>
        <w:rPr>
          <w:iCs/>
        </w:rPr>
        <w:tab/>
      </w:r>
      <w:r>
        <w:rPr>
          <w:iCs/>
        </w:rPr>
        <w:tab/>
      </w:r>
      <w:r>
        <w:rPr>
          <w:iCs/>
        </w:rPr>
        <w:tab/>
      </w:r>
      <w:r w:rsidRPr="00435848">
        <w:rPr>
          <w:iCs/>
        </w:rPr>
        <w:t>Gefühle</w:t>
      </w:r>
    </w:p>
    <w:p w:rsidR="00A067F9" w:rsidRPr="00435848" w:rsidRDefault="00A067F9" w:rsidP="00A067F9">
      <w:pPr>
        <w:ind w:left="708"/>
        <w:jc w:val="both"/>
        <w:rPr>
          <w:iCs/>
        </w:rPr>
      </w:pPr>
      <w:r>
        <w:rPr>
          <w:iCs/>
        </w:rPr>
        <w:t>J</w:t>
      </w:r>
      <w:r w:rsidRPr="00435848">
        <w:rPr>
          <w:iCs/>
        </w:rPr>
        <w:t>ídlo a potraviny</w:t>
      </w:r>
      <w:r>
        <w:rPr>
          <w:iCs/>
        </w:rPr>
        <w:t xml:space="preserve"> </w:t>
      </w:r>
      <w:r>
        <w:rPr>
          <w:iCs/>
        </w:rPr>
        <w:tab/>
      </w:r>
      <w:r>
        <w:rPr>
          <w:iCs/>
        </w:rPr>
        <w:tab/>
      </w:r>
      <w:r w:rsidRPr="00435848">
        <w:rPr>
          <w:iCs/>
        </w:rPr>
        <w:t>Lebensmittel</w:t>
      </w:r>
    </w:p>
    <w:p w:rsidR="00A067F9" w:rsidRPr="00435848" w:rsidRDefault="00A067F9" w:rsidP="00A067F9">
      <w:pPr>
        <w:ind w:left="708"/>
        <w:jc w:val="both"/>
        <w:rPr>
          <w:iCs/>
        </w:rPr>
      </w:pPr>
      <w:r>
        <w:rPr>
          <w:iCs/>
        </w:rPr>
        <w:t>Svátky</w:t>
      </w:r>
      <w:r>
        <w:rPr>
          <w:iCs/>
        </w:rPr>
        <w:tab/>
      </w:r>
      <w:r>
        <w:rPr>
          <w:iCs/>
        </w:rPr>
        <w:tab/>
      </w:r>
      <w:r>
        <w:rPr>
          <w:iCs/>
        </w:rPr>
        <w:tab/>
      </w:r>
      <w:r>
        <w:rPr>
          <w:iCs/>
        </w:rPr>
        <w:tab/>
      </w:r>
      <w:r w:rsidRPr="00435848">
        <w:rPr>
          <w:iCs/>
        </w:rPr>
        <w:t>Feiertage, Feste</w:t>
      </w:r>
    </w:p>
    <w:p w:rsidR="00A067F9" w:rsidRPr="00435848" w:rsidRDefault="00A067F9" w:rsidP="00A067F9">
      <w:pPr>
        <w:ind w:left="708"/>
        <w:jc w:val="both"/>
        <w:rPr>
          <w:iCs/>
        </w:rPr>
      </w:pPr>
      <w:r>
        <w:rPr>
          <w:iCs/>
        </w:rPr>
        <w:t xml:space="preserve">Počasí     </w:t>
      </w:r>
      <w:r>
        <w:rPr>
          <w:iCs/>
        </w:rPr>
        <w:tab/>
      </w:r>
      <w:r>
        <w:rPr>
          <w:iCs/>
        </w:rPr>
        <w:tab/>
      </w:r>
      <w:r>
        <w:rPr>
          <w:iCs/>
        </w:rPr>
        <w:tab/>
      </w:r>
      <w:r w:rsidRPr="00435848">
        <w:rPr>
          <w:iCs/>
        </w:rPr>
        <w:t>Wetter</w:t>
      </w:r>
      <w:r w:rsidRPr="00435848">
        <w:rPr>
          <w:iCs/>
        </w:rPr>
        <w:tab/>
      </w:r>
    </w:p>
    <w:p w:rsidR="00A067F9" w:rsidRPr="00435848" w:rsidRDefault="00A067F9" w:rsidP="00A067F9">
      <w:pPr>
        <w:ind w:left="708"/>
        <w:jc w:val="both"/>
        <w:rPr>
          <w:iCs/>
        </w:rPr>
      </w:pPr>
      <w:r>
        <w:rPr>
          <w:iCs/>
        </w:rPr>
        <w:t>Vlastnosti</w:t>
      </w:r>
      <w:r>
        <w:rPr>
          <w:iCs/>
        </w:rPr>
        <w:tab/>
      </w:r>
      <w:r>
        <w:rPr>
          <w:iCs/>
        </w:rPr>
        <w:tab/>
      </w:r>
      <w:r>
        <w:rPr>
          <w:iCs/>
        </w:rPr>
        <w:tab/>
      </w:r>
      <w:r w:rsidRPr="00435848">
        <w:rPr>
          <w:iCs/>
        </w:rPr>
        <w:t>Eigenschaften</w:t>
      </w:r>
    </w:p>
    <w:p w:rsidR="00A067F9" w:rsidRPr="00435848" w:rsidRDefault="00A067F9" w:rsidP="00A067F9">
      <w:pPr>
        <w:ind w:left="708"/>
        <w:jc w:val="both"/>
      </w:pPr>
      <w:r>
        <w:rPr>
          <w:iCs/>
        </w:rPr>
        <w:t xml:space="preserve">Reálie D- A- CH </w:t>
      </w:r>
      <w:r>
        <w:rPr>
          <w:iCs/>
        </w:rPr>
        <w:tab/>
      </w:r>
      <w:r>
        <w:rPr>
          <w:iCs/>
        </w:rPr>
        <w:tab/>
      </w:r>
      <w:r w:rsidRPr="00435848">
        <w:rPr>
          <w:iCs/>
        </w:rPr>
        <w:t>D-A-CH Realien</w:t>
      </w:r>
    </w:p>
    <w:p w:rsidR="00A067F9" w:rsidRPr="00B57BF4" w:rsidRDefault="00A067F9" w:rsidP="00A067F9">
      <w:pPr>
        <w:rPr>
          <w:sz w:val="20"/>
          <w:szCs w:val="20"/>
        </w:rPr>
      </w:pPr>
    </w:p>
    <w:p w:rsidR="00A067F9" w:rsidRDefault="00A067F9" w:rsidP="00A067F9">
      <w:r>
        <w:t>Gramatika:</w:t>
      </w:r>
    </w:p>
    <w:p w:rsidR="00A067F9" w:rsidRDefault="00A067F9" w:rsidP="00A067F9">
      <w:pPr>
        <w:numPr>
          <w:ilvl w:val="0"/>
          <w:numId w:val="10"/>
        </w:numPr>
      </w:pPr>
      <w:r>
        <w:t xml:space="preserve">předložky se </w:t>
      </w:r>
      <w:smartTag w:uri="urn:schemas-microsoft-com:office:smarttags" w:element="metricconverter">
        <w:smartTagPr>
          <w:attr w:name="ProductID" w:val="3. a"/>
        </w:smartTagPr>
        <w:r>
          <w:t>3. a</w:t>
        </w:r>
      </w:smartTag>
      <w:r>
        <w:t xml:space="preserve"> 4. p.</w:t>
      </w:r>
    </w:p>
    <w:p w:rsidR="00A067F9" w:rsidRDefault="00A067F9" w:rsidP="00A067F9">
      <w:pPr>
        <w:numPr>
          <w:ilvl w:val="0"/>
          <w:numId w:val="10"/>
        </w:numPr>
      </w:pPr>
      <w:r>
        <w:t>vedlejší věty s </w:t>
      </w:r>
      <w:r w:rsidRPr="00104100">
        <w:rPr>
          <w:i/>
        </w:rPr>
        <w:t>wenn</w:t>
      </w:r>
      <w:r>
        <w:t xml:space="preserve"> a </w:t>
      </w:r>
      <w:r w:rsidRPr="00104100">
        <w:rPr>
          <w:i/>
        </w:rPr>
        <w:t>dann, damit</w:t>
      </w:r>
    </w:p>
    <w:p w:rsidR="00A067F9" w:rsidRDefault="00A067F9" w:rsidP="00A067F9">
      <w:pPr>
        <w:numPr>
          <w:ilvl w:val="0"/>
          <w:numId w:val="10"/>
        </w:numPr>
      </w:pPr>
      <w:r>
        <w:lastRenderedPageBreak/>
        <w:t xml:space="preserve">modální sloveso </w:t>
      </w:r>
      <w:r w:rsidRPr="00104100">
        <w:rPr>
          <w:i/>
        </w:rPr>
        <w:t>sollen</w:t>
      </w:r>
    </w:p>
    <w:p w:rsidR="00A067F9" w:rsidRDefault="00A067F9" w:rsidP="00A067F9">
      <w:pPr>
        <w:numPr>
          <w:ilvl w:val="0"/>
          <w:numId w:val="10"/>
        </w:numPr>
      </w:pPr>
      <w:r>
        <w:t xml:space="preserve">préteritum modálních sloves a sloves </w:t>
      </w:r>
      <w:r w:rsidRPr="00104100">
        <w:rPr>
          <w:i/>
        </w:rPr>
        <w:t>haben</w:t>
      </w:r>
      <w:r>
        <w:t xml:space="preserve"> a </w:t>
      </w:r>
      <w:r w:rsidRPr="00104100">
        <w:rPr>
          <w:i/>
        </w:rPr>
        <w:t>sein</w:t>
      </w:r>
    </w:p>
    <w:p w:rsidR="00A067F9" w:rsidRDefault="00A067F9" w:rsidP="00A067F9">
      <w:pPr>
        <w:numPr>
          <w:ilvl w:val="0"/>
          <w:numId w:val="10"/>
        </w:numPr>
      </w:pPr>
      <w:r>
        <w:t>přivlastňovací zájmena ve 3. p.</w:t>
      </w:r>
    </w:p>
    <w:p w:rsidR="00A067F9" w:rsidRDefault="00A067F9" w:rsidP="00A067F9">
      <w:pPr>
        <w:numPr>
          <w:ilvl w:val="0"/>
          <w:numId w:val="10"/>
        </w:numPr>
      </w:pPr>
      <w:r>
        <w:t>přídavná jména po členu ve 3. p.</w:t>
      </w:r>
    </w:p>
    <w:p w:rsidR="00A067F9" w:rsidRDefault="00A067F9" w:rsidP="00A067F9">
      <w:pPr>
        <w:numPr>
          <w:ilvl w:val="0"/>
          <w:numId w:val="10"/>
        </w:numPr>
      </w:pPr>
      <w:r>
        <w:t>zvratná slovesa</w:t>
      </w:r>
    </w:p>
    <w:p w:rsidR="00A067F9" w:rsidRDefault="00A067F9" w:rsidP="00A067F9">
      <w:pPr>
        <w:numPr>
          <w:ilvl w:val="0"/>
          <w:numId w:val="10"/>
        </w:numPr>
      </w:pPr>
      <w:r>
        <w:t>nepřímá otázka</w:t>
      </w:r>
    </w:p>
    <w:p w:rsidR="00A067F9" w:rsidRDefault="00A067F9" w:rsidP="00A067F9">
      <w:pPr>
        <w:numPr>
          <w:ilvl w:val="0"/>
          <w:numId w:val="10"/>
        </w:numPr>
        <w:rPr>
          <w:i/>
        </w:rPr>
      </w:pPr>
      <w:r>
        <w:t xml:space="preserve">tázací slova </w:t>
      </w:r>
      <w:r w:rsidRPr="00104100">
        <w:rPr>
          <w:i/>
        </w:rPr>
        <w:t>wofür / für wen</w:t>
      </w:r>
    </w:p>
    <w:p w:rsidR="00A067F9" w:rsidRDefault="00A067F9" w:rsidP="00A067F9">
      <w:pPr>
        <w:numPr>
          <w:ilvl w:val="0"/>
          <w:numId w:val="10"/>
        </w:numPr>
        <w:rPr>
          <w:i/>
        </w:rPr>
      </w:pPr>
      <w:r>
        <w:t xml:space="preserve">spojka </w:t>
      </w:r>
      <w:r w:rsidRPr="00BD2350">
        <w:rPr>
          <w:i/>
        </w:rPr>
        <w:t>trotzdem</w:t>
      </w:r>
    </w:p>
    <w:p w:rsidR="00A067F9" w:rsidRPr="00104100" w:rsidRDefault="00A067F9" w:rsidP="00A067F9">
      <w:pPr>
        <w:numPr>
          <w:ilvl w:val="0"/>
          <w:numId w:val="10"/>
        </w:numPr>
        <w:rPr>
          <w:i/>
        </w:rPr>
      </w:pPr>
      <w:r>
        <w:t xml:space="preserve">sloveso </w:t>
      </w:r>
      <w:r w:rsidRPr="00BD2350">
        <w:rPr>
          <w:i/>
        </w:rPr>
        <w:t>werden</w:t>
      </w:r>
    </w:p>
    <w:p w:rsidR="00A067F9" w:rsidRPr="00EC6077" w:rsidRDefault="00A067F9" w:rsidP="00A067F9"/>
    <w:p w:rsidR="00A067F9" w:rsidRPr="00EC6077" w:rsidRDefault="00A067F9" w:rsidP="00A067F9"/>
    <w:p w:rsidR="00A067F9" w:rsidRPr="00EC6077" w:rsidRDefault="00A067F9" w:rsidP="00A067F9"/>
    <w:p w:rsidR="00A067F9" w:rsidRPr="00EC6077" w:rsidRDefault="00A067F9" w:rsidP="00A067F9">
      <w:pPr>
        <w:rPr>
          <w:b/>
          <w:sz w:val="28"/>
          <w:u w:val="single"/>
        </w:rPr>
      </w:pPr>
      <w:r w:rsidRPr="00EC6077">
        <w:rPr>
          <w:b/>
          <w:sz w:val="28"/>
          <w:u w:val="single"/>
        </w:rPr>
        <w:t>9. ročník</w:t>
      </w:r>
    </w:p>
    <w:p w:rsidR="00A067F9" w:rsidRPr="006327F5" w:rsidRDefault="00A067F9" w:rsidP="00A067F9"/>
    <w:p w:rsidR="00A067F9" w:rsidRPr="002A3296" w:rsidRDefault="00A067F9" w:rsidP="00A067F9">
      <w:pPr>
        <w:rPr>
          <w:b/>
          <w:i/>
          <w:sz w:val="28"/>
        </w:rPr>
      </w:pPr>
      <w:r>
        <w:rPr>
          <w:b/>
          <w:i/>
          <w:sz w:val="28"/>
        </w:rPr>
        <w:t>Ročníkové výstupy</w:t>
      </w:r>
    </w:p>
    <w:p w:rsidR="00A067F9" w:rsidRPr="009E28C7" w:rsidRDefault="00A067F9" w:rsidP="00A067F9">
      <w:pPr>
        <w:rPr>
          <w:b/>
          <w:sz w:val="28"/>
        </w:rPr>
      </w:pPr>
      <w:r w:rsidRPr="009E28C7">
        <w:rPr>
          <w:b/>
          <w:sz w:val="28"/>
        </w:rPr>
        <w:t>Poslech s porozuměním</w:t>
      </w:r>
    </w:p>
    <w:p w:rsidR="00A067F9" w:rsidRDefault="00A067F9" w:rsidP="00A067F9">
      <w:pPr>
        <w:jc w:val="both"/>
        <w:rPr>
          <w:i/>
          <w:iCs/>
        </w:rPr>
      </w:pPr>
      <w:r>
        <w:rPr>
          <w:i/>
          <w:iCs/>
        </w:rPr>
        <w:t>žák</w:t>
      </w:r>
    </w:p>
    <w:p w:rsidR="00A067F9" w:rsidRDefault="00A067F9" w:rsidP="00A067F9">
      <w:pPr>
        <w:numPr>
          <w:ilvl w:val="0"/>
          <w:numId w:val="10"/>
        </w:numPr>
        <w:jc w:val="both"/>
        <w:rPr>
          <w:i/>
          <w:iCs/>
        </w:rPr>
      </w:pPr>
      <w:r>
        <w:rPr>
          <w:i/>
          <w:iCs/>
        </w:rPr>
        <w:t>rozumí poslechovému textu a je schopný zareagovat na informace v něm obsažené</w:t>
      </w:r>
    </w:p>
    <w:p w:rsidR="00A067F9" w:rsidRPr="008236F6" w:rsidRDefault="00A067F9" w:rsidP="00A067F9">
      <w:pPr>
        <w:numPr>
          <w:ilvl w:val="0"/>
          <w:numId w:val="10"/>
        </w:numPr>
        <w:jc w:val="both"/>
        <w:rPr>
          <w:i/>
          <w:iCs/>
        </w:rPr>
      </w:pPr>
      <w:r>
        <w:rPr>
          <w:i/>
          <w:iCs/>
        </w:rPr>
        <w:t>rozumí rozhovoru a informacím v něm obsaženým</w:t>
      </w:r>
    </w:p>
    <w:p w:rsidR="00A067F9" w:rsidRPr="006327F5" w:rsidRDefault="00A067F9" w:rsidP="00A067F9"/>
    <w:p w:rsidR="00A067F9" w:rsidRDefault="00A067F9" w:rsidP="00A067F9">
      <w:pPr>
        <w:rPr>
          <w:b/>
          <w:sz w:val="28"/>
        </w:rPr>
      </w:pPr>
      <w:r w:rsidRPr="009E28C7">
        <w:rPr>
          <w:b/>
          <w:sz w:val="28"/>
        </w:rPr>
        <w:t>Mluvení</w:t>
      </w:r>
    </w:p>
    <w:p w:rsidR="00A067F9" w:rsidRDefault="00A067F9" w:rsidP="00A067F9">
      <w:pPr>
        <w:jc w:val="both"/>
        <w:rPr>
          <w:i/>
          <w:iCs/>
        </w:rPr>
      </w:pPr>
      <w:r>
        <w:rPr>
          <w:i/>
          <w:iCs/>
        </w:rPr>
        <w:t>žák</w:t>
      </w:r>
    </w:p>
    <w:p w:rsidR="00A067F9" w:rsidRDefault="00A067F9" w:rsidP="00F609FE">
      <w:pPr>
        <w:numPr>
          <w:ilvl w:val="0"/>
          <w:numId w:val="147"/>
        </w:numPr>
        <w:jc w:val="both"/>
        <w:rPr>
          <w:i/>
          <w:iCs/>
        </w:rPr>
      </w:pPr>
      <w:r>
        <w:rPr>
          <w:i/>
          <w:iCs/>
        </w:rPr>
        <w:t>uvede informace o médiích, životním prostředí, internetu, nákupech, cestování, povolání a D-A-CH reáliích</w:t>
      </w:r>
    </w:p>
    <w:p w:rsidR="00A067F9" w:rsidRDefault="00A067F9" w:rsidP="00F609FE">
      <w:pPr>
        <w:numPr>
          <w:ilvl w:val="0"/>
          <w:numId w:val="146"/>
        </w:numPr>
        <w:jc w:val="both"/>
        <w:rPr>
          <w:i/>
          <w:iCs/>
        </w:rPr>
      </w:pPr>
      <w:r>
        <w:rPr>
          <w:i/>
          <w:iCs/>
        </w:rPr>
        <w:t>zeptá se a zodpoví</w:t>
      </w:r>
      <w:r w:rsidRPr="005040EA">
        <w:rPr>
          <w:i/>
          <w:iCs/>
        </w:rPr>
        <w:t xml:space="preserve"> otázky týkající se </w:t>
      </w:r>
      <w:r>
        <w:rPr>
          <w:i/>
          <w:iCs/>
        </w:rPr>
        <w:t>médií, životního prostředí, internetu, nákupů, cestování, povolání a D-A-CH</w:t>
      </w:r>
      <w:r w:rsidRPr="005040EA">
        <w:rPr>
          <w:i/>
          <w:iCs/>
        </w:rPr>
        <w:t xml:space="preserve"> </w:t>
      </w:r>
      <w:r>
        <w:rPr>
          <w:i/>
          <w:iCs/>
        </w:rPr>
        <w:t>reáliích</w:t>
      </w:r>
    </w:p>
    <w:p w:rsidR="00A067F9" w:rsidRPr="00ED22F7" w:rsidRDefault="00A067F9" w:rsidP="00F609FE">
      <w:pPr>
        <w:numPr>
          <w:ilvl w:val="0"/>
          <w:numId w:val="146"/>
        </w:numPr>
        <w:jc w:val="both"/>
        <w:rPr>
          <w:i/>
          <w:iCs/>
        </w:rPr>
      </w:pPr>
      <w:r>
        <w:rPr>
          <w:i/>
          <w:iCs/>
        </w:rPr>
        <w:t>souvisle vypráví příběh nebo událost k danému tématu</w:t>
      </w:r>
    </w:p>
    <w:p w:rsidR="00A067F9" w:rsidRPr="006327F5" w:rsidRDefault="00A067F9" w:rsidP="00A067F9"/>
    <w:p w:rsidR="00A067F9" w:rsidRDefault="00A067F9" w:rsidP="00A067F9">
      <w:pPr>
        <w:rPr>
          <w:b/>
          <w:sz w:val="28"/>
        </w:rPr>
      </w:pPr>
      <w:r w:rsidRPr="009E28C7">
        <w:rPr>
          <w:b/>
          <w:sz w:val="28"/>
        </w:rPr>
        <w:t>Čtení s</w:t>
      </w:r>
      <w:r>
        <w:rPr>
          <w:b/>
          <w:sz w:val="28"/>
        </w:rPr>
        <w:t> </w:t>
      </w:r>
      <w:r w:rsidRPr="009E28C7">
        <w:rPr>
          <w:b/>
          <w:sz w:val="28"/>
        </w:rPr>
        <w:t>porozuměním</w:t>
      </w:r>
    </w:p>
    <w:p w:rsidR="00A067F9" w:rsidRDefault="00A067F9" w:rsidP="00A067F9">
      <w:pPr>
        <w:rPr>
          <w:i/>
          <w:iCs/>
        </w:rPr>
      </w:pPr>
      <w:r>
        <w:rPr>
          <w:i/>
          <w:iCs/>
        </w:rPr>
        <w:t>žák</w:t>
      </w:r>
    </w:p>
    <w:p w:rsidR="00A067F9" w:rsidRDefault="00A067F9" w:rsidP="00A067F9">
      <w:pPr>
        <w:numPr>
          <w:ilvl w:val="0"/>
          <w:numId w:val="10"/>
        </w:numPr>
        <w:jc w:val="both"/>
        <w:rPr>
          <w:i/>
          <w:iCs/>
        </w:rPr>
      </w:pPr>
      <w:r>
        <w:rPr>
          <w:i/>
          <w:iCs/>
        </w:rPr>
        <w:t>po</w:t>
      </w:r>
      <w:r w:rsidRPr="005040EA">
        <w:rPr>
          <w:i/>
          <w:iCs/>
        </w:rPr>
        <w:t xml:space="preserve">rozumí textům týkající se </w:t>
      </w:r>
      <w:r>
        <w:rPr>
          <w:i/>
          <w:iCs/>
        </w:rPr>
        <w:t>médií, životního prostředí, internetu, nákupů, cestování, povolání a reáliích v D-A-CH</w:t>
      </w:r>
      <w:r w:rsidRPr="005040EA">
        <w:rPr>
          <w:i/>
          <w:iCs/>
        </w:rPr>
        <w:t xml:space="preserve">, </w:t>
      </w:r>
    </w:p>
    <w:p w:rsidR="00A067F9" w:rsidRPr="005040EA" w:rsidRDefault="00A067F9" w:rsidP="00A067F9">
      <w:pPr>
        <w:numPr>
          <w:ilvl w:val="0"/>
          <w:numId w:val="10"/>
        </w:numPr>
        <w:jc w:val="both"/>
        <w:rPr>
          <w:i/>
          <w:iCs/>
        </w:rPr>
      </w:pPr>
      <w:r w:rsidRPr="005040EA">
        <w:rPr>
          <w:i/>
          <w:iCs/>
        </w:rPr>
        <w:t>vyhledá informaci</w:t>
      </w:r>
      <w:r>
        <w:rPr>
          <w:i/>
          <w:iCs/>
        </w:rPr>
        <w:t xml:space="preserve"> v autentických textech</w:t>
      </w:r>
    </w:p>
    <w:p w:rsidR="00A067F9" w:rsidRPr="006327F5" w:rsidRDefault="00A067F9" w:rsidP="00A067F9">
      <w:pPr>
        <w:rPr>
          <w:b/>
          <w:i/>
        </w:rPr>
      </w:pPr>
    </w:p>
    <w:p w:rsidR="00A067F9" w:rsidRPr="002A3296" w:rsidRDefault="00A067F9" w:rsidP="00A067F9">
      <w:pPr>
        <w:rPr>
          <w:b/>
          <w:sz w:val="28"/>
        </w:rPr>
      </w:pPr>
      <w:r w:rsidRPr="002A3296">
        <w:rPr>
          <w:b/>
          <w:sz w:val="28"/>
        </w:rPr>
        <w:t>Psaní</w:t>
      </w:r>
    </w:p>
    <w:p w:rsidR="00A067F9" w:rsidRDefault="00A067F9" w:rsidP="00A067F9">
      <w:pPr>
        <w:rPr>
          <w:i/>
          <w:iCs/>
        </w:rPr>
      </w:pPr>
      <w:r>
        <w:rPr>
          <w:i/>
          <w:iCs/>
        </w:rPr>
        <w:t>žák</w:t>
      </w:r>
    </w:p>
    <w:p w:rsidR="00A067F9" w:rsidRDefault="00A067F9" w:rsidP="00F609FE">
      <w:pPr>
        <w:numPr>
          <w:ilvl w:val="0"/>
          <w:numId w:val="146"/>
        </w:numPr>
        <w:rPr>
          <w:i/>
          <w:iCs/>
        </w:rPr>
      </w:pPr>
      <w:r>
        <w:rPr>
          <w:i/>
          <w:iCs/>
        </w:rPr>
        <w:t>napíše obsáhlý a souvislý text k danému tématu</w:t>
      </w:r>
    </w:p>
    <w:p w:rsidR="00A067F9" w:rsidRDefault="00A067F9" w:rsidP="00F609FE">
      <w:pPr>
        <w:numPr>
          <w:ilvl w:val="0"/>
          <w:numId w:val="146"/>
        </w:numPr>
        <w:rPr>
          <w:i/>
          <w:iCs/>
        </w:rPr>
      </w:pPr>
      <w:r>
        <w:rPr>
          <w:i/>
          <w:iCs/>
        </w:rPr>
        <w:t>písemně zvládne zareagovat na dané sdělení</w:t>
      </w:r>
    </w:p>
    <w:p w:rsidR="00A067F9" w:rsidRDefault="00A067F9" w:rsidP="00F609FE">
      <w:pPr>
        <w:numPr>
          <w:ilvl w:val="0"/>
          <w:numId w:val="146"/>
        </w:numPr>
        <w:rPr>
          <w:i/>
          <w:iCs/>
        </w:rPr>
      </w:pPr>
      <w:r>
        <w:rPr>
          <w:i/>
          <w:iCs/>
        </w:rPr>
        <w:t>vyplní údaje ve formuláři</w:t>
      </w:r>
    </w:p>
    <w:p w:rsidR="00A067F9" w:rsidRPr="006327F5" w:rsidRDefault="00A067F9" w:rsidP="00A067F9"/>
    <w:p w:rsidR="00A067F9" w:rsidRPr="00CC03E3" w:rsidRDefault="00A067F9" w:rsidP="00A067F9">
      <w:pPr>
        <w:rPr>
          <w:b/>
          <w:i/>
          <w:sz w:val="28"/>
        </w:rPr>
      </w:pPr>
      <w:r w:rsidRPr="00CC03E3">
        <w:rPr>
          <w:b/>
          <w:i/>
          <w:sz w:val="28"/>
        </w:rPr>
        <w:t>Učivo</w:t>
      </w:r>
    </w:p>
    <w:p w:rsidR="00A067F9" w:rsidRDefault="00A067F9" w:rsidP="00A067F9">
      <w:r>
        <w:t>Tematické okruhy a slovní zásoba k tématům:</w:t>
      </w:r>
    </w:p>
    <w:p w:rsidR="00A067F9" w:rsidRPr="009E28C7" w:rsidRDefault="00A067F9" w:rsidP="00A067F9">
      <w:pPr>
        <w:ind w:left="708"/>
      </w:pPr>
      <w:r>
        <w:rPr>
          <w:iCs/>
        </w:rPr>
        <w:t xml:space="preserve">Reálie D-A-CH </w:t>
      </w:r>
      <w:r>
        <w:rPr>
          <w:iCs/>
        </w:rPr>
        <w:tab/>
      </w:r>
      <w:r>
        <w:rPr>
          <w:iCs/>
        </w:rPr>
        <w:tab/>
      </w:r>
      <w:r w:rsidRPr="009E28C7">
        <w:rPr>
          <w:iCs/>
        </w:rPr>
        <w:t>D-A-CH Realien</w:t>
      </w:r>
    </w:p>
    <w:p w:rsidR="00A067F9" w:rsidRPr="009E28C7" w:rsidRDefault="00A067F9" w:rsidP="00A067F9">
      <w:pPr>
        <w:ind w:firstLine="708"/>
        <w:rPr>
          <w:iCs/>
        </w:rPr>
      </w:pPr>
      <w:r>
        <w:t>M</w:t>
      </w:r>
      <w:r w:rsidRPr="009E28C7">
        <w:t>é</w:t>
      </w:r>
      <w:r>
        <w:t>dia</w:t>
      </w:r>
      <w:r>
        <w:tab/>
      </w:r>
      <w:r>
        <w:tab/>
      </w:r>
      <w:r>
        <w:tab/>
      </w:r>
      <w:r>
        <w:tab/>
      </w:r>
      <w:r w:rsidRPr="009E28C7">
        <w:rPr>
          <w:iCs/>
        </w:rPr>
        <w:t>Medien</w:t>
      </w:r>
    </w:p>
    <w:p w:rsidR="00A067F9" w:rsidRPr="009E28C7" w:rsidRDefault="00A067F9" w:rsidP="00A067F9">
      <w:pPr>
        <w:ind w:firstLine="708"/>
        <w:rPr>
          <w:iCs/>
        </w:rPr>
      </w:pPr>
      <w:r>
        <w:rPr>
          <w:iCs/>
        </w:rPr>
        <w:t>Ž</w:t>
      </w:r>
      <w:r w:rsidRPr="009E28C7">
        <w:rPr>
          <w:iCs/>
        </w:rPr>
        <w:t>ivotní prostředí</w:t>
      </w:r>
      <w:r>
        <w:rPr>
          <w:iCs/>
        </w:rPr>
        <w:tab/>
      </w:r>
      <w:r>
        <w:rPr>
          <w:iCs/>
        </w:rPr>
        <w:tab/>
      </w:r>
      <w:r w:rsidRPr="009E28C7">
        <w:rPr>
          <w:iCs/>
        </w:rPr>
        <w:t>Umwelt</w:t>
      </w:r>
    </w:p>
    <w:p w:rsidR="00A067F9" w:rsidRPr="009E28C7" w:rsidRDefault="00A067F9" w:rsidP="00A067F9">
      <w:pPr>
        <w:ind w:left="708"/>
        <w:rPr>
          <w:iCs/>
        </w:rPr>
      </w:pPr>
      <w:r>
        <w:rPr>
          <w:iCs/>
        </w:rPr>
        <w:t>I</w:t>
      </w:r>
      <w:r w:rsidRPr="009E28C7">
        <w:rPr>
          <w:iCs/>
        </w:rPr>
        <w:t>nternet</w:t>
      </w:r>
      <w:r w:rsidRPr="009E28C7">
        <w:rPr>
          <w:iCs/>
        </w:rPr>
        <w:tab/>
      </w:r>
      <w:r>
        <w:rPr>
          <w:iCs/>
        </w:rPr>
        <w:tab/>
      </w:r>
      <w:r>
        <w:rPr>
          <w:iCs/>
        </w:rPr>
        <w:tab/>
      </w:r>
      <w:r w:rsidRPr="009E28C7">
        <w:rPr>
          <w:iCs/>
        </w:rPr>
        <w:t>Internet</w:t>
      </w:r>
    </w:p>
    <w:p w:rsidR="00A067F9" w:rsidRPr="009E28C7" w:rsidRDefault="00A067F9" w:rsidP="00A067F9">
      <w:pPr>
        <w:ind w:left="708"/>
        <w:rPr>
          <w:iCs/>
        </w:rPr>
      </w:pPr>
      <w:r>
        <w:rPr>
          <w:iCs/>
        </w:rPr>
        <w:t>Nakupování</w:t>
      </w:r>
      <w:r>
        <w:rPr>
          <w:iCs/>
        </w:rPr>
        <w:tab/>
      </w:r>
      <w:r>
        <w:rPr>
          <w:iCs/>
        </w:rPr>
        <w:tab/>
      </w:r>
      <w:r>
        <w:rPr>
          <w:iCs/>
        </w:rPr>
        <w:tab/>
      </w:r>
      <w:r w:rsidRPr="009E28C7">
        <w:rPr>
          <w:iCs/>
        </w:rPr>
        <w:t>Einkäufe</w:t>
      </w:r>
    </w:p>
    <w:p w:rsidR="00A067F9" w:rsidRPr="009E28C7" w:rsidRDefault="00A067F9" w:rsidP="00A067F9">
      <w:pPr>
        <w:ind w:left="708"/>
        <w:rPr>
          <w:iCs/>
        </w:rPr>
      </w:pPr>
      <w:r>
        <w:rPr>
          <w:iCs/>
        </w:rPr>
        <w:t>Cestování</w:t>
      </w:r>
      <w:r>
        <w:rPr>
          <w:iCs/>
        </w:rPr>
        <w:tab/>
      </w:r>
      <w:r>
        <w:rPr>
          <w:iCs/>
        </w:rPr>
        <w:tab/>
      </w:r>
      <w:r>
        <w:rPr>
          <w:iCs/>
        </w:rPr>
        <w:tab/>
      </w:r>
      <w:r w:rsidRPr="009E28C7">
        <w:rPr>
          <w:iCs/>
        </w:rPr>
        <w:t>Reisen</w:t>
      </w:r>
    </w:p>
    <w:p w:rsidR="00A067F9" w:rsidRPr="00C87342" w:rsidRDefault="00A067F9" w:rsidP="00A067F9">
      <w:pPr>
        <w:ind w:left="708"/>
      </w:pPr>
      <w:r>
        <w:rPr>
          <w:iCs/>
        </w:rPr>
        <w:t>Povolání</w:t>
      </w:r>
      <w:r>
        <w:rPr>
          <w:iCs/>
        </w:rPr>
        <w:tab/>
      </w:r>
      <w:r>
        <w:rPr>
          <w:iCs/>
        </w:rPr>
        <w:tab/>
      </w:r>
      <w:r>
        <w:rPr>
          <w:iCs/>
        </w:rPr>
        <w:tab/>
      </w:r>
      <w:r w:rsidRPr="009E28C7">
        <w:rPr>
          <w:iCs/>
        </w:rPr>
        <w:t>Berufe</w:t>
      </w:r>
    </w:p>
    <w:p w:rsidR="00A067F9" w:rsidRDefault="00A067F9" w:rsidP="00A067F9">
      <w:r>
        <w:lastRenderedPageBreak/>
        <w:t>Gramatika:</w:t>
      </w:r>
    </w:p>
    <w:p w:rsidR="00A067F9" w:rsidRDefault="00A067F9" w:rsidP="00A067F9">
      <w:pPr>
        <w:numPr>
          <w:ilvl w:val="0"/>
          <w:numId w:val="10"/>
        </w:numPr>
      </w:pPr>
      <w:r>
        <w:t>trpný rod</w:t>
      </w:r>
    </w:p>
    <w:p w:rsidR="00A067F9" w:rsidRDefault="00A067F9" w:rsidP="00A067F9">
      <w:pPr>
        <w:numPr>
          <w:ilvl w:val="0"/>
          <w:numId w:val="10"/>
        </w:numPr>
      </w:pPr>
      <w:r>
        <w:t>budoucí čas s </w:t>
      </w:r>
      <w:r w:rsidRPr="00C661DA">
        <w:rPr>
          <w:i/>
        </w:rPr>
        <w:t>werden</w:t>
      </w:r>
    </w:p>
    <w:p w:rsidR="00A067F9" w:rsidRDefault="00A067F9" w:rsidP="00A067F9">
      <w:pPr>
        <w:numPr>
          <w:ilvl w:val="0"/>
          <w:numId w:val="10"/>
        </w:numPr>
      </w:pPr>
      <w:r>
        <w:t xml:space="preserve">konjunktiv II. – </w:t>
      </w:r>
      <w:r w:rsidRPr="00C661DA">
        <w:rPr>
          <w:i/>
        </w:rPr>
        <w:t>hätte, wäre, würde</w:t>
      </w:r>
    </w:p>
    <w:p w:rsidR="00A067F9" w:rsidRDefault="00A067F9" w:rsidP="00A067F9">
      <w:pPr>
        <w:numPr>
          <w:ilvl w:val="0"/>
          <w:numId w:val="10"/>
        </w:numPr>
      </w:pPr>
      <w:r>
        <w:t xml:space="preserve">vztažné věty </w:t>
      </w:r>
      <w:r w:rsidRPr="00C661DA">
        <w:rPr>
          <w:i/>
        </w:rPr>
        <w:t>(zu + Inf.)</w:t>
      </w:r>
    </w:p>
    <w:p w:rsidR="00A067F9" w:rsidRDefault="00A067F9" w:rsidP="00A067F9">
      <w:pPr>
        <w:numPr>
          <w:ilvl w:val="0"/>
          <w:numId w:val="10"/>
        </w:numPr>
      </w:pPr>
      <w:r>
        <w:t>vedlejší věty s </w:t>
      </w:r>
      <w:r w:rsidRPr="00C661DA">
        <w:rPr>
          <w:i/>
        </w:rPr>
        <w:t>ob</w:t>
      </w:r>
    </w:p>
    <w:p w:rsidR="00A067F9" w:rsidRDefault="00A067F9" w:rsidP="00A067F9">
      <w:pPr>
        <w:numPr>
          <w:ilvl w:val="0"/>
          <w:numId w:val="10"/>
        </w:numPr>
      </w:pPr>
      <w:r>
        <w:t xml:space="preserve">neurčitý podmět </w:t>
      </w:r>
      <w:r w:rsidRPr="00C661DA">
        <w:rPr>
          <w:i/>
        </w:rPr>
        <w:t>man</w:t>
      </w:r>
    </w:p>
    <w:p w:rsidR="00A067F9" w:rsidRDefault="00A067F9" w:rsidP="00A067F9">
      <w:pPr>
        <w:numPr>
          <w:ilvl w:val="0"/>
          <w:numId w:val="10"/>
        </w:numPr>
      </w:pPr>
      <w:r>
        <w:t>plusquamperfektum</w:t>
      </w:r>
    </w:p>
    <w:p w:rsidR="00A067F9" w:rsidRDefault="00A067F9" w:rsidP="00A067F9">
      <w:pPr>
        <w:numPr>
          <w:ilvl w:val="0"/>
          <w:numId w:val="10"/>
        </w:numPr>
      </w:pPr>
      <w:r>
        <w:t>2. pád</w:t>
      </w:r>
    </w:p>
    <w:p w:rsidR="00A067F9" w:rsidRDefault="00A067F9" w:rsidP="00A067F9">
      <w:pPr>
        <w:numPr>
          <w:ilvl w:val="0"/>
          <w:numId w:val="10"/>
        </w:numPr>
      </w:pPr>
      <w:r>
        <w:t>zájmena – etwas, nichts...</w:t>
      </w:r>
    </w:p>
    <w:p w:rsidR="00A067F9" w:rsidRPr="00FD72D4" w:rsidRDefault="00A067F9" w:rsidP="00A067F9">
      <w:pPr>
        <w:numPr>
          <w:ilvl w:val="0"/>
          <w:numId w:val="10"/>
        </w:numPr>
      </w:pPr>
      <w:r>
        <w:t>vedlejší věty s </w:t>
      </w:r>
      <w:r w:rsidRPr="00FD72D4">
        <w:rPr>
          <w:i/>
        </w:rPr>
        <w:t>um...zu</w:t>
      </w:r>
    </w:p>
    <w:p w:rsidR="00A067F9" w:rsidRDefault="00A067F9" w:rsidP="00A067F9">
      <w:pPr>
        <w:numPr>
          <w:ilvl w:val="0"/>
          <w:numId w:val="10"/>
        </w:numPr>
      </w:pPr>
      <w:r>
        <w:t xml:space="preserve">časové údaje ve větě </w:t>
      </w:r>
      <w:r w:rsidRPr="00B57BF4">
        <w:rPr>
          <w:i/>
        </w:rPr>
        <w:t>(bis, als...)</w:t>
      </w:r>
    </w:p>
    <w:p w:rsidR="00A067F9" w:rsidRPr="00AC4C8A" w:rsidRDefault="00A067F9" w:rsidP="00A067F9">
      <w:pPr>
        <w:rPr>
          <w:b/>
        </w:rPr>
      </w:pPr>
    </w:p>
    <w:p w:rsidR="00A067F9" w:rsidRPr="00AC4C8A"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6B03F0" w:rsidRDefault="006B03F0" w:rsidP="00A067F9">
      <w:pPr>
        <w:jc w:val="both"/>
      </w:pPr>
    </w:p>
    <w:p w:rsidR="006B03F0" w:rsidRDefault="006B03F0" w:rsidP="00A067F9">
      <w:pPr>
        <w:jc w:val="both"/>
      </w:pPr>
    </w:p>
    <w:p w:rsidR="006B03F0" w:rsidRDefault="006B03F0" w:rsidP="00A067F9">
      <w:pPr>
        <w:jc w:val="both"/>
      </w:pPr>
    </w:p>
    <w:p w:rsidR="00A067F9" w:rsidRDefault="00A067F9" w:rsidP="00A067F9">
      <w:pPr>
        <w:jc w:val="both"/>
        <w:rPr>
          <w:sz w:val="28"/>
        </w:rPr>
      </w:pPr>
    </w:p>
    <w:p w:rsidR="00A067F9" w:rsidRPr="006C2C27" w:rsidRDefault="00A067F9" w:rsidP="006C2C27">
      <w:pPr>
        <w:pStyle w:val="Nadpis2"/>
        <w:jc w:val="center"/>
        <w:rPr>
          <w:sz w:val="32"/>
          <w:szCs w:val="32"/>
        </w:rPr>
      </w:pPr>
      <w:bookmarkStart w:id="91" w:name="_Toc462984891"/>
      <w:bookmarkStart w:id="92" w:name="_Toc53047943"/>
      <w:r w:rsidRPr="006C2C27">
        <w:rPr>
          <w:sz w:val="32"/>
          <w:szCs w:val="32"/>
        </w:rPr>
        <w:lastRenderedPageBreak/>
        <w:t>Konverzace v anglickém jazyce</w:t>
      </w:r>
      <w:bookmarkEnd w:id="91"/>
      <w:bookmarkEnd w:id="92"/>
    </w:p>
    <w:p w:rsidR="00A067F9" w:rsidRDefault="00A067F9" w:rsidP="00A067F9">
      <w:pPr>
        <w:rPr>
          <w:b/>
          <w:bCs/>
          <w:u w:val="single"/>
        </w:rPr>
      </w:pPr>
    </w:p>
    <w:p w:rsidR="00A067F9" w:rsidRDefault="00A067F9" w:rsidP="00A067F9">
      <w:pPr>
        <w:rPr>
          <w:b/>
          <w:bCs/>
          <w:sz w:val="28"/>
          <w:u w:val="single"/>
        </w:rPr>
      </w:pPr>
      <w:r>
        <w:rPr>
          <w:b/>
          <w:bCs/>
          <w:sz w:val="28"/>
          <w:u w:val="single"/>
        </w:rPr>
        <w:t>7. ročník</w:t>
      </w:r>
    </w:p>
    <w:p w:rsidR="00A067F9" w:rsidRDefault="00A067F9" w:rsidP="00A067F9">
      <w:pPr>
        <w:rPr>
          <w:b/>
          <w:bCs/>
          <w:u w:val="single"/>
        </w:rPr>
      </w:pPr>
    </w:p>
    <w:p w:rsidR="00A067F9" w:rsidRPr="008F0D4B" w:rsidRDefault="00A067F9" w:rsidP="00A067F9">
      <w:pPr>
        <w:rPr>
          <w:b/>
          <w:bCs/>
          <w:i/>
          <w:sz w:val="28"/>
          <w:szCs w:val="28"/>
        </w:rPr>
      </w:pPr>
      <w:r w:rsidRPr="008F0D4B">
        <w:rPr>
          <w:b/>
          <w:bCs/>
          <w:i/>
          <w:sz w:val="28"/>
          <w:szCs w:val="28"/>
        </w:rPr>
        <w:t>Ročníkové výstupy</w:t>
      </w:r>
    </w:p>
    <w:p w:rsidR="00A067F9" w:rsidRPr="00EC6077" w:rsidRDefault="00A067F9" w:rsidP="00A067F9">
      <w:pPr>
        <w:rPr>
          <w:b/>
          <w:sz w:val="28"/>
        </w:rPr>
      </w:pPr>
      <w:r w:rsidRPr="00EC6077">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rozumí jednotlivým pokynům a otázkám učitele, které jsou pronášeny pomalu a s pečlivou výslovností a reaguje na ně</w:t>
      </w:r>
    </w:p>
    <w:p w:rsidR="00A067F9" w:rsidRDefault="00A067F9" w:rsidP="00A067F9">
      <w:pPr>
        <w:rPr>
          <w:i/>
          <w:iCs/>
        </w:rPr>
      </w:pPr>
    </w:p>
    <w:p w:rsidR="00A067F9" w:rsidRPr="00EC6077" w:rsidRDefault="00A067F9" w:rsidP="00A067F9">
      <w:pPr>
        <w:rPr>
          <w:b/>
          <w:sz w:val="28"/>
        </w:rPr>
      </w:pPr>
      <w:r w:rsidRPr="00EC6077">
        <w:rPr>
          <w:b/>
          <w:sz w:val="28"/>
        </w:rPr>
        <w:t>Mluvení</w:t>
      </w:r>
    </w:p>
    <w:p w:rsidR="00A067F9" w:rsidRDefault="00A067F9" w:rsidP="00A067F9">
      <w:pPr>
        <w:rPr>
          <w:i/>
          <w:iCs/>
        </w:rPr>
      </w:pPr>
      <w:r>
        <w:rPr>
          <w:i/>
          <w:iCs/>
        </w:rPr>
        <w:t>žák</w:t>
      </w:r>
    </w:p>
    <w:p w:rsidR="00A067F9" w:rsidRDefault="00A067F9" w:rsidP="00A067F9">
      <w:pPr>
        <w:numPr>
          <w:ilvl w:val="0"/>
          <w:numId w:val="10"/>
        </w:numPr>
        <w:rPr>
          <w:i/>
          <w:iCs/>
        </w:rPr>
      </w:pPr>
      <w:r>
        <w:rPr>
          <w:i/>
          <w:iCs/>
        </w:rPr>
        <w:t>zapojí se do jednoduchých rozhovorů</w:t>
      </w:r>
    </w:p>
    <w:p w:rsidR="00A067F9" w:rsidRPr="00CC555E" w:rsidRDefault="00A067F9" w:rsidP="00A067F9"/>
    <w:p w:rsidR="00A067F9" w:rsidRPr="00EC6077" w:rsidRDefault="00A067F9" w:rsidP="00A067F9">
      <w:pPr>
        <w:rPr>
          <w:b/>
          <w:sz w:val="28"/>
        </w:rPr>
      </w:pPr>
      <w:r w:rsidRPr="00EC6077">
        <w:rPr>
          <w:b/>
          <w:sz w:val="28"/>
        </w:rPr>
        <w:t>Čtení s porozuměním</w:t>
      </w:r>
    </w:p>
    <w:p w:rsidR="00A067F9" w:rsidRDefault="00A067F9" w:rsidP="00A067F9">
      <w:pPr>
        <w:rPr>
          <w:i/>
          <w:iCs/>
        </w:rPr>
      </w:pPr>
      <w:r>
        <w:rPr>
          <w:i/>
          <w:iCs/>
        </w:rPr>
        <w:t>žák</w:t>
      </w:r>
    </w:p>
    <w:p w:rsidR="00A067F9" w:rsidRPr="009E2E0E" w:rsidRDefault="00A067F9" w:rsidP="00A067F9">
      <w:pPr>
        <w:numPr>
          <w:ilvl w:val="0"/>
          <w:numId w:val="10"/>
        </w:numPr>
        <w:rPr>
          <w:i/>
          <w:iCs/>
        </w:rPr>
      </w:pPr>
      <w:r>
        <w:rPr>
          <w:i/>
          <w:iCs/>
        </w:rPr>
        <w:t>rozumí jednotlivým informačním nápisům a orientačním pokynům</w:t>
      </w:r>
    </w:p>
    <w:p w:rsidR="00A067F9" w:rsidRPr="00EC6077" w:rsidRDefault="00A067F9" w:rsidP="00A067F9">
      <w:pPr>
        <w:rPr>
          <w:b/>
          <w:sz w:val="28"/>
        </w:rPr>
      </w:pPr>
      <w:r w:rsidRPr="00EC6077">
        <w:rPr>
          <w:b/>
          <w:sz w:val="28"/>
        </w:rPr>
        <w:t>Psaní</w:t>
      </w:r>
    </w:p>
    <w:p w:rsidR="00A067F9" w:rsidRDefault="00A067F9" w:rsidP="00A067F9">
      <w:pPr>
        <w:rPr>
          <w:i/>
          <w:iCs/>
        </w:rPr>
      </w:pPr>
      <w:r>
        <w:rPr>
          <w:i/>
          <w:iCs/>
        </w:rPr>
        <w:t>žák</w:t>
      </w:r>
    </w:p>
    <w:p w:rsidR="00A067F9" w:rsidRDefault="00A067F9" w:rsidP="00A067F9">
      <w:pPr>
        <w:numPr>
          <w:ilvl w:val="0"/>
          <w:numId w:val="10"/>
        </w:numPr>
        <w:rPr>
          <w:i/>
          <w:iCs/>
        </w:rPr>
      </w:pPr>
      <w:r>
        <w:rPr>
          <w:i/>
          <w:iCs/>
        </w:rPr>
        <w:t>vyplní základní údaje o sobě ve formuláři</w:t>
      </w:r>
    </w:p>
    <w:p w:rsidR="00A067F9" w:rsidRPr="008F0D4B" w:rsidRDefault="00A067F9" w:rsidP="00A067F9">
      <w:pPr>
        <w:rPr>
          <w:i/>
          <w:iCs/>
        </w:rPr>
      </w:pPr>
    </w:p>
    <w:p w:rsidR="00A067F9" w:rsidRPr="00CC03E3" w:rsidRDefault="00A067F9" w:rsidP="00A067F9">
      <w:pPr>
        <w:rPr>
          <w:b/>
          <w:i/>
          <w:sz w:val="28"/>
        </w:rPr>
      </w:pPr>
      <w:r w:rsidRPr="00CC03E3">
        <w:rPr>
          <w:b/>
          <w:i/>
          <w:sz w:val="28"/>
        </w:rPr>
        <w:t>Učivo</w:t>
      </w:r>
    </w:p>
    <w:p w:rsidR="00A067F9" w:rsidRPr="00E10CC3" w:rsidRDefault="00A067F9" w:rsidP="00A067F9">
      <w:r>
        <w:t>Tematické okruhy:</w:t>
      </w:r>
    </w:p>
    <w:p w:rsidR="00A067F9" w:rsidRDefault="00A067F9" w:rsidP="00A067F9">
      <w:pPr>
        <w:ind w:left="780"/>
      </w:pPr>
      <w:r>
        <w:t>Rodina</w:t>
      </w:r>
      <w:r>
        <w:tab/>
      </w:r>
      <w:r>
        <w:tab/>
      </w:r>
      <w:r>
        <w:tab/>
      </w:r>
      <w:r>
        <w:tab/>
        <w:t>My family</w:t>
      </w:r>
    </w:p>
    <w:p w:rsidR="00A067F9" w:rsidRDefault="00A067F9" w:rsidP="00A067F9">
      <w:pPr>
        <w:ind w:left="780"/>
      </w:pPr>
      <w:r>
        <w:t xml:space="preserve">Škola  </w:t>
      </w:r>
      <w:r>
        <w:tab/>
      </w:r>
      <w:r>
        <w:tab/>
      </w:r>
      <w:r>
        <w:tab/>
      </w:r>
      <w:r>
        <w:tab/>
        <w:t>My school</w:t>
      </w:r>
    </w:p>
    <w:p w:rsidR="00A067F9" w:rsidRDefault="00A067F9" w:rsidP="00A067F9">
      <w:pPr>
        <w:ind w:left="780"/>
      </w:pPr>
      <w:r>
        <w:t xml:space="preserve">Cestování </w:t>
      </w:r>
      <w:r>
        <w:tab/>
      </w:r>
      <w:r>
        <w:tab/>
      </w:r>
      <w:r>
        <w:tab/>
      </w:r>
      <w:r>
        <w:tab/>
        <w:t xml:space="preserve">Travelling </w:t>
      </w:r>
    </w:p>
    <w:p w:rsidR="00A067F9" w:rsidRDefault="00A067F9" w:rsidP="00A067F9">
      <w:pPr>
        <w:ind w:left="780"/>
      </w:pPr>
      <w:r>
        <w:t xml:space="preserve">Kultura </w:t>
      </w:r>
      <w:r>
        <w:tab/>
      </w:r>
      <w:r>
        <w:tab/>
      </w:r>
      <w:r>
        <w:tab/>
      </w:r>
      <w:r>
        <w:tab/>
        <w:t>Culture</w:t>
      </w:r>
    </w:p>
    <w:p w:rsidR="00A067F9" w:rsidRDefault="00A067F9" w:rsidP="00A067F9">
      <w:pPr>
        <w:ind w:left="780"/>
      </w:pPr>
      <w:r>
        <w:t>Modální slovesa</w:t>
      </w:r>
      <w:r>
        <w:tab/>
      </w:r>
      <w:r>
        <w:tab/>
      </w:r>
      <w:r>
        <w:tab/>
        <w:t>Modal verbs</w:t>
      </w:r>
    </w:p>
    <w:p w:rsidR="00A067F9" w:rsidRDefault="00A067F9" w:rsidP="00A067F9">
      <w:pPr>
        <w:ind w:left="780"/>
      </w:pPr>
      <w:r>
        <w:t>Móda, oblékání, materiály</w:t>
      </w:r>
      <w:r>
        <w:tab/>
      </w:r>
      <w:r>
        <w:tab/>
        <w:t>Fashion, clothes, materials</w:t>
      </w:r>
    </w:p>
    <w:p w:rsidR="00A067F9" w:rsidRDefault="00A067F9" w:rsidP="00A067F9">
      <w:pPr>
        <w:ind w:left="780"/>
      </w:pPr>
      <w:r>
        <w:t>Nakupování</w:t>
      </w:r>
      <w:r>
        <w:tab/>
      </w:r>
      <w:r>
        <w:tab/>
      </w:r>
      <w:r>
        <w:tab/>
      </w:r>
      <w:r>
        <w:tab/>
        <w:t>Shopping</w:t>
      </w:r>
    </w:p>
    <w:p w:rsidR="00A067F9" w:rsidRDefault="00A067F9" w:rsidP="00A067F9">
      <w:pPr>
        <w:ind w:left="780"/>
      </w:pPr>
      <w:r>
        <w:t xml:space="preserve">Povolání </w:t>
      </w:r>
      <w:r>
        <w:tab/>
      </w:r>
      <w:r>
        <w:tab/>
      </w:r>
      <w:r>
        <w:tab/>
      </w:r>
      <w:r>
        <w:tab/>
        <w:t>Jobs, places to work</w:t>
      </w:r>
    </w:p>
    <w:p w:rsidR="00A067F9" w:rsidRDefault="00A067F9" w:rsidP="00A067F9">
      <w:pPr>
        <w:ind w:left="780"/>
      </w:pPr>
      <w:r>
        <w:t>Reálie angl. mluvicích zemí</w:t>
      </w:r>
      <w:r>
        <w:tab/>
      </w:r>
      <w:r>
        <w:tab/>
        <w:t>Realia of English speaking countries</w:t>
      </w:r>
    </w:p>
    <w:p w:rsidR="00A067F9" w:rsidRDefault="00A067F9" w:rsidP="00A067F9">
      <w:pPr>
        <w:ind w:left="780"/>
      </w:pPr>
      <w:r>
        <w:t>Předpřítomný čas</w:t>
      </w:r>
      <w:r>
        <w:tab/>
      </w:r>
      <w:r>
        <w:tab/>
      </w:r>
      <w:r>
        <w:tab/>
        <w:t>Present perfect</w:t>
      </w:r>
    </w:p>
    <w:p w:rsidR="00A067F9" w:rsidRDefault="00A067F9" w:rsidP="00A067F9">
      <w:pPr>
        <w:ind w:left="780"/>
      </w:pPr>
      <w:r>
        <w:t>Členy</w:t>
      </w:r>
      <w:r>
        <w:tab/>
      </w:r>
      <w:r>
        <w:tab/>
      </w:r>
      <w:r>
        <w:tab/>
      </w:r>
      <w:r>
        <w:tab/>
      </w:r>
      <w:r>
        <w:tab/>
        <w:t>Articles</w:t>
      </w:r>
    </w:p>
    <w:p w:rsidR="00A067F9" w:rsidRDefault="00A067F9" w:rsidP="00A067F9"/>
    <w:p w:rsidR="00A067F9" w:rsidRDefault="00A067F9" w:rsidP="00A067F9">
      <w:r>
        <w:t>Gramatika:</w:t>
      </w:r>
    </w:p>
    <w:p w:rsidR="00A067F9" w:rsidRPr="009A3847" w:rsidRDefault="00A067F9" w:rsidP="00A067F9">
      <w:pPr>
        <w:numPr>
          <w:ilvl w:val="0"/>
          <w:numId w:val="10"/>
        </w:numPr>
        <w:rPr>
          <w:i/>
          <w:lang w:val="en-US"/>
        </w:rPr>
      </w:pPr>
      <w:r w:rsidRPr="009A3847">
        <w:rPr>
          <w:i/>
          <w:lang w:val="en-US"/>
        </w:rPr>
        <w:t>Who is this…</w:t>
      </w:r>
    </w:p>
    <w:p w:rsidR="00A067F9" w:rsidRPr="009A3847" w:rsidRDefault="00A067F9" w:rsidP="00A067F9">
      <w:pPr>
        <w:numPr>
          <w:ilvl w:val="0"/>
          <w:numId w:val="10"/>
        </w:numPr>
        <w:rPr>
          <w:i/>
          <w:lang w:val="en-US"/>
        </w:rPr>
      </w:pPr>
      <w:r w:rsidRPr="009A3847">
        <w:rPr>
          <w:i/>
          <w:lang w:val="en-US"/>
        </w:rPr>
        <w:t>My family members are…</w:t>
      </w:r>
    </w:p>
    <w:p w:rsidR="00A067F9" w:rsidRPr="009A3847" w:rsidRDefault="00A067F9" w:rsidP="00A067F9">
      <w:pPr>
        <w:numPr>
          <w:ilvl w:val="0"/>
          <w:numId w:val="10"/>
        </w:numPr>
        <w:rPr>
          <w:i/>
          <w:lang w:val="en-US"/>
        </w:rPr>
      </w:pPr>
      <w:r w:rsidRPr="009A3847">
        <w:rPr>
          <w:i/>
          <w:lang w:val="en-US"/>
        </w:rPr>
        <w:t>What about…?</w:t>
      </w:r>
    </w:p>
    <w:p w:rsidR="00A067F9" w:rsidRPr="009A3847" w:rsidRDefault="00A067F9" w:rsidP="00A067F9">
      <w:pPr>
        <w:numPr>
          <w:ilvl w:val="0"/>
          <w:numId w:val="10"/>
        </w:numPr>
        <w:rPr>
          <w:i/>
          <w:lang w:val="en-US"/>
        </w:rPr>
      </w:pPr>
      <w:r w:rsidRPr="009A3847">
        <w:rPr>
          <w:i/>
          <w:lang w:val="en-US"/>
        </w:rPr>
        <w:t xml:space="preserve">Things we do at school. </w:t>
      </w:r>
    </w:p>
    <w:p w:rsidR="00A067F9" w:rsidRPr="009A3847" w:rsidRDefault="00A067F9" w:rsidP="00A067F9">
      <w:pPr>
        <w:numPr>
          <w:ilvl w:val="0"/>
          <w:numId w:val="10"/>
        </w:numPr>
        <w:rPr>
          <w:i/>
          <w:lang w:val="en-US"/>
        </w:rPr>
      </w:pPr>
      <w:r w:rsidRPr="009A3847">
        <w:rPr>
          <w:i/>
          <w:lang w:val="en-US"/>
        </w:rPr>
        <w:t>My country differs from the English speaking countries in…</w:t>
      </w:r>
    </w:p>
    <w:p w:rsidR="00A067F9" w:rsidRPr="009A3847" w:rsidRDefault="00A067F9" w:rsidP="00A067F9">
      <w:pPr>
        <w:numPr>
          <w:ilvl w:val="0"/>
          <w:numId w:val="10"/>
        </w:numPr>
        <w:rPr>
          <w:i/>
          <w:lang w:val="en-US"/>
        </w:rPr>
      </w:pPr>
      <w:r w:rsidRPr="009A3847">
        <w:rPr>
          <w:lang w:val="en-US"/>
        </w:rPr>
        <w:t>modální slovesa ve všech osobách, v otázkách i v odpovědích</w:t>
      </w:r>
    </w:p>
    <w:p w:rsidR="00A067F9" w:rsidRDefault="00A067F9" w:rsidP="00A067F9">
      <w:pPr>
        <w:numPr>
          <w:ilvl w:val="0"/>
          <w:numId w:val="10"/>
        </w:numPr>
        <w:rPr>
          <w:i/>
          <w:lang w:val="en-US"/>
        </w:rPr>
      </w:pPr>
      <w:r>
        <w:rPr>
          <w:i/>
          <w:lang w:val="en-US"/>
        </w:rPr>
        <w:t xml:space="preserve">What do you want to be? </w:t>
      </w:r>
    </w:p>
    <w:p w:rsidR="00A067F9" w:rsidRPr="009A3847" w:rsidRDefault="00A067F9" w:rsidP="00A067F9">
      <w:pPr>
        <w:numPr>
          <w:ilvl w:val="0"/>
          <w:numId w:val="10"/>
        </w:numPr>
        <w:rPr>
          <w:i/>
          <w:lang w:val="en-US"/>
        </w:rPr>
      </w:pPr>
      <w:r>
        <w:rPr>
          <w:i/>
          <w:lang w:val="en-US"/>
        </w:rPr>
        <w:t>I want to be.../I´d like to be…</w:t>
      </w:r>
    </w:p>
    <w:p w:rsidR="00A067F9" w:rsidRPr="009A3847" w:rsidRDefault="00A067F9" w:rsidP="00A067F9">
      <w:pPr>
        <w:numPr>
          <w:ilvl w:val="0"/>
          <w:numId w:val="10"/>
        </w:numPr>
        <w:rPr>
          <w:i/>
          <w:lang w:val="en-US"/>
        </w:rPr>
      </w:pPr>
      <w:r w:rsidRPr="009A3847">
        <w:rPr>
          <w:i/>
          <w:lang w:val="en-US"/>
        </w:rPr>
        <w:t xml:space="preserve">You should/You shouldn´t </w:t>
      </w:r>
    </w:p>
    <w:p w:rsidR="00A067F9" w:rsidRPr="009A3847" w:rsidRDefault="00A067F9" w:rsidP="00A067F9">
      <w:pPr>
        <w:numPr>
          <w:ilvl w:val="0"/>
          <w:numId w:val="10"/>
        </w:numPr>
        <w:rPr>
          <w:i/>
          <w:lang w:val="en-US"/>
        </w:rPr>
      </w:pPr>
      <w:r w:rsidRPr="009A3847">
        <w:rPr>
          <w:i/>
          <w:lang w:val="en-US"/>
        </w:rPr>
        <w:t xml:space="preserve">What´s the matter? </w:t>
      </w:r>
    </w:p>
    <w:p w:rsidR="00A067F9" w:rsidRPr="009A3847" w:rsidRDefault="00A067F9" w:rsidP="00A067F9">
      <w:pPr>
        <w:numPr>
          <w:ilvl w:val="0"/>
          <w:numId w:val="10"/>
        </w:numPr>
        <w:rPr>
          <w:i/>
          <w:lang w:val="en-US"/>
        </w:rPr>
      </w:pPr>
      <w:r w:rsidRPr="009A3847">
        <w:rPr>
          <w:i/>
          <w:lang w:val="en-US"/>
        </w:rPr>
        <w:t>Can you…?</w:t>
      </w:r>
    </w:p>
    <w:p w:rsidR="00A067F9" w:rsidRPr="00181E14" w:rsidRDefault="00A067F9" w:rsidP="00A067F9">
      <w:pPr>
        <w:numPr>
          <w:ilvl w:val="0"/>
          <w:numId w:val="10"/>
        </w:numPr>
        <w:rPr>
          <w:i/>
          <w:lang w:val="en-US"/>
        </w:rPr>
      </w:pPr>
      <w:r w:rsidRPr="009A3847">
        <w:rPr>
          <w:i/>
          <w:lang w:val="en-US"/>
        </w:rPr>
        <w:t xml:space="preserve">Shall we? </w:t>
      </w:r>
    </w:p>
    <w:p w:rsidR="00A067F9" w:rsidRDefault="00A067F9" w:rsidP="00A067F9">
      <w:pPr>
        <w:rPr>
          <w:b/>
          <w:bCs/>
          <w:sz w:val="28"/>
          <w:u w:val="single"/>
        </w:rPr>
      </w:pPr>
    </w:p>
    <w:p w:rsidR="00A067F9" w:rsidRDefault="00A067F9" w:rsidP="00A067F9">
      <w:pPr>
        <w:rPr>
          <w:b/>
          <w:bCs/>
          <w:sz w:val="28"/>
          <w:u w:val="single"/>
        </w:rPr>
      </w:pPr>
      <w:r>
        <w:rPr>
          <w:b/>
          <w:bCs/>
          <w:sz w:val="28"/>
          <w:u w:val="single"/>
        </w:rPr>
        <w:lastRenderedPageBreak/>
        <w:t>8. ročník</w:t>
      </w:r>
    </w:p>
    <w:p w:rsidR="00A067F9" w:rsidRDefault="00A067F9" w:rsidP="00A067F9"/>
    <w:p w:rsidR="00A067F9" w:rsidRPr="008F0D4B" w:rsidRDefault="00A067F9" w:rsidP="00A067F9">
      <w:pPr>
        <w:rPr>
          <w:b/>
          <w:i/>
          <w:sz w:val="28"/>
          <w:szCs w:val="28"/>
        </w:rPr>
      </w:pPr>
      <w:r w:rsidRPr="008F0D4B">
        <w:rPr>
          <w:b/>
          <w:i/>
          <w:sz w:val="28"/>
          <w:szCs w:val="28"/>
        </w:rPr>
        <w:t>Ročníkové výstupy</w:t>
      </w:r>
    </w:p>
    <w:p w:rsidR="00A067F9" w:rsidRPr="00EC6077" w:rsidRDefault="00A067F9" w:rsidP="00A067F9">
      <w:pPr>
        <w:rPr>
          <w:b/>
          <w:sz w:val="28"/>
        </w:rPr>
      </w:pPr>
      <w:r w:rsidRPr="00EC6077">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rozumí slovům a jednoduchým větám, které jsou pronášeny pomalu a zřetelně a týkají se osvojovaných témat, zejména pokud má k dispozici vizuální oporu</w:t>
      </w:r>
    </w:p>
    <w:p w:rsidR="00A067F9" w:rsidRPr="00C87342" w:rsidRDefault="00A067F9" w:rsidP="00A067F9">
      <w:pPr>
        <w:rPr>
          <w:b/>
        </w:rPr>
      </w:pPr>
    </w:p>
    <w:p w:rsidR="00A067F9" w:rsidRPr="00EC6077" w:rsidRDefault="00A067F9" w:rsidP="00A067F9">
      <w:pPr>
        <w:rPr>
          <w:b/>
          <w:sz w:val="28"/>
        </w:rPr>
      </w:pPr>
      <w:r w:rsidRPr="00EC6077">
        <w:rPr>
          <w:b/>
          <w:sz w:val="28"/>
        </w:rPr>
        <w:t>Mluvení</w:t>
      </w:r>
    </w:p>
    <w:p w:rsidR="00A067F9" w:rsidRDefault="00A067F9" w:rsidP="00A067F9">
      <w:pPr>
        <w:rPr>
          <w:i/>
          <w:iCs/>
        </w:rPr>
      </w:pPr>
      <w:r>
        <w:rPr>
          <w:i/>
          <w:iCs/>
        </w:rPr>
        <w:t>žák</w:t>
      </w:r>
    </w:p>
    <w:p w:rsidR="00A067F9" w:rsidRDefault="00A067F9" w:rsidP="00A067F9">
      <w:pPr>
        <w:numPr>
          <w:ilvl w:val="0"/>
          <w:numId w:val="10"/>
        </w:numPr>
        <w:rPr>
          <w:i/>
          <w:iCs/>
        </w:rPr>
      </w:pPr>
      <w:r>
        <w:rPr>
          <w:i/>
          <w:iCs/>
        </w:rPr>
        <w:t>sdělí jednoduchým způsobem základní informace týkající se jeho samotného, rodiny, školy, volného času a dalších osvojovaných témat</w:t>
      </w:r>
    </w:p>
    <w:p w:rsidR="00A067F9" w:rsidRDefault="00A067F9" w:rsidP="00A067F9">
      <w:pPr>
        <w:rPr>
          <w:i/>
          <w:iCs/>
        </w:rPr>
      </w:pPr>
    </w:p>
    <w:p w:rsidR="00A067F9" w:rsidRPr="00EC6077" w:rsidRDefault="00A067F9" w:rsidP="00A067F9">
      <w:pPr>
        <w:rPr>
          <w:b/>
          <w:sz w:val="28"/>
        </w:rPr>
      </w:pPr>
      <w:r w:rsidRPr="00EC6077">
        <w:rPr>
          <w:b/>
          <w:sz w:val="28"/>
        </w:rPr>
        <w:t>Čtení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rozumí slovům a jednoduchým větám, které se vztahují k běžným tématům</w:t>
      </w:r>
    </w:p>
    <w:p w:rsidR="00A067F9" w:rsidRDefault="00A067F9" w:rsidP="00A067F9">
      <w:pPr>
        <w:rPr>
          <w:i/>
          <w:iCs/>
        </w:rPr>
      </w:pPr>
    </w:p>
    <w:p w:rsidR="00A067F9" w:rsidRPr="00EC6077" w:rsidRDefault="00A067F9" w:rsidP="00A067F9">
      <w:pPr>
        <w:rPr>
          <w:b/>
          <w:sz w:val="28"/>
        </w:rPr>
      </w:pPr>
      <w:r w:rsidRPr="00EC6077">
        <w:rPr>
          <w:b/>
          <w:sz w:val="28"/>
        </w:rPr>
        <w:t>Psaní</w:t>
      </w:r>
    </w:p>
    <w:p w:rsidR="00A067F9" w:rsidRDefault="00A067F9" w:rsidP="00A067F9">
      <w:pPr>
        <w:rPr>
          <w:i/>
          <w:iCs/>
        </w:rPr>
      </w:pPr>
      <w:r>
        <w:rPr>
          <w:i/>
          <w:iCs/>
        </w:rPr>
        <w:t>žák</w:t>
      </w:r>
    </w:p>
    <w:p w:rsidR="00A067F9" w:rsidRDefault="00A067F9" w:rsidP="00A067F9">
      <w:pPr>
        <w:numPr>
          <w:ilvl w:val="0"/>
          <w:numId w:val="10"/>
        </w:numPr>
        <w:rPr>
          <w:i/>
          <w:iCs/>
        </w:rPr>
      </w:pPr>
      <w:r>
        <w:rPr>
          <w:i/>
          <w:iCs/>
        </w:rPr>
        <w:t>napíše jednoduché texty týkající se jeho samotného, rodiny, školy, volného času a dalších osvojovaných témat</w:t>
      </w:r>
    </w:p>
    <w:p w:rsidR="00A067F9" w:rsidRPr="00A94F9E" w:rsidRDefault="00A067F9" w:rsidP="00A067F9">
      <w:pPr>
        <w:rPr>
          <w:i/>
          <w:iCs/>
        </w:rPr>
      </w:pPr>
    </w:p>
    <w:p w:rsidR="00A067F9" w:rsidRPr="00CC03E3" w:rsidRDefault="00A067F9" w:rsidP="00A067F9">
      <w:pPr>
        <w:rPr>
          <w:b/>
          <w:i/>
          <w:sz w:val="28"/>
        </w:rPr>
      </w:pPr>
      <w:r w:rsidRPr="00CC03E3">
        <w:rPr>
          <w:b/>
          <w:i/>
          <w:sz w:val="28"/>
        </w:rPr>
        <w:t>Učivo</w:t>
      </w:r>
    </w:p>
    <w:p w:rsidR="00A067F9" w:rsidRPr="00E10CC3" w:rsidRDefault="00A067F9" w:rsidP="00A067F9">
      <w:r>
        <w:t>Tematické okruhy:</w:t>
      </w:r>
    </w:p>
    <w:p w:rsidR="00A067F9" w:rsidRDefault="00A067F9" w:rsidP="00A067F9">
      <w:pPr>
        <w:ind w:left="780"/>
      </w:pPr>
      <w:r>
        <w:t xml:space="preserve">Sport </w:t>
      </w:r>
      <w:r>
        <w:tab/>
      </w:r>
      <w:r>
        <w:tab/>
      </w:r>
      <w:r>
        <w:tab/>
      </w:r>
      <w:r>
        <w:tab/>
      </w:r>
      <w:r>
        <w:tab/>
        <w:t>Sport</w:t>
      </w:r>
    </w:p>
    <w:p w:rsidR="00A067F9" w:rsidRDefault="00A067F9" w:rsidP="00A067F9">
      <w:pPr>
        <w:ind w:left="780"/>
      </w:pPr>
      <w:r>
        <w:t xml:space="preserve">Fitness a zdraví </w:t>
      </w:r>
      <w:r>
        <w:tab/>
      </w:r>
      <w:r>
        <w:tab/>
      </w:r>
      <w:r>
        <w:tab/>
        <w:t xml:space="preserve">Fitness and health </w:t>
      </w:r>
    </w:p>
    <w:p w:rsidR="00A067F9" w:rsidRDefault="00A067F9" w:rsidP="00A067F9">
      <w:pPr>
        <w:ind w:left="780"/>
      </w:pPr>
      <w:r>
        <w:t xml:space="preserve">Stravování </w:t>
      </w:r>
      <w:r>
        <w:tab/>
      </w:r>
      <w:r>
        <w:tab/>
      </w:r>
      <w:r>
        <w:tab/>
      </w:r>
      <w:r>
        <w:tab/>
        <w:t>Eating</w:t>
      </w:r>
    </w:p>
    <w:p w:rsidR="00A067F9" w:rsidRDefault="00A067F9" w:rsidP="00A067F9">
      <w:pPr>
        <w:ind w:left="780"/>
      </w:pPr>
      <w:r>
        <w:t>Zdravý životní styl</w:t>
      </w:r>
      <w:r>
        <w:tab/>
      </w:r>
      <w:r>
        <w:tab/>
      </w:r>
      <w:r>
        <w:tab/>
        <w:t>Healthy life style</w:t>
      </w:r>
    </w:p>
    <w:p w:rsidR="00A067F9" w:rsidRDefault="00A067F9" w:rsidP="00A067F9">
      <w:pPr>
        <w:ind w:left="780"/>
      </w:pPr>
      <w:r>
        <w:t>Části těla</w:t>
      </w:r>
      <w:r>
        <w:tab/>
      </w:r>
      <w:r>
        <w:tab/>
      </w:r>
      <w:r>
        <w:tab/>
      </w:r>
      <w:r>
        <w:tab/>
        <w:t>Body parts</w:t>
      </w:r>
    </w:p>
    <w:p w:rsidR="00A067F9" w:rsidRDefault="00A067F9" w:rsidP="00A067F9">
      <w:pPr>
        <w:ind w:left="780"/>
      </w:pPr>
      <w:r>
        <w:t>Pocity a nálady</w:t>
      </w:r>
      <w:r>
        <w:tab/>
      </w:r>
      <w:r>
        <w:tab/>
      </w:r>
      <w:r>
        <w:tab/>
        <w:t>Feelings and mood</w:t>
      </w:r>
    </w:p>
    <w:p w:rsidR="00A067F9" w:rsidRDefault="00A067F9" w:rsidP="00A067F9">
      <w:pPr>
        <w:ind w:left="780"/>
      </w:pPr>
      <w:r>
        <w:t>Počasí</w:t>
      </w:r>
      <w:r>
        <w:tab/>
      </w:r>
      <w:r>
        <w:tab/>
      </w:r>
      <w:r>
        <w:tab/>
      </w:r>
      <w:r>
        <w:tab/>
      </w:r>
      <w:r>
        <w:tab/>
        <w:t>Weather</w:t>
      </w:r>
    </w:p>
    <w:p w:rsidR="00A067F9" w:rsidRDefault="00A067F9" w:rsidP="00A067F9">
      <w:pPr>
        <w:ind w:left="780"/>
      </w:pPr>
      <w:r>
        <w:t>Kultura</w:t>
      </w:r>
      <w:r>
        <w:tab/>
      </w:r>
      <w:r>
        <w:tab/>
      </w:r>
      <w:r>
        <w:tab/>
      </w:r>
      <w:r>
        <w:tab/>
        <w:t>Culture</w:t>
      </w:r>
    </w:p>
    <w:p w:rsidR="00A067F9" w:rsidRDefault="00A067F9" w:rsidP="00A067F9">
      <w:pPr>
        <w:ind w:left="780"/>
      </w:pPr>
      <w:r>
        <w:t xml:space="preserve">Reálie angl. mluvicích zemí </w:t>
      </w:r>
      <w:r>
        <w:tab/>
      </w:r>
      <w:r>
        <w:tab/>
        <w:t>Realia of English speaking countries</w:t>
      </w:r>
    </w:p>
    <w:p w:rsidR="00A067F9" w:rsidRDefault="00A067F9" w:rsidP="00A067F9">
      <w:pPr>
        <w:ind w:left="780"/>
      </w:pPr>
      <w:r>
        <w:t>Kombinace časů</w:t>
      </w:r>
      <w:r>
        <w:tab/>
      </w:r>
      <w:r>
        <w:tab/>
      </w:r>
      <w:r>
        <w:tab/>
        <w:t>Mixed tense</w:t>
      </w:r>
    </w:p>
    <w:p w:rsidR="00A067F9" w:rsidRDefault="00A067F9" w:rsidP="00A067F9">
      <w:pPr>
        <w:ind w:left="780"/>
      </w:pPr>
      <w:r>
        <w:t>Trpný rod</w:t>
      </w:r>
      <w:r>
        <w:tab/>
      </w:r>
      <w:r>
        <w:tab/>
      </w:r>
      <w:r>
        <w:tab/>
      </w:r>
      <w:r>
        <w:tab/>
        <w:t>Passive voice</w:t>
      </w:r>
    </w:p>
    <w:p w:rsidR="00A067F9" w:rsidRDefault="00A067F9" w:rsidP="00A067F9">
      <w:pPr>
        <w:ind w:left="780"/>
      </w:pPr>
      <w:r>
        <w:t>1. podmínkové věty</w:t>
      </w:r>
      <w:r>
        <w:tab/>
      </w:r>
      <w:r>
        <w:tab/>
      </w:r>
      <w:r>
        <w:tab/>
        <w:t>First conditional clauses</w:t>
      </w:r>
    </w:p>
    <w:p w:rsidR="00A067F9" w:rsidRDefault="00A067F9" w:rsidP="00A067F9"/>
    <w:p w:rsidR="00A067F9" w:rsidRDefault="00A067F9" w:rsidP="00A067F9">
      <w:r>
        <w:t>Gramatika:</w:t>
      </w:r>
    </w:p>
    <w:p w:rsidR="00A067F9" w:rsidRDefault="00A067F9" w:rsidP="00A067F9">
      <w:pPr>
        <w:numPr>
          <w:ilvl w:val="0"/>
          <w:numId w:val="10"/>
        </w:numPr>
        <w:rPr>
          <w:i/>
          <w:lang w:val="en-GB"/>
        </w:rPr>
      </w:pPr>
      <w:r w:rsidRPr="00CE64B6">
        <w:rPr>
          <w:i/>
          <w:lang w:val="en-GB"/>
        </w:rPr>
        <w:t>My favourite sports are…</w:t>
      </w:r>
    </w:p>
    <w:p w:rsidR="00A067F9" w:rsidRPr="00CE64B6" w:rsidRDefault="00A067F9" w:rsidP="00A067F9">
      <w:pPr>
        <w:numPr>
          <w:ilvl w:val="0"/>
          <w:numId w:val="10"/>
        </w:numPr>
        <w:rPr>
          <w:i/>
        </w:rPr>
      </w:pPr>
      <w:r>
        <w:rPr>
          <w:i/>
          <w:lang w:val="en-GB"/>
        </w:rPr>
        <w:t>It is healthy to eat…</w:t>
      </w:r>
    </w:p>
    <w:p w:rsidR="00A067F9" w:rsidRPr="00CE64B6" w:rsidRDefault="00A067F9" w:rsidP="00A067F9">
      <w:pPr>
        <w:numPr>
          <w:ilvl w:val="0"/>
          <w:numId w:val="10"/>
        </w:numPr>
        <w:rPr>
          <w:i/>
          <w:lang w:val="en-GB"/>
        </w:rPr>
      </w:pPr>
      <w:r w:rsidRPr="00CE64B6">
        <w:rPr>
          <w:i/>
          <w:lang w:val="en-GB"/>
        </w:rPr>
        <w:t>You should/You shouldn´t eat, do, workout…</w:t>
      </w:r>
    </w:p>
    <w:p w:rsidR="00A067F9" w:rsidRPr="00CE64B6" w:rsidRDefault="00A067F9" w:rsidP="00A067F9">
      <w:pPr>
        <w:numPr>
          <w:ilvl w:val="0"/>
          <w:numId w:val="10"/>
        </w:numPr>
        <w:rPr>
          <w:i/>
          <w:lang w:val="en-GB"/>
        </w:rPr>
      </w:pPr>
      <w:r w:rsidRPr="00CE64B6">
        <w:rPr>
          <w:i/>
          <w:lang w:val="en-GB"/>
        </w:rPr>
        <w:t>Expressing worries</w:t>
      </w:r>
    </w:p>
    <w:p w:rsidR="00A067F9" w:rsidRDefault="00A067F9" w:rsidP="00A067F9">
      <w:pPr>
        <w:numPr>
          <w:ilvl w:val="0"/>
          <w:numId w:val="10"/>
        </w:numPr>
        <w:rPr>
          <w:i/>
          <w:lang w:val="en-GB"/>
        </w:rPr>
      </w:pPr>
      <w:r>
        <w:rPr>
          <w:i/>
          <w:lang w:val="en-GB"/>
        </w:rPr>
        <w:t>Expressing regrets</w:t>
      </w:r>
    </w:p>
    <w:p w:rsidR="00A067F9" w:rsidRDefault="00A067F9" w:rsidP="00A067F9">
      <w:pPr>
        <w:numPr>
          <w:ilvl w:val="0"/>
          <w:numId w:val="10"/>
        </w:numPr>
        <w:rPr>
          <w:i/>
          <w:lang w:val="en-GB"/>
        </w:rPr>
      </w:pPr>
      <w:r>
        <w:rPr>
          <w:i/>
          <w:lang w:val="en-GB"/>
        </w:rPr>
        <w:t>The weather for today is…</w:t>
      </w:r>
    </w:p>
    <w:p w:rsidR="00A067F9" w:rsidRPr="009A3847" w:rsidRDefault="00A067F9" w:rsidP="00A067F9">
      <w:pPr>
        <w:numPr>
          <w:ilvl w:val="0"/>
          <w:numId w:val="10"/>
        </w:numPr>
        <w:rPr>
          <w:i/>
          <w:lang w:val="en-US"/>
        </w:rPr>
      </w:pPr>
      <w:r>
        <w:rPr>
          <w:lang w:val="en-GB"/>
        </w:rPr>
        <w:t xml:space="preserve">trpný rod </w:t>
      </w:r>
      <w:r w:rsidRPr="009A3847">
        <w:rPr>
          <w:lang w:val="en-US"/>
        </w:rPr>
        <w:t>ve všech osobách, v otázkách i v odpovědích</w:t>
      </w:r>
    </w:p>
    <w:p w:rsidR="00A067F9" w:rsidRPr="009A3847" w:rsidRDefault="00A067F9" w:rsidP="00A067F9">
      <w:pPr>
        <w:numPr>
          <w:ilvl w:val="0"/>
          <w:numId w:val="10"/>
        </w:numPr>
        <w:rPr>
          <w:i/>
          <w:lang w:val="en-US"/>
        </w:rPr>
      </w:pPr>
      <w:r>
        <w:rPr>
          <w:lang w:val="en-GB"/>
        </w:rPr>
        <w:t xml:space="preserve">1. podmínkové věty </w:t>
      </w:r>
      <w:r w:rsidRPr="009A3847">
        <w:rPr>
          <w:lang w:val="en-US"/>
        </w:rPr>
        <w:t>ve všech osobách, v otázkách i v odpovědích</w:t>
      </w:r>
    </w:p>
    <w:p w:rsidR="00A067F9" w:rsidRPr="00DC1AF7" w:rsidRDefault="00A067F9" w:rsidP="00A067F9">
      <w:pPr>
        <w:numPr>
          <w:ilvl w:val="0"/>
          <w:numId w:val="10"/>
        </w:numPr>
        <w:rPr>
          <w:i/>
          <w:lang w:val="en-GB"/>
        </w:rPr>
      </w:pPr>
      <w:r>
        <w:rPr>
          <w:lang w:val="en-US"/>
        </w:rPr>
        <w:t xml:space="preserve">kombinace všech dosud probraných časů (přítomný prostý – present simple, přítomný průběhový – present continuous, minulý prostý – past simple, minulý průběhový – </w:t>
      </w:r>
      <w:r>
        <w:rPr>
          <w:lang w:val="en-US"/>
        </w:rPr>
        <w:lastRenderedPageBreak/>
        <w:t>past continuous, předpřítomný čas – present perfect, budoucí časy – will, going to, present simple and continuous pro vyjádření budoucnosti).</w:t>
      </w:r>
    </w:p>
    <w:p w:rsidR="00A067F9" w:rsidRPr="008F0D4B" w:rsidRDefault="00A067F9" w:rsidP="00A067F9">
      <w:pPr>
        <w:rPr>
          <w:b/>
          <w:bCs/>
          <w:u w:val="single"/>
        </w:rPr>
      </w:pPr>
    </w:p>
    <w:p w:rsidR="00A067F9" w:rsidRPr="008F0D4B" w:rsidRDefault="00A067F9" w:rsidP="00A067F9">
      <w:pPr>
        <w:rPr>
          <w:b/>
          <w:bCs/>
          <w:u w:val="single"/>
        </w:rPr>
      </w:pPr>
    </w:p>
    <w:p w:rsidR="00A067F9" w:rsidRPr="008F0D4B" w:rsidRDefault="00A067F9" w:rsidP="00A067F9">
      <w:pPr>
        <w:rPr>
          <w:b/>
          <w:bCs/>
          <w:u w:val="single"/>
        </w:rPr>
      </w:pPr>
    </w:p>
    <w:p w:rsidR="00A067F9" w:rsidRDefault="00A067F9" w:rsidP="00A067F9">
      <w:pPr>
        <w:rPr>
          <w:b/>
          <w:bCs/>
          <w:sz w:val="28"/>
          <w:u w:val="single"/>
        </w:rPr>
      </w:pPr>
      <w:r>
        <w:rPr>
          <w:b/>
          <w:bCs/>
          <w:sz w:val="28"/>
          <w:u w:val="single"/>
        </w:rPr>
        <w:t>9. ročník</w:t>
      </w:r>
    </w:p>
    <w:p w:rsidR="00A067F9" w:rsidRDefault="00A067F9" w:rsidP="00A067F9"/>
    <w:p w:rsidR="00A067F9" w:rsidRPr="00CC5005" w:rsidRDefault="00A067F9" w:rsidP="00A067F9">
      <w:pPr>
        <w:rPr>
          <w:b/>
          <w:i/>
          <w:sz w:val="28"/>
          <w:szCs w:val="28"/>
        </w:rPr>
      </w:pPr>
      <w:r w:rsidRPr="00CC5005">
        <w:rPr>
          <w:b/>
          <w:i/>
          <w:sz w:val="28"/>
          <w:szCs w:val="28"/>
        </w:rPr>
        <w:t>Ročníkové výstupy</w:t>
      </w:r>
    </w:p>
    <w:p w:rsidR="00A067F9" w:rsidRPr="00EC6077" w:rsidRDefault="00A067F9" w:rsidP="00A067F9">
      <w:pPr>
        <w:rPr>
          <w:b/>
          <w:sz w:val="28"/>
        </w:rPr>
      </w:pPr>
      <w:r w:rsidRPr="00EC6077">
        <w:rPr>
          <w:b/>
          <w:sz w:val="28"/>
        </w:rPr>
        <w:t>Poslech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rozumí základním informacím v krátkých poslechových textech týkajících se každodenních témat</w:t>
      </w:r>
    </w:p>
    <w:p w:rsidR="00A067F9" w:rsidRPr="00EC6077" w:rsidRDefault="00A067F9" w:rsidP="00A067F9">
      <w:pPr>
        <w:rPr>
          <w:b/>
          <w:sz w:val="28"/>
        </w:rPr>
      </w:pPr>
    </w:p>
    <w:p w:rsidR="00A067F9" w:rsidRPr="00EC6077" w:rsidRDefault="00A067F9" w:rsidP="00A067F9">
      <w:pPr>
        <w:rPr>
          <w:b/>
          <w:sz w:val="28"/>
        </w:rPr>
      </w:pPr>
      <w:r w:rsidRPr="00EC6077">
        <w:rPr>
          <w:b/>
          <w:sz w:val="28"/>
        </w:rPr>
        <w:t>Mluvení</w:t>
      </w:r>
    </w:p>
    <w:p w:rsidR="00A067F9" w:rsidRDefault="00A067F9" w:rsidP="00A067F9">
      <w:pPr>
        <w:rPr>
          <w:i/>
          <w:iCs/>
        </w:rPr>
      </w:pPr>
      <w:r>
        <w:rPr>
          <w:i/>
          <w:iCs/>
        </w:rPr>
        <w:t>žák</w:t>
      </w:r>
    </w:p>
    <w:p w:rsidR="00A067F9" w:rsidRDefault="00A067F9" w:rsidP="00A067F9">
      <w:pPr>
        <w:numPr>
          <w:ilvl w:val="0"/>
          <w:numId w:val="10"/>
        </w:numPr>
        <w:rPr>
          <w:i/>
          <w:iCs/>
        </w:rPr>
      </w:pPr>
      <w:r>
        <w:rPr>
          <w:i/>
          <w:iCs/>
        </w:rPr>
        <w:t xml:space="preserve">odpovídá na jednoduché otázky týkající se jeho samotného, rodiny, školy, volného času a podobné otázky pokládá </w:t>
      </w:r>
    </w:p>
    <w:p w:rsidR="00A067F9" w:rsidRPr="00EC6077" w:rsidRDefault="00A067F9" w:rsidP="00A067F9">
      <w:pPr>
        <w:rPr>
          <w:b/>
          <w:sz w:val="28"/>
        </w:rPr>
      </w:pPr>
    </w:p>
    <w:p w:rsidR="00A067F9" w:rsidRPr="00EC6077" w:rsidRDefault="00A067F9" w:rsidP="00A067F9">
      <w:pPr>
        <w:rPr>
          <w:b/>
          <w:sz w:val="28"/>
        </w:rPr>
      </w:pPr>
      <w:r w:rsidRPr="00EC6077">
        <w:rPr>
          <w:b/>
          <w:sz w:val="28"/>
        </w:rPr>
        <w:t>Čtení s porozuměním</w:t>
      </w:r>
    </w:p>
    <w:p w:rsidR="00A067F9" w:rsidRDefault="00A067F9" w:rsidP="00A067F9">
      <w:pPr>
        <w:rPr>
          <w:i/>
          <w:iCs/>
        </w:rPr>
      </w:pPr>
      <w:r>
        <w:rPr>
          <w:i/>
          <w:iCs/>
        </w:rPr>
        <w:t>žák</w:t>
      </w:r>
    </w:p>
    <w:p w:rsidR="00A067F9" w:rsidRDefault="00A067F9" w:rsidP="00A067F9">
      <w:pPr>
        <w:numPr>
          <w:ilvl w:val="0"/>
          <w:numId w:val="10"/>
        </w:numPr>
        <w:rPr>
          <w:i/>
          <w:iCs/>
        </w:rPr>
      </w:pPr>
      <w:r>
        <w:rPr>
          <w:i/>
          <w:iCs/>
        </w:rPr>
        <w:t>rozumí krátkému jednoduchému textu zejména, pokud má k dispozici vizuální oporu a vyhledá v něm požadovanou informaci</w:t>
      </w:r>
    </w:p>
    <w:p w:rsidR="00A067F9" w:rsidRPr="00EC6077" w:rsidRDefault="00A067F9" w:rsidP="00A067F9">
      <w:pPr>
        <w:rPr>
          <w:b/>
          <w:sz w:val="28"/>
        </w:rPr>
      </w:pPr>
    </w:p>
    <w:p w:rsidR="00A067F9" w:rsidRPr="00EC6077" w:rsidRDefault="00A067F9" w:rsidP="00A067F9">
      <w:pPr>
        <w:rPr>
          <w:b/>
          <w:sz w:val="28"/>
        </w:rPr>
      </w:pPr>
      <w:r w:rsidRPr="00EC6077">
        <w:rPr>
          <w:b/>
          <w:sz w:val="28"/>
        </w:rPr>
        <w:t>Psaní</w:t>
      </w:r>
    </w:p>
    <w:p w:rsidR="00A067F9" w:rsidRDefault="00A067F9" w:rsidP="00A067F9">
      <w:pPr>
        <w:rPr>
          <w:i/>
          <w:iCs/>
        </w:rPr>
      </w:pPr>
      <w:r>
        <w:rPr>
          <w:i/>
          <w:iCs/>
        </w:rPr>
        <w:t>žák</w:t>
      </w:r>
    </w:p>
    <w:p w:rsidR="00A067F9" w:rsidRPr="00A153A8" w:rsidRDefault="00A067F9" w:rsidP="00A067F9">
      <w:pPr>
        <w:numPr>
          <w:ilvl w:val="0"/>
          <w:numId w:val="10"/>
        </w:numPr>
        <w:rPr>
          <w:i/>
          <w:iCs/>
        </w:rPr>
      </w:pPr>
      <w:r>
        <w:rPr>
          <w:i/>
          <w:iCs/>
        </w:rPr>
        <w:t>stručně reaguje na jednoduché písemné sdělení</w:t>
      </w:r>
    </w:p>
    <w:p w:rsidR="00A067F9" w:rsidRPr="00CC5005" w:rsidRDefault="00A067F9" w:rsidP="00A067F9"/>
    <w:p w:rsidR="00A067F9" w:rsidRPr="00CC03E3" w:rsidRDefault="00A067F9" w:rsidP="00A067F9">
      <w:pPr>
        <w:rPr>
          <w:b/>
          <w:i/>
          <w:sz w:val="28"/>
        </w:rPr>
      </w:pPr>
      <w:r w:rsidRPr="00CC03E3">
        <w:rPr>
          <w:b/>
          <w:i/>
          <w:sz w:val="28"/>
        </w:rPr>
        <w:t>Učivo</w:t>
      </w:r>
    </w:p>
    <w:p w:rsidR="00A067F9" w:rsidRDefault="00A067F9" w:rsidP="00A067F9">
      <w:r>
        <w:t>Tematické okruhy:</w:t>
      </w:r>
      <w:r>
        <w:tab/>
      </w:r>
    </w:p>
    <w:p w:rsidR="00A067F9" w:rsidRDefault="00A067F9" w:rsidP="00A067F9">
      <w:pPr>
        <w:ind w:firstLine="708"/>
      </w:pPr>
      <w:r>
        <w:t>Příroda a město</w:t>
      </w:r>
      <w:r>
        <w:tab/>
      </w:r>
      <w:r>
        <w:tab/>
      </w:r>
      <w:r>
        <w:tab/>
      </w:r>
      <w:r>
        <w:tab/>
        <w:t>Nature and the city</w:t>
      </w:r>
    </w:p>
    <w:p w:rsidR="00A067F9" w:rsidRDefault="00A067F9" w:rsidP="00A067F9">
      <w:pPr>
        <w:ind w:firstLine="708"/>
      </w:pPr>
      <w:r>
        <w:t>Společnost a její globální problémy</w:t>
      </w:r>
      <w:r>
        <w:tab/>
      </w:r>
      <w:r>
        <w:tab/>
        <w:t>Society and its global problems</w:t>
      </w:r>
    </w:p>
    <w:p w:rsidR="00A067F9" w:rsidRDefault="00A067F9" w:rsidP="00A067F9">
      <w:pPr>
        <w:ind w:firstLine="708"/>
      </w:pPr>
      <w:r>
        <w:t>Moderní technologie</w:t>
      </w:r>
      <w:r>
        <w:tab/>
      </w:r>
      <w:r>
        <w:tab/>
      </w:r>
      <w:r>
        <w:tab/>
      </w:r>
      <w:r>
        <w:tab/>
        <w:t>Modern technologies</w:t>
      </w:r>
    </w:p>
    <w:p w:rsidR="00A067F9" w:rsidRDefault="00A067F9" w:rsidP="00A067F9">
      <w:pPr>
        <w:ind w:firstLine="708"/>
      </w:pPr>
      <w:r>
        <w:t>Kultura</w:t>
      </w:r>
      <w:r>
        <w:tab/>
      </w:r>
      <w:r>
        <w:tab/>
      </w:r>
      <w:r>
        <w:tab/>
      </w:r>
      <w:r>
        <w:tab/>
      </w:r>
      <w:r>
        <w:tab/>
        <w:t>Culture</w:t>
      </w:r>
    </w:p>
    <w:p w:rsidR="00A067F9" w:rsidRDefault="00A067F9" w:rsidP="00A067F9">
      <w:pPr>
        <w:ind w:firstLine="708"/>
      </w:pPr>
      <w:r>
        <w:t>Škola a její problémy (šikana)</w:t>
      </w:r>
      <w:r>
        <w:tab/>
      </w:r>
      <w:r>
        <w:tab/>
        <w:t>School and its problems (bully)</w:t>
      </w:r>
    </w:p>
    <w:p w:rsidR="00A067F9" w:rsidRDefault="00A067F9" w:rsidP="00A067F9">
      <w:pPr>
        <w:ind w:firstLine="708"/>
      </w:pPr>
      <w:r>
        <w:t>Reálie angl. mluvicích zemí</w:t>
      </w:r>
      <w:r>
        <w:tab/>
      </w:r>
      <w:r>
        <w:tab/>
      </w:r>
      <w:r>
        <w:tab/>
        <w:t>Realia of English speaking countries</w:t>
      </w:r>
    </w:p>
    <w:p w:rsidR="00A067F9" w:rsidRDefault="00A067F9" w:rsidP="00A067F9">
      <w:pPr>
        <w:ind w:firstLine="708"/>
      </w:pPr>
      <w:r>
        <w:t>Druhé podmínkové věty</w:t>
      </w:r>
      <w:r>
        <w:tab/>
      </w:r>
      <w:r>
        <w:tab/>
      </w:r>
      <w:r>
        <w:tab/>
        <w:t>Second conditional clauses</w:t>
      </w:r>
    </w:p>
    <w:p w:rsidR="00A067F9" w:rsidRDefault="00A067F9" w:rsidP="00A067F9">
      <w:pPr>
        <w:ind w:firstLine="708"/>
      </w:pPr>
      <w:r>
        <w:t>Vztažné věty</w:t>
      </w:r>
      <w:r>
        <w:tab/>
      </w:r>
      <w:r>
        <w:tab/>
      </w:r>
      <w:r>
        <w:tab/>
      </w:r>
      <w:r>
        <w:tab/>
      </w:r>
      <w:r>
        <w:tab/>
        <w:t>Relative clauses</w:t>
      </w:r>
    </w:p>
    <w:p w:rsidR="00A067F9" w:rsidRDefault="00A067F9" w:rsidP="00A067F9">
      <w:pPr>
        <w:ind w:firstLine="708"/>
      </w:pPr>
      <w:r>
        <w:t>Kombinace časů</w:t>
      </w:r>
      <w:r>
        <w:tab/>
      </w:r>
      <w:r>
        <w:tab/>
      </w:r>
      <w:r>
        <w:tab/>
      </w:r>
      <w:r>
        <w:tab/>
        <w:t>Mixed tenses</w:t>
      </w:r>
    </w:p>
    <w:p w:rsidR="00A067F9" w:rsidRDefault="00A067F9" w:rsidP="00A067F9">
      <w:pPr>
        <w:ind w:firstLine="708"/>
      </w:pPr>
      <w:r>
        <w:t>Známí lidé a popularita</w:t>
      </w:r>
      <w:r>
        <w:tab/>
      </w:r>
      <w:r>
        <w:tab/>
      </w:r>
      <w:r>
        <w:tab/>
        <w:t>Famous people and popularity</w:t>
      </w:r>
    </w:p>
    <w:p w:rsidR="00A067F9" w:rsidRDefault="00A067F9" w:rsidP="00A067F9">
      <w:pPr>
        <w:ind w:firstLine="708"/>
      </w:pPr>
      <w:r>
        <w:t>Dotazníky a ankety</w:t>
      </w:r>
      <w:r>
        <w:tab/>
      </w:r>
      <w:r>
        <w:tab/>
      </w:r>
      <w:r>
        <w:tab/>
      </w:r>
      <w:r>
        <w:tab/>
        <w:t>Questionnaires and surveys</w:t>
      </w:r>
    </w:p>
    <w:p w:rsidR="00A067F9" w:rsidRDefault="00A067F9" w:rsidP="00A067F9">
      <w:r>
        <w:tab/>
      </w:r>
    </w:p>
    <w:p w:rsidR="00A067F9" w:rsidRDefault="00A067F9" w:rsidP="00A067F9">
      <w:r>
        <w:t>Gramatika:</w:t>
      </w:r>
    </w:p>
    <w:p w:rsidR="00A067F9" w:rsidRDefault="00A067F9" w:rsidP="00A067F9">
      <w:pPr>
        <w:rPr>
          <w:i/>
          <w:lang w:val="en-GB"/>
        </w:rPr>
      </w:pPr>
      <w:r>
        <w:tab/>
      </w:r>
      <w:r w:rsidRPr="00E44900">
        <w:rPr>
          <w:i/>
          <w:lang w:val="en-GB"/>
        </w:rPr>
        <w:t>Where would you like to live?</w:t>
      </w:r>
    </w:p>
    <w:p w:rsidR="00A067F9" w:rsidRPr="00E44900" w:rsidRDefault="00A067F9" w:rsidP="00A067F9">
      <w:pPr>
        <w:rPr>
          <w:i/>
          <w:lang w:val="en-GB"/>
        </w:rPr>
      </w:pPr>
      <w:r>
        <w:rPr>
          <w:i/>
          <w:lang w:val="en-GB"/>
        </w:rPr>
        <w:tab/>
        <w:t xml:space="preserve">Compare the village and the city. </w:t>
      </w:r>
      <w:r w:rsidRPr="00E44900">
        <w:rPr>
          <w:i/>
          <w:lang w:val="en-GB"/>
        </w:rPr>
        <w:t xml:space="preserve"> </w:t>
      </w:r>
    </w:p>
    <w:p w:rsidR="00A067F9" w:rsidRPr="00E44900" w:rsidRDefault="00A067F9" w:rsidP="00A067F9">
      <w:pPr>
        <w:ind w:firstLine="708"/>
        <w:rPr>
          <w:i/>
          <w:lang w:val="en-GB"/>
        </w:rPr>
      </w:pPr>
      <w:r>
        <w:rPr>
          <w:lang w:val="en-GB"/>
        </w:rPr>
        <w:t>V</w:t>
      </w:r>
      <w:r w:rsidRPr="00E44900">
        <w:rPr>
          <w:lang w:val="en-GB"/>
        </w:rPr>
        <w:t xml:space="preserve">ztažné věty ve všech variantách </w:t>
      </w:r>
      <w:r w:rsidRPr="002D1472">
        <w:rPr>
          <w:i/>
          <w:lang w:val="en-GB"/>
        </w:rPr>
        <w:t>(who/which/that)</w:t>
      </w:r>
    </w:p>
    <w:p w:rsidR="00A067F9" w:rsidRPr="00E44900" w:rsidRDefault="00A067F9" w:rsidP="00A067F9">
      <w:pPr>
        <w:ind w:left="420" w:firstLine="288"/>
        <w:rPr>
          <w:i/>
          <w:lang w:val="en-GB"/>
        </w:rPr>
      </w:pPr>
      <w:r w:rsidRPr="00E44900">
        <w:rPr>
          <w:lang w:val="en-GB"/>
        </w:rPr>
        <w:t>2. podmínkové věty ve všech osobách, v otázkách i v odpovědích</w:t>
      </w:r>
    </w:p>
    <w:p w:rsidR="00A067F9" w:rsidRDefault="00A067F9" w:rsidP="00A067F9">
      <w:pPr>
        <w:ind w:left="708"/>
        <w:rPr>
          <w:lang w:val="en-GB"/>
        </w:rPr>
      </w:pPr>
      <w:r>
        <w:rPr>
          <w:lang w:val="en-GB"/>
        </w:rPr>
        <w:t>K</w:t>
      </w:r>
      <w:r w:rsidRPr="00E44900">
        <w:rPr>
          <w:lang w:val="en-GB"/>
        </w:rPr>
        <w:t xml:space="preserve">ombinace všech dosud probraných časů (přítomný prostý – present simple, přítomný průběhový – present continuous, minulý prostý – past simple, minulý průběhový – </w:t>
      </w:r>
      <w:r w:rsidRPr="00E44900">
        <w:rPr>
          <w:lang w:val="en-GB"/>
        </w:rPr>
        <w:lastRenderedPageBreak/>
        <w:t>past continuous, předpřítomný čas – present perfect, budoucí časy – will, going to, present simple and continuous pro vyjádření budoucnosti)</w:t>
      </w:r>
      <w:r>
        <w:rPr>
          <w:lang w:val="en-GB"/>
        </w:rPr>
        <w:t>.</w:t>
      </w:r>
    </w:p>
    <w:p w:rsidR="00A067F9" w:rsidRPr="00AC1CEF" w:rsidRDefault="00A067F9" w:rsidP="00A067F9">
      <w:pPr>
        <w:ind w:left="708"/>
        <w:rPr>
          <w:i/>
          <w:lang w:val="en-GB"/>
        </w:rPr>
      </w:pPr>
      <w:r w:rsidRPr="00AC1CEF">
        <w:rPr>
          <w:i/>
          <w:lang w:val="en-GB"/>
        </w:rPr>
        <w:t xml:space="preserve">What's your name? </w:t>
      </w:r>
    </w:p>
    <w:p w:rsidR="00A067F9" w:rsidRPr="00AC1CEF" w:rsidRDefault="00A067F9" w:rsidP="00A067F9">
      <w:pPr>
        <w:ind w:left="708"/>
        <w:rPr>
          <w:i/>
          <w:lang w:val="en-GB"/>
        </w:rPr>
      </w:pPr>
      <w:r w:rsidRPr="00AC1CEF">
        <w:rPr>
          <w:i/>
          <w:lang w:val="en-GB"/>
        </w:rPr>
        <w:t xml:space="preserve">Where do you live? </w:t>
      </w:r>
    </w:p>
    <w:p w:rsidR="00A067F9" w:rsidRDefault="00A067F9" w:rsidP="00A067F9">
      <w:pPr>
        <w:ind w:left="708"/>
        <w:rPr>
          <w:i/>
          <w:lang w:val="en-GB"/>
        </w:rPr>
      </w:pPr>
      <w:r w:rsidRPr="00AC1CEF">
        <w:rPr>
          <w:i/>
          <w:lang w:val="en-GB"/>
        </w:rPr>
        <w:t xml:space="preserve">What would you like to do? </w:t>
      </w:r>
    </w:p>
    <w:p w:rsidR="00A067F9" w:rsidRDefault="00A067F9" w:rsidP="00A067F9">
      <w:pPr>
        <w:ind w:left="708"/>
        <w:rPr>
          <w:i/>
          <w:lang w:val="en-GB"/>
        </w:rPr>
      </w:pPr>
      <w:r>
        <w:rPr>
          <w:i/>
          <w:lang w:val="en-GB"/>
        </w:rPr>
        <w:t xml:space="preserve">Let´s talk about the global problems. </w:t>
      </w:r>
    </w:p>
    <w:p w:rsidR="00A067F9" w:rsidRDefault="00A067F9" w:rsidP="00A067F9">
      <w:pPr>
        <w:ind w:left="708"/>
        <w:rPr>
          <w:i/>
          <w:lang w:val="en-GB"/>
        </w:rPr>
      </w:pPr>
      <w:r>
        <w:rPr>
          <w:i/>
          <w:lang w:val="en-GB"/>
        </w:rPr>
        <w:t xml:space="preserve">Introducing people. </w:t>
      </w:r>
    </w:p>
    <w:p w:rsidR="00A067F9" w:rsidRDefault="00A067F9" w:rsidP="00A067F9">
      <w:pPr>
        <w:ind w:left="708"/>
        <w:rPr>
          <w:i/>
          <w:lang w:val="en-GB"/>
        </w:rPr>
      </w:pPr>
      <w:r>
        <w:rPr>
          <w:i/>
          <w:lang w:val="en-GB"/>
        </w:rPr>
        <w:t xml:space="preserve">Roleplays. </w:t>
      </w:r>
    </w:p>
    <w:p w:rsidR="00A067F9" w:rsidRPr="00AC1CEF" w:rsidRDefault="00A067F9" w:rsidP="00A067F9">
      <w:pPr>
        <w:ind w:left="708"/>
        <w:rPr>
          <w:i/>
          <w:lang w:val="en-GB"/>
        </w:rPr>
      </w:pPr>
      <w:r>
        <w:rPr>
          <w:i/>
          <w:lang w:val="en-GB"/>
        </w:rPr>
        <w:t xml:space="preserve">Talking about future. </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jc w:val="both"/>
      </w:pPr>
    </w:p>
    <w:p w:rsidR="00A067F9" w:rsidRDefault="00A067F9" w:rsidP="00A067F9">
      <w:pPr>
        <w:jc w:val="both"/>
      </w:pPr>
    </w:p>
    <w:p w:rsidR="00A067F9" w:rsidRDefault="00A067F9" w:rsidP="00A067F9">
      <w:pPr>
        <w:jc w:val="both"/>
      </w:pPr>
    </w:p>
    <w:p w:rsidR="00A067F9" w:rsidRPr="006C2C27" w:rsidRDefault="00A067F9" w:rsidP="006C2C27">
      <w:pPr>
        <w:pStyle w:val="Nadpis2"/>
        <w:jc w:val="center"/>
        <w:rPr>
          <w:sz w:val="32"/>
          <w:szCs w:val="32"/>
        </w:rPr>
      </w:pPr>
      <w:bookmarkStart w:id="93" w:name="_Toc462984892"/>
      <w:bookmarkStart w:id="94" w:name="_Toc53047944"/>
      <w:r w:rsidRPr="006C2C27">
        <w:rPr>
          <w:sz w:val="32"/>
          <w:szCs w:val="32"/>
        </w:rPr>
        <w:lastRenderedPageBreak/>
        <w:t>Matematika</w:t>
      </w:r>
      <w:bookmarkEnd w:id="93"/>
      <w:bookmarkEnd w:id="94"/>
    </w:p>
    <w:p w:rsidR="00A067F9" w:rsidRPr="00CC03E3" w:rsidRDefault="00A067F9" w:rsidP="00A067F9"/>
    <w:p w:rsidR="00A067F9" w:rsidRDefault="00A067F9" w:rsidP="00A067F9">
      <w:pPr>
        <w:ind w:firstLine="708"/>
        <w:jc w:val="both"/>
        <w:rPr>
          <w:bCs/>
        </w:rPr>
      </w:pPr>
      <w:r>
        <w:rPr>
          <w:bCs/>
        </w:rPr>
        <w:t>Vyučovací předmět vznikl ze vzdělávacího oboru „Matematika a její aplikace“.</w:t>
      </w:r>
    </w:p>
    <w:p w:rsidR="00A067F9" w:rsidRDefault="00A067F9" w:rsidP="00A067F9">
      <w:pPr>
        <w:ind w:firstLine="708"/>
        <w:jc w:val="both"/>
        <w:rPr>
          <w:bCs/>
        </w:rPr>
      </w:pPr>
      <w:r>
        <w:rPr>
          <w:bCs/>
        </w:rPr>
        <w:t xml:space="preserve">Vyučovací předmět je realizován od 1. do 9. ročníku. Na 1. stupni je posílen z disponibilní časové dotace o </w:t>
      </w:r>
      <w:r w:rsidR="00DA5672">
        <w:rPr>
          <w:bCs/>
        </w:rPr>
        <w:t>4</w:t>
      </w:r>
      <w:r>
        <w:rPr>
          <w:bCs/>
        </w:rPr>
        <w:t xml:space="preserve"> hodiny, tedy 2</w:t>
      </w:r>
      <w:r w:rsidR="00DA5672">
        <w:rPr>
          <w:bCs/>
        </w:rPr>
        <w:t>4</w:t>
      </w:r>
      <w:r>
        <w:rPr>
          <w:bCs/>
        </w:rPr>
        <w:t xml:space="preserve"> hodin týdně, na 2. stupni o 5 hodin z disponibilní časové dotace, tzn. 20 hodin týdně (viz učební plán).</w:t>
      </w:r>
    </w:p>
    <w:p w:rsidR="00A067F9" w:rsidRDefault="00A067F9" w:rsidP="00A067F9">
      <w:pPr>
        <w:pStyle w:val="Zpat"/>
        <w:tabs>
          <w:tab w:val="clear" w:pos="4536"/>
          <w:tab w:val="clear" w:pos="9072"/>
        </w:tabs>
        <w:jc w:val="both"/>
      </w:pPr>
      <w:r>
        <w:tab/>
        <w:t>Učivo je realizováno částečně frontální výukou, částečně aktivními metodami výuky (skupinové práce, práce dvojic, krátkodobé projekty, práce s výukovými programy, hry a soutěže).</w:t>
      </w:r>
    </w:p>
    <w:p w:rsidR="00A067F9" w:rsidRDefault="00A067F9" w:rsidP="00A067F9">
      <w:pPr>
        <w:pStyle w:val="Zpat"/>
        <w:tabs>
          <w:tab w:val="clear" w:pos="4536"/>
          <w:tab w:val="clear" w:pos="9072"/>
        </w:tabs>
        <w:jc w:val="both"/>
      </w:pPr>
      <w:r>
        <w:tab/>
        <w:t>Výuka probíhá převážně v prostorách školní budovy.</w:t>
      </w:r>
    </w:p>
    <w:p w:rsidR="00A067F9" w:rsidRDefault="00A067F9" w:rsidP="00A067F9">
      <w:pPr>
        <w:pStyle w:val="Zpat"/>
        <w:tabs>
          <w:tab w:val="clear" w:pos="4536"/>
          <w:tab w:val="clear" w:pos="9072"/>
        </w:tabs>
        <w:jc w:val="both"/>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0"/>
        </w:numPr>
        <w:jc w:val="both"/>
        <w:rPr>
          <w:bCs/>
        </w:rPr>
      </w:pPr>
      <w:r>
        <w:rPr>
          <w:bCs/>
        </w:rPr>
        <w:t>nabízet žákům řadu metod a forem práce, které objasní problematiku terminologie, matematického vyjadřování, matematických souvislostí a povedou žáka k zájmu o vyučovací předmět</w:t>
      </w:r>
    </w:p>
    <w:p w:rsidR="00A067F9" w:rsidRDefault="00A067F9" w:rsidP="00A067F9">
      <w:pPr>
        <w:numPr>
          <w:ilvl w:val="0"/>
          <w:numId w:val="10"/>
        </w:numPr>
        <w:jc w:val="both"/>
        <w:rPr>
          <w:bCs/>
        </w:rPr>
      </w:pPr>
      <w:r>
        <w:rPr>
          <w:bCs/>
        </w:rPr>
        <w:t>vést žáky k tomu, aby uměli využívat matematiku aktivně, hledali vhodné postupy při řešení úloh, dokázali matematiku aplikovat do praxe</w:t>
      </w:r>
    </w:p>
    <w:p w:rsidR="00A067F9" w:rsidRDefault="00A067F9" w:rsidP="00A067F9">
      <w:pPr>
        <w:ind w:left="420"/>
        <w:jc w:val="both"/>
        <w:rPr>
          <w:bCs/>
        </w:rPr>
      </w:pPr>
    </w:p>
    <w:p w:rsidR="00A067F9" w:rsidRPr="00EC6077" w:rsidRDefault="00A067F9" w:rsidP="00A067F9">
      <w:pPr>
        <w:rPr>
          <w:u w:val="single"/>
        </w:rPr>
      </w:pPr>
      <w:r w:rsidRPr="00EC6077">
        <w:rPr>
          <w:u w:val="single"/>
        </w:rPr>
        <w:t>Kompetence k řešení problémů</w:t>
      </w:r>
    </w:p>
    <w:p w:rsidR="00A067F9" w:rsidRDefault="00A067F9" w:rsidP="00A067F9">
      <w:pPr>
        <w:pStyle w:val="Zpat"/>
        <w:numPr>
          <w:ilvl w:val="0"/>
          <w:numId w:val="10"/>
        </w:numPr>
        <w:tabs>
          <w:tab w:val="clear" w:pos="4536"/>
          <w:tab w:val="clear" w:pos="9072"/>
        </w:tabs>
        <w:jc w:val="both"/>
        <w:rPr>
          <w:bCs/>
        </w:rPr>
      </w:pPr>
      <w:r>
        <w:rPr>
          <w:bCs/>
        </w:rPr>
        <w:t>vést žáky k samostatnému řešení úloh, porovnávání výsledků s ostatními žáky, hledání vlastních chyb, kritické zhodnocení sebe sama</w:t>
      </w:r>
    </w:p>
    <w:p w:rsidR="00A067F9" w:rsidRDefault="00A067F9" w:rsidP="00A067F9">
      <w:pPr>
        <w:pStyle w:val="Zpat"/>
        <w:numPr>
          <w:ilvl w:val="0"/>
          <w:numId w:val="10"/>
        </w:numPr>
        <w:tabs>
          <w:tab w:val="clear" w:pos="4536"/>
          <w:tab w:val="clear" w:pos="9072"/>
        </w:tabs>
        <w:jc w:val="both"/>
        <w:rPr>
          <w:bCs/>
        </w:rPr>
      </w:pPr>
      <w:r>
        <w:rPr>
          <w:bCs/>
        </w:rPr>
        <w:t>předkládat žákům dostatek variant pro řešení různých úloh, aby sami dokázali zvolit nejvhodnější způsob řešení, event. se nedali odradit případným neúspěchem</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komunikativní</w:t>
      </w:r>
    </w:p>
    <w:p w:rsidR="00A067F9" w:rsidRDefault="00A067F9" w:rsidP="00A067F9">
      <w:pPr>
        <w:pStyle w:val="Zpat"/>
        <w:numPr>
          <w:ilvl w:val="0"/>
          <w:numId w:val="10"/>
        </w:numPr>
        <w:tabs>
          <w:tab w:val="clear" w:pos="4536"/>
          <w:tab w:val="clear" w:pos="9072"/>
        </w:tabs>
        <w:jc w:val="both"/>
        <w:rPr>
          <w:bCs/>
        </w:rPr>
      </w:pPr>
      <w:r>
        <w:rPr>
          <w:bCs/>
        </w:rPr>
        <w:t>vést žáky k přesnému formulování vlastních postupů řešení úlohy, a to v mluveném i písemném projevu</w:t>
      </w:r>
    </w:p>
    <w:p w:rsidR="00A067F9" w:rsidRDefault="00A067F9" w:rsidP="00A067F9">
      <w:pPr>
        <w:jc w:val="both"/>
        <w:rPr>
          <w:bCs/>
          <w:u w:val="single"/>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0"/>
        </w:numPr>
        <w:tabs>
          <w:tab w:val="clear" w:pos="4536"/>
          <w:tab w:val="clear" w:pos="9072"/>
        </w:tabs>
        <w:jc w:val="both"/>
        <w:rPr>
          <w:bCs/>
        </w:rPr>
      </w:pPr>
      <w:r>
        <w:rPr>
          <w:bCs/>
        </w:rPr>
        <w:t>navozovat dostatek situací, při nichž žáci aktivně spolupracují s týmem, dokáží ocenit práci druhých, v případě potřeby požádají o pomoc nebo naopak jiným pomohou</w:t>
      </w:r>
    </w:p>
    <w:p w:rsidR="00A067F9" w:rsidRDefault="00A067F9" w:rsidP="00A067F9">
      <w:pPr>
        <w:pStyle w:val="Zpat"/>
        <w:tabs>
          <w:tab w:val="clear" w:pos="4536"/>
          <w:tab w:val="clear" w:pos="9072"/>
        </w:tabs>
        <w:ind w:left="420"/>
        <w:jc w:val="both"/>
        <w:rPr>
          <w:bCs/>
        </w:rPr>
      </w:pPr>
    </w:p>
    <w:p w:rsidR="00A067F9" w:rsidRPr="00EC6077" w:rsidRDefault="00A067F9" w:rsidP="00A067F9">
      <w:pPr>
        <w:rPr>
          <w:u w:val="single"/>
        </w:rPr>
      </w:pPr>
      <w:r w:rsidRPr="00EC6077">
        <w:rPr>
          <w:u w:val="single"/>
        </w:rPr>
        <w:t>Kompetence občanské</w:t>
      </w:r>
    </w:p>
    <w:p w:rsidR="00A067F9" w:rsidRDefault="00A067F9" w:rsidP="00A067F9">
      <w:pPr>
        <w:pStyle w:val="Zpat"/>
        <w:numPr>
          <w:ilvl w:val="0"/>
          <w:numId w:val="10"/>
        </w:numPr>
        <w:tabs>
          <w:tab w:val="clear" w:pos="4536"/>
          <w:tab w:val="clear" w:pos="9072"/>
        </w:tabs>
        <w:jc w:val="both"/>
        <w:rPr>
          <w:bCs/>
        </w:rPr>
      </w:pPr>
      <w:r>
        <w:rPr>
          <w:bCs/>
        </w:rPr>
        <w:t>nabízet žákům dostatek příležitostí k respektování rozhodnutí a tvořivosti jiných lidí</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pracovní</w:t>
      </w:r>
    </w:p>
    <w:p w:rsidR="00A067F9" w:rsidRDefault="00A067F9" w:rsidP="00A067F9">
      <w:pPr>
        <w:pStyle w:val="Zpat"/>
        <w:tabs>
          <w:tab w:val="clear" w:pos="4536"/>
          <w:tab w:val="clear" w:pos="9072"/>
        </w:tabs>
        <w:jc w:val="both"/>
        <w:rPr>
          <w:bCs/>
        </w:rPr>
      </w:pPr>
      <w:r>
        <w:rPr>
          <w:bCs/>
        </w:rPr>
        <w:t>-</w:t>
      </w:r>
      <w:r>
        <w:rPr>
          <w:bCs/>
        </w:rPr>
        <w:tab/>
        <w:t>vést žáky k pochopení významu matematiky pro praxi, pro budoucí život</w:t>
      </w:r>
    </w:p>
    <w:p w:rsidR="00A067F9" w:rsidRDefault="00A067F9" w:rsidP="00A067F9">
      <w:pPr>
        <w:jc w:val="both"/>
      </w:pPr>
    </w:p>
    <w:p w:rsidR="00A067F9" w:rsidRDefault="00A067F9" w:rsidP="00A067F9">
      <w:pPr>
        <w:pStyle w:val="Styl11bTunKurzvaVpravo02cmPed1b"/>
        <w:numPr>
          <w:ilvl w:val="0"/>
          <w:numId w:val="0"/>
        </w:numPr>
        <w:jc w:val="both"/>
        <w:rPr>
          <w:b w:val="0"/>
          <w:bCs w:val="0"/>
          <w:sz w:val="24"/>
          <w:szCs w:val="24"/>
        </w:rPr>
      </w:pPr>
    </w:p>
    <w:p w:rsidR="00A067F9" w:rsidRPr="00424D38" w:rsidRDefault="00A067F9" w:rsidP="00A067F9">
      <w:pPr>
        <w:pStyle w:val="Styl11bTunKurzvaVpravo02cmPed1b"/>
        <w:numPr>
          <w:ilvl w:val="0"/>
          <w:numId w:val="0"/>
        </w:numPr>
        <w:jc w:val="both"/>
        <w:rPr>
          <w:b w:val="0"/>
          <w:bCs w:val="0"/>
          <w:sz w:val="24"/>
          <w:szCs w:val="24"/>
        </w:rPr>
      </w:pPr>
    </w:p>
    <w:p w:rsidR="00A067F9" w:rsidRDefault="00A067F9" w:rsidP="00A067F9">
      <w:pPr>
        <w:ind w:left="60"/>
        <w:jc w:val="both"/>
        <w:rPr>
          <w:b/>
          <w:iCs/>
          <w:sz w:val="28"/>
          <w:u w:val="single"/>
        </w:rPr>
      </w:pPr>
      <w:r>
        <w:rPr>
          <w:b/>
          <w:iCs/>
          <w:sz w:val="28"/>
          <w:u w:val="single"/>
        </w:rPr>
        <w:t>1. ročník</w:t>
      </w:r>
    </w:p>
    <w:p w:rsidR="00A067F9" w:rsidRDefault="00A067F9" w:rsidP="00A067F9">
      <w:pPr>
        <w:jc w:val="both"/>
        <w:rPr>
          <w:b/>
          <w:i/>
        </w:rPr>
      </w:pPr>
    </w:p>
    <w:p w:rsidR="00A067F9" w:rsidRPr="00EC6077" w:rsidRDefault="00A067F9" w:rsidP="00A067F9">
      <w:pPr>
        <w:rPr>
          <w:b/>
          <w:sz w:val="28"/>
        </w:rPr>
      </w:pPr>
      <w:r w:rsidRPr="00EC6077">
        <w:rPr>
          <w:b/>
          <w:sz w:val="28"/>
        </w:rPr>
        <w:t xml:space="preserve">Číslo a početní operace </w:t>
      </w:r>
    </w:p>
    <w:p w:rsidR="00A067F9" w:rsidRPr="00EC6077" w:rsidRDefault="00A067F9" w:rsidP="00A067F9">
      <w:pPr>
        <w:rPr>
          <w:b/>
          <w:i/>
          <w:sz w:val="28"/>
        </w:rPr>
      </w:pPr>
      <w:r w:rsidRPr="00EC6077">
        <w:rPr>
          <w:b/>
          <w:i/>
          <w:sz w:val="28"/>
        </w:rPr>
        <w:t>Ročníkové výstupy</w:t>
      </w:r>
    </w:p>
    <w:p w:rsidR="00A067F9" w:rsidRPr="00EC6077" w:rsidRDefault="00A067F9" w:rsidP="00A067F9">
      <w:pPr>
        <w:rPr>
          <w:i/>
        </w:rPr>
      </w:pPr>
      <w:r w:rsidRPr="00EC6077">
        <w:rPr>
          <w:i/>
        </w:rPr>
        <w:t>žák</w:t>
      </w:r>
    </w:p>
    <w:p w:rsidR="00A067F9" w:rsidRDefault="00A067F9" w:rsidP="00A067F9">
      <w:pPr>
        <w:numPr>
          <w:ilvl w:val="0"/>
          <w:numId w:val="22"/>
        </w:numPr>
        <w:jc w:val="both"/>
        <w:rPr>
          <w:i/>
          <w:iCs/>
        </w:rPr>
      </w:pPr>
      <w:r>
        <w:rPr>
          <w:i/>
          <w:iCs/>
        </w:rPr>
        <w:t>seznamuje se s principem desítkové soustavy</w:t>
      </w:r>
    </w:p>
    <w:p w:rsidR="00A067F9" w:rsidRDefault="00A067F9" w:rsidP="00A067F9">
      <w:pPr>
        <w:numPr>
          <w:ilvl w:val="0"/>
          <w:numId w:val="22"/>
        </w:numPr>
        <w:jc w:val="both"/>
        <w:rPr>
          <w:i/>
          <w:iCs/>
        </w:rPr>
      </w:pPr>
      <w:r>
        <w:rPr>
          <w:i/>
          <w:iCs/>
        </w:rPr>
        <w:t>používá čísla k vyjádření počtu a pořadí</w:t>
      </w:r>
    </w:p>
    <w:p w:rsidR="00A067F9" w:rsidRDefault="00A067F9" w:rsidP="00A067F9">
      <w:pPr>
        <w:numPr>
          <w:ilvl w:val="0"/>
          <w:numId w:val="22"/>
        </w:numPr>
        <w:jc w:val="both"/>
        <w:rPr>
          <w:i/>
          <w:iCs/>
        </w:rPr>
      </w:pPr>
      <w:r>
        <w:rPr>
          <w:i/>
          <w:iCs/>
        </w:rPr>
        <w:t>počítá prvky v oboru do 20</w:t>
      </w:r>
    </w:p>
    <w:p w:rsidR="00A067F9" w:rsidRDefault="00A067F9" w:rsidP="00A067F9">
      <w:pPr>
        <w:numPr>
          <w:ilvl w:val="0"/>
          <w:numId w:val="22"/>
        </w:numPr>
        <w:jc w:val="both"/>
        <w:rPr>
          <w:i/>
          <w:iCs/>
        </w:rPr>
      </w:pPr>
      <w:r>
        <w:rPr>
          <w:i/>
          <w:iCs/>
        </w:rPr>
        <w:lastRenderedPageBreak/>
        <w:t>píše, znázorňuje a porovnává čísla do 20</w:t>
      </w:r>
    </w:p>
    <w:p w:rsidR="00A067F9" w:rsidRDefault="00A067F9" w:rsidP="00A067F9">
      <w:pPr>
        <w:numPr>
          <w:ilvl w:val="0"/>
          <w:numId w:val="22"/>
        </w:numPr>
        <w:jc w:val="both"/>
        <w:rPr>
          <w:i/>
          <w:iCs/>
        </w:rPr>
      </w:pPr>
      <w:r>
        <w:rPr>
          <w:i/>
          <w:iCs/>
        </w:rPr>
        <w:t>orientuje se na číselné ose</w:t>
      </w:r>
    </w:p>
    <w:p w:rsidR="00A067F9" w:rsidRDefault="00A067F9" w:rsidP="00A067F9">
      <w:pPr>
        <w:numPr>
          <w:ilvl w:val="0"/>
          <w:numId w:val="22"/>
        </w:numPr>
        <w:jc w:val="both"/>
        <w:rPr>
          <w:i/>
          <w:iCs/>
        </w:rPr>
      </w:pPr>
      <w:r>
        <w:rPr>
          <w:i/>
          <w:iCs/>
        </w:rPr>
        <w:t>odhaduje množství</w:t>
      </w:r>
    </w:p>
    <w:p w:rsidR="00A067F9" w:rsidRDefault="00A067F9" w:rsidP="00A067F9">
      <w:pPr>
        <w:numPr>
          <w:ilvl w:val="0"/>
          <w:numId w:val="22"/>
        </w:numPr>
        <w:jc w:val="both"/>
        <w:rPr>
          <w:i/>
          <w:iCs/>
        </w:rPr>
      </w:pPr>
      <w:r>
        <w:rPr>
          <w:i/>
          <w:iCs/>
        </w:rPr>
        <w:t xml:space="preserve">poznává značky </w:t>
      </w:r>
      <w:r>
        <w:rPr>
          <w:i/>
        </w:rPr>
        <w:t xml:space="preserve">+, -, </w:t>
      </w:r>
      <w:r>
        <w:rPr>
          <w:i/>
        </w:rPr>
        <w:sym w:font="Symbol" w:char="F03C"/>
      </w:r>
      <w:r>
        <w:rPr>
          <w:i/>
        </w:rPr>
        <w:t xml:space="preserve">, </w:t>
      </w:r>
      <w:r>
        <w:rPr>
          <w:i/>
        </w:rPr>
        <w:sym w:font="Symbol" w:char="F03E"/>
      </w:r>
      <w:r>
        <w:rPr>
          <w:i/>
        </w:rPr>
        <w:t>, =</w:t>
      </w:r>
    </w:p>
    <w:p w:rsidR="00A067F9" w:rsidRDefault="00A067F9" w:rsidP="00A067F9">
      <w:pPr>
        <w:numPr>
          <w:ilvl w:val="0"/>
          <w:numId w:val="22"/>
        </w:numPr>
        <w:jc w:val="both"/>
        <w:rPr>
          <w:i/>
          <w:iCs/>
        </w:rPr>
      </w:pPr>
      <w:r>
        <w:rPr>
          <w:i/>
          <w:iCs/>
        </w:rPr>
        <w:t>pracuje s číselnou osou</w:t>
      </w:r>
    </w:p>
    <w:p w:rsidR="00A067F9" w:rsidRDefault="00A067F9" w:rsidP="00A067F9">
      <w:pPr>
        <w:numPr>
          <w:ilvl w:val="0"/>
          <w:numId w:val="22"/>
        </w:numPr>
        <w:jc w:val="both"/>
        <w:rPr>
          <w:i/>
          <w:iCs/>
        </w:rPr>
      </w:pPr>
      <w:r>
        <w:rPr>
          <w:i/>
          <w:iCs/>
        </w:rPr>
        <w:t>sčítá a odčítá v oboru do 20 bez přechodu přes desítku</w:t>
      </w:r>
    </w:p>
    <w:p w:rsidR="00A067F9" w:rsidRDefault="00A067F9" w:rsidP="00A067F9">
      <w:pPr>
        <w:numPr>
          <w:ilvl w:val="0"/>
          <w:numId w:val="22"/>
        </w:numPr>
        <w:jc w:val="both"/>
        <w:rPr>
          <w:i/>
          <w:iCs/>
        </w:rPr>
      </w:pPr>
      <w:r>
        <w:rPr>
          <w:i/>
          <w:iCs/>
        </w:rPr>
        <w:t>řeší jednoduché slovní úlohy na sčítání a odčítání v oboru do 20 bez přechodu přes desítku</w:t>
      </w:r>
    </w:p>
    <w:p w:rsidR="00A067F9" w:rsidRDefault="00A067F9" w:rsidP="00A067F9">
      <w:pPr>
        <w:numPr>
          <w:ilvl w:val="0"/>
          <w:numId w:val="22"/>
        </w:numPr>
        <w:jc w:val="both"/>
        <w:rPr>
          <w:i/>
          <w:iCs/>
        </w:rPr>
      </w:pPr>
      <w:r>
        <w:rPr>
          <w:i/>
          <w:iCs/>
        </w:rPr>
        <w:t>modeluje jednoduché slovní úlohy</w:t>
      </w:r>
    </w:p>
    <w:p w:rsidR="00A067F9" w:rsidRPr="006327F5" w:rsidRDefault="00A067F9" w:rsidP="00A067F9">
      <w:pPr>
        <w:rPr>
          <w:i/>
        </w:rPr>
      </w:pPr>
    </w:p>
    <w:p w:rsidR="00A067F9" w:rsidRPr="00E31200" w:rsidRDefault="00A067F9" w:rsidP="00A067F9">
      <w:pPr>
        <w:rPr>
          <w:b/>
          <w:i/>
          <w:sz w:val="28"/>
        </w:rPr>
      </w:pPr>
      <w:r w:rsidRPr="00E31200">
        <w:rPr>
          <w:b/>
          <w:i/>
          <w:sz w:val="28"/>
        </w:rPr>
        <w:t>Učivo</w:t>
      </w:r>
    </w:p>
    <w:p w:rsidR="00A067F9" w:rsidRDefault="00A067F9" w:rsidP="00A067F9">
      <w:r>
        <w:t>Vlastnosti početních operací s čísly.</w:t>
      </w:r>
    </w:p>
    <w:p w:rsidR="00A067F9" w:rsidRDefault="00A067F9" w:rsidP="00A067F9">
      <w:r>
        <w:t>Početní operace a jejich vlastnosti s přirozenými čísly (do 20).</w:t>
      </w:r>
    </w:p>
    <w:p w:rsidR="00A067F9" w:rsidRDefault="00A067F9" w:rsidP="00A067F9">
      <w:pPr>
        <w:jc w:val="both"/>
      </w:pPr>
      <w:r>
        <w:t xml:space="preserve">Zápis čísel v desítkové soustavě, psaní číslic a znamének (+, -, </w:t>
      </w:r>
      <w:r>
        <w:sym w:font="Symbol" w:char="F03C"/>
      </w:r>
      <w:r>
        <w:t xml:space="preserve">, </w:t>
      </w:r>
      <w:r>
        <w:sym w:font="Symbol" w:char="F03E"/>
      </w:r>
      <w:r>
        <w:t>, =).</w:t>
      </w:r>
    </w:p>
    <w:p w:rsidR="00A067F9" w:rsidRDefault="00A067F9" w:rsidP="00A067F9">
      <w:r>
        <w:t>Číselná osa.</w:t>
      </w:r>
    </w:p>
    <w:p w:rsidR="00A067F9" w:rsidRDefault="00A067F9" w:rsidP="00A067F9">
      <w:pPr>
        <w:jc w:val="both"/>
      </w:pPr>
      <w:r>
        <w:t>Čísla do 20.</w:t>
      </w:r>
    </w:p>
    <w:p w:rsidR="00A067F9" w:rsidRDefault="00A067F9" w:rsidP="00A067F9">
      <w:pPr>
        <w:jc w:val="both"/>
      </w:pPr>
      <w:r>
        <w:t>Porovnávání (méně o, více o).</w:t>
      </w:r>
    </w:p>
    <w:p w:rsidR="00A067F9" w:rsidRDefault="00A067F9" w:rsidP="00A067F9">
      <w:pPr>
        <w:jc w:val="both"/>
      </w:pPr>
      <w:r>
        <w:t>Slovní úlohy.</w:t>
      </w:r>
    </w:p>
    <w:p w:rsidR="00A067F9" w:rsidRPr="006327F5" w:rsidRDefault="00A067F9" w:rsidP="00A067F9">
      <w:pPr>
        <w:jc w:val="both"/>
        <w:rPr>
          <w:i/>
        </w:rPr>
      </w:pPr>
    </w:p>
    <w:p w:rsidR="00A067F9" w:rsidRPr="00EC6077" w:rsidRDefault="00A067F9" w:rsidP="00A067F9">
      <w:pPr>
        <w:rPr>
          <w:b/>
          <w:sz w:val="28"/>
        </w:rPr>
      </w:pPr>
      <w:r w:rsidRPr="00EC6077">
        <w:rPr>
          <w:b/>
          <w:sz w:val="28"/>
        </w:rPr>
        <w:t>Geometrie v rovině a prostoru</w:t>
      </w:r>
    </w:p>
    <w:p w:rsidR="00A067F9" w:rsidRPr="00EC6077" w:rsidRDefault="00A067F9" w:rsidP="00A067F9">
      <w:pPr>
        <w:rPr>
          <w:b/>
          <w:i/>
          <w:sz w:val="28"/>
        </w:rPr>
      </w:pPr>
      <w:r w:rsidRPr="00EC6077">
        <w:rPr>
          <w:b/>
          <w:i/>
          <w:sz w:val="28"/>
        </w:rPr>
        <w:t>Ročníkové výstupy</w:t>
      </w:r>
    </w:p>
    <w:p w:rsidR="00A067F9" w:rsidRDefault="00A067F9" w:rsidP="00A067F9">
      <w:pPr>
        <w:rPr>
          <w:i/>
        </w:rPr>
      </w:pPr>
      <w:r>
        <w:rPr>
          <w:i/>
        </w:rPr>
        <w:t>žák</w:t>
      </w:r>
    </w:p>
    <w:p w:rsidR="00A067F9" w:rsidRDefault="00A067F9" w:rsidP="00A067F9">
      <w:pPr>
        <w:numPr>
          <w:ilvl w:val="0"/>
          <w:numId w:val="23"/>
        </w:numPr>
        <w:jc w:val="both"/>
        <w:rPr>
          <w:i/>
          <w:iCs/>
        </w:rPr>
      </w:pPr>
      <w:r>
        <w:rPr>
          <w:i/>
          <w:iCs/>
        </w:rPr>
        <w:t>poznává základní rovinné útvary</w:t>
      </w:r>
    </w:p>
    <w:p w:rsidR="00A067F9" w:rsidRDefault="00A067F9" w:rsidP="00A067F9">
      <w:pPr>
        <w:numPr>
          <w:ilvl w:val="0"/>
          <w:numId w:val="23"/>
        </w:numPr>
        <w:jc w:val="both"/>
        <w:rPr>
          <w:i/>
          <w:iCs/>
        </w:rPr>
      </w:pPr>
      <w:r>
        <w:rPr>
          <w:i/>
          <w:iCs/>
        </w:rPr>
        <w:t>skládá obrazce z geometrických tvarů</w:t>
      </w:r>
    </w:p>
    <w:p w:rsidR="00A067F9" w:rsidRDefault="00A067F9" w:rsidP="00A067F9">
      <w:pPr>
        <w:numPr>
          <w:ilvl w:val="0"/>
          <w:numId w:val="23"/>
        </w:numPr>
        <w:jc w:val="both"/>
        <w:rPr>
          <w:i/>
          <w:iCs/>
        </w:rPr>
      </w:pPr>
      <w:r>
        <w:rPr>
          <w:i/>
          <w:iCs/>
        </w:rPr>
        <w:t>měří délky na dílky (cm)</w:t>
      </w:r>
    </w:p>
    <w:p w:rsidR="00A067F9" w:rsidRDefault="00A067F9" w:rsidP="00A067F9">
      <w:pPr>
        <w:numPr>
          <w:ilvl w:val="0"/>
          <w:numId w:val="23"/>
        </w:numPr>
        <w:jc w:val="both"/>
        <w:rPr>
          <w:i/>
          <w:iCs/>
        </w:rPr>
      </w:pPr>
      <w:r>
        <w:rPr>
          <w:i/>
          <w:iCs/>
        </w:rPr>
        <w:t>řeší slovní úlohy</w:t>
      </w:r>
    </w:p>
    <w:p w:rsidR="00A067F9" w:rsidRDefault="00A067F9" w:rsidP="00A067F9">
      <w:pPr>
        <w:numPr>
          <w:ilvl w:val="0"/>
          <w:numId w:val="23"/>
        </w:numPr>
        <w:rPr>
          <w:i/>
          <w:iCs/>
        </w:rPr>
      </w:pPr>
      <w:r>
        <w:rPr>
          <w:i/>
          <w:iCs/>
        </w:rPr>
        <w:t>rozezná základní útvary v prostoru</w:t>
      </w:r>
    </w:p>
    <w:p w:rsidR="00A067F9" w:rsidRPr="00EC6077" w:rsidRDefault="00A067F9" w:rsidP="00A067F9">
      <w:pPr>
        <w:rPr>
          <w:i/>
          <w:iCs/>
        </w:rPr>
      </w:pPr>
    </w:p>
    <w:p w:rsidR="00A067F9" w:rsidRPr="00E31200" w:rsidRDefault="00A067F9" w:rsidP="00A067F9">
      <w:pPr>
        <w:rPr>
          <w:b/>
          <w:i/>
          <w:sz w:val="28"/>
        </w:rPr>
      </w:pPr>
      <w:r w:rsidRPr="00E31200">
        <w:rPr>
          <w:b/>
          <w:i/>
          <w:sz w:val="28"/>
        </w:rPr>
        <w:t>Učivo</w:t>
      </w:r>
    </w:p>
    <w:p w:rsidR="00A067F9" w:rsidRDefault="00A067F9" w:rsidP="00A067F9">
      <w:pPr>
        <w:jc w:val="both"/>
      </w:pPr>
      <w:r>
        <w:t>Čtverec, kružnice, obdélník, trojúhelník, kruh.</w:t>
      </w:r>
    </w:p>
    <w:p w:rsidR="00A067F9" w:rsidRDefault="00A067F9" w:rsidP="00A067F9">
      <w:r>
        <w:t>Kvádr, krychle, koule, válec.</w:t>
      </w:r>
    </w:p>
    <w:p w:rsidR="00A067F9" w:rsidRDefault="00A067F9" w:rsidP="00A067F9">
      <w:pPr>
        <w:ind w:left="60"/>
        <w:jc w:val="both"/>
      </w:pPr>
    </w:p>
    <w:p w:rsidR="00A067F9" w:rsidRPr="00EC6077" w:rsidRDefault="00A067F9" w:rsidP="00A067F9">
      <w:pPr>
        <w:rPr>
          <w:b/>
          <w:sz w:val="28"/>
        </w:rPr>
      </w:pPr>
      <w:r w:rsidRPr="00EC6077">
        <w:rPr>
          <w:b/>
          <w:sz w:val="28"/>
        </w:rPr>
        <w:t>Nestandardní aplikační úlohy a problémy</w:t>
      </w:r>
    </w:p>
    <w:p w:rsidR="00A067F9" w:rsidRPr="00EC6077" w:rsidRDefault="00A067F9" w:rsidP="00A067F9">
      <w:pPr>
        <w:rPr>
          <w:b/>
          <w:i/>
          <w:sz w:val="28"/>
        </w:rPr>
      </w:pPr>
      <w:r w:rsidRPr="00EC6077">
        <w:rPr>
          <w:b/>
          <w:i/>
          <w:sz w:val="28"/>
        </w:rPr>
        <w:t>Ročníkové výstupy</w:t>
      </w:r>
    </w:p>
    <w:p w:rsidR="00A067F9" w:rsidRDefault="00A067F9" w:rsidP="00A067F9">
      <w:pPr>
        <w:rPr>
          <w:i/>
        </w:rPr>
      </w:pPr>
      <w:r>
        <w:rPr>
          <w:i/>
        </w:rPr>
        <w:t>žák</w:t>
      </w:r>
    </w:p>
    <w:p w:rsidR="00A067F9" w:rsidRDefault="00A067F9" w:rsidP="00A067F9">
      <w:pPr>
        <w:numPr>
          <w:ilvl w:val="0"/>
          <w:numId w:val="23"/>
        </w:numPr>
        <w:jc w:val="both"/>
        <w:rPr>
          <w:i/>
          <w:iCs/>
        </w:rPr>
      </w:pPr>
      <w:r>
        <w:rPr>
          <w:i/>
          <w:iCs/>
        </w:rPr>
        <w:t>řeší slovní úlohy v oboru do 20 bez přechodu</w:t>
      </w:r>
    </w:p>
    <w:p w:rsidR="00A067F9" w:rsidRDefault="00A067F9" w:rsidP="00A067F9">
      <w:pPr>
        <w:numPr>
          <w:ilvl w:val="0"/>
          <w:numId w:val="23"/>
        </w:numPr>
        <w:jc w:val="both"/>
        <w:rPr>
          <w:i/>
          <w:iCs/>
        </w:rPr>
      </w:pPr>
      <w:r>
        <w:rPr>
          <w:i/>
          <w:iCs/>
        </w:rPr>
        <w:t>zvládá početní úkony do 20 s přechodem přes 10 pomocí číselných a obrázkových řad a magických čtverců</w:t>
      </w:r>
    </w:p>
    <w:p w:rsidR="00A067F9" w:rsidRDefault="00A067F9" w:rsidP="00A067F9">
      <w:pPr>
        <w:numPr>
          <w:ilvl w:val="0"/>
          <w:numId w:val="23"/>
        </w:numPr>
        <w:jc w:val="both"/>
        <w:rPr>
          <w:i/>
          <w:iCs/>
        </w:rPr>
      </w:pPr>
      <w:r>
        <w:rPr>
          <w:i/>
          <w:iCs/>
        </w:rPr>
        <w:t xml:space="preserve">orientuje se v prostoru </w:t>
      </w:r>
    </w:p>
    <w:p w:rsidR="00A067F9" w:rsidRDefault="00A067F9" w:rsidP="00A067F9">
      <w:pPr>
        <w:jc w:val="both"/>
        <w:rPr>
          <w:i/>
          <w:iCs/>
        </w:rPr>
      </w:pPr>
    </w:p>
    <w:p w:rsidR="00A067F9" w:rsidRPr="00E31200" w:rsidRDefault="00A067F9" w:rsidP="00A067F9">
      <w:pPr>
        <w:rPr>
          <w:b/>
          <w:i/>
          <w:sz w:val="28"/>
        </w:rPr>
      </w:pPr>
      <w:r w:rsidRPr="00E31200">
        <w:rPr>
          <w:b/>
          <w:i/>
          <w:sz w:val="28"/>
        </w:rPr>
        <w:t>Učivo</w:t>
      </w:r>
    </w:p>
    <w:p w:rsidR="00A067F9" w:rsidRDefault="00A067F9" w:rsidP="00A067F9">
      <w:pPr>
        <w:jc w:val="both"/>
      </w:pPr>
      <w:r>
        <w:t>Číselné a obrázkové řady.</w:t>
      </w:r>
    </w:p>
    <w:p w:rsidR="00A067F9" w:rsidRDefault="00A067F9" w:rsidP="00A067F9">
      <w:r>
        <w:t>Prostorová představivost.</w:t>
      </w:r>
    </w:p>
    <w:p w:rsidR="00D71C5C" w:rsidRDefault="00D71C5C" w:rsidP="00A067F9">
      <w:pPr>
        <w:jc w:val="both"/>
        <w:rPr>
          <w:bCs/>
          <w:iCs/>
        </w:rPr>
      </w:pPr>
    </w:p>
    <w:p w:rsidR="00B86834" w:rsidRDefault="00B86834" w:rsidP="00A067F9">
      <w:pPr>
        <w:jc w:val="both"/>
        <w:rPr>
          <w:bCs/>
          <w:iCs/>
        </w:rPr>
      </w:pPr>
    </w:p>
    <w:p w:rsidR="00B86834" w:rsidRDefault="00B86834" w:rsidP="00A067F9">
      <w:pPr>
        <w:jc w:val="both"/>
        <w:rPr>
          <w:bCs/>
          <w:iCs/>
        </w:rPr>
      </w:pPr>
    </w:p>
    <w:p w:rsidR="00B86834" w:rsidRDefault="00B86834" w:rsidP="00A067F9">
      <w:pPr>
        <w:jc w:val="both"/>
        <w:rPr>
          <w:bCs/>
          <w:iCs/>
        </w:rPr>
      </w:pPr>
    </w:p>
    <w:p w:rsidR="00B86834" w:rsidRDefault="00B86834" w:rsidP="00A067F9">
      <w:pPr>
        <w:jc w:val="both"/>
        <w:rPr>
          <w:bCs/>
          <w:iCs/>
        </w:rPr>
      </w:pPr>
    </w:p>
    <w:p w:rsidR="00B86834" w:rsidRPr="00C424A0" w:rsidRDefault="00B86834" w:rsidP="00A067F9">
      <w:pPr>
        <w:jc w:val="both"/>
        <w:rPr>
          <w:bCs/>
          <w:iCs/>
        </w:rPr>
      </w:pPr>
    </w:p>
    <w:p w:rsidR="00A067F9" w:rsidRDefault="00A067F9" w:rsidP="00A067F9">
      <w:pPr>
        <w:ind w:left="60"/>
        <w:jc w:val="both"/>
        <w:rPr>
          <w:b/>
          <w:iCs/>
          <w:sz w:val="28"/>
          <w:u w:val="single"/>
        </w:rPr>
      </w:pPr>
      <w:r>
        <w:rPr>
          <w:b/>
          <w:iCs/>
          <w:sz w:val="28"/>
          <w:u w:val="single"/>
        </w:rPr>
        <w:lastRenderedPageBreak/>
        <w:t>2. ročník</w:t>
      </w:r>
    </w:p>
    <w:p w:rsidR="00A067F9" w:rsidRDefault="00A067F9" w:rsidP="00A067F9">
      <w:pPr>
        <w:jc w:val="both"/>
        <w:rPr>
          <w:b/>
          <w:i/>
        </w:rPr>
      </w:pPr>
    </w:p>
    <w:p w:rsidR="00A067F9" w:rsidRPr="00EC6077" w:rsidRDefault="00A067F9" w:rsidP="00A067F9">
      <w:pPr>
        <w:rPr>
          <w:b/>
          <w:sz w:val="28"/>
        </w:rPr>
      </w:pPr>
      <w:r w:rsidRPr="00EC6077">
        <w:rPr>
          <w:b/>
          <w:sz w:val="28"/>
        </w:rPr>
        <w:t xml:space="preserve">Číslo a početní operace </w:t>
      </w:r>
    </w:p>
    <w:p w:rsidR="00A067F9" w:rsidRPr="00EC6077" w:rsidRDefault="00A067F9" w:rsidP="00A067F9">
      <w:pPr>
        <w:rPr>
          <w:b/>
          <w:i/>
          <w:sz w:val="28"/>
        </w:rPr>
      </w:pPr>
      <w:r w:rsidRPr="00EC6077">
        <w:rPr>
          <w:b/>
          <w:i/>
          <w:sz w:val="28"/>
        </w:rPr>
        <w:t>Ročníkové výstupy</w:t>
      </w:r>
    </w:p>
    <w:p w:rsidR="00A067F9" w:rsidRPr="00EC6077" w:rsidRDefault="00A067F9" w:rsidP="00A067F9">
      <w:pPr>
        <w:rPr>
          <w:i/>
        </w:rPr>
      </w:pPr>
      <w:r w:rsidRPr="00EC6077">
        <w:rPr>
          <w:i/>
        </w:rPr>
        <w:t>žák</w:t>
      </w:r>
    </w:p>
    <w:p w:rsidR="00A067F9" w:rsidRDefault="00A067F9" w:rsidP="00A067F9">
      <w:pPr>
        <w:numPr>
          <w:ilvl w:val="0"/>
          <w:numId w:val="24"/>
        </w:numPr>
        <w:jc w:val="both"/>
        <w:rPr>
          <w:i/>
          <w:iCs/>
        </w:rPr>
      </w:pPr>
      <w:r>
        <w:rPr>
          <w:i/>
          <w:iCs/>
        </w:rPr>
        <w:t>sdružuje jednotky do desítek</w:t>
      </w:r>
    </w:p>
    <w:p w:rsidR="00A067F9" w:rsidRDefault="00A067F9" w:rsidP="00A067F9">
      <w:pPr>
        <w:numPr>
          <w:ilvl w:val="0"/>
          <w:numId w:val="24"/>
        </w:numPr>
        <w:jc w:val="both"/>
        <w:rPr>
          <w:i/>
          <w:iCs/>
        </w:rPr>
      </w:pPr>
      <w:r>
        <w:rPr>
          <w:i/>
          <w:iCs/>
        </w:rPr>
        <w:t>sčítá, odčítá do 100 s přechodem přes desítku</w:t>
      </w:r>
    </w:p>
    <w:p w:rsidR="00A067F9" w:rsidRDefault="00A067F9" w:rsidP="00A067F9">
      <w:pPr>
        <w:numPr>
          <w:ilvl w:val="0"/>
          <w:numId w:val="24"/>
        </w:numPr>
        <w:jc w:val="both"/>
        <w:rPr>
          <w:i/>
          <w:iCs/>
        </w:rPr>
      </w:pPr>
      <w:r>
        <w:rPr>
          <w:i/>
          <w:iCs/>
        </w:rPr>
        <w:t>zapisuje čísla v desítkové soustavě</w:t>
      </w:r>
    </w:p>
    <w:p w:rsidR="00A067F9" w:rsidRDefault="00762299" w:rsidP="00A067F9">
      <w:pPr>
        <w:numPr>
          <w:ilvl w:val="0"/>
          <w:numId w:val="24"/>
        </w:numPr>
        <w:jc w:val="both"/>
        <w:rPr>
          <w:i/>
          <w:iCs/>
        </w:rPr>
      </w:pPr>
      <w:r>
        <w:rPr>
          <w:i/>
          <w:iCs/>
        </w:rPr>
        <w:t>modeluje zapsané číslo</w:t>
      </w:r>
      <w:r w:rsidR="00A067F9">
        <w:rPr>
          <w:i/>
          <w:iCs/>
        </w:rPr>
        <w:t>, odhaduje množství</w:t>
      </w:r>
    </w:p>
    <w:p w:rsidR="00A067F9" w:rsidRDefault="00A067F9" w:rsidP="00A067F9">
      <w:pPr>
        <w:numPr>
          <w:ilvl w:val="0"/>
          <w:numId w:val="24"/>
        </w:numPr>
        <w:jc w:val="both"/>
        <w:rPr>
          <w:i/>
          <w:iCs/>
        </w:rPr>
      </w:pPr>
      <w:r>
        <w:rPr>
          <w:i/>
          <w:iCs/>
        </w:rPr>
        <w:t>zvládá násobilku 2, 3, 4, 5, 10</w:t>
      </w:r>
    </w:p>
    <w:p w:rsidR="00A067F9" w:rsidRDefault="00A067F9" w:rsidP="00A067F9">
      <w:pPr>
        <w:numPr>
          <w:ilvl w:val="0"/>
          <w:numId w:val="24"/>
        </w:numPr>
        <w:jc w:val="both"/>
        <w:rPr>
          <w:i/>
          <w:iCs/>
        </w:rPr>
      </w:pPr>
      <w:r>
        <w:rPr>
          <w:i/>
          <w:iCs/>
        </w:rPr>
        <w:t>vyhledává a vyznačuje čísla na číselné ose</w:t>
      </w:r>
    </w:p>
    <w:p w:rsidR="00A067F9" w:rsidRDefault="00A067F9" w:rsidP="00A067F9">
      <w:pPr>
        <w:numPr>
          <w:ilvl w:val="0"/>
          <w:numId w:val="24"/>
        </w:numPr>
        <w:jc w:val="both"/>
        <w:rPr>
          <w:i/>
          <w:iCs/>
        </w:rPr>
      </w:pPr>
      <w:r>
        <w:rPr>
          <w:i/>
          <w:iCs/>
        </w:rPr>
        <w:t>porovnáváním čísel zapisuje výsledky porovnávání</w:t>
      </w:r>
    </w:p>
    <w:p w:rsidR="00A067F9" w:rsidRDefault="00A067F9" w:rsidP="00A067F9">
      <w:pPr>
        <w:numPr>
          <w:ilvl w:val="0"/>
          <w:numId w:val="24"/>
        </w:numPr>
        <w:jc w:val="both"/>
        <w:rPr>
          <w:i/>
          <w:iCs/>
        </w:rPr>
      </w:pPr>
      <w:r>
        <w:rPr>
          <w:i/>
          <w:iCs/>
        </w:rPr>
        <w:t>sčítá, odčítá, násobí v oboru do 100</w:t>
      </w:r>
    </w:p>
    <w:p w:rsidR="00A067F9" w:rsidRDefault="00A067F9" w:rsidP="00A067F9">
      <w:pPr>
        <w:numPr>
          <w:ilvl w:val="0"/>
          <w:numId w:val="24"/>
        </w:numPr>
        <w:jc w:val="both"/>
        <w:rPr>
          <w:i/>
          <w:iCs/>
        </w:rPr>
      </w:pPr>
      <w:r>
        <w:rPr>
          <w:i/>
          <w:iCs/>
        </w:rPr>
        <w:t>sčítá a odčítá dvojciferné a jednociferné číslo</w:t>
      </w:r>
    </w:p>
    <w:p w:rsidR="00A067F9" w:rsidRDefault="00A067F9" w:rsidP="00A067F9">
      <w:pPr>
        <w:numPr>
          <w:ilvl w:val="0"/>
          <w:numId w:val="24"/>
        </w:numPr>
        <w:rPr>
          <w:i/>
          <w:iCs/>
        </w:rPr>
      </w:pPr>
      <w:r>
        <w:rPr>
          <w:i/>
          <w:iCs/>
        </w:rPr>
        <w:t>řeší a znázorňuje jednoduché slovní úlohy</w:t>
      </w:r>
    </w:p>
    <w:p w:rsidR="00A067F9" w:rsidRPr="00EC6077" w:rsidRDefault="00A067F9" w:rsidP="00A067F9">
      <w:pPr>
        <w:rPr>
          <w:i/>
          <w:iCs/>
        </w:rPr>
      </w:pPr>
    </w:p>
    <w:p w:rsidR="00A067F9" w:rsidRPr="00E31200" w:rsidRDefault="00A067F9" w:rsidP="00A067F9">
      <w:pPr>
        <w:rPr>
          <w:b/>
          <w:i/>
          <w:sz w:val="28"/>
        </w:rPr>
      </w:pPr>
      <w:r w:rsidRPr="00E31200">
        <w:rPr>
          <w:b/>
          <w:i/>
          <w:sz w:val="28"/>
        </w:rPr>
        <w:t>Učivo</w:t>
      </w:r>
    </w:p>
    <w:p w:rsidR="00A067F9" w:rsidRDefault="00A067F9" w:rsidP="00A067F9">
      <w:pPr>
        <w:jc w:val="both"/>
      </w:pPr>
      <w:r>
        <w:t>Čísla do 100 s přechodem přes 10.</w:t>
      </w:r>
    </w:p>
    <w:p w:rsidR="00A067F9" w:rsidRDefault="00A067F9" w:rsidP="00A067F9">
      <w:r>
        <w:t>Zápis čísla v desítkové soustavě.</w:t>
      </w:r>
    </w:p>
    <w:p w:rsidR="00A067F9" w:rsidRDefault="00A067F9" w:rsidP="00A067F9">
      <w:r>
        <w:t>Nerovnosti.</w:t>
      </w:r>
    </w:p>
    <w:p w:rsidR="00A067F9" w:rsidRDefault="00A067F9" w:rsidP="00A067F9">
      <w:pPr>
        <w:jc w:val="both"/>
      </w:pPr>
      <w:r>
        <w:t>Číselná osa – vyhledávání a označování čísel na číselné ose.</w:t>
      </w:r>
    </w:p>
    <w:p w:rsidR="00A067F9" w:rsidRDefault="00A067F9" w:rsidP="00A067F9">
      <w:pPr>
        <w:jc w:val="both"/>
      </w:pPr>
      <w:r>
        <w:t>Sčítání, odčítání v oboru do 100.</w:t>
      </w:r>
    </w:p>
    <w:p w:rsidR="00A067F9" w:rsidRDefault="00A067F9" w:rsidP="00A067F9">
      <w:r>
        <w:t>Násobilka 2, 3, 4, 5, 10.</w:t>
      </w:r>
    </w:p>
    <w:p w:rsidR="00A067F9" w:rsidRDefault="00A067F9" w:rsidP="00A067F9">
      <w:r>
        <w:t>Komutativnost násobení.</w:t>
      </w:r>
    </w:p>
    <w:p w:rsidR="00A067F9" w:rsidRDefault="00A067F9" w:rsidP="00A067F9">
      <w:pPr>
        <w:jc w:val="both"/>
      </w:pPr>
      <w:r>
        <w:t>Slovní úlohy.</w:t>
      </w:r>
    </w:p>
    <w:p w:rsidR="00A067F9" w:rsidRDefault="00A067F9" w:rsidP="00A067F9">
      <w:r>
        <w:t>Grafické znázornění slovních úloh.</w:t>
      </w:r>
    </w:p>
    <w:p w:rsidR="00A067F9" w:rsidRPr="006327F5" w:rsidRDefault="00A067F9" w:rsidP="00A067F9">
      <w:pPr>
        <w:jc w:val="both"/>
        <w:rPr>
          <w:i/>
        </w:rPr>
      </w:pPr>
    </w:p>
    <w:p w:rsidR="00A067F9" w:rsidRPr="00EC6077" w:rsidRDefault="00A067F9" w:rsidP="00A067F9">
      <w:pPr>
        <w:rPr>
          <w:b/>
          <w:sz w:val="28"/>
        </w:rPr>
      </w:pPr>
      <w:r w:rsidRPr="00EC6077">
        <w:rPr>
          <w:b/>
          <w:sz w:val="28"/>
        </w:rPr>
        <w:t>Geometrie v rovině a prostoru</w:t>
      </w:r>
    </w:p>
    <w:p w:rsidR="00A067F9" w:rsidRPr="00EC6077" w:rsidRDefault="00A067F9" w:rsidP="00A067F9">
      <w:pPr>
        <w:rPr>
          <w:b/>
          <w:i/>
          <w:sz w:val="28"/>
        </w:rPr>
      </w:pPr>
      <w:r w:rsidRPr="00EC6077">
        <w:rPr>
          <w:b/>
          <w:i/>
          <w:sz w:val="28"/>
        </w:rPr>
        <w:t>Ročníkové výstupy</w:t>
      </w:r>
    </w:p>
    <w:p w:rsidR="00A067F9" w:rsidRDefault="00A067F9" w:rsidP="00A067F9">
      <w:pPr>
        <w:rPr>
          <w:i/>
        </w:rPr>
      </w:pPr>
      <w:r>
        <w:rPr>
          <w:i/>
        </w:rPr>
        <w:t>žák</w:t>
      </w:r>
    </w:p>
    <w:p w:rsidR="00A067F9" w:rsidRDefault="00A067F9" w:rsidP="00A067F9">
      <w:pPr>
        <w:numPr>
          <w:ilvl w:val="0"/>
          <w:numId w:val="25"/>
        </w:numPr>
        <w:jc w:val="both"/>
        <w:rPr>
          <w:i/>
          <w:iCs/>
        </w:rPr>
      </w:pPr>
      <w:r>
        <w:rPr>
          <w:i/>
          <w:iCs/>
        </w:rPr>
        <w:t>určuje, rozezná základní útvary v rovině, v prostoru</w:t>
      </w:r>
    </w:p>
    <w:p w:rsidR="00A067F9" w:rsidRDefault="00A067F9" w:rsidP="00A067F9">
      <w:pPr>
        <w:numPr>
          <w:ilvl w:val="0"/>
          <w:numId w:val="25"/>
        </w:numPr>
        <w:jc w:val="both"/>
        <w:rPr>
          <w:i/>
          <w:iCs/>
        </w:rPr>
      </w:pPr>
      <w:r>
        <w:rPr>
          <w:i/>
          <w:iCs/>
        </w:rPr>
        <w:t>nacvičuje rýsování úseček</w:t>
      </w:r>
    </w:p>
    <w:p w:rsidR="00A067F9" w:rsidRDefault="00A067F9" w:rsidP="00A067F9">
      <w:pPr>
        <w:numPr>
          <w:ilvl w:val="0"/>
          <w:numId w:val="25"/>
        </w:numPr>
        <w:jc w:val="both"/>
        <w:rPr>
          <w:i/>
          <w:iCs/>
        </w:rPr>
      </w:pPr>
      <w:r>
        <w:rPr>
          <w:i/>
          <w:iCs/>
        </w:rPr>
        <w:t>skládá útvary z trojúhelníků a obdélníků</w:t>
      </w:r>
    </w:p>
    <w:p w:rsidR="00A067F9" w:rsidRDefault="00A067F9" w:rsidP="00A067F9">
      <w:pPr>
        <w:numPr>
          <w:ilvl w:val="0"/>
          <w:numId w:val="25"/>
        </w:numPr>
        <w:jc w:val="both"/>
        <w:rPr>
          <w:i/>
          <w:iCs/>
        </w:rPr>
      </w:pPr>
      <w:r>
        <w:rPr>
          <w:i/>
          <w:iCs/>
        </w:rPr>
        <w:t>měří, porovnává, odhaduje délku úsečky</w:t>
      </w:r>
    </w:p>
    <w:p w:rsidR="00A067F9" w:rsidRDefault="00A067F9" w:rsidP="00A067F9">
      <w:pPr>
        <w:numPr>
          <w:ilvl w:val="0"/>
          <w:numId w:val="25"/>
        </w:numPr>
        <w:jc w:val="both"/>
        <w:rPr>
          <w:i/>
          <w:iCs/>
        </w:rPr>
      </w:pPr>
      <w:r>
        <w:rPr>
          <w:i/>
          <w:iCs/>
        </w:rPr>
        <w:t>modeluje jednoduché útvary v rovině, v prostoru</w:t>
      </w:r>
    </w:p>
    <w:p w:rsidR="00A067F9" w:rsidRDefault="00A067F9" w:rsidP="00A067F9">
      <w:pPr>
        <w:numPr>
          <w:ilvl w:val="0"/>
          <w:numId w:val="25"/>
        </w:numPr>
        <w:jc w:val="both"/>
        <w:rPr>
          <w:i/>
          <w:iCs/>
        </w:rPr>
      </w:pPr>
      <w:r>
        <w:rPr>
          <w:i/>
          <w:iCs/>
        </w:rPr>
        <w:t>seznamuje se s počtem čtverců, krychlí na sestavení útvaru</w:t>
      </w:r>
    </w:p>
    <w:p w:rsidR="00A067F9" w:rsidRPr="00EC6077" w:rsidRDefault="00A067F9" w:rsidP="00A067F9">
      <w:pPr>
        <w:numPr>
          <w:ilvl w:val="0"/>
          <w:numId w:val="25"/>
        </w:numPr>
        <w:rPr>
          <w:b/>
          <w:i/>
          <w:iCs/>
        </w:rPr>
      </w:pPr>
      <w:r>
        <w:rPr>
          <w:i/>
          <w:iCs/>
        </w:rPr>
        <w:t>doplňuje souměrný útvar</w:t>
      </w:r>
    </w:p>
    <w:p w:rsidR="00A067F9" w:rsidRDefault="00A067F9" w:rsidP="00A067F9">
      <w:pPr>
        <w:rPr>
          <w:b/>
          <w:i/>
          <w:iCs/>
        </w:rPr>
      </w:pPr>
    </w:p>
    <w:p w:rsidR="00A067F9" w:rsidRPr="00E31200" w:rsidRDefault="00A067F9" w:rsidP="00A067F9">
      <w:pPr>
        <w:rPr>
          <w:b/>
          <w:i/>
          <w:sz w:val="28"/>
        </w:rPr>
      </w:pPr>
      <w:r w:rsidRPr="00E31200">
        <w:rPr>
          <w:b/>
          <w:i/>
          <w:sz w:val="28"/>
        </w:rPr>
        <w:t>Učivo</w:t>
      </w:r>
    </w:p>
    <w:p w:rsidR="00A067F9" w:rsidRDefault="00A067F9" w:rsidP="00A067F9">
      <w:pPr>
        <w:jc w:val="both"/>
      </w:pPr>
      <w:r>
        <w:t>Základní útvary v rovině.</w:t>
      </w:r>
    </w:p>
    <w:p w:rsidR="00A067F9" w:rsidRDefault="00A067F9" w:rsidP="00A067F9">
      <w:pPr>
        <w:jc w:val="both"/>
      </w:pPr>
      <w:r>
        <w:t>Úsečka, lomená čára, křivá čára, trojúhelník, čtyřúhelník, pětiúhelník, obdélník.</w:t>
      </w:r>
    </w:p>
    <w:p w:rsidR="00A067F9" w:rsidRDefault="00A067F9" w:rsidP="00A067F9">
      <w:r>
        <w:t>Jednotky délky (mm, cm, m).</w:t>
      </w:r>
    </w:p>
    <w:p w:rsidR="00A067F9" w:rsidRDefault="00A067F9" w:rsidP="00A067F9">
      <w:pPr>
        <w:jc w:val="both"/>
      </w:pPr>
      <w:r>
        <w:t>Základní útvary v prostoru (kvádr, krychle, válec, koule).</w:t>
      </w:r>
    </w:p>
    <w:p w:rsidR="00A067F9" w:rsidRDefault="00A067F9" w:rsidP="00A067F9">
      <w:r>
        <w:t>Osově souměrné útvary.</w:t>
      </w:r>
    </w:p>
    <w:p w:rsidR="00A067F9" w:rsidRPr="00C424A0" w:rsidRDefault="00A067F9" w:rsidP="00A067F9">
      <w:pPr>
        <w:jc w:val="both"/>
      </w:pPr>
    </w:p>
    <w:p w:rsidR="00A067F9" w:rsidRPr="00C424A0" w:rsidRDefault="00A067F9" w:rsidP="00A067F9">
      <w:pPr>
        <w:jc w:val="both"/>
      </w:pPr>
    </w:p>
    <w:p w:rsidR="00A067F9" w:rsidRDefault="00A067F9" w:rsidP="00A067F9">
      <w:pPr>
        <w:jc w:val="both"/>
      </w:pPr>
    </w:p>
    <w:p w:rsidR="00D71C5C" w:rsidRDefault="00D71C5C" w:rsidP="00A067F9">
      <w:pPr>
        <w:jc w:val="both"/>
      </w:pPr>
    </w:p>
    <w:p w:rsidR="00D71C5C" w:rsidRPr="00C424A0" w:rsidRDefault="00D71C5C" w:rsidP="00A067F9">
      <w:pPr>
        <w:jc w:val="both"/>
      </w:pPr>
    </w:p>
    <w:p w:rsidR="00A067F9" w:rsidRDefault="00A067F9" w:rsidP="00A067F9">
      <w:pPr>
        <w:jc w:val="both"/>
        <w:rPr>
          <w:b/>
          <w:bCs/>
          <w:sz w:val="28"/>
          <w:u w:val="single"/>
        </w:rPr>
      </w:pPr>
      <w:r>
        <w:rPr>
          <w:b/>
          <w:bCs/>
          <w:sz w:val="28"/>
          <w:u w:val="single"/>
        </w:rPr>
        <w:lastRenderedPageBreak/>
        <w:t>3. ročník</w:t>
      </w:r>
    </w:p>
    <w:p w:rsidR="00A067F9" w:rsidRPr="006327F5" w:rsidRDefault="00A067F9" w:rsidP="00A067F9">
      <w:pPr>
        <w:jc w:val="both"/>
        <w:rPr>
          <w:b/>
          <w:bCs/>
          <w:u w:val="single"/>
        </w:rPr>
      </w:pPr>
    </w:p>
    <w:p w:rsidR="00A067F9" w:rsidRPr="00EC6077" w:rsidRDefault="00A067F9" w:rsidP="00A067F9">
      <w:pPr>
        <w:rPr>
          <w:b/>
          <w:sz w:val="28"/>
        </w:rPr>
      </w:pPr>
      <w:r w:rsidRPr="00EC6077">
        <w:rPr>
          <w:b/>
          <w:sz w:val="28"/>
        </w:rPr>
        <w:t>Číslo a početní operace</w:t>
      </w:r>
    </w:p>
    <w:p w:rsidR="00A067F9" w:rsidRDefault="00A067F9" w:rsidP="00A067F9">
      <w:pPr>
        <w:jc w:val="both"/>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A067F9">
      <w:pPr>
        <w:numPr>
          <w:ilvl w:val="0"/>
          <w:numId w:val="25"/>
        </w:numPr>
        <w:rPr>
          <w:i/>
          <w:iCs/>
        </w:rPr>
      </w:pPr>
      <w:r>
        <w:rPr>
          <w:i/>
          <w:iCs/>
        </w:rPr>
        <w:t>čte, zapisuje a porovnává čísla do 1 000</w:t>
      </w:r>
    </w:p>
    <w:p w:rsidR="00A067F9" w:rsidRDefault="00A067F9" w:rsidP="00A067F9">
      <w:pPr>
        <w:numPr>
          <w:ilvl w:val="0"/>
          <w:numId w:val="25"/>
        </w:numPr>
        <w:rPr>
          <w:i/>
          <w:iCs/>
        </w:rPr>
      </w:pPr>
      <w:r>
        <w:rPr>
          <w:i/>
          <w:iCs/>
        </w:rPr>
        <w:t>porovnává rovnosti a nerovnosti, čísla o x větší, o x menší</w:t>
      </w:r>
    </w:p>
    <w:p w:rsidR="00A067F9" w:rsidRDefault="00A067F9" w:rsidP="00A067F9">
      <w:pPr>
        <w:numPr>
          <w:ilvl w:val="0"/>
          <w:numId w:val="25"/>
        </w:numPr>
        <w:rPr>
          <w:i/>
          <w:iCs/>
        </w:rPr>
      </w:pPr>
      <w:r>
        <w:rPr>
          <w:i/>
          <w:iCs/>
        </w:rPr>
        <w:t>orientuje se v desítkové soustavě</w:t>
      </w:r>
    </w:p>
    <w:p w:rsidR="00A067F9" w:rsidRDefault="00A067F9" w:rsidP="00A067F9">
      <w:pPr>
        <w:numPr>
          <w:ilvl w:val="0"/>
          <w:numId w:val="25"/>
        </w:numPr>
        <w:rPr>
          <w:i/>
          <w:iCs/>
        </w:rPr>
      </w:pPr>
      <w:r>
        <w:rPr>
          <w:i/>
          <w:iCs/>
        </w:rPr>
        <w:t>zapisuje řadu čísel vzestupně a sestupně, a to i řadu násobků</w:t>
      </w:r>
    </w:p>
    <w:p w:rsidR="00A067F9" w:rsidRDefault="00A067F9" w:rsidP="00A067F9">
      <w:pPr>
        <w:numPr>
          <w:ilvl w:val="0"/>
          <w:numId w:val="25"/>
        </w:numPr>
        <w:rPr>
          <w:i/>
          <w:iCs/>
        </w:rPr>
      </w:pPr>
      <w:r>
        <w:rPr>
          <w:i/>
          <w:iCs/>
        </w:rPr>
        <w:t>ukazuje čísla na číselné ose, rozvíjí čísla v desítkové soustavě</w:t>
      </w:r>
    </w:p>
    <w:p w:rsidR="00A067F9" w:rsidRDefault="00A067F9" w:rsidP="00A067F9">
      <w:pPr>
        <w:numPr>
          <w:ilvl w:val="0"/>
          <w:numId w:val="25"/>
        </w:numPr>
        <w:rPr>
          <w:i/>
          <w:iCs/>
        </w:rPr>
      </w:pPr>
      <w:r>
        <w:rPr>
          <w:i/>
          <w:iCs/>
        </w:rPr>
        <w:t>znázorňuje trojciferná čísla na číselné ose</w:t>
      </w:r>
    </w:p>
    <w:p w:rsidR="00A067F9" w:rsidRDefault="00A067F9" w:rsidP="00A067F9">
      <w:pPr>
        <w:numPr>
          <w:ilvl w:val="0"/>
          <w:numId w:val="25"/>
        </w:numPr>
        <w:rPr>
          <w:i/>
          <w:iCs/>
        </w:rPr>
      </w:pPr>
      <w:r>
        <w:rPr>
          <w:i/>
          <w:iCs/>
        </w:rPr>
        <w:t>modeluje čísla v peněžní soustavě</w:t>
      </w:r>
    </w:p>
    <w:p w:rsidR="00A067F9" w:rsidRDefault="00A067F9" w:rsidP="00A067F9">
      <w:pPr>
        <w:numPr>
          <w:ilvl w:val="0"/>
          <w:numId w:val="25"/>
        </w:numPr>
        <w:rPr>
          <w:i/>
          <w:iCs/>
        </w:rPr>
      </w:pPr>
      <w:r>
        <w:rPr>
          <w:i/>
          <w:iCs/>
        </w:rPr>
        <w:t>násobí a dělí v oboru násobilky</w:t>
      </w:r>
    </w:p>
    <w:p w:rsidR="00A067F9" w:rsidRDefault="00A067F9" w:rsidP="00A067F9">
      <w:pPr>
        <w:numPr>
          <w:ilvl w:val="0"/>
          <w:numId w:val="25"/>
        </w:numPr>
        <w:rPr>
          <w:i/>
          <w:iCs/>
        </w:rPr>
      </w:pPr>
      <w:r>
        <w:rPr>
          <w:i/>
          <w:iCs/>
        </w:rPr>
        <w:t>sčítá a odčítá dvojciferná čísla zpaměti</w:t>
      </w:r>
    </w:p>
    <w:p w:rsidR="00A067F9" w:rsidRDefault="00A067F9" w:rsidP="00A067F9">
      <w:pPr>
        <w:numPr>
          <w:ilvl w:val="0"/>
          <w:numId w:val="25"/>
        </w:numPr>
        <w:rPr>
          <w:i/>
          <w:iCs/>
        </w:rPr>
      </w:pPr>
      <w:r>
        <w:rPr>
          <w:i/>
          <w:iCs/>
        </w:rPr>
        <w:t>pamětně sčítá a odčítá do 1 000</w:t>
      </w:r>
    </w:p>
    <w:p w:rsidR="00A067F9" w:rsidRDefault="00A067F9" w:rsidP="00A067F9">
      <w:pPr>
        <w:numPr>
          <w:ilvl w:val="0"/>
          <w:numId w:val="25"/>
        </w:numPr>
        <w:rPr>
          <w:i/>
          <w:iCs/>
        </w:rPr>
      </w:pPr>
      <w:r>
        <w:rPr>
          <w:i/>
          <w:iCs/>
        </w:rPr>
        <w:t>zaokrouhluje čísla na desítky, stovky</w:t>
      </w:r>
    </w:p>
    <w:p w:rsidR="00A067F9" w:rsidRDefault="00A067F9" w:rsidP="00A067F9">
      <w:pPr>
        <w:numPr>
          <w:ilvl w:val="0"/>
          <w:numId w:val="25"/>
        </w:numPr>
        <w:rPr>
          <w:i/>
          <w:iCs/>
        </w:rPr>
      </w:pPr>
      <w:r>
        <w:rPr>
          <w:i/>
          <w:iCs/>
        </w:rPr>
        <w:t>provádí kontrolu záměny sčítanců obráceným výkonem</w:t>
      </w:r>
    </w:p>
    <w:p w:rsidR="00A067F9" w:rsidRDefault="00A067F9" w:rsidP="00A067F9">
      <w:pPr>
        <w:numPr>
          <w:ilvl w:val="0"/>
          <w:numId w:val="25"/>
        </w:numPr>
        <w:rPr>
          <w:i/>
          <w:iCs/>
        </w:rPr>
      </w:pPr>
      <w:r>
        <w:rPr>
          <w:i/>
          <w:iCs/>
        </w:rPr>
        <w:t>počítá velmi jednoduché příklady na dělení se zbytkem</w:t>
      </w:r>
    </w:p>
    <w:p w:rsidR="00A067F9" w:rsidRDefault="00A067F9" w:rsidP="00A067F9">
      <w:pPr>
        <w:numPr>
          <w:ilvl w:val="0"/>
          <w:numId w:val="25"/>
        </w:numPr>
        <w:rPr>
          <w:i/>
          <w:iCs/>
        </w:rPr>
      </w:pPr>
      <w:r>
        <w:rPr>
          <w:i/>
          <w:iCs/>
        </w:rPr>
        <w:t>písemně sčítá a odčítá bez přechodu i s přechodem přes desítku</w:t>
      </w:r>
    </w:p>
    <w:p w:rsidR="00A067F9" w:rsidRDefault="00A067F9" w:rsidP="00A067F9">
      <w:pPr>
        <w:numPr>
          <w:ilvl w:val="0"/>
          <w:numId w:val="25"/>
        </w:numPr>
        <w:rPr>
          <w:i/>
          <w:iCs/>
        </w:rPr>
      </w:pPr>
      <w:r>
        <w:rPr>
          <w:i/>
          <w:iCs/>
        </w:rPr>
        <w:t>odhaduje výsledky a porovnává s písemným výpočtem</w:t>
      </w:r>
    </w:p>
    <w:p w:rsidR="00A067F9" w:rsidRDefault="00A067F9" w:rsidP="00A067F9">
      <w:pPr>
        <w:numPr>
          <w:ilvl w:val="0"/>
          <w:numId w:val="25"/>
        </w:numPr>
        <w:rPr>
          <w:i/>
          <w:iCs/>
        </w:rPr>
      </w:pPr>
      <w:r>
        <w:rPr>
          <w:i/>
          <w:iCs/>
        </w:rPr>
        <w:t>písemně násobí jednociferným činitelem</w:t>
      </w:r>
    </w:p>
    <w:p w:rsidR="00A067F9" w:rsidRDefault="00A067F9" w:rsidP="00A067F9">
      <w:pPr>
        <w:numPr>
          <w:ilvl w:val="0"/>
          <w:numId w:val="25"/>
        </w:numPr>
        <w:rPr>
          <w:i/>
          <w:iCs/>
        </w:rPr>
      </w:pPr>
      <w:r>
        <w:rPr>
          <w:i/>
          <w:iCs/>
        </w:rPr>
        <w:t>řeší jednoduché slovní úlohy</w:t>
      </w:r>
    </w:p>
    <w:p w:rsidR="00A067F9" w:rsidRPr="006327F5" w:rsidRDefault="00A067F9" w:rsidP="00A067F9">
      <w:pPr>
        <w:ind w:left="420"/>
        <w:rPr>
          <w:i/>
          <w:iCs/>
        </w:rPr>
      </w:pPr>
    </w:p>
    <w:p w:rsidR="00A067F9" w:rsidRDefault="00A067F9" w:rsidP="00A067F9">
      <w:pPr>
        <w:rPr>
          <w:b/>
          <w:bCs/>
          <w:i/>
          <w:iCs/>
          <w:sz w:val="28"/>
        </w:rPr>
      </w:pPr>
      <w:r>
        <w:rPr>
          <w:b/>
          <w:bCs/>
          <w:i/>
          <w:iCs/>
          <w:sz w:val="28"/>
        </w:rPr>
        <w:t>Učivo</w:t>
      </w:r>
    </w:p>
    <w:p w:rsidR="00A067F9" w:rsidRDefault="00A067F9" w:rsidP="00A067F9">
      <w:r>
        <w:t>Čísla do 1 000.</w:t>
      </w:r>
    </w:p>
    <w:p w:rsidR="00A067F9" w:rsidRDefault="00A067F9" w:rsidP="00A067F9">
      <w:r>
        <w:t>Rovnost a nerovnost čísel, porovnávání.</w:t>
      </w:r>
    </w:p>
    <w:p w:rsidR="00A067F9" w:rsidRDefault="00A067F9" w:rsidP="00A067F9">
      <w:r>
        <w:t>Zápis čísla v desítkové soustavě.</w:t>
      </w:r>
    </w:p>
    <w:p w:rsidR="00A067F9" w:rsidRDefault="00A067F9" w:rsidP="00A067F9">
      <w:r>
        <w:t>Číselná osa.</w:t>
      </w:r>
    </w:p>
    <w:p w:rsidR="00A067F9" w:rsidRDefault="00A067F9" w:rsidP="00A067F9">
      <w:r>
        <w:t>Početní operace s čísly do 1 000.</w:t>
      </w:r>
    </w:p>
    <w:p w:rsidR="00A067F9" w:rsidRDefault="00A067F9" w:rsidP="00A067F9">
      <w:r>
        <w:t>Násobení a dělení v oboru násobilky.</w:t>
      </w:r>
    </w:p>
    <w:p w:rsidR="00A067F9" w:rsidRDefault="00A067F9" w:rsidP="00A067F9">
      <w:r>
        <w:t>Pamětné sčítání a odčítání.</w:t>
      </w:r>
    </w:p>
    <w:p w:rsidR="00A067F9" w:rsidRDefault="00A067F9" w:rsidP="00A067F9">
      <w:r>
        <w:t>Zaokrouhlování.</w:t>
      </w:r>
    </w:p>
    <w:p w:rsidR="00A067F9" w:rsidRDefault="00A067F9" w:rsidP="00A067F9">
      <w:r>
        <w:t>Dělení se zbytkem.</w:t>
      </w:r>
    </w:p>
    <w:p w:rsidR="00A067F9" w:rsidRDefault="00A067F9" w:rsidP="00A067F9">
      <w:r>
        <w:t>Písemné algoritmy početních operací.</w:t>
      </w:r>
    </w:p>
    <w:p w:rsidR="00A067F9" w:rsidRDefault="00A067F9" w:rsidP="00A067F9">
      <w:r>
        <w:t>Slovní úlohy.</w:t>
      </w:r>
    </w:p>
    <w:p w:rsidR="00A067F9" w:rsidRDefault="00A067F9" w:rsidP="00A067F9">
      <w:r>
        <w:t>Odhady výsledků, kontrola výsledků.</w:t>
      </w:r>
    </w:p>
    <w:p w:rsidR="00A067F9" w:rsidRPr="006327F5" w:rsidRDefault="00A067F9" w:rsidP="00A067F9">
      <w:pPr>
        <w:jc w:val="both"/>
      </w:pPr>
    </w:p>
    <w:p w:rsidR="00A067F9" w:rsidRPr="00EC6077" w:rsidRDefault="00A067F9" w:rsidP="00A067F9">
      <w:pPr>
        <w:rPr>
          <w:b/>
          <w:sz w:val="28"/>
        </w:rPr>
      </w:pPr>
      <w:r w:rsidRPr="00EC6077">
        <w:rPr>
          <w:b/>
          <w:sz w:val="28"/>
        </w:rPr>
        <w:t>Závislosti, vztahy a práce s daty</w:t>
      </w:r>
    </w:p>
    <w:p w:rsidR="00A067F9" w:rsidRDefault="00A067F9" w:rsidP="00A067F9">
      <w:pPr>
        <w:jc w:val="both"/>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A067F9">
      <w:pPr>
        <w:numPr>
          <w:ilvl w:val="0"/>
          <w:numId w:val="25"/>
        </w:numPr>
        <w:rPr>
          <w:i/>
          <w:iCs/>
        </w:rPr>
      </w:pPr>
      <w:r>
        <w:rPr>
          <w:i/>
          <w:iCs/>
        </w:rPr>
        <w:t>orientuje se v čase, kalendáři, dnech, určuje čas</w:t>
      </w:r>
    </w:p>
    <w:p w:rsidR="00A067F9" w:rsidRDefault="00A067F9" w:rsidP="00A067F9">
      <w:pPr>
        <w:numPr>
          <w:ilvl w:val="0"/>
          <w:numId w:val="25"/>
        </w:numPr>
        <w:rPr>
          <w:i/>
          <w:iCs/>
        </w:rPr>
      </w:pPr>
      <w:r>
        <w:rPr>
          <w:i/>
          <w:iCs/>
        </w:rPr>
        <w:t>převádí jednotky času</w:t>
      </w:r>
    </w:p>
    <w:p w:rsidR="00A067F9" w:rsidRDefault="00A067F9" w:rsidP="00A067F9">
      <w:pPr>
        <w:numPr>
          <w:ilvl w:val="0"/>
          <w:numId w:val="25"/>
        </w:numPr>
        <w:rPr>
          <w:i/>
          <w:iCs/>
        </w:rPr>
      </w:pPr>
      <w:r>
        <w:rPr>
          <w:i/>
          <w:iCs/>
        </w:rPr>
        <w:t>sestavuje tabulky</w:t>
      </w:r>
    </w:p>
    <w:p w:rsidR="00A067F9" w:rsidRDefault="00A067F9" w:rsidP="00A067F9">
      <w:pPr>
        <w:numPr>
          <w:ilvl w:val="0"/>
          <w:numId w:val="25"/>
        </w:numPr>
        <w:rPr>
          <w:i/>
          <w:iCs/>
        </w:rPr>
      </w:pPr>
      <w:r>
        <w:rPr>
          <w:i/>
          <w:iCs/>
        </w:rPr>
        <w:t>rozpozná závislosti, algoritmy</w:t>
      </w:r>
    </w:p>
    <w:p w:rsidR="00A067F9" w:rsidRDefault="00A067F9" w:rsidP="00A067F9">
      <w:pPr>
        <w:numPr>
          <w:ilvl w:val="0"/>
          <w:numId w:val="25"/>
        </w:numPr>
        <w:rPr>
          <w:i/>
          <w:iCs/>
        </w:rPr>
      </w:pPr>
      <w:r>
        <w:rPr>
          <w:i/>
          <w:iCs/>
        </w:rPr>
        <w:t>pracuje s krychlovými stavebnicemi</w:t>
      </w:r>
    </w:p>
    <w:p w:rsidR="00A067F9" w:rsidRDefault="00A067F9" w:rsidP="00A067F9">
      <w:pPr>
        <w:numPr>
          <w:ilvl w:val="0"/>
          <w:numId w:val="25"/>
        </w:numPr>
        <w:rPr>
          <w:i/>
          <w:iCs/>
        </w:rPr>
      </w:pPr>
      <w:r>
        <w:rPr>
          <w:i/>
          <w:iCs/>
        </w:rPr>
        <w:t>orientuje se v prostoru skutečném, v plánu</w:t>
      </w:r>
    </w:p>
    <w:p w:rsidR="00A067F9" w:rsidRDefault="00A067F9" w:rsidP="00A067F9">
      <w:pPr>
        <w:numPr>
          <w:ilvl w:val="0"/>
          <w:numId w:val="25"/>
        </w:numPr>
        <w:rPr>
          <w:i/>
          <w:iCs/>
        </w:rPr>
      </w:pPr>
      <w:r>
        <w:rPr>
          <w:i/>
          <w:iCs/>
        </w:rPr>
        <w:t>měří, váží, čte teplotu</w:t>
      </w:r>
    </w:p>
    <w:p w:rsidR="00A067F9" w:rsidRDefault="00A067F9" w:rsidP="00A067F9">
      <w:pPr>
        <w:numPr>
          <w:ilvl w:val="0"/>
          <w:numId w:val="25"/>
        </w:numPr>
        <w:rPr>
          <w:i/>
          <w:iCs/>
        </w:rPr>
      </w:pPr>
      <w:r>
        <w:rPr>
          <w:i/>
          <w:iCs/>
        </w:rPr>
        <w:t>odhaduje a porovnává ceny</w:t>
      </w:r>
    </w:p>
    <w:p w:rsidR="00A067F9" w:rsidRDefault="00A067F9" w:rsidP="00A067F9">
      <w:pPr>
        <w:numPr>
          <w:ilvl w:val="0"/>
          <w:numId w:val="25"/>
        </w:numPr>
        <w:rPr>
          <w:i/>
          <w:iCs/>
        </w:rPr>
      </w:pPr>
      <w:r>
        <w:rPr>
          <w:i/>
          <w:iCs/>
        </w:rPr>
        <w:t>čte údaje z diagramů, tabulek, ceníků, grafů</w:t>
      </w:r>
    </w:p>
    <w:p w:rsidR="00A067F9" w:rsidRDefault="00A067F9" w:rsidP="00A067F9">
      <w:pPr>
        <w:numPr>
          <w:ilvl w:val="0"/>
          <w:numId w:val="25"/>
        </w:numPr>
        <w:rPr>
          <w:i/>
          <w:iCs/>
        </w:rPr>
      </w:pPr>
      <w:r>
        <w:rPr>
          <w:i/>
          <w:iCs/>
        </w:rPr>
        <w:lastRenderedPageBreak/>
        <w:t>sestrojuje jednoduché diagramy a grafy</w:t>
      </w:r>
    </w:p>
    <w:p w:rsidR="00A067F9" w:rsidRDefault="00762299" w:rsidP="00A067F9">
      <w:pPr>
        <w:numPr>
          <w:ilvl w:val="0"/>
          <w:numId w:val="25"/>
        </w:numPr>
        <w:rPr>
          <w:i/>
          <w:iCs/>
        </w:rPr>
      </w:pPr>
      <w:r>
        <w:rPr>
          <w:i/>
          <w:iCs/>
        </w:rPr>
        <w:t xml:space="preserve">připravuje kuchařské předpisy </w:t>
      </w:r>
      <w:r w:rsidR="00A067F9">
        <w:rPr>
          <w:i/>
          <w:iCs/>
        </w:rPr>
        <w:t>a jejich přepočty na jiný počet osob</w:t>
      </w:r>
    </w:p>
    <w:p w:rsidR="00A067F9" w:rsidRDefault="00A067F9" w:rsidP="00A067F9">
      <w:pPr>
        <w:numPr>
          <w:ilvl w:val="0"/>
          <w:numId w:val="25"/>
        </w:numPr>
        <w:rPr>
          <w:i/>
          <w:iCs/>
        </w:rPr>
      </w:pPr>
      <w:r>
        <w:rPr>
          <w:i/>
          <w:iCs/>
        </w:rPr>
        <w:t>orientuje se v jízdním řádu a ceníku MHD</w:t>
      </w:r>
    </w:p>
    <w:p w:rsidR="00A067F9" w:rsidRPr="006327F5" w:rsidRDefault="00A067F9" w:rsidP="00A067F9">
      <w:pPr>
        <w:rPr>
          <w:i/>
          <w:iCs/>
        </w:rPr>
      </w:pPr>
    </w:p>
    <w:p w:rsidR="00A067F9" w:rsidRDefault="00A067F9" w:rsidP="00A067F9">
      <w:pPr>
        <w:rPr>
          <w:b/>
          <w:bCs/>
          <w:i/>
          <w:iCs/>
          <w:sz w:val="28"/>
        </w:rPr>
      </w:pPr>
      <w:r>
        <w:rPr>
          <w:b/>
          <w:bCs/>
          <w:i/>
          <w:iCs/>
          <w:sz w:val="28"/>
        </w:rPr>
        <w:t>Učivo</w:t>
      </w:r>
    </w:p>
    <w:p w:rsidR="00A067F9" w:rsidRDefault="00A067F9" w:rsidP="00A067F9">
      <w:pPr>
        <w:pStyle w:val="Zpat"/>
        <w:tabs>
          <w:tab w:val="clear" w:pos="4536"/>
          <w:tab w:val="clear" w:pos="9072"/>
        </w:tabs>
      </w:pPr>
      <w:r>
        <w:t>Orientace v prostoru a čase.</w:t>
      </w:r>
    </w:p>
    <w:p w:rsidR="00A067F9" w:rsidRDefault="00A067F9" w:rsidP="00A067F9">
      <w:r>
        <w:t>Jednotky času – h, min, s.</w:t>
      </w:r>
    </w:p>
    <w:p w:rsidR="00A067F9" w:rsidRDefault="00A067F9" w:rsidP="00A067F9">
      <w:r>
        <w:t>Kalendář, dny v týdnu, měsíce.</w:t>
      </w:r>
    </w:p>
    <w:p w:rsidR="00A067F9" w:rsidRDefault="00762299" w:rsidP="00A067F9">
      <w:r>
        <w:t xml:space="preserve">Závislosti </w:t>
      </w:r>
      <w:r w:rsidR="00A067F9">
        <w:t>a jejich vlastnosti.</w:t>
      </w:r>
    </w:p>
    <w:p w:rsidR="00A067F9" w:rsidRDefault="00A067F9" w:rsidP="00A067F9">
      <w:r>
        <w:t>Síť.</w:t>
      </w:r>
    </w:p>
    <w:p w:rsidR="00A067F9" w:rsidRDefault="00A067F9" w:rsidP="00A067F9">
      <w:r>
        <w:t>Teplota, teploměr, stupeň Celsia.</w:t>
      </w:r>
    </w:p>
    <w:p w:rsidR="00A067F9" w:rsidRDefault="00A067F9" w:rsidP="00A067F9">
      <w:r>
        <w:t>Délková měřidla.</w:t>
      </w:r>
    </w:p>
    <w:p w:rsidR="00A067F9" w:rsidRDefault="00A067F9" w:rsidP="00A067F9">
      <w:r>
        <w:t>Ekonomické úlohy.</w:t>
      </w:r>
    </w:p>
    <w:p w:rsidR="00A067F9" w:rsidRDefault="00A067F9" w:rsidP="00A067F9">
      <w:r>
        <w:t>Tabulky, grafy, diagramy, jízdní řády.</w:t>
      </w:r>
    </w:p>
    <w:p w:rsidR="00A067F9" w:rsidRPr="00EC6077" w:rsidRDefault="00A067F9" w:rsidP="00A067F9"/>
    <w:p w:rsidR="00A067F9" w:rsidRPr="00EC6077" w:rsidRDefault="00A067F9" w:rsidP="00A067F9">
      <w:pPr>
        <w:rPr>
          <w:b/>
          <w:sz w:val="28"/>
        </w:rPr>
      </w:pPr>
      <w:r w:rsidRPr="00EC6077">
        <w:rPr>
          <w:b/>
          <w:sz w:val="28"/>
        </w:rPr>
        <w:t>Geometrie v rovině a prostoru</w:t>
      </w:r>
    </w:p>
    <w:p w:rsidR="00A067F9" w:rsidRDefault="00A067F9" w:rsidP="00A067F9">
      <w:pPr>
        <w:jc w:val="both"/>
        <w:rPr>
          <w:b/>
          <w:bCs/>
          <w:i/>
          <w:iCs/>
          <w:sz w:val="28"/>
        </w:rPr>
      </w:pPr>
      <w:r>
        <w:rPr>
          <w:b/>
          <w:bCs/>
          <w:i/>
          <w:iCs/>
          <w:sz w:val="28"/>
        </w:rPr>
        <w:t>Ročníkové výstupy</w:t>
      </w:r>
    </w:p>
    <w:p w:rsidR="00A067F9" w:rsidRDefault="00A067F9" w:rsidP="00A067F9">
      <w:pPr>
        <w:pStyle w:val="Zpat"/>
        <w:tabs>
          <w:tab w:val="clear" w:pos="4536"/>
          <w:tab w:val="clear" w:pos="9072"/>
        </w:tabs>
        <w:rPr>
          <w:i/>
          <w:iCs/>
        </w:rPr>
      </w:pPr>
      <w:r>
        <w:rPr>
          <w:i/>
          <w:iCs/>
        </w:rPr>
        <w:t>žák</w:t>
      </w:r>
    </w:p>
    <w:p w:rsidR="00A067F9" w:rsidRDefault="00A067F9" w:rsidP="00A067F9">
      <w:pPr>
        <w:numPr>
          <w:ilvl w:val="0"/>
          <w:numId w:val="25"/>
        </w:numPr>
        <w:rPr>
          <w:i/>
          <w:iCs/>
        </w:rPr>
      </w:pPr>
      <w:r>
        <w:rPr>
          <w:i/>
          <w:iCs/>
        </w:rPr>
        <w:t xml:space="preserve">poznává a pracuje se základními útvary v rovině a prostoru </w:t>
      </w:r>
    </w:p>
    <w:p w:rsidR="00A067F9" w:rsidRDefault="00A067F9" w:rsidP="00A067F9">
      <w:pPr>
        <w:numPr>
          <w:ilvl w:val="0"/>
          <w:numId w:val="25"/>
        </w:numPr>
        <w:rPr>
          <w:i/>
          <w:iCs/>
        </w:rPr>
      </w:pPr>
      <w:r>
        <w:rPr>
          <w:i/>
          <w:iCs/>
        </w:rPr>
        <w:t>skládá útvary ze čtverců, trojúhelníků</w:t>
      </w:r>
    </w:p>
    <w:p w:rsidR="00A067F9" w:rsidRDefault="00A067F9" w:rsidP="00A067F9">
      <w:pPr>
        <w:numPr>
          <w:ilvl w:val="0"/>
          <w:numId w:val="25"/>
        </w:numPr>
        <w:rPr>
          <w:i/>
          <w:iCs/>
        </w:rPr>
      </w:pPr>
      <w:r>
        <w:rPr>
          <w:i/>
          <w:iCs/>
        </w:rPr>
        <w:t>rozezná, pojmenuje, vymodeluje a popíše základní rovinné útvary a jednoduchá tělesa</w:t>
      </w:r>
    </w:p>
    <w:p w:rsidR="00A067F9" w:rsidRDefault="00A067F9" w:rsidP="00A067F9">
      <w:pPr>
        <w:numPr>
          <w:ilvl w:val="0"/>
          <w:numId w:val="25"/>
        </w:numPr>
        <w:rPr>
          <w:i/>
          <w:iCs/>
        </w:rPr>
      </w:pPr>
      <w:r>
        <w:rPr>
          <w:i/>
          <w:iCs/>
        </w:rPr>
        <w:t>staví stavby z krychlí</w:t>
      </w:r>
    </w:p>
    <w:p w:rsidR="00A067F9" w:rsidRDefault="00A067F9" w:rsidP="00A067F9">
      <w:pPr>
        <w:numPr>
          <w:ilvl w:val="0"/>
          <w:numId w:val="25"/>
        </w:numPr>
        <w:rPr>
          <w:i/>
          <w:iCs/>
        </w:rPr>
      </w:pPr>
      <w:r>
        <w:rPr>
          <w:i/>
          <w:iCs/>
        </w:rPr>
        <w:t>odhaduje a měří délku úsečky</w:t>
      </w:r>
    </w:p>
    <w:p w:rsidR="00A067F9" w:rsidRDefault="00A067F9" w:rsidP="00A067F9">
      <w:pPr>
        <w:numPr>
          <w:ilvl w:val="0"/>
          <w:numId w:val="25"/>
        </w:numPr>
        <w:rPr>
          <w:i/>
          <w:iCs/>
        </w:rPr>
      </w:pPr>
      <w:r>
        <w:rPr>
          <w:i/>
          <w:iCs/>
        </w:rPr>
        <w:t>rýsuje úsečky dané délky</w:t>
      </w:r>
    </w:p>
    <w:p w:rsidR="00A067F9" w:rsidRDefault="00A067F9" w:rsidP="00A067F9">
      <w:pPr>
        <w:numPr>
          <w:ilvl w:val="0"/>
          <w:numId w:val="25"/>
        </w:numPr>
        <w:rPr>
          <w:i/>
          <w:iCs/>
        </w:rPr>
      </w:pPr>
      <w:r>
        <w:rPr>
          <w:i/>
          <w:iCs/>
        </w:rPr>
        <w:t>převádí jednotky délky</w:t>
      </w:r>
    </w:p>
    <w:p w:rsidR="00A067F9" w:rsidRDefault="00A067F9" w:rsidP="00A067F9">
      <w:pPr>
        <w:numPr>
          <w:ilvl w:val="0"/>
          <w:numId w:val="25"/>
        </w:numPr>
        <w:rPr>
          <w:i/>
          <w:iCs/>
        </w:rPr>
      </w:pPr>
      <w:r>
        <w:rPr>
          <w:i/>
          <w:iCs/>
        </w:rPr>
        <w:t>poznává jednotky hmotnosti a objemu</w:t>
      </w:r>
    </w:p>
    <w:p w:rsidR="00A067F9" w:rsidRDefault="00A067F9" w:rsidP="00A067F9">
      <w:pPr>
        <w:numPr>
          <w:ilvl w:val="0"/>
          <w:numId w:val="25"/>
        </w:numPr>
        <w:jc w:val="both"/>
        <w:rPr>
          <w:i/>
          <w:iCs/>
        </w:rPr>
      </w:pPr>
      <w:r>
        <w:rPr>
          <w:i/>
          <w:iCs/>
        </w:rPr>
        <w:t>dokresluje obrázky podle osy souměrnosti, zvětší obrázek podle vzoru při tom využije souměrnosti v síti</w:t>
      </w:r>
    </w:p>
    <w:p w:rsidR="00A067F9" w:rsidRDefault="00A067F9" w:rsidP="00A067F9">
      <w:pPr>
        <w:numPr>
          <w:ilvl w:val="0"/>
          <w:numId w:val="25"/>
        </w:numPr>
      </w:pPr>
      <w:r>
        <w:rPr>
          <w:i/>
          <w:iCs/>
        </w:rPr>
        <w:t>dělí geometrické útvary na části</w:t>
      </w:r>
    </w:p>
    <w:p w:rsidR="00A067F9" w:rsidRDefault="00A067F9" w:rsidP="00A067F9">
      <w:pPr>
        <w:ind w:left="420"/>
      </w:pPr>
    </w:p>
    <w:p w:rsidR="00A067F9" w:rsidRDefault="00A067F9" w:rsidP="00A067F9">
      <w:pPr>
        <w:rPr>
          <w:b/>
          <w:bCs/>
          <w:i/>
          <w:iCs/>
          <w:sz w:val="28"/>
        </w:rPr>
      </w:pPr>
      <w:r>
        <w:rPr>
          <w:b/>
          <w:bCs/>
          <w:i/>
          <w:iCs/>
          <w:sz w:val="28"/>
        </w:rPr>
        <w:t>Učivo</w:t>
      </w:r>
    </w:p>
    <w:p w:rsidR="00A067F9" w:rsidRDefault="00A067F9" w:rsidP="00A067F9">
      <w:pPr>
        <w:jc w:val="both"/>
      </w:pPr>
      <w:r>
        <w:t>Útvary – lomená čára, přímka, polopřímka, úsečka, čtverec, obdélník, kružnice, kruh, trojúhelník, čtyřúhelník, mnohoúhelník, kvádr, krychle, jehlan, kužel, vrchol, stěna, hrana, poloměr, průměr kružnice.</w:t>
      </w:r>
    </w:p>
    <w:p w:rsidR="00A067F9" w:rsidRDefault="00A067F9" w:rsidP="00A067F9">
      <w:pPr>
        <w:jc w:val="both"/>
      </w:pPr>
      <w:r>
        <w:t>Délka úsečky, jednotky délky – mm, cm, m, km.</w:t>
      </w:r>
    </w:p>
    <w:p w:rsidR="00A067F9" w:rsidRDefault="00A067F9" w:rsidP="00A067F9">
      <w:pPr>
        <w:jc w:val="both"/>
      </w:pPr>
      <w:r>
        <w:t>Převody jednotek délky.</w:t>
      </w:r>
    </w:p>
    <w:p w:rsidR="00A067F9" w:rsidRDefault="00A067F9" w:rsidP="00A067F9">
      <w:pPr>
        <w:jc w:val="both"/>
      </w:pPr>
      <w:r>
        <w:t>Jednotky hmotnosti a objemu – kg, g, l.</w:t>
      </w:r>
    </w:p>
    <w:p w:rsidR="00A067F9" w:rsidRDefault="00A067F9" w:rsidP="00A067F9">
      <w:pPr>
        <w:jc w:val="both"/>
      </w:pPr>
      <w:r>
        <w:t>Osově souměrné útvary.</w:t>
      </w:r>
    </w:p>
    <w:p w:rsidR="00A067F9" w:rsidRDefault="00A067F9" w:rsidP="00D71C5C">
      <w:pPr>
        <w:jc w:val="both"/>
      </w:pPr>
    </w:p>
    <w:p w:rsidR="00D71C5C" w:rsidRDefault="00D71C5C" w:rsidP="00D71C5C">
      <w:pPr>
        <w:jc w:val="both"/>
      </w:pPr>
    </w:p>
    <w:p w:rsidR="00D71C5C" w:rsidRDefault="00D71C5C" w:rsidP="00D71C5C">
      <w:pPr>
        <w:jc w:val="both"/>
      </w:pPr>
    </w:p>
    <w:p w:rsidR="00A067F9" w:rsidRDefault="00A067F9" w:rsidP="00A067F9">
      <w:pPr>
        <w:ind w:left="60"/>
        <w:jc w:val="both"/>
        <w:rPr>
          <w:b/>
          <w:iCs/>
          <w:sz w:val="28"/>
          <w:u w:val="single"/>
        </w:rPr>
      </w:pPr>
      <w:r>
        <w:rPr>
          <w:b/>
          <w:iCs/>
          <w:sz w:val="28"/>
          <w:u w:val="single"/>
        </w:rPr>
        <w:t xml:space="preserve">4. ročník </w:t>
      </w:r>
    </w:p>
    <w:p w:rsidR="00A067F9" w:rsidRPr="006327F5" w:rsidRDefault="00A067F9" w:rsidP="00A067F9">
      <w:pPr>
        <w:pStyle w:val="Default"/>
      </w:pPr>
    </w:p>
    <w:p w:rsidR="00A067F9" w:rsidRDefault="00A067F9" w:rsidP="00A067F9">
      <w:pPr>
        <w:pStyle w:val="Default"/>
        <w:rPr>
          <w:sz w:val="28"/>
          <w:szCs w:val="28"/>
        </w:rPr>
      </w:pPr>
      <w:r>
        <w:rPr>
          <w:b/>
          <w:bCs/>
          <w:sz w:val="28"/>
          <w:szCs w:val="28"/>
        </w:rPr>
        <w:t xml:space="preserve">Číslo a početní operace </w:t>
      </w:r>
    </w:p>
    <w:p w:rsidR="00A067F9" w:rsidRDefault="00A067F9" w:rsidP="00A067F9">
      <w:pPr>
        <w:pStyle w:val="Default"/>
        <w:rPr>
          <w:sz w:val="28"/>
          <w:szCs w:val="28"/>
        </w:rPr>
      </w:pPr>
      <w:r>
        <w:rPr>
          <w:b/>
          <w:bCs/>
          <w:i/>
          <w:iCs/>
          <w:sz w:val="28"/>
          <w:szCs w:val="28"/>
        </w:rPr>
        <w:t xml:space="preserve">Ročníkové výstupy </w:t>
      </w:r>
    </w:p>
    <w:p w:rsidR="00A067F9" w:rsidRPr="00C766A2" w:rsidRDefault="00A067F9" w:rsidP="00A067F9">
      <w:pPr>
        <w:rPr>
          <w:i/>
        </w:rPr>
      </w:pPr>
      <w:r w:rsidRPr="00C766A2">
        <w:rPr>
          <w:i/>
        </w:rPr>
        <w:t xml:space="preserve">žák </w:t>
      </w:r>
    </w:p>
    <w:p w:rsidR="00A067F9" w:rsidRPr="00C766A2" w:rsidRDefault="00A067F9" w:rsidP="00A067F9">
      <w:pPr>
        <w:rPr>
          <w:i/>
        </w:rPr>
      </w:pPr>
      <w:r w:rsidRPr="00C766A2">
        <w:rPr>
          <w:i/>
        </w:rPr>
        <w:t>-</w:t>
      </w:r>
      <w:r w:rsidRPr="00C766A2">
        <w:rPr>
          <w:i/>
        </w:rPr>
        <w:tab/>
        <w:t>počítá prvky v oboru přirozených čísel do 1 000, 10 000, větších než 10 000, milion</w:t>
      </w:r>
    </w:p>
    <w:p w:rsidR="00A067F9" w:rsidRPr="00C766A2" w:rsidRDefault="00A067F9" w:rsidP="00A067F9">
      <w:pPr>
        <w:ind w:left="705" w:hanging="705"/>
        <w:rPr>
          <w:i/>
        </w:rPr>
      </w:pPr>
      <w:r w:rsidRPr="00C766A2">
        <w:rPr>
          <w:i/>
        </w:rPr>
        <w:t>-</w:t>
      </w:r>
      <w:r w:rsidRPr="00C766A2">
        <w:rPr>
          <w:i/>
        </w:rPr>
        <w:tab/>
        <w:t>zvládá zápis (rozvinutý zápis v desítkové soustavě, znázorňuje na číselné ose), čte, porovnává, zaokrouhluje čísla, odhaduje výsledky</w:t>
      </w:r>
    </w:p>
    <w:p w:rsidR="00A067F9" w:rsidRPr="00C766A2" w:rsidRDefault="00A067F9" w:rsidP="00A067F9">
      <w:pPr>
        <w:rPr>
          <w:i/>
        </w:rPr>
      </w:pPr>
      <w:r w:rsidRPr="00C766A2">
        <w:rPr>
          <w:i/>
        </w:rPr>
        <w:lastRenderedPageBreak/>
        <w:t>-</w:t>
      </w:r>
      <w:r w:rsidRPr="00C766A2">
        <w:rPr>
          <w:i/>
        </w:rPr>
        <w:tab/>
        <w:t>násobí a dělí zpaměti v oboru i mimo obor násobilky</w:t>
      </w:r>
    </w:p>
    <w:p w:rsidR="00A067F9" w:rsidRPr="00C766A2" w:rsidRDefault="00A067F9" w:rsidP="00A067F9">
      <w:pPr>
        <w:rPr>
          <w:i/>
        </w:rPr>
      </w:pPr>
      <w:r w:rsidRPr="00C766A2">
        <w:rPr>
          <w:i/>
        </w:rPr>
        <w:t>-</w:t>
      </w:r>
      <w:r w:rsidRPr="00C766A2">
        <w:rPr>
          <w:i/>
        </w:rPr>
        <w:tab/>
        <w:t xml:space="preserve">dělí se zbytkem v oboru i mimo obor násobilky </w:t>
      </w:r>
    </w:p>
    <w:p w:rsidR="00A067F9" w:rsidRPr="00C766A2" w:rsidRDefault="00A067F9" w:rsidP="00A067F9">
      <w:pPr>
        <w:rPr>
          <w:i/>
        </w:rPr>
      </w:pPr>
      <w:r w:rsidRPr="00C766A2">
        <w:rPr>
          <w:i/>
        </w:rPr>
        <w:t>-</w:t>
      </w:r>
      <w:r w:rsidRPr="00C766A2">
        <w:rPr>
          <w:i/>
        </w:rPr>
        <w:tab/>
        <w:t xml:space="preserve">sčítá a odčítá zpaměti </w:t>
      </w:r>
    </w:p>
    <w:p w:rsidR="00A067F9" w:rsidRPr="00C766A2" w:rsidRDefault="00A067F9" w:rsidP="00A067F9">
      <w:pPr>
        <w:rPr>
          <w:i/>
        </w:rPr>
      </w:pPr>
      <w:r w:rsidRPr="00C766A2">
        <w:rPr>
          <w:i/>
        </w:rPr>
        <w:t>-</w:t>
      </w:r>
      <w:r w:rsidRPr="00C766A2">
        <w:rPr>
          <w:i/>
        </w:rPr>
        <w:tab/>
        <w:t xml:space="preserve">rozumí vlastnostem početních operací s přirozenými čísly </w:t>
      </w:r>
    </w:p>
    <w:p w:rsidR="00A067F9" w:rsidRPr="00C766A2" w:rsidRDefault="00A067F9" w:rsidP="00A067F9">
      <w:pPr>
        <w:rPr>
          <w:i/>
        </w:rPr>
      </w:pPr>
      <w:r w:rsidRPr="00C766A2">
        <w:rPr>
          <w:i/>
        </w:rPr>
        <w:t>-</w:t>
      </w:r>
      <w:r w:rsidRPr="00C766A2">
        <w:rPr>
          <w:i/>
        </w:rPr>
        <w:tab/>
        <w:t xml:space="preserve">sčítance zaměňuje, i když se součet se nemění a+b = b+a </w:t>
      </w:r>
    </w:p>
    <w:p w:rsidR="00A067F9" w:rsidRPr="00C766A2" w:rsidRDefault="00A067F9" w:rsidP="00A067F9">
      <w:pPr>
        <w:rPr>
          <w:i/>
        </w:rPr>
      </w:pPr>
      <w:r w:rsidRPr="00C766A2">
        <w:rPr>
          <w:i/>
        </w:rPr>
        <w:t>-</w:t>
      </w:r>
      <w:r w:rsidRPr="00C766A2">
        <w:rPr>
          <w:i/>
        </w:rPr>
        <w:tab/>
        <w:t xml:space="preserve">při sčítání tří nebo více čísel sčítance libovolně sdružuje (a+b)+c = a+(b+c) </w:t>
      </w:r>
    </w:p>
    <w:p w:rsidR="00A067F9" w:rsidRPr="00C766A2" w:rsidRDefault="00A067F9" w:rsidP="00A067F9">
      <w:pPr>
        <w:rPr>
          <w:i/>
        </w:rPr>
      </w:pPr>
      <w:r w:rsidRPr="00C766A2">
        <w:rPr>
          <w:i/>
        </w:rPr>
        <w:t>-</w:t>
      </w:r>
      <w:r w:rsidRPr="00C766A2">
        <w:rPr>
          <w:i/>
        </w:rPr>
        <w:tab/>
        <w:t xml:space="preserve">činitele zaměňuje a . b = b . a </w:t>
      </w:r>
    </w:p>
    <w:p w:rsidR="00A067F9" w:rsidRPr="00C766A2" w:rsidRDefault="00A067F9" w:rsidP="00A067F9">
      <w:pPr>
        <w:rPr>
          <w:i/>
        </w:rPr>
      </w:pPr>
      <w:r w:rsidRPr="00C766A2">
        <w:rPr>
          <w:i/>
        </w:rPr>
        <w:t>-</w:t>
      </w:r>
      <w:r w:rsidRPr="00C766A2">
        <w:rPr>
          <w:i/>
        </w:rPr>
        <w:tab/>
        <w:t xml:space="preserve">při násobení tří nebo více čísel činitele libovolně sdružuje (a . b) . c = a . (b . c) </w:t>
      </w:r>
    </w:p>
    <w:p w:rsidR="00A067F9" w:rsidRPr="00C766A2" w:rsidRDefault="00A067F9" w:rsidP="00A067F9">
      <w:pPr>
        <w:rPr>
          <w:i/>
        </w:rPr>
      </w:pPr>
      <w:r w:rsidRPr="00C766A2">
        <w:rPr>
          <w:i/>
        </w:rPr>
        <w:t>-</w:t>
      </w:r>
      <w:r w:rsidRPr="00C766A2">
        <w:rPr>
          <w:i/>
        </w:rPr>
        <w:tab/>
        <w:t xml:space="preserve">součet dvou čísel roznásobí (a + b) . c = a . c + b . c </w:t>
      </w:r>
    </w:p>
    <w:p w:rsidR="00A067F9" w:rsidRPr="00C766A2" w:rsidRDefault="00A067F9" w:rsidP="00A067F9">
      <w:pPr>
        <w:rPr>
          <w:i/>
        </w:rPr>
      </w:pPr>
      <w:r w:rsidRPr="00C766A2">
        <w:rPr>
          <w:i/>
        </w:rPr>
        <w:t>-</w:t>
      </w:r>
      <w:r w:rsidRPr="00C766A2">
        <w:rPr>
          <w:i/>
        </w:rPr>
        <w:tab/>
        <w:t xml:space="preserve">rozdíl dvou čísel roznásobí (a – b) . c = a . c – b . c </w:t>
      </w:r>
    </w:p>
    <w:p w:rsidR="00A067F9" w:rsidRPr="00C766A2" w:rsidRDefault="00A067F9" w:rsidP="00A067F9">
      <w:pPr>
        <w:rPr>
          <w:i/>
        </w:rPr>
      </w:pPr>
      <w:r w:rsidRPr="00C766A2">
        <w:rPr>
          <w:i/>
        </w:rPr>
        <w:t>-</w:t>
      </w:r>
      <w:r w:rsidRPr="00C766A2">
        <w:rPr>
          <w:i/>
        </w:rPr>
        <w:tab/>
        <w:t xml:space="preserve">písemně sčítá a odčítá </w:t>
      </w:r>
    </w:p>
    <w:p w:rsidR="00A067F9" w:rsidRPr="00C766A2" w:rsidRDefault="00A067F9" w:rsidP="00A067F9">
      <w:pPr>
        <w:rPr>
          <w:i/>
        </w:rPr>
      </w:pPr>
      <w:r w:rsidRPr="00C766A2">
        <w:rPr>
          <w:i/>
        </w:rPr>
        <w:t>-</w:t>
      </w:r>
      <w:r w:rsidRPr="00C766A2">
        <w:rPr>
          <w:i/>
        </w:rPr>
        <w:tab/>
        <w:t xml:space="preserve">písemně násobí jednociferným, dvojciferným a trojciferným činitelem </w:t>
      </w:r>
    </w:p>
    <w:p w:rsidR="00A067F9" w:rsidRPr="00C766A2" w:rsidRDefault="00A067F9" w:rsidP="00A067F9">
      <w:pPr>
        <w:rPr>
          <w:i/>
        </w:rPr>
      </w:pPr>
      <w:r w:rsidRPr="00C766A2">
        <w:rPr>
          <w:i/>
        </w:rPr>
        <w:t>-</w:t>
      </w:r>
      <w:r w:rsidRPr="00C766A2">
        <w:rPr>
          <w:i/>
        </w:rPr>
        <w:tab/>
        <w:t xml:space="preserve">písemně dělí jednociferným dělitelem </w:t>
      </w:r>
    </w:p>
    <w:p w:rsidR="00A067F9" w:rsidRPr="00C766A2" w:rsidRDefault="00A067F9" w:rsidP="00A067F9">
      <w:pPr>
        <w:rPr>
          <w:i/>
        </w:rPr>
      </w:pPr>
      <w:r w:rsidRPr="00C766A2">
        <w:rPr>
          <w:i/>
        </w:rPr>
        <w:t>-</w:t>
      </w:r>
      <w:r w:rsidRPr="00C766A2">
        <w:rPr>
          <w:i/>
        </w:rPr>
        <w:tab/>
        <w:t xml:space="preserve">řeší slovní úlohy </w:t>
      </w:r>
    </w:p>
    <w:p w:rsidR="00A067F9" w:rsidRPr="00C766A2" w:rsidRDefault="00A067F9" w:rsidP="00A067F9">
      <w:pPr>
        <w:rPr>
          <w:i/>
        </w:rPr>
      </w:pPr>
      <w:r w:rsidRPr="00C766A2">
        <w:rPr>
          <w:i/>
        </w:rPr>
        <w:t>-</w:t>
      </w:r>
      <w:r w:rsidRPr="00C766A2">
        <w:rPr>
          <w:i/>
        </w:rPr>
        <w:tab/>
        <w:t xml:space="preserve">pracuje s kalkulátorem </w:t>
      </w:r>
    </w:p>
    <w:p w:rsidR="00A067F9" w:rsidRPr="00C766A2" w:rsidRDefault="00A067F9" w:rsidP="00A067F9">
      <w:pPr>
        <w:ind w:left="705" w:hanging="705"/>
        <w:rPr>
          <w:i/>
        </w:rPr>
      </w:pPr>
      <w:r w:rsidRPr="00C766A2">
        <w:rPr>
          <w:i/>
        </w:rPr>
        <w:t>-</w:t>
      </w:r>
      <w:r w:rsidRPr="00C766A2">
        <w:rPr>
          <w:i/>
        </w:rPr>
        <w:tab/>
        <w:t>vysvětlí a znázorní vztah mezi celkem a jeho částí vyjádřenou zlomkem na příkladech z běžného života</w:t>
      </w:r>
    </w:p>
    <w:p w:rsidR="00A067F9" w:rsidRPr="00C766A2" w:rsidRDefault="00A067F9" w:rsidP="00A067F9">
      <w:pPr>
        <w:ind w:left="705" w:hanging="705"/>
        <w:rPr>
          <w:i/>
        </w:rPr>
      </w:pPr>
      <w:r w:rsidRPr="00C766A2">
        <w:rPr>
          <w:i/>
        </w:rPr>
        <w:t>-</w:t>
      </w:r>
      <w:r w:rsidRPr="00C766A2">
        <w:rPr>
          <w:i/>
        </w:rPr>
        <w:tab/>
        <w:t>využívá názorných obrázků k určování 1/2,1/4,1/3,1/5,1/10 celku, používá zápis ve tvaru zlomku</w:t>
      </w:r>
    </w:p>
    <w:p w:rsidR="00A067F9" w:rsidRPr="00C766A2" w:rsidRDefault="00A067F9" w:rsidP="00A067F9">
      <w:pPr>
        <w:rPr>
          <w:i/>
        </w:rPr>
      </w:pPr>
      <w:r w:rsidRPr="00C766A2">
        <w:rPr>
          <w:i/>
        </w:rPr>
        <w:t>-</w:t>
      </w:r>
      <w:r w:rsidRPr="00C766A2">
        <w:rPr>
          <w:i/>
        </w:rPr>
        <w:tab/>
        <w:t>vyjádří celek z jeho dané poloviny, čtvrtiny, třetiny, pětiny, desetiny</w:t>
      </w:r>
    </w:p>
    <w:p w:rsidR="00A067F9" w:rsidRPr="00C766A2" w:rsidRDefault="00A067F9" w:rsidP="00A067F9">
      <w:r w:rsidRPr="00C766A2">
        <w:rPr>
          <w:i/>
        </w:rPr>
        <w:t>-</w:t>
      </w:r>
      <w:r w:rsidRPr="00C766A2">
        <w:rPr>
          <w:i/>
        </w:rPr>
        <w:tab/>
        <w:t>porovná zlomky se stejným jmenovatelem (poloviny, čtvrtiny</w:t>
      </w:r>
      <w:r w:rsidR="001A2B9B">
        <w:rPr>
          <w:i/>
        </w:rPr>
        <w:t xml:space="preserve">, </w:t>
      </w:r>
      <w:r w:rsidRPr="00C766A2">
        <w:rPr>
          <w:i/>
        </w:rPr>
        <w:t>třetiny, pětiny, desetiny</w:t>
      </w:r>
      <w:r w:rsidRPr="00C766A2">
        <w:t>)</w:t>
      </w:r>
    </w:p>
    <w:p w:rsidR="00A067F9" w:rsidRPr="00C766A2" w:rsidRDefault="00A067F9" w:rsidP="00A067F9">
      <w:pPr>
        <w:pStyle w:val="Default"/>
        <w:rPr>
          <w:i/>
          <w:color w:val="auto"/>
        </w:rPr>
      </w:pPr>
    </w:p>
    <w:p w:rsidR="00A067F9" w:rsidRPr="0001680D" w:rsidRDefault="00A067F9" w:rsidP="00A067F9">
      <w:pPr>
        <w:rPr>
          <w:b/>
          <w:i/>
          <w:sz w:val="28"/>
          <w:szCs w:val="28"/>
        </w:rPr>
      </w:pPr>
      <w:r w:rsidRPr="0001680D">
        <w:rPr>
          <w:b/>
          <w:i/>
          <w:sz w:val="28"/>
          <w:szCs w:val="28"/>
        </w:rPr>
        <w:t>Učivo</w:t>
      </w:r>
    </w:p>
    <w:p w:rsidR="00A067F9" w:rsidRDefault="00A067F9" w:rsidP="00A067F9">
      <w:r w:rsidRPr="0001680D">
        <w:t>Přirozená čísla, celá čísla.</w:t>
      </w:r>
    </w:p>
    <w:p w:rsidR="00CB0883" w:rsidRPr="0001680D" w:rsidRDefault="00CB0883" w:rsidP="00A067F9">
      <w:r>
        <w:t>Násobení dvojciferným a trojciferným činitelem, dělení mimo obor násobilek.</w:t>
      </w:r>
    </w:p>
    <w:p w:rsidR="00A067F9" w:rsidRPr="0001680D" w:rsidRDefault="00A067F9" w:rsidP="00A067F9">
      <w:r w:rsidRPr="0001680D">
        <w:t>Celek, část, zlomek ( 1/2, 1/4, 1/3, 1/5, 1/10) a slovní úlohy se zlomky.</w:t>
      </w:r>
    </w:p>
    <w:p w:rsidR="00A067F9" w:rsidRPr="0001680D" w:rsidRDefault="00A067F9" w:rsidP="00A067F9">
      <w:r w:rsidRPr="0001680D">
        <w:t>Čitatel, jmenovatel, zlomková čára.</w:t>
      </w:r>
    </w:p>
    <w:p w:rsidR="00A067F9" w:rsidRPr="0001680D" w:rsidRDefault="00A067F9" w:rsidP="00A067F9">
      <w:r w:rsidRPr="0001680D">
        <w:t>Zápis čísla v desítkové soustavě a jeho znázornění (číselná osa, teploměr, model).</w:t>
      </w:r>
    </w:p>
    <w:p w:rsidR="00A067F9" w:rsidRPr="0001680D" w:rsidRDefault="00A067F9" w:rsidP="00A067F9">
      <w:r w:rsidRPr="0001680D">
        <w:t>Násobilka.</w:t>
      </w:r>
    </w:p>
    <w:p w:rsidR="00A067F9" w:rsidRPr="0001680D" w:rsidRDefault="00A067F9" w:rsidP="00A067F9">
      <w:r w:rsidRPr="0001680D">
        <w:t>Vlastnosti početních operací s čísly.</w:t>
      </w:r>
    </w:p>
    <w:p w:rsidR="00A067F9" w:rsidRPr="0001680D" w:rsidRDefault="00A067F9" w:rsidP="00A067F9">
      <w:r w:rsidRPr="0001680D">
        <w:t>Písemné algoritmy početních operací.</w:t>
      </w:r>
    </w:p>
    <w:p w:rsidR="00A067F9" w:rsidRPr="00055D1C"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Závislosti, vztahy a práce s daty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055D1C" w:rsidRDefault="00A067F9" w:rsidP="00A067F9">
      <w:pPr>
        <w:rPr>
          <w:i/>
        </w:rPr>
      </w:pPr>
      <w:r w:rsidRPr="00055D1C">
        <w:rPr>
          <w:i/>
        </w:rPr>
        <w:t xml:space="preserve">žák </w:t>
      </w:r>
    </w:p>
    <w:p w:rsidR="00A067F9" w:rsidRPr="00055D1C" w:rsidRDefault="00A067F9" w:rsidP="00A067F9">
      <w:pPr>
        <w:ind w:left="705" w:hanging="705"/>
        <w:rPr>
          <w:i/>
        </w:rPr>
      </w:pPr>
      <w:r w:rsidRPr="00055D1C">
        <w:rPr>
          <w:i/>
        </w:rPr>
        <w:t>-</w:t>
      </w:r>
      <w:r w:rsidRPr="00055D1C">
        <w:rPr>
          <w:i/>
        </w:rPr>
        <w:tab/>
        <w:t>zapisuje a převádí jednotky délky (cm, mm, dm, m, km), hmotnosti (g, kg, t), objemu (l, hl), času (s, min, h)</w:t>
      </w:r>
    </w:p>
    <w:p w:rsidR="00A067F9" w:rsidRPr="00055D1C" w:rsidRDefault="00A067F9" w:rsidP="00A067F9">
      <w:pPr>
        <w:rPr>
          <w:i/>
        </w:rPr>
      </w:pPr>
      <w:r w:rsidRPr="00055D1C">
        <w:rPr>
          <w:i/>
        </w:rPr>
        <w:t>-</w:t>
      </w:r>
      <w:r w:rsidRPr="00055D1C">
        <w:rPr>
          <w:i/>
        </w:rPr>
        <w:tab/>
        <w:t xml:space="preserve">pracuje s přímou úměrností </w:t>
      </w:r>
    </w:p>
    <w:p w:rsidR="00A067F9" w:rsidRPr="00055D1C" w:rsidRDefault="00A067F9" w:rsidP="00A067F9">
      <w:pPr>
        <w:rPr>
          <w:i/>
        </w:rPr>
      </w:pPr>
      <w:r w:rsidRPr="00055D1C">
        <w:rPr>
          <w:i/>
        </w:rPr>
        <w:t>-</w:t>
      </w:r>
      <w:r w:rsidRPr="00055D1C">
        <w:rPr>
          <w:i/>
        </w:rPr>
        <w:tab/>
        <w:t>poznává jízdní řády, orientuje se v nich</w:t>
      </w:r>
    </w:p>
    <w:p w:rsidR="00A067F9" w:rsidRPr="00055D1C" w:rsidRDefault="00A067F9" w:rsidP="00A067F9">
      <w:pPr>
        <w:rPr>
          <w:i/>
        </w:rPr>
      </w:pPr>
      <w:r w:rsidRPr="00055D1C">
        <w:rPr>
          <w:i/>
        </w:rPr>
        <w:t>-</w:t>
      </w:r>
      <w:r w:rsidRPr="00055D1C">
        <w:rPr>
          <w:i/>
        </w:rPr>
        <w:tab/>
        <w:t>porovnává ceny jízdného</w:t>
      </w:r>
    </w:p>
    <w:p w:rsidR="00A067F9" w:rsidRPr="00055D1C" w:rsidRDefault="00A067F9" w:rsidP="00A067F9">
      <w:pPr>
        <w:rPr>
          <w:i/>
        </w:rPr>
      </w:pPr>
      <w:r w:rsidRPr="00055D1C">
        <w:rPr>
          <w:i/>
        </w:rPr>
        <w:t>-</w:t>
      </w:r>
      <w:r w:rsidRPr="00055D1C">
        <w:rPr>
          <w:i/>
        </w:rPr>
        <w:tab/>
        <w:t xml:space="preserve">řeší ekonomické úlohy – spoření </w:t>
      </w:r>
    </w:p>
    <w:p w:rsidR="00A067F9" w:rsidRPr="00055D1C" w:rsidRDefault="00A067F9" w:rsidP="00A067F9">
      <w:pPr>
        <w:rPr>
          <w:i/>
        </w:rPr>
      </w:pPr>
      <w:r w:rsidRPr="00055D1C">
        <w:rPr>
          <w:i/>
        </w:rPr>
        <w:t>-</w:t>
      </w:r>
      <w:r w:rsidRPr="00055D1C">
        <w:rPr>
          <w:i/>
        </w:rPr>
        <w:tab/>
        <w:t xml:space="preserve">řeší závislosti – tabulky, ceníky, nákupy, změny teploty během dne </w:t>
      </w:r>
    </w:p>
    <w:p w:rsidR="00A067F9" w:rsidRPr="00055D1C"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C45A23" w:rsidRDefault="00A067F9" w:rsidP="00A067F9">
      <w:r w:rsidRPr="00C45A23">
        <w:t>Závislosti a jejich vlastnosti.</w:t>
      </w:r>
    </w:p>
    <w:p w:rsidR="00A067F9" w:rsidRPr="00C45A23" w:rsidRDefault="00A067F9" w:rsidP="00A067F9">
      <w:r w:rsidRPr="00C45A23">
        <w:t>Diagramy, grafy, tabulky, jízdní řády.</w:t>
      </w:r>
    </w:p>
    <w:p w:rsidR="00D71C5C" w:rsidRDefault="00D71C5C" w:rsidP="00A067F9">
      <w:pPr>
        <w:pStyle w:val="Default"/>
        <w:rPr>
          <w:color w:val="auto"/>
        </w:rPr>
      </w:pPr>
    </w:p>
    <w:p w:rsidR="00B86834" w:rsidRDefault="00B86834" w:rsidP="00A067F9">
      <w:pPr>
        <w:pStyle w:val="Default"/>
        <w:rPr>
          <w:color w:val="auto"/>
        </w:rPr>
      </w:pPr>
    </w:p>
    <w:p w:rsidR="00B86834" w:rsidRPr="00055D1C" w:rsidRDefault="00B86834" w:rsidP="00A067F9">
      <w:pPr>
        <w:pStyle w:val="Default"/>
        <w:rPr>
          <w:color w:val="auto"/>
        </w:rPr>
      </w:pPr>
    </w:p>
    <w:p w:rsidR="00A067F9" w:rsidRPr="004024AF" w:rsidRDefault="00A067F9" w:rsidP="00A067F9">
      <w:pPr>
        <w:pStyle w:val="Default"/>
        <w:rPr>
          <w:b/>
          <w:bCs/>
          <w:color w:val="auto"/>
          <w:sz w:val="28"/>
          <w:szCs w:val="28"/>
        </w:rPr>
      </w:pPr>
      <w:r>
        <w:rPr>
          <w:b/>
          <w:bCs/>
          <w:color w:val="auto"/>
          <w:sz w:val="28"/>
          <w:szCs w:val="28"/>
        </w:rPr>
        <w:lastRenderedPageBreak/>
        <w:t xml:space="preserve">Geometrie v rovině a prostoru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4E7EAA" w:rsidRDefault="00A067F9" w:rsidP="00A067F9">
      <w:pPr>
        <w:pStyle w:val="Default"/>
        <w:rPr>
          <w:color w:val="auto"/>
        </w:rPr>
      </w:pPr>
      <w:r w:rsidRPr="004E7EAA">
        <w:rPr>
          <w:i/>
          <w:iCs/>
          <w:color w:val="auto"/>
        </w:rPr>
        <w:t xml:space="preserve">žák </w:t>
      </w:r>
    </w:p>
    <w:p w:rsidR="00A067F9" w:rsidRPr="00591345" w:rsidRDefault="00A067F9" w:rsidP="00A067F9">
      <w:pPr>
        <w:ind w:left="705" w:hanging="705"/>
        <w:rPr>
          <w:i/>
        </w:rPr>
      </w:pPr>
      <w:r w:rsidRPr="00591345">
        <w:rPr>
          <w:i/>
        </w:rPr>
        <w:t>-</w:t>
      </w:r>
      <w:r w:rsidRPr="00591345">
        <w:rPr>
          <w:i/>
        </w:rPr>
        <w:tab/>
        <w:t xml:space="preserve">určuje a modeluje vzájemnou polohu přímek v rovině – různoběžky, rozeznává a rýsuje rovnoběžky, kolmice </w:t>
      </w:r>
    </w:p>
    <w:p w:rsidR="00A067F9" w:rsidRPr="00591345" w:rsidRDefault="00A067F9" w:rsidP="00A067F9">
      <w:pPr>
        <w:rPr>
          <w:i/>
        </w:rPr>
      </w:pPr>
      <w:r w:rsidRPr="00591345">
        <w:rPr>
          <w:i/>
        </w:rPr>
        <w:t>-</w:t>
      </w:r>
      <w:r w:rsidRPr="00591345">
        <w:rPr>
          <w:i/>
        </w:rPr>
        <w:tab/>
        <w:t xml:space="preserve">rýsuje kolmice, rovnoběžky </w:t>
      </w:r>
    </w:p>
    <w:p w:rsidR="00A067F9" w:rsidRPr="00591345" w:rsidRDefault="00A067F9" w:rsidP="00A067F9">
      <w:pPr>
        <w:rPr>
          <w:i/>
        </w:rPr>
      </w:pPr>
      <w:r w:rsidRPr="00591345">
        <w:rPr>
          <w:i/>
        </w:rPr>
        <w:t>-</w:t>
      </w:r>
      <w:r w:rsidRPr="00591345">
        <w:rPr>
          <w:i/>
        </w:rPr>
        <w:tab/>
        <w:t xml:space="preserve">rýsuje kolmice, rovnoběžky procházejících daným bodem </w:t>
      </w:r>
    </w:p>
    <w:p w:rsidR="00A067F9" w:rsidRPr="00591345" w:rsidRDefault="00A067F9" w:rsidP="00A067F9">
      <w:pPr>
        <w:rPr>
          <w:i/>
        </w:rPr>
      </w:pPr>
      <w:r w:rsidRPr="00591345">
        <w:rPr>
          <w:i/>
        </w:rPr>
        <w:t>-</w:t>
      </w:r>
      <w:r w:rsidRPr="00591345">
        <w:rPr>
          <w:i/>
        </w:rPr>
        <w:tab/>
        <w:t xml:space="preserve">rýsuje čtverce, obdélníky, kružnice, trojúhelníky </w:t>
      </w:r>
    </w:p>
    <w:p w:rsidR="00A067F9" w:rsidRPr="00591345" w:rsidRDefault="00A067F9" w:rsidP="00A067F9">
      <w:pPr>
        <w:rPr>
          <w:i/>
        </w:rPr>
      </w:pPr>
      <w:r w:rsidRPr="00591345">
        <w:rPr>
          <w:i/>
        </w:rPr>
        <w:t>-</w:t>
      </w:r>
      <w:r w:rsidRPr="00591345">
        <w:rPr>
          <w:i/>
        </w:rPr>
        <w:tab/>
        <w:t xml:space="preserve">rýsuje osy a středy úseček </w:t>
      </w:r>
    </w:p>
    <w:p w:rsidR="00A067F9" w:rsidRPr="00591345" w:rsidRDefault="00A067F9" w:rsidP="00A067F9">
      <w:pPr>
        <w:rPr>
          <w:i/>
        </w:rPr>
      </w:pPr>
      <w:r w:rsidRPr="00591345">
        <w:rPr>
          <w:i/>
        </w:rPr>
        <w:t>-</w:t>
      </w:r>
      <w:r w:rsidRPr="00591345">
        <w:rPr>
          <w:i/>
        </w:rPr>
        <w:tab/>
        <w:t xml:space="preserve">útvary souměrné podle osy </w:t>
      </w:r>
    </w:p>
    <w:p w:rsidR="00A067F9" w:rsidRPr="00591345" w:rsidRDefault="00A067F9" w:rsidP="00A067F9">
      <w:pPr>
        <w:rPr>
          <w:i/>
        </w:rPr>
      </w:pPr>
      <w:r w:rsidRPr="00591345">
        <w:rPr>
          <w:i/>
        </w:rPr>
        <w:t>-</w:t>
      </w:r>
      <w:r w:rsidRPr="00591345">
        <w:rPr>
          <w:i/>
        </w:rPr>
        <w:tab/>
        <w:t xml:space="preserve">počítá obvod obdélníku, čtverce, trojúhelníku </w:t>
      </w:r>
    </w:p>
    <w:p w:rsidR="00A067F9" w:rsidRDefault="00A067F9" w:rsidP="00A067F9">
      <w:pPr>
        <w:pStyle w:val="Default"/>
        <w:rPr>
          <w:i/>
          <w:iCs/>
          <w:color w:val="auto"/>
        </w:rPr>
      </w:pPr>
      <w:r>
        <w:rPr>
          <w:color w:val="auto"/>
        </w:rPr>
        <w:t>-</w:t>
      </w:r>
      <w:r>
        <w:rPr>
          <w:color w:val="auto"/>
        </w:rPr>
        <w:tab/>
      </w:r>
      <w:r w:rsidRPr="004E7EAA">
        <w:rPr>
          <w:i/>
          <w:iCs/>
          <w:color w:val="auto"/>
        </w:rPr>
        <w:t xml:space="preserve">dělí kruh a roviny </w:t>
      </w:r>
    </w:p>
    <w:p w:rsidR="00A067F9" w:rsidRPr="004E7EAA" w:rsidRDefault="00A067F9" w:rsidP="00A067F9">
      <w:pPr>
        <w:pStyle w:val="Default"/>
        <w:rPr>
          <w:color w:val="auto"/>
        </w:rPr>
      </w:pPr>
      <w:r>
        <w:rPr>
          <w:i/>
          <w:iCs/>
          <w:color w:val="auto"/>
        </w:rPr>
        <w:t>-</w:t>
      </w:r>
      <w:r>
        <w:rPr>
          <w:i/>
          <w:iCs/>
          <w:color w:val="auto"/>
        </w:rPr>
        <w:tab/>
        <w:t>zvládá grafický součet a rozdíl úsečky</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4E7EAA" w:rsidRDefault="00A067F9" w:rsidP="00A067F9">
      <w:r w:rsidRPr="004E7EAA">
        <w:t>Základní útvary v rovině: lomená čára, přímka, polopřímka, úsečka, čtverec, kružnice, obdélník, trojúhelník, kruh, čtyřúhelník, mnohoúhelník.</w:t>
      </w:r>
    </w:p>
    <w:p w:rsidR="00A067F9" w:rsidRPr="004E7EAA" w:rsidRDefault="00A067F9" w:rsidP="00A067F9">
      <w:r w:rsidRPr="004E7EAA">
        <w:t>Základní útvary v prostoru – kvádr, krychle, jehlan, koule, kužel, válec.</w:t>
      </w:r>
    </w:p>
    <w:p w:rsidR="00A067F9" w:rsidRPr="004E7EAA" w:rsidRDefault="00A067F9" w:rsidP="00A067F9">
      <w:r w:rsidRPr="004E7EAA">
        <w:t xml:space="preserve">Délka úsečky; </w:t>
      </w:r>
      <w:r>
        <w:t>jednotky délky a jejich převody.</w:t>
      </w:r>
    </w:p>
    <w:p w:rsidR="00A067F9" w:rsidRPr="004E7EAA" w:rsidRDefault="00A067F9" w:rsidP="00A067F9">
      <w:r>
        <w:t>Obvod obrazců.</w:t>
      </w:r>
    </w:p>
    <w:p w:rsidR="00A067F9" w:rsidRPr="004E7EAA" w:rsidRDefault="00A067F9" w:rsidP="00A067F9">
      <w:r w:rsidRPr="004E7EAA">
        <w:t>Vzáje</w:t>
      </w:r>
      <w:r>
        <w:t>mná poloha dvou přímek v rovině.</w:t>
      </w:r>
    </w:p>
    <w:p w:rsidR="00A067F9" w:rsidRPr="004E7EAA" w:rsidRDefault="00A067F9" w:rsidP="00A067F9">
      <w:r>
        <w:t>Osově souměrné útvary.</w:t>
      </w:r>
    </w:p>
    <w:p w:rsidR="00A067F9" w:rsidRPr="004E7EAA" w:rsidRDefault="00A067F9" w:rsidP="00A067F9">
      <w:r>
        <w:t>Dělení roviny, kruhu.</w:t>
      </w:r>
    </w:p>
    <w:p w:rsidR="00A067F9" w:rsidRDefault="00A067F9" w:rsidP="00A067F9">
      <w:r>
        <w:t>Osa a střed úsečky.</w:t>
      </w:r>
    </w:p>
    <w:p w:rsidR="00A067F9" w:rsidRPr="004E7EAA" w:rsidRDefault="00A067F9" w:rsidP="00A067F9">
      <w:r>
        <w:t>Grafický součet a rozdíl úsečky.</w:t>
      </w:r>
    </w:p>
    <w:p w:rsidR="00A067F9" w:rsidRPr="004E7EAA" w:rsidRDefault="00A067F9" w:rsidP="00A067F9">
      <w:r w:rsidRPr="004E7EAA">
        <w:t>S</w:t>
      </w:r>
      <w:r>
        <w:t>íť krychle, kvádru (cm2, m2).</w:t>
      </w:r>
    </w:p>
    <w:p w:rsidR="00A067F9" w:rsidRDefault="00A067F9" w:rsidP="00A067F9">
      <w:pPr>
        <w:pStyle w:val="Default"/>
        <w:rPr>
          <w:color w:val="auto"/>
        </w:rPr>
      </w:pPr>
    </w:p>
    <w:p w:rsidR="00A067F9" w:rsidRDefault="00A067F9" w:rsidP="00A067F9">
      <w:pPr>
        <w:pStyle w:val="Default"/>
        <w:rPr>
          <w:color w:val="auto"/>
        </w:rPr>
      </w:pPr>
    </w:p>
    <w:p w:rsidR="00A067F9" w:rsidRDefault="00A067F9" w:rsidP="00A067F9">
      <w:pPr>
        <w:pStyle w:val="Default"/>
        <w:rPr>
          <w:color w:val="auto"/>
        </w:rPr>
      </w:pPr>
    </w:p>
    <w:p w:rsidR="00A067F9" w:rsidRDefault="00A067F9" w:rsidP="00A067F9">
      <w:pPr>
        <w:rPr>
          <w:b/>
          <w:sz w:val="28"/>
          <w:szCs w:val="28"/>
          <w:u w:val="single"/>
        </w:rPr>
      </w:pPr>
      <w:r w:rsidRPr="004E7EAA">
        <w:rPr>
          <w:b/>
          <w:sz w:val="28"/>
          <w:szCs w:val="28"/>
          <w:u w:val="single"/>
        </w:rPr>
        <w:t>5. ročník</w:t>
      </w:r>
    </w:p>
    <w:p w:rsidR="00A067F9" w:rsidRPr="00055D1C" w:rsidRDefault="00A067F9" w:rsidP="00A067F9">
      <w:pPr>
        <w:rPr>
          <w:b/>
          <w:u w:val="single"/>
        </w:rPr>
      </w:pPr>
    </w:p>
    <w:p w:rsidR="00A067F9" w:rsidRDefault="00A067F9" w:rsidP="00A067F9">
      <w:pPr>
        <w:pStyle w:val="Default"/>
        <w:rPr>
          <w:color w:val="auto"/>
          <w:sz w:val="28"/>
          <w:szCs w:val="28"/>
        </w:rPr>
      </w:pPr>
      <w:r>
        <w:rPr>
          <w:b/>
          <w:bCs/>
          <w:color w:val="auto"/>
          <w:sz w:val="28"/>
          <w:szCs w:val="28"/>
        </w:rPr>
        <w:t xml:space="preserve">Číslo a početní operace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C45A23" w:rsidRDefault="00A067F9" w:rsidP="00A067F9">
      <w:pPr>
        <w:rPr>
          <w:i/>
        </w:rPr>
      </w:pPr>
      <w:r w:rsidRPr="00C45A23">
        <w:rPr>
          <w:i/>
        </w:rPr>
        <w:t xml:space="preserve">žák </w:t>
      </w:r>
    </w:p>
    <w:p w:rsidR="00A067F9" w:rsidRPr="00C45A23" w:rsidRDefault="00A067F9" w:rsidP="00A067F9">
      <w:pPr>
        <w:rPr>
          <w:i/>
        </w:rPr>
      </w:pPr>
      <w:r w:rsidRPr="00C45A23">
        <w:rPr>
          <w:i/>
        </w:rPr>
        <w:t>-</w:t>
      </w:r>
      <w:r w:rsidRPr="00C45A23">
        <w:rPr>
          <w:i/>
        </w:rPr>
        <w:tab/>
        <w:t xml:space="preserve">zaokrouhluje přirozená čísla </w:t>
      </w:r>
    </w:p>
    <w:p w:rsidR="00A067F9" w:rsidRPr="00C45A23" w:rsidRDefault="00A067F9" w:rsidP="00A067F9">
      <w:pPr>
        <w:rPr>
          <w:i/>
        </w:rPr>
      </w:pPr>
      <w:r w:rsidRPr="00C45A23">
        <w:rPr>
          <w:i/>
        </w:rPr>
        <w:t>-</w:t>
      </w:r>
      <w:r w:rsidRPr="00C45A23">
        <w:rPr>
          <w:i/>
        </w:rPr>
        <w:tab/>
        <w:t xml:space="preserve">orientuje se na číselné ose </w:t>
      </w:r>
    </w:p>
    <w:p w:rsidR="00A067F9" w:rsidRPr="00C45A23" w:rsidRDefault="00A067F9" w:rsidP="00A067F9">
      <w:pPr>
        <w:rPr>
          <w:i/>
        </w:rPr>
      </w:pPr>
      <w:r w:rsidRPr="00C45A23">
        <w:rPr>
          <w:i/>
        </w:rPr>
        <w:t>-</w:t>
      </w:r>
      <w:r w:rsidRPr="00C45A23">
        <w:rPr>
          <w:i/>
        </w:rPr>
        <w:tab/>
        <w:t xml:space="preserve">zvládá výpočty základních početních operací v oboru přirozených čísel </w:t>
      </w:r>
    </w:p>
    <w:p w:rsidR="00A067F9" w:rsidRPr="00C45A23" w:rsidRDefault="00A067F9" w:rsidP="00A067F9">
      <w:pPr>
        <w:rPr>
          <w:i/>
        </w:rPr>
      </w:pPr>
      <w:r w:rsidRPr="00C45A23">
        <w:rPr>
          <w:i/>
        </w:rPr>
        <w:t>-</w:t>
      </w:r>
      <w:r w:rsidRPr="00C45A23">
        <w:rPr>
          <w:i/>
        </w:rPr>
        <w:tab/>
        <w:t xml:space="preserve">odhaduje výpočty pomocí zaokrouhlování čísla </w:t>
      </w:r>
    </w:p>
    <w:p w:rsidR="00A067F9" w:rsidRPr="00C45A23" w:rsidRDefault="00A067F9" w:rsidP="00A067F9">
      <w:pPr>
        <w:rPr>
          <w:i/>
        </w:rPr>
      </w:pPr>
      <w:r w:rsidRPr="00C45A23">
        <w:rPr>
          <w:i/>
        </w:rPr>
        <w:t>-</w:t>
      </w:r>
      <w:r w:rsidRPr="00C45A23">
        <w:rPr>
          <w:i/>
        </w:rPr>
        <w:tab/>
        <w:t xml:space="preserve">provede rozvinutý zápis v desítkové soustavě </w:t>
      </w:r>
    </w:p>
    <w:p w:rsidR="00A067F9" w:rsidRPr="00C45A23" w:rsidRDefault="00A067F9" w:rsidP="00A067F9">
      <w:pPr>
        <w:ind w:left="705" w:hanging="705"/>
        <w:rPr>
          <w:i/>
        </w:rPr>
      </w:pPr>
      <w:r w:rsidRPr="00C45A23">
        <w:rPr>
          <w:i/>
        </w:rPr>
        <w:t>-</w:t>
      </w:r>
      <w:r w:rsidRPr="00C45A23">
        <w:rPr>
          <w:i/>
        </w:rPr>
        <w:tab/>
        <w:t xml:space="preserve">v praxi užívá vlastností sčítání a násobení – komutativnost, asociativnost, distributivnost násobení ke sčítání (sdružování, záměna, roznásobení) </w:t>
      </w:r>
    </w:p>
    <w:p w:rsidR="00A067F9" w:rsidRPr="00C45A23" w:rsidRDefault="00A067F9" w:rsidP="00A067F9">
      <w:pPr>
        <w:rPr>
          <w:i/>
        </w:rPr>
      </w:pPr>
      <w:r w:rsidRPr="00C45A23">
        <w:rPr>
          <w:i/>
        </w:rPr>
        <w:t>-</w:t>
      </w:r>
      <w:r w:rsidRPr="00C45A23">
        <w:rPr>
          <w:i/>
        </w:rPr>
        <w:tab/>
        <w:t xml:space="preserve">zvládá algoritmus pro sčítání, odčítání, násobení a dělení v oboru větší než milion </w:t>
      </w:r>
    </w:p>
    <w:p w:rsidR="00A067F9" w:rsidRPr="00C45A23" w:rsidRDefault="00A067F9" w:rsidP="00A067F9">
      <w:pPr>
        <w:rPr>
          <w:i/>
        </w:rPr>
      </w:pPr>
      <w:r w:rsidRPr="00C45A23">
        <w:rPr>
          <w:i/>
        </w:rPr>
        <w:t>-</w:t>
      </w:r>
      <w:r w:rsidRPr="00C45A23">
        <w:rPr>
          <w:i/>
        </w:rPr>
        <w:tab/>
        <w:t xml:space="preserve">násobí – maximálně trojciferným číslem </w:t>
      </w:r>
    </w:p>
    <w:p w:rsidR="00A067F9" w:rsidRPr="00C45A23" w:rsidRDefault="00A067F9" w:rsidP="00A067F9">
      <w:pPr>
        <w:rPr>
          <w:i/>
        </w:rPr>
      </w:pPr>
      <w:r w:rsidRPr="00C45A23">
        <w:rPr>
          <w:i/>
        </w:rPr>
        <w:t>-</w:t>
      </w:r>
      <w:r w:rsidRPr="00C45A23">
        <w:rPr>
          <w:i/>
        </w:rPr>
        <w:tab/>
        <w:t xml:space="preserve">dělí – maximálně dvojciferným číslem </w:t>
      </w:r>
    </w:p>
    <w:p w:rsidR="00A067F9" w:rsidRPr="00C45A23" w:rsidRDefault="00A067F9" w:rsidP="00A067F9">
      <w:pPr>
        <w:rPr>
          <w:i/>
        </w:rPr>
      </w:pPr>
      <w:r w:rsidRPr="00C45A23">
        <w:rPr>
          <w:i/>
        </w:rPr>
        <w:t>-</w:t>
      </w:r>
      <w:r w:rsidRPr="00C45A23">
        <w:rPr>
          <w:i/>
        </w:rPr>
        <w:tab/>
        <w:t xml:space="preserve">odhaduje výsledky a kontroly </w:t>
      </w:r>
    </w:p>
    <w:p w:rsidR="00A067F9" w:rsidRPr="00C45A23" w:rsidRDefault="00A067F9" w:rsidP="00A067F9">
      <w:pPr>
        <w:rPr>
          <w:i/>
        </w:rPr>
      </w:pPr>
      <w:r w:rsidRPr="00C45A23">
        <w:rPr>
          <w:i/>
        </w:rPr>
        <w:t>-</w:t>
      </w:r>
      <w:r w:rsidRPr="00C45A23">
        <w:rPr>
          <w:i/>
        </w:rPr>
        <w:tab/>
        <w:t xml:space="preserve">osvojí si aritmetické operace </w:t>
      </w:r>
    </w:p>
    <w:p w:rsidR="00A067F9" w:rsidRPr="00C45A23" w:rsidRDefault="00A067F9" w:rsidP="00A067F9">
      <w:pPr>
        <w:rPr>
          <w:i/>
        </w:rPr>
      </w:pPr>
      <w:r w:rsidRPr="00C45A23">
        <w:rPr>
          <w:i/>
        </w:rPr>
        <w:t>-</w:t>
      </w:r>
      <w:r w:rsidRPr="00C45A23">
        <w:rPr>
          <w:i/>
        </w:rPr>
        <w:tab/>
        <w:t xml:space="preserve">poznává čísla větší než milion a miliarda </w:t>
      </w:r>
    </w:p>
    <w:p w:rsidR="00A067F9" w:rsidRPr="00C45A23" w:rsidRDefault="00A067F9" w:rsidP="00A067F9">
      <w:pPr>
        <w:rPr>
          <w:i/>
        </w:rPr>
      </w:pPr>
      <w:r w:rsidRPr="00C45A23">
        <w:rPr>
          <w:i/>
        </w:rPr>
        <w:t>-</w:t>
      </w:r>
      <w:r w:rsidRPr="00C45A23">
        <w:rPr>
          <w:i/>
        </w:rPr>
        <w:tab/>
        <w:t xml:space="preserve">pracuje s napodobeninami peněz, řeší typové slovní úlohy </w:t>
      </w:r>
    </w:p>
    <w:p w:rsidR="00A067F9" w:rsidRPr="00C45A23" w:rsidRDefault="00A067F9" w:rsidP="00A067F9">
      <w:pPr>
        <w:ind w:left="705" w:hanging="705"/>
        <w:rPr>
          <w:i/>
        </w:rPr>
      </w:pPr>
      <w:r w:rsidRPr="00C45A23">
        <w:rPr>
          <w:i/>
        </w:rPr>
        <w:lastRenderedPageBreak/>
        <w:t>-</w:t>
      </w:r>
      <w:r w:rsidRPr="00C45A23">
        <w:rPr>
          <w:i/>
        </w:rPr>
        <w:tab/>
        <w:t xml:space="preserve">zvládá formální obracení slovních úloh a aktualizaci slovních úloh z praktického života </w:t>
      </w:r>
    </w:p>
    <w:p w:rsidR="00A067F9" w:rsidRPr="00C45A23" w:rsidRDefault="00A067F9" w:rsidP="00A067F9">
      <w:pPr>
        <w:rPr>
          <w:i/>
        </w:rPr>
      </w:pPr>
      <w:r w:rsidRPr="00C45A23">
        <w:rPr>
          <w:i/>
        </w:rPr>
        <w:t>-</w:t>
      </w:r>
      <w:r w:rsidRPr="00C45A23">
        <w:rPr>
          <w:i/>
        </w:rPr>
        <w:tab/>
        <w:t xml:space="preserve">používá desetinná čísla a zlomky v praxi </w:t>
      </w:r>
    </w:p>
    <w:p w:rsidR="00A067F9" w:rsidRPr="002E1F0E" w:rsidRDefault="00A067F9" w:rsidP="00A067F9">
      <w:pPr>
        <w:rPr>
          <w:i/>
        </w:rPr>
      </w:pPr>
      <w:r w:rsidRPr="002E1F0E">
        <w:rPr>
          <w:i/>
        </w:rPr>
        <w:t>-</w:t>
      </w:r>
      <w:r w:rsidRPr="002E1F0E">
        <w:rPr>
          <w:i/>
        </w:rPr>
        <w:tab/>
        <w:t>vyjádří celek z jeho d</w:t>
      </w:r>
      <w:r w:rsidR="00762299">
        <w:rPr>
          <w:i/>
        </w:rPr>
        <w:t>ané poloviny, čtvrtiny, třetiny</w:t>
      </w:r>
      <w:r w:rsidRPr="002E1F0E">
        <w:rPr>
          <w:i/>
        </w:rPr>
        <w:t>, pětiny, desetiny</w:t>
      </w:r>
    </w:p>
    <w:p w:rsidR="00A067F9" w:rsidRPr="00C45A23" w:rsidRDefault="00A067F9" w:rsidP="00A067F9">
      <w:pPr>
        <w:ind w:left="705" w:hanging="705"/>
        <w:rPr>
          <w:i/>
        </w:rPr>
      </w:pPr>
      <w:r w:rsidRPr="00C45A23">
        <w:rPr>
          <w:i/>
        </w:rPr>
        <w:t>-</w:t>
      </w:r>
      <w:r w:rsidRPr="00C45A23">
        <w:rPr>
          <w:i/>
        </w:rPr>
        <w:tab/>
        <w:t>sčítá a odčítá zlomky se stejným jmenovatelem (poloviny, čtvrtiny, třetiny, pětiny,</w:t>
      </w:r>
      <w:r w:rsidR="00762299">
        <w:rPr>
          <w:i/>
        </w:rPr>
        <w:t xml:space="preserve"> </w:t>
      </w:r>
      <w:r w:rsidRPr="00C45A23">
        <w:rPr>
          <w:i/>
        </w:rPr>
        <w:t>desetiny) pomocí názorných obrázků a tyto početní operace zapisuje</w:t>
      </w:r>
    </w:p>
    <w:p w:rsidR="00A067F9" w:rsidRPr="00C45A23" w:rsidRDefault="00A067F9" w:rsidP="00A067F9">
      <w:pPr>
        <w:ind w:left="705" w:hanging="705"/>
        <w:rPr>
          <w:i/>
        </w:rPr>
      </w:pPr>
      <w:r w:rsidRPr="00C45A23">
        <w:rPr>
          <w:i/>
        </w:rPr>
        <w:t>-</w:t>
      </w:r>
      <w:r w:rsidRPr="00C45A23">
        <w:rPr>
          <w:i/>
        </w:rPr>
        <w:tab/>
        <w:t>vysvětlí a znázorní vztah mezi celkem a jeho částí vyjádřenou desetinným číslem na příkladech z běžného života</w:t>
      </w:r>
    </w:p>
    <w:p w:rsidR="00A067F9" w:rsidRPr="00C45A23" w:rsidRDefault="00A067F9" w:rsidP="00A067F9">
      <w:pPr>
        <w:ind w:left="705" w:hanging="705"/>
        <w:rPr>
          <w:i/>
        </w:rPr>
      </w:pPr>
      <w:r w:rsidRPr="00C45A23">
        <w:rPr>
          <w:i/>
        </w:rPr>
        <w:t>-</w:t>
      </w:r>
      <w:r w:rsidRPr="00C45A23">
        <w:rPr>
          <w:i/>
        </w:rPr>
        <w:tab/>
        <w:t>přečte, zapíše, znázorní desetinná čísla v řádu desetin a setin na číselné ose, ve čtvercové síti nebo v kruhovém diagramu</w:t>
      </w:r>
    </w:p>
    <w:p w:rsidR="00A067F9" w:rsidRPr="00C45A23" w:rsidRDefault="00A067F9" w:rsidP="00A067F9">
      <w:pPr>
        <w:rPr>
          <w:i/>
        </w:rPr>
      </w:pPr>
      <w:r w:rsidRPr="00C45A23">
        <w:rPr>
          <w:i/>
        </w:rPr>
        <w:t>-</w:t>
      </w:r>
      <w:r w:rsidRPr="00C45A23">
        <w:rPr>
          <w:i/>
        </w:rPr>
        <w:tab/>
        <w:t>porovná desetinná čísla v řádu desetin a setin</w:t>
      </w:r>
    </w:p>
    <w:p w:rsidR="00A067F9" w:rsidRPr="00C45A23" w:rsidRDefault="00A067F9" w:rsidP="00A067F9">
      <w:pPr>
        <w:rPr>
          <w:i/>
        </w:rPr>
      </w:pPr>
      <w:r w:rsidRPr="00C45A23">
        <w:rPr>
          <w:i/>
        </w:rPr>
        <w:t>-</w:t>
      </w:r>
      <w:r w:rsidRPr="00C45A23">
        <w:rPr>
          <w:i/>
        </w:rPr>
        <w:tab/>
      </w:r>
      <w:r w:rsidR="00762299">
        <w:rPr>
          <w:i/>
        </w:rPr>
        <w:t>znázorní na číselné ose, přečte</w:t>
      </w:r>
      <w:r w:rsidRPr="00C45A23">
        <w:rPr>
          <w:i/>
        </w:rPr>
        <w:t>, zapíše a porovná celá čísla v rozmezí -100 až +100</w:t>
      </w:r>
    </w:p>
    <w:p w:rsidR="00A067F9" w:rsidRPr="00C45A23" w:rsidRDefault="00A067F9" w:rsidP="00A067F9">
      <w:pPr>
        <w:rPr>
          <w:i/>
        </w:rPr>
      </w:pPr>
      <w:r w:rsidRPr="00C45A23">
        <w:rPr>
          <w:i/>
        </w:rPr>
        <w:t>-</w:t>
      </w:r>
      <w:r w:rsidRPr="00C45A23">
        <w:rPr>
          <w:i/>
        </w:rPr>
        <w:tab/>
        <w:t>nalezne reprezentaci záporných čísel v běžném životě</w:t>
      </w:r>
    </w:p>
    <w:p w:rsidR="00A067F9" w:rsidRPr="00C766A2"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36333E" w:rsidRDefault="00A067F9" w:rsidP="00A067F9">
      <w:r w:rsidRPr="0036333E">
        <w:t>Zaokrouhlování čísel.</w:t>
      </w:r>
    </w:p>
    <w:p w:rsidR="00A067F9" w:rsidRPr="0036333E" w:rsidRDefault="00A067F9" w:rsidP="00A067F9">
      <w:r w:rsidRPr="0036333E">
        <w:t>Rozvinutý zápis čísla v oboru milion a více.</w:t>
      </w:r>
    </w:p>
    <w:p w:rsidR="00A067F9" w:rsidRPr="0036333E" w:rsidRDefault="00A067F9" w:rsidP="00A067F9">
      <w:r w:rsidRPr="0036333E">
        <w:t>Komutativnost sčítání (libovolná záměna pořadí členů → a + b = c, b + a = c).</w:t>
      </w:r>
    </w:p>
    <w:p w:rsidR="00A067F9" w:rsidRPr="0036333E" w:rsidRDefault="00A067F9" w:rsidP="00A067F9">
      <w:r w:rsidRPr="0036333E">
        <w:t>Komutativnost násobení (libovolná záměna pořadí členů → a . b = c, b . a = c).</w:t>
      </w:r>
    </w:p>
    <w:p w:rsidR="00A067F9" w:rsidRPr="0036333E" w:rsidRDefault="00A067F9" w:rsidP="00A067F9">
      <w:r w:rsidRPr="0036333E">
        <w:t>Asociativnost sčítání (libovolné sdružování → (a + b) + c = a + (b + c)).</w:t>
      </w:r>
    </w:p>
    <w:p w:rsidR="00A067F9" w:rsidRPr="0036333E" w:rsidRDefault="00A067F9" w:rsidP="00A067F9">
      <w:r w:rsidRPr="0036333E">
        <w:t>Asociativnost násobení (libovolné sdružování → (a . b) . c = a . (b . c).</w:t>
      </w:r>
    </w:p>
    <w:p w:rsidR="00A067F9" w:rsidRPr="0036333E" w:rsidRDefault="00A067F9" w:rsidP="00A067F9">
      <w:r w:rsidRPr="0036333E">
        <w:t>Distributivnost násobení ke sčítání (násobení součtu = roznásobení každým členem součtu → a . (b + c) = ab + ac.</w:t>
      </w:r>
    </w:p>
    <w:p w:rsidR="00A067F9" w:rsidRPr="0036333E" w:rsidRDefault="00A067F9" w:rsidP="00A067F9">
      <w:r w:rsidRPr="0036333E">
        <w:t>Vlastnosti odčítání.</w:t>
      </w:r>
    </w:p>
    <w:p w:rsidR="00A067F9" w:rsidRPr="0036333E" w:rsidRDefault="00A067F9" w:rsidP="00A067F9">
      <w:r w:rsidRPr="0036333E">
        <w:t>Využití vlastností početních operací ve slovních úlohách.</w:t>
      </w:r>
    </w:p>
    <w:p w:rsidR="00A067F9" w:rsidRPr="0036333E" w:rsidRDefault="00A067F9" w:rsidP="00A067F9">
      <w:r w:rsidRPr="0036333E">
        <w:t>Znázorňování pomocí řádového počítadla, číselné osy, tabulek.</w:t>
      </w:r>
    </w:p>
    <w:p w:rsidR="00A067F9" w:rsidRPr="0036333E" w:rsidRDefault="00A067F9" w:rsidP="00A067F9">
      <w:r w:rsidRPr="0036333E">
        <w:t>Samokontrola: písemná zkouška.</w:t>
      </w:r>
    </w:p>
    <w:p w:rsidR="00A067F9" w:rsidRPr="0036333E" w:rsidRDefault="00A067F9" w:rsidP="00A067F9">
      <w:r w:rsidRPr="0036333E">
        <w:t>Písemné dělení (různé druhy zápisu).</w:t>
      </w:r>
    </w:p>
    <w:p w:rsidR="00A067F9" w:rsidRPr="0036333E" w:rsidRDefault="00A067F9" w:rsidP="00A067F9">
      <w:r w:rsidRPr="0036333E">
        <w:t>Vypočítávání průměrné rychlosti.</w:t>
      </w:r>
    </w:p>
    <w:p w:rsidR="00A067F9" w:rsidRPr="0036333E" w:rsidRDefault="00A067F9" w:rsidP="00A067F9">
      <w:r w:rsidRPr="0036333E">
        <w:t>Řešení rovnic, dosazování čísel, nerovnice.</w:t>
      </w:r>
    </w:p>
    <w:p w:rsidR="00A067F9" w:rsidRPr="0036333E" w:rsidRDefault="00A067F9" w:rsidP="00A067F9">
      <w:r w:rsidRPr="0036333E">
        <w:t>Seznámení s názvy čísel větších než milion, jejich užitím, zápis a čtení s tabulkou – s řádovým počítadlem, číselnou osou – vše i bez pomůcek.</w:t>
      </w:r>
    </w:p>
    <w:p w:rsidR="00A067F9" w:rsidRPr="0036333E" w:rsidRDefault="00A067F9" w:rsidP="00A067F9">
      <w:r w:rsidRPr="0036333E">
        <w:t>Zápis, grafické znázornění, odhad.</w:t>
      </w:r>
    </w:p>
    <w:p w:rsidR="00A067F9" w:rsidRPr="0036333E" w:rsidRDefault="00A067F9" w:rsidP="00A067F9">
      <w:r w:rsidRPr="0036333E">
        <w:t>Úsudek.</w:t>
      </w:r>
    </w:p>
    <w:p w:rsidR="00A067F9" w:rsidRPr="0036333E" w:rsidRDefault="00A067F9" w:rsidP="00A067F9">
      <w:r w:rsidRPr="0036333E">
        <w:t>Odpověď</w:t>
      </w:r>
      <w:r>
        <w:t>.</w:t>
      </w:r>
    </w:p>
    <w:p w:rsidR="00A067F9" w:rsidRPr="0036333E" w:rsidRDefault="00A067F9" w:rsidP="00A067F9">
      <w:r w:rsidRPr="0036333E">
        <w:t>Posouzení reálnosti výsledků.</w:t>
      </w:r>
    </w:p>
    <w:p w:rsidR="00A067F9" w:rsidRPr="0036333E" w:rsidRDefault="00A067F9" w:rsidP="00A067F9">
      <w:r w:rsidRPr="0036333E">
        <w:t>Řešení řetězcem (x – 8 + 14 – 7 + 12 = 26, x = 8 + 14 – 7 + 12 – 26 zpět).</w:t>
      </w:r>
    </w:p>
    <w:p w:rsidR="00A067F9" w:rsidRPr="0036333E" w:rsidRDefault="00A067F9" w:rsidP="00A067F9">
      <w:r w:rsidRPr="0036333E">
        <w:t>Zlomky – sčítání a odčítání se stejným jmenovatelem</w:t>
      </w:r>
      <w:r>
        <w:t>.</w:t>
      </w:r>
    </w:p>
    <w:p w:rsidR="00A067F9" w:rsidRPr="0036333E" w:rsidRDefault="00A067F9" w:rsidP="00A067F9">
      <w:r w:rsidRPr="0036333E">
        <w:t>Desetinn</w:t>
      </w:r>
      <w:r>
        <w:t>á čísla, význam desetinné čárky</w:t>
      </w:r>
      <w:r w:rsidRPr="0036333E">
        <w:t>, porovnávání desetinných čísel s využitím číselné osy</w:t>
      </w:r>
      <w:r>
        <w:t>.</w:t>
      </w:r>
    </w:p>
    <w:p w:rsidR="00A067F9" w:rsidRPr="0036333E" w:rsidRDefault="00A067F9" w:rsidP="00A067F9">
      <w:r w:rsidRPr="0036333E">
        <w:t>Záporná čísla celá, jejich zápis a vyznačení na číselné ose</w:t>
      </w:r>
      <w:r>
        <w:t>.</w:t>
      </w:r>
    </w:p>
    <w:p w:rsidR="00A067F9" w:rsidRPr="00C766A2"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Geometrie v rovině a prostoru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C45A23" w:rsidRDefault="00A067F9" w:rsidP="00A067F9">
      <w:pPr>
        <w:rPr>
          <w:i/>
        </w:rPr>
      </w:pPr>
      <w:r w:rsidRPr="00C45A23">
        <w:rPr>
          <w:i/>
        </w:rPr>
        <w:t xml:space="preserve">žák </w:t>
      </w:r>
    </w:p>
    <w:p w:rsidR="00A067F9" w:rsidRPr="00C45A23" w:rsidRDefault="00A067F9" w:rsidP="00A067F9">
      <w:pPr>
        <w:rPr>
          <w:i/>
          <w:iCs/>
        </w:rPr>
      </w:pPr>
      <w:r w:rsidRPr="00C45A23">
        <w:rPr>
          <w:i/>
        </w:rPr>
        <w:t>-</w:t>
      </w:r>
      <w:r w:rsidRPr="00C45A23">
        <w:rPr>
          <w:i/>
        </w:rPr>
        <w:tab/>
      </w:r>
      <w:r w:rsidRPr="00C45A23">
        <w:rPr>
          <w:i/>
          <w:iCs/>
        </w:rPr>
        <w:t xml:space="preserve">sestrojí čtverec, obdélník, čtyřúhelník, mnohoúhelník, provádí jejich výpočty </w:t>
      </w:r>
    </w:p>
    <w:p w:rsidR="00A067F9" w:rsidRPr="00C45A23" w:rsidRDefault="00A067F9" w:rsidP="00A067F9">
      <w:pPr>
        <w:rPr>
          <w:i/>
        </w:rPr>
      </w:pPr>
      <w:r w:rsidRPr="00C45A23">
        <w:rPr>
          <w:i/>
        </w:rPr>
        <w:t>-</w:t>
      </w:r>
      <w:r w:rsidRPr="00C45A23">
        <w:rPr>
          <w:i/>
        </w:rPr>
        <w:tab/>
        <w:t xml:space="preserve"> </w:t>
      </w:r>
      <w:r w:rsidRPr="00C45A23">
        <w:rPr>
          <w:i/>
          <w:iCs/>
        </w:rPr>
        <w:t xml:space="preserve">vyznačí úhlopříčky </w:t>
      </w:r>
    </w:p>
    <w:p w:rsidR="00A067F9" w:rsidRPr="00C45A23" w:rsidRDefault="00A067F9" w:rsidP="00A067F9">
      <w:pPr>
        <w:rPr>
          <w:i/>
        </w:rPr>
      </w:pPr>
      <w:r w:rsidRPr="00C45A23">
        <w:rPr>
          <w:i/>
        </w:rPr>
        <w:t>-</w:t>
      </w:r>
      <w:r w:rsidRPr="00C45A23">
        <w:rPr>
          <w:i/>
        </w:rPr>
        <w:tab/>
      </w:r>
      <w:r>
        <w:rPr>
          <w:i/>
          <w:iCs/>
        </w:rPr>
        <w:t>sestrojí obecný trojúhelník nebo trojúhelník se třemi zadanými délkami stran</w:t>
      </w:r>
    </w:p>
    <w:p w:rsidR="00A067F9" w:rsidRPr="00C45A23" w:rsidRDefault="00A067F9" w:rsidP="00A067F9">
      <w:pPr>
        <w:rPr>
          <w:i/>
        </w:rPr>
      </w:pPr>
      <w:r w:rsidRPr="00C45A23">
        <w:rPr>
          <w:i/>
        </w:rPr>
        <w:t>-</w:t>
      </w:r>
      <w:r w:rsidRPr="00C45A23">
        <w:rPr>
          <w:i/>
        </w:rPr>
        <w:tab/>
      </w:r>
      <w:r w:rsidRPr="00C45A23">
        <w:rPr>
          <w:i/>
          <w:iCs/>
        </w:rPr>
        <w:t xml:space="preserve">pracuje s kruhem a kružnicí </w:t>
      </w:r>
    </w:p>
    <w:p w:rsidR="00A067F9" w:rsidRPr="00C45A23" w:rsidRDefault="00A067F9" w:rsidP="00A067F9">
      <w:pPr>
        <w:rPr>
          <w:i/>
        </w:rPr>
      </w:pPr>
      <w:r w:rsidRPr="00C45A23">
        <w:rPr>
          <w:i/>
        </w:rPr>
        <w:t>-</w:t>
      </w:r>
      <w:r w:rsidRPr="00C45A23">
        <w:rPr>
          <w:i/>
        </w:rPr>
        <w:tab/>
      </w:r>
      <w:r w:rsidRPr="00C45A23">
        <w:rPr>
          <w:i/>
          <w:iCs/>
        </w:rPr>
        <w:t xml:space="preserve">změří a vypočítá plochu v budově, na hřišti a podobně v terénu </w:t>
      </w:r>
    </w:p>
    <w:p w:rsidR="00A067F9" w:rsidRPr="00C45A23" w:rsidRDefault="00A067F9" w:rsidP="00A067F9">
      <w:pPr>
        <w:rPr>
          <w:i/>
        </w:rPr>
      </w:pPr>
      <w:r w:rsidRPr="00C45A23">
        <w:rPr>
          <w:i/>
        </w:rPr>
        <w:lastRenderedPageBreak/>
        <w:t>-</w:t>
      </w:r>
      <w:r w:rsidRPr="00C45A23">
        <w:rPr>
          <w:i/>
        </w:rPr>
        <w:tab/>
      </w:r>
      <w:r>
        <w:rPr>
          <w:i/>
          <w:iCs/>
        </w:rPr>
        <w:t>převádí jednotky délky a užívá základní jednotky obsahu</w:t>
      </w:r>
    </w:p>
    <w:p w:rsidR="00A067F9" w:rsidRPr="00C45A23" w:rsidRDefault="00A067F9" w:rsidP="00A067F9">
      <w:pPr>
        <w:rPr>
          <w:i/>
        </w:rPr>
      </w:pPr>
      <w:r w:rsidRPr="00C45A23">
        <w:rPr>
          <w:i/>
        </w:rPr>
        <w:t>-</w:t>
      </w:r>
      <w:r w:rsidRPr="00C45A23">
        <w:rPr>
          <w:i/>
        </w:rPr>
        <w:tab/>
      </w:r>
      <w:r w:rsidRPr="00C45A23">
        <w:rPr>
          <w:i/>
          <w:iCs/>
        </w:rPr>
        <w:t xml:space="preserve">poznává a určuje osově souměrné útvary kolem sebe a základní útvary v prostoru </w:t>
      </w:r>
    </w:p>
    <w:p w:rsidR="00A067F9" w:rsidRPr="00C45A23" w:rsidRDefault="00A067F9" w:rsidP="00A067F9">
      <w:pPr>
        <w:rPr>
          <w:i/>
        </w:rPr>
      </w:pPr>
      <w:r w:rsidRPr="00C45A23">
        <w:rPr>
          <w:i/>
        </w:rPr>
        <w:t>-</w:t>
      </w:r>
      <w:r w:rsidRPr="00C45A23">
        <w:rPr>
          <w:i/>
        </w:rPr>
        <w:tab/>
      </w:r>
      <w:r w:rsidRPr="00C45A23">
        <w:rPr>
          <w:i/>
          <w:iCs/>
        </w:rPr>
        <w:t xml:space="preserve">určí, narýsuje a zapíše vzájemnou polohu přímek (různoběžky, rovnoběžky, kolmice) </w:t>
      </w:r>
    </w:p>
    <w:p w:rsidR="00A067F9" w:rsidRPr="00C45A23" w:rsidRDefault="00A067F9" w:rsidP="00A067F9">
      <w:pPr>
        <w:rPr>
          <w:i/>
        </w:rPr>
      </w:pPr>
      <w:r w:rsidRPr="00C45A23">
        <w:rPr>
          <w:i/>
        </w:rPr>
        <w:t>-</w:t>
      </w:r>
      <w:r w:rsidRPr="00C45A23">
        <w:rPr>
          <w:i/>
        </w:rPr>
        <w:tab/>
      </w:r>
      <w:r w:rsidRPr="00C45A23">
        <w:rPr>
          <w:i/>
          <w:iCs/>
        </w:rPr>
        <w:t xml:space="preserve">rýsuje obrazce, kolmice pomocí trojúhelníku s ryskou, kružítka </w:t>
      </w:r>
    </w:p>
    <w:p w:rsidR="00A067F9" w:rsidRPr="00C45A23" w:rsidRDefault="00A067F9" w:rsidP="00A067F9">
      <w:pPr>
        <w:rPr>
          <w:i/>
        </w:rPr>
      </w:pPr>
      <w:r w:rsidRPr="00C45A23">
        <w:rPr>
          <w:i/>
        </w:rPr>
        <w:t>-</w:t>
      </w:r>
      <w:r w:rsidRPr="00C45A23">
        <w:rPr>
          <w:i/>
        </w:rPr>
        <w:tab/>
      </w:r>
      <w:r w:rsidRPr="00C45A23">
        <w:rPr>
          <w:i/>
          <w:iCs/>
        </w:rPr>
        <w:t xml:space="preserve">řeší úlohy na obsah a obvod obrazců </w:t>
      </w:r>
    </w:p>
    <w:p w:rsidR="00A067F9" w:rsidRPr="00C45A23" w:rsidRDefault="00A067F9" w:rsidP="00A067F9">
      <w:pPr>
        <w:rPr>
          <w:i/>
        </w:rPr>
      </w:pPr>
      <w:r w:rsidRPr="00C45A23">
        <w:rPr>
          <w:i/>
        </w:rPr>
        <w:t>-</w:t>
      </w:r>
      <w:r w:rsidRPr="00C45A23">
        <w:rPr>
          <w:i/>
        </w:rPr>
        <w:tab/>
      </w:r>
      <w:r w:rsidRPr="00C45A23">
        <w:rPr>
          <w:i/>
          <w:iCs/>
        </w:rPr>
        <w:t xml:space="preserve">sestrojí střed úsečky </w:t>
      </w:r>
    </w:p>
    <w:p w:rsidR="00A067F9" w:rsidRPr="00C45A23" w:rsidRDefault="00A067F9" w:rsidP="00A067F9">
      <w:pPr>
        <w:rPr>
          <w:i/>
        </w:rPr>
      </w:pPr>
      <w:r w:rsidRPr="00C45A23">
        <w:rPr>
          <w:i/>
        </w:rPr>
        <w:t>-</w:t>
      </w:r>
      <w:r w:rsidRPr="00C45A23">
        <w:rPr>
          <w:i/>
        </w:rPr>
        <w:tab/>
      </w:r>
      <w:r w:rsidRPr="00C45A23">
        <w:rPr>
          <w:i/>
          <w:iCs/>
        </w:rPr>
        <w:t xml:space="preserve">pracuje s geometrickými obrazci ve čtvercové síti (obsah, obvod, osová souměrnost) </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C45A23" w:rsidRDefault="00A067F9" w:rsidP="00A067F9">
      <w:r w:rsidRPr="00C45A23">
        <w:t>Rýsování rovnoběžek a kolmic v různých polohách. Vzájemná poloha přímek – podle daných údajů – označení.</w:t>
      </w:r>
    </w:p>
    <w:p w:rsidR="00A067F9" w:rsidRPr="00C45A23" w:rsidRDefault="00A067F9" w:rsidP="00A067F9">
      <w:r w:rsidRPr="00C45A23">
        <w:t>Jednotky délky a jejich převádění: km, m, dm, cm, mm.</w:t>
      </w:r>
    </w:p>
    <w:p w:rsidR="00A067F9" w:rsidRPr="00C45A23" w:rsidRDefault="00A067F9" w:rsidP="00A067F9">
      <w:r w:rsidRPr="00C45A23">
        <w:t>Rýsování obrazců pomocí trojúhelníku s ryskou, pomocí kružnice a poloměru.</w:t>
      </w:r>
    </w:p>
    <w:p w:rsidR="00A067F9" w:rsidRPr="00C45A23" w:rsidRDefault="00A067F9" w:rsidP="00A067F9">
      <w:r>
        <w:t>Jednotky obsahu - cm², m², km².</w:t>
      </w:r>
    </w:p>
    <w:p w:rsidR="00A067F9" w:rsidRPr="00C45A23" w:rsidRDefault="00A067F9" w:rsidP="00A067F9">
      <w:r w:rsidRPr="00C45A23">
        <w:t>Slovní úlohy n</w:t>
      </w:r>
      <w:r>
        <w:t>a obsahy obdélníka a čtverce.</w:t>
      </w:r>
    </w:p>
    <w:p w:rsidR="00A067F9" w:rsidRPr="00C45A23" w:rsidRDefault="00A067F9" w:rsidP="00A067F9">
      <w:r w:rsidRPr="00C45A23">
        <w:t xml:space="preserve">Práce s plánem bytu – velikost koberce, nákup tapet, obložení, podlahové plochy apod. </w:t>
      </w:r>
    </w:p>
    <w:p w:rsidR="00A067F9" w:rsidRPr="00C45A23" w:rsidRDefault="00A067F9" w:rsidP="00A067F9">
      <w:r w:rsidRPr="00C45A23">
        <w:t>Sestrojení středu úsečky.</w:t>
      </w:r>
    </w:p>
    <w:p w:rsidR="00A067F9" w:rsidRPr="00C45A23" w:rsidRDefault="00A067F9" w:rsidP="00A067F9">
      <w:r w:rsidRPr="00C45A23">
        <w:t>Rýsován</w:t>
      </w:r>
      <w:r>
        <w:t>í do čtvercové sítě i bez ní.</w:t>
      </w:r>
    </w:p>
    <w:p w:rsidR="00A067F9" w:rsidRPr="00C45A23" w:rsidRDefault="00A067F9" w:rsidP="00A067F9">
      <w:r w:rsidRPr="00C45A23">
        <w:t xml:space="preserve">Seznámení s modely těles: </w:t>
      </w:r>
      <w:r>
        <w:t>kvádr, krychle,</w:t>
      </w:r>
      <w:r w:rsidR="00762299">
        <w:t xml:space="preserve"> </w:t>
      </w:r>
      <w:r>
        <w:t>válec.</w:t>
      </w:r>
    </w:p>
    <w:p w:rsidR="00A067F9" w:rsidRDefault="00A067F9" w:rsidP="00A067F9">
      <w:pPr>
        <w:jc w:val="both"/>
        <w:rPr>
          <w:b/>
          <w:i/>
        </w:rPr>
      </w:pPr>
    </w:p>
    <w:p w:rsidR="00A067F9" w:rsidRDefault="00A067F9" w:rsidP="00A067F9">
      <w:pPr>
        <w:pStyle w:val="Default"/>
        <w:rPr>
          <w:color w:val="auto"/>
          <w:sz w:val="28"/>
          <w:szCs w:val="28"/>
        </w:rPr>
      </w:pPr>
      <w:r>
        <w:rPr>
          <w:b/>
          <w:bCs/>
          <w:color w:val="auto"/>
          <w:sz w:val="28"/>
          <w:szCs w:val="28"/>
        </w:rPr>
        <w:t xml:space="preserve">Závislosti, vztahy a práce s daty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055D1C" w:rsidRDefault="00A067F9" w:rsidP="00A067F9">
      <w:pPr>
        <w:rPr>
          <w:i/>
        </w:rPr>
      </w:pPr>
      <w:r w:rsidRPr="00055D1C">
        <w:rPr>
          <w:i/>
        </w:rPr>
        <w:t xml:space="preserve">žák </w:t>
      </w:r>
    </w:p>
    <w:p w:rsidR="00A067F9" w:rsidRPr="00C45A23" w:rsidRDefault="00A067F9" w:rsidP="00A067F9">
      <w:pPr>
        <w:numPr>
          <w:ilvl w:val="0"/>
          <w:numId w:val="25"/>
        </w:numPr>
        <w:rPr>
          <w:i/>
        </w:rPr>
      </w:pPr>
      <w:r w:rsidRPr="00C45A23">
        <w:rPr>
          <w:i/>
        </w:rPr>
        <w:t xml:space="preserve">při řešení úloh používá úsudek, pokus, tabulku </w:t>
      </w:r>
    </w:p>
    <w:p w:rsidR="00A067F9" w:rsidRPr="00C45A23" w:rsidRDefault="00A067F9" w:rsidP="00A067F9">
      <w:pPr>
        <w:numPr>
          <w:ilvl w:val="0"/>
          <w:numId w:val="25"/>
        </w:numPr>
        <w:rPr>
          <w:i/>
        </w:rPr>
      </w:pPr>
      <w:r w:rsidRPr="00C45A23">
        <w:rPr>
          <w:i/>
        </w:rPr>
        <w:t xml:space="preserve">vypočítá jednoduché hospodářské výpočty </w:t>
      </w:r>
    </w:p>
    <w:p w:rsidR="00A067F9" w:rsidRPr="00C45A23" w:rsidRDefault="00A067F9" w:rsidP="00A067F9">
      <w:pPr>
        <w:numPr>
          <w:ilvl w:val="0"/>
          <w:numId w:val="25"/>
        </w:numPr>
        <w:rPr>
          <w:i/>
        </w:rPr>
      </w:pPr>
      <w:r w:rsidRPr="00C45A23">
        <w:rPr>
          <w:i/>
        </w:rPr>
        <w:t xml:space="preserve">orientuje se na stupnici a v čase </w:t>
      </w:r>
    </w:p>
    <w:p w:rsidR="00A067F9" w:rsidRPr="00C45A23" w:rsidRDefault="00A067F9" w:rsidP="00A067F9">
      <w:pPr>
        <w:numPr>
          <w:ilvl w:val="0"/>
          <w:numId w:val="25"/>
        </w:numPr>
        <w:rPr>
          <w:i/>
        </w:rPr>
      </w:pPr>
      <w:r w:rsidRPr="00C45A23">
        <w:rPr>
          <w:i/>
        </w:rPr>
        <w:t xml:space="preserve">řeší závislosti (diagramy) </w:t>
      </w:r>
    </w:p>
    <w:p w:rsidR="00A067F9" w:rsidRPr="00C45A23" w:rsidRDefault="00A067F9" w:rsidP="00A067F9">
      <w:pPr>
        <w:numPr>
          <w:ilvl w:val="0"/>
          <w:numId w:val="25"/>
        </w:numPr>
        <w:rPr>
          <w:i/>
        </w:rPr>
      </w:pPr>
      <w:r w:rsidRPr="00C45A23">
        <w:rPr>
          <w:i/>
        </w:rPr>
        <w:t xml:space="preserve">charakterizuje význam spoření a pracuje s výší úroků </w:t>
      </w:r>
    </w:p>
    <w:p w:rsidR="00A067F9" w:rsidRPr="00C45A23" w:rsidRDefault="00A067F9" w:rsidP="00A067F9">
      <w:pPr>
        <w:numPr>
          <w:ilvl w:val="0"/>
          <w:numId w:val="25"/>
        </w:numPr>
        <w:rPr>
          <w:i/>
        </w:rPr>
      </w:pPr>
      <w:r w:rsidRPr="00C45A23">
        <w:rPr>
          <w:i/>
        </w:rPr>
        <w:t xml:space="preserve">při práci využívá teploměr, váhy, rychloměr </w:t>
      </w:r>
    </w:p>
    <w:p w:rsidR="00A067F9" w:rsidRPr="00C45A23" w:rsidRDefault="00A067F9" w:rsidP="00A067F9">
      <w:pPr>
        <w:numPr>
          <w:ilvl w:val="0"/>
          <w:numId w:val="25"/>
        </w:numPr>
        <w:rPr>
          <w:i/>
        </w:rPr>
      </w:pPr>
      <w:r w:rsidRPr="00C45A23">
        <w:rPr>
          <w:i/>
        </w:rPr>
        <w:t xml:space="preserve">dokáže plánovat cesty </w:t>
      </w:r>
    </w:p>
    <w:p w:rsidR="00A067F9" w:rsidRPr="00C45A23" w:rsidRDefault="00A067F9" w:rsidP="00A067F9">
      <w:pPr>
        <w:numPr>
          <w:ilvl w:val="0"/>
          <w:numId w:val="25"/>
        </w:numPr>
        <w:rPr>
          <w:i/>
        </w:rPr>
      </w:pPr>
      <w:r w:rsidRPr="00C45A23">
        <w:rPr>
          <w:i/>
        </w:rPr>
        <w:t xml:space="preserve">připraví receptury a zvládá jejich kalkulace </w:t>
      </w:r>
    </w:p>
    <w:p w:rsidR="00A067F9" w:rsidRPr="00C45A23" w:rsidRDefault="00A067F9" w:rsidP="00A067F9">
      <w:pPr>
        <w:numPr>
          <w:ilvl w:val="0"/>
          <w:numId w:val="25"/>
        </w:numPr>
        <w:rPr>
          <w:i/>
        </w:rPr>
      </w:pPr>
      <w:r w:rsidRPr="00C45A23">
        <w:rPr>
          <w:i/>
        </w:rPr>
        <w:t xml:space="preserve">pracuje s grafy, sestavuje tabulky </w:t>
      </w:r>
    </w:p>
    <w:p w:rsidR="00A067F9" w:rsidRPr="00C45A23" w:rsidRDefault="00A067F9" w:rsidP="00A067F9">
      <w:pPr>
        <w:numPr>
          <w:ilvl w:val="0"/>
          <w:numId w:val="25"/>
        </w:numPr>
        <w:rPr>
          <w:i/>
        </w:rPr>
      </w:pPr>
      <w:r w:rsidRPr="00C45A23">
        <w:rPr>
          <w:i/>
        </w:rPr>
        <w:t xml:space="preserve">charakterizuje význam ekonomických úloh (slevy, dluhy a splátky) </w:t>
      </w:r>
    </w:p>
    <w:p w:rsidR="00A067F9" w:rsidRDefault="00A067F9" w:rsidP="00A067F9">
      <w:pPr>
        <w:jc w:val="both"/>
        <w:rPr>
          <w:b/>
          <w:i/>
        </w:rPr>
      </w:pPr>
    </w:p>
    <w:p w:rsidR="00A067F9" w:rsidRPr="006E6740" w:rsidRDefault="00A067F9" w:rsidP="00A067F9">
      <w:pPr>
        <w:jc w:val="both"/>
        <w:rPr>
          <w:b/>
          <w:i/>
          <w:sz w:val="28"/>
          <w:szCs w:val="28"/>
        </w:rPr>
      </w:pPr>
      <w:r w:rsidRPr="006E6740">
        <w:rPr>
          <w:b/>
          <w:i/>
          <w:sz w:val="28"/>
          <w:szCs w:val="28"/>
        </w:rPr>
        <w:t>Učivo</w:t>
      </w:r>
    </w:p>
    <w:p w:rsidR="00A067F9" w:rsidRPr="0036333E" w:rsidRDefault="00A067F9" w:rsidP="00A067F9">
      <w:r w:rsidRPr="0036333E">
        <w:t>Zpracování dat z praktického života.</w:t>
      </w:r>
    </w:p>
    <w:p w:rsidR="00A067F9" w:rsidRPr="0036333E" w:rsidRDefault="00A067F9" w:rsidP="00A067F9">
      <w:r>
        <w:t>Seznámení s peněžní soustavou.</w:t>
      </w:r>
    </w:p>
    <w:p w:rsidR="00A067F9" w:rsidRPr="0036333E" w:rsidRDefault="00A067F9" w:rsidP="00A067F9">
      <w:r w:rsidRPr="0036333E">
        <w:t xml:space="preserve">Počítání s cenami, časovými údaji, kalendářem, hmotností zboží, rozmístěním a uspořádáním </w:t>
      </w:r>
    </w:p>
    <w:p w:rsidR="00A067F9" w:rsidRPr="0036333E" w:rsidRDefault="00A067F9" w:rsidP="00A067F9">
      <w:r>
        <w:t>předmětů.</w:t>
      </w:r>
    </w:p>
    <w:p w:rsidR="00A067F9" w:rsidRPr="0036333E" w:rsidRDefault="00A067F9" w:rsidP="00A067F9">
      <w:r w:rsidRPr="0036333E">
        <w:t xml:space="preserve">Užívání statistických údajů, jízdních </w:t>
      </w:r>
      <w:r>
        <w:t>řádů, nákladů.</w:t>
      </w:r>
    </w:p>
    <w:p w:rsidR="00A067F9" w:rsidRPr="0036333E" w:rsidRDefault="00A067F9" w:rsidP="00A067F9">
      <w:r>
        <w:t>Práce s grafy (návaznost na přírodovědu).</w:t>
      </w:r>
    </w:p>
    <w:p w:rsidR="00A067F9" w:rsidRPr="0036333E" w:rsidRDefault="00A067F9" w:rsidP="00A067F9">
      <w:r w:rsidRPr="0036333E">
        <w:t>Čtení různých diagramů – sloupkových, kruhových</w:t>
      </w:r>
      <w:r>
        <w:t>, vývojových s reálným významem.</w:t>
      </w:r>
    </w:p>
    <w:p w:rsidR="00A067F9" w:rsidRPr="0036333E" w:rsidRDefault="00A067F9" w:rsidP="00A067F9">
      <w:r w:rsidRPr="0036333E">
        <w:t>Zdůvodňování</w:t>
      </w:r>
      <w:r>
        <w:t xml:space="preserve"> závislostí a jejich vlastnosti.</w:t>
      </w:r>
    </w:p>
    <w:p w:rsidR="00A067F9" w:rsidRPr="006E6740" w:rsidRDefault="00A067F9" w:rsidP="00A067F9">
      <w:pPr>
        <w:jc w:val="both"/>
      </w:pPr>
    </w:p>
    <w:p w:rsidR="00A067F9" w:rsidRDefault="00A067F9" w:rsidP="00A067F9">
      <w:pPr>
        <w:pStyle w:val="Default"/>
        <w:rPr>
          <w:color w:val="auto"/>
          <w:sz w:val="28"/>
          <w:szCs w:val="28"/>
        </w:rPr>
      </w:pPr>
      <w:r>
        <w:rPr>
          <w:b/>
          <w:bCs/>
          <w:color w:val="auto"/>
          <w:sz w:val="28"/>
          <w:szCs w:val="28"/>
        </w:rPr>
        <w:t>Nestandardní aplikační úlohy a problémy</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055D1C" w:rsidRDefault="00A067F9" w:rsidP="00A067F9">
      <w:pPr>
        <w:rPr>
          <w:i/>
        </w:rPr>
      </w:pPr>
      <w:r w:rsidRPr="00055D1C">
        <w:rPr>
          <w:i/>
        </w:rPr>
        <w:t xml:space="preserve">žák </w:t>
      </w:r>
    </w:p>
    <w:p w:rsidR="00A067F9" w:rsidRDefault="00A067F9" w:rsidP="00A067F9">
      <w:pPr>
        <w:ind w:left="705" w:hanging="705"/>
        <w:rPr>
          <w:i/>
        </w:rPr>
      </w:pPr>
      <w:r w:rsidRPr="00C45A23">
        <w:rPr>
          <w:i/>
        </w:rPr>
        <w:t>-</w:t>
      </w:r>
      <w:r w:rsidRPr="00C45A23">
        <w:rPr>
          <w:i/>
        </w:rPr>
        <w:tab/>
      </w:r>
      <w:r>
        <w:rPr>
          <w:i/>
        </w:rPr>
        <w:t>vyhledá v textu v úlohách potřebné údaje a vztahy</w:t>
      </w:r>
    </w:p>
    <w:p w:rsidR="00A067F9" w:rsidRPr="00C45A23" w:rsidRDefault="00A067F9" w:rsidP="00A067F9">
      <w:pPr>
        <w:ind w:left="705" w:hanging="705"/>
        <w:rPr>
          <w:i/>
        </w:rPr>
      </w:pPr>
      <w:r>
        <w:rPr>
          <w:i/>
        </w:rPr>
        <w:lastRenderedPageBreak/>
        <w:t>-</w:t>
      </w:r>
      <w:r>
        <w:rPr>
          <w:i/>
        </w:rPr>
        <w:tab/>
      </w:r>
      <w:r w:rsidRPr="00C45A23">
        <w:rPr>
          <w:i/>
        </w:rPr>
        <w:t xml:space="preserve">provádí rozbor problému a plánu řešení, odhadování výsledků, volby postupu, vyhodnocení správných výsledků </w:t>
      </w:r>
    </w:p>
    <w:p w:rsidR="00A067F9" w:rsidRPr="00C45A23" w:rsidRDefault="00A067F9" w:rsidP="00A067F9">
      <w:pPr>
        <w:rPr>
          <w:i/>
        </w:rPr>
      </w:pPr>
      <w:r w:rsidRPr="00C45A23">
        <w:rPr>
          <w:i/>
        </w:rPr>
        <w:t>-</w:t>
      </w:r>
      <w:r w:rsidRPr="00C45A23">
        <w:rPr>
          <w:i/>
        </w:rPr>
        <w:tab/>
        <w:t>k v</w:t>
      </w:r>
      <w:r>
        <w:rPr>
          <w:i/>
        </w:rPr>
        <w:t>ýsledku dochází různými způsoby</w:t>
      </w:r>
    </w:p>
    <w:p w:rsidR="00A067F9" w:rsidRDefault="00A067F9" w:rsidP="00A067F9">
      <w:pPr>
        <w:jc w:val="both"/>
        <w:rPr>
          <w:b/>
          <w:i/>
        </w:rPr>
      </w:pPr>
    </w:p>
    <w:p w:rsidR="00A067F9" w:rsidRPr="00EA2F3E" w:rsidRDefault="00A067F9" w:rsidP="00A067F9">
      <w:pPr>
        <w:jc w:val="both"/>
        <w:rPr>
          <w:b/>
          <w:i/>
          <w:sz w:val="28"/>
          <w:szCs w:val="28"/>
        </w:rPr>
      </w:pPr>
      <w:r w:rsidRPr="00EA2F3E">
        <w:rPr>
          <w:b/>
          <w:i/>
          <w:sz w:val="28"/>
          <w:szCs w:val="28"/>
        </w:rPr>
        <w:t>Učivo</w:t>
      </w:r>
    </w:p>
    <w:p w:rsidR="00A067F9" w:rsidRDefault="00A067F9" w:rsidP="00A067F9">
      <w:r w:rsidRPr="0036333E">
        <w:t>Stanovení řešení (je-li ví</w:t>
      </w:r>
      <w:r>
        <w:t>ce variant) – slovní úlohy, číselné řady, obrázkové řady.</w:t>
      </w:r>
    </w:p>
    <w:p w:rsidR="00A067F9" w:rsidRPr="0036333E" w:rsidRDefault="00A067F9" w:rsidP="00A067F9">
      <w:r>
        <w:t>Prostorová představivost.</w:t>
      </w:r>
    </w:p>
    <w:p w:rsidR="00A067F9" w:rsidRPr="0036333E" w:rsidRDefault="00A067F9" w:rsidP="00A067F9">
      <w:r w:rsidRPr="0036333E">
        <w:t>Umožn</w:t>
      </w:r>
      <w:r>
        <w:t>ění volby vlastní metody řešení.</w:t>
      </w:r>
    </w:p>
    <w:p w:rsidR="00A067F9" w:rsidRDefault="00A067F9" w:rsidP="00A067F9">
      <w:pPr>
        <w:jc w:val="both"/>
      </w:pPr>
      <w:r>
        <w:t>Magické pyramidy, čtverce, sudoku.</w:t>
      </w:r>
    </w:p>
    <w:p w:rsidR="00A067F9" w:rsidRDefault="00A067F9" w:rsidP="00A067F9">
      <w:pPr>
        <w:jc w:val="both"/>
      </w:pPr>
    </w:p>
    <w:p w:rsidR="00A067F9" w:rsidRDefault="00A067F9" w:rsidP="00A067F9">
      <w:pPr>
        <w:jc w:val="both"/>
      </w:pPr>
    </w:p>
    <w:p w:rsidR="00C62BB4" w:rsidRDefault="00C62BB4" w:rsidP="00A067F9">
      <w:pPr>
        <w:jc w:val="both"/>
      </w:pPr>
    </w:p>
    <w:p w:rsidR="00C62BB4" w:rsidRPr="006B7FCF" w:rsidRDefault="00C62BB4" w:rsidP="00C62BB4">
      <w:pPr>
        <w:pStyle w:val="Default"/>
        <w:rPr>
          <w:color w:val="000000" w:themeColor="text1"/>
          <w:sz w:val="28"/>
          <w:szCs w:val="28"/>
          <w:u w:val="single"/>
        </w:rPr>
      </w:pPr>
      <w:r w:rsidRPr="006B7FCF">
        <w:rPr>
          <w:b/>
          <w:bCs/>
          <w:color w:val="000000" w:themeColor="text1"/>
          <w:sz w:val="28"/>
          <w:szCs w:val="28"/>
          <w:u w:val="single"/>
        </w:rPr>
        <w:t xml:space="preserve">6. ročník </w:t>
      </w:r>
    </w:p>
    <w:p w:rsidR="00C62BB4" w:rsidRPr="006B7FCF" w:rsidRDefault="00C62BB4" w:rsidP="00C62BB4">
      <w:pPr>
        <w:pStyle w:val="Default"/>
        <w:rPr>
          <w:b/>
          <w:bCs/>
          <w:color w:val="000000" w:themeColor="text1"/>
        </w:rPr>
      </w:pPr>
    </w:p>
    <w:p w:rsidR="00C62BB4" w:rsidRPr="006B7FCF" w:rsidRDefault="00C62BB4" w:rsidP="00C62BB4">
      <w:pPr>
        <w:pStyle w:val="Default"/>
        <w:rPr>
          <w:color w:val="000000" w:themeColor="text1"/>
          <w:sz w:val="28"/>
          <w:szCs w:val="28"/>
        </w:rPr>
      </w:pPr>
      <w:r w:rsidRPr="006B7FCF">
        <w:rPr>
          <w:b/>
          <w:bCs/>
          <w:color w:val="000000" w:themeColor="text1"/>
          <w:sz w:val="28"/>
          <w:szCs w:val="28"/>
        </w:rPr>
        <w:t xml:space="preserve">Číslo a proměnná </w:t>
      </w:r>
    </w:p>
    <w:p w:rsidR="00C62BB4" w:rsidRPr="006B7FCF" w:rsidRDefault="00C62BB4" w:rsidP="00C62BB4">
      <w:pPr>
        <w:pStyle w:val="Default"/>
        <w:rPr>
          <w:color w:val="000000" w:themeColor="text1"/>
          <w:sz w:val="28"/>
          <w:szCs w:val="28"/>
        </w:rPr>
      </w:pPr>
      <w:r w:rsidRPr="006B7FCF">
        <w:rPr>
          <w:b/>
          <w:bCs/>
          <w:i/>
          <w:iCs/>
          <w:color w:val="000000" w:themeColor="text1"/>
          <w:sz w:val="28"/>
          <w:szCs w:val="28"/>
        </w:rPr>
        <w:t xml:space="preserve">Ročníkové výstupy </w:t>
      </w:r>
    </w:p>
    <w:p w:rsidR="00C62BB4" w:rsidRPr="006B7FCF" w:rsidRDefault="00C62BB4" w:rsidP="00C62BB4">
      <w:pPr>
        <w:pStyle w:val="Default"/>
        <w:rPr>
          <w:color w:val="000000" w:themeColor="text1"/>
        </w:rPr>
      </w:pPr>
      <w:r w:rsidRPr="006B7FCF">
        <w:rPr>
          <w:i/>
          <w:iCs/>
          <w:color w:val="000000" w:themeColor="text1"/>
        </w:rPr>
        <w:t xml:space="preserve">žák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správně užívá vybrané pojmy k danému tématu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dovede porovnávat a zaokrouhlovat přirozená čísla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zvládá sčítat a odčítat přirozená čísla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zvládá násobit a dělit přirozená čísla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vyjádří zadanou arabskou číslici římskou a naopak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umí dělit dvojciferným i víceciferným dělitelem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řeší slovní úlohy na základě vlastností početních operací, zvládá jejich zápis a řešení</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řeší úlohy s desetinnými čísly, zlomky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zvládá porovnávat a zaokrouhlovat desetinná čísla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sčítá a odčítá desetinná čísla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násobí a dělí desetinná čísla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zvládá převádění jednotek délky hmotnosti a času </w:t>
      </w:r>
    </w:p>
    <w:p w:rsidR="00C62BB4" w:rsidRPr="006B7FCF" w:rsidRDefault="00C62BB4" w:rsidP="00F609FE">
      <w:pPr>
        <w:pStyle w:val="Default"/>
        <w:numPr>
          <w:ilvl w:val="0"/>
          <w:numId w:val="202"/>
        </w:numPr>
        <w:spacing w:after="27"/>
        <w:jc w:val="both"/>
        <w:rPr>
          <w:color w:val="000000" w:themeColor="text1"/>
        </w:rPr>
      </w:pPr>
      <w:r w:rsidRPr="006B7FCF">
        <w:rPr>
          <w:i/>
          <w:iCs/>
          <w:color w:val="000000" w:themeColor="text1"/>
        </w:rPr>
        <w:t xml:space="preserve">vypočítá aritmetický průměr </w:t>
      </w:r>
    </w:p>
    <w:p w:rsidR="00C62BB4" w:rsidRPr="006B7FCF" w:rsidRDefault="00C62BB4" w:rsidP="00F609FE">
      <w:pPr>
        <w:pStyle w:val="Default"/>
        <w:numPr>
          <w:ilvl w:val="0"/>
          <w:numId w:val="202"/>
        </w:numPr>
        <w:spacing w:after="27"/>
        <w:jc w:val="both"/>
        <w:rPr>
          <w:i/>
          <w:iCs/>
          <w:color w:val="000000" w:themeColor="text1"/>
        </w:rPr>
      </w:pPr>
      <w:r w:rsidRPr="006B7FCF">
        <w:rPr>
          <w:i/>
          <w:iCs/>
          <w:color w:val="000000" w:themeColor="text1"/>
        </w:rPr>
        <w:t xml:space="preserve">násobí a dělí desetinná čísla deseti, stem a tisícem </w:t>
      </w:r>
    </w:p>
    <w:p w:rsidR="00C62BB4" w:rsidRPr="006B7FCF" w:rsidRDefault="00C62BB4" w:rsidP="00F609FE">
      <w:pPr>
        <w:pStyle w:val="Default"/>
        <w:numPr>
          <w:ilvl w:val="0"/>
          <w:numId w:val="202"/>
        </w:numPr>
        <w:spacing w:after="27"/>
        <w:rPr>
          <w:color w:val="000000" w:themeColor="text1"/>
          <w:sz w:val="23"/>
          <w:szCs w:val="23"/>
        </w:rPr>
      </w:pPr>
      <w:r w:rsidRPr="006B7FCF">
        <w:rPr>
          <w:i/>
          <w:iCs/>
          <w:color w:val="000000" w:themeColor="text1"/>
          <w:sz w:val="23"/>
          <w:szCs w:val="23"/>
        </w:rPr>
        <w:t xml:space="preserve">užívá pojem násobek, dělitel, nejmenší společný násobek a největší společný dělitel </w:t>
      </w:r>
    </w:p>
    <w:p w:rsidR="00C62BB4" w:rsidRPr="006B7FCF" w:rsidRDefault="00C62BB4" w:rsidP="00F609FE">
      <w:pPr>
        <w:pStyle w:val="Default"/>
        <w:numPr>
          <w:ilvl w:val="0"/>
          <w:numId w:val="202"/>
        </w:numPr>
        <w:spacing w:after="27"/>
        <w:rPr>
          <w:color w:val="000000" w:themeColor="text1"/>
          <w:sz w:val="23"/>
          <w:szCs w:val="23"/>
        </w:rPr>
      </w:pPr>
      <w:r w:rsidRPr="006B7FCF">
        <w:rPr>
          <w:i/>
          <w:iCs/>
          <w:color w:val="000000" w:themeColor="text1"/>
          <w:sz w:val="23"/>
          <w:szCs w:val="23"/>
        </w:rPr>
        <w:t xml:space="preserve">zvládá kritéria dělitelnosti </w:t>
      </w:r>
    </w:p>
    <w:p w:rsidR="00C62BB4" w:rsidRPr="006B7FCF" w:rsidRDefault="00C62BB4" w:rsidP="00F609FE">
      <w:pPr>
        <w:pStyle w:val="Default"/>
        <w:numPr>
          <w:ilvl w:val="0"/>
          <w:numId w:val="202"/>
        </w:numPr>
        <w:spacing w:after="27"/>
        <w:rPr>
          <w:color w:val="000000" w:themeColor="text1"/>
          <w:sz w:val="23"/>
          <w:szCs w:val="23"/>
        </w:rPr>
      </w:pPr>
      <w:r w:rsidRPr="006B7FCF">
        <w:rPr>
          <w:i/>
          <w:iCs/>
          <w:color w:val="000000" w:themeColor="text1"/>
          <w:sz w:val="23"/>
          <w:szCs w:val="23"/>
        </w:rPr>
        <w:t xml:space="preserve">rozpozná prvočíslo, číslo složené a provádí prvočíselný rozklad </w:t>
      </w:r>
    </w:p>
    <w:p w:rsidR="00C62BB4" w:rsidRPr="006B7FCF" w:rsidRDefault="00C62BB4" w:rsidP="00F609FE">
      <w:pPr>
        <w:pStyle w:val="Default"/>
        <w:numPr>
          <w:ilvl w:val="0"/>
          <w:numId w:val="202"/>
        </w:numPr>
        <w:rPr>
          <w:i/>
          <w:iCs/>
          <w:color w:val="000000" w:themeColor="text1"/>
          <w:sz w:val="23"/>
          <w:szCs w:val="23"/>
        </w:rPr>
      </w:pPr>
      <w:r w:rsidRPr="006B7FCF">
        <w:rPr>
          <w:i/>
          <w:iCs/>
          <w:color w:val="000000" w:themeColor="text1"/>
          <w:sz w:val="23"/>
          <w:szCs w:val="23"/>
        </w:rPr>
        <w:t xml:space="preserve">dokáže určit soudělná a nesoudělná čísla </w:t>
      </w:r>
      <w:r w:rsidRPr="006B7FCF">
        <w:rPr>
          <w:i/>
          <w:iCs/>
          <w:color w:val="000000" w:themeColor="text1"/>
        </w:rPr>
        <w:t xml:space="preserve"> </w:t>
      </w:r>
    </w:p>
    <w:p w:rsidR="00C62BB4" w:rsidRPr="006B7FCF" w:rsidRDefault="00C62BB4" w:rsidP="00C62BB4">
      <w:pPr>
        <w:pStyle w:val="Default"/>
        <w:jc w:val="both"/>
        <w:rPr>
          <w:color w:val="000000" w:themeColor="text1"/>
          <w:sz w:val="23"/>
          <w:szCs w:val="23"/>
        </w:rPr>
      </w:pPr>
    </w:p>
    <w:p w:rsidR="00C62BB4" w:rsidRPr="006B7FCF" w:rsidRDefault="00C62BB4" w:rsidP="00C62BB4">
      <w:pPr>
        <w:pStyle w:val="Default"/>
        <w:rPr>
          <w:color w:val="000000" w:themeColor="text1"/>
          <w:sz w:val="28"/>
          <w:szCs w:val="28"/>
        </w:rPr>
      </w:pPr>
      <w:r w:rsidRPr="006B7FCF">
        <w:rPr>
          <w:b/>
          <w:bCs/>
          <w:i/>
          <w:iCs/>
          <w:color w:val="000000" w:themeColor="text1"/>
          <w:sz w:val="28"/>
          <w:szCs w:val="28"/>
        </w:rPr>
        <w:t xml:space="preserve">Učivo </w:t>
      </w:r>
    </w:p>
    <w:p w:rsidR="00C62BB4" w:rsidRPr="006B7FCF" w:rsidRDefault="00C62BB4" w:rsidP="00C62BB4">
      <w:pPr>
        <w:pStyle w:val="Default"/>
        <w:jc w:val="both"/>
        <w:rPr>
          <w:color w:val="000000" w:themeColor="text1"/>
        </w:rPr>
      </w:pPr>
      <w:r w:rsidRPr="006B7FCF">
        <w:rPr>
          <w:color w:val="000000" w:themeColor="text1"/>
        </w:rPr>
        <w:t xml:space="preserve">Opakování učiva 5. ročníku – početní výkony s přirozenými čísly. </w:t>
      </w:r>
    </w:p>
    <w:p w:rsidR="00C62BB4" w:rsidRPr="006B7FCF" w:rsidRDefault="00C62BB4" w:rsidP="00C62BB4">
      <w:pPr>
        <w:pStyle w:val="Default"/>
        <w:jc w:val="both"/>
        <w:rPr>
          <w:color w:val="000000" w:themeColor="text1"/>
        </w:rPr>
      </w:pPr>
      <w:r w:rsidRPr="006B7FCF">
        <w:rPr>
          <w:color w:val="000000" w:themeColor="text1"/>
        </w:rPr>
        <w:t>Číselná osa.</w:t>
      </w:r>
    </w:p>
    <w:p w:rsidR="00C62BB4" w:rsidRPr="006B7FCF" w:rsidRDefault="00C62BB4" w:rsidP="00C62BB4">
      <w:pPr>
        <w:pStyle w:val="Default"/>
        <w:rPr>
          <w:color w:val="000000" w:themeColor="text1"/>
          <w:sz w:val="23"/>
          <w:szCs w:val="23"/>
        </w:rPr>
      </w:pPr>
      <w:r w:rsidRPr="006B7FCF">
        <w:rPr>
          <w:color w:val="000000" w:themeColor="text1"/>
          <w:sz w:val="23"/>
          <w:szCs w:val="23"/>
        </w:rPr>
        <w:t xml:space="preserve">Dělitelnost, dělitel a násobek, znaky dělitelnosti. </w:t>
      </w:r>
    </w:p>
    <w:p w:rsidR="00C62BB4" w:rsidRPr="006B7FCF" w:rsidRDefault="00C62BB4" w:rsidP="00C62BB4">
      <w:pPr>
        <w:pStyle w:val="Default"/>
        <w:rPr>
          <w:color w:val="000000" w:themeColor="text1"/>
          <w:sz w:val="23"/>
          <w:szCs w:val="23"/>
        </w:rPr>
      </w:pPr>
      <w:r w:rsidRPr="006B7FCF">
        <w:rPr>
          <w:color w:val="000000" w:themeColor="text1"/>
          <w:sz w:val="23"/>
          <w:szCs w:val="23"/>
        </w:rPr>
        <w:t xml:space="preserve">Prvočísla a čísla složená. </w:t>
      </w:r>
    </w:p>
    <w:p w:rsidR="00C62BB4" w:rsidRPr="006B7FCF" w:rsidRDefault="00C62BB4" w:rsidP="00C62BB4">
      <w:pPr>
        <w:pStyle w:val="Default"/>
        <w:rPr>
          <w:color w:val="000000" w:themeColor="text1"/>
          <w:sz w:val="23"/>
          <w:szCs w:val="23"/>
        </w:rPr>
      </w:pPr>
      <w:r w:rsidRPr="006B7FCF">
        <w:rPr>
          <w:color w:val="000000" w:themeColor="text1"/>
          <w:sz w:val="23"/>
          <w:szCs w:val="23"/>
        </w:rPr>
        <w:t xml:space="preserve">Nejmenší společný násobek. </w:t>
      </w:r>
    </w:p>
    <w:p w:rsidR="00C62BB4" w:rsidRPr="006B7FCF" w:rsidRDefault="00C62BB4" w:rsidP="00C62BB4">
      <w:pPr>
        <w:pStyle w:val="Default"/>
        <w:rPr>
          <w:color w:val="000000" w:themeColor="text1"/>
          <w:sz w:val="23"/>
          <w:szCs w:val="23"/>
        </w:rPr>
      </w:pPr>
      <w:r w:rsidRPr="006B7FCF">
        <w:rPr>
          <w:color w:val="000000" w:themeColor="text1"/>
          <w:sz w:val="23"/>
          <w:szCs w:val="23"/>
        </w:rPr>
        <w:t xml:space="preserve">Největší společný dělitel. </w:t>
      </w:r>
    </w:p>
    <w:p w:rsidR="00C62BB4" w:rsidRPr="006B7FCF" w:rsidRDefault="00C62BB4" w:rsidP="00C62BB4">
      <w:pPr>
        <w:pStyle w:val="Default"/>
        <w:jc w:val="both"/>
        <w:rPr>
          <w:color w:val="000000" w:themeColor="text1"/>
        </w:rPr>
      </w:pPr>
      <w:r w:rsidRPr="006B7FCF">
        <w:rPr>
          <w:color w:val="000000" w:themeColor="text1"/>
          <w:sz w:val="23"/>
          <w:szCs w:val="23"/>
        </w:rPr>
        <w:t>Čísla soudělná a nesoudělná</w:t>
      </w:r>
    </w:p>
    <w:p w:rsidR="00C62BB4" w:rsidRPr="006B7FCF" w:rsidRDefault="00C62BB4" w:rsidP="00C62BB4">
      <w:pPr>
        <w:pStyle w:val="Default"/>
        <w:jc w:val="both"/>
        <w:rPr>
          <w:color w:val="000000" w:themeColor="text1"/>
        </w:rPr>
      </w:pPr>
      <w:r w:rsidRPr="006B7FCF">
        <w:rPr>
          <w:color w:val="000000" w:themeColor="text1"/>
        </w:rPr>
        <w:t xml:space="preserve">Zlomek. </w:t>
      </w:r>
    </w:p>
    <w:p w:rsidR="00C62BB4" w:rsidRPr="006B7FCF" w:rsidRDefault="00C62BB4" w:rsidP="00C62BB4">
      <w:pPr>
        <w:pStyle w:val="Default"/>
        <w:jc w:val="both"/>
        <w:rPr>
          <w:color w:val="000000" w:themeColor="text1"/>
        </w:rPr>
      </w:pPr>
      <w:r w:rsidRPr="006B7FCF">
        <w:rPr>
          <w:color w:val="000000" w:themeColor="text1"/>
        </w:rPr>
        <w:t xml:space="preserve">Desetinný zlomek. </w:t>
      </w:r>
    </w:p>
    <w:p w:rsidR="00C62BB4" w:rsidRPr="006B7FCF" w:rsidRDefault="00C62BB4" w:rsidP="00C62BB4">
      <w:pPr>
        <w:pStyle w:val="Default"/>
        <w:jc w:val="both"/>
        <w:rPr>
          <w:color w:val="000000" w:themeColor="text1"/>
        </w:rPr>
      </w:pPr>
      <w:r w:rsidRPr="006B7FCF">
        <w:rPr>
          <w:color w:val="000000" w:themeColor="text1"/>
        </w:rPr>
        <w:t xml:space="preserve">Desetinná čísla – sčítání a odčítání, násobení a dělení, aritmetický průměr. </w:t>
      </w:r>
    </w:p>
    <w:p w:rsidR="00C62BB4" w:rsidRPr="006B7FCF" w:rsidRDefault="00C62BB4" w:rsidP="00C62BB4">
      <w:pPr>
        <w:pStyle w:val="Default"/>
        <w:jc w:val="both"/>
        <w:rPr>
          <w:color w:val="000000" w:themeColor="text1"/>
        </w:rPr>
      </w:pPr>
      <w:r w:rsidRPr="006B7FCF">
        <w:rPr>
          <w:color w:val="000000" w:themeColor="text1"/>
        </w:rPr>
        <w:lastRenderedPageBreak/>
        <w:t xml:space="preserve">Číselný výraz a jeho hodnota, závorky, proměnná, algebraický výraz, výrazy s proměnnými, dosazování do výrazů, slovní a symbolické vyjádření vztahů </w:t>
      </w:r>
    </w:p>
    <w:p w:rsidR="00C62BB4" w:rsidRPr="00D81A00" w:rsidRDefault="00C62BB4" w:rsidP="00C62BB4">
      <w:pPr>
        <w:pStyle w:val="Bezmezer"/>
        <w:jc w:val="both"/>
        <w:rPr>
          <w:rFonts w:ascii="Times New Roman" w:hAnsi="Times New Roman"/>
          <w:color w:val="000000" w:themeColor="text1"/>
          <w:sz w:val="24"/>
          <w:szCs w:val="24"/>
        </w:rPr>
      </w:pPr>
      <w:r w:rsidRPr="00D81A00">
        <w:rPr>
          <w:rFonts w:ascii="Times New Roman" w:hAnsi="Times New Roman"/>
          <w:color w:val="000000" w:themeColor="text1"/>
          <w:sz w:val="24"/>
          <w:szCs w:val="24"/>
        </w:rPr>
        <w:t xml:space="preserve">Slovní úloha, její zápis, řešení úlohy, zkouška řešení slovní úlohy </w:t>
      </w:r>
    </w:p>
    <w:p w:rsidR="00C62BB4" w:rsidRPr="00D81A00" w:rsidRDefault="00C62BB4" w:rsidP="00C62BB4">
      <w:pPr>
        <w:pStyle w:val="Bezmezer"/>
        <w:jc w:val="both"/>
        <w:rPr>
          <w:rFonts w:ascii="Times New Roman" w:hAnsi="Times New Roman"/>
          <w:color w:val="000000" w:themeColor="text1"/>
          <w:sz w:val="24"/>
          <w:szCs w:val="24"/>
        </w:rPr>
      </w:pPr>
      <w:r w:rsidRPr="00D81A00">
        <w:rPr>
          <w:rFonts w:ascii="Times New Roman" w:hAnsi="Times New Roman"/>
          <w:color w:val="000000" w:themeColor="text1"/>
          <w:sz w:val="24"/>
          <w:szCs w:val="24"/>
        </w:rPr>
        <w:t xml:space="preserve">Rovnice, zkouška rovnice dosazením </w:t>
      </w:r>
    </w:p>
    <w:p w:rsidR="00C62BB4" w:rsidRPr="005D659F" w:rsidRDefault="00C62BB4" w:rsidP="00C62BB4">
      <w:pPr>
        <w:pStyle w:val="Bezmezer"/>
        <w:rPr>
          <w:rFonts w:ascii="Times New Roman" w:hAnsi="Times New Roman"/>
          <w:b/>
          <w:bCs/>
          <w:color w:val="000000" w:themeColor="text1"/>
          <w:sz w:val="24"/>
          <w:szCs w:val="24"/>
        </w:rPr>
      </w:pP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color w:val="000000" w:themeColor="text1"/>
          <w:sz w:val="28"/>
          <w:szCs w:val="28"/>
        </w:rPr>
        <w:t xml:space="preserve">Závislosti, vztahy a práce s daty </w:t>
      </w: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i/>
          <w:iCs/>
          <w:color w:val="000000" w:themeColor="text1"/>
          <w:sz w:val="28"/>
          <w:szCs w:val="28"/>
        </w:rPr>
        <w:t xml:space="preserve">Ročníkové výstupy </w:t>
      </w:r>
    </w:p>
    <w:p w:rsidR="00C62BB4" w:rsidRPr="003F6359" w:rsidRDefault="00C62BB4" w:rsidP="00C62BB4">
      <w:pPr>
        <w:pStyle w:val="Bezmeze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žák </w:t>
      </w:r>
    </w:p>
    <w:p w:rsidR="00C62BB4" w:rsidRPr="003F6359" w:rsidRDefault="00C62BB4" w:rsidP="00F609FE">
      <w:pPr>
        <w:pStyle w:val="Bezmezer"/>
        <w:numPr>
          <w:ilvl w:val="0"/>
          <w:numId w:val="202"/>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správně užívá vybrané pojmy k danému tématu </w:t>
      </w:r>
    </w:p>
    <w:p w:rsidR="00C62BB4" w:rsidRPr="003F6359" w:rsidRDefault="00C62BB4" w:rsidP="00F609FE">
      <w:pPr>
        <w:pStyle w:val="Bezmezer"/>
        <w:numPr>
          <w:ilvl w:val="0"/>
          <w:numId w:val="202"/>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vyhledává závislosti z praktického života a jejich vlastnosti </w:t>
      </w:r>
    </w:p>
    <w:p w:rsidR="00C62BB4" w:rsidRPr="003F6359" w:rsidRDefault="00C62BB4" w:rsidP="00F609FE">
      <w:pPr>
        <w:pStyle w:val="Bezmezer"/>
        <w:numPr>
          <w:ilvl w:val="0"/>
          <w:numId w:val="202"/>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sestrojí graf, vytváří tabulky </w:t>
      </w:r>
    </w:p>
    <w:p w:rsidR="00C62BB4" w:rsidRPr="00C766A2" w:rsidRDefault="00C62BB4" w:rsidP="00C62BB4">
      <w:pPr>
        <w:pStyle w:val="Bezmezer"/>
        <w:rPr>
          <w:rFonts w:ascii="Times New Roman" w:hAnsi="Times New Roman"/>
          <w:b/>
          <w:bCs/>
          <w:i/>
          <w:iCs/>
          <w:color w:val="000000" w:themeColor="text1"/>
          <w:sz w:val="24"/>
          <w:szCs w:val="24"/>
        </w:rPr>
      </w:pP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i/>
          <w:iCs/>
          <w:color w:val="000000" w:themeColor="text1"/>
          <w:sz w:val="28"/>
          <w:szCs w:val="28"/>
        </w:rPr>
        <w:t xml:space="preserve">Učivo </w:t>
      </w:r>
    </w:p>
    <w:p w:rsidR="00C62BB4" w:rsidRPr="00C766A2" w:rsidRDefault="00C62BB4" w:rsidP="00C62BB4">
      <w:pPr>
        <w:pStyle w:val="Bezmezer"/>
        <w:rPr>
          <w:rFonts w:ascii="Times New Roman" w:hAnsi="Times New Roman"/>
          <w:color w:val="000000" w:themeColor="text1"/>
          <w:sz w:val="24"/>
          <w:szCs w:val="24"/>
        </w:rPr>
      </w:pPr>
      <w:r w:rsidRPr="00C766A2">
        <w:rPr>
          <w:rFonts w:ascii="Times New Roman" w:hAnsi="Times New Roman"/>
          <w:color w:val="000000" w:themeColor="text1"/>
          <w:sz w:val="24"/>
          <w:szCs w:val="24"/>
        </w:rPr>
        <w:t>Závislost, funkce, její graf, tabulky</w:t>
      </w:r>
    </w:p>
    <w:p w:rsidR="00C62BB4" w:rsidRPr="00C766A2" w:rsidRDefault="00C62BB4" w:rsidP="00C62BB4">
      <w:pPr>
        <w:pStyle w:val="Bezmezer"/>
        <w:rPr>
          <w:rFonts w:ascii="Times New Roman" w:hAnsi="Times New Roman"/>
          <w:color w:val="000000" w:themeColor="text1"/>
          <w:sz w:val="24"/>
          <w:szCs w:val="24"/>
        </w:rPr>
      </w:pPr>
    </w:p>
    <w:p w:rsidR="00C62BB4" w:rsidRPr="00C766A2" w:rsidRDefault="00C62BB4" w:rsidP="00C62BB4">
      <w:pPr>
        <w:pStyle w:val="Bezmezer"/>
        <w:rPr>
          <w:rFonts w:ascii="Times New Roman" w:hAnsi="Times New Roman"/>
          <w:b/>
          <w:bCs/>
          <w:color w:val="000000" w:themeColor="text1"/>
          <w:sz w:val="28"/>
          <w:szCs w:val="28"/>
        </w:rPr>
      </w:pPr>
      <w:r w:rsidRPr="00C766A2">
        <w:rPr>
          <w:rFonts w:ascii="Times New Roman" w:hAnsi="Times New Roman"/>
          <w:b/>
          <w:bCs/>
          <w:color w:val="000000" w:themeColor="text1"/>
          <w:sz w:val="28"/>
          <w:szCs w:val="28"/>
        </w:rPr>
        <w:t xml:space="preserve">Geometrie v rovině a prostoru </w:t>
      </w: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i/>
          <w:iCs/>
          <w:color w:val="000000" w:themeColor="text1"/>
          <w:sz w:val="28"/>
          <w:szCs w:val="28"/>
        </w:rPr>
        <w:t xml:space="preserve">Ročníkové výstupy </w:t>
      </w:r>
    </w:p>
    <w:p w:rsidR="00C62BB4" w:rsidRPr="003F6359" w:rsidRDefault="00C62BB4" w:rsidP="00747CD3">
      <w:pPr>
        <w:pStyle w:val="Bezmeze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žák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správně užívá vybrané pojmy k danému tématu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načrtne a sestrojí sítě základních těles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pozná a popíše základní geometrické útvary a obrazce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provádí jednoduché konstrukce základních rovinných útvarů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pozná, narýsuje a popíše úhel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určí velikost úhlu měřením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narýsuje úhel dané velikosti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provádí sčítání a odčítání úhlů </w:t>
      </w:r>
    </w:p>
    <w:p w:rsidR="00C62BB4" w:rsidRPr="003F6359" w:rsidRDefault="00C62BB4" w:rsidP="00F609FE">
      <w:pPr>
        <w:pStyle w:val="Bezmezer"/>
        <w:numPr>
          <w:ilvl w:val="0"/>
          <w:numId w:val="203"/>
        </w:numPr>
        <w:jc w:val="both"/>
        <w:rPr>
          <w:rFonts w:ascii="Times New Roman" w:hAnsi="Times New Roman"/>
          <w:i/>
          <w:color w:val="000000" w:themeColor="text1"/>
          <w:sz w:val="24"/>
          <w:szCs w:val="24"/>
        </w:rPr>
      </w:pPr>
      <w:r w:rsidRPr="003F6359">
        <w:rPr>
          <w:rFonts w:ascii="Times New Roman" w:hAnsi="Times New Roman"/>
          <w:i/>
          <w:color w:val="000000" w:themeColor="text1"/>
          <w:sz w:val="24"/>
          <w:szCs w:val="24"/>
        </w:rPr>
        <w:t xml:space="preserve">rozpozná shodné útvary v rovině </w:t>
      </w:r>
    </w:p>
    <w:p w:rsidR="00C62BB4" w:rsidRPr="003F6359" w:rsidRDefault="00C62BB4" w:rsidP="00F609FE">
      <w:pPr>
        <w:pStyle w:val="Bezmezer"/>
        <w:numPr>
          <w:ilvl w:val="0"/>
          <w:numId w:val="203"/>
        </w:numPr>
        <w:jc w:val="both"/>
        <w:rPr>
          <w:rFonts w:ascii="Times New Roman" w:hAnsi="Times New Roman"/>
          <w:i/>
          <w:color w:val="000000" w:themeColor="text1"/>
          <w:sz w:val="24"/>
          <w:szCs w:val="24"/>
        </w:rPr>
      </w:pPr>
      <w:r w:rsidRPr="003F6359">
        <w:rPr>
          <w:rFonts w:ascii="Times New Roman" w:hAnsi="Times New Roman"/>
          <w:i/>
          <w:color w:val="000000" w:themeColor="text1"/>
          <w:sz w:val="24"/>
          <w:szCs w:val="24"/>
        </w:rPr>
        <w:t xml:space="preserve">dokáže vyhledat souměrné útvary v přírodě a technice </w:t>
      </w:r>
    </w:p>
    <w:p w:rsidR="00C62BB4" w:rsidRPr="003F6359" w:rsidRDefault="00C62BB4" w:rsidP="00F609FE">
      <w:pPr>
        <w:pStyle w:val="Bezmezer"/>
        <w:numPr>
          <w:ilvl w:val="0"/>
          <w:numId w:val="203"/>
        </w:numPr>
        <w:jc w:val="both"/>
        <w:rPr>
          <w:rFonts w:ascii="Times New Roman" w:hAnsi="Times New Roman"/>
          <w:i/>
          <w:color w:val="000000" w:themeColor="text1"/>
          <w:sz w:val="24"/>
          <w:szCs w:val="24"/>
        </w:rPr>
      </w:pPr>
      <w:r w:rsidRPr="003F6359">
        <w:rPr>
          <w:rFonts w:ascii="Times New Roman" w:hAnsi="Times New Roman"/>
          <w:i/>
          <w:color w:val="000000" w:themeColor="text1"/>
          <w:sz w:val="24"/>
          <w:szCs w:val="24"/>
        </w:rPr>
        <w:t xml:space="preserve">sestrojí obraz rovinného útvaru v osové souměrnosti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provádí jednoduché konstrukce (přenesení úhlu, osa úhlu)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umí trojúhelníky načrtnout, třídit podle daných kritérií a zná trojúhelníkovou nerovnost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umí vyznačit výšky a střední příčky trojúhelníku</w:t>
      </w:r>
    </w:p>
    <w:p w:rsidR="00C62BB4" w:rsidRPr="003F6359" w:rsidRDefault="00C62BB4" w:rsidP="00F609FE">
      <w:pPr>
        <w:pStyle w:val="Bezmezer"/>
        <w:numPr>
          <w:ilvl w:val="0"/>
          <w:numId w:val="203"/>
        </w:numPr>
        <w:jc w:val="both"/>
        <w:rPr>
          <w:rFonts w:ascii="Times New Roman" w:hAnsi="Times New Roman"/>
          <w:i/>
          <w:color w:val="000000" w:themeColor="text1"/>
          <w:sz w:val="24"/>
          <w:szCs w:val="24"/>
        </w:rPr>
      </w:pPr>
      <w:r w:rsidRPr="003F6359">
        <w:rPr>
          <w:rFonts w:ascii="Times New Roman" w:hAnsi="Times New Roman"/>
          <w:i/>
          <w:color w:val="000000" w:themeColor="text1"/>
          <w:sz w:val="24"/>
          <w:szCs w:val="24"/>
        </w:rPr>
        <w:t xml:space="preserve">narýsuje těžnice a těžiště trojúhelníku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color w:val="000000" w:themeColor="text1"/>
          <w:sz w:val="24"/>
          <w:szCs w:val="24"/>
        </w:rPr>
        <w:t>sestrojí kružnici vepsanou trojúhelníku a kružnici opsanou trojúhelníku</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vypočítá obsah a obvod trojúhelníku a čtyřúhelníku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rozlišuje a užívá základní jednotky obsahu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určuje a charakterizuje základní prostorové útvary, analyzuje jejich vlastnosti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odhaduje a vypočítává objem a povrch tělesa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načrtne a sestrojí sítě základních těles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řeší úlohy na prostorovou představivost </w:t>
      </w:r>
    </w:p>
    <w:p w:rsidR="00C62BB4" w:rsidRPr="003F6359" w:rsidRDefault="00C62BB4" w:rsidP="00F609FE">
      <w:pPr>
        <w:pStyle w:val="Bezmezer"/>
        <w:numPr>
          <w:ilvl w:val="0"/>
          <w:numId w:val="203"/>
        </w:numPr>
        <w:jc w:val="both"/>
        <w:rPr>
          <w:rFonts w:ascii="Times New Roman" w:hAnsi="Times New Roman"/>
          <w:color w:val="000000" w:themeColor="text1"/>
          <w:sz w:val="24"/>
          <w:szCs w:val="24"/>
        </w:rPr>
      </w:pPr>
      <w:r w:rsidRPr="003F6359">
        <w:rPr>
          <w:rFonts w:ascii="Times New Roman" w:hAnsi="Times New Roman"/>
          <w:i/>
          <w:iCs/>
          <w:color w:val="000000" w:themeColor="text1"/>
          <w:sz w:val="24"/>
          <w:szCs w:val="24"/>
        </w:rPr>
        <w:t xml:space="preserve">užívá základní jednotky objemu </w:t>
      </w:r>
    </w:p>
    <w:p w:rsidR="00C62BB4" w:rsidRPr="003F6359" w:rsidRDefault="00C62BB4" w:rsidP="00F609FE">
      <w:pPr>
        <w:pStyle w:val="Bezmezer"/>
        <w:numPr>
          <w:ilvl w:val="0"/>
          <w:numId w:val="203"/>
        </w:numPr>
        <w:jc w:val="both"/>
        <w:rPr>
          <w:rFonts w:ascii="Times New Roman" w:hAnsi="Times New Roman"/>
          <w:i/>
          <w:color w:val="000000" w:themeColor="text1"/>
          <w:sz w:val="24"/>
          <w:szCs w:val="24"/>
        </w:rPr>
      </w:pPr>
      <w:r w:rsidRPr="003F6359">
        <w:rPr>
          <w:rFonts w:ascii="Times New Roman" w:hAnsi="Times New Roman"/>
          <w:i/>
          <w:color w:val="000000" w:themeColor="text1"/>
          <w:sz w:val="24"/>
          <w:szCs w:val="24"/>
        </w:rPr>
        <w:t xml:space="preserve">zvládá pravoúhlou soustavu souřadnic </w:t>
      </w:r>
    </w:p>
    <w:p w:rsidR="00C62BB4" w:rsidRPr="00C766A2" w:rsidRDefault="00C62BB4" w:rsidP="00C62BB4">
      <w:pPr>
        <w:pStyle w:val="Bezmezer"/>
        <w:rPr>
          <w:rFonts w:ascii="Times New Roman" w:hAnsi="Times New Roman"/>
          <w:color w:val="000000" w:themeColor="text1"/>
          <w:sz w:val="23"/>
          <w:szCs w:val="23"/>
        </w:rPr>
      </w:pP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i/>
          <w:iCs/>
          <w:color w:val="000000" w:themeColor="text1"/>
          <w:sz w:val="28"/>
          <w:szCs w:val="28"/>
        </w:rPr>
        <w:t xml:space="preserve">Učivo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Opakování učiva 5. ročníku – základní tělesa.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Geometrické útvary v rovině – bod, úsečka, přímka, kružnice, kruh, vzdálenost bodu od přímky.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Sčítání odčítání úhlů, osa úhlu.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Souměrné útvary, souměrné útvary v přírodě a technice.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Trojúhelník, čtyřúhelník.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lastRenderedPageBreak/>
        <w:t>Střední příčky a výšky trojúhelníku. Kružnice opsaná a vepsaná trojúhelníku.</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Obsah a obvod trojúhelníku a čtyřúhelníku.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Těžnice a těžiště</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Jednotky obsahu.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Tělesa – krychle, kvádry, hranoly.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Jednotky objemu. </w:t>
      </w:r>
    </w:p>
    <w:p w:rsidR="00C62BB4" w:rsidRPr="00402BF5" w:rsidRDefault="00C62BB4" w:rsidP="00C62BB4">
      <w:pPr>
        <w:pStyle w:val="Bezmezer"/>
        <w:jc w:val="both"/>
        <w:rPr>
          <w:rFonts w:ascii="Times New Roman" w:hAnsi="Times New Roman"/>
          <w:color w:val="000000" w:themeColor="text1"/>
          <w:sz w:val="24"/>
          <w:szCs w:val="24"/>
        </w:rPr>
      </w:pPr>
      <w:r w:rsidRPr="00402BF5">
        <w:rPr>
          <w:rFonts w:ascii="Times New Roman" w:hAnsi="Times New Roman"/>
          <w:color w:val="000000" w:themeColor="text1"/>
          <w:sz w:val="24"/>
          <w:szCs w:val="24"/>
        </w:rPr>
        <w:t xml:space="preserve">Pravoúhlá soustava souřadnic. </w:t>
      </w:r>
    </w:p>
    <w:p w:rsidR="00C766A2" w:rsidRPr="00C766A2" w:rsidRDefault="00C766A2" w:rsidP="00C62BB4">
      <w:pPr>
        <w:pStyle w:val="Bezmezer"/>
        <w:rPr>
          <w:rFonts w:ascii="Times New Roman" w:hAnsi="Times New Roman"/>
          <w:b/>
          <w:bCs/>
          <w:color w:val="000000" w:themeColor="text1"/>
          <w:sz w:val="24"/>
          <w:szCs w:val="24"/>
        </w:rPr>
      </w:pPr>
    </w:p>
    <w:p w:rsidR="00C62BB4" w:rsidRPr="00C766A2" w:rsidRDefault="00C62BB4" w:rsidP="00C766A2">
      <w:pPr>
        <w:pStyle w:val="Bezmezer"/>
        <w:rPr>
          <w:rFonts w:ascii="Times New Roman" w:hAnsi="Times New Roman"/>
          <w:color w:val="000000" w:themeColor="text1"/>
          <w:sz w:val="28"/>
          <w:szCs w:val="28"/>
        </w:rPr>
      </w:pPr>
      <w:r w:rsidRPr="00C766A2">
        <w:rPr>
          <w:rFonts w:ascii="Times New Roman" w:hAnsi="Times New Roman"/>
          <w:b/>
          <w:bCs/>
          <w:color w:val="000000" w:themeColor="text1"/>
          <w:sz w:val="28"/>
          <w:szCs w:val="28"/>
        </w:rPr>
        <w:t xml:space="preserve">Nestandardní aplikační úlohy a problémy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E501BD" w:rsidRDefault="00C62BB4" w:rsidP="00C62BB4">
      <w:pPr>
        <w:pStyle w:val="Default"/>
        <w:rPr>
          <w:color w:val="000000" w:themeColor="text1"/>
        </w:rPr>
      </w:pPr>
      <w:r w:rsidRPr="00E501BD">
        <w:rPr>
          <w:i/>
          <w:iCs/>
          <w:color w:val="000000" w:themeColor="text1"/>
        </w:rPr>
        <w:t xml:space="preserve">žák </w:t>
      </w:r>
    </w:p>
    <w:p w:rsidR="00C62BB4" w:rsidRPr="00E501BD" w:rsidRDefault="00C62BB4" w:rsidP="00F609FE">
      <w:pPr>
        <w:pStyle w:val="Default"/>
        <w:numPr>
          <w:ilvl w:val="0"/>
          <w:numId w:val="203"/>
        </w:numPr>
        <w:rPr>
          <w:color w:val="000000" w:themeColor="text1"/>
        </w:rPr>
      </w:pPr>
      <w:r w:rsidRPr="00E501BD">
        <w:rPr>
          <w:i/>
          <w:iCs/>
          <w:color w:val="000000" w:themeColor="text1"/>
        </w:rPr>
        <w:t xml:space="preserve">správně užívá vybrané pojmy k danému tématu </w:t>
      </w:r>
    </w:p>
    <w:p w:rsidR="00C62BB4" w:rsidRPr="00C766A2" w:rsidRDefault="00C62BB4" w:rsidP="00C62BB4">
      <w:pPr>
        <w:pStyle w:val="Default"/>
        <w:rPr>
          <w:color w:val="000000" w:themeColor="text1"/>
          <w:sz w:val="23"/>
          <w:szCs w:val="23"/>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1209DB" w:rsidRDefault="00C62BB4" w:rsidP="00C62BB4">
      <w:pPr>
        <w:pStyle w:val="Default"/>
        <w:rPr>
          <w:color w:val="000000" w:themeColor="text1"/>
        </w:rPr>
      </w:pPr>
      <w:r w:rsidRPr="001209DB">
        <w:rPr>
          <w:color w:val="000000" w:themeColor="text1"/>
        </w:rPr>
        <w:t xml:space="preserve">Úlohy podněcující diskusi. </w:t>
      </w:r>
    </w:p>
    <w:p w:rsidR="00C62BB4" w:rsidRPr="001209DB" w:rsidRDefault="00C62BB4" w:rsidP="00C62BB4">
      <w:pPr>
        <w:pStyle w:val="Default"/>
        <w:rPr>
          <w:color w:val="000000" w:themeColor="text1"/>
        </w:rPr>
      </w:pPr>
      <w:r w:rsidRPr="001209DB">
        <w:rPr>
          <w:color w:val="000000" w:themeColor="text1"/>
        </w:rPr>
        <w:t xml:space="preserve">Číselné a logické řady. </w:t>
      </w:r>
    </w:p>
    <w:p w:rsidR="00C62BB4" w:rsidRPr="001209DB" w:rsidRDefault="00C62BB4" w:rsidP="00C62BB4">
      <w:pPr>
        <w:pStyle w:val="Default"/>
        <w:rPr>
          <w:color w:val="000000" w:themeColor="text1"/>
        </w:rPr>
      </w:pPr>
      <w:r w:rsidRPr="001209DB">
        <w:rPr>
          <w:color w:val="000000" w:themeColor="text1"/>
        </w:rPr>
        <w:t xml:space="preserve">Obsahy složitějších geometrických útvarů. </w:t>
      </w:r>
    </w:p>
    <w:p w:rsidR="00C62BB4" w:rsidRPr="001209DB" w:rsidRDefault="00C62BB4" w:rsidP="00C62BB4">
      <w:pPr>
        <w:rPr>
          <w:color w:val="000000" w:themeColor="text1"/>
        </w:rPr>
      </w:pPr>
      <w:r w:rsidRPr="001209DB">
        <w:rPr>
          <w:color w:val="000000" w:themeColor="text1"/>
        </w:rPr>
        <w:t>Objemy a povrchy těles vzniklých z krychlí a kvádrů.</w:t>
      </w:r>
    </w:p>
    <w:p w:rsidR="00C62BB4" w:rsidRPr="00C766A2" w:rsidRDefault="00C62BB4" w:rsidP="00C62BB4">
      <w:pPr>
        <w:rPr>
          <w:color w:val="000000" w:themeColor="text1"/>
          <w:sz w:val="23"/>
          <w:szCs w:val="23"/>
        </w:rPr>
      </w:pPr>
    </w:p>
    <w:p w:rsidR="00C62BB4" w:rsidRPr="00C766A2" w:rsidRDefault="00C62BB4" w:rsidP="00C62BB4">
      <w:pPr>
        <w:pStyle w:val="Bezmezer"/>
        <w:jc w:val="both"/>
        <w:rPr>
          <w:rFonts w:ascii="Times New Roman" w:hAnsi="Times New Roman"/>
          <w:color w:val="000000" w:themeColor="text1"/>
          <w:sz w:val="23"/>
          <w:szCs w:val="23"/>
        </w:rPr>
      </w:pP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color w:val="000000" w:themeColor="text1"/>
          <w:sz w:val="28"/>
          <w:szCs w:val="28"/>
          <w:u w:val="single"/>
        </w:rPr>
      </w:pPr>
      <w:r w:rsidRPr="00C766A2">
        <w:rPr>
          <w:rFonts w:ascii="Times New Roman" w:hAnsi="Times New Roman"/>
          <w:b/>
          <w:bCs/>
          <w:color w:val="000000" w:themeColor="text1"/>
          <w:sz w:val="28"/>
          <w:szCs w:val="28"/>
          <w:u w:val="single"/>
        </w:rPr>
        <w:t xml:space="preserve">7. ročník </w:t>
      </w:r>
    </w:p>
    <w:p w:rsidR="00C62BB4" w:rsidRPr="00C766A2" w:rsidRDefault="00C62BB4" w:rsidP="00C62BB4">
      <w:pPr>
        <w:pStyle w:val="Bezmezer"/>
        <w:rPr>
          <w:rFonts w:ascii="Times New Roman" w:hAnsi="Times New Roman"/>
          <w:color w:val="000000" w:themeColor="text1"/>
          <w:sz w:val="28"/>
          <w:szCs w:val="28"/>
          <w:u w:val="single"/>
        </w:rPr>
      </w:pPr>
    </w:p>
    <w:p w:rsidR="00C62BB4" w:rsidRPr="00C766A2" w:rsidRDefault="00C62BB4" w:rsidP="00C62BB4">
      <w:pPr>
        <w:pStyle w:val="Bezmezer"/>
        <w:rPr>
          <w:rFonts w:ascii="Times New Roman" w:hAnsi="Times New Roman"/>
          <w:color w:val="000000" w:themeColor="text1"/>
          <w:sz w:val="28"/>
          <w:szCs w:val="28"/>
          <w:u w:val="single"/>
        </w:rPr>
      </w:pPr>
      <w:r w:rsidRPr="00C766A2">
        <w:rPr>
          <w:rFonts w:ascii="Times New Roman" w:hAnsi="Times New Roman"/>
          <w:b/>
          <w:bCs/>
          <w:color w:val="000000" w:themeColor="text1"/>
          <w:sz w:val="28"/>
          <w:szCs w:val="28"/>
        </w:rPr>
        <w:t xml:space="preserve">Číslo a proměnná </w:t>
      </w:r>
    </w:p>
    <w:p w:rsidR="00C62BB4" w:rsidRPr="00C766A2" w:rsidRDefault="00C62BB4" w:rsidP="00C62BB4">
      <w:pPr>
        <w:pStyle w:val="Bezmezer"/>
        <w:rPr>
          <w:rFonts w:ascii="Times New Roman" w:hAnsi="Times New Roman"/>
          <w:i/>
          <w:color w:val="000000" w:themeColor="text1"/>
          <w:sz w:val="28"/>
          <w:szCs w:val="28"/>
        </w:rPr>
      </w:pPr>
      <w:r w:rsidRPr="00C766A2">
        <w:rPr>
          <w:rFonts w:ascii="Times New Roman" w:hAnsi="Times New Roman"/>
          <w:b/>
          <w:bCs/>
          <w:i/>
          <w:color w:val="000000" w:themeColor="text1"/>
          <w:sz w:val="28"/>
          <w:szCs w:val="28"/>
        </w:rPr>
        <w:t xml:space="preserve">Ročníkové výstupy </w:t>
      </w:r>
    </w:p>
    <w:p w:rsidR="00C62BB4" w:rsidRPr="00C34720" w:rsidRDefault="00C62BB4" w:rsidP="00C62BB4">
      <w:pPr>
        <w:pStyle w:val="Bezmezer"/>
        <w:rPr>
          <w:rFonts w:ascii="Times New Roman" w:hAnsi="Times New Roman"/>
          <w:color w:val="000000" w:themeColor="text1"/>
          <w:sz w:val="24"/>
          <w:szCs w:val="24"/>
        </w:rPr>
      </w:pPr>
      <w:r w:rsidRPr="00C34720">
        <w:rPr>
          <w:rFonts w:ascii="Times New Roman" w:hAnsi="Times New Roman"/>
          <w:i/>
          <w:iCs/>
          <w:color w:val="000000" w:themeColor="text1"/>
          <w:sz w:val="24"/>
          <w:szCs w:val="24"/>
        </w:rPr>
        <w:t xml:space="preserve">žák </w:t>
      </w:r>
    </w:p>
    <w:p w:rsidR="00C62BB4" w:rsidRPr="00C34720" w:rsidRDefault="00C62BB4" w:rsidP="00F609FE">
      <w:pPr>
        <w:pStyle w:val="Bezmezer"/>
        <w:numPr>
          <w:ilvl w:val="0"/>
          <w:numId w:val="203"/>
        </w:numPr>
        <w:jc w:val="both"/>
        <w:rPr>
          <w:rFonts w:ascii="Times New Roman" w:hAnsi="Times New Roman"/>
          <w:color w:val="000000" w:themeColor="text1"/>
          <w:sz w:val="24"/>
          <w:szCs w:val="24"/>
        </w:rPr>
      </w:pPr>
      <w:r w:rsidRPr="00C34720">
        <w:rPr>
          <w:rFonts w:ascii="Times New Roman" w:hAnsi="Times New Roman"/>
          <w:i/>
          <w:iCs/>
          <w:color w:val="000000" w:themeColor="text1"/>
          <w:sz w:val="24"/>
          <w:szCs w:val="24"/>
        </w:rPr>
        <w:t xml:space="preserve">správně užívá vybrané pojmy k danému tématu </w:t>
      </w:r>
    </w:p>
    <w:p w:rsidR="00C62BB4" w:rsidRPr="00C34720" w:rsidRDefault="00C62BB4" w:rsidP="00F609FE">
      <w:pPr>
        <w:pStyle w:val="Bezmezer"/>
        <w:numPr>
          <w:ilvl w:val="0"/>
          <w:numId w:val="203"/>
        </w:numPr>
        <w:jc w:val="both"/>
        <w:rPr>
          <w:rFonts w:ascii="Times New Roman" w:hAnsi="Times New Roman"/>
          <w:color w:val="000000" w:themeColor="text1"/>
          <w:sz w:val="24"/>
          <w:szCs w:val="24"/>
        </w:rPr>
      </w:pPr>
      <w:r w:rsidRPr="00C34720">
        <w:rPr>
          <w:rFonts w:ascii="Times New Roman" w:hAnsi="Times New Roman"/>
          <w:i/>
          <w:iCs/>
          <w:color w:val="000000" w:themeColor="text1"/>
          <w:sz w:val="24"/>
          <w:szCs w:val="24"/>
        </w:rPr>
        <w:t xml:space="preserve">umí správně použít matematické symboly </w:t>
      </w:r>
    </w:p>
    <w:p w:rsidR="00C62BB4" w:rsidRPr="00C34720" w:rsidRDefault="00C62BB4" w:rsidP="00F609FE">
      <w:pPr>
        <w:pStyle w:val="Bezmezer"/>
        <w:numPr>
          <w:ilvl w:val="0"/>
          <w:numId w:val="203"/>
        </w:numPr>
        <w:jc w:val="both"/>
        <w:rPr>
          <w:rFonts w:ascii="Times New Roman" w:hAnsi="Times New Roman"/>
          <w:color w:val="000000" w:themeColor="text1"/>
          <w:sz w:val="24"/>
          <w:szCs w:val="24"/>
        </w:rPr>
      </w:pPr>
      <w:r w:rsidRPr="00C34720">
        <w:rPr>
          <w:rFonts w:ascii="Times New Roman" w:hAnsi="Times New Roman"/>
          <w:i/>
          <w:iCs/>
          <w:color w:val="000000" w:themeColor="text1"/>
          <w:sz w:val="24"/>
          <w:szCs w:val="24"/>
        </w:rPr>
        <w:t xml:space="preserve">provádí početní operace s desetinnými čísly </w:t>
      </w:r>
    </w:p>
    <w:p w:rsidR="00C62BB4" w:rsidRPr="00C34720" w:rsidRDefault="00C62BB4" w:rsidP="00F609FE">
      <w:pPr>
        <w:pStyle w:val="Default"/>
        <w:numPr>
          <w:ilvl w:val="0"/>
          <w:numId w:val="203"/>
        </w:numPr>
        <w:spacing w:after="27"/>
        <w:rPr>
          <w:color w:val="000000" w:themeColor="text1"/>
        </w:rPr>
      </w:pPr>
      <w:r w:rsidRPr="00C34720">
        <w:rPr>
          <w:i/>
          <w:iCs/>
          <w:color w:val="000000" w:themeColor="text1"/>
        </w:rPr>
        <w:t xml:space="preserve">pracuje s absolutní hodnotou a číselnou osou </w:t>
      </w:r>
    </w:p>
    <w:p w:rsidR="00C62BB4" w:rsidRPr="00C34720" w:rsidRDefault="00C62BB4" w:rsidP="00F609FE">
      <w:pPr>
        <w:pStyle w:val="Default"/>
        <w:numPr>
          <w:ilvl w:val="0"/>
          <w:numId w:val="203"/>
        </w:numPr>
        <w:spacing w:after="27"/>
        <w:rPr>
          <w:color w:val="000000" w:themeColor="text1"/>
        </w:rPr>
      </w:pPr>
      <w:r w:rsidRPr="00C34720">
        <w:rPr>
          <w:i/>
          <w:iCs/>
          <w:color w:val="000000" w:themeColor="text1"/>
        </w:rPr>
        <w:t>sčítá a odčítá celá čísla</w:t>
      </w:r>
      <w:r w:rsidRPr="00C34720">
        <w:rPr>
          <w:color w:val="000000" w:themeColor="text1"/>
        </w:rPr>
        <w:t xml:space="preserve">, </w:t>
      </w:r>
      <w:r w:rsidRPr="00C34720">
        <w:rPr>
          <w:i/>
          <w:iCs/>
          <w:color w:val="000000" w:themeColor="text1"/>
        </w:rPr>
        <w:t xml:space="preserve">násobí a dělí celá čísla </w:t>
      </w:r>
    </w:p>
    <w:p w:rsidR="00C62BB4" w:rsidRPr="00C34720" w:rsidRDefault="00C62BB4" w:rsidP="00F609FE">
      <w:pPr>
        <w:pStyle w:val="Default"/>
        <w:numPr>
          <w:ilvl w:val="0"/>
          <w:numId w:val="203"/>
        </w:numPr>
        <w:spacing w:after="27"/>
        <w:rPr>
          <w:color w:val="000000" w:themeColor="text1"/>
        </w:rPr>
      </w:pPr>
      <w:r w:rsidRPr="00C34720">
        <w:rPr>
          <w:i/>
          <w:iCs/>
          <w:color w:val="000000" w:themeColor="text1"/>
        </w:rPr>
        <w:t xml:space="preserve">zvládá operace s číselnými výrazy, závorkami, proměnnou </w:t>
      </w:r>
    </w:p>
    <w:p w:rsidR="00C62BB4" w:rsidRPr="00C34720" w:rsidRDefault="00C62BB4" w:rsidP="00F609FE">
      <w:pPr>
        <w:pStyle w:val="Default"/>
        <w:numPr>
          <w:ilvl w:val="0"/>
          <w:numId w:val="203"/>
        </w:numPr>
        <w:spacing w:after="27"/>
        <w:rPr>
          <w:color w:val="000000" w:themeColor="text1"/>
        </w:rPr>
      </w:pPr>
      <w:r w:rsidRPr="00C34720">
        <w:rPr>
          <w:i/>
          <w:iCs/>
          <w:color w:val="000000" w:themeColor="text1"/>
        </w:rPr>
        <w:t xml:space="preserve">užívá algebraické výrazy v úlohách, dosazuje do výrazu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iCs/>
          <w:color w:val="000000" w:themeColor="text1"/>
          <w:sz w:val="24"/>
          <w:szCs w:val="24"/>
        </w:rPr>
        <w:t xml:space="preserve">užívá zlomky k vyjádření vztahu část - celek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iCs/>
          <w:color w:val="000000" w:themeColor="text1"/>
          <w:sz w:val="24"/>
          <w:szCs w:val="24"/>
        </w:rPr>
        <w:t xml:space="preserve">dovede zlomky porovnávat, rozšiřovat a krátit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iCs/>
          <w:color w:val="000000" w:themeColor="text1"/>
          <w:sz w:val="24"/>
          <w:szCs w:val="24"/>
        </w:rPr>
        <w:t xml:space="preserve">provádí početní operace se zlomky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iCs/>
          <w:color w:val="000000" w:themeColor="text1"/>
          <w:sz w:val="24"/>
          <w:szCs w:val="24"/>
        </w:rPr>
        <w:t xml:space="preserve">řeší úlohy s převrácenými čísly, smíšenými čísly, složeným zlomkem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řeší poměr, postupný poměr, úměru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užívá měřítko plánů a mapy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rozpozná vztah přímé nebo nepřímé úměrnosti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řeší slovní úlohy pomocí trojčlenky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umí vypočítat procentovou část, základ a určit počet procent výpočtem přes jedno procento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řeší slovní úlohy na procenta z praktického života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řeší úlohy s jednoduchým úrokováním </w:t>
      </w:r>
    </w:p>
    <w:p w:rsidR="00C62BB4" w:rsidRPr="00C34720" w:rsidRDefault="00C62BB4" w:rsidP="00F609FE">
      <w:pPr>
        <w:pStyle w:val="Bezmezer"/>
        <w:numPr>
          <w:ilvl w:val="0"/>
          <w:numId w:val="203"/>
        </w:numPr>
        <w:jc w:val="both"/>
        <w:rPr>
          <w:rFonts w:ascii="Times New Roman" w:hAnsi="Times New Roman"/>
          <w:i/>
          <w:color w:val="000000" w:themeColor="text1"/>
          <w:sz w:val="24"/>
          <w:szCs w:val="24"/>
        </w:rPr>
      </w:pPr>
      <w:r w:rsidRPr="00C34720">
        <w:rPr>
          <w:rFonts w:ascii="Times New Roman" w:hAnsi="Times New Roman"/>
          <w:i/>
          <w:color w:val="000000" w:themeColor="text1"/>
          <w:sz w:val="24"/>
          <w:szCs w:val="24"/>
        </w:rPr>
        <w:t xml:space="preserve">řeší úlohy s výpočtem promile </w:t>
      </w: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i/>
          <w:color w:val="000000" w:themeColor="text1"/>
          <w:sz w:val="28"/>
          <w:szCs w:val="28"/>
        </w:rPr>
      </w:pPr>
      <w:r w:rsidRPr="00C766A2">
        <w:rPr>
          <w:rFonts w:ascii="Times New Roman" w:hAnsi="Times New Roman"/>
          <w:b/>
          <w:bCs/>
          <w:i/>
          <w:color w:val="000000" w:themeColor="text1"/>
          <w:sz w:val="28"/>
          <w:szCs w:val="28"/>
        </w:rPr>
        <w:t xml:space="preserve">Učivo </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Opakování učiva 6. ročníku – početní operace s desetinnými čísly.</w:t>
      </w:r>
    </w:p>
    <w:p w:rsidR="00C62BB4" w:rsidRPr="00C34720" w:rsidRDefault="00C62BB4" w:rsidP="00C62BB4">
      <w:pPr>
        <w:pStyle w:val="Default"/>
        <w:rPr>
          <w:color w:val="000000" w:themeColor="text1"/>
        </w:rPr>
      </w:pPr>
      <w:r w:rsidRPr="00C34720">
        <w:rPr>
          <w:color w:val="000000" w:themeColor="text1"/>
        </w:rPr>
        <w:lastRenderedPageBreak/>
        <w:t xml:space="preserve">Absolutní hodnota. </w:t>
      </w:r>
    </w:p>
    <w:p w:rsidR="00C62BB4" w:rsidRPr="00C34720" w:rsidRDefault="00C62BB4" w:rsidP="00C62BB4">
      <w:pPr>
        <w:pStyle w:val="Default"/>
        <w:rPr>
          <w:color w:val="000000" w:themeColor="text1"/>
        </w:rPr>
      </w:pPr>
      <w:r w:rsidRPr="00C34720">
        <w:rPr>
          <w:color w:val="000000" w:themeColor="text1"/>
        </w:rPr>
        <w:t>Sčítání, odčítání, násobení, dělení celých čísel.</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Dělení celku na části, celek a část.</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 xml:space="preserve">Zlomek, rozšiřování a krácení zlomků, sčítání, odčítání, násobení, dělení zlomků, složený zlomek. </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 xml:space="preserve">Racionální čísla. </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 xml:space="preserve">Poměr dvou čísel. </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 xml:space="preserve">Postupný poměr, měřítko. </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 xml:space="preserve">Přímá a nepřímá úměrnost, úměra, trojčlenka. </w:t>
      </w:r>
    </w:p>
    <w:p w:rsidR="00C62BB4" w:rsidRPr="00C34720" w:rsidRDefault="00C62BB4" w:rsidP="00C62BB4">
      <w:pPr>
        <w:pStyle w:val="Bezmezer"/>
        <w:jc w:val="both"/>
        <w:rPr>
          <w:rFonts w:ascii="Times New Roman" w:hAnsi="Times New Roman"/>
          <w:color w:val="000000" w:themeColor="text1"/>
          <w:sz w:val="24"/>
          <w:szCs w:val="24"/>
        </w:rPr>
      </w:pPr>
      <w:r w:rsidRPr="00C34720">
        <w:rPr>
          <w:rFonts w:ascii="Times New Roman" w:hAnsi="Times New Roman"/>
          <w:color w:val="000000" w:themeColor="text1"/>
          <w:sz w:val="24"/>
          <w:szCs w:val="24"/>
        </w:rPr>
        <w:t xml:space="preserve">Procento, procentová část, výpočet počtu procent, úrok, promile. </w:t>
      </w:r>
    </w:p>
    <w:p w:rsidR="00C62BB4" w:rsidRPr="00C766A2" w:rsidRDefault="00C62BB4" w:rsidP="00C62BB4">
      <w:pPr>
        <w:pStyle w:val="Bezmezer"/>
        <w:rPr>
          <w:rFonts w:ascii="Times New Roman" w:hAnsi="Times New Roman"/>
          <w:b/>
          <w:bCs/>
          <w:color w:val="000000" w:themeColor="text1"/>
        </w:rPr>
      </w:pP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color w:val="000000" w:themeColor="text1"/>
          <w:sz w:val="28"/>
          <w:szCs w:val="28"/>
        </w:rPr>
        <w:t xml:space="preserve">Závislosti, vztahy a práce s daty </w:t>
      </w:r>
    </w:p>
    <w:p w:rsidR="00C62BB4" w:rsidRPr="00C766A2" w:rsidRDefault="00C62BB4" w:rsidP="00C62BB4">
      <w:pPr>
        <w:pStyle w:val="Bezmezer"/>
        <w:rPr>
          <w:rFonts w:ascii="Times New Roman" w:hAnsi="Times New Roman"/>
          <w:i/>
          <w:color w:val="000000" w:themeColor="text1"/>
          <w:sz w:val="28"/>
          <w:szCs w:val="28"/>
        </w:rPr>
      </w:pPr>
      <w:r w:rsidRPr="00C766A2">
        <w:rPr>
          <w:rFonts w:ascii="Times New Roman" w:hAnsi="Times New Roman"/>
          <w:b/>
          <w:bCs/>
          <w:i/>
          <w:color w:val="000000" w:themeColor="text1"/>
          <w:sz w:val="28"/>
          <w:szCs w:val="28"/>
        </w:rPr>
        <w:t xml:space="preserve">Ročníkové výstupy </w:t>
      </w:r>
    </w:p>
    <w:p w:rsidR="00C62BB4" w:rsidRPr="00D61D7E" w:rsidRDefault="00C62BB4" w:rsidP="00C62BB4">
      <w:pPr>
        <w:pStyle w:val="Bezmezer"/>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žák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správně užívá vybrané pojmy vztahující se k danému tématu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zvládá práci s grafy, tabulkami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vyhledává a porovnává závislosti a data - příklady závislosti z praktického života a jejich vlastnosti </w:t>
      </w: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i/>
          <w:color w:val="000000" w:themeColor="text1"/>
          <w:sz w:val="28"/>
          <w:szCs w:val="28"/>
        </w:rPr>
      </w:pPr>
      <w:r w:rsidRPr="00C766A2">
        <w:rPr>
          <w:rFonts w:ascii="Times New Roman" w:hAnsi="Times New Roman"/>
          <w:b/>
          <w:bCs/>
          <w:i/>
          <w:color w:val="000000" w:themeColor="text1"/>
          <w:sz w:val="28"/>
          <w:szCs w:val="28"/>
        </w:rPr>
        <w:t xml:space="preserve">Učivo </w:t>
      </w:r>
    </w:p>
    <w:p w:rsidR="00C62BB4" w:rsidRPr="00D61D7E" w:rsidRDefault="00C62BB4" w:rsidP="00C62BB4">
      <w:pPr>
        <w:pStyle w:val="Bezmezer"/>
        <w:rPr>
          <w:rFonts w:ascii="Times New Roman" w:hAnsi="Times New Roman"/>
          <w:color w:val="000000" w:themeColor="text1"/>
          <w:sz w:val="24"/>
          <w:szCs w:val="24"/>
        </w:rPr>
      </w:pPr>
      <w:r w:rsidRPr="00D61D7E">
        <w:rPr>
          <w:rFonts w:ascii="Times New Roman" w:hAnsi="Times New Roman"/>
          <w:color w:val="000000" w:themeColor="text1"/>
          <w:sz w:val="24"/>
          <w:szCs w:val="24"/>
        </w:rPr>
        <w:t xml:space="preserve">Číselné posloupnosti. </w:t>
      </w:r>
    </w:p>
    <w:p w:rsidR="00C62BB4" w:rsidRPr="00D61D7E" w:rsidRDefault="00C62BB4" w:rsidP="00C62BB4">
      <w:pPr>
        <w:pStyle w:val="Bezmezer"/>
        <w:rPr>
          <w:rFonts w:ascii="Times New Roman" w:hAnsi="Times New Roman"/>
          <w:color w:val="000000" w:themeColor="text1"/>
          <w:sz w:val="24"/>
          <w:szCs w:val="24"/>
        </w:rPr>
      </w:pPr>
      <w:r w:rsidRPr="00D61D7E">
        <w:rPr>
          <w:rFonts w:ascii="Times New Roman" w:hAnsi="Times New Roman"/>
          <w:color w:val="000000" w:themeColor="text1"/>
          <w:sz w:val="24"/>
          <w:szCs w:val="24"/>
        </w:rPr>
        <w:t xml:space="preserve">Tabulky a grafy. </w:t>
      </w:r>
    </w:p>
    <w:p w:rsidR="00C62BB4" w:rsidRPr="00D61D7E" w:rsidRDefault="00C62BB4" w:rsidP="00C62BB4">
      <w:pPr>
        <w:pStyle w:val="Bezmezer"/>
        <w:rPr>
          <w:rFonts w:ascii="Times New Roman" w:hAnsi="Times New Roman"/>
          <w:color w:val="000000" w:themeColor="text1"/>
          <w:sz w:val="24"/>
          <w:szCs w:val="24"/>
        </w:rPr>
      </w:pPr>
      <w:r w:rsidRPr="00D61D7E">
        <w:rPr>
          <w:rFonts w:ascii="Times New Roman" w:hAnsi="Times New Roman"/>
          <w:color w:val="000000" w:themeColor="text1"/>
          <w:sz w:val="24"/>
          <w:szCs w:val="24"/>
        </w:rPr>
        <w:t xml:space="preserve">Informace z grafu funkcí. </w:t>
      </w: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color w:val="000000" w:themeColor="text1"/>
          <w:sz w:val="28"/>
          <w:szCs w:val="28"/>
        </w:rPr>
        <w:t xml:space="preserve">Geometrie v rovině a prostoru </w:t>
      </w:r>
    </w:p>
    <w:p w:rsidR="00C62BB4" w:rsidRPr="00C766A2" w:rsidRDefault="00C62BB4" w:rsidP="00C62BB4">
      <w:pPr>
        <w:pStyle w:val="Bezmezer"/>
        <w:rPr>
          <w:rFonts w:ascii="Times New Roman" w:hAnsi="Times New Roman"/>
          <w:i/>
          <w:color w:val="000000" w:themeColor="text1"/>
          <w:sz w:val="28"/>
          <w:szCs w:val="28"/>
        </w:rPr>
      </w:pPr>
      <w:r w:rsidRPr="00C766A2">
        <w:rPr>
          <w:rFonts w:ascii="Times New Roman" w:hAnsi="Times New Roman"/>
          <w:b/>
          <w:bCs/>
          <w:i/>
          <w:color w:val="000000" w:themeColor="text1"/>
          <w:sz w:val="28"/>
          <w:szCs w:val="28"/>
        </w:rPr>
        <w:t xml:space="preserve">Ročníkové výstupy </w:t>
      </w:r>
    </w:p>
    <w:p w:rsidR="00C62BB4" w:rsidRPr="00D61D7E" w:rsidRDefault="00C62BB4" w:rsidP="00C62BB4">
      <w:pPr>
        <w:pStyle w:val="Bezmeze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žák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správně užívá vybrané pojmy vztahující se k danému tématu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pozná, popíše a narýsuje základní geometrické útvary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umí načrtnout, popsat, narýsovat a třídit trojúhelníky podle daných kritérií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zná trojúhelníkovou nerovnost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v trojúhelníku umí vyznačit výšky a střední příčky, těžnice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měří a přenáší úhly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narýsuje úhel a osu úhlu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rozpozná vedlejší a vrcholové úhly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rozpozná shodné útvary v rovině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zvládá konstrukci shodných trojúhelníků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vysloví věty sss, sus a usu o shodnosti trojúhelníků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řeší logické a netradiční geometrické úlohy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umí čtyřúhelníky zobrazit, popsat, narýsovat a třídit podle daných kritérií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zvládá odhady a výpočet obvodu a obsahu čtyřúhelníku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rozpozná základní prostorové útvary - krychle, kvádr, hranol, rotační válec, jehlan, kužel, koule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umí odvozovat základní vzorce pro výpočet objemu a povrchu kolmého hranolu s trojúhelníkovou a rovnoběžníkovou podstavou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zvládne konstrukci kruhu, kružnice</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 xml:space="preserve">dokáže vyhledat souměrné útvary v přírodě a technice </w:t>
      </w:r>
    </w:p>
    <w:p w:rsidR="00C62BB4" w:rsidRPr="00D61D7E" w:rsidRDefault="00C62BB4" w:rsidP="00F609FE">
      <w:pPr>
        <w:pStyle w:val="Bezmezer"/>
        <w:numPr>
          <w:ilvl w:val="0"/>
          <w:numId w:val="203"/>
        </w:numPr>
        <w:jc w:val="both"/>
        <w:rPr>
          <w:rFonts w:ascii="Times New Roman" w:hAnsi="Times New Roman"/>
          <w:i/>
          <w:color w:val="000000" w:themeColor="text1"/>
          <w:sz w:val="24"/>
          <w:szCs w:val="24"/>
        </w:rPr>
      </w:pPr>
      <w:r w:rsidRPr="00D61D7E">
        <w:rPr>
          <w:rFonts w:ascii="Times New Roman" w:hAnsi="Times New Roman"/>
          <w:i/>
          <w:color w:val="000000" w:themeColor="text1"/>
          <w:sz w:val="24"/>
          <w:szCs w:val="24"/>
        </w:rPr>
        <w:t>sestrojí obraz rovinného útvaru ve středové souměrnosti, posunutí a otáčení</w:t>
      </w:r>
    </w:p>
    <w:p w:rsidR="00C62BB4" w:rsidRDefault="00C62BB4" w:rsidP="00C62BB4">
      <w:pPr>
        <w:pStyle w:val="Bezmezer"/>
        <w:rPr>
          <w:rFonts w:ascii="Times New Roman" w:hAnsi="Times New Roman"/>
          <w:color w:val="000000" w:themeColor="text1"/>
        </w:rPr>
      </w:pPr>
    </w:p>
    <w:p w:rsidR="00E2785A" w:rsidRPr="00C766A2" w:rsidRDefault="00E2785A"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color w:val="000000" w:themeColor="text1"/>
          <w:sz w:val="28"/>
          <w:szCs w:val="28"/>
        </w:rPr>
      </w:pPr>
      <w:r w:rsidRPr="00C766A2">
        <w:rPr>
          <w:rFonts w:ascii="Times New Roman" w:hAnsi="Times New Roman"/>
          <w:b/>
          <w:bCs/>
          <w:i/>
          <w:iCs/>
          <w:color w:val="000000" w:themeColor="text1"/>
          <w:sz w:val="28"/>
          <w:szCs w:val="28"/>
        </w:rPr>
        <w:lastRenderedPageBreak/>
        <w:t xml:space="preserve">Učivo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Opakování učiva 6. ročníku – základní geometrické útvary, trojúhelníky.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Shodné útvary v rovině, shodnost trojúhelníků, trojúhelníková nerovnost.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Přímka, úsečka, kružnice, kruh, úhel, trojúhelník, čtyřúhelník, pravidelné mnohoúhelníky, typy úhlů.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Čtyřúhelníky (čtverec, obdélník, kosočtverec, kosodélník, lichoběžník).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Obvody a obsahy těchto čtyřúhelníků.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Obvody a obsahy trojúhelníků.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Úhly vedlejší a vrcholové, souhlasné a střídavé.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Úhel, osa úhlu, měření a přenášení úhlů.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Kruh, kružnice, vzájemná poloha přímky a kružnice, vzájemná poloha dvou kružnic.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Tělesa – jehlan, koule, válec, kužel.</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Hranoly a jejich sítě.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Povrchy a objemy hranolů. </w:t>
      </w:r>
    </w:p>
    <w:p w:rsidR="00C62BB4" w:rsidRPr="00366F3C" w:rsidRDefault="00C62BB4" w:rsidP="00C62BB4">
      <w:pPr>
        <w:pStyle w:val="Bezmezer"/>
        <w:jc w:val="both"/>
        <w:rPr>
          <w:rFonts w:ascii="Times New Roman" w:hAnsi="Times New Roman"/>
          <w:color w:val="000000" w:themeColor="text1"/>
          <w:sz w:val="24"/>
          <w:szCs w:val="24"/>
        </w:rPr>
      </w:pPr>
      <w:r w:rsidRPr="00366F3C">
        <w:rPr>
          <w:rFonts w:ascii="Times New Roman" w:hAnsi="Times New Roman"/>
          <w:color w:val="000000" w:themeColor="text1"/>
          <w:sz w:val="24"/>
          <w:szCs w:val="24"/>
        </w:rPr>
        <w:t xml:space="preserve">Souměrné útvary, souměrné útvary v přírodě a technice, středová souměrnost, posunutí a otáčení.  </w:t>
      </w:r>
    </w:p>
    <w:p w:rsidR="00C62BB4" w:rsidRPr="00C766A2" w:rsidRDefault="00C62BB4" w:rsidP="00C62BB4">
      <w:pPr>
        <w:pStyle w:val="Bezmezer"/>
        <w:rPr>
          <w:rFonts w:ascii="Times New Roman" w:hAnsi="Times New Roman"/>
          <w:b/>
          <w:bCs/>
          <w:color w:val="000000" w:themeColor="text1"/>
        </w:rPr>
      </w:pPr>
    </w:p>
    <w:p w:rsidR="00C62BB4" w:rsidRPr="00627E64" w:rsidRDefault="00C62BB4" w:rsidP="00C62BB4">
      <w:pPr>
        <w:pStyle w:val="Bezmezer"/>
        <w:rPr>
          <w:rFonts w:ascii="Times New Roman" w:hAnsi="Times New Roman"/>
          <w:color w:val="000000" w:themeColor="text1"/>
          <w:sz w:val="28"/>
          <w:szCs w:val="28"/>
        </w:rPr>
      </w:pPr>
      <w:r w:rsidRPr="00C766A2">
        <w:rPr>
          <w:rFonts w:ascii="Times New Roman" w:hAnsi="Times New Roman"/>
          <w:b/>
          <w:bCs/>
          <w:color w:val="000000" w:themeColor="text1"/>
          <w:sz w:val="28"/>
          <w:szCs w:val="28"/>
        </w:rPr>
        <w:t xml:space="preserve">Nestandardní aplikační úlohy a problémy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rPr>
          <w:color w:val="000000" w:themeColor="text1"/>
          <w:sz w:val="23"/>
          <w:szCs w:val="23"/>
        </w:rPr>
      </w:pPr>
      <w:r w:rsidRPr="00C766A2">
        <w:rPr>
          <w:i/>
          <w:iCs/>
          <w:color w:val="000000" w:themeColor="text1"/>
          <w:sz w:val="23"/>
          <w:szCs w:val="23"/>
        </w:rPr>
        <w:t xml:space="preserve">žák </w:t>
      </w:r>
    </w:p>
    <w:p w:rsidR="00C62BB4" w:rsidRDefault="00C62BB4" w:rsidP="00F609FE">
      <w:pPr>
        <w:pStyle w:val="Default"/>
        <w:numPr>
          <w:ilvl w:val="0"/>
          <w:numId w:val="203"/>
        </w:numPr>
        <w:spacing w:after="27"/>
        <w:rPr>
          <w:i/>
          <w:iCs/>
          <w:color w:val="000000" w:themeColor="text1"/>
          <w:sz w:val="23"/>
          <w:szCs w:val="23"/>
        </w:rPr>
      </w:pPr>
      <w:r w:rsidRPr="00C766A2">
        <w:rPr>
          <w:i/>
          <w:iCs/>
          <w:color w:val="000000" w:themeColor="text1"/>
          <w:sz w:val="23"/>
          <w:szCs w:val="23"/>
        </w:rPr>
        <w:t xml:space="preserve">správně užívá vybrané pojmy k danému tématu </w:t>
      </w:r>
    </w:p>
    <w:p w:rsidR="00C62BB4" w:rsidRDefault="00C62BB4" w:rsidP="00F609FE">
      <w:pPr>
        <w:pStyle w:val="Default"/>
        <w:numPr>
          <w:ilvl w:val="0"/>
          <w:numId w:val="203"/>
        </w:numPr>
        <w:spacing w:after="27"/>
        <w:rPr>
          <w:i/>
          <w:iCs/>
          <w:color w:val="000000" w:themeColor="text1"/>
          <w:sz w:val="23"/>
          <w:szCs w:val="23"/>
        </w:rPr>
      </w:pPr>
      <w:r w:rsidRPr="00C766A2">
        <w:rPr>
          <w:i/>
          <w:iCs/>
          <w:color w:val="000000" w:themeColor="text1"/>
          <w:sz w:val="23"/>
          <w:szCs w:val="23"/>
        </w:rPr>
        <w:t xml:space="preserve">řeší logické a netradiční geometrické úlohy </w:t>
      </w:r>
    </w:p>
    <w:p w:rsidR="00627E64" w:rsidRDefault="00C62BB4" w:rsidP="00F609FE">
      <w:pPr>
        <w:pStyle w:val="Default"/>
        <w:numPr>
          <w:ilvl w:val="0"/>
          <w:numId w:val="203"/>
        </w:numPr>
        <w:spacing w:after="27"/>
        <w:rPr>
          <w:i/>
          <w:iCs/>
          <w:color w:val="000000" w:themeColor="text1"/>
          <w:sz w:val="23"/>
          <w:szCs w:val="23"/>
        </w:rPr>
      </w:pPr>
      <w:r w:rsidRPr="00C766A2">
        <w:rPr>
          <w:i/>
          <w:iCs/>
          <w:color w:val="000000" w:themeColor="text1"/>
          <w:sz w:val="23"/>
          <w:szCs w:val="23"/>
        </w:rPr>
        <w:t>vyhledává a porovnává závislosti a data - příklady závislostí</w:t>
      </w:r>
      <w:r w:rsidR="00627E64">
        <w:rPr>
          <w:i/>
          <w:iCs/>
          <w:color w:val="000000" w:themeColor="text1"/>
          <w:sz w:val="23"/>
          <w:szCs w:val="23"/>
        </w:rPr>
        <w:t xml:space="preserve"> z praktického života a jejich </w:t>
      </w:r>
    </w:p>
    <w:p w:rsidR="00C62BB4" w:rsidRPr="00C766A2" w:rsidRDefault="00C62BB4" w:rsidP="00F609FE">
      <w:pPr>
        <w:pStyle w:val="Default"/>
        <w:numPr>
          <w:ilvl w:val="0"/>
          <w:numId w:val="205"/>
        </w:numPr>
        <w:spacing w:after="27"/>
        <w:rPr>
          <w:color w:val="000000" w:themeColor="text1"/>
          <w:sz w:val="23"/>
          <w:szCs w:val="23"/>
        </w:rPr>
      </w:pPr>
      <w:r w:rsidRPr="00C766A2">
        <w:rPr>
          <w:i/>
          <w:iCs/>
          <w:color w:val="000000" w:themeColor="text1"/>
          <w:sz w:val="23"/>
          <w:szCs w:val="23"/>
        </w:rPr>
        <w:t xml:space="preserve">vlastnosti </w:t>
      </w:r>
    </w:p>
    <w:p w:rsidR="00C62BB4" w:rsidRPr="00C766A2" w:rsidRDefault="00C62BB4" w:rsidP="00C62BB4">
      <w:pPr>
        <w:pStyle w:val="Default"/>
        <w:rPr>
          <w:color w:val="000000" w:themeColor="text1"/>
          <w:sz w:val="23"/>
          <w:szCs w:val="23"/>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F43EFB" w:rsidRDefault="00C62BB4" w:rsidP="00C62BB4">
      <w:pPr>
        <w:pStyle w:val="Default"/>
        <w:rPr>
          <w:color w:val="000000" w:themeColor="text1"/>
        </w:rPr>
      </w:pPr>
      <w:r w:rsidRPr="00F43EFB">
        <w:rPr>
          <w:color w:val="000000" w:themeColor="text1"/>
        </w:rPr>
        <w:t xml:space="preserve">Úlohy podněcující diskusi. </w:t>
      </w:r>
    </w:p>
    <w:p w:rsidR="00C62BB4" w:rsidRPr="00F43EFB" w:rsidRDefault="00C62BB4" w:rsidP="00C62BB4">
      <w:pPr>
        <w:rPr>
          <w:color w:val="000000" w:themeColor="text1"/>
        </w:rPr>
      </w:pPr>
      <w:r w:rsidRPr="00F43EFB">
        <w:rPr>
          <w:color w:val="000000" w:themeColor="text1"/>
        </w:rPr>
        <w:t>Úlohy formulované žáky</w:t>
      </w: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Default"/>
        <w:rPr>
          <w:color w:val="000000" w:themeColor="text1"/>
          <w:sz w:val="28"/>
          <w:szCs w:val="28"/>
          <w:u w:val="single"/>
        </w:rPr>
      </w:pPr>
      <w:r w:rsidRPr="00C766A2">
        <w:rPr>
          <w:b/>
          <w:bCs/>
          <w:color w:val="000000" w:themeColor="text1"/>
          <w:sz w:val="28"/>
          <w:szCs w:val="28"/>
          <w:u w:val="single"/>
        </w:rPr>
        <w:t xml:space="preserve">8. ročník </w:t>
      </w:r>
    </w:p>
    <w:p w:rsidR="00C62BB4" w:rsidRPr="00C766A2" w:rsidRDefault="00C62BB4" w:rsidP="00C62BB4">
      <w:pPr>
        <w:pStyle w:val="Default"/>
        <w:rPr>
          <w:b/>
          <w:bCs/>
          <w:color w:val="000000" w:themeColor="text1"/>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Číslo a proměnná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DB30B6" w:rsidRDefault="00C62BB4" w:rsidP="00C62BB4">
      <w:pPr>
        <w:pStyle w:val="Default"/>
        <w:rPr>
          <w:color w:val="000000" w:themeColor="text1"/>
        </w:rPr>
      </w:pPr>
      <w:r w:rsidRPr="00DB30B6">
        <w:rPr>
          <w:i/>
          <w:iCs/>
          <w:color w:val="000000" w:themeColor="text1"/>
        </w:rPr>
        <w:t xml:space="preserve">žák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správně užívá vybrané pojmy k danému tématu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odhaduje druhou mocninu i odmocninu čísla, určí zpaměti druhou mocninu i odmocninu vybraných reálných čísel, vypočítá druhou mocninu i odmocninu daného čísla pomocí tabulek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vypočítá druhou mocninu i odmocninu součinu, podílu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umí sčítat, odčítat, násobit, dělit a umocňovat mocniny s přirozeným mocnitelem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zapisuje čísla v desítkové soustavě pomocí mocnin 10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řeší lin</w:t>
      </w:r>
      <w:r w:rsidR="00DB30B6" w:rsidRPr="00DB30B6">
        <w:rPr>
          <w:i/>
          <w:iCs/>
          <w:color w:val="000000" w:themeColor="text1"/>
        </w:rPr>
        <w:t>eární</w:t>
      </w:r>
      <w:r w:rsidRPr="00DB30B6">
        <w:rPr>
          <w:i/>
          <w:iCs/>
          <w:color w:val="000000" w:themeColor="text1"/>
        </w:rPr>
        <w:t xml:space="preserve"> rovnici s jednou neznámou, provádí ekvivalentní úpravy, své řešení ověřuje zkouškou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řeší lineární rovnici, která má nekonečně mnoho řešení nebo žádné řešení </w:t>
      </w:r>
    </w:p>
    <w:p w:rsidR="00C62BB4" w:rsidRPr="00DB30B6" w:rsidRDefault="00C62BB4" w:rsidP="00F609FE">
      <w:pPr>
        <w:pStyle w:val="Default"/>
        <w:numPr>
          <w:ilvl w:val="0"/>
          <w:numId w:val="204"/>
        </w:numPr>
        <w:jc w:val="both"/>
        <w:rPr>
          <w:color w:val="000000" w:themeColor="text1"/>
        </w:rPr>
      </w:pPr>
      <w:r w:rsidRPr="00DB30B6">
        <w:rPr>
          <w:i/>
          <w:iCs/>
          <w:color w:val="000000" w:themeColor="text1"/>
        </w:rPr>
        <w:t xml:space="preserve">vyjádří neznámou ze vzorce a upravený vzorec aplikuje při řešení úlohy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vypočítá hodnotu číselného výrazu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lastRenderedPageBreak/>
        <w:t xml:space="preserve">vypočítá hodnotu výrazu s proměnnou i více proměnnými dosazením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provádí základní matematické operace s mnohočleny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k danému mnohočlenu určí mnohočlen opačný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násobí mnohočlen jednočlenem, mnohočlen mnohočlenem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dělí mnohočlen jednočlenem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upravuje číselné i algebraické výrazy a využívá pravidla pro umocňování součinu a podílu </w:t>
      </w:r>
    </w:p>
    <w:p w:rsidR="00C62BB4" w:rsidRPr="00DB30B6" w:rsidRDefault="00C62BB4" w:rsidP="00F609FE">
      <w:pPr>
        <w:pStyle w:val="Default"/>
        <w:numPr>
          <w:ilvl w:val="0"/>
          <w:numId w:val="204"/>
        </w:numPr>
        <w:spacing w:after="27"/>
        <w:jc w:val="both"/>
        <w:rPr>
          <w:color w:val="000000" w:themeColor="text1"/>
        </w:rPr>
      </w:pPr>
      <w:r w:rsidRPr="00DB30B6">
        <w:rPr>
          <w:i/>
          <w:iCs/>
          <w:color w:val="000000" w:themeColor="text1"/>
        </w:rPr>
        <w:t xml:space="preserve">umocňuje mnohočleny nižších stupňů, využívá algebraické vzorce </w:t>
      </w:r>
    </w:p>
    <w:p w:rsidR="00C62BB4" w:rsidRPr="00DB30B6" w:rsidRDefault="00C62BB4" w:rsidP="00F609FE">
      <w:pPr>
        <w:pStyle w:val="Default"/>
        <w:numPr>
          <w:ilvl w:val="0"/>
          <w:numId w:val="204"/>
        </w:numPr>
        <w:jc w:val="both"/>
        <w:rPr>
          <w:color w:val="000000" w:themeColor="text1"/>
        </w:rPr>
      </w:pPr>
      <w:r w:rsidRPr="00DB30B6">
        <w:rPr>
          <w:i/>
          <w:iCs/>
          <w:color w:val="000000" w:themeColor="text1"/>
        </w:rPr>
        <w:t xml:space="preserve">rozloží mnohočlen na součin </w:t>
      </w:r>
    </w:p>
    <w:p w:rsidR="00C62BB4" w:rsidRPr="00C766A2" w:rsidRDefault="00C62BB4" w:rsidP="00C62BB4">
      <w:pPr>
        <w:pStyle w:val="Default"/>
        <w:rPr>
          <w:color w:val="000000" w:themeColor="text1"/>
          <w:sz w:val="23"/>
          <w:szCs w:val="23"/>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C766A2" w:rsidRDefault="00C62BB4" w:rsidP="00C62BB4">
      <w:pPr>
        <w:pStyle w:val="Default"/>
        <w:rPr>
          <w:color w:val="000000" w:themeColor="text1"/>
        </w:rPr>
      </w:pPr>
      <w:r w:rsidRPr="00C766A2">
        <w:rPr>
          <w:color w:val="000000" w:themeColor="text1"/>
        </w:rPr>
        <w:t xml:space="preserve">Opakování učiva 7. ročníku – racionální čísla. </w:t>
      </w:r>
    </w:p>
    <w:p w:rsidR="00C62BB4" w:rsidRPr="00C766A2" w:rsidRDefault="00C62BB4" w:rsidP="00C62BB4">
      <w:pPr>
        <w:pStyle w:val="Default"/>
        <w:rPr>
          <w:color w:val="000000" w:themeColor="text1"/>
        </w:rPr>
      </w:pPr>
      <w:r w:rsidRPr="00C766A2">
        <w:rPr>
          <w:color w:val="000000" w:themeColor="text1"/>
        </w:rPr>
        <w:t xml:space="preserve">Mocnina, druhá mocnina a odmocnina. </w:t>
      </w:r>
    </w:p>
    <w:p w:rsidR="00C62BB4" w:rsidRPr="00C766A2" w:rsidRDefault="00C62BB4" w:rsidP="00C62BB4">
      <w:pPr>
        <w:pStyle w:val="Default"/>
        <w:rPr>
          <w:color w:val="000000" w:themeColor="text1"/>
        </w:rPr>
      </w:pPr>
      <w:r w:rsidRPr="00C766A2">
        <w:rPr>
          <w:color w:val="000000" w:themeColor="text1"/>
        </w:rPr>
        <w:t xml:space="preserve">Desetinný rozvoj racionálního čísla. </w:t>
      </w:r>
    </w:p>
    <w:p w:rsidR="00C62BB4" w:rsidRPr="00C766A2" w:rsidRDefault="00C62BB4" w:rsidP="00C62BB4">
      <w:pPr>
        <w:pStyle w:val="Default"/>
        <w:rPr>
          <w:color w:val="000000" w:themeColor="text1"/>
        </w:rPr>
      </w:pPr>
      <w:r w:rsidRPr="00C766A2">
        <w:rPr>
          <w:color w:val="000000" w:themeColor="text1"/>
        </w:rPr>
        <w:t xml:space="preserve">Iracionální číslo. </w:t>
      </w:r>
    </w:p>
    <w:p w:rsidR="00C62BB4" w:rsidRPr="00C766A2" w:rsidRDefault="00C62BB4" w:rsidP="00C62BB4">
      <w:pPr>
        <w:pStyle w:val="Default"/>
        <w:rPr>
          <w:color w:val="000000" w:themeColor="text1"/>
        </w:rPr>
      </w:pPr>
      <w:r w:rsidRPr="00C766A2">
        <w:rPr>
          <w:color w:val="000000" w:themeColor="text1"/>
        </w:rPr>
        <w:t xml:space="preserve">Mocniny s přirozeným mocnitelem. </w:t>
      </w:r>
    </w:p>
    <w:p w:rsidR="00C62BB4" w:rsidRPr="00C766A2" w:rsidRDefault="00C62BB4" w:rsidP="00C62BB4">
      <w:pPr>
        <w:pStyle w:val="Default"/>
        <w:rPr>
          <w:color w:val="000000" w:themeColor="text1"/>
        </w:rPr>
      </w:pPr>
      <w:r w:rsidRPr="00C766A2">
        <w:rPr>
          <w:color w:val="000000" w:themeColor="text1"/>
        </w:rPr>
        <w:t xml:space="preserve">Mocnina součinu a podílu. </w:t>
      </w:r>
    </w:p>
    <w:p w:rsidR="00C62BB4" w:rsidRPr="00C766A2" w:rsidRDefault="00C62BB4" w:rsidP="00C62BB4">
      <w:pPr>
        <w:pStyle w:val="Default"/>
        <w:rPr>
          <w:color w:val="000000" w:themeColor="text1"/>
        </w:rPr>
      </w:pPr>
      <w:r w:rsidRPr="00C766A2">
        <w:rPr>
          <w:color w:val="000000" w:themeColor="text1"/>
        </w:rPr>
        <w:t xml:space="preserve">Číselný obor, číselný výraz, hodnota číselného výrazu. </w:t>
      </w:r>
    </w:p>
    <w:p w:rsidR="00C62BB4" w:rsidRPr="00C766A2" w:rsidRDefault="00C62BB4" w:rsidP="00C62BB4">
      <w:pPr>
        <w:pStyle w:val="Default"/>
        <w:rPr>
          <w:color w:val="000000" w:themeColor="text1"/>
        </w:rPr>
      </w:pPr>
      <w:r w:rsidRPr="00C766A2">
        <w:rPr>
          <w:color w:val="000000" w:themeColor="text1"/>
        </w:rPr>
        <w:t xml:space="preserve">Proměnná, výrazy s proměnnými. </w:t>
      </w:r>
    </w:p>
    <w:p w:rsidR="00C62BB4" w:rsidRPr="00C766A2" w:rsidRDefault="00C62BB4" w:rsidP="00C62BB4">
      <w:pPr>
        <w:pStyle w:val="Default"/>
        <w:rPr>
          <w:color w:val="000000" w:themeColor="text1"/>
        </w:rPr>
      </w:pPr>
      <w:r w:rsidRPr="00C766A2">
        <w:rPr>
          <w:color w:val="000000" w:themeColor="text1"/>
        </w:rPr>
        <w:t xml:space="preserve">Mnohočleny. </w:t>
      </w:r>
    </w:p>
    <w:p w:rsidR="00C62BB4" w:rsidRPr="00C766A2" w:rsidRDefault="00C62BB4" w:rsidP="00C62BB4">
      <w:pPr>
        <w:pStyle w:val="Default"/>
        <w:rPr>
          <w:color w:val="000000" w:themeColor="text1"/>
        </w:rPr>
      </w:pPr>
      <w:r w:rsidRPr="00C766A2">
        <w:rPr>
          <w:color w:val="000000" w:themeColor="text1"/>
        </w:rPr>
        <w:t xml:space="preserve">Druhá mocnina dvojčlenu. </w:t>
      </w:r>
    </w:p>
    <w:p w:rsidR="00C62BB4" w:rsidRPr="00C766A2" w:rsidRDefault="00C62BB4" w:rsidP="00C62BB4">
      <w:pPr>
        <w:pStyle w:val="Default"/>
        <w:rPr>
          <w:color w:val="000000" w:themeColor="text1"/>
        </w:rPr>
      </w:pPr>
      <w:r w:rsidRPr="00C766A2">
        <w:rPr>
          <w:color w:val="000000" w:themeColor="text1"/>
        </w:rPr>
        <w:t xml:space="preserve">Rozklad mnohočlenů na součin. </w:t>
      </w:r>
    </w:p>
    <w:p w:rsidR="00C62BB4" w:rsidRPr="00C766A2" w:rsidRDefault="00C62BB4" w:rsidP="00C62BB4">
      <w:pPr>
        <w:pStyle w:val="Default"/>
        <w:rPr>
          <w:color w:val="000000" w:themeColor="text1"/>
        </w:rPr>
      </w:pPr>
      <w:r w:rsidRPr="00C766A2">
        <w:rPr>
          <w:color w:val="000000" w:themeColor="text1"/>
        </w:rPr>
        <w:t xml:space="preserve">Lineární rovnice. </w:t>
      </w:r>
    </w:p>
    <w:p w:rsidR="00C62BB4" w:rsidRPr="00C766A2" w:rsidRDefault="00C62BB4" w:rsidP="00C62BB4">
      <w:pPr>
        <w:pStyle w:val="Default"/>
        <w:rPr>
          <w:color w:val="000000" w:themeColor="text1"/>
        </w:rPr>
      </w:pPr>
      <w:r w:rsidRPr="00C766A2">
        <w:rPr>
          <w:color w:val="000000" w:themeColor="text1"/>
        </w:rPr>
        <w:t xml:space="preserve">Ekvivalentní úpravy rovnic. </w:t>
      </w:r>
    </w:p>
    <w:p w:rsidR="00C62BB4" w:rsidRPr="00C766A2" w:rsidRDefault="00C62BB4" w:rsidP="00C62BB4">
      <w:pPr>
        <w:pStyle w:val="Default"/>
        <w:rPr>
          <w:color w:val="000000" w:themeColor="text1"/>
        </w:rPr>
      </w:pPr>
      <w:r w:rsidRPr="00C766A2">
        <w:rPr>
          <w:color w:val="000000" w:themeColor="text1"/>
        </w:rPr>
        <w:t>Vyjádření neznámé ze vzorce.</w:t>
      </w:r>
    </w:p>
    <w:p w:rsidR="00C62BB4" w:rsidRPr="00C766A2" w:rsidRDefault="00C62BB4" w:rsidP="00C62BB4">
      <w:pPr>
        <w:pStyle w:val="Default"/>
        <w:rPr>
          <w:color w:val="000000" w:themeColor="text1"/>
          <w:sz w:val="23"/>
          <w:szCs w:val="23"/>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Závislosti, vztahy a práce s daty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rPr>
          <w:color w:val="000000" w:themeColor="text1"/>
        </w:rPr>
      </w:pPr>
      <w:r w:rsidRPr="00C766A2">
        <w:rPr>
          <w:i/>
          <w:iCs/>
          <w:color w:val="000000" w:themeColor="text1"/>
        </w:rPr>
        <w:t xml:space="preserve">žák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správně užívá vybrané pojmy k danému tématu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při řešení slovních úloh matematizuje danou situaci a sestavuje rovnici s jednou neznámou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vypočítá aritmetický průměr </w:t>
      </w:r>
    </w:p>
    <w:p w:rsidR="00C62BB4" w:rsidRPr="00C766A2" w:rsidRDefault="00C62BB4" w:rsidP="00F609FE">
      <w:pPr>
        <w:pStyle w:val="Default"/>
        <w:numPr>
          <w:ilvl w:val="0"/>
          <w:numId w:val="204"/>
        </w:numPr>
        <w:jc w:val="both"/>
        <w:rPr>
          <w:color w:val="000000" w:themeColor="text1"/>
        </w:rPr>
      </w:pPr>
      <w:r w:rsidRPr="00C766A2">
        <w:rPr>
          <w:i/>
          <w:iCs/>
          <w:color w:val="000000" w:themeColor="text1"/>
        </w:rPr>
        <w:t xml:space="preserve">pracuje s grafy a tabulkami </w:t>
      </w:r>
    </w:p>
    <w:p w:rsidR="00C62BB4" w:rsidRPr="00C766A2" w:rsidRDefault="00C62BB4" w:rsidP="00C62BB4">
      <w:pPr>
        <w:pStyle w:val="Default"/>
        <w:rPr>
          <w:b/>
          <w:bCs/>
          <w:i/>
          <w:iCs/>
          <w:color w:val="000000" w:themeColor="text1"/>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C766A2" w:rsidRDefault="00C62BB4" w:rsidP="00C62BB4">
      <w:pPr>
        <w:pStyle w:val="Default"/>
        <w:jc w:val="both"/>
        <w:rPr>
          <w:color w:val="000000" w:themeColor="text1"/>
        </w:rPr>
      </w:pPr>
      <w:r w:rsidRPr="00C766A2">
        <w:rPr>
          <w:color w:val="000000" w:themeColor="text1"/>
        </w:rPr>
        <w:t xml:space="preserve">Statistika. </w:t>
      </w:r>
    </w:p>
    <w:p w:rsidR="00C62BB4" w:rsidRPr="00C766A2" w:rsidRDefault="00C62BB4" w:rsidP="00C62BB4">
      <w:pPr>
        <w:pStyle w:val="Default"/>
        <w:jc w:val="both"/>
        <w:rPr>
          <w:color w:val="000000" w:themeColor="text1"/>
        </w:rPr>
      </w:pPr>
      <w:r w:rsidRPr="00C766A2">
        <w:rPr>
          <w:color w:val="000000" w:themeColor="text1"/>
        </w:rPr>
        <w:t xml:space="preserve">Aritmetický průměr. </w:t>
      </w:r>
    </w:p>
    <w:p w:rsidR="00C62BB4" w:rsidRPr="00C766A2" w:rsidRDefault="00C62BB4" w:rsidP="00C62BB4">
      <w:pPr>
        <w:pStyle w:val="Default"/>
        <w:jc w:val="both"/>
        <w:rPr>
          <w:color w:val="000000" w:themeColor="text1"/>
        </w:rPr>
      </w:pPr>
      <w:r w:rsidRPr="00C766A2">
        <w:rPr>
          <w:color w:val="000000" w:themeColor="text1"/>
        </w:rPr>
        <w:t xml:space="preserve">Grafy, diagramy. </w:t>
      </w:r>
    </w:p>
    <w:p w:rsidR="00C62BB4" w:rsidRPr="00C766A2" w:rsidRDefault="00C62BB4" w:rsidP="00C62BB4">
      <w:pPr>
        <w:pStyle w:val="Default"/>
        <w:jc w:val="both"/>
        <w:rPr>
          <w:color w:val="000000" w:themeColor="text1"/>
        </w:rPr>
      </w:pPr>
      <w:r w:rsidRPr="00C766A2">
        <w:rPr>
          <w:color w:val="000000" w:themeColor="text1"/>
        </w:rPr>
        <w:t xml:space="preserve">Lineární funkce - rostoucí, klesající. </w:t>
      </w:r>
    </w:p>
    <w:p w:rsidR="00C62BB4" w:rsidRPr="00C766A2" w:rsidRDefault="00C62BB4" w:rsidP="00C62BB4">
      <w:pPr>
        <w:pStyle w:val="Default"/>
        <w:rPr>
          <w:b/>
          <w:bCs/>
          <w:color w:val="000000" w:themeColor="text1"/>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Geometrie v rovině a prostoru </w:t>
      </w:r>
    </w:p>
    <w:p w:rsidR="00C62BB4" w:rsidRPr="00C766A2" w:rsidRDefault="00C62BB4" w:rsidP="00C62BB4">
      <w:pPr>
        <w:pStyle w:val="Default"/>
        <w:rPr>
          <w:b/>
          <w:bCs/>
          <w:i/>
          <w:iCs/>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rPr>
          <w:color w:val="000000" w:themeColor="text1"/>
        </w:rPr>
      </w:pPr>
      <w:r w:rsidRPr="00C766A2">
        <w:rPr>
          <w:i/>
          <w:iCs/>
          <w:color w:val="000000" w:themeColor="text1"/>
        </w:rPr>
        <w:t xml:space="preserve">žák </w:t>
      </w:r>
    </w:p>
    <w:p w:rsidR="00C62BB4" w:rsidRPr="00C766A2" w:rsidRDefault="00C62BB4" w:rsidP="00F609FE">
      <w:pPr>
        <w:pStyle w:val="Default"/>
        <w:numPr>
          <w:ilvl w:val="0"/>
          <w:numId w:val="204"/>
        </w:numPr>
        <w:jc w:val="both"/>
        <w:rPr>
          <w:color w:val="000000" w:themeColor="text1"/>
        </w:rPr>
      </w:pPr>
      <w:r w:rsidRPr="00C766A2">
        <w:rPr>
          <w:i/>
          <w:iCs/>
          <w:color w:val="000000" w:themeColor="text1"/>
        </w:rPr>
        <w:t xml:space="preserve">správně užívá vybrané pojmy k danému tématu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vysloví Pythagorovu větu, sestaví rovnici pro výpočet každé strany libovolného pravoúhlého trojúhelníku, udělá náčrtek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Pythagorovu větu aplikuje při řešení úloh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lastRenderedPageBreak/>
        <w:t xml:space="preserve">výpočtem ověří, zda je daný trojúhelník pravoúhlý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vysvětlí rozdíl mezi kruhem a kružnicí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klasifikuje vzájemnou polohu přímky a kružnice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sestrojí tečnu k dané kružnici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sestrojí Thaletovu kružnici a aplikuje její vlastnosti při řešení úloh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využívá vzorce pro výpočet délky kružnice a délky kruhového oblouku v praktických úlohách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vypočítá obvod kruhu, délku kruhového oblouku, obsah kruhu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načrtne síť válce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vypočítá povrch a objem válce </w:t>
      </w:r>
    </w:p>
    <w:p w:rsidR="00C62BB4" w:rsidRPr="00C766A2" w:rsidRDefault="00C62BB4" w:rsidP="00F609FE">
      <w:pPr>
        <w:pStyle w:val="Default"/>
        <w:numPr>
          <w:ilvl w:val="0"/>
          <w:numId w:val="204"/>
        </w:numPr>
        <w:jc w:val="both"/>
        <w:rPr>
          <w:color w:val="000000" w:themeColor="text1"/>
        </w:rPr>
      </w:pPr>
      <w:r w:rsidRPr="00C766A2">
        <w:rPr>
          <w:i/>
          <w:iCs/>
          <w:color w:val="000000" w:themeColor="text1"/>
        </w:rPr>
        <w:t xml:space="preserve">poznatky využívá při řešení praktických úloh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sestrojí rovinný útvar ve středové, osové souměrnosti, v posunutí a otočení včetně náčrtku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správně užívá vybrané pojmy k danému tématu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používá základní pravidla přesného rýsování, dodržuje algoritmus konstrukční úlohy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provádí jednoduché konstrukce </w:t>
      </w:r>
    </w:p>
    <w:p w:rsidR="00C62BB4" w:rsidRPr="00C766A2" w:rsidRDefault="00C62BB4" w:rsidP="00C62BB4">
      <w:pPr>
        <w:pStyle w:val="Default"/>
        <w:rPr>
          <w:color w:val="000000" w:themeColor="text1"/>
          <w:sz w:val="23"/>
          <w:szCs w:val="23"/>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C766A2" w:rsidRDefault="00C62BB4" w:rsidP="00C62BB4">
      <w:pPr>
        <w:pStyle w:val="Default"/>
        <w:jc w:val="both"/>
        <w:rPr>
          <w:color w:val="000000" w:themeColor="text1"/>
        </w:rPr>
      </w:pPr>
      <w:r w:rsidRPr="00C766A2">
        <w:rPr>
          <w:color w:val="000000" w:themeColor="text1"/>
        </w:rPr>
        <w:t xml:space="preserve">Kruh, kružnice. Vzájemná poloha kružnice a přímky. </w:t>
      </w:r>
    </w:p>
    <w:p w:rsidR="00C62BB4" w:rsidRPr="00C766A2" w:rsidRDefault="00C62BB4" w:rsidP="00C62BB4">
      <w:pPr>
        <w:pStyle w:val="Default"/>
        <w:jc w:val="both"/>
        <w:rPr>
          <w:color w:val="000000" w:themeColor="text1"/>
        </w:rPr>
      </w:pPr>
      <w:r w:rsidRPr="00C766A2">
        <w:rPr>
          <w:color w:val="000000" w:themeColor="text1"/>
        </w:rPr>
        <w:t xml:space="preserve">Obvod kruhu. </w:t>
      </w:r>
    </w:p>
    <w:p w:rsidR="00C62BB4" w:rsidRPr="00C766A2" w:rsidRDefault="00C62BB4" w:rsidP="00C62BB4">
      <w:pPr>
        <w:pStyle w:val="Default"/>
        <w:jc w:val="both"/>
        <w:rPr>
          <w:color w:val="000000" w:themeColor="text1"/>
        </w:rPr>
      </w:pPr>
      <w:r w:rsidRPr="00C766A2">
        <w:rPr>
          <w:color w:val="000000" w:themeColor="text1"/>
        </w:rPr>
        <w:t xml:space="preserve">Délka kružnice. </w:t>
      </w:r>
    </w:p>
    <w:p w:rsidR="00C62BB4" w:rsidRPr="00C766A2" w:rsidRDefault="00C62BB4" w:rsidP="00C62BB4">
      <w:pPr>
        <w:pStyle w:val="Default"/>
        <w:jc w:val="both"/>
        <w:rPr>
          <w:color w:val="000000" w:themeColor="text1"/>
        </w:rPr>
      </w:pPr>
      <w:r w:rsidRPr="00C766A2">
        <w:rPr>
          <w:color w:val="000000" w:themeColor="text1"/>
        </w:rPr>
        <w:t xml:space="preserve">Délka kruhového oblouku. </w:t>
      </w:r>
    </w:p>
    <w:p w:rsidR="00C62BB4" w:rsidRPr="00C766A2" w:rsidRDefault="00C62BB4" w:rsidP="00C62BB4">
      <w:pPr>
        <w:pStyle w:val="Default"/>
        <w:jc w:val="both"/>
        <w:rPr>
          <w:color w:val="000000" w:themeColor="text1"/>
        </w:rPr>
      </w:pPr>
      <w:r w:rsidRPr="00C766A2">
        <w:rPr>
          <w:color w:val="000000" w:themeColor="text1"/>
        </w:rPr>
        <w:t xml:space="preserve">Thaletova kružnice. </w:t>
      </w:r>
    </w:p>
    <w:p w:rsidR="00C62BB4" w:rsidRPr="00C766A2" w:rsidRDefault="00C62BB4" w:rsidP="00C62BB4">
      <w:pPr>
        <w:pStyle w:val="Default"/>
        <w:jc w:val="both"/>
        <w:rPr>
          <w:color w:val="000000" w:themeColor="text1"/>
        </w:rPr>
      </w:pPr>
      <w:r w:rsidRPr="00C766A2">
        <w:rPr>
          <w:color w:val="000000" w:themeColor="text1"/>
        </w:rPr>
        <w:t xml:space="preserve">Obsah kruhu, části kruhu. </w:t>
      </w:r>
    </w:p>
    <w:p w:rsidR="00C62BB4" w:rsidRPr="00C766A2" w:rsidRDefault="00C62BB4" w:rsidP="00C62BB4">
      <w:pPr>
        <w:pStyle w:val="Default"/>
        <w:jc w:val="both"/>
        <w:rPr>
          <w:color w:val="000000" w:themeColor="text1"/>
        </w:rPr>
      </w:pPr>
      <w:r w:rsidRPr="00C766A2">
        <w:rPr>
          <w:color w:val="000000" w:themeColor="text1"/>
        </w:rPr>
        <w:t xml:space="preserve">Pythagorova věta. </w:t>
      </w:r>
    </w:p>
    <w:p w:rsidR="00C62BB4" w:rsidRPr="00C766A2" w:rsidRDefault="00C62BB4" w:rsidP="00C62BB4">
      <w:pPr>
        <w:pStyle w:val="Default"/>
        <w:jc w:val="both"/>
        <w:rPr>
          <w:color w:val="000000" w:themeColor="text1"/>
        </w:rPr>
      </w:pPr>
      <w:r w:rsidRPr="00C766A2">
        <w:rPr>
          <w:color w:val="000000" w:themeColor="text1"/>
        </w:rPr>
        <w:t xml:space="preserve">Válec, rotační válec. </w:t>
      </w:r>
    </w:p>
    <w:p w:rsidR="00C62BB4" w:rsidRPr="00C766A2" w:rsidRDefault="00C62BB4" w:rsidP="00C62BB4">
      <w:pPr>
        <w:pStyle w:val="Default"/>
        <w:jc w:val="both"/>
        <w:rPr>
          <w:color w:val="000000" w:themeColor="text1"/>
        </w:rPr>
      </w:pPr>
      <w:r w:rsidRPr="00C766A2">
        <w:rPr>
          <w:color w:val="000000" w:themeColor="text1"/>
        </w:rPr>
        <w:t xml:space="preserve">Povrch a objem válce. </w:t>
      </w:r>
    </w:p>
    <w:p w:rsidR="00C62BB4" w:rsidRPr="00C766A2" w:rsidRDefault="00C62BB4" w:rsidP="00C62BB4">
      <w:pPr>
        <w:pStyle w:val="Default"/>
        <w:jc w:val="both"/>
        <w:rPr>
          <w:color w:val="000000" w:themeColor="text1"/>
        </w:rPr>
      </w:pPr>
      <w:r w:rsidRPr="00C766A2">
        <w:rPr>
          <w:color w:val="000000" w:themeColor="text1"/>
        </w:rPr>
        <w:t xml:space="preserve">Síť válce. </w:t>
      </w:r>
    </w:p>
    <w:p w:rsidR="00C62BB4" w:rsidRPr="00C766A2" w:rsidRDefault="00C62BB4" w:rsidP="00C62BB4">
      <w:pPr>
        <w:pStyle w:val="Default"/>
        <w:rPr>
          <w:b/>
          <w:bCs/>
          <w:color w:val="000000" w:themeColor="text1"/>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Nestandardní aplikační úlohy a problémy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rPr>
          <w:color w:val="000000" w:themeColor="text1"/>
        </w:rPr>
      </w:pPr>
      <w:r w:rsidRPr="00C766A2">
        <w:rPr>
          <w:i/>
          <w:iCs/>
          <w:color w:val="000000" w:themeColor="text1"/>
        </w:rPr>
        <w:t xml:space="preserve">žák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správně užívá vybrané pojmy k danému tématu </w:t>
      </w:r>
    </w:p>
    <w:p w:rsidR="00C62BB4" w:rsidRPr="00C766A2" w:rsidRDefault="00C62BB4" w:rsidP="00F609FE">
      <w:pPr>
        <w:pStyle w:val="Default"/>
        <w:numPr>
          <w:ilvl w:val="0"/>
          <w:numId w:val="204"/>
        </w:numPr>
        <w:rPr>
          <w:color w:val="000000" w:themeColor="text1"/>
        </w:rPr>
      </w:pPr>
      <w:r w:rsidRPr="00C766A2">
        <w:rPr>
          <w:i/>
          <w:iCs/>
          <w:color w:val="000000" w:themeColor="text1"/>
        </w:rPr>
        <w:t xml:space="preserve">při řešení slovních úloh matematizuje danou situaci a sestavuje rovnici s jednou neznámou </w:t>
      </w:r>
    </w:p>
    <w:p w:rsidR="00C62BB4" w:rsidRPr="00C766A2" w:rsidRDefault="00C62BB4" w:rsidP="00C62BB4">
      <w:pPr>
        <w:pStyle w:val="Default"/>
        <w:rPr>
          <w:color w:val="000000" w:themeColor="text1"/>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C766A2" w:rsidRDefault="00C62BB4" w:rsidP="00C62BB4">
      <w:pPr>
        <w:pStyle w:val="Default"/>
        <w:jc w:val="both"/>
        <w:rPr>
          <w:color w:val="000000" w:themeColor="text1"/>
        </w:rPr>
      </w:pPr>
      <w:r w:rsidRPr="00C766A2">
        <w:rPr>
          <w:color w:val="000000" w:themeColor="text1"/>
        </w:rPr>
        <w:t xml:space="preserve">Výpočty o spotřebě materiálu, spoření, úvěrech apod. </w:t>
      </w:r>
    </w:p>
    <w:p w:rsidR="00C62BB4" w:rsidRPr="00C766A2" w:rsidRDefault="00C62BB4" w:rsidP="00C62BB4">
      <w:pPr>
        <w:pStyle w:val="Default"/>
        <w:jc w:val="both"/>
        <w:rPr>
          <w:color w:val="000000" w:themeColor="text1"/>
        </w:rPr>
      </w:pPr>
      <w:r w:rsidRPr="00C766A2">
        <w:rPr>
          <w:color w:val="000000" w:themeColor="text1"/>
        </w:rPr>
        <w:t xml:space="preserve">Úlohy o dopravních situacích, směsích, pohybu a společné práci, úlohy technického charakteru (kabel jako válec apod.). </w:t>
      </w:r>
    </w:p>
    <w:p w:rsidR="00C62BB4" w:rsidRPr="00C766A2" w:rsidRDefault="00C62BB4" w:rsidP="00C62BB4">
      <w:pPr>
        <w:jc w:val="both"/>
        <w:rPr>
          <w:color w:val="000000" w:themeColor="text1"/>
        </w:rPr>
      </w:pPr>
      <w:r w:rsidRPr="00C766A2">
        <w:rPr>
          <w:color w:val="000000" w:themeColor="text1"/>
        </w:rPr>
        <w:t>Plány a technické výkresy</w:t>
      </w:r>
      <w:r w:rsidRPr="00C766A2">
        <w:rPr>
          <w:b/>
          <w:bCs/>
          <w:i/>
          <w:iCs/>
          <w:color w:val="000000" w:themeColor="text1"/>
        </w:rPr>
        <w:t>.</w:t>
      </w:r>
    </w:p>
    <w:p w:rsidR="00C62BB4" w:rsidRPr="00C766A2" w:rsidRDefault="00C62BB4" w:rsidP="00C62BB4">
      <w:pPr>
        <w:pStyle w:val="Bezmezer"/>
        <w:rPr>
          <w:rFonts w:ascii="Times New Roman" w:hAnsi="Times New Roman"/>
          <w:color w:val="000000" w:themeColor="text1"/>
        </w:rPr>
      </w:pPr>
    </w:p>
    <w:p w:rsidR="00C62BB4" w:rsidRPr="00C766A2" w:rsidRDefault="00C62BB4" w:rsidP="00C62BB4">
      <w:pPr>
        <w:pStyle w:val="Bezmezer"/>
        <w:rPr>
          <w:rFonts w:ascii="Times New Roman" w:hAnsi="Times New Roman"/>
          <w:color w:val="000000" w:themeColor="text1"/>
        </w:rPr>
      </w:pPr>
    </w:p>
    <w:p w:rsidR="00FA4DC8" w:rsidRDefault="00FA4DC8" w:rsidP="00C62BB4">
      <w:pPr>
        <w:pStyle w:val="Bezmezer"/>
        <w:rPr>
          <w:rFonts w:ascii="Times New Roman" w:hAnsi="Times New Roman"/>
          <w:color w:val="000000" w:themeColor="text1"/>
        </w:rPr>
      </w:pPr>
    </w:p>
    <w:p w:rsidR="00E2785A" w:rsidRDefault="00E2785A" w:rsidP="00C62BB4">
      <w:pPr>
        <w:pStyle w:val="Bezmezer"/>
        <w:rPr>
          <w:rFonts w:ascii="Times New Roman" w:hAnsi="Times New Roman"/>
          <w:color w:val="000000" w:themeColor="text1"/>
        </w:rPr>
      </w:pPr>
    </w:p>
    <w:p w:rsidR="00E2785A" w:rsidRDefault="00E2785A" w:rsidP="00C62BB4">
      <w:pPr>
        <w:pStyle w:val="Bezmezer"/>
        <w:rPr>
          <w:rFonts w:ascii="Times New Roman" w:hAnsi="Times New Roman"/>
          <w:color w:val="000000" w:themeColor="text1"/>
        </w:rPr>
      </w:pPr>
    </w:p>
    <w:p w:rsidR="00E2785A" w:rsidRDefault="00E2785A" w:rsidP="00C62BB4">
      <w:pPr>
        <w:pStyle w:val="Bezmezer"/>
        <w:rPr>
          <w:rFonts w:ascii="Times New Roman" w:hAnsi="Times New Roman"/>
          <w:color w:val="000000" w:themeColor="text1"/>
        </w:rPr>
      </w:pPr>
    </w:p>
    <w:p w:rsidR="00E2785A" w:rsidRDefault="00E2785A" w:rsidP="00C62BB4">
      <w:pPr>
        <w:pStyle w:val="Bezmezer"/>
        <w:rPr>
          <w:rFonts w:ascii="Times New Roman" w:hAnsi="Times New Roman"/>
          <w:color w:val="000000" w:themeColor="text1"/>
        </w:rPr>
      </w:pPr>
    </w:p>
    <w:p w:rsidR="00E2785A" w:rsidRPr="00C766A2" w:rsidRDefault="00E2785A" w:rsidP="00C62BB4">
      <w:pPr>
        <w:pStyle w:val="Bezmezer"/>
        <w:rPr>
          <w:rFonts w:ascii="Times New Roman" w:hAnsi="Times New Roman"/>
          <w:color w:val="000000" w:themeColor="text1"/>
        </w:rPr>
      </w:pPr>
    </w:p>
    <w:p w:rsidR="00C62BB4" w:rsidRDefault="00C62BB4" w:rsidP="00C62BB4">
      <w:pPr>
        <w:pStyle w:val="Default"/>
        <w:rPr>
          <w:b/>
          <w:bCs/>
          <w:color w:val="000000" w:themeColor="text1"/>
          <w:sz w:val="28"/>
          <w:szCs w:val="28"/>
          <w:u w:val="single"/>
        </w:rPr>
      </w:pPr>
      <w:r w:rsidRPr="00C766A2">
        <w:rPr>
          <w:b/>
          <w:bCs/>
          <w:color w:val="000000" w:themeColor="text1"/>
          <w:sz w:val="28"/>
          <w:szCs w:val="28"/>
          <w:u w:val="single"/>
        </w:rPr>
        <w:lastRenderedPageBreak/>
        <w:t xml:space="preserve">9. ročník </w:t>
      </w:r>
    </w:p>
    <w:p w:rsidR="006348E7" w:rsidRPr="00C766A2" w:rsidRDefault="006348E7" w:rsidP="00C62BB4">
      <w:pPr>
        <w:pStyle w:val="Default"/>
        <w:rPr>
          <w:color w:val="000000" w:themeColor="text1"/>
          <w:sz w:val="28"/>
          <w:szCs w:val="28"/>
          <w:u w:val="single"/>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Číslo a proměnná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rPr>
          <w:color w:val="000000" w:themeColor="text1"/>
        </w:rPr>
      </w:pPr>
      <w:r w:rsidRPr="00C766A2">
        <w:rPr>
          <w:i/>
          <w:iCs/>
          <w:color w:val="000000" w:themeColor="text1"/>
        </w:rPr>
        <w:t xml:space="preserve">žák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správně užívá vybrané pojmy k danému tématu </w:t>
      </w:r>
    </w:p>
    <w:p w:rsidR="00C62BB4" w:rsidRPr="00C766A2" w:rsidRDefault="00C62BB4" w:rsidP="00F609FE">
      <w:pPr>
        <w:pStyle w:val="Default"/>
        <w:numPr>
          <w:ilvl w:val="0"/>
          <w:numId w:val="204"/>
        </w:numPr>
        <w:rPr>
          <w:color w:val="000000" w:themeColor="text1"/>
        </w:rPr>
      </w:pPr>
      <w:r w:rsidRPr="00C766A2">
        <w:rPr>
          <w:i/>
          <w:iCs/>
          <w:color w:val="000000" w:themeColor="text1"/>
        </w:rPr>
        <w:t xml:space="preserve">vypočítá hodnotu číselného výrazu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vypočítá hodnotu výrazu s proměnnou i více proměnnými dosazením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provádí základní matematické operace s mnohočleny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k danému mnohočlenu určí mnohočlen opačný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násobí mnohočlen jednočlenem, mnohočlen mnohočlenem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dělí mnohočlen jednočlenem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upravuje číselné i algebraické výrazy a využívá pravidla pro umocňování součinu a podílu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umocňuje mnohočleny nižších stupňů, využívá algebraické vzorce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rozloží mnohočlen na součin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zvládá sčítání, odčítání, násobení, dělení lomených výrazů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krátí a rozšiřuje lomený výraz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upravuje složené lomené výrazy a pracuje s nimi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řeší rovnici s jednou neznámou, provádí ekvivalentní úpravy, své řešení ověřuje zkouškou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řeší rovnici, která má nekonečně mnoho řešení nebo žádné řešení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řeší rovnice s neznámou ve jmenovateli, své řešení ověřuje zkouškou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řeší soustavu dvou lineárních rovnic o dvou neznámých, své řešení ověřuje zkouškou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vyjádří neznámou ze vzorce a upravený vzorec aplikuje při řešení úlohy </w:t>
      </w:r>
    </w:p>
    <w:p w:rsidR="00C62BB4" w:rsidRPr="00C766A2" w:rsidRDefault="00C62BB4" w:rsidP="00F609FE">
      <w:pPr>
        <w:pStyle w:val="Default"/>
        <w:numPr>
          <w:ilvl w:val="0"/>
          <w:numId w:val="204"/>
        </w:numPr>
        <w:spacing w:after="27"/>
        <w:rPr>
          <w:color w:val="000000" w:themeColor="text1"/>
        </w:rPr>
      </w:pPr>
      <w:r w:rsidRPr="00C766A2">
        <w:rPr>
          <w:i/>
          <w:iCs/>
          <w:color w:val="000000" w:themeColor="text1"/>
        </w:rPr>
        <w:t xml:space="preserve">na základě rovnic řeší slovní úlohy z praxe (úlohy o pohybu, úlohy o společné práci, úlohy o směsích) </w:t>
      </w:r>
    </w:p>
    <w:p w:rsidR="00C62BB4" w:rsidRPr="00C766A2" w:rsidRDefault="00C62BB4" w:rsidP="00F609FE">
      <w:pPr>
        <w:pStyle w:val="Default"/>
        <w:numPr>
          <w:ilvl w:val="0"/>
          <w:numId w:val="204"/>
        </w:numPr>
        <w:rPr>
          <w:color w:val="000000" w:themeColor="text1"/>
        </w:rPr>
      </w:pPr>
      <w:r w:rsidRPr="00C766A2">
        <w:rPr>
          <w:i/>
          <w:iCs/>
          <w:color w:val="000000" w:themeColor="text1"/>
        </w:rPr>
        <w:t xml:space="preserve">provádí jednoduché úrokování, aplikuje je v praxi </w:t>
      </w:r>
    </w:p>
    <w:p w:rsidR="00C62BB4" w:rsidRPr="00C766A2" w:rsidRDefault="00C62BB4" w:rsidP="00C62BB4">
      <w:pPr>
        <w:pStyle w:val="Default"/>
        <w:rPr>
          <w:color w:val="000000" w:themeColor="text1"/>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C766A2" w:rsidRDefault="00C62BB4" w:rsidP="00C62BB4">
      <w:pPr>
        <w:pStyle w:val="Default"/>
        <w:jc w:val="both"/>
        <w:rPr>
          <w:color w:val="000000" w:themeColor="text1"/>
        </w:rPr>
      </w:pPr>
      <w:r w:rsidRPr="00C766A2">
        <w:rPr>
          <w:color w:val="000000" w:themeColor="text1"/>
        </w:rPr>
        <w:t xml:space="preserve">Mnohočleny, úpravy mnohočlenů na součin. </w:t>
      </w:r>
    </w:p>
    <w:p w:rsidR="00C62BB4" w:rsidRPr="00C766A2" w:rsidRDefault="00C62BB4" w:rsidP="00C62BB4">
      <w:pPr>
        <w:pStyle w:val="Default"/>
        <w:jc w:val="both"/>
        <w:rPr>
          <w:color w:val="000000" w:themeColor="text1"/>
        </w:rPr>
      </w:pPr>
      <w:r w:rsidRPr="00C766A2">
        <w:rPr>
          <w:color w:val="000000" w:themeColor="text1"/>
        </w:rPr>
        <w:t xml:space="preserve">Lomený výraz. </w:t>
      </w:r>
    </w:p>
    <w:p w:rsidR="00C62BB4" w:rsidRPr="00C766A2" w:rsidRDefault="00C62BB4" w:rsidP="00C62BB4">
      <w:pPr>
        <w:pStyle w:val="Default"/>
        <w:jc w:val="both"/>
        <w:rPr>
          <w:color w:val="000000" w:themeColor="text1"/>
        </w:rPr>
      </w:pPr>
      <w:r w:rsidRPr="00C766A2">
        <w:rPr>
          <w:color w:val="000000" w:themeColor="text1"/>
        </w:rPr>
        <w:t xml:space="preserve">Krácení a rozšiřování lomených výrazů. </w:t>
      </w:r>
    </w:p>
    <w:p w:rsidR="00C62BB4" w:rsidRPr="00C766A2" w:rsidRDefault="00C62BB4" w:rsidP="00C62BB4">
      <w:pPr>
        <w:pStyle w:val="Default"/>
        <w:jc w:val="both"/>
        <w:rPr>
          <w:color w:val="000000" w:themeColor="text1"/>
        </w:rPr>
      </w:pPr>
      <w:r w:rsidRPr="00C766A2">
        <w:rPr>
          <w:color w:val="000000" w:themeColor="text1"/>
        </w:rPr>
        <w:t xml:space="preserve">Sčítání a odčítání lomených výrazů. </w:t>
      </w:r>
    </w:p>
    <w:p w:rsidR="00C62BB4" w:rsidRPr="00C766A2" w:rsidRDefault="00C62BB4" w:rsidP="00C62BB4">
      <w:pPr>
        <w:pStyle w:val="Default"/>
        <w:jc w:val="both"/>
        <w:rPr>
          <w:color w:val="000000" w:themeColor="text1"/>
        </w:rPr>
      </w:pPr>
      <w:r w:rsidRPr="00C766A2">
        <w:rPr>
          <w:color w:val="000000" w:themeColor="text1"/>
        </w:rPr>
        <w:t xml:space="preserve">Násobení a dělení lomených výrazů. </w:t>
      </w:r>
    </w:p>
    <w:p w:rsidR="00C62BB4" w:rsidRPr="00C766A2" w:rsidRDefault="00C62BB4" w:rsidP="00C62BB4">
      <w:pPr>
        <w:pStyle w:val="Default"/>
        <w:jc w:val="both"/>
        <w:rPr>
          <w:color w:val="000000" w:themeColor="text1"/>
        </w:rPr>
      </w:pPr>
      <w:r w:rsidRPr="00C766A2">
        <w:rPr>
          <w:color w:val="000000" w:themeColor="text1"/>
        </w:rPr>
        <w:t xml:space="preserve">Složené lomené výrazy a jejich úprava. </w:t>
      </w:r>
    </w:p>
    <w:p w:rsidR="00C62BB4" w:rsidRPr="00C766A2" w:rsidRDefault="00C62BB4" w:rsidP="00C62BB4">
      <w:pPr>
        <w:pStyle w:val="Default"/>
        <w:jc w:val="both"/>
        <w:rPr>
          <w:color w:val="000000" w:themeColor="text1"/>
        </w:rPr>
      </w:pPr>
      <w:r w:rsidRPr="00C766A2">
        <w:rPr>
          <w:color w:val="000000" w:themeColor="text1"/>
        </w:rPr>
        <w:t xml:space="preserve">Rovnice. </w:t>
      </w:r>
    </w:p>
    <w:p w:rsidR="00C62BB4" w:rsidRPr="00C766A2" w:rsidRDefault="00C62BB4" w:rsidP="00C62BB4">
      <w:pPr>
        <w:pStyle w:val="Default"/>
        <w:jc w:val="both"/>
        <w:rPr>
          <w:color w:val="000000" w:themeColor="text1"/>
        </w:rPr>
      </w:pPr>
      <w:r w:rsidRPr="00C766A2">
        <w:rPr>
          <w:color w:val="000000" w:themeColor="text1"/>
        </w:rPr>
        <w:t>Rovnice s neznámou ve jmenovateli.</w:t>
      </w:r>
    </w:p>
    <w:p w:rsidR="00C62BB4" w:rsidRPr="00C766A2" w:rsidRDefault="00C62BB4" w:rsidP="00C62BB4">
      <w:pPr>
        <w:pStyle w:val="Default"/>
        <w:jc w:val="both"/>
        <w:rPr>
          <w:color w:val="000000" w:themeColor="text1"/>
        </w:rPr>
      </w:pPr>
      <w:r w:rsidRPr="00C766A2">
        <w:rPr>
          <w:color w:val="000000" w:themeColor="text1"/>
        </w:rPr>
        <w:t xml:space="preserve">Složitější rovnice s neznámou ve jmenovateli. </w:t>
      </w:r>
    </w:p>
    <w:p w:rsidR="00C62BB4" w:rsidRPr="00C766A2" w:rsidRDefault="00C62BB4" w:rsidP="00C62BB4">
      <w:pPr>
        <w:pStyle w:val="Default"/>
        <w:jc w:val="both"/>
        <w:rPr>
          <w:color w:val="000000" w:themeColor="text1"/>
        </w:rPr>
      </w:pPr>
      <w:r w:rsidRPr="00C766A2">
        <w:rPr>
          <w:color w:val="000000" w:themeColor="text1"/>
        </w:rPr>
        <w:t xml:space="preserve">Lineární rovnice se dvěma neznámými soustava dvou lineárních rovnic. </w:t>
      </w:r>
    </w:p>
    <w:p w:rsidR="00C62BB4" w:rsidRPr="00C766A2" w:rsidRDefault="00C62BB4" w:rsidP="00C62BB4">
      <w:pPr>
        <w:pStyle w:val="Default"/>
        <w:jc w:val="both"/>
        <w:rPr>
          <w:color w:val="000000" w:themeColor="text1"/>
        </w:rPr>
      </w:pPr>
      <w:r w:rsidRPr="00C766A2">
        <w:rPr>
          <w:color w:val="000000" w:themeColor="text1"/>
        </w:rPr>
        <w:t xml:space="preserve">Procenta. </w:t>
      </w:r>
    </w:p>
    <w:p w:rsidR="00C62BB4" w:rsidRPr="00C766A2" w:rsidRDefault="00C62BB4" w:rsidP="00C62BB4">
      <w:pPr>
        <w:pStyle w:val="Default"/>
        <w:jc w:val="both"/>
        <w:rPr>
          <w:color w:val="000000" w:themeColor="text1"/>
        </w:rPr>
      </w:pPr>
      <w:r w:rsidRPr="00C766A2">
        <w:rPr>
          <w:color w:val="000000" w:themeColor="text1"/>
        </w:rPr>
        <w:t xml:space="preserve">Úrokování. </w:t>
      </w:r>
    </w:p>
    <w:p w:rsidR="00C62BB4" w:rsidRPr="00C766A2" w:rsidRDefault="00C62BB4" w:rsidP="00C62BB4">
      <w:pPr>
        <w:pStyle w:val="Default"/>
        <w:jc w:val="both"/>
        <w:rPr>
          <w:color w:val="000000" w:themeColor="text1"/>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Závislosti, vztahy a práce s daty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rPr>
          <w:color w:val="000000" w:themeColor="text1"/>
        </w:rPr>
      </w:pPr>
      <w:r w:rsidRPr="00C766A2">
        <w:rPr>
          <w:i/>
          <w:iCs/>
          <w:color w:val="000000" w:themeColor="text1"/>
        </w:rPr>
        <w:t xml:space="preserve">žák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správně užívá vybrané pojmy k danému tématu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lastRenderedPageBreak/>
        <w:t xml:space="preserve">rozezná funkční vztah od jiných vztahů, vyjádří ho, stanoví definiční obor a obor hodnot funkce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určuje vztah přímé a nepřímé úměrnosti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rýsuje grafy některých funkcí </w:t>
      </w:r>
    </w:p>
    <w:p w:rsidR="00C62BB4" w:rsidRPr="00C766A2" w:rsidRDefault="00C62BB4" w:rsidP="00F609FE">
      <w:pPr>
        <w:pStyle w:val="Default"/>
        <w:numPr>
          <w:ilvl w:val="0"/>
          <w:numId w:val="204"/>
        </w:numPr>
        <w:jc w:val="both"/>
        <w:rPr>
          <w:color w:val="000000" w:themeColor="text1"/>
        </w:rPr>
      </w:pPr>
      <w:r w:rsidRPr="00C766A2">
        <w:rPr>
          <w:i/>
          <w:iCs/>
          <w:color w:val="000000" w:themeColor="text1"/>
        </w:rPr>
        <w:t xml:space="preserve">při řešení úloh z praxe využívá poznatky o těchto funkcích </w:t>
      </w:r>
    </w:p>
    <w:p w:rsidR="00C62BB4" w:rsidRPr="00C766A2" w:rsidRDefault="00C62BB4" w:rsidP="00C62BB4">
      <w:pPr>
        <w:pStyle w:val="Default"/>
        <w:rPr>
          <w:color w:val="000000" w:themeColor="text1"/>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C766A2" w:rsidRDefault="00C62BB4" w:rsidP="00C62BB4">
      <w:pPr>
        <w:pStyle w:val="Default"/>
        <w:rPr>
          <w:color w:val="000000" w:themeColor="text1"/>
        </w:rPr>
      </w:pPr>
      <w:r w:rsidRPr="00C766A2">
        <w:rPr>
          <w:color w:val="000000" w:themeColor="text1"/>
        </w:rPr>
        <w:t xml:space="preserve">Souměrné útvary v přírodě a v technice - aritmetický průměr. </w:t>
      </w:r>
    </w:p>
    <w:p w:rsidR="00C62BB4" w:rsidRPr="00C766A2" w:rsidRDefault="00C62BB4" w:rsidP="00C62BB4">
      <w:pPr>
        <w:pStyle w:val="Default"/>
        <w:rPr>
          <w:color w:val="000000" w:themeColor="text1"/>
        </w:rPr>
      </w:pPr>
      <w:r w:rsidRPr="00C766A2">
        <w:rPr>
          <w:color w:val="000000" w:themeColor="text1"/>
        </w:rPr>
        <w:t xml:space="preserve">Grafy. </w:t>
      </w:r>
    </w:p>
    <w:p w:rsidR="00C62BB4" w:rsidRPr="00C766A2" w:rsidRDefault="00C62BB4" w:rsidP="00C62BB4">
      <w:pPr>
        <w:pStyle w:val="Default"/>
        <w:rPr>
          <w:color w:val="000000" w:themeColor="text1"/>
        </w:rPr>
      </w:pPr>
      <w:r w:rsidRPr="00C766A2">
        <w:rPr>
          <w:color w:val="000000" w:themeColor="text1"/>
        </w:rPr>
        <w:t xml:space="preserve">Diagramy. </w:t>
      </w:r>
    </w:p>
    <w:p w:rsidR="00C62BB4" w:rsidRPr="00C766A2" w:rsidRDefault="00C62BB4" w:rsidP="00C62BB4">
      <w:pPr>
        <w:pStyle w:val="Default"/>
        <w:rPr>
          <w:color w:val="000000" w:themeColor="text1"/>
        </w:rPr>
      </w:pPr>
      <w:r w:rsidRPr="00C766A2">
        <w:rPr>
          <w:color w:val="000000" w:themeColor="text1"/>
        </w:rPr>
        <w:t>Funkce lineární</w:t>
      </w:r>
      <w:r w:rsidR="001A2B9B">
        <w:rPr>
          <w:color w:val="000000" w:themeColor="text1"/>
        </w:rPr>
        <w:t>.</w:t>
      </w:r>
    </w:p>
    <w:p w:rsidR="00C62BB4" w:rsidRPr="00C766A2" w:rsidRDefault="00C62BB4" w:rsidP="00C62BB4">
      <w:pPr>
        <w:pStyle w:val="Default"/>
        <w:rPr>
          <w:color w:val="000000" w:themeColor="text1"/>
        </w:rPr>
      </w:pPr>
      <w:r w:rsidRPr="00C766A2">
        <w:rPr>
          <w:color w:val="000000" w:themeColor="text1"/>
        </w:rPr>
        <w:t>Přímá a nepřímá úměrnost</w:t>
      </w:r>
      <w:r w:rsidR="001A2B9B">
        <w:rPr>
          <w:color w:val="000000" w:themeColor="text1"/>
        </w:rPr>
        <w:t>.</w:t>
      </w:r>
    </w:p>
    <w:p w:rsidR="00C62BB4" w:rsidRPr="00C766A2" w:rsidRDefault="00C62BB4" w:rsidP="00C62BB4">
      <w:pPr>
        <w:pStyle w:val="Default"/>
        <w:jc w:val="both"/>
        <w:rPr>
          <w:color w:val="000000" w:themeColor="text1"/>
        </w:rPr>
      </w:pPr>
      <w:r w:rsidRPr="00C766A2">
        <w:rPr>
          <w:color w:val="000000" w:themeColor="text1"/>
        </w:rPr>
        <w:t xml:space="preserve">Graf přímé a nepřímé úměrnosti. </w:t>
      </w:r>
    </w:p>
    <w:p w:rsidR="00C62BB4" w:rsidRPr="00C766A2" w:rsidRDefault="00C62BB4" w:rsidP="00C62BB4">
      <w:pPr>
        <w:pStyle w:val="Default"/>
        <w:rPr>
          <w:color w:val="000000" w:themeColor="text1"/>
        </w:rPr>
      </w:pPr>
      <w:r w:rsidRPr="00C766A2">
        <w:rPr>
          <w:color w:val="000000" w:themeColor="text1"/>
        </w:rPr>
        <w:t>Pravoúhlá soustava souřadnic</w:t>
      </w:r>
      <w:r w:rsidR="001A2B9B">
        <w:rPr>
          <w:color w:val="000000" w:themeColor="text1"/>
        </w:rPr>
        <w:t>.</w:t>
      </w:r>
    </w:p>
    <w:p w:rsidR="00C62BB4" w:rsidRPr="00C766A2" w:rsidRDefault="00C62BB4" w:rsidP="00C62BB4">
      <w:pPr>
        <w:pStyle w:val="Default"/>
        <w:rPr>
          <w:color w:val="000000" w:themeColor="text1"/>
          <w:sz w:val="23"/>
          <w:szCs w:val="23"/>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Geometrie v rovině a prostoru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rPr>
          <w:color w:val="000000" w:themeColor="text1"/>
        </w:rPr>
      </w:pPr>
      <w:r w:rsidRPr="00C766A2">
        <w:rPr>
          <w:i/>
          <w:iCs/>
          <w:color w:val="000000" w:themeColor="text1"/>
        </w:rPr>
        <w:t xml:space="preserve">žák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používá základní pravidla přesného rýsování, dodržuje algoritmus konstrukční úlohy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provádí jednoduché konstrukce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umí určit podobné útvary v rovině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umí určit a použít poměr podobnosti a užívá poměr podobnosti při práci s plány a mapami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rozpozná podobné trojúhelníky na základě vět o podobnosti trojúhelníků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řídí se základními pravidly přesného rýsování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zvládá výpočet obvodu a obsahu n-úhelníků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základní tělesa umí zobrazit a popsat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vypočítá objem a povrch jehlanu, kužele, koule </w:t>
      </w:r>
    </w:p>
    <w:p w:rsidR="00C62BB4" w:rsidRPr="00C766A2" w:rsidRDefault="00C62BB4" w:rsidP="00F609FE">
      <w:pPr>
        <w:pStyle w:val="Default"/>
        <w:numPr>
          <w:ilvl w:val="0"/>
          <w:numId w:val="204"/>
        </w:numPr>
        <w:jc w:val="both"/>
        <w:rPr>
          <w:color w:val="000000" w:themeColor="text1"/>
        </w:rPr>
      </w:pPr>
      <w:r w:rsidRPr="00C766A2">
        <w:rPr>
          <w:i/>
          <w:iCs/>
          <w:color w:val="000000" w:themeColor="text1"/>
        </w:rPr>
        <w:t xml:space="preserve">řeší aplikační geometrické úlohy s využitím znalostí o objemu a povrchu těchto těles </w:t>
      </w:r>
    </w:p>
    <w:p w:rsidR="00C62BB4" w:rsidRPr="00C766A2" w:rsidRDefault="00C62BB4" w:rsidP="00C62BB4">
      <w:pPr>
        <w:pStyle w:val="Default"/>
        <w:rPr>
          <w:color w:val="000000" w:themeColor="text1"/>
          <w:sz w:val="23"/>
          <w:szCs w:val="23"/>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C766A2" w:rsidRDefault="00C62BB4" w:rsidP="00C62BB4">
      <w:pPr>
        <w:pStyle w:val="Default"/>
        <w:jc w:val="both"/>
        <w:rPr>
          <w:color w:val="000000" w:themeColor="text1"/>
        </w:rPr>
      </w:pPr>
      <w:r w:rsidRPr="00C766A2">
        <w:rPr>
          <w:color w:val="000000" w:themeColor="text1"/>
        </w:rPr>
        <w:t xml:space="preserve">Opakování učiva 8. ročníku – souměrné útvary. </w:t>
      </w:r>
    </w:p>
    <w:p w:rsidR="00C62BB4" w:rsidRPr="00C766A2" w:rsidRDefault="00C62BB4" w:rsidP="00C62BB4">
      <w:pPr>
        <w:pStyle w:val="Default"/>
        <w:jc w:val="both"/>
        <w:rPr>
          <w:color w:val="000000" w:themeColor="text1"/>
        </w:rPr>
      </w:pPr>
      <w:r w:rsidRPr="00C766A2">
        <w:rPr>
          <w:color w:val="000000" w:themeColor="text1"/>
        </w:rPr>
        <w:t xml:space="preserve">Konstrukční úlohy. </w:t>
      </w:r>
    </w:p>
    <w:p w:rsidR="00C62BB4" w:rsidRPr="00C766A2" w:rsidRDefault="00C62BB4" w:rsidP="00C62BB4">
      <w:pPr>
        <w:pStyle w:val="Default"/>
        <w:jc w:val="both"/>
        <w:rPr>
          <w:color w:val="000000" w:themeColor="text1"/>
        </w:rPr>
      </w:pPr>
      <w:r w:rsidRPr="00C766A2">
        <w:rPr>
          <w:color w:val="000000" w:themeColor="text1"/>
        </w:rPr>
        <w:t xml:space="preserve">Množina prvků daných vlastností. </w:t>
      </w:r>
    </w:p>
    <w:p w:rsidR="00C62BB4" w:rsidRPr="00C766A2" w:rsidRDefault="00C62BB4" w:rsidP="00C62BB4">
      <w:pPr>
        <w:pStyle w:val="Default"/>
        <w:jc w:val="both"/>
        <w:rPr>
          <w:color w:val="000000" w:themeColor="text1"/>
        </w:rPr>
      </w:pPr>
      <w:r w:rsidRPr="00C766A2">
        <w:rPr>
          <w:color w:val="000000" w:themeColor="text1"/>
        </w:rPr>
        <w:t xml:space="preserve">Množina bodů daných vlastností. </w:t>
      </w:r>
    </w:p>
    <w:p w:rsidR="00C62BB4" w:rsidRPr="00C766A2" w:rsidRDefault="00C62BB4" w:rsidP="00C62BB4">
      <w:pPr>
        <w:pStyle w:val="Default"/>
        <w:jc w:val="both"/>
        <w:rPr>
          <w:color w:val="000000" w:themeColor="text1"/>
        </w:rPr>
      </w:pPr>
      <w:r w:rsidRPr="00C766A2">
        <w:rPr>
          <w:color w:val="000000" w:themeColor="text1"/>
        </w:rPr>
        <w:t xml:space="preserve">Konstrukce trojúhelníku a čtyřúhelníku. </w:t>
      </w:r>
    </w:p>
    <w:p w:rsidR="00C62BB4" w:rsidRPr="00C766A2" w:rsidRDefault="00C62BB4" w:rsidP="00C62BB4">
      <w:pPr>
        <w:pStyle w:val="Default"/>
        <w:jc w:val="both"/>
        <w:rPr>
          <w:color w:val="000000" w:themeColor="text1"/>
        </w:rPr>
      </w:pPr>
      <w:r w:rsidRPr="00C766A2">
        <w:rPr>
          <w:color w:val="000000" w:themeColor="text1"/>
        </w:rPr>
        <w:t xml:space="preserve">Konstrukce kružnic. </w:t>
      </w:r>
    </w:p>
    <w:p w:rsidR="00C62BB4" w:rsidRPr="00C766A2" w:rsidRDefault="00C62BB4" w:rsidP="00C62BB4">
      <w:pPr>
        <w:pStyle w:val="Default"/>
        <w:jc w:val="both"/>
        <w:rPr>
          <w:color w:val="000000" w:themeColor="text1"/>
        </w:rPr>
      </w:pPr>
      <w:r w:rsidRPr="00C766A2">
        <w:rPr>
          <w:color w:val="000000" w:themeColor="text1"/>
        </w:rPr>
        <w:t xml:space="preserve">Pravidelný n-úhelník. </w:t>
      </w:r>
    </w:p>
    <w:p w:rsidR="00C62BB4" w:rsidRPr="00C766A2" w:rsidRDefault="00C62BB4" w:rsidP="00C62BB4">
      <w:pPr>
        <w:pStyle w:val="Default"/>
        <w:jc w:val="both"/>
        <w:rPr>
          <w:color w:val="000000" w:themeColor="text1"/>
        </w:rPr>
      </w:pPr>
      <w:r w:rsidRPr="00C766A2">
        <w:rPr>
          <w:color w:val="000000" w:themeColor="text1"/>
        </w:rPr>
        <w:t xml:space="preserve">Podobnost. </w:t>
      </w:r>
    </w:p>
    <w:p w:rsidR="00C62BB4" w:rsidRPr="00C766A2" w:rsidRDefault="00C62BB4" w:rsidP="00C62BB4">
      <w:pPr>
        <w:pStyle w:val="Default"/>
        <w:jc w:val="both"/>
        <w:rPr>
          <w:color w:val="000000" w:themeColor="text1"/>
        </w:rPr>
      </w:pPr>
      <w:r w:rsidRPr="00C766A2">
        <w:rPr>
          <w:color w:val="000000" w:themeColor="text1"/>
        </w:rPr>
        <w:t xml:space="preserve">Podobné útvary, podobnost trojúhelníku. </w:t>
      </w:r>
    </w:p>
    <w:p w:rsidR="00C62BB4" w:rsidRPr="00C766A2" w:rsidRDefault="00C62BB4" w:rsidP="00C62BB4">
      <w:pPr>
        <w:pStyle w:val="Default"/>
        <w:jc w:val="both"/>
        <w:rPr>
          <w:color w:val="000000" w:themeColor="text1"/>
        </w:rPr>
      </w:pPr>
      <w:r w:rsidRPr="00C766A2">
        <w:rPr>
          <w:color w:val="000000" w:themeColor="text1"/>
        </w:rPr>
        <w:t xml:space="preserve">Obvody a obsahy n-úhelníků. </w:t>
      </w:r>
    </w:p>
    <w:p w:rsidR="00C62BB4" w:rsidRPr="00C766A2" w:rsidRDefault="00C62BB4" w:rsidP="00C62BB4">
      <w:pPr>
        <w:pStyle w:val="Default"/>
        <w:jc w:val="both"/>
        <w:rPr>
          <w:color w:val="000000" w:themeColor="text1"/>
        </w:rPr>
      </w:pPr>
      <w:r w:rsidRPr="00C766A2">
        <w:rPr>
          <w:color w:val="000000" w:themeColor="text1"/>
        </w:rPr>
        <w:t xml:space="preserve">Povrch a objem krychle, kvádru, hranolu, jehlanu, komolého jehlanu, kužele, komolého kužele, koule a jejich částí. </w:t>
      </w:r>
    </w:p>
    <w:p w:rsidR="00C62BB4" w:rsidRPr="00C766A2" w:rsidRDefault="00C62BB4" w:rsidP="00C62BB4">
      <w:pPr>
        <w:pStyle w:val="Default"/>
        <w:rPr>
          <w:b/>
          <w:bCs/>
          <w:color w:val="000000" w:themeColor="text1"/>
        </w:rPr>
      </w:pPr>
    </w:p>
    <w:p w:rsidR="00C62BB4" w:rsidRPr="00C766A2" w:rsidRDefault="00C62BB4" w:rsidP="00C62BB4">
      <w:pPr>
        <w:pStyle w:val="Default"/>
        <w:rPr>
          <w:color w:val="000000" w:themeColor="text1"/>
          <w:sz w:val="28"/>
          <w:szCs w:val="28"/>
        </w:rPr>
      </w:pPr>
      <w:r w:rsidRPr="00C766A2">
        <w:rPr>
          <w:b/>
          <w:bCs/>
          <w:color w:val="000000" w:themeColor="text1"/>
          <w:sz w:val="28"/>
          <w:szCs w:val="28"/>
        </w:rPr>
        <w:t xml:space="preserve">Nestandardní aplikační úlohy a problémy </w:t>
      </w: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Ročníkové výstupy </w:t>
      </w:r>
    </w:p>
    <w:p w:rsidR="00C62BB4" w:rsidRPr="00C766A2" w:rsidRDefault="00C62BB4" w:rsidP="00C62BB4">
      <w:pPr>
        <w:pStyle w:val="Default"/>
        <w:jc w:val="both"/>
        <w:rPr>
          <w:color w:val="000000" w:themeColor="text1"/>
        </w:rPr>
      </w:pPr>
      <w:r w:rsidRPr="00C766A2">
        <w:rPr>
          <w:i/>
          <w:iCs/>
          <w:color w:val="000000" w:themeColor="text1"/>
        </w:rPr>
        <w:t xml:space="preserve">žák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t xml:space="preserve">správně užívá vybrané pojmy k danému tématu </w:t>
      </w:r>
    </w:p>
    <w:p w:rsidR="00C62BB4" w:rsidRPr="00C766A2" w:rsidRDefault="00C62BB4" w:rsidP="00F609FE">
      <w:pPr>
        <w:pStyle w:val="Default"/>
        <w:numPr>
          <w:ilvl w:val="0"/>
          <w:numId w:val="204"/>
        </w:numPr>
        <w:spacing w:after="27"/>
        <w:jc w:val="both"/>
        <w:rPr>
          <w:color w:val="000000" w:themeColor="text1"/>
        </w:rPr>
      </w:pPr>
      <w:r w:rsidRPr="00C766A2">
        <w:rPr>
          <w:i/>
          <w:iCs/>
          <w:color w:val="000000" w:themeColor="text1"/>
        </w:rPr>
        <w:lastRenderedPageBreak/>
        <w:t xml:space="preserve">na základě rovnic řeší slovní úlohy z praxe (úlohy o pohybu, úlohy o společné práci, úlohy o směsích </w:t>
      </w:r>
    </w:p>
    <w:p w:rsidR="00C62BB4" w:rsidRPr="00C766A2" w:rsidRDefault="00C62BB4" w:rsidP="00F609FE">
      <w:pPr>
        <w:pStyle w:val="Default"/>
        <w:numPr>
          <w:ilvl w:val="0"/>
          <w:numId w:val="204"/>
        </w:numPr>
        <w:jc w:val="both"/>
        <w:rPr>
          <w:color w:val="000000" w:themeColor="text1"/>
          <w:sz w:val="23"/>
          <w:szCs w:val="23"/>
        </w:rPr>
      </w:pPr>
      <w:r w:rsidRPr="00C766A2">
        <w:rPr>
          <w:i/>
          <w:iCs/>
          <w:color w:val="000000" w:themeColor="text1"/>
        </w:rPr>
        <w:t xml:space="preserve">řeší aplikační geometrické úlohy s využitím znalostí o objemu a povrchu těchto </w:t>
      </w:r>
      <w:r w:rsidRPr="00C766A2">
        <w:rPr>
          <w:i/>
          <w:iCs/>
          <w:color w:val="000000" w:themeColor="text1"/>
          <w:sz w:val="23"/>
          <w:szCs w:val="23"/>
        </w:rPr>
        <w:t xml:space="preserve">těles </w:t>
      </w:r>
    </w:p>
    <w:p w:rsidR="00C62BB4" w:rsidRPr="00C766A2" w:rsidRDefault="00C62BB4" w:rsidP="00C62BB4">
      <w:pPr>
        <w:pStyle w:val="Default"/>
        <w:rPr>
          <w:color w:val="000000" w:themeColor="text1"/>
        </w:rPr>
      </w:pPr>
    </w:p>
    <w:p w:rsidR="00C62BB4" w:rsidRPr="00C766A2" w:rsidRDefault="00C62BB4" w:rsidP="00C62BB4">
      <w:pPr>
        <w:pStyle w:val="Default"/>
        <w:rPr>
          <w:color w:val="000000" w:themeColor="text1"/>
          <w:sz w:val="28"/>
          <w:szCs w:val="28"/>
        </w:rPr>
      </w:pPr>
      <w:r w:rsidRPr="00C766A2">
        <w:rPr>
          <w:b/>
          <w:bCs/>
          <w:i/>
          <w:iCs/>
          <w:color w:val="000000" w:themeColor="text1"/>
          <w:sz w:val="28"/>
          <w:szCs w:val="28"/>
        </w:rPr>
        <w:t xml:space="preserve">Učivo </w:t>
      </w:r>
    </w:p>
    <w:p w:rsidR="00C62BB4" w:rsidRPr="00DB30B6" w:rsidRDefault="00C62BB4" w:rsidP="00C62BB4">
      <w:pPr>
        <w:pStyle w:val="Default"/>
        <w:jc w:val="both"/>
        <w:rPr>
          <w:color w:val="000000" w:themeColor="text1"/>
        </w:rPr>
      </w:pPr>
      <w:r w:rsidRPr="00DB30B6">
        <w:rPr>
          <w:color w:val="000000" w:themeColor="text1"/>
        </w:rPr>
        <w:t xml:space="preserve">Úlohy o pohybu a přepravě, o spotřebě materiálu apod. </w:t>
      </w:r>
    </w:p>
    <w:p w:rsidR="00C62BB4" w:rsidRPr="00DB30B6" w:rsidRDefault="00C62BB4" w:rsidP="00C62BB4">
      <w:pPr>
        <w:jc w:val="both"/>
        <w:rPr>
          <w:color w:val="000000" w:themeColor="text1"/>
        </w:rPr>
      </w:pPr>
      <w:r w:rsidRPr="00DB30B6">
        <w:rPr>
          <w:color w:val="000000" w:themeColor="text1"/>
        </w:rPr>
        <w:t>Grafické jízdní řády.</w:t>
      </w:r>
    </w:p>
    <w:p w:rsidR="00C62BB4" w:rsidRPr="00DB30B6" w:rsidRDefault="00C62BB4" w:rsidP="00C62BB4">
      <w:pPr>
        <w:pStyle w:val="Bezmezer"/>
        <w:rPr>
          <w:rFonts w:ascii="Times New Roman" w:hAnsi="Times New Roman"/>
          <w:sz w:val="24"/>
          <w:szCs w:val="24"/>
        </w:rPr>
      </w:pPr>
    </w:p>
    <w:p w:rsidR="0035721C" w:rsidRDefault="0035721C"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283408" w:rsidRDefault="00283408"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Default="00DA2FBA" w:rsidP="00A067F9">
      <w:pPr>
        <w:jc w:val="both"/>
        <w:rPr>
          <w:b/>
          <w:i/>
        </w:rPr>
      </w:pPr>
    </w:p>
    <w:p w:rsidR="00DA2FBA" w:rsidRPr="00C766A2" w:rsidRDefault="00DA2FBA" w:rsidP="00A067F9">
      <w:pPr>
        <w:jc w:val="both"/>
        <w:rPr>
          <w:b/>
          <w:i/>
        </w:rPr>
      </w:pPr>
    </w:p>
    <w:p w:rsidR="00A067F9" w:rsidRPr="00E31200" w:rsidRDefault="00A067F9" w:rsidP="00A067F9">
      <w:pPr>
        <w:pStyle w:val="Nadpis2"/>
        <w:jc w:val="center"/>
        <w:rPr>
          <w:sz w:val="32"/>
        </w:rPr>
      </w:pPr>
      <w:bookmarkStart w:id="95" w:name="_Toc462984893"/>
      <w:bookmarkStart w:id="96" w:name="_Toc53047945"/>
      <w:r w:rsidRPr="002007A4">
        <w:rPr>
          <w:sz w:val="32"/>
        </w:rPr>
        <w:lastRenderedPageBreak/>
        <w:t>P</w:t>
      </w:r>
      <w:r>
        <w:rPr>
          <w:sz w:val="32"/>
        </w:rPr>
        <w:t>ráce na počítači</w:t>
      </w:r>
      <w:bookmarkEnd w:id="95"/>
      <w:bookmarkEnd w:id="96"/>
    </w:p>
    <w:p w:rsidR="00A067F9" w:rsidRDefault="00A067F9" w:rsidP="00A067F9">
      <w:pPr>
        <w:jc w:val="both"/>
        <w:rPr>
          <w:sz w:val="28"/>
        </w:rPr>
      </w:pPr>
    </w:p>
    <w:p w:rsidR="00A067F9" w:rsidRDefault="00A067F9" w:rsidP="00A067F9">
      <w:pPr>
        <w:tabs>
          <w:tab w:val="left" w:pos="6120"/>
        </w:tabs>
        <w:ind w:firstLine="708"/>
        <w:jc w:val="both"/>
        <w:rPr>
          <w:bCs/>
        </w:rPr>
      </w:pPr>
      <w:r>
        <w:rPr>
          <w:bCs/>
        </w:rPr>
        <w:t xml:space="preserve">Vyučovací předmět vznikl ze vzdělávacího oboru „Informační a komunikační technologie“. </w:t>
      </w:r>
    </w:p>
    <w:p w:rsidR="00A067F9" w:rsidRDefault="00A067F9" w:rsidP="00A067F9">
      <w:pPr>
        <w:tabs>
          <w:tab w:val="left" w:pos="6120"/>
        </w:tabs>
        <w:ind w:firstLine="708"/>
        <w:jc w:val="both"/>
        <w:rPr>
          <w:bCs/>
        </w:rPr>
      </w:pPr>
      <w:r>
        <w:rPr>
          <w:bCs/>
        </w:rPr>
        <w:t>Integruje tematické okruhy průřezových témat takto:</w:t>
      </w:r>
    </w:p>
    <w:p w:rsidR="00A067F9" w:rsidRDefault="00A067F9" w:rsidP="00A067F9">
      <w:pPr>
        <w:tabs>
          <w:tab w:val="left" w:pos="3420"/>
        </w:tabs>
        <w:jc w:val="both"/>
        <w:rPr>
          <w:bCs/>
        </w:rPr>
      </w:pPr>
      <w:r>
        <w:rPr>
          <w:bCs/>
        </w:rPr>
        <w:t>6. r. – Multikulturní výchova</w:t>
      </w:r>
      <w:r>
        <w:rPr>
          <w:bCs/>
        </w:rPr>
        <w:tab/>
        <w:t>TO: Etnický původ (4.3)</w:t>
      </w:r>
    </w:p>
    <w:p w:rsidR="00A067F9" w:rsidRDefault="00A067F9" w:rsidP="00A067F9">
      <w:pPr>
        <w:tabs>
          <w:tab w:val="left" w:pos="3420"/>
        </w:tabs>
        <w:jc w:val="both"/>
        <w:rPr>
          <w:bCs/>
        </w:rPr>
      </w:pPr>
      <w:r>
        <w:rPr>
          <w:bCs/>
        </w:rPr>
        <w:t xml:space="preserve">          Mediální výchova</w:t>
      </w:r>
      <w:r>
        <w:rPr>
          <w:bCs/>
        </w:rPr>
        <w:tab/>
        <w:t>TO: Interpretace vztahu mediálních sdělení a reality (6.2)</w:t>
      </w:r>
    </w:p>
    <w:p w:rsidR="00A067F9" w:rsidRDefault="00A067F9" w:rsidP="00A067F9">
      <w:pPr>
        <w:tabs>
          <w:tab w:val="left" w:pos="3420"/>
        </w:tabs>
        <w:jc w:val="both"/>
        <w:rPr>
          <w:bCs/>
        </w:rPr>
      </w:pPr>
    </w:p>
    <w:p w:rsidR="00A067F9" w:rsidRPr="00B756D3" w:rsidRDefault="00A067F9" w:rsidP="00A067F9">
      <w:pPr>
        <w:ind w:firstLine="708"/>
        <w:jc w:val="both"/>
        <w:rPr>
          <w:bCs/>
        </w:rPr>
      </w:pPr>
      <w:r>
        <w:rPr>
          <w:bCs/>
        </w:rPr>
        <w:t>Vyučovací předmět je realizován ve 3. a 6. ročníku. Časová týdenní dotace je na 1. stupni (3. ročník) 1 hodina týdně a časová týdenní dotace na 2. stupni (6. ročník) je 1 hodina týdně (viz učební plán).</w:t>
      </w:r>
    </w:p>
    <w:p w:rsidR="00A067F9" w:rsidRPr="00E31200" w:rsidRDefault="00A067F9" w:rsidP="00A067F9">
      <w:pPr>
        <w:ind w:firstLine="360"/>
        <w:jc w:val="both"/>
      </w:pPr>
      <w:r>
        <w:rPr>
          <w:bCs/>
        </w:rPr>
        <w:t>Výuka předmětu Práce na počítači probíhá v multimediální učebně a v učebně výpočetní techniky.</w:t>
      </w:r>
    </w:p>
    <w:p w:rsidR="00A067F9" w:rsidRPr="00A1052C"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3"/>
        </w:numPr>
        <w:jc w:val="both"/>
        <w:rPr>
          <w:bCs/>
        </w:rPr>
      </w:pPr>
      <w:r>
        <w:rPr>
          <w:bCs/>
        </w:rPr>
        <w:t>nabízet žákům způsoby, jak mohou vyhledávat a systematicky třídit informace, jak s nimi dále pracovat, propojovat je do širších souvislostí a využívat je v dalších vyučovacích předmětech</w:t>
      </w:r>
    </w:p>
    <w:p w:rsidR="00A067F9" w:rsidRDefault="00A067F9" w:rsidP="00A067F9">
      <w:pPr>
        <w:ind w:left="360"/>
        <w:jc w:val="both"/>
        <w:rPr>
          <w:bCs/>
        </w:rPr>
      </w:pPr>
    </w:p>
    <w:p w:rsidR="00A067F9" w:rsidRPr="002007A4" w:rsidRDefault="00A067F9" w:rsidP="00A067F9">
      <w:pPr>
        <w:rPr>
          <w:u w:val="single"/>
        </w:rPr>
      </w:pPr>
      <w:r w:rsidRPr="002007A4">
        <w:rPr>
          <w:u w:val="single"/>
        </w:rPr>
        <w:t>Kompetence k řešení problémů</w:t>
      </w:r>
    </w:p>
    <w:p w:rsidR="00A067F9" w:rsidRDefault="00A067F9" w:rsidP="00A067F9">
      <w:pPr>
        <w:pStyle w:val="Zpat"/>
        <w:numPr>
          <w:ilvl w:val="0"/>
          <w:numId w:val="13"/>
        </w:numPr>
        <w:tabs>
          <w:tab w:val="clear" w:pos="4536"/>
          <w:tab w:val="clear" w:pos="9072"/>
        </w:tabs>
        <w:jc w:val="both"/>
        <w:rPr>
          <w:bCs/>
        </w:rPr>
      </w:pPr>
      <w:r>
        <w:rPr>
          <w:bCs/>
        </w:rPr>
        <w:t>vést žáky k samostatnému vyhledávání informací, porovnávání různých tvrzení a z nich vyvozování vlastních úsudků a praktických postupů</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komunikativní</w:t>
      </w:r>
    </w:p>
    <w:p w:rsidR="00A067F9" w:rsidRDefault="00A067F9" w:rsidP="00A067F9">
      <w:pPr>
        <w:pStyle w:val="Zpat"/>
        <w:numPr>
          <w:ilvl w:val="0"/>
          <w:numId w:val="13"/>
        </w:numPr>
        <w:tabs>
          <w:tab w:val="clear" w:pos="4536"/>
          <w:tab w:val="clear" w:pos="9072"/>
        </w:tabs>
        <w:jc w:val="both"/>
        <w:rPr>
          <w:bCs/>
        </w:rPr>
      </w:pPr>
      <w:r>
        <w:rPr>
          <w:bCs/>
        </w:rPr>
        <w:t>umožnit žákům vlastní komunikaci ve vhodné písemné podobě s ostatními lidmi</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3"/>
        </w:numPr>
        <w:tabs>
          <w:tab w:val="clear" w:pos="4536"/>
          <w:tab w:val="clear" w:pos="9072"/>
        </w:tabs>
        <w:jc w:val="both"/>
        <w:rPr>
          <w:bCs/>
        </w:rPr>
      </w:pPr>
      <w:r>
        <w:rPr>
          <w:bCs/>
        </w:rPr>
        <w:t>navozovat takovou pracovní atmosféru, při níž žáci získají pocit sebeuspokojení ze svých výsledků i vzájemného respektu a uznání v pracovní skupině</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občanské</w:t>
      </w:r>
    </w:p>
    <w:p w:rsidR="00A067F9" w:rsidRDefault="00A067F9" w:rsidP="00A067F9">
      <w:pPr>
        <w:pStyle w:val="Zpat"/>
        <w:numPr>
          <w:ilvl w:val="0"/>
          <w:numId w:val="13"/>
        </w:numPr>
        <w:tabs>
          <w:tab w:val="clear" w:pos="4536"/>
          <w:tab w:val="clear" w:pos="9072"/>
        </w:tabs>
        <w:jc w:val="both"/>
        <w:rPr>
          <w:bCs/>
        </w:rPr>
      </w:pPr>
      <w:r>
        <w:rPr>
          <w:bCs/>
        </w:rPr>
        <w:t>nabízet žákům kvalitní mravní základy při práci na PC (chat), aby si každý z nich našel svou lidskou cestu k druhým, dokázal rozpoznat dobré od zlého, pravdu od lži…</w:t>
      </w:r>
    </w:p>
    <w:p w:rsidR="00A067F9" w:rsidRDefault="00A067F9" w:rsidP="00A067F9">
      <w:pPr>
        <w:pStyle w:val="Zpat"/>
        <w:numPr>
          <w:ilvl w:val="0"/>
          <w:numId w:val="13"/>
        </w:numPr>
        <w:tabs>
          <w:tab w:val="clear" w:pos="4536"/>
          <w:tab w:val="clear" w:pos="9072"/>
        </w:tabs>
        <w:jc w:val="both"/>
        <w:rPr>
          <w:bCs/>
        </w:rPr>
      </w:pPr>
      <w:r>
        <w:rPr>
          <w:bCs/>
        </w:rPr>
        <w:t>směřovat žáky k pochopení, že každý člověk je osobnost a má právo na své přesvědčení a názory, které může demokraticky prezentovat</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sz w:val="28"/>
        </w:rPr>
      </w:pPr>
      <w:r>
        <w:rPr>
          <w:bCs/>
          <w:u w:val="single"/>
        </w:rPr>
        <w:t>Kompetence pracovní</w:t>
      </w:r>
    </w:p>
    <w:p w:rsidR="00A067F9" w:rsidRDefault="00A067F9" w:rsidP="00A067F9">
      <w:pPr>
        <w:pStyle w:val="Zpat"/>
        <w:numPr>
          <w:ilvl w:val="0"/>
          <w:numId w:val="13"/>
        </w:numPr>
        <w:tabs>
          <w:tab w:val="clear" w:pos="4536"/>
          <w:tab w:val="clear" w:pos="9072"/>
        </w:tabs>
        <w:jc w:val="both"/>
      </w:pPr>
      <w:r>
        <w:t>vést žáky k tomu, aby dokázali získané zkušenosti využít pro rozvoj vlastní osobnosti</w:t>
      </w:r>
    </w:p>
    <w:p w:rsidR="00A067F9" w:rsidRDefault="00A067F9" w:rsidP="00A067F9">
      <w:pPr>
        <w:jc w:val="both"/>
      </w:pPr>
    </w:p>
    <w:p w:rsidR="00A067F9" w:rsidRDefault="00A067F9" w:rsidP="00A067F9">
      <w:pPr>
        <w:jc w:val="both"/>
        <w:rPr>
          <w:bCs/>
        </w:rPr>
      </w:pPr>
    </w:p>
    <w:p w:rsidR="00A067F9" w:rsidRDefault="00A067F9" w:rsidP="00A067F9">
      <w:pPr>
        <w:jc w:val="both"/>
        <w:rPr>
          <w:bCs/>
        </w:rPr>
      </w:pPr>
    </w:p>
    <w:p w:rsidR="00A067F9" w:rsidRPr="004643FF" w:rsidRDefault="00A067F9" w:rsidP="00A067F9">
      <w:pPr>
        <w:jc w:val="both"/>
        <w:rPr>
          <w:b/>
          <w:sz w:val="28"/>
          <w:szCs w:val="28"/>
          <w:u w:val="single"/>
        </w:rPr>
      </w:pPr>
      <w:r>
        <w:rPr>
          <w:b/>
          <w:sz w:val="28"/>
          <w:szCs w:val="28"/>
          <w:u w:val="single"/>
        </w:rPr>
        <w:t>3</w:t>
      </w:r>
      <w:r w:rsidRPr="004643FF">
        <w:rPr>
          <w:b/>
          <w:sz w:val="28"/>
          <w:szCs w:val="28"/>
          <w:u w:val="single"/>
        </w:rPr>
        <w:t>. ročník</w:t>
      </w:r>
    </w:p>
    <w:p w:rsidR="00A067F9" w:rsidRPr="004643FF" w:rsidRDefault="00A067F9" w:rsidP="00A067F9">
      <w:pPr>
        <w:jc w:val="both"/>
      </w:pPr>
    </w:p>
    <w:p w:rsidR="00A067F9" w:rsidRPr="004643FF" w:rsidRDefault="00A067F9" w:rsidP="00A067F9">
      <w:pPr>
        <w:jc w:val="both"/>
        <w:rPr>
          <w:b/>
          <w:sz w:val="28"/>
          <w:szCs w:val="28"/>
        </w:rPr>
      </w:pPr>
      <w:r w:rsidRPr="004643FF">
        <w:rPr>
          <w:b/>
          <w:sz w:val="28"/>
          <w:szCs w:val="28"/>
        </w:rPr>
        <w:t>Základy práce s počítačem</w:t>
      </w:r>
    </w:p>
    <w:p w:rsidR="00A067F9" w:rsidRPr="004643FF" w:rsidRDefault="00A067F9" w:rsidP="00A067F9">
      <w:pPr>
        <w:jc w:val="both"/>
        <w:rPr>
          <w:b/>
          <w:i/>
          <w:sz w:val="28"/>
          <w:szCs w:val="28"/>
        </w:rPr>
      </w:pPr>
      <w:r w:rsidRPr="004643FF">
        <w:rPr>
          <w:b/>
          <w:i/>
          <w:sz w:val="28"/>
          <w:szCs w:val="28"/>
        </w:rPr>
        <w:t>Ročníkové výstupy</w:t>
      </w:r>
    </w:p>
    <w:p w:rsidR="00A067F9" w:rsidRDefault="00A067F9" w:rsidP="00A067F9">
      <w:pPr>
        <w:jc w:val="both"/>
        <w:rPr>
          <w:i/>
        </w:rPr>
      </w:pPr>
      <w:r>
        <w:rPr>
          <w:i/>
        </w:rPr>
        <w:t>žák</w:t>
      </w:r>
    </w:p>
    <w:p w:rsidR="00A067F9" w:rsidRDefault="00A067F9" w:rsidP="008C60C7">
      <w:pPr>
        <w:numPr>
          <w:ilvl w:val="0"/>
          <w:numId w:val="38"/>
        </w:numPr>
        <w:jc w:val="both"/>
        <w:rPr>
          <w:i/>
        </w:rPr>
      </w:pPr>
      <w:r>
        <w:rPr>
          <w:i/>
        </w:rPr>
        <w:t>ovládá základní obsluhu počítače (zapnout, vypnout, odhlásit)</w:t>
      </w:r>
    </w:p>
    <w:p w:rsidR="00A067F9" w:rsidRDefault="00A067F9" w:rsidP="008C60C7">
      <w:pPr>
        <w:numPr>
          <w:ilvl w:val="0"/>
          <w:numId w:val="38"/>
        </w:numPr>
        <w:jc w:val="both"/>
        <w:rPr>
          <w:i/>
        </w:rPr>
      </w:pPr>
      <w:r>
        <w:rPr>
          <w:i/>
        </w:rPr>
        <w:t>ovládá myš – správné držení, klik, dvojklik, tah</w:t>
      </w:r>
    </w:p>
    <w:p w:rsidR="00A067F9" w:rsidRDefault="00A067F9" w:rsidP="008C60C7">
      <w:pPr>
        <w:numPr>
          <w:ilvl w:val="0"/>
          <w:numId w:val="38"/>
        </w:numPr>
        <w:jc w:val="both"/>
        <w:rPr>
          <w:i/>
        </w:rPr>
      </w:pPr>
      <w:r>
        <w:rPr>
          <w:i/>
        </w:rPr>
        <w:lastRenderedPageBreak/>
        <w:t>seznamuje se s nabídkou školního výukového softwaru</w:t>
      </w:r>
    </w:p>
    <w:p w:rsidR="00A067F9" w:rsidRDefault="00A067F9" w:rsidP="008C60C7">
      <w:pPr>
        <w:numPr>
          <w:ilvl w:val="0"/>
          <w:numId w:val="38"/>
        </w:numPr>
        <w:jc w:val="both"/>
        <w:rPr>
          <w:i/>
        </w:rPr>
      </w:pPr>
      <w:r>
        <w:rPr>
          <w:i/>
        </w:rPr>
        <w:t>získává správné návyky při práci s výpočetní technikou</w:t>
      </w:r>
    </w:p>
    <w:p w:rsidR="00A067F9" w:rsidRDefault="00A067F9" w:rsidP="008C60C7">
      <w:pPr>
        <w:numPr>
          <w:ilvl w:val="0"/>
          <w:numId w:val="38"/>
        </w:numPr>
        <w:jc w:val="both"/>
        <w:rPr>
          <w:i/>
        </w:rPr>
      </w:pPr>
      <w:r>
        <w:rPr>
          <w:i/>
        </w:rPr>
        <w:t>v práci s výukovými programy využívá šipek na klávesnici</w:t>
      </w:r>
    </w:p>
    <w:p w:rsidR="00A067F9" w:rsidRDefault="00A067F9" w:rsidP="008C60C7">
      <w:pPr>
        <w:numPr>
          <w:ilvl w:val="0"/>
          <w:numId w:val="38"/>
        </w:numPr>
        <w:jc w:val="both"/>
        <w:rPr>
          <w:i/>
        </w:rPr>
      </w:pPr>
      <w:r>
        <w:rPr>
          <w:i/>
        </w:rPr>
        <w:t>respektuje pravidla práce na PC a v počítačové pracovně</w:t>
      </w:r>
    </w:p>
    <w:p w:rsidR="00A067F9" w:rsidRDefault="00A067F9" w:rsidP="008C60C7">
      <w:pPr>
        <w:numPr>
          <w:ilvl w:val="0"/>
          <w:numId w:val="38"/>
        </w:numPr>
        <w:jc w:val="both"/>
        <w:rPr>
          <w:i/>
        </w:rPr>
      </w:pPr>
      <w:r>
        <w:rPr>
          <w:i/>
        </w:rPr>
        <w:t>objevuje programy a hry, které rozvíjejí tvořivost, orientaci, zručnost, rychlost atd. v nabídnutých programech a hrách</w:t>
      </w:r>
    </w:p>
    <w:p w:rsidR="00A067F9" w:rsidRPr="001A01DC" w:rsidRDefault="00A067F9" w:rsidP="008C60C7">
      <w:pPr>
        <w:numPr>
          <w:ilvl w:val="0"/>
          <w:numId w:val="38"/>
        </w:numPr>
        <w:tabs>
          <w:tab w:val="left" w:pos="708"/>
          <w:tab w:val="left" w:pos="1416"/>
          <w:tab w:val="left" w:pos="2124"/>
          <w:tab w:val="left" w:pos="2832"/>
          <w:tab w:val="left" w:pos="3540"/>
          <w:tab w:val="left" w:pos="4248"/>
          <w:tab w:val="left" w:pos="4956"/>
          <w:tab w:val="left" w:pos="5664"/>
          <w:tab w:val="left" w:pos="7320"/>
        </w:tabs>
        <w:jc w:val="both"/>
        <w:rPr>
          <w:i/>
        </w:rPr>
      </w:pPr>
      <w:r>
        <w:rPr>
          <w:i/>
        </w:rPr>
        <w:t>spustí a ukončí jednoduché programy odpovídající jeho věku</w:t>
      </w:r>
    </w:p>
    <w:p w:rsidR="00A067F9" w:rsidRDefault="00A067F9" w:rsidP="008C60C7">
      <w:pPr>
        <w:numPr>
          <w:ilvl w:val="0"/>
          <w:numId w:val="38"/>
        </w:numPr>
        <w:jc w:val="both"/>
        <w:rPr>
          <w:i/>
        </w:rPr>
      </w:pPr>
      <w:r>
        <w:rPr>
          <w:i/>
        </w:rPr>
        <w:t>prokáže základní dovednosti při práci se školními výukovými programy za pomoci vyučujícího, na klávesnici využívá k obsluze programu šipky</w:t>
      </w:r>
    </w:p>
    <w:p w:rsidR="00A067F9" w:rsidRDefault="00A067F9" w:rsidP="008C60C7">
      <w:pPr>
        <w:numPr>
          <w:ilvl w:val="0"/>
          <w:numId w:val="38"/>
        </w:numPr>
        <w:jc w:val="both"/>
        <w:rPr>
          <w:i/>
        </w:rPr>
      </w:pPr>
      <w:r>
        <w:rPr>
          <w:i/>
        </w:rPr>
        <w:t>zná zásady bezpečné práce a prevenci zdravotních rizik spojených s dlouhodobým využíváním výpočetní techniky</w:t>
      </w:r>
    </w:p>
    <w:p w:rsidR="00A067F9" w:rsidRDefault="00A067F9" w:rsidP="008C60C7">
      <w:pPr>
        <w:numPr>
          <w:ilvl w:val="0"/>
          <w:numId w:val="38"/>
        </w:numPr>
        <w:jc w:val="both"/>
        <w:rPr>
          <w:i/>
        </w:rPr>
      </w:pPr>
      <w:r>
        <w:rPr>
          <w:i/>
        </w:rPr>
        <w:t>respektuje pravidla práce na PC a v počítačové pracovně</w:t>
      </w:r>
    </w:p>
    <w:p w:rsidR="00A067F9" w:rsidRDefault="00A067F9" w:rsidP="008C60C7">
      <w:pPr>
        <w:numPr>
          <w:ilvl w:val="0"/>
          <w:numId w:val="38"/>
        </w:numPr>
        <w:tabs>
          <w:tab w:val="left" w:pos="708"/>
          <w:tab w:val="left" w:pos="1416"/>
          <w:tab w:val="left" w:pos="2124"/>
          <w:tab w:val="left" w:pos="2832"/>
          <w:tab w:val="left" w:pos="3540"/>
          <w:tab w:val="left" w:pos="4248"/>
          <w:tab w:val="left" w:pos="4956"/>
          <w:tab w:val="left" w:pos="5664"/>
          <w:tab w:val="left" w:pos="7320"/>
        </w:tabs>
        <w:jc w:val="both"/>
        <w:rPr>
          <w:i/>
        </w:rPr>
      </w:pPr>
      <w:r>
        <w:rPr>
          <w:i/>
        </w:rPr>
        <w:t>orientuje se na české klávesnici</w:t>
      </w:r>
    </w:p>
    <w:p w:rsidR="00A067F9" w:rsidRDefault="00A067F9" w:rsidP="008C60C7">
      <w:pPr>
        <w:numPr>
          <w:ilvl w:val="0"/>
          <w:numId w:val="38"/>
        </w:numPr>
        <w:tabs>
          <w:tab w:val="left" w:pos="708"/>
          <w:tab w:val="left" w:pos="1416"/>
          <w:tab w:val="left" w:pos="2124"/>
          <w:tab w:val="left" w:pos="2832"/>
          <w:tab w:val="left" w:pos="3540"/>
          <w:tab w:val="left" w:pos="4248"/>
          <w:tab w:val="left" w:pos="4956"/>
          <w:tab w:val="left" w:pos="5664"/>
          <w:tab w:val="left" w:pos="7320"/>
        </w:tabs>
        <w:jc w:val="both"/>
        <w:rPr>
          <w:i/>
        </w:rPr>
      </w:pPr>
      <w:r>
        <w:rPr>
          <w:i/>
        </w:rPr>
        <w:t>orientuje se v nabídce Start</w:t>
      </w:r>
    </w:p>
    <w:p w:rsidR="00A067F9" w:rsidRPr="00035B0C" w:rsidRDefault="00A067F9" w:rsidP="008C60C7">
      <w:pPr>
        <w:numPr>
          <w:ilvl w:val="0"/>
          <w:numId w:val="38"/>
        </w:numPr>
        <w:jc w:val="both"/>
        <w:rPr>
          <w:i/>
        </w:rPr>
      </w:pPr>
      <w:r>
        <w:rPr>
          <w:i/>
        </w:rPr>
        <w:t xml:space="preserve">poznává uživatelské prostředí WINDOWS </w:t>
      </w:r>
    </w:p>
    <w:p w:rsidR="00A067F9" w:rsidRDefault="00A067F9" w:rsidP="008C60C7">
      <w:pPr>
        <w:numPr>
          <w:ilvl w:val="0"/>
          <w:numId w:val="38"/>
        </w:numPr>
        <w:jc w:val="both"/>
        <w:rPr>
          <w:i/>
        </w:rPr>
      </w:pPr>
      <w:r>
        <w:rPr>
          <w:i/>
        </w:rPr>
        <w:t>prohlubuje si základní dovednosti při práci se školními výukovými programy za odborné pomoci vyučujícího</w:t>
      </w:r>
    </w:p>
    <w:p w:rsidR="00A067F9" w:rsidRDefault="00A067F9" w:rsidP="008C60C7">
      <w:pPr>
        <w:numPr>
          <w:ilvl w:val="0"/>
          <w:numId w:val="38"/>
        </w:numPr>
        <w:jc w:val="both"/>
        <w:rPr>
          <w:i/>
        </w:rPr>
      </w:pPr>
      <w:r>
        <w:rPr>
          <w:i/>
        </w:rPr>
        <w:t>používá významné klávesy – Delete, Bks, Enter, mezerník</w:t>
      </w:r>
    </w:p>
    <w:p w:rsidR="00A067F9" w:rsidRDefault="00A067F9" w:rsidP="008C60C7">
      <w:pPr>
        <w:numPr>
          <w:ilvl w:val="0"/>
          <w:numId w:val="38"/>
        </w:numPr>
        <w:jc w:val="both"/>
        <w:rPr>
          <w:i/>
        </w:rPr>
      </w:pPr>
      <w:r>
        <w:rPr>
          <w:i/>
        </w:rPr>
        <w:t>chrání data před poškozením, ztrátou a zneužitím</w:t>
      </w:r>
    </w:p>
    <w:p w:rsidR="00A067F9" w:rsidRDefault="00A067F9" w:rsidP="00A067F9"/>
    <w:p w:rsidR="00A067F9" w:rsidRDefault="00A067F9" w:rsidP="00A067F9">
      <w:pPr>
        <w:pStyle w:val="Normlnweb"/>
        <w:spacing w:before="0" w:beforeAutospacing="0" w:after="0" w:afterAutospacing="0"/>
        <w:jc w:val="both"/>
        <w:rPr>
          <w:b/>
          <w:i/>
          <w:sz w:val="28"/>
          <w:szCs w:val="28"/>
        </w:rPr>
      </w:pPr>
      <w:r>
        <w:rPr>
          <w:b/>
          <w:i/>
          <w:sz w:val="28"/>
          <w:szCs w:val="28"/>
        </w:rPr>
        <w:t>Učivo</w:t>
      </w:r>
    </w:p>
    <w:p w:rsidR="00A067F9" w:rsidRDefault="00A067F9" w:rsidP="00A067F9">
      <w:pPr>
        <w:jc w:val="both"/>
      </w:pPr>
      <w:r>
        <w:t>Ovládání myši – správné držení, klik, dvojklik, tah.</w:t>
      </w:r>
    </w:p>
    <w:p w:rsidR="00A067F9" w:rsidRDefault="00A067F9" w:rsidP="00A067F9">
      <w:pPr>
        <w:jc w:val="both"/>
      </w:pPr>
      <w:r>
        <w:t>Nácvik základní orientace na klávesnici.</w:t>
      </w:r>
    </w:p>
    <w:p w:rsidR="00A067F9" w:rsidRDefault="00A067F9" w:rsidP="00A067F9">
      <w:pPr>
        <w:jc w:val="both"/>
      </w:pPr>
      <w:r>
        <w:t>Správné vypnutí počítače.</w:t>
      </w:r>
    </w:p>
    <w:p w:rsidR="00A067F9" w:rsidRDefault="00A067F9" w:rsidP="00A067F9">
      <w:pPr>
        <w:jc w:val="both"/>
      </w:pPr>
      <w:r>
        <w:t>Výukový software - školní výukové programy na:</w:t>
      </w:r>
    </w:p>
    <w:p w:rsidR="00A067F9" w:rsidRPr="0030036A" w:rsidRDefault="00A067F9" w:rsidP="00A067F9">
      <w:r>
        <w:tab/>
      </w:r>
      <w:r>
        <w:tab/>
      </w:r>
      <w:r w:rsidRPr="0030036A">
        <w:t>procvičování pravolevé orientace</w:t>
      </w:r>
    </w:p>
    <w:p w:rsidR="00A067F9" w:rsidRPr="0030036A" w:rsidRDefault="00A067F9" w:rsidP="00A067F9">
      <w:r w:rsidRPr="0030036A">
        <w:tab/>
      </w:r>
      <w:r w:rsidRPr="0030036A">
        <w:tab/>
        <w:t>určování barev, počtu</w:t>
      </w:r>
    </w:p>
    <w:p w:rsidR="00A067F9" w:rsidRPr="0030036A" w:rsidRDefault="00A067F9" w:rsidP="00A067F9">
      <w:r w:rsidRPr="0030036A">
        <w:tab/>
      </w:r>
      <w:r w:rsidRPr="0030036A">
        <w:tab/>
        <w:t>přiřazování číslic k danému počtu</w:t>
      </w:r>
    </w:p>
    <w:p w:rsidR="00A067F9" w:rsidRPr="0030036A" w:rsidRDefault="00A067F9" w:rsidP="00A067F9">
      <w:r w:rsidRPr="0030036A">
        <w:tab/>
      </w:r>
      <w:r w:rsidRPr="0030036A">
        <w:tab/>
        <w:t>přiřazování počátečních písmen slov k obrázkům v ČJ a CJ</w:t>
      </w:r>
    </w:p>
    <w:p w:rsidR="00A067F9" w:rsidRPr="0030036A" w:rsidRDefault="00A067F9" w:rsidP="00A067F9">
      <w:r w:rsidRPr="0030036A">
        <w:tab/>
      </w:r>
      <w:r w:rsidRPr="0030036A">
        <w:tab/>
        <w:t>vyhledávání dvojic shodných tvarů</w:t>
      </w:r>
    </w:p>
    <w:p w:rsidR="00A067F9" w:rsidRDefault="00A067F9" w:rsidP="00A067F9">
      <w:r w:rsidRPr="0030036A">
        <w:tab/>
      </w:r>
      <w:r w:rsidRPr="0030036A">
        <w:tab/>
        <w:t>hry na ryc</w:t>
      </w:r>
      <w:r>
        <w:t>hlost, přesnost, postřeh apod.</w:t>
      </w:r>
    </w:p>
    <w:p w:rsidR="00A067F9" w:rsidRDefault="00A067F9" w:rsidP="00A067F9">
      <w:pPr>
        <w:jc w:val="both"/>
      </w:pPr>
      <w:r>
        <w:t>Grafický program (malování) k vlastní výtvarné tvorbě – seznámení se základními nástroji štětec, tužka, síla tahu, nastavení barvy atd.</w:t>
      </w:r>
    </w:p>
    <w:p w:rsidR="00A067F9" w:rsidRDefault="00A067F9" w:rsidP="00A067F9">
      <w:pPr>
        <w:jc w:val="both"/>
      </w:pPr>
      <w:r>
        <w:t>Hygienické zásady při práci s počítačem.</w:t>
      </w:r>
    </w:p>
    <w:p w:rsidR="00A067F9" w:rsidRDefault="00A067F9" w:rsidP="00A067F9">
      <w:r w:rsidRPr="0030036A">
        <w:t>Termíny: výpočetní technika, informace a jejich elektronická podoba</w:t>
      </w:r>
      <w:r>
        <w:t>, myš, monitor, klávesnice, plocha, kurzor, ikona, hardware, podložka.</w:t>
      </w:r>
    </w:p>
    <w:p w:rsidR="00A067F9" w:rsidRDefault="00A067F9" w:rsidP="00A067F9">
      <w:pPr>
        <w:jc w:val="both"/>
      </w:pPr>
      <w:r>
        <w:t>Seznámení s prostředím WINDOWS.</w:t>
      </w:r>
    </w:p>
    <w:p w:rsidR="00A067F9" w:rsidRDefault="00A067F9" w:rsidP="00A067F9">
      <w:r>
        <w:t>Základní funkce počítače a jeho běžné periferie.</w:t>
      </w:r>
    </w:p>
    <w:p w:rsidR="00A067F9" w:rsidRDefault="00A067F9" w:rsidP="00A067F9">
      <w:r>
        <w:t>Jednoduché programy, multimediální programy, hry.</w:t>
      </w:r>
    </w:p>
    <w:p w:rsidR="00A067F9" w:rsidRDefault="00A067F9" w:rsidP="00A067F9">
      <w:r>
        <w:t>Struktura a funkce počítače.</w:t>
      </w:r>
    </w:p>
    <w:p w:rsidR="00A067F9" w:rsidRDefault="00A067F9" w:rsidP="00A067F9">
      <w:r>
        <w:t>Operační systémy a jejich základní funkce.</w:t>
      </w:r>
    </w:p>
    <w:p w:rsidR="00A067F9" w:rsidRDefault="00A067F9" w:rsidP="00A067F9">
      <w:r>
        <w:t>Formáty souborů (doc, gif a další).</w:t>
      </w:r>
    </w:p>
    <w:p w:rsidR="00A067F9" w:rsidRDefault="00A067F9" w:rsidP="00A067F9">
      <w:r>
        <w:t>Bezpečnost práce a prevence zdravotních rizik spojených s dlouhodobým využíváním</w:t>
      </w:r>
    </w:p>
    <w:p w:rsidR="00A067F9" w:rsidRDefault="00A067F9" w:rsidP="00A067F9">
      <w:pPr>
        <w:jc w:val="both"/>
      </w:pPr>
      <w:r>
        <w:t>výpočetní techniky.</w:t>
      </w:r>
    </w:p>
    <w:p w:rsidR="00A067F9" w:rsidRDefault="00A067F9" w:rsidP="00A067F9">
      <w:pPr>
        <w:jc w:val="both"/>
      </w:pPr>
    </w:p>
    <w:p w:rsidR="00A067F9" w:rsidRPr="00B52690" w:rsidRDefault="00A067F9" w:rsidP="00A067F9">
      <w:pPr>
        <w:jc w:val="both"/>
        <w:rPr>
          <w:b/>
          <w:sz w:val="28"/>
          <w:szCs w:val="28"/>
        </w:rPr>
      </w:pPr>
      <w:r w:rsidRPr="00B52690">
        <w:rPr>
          <w:b/>
          <w:sz w:val="28"/>
          <w:szCs w:val="28"/>
        </w:rPr>
        <w:t>Vyhledávání informací a komunikace</w:t>
      </w:r>
    </w:p>
    <w:p w:rsidR="00A067F9" w:rsidRPr="00E426F6" w:rsidRDefault="00A067F9" w:rsidP="00A067F9">
      <w:pPr>
        <w:jc w:val="both"/>
        <w:rPr>
          <w:b/>
          <w:i/>
          <w:sz w:val="28"/>
          <w:szCs w:val="28"/>
        </w:rPr>
      </w:pPr>
      <w:r w:rsidRPr="00E426F6">
        <w:rPr>
          <w:b/>
          <w:i/>
          <w:sz w:val="28"/>
          <w:szCs w:val="28"/>
        </w:rPr>
        <w:t>Ročníkové výstupy</w:t>
      </w:r>
    </w:p>
    <w:p w:rsidR="00A067F9" w:rsidRDefault="00A067F9" w:rsidP="00A067F9">
      <w:pPr>
        <w:jc w:val="both"/>
        <w:rPr>
          <w:i/>
        </w:rPr>
      </w:pPr>
      <w:r>
        <w:rPr>
          <w:i/>
        </w:rPr>
        <w:t>žák</w:t>
      </w:r>
    </w:p>
    <w:p w:rsidR="00A067F9" w:rsidRDefault="00A067F9" w:rsidP="008C60C7">
      <w:pPr>
        <w:numPr>
          <w:ilvl w:val="0"/>
          <w:numId w:val="38"/>
        </w:numPr>
        <w:rPr>
          <w:i/>
        </w:rPr>
      </w:pPr>
      <w:r w:rsidRPr="0037312A">
        <w:rPr>
          <w:i/>
        </w:rPr>
        <w:t>zvládá základy práce s vyhledáváním informací na internetu, volí jednoduché cesty hledání</w:t>
      </w:r>
    </w:p>
    <w:p w:rsidR="00A067F9" w:rsidRDefault="00A067F9" w:rsidP="008C60C7">
      <w:pPr>
        <w:numPr>
          <w:ilvl w:val="0"/>
          <w:numId w:val="38"/>
        </w:numPr>
        <w:jc w:val="both"/>
        <w:rPr>
          <w:i/>
        </w:rPr>
      </w:pPr>
      <w:r>
        <w:rPr>
          <w:i/>
        </w:rPr>
        <w:lastRenderedPageBreak/>
        <w:t>orientuje se v základních pojmech – informace, informační zdroje, informační instituce, základní sestava, hardware, software</w:t>
      </w:r>
    </w:p>
    <w:p w:rsidR="00A067F9" w:rsidRDefault="00A067F9" w:rsidP="008C60C7">
      <w:pPr>
        <w:numPr>
          <w:ilvl w:val="0"/>
          <w:numId w:val="38"/>
        </w:numPr>
        <w:jc w:val="both"/>
        <w:rPr>
          <w:i/>
        </w:rPr>
      </w:pPr>
      <w:r>
        <w:rPr>
          <w:i/>
        </w:rPr>
        <w:t>poznává webový prohlížeč</w:t>
      </w:r>
    </w:p>
    <w:p w:rsidR="00A067F9" w:rsidRPr="00C97211" w:rsidRDefault="00A067F9" w:rsidP="008C60C7">
      <w:pPr>
        <w:pStyle w:val="Zkladntextodsazen"/>
        <w:numPr>
          <w:ilvl w:val="0"/>
          <w:numId w:val="38"/>
        </w:numPr>
        <w:rPr>
          <w:iCs w:val="0"/>
        </w:rPr>
      </w:pPr>
      <w:r w:rsidRPr="00C97211">
        <w:rPr>
          <w:iCs w:val="0"/>
        </w:rPr>
        <w:t>posoudí pravdivost získaných informací, posuzuje je z různých zdrojů a dává do vzájemných souvislostí</w:t>
      </w:r>
    </w:p>
    <w:p w:rsidR="00A067F9" w:rsidRPr="00C97211" w:rsidRDefault="00A067F9" w:rsidP="008C60C7">
      <w:pPr>
        <w:pStyle w:val="Zkladntextodsazen"/>
        <w:numPr>
          <w:ilvl w:val="0"/>
          <w:numId w:val="38"/>
        </w:numPr>
        <w:rPr>
          <w:iCs w:val="0"/>
        </w:rPr>
      </w:pPr>
      <w:r w:rsidRPr="00C97211">
        <w:rPr>
          <w:iCs w:val="0"/>
        </w:rPr>
        <w:t>nastaví parametry při vyhledávání informací</w:t>
      </w:r>
    </w:p>
    <w:p w:rsidR="00A067F9" w:rsidRPr="00C97211" w:rsidRDefault="00A067F9" w:rsidP="008C60C7">
      <w:pPr>
        <w:pStyle w:val="Zkladntextodsazen"/>
        <w:numPr>
          <w:ilvl w:val="0"/>
          <w:numId w:val="38"/>
        </w:numPr>
      </w:pPr>
      <w:r w:rsidRPr="00C97211">
        <w:rPr>
          <w:iCs w:val="0"/>
        </w:rPr>
        <w:t>využívá vlastností a funkcí prohlížeče internetových stránek</w:t>
      </w:r>
    </w:p>
    <w:p w:rsidR="00A067F9" w:rsidRPr="00C97211" w:rsidRDefault="00A067F9" w:rsidP="008C60C7">
      <w:pPr>
        <w:pStyle w:val="Zkladntextodsazen"/>
        <w:numPr>
          <w:ilvl w:val="0"/>
          <w:numId w:val="38"/>
        </w:numPr>
      </w:pPr>
      <w:r w:rsidRPr="00C97211">
        <w:t>používá vhodné metody a nástroje vyhledávání informací</w:t>
      </w:r>
    </w:p>
    <w:p w:rsidR="00A067F9" w:rsidRPr="00C97211" w:rsidRDefault="00A067F9" w:rsidP="008C60C7">
      <w:pPr>
        <w:pStyle w:val="Zkladntextodsazen"/>
        <w:numPr>
          <w:ilvl w:val="0"/>
          <w:numId w:val="38"/>
        </w:numPr>
      </w:pPr>
      <w:r w:rsidRPr="00C97211">
        <w:t>při komunikaci dodržuje zásady algoritmizace a formalizace</w:t>
      </w:r>
    </w:p>
    <w:p w:rsidR="00A067F9" w:rsidRPr="00C97211" w:rsidRDefault="00A067F9" w:rsidP="008C60C7">
      <w:pPr>
        <w:pStyle w:val="Zkladntextodsazen"/>
        <w:numPr>
          <w:ilvl w:val="0"/>
          <w:numId w:val="38"/>
        </w:numPr>
      </w:pPr>
      <w:r w:rsidRPr="00C97211">
        <w:t>zná vývojové trendy informačních technologií</w:t>
      </w:r>
    </w:p>
    <w:p w:rsidR="00A067F9" w:rsidRPr="00C97211" w:rsidRDefault="00A067F9" w:rsidP="008C60C7">
      <w:pPr>
        <w:pStyle w:val="Zkladntextodsazen"/>
        <w:numPr>
          <w:ilvl w:val="0"/>
          <w:numId w:val="38"/>
        </w:numPr>
      </w:pPr>
      <w:r w:rsidRPr="00C97211">
        <w:t>rozumí toku informací ve společnosti</w:t>
      </w:r>
    </w:p>
    <w:p w:rsidR="00A067F9" w:rsidRDefault="00A067F9" w:rsidP="008C60C7">
      <w:pPr>
        <w:numPr>
          <w:ilvl w:val="0"/>
          <w:numId w:val="38"/>
        </w:numPr>
        <w:tabs>
          <w:tab w:val="left" w:pos="708"/>
          <w:tab w:val="left" w:pos="1416"/>
          <w:tab w:val="left" w:pos="2124"/>
          <w:tab w:val="left" w:pos="2832"/>
          <w:tab w:val="left" w:pos="3540"/>
          <w:tab w:val="left" w:pos="4248"/>
          <w:tab w:val="left" w:pos="4956"/>
          <w:tab w:val="left" w:pos="5664"/>
          <w:tab w:val="left" w:pos="7320"/>
        </w:tabs>
        <w:jc w:val="both"/>
        <w:rPr>
          <w:i/>
        </w:rPr>
      </w:pPr>
      <w:r>
        <w:rPr>
          <w:i/>
        </w:rPr>
        <w:t>komunikuje pomocí chatu, e-mailu, skypu, mobilu</w:t>
      </w:r>
    </w:p>
    <w:p w:rsidR="00A067F9" w:rsidRDefault="00A067F9" w:rsidP="00A067F9">
      <w:pPr>
        <w:jc w:val="both"/>
      </w:pPr>
    </w:p>
    <w:p w:rsidR="00A067F9" w:rsidRPr="00B52690" w:rsidRDefault="00A067F9" w:rsidP="00A067F9">
      <w:pPr>
        <w:jc w:val="both"/>
        <w:rPr>
          <w:b/>
          <w:i/>
          <w:sz w:val="28"/>
          <w:szCs w:val="28"/>
        </w:rPr>
      </w:pPr>
      <w:r>
        <w:rPr>
          <w:b/>
          <w:i/>
          <w:sz w:val="28"/>
          <w:szCs w:val="28"/>
        </w:rPr>
        <w:t>Učivo</w:t>
      </w:r>
    </w:p>
    <w:p w:rsidR="00A067F9" w:rsidRDefault="00A067F9" w:rsidP="00A067F9">
      <w:pPr>
        <w:jc w:val="both"/>
      </w:pPr>
      <w:r>
        <w:t>Internet – základní pojmy, webové prohlížeče.</w:t>
      </w:r>
    </w:p>
    <w:p w:rsidR="00A067F9" w:rsidRDefault="00A067F9" w:rsidP="00A067F9">
      <w:r>
        <w:t xml:space="preserve">Metody a nástroje vyhledávání informací na internetu, vyhledávací atributy, </w:t>
      </w:r>
    </w:p>
    <w:p w:rsidR="00A067F9" w:rsidRDefault="00A067F9" w:rsidP="00A067F9">
      <w:r>
        <w:t>požadavky při vyhledávání informací.</w:t>
      </w:r>
    </w:p>
    <w:p w:rsidR="00A067F9" w:rsidRDefault="00A067F9" w:rsidP="00A067F9">
      <w:pPr>
        <w:jc w:val="both"/>
      </w:pPr>
      <w:r>
        <w:t>Informační zdroje, informační instituce.</w:t>
      </w:r>
    </w:p>
    <w:p w:rsidR="00A067F9" w:rsidRDefault="00A067F9" w:rsidP="00A067F9">
      <w:pPr>
        <w:jc w:val="both"/>
      </w:pPr>
      <w:r>
        <w:t>Elektronická komunikace.</w:t>
      </w:r>
    </w:p>
    <w:p w:rsidR="00A067F9" w:rsidRDefault="00A067F9" w:rsidP="00A067F9">
      <w:pPr>
        <w:jc w:val="both"/>
      </w:pPr>
      <w:r>
        <w:t>Elektronická pošta.</w:t>
      </w:r>
    </w:p>
    <w:p w:rsidR="00A067F9" w:rsidRDefault="00A067F9" w:rsidP="00A067F9">
      <w:r>
        <w:t>Vývojové trendy informačních technologií.</w:t>
      </w:r>
    </w:p>
    <w:p w:rsidR="00A067F9" w:rsidRDefault="00A067F9" w:rsidP="00A067F9">
      <w:r>
        <w:t>Vznik, přenos, transformace, zpracování a distribuce informací.</w:t>
      </w:r>
    </w:p>
    <w:p w:rsidR="00A067F9" w:rsidRDefault="00A067F9" w:rsidP="00A067F9">
      <w:r>
        <w:t>Hodnota a relevance informací a informačních zdrojů.</w:t>
      </w:r>
    </w:p>
    <w:p w:rsidR="00A067F9" w:rsidRDefault="00A067F9" w:rsidP="00A067F9">
      <w:r>
        <w:t>Portál, knihovny, databáze, vyhledavače.</w:t>
      </w:r>
    </w:p>
    <w:p w:rsidR="00A067F9" w:rsidRDefault="00A067F9" w:rsidP="00A067F9">
      <w:r>
        <w:t>Elektronický přenos textu, hlasu, obrázku, videa.</w:t>
      </w:r>
    </w:p>
    <w:p w:rsidR="00A067F9" w:rsidRDefault="00A067F9" w:rsidP="00A067F9">
      <w:pPr>
        <w:jc w:val="both"/>
        <w:rPr>
          <w:i/>
        </w:rPr>
      </w:pPr>
    </w:p>
    <w:p w:rsidR="00A067F9" w:rsidRPr="0037312A" w:rsidRDefault="00A067F9" w:rsidP="00A067F9">
      <w:pPr>
        <w:jc w:val="both"/>
        <w:rPr>
          <w:b/>
          <w:sz w:val="28"/>
          <w:szCs w:val="28"/>
        </w:rPr>
      </w:pPr>
      <w:r w:rsidRPr="0037312A">
        <w:rPr>
          <w:b/>
          <w:sz w:val="28"/>
          <w:szCs w:val="28"/>
        </w:rPr>
        <w:t>Zpracování a využití informací</w:t>
      </w:r>
    </w:p>
    <w:p w:rsidR="00A067F9" w:rsidRPr="0037312A" w:rsidRDefault="00A067F9" w:rsidP="00A067F9">
      <w:pPr>
        <w:jc w:val="both"/>
        <w:rPr>
          <w:b/>
          <w:i/>
          <w:sz w:val="28"/>
          <w:szCs w:val="28"/>
        </w:rPr>
      </w:pPr>
      <w:r w:rsidRPr="0037312A">
        <w:rPr>
          <w:b/>
          <w:i/>
          <w:sz w:val="28"/>
          <w:szCs w:val="28"/>
        </w:rPr>
        <w:t>Ročníkové výstupy</w:t>
      </w:r>
    </w:p>
    <w:p w:rsidR="00A067F9" w:rsidRDefault="00A067F9" w:rsidP="00A067F9">
      <w:pPr>
        <w:jc w:val="both"/>
        <w:rPr>
          <w:i/>
        </w:rPr>
      </w:pPr>
      <w:r>
        <w:rPr>
          <w:i/>
        </w:rPr>
        <w:t>žák</w:t>
      </w:r>
    </w:p>
    <w:p w:rsidR="00A067F9" w:rsidRPr="00667FE5" w:rsidRDefault="00A067F9" w:rsidP="008C60C7">
      <w:pPr>
        <w:numPr>
          <w:ilvl w:val="0"/>
          <w:numId w:val="38"/>
        </w:numPr>
        <w:rPr>
          <w:i/>
        </w:rPr>
      </w:pPr>
      <w:r w:rsidRPr="00667FE5">
        <w:rPr>
          <w:i/>
        </w:rPr>
        <w:t>zvládá práci s textem a obrázkem v textovém editoru</w:t>
      </w:r>
    </w:p>
    <w:p w:rsidR="00A067F9" w:rsidRPr="00667FE5" w:rsidRDefault="00A067F9" w:rsidP="008C60C7">
      <w:pPr>
        <w:numPr>
          <w:ilvl w:val="0"/>
          <w:numId w:val="38"/>
        </w:numPr>
        <w:rPr>
          <w:i/>
        </w:rPr>
      </w:pPr>
      <w:r w:rsidRPr="00667FE5">
        <w:rPr>
          <w:i/>
        </w:rPr>
        <w:t>využívá základní funkce textového editoru</w:t>
      </w:r>
    </w:p>
    <w:p w:rsidR="00A067F9" w:rsidRPr="00667FE5" w:rsidRDefault="00A067F9" w:rsidP="008C60C7">
      <w:pPr>
        <w:numPr>
          <w:ilvl w:val="0"/>
          <w:numId w:val="38"/>
        </w:numPr>
        <w:rPr>
          <w:i/>
        </w:rPr>
      </w:pPr>
      <w:r w:rsidRPr="00667FE5">
        <w:rPr>
          <w:i/>
        </w:rPr>
        <w:t>vytvoří, uloží, odešle dokument</w:t>
      </w:r>
    </w:p>
    <w:p w:rsidR="00A067F9" w:rsidRDefault="00A067F9" w:rsidP="00A067F9">
      <w:pPr>
        <w:jc w:val="both"/>
        <w:rPr>
          <w:i/>
        </w:rPr>
      </w:pPr>
    </w:p>
    <w:p w:rsidR="00A067F9" w:rsidRPr="0037312A" w:rsidRDefault="00A067F9" w:rsidP="00A067F9">
      <w:pPr>
        <w:jc w:val="both"/>
        <w:rPr>
          <w:b/>
          <w:i/>
          <w:sz w:val="28"/>
          <w:szCs w:val="28"/>
        </w:rPr>
      </w:pPr>
      <w:r>
        <w:rPr>
          <w:b/>
          <w:i/>
          <w:sz w:val="28"/>
          <w:szCs w:val="28"/>
        </w:rPr>
        <w:t>U</w:t>
      </w:r>
      <w:r w:rsidRPr="0037312A">
        <w:rPr>
          <w:b/>
          <w:i/>
          <w:sz w:val="28"/>
          <w:szCs w:val="28"/>
        </w:rPr>
        <w:t>čivo</w:t>
      </w:r>
    </w:p>
    <w:p w:rsidR="00A067F9" w:rsidRDefault="00A067F9" w:rsidP="00A067F9">
      <w:r>
        <w:t>Textový editor a jeho základní funkce.</w:t>
      </w:r>
    </w:p>
    <w:p w:rsidR="00A067F9" w:rsidRDefault="00A067F9" w:rsidP="00A067F9">
      <w:r>
        <w:t>Dokument – tvorba, uložení, odeslání, formát dokumentu, tabulka v dokumentu.</w:t>
      </w:r>
    </w:p>
    <w:p w:rsidR="00A067F9" w:rsidRDefault="00A067F9" w:rsidP="00A067F9">
      <w:pPr>
        <w:rPr>
          <w:u w:val="single"/>
        </w:rPr>
      </w:pPr>
      <w:r>
        <w:t>Typografická pravidla při práci s textem.</w:t>
      </w:r>
    </w:p>
    <w:p w:rsidR="00A067F9" w:rsidRDefault="00A067F9" w:rsidP="00A067F9">
      <w:pPr>
        <w:jc w:val="both"/>
      </w:pPr>
      <w:r>
        <w:t>Multimediální využití počítače.</w:t>
      </w:r>
    </w:p>
    <w:p w:rsidR="00A067F9" w:rsidRDefault="00A067F9" w:rsidP="00A067F9">
      <w:pPr>
        <w:jc w:val="both"/>
        <w:rPr>
          <w:b/>
          <w:u w:val="single"/>
        </w:rPr>
      </w:pPr>
    </w:p>
    <w:p w:rsidR="00A067F9" w:rsidRDefault="00A067F9" w:rsidP="00A067F9">
      <w:pPr>
        <w:jc w:val="both"/>
        <w:rPr>
          <w:b/>
          <w:u w:val="single"/>
        </w:rPr>
      </w:pPr>
    </w:p>
    <w:p w:rsidR="00A067F9" w:rsidRPr="00C97211" w:rsidRDefault="00A067F9" w:rsidP="00A067F9">
      <w:pPr>
        <w:jc w:val="both"/>
        <w:rPr>
          <w:b/>
          <w:u w:val="single"/>
        </w:rPr>
      </w:pPr>
    </w:p>
    <w:p w:rsidR="00A067F9" w:rsidRPr="00872DB5" w:rsidRDefault="00A067F9" w:rsidP="00A067F9">
      <w:pPr>
        <w:jc w:val="both"/>
        <w:rPr>
          <w:b/>
          <w:sz w:val="28"/>
          <w:szCs w:val="28"/>
          <w:u w:val="single"/>
        </w:rPr>
      </w:pPr>
      <w:r w:rsidRPr="00872DB5">
        <w:rPr>
          <w:b/>
          <w:sz w:val="28"/>
          <w:szCs w:val="28"/>
          <w:u w:val="single"/>
        </w:rPr>
        <w:t>6.</w:t>
      </w:r>
      <w:r>
        <w:rPr>
          <w:b/>
          <w:sz w:val="28"/>
          <w:szCs w:val="28"/>
          <w:u w:val="single"/>
        </w:rPr>
        <w:t xml:space="preserve"> </w:t>
      </w:r>
      <w:r w:rsidRPr="00872DB5">
        <w:rPr>
          <w:b/>
          <w:sz w:val="28"/>
          <w:szCs w:val="28"/>
          <w:u w:val="single"/>
        </w:rPr>
        <w:t>ročník</w:t>
      </w:r>
    </w:p>
    <w:p w:rsidR="00A067F9" w:rsidRDefault="00A067F9" w:rsidP="00A067F9">
      <w:pPr>
        <w:jc w:val="both"/>
      </w:pPr>
    </w:p>
    <w:p w:rsidR="00A067F9" w:rsidRPr="00872DB5" w:rsidRDefault="00A067F9" w:rsidP="00A067F9">
      <w:pPr>
        <w:jc w:val="both"/>
        <w:rPr>
          <w:b/>
          <w:sz w:val="28"/>
          <w:szCs w:val="28"/>
        </w:rPr>
      </w:pPr>
      <w:r w:rsidRPr="00872DB5">
        <w:rPr>
          <w:b/>
          <w:sz w:val="28"/>
          <w:szCs w:val="28"/>
        </w:rPr>
        <w:t>Vyhledávání informací a komunikace</w:t>
      </w:r>
    </w:p>
    <w:p w:rsidR="00A067F9" w:rsidRPr="00872DB5" w:rsidRDefault="00A067F9" w:rsidP="00A067F9">
      <w:pPr>
        <w:jc w:val="both"/>
        <w:rPr>
          <w:b/>
          <w:i/>
          <w:sz w:val="28"/>
          <w:u w:val="single"/>
        </w:rPr>
      </w:pPr>
      <w:r w:rsidRPr="00872DB5">
        <w:rPr>
          <w:b/>
          <w:i/>
          <w:sz w:val="28"/>
        </w:rPr>
        <w:t>Ročníkové výstupy</w:t>
      </w:r>
    </w:p>
    <w:p w:rsidR="00A067F9" w:rsidRDefault="00A067F9" w:rsidP="00A067F9">
      <w:pPr>
        <w:jc w:val="both"/>
        <w:rPr>
          <w:bCs/>
          <w:i/>
          <w:iCs/>
        </w:rPr>
      </w:pPr>
      <w:r>
        <w:rPr>
          <w:bCs/>
          <w:i/>
          <w:iCs/>
        </w:rPr>
        <w:t>žák</w:t>
      </w:r>
    </w:p>
    <w:p w:rsidR="00A067F9" w:rsidRPr="00E705B1" w:rsidRDefault="00A067F9" w:rsidP="00A067F9">
      <w:pPr>
        <w:pStyle w:val="Zkladntextodsazen"/>
        <w:numPr>
          <w:ilvl w:val="0"/>
          <w:numId w:val="26"/>
        </w:numPr>
        <w:rPr>
          <w:bCs/>
        </w:rPr>
      </w:pPr>
      <w:r w:rsidRPr="00E705B1">
        <w:rPr>
          <w:bCs/>
        </w:rPr>
        <w:t>zdokonaluje se v komunikaci přes internet a posuzování vzájemné návaznosti a relevanci získaných informací a informačních zdrojů</w:t>
      </w:r>
    </w:p>
    <w:p w:rsidR="00A067F9" w:rsidRPr="00E705B1" w:rsidRDefault="00A067F9" w:rsidP="00A067F9">
      <w:pPr>
        <w:pStyle w:val="Zkladntextodsazen"/>
        <w:numPr>
          <w:ilvl w:val="0"/>
          <w:numId w:val="26"/>
        </w:numPr>
        <w:rPr>
          <w:bCs/>
        </w:rPr>
      </w:pPr>
      <w:r w:rsidRPr="00E705B1">
        <w:rPr>
          <w:bCs/>
        </w:rPr>
        <w:t>zjišťuje věrohodnost informací</w:t>
      </w:r>
    </w:p>
    <w:p w:rsidR="00A067F9" w:rsidRPr="00872DB5" w:rsidRDefault="00A067F9" w:rsidP="00A067F9">
      <w:pPr>
        <w:jc w:val="both"/>
        <w:rPr>
          <w:b/>
          <w:i/>
          <w:sz w:val="28"/>
          <w:szCs w:val="28"/>
        </w:rPr>
      </w:pPr>
      <w:r w:rsidRPr="00872DB5">
        <w:rPr>
          <w:b/>
          <w:i/>
          <w:sz w:val="28"/>
          <w:szCs w:val="28"/>
        </w:rPr>
        <w:lastRenderedPageBreak/>
        <w:t>Učivo</w:t>
      </w:r>
    </w:p>
    <w:p w:rsidR="00A067F9" w:rsidRDefault="00A067F9" w:rsidP="00A067F9">
      <w:pPr>
        <w:jc w:val="both"/>
        <w:rPr>
          <w:b/>
        </w:rPr>
      </w:pPr>
      <w:r>
        <w:t>Internet.</w:t>
      </w:r>
    </w:p>
    <w:p w:rsidR="00A067F9" w:rsidRPr="00A86C8E" w:rsidRDefault="00A067F9" w:rsidP="00A067F9">
      <w:pPr>
        <w:pStyle w:val="Zkladntextodsazen"/>
        <w:ind w:firstLine="0"/>
        <w:rPr>
          <w:bCs/>
          <w:i w:val="0"/>
          <w:iCs w:val="0"/>
        </w:rPr>
      </w:pPr>
      <w:r w:rsidRPr="00A86C8E">
        <w:rPr>
          <w:bCs/>
          <w:i w:val="0"/>
        </w:rPr>
        <w:t>Metody, nástroje ověřování věrohodnosti informací.</w:t>
      </w:r>
    </w:p>
    <w:p w:rsidR="00A067F9" w:rsidRPr="00626538" w:rsidRDefault="00A067F9" w:rsidP="00A067F9">
      <w:pPr>
        <w:jc w:val="both"/>
        <w:rPr>
          <w:b/>
        </w:rPr>
      </w:pPr>
    </w:p>
    <w:p w:rsidR="00A067F9" w:rsidRDefault="00A067F9" w:rsidP="00A067F9">
      <w:pPr>
        <w:jc w:val="both"/>
        <w:rPr>
          <w:b/>
          <w:sz w:val="28"/>
        </w:rPr>
      </w:pPr>
      <w:r>
        <w:rPr>
          <w:b/>
          <w:sz w:val="28"/>
        </w:rPr>
        <w:t>Zpracování a využití informací</w:t>
      </w:r>
    </w:p>
    <w:p w:rsidR="00A067F9" w:rsidRDefault="00A067F9" w:rsidP="00A067F9">
      <w:pPr>
        <w:jc w:val="both"/>
        <w:rPr>
          <w:b/>
          <w:bCs/>
          <w:i/>
          <w:iCs/>
          <w:sz w:val="28"/>
        </w:rPr>
      </w:pPr>
      <w:r>
        <w:rPr>
          <w:b/>
          <w:bCs/>
          <w:i/>
          <w:iCs/>
          <w:sz w:val="28"/>
        </w:rPr>
        <w:t>Ročníkové výstupy</w:t>
      </w:r>
    </w:p>
    <w:p w:rsidR="00A067F9" w:rsidRPr="006559D1" w:rsidRDefault="00A067F9" w:rsidP="00A067F9">
      <w:pPr>
        <w:jc w:val="both"/>
        <w:rPr>
          <w:i/>
        </w:rPr>
      </w:pPr>
      <w:r w:rsidRPr="006559D1">
        <w:rPr>
          <w:i/>
        </w:rPr>
        <w:t>žák</w:t>
      </w:r>
    </w:p>
    <w:p w:rsidR="00A067F9" w:rsidRPr="00A86C8E" w:rsidRDefault="00A067F9" w:rsidP="00A067F9">
      <w:pPr>
        <w:numPr>
          <w:ilvl w:val="0"/>
          <w:numId w:val="26"/>
        </w:numPr>
        <w:jc w:val="both"/>
        <w:rPr>
          <w:i/>
        </w:rPr>
      </w:pPr>
      <w:r w:rsidRPr="00A86C8E">
        <w:rPr>
          <w:i/>
        </w:rPr>
        <w:t>seznámí se se zákonem o duševním vlastnictví</w:t>
      </w:r>
    </w:p>
    <w:p w:rsidR="00A067F9" w:rsidRPr="00A86C8E" w:rsidRDefault="00A067F9" w:rsidP="00A067F9">
      <w:pPr>
        <w:numPr>
          <w:ilvl w:val="0"/>
          <w:numId w:val="26"/>
        </w:numPr>
        <w:jc w:val="both"/>
        <w:rPr>
          <w:i/>
        </w:rPr>
      </w:pPr>
      <w:r w:rsidRPr="00A86C8E">
        <w:rPr>
          <w:i/>
        </w:rPr>
        <w:t>při práci dodržuje informační etiku</w:t>
      </w:r>
    </w:p>
    <w:p w:rsidR="00A067F9" w:rsidRPr="00A86C8E" w:rsidRDefault="00A067F9" w:rsidP="00A067F9">
      <w:pPr>
        <w:numPr>
          <w:ilvl w:val="0"/>
          <w:numId w:val="26"/>
        </w:numPr>
        <w:jc w:val="both"/>
        <w:rPr>
          <w:i/>
        </w:rPr>
      </w:pPr>
      <w:r w:rsidRPr="00A86C8E">
        <w:rPr>
          <w:i/>
        </w:rPr>
        <w:t>zvládá základy počítačové grafiky a práce s rastrovými a vektorovými programy</w:t>
      </w:r>
    </w:p>
    <w:p w:rsidR="00A067F9" w:rsidRPr="00A86C8E" w:rsidRDefault="00A067F9" w:rsidP="00A067F9">
      <w:pPr>
        <w:numPr>
          <w:ilvl w:val="0"/>
          <w:numId w:val="26"/>
        </w:numPr>
        <w:jc w:val="both"/>
        <w:rPr>
          <w:i/>
        </w:rPr>
      </w:pPr>
      <w:r w:rsidRPr="00A86C8E">
        <w:rPr>
          <w:i/>
        </w:rPr>
        <w:t>při tvorbě dokumentu dodržuje estetická pravidla</w:t>
      </w:r>
    </w:p>
    <w:p w:rsidR="00A067F9" w:rsidRPr="00A86C8E" w:rsidRDefault="00A067F9" w:rsidP="00A067F9">
      <w:pPr>
        <w:numPr>
          <w:ilvl w:val="0"/>
          <w:numId w:val="26"/>
        </w:numPr>
        <w:jc w:val="both"/>
        <w:rPr>
          <w:i/>
        </w:rPr>
      </w:pPr>
      <w:r w:rsidRPr="00A86C8E">
        <w:rPr>
          <w:i/>
        </w:rPr>
        <w:t>zvládá náročnější práci s textovým editorem</w:t>
      </w:r>
    </w:p>
    <w:p w:rsidR="00A067F9" w:rsidRPr="00A86C8E" w:rsidRDefault="00A067F9" w:rsidP="00A067F9">
      <w:pPr>
        <w:pStyle w:val="Zkladntextodsazen"/>
        <w:numPr>
          <w:ilvl w:val="0"/>
          <w:numId w:val="26"/>
        </w:numPr>
        <w:rPr>
          <w:iCs w:val="0"/>
        </w:rPr>
      </w:pPr>
      <w:r w:rsidRPr="00A86C8E">
        <w:rPr>
          <w:iCs w:val="0"/>
        </w:rPr>
        <w:t>ovládá základní funkce tabulkového kalkulátoru, zná jeho možnosti</w:t>
      </w:r>
    </w:p>
    <w:p w:rsidR="00A067F9" w:rsidRPr="00A86C8E" w:rsidRDefault="00A067F9" w:rsidP="00A067F9">
      <w:pPr>
        <w:pStyle w:val="Zkladntextodsazen"/>
        <w:numPr>
          <w:ilvl w:val="0"/>
          <w:numId w:val="26"/>
        </w:numPr>
        <w:rPr>
          <w:iCs w:val="0"/>
        </w:rPr>
      </w:pPr>
      <w:r w:rsidRPr="00A86C8E">
        <w:rPr>
          <w:iCs w:val="0"/>
        </w:rPr>
        <w:t>vyhledá, posoudí, utřídí a zpracuje multimediální informace na dané téma</w:t>
      </w:r>
    </w:p>
    <w:p w:rsidR="00A067F9" w:rsidRPr="00A86C8E" w:rsidRDefault="00A067F9" w:rsidP="00A067F9">
      <w:pPr>
        <w:pStyle w:val="Zkladntextodsazen"/>
        <w:numPr>
          <w:ilvl w:val="0"/>
          <w:numId w:val="26"/>
        </w:numPr>
        <w:rPr>
          <w:iCs w:val="0"/>
        </w:rPr>
      </w:pPr>
      <w:r w:rsidRPr="00A86C8E">
        <w:rPr>
          <w:iCs w:val="0"/>
        </w:rPr>
        <w:t>pomocí prezentačního programu dokáže prezentovat různé informace dle zadaného tématu</w:t>
      </w:r>
    </w:p>
    <w:p w:rsidR="00A067F9" w:rsidRPr="00A86C8E" w:rsidRDefault="00A067F9" w:rsidP="00A067F9">
      <w:pPr>
        <w:numPr>
          <w:ilvl w:val="0"/>
          <w:numId w:val="26"/>
        </w:numPr>
        <w:jc w:val="both"/>
        <w:rPr>
          <w:i/>
        </w:rPr>
      </w:pPr>
      <w:r w:rsidRPr="00A86C8E">
        <w:rPr>
          <w:i/>
          <w:iCs/>
        </w:rPr>
        <w:t>využívá školního výukového softwaru pro účely výuky jednotlivých předmětů</w:t>
      </w:r>
    </w:p>
    <w:p w:rsidR="00A067F9" w:rsidRPr="00A86C8E" w:rsidRDefault="00A067F9" w:rsidP="00A067F9">
      <w:pPr>
        <w:pStyle w:val="Zkladntextodsazen"/>
        <w:numPr>
          <w:ilvl w:val="0"/>
          <w:numId w:val="26"/>
        </w:numPr>
        <w:rPr>
          <w:iCs w:val="0"/>
        </w:rPr>
      </w:pPr>
      <w:r w:rsidRPr="00A86C8E">
        <w:rPr>
          <w:iCs w:val="0"/>
        </w:rPr>
        <w:t>při práci využívá spolupráci kancelářských programů</w:t>
      </w:r>
    </w:p>
    <w:p w:rsidR="00A067F9" w:rsidRPr="002109BC" w:rsidRDefault="00A067F9" w:rsidP="002109BC">
      <w:pPr>
        <w:pStyle w:val="Zkladntextodsazen"/>
        <w:numPr>
          <w:ilvl w:val="0"/>
          <w:numId w:val="26"/>
        </w:numPr>
        <w:rPr>
          <w:iCs w:val="0"/>
        </w:rPr>
      </w:pPr>
      <w:r w:rsidRPr="00A86C8E">
        <w:rPr>
          <w:iCs w:val="0"/>
        </w:rPr>
        <w:t>pracuje s obrázkovým souborem, grafickými programy</w:t>
      </w:r>
    </w:p>
    <w:p w:rsidR="00A067F9" w:rsidRPr="00A86C8E" w:rsidRDefault="00A067F9" w:rsidP="00A067F9">
      <w:pPr>
        <w:pStyle w:val="Zkladntextodsazen"/>
        <w:numPr>
          <w:ilvl w:val="0"/>
          <w:numId w:val="26"/>
        </w:numPr>
        <w:rPr>
          <w:iCs w:val="0"/>
        </w:rPr>
      </w:pPr>
      <w:r w:rsidRPr="00A86C8E">
        <w:rPr>
          <w:iCs w:val="0"/>
        </w:rPr>
        <w:t>zvládá jednoduchou prezentaci na internetu</w:t>
      </w:r>
    </w:p>
    <w:p w:rsidR="00A067F9" w:rsidRPr="00A86C8E" w:rsidRDefault="00A067F9" w:rsidP="00A067F9">
      <w:pPr>
        <w:pStyle w:val="Zkladntextodsazen"/>
        <w:numPr>
          <w:ilvl w:val="0"/>
          <w:numId w:val="26"/>
        </w:numPr>
        <w:rPr>
          <w:iCs w:val="0"/>
        </w:rPr>
      </w:pPr>
      <w:r w:rsidRPr="00A86C8E">
        <w:rPr>
          <w:iCs w:val="0"/>
        </w:rPr>
        <w:t>využívá ICT ve vzdělávání</w:t>
      </w:r>
    </w:p>
    <w:p w:rsidR="00A067F9" w:rsidRPr="00A86C8E" w:rsidRDefault="00A067F9" w:rsidP="00A067F9">
      <w:pPr>
        <w:jc w:val="both"/>
        <w:rPr>
          <w:b/>
          <w:i/>
        </w:rPr>
      </w:pPr>
    </w:p>
    <w:p w:rsidR="00A067F9" w:rsidRPr="006559D1" w:rsidRDefault="00A067F9" w:rsidP="00A067F9">
      <w:pPr>
        <w:jc w:val="both"/>
        <w:rPr>
          <w:b/>
          <w:i/>
          <w:sz w:val="28"/>
          <w:szCs w:val="28"/>
        </w:rPr>
      </w:pPr>
      <w:r w:rsidRPr="006559D1">
        <w:rPr>
          <w:b/>
          <w:i/>
          <w:sz w:val="28"/>
          <w:szCs w:val="28"/>
        </w:rPr>
        <w:t>Učivo</w:t>
      </w:r>
    </w:p>
    <w:p w:rsidR="00A067F9" w:rsidRPr="00626538" w:rsidRDefault="00A067F9" w:rsidP="00A067F9">
      <w:r w:rsidRPr="00626538">
        <w:t>Zákon o duševním vlastnictví.</w:t>
      </w:r>
    </w:p>
    <w:p w:rsidR="00A067F9" w:rsidRPr="00626538" w:rsidRDefault="00A067F9" w:rsidP="00A067F9">
      <w:r w:rsidRPr="00626538">
        <w:t>Tiskárna – druhy, vlastnosti, nastavení</w:t>
      </w:r>
      <w:r>
        <w:t>.</w:t>
      </w:r>
    </w:p>
    <w:p w:rsidR="00A067F9" w:rsidRPr="00626538" w:rsidRDefault="00A067F9" w:rsidP="00A067F9">
      <w:r w:rsidRPr="00626538">
        <w:t>Copyright.</w:t>
      </w:r>
    </w:p>
    <w:p w:rsidR="00A067F9" w:rsidRPr="00626538" w:rsidRDefault="00A067F9" w:rsidP="00A067F9">
      <w:r w:rsidRPr="00626538">
        <w:t>Rastrové a vektorové programy.</w:t>
      </w:r>
    </w:p>
    <w:p w:rsidR="00A067F9" w:rsidRPr="00626538" w:rsidRDefault="00A067F9" w:rsidP="00A067F9">
      <w:r w:rsidRPr="00626538">
        <w:t>Počítačová grafika.</w:t>
      </w:r>
    </w:p>
    <w:p w:rsidR="00A067F9" w:rsidRPr="00626538" w:rsidRDefault="00A067F9" w:rsidP="00A067F9">
      <w:r w:rsidRPr="00626538">
        <w:t>Balík kancelářských programů, editory.</w:t>
      </w:r>
    </w:p>
    <w:p w:rsidR="00A067F9" w:rsidRPr="00626538" w:rsidRDefault="00A067F9" w:rsidP="00A067F9">
      <w:r w:rsidRPr="00626538">
        <w:t>Panely nástrojů.</w:t>
      </w:r>
    </w:p>
    <w:p w:rsidR="00A067F9" w:rsidRPr="00626538" w:rsidRDefault="00A067F9" w:rsidP="00A067F9">
      <w:r w:rsidRPr="00626538">
        <w:t>Tabulkový kalkulátor, funkce a možnosti.</w:t>
      </w:r>
    </w:p>
    <w:p w:rsidR="00A067F9" w:rsidRPr="00626538" w:rsidRDefault="00A067F9" w:rsidP="00A067F9">
      <w:r w:rsidRPr="00626538">
        <w:t>Databáze.</w:t>
      </w:r>
    </w:p>
    <w:p w:rsidR="00A067F9" w:rsidRPr="00626538" w:rsidRDefault="00A067F9" w:rsidP="00A067F9">
      <w:r w:rsidRPr="00626538">
        <w:t>Prezentace, prezentační program.</w:t>
      </w:r>
    </w:p>
    <w:p w:rsidR="00A067F9" w:rsidRPr="00626538" w:rsidRDefault="00A067F9" w:rsidP="00A067F9">
      <w:r w:rsidRPr="00626538">
        <w:t>Zpracování formuláře, životopisu, přihlášky.</w:t>
      </w:r>
    </w:p>
    <w:p w:rsidR="00A067F9" w:rsidRDefault="00A067F9" w:rsidP="00A067F9">
      <w:r>
        <w:t>Grafické programy, obrázkový soubor.</w:t>
      </w:r>
    </w:p>
    <w:p w:rsidR="00A067F9" w:rsidRDefault="00A067F9" w:rsidP="00A067F9">
      <w:r>
        <w:t>Jednoduchá prezentace na internetu.</w:t>
      </w:r>
    </w:p>
    <w:p w:rsidR="00A067F9" w:rsidRPr="00626538" w:rsidRDefault="00A067F9" w:rsidP="00A067F9">
      <w:r>
        <w:t>Freeware a placený software.</w:t>
      </w:r>
    </w:p>
    <w:p w:rsidR="00A067F9" w:rsidRDefault="00A067F9" w:rsidP="00A067F9">
      <w:pPr>
        <w:jc w:val="both"/>
        <w:rPr>
          <w:b/>
          <w:bCs/>
          <w:u w:val="single"/>
        </w:rPr>
      </w:pPr>
    </w:p>
    <w:p w:rsidR="00A067F9" w:rsidRDefault="00A067F9" w:rsidP="00A067F9">
      <w:pPr>
        <w:jc w:val="both"/>
        <w:rPr>
          <w:b/>
          <w:bCs/>
          <w:u w:val="single"/>
        </w:rPr>
      </w:pPr>
    </w:p>
    <w:p w:rsidR="00A067F9" w:rsidRDefault="00A067F9" w:rsidP="00A067F9">
      <w:pPr>
        <w:jc w:val="both"/>
        <w:rPr>
          <w:b/>
          <w:bCs/>
          <w:u w:val="single"/>
        </w:rPr>
      </w:pPr>
    </w:p>
    <w:p w:rsidR="00A067F9" w:rsidRDefault="00A067F9" w:rsidP="00A067F9">
      <w:pPr>
        <w:jc w:val="both"/>
        <w:rPr>
          <w:b/>
          <w:bCs/>
          <w:u w:val="single"/>
        </w:rPr>
      </w:pPr>
    </w:p>
    <w:p w:rsidR="00A067F9" w:rsidRDefault="00A067F9" w:rsidP="00A067F9">
      <w:pPr>
        <w:jc w:val="both"/>
        <w:rPr>
          <w:b/>
          <w:bCs/>
          <w:u w:val="single"/>
        </w:rPr>
      </w:pPr>
    </w:p>
    <w:p w:rsidR="00A067F9" w:rsidRDefault="00A067F9" w:rsidP="00A067F9">
      <w:pPr>
        <w:jc w:val="both"/>
        <w:rPr>
          <w:b/>
          <w:bCs/>
          <w:u w:val="single"/>
        </w:rPr>
      </w:pPr>
    </w:p>
    <w:p w:rsidR="00A067F9" w:rsidRDefault="00A067F9" w:rsidP="00A067F9">
      <w:pPr>
        <w:jc w:val="both"/>
        <w:rPr>
          <w:b/>
          <w:bCs/>
          <w:u w:val="single"/>
        </w:rPr>
      </w:pPr>
    </w:p>
    <w:p w:rsidR="002109BC" w:rsidRDefault="002109BC" w:rsidP="00A067F9">
      <w:pPr>
        <w:jc w:val="both"/>
        <w:rPr>
          <w:b/>
          <w:bCs/>
          <w:u w:val="single"/>
        </w:rPr>
      </w:pPr>
    </w:p>
    <w:p w:rsidR="002109BC" w:rsidRDefault="002109BC" w:rsidP="00A067F9">
      <w:pPr>
        <w:jc w:val="both"/>
        <w:rPr>
          <w:b/>
          <w:bCs/>
          <w:u w:val="single"/>
        </w:rPr>
      </w:pPr>
    </w:p>
    <w:p w:rsidR="00A067F9" w:rsidRDefault="00A067F9" w:rsidP="00A067F9">
      <w:pPr>
        <w:jc w:val="both"/>
        <w:rPr>
          <w:b/>
          <w:bCs/>
          <w:u w:val="single"/>
        </w:rPr>
      </w:pPr>
    </w:p>
    <w:p w:rsidR="00A067F9" w:rsidRPr="00100B8C" w:rsidRDefault="00A067F9" w:rsidP="00A067F9">
      <w:pPr>
        <w:jc w:val="both"/>
        <w:rPr>
          <w:b/>
          <w:bCs/>
          <w:u w:val="single"/>
        </w:rPr>
      </w:pPr>
    </w:p>
    <w:p w:rsidR="00A067F9" w:rsidRPr="00C54B29" w:rsidRDefault="00A067F9" w:rsidP="00A067F9">
      <w:pPr>
        <w:pStyle w:val="Nadpis2"/>
        <w:jc w:val="center"/>
        <w:rPr>
          <w:sz w:val="32"/>
        </w:rPr>
      </w:pPr>
      <w:bookmarkStart w:id="97" w:name="_Toc462984894"/>
      <w:bookmarkStart w:id="98" w:name="_Toc53047946"/>
      <w:r w:rsidRPr="002007A4">
        <w:rPr>
          <w:sz w:val="32"/>
        </w:rPr>
        <w:lastRenderedPageBreak/>
        <w:t>P</w:t>
      </w:r>
      <w:r>
        <w:rPr>
          <w:sz w:val="32"/>
        </w:rPr>
        <w:t>rvouka</w:t>
      </w:r>
      <w:bookmarkEnd w:id="97"/>
      <w:bookmarkEnd w:id="98"/>
    </w:p>
    <w:p w:rsidR="00A067F9" w:rsidRPr="00100B8C" w:rsidRDefault="00A067F9" w:rsidP="00A067F9">
      <w:pPr>
        <w:jc w:val="both"/>
        <w:rPr>
          <w:bCs/>
          <w:i/>
          <w:iCs/>
        </w:rPr>
      </w:pPr>
    </w:p>
    <w:p w:rsidR="00A067F9" w:rsidRDefault="00A067F9" w:rsidP="00A067F9">
      <w:pPr>
        <w:ind w:firstLine="708"/>
        <w:jc w:val="both"/>
        <w:rPr>
          <w:bCs/>
        </w:rPr>
      </w:pPr>
      <w:r>
        <w:rPr>
          <w:bCs/>
        </w:rPr>
        <w:t>Vyučovací předmět vznikl ze vzdělávací oblasti a vzdělávacího oboru „Člověk a jeho svět“.</w:t>
      </w:r>
    </w:p>
    <w:p w:rsidR="00A067F9" w:rsidRDefault="00A067F9" w:rsidP="00A067F9">
      <w:pPr>
        <w:ind w:firstLine="708"/>
        <w:jc w:val="both"/>
        <w:rPr>
          <w:bCs/>
        </w:rPr>
      </w:pPr>
      <w:r>
        <w:rPr>
          <w:bCs/>
        </w:rPr>
        <w:t>Integruje tematické okruhy průřezových témat takto:</w:t>
      </w:r>
    </w:p>
    <w:p w:rsidR="00A067F9" w:rsidRDefault="00A067F9" w:rsidP="00A067F9">
      <w:pPr>
        <w:jc w:val="both"/>
        <w:rPr>
          <w:bCs/>
        </w:rPr>
      </w:pPr>
      <w:r>
        <w:rPr>
          <w:bCs/>
        </w:rPr>
        <w:t>2. r. – Výchova demokratického občana</w:t>
      </w:r>
      <w:r>
        <w:rPr>
          <w:bCs/>
        </w:rPr>
        <w:tab/>
        <w:t>TO: Občanská společnost a škola (2.1)</w:t>
      </w:r>
    </w:p>
    <w:p w:rsidR="00A067F9" w:rsidRDefault="00A067F9" w:rsidP="00A067F9">
      <w:pPr>
        <w:jc w:val="both"/>
        <w:rPr>
          <w:bCs/>
        </w:rPr>
      </w:pPr>
      <w:r>
        <w:rPr>
          <w:bCs/>
        </w:rPr>
        <w:tab/>
      </w:r>
      <w:r>
        <w:rPr>
          <w:bCs/>
        </w:rPr>
        <w:tab/>
      </w:r>
      <w:r>
        <w:rPr>
          <w:bCs/>
        </w:rPr>
        <w:tab/>
      </w:r>
      <w:r>
        <w:rPr>
          <w:bCs/>
        </w:rPr>
        <w:tab/>
      </w:r>
      <w:r>
        <w:rPr>
          <w:bCs/>
        </w:rPr>
        <w:tab/>
      </w:r>
      <w:r>
        <w:rPr>
          <w:bCs/>
        </w:rPr>
        <w:tab/>
        <w:t>TO: Občan, občanská společnost a stát (2.2)</w:t>
      </w:r>
    </w:p>
    <w:p w:rsidR="00A067F9" w:rsidRDefault="00A067F9" w:rsidP="00A067F9">
      <w:pPr>
        <w:jc w:val="both"/>
        <w:rPr>
          <w:bCs/>
        </w:rPr>
      </w:pPr>
    </w:p>
    <w:p w:rsidR="00A067F9" w:rsidRDefault="00A067F9" w:rsidP="00A067F9">
      <w:pPr>
        <w:ind w:firstLine="708"/>
        <w:jc w:val="both"/>
        <w:rPr>
          <w:bCs/>
          <w:sz w:val="28"/>
        </w:rPr>
      </w:pPr>
      <w:r>
        <w:rPr>
          <w:bCs/>
        </w:rPr>
        <w:t>Vyučovací předmět je realizován od 1. do 3. ročníku. Je posílen z disponibilní časové dotace o 1 hodinu, celkem tedy 6 hodin týdně (viz učební plán).</w:t>
      </w:r>
    </w:p>
    <w:p w:rsidR="00A067F9" w:rsidRDefault="00A067F9" w:rsidP="00A067F9">
      <w:pPr>
        <w:jc w:val="both"/>
        <w:rPr>
          <w:bCs/>
        </w:rPr>
      </w:pPr>
      <w:r>
        <w:rPr>
          <w:bCs/>
        </w:rPr>
        <w:tab/>
        <w:t>Učivo je převážně realizováno aktivními metodami výuky (krátkodobé projekty, vyhledávání informací na internetu, v encyklopediích, v knihovně, práce s výukovými programy, skupinové práce, práce dvojic, soutěživé hry, modelové situace, diskuse, vycházky do okolí, exkurze, návštěva muzea, výstavy).</w:t>
      </w:r>
    </w:p>
    <w:p w:rsidR="00A067F9" w:rsidRDefault="00A067F9" w:rsidP="00A067F9">
      <w:pPr>
        <w:jc w:val="both"/>
        <w:rPr>
          <w:bCs/>
        </w:rPr>
      </w:pPr>
      <w:r>
        <w:rPr>
          <w:bCs/>
        </w:rPr>
        <w:tab/>
        <w:t>Výuka probíhá, s výjimkou vycházek a exkurzí, převážně v prostorách školní budovy.</w:t>
      </w:r>
    </w:p>
    <w:p w:rsidR="00A067F9"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6"/>
        </w:numPr>
        <w:jc w:val="both"/>
        <w:rPr>
          <w:bCs/>
        </w:rPr>
      </w:pPr>
      <w:r>
        <w:rPr>
          <w:bCs/>
        </w:rPr>
        <w:t>nabízet žákům vhodné metody, výukové texty, názorné ukázky prací žáků ve snaze probudit v nich hlubší zájem o vyučovací předmět</w:t>
      </w:r>
    </w:p>
    <w:p w:rsidR="00A067F9" w:rsidRDefault="00A067F9" w:rsidP="00A067F9">
      <w:pPr>
        <w:numPr>
          <w:ilvl w:val="0"/>
          <w:numId w:val="26"/>
        </w:numPr>
        <w:jc w:val="both"/>
        <w:rPr>
          <w:bCs/>
        </w:rPr>
      </w:pPr>
      <w:r>
        <w:rPr>
          <w:bCs/>
        </w:rPr>
        <w:t>upozorňovat žáky na dostupné zdroje informací související s vyučovacím předmětem</w:t>
      </w:r>
    </w:p>
    <w:p w:rsidR="00A067F9" w:rsidRDefault="00A067F9" w:rsidP="00A067F9">
      <w:pPr>
        <w:ind w:left="360"/>
        <w:jc w:val="both"/>
        <w:rPr>
          <w:bCs/>
        </w:rPr>
      </w:pPr>
    </w:p>
    <w:p w:rsidR="00A067F9" w:rsidRPr="002007A4" w:rsidRDefault="00A067F9" w:rsidP="00A067F9">
      <w:pPr>
        <w:rPr>
          <w:u w:val="single"/>
        </w:rPr>
      </w:pPr>
      <w:r w:rsidRPr="002007A4">
        <w:rPr>
          <w:u w:val="single"/>
        </w:rPr>
        <w:t>Kompetence k řešení problémů</w:t>
      </w:r>
    </w:p>
    <w:p w:rsidR="00A067F9" w:rsidRDefault="00A067F9" w:rsidP="00A067F9">
      <w:pPr>
        <w:pStyle w:val="Zpat"/>
        <w:numPr>
          <w:ilvl w:val="0"/>
          <w:numId w:val="26"/>
        </w:numPr>
        <w:tabs>
          <w:tab w:val="clear" w:pos="4536"/>
          <w:tab w:val="clear" w:pos="9072"/>
        </w:tabs>
        <w:jc w:val="both"/>
        <w:rPr>
          <w:bCs/>
        </w:rPr>
      </w:pPr>
      <w:r>
        <w:rPr>
          <w:bCs/>
        </w:rPr>
        <w:t>umožňovat žákům porovnávat objektivitu získaných informací k řešení problému, nechat žáky zvolit své vlastní způsoby řešení</w:t>
      </w:r>
    </w:p>
    <w:p w:rsidR="00A067F9" w:rsidRDefault="00A067F9" w:rsidP="00A067F9">
      <w:pPr>
        <w:pStyle w:val="Zpat"/>
        <w:numPr>
          <w:ilvl w:val="0"/>
          <w:numId w:val="26"/>
        </w:numPr>
        <w:tabs>
          <w:tab w:val="clear" w:pos="4536"/>
          <w:tab w:val="clear" w:pos="9072"/>
        </w:tabs>
        <w:jc w:val="both"/>
        <w:rPr>
          <w:bCs/>
        </w:rPr>
      </w:pPr>
      <w:r>
        <w:rPr>
          <w:bCs/>
        </w:rPr>
        <w:t>vést žáky k tomu, aby při svých rozhodováních vycházeli ze svých dosavadních praktických zkušeností i zkušeností ostatních</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komunikativní</w:t>
      </w:r>
    </w:p>
    <w:p w:rsidR="00A067F9" w:rsidRDefault="00A067F9" w:rsidP="00A067F9">
      <w:pPr>
        <w:numPr>
          <w:ilvl w:val="0"/>
          <w:numId w:val="26"/>
        </w:numPr>
        <w:jc w:val="both"/>
        <w:rPr>
          <w:bCs/>
        </w:rPr>
      </w:pPr>
      <w:r>
        <w:rPr>
          <w:bCs/>
        </w:rPr>
        <w:t>vytvářet příležitosti, při nichž mají žáci možnost se svobodně vyjadřovat, a to písemnou i ústní formou</w:t>
      </w:r>
    </w:p>
    <w:p w:rsidR="00A067F9" w:rsidRDefault="00A067F9" w:rsidP="00A067F9">
      <w:pPr>
        <w:numPr>
          <w:ilvl w:val="0"/>
          <w:numId w:val="26"/>
        </w:numPr>
        <w:jc w:val="both"/>
        <w:rPr>
          <w:bCs/>
        </w:rPr>
      </w:pPr>
      <w:r>
        <w:rPr>
          <w:bCs/>
        </w:rPr>
        <w:t>umožňovat všem žákům přiměřeně reagovat, zapojovat se do diskuse na dané téma, naslouchat názorům druhých</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6"/>
        </w:numPr>
        <w:tabs>
          <w:tab w:val="clear" w:pos="4536"/>
          <w:tab w:val="clear" w:pos="9072"/>
        </w:tabs>
        <w:jc w:val="both"/>
        <w:rPr>
          <w:bCs/>
        </w:rPr>
      </w:pPr>
      <w:r>
        <w:rPr>
          <w:bCs/>
        </w:rPr>
        <w:t>navozovat dostatek modelových situací, při kterých žáci využívají zkušeností ostatních, přijímají jejich názory, dodržují vzájemný respekt</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občanské</w:t>
      </w:r>
    </w:p>
    <w:p w:rsidR="00A067F9" w:rsidRDefault="00A067F9" w:rsidP="00A067F9">
      <w:pPr>
        <w:pStyle w:val="Zpat"/>
        <w:numPr>
          <w:ilvl w:val="0"/>
          <w:numId w:val="26"/>
        </w:numPr>
        <w:tabs>
          <w:tab w:val="clear" w:pos="4536"/>
          <w:tab w:val="clear" w:pos="9072"/>
        </w:tabs>
        <w:jc w:val="both"/>
        <w:rPr>
          <w:bCs/>
        </w:rPr>
      </w:pPr>
      <w:r>
        <w:rPr>
          <w:bCs/>
        </w:rPr>
        <w:t>nabízet žákům dostatek příležitostí k pochopení našich tradic a základních událostí našich národních dějin, k získání kladného vztahu ke kultuře a významným osobnostem našeho národa</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26"/>
        </w:numPr>
        <w:jc w:val="both"/>
      </w:pPr>
      <w:r>
        <w:t>vytvářet konkrétní příležitosti, při kterých by žáci mohli využívat získané vědomosti a znalosti ke svému dalšímu osobnímu rozvoji</w:t>
      </w:r>
    </w:p>
    <w:p w:rsidR="00A067F9" w:rsidRDefault="00A067F9" w:rsidP="00A067F9">
      <w:pPr>
        <w:ind w:left="360"/>
        <w:jc w:val="both"/>
      </w:pPr>
    </w:p>
    <w:p w:rsidR="00A067F9" w:rsidRDefault="00A067F9" w:rsidP="00A067F9">
      <w:pPr>
        <w:jc w:val="both"/>
      </w:pPr>
    </w:p>
    <w:p w:rsidR="00A067F9" w:rsidRDefault="00A067F9" w:rsidP="00A067F9">
      <w:pPr>
        <w:jc w:val="both"/>
      </w:pPr>
    </w:p>
    <w:p w:rsidR="00A067F9" w:rsidRPr="0095165E" w:rsidRDefault="00A067F9" w:rsidP="00A067F9">
      <w:pPr>
        <w:jc w:val="both"/>
        <w:rPr>
          <w:b/>
          <w:sz w:val="28"/>
          <w:szCs w:val="28"/>
          <w:u w:val="single"/>
        </w:rPr>
      </w:pPr>
      <w:r w:rsidRPr="0095165E">
        <w:rPr>
          <w:b/>
          <w:sz w:val="28"/>
          <w:szCs w:val="28"/>
          <w:u w:val="single"/>
        </w:rPr>
        <w:lastRenderedPageBreak/>
        <w:t>1. ročník</w:t>
      </w:r>
      <w:r>
        <w:rPr>
          <w:b/>
          <w:sz w:val="28"/>
          <w:szCs w:val="28"/>
          <w:u w:val="single"/>
        </w:rPr>
        <w:t xml:space="preserve"> </w:t>
      </w:r>
    </w:p>
    <w:p w:rsidR="00A067F9" w:rsidRPr="0009267B" w:rsidRDefault="00A067F9" w:rsidP="00A067F9">
      <w:pPr>
        <w:pStyle w:val="Default"/>
        <w:rPr>
          <w:b/>
          <w:bCs/>
          <w:color w:val="auto"/>
        </w:rPr>
      </w:pPr>
    </w:p>
    <w:p w:rsidR="00A067F9" w:rsidRDefault="00A067F9" w:rsidP="00A067F9">
      <w:pPr>
        <w:pStyle w:val="Default"/>
        <w:rPr>
          <w:color w:val="auto"/>
          <w:sz w:val="28"/>
          <w:szCs w:val="28"/>
        </w:rPr>
      </w:pPr>
      <w:r>
        <w:rPr>
          <w:b/>
          <w:bCs/>
          <w:color w:val="auto"/>
          <w:sz w:val="28"/>
          <w:szCs w:val="28"/>
        </w:rPr>
        <w:t xml:space="preserve">Místo, kde žijeme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3B53DA" w:rsidRDefault="00A067F9" w:rsidP="00A067F9">
      <w:pPr>
        <w:pStyle w:val="Default"/>
        <w:jc w:val="both"/>
        <w:rPr>
          <w:color w:val="auto"/>
        </w:rPr>
      </w:pPr>
      <w:r w:rsidRPr="003B53DA">
        <w:rPr>
          <w:i/>
          <w:iCs/>
          <w:color w:val="auto"/>
        </w:rPr>
        <w:t xml:space="preserve">žák </w:t>
      </w:r>
    </w:p>
    <w:p w:rsidR="00A067F9" w:rsidRPr="000E4018" w:rsidRDefault="00A067F9" w:rsidP="00A067F9">
      <w:pPr>
        <w:pStyle w:val="Default"/>
        <w:numPr>
          <w:ilvl w:val="0"/>
          <w:numId w:val="26"/>
        </w:numPr>
        <w:jc w:val="both"/>
        <w:rPr>
          <w:color w:val="auto"/>
        </w:rPr>
      </w:pPr>
      <w:r w:rsidRPr="000E4018">
        <w:rPr>
          <w:i/>
          <w:iCs/>
          <w:color w:val="auto"/>
        </w:rPr>
        <w:t xml:space="preserve">zná své bydliště a adresu, popíše dům, velikost a zařízení bytu </w:t>
      </w:r>
    </w:p>
    <w:p w:rsidR="00A067F9" w:rsidRDefault="00A067F9" w:rsidP="00A067F9">
      <w:pPr>
        <w:pStyle w:val="Default"/>
        <w:numPr>
          <w:ilvl w:val="0"/>
          <w:numId w:val="26"/>
        </w:numPr>
        <w:jc w:val="both"/>
        <w:rPr>
          <w:i/>
          <w:iCs/>
          <w:color w:val="auto"/>
        </w:rPr>
      </w:pPr>
      <w:r w:rsidRPr="000E4018">
        <w:rPr>
          <w:i/>
          <w:iCs/>
          <w:color w:val="auto"/>
        </w:rPr>
        <w:t xml:space="preserve">poznává školní prostředí </w:t>
      </w:r>
    </w:p>
    <w:p w:rsidR="00A067F9" w:rsidRPr="000E4018" w:rsidRDefault="00A067F9" w:rsidP="00A067F9">
      <w:pPr>
        <w:pStyle w:val="Default"/>
        <w:numPr>
          <w:ilvl w:val="0"/>
          <w:numId w:val="26"/>
        </w:numPr>
        <w:jc w:val="both"/>
        <w:rPr>
          <w:color w:val="auto"/>
        </w:rPr>
      </w:pPr>
      <w:r w:rsidRPr="000E4018">
        <w:rPr>
          <w:i/>
          <w:iCs/>
          <w:color w:val="auto"/>
        </w:rPr>
        <w:t>dodržuje pravidla bezpečné chůze, rozlišuje možná nebezpečí v nejbližším okolí ,</w:t>
      </w:r>
      <w:r>
        <w:rPr>
          <w:i/>
          <w:iCs/>
          <w:color w:val="auto"/>
        </w:rPr>
        <w:t xml:space="preserve"> </w:t>
      </w:r>
      <w:r w:rsidRPr="000E4018">
        <w:rPr>
          <w:i/>
          <w:iCs/>
          <w:color w:val="auto"/>
        </w:rPr>
        <w:t>učí se porozumět  rizikovým situacím a místům</w:t>
      </w:r>
    </w:p>
    <w:p w:rsidR="00A067F9" w:rsidRPr="0009267B"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0E4018" w:rsidRDefault="00A067F9" w:rsidP="00A067F9">
      <w:pPr>
        <w:pStyle w:val="Default"/>
        <w:jc w:val="both"/>
        <w:rPr>
          <w:color w:val="auto"/>
        </w:rPr>
      </w:pPr>
      <w:r w:rsidRPr="000E4018">
        <w:rPr>
          <w:color w:val="auto"/>
        </w:rPr>
        <w:t>Domov</w:t>
      </w:r>
      <w:r>
        <w:rPr>
          <w:color w:val="auto"/>
        </w:rPr>
        <w:t xml:space="preserve"> </w:t>
      </w:r>
      <w:r w:rsidRPr="000E4018">
        <w:rPr>
          <w:color w:val="auto"/>
        </w:rPr>
        <w:t>-</w:t>
      </w:r>
      <w:r>
        <w:rPr>
          <w:color w:val="auto"/>
        </w:rPr>
        <w:t xml:space="preserve"> </w:t>
      </w:r>
      <w:r w:rsidRPr="000E4018">
        <w:rPr>
          <w:color w:val="auto"/>
        </w:rPr>
        <w:t>prostředí domova, orientace v místě bydliště</w:t>
      </w:r>
      <w:r>
        <w:rPr>
          <w:color w:val="auto"/>
        </w:rPr>
        <w:t>.</w:t>
      </w:r>
    </w:p>
    <w:p w:rsidR="00A067F9" w:rsidRPr="000E4018" w:rsidRDefault="00A067F9" w:rsidP="00A067F9">
      <w:pPr>
        <w:pStyle w:val="Default"/>
        <w:jc w:val="both"/>
        <w:rPr>
          <w:color w:val="auto"/>
        </w:rPr>
      </w:pPr>
      <w:r w:rsidRPr="000E4018">
        <w:rPr>
          <w:color w:val="auto"/>
        </w:rPr>
        <w:t>Škola -</w:t>
      </w:r>
      <w:r>
        <w:rPr>
          <w:color w:val="auto"/>
        </w:rPr>
        <w:t xml:space="preserve"> </w:t>
      </w:r>
      <w:r w:rsidRPr="000E4018">
        <w:rPr>
          <w:color w:val="auto"/>
        </w:rPr>
        <w:t>prostředí školy, činnosti ve škole, okolí školy, bezpečná cesta do školy; riziková místa a situace</w:t>
      </w:r>
      <w:r>
        <w:rPr>
          <w:color w:val="auto"/>
        </w:rPr>
        <w:t>.</w:t>
      </w:r>
    </w:p>
    <w:p w:rsidR="00A067F9" w:rsidRPr="000E4018" w:rsidRDefault="00A067F9" w:rsidP="00A067F9">
      <w:pPr>
        <w:pStyle w:val="Default"/>
        <w:jc w:val="both"/>
        <w:rPr>
          <w:color w:val="auto"/>
        </w:rPr>
      </w:pPr>
      <w:r w:rsidRPr="000E4018">
        <w:rPr>
          <w:color w:val="auto"/>
        </w:rPr>
        <w:t>Školní povinnosti, domá</w:t>
      </w:r>
      <w:r>
        <w:rPr>
          <w:color w:val="auto"/>
        </w:rPr>
        <w:t>cí úkoly, příprava na vyučování.</w:t>
      </w:r>
    </w:p>
    <w:p w:rsidR="00A067F9" w:rsidRPr="000E4018" w:rsidRDefault="00A067F9" w:rsidP="00A067F9">
      <w:pPr>
        <w:pStyle w:val="Default"/>
        <w:jc w:val="both"/>
        <w:rPr>
          <w:color w:val="auto"/>
        </w:rPr>
      </w:pPr>
      <w:r w:rsidRPr="000E4018">
        <w:rPr>
          <w:color w:val="auto"/>
        </w:rPr>
        <w:t>Bezpečná cesta do školy, dodržování pravidel bezpečné ch</w:t>
      </w:r>
      <w:r>
        <w:rPr>
          <w:color w:val="auto"/>
        </w:rPr>
        <w:t>ůze po silnici, ulici, chodníku.</w:t>
      </w:r>
    </w:p>
    <w:p w:rsidR="00A067F9" w:rsidRPr="0009267B"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Lidé kolem nás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3B53DA" w:rsidRDefault="00A067F9" w:rsidP="00A067F9">
      <w:pPr>
        <w:pStyle w:val="Default"/>
        <w:rPr>
          <w:color w:val="auto"/>
        </w:rPr>
      </w:pPr>
      <w:r w:rsidRPr="003B53DA">
        <w:rPr>
          <w:i/>
          <w:iCs/>
          <w:color w:val="auto"/>
        </w:rPr>
        <w:t xml:space="preserve">žák </w:t>
      </w:r>
    </w:p>
    <w:p w:rsidR="00A067F9" w:rsidRPr="000E4018" w:rsidRDefault="00A067F9" w:rsidP="00A067F9">
      <w:pPr>
        <w:pStyle w:val="Default"/>
        <w:numPr>
          <w:ilvl w:val="0"/>
          <w:numId w:val="26"/>
        </w:numPr>
        <w:jc w:val="both"/>
        <w:rPr>
          <w:i/>
          <w:iCs/>
          <w:color w:val="auto"/>
        </w:rPr>
      </w:pPr>
      <w:r w:rsidRPr="000E4018">
        <w:rPr>
          <w:i/>
          <w:iCs/>
          <w:color w:val="auto"/>
        </w:rPr>
        <w:t>pojmenuje členy rodiny a příbuzné</w:t>
      </w:r>
    </w:p>
    <w:p w:rsidR="00A067F9" w:rsidRPr="000E4018" w:rsidRDefault="00A067F9" w:rsidP="00A067F9">
      <w:pPr>
        <w:pStyle w:val="Default"/>
        <w:numPr>
          <w:ilvl w:val="0"/>
          <w:numId w:val="26"/>
        </w:numPr>
        <w:jc w:val="both"/>
        <w:rPr>
          <w:color w:val="auto"/>
        </w:rPr>
      </w:pPr>
      <w:r w:rsidRPr="000E4018">
        <w:rPr>
          <w:i/>
          <w:iCs/>
          <w:color w:val="auto"/>
        </w:rPr>
        <w:t>odvodí význam a potřebu různých povolání a pracovních činností, pozná české mince a bankovky</w:t>
      </w:r>
    </w:p>
    <w:p w:rsidR="00A067F9" w:rsidRPr="000E4018" w:rsidRDefault="00A067F9" w:rsidP="00A067F9">
      <w:pPr>
        <w:pStyle w:val="Default"/>
        <w:numPr>
          <w:ilvl w:val="0"/>
          <w:numId w:val="26"/>
        </w:numPr>
        <w:jc w:val="both"/>
        <w:rPr>
          <w:color w:val="auto"/>
        </w:rPr>
      </w:pPr>
      <w:r w:rsidRPr="000E4018">
        <w:rPr>
          <w:i/>
          <w:iCs/>
          <w:color w:val="auto"/>
        </w:rPr>
        <w:t xml:space="preserve">zprostředkuje zkušenosti z volnočasových aktivit </w:t>
      </w:r>
    </w:p>
    <w:p w:rsidR="00A067F9" w:rsidRPr="000E4018" w:rsidRDefault="00A067F9" w:rsidP="00A067F9">
      <w:pPr>
        <w:pStyle w:val="Default"/>
        <w:numPr>
          <w:ilvl w:val="0"/>
          <w:numId w:val="26"/>
        </w:numPr>
        <w:jc w:val="both"/>
        <w:rPr>
          <w:color w:val="auto"/>
        </w:rPr>
      </w:pPr>
      <w:r w:rsidRPr="000E4018">
        <w:rPr>
          <w:i/>
          <w:iCs/>
          <w:color w:val="auto"/>
        </w:rPr>
        <w:t>projevuje toleranci k přirozeným odlišnostem spolužáků,</w:t>
      </w:r>
      <w:r w:rsidR="00762299">
        <w:rPr>
          <w:i/>
          <w:iCs/>
          <w:color w:val="auto"/>
        </w:rPr>
        <w:t xml:space="preserve"> </w:t>
      </w:r>
      <w:r w:rsidRPr="000E4018">
        <w:rPr>
          <w:i/>
          <w:iCs/>
          <w:color w:val="auto"/>
        </w:rPr>
        <w:t xml:space="preserve">k odlišnostem jiných lidí, jejich přednostem i nedostatkům, dodržuje pravidla slušného chování </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Default="00A067F9" w:rsidP="00A067F9">
      <w:pPr>
        <w:pStyle w:val="Default"/>
        <w:jc w:val="both"/>
        <w:rPr>
          <w:color w:val="auto"/>
        </w:rPr>
      </w:pPr>
      <w:r w:rsidRPr="000E4018">
        <w:rPr>
          <w:color w:val="auto"/>
        </w:rPr>
        <w:t>Rodina</w:t>
      </w:r>
      <w:r>
        <w:rPr>
          <w:color w:val="auto"/>
        </w:rPr>
        <w:t xml:space="preserve"> </w:t>
      </w:r>
      <w:r w:rsidRPr="000E4018">
        <w:rPr>
          <w:color w:val="auto"/>
        </w:rPr>
        <w:t>- postavení jedince v rodině, role členů rodiny, příb</w:t>
      </w:r>
      <w:r>
        <w:rPr>
          <w:color w:val="auto"/>
        </w:rPr>
        <w:t>uzenské a mezigenerační vztahy.</w:t>
      </w:r>
    </w:p>
    <w:p w:rsidR="00A067F9" w:rsidRDefault="00A067F9" w:rsidP="00A067F9">
      <w:pPr>
        <w:pStyle w:val="Default"/>
        <w:jc w:val="both"/>
        <w:rPr>
          <w:color w:val="auto"/>
        </w:rPr>
      </w:pPr>
      <w:r>
        <w:rPr>
          <w:color w:val="auto"/>
        </w:rPr>
        <w:t>Život a funkce rodiny.</w:t>
      </w:r>
    </w:p>
    <w:p w:rsidR="00A067F9" w:rsidRDefault="00A067F9" w:rsidP="00A067F9">
      <w:pPr>
        <w:pStyle w:val="Default"/>
        <w:jc w:val="both"/>
        <w:rPr>
          <w:color w:val="auto"/>
        </w:rPr>
      </w:pPr>
      <w:r>
        <w:rPr>
          <w:color w:val="auto"/>
        </w:rPr>
        <w:t>Práce fyzická a duševní. Zaměstnání.</w:t>
      </w:r>
    </w:p>
    <w:p w:rsidR="00A067F9" w:rsidRPr="000E4018" w:rsidRDefault="00A067F9" w:rsidP="00A067F9">
      <w:pPr>
        <w:pStyle w:val="Default"/>
        <w:jc w:val="both"/>
        <w:rPr>
          <w:color w:val="auto"/>
        </w:rPr>
      </w:pPr>
      <w:r>
        <w:rPr>
          <w:color w:val="auto"/>
        </w:rPr>
        <w:t>F</w:t>
      </w:r>
      <w:r w:rsidRPr="000E4018">
        <w:rPr>
          <w:color w:val="auto"/>
        </w:rPr>
        <w:t>áze</w:t>
      </w:r>
      <w:r>
        <w:rPr>
          <w:color w:val="auto"/>
        </w:rPr>
        <w:t xml:space="preserve"> lidského života.</w:t>
      </w:r>
    </w:p>
    <w:p w:rsidR="00A067F9" w:rsidRPr="000E4018" w:rsidRDefault="00A067F9" w:rsidP="00A067F9">
      <w:pPr>
        <w:pStyle w:val="Default"/>
        <w:jc w:val="both"/>
        <w:rPr>
          <w:color w:val="auto"/>
        </w:rPr>
      </w:pPr>
      <w:r w:rsidRPr="000E4018">
        <w:rPr>
          <w:color w:val="auto"/>
        </w:rPr>
        <w:t>Domácí práce, péče o sv</w:t>
      </w:r>
      <w:r>
        <w:rPr>
          <w:color w:val="auto"/>
        </w:rPr>
        <w:t>ůj pokoj a pořádek v domácnosti.</w:t>
      </w:r>
    </w:p>
    <w:p w:rsidR="00A067F9" w:rsidRPr="000E4018" w:rsidRDefault="00A067F9" w:rsidP="00A067F9">
      <w:pPr>
        <w:pStyle w:val="Default"/>
        <w:jc w:val="both"/>
        <w:rPr>
          <w:color w:val="auto"/>
        </w:rPr>
      </w:pPr>
      <w:r w:rsidRPr="000E4018">
        <w:rPr>
          <w:color w:val="auto"/>
        </w:rPr>
        <w:t xml:space="preserve">Pravidla slušného chování, pozdrav, omluva, poděkování, chování ve </w:t>
      </w:r>
      <w:r>
        <w:rPr>
          <w:color w:val="auto"/>
        </w:rPr>
        <w:t>škole ke spolužákům, k dospělým.</w:t>
      </w:r>
    </w:p>
    <w:p w:rsidR="00A067F9" w:rsidRPr="0009267B"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Lidé a čas </w:t>
      </w:r>
    </w:p>
    <w:p w:rsidR="00A067F9" w:rsidRDefault="00A067F9" w:rsidP="00A067F9">
      <w:pPr>
        <w:pStyle w:val="Default"/>
        <w:rPr>
          <w:b/>
          <w:bCs/>
          <w:i/>
          <w:iCs/>
          <w:color w:val="auto"/>
          <w:sz w:val="28"/>
          <w:szCs w:val="28"/>
        </w:rPr>
      </w:pPr>
      <w:r>
        <w:rPr>
          <w:b/>
          <w:bCs/>
          <w:i/>
          <w:iCs/>
          <w:color w:val="auto"/>
          <w:sz w:val="28"/>
          <w:szCs w:val="28"/>
        </w:rPr>
        <w:t>Ročníkové výstupy</w:t>
      </w:r>
    </w:p>
    <w:p w:rsidR="00A067F9" w:rsidRDefault="00A067F9" w:rsidP="00A067F9">
      <w:pPr>
        <w:pStyle w:val="Default"/>
        <w:rPr>
          <w:color w:val="auto"/>
        </w:rPr>
      </w:pPr>
    </w:p>
    <w:p w:rsidR="00A067F9" w:rsidRPr="003B53DA" w:rsidRDefault="00A067F9" w:rsidP="00A067F9">
      <w:pPr>
        <w:rPr>
          <w:i/>
        </w:rPr>
      </w:pPr>
      <w:r w:rsidRPr="003B53DA">
        <w:rPr>
          <w:i/>
        </w:rPr>
        <w:t xml:space="preserve">žák </w:t>
      </w:r>
    </w:p>
    <w:p w:rsidR="00A067F9" w:rsidRPr="003B53DA" w:rsidRDefault="00A067F9" w:rsidP="00A067F9">
      <w:pPr>
        <w:pStyle w:val="Default"/>
        <w:numPr>
          <w:ilvl w:val="0"/>
          <w:numId w:val="26"/>
        </w:numPr>
        <w:jc w:val="both"/>
        <w:rPr>
          <w:color w:val="auto"/>
        </w:rPr>
      </w:pPr>
      <w:r w:rsidRPr="003B53DA">
        <w:rPr>
          <w:i/>
          <w:iCs/>
          <w:color w:val="auto"/>
        </w:rPr>
        <w:t xml:space="preserve">využívá časové údaje při řešení různých situací v denním životě </w:t>
      </w:r>
    </w:p>
    <w:p w:rsidR="00A067F9" w:rsidRPr="003B53DA" w:rsidRDefault="00A067F9" w:rsidP="00A067F9">
      <w:pPr>
        <w:pStyle w:val="Default"/>
        <w:numPr>
          <w:ilvl w:val="0"/>
          <w:numId w:val="26"/>
        </w:numPr>
        <w:jc w:val="both"/>
        <w:rPr>
          <w:color w:val="auto"/>
        </w:rPr>
      </w:pPr>
      <w:r w:rsidRPr="003B53DA">
        <w:rPr>
          <w:i/>
          <w:iCs/>
          <w:color w:val="auto"/>
        </w:rPr>
        <w:t xml:space="preserve">rozlišuje děj v minulosti, přítomnosti a budoucnosti </w:t>
      </w:r>
    </w:p>
    <w:p w:rsidR="00A067F9" w:rsidRPr="003B53DA" w:rsidRDefault="00A067F9" w:rsidP="00A067F9">
      <w:pPr>
        <w:pStyle w:val="Default"/>
        <w:numPr>
          <w:ilvl w:val="0"/>
          <w:numId w:val="26"/>
        </w:numPr>
        <w:jc w:val="both"/>
        <w:rPr>
          <w:color w:val="auto"/>
        </w:rPr>
      </w:pPr>
      <w:r w:rsidRPr="003B53DA">
        <w:rPr>
          <w:i/>
          <w:iCs/>
          <w:color w:val="auto"/>
        </w:rPr>
        <w:t xml:space="preserve">uplatňuje elementární poznatky o sobě, o rodině a činnostech člověka, soužití a zvycích lidí </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3B53DA" w:rsidRDefault="00A067F9" w:rsidP="00A067F9">
      <w:pPr>
        <w:pStyle w:val="Default"/>
        <w:jc w:val="both"/>
        <w:rPr>
          <w:color w:val="auto"/>
        </w:rPr>
      </w:pPr>
      <w:r w:rsidRPr="003B53DA">
        <w:rPr>
          <w:color w:val="auto"/>
        </w:rPr>
        <w:t>Orientace v čase a časový řád - určování času.</w:t>
      </w:r>
    </w:p>
    <w:p w:rsidR="00A067F9" w:rsidRPr="003B53DA" w:rsidRDefault="00A067F9" w:rsidP="00A067F9">
      <w:pPr>
        <w:pStyle w:val="Default"/>
        <w:jc w:val="both"/>
        <w:rPr>
          <w:color w:val="auto"/>
        </w:rPr>
      </w:pPr>
      <w:r w:rsidRPr="003B53DA">
        <w:rPr>
          <w:color w:val="auto"/>
        </w:rPr>
        <w:t>Rozlišování pracovních dnů, dnů volna a od</w:t>
      </w:r>
      <w:r>
        <w:rPr>
          <w:color w:val="auto"/>
        </w:rPr>
        <w:t>počinku.</w:t>
      </w:r>
    </w:p>
    <w:p w:rsidR="00A067F9" w:rsidRPr="0009267B" w:rsidRDefault="00A067F9" w:rsidP="00A067F9">
      <w:pPr>
        <w:pStyle w:val="Default"/>
        <w:jc w:val="both"/>
        <w:rPr>
          <w:color w:val="auto"/>
        </w:rPr>
      </w:pPr>
      <w:r w:rsidRPr="003B53DA">
        <w:rPr>
          <w:color w:val="auto"/>
        </w:rPr>
        <w:t>Významná data a svátky</w:t>
      </w:r>
      <w:r>
        <w:rPr>
          <w:color w:val="auto"/>
        </w:rPr>
        <w:t xml:space="preserve"> (Velikonoce, Vánoce, Nový rok).</w:t>
      </w:r>
    </w:p>
    <w:p w:rsidR="00A067F9" w:rsidRDefault="00A067F9" w:rsidP="00A067F9">
      <w:pPr>
        <w:pStyle w:val="Default"/>
        <w:rPr>
          <w:color w:val="auto"/>
          <w:sz w:val="28"/>
          <w:szCs w:val="28"/>
        </w:rPr>
      </w:pPr>
      <w:r>
        <w:rPr>
          <w:b/>
          <w:bCs/>
          <w:color w:val="auto"/>
          <w:sz w:val="28"/>
          <w:szCs w:val="28"/>
        </w:rPr>
        <w:lastRenderedPageBreak/>
        <w:t xml:space="preserve">Rozmanitosti přírody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3B53DA" w:rsidRDefault="00A067F9" w:rsidP="00A067F9">
      <w:pPr>
        <w:pStyle w:val="Default"/>
        <w:rPr>
          <w:color w:val="auto"/>
        </w:rPr>
      </w:pPr>
      <w:r w:rsidRPr="003B53DA">
        <w:rPr>
          <w:i/>
          <w:iCs/>
          <w:color w:val="auto"/>
        </w:rPr>
        <w:t xml:space="preserve">žák </w:t>
      </w:r>
    </w:p>
    <w:p w:rsidR="00A067F9" w:rsidRPr="003B53DA" w:rsidRDefault="00A067F9" w:rsidP="00A067F9">
      <w:pPr>
        <w:pStyle w:val="Default"/>
        <w:numPr>
          <w:ilvl w:val="0"/>
          <w:numId w:val="26"/>
        </w:numPr>
        <w:jc w:val="both"/>
        <w:rPr>
          <w:color w:val="auto"/>
        </w:rPr>
      </w:pPr>
      <w:r w:rsidRPr="003B53DA">
        <w:rPr>
          <w:i/>
          <w:iCs/>
          <w:color w:val="auto"/>
        </w:rPr>
        <w:t xml:space="preserve">pozoruje, popíše a porovnává viditelné proměny v přírodě v jednotlivých ročních obdobích </w:t>
      </w:r>
    </w:p>
    <w:p w:rsidR="00A067F9" w:rsidRPr="003B53DA" w:rsidRDefault="00A067F9" w:rsidP="00A067F9">
      <w:pPr>
        <w:pStyle w:val="Default"/>
        <w:numPr>
          <w:ilvl w:val="0"/>
          <w:numId w:val="26"/>
        </w:numPr>
        <w:jc w:val="both"/>
        <w:rPr>
          <w:color w:val="auto"/>
        </w:rPr>
      </w:pPr>
      <w:r w:rsidRPr="003B53DA">
        <w:rPr>
          <w:i/>
          <w:iCs/>
          <w:color w:val="auto"/>
        </w:rPr>
        <w:t xml:space="preserve">třídí některé přírodniny podle nápadných určujících znaků </w:t>
      </w:r>
    </w:p>
    <w:p w:rsidR="00A067F9" w:rsidRPr="003B53DA" w:rsidRDefault="00A067F9" w:rsidP="00A067F9">
      <w:pPr>
        <w:pStyle w:val="Default"/>
        <w:numPr>
          <w:ilvl w:val="0"/>
          <w:numId w:val="26"/>
        </w:numPr>
        <w:jc w:val="both"/>
        <w:rPr>
          <w:color w:val="auto"/>
        </w:rPr>
      </w:pPr>
      <w:r w:rsidRPr="003B53DA">
        <w:rPr>
          <w:i/>
          <w:iCs/>
          <w:color w:val="auto"/>
        </w:rPr>
        <w:t xml:space="preserve">nachází souvislosti mezi přírodou a činností člověka </w:t>
      </w:r>
    </w:p>
    <w:p w:rsidR="00A067F9" w:rsidRPr="0009267B"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3B53DA" w:rsidRDefault="00A067F9" w:rsidP="00A067F9">
      <w:pPr>
        <w:pStyle w:val="Default"/>
        <w:jc w:val="both"/>
        <w:rPr>
          <w:color w:val="auto"/>
        </w:rPr>
      </w:pPr>
      <w:r w:rsidRPr="003B53DA">
        <w:rPr>
          <w:color w:val="auto"/>
        </w:rPr>
        <w:t>Ročn</w:t>
      </w:r>
      <w:r>
        <w:rPr>
          <w:color w:val="auto"/>
        </w:rPr>
        <w:t>í období a jeho charakteristika.</w:t>
      </w:r>
    </w:p>
    <w:p w:rsidR="00A067F9" w:rsidRPr="003B53DA" w:rsidRDefault="00A067F9" w:rsidP="00A067F9">
      <w:pPr>
        <w:pStyle w:val="Default"/>
        <w:jc w:val="both"/>
        <w:rPr>
          <w:color w:val="auto"/>
        </w:rPr>
      </w:pPr>
      <w:r w:rsidRPr="003B53DA">
        <w:rPr>
          <w:color w:val="auto"/>
        </w:rPr>
        <w:t>V</w:t>
      </w:r>
      <w:r>
        <w:rPr>
          <w:color w:val="auto"/>
        </w:rPr>
        <w:t>ztah k přírodě – třídění odpadů.</w:t>
      </w:r>
    </w:p>
    <w:p w:rsidR="00A067F9" w:rsidRPr="003B53DA" w:rsidRDefault="00A067F9" w:rsidP="00A067F9">
      <w:pPr>
        <w:pStyle w:val="Default"/>
        <w:jc w:val="both"/>
        <w:rPr>
          <w:color w:val="auto"/>
        </w:rPr>
      </w:pPr>
      <w:r w:rsidRPr="003B53DA">
        <w:rPr>
          <w:color w:val="auto"/>
        </w:rPr>
        <w:t>Pozorov</w:t>
      </w:r>
      <w:r>
        <w:rPr>
          <w:color w:val="auto"/>
        </w:rPr>
        <w:t>ání a péče o rostliny a zvířata.</w:t>
      </w:r>
    </w:p>
    <w:p w:rsidR="00A067F9" w:rsidRPr="003B53DA" w:rsidRDefault="00A067F9" w:rsidP="00A067F9">
      <w:pPr>
        <w:pStyle w:val="Default"/>
        <w:jc w:val="both"/>
        <w:rPr>
          <w:color w:val="auto"/>
        </w:rPr>
      </w:pPr>
      <w:r w:rsidRPr="003B53DA">
        <w:rPr>
          <w:color w:val="auto"/>
        </w:rPr>
        <w:t>Rostlin</w:t>
      </w:r>
      <w:r>
        <w:rPr>
          <w:color w:val="auto"/>
        </w:rPr>
        <w:t>y v přírodě, okrasné a pokojové.</w:t>
      </w:r>
    </w:p>
    <w:p w:rsidR="00A067F9" w:rsidRPr="003B53DA" w:rsidRDefault="00A067F9" w:rsidP="00A067F9">
      <w:pPr>
        <w:pStyle w:val="Default"/>
        <w:jc w:val="both"/>
        <w:rPr>
          <w:color w:val="auto"/>
        </w:rPr>
      </w:pPr>
      <w:r>
        <w:rPr>
          <w:color w:val="auto"/>
        </w:rPr>
        <w:t>Domácí a hospodářská zvířata.</w:t>
      </w:r>
    </w:p>
    <w:p w:rsidR="00A067F9" w:rsidRPr="003B53DA" w:rsidRDefault="00A067F9" w:rsidP="00A067F9">
      <w:pPr>
        <w:pStyle w:val="Default"/>
        <w:jc w:val="both"/>
        <w:rPr>
          <w:b/>
          <w:color w:val="auto"/>
        </w:rPr>
      </w:pPr>
      <w:r w:rsidRPr="003B53DA">
        <w:rPr>
          <w:color w:val="auto"/>
        </w:rPr>
        <w:t xml:space="preserve">Voda a vzduch </w:t>
      </w:r>
      <w:r>
        <w:rPr>
          <w:color w:val="auto"/>
        </w:rPr>
        <w:t>–</w:t>
      </w:r>
      <w:r w:rsidRPr="003B53DA">
        <w:rPr>
          <w:color w:val="auto"/>
        </w:rPr>
        <w:t xml:space="preserve"> výskyt</w:t>
      </w:r>
      <w:r>
        <w:rPr>
          <w:color w:val="auto"/>
        </w:rPr>
        <w:t>.</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color w:val="auto"/>
          <w:sz w:val="28"/>
          <w:szCs w:val="28"/>
        </w:rPr>
        <w:t xml:space="preserve">Člověk a jeho zdraví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3B53DA" w:rsidRDefault="00A067F9" w:rsidP="00A067F9">
      <w:pPr>
        <w:pStyle w:val="Default"/>
        <w:jc w:val="both"/>
        <w:rPr>
          <w:color w:val="auto"/>
        </w:rPr>
      </w:pPr>
      <w:r w:rsidRPr="003B53DA">
        <w:rPr>
          <w:i/>
          <w:iCs/>
          <w:color w:val="auto"/>
        </w:rPr>
        <w:t xml:space="preserve">žák </w:t>
      </w:r>
    </w:p>
    <w:p w:rsidR="00A067F9" w:rsidRPr="003B53DA" w:rsidRDefault="00A067F9" w:rsidP="00A067F9">
      <w:pPr>
        <w:pStyle w:val="Default"/>
        <w:numPr>
          <w:ilvl w:val="0"/>
          <w:numId w:val="26"/>
        </w:numPr>
        <w:jc w:val="both"/>
        <w:rPr>
          <w:color w:val="auto"/>
        </w:rPr>
      </w:pPr>
      <w:r w:rsidRPr="003B53DA">
        <w:rPr>
          <w:i/>
          <w:iCs/>
          <w:color w:val="auto"/>
        </w:rPr>
        <w:t xml:space="preserve">uplatňuje základní hygienické, režimové a zdravotně preventivní návyky s využitím elementárních znalostí o lidském těle </w:t>
      </w:r>
    </w:p>
    <w:p w:rsidR="00A067F9" w:rsidRPr="003B53DA" w:rsidRDefault="00A067F9" w:rsidP="00A067F9">
      <w:pPr>
        <w:pStyle w:val="Default"/>
        <w:numPr>
          <w:ilvl w:val="0"/>
          <w:numId w:val="26"/>
        </w:numPr>
        <w:jc w:val="both"/>
        <w:rPr>
          <w:color w:val="auto"/>
        </w:rPr>
      </w:pPr>
      <w:r w:rsidRPr="003B53DA">
        <w:rPr>
          <w:i/>
          <w:iCs/>
          <w:color w:val="auto"/>
        </w:rPr>
        <w:t xml:space="preserve">dodržuje zásady bezpečného chování tak, aby neohrožoval zdraví své a zdraví jiných </w:t>
      </w:r>
    </w:p>
    <w:p w:rsidR="00A067F9" w:rsidRPr="003B53DA" w:rsidRDefault="00A067F9" w:rsidP="00A067F9">
      <w:pPr>
        <w:pStyle w:val="Default"/>
        <w:numPr>
          <w:ilvl w:val="0"/>
          <w:numId w:val="26"/>
        </w:numPr>
        <w:jc w:val="both"/>
        <w:rPr>
          <w:color w:val="auto"/>
        </w:rPr>
      </w:pPr>
      <w:r w:rsidRPr="003B53DA">
        <w:rPr>
          <w:i/>
          <w:iCs/>
          <w:color w:val="auto"/>
        </w:rPr>
        <w:t xml:space="preserve">chová se obezřetně při setkání s neznámými jedinci, odmítne komunikaci, která mu je nepříjemná, požádá v případě potřeby o pomoc pro sebe i pro jiné dítě </w:t>
      </w:r>
    </w:p>
    <w:p w:rsidR="00A067F9" w:rsidRPr="003B53DA" w:rsidRDefault="00A067F9" w:rsidP="00A067F9">
      <w:pPr>
        <w:pStyle w:val="Default"/>
        <w:numPr>
          <w:ilvl w:val="0"/>
          <w:numId w:val="26"/>
        </w:numPr>
        <w:jc w:val="both"/>
        <w:rPr>
          <w:color w:val="auto"/>
        </w:rPr>
      </w:pPr>
      <w:r w:rsidRPr="003B53DA">
        <w:rPr>
          <w:i/>
          <w:iCs/>
          <w:color w:val="auto"/>
        </w:rPr>
        <w:t xml:space="preserve">uplatňuje základní pravidla účastníků silničního provozu </w:t>
      </w:r>
    </w:p>
    <w:p w:rsidR="00A067F9" w:rsidRPr="003B53DA" w:rsidRDefault="00A067F9" w:rsidP="00A067F9">
      <w:pPr>
        <w:pStyle w:val="Default"/>
        <w:numPr>
          <w:ilvl w:val="0"/>
          <w:numId w:val="26"/>
        </w:numPr>
        <w:jc w:val="both"/>
        <w:rPr>
          <w:color w:val="auto"/>
        </w:rPr>
      </w:pPr>
      <w:r w:rsidRPr="003B53DA">
        <w:rPr>
          <w:i/>
          <w:iCs/>
          <w:color w:val="auto"/>
        </w:rPr>
        <w:t xml:space="preserve">reaguje adekvátně na pokyny dospělých při mimořádných událostech </w:t>
      </w:r>
    </w:p>
    <w:p w:rsidR="00A067F9" w:rsidRPr="0009267B"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215EE4" w:rsidRDefault="00A067F9" w:rsidP="00A067F9">
      <w:pPr>
        <w:pStyle w:val="Default"/>
        <w:jc w:val="both"/>
        <w:rPr>
          <w:color w:val="auto"/>
        </w:rPr>
      </w:pPr>
      <w:r w:rsidRPr="00215EE4">
        <w:rPr>
          <w:color w:val="auto"/>
        </w:rPr>
        <w:t>Lidské tělo</w:t>
      </w:r>
      <w:r>
        <w:rPr>
          <w:color w:val="auto"/>
        </w:rPr>
        <w:t xml:space="preserve"> </w:t>
      </w:r>
      <w:r w:rsidRPr="00215EE4">
        <w:rPr>
          <w:color w:val="auto"/>
        </w:rPr>
        <w:t>- stavba těla, pohlavní rozdíly mezi mužem a ženou</w:t>
      </w:r>
      <w:r>
        <w:rPr>
          <w:color w:val="auto"/>
        </w:rPr>
        <w:t>.</w:t>
      </w:r>
    </w:p>
    <w:p w:rsidR="00A067F9" w:rsidRPr="00215EE4" w:rsidRDefault="00A067F9" w:rsidP="00A067F9">
      <w:pPr>
        <w:pStyle w:val="Default"/>
        <w:jc w:val="both"/>
        <w:rPr>
          <w:color w:val="auto"/>
        </w:rPr>
      </w:pPr>
      <w:r w:rsidRPr="00215EE4">
        <w:rPr>
          <w:color w:val="auto"/>
        </w:rPr>
        <w:t>Péče o zdraví, zdravý životní styl, osobní</w:t>
      </w:r>
      <w:r>
        <w:rPr>
          <w:color w:val="auto"/>
        </w:rPr>
        <w:t xml:space="preserve"> hygiena.</w:t>
      </w:r>
    </w:p>
    <w:p w:rsidR="00A067F9" w:rsidRPr="00215EE4" w:rsidRDefault="00762299" w:rsidP="00A067F9">
      <w:pPr>
        <w:pStyle w:val="Default"/>
        <w:jc w:val="both"/>
        <w:rPr>
          <w:color w:val="auto"/>
        </w:rPr>
      </w:pPr>
      <w:r>
        <w:rPr>
          <w:color w:val="auto"/>
        </w:rPr>
        <w:t>První pomoc</w:t>
      </w:r>
      <w:r w:rsidR="00A067F9" w:rsidRPr="00215EE4">
        <w:rPr>
          <w:color w:val="auto"/>
        </w:rPr>
        <w:t>, prevence nemocí a úrazů</w:t>
      </w:r>
      <w:r w:rsidR="00A067F9">
        <w:rPr>
          <w:color w:val="auto"/>
        </w:rPr>
        <w:t>.</w:t>
      </w:r>
    </w:p>
    <w:p w:rsidR="00A067F9" w:rsidRPr="00215EE4" w:rsidRDefault="00A067F9" w:rsidP="00A067F9">
      <w:pPr>
        <w:pStyle w:val="Default"/>
        <w:jc w:val="both"/>
        <w:rPr>
          <w:color w:val="auto"/>
        </w:rPr>
      </w:pPr>
      <w:r>
        <w:rPr>
          <w:color w:val="auto"/>
        </w:rPr>
        <w:t>Společenské chování – stolování.</w:t>
      </w:r>
    </w:p>
    <w:p w:rsidR="00A067F9" w:rsidRPr="00215EE4" w:rsidRDefault="00A067F9" w:rsidP="00A067F9">
      <w:pPr>
        <w:pStyle w:val="Default"/>
        <w:jc w:val="both"/>
        <w:rPr>
          <w:color w:val="auto"/>
        </w:rPr>
      </w:pPr>
      <w:r w:rsidRPr="00215EE4">
        <w:rPr>
          <w:color w:val="auto"/>
        </w:rPr>
        <w:t>Mimořádné události a rizika ohrožení s nimi spojená - postup v případě ohrožení (varovný signál, evakuace, zkouška sirén);</w:t>
      </w:r>
      <w:r>
        <w:rPr>
          <w:color w:val="auto"/>
        </w:rPr>
        <w:t xml:space="preserve"> </w:t>
      </w:r>
      <w:r w:rsidRPr="00215EE4">
        <w:rPr>
          <w:color w:val="auto"/>
        </w:rPr>
        <w:t>požáry</w:t>
      </w:r>
      <w:r>
        <w:rPr>
          <w:color w:val="auto"/>
        </w:rPr>
        <w:t xml:space="preserve"> </w:t>
      </w:r>
      <w:r w:rsidRPr="00215EE4">
        <w:rPr>
          <w:color w:val="auto"/>
        </w:rPr>
        <w:t>(příčiny a prevence vzniku požárů, ochrana a evakuace při požáru); integrovaný záchranný systém</w:t>
      </w:r>
      <w:r>
        <w:rPr>
          <w:color w:val="auto"/>
        </w:rPr>
        <w:t>.</w:t>
      </w:r>
    </w:p>
    <w:p w:rsidR="00A067F9" w:rsidRPr="00215EE4" w:rsidRDefault="00A067F9" w:rsidP="00A067F9">
      <w:pPr>
        <w:pStyle w:val="Default"/>
        <w:jc w:val="both"/>
        <w:rPr>
          <w:color w:val="auto"/>
        </w:rPr>
      </w:pPr>
      <w:r w:rsidRPr="00215EE4">
        <w:rPr>
          <w:color w:val="auto"/>
        </w:rPr>
        <w:t>Pravidla silničního provozu – chodec, cyklist</w:t>
      </w:r>
      <w:r>
        <w:rPr>
          <w:color w:val="auto"/>
        </w:rPr>
        <w:t>a.</w:t>
      </w:r>
    </w:p>
    <w:p w:rsidR="00A067F9" w:rsidRDefault="00A067F9" w:rsidP="00A067F9">
      <w:pPr>
        <w:pStyle w:val="Default"/>
        <w:rPr>
          <w:color w:val="auto"/>
        </w:rPr>
      </w:pPr>
    </w:p>
    <w:p w:rsidR="00A067F9" w:rsidRPr="00026B40" w:rsidRDefault="00A067F9" w:rsidP="00A067F9">
      <w:pPr>
        <w:pStyle w:val="Default"/>
        <w:rPr>
          <w:b/>
          <w:color w:val="auto"/>
          <w:sz w:val="28"/>
          <w:szCs w:val="28"/>
        </w:rPr>
      </w:pPr>
      <w:r>
        <w:rPr>
          <w:b/>
          <w:color w:val="auto"/>
          <w:sz w:val="28"/>
          <w:szCs w:val="28"/>
        </w:rPr>
        <w:t>+ Dopravní výchova</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ED0D1C" w:rsidRDefault="00A067F9" w:rsidP="00A067F9">
      <w:pPr>
        <w:pStyle w:val="Default"/>
        <w:jc w:val="both"/>
        <w:rPr>
          <w:color w:val="auto"/>
        </w:rPr>
      </w:pPr>
      <w:r w:rsidRPr="00ED0D1C">
        <w:rPr>
          <w:i/>
          <w:iCs/>
          <w:color w:val="auto"/>
        </w:rPr>
        <w:t xml:space="preserve">žák </w:t>
      </w:r>
    </w:p>
    <w:p w:rsidR="00A067F9" w:rsidRPr="00ED0D1C" w:rsidRDefault="00A067F9" w:rsidP="00A067F9">
      <w:pPr>
        <w:pStyle w:val="Default"/>
        <w:tabs>
          <w:tab w:val="left" w:pos="720"/>
        </w:tabs>
        <w:rPr>
          <w:i/>
          <w:color w:val="221E1F"/>
          <w:lang w:val="pl-PL"/>
        </w:rPr>
      </w:pPr>
      <w:r w:rsidRPr="00ED0D1C">
        <w:rPr>
          <w:i/>
          <w:color w:val="221E1F"/>
          <w:lang w:val="pl-PL"/>
        </w:rPr>
        <w:t>-</w:t>
      </w:r>
      <w:r w:rsidRPr="00ED0D1C">
        <w:rPr>
          <w:i/>
          <w:color w:val="221E1F"/>
          <w:lang w:val="pl-PL"/>
        </w:rPr>
        <w:tab/>
        <w:t xml:space="preserve">v běžných činnostech školy uplatňuje pravidla chůze po chodníku a po silnici </w:t>
      </w:r>
    </w:p>
    <w:p w:rsidR="00A067F9" w:rsidRPr="00ED0D1C" w:rsidRDefault="00A067F9" w:rsidP="00A067F9">
      <w:pPr>
        <w:pStyle w:val="Default"/>
        <w:tabs>
          <w:tab w:val="left" w:pos="720"/>
        </w:tabs>
        <w:rPr>
          <w:i/>
          <w:color w:val="221E1F"/>
          <w:lang w:val="pl-PL"/>
        </w:rPr>
      </w:pPr>
      <w:r w:rsidRPr="00ED0D1C">
        <w:rPr>
          <w:i/>
          <w:color w:val="221E1F"/>
          <w:lang w:val="pl-PL"/>
        </w:rPr>
        <w:t>-</w:t>
      </w:r>
      <w:r w:rsidRPr="00ED0D1C">
        <w:rPr>
          <w:i/>
          <w:color w:val="221E1F"/>
          <w:lang w:val="pl-PL"/>
        </w:rPr>
        <w:tab/>
        <w:t xml:space="preserve">bezpečně překoná silnici </w:t>
      </w:r>
    </w:p>
    <w:p w:rsidR="00A067F9" w:rsidRPr="00ED0D1C" w:rsidRDefault="00A067F9" w:rsidP="00A067F9">
      <w:pPr>
        <w:pStyle w:val="Default"/>
        <w:tabs>
          <w:tab w:val="left" w:pos="720"/>
        </w:tabs>
        <w:rPr>
          <w:i/>
          <w:color w:val="221E1F"/>
          <w:lang w:val="pl-PL"/>
        </w:rPr>
      </w:pPr>
      <w:r w:rsidRPr="00ED0D1C">
        <w:rPr>
          <w:i/>
          <w:color w:val="221E1F"/>
          <w:lang w:val="pl-PL"/>
        </w:rPr>
        <w:t>-</w:t>
      </w:r>
      <w:r w:rsidRPr="00ED0D1C">
        <w:rPr>
          <w:i/>
          <w:color w:val="221E1F"/>
          <w:lang w:val="pl-PL"/>
        </w:rPr>
        <w:tab/>
        <w:t xml:space="preserve">rozlišuje bezpečná a nebezpečná místa pro hru </w:t>
      </w:r>
    </w:p>
    <w:p w:rsidR="00A067F9" w:rsidRPr="00ED0D1C" w:rsidRDefault="00A067F9" w:rsidP="00A067F9">
      <w:pPr>
        <w:pStyle w:val="Default"/>
        <w:tabs>
          <w:tab w:val="left" w:pos="720"/>
        </w:tabs>
        <w:rPr>
          <w:i/>
          <w:color w:val="221E1F"/>
          <w:lang w:val="pl-PL"/>
        </w:rPr>
      </w:pPr>
      <w:r w:rsidRPr="00ED0D1C">
        <w:rPr>
          <w:i/>
          <w:color w:val="221E1F"/>
          <w:lang w:val="pl-PL"/>
        </w:rPr>
        <w:t>-</w:t>
      </w:r>
      <w:r w:rsidRPr="00ED0D1C">
        <w:rPr>
          <w:i/>
          <w:color w:val="221E1F"/>
          <w:lang w:val="pl-PL"/>
        </w:rPr>
        <w:tab/>
        <w:t xml:space="preserve">v modelových situacích prokáže znalost správného cestování autem </w:t>
      </w:r>
    </w:p>
    <w:p w:rsidR="00A067F9" w:rsidRPr="006C3161" w:rsidRDefault="00A067F9" w:rsidP="00A067F9">
      <w:pPr>
        <w:pStyle w:val="Default"/>
        <w:tabs>
          <w:tab w:val="left" w:pos="720"/>
        </w:tabs>
        <w:rPr>
          <w:i/>
          <w:sz w:val="22"/>
          <w:szCs w:val="22"/>
          <w:lang w:val="pt-BR"/>
        </w:rPr>
      </w:pPr>
      <w:r w:rsidRPr="00ED0D1C">
        <w:rPr>
          <w:i/>
          <w:color w:val="221E1F"/>
          <w:lang w:val="pt-BR"/>
        </w:rPr>
        <w:t>-</w:t>
      </w:r>
      <w:r w:rsidRPr="00ED0D1C">
        <w:rPr>
          <w:i/>
          <w:color w:val="221E1F"/>
          <w:lang w:val="pt-BR"/>
        </w:rPr>
        <w:tab/>
        <w:t>rozezná a používá bezpečnou cestu do školy</w:t>
      </w:r>
    </w:p>
    <w:p w:rsidR="001B5C73" w:rsidRDefault="001B5C73" w:rsidP="00A067F9">
      <w:pPr>
        <w:pStyle w:val="Default"/>
        <w:rPr>
          <w:b/>
          <w:bCs/>
          <w:i/>
          <w:iCs/>
          <w:color w:val="auto"/>
          <w:sz w:val="28"/>
          <w:szCs w:val="28"/>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ED0D1C" w:rsidRDefault="00A067F9" w:rsidP="00F609FE">
      <w:pPr>
        <w:numPr>
          <w:ilvl w:val="0"/>
          <w:numId w:val="166"/>
        </w:numPr>
        <w:tabs>
          <w:tab w:val="clear" w:pos="1080"/>
          <w:tab w:val="num" w:pos="720"/>
        </w:tabs>
        <w:ind w:left="720" w:hanging="360"/>
        <w:jc w:val="both"/>
        <w:rPr>
          <w:rFonts w:cs="Times"/>
          <w:b/>
          <w:color w:val="221E1F"/>
          <w:lang w:val="pt-BR"/>
        </w:rPr>
      </w:pPr>
      <w:r w:rsidRPr="00ED0D1C">
        <w:rPr>
          <w:rFonts w:cs="Times"/>
          <w:b/>
          <w:color w:val="221E1F"/>
          <w:lang w:val="pt-BR"/>
        </w:rPr>
        <w:t xml:space="preserve">Silniční provoz </w:t>
      </w:r>
    </w:p>
    <w:p w:rsidR="00A067F9" w:rsidRPr="00ED0D1C" w:rsidRDefault="00A067F9" w:rsidP="00F609FE">
      <w:pPr>
        <w:numPr>
          <w:ilvl w:val="1"/>
          <w:numId w:val="166"/>
        </w:numPr>
        <w:tabs>
          <w:tab w:val="clear" w:pos="1437"/>
          <w:tab w:val="num" w:pos="1080"/>
        </w:tabs>
        <w:ind w:left="1080" w:hanging="360"/>
        <w:jc w:val="both"/>
        <w:rPr>
          <w:rFonts w:cs="Times"/>
          <w:color w:val="221E1F"/>
          <w:lang w:val="pt-BR"/>
        </w:rPr>
      </w:pPr>
      <w:r w:rsidRPr="00ED0D1C">
        <w:rPr>
          <w:rFonts w:cs="Times"/>
          <w:color w:val="221E1F"/>
          <w:lang w:val="pt-BR"/>
        </w:rPr>
        <w:t xml:space="preserve">Kdo je účastník silničního provozu (chodec, cyklista, dopravní prostředky) </w:t>
      </w:r>
    </w:p>
    <w:p w:rsidR="00A067F9" w:rsidRPr="00ED0D1C" w:rsidRDefault="00A067F9" w:rsidP="00F609FE">
      <w:pPr>
        <w:numPr>
          <w:ilvl w:val="1"/>
          <w:numId w:val="166"/>
        </w:numPr>
        <w:tabs>
          <w:tab w:val="clear" w:pos="1437"/>
          <w:tab w:val="num" w:pos="1080"/>
        </w:tabs>
        <w:ind w:left="1080" w:hanging="360"/>
        <w:jc w:val="both"/>
        <w:rPr>
          <w:color w:val="221E1F"/>
          <w:lang w:val="pt-BR"/>
        </w:rPr>
      </w:pPr>
      <w:r w:rsidRPr="00ED0D1C">
        <w:rPr>
          <w:rFonts w:cs="Times"/>
          <w:color w:val="221E1F"/>
          <w:lang w:val="pt-BR"/>
        </w:rPr>
        <w:lastRenderedPageBreak/>
        <w:t>Pojmy v silničním provozu (chodník, obrubník, zábradlí, silnice, přechod pro chodce)</w:t>
      </w:r>
    </w:p>
    <w:p w:rsidR="00A067F9" w:rsidRPr="00ED0D1C" w:rsidRDefault="00A067F9" w:rsidP="00F609FE">
      <w:pPr>
        <w:numPr>
          <w:ilvl w:val="0"/>
          <w:numId w:val="166"/>
        </w:numPr>
        <w:tabs>
          <w:tab w:val="clear" w:pos="1080"/>
          <w:tab w:val="num" w:pos="720"/>
        </w:tabs>
        <w:jc w:val="both"/>
        <w:rPr>
          <w:rFonts w:cs="Times"/>
          <w:b/>
          <w:color w:val="221E1F"/>
          <w:lang w:val="pl-PL"/>
        </w:rPr>
      </w:pPr>
      <w:r w:rsidRPr="00ED0D1C">
        <w:rPr>
          <w:rFonts w:cs="Times"/>
          <w:b/>
          <w:color w:val="221E1F"/>
          <w:lang w:val="pl-PL"/>
        </w:rPr>
        <w:t xml:space="preserve">Chodník </w:t>
      </w:r>
    </w:p>
    <w:p w:rsidR="00A067F9" w:rsidRPr="00ED0D1C" w:rsidRDefault="00A067F9" w:rsidP="00F609FE">
      <w:pPr>
        <w:numPr>
          <w:ilvl w:val="1"/>
          <w:numId w:val="166"/>
        </w:numPr>
        <w:tabs>
          <w:tab w:val="clear" w:pos="1437"/>
          <w:tab w:val="num" w:pos="1080"/>
        </w:tabs>
        <w:ind w:hanging="717"/>
        <w:jc w:val="both"/>
        <w:rPr>
          <w:rFonts w:cs="Times"/>
          <w:color w:val="221E1F"/>
          <w:lang w:val="pl-PL"/>
        </w:rPr>
      </w:pPr>
      <w:r w:rsidRPr="00ED0D1C">
        <w:rPr>
          <w:rFonts w:cs="Times"/>
          <w:color w:val="221E1F"/>
          <w:lang w:val="pl-PL"/>
        </w:rPr>
        <w:t>Na chodníku (základní pravidla chůze po chodníku)</w:t>
      </w:r>
    </w:p>
    <w:p w:rsidR="00A067F9" w:rsidRPr="00ED0D1C" w:rsidRDefault="00A067F9" w:rsidP="00F609FE">
      <w:pPr>
        <w:numPr>
          <w:ilvl w:val="0"/>
          <w:numId w:val="166"/>
        </w:numPr>
        <w:tabs>
          <w:tab w:val="clear" w:pos="1080"/>
          <w:tab w:val="num" w:pos="720"/>
        </w:tabs>
        <w:jc w:val="both"/>
        <w:rPr>
          <w:rFonts w:cs="Times"/>
          <w:b/>
          <w:color w:val="221E1F"/>
          <w:lang w:val="pl-PL"/>
        </w:rPr>
      </w:pPr>
      <w:r w:rsidRPr="00ED0D1C">
        <w:rPr>
          <w:rFonts w:cs="Times"/>
          <w:b/>
          <w:color w:val="221E1F"/>
          <w:lang w:val="pl-PL"/>
        </w:rPr>
        <w:t xml:space="preserve">Silnice </w:t>
      </w:r>
    </w:p>
    <w:p w:rsidR="00A067F9" w:rsidRPr="00ED0D1C" w:rsidRDefault="00A067F9" w:rsidP="00F609FE">
      <w:pPr>
        <w:numPr>
          <w:ilvl w:val="1"/>
          <w:numId w:val="166"/>
        </w:numPr>
        <w:tabs>
          <w:tab w:val="clear" w:pos="1437"/>
          <w:tab w:val="num" w:pos="1080"/>
        </w:tabs>
        <w:ind w:left="1080" w:hanging="360"/>
        <w:jc w:val="both"/>
        <w:rPr>
          <w:rFonts w:cs="Times"/>
          <w:color w:val="221E1F"/>
          <w:lang w:val="pl-PL"/>
        </w:rPr>
      </w:pPr>
      <w:r w:rsidRPr="00ED0D1C">
        <w:rPr>
          <w:rFonts w:cs="Times"/>
          <w:color w:val="221E1F"/>
          <w:lang w:val="pl-PL"/>
        </w:rPr>
        <w:t>Na silnici (co se děje na silnici, chůze po silnici, reflexní doplňky)</w:t>
      </w:r>
    </w:p>
    <w:p w:rsidR="00A067F9" w:rsidRPr="00ED0D1C" w:rsidRDefault="00A067F9" w:rsidP="00F609FE">
      <w:pPr>
        <w:numPr>
          <w:ilvl w:val="0"/>
          <w:numId w:val="166"/>
        </w:numPr>
        <w:tabs>
          <w:tab w:val="clear" w:pos="1080"/>
          <w:tab w:val="num" w:pos="720"/>
        </w:tabs>
        <w:ind w:left="720" w:hanging="360"/>
        <w:jc w:val="both"/>
        <w:rPr>
          <w:b/>
          <w:color w:val="221E1F"/>
          <w:lang w:val="pl-PL"/>
        </w:rPr>
      </w:pPr>
      <w:r w:rsidRPr="00ED0D1C">
        <w:rPr>
          <w:b/>
          <w:color w:val="221E1F"/>
          <w:lang w:val="pl-PL"/>
        </w:rPr>
        <w:t xml:space="preserve">Místo pro hru </w:t>
      </w:r>
    </w:p>
    <w:p w:rsidR="00A067F9" w:rsidRPr="00ED0D1C" w:rsidRDefault="00A067F9" w:rsidP="00F609FE">
      <w:pPr>
        <w:numPr>
          <w:ilvl w:val="1"/>
          <w:numId w:val="166"/>
        </w:numPr>
        <w:tabs>
          <w:tab w:val="clear" w:pos="1437"/>
          <w:tab w:val="num" w:pos="1080"/>
        </w:tabs>
        <w:ind w:left="1080" w:hanging="360"/>
        <w:jc w:val="both"/>
        <w:rPr>
          <w:rFonts w:cs="Times"/>
          <w:color w:val="221E1F"/>
          <w:lang w:val="pt-BR"/>
        </w:rPr>
      </w:pPr>
      <w:r w:rsidRPr="00ED0D1C">
        <w:rPr>
          <w:color w:val="221E1F"/>
          <w:lang w:val="pt-BR"/>
        </w:rPr>
        <w:t>Kde si hrát (vhodná a nevhodná místa ke hře)</w:t>
      </w:r>
    </w:p>
    <w:p w:rsidR="00A067F9" w:rsidRPr="00ED0D1C" w:rsidRDefault="00A067F9" w:rsidP="00A067F9">
      <w:pPr>
        <w:tabs>
          <w:tab w:val="left" w:pos="720"/>
        </w:tabs>
        <w:ind w:left="720" w:hanging="360"/>
        <w:jc w:val="both"/>
        <w:rPr>
          <w:b/>
          <w:color w:val="221E1F"/>
          <w:lang w:val="pl-PL"/>
        </w:rPr>
      </w:pPr>
      <w:r w:rsidRPr="00ED0D1C">
        <w:rPr>
          <w:b/>
          <w:color w:val="221E1F"/>
          <w:lang w:val="pl-PL"/>
        </w:rPr>
        <w:t xml:space="preserve">V. </w:t>
      </w:r>
      <w:r w:rsidRPr="00ED0D1C">
        <w:rPr>
          <w:b/>
          <w:color w:val="221E1F"/>
          <w:lang w:val="pl-PL"/>
        </w:rPr>
        <w:tab/>
        <w:t xml:space="preserve">Přecházení </w:t>
      </w:r>
    </w:p>
    <w:p w:rsidR="00A067F9" w:rsidRPr="00ED0D1C" w:rsidRDefault="00A067F9" w:rsidP="00F609FE">
      <w:pPr>
        <w:numPr>
          <w:ilvl w:val="0"/>
          <w:numId w:val="167"/>
        </w:numPr>
        <w:jc w:val="both"/>
        <w:rPr>
          <w:rFonts w:cs="Times"/>
          <w:color w:val="221E1F"/>
          <w:lang w:val="pl-PL"/>
        </w:rPr>
      </w:pPr>
      <w:r w:rsidRPr="00ED0D1C">
        <w:rPr>
          <w:color w:val="221E1F"/>
          <w:lang w:val="pl-PL"/>
        </w:rPr>
        <w:t xml:space="preserve">Přecházení silnice bez přechodu </w:t>
      </w:r>
    </w:p>
    <w:p w:rsidR="00A067F9" w:rsidRPr="00ED0D1C" w:rsidRDefault="00A067F9" w:rsidP="00F609FE">
      <w:pPr>
        <w:numPr>
          <w:ilvl w:val="0"/>
          <w:numId w:val="167"/>
        </w:numPr>
        <w:jc w:val="both"/>
        <w:rPr>
          <w:rFonts w:cs="Times"/>
          <w:color w:val="221E1F"/>
          <w:lang w:val="pl-PL"/>
        </w:rPr>
      </w:pPr>
      <w:r w:rsidRPr="00ED0D1C">
        <w:rPr>
          <w:color w:val="221E1F"/>
          <w:lang w:val="pl-PL"/>
        </w:rPr>
        <w:t>Přecházení silnice po přechodu</w:t>
      </w:r>
    </w:p>
    <w:p w:rsidR="00A067F9" w:rsidRPr="00ED0D1C" w:rsidRDefault="00A067F9" w:rsidP="00A067F9">
      <w:pPr>
        <w:ind w:left="360"/>
        <w:jc w:val="both"/>
        <w:rPr>
          <w:rFonts w:cs="Times"/>
          <w:b/>
          <w:color w:val="221E1F"/>
          <w:lang w:val="pl-PL"/>
        </w:rPr>
      </w:pPr>
      <w:r w:rsidRPr="00ED0D1C">
        <w:rPr>
          <w:rFonts w:cs="Times"/>
          <w:b/>
          <w:color w:val="221E1F"/>
          <w:lang w:val="pl-PL"/>
        </w:rPr>
        <w:t>VI.</w:t>
      </w:r>
      <w:r w:rsidRPr="00ED0D1C">
        <w:rPr>
          <w:rFonts w:cs="Times"/>
          <w:b/>
          <w:color w:val="221E1F"/>
          <w:lang w:val="pl-PL"/>
        </w:rPr>
        <w:tab/>
        <w:t xml:space="preserve">Cestování </w:t>
      </w:r>
    </w:p>
    <w:p w:rsidR="00A067F9" w:rsidRPr="00ED0D1C" w:rsidRDefault="00A067F9" w:rsidP="00F609FE">
      <w:pPr>
        <w:numPr>
          <w:ilvl w:val="0"/>
          <w:numId w:val="167"/>
        </w:numPr>
        <w:jc w:val="both"/>
        <w:rPr>
          <w:rFonts w:cs="Times"/>
          <w:color w:val="221E1F"/>
          <w:lang w:val="pl-PL"/>
        </w:rPr>
      </w:pPr>
      <w:r w:rsidRPr="00ED0D1C">
        <w:rPr>
          <w:rFonts w:cs="Times"/>
          <w:color w:val="221E1F"/>
          <w:lang w:val="pl-PL"/>
        </w:rPr>
        <w:t>Jízda autem (základní pravidla – autosedačka a zádržné systémy, výstup a nástup)</w:t>
      </w:r>
    </w:p>
    <w:p w:rsidR="00A067F9" w:rsidRPr="00ED0D1C" w:rsidRDefault="00A067F9" w:rsidP="00A067F9">
      <w:pPr>
        <w:ind w:firstLine="360"/>
        <w:jc w:val="both"/>
        <w:rPr>
          <w:rFonts w:cs="Times"/>
          <w:color w:val="221E1F"/>
          <w:lang w:val="pt-BR"/>
        </w:rPr>
      </w:pPr>
      <w:r w:rsidRPr="00ED0D1C">
        <w:rPr>
          <w:rFonts w:cs="Times"/>
          <w:b/>
          <w:color w:val="221E1F"/>
          <w:lang w:val="pt-BR"/>
        </w:rPr>
        <w:t>Prolínající téma - cesta do školy</w:t>
      </w:r>
      <w:r w:rsidRPr="00ED0D1C">
        <w:rPr>
          <w:rFonts w:cs="Times"/>
          <w:color w:val="221E1F"/>
          <w:lang w:val="pt-BR"/>
        </w:rPr>
        <w:t xml:space="preserve"> </w:t>
      </w:r>
    </w:p>
    <w:p w:rsidR="00A067F9" w:rsidRPr="00ED0D1C" w:rsidRDefault="00A067F9" w:rsidP="00F609FE">
      <w:pPr>
        <w:numPr>
          <w:ilvl w:val="0"/>
          <w:numId w:val="167"/>
        </w:numPr>
        <w:jc w:val="both"/>
        <w:rPr>
          <w:rFonts w:cs="Times"/>
          <w:color w:val="221E1F"/>
          <w:lang w:val="pt-BR"/>
        </w:rPr>
      </w:pPr>
      <w:r w:rsidRPr="00ED0D1C">
        <w:rPr>
          <w:rFonts w:cs="Times"/>
          <w:color w:val="221E1F"/>
          <w:lang w:val="pt-BR"/>
        </w:rPr>
        <w:t>Cesta do školy (bezpečná cesta do školy, konkrétní situace)</w:t>
      </w:r>
    </w:p>
    <w:p w:rsidR="00A067F9" w:rsidRDefault="00A067F9" w:rsidP="00A067F9">
      <w:pPr>
        <w:pStyle w:val="Default"/>
        <w:rPr>
          <w:color w:val="auto"/>
        </w:rPr>
      </w:pPr>
    </w:p>
    <w:p w:rsidR="00A067F9" w:rsidRDefault="00A067F9" w:rsidP="00A067F9">
      <w:pPr>
        <w:pStyle w:val="Default"/>
        <w:rPr>
          <w:color w:val="auto"/>
        </w:rPr>
      </w:pPr>
    </w:p>
    <w:p w:rsidR="00A067F9" w:rsidRPr="0009267B" w:rsidRDefault="00A067F9" w:rsidP="00A067F9">
      <w:pPr>
        <w:pStyle w:val="Default"/>
        <w:rPr>
          <w:b/>
          <w:color w:val="auto"/>
          <w:u w:val="single"/>
        </w:rPr>
      </w:pPr>
    </w:p>
    <w:p w:rsidR="00A067F9" w:rsidRDefault="00A067F9" w:rsidP="00A067F9">
      <w:pPr>
        <w:rPr>
          <w:b/>
          <w:sz w:val="28"/>
          <w:szCs w:val="28"/>
          <w:u w:val="single"/>
        </w:rPr>
      </w:pPr>
      <w:r w:rsidRPr="00D709EC">
        <w:rPr>
          <w:b/>
          <w:sz w:val="28"/>
          <w:szCs w:val="28"/>
          <w:u w:val="single"/>
        </w:rPr>
        <w:t xml:space="preserve">2. ročník </w:t>
      </w:r>
    </w:p>
    <w:p w:rsidR="00A067F9" w:rsidRPr="0009267B" w:rsidRDefault="00A067F9" w:rsidP="00A067F9">
      <w:pPr>
        <w:rPr>
          <w:b/>
          <w:u w:val="single"/>
        </w:rPr>
      </w:pPr>
    </w:p>
    <w:p w:rsidR="00A067F9" w:rsidRDefault="00A067F9" w:rsidP="00A067F9">
      <w:pPr>
        <w:pStyle w:val="Default"/>
        <w:rPr>
          <w:color w:val="auto"/>
          <w:sz w:val="28"/>
          <w:szCs w:val="28"/>
        </w:rPr>
      </w:pPr>
      <w:r>
        <w:rPr>
          <w:b/>
          <w:bCs/>
          <w:color w:val="auto"/>
          <w:sz w:val="28"/>
          <w:szCs w:val="28"/>
        </w:rPr>
        <w:t xml:space="preserve">Místo kde žijeme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D709EC" w:rsidRDefault="00A067F9" w:rsidP="00A067F9">
      <w:pPr>
        <w:pStyle w:val="Default"/>
        <w:jc w:val="both"/>
        <w:rPr>
          <w:color w:val="auto"/>
        </w:rPr>
      </w:pPr>
      <w:r w:rsidRPr="00D709EC">
        <w:rPr>
          <w:i/>
          <w:iCs/>
          <w:color w:val="auto"/>
        </w:rPr>
        <w:t xml:space="preserve">žák </w:t>
      </w:r>
    </w:p>
    <w:p w:rsidR="00A067F9" w:rsidRPr="00D709EC" w:rsidRDefault="00A067F9" w:rsidP="00A067F9">
      <w:pPr>
        <w:pStyle w:val="Default"/>
        <w:numPr>
          <w:ilvl w:val="0"/>
          <w:numId w:val="26"/>
        </w:numPr>
        <w:jc w:val="both"/>
        <w:rPr>
          <w:color w:val="auto"/>
        </w:rPr>
      </w:pPr>
      <w:r w:rsidRPr="00D709EC">
        <w:rPr>
          <w:i/>
          <w:iCs/>
          <w:color w:val="auto"/>
        </w:rPr>
        <w:t>zná své bydliště a adresu, popíše dům, velikost a zařízení bytu</w:t>
      </w:r>
    </w:p>
    <w:p w:rsidR="00A067F9" w:rsidRPr="00D709EC" w:rsidRDefault="00762299" w:rsidP="00A067F9">
      <w:pPr>
        <w:pStyle w:val="Default"/>
        <w:numPr>
          <w:ilvl w:val="0"/>
          <w:numId w:val="26"/>
        </w:numPr>
        <w:jc w:val="both"/>
        <w:rPr>
          <w:color w:val="auto"/>
        </w:rPr>
      </w:pPr>
      <w:r>
        <w:rPr>
          <w:i/>
          <w:iCs/>
          <w:color w:val="auto"/>
        </w:rPr>
        <w:t>poznává školní prostředí</w:t>
      </w:r>
      <w:r w:rsidR="00A067F9" w:rsidRPr="00D709EC">
        <w:rPr>
          <w:i/>
          <w:iCs/>
          <w:color w:val="auto"/>
        </w:rPr>
        <w:t>,</w:t>
      </w:r>
      <w:r>
        <w:rPr>
          <w:i/>
          <w:iCs/>
          <w:color w:val="auto"/>
        </w:rPr>
        <w:t xml:space="preserve"> </w:t>
      </w:r>
      <w:r w:rsidR="00A067F9" w:rsidRPr="00D709EC">
        <w:rPr>
          <w:i/>
          <w:iCs/>
          <w:color w:val="auto"/>
        </w:rPr>
        <w:t>osvojí si bez</w:t>
      </w:r>
      <w:r>
        <w:rPr>
          <w:i/>
          <w:iCs/>
          <w:color w:val="auto"/>
        </w:rPr>
        <w:t>pečné chování v rizikových</w:t>
      </w:r>
      <w:r w:rsidR="00A067F9" w:rsidRPr="00D709EC">
        <w:rPr>
          <w:i/>
          <w:iCs/>
          <w:color w:val="auto"/>
        </w:rPr>
        <w:t xml:space="preserve"> situacích,</w:t>
      </w:r>
      <w:r>
        <w:rPr>
          <w:i/>
          <w:iCs/>
          <w:color w:val="auto"/>
        </w:rPr>
        <w:t xml:space="preserve"> </w:t>
      </w:r>
      <w:r w:rsidR="00A067F9" w:rsidRPr="00D709EC">
        <w:rPr>
          <w:i/>
          <w:iCs/>
          <w:color w:val="auto"/>
        </w:rPr>
        <w:t>rozpozná riziková místa</w:t>
      </w:r>
    </w:p>
    <w:p w:rsidR="00A067F9" w:rsidRPr="0009267B" w:rsidRDefault="00A067F9" w:rsidP="00A067F9">
      <w:pPr>
        <w:pStyle w:val="Default"/>
        <w:numPr>
          <w:ilvl w:val="0"/>
          <w:numId w:val="26"/>
        </w:numPr>
        <w:jc w:val="both"/>
        <w:rPr>
          <w:color w:val="auto"/>
        </w:rPr>
      </w:pPr>
      <w:r w:rsidRPr="00D709EC">
        <w:rPr>
          <w:i/>
          <w:iCs/>
          <w:color w:val="auto"/>
        </w:rPr>
        <w:t xml:space="preserve">zvládá základní orientaci ve své obci </w:t>
      </w:r>
    </w:p>
    <w:p w:rsidR="001A2B9B" w:rsidRPr="001A2B9B" w:rsidRDefault="001A2B9B" w:rsidP="00A067F9">
      <w:pPr>
        <w:pStyle w:val="Default"/>
        <w:rPr>
          <w:b/>
          <w:bCs/>
          <w:i/>
          <w:iCs/>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D709EC" w:rsidRDefault="00A067F9" w:rsidP="00A067F9">
      <w:pPr>
        <w:pStyle w:val="Default"/>
        <w:jc w:val="both"/>
        <w:rPr>
          <w:color w:val="auto"/>
        </w:rPr>
      </w:pPr>
      <w:r w:rsidRPr="00D709EC">
        <w:rPr>
          <w:color w:val="auto"/>
        </w:rPr>
        <w:t>Škola – prostředí školy, činnosti ve škole, bezpečná cesta do školy, okolí školy; riziková místa a situace.</w:t>
      </w:r>
    </w:p>
    <w:p w:rsidR="00A067F9" w:rsidRPr="00D709EC" w:rsidRDefault="00A067F9" w:rsidP="00A067F9">
      <w:pPr>
        <w:pStyle w:val="Default"/>
        <w:jc w:val="both"/>
        <w:rPr>
          <w:color w:val="auto"/>
        </w:rPr>
      </w:pPr>
      <w:r w:rsidRPr="00D709EC">
        <w:rPr>
          <w:color w:val="auto"/>
        </w:rPr>
        <w:t>Domov - prostředí domova, orientace v místě bydliště, v obci, adresa, obec, kde žijeme.</w:t>
      </w:r>
    </w:p>
    <w:p w:rsidR="00A067F9" w:rsidRPr="0009267B"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Lidé kolem nás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D709EC" w:rsidRDefault="00A067F9" w:rsidP="00A067F9">
      <w:pPr>
        <w:pStyle w:val="Default"/>
        <w:jc w:val="both"/>
        <w:rPr>
          <w:color w:val="auto"/>
        </w:rPr>
      </w:pPr>
      <w:r w:rsidRPr="00D709EC">
        <w:rPr>
          <w:i/>
          <w:iCs/>
          <w:color w:val="auto"/>
        </w:rPr>
        <w:t xml:space="preserve">žák </w:t>
      </w:r>
    </w:p>
    <w:p w:rsidR="00A067F9" w:rsidRPr="00D709EC" w:rsidRDefault="00A067F9" w:rsidP="00A067F9">
      <w:pPr>
        <w:pStyle w:val="Default"/>
        <w:numPr>
          <w:ilvl w:val="0"/>
          <w:numId w:val="26"/>
        </w:numPr>
        <w:jc w:val="both"/>
        <w:rPr>
          <w:color w:val="auto"/>
        </w:rPr>
      </w:pPr>
      <w:r w:rsidRPr="00D709EC">
        <w:rPr>
          <w:i/>
          <w:iCs/>
          <w:color w:val="auto"/>
        </w:rPr>
        <w:t xml:space="preserve">seznamuje se s příbuzenskými vztahy v širší rodině a vnímá postavení jedince v rodině a mezigenerační vztahy </w:t>
      </w:r>
    </w:p>
    <w:p w:rsidR="00A067F9" w:rsidRPr="00D709EC" w:rsidRDefault="00A067F9" w:rsidP="00A067F9">
      <w:pPr>
        <w:pStyle w:val="Default"/>
        <w:numPr>
          <w:ilvl w:val="0"/>
          <w:numId w:val="26"/>
        </w:numPr>
        <w:jc w:val="both"/>
        <w:rPr>
          <w:color w:val="auto"/>
        </w:rPr>
      </w:pPr>
      <w:r w:rsidRPr="00D709EC">
        <w:rPr>
          <w:i/>
          <w:iCs/>
          <w:color w:val="auto"/>
        </w:rPr>
        <w:t>rozlišuje role jednotlivých členů rodiny a chápe funkci rodiny,</w:t>
      </w:r>
      <w:r w:rsidR="00762299">
        <w:rPr>
          <w:i/>
          <w:iCs/>
          <w:color w:val="auto"/>
        </w:rPr>
        <w:t xml:space="preserve"> </w:t>
      </w:r>
      <w:r w:rsidRPr="00D709EC">
        <w:rPr>
          <w:i/>
          <w:iCs/>
          <w:color w:val="auto"/>
        </w:rPr>
        <w:t xml:space="preserve">uvede příklad využití platební karty </w:t>
      </w:r>
    </w:p>
    <w:p w:rsidR="00A067F9" w:rsidRPr="00D709EC" w:rsidRDefault="00A067F9" w:rsidP="00A067F9">
      <w:pPr>
        <w:pStyle w:val="Default"/>
        <w:numPr>
          <w:ilvl w:val="0"/>
          <w:numId w:val="26"/>
        </w:numPr>
        <w:jc w:val="both"/>
        <w:rPr>
          <w:color w:val="auto"/>
        </w:rPr>
      </w:pPr>
      <w:r w:rsidRPr="00D709EC">
        <w:rPr>
          <w:i/>
          <w:iCs/>
          <w:color w:val="auto"/>
        </w:rPr>
        <w:t xml:space="preserve">odvodí význam a potřebu různých povolání a pracovních činností, zúročí zkušenosti z volnočasových aktivit </w:t>
      </w:r>
    </w:p>
    <w:p w:rsidR="00A067F9" w:rsidRPr="00D709EC" w:rsidRDefault="00A067F9" w:rsidP="00A067F9">
      <w:pPr>
        <w:pStyle w:val="Default"/>
        <w:numPr>
          <w:ilvl w:val="0"/>
          <w:numId w:val="26"/>
        </w:numPr>
        <w:jc w:val="both"/>
        <w:rPr>
          <w:color w:val="auto"/>
        </w:rPr>
      </w:pPr>
      <w:r w:rsidRPr="00D709EC">
        <w:rPr>
          <w:i/>
          <w:iCs/>
          <w:color w:val="auto"/>
        </w:rPr>
        <w:t xml:space="preserve">projevuje toleranci k přirozeným odlišnostem spolužáků, jejich přednostem i nedostatkům </w:t>
      </w:r>
    </w:p>
    <w:p w:rsidR="00A067F9" w:rsidRPr="0009267B"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D709EC" w:rsidRDefault="00A067F9" w:rsidP="00A067F9">
      <w:pPr>
        <w:pStyle w:val="Default"/>
        <w:rPr>
          <w:color w:val="auto"/>
        </w:rPr>
      </w:pPr>
      <w:r w:rsidRPr="00D709EC">
        <w:rPr>
          <w:color w:val="auto"/>
        </w:rPr>
        <w:t>Rodina</w:t>
      </w:r>
      <w:r>
        <w:rPr>
          <w:color w:val="auto"/>
        </w:rPr>
        <w:t xml:space="preserve"> </w:t>
      </w:r>
      <w:r w:rsidRPr="00D709EC">
        <w:rPr>
          <w:color w:val="auto"/>
        </w:rPr>
        <w:t>- postavení jedince v rodině, role členů rodiny, příbuzenské a mezigenerační vztahy, život a funkce rodiny</w:t>
      </w:r>
      <w:r>
        <w:rPr>
          <w:color w:val="auto"/>
        </w:rPr>
        <w:t>.</w:t>
      </w:r>
    </w:p>
    <w:p w:rsidR="00A067F9" w:rsidRDefault="00A067F9" w:rsidP="00A067F9">
      <w:pPr>
        <w:pStyle w:val="Default"/>
        <w:rPr>
          <w:color w:val="auto"/>
        </w:rPr>
      </w:pPr>
      <w:r w:rsidRPr="00D709EC">
        <w:rPr>
          <w:color w:val="auto"/>
        </w:rPr>
        <w:t>Soužití lidí - mezilidské vztahy,</w:t>
      </w:r>
      <w:r>
        <w:rPr>
          <w:color w:val="auto"/>
        </w:rPr>
        <w:t xml:space="preserve"> komunikace.</w:t>
      </w:r>
    </w:p>
    <w:p w:rsidR="00A067F9" w:rsidRDefault="00A067F9" w:rsidP="00A067F9">
      <w:pPr>
        <w:pStyle w:val="Default"/>
        <w:rPr>
          <w:color w:val="auto"/>
        </w:rPr>
      </w:pPr>
      <w:r>
        <w:rPr>
          <w:color w:val="auto"/>
        </w:rPr>
        <w:lastRenderedPageBreak/>
        <w:t>Principy demokracie.</w:t>
      </w:r>
    </w:p>
    <w:p w:rsidR="00A067F9" w:rsidRPr="00D709EC" w:rsidRDefault="00A067F9" w:rsidP="00A067F9">
      <w:pPr>
        <w:pStyle w:val="Default"/>
        <w:rPr>
          <w:color w:val="auto"/>
        </w:rPr>
      </w:pPr>
      <w:r>
        <w:rPr>
          <w:color w:val="auto"/>
        </w:rPr>
        <w:t>Obchod, firmy.</w:t>
      </w:r>
    </w:p>
    <w:p w:rsidR="00A067F9" w:rsidRPr="00D709EC" w:rsidRDefault="00A067F9" w:rsidP="00A067F9">
      <w:pPr>
        <w:pStyle w:val="Default"/>
        <w:rPr>
          <w:color w:val="auto"/>
        </w:rPr>
      </w:pPr>
      <w:r w:rsidRPr="00D709EC">
        <w:rPr>
          <w:color w:val="auto"/>
        </w:rPr>
        <w:t>Chování lidí - vlastnosti lidí, pravidla slušného chování, ohleduplnost,</w:t>
      </w:r>
      <w:r>
        <w:rPr>
          <w:color w:val="auto"/>
        </w:rPr>
        <w:t xml:space="preserve"> </w:t>
      </w:r>
      <w:r w:rsidRPr="00D709EC">
        <w:rPr>
          <w:color w:val="auto"/>
        </w:rPr>
        <w:t>etické zásady, zvládání vlastní emocionality</w:t>
      </w:r>
      <w:r>
        <w:rPr>
          <w:color w:val="auto"/>
        </w:rPr>
        <w:t>.</w:t>
      </w:r>
    </w:p>
    <w:p w:rsidR="00A067F9" w:rsidRPr="00D709EC" w:rsidRDefault="00A067F9" w:rsidP="00A067F9">
      <w:pPr>
        <w:pStyle w:val="Default"/>
        <w:rPr>
          <w:color w:val="auto"/>
        </w:rPr>
      </w:pPr>
      <w:r w:rsidRPr="00D709EC">
        <w:rPr>
          <w:color w:val="auto"/>
        </w:rPr>
        <w:t>Zaměstnání - práce fyzická, du</w:t>
      </w:r>
      <w:r>
        <w:rPr>
          <w:color w:val="auto"/>
        </w:rPr>
        <w:t>ševní, práce v domácnosti.</w:t>
      </w:r>
    </w:p>
    <w:p w:rsidR="00A067F9" w:rsidRPr="00D709EC" w:rsidRDefault="00A067F9" w:rsidP="00A067F9">
      <w:pPr>
        <w:pStyle w:val="Default"/>
        <w:rPr>
          <w:color w:val="auto"/>
        </w:rPr>
      </w:pPr>
      <w:r w:rsidRPr="00D709EC">
        <w:rPr>
          <w:color w:val="auto"/>
        </w:rPr>
        <w:t>Základní lidská práva a práva dítěte</w:t>
      </w:r>
      <w:r>
        <w:rPr>
          <w:color w:val="auto"/>
        </w:rPr>
        <w:t>, povinnosti a práva žáků školy.</w:t>
      </w:r>
    </w:p>
    <w:p w:rsidR="00A067F9" w:rsidRPr="00D709EC" w:rsidRDefault="00A067F9" w:rsidP="00A067F9">
      <w:pPr>
        <w:pStyle w:val="Default"/>
        <w:rPr>
          <w:color w:val="auto"/>
        </w:rPr>
      </w:pPr>
      <w:r>
        <w:rPr>
          <w:color w:val="auto"/>
        </w:rPr>
        <w:t>Nesnášenlivost mezi lidmi.</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Lidé a čas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7A2B30" w:rsidRDefault="00A067F9" w:rsidP="00A067F9">
      <w:pPr>
        <w:pStyle w:val="Default"/>
        <w:jc w:val="both"/>
        <w:rPr>
          <w:color w:val="auto"/>
        </w:rPr>
      </w:pPr>
      <w:r w:rsidRPr="007A2B30">
        <w:rPr>
          <w:i/>
          <w:iCs/>
          <w:color w:val="auto"/>
        </w:rPr>
        <w:t xml:space="preserve">žák </w:t>
      </w:r>
    </w:p>
    <w:p w:rsidR="00A067F9" w:rsidRPr="007A2B30" w:rsidRDefault="00A067F9" w:rsidP="00A067F9">
      <w:pPr>
        <w:pStyle w:val="Default"/>
        <w:numPr>
          <w:ilvl w:val="0"/>
          <w:numId w:val="26"/>
        </w:numPr>
        <w:jc w:val="both"/>
        <w:rPr>
          <w:color w:val="auto"/>
        </w:rPr>
      </w:pPr>
      <w:r w:rsidRPr="007A2B30">
        <w:rPr>
          <w:i/>
          <w:iCs/>
          <w:color w:val="auto"/>
        </w:rPr>
        <w:t xml:space="preserve">využívá znalostí časových údajů při řešení různých situací v denním životě </w:t>
      </w:r>
    </w:p>
    <w:p w:rsidR="00A067F9" w:rsidRPr="007A2B30" w:rsidRDefault="00A067F9" w:rsidP="00A067F9">
      <w:pPr>
        <w:pStyle w:val="Default"/>
        <w:numPr>
          <w:ilvl w:val="0"/>
          <w:numId w:val="26"/>
        </w:numPr>
        <w:jc w:val="both"/>
        <w:rPr>
          <w:color w:val="auto"/>
        </w:rPr>
      </w:pPr>
      <w:r w:rsidRPr="007A2B30">
        <w:rPr>
          <w:i/>
          <w:iCs/>
          <w:color w:val="auto"/>
        </w:rPr>
        <w:t xml:space="preserve">rozlišuje děj v minulosti, přítomnosti a budoucnosti </w:t>
      </w:r>
    </w:p>
    <w:p w:rsidR="00A067F9" w:rsidRPr="007A2B30" w:rsidRDefault="00A067F9" w:rsidP="00A067F9">
      <w:pPr>
        <w:pStyle w:val="Default"/>
        <w:numPr>
          <w:ilvl w:val="0"/>
          <w:numId w:val="26"/>
        </w:numPr>
        <w:jc w:val="both"/>
        <w:rPr>
          <w:color w:val="auto"/>
        </w:rPr>
      </w:pPr>
      <w:r w:rsidRPr="007A2B30">
        <w:rPr>
          <w:i/>
          <w:iCs/>
          <w:color w:val="auto"/>
        </w:rPr>
        <w:t xml:space="preserve">uplatňuje elementární poznatky o sobě, o rodině a činnostech člověka, soužití a zvycích lidí </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Default="00A067F9" w:rsidP="00A067F9">
      <w:pPr>
        <w:pStyle w:val="Default"/>
        <w:jc w:val="both"/>
        <w:rPr>
          <w:color w:val="auto"/>
        </w:rPr>
      </w:pPr>
      <w:r w:rsidRPr="007A2B30">
        <w:rPr>
          <w:color w:val="auto"/>
        </w:rPr>
        <w:t>Orientace v čase a časový řád - určování času, kalendáře, letopočet,</w:t>
      </w:r>
      <w:r>
        <w:rPr>
          <w:color w:val="auto"/>
        </w:rPr>
        <w:t xml:space="preserve"> generace.</w:t>
      </w:r>
    </w:p>
    <w:p w:rsidR="00A067F9" w:rsidRPr="007A2B30" w:rsidRDefault="00A067F9" w:rsidP="00A067F9">
      <w:pPr>
        <w:pStyle w:val="Default"/>
        <w:jc w:val="both"/>
        <w:rPr>
          <w:color w:val="auto"/>
        </w:rPr>
      </w:pPr>
      <w:r>
        <w:rPr>
          <w:color w:val="auto"/>
        </w:rPr>
        <w:t xml:space="preserve">Denní režim, </w:t>
      </w:r>
      <w:r w:rsidRPr="007A2B30">
        <w:rPr>
          <w:color w:val="auto"/>
        </w:rPr>
        <w:t xml:space="preserve">sled událostí, </w:t>
      </w:r>
      <w:r>
        <w:rPr>
          <w:color w:val="auto"/>
        </w:rPr>
        <w:t>roční období, měření času.</w:t>
      </w:r>
    </w:p>
    <w:p w:rsidR="00A067F9" w:rsidRDefault="00A067F9" w:rsidP="00A067F9">
      <w:pPr>
        <w:pStyle w:val="Default"/>
        <w:jc w:val="both"/>
        <w:rPr>
          <w:color w:val="auto"/>
        </w:rPr>
      </w:pPr>
      <w:r w:rsidRPr="007A2B30">
        <w:rPr>
          <w:color w:val="auto"/>
        </w:rPr>
        <w:t>Současnost a minulost v našem životě - proměny způsobu života,</w:t>
      </w:r>
      <w:r>
        <w:rPr>
          <w:color w:val="auto"/>
        </w:rPr>
        <w:t xml:space="preserve"> </w:t>
      </w:r>
      <w:r w:rsidRPr="007A2B30">
        <w:rPr>
          <w:color w:val="auto"/>
        </w:rPr>
        <w:t>bydlení,</w:t>
      </w:r>
      <w:r>
        <w:rPr>
          <w:color w:val="auto"/>
        </w:rPr>
        <w:t xml:space="preserve"> předměty denní potřeby.</w:t>
      </w:r>
    </w:p>
    <w:p w:rsidR="00A067F9" w:rsidRDefault="00A067F9" w:rsidP="00A067F9">
      <w:pPr>
        <w:pStyle w:val="Default"/>
        <w:jc w:val="both"/>
        <w:rPr>
          <w:color w:val="auto"/>
        </w:rPr>
      </w:pPr>
      <w:r>
        <w:rPr>
          <w:color w:val="auto"/>
        </w:rPr>
        <w:t>Průběh lidského života.</w:t>
      </w:r>
    </w:p>
    <w:p w:rsidR="00A067F9" w:rsidRPr="007A2B30" w:rsidRDefault="00A067F9" w:rsidP="00A067F9">
      <w:pPr>
        <w:pStyle w:val="Default"/>
        <w:jc w:val="both"/>
        <w:rPr>
          <w:color w:val="auto"/>
        </w:rPr>
      </w:pPr>
      <w:r>
        <w:rPr>
          <w:color w:val="auto"/>
        </w:rPr>
        <w:t>S</w:t>
      </w:r>
      <w:r w:rsidRPr="007A2B30">
        <w:rPr>
          <w:color w:val="auto"/>
        </w:rPr>
        <w:t>tátní svátky a významné dny</w:t>
      </w:r>
      <w:r>
        <w:rPr>
          <w:color w:val="auto"/>
        </w:rPr>
        <w:t>.</w:t>
      </w:r>
    </w:p>
    <w:p w:rsidR="00A067F9" w:rsidRPr="00CE70F6" w:rsidRDefault="00A067F9" w:rsidP="00A067F9">
      <w:pPr>
        <w:pStyle w:val="Default"/>
        <w:rPr>
          <w:b/>
          <w:color w:val="auto"/>
        </w:rPr>
      </w:pPr>
    </w:p>
    <w:p w:rsidR="00A067F9" w:rsidRDefault="00A067F9" w:rsidP="00A067F9">
      <w:r w:rsidRPr="00590598">
        <w:rPr>
          <w:b/>
          <w:sz w:val="28"/>
          <w:szCs w:val="28"/>
        </w:rPr>
        <w:t>Rozmanitosti přírody</w:t>
      </w:r>
      <w:r>
        <w:t xml:space="preserve">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B617E2" w:rsidRDefault="00A067F9" w:rsidP="00A067F9">
      <w:pPr>
        <w:pStyle w:val="Default"/>
        <w:rPr>
          <w:color w:val="auto"/>
        </w:rPr>
      </w:pPr>
      <w:r w:rsidRPr="00B617E2">
        <w:rPr>
          <w:i/>
          <w:iCs/>
          <w:color w:val="auto"/>
        </w:rPr>
        <w:t xml:space="preserve">žák </w:t>
      </w:r>
    </w:p>
    <w:p w:rsidR="00A067F9" w:rsidRPr="00B617E2" w:rsidRDefault="00A067F9" w:rsidP="00A067F9">
      <w:pPr>
        <w:pStyle w:val="Default"/>
        <w:numPr>
          <w:ilvl w:val="0"/>
          <w:numId w:val="26"/>
        </w:numPr>
        <w:rPr>
          <w:color w:val="auto"/>
        </w:rPr>
      </w:pPr>
      <w:r w:rsidRPr="00B617E2">
        <w:rPr>
          <w:i/>
          <w:iCs/>
          <w:color w:val="auto"/>
        </w:rPr>
        <w:t xml:space="preserve">pozoruje, popíše a porovná viditelné proměny v přírodě v jednotlivých ročních obdobích </w:t>
      </w:r>
    </w:p>
    <w:p w:rsidR="00A067F9" w:rsidRPr="00B617E2" w:rsidRDefault="00A067F9" w:rsidP="00A067F9">
      <w:pPr>
        <w:pStyle w:val="Default"/>
        <w:numPr>
          <w:ilvl w:val="0"/>
          <w:numId w:val="26"/>
        </w:numPr>
        <w:rPr>
          <w:color w:val="auto"/>
        </w:rPr>
      </w:pPr>
      <w:r w:rsidRPr="00B617E2">
        <w:rPr>
          <w:i/>
          <w:iCs/>
          <w:color w:val="auto"/>
        </w:rPr>
        <w:t xml:space="preserve">třídí některé přírodniny podle nápadných určujících znaků </w:t>
      </w:r>
    </w:p>
    <w:p w:rsidR="00A067F9" w:rsidRPr="00B617E2" w:rsidRDefault="00A067F9" w:rsidP="00A067F9">
      <w:pPr>
        <w:pStyle w:val="Default"/>
        <w:numPr>
          <w:ilvl w:val="0"/>
          <w:numId w:val="26"/>
        </w:numPr>
        <w:rPr>
          <w:color w:val="auto"/>
        </w:rPr>
      </w:pPr>
      <w:r w:rsidRPr="00B617E2">
        <w:rPr>
          <w:i/>
          <w:iCs/>
          <w:color w:val="auto"/>
        </w:rPr>
        <w:t xml:space="preserve">nachází souvislosti v přírodě a činností člověka </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B617E2" w:rsidRDefault="00A067F9" w:rsidP="00A067F9">
      <w:pPr>
        <w:pStyle w:val="Default"/>
        <w:jc w:val="both"/>
        <w:rPr>
          <w:color w:val="auto"/>
        </w:rPr>
      </w:pPr>
      <w:r w:rsidRPr="00B617E2">
        <w:rPr>
          <w:color w:val="auto"/>
        </w:rPr>
        <w:t>Přírodní společenstva.</w:t>
      </w:r>
    </w:p>
    <w:p w:rsidR="00A067F9" w:rsidRDefault="00A067F9" w:rsidP="00A067F9">
      <w:pPr>
        <w:pStyle w:val="Default"/>
        <w:jc w:val="both"/>
        <w:rPr>
          <w:color w:val="auto"/>
        </w:rPr>
      </w:pPr>
      <w:r w:rsidRPr="00B617E2">
        <w:rPr>
          <w:color w:val="auto"/>
        </w:rPr>
        <w:t>Rostliny, houby, živočichové - znaky života,</w:t>
      </w:r>
      <w:r>
        <w:rPr>
          <w:color w:val="auto"/>
        </w:rPr>
        <w:t xml:space="preserve"> </w:t>
      </w:r>
      <w:r w:rsidRPr="00B617E2">
        <w:rPr>
          <w:color w:val="auto"/>
        </w:rPr>
        <w:t>životní potřeby a projevy, průběh a způsob života,</w:t>
      </w:r>
      <w:r>
        <w:rPr>
          <w:color w:val="auto"/>
        </w:rPr>
        <w:t xml:space="preserve"> výživa.</w:t>
      </w:r>
    </w:p>
    <w:p w:rsidR="00A067F9" w:rsidRPr="00B617E2" w:rsidRDefault="00A067F9" w:rsidP="00A067F9">
      <w:pPr>
        <w:pStyle w:val="Default"/>
        <w:jc w:val="both"/>
        <w:rPr>
          <w:color w:val="auto"/>
        </w:rPr>
      </w:pPr>
      <w:r>
        <w:rPr>
          <w:color w:val="auto"/>
        </w:rPr>
        <w:t>S</w:t>
      </w:r>
      <w:r w:rsidRPr="00B617E2">
        <w:rPr>
          <w:color w:val="auto"/>
        </w:rPr>
        <w:t xml:space="preserve">tavba těla u některých nejznámějších druhů, </w:t>
      </w:r>
      <w:r>
        <w:rPr>
          <w:color w:val="auto"/>
        </w:rPr>
        <w:t xml:space="preserve">jejich </w:t>
      </w:r>
      <w:r w:rsidRPr="00B617E2">
        <w:rPr>
          <w:color w:val="auto"/>
        </w:rPr>
        <w:t xml:space="preserve">význam v přírodě a </w:t>
      </w:r>
      <w:r>
        <w:rPr>
          <w:color w:val="auto"/>
        </w:rPr>
        <w:t>pro člověka.</w:t>
      </w:r>
    </w:p>
    <w:p w:rsidR="00A067F9" w:rsidRPr="00B617E2" w:rsidRDefault="00A067F9" w:rsidP="00A067F9">
      <w:pPr>
        <w:pStyle w:val="Default"/>
        <w:jc w:val="both"/>
        <w:rPr>
          <w:color w:val="auto"/>
        </w:rPr>
      </w:pPr>
      <w:r w:rsidRPr="00B617E2">
        <w:rPr>
          <w:color w:val="auto"/>
        </w:rPr>
        <w:t>Živočichové</w:t>
      </w:r>
      <w:r>
        <w:rPr>
          <w:color w:val="auto"/>
        </w:rPr>
        <w:t xml:space="preserve"> </w:t>
      </w:r>
      <w:r w:rsidRPr="00B617E2">
        <w:rPr>
          <w:color w:val="auto"/>
        </w:rPr>
        <w:t xml:space="preserve">- rozmanitost stavby těla, jednoduché </w:t>
      </w:r>
      <w:r>
        <w:rPr>
          <w:color w:val="auto"/>
        </w:rPr>
        <w:t>třídění, péče o zvířata, jejich užitek.</w:t>
      </w:r>
    </w:p>
    <w:p w:rsidR="00A067F9" w:rsidRDefault="00A067F9" w:rsidP="00A067F9">
      <w:pPr>
        <w:pStyle w:val="Default"/>
        <w:jc w:val="both"/>
        <w:rPr>
          <w:color w:val="auto"/>
        </w:rPr>
      </w:pPr>
      <w:r w:rsidRPr="00B617E2">
        <w:rPr>
          <w:color w:val="auto"/>
        </w:rPr>
        <w:t>Vliv člověka na životní prostředí, ochrana přírody,</w:t>
      </w:r>
      <w:r>
        <w:rPr>
          <w:color w:val="auto"/>
        </w:rPr>
        <w:t xml:space="preserve"> třídění odpadu, péče o životní prostředí.</w:t>
      </w:r>
    </w:p>
    <w:p w:rsidR="00A067F9" w:rsidRPr="00B617E2" w:rsidRDefault="00A067F9" w:rsidP="00A067F9">
      <w:pPr>
        <w:pStyle w:val="Default"/>
        <w:jc w:val="both"/>
        <w:rPr>
          <w:color w:val="auto"/>
        </w:rPr>
      </w:pPr>
      <w:r>
        <w:rPr>
          <w:color w:val="auto"/>
        </w:rPr>
        <w:t>P</w:t>
      </w:r>
      <w:r w:rsidRPr="00B617E2">
        <w:rPr>
          <w:color w:val="auto"/>
        </w:rPr>
        <w:t>roměny přírod</w:t>
      </w:r>
      <w:r>
        <w:rPr>
          <w:color w:val="auto"/>
        </w:rPr>
        <w:t>y v závislosti na ročním období.</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Člověk a jeho zdraví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1E0479" w:rsidRDefault="00A067F9" w:rsidP="00A067F9">
      <w:pPr>
        <w:pStyle w:val="Default"/>
        <w:jc w:val="both"/>
        <w:rPr>
          <w:color w:val="auto"/>
        </w:rPr>
      </w:pPr>
      <w:r w:rsidRPr="001E0479">
        <w:rPr>
          <w:i/>
          <w:iCs/>
          <w:color w:val="auto"/>
        </w:rPr>
        <w:t xml:space="preserve">žák </w:t>
      </w:r>
    </w:p>
    <w:p w:rsidR="00A067F9" w:rsidRPr="001E0479" w:rsidRDefault="00A067F9" w:rsidP="00A067F9">
      <w:pPr>
        <w:pStyle w:val="Default"/>
        <w:numPr>
          <w:ilvl w:val="0"/>
          <w:numId w:val="26"/>
        </w:numPr>
        <w:jc w:val="both"/>
        <w:rPr>
          <w:color w:val="auto"/>
        </w:rPr>
      </w:pPr>
      <w:r w:rsidRPr="001E0479">
        <w:rPr>
          <w:i/>
          <w:iCs/>
          <w:color w:val="auto"/>
        </w:rPr>
        <w:t>uplatňuje základní hygienické, režimové a zdravotně preventivní návyky s využitím elementárních znalostí o lidském těle,</w:t>
      </w:r>
      <w:r w:rsidR="00762299">
        <w:rPr>
          <w:i/>
          <w:iCs/>
          <w:color w:val="auto"/>
        </w:rPr>
        <w:t xml:space="preserve"> </w:t>
      </w:r>
      <w:r w:rsidRPr="001E0479">
        <w:rPr>
          <w:i/>
          <w:iCs/>
          <w:color w:val="auto"/>
        </w:rPr>
        <w:t xml:space="preserve">odhadne cenu základních potravin a celkovou cenu nákupu </w:t>
      </w:r>
    </w:p>
    <w:p w:rsidR="00A067F9" w:rsidRPr="001E0479" w:rsidRDefault="00A067F9" w:rsidP="00A067F9">
      <w:pPr>
        <w:pStyle w:val="Default"/>
        <w:numPr>
          <w:ilvl w:val="0"/>
          <w:numId w:val="26"/>
        </w:numPr>
        <w:jc w:val="both"/>
        <w:rPr>
          <w:color w:val="auto"/>
        </w:rPr>
      </w:pPr>
      <w:r w:rsidRPr="001E0479">
        <w:rPr>
          <w:i/>
          <w:iCs/>
          <w:color w:val="auto"/>
        </w:rPr>
        <w:t xml:space="preserve">dodržuje zásady bezpečného chování tak, aby neohrožoval zdraví své a zdraví jiných </w:t>
      </w:r>
    </w:p>
    <w:p w:rsidR="00A067F9" w:rsidRPr="001E0479" w:rsidRDefault="00A067F9" w:rsidP="00A067F9">
      <w:pPr>
        <w:pStyle w:val="Default"/>
        <w:numPr>
          <w:ilvl w:val="0"/>
          <w:numId w:val="26"/>
        </w:numPr>
        <w:jc w:val="both"/>
        <w:rPr>
          <w:color w:val="auto"/>
        </w:rPr>
      </w:pPr>
      <w:r w:rsidRPr="001E0479">
        <w:rPr>
          <w:i/>
          <w:iCs/>
          <w:color w:val="auto"/>
        </w:rPr>
        <w:lastRenderedPageBreak/>
        <w:t xml:space="preserve">chová se obezřetně při setkání s neznámými jedinci, odmítne komunikaci, která mu je nepříjemná, požádá v případě potřeby o pomoc pro sebe i pro jiné dítě </w:t>
      </w:r>
    </w:p>
    <w:p w:rsidR="00A067F9" w:rsidRPr="001E0479" w:rsidRDefault="00A067F9" w:rsidP="00A067F9">
      <w:pPr>
        <w:pStyle w:val="Default"/>
        <w:numPr>
          <w:ilvl w:val="0"/>
          <w:numId w:val="26"/>
        </w:numPr>
        <w:jc w:val="both"/>
        <w:rPr>
          <w:color w:val="auto"/>
        </w:rPr>
      </w:pPr>
      <w:r w:rsidRPr="001E0479">
        <w:rPr>
          <w:i/>
          <w:iCs/>
          <w:color w:val="auto"/>
        </w:rPr>
        <w:t xml:space="preserve">uplatňuje základní pravidla účastníků silničního provozu </w:t>
      </w:r>
    </w:p>
    <w:p w:rsidR="00A067F9" w:rsidRPr="001E0479" w:rsidRDefault="00A067F9" w:rsidP="00A067F9">
      <w:pPr>
        <w:pStyle w:val="Default"/>
        <w:numPr>
          <w:ilvl w:val="0"/>
          <w:numId w:val="26"/>
        </w:numPr>
        <w:jc w:val="both"/>
        <w:rPr>
          <w:color w:val="auto"/>
        </w:rPr>
      </w:pPr>
      <w:r w:rsidRPr="001E0479">
        <w:rPr>
          <w:i/>
          <w:iCs/>
          <w:color w:val="auto"/>
        </w:rPr>
        <w:t>reaguje adekvátně na pokyny dospělých při mimořádných událostech, rozezná nebezpečí různého charakteru, popíše způsob komunikace s operátory tísňových linek</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1E0479" w:rsidRDefault="00A067F9" w:rsidP="00A067F9">
      <w:pPr>
        <w:pStyle w:val="Default"/>
        <w:jc w:val="both"/>
        <w:rPr>
          <w:color w:val="auto"/>
        </w:rPr>
      </w:pPr>
      <w:r w:rsidRPr="001E0479">
        <w:rPr>
          <w:color w:val="auto"/>
        </w:rPr>
        <w:t>Lidské tělo – stavba těla, základní funkce a projevy, životní potřeby člověka</w:t>
      </w:r>
      <w:r>
        <w:rPr>
          <w:color w:val="auto"/>
        </w:rPr>
        <w:t>.</w:t>
      </w:r>
    </w:p>
    <w:p w:rsidR="00A067F9" w:rsidRDefault="00A067F9" w:rsidP="00A067F9">
      <w:pPr>
        <w:pStyle w:val="Default"/>
        <w:jc w:val="both"/>
        <w:rPr>
          <w:color w:val="auto"/>
        </w:rPr>
      </w:pPr>
      <w:r w:rsidRPr="001E0479">
        <w:rPr>
          <w:color w:val="auto"/>
        </w:rPr>
        <w:t>Péče o zdraví – zdravý životní styl, denní režim</w:t>
      </w:r>
      <w:r>
        <w:rPr>
          <w:color w:val="auto"/>
        </w:rPr>
        <w:t>.</w:t>
      </w:r>
    </w:p>
    <w:p w:rsidR="00A067F9" w:rsidRPr="001E0479" w:rsidRDefault="00A067F9" w:rsidP="00A067F9">
      <w:pPr>
        <w:pStyle w:val="Default"/>
        <w:jc w:val="both"/>
        <w:rPr>
          <w:color w:val="auto"/>
        </w:rPr>
      </w:pPr>
      <w:r>
        <w:rPr>
          <w:color w:val="auto"/>
        </w:rPr>
        <w:t>D</w:t>
      </w:r>
      <w:r w:rsidRPr="001E0479">
        <w:rPr>
          <w:color w:val="auto"/>
        </w:rPr>
        <w:t>robné úrazy a poranění, prevence nemocí a úrazů, první pomoc při drobných poraněních</w:t>
      </w:r>
      <w:r>
        <w:rPr>
          <w:color w:val="auto"/>
        </w:rPr>
        <w:t>.</w:t>
      </w:r>
    </w:p>
    <w:p w:rsidR="00A067F9" w:rsidRPr="001E0479" w:rsidRDefault="00A067F9" w:rsidP="00A067F9">
      <w:pPr>
        <w:pStyle w:val="Default"/>
        <w:jc w:val="both"/>
        <w:rPr>
          <w:color w:val="auto"/>
        </w:rPr>
      </w:pPr>
      <w:r w:rsidRPr="001E0479">
        <w:rPr>
          <w:color w:val="auto"/>
        </w:rPr>
        <w:t>Osobní bezpečí - zásady bezpečného chování v rizikovém prostředí, řešení krizových situ</w:t>
      </w:r>
      <w:r>
        <w:rPr>
          <w:color w:val="auto"/>
        </w:rPr>
        <w:t>ací (šikana, týrání, brutalita).</w:t>
      </w:r>
    </w:p>
    <w:p w:rsidR="00A067F9" w:rsidRPr="001E0479" w:rsidRDefault="00A067F9" w:rsidP="00A067F9">
      <w:pPr>
        <w:pStyle w:val="Default"/>
        <w:jc w:val="both"/>
        <w:rPr>
          <w:color w:val="auto"/>
        </w:rPr>
      </w:pPr>
      <w:r w:rsidRPr="001E0479">
        <w:rPr>
          <w:color w:val="auto"/>
        </w:rPr>
        <w:t>Pravidla silničního provozu – chodec, cyklista,</w:t>
      </w:r>
      <w:r>
        <w:rPr>
          <w:color w:val="auto"/>
        </w:rPr>
        <w:t xml:space="preserve"> dopravní značky, druhy dopravy.</w:t>
      </w:r>
    </w:p>
    <w:p w:rsidR="00A067F9" w:rsidRDefault="00A067F9" w:rsidP="00A067F9">
      <w:pPr>
        <w:pStyle w:val="Default"/>
        <w:jc w:val="both"/>
        <w:rPr>
          <w:color w:val="auto"/>
        </w:rPr>
      </w:pPr>
      <w:r w:rsidRPr="001E0479">
        <w:rPr>
          <w:color w:val="auto"/>
        </w:rPr>
        <w:t>Mimořádné události a rizika ohrožení s nimi spojená - postup v případě ohrožení (varovný s</w:t>
      </w:r>
      <w:r>
        <w:rPr>
          <w:color w:val="auto"/>
        </w:rPr>
        <w:t>ignál, evakuace, zkouška sirén).</w:t>
      </w:r>
    </w:p>
    <w:p w:rsidR="00A067F9" w:rsidRPr="001E0479" w:rsidRDefault="00A067F9" w:rsidP="00A067F9">
      <w:pPr>
        <w:pStyle w:val="Default"/>
        <w:jc w:val="both"/>
        <w:rPr>
          <w:color w:val="auto"/>
        </w:rPr>
      </w:pPr>
      <w:r>
        <w:rPr>
          <w:color w:val="auto"/>
        </w:rPr>
        <w:t>P</w:t>
      </w:r>
      <w:r w:rsidRPr="001E0479">
        <w:rPr>
          <w:color w:val="auto"/>
        </w:rPr>
        <w:t>ožáry</w:t>
      </w:r>
      <w:r>
        <w:rPr>
          <w:color w:val="auto"/>
        </w:rPr>
        <w:t xml:space="preserve"> </w:t>
      </w:r>
      <w:r w:rsidRPr="001E0479">
        <w:rPr>
          <w:color w:val="auto"/>
        </w:rPr>
        <w:t>(příčiny a prevence vzniku požárů, ochrana a evakuace při požáru); integrovaný záchranný systém</w:t>
      </w:r>
      <w:r>
        <w:rPr>
          <w:color w:val="auto"/>
        </w:rPr>
        <w:t>.</w:t>
      </w:r>
    </w:p>
    <w:p w:rsidR="00A067F9" w:rsidRDefault="00A067F9" w:rsidP="00A067F9">
      <w:pPr>
        <w:pStyle w:val="Default"/>
        <w:rPr>
          <w:color w:val="auto"/>
          <w:sz w:val="23"/>
          <w:szCs w:val="23"/>
        </w:rPr>
      </w:pPr>
    </w:p>
    <w:p w:rsidR="00A067F9" w:rsidRPr="00026B40" w:rsidRDefault="00A067F9" w:rsidP="00A067F9">
      <w:pPr>
        <w:pStyle w:val="Default"/>
        <w:rPr>
          <w:b/>
          <w:color w:val="auto"/>
          <w:sz w:val="28"/>
          <w:szCs w:val="28"/>
        </w:rPr>
      </w:pPr>
      <w:r>
        <w:rPr>
          <w:b/>
          <w:color w:val="auto"/>
          <w:sz w:val="28"/>
          <w:szCs w:val="28"/>
        </w:rPr>
        <w:t>+ Dopravní výchova</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E03147" w:rsidRDefault="00A067F9" w:rsidP="00A067F9">
      <w:pPr>
        <w:pStyle w:val="Default"/>
        <w:jc w:val="both"/>
        <w:rPr>
          <w:color w:val="auto"/>
        </w:rPr>
      </w:pPr>
      <w:r w:rsidRPr="00E03147">
        <w:rPr>
          <w:i/>
          <w:iCs/>
          <w:color w:val="auto"/>
        </w:rPr>
        <w:t xml:space="preserve">žák </w:t>
      </w:r>
    </w:p>
    <w:p w:rsidR="00A067F9" w:rsidRPr="00E03147" w:rsidRDefault="00A067F9" w:rsidP="00A067F9">
      <w:pPr>
        <w:jc w:val="both"/>
        <w:rPr>
          <w:rFonts w:cs="Times"/>
          <w:i/>
          <w:color w:val="221E1F"/>
          <w:lang w:val="pl-PL"/>
        </w:rPr>
      </w:pPr>
      <w:r w:rsidRPr="00E03147">
        <w:rPr>
          <w:rFonts w:cs="Times"/>
          <w:i/>
          <w:color w:val="221E1F"/>
          <w:lang w:val="pl-PL"/>
        </w:rPr>
        <w:t>-</w:t>
      </w:r>
      <w:r w:rsidRPr="00E03147">
        <w:rPr>
          <w:rFonts w:cs="Times"/>
          <w:i/>
          <w:color w:val="221E1F"/>
          <w:lang w:val="pl-PL"/>
        </w:rPr>
        <w:tab/>
        <w:t>správně používá pravidla chování na stezkách pro chodce (při akcích školy)</w:t>
      </w:r>
    </w:p>
    <w:p w:rsidR="00A067F9" w:rsidRPr="00E03147" w:rsidRDefault="00A067F9" w:rsidP="00A067F9">
      <w:pPr>
        <w:tabs>
          <w:tab w:val="left" w:pos="720"/>
        </w:tabs>
        <w:jc w:val="both"/>
        <w:rPr>
          <w:i/>
          <w:color w:val="221E1F"/>
          <w:lang w:val="pl-PL"/>
        </w:rPr>
      </w:pPr>
      <w:r w:rsidRPr="00E03147">
        <w:rPr>
          <w:rFonts w:cs="Times"/>
          <w:i/>
          <w:color w:val="221E1F"/>
          <w:lang w:val="pt-BR"/>
        </w:rPr>
        <w:t>-</w:t>
      </w:r>
      <w:r w:rsidRPr="00E03147">
        <w:rPr>
          <w:rFonts w:cs="Times"/>
          <w:i/>
          <w:color w:val="221E1F"/>
          <w:lang w:val="pt-BR"/>
        </w:rPr>
        <w:tab/>
        <w:t>rozeznává vybrané značky pro chodce</w:t>
      </w:r>
    </w:p>
    <w:p w:rsidR="00A067F9" w:rsidRPr="00E03147" w:rsidRDefault="00A067F9" w:rsidP="00A067F9">
      <w:pPr>
        <w:tabs>
          <w:tab w:val="left" w:pos="720"/>
        </w:tabs>
        <w:jc w:val="both"/>
        <w:rPr>
          <w:i/>
          <w:color w:val="221E1F"/>
          <w:lang w:val="pl-PL"/>
        </w:rPr>
      </w:pPr>
      <w:r w:rsidRPr="00E03147">
        <w:rPr>
          <w:rFonts w:cs="Times"/>
          <w:i/>
          <w:color w:val="221E1F"/>
          <w:lang w:val="pl-PL"/>
        </w:rPr>
        <w:t>-</w:t>
      </w:r>
      <w:r w:rsidRPr="00E03147">
        <w:rPr>
          <w:rFonts w:cs="Times"/>
          <w:i/>
          <w:color w:val="221E1F"/>
          <w:lang w:val="pl-PL"/>
        </w:rPr>
        <w:tab/>
        <w:t>bezpečně překoná silnici se světelnými signály</w:t>
      </w:r>
    </w:p>
    <w:p w:rsidR="00A067F9" w:rsidRPr="00E03147" w:rsidRDefault="00A067F9" w:rsidP="00A067F9">
      <w:pPr>
        <w:jc w:val="both"/>
        <w:rPr>
          <w:rFonts w:cs="Times"/>
          <w:i/>
          <w:color w:val="221E1F"/>
          <w:lang w:val="pl-PL"/>
        </w:rPr>
      </w:pPr>
      <w:r w:rsidRPr="00E03147">
        <w:rPr>
          <w:rFonts w:cs="Times"/>
          <w:i/>
          <w:color w:val="221E1F"/>
          <w:lang w:val="pl-PL"/>
        </w:rPr>
        <w:t>-</w:t>
      </w:r>
      <w:r w:rsidRPr="00E03147">
        <w:rPr>
          <w:rFonts w:cs="Times"/>
          <w:i/>
          <w:color w:val="221E1F"/>
          <w:lang w:val="pl-PL"/>
        </w:rPr>
        <w:tab/>
        <w:t>rozlišuje a používá bezpečná místa pro hru</w:t>
      </w:r>
    </w:p>
    <w:p w:rsidR="00A067F9" w:rsidRPr="00E03147" w:rsidRDefault="00A067F9" w:rsidP="00A067F9">
      <w:pPr>
        <w:ind w:left="705" w:hanging="705"/>
        <w:jc w:val="both"/>
        <w:rPr>
          <w:i/>
          <w:color w:val="221E1F"/>
          <w:lang w:val="pl-PL"/>
        </w:rPr>
      </w:pPr>
      <w:r w:rsidRPr="00E03147">
        <w:rPr>
          <w:rFonts w:cs="Times"/>
          <w:i/>
          <w:color w:val="221E1F"/>
          <w:lang w:val="pl-PL"/>
        </w:rPr>
        <w:t>-</w:t>
      </w:r>
      <w:r w:rsidRPr="00E03147">
        <w:rPr>
          <w:rFonts w:cs="Times"/>
          <w:i/>
          <w:color w:val="221E1F"/>
          <w:lang w:val="pl-PL"/>
        </w:rPr>
        <w:tab/>
        <w:t>v modelových situacích a při akcích školy uplatňuje pravidla správného cestování dopravními prostředky</w:t>
      </w:r>
    </w:p>
    <w:p w:rsidR="00A067F9" w:rsidRPr="00E03147" w:rsidRDefault="00A067F9" w:rsidP="00A067F9">
      <w:pPr>
        <w:jc w:val="both"/>
        <w:rPr>
          <w:i/>
          <w:color w:val="221E1F"/>
          <w:lang w:val="pl-PL"/>
        </w:rPr>
      </w:pPr>
      <w:r w:rsidRPr="00E03147">
        <w:rPr>
          <w:i/>
          <w:color w:val="221E1F"/>
          <w:lang w:val="pl-PL"/>
        </w:rPr>
        <w:t>-</w:t>
      </w:r>
      <w:r w:rsidRPr="00E03147">
        <w:rPr>
          <w:i/>
          <w:color w:val="221E1F"/>
          <w:lang w:val="pl-PL"/>
        </w:rPr>
        <w:tab/>
        <w:t xml:space="preserve">rozezná a používá bezpečnou cestu do školy, zvládá modelové situace </w:t>
      </w:r>
      <w:r w:rsidRPr="00E03147">
        <w:rPr>
          <w:rFonts w:cs="Times"/>
          <w:i/>
          <w:color w:val="221E1F"/>
          <w:lang w:val="pl-PL"/>
        </w:rPr>
        <w:t>“sám domů”</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E03147" w:rsidRDefault="00A067F9" w:rsidP="00F609FE">
      <w:pPr>
        <w:numPr>
          <w:ilvl w:val="1"/>
          <w:numId w:val="168"/>
        </w:numPr>
        <w:tabs>
          <w:tab w:val="clear" w:pos="1800"/>
          <w:tab w:val="left" w:pos="720"/>
        </w:tabs>
        <w:ind w:left="720" w:hanging="360"/>
        <w:jc w:val="both"/>
        <w:rPr>
          <w:rFonts w:cs="Times"/>
          <w:b/>
          <w:color w:val="221E1F"/>
          <w:lang w:val="pt-BR"/>
        </w:rPr>
      </w:pPr>
      <w:r w:rsidRPr="00E03147">
        <w:rPr>
          <w:rFonts w:cs="Times"/>
          <w:b/>
          <w:color w:val="221E1F"/>
          <w:lang w:val="pt-BR"/>
        </w:rPr>
        <w:t xml:space="preserve">Silniční provoz </w:t>
      </w:r>
    </w:p>
    <w:p w:rsidR="00A067F9" w:rsidRPr="00E03147" w:rsidRDefault="00A067F9" w:rsidP="00F609FE">
      <w:pPr>
        <w:numPr>
          <w:ilvl w:val="2"/>
          <w:numId w:val="168"/>
        </w:numPr>
        <w:tabs>
          <w:tab w:val="clear" w:pos="2337"/>
          <w:tab w:val="num" w:pos="1080"/>
        </w:tabs>
        <w:ind w:left="1080" w:hanging="360"/>
        <w:jc w:val="both"/>
        <w:rPr>
          <w:rFonts w:cs="Times"/>
          <w:color w:val="221E1F"/>
          <w:lang w:val="pt-BR"/>
        </w:rPr>
      </w:pPr>
      <w:r w:rsidRPr="00E03147">
        <w:rPr>
          <w:rFonts w:cs="Times"/>
          <w:color w:val="221E1F"/>
          <w:lang w:val="pt-BR"/>
        </w:rPr>
        <w:t>Vztahy mezi účastníky silničního provozu (chodec, cyklista, dopravní prostředky)</w:t>
      </w:r>
    </w:p>
    <w:p w:rsidR="00A067F9" w:rsidRPr="00E03147" w:rsidRDefault="00A067F9" w:rsidP="00A067F9">
      <w:pPr>
        <w:tabs>
          <w:tab w:val="left" w:pos="720"/>
        </w:tabs>
        <w:ind w:left="360"/>
        <w:jc w:val="both"/>
        <w:rPr>
          <w:rFonts w:cs="Times"/>
          <w:b/>
          <w:color w:val="221E1F"/>
          <w:lang w:val="pl-PL"/>
        </w:rPr>
      </w:pPr>
      <w:r w:rsidRPr="00E03147">
        <w:rPr>
          <w:rFonts w:cs="Times"/>
          <w:b/>
          <w:color w:val="221E1F"/>
          <w:lang w:val="pl-PL"/>
        </w:rPr>
        <w:t>II.</w:t>
      </w:r>
      <w:r w:rsidRPr="00E03147">
        <w:rPr>
          <w:rFonts w:cs="Times"/>
          <w:b/>
          <w:color w:val="221E1F"/>
          <w:lang w:val="pl-PL"/>
        </w:rPr>
        <w:tab/>
        <w:t>Chodník a stezka pro chodce</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Na chodníku a stezkách (základní pravidla, co a kdo kam smí a nesmí, správné chování, vztahy mezi účastníky na stezkách)</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Značky (Stezka pro chodce, Zákaz vstupu, Chodník uzavřen)</w:t>
      </w:r>
    </w:p>
    <w:p w:rsidR="00A067F9" w:rsidRPr="00E03147" w:rsidRDefault="00A067F9" w:rsidP="00A067F9">
      <w:pPr>
        <w:tabs>
          <w:tab w:val="left" w:pos="720"/>
        </w:tabs>
        <w:ind w:left="360"/>
        <w:jc w:val="both"/>
        <w:rPr>
          <w:rFonts w:cs="Times"/>
          <w:b/>
          <w:color w:val="221E1F"/>
          <w:lang w:val="pl-PL"/>
        </w:rPr>
      </w:pPr>
      <w:r w:rsidRPr="00E03147">
        <w:rPr>
          <w:rFonts w:cs="Times"/>
          <w:b/>
          <w:color w:val="221E1F"/>
          <w:lang w:val="pl-PL"/>
        </w:rPr>
        <w:t xml:space="preserve">III. Silnice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 xml:space="preserve">Na silnici (základní pravidla chůze po silnici, reflexní doplňky)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Krajnice a její nástrahy</w:t>
      </w:r>
    </w:p>
    <w:p w:rsidR="00A067F9" w:rsidRPr="00E03147" w:rsidRDefault="00A067F9" w:rsidP="00A067F9">
      <w:pPr>
        <w:ind w:left="360"/>
        <w:jc w:val="both"/>
        <w:rPr>
          <w:b/>
          <w:color w:val="221E1F"/>
          <w:lang w:val="pl-PL"/>
        </w:rPr>
      </w:pPr>
      <w:r w:rsidRPr="00E03147">
        <w:rPr>
          <w:b/>
          <w:color w:val="221E1F"/>
          <w:lang w:val="pl-PL"/>
        </w:rPr>
        <w:t>IV.</w:t>
      </w:r>
      <w:r w:rsidRPr="00E03147">
        <w:rPr>
          <w:b/>
          <w:color w:val="221E1F"/>
          <w:lang w:val="pl-PL"/>
        </w:rPr>
        <w:tab/>
        <w:t xml:space="preserve">Místo pro hru </w:t>
      </w:r>
    </w:p>
    <w:p w:rsidR="00A067F9" w:rsidRPr="00E03147" w:rsidRDefault="00A067F9" w:rsidP="00F609FE">
      <w:pPr>
        <w:numPr>
          <w:ilvl w:val="1"/>
          <w:numId w:val="166"/>
        </w:numPr>
        <w:tabs>
          <w:tab w:val="clear" w:pos="1437"/>
          <w:tab w:val="num" w:pos="1080"/>
        </w:tabs>
        <w:ind w:left="1080" w:hanging="360"/>
        <w:jc w:val="both"/>
        <w:rPr>
          <w:rFonts w:cs="Times"/>
          <w:color w:val="221E1F"/>
          <w:lang w:val="pt-BR"/>
        </w:rPr>
      </w:pPr>
      <w:r w:rsidRPr="00E03147">
        <w:rPr>
          <w:color w:val="221E1F"/>
          <w:lang w:val="pl-PL"/>
        </w:rPr>
        <w:t xml:space="preserve">Kde si hrát (vhodná a nevhodná místa </w:t>
      </w:r>
      <w:r w:rsidRPr="00E03147">
        <w:rPr>
          <w:color w:val="221E1F"/>
          <w:lang w:val="pt-BR"/>
        </w:rPr>
        <w:t>ke hře)</w:t>
      </w:r>
    </w:p>
    <w:p w:rsidR="00A067F9" w:rsidRPr="00E03147" w:rsidRDefault="00A067F9" w:rsidP="00F609FE">
      <w:pPr>
        <w:numPr>
          <w:ilvl w:val="1"/>
          <w:numId w:val="166"/>
        </w:numPr>
        <w:tabs>
          <w:tab w:val="clear" w:pos="1437"/>
          <w:tab w:val="num" w:pos="1080"/>
        </w:tabs>
        <w:ind w:left="1080" w:hanging="360"/>
        <w:jc w:val="both"/>
        <w:rPr>
          <w:rFonts w:cs="Times"/>
          <w:color w:val="221E1F"/>
          <w:lang w:val="pt-BR"/>
        </w:rPr>
      </w:pPr>
      <w:r w:rsidRPr="00E03147">
        <w:rPr>
          <w:color w:val="221E1F"/>
          <w:lang w:val="pt-BR"/>
        </w:rPr>
        <w:t>Na čem se ještě jezdí (in-line brusle, skateboard, koloběžka; ochrana - přilba a chrániče)</w:t>
      </w:r>
    </w:p>
    <w:p w:rsidR="00A067F9" w:rsidRPr="00E03147" w:rsidRDefault="00A067F9" w:rsidP="00A067F9">
      <w:pPr>
        <w:tabs>
          <w:tab w:val="left" w:pos="720"/>
        </w:tabs>
        <w:ind w:left="720" w:hanging="360"/>
        <w:jc w:val="both"/>
        <w:rPr>
          <w:b/>
          <w:color w:val="221E1F"/>
          <w:lang w:val="pt-BR"/>
        </w:rPr>
      </w:pPr>
      <w:r w:rsidRPr="00E03147">
        <w:rPr>
          <w:b/>
          <w:color w:val="221E1F"/>
          <w:lang w:val="pt-BR"/>
        </w:rPr>
        <w:t>V.</w:t>
      </w:r>
      <w:r w:rsidRPr="00E03147">
        <w:rPr>
          <w:b/>
          <w:color w:val="221E1F"/>
          <w:lang w:val="pt-BR"/>
        </w:rPr>
        <w:tab/>
        <w:t xml:space="preserve">Přecházení </w:t>
      </w:r>
    </w:p>
    <w:p w:rsidR="00A067F9" w:rsidRPr="00E03147" w:rsidRDefault="00A067F9" w:rsidP="00F609FE">
      <w:pPr>
        <w:numPr>
          <w:ilvl w:val="0"/>
          <w:numId w:val="167"/>
        </w:numPr>
        <w:jc w:val="both"/>
        <w:rPr>
          <w:rFonts w:cs="Times"/>
          <w:color w:val="221E1F"/>
          <w:lang w:val="pt-BR"/>
        </w:rPr>
      </w:pPr>
      <w:r w:rsidRPr="00E03147">
        <w:rPr>
          <w:color w:val="221E1F"/>
          <w:lang w:val="pt-BR"/>
        </w:rPr>
        <w:t xml:space="preserve">Přecházení silnice bez přechodu </w:t>
      </w:r>
    </w:p>
    <w:p w:rsidR="00A067F9" w:rsidRPr="00E03147" w:rsidRDefault="00A067F9" w:rsidP="00F609FE">
      <w:pPr>
        <w:numPr>
          <w:ilvl w:val="0"/>
          <w:numId w:val="167"/>
        </w:numPr>
        <w:jc w:val="both"/>
        <w:rPr>
          <w:rFonts w:cs="Times"/>
          <w:color w:val="221E1F"/>
          <w:lang w:val="pt-BR"/>
        </w:rPr>
      </w:pPr>
      <w:r w:rsidRPr="00E03147">
        <w:rPr>
          <w:color w:val="221E1F"/>
          <w:lang w:val="pt-BR"/>
        </w:rPr>
        <w:t>Přecházení silnice po přechodu</w:t>
      </w:r>
    </w:p>
    <w:p w:rsidR="00A067F9" w:rsidRPr="006348E7" w:rsidRDefault="00A067F9" w:rsidP="00F609FE">
      <w:pPr>
        <w:numPr>
          <w:ilvl w:val="0"/>
          <w:numId w:val="167"/>
        </w:numPr>
        <w:jc w:val="both"/>
        <w:rPr>
          <w:rFonts w:cs="Times"/>
          <w:color w:val="221E1F"/>
          <w:lang w:val="pl-PL"/>
        </w:rPr>
      </w:pPr>
      <w:r w:rsidRPr="00E03147">
        <w:rPr>
          <w:color w:val="221E1F"/>
          <w:lang w:val="pl-PL"/>
        </w:rPr>
        <w:t>Přecházení silnice po přechodu se světelnými signály</w:t>
      </w:r>
    </w:p>
    <w:p w:rsidR="006348E7" w:rsidRDefault="006348E7" w:rsidP="006348E7">
      <w:pPr>
        <w:jc w:val="both"/>
        <w:rPr>
          <w:rFonts w:cs="Times"/>
          <w:color w:val="221E1F"/>
          <w:lang w:val="pl-PL"/>
        </w:rPr>
      </w:pPr>
    </w:p>
    <w:p w:rsidR="006348E7" w:rsidRPr="00E03147" w:rsidRDefault="006348E7" w:rsidP="006348E7">
      <w:pPr>
        <w:jc w:val="both"/>
        <w:rPr>
          <w:rFonts w:cs="Times"/>
          <w:color w:val="221E1F"/>
          <w:lang w:val="pl-PL"/>
        </w:rPr>
      </w:pPr>
    </w:p>
    <w:p w:rsidR="00A067F9" w:rsidRPr="00E03147" w:rsidRDefault="00A067F9" w:rsidP="00A067F9">
      <w:pPr>
        <w:ind w:left="360"/>
        <w:jc w:val="both"/>
        <w:rPr>
          <w:rFonts w:cs="Times"/>
          <w:b/>
          <w:color w:val="221E1F"/>
          <w:lang w:val="pt-BR"/>
        </w:rPr>
      </w:pPr>
      <w:r w:rsidRPr="00E03147">
        <w:rPr>
          <w:rFonts w:cs="Times"/>
          <w:b/>
          <w:color w:val="221E1F"/>
          <w:lang w:val="pt-BR"/>
        </w:rPr>
        <w:lastRenderedPageBreak/>
        <w:t>VI.</w:t>
      </w:r>
      <w:r w:rsidRPr="00E03147">
        <w:rPr>
          <w:rFonts w:cs="Times"/>
          <w:b/>
          <w:color w:val="221E1F"/>
          <w:lang w:val="pt-BR"/>
        </w:rPr>
        <w:tab/>
        <w:t xml:space="preserve">Cestování </w:t>
      </w:r>
    </w:p>
    <w:p w:rsidR="00A067F9" w:rsidRPr="00E03147" w:rsidRDefault="00A067F9" w:rsidP="00F609FE">
      <w:pPr>
        <w:numPr>
          <w:ilvl w:val="0"/>
          <w:numId w:val="167"/>
        </w:numPr>
        <w:jc w:val="both"/>
        <w:rPr>
          <w:rFonts w:cs="Times"/>
          <w:color w:val="221E1F"/>
          <w:lang w:val="pt-BR"/>
        </w:rPr>
      </w:pPr>
      <w:r w:rsidRPr="00E03147">
        <w:rPr>
          <w:rFonts w:cs="Times"/>
          <w:color w:val="221E1F"/>
          <w:lang w:val="pt-BR"/>
        </w:rPr>
        <w:t xml:space="preserve">Jízda autem (pravidla bezpečné jízdy – autosedačka a zádržné systémy, výstup a nástup) </w:t>
      </w:r>
    </w:p>
    <w:p w:rsidR="00A067F9" w:rsidRPr="00E03147" w:rsidRDefault="00A067F9" w:rsidP="00F609FE">
      <w:pPr>
        <w:numPr>
          <w:ilvl w:val="0"/>
          <w:numId w:val="167"/>
        </w:numPr>
        <w:jc w:val="both"/>
        <w:rPr>
          <w:rFonts w:cs="Times"/>
          <w:color w:val="221E1F"/>
          <w:lang w:val="pt-BR"/>
        </w:rPr>
      </w:pPr>
      <w:r w:rsidRPr="00E03147">
        <w:rPr>
          <w:rFonts w:cs="Times"/>
          <w:color w:val="221E1F"/>
          <w:lang w:val="pt-BR"/>
        </w:rPr>
        <w:t xml:space="preserve">Cesta dopravními prostředky (základní pravidla cestování, nástup a výstup, chování za jízdy) </w:t>
      </w:r>
    </w:p>
    <w:p w:rsidR="00A067F9" w:rsidRPr="00E03147" w:rsidRDefault="00A067F9" w:rsidP="00F609FE">
      <w:pPr>
        <w:numPr>
          <w:ilvl w:val="0"/>
          <w:numId w:val="167"/>
        </w:numPr>
        <w:jc w:val="both"/>
        <w:rPr>
          <w:rFonts w:cs="Times"/>
          <w:color w:val="221E1F"/>
          <w:lang w:val="pt-BR"/>
        </w:rPr>
      </w:pPr>
      <w:r w:rsidRPr="00E03147">
        <w:rPr>
          <w:rFonts w:cs="Times"/>
          <w:color w:val="221E1F"/>
          <w:lang w:val="pt-BR"/>
        </w:rPr>
        <w:t>Vztahy mezi cestujícími v autě, v hromadných prostředcích</w:t>
      </w:r>
    </w:p>
    <w:p w:rsidR="00A067F9" w:rsidRPr="00E03147" w:rsidRDefault="00A067F9" w:rsidP="00A067F9">
      <w:pPr>
        <w:ind w:firstLine="360"/>
        <w:jc w:val="both"/>
        <w:rPr>
          <w:rFonts w:cs="Times"/>
          <w:color w:val="221E1F"/>
          <w:lang w:val="pt-BR"/>
        </w:rPr>
      </w:pPr>
      <w:r w:rsidRPr="00E03147">
        <w:rPr>
          <w:rFonts w:cs="Times"/>
          <w:b/>
          <w:color w:val="221E1F"/>
          <w:lang w:val="pt-BR"/>
        </w:rPr>
        <w:t>Prolínající téma - cesta do školy</w:t>
      </w:r>
      <w:r w:rsidRPr="00E03147">
        <w:rPr>
          <w:rFonts w:cs="Times"/>
          <w:color w:val="221E1F"/>
          <w:lang w:val="pt-BR"/>
        </w:rPr>
        <w:t xml:space="preserve"> </w:t>
      </w:r>
    </w:p>
    <w:p w:rsidR="00A067F9" w:rsidRPr="00E03147" w:rsidRDefault="00A067F9" w:rsidP="00F609FE">
      <w:pPr>
        <w:numPr>
          <w:ilvl w:val="0"/>
          <w:numId w:val="167"/>
        </w:numPr>
        <w:jc w:val="both"/>
        <w:rPr>
          <w:rFonts w:cs="Times"/>
          <w:color w:val="221E1F"/>
          <w:lang w:val="pt-BR"/>
        </w:rPr>
      </w:pPr>
      <w:r w:rsidRPr="00E03147">
        <w:rPr>
          <w:color w:val="221E1F"/>
        </w:rPr>
        <w:t>Cesta do školy (pravidla bezpečné cesty do školy, konkrétní situace a nebezpečí)</w:t>
      </w:r>
    </w:p>
    <w:p w:rsidR="00A067F9" w:rsidRPr="00BF1DE7" w:rsidRDefault="00A067F9" w:rsidP="00F609FE">
      <w:pPr>
        <w:numPr>
          <w:ilvl w:val="0"/>
          <w:numId w:val="167"/>
        </w:numPr>
        <w:jc w:val="both"/>
        <w:rPr>
          <w:rFonts w:cs="Times"/>
          <w:color w:val="221E1F"/>
          <w:sz w:val="22"/>
          <w:szCs w:val="22"/>
          <w:lang w:val="pt-BR"/>
        </w:rPr>
      </w:pPr>
      <w:r w:rsidRPr="00E03147">
        <w:rPr>
          <w:color w:val="221E1F"/>
        </w:rPr>
        <w:t>Poslouchej, dívej se, přemýšlej (vnímání všemi smysly a chápání souvislostí)</w:t>
      </w:r>
    </w:p>
    <w:p w:rsidR="00A067F9" w:rsidRDefault="00A067F9" w:rsidP="00A067F9">
      <w:pPr>
        <w:pStyle w:val="Default"/>
        <w:rPr>
          <w:color w:val="auto"/>
          <w:sz w:val="23"/>
          <w:szCs w:val="23"/>
        </w:rPr>
      </w:pPr>
    </w:p>
    <w:p w:rsidR="00A067F9" w:rsidRDefault="00A067F9" w:rsidP="00A067F9">
      <w:pPr>
        <w:pStyle w:val="Default"/>
        <w:rPr>
          <w:color w:val="auto"/>
          <w:sz w:val="23"/>
          <w:szCs w:val="23"/>
        </w:rPr>
      </w:pPr>
    </w:p>
    <w:p w:rsidR="00A067F9" w:rsidRDefault="00A067F9" w:rsidP="00A067F9">
      <w:pPr>
        <w:pStyle w:val="Default"/>
        <w:rPr>
          <w:color w:val="auto"/>
          <w:sz w:val="23"/>
          <w:szCs w:val="23"/>
        </w:rPr>
      </w:pPr>
    </w:p>
    <w:p w:rsidR="00A067F9" w:rsidRDefault="00A067F9" w:rsidP="00A067F9">
      <w:pPr>
        <w:pStyle w:val="Default"/>
        <w:rPr>
          <w:b/>
          <w:bCs/>
          <w:color w:val="auto"/>
          <w:sz w:val="28"/>
          <w:szCs w:val="28"/>
          <w:u w:val="single"/>
        </w:rPr>
      </w:pPr>
      <w:r w:rsidRPr="00067694">
        <w:rPr>
          <w:b/>
          <w:bCs/>
          <w:color w:val="auto"/>
          <w:sz w:val="28"/>
          <w:szCs w:val="28"/>
          <w:u w:val="single"/>
        </w:rPr>
        <w:t xml:space="preserve">3. ročník </w:t>
      </w:r>
    </w:p>
    <w:p w:rsidR="00A067F9" w:rsidRPr="00CE70F6" w:rsidRDefault="00A067F9" w:rsidP="00A067F9">
      <w:pPr>
        <w:pStyle w:val="Default"/>
        <w:rPr>
          <w:color w:val="auto"/>
          <w:u w:val="single"/>
        </w:rPr>
      </w:pPr>
    </w:p>
    <w:p w:rsidR="00A067F9" w:rsidRDefault="00A067F9" w:rsidP="00A067F9">
      <w:pPr>
        <w:pStyle w:val="Default"/>
        <w:rPr>
          <w:color w:val="auto"/>
          <w:sz w:val="28"/>
          <w:szCs w:val="28"/>
        </w:rPr>
      </w:pPr>
      <w:r>
        <w:rPr>
          <w:b/>
          <w:bCs/>
          <w:color w:val="auto"/>
          <w:sz w:val="28"/>
          <w:szCs w:val="28"/>
        </w:rPr>
        <w:t xml:space="preserve">Místo kde žijeme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EC4C70" w:rsidRDefault="00A067F9" w:rsidP="00A067F9">
      <w:pPr>
        <w:pStyle w:val="Default"/>
        <w:jc w:val="both"/>
        <w:rPr>
          <w:color w:val="auto"/>
        </w:rPr>
      </w:pPr>
      <w:r w:rsidRPr="00EC4C70">
        <w:rPr>
          <w:i/>
          <w:iCs/>
          <w:color w:val="auto"/>
        </w:rPr>
        <w:t xml:space="preserve">žák </w:t>
      </w:r>
    </w:p>
    <w:p w:rsidR="00A067F9" w:rsidRPr="00EC4C70" w:rsidRDefault="00A067F9" w:rsidP="00A067F9">
      <w:pPr>
        <w:pStyle w:val="Default"/>
        <w:numPr>
          <w:ilvl w:val="0"/>
          <w:numId w:val="26"/>
        </w:numPr>
        <w:jc w:val="both"/>
        <w:rPr>
          <w:color w:val="auto"/>
        </w:rPr>
      </w:pPr>
      <w:r w:rsidRPr="00EC4C70">
        <w:rPr>
          <w:i/>
          <w:iCs/>
          <w:color w:val="auto"/>
        </w:rPr>
        <w:t xml:space="preserve">orientuje se v místě bydliště a školy, dokáže popsat cestu na určené místo ve své obci </w:t>
      </w:r>
    </w:p>
    <w:p w:rsidR="00A067F9" w:rsidRPr="00EC4C70" w:rsidRDefault="00A067F9" w:rsidP="00A067F9">
      <w:pPr>
        <w:pStyle w:val="Default"/>
        <w:numPr>
          <w:ilvl w:val="0"/>
          <w:numId w:val="26"/>
        </w:numPr>
        <w:jc w:val="both"/>
        <w:rPr>
          <w:color w:val="auto"/>
        </w:rPr>
      </w:pPr>
      <w:r w:rsidRPr="00EC4C70">
        <w:rPr>
          <w:i/>
          <w:iCs/>
          <w:color w:val="auto"/>
        </w:rPr>
        <w:t xml:space="preserve">rozliší přírodní a umělé prvky v okolní krajině </w:t>
      </w:r>
    </w:p>
    <w:p w:rsidR="00A067F9" w:rsidRPr="00EC4C70" w:rsidRDefault="00A067F9" w:rsidP="00A067F9">
      <w:pPr>
        <w:pStyle w:val="Default"/>
        <w:numPr>
          <w:ilvl w:val="0"/>
          <w:numId w:val="26"/>
        </w:numPr>
        <w:jc w:val="both"/>
        <w:rPr>
          <w:color w:val="auto"/>
        </w:rPr>
      </w:pPr>
      <w:r w:rsidRPr="00EC4C70">
        <w:rPr>
          <w:i/>
          <w:iCs/>
          <w:color w:val="auto"/>
        </w:rPr>
        <w:t xml:space="preserve">dodržuje pravidla bezpečné chůze, rozlišuje možná nebezpečí v nejbližším okolí </w:t>
      </w:r>
    </w:p>
    <w:p w:rsidR="00A067F9" w:rsidRPr="00EC4C70" w:rsidRDefault="00A067F9" w:rsidP="00A067F9">
      <w:pPr>
        <w:pStyle w:val="Default"/>
        <w:numPr>
          <w:ilvl w:val="0"/>
          <w:numId w:val="26"/>
        </w:numPr>
        <w:jc w:val="both"/>
        <w:rPr>
          <w:color w:val="auto"/>
        </w:rPr>
      </w:pPr>
      <w:r w:rsidRPr="00EC4C70">
        <w:rPr>
          <w:i/>
          <w:iCs/>
          <w:color w:val="auto"/>
        </w:rPr>
        <w:t xml:space="preserve">zařadí svou obec do příslušného kraje či regionu ČR </w:t>
      </w:r>
    </w:p>
    <w:p w:rsidR="00A067F9" w:rsidRPr="00EC4C70" w:rsidRDefault="00A067F9" w:rsidP="00A067F9">
      <w:pPr>
        <w:pStyle w:val="Default"/>
        <w:numPr>
          <w:ilvl w:val="0"/>
          <w:numId w:val="26"/>
        </w:numPr>
        <w:jc w:val="both"/>
        <w:rPr>
          <w:color w:val="auto"/>
        </w:rPr>
      </w:pPr>
      <w:r w:rsidRPr="00EC4C70">
        <w:rPr>
          <w:i/>
          <w:iCs/>
          <w:color w:val="auto"/>
        </w:rPr>
        <w:t xml:space="preserve">pracuje s kompasem </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Default="00A067F9" w:rsidP="00A067F9">
      <w:pPr>
        <w:pStyle w:val="Default"/>
        <w:jc w:val="both"/>
        <w:rPr>
          <w:color w:val="auto"/>
        </w:rPr>
      </w:pPr>
      <w:r w:rsidRPr="00EC4C70">
        <w:rPr>
          <w:color w:val="auto"/>
        </w:rPr>
        <w:t>Obec</w:t>
      </w:r>
      <w:r>
        <w:rPr>
          <w:color w:val="auto"/>
        </w:rPr>
        <w:t xml:space="preserve"> </w:t>
      </w:r>
      <w:r w:rsidRPr="00EC4C70">
        <w:rPr>
          <w:color w:val="auto"/>
        </w:rPr>
        <w:t>(město), orientace v místě bydliště</w:t>
      </w:r>
      <w:r>
        <w:rPr>
          <w:color w:val="auto"/>
        </w:rPr>
        <w:t>.</w:t>
      </w:r>
    </w:p>
    <w:p w:rsidR="00A067F9" w:rsidRDefault="00A067F9" w:rsidP="00A067F9">
      <w:pPr>
        <w:pStyle w:val="Default"/>
        <w:jc w:val="both"/>
        <w:rPr>
          <w:color w:val="auto"/>
        </w:rPr>
      </w:pPr>
      <w:r>
        <w:rPr>
          <w:color w:val="auto"/>
        </w:rPr>
        <w:t>M</w:t>
      </w:r>
      <w:r w:rsidRPr="00EC4C70">
        <w:rPr>
          <w:color w:val="auto"/>
        </w:rPr>
        <w:t>ístní krajina -</w:t>
      </w:r>
      <w:r>
        <w:rPr>
          <w:color w:val="auto"/>
        </w:rPr>
        <w:t xml:space="preserve"> její části, poloha v krajině.</w:t>
      </w:r>
    </w:p>
    <w:p w:rsidR="00A067F9" w:rsidRDefault="00A067F9" w:rsidP="00A067F9">
      <w:pPr>
        <w:pStyle w:val="Default"/>
        <w:jc w:val="both"/>
        <w:rPr>
          <w:color w:val="auto"/>
        </w:rPr>
      </w:pPr>
      <w:r>
        <w:rPr>
          <w:color w:val="auto"/>
        </w:rPr>
        <w:t>M</w:t>
      </w:r>
      <w:r w:rsidRPr="00EC4C70">
        <w:rPr>
          <w:color w:val="auto"/>
        </w:rPr>
        <w:t>inu</w:t>
      </w:r>
      <w:r>
        <w:rPr>
          <w:color w:val="auto"/>
        </w:rPr>
        <w:t>lost a současnost obce (města).</w:t>
      </w:r>
    </w:p>
    <w:p w:rsidR="00A067F9" w:rsidRDefault="00A067F9" w:rsidP="00A067F9">
      <w:pPr>
        <w:pStyle w:val="Default"/>
        <w:jc w:val="both"/>
        <w:rPr>
          <w:color w:val="auto"/>
        </w:rPr>
      </w:pPr>
      <w:r>
        <w:rPr>
          <w:color w:val="auto"/>
        </w:rPr>
        <w:t>Význačné budovy.</w:t>
      </w:r>
    </w:p>
    <w:p w:rsidR="00A067F9" w:rsidRPr="007752F0" w:rsidRDefault="00A067F9" w:rsidP="00A067F9">
      <w:pPr>
        <w:pStyle w:val="Default"/>
        <w:jc w:val="both"/>
        <w:rPr>
          <w:color w:val="auto"/>
        </w:rPr>
      </w:pPr>
      <w:r w:rsidRPr="007752F0">
        <w:rPr>
          <w:color w:val="auto"/>
        </w:rPr>
        <w:t>Dopravní síť.</w:t>
      </w:r>
    </w:p>
    <w:p w:rsidR="00A067F9" w:rsidRPr="007752F0" w:rsidRDefault="00A067F9" w:rsidP="00A067F9">
      <w:pPr>
        <w:jc w:val="both"/>
      </w:pPr>
      <w:r w:rsidRPr="007752F0">
        <w:t>Škola, okolí</w:t>
      </w:r>
      <w:r>
        <w:t xml:space="preserve"> školy, bezpečná cesta do školy.</w:t>
      </w:r>
    </w:p>
    <w:p w:rsidR="00A067F9" w:rsidRDefault="00A067F9" w:rsidP="00A067F9">
      <w:pPr>
        <w:pStyle w:val="Default"/>
        <w:jc w:val="both"/>
        <w:rPr>
          <w:color w:val="auto"/>
        </w:rPr>
      </w:pPr>
      <w:r w:rsidRPr="007752F0">
        <w:rPr>
          <w:color w:val="auto"/>
        </w:rPr>
        <w:t>Okolní krajina (místní oblast, region) - zemský povrch a jeho tvary, vodstvo na pevnině, rozšíření</w:t>
      </w:r>
      <w:r>
        <w:rPr>
          <w:color w:val="auto"/>
        </w:rPr>
        <w:t xml:space="preserve"> půd, rostlinstva a živočichů.</w:t>
      </w:r>
    </w:p>
    <w:p w:rsidR="00A067F9" w:rsidRDefault="00A067F9" w:rsidP="00A067F9">
      <w:pPr>
        <w:pStyle w:val="Default"/>
        <w:jc w:val="both"/>
        <w:rPr>
          <w:color w:val="auto"/>
        </w:rPr>
      </w:pPr>
      <w:r>
        <w:rPr>
          <w:color w:val="auto"/>
        </w:rPr>
        <w:t>V</w:t>
      </w:r>
      <w:r w:rsidRPr="007752F0">
        <w:rPr>
          <w:color w:val="auto"/>
        </w:rPr>
        <w:t>liv krajiny na život lidí, působení lidí n</w:t>
      </w:r>
      <w:r>
        <w:rPr>
          <w:color w:val="auto"/>
        </w:rPr>
        <w:t>a krajinu a životní prostředí.</w:t>
      </w:r>
    </w:p>
    <w:p w:rsidR="00A067F9" w:rsidRDefault="00A067F9" w:rsidP="00A067F9">
      <w:pPr>
        <w:pStyle w:val="Default"/>
        <w:jc w:val="both"/>
        <w:rPr>
          <w:color w:val="auto"/>
        </w:rPr>
      </w:pPr>
      <w:r>
        <w:rPr>
          <w:color w:val="auto"/>
        </w:rPr>
        <w:t>Orientační body a linie.</w:t>
      </w:r>
    </w:p>
    <w:p w:rsidR="00A067F9" w:rsidRDefault="00A067F9" w:rsidP="00A067F9">
      <w:pPr>
        <w:pStyle w:val="Default"/>
        <w:jc w:val="both"/>
        <w:rPr>
          <w:color w:val="auto"/>
        </w:rPr>
      </w:pPr>
      <w:r>
        <w:rPr>
          <w:color w:val="auto"/>
        </w:rPr>
        <w:t>S</w:t>
      </w:r>
      <w:r w:rsidRPr="007752F0">
        <w:rPr>
          <w:color w:val="auto"/>
        </w:rPr>
        <w:t>větové strany</w:t>
      </w:r>
      <w:r>
        <w:rPr>
          <w:color w:val="auto"/>
        </w:rPr>
        <w:t>.</w:t>
      </w:r>
    </w:p>
    <w:p w:rsidR="00A067F9" w:rsidRPr="007752F0" w:rsidRDefault="00A067F9" w:rsidP="00A067F9">
      <w:pPr>
        <w:pStyle w:val="Default"/>
        <w:jc w:val="both"/>
        <w:rPr>
          <w:color w:val="auto"/>
        </w:rPr>
      </w:pPr>
      <w:r>
        <w:rPr>
          <w:color w:val="auto"/>
        </w:rPr>
        <w:t>P</w:t>
      </w:r>
      <w:r w:rsidRPr="007752F0">
        <w:rPr>
          <w:color w:val="auto"/>
        </w:rPr>
        <w:t>ráce s</w:t>
      </w:r>
      <w:r>
        <w:rPr>
          <w:color w:val="auto"/>
        </w:rPr>
        <w:t> </w:t>
      </w:r>
      <w:r w:rsidR="004925EB">
        <w:rPr>
          <w:color w:val="auto"/>
        </w:rPr>
        <w:t>buzolou</w:t>
      </w:r>
      <w:r>
        <w:rPr>
          <w:color w:val="auto"/>
        </w:rPr>
        <w:t>.</w:t>
      </w:r>
    </w:p>
    <w:p w:rsidR="00A067F9" w:rsidRPr="00CE70F6" w:rsidRDefault="00A067F9" w:rsidP="00A067F9">
      <w:pPr>
        <w:pStyle w:val="Default"/>
        <w:rPr>
          <w:b/>
          <w:color w:val="auto"/>
        </w:rPr>
      </w:pPr>
    </w:p>
    <w:p w:rsidR="00A067F9" w:rsidRDefault="00A067F9" w:rsidP="00A067F9">
      <w:pPr>
        <w:pStyle w:val="Default"/>
        <w:rPr>
          <w:color w:val="auto"/>
          <w:sz w:val="28"/>
          <w:szCs w:val="28"/>
        </w:rPr>
      </w:pPr>
      <w:r>
        <w:rPr>
          <w:b/>
          <w:bCs/>
          <w:color w:val="auto"/>
          <w:sz w:val="28"/>
          <w:szCs w:val="28"/>
        </w:rPr>
        <w:t xml:space="preserve">Lidé kolem nás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7752F0" w:rsidRDefault="00A067F9" w:rsidP="00A067F9">
      <w:pPr>
        <w:pStyle w:val="Default"/>
        <w:jc w:val="both"/>
        <w:rPr>
          <w:color w:val="auto"/>
        </w:rPr>
      </w:pPr>
      <w:r w:rsidRPr="007752F0">
        <w:rPr>
          <w:i/>
          <w:iCs/>
          <w:color w:val="auto"/>
        </w:rPr>
        <w:t xml:space="preserve">žák </w:t>
      </w:r>
    </w:p>
    <w:p w:rsidR="00A067F9" w:rsidRPr="007752F0" w:rsidRDefault="00A067F9" w:rsidP="00A067F9">
      <w:pPr>
        <w:pStyle w:val="Default"/>
        <w:numPr>
          <w:ilvl w:val="0"/>
          <w:numId w:val="26"/>
        </w:numPr>
        <w:jc w:val="both"/>
        <w:rPr>
          <w:color w:val="auto"/>
        </w:rPr>
      </w:pPr>
      <w:r w:rsidRPr="007752F0">
        <w:rPr>
          <w:i/>
          <w:iCs/>
          <w:color w:val="auto"/>
        </w:rPr>
        <w:t>rozlišuje role jednotlivých členů rodiny a chápe funkci rodiny,</w:t>
      </w:r>
      <w:r>
        <w:rPr>
          <w:i/>
          <w:iCs/>
          <w:color w:val="auto"/>
        </w:rPr>
        <w:t xml:space="preserve"> </w:t>
      </w:r>
      <w:r w:rsidRPr="007752F0">
        <w:rPr>
          <w:i/>
          <w:iCs/>
          <w:color w:val="auto"/>
        </w:rPr>
        <w:t xml:space="preserve">zkontroluje, kolik peněz je vráceno při placení </w:t>
      </w:r>
    </w:p>
    <w:p w:rsidR="00A067F9" w:rsidRPr="007752F0" w:rsidRDefault="00A067F9" w:rsidP="00A067F9">
      <w:pPr>
        <w:pStyle w:val="Default"/>
        <w:numPr>
          <w:ilvl w:val="0"/>
          <w:numId w:val="26"/>
        </w:numPr>
        <w:jc w:val="both"/>
        <w:rPr>
          <w:color w:val="auto"/>
        </w:rPr>
      </w:pPr>
      <w:r w:rsidRPr="007752F0">
        <w:rPr>
          <w:i/>
          <w:iCs/>
          <w:color w:val="auto"/>
        </w:rPr>
        <w:t>odvodí význam a potřebu různých povolání, pracovních činností, zprostředkuje zkušenosti z volnočasových aktivit, vlastními slovy vyjádří, co znamená, že je banka správce peněz</w:t>
      </w:r>
    </w:p>
    <w:p w:rsidR="00A067F9" w:rsidRPr="007752F0" w:rsidRDefault="00A067F9" w:rsidP="00A067F9">
      <w:pPr>
        <w:pStyle w:val="Default"/>
        <w:numPr>
          <w:ilvl w:val="0"/>
          <w:numId w:val="26"/>
        </w:numPr>
        <w:jc w:val="both"/>
        <w:rPr>
          <w:color w:val="auto"/>
        </w:rPr>
      </w:pPr>
      <w:r w:rsidRPr="007752F0">
        <w:rPr>
          <w:i/>
          <w:iCs/>
          <w:color w:val="auto"/>
        </w:rPr>
        <w:t xml:space="preserve">projevuje toleranci k přirozeným odlišnostem lidí, jejich přednostem i nedostatkům </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Default="00A067F9" w:rsidP="00A067F9">
      <w:pPr>
        <w:pStyle w:val="Default"/>
        <w:jc w:val="both"/>
        <w:rPr>
          <w:color w:val="auto"/>
        </w:rPr>
      </w:pPr>
      <w:r w:rsidRPr="007752F0">
        <w:rPr>
          <w:color w:val="auto"/>
        </w:rPr>
        <w:t>Rodina – život</w:t>
      </w:r>
      <w:r>
        <w:rPr>
          <w:color w:val="auto"/>
        </w:rPr>
        <w:t xml:space="preserve"> a funkce rodiny, soužití lidí.</w:t>
      </w:r>
    </w:p>
    <w:p w:rsidR="00A067F9" w:rsidRDefault="00A067F9" w:rsidP="00A067F9">
      <w:pPr>
        <w:pStyle w:val="Default"/>
        <w:jc w:val="both"/>
        <w:rPr>
          <w:color w:val="auto"/>
        </w:rPr>
      </w:pPr>
      <w:r>
        <w:rPr>
          <w:color w:val="auto"/>
        </w:rPr>
        <w:lastRenderedPageBreak/>
        <w:t>Principy demokracie.</w:t>
      </w:r>
    </w:p>
    <w:p w:rsidR="00A067F9" w:rsidRDefault="00A067F9" w:rsidP="00A067F9">
      <w:pPr>
        <w:pStyle w:val="Default"/>
        <w:jc w:val="both"/>
        <w:rPr>
          <w:color w:val="auto"/>
        </w:rPr>
      </w:pPr>
      <w:r>
        <w:rPr>
          <w:color w:val="auto"/>
        </w:rPr>
        <w:t>Obchod, firmy.</w:t>
      </w:r>
    </w:p>
    <w:p w:rsidR="00A067F9" w:rsidRDefault="00A067F9" w:rsidP="00A067F9">
      <w:pPr>
        <w:pStyle w:val="Default"/>
        <w:jc w:val="both"/>
        <w:rPr>
          <w:color w:val="auto"/>
        </w:rPr>
      </w:pPr>
      <w:r>
        <w:rPr>
          <w:color w:val="auto"/>
        </w:rPr>
        <w:t>Z</w:t>
      </w:r>
      <w:r w:rsidRPr="007752F0">
        <w:rPr>
          <w:color w:val="auto"/>
        </w:rPr>
        <w:t>ájmové spolky, politické st</w:t>
      </w:r>
      <w:r>
        <w:rPr>
          <w:color w:val="auto"/>
        </w:rPr>
        <w:t>rany, církve.</w:t>
      </w:r>
    </w:p>
    <w:p w:rsidR="00A067F9" w:rsidRDefault="00A067F9" w:rsidP="00A067F9">
      <w:pPr>
        <w:pStyle w:val="Default"/>
        <w:jc w:val="both"/>
        <w:rPr>
          <w:color w:val="auto"/>
        </w:rPr>
      </w:pPr>
      <w:r>
        <w:rPr>
          <w:color w:val="auto"/>
        </w:rPr>
        <w:t>P</w:t>
      </w:r>
      <w:r w:rsidRPr="007752F0">
        <w:rPr>
          <w:color w:val="auto"/>
        </w:rPr>
        <w:t>o</w:t>
      </w:r>
      <w:r>
        <w:rPr>
          <w:color w:val="auto"/>
        </w:rPr>
        <w:t>moc nemocným, sociálně slabým.</w:t>
      </w:r>
    </w:p>
    <w:p w:rsidR="00A067F9" w:rsidRPr="007752F0" w:rsidRDefault="00A067F9" w:rsidP="00A067F9">
      <w:pPr>
        <w:pStyle w:val="Default"/>
        <w:jc w:val="both"/>
        <w:rPr>
          <w:color w:val="auto"/>
        </w:rPr>
      </w:pPr>
      <w:r>
        <w:rPr>
          <w:color w:val="auto"/>
        </w:rPr>
        <w:t>S</w:t>
      </w:r>
      <w:r w:rsidRPr="007752F0">
        <w:rPr>
          <w:color w:val="auto"/>
        </w:rPr>
        <w:t>polečný "evropský dům"</w:t>
      </w:r>
      <w:r>
        <w:rPr>
          <w:color w:val="auto"/>
        </w:rPr>
        <w:t>.</w:t>
      </w:r>
    </w:p>
    <w:p w:rsidR="00A067F9" w:rsidRPr="007752F0" w:rsidRDefault="00A067F9" w:rsidP="00A067F9">
      <w:pPr>
        <w:pStyle w:val="Default"/>
        <w:jc w:val="both"/>
        <w:rPr>
          <w:color w:val="auto"/>
        </w:rPr>
      </w:pPr>
      <w:r w:rsidRPr="007752F0">
        <w:rPr>
          <w:color w:val="auto"/>
        </w:rPr>
        <w:t>Po</w:t>
      </w:r>
      <w:r>
        <w:rPr>
          <w:color w:val="auto"/>
        </w:rPr>
        <w:t>volání, práce fyzická a duševní.</w:t>
      </w:r>
    </w:p>
    <w:p w:rsidR="00A067F9" w:rsidRDefault="00A067F9" w:rsidP="00A067F9">
      <w:pPr>
        <w:pStyle w:val="Default"/>
        <w:jc w:val="both"/>
        <w:rPr>
          <w:color w:val="auto"/>
        </w:rPr>
      </w:pPr>
      <w:r w:rsidRPr="007752F0">
        <w:rPr>
          <w:color w:val="auto"/>
        </w:rPr>
        <w:t>Chování lidí - vlastnosti lidí,</w:t>
      </w:r>
      <w:r>
        <w:rPr>
          <w:color w:val="auto"/>
        </w:rPr>
        <w:t xml:space="preserve"> </w:t>
      </w:r>
      <w:r w:rsidRPr="007752F0">
        <w:rPr>
          <w:color w:val="auto"/>
        </w:rPr>
        <w:t>pravidla slušného chování - ohleduplnost, etické zásady</w:t>
      </w:r>
      <w:r>
        <w:rPr>
          <w:color w:val="auto"/>
        </w:rPr>
        <w:t>, zvládání vlastní emocionality.</w:t>
      </w:r>
    </w:p>
    <w:p w:rsidR="00A067F9" w:rsidRPr="007752F0" w:rsidRDefault="00A067F9" w:rsidP="00A067F9">
      <w:pPr>
        <w:pStyle w:val="Default"/>
        <w:jc w:val="both"/>
        <w:rPr>
          <w:color w:val="auto"/>
        </w:rPr>
      </w:pPr>
      <w:r>
        <w:rPr>
          <w:color w:val="auto"/>
        </w:rPr>
        <w:t>R</w:t>
      </w:r>
      <w:r w:rsidRPr="007752F0">
        <w:rPr>
          <w:color w:val="auto"/>
        </w:rPr>
        <w:t>izikové situace;</w:t>
      </w:r>
      <w:r>
        <w:rPr>
          <w:color w:val="auto"/>
        </w:rPr>
        <w:t xml:space="preserve"> </w:t>
      </w:r>
      <w:r w:rsidRPr="007752F0">
        <w:rPr>
          <w:color w:val="auto"/>
        </w:rPr>
        <w:t>rizikové chování, předcházení konfliktům</w:t>
      </w:r>
      <w:r>
        <w:rPr>
          <w:color w:val="auto"/>
        </w:rPr>
        <w:t>.</w:t>
      </w:r>
    </w:p>
    <w:p w:rsidR="00A067F9" w:rsidRPr="007752F0" w:rsidRDefault="00A067F9" w:rsidP="00A067F9">
      <w:pPr>
        <w:pStyle w:val="Default"/>
        <w:jc w:val="both"/>
        <w:rPr>
          <w:color w:val="auto"/>
        </w:rPr>
      </w:pPr>
      <w:r w:rsidRPr="007752F0">
        <w:rPr>
          <w:color w:val="auto"/>
        </w:rPr>
        <w:t>Právo a spravedlnost</w:t>
      </w:r>
      <w:r>
        <w:rPr>
          <w:color w:val="auto"/>
        </w:rPr>
        <w:t xml:space="preserve"> - </w:t>
      </w:r>
      <w:r w:rsidRPr="007752F0">
        <w:rPr>
          <w:color w:val="auto"/>
        </w:rPr>
        <w:t>základní lidská práva a práva dítěte, práva a povinnosti žáků školy</w:t>
      </w:r>
      <w:r>
        <w:rPr>
          <w:color w:val="auto"/>
        </w:rPr>
        <w:t>.</w:t>
      </w:r>
    </w:p>
    <w:p w:rsidR="00A067F9" w:rsidRPr="00CE70F6" w:rsidRDefault="00A067F9" w:rsidP="00A067F9">
      <w:pPr>
        <w:pStyle w:val="Default"/>
        <w:rPr>
          <w:b/>
          <w:color w:val="auto"/>
        </w:rPr>
      </w:pPr>
    </w:p>
    <w:p w:rsidR="00A067F9" w:rsidRDefault="00A067F9" w:rsidP="00A067F9">
      <w:pPr>
        <w:pStyle w:val="Default"/>
        <w:rPr>
          <w:color w:val="auto"/>
          <w:sz w:val="28"/>
          <w:szCs w:val="28"/>
        </w:rPr>
      </w:pPr>
      <w:r>
        <w:rPr>
          <w:b/>
          <w:bCs/>
          <w:color w:val="auto"/>
          <w:sz w:val="28"/>
          <w:szCs w:val="28"/>
        </w:rPr>
        <w:t xml:space="preserve">Lidé a čas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BB595A" w:rsidRDefault="00A067F9" w:rsidP="00A067F9">
      <w:pPr>
        <w:pStyle w:val="Default"/>
        <w:jc w:val="both"/>
        <w:rPr>
          <w:color w:val="auto"/>
        </w:rPr>
      </w:pPr>
      <w:r w:rsidRPr="00BB595A">
        <w:rPr>
          <w:i/>
          <w:iCs/>
          <w:color w:val="auto"/>
        </w:rPr>
        <w:t xml:space="preserve">žák </w:t>
      </w:r>
    </w:p>
    <w:p w:rsidR="00A067F9" w:rsidRPr="00BB595A" w:rsidRDefault="00A067F9" w:rsidP="00A067F9">
      <w:pPr>
        <w:pStyle w:val="Default"/>
        <w:numPr>
          <w:ilvl w:val="0"/>
          <w:numId w:val="26"/>
        </w:numPr>
        <w:jc w:val="both"/>
        <w:rPr>
          <w:color w:val="auto"/>
        </w:rPr>
      </w:pPr>
      <w:r w:rsidRPr="00BB595A">
        <w:rPr>
          <w:i/>
          <w:iCs/>
          <w:color w:val="auto"/>
        </w:rPr>
        <w:t xml:space="preserve">využívá časové údaje při řešení různých situací </w:t>
      </w:r>
      <w:r w:rsidRPr="00BB595A">
        <w:rPr>
          <w:b/>
          <w:bCs/>
          <w:i/>
          <w:iCs/>
          <w:color w:val="auto"/>
        </w:rPr>
        <w:t xml:space="preserve">v </w:t>
      </w:r>
      <w:r w:rsidRPr="00BB595A">
        <w:rPr>
          <w:i/>
          <w:iCs/>
          <w:color w:val="auto"/>
        </w:rPr>
        <w:t>denním životě</w:t>
      </w:r>
    </w:p>
    <w:p w:rsidR="00A067F9" w:rsidRPr="00BB595A" w:rsidRDefault="00A067F9" w:rsidP="00A067F9">
      <w:pPr>
        <w:pStyle w:val="Default"/>
        <w:numPr>
          <w:ilvl w:val="0"/>
          <w:numId w:val="26"/>
        </w:numPr>
        <w:jc w:val="both"/>
        <w:rPr>
          <w:color w:val="auto"/>
        </w:rPr>
      </w:pPr>
      <w:r w:rsidRPr="00BB595A">
        <w:rPr>
          <w:i/>
          <w:iCs/>
          <w:color w:val="auto"/>
        </w:rPr>
        <w:t xml:space="preserve">rozlišuje děj v minulosti, přítomnosti a budoucnosti </w:t>
      </w:r>
    </w:p>
    <w:p w:rsidR="00A067F9" w:rsidRPr="00BB595A" w:rsidRDefault="00A067F9" w:rsidP="00A067F9">
      <w:pPr>
        <w:pStyle w:val="Default"/>
        <w:numPr>
          <w:ilvl w:val="0"/>
          <w:numId w:val="26"/>
        </w:numPr>
        <w:jc w:val="both"/>
        <w:rPr>
          <w:color w:val="auto"/>
        </w:rPr>
      </w:pPr>
      <w:r w:rsidRPr="00BB595A">
        <w:rPr>
          <w:i/>
          <w:iCs/>
          <w:color w:val="auto"/>
        </w:rPr>
        <w:t xml:space="preserve">uplatňuje elementární poznatky o sobě, o rodině a činnostech člověka, soužití a zvycích lidí </w:t>
      </w:r>
    </w:p>
    <w:p w:rsidR="00A067F9" w:rsidRPr="00BB595A" w:rsidRDefault="00A067F9" w:rsidP="00A067F9">
      <w:pPr>
        <w:pStyle w:val="Default"/>
        <w:numPr>
          <w:ilvl w:val="0"/>
          <w:numId w:val="26"/>
        </w:numPr>
        <w:jc w:val="both"/>
        <w:rPr>
          <w:color w:val="auto"/>
        </w:rPr>
      </w:pPr>
      <w:r w:rsidRPr="00BB595A">
        <w:rPr>
          <w:i/>
          <w:iCs/>
          <w:color w:val="auto"/>
        </w:rPr>
        <w:t xml:space="preserve">vyjmenuje kulturní či historické památky, významné události regionu </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BB595A" w:rsidRDefault="00A067F9" w:rsidP="00A067F9">
      <w:pPr>
        <w:pStyle w:val="Default"/>
        <w:jc w:val="both"/>
        <w:rPr>
          <w:color w:val="auto"/>
        </w:rPr>
      </w:pPr>
      <w:r w:rsidRPr="00BB595A">
        <w:rPr>
          <w:color w:val="auto"/>
        </w:rPr>
        <w:t>Čas - orientace</w:t>
      </w:r>
      <w:r>
        <w:rPr>
          <w:color w:val="auto"/>
        </w:rPr>
        <w:t xml:space="preserve"> v čase, kalendář, roční období</w:t>
      </w:r>
      <w:r w:rsidRPr="00BB595A">
        <w:rPr>
          <w:color w:val="auto"/>
        </w:rPr>
        <w:t>,</w:t>
      </w:r>
      <w:r>
        <w:rPr>
          <w:color w:val="auto"/>
        </w:rPr>
        <w:t xml:space="preserve"> </w:t>
      </w:r>
      <w:r w:rsidRPr="00BB595A">
        <w:rPr>
          <w:color w:val="auto"/>
        </w:rPr>
        <w:t>čas jako fyzikální veličina</w:t>
      </w:r>
      <w:r>
        <w:rPr>
          <w:color w:val="auto"/>
        </w:rPr>
        <w:t>.</w:t>
      </w:r>
    </w:p>
    <w:p w:rsidR="00A067F9" w:rsidRPr="00BB595A" w:rsidRDefault="00A067F9" w:rsidP="00A067F9">
      <w:pPr>
        <w:pStyle w:val="Default"/>
        <w:jc w:val="both"/>
        <w:rPr>
          <w:color w:val="auto"/>
        </w:rPr>
      </w:pPr>
      <w:r w:rsidRPr="00BB595A">
        <w:rPr>
          <w:color w:val="auto"/>
        </w:rPr>
        <w:t>Průběh</w:t>
      </w:r>
      <w:r>
        <w:rPr>
          <w:color w:val="auto"/>
        </w:rPr>
        <w:t xml:space="preserve"> lidského života a jeho proměny.</w:t>
      </w:r>
    </w:p>
    <w:p w:rsidR="00A067F9" w:rsidRPr="00BB595A" w:rsidRDefault="00A067F9" w:rsidP="00A067F9">
      <w:pPr>
        <w:pStyle w:val="Default"/>
        <w:jc w:val="both"/>
        <w:rPr>
          <w:color w:val="auto"/>
        </w:rPr>
      </w:pPr>
      <w:r>
        <w:rPr>
          <w:color w:val="auto"/>
        </w:rPr>
        <w:t>Státní svátky a významné dny.</w:t>
      </w:r>
    </w:p>
    <w:p w:rsidR="00A067F9" w:rsidRPr="00BB595A" w:rsidRDefault="00A067F9" w:rsidP="00A067F9">
      <w:pPr>
        <w:pStyle w:val="Default"/>
        <w:jc w:val="both"/>
        <w:rPr>
          <w:color w:val="auto"/>
        </w:rPr>
      </w:pPr>
      <w:r w:rsidRPr="00BB595A">
        <w:rPr>
          <w:color w:val="auto"/>
        </w:rPr>
        <w:t>Regionální památky - péče o památky, lidé a obory zkoumající minulost</w:t>
      </w:r>
      <w:r>
        <w:rPr>
          <w:color w:val="auto"/>
        </w:rPr>
        <w:t>.</w:t>
      </w:r>
    </w:p>
    <w:p w:rsidR="00A067F9" w:rsidRPr="00BB595A" w:rsidRDefault="00A067F9" w:rsidP="00A067F9">
      <w:pPr>
        <w:pStyle w:val="Default"/>
        <w:jc w:val="both"/>
        <w:rPr>
          <w:color w:val="auto"/>
        </w:rPr>
      </w:pPr>
      <w:r w:rsidRPr="00BB595A">
        <w:rPr>
          <w:color w:val="auto"/>
        </w:rPr>
        <w:t xml:space="preserve">Báje, mýty, pověsti - minulost kraje a předků, </w:t>
      </w:r>
      <w:r>
        <w:rPr>
          <w:color w:val="auto"/>
        </w:rPr>
        <w:t>domov, vlast, rodný kraj.</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Rozmanitosti přírody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5D6669" w:rsidRDefault="00A067F9" w:rsidP="00A067F9">
      <w:pPr>
        <w:pStyle w:val="Default"/>
        <w:jc w:val="both"/>
        <w:rPr>
          <w:color w:val="auto"/>
        </w:rPr>
      </w:pPr>
      <w:r w:rsidRPr="005D6669">
        <w:rPr>
          <w:i/>
          <w:iCs/>
          <w:color w:val="auto"/>
        </w:rPr>
        <w:t xml:space="preserve">žák </w:t>
      </w:r>
    </w:p>
    <w:p w:rsidR="00A067F9" w:rsidRPr="005D6669" w:rsidRDefault="00A067F9" w:rsidP="00A067F9">
      <w:pPr>
        <w:pStyle w:val="Default"/>
        <w:numPr>
          <w:ilvl w:val="0"/>
          <w:numId w:val="26"/>
        </w:numPr>
        <w:jc w:val="both"/>
        <w:rPr>
          <w:color w:val="auto"/>
        </w:rPr>
      </w:pPr>
      <w:r w:rsidRPr="005D6669">
        <w:rPr>
          <w:i/>
          <w:iCs/>
          <w:color w:val="auto"/>
        </w:rPr>
        <w:t xml:space="preserve">provádí jednoduché pokusy, určuje společné a rozdílné vlastnosti, měří základní veličiny </w:t>
      </w:r>
    </w:p>
    <w:p w:rsidR="00A067F9" w:rsidRPr="005D6669" w:rsidRDefault="00A067F9" w:rsidP="00A067F9">
      <w:pPr>
        <w:pStyle w:val="Default"/>
        <w:numPr>
          <w:ilvl w:val="0"/>
          <w:numId w:val="26"/>
        </w:numPr>
        <w:jc w:val="both"/>
        <w:rPr>
          <w:color w:val="auto"/>
        </w:rPr>
      </w:pPr>
      <w:r w:rsidRPr="005D6669">
        <w:rPr>
          <w:i/>
          <w:iCs/>
          <w:color w:val="auto"/>
        </w:rPr>
        <w:t xml:space="preserve">roztřídí některé přírodniny podle nápadných určujících znaků, uvede příklady jejich výskytu </w:t>
      </w:r>
    </w:p>
    <w:p w:rsidR="00A067F9" w:rsidRPr="005D6669" w:rsidRDefault="00A067F9" w:rsidP="00A067F9">
      <w:pPr>
        <w:pStyle w:val="Default"/>
        <w:numPr>
          <w:ilvl w:val="0"/>
          <w:numId w:val="26"/>
        </w:numPr>
        <w:jc w:val="both"/>
        <w:rPr>
          <w:color w:val="auto"/>
        </w:rPr>
      </w:pPr>
      <w:r w:rsidRPr="005D6669">
        <w:rPr>
          <w:i/>
          <w:iCs/>
          <w:color w:val="auto"/>
        </w:rPr>
        <w:t xml:space="preserve">třídí živočichy podle určujících znaků a života, uvede příklady jejich výskytu </w:t>
      </w:r>
    </w:p>
    <w:p w:rsidR="00A067F9" w:rsidRPr="005D6669" w:rsidRDefault="00A067F9" w:rsidP="00A067F9">
      <w:pPr>
        <w:pStyle w:val="Default"/>
        <w:numPr>
          <w:ilvl w:val="0"/>
          <w:numId w:val="26"/>
        </w:numPr>
        <w:jc w:val="both"/>
        <w:rPr>
          <w:color w:val="auto"/>
        </w:rPr>
      </w:pPr>
      <w:r w:rsidRPr="005D6669">
        <w:rPr>
          <w:i/>
          <w:iCs/>
          <w:color w:val="auto"/>
        </w:rPr>
        <w:t xml:space="preserve">nachází souvislosti mezi vzhledem přírody a činností člověka </w:t>
      </w:r>
    </w:p>
    <w:p w:rsidR="00A067F9" w:rsidRPr="005D6669" w:rsidRDefault="00A067F9" w:rsidP="00A067F9">
      <w:pPr>
        <w:pStyle w:val="Default"/>
        <w:numPr>
          <w:ilvl w:val="0"/>
          <w:numId w:val="26"/>
        </w:numPr>
        <w:jc w:val="both"/>
        <w:rPr>
          <w:color w:val="auto"/>
        </w:rPr>
      </w:pPr>
      <w:r w:rsidRPr="005D6669">
        <w:rPr>
          <w:i/>
          <w:iCs/>
          <w:color w:val="auto"/>
        </w:rPr>
        <w:t>objasní výz</w:t>
      </w:r>
      <w:r w:rsidR="00762299">
        <w:rPr>
          <w:i/>
          <w:iCs/>
          <w:color w:val="auto"/>
        </w:rPr>
        <w:t>nam ochrany životního prostředí</w:t>
      </w:r>
      <w:r w:rsidRPr="005D6669">
        <w:rPr>
          <w:i/>
          <w:iCs/>
          <w:color w:val="auto"/>
        </w:rPr>
        <w:t>,</w:t>
      </w:r>
      <w:r w:rsidR="00762299">
        <w:rPr>
          <w:i/>
          <w:iCs/>
          <w:color w:val="auto"/>
        </w:rPr>
        <w:t xml:space="preserve"> </w:t>
      </w:r>
      <w:r w:rsidRPr="005D6669">
        <w:rPr>
          <w:i/>
          <w:iCs/>
          <w:color w:val="auto"/>
        </w:rPr>
        <w:t>reaguje adekvátně při mimořádných událostech</w:t>
      </w:r>
    </w:p>
    <w:p w:rsidR="00A067F9" w:rsidRDefault="00A067F9" w:rsidP="00A067F9">
      <w:pPr>
        <w:pStyle w:val="Default"/>
        <w:rPr>
          <w:color w:val="auto"/>
        </w:rPr>
      </w:pPr>
    </w:p>
    <w:p w:rsidR="00A067F9" w:rsidRPr="005D6669" w:rsidRDefault="00A067F9" w:rsidP="00A067F9">
      <w:pPr>
        <w:rPr>
          <w:b/>
          <w:i/>
          <w:sz w:val="28"/>
          <w:szCs w:val="28"/>
        </w:rPr>
      </w:pPr>
      <w:r w:rsidRPr="005D6669">
        <w:rPr>
          <w:b/>
          <w:i/>
          <w:sz w:val="28"/>
          <w:szCs w:val="28"/>
        </w:rPr>
        <w:t xml:space="preserve">Učivo </w:t>
      </w:r>
    </w:p>
    <w:p w:rsidR="00A067F9" w:rsidRPr="005D6669" w:rsidRDefault="00A067F9" w:rsidP="00A067F9">
      <w:pPr>
        <w:pStyle w:val="Default"/>
        <w:jc w:val="both"/>
        <w:rPr>
          <w:color w:val="auto"/>
        </w:rPr>
      </w:pPr>
      <w:r w:rsidRPr="005D6669">
        <w:rPr>
          <w:color w:val="auto"/>
        </w:rPr>
        <w:t>Látky a jejich vlastnosti – třídění látek,</w:t>
      </w:r>
      <w:r>
        <w:rPr>
          <w:color w:val="auto"/>
        </w:rPr>
        <w:t xml:space="preserve"> </w:t>
      </w:r>
      <w:r w:rsidRPr="005D6669">
        <w:rPr>
          <w:color w:val="auto"/>
        </w:rPr>
        <w:t>změny látek a skupenství,</w:t>
      </w:r>
      <w:r>
        <w:rPr>
          <w:color w:val="auto"/>
        </w:rPr>
        <w:t xml:space="preserve"> </w:t>
      </w:r>
      <w:r w:rsidRPr="005D6669">
        <w:rPr>
          <w:color w:val="auto"/>
        </w:rPr>
        <w:t>vlastnosti, porovnávání látek a měření veličin s praktickým užíváním základních jednotek</w:t>
      </w:r>
      <w:r>
        <w:rPr>
          <w:color w:val="auto"/>
        </w:rPr>
        <w:t>.</w:t>
      </w:r>
    </w:p>
    <w:p w:rsidR="00A067F9" w:rsidRDefault="00A067F9" w:rsidP="00A067F9">
      <w:pPr>
        <w:pStyle w:val="Default"/>
        <w:jc w:val="both"/>
        <w:rPr>
          <w:color w:val="auto"/>
        </w:rPr>
      </w:pPr>
      <w:r>
        <w:rPr>
          <w:color w:val="auto"/>
        </w:rPr>
        <w:t xml:space="preserve">Rostliny, houby, živočichové - </w:t>
      </w:r>
      <w:r w:rsidRPr="005D6669">
        <w:rPr>
          <w:color w:val="auto"/>
        </w:rPr>
        <w:t>znaky života, životní projevy a potřeby, průběh a způsob života, v</w:t>
      </w:r>
      <w:r>
        <w:rPr>
          <w:color w:val="auto"/>
        </w:rPr>
        <w:t>ýživa.</w:t>
      </w:r>
    </w:p>
    <w:p w:rsidR="00A067F9" w:rsidRPr="005D6669" w:rsidRDefault="00A067F9" w:rsidP="00A067F9">
      <w:pPr>
        <w:pStyle w:val="Default"/>
        <w:jc w:val="both"/>
        <w:rPr>
          <w:color w:val="auto"/>
        </w:rPr>
      </w:pPr>
      <w:r>
        <w:rPr>
          <w:color w:val="auto"/>
        </w:rPr>
        <w:t>S</w:t>
      </w:r>
      <w:r w:rsidRPr="005D6669">
        <w:rPr>
          <w:color w:val="auto"/>
        </w:rPr>
        <w:t xml:space="preserve">tavba těla u některých nejznámějších druhů, </w:t>
      </w:r>
      <w:r>
        <w:rPr>
          <w:color w:val="auto"/>
        </w:rPr>
        <w:t xml:space="preserve">jejich </w:t>
      </w:r>
      <w:r w:rsidRPr="005D6669">
        <w:rPr>
          <w:color w:val="auto"/>
        </w:rPr>
        <w:t>význam v přírodě a</w:t>
      </w:r>
      <w:r>
        <w:rPr>
          <w:color w:val="auto"/>
        </w:rPr>
        <w:t xml:space="preserve"> pro člověka.</w:t>
      </w:r>
    </w:p>
    <w:p w:rsidR="00A067F9" w:rsidRPr="005D6669" w:rsidRDefault="00A067F9" w:rsidP="00A067F9">
      <w:pPr>
        <w:pStyle w:val="Default"/>
        <w:jc w:val="both"/>
        <w:rPr>
          <w:color w:val="auto"/>
        </w:rPr>
      </w:pPr>
      <w:r w:rsidRPr="005D6669">
        <w:rPr>
          <w:color w:val="auto"/>
        </w:rPr>
        <w:t>Životní podmínky - rozmanitost podmínek života na Zemi; význam ovzduší, vodstva, půd, rostlinstva a živočišstva na Zemi</w:t>
      </w:r>
      <w:r>
        <w:rPr>
          <w:color w:val="auto"/>
        </w:rPr>
        <w:t>.</w:t>
      </w:r>
    </w:p>
    <w:p w:rsidR="00A067F9" w:rsidRPr="005D6669" w:rsidRDefault="00A067F9" w:rsidP="00A067F9">
      <w:pPr>
        <w:pStyle w:val="Default"/>
        <w:jc w:val="both"/>
        <w:rPr>
          <w:color w:val="auto"/>
        </w:rPr>
      </w:pPr>
      <w:r w:rsidRPr="005D6669">
        <w:rPr>
          <w:color w:val="auto"/>
        </w:rPr>
        <w:t>Rovnováha v přírodě - význam, vzájemné vztahy mezi organismy,</w:t>
      </w:r>
      <w:r>
        <w:rPr>
          <w:color w:val="auto"/>
        </w:rPr>
        <w:t xml:space="preserve"> </w:t>
      </w:r>
      <w:r w:rsidRPr="005D6669">
        <w:rPr>
          <w:color w:val="auto"/>
        </w:rPr>
        <w:t>základní společenstva</w:t>
      </w:r>
      <w:r>
        <w:rPr>
          <w:color w:val="auto"/>
        </w:rPr>
        <w:t>.</w:t>
      </w:r>
    </w:p>
    <w:p w:rsidR="00A067F9" w:rsidRDefault="00A067F9" w:rsidP="00A067F9">
      <w:pPr>
        <w:pStyle w:val="Default"/>
        <w:jc w:val="both"/>
        <w:rPr>
          <w:color w:val="auto"/>
        </w:rPr>
      </w:pPr>
      <w:r w:rsidRPr="005D6669">
        <w:rPr>
          <w:color w:val="auto"/>
        </w:rPr>
        <w:lastRenderedPageBreak/>
        <w:t>Ohleduplné chování k přírodě a ochrana přírody - odpovědnost lidí,</w:t>
      </w:r>
      <w:r>
        <w:rPr>
          <w:color w:val="auto"/>
        </w:rPr>
        <w:t xml:space="preserve"> </w:t>
      </w:r>
      <w:r w:rsidRPr="005D6669">
        <w:rPr>
          <w:color w:val="auto"/>
        </w:rPr>
        <w:t>ochrana a tvorba životního prostředí,</w:t>
      </w:r>
      <w:r>
        <w:rPr>
          <w:color w:val="auto"/>
        </w:rPr>
        <w:t xml:space="preserve"> ochrana rostlin a živočichů.</w:t>
      </w:r>
    </w:p>
    <w:p w:rsidR="00A067F9" w:rsidRDefault="00A067F9" w:rsidP="00A067F9">
      <w:pPr>
        <w:pStyle w:val="Default"/>
        <w:jc w:val="both"/>
        <w:rPr>
          <w:color w:val="auto"/>
        </w:rPr>
      </w:pPr>
      <w:r>
        <w:rPr>
          <w:color w:val="auto"/>
        </w:rPr>
        <w:t>L</w:t>
      </w:r>
      <w:r w:rsidRPr="005D6669">
        <w:rPr>
          <w:color w:val="auto"/>
        </w:rPr>
        <w:t>ikvidace odpadů</w:t>
      </w:r>
      <w:r>
        <w:rPr>
          <w:color w:val="auto"/>
        </w:rPr>
        <w:t>, třídění odpadu.</w:t>
      </w:r>
    </w:p>
    <w:p w:rsidR="00A067F9" w:rsidRPr="005D6669" w:rsidRDefault="00A067F9" w:rsidP="00A067F9">
      <w:pPr>
        <w:pStyle w:val="Default"/>
        <w:jc w:val="both"/>
        <w:rPr>
          <w:color w:val="auto"/>
        </w:rPr>
      </w:pPr>
      <w:r>
        <w:rPr>
          <w:color w:val="auto"/>
        </w:rPr>
        <w:t>Ž</w:t>
      </w:r>
      <w:r w:rsidRPr="005D6669">
        <w:rPr>
          <w:color w:val="auto"/>
        </w:rPr>
        <w:t>ivelné pohromy a ekologické katastrofy</w:t>
      </w:r>
      <w:r>
        <w:rPr>
          <w:color w:val="auto"/>
        </w:rPr>
        <w:t>.</w:t>
      </w:r>
    </w:p>
    <w:p w:rsidR="00A067F9" w:rsidRDefault="00A067F9" w:rsidP="00A067F9">
      <w:pPr>
        <w:pStyle w:val="Default"/>
        <w:jc w:val="both"/>
        <w:rPr>
          <w:color w:val="auto"/>
        </w:rPr>
      </w:pPr>
      <w:r w:rsidRPr="005D6669">
        <w:rPr>
          <w:color w:val="auto"/>
        </w:rPr>
        <w:t xml:space="preserve">Rizika v přírodě - rizika spojená s ročními </w:t>
      </w:r>
      <w:r>
        <w:rPr>
          <w:color w:val="auto"/>
        </w:rPr>
        <w:t>obdobími a sezónními činnostmi.</w:t>
      </w:r>
    </w:p>
    <w:p w:rsidR="00A067F9" w:rsidRDefault="00A067F9" w:rsidP="00A067F9">
      <w:pPr>
        <w:pStyle w:val="Default"/>
        <w:jc w:val="both"/>
        <w:rPr>
          <w:color w:val="auto"/>
        </w:rPr>
      </w:pPr>
      <w:r>
        <w:rPr>
          <w:color w:val="auto"/>
        </w:rPr>
        <w:t>M</w:t>
      </w:r>
      <w:r w:rsidRPr="005D6669">
        <w:rPr>
          <w:color w:val="auto"/>
        </w:rPr>
        <w:t>imořádné události způsobené přírodními vlivy a ochrana před nimi</w:t>
      </w:r>
      <w:r>
        <w:rPr>
          <w:color w:val="auto"/>
        </w:rPr>
        <w:t>.</w:t>
      </w:r>
    </w:p>
    <w:p w:rsidR="00283408" w:rsidRPr="00A36DCE" w:rsidRDefault="00283408" w:rsidP="00A067F9">
      <w:pPr>
        <w:pStyle w:val="Default"/>
        <w:jc w:val="both"/>
        <w:rPr>
          <w:color w:val="auto"/>
        </w:rPr>
      </w:pPr>
    </w:p>
    <w:p w:rsidR="00A067F9" w:rsidRDefault="00A067F9" w:rsidP="00A067F9">
      <w:pPr>
        <w:pStyle w:val="Default"/>
        <w:rPr>
          <w:color w:val="auto"/>
          <w:sz w:val="28"/>
          <w:szCs w:val="28"/>
        </w:rPr>
      </w:pPr>
      <w:r>
        <w:rPr>
          <w:b/>
          <w:bCs/>
          <w:color w:val="auto"/>
          <w:sz w:val="28"/>
          <w:szCs w:val="28"/>
        </w:rPr>
        <w:t xml:space="preserve">Člověk a jeho zdraví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F16BAD" w:rsidRDefault="00A067F9" w:rsidP="00A067F9">
      <w:pPr>
        <w:pStyle w:val="Default"/>
        <w:jc w:val="both"/>
        <w:rPr>
          <w:color w:val="auto"/>
        </w:rPr>
      </w:pPr>
      <w:r w:rsidRPr="00F16BAD">
        <w:rPr>
          <w:i/>
          <w:iCs/>
          <w:color w:val="auto"/>
        </w:rPr>
        <w:t xml:space="preserve">žák </w:t>
      </w:r>
    </w:p>
    <w:p w:rsidR="00A067F9" w:rsidRPr="00F16BAD" w:rsidRDefault="00A067F9" w:rsidP="00A067F9">
      <w:pPr>
        <w:pStyle w:val="Default"/>
        <w:numPr>
          <w:ilvl w:val="0"/>
          <w:numId w:val="26"/>
        </w:numPr>
        <w:jc w:val="both"/>
        <w:rPr>
          <w:color w:val="auto"/>
        </w:rPr>
      </w:pPr>
      <w:r w:rsidRPr="00F16BAD">
        <w:rPr>
          <w:i/>
          <w:iCs/>
          <w:color w:val="auto"/>
        </w:rPr>
        <w:t xml:space="preserve">využívá poznatků o lidském těle k vysvětlení základních funkcí některých orgánů </w:t>
      </w:r>
    </w:p>
    <w:p w:rsidR="00A067F9" w:rsidRPr="00F16BAD" w:rsidRDefault="00A067F9" w:rsidP="00A067F9">
      <w:pPr>
        <w:pStyle w:val="Default"/>
        <w:numPr>
          <w:ilvl w:val="0"/>
          <w:numId w:val="26"/>
        </w:numPr>
        <w:jc w:val="both"/>
        <w:rPr>
          <w:color w:val="auto"/>
        </w:rPr>
      </w:pPr>
      <w:r w:rsidRPr="00F16BAD">
        <w:rPr>
          <w:i/>
          <w:iCs/>
          <w:color w:val="auto"/>
        </w:rPr>
        <w:t xml:space="preserve">uplatňuje základní hygienické, režimové a zdravotně preventivní návyky s využitím elementárních znalostí o lidském těle </w:t>
      </w:r>
    </w:p>
    <w:p w:rsidR="00A067F9" w:rsidRPr="00F16BAD" w:rsidRDefault="00A067F9" w:rsidP="00A067F9">
      <w:pPr>
        <w:pStyle w:val="Default"/>
        <w:numPr>
          <w:ilvl w:val="0"/>
          <w:numId w:val="26"/>
        </w:numPr>
        <w:jc w:val="both"/>
        <w:rPr>
          <w:color w:val="auto"/>
        </w:rPr>
      </w:pPr>
      <w:r w:rsidRPr="00F16BAD">
        <w:rPr>
          <w:i/>
          <w:iCs/>
          <w:color w:val="auto"/>
        </w:rPr>
        <w:t>dodržuje zásady bezpečného chování,</w:t>
      </w:r>
      <w:r w:rsidR="008158EC">
        <w:rPr>
          <w:i/>
          <w:iCs/>
          <w:color w:val="auto"/>
        </w:rPr>
        <w:t xml:space="preserve"> </w:t>
      </w:r>
      <w:r w:rsidRPr="00F16BAD">
        <w:rPr>
          <w:i/>
          <w:iCs/>
          <w:color w:val="auto"/>
        </w:rPr>
        <w:t>volí bezpečná místa pro hru ve volném čase</w:t>
      </w:r>
    </w:p>
    <w:p w:rsidR="00A067F9" w:rsidRPr="00F16BAD" w:rsidRDefault="00A067F9" w:rsidP="00A067F9">
      <w:pPr>
        <w:pStyle w:val="Default"/>
        <w:numPr>
          <w:ilvl w:val="0"/>
          <w:numId w:val="26"/>
        </w:numPr>
        <w:jc w:val="both"/>
        <w:rPr>
          <w:color w:val="auto"/>
        </w:rPr>
      </w:pPr>
      <w:r w:rsidRPr="00F16BAD">
        <w:rPr>
          <w:i/>
          <w:iCs/>
          <w:color w:val="auto"/>
        </w:rPr>
        <w:t xml:space="preserve">chová se obezřetně při setkání s neznámými jedinci </w:t>
      </w:r>
    </w:p>
    <w:p w:rsidR="00A067F9" w:rsidRPr="00F16BAD" w:rsidRDefault="00A067F9" w:rsidP="00A067F9">
      <w:pPr>
        <w:pStyle w:val="Default"/>
        <w:numPr>
          <w:ilvl w:val="0"/>
          <w:numId w:val="26"/>
        </w:numPr>
        <w:jc w:val="both"/>
        <w:rPr>
          <w:i/>
          <w:iCs/>
          <w:color w:val="auto"/>
        </w:rPr>
      </w:pPr>
      <w:r w:rsidRPr="00F16BAD">
        <w:rPr>
          <w:i/>
          <w:iCs/>
          <w:color w:val="auto"/>
        </w:rPr>
        <w:t>reaguje adekvátně na pokyny dospělých při mimořádných událostech,</w:t>
      </w:r>
      <w:r>
        <w:rPr>
          <w:i/>
          <w:iCs/>
          <w:color w:val="auto"/>
        </w:rPr>
        <w:t xml:space="preserve"> </w:t>
      </w:r>
      <w:r w:rsidRPr="00F16BAD">
        <w:rPr>
          <w:i/>
          <w:iCs/>
          <w:color w:val="auto"/>
        </w:rPr>
        <w:t>ovládá způsob komunikace s operátory integrovaného záchranného systému</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Default="00A067F9" w:rsidP="00A067F9">
      <w:pPr>
        <w:pStyle w:val="Default"/>
        <w:jc w:val="both"/>
        <w:rPr>
          <w:color w:val="auto"/>
        </w:rPr>
      </w:pPr>
      <w:r w:rsidRPr="00F16BAD">
        <w:rPr>
          <w:color w:val="auto"/>
        </w:rPr>
        <w:t>Lidské tělo –</w:t>
      </w:r>
      <w:r>
        <w:rPr>
          <w:color w:val="auto"/>
        </w:rPr>
        <w:t xml:space="preserve"> </w:t>
      </w:r>
      <w:r w:rsidRPr="00F16BAD">
        <w:rPr>
          <w:color w:val="auto"/>
        </w:rPr>
        <w:t>stavba těla, základní funkce a projevy,</w:t>
      </w:r>
      <w:r>
        <w:rPr>
          <w:color w:val="auto"/>
        </w:rPr>
        <w:t xml:space="preserve"> </w:t>
      </w:r>
      <w:r w:rsidRPr="00F16BAD">
        <w:rPr>
          <w:color w:val="auto"/>
        </w:rPr>
        <w:t>životní potřeby člověka</w:t>
      </w:r>
      <w:r>
        <w:rPr>
          <w:color w:val="auto"/>
        </w:rPr>
        <w:t>.</w:t>
      </w:r>
    </w:p>
    <w:p w:rsidR="00A067F9" w:rsidRPr="00F16BAD" w:rsidRDefault="00A067F9" w:rsidP="00A067F9">
      <w:pPr>
        <w:pStyle w:val="Default"/>
        <w:jc w:val="both"/>
        <w:rPr>
          <w:color w:val="auto"/>
        </w:rPr>
      </w:pPr>
      <w:r>
        <w:rPr>
          <w:color w:val="auto"/>
        </w:rPr>
        <w:t>P</w:t>
      </w:r>
      <w:r w:rsidRPr="00F16BAD">
        <w:rPr>
          <w:color w:val="auto"/>
        </w:rPr>
        <w:t>ohlavní rozdíly mezi mužem a ženou, základy lidské reprodukce, vývoj jedince</w:t>
      </w:r>
      <w:r>
        <w:rPr>
          <w:color w:val="auto"/>
        </w:rPr>
        <w:t>.</w:t>
      </w:r>
    </w:p>
    <w:p w:rsidR="00A067F9" w:rsidRDefault="00A067F9" w:rsidP="00A067F9">
      <w:pPr>
        <w:pStyle w:val="Default"/>
        <w:jc w:val="both"/>
        <w:rPr>
          <w:color w:val="auto"/>
        </w:rPr>
      </w:pPr>
      <w:r w:rsidRPr="00F16BAD">
        <w:rPr>
          <w:color w:val="auto"/>
        </w:rPr>
        <w:t>Osobní bezpečí,</w:t>
      </w:r>
      <w:r>
        <w:rPr>
          <w:color w:val="auto"/>
        </w:rPr>
        <w:t xml:space="preserve"> </w:t>
      </w:r>
      <w:r w:rsidRPr="00F16BAD">
        <w:rPr>
          <w:color w:val="auto"/>
        </w:rPr>
        <w:t>krizové situace - vhodná a nevhodná místa pro hru, bezpečn</w:t>
      </w:r>
      <w:r>
        <w:rPr>
          <w:color w:val="auto"/>
        </w:rPr>
        <w:t>é chování v rizikovém prostředí.</w:t>
      </w:r>
    </w:p>
    <w:p w:rsidR="00A067F9" w:rsidRDefault="00A067F9" w:rsidP="00A067F9">
      <w:pPr>
        <w:pStyle w:val="Default"/>
        <w:jc w:val="both"/>
        <w:rPr>
          <w:color w:val="auto"/>
        </w:rPr>
      </w:pPr>
      <w:r>
        <w:rPr>
          <w:color w:val="auto"/>
        </w:rPr>
        <w:t>B</w:t>
      </w:r>
      <w:r w:rsidRPr="00F16BAD">
        <w:rPr>
          <w:color w:val="auto"/>
        </w:rPr>
        <w:t>ezpečné chování v sil</w:t>
      </w:r>
      <w:r>
        <w:rPr>
          <w:color w:val="auto"/>
        </w:rPr>
        <w:t>ničním provozu, dopravní značky.</w:t>
      </w:r>
    </w:p>
    <w:p w:rsidR="00A067F9" w:rsidRDefault="00A067F9" w:rsidP="00A067F9">
      <w:pPr>
        <w:pStyle w:val="Default"/>
        <w:jc w:val="both"/>
        <w:rPr>
          <w:color w:val="auto"/>
        </w:rPr>
      </w:pPr>
      <w:r>
        <w:rPr>
          <w:color w:val="auto"/>
        </w:rPr>
        <w:t>P</w:t>
      </w:r>
      <w:r w:rsidRPr="00F16BAD">
        <w:rPr>
          <w:color w:val="auto"/>
        </w:rPr>
        <w:t>ředcházení rizikovým situacím v dopravě a v dopravních pro</w:t>
      </w:r>
      <w:r>
        <w:rPr>
          <w:color w:val="auto"/>
        </w:rPr>
        <w:t>středcích (bezpečnostní prvky).</w:t>
      </w:r>
    </w:p>
    <w:p w:rsidR="00A067F9" w:rsidRPr="00F16BAD" w:rsidRDefault="00A067F9" w:rsidP="00A067F9">
      <w:pPr>
        <w:pStyle w:val="Default"/>
        <w:jc w:val="both"/>
        <w:rPr>
          <w:color w:val="auto"/>
        </w:rPr>
      </w:pPr>
      <w:r>
        <w:rPr>
          <w:color w:val="auto"/>
        </w:rPr>
        <w:t>Š</w:t>
      </w:r>
      <w:r w:rsidRPr="00F16BAD">
        <w:rPr>
          <w:color w:val="auto"/>
        </w:rPr>
        <w:t>ikana, týrání</w:t>
      </w:r>
      <w:r>
        <w:rPr>
          <w:color w:val="auto"/>
        </w:rPr>
        <w:t>.</w:t>
      </w:r>
    </w:p>
    <w:p w:rsidR="00A067F9" w:rsidRPr="00F16BAD" w:rsidRDefault="00A067F9" w:rsidP="00A067F9">
      <w:pPr>
        <w:pStyle w:val="Default"/>
        <w:jc w:val="both"/>
        <w:rPr>
          <w:color w:val="auto"/>
        </w:rPr>
      </w:pPr>
      <w:r w:rsidRPr="00F16BAD">
        <w:rPr>
          <w:color w:val="auto"/>
        </w:rPr>
        <w:t>Péče o zdraví – zdravý životní styl, denní režim, správná výživa, výběr a způsoby uchovávání potravin, vhodná skladba potravy, pitný režim</w:t>
      </w:r>
      <w:r>
        <w:rPr>
          <w:color w:val="auto"/>
        </w:rPr>
        <w:t>.</w:t>
      </w:r>
    </w:p>
    <w:p w:rsidR="00A067F9" w:rsidRPr="00F16BAD" w:rsidRDefault="00A067F9" w:rsidP="00A067F9">
      <w:pPr>
        <w:pStyle w:val="Default"/>
        <w:jc w:val="both"/>
        <w:rPr>
          <w:color w:val="auto"/>
        </w:rPr>
      </w:pPr>
      <w:r w:rsidRPr="00F16BAD">
        <w:rPr>
          <w:color w:val="auto"/>
        </w:rPr>
        <w:t>Mimořádné události a rizika ohrožení s nimi spojená - postup v případě ohrožení (varovný signál, evakuace, zkouška sirén);</w:t>
      </w:r>
      <w:r>
        <w:rPr>
          <w:color w:val="auto"/>
        </w:rPr>
        <w:t xml:space="preserve"> </w:t>
      </w:r>
      <w:r w:rsidRPr="00F16BAD">
        <w:rPr>
          <w:color w:val="auto"/>
        </w:rPr>
        <w:t>požáry</w:t>
      </w:r>
      <w:r>
        <w:rPr>
          <w:color w:val="auto"/>
        </w:rPr>
        <w:t xml:space="preserve"> </w:t>
      </w:r>
      <w:r w:rsidRPr="00F16BAD">
        <w:rPr>
          <w:color w:val="auto"/>
        </w:rPr>
        <w:t>(příčiny a prevence vzniku požárů, ochrana a evakuace při požáru); integrovaný záchranný systém</w:t>
      </w:r>
      <w:r>
        <w:rPr>
          <w:color w:val="auto"/>
        </w:rPr>
        <w:t>.</w:t>
      </w:r>
    </w:p>
    <w:p w:rsidR="00A067F9" w:rsidRDefault="00A067F9" w:rsidP="00A067F9">
      <w:pPr>
        <w:jc w:val="both"/>
        <w:rPr>
          <w:b/>
          <w:sz w:val="28"/>
          <w:szCs w:val="28"/>
        </w:rPr>
      </w:pPr>
    </w:p>
    <w:p w:rsidR="00A067F9" w:rsidRPr="00026B40" w:rsidRDefault="00A067F9" w:rsidP="00A067F9">
      <w:pPr>
        <w:pStyle w:val="Default"/>
        <w:rPr>
          <w:b/>
          <w:color w:val="auto"/>
          <w:sz w:val="28"/>
          <w:szCs w:val="28"/>
        </w:rPr>
      </w:pPr>
      <w:r>
        <w:rPr>
          <w:b/>
          <w:color w:val="auto"/>
          <w:sz w:val="28"/>
          <w:szCs w:val="28"/>
        </w:rPr>
        <w:t>+ Dopravní výchova</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0104E9" w:rsidRDefault="00A067F9" w:rsidP="00A067F9">
      <w:pPr>
        <w:pStyle w:val="Default"/>
        <w:jc w:val="both"/>
        <w:rPr>
          <w:color w:val="auto"/>
        </w:rPr>
      </w:pPr>
      <w:r w:rsidRPr="003B53DA">
        <w:rPr>
          <w:i/>
          <w:iCs/>
          <w:color w:val="auto"/>
        </w:rPr>
        <w:t xml:space="preserve">žák </w:t>
      </w:r>
    </w:p>
    <w:p w:rsidR="00A067F9" w:rsidRPr="00E03147" w:rsidRDefault="00A067F9" w:rsidP="00A067F9">
      <w:pPr>
        <w:pStyle w:val="Default"/>
        <w:tabs>
          <w:tab w:val="left" w:pos="720"/>
        </w:tabs>
        <w:rPr>
          <w:i/>
          <w:color w:val="221E1F"/>
        </w:rPr>
      </w:pPr>
      <w:r w:rsidRPr="00E03147">
        <w:rPr>
          <w:i/>
          <w:color w:val="221E1F"/>
        </w:rPr>
        <w:t>-</w:t>
      </w:r>
      <w:r w:rsidRPr="00E03147">
        <w:rPr>
          <w:i/>
          <w:color w:val="221E1F"/>
        </w:rPr>
        <w:tab/>
        <w:t>reaguje v roli chodce na ostatní účastníky SP</w:t>
      </w:r>
    </w:p>
    <w:p w:rsidR="00A067F9" w:rsidRPr="00E03147" w:rsidRDefault="00A067F9" w:rsidP="00A067F9">
      <w:pPr>
        <w:pStyle w:val="Default"/>
        <w:tabs>
          <w:tab w:val="left" w:pos="720"/>
        </w:tabs>
        <w:rPr>
          <w:i/>
          <w:color w:val="221E1F"/>
        </w:rPr>
      </w:pPr>
      <w:r w:rsidRPr="00E03147">
        <w:rPr>
          <w:i/>
          <w:color w:val="221E1F"/>
        </w:rPr>
        <w:t>-</w:t>
      </w:r>
      <w:r w:rsidRPr="00E03147">
        <w:rPr>
          <w:i/>
          <w:color w:val="221E1F"/>
        </w:rPr>
        <w:tab/>
        <w:t>používá reflexní doplňky a zná jejich dopad</w:t>
      </w:r>
    </w:p>
    <w:p w:rsidR="00A067F9" w:rsidRPr="00E03147" w:rsidRDefault="00A067F9" w:rsidP="00A067F9">
      <w:pPr>
        <w:pStyle w:val="Default"/>
        <w:tabs>
          <w:tab w:val="left" w:pos="720"/>
        </w:tabs>
        <w:ind w:left="708" w:hanging="708"/>
        <w:rPr>
          <w:i/>
          <w:color w:val="221E1F"/>
        </w:rPr>
      </w:pPr>
      <w:r w:rsidRPr="00E03147">
        <w:rPr>
          <w:i/>
          <w:color w:val="221E1F"/>
        </w:rPr>
        <w:t>-</w:t>
      </w:r>
      <w:r w:rsidRPr="00E03147">
        <w:rPr>
          <w:i/>
          <w:color w:val="221E1F"/>
        </w:rPr>
        <w:tab/>
      </w:r>
      <w:r w:rsidRPr="00E03147">
        <w:rPr>
          <w:i/>
          <w:color w:val="221E1F"/>
        </w:rPr>
        <w:tab/>
        <w:t>v modelových situacích využívá osvojená pravidla chování na stezkách pro chodce, v obytné zóně</w:t>
      </w:r>
    </w:p>
    <w:p w:rsidR="00A067F9" w:rsidRPr="00E03147" w:rsidRDefault="00A067F9" w:rsidP="00A067F9">
      <w:pPr>
        <w:pStyle w:val="Default"/>
        <w:tabs>
          <w:tab w:val="left" w:pos="720"/>
        </w:tabs>
        <w:rPr>
          <w:i/>
          <w:color w:val="221E1F"/>
        </w:rPr>
      </w:pPr>
      <w:r w:rsidRPr="00E03147">
        <w:rPr>
          <w:i/>
          <w:color w:val="221E1F"/>
        </w:rPr>
        <w:t>-</w:t>
      </w:r>
      <w:r w:rsidRPr="00E03147">
        <w:rPr>
          <w:i/>
          <w:color w:val="221E1F"/>
        </w:rPr>
        <w:tab/>
        <w:t>rozeznává vybrané značky</w:t>
      </w:r>
    </w:p>
    <w:p w:rsidR="00A067F9" w:rsidRPr="00E03147" w:rsidRDefault="00A067F9" w:rsidP="00A067F9">
      <w:pPr>
        <w:pStyle w:val="Default"/>
        <w:tabs>
          <w:tab w:val="left" w:pos="720"/>
        </w:tabs>
        <w:ind w:left="708" w:hanging="708"/>
        <w:rPr>
          <w:i/>
          <w:color w:val="221E1F"/>
        </w:rPr>
      </w:pPr>
      <w:r w:rsidRPr="00E03147">
        <w:rPr>
          <w:i/>
          <w:color w:val="221E1F"/>
        </w:rPr>
        <w:t>-</w:t>
      </w:r>
      <w:r w:rsidRPr="00E03147">
        <w:rPr>
          <w:i/>
          <w:color w:val="221E1F"/>
        </w:rPr>
        <w:tab/>
        <w:t>bezpečně překonává silnici se světelnými signály, přejde mezi zaparkovanými vozy a silnici s více jízdními pruhy</w:t>
      </w:r>
    </w:p>
    <w:p w:rsidR="00A067F9" w:rsidRPr="00E03147" w:rsidRDefault="00A067F9" w:rsidP="00A067F9">
      <w:pPr>
        <w:pStyle w:val="Default"/>
        <w:tabs>
          <w:tab w:val="left" w:pos="720"/>
        </w:tabs>
        <w:rPr>
          <w:i/>
          <w:color w:val="221E1F"/>
        </w:rPr>
      </w:pPr>
      <w:r w:rsidRPr="00E03147">
        <w:rPr>
          <w:i/>
          <w:color w:val="221E1F"/>
        </w:rPr>
        <w:t>-</w:t>
      </w:r>
      <w:r w:rsidRPr="00E03147">
        <w:rPr>
          <w:i/>
          <w:color w:val="221E1F"/>
        </w:rPr>
        <w:tab/>
        <w:t>ovládá pravidla jízdy na bruslích a koloběžce a využívá je</w:t>
      </w:r>
    </w:p>
    <w:p w:rsidR="00A067F9" w:rsidRPr="00E03147" w:rsidRDefault="00A067F9" w:rsidP="00A067F9">
      <w:pPr>
        <w:pStyle w:val="Default"/>
        <w:tabs>
          <w:tab w:val="left" w:pos="720"/>
        </w:tabs>
        <w:ind w:left="708" w:hanging="708"/>
        <w:rPr>
          <w:i/>
          <w:color w:val="221E1F"/>
        </w:rPr>
      </w:pPr>
      <w:r w:rsidRPr="00E03147">
        <w:rPr>
          <w:i/>
          <w:color w:val="221E1F"/>
        </w:rPr>
        <w:t>-</w:t>
      </w:r>
      <w:r w:rsidRPr="00E03147">
        <w:rPr>
          <w:i/>
          <w:color w:val="221E1F"/>
        </w:rPr>
        <w:tab/>
        <w:t>v modelových situacích a při akcích školy uplatňuje bezpečné chování v dopravních prostředcích a na zastávkách</w:t>
      </w:r>
    </w:p>
    <w:p w:rsidR="00A067F9" w:rsidRPr="000104E9" w:rsidRDefault="00A067F9" w:rsidP="00A067F9">
      <w:pPr>
        <w:jc w:val="both"/>
        <w:rPr>
          <w:b/>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E03147" w:rsidRDefault="00A067F9" w:rsidP="00A067F9">
      <w:pPr>
        <w:tabs>
          <w:tab w:val="left" w:pos="720"/>
        </w:tabs>
        <w:ind w:left="360"/>
        <w:jc w:val="both"/>
        <w:rPr>
          <w:rFonts w:cs="Times"/>
          <w:b/>
          <w:color w:val="221E1F"/>
          <w:lang w:val="pl-PL"/>
        </w:rPr>
      </w:pPr>
      <w:r w:rsidRPr="00E03147">
        <w:rPr>
          <w:rFonts w:cs="Times"/>
          <w:b/>
          <w:color w:val="221E1F"/>
          <w:lang w:val="pl-PL"/>
        </w:rPr>
        <w:t>I.</w:t>
      </w:r>
      <w:r w:rsidRPr="00E03147">
        <w:rPr>
          <w:rFonts w:cs="Times"/>
          <w:b/>
          <w:color w:val="221E1F"/>
          <w:lang w:val="pl-PL"/>
        </w:rPr>
        <w:tab/>
        <w:t>Na chodníku</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 xml:space="preserve">Pravidla chůze po chodníku (co se smí a nesmí na chodníku)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lastRenderedPageBreak/>
        <w:t xml:space="preserve">Kdo je chodec (brusle, koloběžka, apod.)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 xml:space="preserve">Nebezpečí a nebezpečné chování (vztahy mezi účastníky na stezkách)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Značky (Stezka pro chodce, Zákaz vstupu chodců, Chodník uzavřen)</w:t>
      </w:r>
    </w:p>
    <w:p w:rsidR="00A067F9" w:rsidRPr="00E03147" w:rsidRDefault="00A067F9" w:rsidP="00A067F9">
      <w:pPr>
        <w:tabs>
          <w:tab w:val="left" w:pos="720"/>
        </w:tabs>
        <w:ind w:left="360"/>
        <w:jc w:val="both"/>
        <w:rPr>
          <w:rFonts w:cs="Times"/>
          <w:b/>
          <w:color w:val="221E1F"/>
          <w:lang w:val="pl-PL"/>
        </w:rPr>
      </w:pPr>
      <w:r w:rsidRPr="00E03147">
        <w:rPr>
          <w:rFonts w:cs="Times"/>
          <w:b/>
          <w:color w:val="221E1F"/>
          <w:lang w:val="pl-PL"/>
        </w:rPr>
        <w:t>II.</w:t>
      </w:r>
      <w:r w:rsidRPr="00E03147">
        <w:rPr>
          <w:rFonts w:cs="Times"/>
          <w:b/>
          <w:color w:val="221E1F"/>
          <w:lang w:val="pl-PL"/>
        </w:rPr>
        <w:tab/>
        <w:t xml:space="preserve">Silnice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 xml:space="preserve">Pravidla chůze po silnici (pravidla pro jednotlivce a skupiny, Vidět a být viděn – reflexní doplňky)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 xml:space="preserve">Nebezpečí na silnici (vozidla s právem přednosti v jízdě, tramvaj)  </w:t>
      </w:r>
    </w:p>
    <w:p w:rsidR="008158EC" w:rsidRPr="002A6228" w:rsidRDefault="00A067F9" w:rsidP="002A6228">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 xml:space="preserve">Značky (Zákaz vstupu chodců, Chodník uzavřen, Silnice pro motorová vozidla, Dálnice) </w:t>
      </w:r>
    </w:p>
    <w:p w:rsidR="00A067F9" w:rsidRPr="00E03147" w:rsidRDefault="00A067F9" w:rsidP="00A067F9">
      <w:pPr>
        <w:tabs>
          <w:tab w:val="left" w:pos="720"/>
        </w:tabs>
        <w:ind w:left="360"/>
        <w:jc w:val="both"/>
        <w:rPr>
          <w:b/>
          <w:color w:val="221E1F"/>
          <w:lang w:val="pl-PL"/>
        </w:rPr>
      </w:pPr>
      <w:r w:rsidRPr="00E03147">
        <w:rPr>
          <w:b/>
          <w:color w:val="221E1F"/>
          <w:lang w:val="pl-PL"/>
        </w:rPr>
        <w:t>III.</w:t>
      </w:r>
      <w:r w:rsidRPr="00E03147">
        <w:rPr>
          <w:b/>
          <w:color w:val="221E1F"/>
          <w:lang w:val="pl-PL"/>
        </w:rPr>
        <w:tab/>
        <w:t xml:space="preserve">Místo pro hru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Silnice a chodník (vhodná a nevhodná místa ke hře)</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Hřiště a cesta na něj</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rFonts w:cs="Times"/>
          <w:color w:val="221E1F"/>
          <w:lang w:val="pl-PL"/>
        </w:rPr>
        <w:t xml:space="preserve">Obytná zóna a její pravidla </w:t>
      </w:r>
    </w:p>
    <w:p w:rsidR="00A067F9" w:rsidRPr="00E03147" w:rsidRDefault="00A067F9" w:rsidP="00F609FE">
      <w:pPr>
        <w:numPr>
          <w:ilvl w:val="1"/>
          <w:numId w:val="166"/>
        </w:numPr>
        <w:tabs>
          <w:tab w:val="clear" w:pos="1437"/>
          <w:tab w:val="num" w:pos="1080"/>
        </w:tabs>
        <w:ind w:left="1080" w:hanging="360"/>
        <w:jc w:val="both"/>
        <w:rPr>
          <w:rFonts w:cs="Times"/>
          <w:color w:val="221E1F"/>
          <w:lang w:val="pl-PL"/>
        </w:rPr>
      </w:pPr>
      <w:r w:rsidRPr="00E03147">
        <w:rPr>
          <w:color w:val="221E1F"/>
          <w:lang w:val="pl-PL"/>
        </w:rPr>
        <w:t>Na čem se ještě jezdí (in-line brusle, skateboard, koloběžka; ochrana - přilba a chrániče)</w:t>
      </w:r>
    </w:p>
    <w:p w:rsidR="00A067F9" w:rsidRPr="00E03147" w:rsidRDefault="00A067F9" w:rsidP="00A067F9">
      <w:pPr>
        <w:tabs>
          <w:tab w:val="left" w:pos="720"/>
        </w:tabs>
        <w:ind w:left="720" w:hanging="360"/>
        <w:jc w:val="both"/>
        <w:rPr>
          <w:b/>
          <w:color w:val="221E1F"/>
          <w:lang w:val="pt-BR"/>
        </w:rPr>
      </w:pPr>
      <w:r w:rsidRPr="00E03147">
        <w:rPr>
          <w:b/>
          <w:color w:val="221E1F"/>
          <w:lang w:val="pt-BR"/>
        </w:rPr>
        <w:t>V.</w:t>
      </w:r>
      <w:r w:rsidRPr="00E03147">
        <w:rPr>
          <w:b/>
          <w:color w:val="221E1F"/>
          <w:lang w:val="pt-BR"/>
        </w:rPr>
        <w:tab/>
        <w:t xml:space="preserve">Přecházení </w:t>
      </w:r>
    </w:p>
    <w:p w:rsidR="00A067F9" w:rsidRPr="00E03147" w:rsidRDefault="00A067F9" w:rsidP="00F609FE">
      <w:pPr>
        <w:numPr>
          <w:ilvl w:val="0"/>
          <w:numId w:val="167"/>
        </w:numPr>
        <w:jc w:val="both"/>
        <w:rPr>
          <w:rFonts w:cs="Times"/>
          <w:color w:val="221E1F"/>
          <w:lang w:val="pt-BR"/>
        </w:rPr>
      </w:pPr>
      <w:r w:rsidRPr="00E03147">
        <w:rPr>
          <w:color w:val="221E1F"/>
        </w:rPr>
        <w:t>Přecházení silnice bez přechodu; přecházení silnice po přechodu; přecházení silnice s více pruhy; přecházení silnice po přechodu se světelnými signály</w:t>
      </w:r>
    </w:p>
    <w:p w:rsidR="00A067F9" w:rsidRPr="00E03147" w:rsidRDefault="00A067F9" w:rsidP="00F609FE">
      <w:pPr>
        <w:numPr>
          <w:ilvl w:val="0"/>
          <w:numId w:val="167"/>
        </w:numPr>
        <w:jc w:val="both"/>
        <w:rPr>
          <w:rFonts w:cs="Times"/>
          <w:color w:val="221E1F"/>
        </w:rPr>
      </w:pPr>
      <w:r w:rsidRPr="00E03147">
        <w:rPr>
          <w:color w:val="221E1F"/>
        </w:rPr>
        <w:t>Přecházení mezi zaparkovanými vozy</w:t>
      </w:r>
    </w:p>
    <w:p w:rsidR="00A067F9" w:rsidRPr="00E03147" w:rsidRDefault="00A067F9" w:rsidP="00F609FE">
      <w:pPr>
        <w:numPr>
          <w:ilvl w:val="0"/>
          <w:numId w:val="167"/>
        </w:numPr>
        <w:jc w:val="both"/>
        <w:rPr>
          <w:rFonts w:cs="Times"/>
          <w:color w:val="221E1F"/>
        </w:rPr>
      </w:pPr>
      <w:r w:rsidRPr="00E03147">
        <w:rPr>
          <w:color w:val="221E1F"/>
        </w:rPr>
        <w:t>Přecházení po přechodu s jízdním kolem</w:t>
      </w:r>
    </w:p>
    <w:p w:rsidR="00A067F9" w:rsidRPr="00E03147" w:rsidRDefault="00A067F9" w:rsidP="00A067F9">
      <w:pPr>
        <w:tabs>
          <w:tab w:val="left" w:pos="720"/>
        </w:tabs>
        <w:ind w:left="360"/>
        <w:jc w:val="both"/>
        <w:rPr>
          <w:rFonts w:cs="Times"/>
          <w:b/>
          <w:color w:val="221E1F"/>
          <w:lang w:val="pt-BR"/>
        </w:rPr>
      </w:pPr>
      <w:r w:rsidRPr="00E03147">
        <w:rPr>
          <w:rFonts w:cs="Times"/>
          <w:b/>
          <w:color w:val="221E1F"/>
          <w:lang w:val="pt-BR"/>
        </w:rPr>
        <w:t>VI.</w:t>
      </w:r>
      <w:r w:rsidRPr="00E03147">
        <w:rPr>
          <w:rFonts w:cs="Times"/>
          <w:b/>
          <w:color w:val="221E1F"/>
          <w:lang w:val="pt-BR"/>
        </w:rPr>
        <w:tab/>
        <w:t>Cestování autem</w:t>
      </w:r>
    </w:p>
    <w:p w:rsidR="00A067F9" w:rsidRPr="00E03147" w:rsidRDefault="00A067F9" w:rsidP="00F609FE">
      <w:pPr>
        <w:numPr>
          <w:ilvl w:val="0"/>
          <w:numId w:val="167"/>
        </w:numPr>
        <w:jc w:val="both"/>
        <w:rPr>
          <w:rFonts w:cs="Times"/>
          <w:color w:val="221E1F"/>
          <w:lang w:val="pt-BR"/>
        </w:rPr>
      </w:pPr>
      <w:r w:rsidRPr="00E03147">
        <w:rPr>
          <w:color w:val="221E1F"/>
        </w:rPr>
        <w:t xml:space="preserve">Pravidla chování na parkovišti </w:t>
      </w:r>
    </w:p>
    <w:p w:rsidR="00A067F9" w:rsidRPr="00E03147" w:rsidRDefault="00A067F9" w:rsidP="00F609FE">
      <w:pPr>
        <w:numPr>
          <w:ilvl w:val="0"/>
          <w:numId w:val="167"/>
        </w:numPr>
        <w:jc w:val="both"/>
        <w:rPr>
          <w:rFonts w:cs="Times"/>
          <w:color w:val="221E1F"/>
        </w:rPr>
      </w:pPr>
      <w:r w:rsidRPr="00E03147">
        <w:rPr>
          <w:color w:val="221E1F"/>
        </w:rPr>
        <w:t xml:space="preserve">Nástup a výstup; odpovídající místo k sezení; pravidla chování mezi cestujícími v autě; zádržné systémy – autosedačky a poutání </w:t>
      </w:r>
    </w:p>
    <w:p w:rsidR="00A067F9" w:rsidRPr="00E03147" w:rsidRDefault="00A067F9" w:rsidP="00A067F9">
      <w:pPr>
        <w:tabs>
          <w:tab w:val="left" w:pos="720"/>
          <w:tab w:val="left" w:pos="1080"/>
        </w:tabs>
        <w:ind w:left="360"/>
        <w:jc w:val="both"/>
        <w:rPr>
          <w:rFonts w:cs="Times"/>
          <w:b/>
          <w:color w:val="221E1F"/>
        </w:rPr>
      </w:pPr>
      <w:r w:rsidRPr="00E03147">
        <w:rPr>
          <w:rFonts w:cs="Times"/>
          <w:b/>
          <w:color w:val="221E1F"/>
        </w:rPr>
        <w:t xml:space="preserve">VII. Cesta dopravními prostředky </w:t>
      </w:r>
    </w:p>
    <w:p w:rsidR="00A067F9" w:rsidRPr="00E03147" w:rsidRDefault="00A067F9" w:rsidP="00F609FE">
      <w:pPr>
        <w:numPr>
          <w:ilvl w:val="0"/>
          <w:numId w:val="167"/>
        </w:numPr>
        <w:jc w:val="both"/>
        <w:rPr>
          <w:rFonts w:cs="Times"/>
          <w:color w:val="221E1F"/>
        </w:rPr>
      </w:pPr>
      <w:r w:rsidRPr="00E03147">
        <w:rPr>
          <w:rFonts w:cs="Times"/>
          <w:color w:val="221E1F"/>
        </w:rPr>
        <w:t xml:space="preserve">Druhy dopravních prostředků a jejich specifika </w:t>
      </w:r>
    </w:p>
    <w:p w:rsidR="00A067F9" w:rsidRPr="00E03147" w:rsidRDefault="00A067F9" w:rsidP="00F609FE">
      <w:pPr>
        <w:numPr>
          <w:ilvl w:val="0"/>
          <w:numId w:val="167"/>
        </w:numPr>
        <w:jc w:val="both"/>
        <w:rPr>
          <w:rFonts w:cs="Times"/>
          <w:color w:val="221E1F"/>
        </w:rPr>
      </w:pPr>
      <w:r w:rsidRPr="00E03147">
        <w:rPr>
          <w:rFonts w:cs="Times"/>
          <w:color w:val="221E1F"/>
        </w:rPr>
        <w:t>Pravidla chování na zastávce</w:t>
      </w:r>
    </w:p>
    <w:p w:rsidR="00A067F9" w:rsidRPr="00E03147" w:rsidRDefault="00A067F9" w:rsidP="00A067F9">
      <w:pPr>
        <w:ind w:firstLine="360"/>
        <w:jc w:val="both"/>
        <w:rPr>
          <w:rFonts w:cs="Times"/>
          <w:color w:val="221E1F"/>
          <w:lang w:val="pt-BR"/>
        </w:rPr>
      </w:pPr>
      <w:r w:rsidRPr="00E03147">
        <w:rPr>
          <w:rFonts w:cs="Times"/>
          <w:b/>
          <w:color w:val="221E1F"/>
          <w:lang w:val="pt-BR"/>
        </w:rPr>
        <w:t>Prolínající téma - cesta do školy</w:t>
      </w:r>
      <w:r w:rsidRPr="00E03147">
        <w:rPr>
          <w:rFonts w:cs="Times"/>
          <w:color w:val="221E1F"/>
          <w:lang w:val="pt-BR"/>
        </w:rPr>
        <w:t xml:space="preserve"> </w:t>
      </w:r>
    </w:p>
    <w:p w:rsidR="00A067F9" w:rsidRPr="00902D6B" w:rsidRDefault="00A067F9" w:rsidP="00F609FE">
      <w:pPr>
        <w:numPr>
          <w:ilvl w:val="0"/>
          <w:numId w:val="167"/>
        </w:numPr>
        <w:jc w:val="both"/>
        <w:rPr>
          <w:rFonts w:cs="Times"/>
          <w:color w:val="221E1F"/>
          <w:sz w:val="22"/>
          <w:szCs w:val="22"/>
          <w:lang w:val="pt-BR"/>
        </w:rPr>
      </w:pPr>
      <w:r w:rsidRPr="00E03147">
        <w:rPr>
          <w:rFonts w:cs="Times"/>
          <w:color w:val="221E1F"/>
        </w:rPr>
        <w:t>Poslouchej, dívej se, přemýšlej (souvislosti konkrétních situací; posouzení situace, včasné vyvození bezpečného chování, nalezení správného řešení)</w:t>
      </w: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A067F9" w:rsidRPr="000104E9" w:rsidRDefault="00A067F9" w:rsidP="00A067F9">
      <w:pPr>
        <w:jc w:val="both"/>
        <w:rPr>
          <w:b/>
        </w:rPr>
      </w:pPr>
    </w:p>
    <w:p w:rsidR="00283408" w:rsidRDefault="00283408" w:rsidP="00A067F9">
      <w:pPr>
        <w:jc w:val="both"/>
      </w:pPr>
    </w:p>
    <w:p w:rsidR="00A067F9" w:rsidRPr="00C54B29" w:rsidRDefault="00A067F9" w:rsidP="00A067F9">
      <w:pPr>
        <w:pStyle w:val="Nadpis2"/>
        <w:jc w:val="center"/>
        <w:rPr>
          <w:sz w:val="32"/>
        </w:rPr>
      </w:pPr>
      <w:bookmarkStart w:id="99" w:name="_Toc462984895"/>
      <w:bookmarkStart w:id="100" w:name="_Toc53047947"/>
      <w:r w:rsidRPr="002007A4">
        <w:rPr>
          <w:sz w:val="32"/>
        </w:rPr>
        <w:lastRenderedPageBreak/>
        <w:t>P</w:t>
      </w:r>
      <w:r>
        <w:rPr>
          <w:sz w:val="32"/>
        </w:rPr>
        <w:t>řírodověda</w:t>
      </w:r>
      <w:bookmarkEnd w:id="99"/>
      <w:bookmarkEnd w:id="100"/>
    </w:p>
    <w:p w:rsidR="00A067F9" w:rsidRDefault="00A067F9" w:rsidP="00A067F9">
      <w:pPr>
        <w:jc w:val="both"/>
        <w:rPr>
          <w:bCs/>
        </w:rPr>
      </w:pPr>
    </w:p>
    <w:p w:rsidR="00A067F9" w:rsidRDefault="00A067F9" w:rsidP="00A067F9">
      <w:pPr>
        <w:ind w:firstLine="708"/>
        <w:jc w:val="both"/>
        <w:rPr>
          <w:bCs/>
        </w:rPr>
      </w:pPr>
      <w:r>
        <w:rPr>
          <w:bCs/>
        </w:rPr>
        <w:t>Vyučovací předmět vznikl ze vzdělávacího oboru „Člověk a jeho svět“.</w:t>
      </w:r>
    </w:p>
    <w:p w:rsidR="00A067F9" w:rsidRDefault="00A067F9" w:rsidP="00A067F9">
      <w:pPr>
        <w:ind w:firstLine="708"/>
        <w:jc w:val="both"/>
        <w:rPr>
          <w:bCs/>
          <w:sz w:val="28"/>
        </w:rPr>
      </w:pPr>
      <w:r>
        <w:rPr>
          <w:bCs/>
        </w:rPr>
        <w:t>Vyučovací předmět je realizován od 4. do 5. ročníku. Časová týdenní dotace je 3 hodiny týdně (viz učební plán).</w:t>
      </w:r>
    </w:p>
    <w:p w:rsidR="00A067F9" w:rsidRDefault="00A067F9" w:rsidP="00A067F9">
      <w:pPr>
        <w:jc w:val="both"/>
        <w:rPr>
          <w:bCs/>
        </w:rPr>
      </w:pPr>
      <w:r>
        <w:rPr>
          <w:bCs/>
        </w:rPr>
        <w:tab/>
        <w:t>Učivo je převážně realizováno aktivními metodami výuky (krátkodobé projekty, vyhledávání informací na internetu, v encyklopediích, v knihovně, práce s výukovými programy, skupinové práce, práce dvojic, soutěživé hry, modelové situace, diskuse, vycházky do okolí, exkurze, návštěva muzea, výstavy).</w:t>
      </w:r>
    </w:p>
    <w:p w:rsidR="00A067F9" w:rsidRDefault="00A067F9" w:rsidP="00A067F9">
      <w:pPr>
        <w:jc w:val="both"/>
        <w:rPr>
          <w:bCs/>
        </w:rPr>
      </w:pPr>
      <w:r>
        <w:rPr>
          <w:bCs/>
        </w:rPr>
        <w:tab/>
        <w:t>Výuka probíhá, s výjimkou vycházek a exkurzí, převážně v prostorách školní budovy.</w:t>
      </w:r>
    </w:p>
    <w:p w:rsidR="00A067F9"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6"/>
        </w:numPr>
        <w:jc w:val="both"/>
        <w:rPr>
          <w:bCs/>
        </w:rPr>
      </w:pPr>
      <w:r>
        <w:rPr>
          <w:bCs/>
        </w:rPr>
        <w:t>nabízet žákům takové vhodné metody práce, které v nich budou probouzet zájem o vyučovací předmět</w:t>
      </w:r>
    </w:p>
    <w:p w:rsidR="00A067F9" w:rsidRDefault="00A067F9" w:rsidP="00A067F9">
      <w:pPr>
        <w:ind w:left="360"/>
        <w:jc w:val="both"/>
        <w:rPr>
          <w:bCs/>
        </w:rPr>
      </w:pPr>
    </w:p>
    <w:p w:rsidR="00A067F9" w:rsidRPr="002007A4" w:rsidRDefault="00A067F9" w:rsidP="00A067F9">
      <w:pPr>
        <w:rPr>
          <w:u w:val="single"/>
        </w:rPr>
      </w:pPr>
      <w:r w:rsidRPr="002007A4">
        <w:rPr>
          <w:u w:val="single"/>
        </w:rPr>
        <w:t>Kompetence k řešení problémů</w:t>
      </w:r>
    </w:p>
    <w:p w:rsidR="00A067F9" w:rsidRDefault="00A067F9" w:rsidP="00A067F9">
      <w:pPr>
        <w:pStyle w:val="Zpat"/>
        <w:numPr>
          <w:ilvl w:val="0"/>
          <w:numId w:val="26"/>
        </w:numPr>
        <w:tabs>
          <w:tab w:val="clear" w:pos="4536"/>
          <w:tab w:val="clear" w:pos="9072"/>
        </w:tabs>
        <w:jc w:val="both"/>
        <w:rPr>
          <w:bCs/>
        </w:rPr>
      </w:pPr>
      <w:r>
        <w:rPr>
          <w:bCs/>
        </w:rPr>
        <w:t>žáky při práci pozitivně motivovat, aby hledali různá řešení daného problému a dokázali vybrat to nejlepší</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komunikativní</w:t>
      </w:r>
    </w:p>
    <w:p w:rsidR="00A067F9" w:rsidRDefault="00A067F9" w:rsidP="00A067F9">
      <w:pPr>
        <w:numPr>
          <w:ilvl w:val="0"/>
          <w:numId w:val="26"/>
        </w:numPr>
        <w:jc w:val="both"/>
        <w:rPr>
          <w:bCs/>
        </w:rPr>
      </w:pPr>
      <w:r>
        <w:rPr>
          <w:bCs/>
        </w:rPr>
        <w:t>vést žáky k přesnému a výstižnému vyjadřování ústní i písemnou formou</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6"/>
        </w:numPr>
        <w:tabs>
          <w:tab w:val="clear" w:pos="4536"/>
          <w:tab w:val="clear" w:pos="9072"/>
        </w:tabs>
        <w:jc w:val="both"/>
        <w:rPr>
          <w:bCs/>
        </w:rPr>
      </w:pPr>
      <w:r>
        <w:rPr>
          <w:bCs/>
        </w:rPr>
        <w:t>nabízet žákům takové činnosti, jež předpokládají týmovou práci, vzájemný respekt, zdravé prosazování sebe sama</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občanské</w:t>
      </w:r>
    </w:p>
    <w:p w:rsidR="00A067F9" w:rsidRDefault="00A067F9" w:rsidP="00A067F9">
      <w:pPr>
        <w:pStyle w:val="Zpat"/>
        <w:numPr>
          <w:ilvl w:val="0"/>
          <w:numId w:val="26"/>
        </w:numPr>
        <w:tabs>
          <w:tab w:val="clear" w:pos="4536"/>
          <w:tab w:val="clear" w:pos="9072"/>
        </w:tabs>
        <w:jc w:val="both"/>
        <w:rPr>
          <w:bCs/>
        </w:rPr>
      </w:pPr>
      <w:r>
        <w:rPr>
          <w:bCs/>
        </w:rPr>
        <w:t>připravovat pro žáky činnosti, které povedou k ochraně životního prostředí a ochraně zdraví</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26"/>
        </w:numPr>
        <w:jc w:val="both"/>
      </w:pPr>
      <w:r>
        <w:t>využívat motivační prvky k utváření pozitivnímu vztahu k budoucí profesi</w:t>
      </w:r>
    </w:p>
    <w:p w:rsidR="00A067F9" w:rsidRDefault="00A067F9" w:rsidP="00A067F9">
      <w:pPr>
        <w:jc w:val="both"/>
      </w:pPr>
    </w:p>
    <w:p w:rsidR="00A067F9" w:rsidRDefault="00A067F9" w:rsidP="00A067F9">
      <w:pPr>
        <w:tabs>
          <w:tab w:val="left" w:pos="3240"/>
        </w:tabs>
        <w:jc w:val="both"/>
        <w:rPr>
          <w:color w:val="000000"/>
          <w:szCs w:val="22"/>
        </w:rPr>
      </w:pPr>
    </w:p>
    <w:p w:rsidR="00A067F9" w:rsidRDefault="00A067F9" w:rsidP="00A067F9">
      <w:pPr>
        <w:tabs>
          <w:tab w:val="left" w:pos="3240"/>
        </w:tabs>
        <w:jc w:val="both"/>
        <w:rPr>
          <w:color w:val="000000"/>
          <w:szCs w:val="22"/>
        </w:rPr>
      </w:pPr>
    </w:p>
    <w:p w:rsidR="00A067F9" w:rsidRPr="00831142" w:rsidRDefault="00A067F9" w:rsidP="00A067F9">
      <w:pPr>
        <w:tabs>
          <w:tab w:val="left" w:pos="3240"/>
        </w:tabs>
        <w:jc w:val="both"/>
        <w:rPr>
          <w:b/>
          <w:color w:val="000000"/>
          <w:sz w:val="28"/>
          <w:szCs w:val="28"/>
          <w:u w:val="single"/>
        </w:rPr>
      </w:pPr>
      <w:r w:rsidRPr="00831142">
        <w:rPr>
          <w:b/>
          <w:color w:val="000000"/>
          <w:sz w:val="28"/>
          <w:szCs w:val="28"/>
          <w:u w:val="single"/>
        </w:rPr>
        <w:t>4. ročník</w:t>
      </w:r>
    </w:p>
    <w:p w:rsidR="00A067F9" w:rsidRDefault="00A067F9" w:rsidP="00A067F9">
      <w:pPr>
        <w:jc w:val="both"/>
        <w:rPr>
          <w:color w:val="000000"/>
          <w:szCs w:val="22"/>
        </w:rPr>
      </w:pPr>
    </w:p>
    <w:p w:rsidR="00A067F9" w:rsidRDefault="00A067F9" w:rsidP="00A067F9">
      <w:pPr>
        <w:pStyle w:val="Default"/>
        <w:rPr>
          <w:color w:val="auto"/>
          <w:sz w:val="28"/>
          <w:szCs w:val="28"/>
        </w:rPr>
      </w:pPr>
      <w:r>
        <w:rPr>
          <w:b/>
          <w:bCs/>
          <w:color w:val="auto"/>
          <w:sz w:val="28"/>
          <w:szCs w:val="28"/>
        </w:rPr>
        <w:t xml:space="preserve">Rozmanitosti přírody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A04C40" w:rsidRDefault="00A067F9" w:rsidP="00A067F9">
      <w:pPr>
        <w:pStyle w:val="Default"/>
        <w:jc w:val="both"/>
        <w:rPr>
          <w:color w:val="auto"/>
        </w:rPr>
      </w:pPr>
      <w:r w:rsidRPr="00A04C40">
        <w:rPr>
          <w:i/>
          <w:iCs/>
          <w:color w:val="auto"/>
        </w:rPr>
        <w:t xml:space="preserve">žák </w:t>
      </w:r>
    </w:p>
    <w:p w:rsidR="00A067F9" w:rsidRPr="00A04C40" w:rsidRDefault="00A067F9" w:rsidP="00A067F9">
      <w:pPr>
        <w:pStyle w:val="Default"/>
        <w:numPr>
          <w:ilvl w:val="0"/>
          <w:numId w:val="26"/>
        </w:numPr>
        <w:jc w:val="both"/>
        <w:rPr>
          <w:color w:val="auto"/>
        </w:rPr>
      </w:pPr>
      <w:r w:rsidRPr="00A04C40">
        <w:rPr>
          <w:i/>
          <w:iCs/>
          <w:color w:val="auto"/>
        </w:rPr>
        <w:t xml:space="preserve">zjišťuje vzájemné vztahy mezi živou a neživou přírodou na principech rovnováhy přírody </w:t>
      </w:r>
    </w:p>
    <w:p w:rsidR="00A067F9" w:rsidRPr="00A04C40" w:rsidRDefault="00A067F9" w:rsidP="00A067F9">
      <w:pPr>
        <w:pStyle w:val="Default"/>
        <w:numPr>
          <w:ilvl w:val="0"/>
          <w:numId w:val="26"/>
        </w:numPr>
        <w:jc w:val="both"/>
        <w:rPr>
          <w:color w:val="auto"/>
        </w:rPr>
      </w:pPr>
      <w:r w:rsidRPr="00A04C40">
        <w:rPr>
          <w:i/>
          <w:iCs/>
          <w:color w:val="auto"/>
        </w:rPr>
        <w:t xml:space="preserve">vysvětlí na základě elementárních poznatků souvislost mezi časem a střídáním ročních období </w:t>
      </w:r>
    </w:p>
    <w:p w:rsidR="00A067F9" w:rsidRPr="00A04C40" w:rsidRDefault="00A067F9" w:rsidP="00A067F9">
      <w:pPr>
        <w:pStyle w:val="Default"/>
        <w:numPr>
          <w:ilvl w:val="0"/>
          <w:numId w:val="26"/>
        </w:numPr>
        <w:jc w:val="both"/>
        <w:rPr>
          <w:color w:val="auto"/>
        </w:rPr>
      </w:pPr>
      <w:r w:rsidRPr="00A04C40">
        <w:rPr>
          <w:i/>
          <w:iCs/>
          <w:color w:val="auto"/>
        </w:rPr>
        <w:t xml:space="preserve">zkoumá základní společenstva ve vybraných lokalitách </w:t>
      </w:r>
    </w:p>
    <w:p w:rsidR="00A067F9" w:rsidRPr="00A04C40" w:rsidRDefault="00A067F9" w:rsidP="00A067F9">
      <w:pPr>
        <w:pStyle w:val="Default"/>
        <w:numPr>
          <w:ilvl w:val="0"/>
          <w:numId w:val="26"/>
        </w:numPr>
        <w:jc w:val="both"/>
        <w:rPr>
          <w:color w:val="auto"/>
        </w:rPr>
      </w:pPr>
      <w:r w:rsidRPr="00A04C40">
        <w:rPr>
          <w:i/>
          <w:iCs/>
          <w:color w:val="auto"/>
        </w:rPr>
        <w:t xml:space="preserve">porovnává na základě pozorování projevy života na konkrétních organismech, třídí organismy do známých skupin a využívá jednoduché klíče a atlasy </w:t>
      </w:r>
    </w:p>
    <w:p w:rsidR="00A067F9" w:rsidRPr="00A04C40" w:rsidRDefault="00A067F9" w:rsidP="00A067F9">
      <w:pPr>
        <w:pStyle w:val="Default"/>
        <w:numPr>
          <w:ilvl w:val="0"/>
          <w:numId w:val="26"/>
        </w:numPr>
        <w:jc w:val="both"/>
        <w:rPr>
          <w:color w:val="auto"/>
        </w:rPr>
      </w:pPr>
      <w:r w:rsidRPr="00A04C40">
        <w:rPr>
          <w:i/>
          <w:iCs/>
          <w:color w:val="auto"/>
        </w:rPr>
        <w:lastRenderedPageBreak/>
        <w:t xml:space="preserve">zhodnotí některé činnosti člověka v přírodě, které mohou prostředí nebo zdraví člověka podporovat či poškozovat </w:t>
      </w:r>
    </w:p>
    <w:p w:rsidR="00A067F9" w:rsidRPr="00A04C40" w:rsidRDefault="00A067F9" w:rsidP="00A067F9">
      <w:pPr>
        <w:pStyle w:val="Default"/>
        <w:numPr>
          <w:ilvl w:val="0"/>
          <w:numId w:val="26"/>
        </w:numPr>
        <w:jc w:val="both"/>
        <w:rPr>
          <w:i/>
          <w:iCs/>
          <w:color w:val="auto"/>
        </w:rPr>
      </w:pPr>
      <w:r w:rsidRPr="00A04C40">
        <w:rPr>
          <w:i/>
          <w:iCs/>
          <w:color w:val="auto"/>
        </w:rPr>
        <w:t xml:space="preserve">založí jednoduchý pokus, naplánuje a zdůvodní postup, vyhodnotí a vysvětlí výsledky pokusu </w:t>
      </w:r>
    </w:p>
    <w:p w:rsidR="00A067F9" w:rsidRPr="00A04C40" w:rsidRDefault="00A067F9" w:rsidP="00A067F9">
      <w:pPr>
        <w:pStyle w:val="Default"/>
        <w:numPr>
          <w:ilvl w:val="0"/>
          <w:numId w:val="26"/>
        </w:numPr>
        <w:jc w:val="both"/>
        <w:rPr>
          <w:i/>
          <w:iCs/>
          <w:color w:val="auto"/>
        </w:rPr>
      </w:pPr>
      <w:r w:rsidRPr="00A04C40">
        <w:rPr>
          <w:i/>
          <w:iCs/>
          <w:color w:val="auto"/>
        </w:rPr>
        <w:t>stručně popíše zvláštní přírodní jevy a z nich vyplývající rizika,</w:t>
      </w:r>
      <w:r w:rsidR="008158EC">
        <w:rPr>
          <w:i/>
          <w:iCs/>
          <w:color w:val="auto"/>
        </w:rPr>
        <w:t xml:space="preserve"> </w:t>
      </w:r>
      <w:r w:rsidRPr="00A04C40">
        <w:rPr>
          <w:i/>
          <w:iCs/>
          <w:color w:val="auto"/>
        </w:rPr>
        <w:t>v modelových podmínkách prokáže schopnost se účinně chránit</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A04C40" w:rsidRDefault="00A067F9" w:rsidP="00A067F9">
      <w:pPr>
        <w:pStyle w:val="Default"/>
        <w:jc w:val="both"/>
        <w:rPr>
          <w:color w:val="auto"/>
        </w:rPr>
      </w:pPr>
      <w:r w:rsidRPr="00A04C40">
        <w:rPr>
          <w:color w:val="auto"/>
        </w:rPr>
        <w:t>Rovnováha v přírodě – význam, vzájemné vztahy mezi o</w:t>
      </w:r>
      <w:r>
        <w:rPr>
          <w:color w:val="auto"/>
        </w:rPr>
        <w:t>rganismy, základní společenstva, třídění rostlin, hub a živočichů, průběh a způsob ž</w:t>
      </w:r>
      <w:r w:rsidR="008158EC">
        <w:rPr>
          <w:color w:val="auto"/>
        </w:rPr>
        <w:t xml:space="preserve">ivota, jejich význam v přírodě </w:t>
      </w:r>
      <w:r>
        <w:rPr>
          <w:color w:val="auto"/>
        </w:rPr>
        <w:t>i pro člověka.</w:t>
      </w:r>
    </w:p>
    <w:p w:rsidR="00A067F9" w:rsidRDefault="00A067F9" w:rsidP="00A067F9">
      <w:pPr>
        <w:jc w:val="both"/>
      </w:pPr>
      <w:r w:rsidRPr="00A04C40">
        <w:t xml:space="preserve">Ohleduplné chování k přírodě a ochrana přírody - ochrana a tvorba životního prostředí, odpovědnost lidí, ochrana rostlin a živočichů, </w:t>
      </w:r>
      <w:r>
        <w:t>likvidace odpadů.</w:t>
      </w:r>
    </w:p>
    <w:p w:rsidR="00A067F9" w:rsidRPr="00A04C40" w:rsidRDefault="00A067F9" w:rsidP="00A067F9">
      <w:pPr>
        <w:jc w:val="both"/>
      </w:pPr>
      <w:r>
        <w:t>Ž</w:t>
      </w:r>
      <w:r w:rsidRPr="00A04C40">
        <w:t>ivelné pohromy a ekologické katastrofy</w:t>
      </w:r>
      <w:r>
        <w:t>.</w:t>
      </w:r>
    </w:p>
    <w:p w:rsidR="00A067F9" w:rsidRPr="00A04C40" w:rsidRDefault="00A067F9" w:rsidP="00A067F9">
      <w:pPr>
        <w:pStyle w:val="Default"/>
        <w:jc w:val="both"/>
        <w:rPr>
          <w:color w:val="auto"/>
        </w:rPr>
      </w:pPr>
      <w:r w:rsidRPr="00A04C40">
        <w:rPr>
          <w:color w:val="auto"/>
        </w:rPr>
        <w:t>Rizika v přírodě - rizika spojená s ročními obdobími a sezónními činnostmi; mimořádné události způsobené přírodními vlivy a ochrana před nimi</w:t>
      </w:r>
      <w:r>
        <w:rPr>
          <w:color w:val="auto"/>
        </w:rPr>
        <w:t>.</w:t>
      </w:r>
    </w:p>
    <w:p w:rsidR="00A067F9" w:rsidRPr="00A04C40" w:rsidRDefault="00A067F9" w:rsidP="00A067F9">
      <w:pPr>
        <w:pStyle w:val="Default"/>
        <w:jc w:val="both"/>
        <w:rPr>
          <w:color w:val="auto"/>
        </w:rPr>
      </w:pPr>
      <w:r w:rsidRPr="00A04C40">
        <w:rPr>
          <w:color w:val="auto"/>
        </w:rPr>
        <w:t>Životní podmínky – význam rostlinstva a živočišstva na Zemi, rozmanitosti podmínek života na Zemi</w:t>
      </w:r>
      <w:r>
        <w:rPr>
          <w:color w:val="auto"/>
        </w:rPr>
        <w:t>, význam ovzduší, vodstva, půd, rostlinstva a živočišstva na Zemi, podnebí, počasí.</w:t>
      </w:r>
    </w:p>
    <w:p w:rsidR="00A067F9" w:rsidRDefault="00A067F9" w:rsidP="00A067F9">
      <w:pPr>
        <w:pStyle w:val="Default"/>
        <w:jc w:val="both"/>
        <w:rPr>
          <w:color w:val="auto"/>
        </w:rPr>
      </w:pPr>
      <w:r w:rsidRPr="00A04C40">
        <w:rPr>
          <w:color w:val="auto"/>
        </w:rPr>
        <w:t>Voda a vzduch - výskyt, vlastnosti a formy vody, oběh vody v přírodě, vlastnosti, složení, proudění vzduchu, význam pro život</w:t>
      </w:r>
      <w:r>
        <w:rPr>
          <w:color w:val="auto"/>
        </w:rPr>
        <w:t>.</w:t>
      </w:r>
    </w:p>
    <w:p w:rsidR="00A067F9" w:rsidRPr="00A04C40" w:rsidRDefault="00A067F9" w:rsidP="00A067F9">
      <w:pPr>
        <w:pStyle w:val="Default"/>
        <w:jc w:val="both"/>
        <w:rPr>
          <w:color w:val="auto"/>
        </w:rPr>
      </w:pPr>
      <w:r>
        <w:rPr>
          <w:color w:val="auto"/>
        </w:rPr>
        <w:t>Látky a jejich vlastnosti – třídění, změny, porovnávání, měření.</w:t>
      </w:r>
    </w:p>
    <w:p w:rsidR="00A067F9" w:rsidRPr="00CE70F6" w:rsidRDefault="00A067F9" w:rsidP="00A067F9">
      <w:pPr>
        <w:pStyle w:val="Default"/>
        <w:rPr>
          <w:b/>
          <w:color w:val="auto"/>
        </w:rPr>
      </w:pPr>
    </w:p>
    <w:p w:rsidR="00A067F9" w:rsidRDefault="00A067F9" w:rsidP="00A067F9">
      <w:pPr>
        <w:pStyle w:val="Default"/>
        <w:rPr>
          <w:color w:val="auto"/>
          <w:sz w:val="28"/>
          <w:szCs w:val="28"/>
        </w:rPr>
      </w:pPr>
      <w:r>
        <w:rPr>
          <w:b/>
          <w:bCs/>
          <w:color w:val="auto"/>
          <w:sz w:val="28"/>
          <w:szCs w:val="28"/>
        </w:rPr>
        <w:t xml:space="preserve">Člověk a jeho zdraví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B14CDF" w:rsidRDefault="00A067F9" w:rsidP="00A067F9">
      <w:pPr>
        <w:pStyle w:val="Default"/>
        <w:jc w:val="both"/>
        <w:rPr>
          <w:color w:val="auto"/>
        </w:rPr>
      </w:pPr>
      <w:r w:rsidRPr="00B14CDF">
        <w:rPr>
          <w:i/>
          <w:iCs/>
          <w:color w:val="auto"/>
        </w:rPr>
        <w:t xml:space="preserve">žák </w:t>
      </w:r>
    </w:p>
    <w:p w:rsidR="00A067F9" w:rsidRPr="00B14CDF" w:rsidRDefault="00A067F9" w:rsidP="00A067F9">
      <w:pPr>
        <w:pStyle w:val="Default"/>
        <w:numPr>
          <w:ilvl w:val="0"/>
          <w:numId w:val="26"/>
        </w:numPr>
        <w:jc w:val="both"/>
        <w:rPr>
          <w:color w:val="auto"/>
        </w:rPr>
      </w:pPr>
      <w:r w:rsidRPr="00B14CDF">
        <w:rPr>
          <w:i/>
          <w:iCs/>
          <w:color w:val="auto"/>
        </w:rPr>
        <w:t xml:space="preserve">využívá poznatků o lidském těle k vysvětlení základních funkcí jednotlivých orgánových soustav </w:t>
      </w:r>
    </w:p>
    <w:p w:rsidR="00A067F9" w:rsidRPr="00B14CDF" w:rsidRDefault="00A067F9" w:rsidP="00A067F9">
      <w:pPr>
        <w:pStyle w:val="Default"/>
        <w:numPr>
          <w:ilvl w:val="0"/>
          <w:numId w:val="26"/>
        </w:numPr>
        <w:jc w:val="both"/>
        <w:rPr>
          <w:color w:val="auto"/>
        </w:rPr>
      </w:pPr>
      <w:r w:rsidRPr="00B14CDF">
        <w:rPr>
          <w:i/>
          <w:iCs/>
          <w:color w:val="auto"/>
        </w:rPr>
        <w:t xml:space="preserve">využívá poznatků o lidském těle k podpoře vlastního zdravého způsobu života </w:t>
      </w:r>
    </w:p>
    <w:p w:rsidR="00A067F9" w:rsidRPr="00B14CDF" w:rsidRDefault="00A067F9" w:rsidP="00A067F9">
      <w:pPr>
        <w:pStyle w:val="Default"/>
        <w:numPr>
          <w:ilvl w:val="0"/>
          <w:numId w:val="26"/>
        </w:numPr>
        <w:jc w:val="both"/>
        <w:rPr>
          <w:i/>
          <w:iCs/>
          <w:color w:val="auto"/>
        </w:rPr>
      </w:pPr>
      <w:r w:rsidRPr="00B14CDF">
        <w:rPr>
          <w:i/>
          <w:iCs/>
          <w:color w:val="auto"/>
        </w:rPr>
        <w:t>účelně plánuje svůj čas pro učení, práci, zábavu a odpočinek</w:t>
      </w:r>
    </w:p>
    <w:p w:rsidR="00A067F9" w:rsidRPr="00B14CDF" w:rsidRDefault="00A067F9" w:rsidP="00A067F9">
      <w:pPr>
        <w:pStyle w:val="Default"/>
        <w:numPr>
          <w:ilvl w:val="0"/>
          <w:numId w:val="26"/>
        </w:numPr>
        <w:jc w:val="both"/>
        <w:rPr>
          <w:color w:val="auto"/>
        </w:rPr>
      </w:pPr>
      <w:r w:rsidRPr="00B14CDF">
        <w:rPr>
          <w:i/>
          <w:iCs/>
          <w:color w:val="auto"/>
        </w:rPr>
        <w:t>uplatňuje účelné způsoby chování v situacích ohrožující zdraví a v situacích simulující mim</w:t>
      </w:r>
      <w:r w:rsidR="00DE2FFF">
        <w:rPr>
          <w:i/>
          <w:iCs/>
          <w:color w:val="auto"/>
        </w:rPr>
        <w:t>ořádné události</w:t>
      </w:r>
      <w:r w:rsidRPr="00B14CDF">
        <w:rPr>
          <w:i/>
          <w:iCs/>
          <w:color w:val="auto"/>
        </w:rPr>
        <w:t>;</w:t>
      </w:r>
      <w:r w:rsidR="00DE2FFF">
        <w:rPr>
          <w:i/>
          <w:iCs/>
          <w:color w:val="auto"/>
        </w:rPr>
        <w:t xml:space="preserve"> </w:t>
      </w:r>
      <w:r w:rsidRPr="00B14CDF">
        <w:rPr>
          <w:i/>
          <w:iCs/>
          <w:color w:val="auto"/>
        </w:rPr>
        <w:t>dokáže vnímat dopravní situaci, vyvodí správné závěry pro své chování jako chodec a cyklista</w:t>
      </w:r>
    </w:p>
    <w:p w:rsidR="00A067F9" w:rsidRDefault="00A067F9" w:rsidP="00A067F9">
      <w:pPr>
        <w:pStyle w:val="Default"/>
        <w:numPr>
          <w:ilvl w:val="0"/>
          <w:numId w:val="26"/>
        </w:numPr>
        <w:jc w:val="both"/>
        <w:rPr>
          <w:i/>
          <w:iCs/>
          <w:color w:val="auto"/>
        </w:rPr>
      </w:pPr>
      <w:r w:rsidRPr="00B14CDF">
        <w:rPr>
          <w:i/>
          <w:iCs/>
          <w:color w:val="auto"/>
        </w:rPr>
        <w:t>uplatňuje základní dovednosti a návyky související s podporou zdraví a jeho preventivní ochranou</w:t>
      </w:r>
    </w:p>
    <w:p w:rsidR="00A067F9" w:rsidRDefault="00A067F9" w:rsidP="00A067F9">
      <w:pPr>
        <w:pStyle w:val="Default"/>
        <w:numPr>
          <w:ilvl w:val="0"/>
          <w:numId w:val="26"/>
        </w:numPr>
        <w:jc w:val="both"/>
        <w:rPr>
          <w:i/>
          <w:iCs/>
          <w:color w:val="auto"/>
        </w:rPr>
      </w:pPr>
      <w:r w:rsidRPr="00B14CDF">
        <w:rPr>
          <w:i/>
          <w:iCs/>
          <w:color w:val="auto"/>
        </w:rPr>
        <w:t>uplatňuje ohleduplné chování k druhému pohlaví</w:t>
      </w:r>
    </w:p>
    <w:p w:rsidR="00A067F9" w:rsidRDefault="00A067F9" w:rsidP="00A067F9">
      <w:pPr>
        <w:pStyle w:val="Default"/>
        <w:numPr>
          <w:ilvl w:val="0"/>
          <w:numId w:val="26"/>
        </w:numPr>
        <w:jc w:val="both"/>
        <w:rPr>
          <w:i/>
          <w:iCs/>
          <w:color w:val="auto"/>
        </w:rPr>
      </w:pPr>
      <w:r w:rsidRPr="00B14CDF">
        <w:rPr>
          <w:i/>
          <w:iCs/>
          <w:color w:val="auto"/>
        </w:rPr>
        <w:t>ošetří drobná poranění a zajistí lékařskou pomoc,</w:t>
      </w:r>
      <w:r>
        <w:rPr>
          <w:i/>
          <w:iCs/>
          <w:color w:val="auto"/>
        </w:rPr>
        <w:t xml:space="preserve"> </w:t>
      </w:r>
      <w:r w:rsidRPr="00B14CDF">
        <w:rPr>
          <w:i/>
          <w:iCs/>
          <w:color w:val="auto"/>
        </w:rPr>
        <w:t xml:space="preserve">identifikuje zranění ohrožující </w:t>
      </w:r>
      <w:r>
        <w:rPr>
          <w:i/>
          <w:iCs/>
          <w:color w:val="auto"/>
        </w:rPr>
        <w:t>život</w:t>
      </w:r>
    </w:p>
    <w:p w:rsidR="00A067F9" w:rsidRPr="006837BF" w:rsidRDefault="00A067F9" w:rsidP="00A067F9">
      <w:pPr>
        <w:pStyle w:val="Default"/>
        <w:numPr>
          <w:ilvl w:val="0"/>
          <w:numId w:val="26"/>
        </w:numPr>
        <w:jc w:val="both"/>
        <w:rPr>
          <w:color w:val="auto"/>
        </w:rPr>
      </w:pPr>
      <w:r w:rsidRPr="00B14CDF">
        <w:rPr>
          <w:i/>
          <w:iCs/>
          <w:color w:val="auto"/>
        </w:rPr>
        <w:t>umí komunikovat s operátory tísňových linek</w:t>
      </w:r>
    </w:p>
    <w:p w:rsidR="00A067F9" w:rsidRPr="006837BF" w:rsidRDefault="00A067F9" w:rsidP="00A067F9">
      <w:pPr>
        <w:pStyle w:val="Default"/>
        <w:numPr>
          <w:ilvl w:val="0"/>
          <w:numId w:val="26"/>
        </w:numPr>
        <w:jc w:val="both"/>
        <w:rPr>
          <w:color w:val="auto"/>
        </w:rPr>
      </w:pPr>
      <w:r>
        <w:rPr>
          <w:i/>
          <w:iCs/>
          <w:color w:val="auto"/>
        </w:rPr>
        <w:t>zná druhy rostlin, živočichů a jejich stavbu</w:t>
      </w:r>
    </w:p>
    <w:p w:rsidR="00A067F9" w:rsidRPr="00B14CDF" w:rsidRDefault="00A067F9" w:rsidP="00A067F9">
      <w:pPr>
        <w:pStyle w:val="Default"/>
        <w:numPr>
          <w:ilvl w:val="0"/>
          <w:numId w:val="26"/>
        </w:numPr>
        <w:jc w:val="both"/>
        <w:rPr>
          <w:color w:val="auto"/>
        </w:rPr>
      </w:pPr>
      <w:r>
        <w:rPr>
          <w:i/>
          <w:iCs/>
          <w:color w:val="auto"/>
        </w:rPr>
        <w:t>umí třídit a měřit látky</w:t>
      </w:r>
    </w:p>
    <w:p w:rsidR="00A067F9" w:rsidRPr="00CE70F6"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857804" w:rsidRDefault="00A067F9" w:rsidP="00A067F9">
      <w:pPr>
        <w:pStyle w:val="Default"/>
        <w:jc w:val="both"/>
        <w:rPr>
          <w:color w:val="auto"/>
        </w:rPr>
      </w:pPr>
      <w:r w:rsidRPr="00857804">
        <w:rPr>
          <w:color w:val="auto"/>
        </w:rPr>
        <w:t>Lidské tělo - vývoj jedince,</w:t>
      </w:r>
      <w:r>
        <w:rPr>
          <w:color w:val="auto"/>
        </w:rPr>
        <w:t xml:space="preserve"> </w:t>
      </w:r>
      <w:r w:rsidRPr="00857804">
        <w:rPr>
          <w:color w:val="auto"/>
        </w:rPr>
        <w:t>životní potřeby člověka, pohlavní rozdíly mezi mužem a ženou, základy lidské reprodukce</w:t>
      </w:r>
      <w:r w:rsidR="00571A66">
        <w:rPr>
          <w:color w:val="auto"/>
        </w:rPr>
        <w:t>.</w:t>
      </w:r>
      <w:bookmarkStart w:id="101" w:name="_GoBack"/>
      <w:bookmarkEnd w:id="101"/>
    </w:p>
    <w:p w:rsidR="00A067F9" w:rsidRDefault="00A067F9" w:rsidP="00A067F9">
      <w:pPr>
        <w:pStyle w:val="Default"/>
        <w:jc w:val="both"/>
        <w:rPr>
          <w:color w:val="auto"/>
        </w:rPr>
      </w:pPr>
      <w:r w:rsidRPr="00857804">
        <w:rPr>
          <w:color w:val="auto"/>
        </w:rPr>
        <w:t xml:space="preserve">Péče o </w:t>
      </w:r>
      <w:proofErr w:type="gramStart"/>
      <w:r w:rsidRPr="00857804">
        <w:rPr>
          <w:color w:val="auto"/>
        </w:rPr>
        <w:t>zdraví</w:t>
      </w:r>
      <w:r>
        <w:rPr>
          <w:color w:val="auto"/>
        </w:rPr>
        <w:t xml:space="preserve"> -</w:t>
      </w:r>
      <w:r w:rsidRPr="00857804">
        <w:rPr>
          <w:color w:val="auto"/>
        </w:rPr>
        <w:t xml:space="preserve"> zdravý</w:t>
      </w:r>
      <w:proofErr w:type="gramEnd"/>
      <w:r w:rsidRPr="00857804">
        <w:rPr>
          <w:color w:val="auto"/>
        </w:rPr>
        <w:t xml:space="preserve"> životní styl, správná výživa, výběr</w:t>
      </w:r>
      <w:r>
        <w:rPr>
          <w:color w:val="auto"/>
        </w:rPr>
        <w:t xml:space="preserve"> a způsoby uchovávání potravin, denní režim, vhodná skladba stravy, pitný režim.</w:t>
      </w:r>
    </w:p>
    <w:p w:rsidR="00A067F9" w:rsidRPr="00857804" w:rsidRDefault="00A067F9" w:rsidP="00A067F9">
      <w:pPr>
        <w:pStyle w:val="Default"/>
        <w:jc w:val="both"/>
        <w:rPr>
          <w:color w:val="auto"/>
        </w:rPr>
      </w:pPr>
      <w:r>
        <w:rPr>
          <w:color w:val="auto"/>
        </w:rPr>
        <w:t>N</w:t>
      </w:r>
      <w:r w:rsidRPr="00857804">
        <w:rPr>
          <w:color w:val="auto"/>
        </w:rPr>
        <w:t>emoci přenosné a nepřenosné, ochrana před infekcemi přenosnými krví (hepatitida, HIV/AIDS)</w:t>
      </w:r>
      <w:r>
        <w:rPr>
          <w:color w:val="auto"/>
        </w:rPr>
        <w:t>, drobné úrazy a poranění, prevence nemocí a úrazů, první pomoc, osobní hygiena.</w:t>
      </w:r>
    </w:p>
    <w:p w:rsidR="00A067F9" w:rsidRPr="00857804" w:rsidRDefault="00A067F9" w:rsidP="00A067F9">
      <w:pPr>
        <w:pStyle w:val="Default"/>
        <w:jc w:val="both"/>
        <w:rPr>
          <w:color w:val="auto"/>
        </w:rPr>
      </w:pPr>
      <w:r w:rsidRPr="00857804">
        <w:rPr>
          <w:color w:val="auto"/>
        </w:rPr>
        <w:t>Partnerství, manželství, rodičovství, základy sexuální výchovy - rodina, vztahy v rodině, partnerské vztahy, osobní vztahy, etická stránka vztahů, etická stránka sexuality</w:t>
      </w:r>
      <w:r>
        <w:rPr>
          <w:color w:val="auto"/>
        </w:rPr>
        <w:t>.</w:t>
      </w:r>
    </w:p>
    <w:p w:rsidR="00A067F9" w:rsidRDefault="00A067F9" w:rsidP="00A067F9">
      <w:pPr>
        <w:pStyle w:val="Default"/>
        <w:jc w:val="both"/>
        <w:rPr>
          <w:color w:val="auto"/>
        </w:rPr>
      </w:pPr>
      <w:r>
        <w:rPr>
          <w:color w:val="auto"/>
        </w:rPr>
        <w:lastRenderedPageBreak/>
        <w:t xml:space="preserve">Návykové látky a zdraví - </w:t>
      </w:r>
      <w:r w:rsidRPr="00857804">
        <w:rPr>
          <w:color w:val="auto"/>
        </w:rPr>
        <w:t>návykové látky, hrací automaty a počítače, závislost, odmítání návykových látek</w:t>
      </w:r>
      <w:r>
        <w:rPr>
          <w:color w:val="auto"/>
        </w:rPr>
        <w:t>.</w:t>
      </w:r>
    </w:p>
    <w:p w:rsidR="00A067F9" w:rsidRPr="00857804" w:rsidRDefault="00A067F9" w:rsidP="00A067F9">
      <w:pPr>
        <w:pStyle w:val="Default"/>
        <w:jc w:val="both"/>
        <w:rPr>
          <w:color w:val="auto"/>
        </w:rPr>
      </w:pPr>
      <w:r>
        <w:rPr>
          <w:color w:val="auto"/>
        </w:rPr>
        <w:t>N</w:t>
      </w:r>
      <w:r w:rsidRPr="00857804">
        <w:rPr>
          <w:color w:val="auto"/>
        </w:rPr>
        <w:t>ebezpečí komunikace prostřednictvím elektronických médií</w:t>
      </w:r>
      <w:r>
        <w:rPr>
          <w:color w:val="auto"/>
        </w:rPr>
        <w:t>.</w:t>
      </w:r>
    </w:p>
    <w:p w:rsidR="00A067F9" w:rsidRDefault="00A067F9" w:rsidP="00A067F9">
      <w:pPr>
        <w:pStyle w:val="Default"/>
        <w:jc w:val="both"/>
        <w:rPr>
          <w:color w:val="auto"/>
        </w:rPr>
      </w:pPr>
      <w:r w:rsidRPr="00857804">
        <w:rPr>
          <w:color w:val="auto"/>
        </w:rPr>
        <w:t>Osobní bezpečí,</w:t>
      </w:r>
      <w:r>
        <w:rPr>
          <w:color w:val="auto"/>
        </w:rPr>
        <w:t xml:space="preserve"> </w:t>
      </w:r>
      <w:r w:rsidRPr="00857804">
        <w:rPr>
          <w:color w:val="auto"/>
        </w:rPr>
        <w:t>krizové situace – šikana, týrání, sexuální a jiné zneužívání, brutalita a jiné formy násilí v</w:t>
      </w:r>
      <w:r>
        <w:rPr>
          <w:color w:val="auto"/>
        </w:rPr>
        <w:t> </w:t>
      </w:r>
      <w:r w:rsidRPr="00857804">
        <w:rPr>
          <w:color w:val="auto"/>
        </w:rPr>
        <w:t>médiích</w:t>
      </w:r>
      <w:r>
        <w:rPr>
          <w:color w:val="auto"/>
        </w:rPr>
        <w:t>, vhodná a nevhodná místa pro hru, bezpečné chování v silničním provozu, dopravní značky.</w:t>
      </w:r>
    </w:p>
    <w:p w:rsidR="00A067F9" w:rsidRPr="00857804" w:rsidRDefault="00A067F9" w:rsidP="00A067F9">
      <w:pPr>
        <w:pStyle w:val="Default"/>
        <w:jc w:val="both"/>
        <w:rPr>
          <w:color w:val="auto"/>
        </w:rPr>
      </w:pPr>
      <w:r>
        <w:rPr>
          <w:color w:val="auto"/>
        </w:rPr>
        <w:t>Předcházení rizikovým situacím v dopravě a v dopravních prostředcích.</w:t>
      </w:r>
    </w:p>
    <w:p w:rsidR="00A067F9" w:rsidRPr="00857804" w:rsidRDefault="00A067F9" w:rsidP="00A067F9">
      <w:pPr>
        <w:pStyle w:val="Default"/>
        <w:jc w:val="both"/>
        <w:rPr>
          <w:color w:val="auto"/>
        </w:rPr>
      </w:pPr>
      <w:r w:rsidRPr="00857804">
        <w:rPr>
          <w:color w:val="auto"/>
        </w:rPr>
        <w:t>Přivolání pomoci v případě ohrožení fyzického a duševního zdraví - služby odborné pomoci, čísla tísňového volání, správný způsob volání na tísňovou linku</w:t>
      </w:r>
      <w:r>
        <w:rPr>
          <w:color w:val="auto"/>
        </w:rPr>
        <w:t>.</w:t>
      </w:r>
    </w:p>
    <w:p w:rsidR="00A067F9" w:rsidRDefault="00A067F9" w:rsidP="00A067F9">
      <w:pPr>
        <w:pStyle w:val="Default"/>
        <w:jc w:val="both"/>
        <w:rPr>
          <w:color w:val="auto"/>
        </w:rPr>
      </w:pPr>
      <w:r w:rsidRPr="00857804">
        <w:rPr>
          <w:color w:val="auto"/>
        </w:rPr>
        <w:t>Mimořádné události a rizika ohrožení s nimi spojená - postup v případě ohrožení (varovný si</w:t>
      </w:r>
      <w:r>
        <w:rPr>
          <w:color w:val="auto"/>
        </w:rPr>
        <w:t>gnál, evakuace, zkouška sirén).</w:t>
      </w:r>
    </w:p>
    <w:p w:rsidR="00A067F9" w:rsidRPr="00857804" w:rsidRDefault="00A067F9" w:rsidP="00A067F9">
      <w:pPr>
        <w:pStyle w:val="Default"/>
        <w:jc w:val="both"/>
        <w:rPr>
          <w:color w:val="auto"/>
        </w:rPr>
      </w:pPr>
      <w:r>
        <w:rPr>
          <w:color w:val="auto"/>
        </w:rPr>
        <w:t>P</w:t>
      </w:r>
      <w:r w:rsidRPr="00857804">
        <w:rPr>
          <w:color w:val="auto"/>
        </w:rPr>
        <w:t>ožáry</w:t>
      </w:r>
      <w:r>
        <w:rPr>
          <w:color w:val="auto"/>
        </w:rPr>
        <w:t xml:space="preserve"> </w:t>
      </w:r>
      <w:r w:rsidRPr="00857804">
        <w:rPr>
          <w:color w:val="auto"/>
        </w:rPr>
        <w:t>(příčiny a prevence vzniku požárů, ochrana a evakuace při požáru); integrovaný záchranný systém</w:t>
      </w:r>
      <w:r>
        <w:rPr>
          <w:color w:val="auto"/>
        </w:rPr>
        <w:t>.</w:t>
      </w:r>
    </w:p>
    <w:p w:rsidR="00A067F9" w:rsidRDefault="00A067F9" w:rsidP="00A067F9">
      <w:pPr>
        <w:pStyle w:val="Default"/>
        <w:rPr>
          <w:b/>
          <w:color w:val="auto"/>
        </w:rPr>
      </w:pPr>
    </w:p>
    <w:p w:rsidR="00A067F9" w:rsidRPr="00026B40" w:rsidRDefault="00A067F9" w:rsidP="00A067F9">
      <w:pPr>
        <w:pStyle w:val="Default"/>
        <w:rPr>
          <w:b/>
          <w:color w:val="auto"/>
          <w:sz w:val="28"/>
          <w:szCs w:val="28"/>
        </w:rPr>
      </w:pPr>
      <w:r>
        <w:rPr>
          <w:b/>
          <w:color w:val="auto"/>
          <w:sz w:val="28"/>
          <w:szCs w:val="28"/>
        </w:rPr>
        <w:t>+ Dopravní výchova</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1D36C2" w:rsidRDefault="00A067F9" w:rsidP="00A067F9">
      <w:pPr>
        <w:pStyle w:val="Default"/>
        <w:jc w:val="both"/>
        <w:rPr>
          <w:color w:val="auto"/>
        </w:rPr>
      </w:pPr>
      <w:r w:rsidRPr="001D36C2">
        <w:rPr>
          <w:i/>
          <w:iCs/>
          <w:color w:val="auto"/>
        </w:rPr>
        <w:t xml:space="preserve">žák </w:t>
      </w:r>
    </w:p>
    <w:p w:rsidR="00A067F9" w:rsidRPr="001D36C2" w:rsidRDefault="00A067F9" w:rsidP="005B1C16">
      <w:pPr>
        <w:pStyle w:val="CM39"/>
        <w:numPr>
          <w:ilvl w:val="0"/>
          <w:numId w:val="26"/>
        </w:numPr>
        <w:spacing w:line="288" w:lineRule="atLeast"/>
        <w:jc w:val="both"/>
        <w:rPr>
          <w:rFonts w:ascii="Times New Roman" w:hAnsi="Times New Roman"/>
          <w:i/>
          <w:color w:val="221E1F"/>
          <w:lang w:val="cs-CZ"/>
        </w:rPr>
      </w:pPr>
      <w:r w:rsidRPr="001D36C2">
        <w:rPr>
          <w:rFonts w:ascii="Times New Roman" w:hAnsi="Times New Roman"/>
          <w:i/>
          <w:color w:val="221E1F"/>
          <w:lang w:val="cs-CZ"/>
        </w:rPr>
        <w:t>popíše výbavu cyklisty a jízdního kola k bezpečné jízdě</w:t>
      </w:r>
    </w:p>
    <w:p w:rsidR="00A067F9" w:rsidRPr="005B1C16" w:rsidRDefault="00A067F9" w:rsidP="005B1C16">
      <w:pPr>
        <w:pStyle w:val="Default"/>
        <w:numPr>
          <w:ilvl w:val="0"/>
          <w:numId w:val="26"/>
        </w:numPr>
        <w:rPr>
          <w:lang w:eastAsia="en-US"/>
        </w:rPr>
      </w:pPr>
      <w:r w:rsidRPr="001D36C2">
        <w:rPr>
          <w:i/>
          <w:color w:val="221E1F"/>
        </w:rPr>
        <w:t>zná způsob a pravidla bezpečné jízdy na jízdním kole</w:t>
      </w:r>
      <w:r w:rsidR="005B1C16">
        <w:rPr>
          <w:lang w:eastAsia="en-US"/>
        </w:rPr>
        <w:t xml:space="preserve"> </w:t>
      </w:r>
      <w:r w:rsidRPr="005B1C16">
        <w:rPr>
          <w:i/>
          <w:color w:val="221E1F"/>
        </w:rPr>
        <w:t>(při vhodných podmínkách školy) prokáže bezpečný pohyb na kole (na silnici, na stezkách i v terénu), chová se ohleduplně k ostatním účastníkům silničního provozu; bezpečně překoná s kolem silnici a zvládá základní manévry cyklisty</w:t>
      </w:r>
    </w:p>
    <w:p w:rsidR="00A067F9" w:rsidRPr="005B1C16" w:rsidRDefault="00A067F9" w:rsidP="005B1C16">
      <w:pPr>
        <w:pStyle w:val="Default"/>
        <w:numPr>
          <w:ilvl w:val="0"/>
          <w:numId w:val="26"/>
        </w:numPr>
        <w:rPr>
          <w:lang w:eastAsia="en-US"/>
        </w:rPr>
      </w:pPr>
      <w:r w:rsidRPr="005B1C16">
        <w:rPr>
          <w:i/>
          <w:color w:val="221E1F"/>
        </w:rPr>
        <w:t>vybere bezpečné místo pro pohyb na kole</w:t>
      </w:r>
    </w:p>
    <w:p w:rsidR="00A067F9" w:rsidRPr="005B1C16" w:rsidRDefault="00A067F9" w:rsidP="005B1C16">
      <w:pPr>
        <w:pStyle w:val="Default"/>
        <w:numPr>
          <w:ilvl w:val="0"/>
          <w:numId w:val="26"/>
        </w:numPr>
        <w:rPr>
          <w:lang w:eastAsia="en-US"/>
        </w:rPr>
      </w:pPr>
      <w:r w:rsidRPr="005B1C16">
        <w:rPr>
          <w:i/>
          <w:color w:val="221E1F"/>
        </w:rPr>
        <w:t>jako cyklista správně používá reflexní i ostatní doplňky a výbavu kola</w:t>
      </w:r>
    </w:p>
    <w:p w:rsidR="00A067F9" w:rsidRPr="005B1C16" w:rsidRDefault="00A067F9" w:rsidP="005B1C16">
      <w:pPr>
        <w:pStyle w:val="Default"/>
        <w:numPr>
          <w:ilvl w:val="0"/>
          <w:numId w:val="26"/>
        </w:numPr>
        <w:rPr>
          <w:lang w:eastAsia="en-US"/>
        </w:rPr>
      </w:pPr>
      <w:r w:rsidRPr="005B1C16">
        <w:rPr>
          <w:i/>
          <w:color w:val="221E1F"/>
        </w:rPr>
        <w:t>rozeznává vybrané značky</w:t>
      </w:r>
    </w:p>
    <w:p w:rsidR="00A067F9" w:rsidRPr="005B1C16" w:rsidRDefault="00A067F9" w:rsidP="005B1C16">
      <w:pPr>
        <w:pStyle w:val="Default"/>
        <w:numPr>
          <w:ilvl w:val="0"/>
          <w:numId w:val="26"/>
        </w:numPr>
        <w:rPr>
          <w:lang w:eastAsia="en-US"/>
        </w:rPr>
      </w:pPr>
      <w:r w:rsidRPr="005B1C16">
        <w:rPr>
          <w:i/>
          <w:color w:val="221E1F"/>
        </w:rPr>
        <w:t>naplánuje jednoduchý cyklistický výlet, včetně cesty dopravními prostředky; posoudí rizika cesty</w:t>
      </w:r>
    </w:p>
    <w:p w:rsidR="00A067F9" w:rsidRPr="005B1C16" w:rsidRDefault="00A067F9" w:rsidP="005B1C16">
      <w:pPr>
        <w:pStyle w:val="Default"/>
        <w:numPr>
          <w:ilvl w:val="0"/>
          <w:numId w:val="26"/>
        </w:numPr>
        <w:rPr>
          <w:lang w:eastAsia="en-US"/>
        </w:rPr>
      </w:pPr>
      <w:r w:rsidRPr="005B1C16">
        <w:rPr>
          <w:i/>
          <w:color w:val="221E1F"/>
        </w:rPr>
        <w:t xml:space="preserve">v modelových situacích prokáže znalost chování v krizové situaci </w:t>
      </w:r>
    </w:p>
    <w:p w:rsidR="00A067F9" w:rsidRDefault="00A067F9" w:rsidP="00A067F9">
      <w:pPr>
        <w:pStyle w:val="Default"/>
        <w:rPr>
          <w:b/>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5B1C16" w:rsidRDefault="00A067F9" w:rsidP="00A067F9">
      <w:pPr>
        <w:tabs>
          <w:tab w:val="left" w:pos="720"/>
        </w:tabs>
        <w:ind w:left="360"/>
        <w:jc w:val="both"/>
        <w:rPr>
          <w:rFonts w:cs="Times"/>
          <w:b/>
          <w:color w:val="221E1F"/>
          <w:lang w:val="pl-PL"/>
        </w:rPr>
      </w:pPr>
      <w:r w:rsidRPr="005B1C16">
        <w:rPr>
          <w:rFonts w:cs="Times"/>
          <w:b/>
          <w:color w:val="221E1F"/>
          <w:lang w:val="pl-PL"/>
        </w:rPr>
        <w:t>I.</w:t>
      </w:r>
      <w:r w:rsidRPr="005B1C16">
        <w:rPr>
          <w:rFonts w:cs="Times"/>
          <w:b/>
          <w:color w:val="221E1F"/>
          <w:lang w:val="pl-PL"/>
        </w:rPr>
        <w:tab/>
        <w:t xml:space="preserve">Výbava jízdního kola a cyklisty </w:t>
      </w:r>
    </w:p>
    <w:p w:rsidR="00A067F9" w:rsidRPr="005B1C16" w:rsidRDefault="00A067F9" w:rsidP="00F609FE">
      <w:pPr>
        <w:numPr>
          <w:ilvl w:val="1"/>
          <w:numId w:val="166"/>
        </w:numPr>
        <w:tabs>
          <w:tab w:val="clear" w:pos="1437"/>
          <w:tab w:val="num" w:pos="1080"/>
        </w:tabs>
        <w:ind w:left="1080" w:hanging="360"/>
        <w:jc w:val="both"/>
        <w:rPr>
          <w:rFonts w:cs="Times"/>
          <w:color w:val="221E1F"/>
          <w:lang w:val="pl-PL"/>
        </w:rPr>
      </w:pPr>
      <w:r w:rsidRPr="005B1C16">
        <w:rPr>
          <w:rFonts w:cs="Times"/>
          <w:color w:val="221E1F"/>
        </w:rPr>
        <w:t>Povinná a doporučená výbava jízdního kola a cyklisty (přilba, její funkce a použití; reflexní doplňky a ostatní doplňky pro bezpečnou jízdu)</w:t>
      </w:r>
    </w:p>
    <w:p w:rsidR="00A067F9" w:rsidRPr="005B1C16" w:rsidRDefault="00A067F9" w:rsidP="00F609FE">
      <w:pPr>
        <w:numPr>
          <w:ilvl w:val="1"/>
          <w:numId w:val="166"/>
        </w:numPr>
        <w:tabs>
          <w:tab w:val="clear" w:pos="1437"/>
          <w:tab w:val="num" w:pos="1080"/>
        </w:tabs>
        <w:ind w:left="1080" w:hanging="360"/>
        <w:jc w:val="both"/>
        <w:rPr>
          <w:rFonts w:cs="Times"/>
          <w:color w:val="221E1F"/>
        </w:rPr>
      </w:pPr>
      <w:r w:rsidRPr="005B1C16">
        <w:rPr>
          <w:rFonts w:cs="Times"/>
          <w:color w:val="221E1F"/>
        </w:rPr>
        <w:t xml:space="preserve">Odpovědnost cyklisty a vztahy mezi účastníky silničního provozu </w:t>
      </w:r>
    </w:p>
    <w:p w:rsidR="00A067F9" w:rsidRPr="005B1C16" w:rsidRDefault="00A067F9" w:rsidP="00A067F9">
      <w:pPr>
        <w:tabs>
          <w:tab w:val="left" w:pos="720"/>
        </w:tabs>
        <w:ind w:left="360"/>
        <w:jc w:val="both"/>
        <w:rPr>
          <w:rFonts w:cs="Times"/>
          <w:b/>
          <w:color w:val="221E1F"/>
          <w:lang w:val="pl-PL"/>
        </w:rPr>
      </w:pPr>
      <w:r w:rsidRPr="005B1C16">
        <w:rPr>
          <w:rFonts w:cs="Times"/>
          <w:b/>
          <w:color w:val="221E1F"/>
          <w:lang w:val="pl-PL"/>
        </w:rPr>
        <w:t>II.</w:t>
      </w:r>
      <w:r w:rsidRPr="005B1C16">
        <w:rPr>
          <w:rFonts w:cs="Times"/>
          <w:b/>
          <w:color w:val="221E1F"/>
          <w:lang w:val="pl-PL"/>
        </w:rPr>
        <w:tab/>
        <w:t xml:space="preserve">Způsob jízdy na jízdním kole </w:t>
      </w:r>
    </w:p>
    <w:p w:rsidR="00A067F9" w:rsidRPr="005B1C16" w:rsidRDefault="00A067F9" w:rsidP="00F609FE">
      <w:pPr>
        <w:numPr>
          <w:ilvl w:val="1"/>
          <w:numId w:val="166"/>
        </w:numPr>
        <w:tabs>
          <w:tab w:val="clear" w:pos="1437"/>
          <w:tab w:val="num" w:pos="1080"/>
        </w:tabs>
        <w:ind w:hanging="717"/>
        <w:jc w:val="both"/>
        <w:rPr>
          <w:rFonts w:cs="Times"/>
          <w:color w:val="221E1F"/>
          <w:lang w:val="pl-PL"/>
        </w:rPr>
      </w:pPr>
      <w:r w:rsidRPr="005B1C16">
        <w:rPr>
          <w:rFonts w:cs="Times"/>
          <w:color w:val="221E1F"/>
          <w:lang w:val="pl-PL"/>
        </w:rPr>
        <w:t>Technika jízdy; přeprava zavazadel</w:t>
      </w:r>
    </w:p>
    <w:p w:rsidR="00A067F9" w:rsidRPr="005B1C16" w:rsidRDefault="00A067F9" w:rsidP="00A067F9">
      <w:pPr>
        <w:tabs>
          <w:tab w:val="left" w:pos="720"/>
        </w:tabs>
        <w:ind w:left="360"/>
        <w:jc w:val="both"/>
        <w:rPr>
          <w:rFonts w:cs="Times"/>
          <w:b/>
          <w:color w:val="221E1F"/>
          <w:lang w:val="pl-PL"/>
        </w:rPr>
      </w:pPr>
      <w:r w:rsidRPr="005B1C16">
        <w:rPr>
          <w:rFonts w:cs="Times"/>
          <w:b/>
          <w:color w:val="221E1F"/>
          <w:lang w:val="pl-PL"/>
        </w:rPr>
        <w:t>III.</w:t>
      </w:r>
      <w:r w:rsidRPr="005B1C16">
        <w:rPr>
          <w:rFonts w:cs="Times"/>
          <w:b/>
          <w:color w:val="221E1F"/>
          <w:lang w:val="pl-PL"/>
        </w:rPr>
        <w:tab/>
        <w:t xml:space="preserve">Bezpečná cesta </w:t>
      </w:r>
    </w:p>
    <w:p w:rsidR="00A067F9" w:rsidRPr="005B1C16" w:rsidRDefault="00A067F9" w:rsidP="00F609FE">
      <w:pPr>
        <w:numPr>
          <w:ilvl w:val="1"/>
          <w:numId w:val="166"/>
        </w:numPr>
        <w:tabs>
          <w:tab w:val="clear" w:pos="1437"/>
          <w:tab w:val="num" w:pos="1080"/>
        </w:tabs>
        <w:ind w:left="1080" w:hanging="360"/>
        <w:jc w:val="both"/>
        <w:rPr>
          <w:rFonts w:cs="Times"/>
          <w:color w:val="221E1F"/>
          <w:lang w:val="pl-PL"/>
        </w:rPr>
      </w:pPr>
      <w:r w:rsidRPr="005B1C16">
        <w:rPr>
          <w:rFonts w:cs="Times"/>
          <w:color w:val="221E1F"/>
          <w:lang w:val="pl-PL"/>
        </w:rPr>
        <w:t xml:space="preserve">Místa pro jízdu na kole (stezky pro cyklisty, obytná zóna) </w:t>
      </w:r>
    </w:p>
    <w:p w:rsidR="00A067F9" w:rsidRPr="005B1C16" w:rsidRDefault="00A067F9" w:rsidP="00A067F9">
      <w:pPr>
        <w:tabs>
          <w:tab w:val="left" w:pos="720"/>
        </w:tabs>
        <w:ind w:left="360"/>
        <w:jc w:val="both"/>
        <w:rPr>
          <w:b/>
          <w:color w:val="221E1F"/>
          <w:lang w:val="pl-PL"/>
        </w:rPr>
      </w:pPr>
      <w:r w:rsidRPr="005B1C16">
        <w:rPr>
          <w:b/>
          <w:color w:val="221E1F"/>
          <w:lang w:val="pl-PL"/>
        </w:rPr>
        <w:t>IV.</w:t>
      </w:r>
      <w:r w:rsidRPr="005B1C16">
        <w:rPr>
          <w:b/>
          <w:color w:val="221E1F"/>
          <w:lang w:val="pl-PL"/>
        </w:rPr>
        <w:tab/>
        <w:t xml:space="preserve">Cyklista na silnici </w:t>
      </w:r>
    </w:p>
    <w:p w:rsidR="00A067F9" w:rsidRPr="005B1C16" w:rsidRDefault="00A067F9" w:rsidP="00F609FE">
      <w:pPr>
        <w:numPr>
          <w:ilvl w:val="1"/>
          <w:numId w:val="166"/>
        </w:numPr>
        <w:tabs>
          <w:tab w:val="clear" w:pos="1437"/>
          <w:tab w:val="num" w:pos="1080"/>
        </w:tabs>
        <w:ind w:left="1080" w:hanging="360"/>
        <w:jc w:val="both"/>
        <w:rPr>
          <w:rFonts w:cs="Times"/>
          <w:color w:val="221E1F"/>
          <w:lang w:val="pl-PL"/>
        </w:rPr>
      </w:pPr>
      <w:r w:rsidRPr="005B1C16">
        <w:rPr>
          <w:rFonts w:cs="Times"/>
          <w:color w:val="221E1F"/>
          <w:lang w:val="pl-PL"/>
        </w:rPr>
        <w:t>Problematika silnice z pohledu cyklisty a značení (základní pravidla bezpečné jízdy na silnici, jízda za snížené viditelnosti a zhoršených podmínek)</w:t>
      </w:r>
    </w:p>
    <w:p w:rsidR="00A067F9" w:rsidRPr="005B1C16" w:rsidRDefault="00A067F9" w:rsidP="00F609FE">
      <w:pPr>
        <w:numPr>
          <w:ilvl w:val="1"/>
          <w:numId w:val="166"/>
        </w:numPr>
        <w:tabs>
          <w:tab w:val="clear" w:pos="1437"/>
          <w:tab w:val="num" w:pos="1080"/>
        </w:tabs>
        <w:ind w:left="1080" w:hanging="360"/>
        <w:jc w:val="both"/>
        <w:rPr>
          <w:rFonts w:cs="Times"/>
          <w:color w:val="221E1F"/>
          <w:lang w:val="pl-PL"/>
        </w:rPr>
      </w:pPr>
      <w:r w:rsidRPr="005B1C16">
        <w:rPr>
          <w:rFonts w:cs="Times"/>
          <w:color w:val="221E1F"/>
          <w:lang w:val="pl-PL"/>
        </w:rPr>
        <w:t xml:space="preserve">Znamení, zastavování, odbočování, předjíždění a objíždění </w:t>
      </w:r>
    </w:p>
    <w:p w:rsidR="00A067F9" w:rsidRPr="005B1C16" w:rsidRDefault="00A067F9" w:rsidP="00F609FE">
      <w:pPr>
        <w:numPr>
          <w:ilvl w:val="1"/>
          <w:numId w:val="166"/>
        </w:numPr>
        <w:tabs>
          <w:tab w:val="clear" w:pos="1437"/>
          <w:tab w:val="num" w:pos="1080"/>
        </w:tabs>
        <w:ind w:left="1080" w:hanging="360"/>
        <w:jc w:val="both"/>
        <w:rPr>
          <w:rFonts w:cs="Times"/>
          <w:color w:val="221E1F"/>
          <w:lang w:val="pl-PL"/>
        </w:rPr>
      </w:pPr>
      <w:r w:rsidRPr="005B1C16">
        <w:rPr>
          <w:rFonts w:cs="Times"/>
          <w:color w:val="221E1F"/>
          <w:lang w:val="pl-PL"/>
        </w:rPr>
        <w:t>Vedení kola, vyjíždění do silnice</w:t>
      </w:r>
    </w:p>
    <w:p w:rsidR="00A067F9" w:rsidRPr="005B1C16" w:rsidRDefault="00A067F9" w:rsidP="00F609FE">
      <w:pPr>
        <w:numPr>
          <w:ilvl w:val="1"/>
          <w:numId w:val="166"/>
        </w:numPr>
        <w:tabs>
          <w:tab w:val="clear" w:pos="1437"/>
          <w:tab w:val="num" w:pos="1080"/>
        </w:tabs>
        <w:ind w:left="1080" w:hanging="360"/>
        <w:jc w:val="both"/>
        <w:rPr>
          <w:rFonts w:cs="Times"/>
          <w:color w:val="221E1F"/>
          <w:lang w:val="pl-PL"/>
        </w:rPr>
      </w:pPr>
      <w:r w:rsidRPr="005B1C16">
        <w:rPr>
          <w:rFonts w:cs="Times"/>
          <w:color w:val="221E1F"/>
          <w:lang w:val="pl-PL"/>
        </w:rPr>
        <w:t xml:space="preserve">Přecházení s kolem bez přechodu a po přechodu </w:t>
      </w:r>
    </w:p>
    <w:p w:rsidR="00A067F9" w:rsidRPr="005B1C16" w:rsidRDefault="00A067F9" w:rsidP="00F609FE">
      <w:pPr>
        <w:numPr>
          <w:ilvl w:val="1"/>
          <w:numId w:val="166"/>
        </w:numPr>
        <w:tabs>
          <w:tab w:val="clear" w:pos="1437"/>
          <w:tab w:val="num" w:pos="1080"/>
        </w:tabs>
        <w:ind w:left="1080" w:hanging="360"/>
        <w:jc w:val="both"/>
        <w:rPr>
          <w:rFonts w:cs="Times"/>
          <w:color w:val="221E1F"/>
          <w:lang w:val="pt-BR"/>
        </w:rPr>
      </w:pPr>
      <w:r w:rsidRPr="005B1C16">
        <w:rPr>
          <w:color w:val="221E1F"/>
          <w:lang w:val="pt-BR"/>
        </w:rPr>
        <w:t>Kde si hrát (vhodná a nevhodná místa ke hře)</w:t>
      </w:r>
    </w:p>
    <w:p w:rsidR="00A067F9" w:rsidRPr="005B1C16" w:rsidRDefault="00A067F9" w:rsidP="00F609FE">
      <w:pPr>
        <w:numPr>
          <w:ilvl w:val="1"/>
          <w:numId w:val="166"/>
        </w:numPr>
        <w:tabs>
          <w:tab w:val="clear" w:pos="1437"/>
          <w:tab w:val="num" w:pos="1080"/>
        </w:tabs>
        <w:ind w:left="1080" w:hanging="360"/>
        <w:jc w:val="both"/>
        <w:rPr>
          <w:rFonts w:cs="Times"/>
          <w:color w:val="221E1F"/>
          <w:lang w:val="pt-BR"/>
        </w:rPr>
      </w:pPr>
      <w:r w:rsidRPr="005B1C16">
        <w:rPr>
          <w:color w:val="221E1F"/>
          <w:lang w:val="pt-BR"/>
        </w:rPr>
        <w:t>Značky</w:t>
      </w:r>
    </w:p>
    <w:p w:rsidR="00A067F9" w:rsidRPr="005B1C16" w:rsidRDefault="00A067F9" w:rsidP="00A067F9">
      <w:pPr>
        <w:tabs>
          <w:tab w:val="left" w:pos="720"/>
        </w:tabs>
        <w:ind w:left="720" w:hanging="360"/>
        <w:jc w:val="both"/>
        <w:rPr>
          <w:b/>
          <w:color w:val="221E1F"/>
          <w:lang w:val="pt-BR"/>
        </w:rPr>
      </w:pPr>
      <w:r w:rsidRPr="005B1C16">
        <w:rPr>
          <w:b/>
          <w:color w:val="221E1F"/>
          <w:lang w:val="pt-BR"/>
        </w:rPr>
        <w:t>V.</w:t>
      </w:r>
      <w:r w:rsidRPr="005B1C16">
        <w:rPr>
          <w:b/>
          <w:color w:val="221E1F"/>
          <w:lang w:val="pt-BR"/>
        </w:rPr>
        <w:tab/>
        <w:t xml:space="preserve">Cyklista na křižovatce </w:t>
      </w:r>
    </w:p>
    <w:p w:rsidR="00A067F9" w:rsidRPr="005B1C16" w:rsidRDefault="00A067F9" w:rsidP="00F609FE">
      <w:pPr>
        <w:numPr>
          <w:ilvl w:val="0"/>
          <w:numId w:val="167"/>
        </w:numPr>
        <w:jc w:val="both"/>
        <w:rPr>
          <w:rFonts w:cs="Times"/>
          <w:color w:val="221E1F"/>
          <w:lang w:val="pt-BR"/>
        </w:rPr>
      </w:pPr>
      <w:r w:rsidRPr="005B1C16">
        <w:rPr>
          <w:rFonts w:cs="Times"/>
          <w:color w:val="221E1F"/>
          <w:lang w:val="pt-BR"/>
        </w:rPr>
        <w:t xml:space="preserve">Druhy křižovatek a kruhový objezd (zásady přednosti v jízdě, odbočování) </w:t>
      </w:r>
    </w:p>
    <w:p w:rsidR="00A067F9" w:rsidRDefault="00A067F9" w:rsidP="00F609FE">
      <w:pPr>
        <w:numPr>
          <w:ilvl w:val="0"/>
          <w:numId w:val="167"/>
        </w:numPr>
        <w:jc w:val="both"/>
        <w:rPr>
          <w:rFonts w:cs="Times"/>
          <w:color w:val="221E1F"/>
          <w:lang w:val="pt-BR"/>
        </w:rPr>
      </w:pPr>
      <w:r w:rsidRPr="005B1C16">
        <w:rPr>
          <w:rFonts w:cs="Times"/>
          <w:color w:val="221E1F"/>
          <w:lang w:val="pt-BR"/>
        </w:rPr>
        <w:t>Vztahy mezi účastníky silničního provozu</w:t>
      </w:r>
    </w:p>
    <w:p w:rsidR="006348E7" w:rsidRPr="005B1C16" w:rsidRDefault="006348E7" w:rsidP="006348E7">
      <w:pPr>
        <w:jc w:val="both"/>
        <w:rPr>
          <w:rFonts w:cs="Times"/>
          <w:color w:val="221E1F"/>
          <w:lang w:val="pt-BR"/>
        </w:rPr>
      </w:pPr>
    </w:p>
    <w:p w:rsidR="00A067F9" w:rsidRPr="005B1C16" w:rsidRDefault="00A067F9" w:rsidP="00A067F9">
      <w:pPr>
        <w:tabs>
          <w:tab w:val="left" w:pos="720"/>
        </w:tabs>
        <w:ind w:left="360"/>
        <w:jc w:val="both"/>
        <w:rPr>
          <w:rFonts w:cs="Times"/>
          <w:b/>
          <w:color w:val="221E1F"/>
          <w:lang w:val="pt-BR"/>
        </w:rPr>
      </w:pPr>
      <w:r w:rsidRPr="005B1C16">
        <w:rPr>
          <w:rFonts w:cs="Times"/>
          <w:b/>
          <w:color w:val="221E1F"/>
          <w:lang w:val="pt-BR"/>
        </w:rPr>
        <w:lastRenderedPageBreak/>
        <w:t>VI.</w:t>
      </w:r>
      <w:r w:rsidRPr="005B1C16">
        <w:rPr>
          <w:rFonts w:cs="Times"/>
          <w:b/>
          <w:color w:val="221E1F"/>
          <w:lang w:val="pt-BR"/>
        </w:rPr>
        <w:tab/>
        <w:t xml:space="preserve">Rodinný cyklistický výlet </w:t>
      </w:r>
    </w:p>
    <w:p w:rsidR="00A067F9" w:rsidRPr="005B1C16" w:rsidRDefault="00A067F9" w:rsidP="00F609FE">
      <w:pPr>
        <w:numPr>
          <w:ilvl w:val="0"/>
          <w:numId w:val="167"/>
        </w:numPr>
        <w:jc w:val="both"/>
        <w:rPr>
          <w:rFonts w:cs="Times"/>
          <w:color w:val="221E1F"/>
          <w:lang w:val="pl-PL"/>
        </w:rPr>
      </w:pPr>
      <w:r w:rsidRPr="005B1C16">
        <w:rPr>
          <w:rFonts w:cs="Times"/>
          <w:color w:val="221E1F"/>
          <w:lang w:val="pl-PL"/>
        </w:rPr>
        <w:t>Plánování trasy a výbava na cestu</w:t>
      </w:r>
    </w:p>
    <w:p w:rsidR="00A067F9" w:rsidRPr="005B1C16" w:rsidRDefault="00A067F9" w:rsidP="00F609FE">
      <w:pPr>
        <w:numPr>
          <w:ilvl w:val="0"/>
          <w:numId w:val="167"/>
        </w:numPr>
        <w:jc w:val="both"/>
        <w:rPr>
          <w:rFonts w:cs="Times"/>
          <w:color w:val="221E1F"/>
          <w:lang w:val="pl-PL"/>
        </w:rPr>
      </w:pPr>
      <w:r w:rsidRPr="005B1C16">
        <w:rPr>
          <w:rFonts w:cs="Times"/>
          <w:color w:val="221E1F"/>
          <w:lang w:val="pl-PL"/>
        </w:rPr>
        <w:t xml:space="preserve">Cyklista v dopravních prostředcích </w:t>
      </w:r>
    </w:p>
    <w:p w:rsidR="00A067F9" w:rsidRPr="005B1C16" w:rsidRDefault="00A067F9" w:rsidP="00F609FE">
      <w:pPr>
        <w:numPr>
          <w:ilvl w:val="0"/>
          <w:numId w:val="167"/>
        </w:numPr>
        <w:jc w:val="both"/>
        <w:rPr>
          <w:rFonts w:cs="Times"/>
          <w:color w:val="221E1F"/>
          <w:lang w:val="pl-PL"/>
        </w:rPr>
      </w:pPr>
      <w:r w:rsidRPr="005B1C16">
        <w:rPr>
          <w:rFonts w:cs="Times"/>
          <w:color w:val="221E1F"/>
          <w:lang w:val="pl-PL"/>
        </w:rPr>
        <w:t>Způsob jízdy ve skupině (zásady ohleduplnosti k ostatním účastníkům silničního provozu)</w:t>
      </w:r>
    </w:p>
    <w:p w:rsidR="00A067F9" w:rsidRPr="005B1C16" w:rsidRDefault="00A067F9" w:rsidP="00A067F9">
      <w:pPr>
        <w:ind w:firstLine="360"/>
        <w:jc w:val="both"/>
        <w:rPr>
          <w:rFonts w:cs="Times"/>
          <w:b/>
          <w:color w:val="221E1F"/>
          <w:lang w:val="pt-BR"/>
        </w:rPr>
      </w:pPr>
      <w:r w:rsidRPr="005B1C16">
        <w:rPr>
          <w:rFonts w:cs="Times"/>
          <w:b/>
          <w:color w:val="221E1F"/>
          <w:lang w:val="pt-BR"/>
        </w:rPr>
        <w:t>VII. V ohrožení</w:t>
      </w:r>
    </w:p>
    <w:p w:rsidR="00A067F9" w:rsidRPr="005B1C16" w:rsidRDefault="00A067F9" w:rsidP="00F609FE">
      <w:pPr>
        <w:numPr>
          <w:ilvl w:val="0"/>
          <w:numId w:val="169"/>
        </w:numPr>
        <w:tabs>
          <w:tab w:val="clear" w:pos="717"/>
          <w:tab w:val="num" w:pos="1080"/>
        </w:tabs>
        <w:ind w:left="1080" w:hanging="360"/>
        <w:jc w:val="both"/>
        <w:rPr>
          <w:rFonts w:cs="Times"/>
          <w:b/>
          <w:color w:val="221E1F"/>
          <w:lang w:val="pt-BR"/>
        </w:rPr>
      </w:pPr>
      <w:r w:rsidRPr="005B1C16">
        <w:rPr>
          <w:rFonts w:cs="Times"/>
          <w:color w:val="221E1F"/>
          <w:lang w:val="pt-BR"/>
        </w:rPr>
        <w:t>Zásady správného chování v krizové situaci (možnosti krizových situací, jejich řešení, důležitá spojení)</w:t>
      </w:r>
    </w:p>
    <w:p w:rsidR="00A067F9" w:rsidRPr="005B1C16" w:rsidRDefault="00A067F9" w:rsidP="00A067F9">
      <w:pPr>
        <w:ind w:firstLine="360"/>
        <w:jc w:val="both"/>
        <w:rPr>
          <w:rFonts w:cs="Times"/>
          <w:color w:val="221E1F"/>
          <w:lang w:val="pt-BR"/>
        </w:rPr>
      </w:pPr>
      <w:r w:rsidRPr="005B1C16">
        <w:rPr>
          <w:rFonts w:cs="Times"/>
          <w:b/>
          <w:color w:val="221E1F"/>
          <w:lang w:val="pt-BR"/>
        </w:rPr>
        <w:t>Prolínající téma - cesta do školy</w:t>
      </w:r>
      <w:r w:rsidRPr="005B1C16">
        <w:rPr>
          <w:rFonts w:cs="Times"/>
          <w:color w:val="221E1F"/>
          <w:lang w:val="pt-BR"/>
        </w:rPr>
        <w:t xml:space="preserve"> </w:t>
      </w:r>
    </w:p>
    <w:p w:rsidR="00A067F9" w:rsidRPr="005B1C16" w:rsidRDefault="00A067F9" w:rsidP="00F609FE">
      <w:pPr>
        <w:numPr>
          <w:ilvl w:val="0"/>
          <w:numId w:val="167"/>
        </w:numPr>
        <w:jc w:val="both"/>
        <w:rPr>
          <w:rFonts w:cs="Times"/>
          <w:color w:val="221E1F"/>
          <w:lang w:val="pt-BR"/>
        </w:rPr>
      </w:pPr>
      <w:r w:rsidRPr="005B1C16">
        <w:rPr>
          <w:rFonts w:cs="Times"/>
          <w:color w:val="221E1F"/>
          <w:lang w:val="pt-BR"/>
        </w:rPr>
        <w:t>Poslouchej, dívej se, přemýšlej (souvislosti konkrétních situací, posouzení situace, včasné vyvození bezpečného chování, nalezení správného řešení)</w:t>
      </w:r>
    </w:p>
    <w:p w:rsidR="00A067F9" w:rsidRDefault="00A067F9" w:rsidP="00A067F9">
      <w:pPr>
        <w:pStyle w:val="Default"/>
        <w:rPr>
          <w:b/>
          <w:color w:val="auto"/>
          <w:sz w:val="23"/>
          <w:szCs w:val="23"/>
        </w:rPr>
      </w:pPr>
    </w:p>
    <w:p w:rsidR="00A067F9" w:rsidRDefault="00A067F9" w:rsidP="00A067F9">
      <w:pPr>
        <w:pStyle w:val="Default"/>
        <w:rPr>
          <w:b/>
          <w:color w:val="auto"/>
          <w:sz w:val="23"/>
          <w:szCs w:val="23"/>
        </w:rPr>
      </w:pPr>
    </w:p>
    <w:p w:rsidR="00A067F9" w:rsidRPr="00B16778" w:rsidRDefault="00A067F9" w:rsidP="00A067F9">
      <w:pPr>
        <w:pStyle w:val="Default"/>
        <w:rPr>
          <w:b/>
          <w:color w:val="auto"/>
          <w:sz w:val="23"/>
          <w:szCs w:val="23"/>
        </w:rPr>
      </w:pPr>
    </w:p>
    <w:p w:rsidR="00A067F9" w:rsidRDefault="00A067F9" w:rsidP="00A067F9">
      <w:pPr>
        <w:pStyle w:val="Default"/>
        <w:rPr>
          <w:b/>
          <w:bCs/>
          <w:color w:val="auto"/>
          <w:sz w:val="28"/>
          <w:szCs w:val="28"/>
          <w:u w:val="single"/>
        </w:rPr>
      </w:pPr>
      <w:r w:rsidRPr="00857804">
        <w:rPr>
          <w:b/>
          <w:bCs/>
          <w:color w:val="auto"/>
          <w:sz w:val="28"/>
          <w:szCs w:val="28"/>
          <w:u w:val="single"/>
        </w:rPr>
        <w:t>5.</w:t>
      </w:r>
      <w:r>
        <w:rPr>
          <w:b/>
          <w:bCs/>
          <w:color w:val="auto"/>
          <w:sz w:val="28"/>
          <w:szCs w:val="28"/>
          <w:u w:val="single"/>
        </w:rPr>
        <w:t xml:space="preserve"> </w:t>
      </w:r>
      <w:r w:rsidRPr="00857804">
        <w:rPr>
          <w:b/>
          <w:bCs/>
          <w:color w:val="auto"/>
          <w:sz w:val="28"/>
          <w:szCs w:val="28"/>
          <w:u w:val="single"/>
        </w:rPr>
        <w:t xml:space="preserve">ročník </w:t>
      </w:r>
    </w:p>
    <w:p w:rsidR="00A067F9" w:rsidRPr="00CE70F6" w:rsidRDefault="00A067F9" w:rsidP="00A067F9">
      <w:pPr>
        <w:pStyle w:val="Default"/>
        <w:rPr>
          <w:color w:val="auto"/>
          <w:u w:val="single"/>
        </w:rPr>
      </w:pPr>
    </w:p>
    <w:p w:rsidR="00A067F9" w:rsidRDefault="00A067F9" w:rsidP="00A067F9">
      <w:pPr>
        <w:pStyle w:val="Default"/>
        <w:rPr>
          <w:color w:val="auto"/>
          <w:sz w:val="28"/>
          <w:szCs w:val="28"/>
        </w:rPr>
      </w:pPr>
      <w:r>
        <w:rPr>
          <w:b/>
          <w:bCs/>
          <w:color w:val="auto"/>
          <w:sz w:val="28"/>
          <w:szCs w:val="28"/>
        </w:rPr>
        <w:t xml:space="preserve">Rozmanitosti přírody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857804" w:rsidRDefault="00A067F9" w:rsidP="00A067F9">
      <w:pPr>
        <w:pStyle w:val="Default"/>
        <w:jc w:val="both"/>
        <w:rPr>
          <w:color w:val="auto"/>
        </w:rPr>
      </w:pPr>
      <w:r w:rsidRPr="00857804">
        <w:rPr>
          <w:i/>
          <w:iCs/>
          <w:color w:val="auto"/>
        </w:rPr>
        <w:t xml:space="preserve">žák </w:t>
      </w:r>
    </w:p>
    <w:p w:rsidR="00A067F9" w:rsidRPr="00857804" w:rsidRDefault="00A067F9" w:rsidP="00A067F9">
      <w:pPr>
        <w:pStyle w:val="Default"/>
        <w:numPr>
          <w:ilvl w:val="0"/>
          <w:numId w:val="26"/>
        </w:numPr>
        <w:jc w:val="both"/>
        <w:rPr>
          <w:color w:val="auto"/>
        </w:rPr>
      </w:pPr>
      <w:r w:rsidRPr="00857804">
        <w:rPr>
          <w:i/>
          <w:iCs/>
          <w:color w:val="auto"/>
        </w:rPr>
        <w:t xml:space="preserve">zjišťuje vzájemné vztahy mezi živou a neživou přírodou na principech rovnováhy přírody, nachází souvislosti mezi vzhledem přírody a činností člověka </w:t>
      </w:r>
    </w:p>
    <w:p w:rsidR="00A067F9" w:rsidRPr="00857804" w:rsidRDefault="00A067F9" w:rsidP="00A067F9">
      <w:pPr>
        <w:pStyle w:val="Default"/>
        <w:numPr>
          <w:ilvl w:val="0"/>
          <w:numId w:val="26"/>
        </w:numPr>
        <w:jc w:val="both"/>
        <w:rPr>
          <w:color w:val="auto"/>
        </w:rPr>
      </w:pPr>
      <w:r w:rsidRPr="00857804">
        <w:rPr>
          <w:i/>
          <w:iCs/>
          <w:color w:val="auto"/>
        </w:rPr>
        <w:t xml:space="preserve">vysvětlí na základě elementárních poznatků o Zemi jako součásti vesmíru souvislost mezi časem a střídáním ročních období </w:t>
      </w:r>
    </w:p>
    <w:p w:rsidR="00A067F9" w:rsidRPr="00857804" w:rsidRDefault="00A067F9" w:rsidP="00A067F9">
      <w:pPr>
        <w:pStyle w:val="Default"/>
        <w:numPr>
          <w:ilvl w:val="0"/>
          <w:numId w:val="26"/>
        </w:numPr>
        <w:jc w:val="both"/>
        <w:rPr>
          <w:color w:val="auto"/>
        </w:rPr>
      </w:pPr>
      <w:r w:rsidRPr="00857804">
        <w:rPr>
          <w:i/>
          <w:iCs/>
          <w:color w:val="auto"/>
        </w:rPr>
        <w:t xml:space="preserve">zkoumá základní společenstva ve vybraných lokalitách a podnebných pásmech </w:t>
      </w:r>
    </w:p>
    <w:p w:rsidR="00A067F9" w:rsidRPr="00857804" w:rsidRDefault="00A067F9" w:rsidP="00A067F9">
      <w:pPr>
        <w:pStyle w:val="Default"/>
        <w:numPr>
          <w:ilvl w:val="0"/>
          <w:numId w:val="26"/>
        </w:numPr>
        <w:jc w:val="both"/>
        <w:rPr>
          <w:color w:val="auto"/>
        </w:rPr>
      </w:pPr>
      <w:r w:rsidRPr="00857804">
        <w:rPr>
          <w:i/>
          <w:iCs/>
          <w:color w:val="auto"/>
        </w:rPr>
        <w:t xml:space="preserve">porovnává na základě pozorování projevy života na konkrétních organismech, třídí organismy do známých skupin a využívá jednoduché klíče a atlasy </w:t>
      </w:r>
    </w:p>
    <w:p w:rsidR="00A067F9" w:rsidRPr="00857804" w:rsidRDefault="00A067F9" w:rsidP="00A067F9">
      <w:pPr>
        <w:pStyle w:val="Default"/>
        <w:numPr>
          <w:ilvl w:val="0"/>
          <w:numId w:val="26"/>
        </w:numPr>
        <w:jc w:val="both"/>
        <w:rPr>
          <w:color w:val="auto"/>
        </w:rPr>
      </w:pPr>
      <w:r w:rsidRPr="00857804">
        <w:rPr>
          <w:i/>
          <w:iCs/>
          <w:color w:val="auto"/>
        </w:rPr>
        <w:t xml:space="preserve">zhodnotí některé činnosti člověka v přírodě, které mohou prostředí nebo zdraví člověka podporovat či poškozovat </w:t>
      </w:r>
    </w:p>
    <w:p w:rsidR="00A067F9" w:rsidRPr="00857804" w:rsidRDefault="00A067F9" w:rsidP="00A067F9">
      <w:pPr>
        <w:pStyle w:val="Default"/>
        <w:numPr>
          <w:ilvl w:val="0"/>
          <w:numId w:val="26"/>
        </w:numPr>
        <w:jc w:val="both"/>
        <w:rPr>
          <w:color w:val="auto"/>
        </w:rPr>
      </w:pPr>
      <w:r w:rsidRPr="00857804">
        <w:rPr>
          <w:i/>
          <w:iCs/>
          <w:color w:val="auto"/>
        </w:rPr>
        <w:t xml:space="preserve">naplánuje jednoduchý pokus, zdůvodní postup, vyhodnotí a vysvětlí výsledky pokusu </w:t>
      </w:r>
    </w:p>
    <w:p w:rsidR="00A067F9" w:rsidRDefault="00A067F9" w:rsidP="00A067F9">
      <w:pPr>
        <w:pStyle w:val="Default"/>
        <w:rPr>
          <w:color w:val="auto"/>
        </w:rPr>
      </w:pPr>
    </w:p>
    <w:p w:rsidR="00A067F9" w:rsidRPr="00590598" w:rsidRDefault="00A067F9" w:rsidP="00A067F9">
      <w:pPr>
        <w:rPr>
          <w:b/>
          <w:i/>
          <w:sz w:val="28"/>
          <w:szCs w:val="28"/>
        </w:rPr>
      </w:pPr>
      <w:r w:rsidRPr="00590598">
        <w:rPr>
          <w:b/>
          <w:i/>
          <w:sz w:val="28"/>
          <w:szCs w:val="28"/>
        </w:rPr>
        <w:t xml:space="preserve">Učivo </w:t>
      </w:r>
    </w:p>
    <w:p w:rsidR="00A067F9" w:rsidRPr="00857804" w:rsidRDefault="00A067F9" w:rsidP="00A067F9">
      <w:pPr>
        <w:pStyle w:val="Default"/>
        <w:jc w:val="both"/>
        <w:rPr>
          <w:color w:val="auto"/>
        </w:rPr>
      </w:pPr>
      <w:r w:rsidRPr="00857804">
        <w:rPr>
          <w:color w:val="auto"/>
        </w:rPr>
        <w:t>Rovnováha v přírodě –</w:t>
      </w:r>
      <w:r>
        <w:rPr>
          <w:color w:val="auto"/>
        </w:rPr>
        <w:t xml:space="preserve"> </w:t>
      </w:r>
      <w:r w:rsidRPr="00857804">
        <w:rPr>
          <w:color w:val="auto"/>
        </w:rPr>
        <w:t>význam,</w:t>
      </w:r>
      <w:r>
        <w:rPr>
          <w:color w:val="auto"/>
        </w:rPr>
        <w:t xml:space="preserve"> vzájemné vztahy mezi organismy</w:t>
      </w:r>
      <w:r w:rsidRPr="00857804">
        <w:rPr>
          <w:color w:val="auto"/>
        </w:rPr>
        <w:t>, základní společenstva</w:t>
      </w:r>
      <w:r>
        <w:rPr>
          <w:color w:val="auto"/>
        </w:rPr>
        <w:t>.</w:t>
      </w:r>
    </w:p>
    <w:p w:rsidR="00A067F9" w:rsidRPr="00857804" w:rsidRDefault="00A067F9" w:rsidP="00A067F9">
      <w:pPr>
        <w:pStyle w:val="Default"/>
        <w:jc w:val="both"/>
        <w:rPr>
          <w:color w:val="auto"/>
        </w:rPr>
      </w:pPr>
      <w:r w:rsidRPr="00857804">
        <w:rPr>
          <w:color w:val="auto"/>
        </w:rPr>
        <w:t xml:space="preserve">Nerosty a </w:t>
      </w:r>
      <w:r>
        <w:rPr>
          <w:color w:val="auto"/>
        </w:rPr>
        <w:t xml:space="preserve">horniny, </w:t>
      </w:r>
      <w:r w:rsidRPr="00857804">
        <w:rPr>
          <w:color w:val="auto"/>
        </w:rPr>
        <w:t>půda - některé hospodářsky významné horniny a nerosty, zvětrávání, vznik půdy a její význam</w:t>
      </w:r>
      <w:r>
        <w:rPr>
          <w:color w:val="auto"/>
        </w:rPr>
        <w:t>.</w:t>
      </w:r>
    </w:p>
    <w:p w:rsidR="00A067F9" w:rsidRPr="00857804" w:rsidRDefault="00A067F9" w:rsidP="00A067F9">
      <w:pPr>
        <w:pStyle w:val="Default"/>
        <w:jc w:val="both"/>
        <w:rPr>
          <w:color w:val="auto"/>
        </w:rPr>
      </w:pPr>
      <w:r w:rsidRPr="00857804">
        <w:rPr>
          <w:color w:val="auto"/>
        </w:rPr>
        <w:t>Vesmír a Země - sluneční so</w:t>
      </w:r>
      <w:r>
        <w:rPr>
          <w:color w:val="auto"/>
        </w:rPr>
        <w:t>ustava, den a noc, roční období.</w:t>
      </w:r>
    </w:p>
    <w:p w:rsidR="00A067F9" w:rsidRPr="00857804" w:rsidRDefault="00A067F9" w:rsidP="00A067F9">
      <w:pPr>
        <w:pStyle w:val="Default"/>
        <w:jc w:val="both"/>
        <w:rPr>
          <w:color w:val="auto"/>
        </w:rPr>
      </w:pPr>
      <w:r w:rsidRPr="00857804">
        <w:rPr>
          <w:color w:val="auto"/>
        </w:rPr>
        <w:t>Ochra</w:t>
      </w:r>
      <w:r>
        <w:rPr>
          <w:color w:val="auto"/>
        </w:rPr>
        <w:t>na a tvorba životního prostředí.</w:t>
      </w:r>
    </w:p>
    <w:p w:rsidR="00A067F9" w:rsidRPr="00857804" w:rsidRDefault="00A067F9" w:rsidP="00A067F9">
      <w:pPr>
        <w:pStyle w:val="Default"/>
        <w:jc w:val="both"/>
        <w:rPr>
          <w:color w:val="auto"/>
        </w:rPr>
      </w:pPr>
      <w:r>
        <w:rPr>
          <w:color w:val="auto"/>
        </w:rPr>
        <w:t>Podnebí a počasí na Zemi.</w:t>
      </w:r>
    </w:p>
    <w:p w:rsidR="00A067F9" w:rsidRDefault="00A067F9" w:rsidP="00A067F9">
      <w:pPr>
        <w:pStyle w:val="Default"/>
        <w:jc w:val="both"/>
        <w:rPr>
          <w:color w:val="auto"/>
        </w:rPr>
      </w:pPr>
      <w:r w:rsidRPr="00857804">
        <w:rPr>
          <w:color w:val="auto"/>
        </w:rPr>
        <w:t>Životní podmínky – význam rostlinstva a živočišstva na Zemi, rozmanitosti životních podmínek v různých podnebných pásech,</w:t>
      </w:r>
      <w:r>
        <w:rPr>
          <w:color w:val="auto"/>
        </w:rPr>
        <w:t xml:space="preserve"> </w:t>
      </w:r>
      <w:r w:rsidRPr="00857804">
        <w:rPr>
          <w:color w:val="auto"/>
        </w:rPr>
        <w:t xml:space="preserve">význam </w:t>
      </w:r>
      <w:r>
        <w:rPr>
          <w:color w:val="auto"/>
        </w:rPr>
        <w:t>ovzduší, vodstva, půd, na zemi.</w:t>
      </w:r>
    </w:p>
    <w:p w:rsidR="00A067F9" w:rsidRPr="00857804" w:rsidRDefault="00A067F9" w:rsidP="00A067F9">
      <w:pPr>
        <w:pStyle w:val="Default"/>
        <w:jc w:val="both"/>
        <w:rPr>
          <w:color w:val="auto"/>
        </w:rPr>
      </w:pPr>
      <w:r>
        <w:rPr>
          <w:color w:val="auto"/>
        </w:rPr>
        <w:t>P</w:t>
      </w:r>
      <w:r w:rsidRPr="00857804">
        <w:rPr>
          <w:color w:val="auto"/>
        </w:rPr>
        <w:t>odnebí, počasí</w:t>
      </w:r>
      <w:r>
        <w:rPr>
          <w:color w:val="auto"/>
        </w:rPr>
        <w:t>.</w:t>
      </w:r>
    </w:p>
    <w:p w:rsidR="00A067F9" w:rsidRPr="00857804" w:rsidRDefault="00A067F9" w:rsidP="00A067F9">
      <w:pPr>
        <w:pStyle w:val="Default"/>
        <w:jc w:val="both"/>
        <w:rPr>
          <w:color w:val="auto"/>
        </w:rPr>
      </w:pPr>
      <w:r w:rsidRPr="00857804">
        <w:rPr>
          <w:color w:val="auto"/>
        </w:rPr>
        <w:t>Rizika v přírodě - rizika spojená s ročními obdobími a sezónními činnostmi; mimořádné události způsobené přírodními vlivy a ochrana před nimi</w:t>
      </w:r>
      <w:r>
        <w:rPr>
          <w:color w:val="auto"/>
        </w:rPr>
        <w:t>.</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color w:val="auto"/>
          <w:sz w:val="28"/>
          <w:szCs w:val="28"/>
        </w:rPr>
        <w:t xml:space="preserve">Člověk a jeho zdraví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FA59F6" w:rsidRDefault="00A067F9" w:rsidP="00A067F9">
      <w:pPr>
        <w:pStyle w:val="Default"/>
        <w:jc w:val="both"/>
        <w:rPr>
          <w:color w:val="auto"/>
        </w:rPr>
      </w:pPr>
      <w:r w:rsidRPr="00FA59F6">
        <w:rPr>
          <w:i/>
          <w:iCs/>
          <w:color w:val="auto"/>
        </w:rPr>
        <w:t xml:space="preserve">žák </w:t>
      </w:r>
    </w:p>
    <w:p w:rsidR="00A067F9" w:rsidRPr="00FA59F6" w:rsidRDefault="00A067F9" w:rsidP="00A067F9">
      <w:pPr>
        <w:pStyle w:val="Default"/>
        <w:numPr>
          <w:ilvl w:val="0"/>
          <w:numId w:val="26"/>
        </w:numPr>
        <w:spacing w:after="27"/>
        <w:jc w:val="both"/>
        <w:rPr>
          <w:color w:val="auto"/>
        </w:rPr>
      </w:pPr>
      <w:r w:rsidRPr="00FA59F6">
        <w:rPr>
          <w:i/>
          <w:iCs/>
          <w:color w:val="auto"/>
        </w:rPr>
        <w:t xml:space="preserve">využívá poznatků o lidském těle k vysvětlení základních funkcí jednotlivých orgánových soustav </w:t>
      </w:r>
    </w:p>
    <w:p w:rsidR="00A067F9" w:rsidRPr="00FA59F6" w:rsidRDefault="00A067F9" w:rsidP="00A067F9">
      <w:pPr>
        <w:pStyle w:val="Default"/>
        <w:numPr>
          <w:ilvl w:val="0"/>
          <w:numId w:val="26"/>
        </w:numPr>
        <w:spacing w:after="27"/>
        <w:jc w:val="both"/>
        <w:rPr>
          <w:color w:val="auto"/>
        </w:rPr>
      </w:pPr>
      <w:r w:rsidRPr="00FA59F6">
        <w:rPr>
          <w:i/>
          <w:iCs/>
          <w:color w:val="auto"/>
        </w:rPr>
        <w:lastRenderedPageBreak/>
        <w:t>využívá poznatků o lidském těle k podpoře vlastního zdravého způsobu života</w:t>
      </w:r>
      <w:r>
        <w:rPr>
          <w:i/>
          <w:iCs/>
          <w:color w:val="auto"/>
        </w:rPr>
        <w:t>, orientuje se v sexuálním chování ke druhému pohlaví</w:t>
      </w:r>
    </w:p>
    <w:p w:rsidR="00A067F9" w:rsidRPr="00FA59F6" w:rsidRDefault="00A067F9" w:rsidP="00A067F9">
      <w:pPr>
        <w:pStyle w:val="Default"/>
        <w:numPr>
          <w:ilvl w:val="0"/>
          <w:numId w:val="26"/>
        </w:numPr>
        <w:spacing w:after="27"/>
        <w:jc w:val="both"/>
        <w:rPr>
          <w:color w:val="auto"/>
        </w:rPr>
      </w:pPr>
      <w:r w:rsidRPr="00FA59F6">
        <w:rPr>
          <w:i/>
          <w:iCs/>
          <w:color w:val="auto"/>
        </w:rPr>
        <w:t xml:space="preserve">rozlišuje jednotlivé etapy lidského života a orientuje se ve vývoji dítěte </w:t>
      </w:r>
    </w:p>
    <w:p w:rsidR="00A067F9" w:rsidRPr="00FA59F6" w:rsidRDefault="00A067F9" w:rsidP="00A067F9">
      <w:pPr>
        <w:pStyle w:val="Default"/>
        <w:numPr>
          <w:ilvl w:val="0"/>
          <w:numId w:val="26"/>
        </w:numPr>
        <w:spacing w:after="27"/>
        <w:jc w:val="both"/>
        <w:rPr>
          <w:color w:val="auto"/>
        </w:rPr>
      </w:pPr>
      <w:r w:rsidRPr="00FA59F6">
        <w:rPr>
          <w:i/>
          <w:iCs/>
          <w:color w:val="auto"/>
        </w:rPr>
        <w:t xml:space="preserve">uplatňuje účelné způsoby chování v situacích ohrožující zdraví a v situacích simulující mimořádné události, správně vyhodnotí dopravní situaci a přizpůsobí jí své chování jako chodec a cyklista </w:t>
      </w:r>
    </w:p>
    <w:p w:rsidR="00A067F9" w:rsidRDefault="00A067F9" w:rsidP="00A067F9">
      <w:pPr>
        <w:pStyle w:val="Default"/>
        <w:numPr>
          <w:ilvl w:val="0"/>
          <w:numId w:val="26"/>
        </w:numPr>
        <w:spacing w:after="27"/>
        <w:jc w:val="both"/>
        <w:rPr>
          <w:i/>
          <w:iCs/>
          <w:color w:val="auto"/>
        </w:rPr>
      </w:pPr>
      <w:r w:rsidRPr="00FA59F6">
        <w:rPr>
          <w:i/>
          <w:iCs/>
          <w:color w:val="auto"/>
        </w:rPr>
        <w:t xml:space="preserve">uplatňuje základní dovednosti a návyky související s podporou zdraví a jeho </w:t>
      </w:r>
      <w:r>
        <w:rPr>
          <w:i/>
          <w:iCs/>
          <w:color w:val="auto"/>
        </w:rPr>
        <w:t>preventivní ochranou, předvede základní způsoby odmítání návykových látek</w:t>
      </w:r>
    </w:p>
    <w:p w:rsidR="00A067F9" w:rsidRPr="00FA59F6" w:rsidRDefault="00A067F9" w:rsidP="00A067F9">
      <w:pPr>
        <w:pStyle w:val="Default"/>
        <w:numPr>
          <w:ilvl w:val="0"/>
          <w:numId w:val="26"/>
        </w:numPr>
        <w:spacing w:after="27"/>
        <w:jc w:val="both"/>
        <w:rPr>
          <w:color w:val="auto"/>
        </w:rPr>
      </w:pPr>
      <w:r w:rsidRPr="00FA59F6">
        <w:rPr>
          <w:i/>
          <w:iCs/>
          <w:color w:val="auto"/>
        </w:rPr>
        <w:t xml:space="preserve">objasní, jak řešit situaci, kdy jsou příjmy větší než výdaje, kdy jsou menší než výdaje, na příkladech objasní rizika půjčování peněz a na příkladu vysvětlí, jak reklamovat zboží </w:t>
      </w:r>
    </w:p>
    <w:p w:rsidR="00A067F9" w:rsidRPr="00FA59F6" w:rsidRDefault="00A067F9" w:rsidP="00A067F9">
      <w:pPr>
        <w:pStyle w:val="Default"/>
        <w:numPr>
          <w:ilvl w:val="0"/>
          <w:numId w:val="26"/>
        </w:numPr>
        <w:spacing w:after="27"/>
        <w:jc w:val="both"/>
        <w:rPr>
          <w:color w:val="auto"/>
        </w:rPr>
      </w:pPr>
      <w:r w:rsidRPr="00FA59F6">
        <w:rPr>
          <w:i/>
          <w:iCs/>
          <w:color w:val="auto"/>
        </w:rPr>
        <w:t xml:space="preserve">uplatňuje ohleduplné chování k druhému pohlaví </w:t>
      </w:r>
    </w:p>
    <w:p w:rsidR="00A067F9" w:rsidRPr="00FA59F6" w:rsidRDefault="00A067F9" w:rsidP="00A067F9">
      <w:pPr>
        <w:pStyle w:val="Default"/>
        <w:numPr>
          <w:ilvl w:val="0"/>
          <w:numId w:val="26"/>
        </w:numPr>
        <w:jc w:val="both"/>
        <w:rPr>
          <w:color w:val="auto"/>
        </w:rPr>
      </w:pPr>
      <w:r w:rsidRPr="00FA59F6">
        <w:rPr>
          <w:i/>
          <w:iCs/>
          <w:color w:val="auto"/>
        </w:rPr>
        <w:t xml:space="preserve">ošetří drobná poranění a zajistí lékařskou pomoc </w:t>
      </w:r>
    </w:p>
    <w:p w:rsidR="00A067F9" w:rsidRDefault="00A067F9" w:rsidP="00A067F9">
      <w:pPr>
        <w:pStyle w:val="Default"/>
        <w:rPr>
          <w:color w:val="auto"/>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FA59F6" w:rsidRDefault="00A067F9" w:rsidP="00A067F9">
      <w:pPr>
        <w:pStyle w:val="Default"/>
        <w:jc w:val="both"/>
        <w:rPr>
          <w:color w:val="auto"/>
        </w:rPr>
      </w:pPr>
      <w:r w:rsidRPr="00FA59F6">
        <w:rPr>
          <w:color w:val="auto"/>
        </w:rPr>
        <w:t xml:space="preserve">Lidské </w:t>
      </w:r>
      <w:proofErr w:type="gramStart"/>
      <w:r w:rsidRPr="00FA59F6">
        <w:rPr>
          <w:color w:val="auto"/>
        </w:rPr>
        <w:t>tělo - vývoj</w:t>
      </w:r>
      <w:proofErr w:type="gramEnd"/>
      <w:r w:rsidRPr="00FA59F6">
        <w:rPr>
          <w:color w:val="auto"/>
        </w:rPr>
        <w:t xml:space="preserve"> jedince,</w:t>
      </w:r>
      <w:r>
        <w:rPr>
          <w:color w:val="auto"/>
        </w:rPr>
        <w:t xml:space="preserve"> </w:t>
      </w:r>
      <w:r w:rsidRPr="00FA59F6">
        <w:rPr>
          <w:color w:val="auto"/>
        </w:rPr>
        <w:t>životní potřeby člověka, pohlavní rozdíly mezi mužem a ženou, základy lidské reprodukce</w:t>
      </w:r>
      <w:r w:rsidR="006667AA">
        <w:rPr>
          <w:color w:val="auto"/>
        </w:rPr>
        <w:t>, orgánové soustavy.</w:t>
      </w:r>
    </w:p>
    <w:p w:rsidR="00A067F9" w:rsidRDefault="00A067F9" w:rsidP="00A067F9">
      <w:pPr>
        <w:pStyle w:val="Default"/>
        <w:jc w:val="both"/>
        <w:rPr>
          <w:color w:val="auto"/>
        </w:rPr>
      </w:pPr>
      <w:r w:rsidRPr="00FA59F6">
        <w:rPr>
          <w:color w:val="auto"/>
        </w:rPr>
        <w:t xml:space="preserve">Péče o </w:t>
      </w:r>
      <w:proofErr w:type="gramStart"/>
      <w:r w:rsidRPr="00FA59F6">
        <w:rPr>
          <w:color w:val="auto"/>
        </w:rPr>
        <w:t>zdraví</w:t>
      </w:r>
      <w:r>
        <w:rPr>
          <w:color w:val="auto"/>
        </w:rPr>
        <w:t xml:space="preserve"> -</w:t>
      </w:r>
      <w:r w:rsidRPr="00FA59F6">
        <w:rPr>
          <w:color w:val="auto"/>
        </w:rPr>
        <w:t xml:space="preserve"> zdravý</w:t>
      </w:r>
      <w:proofErr w:type="gramEnd"/>
      <w:r w:rsidRPr="00FA59F6">
        <w:rPr>
          <w:color w:val="auto"/>
        </w:rPr>
        <w:t xml:space="preserve"> životní styl, správná výživa, výběr</w:t>
      </w:r>
      <w:r>
        <w:rPr>
          <w:color w:val="auto"/>
        </w:rPr>
        <w:t xml:space="preserve"> a způsoby uchovávání potravin.</w:t>
      </w:r>
    </w:p>
    <w:p w:rsidR="00A067F9" w:rsidRPr="00FA59F6" w:rsidRDefault="00A067F9" w:rsidP="00A067F9">
      <w:pPr>
        <w:pStyle w:val="Default"/>
        <w:jc w:val="both"/>
        <w:rPr>
          <w:color w:val="auto"/>
        </w:rPr>
      </w:pPr>
      <w:r>
        <w:rPr>
          <w:color w:val="auto"/>
        </w:rPr>
        <w:t>N</w:t>
      </w:r>
      <w:r w:rsidRPr="00FA59F6">
        <w:rPr>
          <w:color w:val="auto"/>
        </w:rPr>
        <w:t>emoci přenosné a nepřenosné, ochrana před infekcemi přenosnými krví (hepatitida, HIV/AIDS)</w:t>
      </w:r>
      <w:r>
        <w:rPr>
          <w:color w:val="auto"/>
        </w:rPr>
        <w:t>, drobné úrazy a poranění, první pomoc, intimní a duševní hygiena.</w:t>
      </w:r>
    </w:p>
    <w:p w:rsidR="00A067F9" w:rsidRPr="00FA59F6" w:rsidRDefault="00A067F9" w:rsidP="00A067F9">
      <w:pPr>
        <w:pStyle w:val="Default"/>
        <w:jc w:val="both"/>
        <w:rPr>
          <w:color w:val="auto"/>
        </w:rPr>
      </w:pPr>
      <w:r w:rsidRPr="00FA59F6">
        <w:rPr>
          <w:color w:val="auto"/>
        </w:rPr>
        <w:t>Partnerství, manželství, rodičovství, základy sexuální výchovy - rodina, vztahy v rodině, partnerské vztahy, osobní vztahy, etická stránka vztahů, etická stránka sexuality</w:t>
      </w:r>
      <w:r>
        <w:rPr>
          <w:color w:val="auto"/>
        </w:rPr>
        <w:t>.</w:t>
      </w:r>
    </w:p>
    <w:p w:rsidR="00A067F9" w:rsidRPr="00FA59F6" w:rsidRDefault="00A067F9" w:rsidP="00A067F9">
      <w:pPr>
        <w:pStyle w:val="Default"/>
        <w:jc w:val="both"/>
        <w:rPr>
          <w:color w:val="auto"/>
        </w:rPr>
      </w:pPr>
      <w:r>
        <w:rPr>
          <w:color w:val="auto"/>
        </w:rPr>
        <w:t>Návykové látky a zdraví -</w:t>
      </w:r>
      <w:r w:rsidRPr="00FA59F6">
        <w:rPr>
          <w:color w:val="auto"/>
        </w:rPr>
        <w:t xml:space="preserve"> návykové látky, hrací automaty a počítače, závislost, odmítání návykových látek, nebezpečí komunikace prostřednictvím elektronických médií</w:t>
      </w:r>
      <w:r>
        <w:rPr>
          <w:color w:val="auto"/>
        </w:rPr>
        <w:t>.</w:t>
      </w:r>
    </w:p>
    <w:p w:rsidR="00A067F9" w:rsidRPr="00FA59F6" w:rsidRDefault="00A067F9" w:rsidP="00A067F9">
      <w:pPr>
        <w:pStyle w:val="Default"/>
        <w:jc w:val="both"/>
        <w:rPr>
          <w:color w:val="auto"/>
        </w:rPr>
      </w:pPr>
      <w:r w:rsidRPr="00FA59F6">
        <w:rPr>
          <w:color w:val="auto"/>
        </w:rPr>
        <w:t>Krizové situace – šikana, týrání, sexuální a jiné zneužívání, brutalita a jiné formy násilí v</w:t>
      </w:r>
      <w:r>
        <w:rPr>
          <w:color w:val="auto"/>
        </w:rPr>
        <w:t> </w:t>
      </w:r>
      <w:r w:rsidRPr="00FA59F6">
        <w:rPr>
          <w:color w:val="auto"/>
        </w:rPr>
        <w:t>médiích</w:t>
      </w:r>
      <w:r>
        <w:rPr>
          <w:color w:val="auto"/>
        </w:rPr>
        <w:t>, bezpečné chování v rizikovém prostředí, označování nebezpečných látek.</w:t>
      </w:r>
    </w:p>
    <w:p w:rsidR="00A067F9" w:rsidRPr="00FA59F6" w:rsidRDefault="00A067F9" w:rsidP="00A067F9">
      <w:pPr>
        <w:pStyle w:val="Default"/>
        <w:jc w:val="both"/>
        <w:rPr>
          <w:color w:val="auto"/>
        </w:rPr>
      </w:pPr>
      <w:r w:rsidRPr="00FA59F6">
        <w:rPr>
          <w:color w:val="auto"/>
        </w:rPr>
        <w:t>Přivolání pomoci v případě ohrožení fyzického a duševního zdraví - služby odborné pomoci, čísla tísňového volání, správný způsob volání na tísňovou linku</w:t>
      </w:r>
      <w:r>
        <w:rPr>
          <w:color w:val="auto"/>
        </w:rPr>
        <w:t>.</w:t>
      </w:r>
    </w:p>
    <w:p w:rsidR="00A067F9" w:rsidRDefault="00A067F9" w:rsidP="00A067F9">
      <w:pPr>
        <w:pStyle w:val="Default"/>
        <w:jc w:val="both"/>
        <w:rPr>
          <w:color w:val="auto"/>
        </w:rPr>
      </w:pPr>
      <w:r w:rsidRPr="00FA59F6">
        <w:rPr>
          <w:color w:val="auto"/>
        </w:rPr>
        <w:t>Mimořádné události a rizika ohrožení s nimi spojená - postup v případě ohrožení (varovný signál, evakuace, zkouška s</w:t>
      </w:r>
      <w:r>
        <w:rPr>
          <w:color w:val="auto"/>
        </w:rPr>
        <w:t>irén).</w:t>
      </w:r>
    </w:p>
    <w:p w:rsidR="00A067F9" w:rsidRPr="00FA59F6" w:rsidRDefault="00A067F9" w:rsidP="00A067F9">
      <w:pPr>
        <w:pStyle w:val="Default"/>
        <w:jc w:val="both"/>
        <w:rPr>
          <w:color w:val="auto"/>
        </w:rPr>
      </w:pPr>
      <w:r>
        <w:rPr>
          <w:color w:val="auto"/>
        </w:rPr>
        <w:t>P</w:t>
      </w:r>
      <w:r w:rsidRPr="00FA59F6">
        <w:rPr>
          <w:color w:val="auto"/>
        </w:rPr>
        <w:t>ožáry</w:t>
      </w:r>
      <w:r>
        <w:rPr>
          <w:color w:val="auto"/>
        </w:rPr>
        <w:t xml:space="preserve"> </w:t>
      </w:r>
      <w:r w:rsidRPr="00FA59F6">
        <w:rPr>
          <w:color w:val="auto"/>
        </w:rPr>
        <w:t>(příčiny a prevence vzniku požárů, ochrana a evakuace při požáru); integrovaný záchranný systém</w:t>
      </w:r>
      <w:r>
        <w:rPr>
          <w:color w:val="auto"/>
        </w:rPr>
        <w:t>.</w:t>
      </w:r>
    </w:p>
    <w:p w:rsidR="00A067F9" w:rsidRPr="00FD6222" w:rsidRDefault="00A067F9" w:rsidP="00A067F9">
      <w:pPr>
        <w:pStyle w:val="Default"/>
        <w:rPr>
          <w:b/>
          <w:color w:val="auto"/>
        </w:rPr>
      </w:pPr>
    </w:p>
    <w:p w:rsidR="00A067F9" w:rsidRPr="00026B40" w:rsidRDefault="00A067F9" w:rsidP="00A067F9">
      <w:pPr>
        <w:pStyle w:val="Default"/>
        <w:rPr>
          <w:b/>
          <w:color w:val="auto"/>
          <w:sz w:val="28"/>
          <w:szCs w:val="28"/>
        </w:rPr>
      </w:pPr>
      <w:r>
        <w:rPr>
          <w:b/>
          <w:color w:val="auto"/>
          <w:sz w:val="28"/>
          <w:szCs w:val="28"/>
        </w:rPr>
        <w:t>+ Dopravní výchova</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A42C58" w:rsidRDefault="00A067F9" w:rsidP="00A067F9">
      <w:pPr>
        <w:pStyle w:val="Default"/>
        <w:jc w:val="both"/>
        <w:rPr>
          <w:color w:val="auto"/>
        </w:rPr>
      </w:pPr>
      <w:r w:rsidRPr="00A42C58">
        <w:rPr>
          <w:i/>
          <w:iCs/>
          <w:color w:val="auto"/>
        </w:rPr>
        <w:t xml:space="preserve">žák </w:t>
      </w:r>
    </w:p>
    <w:p w:rsidR="00A067F9" w:rsidRPr="00A42C58" w:rsidRDefault="00A067F9" w:rsidP="00A067F9">
      <w:pPr>
        <w:pStyle w:val="Default"/>
        <w:tabs>
          <w:tab w:val="left" w:pos="720"/>
        </w:tabs>
        <w:rPr>
          <w:i/>
          <w:color w:val="221E1F"/>
        </w:rPr>
      </w:pPr>
      <w:r w:rsidRPr="00A42C58">
        <w:rPr>
          <w:i/>
          <w:color w:val="221E1F"/>
        </w:rPr>
        <w:t>-</w:t>
      </w:r>
      <w:r w:rsidRPr="00A42C58">
        <w:rPr>
          <w:i/>
          <w:color w:val="221E1F"/>
        </w:rPr>
        <w:tab/>
        <w:t xml:space="preserve">bezpečně ovládá pravidla chodce i cyklisty </w:t>
      </w:r>
    </w:p>
    <w:p w:rsidR="00A067F9" w:rsidRPr="00A42C58" w:rsidRDefault="00A067F9" w:rsidP="00A067F9">
      <w:pPr>
        <w:pStyle w:val="Default"/>
        <w:tabs>
          <w:tab w:val="left" w:pos="720"/>
        </w:tabs>
        <w:rPr>
          <w:i/>
          <w:color w:val="221E1F"/>
        </w:rPr>
      </w:pPr>
      <w:r w:rsidRPr="00A42C58">
        <w:rPr>
          <w:i/>
          <w:color w:val="221E1F"/>
        </w:rPr>
        <w:t>-</w:t>
      </w:r>
      <w:r w:rsidRPr="00A42C58">
        <w:rPr>
          <w:i/>
          <w:color w:val="221E1F"/>
        </w:rPr>
        <w:tab/>
        <w:t xml:space="preserve">rozeznává další dopravní značky </w:t>
      </w:r>
    </w:p>
    <w:p w:rsidR="00A067F9" w:rsidRPr="00A42C58" w:rsidRDefault="00A067F9" w:rsidP="00A067F9">
      <w:pPr>
        <w:pStyle w:val="Default"/>
        <w:tabs>
          <w:tab w:val="left" w:pos="720"/>
        </w:tabs>
        <w:rPr>
          <w:i/>
          <w:color w:val="221E1F"/>
        </w:rPr>
      </w:pPr>
      <w:r w:rsidRPr="00A42C58">
        <w:rPr>
          <w:i/>
          <w:color w:val="221E1F"/>
        </w:rPr>
        <w:t>-</w:t>
      </w:r>
      <w:r w:rsidRPr="00A42C58">
        <w:rPr>
          <w:i/>
          <w:color w:val="221E1F"/>
        </w:rPr>
        <w:tab/>
        <w:t xml:space="preserve">poznává vztahy účastníků silničního provozu </w:t>
      </w:r>
    </w:p>
    <w:p w:rsidR="00A067F9" w:rsidRPr="00A42C58" w:rsidRDefault="00A067F9" w:rsidP="00A067F9">
      <w:pPr>
        <w:pStyle w:val="Default"/>
        <w:tabs>
          <w:tab w:val="left" w:pos="720"/>
        </w:tabs>
        <w:ind w:left="708" w:hanging="708"/>
        <w:rPr>
          <w:i/>
          <w:color w:val="221E1F"/>
        </w:rPr>
      </w:pPr>
      <w:r w:rsidRPr="00A42C58">
        <w:rPr>
          <w:i/>
          <w:color w:val="221E1F"/>
        </w:rPr>
        <w:t>-</w:t>
      </w:r>
      <w:r w:rsidRPr="00A42C58">
        <w:rPr>
          <w:i/>
          <w:color w:val="221E1F"/>
        </w:rPr>
        <w:tab/>
      </w:r>
      <w:r w:rsidRPr="00A42C58">
        <w:rPr>
          <w:i/>
          <w:color w:val="221E1F"/>
        </w:rPr>
        <w:tab/>
        <w:t xml:space="preserve">odhadne dopravní situaci, její nebezpečí a vyvodí správné řešení; snaží se zachovat adekvátně situaci </w:t>
      </w:r>
    </w:p>
    <w:p w:rsidR="00A067F9" w:rsidRPr="00A42C58" w:rsidRDefault="00A067F9" w:rsidP="00A067F9">
      <w:pPr>
        <w:pStyle w:val="Default"/>
        <w:tabs>
          <w:tab w:val="left" w:pos="720"/>
        </w:tabs>
        <w:rPr>
          <w:i/>
          <w:color w:val="221E1F"/>
        </w:rPr>
      </w:pPr>
      <w:r w:rsidRPr="00A42C58">
        <w:rPr>
          <w:i/>
          <w:color w:val="221E1F"/>
        </w:rPr>
        <w:t>-</w:t>
      </w:r>
      <w:r w:rsidRPr="00A42C58">
        <w:rPr>
          <w:i/>
          <w:color w:val="221E1F"/>
        </w:rPr>
        <w:tab/>
        <w:t xml:space="preserve">zná ohleduplné chování a osvojuje si ho </w:t>
      </w:r>
    </w:p>
    <w:p w:rsidR="00A067F9" w:rsidRPr="00A42C58" w:rsidRDefault="00A067F9" w:rsidP="00A067F9">
      <w:pPr>
        <w:pStyle w:val="Default"/>
        <w:tabs>
          <w:tab w:val="left" w:pos="720"/>
        </w:tabs>
        <w:rPr>
          <w:i/>
          <w:color w:val="221E1F"/>
        </w:rPr>
      </w:pPr>
      <w:r w:rsidRPr="00A42C58">
        <w:rPr>
          <w:i/>
          <w:color w:val="221E1F"/>
        </w:rPr>
        <w:t>-</w:t>
      </w:r>
      <w:r w:rsidRPr="00A42C58">
        <w:rPr>
          <w:i/>
          <w:color w:val="221E1F"/>
        </w:rPr>
        <w:tab/>
        <w:t xml:space="preserve">snaží se předcházet nebezpečí s ohledem na sebe i ostatní účastníky silničního provozu </w:t>
      </w:r>
    </w:p>
    <w:p w:rsidR="00A067F9" w:rsidRDefault="00A067F9" w:rsidP="00A067F9">
      <w:pPr>
        <w:pStyle w:val="Styl11bTunKurzvaVpravo02cmPed1b"/>
        <w:numPr>
          <w:ilvl w:val="0"/>
          <w:numId w:val="0"/>
        </w:numPr>
        <w:ind w:left="397" w:hanging="397"/>
        <w:jc w:val="both"/>
        <w:rPr>
          <w:bCs w:val="0"/>
          <w:i w:val="0"/>
          <w:iCs w:val="0"/>
          <w:sz w:val="23"/>
          <w:szCs w:val="23"/>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A42C58" w:rsidRDefault="00A067F9" w:rsidP="00A067F9">
      <w:pPr>
        <w:tabs>
          <w:tab w:val="left" w:pos="720"/>
        </w:tabs>
        <w:ind w:left="360"/>
        <w:jc w:val="both"/>
        <w:rPr>
          <w:rFonts w:cs="Times"/>
          <w:b/>
          <w:color w:val="221E1F"/>
          <w:lang w:val="pl-PL"/>
        </w:rPr>
      </w:pPr>
      <w:r w:rsidRPr="00A42C58">
        <w:rPr>
          <w:rFonts w:cs="Times"/>
          <w:b/>
          <w:color w:val="221E1F"/>
          <w:lang w:val="pl-PL"/>
        </w:rPr>
        <w:t>I.</w:t>
      </w:r>
      <w:r w:rsidRPr="00A42C58">
        <w:rPr>
          <w:rFonts w:cs="Times"/>
          <w:b/>
          <w:color w:val="221E1F"/>
          <w:lang w:val="pl-PL"/>
        </w:rPr>
        <w:tab/>
        <w:t xml:space="preserve">Na chodníku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 xml:space="preserve">Shrnutí pravidel bezpečného a ohleduplného chování na chodníku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Vztahy mezi účastníky silničního provozu</w:t>
      </w:r>
    </w:p>
    <w:p w:rsidR="00A067F9" w:rsidRPr="00A42C58" w:rsidRDefault="00A067F9" w:rsidP="00A067F9">
      <w:pPr>
        <w:tabs>
          <w:tab w:val="left" w:pos="720"/>
        </w:tabs>
        <w:ind w:left="360"/>
        <w:jc w:val="both"/>
        <w:rPr>
          <w:rFonts w:cs="Times"/>
          <w:b/>
          <w:color w:val="221E1F"/>
          <w:lang w:val="pl-PL"/>
        </w:rPr>
      </w:pPr>
      <w:r w:rsidRPr="00A42C58">
        <w:rPr>
          <w:rFonts w:cs="Times"/>
          <w:b/>
          <w:color w:val="221E1F"/>
          <w:lang w:val="pl-PL"/>
        </w:rPr>
        <w:t>II.</w:t>
      </w:r>
      <w:r w:rsidRPr="00A42C58">
        <w:rPr>
          <w:rFonts w:cs="Times"/>
          <w:b/>
          <w:color w:val="221E1F"/>
          <w:lang w:val="pl-PL"/>
        </w:rPr>
        <w:tab/>
        <w:t xml:space="preserve">Výbava jízdního kola a cyklisty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lastRenderedPageBreak/>
        <w:t xml:space="preserve">Potřeba správné výbavy jízdního kola a cyklisty (reflexní doplňky a ostatní doplňky pro bezpečnou jízdu)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Odpovědnost cyklisty a vztahy mezi účastníky silničního provozu</w:t>
      </w:r>
    </w:p>
    <w:p w:rsidR="00A067F9" w:rsidRPr="00A42C58" w:rsidRDefault="00A067F9" w:rsidP="00A067F9">
      <w:pPr>
        <w:tabs>
          <w:tab w:val="left" w:pos="720"/>
        </w:tabs>
        <w:ind w:left="360"/>
        <w:jc w:val="both"/>
        <w:rPr>
          <w:rFonts w:cs="Times"/>
          <w:b/>
          <w:color w:val="221E1F"/>
          <w:lang w:val="pl-PL"/>
        </w:rPr>
      </w:pPr>
      <w:r w:rsidRPr="00A42C58">
        <w:rPr>
          <w:rFonts w:cs="Times"/>
          <w:b/>
          <w:color w:val="221E1F"/>
          <w:lang w:val="pl-PL"/>
        </w:rPr>
        <w:t>III.</w:t>
      </w:r>
      <w:r w:rsidRPr="00A42C58">
        <w:rPr>
          <w:rFonts w:cs="Times"/>
          <w:b/>
          <w:color w:val="221E1F"/>
          <w:lang w:val="pl-PL"/>
        </w:rPr>
        <w:tab/>
        <w:t xml:space="preserve">Chodec a cyklista na silnici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 xml:space="preserve">Shrnutí pravidel bezpečného a ohleduplného chování při pohybu na silnici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 xml:space="preserve">Pravidla chůze po silnici pro skupiny i jednotlivce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 xml:space="preserve">Pravidla jízdy za snížené viditelnosti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Základní pravidla bezpečné jízdy na silnici (bezpečné manévry cyklisty na silnici)</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 xml:space="preserve">Pravidla pohybu za snížené viditelnosti a zhoršených podmínek </w:t>
      </w:r>
    </w:p>
    <w:p w:rsidR="00A067F9" w:rsidRPr="00A42C58" w:rsidRDefault="00A067F9" w:rsidP="00A067F9">
      <w:pPr>
        <w:tabs>
          <w:tab w:val="left" w:pos="720"/>
        </w:tabs>
        <w:ind w:left="360"/>
        <w:jc w:val="both"/>
        <w:rPr>
          <w:b/>
          <w:color w:val="221E1F"/>
          <w:lang w:val="pl-PL"/>
        </w:rPr>
      </w:pPr>
      <w:r w:rsidRPr="00A42C58">
        <w:rPr>
          <w:b/>
          <w:color w:val="221E1F"/>
          <w:lang w:val="pl-PL"/>
        </w:rPr>
        <w:t>IV.</w:t>
      </w:r>
      <w:r w:rsidRPr="00A42C58">
        <w:rPr>
          <w:b/>
          <w:color w:val="221E1F"/>
          <w:lang w:val="pl-PL"/>
        </w:rPr>
        <w:tab/>
        <w:t xml:space="preserve">Bezpečná jízda </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Technika jízdy</w:t>
      </w:r>
    </w:p>
    <w:p w:rsidR="00A067F9" w:rsidRPr="00A42C58" w:rsidRDefault="00A067F9" w:rsidP="00F609FE">
      <w:pPr>
        <w:numPr>
          <w:ilvl w:val="1"/>
          <w:numId w:val="166"/>
        </w:numPr>
        <w:tabs>
          <w:tab w:val="clear" w:pos="1437"/>
          <w:tab w:val="num" w:pos="1080"/>
        </w:tabs>
        <w:ind w:left="1080" w:hanging="360"/>
        <w:jc w:val="both"/>
        <w:rPr>
          <w:rFonts w:cs="Times"/>
          <w:color w:val="221E1F"/>
          <w:lang w:val="pl-PL"/>
        </w:rPr>
      </w:pPr>
      <w:r w:rsidRPr="00A42C58">
        <w:rPr>
          <w:rFonts w:cs="Times"/>
          <w:color w:val="221E1F"/>
          <w:lang w:val="pl-PL"/>
        </w:rPr>
        <w:t xml:space="preserve">Pravidla jízdy po stezkách a mimo silnici </w:t>
      </w:r>
    </w:p>
    <w:p w:rsidR="00A067F9" w:rsidRPr="00A42C58" w:rsidRDefault="00A067F9" w:rsidP="00A067F9">
      <w:pPr>
        <w:tabs>
          <w:tab w:val="left" w:pos="720"/>
        </w:tabs>
        <w:ind w:left="720" w:hanging="360"/>
        <w:jc w:val="both"/>
        <w:rPr>
          <w:b/>
          <w:color w:val="221E1F"/>
          <w:lang w:val="pt-BR"/>
        </w:rPr>
      </w:pPr>
      <w:r w:rsidRPr="00A42C58">
        <w:rPr>
          <w:b/>
          <w:color w:val="221E1F"/>
          <w:lang w:val="pt-BR"/>
        </w:rPr>
        <w:t>V.</w:t>
      </w:r>
      <w:r w:rsidRPr="00A42C58">
        <w:rPr>
          <w:b/>
          <w:color w:val="221E1F"/>
          <w:lang w:val="pt-BR"/>
        </w:rPr>
        <w:tab/>
        <w:t xml:space="preserve">Cyklista na křižovatce </w:t>
      </w:r>
    </w:p>
    <w:p w:rsidR="00A067F9" w:rsidRPr="00A42C58" w:rsidRDefault="00A067F9" w:rsidP="00F609FE">
      <w:pPr>
        <w:numPr>
          <w:ilvl w:val="0"/>
          <w:numId w:val="167"/>
        </w:numPr>
        <w:jc w:val="both"/>
        <w:rPr>
          <w:rFonts w:cs="Times"/>
          <w:color w:val="221E1F"/>
          <w:lang w:val="pt-BR"/>
        </w:rPr>
      </w:pPr>
      <w:r w:rsidRPr="00A42C58">
        <w:rPr>
          <w:rFonts w:cs="Times"/>
          <w:color w:val="221E1F"/>
          <w:lang w:val="pt-BR"/>
        </w:rPr>
        <w:t xml:space="preserve">Pravidla pro bezpečné překonání křižovatky </w:t>
      </w:r>
    </w:p>
    <w:p w:rsidR="00A067F9" w:rsidRPr="00A42C58" w:rsidRDefault="00A067F9" w:rsidP="00F609FE">
      <w:pPr>
        <w:numPr>
          <w:ilvl w:val="0"/>
          <w:numId w:val="167"/>
        </w:numPr>
        <w:jc w:val="both"/>
        <w:rPr>
          <w:rFonts w:cs="Times"/>
          <w:color w:val="221E1F"/>
          <w:lang w:val="pt-BR"/>
        </w:rPr>
      </w:pPr>
      <w:r w:rsidRPr="00A42C58">
        <w:rPr>
          <w:rFonts w:cs="Times"/>
          <w:color w:val="221E1F"/>
          <w:lang w:val="pt-BR"/>
        </w:rPr>
        <w:t>Vztahy mezi účastníky silničního provozu</w:t>
      </w:r>
    </w:p>
    <w:p w:rsidR="00A067F9" w:rsidRPr="00A42C58" w:rsidRDefault="00A067F9" w:rsidP="00A067F9">
      <w:pPr>
        <w:tabs>
          <w:tab w:val="left" w:pos="720"/>
        </w:tabs>
        <w:ind w:left="360"/>
        <w:jc w:val="both"/>
        <w:rPr>
          <w:rFonts w:cs="Times"/>
          <w:b/>
          <w:color w:val="221E1F"/>
        </w:rPr>
      </w:pPr>
      <w:r w:rsidRPr="00A42C58">
        <w:rPr>
          <w:rFonts w:cs="Times"/>
          <w:b/>
          <w:color w:val="221E1F"/>
          <w:lang w:val="en-US"/>
        </w:rPr>
        <w:t>VI.</w:t>
      </w:r>
      <w:r w:rsidRPr="00A42C58">
        <w:rPr>
          <w:rFonts w:cs="Times"/>
          <w:b/>
          <w:color w:val="221E1F"/>
          <w:lang w:val="en-US"/>
        </w:rPr>
        <w:tab/>
      </w:r>
      <w:r w:rsidRPr="00A42C58">
        <w:rPr>
          <w:rFonts w:cs="Times"/>
          <w:b/>
          <w:color w:val="221E1F"/>
        </w:rPr>
        <w:t>Volný čas a sportovní aktivity</w:t>
      </w:r>
      <w:r w:rsidRPr="00A42C58">
        <w:rPr>
          <w:rFonts w:cs="Times"/>
          <w:b/>
          <w:color w:val="221E1F"/>
          <w:lang w:val="en-US"/>
        </w:rPr>
        <w:t xml:space="preserve"> </w:t>
      </w:r>
    </w:p>
    <w:p w:rsidR="00A067F9" w:rsidRPr="00A42C58" w:rsidRDefault="00A067F9" w:rsidP="00F609FE">
      <w:pPr>
        <w:numPr>
          <w:ilvl w:val="0"/>
          <w:numId w:val="167"/>
        </w:numPr>
        <w:jc w:val="both"/>
        <w:rPr>
          <w:rFonts w:cs="Times"/>
          <w:color w:val="221E1F"/>
          <w:lang w:val="en-US"/>
        </w:rPr>
      </w:pPr>
      <w:r w:rsidRPr="00A42C58">
        <w:rPr>
          <w:rFonts w:cs="Times"/>
          <w:color w:val="221E1F"/>
        </w:rPr>
        <w:t>Druhy volnočasových aktivit souvisejících se silničním provozem a dodržování pravidel (vhodné a nevhodné lokality k uskutečnění aktivit, konkretizace aktivit podle lokality ZŠ a obce)</w:t>
      </w:r>
      <w:r w:rsidRPr="00A42C58">
        <w:rPr>
          <w:rFonts w:cs="Times"/>
          <w:color w:val="221E1F"/>
          <w:lang w:val="en-US"/>
        </w:rPr>
        <w:t xml:space="preserve"> </w:t>
      </w:r>
    </w:p>
    <w:p w:rsidR="00A067F9" w:rsidRPr="00A42C58" w:rsidRDefault="00A067F9" w:rsidP="00A067F9">
      <w:pPr>
        <w:ind w:firstLine="360"/>
        <w:jc w:val="both"/>
        <w:rPr>
          <w:rFonts w:cs="Times"/>
          <w:b/>
          <w:color w:val="221E1F"/>
          <w:lang w:val="pt-BR"/>
        </w:rPr>
      </w:pPr>
      <w:r w:rsidRPr="00A42C58">
        <w:rPr>
          <w:rFonts w:cs="Times"/>
          <w:b/>
          <w:color w:val="221E1F"/>
          <w:lang w:val="pt-BR"/>
        </w:rPr>
        <w:t>VII. Přecházení silnice</w:t>
      </w:r>
    </w:p>
    <w:p w:rsidR="00A067F9" w:rsidRPr="00A42C58" w:rsidRDefault="00A067F9" w:rsidP="00F609FE">
      <w:pPr>
        <w:numPr>
          <w:ilvl w:val="0"/>
          <w:numId w:val="169"/>
        </w:numPr>
        <w:tabs>
          <w:tab w:val="clear" w:pos="717"/>
          <w:tab w:val="num" w:pos="1080"/>
        </w:tabs>
        <w:ind w:left="1080" w:hanging="360"/>
        <w:jc w:val="both"/>
        <w:rPr>
          <w:rFonts w:cs="Times"/>
          <w:color w:val="221E1F"/>
          <w:lang w:val="pt-BR"/>
        </w:rPr>
      </w:pPr>
      <w:r w:rsidRPr="00A42C58">
        <w:rPr>
          <w:rFonts w:cs="Times"/>
          <w:color w:val="221E1F"/>
          <w:lang w:val="pt-BR"/>
        </w:rPr>
        <w:t xml:space="preserve">Shrnutí základních pravidel překonání silnice ve městě i mimo něj (vztahy mezi účastníky silničního provozu) </w:t>
      </w:r>
    </w:p>
    <w:p w:rsidR="00A067F9" w:rsidRPr="00A42C58" w:rsidRDefault="00A067F9" w:rsidP="00A067F9">
      <w:pPr>
        <w:ind w:left="360"/>
        <w:jc w:val="both"/>
        <w:rPr>
          <w:rFonts w:cs="Times"/>
          <w:color w:val="221E1F"/>
          <w:lang w:val="pt-BR"/>
        </w:rPr>
      </w:pPr>
      <w:r w:rsidRPr="00A42C58">
        <w:rPr>
          <w:rFonts w:cs="Times"/>
          <w:b/>
          <w:color w:val="221E1F"/>
          <w:lang w:val="pt-BR"/>
        </w:rPr>
        <w:t>VIII. Cesta dopravními prostředky</w:t>
      </w:r>
      <w:r w:rsidRPr="00A42C58">
        <w:rPr>
          <w:rFonts w:cs="Times"/>
          <w:color w:val="221E1F"/>
          <w:lang w:val="pt-BR"/>
        </w:rPr>
        <w:t xml:space="preserve"> </w:t>
      </w:r>
    </w:p>
    <w:p w:rsidR="00A067F9" w:rsidRPr="00A42C58" w:rsidRDefault="00A067F9" w:rsidP="00F609FE">
      <w:pPr>
        <w:numPr>
          <w:ilvl w:val="0"/>
          <w:numId w:val="167"/>
        </w:numPr>
        <w:jc w:val="both"/>
        <w:rPr>
          <w:rFonts w:cs="Times"/>
          <w:color w:val="221E1F"/>
          <w:lang w:val="pt-BR"/>
        </w:rPr>
      </w:pPr>
      <w:r w:rsidRPr="00A42C58">
        <w:rPr>
          <w:rFonts w:cs="Times"/>
          <w:color w:val="221E1F"/>
          <w:lang w:val="pt-BR"/>
        </w:rPr>
        <w:t xml:space="preserve">Shrnutí základních pravidel bezpečnosti při cestování dopravními prostředky </w:t>
      </w:r>
    </w:p>
    <w:p w:rsidR="00A067F9" w:rsidRPr="00A42C58" w:rsidRDefault="00A067F9" w:rsidP="00F609FE">
      <w:pPr>
        <w:numPr>
          <w:ilvl w:val="0"/>
          <w:numId w:val="167"/>
        </w:numPr>
        <w:jc w:val="both"/>
        <w:rPr>
          <w:rFonts w:cs="Times"/>
          <w:color w:val="221E1F"/>
          <w:lang w:val="pt-BR"/>
        </w:rPr>
      </w:pPr>
      <w:r w:rsidRPr="00A42C58">
        <w:rPr>
          <w:rFonts w:cs="Times"/>
          <w:color w:val="221E1F"/>
          <w:lang w:val="pt-BR"/>
        </w:rPr>
        <w:t xml:space="preserve">Pravidla při jízdě autem (zádržné systémy) </w:t>
      </w:r>
    </w:p>
    <w:p w:rsidR="00A067F9" w:rsidRPr="00A42C58" w:rsidRDefault="00A067F9" w:rsidP="00F609FE">
      <w:pPr>
        <w:numPr>
          <w:ilvl w:val="0"/>
          <w:numId w:val="167"/>
        </w:numPr>
        <w:jc w:val="both"/>
        <w:rPr>
          <w:rFonts w:cs="Times"/>
          <w:color w:val="221E1F"/>
          <w:lang w:val="pt-BR"/>
        </w:rPr>
      </w:pPr>
      <w:r w:rsidRPr="00A42C58">
        <w:rPr>
          <w:rFonts w:cs="Times"/>
          <w:color w:val="221E1F"/>
          <w:lang w:val="pt-BR"/>
        </w:rPr>
        <w:t>Vztahy mezi cestujícími a účastníky hromadné dopravy</w:t>
      </w:r>
    </w:p>
    <w:p w:rsidR="00A067F9" w:rsidRPr="00A42C58" w:rsidRDefault="00A067F9" w:rsidP="00F609FE">
      <w:pPr>
        <w:numPr>
          <w:ilvl w:val="0"/>
          <w:numId w:val="170"/>
        </w:numPr>
        <w:tabs>
          <w:tab w:val="left" w:pos="360"/>
          <w:tab w:val="left" w:pos="720"/>
        </w:tabs>
        <w:jc w:val="both"/>
        <w:rPr>
          <w:rFonts w:cs="Times"/>
          <w:b/>
          <w:color w:val="221E1F"/>
          <w:lang w:val="pt-BR"/>
        </w:rPr>
      </w:pPr>
      <w:r w:rsidRPr="00A42C58">
        <w:rPr>
          <w:rFonts w:cs="Times"/>
          <w:b/>
          <w:color w:val="221E1F"/>
          <w:lang w:val="pt-BR"/>
        </w:rPr>
        <w:t>Prázdniny</w:t>
      </w:r>
    </w:p>
    <w:p w:rsidR="00A067F9" w:rsidRPr="00A42C58" w:rsidRDefault="00A067F9" w:rsidP="00F609FE">
      <w:pPr>
        <w:numPr>
          <w:ilvl w:val="1"/>
          <w:numId w:val="170"/>
        </w:numPr>
        <w:tabs>
          <w:tab w:val="clear" w:pos="1437"/>
          <w:tab w:val="num" w:pos="1080"/>
        </w:tabs>
        <w:ind w:left="1080" w:hanging="360"/>
        <w:jc w:val="both"/>
        <w:rPr>
          <w:rFonts w:cs="Times"/>
          <w:b/>
          <w:color w:val="221E1F"/>
          <w:lang w:val="pt-BR"/>
        </w:rPr>
      </w:pPr>
      <w:r w:rsidRPr="00A42C58">
        <w:rPr>
          <w:color w:val="221E1F"/>
          <w:lang w:val="pt-BR"/>
        </w:rPr>
        <w:t>Zásady bezpečného chování v době volna a cestování (specifika lokality bydliště a obce pro trávení dnů volna)</w:t>
      </w:r>
    </w:p>
    <w:p w:rsidR="00A067F9" w:rsidRPr="00A42C58" w:rsidRDefault="00A067F9" w:rsidP="00F609FE">
      <w:pPr>
        <w:numPr>
          <w:ilvl w:val="0"/>
          <w:numId w:val="170"/>
        </w:numPr>
        <w:tabs>
          <w:tab w:val="left" w:pos="360"/>
          <w:tab w:val="left" w:pos="720"/>
        </w:tabs>
        <w:jc w:val="both"/>
        <w:rPr>
          <w:rFonts w:cs="Times"/>
          <w:b/>
          <w:color w:val="221E1F"/>
          <w:lang w:val="pt-BR"/>
        </w:rPr>
      </w:pPr>
      <w:r w:rsidRPr="00A42C58">
        <w:rPr>
          <w:rFonts w:cs="Times"/>
          <w:b/>
          <w:color w:val="221E1F"/>
          <w:lang w:val="pt-BR"/>
        </w:rPr>
        <w:t>Nebezpečí</w:t>
      </w:r>
    </w:p>
    <w:p w:rsidR="00A067F9" w:rsidRPr="00A42C58" w:rsidRDefault="00A067F9" w:rsidP="00F609FE">
      <w:pPr>
        <w:numPr>
          <w:ilvl w:val="0"/>
          <w:numId w:val="171"/>
        </w:numPr>
        <w:tabs>
          <w:tab w:val="clear" w:pos="717"/>
          <w:tab w:val="left" w:pos="360"/>
          <w:tab w:val="left" w:pos="1080"/>
        </w:tabs>
        <w:ind w:left="1080" w:hanging="360"/>
        <w:jc w:val="both"/>
        <w:rPr>
          <w:rFonts w:cs="Times"/>
          <w:b/>
          <w:color w:val="221E1F"/>
          <w:lang w:val="pt-BR"/>
        </w:rPr>
      </w:pPr>
      <w:r w:rsidRPr="00A42C58">
        <w:rPr>
          <w:color w:val="221E1F"/>
        </w:rPr>
        <w:t>Krizové situace (možnosti, jejich řešení, důležitá spojení)</w:t>
      </w:r>
    </w:p>
    <w:p w:rsidR="00A067F9" w:rsidRPr="00A42C58" w:rsidRDefault="00A067F9" w:rsidP="00A067F9">
      <w:pPr>
        <w:tabs>
          <w:tab w:val="left" w:pos="360"/>
          <w:tab w:val="left" w:pos="1080"/>
        </w:tabs>
        <w:jc w:val="both"/>
        <w:rPr>
          <w:color w:val="221E1F"/>
          <w:lang w:val="pt-BR"/>
        </w:rPr>
      </w:pPr>
      <w:r w:rsidRPr="00A42C58">
        <w:rPr>
          <w:color w:val="221E1F"/>
        </w:rPr>
        <w:t xml:space="preserve">      </w:t>
      </w:r>
      <w:r w:rsidRPr="00A42C58">
        <w:rPr>
          <w:b/>
          <w:color w:val="221E1F"/>
          <w:lang w:val="pt-BR"/>
        </w:rPr>
        <w:t>Prolínající téma - cesta do školy</w:t>
      </w:r>
      <w:r w:rsidRPr="00A42C58">
        <w:rPr>
          <w:color w:val="221E1F"/>
          <w:lang w:val="pt-BR"/>
        </w:rPr>
        <w:t xml:space="preserve"> </w:t>
      </w:r>
    </w:p>
    <w:p w:rsidR="00A067F9" w:rsidRPr="00A42C58" w:rsidRDefault="00A067F9" w:rsidP="00F609FE">
      <w:pPr>
        <w:numPr>
          <w:ilvl w:val="0"/>
          <w:numId w:val="171"/>
        </w:numPr>
        <w:tabs>
          <w:tab w:val="clear" w:pos="717"/>
          <w:tab w:val="left" w:pos="360"/>
          <w:tab w:val="left" w:pos="1080"/>
        </w:tabs>
        <w:ind w:left="1080" w:hanging="360"/>
        <w:jc w:val="both"/>
        <w:rPr>
          <w:rFonts w:cs="Times"/>
          <w:b/>
          <w:color w:val="221E1F"/>
          <w:lang w:val="pt-BR"/>
        </w:rPr>
      </w:pPr>
      <w:r w:rsidRPr="00A42C58">
        <w:rPr>
          <w:color w:val="221E1F"/>
          <w:lang w:val="pt-BR"/>
        </w:rPr>
        <w:t xml:space="preserve">Dopravní značky (odpovídající značky pro jednotlivé celky) </w:t>
      </w:r>
    </w:p>
    <w:p w:rsidR="00A067F9" w:rsidRPr="00A42C58" w:rsidRDefault="00A067F9" w:rsidP="00F609FE">
      <w:pPr>
        <w:numPr>
          <w:ilvl w:val="0"/>
          <w:numId w:val="171"/>
        </w:numPr>
        <w:tabs>
          <w:tab w:val="clear" w:pos="717"/>
          <w:tab w:val="left" w:pos="360"/>
          <w:tab w:val="left" w:pos="1080"/>
        </w:tabs>
        <w:ind w:left="1080" w:hanging="360"/>
        <w:jc w:val="both"/>
        <w:rPr>
          <w:rFonts w:cs="Times"/>
          <w:b/>
          <w:color w:val="221E1F"/>
          <w:lang w:val="pt-BR"/>
        </w:rPr>
      </w:pPr>
      <w:r w:rsidRPr="00A42C58">
        <w:rPr>
          <w:color w:val="221E1F"/>
          <w:lang w:val="pt-BR"/>
        </w:rPr>
        <w:t xml:space="preserve">V Silničním provozu nejsi sám (vnímání tématu v souvislostech zejména vztažených </w:t>
      </w:r>
    </w:p>
    <w:p w:rsidR="00A067F9" w:rsidRPr="00A42C58" w:rsidRDefault="00A067F9" w:rsidP="00A067F9">
      <w:pPr>
        <w:tabs>
          <w:tab w:val="left" w:pos="360"/>
          <w:tab w:val="left" w:pos="1080"/>
        </w:tabs>
        <w:ind w:left="1080"/>
        <w:jc w:val="both"/>
        <w:rPr>
          <w:rFonts w:cs="Times"/>
          <w:b/>
          <w:color w:val="221E1F"/>
          <w:lang w:val="pt-BR"/>
        </w:rPr>
      </w:pPr>
      <w:r w:rsidRPr="00A42C58">
        <w:rPr>
          <w:color w:val="221E1F"/>
          <w:lang w:val="pt-BR"/>
        </w:rPr>
        <w:t>k dané situaci, řešení situací, sociální pohled, hledisko sounáležitosti, spolupráce)</w:t>
      </w: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9A4770">
      <w:pPr>
        <w:pStyle w:val="Styl11bTunKurzvaVpravo02cmPed1b"/>
        <w:numPr>
          <w:ilvl w:val="0"/>
          <w:numId w:val="0"/>
        </w:numPr>
        <w:jc w:val="both"/>
        <w:rPr>
          <w:b w:val="0"/>
          <w:bCs w:val="0"/>
          <w:i w:val="0"/>
          <w:iCs w:val="0"/>
          <w:color w:val="000000"/>
          <w:sz w:val="24"/>
        </w:rPr>
      </w:pPr>
    </w:p>
    <w:p w:rsidR="00A067F9" w:rsidRPr="007263CD" w:rsidRDefault="00A067F9" w:rsidP="00A067F9">
      <w:pPr>
        <w:pStyle w:val="Nadpis2"/>
        <w:jc w:val="center"/>
        <w:rPr>
          <w:sz w:val="32"/>
        </w:rPr>
      </w:pPr>
      <w:bookmarkStart w:id="102" w:name="_Toc462984896"/>
      <w:bookmarkStart w:id="103" w:name="_Toc53047948"/>
      <w:r>
        <w:rPr>
          <w:sz w:val="32"/>
        </w:rPr>
        <w:lastRenderedPageBreak/>
        <w:t>Vlastivěda</w:t>
      </w:r>
      <w:bookmarkEnd w:id="102"/>
      <w:bookmarkEnd w:id="103"/>
    </w:p>
    <w:p w:rsidR="00A067F9" w:rsidRPr="002E6768" w:rsidRDefault="00A067F9" w:rsidP="00A067F9">
      <w:pPr>
        <w:pStyle w:val="Styl11bTunKurzvaVpravo02cmPed1b"/>
        <w:numPr>
          <w:ilvl w:val="0"/>
          <w:numId w:val="0"/>
        </w:numPr>
        <w:ind w:left="397" w:hanging="397"/>
        <w:jc w:val="both"/>
        <w:rPr>
          <w:bCs w:val="0"/>
          <w:i w:val="0"/>
          <w:iCs w:val="0"/>
          <w:color w:val="000000"/>
          <w:sz w:val="24"/>
          <w:szCs w:val="24"/>
        </w:rPr>
      </w:pPr>
    </w:p>
    <w:p w:rsidR="00A067F9" w:rsidRDefault="00A067F9" w:rsidP="00A067F9">
      <w:pPr>
        <w:ind w:firstLine="708"/>
        <w:jc w:val="both"/>
        <w:rPr>
          <w:bCs/>
        </w:rPr>
      </w:pPr>
      <w:r>
        <w:rPr>
          <w:bCs/>
        </w:rPr>
        <w:t>Vyučovací předmět vznikl ze vzdělávacího oboru „Člověk a jeho svět“.</w:t>
      </w:r>
    </w:p>
    <w:p w:rsidR="00A067F9" w:rsidRDefault="00A067F9" w:rsidP="00A067F9">
      <w:pPr>
        <w:ind w:firstLine="708"/>
        <w:jc w:val="both"/>
        <w:rPr>
          <w:bCs/>
        </w:rPr>
      </w:pPr>
      <w:r>
        <w:rPr>
          <w:bCs/>
        </w:rPr>
        <w:t>Integruje tematické okruhy (TO) průřezových témat takto:</w:t>
      </w:r>
    </w:p>
    <w:p w:rsidR="00A067F9" w:rsidRDefault="00A067F9" w:rsidP="00A067F9">
      <w:pPr>
        <w:jc w:val="both"/>
        <w:rPr>
          <w:bCs/>
        </w:rPr>
      </w:pPr>
      <w:r>
        <w:rPr>
          <w:bCs/>
        </w:rPr>
        <w:t>4. r. – Výchova k myšlení v evropských a globálních souvislostech</w:t>
      </w:r>
    </w:p>
    <w:p w:rsidR="00A067F9" w:rsidRDefault="00A067F9" w:rsidP="00A067F9">
      <w:pPr>
        <w:ind w:left="3540" w:firstLine="708"/>
        <w:jc w:val="both"/>
        <w:rPr>
          <w:bCs/>
        </w:rPr>
      </w:pPr>
      <w:r>
        <w:rPr>
          <w:bCs/>
        </w:rPr>
        <w:t>TO: Evropa a svět nás zajímá (3.1)</w:t>
      </w:r>
    </w:p>
    <w:p w:rsidR="00A067F9" w:rsidRDefault="00A067F9" w:rsidP="00A067F9">
      <w:pPr>
        <w:jc w:val="both"/>
        <w:rPr>
          <w:bCs/>
        </w:rPr>
      </w:pPr>
      <w:r>
        <w:rPr>
          <w:bCs/>
        </w:rPr>
        <w:t>5. r. - Výchova k myšlení v evropských a globálních souvislostech</w:t>
      </w:r>
    </w:p>
    <w:p w:rsidR="00A067F9" w:rsidRDefault="00A067F9" w:rsidP="00A067F9">
      <w:pPr>
        <w:ind w:left="3540" w:firstLine="708"/>
        <w:jc w:val="both"/>
        <w:rPr>
          <w:bCs/>
        </w:rPr>
      </w:pPr>
      <w:r>
        <w:rPr>
          <w:bCs/>
        </w:rPr>
        <w:t>TO: Evropa a svět nás zajímá (3.1)</w:t>
      </w:r>
    </w:p>
    <w:p w:rsidR="00A067F9" w:rsidRDefault="00A067F9" w:rsidP="00A067F9">
      <w:pPr>
        <w:ind w:firstLine="708"/>
        <w:jc w:val="both"/>
        <w:rPr>
          <w:bCs/>
        </w:rPr>
      </w:pPr>
    </w:p>
    <w:p w:rsidR="00A067F9" w:rsidRDefault="00A067F9" w:rsidP="00A067F9">
      <w:pPr>
        <w:ind w:firstLine="708"/>
        <w:jc w:val="both"/>
        <w:rPr>
          <w:bCs/>
          <w:sz w:val="28"/>
        </w:rPr>
      </w:pPr>
      <w:r>
        <w:rPr>
          <w:bCs/>
        </w:rPr>
        <w:t>Vyučovací předmět je realizován od 4. do 5. ročníku. Časová týdenní dotace je 4 hodiny týdně (viz učební plán).</w:t>
      </w:r>
    </w:p>
    <w:p w:rsidR="00A067F9" w:rsidRDefault="00A067F9" w:rsidP="00A067F9">
      <w:pPr>
        <w:jc w:val="both"/>
        <w:rPr>
          <w:bCs/>
        </w:rPr>
      </w:pPr>
      <w:r>
        <w:rPr>
          <w:bCs/>
        </w:rPr>
        <w:tab/>
        <w:t>Učivo je převážně realizováno aktivními metodami výuky (krátkodobé projekty, vyhledávání informací na internetu, v encyklopediích, v knihovně, práce s výukovými programy, skupinové práce, práce dvojic, soutěživé hry, modelové situace, diskuse, vycházky do okolí, exkurze, návštěva muzea, výstavy).</w:t>
      </w:r>
    </w:p>
    <w:p w:rsidR="00A067F9" w:rsidRDefault="00A067F9" w:rsidP="00A067F9">
      <w:pPr>
        <w:jc w:val="both"/>
        <w:rPr>
          <w:bCs/>
        </w:rPr>
      </w:pPr>
      <w:r>
        <w:rPr>
          <w:bCs/>
        </w:rPr>
        <w:tab/>
        <w:t>Výuka probíhá, s výjimkou vycházek a exkurzí, převážně v prostorách školní budovy.</w:t>
      </w:r>
    </w:p>
    <w:p w:rsidR="00A067F9"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6"/>
        </w:numPr>
        <w:jc w:val="both"/>
        <w:rPr>
          <w:bCs/>
        </w:rPr>
      </w:pPr>
      <w:r>
        <w:rPr>
          <w:bCs/>
        </w:rPr>
        <w:t>nabízet žákům dostupné zdroje informací, které souvisejí s učivem</w:t>
      </w:r>
    </w:p>
    <w:p w:rsidR="00A067F9" w:rsidRDefault="00A067F9" w:rsidP="00A067F9">
      <w:pPr>
        <w:ind w:left="360"/>
        <w:jc w:val="both"/>
        <w:rPr>
          <w:bCs/>
        </w:rPr>
      </w:pPr>
    </w:p>
    <w:p w:rsidR="00A067F9" w:rsidRPr="002007A4" w:rsidRDefault="00A067F9" w:rsidP="00A067F9">
      <w:pPr>
        <w:rPr>
          <w:u w:val="single"/>
        </w:rPr>
      </w:pPr>
      <w:r w:rsidRPr="002007A4">
        <w:rPr>
          <w:u w:val="single"/>
        </w:rPr>
        <w:t>Kompetence k řešení problémů</w:t>
      </w:r>
    </w:p>
    <w:p w:rsidR="00A067F9" w:rsidRDefault="00A067F9" w:rsidP="00A067F9">
      <w:pPr>
        <w:pStyle w:val="Zpat"/>
        <w:numPr>
          <w:ilvl w:val="0"/>
          <w:numId w:val="26"/>
        </w:numPr>
        <w:tabs>
          <w:tab w:val="clear" w:pos="4536"/>
          <w:tab w:val="clear" w:pos="9072"/>
        </w:tabs>
        <w:jc w:val="both"/>
        <w:rPr>
          <w:bCs/>
        </w:rPr>
      </w:pPr>
      <w:r>
        <w:rPr>
          <w:bCs/>
        </w:rPr>
        <w:t>umožňovat žákům, aby pochopili daný problém, který se pokusí vyřešit na základě výběru z několika možných postupů, přičemž žák vybere ten nejefektivnější z nich</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komunikativní</w:t>
      </w:r>
    </w:p>
    <w:p w:rsidR="00A067F9" w:rsidRDefault="00A067F9" w:rsidP="00A067F9">
      <w:pPr>
        <w:numPr>
          <w:ilvl w:val="0"/>
          <w:numId w:val="26"/>
        </w:numPr>
        <w:jc w:val="both"/>
        <w:rPr>
          <w:bCs/>
        </w:rPr>
      </w:pPr>
      <w:r>
        <w:rPr>
          <w:bCs/>
        </w:rPr>
        <w:t>vytvářet pro žáky situace, při nichž navzájem promlouvají, dokáží se přesně a jasně vyjádřit</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6"/>
        </w:numPr>
        <w:tabs>
          <w:tab w:val="clear" w:pos="4536"/>
          <w:tab w:val="clear" w:pos="9072"/>
        </w:tabs>
        <w:jc w:val="both"/>
        <w:rPr>
          <w:bCs/>
        </w:rPr>
      </w:pPr>
      <w:r>
        <w:rPr>
          <w:bCs/>
        </w:rPr>
        <w:t>vytvářet podmínky pro to, aby se žáci mohli zamýšlet nad svým chováním vůči jiným osobám</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občanské</w:t>
      </w:r>
    </w:p>
    <w:p w:rsidR="00A067F9" w:rsidRDefault="00A067F9" w:rsidP="00A067F9">
      <w:pPr>
        <w:pStyle w:val="Zpat"/>
        <w:numPr>
          <w:ilvl w:val="0"/>
          <w:numId w:val="26"/>
        </w:numPr>
        <w:tabs>
          <w:tab w:val="clear" w:pos="4536"/>
          <w:tab w:val="clear" w:pos="9072"/>
        </w:tabs>
        <w:jc w:val="both"/>
        <w:rPr>
          <w:bCs/>
        </w:rPr>
      </w:pPr>
      <w:r>
        <w:rPr>
          <w:bCs/>
        </w:rPr>
        <w:t>nabízet žákům příležitosti k pochopení našich tradic, zvyků, aby získávali pozitivní vztah k našemu národu, významným osobnostem a místům</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26"/>
        </w:numPr>
        <w:jc w:val="both"/>
      </w:pPr>
      <w:r>
        <w:t>vytvářet pro žáky příležitosti, při kterých by mohli využívat získané znalosti pro své budoucí povolání</w:t>
      </w:r>
    </w:p>
    <w:p w:rsidR="00A067F9" w:rsidRDefault="00A067F9" w:rsidP="00A067F9">
      <w:pPr>
        <w:pStyle w:val="Styl11bTunKurzvaVpravo02cmPed1b"/>
        <w:numPr>
          <w:ilvl w:val="0"/>
          <w:numId w:val="0"/>
        </w:numPr>
        <w:ind w:left="397" w:hanging="397"/>
        <w:jc w:val="both"/>
        <w:rPr>
          <w:b w:val="0"/>
          <w:bCs w:val="0"/>
          <w:i w:val="0"/>
          <w:iCs w:val="0"/>
          <w:color w:val="000000"/>
          <w:sz w:val="24"/>
        </w:rPr>
      </w:pPr>
    </w:p>
    <w:p w:rsidR="00A067F9" w:rsidRDefault="00A067F9" w:rsidP="00A067F9">
      <w:pPr>
        <w:pStyle w:val="Styl11bTunKurzvaVpravo02cmPed1b"/>
        <w:numPr>
          <w:ilvl w:val="0"/>
          <w:numId w:val="0"/>
        </w:numPr>
        <w:jc w:val="both"/>
        <w:rPr>
          <w:b w:val="0"/>
          <w:bCs w:val="0"/>
          <w:i w:val="0"/>
          <w:iCs w:val="0"/>
          <w:color w:val="000000"/>
          <w:sz w:val="24"/>
          <w:szCs w:val="24"/>
        </w:rPr>
      </w:pPr>
    </w:p>
    <w:p w:rsidR="00A067F9" w:rsidRPr="00315649" w:rsidRDefault="00A067F9" w:rsidP="00A067F9">
      <w:pPr>
        <w:pStyle w:val="Styl11bTunKurzvaVpravo02cmPed1b"/>
        <w:numPr>
          <w:ilvl w:val="0"/>
          <w:numId w:val="0"/>
        </w:numPr>
        <w:jc w:val="both"/>
        <w:rPr>
          <w:b w:val="0"/>
          <w:bCs w:val="0"/>
          <w:i w:val="0"/>
          <w:iCs w:val="0"/>
          <w:color w:val="000000"/>
          <w:sz w:val="24"/>
          <w:szCs w:val="24"/>
        </w:rPr>
      </w:pPr>
    </w:p>
    <w:p w:rsidR="00A067F9" w:rsidRDefault="00A067F9" w:rsidP="00A067F9">
      <w:pPr>
        <w:jc w:val="both"/>
        <w:rPr>
          <w:b/>
          <w:sz w:val="28"/>
          <w:szCs w:val="28"/>
          <w:u w:val="single"/>
        </w:rPr>
      </w:pPr>
      <w:r w:rsidRPr="00831142">
        <w:rPr>
          <w:b/>
          <w:sz w:val="28"/>
          <w:szCs w:val="28"/>
          <w:u w:val="single"/>
        </w:rPr>
        <w:t>4.</w:t>
      </w:r>
      <w:r>
        <w:rPr>
          <w:b/>
          <w:sz w:val="28"/>
          <w:szCs w:val="28"/>
          <w:u w:val="single"/>
        </w:rPr>
        <w:t xml:space="preserve"> </w:t>
      </w:r>
      <w:r w:rsidRPr="00831142">
        <w:rPr>
          <w:b/>
          <w:sz w:val="28"/>
          <w:szCs w:val="28"/>
          <w:u w:val="single"/>
        </w:rPr>
        <w:t xml:space="preserve">ročník </w:t>
      </w:r>
    </w:p>
    <w:p w:rsidR="00A067F9" w:rsidRDefault="00A067F9" w:rsidP="00A067F9"/>
    <w:p w:rsidR="00A067F9" w:rsidRDefault="00A067F9" w:rsidP="00A067F9">
      <w:pPr>
        <w:pStyle w:val="Default"/>
        <w:rPr>
          <w:color w:val="auto"/>
          <w:sz w:val="28"/>
          <w:szCs w:val="28"/>
        </w:rPr>
      </w:pPr>
      <w:r>
        <w:rPr>
          <w:b/>
          <w:bCs/>
          <w:color w:val="auto"/>
          <w:sz w:val="28"/>
          <w:szCs w:val="28"/>
        </w:rPr>
        <w:t xml:space="preserve">Lidé a čas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87765E" w:rsidRDefault="00A067F9" w:rsidP="00A067F9">
      <w:pPr>
        <w:pStyle w:val="Default"/>
        <w:jc w:val="both"/>
        <w:rPr>
          <w:color w:val="auto"/>
        </w:rPr>
      </w:pPr>
      <w:r w:rsidRPr="0087765E">
        <w:rPr>
          <w:i/>
          <w:iCs/>
          <w:color w:val="auto"/>
        </w:rPr>
        <w:t xml:space="preserve">žák </w:t>
      </w:r>
    </w:p>
    <w:p w:rsidR="00A067F9" w:rsidRPr="0087765E" w:rsidRDefault="00A067F9" w:rsidP="00A067F9">
      <w:pPr>
        <w:pStyle w:val="Default"/>
        <w:numPr>
          <w:ilvl w:val="0"/>
          <w:numId w:val="26"/>
        </w:numPr>
        <w:spacing w:after="27"/>
        <w:jc w:val="both"/>
        <w:rPr>
          <w:color w:val="auto"/>
        </w:rPr>
      </w:pPr>
      <w:r>
        <w:rPr>
          <w:i/>
          <w:iCs/>
          <w:color w:val="auto"/>
        </w:rPr>
        <w:t>orientuje se v časových údajích</w:t>
      </w:r>
      <w:r w:rsidRPr="0087765E">
        <w:rPr>
          <w:i/>
          <w:iCs/>
          <w:color w:val="auto"/>
        </w:rPr>
        <w:t xml:space="preserve"> </w:t>
      </w:r>
    </w:p>
    <w:p w:rsidR="00A067F9" w:rsidRPr="0087765E" w:rsidRDefault="00A067F9" w:rsidP="00A067F9">
      <w:pPr>
        <w:pStyle w:val="Default"/>
        <w:numPr>
          <w:ilvl w:val="0"/>
          <w:numId w:val="26"/>
        </w:numPr>
        <w:spacing w:after="27"/>
        <w:jc w:val="both"/>
        <w:rPr>
          <w:color w:val="auto"/>
        </w:rPr>
      </w:pPr>
      <w:r w:rsidRPr="0087765E">
        <w:rPr>
          <w:i/>
          <w:iCs/>
          <w:color w:val="auto"/>
        </w:rPr>
        <w:lastRenderedPageBreak/>
        <w:t xml:space="preserve">využívá knihoven, muzeí atd. jako informačních zdrojů pro pochopení minulosti </w:t>
      </w:r>
    </w:p>
    <w:p w:rsidR="00A067F9" w:rsidRPr="0087765E" w:rsidRDefault="00A067F9" w:rsidP="00A067F9">
      <w:pPr>
        <w:pStyle w:val="Default"/>
        <w:numPr>
          <w:ilvl w:val="0"/>
          <w:numId w:val="26"/>
        </w:numPr>
        <w:spacing w:after="27"/>
        <w:jc w:val="both"/>
        <w:rPr>
          <w:color w:val="auto"/>
        </w:rPr>
      </w:pPr>
      <w:r>
        <w:rPr>
          <w:i/>
          <w:iCs/>
          <w:color w:val="auto"/>
        </w:rPr>
        <w:t>poznává současnost a minulost, dokáže se orientovat</w:t>
      </w:r>
      <w:r w:rsidRPr="0087765E">
        <w:rPr>
          <w:i/>
          <w:iCs/>
          <w:color w:val="auto"/>
        </w:rPr>
        <w:t xml:space="preserve"> v hlavních reáliích minulosti a současnosti naší vlasti s využitím regionálních specifik </w:t>
      </w:r>
    </w:p>
    <w:p w:rsidR="00A067F9" w:rsidRPr="0087765E" w:rsidRDefault="00A067F9" w:rsidP="00A067F9">
      <w:pPr>
        <w:pStyle w:val="Default"/>
        <w:numPr>
          <w:ilvl w:val="0"/>
          <w:numId w:val="26"/>
        </w:numPr>
        <w:spacing w:after="27"/>
        <w:jc w:val="both"/>
        <w:rPr>
          <w:color w:val="auto"/>
        </w:rPr>
      </w:pPr>
      <w:r>
        <w:rPr>
          <w:i/>
          <w:iCs/>
          <w:color w:val="auto"/>
        </w:rPr>
        <w:t>seznamuje se se</w:t>
      </w:r>
      <w:r w:rsidRPr="0087765E">
        <w:rPr>
          <w:i/>
          <w:iCs/>
          <w:color w:val="auto"/>
        </w:rPr>
        <w:t xml:space="preserve"> způsob</w:t>
      </w:r>
      <w:r>
        <w:rPr>
          <w:i/>
          <w:iCs/>
          <w:color w:val="auto"/>
        </w:rPr>
        <w:t>em</w:t>
      </w:r>
      <w:r w:rsidRPr="0087765E">
        <w:rPr>
          <w:i/>
          <w:iCs/>
          <w:color w:val="auto"/>
        </w:rPr>
        <w:t xml:space="preserve"> života</w:t>
      </w:r>
      <w:r>
        <w:rPr>
          <w:i/>
          <w:iCs/>
          <w:color w:val="auto"/>
        </w:rPr>
        <w:t xml:space="preserve"> a práce</w:t>
      </w:r>
      <w:r w:rsidRPr="0087765E">
        <w:rPr>
          <w:i/>
          <w:iCs/>
          <w:color w:val="auto"/>
        </w:rPr>
        <w:t xml:space="preserve"> našich předků </w:t>
      </w:r>
    </w:p>
    <w:p w:rsidR="00A067F9" w:rsidRPr="00F050D2" w:rsidRDefault="00A067F9" w:rsidP="00A067F9">
      <w:pPr>
        <w:pStyle w:val="Default"/>
        <w:numPr>
          <w:ilvl w:val="0"/>
          <w:numId w:val="26"/>
        </w:numPr>
        <w:jc w:val="both"/>
        <w:rPr>
          <w:color w:val="auto"/>
        </w:rPr>
      </w:pPr>
      <w:r>
        <w:rPr>
          <w:i/>
          <w:iCs/>
          <w:color w:val="auto"/>
        </w:rPr>
        <w:t xml:space="preserve">vysvětlí důvody vzniku </w:t>
      </w:r>
      <w:r w:rsidRPr="0087765E">
        <w:rPr>
          <w:i/>
          <w:iCs/>
          <w:color w:val="auto"/>
        </w:rPr>
        <w:t xml:space="preserve">státních svátků a významných dnů </w:t>
      </w:r>
    </w:p>
    <w:p w:rsidR="00A067F9" w:rsidRPr="0087765E" w:rsidRDefault="00A067F9" w:rsidP="00A067F9">
      <w:pPr>
        <w:pStyle w:val="Default"/>
        <w:numPr>
          <w:ilvl w:val="0"/>
          <w:numId w:val="26"/>
        </w:numPr>
        <w:jc w:val="both"/>
        <w:rPr>
          <w:color w:val="auto"/>
        </w:rPr>
      </w:pPr>
      <w:r>
        <w:rPr>
          <w:i/>
          <w:iCs/>
          <w:color w:val="auto"/>
        </w:rPr>
        <w:t>vysvětlí základní význam chráněných částí přírody</w:t>
      </w:r>
    </w:p>
    <w:p w:rsidR="00A067F9" w:rsidRPr="00315649"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87765E" w:rsidRDefault="00A067F9" w:rsidP="00A067F9">
      <w:pPr>
        <w:pStyle w:val="Default"/>
        <w:jc w:val="both"/>
        <w:rPr>
          <w:color w:val="auto"/>
        </w:rPr>
      </w:pPr>
      <w:r w:rsidRPr="0087765E">
        <w:rPr>
          <w:color w:val="auto"/>
        </w:rPr>
        <w:t>Or</w:t>
      </w:r>
      <w:r>
        <w:rPr>
          <w:color w:val="auto"/>
        </w:rPr>
        <w:t xml:space="preserve">ientace v čase a časový řád - </w:t>
      </w:r>
      <w:r w:rsidRPr="0087765E">
        <w:rPr>
          <w:color w:val="auto"/>
        </w:rPr>
        <w:t>dějiny jako časový sled událostí, letopočet,</w:t>
      </w:r>
      <w:r>
        <w:rPr>
          <w:color w:val="auto"/>
        </w:rPr>
        <w:t xml:space="preserve"> </w:t>
      </w:r>
      <w:r w:rsidRPr="0087765E">
        <w:rPr>
          <w:color w:val="auto"/>
        </w:rPr>
        <w:t>generace, roční období</w:t>
      </w:r>
      <w:r>
        <w:rPr>
          <w:color w:val="auto"/>
        </w:rPr>
        <w:t>.</w:t>
      </w:r>
    </w:p>
    <w:p w:rsidR="00A067F9" w:rsidRPr="0087765E" w:rsidRDefault="00A067F9" w:rsidP="00A067F9">
      <w:pPr>
        <w:pStyle w:val="Default"/>
        <w:jc w:val="both"/>
        <w:rPr>
          <w:color w:val="auto"/>
        </w:rPr>
      </w:pPr>
      <w:r w:rsidRPr="0087765E">
        <w:rPr>
          <w:color w:val="auto"/>
        </w:rPr>
        <w:t>Současnost a minul</w:t>
      </w:r>
      <w:r>
        <w:rPr>
          <w:color w:val="auto"/>
        </w:rPr>
        <w:t xml:space="preserve">ost v našem životě - </w:t>
      </w:r>
      <w:r w:rsidRPr="0087765E">
        <w:rPr>
          <w:color w:val="auto"/>
        </w:rPr>
        <w:t>proměny způsobu života, bydlení,</w:t>
      </w:r>
      <w:r>
        <w:rPr>
          <w:color w:val="auto"/>
        </w:rPr>
        <w:t xml:space="preserve"> státní svátky a významné dny.</w:t>
      </w:r>
    </w:p>
    <w:p w:rsidR="00A067F9" w:rsidRDefault="00A067F9" w:rsidP="00A067F9">
      <w:pPr>
        <w:pStyle w:val="Default"/>
        <w:jc w:val="both"/>
        <w:rPr>
          <w:color w:val="auto"/>
        </w:rPr>
      </w:pPr>
      <w:r w:rsidRPr="0087765E">
        <w:rPr>
          <w:color w:val="auto"/>
        </w:rPr>
        <w:t>Regionální památky - péče o památky, lidé a obory zkoumající minulost, zdroje informací z min</w:t>
      </w:r>
      <w:r>
        <w:rPr>
          <w:color w:val="auto"/>
        </w:rPr>
        <w:t>ulosti (muzea, literatura atd.).</w:t>
      </w:r>
    </w:p>
    <w:p w:rsidR="00A067F9" w:rsidRPr="0087765E" w:rsidRDefault="00A067F9" w:rsidP="00A067F9">
      <w:pPr>
        <w:pStyle w:val="Default"/>
        <w:jc w:val="both"/>
        <w:rPr>
          <w:color w:val="auto"/>
        </w:rPr>
      </w:pPr>
      <w:r>
        <w:rPr>
          <w:color w:val="auto"/>
        </w:rPr>
        <w:t>Chráněné části přírody.</w:t>
      </w:r>
    </w:p>
    <w:p w:rsidR="00A067F9" w:rsidRPr="0087765E" w:rsidRDefault="00A067F9" w:rsidP="00A067F9">
      <w:pPr>
        <w:pStyle w:val="Default"/>
        <w:jc w:val="both"/>
        <w:rPr>
          <w:color w:val="auto"/>
        </w:rPr>
      </w:pPr>
      <w:r w:rsidRPr="0087765E">
        <w:rPr>
          <w:color w:val="auto"/>
        </w:rPr>
        <w:t>Báje, mýty, pověsti - minulost kraje a předků, domov, vlast, rodný kraj</w:t>
      </w:r>
      <w:r>
        <w:rPr>
          <w:color w:val="auto"/>
        </w:rPr>
        <w:t>.</w:t>
      </w:r>
    </w:p>
    <w:p w:rsidR="00A067F9" w:rsidRPr="00315649"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Místo kde žijeme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87765E" w:rsidRDefault="00A067F9" w:rsidP="00A067F9">
      <w:pPr>
        <w:pStyle w:val="Default"/>
        <w:jc w:val="both"/>
        <w:rPr>
          <w:color w:val="auto"/>
        </w:rPr>
      </w:pPr>
      <w:r w:rsidRPr="0087765E">
        <w:rPr>
          <w:i/>
          <w:iCs/>
          <w:color w:val="auto"/>
        </w:rPr>
        <w:t xml:space="preserve">žák </w:t>
      </w:r>
    </w:p>
    <w:p w:rsidR="00A067F9" w:rsidRPr="0087765E" w:rsidRDefault="00A067F9" w:rsidP="00A067F9">
      <w:pPr>
        <w:pStyle w:val="Default"/>
        <w:numPr>
          <w:ilvl w:val="0"/>
          <w:numId w:val="26"/>
        </w:numPr>
        <w:spacing w:after="27"/>
        <w:jc w:val="both"/>
        <w:rPr>
          <w:color w:val="auto"/>
        </w:rPr>
      </w:pPr>
      <w:r>
        <w:rPr>
          <w:i/>
          <w:iCs/>
          <w:color w:val="auto"/>
        </w:rPr>
        <w:t>zná</w:t>
      </w:r>
      <w:r w:rsidRPr="0087765E">
        <w:rPr>
          <w:i/>
          <w:iCs/>
          <w:color w:val="auto"/>
        </w:rPr>
        <w:t xml:space="preserve"> polo</w:t>
      </w:r>
      <w:r>
        <w:rPr>
          <w:i/>
          <w:iCs/>
          <w:color w:val="auto"/>
        </w:rPr>
        <w:t>hu svého bydliště,</w:t>
      </w:r>
      <w:r w:rsidRPr="0087765E">
        <w:rPr>
          <w:i/>
          <w:iCs/>
          <w:color w:val="auto"/>
        </w:rPr>
        <w:t xml:space="preserve"> pobytu</w:t>
      </w:r>
      <w:r>
        <w:rPr>
          <w:i/>
          <w:iCs/>
          <w:color w:val="auto"/>
        </w:rPr>
        <w:t>, dokáže ji určit</w:t>
      </w:r>
      <w:r w:rsidRPr="0087765E">
        <w:rPr>
          <w:i/>
          <w:iCs/>
          <w:color w:val="auto"/>
        </w:rPr>
        <w:t xml:space="preserve"> vzhledem ke krajině a státu </w:t>
      </w:r>
    </w:p>
    <w:p w:rsidR="00A067F9" w:rsidRPr="00687B31" w:rsidRDefault="00A067F9" w:rsidP="00A067F9">
      <w:pPr>
        <w:pStyle w:val="Default"/>
        <w:numPr>
          <w:ilvl w:val="0"/>
          <w:numId w:val="26"/>
        </w:numPr>
        <w:spacing w:after="27"/>
        <w:jc w:val="both"/>
        <w:rPr>
          <w:color w:val="auto"/>
        </w:rPr>
      </w:pPr>
      <w:r>
        <w:rPr>
          <w:i/>
          <w:iCs/>
          <w:color w:val="auto"/>
        </w:rPr>
        <w:t>orientuje se podle světových</w:t>
      </w:r>
      <w:r w:rsidRPr="00687B31">
        <w:rPr>
          <w:i/>
          <w:iCs/>
          <w:color w:val="auto"/>
        </w:rPr>
        <w:t xml:space="preserve"> stran</w:t>
      </w:r>
      <w:r>
        <w:rPr>
          <w:i/>
          <w:iCs/>
          <w:color w:val="auto"/>
        </w:rPr>
        <w:t xml:space="preserve"> v přírodě i na mapě, dodržuje zásady bezpečného pohybu a pobytu v přírodě</w:t>
      </w:r>
    </w:p>
    <w:p w:rsidR="00A067F9" w:rsidRPr="00687B31" w:rsidRDefault="00A067F9" w:rsidP="00A067F9">
      <w:pPr>
        <w:pStyle w:val="Default"/>
        <w:numPr>
          <w:ilvl w:val="0"/>
          <w:numId w:val="26"/>
        </w:numPr>
        <w:spacing w:after="27"/>
        <w:jc w:val="both"/>
        <w:rPr>
          <w:color w:val="auto"/>
        </w:rPr>
      </w:pPr>
      <w:r>
        <w:rPr>
          <w:i/>
          <w:iCs/>
          <w:color w:val="auto"/>
        </w:rPr>
        <w:t>rozpozná základní typy map, náčrtů a plánů, dokáže v nich vyhledat</w:t>
      </w:r>
      <w:r w:rsidRPr="00687B31">
        <w:rPr>
          <w:i/>
          <w:iCs/>
          <w:color w:val="auto"/>
        </w:rPr>
        <w:t xml:space="preserve"> jednoduché údaje o přírodních podmínkách a sídlištích lidí na mapách </w:t>
      </w:r>
    </w:p>
    <w:p w:rsidR="00A067F9" w:rsidRPr="00732BE4" w:rsidRDefault="00A067F9" w:rsidP="00A067F9">
      <w:pPr>
        <w:pStyle w:val="Default"/>
        <w:numPr>
          <w:ilvl w:val="0"/>
          <w:numId w:val="26"/>
        </w:numPr>
        <w:spacing w:after="27"/>
        <w:jc w:val="both"/>
        <w:rPr>
          <w:color w:val="auto"/>
        </w:rPr>
      </w:pPr>
      <w:r>
        <w:rPr>
          <w:i/>
          <w:iCs/>
          <w:color w:val="auto"/>
        </w:rPr>
        <w:t>poznává</w:t>
      </w:r>
      <w:r w:rsidRPr="00732BE4">
        <w:rPr>
          <w:i/>
          <w:iCs/>
          <w:color w:val="auto"/>
        </w:rPr>
        <w:t xml:space="preserve"> regionální zvláštnosti př</w:t>
      </w:r>
      <w:r>
        <w:rPr>
          <w:i/>
          <w:iCs/>
          <w:color w:val="auto"/>
        </w:rPr>
        <w:t>írody, osídlení, hospodářství, kultury</w:t>
      </w:r>
      <w:r w:rsidRPr="00732BE4">
        <w:rPr>
          <w:i/>
          <w:iCs/>
          <w:color w:val="auto"/>
        </w:rPr>
        <w:t xml:space="preserve"> </w:t>
      </w:r>
      <w:r>
        <w:rPr>
          <w:i/>
          <w:iCs/>
          <w:color w:val="auto"/>
        </w:rPr>
        <w:t xml:space="preserve">a posuzuje jejich význam </w:t>
      </w:r>
    </w:p>
    <w:p w:rsidR="00A067F9" w:rsidRPr="0087765E" w:rsidRDefault="00A067F9" w:rsidP="00A067F9">
      <w:pPr>
        <w:pStyle w:val="Default"/>
        <w:numPr>
          <w:ilvl w:val="0"/>
          <w:numId w:val="26"/>
        </w:numPr>
        <w:spacing w:after="27"/>
        <w:jc w:val="both"/>
        <w:rPr>
          <w:color w:val="auto"/>
        </w:rPr>
      </w:pPr>
      <w:r>
        <w:rPr>
          <w:i/>
          <w:iCs/>
          <w:color w:val="auto"/>
        </w:rPr>
        <w:t>sděluje ostatním zkušenosti, zážitky,</w:t>
      </w:r>
      <w:r w:rsidRPr="0087765E">
        <w:rPr>
          <w:i/>
          <w:iCs/>
          <w:color w:val="auto"/>
        </w:rPr>
        <w:t xml:space="preserve"> zajímavosti z vlastních cest </w:t>
      </w:r>
      <w:r>
        <w:rPr>
          <w:i/>
          <w:iCs/>
          <w:color w:val="auto"/>
        </w:rPr>
        <w:t>a srovnává způsob života a přírodu v naší vlasti i v zahraničí</w:t>
      </w:r>
    </w:p>
    <w:p w:rsidR="00A067F9" w:rsidRPr="0087765E" w:rsidRDefault="00A067F9" w:rsidP="00A067F9">
      <w:pPr>
        <w:pStyle w:val="Default"/>
        <w:numPr>
          <w:ilvl w:val="0"/>
          <w:numId w:val="26"/>
        </w:numPr>
        <w:jc w:val="both"/>
        <w:rPr>
          <w:color w:val="auto"/>
        </w:rPr>
      </w:pPr>
      <w:r>
        <w:rPr>
          <w:i/>
          <w:iCs/>
          <w:color w:val="auto"/>
        </w:rPr>
        <w:t>vyjmenuje</w:t>
      </w:r>
      <w:r w:rsidRPr="0087765E">
        <w:rPr>
          <w:i/>
          <w:iCs/>
          <w:color w:val="auto"/>
        </w:rPr>
        <w:t xml:space="preserve"> hlavní orgány státní moci a některé jejich zástupce, symb</w:t>
      </w:r>
      <w:r>
        <w:rPr>
          <w:i/>
          <w:iCs/>
          <w:color w:val="auto"/>
        </w:rPr>
        <w:t>oly našeho státu</w:t>
      </w:r>
    </w:p>
    <w:p w:rsidR="00A067F9" w:rsidRPr="00315649"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6C1167" w:rsidRDefault="00A067F9" w:rsidP="00A067F9">
      <w:pPr>
        <w:pStyle w:val="Default"/>
        <w:jc w:val="both"/>
        <w:rPr>
          <w:color w:val="auto"/>
        </w:rPr>
      </w:pPr>
      <w:r w:rsidRPr="006C1167">
        <w:rPr>
          <w:color w:val="auto"/>
        </w:rPr>
        <w:t>Okolní krajina (místní oblast,</w:t>
      </w:r>
      <w:r>
        <w:rPr>
          <w:color w:val="auto"/>
        </w:rPr>
        <w:t xml:space="preserve"> </w:t>
      </w:r>
      <w:r w:rsidRPr="006C1167">
        <w:rPr>
          <w:color w:val="auto"/>
        </w:rPr>
        <w:t>region) - vodstvo na pevnině</w:t>
      </w:r>
      <w:r>
        <w:rPr>
          <w:color w:val="auto"/>
        </w:rPr>
        <w:t>.</w:t>
      </w:r>
    </w:p>
    <w:p w:rsidR="00A067F9" w:rsidRDefault="00A067F9" w:rsidP="00A067F9">
      <w:pPr>
        <w:pStyle w:val="Default"/>
        <w:jc w:val="both"/>
        <w:rPr>
          <w:color w:val="auto"/>
        </w:rPr>
      </w:pPr>
      <w:r w:rsidRPr="006C1167">
        <w:rPr>
          <w:color w:val="auto"/>
        </w:rPr>
        <w:t xml:space="preserve">Regiony ČR - Praha a vybrané oblasti </w:t>
      </w:r>
      <w:r>
        <w:rPr>
          <w:color w:val="auto"/>
        </w:rPr>
        <w:t>ČR.</w:t>
      </w:r>
    </w:p>
    <w:p w:rsidR="00A067F9" w:rsidRPr="006C1167" w:rsidRDefault="00A067F9" w:rsidP="00A067F9">
      <w:pPr>
        <w:pStyle w:val="Default"/>
        <w:jc w:val="both"/>
        <w:rPr>
          <w:color w:val="auto"/>
        </w:rPr>
      </w:pPr>
      <w:r>
        <w:rPr>
          <w:color w:val="auto"/>
        </w:rPr>
        <w:t>S</w:t>
      </w:r>
      <w:r w:rsidRPr="006C1167">
        <w:rPr>
          <w:color w:val="auto"/>
        </w:rPr>
        <w:t>urovinové zdroje, výroba, služby a obchod</w:t>
      </w:r>
      <w:r>
        <w:rPr>
          <w:color w:val="auto"/>
        </w:rPr>
        <w:t>.</w:t>
      </w:r>
    </w:p>
    <w:p w:rsidR="00A067F9" w:rsidRDefault="00A067F9" w:rsidP="00A067F9">
      <w:pPr>
        <w:pStyle w:val="Default"/>
        <w:jc w:val="both"/>
        <w:rPr>
          <w:color w:val="auto"/>
        </w:rPr>
      </w:pPr>
      <w:r w:rsidRPr="006C1167">
        <w:rPr>
          <w:color w:val="auto"/>
        </w:rPr>
        <w:t xml:space="preserve">Naše </w:t>
      </w:r>
      <w:r>
        <w:rPr>
          <w:color w:val="auto"/>
        </w:rPr>
        <w:t>vlast - domov, krajina, národ.</w:t>
      </w:r>
    </w:p>
    <w:p w:rsidR="00A067F9" w:rsidRDefault="00A067F9" w:rsidP="00A067F9">
      <w:pPr>
        <w:pStyle w:val="Default"/>
        <w:jc w:val="both"/>
        <w:rPr>
          <w:color w:val="auto"/>
        </w:rPr>
      </w:pPr>
      <w:r>
        <w:rPr>
          <w:color w:val="auto"/>
        </w:rPr>
        <w:t>Z</w:t>
      </w:r>
      <w:r w:rsidRPr="006C1167">
        <w:rPr>
          <w:color w:val="auto"/>
        </w:rPr>
        <w:t>áklady státního zř</w:t>
      </w:r>
      <w:r>
        <w:rPr>
          <w:color w:val="auto"/>
        </w:rPr>
        <w:t>ízení a politického systému ČR.</w:t>
      </w:r>
    </w:p>
    <w:p w:rsidR="00A067F9" w:rsidRDefault="00A067F9" w:rsidP="00A067F9">
      <w:pPr>
        <w:pStyle w:val="Default"/>
        <w:jc w:val="both"/>
        <w:rPr>
          <w:color w:val="auto"/>
        </w:rPr>
      </w:pPr>
      <w:r>
        <w:rPr>
          <w:color w:val="auto"/>
        </w:rPr>
        <w:t>Státní správa.</w:t>
      </w:r>
    </w:p>
    <w:p w:rsidR="00A067F9" w:rsidRDefault="00A067F9" w:rsidP="00A067F9">
      <w:pPr>
        <w:pStyle w:val="Default"/>
        <w:jc w:val="both"/>
        <w:rPr>
          <w:color w:val="auto"/>
        </w:rPr>
      </w:pPr>
      <w:r>
        <w:rPr>
          <w:color w:val="auto"/>
        </w:rPr>
        <w:t>Státní symboly.</w:t>
      </w:r>
    </w:p>
    <w:p w:rsidR="00A067F9" w:rsidRPr="006C1167" w:rsidRDefault="00A067F9" w:rsidP="00A067F9">
      <w:pPr>
        <w:pStyle w:val="Default"/>
        <w:jc w:val="both"/>
        <w:rPr>
          <w:color w:val="auto"/>
        </w:rPr>
      </w:pPr>
      <w:r>
        <w:rPr>
          <w:color w:val="auto"/>
        </w:rPr>
        <w:t>A</w:t>
      </w:r>
      <w:r w:rsidRPr="006C1167">
        <w:rPr>
          <w:color w:val="auto"/>
        </w:rPr>
        <w:t>rmáda ČR</w:t>
      </w:r>
      <w:r>
        <w:rPr>
          <w:color w:val="auto"/>
        </w:rPr>
        <w:t>.</w:t>
      </w:r>
    </w:p>
    <w:p w:rsidR="00A067F9" w:rsidRPr="006C1167" w:rsidRDefault="00A067F9" w:rsidP="00A067F9">
      <w:pPr>
        <w:pStyle w:val="Default"/>
        <w:jc w:val="both"/>
        <w:rPr>
          <w:color w:val="auto"/>
        </w:rPr>
      </w:pPr>
      <w:r w:rsidRPr="006C1167">
        <w:rPr>
          <w:color w:val="auto"/>
        </w:rPr>
        <w:t>Mapy obecně zeměpisné a tematické - obsah, grafika, vysvětlivky</w:t>
      </w:r>
      <w:r>
        <w:rPr>
          <w:color w:val="auto"/>
        </w:rPr>
        <w:t>.</w:t>
      </w:r>
    </w:p>
    <w:p w:rsidR="00A067F9" w:rsidRPr="00315649"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Lidé kolem nás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6C1167" w:rsidRDefault="00A067F9" w:rsidP="00A067F9">
      <w:pPr>
        <w:pStyle w:val="Default"/>
        <w:jc w:val="both"/>
        <w:rPr>
          <w:i/>
          <w:color w:val="auto"/>
        </w:rPr>
      </w:pPr>
      <w:r w:rsidRPr="006C1167">
        <w:rPr>
          <w:i/>
          <w:iCs/>
          <w:color w:val="auto"/>
        </w:rPr>
        <w:t xml:space="preserve">žák </w:t>
      </w:r>
    </w:p>
    <w:p w:rsidR="00A067F9" w:rsidRPr="00D235E3" w:rsidRDefault="00A067F9" w:rsidP="00F609FE">
      <w:pPr>
        <w:pStyle w:val="Default"/>
        <w:numPr>
          <w:ilvl w:val="0"/>
          <w:numId w:val="132"/>
        </w:numPr>
        <w:jc w:val="both"/>
        <w:rPr>
          <w:i/>
        </w:rPr>
      </w:pPr>
      <w:r>
        <w:rPr>
          <w:i/>
        </w:rPr>
        <w:t>orientuje se ve změnách a některých problémech v nejbližším společenském a přírodním prostředí a navrhuje různé</w:t>
      </w:r>
      <w:r w:rsidRPr="00D235E3">
        <w:rPr>
          <w:i/>
        </w:rPr>
        <w:t xml:space="preserve"> možnosti zlepšení</w:t>
      </w:r>
      <w:r>
        <w:rPr>
          <w:i/>
        </w:rPr>
        <w:t xml:space="preserve"> životního prostředí</w:t>
      </w:r>
    </w:p>
    <w:p w:rsidR="00A067F9" w:rsidRPr="007058A7" w:rsidRDefault="00A067F9" w:rsidP="00F609FE">
      <w:pPr>
        <w:pStyle w:val="Default"/>
        <w:numPr>
          <w:ilvl w:val="0"/>
          <w:numId w:val="132"/>
        </w:numPr>
        <w:jc w:val="both"/>
        <w:rPr>
          <w:i/>
          <w:color w:val="auto"/>
        </w:rPr>
      </w:pPr>
      <w:r>
        <w:rPr>
          <w:i/>
          <w:iCs/>
          <w:color w:val="auto"/>
        </w:rPr>
        <w:lastRenderedPageBreak/>
        <w:t xml:space="preserve">rozlišuje </w:t>
      </w:r>
      <w:r w:rsidRPr="006C1167">
        <w:rPr>
          <w:i/>
          <w:iCs/>
          <w:color w:val="auto"/>
        </w:rPr>
        <w:t xml:space="preserve">ve svém okolí jednání a chování, která porušují základní lidská práva nebo demokratické principy </w:t>
      </w:r>
    </w:p>
    <w:p w:rsidR="00A067F9" w:rsidRPr="003E4B75" w:rsidRDefault="00A067F9" w:rsidP="00F609FE">
      <w:pPr>
        <w:pStyle w:val="Default"/>
        <w:numPr>
          <w:ilvl w:val="0"/>
          <w:numId w:val="132"/>
        </w:numPr>
        <w:jc w:val="both"/>
        <w:rPr>
          <w:i/>
          <w:color w:val="auto"/>
        </w:rPr>
      </w:pPr>
      <w:r>
        <w:rPr>
          <w:i/>
          <w:iCs/>
          <w:color w:val="auto"/>
        </w:rPr>
        <w:t>vlas</w:t>
      </w:r>
      <w:r w:rsidR="00DE2FFF">
        <w:rPr>
          <w:i/>
          <w:iCs/>
          <w:color w:val="auto"/>
        </w:rPr>
        <w:t>tními slovy vyjádří, co znamená</w:t>
      </w:r>
      <w:r>
        <w:rPr>
          <w:i/>
          <w:iCs/>
          <w:color w:val="auto"/>
        </w:rPr>
        <w:t>, že je banka správce peněz</w:t>
      </w:r>
      <w:r>
        <w:rPr>
          <w:i/>
          <w:color w:val="auto"/>
        </w:rPr>
        <w:t xml:space="preserve">, </w:t>
      </w:r>
      <w:r w:rsidRPr="003E4B75">
        <w:rPr>
          <w:i/>
          <w:iCs/>
          <w:color w:val="auto"/>
        </w:rPr>
        <w:t xml:space="preserve">rozumí základním formám vlastnictví, navrhuje finanční rozpočet </w:t>
      </w:r>
    </w:p>
    <w:p w:rsidR="00A067F9" w:rsidRPr="006C1167" w:rsidRDefault="00A067F9" w:rsidP="00F609FE">
      <w:pPr>
        <w:pStyle w:val="Default"/>
        <w:numPr>
          <w:ilvl w:val="0"/>
          <w:numId w:val="132"/>
        </w:numPr>
        <w:jc w:val="both"/>
        <w:rPr>
          <w:i/>
          <w:color w:val="auto"/>
        </w:rPr>
      </w:pPr>
      <w:r w:rsidRPr="006C1167">
        <w:rPr>
          <w:i/>
          <w:iCs/>
          <w:color w:val="auto"/>
        </w:rPr>
        <w:t>porovná svá přání a potřeby se svými finančními možnostmi</w:t>
      </w:r>
    </w:p>
    <w:p w:rsidR="00A067F9" w:rsidRPr="006C1167" w:rsidRDefault="00A067F9" w:rsidP="00F609FE">
      <w:pPr>
        <w:pStyle w:val="Default"/>
        <w:numPr>
          <w:ilvl w:val="0"/>
          <w:numId w:val="132"/>
        </w:numPr>
        <w:jc w:val="both"/>
        <w:rPr>
          <w:i/>
          <w:color w:val="auto"/>
        </w:rPr>
      </w:pPr>
      <w:r w:rsidRPr="006C1167">
        <w:rPr>
          <w:i/>
          <w:iCs/>
          <w:color w:val="auto"/>
        </w:rPr>
        <w:t>sestaví jednoduchý osobní rozpočet</w:t>
      </w:r>
    </w:p>
    <w:p w:rsidR="00A067F9" w:rsidRPr="006C1167" w:rsidRDefault="00A067F9" w:rsidP="00F609FE">
      <w:pPr>
        <w:pStyle w:val="Default"/>
        <w:numPr>
          <w:ilvl w:val="0"/>
          <w:numId w:val="132"/>
        </w:numPr>
        <w:jc w:val="both"/>
        <w:rPr>
          <w:i/>
          <w:color w:val="auto"/>
        </w:rPr>
      </w:pPr>
      <w:r w:rsidRPr="006C1167">
        <w:rPr>
          <w:i/>
          <w:iCs/>
          <w:color w:val="auto"/>
        </w:rPr>
        <w:t>uvede příklady základních příjmů a výdajů domácnosti</w:t>
      </w:r>
    </w:p>
    <w:p w:rsidR="00A067F9" w:rsidRPr="00315649"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Default="00A067F9" w:rsidP="00A067F9">
      <w:pPr>
        <w:pStyle w:val="Default"/>
        <w:jc w:val="both"/>
        <w:rPr>
          <w:color w:val="auto"/>
        </w:rPr>
      </w:pPr>
      <w:r w:rsidRPr="006C1167">
        <w:rPr>
          <w:color w:val="auto"/>
        </w:rPr>
        <w:t>Právo a spravedlnost - základní lidská práva a práva dítěte,</w:t>
      </w:r>
      <w:r>
        <w:rPr>
          <w:color w:val="auto"/>
        </w:rPr>
        <w:t xml:space="preserve"> práva a povinnosti žáků školy.</w:t>
      </w:r>
    </w:p>
    <w:p w:rsidR="00A067F9" w:rsidRDefault="00A067F9" w:rsidP="00A067F9">
      <w:pPr>
        <w:pStyle w:val="Default"/>
        <w:jc w:val="both"/>
        <w:rPr>
          <w:color w:val="auto"/>
        </w:rPr>
      </w:pPr>
      <w:r>
        <w:rPr>
          <w:color w:val="auto"/>
        </w:rPr>
        <w:t>Protiprávní jednání a korupce.</w:t>
      </w:r>
    </w:p>
    <w:p w:rsidR="00A067F9" w:rsidRPr="006C1167" w:rsidRDefault="00A067F9" w:rsidP="00A067F9">
      <w:pPr>
        <w:pStyle w:val="Default"/>
        <w:jc w:val="both"/>
        <w:rPr>
          <w:color w:val="auto"/>
        </w:rPr>
      </w:pPr>
      <w:r>
        <w:rPr>
          <w:color w:val="auto"/>
        </w:rPr>
        <w:t>P</w:t>
      </w:r>
      <w:r w:rsidRPr="006C1167">
        <w:rPr>
          <w:color w:val="auto"/>
        </w:rPr>
        <w:t>rávní ochrana občanů a majetku včetně nároku na reklamaci, soukromého vlastnictví, duševních hodnot</w:t>
      </w:r>
      <w:r>
        <w:rPr>
          <w:color w:val="auto"/>
        </w:rPr>
        <w:t>.</w:t>
      </w:r>
    </w:p>
    <w:p w:rsidR="00A067F9" w:rsidRDefault="00A067F9" w:rsidP="00A067F9">
      <w:pPr>
        <w:pStyle w:val="Default"/>
        <w:jc w:val="both"/>
        <w:rPr>
          <w:color w:val="auto"/>
        </w:rPr>
      </w:pPr>
      <w:r w:rsidRPr="006C1167">
        <w:rPr>
          <w:color w:val="auto"/>
        </w:rPr>
        <w:t>Vlastnictví - soukro</w:t>
      </w:r>
      <w:r>
        <w:rPr>
          <w:color w:val="auto"/>
        </w:rPr>
        <w:t>mé, veřejné, osobní, společné.</w:t>
      </w:r>
    </w:p>
    <w:p w:rsidR="00A067F9" w:rsidRDefault="00A067F9" w:rsidP="00A067F9">
      <w:pPr>
        <w:pStyle w:val="Default"/>
        <w:jc w:val="both"/>
        <w:rPr>
          <w:color w:val="auto"/>
        </w:rPr>
      </w:pPr>
      <w:r>
        <w:rPr>
          <w:color w:val="auto"/>
        </w:rPr>
        <w:t>Hmotný a nehmotný majetek.</w:t>
      </w:r>
    </w:p>
    <w:p w:rsidR="00A067F9" w:rsidRDefault="00A067F9" w:rsidP="00A067F9">
      <w:pPr>
        <w:pStyle w:val="Default"/>
        <w:jc w:val="both"/>
        <w:rPr>
          <w:color w:val="auto"/>
        </w:rPr>
      </w:pPr>
      <w:r>
        <w:rPr>
          <w:color w:val="auto"/>
        </w:rPr>
        <w:t>R</w:t>
      </w:r>
      <w:r w:rsidRPr="006C1167">
        <w:rPr>
          <w:color w:val="auto"/>
        </w:rPr>
        <w:t>ozpoče</w:t>
      </w:r>
      <w:r>
        <w:rPr>
          <w:color w:val="auto"/>
        </w:rPr>
        <w:t>t, příjmy a výdaje domácnosti.</w:t>
      </w:r>
    </w:p>
    <w:p w:rsidR="00A067F9" w:rsidRDefault="00A067F9" w:rsidP="00A067F9">
      <w:pPr>
        <w:pStyle w:val="Default"/>
        <w:jc w:val="both"/>
        <w:rPr>
          <w:color w:val="auto"/>
        </w:rPr>
      </w:pPr>
      <w:r>
        <w:rPr>
          <w:color w:val="auto"/>
        </w:rPr>
        <w:t>H</w:t>
      </w:r>
      <w:r w:rsidRPr="006C1167">
        <w:rPr>
          <w:color w:val="auto"/>
        </w:rPr>
        <w:t>otovostní a bezhotovostní forma peněz, způsoby pla</w:t>
      </w:r>
      <w:r>
        <w:rPr>
          <w:color w:val="auto"/>
        </w:rPr>
        <w:t>cení.</w:t>
      </w:r>
    </w:p>
    <w:p w:rsidR="00A067F9" w:rsidRPr="006C1167" w:rsidRDefault="00A067F9" w:rsidP="00A067F9">
      <w:pPr>
        <w:pStyle w:val="Default"/>
        <w:jc w:val="both"/>
        <w:rPr>
          <w:color w:val="auto"/>
        </w:rPr>
      </w:pPr>
      <w:r>
        <w:rPr>
          <w:color w:val="auto"/>
        </w:rPr>
        <w:t>B</w:t>
      </w:r>
      <w:r w:rsidRPr="006C1167">
        <w:rPr>
          <w:color w:val="auto"/>
        </w:rPr>
        <w:t>anka jako správce peněz, úspory, půjčky</w:t>
      </w:r>
      <w:r>
        <w:rPr>
          <w:color w:val="auto"/>
        </w:rPr>
        <w:t>.</w:t>
      </w:r>
    </w:p>
    <w:p w:rsidR="00A067F9" w:rsidRPr="006C1167" w:rsidRDefault="00A067F9" w:rsidP="00A067F9">
      <w:pPr>
        <w:pStyle w:val="Default"/>
        <w:jc w:val="both"/>
        <w:rPr>
          <w:color w:val="auto"/>
        </w:rPr>
      </w:pPr>
      <w:r w:rsidRPr="006C1167">
        <w:rPr>
          <w:color w:val="auto"/>
        </w:rPr>
        <w:t>Kultura - podoby a projevy kultury, kulturní instituce, masová kultura a subkultura</w:t>
      </w:r>
      <w:r>
        <w:rPr>
          <w:color w:val="auto"/>
        </w:rPr>
        <w:t>.</w:t>
      </w:r>
    </w:p>
    <w:p w:rsidR="00A067F9" w:rsidRDefault="00A067F9" w:rsidP="00A067F9">
      <w:pPr>
        <w:pStyle w:val="Default"/>
        <w:rPr>
          <w:b/>
          <w:color w:val="auto"/>
          <w:sz w:val="23"/>
          <w:szCs w:val="23"/>
        </w:rPr>
      </w:pPr>
    </w:p>
    <w:p w:rsidR="00A067F9" w:rsidRDefault="00A067F9" w:rsidP="00A067F9">
      <w:pPr>
        <w:pStyle w:val="Default"/>
        <w:rPr>
          <w:b/>
          <w:color w:val="auto"/>
          <w:sz w:val="23"/>
          <w:szCs w:val="23"/>
        </w:rPr>
      </w:pPr>
    </w:p>
    <w:p w:rsidR="00A067F9" w:rsidRPr="005C71C5" w:rsidRDefault="00A067F9" w:rsidP="00A067F9">
      <w:pPr>
        <w:pStyle w:val="Default"/>
        <w:rPr>
          <w:b/>
          <w:color w:val="auto"/>
          <w:sz w:val="23"/>
          <w:szCs w:val="23"/>
        </w:rPr>
      </w:pPr>
    </w:p>
    <w:p w:rsidR="00A067F9" w:rsidRPr="009B6F75" w:rsidRDefault="00A067F9" w:rsidP="00A067F9">
      <w:pPr>
        <w:pStyle w:val="Default"/>
        <w:rPr>
          <w:b/>
          <w:color w:val="auto"/>
          <w:sz w:val="28"/>
          <w:szCs w:val="28"/>
          <w:u w:val="single"/>
        </w:rPr>
      </w:pPr>
      <w:r w:rsidRPr="009B6F75">
        <w:rPr>
          <w:b/>
          <w:bCs/>
          <w:color w:val="auto"/>
          <w:sz w:val="28"/>
          <w:szCs w:val="28"/>
          <w:u w:val="single"/>
        </w:rPr>
        <w:t xml:space="preserve">5. ročník </w:t>
      </w:r>
    </w:p>
    <w:p w:rsidR="00A067F9" w:rsidRPr="00315649" w:rsidRDefault="00A067F9" w:rsidP="00A067F9">
      <w:pPr>
        <w:pStyle w:val="Default"/>
        <w:rPr>
          <w:b/>
          <w:bCs/>
          <w:color w:val="auto"/>
        </w:rPr>
      </w:pPr>
    </w:p>
    <w:p w:rsidR="00A067F9" w:rsidRDefault="00A067F9" w:rsidP="00A067F9">
      <w:pPr>
        <w:pStyle w:val="Default"/>
        <w:rPr>
          <w:color w:val="auto"/>
          <w:sz w:val="28"/>
          <w:szCs w:val="28"/>
        </w:rPr>
      </w:pPr>
      <w:r>
        <w:rPr>
          <w:b/>
          <w:bCs/>
          <w:color w:val="auto"/>
          <w:sz w:val="28"/>
          <w:szCs w:val="28"/>
        </w:rPr>
        <w:t xml:space="preserve">Lidé a čas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9B6F75" w:rsidRDefault="00A067F9" w:rsidP="00A067F9">
      <w:pPr>
        <w:pStyle w:val="Default"/>
        <w:jc w:val="both"/>
        <w:rPr>
          <w:color w:val="auto"/>
        </w:rPr>
      </w:pPr>
      <w:r w:rsidRPr="009B6F75">
        <w:rPr>
          <w:i/>
          <w:iCs/>
          <w:color w:val="auto"/>
        </w:rPr>
        <w:t xml:space="preserve">žák </w:t>
      </w:r>
    </w:p>
    <w:p w:rsidR="00A067F9" w:rsidRPr="0087765E" w:rsidRDefault="00A067F9" w:rsidP="00F609FE">
      <w:pPr>
        <w:pStyle w:val="Default"/>
        <w:numPr>
          <w:ilvl w:val="0"/>
          <w:numId w:val="132"/>
        </w:numPr>
        <w:spacing w:after="27"/>
        <w:jc w:val="both"/>
        <w:rPr>
          <w:color w:val="auto"/>
        </w:rPr>
      </w:pPr>
      <w:r>
        <w:rPr>
          <w:i/>
          <w:iCs/>
          <w:color w:val="auto"/>
        </w:rPr>
        <w:t>orientuje se v časových údajích</w:t>
      </w:r>
      <w:r w:rsidRPr="0087765E">
        <w:rPr>
          <w:i/>
          <w:iCs/>
          <w:color w:val="auto"/>
        </w:rPr>
        <w:t xml:space="preserve"> a využívá jich k pochopení vztahů mezi ději a mezi jevy </w:t>
      </w:r>
    </w:p>
    <w:p w:rsidR="00A067F9" w:rsidRPr="009B386B" w:rsidRDefault="00A067F9" w:rsidP="00F609FE">
      <w:pPr>
        <w:pStyle w:val="Default"/>
        <w:numPr>
          <w:ilvl w:val="0"/>
          <w:numId w:val="132"/>
        </w:numPr>
        <w:spacing w:after="27"/>
        <w:jc w:val="both"/>
        <w:rPr>
          <w:color w:val="auto"/>
        </w:rPr>
      </w:pPr>
      <w:r w:rsidRPr="0087765E">
        <w:rPr>
          <w:i/>
          <w:iCs/>
          <w:color w:val="auto"/>
        </w:rPr>
        <w:t xml:space="preserve">využívá knihoven, muzeí atd. jako informačních zdrojů pro </w:t>
      </w:r>
      <w:r>
        <w:rPr>
          <w:i/>
          <w:iCs/>
          <w:color w:val="auto"/>
        </w:rPr>
        <w:t>pochopení minulosti, vysvětlí</w:t>
      </w:r>
      <w:r w:rsidRPr="009B386B">
        <w:rPr>
          <w:i/>
          <w:iCs/>
          <w:color w:val="auto"/>
        </w:rPr>
        <w:t xml:space="preserve"> význam kulturních památek </w:t>
      </w:r>
    </w:p>
    <w:p w:rsidR="00A067F9" w:rsidRPr="009B6F75" w:rsidRDefault="00A067F9" w:rsidP="00F609FE">
      <w:pPr>
        <w:pStyle w:val="Default"/>
        <w:numPr>
          <w:ilvl w:val="0"/>
          <w:numId w:val="132"/>
        </w:numPr>
        <w:spacing w:after="27"/>
        <w:jc w:val="both"/>
        <w:rPr>
          <w:color w:val="auto"/>
        </w:rPr>
      </w:pPr>
      <w:r w:rsidRPr="009B6F75">
        <w:rPr>
          <w:i/>
          <w:iCs/>
          <w:color w:val="auto"/>
        </w:rPr>
        <w:t xml:space="preserve">rozezná současné a minulé, orientuje se v hlavních reáliích minulosti a současnosti naší vlasti s využitím regionálních specifik </w:t>
      </w:r>
    </w:p>
    <w:p w:rsidR="00A067F9" w:rsidRPr="009B386B" w:rsidRDefault="00A067F9" w:rsidP="00F609FE">
      <w:pPr>
        <w:pStyle w:val="Default"/>
        <w:numPr>
          <w:ilvl w:val="0"/>
          <w:numId w:val="132"/>
        </w:numPr>
        <w:spacing w:after="27"/>
        <w:jc w:val="both"/>
        <w:rPr>
          <w:color w:val="auto"/>
        </w:rPr>
      </w:pPr>
      <w:r w:rsidRPr="009B6F75">
        <w:rPr>
          <w:i/>
          <w:iCs/>
          <w:color w:val="auto"/>
        </w:rPr>
        <w:t xml:space="preserve">srovnává a hodnotí na vybraných ukázkách způsob života našich předků </w:t>
      </w:r>
    </w:p>
    <w:p w:rsidR="00A067F9" w:rsidRPr="00F050D2" w:rsidRDefault="00A067F9" w:rsidP="00F609FE">
      <w:pPr>
        <w:pStyle w:val="Default"/>
        <w:numPr>
          <w:ilvl w:val="0"/>
          <w:numId w:val="132"/>
        </w:numPr>
        <w:jc w:val="both"/>
        <w:rPr>
          <w:color w:val="auto"/>
        </w:rPr>
      </w:pPr>
      <w:r>
        <w:rPr>
          <w:i/>
          <w:iCs/>
          <w:color w:val="auto"/>
        </w:rPr>
        <w:t xml:space="preserve">zdůvodní vznik </w:t>
      </w:r>
      <w:r w:rsidRPr="0087765E">
        <w:rPr>
          <w:i/>
          <w:iCs/>
          <w:color w:val="auto"/>
        </w:rPr>
        <w:t xml:space="preserve">státních svátků a významných dnů </w:t>
      </w:r>
    </w:p>
    <w:p w:rsidR="00A067F9" w:rsidRPr="00A36DCE" w:rsidRDefault="00A067F9" w:rsidP="00F609FE">
      <w:pPr>
        <w:pStyle w:val="Default"/>
        <w:numPr>
          <w:ilvl w:val="0"/>
          <w:numId w:val="132"/>
        </w:numPr>
        <w:jc w:val="both"/>
        <w:rPr>
          <w:color w:val="auto"/>
        </w:rPr>
      </w:pPr>
      <w:r>
        <w:rPr>
          <w:i/>
          <w:iCs/>
          <w:color w:val="auto"/>
        </w:rPr>
        <w:t>vysvětlí základní význam movitých a nemovitých kulturních památek</w:t>
      </w:r>
    </w:p>
    <w:p w:rsidR="00A067F9" w:rsidRPr="00C27F9B" w:rsidRDefault="00A067F9" w:rsidP="00A067F9">
      <w:pPr>
        <w:pStyle w:val="Default"/>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Pr="009B6F75" w:rsidRDefault="00A067F9" w:rsidP="00A067F9">
      <w:pPr>
        <w:pStyle w:val="Default"/>
        <w:jc w:val="both"/>
        <w:rPr>
          <w:color w:val="auto"/>
        </w:rPr>
      </w:pPr>
      <w:r w:rsidRPr="009B6F75">
        <w:rPr>
          <w:color w:val="auto"/>
        </w:rPr>
        <w:t>Or</w:t>
      </w:r>
      <w:r>
        <w:rPr>
          <w:color w:val="auto"/>
        </w:rPr>
        <w:t xml:space="preserve">ientace v čase a </w:t>
      </w:r>
      <w:r w:rsidRPr="009B6F75">
        <w:rPr>
          <w:color w:val="auto"/>
        </w:rPr>
        <w:t xml:space="preserve">časový řád - dějiny jako </w:t>
      </w:r>
      <w:r>
        <w:rPr>
          <w:color w:val="auto"/>
        </w:rPr>
        <w:t>časový sled událostí, letopočet</w:t>
      </w:r>
      <w:r w:rsidRPr="009B6F75">
        <w:rPr>
          <w:color w:val="auto"/>
        </w:rPr>
        <w:t>, čas jako fyzikální veličina</w:t>
      </w:r>
      <w:r>
        <w:rPr>
          <w:color w:val="auto"/>
        </w:rPr>
        <w:t>.</w:t>
      </w:r>
    </w:p>
    <w:p w:rsidR="00A067F9" w:rsidRDefault="00A067F9" w:rsidP="00A067F9">
      <w:pPr>
        <w:pStyle w:val="Default"/>
        <w:jc w:val="both"/>
        <w:rPr>
          <w:color w:val="auto"/>
        </w:rPr>
      </w:pPr>
      <w:r w:rsidRPr="009B6F75">
        <w:rPr>
          <w:color w:val="auto"/>
        </w:rPr>
        <w:t xml:space="preserve">Současnost a minulost v našem </w:t>
      </w:r>
      <w:r>
        <w:rPr>
          <w:color w:val="auto"/>
        </w:rPr>
        <w:t>životě - proměny způsobu života.</w:t>
      </w:r>
    </w:p>
    <w:p w:rsidR="00A067F9" w:rsidRDefault="00A067F9" w:rsidP="00A067F9">
      <w:pPr>
        <w:pStyle w:val="Default"/>
        <w:jc w:val="both"/>
        <w:rPr>
          <w:color w:val="auto"/>
        </w:rPr>
      </w:pPr>
      <w:r>
        <w:rPr>
          <w:color w:val="auto"/>
        </w:rPr>
        <w:t>Průběh lidského života.</w:t>
      </w:r>
    </w:p>
    <w:p w:rsidR="00A067F9" w:rsidRPr="009B6F75" w:rsidRDefault="00A067F9" w:rsidP="00A067F9">
      <w:pPr>
        <w:pStyle w:val="Default"/>
        <w:jc w:val="both"/>
        <w:rPr>
          <w:color w:val="auto"/>
        </w:rPr>
      </w:pPr>
      <w:r>
        <w:rPr>
          <w:color w:val="auto"/>
        </w:rPr>
        <w:t>Státní svátky a významné dny.</w:t>
      </w:r>
    </w:p>
    <w:p w:rsidR="00A067F9" w:rsidRDefault="00A067F9" w:rsidP="00A067F9">
      <w:pPr>
        <w:pStyle w:val="Default"/>
        <w:jc w:val="both"/>
        <w:rPr>
          <w:color w:val="auto"/>
        </w:rPr>
      </w:pPr>
      <w:r w:rsidRPr="009B6F75">
        <w:rPr>
          <w:color w:val="auto"/>
        </w:rPr>
        <w:t>Regionální památky - péče o památky, lidé a obory zkoumající minulost</w:t>
      </w:r>
      <w:r>
        <w:rPr>
          <w:color w:val="auto"/>
        </w:rPr>
        <w:t>.</w:t>
      </w:r>
    </w:p>
    <w:p w:rsidR="00A067F9" w:rsidRPr="009B6F75" w:rsidRDefault="00A067F9" w:rsidP="00A067F9">
      <w:pPr>
        <w:pStyle w:val="Default"/>
        <w:jc w:val="both"/>
        <w:rPr>
          <w:color w:val="auto"/>
        </w:rPr>
      </w:pPr>
      <w:r>
        <w:rPr>
          <w:color w:val="auto"/>
        </w:rPr>
        <w:t>Movité a nemovité kulturní památky.</w:t>
      </w:r>
    </w:p>
    <w:p w:rsidR="00A067F9" w:rsidRPr="009B6F75" w:rsidRDefault="00A067F9" w:rsidP="00A067F9">
      <w:pPr>
        <w:pStyle w:val="Default"/>
        <w:jc w:val="both"/>
        <w:rPr>
          <w:color w:val="auto"/>
        </w:rPr>
      </w:pPr>
      <w:r w:rsidRPr="009B6F75">
        <w:rPr>
          <w:color w:val="auto"/>
        </w:rPr>
        <w:t>Báje, mýty, po</w:t>
      </w:r>
      <w:r>
        <w:rPr>
          <w:color w:val="auto"/>
        </w:rPr>
        <w:t>věsti -</w:t>
      </w:r>
      <w:r w:rsidRPr="009B6F75">
        <w:rPr>
          <w:color w:val="auto"/>
        </w:rPr>
        <w:t xml:space="preserve"> minulost kraje a předků, domov, vlast, rodný kraj</w:t>
      </w:r>
      <w:r>
        <w:rPr>
          <w:color w:val="auto"/>
        </w:rPr>
        <w:t>.</w:t>
      </w:r>
    </w:p>
    <w:p w:rsidR="00A067F9" w:rsidRDefault="00A067F9" w:rsidP="00A067F9">
      <w:pPr>
        <w:pStyle w:val="Default"/>
        <w:rPr>
          <w:b/>
          <w:color w:val="auto"/>
        </w:rPr>
      </w:pPr>
    </w:p>
    <w:p w:rsidR="00A067F9" w:rsidRDefault="00A067F9" w:rsidP="00A067F9">
      <w:pPr>
        <w:pStyle w:val="Default"/>
        <w:rPr>
          <w:b/>
          <w:color w:val="auto"/>
        </w:rPr>
      </w:pPr>
    </w:p>
    <w:p w:rsidR="00A067F9" w:rsidRDefault="00A067F9" w:rsidP="00A067F9">
      <w:pPr>
        <w:pStyle w:val="Default"/>
        <w:rPr>
          <w:b/>
          <w:color w:val="auto"/>
        </w:rPr>
      </w:pPr>
    </w:p>
    <w:p w:rsidR="00A067F9" w:rsidRPr="00C27F9B" w:rsidRDefault="00A067F9" w:rsidP="00A067F9">
      <w:pPr>
        <w:pStyle w:val="Default"/>
        <w:rPr>
          <w:b/>
          <w:color w:val="auto"/>
        </w:rPr>
      </w:pPr>
    </w:p>
    <w:p w:rsidR="00A067F9" w:rsidRDefault="00A067F9" w:rsidP="00A067F9">
      <w:pPr>
        <w:pStyle w:val="Default"/>
        <w:rPr>
          <w:color w:val="auto"/>
          <w:sz w:val="28"/>
          <w:szCs w:val="28"/>
        </w:rPr>
      </w:pPr>
      <w:r>
        <w:rPr>
          <w:b/>
          <w:bCs/>
          <w:color w:val="auto"/>
          <w:sz w:val="28"/>
          <w:szCs w:val="28"/>
        </w:rPr>
        <w:lastRenderedPageBreak/>
        <w:t xml:space="preserve">Místo kde žijeme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C27F9B" w:rsidRDefault="00A067F9" w:rsidP="00A067F9">
      <w:pPr>
        <w:pStyle w:val="Default"/>
        <w:jc w:val="both"/>
        <w:rPr>
          <w:color w:val="auto"/>
        </w:rPr>
      </w:pPr>
      <w:r w:rsidRPr="00C27F9B">
        <w:rPr>
          <w:i/>
          <w:iCs/>
          <w:color w:val="auto"/>
        </w:rPr>
        <w:t xml:space="preserve">žák </w:t>
      </w:r>
    </w:p>
    <w:p w:rsidR="00A067F9" w:rsidRPr="00223B96" w:rsidRDefault="00A067F9" w:rsidP="00F609FE">
      <w:pPr>
        <w:pStyle w:val="Default"/>
        <w:numPr>
          <w:ilvl w:val="0"/>
          <w:numId w:val="132"/>
        </w:numPr>
        <w:spacing w:after="27"/>
        <w:jc w:val="both"/>
        <w:rPr>
          <w:color w:val="auto"/>
        </w:rPr>
      </w:pPr>
      <w:r>
        <w:rPr>
          <w:i/>
          <w:iCs/>
          <w:color w:val="auto"/>
        </w:rPr>
        <w:t>zná</w:t>
      </w:r>
      <w:r w:rsidRPr="0087765E">
        <w:rPr>
          <w:i/>
          <w:iCs/>
          <w:color w:val="auto"/>
        </w:rPr>
        <w:t xml:space="preserve"> polo</w:t>
      </w:r>
      <w:r>
        <w:rPr>
          <w:i/>
          <w:iCs/>
          <w:color w:val="auto"/>
        </w:rPr>
        <w:t>hu svého bydliště,</w:t>
      </w:r>
      <w:r w:rsidRPr="0087765E">
        <w:rPr>
          <w:i/>
          <w:iCs/>
          <w:color w:val="auto"/>
        </w:rPr>
        <w:t xml:space="preserve"> pobytu</w:t>
      </w:r>
      <w:r>
        <w:rPr>
          <w:i/>
          <w:iCs/>
          <w:color w:val="auto"/>
        </w:rPr>
        <w:t xml:space="preserve">, dokáže ji určit vzhledem ke krajině, </w:t>
      </w:r>
      <w:r w:rsidRPr="0087765E">
        <w:rPr>
          <w:i/>
          <w:iCs/>
          <w:color w:val="auto"/>
        </w:rPr>
        <w:t>státu</w:t>
      </w:r>
      <w:r>
        <w:rPr>
          <w:i/>
          <w:iCs/>
          <w:color w:val="auto"/>
        </w:rPr>
        <w:t xml:space="preserve"> i Evropě </w:t>
      </w:r>
    </w:p>
    <w:p w:rsidR="00A067F9" w:rsidRPr="00223B96" w:rsidRDefault="00A067F9" w:rsidP="00F609FE">
      <w:pPr>
        <w:pStyle w:val="Default"/>
        <w:numPr>
          <w:ilvl w:val="0"/>
          <w:numId w:val="132"/>
        </w:numPr>
        <w:spacing w:after="27"/>
        <w:jc w:val="both"/>
        <w:rPr>
          <w:color w:val="auto"/>
        </w:rPr>
      </w:pPr>
      <w:r>
        <w:rPr>
          <w:i/>
          <w:iCs/>
          <w:color w:val="auto"/>
        </w:rPr>
        <w:t>zná světové</w:t>
      </w:r>
      <w:r w:rsidRPr="00223B96">
        <w:rPr>
          <w:i/>
          <w:iCs/>
          <w:color w:val="auto"/>
        </w:rPr>
        <w:t xml:space="preserve"> stran</w:t>
      </w:r>
      <w:r>
        <w:rPr>
          <w:i/>
          <w:iCs/>
          <w:color w:val="auto"/>
        </w:rPr>
        <w:t>y a dokáže se podle nich orientovat</w:t>
      </w:r>
      <w:r w:rsidRPr="00223B96">
        <w:rPr>
          <w:i/>
          <w:iCs/>
          <w:color w:val="auto"/>
        </w:rPr>
        <w:t xml:space="preserve"> v přírodě i na mapě, dodržuje zásady bezpečného pohybu a pobytu v přírodě</w:t>
      </w:r>
    </w:p>
    <w:p w:rsidR="00A067F9" w:rsidRPr="001D4737" w:rsidRDefault="00A067F9" w:rsidP="00F609FE">
      <w:pPr>
        <w:pStyle w:val="Default"/>
        <w:numPr>
          <w:ilvl w:val="0"/>
          <w:numId w:val="132"/>
        </w:numPr>
        <w:spacing w:after="27"/>
        <w:jc w:val="both"/>
        <w:rPr>
          <w:color w:val="auto"/>
        </w:rPr>
      </w:pPr>
      <w:r>
        <w:rPr>
          <w:i/>
          <w:iCs/>
          <w:color w:val="auto"/>
        </w:rPr>
        <w:t>rozpozná základní typy map, náčrtů a plánů, dokáže v nich vyhledat</w:t>
      </w:r>
      <w:r w:rsidRPr="00687B31">
        <w:rPr>
          <w:i/>
          <w:iCs/>
          <w:color w:val="auto"/>
        </w:rPr>
        <w:t xml:space="preserve"> jednoduché údaje o přírodních podmínkách a sídlištích lidí na mapách</w:t>
      </w:r>
      <w:r>
        <w:rPr>
          <w:i/>
          <w:iCs/>
          <w:color w:val="auto"/>
        </w:rPr>
        <w:t xml:space="preserve">, </w:t>
      </w:r>
      <w:r w:rsidRPr="00C27F9B">
        <w:rPr>
          <w:i/>
          <w:iCs/>
          <w:color w:val="auto"/>
        </w:rPr>
        <w:t>pracuje s</w:t>
      </w:r>
      <w:r>
        <w:rPr>
          <w:i/>
          <w:iCs/>
          <w:color w:val="auto"/>
        </w:rPr>
        <w:t> </w:t>
      </w:r>
      <w:r w:rsidRPr="00C27F9B">
        <w:rPr>
          <w:i/>
          <w:iCs/>
          <w:color w:val="auto"/>
        </w:rPr>
        <w:t>globusem</w:t>
      </w:r>
    </w:p>
    <w:p w:rsidR="00A067F9" w:rsidRPr="00732BE4" w:rsidRDefault="00A067F9" w:rsidP="00F609FE">
      <w:pPr>
        <w:pStyle w:val="Default"/>
        <w:numPr>
          <w:ilvl w:val="0"/>
          <w:numId w:val="132"/>
        </w:numPr>
        <w:spacing w:after="27"/>
        <w:jc w:val="both"/>
        <w:rPr>
          <w:color w:val="auto"/>
        </w:rPr>
      </w:pPr>
      <w:r>
        <w:rPr>
          <w:i/>
          <w:iCs/>
          <w:color w:val="auto"/>
        </w:rPr>
        <w:t>srovnává</w:t>
      </w:r>
      <w:r w:rsidRPr="00732BE4">
        <w:rPr>
          <w:i/>
          <w:iCs/>
          <w:color w:val="auto"/>
        </w:rPr>
        <w:t xml:space="preserve"> zvláštnosti př</w:t>
      </w:r>
      <w:r>
        <w:rPr>
          <w:i/>
          <w:iCs/>
          <w:color w:val="auto"/>
        </w:rPr>
        <w:t>írody na kontinentech, osídlení, hospodářství, kultury</w:t>
      </w:r>
      <w:r w:rsidRPr="00732BE4">
        <w:rPr>
          <w:i/>
          <w:iCs/>
          <w:color w:val="auto"/>
        </w:rPr>
        <w:t xml:space="preserve"> </w:t>
      </w:r>
      <w:r>
        <w:rPr>
          <w:i/>
          <w:iCs/>
          <w:color w:val="auto"/>
        </w:rPr>
        <w:t>a posuzuje jejich význam (hledisko přírodní, historické, politické, správní, vlastnické)</w:t>
      </w:r>
    </w:p>
    <w:p w:rsidR="00A067F9" w:rsidRPr="0087765E" w:rsidRDefault="00A067F9" w:rsidP="00F609FE">
      <w:pPr>
        <w:pStyle w:val="Default"/>
        <w:numPr>
          <w:ilvl w:val="0"/>
          <w:numId w:val="132"/>
        </w:numPr>
        <w:spacing w:after="27"/>
        <w:jc w:val="both"/>
        <w:rPr>
          <w:color w:val="auto"/>
        </w:rPr>
      </w:pPr>
      <w:r>
        <w:rPr>
          <w:i/>
          <w:iCs/>
          <w:color w:val="auto"/>
        </w:rPr>
        <w:t>prezentuje ostatním zkušenosti, zážitky,</w:t>
      </w:r>
      <w:r w:rsidRPr="0087765E">
        <w:rPr>
          <w:i/>
          <w:iCs/>
          <w:color w:val="auto"/>
        </w:rPr>
        <w:t xml:space="preserve"> zajímavosti z vlastních cest </w:t>
      </w:r>
      <w:r>
        <w:rPr>
          <w:i/>
          <w:iCs/>
          <w:color w:val="auto"/>
        </w:rPr>
        <w:t>a srovnává způsob života a přírodu v naší vlasti i v zahraničí</w:t>
      </w:r>
    </w:p>
    <w:p w:rsidR="00A067F9" w:rsidRPr="006134E2" w:rsidRDefault="00A067F9" w:rsidP="00F609FE">
      <w:pPr>
        <w:pStyle w:val="Default"/>
        <w:numPr>
          <w:ilvl w:val="0"/>
          <w:numId w:val="132"/>
        </w:numPr>
        <w:jc w:val="both"/>
        <w:rPr>
          <w:color w:val="auto"/>
        </w:rPr>
      </w:pPr>
      <w:r>
        <w:rPr>
          <w:i/>
          <w:iCs/>
          <w:color w:val="auto"/>
        </w:rPr>
        <w:t>vysvětlí rozdíl mezi státní správou a samosprávou</w:t>
      </w:r>
      <w:r w:rsidRPr="0087765E">
        <w:rPr>
          <w:i/>
          <w:iCs/>
          <w:color w:val="auto"/>
        </w:rPr>
        <w:t xml:space="preserve">, </w:t>
      </w:r>
    </w:p>
    <w:p w:rsidR="00A067F9" w:rsidRPr="001D4737" w:rsidRDefault="00A067F9" w:rsidP="00A067F9">
      <w:pPr>
        <w:pStyle w:val="Default"/>
        <w:spacing w:after="27"/>
        <w:jc w:val="both"/>
        <w:rPr>
          <w:color w:val="auto"/>
        </w:rPr>
      </w:pPr>
    </w:p>
    <w:p w:rsidR="00A067F9" w:rsidRDefault="00A067F9" w:rsidP="00A067F9">
      <w:pPr>
        <w:pStyle w:val="Default"/>
        <w:rPr>
          <w:b/>
          <w:bCs/>
          <w:i/>
          <w:iCs/>
          <w:color w:val="auto"/>
          <w:sz w:val="28"/>
          <w:szCs w:val="28"/>
        </w:rPr>
      </w:pPr>
      <w:r>
        <w:rPr>
          <w:b/>
          <w:bCs/>
          <w:i/>
          <w:iCs/>
          <w:color w:val="auto"/>
          <w:sz w:val="28"/>
          <w:szCs w:val="28"/>
        </w:rPr>
        <w:t xml:space="preserve">Učivo </w:t>
      </w:r>
    </w:p>
    <w:p w:rsidR="00A067F9" w:rsidRPr="00C27F9B" w:rsidRDefault="00A067F9" w:rsidP="00A067F9">
      <w:pPr>
        <w:pStyle w:val="Default"/>
        <w:jc w:val="both"/>
        <w:rPr>
          <w:bCs/>
          <w:iCs/>
          <w:color w:val="auto"/>
        </w:rPr>
      </w:pPr>
      <w:r w:rsidRPr="00C27F9B">
        <w:rPr>
          <w:bCs/>
          <w:iCs/>
          <w:color w:val="auto"/>
        </w:rPr>
        <w:t>Evropa a svět - kontinenty, evropské státy, EU, cestování</w:t>
      </w:r>
      <w:r>
        <w:rPr>
          <w:bCs/>
          <w:iCs/>
          <w:color w:val="auto"/>
        </w:rPr>
        <w:t>.</w:t>
      </w:r>
    </w:p>
    <w:p w:rsidR="00A067F9" w:rsidRPr="00C27F9B" w:rsidRDefault="00A067F9" w:rsidP="00A067F9">
      <w:pPr>
        <w:pStyle w:val="Default"/>
        <w:jc w:val="both"/>
        <w:rPr>
          <w:bCs/>
          <w:iCs/>
          <w:color w:val="auto"/>
        </w:rPr>
      </w:pPr>
      <w:r w:rsidRPr="00C27F9B">
        <w:t>Mapy obecně zeměpisné a tematické - obsah, grafika, vysvětlivky.</w:t>
      </w:r>
    </w:p>
    <w:p w:rsidR="00A067F9" w:rsidRDefault="00A067F9" w:rsidP="00A067F9">
      <w:r>
        <w:t>Opakování světových stran, práce s mapou a kompasem, orientační body.</w:t>
      </w:r>
    </w:p>
    <w:p w:rsidR="00A067F9" w:rsidRDefault="00A067F9" w:rsidP="00A067F9">
      <w:pPr>
        <w:pStyle w:val="Default"/>
        <w:rPr>
          <w:color w:val="auto"/>
          <w:sz w:val="23"/>
          <w:szCs w:val="23"/>
        </w:rPr>
      </w:pPr>
      <w:r>
        <w:rPr>
          <w:color w:val="auto"/>
          <w:sz w:val="23"/>
          <w:szCs w:val="23"/>
        </w:rPr>
        <w:t>Regiony ČR, průmysl, zemědělství, velká města ČR, zemský</w:t>
      </w:r>
      <w:r w:rsidR="00D46C4C">
        <w:rPr>
          <w:color w:val="auto"/>
          <w:sz w:val="23"/>
          <w:szCs w:val="23"/>
        </w:rPr>
        <w:t xml:space="preserve"> povrch a jeho tvary, rozšíření</w:t>
      </w:r>
      <w:r>
        <w:rPr>
          <w:color w:val="auto"/>
          <w:sz w:val="23"/>
          <w:szCs w:val="23"/>
        </w:rPr>
        <w:t xml:space="preserve"> půd, rostlinstva a živočichů.</w:t>
      </w:r>
    </w:p>
    <w:p w:rsidR="00A067F9" w:rsidRDefault="00A067F9" w:rsidP="00A067F9">
      <w:pPr>
        <w:pStyle w:val="Default"/>
        <w:rPr>
          <w:color w:val="auto"/>
          <w:sz w:val="23"/>
          <w:szCs w:val="23"/>
        </w:rPr>
      </w:pPr>
      <w:r>
        <w:rPr>
          <w:color w:val="auto"/>
          <w:sz w:val="23"/>
          <w:szCs w:val="23"/>
        </w:rPr>
        <w:t>Krajina – vliv na život lidí, ovlivňování životního prostředí lidmi.</w:t>
      </w:r>
    </w:p>
    <w:p w:rsidR="00A067F9" w:rsidRDefault="00A067F9" w:rsidP="00A067F9">
      <w:pPr>
        <w:pStyle w:val="Default"/>
        <w:rPr>
          <w:color w:val="auto"/>
          <w:sz w:val="23"/>
          <w:szCs w:val="23"/>
        </w:rPr>
      </w:pPr>
      <w:r>
        <w:rPr>
          <w:color w:val="auto"/>
          <w:sz w:val="23"/>
          <w:szCs w:val="23"/>
        </w:rPr>
        <w:t>Státní správa a samospráva, hlavní orgány státní moci.</w:t>
      </w:r>
    </w:p>
    <w:p w:rsidR="00A067F9" w:rsidRPr="00C27F9B" w:rsidRDefault="00A067F9" w:rsidP="00A067F9">
      <w:pPr>
        <w:pStyle w:val="Default"/>
        <w:rPr>
          <w:color w:val="auto"/>
        </w:rPr>
      </w:pPr>
    </w:p>
    <w:p w:rsidR="00A067F9" w:rsidRDefault="00A067F9" w:rsidP="00A067F9">
      <w:pPr>
        <w:pStyle w:val="Default"/>
        <w:rPr>
          <w:color w:val="auto"/>
          <w:sz w:val="28"/>
          <w:szCs w:val="28"/>
        </w:rPr>
      </w:pPr>
      <w:r>
        <w:rPr>
          <w:b/>
          <w:bCs/>
          <w:color w:val="auto"/>
          <w:sz w:val="28"/>
          <w:szCs w:val="28"/>
        </w:rPr>
        <w:t xml:space="preserve">Lidé kolem nás </w:t>
      </w:r>
    </w:p>
    <w:p w:rsidR="00A067F9" w:rsidRDefault="00A067F9" w:rsidP="00A067F9">
      <w:pPr>
        <w:pStyle w:val="Default"/>
        <w:rPr>
          <w:color w:val="auto"/>
          <w:sz w:val="28"/>
          <w:szCs w:val="28"/>
        </w:rPr>
      </w:pPr>
      <w:r>
        <w:rPr>
          <w:b/>
          <w:bCs/>
          <w:i/>
          <w:iCs/>
          <w:color w:val="auto"/>
          <w:sz w:val="28"/>
          <w:szCs w:val="28"/>
        </w:rPr>
        <w:t xml:space="preserve">Ročníkové výstupy </w:t>
      </w:r>
    </w:p>
    <w:p w:rsidR="00A067F9" w:rsidRPr="00C27F9B" w:rsidRDefault="00A067F9" w:rsidP="00A067F9">
      <w:pPr>
        <w:pStyle w:val="Default"/>
        <w:jc w:val="both"/>
        <w:rPr>
          <w:color w:val="auto"/>
        </w:rPr>
      </w:pPr>
      <w:r w:rsidRPr="00C27F9B">
        <w:rPr>
          <w:i/>
          <w:iCs/>
          <w:color w:val="auto"/>
        </w:rPr>
        <w:t xml:space="preserve">žák </w:t>
      </w:r>
    </w:p>
    <w:p w:rsidR="00A067F9" w:rsidRDefault="00A067F9" w:rsidP="00F609FE">
      <w:pPr>
        <w:pStyle w:val="Default"/>
        <w:numPr>
          <w:ilvl w:val="0"/>
          <w:numId w:val="132"/>
        </w:numPr>
        <w:jc w:val="both"/>
        <w:rPr>
          <w:i/>
        </w:rPr>
      </w:pPr>
      <w:r>
        <w:rPr>
          <w:i/>
        </w:rPr>
        <w:t>orientuje se ve změnách a některých problémech v nejbližším společenském a přírodním prostředí a navrhuje různé</w:t>
      </w:r>
      <w:r w:rsidRPr="00D235E3">
        <w:rPr>
          <w:i/>
        </w:rPr>
        <w:t xml:space="preserve"> možnosti zlepšení</w:t>
      </w:r>
      <w:r>
        <w:rPr>
          <w:i/>
        </w:rPr>
        <w:t xml:space="preserve"> života v obci</w:t>
      </w:r>
    </w:p>
    <w:p w:rsidR="00A067F9" w:rsidRPr="007058A7" w:rsidRDefault="00A067F9" w:rsidP="00F609FE">
      <w:pPr>
        <w:pStyle w:val="Default"/>
        <w:numPr>
          <w:ilvl w:val="0"/>
          <w:numId w:val="132"/>
        </w:numPr>
        <w:jc w:val="both"/>
        <w:rPr>
          <w:i/>
          <w:color w:val="auto"/>
        </w:rPr>
      </w:pPr>
      <w:r>
        <w:rPr>
          <w:i/>
          <w:iCs/>
          <w:color w:val="auto"/>
        </w:rPr>
        <w:t xml:space="preserve">posuzuje </w:t>
      </w:r>
      <w:r w:rsidRPr="006C1167">
        <w:rPr>
          <w:i/>
          <w:iCs/>
          <w:color w:val="auto"/>
        </w:rPr>
        <w:t>ve svém okolí jednání a chování, která</w:t>
      </w:r>
      <w:r>
        <w:rPr>
          <w:i/>
          <w:iCs/>
          <w:color w:val="auto"/>
        </w:rPr>
        <w:t xml:space="preserve"> porušují základní lidská práva a která nelze tolerovat, </w:t>
      </w:r>
      <w:r w:rsidRPr="006C1167">
        <w:rPr>
          <w:i/>
          <w:iCs/>
          <w:color w:val="auto"/>
        </w:rPr>
        <w:t xml:space="preserve">nebo demokratické principy </w:t>
      </w:r>
      <w:r>
        <w:rPr>
          <w:i/>
          <w:iCs/>
          <w:color w:val="auto"/>
        </w:rPr>
        <w:t>a zamýšlí se nad možnostmi nápravy</w:t>
      </w:r>
    </w:p>
    <w:p w:rsidR="00A067F9" w:rsidRDefault="00A067F9" w:rsidP="00F609FE">
      <w:pPr>
        <w:pStyle w:val="Default"/>
        <w:numPr>
          <w:ilvl w:val="0"/>
          <w:numId w:val="132"/>
        </w:numPr>
        <w:jc w:val="both"/>
        <w:rPr>
          <w:i/>
        </w:rPr>
      </w:pPr>
      <w:r>
        <w:rPr>
          <w:i/>
        </w:rPr>
        <w:t>dokáže odhadnout cenu za nákup, překontroluje vrácené peníze (i modelové situace)</w:t>
      </w:r>
    </w:p>
    <w:p w:rsidR="00A067F9" w:rsidRDefault="00A067F9" w:rsidP="00F609FE">
      <w:pPr>
        <w:pStyle w:val="Default"/>
        <w:numPr>
          <w:ilvl w:val="0"/>
          <w:numId w:val="132"/>
        </w:numPr>
        <w:jc w:val="both"/>
        <w:rPr>
          <w:i/>
        </w:rPr>
      </w:pPr>
      <w:r>
        <w:rPr>
          <w:i/>
        </w:rPr>
        <w:t>uvědomuje si nemožnost všech chtěných výdajů a rizika půjček a dluhů</w:t>
      </w:r>
    </w:p>
    <w:p w:rsidR="00A067F9" w:rsidRDefault="00A067F9" w:rsidP="00F609FE">
      <w:pPr>
        <w:pStyle w:val="Default"/>
        <w:numPr>
          <w:ilvl w:val="0"/>
          <w:numId w:val="132"/>
        </w:numPr>
        <w:jc w:val="both"/>
        <w:rPr>
          <w:i/>
        </w:rPr>
      </w:pPr>
      <w:r>
        <w:rPr>
          <w:i/>
        </w:rPr>
        <w:t>podle vlastních zkušeností dokáže zhodnotit základní vztahy mezi lidmi a dodržuje pravidla soužití mezi dospělými i dětmi</w:t>
      </w:r>
    </w:p>
    <w:p w:rsidR="00A067F9" w:rsidRDefault="00A067F9" w:rsidP="00F609FE">
      <w:pPr>
        <w:pStyle w:val="Default"/>
        <w:numPr>
          <w:ilvl w:val="0"/>
          <w:numId w:val="132"/>
        </w:numPr>
        <w:jc w:val="both"/>
        <w:rPr>
          <w:i/>
        </w:rPr>
      </w:pPr>
      <w:r>
        <w:rPr>
          <w:i/>
        </w:rPr>
        <w:t>rozpozná základní rozdíly mezi lidmi, dokáže zdůvodnit a obhájit své názory i omyly, domluví se na společném postupu i řešení dané situace</w:t>
      </w:r>
    </w:p>
    <w:p w:rsidR="00A067F9" w:rsidRPr="00D235E3" w:rsidRDefault="00A067F9" w:rsidP="00F609FE">
      <w:pPr>
        <w:pStyle w:val="Default"/>
        <w:numPr>
          <w:ilvl w:val="0"/>
          <w:numId w:val="132"/>
        </w:numPr>
        <w:jc w:val="both"/>
        <w:rPr>
          <w:i/>
        </w:rPr>
      </w:pPr>
      <w:r>
        <w:rPr>
          <w:i/>
        </w:rPr>
        <w:t>vysvětlí základní globální problémy životního prostředí, ch</w:t>
      </w:r>
      <w:r w:rsidR="00DE2FFF">
        <w:rPr>
          <w:i/>
        </w:rPr>
        <w:t>a</w:t>
      </w:r>
      <w:r>
        <w:rPr>
          <w:i/>
        </w:rPr>
        <w:t>rakterizuje problémy konzumní společnosti a významné sociální problémy</w:t>
      </w:r>
    </w:p>
    <w:p w:rsidR="00A067F9" w:rsidRPr="00E62317" w:rsidRDefault="00A067F9" w:rsidP="00A067F9">
      <w:pPr>
        <w:pStyle w:val="Default"/>
        <w:spacing w:after="27"/>
        <w:ind w:left="720"/>
        <w:jc w:val="both"/>
        <w:rPr>
          <w:color w:val="auto"/>
        </w:rPr>
      </w:pPr>
    </w:p>
    <w:p w:rsidR="00A067F9" w:rsidRDefault="00A067F9" w:rsidP="00A067F9">
      <w:pPr>
        <w:pStyle w:val="Default"/>
        <w:rPr>
          <w:color w:val="auto"/>
          <w:sz w:val="28"/>
          <w:szCs w:val="28"/>
        </w:rPr>
      </w:pPr>
      <w:r>
        <w:rPr>
          <w:b/>
          <w:bCs/>
          <w:i/>
          <w:iCs/>
          <w:color w:val="auto"/>
          <w:sz w:val="28"/>
          <w:szCs w:val="28"/>
        </w:rPr>
        <w:t xml:space="preserve">Učivo </w:t>
      </w:r>
    </w:p>
    <w:p w:rsidR="00A067F9" w:rsidRDefault="00A067F9" w:rsidP="00A067F9">
      <w:pPr>
        <w:pStyle w:val="Default"/>
        <w:rPr>
          <w:color w:val="auto"/>
        </w:rPr>
      </w:pPr>
      <w:r w:rsidRPr="00C27F9B">
        <w:rPr>
          <w:color w:val="auto"/>
        </w:rPr>
        <w:t xml:space="preserve">Mezilidské </w:t>
      </w:r>
      <w:r>
        <w:rPr>
          <w:color w:val="auto"/>
        </w:rPr>
        <w:t xml:space="preserve">vztahy, komunikace mezi lidmi. </w:t>
      </w:r>
    </w:p>
    <w:p w:rsidR="00A067F9" w:rsidRDefault="00A067F9" w:rsidP="00A067F9">
      <w:pPr>
        <w:pStyle w:val="Default"/>
        <w:rPr>
          <w:color w:val="auto"/>
        </w:rPr>
      </w:pPr>
      <w:r>
        <w:rPr>
          <w:color w:val="auto"/>
        </w:rPr>
        <w:t>Zájmové spolky.</w:t>
      </w:r>
    </w:p>
    <w:p w:rsidR="00A067F9" w:rsidRPr="00C27F9B" w:rsidRDefault="00A067F9" w:rsidP="00A067F9">
      <w:pPr>
        <w:pStyle w:val="Default"/>
        <w:rPr>
          <w:color w:val="auto"/>
        </w:rPr>
      </w:pPr>
      <w:r>
        <w:rPr>
          <w:color w:val="auto"/>
        </w:rPr>
        <w:t>P</w:t>
      </w:r>
      <w:r w:rsidRPr="00C27F9B">
        <w:rPr>
          <w:color w:val="auto"/>
        </w:rPr>
        <w:t xml:space="preserve">omoc slabším a </w:t>
      </w:r>
      <w:r>
        <w:rPr>
          <w:color w:val="auto"/>
        </w:rPr>
        <w:t>nemocným.</w:t>
      </w:r>
    </w:p>
    <w:p w:rsidR="00A067F9" w:rsidRDefault="00A067F9" w:rsidP="00A067F9">
      <w:pPr>
        <w:jc w:val="both"/>
      </w:pPr>
      <w:r w:rsidRPr="00C27F9B">
        <w:t>Právo, spravedlnost, principy demokracie, soužití lidí, v</w:t>
      </w:r>
      <w:r>
        <w:t>zájemná snášenlivost.</w:t>
      </w:r>
    </w:p>
    <w:p w:rsidR="00A067F9" w:rsidRDefault="00A067F9" w:rsidP="00A067F9">
      <w:pPr>
        <w:jc w:val="both"/>
      </w:pPr>
      <w:r>
        <w:t>P</w:t>
      </w:r>
      <w:r w:rsidRPr="00C27F9B">
        <w:t>rávní ochrana občanů a jejich majetku v různých státech Evropy, měna, národní zvyklosti, rozdílné kultury</w:t>
      </w:r>
      <w:r>
        <w:t>.</w:t>
      </w:r>
    </w:p>
    <w:p w:rsidR="00A067F9" w:rsidRPr="00C27F9B" w:rsidRDefault="00A067F9" w:rsidP="00A067F9">
      <w:pPr>
        <w:jc w:val="both"/>
        <w:rPr>
          <w:b/>
        </w:rPr>
      </w:pPr>
      <w:r>
        <w:t>Základní globální problémy (sociální problémy, konzumní společnost), globální problémy životního prostředí.</w:t>
      </w:r>
    </w:p>
    <w:p w:rsidR="00A067F9" w:rsidRDefault="00A067F9" w:rsidP="00A067F9">
      <w:pPr>
        <w:jc w:val="both"/>
      </w:pPr>
      <w:r w:rsidRPr="00D92113">
        <w:t>Výdaje, příjmy, dluhy, půjčky.</w:t>
      </w:r>
    </w:p>
    <w:p w:rsidR="00A067F9" w:rsidRPr="007263CD" w:rsidRDefault="00A067F9" w:rsidP="00A067F9">
      <w:pPr>
        <w:pStyle w:val="Nadpis2"/>
        <w:jc w:val="center"/>
        <w:rPr>
          <w:sz w:val="32"/>
        </w:rPr>
      </w:pPr>
      <w:bookmarkStart w:id="104" w:name="_Toc462984897"/>
      <w:bookmarkStart w:id="105" w:name="_Toc53047949"/>
      <w:r w:rsidRPr="002007A4">
        <w:rPr>
          <w:sz w:val="32"/>
        </w:rPr>
        <w:lastRenderedPageBreak/>
        <w:t>D</w:t>
      </w:r>
      <w:r>
        <w:rPr>
          <w:sz w:val="32"/>
        </w:rPr>
        <w:t>ějepis</w:t>
      </w:r>
      <w:bookmarkEnd w:id="104"/>
      <w:bookmarkEnd w:id="105"/>
    </w:p>
    <w:p w:rsidR="00A067F9" w:rsidRDefault="00A067F9" w:rsidP="00A067F9">
      <w:pPr>
        <w:ind w:left="2832" w:firstLine="708"/>
        <w:jc w:val="both"/>
        <w:rPr>
          <w:b/>
          <w:sz w:val="28"/>
        </w:rPr>
      </w:pPr>
    </w:p>
    <w:p w:rsidR="00A067F9" w:rsidRDefault="00A067F9" w:rsidP="00A067F9">
      <w:pPr>
        <w:pStyle w:val="Zkladntextodsazen3"/>
        <w:jc w:val="both"/>
        <w:rPr>
          <w:bCs/>
        </w:rPr>
      </w:pPr>
      <w:r>
        <w:rPr>
          <w:bCs/>
        </w:rPr>
        <w:t>Vyučovací předmět vznikl ze vzdělávacího oboru „Dějepis“.</w:t>
      </w:r>
    </w:p>
    <w:p w:rsidR="00A067F9" w:rsidRDefault="00A067F9" w:rsidP="00A067F9">
      <w:pPr>
        <w:ind w:firstLine="708"/>
        <w:jc w:val="both"/>
        <w:rPr>
          <w:bCs/>
        </w:rPr>
      </w:pPr>
      <w:r>
        <w:rPr>
          <w:bCs/>
        </w:rPr>
        <w:t>Integruje tematické okruhy průřezových témat takto:</w:t>
      </w:r>
    </w:p>
    <w:p w:rsidR="00A067F9" w:rsidRDefault="00A067F9" w:rsidP="00A067F9">
      <w:pPr>
        <w:jc w:val="both"/>
        <w:rPr>
          <w:bCs/>
        </w:rPr>
      </w:pPr>
      <w:r>
        <w:rPr>
          <w:bCs/>
        </w:rPr>
        <w:t>7. r. – Environmentální výchova</w:t>
      </w:r>
      <w:r>
        <w:rPr>
          <w:bCs/>
        </w:rPr>
        <w:tab/>
        <w:t>TO: Lidské aktivity a problémy životního prostředí (5.3)</w:t>
      </w:r>
    </w:p>
    <w:p w:rsidR="00A067F9" w:rsidRDefault="00A067F9" w:rsidP="00A067F9">
      <w:pPr>
        <w:jc w:val="both"/>
        <w:rPr>
          <w:bCs/>
        </w:rPr>
      </w:pPr>
      <w:r>
        <w:rPr>
          <w:bCs/>
        </w:rPr>
        <w:t>9. r. – Výchova k myšlení v evropských a globálních souvislostech</w:t>
      </w:r>
    </w:p>
    <w:p w:rsidR="00A067F9" w:rsidRDefault="00A067F9" w:rsidP="00A067F9">
      <w:pPr>
        <w:jc w:val="both"/>
        <w:rPr>
          <w:bCs/>
        </w:rPr>
      </w:pPr>
      <w:r>
        <w:rPr>
          <w:bCs/>
        </w:rPr>
        <w:tab/>
      </w:r>
      <w:r>
        <w:rPr>
          <w:bCs/>
        </w:rPr>
        <w:tab/>
      </w:r>
      <w:r>
        <w:rPr>
          <w:bCs/>
        </w:rPr>
        <w:tab/>
      </w:r>
      <w:r>
        <w:rPr>
          <w:bCs/>
        </w:rPr>
        <w:tab/>
      </w:r>
      <w:r>
        <w:rPr>
          <w:bCs/>
        </w:rPr>
        <w:tab/>
        <w:t>TO: Objevujeme Evropu a svět (3.2)</w:t>
      </w:r>
    </w:p>
    <w:p w:rsidR="00A067F9" w:rsidRDefault="00A067F9" w:rsidP="00A067F9">
      <w:pPr>
        <w:jc w:val="both"/>
        <w:rPr>
          <w:bCs/>
        </w:rPr>
      </w:pPr>
      <w:r>
        <w:rPr>
          <w:bCs/>
        </w:rPr>
        <w:tab/>
      </w:r>
      <w:r>
        <w:rPr>
          <w:bCs/>
        </w:rPr>
        <w:tab/>
      </w:r>
      <w:r>
        <w:rPr>
          <w:bCs/>
        </w:rPr>
        <w:tab/>
      </w:r>
      <w:r>
        <w:rPr>
          <w:bCs/>
        </w:rPr>
        <w:tab/>
      </w:r>
      <w:r>
        <w:rPr>
          <w:bCs/>
        </w:rPr>
        <w:tab/>
        <w:t>TO: Jsme Evropané (3.3)</w:t>
      </w:r>
    </w:p>
    <w:p w:rsidR="00A067F9" w:rsidRDefault="00A067F9" w:rsidP="00A067F9">
      <w:pPr>
        <w:jc w:val="both"/>
        <w:rPr>
          <w:bCs/>
        </w:rPr>
      </w:pPr>
    </w:p>
    <w:p w:rsidR="00A067F9" w:rsidRPr="00B756D3" w:rsidRDefault="00A067F9" w:rsidP="00A067F9">
      <w:pPr>
        <w:ind w:firstLine="708"/>
        <w:jc w:val="both"/>
        <w:rPr>
          <w:bCs/>
        </w:rPr>
      </w:pPr>
      <w:r>
        <w:rPr>
          <w:bCs/>
        </w:rPr>
        <w:t>Vyučovací předmět je realizován od 6. do 9. ročníku. Časová týdenní dotace je 8 hodin týdně (viz učební plán).</w:t>
      </w:r>
    </w:p>
    <w:p w:rsidR="00A067F9" w:rsidRDefault="00A067F9" w:rsidP="00A067F9">
      <w:pPr>
        <w:jc w:val="both"/>
        <w:rPr>
          <w:bCs/>
        </w:rPr>
      </w:pPr>
      <w:r>
        <w:rPr>
          <w:bCs/>
        </w:rPr>
        <w:tab/>
        <w:t>Učivo je realizováno částečně frontální výukou, částečně aktivními metodami (skupinové práce, krátkodobé projekty, práce s výukovými programy, diskuse, exkurze, návštěva muzea, výstavy, vyhledávání informací na internetu, v encyklopediích, v knihovně)</w:t>
      </w:r>
    </w:p>
    <w:p w:rsidR="00A067F9" w:rsidRDefault="00A067F9" w:rsidP="00A067F9">
      <w:pPr>
        <w:jc w:val="both"/>
        <w:rPr>
          <w:bCs/>
        </w:rPr>
      </w:pPr>
      <w:r>
        <w:rPr>
          <w:bCs/>
        </w:rPr>
        <w:tab/>
        <w:t>Výuka probíhá, s výjimkou exkurzí, návštěvy muzea či výstavy, převážně v prostorách školní budovy.</w:t>
      </w:r>
    </w:p>
    <w:p w:rsidR="00A067F9"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6"/>
        </w:numPr>
        <w:jc w:val="both"/>
        <w:rPr>
          <w:bCs/>
        </w:rPr>
      </w:pPr>
      <w:r>
        <w:rPr>
          <w:bCs/>
        </w:rPr>
        <w:t>nabízet žákům vhodné metody, výukové texty, audiovizuální materiál, které povedou k hlubšímu zájmu o předmět</w:t>
      </w:r>
    </w:p>
    <w:p w:rsidR="00A067F9" w:rsidRDefault="00A067F9" w:rsidP="00A067F9">
      <w:pPr>
        <w:numPr>
          <w:ilvl w:val="0"/>
          <w:numId w:val="26"/>
        </w:numPr>
        <w:jc w:val="both"/>
        <w:rPr>
          <w:bCs/>
        </w:rPr>
      </w:pPr>
      <w:r>
        <w:rPr>
          <w:bCs/>
        </w:rPr>
        <w:t>předkládat žákům na dostupné informační zdroje související s vyučovacím předmětem</w:t>
      </w:r>
    </w:p>
    <w:p w:rsidR="00A067F9" w:rsidRDefault="00A067F9" w:rsidP="00A067F9">
      <w:pPr>
        <w:ind w:left="360"/>
        <w:jc w:val="both"/>
        <w:rPr>
          <w:bCs/>
        </w:rPr>
      </w:pPr>
    </w:p>
    <w:p w:rsidR="00A067F9" w:rsidRPr="002007A4" w:rsidRDefault="00A067F9" w:rsidP="00A067F9">
      <w:pPr>
        <w:rPr>
          <w:u w:val="single"/>
        </w:rPr>
      </w:pPr>
      <w:r w:rsidRPr="002007A4">
        <w:rPr>
          <w:u w:val="single"/>
        </w:rPr>
        <w:t>Kompetence k řešení problémů</w:t>
      </w:r>
    </w:p>
    <w:p w:rsidR="00A067F9" w:rsidRDefault="00A067F9" w:rsidP="00A067F9">
      <w:pPr>
        <w:pStyle w:val="Zpat"/>
        <w:numPr>
          <w:ilvl w:val="0"/>
          <w:numId w:val="26"/>
        </w:numPr>
        <w:tabs>
          <w:tab w:val="clear" w:pos="4536"/>
          <w:tab w:val="clear" w:pos="9072"/>
        </w:tabs>
        <w:jc w:val="both"/>
        <w:rPr>
          <w:bCs/>
        </w:rPr>
      </w:pPr>
      <w:r>
        <w:rPr>
          <w:bCs/>
        </w:rPr>
        <w:t>umožňovat žákům pracovat se získanými informacemi, nechat je hledat a zvolit si své vlastní způsoby řešení</w:t>
      </w:r>
    </w:p>
    <w:p w:rsidR="00A067F9" w:rsidRDefault="00A067F9" w:rsidP="00A067F9">
      <w:pPr>
        <w:pStyle w:val="Zpat"/>
        <w:numPr>
          <w:ilvl w:val="0"/>
          <w:numId w:val="26"/>
        </w:numPr>
        <w:tabs>
          <w:tab w:val="clear" w:pos="4536"/>
          <w:tab w:val="clear" w:pos="9072"/>
        </w:tabs>
        <w:jc w:val="both"/>
        <w:rPr>
          <w:bCs/>
        </w:rPr>
      </w:pPr>
      <w:r>
        <w:rPr>
          <w:bCs/>
        </w:rPr>
        <w:t>vést žáky k tomu, aby při svých rozhodováních vycházeli rovněž z osvědčených postupů a těžili z nich při řešení daných problémů</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komunikativní</w:t>
      </w:r>
    </w:p>
    <w:p w:rsidR="00A067F9" w:rsidRDefault="00A067F9" w:rsidP="00A067F9">
      <w:pPr>
        <w:numPr>
          <w:ilvl w:val="0"/>
          <w:numId w:val="26"/>
        </w:numPr>
        <w:jc w:val="both"/>
        <w:rPr>
          <w:bCs/>
        </w:rPr>
      </w:pPr>
      <w:r>
        <w:rPr>
          <w:bCs/>
        </w:rPr>
        <w:t>vytvářet příležitosti, při nichž mají žáci možnost se při řešení daného problému svobodně vyjadřovat, a to písemnou i ústní formou</w:t>
      </w:r>
    </w:p>
    <w:p w:rsidR="00A067F9" w:rsidRDefault="00A067F9" w:rsidP="00A067F9">
      <w:pPr>
        <w:numPr>
          <w:ilvl w:val="0"/>
          <w:numId w:val="26"/>
        </w:numPr>
        <w:jc w:val="both"/>
        <w:rPr>
          <w:bCs/>
        </w:rPr>
      </w:pPr>
      <w:r>
        <w:rPr>
          <w:bCs/>
        </w:rPr>
        <w:t>umožňovat všem žákům zapojovat se do diskuse na dané téma, naslouchat názorům druhých</w:t>
      </w:r>
    </w:p>
    <w:p w:rsidR="00A067F9" w:rsidRDefault="00A067F9" w:rsidP="00A067F9">
      <w:pPr>
        <w:numPr>
          <w:ilvl w:val="0"/>
          <w:numId w:val="26"/>
        </w:numPr>
        <w:jc w:val="both"/>
        <w:rPr>
          <w:bCs/>
        </w:rPr>
      </w:pPr>
      <w:r>
        <w:rPr>
          <w:bCs/>
        </w:rPr>
        <w:t>vést žáky k formulování vlastních názorů</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6"/>
        </w:numPr>
        <w:tabs>
          <w:tab w:val="clear" w:pos="4536"/>
          <w:tab w:val="clear" w:pos="9072"/>
        </w:tabs>
        <w:jc w:val="both"/>
        <w:rPr>
          <w:bCs/>
        </w:rPr>
      </w:pPr>
      <w:r>
        <w:rPr>
          <w:bCs/>
        </w:rPr>
        <w:t>navozovat dostatek modelových situací, při kterých žáci využívají zkušeností ostatních, přijímají jejich názory, dodržují vzájemný respekt</w:t>
      </w:r>
    </w:p>
    <w:p w:rsidR="00A067F9" w:rsidRDefault="00A067F9" w:rsidP="00A067F9">
      <w:pPr>
        <w:pStyle w:val="Zpat"/>
        <w:tabs>
          <w:tab w:val="clear" w:pos="4536"/>
          <w:tab w:val="clear" w:pos="9072"/>
        </w:tabs>
        <w:ind w:left="360"/>
        <w:jc w:val="both"/>
        <w:rPr>
          <w:bCs/>
        </w:rPr>
      </w:pPr>
    </w:p>
    <w:p w:rsidR="00A067F9" w:rsidRPr="002007A4" w:rsidRDefault="00A067F9" w:rsidP="00A067F9">
      <w:pPr>
        <w:rPr>
          <w:u w:val="single"/>
        </w:rPr>
      </w:pPr>
      <w:r w:rsidRPr="002007A4">
        <w:rPr>
          <w:u w:val="single"/>
        </w:rPr>
        <w:t>Kompetence občanské</w:t>
      </w:r>
    </w:p>
    <w:p w:rsidR="00A067F9" w:rsidRDefault="00A067F9" w:rsidP="00A067F9">
      <w:pPr>
        <w:pStyle w:val="Zpat"/>
        <w:numPr>
          <w:ilvl w:val="0"/>
          <w:numId w:val="26"/>
        </w:numPr>
        <w:tabs>
          <w:tab w:val="clear" w:pos="4536"/>
          <w:tab w:val="clear" w:pos="9072"/>
        </w:tabs>
        <w:jc w:val="both"/>
        <w:rPr>
          <w:bCs/>
        </w:rPr>
      </w:pPr>
      <w:r>
        <w:rPr>
          <w:bCs/>
        </w:rPr>
        <w:t>nabízet žákům dostatek příležitostí k pochopení našich tradic a základních událostí našich národních dějin, k získání kladného vztahu ke kultuře a významným osobnostem našeho národa</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26"/>
        </w:numPr>
        <w:jc w:val="both"/>
      </w:pPr>
      <w:r>
        <w:t>vytvářet konkrétní příležitosti, při kterých by žáci mohli využívat získané vědomosti a znalosti ke svému dalšímu osobnímu rozvoji</w:t>
      </w:r>
    </w:p>
    <w:p w:rsidR="00A067F9" w:rsidRDefault="00A067F9" w:rsidP="00A067F9"/>
    <w:p w:rsidR="00A067F9" w:rsidRDefault="00A067F9" w:rsidP="00A067F9">
      <w:pPr>
        <w:jc w:val="both"/>
        <w:rPr>
          <w:b/>
          <w:bCs/>
          <w:sz w:val="28"/>
          <w:u w:val="single"/>
        </w:rPr>
      </w:pPr>
      <w:r>
        <w:rPr>
          <w:b/>
          <w:bCs/>
          <w:sz w:val="28"/>
          <w:u w:val="single"/>
        </w:rPr>
        <w:lastRenderedPageBreak/>
        <w:t>6. ročník</w:t>
      </w:r>
    </w:p>
    <w:p w:rsidR="00A067F9" w:rsidRPr="00123151" w:rsidRDefault="00A067F9" w:rsidP="00A067F9">
      <w:pPr>
        <w:rPr>
          <w:b/>
        </w:rPr>
      </w:pPr>
    </w:p>
    <w:p w:rsidR="00A067F9" w:rsidRPr="002007A4" w:rsidRDefault="00A067F9" w:rsidP="00A067F9">
      <w:pPr>
        <w:rPr>
          <w:b/>
          <w:sz w:val="28"/>
        </w:rPr>
      </w:pPr>
      <w:r w:rsidRPr="002007A4">
        <w:rPr>
          <w:b/>
          <w:sz w:val="28"/>
        </w:rPr>
        <w:t>Člověk v dějinách</w:t>
      </w:r>
    </w:p>
    <w:p w:rsidR="00A067F9" w:rsidRPr="002007A4" w:rsidRDefault="00A067F9" w:rsidP="00A067F9">
      <w:pPr>
        <w:rPr>
          <w:b/>
          <w:i/>
          <w:sz w:val="28"/>
        </w:rPr>
      </w:pPr>
      <w:r w:rsidRPr="002007A4">
        <w:rPr>
          <w:b/>
          <w:i/>
          <w:sz w:val="28"/>
        </w:rPr>
        <w:t>Ročníkové výstupy</w:t>
      </w:r>
    </w:p>
    <w:p w:rsidR="00A067F9" w:rsidRDefault="00A067F9" w:rsidP="00A067F9">
      <w:pPr>
        <w:jc w:val="both"/>
        <w:rPr>
          <w:i/>
          <w:iCs/>
        </w:rPr>
      </w:pPr>
      <w:r>
        <w:rPr>
          <w:i/>
          <w:iCs/>
        </w:rPr>
        <w:t>žák</w:t>
      </w:r>
    </w:p>
    <w:p w:rsidR="00A067F9" w:rsidRDefault="00A067F9" w:rsidP="00A067F9">
      <w:pPr>
        <w:numPr>
          <w:ilvl w:val="0"/>
          <w:numId w:val="11"/>
        </w:numPr>
        <w:jc w:val="both"/>
        <w:rPr>
          <w:i/>
          <w:iCs/>
        </w:rPr>
      </w:pPr>
      <w:r>
        <w:rPr>
          <w:i/>
          <w:iCs/>
        </w:rPr>
        <w:t>zná význam dějin pro vývoj společnosti</w:t>
      </w:r>
    </w:p>
    <w:p w:rsidR="00A067F9" w:rsidRDefault="00A067F9" w:rsidP="00A067F9">
      <w:pPr>
        <w:numPr>
          <w:ilvl w:val="0"/>
          <w:numId w:val="11"/>
        </w:numPr>
        <w:jc w:val="both"/>
        <w:rPr>
          <w:i/>
          <w:iCs/>
        </w:rPr>
      </w:pPr>
      <w:r>
        <w:rPr>
          <w:i/>
          <w:iCs/>
        </w:rPr>
        <w:t>osvojil si způsoby poznávání minulosti (hmotné a písemné prameny) a jejich uložení</w:t>
      </w:r>
    </w:p>
    <w:p w:rsidR="00A067F9" w:rsidRDefault="00A067F9" w:rsidP="00A067F9">
      <w:pPr>
        <w:numPr>
          <w:ilvl w:val="0"/>
          <w:numId w:val="11"/>
        </w:numPr>
        <w:jc w:val="both"/>
        <w:rPr>
          <w:i/>
          <w:iCs/>
        </w:rPr>
      </w:pPr>
      <w:r>
        <w:rPr>
          <w:i/>
          <w:iCs/>
        </w:rPr>
        <w:t>zná úlohu archeologie</w:t>
      </w:r>
    </w:p>
    <w:p w:rsidR="00A067F9" w:rsidRDefault="00A067F9" w:rsidP="00A067F9">
      <w:pPr>
        <w:numPr>
          <w:ilvl w:val="0"/>
          <w:numId w:val="11"/>
        </w:numPr>
        <w:jc w:val="both"/>
        <w:rPr>
          <w:i/>
          <w:iCs/>
        </w:rPr>
      </w:pPr>
      <w:r>
        <w:rPr>
          <w:i/>
          <w:iCs/>
        </w:rPr>
        <w:t>umí se orientovat v historickém čase a chronologicky řadit historické epochy</w:t>
      </w:r>
    </w:p>
    <w:p w:rsidR="00A067F9" w:rsidRDefault="00A067F9" w:rsidP="00A067F9">
      <w:pPr>
        <w:numPr>
          <w:ilvl w:val="0"/>
          <w:numId w:val="11"/>
        </w:numPr>
        <w:jc w:val="both"/>
        <w:rPr>
          <w:i/>
          <w:iCs/>
        </w:rPr>
      </w:pPr>
      <w:r>
        <w:rPr>
          <w:i/>
          <w:iCs/>
        </w:rPr>
        <w:t>osvojil si práci s časovou osou</w:t>
      </w:r>
    </w:p>
    <w:p w:rsidR="00A067F9" w:rsidRDefault="00A067F9" w:rsidP="00A067F9">
      <w:pPr>
        <w:numPr>
          <w:ilvl w:val="0"/>
          <w:numId w:val="11"/>
        </w:numPr>
        <w:jc w:val="both"/>
        <w:rPr>
          <w:i/>
          <w:iCs/>
        </w:rPr>
      </w:pPr>
      <w:r>
        <w:rPr>
          <w:i/>
          <w:iCs/>
        </w:rPr>
        <w:t>umí pracovat s historickou mapou</w:t>
      </w:r>
    </w:p>
    <w:p w:rsidR="00A067F9" w:rsidRPr="00315649" w:rsidRDefault="00A067F9" w:rsidP="00A067F9">
      <w:pPr>
        <w:jc w:val="both"/>
      </w:pPr>
    </w:p>
    <w:p w:rsidR="00A067F9" w:rsidRPr="002007A4" w:rsidRDefault="00A067F9" w:rsidP="00A067F9">
      <w:pPr>
        <w:rPr>
          <w:b/>
          <w:i/>
          <w:sz w:val="28"/>
        </w:rPr>
      </w:pPr>
      <w:r w:rsidRPr="002007A4">
        <w:rPr>
          <w:b/>
          <w:i/>
          <w:sz w:val="28"/>
        </w:rPr>
        <w:t>Učivo</w:t>
      </w:r>
    </w:p>
    <w:p w:rsidR="00A067F9" w:rsidRDefault="00A067F9" w:rsidP="00A067F9">
      <w:pPr>
        <w:jc w:val="both"/>
        <w:rPr>
          <w:b/>
        </w:rPr>
      </w:pPr>
      <w:r>
        <w:t>Historie kolem nás.</w:t>
      </w:r>
    </w:p>
    <w:p w:rsidR="00A067F9" w:rsidRDefault="00A067F9" w:rsidP="00A067F9">
      <w:pPr>
        <w:jc w:val="both"/>
      </w:pPr>
      <w:r>
        <w:t>Práce s časovou osou.</w:t>
      </w:r>
    </w:p>
    <w:p w:rsidR="00A067F9" w:rsidRDefault="00A067F9" w:rsidP="00A067F9">
      <w:pPr>
        <w:jc w:val="both"/>
      </w:pPr>
      <w:r>
        <w:t>Práce s mapou.</w:t>
      </w:r>
    </w:p>
    <w:p w:rsidR="00A067F9" w:rsidRPr="00315649" w:rsidRDefault="00A067F9" w:rsidP="00A067F9">
      <w:pPr>
        <w:jc w:val="both"/>
      </w:pPr>
    </w:p>
    <w:p w:rsidR="00A067F9" w:rsidRPr="002007A4" w:rsidRDefault="00A067F9" w:rsidP="00A067F9">
      <w:pPr>
        <w:rPr>
          <w:b/>
          <w:sz w:val="28"/>
        </w:rPr>
      </w:pPr>
      <w:r w:rsidRPr="002007A4">
        <w:rPr>
          <w:b/>
          <w:sz w:val="28"/>
        </w:rPr>
        <w:t>Počátky lidské společnosti</w:t>
      </w:r>
    </w:p>
    <w:p w:rsidR="00A067F9" w:rsidRPr="002007A4" w:rsidRDefault="00A067F9" w:rsidP="00A067F9">
      <w:pPr>
        <w:rPr>
          <w:b/>
          <w:i/>
          <w:sz w:val="28"/>
        </w:rPr>
      </w:pPr>
      <w:r w:rsidRPr="002007A4">
        <w:rPr>
          <w:b/>
          <w:i/>
          <w:sz w:val="28"/>
        </w:rPr>
        <w:t>Ročníkové výstupy</w:t>
      </w:r>
    </w:p>
    <w:p w:rsidR="00A067F9" w:rsidRPr="002007A4" w:rsidRDefault="00A067F9" w:rsidP="00A067F9">
      <w:pPr>
        <w:rPr>
          <w:i/>
        </w:rPr>
      </w:pPr>
      <w:r w:rsidRPr="002007A4">
        <w:rPr>
          <w:i/>
        </w:rPr>
        <w:t>žák</w:t>
      </w:r>
    </w:p>
    <w:p w:rsidR="00A067F9" w:rsidRDefault="00A067F9" w:rsidP="00A067F9">
      <w:pPr>
        <w:numPr>
          <w:ilvl w:val="0"/>
          <w:numId w:val="11"/>
        </w:numPr>
        <w:jc w:val="both"/>
        <w:rPr>
          <w:i/>
          <w:iCs/>
        </w:rPr>
      </w:pPr>
      <w:r>
        <w:rPr>
          <w:i/>
          <w:iCs/>
        </w:rPr>
        <w:t>zná starší a mladší paleolit (nástroje, umění, duševní svět)</w:t>
      </w:r>
    </w:p>
    <w:p w:rsidR="00A067F9" w:rsidRDefault="00A067F9" w:rsidP="00A067F9">
      <w:pPr>
        <w:numPr>
          <w:ilvl w:val="0"/>
          <w:numId w:val="11"/>
        </w:numPr>
        <w:jc w:val="both"/>
        <w:rPr>
          <w:i/>
          <w:iCs/>
        </w:rPr>
      </w:pPr>
      <w:r>
        <w:rPr>
          <w:i/>
          <w:iCs/>
        </w:rPr>
        <w:t>vysvětlí neolitickou revoluci, její význam a znaky</w:t>
      </w:r>
    </w:p>
    <w:p w:rsidR="00A067F9" w:rsidRDefault="00A067F9" w:rsidP="00A067F9">
      <w:pPr>
        <w:numPr>
          <w:ilvl w:val="0"/>
          <w:numId w:val="11"/>
        </w:numPr>
        <w:jc w:val="both"/>
        <w:rPr>
          <w:i/>
          <w:iCs/>
        </w:rPr>
      </w:pPr>
      <w:r>
        <w:rPr>
          <w:i/>
          <w:iCs/>
        </w:rPr>
        <w:t>stručně popíše pravěké osídlení Evropy a našich zemí</w:t>
      </w:r>
    </w:p>
    <w:p w:rsidR="00A067F9" w:rsidRPr="00315649" w:rsidRDefault="00A067F9" w:rsidP="00A067F9">
      <w:pPr>
        <w:jc w:val="both"/>
      </w:pPr>
    </w:p>
    <w:p w:rsidR="00A067F9" w:rsidRPr="002007A4" w:rsidRDefault="00A067F9" w:rsidP="00A067F9">
      <w:pPr>
        <w:rPr>
          <w:b/>
          <w:i/>
          <w:sz w:val="28"/>
        </w:rPr>
      </w:pPr>
      <w:r w:rsidRPr="002007A4">
        <w:rPr>
          <w:b/>
          <w:i/>
          <w:sz w:val="28"/>
        </w:rPr>
        <w:t>Učivo</w:t>
      </w:r>
    </w:p>
    <w:p w:rsidR="00A067F9" w:rsidRDefault="00A067F9" w:rsidP="00A067F9">
      <w:pPr>
        <w:jc w:val="both"/>
      </w:pPr>
      <w:r>
        <w:t>Paleolit, neolit, doba kovů.</w:t>
      </w:r>
    </w:p>
    <w:p w:rsidR="00A067F9" w:rsidRDefault="00A067F9" w:rsidP="00A067F9">
      <w:pPr>
        <w:jc w:val="both"/>
      </w:pPr>
      <w:r>
        <w:t>Významná archeologická naleziště v našich zemích a v Evropě.</w:t>
      </w:r>
    </w:p>
    <w:p w:rsidR="00A067F9" w:rsidRPr="002007A4" w:rsidRDefault="00A067F9" w:rsidP="00A067F9">
      <w:pPr>
        <w:rPr>
          <w:sz w:val="28"/>
        </w:rPr>
      </w:pPr>
    </w:p>
    <w:p w:rsidR="00A067F9" w:rsidRPr="002007A4" w:rsidRDefault="00A067F9" w:rsidP="00A067F9">
      <w:pPr>
        <w:rPr>
          <w:b/>
          <w:sz w:val="28"/>
        </w:rPr>
      </w:pPr>
      <w:r w:rsidRPr="002007A4">
        <w:rPr>
          <w:b/>
          <w:sz w:val="28"/>
        </w:rPr>
        <w:t>Nejstarší civilizace,</w:t>
      </w:r>
      <w:r w:rsidR="00D46C4C">
        <w:rPr>
          <w:b/>
          <w:sz w:val="28"/>
        </w:rPr>
        <w:t xml:space="preserve"> </w:t>
      </w:r>
      <w:r w:rsidRPr="002007A4">
        <w:rPr>
          <w:b/>
          <w:sz w:val="28"/>
        </w:rPr>
        <w:t>kořeny evropské kultury</w:t>
      </w:r>
    </w:p>
    <w:p w:rsidR="00A067F9" w:rsidRPr="002007A4" w:rsidRDefault="00A067F9" w:rsidP="00A067F9">
      <w:pPr>
        <w:rPr>
          <w:b/>
          <w:i/>
          <w:sz w:val="28"/>
        </w:rPr>
      </w:pPr>
      <w:r w:rsidRPr="002007A4">
        <w:rPr>
          <w:b/>
          <w:i/>
          <w:sz w:val="28"/>
        </w:rPr>
        <w:t>Ročníkové výstupy</w:t>
      </w:r>
    </w:p>
    <w:p w:rsidR="00A067F9" w:rsidRDefault="00A067F9" w:rsidP="00A067F9">
      <w:pPr>
        <w:jc w:val="both"/>
        <w:rPr>
          <w:i/>
          <w:iCs/>
        </w:rPr>
      </w:pPr>
      <w:r>
        <w:rPr>
          <w:i/>
          <w:iCs/>
        </w:rPr>
        <w:t>žák</w:t>
      </w:r>
    </w:p>
    <w:p w:rsidR="00A067F9" w:rsidRPr="002007A4" w:rsidRDefault="00A067F9" w:rsidP="00F609FE">
      <w:pPr>
        <w:numPr>
          <w:ilvl w:val="0"/>
          <w:numId w:val="184"/>
        </w:numPr>
        <w:rPr>
          <w:i/>
        </w:rPr>
      </w:pPr>
      <w:r w:rsidRPr="002007A4">
        <w:rPr>
          <w:i/>
        </w:rPr>
        <w:t>zná městské státy v Mezopotámii a jejich vývoj, svébytnou civilizaci v Egyptě, státy</w:t>
      </w:r>
    </w:p>
    <w:p w:rsidR="00A067F9" w:rsidRPr="002007A4" w:rsidRDefault="00A067F9" w:rsidP="00F609FE">
      <w:pPr>
        <w:numPr>
          <w:ilvl w:val="0"/>
          <w:numId w:val="184"/>
        </w:numPr>
        <w:rPr>
          <w:i/>
        </w:rPr>
      </w:pPr>
      <w:r w:rsidRPr="002007A4">
        <w:rPr>
          <w:i/>
        </w:rPr>
        <w:t>na Předním východě, život v Indii a Číně – jejich stavitelství, literaturu, vědu, kulturu a náboženství a na příkladech vysvětlí odkaz příštím generacím</w:t>
      </w:r>
    </w:p>
    <w:p w:rsidR="00A067F9" w:rsidRDefault="00A067F9" w:rsidP="00A067F9">
      <w:pPr>
        <w:numPr>
          <w:ilvl w:val="0"/>
          <w:numId w:val="11"/>
        </w:numPr>
        <w:jc w:val="both"/>
        <w:rPr>
          <w:i/>
          <w:iCs/>
        </w:rPr>
      </w:pPr>
      <w:r>
        <w:rPr>
          <w:i/>
          <w:iCs/>
        </w:rPr>
        <w:t>zná Řecko - kolébku evropské civilizace, jeho vývoj a kulturní odkaz</w:t>
      </w:r>
    </w:p>
    <w:p w:rsidR="00A067F9" w:rsidRDefault="00A067F9" w:rsidP="00A067F9">
      <w:pPr>
        <w:numPr>
          <w:ilvl w:val="0"/>
          <w:numId w:val="11"/>
        </w:numPr>
        <w:jc w:val="both"/>
        <w:rPr>
          <w:i/>
          <w:iCs/>
        </w:rPr>
      </w:pPr>
      <w:r>
        <w:rPr>
          <w:i/>
          <w:iCs/>
        </w:rPr>
        <w:t>vysvětlí principy athénské demokracie</w:t>
      </w:r>
    </w:p>
    <w:p w:rsidR="00A067F9" w:rsidRDefault="00A067F9" w:rsidP="00A067F9">
      <w:pPr>
        <w:numPr>
          <w:ilvl w:val="0"/>
          <w:numId w:val="11"/>
        </w:numPr>
        <w:jc w:val="both"/>
        <w:rPr>
          <w:i/>
          <w:iCs/>
        </w:rPr>
      </w:pPr>
      <w:r>
        <w:rPr>
          <w:i/>
          <w:iCs/>
        </w:rPr>
        <w:t>objasní dějiny antického Říma, porovnává práva jednotlivých skupin obyvatelstva,</w:t>
      </w:r>
    </w:p>
    <w:p w:rsidR="00A067F9" w:rsidRDefault="00A067F9" w:rsidP="00A067F9">
      <w:pPr>
        <w:ind w:left="330" w:firstLine="360"/>
        <w:jc w:val="both"/>
        <w:rPr>
          <w:i/>
          <w:iCs/>
        </w:rPr>
      </w:pPr>
      <w:r>
        <w:rPr>
          <w:i/>
          <w:iCs/>
        </w:rPr>
        <w:t>vysvětlí pojem otrokářská demokracie</w:t>
      </w:r>
    </w:p>
    <w:p w:rsidR="00A067F9" w:rsidRDefault="00A067F9" w:rsidP="00A067F9">
      <w:pPr>
        <w:numPr>
          <w:ilvl w:val="0"/>
          <w:numId w:val="11"/>
        </w:numPr>
        <w:jc w:val="both"/>
        <w:rPr>
          <w:i/>
          <w:iCs/>
        </w:rPr>
      </w:pPr>
      <w:r>
        <w:rPr>
          <w:i/>
          <w:iCs/>
        </w:rPr>
        <w:t>vysvětlí vznik křesťanství a souvislost s judaismem</w:t>
      </w:r>
    </w:p>
    <w:p w:rsidR="00A067F9" w:rsidRDefault="00A067F9" w:rsidP="00A067F9">
      <w:pPr>
        <w:numPr>
          <w:ilvl w:val="0"/>
          <w:numId w:val="11"/>
        </w:numPr>
        <w:jc w:val="both"/>
      </w:pPr>
      <w:r>
        <w:rPr>
          <w:i/>
          <w:iCs/>
        </w:rPr>
        <w:t>uvede příklady významných kulturních památek nejstarších států</w:t>
      </w:r>
    </w:p>
    <w:p w:rsidR="00A067F9" w:rsidRDefault="00A067F9" w:rsidP="00A067F9">
      <w:pPr>
        <w:numPr>
          <w:ilvl w:val="0"/>
          <w:numId w:val="11"/>
        </w:numPr>
        <w:jc w:val="both"/>
      </w:pPr>
      <w:r>
        <w:rPr>
          <w:i/>
          <w:iCs/>
        </w:rPr>
        <w:t>charakterizuje významné osobnosti antiky</w:t>
      </w:r>
    </w:p>
    <w:p w:rsidR="00A067F9" w:rsidRPr="00315649" w:rsidRDefault="00A067F9" w:rsidP="00A067F9">
      <w:pPr>
        <w:jc w:val="both"/>
      </w:pPr>
    </w:p>
    <w:p w:rsidR="00F43BFB" w:rsidRPr="00F43BFB" w:rsidRDefault="00A067F9" w:rsidP="00F43BFB">
      <w:pPr>
        <w:rPr>
          <w:b/>
          <w:i/>
          <w:sz w:val="28"/>
        </w:rPr>
      </w:pPr>
      <w:r w:rsidRPr="002007A4">
        <w:rPr>
          <w:b/>
          <w:i/>
          <w:sz w:val="28"/>
        </w:rPr>
        <w:t>Učivo</w:t>
      </w:r>
    </w:p>
    <w:p w:rsidR="00F43BFB" w:rsidRPr="000A0088" w:rsidRDefault="00F43BFB" w:rsidP="00F43BFB">
      <w:pPr>
        <w:jc w:val="both"/>
      </w:pPr>
      <w:r w:rsidRPr="000A0088">
        <w:t>Mezopotámie</w:t>
      </w:r>
    </w:p>
    <w:p w:rsidR="00F43BFB" w:rsidRDefault="00F43BFB" w:rsidP="00F43BFB">
      <w:pPr>
        <w:jc w:val="both"/>
      </w:pPr>
      <w:r>
        <w:t>Starověký Egypt.</w:t>
      </w:r>
    </w:p>
    <w:p w:rsidR="00F43BFB" w:rsidRDefault="00F43BFB" w:rsidP="00F43BFB">
      <w:pPr>
        <w:jc w:val="both"/>
      </w:pPr>
      <w:r>
        <w:t>Palestina.</w:t>
      </w:r>
    </w:p>
    <w:p w:rsidR="00F43BFB" w:rsidRDefault="00F43BFB" w:rsidP="00F43BFB">
      <w:pPr>
        <w:jc w:val="both"/>
      </w:pPr>
      <w:r>
        <w:t>Bible (Starý zákon).</w:t>
      </w:r>
    </w:p>
    <w:p w:rsidR="00F43BFB" w:rsidRDefault="00F43BFB" w:rsidP="00F43BFB">
      <w:pPr>
        <w:jc w:val="both"/>
        <w:rPr>
          <w:bCs/>
        </w:rPr>
      </w:pPr>
      <w:r>
        <w:rPr>
          <w:bCs/>
        </w:rPr>
        <w:t>Indie a Čína.</w:t>
      </w:r>
    </w:p>
    <w:p w:rsidR="00F43BFB" w:rsidRDefault="00F43BFB" w:rsidP="00F43BFB">
      <w:pPr>
        <w:jc w:val="both"/>
      </w:pPr>
      <w:r>
        <w:lastRenderedPageBreak/>
        <w:t>Starověké Řecko: řecký stát, řecko-perské války, Athény, Sparta, řecký přínos světu ve stínu Makedonie.</w:t>
      </w:r>
    </w:p>
    <w:p w:rsidR="00F43BFB" w:rsidRDefault="00F43BFB" w:rsidP="00F43BFB">
      <w:pPr>
        <w:jc w:val="both"/>
      </w:pPr>
      <w:r>
        <w:t xml:space="preserve">Starověký Řím: </w:t>
      </w:r>
      <w:r w:rsidRPr="00F43BFB">
        <w:t>politické a kulturní dějiny,</w:t>
      </w:r>
      <w:r>
        <w:t xml:space="preserve"> zrod a šíření křesťanství, pád západořímské říše.</w:t>
      </w:r>
    </w:p>
    <w:p w:rsidR="00F43BFB" w:rsidRDefault="00F43BFB" w:rsidP="00F43BFB">
      <w:pPr>
        <w:jc w:val="both"/>
      </w:pPr>
      <w:r>
        <w:t>Střední Evropa a její styky s antickým Středomořím.</w:t>
      </w:r>
    </w:p>
    <w:p w:rsidR="00F43BFB" w:rsidRDefault="00F43BFB" w:rsidP="00F43BFB">
      <w:pPr>
        <w:jc w:val="both"/>
        <w:rPr>
          <w:strike/>
        </w:rPr>
      </w:pPr>
    </w:p>
    <w:p w:rsidR="00A067F9" w:rsidRPr="00640912" w:rsidRDefault="00A067F9" w:rsidP="00A067F9">
      <w:pPr>
        <w:jc w:val="both"/>
      </w:pPr>
    </w:p>
    <w:p w:rsidR="00A067F9" w:rsidRPr="00640912" w:rsidRDefault="00A067F9" w:rsidP="00A067F9">
      <w:pPr>
        <w:jc w:val="both"/>
      </w:pPr>
    </w:p>
    <w:p w:rsidR="00A067F9" w:rsidRDefault="00A067F9" w:rsidP="00A067F9">
      <w:pPr>
        <w:jc w:val="both"/>
        <w:rPr>
          <w:b/>
          <w:bCs/>
          <w:sz w:val="28"/>
          <w:u w:val="single"/>
        </w:rPr>
      </w:pPr>
      <w:r>
        <w:rPr>
          <w:b/>
          <w:bCs/>
          <w:sz w:val="28"/>
          <w:u w:val="single"/>
        </w:rPr>
        <w:t>7. ročník</w:t>
      </w:r>
    </w:p>
    <w:p w:rsidR="00A067F9" w:rsidRPr="00123151" w:rsidRDefault="00A067F9" w:rsidP="00A067F9">
      <w:pPr>
        <w:rPr>
          <w:b/>
        </w:rPr>
      </w:pPr>
    </w:p>
    <w:p w:rsidR="00A067F9" w:rsidRPr="002007A4" w:rsidRDefault="00A067F9" w:rsidP="00A067F9">
      <w:pPr>
        <w:rPr>
          <w:b/>
          <w:sz w:val="28"/>
        </w:rPr>
      </w:pPr>
      <w:r w:rsidRPr="002007A4">
        <w:rPr>
          <w:b/>
          <w:sz w:val="28"/>
        </w:rPr>
        <w:t>Křesťanství a středověká Evropa</w:t>
      </w:r>
    </w:p>
    <w:p w:rsidR="00A067F9" w:rsidRPr="002007A4" w:rsidRDefault="00A067F9" w:rsidP="00A067F9">
      <w:pPr>
        <w:rPr>
          <w:b/>
          <w:i/>
          <w:sz w:val="28"/>
        </w:rPr>
      </w:pPr>
      <w:r w:rsidRPr="002007A4">
        <w:rPr>
          <w:b/>
          <w:i/>
          <w:sz w:val="28"/>
        </w:rPr>
        <w:t>Ročníkové výstupy</w:t>
      </w:r>
    </w:p>
    <w:p w:rsidR="00A067F9" w:rsidRDefault="00A067F9" w:rsidP="00A067F9">
      <w:pPr>
        <w:jc w:val="both"/>
        <w:rPr>
          <w:i/>
          <w:iCs/>
        </w:rPr>
      </w:pPr>
      <w:r>
        <w:rPr>
          <w:i/>
          <w:iCs/>
        </w:rPr>
        <w:t xml:space="preserve">žák </w:t>
      </w:r>
    </w:p>
    <w:p w:rsidR="00A067F9" w:rsidRDefault="00A067F9" w:rsidP="00A067F9">
      <w:pPr>
        <w:numPr>
          <w:ilvl w:val="0"/>
          <w:numId w:val="26"/>
        </w:numPr>
        <w:jc w:val="both"/>
        <w:rPr>
          <w:i/>
          <w:iCs/>
        </w:rPr>
      </w:pPr>
      <w:r>
        <w:rPr>
          <w:i/>
          <w:iCs/>
        </w:rPr>
        <w:t>charakterizuje nové obyvatelstvo Evropy - příčiny a dobu jejich příchodu, jejich společenskou organizaci, náboženské představy a způsob života</w:t>
      </w:r>
    </w:p>
    <w:p w:rsidR="00A067F9" w:rsidRDefault="00A067F9" w:rsidP="00A067F9">
      <w:pPr>
        <w:numPr>
          <w:ilvl w:val="0"/>
          <w:numId w:val="26"/>
        </w:numPr>
        <w:jc w:val="both"/>
        <w:rPr>
          <w:i/>
          <w:iCs/>
        </w:rPr>
      </w:pPr>
      <w:r>
        <w:rPr>
          <w:i/>
          <w:iCs/>
        </w:rPr>
        <w:t>vysvětlí postupnou romaniz</w:t>
      </w:r>
      <w:r w:rsidR="00D46C4C">
        <w:rPr>
          <w:i/>
          <w:iCs/>
        </w:rPr>
        <w:t>aci barbarských národů a proces</w:t>
      </w:r>
      <w:r>
        <w:rPr>
          <w:i/>
          <w:iCs/>
        </w:rPr>
        <w:t xml:space="preserve"> přijímání antických civilizačních prvků a hodnot</w:t>
      </w:r>
    </w:p>
    <w:p w:rsidR="00A067F9" w:rsidRDefault="00D46C4C" w:rsidP="00A067F9">
      <w:pPr>
        <w:numPr>
          <w:ilvl w:val="0"/>
          <w:numId w:val="26"/>
        </w:numPr>
        <w:jc w:val="both"/>
        <w:rPr>
          <w:i/>
          <w:iCs/>
        </w:rPr>
      </w:pPr>
      <w:r>
        <w:rPr>
          <w:i/>
          <w:iCs/>
        </w:rPr>
        <w:t>objasní</w:t>
      </w:r>
      <w:r w:rsidR="00A067F9">
        <w:rPr>
          <w:i/>
          <w:iCs/>
        </w:rPr>
        <w:t xml:space="preserve"> vývoj církve jako instituce a její úlohu, křesťanské pojímání světa – jako nové civilizační a kulturní pojítko</w:t>
      </w:r>
    </w:p>
    <w:p w:rsidR="00A067F9" w:rsidRDefault="00A067F9" w:rsidP="00A067F9">
      <w:pPr>
        <w:numPr>
          <w:ilvl w:val="0"/>
          <w:numId w:val="26"/>
        </w:numPr>
        <w:jc w:val="both"/>
        <w:rPr>
          <w:i/>
          <w:iCs/>
        </w:rPr>
      </w:pPr>
      <w:r>
        <w:rPr>
          <w:i/>
          <w:iCs/>
        </w:rPr>
        <w:t>porovná Svatou říši římskou, Byzantskou říši a islámský svět (vývoj, jejich vliv na dějiny, kulturu, náboženství)</w:t>
      </w:r>
    </w:p>
    <w:p w:rsidR="00A067F9" w:rsidRDefault="00A067F9" w:rsidP="00A067F9">
      <w:pPr>
        <w:numPr>
          <w:ilvl w:val="0"/>
          <w:numId w:val="26"/>
        </w:numPr>
        <w:jc w:val="both"/>
        <w:rPr>
          <w:i/>
          <w:iCs/>
        </w:rPr>
      </w:pPr>
      <w:r>
        <w:rPr>
          <w:i/>
          <w:iCs/>
        </w:rPr>
        <w:t>vysvětlí konflikt mezi církevní a světskou mocí</w:t>
      </w:r>
    </w:p>
    <w:p w:rsidR="00A067F9" w:rsidRDefault="00A067F9" w:rsidP="00A067F9">
      <w:pPr>
        <w:numPr>
          <w:ilvl w:val="0"/>
          <w:numId w:val="26"/>
        </w:numPr>
        <w:jc w:val="both"/>
        <w:rPr>
          <w:i/>
          <w:iCs/>
        </w:rPr>
      </w:pPr>
      <w:r>
        <w:rPr>
          <w:i/>
          <w:iCs/>
        </w:rPr>
        <w:t>popíše vznik státních útvarů na našem území a vysvětlí význam Velkomoravské říše a českého státu v evropském kontextu</w:t>
      </w:r>
    </w:p>
    <w:p w:rsidR="00A067F9" w:rsidRDefault="00A067F9" w:rsidP="00A067F9">
      <w:pPr>
        <w:numPr>
          <w:ilvl w:val="0"/>
          <w:numId w:val="26"/>
        </w:numPr>
        <w:jc w:val="both"/>
        <w:rPr>
          <w:i/>
          <w:iCs/>
        </w:rPr>
      </w:pPr>
      <w:r>
        <w:rPr>
          <w:i/>
          <w:iCs/>
        </w:rPr>
        <w:t>charakterizuje složení středověké společnosti a kulturu této společnosti, románskou a gotickou kulturu a uvede některé památky</w:t>
      </w:r>
    </w:p>
    <w:p w:rsidR="00A067F9" w:rsidRPr="00315649" w:rsidRDefault="00A067F9" w:rsidP="00A067F9">
      <w:pPr>
        <w:jc w:val="both"/>
      </w:pPr>
    </w:p>
    <w:p w:rsidR="00A067F9" w:rsidRPr="009123B6" w:rsidRDefault="00A067F9" w:rsidP="00A067F9">
      <w:pPr>
        <w:rPr>
          <w:b/>
          <w:i/>
          <w:sz w:val="28"/>
        </w:rPr>
      </w:pPr>
      <w:r w:rsidRPr="002007A4">
        <w:rPr>
          <w:b/>
          <w:i/>
          <w:sz w:val="28"/>
        </w:rPr>
        <w:t>Učivo</w:t>
      </w:r>
    </w:p>
    <w:p w:rsidR="009123B6" w:rsidRPr="000A0088" w:rsidRDefault="009123B6" w:rsidP="009123B6">
      <w:pPr>
        <w:jc w:val="both"/>
      </w:pPr>
      <w:r>
        <w:t>Etnicky nové obyvatelstvo Evropy - Germáni, Slované, Avaři.</w:t>
      </w:r>
    </w:p>
    <w:p w:rsidR="009123B6" w:rsidRDefault="009123B6" w:rsidP="009123B6">
      <w:pPr>
        <w:jc w:val="both"/>
      </w:pPr>
      <w:r>
        <w:t>Francká říše.</w:t>
      </w:r>
    </w:p>
    <w:p w:rsidR="009123B6" w:rsidRDefault="009123B6" w:rsidP="009123B6">
      <w:pPr>
        <w:jc w:val="both"/>
      </w:pPr>
      <w:r>
        <w:t>Byzantská říše.</w:t>
      </w:r>
    </w:p>
    <w:p w:rsidR="009123B6" w:rsidRDefault="009123B6" w:rsidP="009123B6">
      <w:pPr>
        <w:jc w:val="both"/>
      </w:pPr>
      <w:r>
        <w:t>Islámský svět.</w:t>
      </w:r>
    </w:p>
    <w:p w:rsidR="009123B6" w:rsidRPr="009123B6" w:rsidRDefault="009123B6" w:rsidP="009123B6">
      <w:pPr>
        <w:jc w:val="both"/>
      </w:pPr>
      <w:r w:rsidRPr="009123B6">
        <w:t>Křesťanství v raném středověku.</w:t>
      </w:r>
    </w:p>
    <w:p w:rsidR="009123B6" w:rsidRPr="009123B6" w:rsidRDefault="009123B6" w:rsidP="009123B6">
      <w:pPr>
        <w:jc w:val="both"/>
      </w:pPr>
      <w:r w:rsidRPr="009123B6">
        <w:t>Velkomoravská říše.</w:t>
      </w:r>
    </w:p>
    <w:p w:rsidR="009123B6" w:rsidRPr="000A0088" w:rsidRDefault="009123B6" w:rsidP="009123B6">
      <w:pPr>
        <w:jc w:val="both"/>
        <w:rPr>
          <w:color w:val="FF0000"/>
        </w:rPr>
      </w:pPr>
      <w:r w:rsidRPr="009123B6">
        <w:t>Vývoj českého státu</w:t>
      </w:r>
      <w:r w:rsidR="000A0088">
        <w:t>.</w:t>
      </w:r>
    </w:p>
    <w:p w:rsidR="009123B6" w:rsidRDefault="009123B6" w:rsidP="009123B6">
      <w:pPr>
        <w:jc w:val="both"/>
      </w:pPr>
      <w:r>
        <w:t>Křížové výpravy.</w:t>
      </w:r>
    </w:p>
    <w:p w:rsidR="009123B6" w:rsidRDefault="009123B6" w:rsidP="009123B6">
      <w:pPr>
        <w:jc w:val="both"/>
      </w:pPr>
      <w:r>
        <w:t>Společnost a hospodářský život v českém státě v období raného středověku.</w:t>
      </w:r>
    </w:p>
    <w:p w:rsidR="009123B6" w:rsidRDefault="009123B6" w:rsidP="009123B6">
      <w:r>
        <w:t>Kulturní vývoj ve znamení románského a gotického slohu.</w:t>
      </w:r>
    </w:p>
    <w:p w:rsidR="009123B6" w:rsidRPr="002007A4" w:rsidRDefault="009123B6" w:rsidP="00A067F9"/>
    <w:p w:rsidR="00A067F9" w:rsidRPr="002007A4" w:rsidRDefault="00A067F9" w:rsidP="00A067F9">
      <w:pPr>
        <w:rPr>
          <w:b/>
          <w:sz w:val="28"/>
        </w:rPr>
      </w:pPr>
      <w:r w:rsidRPr="002007A4">
        <w:rPr>
          <w:b/>
          <w:sz w:val="28"/>
        </w:rPr>
        <w:t>Objevy a dobývání, počátky nové doby</w:t>
      </w:r>
    </w:p>
    <w:p w:rsidR="00A067F9" w:rsidRPr="002007A4" w:rsidRDefault="00A067F9" w:rsidP="00A067F9">
      <w:pPr>
        <w:rPr>
          <w:b/>
          <w:i/>
          <w:sz w:val="28"/>
        </w:rPr>
      </w:pPr>
      <w:r w:rsidRPr="002007A4">
        <w:rPr>
          <w:b/>
          <w:i/>
          <w:sz w:val="28"/>
        </w:rPr>
        <w:t>Ročníkové výstupy</w:t>
      </w:r>
    </w:p>
    <w:p w:rsidR="00A067F9" w:rsidRDefault="00A067F9" w:rsidP="00A067F9">
      <w:pPr>
        <w:pStyle w:val="Zpat"/>
        <w:tabs>
          <w:tab w:val="clear" w:pos="4536"/>
          <w:tab w:val="clear" w:pos="9072"/>
        </w:tabs>
        <w:jc w:val="both"/>
        <w:rPr>
          <w:i/>
          <w:iCs/>
        </w:rPr>
      </w:pPr>
      <w:r>
        <w:rPr>
          <w:i/>
          <w:iCs/>
        </w:rPr>
        <w:t>žák</w:t>
      </w:r>
    </w:p>
    <w:p w:rsidR="00A067F9" w:rsidRDefault="00A067F9" w:rsidP="00F609FE">
      <w:pPr>
        <w:numPr>
          <w:ilvl w:val="0"/>
          <w:numId w:val="137"/>
        </w:numPr>
        <w:jc w:val="both"/>
        <w:rPr>
          <w:i/>
          <w:iCs/>
        </w:rPr>
      </w:pPr>
      <w:r>
        <w:rPr>
          <w:i/>
          <w:iCs/>
        </w:rPr>
        <w:t>objasní postavení českého státu za vlády Karla IV.</w:t>
      </w:r>
    </w:p>
    <w:p w:rsidR="00A067F9" w:rsidRDefault="00A067F9" w:rsidP="00F609FE">
      <w:pPr>
        <w:numPr>
          <w:ilvl w:val="0"/>
          <w:numId w:val="137"/>
        </w:numPr>
        <w:jc w:val="both"/>
      </w:pPr>
      <w:r>
        <w:rPr>
          <w:i/>
          <w:iCs/>
        </w:rPr>
        <w:t>vysvětlí vznik a příčiny krize za vlády Václava IV. a husitské hnutí</w:t>
      </w:r>
    </w:p>
    <w:p w:rsidR="00A067F9" w:rsidRDefault="00A067F9" w:rsidP="00F609FE">
      <w:pPr>
        <w:numPr>
          <w:ilvl w:val="0"/>
          <w:numId w:val="137"/>
        </w:numPr>
        <w:jc w:val="both"/>
      </w:pPr>
      <w:r>
        <w:rPr>
          <w:i/>
          <w:iCs/>
        </w:rPr>
        <w:t>charakterizuje význam husitské tradice pro český politický a kulturní život</w:t>
      </w:r>
    </w:p>
    <w:p w:rsidR="00A067F9" w:rsidRDefault="00A067F9" w:rsidP="00F609FE">
      <w:pPr>
        <w:numPr>
          <w:ilvl w:val="0"/>
          <w:numId w:val="137"/>
        </w:numPr>
        <w:jc w:val="both"/>
      </w:pPr>
      <w:r>
        <w:rPr>
          <w:i/>
          <w:iCs/>
        </w:rPr>
        <w:t>objasní snahy Jiřího z Poděbrad o spolupráci v Evropě</w:t>
      </w:r>
    </w:p>
    <w:p w:rsidR="00A067F9" w:rsidRDefault="00A067F9" w:rsidP="00F609FE">
      <w:pPr>
        <w:numPr>
          <w:ilvl w:val="0"/>
          <w:numId w:val="137"/>
        </w:numPr>
        <w:jc w:val="both"/>
      </w:pPr>
      <w:r>
        <w:rPr>
          <w:i/>
          <w:iCs/>
        </w:rPr>
        <w:t>na příkladech vysvětlí pojmy reformace a protireformace a boj za náboženskou svobodu a politickou nezávislost</w:t>
      </w:r>
    </w:p>
    <w:p w:rsidR="00A067F9" w:rsidRDefault="00A067F9" w:rsidP="00F609FE">
      <w:pPr>
        <w:numPr>
          <w:ilvl w:val="0"/>
          <w:numId w:val="137"/>
        </w:numPr>
        <w:jc w:val="both"/>
      </w:pPr>
      <w:r>
        <w:rPr>
          <w:i/>
          <w:iCs/>
        </w:rPr>
        <w:t>popíše průběh zámořských objevů, jejich příčiny, průběh a důsledky</w:t>
      </w:r>
    </w:p>
    <w:p w:rsidR="00A067F9" w:rsidRDefault="00A067F9" w:rsidP="00F609FE">
      <w:pPr>
        <w:numPr>
          <w:ilvl w:val="0"/>
          <w:numId w:val="137"/>
        </w:numPr>
        <w:jc w:val="both"/>
      </w:pPr>
      <w:r>
        <w:rPr>
          <w:i/>
          <w:iCs/>
        </w:rPr>
        <w:lastRenderedPageBreak/>
        <w:t>vysvětlí postavení českého státu v rozdělené Evropě a jeho postavení v habsburské monarchii</w:t>
      </w:r>
    </w:p>
    <w:p w:rsidR="00A067F9" w:rsidRDefault="00A067F9" w:rsidP="00F609FE">
      <w:pPr>
        <w:numPr>
          <w:ilvl w:val="0"/>
          <w:numId w:val="137"/>
        </w:numPr>
        <w:jc w:val="both"/>
      </w:pPr>
      <w:r>
        <w:rPr>
          <w:i/>
          <w:iCs/>
        </w:rPr>
        <w:t>vysvětlí příčiny a důsledky třicetileté války</w:t>
      </w:r>
    </w:p>
    <w:p w:rsidR="00A067F9" w:rsidRDefault="00A067F9" w:rsidP="00F609FE">
      <w:pPr>
        <w:numPr>
          <w:ilvl w:val="0"/>
          <w:numId w:val="137"/>
        </w:numPr>
        <w:jc w:val="both"/>
      </w:pPr>
      <w:r>
        <w:rPr>
          <w:i/>
          <w:iCs/>
        </w:rPr>
        <w:t>charakterizuje kulturu renesance a humanismus (kulturní památky, představitele)</w:t>
      </w:r>
    </w:p>
    <w:p w:rsidR="00A067F9" w:rsidRPr="002007A4" w:rsidRDefault="00A067F9" w:rsidP="00A067F9"/>
    <w:p w:rsidR="00A067F9" w:rsidRPr="0022386C" w:rsidRDefault="00A067F9" w:rsidP="0022386C">
      <w:pPr>
        <w:rPr>
          <w:b/>
          <w:i/>
          <w:sz w:val="28"/>
        </w:rPr>
      </w:pPr>
      <w:r w:rsidRPr="002007A4">
        <w:rPr>
          <w:b/>
          <w:i/>
          <w:sz w:val="28"/>
        </w:rPr>
        <w:t>Učivo</w:t>
      </w:r>
    </w:p>
    <w:p w:rsidR="0022386C" w:rsidRPr="0022386C" w:rsidRDefault="0022386C" w:rsidP="0022386C">
      <w:pPr>
        <w:jc w:val="both"/>
      </w:pPr>
      <w:r w:rsidRPr="0022386C">
        <w:t>Český stát v době Lucemburků.</w:t>
      </w:r>
    </w:p>
    <w:p w:rsidR="0022386C" w:rsidRPr="0022386C" w:rsidRDefault="0022386C" w:rsidP="0022386C">
      <w:pPr>
        <w:jc w:val="both"/>
        <w:rPr>
          <w:strike/>
        </w:rPr>
      </w:pPr>
      <w:r w:rsidRPr="0022386C">
        <w:t>Husitství.</w:t>
      </w:r>
    </w:p>
    <w:p w:rsidR="0022386C" w:rsidRPr="0022386C" w:rsidRDefault="0022386C" w:rsidP="0022386C">
      <w:pPr>
        <w:jc w:val="both"/>
      </w:pPr>
      <w:r w:rsidRPr="0022386C">
        <w:t>Vláda Jiřího z Poděbrad.</w:t>
      </w:r>
    </w:p>
    <w:p w:rsidR="0022386C" w:rsidRPr="0022386C" w:rsidRDefault="0022386C" w:rsidP="0022386C">
      <w:pPr>
        <w:jc w:val="both"/>
        <w:rPr>
          <w:strike/>
        </w:rPr>
      </w:pPr>
      <w:r w:rsidRPr="0022386C">
        <w:t>Renesance a humanismus.</w:t>
      </w:r>
    </w:p>
    <w:p w:rsidR="0022386C" w:rsidRPr="0022386C" w:rsidRDefault="0022386C" w:rsidP="0022386C">
      <w:pPr>
        <w:jc w:val="both"/>
      </w:pPr>
      <w:r w:rsidRPr="0022386C">
        <w:t>Vláda Jagel</w:t>
      </w:r>
      <w:r w:rsidR="000A0088">
        <w:t>l</w:t>
      </w:r>
      <w:r w:rsidRPr="0022386C">
        <w:t>onců.</w:t>
      </w:r>
    </w:p>
    <w:p w:rsidR="0022386C" w:rsidRPr="0022386C" w:rsidRDefault="0022386C" w:rsidP="0022386C">
      <w:pPr>
        <w:jc w:val="both"/>
      </w:pPr>
      <w:r w:rsidRPr="0022386C">
        <w:t>Zámořské objevy.</w:t>
      </w:r>
    </w:p>
    <w:p w:rsidR="0022386C" w:rsidRPr="0022386C" w:rsidRDefault="0022386C" w:rsidP="0022386C">
      <w:pPr>
        <w:jc w:val="both"/>
      </w:pPr>
      <w:r w:rsidRPr="0022386C">
        <w:t>Habsburkové na českém trůnu.</w:t>
      </w:r>
    </w:p>
    <w:p w:rsidR="0022386C" w:rsidRPr="0022386C" w:rsidRDefault="0022386C" w:rsidP="0022386C">
      <w:pPr>
        <w:jc w:val="both"/>
      </w:pPr>
      <w:r w:rsidRPr="0022386C">
        <w:t>Reformace a protireformace.</w:t>
      </w:r>
    </w:p>
    <w:p w:rsidR="0022386C" w:rsidRPr="0022386C" w:rsidRDefault="0022386C" w:rsidP="0022386C">
      <w:pPr>
        <w:jc w:val="both"/>
      </w:pPr>
      <w:r w:rsidRPr="0022386C">
        <w:t>Česká kultura v 16. století.</w:t>
      </w:r>
    </w:p>
    <w:p w:rsidR="0022386C" w:rsidRPr="0022386C" w:rsidRDefault="0022386C" w:rsidP="0022386C">
      <w:pPr>
        <w:jc w:val="both"/>
      </w:pPr>
      <w:r w:rsidRPr="0022386C">
        <w:t>Třicetiletá válka.</w:t>
      </w:r>
    </w:p>
    <w:p w:rsidR="00A067F9" w:rsidRDefault="00A067F9" w:rsidP="00A067F9">
      <w:pPr>
        <w:jc w:val="both"/>
      </w:pPr>
    </w:p>
    <w:p w:rsidR="00A067F9" w:rsidRDefault="00A067F9" w:rsidP="00A067F9">
      <w:pPr>
        <w:jc w:val="both"/>
      </w:pPr>
    </w:p>
    <w:p w:rsidR="0022386C" w:rsidRPr="00032331" w:rsidRDefault="0022386C" w:rsidP="00A067F9">
      <w:pPr>
        <w:jc w:val="both"/>
      </w:pPr>
    </w:p>
    <w:p w:rsidR="00A067F9" w:rsidRDefault="00A067F9" w:rsidP="00A067F9">
      <w:pPr>
        <w:jc w:val="both"/>
        <w:rPr>
          <w:b/>
          <w:bCs/>
          <w:sz w:val="28"/>
          <w:u w:val="single"/>
        </w:rPr>
      </w:pPr>
      <w:r>
        <w:rPr>
          <w:b/>
          <w:bCs/>
          <w:sz w:val="28"/>
          <w:u w:val="single"/>
        </w:rPr>
        <w:t>8. ročník</w:t>
      </w:r>
    </w:p>
    <w:p w:rsidR="00A067F9" w:rsidRPr="00633722" w:rsidRDefault="00A067F9" w:rsidP="00A067F9">
      <w:pPr>
        <w:jc w:val="both"/>
        <w:rPr>
          <w:b/>
          <w:bCs/>
          <w:u w:val="single"/>
        </w:rPr>
      </w:pPr>
    </w:p>
    <w:p w:rsidR="00A067F9" w:rsidRPr="002007A4" w:rsidRDefault="00A067F9" w:rsidP="00A067F9">
      <w:pPr>
        <w:rPr>
          <w:b/>
          <w:sz w:val="28"/>
        </w:rPr>
      </w:pPr>
      <w:r w:rsidRPr="002007A4">
        <w:rPr>
          <w:b/>
          <w:sz w:val="28"/>
        </w:rPr>
        <w:t>Objevy a dobývání, počátky nové doby</w:t>
      </w:r>
    </w:p>
    <w:p w:rsidR="00A067F9" w:rsidRPr="002007A4" w:rsidRDefault="00A067F9" w:rsidP="00A067F9">
      <w:pPr>
        <w:rPr>
          <w:b/>
          <w:i/>
          <w:sz w:val="28"/>
        </w:rPr>
      </w:pPr>
      <w:r w:rsidRPr="002007A4">
        <w:rPr>
          <w:b/>
          <w:i/>
          <w:sz w:val="28"/>
        </w:rPr>
        <w:t>Ročníkové výstupy</w:t>
      </w:r>
    </w:p>
    <w:p w:rsidR="00A067F9" w:rsidRDefault="00A067F9" w:rsidP="00A067F9">
      <w:pPr>
        <w:jc w:val="both"/>
        <w:rPr>
          <w:i/>
          <w:iCs/>
        </w:rPr>
      </w:pPr>
      <w:r>
        <w:rPr>
          <w:i/>
          <w:iCs/>
        </w:rPr>
        <w:t>žák</w:t>
      </w:r>
    </w:p>
    <w:p w:rsidR="00A067F9" w:rsidRPr="00095070" w:rsidRDefault="00A067F9" w:rsidP="008C60C7">
      <w:pPr>
        <w:pStyle w:val="Odstavecseseznamem"/>
        <w:numPr>
          <w:ilvl w:val="0"/>
          <w:numId w:val="79"/>
        </w:numPr>
        <w:spacing w:after="0" w:line="240" w:lineRule="auto"/>
        <w:jc w:val="both"/>
        <w:rPr>
          <w:i/>
          <w:iCs/>
        </w:rPr>
      </w:pPr>
      <w:r w:rsidRPr="00095070">
        <w:rPr>
          <w:i/>
          <w:iCs/>
        </w:rPr>
        <w:t>vysvětlí pojmy stavovská společnost a prvky absolutismu</w:t>
      </w:r>
    </w:p>
    <w:p w:rsidR="00A067F9" w:rsidRPr="00095070" w:rsidRDefault="00A067F9" w:rsidP="008C60C7">
      <w:pPr>
        <w:numPr>
          <w:ilvl w:val="0"/>
          <w:numId w:val="79"/>
        </w:numPr>
        <w:contextualSpacing/>
        <w:jc w:val="both"/>
      </w:pPr>
      <w:r w:rsidRPr="00095070">
        <w:rPr>
          <w:i/>
          <w:iCs/>
        </w:rPr>
        <w:t>na příkladech evropských států vysvětlí pojmy absolutismus, konstituční monarchie, parlamentarismus</w:t>
      </w:r>
    </w:p>
    <w:p w:rsidR="00A067F9" w:rsidRPr="00095070" w:rsidRDefault="00A067F9" w:rsidP="008C60C7">
      <w:pPr>
        <w:numPr>
          <w:ilvl w:val="0"/>
          <w:numId w:val="79"/>
        </w:numPr>
        <w:contextualSpacing/>
        <w:jc w:val="both"/>
      </w:pPr>
      <w:r w:rsidRPr="00095070">
        <w:rPr>
          <w:i/>
          <w:iCs/>
        </w:rPr>
        <w:t>charakterizuje kulturu baroka, typické představitele a památky</w:t>
      </w:r>
      <w:r w:rsidRPr="00095070">
        <w:t xml:space="preserve">, </w:t>
      </w:r>
      <w:r w:rsidRPr="00095070">
        <w:rPr>
          <w:i/>
          <w:iCs/>
        </w:rPr>
        <w:t>průběh vědecké revoluce</w:t>
      </w:r>
    </w:p>
    <w:p w:rsidR="00A067F9" w:rsidRPr="00095070" w:rsidRDefault="00A067F9" w:rsidP="008C60C7">
      <w:pPr>
        <w:numPr>
          <w:ilvl w:val="0"/>
          <w:numId w:val="79"/>
        </w:numPr>
        <w:contextualSpacing/>
        <w:jc w:val="both"/>
        <w:rPr>
          <w:i/>
          <w:iCs/>
        </w:rPr>
      </w:pPr>
      <w:r w:rsidRPr="00095070">
        <w:rPr>
          <w:i/>
          <w:iCs/>
        </w:rPr>
        <w:t>na vládě Marie Terezie a Josefa II. dovede vysvětlit osvícenství</w:t>
      </w:r>
    </w:p>
    <w:p w:rsidR="00A067F9" w:rsidRPr="002007A4" w:rsidRDefault="00A067F9" w:rsidP="00A067F9"/>
    <w:p w:rsidR="001F2E76" w:rsidRPr="001F2E76" w:rsidRDefault="00A067F9" w:rsidP="001F2E76">
      <w:pPr>
        <w:rPr>
          <w:b/>
          <w:i/>
          <w:sz w:val="28"/>
        </w:rPr>
      </w:pPr>
      <w:r w:rsidRPr="002007A4">
        <w:rPr>
          <w:b/>
          <w:i/>
          <w:sz w:val="28"/>
        </w:rPr>
        <w:t>Učivo</w:t>
      </w:r>
    </w:p>
    <w:p w:rsidR="001F2E76" w:rsidRDefault="001F2E76" w:rsidP="001F2E76">
      <w:pPr>
        <w:jc w:val="both"/>
      </w:pPr>
      <w:r>
        <w:t>Francie za Ludvíka XIV.</w:t>
      </w:r>
    </w:p>
    <w:p w:rsidR="001F2E76" w:rsidRDefault="001F2E76" w:rsidP="001F2E76">
      <w:pPr>
        <w:jc w:val="both"/>
      </w:pPr>
      <w:r>
        <w:t>Anglie od absolutismu k parlamentnímu režimu.</w:t>
      </w:r>
    </w:p>
    <w:p w:rsidR="001F2E76" w:rsidRDefault="001F2E76" w:rsidP="001F2E76">
      <w:pPr>
        <w:jc w:val="both"/>
      </w:pPr>
      <w:r>
        <w:t>Kultura baroka.</w:t>
      </w:r>
    </w:p>
    <w:p w:rsidR="001F2E76" w:rsidRDefault="001F2E76" w:rsidP="001F2E76">
      <w:pPr>
        <w:jc w:val="both"/>
      </w:pPr>
      <w:r>
        <w:t>Vědecká revoluce, osvícenství.</w:t>
      </w:r>
    </w:p>
    <w:p w:rsidR="001F2E76" w:rsidRDefault="001F2E76" w:rsidP="001F2E76">
      <w:pPr>
        <w:jc w:val="both"/>
      </w:pPr>
      <w:r>
        <w:t>Habsburská monarchie a české země za Marie Terezie a Josefa II.</w:t>
      </w:r>
    </w:p>
    <w:p w:rsidR="001F2E76" w:rsidRDefault="001F2E76" w:rsidP="001F2E76">
      <w:pPr>
        <w:jc w:val="both"/>
      </w:pPr>
      <w:r>
        <w:t>Vývoj Ruska do konce 17. století.</w:t>
      </w:r>
    </w:p>
    <w:p w:rsidR="001F2E76" w:rsidRPr="00032331" w:rsidRDefault="001F2E76" w:rsidP="00A067F9">
      <w:pPr>
        <w:jc w:val="both"/>
        <w:rPr>
          <w:b/>
          <w:bCs/>
          <w:u w:val="single"/>
        </w:rPr>
      </w:pPr>
    </w:p>
    <w:p w:rsidR="00A067F9" w:rsidRPr="002007A4" w:rsidRDefault="00A067F9" w:rsidP="00A067F9">
      <w:pPr>
        <w:rPr>
          <w:b/>
          <w:sz w:val="28"/>
        </w:rPr>
      </w:pPr>
      <w:r w:rsidRPr="002007A4">
        <w:rPr>
          <w:b/>
          <w:sz w:val="28"/>
        </w:rPr>
        <w:t>Modernizace společnosti</w:t>
      </w:r>
    </w:p>
    <w:p w:rsidR="00A067F9" w:rsidRPr="002007A4" w:rsidRDefault="00A067F9" w:rsidP="00A067F9">
      <w:pPr>
        <w:rPr>
          <w:b/>
          <w:i/>
          <w:sz w:val="28"/>
        </w:rPr>
      </w:pPr>
      <w:r w:rsidRPr="002007A4">
        <w:rPr>
          <w:b/>
          <w:i/>
          <w:sz w:val="28"/>
        </w:rPr>
        <w:t>Ročníkové výstupy</w:t>
      </w:r>
    </w:p>
    <w:p w:rsidR="00A067F9" w:rsidRDefault="00A067F9" w:rsidP="00A067F9">
      <w:pPr>
        <w:jc w:val="both"/>
        <w:rPr>
          <w:bCs/>
          <w:i/>
        </w:rPr>
      </w:pPr>
      <w:r>
        <w:rPr>
          <w:bCs/>
          <w:i/>
        </w:rPr>
        <w:t>žák</w:t>
      </w:r>
    </w:p>
    <w:p w:rsidR="00A067F9" w:rsidRPr="002007A4" w:rsidRDefault="00A067F9" w:rsidP="00F609FE">
      <w:pPr>
        <w:numPr>
          <w:ilvl w:val="0"/>
          <w:numId w:val="185"/>
        </w:numPr>
        <w:rPr>
          <w:i/>
        </w:rPr>
      </w:pPr>
      <w:r w:rsidRPr="002007A4">
        <w:rPr>
          <w:i/>
        </w:rPr>
        <w:t>vysvětlí příčiny, průběh a podstatu revolučních snah za francouzské revoluce</w:t>
      </w:r>
    </w:p>
    <w:p w:rsidR="00A067F9" w:rsidRPr="00095070" w:rsidRDefault="00A067F9" w:rsidP="008C60C7">
      <w:pPr>
        <w:pStyle w:val="Odstavecseseznamem"/>
        <w:numPr>
          <w:ilvl w:val="0"/>
          <w:numId w:val="80"/>
        </w:numPr>
        <w:spacing w:after="0" w:line="240" w:lineRule="auto"/>
        <w:jc w:val="both"/>
        <w:rPr>
          <w:i/>
          <w:iCs/>
        </w:rPr>
      </w:pPr>
      <w:r w:rsidRPr="00095070">
        <w:rPr>
          <w:i/>
          <w:iCs/>
        </w:rPr>
        <w:t>vysvětlí souvislost mezi událostmi francouzské revoluce a napoleonskými válkami a rozbitím starých společenských struktur v Evropě</w:t>
      </w:r>
    </w:p>
    <w:p w:rsidR="00A067F9" w:rsidRPr="00095070" w:rsidRDefault="00A067F9" w:rsidP="008C60C7">
      <w:pPr>
        <w:numPr>
          <w:ilvl w:val="0"/>
          <w:numId w:val="80"/>
        </w:numPr>
        <w:contextualSpacing/>
        <w:jc w:val="both"/>
        <w:rPr>
          <w:i/>
          <w:iCs/>
        </w:rPr>
      </w:pPr>
      <w:r w:rsidRPr="00095070">
        <w:rPr>
          <w:i/>
          <w:iCs/>
        </w:rPr>
        <w:t>vysvětlí nové uspořádání Evropy po Vídeňském kongresu a vytváření novodobého českého národa</w:t>
      </w:r>
    </w:p>
    <w:p w:rsidR="00A067F9" w:rsidRPr="00095070" w:rsidRDefault="00A067F9" w:rsidP="008C60C7">
      <w:pPr>
        <w:numPr>
          <w:ilvl w:val="0"/>
          <w:numId w:val="80"/>
        </w:numPr>
        <w:contextualSpacing/>
        <w:jc w:val="both"/>
        <w:rPr>
          <w:i/>
          <w:iCs/>
        </w:rPr>
      </w:pPr>
      <w:r w:rsidRPr="00095070">
        <w:rPr>
          <w:i/>
          <w:iCs/>
        </w:rPr>
        <w:t>na konkrétních příkladech vysvětlí pojmy nacionalismus a liberalismus</w:t>
      </w:r>
    </w:p>
    <w:p w:rsidR="00A067F9" w:rsidRPr="00095070" w:rsidRDefault="00A067F9" w:rsidP="008C60C7">
      <w:pPr>
        <w:numPr>
          <w:ilvl w:val="0"/>
          <w:numId w:val="80"/>
        </w:numPr>
        <w:contextualSpacing/>
        <w:jc w:val="both"/>
        <w:rPr>
          <w:i/>
          <w:iCs/>
        </w:rPr>
      </w:pPr>
      <w:r w:rsidRPr="00095070">
        <w:rPr>
          <w:i/>
          <w:iCs/>
        </w:rPr>
        <w:lastRenderedPageBreak/>
        <w:t>charakterizuje průběh a důsledky revolučních událostí v roce 1848 v jednotlivých zemích, vznik národních států a vítězství konstitucionalismu</w:t>
      </w:r>
    </w:p>
    <w:p w:rsidR="00A067F9" w:rsidRPr="00095070" w:rsidRDefault="00A067F9" w:rsidP="008C60C7">
      <w:pPr>
        <w:numPr>
          <w:ilvl w:val="0"/>
          <w:numId w:val="80"/>
        </w:numPr>
        <w:contextualSpacing/>
        <w:jc w:val="both"/>
        <w:rPr>
          <w:i/>
          <w:iCs/>
        </w:rPr>
      </w:pPr>
      <w:r w:rsidRPr="00095070">
        <w:rPr>
          <w:i/>
          <w:iCs/>
        </w:rPr>
        <w:t>vysvětlí příčiny vzniku nového politického systému - dohody a Trojspolku</w:t>
      </w:r>
    </w:p>
    <w:p w:rsidR="00A067F9" w:rsidRPr="00095070" w:rsidRDefault="00A067F9" w:rsidP="008C60C7">
      <w:pPr>
        <w:numPr>
          <w:ilvl w:val="0"/>
          <w:numId w:val="80"/>
        </w:numPr>
        <w:contextualSpacing/>
        <w:jc w:val="both"/>
        <w:rPr>
          <w:i/>
          <w:iCs/>
        </w:rPr>
      </w:pPr>
      <w:r w:rsidRPr="00095070">
        <w:rPr>
          <w:i/>
          <w:iCs/>
        </w:rPr>
        <w:t>na konkrétních příkladech vysvětlí politické proudy – liberalismus, demokratismus, socialismus</w:t>
      </w:r>
    </w:p>
    <w:p w:rsidR="00A067F9" w:rsidRPr="00095070" w:rsidRDefault="00A067F9" w:rsidP="008C60C7">
      <w:pPr>
        <w:numPr>
          <w:ilvl w:val="0"/>
          <w:numId w:val="80"/>
        </w:numPr>
        <w:contextualSpacing/>
        <w:jc w:val="both"/>
        <w:rPr>
          <w:i/>
          <w:iCs/>
        </w:rPr>
      </w:pPr>
      <w:r w:rsidRPr="00095070">
        <w:rPr>
          <w:i/>
          <w:iCs/>
        </w:rPr>
        <w:t>vysvětlí průběh a důsledky průmyslové a technické revoluce v Evropě</w:t>
      </w:r>
    </w:p>
    <w:p w:rsidR="00A067F9" w:rsidRPr="00095070" w:rsidRDefault="00A067F9" w:rsidP="008C60C7">
      <w:pPr>
        <w:numPr>
          <w:ilvl w:val="0"/>
          <w:numId w:val="80"/>
        </w:numPr>
        <w:contextualSpacing/>
        <w:jc w:val="both"/>
        <w:rPr>
          <w:i/>
          <w:iCs/>
        </w:rPr>
      </w:pPr>
      <w:r w:rsidRPr="00095070">
        <w:rPr>
          <w:i/>
          <w:iCs/>
        </w:rPr>
        <w:t>objasní strukturu novověké společnosti a způsob života jednotlivých vrstev</w:t>
      </w:r>
    </w:p>
    <w:p w:rsidR="00A067F9" w:rsidRPr="00095070" w:rsidRDefault="00A067F9" w:rsidP="008C60C7">
      <w:pPr>
        <w:numPr>
          <w:ilvl w:val="0"/>
          <w:numId w:val="80"/>
        </w:numPr>
        <w:contextualSpacing/>
        <w:jc w:val="both"/>
        <w:rPr>
          <w:i/>
          <w:iCs/>
        </w:rPr>
      </w:pPr>
      <w:r w:rsidRPr="00095070">
        <w:rPr>
          <w:i/>
          <w:iCs/>
        </w:rPr>
        <w:t>charakterizuje jednotlivé státy Evropy na konci 19.</w:t>
      </w:r>
      <w:r>
        <w:rPr>
          <w:i/>
          <w:iCs/>
        </w:rPr>
        <w:t xml:space="preserve"> století</w:t>
      </w:r>
      <w:r w:rsidRPr="00095070">
        <w:rPr>
          <w:i/>
          <w:iCs/>
        </w:rPr>
        <w:t xml:space="preserve">., jejich soupeření a boj o kolonie </w:t>
      </w:r>
    </w:p>
    <w:p w:rsidR="00A067F9" w:rsidRPr="00095070" w:rsidRDefault="00A067F9" w:rsidP="008C60C7">
      <w:pPr>
        <w:numPr>
          <w:ilvl w:val="0"/>
          <w:numId w:val="80"/>
        </w:numPr>
        <w:contextualSpacing/>
        <w:jc w:val="both"/>
        <w:rPr>
          <w:bCs/>
          <w:i/>
          <w:iCs/>
        </w:rPr>
      </w:pPr>
      <w:r w:rsidRPr="00095070">
        <w:rPr>
          <w:bCs/>
          <w:i/>
          <w:iCs/>
        </w:rPr>
        <w:t>popíše průběh 1.</w:t>
      </w:r>
      <w:r>
        <w:rPr>
          <w:bCs/>
          <w:i/>
          <w:iCs/>
        </w:rPr>
        <w:t xml:space="preserve"> světové </w:t>
      </w:r>
      <w:r w:rsidRPr="00095070">
        <w:rPr>
          <w:bCs/>
          <w:i/>
          <w:iCs/>
        </w:rPr>
        <w:t>války a vysvětlí její politické, sociální a kulturní důsledky</w:t>
      </w:r>
    </w:p>
    <w:p w:rsidR="00A067F9" w:rsidRDefault="00A067F9" w:rsidP="008C60C7">
      <w:pPr>
        <w:numPr>
          <w:ilvl w:val="0"/>
          <w:numId w:val="80"/>
        </w:numPr>
        <w:contextualSpacing/>
        <w:jc w:val="both"/>
        <w:rPr>
          <w:bCs/>
          <w:i/>
          <w:iCs/>
        </w:rPr>
      </w:pPr>
      <w:r w:rsidRPr="00095070">
        <w:rPr>
          <w:bCs/>
          <w:i/>
          <w:iCs/>
        </w:rPr>
        <w:t>popíše vznik Československa a vysvětlí jeho politický systém a vnitřní uspořádání</w:t>
      </w:r>
    </w:p>
    <w:p w:rsidR="00A067F9" w:rsidRPr="002007A4" w:rsidRDefault="00A067F9" w:rsidP="00A067F9"/>
    <w:p w:rsidR="008D5920" w:rsidRPr="008D5920" w:rsidRDefault="00A067F9" w:rsidP="008D5920">
      <w:pPr>
        <w:rPr>
          <w:b/>
          <w:i/>
          <w:sz w:val="28"/>
        </w:rPr>
      </w:pPr>
      <w:r w:rsidRPr="002007A4">
        <w:rPr>
          <w:b/>
          <w:i/>
          <w:sz w:val="28"/>
        </w:rPr>
        <w:t>Učivo</w:t>
      </w:r>
    </w:p>
    <w:p w:rsidR="008D5920" w:rsidRPr="00451495" w:rsidRDefault="008D5920" w:rsidP="008D5920">
      <w:r w:rsidRPr="00451495">
        <w:t>Vznik USA</w:t>
      </w:r>
    </w:p>
    <w:p w:rsidR="008D5920" w:rsidRPr="00451495" w:rsidRDefault="008D5920" w:rsidP="008D5920">
      <w:r w:rsidRPr="00451495">
        <w:t>Velká francouzská revoluce, napoleonské období, nové uspořádání Evropy</w:t>
      </w:r>
      <w:r w:rsidR="00451495" w:rsidRPr="00451495">
        <w:t>.</w:t>
      </w:r>
    </w:p>
    <w:p w:rsidR="008D5920" w:rsidRPr="00451495" w:rsidRDefault="008D5920" w:rsidP="008D5920">
      <w:pPr>
        <w:jc w:val="both"/>
      </w:pPr>
      <w:r w:rsidRPr="00451495">
        <w:t>Nacionalismus, liberalismus (vytváření novodobého českého národa).</w:t>
      </w:r>
    </w:p>
    <w:p w:rsidR="008D5920" w:rsidRPr="00451495" w:rsidRDefault="008D5920" w:rsidP="008D5920">
      <w:pPr>
        <w:jc w:val="both"/>
        <w:rPr>
          <w:strike/>
        </w:rPr>
      </w:pPr>
      <w:r w:rsidRPr="00451495">
        <w:t>Revoluce v 19. století</w:t>
      </w:r>
      <w:r w:rsidR="00451495" w:rsidRPr="00451495">
        <w:t>.</w:t>
      </w:r>
    </w:p>
    <w:p w:rsidR="008D5920" w:rsidRPr="00451495" w:rsidRDefault="008D5920" w:rsidP="008D5920">
      <w:pPr>
        <w:jc w:val="both"/>
      </w:pPr>
      <w:r w:rsidRPr="00451495">
        <w:t>Rakousko – Uhersko na přelomu století.</w:t>
      </w:r>
    </w:p>
    <w:p w:rsidR="008D5920" w:rsidRPr="00451495" w:rsidRDefault="008D5920" w:rsidP="008D5920">
      <w:pPr>
        <w:jc w:val="both"/>
      </w:pPr>
      <w:r w:rsidRPr="00451495">
        <w:t>Technická a průmyslová revoluce, industrializace (soc. důsledky průmyslové revoluce)</w:t>
      </w:r>
      <w:r w:rsidR="00451495" w:rsidRPr="00451495">
        <w:t>.</w:t>
      </w:r>
    </w:p>
    <w:p w:rsidR="008D5920" w:rsidRPr="00451495" w:rsidRDefault="008D5920" w:rsidP="008D5920">
      <w:pPr>
        <w:jc w:val="both"/>
      </w:pPr>
      <w:r w:rsidRPr="00451495">
        <w:t>Společnost a kultura 19. století</w:t>
      </w:r>
      <w:r w:rsidR="00451495" w:rsidRPr="00451495">
        <w:t>.</w:t>
      </w:r>
    </w:p>
    <w:p w:rsidR="008D5920" w:rsidRPr="00451495" w:rsidRDefault="008D5920" w:rsidP="008D5920">
      <w:pPr>
        <w:jc w:val="both"/>
      </w:pPr>
      <w:r w:rsidRPr="00451495">
        <w:t>Politické proudy liberalismus, demokratismus, socialismus.</w:t>
      </w:r>
    </w:p>
    <w:p w:rsidR="008D5920" w:rsidRDefault="008D5920" w:rsidP="008D5920">
      <w:pPr>
        <w:jc w:val="both"/>
      </w:pPr>
      <w:r w:rsidRPr="00451495">
        <w:t>Konflikty mezi velmocemi, kolonialismus</w:t>
      </w:r>
      <w:r w:rsidR="00451495" w:rsidRPr="00451495">
        <w:t>.</w:t>
      </w:r>
    </w:p>
    <w:p w:rsidR="008D5920" w:rsidRDefault="008D5920" w:rsidP="00A067F9">
      <w:pPr>
        <w:jc w:val="both"/>
      </w:pPr>
    </w:p>
    <w:p w:rsidR="00736784" w:rsidRPr="00736784" w:rsidRDefault="00736784" w:rsidP="00736784">
      <w:pPr>
        <w:jc w:val="both"/>
        <w:rPr>
          <w:b/>
          <w:sz w:val="28"/>
        </w:rPr>
      </w:pPr>
      <w:r w:rsidRPr="00736784">
        <w:rPr>
          <w:b/>
          <w:sz w:val="28"/>
        </w:rPr>
        <w:t>Moderní doba</w:t>
      </w:r>
    </w:p>
    <w:p w:rsidR="00736784" w:rsidRPr="00736784" w:rsidRDefault="00736784" w:rsidP="00736784">
      <w:pPr>
        <w:rPr>
          <w:b/>
          <w:i/>
          <w:sz w:val="28"/>
        </w:rPr>
      </w:pPr>
      <w:r w:rsidRPr="00736784">
        <w:rPr>
          <w:b/>
          <w:i/>
          <w:sz w:val="28"/>
        </w:rPr>
        <w:t>Ročníkové výstupy</w:t>
      </w:r>
    </w:p>
    <w:p w:rsidR="00736784" w:rsidRPr="00736784" w:rsidRDefault="00736784" w:rsidP="00736784">
      <w:pPr>
        <w:rPr>
          <w:i/>
        </w:rPr>
      </w:pPr>
      <w:r w:rsidRPr="00736784">
        <w:rPr>
          <w:i/>
        </w:rPr>
        <w:t>žák</w:t>
      </w:r>
    </w:p>
    <w:p w:rsidR="00736784" w:rsidRPr="00736784" w:rsidRDefault="00736784" w:rsidP="00F609FE">
      <w:pPr>
        <w:numPr>
          <w:ilvl w:val="0"/>
          <w:numId w:val="223"/>
        </w:numPr>
        <w:contextualSpacing/>
        <w:jc w:val="both"/>
        <w:rPr>
          <w:bCs/>
          <w:i/>
          <w:iCs/>
        </w:rPr>
      </w:pPr>
      <w:r w:rsidRPr="00736784">
        <w:rPr>
          <w:bCs/>
          <w:i/>
          <w:iCs/>
        </w:rPr>
        <w:t>popíše průběh 1. světové války a vysvětlí její politické, sociální a kulturní důsledky</w:t>
      </w:r>
    </w:p>
    <w:p w:rsidR="00736784" w:rsidRPr="00736784" w:rsidRDefault="00736784" w:rsidP="00F609FE">
      <w:pPr>
        <w:numPr>
          <w:ilvl w:val="0"/>
          <w:numId w:val="223"/>
        </w:numPr>
        <w:contextualSpacing/>
        <w:jc w:val="both"/>
        <w:rPr>
          <w:bCs/>
          <w:i/>
          <w:iCs/>
        </w:rPr>
      </w:pPr>
      <w:r w:rsidRPr="00736784">
        <w:rPr>
          <w:bCs/>
          <w:i/>
          <w:iCs/>
        </w:rPr>
        <w:t>popíše vznik Československa a vysvětlí jeho politický systém a vnitřní uspořádání</w:t>
      </w:r>
    </w:p>
    <w:p w:rsidR="00736784" w:rsidRPr="00736784" w:rsidRDefault="00736784" w:rsidP="00736784">
      <w:pPr>
        <w:jc w:val="both"/>
        <w:rPr>
          <w:bCs/>
          <w:i/>
          <w:iCs/>
        </w:rPr>
      </w:pPr>
    </w:p>
    <w:p w:rsidR="00736784" w:rsidRPr="00736784" w:rsidRDefault="00736784" w:rsidP="00736784">
      <w:pPr>
        <w:rPr>
          <w:b/>
          <w:i/>
          <w:sz w:val="28"/>
        </w:rPr>
      </w:pPr>
      <w:r w:rsidRPr="00736784">
        <w:rPr>
          <w:b/>
          <w:i/>
          <w:sz w:val="28"/>
        </w:rPr>
        <w:t>Učivo</w:t>
      </w:r>
    </w:p>
    <w:p w:rsidR="00736784" w:rsidRPr="00736784" w:rsidRDefault="00736784" w:rsidP="00736784">
      <w:pPr>
        <w:jc w:val="both"/>
      </w:pPr>
      <w:r w:rsidRPr="00736784">
        <w:t>1. světová válka a svět po ní.</w:t>
      </w:r>
    </w:p>
    <w:p w:rsidR="00736784" w:rsidRPr="00736784" w:rsidRDefault="00736784" w:rsidP="00736784">
      <w:pPr>
        <w:jc w:val="both"/>
      </w:pPr>
      <w:r w:rsidRPr="00736784">
        <w:t xml:space="preserve">Vznik Československa </w:t>
      </w:r>
    </w:p>
    <w:p w:rsidR="008D5920" w:rsidRDefault="008D5920" w:rsidP="00A067F9">
      <w:pPr>
        <w:jc w:val="both"/>
      </w:pPr>
    </w:p>
    <w:p w:rsidR="000A0088" w:rsidRDefault="000A0088" w:rsidP="00A067F9">
      <w:pPr>
        <w:jc w:val="both"/>
      </w:pPr>
    </w:p>
    <w:p w:rsidR="008D5920" w:rsidRDefault="008D5920" w:rsidP="00A067F9">
      <w:pPr>
        <w:jc w:val="both"/>
      </w:pPr>
    </w:p>
    <w:p w:rsidR="00A067F9" w:rsidRPr="002007A4" w:rsidRDefault="00A067F9" w:rsidP="00A067F9">
      <w:pPr>
        <w:rPr>
          <w:b/>
          <w:sz w:val="28"/>
          <w:u w:val="single"/>
        </w:rPr>
      </w:pPr>
      <w:r w:rsidRPr="002007A4">
        <w:rPr>
          <w:b/>
          <w:sz w:val="28"/>
          <w:u w:val="single"/>
        </w:rPr>
        <w:t>9. ročník</w:t>
      </w:r>
    </w:p>
    <w:p w:rsidR="00A067F9" w:rsidRDefault="00A067F9" w:rsidP="00A067F9">
      <w:pPr>
        <w:jc w:val="both"/>
        <w:rPr>
          <w:b/>
        </w:rPr>
      </w:pPr>
    </w:p>
    <w:p w:rsidR="00A067F9" w:rsidRDefault="00A067F9" w:rsidP="00A067F9">
      <w:pPr>
        <w:jc w:val="both"/>
        <w:rPr>
          <w:b/>
          <w:sz w:val="28"/>
        </w:rPr>
      </w:pPr>
      <w:r>
        <w:rPr>
          <w:b/>
          <w:sz w:val="28"/>
        </w:rPr>
        <w:t>Moderní doba</w:t>
      </w:r>
    </w:p>
    <w:p w:rsidR="00A067F9" w:rsidRPr="002007A4" w:rsidRDefault="00A067F9" w:rsidP="00A067F9">
      <w:pPr>
        <w:rPr>
          <w:b/>
          <w:i/>
          <w:sz w:val="28"/>
        </w:rPr>
      </w:pPr>
      <w:r w:rsidRPr="002007A4">
        <w:rPr>
          <w:b/>
          <w:i/>
          <w:sz w:val="28"/>
        </w:rPr>
        <w:t>Ročníkové výstupy</w:t>
      </w:r>
    </w:p>
    <w:p w:rsidR="00A067F9" w:rsidRDefault="00A067F9" w:rsidP="00A067F9">
      <w:pPr>
        <w:jc w:val="both"/>
        <w:rPr>
          <w:bCs/>
          <w:i/>
          <w:iCs/>
        </w:rPr>
      </w:pPr>
      <w:r>
        <w:rPr>
          <w:bCs/>
          <w:i/>
          <w:iCs/>
        </w:rPr>
        <w:t>žák</w:t>
      </w:r>
    </w:p>
    <w:p w:rsidR="00A067F9" w:rsidRPr="00095070" w:rsidRDefault="00A067F9" w:rsidP="008C60C7">
      <w:pPr>
        <w:numPr>
          <w:ilvl w:val="0"/>
          <w:numId w:val="81"/>
        </w:numPr>
        <w:jc w:val="both"/>
        <w:rPr>
          <w:bCs/>
          <w:i/>
          <w:iCs/>
        </w:rPr>
      </w:pPr>
      <w:r w:rsidRPr="00095070">
        <w:rPr>
          <w:bCs/>
          <w:i/>
          <w:iCs/>
        </w:rPr>
        <w:t>objasní nové uspořád</w:t>
      </w:r>
      <w:r>
        <w:rPr>
          <w:bCs/>
          <w:i/>
          <w:iCs/>
        </w:rPr>
        <w:t>ání Evropy, zhodnotí význam demokracie</w:t>
      </w:r>
    </w:p>
    <w:p w:rsidR="00A067F9" w:rsidRPr="00095070" w:rsidRDefault="00A067F9" w:rsidP="008C60C7">
      <w:pPr>
        <w:numPr>
          <w:ilvl w:val="0"/>
          <w:numId w:val="81"/>
        </w:numPr>
        <w:jc w:val="both"/>
        <w:rPr>
          <w:bCs/>
          <w:i/>
          <w:iCs/>
        </w:rPr>
      </w:pPr>
      <w:r w:rsidRPr="00095070">
        <w:rPr>
          <w:bCs/>
          <w:i/>
          <w:iCs/>
        </w:rPr>
        <w:t>popíše v</w:t>
      </w:r>
      <w:r w:rsidR="000B5D41">
        <w:rPr>
          <w:bCs/>
          <w:i/>
          <w:iCs/>
        </w:rPr>
        <w:t>ývoj</w:t>
      </w:r>
      <w:r w:rsidRPr="00095070">
        <w:rPr>
          <w:bCs/>
          <w:i/>
          <w:iCs/>
        </w:rPr>
        <w:t xml:space="preserve"> Československa a vysvětlí jeho politický systém a vnitřní uspořádání</w:t>
      </w:r>
    </w:p>
    <w:p w:rsidR="00A067F9" w:rsidRPr="00095070" w:rsidRDefault="00A067F9" w:rsidP="008C60C7">
      <w:pPr>
        <w:numPr>
          <w:ilvl w:val="0"/>
          <w:numId w:val="81"/>
        </w:numPr>
        <w:jc w:val="both"/>
        <w:rPr>
          <w:bCs/>
          <w:i/>
          <w:iCs/>
        </w:rPr>
      </w:pPr>
      <w:r w:rsidRPr="00095070">
        <w:rPr>
          <w:bCs/>
          <w:i/>
          <w:iCs/>
        </w:rPr>
        <w:t>charakterizuje vývoj v Československu,</w:t>
      </w:r>
      <w:r w:rsidR="00D46C4C">
        <w:rPr>
          <w:bCs/>
          <w:i/>
          <w:iCs/>
        </w:rPr>
        <w:t xml:space="preserve"> </w:t>
      </w:r>
      <w:r w:rsidRPr="00095070">
        <w:rPr>
          <w:bCs/>
          <w:i/>
          <w:iCs/>
        </w:rPr>
        <w:t xml:space="preserve">v Evropě a ve světě ve </w:t>
      </w:r>
      <w:smartTag w:uri="urn:schemas-microsoft-com:office:smarttags" w:element="metricconverter">
        <w:smartTagPr>
          <w:attr w:name="ProductID" w:val="20. a"/>
        </w:smartTagPr>
        <w:r w:rsidRPr="00095070">
          <w:rPr>
            <w:bCs/>
            <w:i/>
            <w:iCs/>
          </w:rPr>
          <w:t>20. a</w:t>
        </w:r>
      </w:smartTag>
      <w:r w:rsidRPr="00095070">
        <w:rPr>
          <w:bCs/>
          <w:i/>
          <w:iCs/>
        </w:rPr>
        <w:t xml:space="preserve"> 30.</w:t>
      </w:r>
      <w:r>
        <w:rPr>
          <w:bCs/>
          <w:i/>
          <w:iCs/>
        </w:rPr>
        <w:t xml:space="preserve"> </w:t>
      </w:r>
      <w:r w:rsidRPr="00095070">
        <w:rPr>
          <w:bCs/>
          <w:i/>
          <w:iCs/>
        </w:rPr>
        <w:t>letech</w:t>
      </w:r>
    </w:p>
    <w:p w:rsidR="00A067F9" w:rsidRPr="00095070" w:rsidRDefault="00A067F9" w:rsidP="008C60C7">
      <w:pPr>
        <w:numPr>
          <w:ilvl w:val="0"/>
          <w:numId w:val="81"/>
        </w:numPr>
        <w:jc w:val="both"/>
        <w:rPr>
          <w:bCs/>
          <w:i/>
          <w:iCs/>
        </w:rPr>
      </w:pPr>
      <w:r w:rsidRPr="00095070">
        <w:rPr>
          <w:bCs/>
          <w:i/>
          <w:iCs/>
        </w:rPr>
        <w:t>vysvětlí jednotlivé totalitní systémy, příčiny jejich nastolení a důsledky jejich existence pro svět</w:t>
      </w:r>
    </w:p>
    <w:p w:rsidR="00A067F9" w:rsidRPr="00095070" w:rsidRDefault="00A067F9" w:rsidP="008C60C7">
      <w:pPr>
        <w:numPr>
          <w:ilvl w:val="0"/>
          <w:numId w:val="81"/>
        </w:numPr>
        <w:jc w:val="both"/>
        <w:rPr>
          <w:bCs/>
          <w:i/>
          <w:iCs/>
        </w:rPr>
      </w:pPr>
      <w:r w:rsidRPr="00095070">
        <w:rPr>
          <w:bCs/>
          <w:i/>
          <w:iCs/>
        </w:rPr>
        <w:t>vysvětlí příčiny 2.</w:t>
      </w:r>
      <w:r>
        <w:rPr>
          <w:bCs/>
          <w:i/>
          <w:iCs/>
        </w:rPr>
        <w:t xml:space="preserve"> světové </w:t>
      </w:r>
      <w:r w:rsidRPr="00095070">
        <w:rPr>
          <w:bCs/>
          <w:i/>
          <w:iCs/>
        </w:rPr>
        <w:t>války, její průběh a politické, mocenské a ekonomické důsledky</w:t>
      </w:r>
      <w:r>
        <w:rPr>
          <w:bCs/>
          <w:i/>
          <w:iCs/>
        </w:rPr>
        <w:t>, uvede příklady zneužití techniky</w:t>
      </w:r>
    </w:p>
    <w:p w:rsidR="00A067F9" w:rsidRPr="00095070" w:rsidRDefault="00A067F9" w:rsidP="008C60C7">
      <w:pPr>
        <w:numPr>
          <w:ilvl w:val="0"/>
          <w:numId w:val="81"/>
        </w:numPr>
        <w:jc w:val="both"/>
        <w:rPr>
          <w:bCs/>
          <w:i/>
          <w:iCs/>
        </w:rPr>
      </w:pPr>
      <w:r>
        <w:rPr>
          <w:bCs/>
          <w:i/>
          <w:iCs/>
        </w:rPr>
        <w:t>vysvětlí pojmy antisemitismus, rasismus a uvede příklady porušování lidských práv</w:t>
      </w:r>
    </w:p>
    <w:p w:rsidR="00A067F9" w:rsidRPr="004747F2" w:rsidRDefault="00A067F9" w:rsidP="004747F2">
      <w:pPr>
        <w:numPr>
          <w:ilvl w:val="0"/>
          <w:numId w:val="81"/>
        </w:numPr>
        <w:jc w:val="both"/>
        <w:rPr>
          <w:bCs/>
          <w:i/>
          <w:iCs/>
        </w:rPr>
      </w:pPr>
      <w:r w:rsidRPr="00095070">
        <w:rPr>
          <w:bCs/>
          <w:i/>
          <w:iCs/>
        </w:rPr>
        <w:t>vysvětlí správu, život a odboj v protektorátu Čechy a Morava</w:t>
      </w:r>
    </w:p>
    <w:p w:rsidR="00A067F9" w:rsidRPr="00857C7A" w:rsidRDefault="00A067F9" w:rsidP="00857C7A">
      <w:pPr>
        <w:rPr>
          <w:b/>
          <w:i/>
          <w:sz w:val="28"/>
        </w:rPr>
      </w:pPr>
      <w:r w:rsidRPr="002007A4">
        <w:rPr>
          <w:b/>
          <w:i/>
          <w:sz w:val="28"/>
        </w:rPr>
        <w:lastRenderedPageBreak/>
        <w:t>Učivo</w:t>
      </w:r>
    </w:p>
    <w:p w:rsidR="00857C7A" w:rsidRPr="00857C7A" w:rsidRDefault="00857C7A" w:rsidP="00857C7A">
      <w:pPr>
        <w:jc w:val="both"/>
      </w:pPr>
      <w:r w:rsidRPr="00857C7A">
        <w:t>Československo a jeho vývoj ve 20. letech a 30. letech.</w:t>
      </w:r>
    </w:p>
    <w:p w:rsidR="00857C7A" w:rsidRPr="00857C7A" w:rsidRDefault="00857C7A" w:rsidP="00857C7A">
      <w:pPr>
        <w:jc w:val="both"/>
      </w:pPr>
      <w:r w:rsidRPr="00857C7A">
        <w:t>Evropa a svět ve 20. a 30. letech.</w:t>
      </w:r>
    </w:p>
    <w:p w:rsidR="00857C7A" w:rsidRPr="00857C7A" w:rsidRDefault="00857C7A" w:rsidP="00857C7A">
      <w:pPr>
        <w:jc w:val="both"/>
      </w:pPr>
      <w:r w:rsidRPr="00857C7A">
        <w:t>Totalitní systémy – komunismus, fašismus, nacismus.</w:t>
      </w:r>
    </w:p>
    <w:p w:rsidR="00857C7A" w:rsidRPr="00857C7A" w:rsidRDefault="00857C7A" w:rsidP="00857C7A">
      <w:pPr>
        <w:jc w:val="both"/>
      </w:pPr>
      <w:r w:rsidRPr="00857C7A">
        <w:t>2. světová válka, holocaust.</w:t>
      </w:r>
    </w:p>
    <w:p w:rsidR="00857C7A" w:rsidRPr="00857C7A" w:rsidRDefault="00857C7A" w:rsidP="00857C7A">
      <w:pPr>
        <w:jc w:val="both"/>
        <w:rPr>
          <w:strike/>
        </w:rPr>
      </w:pPr>
      <w:r w:rsidRPr="00857C7A">
        <w:t>Protektorát Čechy a Morava.</w:t>
      </w:r>
    </w:p>
    <w:p w:rsidR="00857C7A" w:rsidRPr="00857C7A" w:rsidRDefault="00857C7A" w:rsidP="00857C7A">
      <w:pPr>
        <w:jc w:val="both"/>
      </w:pPr>
      <w:r w:rsidRPr="00857C7A">
        <w:t>Domácí a zahraniční odboj.</w:t>
      </w:r>
    </w:p>
    <w:p w:rsidR="00857C7A" w:rsidRPr="00857C7A" w:rsidRDefault="00857C7A" w:rsidP="00857C7A">
      <w:pPr>
        <w:jc w:val="both"/>
      </w:pPr>
      <w:r w:rsidRPr="00857C7A">
        <w:t>Poválečné uspořádání světa.</w:t>
      </w:r>
    </w:p>
    <w:p w:rsidR="00857C7A" w:rsidRPr="00633722" w:rsidRDefault="00857C7A" w:rsidP="00A067F9">
      <w:pPr>
        <w:jc w:val="both"/>
      </w:pPr>
    </w:p>
    <w:p w:rsidR="00A067F9" w:rsidRPr="002007A4" w:rsidRDefault="00A067F9" w:rsidP="00A067F9">
      <w:pPr>
        <w:rPr>
          <w:b/>
          <w:sz w:val="28"/>
        </w:rPr>
      </w:pPr>
      <w:r w:rsidRPr="002007A4">
        <w:rPr>
          <w:b/>
          <w:sz w:val="28"/>
        </w:rPr>
        <w:t>Rozdělený a integrující se svět</w:t>
      </w:r>
    </w:p>
    <w:p w:rsidR="00A067F9" w:rsidRPr="002007A4" w:rsidRDefault="00A067F9" w:rsidP="00A067F9">
      <w:pPr>
        <w:rPr>
          <w:b/>
          <w:i/>
          <w:sz w:val="28"/>
        </w:rPr>
      </w:pPr>
      <w:r w:rsidRPr="002007A4">
        <w:rPr>
          <w:b/>
          <w:i/>
          <w:sz w:val="28"/>
        </w:rPr>
        <w:t>Ročníkové výstupy</w:t>
      </w:r>
    </w:p>
    <w:p w:rsidR="00A067F9" w:rsidRDefault="00A067F9" w:rsidP="00A067F9">
      <w:pPr>
        <w:jc w:val="both"/>
        <w:rPr>
          <w:i/>
          <w:iCs/>
        </w:rPr>
      </w:pPr>
      <w:r>
        <w:rPr>
          <w:i/>
          <w:iCs/>
        </w:rPr>
        <w:t>žák</w:t>
      </w:r>
    </w:p>
    <w:p w:rsidR="00A067F9" w:rsidRPr="002A7392" w:rsidRDefault="00A067F9" w:rsidP="008C60C7">
      <w:pPr>
        <w:numPr>
          <w:ilvl w:val="0"/>
          <w:numId w:val="82"/>
        </w:numPr>
        <w:jc w:val="both"/>
        <w:rPr>
          <w:i/>
          <w:iCs/>
        </w:rPr>
      </w:pPr>
      <w:r w:rsidRPr="00095070">
        <w:rPr>
          <w:i/>
          <w:iCs/>
        </w:rPr>
        <w:t>charakterizuje vývoj v Československu v kontextu s evropským a světovým vývojem v letech 1945</w:t>
      </w:r>
      <w:r>
        <w:rPr>
          <w:i/>
          <w:iCs/>
        </w:rPr>
        <w:t xml:space="preserve"> </w:t>
      </w:r>
      <w:r w:rsidRPr="00095070">
        <w:rPr>
          <w:i/>
          <w:iCs/>
        </w:rPr>
        <w:t>-</w:t>
      </w:r>
      <w:r>
        <w:rPr>
          <w:i/>
          <w:iCs/>
        </w:rPr>
        <w:t xml:space="preserve"> </w:t>
      </w:r>
      <w:r w:rsidRPr="00095070">
        <w:rPr>
          <w:i/>
          <w:iCs/>
        </w:rPr>
        <w:t>1948</w:t>
      </w:r>
    </w:p>
    <w:p w:rsidR="00A067F9" w:rsidRPr="00095070" w:rsidRDefault="00A067F9" w:rsidP="008C60C7">
      <w:pPr>
        <w:numPr>
          <w:ilvl w:val="0"/>
          <w:numId w:val="82"/>
        </w:numPr>
        <w:jc w:val="both"/>
        <w:rPr>
          <w:bCs/>
          <w:i/>
          <w:iCs/>
        </w:rPr>
      </w:pPr>
      <w:r w:rsidRPr="00095070">
        <w:rPr>
          <w:bCs/>
          <w:i/>
          <w:iCs/>
        </w:rPr>
        <w:t>vysvětlí rozdělení světa do dvou bloků, studenou válku, NATO a Varšavskou smlouvu</w:t>
      </w:r>
    </w:p>
    <w:p w:rsidR="00A067F9" w:rsidRPr="00095070" w:rsidRDefault="00A067F9" w:rsidP="008C60C7">
      <w:pPr>
        <w:numPr>
          <w:ilvl w:val="0"/>
          <w:numId w:val="82"/>
        </w:numPr>
        <w:jc w:val="both"/>
        <w:rPr>
          <w:bCs/>
          <w:i/>
          <w:iCs/>
        </w:rPr>
      </w:pPr>
      <w:r w:rsidRPr="00095070">
        <w:rPr>
          <w:bCs/>
          <w:i/>
          <w:iCs/>
        </w:rPr>
        <w:t>porovná vnitřní situaci ve východním bloku a západních zemích</w:t>
      </w:r>
    </w:p>
    <w:p w:rsidR="00A067F9" w:rsidRPr="00095070" w:rsidRDefault="00A067F9" w:rsidP="008C60C7">
      <w:pPr>
        <w:numPr>
          <w:ilvl w:val="0"/>
          <w:numId w:val="82"/>
        </w:numPr>
        <w:jc w:val="both"/>
        <w:rPr>
          <w:bCs/>
          <w:i/>
          <w:iCs/>
        </w:rPr>
      </w:pPr>
      <w:r w:rsidRPr="00095070">
        <w:rPr>
          <w:bCs/>
          <w:i/>
          <w:iCs/>
        </w:rPr>
        <w:t>objasní vývoj v Československu od roku 1948, pražské jaro 1968, normalizaci a vytváření neostalinského režimu,</w:t>
      </w:r>
      <w:r>
        <w:rPr>
          <w:bCs/>
          <w:i/>
          <w:iCs/>
        </w:rPr>
        <w:t xml:space="preserve"> </w:t>
      </w:r>
      <w:r w:rsidRPr="00095070">
        <w:rPr>
          <w:bCs/>
          <w:i/>
          <w:iCs/>
        </w:rPr>
        <w:t>vývoj v osmdesátých letech a sametovou revoluci 1989</w:t>
      </w:r>
    </w:p>
    <w:p w:rsidR="00A067F9" w:rsidRPr="00095070" w:rsidRDefault="00A067F9" w:rsidP="008C60C7">
      <w:pPr>
        <w:numPr>
          <w:ilvl w:val="0"/>
          <w:numId w:val="82"/>
        </w:numPr>
        <w:jc w:val="both"/>
        <w:rPr>
          <w:bCs/>
          <w:i/>
          <w:iCs/>
        </w:rPr>
      </w:pPr>
      <w:r w:rsidRPr="00095070">
        <w:rPr>
          <w:i/>
        </w:rPr>
        <w:t>charakterizuje svět v sedmdesátých a osmdesátých letech, politiku uvolňování, zhroucení ekonomiky SSSR, pád komunismu v Evropě a rozpad koloniálního systému</w:t>
      </w:r>
    </w:p>
    <w:p w:rsidR="00A067F9" w:rsidRPr="00AD3672" w:rsidRDefault="00A067F9" w:rsidP="008C60C7">
      <w:pPr>
        <w:numPr>
          <w:ilvl w:val="0"/>
          <w:numId w:val="82"/>
        </w:numPr>
        <w:jc w:val="both"/>
        <w:rPr>
          <w:bCs/>
          <w:i/>
          <w:iCs/>
        </w:rPr>
      </w:pPr>
      <w:r w:rsidRPr="0071000D">
        <w:rPr>
          <w:i/>
        </w:rPr>
        <w:t xml:space="preserve">charakterizuje  moderní umělecké proudy, zrodem </w:t>
      </w:r>
      <w:r w:rsidR="00AD3672">
        <w:rPr>
          <w:i/>
        </w:rPr>
        <w:t xml:space="preserve">masové kultury, vývojem vědy a </w:t>
      </w:r>
      <w:r w:rsidRPr="0071000D">
        <w:rPr>
          <w:i/>
        </w:rPr>
        <w:t>techniky, se snahou o obnovu tradičních hodnot evropské civilizace,</w:t>
      </w:r>
      <w:r w:rsidR="00AD3672">
        <w:rPr>
          <w:i/>
        </w:rPr>
        <w:t xml:space="preserve"> </w:t>
      </w:r>
      <w:r w:rsidRPr="0071000D">
        <w:rPr>
          <w:i/>
        </w:rPr>
        <w:t xml:space="preserve">globálními </w:t>
      </w:r>
      <w:r w:rsidRPr="0071000D">
        <w:rPr>
          <w:bCs/>
          <w:i/>
          <w:iCs/>
        </w:rPr>
        <w:t>problémy, civilizačními chorobami a přístupem k životnímu prostředí ve 20. stol.</w:t>
      </w:r>
    </w:p>
    <w:p w:rsidR="00A067F9" w:rsidRPr="00633722" w:rsidRDefault="00A067F9" w:rsidP="00A067F9">
      <w:pPr>
        <w:jc w:val="both"/>
      </w:pPr>
    </w:p>
    <w:p w:rsidR="00343B1F" w:rsidRPr="00343B1F" w:rsidRDefault="00343B1F" w:rsidP="00343B1F">
      <w:pPr>
        <w:rPr>
          <w:b/>
          <w:i/>
          <w:sz w:val="28"/>
        </w:rPr>
      </w:pPr>
      <w:r>
        <w:rPr>
          <w:b/>
          <w:i/>
          <w:sz w:val="28"/>
        </w:rPr>
        <w:t>Učivo</w:t>
      </w:r>
    </w:p>
    <w:p w:rsidR="00343B1F" w:rsidRPr="00343B1F" w:rsidRDefault="00343B1F" w:rsidP="00343B1F">
      <w:pPr>
        <w:jc w:val="both"/>
      </w:pPr>
      <w:r w:rsidRPr="00343B1F">
        <w:t>Studená válka v Evropě a Asii.</w:t>
      </w:r>
    </w:p>
    <w:p w:rsidR="00343B1F" w:rsidRPr="00343B1F" w:rsidRDefault="00343B1F" w:rsidP="00343B1F">
      <w:pPr>
        <w:jc w:val="both"/>
      </w:pPr>
      <w:r w:rsidRPr="00343B1F">
        <w:t>Rozdělení světa (politické, hospodářské, sociální odlišnosti)</w:t>
      </w:r>
    </w:p>
    <w:p w:rsidR="00343B1F" w:rsidRPr="00343B1F" w:rsidRDefault="00343B1F" w:rsidP="00343B1F">
      <w:pPr>
        <w:jc w:val="both"/>
      </w:pPr>
      <w:r w:rsidRPr="00343B1F">
        <w:t>Československo v letech 1945–1989</w:t>
      </w:r>
    </w:p>
    <w:p w:rsidR="00343B1F" w:rsidRPr="00343B1F" w:rsidRDefault="00343B1F" w:rsidP="00343B1F">
      <w:pPr>
        <w:jc w:val="both"/>
      </w:pPr>
      <w:r w:rsidRPr="00343B1F">
        <w:t>Rozvojový svět, dekolonizace</w:t>
      </w:r>
    </w:p>
    <w:p w:rsidR="00343B1F" w:rsidRPr="00343B1F" w:rsidRDefault="00343B1F" w:rsidP="00343B1F">
      <w:pPr>
        <w:jc w:val="both"/>
      </w:pPr>
      <w:r w:rsidRPr="00343B1F">
        <w:t>Věda a technika poslední čtvrtiny 20. století.</w:t>
      </w:r>
    </w:p>
    <w:p w:rsidR="00343B1F" w:rsidRPr="00343B1F" w:rsidRDefault="00343B1F" w:rsidP="00343B1F">
      <w:pPr>
        <w:jc w:val="both"/>
      </w:pPr>
      <w:r w:rsidRPr="00343B1F">
        <w:t>Problémy současnosti</w:t>
      </w:r>
    </w:p>
    <w:p w:rsidR="00A067F9" w:rsidRPr="00633722"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D3672" w:rsidRDefault="00AD3672" w:rsidP="00A067F9">
      <w:pPr>
        <w:jc w:val="both"/>
      </w:pPr>
    </w:p>
    <w:p w:rsidR="00A067F9" w:rsidRPr="00E61DC1" w:rsidRDefault="00A067F9" w:rsidP="00A067F9">
      <w:pPr>
        <w:pStyle w:val="Nadpis2"/>
        <w:jc w:val="center"/>
        <w:rPr>
          <w:sz w:val="32"/>
        </w:rPr>
      </w:pPr>
      <w:bookmarkStart w:id="106" w:name="_Toc462984898"/>
      <w:bookmarkStart w:id="107" w:name="_Toc53047950"/>
      <w:r w:rsidRPr="00561912">
        <w:rPr>
          <w:sz w:val="32"/>
        </w:rPr>
        <w:lastRenderedPageBreak/>
        <w:t>V</w:t>
      </w:r>
      <w:r>
        <w:rPr>
          <w:sz w:val="32"/>
        </w:rPr>
        <w:t>ýchova k občanství</w:t>
      </w:r>
      <w:bookmarkEnd w:id="106"/>
      <w:bookmarkEnd w:id="107"/>
    </w:p>
    <w:p w:rsidR="00A067F9" w:rsidRPr="00633722" w:rsidRDefault="00A067F9" w:rsidP="00A067F9">
      <w:pPr>
        <w:jc w:val="both"/>
        <w:rPr>
          <w:b/>
          <w:bCs/>
        </w:rPr>
      </w:pPr>
    </w:p>
    <w:p w:rsidR="00A067F9" w:rsidRDefault="00A067F9" w:rsidP="00A067F9">
      <w:pPr>
        <w:ind w:firstLine="360"/>
        <w:jc w:val="both"/>
        <w:rPr>
          <w:bCs/>
        </w:rPr>
      </w:pPr>
      <w:r>
        <w:rPr>
          <w:bCs/>
        </w:rPr>
        <w:t>Vyučovací předmět vznikl ze vzdělávacího oboru „Výchova k občanství“.</w:t>
      </w:r>
    </w:p>
    <w:p w:rsidR="00A067F9" w:rsidRDefault="00A067F9" w:rsidP="00A067F9">
      <w:pPr>
        <w:ind w:firstLine="360"/>
        <w:jc w:val="both"/>
        <w:rPr>
          <w:bCs/>
        </w:rPr>
      </w:pPr>
      <w:r>
        <w:rPr>
          <w:bCs/>
        </w:rPr>
        <w:t>Integruje tematické okruhy průřezových témat takto:</w:t>
      </w:r>
    </w:p>
    <w:p w:rsidR="00A067F9" w:rsidRDefault="00A067F9" w:rsidP="00A067F9">
      <w:pPr>
        <w:jc w:val="both"/>
        <w:rPr>
          <w:bCs/>
        </w:rPr>
      </w:pPr>
      <w:r>
        <w:rPr>
          <w:bCs/>
        </w:rPr>
        <w:t>6. r. – Osobnostní a sociální výchova</w:t>
      </w:r>
      <w:r>
        <w:rPr>
          <w:bCs/>
        </w:rPr>
        <w:tab/>
        <w:t>TO: Mezilidské vztahy (1.7)</w:t>
      </w:r>
    </w:p>
    <w:p w:rsidR="00A067F9" w:rsidRDefault="00A067F9" w:rsidP="00A067F9">
      <w:pPr>
        <w:jc w:val="both"/>
        <w:rPr>
          <w:bCs/>
        </w:rPr>
      </w:pPr>
      <w:r>
        <w:rPr>
          <w:bCs/>
        </w:rPr>
        <w:t xml:space="preserve">          Výchova demokratického občana</w:t>
      </w:r>
      <w:r>
        <w:rPr>
          <w:bCs/>
        </w:rPr>
        <w:tab/>
        <w:t>TO: Občanská společnost a škola (2.1)</w:t>
      </w:r>
    </w:p>
    <w:p w:rsidR="00A067F9" w:rsidRDefault="00A067F9" w:rsidP="00A067F9">
      <w:pPr>
        <w:jc w:val="both"/>
        <w:rPr>
          <w:bCs/>
        </w:rPr>
      </w:pPr>
      <w:r>
        <w:rPr>
          <w:bCs/>
        </w:rPr>
        <w:t>7. r. – Osobnostní a sociální výchova</w:t>
      </w:r>
      <w:r>
        <w:rPr>
          <w:bCs/>
        </w:rPr>
        <w:tab/>
        <w:t>TO: Hodnoty, postoje, praktická etika (1.11)</w:t>
      </w:r>
    </w:p>
    <w:p w:rsidR="00A067F9" w:rsidRDefault="00A067F9" w:rsidP="00A067F9">
      <w:pPr>
        <w:jc w:val="both"/>
        <w:rPr>
          <w:bCs/>
        </w:rPr>
      </w:pPr>
      <w:r>
        <w:rPr>
          <w:bCs/>
        </w:rPr>
        <w:t xml:space="preserve">          Výchova demokratického občana</w:t>
      </w:r>
      <w:r>
        <w:rPr>
          <w:bCs/>
        </w:rPr>
        <w:tab/>
        <w:t>TO: Občan, občanská společnost a stát (2.2)</w:t>
      </w:r>
    </w:p>
    <w:p w:rsidR="00A067F9" w:rsidRDefault="00A067F9" w:rsidP="00A067F9">
      <w:pPr>
        <w:ind w:left="4245"/>
        <w:jc w:val="both"/>
        <w:rPr>
          <w:bCs/>
        </w:rPr>
      </w:pPr>
      <w:r>
        <w:rPr>
          <w:bCs/>
        </w:rPr>
        <w:t>TO: Formy participace občanů v praktickém životě (2.3)</w:t>
      </w:r>
    </w:p>
    <w:p w:rsidR="00A067F9" w:rsidRDefault="00A067F9" w:rsidP="00A067F9">
      <w:pPr>
        <w:ind w:left="4245"/>
        <w:jc w:val="both"/>
        <w:rPr>
          <w:bCs/>
        </w:rPr>
      </w:pPr>
      <w:r>
        <w:rPr>
          <w:bCs/>
        </w:rPr>
        <w:t>TO: Principy demokracie jako formy vlády a způsobu rozhodování (2.4)</w:t>
      </w:r>
    </w:p>
    <w:p w:rsidR="00A067F9" w:rsidRDefault="00A067F9" w:rsidP="00A067F9">
      <w:pPr>
        <w:jc w:val="both"/>
        <w:rPr>
          <w:bCs/>
        </w:rPr>
      </w:pPr>
      <w:r>
        <w:rPr>
          <w:bCs/>
        </w:rPr>
        <w:t>8. r. - Osobnostní a sociální výchova</w:t>
      </w:r>
      <w:r>
        <w:rPr>
          <w:bCs/>
        </w:rPr>
        <w:tab/>
      </w:r>
      <w:r>
        <w:rPr>
          <w:bCs/>
        </w:rPr>
        <w:tab/>
        <w:t>TO: Sebepoznání a sebepojetí (1.2)</w:t>
      </w:r>
    </w:p>
    <w:p w:rsidR="00A067F9" w:rsidRDefault="00A067F9" w:rsidP="00A067F9">
      <w:pPr>
        <w:jc w:val="both"/>
        <w:rPr>
          <w:bCs/>
        </w:rPr>
      </w:pPr>
      <w:r>
        <w:rPr>
          <w:bCs/>
        </w:rPr>
        <w:tab/>
      </w:r>
      <w:r>
        <w:rPr>
          <w:bCs/>
        </w:rPr>
        <w:tab/>
      </w:r>
      <w:r>
        <w:rPr>
          <w:bCs/>
        </w:rPr>
        <w:tab/>
      </w:r>
      <w:r>
        <w:rPr>
          <w:bCs/>
        </w:rPr>
        <w:tab/>
      </w:r>
      <w:r>
        <w:rPr>
          <w:bCs/>
        </w:rPr>
        <w:tab/>
      </w:r>
      <w:r>
        <w:rPr>
          <w:bCs/>
        </w:rPr>
        <w:tab/>
        <w:t>TO: Poznávání lidí (1.6)</w:t>
      </w:r>
    </w:p>
    <w:p w:rsidR="00A067F9" w:rsidRDefault="00A067F9" w:rsidP="00A067F9">
      <w:pPr>
        <w:ind w:left="4248"/>
        <w:jc w:val="both"/>
        <w:rPr>
          <w:bCs/>
        </w:rPr>
      </w:pPr>
      <w:r>
        <w:rPr>
          <w:bCs/>
        </w:rPr>
        <w:t>TO: Řešení problémů a rozhodovací dovednosti (1.10)</w:t>
      </w:r>
    </w:p>
    <w:p w:rsidR="00A067F9" w:rsidRDefault="00A067F9" w:rsidP="00A067F9">
      <w:pPr>
        <w:ind w:left="4248"/>
        <w:jc w:val="both"/>
        <w:rPr>
          <w:bCs/>
        </w:rPr>
      </w:pPr>
      <w:r>
        <w:rPr>
          <w:bCs/>
        </w:rPr>
        <w:t>TO: Hodnoty,</w:t>
      </w:r>
      <w:r w:rsidR="00AD3672">
        <w:rPr>
          <w:bCs/>
        </w:rPr>
        <w:t xml:space="preserve"> </w:t>
      </w:r>
      <w:r>
        <w:rPr>
          <w:bCs/>
        </w:rPr>
        <w:t>postoje, praktická etika (1.11)</w:t>
      </w:r>
    </w:p>
    <w:p w:rsidR="00A067F9" w:rsidRDefault="00A067F9" w:rsidP="00A067F9">
      <w:pPr>
        <w:jc w:val="both"/>
        <w:rPr>
          <w:bCs/>
        </w:rPr>
      </w:pPr>
      <w:r>
        <w:rPr>
          <w:bCs/>
        </w:rPr>
        <w:t>9. r. - Osobnostní a sociální výchova</w:t>
      </w:r>
      <w:r>
        <w:rPr>
          <w:bCs/>
        </w:rPr>
        <w:tab/>
      </w:r>
      <w:r>
        <w:rPr>
          <w:bCs/>
        </w:rPr>
        <w:tab/>
        <w:t>TO: Hodnoty,</w:t>
      </w:r>
      <w:r w:rsidR="00AD3672">
        <w:rPr>
          <w:bCs/>
        </w:rPr>
        <w:t xml:space="preserve"> </w:t>
      </w:r>
      <w:r>
        <w:rPr>
          <w:bCs/>
        </w:rPr>
        <w:t>postoje, praktická etika (1.11)</w:t>
      </w:r>
    </w:p>
    <w:p w:rsidR="00A067F9" w:rsidRDefault="00A067F9" w:rsidP="00A067F9">
      <w:pPr>
        <w:jc w:val="both"/>
        <w:rPr>
          <w:bCs/>
        </w:rPr>
      </w:pPr>
      <w:r>
        <w:rPr>
          <w:bCs/>
        </w:rPr>
        <w:t xml:space="preserve">          Multikulturní výchova</w:t>
      </w:r>
      <w:r>
        <w:rPr>
          <w:bCs/>
        </w:rPr>
        <w:tab/>
      </w:r>
      <w:r>
        <w:rPr>
          <w:bCs/>
        </w:rPr>
        <w:tab/>
      </w:r>
      <w:r>
        <w:rPr>
          <w:bCs/>
        </w:rPr>
        <w:tab/>
        <w:t>TO: Lidské vztahy (4.2)</w:t>
      </w:r>
    </w:p>
    <w:p w:rsidR="00A067F9" w:rsidRDefault="00A067F9" w:rsidP="00A067F9">
      <w:pPr>
        <w:jc w:val="both"/>
        <w:rPr>
          <w:bCs/>
        </w:rPr>
      </w:pPr>
      <w:r>
        <w:rPr>
          <w:bCs/>
        </w:rPr>
        <w:tab/>
      </w:r>
      <w:r>
        <w:rPr>
          <w:bCs/>
        </w:rPr>
        <w:tab/>
      </w:r>
      <w:r>
        <w:rPr>
          <w:bCs/>
        </w:rPr>
        <w:tab/>
      </w:r>
      <w:r>
        <w:rPr>
          <w:bCs/>
        </w:rPr>
        <w:tab/>
      </w:r>
      <w:r>
        <w:rPr>
          <w:bCs/>
        </w:rPr>
        <w:tab/>
      </w:r>
      <w:r>
        <w:rPr>
          <w:bCs/>
        </w:rPr>
        <w:tab/>
        <w:t>TO: Princip sociálního smíru a solidarity (4.5)</w:t>
      </w:r>
    </w:p>
    <w:p w:rsidR="00A067F9" w:rsidRDefault="00A067F9" w:rsidP="00A067F9">
      <w:pPr>
        <w:ind w:firstLine="360"/>
        <w:jc w:val="both"/>
        <w:rPr>
          <w:bCs/>
        </w:rPr>
      </w:pPr>
    </w:p>
    <w:p w:rsidR="00A067F9" w:rsidRDefault="00A067F9" w:rsidP="00A067F9">
      <w:pPr>
        <w:ind w:firstLine="360"/>
        <w:jc w:val="both"/>
        <w:rPr>
          <w:bCs/>
          <w:sz w:val="28"/>
        </w:rPr>
      </w:pPr>
      <w:r>
        <w:rPr>
          <w:bCs/>
        </w:rPr>
        <w:t>Vyučovací předmět je realizován od 6. do 9. ročníku. Časová týdenní dotace je 4 hodiny týdně. Časová dotace</w:t>
      </w:r>
      <w:r w:rsidRPr="00981212">
        <w:rPr>
          <w:bCs/>
        </w:rPr>
        <w:t xml:space="preserve"> </w:t>
      </w:r>
      <w:r>
        <w:rPr>
          <w:bCs/>
        </w:rPr>
        <w:t>je navýšena 1 hodinu týdně, neboť dochází k integraci se vzdělávacím oborem „Výchova ke zdraví“.</w:t>
      </w:r>
    </w:p>
    <w:p w:rsidR="00A067F9" w:rsidRDefault="00A067F9" w:rsidP="00A067F9">
      <w:pPr>
        <w:jc w:val="both"/>
      </w:pPr>
      <w:r>
        <w:tab/>
        <w:t>Učivo je realizováno převážně aktivními metodami výuky (krátkodobé projekty, skupinové práce, vyhledávání informací na internetu, v encyklopediích, v knihovně, exkurze, diskuse)</w:t>
      </w:r>
    </w:p>
    <w:p w:rsidR="00A067F9" w:rsidRDefault="00A067F9" w:rsidP="00A067F9">
      <w:pPr>
        <w:jc w:val="both"/>
      </w:pPr>
      <w:r>
        <w:tab/>
        <w:t>Výuka probíhá, s výjimkou exkurze, převážně v prostorách školní budovy.</w:t>
      </w:r>
    </w:p>
    <w:p w:rsidR="00A067F9" w:rsidRDefault="00A067F9" w:rsidP="00A067F9">
      <w:pPr>
        <w:jc w:val="both"/>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ind w:left="705" w:hanging="525"/>
        <w:jc w:val="both"/>
        <w:rPr>
          <w:bCs/>
        </w:rPr>
      </w:pPr>
      <w:r>
        <w:rPr>
          <w:bCs/>
        </w:rPr>
        <w:t>-</w:t>
      </w:r>
      <w:r>
        <w:rPr>
          <w:bCs/>
        </w:rPr>
        <w:tab/>
        <w:t>nabízet žákům množství strategií, které povedou k vytvoření určitých vztahů a jejich etický postoj</w:t>
      </w:r>
    </w:p>
    <w:p w:rsidR="00A067F9" w:rsidRDefault="00A067F9" w:rsidP="00A067F9">
      <w:pPr>
        <w:ind w:left="705" w:hanging="525"/>
        <w:jc w:val="both"/>
        <w:rPr>
          <w:bCs/>
        </w:rPr>
      </w:pPr>
      <w:r>
        <w:rPr>
          <w:bCs/>
        </w:rPr>
        <w:t>-</w:t>
      </w:r>
      <w:r>
        <w:rPr>
          <w:bCs/>
        </w:rPr>
        <w:tab/>
        <w:t>vhodnými metodami předkládat žákům pochopení potřebnosti jejich kladného vztahu k hodnotám a hrdosti na ně</w:t>
      </w:r>
    </w:p>
    <w:p w:rsidR="00A067F9" w:rsidRDefault="00A067F9" w:rsidP="00A067F9">
      <w:pPr>
        <w:jc w:val="both"/>
        <w:rPr>
          <w:bCs/>
        </w:rPr>
      </w:pPr>
    </w:p>
    <w:p w:rsidR="00A067F9" w:rsidRPr="00561912" w:rsidRDefault="00A067F9" w:rsidP="00A067F9">
      <w:pPr>
        <w:rPr>
          <w:u w:val="single"/>
        </w:rPr>
      </w:pPr>
      <w:r w:rsidRPr="00561912">
        <w:rPr>
          <w:u w:val="single"/>
        </w:rPr>
        <w:t>Kompetence k řešení problémů</w:t>
      </w:r>
    </w:p>
    <w:p w:rsidR="00A067F9" w:rsidRDefault="00A067F9" w:rsidP="00A067F9">
      <w:pPr>
        <w:pStyle w:val="Zpat"/>
        <w:tabs>
          <w:tab w:val="clear" w:pos="4536"/>
          <w:tab w:val="clear" w:pos="9072"/>
          <w:tab w:val="num" w:pos="540"/>
        </w:tabs>
        <w:ind w:left="540" w:hanging="360"/>
        <w:jc w:val="both"/>
        <w:rPr>
          <w:bCs/>
        </w:rPr>
      </w:pPr>
      <w:r>
        <w:rPr>
          <w:bCs/>
        </w:rPr>
        <w:t>-</w:t>
      </w:r>
      <w:r>
        <w:rPr>
          <w:bCs/>
        </w:rPr>
        <w:tab/>
        <w:t>předkládat žákům příležitosti k možnosti obhájit si svůj názor, stát si za ním, umět ho prosadit a zdůvodnit</w:t>
      </w:r>
    </w:p>
    <w:p w:rsidR="00A067F9" w:rsidRDefault="00A067F9" w:rsidP="00A067F9">
      <w:pPr>
        <w:pStyle w:val="Zpat"/>
        <w:tabs>
          <w:tab w:val="clear" w:pos="4536"/>
          <w:tab w:val="clear" w:pos="9072"/>
          <w:tab w:val="num" w:pos="540"/>
        </w:tabs>
        <w:ind w:left="540" w:hanging="360"/>
        <w:jc w:val="both"/>
        <w:rPr>
          <w:bCs/>
        </w:rPr>
      </w:pPr>
      <w:r>
        <w:rPr>
          <w:bCs/>
        </w:rPr>
        <w:t>-</w:t>
      </w:r>
      <w:r>
        <w:rPr>
          <w:bCs/>
        </w:rPr>
        <w:tab/>
        <w:t>ovlivňovat žáky různými aktivačními metodami tak, aby si uvědomovali odpovědnost za svá rozhodnutí, za své způsoby uvažování</w:t>
      </w:r>
    </w:p>
    <w:p w:rsidR="00A067F9" w:rsidRDefault="00A067F9" w:rsidP="00A067F9">
      <w:pPr>
        <w:pStyle w:val="Zpat"/>
        <w:tabs>
          <w:tab w:val="clear" w:pos="4536"/>
          <w:tab w:val="clear" w:pos="9072"/>
        </w:tabs>
        <w:ind w:left="180"/>
        <w:jc w:val="both"/>
        <w:rPr>
          <w:bCs/>
        </w:rPr>
      </w:pPr>
    </w:p>
    <w:p w:rsidR="00A067F9" w:rsidRPr="00561912" w:rsidRDefault="00A067F9" w:rsidP="00A067F9">
      <w:pPr>
        <w:rPr>
          <w:u w:val="single"/>
        </w:rPr>
      </w:pPr>
      <w:r w:rsidRPr="00561912">
        <w:rPr>
          <w:u w:val="single"/>
        </w:rPr>
        <w:t>Kompetence komunikativní</w:t>
      </w:r>
    </w:p>
    <w:p w:rsidR="00A067F9" w:rsidRDefault="00A067F9" w:rsidP="00A067F9">
      <w:pPr>
        <w:pStyle w:val="Zpat"/>
        <w:tabs>
          <w:tab w:val="clear" w:pos="4536"/>
          <w:tab w:val="clear" w:pos="9072"/>
          <w:tab w:val="num" w:pos="540"/>
        </w:tabs>
        <w:ind w:left="540" w:hanging="360"/>
        <w:jc w:val="both"/>
        <w:rPr>
          <w:bCs/>
        </w:rPr>
      </w:pPr>
      <w:r>
        <w:rPr>
          <w:bCs/>
        </w:rPr>
        <w:t>-</w:t>
      </w:r>
      <w:r>
        <w:rPr>
          <w:bCs/>
        </w:rPr>
        <w:tab/>
        <w:t>nabízet žákům dostatek možností, při nichž žáci mohou rozvíjet praktické dovednosti komunikovat v nejrůznějších situacích, rozvíjet rozumové schopnosti a využívat k tomu vhodné jazykové prostředky</w:t>
      </w:r>
    </w:p>
    <w:p w:rsidR="00A067F9" w:rsidRDefault="00A067F9" w:rsidP="00A067F9">
      <w:pPr>
        <w:pStyle w:val="Zpat"/>
        <w:tabs>
          <w:tab w:val="clear" w:pos="4536"/>
          <w:tab w:val="clear" w:pos="9072"/>
        </w:tabs>
        <w:ind w:left="18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tabs>
          <w:tab w:val="clear" w:pos="4536"/>
          <w:tab w:val="clear" w:pos="9072"/>
          <w:tab w:val="num" w:pos="540"/>
        </w:tabs>
        <w:ind w:left="540" w:hanging="360"/>
        <w:jc w:val="both"/>
        <w:rPr>
          <w:bCs/>
        </w:rPr>
      </w:pPr>
      <w:r>
        <w:rPr>
          <w:bCs/>
        </w:rPr>
        <w:t>-</w:t>
      </w:r>
      <w:r>
        <w:rPr>
          <w:bCs/>
        </w:rPr>
        <w:tab/>
        <w:t>navozovat takové situace, které žáky povedou k podpoře jejich sebedůvěry, k vědomí odlišnosti a jedinečnosti každého člena společnosti</w:t>
      </w:r>
    </w:p>
    <w:p w:rsidR="00A067F9" w:rsidRDefault="00A067F9" w:rsidP="00A067F9">
      <w:pPr>
        <w:pStyle w:val="Zpat"/>
        <w:tabs>
          <w:tab w:val="clear" w:pos="4536"/>
          <w:tab w:val="clear" w:pos="9072"/>
          <w:tab w:val="num" w:pos="540"/>
        </w:tabs>
        <w:ind w:left="540" w:hanging="360"/>
        <w:jc w:val="both"/>
        <w:rPr>
          <w:bCs/>
        </w:rPr>
      </w:pPr>
      <w:r>
        <w:rPr>
          <w:bCs/>
        </w:rPr>
        <w:lastRenderedPageBreak/>
        <w:t>-</w:t>
      </w:r>
      <w:r>
        <w:rPr>
          <w:bCs/>
        </w:rPr>
        <w:tab/>
        <w:t>navozovat takovou pracovní atmosféru, při níž se žáci podílejí na práci v týmu a svými smysluplnými příspěvky a názory ovlivňují výsledek práce celé skupiny</w:t>
      </w:r>
    </w:p>
    <w:p w:rsidR="00A067F9" w:rsidRDefault="00A067F9" w:rsidP="00A067F9">
      <w:pPr>
        <w:pStyle w:val="Zpat"/>
        <w:tabs>
          <w:tab w:val="clear" w:pos="4536"/>
          <w:tab w:val="clear" w:pos="9072"/>
        </w:tabs>
        <w:ind w:left="180"/>
        <w:jc w:val="both"/>
        <w:rPr>
          <w:bCs/>
        </w:rPr>
      </w:pPr>
    </w:p>
    <w:p w:rsidR="00A067F9" w:rsidRPr="00561912" w:rsidRDefault="00A067F9" w:rsidP="00A067F9">
      <w:pPr>
        <w:rPr>
          <w:u w:val="single"/>
        </w:rPr>
      </w:pPr>
      <w:r w:rsidRPr="00561912">
        <w:rPr>
          <w:u w:val="single"/>
        </w:rPr>
        <w:t>Kompetence občanské</w:t>
      </w:r>
    </w:p>
    <w:p w:rsidR="00A067F9" w:rsidRDefault="00A067F9" w:rsidP="00A067F9">
      <w:pPr>
        <w:pStyle w:val="Zpat"/>
        <w:tabs>
          <w:tab w:val="clear" w:pos="4536"/>
          <w:tab w:val="clear" w:pos="9072"/>
          <w:tab w:val="num" w:pos="540"/>
        </w:tabs>
        <w:ind w:left="540" w:hanging="360"/>
        <w:jc w:val="both"/>
        <w:rPr>
          <w:bCs/>
        </w:rPr>
      </w:pPr>
      <w:r>
        <w:rPr>
          <w:bCs/>
        </w:rPr>
        <w:t>-</w:t>
      </w:r>
      <w:r>
        <w:rPr>
          <w:bCs/>
        </w:rPr>
        <w:tab/>
        <w:t>nabízet žákům modelové situace k prokázání praktických dovedností, jak se zachovat v případě útlaku a hrubého zacházení na člověku</w:t>
      </w:r>
    </w:p>
    <w:p w:rsidR="00A067F9" w:rsidRDefault="00A067F9" w:rsidP="00A067F9">
      <w:pPr>
        <w:pStyle w:val="Zpat"/>
        <w:tabs>
          <w:tab w:val="clear" w:pos="4536"/>
          <w:tab w:val="clear" w:pos="9072"/>
          <w:tab w:val="num" w:pos="540"/>
        </w:tabs>
        <w:ind w:left="540" w:hanging="360"/>
        <w:jc w:val="both"/>
        <w:rPr>
          <w:bCs/>
        </w:rPr>
      </w:pPr>
      <w:r>
        <w:rPr>
          <w:bCs/>
        </w:rPr>
        <w:t>-</w:t>
      </w:r>
      <w:r>
        <w:rPr>
          <w:bCs/>
        </w:rPr>
        <w:tab/>
        <w:t>vést žáky k uvědomění si povinnosti postavit se proti fyzickému a psychickému násilí</w:t>
      </w:r>
    </w:p>
    <w:p w:rsidR="00A067F9" w:rsidRDefault="00A067F9" w:rsidP="00A067F9">
      <w:pPr>
        <w:pStyle w:val="Zpat"/>
        <w:tabs>
          <w:tab w:val="clear" w:pos="4536"/>
          <w:tab w:val="clear" w:pos="9072"/>
        </w:tabs>
        <w:ind w:left="180"/>
        <w:jc w:val="both"/>
        <w:rPr>
          <w:bCs/>
        </w:rPr>
      </w:pPr>
    </w:p>
    <w:p w:rsidR="00A067F9" w:rsidRPr="00561912" w:rsidRDefault="00A067F9" w:rsidP="00A067F9">
      <w:pPr>
        <w:rPr>
          <w:u w:val="single"/>
        </w:rPr>
      </w:pPr>
      <w:r w:rsidRPr="00561912">
        <w:rPr>
          <w:u w:val="single"/>
        </w:rPr>
        <w:t>Kompetence pracovní</w:t>
      </w:r>
    </w:p>
    <w:p w:rsidR="00A067F9" w:rsidRDefault="00A067F9" w:rsidP="00A067F9">
      <w:pPr>
        <w:pStyle w:val="Zpat"/>
        <w:tabs>
          <w:tab w:val="clear" w:pos="4536"/>
          <w:tab w:val="clear" w:pos="9072"/>
          <w:tab w:val="num" w:pos="540"/>
        </w:tabs>
        <w:ind w:left="540" w:hanging="360"/>
        <w:jc w:val="both"/>
      </w:pPr>
      <w:r>
        <w:t>-</w:t>
      </w:r>
      <w:r>
        <w:tab/>
        <w:t>umožňovat žákům prostor, při němž budou moci získané znalosti uplatnit ve svém konkrétním a každodenním životě</w:t>
      </w:r>
    </w:p>
    <w:p w:rsidR="00A067F9" w:rsidRDefault="00A067F9" w:rsidP="00A067F9">
      <w:pPr>
        <w:pStyle w:val="Zpat"/>
        <w:tabs>
          <w:tab w:val="clear" w:pos="4536"/>
          <w:tab w:val="clear" w:pos="9072"/>
          <w:tab w:val="num" w:pos="540"/>
        </w:tabs>
        <w:ind w:left="540" w:hanging="360"/>
        <w:jc w:val="both"/>
      </w:pPr>
      <w:r>
        <w:t>-</w:t>
      </w:r>
      <w:r>
        <w:tab/>
        <w:t>průběžně vést žáky k dynamickému rozvoji dosavadních zkušeností pro přípravu na jejich budoucí profesní zaměření</w:t>
      </w:r>
    </w:p>
    <w:p w:rsidR="00A067F9" w:rsidRDefault="00A067F9" w:rsidP="00A067F9">
      <w:pPr>
        <w:jc w:val="both"/>
      </w:pPr>
    </w:p>
    <w:p w:rsidR="00A067F9" w:rsidRDefault="00A067F9" w:rsidP="00A067F9">
      <w:pPr>
        <w:jc w:val="both"/>
      </w:pPr>
    </w:p>
    <w:p w:rsidR="00A067F9" w:rsidRDefault="00A067F9" w:rsidP="00A067F9">
      <w:pPr>
        <w:jc w:val="both"/>
      </w:pPr>
    </w:p>
    <w:p w:rsidR="00CB32B9" w:rsidRPr="00804D6C" w:rsidRDefault="00CB32B9" w:rsidP="00CB32B9">
      <w:pPr>
        <w:jc w:val="both"/>
        <w:rPr>
          <w:b/>
          <w:sz w:val="28"/>
          <w:szCs w:val="28"/>
          <w:u w:val="single"/>
        </w:rPr>
      </w:pPr>
      <w:r w:rsidRPr="00804D6C">
        <w:rPr>
          <w:b/>
          <w:sz w:val="28"/>
          <w:szCs w:val="28"/>
          <w:u w:val="single"/>
        </w:rPr>
        <w:t>6. ročník</w:t>
      </w:r>
      <w:r>
        <w:rPr>
          <w:b/>
          <w:sz w:val="28"/>
          <w:szCs w:val="28"/>
          <w:u w:val="single"/>
        </w:rPr>
        <w:t xml:space="preserve"> </w:t>
      </w:r>
    </w:p>
    <w:p w:rsidR="00CB32B9" w:rsidRPr="00DA6C8D" w:rsidRDefault="00CB32B9" w:rsidP="00CB32B9">
      <w:pPr>
        <w:jc w:val="both"/>
        <w:rPr>
          <w:b/>
          <w:u w:val="single"/>
        </w:rPr>
      </w:pPr>
    </w:p>
    <w:p w:rsidR="00CB32B9" w:rsidRPr="00DA6C8D" w:rsidRDefault="00CB32B9" w:rsidP="00CB32B9">
      <w:pPr>
        <w:jc w:val="both"/>
        <w:rPr>
          <w:b/>
          <w:sz w:val="28"/>
          <w:szCs w:val="28"/>
        </w:rPr>
      </w:pPr>
      <w:r w:rsidRPr="00DA6C8D">
        <w:rPr>
          <w:b/>
          <w:sz w:val="28"/>
          <w:szCs w:val="28"/>
        </w:rPr>
        <w:t>Člověk ve společnosti</w:t>
      </w:r>
    </w:p>
    <w:p w:rsidR="00CB32B9" w:rsidRPr="00DA6C8D" w:rsidRDefault="00CB32B9" w:rsidP="00CB32B9">
      <w:pPr>
        <w:jc w:val="both"/>
        <w:rPr>
          <w:b/>
          <w:i/>
          <w:sz w:val="28"/>
          <w:szCs w:val="28"/>
        </w:rPr>
      </w:pPr>
      <w:r w:rsidRPr="00DA6C8D">
        <w:rPr>
          <w:b/>
          <w:i/>
          <w:sz w:val="28"/>
          <w:szCs w:val="28"/>
        </w:rPr>
        <w:t>Ročníkové výstupy</w:t>
      </w:r>
    </w:p>
    <w:p w:rsidR="00CB32B9" w:rsidRPr="0001007E" w:rsidRDefault="00CB32B9" w:rsidP="00CB32B9">
      <w:pPr>
        <w:jc w:val="both"/>
        <w:rPr>
          <w:i/>
        </w:rPr>
      </w:pPr>
      <w:r w:rsidRPr="0001007E">
        <w:rPr>
          <w:i/>
        </w:rPr>
        <w:t>žák</w:t>
      </w:r>
    </w:p>
    <w:p w:rsidR="00CB32B9" w:rsidRPr="00976D96" w:rsidRDefault="00CB32B9" w:rsidP="008C60C7">
      <w:pPr>
        <w:numPr>
          <w:ilvl w:val="0"/>
          <w:numId w:val="82"/>
        </w:numPr>
        <w:rPr>
          <w:i/>
        </w:rPr>
      </w:pPr>
      <w:r w:rsidRPr="00976D96">
        <w:rPr>
          <w:i/>
        </w:rPr>
        <w:t>popíše nejdůležitější národní zvyky a svátky v průběhu roku a zdůvodní, proč je slavíme</w:t>
      </w:r>
    </w:p>
    <w:p w:rsidR="00CB32B9" w:rsidRDefault="00CB32B9" w:rsidP="008C60C7">
      <w:pPr>
        <w:numPr>
          <w:ilvl w:val="0"/>
          <w:numId w:val="82"/>
        </w:numPr>
        <w:rPr>
          <w:i/>
        </w:rPr>
      </w:pPr>
      <w:r w:rsidRPr="00976D96">
        <w:rPr>
          <w:i/>
        </w:rPr>
        <w:t xml:space="preserve">váží si životního poslání matky a otce </w:t>
      </w:r>
    </w:p>
    <w:p w:rsidR="00CB32B9" w:rsidRPr="00976D96" w:rsidRDefault="00CB32B9" w:rsidP="008C60C7">
      <w:pPr>
        <w:numPr>
          <w:ilvl w:val="0"/>
          <w:numId w:val="82"/>
        </w:numPr>
        <w:rPr>
          <w:i/>
        </w:rPr>
      </w:pPr>
      <w:r w:rsidRPr="00976D96">
        <w:rPr>
          <w:i/>
        </w:rPr>
        <w:t>vysvětlí význam náhradní rodinné péče</w:t>
      </w:r>
    </w:p>
    <w:p w:rsidR="00CB32B9" w:rsidRPr="00976D96" w:rsidRDefault="00CB32B9" w:rsidP="008C60C7">
      <w:pPr>
        <w:numPr>
          <w:ilvl w:val="0"/>
          <w:numId w:val="82"/>
        </w:numPr>
        <w:rPr>
          <w:i/>
        </w:rPr>
      </w:pPr>
      <w:r w:rsidRPr="00976D96">
        <w:rPr>
          <w:i/>
        </w:rPr>
        <w:t>chápe, že předpokladem souladu v manželství je vzájemná láska, věrnost, tolerance, nesobeckost, pomoc, sexuální přitažlivost</w:t>
      </w:r>
    </w:p>
    <w:p w:rsidR="00CB32B9" w:rsidRPr="00976D96" w:rsidRDefault="00CB32B9" w:rsidP="008C60C7">
      <w:pPr>
        <w:numPr>
          <w:ilvl w:val="0"/>
          <w:numId w:val="82"/>
        </w:numPr>
        <w:rPr>
          <w:i/>
        </w:rPr>
      </w:pPr>
      <w:r w:rsidRPr="00976D96">
        <w:rPr>
          <w:i/>
        </w:rPr>
        <w:t>uvede příklady nejvýznamnějších míst ve městě, v kraji, regionu</w:t>
      </w:r>
    </w:p>
    <w:p w:rsidR="00CB32B9" w:rsidRPr="00976D96" w:rsidRDefault="00CB32B9" w:rsidP="008C60C7">
      <w:pPr>
        <w:numPr>
          <w:ilvl w:val="0"/>
          <w:numId w:val="82"/>
        </w:numPr>
        <w:rPr>
          <w:i/>
        </w:rPr>
      </w:pPr>
      <w:r w:rsidRPr="00976D96">
        <w:rPr>
          <w:i/>
        </w:rPr>
        <w:t>uvede příklady významných osobností města, kraje</w:t>
      </w:r>
    </w:p>
    <w:p w:rsidR="00CB32B9" w:rsidRPr="00976D96" w:rsidRDefault="00CB32B9" w:rsidP="008C60C7">
      <w:pPr>
        <w:numPr>
          <w:ilvl w:val="0"/>
          <w:numId w:val="82"/>
        </w:numPr>
        <w:rPr>
          <w:i/>
        </w:rPr>
      </w:pPr>
      <w:r w:rsidRPr="00976D96">
        <w:rPr>
          <w:i/>
        </w:rPr>
        <w:t>vysvětlí pojmy vlast, vlastenectví</w:t>
      </w:r>
      <w:r>
        <w:rPr>
          <w:i/>
        </w:rPr>
        <w:t xml:space="preserve"> a nacionalismus</w:t>
      </w:r>
      <w:r w:rsidRPr="00976D96">
        <w:rPr>
          <w:i/>
        </w:rPr>
        <w:t>, popíše státní symboly a zhodnotí jejich význam</w:t>
      </w:r>
    </w:p>
    <w:p w:rsidR="00CB32B9" w:rsidRPr="00633722" w:rsidRDefault="00CB32B9" w:rsidP="00CB32B9">
      <w:pPr>
        <w:jc w:val="both"/>
        <w:rPr>
          <w:b/>
          <w:i/>
        </w:rPr>
      </w:pPr>
    </w:p>
    <w:p w:rsidR="00CB32B9" w:rsidRPr="00C43F75" w:rsidRDefault="00CB32B9" w:rsidP="00CB32B9">
      <w:pPr>
        <w:jc w:val="both"/>
        <w:rPr>
          <w:b/>
          <w:i/>
          <w:sz w:val="28"/>
          <w:szCs w:val="28"/>
        </w:rPr>
      </w:pPr>
      <w:r w:rsidRPr="00C43F75">
        <w:rPr>
          <w:b/>
          <w:i/>
          <w:sz w:val="28"/>
          <w:szCs w:val="28"/>
        </w:rPr>
        <w:t>Učivo</w:t>
      </w:r>
    </w:p>
    <w:p w:rsidR="00CB32B9" w:rsidRPr="0001007E" w:rsidRDefault="00CB32B9" w:rsidP="00CB32B9">
      <w:pPr>
        <w:jc w:val="both"/>
      </w:pPr>
      <w:r w:rsidRPr="0001007E">
        <w:t>Čas, svátky a tradice naší kultury</w:t>
      </w:r>
      <w:r>
        <w:t>.</w:t>
      </w:r>
    </w:p>
    <w:p w:rsidR="00CB32B9" w:rsidRPr="0001007E" w:rsidRDefault="00CB32B9" w:rsidP="00CB32B9">
      <w:pPr>
        <w:jc w:val="both"/>
      </w:pPr>
      <w:r w:rsidRPr="0001007E">
        <w:t>Kalendář – orientace v čase, rovnodennost, slunovrat</w:t>
      </w:r>
      <w:r>
        <w:t>.</w:t>
      </w:r>
    </w:p>
    <w:p w:rsidR="00CB32B9" w:rsidRPr="0001007E" w:rsidRDefault="00CB32B9" w:rsidP="00CB32B9">
      <w:pPr>
        <w:jc w:val="both"/>
      </w:pPr>
      <w:r w:rsidRPr="0001007E">
        <w:t>Rodina a domov, rodinná péče</w:t>
      </w:r>
      <w:r>
        <w:t>.</w:t>
      </w:r>
    </w:p>
    <w:p w:rsidR="00CB32B9" w:rsidRPr="0001007E" w:rsidRDefault="00CB32B9" w:rsidP="00CB32B9">
      <w:pPr>
        <w:jc w:val="both"/>
      </w:pPr>
      <w:r w:rsidRPr="0001007E">
        <w:t>Náhradní rodinná péče</w:t>
      </w:r>
      <w:r>
        <w:t>.</w:t>
      </w:r>
    </w:p>
    <w:p w:rsidR="00CB32B9" w:rsidRPr="0001007E" w:rsidRDefault="00CB32B9" w:rsidP="00CB32B9">
      <w:pPr>
        <w:jc w:val="both"/>
      </w:pPr>
      <w:r w:rsidRPr="0001007E">
        <w:t>Svatba, manželství, registrované partnerství</w:t>
      </w:r>
      <w:r>
        <w:t>.</w:t>
      </w:r>
    </w:p>
    <w:p w:rsidR="00CB32B9" w:rsidRPr="0001007E" w:rsidRDefault="00CB32B9" w:rsidP="00CB32B9">
      <w:pPr>
        <w:jc w:val="both"/>
      </w:pPr>
      <w:r w:rsidRPr="0001007E">
        <w:t>Naše město, region, kraj – důležité instituce, zajímavá a památná místa, významní rodáci, místní tradice a pověsti</w:t>
      </w:r>
      <w:r>
        <w:t>.</w:t>
      </w:r>
    </w:p>
    <w:p w:rsidR="00CB32B9" w:rsidRPr="0001007E" w:rsidRDefault="00CB32B9" w:rsidP="00CB32B9">
      <w:pPr>
        <w:jc w:val="both"/>
      </w:pPr>
      <w:r w:rsidRPr="0001007E">
        <w:t>Národní a státní symboly – hymna, znak, vlajka</w:t>
      </w:r>
      <w:r>
        <w:t>,</w:t>
      </w:r>
      <w:r w:rsidRPr="00445CE2">
        <w:t xml:space="preserve"> </w:t>
      </w:r>
      <w:r>
        <w:t>národnost, státní občanství.</w:t>
      </w:r>
    </w:p>
    <w:p w:rsidR="00CB32B9" w:rsidRPr="0001007E" w:rsidRDefault="00CB32B9" w:rsidP="00CB32B9">
      <w:pPr>
        <w:jc w:val="both"/>
      </w:pPr>
      <w:r w:rsidRPr="0001007E">
        <w:t>Vztah k vlasti – odpovědnost, vědomí souvztažnosti</w:t>
      </w:r>
      <w:r>
        <w:t>.</w:t>
      </w:r>
    </w:p>
    <w:p w:rsidR="00CB32B9" w:rsidRPr="005D659F" w:rsidRDefault="00CB32B9" w:rsidP="00CB32B9">
      <w:pPr>
        <w:jc w:val="both"/>
        <w:rPr>
          <w:b/>
        </w:rPr>
      </w:pPr>
    </w:p>
    <w:p w:rsidR="00CB32B9" w:rsidRPr="00C43F75" w:rsidRDefault="00CB32B9" w:rsidP="00CB32B9">
      <w:pPr>
        <w:jc w:val="both"/>
        <w:rPr>
          <w:b/>
          <w:sz w:val="28"/>
          <w:szCs w:val="28"/>
        </w:rPr>
      </w:pPr>
      <w:r w:rsidRPr="00C43F75">
        <w:rPr>
          <w:b/>
          <w:sz w:val="28"/>
          <w:szCs w:val="28"/>
        </w:rPr>
        <w:t>Člověk jako jedinec</w:t>
      </w:r>
    </w:p>
    <w:p w:rsidR="00CB32B9" w:rsidRPr="00C43F75" w:rsidRDefault="00CB32B9" w:rsidP="00CB32B9">
      <w:pPr>
        <w:jc w:val="both"/>
        <w:rPr>
          <w:b/>
          <w:i/>
          <w:sz w:val="28"/>
          <w:szCs w:val="28"/>
        </w:rPr>
      </w:pPr>
      <w:r w:rsidRPr="00C43F75">
        <w:rPr>
          <w:b/>
          <w:i/>
          <w:sz w:val="28"/>
          <w:szCs w:val="28"/>
        </w:rPr>
        <w:t>Ročníkové výstupy</w:t>
      </w:r>
    </w:p>
    <w:p w:rsidR="00CB32B9" w:rsidRPr="0001007E" w:rsidRDefault="00CB32B9" w:rsidP="00CB32B9">
      <w:pPr>
        <w:jc w:val="both"/>
        <w:rPr>
          <w:i/>
        </w:rPr>
      </w:pPr>
      <w:r w:rsidRPr="0001007E">
        <w:rPr>
          <w:i/>
        </w:rPr>
        <w:t>žák</w:t>
      </w:r>
    </w:p>
    <w:p w:rsidR="00CB32B9" w:rsidRPr="00413FFA" w:rsidRDefault="00CB32B9" w:rsidP="00F609FE">
      <w:pPr>
        <w:numPr>
          <w:ilvl w:val="0"/>
          <w:numId w:val="150"/>
        </w:numPr>
        <w:jc w:val="both"/>
        <w:rPr>
          <w:i/>
        </w:rPr>
      </w:pPr>
      <w:r w:rsidRPr="00413FFA">
        <w:rPr>
          <w:i/>
        </w:rPr>
        <w:t>na příkladech vysvětlí pojem rovné postavení mužů a žen ve společnosti</w:t>
      </w:r>
    </w:p>
    <w:p w:rsidR="00CB32B9" w:rsidRDefault="00CB32B9" w:rsidP="00CB32B9">
      <w:pPr>
        <w:jc w:val="both"/>
        <w:rPr>
          <w:b/>
          <w:i/>
        </w:rPr>
      </w:pPr>
    </w:p>
    <w:p w:rsidR="005D659F" w:rsidRPr="005D659F" w:rsidRDefault="005D659F" w:rsidP="00CB32B9">
      <w:pPr>
        <w:jc w:val="both"/>
        <w:rPr>
          <w:b/>
          <w:i/>
        </w:rPr>
      </w:pPr>
    </w:p>
    <w:p w:rsidR="00CB32B9" w:rsidRPr="00A40B03" w:rsidRDefault="00CB32B9" w:rsidP="00CB32B9">
      <w:pPr>
        <w:jc w:val="both"/>
        <w:rPr>
          <w:b/>
          <w:i/>
          <w:sz w:val="28"/>
          <w:szCs w:val="28"/>
        </w:rPr>
      </w:pPr>
      <w:r w:rsidRPr="00A40B03">
        <w:rPr>
          <w:b/>
          <w:i/>
          <w:sz w:val="28"/>
          <w:szCs w:val="28"/>
        </w:rPr>
        <w:lastRenderedPageBreak/>
        <w:t>Učivo</w:t>
      </w:r>
    </w:p>
    <w:p w:rsidR="00CB32B9" w:rsidRPr="0001007E" w:rsidRDefault="00CB32B9" w:rsidP="00CB32B9">
      <w:pPr>
        <w:jc w:val="both"/>
      </w:pPr>
      <w:r w:rsidRPr="0001007E">
        <w:t>Lidská setkání – rovnost a nerovnost mezi lidmi, podobnost a rozdílnost mezi lidmi, rovné postavení mužů a žen</w:t>
      </w:r>
      <w:r>
        <w:t>.</w:t>
      </w:r>
    </w:p>
    <w:p w:rsidR="00CB32B9" w:rsidRPr="00633722" w:rsidRDefault="00CB32B9" w:rsidP="00CB32B9">
      <w:pPr>
        <w:jc w:val="both"/>
        <w:rPr>
          <w:b/>
        </w:rPr>
      </w:pPr>
    </w:p>
    <w:p w:rsidR="00CB32B9" w:rsidRPr="00114320" w:rsidRDefault="00CB32B9" w:rsidP="00CB32B9">
      <w:pPr>
        <w:jc w:val="both"/>
        <w:rPr>
          <w:b/>
          <w:sz w:val="28"/>
          <w:szCs w:val="28"/>
        </w:rPr>
      </w:pPr>
      <w:r w:rsidRPr="00114320">
        <w:rPr>
          <w:b/>
          <w:sz w:val="28"/>
          <w:szCs w:val="28"/>
        </w:rPr>
        <w:t>Člověk, stát a právo</w:t>
      </w:r>
    </w:p>
    <w:p w:rsidR="00CB32B9" w:rsidRPr="00114320" w:rsidRDefault="00CB32B9" w:rsidP="00CB32B9">
      <w:pPr>
        <w:jc w:val="both"/>
        <w:rPr>
          <w:b/>
          <w:i/>
          <w:sz w:val="28"/>
          <w:szCs w:val="28"/>
        </w:rPr>
      </w:pPr>
      <w:r w:rsidRPr="00114320">
        <w:rPr>
          <w:b/>
          <w:i/>
          <w:sz w:val="28"/>
          <w:szCs w:val="28"/>
        </w:rPr>
        <w:t>Ročníkové výstupy</w:t>
      </w:r>
    </w:p>
    <w:p w:rsidR="00CB32B9" w:rsidRPr="0001007E" w:rsidRDefault="00CB32B9" w:rsidP="00CB32B9">
      <w:pPr>
        <w:jc w:val="both"/>
        <w:rPr>
          <w:i/>
        </w:rPr>
      </w:pPr>
      <w:r w:rsidRPr="0001007E">
        <w:rPr>
          <w:i/>
        </w:rPr>
        <w:t>žák</w:t>
      </w:r>
    </w:p>
    <w:p w:rsidR="00CB32B9" w:rsidRPr="00413FFA" w:rsidRDefault="00CB32B9" w:rsidP="00F609FE">
      <w:pPr>
        <w:numPr>
          <w:ilvl w:val="0"/>
          <w:numId w:val="151"/>
        </w:numPr>
        <w:jc w:val="both"/>
        <w:rPr>
          <w:i/>
        </w:rPr>
      </w:pPr>
      <w:r w:rsidRPr="00413FFA">
        <w:rPr>
          <w:i/>
        </w:rPr>
        <w:t>vyloží pojmy státní správa a samospráva a uvede příklady</w:t>
      </w:r>
    </w:p>
    <w:p w:rsidR="00CB32B9" w:rsidRPr="00413FFA" w:rsidRDefault="00CB32B9" w:rsidP="00F609FE">
      <w:pPr>
        <w:numPr>
          <w:ilvl w:val="0"/>
          <w:numId w:val="151"/>
        </w:numPr>
        <w:jc w:val="both"/>
        <w:rPr>
          <w:i/>
        </w:rPr>
      </w:pPr>
      <w:r w:rsidRPr="00413FFA">
        <w:rPr>
          <w:i/>
        </w:rPr>
        <w:t>na příkladech popíše, čím se zabývají magistrát, městský a krajský úřad a s jakými problémy se na ně můžeme obracet</w:t>
      </w:r>
    </w:p>
    <w:p w:rsidR="00CB32B9" w:rsidRDefault="00CB32B9" w:rsidP="00F609FE">
      <w:pPr>
        <w:numPr>
          <w:ilvl w:val="0"/>
          <w:numId w:val="151"/>
        </w:numPr>
        <w:jc w:val="both"/>
        <w:rPr>
          <w:i/>
        </w:rPr>
      </w:pPr>
      <w:r w:rsidRPr="00413FFA">
        <w:rPr>
          <w:i/>
        </w:rPr>
        <w:t>zhodnotí, jaký význam mají komunální volby pro život ve městě</w:t>
      </w:r>
    </w:p>
    <w:p w:rsidR="00CB32B9" w:rsidRPr="00413FFA" w:rsidRDefault="00CB32B9" w:rsidP="00F609FE">
      <w:pPr>
        <w:numPr>
          <w:ilvl w:val="0"/>
          <w:numId w:val="151"/>
        </w:numPr>
        <w:jc w:val="both"/>
        <w:rPr>
          <w:i/>
        </w:rPr>
      </w:pPr>
      <w:r w:rsidRPr="009546D6">
        <w:rPr>
          <w:i/>
        </w:rPr>
        <w:t>vysvětlí, proč je třeba své chování a jednání ve škole podřizovat školnímu řádu</w:t>
      </w:r>
    </w:p>
    <w:p w:rsidR="00CB32B9" w:rsidRPr="00413FFA" w:rsidRDefault="00CB32B9" w:rsidP="00F609FE">
      <w:pPr>
        <w:numPr>
          <w:ilvl w:val="0"/>
          <w:numId w:val="151"/>
        </w:numPr>
        <w:jc w:val="both"/>
        <w:rPr>
          <w:i/>
        </w:rPr>
      </w:pPr>
      <w:r w:rsidRPr="00413FFA">
        <w:rPr>
          <w:i/>
        </w:rPr>
        <w:t>řídí se pravidly ve společnosti, uvede příklady porušování pravidel</w:t>
      </w:r>
    </w:p>
    <w:p w:rsidR="00CB32B9" w:rsidRPr="00633722" w:rsidRDefault="00CB32B9" w:rsidP="00CB32B9">
      <w:pPr>
        <w:jc w:val="both"/>
        <w:rPr>
          <w:b/>
          <w:i/>
        </w:rPr>
      </w:pPr>
    </w:p>
    <w:p w:rsidR="00CB32B9" w:rsidRPr="00454494" w:rsidRDefault="00CB32B9" w:rsidP="00CB32B9">
      <w:pPr>
        <w:jc w:val="both"/>
        <w:rPr>
          <w:b/>
          <w:i/>
          <w:sz w:val="28"/>
          <w:szCs w:val="28"/>
        </w:rPr>
      </w:pPr>
      <w:r w:rsidRPr="00454494">
        <w:rPr>
          <w:b/>
          <w:i/>
          <w:sz w:val="28"/>
          <w:szCs w:val="28"/>
        </w:rPr>
        <w:t>Učivo</w:t>
      </w:r>
    </w:p>
    <w:p w:rsidR="00CB32B9" w:rsidRPr="0001007E" w:rsidRDefault="00CB32B9" w:rsidP="00CB32B9">
      <w:pPr>
        <w:jc w:val="both"/>
      </w:pPr>
      <w:r w:rsidRPr="0001007E">
        <w:t>Státní správa a samospráva – orgány a instituce státní správy a samosprávy, jejich úkoly</w:t>
      </w:r>
      <w:r>
        <w:t>, komunální volby.</w:t>
      </w:r>
    </w:p>
    <w:p w:rsidR="00CB32B9" w:rsidRPr="0001007E" w:rsidRDefault="00CB32B9" w:rsidP="00CB32B9">
      <w:pPr>
        <w:jc w:val="both"/>
      </w:pPr>
      <w:r w:rsidRPr="0001007E">
        <w:t>Pravidla ve společnosti – úvod do lidských práv, dětská práva</w:t>
      </w:r>
      <w:r>
        <w:t>.</w:t>
      </w:r>
    </w:p>
    <w:p w:rsidR="00CB32B9" w:rsidRPr="0001007E" w:rsidRDefault="00CB32B9" w:rsidP="00CB32B9">
      <w:pPr>
        <w:jc w:val="both"/>
      </w:pPr>
      <w:r w:rsidRPr="0001007E">
        <w:t>Školní řád</w:t>
      </w:r>
      <w:r>
        <w:t>.</w:t>
      </w:r>
    </w:p>
    <w:p w:rsidR="00CB32B9" w:rsidRPr="0001007E" w:rsidRDefault="00CB32B9" w:rsidP="00CB32B9">
      <w:pPr>
        <w:jc w:val="both"/>
      </w:pPr>
      <w:r w:rsidRPr="0001007E">
        <w:t>Porušování lidských práv, šikana, násilí na dětech</w:t>
      </w:r>
      <w:r>
        <w:t>, sexuální zneužívání dětí, diskriminace.</w:t>
      </w:r>
    </w:p>
    <w:p w:rsidR="00CB32B9" w:rsidRPr="0001007E" w:rsidRDefault="00CB32B9" w:rsidP="00CB32B9">
      <w:pPr>
        <w:jc w:val="both"/>
      </w:pPr>
    </w:p>
    <w:p w:rsidR="00CB32B9" w:rsidRPr="00454494" w:rsidRDefault="00CB32B9" w:rsidP="00CB32B9">
      <w:pPr>
        <w:jc w:val="both"/>
        <w:rPr>
          <w:b/>
          <w:sz w:val="28"/>
          <w:szCs w:val="28"/>
        </w:rPr>
      </w:pPr>
      <w:r w:rsidRPr="00454494">
        <w:rPr>
          <w:b/>
          <w:sz w:val="28"/>
          <w:szCs w:val="28"/>
        </w:rPr>
        <w:t>Osobní bezpečí, ochrana člověka za mimořádných situací</w:t>
      </w:r>
    </w:p>
    <w:p w:rsidR="00CB32B9" w:rsidRPr="00454494" w:rsidRDefault="00CB32B9" w:rsidP="00CB32B9">
      <w:pPr>
        <w:jc w:val="both"/>
        <w:rPr>
          <w:b/>
          <w:i/>
          <w:sz w:val="28"/>
          <w:szCs w:val="28"/>
        </w:rPr>
      </w:pPr>
      <w:r w:rsidRPr="00454494">
        <w:rPr>
          <w:b/>
          <w:i/>
          <w:sz w:val="28"/>
          <w:szCs w:val="28"/>
        </w:rPr>
        <w:t>Ročníkové výstupy</w:t>
      </w:r>
    </w:p>
    <w:p w:rsidR="00CB32B9" w:rsidRPr="0001007E" w:rsidRDefault="00CB32B9" w:rsidP="00CB32B9">
      <w:pPr>
        <w:jc w:val="both"/>
        <w:rPr>
          <w:i/>
        </w:rPr>
      </w:pPr>
      <w:r w:rsidRPr="0001007E">
        <w:rPr>
          <w:i/>
        </w:rPr>
        <w:t>žák</w:t>
      </w:r>
    </w:p>
    <w:p w:rsidR="00CB32B9" w:rsidRPr="00413FFA" w:rsidRDefault="00CB32B9" w:rsidP="00F609FE">
      <w:pPr>
        <w:numPr>
          <w:ilvl w:val="0"/>
          <w:numId w:val="152"/>
        </w:numPr>
        <w:jc w:val="both"/>
        <w:rPr>
          <w:i/>
        </w:rPr>
      </w:pPr>
      <w:r w:rsidRPr="00413FFA">
        <w:rPr>
          <w:i/>
        </w:rPr>
        <w:t>charakterizuje chování a postup za mimořádných a krizových situací (např. za úniku škodlivých látek z továren, požáru objektu aj.)</w:t>
      </w:r>
    </w:p>
    <w:p w:rsidR="00CB32B9" w:rsidRPr="00413FFA" w:rsidRDefault="00CB32B9" w:rsidP="00F609FE">
      <w:pPr>
        <w:numPr>
          <w:ilvl w:val="0"/>
          <w:numId w:val="152"/>
        </w:numPr>
        <w:jc w:val="both"/>
        <w:rPr>
          <w:i/>
        </w:rPr>
      </w:pPr>
      <w:r w:rsidRPr="00413FFA">
        <w:rPr>
          <w:i/>
        </w:rPr>
        <w:t>objasní signály a způsoby vyhlašování mimořádných událostí a způsob ochrany za mimořádných událostí, způsoby likvidace následků mimořádných událostí</w:t>
      </w:r>
    </w:p>
    <w:p w:rsidR="00CB32B9" w:rsidRPr="00413FFA" w:rsidRDefault="00CB32B9" w:rsidP="00F609FE">
      <w:pPr>
        <w:numPr>
          <w:ilvl w:val="0"/>
          <w:numId w:val="152"/>
        </w:numPr>
        <w:jc w:val="both"/>
        <w:rPr>
          <w:i/>
        </w:rPr>
      </w:pPr>
      <w:r w:rsidRPr="00413FFA">
        <w:rPr>
          <w:i/>
        </w:rPr>
        <w:t>vyjmenuje, co patří do evakuačního zavazadla a jak postupovat při evakuaci</w:t>
      </w:r>
    </w:p>
    <w:p w:rsidR="00CB32B9" w:rsidRPr="00413FFA" w:rsidRDefault="00CB32B9" w:rsidP="00F609FE">
      <w:pPr>
        <w:numPr>
          <w:ilvl w:val="0"/>
          <w:numId w:val="152"/>
        </w:numPr>
        <w:jc w:val="both"/>
        <w:rPr>
          <w:i/>
        </w:rPr>
      </w:pPr>
      <w:r w:rsidRPr="00413FFA">
        <w:rPr>
          <w:i/>
        </w:rPr>
        <w:t>objasní činnost linek důvěry a krizových center, zná jejich sídla ve svém městě</w:t>
      </w:r>
    </w:p>
    <w:p w:rsidR="00CB32B9" w:rsidRPr="00413FFA" w:rsidRDefault="00CB32B9" w:rsidP="00F609FE">
      <w:pPr>
        <w:numPr>
          <w:ilvl w:val="0"/>
          <w:numId w:val="152"/>
        </w:numPr>
        <w:jc w:val="both"/>
        <w:rPr>
          <w:i/>
        </w:rPr>
      </w:pPr>
      <w:r w:rsidRPr="00413FFA">
        <w:rPr>
          <w:i/>
        </w:rPr>
        <w:t>poskytne první pomoc, ošetří různá poranění</w:t>
      </w:r>
    </w:p>
    <w:p w:rsidR="00CB32B9" w:rsidRPr="00413FFA" w:rsidRDefault="00CB32B9" w:rsidP="00F609FE">
      <w:pPr>
        <w:numPr>
          <w:ilvl w:val="0"/>
          <w:numId w:val="152"/>
        </w:numPr>
        <w:jc w:val="both"/>
        <w:rPr>
          <w:i/>
        </w:rPr>
      </w:pPr>
      <w:r w:rsidRPr="00413FFA">
        <w:rPr>
          <w:i/>
        </w:rPr>
        <w:t xml:space="preserve">uplatňuje bezpečné chování, které neohrožuje jeho </w:t>
      </w:r>
      <w:r>
        <w:rPr>
          <w:i/>
        </w:rPr>
        <w:t>o</w:t>
      </w:r>
      <w:r w:rsidRPr="00413FFA">
        <w:rPr>
          <w:i/>
        </w:rPr>
        <w:t>sobu ani jiné účastníky</w:t>
      </w:r>
    </w:p>
    <w:p w:rsidR="00CB32B9" w:rsidRPr="00413FFA" w:rsidRDefault="00CB32B9" w:rsidP="00F609FE">
      <w:pPr>
        <w:numPr>
          <w:ilvl w:val="0"/>
          <w:numId w:val="152"/>
        </w:numPr>
        <w:jc w:val="both"/>
        <w:rPr>
          <w:i/>
        </w:rPr>
      </w:pPr>
      <w:r w:rsidRPr="00413FFA">
        <w:rPr>
          <w:i/>
        </w:rPr>
        <w:t>vyhodnocuje konkrétní rizikové situace v silniční a železniční dopravě a vyvozuje bezpečné chování</w:t>
      </w:r>
    </w:p>
    <w:p w:rsidR="00CB32B9" w:rsidRPr="00413FFA" w:rsidRDefault="00CB32B9" w:rsidP="00F609FE">
      <w:pPr>
        <w:numPr>
          <w:ilvl w:val="0"/>
          <w:numId w:val="152"/>
        </w:numPr>
        <w:jc w:val="both"/>
        <w:rPr>
          <w:i/>
        </w:rPr>
      </w:pPr>
      <w:r w:rsidRPr="00413FFA">
        <w:rPr>
          <w:i/>
        </w:rPr>
        <w:t>cíleně používá bezpečnostní a ochranné prvky – jako chodec, cyklista</w:t>
      </w:r>
    </w:p>
    <w:p w:rsidR="00CB32B9" w:rsidRPr="00413FFA" w:rsidRDefault="00CB32B9" w:rsidP="00F609FE">
      <w:pPr>
        <w:numPr>
          <w:ilvl w:val="0"/>
          <w:numId w:val="152"/>
        </w:numPr>
        <w:jc w:val="both"/>
        <w:rPr>
          <w:i/>
        </w:rPr>
      </w:pPr>
      <w:r w:rsidRPr="00413FFA">
        <w:rPr>
          <w:i/>
        </w:rPr>
        <w:t>vyhýbá se nebezpečným místům (staveniště, odlehlá místa, sklep, výtah aj.)</w:t>
      </w:r>
    </w:p>
    <w:p w:rsidR="00CB32B9" w:rsidRPr="0001007E" w:rsidRDefault="00CB32B9" w:rsidP="00CB32B9">
      <w:pPr>
        <w:jc w:val="both"/>
        <w:rPr>
          <w:i/>
        </w:rPr>
      </w:pPr>
    </w:p>
    <w:p w:rsidR="00CB32B9" w:rsidRPr="009F1DA9" w:rsidRDefault="00CB32B9" w:rsidP="00CB32B9">
      <w:pPr>
        <w:jc w:val="both"/>
        <w:rPr>
          <w:b/>
          <w:i/>
          <w:sz w:val="28"/>
          <w:szCs w:val="28"/>
        </w:rPr>
      </w:pPr>
      <w:r w:rsidRPr="009F1DA9">
        <w:rPr>
          <w:b/>
          <w:i/>
          <w:sz w:val="28"/>
          <w:szCs w:val="28"/>
        </w:rPr>
        <w:t>Učivo</w:t>
      </w:r>
    </w:p>
    <w:p w:rsidR="00CB32B9" w:rsidRDefault="00CB32B9" w:rsidP="00CB32B9">
      <w:pPr>
        <w:jc w:val="both"/>
      </w:pPr>
      <w:r w:rsidRPr="0001007E">
        <w:t xml:space="preserve">Mimořádné události, </w:t>
      </w:r>
      <w:r>
        <w:t xml:space="preserve">varovný signál a jiné způsoby varování, </w:t>
      </w:r>
      <w:r w:rsidRPr="0001007E">
        <w:t xml:space="preserve">ochrana obyvatelstva, </w:t>
      </w:r>
      <w:r>
        <w:t>evakuace, činnost po mimořádné události, prevence vzniku mimořádných událostí.</w:t>
      </w:r>
    </w:p>
    <w:p w:rsidR="00CB32B9" w:rsidRPr="0001007E" w:rsidRDefault="00CB32B9" w:rsidP="00CB32B9">
      <w:pPr>
        <w:jc w:val="both"/>
      </w:pPr>
      <w:r w:rsidRPr="0001007E">
        <w:t>Služby odborné pomoci – linky bezpečí, krizová centra, policie</w:t>
      </w:r>
      <w:r>
        <w:t>.</w:t>
      </w:r>
    </w:p>
    <w:p w:rsidR="00CB32B9" w:rsidRPr="0001007E" w:rsidRDefault="00CB32B9" w:rsidP="00CB32B9">
      <w:pPr>
        <w:jc w:val="both"/>
      </w:pPr>
      <w:r w:rsidRPr="0001007E">
        <w:t>Mimořádné události – zásady první pomoci</w:t>
      </w:r>
      <w:r>
        <w:t>.</w:t>
      </w:r>
    </w:p>
    <w:p w:rsidR="00CB32B9" w:rsidRPr="0001007E" w:rsidRDefault="00CB32B9" w:rsidP="00CB32B9">
      <w:pPr>
        <w:jc w:val="both"/>
      </w:pPr>
      <w:r>
        <w:t>Rizika silniční a železniční dopravy, vztahy mezi účastníky silničního provozu včetně zvládání agresivity, postup v případě dopravní nehody (tísňové volání, zajištění bezpečnosti).</w:t>
      </w:r>
    </w:p>
    <w:p w:rsidR="00CB32B9" w:rsidRDefault="00CB32B9" w:rsidP="00CB32B9">
      <w:pPr>
        <w:jc w:val="both"/>
      </w:pPr>
      <w:r w:rsidRPr="0001007E">
        <w:t xml:space="preserve">Chování při spontánních činnostech – na </w:t>
      </w:r>
      <w:r>
        <w:t>hřišti, v silničním provozu.</w:t>
      </w:r>
    </w:p>
    <w:p w:rsidR="00CB32B9" w:rsidRPr="0001007E" w:rsidRDefault="00CB32B9" w:rsidP="00CB32B9">
      <w:pPr>
        <w:jc w:val="both"/>
      </w:pPr>
      <w:r w:rsidRPr="0001007E">
        <w:t>Sociální dovednosti – modelové způsoby chování v rizikových a krizových situacích</w:t>
      </w:r>
      <w:r>
        <w:t>.</w:t>
      </w:r>
    </w:p>
    <w:p w:rsidR="005D659F" w:rsidRDefault="005D659F" w:rsidP="00CB32B9">
      <w:pPr>
        <w:jc w:val="both"/>
      </w:pPr>
    </w:p>
    <w:p w:rsidR="00717ABA" w:rsidRDefault="00717ABA" w:rsidP="00CB32B9">
      <w:pPr>
        <w:jc w:val="both"/>
      </w:pPr>
    </w:p>
    <w:p w:rsidR="00717ABA" w:rsidRPr="0001007E" w:rsidRDefault="00717ABA" w:rsidP="00CB32B9">
      <w:pPr>
        <w:jc w:val="both"/>
      </w:pPr>
    </w:p>
    <w:p w:rsidR="00CB32B9" w:rsidRPr="009F1DA9" w:rsidRDefault="00CB32B9" w:rsidP="00CB32B9">
      <w:pPr>
        <w:jc w:val="both"/>
        <w:rPr>
          <w:b/>
          <w:sz w:val="28"/>
          <w:szCs w:val="28"/>
        </w:rPr>
      </w:pPr>
      <w:r w:rsidRPr="009F1DA9">
        <w:rPr>
          <w:b/>
          <w:sz w:val="28"/>
          <w:szCs w:val="28"/>
        </w:rPr>
        <w:lastRenderedPageBreak/>
        <w:t>Zdravý způsob života a péče o zdraví</w:t>
      </w:r>
    </w:p>
    <w:p w:rsidR="00CB32B9" w:rsidRPr="009F1DA9" w:rsidRDefault="00CB32B9" w:rsidP="00CB32B9">
      <w:pPr>
        <w:jc w:val="both"/>
        <w:rPr>
          <w:b/>
          <w:i/>
          <w:sz w:val="28"/>
          <w:szCs w:val="28"/>
        </w:rPr>
      </w:pPr>
      <w:r w:rsidRPr="009F1DA9">
        <w:rPr>
          <w:b/>
          <w:i/>
          <w:sz w:val="28"/>
          <w:szCs w:val="28"/>
        </w:rPr>
        <w:t>Ročníkové výstupy</w:t>
      </w:r>
    </w:p>
    <w:p w:rsidR="00CB32B9" w:rsidRPr="0001007E" w:rsidRDefault="00CB32B9" w:rsidP="00CB32B9">
      <w:pPr>
        <w:jc w:val="both"/>
        <w:rPr>
          <w:i/>
        </w:rPr>
      </w:pPr>
      <w:r w:rsidRPr="0001007E">
        <w:rPr>
          <w:i/>
        </w:rPr>
        <w:t>žák</w:t>
      </w:r>
    </w:p>
    <w:p w:rsidR="00CB32B9" w:rsidRPr="00413FFA" w:rsidRDefault="00CB32B9" w:rsidP="00F609FE">
      <w:pPr>
        <w:numPr>
          <w:ilvl w:val="0"/>
          <w:numId w:val="153"/>
        </w:numPr>
        <w:jc w:val="both"/>
        <w:rPr>
          <w:i/>
        </w:rPr>
      </w:pPr>
      <w:r w:rsidRPr="00413FFA">
        <w:rPr>
          <w:i/>
        </w:rPr>
        <w:t>objasní pravidla zdravého životního stylu</w:t>
      </w:r>
    </w:p>
    <w:p w:rsidR="00CB32B9" w:rsidRPr="00413FFA" w:rsidRDefault="00CB32B9" w:rsidP="00F609FE">
      <w:pPr>
        <w:numPr>
          <w:ilvl w:val="0"/>
          <w:numId w:val="153"/>
        </w:numPr>
        <w:jc w:val="both"/>
        <w:rPr>
          <w:i/>
        </w:rPr>
      </w:pPr>
      <w:r w:rsidRPr="00413FFA">
        <w:rPr>
          <w:i/>
        </w:rPr>
        <w:t xml:space="preserve">posoudí současné převažující stravovací zvyklosti s ohledem </w:t>
      </w:r>
      <w:r>
        <w:rPr>
          <w:i/>
        </w:rPr>
        <w:t>na</w:t>
      </w:r>
      <w:r w:rsidRPr="00413FFA">
        <w:rPr>
          <w:i/>
        </w:rPr>
        <w:t> zásad</w:t>
      </w:r>
      <w:r>
        <w:rPr>
          <w:i/>
        </w:rPr>
        <w:t>y</w:t>
      </w:r>
      <w:r w:rsidRPr="00413FFA">
        <w:rPr>
          <w:i/>
        </w:rPr>
        <w:t xml:space="preserve"> zdravé výživy</w:t>
      </w:r>
    </w:p>
    <w:p w:rsidR="00CB32B9" w:rsidRPr="00413FFA" w:rsidRDefault="00CB32B9" w:rsidP="00F609FE">
      <w:pPr>
        <w:numPr>
          <w:ilvl w:val="0"/>
          <w:numId w:val="153"/>
        </w:numPr>
        <w:jc w:val="both"/>
        <w:rPr>
          <w:i/>
        </w:rPr>
      </w:pPr>
      <w:r w:rsidRPr="00413FFA">
        <w:rPr>
          <w:i/>
        </w:rPr>
        <w:t>objasní význam pitného režimu</w:t>
      </w:r>
    </w:p>
    <w:p w:rsidR="00CB32B9" w:rsidRPr="00413FFA" w:rsidRDefault="00CB32B9" w:rsidP="00F609FE">
      <w:pPr>
        <w:numPr>
          <w:ilvl w:val="0"/>
          <w:numId w:val="153"/>
        </w:numPr>
        <w:jc w:val="both"/>
        <w:rPr>
          <w:i/>
        </w:rPr>
      </w:pPr>
      <w:r w:rsidRPr="00413FFA">
        <w:rPr>
          <w:i/>
        </w:rPr>
        <w:t>objasní problematiku poruch příjmu potravy</w:t>
      </w:r>
    </w:p>
    <w:p w:rsidR="00CB32B9" w:rsidRPr="00413FFA" w:rsidRDefault="00CB32B9" w:rsidP="00F609FE">
      <w:pPr>
        <w:numPr>
          <w:ilvl w:val="0"/>
          <w:numId w:val="153"/>
        </w:numPr>
        <w:jc w:val="both"/>
        <w:rPr>
          <w:i/>
        </w:rPr>
      </w:pPr>
      <w:r w:rsidRPr="00413FFA">
        <w:rPr>
          <w:i/>
        </w:rPr>
        <w:t>uplatňuje ve vlastním denním režimu základní zásady přispívající k zachování zdraví</w:t>
      </w:r>
    </w:p>
    <w:p w:rsidR="00CB32B9" w:rsidRPr="00413FFA" w:rsidRDefault="00CB32B9" w:rsidP="00F609FE">
      <w:pPr>
        <w:numPr>
          <w:ilvl w:val="0"/>
          <w:numId w:val="153"/>
        </w:numPr>
        <w:jc w:val="both"/>
        <w:rPr>
          <w:i/>
        </w:rPr>
      </w:pPr>
      <w:r w:rsidRPr="00413FFA">
        <w:rPr>
          <w:i/>
        </w:rPr>
        <w:t>uplatňuje zásady duševní hygieny v denním režimu</w:t>
      </w:r>
    </w:p>
    <w:p w:rsidR="00CB32B9" w:rsidRPr="00413FFA" w:rsidRDefault="00CB32B9" w:rsidP="00F609FE">
      <w:pPr>
        <w:numPr>
          <w:ilvl w:val="0"/>
          <w:numId w:val="153"/>
        </w:numPr>
        <w:jc w:val="both"/>
        <w:rPr>
          <w:i/>
        </w:rPr>
      </w:pPr>
      <w:r w:rsidRPr="00413FFA">
        <w:rPr>
          <w:i/>
        </w:rPr>
        <w:t>uplatňuje hygienu odívání v praxi</w:t>
      </w:r>
    </w:p>
    <w:p w:rsidR="00CB32B9" w:rsidRPr="00413FFA" w:rsidRDefault="00CB32B9" w:rsidP="00F609FE">
      <w:pPr>
        <w:numPr>
          <w:ilvl w:val="0"/>
          <w:numId w:val="153"/>
        </w:numPr>
        <w:jc w:val="both"/>
        <w:rPr>
          <w:i/>
        </w:rPr>
      </w:pPr>
      <w:r w:rsidRPr="00413FFA">
        <w:rPr>
          <w:i/>
        </w:rPr>
        <w:t>chápe pocity a potřeby lidí tělesně a smyslově postižených</w:t>
      </w:r>
    </w:p>
    <w:p w:rsidR="00CB32B9" w:rsidRPr="00413FFA" w:rsidRDefault="00CB32B9" w:rsidP="00F609FE">
      <w:pPr>
        <w:numPr>
          <w:ilvl w:val="0"/>
          <w:numId w:val="153"/>
        </w:numPr>
        <w:jc w:val="both"/>
        <w:rPr>
          <w:i/>
        </w:rPr>
      </w:pPr>
      <w:r w:rsidRPr="00413FFA">
        <w:rPr>
          <w:i/>
        </w:rPr>
        <w:t>prokáže svou schopnost pomoci postiženým spolužákům</w:t>
      </w:r>
    </w:p>
    <w:p w:rsidR="00CB32B9" w:rsidRPr="00413FFA" w:rsidRDefault="00CB32B9" w:rsidP="00F609FE">
      <w:pPr>
        <w:numPr>
          <w:ilvl w:val="0"/>
          <w:numId w:val="153"/>
        </w:numPr>
        <w:jc w:val="both"/>
        <w:rPr>
          <w:i/>
        </w:rPr>
      </w:pPr>
      <w:r w:rsidRPr="00413FFA">
        <w:rPr>
          <w:i/>
        </w:rPr>
        <w:t>chrání se podle možností před škodlivými vlivy vnějšího prostředí</w:t>
      </w:r>
    </w:p>
    <w:p w:rsidR="00CB32B9" w:rsidRPr="0001007E" w:rsidRDefault="00CB32B9" w:rsidP="00CB32B9">
      <w:pPr>
        <w:jc w:val="both"/>
      </w:pPr>
    </w:p>
    <w:p w:rsidR="00CB32B9" w:rsidRPr="009F1DA9" w:rsidRDefault="00CB32B9" w:rsidP="00CB32B9">
      <w:pPr>
        <w:jc w:val="both"/>
        <w:rPr>
          <w:b/>
          <w:i/>
          <w:sz w:val="28"/>
          <w:szCs w:val="28"/>
        </w:rPr>
      </w:pPr>
      <w:r w:rsidRPr="009F1DA9">
        <w:rPr>
          <w:b/>
          <w:i/>
          <w:sz w:val="28"/>
          <w:szCs w:val="28"/>
        </w:rPr>
        <w:t>Učivo</w:t>
      </w:r>
    </w:p>
    <w:p w:rsidR="00CB32B9" w:rsidRPr="0001007E" w:rsidRDefault="00CB32B9" w:rsidP="00CB32B9">
      <w:pPr>
        <w:jc w:val="both"/>
      </w:pPr>
      <w:r>
        <w:t>Výživa a zdraví – zásady zdravého stravování, pitný režim, vliv životních podmínek a způsobu stravování na zdraví, poruchy příjmu potravy.</w:t>
      </w:r>
    </w:p>
    <w:p w:rsidR="00CB32B9" w:rsidRPr="0001007E" w:rsidRDefault="00CB32B9" w:rsidP="00CB32B9">
      <w:pPr>
        <w:jc w:val="both"/>
      </w:pPr>
      <w:r w:rsidRPr="0001007E">
        <w:t>Režim dne</w:t>
      </w:r>
      <w:r>
        <w:t xml:space="preserve"> – tělesná a duševní hygiena, zásady duševní i tělesné hygieny, vyváženost pracovních a odpočinkových aktivit, význam pohybu pro zdraví.</w:t>
      </w:r>
    </w:p>
    <w:p w:rsidR="00CB32B9" w:rsidRDefault="00CB32B9" w:rsidP="00CB32B9">
      <w:pPr>
        <w:jc w:val="both"/>
      </w:pPr>
      <w:r w:rsidRPr="0001007E">
        <w:t>Zdraví – pomoc nemocný</w:t>
      </w:r>
      <w:r>
        <w:t>m a zdravotně handicapovaným.</w:t>
      </w:r>
    </w:p>
    <w:p w:rsidR="00CB32B9" w:rsidRPr="0001007E" w:rsidRDefault="00CB32B9" w:rsidP="00CB32B9">
      <w:pPr>
        <w:jc w:val="both"/>
      </w:pPr>
      <w:r w:rsidRPr="0001007E">
        <w:t>Prostředí a zdraví – základní zdroje a příčiny nemocí, prevence</w:t>
      </w:r>
      <w:r>
        <w:t>.</w:t>
      </w:r>
    </w:p>
    <w:p w:rsidR="00CB32B9" w:rsidRPr="0001007E" w:rsidRDefault="00CB32B9" w:rsidP="00CB32B9">
      <w:pPr>
        <w:jc w:val="both"/>
      </w:pPr>
      <w:r w:rsidRPr="0001007E">
        <w:t>Negativní vlivy prostředí</w:t>
      </w:r>
      <w:r>
        <w:t xml:space="preserve"> – kvalita ovzduší a vody, hluk, osvětlení, teplota.</w:t>
      </w:r>
    </w:p>
    <w:p w:rsidR="00CB32B9" w:rsidRPr="00F64277" w:rsidRDefault="00CB32B9" w:rsidP="00CB32B9">
      <w:pPr>
        <w:jc w:val="both"/>
        <w:rPr>
          <w:b/>
        </w:rPr>
      </w:pPr>
    </w:p>
    <w:p w:rsidR="00CB32B9" w:rsidRPr="009F1DA9" w:rsidRDefault="00CB32B9" w:rsidP="00CB32B9">
      <w:pPr>
        <w:jc w:val="both"/>
        <w:rPr>
          <w:b/>
          <w:sz w:val="28"/>
          <w:szCs w:val="28"/>
        </w:rPr>
      </w:pPr>
      <w:r w:rsidRPr="009F1DA9">
        <w:rPr>
          <w:b/>
          <w:sz w:val="28"/>
          <w:szCs w:val="28"/>
        </w:rPr>
        <w:t>Mezinárodní vztahy, globální svět</w:t>
      </w:r>
    </w:p>
    <w:p w:rsidR="00CB32B9" w:rsidRPr="009F1DA9" w:rsidRDefault="00CB32B9" w:rsidP="00CB32B9">
      <w:pPr>
        <w:jc w:val="both"/>
        <w:rPr>
          <w:b/>
          <w:i/>
          <w:sz w:val="28"/>
          <w:szCs w:val="28"/>
        </w:rPr>
      </w:pPr>
      <w:r w:rsidRPr="009F1DA9">
        <w:rPr>
          <w:b/>
          <w:i/>
          <w:sz w:val="28"/>
          <w:szCs w:val="28"/>
        </w:rPr>
        <w:t>Ročníkové výstupy</w:t>
      </w:r>
    </w:p>
    <w:p w:rsidR="00CB32B9" w:rsidRPr="0001007E" w:rsidRDefault="00CB32B9" w:rsidP="00CB32B9">
      <w:pPr>
        <w:jc w:val="both"/>
        <w:rPr>
          <w:i/>
        </w:rPr>
      </w:pPr>
      <w:r w:rsidRPr="0001007E">
        <w:rPr>
          <w:i/>
        </w:rPr>
        <w:t>žák</w:t>
      </w:r>
    </w:p>
    <w:p w:rsidR="00CB32B9" w:rsidRPr="009F1DA9" w:rsidRDefault="00CB32B9" w:rsidP="00F609FE">
      <w:pPr>
        <w:numPr>
          <w:ilvl w:val="0"/>
          <w:numId w:val="138"/>
        </w:numPr>
        <w:tabs>
          <w:tab w:val="clear" w:pos="1065"/>
          <w:tab w:val="num" w:pos="900"/>
        </w:tabs>
        <w:jc w:val="both"/>
        <w:rPr>
          <w:b/>
          <w:i/>
          <w:sz w:val="26"/>
          <w:szCs w:val="26"/>
        </w:rPr>
      </w:pPr>
      <w:r w:rsidRPr="009F1DA9">
        <w:rPr>
          <w:i/>
        </w:rPr>
        <w:t>vysvětlí příčiny evropské integrace</w:t>
      </w:r>
    </w:p>
    <w:p w:rsidR="00CB32B9" w:rsidRPr="009F1DA9" w:rsidRDefault="00CB32B9" w:rsidP="00F609FE">
      <w:pPr>
        <w:numPr>
          <w:ilvl w:val="0"/>
          <w:numId w:val="138"/>
        </w:numPr>
        <w:tabs>
          <w:tab w:val="clear" w:pos="1065"/>
          <w:tab w:val="num" w:pos="900"/>
        </w:tabs>
        <w:jc w:val="both"/>
        <w:rPr>
          <w:b/>
          <w:i/>
          <w:sz w:val="26"/>
          <w:szCs w:val="26"/>
        </w:rPr>
      </w:pPr>
      <w:r w:rsidRPr="009F1DA9">
        <w:rPr>
          <w:i/>
        </w:rPr>
        <w:t>uvede historické mezníky vzniku mezinárodní spolupráce</w:t>
      </w:r>
    </w:p>
    <w:p w:rsidR="00CB32B9" w:rsidRPr="009F1DA9" w:rsidRDefault="00CB32B9" w:rsidP="00F609FE">
      <w:pPr>
        <w:numPr>
          <w:ilvl w:val="0"/>
          <w:numId w:val="138"/>
        </w:numPr>
        <w:tabs>
          <w:tab w:val="clear" w:pos="1065"/>
          <w:tab w:val="num" w:pos="900"/>
        </w:tabs>
        <w:ind w:left="900" w:hanging="540"/>
        <w:jc w:val="both"/>
        <w:rPr>
          <w:b/>
          <w:i/>
          <w:sz w:val="26"/>
          <w:szCs w:val="26"/>
        </w:rPr>
      </w:pPr>
      <w:r w:rsidRPr="009F1DA9">
        <w:rPr>
          <w:i/>
        </w:rPr>
        <w:t>popíše výhody spolupráce mezi státy včetně zajišťování obrany státu a účasti v zahraničních misích</w:t>
      </w:r>
    </w:p>
    <w:p w:rsidR="00CB32B9" w:rsidRPr="009F1DA9" w:rsidRDefault="00CB32B9" w:rsidP="00F609FE">
      <w:pPr>
        <w:numPr>
          <w:ilvl w:val="0"/>
          <w:numId w:val="138"/>
        </w:numPr>
        <w:tabs>
          <w:tab w:val="clear" w:pos="1065"/>
          <w:tab w:val="num" w:pos="900"/>
        </w:tabs>
        <w:jc w:val="both"/>
        <w:rPr>
          <w:b/>
          <w:i/>
          <w:sz w:val="26"/>
          <w:szCs w:val="26"/>
        </w:rPr>
      </w:pPr>
      <w:r w:rsidRPr="009F1DA9">
        <w:rPr>
          <w:i/>
        </w:rPr>
        <w:t>uvede příklady evropských a světových organizací</w:t>
      </w:r>
    </w:p>
    <w:p w:rsidR="00CB32B9" w:rsidRPr="009F1DA9" w:rsidRDefault="00CB32B9" w:rsidP="00F609FE">
      <w:pPr>
        <w:numPr>
          <w:ilvl w:val="0"/>
          <w:numId w:val="138"/>
        </w:numPr>
        <w:tabs>
          <w:tab w:val="clear" w:pos="1065"/>
          <w:tab w:val="num" w:pos="900"/>
        </w:tabs>
        <w:jc w:val="both"/>
        <w:rPr>
          <w:b/>
          <w:i/>
          <w:sz w:val="26"/>
          <w:szCs w:val="26"/>
        </w:rPr>
      </w:pPr>
      <w:r w:rsidRPr="009F1DA9">
        <w:rPr>
          <w:i/>
        </w:rPr>
        <w:t>objasní význam ekologického způsobu života</w:t>
      </w:r>
    </w:p>
    <w:p w:rsidR="00CB32B9" w:rsidRPr="009F1DA9" w:rsidRDefault="00CB32B9" w:rsidP="00F609FE">
      <w:pPr>
        <w:numPr>
          <w:ilvl w:val="0"/>
          <w:numId w:val="138"/>
        </w:numPr>
        <w:tabs>
          <w:tab w:val="clear" w:pos="1065"/>
          <w:tab w:val="num" w:pos="900"/>
        </w:tabs>
        <w:jc w:val="both"/>
        <w:rPr>
          <w:b/>
          <w:i/>
          <w:sz w:val="26"/>
          <w:szCs w:val="26"/>
        </w:rPr>
      </w:pPr>
      <w:r w:rsidRPr="009F1DA9">
        <w:rPr>
          <w:i/>
        </w:rPr>
        <w:t>zamýšlí se nad důsledky ničení přírodního prostředí pro život lidstva</w:t>
      </w:r>
    </w:p>
    <w:p w:rsidR="00CB32B9" w:rsidRPr="00F64277" w:rsidRDefault="00CB32B9" w:rsidP="00CB32B9">
      <w:pPr>
        <w:jc w:val="both"/>
        <w:rPr>
          <w:b/>
          <w:i/>
        </w:rPr>
      </w:pPr>
    </w:p>
    <w:p w:rsidR="00CB32B9" w:rsidRPr="0001007E" w:rsidRDefault="00CB32B9" w:rsidP="00CB32B9">
      <w:pPr>
        <w:jc w:val="both"/>
        <w:rPr>
          <w:b/>
          <w:i/>
          <w:sz w:val="26"/>
          <w:szCs w:val="26"/>
        </w:rPr>
      </w:pPr>
      <w:r w:rsidRPr="0001007E">
        <w:rPr>
          <w:b/>
          <w:i/>
          <w:sz w:val="26"/>
          <w:szCs w:val="26"/>
        </w:rPr>
        <w:t>Učivo</w:t>
      </w:r>
    </w:p>
    <w:p w:rsidR="00CB32B9" w:rsidRPr="0001007E" w:rsidRDefault="00CB32B9" w:rsidP="00CB32B9">
      <w:pPr>
        <w:jc w:val="both"/>
      </w:pPr>
      <w:r w:rsidRPr="0001007E">
        <w:t>Evropská a světová integrace – mezinárodní spolupráce (důvody, historie)</w:t>
      </w:r>
      <w:r>
        <w:t>.</w:t>
      </w:r>
    </w:p>
    <w:p w:rsidR="00CB32B9" w:rsidRPr="0001007E" w:rsidRDefault="00CB32B9" w:rsidP="00CB32B9">
      <w:pPr>
        <w:jc w:val="both"/>
      </w:pPr>
      <w:r w:rsidRPr="0001007E">
        <w:t>Evropská unie, OSN</w:t>
      </w:r>
      <w:r>
        <w:t>.</w:t>
      </w:r>
    </w:p>
    <w:p w:rsidR="00CB32B9" w:rsidRPr="0001007E" w:rsidRDefault="00CB32B9" w:rsidP="00CB32B9">
      <w:pPr>
        <w:jc w:val="both"/>
      </w:pPr>
      <w:r w:rsidRPr="0001007E">
        <w:t>Ekologický způsob života, konzumní způsob života</w:t>
      </w:r>
      <w:r>
        <w:t>.</w:t>
      </w:r>
    </w:p>
    <w:p w:rsidR="00CB32B9" w:rsidRPr="0001007E" w:rsidRDefault="00CB32B9" w:rsidP="00CB32B9">
      <w:pPr>
        <w:jc w:val="both"/>
      </w:pPr>
      <w:r w:rsidRPr="0001007E">
        <w:t>Příroda v</w:t>
      </w:r>
      <w:r>
        <w:t> </w:t>
      </w:r>
      <w:r w:rsidRPr="0001007E">
        <w:t>ohrožení</w:t>
      </w:r>
      <w:r>
        <w:t>.</w:t>
      </w:r>
    </w:p>
    <w:p w:rsidR="00CB32B9" w:rsidRDefault="00CB32B9" w:rsidP="00CB32B9">
      <w:pPr>
        <w:jc w:val="both"/>
      </w:pPr>
    </w:p>
    <w:p w:rsidR="00CB32B9" w:rsidRDefault="00CB32B9" w:rsidP="00CB32B9">
      <w:pPr>
        <w:jc w:val="both"/>
      </w:pPr>
    </w:p>
    <w:p w:rsidR="00CB32B9" w:rsidRPr="0001007E" w:rsidRDefault="00CB32B9" w:rsidP="00CB32B9">
      <w:pPr>
        <w:jc w:val="both"/>
      </w:pPr>
    </w:p>
    <w:p w:rsidR="00CB32B9" w:rsidRPr="00152C45" w:rsidRDefault="00CB32B9" w:rsidP="00CB32B9">
      <w:pPr>
        <w:jc w:val="both"/>
        <w:rPr>
          <w:b/>
          <w:sz w:val="28"/>
          <w:szCs w:val="28"/>
          <w:u w:val="single"/>
        </w:rPr>
      </w:pPr>
      <w:r w:rsidRPr="00152C45">
        <w:rPr>
          <w:b/>
          <w:sz w:val="28"/>
          <w:szCs w:val="28"/>
          <w:u w:val="single"/>
        </w:rPr>
        <w:t>7. ročník</w:t>
      </w:r>
    </w:p>
    <w:p w:rsidR="00CB32B9" w:rsidRPr="00F64277" w:rsidRDefault="00CB32B9" w:rsidP="00CB32B9">
      <w:pPr>
        <w:jc w:val="both"/>
        <w:rPr>
          <w:b/>
        </w:rPr>
      </w:pPr>
    </w:p>
    <w:p w:rsidR="00CB32B9" w:rsidRPr="00152C45" w:rsidRDefault="00CB32B9" w:rsidP="00CB32B9">
      <w:pPr>
        <w:jc w:val="both"/>
        <w:rPr>
          <w:b/>
          <w:sz w:val="28"/>
          <w:szCs w:val="28"/>
        </w:rPr>
      </w:pPr>
      <w:r w:rsidRPr="00152C45">
        <w:rPr>
          <w:b/>
          <w:sz w:val="28"/>
          <w:szCs w:val="28"/>
        </w:rPr>
        <w:t>Člověk ve společnosti</w:t>
      </w:r>
    </w:p>
    <w:p w:rsidR="00CB32B9" w:rsidRPr="00152C45" w:rsidRDefault="00CB32B9" w:rsidP="00CB32B9">
      <w:pPr>
        <w:jc w:val="both"/>
        <w:rPr>
          <w:b/>
          <w:i/>
          <w:sz w:val="28"/>
          <w:szCs w:val="28"/>
        </w:rPr>
      </w:pPr>
      <w:r w:rsidRPr="00152C45">
        <w:rPr>
          <w:b/>
          <w:i/>
          <w:sz w:val="28"/>
          <w:szCs w:val="28"/>
        </w:rPr>
        <w:t>Ročníkové výstupy</w:t>
      </w:r>
    </w:p>
    <w:p w:rsidR="00CB32B9" w:rsidRPr="0001007E" w:rsidRDefault="00CB32B9" w:rsidP="00CB32B9">
      <w:pPr>
        <w:jc w:val="both"/>
        <w:rPr>
          <w:i/>
        </w:rPr>
      </w:pPr>
      <w:r w:rsidRPr="0001007E">
        <w:rPr>
          <w:i/>
        </w:rPr>
        <w:t>žák</w:t>
      </w:r>
    </w:p>
    <w:p w:rsidR="00CB32B9" w:rsidRPr="00DA691B" w:rsidRDefault="00CB32B9" w:rsidP="00F609FE">
      <w:pPr>
        <w:pStyle w:val="Odstavecseseznamem"/>
        <w:numPr>
          <w:ilvl w:val="0"/>
          <w:numId w:val="154"/>
        </w:numPr>
        <w:spacing w:after="0" w:line="240" w:lineRule="auto"/>
        <w:jc w:val="both"/>
        <w:rPr>
          <w:i/>
        </w:rPr>
      </w:pPr>
      <w:r>
        <w:rPr>
          <w:i/>
        </w:rPr>
        <w:t>na příkladech dokáže vysvětlit, co je sociální skupina</w:t>
      </w:r>
    </w:p>
    <w:p w:rsidR="00CB32B9" w:rsidRDefault="00CB32B9" w:rsidP="00F609FE">
      <w:pPr>
        <w:numPr>
          <w:ilvl w:val="0"/>
          <w:numId w:val="154"/>
        </w:numPr>
        <w:jc w:val="both"/>
        <w:rPr>
          <w:i/>
        </w:rPr>
      </w:pPr>
      <w:r w:rsidRPr="009546D6">
        <w:rPr>
          <w:i/>
        </w:rPr>
        <w:lastRenderedPageBreak/>
        <w:t>respektuje při veškerých činnostech obě pohlaví</w:t>
      </w:r>
    </w:p>
    <w:p w:rsidR="00CB32B9" w:rsidRPr="009546D6" w:rsidRDefault="00CB32B9" w:rsidP="00F609FE">
      <w:pPr>
        <w:numPr>
          <w:ilvl w:val="0"/>
          <w:numId w:val="154"/>
        </w:numPr>
        <w:jc w:val="both"/>
        <w:rPr>
          <w:i/>
        </w:rPr>
      </w:pPr>
      <w:r w:rsidRPr="009546D6">
        <w:rPr>
          <w:i/>
        </w:rPr>
        <w:t>bez problémů komunikuje s vrstevníky</w:t>
      </w:r>
    </w:p>
    <w:p w:rsidR="00CB32B9" w:rsidRPr="00F52505" w:rsidRDefault="00CB32B9" w:rsidP="00F609FE">
      <w:pPr>
        <w:numPr>
          <w:ilvl w:val="0"/>
          <w:numId w:val="154"/>
        </w:numPr>
        <w:rPr>
          <w:i/>
        </w:rPr>
      </w:pPr>
      <w:r w:rsidRPr="00F52505">
        <w:rPr>
          <w:i/>
        </w:rPr>
        <w:t>rozlišuje kladné a záporné vlivy vrstevníků, vhodné a nevhodné přátelství</w:t>
      </w:r>
    </w:p>
    <w:p w:rsidR="00CB32B9" w:rsidRDefault="00CB32B9" w:rsidP="00F609FE">
      <w:pPr>
        <w:pStyle w:val="Odstavecseseznamem"/>
        <w:numPr>
          <w:ilvl w:val="0"/>
          <w:numId w:val="154"/>
        </w:numPr>
        <w:spacing w:after="0" w:line="240" w:lineRule="auto"/>
        <w:jc w:val="both"/>
        <w:rPr>
          <w:i/>
        </w:rPr>
      </w:pPr>
      <w:r w:rsidRPr="00F52505">
        <w:rPr>
          <w:i/>
        </w:rPr>
        <w:t>uvede příklady potřebných lidí ve společnosti a způsoby, jak jim pomoci rozlišuje, které projevy chování jednotlivce lze považovat za společensky (kulturně) vhodné a které nikoliv</w:t>
      </w:r>
    </w:p>
    <w:p w:rsidR="00CB32B9" w:rsidRPr="009546D6" w:rsidRDefault="00CB32B9" w:rsidP="00F609FE">
      <w:pPr>
        <w:numPr>
          <w:ilvl w:val="0"/>
          <w:numId w:val="154"/>
        </w:numPr>
        <w:jc w:val="both"/>
        <w:rPr>
          <w:i/>
        </w:rPr>
      </w:pPr>
      <w:r w:rsidRPr="009546D6">
        <w:rPr>
          <w:i/>
        </w:rPr>
        <w:t>na příkladech zdůvodní příčiny a vysvětlí význam sociální nerovnosti lidí</w:t>
      </w:r>
    </w:p>
    <w:p w:rsidR="00CB32B9" w:rsidRPr="009546D6" w:rsidRDefault="00CB32B9" w:rsidP="00F609FE">
      <w:pPr>
        <w:numPr>
          <w:ilvl w:val="0"/>
          <w:numId w:val="154"/>
        </w:numPr>
        <w:jc w:val="both"/>
        <w:rPr>
          <w:i/>
        </w:rPr>
      </w:pPr>
      <w:r w:rsidRPr="009546D6">
        <w:rPr>
          <w:i/>
        </w:rPr>
        <w:t>svěří se v případě sexuálního zneužívání rodičům nebo jiné důvěryhodné osobě, obrátí se na dětské krizové centrum, linku důvěry aj.</w:t>
      </w:r>
    </w:p>
    <w:p w:rsidR="00CB32B9" w:rsidRPr="009546D6" w:rsidRDefault="00CB32B9" w:rsidP="00F609FE">
      <w:pPr>
        <w:numPr>
          <w:ilvl w:val="0"/>
          <w:numId w:val="154"/>
        </w:numPr>
        <w:jc w:val="both"/>
        <w:rPr>
          <w:i/>
        </w:rPr>
      </w:pPr>
      <w:r w:rsidRPr="009546D6">
        <w:rPr>
          <w:i/>
        </w:rPr>
        <w:t>charakterizuje formy násilí – šikanování, agresivní chování, týrání a ochrana proti nim</w:t>
      </w:r>
    </w:p>
    <w:p w:rsidR="00CB32B9" w:rsidRPr="009546D6" w:rsidRDefault="00CB32B9" w:rsidP="00F609FE">
      <w:pPr>
        <w:numPr>
          <w:ilvl w:val="0"/>
          <w:numId w:val="154"/>
        </w:numPr>
        <w:jc w:val="both"/>
        <w:rPr>
          <w:i/>
        </w:rPr>
      </w:pPr>
      <w:r w:rsidRPr="009546D6">
        <w:rPr>
          <w:i/>
        </w:rPr>
        <w:t>na různých příkladech vysvětlí pojem lidské solidarity a pomoci potřebným lidem, jak pomoci v situacích ohrožení a obrany státu</w:t>
      </w:r>
    </w:p>
    <w:p w:rsidR="00CB32B9" w:rsidRPr="009546D6" w:rsidRDefault="00CB32B9" w:rsidP="00F609FE">
      <w:pPr>
        <w:numPr>
          <w:ilvl w:val="0"/>
          <w:numId w:val="154"/>
        </w:numPr>
        <w:jc w:val="both"/>
        <w:rPr>
          <w:i/>
        </w:rPr>
      </w:pPr>
      <w:r w:rsidRPr="009546D6">
        <w:rPr>
          <w:i/>
        </w:rPr>
        <w:t>zdůvodní, proč je důležité, aby člověk řídil své jednání a rozhodování na základě mravních hodnot</w:t>
      </w:r>
    </w:p>
    <w:p w:rsidR="00CB32B9" w:rsidRPr="009546D6" w:rsidRDefault="00CB32B9" w:rsidP="00F609FE">
      <w:pPr>
        <w:numPr>
          <w:ilvl w:val="0"/>
          <w:numId w:val="154"/>
        </w:numPr>
        <w:jc w:val="both"/>
        <w:rPr>
          <w:i/>
        </w:rPr>
      </w:pPr>
      <w:r w:rsidRPr="009546D6">
        <w:rPr>
          <w:i/>
        </w:rPr>
        <w:t>uplatňuje ve svých projevech na veřejnosti vhodnou míru zdrženlivosti</w:t>
      </w:r>
    </w:p>
    <w:p w:rsidR="00CB32B9" w:rsidRPr="009546D6" w:rsidRDefault="00CB32B9" w:rsidP="00F609FE">
      <w:pPr>
        <w:numPr>
          <w:ilvl w:val="0"/>
          <w:numId w:val="154"/>
        </w:numPr>
        <w:jc w:val="both"/>
        <w:rPr>
          <w:i/>
        </w:rPr>
      </w:pPr>
      <w:r w:rsidRPr="009546D6">
        <w:rPr>
          <w:i/>
        </w:rPr>
        <w:t>vysvětlí způsoby zneužívání dětí, dětskou pornografii a prostituci</w:t>
      </w:r>
    </w:p>
    <w:p w:rsidR="00CB32B9" w:rsidRPr="009546D6" w:rsidRDefault="00CB32B9" w:rsidP="00F609FE">
      <w:pPr>
        <w:numPr>
          <w:ilvl w:val="0"/>
          <w:numId w:val="154"/>
        </w:numPr>
        <w:jc w:val="both"/>
        <w:rPr>
          <w:i/>
        </w:rPr>
      </w:pPr>
      <w:r w:rsidRPr="009546D6">
        <w:rPr>
          <w:i/>
        </w:rPr>
        <w:t>vysvětlí význam základního vzdělání pro jeho život</w:t>
      </w:r>
    </w:p>
    <w:p w:rsidR="00CB32B9" w:rsidRPr="009546D6" w:rsidRDefault="00CB32B9" w:rsidP="00F609FE">
      <w:pPr>
        <w:numPr>
          <w:ilvl w:val="0"/>
          <w:numId w:val="154"/>
        </w:numPr>
        <w:jc w:val="both"/>
        <w:rPr>
          <w:i/>
        </w:rPr>
      </w:pPr>
      <w:r w:rsidRPr="009546D6">
        <w:rPr>
          <w:i/>
        </w:rPr>
        <w:t xml:space="preserve">popíše, která základní práva dítěte vymezuje </w:t>
      </w:r>
      <w:r>
        <w:rPr>
          <w:i/>
        </w:rPr>
        <w:t>v</w:t>
      </w:r>
      <w:r w:rsidRPr="009546D6">
        <w:rPr>
          <w:i/>
        </w:rPr>
        <w:t>nitřní řád školy, uvede příklady porušování nebo ohrožování práv dětí</w:t>
      </w:r>
    </w:p>
    <w:p w:rsidR="00CB32B9" w:rsidRPr="009546D6" w:rsidRDefault="00CB32B9" w:rsidP="00F609FE">
      <w:pPr>
        <w:numPr>
          <w:ilvl w:val="0"/>
          <w:numId w:val="154"/>
        </w:numPr>
        <w:jc w:val="both"/>
        <w:rPr>
          <w:i/>
        </w:rPr>
      </w:pPr>
      <w:r w:rsidRPr="009546D6">
        <w:rPr>
          <w:i/>
        </w:rPr>
        <w:t>vysvětlí, proč je třeba své chování a jednání ve škole podřizovat školnímu řádu</w:t>
      </w:r>
    </w:p>
    <w:p w:rsidR="00CB32B9" w:rsidRPr="009546D6" w:rsidRDefault="00CB32B9" w:rsidP="00F609FE">
      <w:pPr>
        <w:numPr>
          <w:ilvl w:val="0"/>
          <w:numId w:val="154"/>
        </w:numPr>
        <w:jc w:val="both"/>
        <w:rPr>
          <w:i/>
        </w:rPr>
      </w:pPr>
      <w:r w:rsidRPr="009546D6">
        <w:rPr>
          <w:i/>
        </w:rPr>
        <w:t>hodnotí možnosti využití volného času ve městě</w:t>
      </w:r>
    </w:p>
    <w:p w:rsidR="00CB32B9" w:rsidRDefault="00CB32B9" w:rsidP="00F609FE">
      <w:pPr>
        <w:numPr>
          <w:ilvl w:val="0"/>
          <w:numId w:val="154"/>
        </w:numPr>
        <w:jc w:val="both"/>
        <w:rPr>
          <w:i/>
        </w:rPr>
      </w:pPr>
      <w:r>
        <w:rPr>
          <w:i/>
        </w:rPr>
        <w:t>uvědomuje si historický základ a souvislosti naší země</w:t>
      </w:r>
    </w:p>
    <w:p w:rsidR="00CB32B9" w:rsidRDefault="00CB32B9" w:rsidP="00F609FE">
      <w:pPr>
        <w:numPr>
          <w:ilvl w:val="0"/>
          <w:numId w:val="154"/>
        </w:numPr>
        <w:jc w:val="both"/>
        <w:rPr>
          <w:i/>
        </w:rPr>
      </w:pPr>
      <w:r w:rsidRPr="00065F81">
        <w:rPr>
          <w:i/>
        </w:rPr>
        <w:t>rozlišuje projevy vlastenectví od projevů nacionalismu</w:t>
      </w:r>
      <w:r w:rsidRPr="00976D96">
        <w:rPr>
          <w:i/>
        </w:rPr>
        <w:t xml:space="preserve"> </w:t>
      </w:r>
    </w:p>
    <w:p w:rsidR="00CB32B9" w:rsidRDefault="00CB32B9" w:rsidP="00F609FE">
      <w:pPr>
        <w:numPr>
          <w:ilvl w:val="0"/>
          <w:numId w:val="154"/>
        </w:numPr>
        <w:jc w:val="both"/>
        <w:rPr>
          <w:i/>
        </w:rPr>
      </w:pPr>
      <w:r>
        <w:rPr>
          <w:i/>
        </w:rPr>
        <w:t>uvědomuje si přírodní a kulturní bohatství naší země</w:t>
      </w:r>
    </w:p>
    <w:p w:rsidR="00CB32B9" w:rsidRDefault="00CB32B9" w:rsidP="00F609FE">
      <w:pPr>
        <w:numPr>
          <w:ilvl w:val="0"/>
          <w:numId w:val="154"/>
        </w:numPr>
        <w:jc w:val="both"/>
        <w:rPr>
          <w:i/>
        </w:rPr>
      </w:pPr>
      <w:r>
        <w:rPr>
          <w:i/>
        </w:rPr>
        <w:t>uvědomuje si odpovědnost za svou zemi</w:t>
      </w:r>
    </w:p>
    <w:p w:rsidR="00CB32B9" w:rsidRPr="00F07829" w:rsidRDefault="00CB32B9" w:rsidP="00F609FE">
      <w:pPr>
        <w:pStyle w:val="Odstavecseseznamem"/>
        <w:numPr>
          <w:ilvl w:val="0"/>
          <w:numId w:val="154"/>
        </w:numPr>
        <w:spacing w:after="0" w:line="240" w:lineRule="auto"/>
        <w:rPr>
          <w:i/>
        </w:rPr>
      </w:pPr>
      <w:r w:rsidRPr="00F07829">
        <w:rPr>
          <w:i/>
        </w:rPr>
        <w:t>vysvětlí obsah pojmu kultura, vyjmenuje druhy umění a funkce umění</w:t>
      </w:r>
    </w:p>
    <w:p w:rsidR="00CB32B9" w:rsidRPr="009546D6" w:rsidRDefault="00CB32B9" w:rsidP="00F609FE">
      <w:pPr>
        <w:numPr>
          <w:ilvl w:val="0"/>
          <w:numId w:val="154"/>
        </w:numPr>
        <w:jc w:val="both"/>
        <w:rPr>
          <w:i/>
        </w:rPr>
      </w:pPr>
      <w:r>
        <w:rPr>
          <w:i/>
        </w:rPr>
        <w:t>vysvětlí funkci kulturních institucí a jejich význam pro život člověka</w:t>
      </w:r>
    </w:p>
    <w:p w:rsidR="00CB32B9" w:rsidRPr="009546D6" w:rsidRDefault="00CB32B9" w:rsidP="00F609FE">
      <w:pPr>
        <w:numPr>
          <w:ilvl w:val="0"/>
          <w:numId w:val="154"/>
        </w:numPr>
        <w:jc w:val="both"/>
        <w:rPr>
          <w:i/>
        </w:rPr>
      </w:pPr>
      <w:r w:rsidRPr="009546D6">
        <w:rPr>
          <w:i/>
        </w:rPr>
        <w:t>na příkladech popíše kulturní život ve městě a uvede své vlastní kulturní aktivity</w:t>
      </w:r>
    </w:p>
    <w:p w:rsidR="00CB32B9" w:rsidRPr="009546D6" w:rsidRDefault="00CB32B9" w:rsidP="00F609FE">
      <w:pPr>
        <w:numPr>
          <w:ilvl w:val="0"/>
          <w:numId w:val="154"/>
        </w:numPr>
        <w:jc w:val="both"/>
        <w:rPr>
          <w:i/>
        </w:rPr>
      </w:pPr>
      <w:r w:rsidRPr="009546D6">
        <w:rPr>
          <w:i/>
        </w:rPr>
        <w:t>uvede příklady nejvýznamnějších kulturních tradic</w:t>
      </w:r>
    </w:p>
    <w:p w:rsidR="00CB32B9" w:rsidRDefault="00CB32B9" w:rsidP="00F609FE">
      <w:pPr>
        <w:numPr>
          <w:ilvl w:val="0"/>
          <w:numId w:val="154"/>
        </w:numPr>
        <w:jc w:val="both"/>
        <w:rPr>
          <w:i/>
        </w:rPr>
      </w:pPr>
      <w:r w:rsidRPr="009546D6">
        <w:rPr>
          <w:i/>
        </w:rPr>
        <w:t>popíše způsoby, jak se jedinec může podílet na ochraně kulturních památek</w:t>
      </w:r>
    </w:p>
    <w:p w:rsidR="00CB32B9" w:rsidRDefault="00CB32B9" w:rsidP="00F609FE">
      <w:pPr>
        <w:numPr>
          <w:ilvl w:val="0"/>
          <w:numId w:val="154"/>
        </w:numPr>
        <w:jc w:val="both"/>
        <w:rPr>
          <w:i/>
        </w:rPr>
      </w:pPr>
      <w:r w:rsidRPr="009546D6">
        <w:rPr>
          <w:i/>
        </w:rPr>
        <w:t>objasní možná nebezpečí působení masmédií a masové kultury</w:t>
      </w:r>
      <w:r>
        <w:rPr>
          <w:i/>
        </w:rPr>
        <w:t xml:space="preserve"> a reklamy</w:t>
      </w:r>
      <w:r w:rsidRPr="009546D6">
        <w:rPr>
          <w:i/>
        </w:rPr>
        <w:t xml:space="preserve"> na člověka</w:t>
      </w:r>
    </w:p>
    <w:p w:rsidR="00CB32B9" w:rsidRPr="00412478" w:rsidRDefault="00CB32B9" w:rsidP="00F609FE">
      <w:pPr>
        <w:numPr>
          <w:ilvl w:val="0"/>
          <w:numId w:val="154"/>
        </w:numPr>
        <w:jc w:val="both"/>
        <w:rPr>
          <w:i/>
        </w:rPr>
      </w:pPr>
      <w:r w:rsidRPr="00412478">
        <w:rPr>
          <w:i/>
        </w:rPr>
        <w:t>vysvětlí rizika komunikace s neznámými lidmi a prostřednictvím elektronických médií</w:t>
      </w:r>
    </w:p>
    <w:p w:rsidR="00CB32B9" w:rsidRPr="00412478" w:rsidRDefault="00CB32B9" w:rsidP="00F609FE">
      <w:pPr>
        <w:numPr>
          <w:ilvl w:val="0"/>
          <w:numId w:val="154"/>
        </w:numPr>
        <w:jc w:val="both"/>
        <w:rPr>
          <w:i/>
        </w:rPr>
      </w:pPr>
      <w:r w:rsidRPr="00412478">
        <w:rPr>
          <w:i/>
        </w:rPr>
        <w:t>dokáže ochránit sám sebe a pomoci v rizikových situacích a v situacích ohrožení</w:t>
      </w:r>
    </w:p>
    <w:p w:rsidR="00CB32B9" w:rsidRPr="00F52505" w:rsidRDefault="00CB32B9" w:rsidP="00CB32B9">
      <w:pPr>
        <w:jc w:val="both"/>
        <w:rPr>
          <w:i/>
        </w:rPr>
      </w:pPr>
    </w:p>
    <w:p w:rsidR="00CB32B9" w:rsidRPr="00152C45" w:rsidRDefault="00CB32B9" w:rsidP="00CB32B9">
      <w:pPr>
        <w:jc w:val="both"/>
        <w:rPr>
          <w:b/>
          <w:i/>
          <w:sz w:val="28"/>
          <w:szCs w:val="28"/>
        </w:rPr>
      </w:pPr>
      <w:r w:rsidRPr="00152C45">
        <w:rPr>
          <w:b/>
          <w:i/>
          <w:sz w:val="28"/>
          <w:szCs w:val="28"/>
        </w:rPr>
        <w:t xml:space="preserve">Učivo </w:t>
      </w:r>
    </w:p>
    <w:p w:rsidR="00CB32B9" w:rsidRPr="0001007E" w:rsidRDefault="00CB32B9" w:rsidP="00CB32B9">
      <w:pPr>
        <w:jc w:val="both"/>
      </w:pPr>
      <w:r w:rsidRPr="0001007E">
        <w:t>Vztahy mezi lidmi – skupiny a jejich chování, pozitivní a negativní vliv skupin, mezilidská komunikace</w:t>
      </w:r>
      <w:r>
        <w:t>, vztahy</w:t>
      </w:r>
      <w:r w:rsidRPr="0001007E">
        <w:t xml:space="preserve"> k druhému pohlaví (modelové situace zaměřené na osvojování pozitivních vztahů k druhému pohlaví, modelové situace zaměřené na řešení konfliktů v kamarádských a partnerských vztazích)</w:t>
      </w:r>
      <w:r>
        <w:t>.</w:t>
      </w:r>
    </w:p>
    <w:p w:rsidR="00CB32B9" w:rsidRPr="0001007E" w:rsidRDefault="00CB32B9" w:rsidP="00CB32B9">
      <w:pPr>
        <w:jc w:val="both"/>
      </w:pPr>
      <w:r w:rsidRPr="0001007E">
        <w:t>Lidská setkání – přirozené a sociální rozdíly mezi lidmi, jejich příčiny a význam</w:t>
      </w:r>
      <w:r>
        <w:t>.</w:t>
      </w:r>
    </w:p>
    <w:p w:rsidR="00CB32B9" w:rsidRPr="0001007E" w:rsidRDefault="00CB32B9" w:rsidP="00CB32B9">
      <w:pPr>
        <w:jc w:val="both"/>
      </w:pPr>
      <w:r w:rsidRPr="0001007E">
        <w:t>Všeobecné vzdělání jako příprava na osobní, rodinný, pracovní a občanský život</w:t>
      </w:r>
      <w:r>
        <w:t>.</w:t>
      </w:r>
    </w:p>
    <w:p w:rsidR="00CB32B9" w:rsidRPr="0001007E" w:rsidRDefault="00CB32B9" w:rsidP="00CB32B9">
      <w:pPr>
        <w:jc w:val="both"/>
      </w:pPr>
      <w:r w:rsidRPr="0001007E">
        <w:t>Zájmová a mimoškolní činnost</w:t>
      </w:r>
      <w:r>
        <w:t>.</w:t>
      </w:r>
    </w:p>
    <w:p w:rsidR="00CB32B9" w:rsidRPr="0001007E" w:rsidRDefault="00CB32B9" w:rsidP="00CB32B9">
      <w:pPr>
        <w:jc w:val="both"/>
      </w:pPr>
      <w:r w:rsidRPr="0001007E">
        <w:t>Sociální dovednosti – modelové způsoby chování v rizikových a krizových situacích</w:t>
      </w:r>
      <w:r>
        <w:t>.</w:t>
      </w:r>
    </w:p>
    <w:p w:rsidR="00CB32B9" w:rsidRPr="0001007E" w:rsidRDefault="00CB32B9" w:rsidP="00CB32B9">
      <w:pPr>
        <w:jc w:val="both"/>
      </w:pPr>
      <w:r w:rsidRPr="0001007E">
        <w:t>Brutalita a jiné formy násilí – šikanování, agresivní chování, týrání</w:t>
      </w:r>
      <w:r>
        <w:t>.</w:t>
      </w:r>
    </w:p>
    <w:p w:rsidR="00CB32B9" w:rsidRPr="0001007E" w:rsidRDefault="00CB32B9" w:rsidP="00CB32B9">
      <w:pPr>
        <w:jc w:val="both"/>
      </w:pPr>
      <w:r w:rsidRPr="0001007E">
        <w:t>Sexuální kriminalita – sexuální zneužívání dětí</w:t>
      </w:r>
      <w:r>
        <w:t>.</w:t>
      </w:r>
    </w:p>
    <w:p w:rsidR="00CB32B9" w:rsidRPr="0001007E" w:rsidRDefault="00CB32B9" w:rsidP="00CB32B9">
      <w:pPr>
        <w:jc w:val="both"/>
      </w:pPr>
      <w:r w:rsidRPr="0001007E">
        <w:t>Naše škola – život v naší škole, školní řád, režim školy, tradice školy, význam a úkoly žákovské samosprávy</w:t>
      </w:r>
      <w:r>
        <w:t>.</w:t>
      </w:r>
    </w:p>
    <w:p w:rsidR="00CB32B9" w:rsidRPr="0001007E" w:rsidRDefault="00CB32B9" w:rsidP="00CB32B9">
      <w:pPr>
        <w:jc w:val="both"/>
      </w:pPr>
      <w:r w:rsidRPr="0001007E">
        <w:t>Země a národy v</w:t>
      </w:r>
      <w:r>
        <w:t> </w:t>
      </w:r>
      <w:r w:rsidRPr="0001007E">
        <w:t>ČR</w:t>
      </w:r>
      <w:r>
        <w:t>.</w:t>
      </w:r>
    </w:p>
    <w:p w:rsidR="00CB32B9" w:rsidRPr="0001007E" w:rsidRDefault="00CB32B9" w:rsidP="00CB32B9">
      <w:pPr>
        <w:jc w:val="both"/>
      </w:pPr>
      <w:r w:rsidRPr="0001007E">
        <w:t>Vlast – společná země, její příroda, kultura, historie, jazyk</w:t>
      </w:r>
      <w:r>
        <w:t>.</w:t>
      </w:r>
    </w:p>
    <w:p w:rsidR="00CB32B9" w:rsidRPr="0001007E" w:rsidRDefault="00CB32B9" w:rsidP="00CB32B9">
      <w:pPr>
        <w:jc w:val="both"/>
      </w:pPr>
      <w:r w:rsidRPr="0001007E">
        <w:t>Vztah k vlasti – odpovědnost, vědomí souvztažnosti</w:t>
      </w:r>
      <w:r>
        <w:t>.</w:t>
      </w:r>
    </w:p>
    <w:p w:rsidR="00CB32B9" w:rsidRPr="0001007E" w:rsidRDefault="00CB32B9" w:rsidP="00CB32B9">
      <w:pPr>
        <w:jc w:val="both"/>
      </w:pPr>
      <w:r w:rsidRPr="0001007E">
        <w:lastRenderedPageBreak/>
        <w:t>Národní bohatství – přírodní zdroje, kulturní a umělecká díla, tvořivost a schopnost lidí</w:t>
      </w:r>
      <w:r>
        <w:t>.</w:t>
      </w:r>
    </w:p>
    <w:p w:rsidR="00CB32B9" w:rsidRPr="0001007E" w:rsidRDefault="00CB32B9" w:rsidP="00CB32B9">
      <w:pPr>
        <w:jc w:val="both"/>
      </w:pPr>
      <w:r w:rsidRPr="0001007E">
        <w:t>Kulturní život – význam pojmu kultura, vztah k umění, funkce umění, druhy umění</w:t>
      </w:r>
      <w:r>
        <w:t>.</w:t>
      </w:r>
    </w:p>
    <w:p w:rsidR="00CB32B9" w:rsidRPr="0001007E" w:rsidRDefault="00CB32B9" w:rsidP="00CB32B9">
      <w:pPr>
        <w:jc w:val="both"/>
      </w:pPr>
      <w:r w:rsidRPr="0001007E">
        <w:t>Kulturní dědictví našich předků, moderní umění</w:t>
      </w:r>
      <w:r>
        <w:t>.</w:t>
      </w:r>
    </w:p>
    <w:p w:rsidR="00CB32B9" w:rsidRDefault="00CB32B9" w:rsidP="00CB32B9">
      <w:pPr>
        <w:jc w:val="both"/>
      </w:pPr>
      <w:r w:rsidRPr="0001007E">
        <w:t>Kulturní instituce, masová kultura, masmédia</w:t>
      </w:r>
      <w:r>
        <w:t>.</w:t>
      </w:r>
    </w:p>
    <w:p w:rsidR="00CB32B9" w:rsidRPr="0001007E" w:rsidRDefault="00CB32B9" w:rsidP="00CB32B9">
      <w:pPr>
        <w:jc w:val="both"/>
      </w:pPr>
      <w:r>
        <w:t>Bezpečné chování a komunikace – komunikace s neznámými lidmi, bezpečný pohyb v rizikovém prostředí, nebezpeční komunikace prostřednictvím elektronických médií, sebeochrana a vzájemná pomoc v rizikových situacích a v situacích ohrožení.</w:t>
      </w:r>
    </w:p>
    <w:p w:rsidR="00CB32B9" w:rsidRPr="005D659F" w:rsidRDefault="00CB32B9" w:rsidP="00CB32B9">
      <w:pPr>
        <w:jc w:val="both"/>
        <w:rPr>
          <w:b/>
        </w:rPr>
      </w:pPr>
    </w:p>
    <w:p w:rsidR="00CB32B9" w:rsidRPr="004C406A" w:rsidRDefault="00CB32B9" w:rsidP="00CB32B9">
      <w:pPr>
        <w:jc w:val="both"/>
        <w:rPr>
          <w:b/>
          <w:sz w:val="28"/>
          <w:szCs w:val="28"/>
        </w:rPr>
      </w:pPr>
      <w:r>
        <w:rPr>
          <w:b/>
          <w:sz w:val="28"/>
          <w:szCs w:val="28"/>
        </w:rPr>
        <w:t>Člověk jako jedinec</w:t>
      </w:r>
    </w:p>
    <w:p w:rsidR="00CB32B9" w:rsidRPr="004C406A" w:rsidRDefault="00CB32B9" w:rsidP="00CB32B9">
      <w:pPr>
        <w:jc w:val="both"/>
        <w:rPr>
          <w:b/>
          <w:i/>
          <w:sz w:val="28"/>
          <w:szCs w:val="28"/>
        </w:rPr>
      </w:pPr>
      <w:r w:rsidRPr="004C406A">
        <w:rPr>
          <w:b/>
          <w:i/>
          <w:sz w:val="28"/>
          <w:szCs w:val="28"/>
        </w:rPr>
        <w:t>Ročníkové výstupy</w:t>
      </w:r>
    </w:p>
    <w:p w:rsidR="00CB32B9" w:rsidRPr="0001007E" w:rsidRDefault="00CB32B9" w:rsidP="00CB32B9">
      <w:pPr>
        <w:jc w:val="both"/>
        <w:rPr>
          <w:i/>
        </w:rPr>
      </w:pPr>
      <w:r w:rsidRPr="0001007E">
        <w:rPr>
          <w:i/>
        </w:rPr>
        <w:t>žák</w:t>
      </w:r>
    </w:p>
    <w:p w:rsidR="00CB32B9" w:rsidRPr="009546D6" w:rsidRDefault="00CB32B9" w:rsidP="00F609FE">
      <w:pPr>
        <w:numPr>
          <w:ilvl w:val="0"/>
          <w:numId w:val="155"/>
        </w:numPr>
        <w:jc w:val="both"/>
        <w:rPr>
          <w:i/>
        </w:rPr>
      </w:pPr>
      <w:r w:rsidRPr="009546D6">
        <w:rPr>
          <w:i/>
        </w:rPr>
        <w:t>pojmenuje a charakterizuje jednotlivá období lidského života</w:t>
      </w:r>
    </w:p>
    <w:p w:rsidR="00CB32B9" w:rsidRPr="009546D6" w:rsidRDefault="00CB32B9" w:rsidP="00F609FE">
      <w:pPr>
        <w:numPr>
          <w:ilvl w:val="0"/>
          <w:numId w:val="155"/>
        </w:numPr>
        <w:jc w:val="both"/>
        <w:rPr>
          <w:i/>
        </w:rPr>
      </w:pPr>
      <w:r w:rsidRPr="009546D6">
        <w:rPr>
          <w:i/>
        </w:rPr>
        <w:t>rozpozná tělesné a duševní změny, kterými prochází v dospívání</w:t>
      </w:r>
    </w:p>
    <w:p w:rsidR="00CB32B9" w:rsidRPr="009546D6" w:rsidRDefault="00CB32B9" w:rsidP="00F609FE">
      <w:pPr>
        <w:numPr>
          <w:ilvl w:val="0"/>
          <w:numId w:val="155"/>
        </w:numPr>
        <w:jc w:val="both"/>
        <w:rPr>
          <w:i/>
        </w:rPr>
      </w:pPr>
      <w:r w:rsidRPr="009546D6">
        <w:rPr>
          <w:i/>
        </w:rPr>
        <w:t>charakterizuje své osobní vlastnosti a popíše způsoby jejich kultivace</w:t>
      </w:r>
    </w:p>
    <w:p w:rsidR="00CB32B9" w:rsidRPr="009546D6" w:rsidRDefault="00CB32B9" w:rsidP="00F609FE">
      <w:pPr>
        <w:numPr>
          <w:ilvl w:val="0"/>
          <w:numId w:val="155"/>
        </w:numPr>
        <w:jc w:val="both"/>
        <w:rPr>
          <w:i/>
        </w:rPr>
      </w:pPr>
      <w:r w:rsidRPr="009546D6">
        <w:rPr>
          <w:i/>
        </w:rPr>
        <w:t>učí se rozpoznat a rozlišit projevy schopností svých i druhých lidí</w:t>
      </w:r>
    </w:p>
    <w:p w:rsidR="00CB32B9" w:rsidRPr="009546D6" w:rsidRDefault="00CB32B9" w:rsidP="00F609FE">
      <w:pPr>
        <w:numPr>
          <w:ilvl w:val="0"/>
          <w:numId w:val="155"/>
        </w:numPr>
        <w:jc w:val="both"/>
        <w:rPr>
          <w:i/>
        </w:rPr>
      </w:pPr>
      <w:r w:rsidRPr="009546D6">
        <w:rPr>
          <w:i/>
        </w:rPr>
        <w:t>snaží se rozpoznat projevy charakterových vlastností u sebe i ostatních</w:t>
      </w:r>
    </w:p>
    <w:p w:rsidR="00CB32B9" w:rsidRPr="0001007E" w:rsidRDefault="00CB32B9" w:rsidP="00F609FE">
      <w:pPr>
        <w:numPr>
          <w:ilvl w:val="0"/>
          <w:numId w:val="155"/>
        </w:numPr>
        <w:jc w:val="both"/>
        <w:rPr>
          <w:i/>
        </w:rPr>
      </w:pPr>
      <w:r w:rsidRPr="009546D6">
        <w:rPr>
          <w:i/>
        </w:rPr>
        <w:t>dokáže dostatečně korigovat své chování a jednání</w:t>
      </w:r>
    </w:p>
    <w:p w:rsidR="00CB32B9" w:rsidRDefault="00CB32B9" w:rsidP="00F609FE">
      <w:pPr>
        <w:numPr>
          <w:ilvl w:val="0"/>
          <w:numId w:val="155"/>
        </w:numPr>
        <w:jc w:val="both"/>
        <w:rPr>
          <w:i/>
        </w:rPr>
      </w:pPr>
      <w:r w:rsidRPr="00413FFA">
        <w:rPr>
          <w:i/>
        </w:rPr>
        <w:t xml:space="preserve">pěstuje důležité osobní vlastnosti pro dosahování individuálních a také společných cílů </w:t>
      </w:r>
    </w:p>
    <w:p w:rsidR="00CB32B9" w:rsidRPr="009546D6" w:rsidRDefault="00CB32B9" w:rsidP="00F609FE">
      <w:pPr>
        <w:numPr>
          <w:ilvl w:val="0"/>
          <w:numId w:val="155"/>
        </w:numPr>
        <w:jc w:val="both"/>
        <w:rPr>
          <w:i/>
        </w:rPr>
      </w:pPr>
      <w:r w:rsidRPr="00413FFA">
        <w:rPr>
          <w:i/>
        </w:rPr>
        <w:t>ve skupině spolužáků, je schopen překonávat překážky</w:t>
      </w:r>
    </w:p>
    <w:p w:rsidR="00CB32B9" w:rsidRPr="006E1877" w:rsidRDefault="00CB32B9" w:rsidP="00CB32B9">
      <w:pPr>
        <w:jc w:val="both"/>
        <w:rPr>
          <w:b/>
          <w:i/>
        </w:rPr>
      </w:pPr>
    </w:p>
    <w:p w:rsidR="00CB32B9" w:rsidRPr="00660EE4" w:rsidRDefault="00CB32B9" w:rsidP="00CB32B9">
      <w:pPr>
        <w:jc w:val="both"/>
        <w:rPr>
          <w:b/>
          <w:i/>
          <w:sz w:val="28"/>
          <w:szCs w:val="28"/>
        </w:rPr>
      </w:pPr>
      <w:r w:rsidRPr="00660EE4">
        <w:rPr>
          <w:b/>
          <w:i/>
          <w:sz w:val="28"/>
          <w:szCs w:val="28"/>
        </w:rPr>
        <w:t>Učivo</w:t>
      </w:r>
    </w:p>
    <w:p w:rsidR="00CB32B9" w:rsidRPr="0001007E" w:rsidRDefault="00CB32B9" w:rsidP="00CB32B9">
      <w:pPr>
        <w:jc w:val="both"/>
      </w:pPr>
      <w:r w:rsidRPr="0001007E">
        <w:t>Období lidského života – tělesné změny, duševní změny, životospráva, poruchy příjmu potravy</w:t>
      </w:r>
      <w:r>
        <w:t>.</w:t>
      </w:r>
    </w:p>
    <w:p w:rsidR="00CB32B9" w:rsidRPr="0001007E" w:rsidRDefault="00CB32B9" w:rsidP="00CB32B9">
      <w:pPr>
        <w:jc w:val="both"/>
      </w:pPr>
      <w:r>
        <w:t>Č</w:t>
      </w:r>
      <w:r w:rsidRPr="0001007E">
        <w:t>lověk jako osobnost – schopnosti, charakter</w:t>
      </w:r>
      <w:r>
        <w:t>.</w:t>
      </w:r>
    </w:p>
    <w:p w:rsidR="00CB32B9" w:rsidRPr="0001007E" w:rsidRDefault="00CB32B9" w:rsidP="00CB32B9">
      <w:pPr>
        <w:jc w:val="both"/>
      </w:pPr>
      <w:r w:rsidRPr="0001007E">
        <w:t>Podobnosti a odlišnosti lidí – projevy chování, rozdíly v prožívání, myšlení a jednání</w:t>
      </w:r>
      <w:r>
        <w:t>.</w:t>
      </w:r>
    </w:p>
    <w:p w:rsidR="00CB32B9" w:rsidRPr="0001007E" w:rsidRDefault="00CB32B9" w:rsidP="00CB32B9">
      <w:pPr>
        <w:jc w:val="both"/>
      </w:pPr>
    </w:p>
    <w:p w:rsidR="00CB32B9" w:rsidRPr="00660EE4" w:rsidRDefault="00CB32B9" w:rsidP="00CB32B9">
      <w:pPr>
        <w:jc w:val="both"/>
        <w:rPr>
          <w:b/>
          <w:sz w:val="28"/>
          <w:szCs w:val="28"/>
        </w:rPr>
      </w:pPr>
      <w:r w:rsidRPr="00660EE4">
        <w:rPr>
          <w:b/>
          <w:sz w:val="28"/>
          <w:szCs w:val="28"/>
        </w:rPr>
        <w:t>Člověk, stát a hospodářství</w:t>
      </w:r>
    </w:p>
    <w:p w:rsidR="00CB32B9" w:rsidRPr="00660EE4" w:rsidRDefault="00CB32B9" w:rsidP="00CB32B9">
      <w:pPr>
        <w:jc w:val="both"/>
        <w:rPr>
          <w:b/>
          <w:i/>
          <w:sz w:val="28"/>
          <w:szCs w:val="28"/>
        </w:rPr>
      </w:pPr>
      <w:r w:rsidRPr="00660EE4">
        <w:rPr>
          <w:b/>
          <w:i/>
          <w:sz w:val="28"/>
          <w:szCs w:val="28"/>
        </w:rPr>
        <w:t>Ročníkové výstupy</w:t>
      </w:r>
    </w:p>
    <w:p w:rsidR="00CB32B9" w:rsidRPr="0001007E" w:rsidRDefault="00CB32B9" w:rsidP="00CB32B9">
      <w:pPr>
        <w:jc w:val="both"/>
        <w:rPr>
          <w:i/>
        </w:rPr>
      </w:pPr>
      <w:r w:rsidRPr="0001007E">
        <w:rPr>
          <w:i/>
        </w:rPr>
        <w:t>žák</w:t>
      </w:r>
    </w:p>
    <w:p w:rsidR="00CB32B9" w:rsidRPr="00A555BA" w:rsidRDefault="00CB32B9" w:rsidP="00F609FE">
      <w:pPr>
        <w:numPr>
          <w:ilvl w:val="0"/>
          <w:numId w:val="156"/>
        </w:numPr>
        <w:jc w:val="both"/>
        <w:rPr>
          <w:i/>
        </w:rPr>
      </w:pPr>
      <w:r w:rsidRPr="00A555BA">
        <w:rPr>
          <w:i/>
        </w:rPr>
        <w:t>objasní, jaké místo má majetek mezi dalšími životními hodnotami</w:t>
      </w:r>
    </w:p>
    <w:p w:rsidR="00CB32B9" w:rsidRPr="00A555BA" w:rsidRDefault="00CB32B9" w:rsidP="00F609FE">
      <w:pPr>
        <w:numPr>
          <w:ilvl w:val="0"/>
          <w:numId w:val="156"/>
        </w:numPr>
        <w:jc w:val="both"/>
        <w:rPr>
          <w:i/>
        </w:rPr>
      </w:pPr>
      <w:r w:rsidRPr="00A555BA">
        <w:rPr>
          <w:i/>
        </w:rPr>
        <w:t>uvede příklady, co všechno může tvořit majetek jednotlivce, rodiny, města, státu</w:t>
      </w:r>
    </w:p>
    <w:p w:rsidR="00CB32B9" w:rsidRPr="00A555BA" w:rsidRDefault="00CB32B9" w:rsidP="00F609FE">
      <w:pPr>
        <w:numPr>
          <w:ilvl w:val="0"/>
          <w:numId w:val="156"/>
        </w:numPr>
        <w:jc w:val="both"/>
        <w:rPr>
          <w:i/>
        </w:rPr>
      </w:pPr>
      <w:r w:rsidRPr="00A555BA">
        <w:rPr>
          <w:i/>
        </w:rPr>
        <w:t>vyjmenuje hlavní způsoby a zdroje získávání majetku</w:t>
      </w:r>
    </w:p>
    <w:p w:rsidR="00CB32B9" w:rsidRPr="00A555BA" w:rsidRDefault="00CB32B9" w:rsidP="00F609FE">
      <w:pPr>
        <w:numPr>
          <w:ilvl w:val="0"/>
          <w:numId w:val="156"/>
        </w:numPr>
        <w:jc w:val="both"/>
        <w:rPr>
          <w:i/>
        </w:rPr>
      </w:pPr>
      <w:r w:rsidRPr="00A555BA">
        <w:rPr>
          <w:i/>
        </w:rPr>
        <w:t>dovede vysvětlit pojem formy vlastnictví (včetně duševního vlastnictví) a způsoby jejich ochrany</w:t>
      </w:r>
      <w:r>
        <w:rPr>
          <w:i/>
        </w:rPr>
        <w:t>, uvede příklady</w:t>
      </w:r>
    </w:p>
    <w:p w:rsidR="00CB32B9" w:rsidRPr="00F52505" w:rsidRDefault="00CB32B9" w:rsidP="00F609FE">
      <w:pPr>
        <w:numPr>
          <w:ilvl w:val="0"/>
          <w:numId w:val="156"/>
        </w:numPr>
        <w:jc w:val="both"/>
        <w:rPr>
          <w:i/>
        </w:rPr>
      </w:pPr>
      <w:r w:rsidRPr="00A555BA">
        <w:rPr>
          <w:i/>
        </w:rPr>
        <w:t xml:space="preserve">uvede příklady, jak vzniká rodinný rozpočet a jeho vlastní a jak se dále přerozděluje (výdaje, úspory), dodržuje zásady hospodárnosti a vyhýbání se rizikům hospodaření s penězi </w:t>
      </w:r>
    </w:p>
    <w:p w:rsidR="00CB32B9" w:rsidRPr="00A555BA" w:rsidRDefault="00CB32B9" w:rsidP="00F609FE">
      <w:pPr>
        <w:numPr>
          <w:ilvl w:val="0"/>
          <w:numId w:val="156"/>
        </w:numPr>
        <w:jc w:val="both"/>
        <w:rPr>
          <w:i/>
        </w:rPr>
      </w:pPr>
      <w:r w:rsidRPr="00A555BA">
        <w:rPr>
          <w:i/>
        </w:rPr>
        <w:t>zná pojem platidlo a dovede vysvětlit jeho vývoj</w:t>
      </w:r>
    </w:p>
    <w:p w:rsidR="00CB32B9" w:rsidRPr="00A555BA" w:rsidRDefault="00CB32B9" w:rsidP="00F609FE">
      <w:pPr>
        <w:numPr>
          <w:ilvl w:val="0"/>
          <w:numId w:val="156"/>
        </w:numPr>
        <w:jc w:val="both"/>
        <w:rPr>
          <w:i/>
        </w:rPr>
      </w:pPr>
      <w:r w:rsidRPr="00A555BA">
        <w:rPr>
          <w:i/>
        </w:rPr>
        <w:t>sestaví rozpočet rodiny – příjmy a výdaje</w:t>
      </w:r>
    </w:p>
    <w:p w:rsidR="00CB32B9" w:rsidRPr="00A555BA" w:rsidRDefault="00CB32B9" w:rsidP="00F609FE">
      <w:pPr>
        <w:numPr>
          <w:ilvl w:val="0"/>
          <w:numId w:val="156"/>
        </w:numPr>
        <w:jc w:val="both"/>
        <w:rPr>
          <w:i/>
        </w:rPr>
      </w:pPr>
      <w:r w:rsidRPr="00A555BA">
        <w:rPr>
          <w:i/>
        </w:rPr>
        <w:t>rozliší pravidelné a jednorázové příjmy a výdaje, zváží nezbytnost jednotlivých výdajů v hospodaření domácnosti (vyrovnaný, schodkový, přebytkový rozpočet)</w:t>
      </w:r>
      <w:r>
        <w:rPr>
          <w:i/>
        </w:rPr>
        <w:t xml:space="preserve">, </w:t>
      </w:r>
      <w:r w:rsidRPr="00A555BA">
        <w:rPr>
          <w:i/>
        </w:rPr>
        <w:t>rozlišuje, ze kterých zdrojů pocházejí příjmy státu a do kterých oblastí stát směřuje své výdaje (uvede příklady dávek a příspěvků, které ze státního rozpočtu získávají občané)</w:t>
      </w:r>
    </w:p>
    <w:p w:rsidR="00CB32B9" w:rsidRPr="00A555BA" w:rsidRDefault="00CB32B9" w:rsidP="00F609FE">
      <w:pPr>
        <w:numPr>
          <w:ilvl w:val="0"/>
          <w:numId w:val="156"/>
        </w:numPr>
        <w:jc w:val="both"/>
        <w:rPr>
          <w:i/>
        </w:rPr>
      </w:pPr>
      <w:r w:rsidRPr="00A555BA">
        <w:rPr>
          <w:i/>
        </w:rPr>
        <w:t>zhodnotí přínos racionálního hospodaření pro svůj život a život společnosti</w:t>
      </w:r>
    </w:p>
    <w:p w:rsidR="00CB32B9" w:rsidRPr="0001007E" w:rsidRDefault="00CB32B9" w:rsidP="00CB32B9">
      <w:pPr>
        <w:jc w:val="both"/>
        <w:rPr>
          <w:i/>
        </w:rPr>
      </w:pPr>
    </w:p>
    <w:p w:rsidR="00CB32B9" w:rsidRPr="00BF796A" w:rsidRDefault="00CB32B9" w:rsidP="00CB32B9">
      <w:pPr>
        <w:jc w:val="both"/>
        <w:rPr>
          <w:b/>
          <w:i/>
          <w:sz w:val="28"/>
          <w:szCs w:val="28"/>
        </w:rPr>
      </w:pPr>
      <w:r w:rsidRPr="00BF796A">
        <w:rPr>
          <w:b/>
          <w:i/>
          <w:sz w:val="28"/>
          <w:szCs w:val="28"/>
        </w:rPr>
        <w:t>Učivo</w:t>
      </w:r>
    </w:p>
    <w:p w:rsidR="00CB32B9" w:rsidRPr="0001007E" w:rsidRDefault="00CB32B9" w:rsidP="00CB32B9">
      <w:pPr>
        <w:jc w:val="both"/>
      </w:pPr>
      <w:r w:rsidRPr="0001007E">
        <w:t>Majetek, bohatství</w:t>
      </w:r>
      <w:r>
        <w:t>.</w:t>
      </w:r>
    </w:p>
    <w:p w:rsidR="00CB32B9" w:rsidRPr="0001007E" w:rsidRDefault="00CB32B9" w:rsidP="00CB32B9">
      <w:pPr>
        <w:jc w:val="both"/>
      </w:pPr>
      <w:r w:rsidRPr="0001007E">
        <w:t>Vlastnictví – formy, ochrana, odpovědnost občana za škodu</w:t>
      </w:r>
      <w:r>
        <w:t>.</w:t>
      </w:r>
    </w:p>
    <w:p w:rsidR="00CB32B9" w:rsidRPr="0001007E" w:rsidRDefault="00CB32B9" w:rsidP="00CB32B9">
      <w:pPr>
        <w:jc w:val="both"/>
      </w:pPr>
      <w:r w:rsidRPr="0001007E">
        <w:t>Majetek – druhy, zdroje, tvorba</w:t>
      </w:r>
      <w:r>
        <w:t>.</w:t>
      </w:r>
    </w:p>
    <w:p w:rsidR="00CB32B9" w:rsidRPr="0001007E" w:rsidRDefault="00CB32B9" w:rsidP="00CB32B9">
      <w:pPr>
        <w:jc w:val="both"/>
      </w:pPr>
      <w:r w:rsidRPr="0001007E">
        <w:t>Zacházení s</w:t>
      </w:r>
      <w:r>
        <w:t> </w:t>
      </w:r>
      <w:r w:rsidRPr="0001007E">
        <w:t>majetkem</w:t>
      </w:r>
      <w:r>
        <w:t>.</w:t>
      </w:r>
    </w:p>
    <w:p w:rsidR="00CB32B9" w:rsidRPr="0001007E" w:rsidRDefault="00CB32B9" w:rsidP="00CB32B9">
      <w:pPr>
        <w:jc w:val="both"/>
      </w:pPr>
      <w:r w:rsidRPr="0001007E">
        <w:lastRenderedPageBreak/>
        <w:t>Majetková nerovnost</w:t>
      </w:r>
      <w:r>
        <w:t>.</w:t>
      </w:r>
    </w:p>
    <w:p w:rsidR="00CB32B9" w:rsidRPr="0001007E" w:rsidRDefault="00CB32B9" w:rsidP="00CB32B9">
      <w:pPr>
        <w:jc w:val="both"/>
      </w:pPr>
      <w:r w:rsidRPr="0001007E">
        <w:t>Sociální spravedlnost, odpovědnost vůči druhým</w:t>
      </w:r>
      <w:r>
        <w:t>.</w:t>
      </w:r>
    </w:p>
    <w:p w:rsidR="00CB32B9" w:rsidRDefault="00CB32B9" w:rsidP="00CB32B9">
      <w:pPr>
        <w:jc w:val="both"/>
      </w:pPr>
      <w:r w:rsidRPr="0001007E">
        <w:t>Peníze</w:t>
      </w:r>
      <w:r>
        <w:t>.</w:t>
      </w:r>
    </w:p>
    <w:p w:rsidR="00CB32B9" w:rsidRPr="0001007E" w:rsidRDefault="00CB32B9" w:rsidP="00CB32B9">
      <w:pPr>
        <w:jc w:val="both"/>
      </w:pPr>
      <w:r>
        <w:t>Rozpočet -</w:t>
      </w:r>
      <w:r w:rsidRPr="0001007E">
        <w:t xml:space="preserve"> rozpočet rodiny</w:t>
      </w:r>
      <w:r>
        <w:t>, státní rozpočet.</w:t>
      </w:r>
    </w:p>
    <w:p w:rsidR="00CB32B9" w:rsidRPr="0001007E" w:rsidRDefault="00CB32B9" w:rsidP="00CB32B9">
      <w:pPr>
        <w:jc w:val="both"/>
      </w:pPr>
      <w:r w:rsidRPr="0001007E">
        <w:t>Hospodaření s penězi a majetkem</w:t>
      </w:r>
      <w:r>
        <w:t>.</w:t>
      </w:r>
    </w:p>
    <w:p w:rsidR="00CB32B9" w:rsidRDefault="00CB32B9" w:rsidP="00CB32B9">
      <w:pPr>
        <w:jc w:val="both"/>
      </w:pPr>
    </w:p>
    <w:p w:rsidR="00CB32B9" w:rsidRPr="00BF796A" w:rsidRDefault="00CB32B9" w:rsidP="00CB32B9">
      <w:pPr>
        <w:jc w:val="both"/>
        <w:rPr>
          <w:b/>
          <w:sz w:val="28"/>
          <w:szCs w:val="28"/>
        </w:rPr>
      </w:pPr>
      <w:r w:rsidRPr="00BF796A">
        <w:rPr>
          <w:b/>
          <w:sz w:val="28"/>
          <w:szCs w:val="28"/>
        </w:rPr>
        <w:t>Člověk, stát a právo</w:t>
      </w:r>
    </w:p>
    <w:p w:rsidR="00CB32B9" w:rsidRPr="00BF796A" w:rsidRDefault="00CB32B9" w:rsidP="00CB32B9">
      <w:pPr>
        <w:jc w:val="both"/>
        <w:rPr>
          <w:b/>
          <w:i/>
          <w:sz w:val="28"/>
          <w:szCs w:val="28"/>
        </w:rPr>
      </w:pPr>
      <w:r w:rsidRPr="00BF796A">
        <w:rPr>
          <w:b/>
          <w:i/>
          <w:sz w:val="28"/>
          <w:szCs w:val="28"/>
        </w:rPr>
        <w:t>Ročníkové výstupy</w:t>
      </w:r>
    </w:p>
    <w:p w:rsidR="00CB32B9" w:rsidRPr="0001007E" w:rsidRDefault="00CB32B9" w:rsidP="00CB32B9">
      <w:pPr>
        <w:jc w:val="both"/>
        <w:rPr>
          <w:i/>
        </w:rPr>
      </w:pPr>
      <w:r w:rsidRPr="0001007E">
        <w:rPr>
          <w:i/>
        </w:rPr>
        <w:t>žák</w:t>
      </w:r>
    </w:p>
    <w:p w:rsidR="00CB32B9" w:rsidRPr="00A555BA" w:rsidRDefault="00CB32B9" w:rsidP="00F609FE">
      <w:pPr>
        <w:numPr>
          <w:ilvl w:val="0"/>
          <w:numId w:val="157"/>
        </w:numPr>
        <w:rPr>
          <w:i/>
        </w:rPr>
      </w:pPr>
      <w:r w:rsidRPr="00A555BA">
        <w:rPr>
          <w:i/>
        </w:rPr>
        <w:t>vysvětlí význam základních státoprávních pojmů (stát, prezident, parlament, senát, vláda)</w:t>
      </w:r>
    </w:p>
    <w:p w:rsidR="00CB32B9" w:rsidRPr="00A555BA" w:rsidRDefault="00CB32B9" w:rsidP="00F609FE">
      <w:pPr>
        <w:numPr>
          <w:ilvl w:val="0"/>
          <w:numId w:val="157"/>
        </w:numPr>
        <w:rPr>
          <w:i/>
        </w:rPr>
      </w:pPr>
      <w:r w:rsidRPr="00A555BA">
        <w:rPr>
          <w:i/>
        </w:rPr>
        <w:t>objasní rozdíly v činnosti zákonodárných, výkonných, správních a soudních orgánů státu, uvede příklady jejich funkci a úkolů</w:t>
      </w:r>
    </w:p>
    <w:p w:rsidR="00CB32B9" w:rsidRPr="00A555BA" w:rsidRDefault="00CB32B9" w:rsidP="00F609FE">
      <w:pPr>
        <w:numPr>
          <w:ilvl w:val="0"/>
          <w:numId w:val="157"/>
        </w:numPr>
        <w:rPr>
          <w:i/>
        </w:rPr>
      </w:pPr>
      <w:r w:rsidRPr="00A555BA">
        <w:rPr>
          <w:i/>
        </w:rPr>
        <w:t>uvede nejdůležitější národnostní menšiny ČR</w:t>
      </w:r>
    </w:p>
    <w:p w:rsidR="00CB32B9" w:rsidRPr="00A555BA" w:rsidRDefault="00CB32B9" w:rsidP="00F609FE">
      <w:pPr>
        <w:numPr>
          <w:ilvl w:val="0"/>
          <w:numId w:val="157"/>
        </w:numPr>
        <w:rPr>
          <w:i/>
        </w:rPr>
      </w:pPr>
      <w:r w:rsidRPr="00A555BA">
        <w:rPr>
          <w:i/>
        </w:rPr>
        <w:t>na příkladech správně rozlišuje případy šikany a diskriminace</w:t>
      </w:r>
    </w:p>
    <w:p w:rsidR="00CB32B9" w:rsidRPr="00A555BA" w:rsidRDefault="00CB32B9" w:rsidP="00F609FE">
      <w:pPr>
        <w:numPr>
          <w:ilvl w:val="0"/>
          <w:numId w:val="157"/>
        </w:numPr>
        <w:rPr>
          <w:i/>
        </w:rPr>
      </w:pPr>
      <w:r w:rsidRPr="00A555BA">
        <w:rPr>
          <w:i/>
        </w:rPr>
        <w:t>rozezná projevy národnostní, náboženské a jiné nesnášenlivosti a uvede způsoby, jak lze tyto projevy zmírnit nebo odstranit</w:t>
      </w:r>
    </w:p>
    <w:p w:rsidR="00CB32B9" w:rsidRPr="00A555BA" w:rsidRDefault="00CB32B9" w:rsidP="00F609FE">
      <w:pPr>
        <w:numPr>
          <w:ilvl w:val="0"/>
          <w:numId w:val="157"/>
        </w:numPr>
        <w:rPr>
          <w:i/>
        </w:rPr>
      </w:pPr>
      <w:r w:rsidRPr="00A555BA">
        <w:rPr>
          <w:i/>
        </w:rPr>
        <w:t>popíše, která základní práva dítěte vymezuje Úmluva o právech dítěte</w:t>
      </w:r>
    </w:p>
    <w:p w:rsidR="00CB32B9" w:rsidRPr="0001007E" w:rsidRDefault="00CB32B9" w:rsidP="00CB32B9">
      <w:pPr>
        <w:jc w:val="both"/>
        <w:rPr>
          <w:i/>
        </w:rPr>
      </w:pPr>
    </w:p>
    <w:p w:rsidR="00CB32B9" w:rsidRPr="00BF796A" w:rsidRDefault="00CB32B9" w:rsidP="00CB32B9">
      <w:pPr>
        <w:jc w:val="both"/>
        <w:rPr>
          <w:b/>
          <w:i/>
          <w:sz w:val="28"/>
          <w:szCs w:val="28"/>
        </w:rPr>
      </w:pPr>
      <w:r w:rsidRPr="00BF796A">
        <w:rPr>
          <w:b/>
          <w:i/>
          <w:sz w:val="28"/>
          <w:szCs w:val="28"/>
        </w:rPr>
        <w:t>Učivo</w:t>
      </w:r>
    </w:p>
    <w:p w:rsidR="00CB32B9" w:rsidRPr="0001007E" w:rsidRDefault="00CB32B9" w:rsidP="00CB32B9">
      <w:pPr>
        <w:jc w:val="both"/>
      </w:pPr>
      <w:r w:rsidRPr="0001007E">
        <w:t>Principy demokracie – znaky demokratického způsobu rozhodování a řízení státu</w:t>
      </w:r>
      <w:r>
        <w:t>, politický pluralismus.</w:t>
      </w:r>
    </w:p>
    <w:p w:rsidR="00CB32B9" w:rsidRPr="0001007E" w:rsidRDefault="00CB32B9" w:rsidP="00CB32B9">
      <w:pPr>
        <w:jc w:val="both"/>
      </w:pPr>
      <w:r w:rsidRPr="0001007E">
        <w:t>Státní moc a její dělba – moc výkonná, zákonodárná, soudní</w:t>
      </w:r>
      <w:r>
        <w:t>.</w:t>
      </w:r>
    </w:p>
    <w:p w:rsidR="00CB32B9" w:rsidRPr="0001007E" w:rsidRDefault="00CB32B9" w:rsidP="00CB32B9">
      <w:pPr>
        <w:jc w:val="both"/>
      </w:pPr>
      <w:r w:rsidRPr="0001007E">
        <w:t>Státní řešení národnostní otázky</w:t>
      </w:r>
      <w:r>
        <w:t>.</w:t>
      </w:r>
    </w:p>
    <w:p w:rsidR="00CB32B9" w:rsidRPr="0001007E" w:rsidRDefault="00CB32B9" w:rsidP="00CB32B9">
      <w:pPr>
        <w:jc w:val="both"/>
      </w:pPr>
      <w:r w:rsidRPr="0001007E">
        <w:t>Lidská práva – poškozování lidských práv, šikana, diskriminace</w:t>
      </w:r>
      <w:r>
        <w:t>, Listina základních práv a svobod.</w:t>
      </w:r>
    </w:p>
    <w:p w:rsidR="00CB32B9" w:rsidRDefault="00CB32B9" w:rsidP="00CB32B9">
      <w:pPr>
        <w:jc w:val="both"/>
      </w:pPr>
    </w:p>
    <w:p w:rsidR="00CB32B9" w:rsidRPr="005C6902" w:rsidRDefault="00CB32B9" w:rsidP="00CB32B9">
      <w:pPr>
        <w:jc w:val="both"/>
        <w:rPr>
          <w:b/>
          <w:sz w:val="28"/>
          <w:szCs w:val="28"/>
        </w:rPr>
      </w:pPr>
      <w:r w:rsidRPr="005C6902">
        <w:rPr>
          <w:b/>
          <w:sz w:val="28"/>
          <w:szCs w:val="28"/>
        </w:rPr>
        <w:t>Mezinárodní vztahy, globální svět</w:t>
      </w:r>
    </w:p>
    <w:p w:rsidR="00CB32B9" w:rsidRPr="005C6902" w:rsidRDefault="00CB32B9" w:rsidP="00CB32B9">
      <w:pPr>
        <w:jc w:val="both"/>
        <w:rPr>
          <w:b/>
          <w:i/>
          <w:sz w:val="28"/>
          <w:szCs w:val="28"/>
        </w:rPr>
      </w:pPr>
      <w:r w:rsidRPr="005C6902">
        <w:rPr>
          <w:b/>
          <w:i/>
          <w:sz w:val="28"/>
          <w:szCs w:val="28"/>
        </w:rPr>
        <w:t>Ročníkové výstupy</w:t>
      </w:r>
    </w:p>
    <w:p w:rsidR="00CB32B9" w:rsidRDefault="00CB32B9" w:rsidP="00CB32B9">
      <w:pPr>
        <w:jc w:val="both"/>
        <w:rPr>
          <w:i/>
        </w:rPr>
      </w:pPr>
      <w:r w:rsidRPr="004A6B4F">
        <w:rPr>
          <w:i/>
        </w:rPr>
        <w:t>žák</w:t>
      </w:r>
    </w:p>
    <w:p w:rsidR="00CB32B9" w:rsidRPr="00412478" w:rsidRDefault="00CB32B9" w:rsidP="00F609FE">
      <w:pPr>
        <w:numPr>
          <w:ilvl w:val="0"/>
          <w:numId w:val="158"/>
        </w:numPr>
        <w:jc w:val="both"/>
        <w:rPr>
          <w:i/>
        </w:rPr>
      </w:pPr>
      <w:r w:rsidRPr="00412478">
        <w:rPr>
          <w:i/>
        </w:rPr>
        <w:t>popíše současné závažné globální problémy, vysvětlí jejich příčiny, projevy a důsledky</w:t>
      </w:r>
    </w:p>
    <w:p w:rsidR="00CB32B9" w:rsidRPr="00412478" w:rsidRDefault="00CB32B9" w:rsidP="00F609FE">
      <w:pPr>
        <w:numPr>
          <w:ilvl w:val="0"/>
          <w:numId w:val="158"/>
        </w:numPr>
        <w:jc w:val="both"/>
        <w:rPr>
          <w:i/>
        </w:rPr>
      </w:pPr>
      <w:r w:rsidRPr="00412478">
        <w:rPr>
          <w:i/>
        </w:rPr>
        <w:t>uvede příklady mezinárodního terorismu, zaujme vlastní postoj ke způsobům jeho potírání, objasní roli ozbrojených sil ČR při zajišťování obrany státu a při řešení živelných pohrom</w:t>
      </w:r>
    </w:p>
    <w:p w:rsidR="00CB32B9" w:rsidRPr="00412478" w:rsidRDefault="00CB32B9" w:rsidP="00F609FE">
      <w:pPr>
        <w:numPr>
          <w:ilvl w:val="0"/>
          <w:numId w:val="158"/>
        </w:numPr>
        <w:jc w:val="both"/>
        <w:rPr>
          <w:i/>
        </w:rPr>
      </w:pPr>
      <w:r w:rsidRPr="00412478">
        <w:rPr>
          <w:i/>
        </w:rPr>
        <w:t>pokusí se navrhnout možnosti řešení těchto problémů na lokální i globální úrovni</w:t>
      </w:r>
    </w:p>
    <w:p w:rsidR="00CB32B9" w:rsidRPr="00412478" w:rsidRDefault="00CB32B9" w:rsidP="00F609FE">
      <w:pPr>
        <w:numPr>
          <w:ilvl w:val="0"/>
          <w:numId w:val="158"/>
        </w:numPr>
        <w:jc w:val="both"/>
        <w:rPr>
          <w:i/>
        </w:rPr>
      </w:pPr>
      <w:r w:rsidRPr="00412478">
        <w:rPr>
          <w:i/>
        </w:rPr>
        <w:t>snaží se pochopit podíl každého člověka na odpovědnosti za stav ekologie</w:t>
      </w:r>
    </w:p>
    <w:p w:rsidR="00CB32B9" w:rsidRDefault="00CB32B9" w:rsidP="00CB32B9">
      <w:pPr>
        <w:jc w:val="both"/>
      </w:pPr>
    </w:p>
    <w:p w:rsidR="00CB32B9" w:rsidRPr="005C6902" w:rsidRDefault="00CB32B9" w:rsidP="00CB32B9">
      <w:pPr>
        <w:jc w:val="both"/>
        <w:rPr>
          <w:b/>
          <w:i/>
          <w:sz w:val="28"/>
          <w:szCs w:val="28"/>
        </w:rPr>
      </w:pPr>
      <w:r w:rsidRPr="005C6902">
        <w:rPr>
          <w:b/>
          <w:i/>
          <w:sz w:val="28"/>
          <w:szCs w:val="28"/>
        </w:rPr>
        <w:t>Učivo</w:t>
      </w:r>
    </w:p>
    <w:p w:rsidR="00CB32B9" w:rsidRDefault="00CB32B9" w:rsidP="00CB32B9">
      <w:pPr>
        <w:jc w:val="both"/>
      </w:pPr>
      <w:r w:rsidRPr="0001007E">
        <w:t>Globální problémy – ekologické a společenské problémy, možná řešení globálních problémů</w:t>
      </w:r>
      <w:r>
        <w:t xml:space="preserve"> (války, terorismus).</w:t>
      </w:r>
    </w:p>
    <w:p w:rsidR="00CB32B9" w:rsidRDefault="00CB32B9" w:rsidP="00CB32B9">
      <w:pPr>
        <w:jc w:val="both"/>
      </w:pPr>
    </w:p>
    <w:p w:rsidR="00CB32B9" w:rsidRDefault="00CB32B9" w:rsidP="00CB32B9">
      <w:pPr>
        <w:jc w:val="both"/>
      </w:pPr>
    </w:p>
    <w:p w:rsidR="00124A88" w:rsidRDefault="00124A88" w:rsidP="00CB32B9">
      <w:pPr>
        <w:jc w:val="both"/>
      </w:pPr>
    </w:p>
    <w:p w:rsidR="00581805" w:rsidRDefault="00581805" w:rsidP="00CB32B9">
      <w:pPr>
        <w:jc w:val="both"/>
      </w:pPr>
    </w:p>
    <w:p w:rsidR="00581805" w:rsidRDefault="00581805" w:rsidP="00CB32B9">
      <w:pPr>
        <w:jc w:val="both"/>
      </w:pPr>
    </w:p>
    <w:p w:rsidR="00581805" w:rsidRDefault="00581805" w:rsidP="00CB32B9">
      <w:pPr>
        <w:jc w:val="both"/>
      </w:pPr>
    </w:p>
    <w:p w:rsidR="00581805" w:rsidRDefault="00581805" w:rsidP="00CB32B9">
      <w:pPr>
        <w:jc w:val="both"/>
      </w:pPr>
    </w:p>
    <w:p w:rsidR="00581805" w:rsidRDefault="00581805" w:rsidP="00CB32B9">
      <w:pPr>
        <w:jc w:val="both"/>
      </w:pPr>
    </w:p>
    <w:p w:rsidR="00581805" w:rsidRPr="0001007E" w:rsidRDefault="00581805" w:rsidP="00CB32B9">
      <w:pPr>
        <w:jc w:val="both"/>
      </w:pPr>
    </w:p>
    <w:p w:rsidR="00CB32B9" w:rsidRPr="00F64277" w:rsidRDefault="00CB32B9" w:rsidP="00CB32B9">
      <w:pPr>
        <w:jc w:val="both"/>
        <w:rPr>
          <w:b/>
          <w:sz w:val="28"/>
          <w:szCs w:val="28"/>
          <w:u w:val="single"/>
        </w:rPr>
      </w:pPr>
      <w:r w:rsidRPr="00F64277">
        <w:rPr>
          <w:b/>
          <w:sz w:val="28"/>
          <w:szCs w:val="28"/>
          <w:u w:val="single"/>
        </w:rPr>
        <w:lastRenderedPageBreak/>
        <w:t>8. ročník</w:t>
      </w:r>
    </w:p>
    <w:p w:rsidR="00CB32B9" w:rsidRPr="0001007E" w:rsidRDefault="00CB32B9" w:rsidP="00CB32B9">
      <w:pPr>
        <w:jc w:val="both"/>
        <w:rPr>
          <w:b/>
        </w:rPr>
      </w:pPr>
    </w:p>
    <w:p w:rsidR="00CB32B9" w:rsidRPr="000C1A02" w:rsidRDefault="00CB32B9" w:rsidP="00CB32B9">
      <w:pPr>
        <w:jc w:val="both"/>
        <w:rPr>
          <w:b/>
          <w:sz w:val="28"/>
          <w:szCs w:val="28"/>
        </w:rPr>
      </w:pPr>
      <w:r w:rsidRPr="000C1A02">
        <w:rPr>
          <w:b/>
          <w:sz w:val="28"/>
          <w:szCs w:val="28"/>
        </w:rPr>
        <w:t>Člověk ve společnosti</w:t>
      </w:r>
    </w:p>
    <w:p w:rsidR="00CB32B9" w:rsidRPr="000C1A02" w:rsidRDefault="00CB32B9" w:rsidP="00CB32B9">
      <w:pPr>
        <w:jc w:val="both"/>
        <w:rPr>
          <w:b/>
          <w:i/>
          <w:sz w:val="28"/>
          <w:szCs w:val="28"/>
        </w:rPr>
      </w:pPr>
      <w:r w:rsidRPr="000C1A02">
        <w:rPr>
          <w:b/>
          <w:i/>
          <w:sz w:val="28"/>
          <w:szCs w:val="28"/>
        </w:rPr>
        <w:t>Ročníkové výstupy</w:t>
      </w:r>
    </w:p>
    <w:p w:rsidR="00CB32B9" w:rsidRPr="0001007E" w:rsidRDefault="00CB32B9" w:rsidP="00CB32B9">
      <w:pPr>
        <w:jc w:val="both"/>
        <w:rPr>
          <w:i/>
        </w:rPr>
      </w:pPr>
      <w:r w:rsidRPr="0001007E">
        <w:rPr>
          <w:i/>
        </w:rPr>
        <w:t>žák</w:t>
      </w:r>
    </w:p>
    <w:p w:rsidR="00CB32B9" w:rsidRPr="00412478" w:rsidRDefault="00CB32B9" w:rsidP="00F609FE">
      <w:pPr>
        <w:numPr>
          <w:ilvl w:val="0"/>
          <w:numId w:val="159"/>
        </w:numPr>
        <w:jc w:val="both"/>
        <w:rPr>
          <w:i/>
        </w:rPr>
      </w:pPr>
      <w:r w:rsidRPr="00412478">
        <w:rPr>
          <w:i/>
        </w:rPr>
        <w:t>vysvětlí, jaký význam má pro život společnosti i jednotlivce dodržování společenských norem a objasní možné důsledky jejich nedodržování</w:t>
      </w:r>
      <w:r>
        <w:rPr>
          <w:i/>
        </w:rPr>
        <w:t>, zdůvodní nepřijatelnost vandalství</w:t>
      </w:r>
    </w:p>
    <w:p w:rsidR="00CB32B9" w:rsidRPr="00412478" w:rsidRDefault="00CB32B9" w:rsidP="00F609FE">
      <w:pPr>
        <w:numPr>
          <w:ilvl w:val="0"/>
          <w:numId w:val="159"/>
        </w:numPr>
        <w:jc w:val="both"/>
        <w:rPr>
          <w:i/>
        </w:rPr>
      </w:pPr>
      <w:r w:rsidRPr="00412478">
        <w:rPr>
          <w:i/>
        </w:rPr>
        <w:t>na příkladech správně rozlišuje případy asertivní a agresivní lidské komunikace</w:t>
      </w:r>
    </w:p>
    <w:p w:rsidR="00CB32B9" w:rsidRPr="00412478" w:rsidRDefault="00CB32B9" w:rsidP="00F609FE">
      <w:pPr>
        <w:numPr>
          <w:ilvl w:val="0"/>
          <w:numId w:val="159"/>
        </w:numPr>
        <w:jc w:val="both"/>
        <w:rPr>
          <w:i/>
        </w:rPr>
      </w:pPr>
      <w:r w:rsidRPr="00412478">
        <w:rPr>
          <w:i/>
        </w:rPr>
        <w:t>uvede a na příkladech rozliší případy morálního a nemorálního jednání a zaujme k nim vlastní postoj</w:t>
      </w:r>
    </w:p>
    <w:p w:rsidR="00CB32B9" w:rsidRPr="00412478" w:rsidRDefault="00CB32B9" w:rsidP="00F609FE">
      <w:pPr>
        <w:numPr>
          <w:ilvl w:val="0"/>
          <w:numId w:val="159"/>
        </w:numPr>
        <w:jc w:val="both"/>
        <w:rPr>
          <w:i/>
        </w:rPr>
      </w:pPr>
      <w:r w:rsidRPr="00412478">
        <w:rPr>
          <w:i/>
        </w:rPr>
        <w:t>vysvětlí, jaký význam má osobní kázeň pro vlastní život</w:t>
      </w:r>
    </w:p>
    <w:p w:rsidR="00CB32B9" w:rsidRPr="00412478" w:rsidRDefault="00CB32B9" w:rsidP="00F609FE">
      <w:pPr>
        <w:numPr>
          <w:ilvl w:val="0"/>
          <w:numId w:val="159"/>
        </w:numPr>
        <w:jc w:val="both"/>
        <w:rPr>
          <w:i/>
        </w:rPr>
      </w:pPr>
      <w:r w:rsidRPr="00412478">
        <w:rPr>
          <w:i/>
        </w:rPr>
        <w:t>uvede příklady kladných a záporných projevů chování a jednání v mezilidských vztazích a objasní jejich možné příčiny a důsledky</w:t>
      </w:r>
    </w:p>
    <w:p w:rsidR="00CB32B9" w:rsidRPr="00412478" w:rsidRDefault="00CB32B9" w:rsidP="00F609FE">
      <w:pPr>
        <w:numPr>
          <w:ilvl w:val="0"/>
          <w:numId w:val="159"/>
        </w:numPr>
        <w:jc w:val="both"/>
        <w:rPr>
          <w:i/>
        </w:rPr>
      </w:pPr>
      <w:r w:rsidRPr="00412478">
        <w:rPr>
          <w:i/>
        </w:rPr>
        <w:t>dokáže charakterizovat pojem konflikt, uvést a demonstrovat možnosti řešení konfliktních situací</w:t>
      </w:r>
    </w:p>
    <w:p w:rsidR="00CB32B9" w:rsidRPr="00412478" w:rsidRDefault="00CB32B9" w:rsidP="00F609FE">
      <w:pPr>
        <w:numPr>
          <w:ilvl w:val="0"/>
          <w:numId w:val="159"/>
        </w:numPr>
        <w:jc w:val="both"/>
        <w:rPr>
          <w:i/>
        </w:rPr>
      </w:pPr>
      <w:r w:rsidRPr="00412478">
        <w:rPr>
          <w:i/>
        </w:rPr>
        <w:t>chápe, že probuzení touhy po sexuálním sblížení neznamená připravenost pro zahájení sexuálního života</w:t>
      </w:r>
    </w:p>
    <w:p w:rsidR="00CB32B9" w:rsidRPr="00412478" w:rsidRDefault="00CB32B9" w:rsidP="00F609FE">
      <w:pPr>
        <w:numPr>
          <w:ilvl w:val="0"/>
          <w:numId w:val="159"/>
        </w:numPr>
        <w:jc w:val="both"/>
        <w:rPr>
          <w:i/>
        </w:rPr>
      </w:pPr>
      <w:r w:rsidRPr="00412478">
        <w:rPr>
          <w:i/>
        </w:rPr>
        <w:t>objasní rozdíl mezi zamilovaností a trvalým citem</w:t>
      </w:r>
    </w:p>
    <w:p w:rsidR="00CB32B9" w:rsidRPr="00412478" w:rsidRDefault="00CB32B9" w:rsidP="00F609FE">
      <w:pPr>
        <w:numPr>
          <w:ilvl w:val="0"/>
          <w:numId w:val="159"/>
        </w:numPr>
        <w:jc w:val="both"/>
        <w:rPr>
          <w:i/>
        </w:rPr>
      </w:pPr>
      <w:r w:rsidRPr="00412478">
        <w:rPr>
          <w:i/>
        </w:rPr>
        <w:t>chápe důsledky předčasné sexuální zkušenosti a promiskuity</w:t>
      </w:r>
    </w:p>
    <w:p w:rsidR="00CB32B9" w:rsidRPr="00412478" w:rsidRDefault="00CB32B9" w:rsidP="00F609FE">
      <w:pPr>
        <w:numPr>
          <w:ilvl w:val="0"/>
          <w:numId w:val="159"/>
        </w:numPr>
        <w:jc w:val="both"/>
        <w:rPr>
          <w:i/>
        </w:rPr>
      </w:pPr>
      <w:r w:rsidRPr="00412478">
        <w:rPr>
          <w:i/>
        </w:rPr>
        <w:t>uvědomuje si péči o zdraví reprodukční soustavy</w:t>
      </w:r>
    </w:p>
    <w:p w:rsidR="00CB32B9" w:rsidRPr="00412478" w:rsidRDefault="00CB32B9" w:rsidP="00F609FE">
      <w:pPr>
        <w:numPr>
          <w:ilvl w:val="0"/>
          <w:numId w:val="159"/>
        </w:numPr>
        <w:jc w:val="both"/>
        <w:rPr>
          <w:i/>
        </w:rPr>
      </w:pPr>
      <w:r w:rsidRPr="00412478">
        <w:rPr>
          <w:i/>
        </w:rPr>
        <w:t>objasní proces vzniku lidského života a problematiku náhradní rodinné péče</w:t>
      </w:r>
    </w:p>
    <w:p w:rsidR="00CB32B9" w:rsidRPr="00412478" w:rsidRDefault="00CB32B9" w:rsidP="00F609FE">
      <w:pPr>
        <w:numPr>
          <w:ilvl w:val="0"/>
          <w:numId w:val="159"/>
        </w:numPr>
        <w:jc w:val="both"/>
        <w:rPr>
          <w:i/>
        </w:rPr>
      </w:pPr>
      <w:r w:rsidRPr="00412478">
        <w:rPr>
          <w:i/>
        </w:rPr>
        <w:t>vysvětlí rozdíl mezi heterosexualitou a homosexualitou a deviantním sexuálním chováním, objasní pojem registrované partnerství, uvědomí si důležitost partnerské lásky pro život člověka</w:t>
      </w:r>
    </w:p>
    <w:p w:rsidR="00CB32B9" w:rsidRPr="00412478" w:rsidRDefault="00CB32B9" w:rsidP="00F609FE">
      <w:pPr>
        <w:numPr>
          <w:ilvl w:val="0"/>
          <w:numId w:val="159"/>
        </w:numPr>
        <w:jc w:val="both"/>
        <w:rPr>
          <w:i/>
        </w:rPr>
      </w:pPr>
      <w:r w:rsidRPr="00412478">
        <w:rPr>
          <w:i/>
        </w:rPr>
        <w:t>uvědomuje si rizika předčasného těhotenství a rodičovství</w:t>
      </w:r>
    </w:p>
    <w:p w:rsidR="00CB32B9" w:rsidRPr="00412478" w:rsidRDefault="00CB32B9" w:rsidP="00F609FE">
      <w:pPr>
        <w:numPr>
          <w:ilvl w:val="0"/>
          <w:numId w:val="159"/>
        </w:numPr>
        <w:jc w:val="both"/>
        <w:rPr>
          <w:i/>
        </w:rPr>
      </w:pPr>
      <w:r w:rsidRPr="00412478">
        <w:rPr>
          <w:i/>
        </w:rPr>
        <w:t>charakterizuje prostředky antikoncepce</w:t>
      </w:r>
    </w:p>
    <w:p w:rsidR="00CB32B9" w:rsidRPr="00412478" w:rsidRDefault="00CB32B9" w:rsidP="00F609FE">
      <w:pPr>
        <w:numPr>
          <w:ilvl w:val="0"/>
          <w:numId w:val="159"/>
        </w:numPr>
        <w:jc w:val="both"/>
        <w:rPr>
          <w:i/>
        </w:rPr>
      </w:pPr>
      <w:r w:rsidRPr="00412478">
        <w:rPr>
          <w:i/>
        </w:rPr>
        <w:t>charakterizuje instituci manželství, popíše zákonné předpoklady vzniku, uvědomí si nezbytnost rozvodu některých manželství</w:t>
      </w:r>
    </w:p>
    <w:p w:rsidR="00CB32B9" w:rsidRPr="006114B2" w:rsidRDefault="00CB32B9" w:rsidP="00F609FE">
      <w:pPr>
        <w:numPr>
          <w:ilvl w:val="0"/>
          <w:numId w:val="159"/>
        </w:numPr>
        <w:jc w:val="both"/>
        <w:rPr>
          <w:i/>
        </w:rPr>
      </w:pPr>
      <w:r w:rsidRPr="006114B2">
        <w:rPr>
          <w:i/>
        </w:rPr>
        <w:t>charakterizuje podpůrné a stimulační látky ve sportu a jejich účinky</w:t>
      </w:r>
    </w:p>
    <w:p w:rsidR="00CB32B9" w:rsidRPr="006114B2" w:rsidRDefault="00CB32B9" w:rsidP="00F609FE">
      <w:pPr>
        <w:numPr>
          <w:ilvl w:val="0"/>
          <w:numId w:val="159"/>
        </w:numPr>
        <w:jc w:val="both"/>
        <w:rPr>
          <w:i/>
        </w:rPr>
      </w:pPr>
      <w:r w:rsidRPr="006114B2">
        <w:rPr>
          <w:i/>
        </w:rPr>
        <w:t>osvětlí nebezpečí dopingu pro zdraví člověka</w:t>
      </w:r>
    </w:p>
    <w:p w:rsidR="00CB32B9" w:rsidRPr="006114B2" w:rsidRDefault="00CB32B9" w:rsidP="00F609FE">
      <w:pPr>
        <w:numPr>
          <w:ilvl w:val="0"/>
          <w:numId w:val="159"/>
        </w:numPr>
        <w:jc w:val="both"/>
        <w:rPr>
          <w:i/>
        </w:rPr>
      </w:pPr>
      <w:r w:rsidRPr="006114B2">
        <w:rPr>
          <w:i/>
        </w:rPr>
        <w:t>charakterizuje patologické hráčství, návykové činnosti a jejich účinky</w:t>
      </w:r>
    </w:p>
    <w:p w:rsidR="00CB32B9" w:rsidRPr="0001007E" w:rsidRDefault="00CB32B9" w:rsidP="00CB32B9">
      <w:pPr>
        <w:jc w:val="both"/>
        <w:rPr>
          <w:i/>
        </w:rPr>
      </w:pPr>
    </w:p>
    <w:p w:rsidR="00CB32B9" w:rsidRPr="007E65A3" w:rsidRDefault="00CB32B9" w:rsidP="00CB32B9">
      <w:pPr>
        <w:jc w:val="both"/>
        <w:rPr>
          <w:b/>
          <w:i/>
          <w:sz w:val="28"/>
          <w:szCs w:val="28"/>
        </w:rPr>
      </w:pPr>
      <w:r w:rsidRPr="007E65A3">
        <w:rPr>
          <w:b/>
          <w:i/>
          <w:sz w:val="28"/>
          <w:szCs w:val="28"/>
        </w:rPr>
        <w:t>Učivo</w:t>
      </w:r>
    </w:p>
    <w:p w:rsidR="00CB32B9" w:rsidRDefault="00CB32B9" w:rsidP="00CB32B9">
      <w:pPr>
        <w:jc w:val="both"/>
      </w:pPr>
      <w:r w:rsidRPr="0001007E">
        <w:t xml:space="preserve">Vztahy mezi lidmi – osobní a neosobní vztahy, </w:t>
      </w:r>
      <w:r>
        <w:t xml:space="preserve">empatie, aktivní naslouchání, dialog, </w:t>
      </w:r>
      <w:r w:rsidRPr="0001007E">
        <w:t>přátelství, skupiny a jejich chování, pozitivní a negativní vliv skupin, mezilidská komunikace, konflikty v mezilidských vztazích, jednání v konfliktních situacích,</w:t>
      </w:r>
      <w:r>
        <w:t xml:space="preserve"> dopad vlastního jednání a chování,</w:t>
      </w:r>
      <w:r w:rsidRPr="0001007E">
        <w:t xml:space="preserve"> problémy lidské nesnášenlivosti</w:t>
      </w:r>
      <w:r>
        <w:t>.</w:t>
      </w:r>
    </w:p>
    <w:p w:rsidR="00CB32B9" w:rsidRPr="0001007E" w:rsidRDefault="00CB32B9" w:rsidP="00CB32B9">
      <w:pPr>
        <w:jc w:val="both"/>
      </w:pPr>
      <w:r w:rsidRPr="0001007E">
        <w:t>Láska – láska a zamilovanost, sex, homosexualita, heterosexualita, antikoncepce, pohlavní choroby</w:t>
      </w:r>
      <w:r>
        <w:t>, zdraví reprodukční soustavy, sexualita jako součást formování osobnosti, zdrženlivost, promiskuita, poruchy pohlavní identity, předčasná sexuální zkušenost.</w:t>
      </w:r>
    </w:p>
    <w:p w:rsidR="00CB32B9" w:rsidRPr="0001007E" w:rsidRDefault="00CB32B9" w:rsidP="00CB32B9">
      <w:pPr>
        <w:jc w:val="both"/>
      </w:pPr>
      <w:r w:rsidRPr="0001007E">
        <w:t xml:space="preserve">Vznik lidského života – </w:t>
      </w:r>
      <w:r>
        <w:t xml:space="preserve">problémy </w:t>
      </w:r>
      <w:r w:rsidRPr="0001007E">
        <w:t>těhotenství</w:t>
      </w:r>
      <w:r>
        <w:t xml:space="preserve"> a rodičovství mladistvých</w:t>
      </w:r>
      <w:r w:rsidRPr="0001007E">
        <w:t>, náhradní rodinná péče</w:t>
      </w:r>
      <w:r>
        <w:t>.</w:t>
      </w:r>
    </w:p>
    <w:p w:rsidR="00CB32B9" w:rsidRPr="0001007E" w:rsidRDefault="00CB32B9" w:rsidP="00CB32B9">
      <w:pPr>
        <w:jc w:val="both"/>
      </w:pPr>
      <w:r w:rsidRPr="0001007E">
        <w:t>Manželství – neshody v manželství, založení rodiny</w:t>
      </w:r>
      <w:r>
        <w:t>.</w:t>
      </w:r>
    </w:p>
    <w:p w:rsidR="00CB32B9" w:rsidRPr="0001007E" w:rsidRDefault="00CB32B9" w:rsidP="00CB32B9">
      <w:pPr>
        <w:jc w:val="both"/>
      </w:pPr>
      <w:r w:rsidRPr="0001007E">
        <w:t>Patologické hráčství, práce s počítačem jako návyková činnost</w:t>
      </w:r>
      <w:r>
        <w:t>.</w:t>
      </w:r>
    </w:p>
    <w:p w:rsidR="00CB32B9" w:rsidRPr="0001007E" w:rsidRDefault="00CB32B9" w:rsidP="00CB32B9">
      <w:pPr>
        <w:jc w:val="both"/>
      </w:pPr>
      <w:r w:rsidRPr="0001007E">
        <w:t>Doping – nebezpečí dopingu</w:t>
      </w:r>
      <w:r>
        <w:t>.</w:t>
      </w:r>
    </w:p>
    <w:p w:rsidR="005D659F" w:rsidRDefault="005D659F" w:rsidP="00CB32B9">
      <w:pPr>
        <w:jc w:val="both"/>
      </w:pPr>
    </w:p>
    <w:p w:rsidR="00083CD4" w:rsidRDefault="00083CD4" w:rsidP="00CB32B9">
      <w:pPr>
        <w:jc w:val="both"/>
      </w:pPr>
    </w:p>
    <w:p w:rsidR="00083CD4" w:rsidRDefault="00083CD4" w:rsidP="00CB32B9">
      <w:pPr>
        <w:jc w:val="both"/>
      </w:pPr>
    </w:p>
    <w:p w:rsidR="00083CD4" w:rsidRDefault="00083CD4" w:rsidP="00CB32B9">
      <w:pPr>
        <w:jc w:val="both"/>
      </w:pPr>
    </w:p>
    <w:p w:rsidR="00CB32B9" w:rsidRPr="007E65A3" w:rsidRDefault="00CB32B9" w:rsidP="00CB32B9">
      <w:pPr>
        <w:jc w:val="both"/>
        <w:rPr>
          <w:b/>
          <w:sz w:val="28"/>
          <w:szCs w:val="28"/>
        </w:rPr>
      </w:pPr>
      <w:r w:rsidRPr="007E65A3">
        <w:rPr>
          <w:b/>
          <w:sz w:val="28"/>
          <w:szCs w:val="28"/>
        </w:rPr>
        <w:lastRenderedPageBreak/>
        <w:t>Člověk jako jedinec</w:t>
      </w:r>
    </w:p>
    <w:p w:rsidR="00CB32B9" w:rsidRPr="007E65A3" w:rsidRDefault="00CB32B9" w:rsidP="00CB32B9">
      <w:pPr>
        <w:jc w:val="both"/>
        <w:rPr>
          <w:b/>
          <w:i/>
          <w:sz w:val="28"/>
          <w:szCs w:val="28"/>
        </w:rPr>
      </w:pPr>
      <w:r w:rsidRPr="007E65A3">
        <w:rPr>
          <w:b/>
          <w:i/>
          <w:sz w:val="28"/>
          <w:szCs w:val="28"/>
        </w:rPr>
        <w:t>Ročníkové výstupy</w:t>
      </w:r>
    </w:p>
    <w:p w:rsidR="00CB32B9" w:rsidRPr="0001007E" w:rsidRDefault="00CB32B9" w:rsidP="00CB32B9">
      <w:pPr>
        <w:jc w:val="both"/>
        <w:rPr>
          <w:i/>
        </w:rPr>
      </w:pPr>
      <w:r w:rsidRPr="0001007E">
        <w:rPr>
          <w:i/>
        </w:rPr>
        <w:t>žák</w:t>
      </w:r>
    </w:p>
    <w:p w:rsidR="00CB32B9" w:rsidRPr="00E20264" w:rsidRDefault="00CB32B9" w:rsidP="00F609FE">
      <w:pPr>
        <w:numPr>
          <w:ilvl w:val="0"/>
          <w:numId w:val="160"/>
        </w:numPr>
        <w:jc w:val="both"/>
        <w:rPr>
          <w:i/>
        </w:rPr>
      </w:pPr>
      <w:r w:rsidRPr="00E20264">
        <w:rPr>
          <w:i/>
        </w:rPr>
        <w:t>vysvětlí pojem osobnost, rozpozná svůj typ temperamentu, posoudí pozitivní a negativní stránky jednotlivých typů temperamentu</w:t>
      </w:r>
    </w:p>
    <w:p w:rsidR="00CB32B9" w:rsidRPr="00E20264" w:rsidRDefault="00CB32B9" w:rsidP="00F609FE">
      <w:pPr>
        <w:numPr>
          <w:ilvl w:val="0"/>
          <w:numId w:val="160"/>
        </w:numPr>
        <w:jc w:val="both"/>
        <w:rPr>
          <w:i/>
        </w:rPr>
      </w:pPr>
      <w:r w:rsidRPr="00E20264">
        <w:rPr>
          <w:i/>
        </w:rPr>
        <w:t>popíše a rozliší projevy kladných a záporných charakterových vlastností člověka</w:t>
      </w:r>
    </w:p>
    <w:p w:rsidR="00CB32B9" w:rsidRPr="00E20264" w:rsidRDefault="00CB32B9" w:rsidP="00F609FE">
      <w:pPr>
        <w:numPr>
          <w:ilvl w:val="0"/>
          <w:numId w:val="160"/>
        </w:numPr>
        <w:jc w:val="both"/>
        <w:rPr>
          <w:i/>
        </w:rPr>
      </w:pPr>
      <w:r w:rsidRPr="00E20264">
        <w:rPr>
          <w:i/>
        </w:rPr>
        <w:t>uvede příklady situací, ve kterých se nejčastěji setkáváme s projevy charakterových nedostatků člověka</w:t>
      </w:r>
    </w:p>
    <w:p w:rsidR="00CB32B9" w:rsidRPr="00E20264" w:rsidRDefault="00CB32B9" w:rsidP="00F609FE">
      <w:pPr>
        <w:numPr>
          <w:ilvl w:val="0"/>
          <w:numId w:val="160"/>
        </w:numPr>
        <w:jc w:val="both"/>
        <w:rPr>
          <w:i/>
        </w:rPr>
      </w:pPr>
      <w:r w:rsidRPr="00E20264">
        <w:rPr>
          <w:i/>
        </w:rPr>
        <w:t>na příkladech popíše některé způsoby překonávání nedostatků</w:t>
      </w:r>
    </w:p>
    <w:p w:rsidR="00CB32B9" w:rsidRPr="00E20264" w:rsidRDefault="00CB32B9" w:rsidP="00F609FE">
      <w:pPr>
        <w:numPr>
          <w:ilvl w:val="0"/>
          <w:numId w:val="160"/>
        </w:numPr>
        <w:jc w:val="both"/>
        <w:rPr>
          <w:i/>
        </w:rPr>
      </w:pPr>
      <w:r w:rsidRPr="00E20264">
        <w:rPr>
          <w:i/>
        </w:rPr>
        <w:t>na příkladech objasní, proč a čím se mohou lidé odlišovat v prožívání důležitých životních situací</w:t>
      </w:r>
    </w:p>
    <w:p w:rsidR="00CB32B9" w:rsidRPr="00E20264" w:rsidRDefault="00CB32B9" w:rsidP="00F609FE">
      <w:pPr>
        <w:numPr>
          <w:ilvl w:val="0"/>
          <w:numId w:val="160"/>
        </w:numPr>
        <w:jc w:val="both"/>
        <w:rPr>
          <w:i/>
        </w:rPr>
      </w:pPr>
      <w:r w:rsidRPr="00E20264">
        <w:rPr>
          <w:i/>
        </w:rPr>
        <w:t>na základě poznání své osobnosti může dokázat zhodnotit své jednání a chování ve vztahu k sobě samému a druhým lidem</w:t>
      </w:r>
    </w:p>
    <w:p w:rsidR="00CB32B9" w:rsidRPr="00E20264" w:rsidRDefault="00CB32B9" w:rsidP="00F609FE">
      <w:pPr>
        <w:numPr>
          <w:ilvl w:val="0"/>
          <w:numId w:val="160"/>
        </w:numPr>
        <w:jc w:val="both"/>
        <w:rPr>
          <w:i/>
        </w:rPr>
      </w:pPr>
      <w:r w:rsidRPr="00E20264">
        <w:rPr>
          <w:i/>
        </w:rPr>
        <w:t>charakterizuje kladné a pro zdravý vývoj osobnosti důležité citové vlastnosti</w:t>
      </w:r>
    </w:p>
    <w:p w:rsidR="00CB32B9" w:rsidRPr="00E20264" w:rsidRDefault="00CB32B9" w:rsidP="00F609FE">
      <w:pPr>
        <w:numPr>
          <w:ilvl w:val="0"/>
          <w:numId w:val="160"/>
        </w:numPr>
        <w:jc w:val="both"/>
        <w:rPr>
          <w:i/>
        </w:rPr>
      </w:pPr>
      <w:r w:rsidRPr="00E20264">
        <w:rPr>
          <w:i/>
        </w:rPr>
        <w:t>správně rozlišuje rozdíl mezi citovou odolností a bezcitností</w:t>
      </w:r>
    </w:p>
    <w:p w:rsidR="00CB32B9" w:rsidRPr="00E20264" w:rsidRDefault="00CB32B9" w:rsidP="00F609FE">
      <w:pPr>
        <w:numPr>
          <w:ilvl w:val="0"/>
          <w:numId w:val="160"/>
        </w:numPr>
        <w:jc w:val="both"/>
        <w:rPr>
          <w:i/>
        </w:rPr>
      </w:pPr>
      <w:r w:rsidRPr="00E20264">
        <w:rPr>
          <w:i/>
        </w:rPr>
        <w:t>na příkladech správně rozlišuje známky tělesné, duševní, citové a sociální zralosti člověka</w:t>
      </w:r>
    </w:p>
    <w:p w:rsidR="00CB32B9" w:rsidRPr="00E20264" w:rsidRDefault="00CB32B9" w:rsidP="00F609FE">
      <w:pPr>
        <w:numPr>
          <w:ilvl w:val="0"/>
          <w:numId w:val="160"/>
        </w:numPr>
        <w:jc w:val="both"/>
        <w:rPr>
          <w:i/>
        </w:rPr>
      </w:pPr>
      <w:r w:rsidRPr="00E20264">
        <w:rPr>
          <w:i/>
        </w:rPr>
        <w:t>vyloží, jak lze ovlivňovat pěstování kladných volních vlastností</w:t>
      </w:r>
    </w:p>
    <w:p w:rsidR="00CB32B9" w:rsidRPr="00E20264" w:rsidRDefault="00CB32B9" w:rsidP="00F609FE">
      <w:pPr>
        <w:numPr>
          <w:ilvl w:val="0"/>
          <w:numId w:val="160"/>
        </w:numPr>
        <w:jc w:val="both"/>
        <w:rPr>
          <w:i/>
        </w:rPr>
      </w:pPr>
      <w:r w:rsidRPr="00E20264">
        <w:rPr>
          <w:i/>
        </w:rPr>
        <w:t>na příkladech vysvětlí a zdůvodní, jaký význam má vůle při překonávání překážek</w:t>
      </w:r>
    </w:p>
    <w:p w:rsidR="00CB32B9" w:rsidRPr="00E20264" w:rsidRDefault="00CB32B9" w:rsidP="00F609FE">
      <w:pPr>
        <w:numPr>
          <w:ilvl w:val="0"/>
          <w:numId w:val="160"/>
        </w:numPr>
        <w:jc w:val="both"/>
        <w:rPr>
          <w:i/>
        </w:rPr>
      </w:pPr>
      <w:r w:rsidRPr="00E20264">
        <w:rPr>
          <w:i/>
        </w:rPr>
        <w:t>posoudí význam hodnot pro svůj život</w:t>
      </w:r>
    </w:p>
    <w:p w:rsidR="00CB32B9" w:rsidRPr="00E20264" w:rsidRDefault="00CB32B9" w:rsidP="00F609FE">
      <w:pPr>
        <w:numPr>
          <w:ilvl w:val="0"/>
          <w:numId w:val="160"/>
        </w:numPr>
        <w:jc w:val="both"/>
        <w:rPr>
          <w:i/>
        </w:rPr>
      </w:pPr>
      <w:r w:rsidRPr="00E20264">
        <w:rPr>
          <w:i/>
        </w:rPr>
        <w:t>rozlišuje vhodné a nevhodné trávení volného času</w:t>
      </w:r>
    </w:p>
    <w:p w:rsidR="00CB32B9" w:rsidRPr="00E20264" w:rsidRDefault="00CB32B9" w:rsidP="00F609FE">
      <w:pPr>
        <w:numPr>
          <w:ilvl w:val="0"/>
          <w:numId w:val="160"/>
        </w:numPr>
        <w:jc w:val="both"/>
        <w:rPr>
          <w:i/>
        </w:rPr>
      </w:pPr>
      <w:r w:rsidRPr="00E20264">
        <w:rPr>
          <w:i/>
        </w:rPr>
        <w:t>charakterizuje životní styl současné společnosti, objasní nebezpečí zdraví člověka ohrožujících návykových látek a dalších druhů závislosti, předvede jednoduché způsoby odmítání návykových látek</w:t>
      </w:r>
    </w:p>
    <w:p w:rsidR="00CB32B9" w:rsidRPr="00E20264" w:rsidRDefault="00CB32B9" w:rsidP="00F609FE">
      <w:pPr>
        <w:numPr>
          <w:ilvl w:val="0"/>
          <w:numId w:val="160"/>
        </w:numPr>
        <w:jc w:val="both"/>
        <w:rPr>
          <w:i/>
        </w:rPr>
      </w:pPr>
      <w:r w:rsidRPr="00E20264">
        <w:rPr>
          <w:i/>
        </w:rPr>
        <w:t>uvědomuje si možná nebezpečí internetu, používání zbraní a jiných nebezpečných látek či předmětů</w:t>
      </w:r>
    </w:p>
    <w:p w:rsidR="00CB32B9" w:rsidRPr="0001007E" w:rsidRDefault="00CB32B9" w:rsidP="00CB32B9">
      <w:pPr>
        <w:jc w:val="both"/>
        <w:rPr>
          <w:i/>
        </w:rPr>
      </w:pPr>
    </w:p>
    <w:p w:rsidR="00CB32B9" w:rsidRPr="0020295F" w:rsidRDefault="00CB32B9" w:rsidP="00CB32B9">
      <w:pPr>
        <w:jc w:val="both"/>
        <w:rPr>
          <w:b/>
          <w:i/>
          <w:sz w:val="28"/>
          <w:szCs w:val="28"/>
        </w:rPr>
      </w:pPr>
      <w:r w:rsidRPr="0020295F">
        <w:rPr>
          <w:b/>
          <w:i/>
          <w:sz w:val="28"/>
          <w:szCs w:val="28"/>
        </w:rPr>
        <w:t>Učivo</w:t>
      </w:r>
    </w:p>
    <w:p w:rsidR="00CB32B9" w:rsidRPr="00E20264" w:rsidRDefault="00CB32B9" w:rsidP="00CB32B9">
      <w:pPr>
        <w:jc w:val="both"/>
      </w:pPr>
      <w:r w:rsidRPr="00E20264">
        <w:t>Osobní vlastnosti, dovednosti a schopnosti</w:t>
      </w:r>
      <w:r>
        <w:t xml:space="preserve">, </w:t>
      </w:r>
      <w:r w:rsidRPr="00E20264">
        <w:t>temperament, osobní potenciál, vůle</w:t>
      </w:r>
      <w:r>
        <w:t>,</w:t>
      </w:r>
      <w:r w:rsidRPr="00E20264">
        <w:t xml:space="preserve"> charakter.</w:t>
      </w:r>
    </w:p>
    <w:p w:rsidR="00CB32B9" w:rsidRPr="0001007E" w:rsidRDefault="00CB32B9" w:rsidP="00CB32B9">
      <w:pPr>
        <w:jc w:val="both"/>
      </w:pPr>
      <w:r w:rsidRPr="0001007E">
        <w:t>Potřeby, zájmy, hodnoty</w:t>
      </w:r>
      <w:r>
        <w:t>.</w:t>
      </w:r>
    </w:p>
    <w:p w:rsidR="00CB32B9" w:rsidRPr="00E20264" w:rsidRDefault="00CB32B9" w:rsidP="00CB32B9">
      <w:pPr>
        <w:jc w:val="both"/>
      </w:pPr>
      <w:r w:rsidRPr="00E20264">
        <w:t>Poznání sebe sama – sebepoznání, sebepojetí, sebevědomí, sebehodnocení, utváření vědomí vlastní identity.</w:t>
      </w:r>
    </w:p>
    <w:p w:rsidR="00CB32B9" w:rsidRPr="0001007E" w:rsidRDefault="00CB32B9" w:rsidP="00CB32B9">
      <w:pPr>
        <w:jc w:val="both"/>
      </w:pPr>
      <w:r w:rsidRPr="0001007E">
        <w:t>Pocity a emoce – afekt, vášeň, nálada</w:t>
      </w:r>
      <w:r>
        <w:t>.</w:t>
      </w:r>
    </w:p>
    <w:p w:rsidR="00CB32B9" w:rsidRPr="00E20264" w:rsidRDefault="00CB32B9" w:rsidP="00CB32B9">
      <w:pPr>
        <w:jc w:val="both"/>
      </w:pPr>
      <w:r w:rsidRPr="00E20264">
        <w:t>Sebeovládání a zvládání problémových situací, stanovení vlastních cílů, zaujímání hodnotových postojů a rozhodovacích dovedností pro řešení problémů v mezilidských vztazích, pomáhající a prosociální chování.</w:t>
      </w:r>
    </w:p>
    <w:p w:rsidR="00CB32B9" w:rsidRPr="00E20264" w:rsidRDefault="00CB32B9" w:rsidP="00CB32B9">
      <w:pPr>
        <w:jc w:val="both"/>
      </w:pPr>
      <w:r w:rsidRPr="00E20264">
        <w:t>Vnitřní svět člověka – vnímání a poznávání skutečnosti, sebe i druhých lidí, paměť, zapomínání, pozornost, hra, učení, práce.</w:t>
      </w:r>
    </w:p>
    <w:p w:rsidR="00CB32B9" w:rsidRPr="0001007E" w:rsidRDefault="00CB32B9" w:rsidP="00CB32B9">
      <w:pPr>
        <w:jc w:val="both"/>
      </w:pPr>
      <w:r w:rsidRPr="0001007E">
        <w:t>Myšlení, řešení problémů</w:t>
      </w:r>
      <w:r>
        <w:t>.</w:t>
      </w:r>
    </w:p>
    <w:p w:rsidR="00CB32B9" w:rsidRPr="0001007E" w:rsidRDefault="00CB32B9" w:rsidP="00CB32B9">
      <w:pPr>
        <w:jc w:val="both"/>
      </w:pPr>
      <w:r w:rsidRPr="0001007E">
        <w:t>Zdravý životní styl – závislosti, návykové látky</w:t>
      </w:r>
      <w:r>
        <w:t>.</w:t>
      </w:r>
    </w:p>
    <w:p w:rsidR="00CB32B9" w:rsidRPr="0001007E" w:rsidRDefault="00CB32B9" w:rsidP="00CB32B9">
      <w:pPr>
        <w:jc w:val="both"/>
      </w:pPr>
      <w:r w:rsidRPr="0001007E">
        <w:t>Stres, zvládání stresu</w:t>
      </w:r>
      <w:r>
        <w:t>.</w:t>
      </w:r>
    </w:p>
    <w:p w:rsidR="00CB32B9" w:rsidRDefault="00CB32B9" w:rsidP="00CB32B9">
      <w:pPr>
        <w:jc w:val="both"/>
      </w:pPr>
      <w:r>
        <w:t>Psychická onemocnění – násilí mířené proti sobě samému, rizikové chování – alkohol, zbraně, kouření, nebezpečné látky a předměty, nebezpečný internet.</w:t>
      </w:r>
    </w:p>
    <w:p w:rsidR="00CB32B9" w:rsidRPr="0001007E" w:rsidRDefault="00CB32B9" w:rsidP="00CB32B9">
      <w:pPr>
        <w:jc w:val="both"/>
      </w:pPr>
      <w:r>
        <w:t>Násilné chování, těžké životní situace a jejich zvládání.</w:t>
      </w:r>
    </w:p>
    <w:p w:rsidR="00CB32B9" w:rsidRDefault="00CB32B9" w:rsidP="00CB32B9">
      <w:pPr>
        <w:jc w:val="both"/>
      </w:pPr>
    </w:p>
    <w:p w:rsidR="00083CD4" w:rsidRDefault="00083CD4" w:rsidP="00CB32B9">
      <w:pPr>
        <w:jc w:val="both"/>
      </w:pPr>
    </w:p>
    <w:p w:rsidR="00083CD4" w:rsidRDefault="00083CD4" w:rsidP="00CB32B9">
      <w:pPr>
        <w:jc w:val="both"/>
      </w:pPr>
    </w:p>
    <w:p w:rsidR="00083CD4" w:rsidRDefault="00083CD4" w:rsidP="00CB32B9">
      <w:pPr>
        <w:jc w:val="both"/>
      </w:pPr>
    </w:p>
    <w:p w:rsidR="00083CD4" w:rsidRDefault="00083CD4" w:rsidP="00CB32B9">
      <w:pPr>
        <w:jc w:val="both"/>
      </w:pPr>
    </w:p>
    <w:p w:rsidR="00083CD4" w:rsidRPr="0001007E" w:rsidRDefault="00083CD4" w:rsidP="00CB32B9">
      <w:pPr>
        <w:jc w:val="both"/>
      </w:pPr>
    </w:p>
    <w:p w:rsidR="00CB32B9" w:rsidRPr="00431EB6" w:rsidRDefault="00CB32B9" w:rsidP="00CB32B9">
      <w:pPr>
        <w:jc w:val="both"/>
        <w:rPr>
          <w:b/>
          <w:sz w:val="28"/>
          <w:szCs w:val="28"/>
        </w:rPr>
      </w:pPr>
      <w:r w:rsidRPr="00431EB6">
        <w:rPr>
          <w:b/>
          <w:sz w:val="28"/>
          <w:szCs w:val="28"/>
        </w:rPr>
        <w:lastRenderedPageBreak/>
        <w:t>Člověk, stát a právo</w:t>
      </w:r>
    </w:p>
    <w:p w:rsidR="00CB32B9" w:rsidRPr="00431EB6" w:rsidRDefault="00CB32B9" w:rsidP="00CB32B9">
      <w:pPr>
        <w:jc w:val="both"/>
        <w:rPr>
          <w:b/>
          <w:i/>
          <w:sz w:val="28"/>
          <w:szCs w:val="28"/>
        </w:rPr>
      </w:pPr>
      <w:r w:rsidRPr="00431EB6">
        <w:rPr>
          <w:b/>
          <w:i/>
          <w:sz w:val="28"/>
          <w:szCs w:val="28"/>
        </w:rPr>
        <w:t>Ročníkové výstupy</w:t>
      </w:r>
    </w:p>
    <w:p w:rsidR="00CB32B9" w:rsidRPr="0001007E" w:rsidRDefault="00CB32B9" w:rsidP="00CB32B9">
      <w:pPr>
        <w:jc w:val="both"/>
        <w:rPr>
          <w:i/>
        </w:rPr>
      </w:pPr>
      <w:r w:rsidRPr="0001007E">
        <w:rPr>
          <w:i/>
        </w:rPr>
        <w:t>žák</w:t>
      </w:r>
    </w:p>
    <w:p w:rsidR="00CB32B9" w:rsidRPr="006114B2" w:rsidRDefault="00CB32B9" w:rsidP="00F609FE">
      <w:pPr>
        <w:numPr>
          <w:ilvl w:val="0"/>
          <w:numId w:val="161"/>
        </w:numPr>
        <w:jc w:val="both"/>
        <w:rPr>
          <w:i/>
        </w:rPr>
      </w:pPr>
      <w:r w:rsidRPr="006114B2">
        <w:rPr>
          <w:i/>
        </w:rPr>
        <w:t>na příkladech ze současnosti a minulosti vysvětlí znaky, typy a formy státu</w:t>
      </w:r>
    </w:p>
    <w:p w:rsidR="00CB32B9" w:rsidRPr="006114B2" w:rsidRDefault="00CB32B9" w:rsidP="00F609FE">
      <w:pPr>
        <w:numPr>
          <w:ilvl w:val="0"/>
          <w:numId w:val="161"/>
        </w:numPr>
        <w:jc w:val="both"/>
        <w:rPr>
          <w:i/>
        </w:rPr>
      </w:pPr>
      <w:r w:rsidRPr="006114B2">
        <w:rPr>
          <w:i/>
        </w:rPr>
        <w:t>vysvětlí význam základních státoprávních pojmů (stát, prezident, parlament, senát, vláda)</w:t>
      </w:r>
    </w:p>
    <w:p w:rsidR="00CB32B9" w:rsidRPr="006114B2" w:rsidRDefault="00CB32B9" w:rsidP="00F609FE">
      <w:pPr>
        <w:numPr>
          <w:ilvl w:val="0"/>
          <w:numId w:val="161"/>
        </w:numPr>
        <w:jc w:val="both"/>
        <w:rPr>
          <w:i/>
        </w:rPr>
      </w:pPr>
      <w:r w:rsidRPr="006114B2">
        <w:rPr>
          <w:i/>
        </w:rPr>
        <w:t>popíše charakteristické rysy režimů demokratických a autokratických a uvede příklady</w:t>
      </w:r>
    </w:p>
    <w:p w:rsidR="00CB32B9" w:rsidRPr="006114B2" w:rsidRDefault="00CB32B9" w:rsidP="00F609FE">
      <w:pPr>
        <w:numPr>
          <w:ilvl w:val="0"/>
          <w:numId w:val="161"/>
        </w:numPr>
        <w:jc w:val="both"/>
        <w:rPr>
          <w:i/>
        </w:rPr>
      </w:pPr>
      <w:r w:rsidRPr="006114B2">
        <w:rPr>
          <w:i/>
        </w:rPr>
        <w:t>rozliší jednotlivé složky státní moci ČR, uvede příklady institucí, které se podílejí na správě obcí, krajů a státu</w:t>
      </w:r>
    </w:p>
    <w:p w:rsidR="00CB32B9" w:rsidRPr="006114B2" w:rsidRDefault="00CB32B9" w:rsidP="00F609FE">
      <w:pPr>
        <w:numPr>
          <w:ilvl w:val="0"/>
          <w:numId w:val="161"/>
        </w:numPr>
        <w:jc w:val="both"/>
        <w:rPr>
          <w:i/>
        </w:rPr>
      </w:pPr>
      <w:r w:rsidRPr="006114B2">
        <w:rPr>
          <w:i/>
        </w:rPr>
        <w:t>uvede příklady důležitých politických stran</w:t>
      </w:r>
    </w:p>
    <w:p w:rsidR="00CB32B9" w:rsidRPr="006114B2" w:rsidRDefault="00CB32B9" w:rsidP="00F609FE">
      <w:pPr>
        <w:numPr>
          <w:ilvl w:val="0"/>
          <w:numId w:val="161"/>
        </w:numPr>
        <w:jc w:val="both"/>
        <w:rPr>
          <w:i/>
        </w:rPr>
      </w:pPr>
      <w:r w:rsidRPr="006114B2">
        <w:rPr>
          <w:i/>
        </w:rPr>
        <w:t>objasní význam voleb v demokratickém státu</w:t>
      </w:r>
    </w:p>
    <w:p w:rsidR="00CB32B9" w:rsidRPr="006114B2" w:rsidRDefault="00CB32B9" w:rsidP="00F609FE">
      <w:pPr>
        <w:numPr>
          <w:ilvl w:val="0"/>
          <w:numId w:val="161"/>
        </w:numPr>
        <w:jc w:val="both"/>
        <w:rPr>
          <w:i/>
        </w:rPr>
      </w:pPr>
      <w:r w:rsidRPr="006114B2">
        <w:rPr>
          <w:i/>
        </w:rPr>
        <w:t>rozumí povinnostem občana při zajišťování obrany státu</w:t>
      </w:r>
    </w:p>
    <w:p w:rsidR="00CB32B9" w:rsidRPr="006114B2" w:rsidRDefault="00CB32B9" w:rsidP="00F609FE">
      <w:pPr>
        <w:numPr>
          <w:ilvl w:val="0"/>
          <w:numId w:val="161"/>
        </w:numPr>
        <w:jc w:val="both"/>
        <w:rPr>
          <w:i/>
        </w:rPr>
      </w:pPr>
      <w:r w:rsidRPr="006114B2">
        <w:rPr>
          <w:i/>
        </w:rPr>
        <w:t>dokáže objasnit základní funkce ústavy, vyjmenuje části Ústavy ČR a popíše jejich obsah</w:t>
      </w:r>
    </w:p>
    <w:p w:rsidR="00CB32B9" w:rsidRPr="006114B2" w:rsidRDefault="00CB32B9" w:rsidP="00F609FE">
      <w:pPr>
        <w:numPr>
          <w:ilvl w:val="0"/>
          <w:numId w:val="161"/>
        </w:numPr>
        <w:jc w:val="both"/>
        <w:rPr>
          <w:i/>
        </w:rPr>
      </w:pPr>
      <w:r w:rsidRPr="006114B2">
        <w:rPr>
          <w:i/>
        </w:rPr>
        <w:t>vysvětlí, jaký význam má pro život jednotlivce a společnosti dodržování lidských práv</w:t>
      </w:r>
    </w:p>
    <w:p w:rsidR="00CB32B9" w:rsidRPr="006114B2" w:rsidRDefault="00CB32B9" w:rsidP="00F609FE">
      <w:pPr>
        <w:numPr>
          <w:ilvl w:val="0"/>
          <w:numId w:val="161"/>
        </w:numPr>
        <w:jc w:val="both"/>
        <w:rPr>
          <w:i/>
        </w:rPr>
      </w:pPr>
      <w:r w:rsidRPr="006114B2">
        <w:rPr>
          <w:i/>
        </w:rPr>
        <w:t>uvede, která základní lidská práva garantuje Ústavní listina práv a svobod, zdůvodní význam těchto práv pro vlastní život</w:t>
      </w:r>
    </w:p>
    <w:p w:rsidR="00CB32B9" w:rsidRPr="006114B2" w:rsidRDefault="00CB32B9" w:rsidP="00F609FE">
      <w:pPr>
        <w:numPr>
          <w:ilvl w:val="0"/>
          <w:numId w:val="161"/>
        </w:numPr>
        <w:jc w:val="both"/>
        <w:rPr>
          <w:i/>
        </w:rPr>
      </w:pPr>
      <w:r w:rsidRPr="006114B2">
        <w:rPr>
          <w:i/>
        </w:rPr>
        <w:t>vysvětlí význam pojmu právní stát</w:t>
      </w:r>
    </w:p>
    <w:p w:rsidR="00CB32B9" w:rsidRPr="006114B2" w:rsidRDefault="00CB32B9" w:rsidP="00F609FE">
      <w:pPr>
        <w:numPr>
          <w:ilvl w:val="0"/>
          <w:numId w:val="161"/>
        </w:numPr>
        <w:jc w:val="both"/>
        <w:rPr>
          <w:i/>
        </w:rPr>
      </w:pPr>
      <w:r w:rsidRPr="006114B2">
        <w:rPr>
          <w:i/>
        </w:rPr>
        <w:t>vyjmenuje orgány právní ochrany občanů a popíše soustavu soudů v ČR</w:t>
      </w:r>
    </w:p>
    <w:p w:rsidR="00CB32B9" w:rsidRPr="006114B2" w:rsidRDefault="00CB32B9" w:rsidP="00F609FE">
      <w:pPr>
        <w:numPr>
          <w:ilvl w:val="0"/>
          <w:numId w:val="161"/>
        </w:numPr>
        <w:jc w:val="both"/>
        <w:rPr>
          <w:i/>
        </w:rPr>
      </w:pPr>
      <w:r w:rsidRPr="006114B2">
        <w:rPr>
          <w:i/>
        </w:rPr>
        <w:t>rozlišuje pojmy právní předpis, právní norma a zákon, objasní jejich význam</w:t>
      </w:r>
    </w:p>
    <w:p w:rsidR="00CB32B9" w:rsidRPr="006114B2" w:rsidRDefault="00CB32B9" w:rsidP="00F609FE">
      <w:pPr>
        <w:numPr>
          <w:ilvl w:val="0"/>
          <w:numId w:val="161"/>
        </w:numPr>
        <w:jc w:val="both"/>
        <w:rPr>
          <w:b/>
          <w:i/>
          <w:sz w:val="26"/>
          <w:szCs w:val="26"/>
        </w:rPr>
      </w:pPr>
      <w:r w:rsidRPr="006114B2">
        <w:rPr>
          <w:i/>
        </w:rPr>
        <w:t>uvede, kdy a za jakých okolností vzniká způsobilost člověka k právním úkonům, popíše, jaká základní práva a jaké povinnosti tím přebírá</w:t>
      </w:r>
    </w:p>
    <w:p w:rsidR="00CB32B9" w:rsidRPr="006114B2" w:rsidRDefault="00CB32B9" w:rsidP="00F609FE">
      <w:pPr>
        <w:numPr>
          <w:ilvl w:val="0"/>
          <w:numId w:val="161"/>
        </w:numPr>
        <w:jc w:val="both"/>
        <w:rPr>
          <w:b/>
          <w:i/>
          <w:sz w:val="26"/>
          <w:szCs w:val="26"/>
        </w:rPr>
      </w:pPr>
      <w:r w:rsidRPr="006114B2">
        <w:rPr>
          <w:i/>
        </w:rPr>
        <w:t>na příkladech správně rozpozná rozdíly mezi přestupkem a trestným činem a popíše, jaké sankce z nich vyplývají</w:t>
      </w:r>
    </w:p>
    <w:p w:rsidR="00CB32B9" w:rsidRPr="006114B2" w:rsidRDefault="00CB32B9" w:rsidP="00F609FE">
      <w:pPr>
        <w:numPr>
          <w:ilvl w:val="0"/>
          <w:numId w:val="161"/>
        </w:numPr>
        <w:jc w:val="both"/>
        <w:rPr>
          <w:i/>
        </w:rPr>
      </w:pPr>
      <w:r w:rsidRPr="006114B2">
        <w:rPr>
          <w:i/>
        </w:rPr>
        <w:t>uvede příklady možných způsobů, jak se člověk může domáhat svých práv v případě jejich ohrožování nebo porušování, včetně práv spotřebitele a respektuje práva druhých lidí</w:t>
      </w:r>
    </w:p>
    <w:p w:rsidR="00CB32B9" w:rsidRPr="006114B2" w:rsidRDefault="00CB32B9" w:rsidP="00F609FE">
      <w:pPr>
        <w:numPr>
          <w:ilvl w:val="0"/>
          <w:numId w:val="161"/>
        </w:numPr>
        <w:jc w:val="both"/>
        <w:rPr>
          <w:i/>
        </w:rPr>
      </w:pPr>
      <w:r w:rsidRPr="006114B2">
        <w:rPr>
          <w:i/>
        </w:rPr>
        <w:t>provádí jednoduché právní úkoly, uvede příklady některých smluv upravujících občanskoprávní vztahy – osobní přeprava, koupě, oprava věci</w:t>
      </w:r>
    </w:p>
    <w:p w:rsidR="00CB32B9" w:rsidRPr="006114B2" w:rsidRDefault="00CB32B9" w:rsidP="00F609FE">
      <w:pPr>
        <w:numPr>
          <w:ilvl w:val="0"/>
          <w:numId w:val="161"/>
        </w:numPr>
        <w:jc w:val="both"/>
        <w:rPr>
          <w:i/>
        </w:rPr>
      </w:pPr>
      <w:r w:rsidRPr="006114B2">
        <w:rPr>
          <w:i/>
        </w:rPr>
        <w:t>uvede příklady korupčního jednání</w:t>
      </w:r>
    </w:p>
    <w:p w:rsidR="00CB32B9" w:rsidRPr="006114B2" w:rsidRDefault="00CB32B9" w:rsidP="00F609FE">
      <w:pPr>
        <w:numPr>
          <w:ilvl w:val="0"/>
          <w:numId w:val="161"/>
        </w:numPr>
        <w:jc w:val="both"/>
        <w:rPr>
          <w:i/>
        </w:rPr>
      </w:pPr>
      <w:r w:rsidRPr="006114B2">
        <w:rPr>
          <w:i/>
        </w:rPr>
        <w:t>diskutuje o příčinách, důsledcích a řešení korupčního jednání v konkrétních situacích</w:t>
      </w:r>
    </w:p>
    <w:p w:rsidR="00CB32B9" w:rsidRPr="006114B2" w:rsidRDefault="00CB32B9" w:rsidP="00F609FE">
      <w:pPr>
        <w:numPr>
          <w:ilvl w:val="0"/>
          <w:numId w:val="161"/>
        </w:numPr>
        <w:jc w:val="both"/>
        <w:rPr>
          <w:i/>
        </w:rPr>
      </w:pPr>
      <w:r w:rsidRPr="006114B2">
        <w:rPr>
          <w:i/>
        </w:rPr>
        <w:t>dokáže popsat problematiku dětské kriminality a kriminalitu mladistvých a uvede jejich příklady</w:t>
      </w:r>
    </w:p>
    <w:p w:rsidR="00CB32B9" w:rsidRPr="0001007E" w:rsidRDefault="00CB32B9" w:rsidP="00CB32B9">
      <w:pPr>
        <w:jc w:val="both"/>
        <w:rPr>
          <w:i/>
        </w:rPr>
      </w:pPr>
    </w:p>
    <w:p w:rsidR="00CB32B9" w:rsidRPr="00560335" w:rsidRDefault="00CB32B9" w:rsidP="00CB32B9">
      <w:pPr>
        <w:jc w:val="both"/>
        <w:rPr>
          <w:b/>
          <w:i/>
          <w:sz w:val="28"/>
          <w:szCs w:val="28"/>
        </w:rPr>
      </w:pPr>
      <w:r w:rsidRPr="00560335">
        <w:rPr>
          <w:b/>
          <w:i/>
          <w:sz w:val="28"/>
          <w:szCs w:val="28"/>
        </w:rPr>
        <w:t>Učivo</w:t>
      </w:r>
    </w:p>
    <w:p w:rsidR="00CB32B9" w:rsidRPr="0001007E" w:rsidRDefault="00CB32B9" w:rsidP="00CB32B9">
      <w:pPr>
        <w:jc w:val="both"/>
      </w:pPr>
      <w:r w:rsidRPr="0001007E">
        <w:t>Právní základy státu – znaky státu, typy a formy státu</w:t>
      </w:r>
      <w:r>
        <w:t>.</w:t>
      </w:r>
    </w:p>
    <w:p w:rsidR="00CB32B9" w:rsidRPr="0001007E" w:rsidRDefault="00CB32B9" w:rsidP="00CB32B9">
      <w:pPr>
        <w:jc w:val="both"/>
      </w:pPr>
      <w:r w:rsidRPr="0001007E">
        <w:t>Principy demokracie – znaky demokratického způsobu rozhodování a řízení státu</w:t>
      </w:r>
      <w:r>
        <w:t>.</w:t>
      </w:r>
    </w:p>
    <w:p w:rsidR="00CB32B9" w:rsidRDefault="00CB32B9" w:rsidP="00CB32B9">
      <w:pPr>
        <w:jc w:val="both"/>
      </w:pPr>
      <w:r w:rsidRPr="0001007E">
        <w:t>Státní moc a její dělba – moc výkonná, zákonodárná, soudní</w:t>
      </w:r>
      <w:r>
        <w:t>.</w:t>
      </w:r>
    </w:p>
    <w:p w:rsidR="00CB32B9" w:rsidRPr="0001007E" w:rsidRDefault="00CB32B9" w:rsidP="00CB32B9">
      <w:pPr>
        <w:jc w:val="both"/>
      </w:pPr>
      <w:r w:rsidRPr="0001007E">
        <w:t>Funkce politických stran,</w:t>
      </w:r>
      <w:r>
        <w:t xml:space="preserve"> politický pluralismus, sociální dialog a jeho význam,</w:t>
      </w:r>
      <w:r w:rsidRPr="0001007E">
        <w:t xml:space="preserve"> volby</w:t>
      </w:r>
      <w:r>
        <w:t xml:space="preserve"> do zastupitelstev.</w:t>
      </w:r>
    </w:p>
    <w:p w:rsidR="00CB32B9" w:rsidRPr="0001007E" w:rsidRDefault="00CB32B9" w:rsidP="00CB32B9">
      <w:pPr>
        <w:jc w:val="both"/>
      </w:pPr>
      <w:r>
        <w:t>Obrana státu.</w:t>
      </w:r>
    </w:p>
    <w:p w:rsidR="00CB32B9" w:rsidRPr="0001007E" w:rsidRDefault="00CB32B9" w:rsidP="00CB32B9">
      <w:pPr>
        <w:jc w:val="both"/>
      </w:pPr>
      <w:r w:rsidRPr="0001007E">
        <w:t>Ústava ČR – funkce a obsah Ústavy</w:t>
      </w:r>
      <w:r>
        <w:t>, státní občanství ČR.</w:t>
      </w:r>
    </w:p>
    <w:p w:rsidR="00CB32B9" w:rsidRPr="0001007E" w:rsidRDefault="00CB32B9" w:rsidP="00CB32B9">
      <w:pPr>
        <w:jc w:val="both"/>
      </w:pPr>
      <w:r w:rsidRPr="0001007E">
        <w:t>Právní řád ČR – význam a funkce právního řádu, orgány právní ochrany občanů, právní norma, předpis, zákon, právní odvětví, publikování právních předpisů</w:t>
      </w:r>
      <w:r>
        <w:t>.</w:t>
      </w:r>
    </w:p>
    <w:p w:rsidR="00CB32B9" w:rsidRPr="0001007E" w:rsidRDefault="00CB32B9" w:rsidP="00CB32B9">
      <w:pPr>
        <w:jc w:val="both"/>
      </w:pPr>
      <w:r w:rsidRPr="0001007E">
        <w:t xml:space="preserve">Protiprávní jednání – druhy protiprávního jednání, </w:t>
      </w:r>
      <w:r>
        <w:t xml:space="preserve">korupce, </w:t>
      </w:r>
      <w:r w:rsidRPr="0001007E">
        <w:t>porušování práv k duševnímu vlastnictví</w:t>
      </w:r>
      <w:r>
        <w:t>, porušování předpisů v silničním provozu.</w:t>
      </w:r>
    </w:p>
    <w:p w:rsidR="00CB32B9" w:rsidRDefault="00CB32B9" w:rsidP="00CB32B9">
      <w:pPr>
        <w:jc w:val="both"/>
      </w:pPr>
      <w:r w:rsidRPr="0001007E">
        <w:t>Postihy protiprávního j</w:t>
      </w:r>
      <w:r>
        <w:t>ednání – přestupek, trestný čin.</w:t>
      </w:r>
    </w:p>
    <w:p w:rsidR="00CB32B9" w:rsidRDefault="00CB32B9" w:rsidP="00CB32B9">
      <w:pPr>
        <w:jc w:val="both"/>
      </w:pPr>
      <w:r>
        <w:t>Sexuální kriminalita – šikana a jiné projevy násilí, formy sexuálního zneužívání dětí, kriminalita mládeže.</w:t>
      </w:r>
    </w:p>
    <w:p w:rsidR="00CB32B9" w:rsidRPr="0001007E" w:rsidRDefault="00CB32B9" w:rsidP="00CB32B9">
      <w:pPr>
        <w:jc w:val="both"/>
      </w:pPr>
      <w:r>
        <w:t>Právo v každodenním životě – význam právních vztahů, důležité právní vztahy a závazky z nich vyplývající, základní práva spotřebitele, styk s úřady.</w:t>
      </w:r>
    </w:p>
    <w:p w:rsidR="00CB32B9" w:rsidRPr="00560335" w:rsidRDefault="00CB32B9" w:rsidP="00CB32B9">
      <w:pPr>
        <w:jc w:val="both"/>
        <w:rPr>
          <w:b/>
          <w:sz w:val="28"/>
          <w:szCs w:val="28"/>
          <w:u w:val="single"/>
        </w:rPr>
      </w:pPr>
      <w:r w:rsidRPr="00560335">
        <w:rPr>
          <w:b/>
          <w:sz w:val="28"/>
          <w:szCs w:val="28"/>
          <w:u w:val="single"/>
        </w:rPr>
        <w:lastRenderedPageBreak/>
        <w:t>9. ročník</w:t>
      </w:r>
    </w:p>
    <w:p w:rsidR="00CB32B9" w:rsidRPr="0001007E" w:rsidRDefault="00CB32B9" w:rsidP="00CB32B9">
      <w:pPr>
        <w:jc w:val="both"/>
      </w:pPr>
    </w:p>
    <w:p w:rsidR="00CB32B9" w:rsidRPr="00560335" w:rsidRDefault="00CB32B9" w:rsidP="00CB32B9">
      <w:pPr>
        <w:jc w:val="both"/>
        <w:rPr>
          <w:b/>
          <w:sz w:val="28"/>
          <w:szCs w:val="28"/>
        </w:rPr>
      </w:pPr>
      <w:r w:rsidRPr="00560335">
        <w:rPr>
          <w:b/>
          <w:sz w:val="28"/>
          <w:szCs w:val="28"/>
        </w:rPr>
        <w:t>Člověk ve společnosti</w:t>
      </w:r>
    </w:p>
    <w:p w:rsidR="00CB32B9" w:rsidRPr="00560335" w:rsidRDefault="00CB32B9" w:rsidP="00CB32B9">
      <w:pPr>
        <w:jc w:val="both"/>
        <w:rPr>
          <w:b/>
          <w:i/>
          <w:sz w:val="28"/>
          <w:szCs w:val="28"/>
        </w:rPr>
      </w:pPr>
      <w:r w:rsidRPr="00560335">
        <w:rPr>
          <w:b/>
          <w:i/>
          <w:sz w:val="28"/>
          <w:szCs w:val="28"/>
        </w:rPr>
        <w:t>Ročníkové výstupy</w:t>
      </w:r>
    </w:p>
    <w:p w:rsidR="00CB32B9" w:rsidRPr="0001007E" w:rsidRDefault="00CB32B9" w:rsidP="00CB32B9">
      <w:pPr>
        <w:jc w:val="both"/>
        <w:rPr>
          <w:i/>
        </w:rPr>
      </w:pPr>
      <w:r w:rsidRPr="0001007E">
        <w:rPr>
          <w:i/>
        </w:rPr>
        <w:t>žák</w:t>
      </w:r>
    </w:p>
    <w:p w:rsidR="00CB32B9" w:rsidRPr="006114B2" w:rsidRDefault="00CB32B9" w:rsidP="00F609FE">
      <w:pPr>
        <w:numPr>
          <w:ilvl w:val="0"/>
          <w:numId w:val="162"/>
        </w:numPr>
        <w:jc w:val="both"/>
        <w:rPr>
          <w:i/>
        </w:rPr>
      </w:pPr>
      <w:r w:rsidRPr="006114B2">
        <w:rPr>
          <w:i/>
        </w:rPr>
        <w:t>formuluje svůj názor na náboženství obecně</w:t>
      </w:r>
    </w:p>
    <w:p w:rsidR="00CB32B9" w:rsidRPr="006114B2" w:rsidRDefault="00CB32B9" w:rsidP="00F609FE">
      <w:pPr>
        <w:numPr>
          <w:ilvl w:val="0"/>
          <w:numId w:val="162"/>
        </w:numPr>
        <w:jc w:val="both"/>
        <w:rPr>
          <w:i/>
        </w:rPr>
      </w:pPr>
      <w:r w:rsidRPr="006114B2">
        <w:rPr>
          <w:i/>
        </w:rPr>
        <w:t>orientuje se v hlavních světových náboženstvích</w:t>
      </w:r>
    </w:p>
    <w:p w:rsidR="00CB32B9" w:rsidRPr="006114B2" w:rsidRDefault="00CB32B9" w:rsidP="00F609FE">
      <w:pPr>
        <w:numPr>
          <w:ilvl w:val="0"/>
          <w:numId w:val="162"/>
        </w:numPr>
        <w:jc w:val="both"/>
        <w:rPr>
          <w:i/>
        </w:rPr>
      </w:pPr>
      <w:r w:rsidRPr="006114B2">
        <w:rPr>
          <w:i/>
        </w:rPr>
        <w:t>seznámí se s hlavními myšlenkami jednotlivých náboženství, jejich tradicemi, zvyky, svátky a symboly</w:t>
      </w:r>
    </w:p>
    <w:p w:rsidR="00CB32B9" w:rsidRPr="006114B2" w:rsidRDefault="00CB32B9" w:rsidP="00F609FE">
      <w:pPr>
        <w:numPr>
          <w:ilvl w:val="0"/>
          <w:numId w:val="162"/>
        </w:numPr>
        <w:jc w:val="both"/>
        <w:rPr>
          <w:i/>
        </w:rPr>
      </w:pPr>
      <w:r w:rsidRPr="006114B2">
        <w:rPr>
          <w:i/>
        </w:rPr>
        <w:t>objasní pojem náboženská tolerance</w:t>
      </w:r>
    </w:p>
    <w:p w:rsidR="00CB32B9" w:rsidRPr="006114B2" w:rsidRDefault="00CB32B9" w:rsidP="00F609FE">
      <w:pPr>
        <w:numPr>
          <w:ilvl w:val="0"/>
          <w:numId w:val="162"/>
        </w:numPr>
        <w:jc w:val="both"/>
        <w:rPr>
          <w:i/>
        </w:rPr>
      </w:pPr>
      <w:r w:rsidRPr="006114B2">
        <w:rPr>
          <w:i/>
        </w:rPr>
        <w:t>charakterizuje pojmy nová náboženská hnutí, extremismus, fanatismus</w:t>
      </w:r>
      <w:r>
        <w:rPr>
          <w:i/>
        </w:rPr>
        <w:t xml:space="preserve"> a zaujímá aktivní postoj proti všem projevům lidské nesnášenlivosti </w:t>
      </w:r>
    </w:p>
    <w:p w:rsidR="00CB32B9" w:rsidRPr="0001007E" w:rsidRDefault="00CB32B9" w:rsidP="00CB32B9">
      <w:pPr>
        <w:jc w:val="both"/>
        <w:rPr>
          <w:i/>
        </w:rPr>
      </w:pPr>
    </w:p>
    <w:p w:rsidR="00CB32B9" w:rsidRPr="0001007E" w:rsidRDefault="00CB32B9" w:rsidP="00CB32B9">
      <w:pPr>
        <w:jc w:val="both"/>
        <w:rPr>
          <w:b/>
          <w:i/>
          <w:sz w:val="26"/>
          <w:szCs w:val="26"/>
        </w:rPr>
      </w:pPr>
      <w:r w:rsidRPr="0001007E">
        <w:rPr>
          <w:b/>
          <w:i/>
          <w:sz w:val="26"/>
          <w:szCs w:val="26"/>
        </w:rPr>
        <w:t>Učivo</w:t>
      </w:r>
    </w:p>
    <w:p w:rsidR="00CB32B9" w:rsidRPr="0001007E" w:rsidRDefault="00CB32B9" w:rsidP="00CB32B9">
      <w:pPr>
        <w:jc w:val="both"/>
      </w:pPr>
      <w:r w:rsidRPr="0001007E">
        <w:t>Náboženské systémy – judaismus, křesťanství, islám, buddhismus, hinduismus</w:t>
      </w:r>
      <w:r>
        <w:t>.</w:t>
      </w:r>
    </w:p>
    <w:p w:rsidR="00CB32B9" w:rsidRPr="0001007E" w:rsidRDefault="00CB32B9" w:rsidP="00CB32B9">
      <w:pPr>
        <w:jc w:val="both"/>
      </w:pPr>
      <w:r w:rsidRPr="0001007E">
        <w:t>Nová náboženská hnutí, extremismus, fanatismus</w:t>
      </w:r>
      <w:r>
        <w:t>.</w:t>
      </w:r>
    </w:p>
    <w:p w:rsidR="00CB32B9" w:rsidRPr="0001007E" w:rsidRDefault="00CB32B9" w:rsidP="00CB32B9">
      <w:pPr>
        <w:jc w:val="both"/>
      </w:pPr>
    </w:p>
    <w:p w:rsidR="00CB32B9" w:rsidRPr="0056546D" w:rsidRDefault="00CB32B9" w:rsidP="00CB32B9">
      <w:pPr>
        <w:jc w:val="both"/>
        <w:rPr>
          <w:b/>
          <w:sz w:val="28"/>
          <w:szCs w:val="28"/>
        </w:rPr>
      </w:pPr>
      <w:r w:rsidRPr="0056546D">
        <w:rPr>
          <w:b/>
          <w:sz w:val="28"/>
          <w:szCs w:val="28"/>
        </w:rPr>
        <w:t>Člověk, stát a hospodářství</w:t>
      </w:r>
    </w:p>
    <w:p w:rsidR="00CB32B9" w:rsidRPr="0056546D" w:rsidRDefault="00CB32B9" w:rsidP="00CB32B9">
      <w:pPr>
        <w:jc w:val="both"/>
        <w:rPr>
          <w:b/>
          <w:i/>
          <w:sz w:val="28"/>
          <w:szCs w:val="28"/>
        </w:rPr>
      </w:pPr>
      <w:r w:rsidRPr="0056546D">
        <w:rPr>
          <w:b/>
          <w:i/>
          <w:sz w:val="28"/>
          <w:szCs w:val="28"/>
        </w:rPr>
        <w:t>Ročníkové výstupy</w:t>
      </w:r>
    </w:p>
    <w:p w:rsidR="00CB32B9" w:rsidRPr="005107BD" w:rsidRDefault="00CB32B9" w:rsidP="00CB32B9">
      <w:pPr>
        <w:jc w:val="both"/>
        <w:rPr>
          <w:i/>
        </w:rPr>
      </w:pPr>
      <w:r w:rsidRPr="005107BD">
        <w:rPr>
          <w:i/>
        </w:rPr>
        <w:t>žák</w:t>
      </w:r>
    </w:p>
    <w:p w:rsidR="00CB32B9" w:rsidRPr="005107BD" w:rsidRDefault="00CB32B9" w:rsidP="00F609FE">
      <w:pPr>
        <w:numPr>
          <w:ilvl w:val="0"/>
          <w:numId w:val="163"/>
        </w:numPr>
        <w:jc w:val="both"/>
        <w:rPr>
          <w:i/>
        </w:rPr>
      </w:pPr>
      <w:r w:rsidRPr="005107BD">
        <w:rPr>
          <w:i/>
        </w:rPr>
        <w:t>vyjmenuje funkce peněz</w:t>
      </w:r>
    </w:p>
    <w:p w:rsidR="00CB32B9" w:rsidRPr="005107BD" w:rsidRDefault="00CB32B9" w:rsidP="00F609FE">
      <w:pPr>
        <w:numPr>
          <w:ilvl w:val="0"/>
          <w:numId w:val="163"/>
        </w:numPr>
        <w:jc w:val="both"/>
        <w:rPr>
          <w:i/>
        </w:rPr>
      </w:pPr>
      <w:r w:rsidRPr="005107BD">
        <w:rPr>
          <w:i/>
        </w:rPr>
        <w:t>orientuje se, v jaké formě se peníze vyskytují a jakým způsobem je možné platit (hotovostní a bezhotovostní platba), uvede příklady debetní a kreditní karty, vysvětlí jejich omezení</w:t>
      </w:r>
    </w:p>
    <w:p w:rsidR="00CB32B9" w:rsidRPr="005107BD" w:rsidRDefault="00CB32B9" w:rsidP="00F609FE">
      <w:pPr>
        <w:numPr>
          <w:ilvl w:val="0"/>
          <w:numId w:val="163"/>
        </w:numPr>
        <w:jc w:val="both"/>
        <w:rPr>
          <w:i/>
        </w:rPr>
      </w:pPr>
      <w:r w:rsidRPr="005107BD">
        <w:rPr>
          <w:i/>
        </w:rPr>
        <w:t>objasní, co je rozpočet, sestaví osobní i rodinný rozpočet</w:t>
      </w:r>
    </w:p>
    <w:p w:rsidR="00CB32B9" w:rsidRPr="005107BD" w:rsidRDefault="00CB32B9" w:rsidP="00F609FE">
      <w:pPr>
        <w:numPr>
          <w:ilvl w:val="0"/>
          <w:numId w:val="163"/>
        </w:numPr>
        <w:jc w:val="both"/>
        <w:rPr>
          <w:i/>
        </w:rPr>
      </w:pPr>
      <w:r w:rsidRPr="005107BD">
        <w:rPr>
          <w:i/>
        </w:rPr>
        <w:t>vysvětlí fungování trhu, objasní pojmy nabídka, poptávka, cena (tvorba ceny a její změny), inflace (vliv inflace na hodnotu peněz) a konkurence</w:t>
      </w:r>
    </w:p>
    <w:p w:rsidR="00CB32B9" w:rsidRPr="005107BD" w:rsidRDefault="00CB32B9" w:rsidP="00F609FE">
      <w:pPr>
        <w:numPr>
          <w:ilvl w:val="0"/>
          <w:numId w:val="163"/>
        </w:numPr>
        <w:jc w:val="both"/>
        <w:rPr>
          <w:i/>
        </w:rPr>
      </w:pPr>
      <w:r w:rsidRPr="005107BD">
        <w:rPr>
          <w:i/>
        </w:rPr>
        <w:t xml:space="preserve">rozlišuje a porovnává úlohu výroby, obchodu a služeb, uvede příklad jejich součinnosti </w:t>
      </w:r>
    </w:p>
    <w:p w:rsidR="00CB32B9" w:rsidRPr="005107BD" w:rsidRDefault="00CB32B9" w:rsidP="00F609FE">
      <w:pPr>
        <w:numPr>
          <w:ilvl w:val="0"/>
          <w:numId w:val="163"/>
        </w:numPr>
        <w:jc w:val="both"/>
        <w:rPr>
          <w:i/>
        </w:rPr>
      </w:pPr>
      <w:r w:rsidRPr="005107BD">
        <w:rPr>
          <w:i/>
        </w:rPr>
        <w:t>vysvětlí pojem úvěr, úrok</w:t>
      </w:r>
    </w:p>
    <w:p w:rsidR="00CB32B9" w:rsidRPr="005107BD" w:rsidRDefault="00CB32B9" w:rsidP="00F609FE">
      <w:pPr>
        <w:numPr>
          <w:ilvl w:val="0"/>
          <w:numId w:val="163"/>
        </w:numPr>
        <w:jc w:val="both"/>
        <w:rPr>
          <w:i/>
        </w:rPr>
      </w:pPr>
      <w:r w:rsidRPr="005107BD">
        <w:rPr>
          <w:i/>
        </w:rPr>
        <w:t>orientuje se v peněžních ústavech v ČR (jaké služby občanům nabízejí, význam úroku placeného a přijatého, uvede nejčastější druhy pojištění a navrhne, kdy je využít)</w:t>
      </w:r>
    </w:p>
    <w:p w:rsidR="00CB32B9" w:rsidRPr="005107BD" w:rsidRDefault="00CB32B9" w:rsidP="00F609FE">
      <w:pPr>
        <w:numPr>
          <w:ilvl w:val="0"/>
          <w:numId w:val="163"/>
        </w:numPr>
        <w:jc w:val="both"/>
        <w:rPr>
          <w:i/>
        </w:rPr>
      </w:pPr>
      <w:r w:rsidRPr="005107BD">
        <w:rPr>
          <w:i/>
        </w:rPr>
        <w:t>uvede a porovná nejobvyklejší způsoby nakládání s volnými prostředky a způsoby krytí deficitu</w:t>
      </w:r>
    </w:p>
    <w:p w:rsidR="00CB32B9" w:rsidRPr="005107BD" w:rsidRDefault="00CB32B9" w:rsidP="00F609FE">
      <w:pPr>
        <w:numPr>
          <w:ilvl w:val="0"/>
          <w:numId w:val="163"/>
        </w:numPr>
        <w:jc w:val="both"/>
        <w:rPr>
          <w:i/>
        </w:rPr>
      </w:pPr>
      <w:r w:rsidRPr="005107BD">
        <w:rPr>
          <w:i/>
        </w:rPr>
        <w:t>charakterizuje pojem národní hospodářství</w:t>
      </w:r>
    </w:p>
    <w:p w:rsidR="00CB32B9" w:rsidRPr="005107BD" w:rsidRDefault="00CB32B9" w:rsidP="00F609FE">
      <w:pPr>
        <w:numPr>
          <w:ilvl w:val="0"/>
          <w:numId w:val="163"/>
        </w:numPr>
        <w:jc w:val="both"/>
        <w:rPr>
          <w:i/>
        </w:rPr>
      </w:pPr>
      <w:r w:rsidRPr="005107BD">
        <w:rPr>
          <w:i/>
        </w:rPr>
        <w:t>vyjmenuje ukazatele národního hospodářství, objasní pojmy hrubý domácí produkt, nezaměstnanost, inflace, obchodní bilance</w:t>
      </w:r>
    </w:p>
    <w:p w:rsidR="00CB32B9" w:rsidRPr="005107BD" w:rsidRDefault="00CB32B9" w:rsidP="00F609FE">
      <w:pPr>
        <w:numPr>
          <w:ilvl w:val="0"/>
          <w:numId w:val="163"/>
        </w:numPr>
        <w:jc w:val="both"/>
        <w:rPr>
          <w:i/>
        </w:rPr>
      </w:pPr>
      <w:r w:rsidRPr="005107BD">
        <w:rPr>
          <w:i/>
        </w:rPr>
        <w:t>orientuje se v tom, kdo provádí hospodářskou politiku státu</w:t>
      </w:r>
    </w:p>
    <w:p w:rsidR="00CB32B9" w:rsidRPr="005107BD" w:rsidRDefault="00CB32B9" w:rsidP="00F609FE">
      <w:pPr>
        <w:numPr>
          <w:ilvl w:val="0"/>
          <w:numId w:val="163"/>
        </w:numPr>
        <w:jc w:val="both"/>
        <w:rPr>
          <w:i/>
        </w:rPr>
      </w:pPr>
      <w:r w:rsidRPr="005107BD">
        <w:rPr>
          <w:i/>
        </w:rPr>
        <w:t>vysvětlí pojem státní rozpočet a objasní, čím je tvořen</w:t>
      </w:r>
    </w:p>
    <w:p w:rsidR="00CB32B9" w:rsidRPr="005107BD" w:rsidRDefault="00CB32B9" w:rsidP="00F609FE">
      <w:pPr>
        <w:numPr>
          <w:ilvl w:val="0"/>
          <w:numId w:val="163"/>
        </w:numPr>
        <w:jc w:val="both"/>
        <w:rPr>
          <w:i/>
        </w:rPr>
      </w:pPr>
      <w:r w:rsidRPr="005107BD">
        <w:rPr>
          <w:i/>
        </w:rPr>
        <w:t>vysvětlí, jaký význam mají daně z hlediska financování společensky důležitých nevýrobních oblastí národního hospodářství</w:t>
      </w:r>
    </w:p>
    <w:p w:rsidR="00CB32B9" w:rsidRPr="005107BD" w:rsidRDefault="00CB32B9" w:rsidP="00F609FE">
      <w:pPr>
        <w:numPr>
          <w:ilvl w:val="0"/>
          <w:numId w:val="163"/>
        </w:numPr>
        <w:jc w:val="both"/>
        <w:rPr>
          <w:i/>
        </w:rPr>
      </w:pPr>
      <w:r w:rsidRPr="005107BD">
        <w:rPr>
          <w:i/>
        </w:rPr>
        <w:t>na příkladech vysvětlí podstatu a význam sociální politiky státu</w:t>
      </w:r>
    </w:p>
    <w:p w:rsidR="00CB32B9" w:rsidRPr="005107BD" w:rsidRDefault="00CB32B9" w:rsidP="00CB32B9">
      <w:pPr>
        <w:jc w:val="both"/>
        <w:rPr>
          <w:i/>
        </w:rPr>
      </w:pPr>
    </w:p>
    <w:p w:rsidR="00CB32B9" w:rsidRPr="005107BD" w:rsidRDefault="00CB32B9" w:rsidP="00CB32B9">
      <w:pPr>
        <w:jc w:val="both"/>
        <w:rPr>
          <w:b/>
          <w:i/>
          <w:sz w:val="28"/>
          <w:szCs w:val="28"/>
        </w:rPr>
      </w:pPr>
      <w:r w:rsidRPr="005107BD">
        <w:rPr>
          <w:b/>
          <w:i/>
          <w:sz w:val="28"/>
          <w:szCs w:val="28"/>
        </w:rPr>
        <w:t>Učivo</w:t>
      </w:r>
    </w:p>
    <w:p w:rsidR="00CB32B9" w:rsidRPr="005107BD" w:rsidRDefault="00CB32B9" w:rsidP="00CB32B9">
      <w:pPr>
        <w:jc w:val="both"/>
      </w:pPr>
      <w:r w:rsidRPr="005107BD">
        <w:t>Peníze – funkce a podoby peněz, pojem hodnoty, formy placení.</w:t>
      </w:r>
    </w:p>
    <w:p w:rsidR="00CB32B9" w:rsidRPr="005107BD" w:rsidRDefault="00CB32B9" w:rsidP="00CB32B9">
      <w:pPr>
        <w:jc w:val="both"/>
      </w:pPr>
      <w:r w:rsidRPr="005107BD">
        <w:t xml:space="preserve">Hospodaření – hospodaření domácností, rozpočet, význam daní. </w:t>
      </w:r>
    </w:p>
    <w:p w:rsidR="00CB32B9" w:rsidRPr="005107BD" w:rsidRDefault="00CB32B9" w:rsidP="00CB32B9">
      <w:pPr>
        <w:jc w:val="both"/>
      </w:pPr>
      <w:r w:rsidRPr="005107BD">
        <w:t>Tržní vztahy, nabídka, poptávka, tržní mechanismy, cena, konkurence, výroba, obchod, služby – jejich funkce a návaznost.</w:t>
      </w:r>
    </w:p>
    <w:p w:rsidR="00CB32B9" w:rsidRPr="005107BD" w:rsidRDefault="00CB32B9" w:rsidP="00CB32B9">
      <w:pPr>
        <w:jc w:val="both"/>
      </w:pPr>
      <w:r w:rsidRPr="005107BD">
        <w:t xml:space="preserve">Úspory, úvěry, úrok. </w:t>
      </w:r>
    </w:p>
    <w:p w:rsidR="00CB32B9" w:rsidRPr="005107BD" w:rsidRDefault="00CB32B9" w:rsidP="00CB32B9">
      <w:pPr>
        <w:jc w:val="both"/>
      </w:pPr>
      <w:r w:rsidRPr="005107BD">
        <w:lastRenderedPageBreak/>
        <w:t>Banky a jejich služby – aktivní a pasivní operace, úročení, pojištění, produkty finančního trhu pro investování a pro získávání prostředků (investice, splátkový prodej, leasing).</w:t>
      </w:r>
    </w:p>
    <w:p w:rsidR="00CB32B9" w:rsidRPr="005107BD" w:rsidRDefault="00CB32B9" w:rsidP="00CB32B9">
      <w:pPr>
        <w:jc w:val="both"/>
      </w:pPr>
      <w:r w:rsidRPr="005107BD">
        <w:t>Národní hospodářství – struktura národního hospodářství, ukazatelé národního hospodářství - HDP, nezaměstnanost, inflace, tvorba ceny, obchodní bilance.</w:t>
      </w:r>
    </w:p>
    <w:p w:rsidR="00CB32B9" w:rsidRPr="005107BD" w:rsidRDefault="00CB32B9" w:rsidP="00CB32B9">
      <w:pPr>
        <w:jc w:val="both"/>
      </w:pPr>
      <w:r w:rsidRPr="005107BD">
        <w:t>Hospodářská politika státu.</w:t>
      </w:r>
    </w:p>
    <w:p w:rsidR="00CB32B9" w:rsidRPr="005107BD" w:rsidRDefault="00CB32B9" w:rsidP="00CB32B9">
      <w:pPr>
        <w:jc w:val="both"/>
      </w:pPr>
      <w:r w:rsidRPr="005107BD">
        <w:t>Státní rozpočet - typy rozpočtu a jejich odlišnosti.</w:t>
      </w:r>
    </w:p>
    <w:p w:rsidR="00CB32B9" w:rsidRPr="005107BD" w:rsidRDefault="00CB32B9" w:rsidP="00CB32B9">
      <w:pPr>
        <w:jc w:val="both"/>
      </w:pPr>
      <w:r w:rsidRPr="005107BD">
        <w:t>Daně – daňová soustava.</w:t>
      </w:r>
    </w:p>
    <w:p w:rsidR="00CB32B9" w:rsidRPr="005107BD" w:rsidRDefault="00CB32B9" w:rsidP="00CB32B9">
      <w:pPr>
        <w:jc w:val="both"/>
      </w:pPr>
      <w:r w:rsidRPr="005107BD">
        <w:t>Nejčastější právní formy podnikání.</w:t>
      </w:r>
    </w:p>
    <w:p w:rsidR="00CB32B9" w:rsidRPr="005107BD" w:rsidRDefault="00CB32B9" w:rsidP="00CB32B9">
      <w:pPr>
        <w:jc w:val="both"/>
      </w:pPr>
      <w:r w:rsidRPr="005107BD">
        <w:t>Sociální politika státu.</w:t>
      </w:r>
    </w:p>
    <w:p w:rsidR="00CB32B9" w:rsidRPr="0001007E" w:rsidRDefault="00CB32B9" w:rsidP="00CB32B9">
      <w:pPr>
        <w:jc w:val="both"/>
      </w:pPr>
    </w:p>
    <w:p w:rsidR="00CB32B9" w:rsidRPr="009D3046" w:rsidRDefault="00CB32B9" w:rsidP="00CB32B9">
      <w:pPr>
        <w:jc w:val="both"/>
        <w:rPr>
          <w:b/>
          <w:sz w:val="28"/>
          <w:szCs w:val="28"/>
        </w:rPr>
      </w:pPr>
      <w:r w:rsidRPr="009D3046">
        <w:rPr>
          <w:b/>
          <w:sz w:val="28"/>
          <w:szCs w:val="28"/>
        </w:rPr>
        <w:t>Mezinárodní vztahy, globální svět</w:t>
      </w:r>
    </w:p>
    <w:p w:rsidR="00CB32B9" w:rsidRPr="009D3046" w:rsidRDefault="00CB32B9" w:rsidP="00CB32B9">
      <w:pPr>
        <w:jc w:val="both"/>
        <w:rPr>
          <w:b/>
          <w:i/>
          <w:sz w:val="28"/>
          <w:szCs w:val="28"/>
        </w:rPr>
      </w:pPr>
      <w:r w:rsidRPr="009D3046">
        <w:rPr>
          <w:b/>
          <w:i/>
          <w:sz w:val="28"/>
          <w:szCs w:val="28"/>
        </w:rPr>
        <w:t xml:space="preserve">Ročníkové výstupy </w:t>
      </w:r>
    </w:p>
    <w:p w:rsidR="00CB32B9" w:rsidRPr="0001007E" w:rsidRDefault="00CB32B9" w:rsidP="00CB32B9">
      <w:pPr>
        <w:jc w:val="both"/>
        <w:rPr>
          <w:i/>
        </w:rPr>
      </w:pPr>
      <w:r w:rsidRPr="0001007E">
        <w:rPr>
          <w:i/>
        </w:rPr>
        <w:t>žák</w:t>
      </w:r>
    </w:p>
    <w:p w:rsidR="00CB32B9" w:rsidRPr="00BF462D" w:rsidRDefault="00CB32B9" w:rsidP="00F609FE">
      <w:pPr>
        <w:numPr>
          <w:ilvl w:val="0"/>
          <w:numId w:val="164"/>
        </w:numPr>
        <w:jc w:val="both"/>
        <w:rPr>
          <w:i/>
        </w:rPr>
      </w:pPr>
      <w:r w:rsidRPr="00BF462D">
        <w:rPr>
          <w:i/>
        </w:rPr>
        <w:t>vysvětlí význam mezinárodní spolupráce</w:t>
      </w:r>
    </w:p>
    <w:p w:rsidR="00CB32B9" w:rsidRPr="00BF462D" w:rsidRDefault="00CB32B9" w:rsidP="00F609FE">
      <w:pPr>
        <w:numPr>
          <w:ilvl w:val="0"/>
          <w:numId w:val="164"/>
        </w:numPr>
        <w:jc w:val="both"/>
        <w:rPr>
          <w:i/>
        </w:rPr>
      </w:pPr>
      <w:r w:rsidRPr="00BF462D">
        <w:rPr>
          <w:i/>
        </w:rPr>
        <w:t>dokáže postihnout cíle činnosti jednotlivých mezinárodních organizací a  jejich organizační strukturu</w:t>
      </w:r>
    </w:p>
    <w:p w:rsidR="00CB32B9" w:rsidRPr="00BF462D" w:rsidRDefault="00CB32B9" w:rsidP="00F609FE">
      <w:pPr>
        <w:numPr>
          <w:ilvl w:val="0"/>
          <w:numId w:val="164"/>
        </w:numPr>
        <w:jc w:val="both"/>
        <w:rPr>
          <w:i/>
        </w:rPr>
      </w:pPr>
      <w:r w:rsidRPr="00BF462D">
        <w:rPr>
          <w:i/>
        </w:rPr>
        <w:t>orientuje se v mezinárodních organizacích, kterých je ČR členem</w:t>
      </w:r>
    </w:p>
    <w:p w:rsidR="00CB32B9" w:rsidRPr="00BF462D" w:rsidRDefault="00CB32B9" w:rsidP="00F609FE">
      <w:pPr>
        <w:numPr>
          <w:ilvl w:val="0"/>
          <w:numId w:val="164"/>
        </w:numPr>
        <w:jc w:val="both"/>
        <w:rPr>
          <w:i/>
        </w:rPr>
      </w:pPr>
      <w:r w:rsidRPr="00BF462D">
        <w:rPr>
          <w:i/>
        </w:rPr>
        <w:t>vyjmenuje symboly EU</w:t>
      </w:r>
    </w:p>
    <w:p w:rsidR="00CB32B9" w:rsidRPr="00BF462D" w:rsidRDefault="00CB32B9" w:rsidP="00F609FE">
      <w:pPr>
        <w:numPr>
          <w:ilvl w:val="0"/>
          <w:numId w:val="164"/>
        </w:numPr>
        <w:jc w:val="both"/>
        <w:rPr>
          <w:i/>
        </w:rPr>
      </w:pPr>
      <w:r w:rsidRPr="00BF462D">
        <w:rPr>
          <w:i/>
        </w:rPr>
        <w:t>vysvětlí význam EU a rozdělení pravomocí v rámci EU</w:t>
      </w:r>
    </w:p>
    <w:p w:rsidR="00CB32B9" w:rsidRPr="00BF462D" w:rsidRDefault="00CB32B9" w:rsidP="00F609FE">
      <w:pPr>
        <w:numPr>
          <w:ilvl w:val="0"/>
          <w:numId w:val="164"/>
        </w:numPr>
        <w:jc w:val="both"/>
        <w:rPr>
          <w:i/>
        </w:rPr>
      </w:pPr>
      <w:r w:rsidRPr="00BF462D">
        <w:rPr>
          <w:i/>
        </w:rPr>
        <w:t>na příkladech z nedávné minulosti a ze současnosti popíše funkci a objasní význam OSN a NATO při řešení významných interetnických konfliktů a při zajišťování kolektivní bezpečnosti</w:t>
      </w:r>
    </w:p>
    <w:p w:rsidR="00CB32B9" w:rsidRPr="00BF462D" w:rsidRDefault="00CB32B9" w:rsidP="00F609FE">
      <w:pPr>
        <w:numPr>
          <w:ilvl w:val="0"/>
          <w:numId w:val="164"/>
        </w:numPr>
        <w:jc w:val="both"/>
        <w:rPr>
          <w:i/>
        </w:rPr>
      </w:pPr>
      <w:r w:rsidRPr="00BF462D">
        <w:rPr>
          <w:i/>
        </w:rPr>
        <w:t>popíše výhody spolupráce mezi státy včetně zajišťování obrany státu a účasti na zahraničních misích</w:t>
      </w:r>
    </w:p>
    <w:p w:rsidR="00CB32B9" w:rsidRPr="00BF462D" w:rsidRDefault="00CB32B9" w:rsidP="00F609FE">
      <w:pPr>
        <w:numPr>
          <w:ilvl w:val="0"/>
          <w:numId w:val="164"/>
        </w:numPr>
        <w:jc w:val="both"/>
        <w:rPr>
          <w:i/>
        </w:rPr>
      </w:pPr>
      <w:r w:rsidRPr="00BF462D">
        <w:rPr>
          <w:i/>
        </w:rPr>
        <w:t>vyjmenuje příčiny a důsledky globalizace</w:t>
      </w:r>
    </w:p>
    <w:p w:rsidR="00CB32B9" w:rsidRPr="00BF462D" w:rsidRDefault="00CB32B9" w:rsidP="00CB32B9">
      <w:pPr>
        <w:jc w:val="both"/>
        <w:rPr>
          <w:i/>
        </w:rPr>
      </w:pPr>
    </w:p>
    <w:p w:rsidR="00CB32B9" w:rsidRPr="00BF462D" w:rsidRDefault="00CB32B9" w:rsidP="00CB32B9">
      <w:pPr>
        <w:jc w:val="both"/>
        <w:rPr>
          <w:b/>
          <w:i/>
          <w:sz w:val="28"/>
          <w:szCs w:val="28"/>
        </w:rPr>
      </w:pPr>
      <w:r w:rsidRPr="00BF462D">
        <w:rPr>
          <w:b/>
          <w:i/>
          <w:sz w:val="28"/>
          <w:szCs w:val="28"/>
        </w:rPr>
        <w:t>Učivo</w:t>
      </w:r>
    </w:p>
    <w:p w:rsidR="00CB32B9" w:rsidRPr="00BF462D" w:rsidRDefault="00CB32B9" w:rsidP="00CB32B9">
      <w:pPr>
        <w:jc w:val="both"/>
      </w:pPr>
      <w:r w:rsidRPr="00BF462D">
        <w:t>Mezinárodní spolupráce – ekonomická, politická a bezpečnostní, začleňování států do mezinárodních struktur.</w:t>
      </w:r>
    </w:p>
    <w:p w:rsidR="00CB32B9" w:rsidRPr="00BF462D" w:rsidRDefault="00CB32B9" w:rsidP="00CB32B9">
      <w:pPr>
        <w:jc w:val="both"/>
      </w:pPr>
      <w:r w:rsidRPr="00BF462D">
        <w:t>Významné mezinárodní organizace (EU, OSN, UNESCO, UNICEF, WHO, OECD, WTO, Rada Evropy aj.).</w:t>
      </w:r>
    </w:p>
    <w:p w:rsidR="00CB32B9" w:rsidRPr="00BF462D" w:rsidRDefault="00CB32B9" w:rsidP="00CB32B9">
      <w:pPr>
        <w:jc w:val="both"/>
      </w:pPr>
      <w:r w:rsidRPr="00BF462D">
        <w:t>Kolektivní bezpečnost, význam NATO.</w:t>
      </w:r>
    </w:p>
    <w:p w:rsidR="00CB32B9" w:rsidRPr="00BF462D" w:rsidRDefault="00CB32B9" w:rsidP="00CB32B9">
      <w:pPr>
        <w:jc w:val="both"/>
      </w:pPr>
      <w:r w:rsidRPr="00BF462D">
        <w:t>Formy hospodářské a kulturní spolupráce mezi zeměmi Evropy, integrační snahy a proces, problémy evropské integrace, podmínky členství v EU.</w:t>
      </w:r>
    </w:p>
    <w:p w:rsidR="00CB32B9" w:rsidRPr="00BF462D" w:rsidRDefault="00CB32B9" w:rsidP="00CB32B9">
      <w:pPr>
        <w:jc w:val="both"/>
      </w:pPr>
      <w:r w:rsidRPr="00BF462D">
        <w:t>Globalizace – projevy, klady a zápory.</w:t>
      </w:r>
    </w:p>
    <w:p w:rsidR="00CB32B9" w:rsidRPr="00BF462D" w:rsidRDefault="00CB32B9" w:rsidP="00CB32B9">
      <w:pPr>
        <w:jc w:val="both"/>
      </w:pPr>
    </w:p>
    <w:p w:rsidR="00CB32B9" w:rsidRDefault="00CB32B9" w:rsidP="00CB32B9">
      <w:pPr>
        <w:jc w:val="both"/>
      </w:pPr>
    </w:p>
    <w:p w:rsidR="00CB32B9" w:rsidRDefault="00CB32B9" w:rsidP="00CB32B9">
      <w:pPr>
        <w:jc w:val="both"/>
      </w:pPr>
    </w:p>
    <w:p w:rsidR="00CB32B9" w:rsidRDefault="00CB32B9" w:rsidP="00CB32B9">
      <w:pPr>
        <w:jc w:val="both"/>
      </w:pPr>
    </w:p>
    <w:p w:rsidR="00A067F9" w:rsidRDefault="00A067F9" w:rsidP="00A067F9">
      <w:pPr>
        <w:jc w:val="both"/>
      </w:pPr>
    </w:p>
    <w:p w:rsidR="00C054DB" w:rsidRDefault="00C054DB" w:rsidP="00A067F9">
      <w:pPr>
        <w:jc w:val="both"/>
      </w:pPr>
    </w:p>
    <w:p w:rsidR="00C054DB" w:rsidRDefault="00C054DB" w:rsidP="00A067F9">
      <w:pPr>
        <w:jc w:val="both"/>
      </w:pPr>
    </w:p>
    <w:p w:rsidR="00C054DB" w:rsidRDefault="00C054DB" w:rsidP="00A067F9">
      <w:pPr>
        <w:jc w:val="both"/>
      </w:pPr>
    </w:p>
    <w:p w:rsidR="00C054DB" w:rsidRDefault="00C054DB" w:rsidP="00A067F9">
      <w:pPr>
        <w:jc w:val="both"/>
      </w:pPr>
    </w:p>
    <w:p w:rsidR="00C054DB" w:rsidRDefault="00C054DB" w:rsidP="00A067F9">
      <w:pPr>
        <w:jc w:val="both"/>
      </w:pPr>
    </w:p>
    <w:p w:rsidR="00C054DB" w:rsidRDefault="00C054DB" w:rsidP="00A067F9">
      <w:pPr>
        <w:jc w:val="both"/>
      </w:pPr>
    </w:p>
    <w:p w:rsidR="00C054DB" w:rsidRDefault="00C054DB" w:rsidP="00A067F9">
      <w:pPr>
        <w:jc w:val="both"/>
      </w:pPr>
    </w:p>
    <w:p w:rsidR="00C054DB" w:rsidRDefault="00C054DB" w:rsidP="00A067F9">
      <w:pPr>
        <w:jc w:val="both"/>
      </w:pPr>
    </w:p>
    <w:p w:rsidR="006C1AA3" w:rsidRDefault="006C1AA3" w:rsidP="00A067F9">
      <w:pPr>
        <w:jc w:val="both"/>
      </w:pPr>
    </w:p>
    <w:p w:rsidR="006C1AA3" w:rsidRDefault="006C1AA3" w:rsidP="00A067F9">
      <w:pPr>
        <w:jc w:val="both"/>
      </w:pPr>
    </w:p>
    <w:p w:rsidR="00A067F9" w:rsidRPr="00E61DC1" w:rsidRDefault="00A067F9" w:rsidP="00A067F9">
      <w:pPr>
        <w:pStyle w:val="Nadpis2"/>
        <w:jc w:val="center"/>
      </w:pPr>
      <w:bookmarkStart w:id="108" w:name="_Toc462984899"/>
      <w:bookmarkStart w:id="109" w:name="_Toc53047951"/>
      <w:r w:rsidRPr="00561912">
        <w:rPr>
          <w:sz w:val="32"/>
        </w:rPr>
        <w:lastRenderedPageBreak/>
        <w:t>F</w:t>
      </w:r>
      <w:r>
        <w:rPr>
          <w:sz w:val="32"/>
        </w:rPr>
        <w:t>yzika</w:t>
      </w:r>
      <w:bookmarkEnd w:id="108"/>
      <w:bookmarkEnd w:id="109"/>
    </w:p>
    <w:p w:rsidR="00A067F9" w:rsidRPr="00734DD6" w:rsidRDefault="00A067F9" w:rsidP="00A067F9">
      <w:pPr>
        <w:jc w:val="both"/>
        <w:rPr>
          <w:b/>
          <w:iCs/>
        </w:rPr>
      </w:pPr>
    </w:p>
    <w:p w:rsidR="00A067F9" w:rsidRDefault="00A067F9" w:rsidP="00A067F9">
      <w:pPr>
        <w:ind w:firstLine="708"/>
        <w:jc w:val="both"/>
        <w:rPr>
          <w:bCs/>
        </w:rPr>
      </w:pPr>
      <w:r>
        <w:rPr>
          <w:bCs/>
        </w:rPr>
        <w:t>Vyučovací předmět vznikl ze vzdělávacího oboru „Fyzika“.</w:t>
      </w:r>
    </w:p>
    <w:p w:rsidR="00A067F9" w:rsidRDefault="00A067F9" w:rsidP="00A067F9">
      <w:pPr>
        <w:ind w:firstLine="708"/>
        <w:jc w:val="both"/>
        <w:rPr>
          <w:bCs/>
        </w:rPr>
      </w:pPr>
      <w:r>
        <w:rPr>
          <w:bCs/>
        </w:rPr>
        <w:t>Integruje tematický okruh průřezového tématu takto:</w:t>
      </w:r>
    </w:p>
    <w:p w:rsidR="00A067F9" w:rsidRDefault="00A067F9" w:rsidP="00A067F9">
      <w:pPr>
        <w:jc w:val="both"/>
        <w:rPr>
          <w:bCs/>
        </w:rPr>
      </w:pPr>
      <w:r>
        <w:rPr>
          <w:bCs/>
        </w:rPr>
        <w:t>8. r. – Environmentální výchova</w:t>
      </w:r>
      <w:r>
        <w:rPr>
          <w:bCs/>
        </w:rPr>
        <w:tab/>
        <w:t>TO: Lidské aktivity a problémy životního prostředí (5.3)</w:t>
      </w:r>
    </w:p>
    <w:p w:rsidR="00A067F9" w:rsidRDefault="00A067F9" w:rsidP="00A067F9">
      <w:pPr>
        <w:jc w:val="both"/>
        <w:rPr>
          <w:bCs/>
        </w:rPr>
      </w:pPr>
      <w:r>
        <w:rPr>
          <w:bCs/>
        </w:rPr>
        <w:t>9. r. - Environmentální výchova</w:t>
      </w:r>
      <w:r>
        <w:rPr>
          <w:bCs/>
        </w:rPr>
        <w:tab/>
        <w:t>TO: Základní podmínky života (5.2)</w:t>
      </w:r>
    </w:p>
    <w:p w:rsidR="00A067F9" w:rsidRDefault="00A067F9" w:rsidP="00A067F9">
      <w:pPr>
        <w:jc w:val="both"/>
        <w:rPr>
          <w:bCs/>
        </w:rPr>
      </w:pPr>
    </w:p>
    <w:p w:rsidR="00A067F9" w:rsidRPr="00C871D1" w:rsidRDefault="00A067F9" w:rsidP="00A067F9">
      <w:pPr>
        <w:ind w:firstLine="708"/>
        <w:jc w:val="both"/>
        <w:rPr>
          <w:bCs/>
        </w:rPr>
      </w:pPr>
      <w:r>
        <w:rPr>
          <w:bCs/>
        </w:rPr>
        <w:t>Vyučovací předmět je realizován od 6. do 9. ročníku. Časová dotace vyučovacího předmětu je 6 hodin týdně (viz učební plán).</w:t>
      </w:r>
    </w:p>
    <w:p w:rsidR="00A067F9" w:rsidRDefault="00A067F9" w:rsidP="00A067F9">
      <w:pPr>
        <w:jc w:val="both"/>
        <w:rPr>
          <w:bCs/>
        </w:rPr>
      </w:pPr>
      <w:r>
        <w:rPr>
          <w:bCs/>
        </w:rPr>
        <w:tab/>
        <w:t>Učivo je realizováno částečně frontální výukou, částečně aktivními metodami výuky (pokusy, krátkodobé projekty, hry, soutěže, práce s výukovými programy, skupinové práce, práce dvojic, vyhledávání informací na internetu, v encyklopediích, v knihovně).</w:t>
      </w:r>
    </w:p>
    <w:p w:rsidR="00A067F9" w:rsidRDefault="00A067F9" w:rsidP="00A067F9">
      <w:pPr>
        <w:jc w:val="both"/>
        <w:rPr>
          <w:bCs/>
        </w:rPr>
      </w:pPr>
      <w:r>
        <w:rPr>
          <w:bCs/>
        </w:rPr>
        <w:tab/>
        <w:t>Výuka probíhá převážně v prostorách školní budovy.</w:t>
      </w:r>
    </w:p>
    <w:p w:rsidR="00A067F9"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tabs>
          <w:tab w:val="num" w:pos="720"/>
        </w:tabs>
        <w:ind w:left="720" w:hanging="360"/>
        <w:jc w:val="both"/>
        <w:rPr>
          <w:bCs/>
        </w:rPr>
      </w:pPr>
      <w:r>
        <w:rPr>
          <w:bCs/>
        </w:rPr>
        <w:t>nabízet žákům řadu metod a způsobů učení, aby byli schopni si z nich vybrat pro vlastní učení a měli zájem se věnovat předmětu i v budoucnu</w:t>
      </w:r>
    </w:p>
    <w:p w:rsidR="00A067F9" w:rsidRDefault="00A067F9" w:rsidP="00A067F9">
      <w:pPr>
        <w:ind w:left="360"/>
        <w:jc w:val="both"/>
        <w:rPr>
          <w:bCs/>
        </w:rPr>
      </w:pPr>
    </w:p>
    <w:p w:rsidR="00A067F9" w:rsidRPr="00561912" w:rsidRDefault="00A067F9" w:rsidP="00A067F9">
      <w:pPr>
        <w:rPr>
          <w:u w:val="single"/>
        </w:rPr>
      </w:pPr>
      <w:r w:rsidRPr="00561912">
        <w:rPr>
          <w:u w:val="single"/>
        </w:rPr>
        <w:t>Kompetence k řešení problémů</w:t>
      </w:r>
    </w:p>
    <w:p w:rsidR="00A067F9" w:rsidRDefault="00A067F9" w:rsidP="00A067F9">
      <w:pPr>
        <w:pStyle w:val="Zpat"/>
        <w:tabs>
          <w:tab w:val="clear" w:pos="4536"/>
          <w:tab w:val="clear" w:pos="9072"/>
          <w:tab w:val="num" w:pos="720"/>
        </w:tabs>
        <w:ind w:left="720" w:hanging="360"/>
        <w:jc w:val="both"/>
        <w:rPr>
          <w:bCs/>
        </w:rPr>
      </w:pPr>
      <w:r>
        <w:rPr>
          <w:bCs/>
        </w:rPr>
        <w:t>předkládat žákům dostatek problémů, aby sami dokázali naplánovat, uspořádat a zrealizovat své záměry</w:t>
      </w:r>
    </w:p>
    <w:p w:rsidR="00A067F9" w:rsidRDefault="00A067F9" w:rsidP="00A067F9">
      <w:pPr>
        <w:pStyle w:val="Zpat"/>
        <w:tabs>
          <w:tab w:val="clear" w:pos="4536"/>
          <w:tab w:val="clear" w:pos="9072"/>
          <w:tab w:val="num" w:pos="720"/>
        </w:tabs>
        <w:ind w:left="720" w:hanging="360"/>
        <w:jc w:val="both"/>
        <w:rPr>
          <w:bCs/>
        </w:rPr>
      </w:pPr>
      <w:r>
        <w:rPr>
          <w:bCs/>
        </w:rPr>
        <w:t>vést žáky k tomu, aby byli schopni změnit své rozhodnutí v případě, že se ukáže jiné jako lepší, uměli přiznat, když zjistí jejich řešení je nesprávné</w:t>
      </w:r>
    </w:p>
    <w:p w:rsidR="00A067F9" w:rsidRDefault="00A067F9" w:rsidP="00A067F9">
      <w:pPr>
        <w:pStyle w:val="Zpat"/>
        <w:tabs>
          <w:tab w:val="clear" w:pos="4536"/>
          <w:tab w:val="clear" w:pos="9072"/>
        </w:tabs>
        <w:ind w:left="360"/>
        <w:jc w:val="both"/>
        <w:rPr>
          <w:bCs/>
        </w:rPr>
      </w:pPr>
    </w:p>
    <w:p w:rsidR="00A067F9" w:rsidRPr="00561912" w:rsidRDefault="00A067F9" w:rsidP="00A067F9">
      <w:pPr>
        <w:rPr>
          <w:u w:val="single"/>
        </w:rPr>
      </w:pPr>
      <w:r w:rsidRPr="00561912">
        <w:rPr>
          <w:u w:val="single"/>
        </w:rPr>
        <w:t>Kompetence komunikativní</w:t>
      </w:r>
    </w:p>
    <w:p w:rsidR="00A067F9" w:rsidRDefault="00A067F9" w:rsidP="00A067F9">
      <w:pPr>
        <w:pStyle w:val="Zpat"/>
        <w:tabs>
          <w:tab w:val="clear" w:pos="4536"/>
          <w:tab w:val="clear" w:pos="9072"/>
          <w:tab w:val="num" w:pos="720"/>
        </w:tabs>
        <w:ind w:left="720" w:hanging="360"/>
        <w:jc w:val="both"/>
        <w:rPr>
          <w:bCs/>
        </w:rPr>
      </w:pPr>
      <w:r>
        <w:rPr>
          <w:bCs/>
        </w:rPr>
        <w:t>vést žáky k formulování vlastních myšlenkových pochodů zejména v ústní, ale i písemné podobě</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tabs>
          <w:tab w:val="clear" w:pos="4536"/>
          <w:tab w:val="clear" w:pos="9072"/>
          <w:tab w:val="num" w:pos="720"/>
        </w:tabs>
        <w:ind w:left="720" w:hanging="360"/>
        <w:jc w:val="both"/>
        <w:rPr>
          <w:bCs/>
        </w:rPr>
      </w:pPr>
      <w:r>
        <w:rPr>
          <w:bCs/>
        </w:rPr>
        <w:t>vést žáky ke schopnosti podílet se na společné práci směřující k určitému cíli celé pracovní skupiny</w:t>
      </w:r>
    </w:p>
    <w:p w:rsidR="00A067F9" w:rsidRDefault="00A067F9" w:rsidP="00A067F9">
      <w:pPr>
        <w:pStyle w:val="Zpat"/>
        <w:tabs>
          <w:tab w:val="clear" w:pos="4536"/>
          <w:tab w:val="clear" w:pos="9072"/>
        </w:tabs>
        <w:ind w:left="360"/>
        <w:jc w:val="both"/>
        <w:rPr>
          <w:bCs/>
        </w:rPr>
      </w:pPr>
    </w:p>
    <w:p w:rsidR="00A067F9" w:rsidRPr="00561912" w:rsidRDefault="00A067F9" w:rsidP="00A067F9">
      <w:pPr>
        <w:rPr>
          <w:u w:val="single"/>
        </w:rPr>
      </w:pPr>
      <w:r w:rsidRPr="00561912">
        <w:rPr>
          <w:u w:val="single"/>
        </w:rPr>
        <w:t>Kompetence občanské</w:t>
      </w:r>
    </w:p>
    <w:p w:rsidR="00A067F9" w:rsidRDefault="00A067F9" w:rsidP="00A067F9">
      <w:pPr>
        <w:pStyle w:val="Zpat"/>
        <w:tabs>
          <w:tab w:val="clear" w:pos="4536"/>
          <w:tab w:val="clear" w:pos="9072"/>
          <w:tab w:val="num" w:pos="720"/>
        </w:tabs>
        <w:ind w:left="720" w:hanging="360"/>
        <w:jc w:val="both"/>
        <w:rPr>
          <w:bCs/>
        </w:rPr>
      </w:pPr>
      <w:r>
        <w:rPr>
          <w:bCs/>
        </w:rPr>
        <w:t>nabízet žákům dostatek příležitostí k pochopení, že při práci je třeba poctivosti, morálních pravidel a zásad a že toto vše je třeba dodržovat</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pStyle w:val="Zpat"/>
        <w:tabs>
          <w:tab w:val="clear" w:pos="4536"/>
          <w:tab w:val="clear" w:pos="9072"/>
          <w:tab w:val="num" w:pos="720"/>
        </w:tabs>
        <w:ind w:left="720" w:hanging="360"/>
        <w:jc w:val="both"/>
        <w:rPr>
          <w:iCs/>
        </w:rPr>
      </w:pPr>
      <w:r>
        <w:rPr>
          <w:iCs/>
        </w:rPr>
        <w:t>nabízet žákům dostatek informací o p</w:t>
      </w:r>
      <w:r w:rsidR="001153AC">
        <w:rPr>
          <w:iCs/>
        </w:rPr>
        <w:t>ropojení učiva fyziky s reálným</w:t>
      </w:r>
      <w:r>
        <w:rPr>
          <w:iCs/>
        </w:rPr>
        <w:t>, běžným světem tak, aby těchto informací dokázali v praxi maximálně využít</w:t>
      </w:r>
    </w:p>
    <w:p w:rsidR="00A067F9" w:rsidRDefault="00A067F9" w:rsidP="00A067F9">
      <w:pPr>
        <w:jc w:val="both"/>
      </w:pPr>
    </w:p>
    <w:p w:rsidR="006C1AA3" w:rsidRPr="006E1877" w:rsidRDefault="006C1AA3" w:rsidP="00A067F9">
      <w:pPr>
        <w:jc w:val="both"/>
      </w:pPr>
    </w:p>
    <w:p w:rsidR="00A067F9" w:rsidRPr="006E1877" w:rsidRDefault="00A067F9" w:rsidP="00A067F9">
      <w:pPr>
        <w:jc w:val="both"/>
      </w:pPr>
    </w:p>
    <w:p w:rsidR="00A77016" w:rsidRDefault="00A77016" w:rsidP="00A77016">
      <w:pPr>
        <w:jc w:val="both"/>
        <w:rPr>
          <w:b/>
          <w:sz w:val="28"/>
          <w:u w:val="single"/>
        </w:rPr>
      </w:pPr>
      <w:r>
        <w:rPr>
          <w:b/>
          <w:sz w:val="28"/>
          <w:u w:val="single"/>
        </w:rPr>
        <w:t>6. ročník</w:t>
      </w:r>
    </w:p>
    <w:p w:rsidR="00A77016" w:rsidRPr="00B738BD" w:rsidRDefault="00A77016" w:rsidP="00A77016">
      <w:pPr>
        <w:jc w:val="both"/>
        <w:rPr>
          <w:b/>
          <w:u w:val="single"/>
        </w:rPr>
      </w:pPr>
    </w:p>
    <w:p w:rsidR="00A77016" w:rsidRPr="00B738BD" w:rsidRDefault="00A77016" w:rsidP="00A77016">
      <w:pPr>
        <w:rPr>
          <w:b/>
          <w:sz w:val="28"/>
          <w:szCs w:val="28"/>
        </w:rPr>
      </w:pPr>
      <w:r w:rsidRPr="00B738BD">
        <w:rPr>
          <w:b/>
          <w:sz w:val="28"/>
          <w:szCs w:val="28"/>
        </w:rPr>
        <w:t>Úvod do fyziky</w:t>
      </w:r>
    </w:p>
    <w:p w:rsidR="00A77016" w:rsidRPr="00B738BD" w:rsidRDefault="00A77016" w:rsidP="00A77016">
      <w:pPr>
        <w:rPr>
          <w:i/>
          <w:sz w:val="28"/>
          <w:szCs w:val="28"/>
        </w:rPr>
      </w:pPr>
      <w:r w:rsidRPr="00B738BD">
        <w:rPr>
          <w:i/>
          <w:sz w:val="28"/>
          <w:szCs w:val="28"/>
        </w:rPr>
        <w:t>Ročníkové výstupy</w:t>
      </w:r>
    </w:p>
    <w:p w:rsidR="00A77016" w:rsidRPr="00B738BD" w:rsidRDefault="00A77016" w:rsidP="00A77016">
      <w:pPr>
        <w:rPr>
          <w:i/>
        </w:rPr>
      </w:pPr>
      <w:r w:rsidRPr="00B738BD">
        <w:rPr>
          <w:i/>
        </w:rPr>
        <w:t>žák</w:t>
      </w:r>
    </w:p>
    <w:p w:rsidR="00A77016" w:rsidRPr="00B738BD" w:rsidRDefault="00A77016" w:rsidP="00A77016">
      <w:pPr>
        <w:numPr>
          <w:ilvl w:val="0"/>
          <w:numId w:val="16"/>
        </w:numPr>
        <w:rPr>
          <w:i/>
        </w:rPr>
      </w:pPr>
      <w:r w:rsidRPr="00B738BD">
        <w:rPr>
          <w:i/>
        </w:rPr>
        <w:t>správně používá vybrané pojmy vztahující se k tématu</w:t>
      </w:r>
    </w:p>
    <w:p w:rsidR="00A77016" w:rsidRPr="00B738BD" w:rsidRDefault="00A77016" w:rsidP="00A77016">
      <w:pPr>
        <w:numPr>
          <w:ilvl w:val="0"/>
          <w:numId w:val="16"/>
        </w:numPr>
        <w:rPr>
          <w:i/>
        </w:rPr>
      </w:pPr>
      <w:r w:rsidRPr="00B738BD">
        <w:rPr>
          <w:i/>
        </w:rPr>
        <w:lastRenderedPageBreak/>
        <w:t>zařadí fyziku do systému věd</w:t>
      </w:r>
    </w:p>
    <w:p w:rsidR="00A77016" w:rsidRPr="00B738BD" w:rsidRDefault="00A77016" w:rsidP="00A77016">
      <w:pPr>
        <w:numPr>
          <w:ilvl w:val="0"/>
          <w:numId w:val="16"/>
        </w:numPr>
        <w:rPr>
          <w:i/>
        </w:rPr>
      </w:pPr>
      <w:r w:rsidRPr="00B738BD">
        <w:rPr>
          <w:i/>
        </w:rPr>
        <w:t>orientuje se v hlavních oborech fyziky (mechanika, optika, elektřina, magnetismus, termika, akustika, jaderná fyzika, astronomie)</w:t>
      </w:r>
    </w:p>
    <w:p w:rsidR="00A77016" w:rsidRPr="00B738BD" w:rsidRDefault="00A77016" w:rsidP="00A77016">
      <w:pPr>
        <w:numPr>
          <w:ilvl w:val="0"/>
          <w:numId w:val="16"/>
        </w:numPr>
        <w:rPr>
          <w:i/>
        </w:rPr>
      </w:pPr>
      <w:r w:rsidRPr="00B738BD">
        <w:rPr>
          <w:i/>
        </w:rPr>
        <w:t xml:space="preserve">zhodnotí význam fyziky </w:t>
      </w:r>
    </w:p>
    <w:p w:rsidR="00A77016" w:rsidRPr="00B738BD" w:rsidRDefault="00A77016" w:rsidP="00A77016">
      <w:pPr>
        <w:rPr>
          <w:i/>
        </w:rPr>
      </w:pPr>
    </w:p>
    <w:p w:rsidR="00A77016" w:rsidRPr="006C1AA3" w:rsidRDefault="00A77016" w:rsidP="00A77016">
      <w:pPr>
        <w:rPr>
          <w:b/>
          <w:i/>
          <w:sz w:val="28"/>
          <w:szCs w:val="28"/>
        </w:rPr>
      </w:pPr>
      <w:r w:rsidRPr="006C1AA3">
        <w:rPr>
          <w:b/>
          <w:i/>
          <w:sz w:val="28"/>
          <w:szCs w:val="28"/>
        </w:rPr>
        <w:t>Učivo</w:t>
      </w:r>
    </w:p>
    <w:p w:rsidR="00A77016" w:rsidRPr="00B738BD" w:rsidRDefault="00A77016" w:rsidP="00A77016">
      <w:r w:rsidRPr="00B738BD">
        <w:t>Předmět, obory a význam fyziky.</w:t>
      </w:r>
    </w:p>
    <w:p w:rsidR="00A77016" w:rsidRDefault="00A77016" w:rsidP="00A77016"/>
    <w:p w:rsidR="00A77016" w:rsidRPr="00994A87" w:rsidRDefault="00A77016" w:rsidP="00A77016">
      <w:pPr>
        <w:rPr>
          <w:b/>
          <w:sz w:val="28"/>
          <w:szCs w:val="28"/>
        </w:rPr>
      </w:pPr>
      <w:r w:rsidRPr="00994A87">
        <w:rPr>
          <w:b/>
          <w:sz w:val="28"/>
          <w:szCs w:val="28"/>
        </w:rPr>
        <w:t>Tělesa a látky</w:t>
      </w:r>
    </w:p>
    <w:p w:rsidR="00A77016" w:rsidRPr="00A555FA" w:rsidRDefault="00A77016" w:rsidP="00A77016">
      <w:pPr>
        <w:rPr>
          <w:b/>
          <w:i/>
          <w:sz w:val="28"/>
          <w:szCs w:val="28"/>
        </w:rPr>
      </w:pPr>
      <w:r>
        <w:rPr>
          <w:b/>
          <w:i/>
          <w:sz w:val="28"/>
          <w:szCs w:val="28"/>
        </w:rPr>
        <w:t>Ro</w:t>
      </w:r>
      <w:r w:rsidRPr="00A555FA">
        <w:rPr>
          <w:b/>
          <w:i/>
          <w:sz w:val="28"/>
          <w:szCs w:val="28"/>
        </w:rPr>
        <w:t>čníkové výstupy</w:t>
      </w:r>
    </w:p>
    <w:p w:rsidR="00A77016" w:rsidRPr="002B59FA" w:rsidRDefault="00A77016" w:rsidP="00A77016">
      <w:pPr>
        <w:rPr>
          <w:i/>
        </w:rPr>
      </w:pPr>
      <w:r w:rsidRPr="002B59FA">
        <w:rPr>
          <w:i/>
        </w:rPr>
        <w:t>žák</w:t>
      </w:r>
    </w:p>
    <w:p w:rsidR="00A77016" w:rsidRDefault="00A77016" w:rsidP="00A77016">
      <w:pPr>
        <w:pStyle w:val="Odstavecseseznamem"/>
        <w:numPr>
          <w:ilvl w:val="0"/>
          <w:numId w:val="16"/>
        </w:numPr>
        <w:rPr>
          <w:i/>
        </w:rPr>
      </w:pPr>
      <w:r w:rsidRPr="00A04FE4">
        <w:rPr>
          <w:i/>
        </w:rPr>
        <w:t>správně používá vybrané pojmy vztahující se k</w:t>
      </w:r>
      <w:r>
        <w:rPr>
          <w:i/>
        </w:rPr>
        <w:t> </w:t>
      </w:r>
      <w:r w:rsidRPr="00A04FE4">
        <w:rPr>
          <w:i/>
        </w:rPr>
        <w:t>tématu</w:t>
      </w:r>
    </w:p>
    <w:p w:rsidR="00A77016" w:rsidRPr="00542C02" w:rsidRDefault="00A77016" w:rsidP="00A77016">
      <w:pPr>
        <w:pStyle w:val="Odstavecseseznamem"/>
        <w:numPr>
          <w:ilvl w:val="0"/>
          <w:numId w:val="16"/>
        </w:numPr>
        <w:rPr>
          <w:i/>
        </w:rPr>
      </w:pPr>
      <w:r w:rsidRPr="00542C02">
        <w:rPr>
          <w:bCs/>
          <w:i/>
        </w:rPr>
        <w:t>rozliší na příkladech těleso a látku</w:t>
      </w:r>
    </w:p>
    <w:p w:rsidR="00A77016" w:rsidRPr="00542C02" w:rsidRDefault="00A77016" w:rsidP="00A77016">
      <w:pPr>
        <w:pStyle w:val="Odstavecseseznamem"/>
        <w:numPr>
          <w:ilvl w:val="0"/>
          <w:numId w:val="16"/>
        </w:numPr>
        <w:rPr>
          <w:i/>
        </w:rPr>
      </w:pPr>
      <w:r w:rsidRPr="00542C02">
        <w:rPr>
          <w:bCs/>
          <w:i/>
        </w:rPr>
        <w:t>určí, zda daná látka (těleso) patří mezi látky (tělesa) plynná, kapalná či pevná</w:t>
      </w:r>
    </w:p>
    <w:p w:rsidR="00A77016" w:rsidRPr="00B738BD" w:rsidRDefault="00A77016" w:rsidP="00B738BD">
      <w:pPr>
        <w:pStyle w:val="Odstavecseseznamem"/>
        <w:numPr>
          <w:ilvl w:val="0"/>
          <w:numId w:val="16"/>
        </w:numPr>
        <w:rPr>
          <w:i/>
        </w:rPr>
      </w:pPr>
      <w:r w:rsidRPr="00542C02">
        <w:rPr>
          <w:bCs/>
          <w:i/>
        </w:rPr>
        <w:t xml:space="preserve">porovná vlastnosti pevných, plynných a kapalných látek </w:t>
      </w:r>
    </w:p>
    <w:p w:rsidR="00A77016" w:rsidRPr="00542C02" w:rsidRDefault="00A77016" w:rsidP="00A77016">
      <w:pPr>
        <w:pStyle w:val="Odstavecseseznamem"/>
        <w:numPr>
          <w:ilvl w:val="0"/>
          <w:numId w:val="16"/>
        </w:numPr>
        <w:rPr>
          <w:i/>
        </w:rPr>
      </w:pPr>
      <w:r w:rsidRPr="00542C02">
        <w:rPr>
          <w:bCs/>
          <w:i/>
        </w:rPr>
        <w:t>popíše a vysvětlí jevy, které potvrzují pohyb částic - difúze, Brownův pohyb</w:t>
      </w:r>
    </w:p>
    <w:p w:rsidR="00A77016" w:rsidRPr="00BC1704" w:rsidRDefault="00A77016" w:rsidP="00A77016">
      <w:pPr>
        <w:pStyle w:val="Odstavecseseznamem"/>
        <w:numPr>
          <w:ilvl w:val="0"/>
          <w:numId w:val="16"/>
        </w:numPr>
        <w:rPr>
          <w:i/>
        </w:rPr>
      </w:pPr>
      <w:r w:rsidRPr="00542C02">
        <w:rPr>
          <w:bCs/>
          <w:i/>
        </w:rPr>
        <w:t>porovná částicovou stavbu pevných, kapalných a plynných látek, vzájemné silové působení mezi částicemi</w:t>
      </w:r>
    </w:p>
    <w:p w:rsidR="00A77016" w:rsidRPr="00B738BD" w:rsidRDefault="00A77016" w:rsidP="00A77016">
      <w:pPr>
        <w:rPr>
          <w:b/>
          <w:i/>
          <w:sz w:val="28"/>
          <w:szCs w:val="28"/>
        </w:rPr>
      </w:pPr>
      <w:r w:rsidRPr="00B738BD">
        <w:rPr>
          <w:b/>
          <w:i/>
          <w:sz w:val="28"/>
          <w:szCs w:val="28"/>
        </w:rPr>
        <w:t>Učivo</w:t>
      </w:r>
    </w:p>
    <w:p w:rsidR="00A77016" w:rsidRPr="00B738BD" w:rsidRDefault="00A77016" w:rsidP="00A77016">
      <w:r w:rsidRPr="00B738BD">
        <w:t>Tělesa a látky.</w:t>
      </w:r>
    </w:p>
    <w:p w:rsidR="00A77016" w:rsidRPr="00B738BD" w:rsidRDefault="00A77016" w:rsidP="00A77016">
      <w:r w:rsidRPr="00B738BD">
        <w:t>Pevné, kapalné a plynné skupenství.</w:t>
      </w:r>
    </w:p>
    <w:p w:rsidR="00A77016" w:rsidRPr="00B738BD" w:rsidRDefault="00A77016" w:rsidP="00A77016">
      <w:r w:rsidRPr="00B738BD">
        <w:t>Difúze a Brownův pohyb.</w:t>
      </w:r>
    </w:p>
    <w:p w:rsidR="00A77016" w:rsidRPr="00B738BD" w:rsidRDefault="00A77016" w:rsidP="00A77016">
      <w:r w:rsidRPr="00B738BD">
        <w:t>Částice látky.</w:t>
      </w:r>
    </w:p>
    <w:p w:rsidR="00A77016" w:rsidRDefault="00A77016" w:rsidP="00A77016">
      <w:pPr>
        <w:rPr>
          <w:bCs/>
          <w:i/>
        </w:rPr>
      </w:pPr>
    </w:p>
    <w:p w:rsidR="00A77016" w:rsidRPr="00FF1CA3" w:rsidRDefault="00A77016" w:rsidP="00A77016">
      <w:pPr>
        <w:rPr>
          <w:b/>
          <w:sz w:val="28"/>
          <w:szCs w:val="28"/>
        </w:rPr>
      </w:pPr>
      <w:r w:rsidRPr="00FF1CA3">
        <w:rPr>
          <w:b/>
          <w:sz w:val="28"/>
          <w:szCs w:val="28"/>
        </w:rPr>
        <w:t>Magnetické vlastnosti látek</w:t>
      </w:r>
    </w:p>
    <w:p w:rsidR="00A77016" w:rsidRPr="00A555FA" w:rsidRDefault="00A77016" w:rsidP="00A77016">
      <w:pPr>
        <w:rPr>
          <w:b/>
          <w:i/>
          <w:sz w:val="28"/>
          <w:szCs w:val="28"/>
        </w:rPr>
      </w:pPr>
      <w:r>
        <w:rPr>
          <w:b/>
          <w:i/>
          <w:sz w:val="28"/>
          <w:szCs w:val="28"/>
        </w:rPr>
        <w:t>Ro</w:t>
      </w:r>
      <w:r w:rsidRPr="00A555FA">
        <w:rPr>
          <w:b/>
          <w:i/>
          <w:sz w:val="28"/>
          <w:szCs w:val="28"/>
        </w:rPr>
        <w:t>čníkové výstupy</w:t>
      </w:r>
    </w:p>
    <w:p w:rsidR="00A77016" w:rsidRPr="00DD50AF" w:rsidRDefault="00A77016" w:rsidP="00A77016">
      <w:pPr>
        <w:rPr>
          <w:i/>
        </w:rPr>
      </w:pPr>
      <w:r w:rsidRPr="00DD50AF">
        <w:rPr>
          <w:i/>
        </w:rPr>
        <w:t>žák</w:t>
      </w:r>
    </w:p>
    <w:p w:rsidR="00A77016" w:rsidRPr="00D64CFC" w:rsidRDefault="00A77016" w:rsidP="00A77016">
      <w:pPr>
        <w:pStyle w:val="Zkladntext"/>
        <w:numPr>
          <w:ilvl w:val="0"/>
          <w:numId w:val="16"/>
        </w:numPr>
        <w:jc w:val="both"/>
        <w:rPr>
          <w:i/>
          <w:iCs/>
          <w:sz w:val="24"/>
        </w:rPr>
      </w:pPr>
      <w:r w:rsidRPr="00D64CFC">
        <w:rPr>
          <w:i/>
          <w:sz w:val="24"/>
        </w:rPr>
        <w:t>správně používá vybrané pojmy vztahující se k tématu</w:t>
      </w:r>
    </w:p>
    <w:p w:rsidR="00A77016" w:rsidRPr="00AC6A86" w:rsidRDefault="00A77016" w:rsidP="00A77016">
      <w:pPr>
        <w:pStyle w:val="Zkladntext"/>
        <w:numPr>
          <w:ilvl w:val="0"/>
          <w:numId w:val="16"/>
        </w:numPr>
        <w:jc w:val="both"/>
        <w:rPr>
          <w:i/>
          <w:iCs/>
          <w:sz w:val="24"/>
        </w:rPr>
      </w:pPr>
      <w:r>
        <w:rPr>
          <w:i/>
          <w:sz w:val="24"/>
        </w:rPr>
        <w:t>popíše části magnetu</w:t>
      </w:r>
    </w:p>
    <w:p w:rsidR="00A77016" w:rsidRPr="00B738BD" w:rsidRDefault="00A77016" w:rsidP="00B738BD">
      <w:pPr>
        <w:pStyle w:val="Zkladntext"/>
        <w:numPr>
          <w:ilvl w:val="0"/>
          <w:numId w:val="16"/>
        </w:numPr>
        <w:jc w:val="both"/>
        <w:rPr>
          <w:i/>
          <w:iCs/>
          <w:sz w:val="24"/>
        </w:rPr>
      </w:pPr>
      <w:r w:rsidRPr="002C7C43">
        <w:rPr>
          <w:i/>
          <w:sz w:val="24"/>
        </w:rPr>
        <w:t>stanoví, jaké póly magnetu se vzájemně přitahují a jaké se odpuzují</w:t>
      </w:r>
    </w:p>
    <w:p w:rsidR="00B738BD" w:rsidRPr="00B738BD" w:rsidRDefault="00A77016" w:rsidP="00B738BD">
      <w:pPr>
        <w:pStyle w:val="Zkladntext"/>
        <w:numPr>
          <w:ilvl w:val="0"/>
          <w:numId w:val="16"/>
        </w:numPr>
        <w:jc w:val="both"/>
        <w:rPr>
          <w:i/>
          <w:iCs/>
          <w:sz w:val="24"/>
        </w:rPr>
      </w:pPr>
      <w:r>
        <w:rPr>
          <w:i/>
          <w:sz w:val="24"/>
        </w:rPr>
        <w:t xml:space="preserve">vysvětlí pojmy trvalý a </w:t>
      </w:r>
      <w:r w:rsidRPr="002C7C43">
        <w:rPr>
          <w:i/>
          <w:sz w:val="24"/>
        </w:rPr>
        <w:t>dočasný magnet</w:t>
      </w:r>
    </w:p>
    <w:p w:rsidR="00A77016" w:rsidRPr="00B738BD" w:rsidRDefault="00A77016" w:rsidP="00670580">
      <w:pPr>
        <w:pStyle w:val="Zkladntext"/>
        <w:numPr>
          <w:ilvl w:val="0"/>
          <w:numId w:val="16"/>
        </w:numPr>
        <w:jc w:val="both"/>
        <w:rPr>
          <w:i/>
          <w:iCs/>
          <w:sz w:val="24"/>
        </w:rPr>
      </w:pPr>
      <w:r w:rsidRPr="00B738BD">
        <w:rPr>
          <w:i/>
          <w:sz w:val="24"/>
        </w:rPr>
        <w:t>popíše obrazce indukčních čar kolem magnetu</w:t>
      </w:r>
    </w:p>
    <w:p w:rsidR="00A77016" w:rsidRPr="002C7C43" w:rsidRDefault="00A77016" w:rsidP="00A77016">
      <w:pPr>
        <w:pStyle w:val="Zkladntext"/>
        <w:numPr>
          <w:ilvl w:val="0"/>
          <w:numId w:val="16"/>
        </w:numPr>
        <w:jc w:val="both"/>
        <w:rPr>
          <w:i/>
          <w:iCs/>
          <w:sz w:val="24"/>
        </w:rPr>
      </w:pPr>
      <w:r w:rsidRPr="002C7C43">
        <w:rPr>
          <w:i/>
          <w:sz w:val="24"/>
        </w:rPr>
        <w:t>vysvětlí pojem magnetické pole a určí, jak se projevuje</w:t>
      </w:r>
    </w:p>
    <w:p w:rsidR="00A77016" w:rsidRPr="00AC6A86" w:rsidRDefault="00A77016" w:rsidP="00A77016">
      <w:pPr>
        <w:pStyle w:val="Zkladntext"/>
        <w:numPr>
          <w:ilvl w:val="0"/>
          <w:numId w:val="16"/>
        </w:numPr>
        <w:jc w:val="both"/>
        <w:rPr>
          <w:i/>
          <w:iCs/>
          <w:sz w:val="24"/>
        </w:rPr>
      </w:pPr>
      <w:r w:rsidRPr="002C7C43">
        <w:rPr>
          <w:i/>
          <w:sz w:val="24"/>
        </w:rPr>
        <w:t>stanoví umístění severního a j</w:t>
      </w:r>
      <w:r>
        <w:rPr>
          <w:i/>
          <w:sz w:val="24"/>
        </w:rPr>
        <w:t>ižního magnetického pólu Země</w:t>
      </w:r>
    </w:p>
    <w:p w:rsidR="00A77016" w:rsidRPr="00B738BD" w:rsidRDefault="00A77016" w:rsidP="00A77016">
      <w:pPr>
        <w:pStyle w:val="Zkladntext"/>
        <w:numPr>
          <w:ilvl w:val="0"/>
          <w:numId w:val="16"/>
        </w:numPr>
        <w:jc w:val="both"/>
        <w:rPr>
          <w:i/>
          <w:iCs/>
          <w:sz w:val="24"/>
        </w:rPr>
      </w:pPr>
      <w:r w:rsidRPr="00B738BD">
        <w:rPr>
          <w:i/>
          <w:sz w:val="24"/>
        </w:rPr>
        <w:t>objasní princip kompasu</w:t>
      </w:r>
    </w:p>
    <w:p w:rsidR="00A77016" w:rsidRPr="00B738BD" w:rsidRDefault="00A77016" w:rsidP="00A77016">
      <w:pPr>
        <w:pStyle w:val="Zkladntext"/>
        <w:numPr>
          <w:ilvl w:val="0"/>
          <w:numId w:val="16"/>
        </w:numPr>
        <w:jc w:val="both"/>
        <w:rPr>
          <w:i/>
          <w:iCs/>
          <w:sz w:val="24"/>
        </w:rPr>
      </w:pPr>
      <w:r w:rsidRPr="00B738BD">
        <w:rPr>
          <w:i/>
          <w:sz w:val="24"/>
        </w:rPr>
        <w:t>uvede příklady využití magnetů v praxi</w:t>
      </w:r>
    </w:p>
    <w:p w:rsidR="00A77016" w:rsidRPr="00B738BD" w:rsidRDefault="00A77016" w:rsidP="00A77016">
      <w:pPr>
        <w:rPr>
          <w:i/>
        </w:rPr>
      </w:pPr>
    </w:p>
    <w:p w:rsidR="00A77016" w:rsidRPr="00B738BD" w:rsidRDefault="00A77016" w:rsidP="00A77016">
      <w:pPr>
        <w:rPr>
          <w:b/>
          <w:i/>
          <w:sz w:val="28"/>
          <w:szCs w:val="28"/>
        </w:rPr>
      </w:pPr>
      <w:r w:rsidRPr="00B738BD">
        <w:rPr>
          <w:b/>
          <w:i/>
          <w:sz w:val="28"/>
          <w:szCs w:val="28"/>
        </w:rPr>
        <w:t>Učivo</w:t>
      </w:r>
    </w:p>
    <w:p w:rsidR="00A77016" w:rsidRPr="00B738BD" w:rsidRDefault="00A77016" w:rsidP="00A77016">
      <w:r w:rsidRPr="00B738BD">
        <w:t>Magnet a jeho části.</w:t>
      </w:r>
    </w:p>
    <w:p w:rsidR="00A77016" w:rsidRPr="00B738BD" w:rsidRDefault="00A77016" w:rsidP="00A77016">
      <w:r w:rsidRPr="00B738BD">
        <w:t>Magnetické pole.</w:t>
      </w:r>
    </w:p>
    <w:p w:rsidR="00A77016" w:rsidRPr="00B738BD" w:rsidRDefault="00A77016" w:rsidP="00A77016">
      <w:r w:rsidRPr="00B738BD">
        <w:t>Magnetické indukční čáry.</w:t>
      </w:r>
    </w:p>
    <w:p w:rsidR="00A77016" w:rsidRPr="00B738BD" w:rsidRDefault="00A77016" w:rsidP="00A77016">
      <w:r w:rsidRPr="00B738BD">
        <w:t xml:space="preserve">Magnetické pole Země. </w:t>
      </w:r>
    </w:p>
    <w:p w:rsidR="00A77016" w:rsidRPr="00B738BD" w:rsidRDefault="00A77016" w:rsidP="00A77016">
      <w:r w:rsidRPr="00B738BD">
        <w:t>Kompas.</w:t>
      </w:r>
    </w:p>
    <w:p w:rsidR="00A77016" w:rsidRPr="00B738BD" w:rsidRDefault="00A77016" w:rsidP="00A77016">
      <w:r w:rsidRPr="00B738BD">
        <w:t>Praktické použití magnetů.</w:t>
      </w:r>
    </w:p>
    <w:p w:rsidR="00A77016" w:rsidRDefault="00A77016" w:rsidP="00A77016">
      <w:pPr>
        <w:rPr>
          <w:i/>
        </w:rPr>
      </w:pPr>
    </w:p>
    <w:p w:rsidR="00083CD4" w:rsidRDefault="00083CD4" w:rsidP="00A77016">
      <w:pPr>
        <w:rPr>
          <w:i/>
        </w:rPr>
      </w:pPr>
    </w:p>
    <w:p w:rsidR="00083CD4" w:rsidRPr="00B738BD" w:rsidRDefault="00083CD4" w:rsidP="00A77016">
      <w:pPr>
        <w:rPr>
          <w:i/>
        </w:rPr>
      </w:pPr>
    </w:p>
    <w:p w:rsidR="00A77016" w:rsidRPr="00B738BD" w:rsidRDefault="00A77016" w:rsidP="00A77016">
      <w:pPr>
        <w:rPr>
          <w:b/>
          <w:sz w:val="28"/>
          <w:szCs w:val="28"/>
        </w:rPr>
      </w:pPr>
      <w:r w:rsidRPr="00B738BD">
        <w:rPr>
          <w:b/>
          <w:sz w:val="28"/>
          <w:szCs w:val="28"/>
        </w:rPr>
        <w:lastRenderedPageBreak/>
        <w:t xml:space="preserve">Fyzikální veličiny a jejich měření </w:t>
      </w:r>
    </w:p>
    <w:p w:rsidR="00A77016" w:rsidRPr="00B738BD" w:rsidRDefault="00A77016" w:rsidP="00A77016">
      <w:pPr>
        <w:rPr>
          <w:b/>
          <w:i/>
          <w:sz w:val="28"/>
          <w:szCs w:val="28"/>
        </w:rPr>
      </w:pPr>
      <w:r w:rsidRPr="00B738BD">
        <w:rPr>
          <w:b/>
          <w:i/>
          <w:sz w:val="28"/>
          <w:szCs w:val="28"/>
        </w:rPr>
        <w:t>Ročníkové výstupy</w:t>
      </w:r>
    </w:p>
    <w:p w:rsidR="00A77016" w:rsidRPr="00B738BD" w:rsidRDefault="00A77016" w:rsidP="00A77016">
      <w:pPr>
        <w:rPr>
          <w:i/>
        </w:rPr>
      </w:pPr>
      <w:r w:rsidRPr="00B738BD">
        <w:rPr>
          <w:i/>
        </w:rPr>
        <w:t>žák</w:t>
      </w:r>
    </w:p>
    <w:p w:rsidR="00A77016" w:rsidRPr="00B738BD" w:rsidRDefault="00A77016" w:rsidP="00A77016">
      <w:pPr>
        <w:numPr>
          <w:ilvl w:val="0"/>
          <w:numId w:val="16"/>
        </w:numPr>
      </w:pPr>
      <w:r w:rsidRPr="00B738BD">
        <w:rPr>
          <w:i/>
        </w:rPr>
        <w:t>správně používá vybrané pojmy vztahující se k tématu</w:t>
      </w:r>
    </w:p>
    <w:p w:rsidR="00A77016" w:rsidRPr="00B738BD" w:rsidRDefault="00A77016" w:rsidP="00A77016">
      <w:pPr>
        <w:numPr>
          <w:ilvl w:val="0"/>
          <w:numId w:val="16"/>
        </w:numPr>
      </w:pPr>
      <w:r w:rsidRPr="00B738BD">
        <w:rPr>
          <w:bCs/>
          <w:i/>
        </w:rPr>
        <w:t>vysvětlí pojmy fyzikální veličina a jednotka</w:t>
      </w:r>
    </w:p>
    <w:p w:rsidR="00A77016" w:rsidRPr="00B738BD" w:rsidRDefault="00A77016" w:rsidP="00A77016">
      <w:pPr>
        <w:numPr>
          <w:ilvl w:val="0"/>
          <w:numId w:val="16"/>
        </w:numPr>
      </w:pPr>
      <w:r w:rsidRPr="00B738BD">
        <w:rPr>
          <w:bCs/>
          <w:i/>
        </w:rPr>
        <w:t>uvede značku a hlavní jednotku délky, její díly a násobky</w:t>
      </w:r>
    </w:p>
    <w:p w:rsidR="00A77016" w:rsidRPr="00B738BD" w:rsidRDefault="00A77016" w:rsidP="00A77016">
      <w:pPr>
        <w:numPr>
          <w:ilvl w:val="0"/>
          <w:numId w:val="16"/>
        </w:numPr>
      </w:pPr>
      <w:r w:rsidRPr="00B738BD">
        <w:rPr>
          <w:bCs/>
          <w:i/>
        </w:rPr>
        <w:t>vzájemně převádí běžně používané jednotky délky</w:t>
      </w:r>
    </w:p>
    <w:p w:rsidR="00A77016" w:rsidRPr="00B738BD" w:rsidRDefault="00A77016" w:rsidP="00A77016">
      <w:pPr>
        <w:numPr>
          <w:ilvl w:val="0"/>
          <w:numId w:val="16"/>
        </w:numPr>
        <w:rPr>
          <w:strike/>
        </w:rPr>
      </w:pPr>
      <w:r w:rsidRPr="00B738BD">
        <w:rPr>
          <w:bCs/>
          <w:i/>
        </w:rPr>
        <w:t>změří rozměr tělesa délkovým měřidlem</w:t>
      </w:r>
    </w:p>
    <w:p w:rsidR="00A77016" w:rsidRPr="00B738BD" w:rsidRDefault="00A77016" w:rsidP="00A77016">
      <w:pPr>
        <w:numPr>
          <w:ilvl w:val="0"/>
          <w:numId w:val="16"/>
        </w:numPr>
      </w:pPr>
      <w:r w:rsidRPr="00B738BD">
        <w:rPr>
          <w:bCs/>
          <w:i/>
        </w:rPr>
        <w:t>určí aritmetický průměr z naměřených hodnot dané veličiny</w:t>
      </w:r>
    </w:p>
    <w:p w:rsidR="00A77016" w:rsidRPr="00B738BD" w:rsidRDefault="00A77016" w:rsidP="00A77016">
      <w:pPr>
        <w:numPr>
          <w:ilvl w:val="0"/>
          <w:numId w:val="16"/>
        </w:numPr>
      </w:pPr>
      <w:r w:rsidRPr="00B738BD">
        <w:rPr>
          <w:bCs/>
          <w:i/>
        </w:rPr>
        <w:t>uvede značku a hlavní jednotku objemu, její díly a násobky</w:t>
      </w:r>
    </w:p>
    <w:p w:rsidR="00A77016" w:rsidRPr="00B738BD" w:rsidRDefault="00A77016" w:rsidP="00A77016">
      <w:pPr>
        <w:numPr>
          <w:ilvl w:val="0"/>
          <w:numId w:val="16"/>
        </w:numPr>
      </w:pPr>
      <w:r w:rsidRPr="00B738BD">
        <w:rPr>
          <w:bCs/>
          <w:i/>
        </w:rPr>
        <w:t>změří objem (kapalného, pevného tělesa) při použití odměrného válc</w:t>
      </w:r>
      <w:r w:rsidR="00B738BD" w:rsidRPr="00B738BD">
        <w:rPr>
          <w:bCs/>
          <w:i/>
        </w:rPr>
        <w:t>e</w:t>
      </w:r>
    </w:p>
    <w:p w:rsidR="00A77016" w:rsidRPr="00B738BD" w:rsidRDefault="00A77016" w:rsidP="00A77016">
      <w:pPr>
        <w:numPr>
          <w:ilvl w:val="0"/>
          <w:numId w:val="16"/>
        </w:numPr>
      </w:pPr>
      <w:r w:rsidRPr="00B738BD">
        <w:rPr>
          <w:bCs/>
          <w:i/>
        </w:rPr>
        <w:t>vzájemně převádí běžně používané jednotky objemu</w:t>
      </w:r>
    </w:p>
    <w:p w:rsidR="00A77016" w:rsidRPr="00B738BD" w:rsidRDefault="00A77016" w:rsidP="00A77016">
      <w:pPr>
        <w:numPr>
          <w:ilvl w:val="0"/>
          <w:numId w:val="16"/>
        </w:numPr>
      </w:pPr>
      <w:r w:rsidRPr="00B738BD">
        <w:rPr>
          <w:bCs/>
          <w:i/>
        </w:rPr>
        <w:t>uvede značku a hlavní jednotku hmotnosti, její díly a násobky</w:t>
      </w:r>
    </w:p>
    <w:p w:rsidR="00A77016" w:rsidRPr="00B738BD" w:rsidRDefault="00A77016" w:rsidP="00A77016">
      <w:pPr>
        <w:numPr>
          <w:ilvl w:val="0"/>
          <w:numId w:val="16"/>
        </w:numPr>
      </w:pPr>
      <w:r w:rsidRPr="00B738BD">
        <w:rPr>
          <w:bCs/>
          <w:i/>
        </w:rPr>
        <w:t xml:space="preserve">zváží dané těleso </w:t>
      </w:r>
    </w:p>
    <w:p w:rsidR="00A77016" w:rsidRPr="00B738BD" w:rsidRDefault="00A77016" w:rsidP="00A77016">
      <w:pPr>
        <w:numPr>
          <w:ilvl w:val="0"/>
          <w:numId w:val="16"/>
        </w:numPr>
      </w:pPr>
      <w:r w:rsidRPr="00B738BD">
        <w:rPr>
          <w:bCs/>
          <w:i/>
        </w:rPr>
        <w:t>vzájemně převádí běžně používané jednotky hmotnosti</w:t>
      </w:r>
    </w:p>
    <w:p w:rsidR="00A77016" w:rsidRPr="00B738BD" w:rsidRDefault="00A77016" w:rsidP="00A77016">
      <w:pPr>
        <w:numPr>
          <w:ilvl w:val="0"/>
          <w:numId w:val="16"/>
        </w:numPr>
      </w:pPr>
      <w:r w:rsidRPr="00B738BD">
        <w:rPr>
          <w:bCs/>
          <w:i/>
        </w:rPr>
        <w:t>uvede značku a hlavní jednotku času, její díly a násobky</w:t>
      </w:r>
    </w:p>
    <w:p w:rsidR="00A77016" w:rsidRPr="00B738BD" w:rsidRDefault="00A77016" w:rsidP="00A77016">
      <w:pPr>
        <w:numPr>
          <w:ilvl w:val="0"/>
          <w:numId w:val="16"/>
        </w:numPr>
      </w:pPr>
      <w:r w:rsidRPr="00B738BD">
        <w:rPr>
          <w:bCs/>
          <w:i/>
        </w:rPr>
        <w:t xml:space="preserve">změří čas </w:t>
      </w:r>
    </w:p>
    <w:p w:rsidR="00A77016" w:rsidRPr="00B738BD" w:rsidRDefault="00A77016" w:rsidP="00A77016">
      <w:pPr>
        <w:numPr>
          <w:ilvl w:val="0"/>
          <w:numId w:val="16"/>
        </w:numPr>
      </w:pPr>
      <w:r w:rsidRPr="00B738BD">
        <w:rPr>
          <w:bCs/>
          <w:i/>
        </w:rPr>
        <w:t>vzájemně převádí běžně používané jednotky času</w:t>
      </w:r>
    </w:p>
    <w:p w:rsidR="00A77016" w:rsidRPr="00B738BD" w:rsidRDefault="00A77016" w:rsidP="00A77016">
      <w:pPr>
        <w:numPr>
          <w:ilvl w:val="0"/>
          <w:numId w:val="16"/>
        </w:numPr>
      </w:pPr>
      <w:r w:rsidRPr="00B738BD">
        <w:rPr>
          <w:bCs/>
          <w:i/>
        </w:rPr>
        <w:t>uvede značku a jednotku teploty</w:t>
      </w:r>
    </w:p>
    <w:p w:rsidR="00A77016" w:rsidRPr="00B738BD" w:rsidRDefault="00A77016" w:rsidP="00B738BD">
      <w:pPr>
        <w:numPr>
          <w:ilvl w:val="0"/>
          <w:numId w:val="16"/>
        </w:numPr>
      </w:pPr>
      <w:r>
        <w:rPr>
          <w:bCs/>
          <w:i/>
        </w:rPr>
        <w:t>z</w:t>
      </w:r>
      <w:r w:rsidRPr="00293E06">
        <w:rPr>
          <w:bCs/>
          <w:i/>
        </w:rPr>
        <w:t>měří teplotu teploměrem</w:t>
      </w:r>
      <w:r w:rsidRPr="00542C02">
        <w:rPr>
          <w:bCs/>
          <w:i/>
          <w:strike/>
          <w:color w:val="FF0000"/>
        </w:rPr>
        <w:t xml:space="preserve"> </w:t>
      </w:r>
    </w:p>
    <w:p w:rsidR="00A77016" w:rsidRPr="00542C02" w:rsidRDefault="00A77016" w:rsidP="00A77016">
      <w:pPr>
        <w:numPr>
          <w:ilvl w:val="0"/>
          <w:numId w:val="16"/>
        </w:numPr>
      </w:pPr>
      <w:r>
        <w:rPr>
          <w:bCs/>
          <w:i/>
        </w:rPr>
        <w:t>p</w:t>
      </w:r>
      <w:r w:rsidRPr="00293E06">
        <w:rPr>
          <w:i/>
        </w:rPr>
        <w:t>ředpoví, jak se změní délka či objem tělesa při dané změně jeho teploty</w:t>
      </w:r>
    </w:p>
    <w:p w:rsidR="00A77016" w:rsidRPr="00B738BD" w:rsidRDefault="00A77016" w:rsidP="00B738BD">
      <w:pPr>
        <w:numPr>
          <w:ilvl w:val="0"/>
          <w:numId w:val="16"/>
        </w:numPr>
      </w:pPr>
      <w:r w:rsidRPr="00293E06">
        <w:rPr>
          <w:bCs/>
          <w:i/>
        </w:rPr>
        <w:t>uvede značku a jednotku hustoty</w:t>
      </w:r>
    </w:p>
    <w:p w:rsidR="00A77016" w:rsidRPr="00507B5F" w:rsidRDefault="00A77016" w:rsidP="00A77016">
      <w:pPr>
        <w:numPr>
          <w:ilvl w:val="0"/>
          <w:numId w:val="16"/>
        </w:numPr>
      </w:pPr>
      <w:r w:rsidRPr="00293E06">
        <w:rPr>
          <w:bCs/>
          <w:i/>
        </w:rPr>
        <w:t>experimentálně určí hustotu látky ze změřené hmotnosti a objemu</w:t>
      </w:r>
    </w:p>
    <w:p w:rsidR="00A77016" w:rsidRPr="00507B5F" w:rsidRDefault="00A77016" w:rsidP="00A77016">
      <w:pPr>
        <w:numPr>
          <w:ilvl w:val="0"/>
          <w:numId w:val="16"/>
        </w:numPr>
      </w:pPr>
      <w:r>
        <w:rPr>
          <w:bCs/>
          <w:i/>
        </w:rPr>
        <w:t>v</w:t>
      </w:r>
      <w:r w:rsidRPr="00293E06">
        <w:rPr>
          <w:bCs/>
          <w:i/>
        </w:rPr>
        <w:t>yhledává hustotu v</w:t>
      </w:r>
      <w:r>
        <w:rPr>
          <w:bCs/>
          <w:i/>
        </w:rPr>
        <w:t> </w:t>
      </w:r>
      <w:r w:rsidRPr="00293E06">
        <w:rPr>
          <w:bCs/>
          <w:i/>
        </w:rPr>
        <w:t>tabulkách</w:t>
      </w:r>
    </w:p>
    <w:p w:rsidR="00A77016" w:rsidRPr="00507B5F" w:rsidRDefault="00A77016" w:rsidP="00A77016">
      <w:pPr>
        <w:numPr>
          <w:ilvl w:val="0"/>
          <w:numId w:val="16"/>
        </w:numPr>
      </w:pPr>
      <w:r>
        <w:rPr>
          <w:bCs/>
          <w:i/>
        </w:rPr>
        <w:t>v</w:t>
      </w:r>
      <w:r w:rsidRPr="00293E06">
        <w:rPr>
          <w:bCs/>
          <w:i/>
        </w:rPr>
        <w:t>ypočítá hmotnost určitého objemu známé látky</w:t>
      </w:r>
    </w:p>
    <w:p w:rsidR="00A77016" w:rsidRPr="00507B5F" w:rsidRDefault="00A77016" w:rsidP="00A77016">
      <w:pPr>
        <w:numPr>
          <w:ilvl w:val="0"/>
          <w:numId w:val="16"/>
        </w:numPr>
      </w:pPr>
      <w:r>
        <w:rPr>
          <w:bCs/>
          <w:i/>
        </w:rPr>
        <w:t>k</w:t>
      </w:r>
      <w:r w:rsidRPr="00293E06">
        <w:rPr>
          <w:bCs/>
          <w:i/>
        </w:rPr>
        <w:t xml:space="preserve"> výpočtům hustoty, hmotnosti používá úpravy daného vzorce</w:t>
      </w:r>
    </w:p>
    <w:p w:rsidR="00A77016" w:rsidRDefault="00A77016" w:rsidP="00A77016">
      <w:pPr>
        <w:jc w:val="both"/>
      </w:pPr>
    </w:p>
    <w:p w:rsidR="00A77016" w:rsidRPr="00B738BD" w:rsidRDefault="00A77016" w:rsidP="00A77016">
      <w:pPr>
        <w:rPr>
          <w:b/>
          <w:i/>
          <w:sz w:val="28"/>
          <w:szCs w:val="28"/>
        </w:rPr>
      </w:pPr>
      <w:r w:rsidRPr="00B738BD">
        <w:rPr>
          <w:b/>
          <w:i/>
          <w:sz w:val="28"/>
          <w:szCs w:val="28"/>
        </w:rPr>
        <w:t>Učivo</w:t>
      </w:r>
    </w:p>
    <w:p w:rsidR="00A77016" w:rsidRPr="00B738BD" w:rsidRDefault="00A77016" w:rsidP="00A77016">
      <w:pPr>
        <w:jc w:val="both"/>
      </w:pPr>
      <w:r w:rsidRPr="00B738BD">
        <w:t>Fyzikální veličiny a jednotky.</w:t>
      </w:r>
    </w:p>
    <w:p w:rsidR="00A77016" w:rsidRPr="00B738BD" w:rsidRDefault="00A77016" w:rsidP="00A77016">
      <w:pPr>
        <w:jc w:val="both"/>
      </w:pPr>
      <w:r w:rsidRPr="00B738BD">
        <w:t>Délka.</w:t>
      </w:r>
    </w:p>
    <w:p w:rsidR="00A77016" w:rsidRPr="00B738BD" w:rsidRDefault="00A77016" w:rsidP="00A77016">
      <w:pPr>
        <w:jc w:val="both"/>
      </w:pPr>
      <w:r w:rsidRPr="00B738BD">
        <w:t>Měření fyzikálních veličin.</w:t>
      </w:r>
    </w:p>
    <w:p w:rsidR="00A77016" w:rsidRPr="00B738BD" w:rsidRDefault="00A77016" w:rsidP="00A77016">
      <w:pPr>
        <w:jc w:val="both"/>
      </w:pPr>
      <w:r w:rsidRPr="00B738BD">
        <w:t>Objem.</w:t>
      </w:r>
    </w:p>
    <w:p w:rsidR="00A77016" w:rsidRPr="00B738BD" w:rsidRDefault="00A77016" w:rsidP="00A77016">
      <w:pPr>
        <w:jc w:val="both"/>
      </w:pPr>
      <w:r w:rsidRPr="00B738BD">
        <w:t>Hmotnost.</w:t>
      </w:r>
    </w:p>
    <w:p w:rsidR="00A77016" w:rsidRPr="00B738BD" w:rsidRDefault="00A77016" w:rsidP="00A77016">
      <w:pPr>
        <w:jc w:val="both"/>
      </w:pPr>
      <w:r w:rsidRPr="00B738BD">
        <w:t>Čas.</w:t>
      </w:r>
    </w:p>
    <w:p w:rsidR="00A77016" w:rsidRPr="00B738BD" w:rsidRDefault="00A77016" w:rsidP="00A77016">
      <w:pPr>
        <w:jc w:val="both"/>
      </w:pPr>
      <w:r w:rsidRPr="00B738BD">
        <w:t>Teplota.</w:t>
      </w:r>
    </w:p>
    <w:p w:rsidR="00A77016" w:rsidRPr="00B738BD" w:rsidRDefault="00A77016" w:rsidP="00A77016">
      <w:pPr>
        <w:jc w:val="both"/>
      </w:pPr>
      <w:r w:rsidRPr="00B738BD">
        <w:t>Hustota.</w:t>
      </w:r>
    </w:p>
    <w:p w:rsidR="00A77016" w:rsidRDefault="00A77016" w:rsidP="00A77016">
      <w:pPr>
        <w:jc w:val="both"/>
      </w:pPr>
    </w:p>
    <w:p w:rsidR="00CA19B2" w:rsidRPr="00D428C5" w:rsidRDefault="00CA19B2" w:rsidP="00A77016">
      <w:pPr>
        <w:jc w:val="both"/>
      </w:pPr>
    </w:p>
    <w:p w:rsidR="00A77016" w:rsidRPr="00D428C5" w:rsidRDefault="00A77016" w:rsidP="00A77016">
      <w:pPr>
        <w:jc w:val="both"/>
      </w:pPr>
    </w:p>
    <w:p w:rsidR="00A77016" w:rsidRDefault="00A77016" w:rsidP="00A77016">
      <w:pPr>
        <w:jc w:val="both"/>
        <w:rPr>
          <w:b/>
          <w:sz w:val="28"/>
          <w:u w:val="single"/>
        </w:rPr>
      </w:pPr>
      <w:r>
        <w:rPr>
          <w:b/>
          <w:sz w:val="28"/>
          <w:u w:val="single"/>
        </w:rPr>
        <w:t>7. ročník</w:t>
      </w:r>
    </w:p>
    <w:p w:rsidR="00A77016" w:rsidRDefault="00A77016" w:rsidP="00A77016">
      <w:pPr>
        <w:jc w:val="both"/>
        <w:rPr>
          <w:b/>
          <w:sz w:val="28"/>
          <w:u w:val="single"/>
        </w:rPr>
      </w:pPr>
    </w:p>
    <w:p w:rsidR="00A77016" w:rsidRPr="00994A87" w:rsidRDefault="00A77016" w:rsidP="00A77016">
      <w:pPr>
        <w:rPr>
          <w:b/>
          <w:sz w:val="28"/>
          <w:szCs w:val="28"/>
        </w:rPr>
      </w:pPr>
      <w:r w:rsidRPr="00994A87">
        <w:rPr>
          <w:b/>
          <w:sz w:val="28"/>
          <w:szCs w:val="28"/>
        </w:rPr>
        <w:t>Pohyb těles</w:t>
      </w:r>
    </w:p>
    <w:p w:rsidR="00A77016" w:rsidRPr="00A555FA" w:rsidRDefault="00A77016" w:rsidP="00A77016">
      <w:pPr>
        <w:rPr>
          <w:b/>
          <w:i/>
          <w:sz w:val="28"/>
          <w:szCs w:val="28"/>
        </w:rPr>
      </w:pPr>
      <w:r>
        <w:rPr>
          <w:b/>
          <w:i/>
          <w:sz w:val="28"/>
          <w:szCs w:val="28"/>
        </w:rPr>
        <w:t>R</w:t>
      </w:r>
      <w:r w:rsidRPr="00A555FA">
        <w:rPr>
          <w:b/>
          <w:i/>
          <w:sz w:val="28"/>
          <w:szCs w:val="28"/>
        </w:rPr>
        <w:t>očníkové výstupy</w:t>
      </w:r>
    </w:p>
    <w:p w:rsidR="00A77016" w:rsidRPr="00DD50AF" w:rsidRDefault="00A77016" w:rsidP="00A77016">
      <w:pPr>
        <w:rPr>
          <w:i/>
        </w:rPr>
      </w:pPr>
      <w:r w:rsidRPr="00DD50AF">
        <w:rPr>
          <w:i/>
        </w:rPr>
        <w:t>žák</w:t>
      </w:r>
    </w:p>
    <w:p w:rsidR="00A77016" w:rsidRDefault="00A77016" w:rsidP="00A77016">
      <w:pPr>
        <w:numPr>
          <w:ilvl w:val="0"/>
          <w:numId w:val="16"/>
        </w:numPr>
        <w:jc w:val="both"/>
        <w:rPr>
          <w:i/>
        </w:rPr>
      </w:pPr>
      <w:r>
        <w:rPr>
          <w:i/>
        </w:rPr>
        <w:t xml:space="preserve">správně užívá vybrané </w:t>
      </w:r>
      <w:r w:rsidRPr="00572145">
        <w:rPr>
          <w:i/>
        </w:rPr>
        <w:t>pojmy vztahující se k</w:t>
      </w:r>
      <w:r>
        <w:rPr>
          <w:i/>
        </w:rPr>
        <w:t> </w:t>
      </w:r>
      <w:r w:rsidRPr="00572145">
        <w:rPr>
          <w:i/>
        </w:rPr>
        <w:t>tématu</w:t>
      </w:r>
    </w:p>
    <w:p w:rsidR="00A77016" w:rsidRDefault="00A77016" w:rsidP="00A77016">
      <w:pPr>
        <w:numPr>
          <w:ilvl w:val="0"/>
          <w:numId w:val="16"/>
        </w:numPr>
        <w:jc w:val="both"/>
        <w:rPr>
          <w:i/>
        </w:rPr>
      </w:pPr>
      <w:r w:rsidRPr="00572145">
        <w:rPr>
          <w:i/>
        </w:rPr>
        <w:t>rozhoduje, zda je dané těleso v klidu nebo v pohybu vzhledem k jinému tělesu</w:t>
      </w:r>
    </w:p>
    <w:p w:rsidR="00A77016" w:rsidRDefault="00A77016" w:rsidP="00A77016">
      <w:pPr>
        <w:numPr>
          <w:ilvl w:val="0"/>
          <w:numId w:val="16"/>
        </w:numPr>
        <w:jc w:val="both"/>
        <w:rPr>
          <w:i/>
        </w:rPr>
      </w:pPr>
      <w:r w:rsidRPr="00572145">
        <w:rPr>
          <w:i/>
        </w:rPr>
        <w:t>vy</w:t>
      </w:r>
      <w:r>
        <w:rPr>
          <w:i/>
        </w:rPr>
        <w:t xml:space="preserve">světlí pojem trajektorie </w:t>
      </w:r>
      <w:r w:rsidRPr="00C608E5">
        <w:rPr>
          <w:i/>
          <w:color w:val="FF0000"/>
        </w:rPr>
        <w:t xml:space="preserve">a </w:t>
      </w:r>
      <w:r>
        <w:rPr>
          <w:i/>
        </w:rPr>
        <w:t>dráha</w:t>
      </w:r>
    </w:p>
    <w:p w:rsidR="00A77016" w:rsidRDefault="00A77016" w:rsidP="00A77016">
      <w:pPr>
        <w:numPr>
          <w:ilvl w:val="0"/>
          <w:numId w:val="16"/>
        </w:numPr>
        <w:jc w:val="both"/>
        <w:rPr>
          <w:i/>
        </w:rPr>
      </w:pPr>
      <w:r>
        <w:rPr>
          <w:i/>
        </w:rPr>
        <w:t>rozliší pohyb přímočarý a křivočarý</w:t>
      </w:r>
    </w:p>
    <w:p w:rsidR="00A77016" w:rsidRPr="00C608E5" w:rsidRDefault="00A77016" w:rsidP="00A77016">
      <w:pPr>
        <w:numPr>
          <w:ilvl w:val="0"/>
          <w:numId w:val="16"/>
        </w:numPr>
        <w:jc w:val="both"/>
        <w:rPr>
          <w:i/>
        </w:rPr>
      </w:pPr>
      <w:r>
        <w:rPr>
          <w:bCs/>
          <w:i/>
        </w:rPr>
        <w:t>r</w:t>
      </w:r>
      <w:r w:rsidRPr="00572145">
        <w:rPr>
          <w:i/>
        </w:rPr>
        <w:t>ozliší rovnoměrný a nerovnoměrný pohyb</w:t>
      </w:r>
    </w:p>
    <w:p w:rsidR="00A77016" w:rsidRDefault="00A77016" w:rsidP="00A77016">
      <w:pPr>
        <w:numPr>
          <w:ilvl w:val="0"/>
          <w:numId w:val="16"/>
        </w:numPr>
        <w:jc w:val="both"/>
        <w:rPr>
          <w:i/>
        </w:rPr>
      </w:pPr>
      <w:r>
        <w:rPr>
          <w:i/>
        </w:rPr>
        <w:lastRenderedPageBreak/>
        <w:t>u</w:t>
      </w:r>
      <w:r w:rsidRPr="00572145">
        <w:rPr>
          <w:i/>
        </w:rPr>
        <w:t>vede značku a hlavní jednotku rychlosti</w:t>
      </w:r>
      <w:r>
        <w:rPr>
          <w:i/>
        </w:rPr>
        <w:t>, v</w:t>
      </w:r>
      <w:r w:rsidRPr="00572145">
        <w:rPr>
          <w:i/>
        </w:rPr>
        <w:t>ysvětlí její význam</w:t>
      </w:r>
    </w:p>
    <w:p w:rsidR="00A77016" w:rsidRPr="00A2541A" w:rsidRDefault="00A77016" w:rsidP="00A77016">
      <w:pPr>
        <w:numPr>
          <w:ilvl w:val="0"/>
          <w:numId w:val="16"/>
        </w:numPr>
        <w:jc w:val="both"/>
        <w:rPr>
          <w:i/>
        </w:rPr>
      </w:pPr>
      <w:r>
        <w:rPr>
          <w:i/>
        </w:rPr>
        <w:t>v</w:t>
      </w:r>
      <w:r w:rsidRPr="00572145">
        <w:rPr>
          <w:bCs/>
          <w:i/>
        </w:rPr>
        <w:t xml:space="preserve">zájemně převádí běžně používané jednotky </w:t>
      </w:r>
      <w:r w:rsidRPr="00C608E5">
        <w:rPr>
          <w:bCs/>
          <w:i/>
        </w:rPr>
        <w:t>rychlosti</w:t>
      </w:r>
    </w:p>
    <w:p w:rsidR="00A77016" w:rsidRPr="00B738BD" w:rsidRDefault="00A77016" w:rsidP="00B738BD">
      <w:pPr>
        <w:numPr>
          <w:ilvl w:val="0"/>
          <w:numId w:val="16"/>
        </w:numPr>
        <w:jc w:val="both"/>
        <w:rPr>
          <w:i/>
        </w:rPr>
      </w:pPr>
      <w:r>
        <w:rPr>
          <w:i/>
        </w:rPr>
        <w:t>v</w:t>
      </w:r>
      <w:r w:rsidRPr="00572145">
        <w:rPr>
          <w:i/>
        </w:rPr>
        <w:t>yužívá s porozuměním při řešení problémů a úloh vztah mezi rychlostí, dráhou a časem u rovnoměrného pohybu těles</w:t>
      </w:r>
    </w:p>
    <w:p w:rsidR="00A77016" w:rsidRDefault="00A77016" w:rsidP="00A77016">
      <w:pPr>
        <w:jc w:val="both"/>
        <w:rPr>
          <w:i/>
        </w:rPr>
      </w:pPr>
    </w:p>
    <w:p w:rsidR="00A77016" w:rsidRPr="000D7F3D" w:rsidRDefault="00A77016" w:rsidP="00A77016">
      <w:pPr>
        <w:rPr>
          <w:b/>
          <w:i/>
          <w:sz w:val="28"/>
          <w:szCs w:val="28"/>
        </w:rPr>
      </w:pPr>
      <w:r w:rsidRPr="000D7F3D">
        <w:rPr>
          <w:b/>
          <w:i/>
          <w:sz w:val="28"/>
          <w:szCs w:val="28"/>
        </w:rPr>
        <w:t>Učivo</w:t>
      </w:r>
    </w:p>
    <w:p w:rsidR="00A77016" w:rsidRPr="000D7F3D" w:rsidRDefault="00A77016" w:rsidP="00A77016">
      <w:pPr>
        <w:jc w:val="both"/>
      </w:pPr>
      <w:r w:rsidRPr="000D7F3D">
        <w:t>Klid a pohyb tělesa.</w:t>
      </w:r>
    </w:p>
    <w:p w:rsidR="00A77016" w:rsidRPr="000D7F3D" w:rsidRDefault="00A77016" w:rsidP="00A77016">
      <w:pPr>
        <w:jc w:val="both"/>
      </w:pPr>
      <w:r w:rsidRPr="000D7F3D">
        <w:t>Trajektorie a dráha.</w:t>
      </w:r>
    </w:p>
    <w:p w:rsidR="00A77016" w:rsidRPr="000D7F3D" w:rsidRDefault="00A77016" w:rsidP="00A77016">
      <w:pPr>
        <w:jc w:val="both"/>
      </w:pPr>
      <w:r w:rsidRPr="000D7F3D">
        <w:t>Rovnoměrný a nerovnoměrný pohyb.</w:t>
      </w:r>
    </w:p>
    <w:p w:rsidR="00A77016" w:rsidRPr="000D7F3D" w:rsidRDefault="00A77016" w:rsidP="00A77016">
      <w:pPr>
        <w:jc w:val="both"/>
      </w:pPr>
      <w:r w:rsidRPr="000D7F3D">
        <w:t>Přímočarý a křivočarý pohyb.</w:t>
      </w:r>
    </w:p>
    <w:p w:rsidR="00A77016" w:rsidRPr="000D7F3D" w:rsidRDefault="00A77016" w:rsidP="00A77016">
      <w:pPr>
        <w:jc w:val="both"/>
      </w:pPr>
      <w:r w:rsidRPr="000D7F3D">
        <w:t xml:space="preserve">Rychlost rovnoměrného pohybu. </w:t>
      </w:r>
    </w:p>
    <w:p w:rsidR="00A77016" w:rsidRPr="000D7F3D" w:rsidRDefault="00A77016" w:rsidP="00A77016">
      <w:pPr>
        <w:jc w:val="both"/>
      </w:pPr>
      <w:r w:rsidRPr="000D7F3D">
        <w:t>Jednotky rychlosti.</w:t>
      </w:r>
    </w:p>
    <w:p w:rsidR="00A77016" w:rsidRPr="000D7F3D" w:rsidRDefault="00A77016" w:rsidP="00A77016">
      <w:pPr>
        <w:jc w:val="both"/>
      </w:pPr>
      <w:r w:rsidRPr="000D7F3D">
        <w:t>Výpočet rychlosti.</w:t>
      </w:r>
    </w:p>
    <w:p w:rsidR="00CA19B2" w:rsidRPr="000D7F3D" w:rsidRDefault="00CA19B2" w:rsidP="00A77016">
      <w:pPr>
        <w:rPr>
          <w:b/>
          <w:u w:val="single"/>
        </w:rPr>
      </w:pPr>
    </w:p>
    <w:p w:rsidR="00A77016" w:rsidRPr="000D7F3D" w:rsidRDefault="00A77016" w:rsidP="00A77016">
      <w:pPr>
        <w:rPr>
          <w:b/>
          <w:sz w:val="28"/>
          <w:szCs w:val="28"/>
        </w:rPr>
      </w:pPr>
      <w:r w:rsidRPr="000D7F3D">
        <w:rPr>
          <w:b/>
          <w:sz w:val="28"/>
          <w:szCs w:val="28"/>
        </w:rPr>
        <w:t>Síly</w:t>
      </w:r>
    </w:p>
    <w:p w:rsidR="00A77016" w:rsidRPr="000D7F3D" w:rsidRDefault="00A77016" w:rsidP="00A77016">
      <w:pPr>
        <w:rPr>
          <w:b/>
          <w:i/>
          <w:sz w:val="28"/>
          <w:szCs w:val="28"/>
        </w:rPr>
      </w:pPr>
      <w:r w:rsidRPr="000D7F3D">
        <w:rPr>
          <w:b/>
          <w:i/>
          <w:sz w:val="28"/>
          <w:szCs w:val="28"/>
        </w:rPr>
        <w:t>Ročníkové výstupy</w:t>
      </w:r>
    </w:p>
    <w:p w:rsidR="00A77016" w:rsidRPr="000D7F3D" w:rsidRDefault="00A77016" w:rsidP="00A77016">
      <w:pPr>
        <w:rPr>
          <w:i/>
        </w:rPr>
      </w:pPr>
      <w:r w:rsidRPr="000D7F3D">
        <w:rPr>
          <w:i/>
        </w:rPr>
        <w:t>žák</w:t>
      </w:r>
    </w:p>
    <w:p w:rsidR="00A77016" w:rsidRPr="000D7F3D" w:rsidRDefault="00A77016" w:rsidP="00A77016">
      <w:pPr>
        <w:numPr>
          <w:ilvl w:val="0"/>
          <w:numId w:val="16"/>
        </w:numPr>
        <w:jc w:val="both"/>
        <w:rPr>
          <w:i/>
        </w:rPr>
      </w:pPr>
      <w:r w:rsidRPr="000D7F3D">
        <w:rPr>
          <w:i/>
        </w:rPr>
        <w:t>správně užívá vybrané pojmy vztahující se k tématu</w:t>
      </w:r>
    </w:p>
    <w:p w:rsidR="00A77016" w:rsidRPr="000D7F3D" w:rsidRDefault="00A77016" w:rsidP="00A77016">
      <w:pPr>
        <w:numPr>
          <w:ilvl w:val="0"/>
          <w:numId w:val="16"/>
        </w:numPr>
        <w:jc w:val="both"/>
      </w:pPr>
      <w:r w:rsidRPr="000D7F3D">
        <w:rPr>
          <w:bCs/>
          <w:i/>
        </w:rPr>
        <w:t>uvede značku a hlavní jednotku síly</w:t>
      </w:r>
    </w:p>
    <w:p w:rsidR="00A77016" w:rsidRPr="000D7F3D" w:rsidRDefault="00A77016" w:rsidP="00A77016">
      <w:pPr>
        <w:numPr>
          <w:ilvl w:val="0"/>
          <w:numId w:val="16"/>
        </w:numPr>
        <w:jc w:val="both"/>
      </w:pPr>
      <w:r w:rsidRPr="000D7F3D">
        <w:rPr>
          <w:bCs/>
          <w:i/>
        </w:rPr>
        <w:t>siloměrem změří velikost síly</w:t>
      </w:r>
    </w:p>
    <w:p w:rsidR="00A77016" w:rsidRPr="000D7F3D" w:rsidRDefault="00A77016" w:rsidP="00A77016">
      <w:pPr>
        <w:numPr>
          <w:ilvl w:val="0"/>
          <w:numId w:val="16"/>
        </w:numPr>
        <w:jc w:val="both"/>
        <w:rPr>
          <w:i/>
        </w:rPr>
      </w:pPr>
      <w:r w:rsidRPr="000D7F3D">
        <w:rPr>
          <w:bCs/>
          <w:i/>
        </w:rPr>
        <w:t>uvede značku a hlavní jednotku síly, její násobky kN a MN a vzájemně je převádí</w:t>
      </w:r>
    </w:p>
    <w:p w:rsidR="00A77016" w:rsidRPr="000D7F3D" w:rsidRDefault="00A77016" w:rsidP="00A77016">
      <w:pPr>
        <w:numPr>
          <w:ilvl w:val="0"/>
          <w:numId w:val="16"/>
        </w:numPr>
        <w:jc w:val="both"/>
        <w:rPr>
          <w:i/>
        </w:rPr>
      </w:pPr>
      <w:r w:rsidRPr="000D7F3D">
        <w:rPr>
          <w:i/>
        </w:rPr>
        <w:t>vysvětlí možnosti vzájemného působení těles</w:t>
      </w:r>
    </w:p>
    <w:p w:rsidR="00A77016" w:rsidRPr="000D7F3D" w:rsidRDefault="00A77016" w:rsidP="00A77016">
      <w:pPr>
        <w:numPr>
          <w:ilvl w:val="0"/>
          <w:numId w:val="16"/>
        </w:numPr>
        <w:jc w:val="both"/>
        <w:rPr>
          <w:i/>
          <w:strike/>
        </w:rPr>
      </w:pPr>
      <w:r w:rsidRPr="000D7F3D">
        <w:rPr>
          <w:i/>
        </w:rPr>
        <w:t>znázorní graficky sílu</w:t>
      </w:r>
    </w:p>
    <w:p w:rsidR="00A77016" w:rsidRPr="000D7F3D" w:rsidRDefault="00A77016" w:rsidP="000D7F3D">
      <w:pPr>
        <w:numPr>
          <w:ilvl w:val="0"/>
          <w:numId w:val="16"/>
        </w:numPr>
        <w:jc w:val="both"/>
        <w:rPr>
          <w:i/>
        </w:rPr>
      </w:pPr>
      <w:r w:rsidRPr="000D7F3D">
        <w:rPr>
          <w:i/>
        </w:rPr>
        <w:t>určí graficky i výpočtem výslednici dvou sil stejného a opačného směru</w:t>
      </w:r>
    </w:p>
    <w:p w:rsidR="00A77016" w:rsidRPr="000D7F3D" w:rsidRDefault="00A77016" w:rsidP="00A77016">
      <w:pPr>
        <w:numPr>
          <w:ilvl w:val="0"/>
          <w:numId w:val="16"/>
        </w:numPr>
        <w:jc w:val="both"/>
      </w:pPr>
      <w:r w:rsidRPr="000D7F3D">
        <w:rPr>
          <w:i/>
          <w:iCs/>
        </w:rPr>
        <w:t>v konkrétní situaci určí, zda na těleso působí gravitační síla, jakou má velikost a jaký je její směr</w:t>
      </w:r>
    </w:p>
    <w:p w:rsidR="00A77016" w:rsidRPr="000D7F3D" w:rsidRDefault="00A77016" w:rsidP="00A77016">
      <w:pPr>
        <w:numPr>
          <w:ilvl w:val="0"/>
          <w:numId w:val="16"/>
        </w:numPr>
        <w:jc w:val="both"/>
        <w:rPr>
          <w:i/>
        </w:rPr>
      </w:pPr>
      <w:r w:rsidRPr="000D7F3D">
        <w:rPr>
          <w:i/>
        </w:rPr>
        <w:t>stanoví rozdíl mezi tíhou a gravitační silou tělesa</w:t>
      </w:r>
    </w:p>
    <w:p w:rsidR="00A77016" w:rsidRPr="000D7F3D" w:rsidRDefault="00A77016" w:rsidP="00A77016">
      <w:pPr>
        <w:numPr>
          <w:ilvl w:val="0"/>
          <w:numId w:val="16"/>
        </w:numPr>
        <w:jc w:val="both"/>
        <w:rPr>
          <w:i/>
        </w:rPr>
      </w:pPr>
      <w:r w:rsidRPr="000D7F3D">
        <w:rPr>
          <w:i/>
        </w:rPr>
        <w:t>vypočítá gravitační sílu působící na těleso o známé hmotnosti</w:t>
      </w:r>
    </w:p>
    <w:p w:rsidR="00A77016" w:rsidRPr="000D7F3D" w:rsidRDefault="00A77016" w:rsidP="000D7F3D">
      <w:pPr>
        <w:numPr>
          <w:ilvl w:val="0"/>
          <w:numId w:val="16"/>
        </w:numPr>
        <w:jc w:val="both"/>
        <w:rPr>
          <w:i/>
        </w:rPr>
      </w:pPr>
      <w:r w:rsidRPr="000D7F3D">
        <w:rPr>
          <w:i/>
        </w:rPr>
        <w:t>objasní podstatu Newtonových pohybových zákonů</w:t>
      </w:r>
    </w:p>
    <w:p w:rsidR="00A77016" w:rsidRPr="000D7F3D" w:rsidRDefault="00A77016" w:rsidP="00A77016">
      <w:pPr>
        <w:numPr>
          <w:ilvl w:val="0"/>
          <w:numId w:val="16"/>
        </w:numPr>
        <w:jc w:val="both"/>
        <w:rPr>
          <w:i/>
          <w:strike/>
        </w:rPr>
      </w:pPr>
      <w:r w:rsidRPr="000D7F3D">
        <w:rPr>
          <w:rFonts w:eastAsiaTheme="minorHAnsi"/>
          <w:bCs/>
          <w:i/>
          <w:iCs/>
          <w:lang w:eastAsia="en-US"/>
        </w:rPr>
        <w:t>využívá Newtonovy zákony pro objasňování či předvídání změn pohybu těles při působení stálé výsledné síly v jednoduchých situacích</w:t>
      </w:r>
    </w:p>
    <w:p w:rsidR="00A77016" w:rsidRPr="000D7F3D" w:rsidRDefault="00A77016" w:rsidP="00A77016">
      <w:pPr>
        <w:numPr>
          <w:ilvl w:val="0"/>
          <w:numId w:val="16"/>
        </w:numPr>
        <w:jc w:val="both"/>
        <w:rPr>
          <w:i/>
          <w:strike/>
        </w:rPr>
      </w:pPr>
      <w:r w:rsidRPr="000D7F3D">
        <w:rPr>
          <w:bCs/>
          <w:i/>
        </w:rPr>
        <w:t xml:space="preserve">aplikuje poznatky o otáčivých účincích síly při řešení praktických problémů </w:t>
      </w:r>
    </w:p>
    <w:p w:rsidR="00A77016" w:rsidRPr="000D7F3D" w:rsidRDefault="00A77016" w:rsidP="00A77016">
      <w:pPr>
        <w:numPr>
          <w:ilvl w:val="0"/>
          <w:numId w:val="16"/>
        </w:numPr>
        <w:jc w:val="both"/>
        <w:rPr>
          <w:i/>
        </w:rPr>
      </w:pPr>
      <w:r w:rsidRPr="000D7F3D">
        <w:rPr>
          <w:bCs/>
          <w:i/>
        </w:rPr>
        <w:t>objasní funkci páky</w:t>
      </w:r>
    </w:p>
    <w:p w:rsidR="00A77016" w:rsidRPr="000D7F3D" w:rsidRDefault="00A77016" w:rsidP="00A77016">
      <w:pPr>
        <w:numPr>
          <w:ilvl w:val="0"/>
          <w:numId w:val="16"/>
        </w:numPr>
        <w:jc w:val="both"/>
        <w:rPr>
          <w:i/>
          <w:strike/>
        </w:rPr>
      </w:pPr>
      <w:r w:rsidRPr="000D7F3D">
        <w:rPr>
          <w:i/>
        </w:rPr>
        <w:t>rozhodne, zda dané těleso otáčivé kolem pevné osy je v rovnovážné poloze nebo ne</w:t>
      </w:r>
    </w:p>
    <w:p w:rsidR="00A77016" w:rsidRPr="000D7F3D" w:rsidRDefault="00A77016" w:rsidP="00A77016">
      <w:pPr>
        <w:numPr>
          <w:ilvl w:val="0"/>
          <w:numId w:val="16"/>
        </w:numPr>
        <w:jc w:val="both"/>
        <w:rPr>
          <w:i/>
        </w:rPr>
      </w:pPr>
      <w:r w:rsidRPr="000D7F3D">
        <w:rPr>
          <w:i/>
        </w:rPr>
        <w:t>vysvětlí pojmy tlaková síla a tlak</w:t>
      </w:r>
    </w:p>
    <w:p w:rsidR="00A77016" w:rsidRPr="000D7F3D" w:rsidRDefault="00A77016" w:rsidP="00A77016">
      <w:pPr>
        <w:numPr>
          <w:ilvl w:val="0"/>
          <w:numId w:val="16"/>
        </w:numPr>
        <w:jc w:val="both"/>
        <w:rPr>
          <w:i/>
        </w:rPr>
      </w:pPr>
      <w:r w:rsidRPr="000D7F3D">
        <w:rPr>
          <w:i/>
        </w:rPr>
        <w:t>používá vztah pro výpočet tlaku</w:t>
      </w:r>
    </w:p>
    <w:p w:rsidR="00A77016" w:rsidRPr="000D7F3D" w:rsidRDefault="00A77016" w:rsidP="00A77016">
      <w:pPr>
        <w:numPr>
          <w:ilvl w:val="0"/>
          <w:numId w:val="16"/>
        </w:numPr>
        <w:jc w:val="both"/>
        <w:rPr>
          <w:i/>
        </w:rPr>
      </w:pPr>
      <w:r w:rsidRPr="000D7F3D">
        <w:rPr>
          <w:i/>
        </w:rPr>
        <w:t>převádí vzájemně jednotky tlaku (Pa, hPa, kPa, MPa)</w:t>
      </w:r>
    </w:p>
    <w:p w:rsidR="00A77016" w:rsidRPr="000D7F3D" w:rsidRDefault="00A77016" w:rsidP="00A77016">
      <w:pPr>
        <w:numPr>
          <w:ilvl w:val="0"/>
          <w:numId w:val="16"/>
        </w:numPr>
        <w:jc w:val="both"/>
        <w:rPr>
          <w:i/>
        </w:rPr>
      </w:pPr>
      <w:r w:rsidRPr="000D7F3D">
        <w:rPr>
          <w:i/>
        </w:rPr>
        <w:t>diskutuje o možnosti zvýšení či snížení tlaku v praxi</w:t>
      </w:r>
    </w:p>
    <w:p w:rsidR="00A77016" w:rsidRPr="000D7F3D" w:rsidRDefault="00A77016" w:rsidP="000D7F3D">
      <w:pPr>
        <w:numPr>
          <w:ilvl w:val="0"/>
          <w:numId w:val="16"/>
        </w:numPr>
        <w:jc w:val="both"/>
        <w:rPr>
          <w:i/>
        </w:rPr>
      </w:pPr>
      <w:r w:rsidRPr="000D7F3D">
        <w:rPr>
          <w:i/>
        </w:rPr>
        <w:t>na příkladech z praxe uvede, na čem závisí velikost třecí síly</w:t>
      </w:r>
    </w:p>
    <w:p w:rsidR="00A77016" w:rsidRPr="000D7F3D" w:rsidRDefault="00A77016" w:rsidP="000D7F3D">
      <w:pPr>
        <w:numPr>
          <w:ilvl w:val="0"/>
          <w:numId w:val="16"/>
        </w:numPr>
        <w:jc w:val="both"/>
        <w:rPr>
          <w:i/>
        </w:rPr>
      </w:pPr>
      <w:r w:rsidRPr="000D7F3D">
        <w:rPr>
          <w:i/>
        </w:rPr>
        <w:t>diskutuje o možnosti zvýšení či snížení tření v praxi</w:t>
      </w:r>
    </w:p>
    <w:p w:rsidR="00A77016" w:rsidRPr="00F64277" w:rsidRDefault="00A77016" w:rsidP="00A77016">
      <w:pPr>
        <w:jc w:val="both"/>
        <w:rPr>
          <w:b/>
          <w:i/>
          <w:iCs/>
        </w:rPr>
      </w:pPr>
    </w:p>
    <w:p w:rsidR="00A77016" w:rsidRPr="00B90AB9" w:rsidRDefault="00A77016" w:rsidP="00A77016">
      <w:pPr>
        <w:rPr>
          <w:b/>
          <w:i/>
          <w:sz w:val="28"/>
          <w:szCs w:val="28"/>
        </w:rPr>
      </w:pPr>
      <w:r w:rsidRPr="00B90AB9">
        <w:rPr>
          <w:b/>
          <w:i/>
          <w:sz w:val="28"/>
          <w:szCs w:val="28"/>
        </w:rPr>
        <w:t>Učivo</w:t>
      </w:r>
    </w:p>
    <w:p w:rsidR="00A77016" w:rsidRPr="00B90AB9" w:rsidRDefault="00A77016" w:rsidP="00A77016">
      <w:pPr>
        <w:jc w:val="both"/>
      </w:pPr>
      <w:r w:rsidRPr="00B90AB9">
        <w:t>Síla.</w:t>
      </w:r>
    </w:p>
    <w:p w:rsidR="00A77016" w:rsidRPr="00B90AB9" w:rsidRDefault="00A77016" w:rsidP="00A77016">
      <w:pPr>
        <w:jc w:val="both"/>
      </w:pPr>
      <w:r w:rsidRPr="00B90AB9">
        <w:t>Jednotka síly.</w:t>
      </w:r>
    </w:p>
    <w:p w:rsidR="00A77016" w:rsidRPr="00B90AB9" w:rsidRDefault="00A77016" w:rsidP="00A77016">
      <w:pPr>
        <w:jc w:val="both"/>
      </w:pPr>
      <w:r w:rsidRPr="00B90AB9">
        <w:t>Měření síly.</w:t>
      </w:r>
    </w:p>
    <w:p w:rsidR="00A77016" w:rsidRPr="00B90AB9" w:rsidRDefault="00A77016" w:rsidP="00A77016">
      <w:pPr>
        <w:jc w:val="both"/>
      </w:pPr>
      <w:r w:rsidRPr="00B90AB9">
        <w:t>Skládání sil stejného a opačného směru.</w:t>
      </w:r>
    </w:p>
    <w:p w:rsidR="00A77016" w:rsidRPr="00B90AB9" w:rsidRDefault="00A77016" w:rsidP="00A77016">
      <w:pPr>
        <w:jc w:val="both"/>
      </w:pPr>
      <w:r w:rsidRPr="00B90AB9">
        <w:t>Výslednice a rovnováha sil.</w:t>
      </w:r>
    </w:p>
    <w:p w:rsidR="00A77016" w:rsidRPr="00B90AB9" w:rsidRDefault="00A77016" w:rsidP="00A77016">
      <w:pPr>
        <w:jc w:val="both"/>
      </w:pPr>
      <w:r w:rsidRPr="00B90AB9">
        <w:t>Gravitační pole a gravitační síla.</w:t>
      </w:r>
    </w:p>
    <w:p w:rsidR="00A77016" w:rsidRPr="00B90AB9" w:rsidRDefault="00A77016" w:rsidP="00A77016">
      <w:pPr>
        <w:jc w:val="both"/>
      </w:pPr>
      <w:r w:rsidRPr="00B90AB9">
        <w:t>Těžiště tělesa.</w:t>
      </w:r>
    </w:p>
    <w:p w:rsidR="00A77016" w:rsidRPr="00B90AB9" w:rsidRDefault="00A77016" w:rsidP="00A77016">
      <w:pPr>
        <w:jc w:val="both"/>
      </w:pPr>
      <w:r w:rsidRPr="00B90AB9">
        <w:t>Rovnovážná poloha tělesa.</w:t>
      </w:r>
    </w:p>
    <w:p w:rsidR="00A77016" w:rsidRPr="00B90AB9" w:rsidRDefault="00A77016" w:rsidP="00A77016">
      <w:pPr>
        <w:jc w:val="both"/>
      </w:pPr>
      <w:r w:rsidRPr="00B90AB9">
        <w:lastRenderedPageBreak/>
        <w:t>Pohybové účinky síly.</w:t>
      </w:r>
    </w:p>
    <w:p w:rsidR="00A77016" w:rsidRPr="00B90AB9" w:rsidRDefault="00A77016" w:rsidP="00A77016">
      <w:pPr>
        <w:jc w:val="both"/>
      </w:pPr>
      <w:r w:rsidRPr="00B90AB9">
        <w:t>Newtonovy zákony.</w:t>
      </w:r>
    </w:p>
    <w:p w:rsidR="00A77016" w:rsidRPr="00B90AB9" w:rsidRDefault="00A77016" w:rsidP="00A77016">
      <w:pPr>
        <w:jc w:val="both"/>
      </w:pPr>
      <w:r w:rsidRPr="00B90AB9">
        <w:t>Otáčivý účinek síly.</w:t>
      </w:r>
    </w:p>
    <w:p w:rsidR="00A77016" w:rsidRPr="00B90AB9" w:rsidRDefault="00A77016" w:rsidP="00A77016">
      <w:pPr>
        <w:autoSpaceDE w:val="0"/>
        <w:autoSpaceDN w:val="0"/>
        <w:adjustRightInd w:val="0"/>
        <w:rPr>
          <w:rFonts w:eastAsiaTheme="minorHAnsi"/>
        </w:rPr>
      </w:pPr>
      <w:r w:rsidRPr="00B90AB9">
        <w:rPr>
          <w:rFonts w:eastAsiaTheme="minorHAnsi"/>
        </w:rPr>
        <w:t xml:space="preserve">Rovnováha na páce a pevné kladce. </w:t>
      </w:r>
    </w:p>
    <w:p w:rsidR="00A77016" w:rsidRPr="00B90AB9" w:rsidRDefault="00A77016" w:rsidP="00A77016">
      <w:pPr>
        <w:jc w:val="both"/>
      </w:pPr>
      <w:r w:rsidRPr="00B90AB9">
        <w:t>deformační účinky síly.</w:t>
      </w:r>
    </w:p>
    <w:p w:rsidR="00A77016" w:rsidRPr="00B90AB9" w:rsidRDefault="00A77016" w:rsidP="00A77016">
      <w:pPr>
        <w:autoSpaceDE w:val="0"/>
        <w:autoSpaceDN w:val="0"/>
        <w:adjustRightInd w:val="0"/>
        <w:rPr>
          <w:rFonts w:eastAsiaTheme="minorHAnsi"/>
        </w:rPr>
      </w:pPr>
      <w:r w:rsidRPr="00B90AB9">
        <w:rPr>
          <w:rFonts w:eastAsiaTheme="minorHAnsi"/>
        </w:rPr>
        <w:t>Tlaková síla a tlak.</w:t>
      </w:r>
    </w:p>
    <w:p w:rsidR="00A77016" w:rsidRPr="00B90AB9" w:rsidRDefault="00A77016" w:rsidP="00A77016">
      <w:pPr>
        <w:jc w:val="both"/>
      </w:pPr>
      <w:r w:rsidRPr="00B90AB9">
        <w:t xml:space="preserve">Třecí síla. </w:t>
      </w:r>
    </w:p>
    <w:p w:rsidR="00A77016" w:rsidRPr="00B90AB9" w:rsidRDefault="00A77016" w:rsidP="00A77016">
      <w:pPr>
        <w:pStyle w:val="Zpat"/>
        <w:tabs>
          <w:tab w:val="clear" w:pos="4536"/>
          <w:tab w:val="clear" w:pos="9072"/>
        </w:tabs>
        <w:jc w:val="both"/>
      </w:pPr>
    </w:p>
    <w:p w:rsidR="00A77016" w:rsidRPr="00B90AB9" w:rsidRDefault="00A77016" w:rsidP="00A77016">
      <w:pPr>
        <w:rPr>
          <w:b/>
          <w:sz w:val="28"/>
          <w:szCs w:val="28"/>
        </w:rPr>
      </w:pPr>
      <w:r w:rsidRPr="00B90AB9">
        <w:rPr>
          <w:b/>
          <w:sz w:val="28"/>
          <w:szCs w:val="28"/>
        </w:rPr>
        <w:t>Světelné děje</w:t>
      </w:r>
    </w:p>
    <w:p w:rsidR="00A77016" w:rsidRPr="00B90AB9" w:rsidRDefault="00A77016" w:rsidP="00A77016">
      <w:pPr>
        <w:rPr>
          <w:b/>
          <w:i/>
          <w:sz w:val="28"/>
          <w:szCs w:val="28"/>
        </w:rPr>
      </w:pPr>
      <w:r w:rsidRPr="00B90AB9">
        <w:rPr>
          <w:b/>
          <w:i/>
          <w:sz w:val="28"/>
          <w:szCs w:val="28"/>
        </w:rPr>
        <w:t>Ročníkové výstupy</w:t>
      </w:r>
    </w:p>
    <w:p w:rsidR="00A77016" w:rsidRPr="00B90AB9" w:rsidRDefault="00A77016" w:rsidP="00A77016">
      <w:pPr>
        <w:rPr>
          <w:i/>
        </w:rPr>
      </w:pPr>
      <w:r w:rsidRPr="00B90AB9">
        <w:rPr>
          <w:i/>
        </w:rPr>
        <w:t>žák</w:t>
      </w:r>
    </w:p>
    <w:p w:rsidR="00A77016" w:rsidRPr="00B90AB9" w:rsidRDefault="00A77016" w:rsidP="00F609FE">
      <w:pPr>
        <w:numPr>
          <w:ilvl w:val="0"/>
          <w:numId w:val="108"/>
        </w:numPr>
        <w:jc w:val="both"/>
        <w:rPr>
          <w:i/>
          <w:iCs/>
        </w:rPr>
      </w:pPr>
      <w:r w:rsidRPr="00B90AB9">
        <w:rPr>
          <w:i/>
          <w:iCs/>
        </w:rPr>
        <w:t>správně užívá vybrané pojmy vztahující se k tématu</w:t>
      </w:r>
    </w:p>
    <w:p w:rsidR="00A77016" w:rsidRPr="00B90AB9" w:rsidRDefault="00A77016" w:rsidP="00F609FE">
      <w:pPr>
        <w:numPr>
          <w:ilvl w:val="0"/>
          <w:numId w:val="108"/>
        </w:numPr>
        <w:jc w:val="both"/>
        <w:rPr>
          <w:i/>
          <w:iCs/>
        </w:rPr>
      </w:pPr>
      <w:r w:rsidRPr="00B90AB9">
        <w:rPr>
          <w:i/>
        </w:rPr>
        <w:t>uvede příklady zdrojů světla</w:t>
      </w:r>
    </w:p>
    <w:p w:rsidR="00A77016" w:rsidRPr="00B90AB9" w:rsidRDefault="00A77016" w:rsidP="00F609FE">
      <w:pPr>
        <w:numPr>
          <w:ilvl w:val="0"/>
          <w:numId w:val="108"/>
        </w:numPr>
        <w:jc w:val="both"/>
        <w:rPr>
          <w:i/>
          <w:iCs/>
        </w:rPr>
      </w:pPr>
      <w:r w:rsidRPr="00B90AB9">
        <w:rPr>
          <w:i/>
          <w:iCs/>
        </w:rPr>
        <w:t>v konkrétních případech rozhodne, co je zdroj světla a co osvětlené těleso</w:t>
      </w:r>
    </w:p>
    <w:p w:rsidR="00A77016" w:rsidRPr="00B90AB9" w:rsidRDefault="00A77016" w:rsidP="00F609FE">
      <w:pPr>
        <w:numPr>
          <w:ilvl w:val="0"/>
          <w:numId w:val="108"/>
        </w:numPr>
        <w:jc w:val="both"/>
        <w:rPr>
          <w:i/>
          <w:iCs/>
        </w:rPr>
      </w:pPr>
      <w:r w:rsidRPr="00B90AB9">
        <w:rPr>
          <w:i/>
        </w:rPr>
        <w:t xml:space="preserve">rozliší různá optická prostředí </w:t>
      </w:r>
    </w:p>
    <w:p w:rsidR="00A77016" w:rsidRPr="00B90AB9" w:rsidRDefault="00A77016" w:rsidP="00F609FE">
      <w:pPr>
        <w:numPr>
          <w:ilvl w:val="0"/>
          <w:numId w:val="108"/>
        </w:numPr>
        <w:jc w:val="both"/>
        <w:rPr>
          <w:i/>
          <w:iCs/>
        </w:rPr>
      </w:pPr>
      <w:r w:rsidRPr="00B90AB9">
        <w:rPr>
          <w:i/>
        </w:rPr>
        <w:t>vysvětlí zatmění Slunce a Měsíce</w:t>
      </w:r>
    </w:p>
    <w:p w:rsidR="00A77016" w:rsidRPr="00B90AB9" w:rsidRDefault="00A77016" w:rsidP="00F609FE">
      <w:pPr>
        <w:numPr>
          <w:ilvl w:val="0"/>
          <w:numId w:val="108"/>
        </w:numPr>
        <w:jc w:val="both"/>
        <w:rPr>
          <w:i/>
          <w:iCs/>
        </w:rPr>
      </w:pPr>
      <w:r w:rsidRPr="00B90AB9">
        <w:rPr>
          <w:i/>
        </w:rPr>
        <w:t>zdůvodní fáze Měsíce</w:t>
      </w:r>
    </w:p>
    <w:p w:rsidR="00A77016" w:rsidRPr="00B90AB9" w:rsidRDefault="00A77016" w:rsidP="00F609FE">
      <w:pPr>
        <w:numPr>
          <w:ilvl w:val="0"/>
          <w:numId w:val="108"/>
        </w:numPr>
        <w:jc w:val="both"/>
        <w:rPr>
          <w:i/>
          <w:iCs/>
        </w:rPr>
      </w:pPr>
      <w:r w:rsidRPr="00B90AB9">
        <w:rPr>
          <w:rFonts w:eastAsiaTheme="minorHAnsi"/>
          <w:bCs/>
          <w:i/>
          <w:iCs/>
          <w:lang w:eastAsia="en-US"/>
        </w:rPr>
        <w:t>využívá zákona o přímočarém šíření světla</w:t>
      </w:r>
    </w:p>
    <w:p w:rsidR="00A77016" w:rsidRPr="00B90AB9" w:rsidRDefault="00A77016" w:rsidP="00F609FE">
      <w:pPr>
        <w:numPr>
          <w:ilvl w:val="0"/>
          <w:numId w:val="108"/>
        </w:numPr>
        <w:jc w:val="both"/>
        <w:rPr>
          <w:i/>
          <w:iCs/>
        </w:rPr>
      </w:pPr>
      <w:r w:rsidRPr="00B90AB9">
        <w:rPr>
          <w:i/>
        </w:rPr>
        <w:t>formuluje zákon odrazu</w:t>
      </w:r>
    </w:p>
    <w:p w:rsidR="00A77016" w:rsidRPr="00B90AB9" w:rsidRDefault="00A77016" w:rsidP="00F609FE">
      <w:pPr>
        <w:numPr>
          <w:ilvl w:val="0"/>
          <w:numId w:val="108"/>
        </w:numPr>
        <w:jc w:val="both"/>
        <w:rPr>
          <w:i/>
          <w:iCs/>
        </w:rPr>
      </w:pPr>
      <w:r w:rsidRPr="00B90AB9">
        <w:rPr>
          <w:i/>
          <w:iCs/>
        </w:rPr>
        <w:t>nakreslí obraz daného předmětu při zobrazení rovinným zrcadlem</w:t>
      </w:r>
    </w:p>
    <w:p w:rsidR="00A77016" w:rsidRPr="00B90AB9" w:rsidRDefault="00A77016" w:rsidP="00F609FE">
      <w:pPr>
        <w:numPr>
          <w:ilvl w:val="0"/>
          <w:numId w:val="108"/>
        </w:numPr>
        <w:jc w:val="both"/>
        <w:rPr>
          <w:i/>
          <w:iCs/>
        </w:rPr>
      </w:pPr>
      <w:r w:rsidRPr="00B90AB9">
        <w:rPr>
          <w:i/>
          <w:iCs/>
        </w:rPr>
        <w:t>odliší duté zrcadlo od vypuklého</w:t>
      </w:r>
    </w:p>
    <w:p w:rsidR="00A77016" w:rsidRPr="00B90AB9" w:rsidRDefault="00A77016" w:rsidP="00F609FE">
      <w:pPr>
        <w:numPr>
          <w:ilvl w:val="0"/>
          <w:numId w:val="108"/>
        </w:numPr>
        <w:jc w:val="both"/>
        <w:rPr>
          <w:i/>
          <w:iCs/>
        </w:rPr>
      </w:pPr>
      <w:r w:rsidRPr="00B90AB9">
        <w:rPr>
          <w:i/>
          <w:iCs/>
        </w:rPr>
        <w:t>uvede příklady využití kulových zrcadel v praxi</w:t>
      </w:r>
    </w:p>
    <w:p w:rsidR="00A77016" w:rsidRPr="00B90AB9" w:rsidRDefault="00A77016" w:rsidP="00F609FE">
      <w:pPr>
        <w:numPr>
          <w:ilvl w:val="0"/>
          <w:numId w:val="108"/>
        </w:numPr>
        <w:jc w:val="both"/>
        <w:rPr>
          <w:i/>
          <w:iCs/>
        </w:rPr>
      </w:pPr>
      <w:r w:rsidRPr="00B90AB9">
        <w:rPr>
          <w:i/>
          <w:iCs/>
        </w:rPr>
        <w:t>formuluje zákon lomu</w:t>
      </w:r>
    </w:p>
    <w:p w:rsidR="00A77016" w:rsidRPr="00B90AB9" w:rsidRDefault="00A77016" w:rsidP="00F609FE">
      <w:pPr>
        <w:numPr>
          <w:ilvl w:val="0"/>
          <w:numId w:val="108"/>
        </w:numPr>
        <w:jc w:val="both"/>
        <w:rPr>
          <w:i/>
          <w:iCs/>
        </w:rPr>
      </w:pPr>
      <w:r w:rsidRPr="00B90AB9">
        <w:rPr>
          <w:i/>
        </w:rPr>
        <w:t>rozhodne ze znalosti rychlostí světla ve dvou různých prostředích, zda se světlo bude lámat ke kolmici či od kolmice</w:t>
      </w:r>
    </w:p>
    <w:p w:rsidR="00A77016" w:rsidRPr="00B90AB9" w:rsidRDefault="00A77016" w:rsidP="00F609FE">
      <w:pPr>
        <w:numPr>
          <w:ilvl w:val="0"/>
          <w:numId w:val="108"/>
        </w:numPr>
        <w:jc w:val="both"/>
        <w:rPr>
          <w:i/>
          <w:iCs/>
        </w:rPr>
      </w:pPr>
      <w:r w:rsidRPr="00B90AB9">
        <w:rPr>
          <w:i/>
        </w:rPr>
        <w:t>vysvětlí zobrazení předmětu čočkami</w:t>
      </w:r>
    </w:p>
    <w:p w:rsidR="00A77016" w:rsidRDefault="00A77016" w:rsidP="00F609FE">
      <w:pPr>
        <w:numPr>
          <w:ilvl w:val="0"/>
          <w:numId w:val="108"/>
        </w:numPr>
        <w:jc w:val="both"/>
        <w:rPr>
          <w:i/>
          <w:iCs/>
        </w:rPr>
      </w:pPr>
      <w:r>
        <w:rPr>
          <w:i/>
          <w:iCs/>
        </w:rPr>
        <w:t>v</w:t>
      </w:r>
      <w:r w:rsidRPr="00572145">
        <w:rPr>
          <w:i/>
          <w:iCs/>
        </w:rPr>
        <w:t>yjmenuje několik</w:t>
      </w:r>
      <w:r>
        <w:rPr>
          <w:i/>
          <w:iCs/>
        </w:rPr>
        <w:t xml:space="preserve"> příkladů využití čoček v praxi</w:t>
      </w:r>
    </w:p>
    <w:p w:rsidR="00A77016" w:rsidRDefault="00A77016" w:rsidP="00F609FE">
      <w:pPr>
        <w:numPr>
          <w:ilvl w:val="0"/>
          <w:numId w:val="108"/>
        </w:numPr>
        <w:jc w:val="both"/>
        <w:rPr>
          <w:i/>
          <w:iCs/>
        </w:rPr>
      </w:pPr>
      <w:r>
        <w:rPr>
          <w:i/>
          <w:iCs/>
        </w:rPr>
        <w:t>p</w:t>
      </w:r>
      <w:r w:rsidRPr="00572145">
        <w:rPr>
          <w:i/>
        </w:rPr>
        <w:t>opíše zjednodušeně fu</w:t>
      </w:r>
      <w:r>
        <w:rPr>
          <w:i/>
        </w:rPr>
        <w:t xml:space="preserve">nkci lidského oka, jeho vady a </w:t>
      </w:r>
      <w:r w:rsidRPr="00572145">
        <w:rPr>
          <w:i/>
          <w:iCs/>
        </w:rPr>
        <w:t>vysvětlí jejich korekci brýlemi</w:t>
      </w:r>
    </w:p>
    <w:p w:rsidR="00A77016" w:rsidRPr="00B90AB9" w:rsidRDefault="00A77016" w:rsidP="00F609FE">
      <w:pPr>
        <w:numPr>
          <w:ilvl w:val="0"/>
          <w:numId w:val="108"/>
        </w:numPr>
        <w:jc w:val="both"/>
        <w:rPr>
          <w:i/>
          <w:iCs/>
        </w:rPr>
      </w:pPr>
      <w:r>
        <w:rPr>
          <w:i/>
        </w:rPr>
        <w:t>rozezná</w:t>
      </w:r>
      <w:r w:rsidRPr="00572145">
        <w:rPr>
          <w:i/>
        </w:rPr>
        <w:t xml:space="preserve"> barevné spektrum</w:t>
      </w:r>
    </w:p>
    <w:p w:rsidR="00A77016" w:rsidRPr="00721F45" w:rsidRDefault="00A77016" w:rsidP="00A77016">
      <w:pPr>
        <w:jc w:val="both"/>
        <w:rPr>
          <w:b/>
          <w:i/>
          <w:iCs/>
        </w:rPr>
      </w:pPr>
    </w:p>
    <w:p w:rsidR="00A77016" w:rsidRPr="00721F45" w:rsidRDefault="00A77016" w:rsidP="00A77016">
      <w:pPr>
        <w:rPr>
          <w:b/>
          <w:i/>
          <w:sz w:val="28"/>
        </w:rPr>
      </w:pPr>
      <w:r w:rsidRPr="00721F45">
        <w:rPr>
          <w:b/>
          <w:i/>
          <w:sz w:val="28"/>
        </w:rPr>
        <w:t>Učivo</w:t>
      </w:r>
    </w:p>
    <w:p w:rsidR="00A77016" w:rsidRPr="00721F45" w:rsidRDefault="00A77016" w:rsidP="00A77016">
      <w:pPr>
        <w:jc w:val="both"/>
      </w:pPr>
      <w:r w:rsidRPr="00721F45">
        <w:t xml:space="preserve">Vlastnosti světla. </w:t>
      </w:r>
    </w:p>
    <w:p w:rsidR="00A77016" w:rsidRPr="00721F45" w:rsidRDefault="00A77016" w:rsidP="00A77016">
      <w:pPr>
        <w:jc w:val="both"/>
      </w:pPr>
      <w:r w:rsidRPr="00721F45">
        <w:t xml:space="preserve">Stín. </w:t>
      </w:r>
    </w:p>
    <w:p w:rsidR="00A77016" w:rsidRPr="00721F45" w:rsidRDefault="00A77016" w:rsidP="00A77016">
      <w:pPr>
        <w:jc w:val="both"/>
      </w:pPr>
      <w:r w:rsidRPr="00721F45">
        <w:t>Zatmění Slunce a Měsíce.</w:t>
      </w:r>
    </w:p>
    <w:p w:rsidR="00A77016" w:rsidRPr="00721F45" w:rsidRDefault="00A77016" w:rsidP="00A77016">
      <w:pPr>
        <w:jc w:val="both"/>
      </w:pPr>
      <w:r w:rsidRPr="00721F45">
        <w:t>Úhel dopadu, úhel odrazu.</w:t>
      </w:r>
    </w:p>
    <w:p w:rsidR="00A77016" w:rsidRPr="00721F45" w:rsidRDefault="00A77016" w:rsidP="00A77016">
      <w:pPr>
        <w:jc w:val="both"/>
      </w:pPr>
      <w:r w:rsidRPr="00721F45">
        <w:t>Zobrazení odrazem na rovinném, dutém a vypuklém zrcadle.</w:t>
      </w:r>
    </w:p>
    <w:p w:rsidR="00A77016" w:rsidRPr="00721F45" w:rsidRDefault="00A77016" w:rsidP="00A77016">
      <w:pPr>
        <w:jc w:val="both"/>
      </w:pPr>
      <w:r w:rsidRPr="00721F45">
        <w:t>Lom paprsku ke kolmici a od kolmice.</w:t>
      </w:r>
    </w:p>
    <w:p w:rsidR="00A77016" w:rsidRPr="00721F45" w:rsidRDefault="00A77016" w:rsidP="00A77016">
      <w:pPr>
        <w:jc w:val="both"/>
      </w:pPr>
      <w:r w:rsidRPr="00721F45">
        <w:t>Zobrazení lomem tenkou spojkou a rozptylkou.</w:t>
      </w:r>
    </w:p>
    <w:p w:rsidR="00A77016" w:rsidRPr="00721F45" w:rsidRDefault="00A77016" w:rsidP="00A77016">
      <w:pPr>
        <w:jc w:val="both"/>
        <w:rPr>
          <w:b/>
          <w:sz w:val="22"/>
        </w:rPr>
      </w:pPr>
      <w:r w:rsidRPr="00721F45">
        <w:t xml:space="preserve">Rozklad bílého světla hranolem, spektrum. </w:t>
      </w:r>
    </w:p>
    <w:p w:rsidR="00A77016" w:rsidRPr="00721F45" w:rsidRDefault="00A77016" w:rsidP="00A77016">
      <w:pPr>
        <w:pStyle w:val="Zpat"/>
        <w:tabs>
          <w:tab w:val="clear" w:pos="4536"/>
          <w:tab w:val="clear" w:pos="9072"/>
        </w:tabs>
        <w:jc w:val="both"/>
      </w:pPr>
    </w:p>
    <w:p w:rsidR="00A77016" w:rsidRPr="00721F45" w:rsidRDefault="00A77016" w:rsidP="00A77016">
      <w:pPr>
        <w:rPr>
          <w:b/>
          <w:sz w:val="28"/>
        </w:rPr>
      </w:pPr>
      <w:r w:rsidRPr="00721F45">
        <w:rPr>
          <w:b/>
          <w:sz w:val="28"/>
        </w:rPr>
        <w:t>Mechanické vlastnosti tekutin</w:t>
      </w:r>
    </w:p>
    <w:p w:rsidR="00A77016" w:rsidRPr="00721F45" w:rsidRDefault="00A77016" w:rsidP="00A77016">
      <w:pPr>
        <w:rPr>
          <w:b/>
          <w:i/>
          <w:sz w:val="28"/>
        </w:rPr>
      </w:pPr>
      <w:r w:rsidRPr="00721F45">
        <w:rPr>
          <w:b/>
          <w:i/>
          <w:sz w:val="28"/>
        </w:rPr>
        <w:t>Ročníkové výstupy</w:t>
      </w:r>
    </w:p>
    <w:p w:rsidR="00A77016" w:rsidRPr="00721F45" w:rsidRDefault="00A77016" w:rsidP="00A77016">
      <w:pPr>
        <w:jc w:val="both"/>
        <w:rPr>
          <w:i/>
        </w:rPr>
      </w:pPr>
      <w:r w:rsidRPr="00721F45">
        <w:rPr>
          <w:i/>
        </w:rPr>
        <w:t>žák</w:t>
      </w:r>
    </w:p>
    <w:p w:rsidR="00A77016" w:rsidRPr="00721F45" w:rsidRDefault="00A77016" w:rsidP="00F609FE">
      <w:pPr>
        <w:numPr>
          <w:ilvl w:val="0"/>
          <w:numId w:val="108"/>
        </w:numPr>
        <w:jc w:val="both"/>
        <w:rPr>
          <w:i/>
        </w:rPr>
      </w:pPr>
      <w:r w:rsidRPr="00721F45">
        <w:rPr>
          <w:i/>
        </w:rPr>
        <w:t>správně užívá vybrané pojmy vztahující se k tématu</w:t>
      </w:r>
    </w:p>
    <w:p w:rsidR="00A77016" w:rsidRPr="00721F45" w:rsidRDefault="00A77016" w:rsidP="00F609FE">
      <w:pPr>
        <w:numPr>
          <w:ilvl w:val="0"/>
          <w:numId w:val="108"/>
        </w:numPr>
        <w:jc w:val="both"/>
        <w:rPr>
          <w:i/>
        </w:rPr>
      </w:pPr>
      <w:r w:rsidRPr="00721F45">
        <w:rPr>
          <w:i/>
        </w:rPr>
        <w:t>vysvětlí na příkladech vlastnosti kapalin</w:t>
      </w:r>
    </w:p>
    <w:p w:rsidR="00A77016" w:rsidRPr="00721F45" w:rsidRDefault="00A77016" w:rsidP="00F609FE">
      <w:pPr>
        <w:numPr>
          <w:ilvl w:val="0"/>
          <w:numId w:val="108"/>
        </w:numPr>
        <w:jc w:val="both"/>
        <w:rPr>
          <w:i/>
        </w:rPr>
      </w:pPr>
      <w:r w:rsidRPr="00721F45">
        <w:rPr>
          <w:i/>
        </w:rPr>
        <w:t>vysvětlí pojem hydrostatický tlak, zná jeho značku, jednotku, vzorec pro výpočet a umí jej použít</w:t>
      </w:r>
    </w:p>
    <w:p w:rsidR="00A77016" w:rsidRPr="00721F45" w:rsidRDefault="00A77016" w:rsidP="00F609FE">
      <w:pPr>
        <w:numPr>
          <w:ilvl w:val="0"/>
          <w:numId w:val="108"/>
        </w:numPr>
        <w:jc w:val="both"/>
        <w:rPr>
          <w:i/>
        </w:rPr>
      </w:pPr>
      <w:r w:rsidRPr="00721F45">
        <w:rPr>
          <w:i/>
        </w:rPr>
        <w:t>vysvětlí vztah mezi velikostí hydrostatického tlaku, hloubkou kapaliny a hustotou kapaliny</w:t>
      </w:r>
    </w:p>
    <w:p w:rsidR="00A77016" w:rsidRPr="00721F45" w:rsidRDefault="00A77016" w:rsidP="00F609FE">
      <w:pPr>
        <w:numPr>
          <w:ilvl w:val="0"/>
          <w:numId w:val="108"/>
        </w:numPr>
        <w:jc w:val="both"/>
        <w:rPr>
          <w:i/>
        </w:rPr>
      </w:pPr>
      <w:r w:rsidRPr="00721F45">
        <w:rPr>
          <w:i/>
        </w:rPr>
        <w:lastRenderedPageBreak/>
        <w:t>zná praktické použití spojených nádob</w:t>
      </w:r>
    </w:p>
    <w:p w:rsidR="00A77016" w:rsidRPr="00721F45" w:rsidRDefault="00A77016" w:rsidP="00F609FE">
      <w:pPr>
        <w:numPr>
          <w:ilvl w:val="0"/>
          <w:numId w:val="108"/>
        </w:numPr>
        <w:jc w:val="both"/>
        <w:rPr>
          <w:i/>
        </w:rPr>
      </w:pPr>
      <w:r w:rsidRPr="00721F45">
        <w:rPr>
          <w:i/>
        </w:rPr>
        <w:t>objasní podstatu Pascalova zákona</w:t>
      </w:r>
    </w:p>
    <w:p w:rsidR="00A77016" w:rsidRPr="00721F45" w:rsidRDefault="00A77016" w:rsidP="00F609FE">
      <w:pPr>
        <w:numPr>
          <w:ilvl w:val="0"/>
          <w:numId w:val="108"/>
        </w:numPr>
        <w:jc w:val="both"/>
        <w:rPr>
          <w:i/>
          <w:strike/>
        </w:rPr>
      </w:pPr>
      <w:r w:rsidRPr="00721F45">
        <w:rPr>
          <w:i/>
        </w:rPr>
        <w:t xml:space="preserve">pomocí Pascalova zákona vysvětlí princip hydraulických zařízení a počítá příklady s touto tematikou </w:t>
      </w:r>
    </w:p>
    <w:p w:rsidR="00A77016" w:rsidRPr="00721F45" w:rsidRDefault="00A77016" w:rsidP="00F609FE">
      <w:pPr>
        <w:numPr>
          <w:ilvl w:val="0"/>
          <w:numId w:val="108"/>
        </w:numPr>
        <w:jc w:val="both"/>
        <w:rPr>
          <w:i/>
        </w:rPr>
      </w:pPr>
      <w:r w:rsidRPr="00721F45">
        <w:rPr>
          <w:i/>
        </w:rPr>
        <w:t>objasní pojem vztlaková síla, zná její značku a jednotku</w:t>
      </w:r>
    </w:p>
    <w:p w:rsidR="00A77016" w:rsidRPr="00721F45" w:rsidRDefault="00A77016" w:rsidP="00F609FE">
      <w:pPr>
        <w:numPr>
          <w:ilvl w:val="0"/>
          <w:numId w:val="108"/>
        </w:numPr>
        <w:jc w:val="both"/>
        <w:rPr>
          <w:i/>
        </w:rPr>
      </w:pPr>
      <w:r w:rsidRPr="00721F45">
        <w:rPr>
          <w:i/>
        </w:rPr>
        <w:t>výpočtem i pokusem určí velikost vztlakové síly</w:t>
      </w:r>
    </w:p>
    <w:p w:rsidR="00A77016" w:rsidRPr="00721F45" w:rsidRDefault="00A77016" w:rsidP="00F609FE">
      <w:pPr>
        <w:numPr>
          <w:ilvl w:val="0"/>
          <w:numId w:val="108"/>
        </w:numPr>
        <w:jc w:val="both"/>
        <w:rPr>
          <w:i/>
        </w:rPr>
      </w:pPr>
      <w:r w:rsidRPr="00721F45">
        <w:rPr>
          <w:i/>
        </w:rPr>
        <w:t>objasní podstatu Archimédova zákona</w:t>
      </w:r>
    </w:p>
    <w:p w:rsidR="00A77016" w:rsidRPr="00721F45" w:rsidRDefault="00A77016" w:rsidP="00F609FE">
      <w:pPr>
        <w:numPr>
          <w:ilvl w:val="0"/>
          <w:numId w:val="108"/>
        </w:numPr>
        <w:jc w:val="both"/>
        <w:rPr>
          <w:i/>
        </w:rPr>
      </w:pPr>
      <w:r w:rsidRPr="00721F45">
        <w:rPr>
          <w:i/>
        </w:rPr>
        <w:t>předpoví z analýzy sil působících na těleso v klidné tekutině chování tělesa v ní</w:t>
      </w:r>
    </w:p>
    <w:p w:rsidR="00A77016" w:rsidRPr="00721F45" w:rsidRDefault="00A77016" w:rsidP="00F609FE">
      <w:pPr>
        <w:numPr>
          <w:ilvl w:val="0"/>
          <w:numId w:val="108"/>
        </w:numPr>
        <w:jc w:val="both"/>
        <w:rPr>
          <w:i/>
        </w:rPr>
      </w:pPr>
      <w:r w:rsidRPr="00721F45">
        <w:rPr>
          <w:i/>
        </w:rPr>
        <w:t>jednoduše vysvětlí existenci atmosférického tlaku</w:t>
      </w:r>
    </w:p>
    <w:p w:rsidR="00A77016" w:rsidRPr="00721F45" w:rsidRDefault="00A77016" w:rsidP="00F609FE">
      <w:pPr>
        <w:numPr>
          <w:ilvl w:val="0"/>
          <w:numId w:val="108"/>
        </w:numPr>
        <w:jc w:val="both"/>
        <w:rPr>
          <w:i/>
        </w:rPr>
      </w:pPr>
      <w:r w:rsidRPr="00721F45">
        <w:rPr>
          <w:i/>
        </w:rPr>
        <w:t>porovná atmosférický tlak v různých výškách</w:t>
      </w:r>
    </w:p>
    <w:p w:rsidR="00A77016" w:rsidRPr="00721F45" w:rsidRDefault="00A77016" w:rsidP="00F609FE">
      <w:pPr>
        <w:numPr>
          <w:ilvl w:val="0"/>
          <w:numId w:val="108"/>
        </w:numPr>
        <w:jc w:val="both"/>
        <w:rPr>
          <w:i/>
        </w:rPr>
      </w:pPr>
      <w:r w:rsidRPr="00721F45">
        <w:rPr>
          <w:i/>
        </w:rPr>
        <w:t>popíše způsob měření atmosférického tlaku</w:t>
      </w:r>
    </w:p>
    <w:p w:rsidR="00A77016" w:rsidRPr="00721F45" w:rsidRDefault="00A77016" w:rsidP="00F609FE">
      <w:pPr>
        <w:numPr>
          <w:ilvl w:val="0"/>
          <w:numId w:val="108"/>
        </w:numPr>
        <w:jc w:val="both"/>
        <w:rPr>
          <w:i/>
        </w:rPr>
      </w:pPr>
      <w:r w:rsidRPr="00721F45">
        <w:rPr>
          <w:i/>
        </w:rPr>
        <w:t>chápe využití Archimédova zákona pro plyny - balóny, vzducholodě, letadla</w:t>
      </w:r>
    </w:p>
    <w:p w:rsidR="00A77016" w:rsidRPr="00721F45" w:rsidRDefault="00A77016" w:rsidP="00F609FE">
      <w:pPr>
        <w:numPr>
          <w:ilvl w:val="0"/>
          <w:numId w:val="108"/>
        </w:numPr>
        <w:jc w:val="both"/>
        <w:rPr>
          <w:i/>
          <w:strike/>
        </w:rPr>
      </w:pPr>
      <w:r w:rsidRPr="00721F45">
        <w:rPr>
          <w:i/>
        </w:rPr>
        <w:t xml:space="preserve">vysvětlí pojmy přetlak, podtlak, vakuum </w:t>
      </w:r>
    </w:p>
    <w:p w:rsidR="00A77016" w:rsidRDefault="00A77016" w:rsidP="00A77016">
      <w:pPr>
        <w:ind w:firstLine="708"/>
        <w:jc w:val="both"/>
        <w:rPr>
          <w:i/>
          <w:iCs/>
        </w:rPr>
      </w:pPr>
    </w:p>
    <w:p w:rsidR="00A77016" w:rsidRPr="006434D9" w:rsidRDefault="00A77016" w:rsidP="00A77016">
      <w:pPr>
        <w:rPr>
          <w:b/>
          <w:i/>
          <w:sz w:val="28"/>
        </w:rPr>
      </w:pPr>
      <w:r w:rsidRPr="006434D9">
        <w:rPr>
          <w:b/>
          <w:i/>
          <w:sz w:val="28"/>
        </w:rPr>
        <w:t>Učivo</w:t>
      </w:r>
    </w:p>
    <w:p w:rsidR="00A77016" w:rsidRPr="006434D9" w:rsidRDefault="00A77016" w:rsidP="00A77016">
      <w:pPr>
        <w:pStyle w:val="Zpat"/>
        <w:tabs>
          <w:tab w:val="clear" w:pos="4536"/>
          <w:tab w:val="clear" w:pos="9072"/>
        </w:tabs>
        <w:jc w:val="both"/>
      </w:pPr>
      <w:r w:rsidRPr="006434D9">
        <w:t>Vlastnosti tekutin.</w:t>
      </w:r>
    </w:p>
    <w:p w:rsidR="00A77016" w:rsidRPr="006434D9" w:rsidRDefault="00A77016" w:rsidP="00A77016">
      <w:pPr>
        <w:pStyle w:val="Zpat"/>
        <w:tabs>
          <w:tab w:val="clear" w:pos="4536"/>
          <w:tab w:val="clear" w:pos="9072"/>
        </w:tabs>
        <w:jc w:val="both"/>
      </w:pPr>
      <w:r w:rsidRPr="006434D9">
        <w:t xml:space="preserve">Hydrostatický tlak. </w:t>
      </w:r>
    </w:p>
    <w:p w:rsidR="00A77016" w:rsidRPr="006434D9" w:rsidRDefault="00A77016" w:rsidP="00A77016">
      <w:pPr>
        <w:pStyle w:val="Zpat"/>
        <w:tabs>
          <w:tab w:val="clear" w:pos="4536"/>
          <w:tab w:val="clear" w:pos="9072"/>
        </w:tabs>
        <w:jc w:val="both"/>
      </w:pPr>
      <w:r w:rsidRPr="006434D9">
        <w:t>Spojené nádoby.</w:t>
      </w:r>
    </w:p>
    <w:p w:rsidR="00A77016" w:rsidRPr="006434D9" w:rsidRDefault="00A77016" w:rsidP="00A77016">
      <w:pPr>
        <w:pStyle w:val="Zpat"/>
        <w:tabs>
          <w:tab w:val="clear" w:pos="4536"/>
          <w:tab w:val="clear" w:pos="9072"/>
        </w:tabs>
        <w:jc w:val="both"/>
      </w:pPr>
      <w:r w:rsidRPr="006434D9">
        <w:t>Pascalův zákon.</w:t>
      </w:r>
    </w:p>
    <w:p w:rsidR="00A77016" w:rsidRPr="006434D9" w:rsidRDefault="00A77016" w:rsidP="00A77016">
      <w:pPr>
        <w:pStyle w:val="Zpat"/>
        <w:tabs>
          <w:tab w:val="clear" w:pos="4536"/>
          <w:tab w:val="clear" w:pos="9072"/>
        </w:tabs>
        <w:jc w:val="both"/>
      </w:pPr>
      <w:r w:rsidRPr="006434D9">
        <w:t>Hydraulická zařízení.</w:t>
      </w:r>
    </w:p>
    <w:p w:rsidR="00A77016" w:rsidRPr="006434D9" w:rsidRDefault="00A77016" w:rsidP="00A77016">
      <w:pPr>
        <w:pStyle w:val="Zpat"/>
        <w:tabs>
          <w:tab w:val="clear" w:pos="4536"/>
          <w:tab w:val="clear" w:pos="9072"/>
        </w:tabs>
        <w:jc w:val="both"/>
      </w:pPr>
      <w:r w:rsidRPr="006434D9">
        <w:t>Vztlaková síla.</w:t>
      </w:r>
    </w:p>
    <w:p w:rsidR="00A77016" w:rsidRPr="006434D9" w:rsidRDefault="00A77016" w:rsidP="00A77016">
      <w:pPr>
        <w:pStyle w:val="Zpat"/>
        <w:tabs>
          <w:tab w:val="clear" w:pos="4536"/>
          <w:tab w:val="clear" w:pos="9072"/>
        </w:tabs>
        <w:jc w:val="both"/>
      </w:pPr>
      <w:r w:rsidRPr="006434D9">
        <w:t>Archimédův zákon.</w:t>
      </w:r>
    </w:p>
    <w:p w:rsidR="00A77016" w:rsidRPr="006434D9" w:rsidRDefault="00A77016" w:rsidP="00A77016">
      <w:pPr>
        <w:pStyle w:val="Zpat"/>
        <w:tabs>
          <w:tab w:val="clear" w:pos="4536"/>
          <w:tab w:val="clear" w:pos="9072"/>
        </w:tabs>
        <w:jc w:val="both"/>
      </w:pPr>
      <w:r w:rsidRPr="006434D9">
        <w:t>Plování těles.</w:t>
      </w:r>
    </w:p>
    <w:p w:rsidR="00A77016" w:rsidRPr="006434D9" w:rsidRDefault="00A77016" w:rsidP="00A77016">
      <w:pPr>
        <w:pStyle w:val="Zpat"/>
        <w:tabs>
          <w:tab w:val="clear" w:pos="4536"/>
          <w:tab w:val="clear" w:pos="9072"/>
        </w:tabs>
        <w:jc w:val="both"/>
      </w:pPr>
      <w:r w:rsidRPr="006434D9">
        <w:t xml:space="preserve">Atmosférický tlak. </w:t>
      </w:r>
    </w:p>
    <w:p w:rsidR="00A77016" w:rsidRPr="006434D9" w:rsidRDefault="00A77016" w:rsidP="00A77016">
      <w:pPr>
        <w:pStyle w:val="Zpat"/>
        <w:tabs>
          <w:tab w:val="clear" w:pos="4536"/>
          <w:tab w:val="clear" w:pos="9072"/>
        </w:tabs>
        <w:jc w:val="both"/>
      </w:pPr>
      <w:r w:rsidRPr="006434D9">
        <w:t>Přetlak, podtlak, vakuum.</w:t>
      </w:r>
    </w:p>
    <w:p w:rsidR="00A77016" w:rsidRDefault="00A77016" w:rsidP="00A77016">
      <w:pPr>
        <w:pStyle w:val="Zpat"/>
        <w:tabs>
          <w:tab w:val="clear" w:pos="4536"/>
          <w:tab w:val="clear" w:pos="9072"/>
        </w:tabs>
        <w:jc w:val="both"/>
      </w:pPr>
    </w:p>
    <w:p w:rsidR="00A77016" w:rsidRDefault="00A77016" w:rsidP="00A77016">
      <w:pPr>
        <w:pStyle w:val="Styl11bTunKurzvaVpravo02cmPed1b"/>
        <w:numPr>
          <w:ilvl w:val="0"/>
          <w:numId w:val="0"/>
        </w:numPr>
        <w:jc w:val="both"/>
        <w:rPr>
          <w:i w:val="0"/>
          <w:iCs w:val="0"/>
          <w:sz w:val="24"/>
          <w:szCs w:val="24"/>
          <w:u w:val="single"/>
        </w:rPr>
      </w:pPr>
    </w:p>
    <w:p w:rsidR="00CA19B2" w:rsidRPr="00132B95" w:rsidRDefault="00CA19B2" w:rsidP="00A77016">
      <w:pPr>
        <w:pStyle w:val="Styl11bTunKurzvaVpravo02cmPed1b"/>
        <w:numPr>
          <w:ilvl w:val="0"/>
          <w:numId w:val="0"/>
        </w:numPr>
        <w:jc w:val="both"/>
        <w:rPr>
          <w:i w:val="0"/>
          <w:iCs w:val="0"/>
          <w:sz w:val="24"/>
          <w:szCs w:val="24"/>
          <w:u w:val="single"/>
        </w:rPr>
      </w:pPr>
    </w:p>
    <w:p w:rsidR="00A77016" w:rsidRDefault="00A77016" w:rsidP="00A77016">
      <w:pPr>
        <w:jc w:val="both"/>
        <w:rPr>
          <w:b/>
          <w:sz w:val="28"/>
          <w:szCs w:val="28"/>
          <w:u w:val="single"/>
        </w:rPr>
      </w:pPr>
      <w:r w:rsidRPr="003C1DAF">
        <w:rPr>
          <w:b/>
          <w:sz w:val="28"/>
          <w:szCs w:val="28"/>
          <w:u w:val="single"/>
        </w:rPr>
        <w:t>8. ročník</w:t>
      </w:r>
    </w:p>
    <w:p w:rsidR="00A77016" w:rsidRPr="00132B95" w:rsidRDefault="00A77016" w:rsidP="00A77016">
      <w:pPr>
        <w:jc w:val="both"/>
        <w:rPr>
          <w:b/>
          <w:bCs/>
          <w:u w:val="single"/>
        </w:rPr>
      </w:pPr>
    </w:p>
    <w:p w:rsidR="00A77016" w:rsidRPr="00561912" w:rsidRDefault="00A77016" w:rsidP="00A77016">
      <w:pPr>
        <w:rPr>
          <w:b/>
          <w:sz w:val="28"/>
        </w:rPr>
      </w:pPr>
      <w:r w:rsidRPr="00561912">
        <w:rPr>
          <w:b/>
          <w:sz w:val="28"/>
        </w:rPr>
        <w:t>Energie</w:t>
      </w:r>
    </w:p>
    <w:p w:rsidR="00A77016" w:rsidRDefault="00A77016" w:rsidP="00A77016">
      <w:pPr>
        <w:jc w:val="both"/>
        <w:rPr>
          <w:i/>
        </w:rPr>
      </w:pPr>
      <w:r>
        <w:rPr>
          <w:b/>
          <w:i/>
          <w:color w:val="000000" w:themeColor="text1"/>
          <w:sz w:val="28"/>
        </w:rPr>
        <w:t>R</w:t>
      </w:r>
      <w:r w:rsidRPr="0009310A">
        <w:rPr>
          <w:b/>
          <w:i/>
          <w:color w:val="000000" w:themeColor="text1"/>
          <w:sz w:val="28"/>
        </w:rPr>
        <w:t xml:space="preserve">očníkové </w:t>
      </w:r>
      <w:r w:rsidRPr="00561912">
        <w:rPr>
          <w:b/>
          <w:i/>
          <w:sz w:val="28"/>
        </w:rPr>
        <w:t>výstupy</w:t>
      </w:r>
      <w:r>
        <w:rPr>
          <w:i/>
        </w:rPr>
        <w:t xml:space="preserve"> </w:t>
      </w:r>
    </w:p>
    <w:p w:rsidR="00A77016" w:rsidRDefault="00A77016" w:rsidP="00A77016">
      <w:pPr>
        <w:jc w:val="both"/>
        <w:rPr>
          <w:i/>
        </w:rPr>
      </w:pPr>
      <w:r>
        <w:rPr>
          <w:i/>
        </w:rPr>
        <w:t>žák</w:t>
      </w:r>
    </w:p>
    <w:p w:rsidR="00A77016" w:rsidRPr="006434D9" w:rsidRDefault="00A77016" w:rsidP="00F609FE">
      <w:pPr>
        <w:numPr>
          <w:ilvl w:val="0"/>
          <w:numId w:val="87"/>
        </w:numPr>
        <w:jc w:val="both"/>
        <w:rPr>
          <w:i/>
        </w:rPr>
      </w:pPr>
      <w:r w:rsidRPr="006434D9">
        <w:rPr>
          <w:i/>
        </w:rPr>
        <w:t xml:space="preserve">správně užívá vybrané pojmy vztahující se k tématu </w:t>
      </w:r>
    </w:p>
    <w:p w:rsidR="00A77016" w:rsidRPr="006434D9" w:rsidRDefault="00A77016" w:rsidP="00F609FE">
      <w:pPr>
        <w:numPr>
          <w:ilvl w:val="0"/>
          <w:numId w:val="87"/>
        </w:numPr>
        <w:jc w:val="both"/>
        <w:rPr>
          <w:i/>
          <w:strike/>
        </w:rPr>
      </w:pPr>
      <w:r w:rsidRPr="006434D9">
        <w:rPr>
          <w:i/>
        </w:rPr>
        <w:t>uvede značku a hlavní jednotku práce, vzájemně převádí mezi jednotkami</w:t>
      </w:r>
    </w:p>
    <w:p w:rsidR="00A77016" w:rsidRPr="006434D9" w:rsidRDefault="00A77016" w:rsidP="00F609FE">
      <w:pPr>
        <w:numPr>
          <w:ilvl w:val="0"/>
          <w:numId w:val="87"/>
        </w:numPr>
        <w:jc w:val="both"/>
        <w:rPr>
          <w:i/>
        </w:rPr>
      </w:pPr>
      <w:r w:rsidRPr="006434D9">
        <w:rPr>
          <w:i/>
        </w:rPr>
        <w:t>rozhodne, zda se v určité situaci koná práce nebo ne</w:t>
      </w:r>
    </w:p>
    <w:p w:rsidR="00A77016" w:rsidRPr="006434D9" w:rsidRDefault="00A77016" w:rsidP="00F609FE">
      <w:pPr>
        <w:numPr>
          <w:ilvl w:val="0"/>
          <w:numId w:val="87"/>
        </w:numPr>
        <w:jc w:val="both"/>
        <w:rPr>
          <w:i/>
          <w:strike/>
        </w:rPr>
      </w:pPr>
      <w:r w:rsidRPr="006434D9">
        <w:rPr>
          <w:i/>
        </w:rPr>
        <w:t>vypočítá práci</w:t>
      </w:r>
    </w:p>
    <w:p w:rsidR="00A77016" w:rsidRPr="006434D9" w:rsidRDefault="00A77016" w:rsidP="00F609FE">
      <w:pPr>
        <w:numPr>
          <w:ilvl w:val="0"/>
          <w:numId w:val="87"/>
        </w:numPr>
        <w:jc w:val="both"/>
        <w:rPr>
          <w:i/>
        </w:rPr>
      </w:pPr>
      <w:r w:rsidRPr="006434D9">
        <w:rPr>
          <w:i/>
        </w:rPr>
        <w:t>vysvětlí pojem výkon</w:t>
      </w:r>
    </w:p>
    <w:p w:rsidR="00A77016" w:rsidRPr="006434D9" w:rsidRDefault="00A77016" w:rsidP="00F609FE">
      <w:pPr>
        <w:numPr>
          <w:ilvl w:val="0"/>
          <w:numId w:val="87"/>
        </w:numPr>
        <w:jc w:val="both"/>
        <w:rPr>
          <w:i/>
        </w:rPr>
      </w:pPr>
      <w:r w:rsidRPr="006434D9">
        <w:rPr>
          <w:i/>
        </w:rPr>
        <w:t xml:space="preserve">převádí jednotky výkonu </w:t>
      </w:r>
    </w:p>
    <w:p w:rsidR="00A77016" w:rsidRPr="006434D9" w:rsidRDefault="00A77016" w:rsidP="00F609FE">
      <w:pPr>
        <w:numPr>
          <w:ilvl w:val="0"/>
          <w:numId w:val="87"/>
        </w:numPr>
        <w:jc w:val="both"/>
        <w:rPr>
          <w:i/>
        </w:rPr>
      </w:pPr>
      <w:r w:rsidRPr="006434D9">
        <w:rPr>
          <w:i/>
        </w:rPr>
        <w:t>využívá s porozuměním vztah mezi výkonem, vykonanou prací a časem</w:t>
      </w:r>
    </w:p>
    <w:p w:rsidR="00A77016" w:rsidRPr="006434D9" w:rsidRDefault="00A77016" w:rsidP="00F609FE">
      <w:pPr>
        <w:numPr>
          <w:ilvl w:val="0"/>
          <w:numId w:val="87"/>
        </w:numPr>
        <w:jc w:val="both"/>
        <w:rPr>
          <w:i/>
        </w:rPr>
      </w:pPr>
      <w:r w:rsidRPr="006434D9">
        <w:rPr>
          <w:i/>
        </w:rPr>
        <w:t xml:space="preserve">používá pojmy polohová a pohybová energie </w:t>
      </w:r>
    </w:p>
    <w:p w:rsidR="00A77016" w:rsidRPr="006434D9" w:rsidRDefault="00A77016" w:rsidP="00F609FE">
      <w:pPr>
        <w:numPr>
          <w:ilvl w:val="0"/>
          <w:numId w:val="87"/>
        </w:numPr>
        <w:jc w:val="both"/>
        <w:rPr>
          <w:i/>
        </w:rPr>
      </w:pPr>
      <w:r w:rsidRPr="006434D9">
        <w:rPr>
          <w:i/>
        </w:rPr>
        <w:t>vypočítá polohovou energii tělesa v gravitačním poli Země</w:t>
      </w:r>
    </w:p>
    <w:p w:rsidR="00A77016" w:rsidRPr="006434D9" w:rsidRDefault="00A77016" w:rsidP="00F609FE">
      <w:pPr>
        <w:numPr>
          <w:ilvl w:val="0"/>
          <w:numId w:val="87"/>
        </w:numPr>
        <w:jc w:val="both"/>
        <w:rPr>
          <w:i/>
        </w:rPr>
      </w:pPr>
      <w:r w:rsidRPr="006434D9">
        <w:rPr>
          <w:i/>
        </w:rPr>
        <w:t>poznává jednotky Ws, kWh, MWh</w:t>
      </w:r>
    </w:p>
    <w:p w:rsidR="00A77016" w:rsidRPr="006434D9" w:rsidRDefault="00A77016" w:rsidP="00F609FE">
      <w:pPr>
        <w:numPr>
          <w:ilvl w:val="0"/>
          <w:numId w:val="87"/>
        </w:numPr>
        <w:jc w:val="both"/>
        <w:rPr>
          <w:i/>
        </w:rPr>
      </w:pPr>
      <w:r w:rsidRPr="006434D9">
        <w:rPr>
          <w:i/>
        </w:rPr>
        <w:t>využívá poznatky o vzájemných přeměnách různých forem energie a jejich přenosu při řešení konkrétních problémů a úloh</w:t>
      </w:r>
    </w:p>
    <w:p w:rsidR="00A77016" w:rsidRPr="006434D9" w:rsidRDefault="00A77016" w:rsidP="00F609FE">
      <w:pPr>
        <w:numPr>
          <w:ilvl w:val="0"/>
          <w:numId w:val="87"/>
        </w:numPr>
        <w:jc w:val="both"/>
        <w:rPr>
          <w:i/>
          <w:strike/>
        </w:rPr>
      </w:pPr>
      <w:r w:rsidRPr="006434D9">
        <w:rPr>
          <w:i/>
        </w:rPr>
        <w:t xml:space="preserve">charakterizuje vnitřní energii tělesa </w:t>
      </w:r>
    </w:p>
    <w:p w:rsidR="00A77016" w:rsidRPr="006434D9" w:rsidRDefault="00A77016" w:rsidP="00F609FE">
      <w:pPr>
        <w:numPr>
          <w:ilvl w:val="0"/>
          <w:numId w:val="87"/>
        </w:numPr>
        <w:jc w:val="both"/>
        <w:rPr>
          <w:i/>
        </w:rPr>
      </w:pPr>
      <w:r w:rsidRPr="006434D9">
        <w:rPr>
          <w:i/>
        </w:rPr>
        <w:t>popíše, jak teplota tělesa souvisí s rychlostí neuspořádaného pohybu částic tělesa</w:t>
      </w:r>
    </w:p>
    <w:p w:rsidR="00A77016" w:rsidRPr="006434D9" w:rsidRDefault="00A77016" w:rsidP="00F609FE">
      <w:pPr>
        <w:numPr>
          <w:ilvl w:val="0"/>
          <w:numId w:val="87"/>
        </w:numPr>
        <w:jc w:val="both"/>
        <w:rPr>
          <w:i/>
        </w:rPr>
      </w:pPr>
      <w:r w:rsidRPr="006434D9">
        <w:rPr>
          <w:i/>
        </w:rPr>
        <w:t xml:space="preserve">vysvětlí pojem teplo </w:t>
      </w:r>
    </w:p>
    <w:p w:rsidR="00A77016" w:rsidRPr="006434D9" w:rsidRDefault="00A77016" w:rsidP="00F609FE">
      <w:pPr>
        <w:numPr>
          <w:ilvl w:val="0"/>
          <w:numId w:val="87"/>
        </w:numPr>
        <w:jc w:val="both"/>
        <w:rPr>
          <w:i/>
        </w:rPr>
      </w:pPr>
      <w:r w:rsidRPr="006434D9">
        <w:rPr>
          <w:rFonts w:eastAsiaTheme="minorHAnsi"/>
          <w:bCs/>
          <w:i/>
          <w:iCs/>
        </w:rPr>
        <w:t>určí v jednoduchých případech teplo přijaté či odevzdané tělesem</w:t>
      </w:r>
    </w:p>
    <w:p w:rsidR="00A77016" w:rsidRPr="006434D9" w:rsidRDefault="00A77016" w:rsidP="00F609FE">
      <w:pPr>
        <w:numPr>
          <w:ilvl w:val="0"/>
          <w:numId w:val="87"/>
        </w:numPr>
        <w:jc w:val="both"/>
        <w:rPr>
          <w:i/>
        </w:rPr>
      </w:pPr>
      <w:r w:rsidRPr="006434D9">
        <w:rPr>
          <w:i/>
        </w:rPr>
        <w:lastRenderedPageBreak/>
        <w:t>o</w:t>
      </w:r>
      <w:r w:rsidRPr="006434D9">
        <w:rPr>
          <w:bCs/>
          <w:i/>
        </w:rPr>
        <w:t>rientuje se v matematicko-fyzikálních tabulkách, umí je používat k vyhledávání měrné tepelné kapacity látek</w:t>
      </w:r>
    </w:p>
    <w:p w:rsidR="00A77016" w:rsidRPr="006434D9" w:rsidRDefault="00A77016" w:rsidP="00F609FE">
      <w:pPr>
        <w:numPr>
          <w:ilvl w:val="0"/>
          <w:numId w:val="87"/>
        </w:numPr>
        <w:jc w:val="both"/>
        <w:rPr>
          <w:i/>
        </w:rPr>
      </w:pPr>
      <w:r w:rsidRPr="006434D9">
        <w:rPr>
          <w:bCs/>
          <w:i/>
        </w:rPr>
        <w:t>využívá měrnou tepelnou kapacitu k výpočtům tepla</w:t>
      </w:r>
    </w:p>
    <w:p w:rsidR="00A77016" w:rsidRPr="006434D9" w:rsidRDefault="00A77016" w:rsidP="00F609FE">
      <w:pPr>
        <w:numPr>
          <w:ilvl w:val="0"/>
          <w:numId w:val="87"/>
        </w:numPr>
        <w:jc w:val="both"/>
        <w:rPr>
          <w:i/>
        </w:rPr>
      </w:pPr>
      <w:r w:rsidRPr="006434D9">
        <w:rPr>
          <w:bCs/>
          <w:i/>
        </w:rPr>
        <w:t>na příkladech z praxe vysvětlí problematiku šíření tepla vedení, prouděním a zářením</w:t>
      </w:r>
    </w:p>
    <w:p w:rsidR="00A77016" w:rsidRPr="006434D9" w:rsidRDefault="00A77016" w:rsidP="00F609FE">
      <w:pPr>
        <w:pStyle w:val="Odstavecseseznamem"/>
        <w:numPr>
          <w:ilvl w:val="0"/>
          <w:numId w:val="87"/>
        </w:numPr>
        <w:jc w:val="both"/>
        <w:rPr>
          <w:i/>
        </w:rPr>
      </w:pPr>
      <w:r w:rsidRPr="006434D9">
        <w:rPr>
          <w:i/>
        </w:rPr>
        <w:t>vysvětlí princip fungování tepelných motorů</w:t>
      </w:r>
    </w:p>
    <w:p w:rsidR="00A77016" w:rsidRPr="006434D9" w:rsidRDefault="00A77016" w:rsidP="00F609FE">
      <w:pPr>
        <w:pStyle w:val="Odstavecseseznamem"/>
        <w:numPr>
          <w:ilvl w:val="0"/>
          <w:numId w:val="87"/>
        </w:numPr>
        <w:jc w:val="both"/>
        <w:rPr>
          <w:i/>
          <w:szCs w:val="24"/>
        </w:rPr>
      </w:pPr>
      <w:r w:rsidRPr="006434D9">
        <w:rPr>
          <w:rFonts w:eastAsiaTheme="minorHAnsi"/>
          <w:bCs/>
          <w:i/>
          <w:iCs/>
          <w:szCs w:val="24"/>
        </w:rPr>
        <w:t>zhodnotí výhody a nevýhody využívání různých energetických zdrojů z hlediska vlivu na životní prostředí</w:t>
      </w:r>
    </w:p>
    <w:p w:rsidR="00A77016" w:rsidRPr="006434D9" w:rsidRDefault="00A77016" w:rsidP="00F609FE">
      <w:pPr>
        <w:numPr>
          <w:ilvl w:val="0"/>
          <w:numId w:val="87"/>
        </w:numPr>
        <w:jc w:val="both"/>
        <w:rPr>
          <w:i/>
        </w:rPr>
      </w:pPr>
      <w:r w:rsidRPr="006434D9">
        <w:rPr>
          <w:bCs/>
          <w:i/>
        </w:rPr>
        <w:t>rozpozná a pojmenuje základní skupenské změny (tání, tuhnutí, kapalnění, vypařování,</w:t>
      </w:r>
      <w:r w:rsidRPr="006434D9">
        <w:rPr>
          <w:i/>
        </w:rPr>
        <w:t xml:space="preserve"> </w:t>
      </w:r>
      <w:r w:rsidRPr="006434D9">
        <w:rPr>
          <w:bCs/>
          <w:i/>
        </w:rPr>
        <w:t>sublimace, desublimace, var) ve svém okolí i v přírodě</w:t>
      </w:r>
    </w:p>
    <w:p w:rsidR="00A77016" w:rsidRPr="006434D9" w:rsidRDefault="00A77016" w:rsidP="00F609FE">
      <w:pPr>
        <w:numPr>
          <w:ilvl w:val="0"/>
          <w:numId w:val="87"/>
        </w:numPr>
        <w:jc w:val="both"/>
        <w:rPr>
          <w:i/>
        </w:rPr>
      </w:pPr>
      <w:r w:rsidRPr="006434D9">
        <w:rPr>
          <w:bCs/>
          <w:i/>
        </w:rPr>
        <w:t xml:space="preserve">umí vysvětlit </w:t>
      </w:r>
      <w:r w:rsidRPr="006434D9">
        <w:rPr>
          <w:i/>
        </w:rPr>
        <w:t>pojmy teplota tání, tuhnutí, měrné skupenské teplo tání, teplota varu, měrné skupenské teplo varu</w:t>
      </w:r>
    </w:p>
    <w:p w:rsidR="00A77016" w:rsidRPr="006434D9" w:rsidRDefault="00A77016" w:rsidP="00F609FE">
      <w:pPr>
        <w:numPr>
          <w:ilvl w:val="0"/>
          <w:numId w:val="87"/>
        </w:numPr>
        <w:jc w:val="both"/>
        <w:rPr>
          <w:i/>
        </w:rPr>
      </w:pPr>
      <w:r w:rsidRPr="006434D9">
        <w:rPr>
          <w:i/>
        </w:rPr>
        <w:t>vyjmenuje faktory ovlivňující rychlost vypařování a tyto poznatky aplikuje na příklady z praxe</w:t>
      </w:r>
    </w:p>
    <w:p w:rsidR="00A77016" w:rsidRPr="006434D9" w:rsidRDefault="00A77016" w:rsidP="00F609FE">
      <w:pPr>
        <w:numPr>
          <w:ilvl w:val="0"/>
          <w:numId w:val="87"/>
        </w:numPr>
        <w:jc w:val="both"/>
        <w:rPr>
          <w:i/>
        </w:rPr>
      </w:pPr>
      <w:r w:rsidRPr="006434D9">
        <w:rPr>
          <w:i/>
        </w:rPr>
        <w:t>v  konkrétní situaci předpoví, jak se změní teplota varu při zvětšení nebo zmenšení tlaku</w:t>
      </w:r>
    </w:p>
    <w:p w:rsidR="00A77016" w:rsidRPr="006434D9" w:rsidRDefault="00A77016" w:rsidP="00A77016">
      <w:pPr>
        <w:jc w:val="both"/>
        <w:rPr>
          <w:b/>
          <w:i/>
        </w:rPr>
      </w:pPr>
    </w:p>
    <w:p w:rsidR="00A77016" w:rsidRPr="006434D9" w:rsidRDefault="00A77016" w:rsidP="00A77016">
      <w:pPr>
        <w:jc w:val="both"/>
        <w:rPr>
          <w:b/>
          <w:i/>
          <w:sz w:val="28"/>
          <w:szCs w:val="28"/>
        </w:rPr>
      </w:pPr>
      <w:r w:rsidRPr="006434D9">
        <w:rPr>
          <w:b/>
          <w:i/>
          <w:sz w:val="28"/>
          <w:szCs w:val="28"/>
        </w:rPr>
        <w:t>Učivo</w:t>
      </w:r>
    </w:p>
    <w:p w:rsidR="00A77016" w:rsidRPr="006434D9" w:rsidRDefault="00A77016" w:rsidP="00A77016">
      <w:pPr>
        <w:jc w:val="both"/>
      </w:pPr>
      <w:r w:rsidRPr="006434D9">
        <w:t>Práce.</w:t>
      </w:r>
    </w:p>
    <w:p w:rsidR="00A77016" w:rsidRPr="006434D9" w:rsidRDefault="00A77016" w:rsidP="00A77016">
      <w:pPr>
        <w:jc w:val="both"/>
      </w:pPr>
      <w:r w:rsidRPr="006434D9">
        <w:t>Výkon.</w:t>
      </w:r>
    </w:p>
    <w:p w:rsidR="00A77016" w:rsidRPr="006434D9" w:rsidRDefault="00A77016" w:rsidP="00A77016">
      <w:pPr>
        <w:jc w:val="both"/>
      </w:pPr>
      <w:r w:rsidRPr="006434D9">
        <w:t>Energie.</w:t>
      </w:r>
    </w:p>
    <w:p w:rsidR="00A77016" w:rsidRPr="006434D9" w:rsidRDefault="00A77016" w:rsidP="00A77016">
      <w:pPr>
        <w:jc w:val="both"/>
      </w:pPr>
      <w:r w:rsidRPr="006434D9">
        <w:t>Pohybová a polohová energie.</w:t>
      </w:r>
    </w:p>
    <w:p w:rsidR="00A77016" w:rsidRPr="006434D9" w:rsidRDefault="00A77016" w:rsidP="00A77016">
      <w:pPr>
        <w:jc w:val="both"/>
      </w:pPr>
      <w:r w:rsidRPr="006434D9">
        <w:t>Vnitřní energie.</w:t>
      </w:r>
    </w:p>
    <w:p w:rsidR="00A77016" w:rsidRPr="006434D9" w:rsidRDefault="00A77016" w:rsidP="00A77016">
      <w:pPr>
        <w:jc w:val="both"/>
      </w:pPr>
      <w:r w:rsidRPr="006434D9">
        <w:t>Teplo.</w:t>
      </w:r>
    </w:p>
    <w:p w:rsidR="00A77016" w:rsidRPr="006434D9" w:rsidRDefault="00A77016" w:rsidP="00A77016">
      <w:pPr>
        <w:jc w:val="both"/>
      </w:pPr>
      <w:r w:rsidRPr="006434D9">
        <w:t>Měrná tepelná kapacita.</w:t>
      </w:r>
    </w:p>
    <w:p w:rsidR="00A77016" w:rsidRPr="006434D9" w:rsidRDefault="00A77016" w:rsidP="00A77016">
      <w:pPr>
        <w:jc w:val="both"/>
      </w:pPr>
      <w:r w:rsidRPr="006434D9">
        <w:t>Výpočet tepla.</w:t>
      </w:r>
    </w:p>
    <w:p w:rsidR="00A77016" w:rsidRPr="006434D9" w:rsidRDefault="00A77016" w:rsidP="00A77016">
      <w:pPr>
        <w:jc w:val="both"/>
      </w:pPr>
      <w:r w:rsidRPr="006434D9">
        <w:t>Šíření tepla.</w:t>
      </w:r>
    </w:p>
    <w:p w:rsidR="00A77016" w:rsidRPr="006434D9" w:rsidRDefault="00A77016" w:rsidP="00A77016">
      <w:pPr>
        <w:jc w:val="both"/>
      </w:pPr>
      <w:r w:rsidRPr="006434D9">
        <w:t>Hospodaření s teplem.</w:t>
      </w:r>
    </w:p>
    <w:p w:rsidR="00A77016" w:rsidRPr="006434D9" w:rsidRDefault="00A77016" w:rsidP="00A77016">
      <w:pPr>
        <w:jc w:val="both"/>
      </w:pPr>
      <w:r w:rsidRPr="006434D9">
        <w:t>Tepelné motory.</w:t>
      </w:r>
    </w:p>
    <w:p w:rsidR="00A77016" w:rsidRPr="006434D9" w:rsidRDefault="00A77016" w:rsidP="00A77016">
      <w:pPr>
        <w:jc w:val="both"/>
      </w:pPr>
      <w:r w:rsidRPr="006434D9">
        <w:t>Přeměny skupenství.</w:t>
      </w:r>
    </w:p>
    <w:p w:rsidR="00A77016" w:rsidRDefault="00A77016" w:rsidP="00A77016"/>
    <w:p w:rsidR="00A77016" w:rsidRPr="007B1101" w:rsidRDefault="00A77016" w:rsidP="00A77016">
      <w:pPr>
        <w:rPr>
          <w:b/>
          <w:sz w:val="28"/>
          <w:szCs w:val="28"/>
        </w:rPr>
      </w:pPr>
      <w:r w:rsidRPr="007B1101">
        <w:rPr>
          <w:b/>
          <w:sz w:val="28"/>
          <w:szCs w:val="28"/>
        </w:rPr>
        <w:t>Zvukové děje</w:t>
      </w:r>
    </w:p>
    <w:p w:rsidR="00A77016" w:rsidRDefault="00A77016" w:rsidP="00A77016">
      <w:pPr>
        <w:jc w:val="both"/>
        <w:rPr>
          <w:i/>
        </w:rPr>
      </w:pPr>
      <w:r>
        <w:rPr>
          <w:b/>
          <w:i/>
          <w:color w:val="000000" w:themeColor="text1"/>
          <w:sz w:val="28"/>
        </w:rPr>
        <w:t>R</w:t>
      </w:r>
      <w:r w:rsidRPr="0009310A">
        <w:rPr>
          <w:b/>
          <w:i/>
          <w:color w:val="000000" w:themeColor="text1"/>
          <w:sz w:val="28"/>
        </w:rPr>
        <w:t xml:space="preserve">očníkové </w:t>
      </w:r>
      <w:r w:rsidRPr="00561912">
        <w:rPr>
          <w:b/>
          <w:i/>
          <w:sz w:val="28"/>
        </w:rPr>
        <w:t>výstupy</w:t>
      </w:r>
      <w:r>
        <w:rPr>
          <w:i/>
        </w:rPr>
        <w:t xml:space="preserve"> </w:t>
      </w:r>
    </w:p>
    <w:p w:rsidR="00A77016" w:rsidRPr="000A1C0B" w:rsidRDefault="00A77016" w:rsidP="00A77016">
      <w:pPr>
        <w:jc w:val="both"/>
        <w:rPr>
          <w:i/>
        </w:rPr>
      </w:pPr>
      <w:r w:rsidRPr="000A1C0B">
        <w:rPr>
          <w:i/>
        </w:rPr>
        <w:t>žák</w:t>
      </w:r>
    </w:p>
    <w:p w:rsidR="00A77016" w:rsidRPr="000A1C0B" w:rsidRDefault="00A77016" w:rsidP="00F609FE">
      <w:pPr>
        <w:numPr>
          <w:ilvl w:val="0"/>
          <w:numId w:val="88"/>
        </w:numPr>
        <w:jc w:val="both"/>
        <w:rPr>
          <w:i/>
        </w:rPr>
      </w:pPr>
      <w:r w:rsidRPr="000A1C0B">
        <w:rPr>
          <w:i/>
        </w:rPr>
        <w:t xml:space="preserve">správně užívá vybrané pojmy vztahující se k tématu </w:t>
      </w:r>
    </w:p>
    <w:p w:rsidR="00A77016" w:rsidRPr="000A1C0B" w:rsidRDefault="00A77016" w:rsidP="00F609FE">
      <w:pPr>
        <w:numPr>
          <w:ilvl w:val="0"/>
          <w:numId w:val="88"/>
        </w:numPr>
        <w:jc w:val="both"/>
        <w:rPr>
          <w:i/>
        </w:rPr>
      </w:pPr>
      <w:r w:rsidRPr="000A1C0B">
        <w:rPr>
          <w:bCs/>
          <w:i/>
        </w:rPr>
        <w:t>rozpozná ve svém okolí zdroje zvuku</w:t>
      </w:r>
    </w:p>
    <w:p w:rsidR="00A77016" w:rsidRPr="000A1C0B" w:rsidRDefault="00A77016" w:rsidP="00F609FE">
      <w:pPr>
        <w:numPr>
          <w:ilvl w:val="0"/>
          <w:numId w:val="88"/>
        </w:numPr>
        <w:jc w:val="both"/>
        <w:rPr>
          <w:i/>
          <w:strike/>
        </w:rPr>
      </w:pPr>
      <w:r w:rsidRPr="000A1C0B">
        <w:rPr>
          <w:i/>
        </w:rPr>
        <w:t>vysvětlí na konkrétních příkladech, jak se šíří zvuk</w:t>
      </w:r>
    </w:p>
    <w:p w:rsidR="00A77016" w:rsidRPr="000A1C0B" w:rsidRDefault="00A77016" w:rsidP="00F609FE">
      <w:pPr>
        <w:numPr>
          <w:ilvl w:val="0"/>
          <w:numId w:val="88"/>
        </w:numPr>
        <w:jc w:val="both"/>
        <w:rPr>
          <w:i/>
        </w:rPr>
      </w:pPr>
      <w:r w:rsidRPr="000A1C0B">
        <w:rPr>
          <w:i/>
        </w:rPr>
        <w:t xml:space="preserve">porovná rychlost šíření zvuku v různých prostředích. </w:t>
      </w:r>
    </w:p>
    <w:p w:rsidR="00A77016" w:rsidRPr="000A1C0B" w:rsidRDefault="00A77016" w:rsidP="00F609FE">
      <w:pPr>
        <w:numPr>
          <w:ilvl w:val="0"/>
          <w:numId w:val="88"/>
        </w:numPr>
        <w:jc w:val="both"/>
        <w:rPr>
          <w:i/>
        </w:rPr>
      </w:pPr>
      <w:r w:rsidRPr="000A1C0B">
        <w:rPr>
          <w:i/>
        </w:rPr>
        <w:t>popíše vnímání zvuku lidským uchem</w:t>
      </w:r>
    </w:p>
    <w:p w:rsidR="00A77016" w:rsidRPr="000A1C0B" w:rsidRDefault="00A77016" w:rsidP="00F609FE">
      <w:pPr>
        <w:numPr>
          <w:ilvl w:val="0"/>
          <w:numId w:val="88"/>
        </w:numPr>
        <w:jc w:val="both"/>
        <w:rPr>
          <w:i/>
        </w:rPr>
      </w:pPr>
      <w:r w:rsidRPr="000A1C0B">
        <w:rPr>
          <w:i/>
        </w:rPr>
        <w:t>uvede příklady zdrojů nadměrného hluku, popíše jejich účinek na zdraví člověka a možnosti, jak se před nimi chránit</w:t>
      </w:r>
    </w:p>
    <w:p w:rsidR="00A77016" w:rsidRPr="000A1C0B" w:rsidRDefault="00A77016" w:rsidP="00F609FE">
      <w:pPr>
        <w:numPr>
          <w:ilvl w:val="0"/>
          <w:numId w:val="88"/>
        </w:numPr>
        <w:jc w:val="both"/>
        <w:rPr>
          <w:i/>
        </w:rPr>
      </w:pPr>
      <w:r w:rsidRPr="000A1C0B">
        <w:rPr>
          <w:rFonts w:eastAsiaTheme="minorHAnsi"/>
          <w:bCs/>
          <w:i/>
          <w:iCs/>
          <w:lang w:eastAsia="en-US"/>
        </w:rPr>
        <w:t>posoudí možnosti zmenšování vlivu nadměrného hluku na životní prostředí</w:t>
      </w:r>
    </w:p>
    <w:p w:rsidR="00A77016" w:rsidRPr="000A1C0B" w:rsidRDefault="00A77016" w:rsidP="00F609FE">
      <w:pPr>
        <w:numPr>
          <w:ilvl w:val="0"/>
          <w:numId w:val="88"/>
        </w:numPr>
        <w:jc w:val="both"/>
        <w:rPr>
          <w:i/>
          <w:sz w:val="20"/>
        </w:rPr>
      </w:pPr>
      <w:r w:rsidRPr="000A1C0B">
        <w:rPr>
          <w:i/>
        </w:rPr>
        <w:t>objasní odraz zvuku a vysvětlí vznik ozvěny</w:t>
      </w:r>
    </w:p>
    <w:p w:rsidR="00A77016" w:rsidRPr="000A1C0B" w:rsidRDefault="00A77016" w:rsidP="00F609FE">
      <w:pPr>
        <w:numPr>
          <w:ilvl w:val="0"/>
          <w:numId w:val="88"/>
        </w:numPr>
        <w:jc w:val="both"/>
        <w:rPr>
          <w:i/>
          <w:sz w:val="20"/>
        </w:rPr>
      </w:pPr>
      <w:r w:rsidRPr="000A1C0B">
        <w:rPr>
          <w:i/>
        </w:rPr>
        <w:t>vysvětlí pojmy: frekvence, perioda, ultrazvuk, infrazvuk</w:t>
      </w:r>
      <w:r w:rsidRPr="000A1C0B">
        <w:rPr>
          <w:rFonts w:eastAsiaTheme="minorHAnsi"/>
          <w:b/>
          <w:bCs/>
          <w:i/>
          <w:iCs/>
          <w:sz w:val="23"/>
          <w:szCs w:val="23"/>
          <w:lang w:eastAsia="en-US"/>
        </w:rPr>
        <w:t xml:space="preserve"> </w:t>
      </w:r>
    </w:p>
    <w:p w:rsidR="00A77016" w:rsidRPr="000A1C0B" w:rsidRDefault="00A77016" w:rsidP="00A77016">
      <w:pPr>
        <w:ind w:left="1080"/>
        <w:jc w:val="both"/>
        <w:rPr>
          <w:i/>
          <w:sz w:val="20"/>
        </w:rPr>
      </w:pPr>
    </w:p>
    <w:p w:rsidR="00A77016" w:rsidRPr="000A1C0B" w:rsidRDefault="00A77016" w:rsidP="00A77016">
      <w:pPr>
        <w:jc w:val="both"/>
        <w:rPr>
          <w:b/>
          <w:i/>
          <w:sz w:val="28"/>
        </w:rPr>
      </w:pPr>
      <w:r w:rsidRPr="000A1C0B">
        <w:rPr>
          <w:b/>
          <w:i/>
          <w:sz w:val="28"/>
        </w:rPr>
        <w:t>Učivo</w:t>
      </w:r>
    </w:p>
    <w:p w:rsidR="00A77016" w:rsidRPr="000A1C0B" w:rsidRDefault="00A77016" w:rsidP="00A77016">
      <w:pPr>
        <w:jc w:val="both"/>
      </w:pPr>
      <w:r w:rsidRPr="000A1C0B">
        <w:t>Vlastnosti zvuku.</w:t>
      </w:r>
    </w:p>
    <w:p w:rsidR="00A77016" w:rsidRPr="000A1C0B" w:rsidRDefault="00A77016" w:rsidP="00A77016">
      <w:pPr>
        <w:jc w:val="both"/>
      </w:pPr>
      <w:r w:rsidRPr="000A1C0B">
        <w:t>Rychlost šíření zvuku.</w:t>
      </w:r>
    </w:p>
    <w:p w:rsidR="00A77016" w:rsidRPr="000A1C0B" w:rsidRDefault="00A77016" w:rsidP="00A77016">
      <w:pPr>
        <w:jc w:val="both"/>
      </w:pPr>
      <w:r w:rsidRPr="000A1C0B">
        <w:t>Frekvence a perioda.</w:t>
      </w:r>
    </w:p>
    <w:p w:rsidR="00A77016" w:rsidRPr="000A1C0B" w:rsidRDefault="00A77016" w:rsidP="00A77016">
      <w:pPr>
        <w:jc w:val="both"/>
      </w:pPr>
      <w:r w:rsidRPr="000A1C0B">
        <w:lastRenderedPageBreak/>
        <w:t>Ultrazvuk a infrazvuk.</w:t>
      </w:r>
    </w:p>
    <w:p w:rsidR="00A77016" w:rsidRPr="000A1C0B" w:rsidRDefault="00A77016" w:rsidP="00A77016">
      <w:pPr>
        <w:jc w:val="both"/>
      </w:pPr>
      <w:r w:rsidRPr="000A1C0B">
        <w:t>Odraz zvuku na překážce, ozvěna.</w:t>
      </w:r>
    </w:p>
    <w:p w:rsidR="00A77016" w:rsidRPr="000A1C0B" w:rsidRDefault="00A77016" w:rsidP="00A77016">
      <w:pPr>
        <w:jc w:val="both"/>
      </w:pPr>
      <w:r w:rsidRPr="000A1C0B">
        <w:t>Hluk.</w:t>
      </w:r>
    </w:p>
    <w:p w:rsidR="00A77016" w:rsidRPr="000A1C0B" w:rsidRDefault="00A77016" w:rsidP="00A77016"/>
    <w:p w:rsidR="00A77016" w:rsidRPr="000A1C0B" w:rsidRDefault="00A77016" w:rsidP="00A77016">
      <w:pPr>
        <w:rPr>
          <w:b/>
          <w:sz w:val="28"/>
        </w:rPr>
      </w:pPr>
      <w:r w:rsidRPr="000A1C0B">
        <w:rPr>
          <w:b/>
          <w:sz w:val="28"/>
        </w:rPr>
        <w:t>Elektromagnetické děje I (elektrostatika, stejnosměrný elektrický proud)</w:t>
      </w:r>
    </w:p>
    <w:p w:rsidR="00A77016" w:rsidRPr="000A1C0B" w:rsidRDefault="00A77016" w:rsidP="00A77016">
      <w:pPr>
        <w:rPr>
          <w:b/>
          <w:i/>
          <w:sz w:val="28"/>
        </w:rPr>
      </w:pPr>
      <w:r w:rsidRPr="000A1C0B">
        <w:rPr>
          <w:b/>
          <w:i/>
          <w:sz w:val="28"/>
        </w:rPr>
        <w:t>Ročníkové výstupy</w:t>
      </w:r>
    </w:p>
    <w:p w:rsidR="00A77016" w:rsidRPr="000A1C0B" w:rsidRDefault="00A77016" w:rsidP="00A77016">
      <w:pPr>
        <w:pStyle w:val="Zkladntext"/>
        <w:jc w:val="both"/>
        <w:rPr>
          <w:i/>
          <w:iCs/>
          <w:sz w:val="24"/>
        </w:rPr>
      </w:pPr>
      <w:r w:rsidRPr="000A1C0B">
        <w:rPr>
          <w:i/>
          <w:iCs/>
          <w:sz w:val="24"/>
        </w:rPr>
        <w:t>žák</w:t>
      </w:r>
    </w:p>
    <w:p w:rsidR="00A77016" w:rsidRPr="000A1C0B" w:rsidRDefault="00A77016" w:rsidP="00A77016">
      <w:pPr>
        <w:numPr>
          <w:ilvl w:val="0"/>
          <w:numId w:val="16"/>
        </w:numPr>
        <w:jc w:val="both"/>
        <w:rPr>
          <w:i/>
        </w:rPr>
      </w:pPr>
      <w:r w:rsidRPr="000A1C0B">
        <w:rPr>
          <w:i/>
        </w:rPr>
        <w:t>správně užívá vybrané pojmy vztahující se k tématu</w:t>
      </w:r>
    </w:p>
    <w:p w:rsidR="00A77016" w:rsidRPr="000A1C0B" w:rsidRDefault="00A77016" w:rsidP="00A77016">
      <w:pPr>
        <w:pStyle w:val="Zkladntext"/>
        <w:numPr>
          <w:ilvl w:val="0"/>
          <w:numId w:val="16"/>
        </w:numPr>
        <w:jc w:val="both"/>
        <w:rPr>
          <w:i/>
          <w:iCs/>
          <w:sz w:val="24"/>
        </w:rPr>
      </w:pPr>
      <w:r w:rsidRPr="000A1C0B">
        <w:rPr>
          <w:rFonts w:hAnsi="Symbol"/>
          <w:i/>
          <w:sz w:val="24"/>
        </w:rPr>
        <w:t>pop</w:t>
      </w:r>
      <w:r w:rsidRPr="000A1C0B">
        <w:rPr>
          <w:i/>
          <w:sz w:val="24"/>
        </w:rPr>
        <w:t>íše zjednodušeně model atomu, určí, z čeho se atom skládá</w:t>
      </w:r>
    </w:p>
    <w:p w:rsidR="00A77016" w:rsidRPr="000A1C0B" w:rsidRDefault="00A77016" w:rsidP="00A77016">
      <w:pPr>
        <w:pStyle w:val="Zkladntext"/>
        <w:numPr>
          <w:ilvl w:val="0"/>
          <w:numId w:val="16"/>
        </w:numPr>
        <w:jc w:val="both"/>
        <w:rPr>
          <w:i/>
          <w:iCs/>
          <w:sz w:val="24"/>
        </w:rPr>
      </w:pPr>
      <w:r w:rsidRPr="000A1C0B">
        <w:rPr>
          <w:i/>
          <w:sz w:val="24"/>
        </w:rPr>
        <w:t>uvede druh elektrického náboje protonu, elektronu a neutronu</w:t>
      </w:r>
    </w:p>
    <w:p w:rsidR="00A77016" w:rsidRPr="000A1C0B" w:rsidRDefault="00A77016" w:rsidP="00A77016">
      <w:pPr>
        <w:pStyle w:val="Zkladntext"/>
        <w:numPr>
          <w:ilvl w:val="0"/>
          <w:numId w:val="16"/>
        </w:numPr>
        <w:jc w:val="both"/>
        <w:rPr>
          <w:i/>
          <w:iCs/>
          <w:sz w:val="24"/>
        </w:rPr>
      </w:pPr>
      <w:r w:rsidRPr="000A1C0B">
        <w:rPr>
          <w:i/>
          <w:sz w:val="24"/>
        </w:rPr>
        <w:t>vysvětlí pojem ion</w:t>
      </w:r>
      <w:r w:rsidRPr="000A1C0B">
        <w:rPr>
          <w:i/>
          <w:strike/>
          <w:sz w:val="24"/>
        </w:rPr>
        <w:t>t</w:t>
      </w:r>
      <w:r w:rsidRPr="000A1C0B">
        <w:rPr>
          <w:i/>
        </w:rPr>
        <w:t xml:space="preserve"> </w:t>
      </w:r>
    </w:p>
    <w:p w:rsidR="00A77016" w:rsidRPr="000A1C0B" w:rsidRDefault="00A77016" w:rsidP="00A77016">
      <w:pPr>
        <w:pStyle w:val="Zkladntext"/>
        <w:numPr>
          <w:ilvl w:val="0"/>
          <w:numId w:val="16"/>
        </w:numPr>
        <w:jc w:val="both"/>
        <w:rPr>
          <w:i/>
          <w:iCs/>
          <w:sz w:val="24"/>
        </w:rPr>
      </w:pPr>
      <w:r w:rsidRPr="000A1C0B">
        <w:rPr>
          <w:i/>
          <w:sz w:val="24"/>
        </w:rPr>
        <w:t>uvede značku a hlavní jednotku elektrického náboje</w:t>
      </w:r>
      <w:r w:rsidRPr="000A1C0B">
        <w:rPr>
          <w:i/>
          <w:strike/>
          <w:sz w:val="24"/>
        </w:rPr>
        <w:t xml:space="preserve">, </w:t>
      </w:r>
    </w:p>
    <w:p w:rsidR="00A77016" w:rsidRPr="000A1C0B" w:rsidRDefault="00A77016" w:rsidP="00A77016">
      <w:pPr>
        <w:pStyle w:val="Zkladntext"/>
        <w:numPr>
          <w:ilvl w:val="0"/>
          <w:numId w:val="16"/>
        </w:numPr>
        <w:jc w:val="both"/>
        <w:rPr>
          <w:i/>
          <w:iCs/>
          <w:sz w:val="24"/>
        </w:rPr>
      </w:pPr>
      <w:r w:rsidRPr="000A1C0B">
        <w:rPr>
          <w:i/>
          <w:sz w:val="24"/>
        </w:rPr>
        <w:t>používá pojem elementární náboj</w:t>
      </w:r>
    </w:p>
    <w:p w:rsidR="00A77016" w:rsidRPr="000A1C0B" w:rsidRDefault="00A77016" w:rsidP="00A77016">
      <w:pPr>
        <w:pStyle w:val="Zkladntext"/>
        <w:numPr>
          <w:ilvl w:val="0"/>
          <w:numId w:val="16"/>
        </w:numPr>
        <w:jc w:val="both"/>
        <w:rPr>
          <w:i/>
          <w:iCs/>
          <w:sz w:val="24"/>
        </w:rPr>
      </w:pPr>
      <w:r w:rsidRPr="000A1C0B">
        <w:rPr>
          <w:i/>
          <w:sz w:val="24"/>
        </w:rPr>
        <w:t>určí (na základě znalostí druhu náboje), zda se dvě tělesa budou přitahovat, odpuzovat, či zda na sebe nebudou elektricky působit</w:t>
      </w:r>
    </w:p>
    <w:p w:rsidR="00A77016" w:rsidRPr="000A1C0B" w:rsidRDefault="00A77016" w:rsidP="003203B4">
      <w:pPr>
        <w:pStyle w:val="Zkladntext"/>
        <w:numPr>
          <w:ilvl w:val="0"/>
          <w:numId w:val="16"/>
        </w:numPr>
        <w:jc w:val="both"/>
        <w:rPr>
          <w:i/>
          <w:iCs/>
          <w:sz w:val="24"/>
        </w:rPr>
      </w:pPr>
      <w:r w:rsidRPr="000A1C0B">
        <w:rPr>
          <w:i/>
          <w:sz w:val="24"/>
        </w:rPr>
        <w:t>zelektruje těleso třením</w:t>
      </w:r>
    </w:p>
    <w:p w:rsidR="00A77016" w:rsidRPr="000A1C0B" w:rsidRDefault="00A77016" w:rsidP="00A77016">
      <w:pPr>
        <w:pStyle w:val="Zkladntext"/>
        <w:numPr>
          <w:ilvl w:val="0"/>
          <w:numId w:val="16"/>
        </w:numPr>
        <w:jc w:val="both"/>
        <w:rPr>
          <w:i/>
          <w:iCs/>
          <w:sz w:val="24"/>
        </w:rPr>
      </w:pPr>
      <w:r w:rsidRPr="000A1C0B">
        <w:rPr>
          <w:i/>
          <w:sz w:val="24"/>
        </w:rPr>
        <w:t>vysvětlí působení elektrického pole na zelektrovaná tělesa</w:t>
      </w:r>
    </w:p>
    <w:p w:rsidR="00A77016" w:rsidRPr="000A1C0B" w:rsidRDefault="00A77016" w:rsidP="00A77016">
      <w:pPr>
        <w:pStyle w:val="Zkladntext"/>
        <w:numPr>
          <w:ilvl w:val="0"/>
          <w:numId w:val="16"/>
        </w:numPr>
        <w:jc w:val="both"/>
        <w:rPr>
          <w:i/>
          <w:iCs/>
          <w:sz w:val="24"/>
        </w:rPr>
      </w:pPr>
      <w:r w:rsidRPr="000A1C0B">
        <w:rPr>
          <w:i/>
          <w:sz w:val="24"/>
        </w:rPr>
        <w:t>popíše elektrické pole pomocí siločar</w:t>
      </w:r>
    </w:p>
    <w:p w:rsidR="00A77016" w:rsidRPr="000A1C0B" w:rsidRDefault="00A77016" w:rsidP="00A77016">
      <w:pPr>
        <w:pStyle w:val="Zkladntext"/>
        <w:numPr>
          <w:ilvl w:val="0"/>
          <w:numId w:val="16"/>
        </w:numPr>
        <w:jc w:val="both"/>
        <w:rPr>
          <w:i/>
          <w:iCs/>
          <w:sz w:val="24"/>
        </w:rPr>
      </w:pPr>
      <w:r w:rsidRPr="000A1C0B">
        <w:rPr>
          <w:i/>
          <w:sz w:val="24"/>
        </w:rPr>
        <w:t>popíše princip elektroskopu</w:t>
      </w:r>
    </w:p>
    <w:p w:rsidR="00A77016" w:rsidRPr="000A1C0B" w:rsidRDefault="00A77016" w:rsidP="00A77016">
      <w:pPr>
        <w:pStyle w:val="Zkladntext"/>
        <w:numPr>
          <w:ilvl w:val="0"/>
          <w:numId w:val="16"/>
        </w:numPr>
        <w:jc w:val="both"/>
        <w:rPr>
          <w:i/>
          <w:iCs/>
          <w:sz w:val="24"/>
        </w:rPr>
      </w:pPr>
      <w:r w:rsidRPr="000A1C0B">
        <w:rPr>
          <w:i/>
          <w:sz w:val="24"/>
        </w:rPr>
        <w:t>vysvětlí pojem elektrická síla</w:t>
      </w:r>
    </w:p>
    <w:p w:rsidR="00A77016" w:rsidRPr="000A1C0B" w:rsidRDefault="00A77016" w:rsidP="00A77016">
      <w:pPr>
        <w:pStyle w:val="Zkladntext"/>
        <w:numPr>
          <w:ilvl w:val="0"/>
          <w:numId w:val="16"/>
        </w:numPr>
        <w:jc w:val="both"/>
        <w:rPr>
          <w:i/>
          <w:iCs/>
          <w:sz w:val="24"/>
        </w:rPr>
      </w:pPr>
      <w:r w:rsidRPr="000A1C0B">
        <w:rPr>
          <w:i/>
          <w:sz w:val="24"/>
        </w:rPr>
        <w:t>popíše princip blesku a pravidla ochrany před bleskem</w:t>
      </w:r>
    </w:p>
    <w:p w:rsidR="00A77016" w:rsidRPr="000A1C0B" w:rsidRDefault="00A77016" w:rsidP="00A77016">
      <w:pPr>
        <w:pStyle w:val="Zkladntext"/>
        <w:numPr>
          <w:ilvl w:val="0"/>
          <w:numId w:val="16"/>
        </w:numPr>
        <w:jc w:val="both"/>
        <w:rPr>
          <w:i/>
          <w:iCs/>
          <w:sz w:val="24"/>
        </w:rPr>
      </w:pPr>
      <w:r w:rsidRPr="000A1C0B">
        <w:rPr>
          <w:i/>
          <w:sz w:val="24"/>
        </w:rPr>
        <w:t>používá základní schematické značky, z nich zakreslí schéma obvodu</w:t>
      </w:r>
    </w:p>
    <w:p w:rsidR="00A77016" w:rsidRPr="000A1C0B" w:rsidRDefault="00A77016" w:rsidP="00A77016">
      <w:pPr>
        <w:pStyle w:val="Zkladntext"/>
        <w:numPr>
          <w:ilvl w:val="0"/>
          <w:numId w:val="16"/>
        </w:numPr>
        <w:jc w:val="both"/>
        <w:rPr>
          <w:i/>
          <w:iCs/>
          <w:sz w:val="24"/>
        </w:rPr>
      </w:pPr>
      <w:r w:rsidRPr="000A1C0B">
        <w:rPr>
          <w:rFonts w:eastAsiaTheme="minorHAnsi"/>
          <w:bCs/>
          <w:i/>
          <w:iCs/>
          <w:sz w:val="24"/>
          <w:lang w:eastAsia="en-US"/>
        </w:rPr>
        <w:t>sestaví správně podle schématu elektrický obvod</w:t>
      </w:r>
    </w:p>
    <w:p w:rsidR="00A77016" w:rsidRPr="000A1C0B" w:rsidRDefault="00A77016" w:rsidP="00A77016">
      <w:pPr>
        <w:pStyle w:val="Zkladntext"/>
        <w:numPr>
          <w:ilvl w:val="0"/>
          <w:numId w:val="16"/>
        </w:numPr>
        <w:jc w:val="both"/>
        <w:rPr>
          <w:i/>
          <w:iCs/>
          <w:sz w:val="24"/>
        </w:rPr>
      </w:pPr>
      <w:r w:rsidRPr="000A1C0B">
        <w:rPr>
          <w:i/>
          <w:sz w:val="24"/>
        </w:rPr>
        <w:t>vysvětlí pojmy elektrický vodič a izolant, uvede příklady</w:t>
      </w:r>
    </w:p>
    <w:p w:rsidR="00A77016" w:rsidRPr="000A1C0B" w:rsidRDefault="00A77016" w:rsidP="00A77016">
      <w:pPr>
        <w:pStyle w:val="Zkladntext"/>
        <w:numPr>
          <w:ilvl w:val="0"/>
          <w:numId w:val="16"/>
        </w:numPr>
        <w:jc w:val="both"/>
        <w:rPr>
          <w:i/>
          <w:iCs/>
          <w:sz w:val="24"/>
        </w:rPr>
      </w:pPr>
      <w:r w:rsidRPr="000A1C0B">
        <w:rPr>
          <w:i/>
          <w:sz w:val="24"/>
        </w:rPr>
        <w:t>definuje elektrický proud jako usměrněný pohyb volných částic</w:t>
      </w:r>
    </w:p>
    <w:p w:rsidR="00A77016" w:rsidRPr="000A1C0B" w:rsidRDefault="00A77016" w:rsidP="003203B4">
      <w:pPr>
        <w:pStyle w:val="Zkladntext"/>
        <w:numPr>
          <w:ilvl w:val="0"/>
          <w:numId w:val="16"/>
        </w:numPr>
        <w:jc w:val="both"/>
        <w:rPr>
          <w:i/>
          <w:iCs/>
          <w:sz w:val="24"/>
        </w:rPr>
      </w:pPr>
      <w:r w:rsidRPr="000A1C0B">
        <w:rPr>
          <w:rFonts w:eastAsiaTheme="minorHAnsi"/>
          <w:bCs/>
          <w:i/>
          <w:iCs/>
          <w:sz w:val="24"/>
          <w:lang w:eastAsia="en-US"/>
        </w:rPr>
        <w:t>rozliší stejnosměrný proud od střídavého</w:t>
      </w:r>
    </w:p>
    <w:p w:rsidR="00A77016" w:rsidRPr="000A1C0B" w:rsidRDefault="00A77016" w:rsidP="00A77016">
      <w:pPr>
        <w:pStyle w:val="Zkladntext"/>
        <w:numPr>
          <w:ilvl w:val="0"/>
          <w:numId w:val="16"/>
        </w:numPr>
        <w:jc w:val="both"/>
        <w:rPr>
          <w:i/>
          <w:iCs/>
          <w:sz w:val="24"/>
        </w:rPr>
      </w:pPr>
      <w:r w:rsidRPr="000A1C0B">
        <w:rPr>
          <w:i/>
          <w:sz w:val="24"/>
        </w:rPr>
        <w:t>uvede značku a hlavní jednotku el. proudu, její díly a převádí mezi nimi</w:t>
      </w:r>
    </w:p>
    <w:p w:rsidR="00A77016" w:rsidRPr="000A1C0B" w:rsidRDefault="00A77016" w:rsidP="00A77016">
      <w:pPr>
        <w:pStyle w:val="Zkladntext"/>
        <w:numPr>
          <w:ilvl w:val="0"/>
          <w:numId w:val="16"/>
        </w:numPr>
        <w:jc w:val="both"/>
        <w:rPr>
          <w:i/>
          <w:iCs/>
          <w:sz w:val="24"/>
        </w:rPr>
      </w:pPr>
      <w:r w:rsidRPr="000A1C0B">
        <w:rPr>
          <w:i/>
          <w:sz w:val="24"/>
        </w:rPr>
        <w:t>definuje elektrické napětí</w:t>
      </w:r>
    </w:p>
    <w:p w:rsidR="00A77016" w:rsidRPr="008D30E8" w:rsidRDefault="00A77016" w:rsidP="00A77016">
      <w:pPr>
        <w:pStyle w:val="Zkladntext"/>
        <w:numPr>
          <w:ilvl w:val="0"/>
          <w:numId w:val="16"/>
        </w:numPr>
        <w:jc w:val="both"/>
        <w:rPr>
          <w:i/>
          <w:iCs/>
          <w:sz w:val="24"/>
        </w:rPr>
      </w:pPr>
      <w:r w:rsidRPr="008D30E8">
        <w:rPr>
          <w:i/>
          <w:sz w:val="24"/>
        </w:rPr>
        <w:t>uvede značku a hlavní jednotku el. proudu, její díly a převádí mezi nimi</w:t>
      </w:r>
    </w:p>
    <w:p w:rsidR="00A77016" w:rsidRPr="008D30E8" w:rsidRDefault="00A77016" w:rsidP="00A77016">
      <w:pPr>
        <w:pStyle w:val="Zkladntext"/>
        <w:numPr>
          <w:ilvl w:val="0"/>
          <w:numId w:val="16"/>
        </w:numPr>
        <w:jc w:val="both"/>
        <w:rPr>
          <w:i/>
          <w:iCs/>
          <w:sz w:val="24"/>
        </w:rPr>
      </w:pPr>
      <w:r w:rsidRPr="008D30E8">
        <w:rPr>
          <w:i/>
          <w:sz w:val="24"/>
        </w:rPr>
        <w:t>zná různé zdroje elektrického napětí, jejich výhody a nevýhody</w:t>
      </w:r>
    </w:p>
    <w:p w:rsidR="00A77016" w:rsidRPr="008D30E8" w:rsidRDefault="00A77016" w:rsidP="003203B4">
      <w:pPr>
        <w:pStyle w:val="Zkladntext"/>
        <w:numPr>
          <w:ilvl w:val="0"/>
          <w:numId w:val="16"/>
        </w:numPr>
        <w:jc w:val="both"/>
        <w:rPr>
          <w:i/>
          <w:iCs/>
          <w:strike/>
          <w:sz w:val="24"/>
        </w:rPr>
      </w:pPr>
      <w:r w:rsidRPr="008D30E8">
        <w:rPr>
          <w:i/>
          <w:sz w:val="24"/>
        </w:rPr>
        <w:t xml:space="preserve">pozná, kde je kladný a záporný pól zdroje stejnosměrného napětí </w:t>
      </w:r>
    </w:p>
    <w:p w:rsidR="00A77016" w:rsidRPr="003203B4" w:rsidRDefault="00A77016" w:rsidP="003203B4">
      <w:pPr>
        <w:pStyle w:val="Zkladntext"/>
        <w:numPr>
          <w:ilvl w:val="0"/>
          <w:numId w:val="16"/>
        </w:numPr>
        <w:jc w:val="both"/>
        <w:rPr>
          <w:i/>
          <w:iCs/>
          <w:sz w:val="24"/>
        </w:rPr>
      </w:pPr>
      <w:r w:rsidRPr="008D30E8">
        <w:rPr>
          <w:i/>
          <w:sz w:val="24"/>
        </w:rPr>
        <w:t>uvede značku a hlavní jednotku el. odporu</w:t>
      </w:r>
    </w:p>
    <w:p w:rsidR="00A77016" w:rsidRPr="008B6A4B" w:rsidRDefault="00A77016" w:rsidP="00A77016">
      <w:pPr>
        <w:pStyle w:val="Zkladntext"/>
        <w:numPr>
          <w:ilvl w:val="0"/>
          <w:numId w:val="16"/>
        </w:numPr>
        <w:jc w:val="both"/>
        <w:rPr>
          <w:i/>
          <w:iCs/>
          <w:strike/>
          <w:sz w:val="24"/>
        </w:rPr>
      </w:pPr>
      <w:r w:rsidRPr="008B6A4B">
        <w:rPr>
          <w:i/>
          <w:sz w:val="24"/>
        </w:rPr>
        <w:t>popíše závislost el. odporu na délce, látce, průřezu vodiče</w:t>
      </w:r>
    </w:p>
    <w:p w:rsidR="00A77016" w:rsidRPr="003203B4" w:rsidRDefault="00A77016" w:rsidP="00A77016">
      <w:pPr>
        <w:pStyle w:val="Zkladntext"/>
        <w:numPr>
          <w:ilvl w:val="0"/>
          <w:numId w:val="16"/>
        </w:numPr>
        <w:jc w:val="both"/>
        <w:rPr>
          <w:i/>
          <w:iCs/>
          <w:strike/>
          <w:sz w:val="24"/>
        </w:rPr>
      </w:pPr>
      <w:r w:rsidRPr="003203B4">
        <w:rPr>
          <w:i/>
          <w:sz w:val="24"/>
        </w:rPr>
        <w:t>vysvětlí, co je rezistor a nakreslí jeho schematickou značku</w:t>
      </w:r>
    </w:p>
    <w:p w:rsidR="00A77016" w:rsidRPr="003203B4" w:rsidRDefault="00A77016" w:rsidP="00A77016">
      <w:pPr>
        <w:pStyle w:val="Zkladntext"/>
        <w:numPr>
          <w:ilvl w:val="0"/>
          <w:numId w:val="16"/>
        </w:numPr>
        <w:jc w:val="both"/>
        <w:rPr>
          <w:i/>
          <w:iCs/>
          <w:strike/>
          <w:sz w:val="24"/>
        </w:rPr>
      </w:pPr>
      <w:r w:rsidRPr="003203B4">
        <w:rPr>
          <w:i/>
          <w:sz w:val="24"/>
        </w:rPr>
        <w:t>rozliší paralelní a sériové zapojení</w:t>
      </w:r>
    </w:p>
    <w:p w:rsidR="003203B4" w:rsidRPr="003203B4" w:rsidRDefault="00A77016" w:rsidP="003203B4">
      <w:pPr>
        <w:pStyle w:val="Odstavecseseznamem"/>
        <w:numPr>
          <w:ilvl w:val="0"/>
          <w:numId w:val="16"/>
        </w:numPr>
        <w:jc w:val="both"/>
        <w:rPr>
          <w:i/>
          <w:strike/>
        </w:rPr>
      </w:pPr>
      <w:r w:rsidRPr="003203B4">
        <w:rPr>
          <w:i/>
        </w:rPr>
        <w:t xml:space="preserve">nakreslí schéma elektrického obvodu se dvěma rezistory zapojenými sériově nebo paralelně </w:t>
      </w:r>
    </w:p>
    <w:p w:rsidR="00A77016" w:rsidRPr="003203B4" w:rsidRDefault="00A77016" w:rsidP="003203B4">
      <w:pPr>
        <w:pStyle w:val="Odstavecseseznamem"/>
        <w:numPr>
          <w:ilvl w:val="0"/>
          <w:numId w:val="16"/>
        </w:numPr>
        <w:jc w:val="both"/>
        <w:rPr>
          <w:i/>
          <w:strike/>
        </w:rPr>
      </w:pPr>
      <w:r w:rsidRPr="003203B4">
        <w:rPr>
          <w:i/>
        </w:rPr>
        <w:t>určí výsledný odpor dvou sériově nebo paralelně zapojených rezistorů</w:t>
      </w:r>
    </w:p>
    <w:p w:rsidR="00A77016" w:rsidRPr="003203B4" w:rsidRDefault="00A77016" w:rsidP="00A77016">
      <w:pPr>
        <w:pStyle w:val="Odstavecseseznamem"/>
        <w:numPr>
          <w:ilvl w:val="0"/>
          <w:numId w:val="16"/>
        </w:numPr>
        <w:jc w:val="both"/>
        <w:rPr>
          <w:i/>
          <w:strike/>
        </w:rPr>
      </w:pPr>
      <w:r w:rsidRPr="003203B4">
        <w:rPr>
          <w:i/>
          <w:szCs w:val="24"/>
        </w:rPr>
        <w:t>vysloví Ohmův zákon a správně zapíše jeho matematický tvar</w:t>
      </w:r>
    </w:p>
    <w:p w:rsidR="00A77016" w:rsidRPr="003203B4" w:rsidRDefault="00A77016" w:rsidP="00A77016">
      <w:pPr>
        <w:pStyle w:val="Odstavecseseznamem"/>
        <w:numPr>
          <w:ilvl w:val="0"/>
          <w:numId w:val="16"/>
        </w:numPr>
        <w:jc w:val="both"/>
        <w:rPr>
          <w:i/>
          <w:strike/>
        </w:rPr>
      </w:pPr>
      <w:r w:rsidRPr="003203B4">
        <w:rPr>
          <w:i/>
          <w:szCs w:val="24"/>
        </w:rPr>
        <w:t xml:space="preserve">pomocí Ohmova zákona určí velikost proudu, napětí, odporu ve větvi uzavřeného elektrického obvodu </w:t>
      </w:r>
    </w:p>
    <w:p w:rsidR="00A77016" w:rsidRPr="003203B4" w:rsidRDefault="00A77016" w:rsidP="00A77016">
      <w:pPr>
        <w:pStyle w:val="Odstavecseseznamem"/>
        <w:numPr>
          <w:ilvl w:val="0"/>
          <w:numId w:val="16"/>
        </w:numPr>
        <w:jc w:val="both"/>
        <w:rPr>
          <w:i/>
          <w:strike/>
        </w:rPr>
      </w:pPr>
      <w:r w:rsidRPr="003203B4">
        <w:rPr>
          <w:i/>
        </w:rPr>
        <w:t>uvede příklady elektrických spotřebičů</w:t>
      </w:r>
    </w:p>
    <w:p w:rsidR="00A77016" w:rsidRPr="003203B4" w:rsidRDefault="00A77016" w:rsidP="00A77016">
      <w:pPr>
        <w:pStyle w:val="Odstavecseseznamem"/>
        <w:numPr>
          <w:ilvl w:val="0"/>
          <w:numId w:val="16"/>
        </w:numPr>
        <w:jc w:val="both"/>
        <w:rPr>
          <w:i/>
          <w:strike/>
        </w:rPr>
      </w:pPr>
      <w:r w:rsidRPr="003203B4">
        <w:rPr>
          <w:i/>
        </w:rPr>
        <w:t>zná jednotky elektrické energie</w:t>
      </w:r>
    </w:p>
    <w:p w:rsidR="00A77016" w:rsidRPr="003203B4" w:rsidRDefault="00A77016" w:rsidP="00A77016">
      <w:pPr>
        <w:pStyle w:val="Odstavecseseznamem"/>
        <w:numPr>
          <w:ilvl w:val="0"/>
          <w:numId w:val="16"/>
        </w:numPr>
        <w:jc w:val="both"/>
        <w:rPr>
          <w:i/>
          <w:strike/>
        </w:rPr>
      </w:pPr>
      <w:r w:rsidRPr="003203B4">
        <w:rPr>
          <w:i/>
        </w:rPr>
        <w:t>dovede vypočítat z tepelných účinků proudu množství spotřebované elektrické energie</w:t>
      </w:r>
    </w:p>
    <w:p w:rsidR="00A77016" w:rsidRPr="003203B4" w:rsidRDefault="00A77016" w:rsidP="00A77016">
      <w:pPr>
        <w:pStyle w:val="Odstavecseseznamem"/>
        <w:numPr>
          <w:ilvl w:val="0"/>
          <w:numId w:val="16"/>
        </w:numPr>
        <w:jc w:val="both"/>
        <w:rPr>
          <w:i/>
          <w:strike/>
        </w:rPr>
      </w:pPr>
      <w:r w:rsidRPr="003203B4">
        <w:rPr>
          <w:i/>
        </w:rPr>
        <w:t>respektuje zásady bezpečnosti práce s elektrickými spotřebiči</w:t>
      </w:r>
    </w:p>
    <w:p w:rsidR="00A77016" w:rsidRPr="003203B4" w:rsidRDefault="00A77016" w:rsidP="00A77016">
      <w:pPr>
        <w:pStyle w:val="Odstavecseseznamem"/>
        <w:numPr>
          <w:ilvl w:val="0"/>
          <w:numId w:val="16"/>
        </w:numPr>
        <w:jc w:val="both"/>
        <w:rPr>
          <w:i/>
          <w:strike/>
        </w:rPr>
      </w:pPr>
      <w:r w:rsidRPr="003203B4">
        <w:rPr>
          <w:i/>
        </w:rPr>
        <w:t>zná význam jističe a pojistky, vysvětlí pojem zkrat a funkci pojistky</w:t>
      </w:r>
    </w:p>
    <w:p w:rsidR="00A77016" w:rsidRPr="003203B4" w:rsidRDefault="00A77016" w:rsidP="00A77016">
      <w:pPr>
        <w:autoSpaceDE w:val="0"/>
        <w:autoSpaceDN w:val="0"/>
        <w:adjustRightInd w:val="0"/>
        <w:rPr>
          <w:rFonts w:eastAsiaTheme="minorHAnsi"/>
          <w:sz w:val="23"/>
          <w:szCs w:val="23"/>
        </w:rPr>
      </w:pPr>
    </w:p>
    <w:p w:rsidR="00A77016" w:rsidRPr="003203B4" w:rsidRDefault="00A77016" w:rsidP="00A77016">
      <w:pPr>
        <w:jc w:val="both"/>
        <w:rPr>
          <w:b/>
          <w:bCs/>
          <w:i/>
          <w:iCs/>
          <w:sz w:val="28"/>
        </w:rPr>
      </w:pPr>
      <w:r w:rsidRPr="003203B4">
        <w:rPr>
          <w:b/>
          <w:bCs/>
          <w:i/>
          <w:iCs/>
          <w:sz w:val="28"/>
        </w:rPr>
        <w:lastRenderedPageBreak/>
        <w:t>Učivo</w:t>
      </w:r>
    </w:p>
    <w:p w:rsidR="00A77016" w:rsidRPr="003203B4" w:rsidRDefault="00A77016" w:rsidP="00A77016">
      <w:pPr>
        <w:jc w:val="both"/>
      </w:pPr>
      <w:r w:rsidRPr="003203B4">
        <w:t>Elektrický náboj.</w:t>
      </w:r>
    </w:p>
    <w:p w:rsidR="00A77016" w:rsidRPr="003203B4" w:rsidRDefault="00A77016" w:rsidP="00A77016">
      <w:pPr>
        <w:jc w:val="both"/>
      </w:pPr>
      <w:r w:rsidRPr="003203B4">
        <w:t>Elektrické pole, elektrování.</w:t>
      </w:r>
    </w:p>
    <w:p w:rsidR="00A77016" w:rsidRPr="003203B4" w:rsidRDefault="00A77016" w:rsidP="00A77016">
      <w:pPr>
        <w:jc w:val="both"/>
      </w:pPr>
      <w:r w:rsidRPr="003203B4">
        <w:t>Elektroskop.</w:t>
      </w:r>
    </w:p>
    <w:p w:rsidR="00A77016" w:rsidRPr="003203B4" w:rsidRDefault="00A77016" w:rsidP="00A77016">
      <w:pPr>
        <w:jc w:val="both"/>
      </w:pPr>
      <w:r w:rsidRPr="003203B4">
        <w:t>Elektrický výboj.</w:t>
      </w:r>
    </w:p>
    <w:p w:rsidR="00A77016" w:rsidRPr="003203B4" w:rsidRDefault="00A77016" w:rsidP="00A77016">
      <w:pPr>
        <w:jc w:val="both"/>
      </w:pPr>
      <w:r w:rsidRPr="003203B4">
        <w:t>Elektrický obvod, schematické značky.</w:t>
      </w:r>
    </w:p>
    <w:p w:rsidR="00A77016" w:rsidRPr="003203B4" w:rsidRDefault="00A77016" w:rsidP="00A77016">
      <w:pPr>
        <w:jc w:val="both"/>
      </w:pPr>
      <w:r w:rsidRPr="003203B4">
        <w:t>Elektrický vodič a izolant.</w:t>
      </w:r>
    </w:p>
    <w:p w:rsidR="00A77016" w:rsidRPr="003203B4" w:rsidRDefault="00A77016" w:rsidP="00A77016">
      <w:pPr>
        <w:jc w:val="both"/>
      </w:pPr>
      <w:r w:rsidRPr="003203B4">
        <w:t>Elektrický proud.</w:t>
      </w:r>
    </w:p>
    <w:p w:rsidR="00A77016" w:rsidRPr="003203B4" w:rsidRDefault="00A77016" w:rsidP="00A77016">
      <w:pPr>
        <w:jc w:val="both"/>
      </w:pPr>
      <w:r w:rsidRPr="003203B4">
        <w:t>Elektrické napětí.</w:t>
      </w:r>
    </w:p>
    <w:p w:rsidR="00A77016" w:rsidRPr="003203B4" w:rsidRDefault="00A77016" w:rsidP="00A77016">
      <w:pPr>
        <w:jc w:val="both"/>
      </w:pPr>
      <w:r w:rsidRPr="003203B4">
        <w:t>Zdroje stejnosměrného napětí.</w:t>
      </w:r>
    </w:p>
    <w:p w:rsidR="00A77016" w:rsidRPr="003203B4" w:rsidRDefault="00A77016" w:rsidP="00A77016">
      <w:pPr>
        <w:jc w:val="both"/>
      </w:pPr>
      <w:r w:rsidRPr="003203B4">
        <w:t>Elektrický odpor.</w:t>
      </w:r>
    </w:p>
    <w:p w:rsidR="00A77016" w:rsidRPr="003203B4" w:rsidRDefault="00A77016" w:rsidP="00A77016">
      <w:pPr>
        <w:jc w:val="both"/>
      </w:pPr>
      <w:r w:rsidRPr="003203B4">
        <w:t>Rezistor.</w:t>
      </w:r>
    </w:p>
    <w:p w:rsidR="00A77016" w:rsidRPr="003203B4" w:rsidRDefault="00A77016" w:rsidP="00A77016">
      <w:pPr>
        <w:jc w:val="both"/>
      </w:pPr>
      <w:r w:rsidRPr="003203B4">
        <w:t>Sériové a paralelní zapojení.</w:t>
      </w:r>
    </w:p>
    <w:p w:rsidR="00A77016" w:rsidRPr="003203B4" w:rsidRDefault="00A77016" w:rsidP="00A77016">
      <w:pPr>
        <w:jc w:val="both"/>
      </w:pPr>
      <w:r w:rsidRPr="003203B4">
        <w:t>Ohmův zákon.</w:t>
      </w:r>
    </w:p>
    <w:p w:rsidR="00A77016" w:rsidRPr="003203B4" w:rsidRDefault="00A77016" w:rsidP="00A77016">
      <w:pPr>
        <w:jc w:val="both"/>
      </w:pPr>
      <w:r w:rsidRPr="003203B4">
        <w:t>Elektrické spotřebiče.</w:t>
      </w:r>
    </w:p>
    <w:p w:rsidR="00A77016" w:rsidRPr="003203B4" w:rsidRDefault="00A77016" w:rsidP="00A77016">
      <w:pPr>
        <w:jc w:val="both"/>
      </w:pPr>
      <w:r w:rsidRPr="003203B4">
        <w:t>Tepelné účinky elektrického proudu.</w:t>
      </w:r>
    </w:p>
    <w:p w:rsidR="00A77016" w:rsidRPr="003203B4" w:rsidRDefault="00A77016" w:rsidP="00A77016">
      <w:pPr>
        <w:jc w:val="both"/>
        <w:rPr>
          <w:i/>
        </w:rPr>
      </w:pPr>
      <w:r w:rsidRPr="003203B4">
        <w:rPr>
          <w:rFonts w:eastAsiaTheme="minorHAnsi"/>
          <w:lang w:eastAsia="en-US"/>
        </w:rPr>
        <w:t>Bezpečné chování při práci s elektrickými přístroji a zařízeními.</w:t>
      </w:r>
    </w:p>
    <w:p w:rsidR="00A77016" w:rsidRDefault="00A77016" w:rsidP="00A77016">
      <w:pPr>
        <w:autoSpaceDE w:val="0"/>
        <w:autoSpaceDN w:val="0"/>
        <w:adjustRightInd w:val="0"/>
        <w:rPr>
          <w:rFonts w:eastAsiaTheme="minorHAnsi"/>
          <w:sz w:val="22"/>
          <w:szCs w:val="22"/>
          <w:lang w:eastAsia="en-US"/>
        </w:rPr>
      </w:pPr>
    </w:p>
    <w:p w:rsidR="00CA19B2" w:rsidRPr="00CA19B2" w:rsidRDefault="00CA19B2" w:rsidP="00A77016">
      <w:pPr>
        <w:autoSpaceDE w:val="0"/>
        <w:autoSpaceDN w:val="0"/>
        <w:adjustRightInd w:val="0"/>
        <w:rPr>
          <w:rFonts w:eastAsiaTheme="minorHAnsi"/>
          <w:sz w:val="22"/>
          <w:szCs w:val="22"/>
          <w:lang w:eastAsia="en-US"/>
        </w:rPr>
      </w:pPr>
    </w:p>
    <w:p w:rsidR="00A77016" w:rsidRPr="00800086" w:rsidRDefault="00A77016" w:rsidP="00A77016">
      <w:pPr>
        <w:jc w:val="both"/>
        <w:rPr>
          <w:i/>
        </w:rPr>
      </w:pPr>
    </w:p>
    <w:p w:rsidR="00A77016" w:rsidRDefault="00A77016" w:rsidP="00A77016">
      <w:pPr>
        <w:jc w:val="both"/>
        <w:rPr>
          <w:b/>
          <w:sz w:val="28"/>
          <w:u w:val="single"/>
        </w:rPr>
      </w:pPr>
      <w:r>
        <w:rPr>
          <w:b/>
          <w:sz w:val="28"/>
          <w:u w:val="single"/>
        </w:rPr>
        <w:t>9. ročník</w:t>
      </w:r>
    </w:p>
    <w:p w:rsidR="00A77016" w:rsidRPr="003203B4" w:rsidRDefault="00A77016" w:rsidP="00A77016">
      <w:pPr>
        <w:jc w:val="both"/>
        <w:rPr>
          <w:b/>
          <w:sz w:val="28"/>
          <w:u w:val="single"/>
        </w:rPr>
      </w:pPr>
    </w:p>
    <w:p w:rsidR="00A77016" w:rsidRPr="003203B4" w:rsidRDefault="00A77016" w:rsidP="00A77016">
      <w:pPr>
        <w:rPr>
          <w:b/>
          <w:sz w:val="28"/>
        </w:rPr>
      </w:pPr>
      <w:r w:rsidRPr="003203B4">
        <w:rPr>
          <w:b/>
          <w:sz w:val="28"/>
        </w:rPr>
        <w:t>Elektromagnetické děje II (střídavý elektrický proud, polovodiče)</w:t>
      </w:r>
    </w:p>
    <w:p w:rsidR="00A77016" w:rsidRPr="003203B4" w:rsidRDefault="00A77016" w:rsidP="00A77016">
      <w:pPr>
        <w:rPr>
          <w:b/>
          <w:i/>
          <w:sz w:val="28"/>
        </w:rPr>
      </w:pPr>
      <w:r w:rsidRPr="003203B4">
        <w:rPr>
          <w:b/>
          <w:i/>
          <w:sz w:val="28"/>
        </w:rPr>
        <w:t>Ročníkové výstupy</w:t>
      </w:r>
    </w:p>
    <w:p w:rsidR="00A77016" w:rsidRPr="003203B4" w:rsidRDefault="00A77016" w:rsidP="00A77016">
      <w:pPr>
        <w:jc w:val="both"/>
        <w:rPr>
          <w:i/>
        </w:rPr>
      </w:pPr>
      <w:r w:rsidRPr="003203B4">
        <w:rPr>
          <w:i/>
        </w:rPr>
        <w:t>žák</w:t>
      </w:r>
    </w:p>
    <w:p w:rsidR="00A77016" w:rsidRPr="003203B4" w:rsidRDefault="00A77016" w:rsidP="00F609FE">
      <w:pPr>
        <w:numPr>
          <w:ilvl w:val="0"/>
          <w:numId w:val="91"/>
        </w:numPr>
        <w:jc w:val="both"/>
        <w:rPr>
          <w:i/>
        </w:rPr>
      </w:pPr>
      <w:r w:rsidRPr="003203B4">
        <w:rPr>
          <w:i/>
        </w:rPr>
        <w:t>správně užívá vybrané pojmy vztahující se k tématu</w:t>
      </w:r>
    </w:p>
    <w:p w:rsidR="00A77016" w:rsidRPr="003203B4" w:rsidRDefault="00A77016" w:rsidP="00F609FE">
      <w:pPr>
        <w:numPr>
          <w:ilvl w:val="0"/>
          <w:numId w:val="91"/>
        </w:numPr>
        <w:jc w:val="both"/>
        <w:rPr>
          <w:i/>
        </w:rPr>
      </w:pPr>
      <w:r w:rsidRPr="003203B4">
        <w:rPr>
          <w:i/>
        </w:rPr>
        <w:t>objasní pojmy: elektromagnetická indukce, indukovaný proud, indukované napětí</w:t>
      </w:r>
    </w:p>
    <w:p w:rsidR="00A77016" w:rsidRPr="003203B4" w:rsidRDefault="00A77016" w:rsidP="00F609FE">
      <w:pPr>
        <w:numPr>
          <w:ilvl w:val="0"/>
          <w:numId w:val="91"/>
        </w:numPr>
        <w:jc w:val="both"/>
        <w:rPr>
          <w:i/>
        </w:rPr>
      </w:pPr>
      <w:r w:rsidRPr="003203B4">
        <w:rPr>
          <w:i/>
        </w:rPr>
        <w:t>s  cívkou, galvanometrem a trvalým magnetem předvede pokus, při kterém vzniká indukovaný proud</w:t>
      </w:r>
    </w:p>
    <w:p w:rsidR="00A77016" w:rsidRPr="003203B4" w:rsidRDefault="00A77016" w:rsidP="00F609FE">
      <w:pPr>
        <w:numPr>
          <w:ilvl w:val="0"/>
          <w:numId w:val="91"/>
        </w:numPr>
        <w:jc w:val="both"/>
        <w:rPr>
          <w:i/>
        </w:rPr>
      </w:pPr>
      <w:r w:rsidRPr="003203B4">
        <w:rPr>
          <w:i/>
        </w:rPr>
        <w:t>rozliší stejnosměrný proud od střídavého</w:t>
      </w:r>
    </w:p>
    <w:p w:rsidR="00A77016" w:rsidRPr="003203B4" w:rsidRDefault="00A77016" w:rsidP="00F609FE">
      <w:pPr>
        <w:numPr>
          <w:ilvl w:val="0"/>
          <w:numId w:val="91"/>
        </w:numPr>
        <w:jc w:val="both"/>
        <w:rPr>
          <w:i/>
        </w:rPr>
      </w:pPr>
      <w:r w:rsidRPr="003203B4">
        <w:rPr>
          <w:i/>
        </w:rPr>
        <w:t>rozhodne, který zdroj dává střídavé napětí a který stejnosměrné</w:t>
      </w:r>
    </w:p>
    <w:p w:rsidR="00A77016" w:rsidRPr="003203B4" w:rsidRDefault="00A77016" w:rsidP="00F609FE">
      <w:pPr>
        <w:numPr>
          <w:ilvl w:val="0"/>
          <w:numId w:val="91"/>
        </w:numPr>
        <w:autoSpaceDE w:val="0"/>
        <w:autoSpaceDN w:val="0"/>
        <w:adjustRightInd w:val="0"/>
        <w:jc w:val="both"/>
        <w:rPr>
          <w:i/>
        </w:rPr>
      </w:pPr>
      <w:r w:rsidRPr="003203B4">
        <w:rPr>
          <w:i/>
        </w:rPr>
        <w:t>objasní činnost transformátoru</w:t>
      </w:r>
    </w:p>
    <w:p w:rsidR="00A77016" w:rsidRPr="003203B4" w:rsidRDefault="00A77016" w:rsidP="00F609FE">
      <w:pPr>
        <w:numPr>
          <w:ilvl w:val="0"/>
          <w:numId w:val="91"/>
        </w:numPr>
        <w:autoSpaceDE w:val="0"/>
        <w:autoSpaceDN w:val="0"/>
        <w:adjustRightInd w:val="0"/>
        <w:jc w:val="both"/>
        <w:rPr>
          <w:i/>
        </w:rPr>
      </w:pPr>
      <w:r w:rsidRPr="003203B4">
        <w:rPr>
          <w:i/>
        </w:rPr>
        <w:t>popíše transformátor a jeho využití, uvede vztah</w:t>
      </w:r>
    </w:p>
    <w:p w:rsidR="00A77016" w:rsidRPr="003203B4" w:rsidRDefault="00A77016" w:rsidP="00F609FE">
      <w:pPr>
        <w:numPr>
          <w:ilvl w:val="0"/>
          <w:numId w:val="91"/>
        </w:numPr>
        <w:autoSpaceDE w:val="0"/>
        <w:autoSpaceDN w:val="0"/>
        <w:adjustRightInd w:val="0"/>
        <w:jc w:val="both"/>
        <w:rPr>
          <w:i/>
        </w:rPr>
      </w:pPr>
      <w:r w:rsidRPr="003203B4">
        <w:rPr>
          <w:i/>
        </w:rPr>
        <w:t>pro transformační poměr a vztahy pro transformátor, řeší úlohy</w:t>
      </w:r>
    </w:p>
    <w:p w:rsidR="00A77016" w:rsidRPr="003203B4" w:rsidRDefault="00A77016" w:rsidP="00F609FE">
      <w:pPr>
        <w:numPr>
          <w:ilvl w:val="0"/>
          <w:numId w:val="91"/>
        </w:numPr>
        <w:autoSpaceDE w:val="0"/>
        <w:autoSpaceDN w:val="0"/>
        <w:adjustRightInd w:val="0"/>
        <w:jc w:val="both"/>
        <w:rPr>
          <w:i/>
        </w:rPr>
      </w:pPr>
      <w:r w:rsidRPr="003203B4">
        <w:rPr>
          <w:i/>
        </w:rPr>
        <w:t>prokáže pokusem existenci magnetického pole kolem cívky s el. proudem a objasní jeho využití v elektromagnetech</w:t>
      </w:r>
    </w:p>
    <w:p w:rsidR="00A77016" w:rsidRPr="003203B4" w:rsidRDefault="00A77016" w:rsidP="00F609FE">
      <w:pPr>
        <w:numPr>
          <w:ilvl w:val="0"/>
          <w:numId w:val="91"/>
        </w:numPr>
        <w:autoSpaceDE w:val="0"/>
        <w:autoSpaceDN w:val="0"/>
        <w:adjustRightInd w:val="0"/>
        <w:jc w:val="both"/>
        <w:rPr>
          <w:i/>
        </w:rPr>
      </w:pPr>
      <w:r w:rsidRPr="003203B4">
        <w:rPr>
          <w:i/>
        </w:rPr>
        <w:t>objasní využití elektromagnetu, el. zvonku, galvanometru</w:t>
      </w:r>
    </w:p>
    <w:p w:rsidR="00A77016" w:rsidRPr="003203B4" w:rsidRDefault="00A77016" w:rsidP="00F609FE">
      <w:pPr>
        <w:numPr>
          <w:ilvl w:val="0"/>
          <w:numId w:val="91"/>
        </w:numPr>
        <w:jc w:val="both"/>
        <w:rPr>
          <w:i/>
        </w:rPr>
      </w:pPr>
      <w:r w:rsidRPr="003203B4">
        <w:rPr>
          <w:i/>
        </w:rPr>
        <w:t xml:space="preserve">zná základní způsoby výroby a přenosu elektrické energie </w:t>
      </w:r>
    </w:p>
    <w:p w:rsidR="00A77016" w:rsidRPr="003203B4" w:rsidRDefault="00A77016" w:rsidP="00F609FE">
      <w:pPr>
        <w:numPr>
          <w:ilvl w:val="0"/>
          <w:numId w:val="91"/>
        </w:numPr>
        <w:jc w:val="both"/>
        <w:rPr>
          <w:i/>
        </w:rPr>
      </w:pPr>
      <w:r w:rsidRPr="003203B4">
        <w:rPr>
          <w:bCs/>
          <w:i/>
        </w:rPr>
        <w:t>rozliší vodič, izolant a polovodič na základě analýzy jejich vlastností</w:t>
      </w:r>
      <w:r w:rsidRPr="003203B4">
        <w:rPr>
          <w:i/>
        </w:rPr>
        <w:t xml:space="preserve"> </w:t>
      </w:r>
    </w:p>
    <w:p w:rsidR="00A77016" w:rsidRPr="003203B4" w:rsidRDefault="00A77016" w:rsidP="00F609FE">
      <w:pPr>
        <w:numPr>
          <w:ilvl w:val="0"/>
          <w:numId w:val="91"/>
        </w:numPr>
        <w:jc w:val="both"/>
        <w:rPr>
          <w:i/>
        </w:rPr>
      </w:pPr>
      <w:r w:rsidRPr="003203B4">
        <w:rPr>
          <w:bCs/>
          <w:i/>
        </w:rPr>
        <w:t>d</w:t>
      </w:r>
      <w:r w:rsidRPr="003203B4">
        <w:rPr>
          <w:i/>
        </w:rPr>
        <w:t>efinuje polovodič, popisuje jeho vnitřní stavbu a základní principy vedení elektrického proudu v polovodičích</w:t>
      </w:r>
    </w:p>
    <w:p w:rsidR="00A77016" w:rsidRPr="003203B4" w:rsidRDefault="00A77016" w:rsidP="00F609FE">
      <w:pPr>
        <w:numPr>
          <w:ilvl w:val="0"/>
          <w:numId w:val="91"/>
        </w:numPr>
        <w:jc w:val="both"/>
        <w:rPr>
          <w:i/>
        </w:rPr>
      </w:pPr>
      <w:r w:rsidRPr="003203B4">
        <w:rPr>
          <w:i/>
        </w:rPr>
        <w:t>popisuje PN přechod a funkci diody</w:t>
      </w:r>
    </w:p>
    <w:p w:rsidR="00A77016" w:rsidRPr="003203B4" w:rsidRDefault="00A77016" w:rsidP="00F609FE">
      <w:pPr>
        <w:pStyle w:val="Odstavecseseznamem"/>
        <w:numPr>
          <w:ilvl w:val="0"/>
          <w:numId w:val="91"/>
        </w:numPr>
        <w:autoSpaceDE w:val="0"/>
        <w:autoSpaceDN w:val="0"/>
        <w:adjustRightInd w:val="0"/>
        <w:rPr>
          <w:rFonts w:eastAsiaTheme="minorHAnsi"/>
          <w:szCs w:val="24"/>
        </w:rPr>
      </w:pPr>
      <w:r w:rsidRPr="003203B4">
        <w:rPr>
          <w:rFonts w:eastAsiaTheme="minorHAnsi"/>
          <w:bCs/>
          <w:i/>
          <w:iCs/>
          <w:szCs w:val="24"/>
        </w:rPr>
        <w:t>zapojí správně polovodičovou diodu</w:t>
      </w:r>
    </w:p>
    <w:p w:rsidR="00A77016" w:rsidRPr="003203B4" w:rsidRDefault="00A77016" w:rsidP="00F609FE">
      <w:pPr>
        <w:pStyle w:val="Odstavecseseznamem"/>
        <w:numPr>
          <w:ilvl w:val="0"/>
          <w:numId w:val="91"/>
        </w:numPr>
        <w:autoSpaceDE w:val="0"/>
        <w:autoSpaceDN w:val="0"/>
        <w:adjustRightInd w:val="0"/>
        <w:rPr>
          <w:rFonts w:eastAsiaTheme="minorHAnsi"/>
          <w:szCs w:val="24"/>
        </w:rPr>
      </w:pPr>
      <w:r w:rsidRPr="003203B4">
        <w:rPr>
          <w:rFonts w:eastAsiaTheme="minorHAnsi"/>
          <w:bCs/>
          <w:i/>
          <w:iCs/>
          <w:szCs w:val="24"/>
        </w:rPr>
        <w:t>uvede základní polovodičové součástky a jejich praktické použití</w:t>
      </w:r>
    </w:p>
    <w:p w:rsidR="00A77016" w:rsidRDefault="00A77016" w:rsidP="00A77016">
      <w:pPr>
        <w:autoSpaceDE w:val="0"/>
        <w:autoSpaceDN w:val="0"/>
        <w:adjustRightInd w:val="0"/>
        <w:rPr>
          <w:rFonts w:eastAsiaTheme="minorHAnsi"/>
        </w:rPr>
      </w:pPr>
    </w:p>
    <w:p w:rsidR="00A77016" w:rsidRPr="009457FA" w:rsidRDefault="00A77016" w:rsidP="00A77016">
      <w:pPr>
        <w:jc w:val="both"/>
        <w:rPr>
          <w:b/>
          <w:bCs/>
          <w:i/>
          <w:iCs/>
          <w:sz w:val="28"/>
        </w:rPr>
      </w:pPr>
      <w:r w:rsidRPr="009457FA">
        <w:rPr>
          <w:b/>
          <w:bCs/>
          <w:i/>
          <w:iCs/>
          <w:sz w:val="28"/>
        </w:rPr>
        <w:t>Učivo</w:t>
      </w:r>
    </w:p>
    <w:p w:rsidR="00A77016" w:rsidRPr="009457FA" w:rsidRDefault="00A77016" w:rsidP="00A77016">
      <w:pPr>
        <w:autoSpaceDE w:val="0"/>
        <w:autoSpaceDN w:val="0"/>
        <w:adjustRightInd w:val="0"/>
      </w:pPr>
      <w:r w:rsidRPr="009457FA">
        <w:t>Elektromagnetická indukce.</w:t>
      </w:r>
    </w:p>
    <w:p w:rsidR="00A77016" w:rsidRPr="009457FA" w:rsidRDefault="00A77016" w:rsidP="00A77016">
      <w:pPr>
        <w:autoSpaceDE w:val="0"/>
        <w:autoSpaceDN w:val="0"/>
        <w:adjustRightInd w:val="0"/>
      </w:pPr>
      <w:r w:rsidRPr="009457FA">
        <w:t>Střídavý proud.</w:t>
      </w:r>
    </w:p>
    <w:p w:rsidR="00A77016" w:rsidRPr="009457FA" w:rsidRDefault="00A77016" w:rsidP="00A77016">
      <w:pPr>
        <w:autoSpaceDE w:val="0"/>
        <w:autoSpaceDN w:val="0"/>
        <w:adjustRightInd w:val="0"/>
      </w:pPr>
      <w:r w:rsidRPr="009457FA">
        <w:lastRenderedPageBreak/>
        <w:t>Generátor, alternátor, dynamo.</w:t>
      </w:r>
    </w:p>
    <w:p w:rsidR="00A77016" w:rsidRPr="009457FA" w:rsidRDefault="00A77016" w:rsidP="00A77016">
      <w:pPr>
        <w:autoSpaceDE w:val="0"/>
        <w:autoSpaceDN w:val="0"/>
        <w:adjustRightInd w:val="0"/>
      </w:pPr>
      <w:r w:rsidRPr="009457FA">
        <w:t>Elektromagnet.</w:t>
      </w:r>
    </w:p>
    <w:p w:rsidR="00A77016" w:rsidRPr="009457FA" w:rsidRDefault="00A77016" w:rsidP="00A77016">
      <w:pPr>
        <w:autoSpaceDE w:val="0"/>
        <w:autoSpaceDN w:val="0"/>
        <w:adjustRightInd w:val="0"/>
      </w:pPr>
      <w:r w:rsidRPr="009457FA">
        <w:t>Transformátor.</w:t>
      </w:r>
    </w:p>
    <w:p w:rsidR="00A77016" w:rsidRPr="009457FA" w:rsidRDefault="00A77016" w:rsidP="00A77016">
      <w:pPr>
        <w:autoSpaceDE w:val="0"/>
        <w:autoSpaceDN w:val="0"/>
        <w:adjustRightInd w:val="0"/>
      </w:pPr>
      <w:r w:rsidRPr="009457FA">
        <w:t>Výroba a přenos elektrické energie.</w:t>
      </w:r>
    </w:p>
    <w:p w:rsidR="00A77016" w:rsidRPr="009457FA" w:rsidRDefault="00A77016" w:rsidP="00A77016">
      <w:pPr>
        <w:autoSpaceDE w:val="0"/>
        <w:autoSpaceDN w:val="0"/>
        <w:adjustRightInd w:val="0"/>
      </w:pPr>
      <w:r w:rsidRPr="009457FA">
        <w:t>Polovodiče.</w:t>
      </w:r>
    </w:p>
    <w:p w:rsidR="00A77016" w:rsidRPr="009457FA" w:rsidRDefault="00A77016" w:rsidP="00A77016">
      <w:pPr>
        <w:autoSpaceDE w:val="0"/>
        <w:autoSpaceDN w:val="0"/>
        <w:adjustRightInd w:val="0"/>
      </w:pPr>
      <w:r w:rsidRPr="009457FA">
        <w:t>PN přechod.</w:t>
      </w:r>
    </w:p>
    <w:p w:rsidR="00A77016" w:rsidRPr="009457FA" w:rsidRDefault="00A77016" w:rsidP="00A77016">
      <w:pPr>
        <w:autoSpaceDE w:val="0"/>
        <w:autoSpaceDN w:val="0"/>
        <w:adjustRightInd w:val="0"/>
      </w:pPr>
      <w:r w:rsidRPr="009457FA">
        <w:t>Polovodičové součástky.</w:t>
      </w:r>
    </w:p>
    <w:p w:rsidR="00A77016" w:rsidRPr="009457FA" w:rsidRDefault="00A77016" w:rsidP="00A77016">
      <w:pPr>
        <w:rPr>
          <w:b/>
          <w:sz w:val="28"/>
        </w:rPr>
      </w:pPr>
    </w:p>
    <w:p w:rsidR="00A77016" w:rsidRPr="00561912" w:rsidRDefault="00A77016" w:rsidP="00A77016">
      <w:pPr>
        <w:rPr>
          <w:b/>
          <w:sz w:val="28"/>
        </w:rPr>
      </w:pPr>
      <w:r w:rsidRPr="009457FA">
        <w:rPr>
          <w:b/>
          <w:sz w:val="28"/>
        </w:rPr>
        <w:t>Jaderná energie</w:t>
      </w:r>
    </w:p>
    <w:p w:rsidR="00A77016" w:rsidRPr="00561912" w:rsidRDefault="00A77016" w:rsidP="00A77016">
      <w:pPr>
        <w:rPr>
          <w:b/>
          <w:i/>
          <w:sz w:val="28"/>
        </w:rPr>
      </w:pPr>
      <w:r>
        <w:rPr>
          <w:b/>
          <w:i/>
          <w:sz w:val="28"/>
        </w:rPr>
        <w:t>R</w:t>
      </w:r>
      <w:r w:rsidRPr="00561912">
        <w:rPr>
          <w:b/>
          <w:i/>
          <w:sz w:val="28"/>
        </w:rPr>
        <w:t>očníkové výstupy</w:t>
      </w:r>
    </w:p>
    <w:p w:rsidR="00A77016" w:rsidRPr="00B05F20" w:rsidRDefault="00A77016" w:rsidP="00A77016">
      <w:pPr>
        <w:jc w:val="both"/>
        <w:rPr>
          <w:i/>
        </w:rPr>
      </w:pPr>
      <w:r w:rsidRPr="00B05F20">
        <w:rPr>
          <w:i/>
        </w:rPr>
        <w:t>žák</w:t>
      </w:r>
    </w:p>
    <w:p w:rsidR="00A77016" w:rsidRPr="00800782" w:rsidRDefault="00A77016" w:rsidP="00F609FE">
      <w:pPr>
        <w:numPr>
          <w:ilvl w:val="0"/>
          <w:numId w:val="89"/>
        </w:numPr>
        <w:jc w:val="both"/>
        <w:rPr>
          <w:i/>
        </w:rPr>
      </w:pPr>
      <w:r w:rsidRPr="00800782">
        <w:rPr>
          <w:i/>
        </w:rPr>
        <w:t xml:space="preserve">správně užívá vybrané pojmy vztahující se k tématu </w:t>
      </w:r>
    </w:p>
    <w:p w:rsidR="00A77016" w:rsidRDefault="00A77016" w:rsidP="00F609FE">
      <w:pPr>
        <w:numPr>
          <w:ilvl w:val="0"/>
          <w:numId w:val="89"/>
        </w:numPr>
        <w:jc w:val="both"/>
        <w:rPr>
          <w:i/>
        </w:rPr>
      </w:pPr>
      <w:r>
        <w:rPr>
          <w:i/>
        </w:rPr>
        <w:t>popíše model atomu</w:t>
      </w:r>
    </w:p>
    <w:p w:rsidR="00A77016" w:rsidRDefault="00A77016" w:rsidP="00F609FE">
      <w:pPr>
        <w:numPr>
          <w:ilvl w:val="0"/>
          <w:numId w:val="89"/>
        </w:numPr>
        <w:jc w:val="both"/>
        <w:rPr>
          <w:i/>
        </w:rPr>
      </w:pPr>
      <w:r>
        <w:rPr>
          <w:i/>
        </w:rPr>
        <w:t>v</w:t>
      </w:r>
      <w:r w:rsidRPr="00800782">
        <w:rPr>
          <w:i/>
        </w:rPr>
        <w:t>ysvětlí pojmy pr</w:t>
      </w:r>
      <w:r>
        <w:rPr>
          <w:i/>
        </w:rPr>
        <w:t>otonové číslo, nukleonové číslo</w:t>
      </w:r>
      <w:r w:rsidRPr="00800782">
        <w:rPr>
          <w:i/>
        </w:rPr>
        <w:t xml:space="preserve"> </w:t>
      </w:r>
    </w:p>
    <w:p w:rsidR="00A77016" w:rsidRDefault="00A77016" w:rsidP="00F609FE">
      <w:pPr>
        <w:numPr>
          <w:ilvl w:val="0"/>
          <w:numId w:val="89"/>
        </w:numPr>
        <w:jc w:val="both"/>
        <w:rPr>
          <w:i/>
        </w:rPr>
      </w:pPr>
      <w:r>
        <w:rPr>
          <w:i/>
        </w:rPr>
        <w:t xml:space="preserve">s pomocí MFCH tabulek dokáže </w:t>
      </w:r>
      <w:r w:rsidRPr="00800782">
        <w:rPr>
          <w:i/>
        </w:rPr>
        <w:t>urči</w:t>
      </w:r>
      <w:r>
        <w:rPr>
          <w:i/>
        </w:rPr>
        <w:t xml:space="preserve">t </w:t>
      </w:r>
      <w:r w:rsidRPr="00800782">
        <w:rPr>
          <w:i/>
        </w:rPr>
        <w:t>počet protonů, elektr</w:t>
      </w:r>
      <w:r>
        <w:rPr>
          <w:i/>
        </w:rPr>
        <w:t>onů, neutronů, nukleonů v atomu</w:t>
      </w:r>
    </w:p>
    <w:p w:rsidR="00A77016" w:rsidRDefault="00A77016" w:rsidP="00F609FE">
      <w:pPr>
        <w:numPr>
          <w:ilvl w:val="0"/>
          <w:numId w:val="89"/>
        </w:numPr>
        <w:jc w:val="both"/>
        <w:rPr>
          <w:i/>
        </w:rPr>
      </w:pPr>
      <w:r>
        <w:rPr>
          <w:i/>
        </w:rPr>
        <w:t>o</w:t>
      </w:r>
      <w:r w:rsidRPr="00800782">
        <w:rPr>
          <w:i/>
        </w:rPr>
        <w:t>bjasní pojmy</w:t>
      </w:r>
      <w:r>
        <w:rPr>
          <w:i/>
        </w:rPr>
        <w:t xml:space="preserve"> radioaktivita, poločas rozpadu</w:t>
      </w:r>
      <w:r w:rsidRPr="00800782">
        <w:rPr>
          <w:i/>
        </w:rPr>
        <w:t xml:space="preserve"> </w:t>
      </w:r>
    </w:p>
    <w:p w:rsidR="00A77016" w:rsidRDefault="00A77016" w:rsidP="00F609FE">
      <w:pPr>
        <w:numPr>
          <w:ilvl w:val="0"/>
          <w:numId w:val="89"/>
        </w:numPr>
        <w:jc w:val="both"/>
        <w:rPr>
          <w:i/>
        </w:rPr>
      </w:pPr>
      <w:r>
        <w:rPr>
          <w:i/>
        </w:rPr>
        <w:t>v</w:t>
      </w:r>
      <w:r w:rsidRPr="00800782">
        <w:rPr>
          <w:i/>
        </w:rPr>
        <w:t xml:space="preserve">yjmenuje druhy </w:t>
      </w:r>
      <w:r>
        <w:rPr>
          <w:i/>
        </w:rPr>
        <w:t>radioaktivního záření</w:t>
      </w:r>
    </w:p>
    <w:p w:rsidR="00A77016" w:rsidRPr="009F75C0" w:rsidRDefault="00A77016" w:rsidP="00F609FE">
      <w:pPr>
        <w:numPr>
          <w:ilvl w:val="0"/>
          <w:numId w:val="89"/>
        </w:numPr>
        <w:jc w:val="both"/>
        <w:rPr>
          <w:i/>
        </w:rPr>
      </w:pPr>
      <w:r w:rsidRPr="009F75C0">
        <w:rPr>
          <w:i/>
        </w:rPr>
        <w:t>vysvětlí způsoby ochrany před radioaktivním zářením</w:t>
      </w:r>
    </w:p>
    <w:p w:rsidR="00A77016" w:rsidRPr="009F75C0" w:rsidRDefault="00A77016" w:rsidP="00F609FE">
      <w:pPr>
        <w:numPr>
          <w:ilvl w:val="0"/>
          <w:numId w:val="89"/>
        </w:numPr>
        <w:jc w:val="both"/>
        <w:rPr>
          <w:i/>
        </w:rPr>
      </w:pPr>
      <w:r w:rsidRPr="009F75C0">
        <w:rPr>
          <w:i/>
        </w:rPr>
        <w:t xml:space="preserve">zná způsoby využití radioaktivity </w:t>
      </w:r>
    </w:p>
    <w:p w:rsidR="00A77016" w:rsidRPr="008D1985" w:rsidRDefault="00A77016" w:rsidP="00F609FE">
      <w:pPr>
        <w:numPr>
          <w:ilvl w:val="0"/>
          <w:numId w:val="89"/>
        </w:numPr>
        <w:jc w:val="both"/>
        <w:rPr>
          <w:i/>
        </w:rPr>
      </w:pPr>
      <w:r>
        <w:rPr>
          <w:bCs/>
          <w:i/>
        </w:rPr>
        <w:t>o</w:t>
      </w:r>
      <w:r w:rsidRPr="00800782">
        <w:rPr>
          <w:bCs/>
          <w:i/>
        </w:rPr>
        <w:t>bjasní pojem jaderná energie</w:t>
      </w:r>
    </w:p>
    <w:p w:rsidR="00A77016" w:rsidRPr="008D30E8" w:rsidRDefault="00A77016" w:rsidP="00F609FE">
      <w:pPr>
        <w:numPr>
          <w:ilvl w:val="0"/>
          <w:numId w:val="89"/>
        </w:numPr>
        <w:jc w:val="both"/>
        <w:rPr>
          <w:i/>
        </w:rPr>
      </w:pPr>
      <w:r w:rsidRPr="008D30E8">
        <w:rPr>
          <w:bCs/>
          <w:i/>
        </w:rPr>
        <w:t>rozliší typy jaderných reakcí</w:t>
      </w:r>
    </w:p>
    <w:p w:rsidR="00A77016" w:rsidRPr="008D30E8" w:rsidRDefault="00A77016" w:rsidP="00F609FE">
      <w:pPr>
        <w:numPr>
          <w:ilvl w:val="0"/>
          <w:numId w:val="89"/>
        </w:numPr>
        <w:jc w:val="both"/>
        <w:rPr>
          <w:i/>
          <w:strike/>
        </w:rPr>
      </w:pPr>
      <w:r w:rsidRPr="008D30E8">
        <w:rPr>
          <w:i/>
        </w:rPr>
        <w:t>zná základní principy funkce jaderné elektrárny</w:t>
      </w:r>
    </w:p>
    <w:p w:rsidR="00A77016" w:rsidRPr="00A77016" w:rsidRDefault="00A77016" w:rsidP="00F609FE">
      <w:pPr>
        <w:numPr>
          <w:ilvl w:val="0"/>
          <w:numId w:val="89"/>
        </w:numPr>
        <w:jc w:val="both"/>
        <w:rPr>
          <w:i/>
        </w:rPr>
      </w:pPr>
      <w:r w:rsidRPr="008D30E8">
        <w:rPr>
          <w:i/>
        </w:rPr>
        <w:t>porovná výhody a nebezpečí jaderné energetiky</w:t>
      </w:r>
    </w:p>
    <w:p w:rsidR="00A77016" w:rsidRDefault="00A77016" w:rsidP="00F609FE">
      <w:pPr>
        <w:numPr>
          <w:ilvl w:val="0"/>
          <w:numId w:val="89"/>
        </w:numPr>
        <w:jc w:val="both"/>
        <w:rPr>
          <w:i/>
        </w:rPr>
      </w:pPr>
      <w:r>
        <w:rPr>
          <w:i/>
        </w:rPr>
        <w:t>o</w:t>
      </w:r>
      <w:r w:rsidRPr="00800782">
        <w:rPr>
          <w:i/>
        </w:rPr>
        <w:t>bjasní zneužití jaderných zbraní</w:t>
      </w:r>
    </w:p>
    <w:p w:rsidR="00A77016" w:rsidRDefault="00A77016" w:rsidP="00F609FE">
      <w:pPr>
        <w:numPr>
          <w:ilvl w:val="0"/>
          <w:numId w:val="89"/>
        </w:numPr>
        <w:jc w:val="both"/>
        <w:rPr>
          <w:i/>
        </w:rPr>
      </w:pPr>
      <w:r w:rsidRPr="00800782">
        <w:rPr>
          <w:i/>
        </w:rPr>
        <w:t>objasní termíny obnovitelné a neobnovitelné zdroje energie</w:t>
      </w:r>
    </w:p>
    <w:p w:rsidR="00A77016" w:rsidRPr="00A77016" w:rsidRDefault="00A77016" w:rsidP="00F609FE">
      <w:pPr>
        <w:numPr>
          <w:ilvl w:val="0"/>
          <w:numId w:val="89"/>
        </w:numPr>
        <w:jc w:val="both"/>
        <w:rPr>
          <w:i/>
        </w:rPr>
      </w:pPr>
      <w:r>
        <w:rPr>
          <w:i/>
        </w:rPr>
        <w:t>určí výhody a nevýhody různých zdrojů energie, zejména z hlediska jejich vlivu na životní prostředí</w:t>
      </w:r>
    </w:p>
    <w:p w:rsidR="00A77016" w:rsidRPr="00ED3EC6" w:rsidRDefault="00A77016" w:rsidP="00A77016">
      <w:pPr>
        <w:jc w:val="both"/>
        <w:rPr>
          <w:i/>
          <w:iCs/>
        </w:rPr>
      </w:pPr>
    </w:p>
    <w:p w:rsidR="00A77016" w:rsidRPr="00A77016" w:rsidRDefault="00A77016" w:rsidP="00A77016">
      <w:pPr>
        <w:rPr>
          <w:b/>
          <w:i/>
          <w:sz w:val="28"/>
        </w:rPr>
      </w:pPr>
      <w:r w:rsidRPr="00A77016">
        <w:rPr>
          <w:b/>
          <w:i/>
          <w:sz w:val="28"/>
        </w:rPr>
        <w:t>Učivo</w:t>
      </w:r>
    </w:p>
    <w:p w:rsidR="00A77016" w:rsidRPr="00A77016" w:rsidRDefault="00A77016" w:rsidP="00A77016">
      <w:r w:rsidRPr="00A77016">
        <w:t>Atom.</w:t>
      </w:r>
    </w:p>
    <w:p w:rsidR="00A77016" w:rsidRPr="00A77016" w:rsidRDefault="00A77016" w:rsidP="00A77016">
      <w:r w:rsidRPr="00A77016">
        <w:t>Radioaktivita.</w:t>
      </w:r>
    </w:p>
    <w:p w:rsidR="00A77016" w:rsidRPr="00A77016" w:rsidRDefault="00A77016" w:rsidP="00A77016">
      <w:r w:rsidRPr="00A77016">
        <w:t>Radioaktivní záření.</w:t>
      </w:r>
    </w:p>
    <w:p w:rsidR="00A77016" w:rsidRPr="00A77016" w:rsidRDefault="00A77016" w:rsidP="00A77016">
      <w:r w:rsidRPr="00A77016">
        <w:t>Využití jaderného záření.</w:t>
      </w:r>
    </w:p>
    <w:p w:rsidR="00A77016" w:rsidRPr="00A77016" w:rsidRDefault="00A77016" w:rsidP="00A77016">
      <w:r w:rsidRPr="00A77016">
        <w:t>Jaderná energie a reakce.</w:t>
      </w:r>
    </w:p>
    <w:p w:rsidR="00A77016" w:rsidRPr="00A77016" w:rsidRDefault="00A77016" w:rsidP="00A77016">
      <w:r w:rsidRPr="00A77016">
        <w:t>Jaderný reaktor.</w:t>
      </w:r>
    </w:p>
    <w:p w:rsidR="00A77016" w:rsidRPr="00A77016" w:rsidRDefault="00A77016" w:rsidP="00A77016">
      <w:r w:rsidRPr="00A77016">
        <w:t>Jaderná elektrárna.</w:t>
      </w:r>
    </w:p>
    <w:p w:rsidR="00A77016" w:rsidRPr="00A77016" w:rsidRDefault="00A77016" w:rsidP="00A77016">
      <w:r w:rsidRPr="00A77016">
        <w:t>Obnovitelné a neobnovitelné zdroje energie.</w:t>
      </w:r>
    </w:p>
    <w:p w:rsidR="00A77016" w:rsidRPr="00A77016" w:rsidRDefault="00A77016" w:rsidP="00A77016">
      <w:r w:rsidRPr="00A77016">
        <w:t>Energetika a životní prostředí.</w:t>
      </w:r>
    </w:p>
    <w:p w:rsidR="00A77016" w:rsidRPr="00ED3EC6" w:rsidRDefault="00A77016" w:rsidP="00A77016">
      <w:pPr>
        <w:jc w:val="both"/>
        <w:rPr>
          <w:i/>
        </w:rPr>
      </w:pPr>
    </w:p>
    <w:p w:rsidR="00A77016" w:rsidRPr="00561912" w:rsidRDefault="00A77016" w:rsidP="00A77016">
      <w:pPr>
        <w:rPr>
          <w:b/>
          <w:sz w:val="28"/>
        </w:rPr>
      </w:pPr>
      <w:r w:rsidRPr="00561912">
        <w:rPr>
          <w:b/>
          <w:sz w:val="28"/>
        </w:rPr>
        <w:t>Vesmír</w:t>
      </w:r>
    </w:p>
    <w:p w:rsidR="00A77016" w:rsidRDefault="00A77016" w:rsidP="00A77016">
      <w:pPr>
        <w:jc w:val="both"/>
        <w:rPr>
          <w:i/>
        </w:rPr>
      </w:pPr>
      <w:r>
        <w:rPr>
          <w:b/>
          <w:i/>
          <w:color w:val="000000" w:themeColor="text1"/>
          <w:sz w:val="28"/>
        </w:rPr>
        <w:t>R</w:t>
      </w:r>
      <w:r w:rsidRPr="0009310A">
        <w:rPr>
          <w:b/>
          <w:i/>
          <w:color w:val="000000" w:themeColor="text1"/>
          <w:sz w:val="28"/>
        </w:rPr>
        <w:t xml:space="preserve">očníkové </w:t>
      </w:r>
      <w:r w:rsidRPr="00561912">
        <w:rPr>
          <w:b/>
          <w:i/>
          <w:sz w:val="28"/>
        </w:rPr>
        <w:t>výstupy</w:t>
      </w:r>
      <w:r>
        <w:rPr>
          <w:i/>
        </w:rPr>
        <w:t xml:space="preserve"> </w:t>
      </w:r>
    </w:p>
    <w:p w:rsidR="00A77016" w:rsidRDefault="00A77016" w:rsidP="00A77016">
      <w:pPr>
        <w:jc w:val="both"/>
        <w:rPr>
          <w:i/>
        </w:rPr>
      </w:pPr>
      <w:r>
        <w:rPr>
          <w:i/>
        </w:rPr>
        <w:t>žák</w:t>
      </w:r>
    </w:p>
    <w:p w:rsidR="00A77016" w:rsidRPr="00751A03" w:rsidRDefault="00A77016" w:rsidP="00F609FE">
      <w:pPr>
        <w:numPr>
          <w:ilvl w:val="0"/>
          <w:numId w:val="90"/>
        </w:numPr>
        <w:jc w:val="both"/>
        <w:rPr>
          <w:i/>
        </w:rPr>
      </w:pPr>
      <w:r w:rsidRPr="00751A03">
        <w:rPr>
          <w:i/>
        </w:rPr>
        <w:t xml:space="preserve">správně užívá vybrané pojmy vztahující se k tématu </w:t>
      </w:r>
    </w:p>
    <w:p w:rsidR="00A77016" w:rsidRDefault="00A77016" w:rsidP="00F609FE">
      <w:pPr>
        <w:numPr>
          <w:ilvl w:val="0"/>
          <w:numId w:val="90"/>
        </w:numPr>
        <w:jc w:val="both"/>
        <w:rPr>
          <w:i/>
        </w:rPr>
      </w:pPr>
      <w:r w:rsidRPr="00751A03">
        <w:rPr>
          <w:i/>
        </w:rPr>
        <w:t>vyjmenuje</w:t>
      </w:r>
      <w:r>
        <w:rPr>
          <w:i/>
        </w:rPr>
        <w:t>,</w:t>
      </w:r>
      <w:r w:rsidRPr="00751A03">
        <w:rPr>
          <w:i/>
        </w:rPr>
        <w:t xml:space="preserve"> co tvoří naší sluneční soustavu</w:t>
      </w:r>
    </w:p>
    <w:p w:rsidR="00A77016" w:rsidRPr="00A77016" w:rsidRDefault="00A77016" w:rsidP="00F609FE">
      <w:pPr>
        <w:numPr>
          <w:ilvl w:val="0"/>
          <w:numId w:val="90"/>
        </w:numPr>
        <w:jc w:val="both"/>
        <w:rPr>
          <w:i/>
        </w:rPr>
      </w:pPr>
      <w:r w:rsidRPr="00A77016">
        <w:rPr>
          <w:i/>
        </w:rPr>
        <w:t>vysvětlí rozdíly mezi planetou, hvězdou, měsícem, kometou, meteorem</w:t>
      </w:r>
    </w:p>
    <w:p w:rsidR="00A77016" w:rsidRPr="00A77016" w:rsidRDefault="00A77016" w:rsidP="00F609FE">
      <w:pPr>
        <w:numPr>
          <w:ilvl w:val="0"/>
          <w:numId w:val="90"/>
        </w:numPr>
        <w:jc w:val="both"/>
        <w:rPr>
          <w:i/>
        </w:rPr>
      </w:pPr>
      <w:r w:rsidRPr="00A77016">
        <w:rPr>
          <w:rFonts w:eastAsiaTheme="minorHAnsi"/>
          <w:bCs/>
          <w:i/>
          <w:iCs/>
          <w:lang w:eastAsia="en-US"/>
        </w:rPr>
        <w:t>objasní (kvalitativně) pomocí poznatků o gravitačních silách pohyb planet kolem Slunce a měsíců planet kolem planet</w:t>
      </w:r>
    </w:p>
    <w:p w:rsidR="00A77016" w:rsidRPr="00A77016" w:rsidRDefault="00A77016" w:rsidP="00F609FE">
      <w:pPr>
        <w:numPr>
          <w:ilvl w:val="0"/>
          <w:numId w:val="90"/>
        </w:numPr>
        <w:jc w:val="both"/>
        <w:rPr>
          <w:i/>
        </w:rPr>
      </w:pPr>
      <w:r w:rsidRPr="00A77016">
        <w:rPr>
          <w:rFonts w:eastAsiaTheme="minorHAnsi"/>
          <w:bCs/>
          <w:i/>
          <w:iCs/>
          <w:lang w:eastAsia="en-US"/>
        </w:rPr>
        <w:t>vyjmenuje důležité milníky z oblasti kosmonautiky</w:t>
      </w:r>
    </w:p>
    <w:p w:rsidR="00A77016" w:rsidRPr="00A77016" w:rsidRDefault="00A77016" w:rsidP="00F609FE">
      <w:pPr>
        <w:numPr>
          <w:ilvl w:val="0"/>
          <w:numId w:val="90"/>
        </w:numPr>
        <w:jc w:val="both"/>
        <w:rPr>
          <w:i/>
        </w:rPr>
      </w:pPr>
      <w:r w:rsidRPr="00A77016">
        <w:rPr>
          <w:rFonts w:eastAsiaTheme="minorHAnsi"/>
          <w:bCs/>
          <w:i/>
          <w:iCs/>
          <w:lang w:eastAsia="en-US"/>
        </w:rPr>
        <w:lastRenderedPageBreak/>
        <w:t>orientuje se v nejnovějších poznatcích o Vesmíru</w:t>
      </w:r>
    </w:p>
    <w:p w:rsidR="00A77016" w:rsidRPr="00A77016" w:rsidRDefault="00A77016" w:rsidP="00A77016">
      <w:pPr>
        <w:ind w:left="360"/>
        <w:jc w:val="both"/>
        <w:rPr>
          <w:i/>
          <w:iCs/>
        </w:rPr>
      </w:pPr>
    </w:p>
    <w:p w:rsidR="00A77016" w:rsidRPr="00A77016" w:rsidRDefault="00A77016" w:rsidP="00A77016">
      <w:pPr>
        <w:jc w:val="both"/>
        <w:rPr>
          <w:b/>
          <w:i/>
          <w:sz w:val="28"/>
          <w:szCs w:val="28"/>
        </w:rPr>
      </w:pPr>
      <w:r w:rsidRPr="00A77016">
        <w:rPr>
          <w:b/>
          <w:i/>
          <w:sz w:val="28"/>
          <w:szCs w:val="28"/>
        </w:rPr>
        <w:t>Učivo</w:t>
      </w:r>
    </w:p>
    <w:p w:rsidR="00A77016" w:rsidRPr="00A77016" w:rsidRDefault="00A77016" w:rsidP="00A77016">
      <w:pPr>
        <w:jc w:val="both"/>
      </w:pPr>
      <w:r w:rsidRPr="00A77016">
        <w:t>Vesmír.</w:t>
      </w:r>
    </w:p>
    <w:p w:rsidR="00A77016" w:rsidRPr="00A77016" w:rsidRDefault="00A77016" w:rsidP="00A77016">
      <w:pPr>
        <w:jc w:val="both"/>
      </w:pPr>
      <w:r w:rsidRPr="00A77016">
        <w:t>Sluneční soustava.</w:t>
      </w:r>
    </w:p>
    <w:p w:rsidR="00A77016" w:rsidRPr="00A77016" w:rsidRDefault="00A77016" w:rsidP="00A77016">
      <w:pPr>
        <w:jc w:val="both"/>
      </w:pPr>
      <w:r w:rsidRPr="00A77016">
        <w:t>Slunce.</w:t>
      </w:r>
    </w:p>
    <w:p w:rsidR="00A77016" w:rsidRPr="00A77016" w:rsidRDefault="00A77016" w:rsidP="00A77016">
      <w:pPr>
        <w:jc w:val="both"/>
      </w:pPr>
      <w:r w:rsidRPr="00A77016">
        <w:t>Měsíc.</w:t>
      </w:r>
    </w:p>
    <w:p w:rsidR="00A77016" w:rsidRPr="00A77016" w:rsidRDefault="00A77016" w:rsidP="00A77016">
      <w:pPr>
        <w:jc w:val="both"/>
      </w:pPr>
      <w:r w:rsidRPr="00A77016">
        <w:t xml:space="preserve">Komety. </w:t>
      </w:r>
    </w:p>
    <w:p w:rsidR="00A77016" w:rsidRPr="00A77016" w:rsidRDefault="00A77016" w:rsidP="00A77016">
      <w:pPr>
        <w:jc w:val="both"/>
      </w:pPr>
      <w:r w:rsidRPr="00A77016">
        <w:t>Meteority.</w:t>
      </w:r>
    </w:p>
    <w:p w:rsidR="00A77016" w:rsidRPr="00A77016" w:rsidRDefault="00A77016" w:rsidP="00A77016">
      <w:pPr>
        <w:jc w:val="both"/>
      </w:pPr>
      <w:r w:rsidRPr="00A77016">
        <w:t>Planety.</w:t>
      </w:r>
    </w:p>
    <w:p w:rsidR="00A77016" w:rsidRPr="00A77016" w:rsidRDefault="00A77016" w:rsidP="00A77016">
      <w:pPr>
        <w:jc w:val="both"/>
      </w:pPr>
      <w:r w:rsidRPr="00A77016">
        <w:t>Kosmonautika.</w:t>
      </w:r>
    </w:p>
    <w:p w:rsidR="00A77016" w:rsidRPr="00A77016" w:rsidRDefault="00A77016" w:rsidP="00A77016">
      <w:pPr>
        <w:jc w:val="both"/>
      </w:pPr>
      <w:r w:rsidRPr="00A77016">
        <w:t>Výzkum vesmíru.</w:t>
      </w:r>
    </w:p>
    <w:p w:rsidR="00A77016" w:rsidRPr="00ED3EC6" w:rsidRDefault="00A77016" w:rsidP="00A77016">
      <w:pPr>
        <w:jc w:val="both"/>
        <w:rPr>
          <w:i/>
        </w:rPr>
      </w:pPr>
    </w:p>
    <w:p w:rsidR="00A77016" w:rsidRPr="00800086" w:rsidRDefault="00A77016" w:rsidP="00A77016">
      <w:pPr>
        <w:jc w:val="both"/>
        <w:rPr>
          <w:b/>
          <w:bCs/>
          <w:u w:val="single"/>
        </w:rPr>
      </w:pPr>
    </w:p>
    <w:p w:rsidR="00A77016" w:rsidRPr="0080008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77016" w:rsidRDefault="00A77016" w:rsidP="00A77016">
      <w:pPr>
        <w:jc w:val="both"/>
        <w:rPr>
          <w:b/>
          <w:u w:val="single"/>
        </w:rPr>
      </w:pPr>
    </w:p>
    <w:p w:rsidR="00A067F9" w:rsidRDefault="00A067F9"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A77016" w:rsidRDefault="00A77016" w:rsidP="00A067F9">
      <w:pPr>
        <w:jc w:val="both"/>
      </w:pPr>
    </w:p>
    <w:p w:rsidR="0041674A" w:rsidRDefault="0041674A" w:rsidP="00A067F9">
      <w:pPr>
        <w:jc w:val="both"/>
        <w:rPr>
          <w:b/>
          <w:u w:val="single"/>
        </w:rPr>
      </w:pPr>
    </w:p>
    <w:p w:rsidR="00A067F9" w:rsidRPr="00E61DC1" w:rsidRDefault="00A067F9" w:rsidP="00A067F9">
      <w:pPr>
        <w:pStyle w:val="Nadpis2"/>
        <w:jc w:val="center"/>
        <w:rPr>
          <w:sz w:val="32"/>
        </w:rPr>
      </w:pPr>
      <w:bookmarkStart w:id="110" w:name="_Toc462984900"/>
      <w:bookmarkStart w:id="111" w:name="_Toc53047952"/>
      <w:r w:rsidRPr="00561912">
        <w:rPr>
          <w:sz w:val="32"/>
        </w:rPr>
        <w:lastRenderedPageBreak/>
        <w:t>C</w:t>
      </w:r>
      <w:r>
        <w:rPr>
          <w:sz w:val="32"/>
        </w:rPr>
        <w:t>hemie</w:t>
      </w:r>
      <w:bookmarkEnd w:id="110"/>
      <w:bookmarkEnd w:id="111"/>
    </w:p>
    <w:p w:rsidR="00A067F9" w:rsidRDefault="00A067F9" w:rsidP="00A067F9">
      <w:pPr>
        <w:jc w:val="both"/>
        <w:rPr>
          <w:b/>
        </w:rPr>
      </w:pPr>
    </w:p>
    <w:p w:rsidR="00A067F9" w:rsidRDefault="00A067F9" w:rsidP="00A067F9">
      <w:pPr>
        <w:ind w:firstLine="708"/>
        <w:jc w:val="both"/>
        <w:rPr>
          <w:bCs/>
        </w:rPr>
      </w:pPr>
      <w:r>
        <w:rPr>
          <w:bCs/>
        </w:rPr>
        <w:t>Vyučovací předmět vznikl ze vzdělávacího oboru „Chemie“.</w:t>
      </w:r>
    </w:p>
    <w:p w:rsidR="00A067F9" w:rsidRDefault="00A067F9" w:rsidP="00A067F9">
      <w:pPr>
        <w:ind w:firstLine="708"/>
        <w:jc w:val="both"/>
        <w:rPr>
          <w:bCs/>
        </w:rPr>
      </w:pPr>
      <w:r>
        <w:rPr>
          <w:bCs/>
        </w:rPr>
        <w:t>Integruje tematický okruh průřezového tématu takto:</w:t>
      </w:r>
    </w:p>
    <w:p w:rsidR="00A067F9" w:rsidRDefault="00A067F9" w:rsidP="00A067F9">
      <w:pPr>
        <w:jc w:val="both"/>
        <w:rPr>
          <w:bCs/>
        </w:rPr>
      </w:pPr>
      <w:r>
        <w:rPr>
          <w:bCs/>
        </w:rPr>
        <w:t>8. r. – Environmentální výchova</w:t>
      </w:r>
      <w:r>
        <w:rPr>
          <w:bCs/>
        </w:rPr>
        <w:tab/>
        <w:t>TO: Základní podmínky života (5.2)</w:t>
      </w:r>
    </w:p>
    <w:p w:rsidR="00A067F9" w:rsidRDefault="00A067F9" w:rsidP="00A067F9">
      <w:pPr>
        <w:jc w:val="both"/>
        <w:rPr>
          <w:bCs/>
        </w:rPr>
      </w:pPr>
      <w:r>
        <w:rPr>
          <w:bCs/>
        </w:rPr>
        <w:t>9. r. - Environmentální výchova</w:t>
      </w:r>
      <w:r>
        <w:rPr>
          <w:bCs/>
        </w:rPr>
        <w:tab/>
        <w:t>TO: Lidské aktivity a problémy životního prostředí (5.3)</w:t>
      </w:r>
    </w:p>
    <w:p w:rsidR="00A067F9" w:rsidRDefault="00A067F9" w:rsidP="00A067F9">
      <w:pPr>
        <w:ind w:left="2832" w:firstLine="708"/>
        <w:jc w:val="both"/>
        <w:rPr>
          <w:bCs/>
        </w:rPr>
      </w:pPr>
      <w:r>
        <w:rPr>
          <w:bCs/>
        </w:rPr>
        <w:t>TO: Vztah člověka k prostředí (5.4)</w:t>
      </w:r>
    </w:p>
    <w:p w:rsidR="00A067F9" w:rsidRDefault="00A067F9" w:rsidP="00A067F9">
      <w:pPr>
        <w:jc w:val="both"/>
        <w:rPr>
          <w:bCs/>
        </w:rPr>
      </w:pPr>
    </w:p>
    <w:p w:rsidR="00A067F9" w:rsidRDefault="00A067F9" w:rsidP="00A067F9">
      <w:pPr>
        <w:ind w:firstLine="708"/>
        <w:jc w:val="both"/>
        <w:rPr>
          <w:bCs/>
        </w:rPr>
      </w:pPr>
      <w:r>
        <w:rPr>
          <w:bCs/>
        </w:rPr>
        <w:t>Vyučovací předmět je realizován od 8. do 9. ročníku. Časová dotace vyučovacího předmětu je 4 hodiny týdně (viz učební plán), došlo k posílení o 1 hodinu týdně z disponibilní časové dotace.</w:t>
      </w:r>
    </w:p>
    <w:p w:rsidR="00A067F9" w:rsidRDefault="00A067F9" w:rsidP="00A067F9">
      <w:pPr>
        <w:pStyle w:val="Zkladntextodsazen3"/>
        <w:jc w:val="both"/>
        <w:rPr>
          <w:bCs/>
        </w:rPr>
      </w:pPr>
      <w:r>
        <w:rPr>
          <w:bCs/>
        </w:rPr>
        <w:t>Učivo je realizováno částečně frontální výukou, částečně aktivními metodami výuky (pokusy, krátkodobé projekty, diskuse, soutěže, skupinové práce, vyhledávání informací na internetu, v encyklopediích, v knihovně).</w:t>
      </w:r>
    </w:p>
    <w:p w:rsidR="00A067F9" w:rsidRDefault="00A067F9" w:rsidP="00A067F9">
      <w:pPr>
        <w:ind w:firstLine="708"/>
        <w:jc w:val="both"/>
        <w:rPr>
          <w:bCs/>
        </w:rPr>
      </w:pPr>
      <w:r>
        <w:rPr>
          <w:bCs/>
        </w:rPr>
        <w:t>Výuka probíhá převážně v prostorách školní budovy.</w:t>
      </w:r>
    </w:p>
    <w:p w:rsidR="00A067F9" w:rsidRDefault="00A067F9" w:rsidP="00A067F9">
      <w:pPr>
        <w:ind w:firstLine="708"/>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F609FE">
      <w:pPr>
        <w:numPr>
          <w:ilvl w:val="0"/>
          <w:numId w:val="116"/>
        </w:numPr>
        <w:jc w:val="both"/>
        <w:rPr>
          <w:bCs/>
        </w:rPr>
      </w:pPr>
      <w:r>
        <w:rPr>
          <w:bCs/>
        </w:rPr>
        <w:t>nabízet žákům vhodné formy práce, aby uměli naplánovat svou činnost, rozvíjeli manuální dovednosti při pokusech, vyvozovali závěry své práce</w:t>
      </w:r>
    </w:p>
    <w:p w:rsidR="00A067F9" w:rsidRDefault="00A067F9" w:rsidP="00A067F9">
      <w:pPr>
        <w:jc w:val="both"/>
        <w:rPr>
          <w:bCs/>
        </w:rPr>
      </w:pPr>
    </w:p>
    <w:p w:rsidR="00A067F9" w:rsidRPr="00561912" w:rsidRDefault="00A067F9" w:rsidP="00A067F9">
      <w:pPr>
        <w:rPr>
          <w:u w:val="single"/>
        </w:rPr>
      </w:pPr>
      <w:r w:rsidRPr="00561912">
        <w:rPr>
          <w:u w:val="single"/>
        </w:rPr>
        <w:t>Kompetence k řešení problémů</w:t>
      </w:r>
    </w:p>
    <w:p w:rsidR="00A067F9" w:rsidRDefault="00A067F9" w:rsidP="00F609FE">
      <w:pPr>
        <w:pStyle w:val="Zpat"/>
        <w:numPr>
          <w:ilvl w:val="0"/>
          <w:numId w:val="116"/>
        </w:numPr>
        <w:tabs>
          <w:tab w:val="clear" w:pos="4536"/>
          <w:tab w:val="clear" w:pos="9072"/>
        </w:tabs>
        <w:jc w:val="both"/>
        <w:rPr>
          <w:bCs/>
        </w:rPr>
      </w:pPr>
      <w:r>
        <w:rPr>
          <w:bCs/>
        </w:rPr>
        <w:t>vést žáky k samostatnému vyhledávání potřebných informací, k orientaci mezi informacemi</w:t>
      </w:r>
    </w:p>
    <w:p w:rsidR="00A067F9" w:rsidRDefault="00A067F9" w:rsidP="00F609FE">
      <w:pPr>
        <w:pStyle w:val="Zpat"/>
        <w:numPr>
          <w:ilvl w:val="0"/>
          <w:numId w:val="116"/>
        </w:numPr>
        <w:tabs>
          <w:tab w:val="clear" w:pos="4536"/>
          <w:tab w:val="clear" w:pos="9072"/>
        </w:tabs>
        <w:jc w:val="both"/>
        <w:rPr>
          <w:bCs/>
        </w:rPr>
      </w:pPr>
      <w:r>
        <w:rPr>
          <w:bCs/>
        </w:rPr>
        <w:t>nabízet žákům různé cesty, varianty při hledání správných řešení</w:t>
      </w:r>
    </w:p>
    <w:p w:rsidR="00A067F9" w:rsidRDefault="00A067F9" w:rsidP="00A067F9">
      <w:pPr>
        <w:pStyle w:val="Zpat"/>
        <w:tabs>
          <w:tab w:val="clear" w:pos="4536"/>
          <w:tab w:val="clear" w:pos="9072"/>
        </w:tabs>
        <w:ind w:left="360"/>
        <w:jc w:val="both"/>
        <w:rPr>
          <w:bCs/>
        </w:rPr>
      </w:pPr>
    </w:p>
    <w:p w:rsidR="00A067F9" w:rsidRPr="00561912" w:rsidRDefault="00A067F9" w:rsidP="00A067F9">
      <w:pPr>
        <w:rPr>
          <w:u w:val="single"/>
        </w:rPr>
      </w:pPr>
      <w:r w:rsidRPr="00561912">
        <w:rPr>
          <w:u w:val="single"/>
        </w:rPr>
        <w:t>Kompetence komunikativní</w:t>
      </w:r>
    </w:p>
    <w:p w:rsidR="00A067F9" w:rsidRDefault="00A067F9" w:rsidP="00F609FE">
      <w:pPr>
        <w:pStyle w:val="Zpat"/>
        <w:numPr>
          <w:ilvl w:val="0"/>
          <w:numId w:val="116"/>
        </w:numPr>
        <w:tabs>
          <w:tab w:val="clear" w:pos="4536"/>
          <w:tab w:val="clear" w:pos="9072"/>
        </w:tabs>
        <w:jc w:val="both"/>
        <w:rPr>
          <w:bCs/>
        </w:rPr>
      </w:pPr>
      <w:r>
        <w:rPr>
          <w:bCs/>
        </w:rPr>
        <w:t>umožnit žákům vhodnými výrazovými prostředky formulovat, objasňovat a vyvozovat své myšlenky a názory na danou problematiku</w:t>
      </w:r>
    </w:p>
    <w:p w:rsidR="00A067F9" w:rsidRDefault="00A067F9" w:rsidP="00A067F9">
      <w:pPr>
        <w:pStyle w:val="Zpat"/>
        <w:tabs>
          <w:tab w:val="clear" w:pos="4536"/>
          <w:tab w:val="clear" w:pos="9072"/>
        </w:tabs>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tabs>
          <w:tab w:val="clear" w:pos="4536"/>
          <w:tab w:val="clear" w:pos="9072"/>
          <w:tab w:val="num" w:pos="720"/>
        </w:tabs>
        <w:ind w:left="720" w:hanging="360"/>
        <w:jc w:val="both"/>
        <w:rPr>
          <w:bCs/>
        </w:rPr>
      </w:pPr>
      <w:r>
        <w:rPr>
          <w:bCs/>
        </w:rPr>
        <w:t>-</w:t>
      </w:r>
      <w:r>
        <w:rPr>
          <w:bCs/>
        </w:rPr>
        <w:tab/>
        <w:t>navozovat dostatek možností, při nichž žáci dovedou spolupracovat se svými spolužáky a vytvářejí si k nim kladné postoje, v případě potřeby neodmítnou pomoc, pomohou jinému</w:t>
      </w:r>
    </w:p>
    <w:p w:rsidR="00A067F9" w:rsidRDefault="00A067F9" w:rsidP="00A067F9">
      <w:pPr>
        <w:pStyle w:val="Zpat"/>
        <w:tabs>
          <w:tab w:val="clear" w:pos="4536"/>
          <w:tab w:val="clear" w:pos="9072"/>
        </w:tabs>
        <w:ind w:left="360"/>
        <w:jc w:val="both"/>
        <w:rPr>
          <w:bCs/>
        </w:rPr>
      </w:pPr>
    </w:p>
    <w:p w:rsidR="00A067F9" w:rsidRPr="00561912" w:rsidRDefault="00A067F9" w:rsidP="00A067F9">
      <w:pPr>
        <w:rPr>
          <w:u w:val="single"/>
        </w:rPr>
      </w:pPr>
      <w:r w:rsidRPr="00561912">
        <w:rPr>
          <w:u w:val="single"/>
        </w:rPr>
        <w:t>Kompetence občanské</w:t>
      </w:r>
    </w:p>
    <w:p w:rsidR="00A067F9" w:rsidRDefault="00A067F9" w:rsidP="00A067F9">
      <w:pPr>
        <w:pStyle w:val="Zpat"/>
        <w:tabs>
          <w:tab w:val="clear" w:pos="4536"/>
          <w:tab w:val="clear" w:pos="9072"/>
          <w:tab w:val="num" w:pos="720"/>
        </w:tabs>
        <w:ind w:left="720" w:hanging="360"/>
        <w:jc w:val="both"/>
        <w:rPr>
          <w:bCs/>
        </w:rPr>
      </w:pPr>
      <w:r>
        <w:rPr>
          <w:bCs/>
        </w:rPr>
        <w:t>-</w:t>
      </w:r>
      <w:r>
        <w:rPr>
          <w:bCs/>
        </w:rPr>
        <w:tab/>
        <w:t>nabízet žákům dostatek příležitostí k pochopení problémů souvisejících s ochranou životního prostředí</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pStyle w:val="Zpat"/>
        <w:tabs>
          <w:tab w:val="clear" w:pos="4536"/>
          <w:tab w:val="clear" w:pos="9072"/>
          <w:tab w:val="num" w:pos="720"/>
        </w:tabs>
        <w:ind w:left="720" w:hanging="360"/>
        <w:jc w:val="both"/>
        <w:rPr>
          <w:bCs/>
        </w:rPr>
      </w:pPr>
      <w:r>
        <w:rPr>
          <w:bCs/>
        </w:rPr>
        <w:t>-</w:t>
      </w:r>
      <w:r>
        <w:rPr>
          <w:bCs/>
        </w:rPr>
        <w:tab/>
        <w:t>nabízet dostatek situací k pochopení problematiky chování člověka při mimořádných situacích a v situacích ohrožujících životy a zdraví lidí</w:t>
      </w:r>
    </w:p>
    <w:p w:rsidR="00A067F9" w:rsidRDefault="00A067F9" w:rsidP="00A067F9">
      <w:pPr>
        <w:jc w:val="both"/>
        <w:rPr>
          <w:b/>
        </w:rPr>
      </w:pPr>
    </w:p>
    <w:p w:rsidR="00A067F9" w:rsidRDefault="00A067F9" w:rsidP="00A067F9">
      <w:pPr>
        <w:jc w:val="both"/>
        <w:rPr>
          <w:b/>
        </w:rPr>
      </w:pPr>
    </w:p>
    <w:p w:rsidR="00915E53" w:rsidRDefault="00915E53" w:rsidP="00A067F9">
      <w:pPr>
        <w:jc w:val="both"/>
        <w:rPr>
          <w:b/>
        </w:rPr>
      </w:pPr>
    </w:p>
    <w:p w:rsidR="008D30E8" w:rsidRDefault="008D30E8" w:rsidP="00A067F9">
      <w:pPr>
        <w:jc w:val="both"/>
        <w:rPr>
          <w:b/>
        </w:rPr>
      </w:pPr>
    </w:p>
    <w:p w:rsidR="008D30E8" w:rsidRDefault="008D30E8" w:rsidP="00A067F9">
      <w:pPr>
        <w:jc w:val="both"/>
        <w:rPr>
          <w:b/>
        </w:rPr>
      </w:pPr>
    </w:p>
    <w:p w:rsidR="008D30E8" w:rsidRDefault="008D30E8" w:rsidP="00A067F9">
      <w:pPr>
        <w:jc w:val="both"/>
        <w:rPr>
          <w:b/>
        </w:rPr>
      </w:pPr>
    </w:p>
    <w:p w:rsidR="008D30E8" w:rsidRDefault="008D30E8" w:rsidP="00A067F9">
      <w:pPr>
        <w:jc w:val="both"/>
        <w:rPr>
          <w:b/>
        </w:rPr>
      </w:pPr>
    </w:p>
    <w:p w:rsidR="008D30E8" w:rsidRDefault="008D30E8" w:rsidP="00A067F9">
      <w:pPr>
        <w:jc w:val="both"/>
        <w:rPr>
          <w:b/>
        </w:rPr>
      </w:pPr>
    </w:p>
    <w:p w:rsidR="00775272" w:rsidRDefault="00775272" w:rsidP="00775272">
      <w:pPr>
        <w:jc w:val="both"/>
        <w:rPr>
          <w:b/>
          <w:sz w:val="28"/>
          <w:u w:val="single"/>
        </w:rPr>
      </w:pPr>
      <w:r>
        <w:rPr>
          <w:b/>
          <w:sz w:val="28"/>
          <w:u w:val="single"/>
        </w:rPr>
        <w:lastRenderedPageBreak/>
        <w:t>8. ročník</w:t>
      </w:r>
    </w:p>
    <w:p w:rsidR="00775272" w:rsidRDefault="00775272" w:rsidP="00775272">
      <w:pPr>
        <w:jc w:val="both"/>
        <w:rPr>
          <w:b/>
          <w:u w:val="single"/>
        </w:rPr>
      </w:pPr>
    </w:p>
    <w:p w:rsidR="00775272" w:rsidRPr="008D30E8" w:rsidRDefault="00775272" w:rsidP="00775272">
      <w:pPr>
        <w:pStyle w:val="Default"/>
        <w:rPr>
          <w:color w:val="auto"/>
          <w:sz w:val="22"/>
          <w:szCs w:val="22"/>
        </w:rPr>
      </w:pPr>
      <w:r w:rsidRPr="008D30E8">
        <w:rPr>
          <w:b/>
          <w:color w:val="auto"/>
          <w:sz w:val="28"/>
        </w:rPr>
        <w:t>Pozorování, pokus a bezpečnost práce</w:t>
      </w:r>
    </w:p>
    <w:p w:rsidR="00775272" w:rsidRPr="008D30E8" w:rsidRDefault="00775272" w:rsidP="00775272">
      <w:pPr>
        <w:rPr>
          <w:b/>
          <w:i/>
          <w:sz w:val="28"/>
        </w:rPr>
      </w:pPr>
      <w:r w:rsidRPr="008D30E8">
        <w:rPr>
          <w:b/>
          <w:i/>
          <w:sz w:val="28"/>
        </w:rPr>
        <w:t>Ročníkové výstupy</w:t>
      </w:r>
    </w:p>
    <w:p w:rsidR="00775272" w:rsidRDefault="00775272" w:rsidP="00775272">
      <w:pPr>
        <w:jc w:val="both"/>
        <w:rPr>
          <w:i/>
          <w:iCs/>
        </w:rPr>
      </w:pPr>
      <w:r>
        <w:rPr>
          <w:i/>
          <w:iCs/>
        </w:rPr>
        <w:t>žák</w:t>
      </w:r>
    </w:p>
    <w:p w:rsidR="00775272" w:rsidRPr="00F25A16" w:rsidRDefault="00775272" w:rsidP="00775272">
      <w:pPr>
        <w:pStyle w:val="Odstavecseseznamem"/>
        <w:numPr>
          <w:ilvl w:val="0"/>
          <w:numId w:val="4"/>
        </w:numPr>
        <w:rPr>
          <w:i/>
        </w:rPr>
      </w:pPr>
      <w:r w:rsidRPr="00F25A16">
        <w:rPr>
          <w:i/>
        </w:rPr>
        <w:t>správně používá vybrané pojmy vztahující se k tématu</w:t>
      </w:r>
    </w:p>
    <w:p w:rsidR="00775272" w:rsidRPr="00F25A16" w:rsidRDefault="00775272" w:rsidP="00F25A16">
      <w:pPr>
        <w:pStyle w:val="Odstavecseseznamem"/>
        <w:numPr>
          <w:ilvl w:val="0"/>
          <w:numId w:val="4"/>
        </w:numPr>
        <w:rPr>
          <w:i/>
        </w:rPr>
      </w:pPr>
      <w:r w:rsidRPr="00F25A16">
        <w:rPr>
          <w:i/>
        </w:rPr>
        <w:t>rozlišuje látky a tělesa</w:t>
      </w:r>
    </w:p>
    <w:p w:rsidR="00775272" w:rsidRPr="00F25A16" w:rsidRDefault="00775272" w:rsidP="00775272">
      <w:pPr>
        <w:pStyle w:val="Odstavecseseznamem"/>
        <w:numPr>
          <w:ilvl w:val="0"/>
          <w:numId w:val="4"/>
        </w:numPr>
        <w:rPr>
          <w:i/>
        </w:rPr>
      </w:pPr>
      <w:r w:rsidRPr="00F25A16">
        <w:rPr>
          <w:bCs/>
          <w:i/>
          <w:iCs/>
          <w:sz w:val="23"/>
          <w:szCs w:val="23"/>
        </w:rPr>
        <w:t>určí společné a rozdílné vlastnosti látek</w:t>
      </w:r>
      <w:r w:rsidRPr="00F25A16">
        <w:rPr>
          <w:i/>
        </w:rPr>
        <w:t xml:space="preserve"> </w:t>
      </w:r>
    </w:p>
    <w:p w:rsidR="00775272" w:rsidRPr="00F25A16" w:rsidRDefault="00775272" w:rsidP="00775272">
      <w:pPr>
        <w:pStyle w:val="Odstavecseseznamem"/>
        <w:numPr>
          <w:ilvl w:val="0"/>
          <w:numId w:val="4"/>
        </w:numPr>
        <w:rPr>
          <w:i/>
        </w:rPr>
      </w:pPr>
      <w:r w:rsidRPr="00F25A16">
        <w:rPr>
          <w:i/>
        </w:rPr>
        <w:t>rozpozná u běžně známých dějů, kde dochází k přeměnám</w:t>
      </w:r>
    </w:p>
    <w:p w:rsidR="00775272" w:rsidRPr="00F25A16" w:rsidRDefault="00775272" w:rsidP="00775272">
      <w:pPr>
        <w:pStyle w:val="Odstavecseseznamem"/>
        <w:numPr>
          <w:ilvl w:val="0"/>
          <w:numId w:val="4"/>
        </w:numPr>
        <w:rPr>
          <w:i/>
        </w:rPr>
      </w:pPr>
      <w:r w:rsidRPr="00F25A16">
        <w:rPr>
          <w:i/>
        </w:rPr>
        <w:t>řídí se základními pravidly bezpečnosti práce s chemickými látkami</w:t>
      </w:r>
    </w:p>
    <w:p w:rsidR="00775272" w:rsidRPr="00F25A16" w:rsidRDefault="00775272" w:rsidP="00775272">
      <w:pPr>
        <w:pStyle w:val="Odstavecseseznamem"/>
        <w:numPr>
          <w:ilvl w:val="0"/>
          <w:numId w:val="4"/>
        </w:numPr>
        <w:rPr>
          <w:i/>
        </w:rPr>
      </w:pPr>
      <w:r w:rsidRPr="00F25A16">
        <w:rPr>
          <w:bCs/>
          <w:i/>
          <w:iCs/>
          <w:sz w:val="23"/>
          <w:szCs w:val="23"/>
        </w:rPr>
        <w:t>objasní nejefektivnější jednání v modelových příkladech havárie s únikem nebezpečných látek</w:t>
      </w:r>
    </w:p>
    <w:p w:rsidR="00775272" w:rsidRPr="00ED3EC6" w:rsidRDefault="00775272" w:rsidP="00775272">
      <w:pPr>
        <w:jc w:val="both"/>
        <w:rPr>
          <w:i/>
        </w:rPr>
      </w:pPr>
    </w:p>
    <w:p w:rsidR="00775272" w:rsidRPr="00561912" w:rsidRDefault="00775272" w:rsidP="00775272">
      <w:pPr>
        <w:rPr>
          <w:b/>
          <w:i/>
          <w:sz w:val="28"/>
        </w:rPr>
      </w:pPr>
      <w:r w:rsidRPr="00561912">
        <w:rPr>
          <w:b/>
          <w:i/>
          <w:sz w:val="28"/>
        </w:rPr>
        <w:t>Učivo</w:t>
      </w:r>
    </w:p>
    <w:p w:rsidR="00775272" w:rsidRPr="008D30E8" w:rsidRDefault="00775272" w:rsidP="00775272">
      <w:pPr>
        <w:jc w:val="both"/>
        <w:rPr>
          <w:bCs/>
          <w:strike/>
        </w:rPr>
      </w:pPr>
      <w:r>
        <w:rPr>
          <w:bCs/>
        </w:rPr>
        <w:t>Chem</w:t>
      </w:r>
      <w:r w:rsidRPr="008D30E8">
        <w:rPr>
          <w:bCs/>
        </w:rPr>
        <w:t>ie jako přírodní věda</w:t>
      </w:r>
      <w:r w:rsidR="008D30E8">
        <w:rPr>
          <w:bCs/>
        </w:rPr>
        <w:t>.</w:t>
      </w:r>
    </w:p>
    <w:p w:rsidR="00775272" w:rsidRPr="008D30E8" w:rsidRDefault="00775272" w:rsidP="00775272">
      <w:pPr>
        <w:jc w:val="both"/>
        <w:rPr>
          <w:bCs/>
        </w:rPr>
      </w:pPr>
      <w:r w:rsidRPr="008D30E8">
        <w:rPr>
          <w:bCs/>
        </w:rPr>
        <w:t>Historie chemie (alchymie).</w:t>
      </w:r>
    </w:p>
    <w:p w:rsidR="00775272" w:rsidRDefault="00775272" w:rsidP="00775272">
      <w:pPr>
        <w:jc w:val="both"/>
        <w:rPr>
          <w:bCs/>
        </w:rPr>
      </w:pPr>
      <w:r>
        <w:rPr>
          <w:bCs/>
        </w:rPr>
        <w:t>Pokus jako důležitý postup v chemii.</w:t>
      </w:r>
    </w:p>
    <w:p w:rsidR="00775272" w:rsidRPr="00F25A16" w:rsidRDefault="00775272" w:rsidP="00775272">
      <w:pPr>
        <w:jc w:val="both"/>
        <w:rPr>
          <w:bCs/>
        </w:rPr>
      </w:pPr>
      <w:r w:rsidRPr="00F25A16">
        <w:rPr>
          <w:bCs/>
        </w:rPr>
        <w:t>Pozorování, popis vlastností látek a jejich změn.</w:t>
      </w:r>
    </w:p>
    <w:p w:rsidR="00775272" w:rsidRPr="00F25A16" w:rsidRDefault="00775272" w:rsidP="00775272">
      <w:pPr>
        <w:jc w:val="both"/>
        <w:rPr>
          <w:bCs/>
          <w:strike/>
        </w:rPr>
      </w:pPr>
      <w:r w:rsidRPr="00F25A16">
        <w:rPr>
          <w:bCs/>
        </w:rPr>
        <w:t>Rozlišování látek podle jejich vlastností.</w:t>
      </w:r>
    </w:p>
    <w:p w:rsidR="00775272" w:rsidRPr="00F25A16" w:rsidRDefault="00775272" w:rsidP="00775272">
      <w:pPr>
        <w:jc w:val="both"/>
        <w:rPr>
          <w:bCs/>
          <w:strike/>
        </w:rPr>
      </w:pPr>
      <w:r w:rsidRPr="00F25A16">
        <w:rPr>
          <w:bCs/>
        </w:rPr>
        <w:t>Zásady bezpečné práce.</w:t>
      </w:r>
    </w:p>
    <w:p w:rsidR="00775272" w:rsidRPr="00F25A16" w:rsidRDefault="00775272" w:rsidP="00775272">
      <w:pPr>
        <w:pStyle w:val="Zpat"/>
        <w:tabs>
          <w:tab w:val="clear" w:pos="4536"/>
          <w:tab w:val="clear" w:pos="9072"/>
        </w:tabs>
        <w:jc w:val="both"/>
        <w:rPr>
          <w:bCs/>
        </w:rPr>
      </w:pPr>
      <w:r w:rsidRPr="00F25A16">
        <w:rPr>
          <w:bCs/>
        </w:rPr>
        <w:t xml:space="preserve">Nebezpečné látky a přípravky. </w:t>
      </w:r>
    </w:p>
    <w:p w:rsidR="00775272" w:rsidRPr="00F25A16" w:rsidRDefault="00775272" w:rsidP="00775272">
      <w:pPr>
        <w:jc w:val="both"/>
      </w:pPr>
      <w:r w:rsidRPr="00F25A16">
        <w:rPr>
          <w:bCs/>
        </w:rPr>
        <w:t>Mimořádné události</w:t>
      </w:r>
      <w:r w:rsidRPr="00F25A16">
        <w:rPr>
          <w:b/>
          <w:bCs/>
        </w:rPr>
        <w:t xml:space="preserve"> </w:t>
      </w:r>
      <w:r w:rsidRPr="00F25A16">
        <w:t xml:space="preserve">– havárie chemických provozů, úniky nebezpečných látek. </w:t>
      </w:r>
    </w:p>
    <w:p w:rsidR="00775272" w:rsidRDefault="00775272" w:rsidP="00775272">
      <w:pPr>
        <w:jc w:val="both"/>
        <w:rPr>
          <w:bCs/>
        </w:rPr>
      </w:pPr>
    </w:p>
    <w:p w:rsidR="00775272" w:rsidRPr="00F25A16" w:rsidRDefault="00775272" w:rsidP="00775272">
      <w:pPr>
        <w:rPr>
          <w:b/>
          <w:sz w:val="28"/>
        </w:rPr>
      </w:pPr>
      <w:r w:rsidRPr="00F25A16">
        <w:rPr>
          <w:b/>
          <w:sz w:val="28"/>
        </w:rPr>
        <w:t>Směsi</w:t>
      </w:r>
    </w:p>
    <w:p w:rsidR="00775272" w:rsidRPr="00F25A16" w:rsidRDefault="00775272" w:rsidP="00775272">
      <w:pPr>
        <w:rPr>
          <w:b/>
          <w:i/>
          <w:sz w:val="28"/>
        </w:rPr>
      </w:pPr>
      <w:r w:rsidRPr="00F25A16">
        <w:rPr>
          <w:b/>
          <w:i/>
          <w:sz w:val="28"/>
        </w:rPr>
        <w:t>Ročníkové výstupy</w:t>
      </w:r>
    </w:p>
    <w:p w:rsidR="00775272" w:rsidRPr="00F25A16" w:rsidRDefault="00775272" w:rsidP="00775272">
      <w:pPr>
        <w:jc w:val="both"/>
        <w:rPr>
          <w:i/>
          <w:iCs/>
        </w:rPr>
      </w:pPr>
      <w:r w:rsidRPr="00F25A16">
        <w:rPr>
          <w:i/>
          <w:iCs/>
        </w:rPr>
        <w:t>žák</w:t>
      </w:r>
    </w:p>
    <w:p w:rsidR="00775272" w:rsidRPr="00F25A16" w:rsidRDefault="00775272" w:rsidP="00775272">
      <w:pPr>
        <w:pStyle w:val="Odstavecseseznamem"/>
        <w:numPr>
          <w:ilvl w:val="0"/>
          <w:numId w:val="4"/>
        </w:numPr>
        <w:rPr>
          <w:i/>
        </w:rPr>
      </w:pPr>
      <w:r w:rsidRPr="00F25A16">
        <w:rPr>
          <w:i/>
        </w:rPr>
        <w:t>správně používá vybrané pojmy vztahující se k tématu</w:t>
      </w:r>
    </w:p>
    <w:p w:rsidR="00775272" w:rsidRPr="00F25A16" w:rsidRDefault="00775272" w:rsidP="00775272">
      <w:pPr>
        <w:pStyle w:val="Odstavecseseznamem"/>
        <w:numPr>
          <w:ilvl w:val="0"/>
          <w:numId w:val="4"/>
        </w:numPr>
        <w:rPr>
          <w:i/>
        </w:rPr>
      </w:pPr>
      <w:r w:rsidRPr="00F25A16">
        <w:rPr>
          <w:i/>
        </w:rPr>
        <w:t>rozlišuje směsi a chemicky čisté látky</w:t>
      </w:r>
    </w:p>
    <w:p w:rsidR="00775272" w:rsidRPr="00F25A16" w:rsidRDefault="00775272" w:rsidP="00775272">
      <w:pPr>
        <w:pStyle w:val="Odstavecseseznamem"/>
        <w:numPr>
          <w:ilvl w:val="0"/>
          <w:numId w:val="4"/>
        </w:numPr>
        <w:rPr>
          <w:i/>
        </w:rPr>
      </w:pPr>
      <w:r w:rsidRPr="00F25A16">
        <w:rPr>
          <w:i/>
        </w:rPr>
        <w:t xml:space="preserve">vysvětlí princip základních dělících metod </w:t>
      </w:r>
    </w:p>
    <w:p w:rsidR="00775272" w:rsidRPr="00F25A16" w:rsidRDefault="00775272" w:rsidP="00775272">
      <w:pPr>
        <w:pStyle w:val="Odstavecseseznamem"/>
        <w:numPr>
          <w:ilvl w:val="0"/>
          <w:numId w:val="4"/>
        </w:numPr>
        <w:rPr>
          <w:i/>
        </w:rPr>
      </w:pPr>
      <w:r w:rsidRPr="00F25A16">
        <w:rPr>
          <w:i/>
        </w:rPr>
        <w:t>seznámí se s filtrací a destilací ve školních podmínkách</w:t>
      </w:r>
    </w:p>
    <w:p w:rsidR="00775272" w:rsidRPr="00F25A16" w:rsidRDefault="00775272" w:rsidP="00775272">
      <w:pPr>
        <w:pStyle w:val="Odstavecseseznamem"/>
        <w:numPr>
          <w:ilvl w:val="0"/>
          <w:numId w:val="4"/>
        </w:numPr>
        <w:rPr>
          <w:i/>
        </w:rPr>
      </w:pPr>
      <w:r w:rsidRPr="00F25A16">
        <w:rPr>
          <w:bCs/>
          <w:i/>
          <w:iCs/>
          <w:sz w:val="23"/>
          <w:szCs w:val="23"/>
        </w:rPr>
        <w:t>uvede příklady oddělování složek v praxi</w:t>
      </w:r>
    </w:p>
    <w:p w:rsidR="00775272" w:rsidRPr="00F25A16" w:rsidRDefault="00775272" w:rsidP="00775272">
      <w:pPr>
        <w:pStyle w:val="Odstavecseseznamem"/>
        <w:numPr>
          <w:ilvl w:val="0"/>
          <w:numId w:val="4"/>
        </w:numPr>
        <w:rPr>
          <w:i/>
        </w:rPr>
      </w:pPr>
      <w:r w:rsidRPr="00F25A16">
        <w:rPr>
          <w:bCs/>
          <w:i/>
          <w:iCs/>
          <w:sz w:val="23"/>
          <w:szCs w:val="23"/>
        </w:rPr>
        <w:t>vysvětlí základní faktory ovlivňující rozpouštění pevných látek</w:t>
      </w:r>
    </w:p>
    <w:p w:rsidR="00775272" w:rsidRPr="00F25A16" w:rsidRDefault="00775272" w:rsidP="00775272">
      <w:pPr>
        <w:pStyle w:val="Odstavecseseznamem"/>
        <w:numPr>
          <w:ilvl w:val="0"/>
          <w:numId w:val="4"/>
        </w:numPr>
        <w:rPr>
          <w:i/>
        </w:rPr>
      </w:pPr>
      <w:r w:rsidRPr="00F25A16">
        <w:rPr>
          <w:i/>
        </w:rPr>
        <w:t>v souvislostech správně používá termíny koncentrovanější, zředěnější, nasycený a nenasycený roztok</w:t>
      </w:r>
    </w:p>
    <w:p w:rsidR="00775272" w:rsidRPr="00F25A16" w:rsidRDefault="00775272" w:rsidP="00775272">
      <w:pPr>
        <w:pStyle w:val="Odstavecseseznamem"/>
        <w:numPr>
          <w:ilvl w:val="0"/>
          <w:numId w:val="4"/>
        </w:numPr>
        <w:rPr>
          <w:i/>
        </w:rPr>
      </w:pPr>
      <w:r w:rsidRPr="00F25A16">
        <w:rPr>
          <w:i/>
        </w:rPr>
        <w:t>vypočítá hmotnostní zlomek složek v roztocích</w:t>
      </w:r>
      <w:r w:rsidRPr="00F25A16">
        <w:rPr>
          <w:b/>
          <w:bCs/>
          <w:i/>
          <w:iCs/>
          <w:sz w:val="23"/>
          <w:szCs w:val="23"/>
        </w:rPr>
        <w:t xml:space="preserve"> </w:t>
      </w:r>
    </w:p>
    <w:p w:rsidR="00775272" w:rsidRPr="00F25A16" w:rsidRDefault="00775272" w:rsidP="00775272">
      <w:pPr>
        <w:pStyle w:val="Odstavecseseznamem"/>
        <w:numPr>
          <w:ilvl w:val="0"/>
          <w:numId w:val="4"/>
        </w:numPr>
        <w:rPr>
          <w:i/>
        </w:rPr>
      </w:pPr>
      <w:r w:rsidRPr="00F25A16">
        <w:rPr>
          <w:bCs/>
          <w:i/>
          <w:iCs/>
          <w:sz w:val="23"/>
          <w:szCs w:val="23"/>
        </w:rPr>
        <w:t>připraví prakticky roztok daného složení</w:t>
      </w:r>
    </w:p>
    <w:p w:rsidR="00775272" w:rsidRPr="00F25A16" w:rsidRDefault="00775272" w:rsidP="00775272">
      <w:pPr>
        <w:pStyle w:val="Odstavecseseznamem"/>
        <w:numPr>
          <w:ilvl w:val="0"/>
          <w:numId w:val="4"/>
        </w:numPr>
        <w:rPr>
          <w:i/>
        </w:rPr>
      </w:pPr>
      <w:r w:rsidRPr="00F25A16">
        <w:rPr>
          <w:bCs/>
          <w:i/>
          <w:iCs/>
          <w:sz w:val="23"/>
          <w:szCs w:val="23"/>
        </w:rPr>
        <w:t>rozliší různé druhy vody a uvede příklady jejich výskytu a použití</w:t>
      </w:r>
    </w:p>
    <w:p w:rsidR="00775272" w:rsidRDefault="00775272" w:rsidP="00775272">
      <w:pPr>
        <w:pStyle w:val="Odstavecseseznamem"/>
        <w:numPr>
          <w:ilvl w:val="0"/>
          <w:numId w:val="4"/>
        </w:numPr>
        <w:rPr>
          <w:i/>
        </w:rPr>
      </w:pPr>
      <w:r w:rsidRPr="00F25A16">
        <w:rPr>
          <w:i/>
        </w:rPr>
        <w:t>popíše princip výroby pitné vody ve vodárnách</w:t>
      </w:r>
    </w:p>
    <w:p w:rsidR="00775272" w:rsidRDefault="00775272" w:rsidP="008D30E8">
      <w:pPr>
        <w:pStyle w:val="Odstavecseseznamem"/>
        <w:numPr>
          <w:ilvl w:val="0"/>
          <w:numId w:val="4"/>
        </w:numPr>
        <w:rPr>
          <w:i/>
        </w:rPr>
      </w:pPr>
      <w:r w:rsidRPr="008D30E8">
        <w:rPr>
          <w:i/>
        </w:rPr>
        <w:t>uvede příklady znečišťování vody a jejich řešení</w:t>
      </w:r>
    </w:p>
    <w:p w:rsidR="00775272" w:rsidRDefault="00775272" w:rsidP="008D30E8">
      <w:pPr>
        <w:pStyle w:val="Odstavecseseznamem"/>
        <w:numPr>
          <w:ilvl w:val="0"/>
          <w:numId w:val="4"/>
        </w:numPr>
        <w:rPr>
          <w:i/>
        </w:rPr>
      </w:pPr>
      <w:r w:rsidRPr="008D30E8">
        <w:rPr>
          <w:i/>
        </w:rPr>
        <w:t>uvede složení vzduchu</w:t>
      </w:r>
    </w:p>
    <w:p w:rsidR="00775272" w:rsidRDefault="00775272" w:rsidP="008D30E8">
      <w:pPr>
        <w:pStyle w:val="Odstavecseseznamem"/>
        <w:numPr>
          <w:ilvl w:val="0"/>
          <w:numId w:val="4"/>
        </w:numPr>
        <w:rPr>
          <w:i/>
        </w:rPr>
      </w:pPr>
      <w:r w:rsidRPr="008D30E8">
        <w:rPr>
          <w:i/>
        </w:rPr>
        <w:t>popíše vznik teplotní inverze a smogu</w:t>
      </w:r>
    </w:p>
    <w:p w:rsidR="00775272" w:rsidRDefault="00775272" w:rsidP="008D30E8">
      <w:pPr>
        <w:pStyle w:val="Odstavecseseznamem"/>
        <w:numPr>
          <w:ilvl w:val="0"/>
          <w:numId w:val="4"/>
        </w:numPr>
        <w:rPr>
          <w:i/>
        </w:rPr>
      </w:pPr>
      <w:r w:rsidRPr="008D30E8">
        <w:rPr>
          <w:i/>
        </w:rPr>
        <w:t>uvede příklady znečišťování vzduchu a navrhne jejich řešení</w:t>
      </w:r>
    </w:p>
    <w:p w:rsidR="00775272" w:rsidRPr="008D30E8" w:rsidRDefault="00775272" w:rsidP="008D30E8">
      <w:pPr>
        <w:pStyle w:val="Odstavecseseznamem"/>
        <w:numPr>
          <w:ilvl w:val="0"/>
          <w:numId w:val="4"/>
        </w:numPr>
        <w:rPr>
          <w:i/>
        </w:rPr>
      </w:pPr>
      <w:r w:rsidRPr="008D30E8">
        <w:rPr>
          <w:i/>
        </w:rPr>
        <w:t>uvede příklady volně prodávaných hořlavin a zásady bezpečné práce s těmito látkami</w:t>
      </w:r>
    </w:p>
    <w:p w:rsidR="00775272" w:rsidRPr="00F25A16" w:rsidRDefault="00775272" w:rsidP="00775272">
      <w:pPr>
        <w:numPr>
          <w:ilvl w:val="0"/>
          <w:numId w:val="4"/>
        </w:numPr>
        <w:jc w:val="both"/>
        <w:rPr>
          <w:i/>
        </w:rPr>
      </w:pPr>
      <w:r w:rsidRPr="00F25A16">
        <w:rPr>
          <w:i/>
        </w:rPr>
        <w:lastRenderedPageBreak/>
        <w:t>vysvětlí princip hašení požárů, zná telefonní číslo hasičů, způsob ohlašování požárů a popíše zásady pro uložení hasicích přístrojů</w:t>
      </w:r>
    </w:p>
    <w:p w:rsidR="00775272" w:rsidRPr="00F25A16" w:rsidRDefault="00775272" w:rsidP="00775272">
      <w:pPr>
        <w:numPr>
          <w:ilvl w:val="0"/>
          <w:numId w:val="4"/>
        </w:numPr>
        <w:jc w:val="both"/>
      </w:pPr>
      <w:r w:rsidRPr="00F25A16">
        <w:rPr>
          <w:bCs/>
          <w:i/>
          <w:iCs/>
          <w:sz w:val="23"/>
          <w:szCs w:val="23"/>
        </w:rPr>
        <w:t>aplikuje znalosti o principech hašení požárů na řešení modelových situací z praxe</w:t>
      </w:r>
    </w:p>
    <w:p w:rsidR="00775272" w:rsidRDefault="00775272" w:rsidP="00775272">
      <w:pPr>
        <w:rPr>
          <w:b/>
          <w:i/>
          <w:sz w:val="28"/>
        </w:rPr>
      </w:pPr>
    </w:p>
    <w:p w:rsidR="00775272" w:rsidRPr="00561912" w:rsidRDefault="00775272" w:rsidP="00775272">
      <w:pPr>
        <w:rPr>
          <w:b/>
          <w:i/>
          <w:sz w:val="28"/>
        </w:rPr>
      </w:pPr>
      <w:r w:rsidRPr="00561912">
        <w:rPr>
          <w:b/>
          <w:i/>
          <w:sz w:val="28"/>
        </w:rPr>
        <w:t>Učivo</w:t>
      </w:r>
    </w:p>
    <w:p w:rsidR="00775272" w:rsidRPr="003C3F59" w:rsidRDefault="00775272" w:rsidP="00775272">
      <w:pPr>
        <w:jc w:val="both"/>
        <w:rPr>
          <w:bCs/>
          <w:strike/>
        </w:rPr>
      </w:pPr>
      <w:r w:rsidRPr="003C3F59">
        <w:rPr>
          <w:bCs/>
        </w:rPr>
        <w:t>Směsi a jejich složky.</w:t>
      </w:r>
    </w:p>
    <w:p w:rsidR="00775272" w:rsidRPr="003C3F59" w:rsidRDefault="00775272" w:rsidP="003C3F59">
      <w:pPr>
        <w:jc w:val="both"/>
        <w:rPr>
          <w:bCs/>
        </w:rPr>
      </w:pPr>
      <w:r w:rsidRPr="003C3F59">
        <w:rPr>
          <w:bCs/>
        </w:rPr>
        <w:t>Různorodé směsi.</w:t>
      </w:r>
    </w:p>
    <w:p w:rsidR="00775272" w:rsidRPr="00CD5975" w:rsidRDefault="00775272" w:rsidP="00775272">
      <w:pPr>
        <w:pStyle w:val="Zpat"/>
        <w:tabs>
          <w:tab w:val="clear" w:pos="4536"/>
          <w:tab w:val="clear" w:pos="9072"/>
        </w:tabs>
        <w:jc w:val="both"/>
        <w:rPr>
          <w:bCs/>
        </w:rPr>
      </w:pPr>
      <w:r w:rsidRPr="003C3F59">
        <w:rPr>
          <w:bCs/>
        </w:rPr>
        <w:t>Oddělování složek směsi</w:t>
      </w:r>
      <w:r w:rsidR="00CD5975">
        <w:rPr>
          <w:bCs/>
        </w:rPr>
        <w:t>.</w:t>
      </w:r>
    </w:p>
    <w:p w:rsidR="00775272" w:rsidRPr="003C3F59" w:rsidRDefault="00775272" w:rsidP="00775272">
      <w:pPr>
        <w:jc w:val="both"/>
        <w:rPr>
          <w:bCs/>
        </w:rPr>
      </w:pPr>
      <w:r w:rsidRPr="003C3F59">
        <w:rPr>
          <w:bCs/>
        </w:rPr>
        <w:t>Stejnorodé směsi – roztoky.</w:t>
      </w:r>
    </w:p>
    <w:p w:rsidR="00775272" w:rsidRPr="003C3F59" w:rsidRDefault="00775272" w:rsidP="00775272">
      <w:pPr>
        <w:pStyle w:val="Zpat"/>
        <w:tabs>
          <w:tab w:val="clear" w:pos="4536"/>
          <w:tab w:val="clear" w:pos="9072"/>
        </w:tabs>
        <w:jc w:val="both"/>
        <w:rPr>
          <w:bCs/>
          <w:strike/>
        </w:rPr>
      </w:pPr>
      <w:r w:rsidRPr="003C3F59">
        <w:rPr>
          <w:bCs/>
        </w:rPr>
        <w:t xml:space="preserve">Hmotnostní zlomek. </w:t>
      </w:r>
    </w:p>
    <w:p w:rsidR="00775272" w:rsidRPr="003C3F59" w:rsidRDefault="00775272" w:rsidP="00775272">
      <w:pPr>
        <w:pStyle w:val="Zpat"/>
        <w:tabs>
          <w:tab w:val="clear" w:pos="4536"/>
          <w:tab w:val="clear" w:pos="9072"/>
        </w:tabs>
        <w:jc w:val="both"/>
        <w:rPr>
          <w:bCs/>
          <w:strike/>
        </w:rPr>
      </w:pPr>
      <w:r w:rsidRPr="003C3F59">
        <w:rPr>
          <w:bCs/>
        </w:rPr>
        <w:t xml:space="preserve">Voda. </w:t>
      </w:r>
    </w:p>
    <w:p w:rsidR="00775272" w:rsidRPr="003C3F59" w:rsidRDefault="00775272" w:rsidP="00775272">
      <w:pPr>
        <w:pStyle w:val="Zpat"/>
        <w:tabs>
          <w:tab w:val="clear" w:pos="4536"/>
          <w:tab w:val="clear" w:pos="9072"/>
        </w:tabs>
        <w:jc w:val="both"/>
        <w:rPr>
          <w:bCs/>
        </w:rPr>
      </w:pPr>
      <w:r w:rsidRPr="003C3F59">
        <w:rPr>
          <w:bCs/>
        </w:rPr>
        <w:t>Vzduch a jeho složení.</w:t>
      </w:r>
    </w:p>
    <w:p w:rsidR="00775272" w:rsidRPr="003C3F59" w:rsidRDefault="00775272" w:rsidP="00775272">
      <w:pPr>
        <w:pStyle w:val="Zpat"/>
        <w:tabs>
          <w:tab w:val="clear" w:pos="4536"/>
          <w:tab w:val="clear" w:pos="9072"/>
        </w:tabs>
        <w:jc w:val="both"/>
        <w:rPr>
          <w:bCs/>
          <w:u w:val="single"/>
        </w:rPr>
      </w:pPr>
      <w:r w:rsidRPr="003C3F59">
        <w:rPr>
          <w:bCs/>
        </w:rPr>
        <w:t>Teplotní inverze, smog.</w:t>
      </w:r>
    </w:p>
    <w:p w:rsidR="00775272" w:rsidRPr="003C3F59" w:rsidRDefault="00775272" w:rsidP="00775272">
      <w:pPr>
        <w:pStyle w:val="Zpat"/>
        <w:tabs>
          <w:tab w:val="clear" w:pos="4536"/>
          <w:tab w:val="clear" w:pos="9072"/>
        </w:tabs>
        <w:jc w:val="both"/>
        <w:rPr>
          <w:bCs/>
        </w:rPr>
      </w:pPr>
      <w:r w:rsidRPr="003C3F59">
        <w:rPr>
          <w:bCs/>
        </w:rPr>
        <w:t>Čistota ovzduší a zdroje jeho znečišťování.</w:t>
      </w:r>
    </w:p>
    <w:p w:rsidR="00775272" w:rsidRPr="003C3F59" w:rsidRDefault="00775272" w:rsidP="00775272">
      <w:pPr>
        <w:pStyle w:val="Zpat"/>
        <w:tabs>
          <w:tab w:val="clear" w:pos="4536"/>
          <w:tab w:val="clear" w:pos="9072"/>
        </w:tabs>
        <w:jc w:val="both"/>
        <w:rPr>
          <w:bCs/>
        </w:rPr>
      </w:pPr>
      <w:r w:rsidRPr="003C3F59">
        <w:rPr>
          <w:bCs/>
        </w:rPr>
        <w:t>Hoření</w:t>
      </w:r>
      <w:r w:rsidR="003C3F59" w:rsidRPr="003C3F59">
        <w:rPr>
          <w:bCs/>
        </w:rPr>
        <w:t>.</w:t>
      </w:r>
    </w:p>
    <w:p w:rsidR="00775272" w:rsidRPr="00CD5975" w:rsidRDefault="00775272" w:rsidP="00775272">
      <w:pPr>
        <w:jc w:val="both"/>
      </w:pPr>
      <w:r w:rsidRPr="003C3F59">
        <w:t>Hořlaviny</w:t>
      </w:r>
      <w:r w:rsidR="00CD5975">
        <w:t>.</w:t>
      </w:r>
    </w:p>
    <w:p w:rsidR="00775272" w:rsidRPr="003C3F59" w:rsidRDefault="00775272" w:rsidP="00775272">
      <w:pPr>
        <w:jc w:val="both"/>
      </w:pPr>
      <w:r w:rsidRPr="003C3F59">
        <w:t>Zásady hašení požárů, hasící přístroje.</w:t>
      </w:r>
    </w:p>
    <w:p w:rsidR="00775272" w:rsidRPr="00D11E9A" w:rsidRDefault="00775272" w:rsidP="00775272">
      <w:pPr>
        <w:jc w:val="both"/>
        <w:rPr>
          <w:b/>
        </w:rPr>
      </w:pPr>
    </w:p>
    <w:p w:rsidR="00775272" w:rsidRDefault="00775272" w:rsidP="00775272">
      <w:pPr>
        <w:jc w:val="both"/>
        <w:rPr>
          <w:b/>
          <w:sz w:val="28"/>
        </w:rPr>
      </w:pPr>
      <w:r>
        <w:rPr>
          <w:b/>
          <w:sz w:val="28"/>
        </w:rPr>
        <w:t>Částicové složení látek a chemické prvky</w:t>
      </w:r>
    </w:p>
    <w:p w:rsidR="00775272" w:rsidRPr="00561912" w:rsidRDefault="00775272" w:rsidP="00775272">
      <w:pPr>
        <w:rPr>
          <w:b/>
          <w:i/>
          <w:sz w:val="28"/>
        </w:rPr>
      </w:pPr>
      <w:r w:rsidRPr="00561912">
        <w:rPr>
          <w:b/>
          <w:i/>
          <w:sz w:val="28"/>
        </w:rPr>
        <w:t>Ročníkové výstupy</w:t>
      </w:r>
    </w:p>
    <w:p w:rsidR="00775272" w:rsidRDefault="00775272" w:rsidP="00775272">
      <w:pPr>
        <w:jc w:val="both"/>
        <w:rPr>
          <w:i/>
          <w:iCs/>
        </w:rPr>
      </w:pPr>
      <w:r>
        <w:rPr>
          <w:i/>
          <w:iCs/>
        </w:rPr>
        <w:t>žák</w:t>
      </w:r>
    </w:p>
    <w:p w:rsidR="00775272" w:rsidRPr="003C3F59" w:rsidRDefault="00775272" w:rsidP="003C3F59">
      <w:pPr>
        <w:pStyle w:val="Odstavecseseznamem"/>
        <w:numPr>
          <w:ilvl w:val="0"/>
          <w:numId w:val="4"/>
        </w:numPr>
        <w:rPr>
          <w:i/>
        </w:rPr>
      </w:pPr>
      <w:r w:rsidRPr="003C3F59">
        <w:rPr>
          <w:i/>
        </w:rPr>
        <w:t>správně používá vybrané pojmy vztahující se k tématu</w:t>
      </w:r>
    </w:p>
    <w:p w:rsidR="00775272" w:rsidRPr="003C3F59" w:rsidRDefault="00775272" w:rsidP="00775272">
      <w:pPr>
        <w:pStyle w:val="Odstavecseseznamem"/>
        <w:numPr>
          <w:ilvl w:val="0"/>
          <w:numId w:val="4"/>
        </w:numPr>
        <w:rPr>
          <w:i/>
        </w:rPr>
      </w:pPr>
      <w:r w:rsidRPr="003C3F59">
        <w:rPr>
          <w:bCs/>
          <w:i/>
          <w:iCs/>
          <w:sz w:val="23"/>
          <w:szCs w:val="23"/>
        </w:rPr>
        <w:t>používá pojmy atom a molekula ve správných souvislostech</w:t>
      </w:r>
    </w:p>
    <w:p w:rsidR="00775272" w:rsidRDefault="00775272" w:rsidP="00775272">
      <w:pPr>
        <w:pStyle w:val="Odstavecseseznamem"/>
        <w:numPr>
          <w:ilvl w:val="0"/>
          <w:numId w:val="4"/>
        </w:numPr>
        <w:rPr>
          <w:i/>
        </w:rPr>
      </w:pPr>
      <w:r w:rsidRPr="003C3F59">
        <w:rPr>
          <w:i/>
        </w:rPr>
        <w:t>vysvětlí pojem protonové číslo a užívá ho k určení prvků a počtu protonů a elektronů v atomech prvků</w:t>
      </w:r>
    </w:p>
    <w:p w:rsidR="00775272" w:rsidRDefault="00775272" w:rsidP="00CD5975">
      <w:pPr>
        <w:pStyle w:val="Odstavecseseznamem"/>
        <w:numPr>
          <w:ilvl w:val="0"/>
          <w:numId w:val="4"/>
        </w:numPr>
        <w:rPr>
          <w:i/>
        </w:rPr>
      </w:pPr>
      <w:r w:rsidRPr="00CD5975">
        <w:rPr>
          <w:i/>
        </w:rPr>
        <w:t xml:space="preserve">ze vzorce určí počet atomů prvků v molekule </w:t>
      </w:r>
    </w:p>
    <w:p w:rsidR="00775272" w:rsidRDefault="00775272" w:rsidP="00CD5975">
      <w:pPr>
        <w:pStyle w:val="Odstavecseseznamem"/>
        <w:numPr>
          <w:ilvl w:val="0"/>
          <w:numId w:val="4"/>
        </w:numPr>
        <w:rPr>
          <w:i/>
        </w:rPr>
      </w:pPr>
      <w:r w:rsidRPr="00CD5975">
        <w:rPr>
          <w:i/>
        </w:rPr>
        <w:t>rozlišuje význam pojmů kation a anion, používá je ve správných souvislostech</w:t>
      </w:r>
    </w:p>
    <w:p w:rsidR="00775272" w:rsidRDefault="00775272" w:rsidP="00CD5975">
      <w:pPr>
        <w:pStyle w:val="Odstavecseseznamem"/>
        <w:numPr>
          <w:ilvl w:val="0"/>
          <w:numId w:val="4"/>
        </w:numPr>
        <w:rPr>
          <w:i/>
        </w:rPr>
      </w:pPr>
      <w:r w:rsidRPr="00CD5975">
        <w:rPr>
          <w:i/>
        </w:rPr>
        <w:t>charakterizuje obsah pojmu chemická vazba</w:t>
      </w:r>
    </w:p>
    <w:p w:rsidR="00775272" w:rsidRPr="00CD5975" w:rsidRDefault="00775272" w:rsidP="00CD5975">
      <w:pPr>
        <w:pStyle w:val="Odstavecseseznamem"/>
        <w:numPr>
          <w:ilvl w:val="0"/>
          <w:numId w:val="4"/>
        </w:numPr>
        <w:rPr>
          <w:i/>
        </w:rPr>
      </w:pPr>
      <w:r w:rsidRPr="00CD5975">
        <w:rPr>
          <w:i/>
        </w:rPr>
        <w:t>vysvětlí pojem chemický prvek a používá chemické značky vybraných prvků</w:t>
      </w:r>
    </w:p>
    <w:p w:rsidR="00775272" w:rsidRPr="003C3F59" w:rsidRDefault="00775272" w:rsidP="009A6491">
      <w:pPr>
        <w:pStyle w:val="Odstavecseseznamem"/>
        <w:numPr>
          <w:ilvl w:val="0"/>
          <w:numId w:val="4"/>
        </w:numPr>
        <w:rPr>
          <w:i/>
        </w:rPr>
      </w:pPr>
      <w:r w:rsidRPr="003C3F59">
        <w:rPr>
          <w:bCs/>
          <w:i/>
          <w:iCs/>
          <w:sz w:val="23"/>
          <w:szCs w:val="23"/>
        </w:rPr>
        <w:t>rozlišuje chemické prvky a chemické sloučeniny a pojmy užívá ve správných souvislostech</w:t>
      </w:r>
    </w:p>
    <w:p w:rsidR="00775272" w:rsidRPr="00CD5975" w:rsidRDefault="00775272" w:rsidP="00775272">
      <w:pPr>
        <w:pStyle w:val="Odstavecseseznamem"/>
        <w:numPr>
          <w:ilvl w:val="0"/>
          <w:numId w:val="4"/>
        </w:numPr>
        <w:rPr>
          <w:i/>
        </w:rPr>
      </w:pPr>
      <w:r w:rsidRPr="00CD5975">
        <w:rPr>
          <w:bCs/>
          <w:i/>
          <w:iCs/>
          <w:sz w:val="23"/>
          <w:szCs w:val="23"/>
        </w:rPr>
        <w:t>orientuje se v periodické soustavě chemických prvků</w:t>
      </w:r>
    </w:p>
    <w:p w:rsidR="00775272" w:rsidRPr="00CD5975" w:rsidRDefault="00775272" w:rsidP="00775272">
      <w:pPr>
        <w:pStyle w:val="Odstavecseseznamem"/>
        <w:numPr>
          <w:ilvl w:val="0"/>
          <w:numId w:val="4"/>
        </w:numPr>
        <w:rPr>
          <w:i/>
        </w:rPr>
      </w:pPr>
      <w:r w:rsidRPr="00CD5975">
        <w:rPr>
          <w:bCs/>
          <w:i/>
          <w:iCs/>
          <w:sz w:val="23"/>
          <w:szCs w:val="23"/>
        </w:rPr>
        <w:t>rozpozná vybrané kovy a nekovy a usuzuje na jejich možné vlastnosti</w:t>
      </w:r>
    </w:p>
    <w:p w:rsidR="00775272" w:rsidRPr="00A31F48" w:rsidRDefault="00775272" w:rsidP="00775272">
      <w:pPr>
        <w:ind w:left="780"/>
        <w:jc w:val="both"/>
        <w:rPr>
          <w:i/>
        </w:rPr>
      </w:pPr>
    </w:p>
    <w:p w:rsidR="00775272" w:rsidRPr="009A6491" w:rsidRDefault="00775272" w:rsidP="00775272">
      <w:pPr>
        <w:rPr>
          <w:b/>
          <w:i/>
          <w:sz w:val="28"/>
        </w:rPr>
      </w:pPr>
      <w:r w:rsidRPr="009A6491">
        <w:rPr>
          <w:b/>
          <w:i/>
          <w:sz w:val="28"/>
        </w:rPr>
        <w:t>Učivo</w:t>
      </w:r>
    </w:p>
    <w:p w:rsidR="00775272" w:rsidRPr="009A6491" w:rsidRDefault="00775272" w:rsidP="00775272">
      <w:pPr>
        <w:jc w:val="both"/>
        <w:rPr>
          <w:bCs/>
        </w:rPr>
      </w:pPr>
      <w:r w:rsidRPr="009A6491">
        <w:rPr>
          <w:bCs/>
        </w:rPr>
        <w:t>Částicové složení látek.</w:t>
      </w:r>
    </w:p>
    <w:p w:rsidR="00775272" w:rsidRPr="009A6491" w:rsidRDefault="00775272" w:rsidP="00775272">
      <w:pPr>
        <w:jc w:val="both"/>
        <w:rPr>
          <w:bCs/>
          <w:strike/>
        </w:rPr>
      </w:pPr>
      <w:r w:rsidRPr="009A6491">
        <w:rPr>
          <w:bCs/>
        </w:rPr>
        <w:t xml:space="preserve">Atom. </w:t>
      </w:r>
    </w:p>
    <w:p w:rsidR="00775272" w:rsidRPr="009A6491" w:rsidRDefault="00775272" w:rsidP="00775272">
      <w:pPr>
        <w:jc w:val="both"/>
        <w:rPr>
          <w:bCs/>
          <w:strike/>
        </w:rPr>
      </w:pPr>
      <w:r w:rsidRPr="009A6491">
        <w:rPr>
          <w:bCs/>
        </w:rPr>
        <w:t>Protonové číslo.</w:t>
      </w:r>
    </w:p>
    <w:p w:rsidR="00775272" w:rsidRPr="009A6491" w:rsidRDefault="00775272" w:rsidP="00775272">
      <w:pPr>
        <w:jc w:val="both"/>
        <w:rPr>
          <w:bCs/>
        </w:rPr>
      </w:pPr>
      <w:r w:rsidRPr="009A6491">
        <w:rPr>
          <w:bCs/>
        </w:rPr>
        <w:t>Molekuly.</w:t>
      </w:r>
    </w:p>
    <w:p w:rsidR="00775272" w:rsidRPr="009A6491" w:rsidRDefault="00775272" w:rsidP="00775272">
      <w:pPr>
        <w:jc w:val="both"/>
        <w:rPr>
          <w:bCs/>
        </w:rPr>
      </w:pPr>
      <w:r w:rsidRPr="009A6491">
        <w:rPr>
          <w:bCs/>
        </w:rPr>
        <w:t>Chemické sloučeniny.</w:t>
      </w:r>
    </w:p>
    <w:p w:rsidR="00775272" w:rsidRPr="009A6491" w:rsidRDefault="00775272" w:rsidP="00775272">
      <w:pPr>
        <w:jc w:val="both"/>
        <w:rPr>
          <w:bCs/>
          <w:strike/>
        </w:rPr>
      </w:pPr>
      <w:r w:rsidRPr="009A6491">
        <w:rPr>
          <w:bCs/>
        </w:rPr>
        <w:t>Ionty.</w:t>
      </w:r>
    </w:p>
    <w:p w:rsidR="00775272" w:rsidRPr="009A6491" w:rsidRDefault="00775272" w:rsidP="00775272">
      <w:pPr>
        <w:jc w:val="both"/>
        <w:rPr>
          <w:bCs/>
          <w:strike/>
        </w:rPr>
      </w:pPr>
      <w:r w:rsidRPr="009A6491">
        <w:rPr>
          <w:bCs/>
        </w:rPr>
        <w:t>Chemická vazba</w:t>
      </w:r>
      <w:r w:rsidR="009A6491" w:rsidRPr="009A6491">
        <w:rPr>
          <w:bCs/>
          <w:strike/>
        </w:rPr>
        <w:t>.</w:t>
      </w:r>
    </w:p>
    <w:p w:rsidR="00775272" w:rsidRPr="009A6491" w:rsidRDefault="00775272" w:rsidP="00775272">
      <w:pPr>
        <w:jc w:val="both"/>
        <w:rPr>
          <w:bCs/>
          <w:strike/>
        </w:rPr>
      </w:pPr>
      <w:r w:rsidRPr="009A6491">
        <w:rPr>
          <w:bCs/>
        </w:rPr>
        <w:t>Periodická soustava chemických prvků.</w:t>
      </w:r>
    </w:p>
    <w:p w:rsidR="00775272" w:rsidRPr="009A6491" w:rsidRDefault="00775272" w:rsidP="00775272">
      <w:pPr>
        <w:jc w:val="both"/>
        <w:rPr>
          <w:bCs/>
        </w:rPr>
      </w:pPr>
      <w:r w:rsidRPr="009A6491">
        <w:rPr>
          <w:bCs/>
        </w:rPr>
        <w:t>Chemické prvky (psaní názvů a značek vybraných prvků).</w:t>
      </w:r>
    </w:p>
    <w:p w:rsidR="00775272" w:rsidRPr="009A6491" w:rsidRDefault="00775272" w:rsidP="00775272">
      <w:pPr>
        <w:jc w:val="both"/>
        <w:rPr>
          <w:bCs/>
        </w:rPr>
      </w:pPr>
      <w:r w:rsidRPr="009A6491">
        <w:rPr>
          <w:bCs/>
        </w:rPr>
        <w:t>Vlastnosti, význam a použití významných nekovů a kovů.</w:t>
      </w:r>
    </w:p>
    <w:p w:rsidR="00775272" w:rsidRDefault="00775272" w:rsidP="00775272">
      <w:pPr>
        <w:pStyle w:val="Default"/>
        <w:rPr>
          <w:rFonts w:ascii="Wingdings" w:hAnsi="Wingdings" w:cs="Wingdings"/>
          <w:color w:val="auto"/>
          <w:sz w:val="22"/>
          <w:szCs w:val="22"/>
        </w:rPr>
      </w:pPr>
    </w:p>
    <w:p w:rsidR="00B129E7" w:rsidRDefault="00B129E7" w:rsidP="00775272">
      <w:pPr>
        <w:pStyle w:val="Default"/>
        <w:rPr>
          <w:rFonts w:ascii="Wingdings" w:hAnsi="Wingdings" w:cs="Wingdings"/>
          <w:color w:val="auto"/>
          <w:sz w:val="22"/>
          <w:szCs w:val="22"/>
        </w:rPr>
      </w:pPr>
    </w:p>
    <w:p w:rsidR="00B129E7" w:rsidRPr="009A6491" w:rsidRDefault="00B129E7" w:rsidP="00775272">
      <w:pPr>
        <w:pStyle w:val="Default"/>
        <w:rPr>
          <w:rFonts w:ascii="Wingdings" w:hAnsi="Wingdings" w:cs="Wingdings"/>
          <w:color w:val="auto"/>
          <w:sz w:val="22"/>
          <w:szCs w:val="22"/>
        </w:rPr>
      </w:pPr>
    </w:p>
    <w:p w:rsidR="00775272" w:rsidRPr="009A6491" w:rsidRDefault="00775272" w:rsidP="00775272">
      <w:pPr>
        <w:rPr>
          <w:b/>
          <w:sz w:val="28"/>
        </w:rPr>
      </w:pPr>
      <w:r w:rsidRPr="009A6491">
        <w:rPr>
          <w:b/>
          <w:sz w:val="28"/>
        </w:rPr>
        <w:lastRenderedPageBreak/>
        <w:t>Chemické reakce</w:t>
      </w:r>
    </w:p>
    <w:p w:rsidR="00775272" w:rsidRPr="009A6491" w:rsidRDefault="00775272" w:rsidP="00775272">
      <w:pPr>
        <w:rPr>
          <w:b/>
          <w:i/>
          <w:sz w:val="28"/>
        </w:rPr>
      </w:pPr>
      <w:r w:rsidRPr="009A6491">
        <w:rPr>
          <w:b/>
          <w:i/>
          <w:sz w:val="28"/>
        </w:rPr>
        <w:t>Ročníkové výstupy</w:t>
      </w:r>
    </w:p>
    <w:p w:rsidR="00775272" w:rsidRPr="009A6491" w:rsidRDefault="00775272" w:rsidP="00775272">
      <w:pPr>
        <w:jc w:val="both"/>
        <w:rPr>
          <w:i/>
          <w:iCs/>
        </w:rPr>
      </w:pPr>
      <w:r w:rsidRPr="009A6491">
        <w:rPr>
          <w:i/>
          <w:iCs/>
        </w:rPr>
        <w:t>žák</w:t>
      </w:r>
    </w:p>
    <w:p w:rsidR="00775272" w:rsidRPr="00B129E7" w:rsidRDefault="00775272" w:rsidP="00775272">
      <w:pPr>
        <w:numPr>
          <w:ilvl w:val="0"/>
          <w:numId w:val="4"/>
        </w:numPr>
        <w:jc w:val="both"/>
        <w:rPr>
          <w:i/>
        </w:rPr>
      </w:pPr>
      <w:r w:rsidRPr="00B129E7">
        <w:rPr>
          <w:i/>
        </w:rPr>
        <w:t xml:space="preserve">správně používá vybrané pojmy vztahující se k tématu </w:t>
      </w:r>
    </w:p>
    <w:p w:rsidR="00775272" w:rsidRPr="00B129E7" w:rsidRDefault="00775272" w:rsidP="00775272">
      <w:pPr>
        <w:numPr>
          <w:ilvl w:val="0"/>
          <w:numId w:val="4"/>
        </w:numPr>
        <w:jc w:val="both"/>
        <w:rPr>
          <w:i/>
        </w:rPr>
      </w:pPr>
      <w:r w:rsidRPr="00B129E7">
        <w:rPr>
          <w:i/>
        </w:rPr>
        <w:t>rozlišuje výchozí látky a produkty chemické reakce</w:t>
      </w:r>
    </w:p>
    <w:p w:rsidR="00775272" w:rsidRPr="00B129E7" w:rsidRDefault="00775272" w:rsidP="00775272">
      <w:pPr>
        <w:numPr>
          <w:ilvl w:val="0"/>
          <w:numId w:val="4"/>
        </w:numPr>
        <w:jc w:val="both"/>
        <w:rPr>
          <w:i/>
          <w:strike/>
        </w:rPr>
      </w:pPr>
      <w:r w:rsidRPr="00B129E7">
        <w:rPr>
          <w:i/>
        </w:rPr>
        <w:t>zapíše jednoduché chemické rovnice</w:t>
      </w:r>
    </w:p>
    <w:p w:rsidR="00775272" w:rsidRPr="00B129E7" w:rsidRDefault="00775272" w:rsidP="00775272">
      <w:pPr>
        <w:numPr>
          <w:ilvl w:val="0"/>
          <w:numId w:val="4"/>
        </w:numPr>
        <w:jc w:val="both"/>
        <w:rPr>
          <w:i/>
        </w:rPr>
      </w:pPr>
      <w:r w:rsidRPr="00B129E7">
        <w:rPr>
          <w:i/>
        </w:rPr>
        <w:t>popíše faktory ovlivňující průběh chemických reakcí, uvede jejich praktické příklady</w:t>
      </w:r>
    </w:p>
    <w:p w:rsidR="00775272" w:rsidRPr="00B129E7" w:rsidRDefault="00775272" w:rsidP="00775272">
      <w:pPr>
        <w:numPr>
          <w:ilvl w:val="0"/>
          <w:numId w:val="4"/>
        </w:numPr>
        <w:jc w:val="both"/>
        <w:rPr>
          <w:i/>
        </w:rPr>
      </w:pPr>
      <w:r w:rsidRPr="00B129E7">
        <w:rPr>
          <w:i/>
        </w:rPr>
        <w:t>aplikuje zákon zachování hmotnosti</w:t>
      </w:r>
    </w:p>
    <w:p w:rsidR="00775272" w:rsidRPr="00B129E7" w:rsidRDefault="00775272" w:rsidP="00775272">
      <w:pPr>
        <w:numPr>
          <w:ilvl w:val="0"/>
          <w:numId w:val="4"/>
        </w:numPr>
        <w:jc w:val="both"/>
        <w:rPr>
          <w:i/>
        </w:rPr>
      </w:pPr>
      <w:r w:rsidRPr="00B129E7">
        <w:rPr>
          <w:i/>
        </w:rPr>
        <w:t>používá veličinu látkové množství a jednotku mol při čtení chemických rovnic</w:t>
      </w:r>
    </w:p>
    <w:p w:rsidR="00775272" w:rsidRPr="00B129E7" w:rsidRDefault="00775272" w:rsidP="00775272">
      <w:pPr>
        <w:numPr>
          <w:ilvl w:val="0"/>
          <w:numId w:val="4"/>
        </w:numPr>
        <w:jc w:val="both"/>
        <w:rPr>
          <w:i/>
        </w:rPr>
      </w:pPr>
      <w:r w:rsidRPr="00B129E7">
        <w:rPr>
          <w:i/>
        </w:rPr>
        <w:t>vypočítá molární hmotnost sloučeniny</w:t>
      </w:r>
    </w:p>
    <w:p w:rsidR="00775272" w:rsidRPr="00B129E7" w:rsidRDefault="00775272" w:rsidP="00775272">
      <w:pPr>
        <w:numPr>
          <w:ilvl w:val="0"/>
          <w:numId w:val="4"/>
        </w:numPr>
        <w:jc w:val="both"/>
        <w:rPr>
          <w:i/>
          <w:strike/>
        </w:rPr>
      </w:pPr>
      <w:r w:rsidRPr="00B129E7">
        <w:rPr>
          <w:i/>
        </w:rPr>
        <w:t xml:space="preserve">řeší nejjednodušší výpočtové úlohy chemických </w:t>
      </w:r>
      <w:r w:rsidR="00654327" w:rsidRPr="00B129E7">
        <w:rPr>
          <w:i/>
        </w:rPr>
        <w:t>rovnic</w:t>
      </w:r>
    </w:p>
    <w:p w:rsidR="00775272" w:rsidRPr="00B129E7" w:rsidRDefault="00775272" w:rsidP="00775272">
      <w:pPr>
        <w:numPr>
          <w:ilvl w:val="0"/>
          <w:numId w:val="4"/>
        </w:numPr>
        <w:jc w:val="both"/>
        <w:rPr>
          <w:bCs/>
          <w:i/>
          <w:iCs/>
          <w:sz w:val="23"/>
          <w:szCs w:val="23"/>
        </w:rPr>
      </w:pPr>
      <w:r w:rsidRPr="00B129E7">
        <w:rPr>
          <w:bCs/>
          <w:i/>
          <w:iCs/>
          <w:sz w:val="23"/>
          <w:szCs w:val="23"/>
        </w:rPr>
        <w:t>uvede příklady prakticky důležitých chemických reakcí, provede jejich klasifikaci a zhodnotí jejich využívání</w:t>
      </w:r>
    </w:p>
    <w:p w:rsidR="00775272" w:rsidRPr="00D11E9A" w:rsidRDefault="00775272" w:rsidP="00775272">
      <w:pPr>
        <w:ind w:left="780"/>
        <w:jc w:val="both"/>
        <w:rPr>
          <w:b/>
        </w:rPr>
      </w:pPr>
    </w:p>
    <w:p w:rsidR="00775272" w:rsidRPr="00561912" w:rsidRDefault="00775272" w:rsidP="00775272">
      <w:pPr>
        <w:rPr>
          <w:b/>
          <w:i/>
          <w:sz w:val="28"/>
        </w:rPr>
      </w:pPr>
      <w:r w:rsidRPr="00561912">
        <w:rPr>
          <w:b/>
          <w:i/>
          <w:sz w:val="28"/>
        </w:rPr>
        <w:t>Učivo</w:t>
      </w:r>
    </w:p>
    <w:p w:rsidR="00775272" w:rsidRPr="009A6491" w:rsidRDefault="00775272" w:rsidP="00775272">
      <w:pPr>
        <w:jc w:val="both"/>
        <w:rPr>
          <w:bCs/>
        </w:rPr>
      </w:pPr>
      <w:r w:rsidRPr="009A6491">
        <w:rPr>
          <w:bCs/>
        </w:rPr>
        <w:t>Chemické reakce a rovnice.</w:t>
      </w:r>
    </w:p>
    <w:p w:rsidR="00775272" w:rsidRPr="009A6491" w:rsidRDefault="00775272" w:rsidP="00775272">
      <w:pPr>
        <w:jc w:val="both"/>
        <w:rPr>
          <w:bCs/>
        </w:rPr>
      </w:pPr>
      <w:r w:rsidRPr="009A6491">
        <w:rPr>
          <w:bCs/>
        </w:rPr>
        <w:t>Rozlišování výchozích látek a produktů ve schématu chemické reakce.</w:t>
      </w:r>
    </w:p>
    <w:p w:rsidR="00775272" w:rsidRPr="009A6491" w:rsidRDefault="00775272" w:rsidP="00775272">
      <w:pPr>
        <w:jc w:val="both"/>
        <w:rPr>
          <w:bCs/>
        </w:rPr>
      </w:pPr>
      <w:r w:rsidRPr="009A6491">
        <w:rPr>
          <w:bCs/>
        </w:rPr>
        <w:t>Zapisování jednoduchých chemických rovnic.</w:t>
      </w:r>
    </w:p>
    <w:p w:rsidR="00775272" w:rsidRPr="009A6491" w:rsidRDefault="00775272" w:rsidP="00775272">
      <w:pPr>
        <w:jc w:val="both"/>
        <w:rPr>
          <w:bCs/>
        </w:rPr>
      </w:pPr>
      <w:r w:rsidRPr="009A6491">
        <w:rPr>
          <w:bCs/>
        </w:rPr>
        <w:t>Klasifikace chemických reakcí.</w:t>
      </w:r>
    </w:p>
    <w:p w:rsidR="00775272" w:rsidRPr="009A6491" w:rsidRDefault="00775272" w:rsidP="00775272">
      <w:pPr>
        <w:jc w:val="both"/>
        <w:rPr>
          <w:bCs/>
        </w:rPr>
      </w:pPr>
      <w:r w:rsidRPr="009A6491">
        <w:rPr>
          <w:bCs/>
        </w:rPr>
        <w:t>Zákon zachování hmotnosti.</w:t>
      </w:r>
    </w:p>
    <w:p w:rsidR="00775272" w:rsidRPr="009A6491" w:rsidRDefault="00775272" w:rsidP="00775272">
      <w:pPr>
        <w:jc w:val="both"/>
        <w:rPr>
          <w:bCs/>
        </w:rPr>
      </w:pPr>
      <w:r w:rsidRPr="009A6491">
        <w:rPr>
          <w:bCs/>
        </w:rPr>
        <w:t>Látkové množství.</w:t>
      </w:r>
    </w:p>
    <w:p w:rsidR="00775272" w:rsidRPr="009A6491" w:rsidRDefault="00775272" w:rsidP="00775272">
      <w:pPr>
        <w:jc w:val="both"/>
        <w:rPr>
          <w:bCs/>
        </w:rPr>
      </w:pPr>
      <w:r w:rsidRPr="009A6491">
        <w:rPr>
          <w:bCs/>
        </w:rPr>
        <w:t>Molární hmotnost.</w:t>
      </w:r>
    </w:p>
    <w:p w:rsidR="00775272" w:rsidRPr="009A6491" w:rsidRDefault="00775272" w:rsidP="00775272">
      <w:pPr>
        <w:jc w:val="both"/>
        <w:rPr>
          <w:bCs/>
        </w:rPr>
      </w:pPr>
      <w:r w:rsidRPr="009A6491">
        <w:rPr>
          <w:bCs/>
        </w:rPr>
        <w:t>Látková koncentrace.</w:t>
      </w:r>
    </w:p>
    <w:p w:rsidR="00775272" w:rsidRPr="009A6491" w:rsidRDefault="00775272" w:rsidP="00775272">
      <w:pPr>
        <w:jc w:val="both"/>
        <w:rPr>
          <w:bCs/>
        </w:rPr>
      </w:pPr>
      <w:r w:rsidRPr="009A6491">
        <w:rPr>
          <w:bCs/>
        </w:rPr>
        <w:t>Výpočty z chemických rovnic.</w:t>
      </w:r>
    </w:p>
    <w:p w:rsidR="00775272" w:rsidRDefault="00775272" w:rsidP="00775272">
      <w:pPr>
        <w:jc w:val="both"/>
        <w:rPr>
          <w:bCs/>
        </w:rPr>
      </w:pPr>
      <w:r w:rsidRPr="009A6491">
        <w:rPr>
          <w:bCs/>
        </w:rPr>
        <w:t>Faktory ovlivňující</w:t>
      </w:r>
      <w:r w:rsidR="009A6491" w:rsidRPr="009A6491">
        <w:rPr>
          <w:bCs/>
        </w:rPr>
        <w:t xml:space="preserve"> </w:t>
      </w:r>
      <w:r w:rsidRPr="009A6491">
        <w:rPr>
          <w:bCs/>
        </w:rPr>
        <w:t xml:space="preserve">rychlost </w:t>
      </w:r>
      <w:r>
        <w:rPr>
          <w:bCs/>
        </w:rPr>
        <w:t>chemických reakcí.</w:t>
      </w:r>
    </w:p>
    <w:p w:rsidR="00775272" w:rsidRDefault="00775272" w:rsidP="00775272">
      <w:pPr>
        <w:jc w:val="both"/>
        <w:rPr>
          <w:bCs/>
        </w:rPr>
      </w:pPr>
      <w:r>
        <w:rPr>
          <w:bCs/>
        </w:rPr>
        <w:t>Katalyzátory.</w:t>
      </w:r>
    </w:p>
    <w:p w:rsidR="00775272" w:rsidRPr="00ED3EC6" w:rsidRDefault="00775272" w:rsidP="00775272">
      <w:pPr>
        <w:jc w:val="both"/>
        <w:rPr>
          <w:b/>
        </w:rPr>
      </w:pPr>
    </w:p>
    <w:p w:rsidR="00775272" w:rsidRPr="009A6491" w:rsidRDefault="00775272" w:rsidP="00775272">
      <w:pPr>
        <w:jc w:val="both"/>
        <w:rPr>
          <w:b/>
          <w:sz w:val="28"/>
        </w:rPr>
      </w:pPr>
      <w:r w:rsidRPr="009A6491">
        <w:rPr>
          <w:b/>
          <w:sz w:val="28"/>
        </w:rPr>
        <w:t>Anorganické sloučeniny</w:t>
      </w:r>
    </w:p>
    <w:p w:rsidR="00775272" w:rsidRPr="009A6491" w:rsidRDefault="00775272" w:rsidP="00775272">
      <w:pPr>
        <w:jc w:val="both"/>
        <w:rPr>
          <w:b/>
          <w:sz w:val="28"/>
        </w:rPr>
      </w:pPr>
      <w:r w:rsidRPr="009A6491">
        <w:rPr>
          <w:b/>
          <w:i/>
          <w:iCs/>
          <w:sz w:val="28"/>
        </w:rPr>
        <w:t>Ročníkové výstupy</w:t>
      </w:r>
    </w:p>
    <w:p w:rsidR="00775272" w:rsidRPr="009A6491" w:rsidRDefault="00775272" w:rsidP="00775272">
      <w:pPr>
        <w:jc w:val="both"/>
        <w:rPr>
          <w:i/>
          <w:iCs/>
        </w:rPr>
      </w:pPr>
      <w:r w:rsidRPr="009A6491">
        <w:rPr>
          <w:i/>
          <w:iCs/>
        </w:rPr>
        <w:t>žák</w:t>
      </w:r>
    </w:p>
    <w:p w:rsidR="00775272" w:rsidRPr="009A6491" w:rsidRDefault="00775272" w:rsidP="00775272">
      <w:pPr>
        <w:numPr>
          <w:ilvl w:val="0"/>
          <w:numId w:val="4"/>
        </w:numPr>
        <w:jc w:val="both"/>
        <w:rPr>
          <w:i/>
        </w:rPr>
      </w:pPr>
      <w:r w:rsidRPr="009A6491">
        <w:rPr>
          <w:i/>
        </w:rPr>
        <w:t xml:space="preserve">správně používá vybrané pojmy vztahující se k tématu </w:t>
      </w:r>
    </w:p>
    <w:p w:rsidR="00775272" w:rsidRPr="009A6491" w:rsidRDefault="00775272" w:rsidP="00775272">
      <w:pPr>
        <w:numPr>
          <w:ilvl w:val="0"/>
          <w:numId w:val="4"/>
        </w:numPr>
        <w:jc w:val="both"/>
        <w:rPr>
          <w:i/>
        </w:rPr>
      </w:pPr>
      <w:r w:rsidRPr="009A6491">
        <w:rPr>
          <w:i/>
        </w:rPr>
        <w:t>určuje oxidační číslo atomů prvků v halogenidech, oxidech a sulfidech</w:t>
      </w:r>
    </w:p>
    <w:p w:rsidR="00775272" w:rsidRPr="009A6491" w:rsidRDefault="00775272" w:rsidP="00775272">
      <w:pPr>
        <w:numPr>
          <w:ilvl w:val="0"/>
          <w:numId w:val="4"/>
        </w:numPr>
        <w:jc w:val="both"/>
        <w:rPr>
          <w:i/>
        </w:rPr>
      </w:pPr>
      <w:r w:rsidRPr="009A6491">
        <w:rPr>
          <w:i/>
        </w:rPr>
        <w:t>zapisuje názvy vzorců halogenidů a oxidů a naopak ze vzorců jejich názvy</w:t>
      </w:r>
    </w:p>
    <w:p w:rsidR="00775272" w:rsidRPr="009A6491" w:rsidRDefault="00775272" w:rsidP="00775272">
      <w:pPr>
        <w:numPr>
          <w:ilvl w:val="0"/>
          <w:numId w:val="4"/>
        </w:numPr>
        <w:jc w:val="both"/>
        <w:rPr>
          <w:i/>
        </w:rPr>
      </w:pPr>
      <w:r w:rsidRPr="009A6491">
        <w:rPr>
          <w:i/>
        </w:rPr>
        <w:t>popíše nejvýznamnější vlastnosti a použití významných halogenidů, oxidů a sulfidech</w:t>
      </w:r>
    </w:p>
    <w:p w:rsidR="00775272" w:rsidRPr="009A6491" w:rsidRDefault="00775272" w:rsidP="00775272">
      <w:pPr>
        <w:numPr>
          <w:ilvl w:val="0"/>
          <w:numId w:val="4"/>
        </w:numPr>
        <w:jc w:val="both"/>
        <w:rPr>
          <w:i/>
        </w:rPr>
      </w:pPr>
      <w:r w:rsidRPr="009A6491">
        <w:rPr>
          <w:i/>
        </w:rPr>
        <w:t>popíše způsoby pomoci člověku při otravě oxidem uhelnatým</w:t>
      </w:r>
    </w:p>
    <w:p w:rsidR="00775272" w:rsidRPr="009A6491" w:rsidRDefault="00775272" w:rsidP="00775272">
      <w:pPr>
        <w:numPr>
          <w:ilvl w:val="0"/>
          <w:numId w:val="4"/>
        </w:numPr>
        <w:jc w:val="both"/>
        <w:rPr>
          <w:i/>
        </w:rPr>
      </w:pPr>
      <w:r w:rsidRPr="009A6491">
        <w:rPr>
          <w:i/>
        </w:rPr>
        <w:t>uvede, co může způsobovat „skleníkový efekt“</w:t>
      </w:r>
    </w:p>
    <w:p w:rsidR="00775272" w:rsidRPr="009A6491" w:rsidRDefault="00775272" w:rsidP="00775272">
      <w:pPr>
        <w:numPr>
          <w:ilvl w:val="0"/>
          <w:numId w:val="4"/>
        </w:numPr>
        <w:jc w:val="both"/>
        <w:rPr>
          <w:i/>
        </w:rPr>
      </w:pPr>
      <w:r w:rsidRPr="009A6491">
        <w:rPr>
          <w:i/>
        </w:rPr>
        <w:t>zapíše vzorce, popíše vlastnosti a použití kyseliny sírové, chlorovodíkové, dusičné a hydroxidů sodného a vápenatého</w:t>
      </w:r>
      <w:r w:rsidRPr="009A6491">
        <w:rPr>
          <w:b/>
          <w:bCs/>
          <w:i/>
          <w:iCs/>
          <w:sz w:val="23"/>
          <w:szCs w:val="23"/>
        </w:rPr>
        <w:t xml:space="preserve"> </w:t>
      </w:r>
    </w:p>
    <w:p w:rsidR="00775272" w:rsidRPr="009A6491" w:rsidRDefault="00775272" w:rsidP="00775272">
      <w:pPr>
        <w:numPr>
          <w:ilvl w:val="0"/>
          <w:numId w:val="4"/>
        </w:numPr>
        <w:jc w:val="both"/>
        <w:rPr>
          <w:i/>
          <w:strike/>
        </w:rPr>
      </w:pPr>
      <w:r w:rsidRPr="009A6491">
        <w:rPr>
          <w:i/>
        </w:rPr>
        <w:t xml:space="preserve">rozlišuje kyselé a zásadité roztoky pomocí indikátorů </w:t>
      </w:r>
    </w:p>
    <w:p w:rsidR="00775272" w:rsidRPr="009A6491" w:rsidRDefault="00775272" w:rsidP="00775272">
      <w:pPr>
        <w:numPr>
          <w:ilvl w:val="0"/>
          <w:numId w:val="4"/>
        </w:numPr>
        <w:jc w:val="both"/>
        <w:rPr>
          <w:i/>
        </w:rPr>
      </w:pPr>
      <w:r w:rsidRPr="009A6491">
        <w:rPr>
          <w:i/>
        </w:rPr>
        <w:t>uvede, jak se správně ředí roztoky kyselin a hydroxidů</w:t>
      </w:r>
    </w:p>
    <w:p w:rsidR="00775272" w:rsidRPr="009A6491" w:rsidRDefault="00775272" w:rsidP="00775272">
      <w:pPr>
        <w:numPr>
          <w:ilvl w:val="0"/>
          <w:numId w:val="4"/>
        </w:numPr>
        <w:jc w:val="both"/>
        <w:rPr>
          <w:i/>
        </w:rPr>
      </w:pPr>
      <w:r w:rsidRPr="009A6491">
        <w:rPr>
          <w:i/>
        </w:rPr>
        <w:t>popíše poskytnutí první pomoc při zasažení pokožky roztokem silné kyseliny nebo hydroxidu</w:t>
      </w:r>
    </w:p>
    <w:p w:rsidR="00775272" w:rsidRPr="009A6491" w:rsidRDefault="00775272" w:rsidP="009A6491">
      <w:pPr>
        <w:numPr>
          <w:ilvl w:val="0"/>
          <w:numId w:val="4"/>
        </w:numPr>
        <w:jc w:val="both"/>
        <w:rPr>
          <w:i/>
        </w:rPr>
      </w:pPr>
      <w:r w:rsidRPr="009A6491">
        <w:rPr>
          <w:bCs/>
          <w:i/>
          <w:iCs/>
          <w:sz w:val="23"/>
          <w:szCs w:val="23"/>
        </w:rPr>
        <w:t>vysvětlí vznik kyselých dešťů, uvede jejich vliv na životní prostředí a uvede opatření, kterými jim lze předcházet</w:t>
      </w:r>
    </w:p>
    <w:p w:rsidR="00775272" w:rsidRPr="009A6491" w:rsidRDefault="00775272" w:rsidP="00775272">
      <w:pPr>
        <w:numPr>
          <w:ilvl w:val="0"/>
          <w:numId w:val="4"/>
        </w:numPr>
        <w:jc w:val="both"/>
        <w:rPr>
          <w:bCs/>
          <w:i/>
        </w:rPr>
      </w:pPr>
      <w:r w:rsidRPr="009A6491">
        <w:rPr>
          <w:bCs/>
          <w:i/>
        </w:rPr>
        <w:t>uvede názvy, vzorce, vlastnosti a použití významných kyslíkatých solí</w:t>
      </w:r>
    </w:p>
    <w:p w:rsidR="00775272" w:rsidRPr="009A6491" w:rsidRDefault="00775272" w:rsidP="00775272">
      <w:pPr>
        <w:numPr>
          <w:ilvl w:val="0"/>
          <w:numId w:val="4"/>
        </w:numPr>
        <w:jc w:val="both"/>
        <w:rPr>
          <w:bCs/>
          <w:i/>
        </w:rPr>
      </w:pPr>
      <w:r w:rsidRPr="009A6491">
        <w:rPr>
          <w:bCs/>
          <w:i/>
        </w:rPr>
        <w:t>píše jednoduché rovnice neutralizace</w:t>
      </w:r>
    </w:p>
    <w:p w:rsidR="00775272" w:rsidRPr="009A6491" w:rsidRDefault="00775272" w:rsidP="00775272">
      <w:pPr>
        <w:numPr>
          <w:ilvl w:val="0"/>
          <w:numId w:val="4"/>
        </w:numPr>
        <w:jc w:val="both"/>
        <w:rPr>
          <w:bCs/>
          <w:i/>
        </w:rPr>
      </w:pPr>
      <w:r w:rsidRPr="009A6491">
        <w:rPr>
          <w:bCs/>
          <w:i/>
        </w:rPr>
        <w:t>popíše praktické použití anorganických sloučenin v praxi (průmyslová hnojiva, vápno, cement, sádra, keramika)</w:t>
      </w:r>
    </w:p>
    <w:p w:rsidR="00775272" w:rsidRPr="00654327" w:rsidRDefault="00775272" w:rsidP="00775272">
      <w:pPr>
        <w:jc w:val="both"/>
        <w:rPr>
          <w:b/>
          <w:i/>
        </w:rPr>
      </w:pPr>
    </w:p>
    <w:p w:rsidR="00775272" w:rsidRPr="00B40DAB" w:rsidRDefault="00775272" w:rsidP="00775272">
      <w:pPr>
        <w:jc w:val="both"/>
        <w:rPr>
          <w:b/>
          <w:i/>
          <w:sz w:val="28"/>
        </w:rPr>
      </w:pPr>
      <w:r>
        <w:rPr>
          <w:b/>
          <w:i/>
          <w:sz w:val="28"/>
        </w:rPr>
        <w:lastRenderedPageBreak/>
        <w:t>Učivo</w:t>
      </w:r>
      <w:r w:rsidRPr="008F6E57">
        <w:rPr>
          <w:color w:val="FF0000"/>
          <w:sz w:val="22"/>
          <w:szCs w:val="22"/>
        </w:rPr>
        <w:t xml:space="preserve"> </w:t>
      </w:r>
    </w:p>
    <w:p w:rsidR="00775272" w:rsidRPr="009A6491" w:rsidRDefault="00775272" w:rsidP="00775272">
      <w:pPr>
        <w:jc w:val="both"/>
        <w:rPr>
          <w:bCs/>
          <w:iCs/>
        </w:rPr>
      </w:pPr>
      <w:r w:rsidRPr="009A6491">
        <w:rPr>
          <w:bCs/>
          <w:iCs/>
        </w:rPr>
        <w:t>Anorganické sloučeniny.</w:t>
      </w:r>
    </w:p>
    <w:p w:rsidR="00775272" w:rsidRPr="009A6491" w:rsidRDefault="00775272" w:rsidP="00775272">
      <w:pPr>
        <w:jc w:val="both"/>
        <w:rPr>
          <w:bCs/>
          <w:iCs/>
        </w:rPr>
      </w:pPr>
      <w:r w:rsidRPr="009A6491">
        <w:rPr>
          <w:bCs/>
          <w:iCs/>
        </w:rPr>
        <w:t>Oxidační číslo.</w:t>
      </w:r>
    </w:p>
    <w:p w:rsidR="00775272" w:rsidRPr="009A6491" w:rsidRDefault="00775272" w:rsidP="00775272">
      <w:pPr>
        <w:jc w:val="both"/>
        <w:rPr>
          <w:bCs/>
          <w:iCs/>
        </w:rPr>
      </w:pPr>
      <w:r w:rsidRPr="009A6491">
        <w:rPr>
          <w:bCs/>
          <w:iCs/>
        </w:rPr>
        <w:t>Názvosloví halogenidů.</w:t>
      </w:r>
    </w:p>
    <w:p w:rsidR="00775272" w:rsidRPr="009A6491" w:rsidRDefault="00775272" w:rsidP="00775272">
      <w:pPr>
        <w:jc w:val="both"/>
        <w:rPr>
          <w:bCs/>
          <w:iCs/>
          <w:strike/>
        </w:rPr>
      </w:pPr>
      <w:r w:rsidRPr="009A6491">
        <w:rPr>
          <w:bCs/>
          <w:iCs/>
        </w:rPr>
        <w:t xml:space="preserve">Významné halogenidy. </w:t>
      </w:r>
    </w:p>
    <w:p w:rsidR="00775272" w:rsidRPr="009A6491" w:rsidRDefault="00775272" w:rsidP="00775272">
      <w:pPr>
        <w:pStyle w:val="Zpat"/>
        <w:tabs>
          <w:tab w:val="clear" w:pos="4536"/>
          <w:tab w:val="clear" w:pos="9072"/>
        </w:tabs>
        <w:jc w:val="both"/>
        <w:rPr>
          <w:bCs/>
          <w:iCs/>
        </w:rPr>
      </w:pPr>
      <w:r w:rsidRPr="009A6491">
        <w:rPr>
          <w:bCs/>
          <w:iCs/>
        </w:rPr>
        <w:t>Používání chloridu sodného v posypech silnic a potravě.</w:t>
      </w:r>
    </w:p>
    <w:p w:rsidR="00775272" w:rsidRPr="009A6491" w:rsidRDefault="00775272" w:rsidP="00775272">
      <w:pPr>
        <w:jc w:val="both"/>
        <w:rPr>
          <w:bCs/>
          <w:iCs/>
        </w:rPr>
      </w:pPr>
      <w:r w:rsidRPr="009A6491">
        <w:rPr>
          <w:bCs/>
          <w:iCs/>
        </w:rPr>
        <w:t>Názvosloví oxidů.</w:t>
      </w:r>
    </w:p>
    <w:p w:rsidR="00775272" w:rsidRPr="009A6491" w:rsidRDefault="00775272" w:rsidP="00775272">
      <w:pPr>
        <w:jc w:val="both"/>
        <w:rPr>
          <w:bCs/>
          <w:iCs/>
          <w:strike/>
        </w:rPr>
      </w:pPr>
      <w:r w:rsidRPr="009A6491">
        <w:rPr>
          <w:bCs/>
          <w:iCs/>
        </w:rPr>
        <w:t>Významné oxidy</w:t>
      </w:r>
      <w:r w:rsidR="00636E23">
        <w:rPr>
          <w:bCs/>
          <w:iCs/>
        </w:rPr>
        <w:t xml:space="preserve"> </w:t>
      </w:r>
      <w:r w:rsidRPr="009A6491">
        <w:rPr>
          <w:bCs/>
          <w:iCs/>
        </w:rPr>
        <w:t xml:space="preserve">(oxid siřičitý, oxidy dusíku, oxid vápenatý </w:t>
      </w:r>
      <w:r w:rsidR="009A6491" w:rsidRPr="009A6491">
        <w:rPr>
          <w:bCs/>
          <w:iCs/>
        </w:rPr>
        <w:t xml:space="preserve">- </w:t>
      </w:r>
      <w:r w:rsidRPr="009A6491">
        <w:rPr>
          <w:bCs/>
          <w:iCs/>
        </w:rPr>
        <w:t>oxid uhelnatý – otrava při nedokonalém spalování, oxid uhličitý – skleníkový efekt).</w:t>
      </w:r>
    </w:p>
    <w:p w:rsidR="00775272" w:rsidRPr="009A6491" w:rsidRDefault="00775272" w:rsidP="00775272">
      <w:pPr>
        <w:jc w:val="both"/>
        <w:rPr>
          <w:bCs/>
          <w:iCs/>
        </w:rPr>
      </w:pPr>
      <w:r w:rsidRPr="009A6491">
        <w:rPr>
          <w:bCs/>
          <w:iCs/>
        </w:rPr>
        <w:t>Oxid křemičitý (sklo).</w:t>
      </w:r>
    </w:p>
    <w:p w:rsidR="00775272" w:rsidRPr="009A6491" w:rsidRDefault="00775272" w:rsidP="009A6491">
      <w:pPr>
        <w:jc w:val="both"/>
        <w:rPr>
          <w:bCs/>
          <w:iCs/>
        </w:rPr>
      </w:pPr>
      <w:r w:rsidRPr="009A6491">
        <w:rPr>
          <w:bCs/>
          <w:iCs/>
        </w:rPr>
        <w:t>Oxid hlinitý (rubíny, safíry).</w:t>
      </w:r>
    </w:p>
    <w:p w:rsidR="00775272" w:rsidRPr="009A6491" w:rsidRDefault="00775272" w:rsidP="00775272">
      <w:pPr>
        <w:pStyle w:val="Zpat"/>
        <w:tabs>
          <w:tab w:val="clear" w:pos="4536"/>
          <w:tab w:val="clear" w:pos="9072"/>
        </w:tabs>
        <w:jc w:val="both"/>
        <w:rPr>
          <w:bCs/>
          <w:iCs/>
        </w:rPr>
      </w:pPr>
      <w:r w:rsidRPr="009A6491">
        <w:rPr>
          <w:bCs/>
          <w:iCs/>
        </w:rPr>
        <w:t>Názvosloví sulfidů.</w:t>
      </w:r>
    </w:p>
    <w:p w:rsidR="00775272" w:rsidRPr="009A6491" w:rsidRDefault="009A6491" w:rsidP="00775272">
      <w:pPr>
        <w:pStyle w:val="Zpat"/>
        <w:tabs>
          <w:tab w:val="clear" w:pos="4536"/>
          <w:tab w:val="clear" w:pos="9072"/>
        </w:tabs>
        <w:jc w:val="both"/>
        <w:rPr>
          <w:bCs/>
          <w:iCs/>
        </w:rPr>
      </w:pPr>
      <w:r w:rsidRPr="009A6491">
        <w:rPr>
          <w:bCs/>
          <w:iCs/>
          <w:strike/>
        </w:rPr>
        <w:t>S</w:t>
      </w:r>
      <w:r w:rsidR="00775272" w:rsidRPr="009A6491">
        <w:rPr>
          <w:bCs/>
          <w:iCs/>
        </w:rPr>
        <w:t>ulfidy (galenid, sfalerit).</w:t>
      </w:r>
    </w:p>
    <w:p w:rsidR="00775272" w:rsidRPr="009A6491" w:rsidRDefault="00775272" w:rsidP="00775272">
      <w:pPr>
        <w:pStyle w:val="Zpat"/>
        <w:tabs>
          <w:tab w:val="clear" w:pos="4536"/>
          <w:tab w:val="clear" w:pos="9072"/>
        </w:tabs>
        <w:jc w:val="both"/>
      </w:pPr>
      <w:r w:rsidRPr="009A6491">
        <w:t>Kyseliny a hydroxidy.</w:t>
      </w:r>
    </w:p>
    <w:p w:rsidR="00775272" w:rsidRPr="009A6491" w:rsidRDefault="00775272" w:rsidP="00775272">
      <w:pPr>
        <w:pStyle w:val="Zpat"/>
        <w:tabs>
          <w:tab w:val="clear" w:pos="4536"/>
          <w:tab w:val="clear" w:pos="9072"/>
        </w:tabs>
        <w:jc w:val="both"/>
        <w:rPr>
          <w:bCs/>
          <w:iCs/>
        </w:rPr>
      </w:pPr>
      <w:r w:rsidRPr="009A6491">
        <w:rPr>
          <w:bCs/>
          <w:iCs/>
        </w:rPr>
        <w:t xml:space="preserve">Názvosloví kyselin. </w:t>
      </w:r>
    </w:p>
    <w:p w:rsidR="00775272" w:rsidRPr="009A6491" w:rsidRDefault="00775272" w:rsidP="00775272">
      <w:pPr>
        <w:pStyle w:val="Zpat"/>
        <w:tabs>
          <w:tab w:val="clear" w:pos="4536"/>
          <w:tab w:val="clear" w:pos="9072"/>
        </w:tabs>
        <w:jc w:val="both"/>
        <w:rPr>
          <w:bCs/>
          <w:iCs/>
        </w:rPr>
      </w:pPr>
      <w:r w:rsidRPr="009A6491">
        <w:rPr>
          <w:bCs/>
          <w:iCs/>
        </w:rPr>
        <w:t>Významné kyseliny (vlastnosti, použití - chlorovodíková, sírová, dusičná, fosforečná)</w:t>
      </w:r>
      <w:r w:rsidR="00636E23">
        <w:rPr>
          <w:bCs/>
          <w:iCs/>
        </w:rPr>
        <w:t>.</w:t>
      </w:r>
    </w:p>
    <w:p w:rsidR="00775272" w:rsidRPr="009A6491" w:rsidRDefault="00775272" w:rsidP="00775272">
      <w:pPr>
        <w:pStyle w:val="Zpat"/>
        <w:tabs>
          <w:tab w:val="clear" w:pos="4536"/>
          <w:tab w:val="clear" w:pos="9072"/>
        </w:tabs>
        <w:jc w:val="both"/>
        <w:rPr>
          <w:bCs/>
          <w:iCs/>
        </w:rPr>
      </w:pPr>
      <w:r w:rsidRPr="009A6491">
        <w:rPr>
          <w:bCs/>
          <w:iCs/>
        </w:rPr>
        <w:t>Kyselé deště.</w:t>
      </w:r>
    </w:p>
    <w:p w:rsidR="00775272" w:rsidRPr="009A6491" w:rsidRDefault="00775272" w:rsidP="00775272">
      <w:pPr>
        <w:pStyle w:val="Zpat"/>
        <w:tabs>
          <w:tab w:val="clear" w:pos="4536"/>
          <w:tab w:val="clear" w:pos="9072"/>
        </w:tabs>
        <w:jc w:val="both"/>
        <w:rPr>
          <w:bCs/>
          <w:iCs/>
        </w:rPr>
      </w:pPr>
      <w:r w:rsidRPr="009A6491">
        <w:rPr>
          <w:bCs/>
          <w:iCs/>
        </w:rPr>
        <w:t>Názvosloví hydroxidů.</w:t>
      </w:r>
    </w:p>
    <w:p w:rsidR="00775272" w:rsidRPr="009A6491" w:rsidRDefault="00775272" w:rsidP="00775272">
      <w:pPr>
        <w:pStyle w:val="Zpat"/>
        <w:tabs>
          <w:tab w:val="clear" w:pos="4536"/>
          <w:tab w:val="clear" w:pos="9072"/>
        </w:tabs>
        <w:jc w:val="both"/>
        <w:rPr>
          <w:bCs/>
          <w:iCs/>
        </w:rPr>
      </w:pPr>
      <w:r w:rsidRPr="009A6491">
        <w:rPr>
          <w:bCs/>
          <w:iCs/>
        </w:rPr>
        <w:t>Významné hydroxidy (vlastnosti, použití – sodný, vápenatý)</w:t>
      </w:r>
      <w:r w:rsidR="00636E23">
        <w:rPr>
          <w:bCs/>
          <w:iCs/>
        </w:rPr>
        <w:t>.</w:t>
      </w:r>
    </w:p>
    <w:p w:rsidR="00775272" w:rsidRPr="009A6491" w:rsidRDefault="00775272" w:rsidP="00775272">
      <w:pPr>
        <w:pStyle w:val="Zpat"/>
        <w:tabs>
          <w:tab w:val="clear" w:pos="4536"/>
          <w:tab w:val="clear" w:pos="9072"/>
        </w:tabs>
        <w:jc w:val="both"/>
        <w:rPr>
          <w:bCs/>
          <w:iCs/>
        </w:rPr>
      </w:pPr>
      <w:r w:rsidRPr="009A6491">
        <w:rPr>
          <w:bCs/>
          <w:iCs/>
        </w:rPr>
        <w:t>Amoniak.</w:t>
      </w:r>
    </w:p>
    <w:p w:rsidR="00775272" w:rsidRPr="009A6491" w:rsidRDefault="00775272" w:rsidP="00775272">
      <w:pPr>
        <w:pStyle w:val="Zpat"/>
        <w:tabs>
          <w:tab w:val="clear" w:pos="4536"/>
          <w:tab w:val="clear" w:pos="9072"/>
        </w:tabs>
        <w:jc w:val="both"/>
        <w:rPr>
          <w:bCs/>
          <w:iCs/>
        </w:rPr>
      </w:pPr>
      <w:r w:rsidRPr="009A6491">
        <w:rPr>
          <w:bCs/>
          <w:iCs/>
        </w:rPr>
        <w:t>pH, indikátory pH.</w:t>
      </w:r>
    </w:p>
    <w:p w:rsidR="00775272" w:rsidRPr="009A6491" w:rsidRDefault="00775272" w:rsidP="009A6491">
      <w:pPr>
        <w:pStyle w:val="Zpat"/>
        <w:tabs>
          <w:tab w:val="clear" w:pos="4536"/>
          <w:tab w:val="clear" w:pos="9072"/>
        </w:tabs>
        <w:jc w:val="both"/>
        <w:rPr>
          <w:bCs/>
        </w:rPr>
      </w:pPr>
      <w:r w:rsidRPr="009A6491">
        <w:rPr>
          <w:bCs/>
        </w:rPr>
        <w:t>Bezpečnost práce - ředění kyselin, rozpouštění hydroxidu sodného ve vodě</w:t>
      </w:r>
      <w:r w:rsidR="009A6491" w:rsidRPr="009A6491">
        <w:rPr>
          <w:bCs/>
        </w:rPr>
        <w:t>.</w:t>
      </w:r>
    </w:p>
    <w:p w:rsidR="00775272" w:rsidRPr="009A6491" w:rsidRDefault="00775272" w:rsidP="00775272">
      <w:pPr>
        <w:pStyle w:val="Zpat"/>
        <w:tabs>
          <w:tab w:val="clear" w:pos="4536"/>
          <w:tab w:val="clear" w:pos="9072"/>
        </w:tabs>
        <w:jc w:val="both"/>
        <w:rPr>
          <w:bCs/>
        </w:rPr>
      </w:pPr>
      <w:r w:rsidRPr="009A6491">
        <w:rPr>
          <w:bCs/>
        </w:rPr>
        <w:t>Nácvik první pomoci při zasažení pokožky kyselinami nebo hydroxidy.</w:t>
      </w:r>
    </w:p>
    <w:p w:rsidR="00775272" w:rsidRPr="009A6491" w:rsidRDefault="00775272" w:rsidP="00775272">
      <w:pPr>
        <w:pStyle w:val="Zpat"/>
        <w:tabs>
          <w:tab w:val="clear" w:pos="4536"/>
          <w:tab w:val="clear" w:pos="9072"/>
        </w:tabs>
        <w:jc w:val="both"/>
        <w:rPr>
          <w:bCs/>
        </w:rPr>
      </w:pPr>
      <w:r w:rsidRPr="009A6491">
        <w:rPr>
          <w:bCs/>
        </w:rPr>
        <w:t>Soli kyslíkatých kyselin.</w:t>
      </w:r>
    </w:p>
    <w:p w:rsidR="00775272" w:rsidRPr="009A6491" w:rsidRDefault="00775272" w:rsidP="00775272">
      <w:pPr>
        <w:pStyle w:val="Zpat"/>
        <w:tabs>
          <w:tab w:val="clear" w:pos="4536"/>
          <w:tab w:val="clear" w:pos="9072"/>
        </w:tabs>
        <w:jc w:val="both"/>
        <w:rPr>
          <w:bCs/>
        </w:rPr>
      </w:pPr>
      <w:r w:rsidRPr="009A6491">
        <w:rPr>
          <w:bCs/>
        </w:rPr>
        <w:t>Příprava solí</w:t>
      </w:r>
      <w:r w:rsidR="009A6491" w:rsidRPr="009A6491">
        <w:rPr>
          <w:bCs/>
        </w:rPr>
        <w:t>.</w:t>
      </w:r>
    </w:p>
    <w:p w:rsidR="00775272" w:rsidRPr="009A6491" w:rsidRDefault="00775272" w:rsidP="00775272">
      <w:pPr>
        <w:pStyle w:val="Zpat"/>
        <w:tabs>
          <w:tab w:val="clear" w:pos="4536"/>
          <w:tab w:val="clear" w:pos="9072"/>
        </w:tabs>
        <w:jc w:val="both"/>
        <w:rPr>
          <w:bCs/>
        </w:rPr>
      </w:pPr>
      <w:r w:rsidRPr="009A6491">
        <w:rPr>
          <w:bCs/>
        </w:rPr>
        <w:t>Názvy a vzorce solí.</w:t>
      </w:r>
    </w:p>
    <w:p w:rsidR="00775272" w:rsidRDefault="00775272" w:rsidP="00775272">
      <w:pPr>
        <w:pStyle w:val="Zpat"/>
        <w:tabs>
          <w:tab w:val="clear" w:pos="4536"/>
          <w:tab w:val="clear" w:pos="9072"/>
        </w:tabs>
        <w:jc w:val="both"/>
        <w:rPr>
          <w:bCs/>
        </w:rPr>
      </w:pPr>
      <w:r>
        <w:rPr>
          <w:bCs/>
        </w:rPr>
        <w:t>Zapisování neutralizace chemickými rovnicemi.</w:t>
      </w:r>
    </w:p>
    <w:p w:rsidR="00775272" w:rsidRDefault="00775272" w:rsidP="00775272">
      <w:pPr>
        <w:pStyle w:val="Zpat"/>
        <w:tabs>
          <w:tab w:val="clear" w:pos="4536"/>
          <w:tab w:val="clear" w:pos="9072"/>
        </w:tabs>
        <w:jc w:val="both"/>
        <w:rPr>
          <w:bCs/>
        </w:rPr>
      </w:pPr>
      <w:r>
        <w:rPr>
          <w:bCs/>
        </w:rPr>
        <w:t>Využití neutralizace v běžném životě.</w:t>
      </w:r>
    </w:p>
    <w:p w:rsidR="00775272" w:rsidRDefault="00775272" w:rsidP="00775272">
      <w:pPr>
        <w:pStyle w:val="Zpat"/>
        <w:tabs>
          <w:tab w:val="clear" w:pos="4536"/>
          <w:tab w:val="clear" w:pos="9072"/>
        </w:tabs>
        <w:jc w:val="both"/>
        <w:rPr>
          <w:bCs/>
        </w:rPr>
      </w:pPr>
      <w:r>
        <w:rPr>
          <w:bCs/>
        </w:rPr>
        <w:t>Vlastnosti a použití vybraných solí.</w:t>
      </w:r>
    </w:p>
    <w:p w:rsidR="00775272" w:rsidRPr="00080672" w:rsidRDefault="00775272" w:rsidP="00775272">
      <w:pPr>
        <w:pStyle w:val="Zpat"/>
        <w:tabs>
          <w:tab w:val="clear" w:pos="4536"/>
          <w:tab w:val="clear" w:pos="9072"/>
        </w:tabs>
        <w:jc w:val="both"/>
        <w:rPr>
          <w:bCs/>
        </w:rPr>
      </w:pPr>
      <w:r w:rsidRPr="00080672">
        <w:rPr>
          <w:bCs/>
        </w:rPr>
        <w:t>Průmyslová hnojiva, stavební pojiva (sádra, vápno, cement), keramika.</w:t>
      </w:r>
    </w:p>
    <w:p w:rsidR="00775272" w:rsidRDefault="00775272" w:rsidP="00775272">
      <w:pPr>
        <w:pStyle w:val="Zpat"/>
        <w:tabs>
          <w:tab w:val="clear" w:pos="4536"/>
          <w:tab w:val="clear" w:pos="9072"/>
        </w:tabs>
        <w:jc w:val="both"/>
        <w:rPr>
          <w:bCs/>
        </w:rPr>
      </w:pPr>
    </w:p>
    <w:p w:rsidR="00775272" w:rsidRPr="00636E23" w:rsidRDefault="00775272" w:rsidP="00775272">
      <w:pPr>
        <w:jc w:val="both"/>
        <w:rPr>
          <w:b/>
          <w:u w:val="single"/>
        </w:rPr>
      </w:pPr>
    </w:p>
    <w:p w:rsidR="00654327" w:rsidRPr="00636E23" w:rsidRDefault="00654327" w:rsidP="00775272">
      <w:pPr>
        <w:jc w:val="both"/>
        <w:rPr>
          <w:b/>
          <w:u w:val="single"/>
        </w:rPr>
      </w:pPr>
    </w:p>
    <w:p w:rsidR="00775272" w:rsidRDefault="00775272" w:rsidP="00775272">
      <w:pPr>
        <w:jc w:val="both"/>
        <w:rPr>
          <w:b/>
          <w:sz w:val="28"/>
          <w:u w:val="single"/>
        </w:rPr>
      </w:pPr>
      <w:r>
        <w:rPr>
          <w:b/>
          <w:sz w:val="28"/>
          <w:u w:val="single"/>
        </w:rPr>
        <w:t>9. ročník</w:t>
      </w:r>
    </w:p>
    <w:p w:rsidR="00775272" w:rsidRPr="00B14E4B" w:rsidRDefault="00775272" w:rsidP="00775272">
      <w:pPr>
        <w:rPr>
          <w:b/>
        </w:rPr>
      </w:pPr>
    </w:p>
    <w:p w:rsidR="00775272" w:rsidRPr="00B14E4B" w:rsidRDefault="00775272" w:rsidP="00775272">
      <w:pPr>
        <w:rPr>
          <w:b/>
          <w:sz w:val="28"/>
        </w:rPr>
      </w:pPr>
      <w:r w:rsidRPr="00B14E4B">
        <w:rPr>
          <w:b/>
          <w:sz w:val="28"/>
        </w:rPr>
        <w:t>Redoxní reakce</w:t>
      </w:r>
    </w:p>
    <w:p w:rsidR="00775272" w:rsidRPr="00B14E4B" w:rsidRDefault="00775272" w:rsidP="00775272">
      <w:pPr>
        <w:rPr>
          <w:b/>
          <w:i/>
          <w:sz w:val="28"/>
        </w:rPr>
      </w:pPr>
      <w:r w:rsidRPr="00B14E4B">
        <w:rPr>
          <w:b/>
          <w:i/>
          <w:sz w:val="28"/>
        </w:rPr>
        <w:t>Ročníkové výstupy</w:t>
      </w:r>
    </w:p>
    <w:p w:rsidR="00775272" w:rsidRPr="00B14E4B" w:rsidRDefault="00775272" w:rsidP="00775272">
      <w:pPr>
        <w:jc w:val="both"/>
        <w:rPr>
          <w:i/>
          <w:iCs/>
        </w:rPr>
      </w:pPr>
      <w:r w:rsidRPr="00B14E4B">
        <w:rPr>
          <w:i/>
          <w:iCs/>
        </w:rPr>
        <w:t>Žák</w:t>
      </w:r>
    </w:p>
    <w:p w:rsidR="00775272" w:rsidRPr="009A6491" w:rsidRDefault="00775272" w:rsidP="00775272">
      <w:pPr>
        <w:numPr>
          <w:ilvl w:val="0"/>
          <w:numId w:val="4"/>
        </w:numPr>
        <w:jc w:val="both"/>
        <w:rPr>
          <w:i/>
        </w:rPr>
      </w:pPr>
      <w:r w:rsidRPr="009A6491">
        <w:rPr>
          <w:i/>
        </w:rPr>
        <w:t xml:space="preserve">správně používá vybrané pojmy vztahující se k tématu </w:t>
      </w:r>
    </w:p>
    <w:p w:rsidR="00775272" w:rsidRPr="001B736F" w:rsidRDefault="00775272" w:rsidP="00775272">
      <w:pPr>
        <w:pStyle w:val="Odstavecseseznamem"/>
        <w:numPr>
          <w:ilvl w:val="0"/>
          <w:numId w:val="4"/>
        </w:numPr>
        <w:rPr>
          <w:b/>
          <w:i/>
        </w:rPr>
      </w:pPr>
      <w:r w:rsidRPr="00B14E4B">
        <w:rPr>
          <w:i/>
        </w:rPr>
        <w:t>označí v redoxní rovnici oxidaci a redukci</w:t>
      </w:r>
    </w:p>
    <w:p w:rsidR="00775272" w:rsidRPr="00B14E4B" w:rsidRDefault="00775272" w:rsidP="00775272">
      <w:pPr>
        <w:pStyle w:val="Odstavecseseznamem"/>
        <w:numPr>
          <w:ilvl w:val="0"/>
          <w:numId w:val="4"/>
        </w:numPr>
        <w:rPr>
          <w:b/>
          <w:i/>
        </w:rPr>
      </w:pPr>
      <w:r w:rsidRPr="00B14E4B">
        <w:rPr>
          <w:i/>
        </w:rPr>
        <w:t>popíše výrobu železa</w:t>
      </w:r>
    </w:p>
    <w:p w:rsidR="00775272" w:rsidRPr="001B736F" w:rsidRDefault="00775272" w:rsidP="00775272">
      <w:pPr>
        <w:pStyle w:val="Odstavecseseznamem"/>
        <w:numPr>
          <w:ilvl w:val="0"/>
          <w:numId w:val="4"/>
        </w:numPr>
        <w:rPr>
          <w:b/>
          <w:i/>
        </w:rPr>
      </w:pPr>
      <w:r w:rsidRPr="00B14E4B">
        <w:rPr>
          <w:i/>
        </w:rPr>
        <w:t>zhodnotí negativní vliv koroze a uvede možnosti ochrany předmětů</w:t>
      </w:r>
    </w:p>
    <w:p w:rsidR="00775272" w:rsidRPr="001B736F" w:rsidRDefault="00775272" w:rsidP="00775272">
      <w:pPr>
        <w:pStyle w:val="Odstavecseseznamem"/>
        <w:numPr>
          <w:ilvl w:val="0"/>
          <w:numId w:val="4"/>
        </w:numPr>
        <w:rPr>
          <w:b/>
          <w:i/>
        </w:rPr>
      </w:pPr>
      <w:r w:rsidRPr="00B14E4B">
        <w:rPr>
          <w:i/>
        </w:rPr>
        <w:t>uvede příklady výroby elektrického proudu chemickou cestou</w:t>
      </w:r>
    </w:p>
    <w:p w:rsidR="00775272" w:rsidRPr="00B14E4B" w:rsidRDefault="00775272" w:rsidP="00775272">
      <w:pPr>
        <w:pStyle w:val="Odstavecseseznamem"/>
        <w:numPr>
          <w:ilvl w:val="0"/>
          <w:numId w:val="4"/>
        </w:numPr>
        <w:rPr>
          <w:b/>
          <w:i/>
        </w:rPr>
      </w:pPr>
      <w:r w:rsidRPr="00B14E4B">
        <w:rPr>
          <w:i/>
        </w:rPr>
        <w:t>vyjmenuje chemické zdroje elektrické energie</w:t>
      </w:r>
    </w:p>
    <w:p w:rsidR="00775272" w:rsidRPr="00B14E4B" w:rsidRDefault="00775272" w:rsidP="00775272">
      <w:pPr>
        <w:pStyle w:val="Odstavecseseznamem"/>
        <w:ind w:left="780"/>
        <w:rPr>
          <w:b/>
          <w:i/>
        </w:rPr>
      </w:pPr>
    </w:p>
    <w:p w:rsidR="00775272" w:rsidRPr="00B14E4B" w:rsidRDefault="00775272" w:rsidP="00775272">
      <w:pPr>
        <w:rPr>
          <w:b/>
          <w:i/>
          <w:sz w:val="28"/>
        </w:rPr>
      </w:pPr>
      <w:r w:rsidRPr="00B14E4B">
        <w:rPr>
          <w:b/>
          <w:i/>
          <w:sz w:val="28"/>
        </w:rPr>
        <w:t>Učivo</w:t>
      </w:r>
    </w:p>
    <w:p w:rsidR="00775272" w:rsidRPr="00B14E4B" w:rsidRDefault="00775272" w:rsidP="00775272">
      <w:pPr>
        <w:pStyle w:val="Zpat"/>
        <w:tabs>
          <w:tab w:val="clear" w:pos="4536"/>
          <w:tab w:val="clear" w:pos="9072"/>
        </w:tabs>
        <w:jc w:val="both"/>
        <w:rPr>
          <w:bCs/>
        </w:rPr>
      </w:pPr>
      <w:r w:rsidRPr="00B14E4B">
        <w:rPr>
          <w:bCs/>
        </w:rPr>
        <w:t>Oxidace a redukce.</w:t>
      </w:r>
    </w:p>
    <w:p w:rsidR="00775272" w:rsidRPr="00B14E4B" w:rsidRDefault="00775272" w:rsidP="00775272">
      <w:pPr>
        <w:pStyle w:val="Zpat"/>
        <w:tabs>
          <w:tab w:val="clear" w:pos="4536"/>
          <w:tab w:val="clear" w:pos="9072"/>
        </w:tabs>
        <w:jc w:val="both"/>
        <w:rPr>
          <w:bCs/>
        </w:rPr>
      </w:pPr>
      <w:r w:rsidRPr="00B14E4B">
        <w:rPr>
          <w:bCs/>
        </w:rPr>
        <w:t>Výroba železa.</w:t>
      </w:r>
    </w:p>
    <w:p w:rsidR="00775272" w:rsidRPr="00B14E4B" w:rsidRDefault="00775272" w:rsidP="00775272">
      <w:pPr>
        <w:pStyle w:val="Zpat"/>
        <w:tabs>
          <w:tab w:val="clear" w:pos="4536"/>
          <w:tab w:val="clear" w:pos="9072"/>
        </w:tabs>
        <w:jc w:val="both"/>
        <w:rPr>
          <w:bCs/>
        </w:rPr>
      </w:pPr>
      <w:r w:rsidRPr="00B14E4B">
        <w:rPr>
          <w:bCs/>
        </w:rPr>
        <w:lastRenderedPageBreak/>
        <w:t>Koroze.</w:t>
      </w:r>
    </w:p>
    <w:p w:rsidR="00775272" w:rsidRPr="00B14E4B" w:rsidRDefault="00775272" w:rsidP="00775272">
      <w:pPr>
        <w:pStyle w:val="Zpat"/>
        <w:tabs>
          <w:tab w:val="clear" w:pos="4536"/>
          <w:tab w:val="clear" w:pos="9072"/>
        </w:tabs>
        <w:jc w:val="both"/>
        <w:rPr>
          <w:bCs/>
        </w:rPr>
      </w:pPr>
      <w:r w:rsidRPr="00B14E4B">
        <w:rPr>
          <w:bCs/>
        </w:rPr>
        <w:t>Elektrolýza a její průmyslové využití</w:t>
      </w:r>
      <w:r w:rsidR="009A6491">
        <w:rPr>
          <w:bCs/>
          <w:strike/>
          <w:color w:val="FF0000"/>
        </w:rPr>
        <w:t>.</w:t>
      </w:r>
    </w:p>
    <w:p w:rsidR="00775272" w:rsidRPr="00B14E4B" w:rsidRDefault="00775272" w:rsidP="00775272">
      <w:pPr>
        <w:pStyle w:val="Zpat"/>
        <w:tabs>
          <w:tab w:val="clear" w:pos="4536"/>
          <w:tab w:val="clear" w:pos="9072"/>
        </w:tabs>
        <w:jc w:val="both"/>
        <w:rPr>
          <w:bCs/>
        </w:rPr>
      </w:pPr>
      <w:r w:rsidRPr="00B14E4B">
        <w:rPr>
          <w:bCs/>
        </w:rPr>
        <w:t>Galvanické pokovování.</w:t>
      </w:r>
    </w:p>
    <w:p w:rsidR="00775272" w:rsidRDefault="00775272" w:rsidP="00775272">
      <w:pPr>
        <w:pStyle w:val="Zpat"/>
        <w:tabs>
          <w:tab w:val="clear" w:pos="4536"/>
          <w:tab w:val="clear" w:pos="9072"/>
        </w:tabs>
        <w:jc w:val="both"/>
        <w:rPr>
          <w:bCs/>
        </w:rPr>
      </w:pPr>
      <w:r>
        <w:rPr>
          <w:bCs/>
        </w:rPr>
        <w:t>Chemické zdroje elektrické energie.</w:t>
      </w:r>
    </w:p>
    <w:p w:rsidR="00775272" w:rsidRPr="009A6491" w:rsidRDefault="00775272" w:rsidP="00775272">
      <w:pPr>
        <w:pStyle w:val="Default"/>
        <w:spacing w:after="44"/>
        <w:rPr>
          <w:color w:val="auto"/>
        </w:rPr>
      </w:pPr>
    </w:p>
    <w:p w:rsidR="00775272" w:rsidRDefault="00775272" w:rsidP="00775272">
      <w:pPr>
        <w:rPr>
          <w:b/>
          <w:sz w:val="28"/>
        </w:rPr>
      </w:pPr>
      <w:r w:rsidRPr="00561912">
        <w:rPr>
          <w:b/>
          <w:sz w:val="28"/>
        </w:rPr>
        <w:t>Organické sloučeniny</w:t>
      </w:r>
    </w:p>
    <w:p w:rsidR="00775272" w:rsidRPr="00561912" w:rsidRDefault="00775272" w:rsidP="00654327">
      <w:pPr>
        <w:rPr>
          <w:b/>
          <w:i/>
          <w:sz w:val="28"/>
        </w:rPr>
      </w:pPr>
      <w:r w:rsidRPr="00561912">
        <w:rPr>
          <w:b/>
          <w:i/>
          <w:sz w:val="28"/>
        </w:rPr>
        <w:t>Ročníkové výstupy</w:t>
      </w:r>
    </w:p>
    <w:p w:rsidR="00775272" w:rsidRPr="00636E23" w:rsidRDefault="00775272" w:rsidP="00636E23">
      <w:pPr>
        <w:jc w:val="both"/>
        <w:rPr>
          <w:i/>
          <w:iCs/>
        </w:rPr>
      </w:pPr>
      <w:r>
        <w:rPr>
          <w:i/>
          <w:iCs/>
        </w:rPr>
        <w:t>žák</w:t>
      </w:r>
    </w:p>
    <w:p w:rsidR="00775272" w:rsidRPr="00654327" w:rsidRDefault="00775272" w:rsidP="00F609FE">
      <w:pPr>
        <w:numPr>
          <w:ilvl w:val="0"/>
          <w:numId w:val="224"/>
        </w:numPr>
        <w:rPr>
          <w:b/>
        </w:rPr>
      </w:pPr>
      <w:r w:rsidRPr="00654327">
        <w:rPr>
          <w:b/>
        </w:rPr>
        <w:t>Uhlovodíky</w:t>
      </w:r>
    </w:p>
    <w:p w:rsidR="00775272" w:rsidRPr="009A6491" w:rsidRDefault="00775272" w:rsidP="00775272">
      <w:pPr>
        <w:numPr>
          <w:ilvl w:val="0"/>
          <w:numId w:val="4"/>
        </w:numPr>
        <w:jc w:val="both"/>
        <w:rPr>
          <w:i/>
        </w:rPr>
      </w:pPr>
      <w:r w:rsidRPr="009A6491">
        <w:rPr>
          <w:i/>
        </w:rPr>
        <w:t xml:space="preserve">správně používá vybrané pojmy vztahující se k tématu </w:t>
      </w:r>
    </w:p>
    <w:p w:rsidR="00775272" w:rsidRPr="009A6491" w:rsidRDefault="00775272" w:rsidP="00775272">
      <w:pPr>
        <w:numPr>
          <w:ilvl w:val="0"/>
          <w:numId w:val="4"/>
        </w:numPr>
        <w:jc w:val="both"/>
        <w:rPr>
          <w:i/>
        </w:rPr>
      </w:pPr>
      <w:r w:rsidRPr="009A6491">
        <w:rPr>
          <w:bCs/>
          <w:i/>
          <w:iCs/>
          <w:sz w:val="23"/>
          <w:szCs w:val="23"/>
        </w:rPr>
        <w:t>rozliší nejjednodušší uhlovodíky, vyjmenuje základní homologickou řadu</w:t>
      </w:r>
    </w:p>
    <w:p w:rsidR="00775272" w:rsidRPr="009A6491" w:rsidRDefault="00775272" w:rsidP="00775272">
      <w:pPr>
        <w:numPr>
          <w:ilvl w:val="0"/>
          <w:numId w:val="4"/>
        </w:numPr>
        <w:jc w:val="both"/>
        <w:rPr>
          <w:i/>
        </w:rPr>
      </w:pPr>
      <w:r w:rsidRPr="009A6491">
        <w:rPr>
          <w:i/>
        </w:rPr>
        <w:t>zapíše vzorce, popíše zdroje, vlastnosti a použití alkanů, alkenů, alkynů, arenů</w:t>
      </w:r>
      <w:r w:rsidRPr="009A6491">
        <w:rPr>
          <w:b/>
          <w:bCs/>
          <w:i/>
          <w:iCs/>
          <w:sz w:val="23"/>
          <w:szCs w:val="23"/>
        </w:rPr>
        <w:t xml:space="preserve"> </w:t>
      </w:r>
    </w:p>
    <w:p w:rsidR="00775272" w:rsidRPr="009A6491" w:rsidRDefault="00775272" w:rsidP="00775272">
      <w:pPr>
        <w:numPr>
          <w:ilvl w:val="0"/>
          <w:numId w:val="4"/>
        </w:numPr>
        <w:jc w:val="both"/>
        <w:rPr>
          <w:i/>
        </w:rPr>
      </w:pPr>
      <w:r w:rsidRPr="009A6491">
        <w:rPr>
          <w:i/>
        </w:rPr>
        <w:t>uvede základní frakce ropy a jejich použití</w:t>
      </w:r>
    </w:p>
    <w:p w:rsidR="00775272" w:rsidRPr="009A6491" w:rsidRDefault="00775272" w:rsidP="00775272">
      <w:pPr>
        <w:numPr>
          <w:ilvl w:val="0"/>
          <w:numId w:val="4"/>
        </w:numPr>
        <w:jc w:val="both"/>
        <w:rPr>
          <w:i/>
        </w:rPr>
      </w:pPr>
      <w:r w:rsidRPr="009A6491">
        <w:rPr>
          <w:i/>
        </w:rPr>
        <w:t>vyjmenuje alespoň tři příklady fosilních a vyráběných paliv</w:t>
      </w:r>
    </w:p>
    <w:p w:rsidR="00775272" w:rsidRPr="009A6491" w:rsidRDefault="00775272" w:rsidP="00775272">
      <w:pPr>
        <w:numPr>
          <w:ilvl w:val="0"/>
          <w:numId w:val="4"/>
        </w:numPr>
        <w:jc w:val="both"/>
        <w:rPr>
          <w:i/>
          <w:strike/>
        </w:rPr>
      </w:pPr>
      <w:r w:rsidRPr="009A6491">
        <w:rPr>
          <w:i/>
        </w:rPr>
        <w:t xml:space="preserve">zhodnotí z ekologického hlediska využívání různých paliv </w:t>
      </w:r>
    </w:p>
    <w:p w:rsidR="00775272" w:rsidRPr="009A6491" w:rsidRDefault="00775272" w:rsidP="009A6491">
      <w:pPr>
        <w:rPr>
          <w:b/>
          <w:sz w:val="28"/>
        </w:rPr>
      </w:pPr>
    </w:p>
    <w:p w:rsidR="00775272" w:rsidRPr="00654327" w:rsidRDefault="00775272" w:rsidP="00F609FE">
      <w:pPr>
        <w:numPr>
          <w:ilvl w:val="0"/>
          <w:numId w:val="224"/>
        </w:numPr>
        <w:rPr>
          <w:b/>
        </w:rPr>
      </w:pPr>
      <w:r w:rsidRPr="00654327">
        <w:rPr>
          <w:b/>
        </w:rPr>
        <w:t>Deriváty uhlovodíků</w:t>
      </w:r>
    </w:p>
    <w:p w:rsidR="00775272" w:rsidRPr="009A6491" w:rsidRDefault="00775272" w:rsidP="00775272">
      <w:pPr>
        <w:numPr>
          <w:ilvl w:val="0"/>
          <w:numId w:val="4"/>
        </w:numPr>
        <w:jc w:val="both"/>
        <w:rPr>
          <w:i/>
        </w:rPr>
      </w:pPr>
      <w:r w:rsidRPr="009A6491">
        <w:rPr>
          <w:i/>
        </w:rPr>
        <w:t xml:space="preserve">správně používá vybrané pojmy vztahující se k tématu </w:t>
      </w:r>
    </w:p>
    <w:p w:rsidR="00775272" w:rsidRPr="009A6491" w:rsidRDefault="00775272" w:rsidP="00775272">
      <w:pPr>
        <w:numPr>
          <w:ilvl w:val="0"/>
          <w:numId w:val="4"/>
        </w:numPr>
        <w:jc w:val="both"/>
        <w:rPr>
          <w:i/>
        </w:rPr>
      </w:pPr>
      <w:r w:rsidRPr="009A6491">
        <w:rPr>
          <w:i/>
        </w:rPr>
        <w:t>orientuje se v základních derivátech uhlovodíků (halogenderiváty, dusíkaté deriváty, kyslíkaté deriváty), zná jejich názvosloví, zdroje, využití</w:t>
      </w:r>
      <w:r w:rsidR="009A6491" w:rsidRPr="009A6491">
        <w:rPr>
          <w:i/>
        </w:rPr>
        <w:t xml:space="preserve"> </w:t>
      </w:r>
      <w:r w:rsidRPr="009A6491">
        <w:rPr>
          <w:i/>
        </w:rPr>
        <w:t>a vlastnosti</w:t>
      </w:r>
    </w:p>
    <w:p w:rsidR="00775272" w:rsidRPr="009A6491" w:rsidRDefault="00775272" w:rsidP="00775272">
      <w:pPr>
        <w:rPr>
          <w:b/>
          <w:sz w:val="28"/>
        </w:rPr>
      </w:pPr>
    </w:p>
    <w:p w:rsidR="00775272" w:rsidRPr="00654327" w:rsidRDefault="00775272" w:rsidP="00F609FE">
      <w:pPr>
        <w:numPr>
          <w:ilvl w:val="0"/>
          <w:numId w:val="224"/>
        </w:numPr>
        <w:rPr>
          <w:b/>
        </w:rPr>
      </w:pPr>
      <w:r w:rsidRPr="00654327">
        <w:rPr>
          <w:b/>
        </w:rPr>
        <w:t>Přírodní látky</w:t>
      </w:r>
    </w:p>
    <w:p w:rsidR="00775272" w:rsidRPr="009A6491" w:rsidRDefault="00775272" w:rsidP="00775272">
      <w:pPr>
        <w:numPr>
          <w:ilvl w:val="0"/>
          <w:numId w:val="4"/>
        </w:numPr>
        <w:jc w:val="both"/>
        <w:rPr>
          <w:i/>
        </w:rPr>
      </w:pPr>
      <w:r w:rsidRPr="009A6491">
        <w:rPr>
          <w:i/>
        </w:rPr>
        <w:t xml:space="preserve">správně používá vybrané pojmy vztahující se k tématu </w:t>
      </w:r>
    </w:p>
    <w:p w:rsidR="00775272" w:rsidRPr="009A6491" w:rsidRDefault="00775272" w:rsidP="00775272">
      <w:pPr>
        <w:numPr>
          <w:ilvl w:val="0"/>
          <w:numId w:val="4"/>
        </w:numPr>
        <w:jc w:val="both"/>
        <w:rPr>
          <w:i/>
        </w:rPr>
      </w:pPr>
      <w:r w:rsidRPr="009A6491">
        <w:rPr>
          <w:i/>
        </w:rPr>
        <w:t>porozumí procesu fotosyntézy, určí její reaktanty a produkty, vyjmenuje podmínky pro aktivní fotosyntézu, vyvodí její význam pro život na Zemi</w:t>
      </w:r>
    </w:p>
    <w:p w:rsidR="00775272" w:rsidRPr="009A6491" w:rsidRDefault="00775272" w:rsidP="009A6491">
      <w:pPr>
        <w:pStyle w:val="Styl11bTunKurzvaVpravo02cmPed1b"/>
        <w:numPr>
          <w:ilvl w:val="0"/>
          <w:numId w:val="4"/>
        </w:numPr>
        <w:autoSpaceDE w:val="0"/>
        <w:autoSpaceDN w:val="0"/>
        <w:rPr>
          <w:b w:val="0"/>
          <w:sz w:val="24"/>
          <w:szCs w:val="24"/>
        </w:rPr>
      </w:pPr>
      <w:r w:rsidRPr="009A6491">
        <w:rPr>
          <w:b w:val="0"/>
          <w:sz w:val="24"/>
          <w:szCs w:val="24"/>
        </w:rPr>
        <w:t>definuje sacharidy, tuky, bílkoviny; uvede jejich zdroje, vlastnosti, význam.</w:t>
      </w:r>
    </w:p>
    <w:p w:rsidR="00775272" w:rsidRPr="009A6491" w:rsidRDefault="00775272" w:rsidP="00775272">
      <w:pPr>
        <w:numPr>
          <w:ilvl w:val="0"/>
          <w:numId w:val="4"/>
        </w:numPr>
        <w:jc w:val="both"/>
        <w:rPr>
          <w:i/>
        </w:rPr>
      </w:pPr>
      <w:r w:rsidRPr="009A6491">
        <w:rPr>
          <w:i/>
        </w:rPr>
        <w:t>má přehled o významu dalších přírodních látek (vitamíny, enzymy, hormony)</w:t>
      </w:r>
    </w:p>
    <w:p w:rsidR="00775272" w:rsidRPr="009A6491" w:rsidRDefault="00775272" w:rsidP="00775272">
      <w:pPr>
        <w:ind w:left="780"/>
        <w:rPr>
          <w:b/>
          <w:i/>
        </w:rPr>
      </w:pPr>
    </w:p>
    <w:p w:rsidR="00775272" w:rsidRPr="009A6491" w:rsidRDefault="00775272" w:rsidP="00775272">
      <w:pPr>
        <w:rPr>
          <w:b/>
          <w:i/>
          <w:sz w:val="28"/>
        </w:rPr>
      </w:pPr>
      <w:r w:rsidRPr="009A6491">
        <w:rPr>
          <w:b/>
          <w:i/>
          <w:sz w:val="28"/>
        </w:rPr>
        <w:t>Učivo</w:t>
      </w:r>
    </w:p>
    <w:p w:rsidR="00775272" w:rsidRPr="009A6491" w:rsidRDefault="00775272" w:rsidP="00775272">
      <w:pPr>
        <w:jc w:val="both"/>
      </w:pPr>
      <w:r w:rsidRPr="009A6491">
        <w:t>Uhlovodíky.</w:t>
      </w:r>
    </w:p>
    <w:p w:rsidR="00775272" w:rsidRPr="009A6491" w:rsidRDefault="00775272" w:rsidP="00775272">
      <w:pPr>
        <w:jc w:val="both"/>
      </w:pPr>
      <w:r w:rsidRPr="009A6491">
        <w:t>Alkany</w:t>
      </w:r>
      <w:r w:rsidR="009A6491" w:rsidRPr="009A6491">
        <w:t>.</w:t>
      </w:r>
    </w:p>
    <w:p w:rsidR="00775272" w:rsidRPr="009A6491" w:rsidRDefault="00775272" w:rsidP="00775272">
      <w:pPr>
        <w:jc w:val="both"/>
        <w:rPr>
          <w:strike/>
        </w:rPr>
      </w:pPr>
      <w:r w:rsidRPr="009A6491">
        <w:t>Alkeny</w:t>
      </w:r>
      <w:r w:rsidR="009A6491" w:rsidRPr="009A6491">
        <w:t>.</w:t>
      </w:r>
    </w:p>
    <w:p w:rsidR="00775272" w:rsidRPr="009A6491" w:rsidRDefault="00775272" w:rsidP="00775272">
      <w:pPr>
        <w:jc w:val="both"/>
        <w:rPr>
          <w:strike/>
        </w:rPr>
      </w:pPr>
      <w:r w:rsidRPr="009A6491">
        <w:t>Alkyny</w:t>
      </w:r>
      <w:r w:rsidR="009A6491" w:rsidRPr="009A6491">
        <w:t>.</w:t>
      </w:r>
    </w:p>
    <w:p w:rsidR="00775272" w:rsidRPr="009A6491" w:rsidRDefault="00775272" w:rsidP="00775272">
      <w:pPr>
        <w:jc w:val="both"/>
        <w:rPr>
          <w:strike/>
        </w:rPr>
      </w:pPr>
      <w:r w:rsidRPr="009A6491">
        <w:t>Areny</w:t>
      </w:r>
      <w:r w:rsidR="009A6491" w:rsidRPr="009A6491">
        <w:t>.</w:t>
      </w:r>
    </w:p>
    <w:p w:rsidR="00775272" w:rsidRPr="009A6491" w:rsidRDefault="00775272" w:rsidP="00775272">
      <w:pPr>
        <w:jc w:val="both"/>
      </w:pPr>
      <w:r w:rsidRPr="009A6491">
        <w:t>Ropa a její frakce, zemní plyn, uhlí.</w:t>
      </w:r>
    </w:p>
    <w:p w:rsidR="00775272" w:rsidRPr="009A6491" w:rsidRDefault="00775272" w:rsidP="00775272">
      <w:pPr>
        <w:jc w:val="both"/>
        <w:rPr>
          <w:strike/>
        </w:rPr>
      </w:pPr>
      <w:r w:rsidRPr="009A6491">
        <w:t>Přírodní paliva.</w:t>
      </w:r>
    </w:p>
    <w:p w:rsidR="00775272" w:rsidRPr="009A6491" w:rsidRDefault="00775272" w:rsidP="00775272">
      <w:pPr>
        <w:jc w:val="both"/>
      </w:pPr>
      <w:r w:rsidRPr="009A6491">
        <w:t>Deriváty uhlovodíků.</w:t>
      </w:r>
    </w:p>
    <w:p w:rsidR="00775272" w:rsidRPr="009A6491" w:rsidRDefault="00775272" w:rsidP="00775272">
      <w:pPr>
        <w:jc w:val="both"/>
      </w:pPr>
      <w:r w:rsidRPr="009A6491">
        <w:t>Charakteristická skupina</w:t>
      </w:r>
      <w:r w:rsidR="009A6491" w:rsidRPr="009A6491">
        <w:t>.</w:t>
      </w:r>
    </w:p>
    <w:p w:rsidR="00775272" w:rsidRPr="009A6491" w:rsidRDefault="00775272" w:rsidP="00775272">
      <w:pPr>
        <w:jc w:val="both"/>
      </w:pPr>
      <w:r w:rsidRPr="009A6491">
        <w:t>Halogenderiváty uhlovodíků</w:t>
      </w:r>
      <w:r w:rsidR="00654327">
        <w:t xml:space="preserve"> </w:t>
      </w:r>
      <w:r w:rsidRPr="009A6491">
        <w:t>(chlorethan, tetrachlotmethan).</w:t>
      </w:r>
    </w:p>
    <w:p w:rsidR="00775272" w:rsidRPr="009A6491" w:rsidRDefault="00775272" w:rsidP="00775272">
      <w:pPr>
        <w:jc w:val="both"/>
      </w:pPr>
      <w:r w:rsidRPr="009A6491">
        <w:t>Pesticidy a insekticidy.</w:t>
      </w:r>
    </w:p>
    <w:p w:rsidR="00775272" w:rsidRPr="009A6491" w:rsidRDefault="00775272" w:rsidP="00775272">
      <w:pPr>
        <w:jc w:val="both"/>
      </w:pPr>
      <w:r w:rsidRPr="009A6491">
        <w:t>Freony.</w:t>
      </w:r>
    </w:p>
    <w:p w:rsidR="00775272" w:rsidRPr="009A6491" w:rsidRDefault="00775272" w:rsidP="00775272">
      <w:pPr>
        <w:jc w:val="both"/>
      </w:pPr>
      <w:r w:rsidRPr="009A6491">
        <w:t>Dusíkaté deriváty.</w:t>
      </w:r>
    </w:p>
    <w:p w:rsidR="00775272" w:rsidRPr="009A6491" w:rsidRDefault="00775272" w:rsidP="00775272">
      <w:pPr>
        <w:jc w:val="both"/>
      </w:pPr>
      <w:r w:rsidRPr="009A6491">
        <w:t>Alkoholy (methanol, ethanol, glycerol).</w:t>
      </w:r>
    </w:p>
    <w:p w:rsidR="00775272" w:rsidRPr="009A6491" w:rsidRDefault="00775272" w:rsidP="00775272">
      <w:pPr>
        <w:jc w:val="both"/>
      </w:pPr>
      <w:r w:rsidRPr="009A6491">
        <w:t>Alkoholismus.</w:t>
      </w:r>
    </w:p>
    <w:p w:rsidR="00775272" w:rsidRPr="009A6491" w:rsidRDefault="00775272" w:rsidP="00775272">
      <w:pPr>
        <w:jc w:val="both"/>
      </w:pPr>
      <w:r w:rsidRPr="009A6491">
        <w:t>Kyseliny (kyselina mravenčí a kyselina octová).</w:t>
      </w:r>
    </w:p>
    <w:p w:rsidR="00775272" w:rsidRPr="009A6491" w:rsidRDefault="00775272" w:rsidP="00775272">
      <w:pPr>
        <w:jc w:val="both"/>
      </w:pPr>
      <w:r w:rsidRPr="009A6491">
        <w:t xml:space="preserve">Esterifikace. </w:t>
      </w:r>
    </w:p>
    <w:p w:rsidR="00775272" w:rsidRPr="009A6491" w:rsidRDefault="00775272" w:rsidP="00775272">
      <w:pPr>
        <w:jc w:val="both"/>
      </w:pPr>
      <w:r w:rsidRPr="009A6491">
        <w:t>Sacharidy (glukóza, sacharóza, škrob, celulóza).</w:t>
      </w:r>
    </w:p>
    <w:p w:rsidR="00775272" w:rsidRPr="009A6491" w:rsidRDefault="00775272" w:rsidP="00775272">
      <w:pPr>
        <w:jc w:val="both"/>
      </w:pPr>
      <w:r w:rsidRPr="009A6491">
        <w:t>Tuky.</w:t>
      </w:r>
    </w:p>
    <w:p w:rsidR="00775272" w:rsidRPr="009A6491" w:rsidRDefault="00775272" w:rsidP="00775272">
      <w:pPr>
        <w:jc w:val="both"/>
      </w:pPr>
      <w:r w:rsidRPr="009A6491">
        <w:t>Detergenty.</w:t>
      </w:r>
    </w:p>
    <w:p w:rsidR="00775272" w:rsidRPr="009A6491" w:rsidRDefault="00775272" w:rsidP="00775272">
      <w:pPr>
        <w:jc w:val="both"/>
      </w:pPr>
      <w:r w:rsidRPr="009A6491">
        <w:lastRenderedPageBreak/>
        <w:t>Bílkoviny (výskyt, vlastnosti).</w:t>
      </w:r>
    </w:p>
    <w:p w:rsidR="00775272" w:rsidRPr="009A6491" w:rsidRDefault="00775272" w:rsidP="00775272">
      <w:pPr>
        <w:jc w:val="both"/>
      </w:pPr>
      <w:r w:rsidRPr="009A6491">
        <w:t>Enzymy, vitamíny, hormony.</w:t>
      </w:r>
    </w:p>
    <w:p w:rsidR="00775272" w:rsidRPr="009A6491" w:rsidRDefault="00775272" w:rsidP="00775272">
      <w:pPr>
        <w:jc w:val="both"/>
      </w:pPr>
      <w:r w:rsidRPr="009A6491">
        <w:t>Výživa z chemického hlediska, zásady zdravé lidské stravy.</w:t>
      </w:r>
    </w:p>
    <w:p w:rsidR="00775272" w:rsidRDefault="00775272" w:rsidP="00775272">
      <w:pPr>
        <w:jc w:val="both"/>
      </w:pPr>
      <w:r>
        <w:t>Nukleové kyseliny.</w:t>
      </w:r>
    </w:p>
    <w:p w:rsidR="00775272" w:rsidRDefault="00775272" w:rsidP="00775272">
      <w:pPr>
        <w:jc w:val="both"/>
      </w:pPr>
      <w:r>
        <w:t>Biotechnologie (výroba piva).</w:t>
      </w:r>
    </w:p>
    <w:p w:rsidR="0041674A" w:rsidRPr="00F35B6B" w:rsidRDefault="0041674A" w:rsidP="00775272">
      <w:pPr>
        <w:rPr>
          <w:b/>
        </w:rPr>
      </w:pPr>
    </w:p>
    <w:p w:rsidR="00775272" w:rsidRPr="00561912" w:rsidRDefault="00775272" w:rsidP="00775272">
      <w:pPr>
        <w:rPr>
          <w:b/>
          <w:sz w:val="28"/>
        </w:rPr>
      </w:pPr>
      <w:r w:rsidRPr="00561912">
        <w:rPr>
          <w:b/>
          <w:sz w:val="28"/>
        </w:rPr>
        <w:t>Chemie a společnost</w:t>
      </w:r>
    </w:p>
    <w:p w:rsidR="00775272" w:rsidRPr="00F403A2" w:rsidRDefault="00775272" w:rsidP="00775272">
      <w:pPr>
        <w:rPr>
          <w:b/>
          <w:i/>
          <w:sz w:val="28"/>
        </w:rPr>
      </w:pPr>
      <w:r w:rsidRPr="00F403A2">
        <w:rPr>
          <w:b/>
          <w:i/>
          <w:sz w:val="28"/>
        </w:rPr>
        <w:t>Ročníkové výstupy</w:t>
      </w:r>
    </w:p>
    <w:p w:rsidR="00775272" w:rsidRPr="00F403A2" w:rsidRDefault="00775272" w:rsidP="00775272">
      <w:pPr>
        <w:jc w:val="both"/>
        <w:rPr>
          <w:i/>
          <w:iCs/>
        </w:rPr>
      </w:pPr>
      <w:r w:rsidRPr="00F403A2">
        <w:rPr>
          <w:i/>
          <w:iCs/>
        </w:rPr>
        <w:t>žák</w:t>
      </w:r>
    </w:p>
    <w:p w:rsidR="00775272" w:rsidRPr="00F403A2" w:rsidRDefault="00775272" w:rsidP="00775272">
      <w:pPr>
        <w:numPr>
          <w:ilvl w:val="0"/>
          <w:numId w:val="4"/>
        </w:numPr>
        <w:jc w:val="both"/>
        <w:rPr>
          <w:i/>
        </w:rPr>
      </w:pPr>
      <w:r w:rsidRPr="00F403A2">
        <w:rPr>
          <w:i/>
        </w:rPr>
        <w:t xml:space="preserve">správně používá vybrané pojmy vztahující se k tématu </w:t>
      </w:r>
    </w:p>
    <w:p w:rsidR="00775272" w:rsidRPr="00F403A2" w:rsidRDefault="00775272" w:rsidP="00F403A2">
      <w:pPr>
        <w:pStyle w:val="Default"/>
        <w:numPr>
          <w:ilvl w:val="0"/>
          <w:numId w:val="4"/>
        </w:numPr>
        <w:jc w:val="both"/>
        <w:rPr>
          <w:color w:val="auto"/>
          <w:sz w:val="23"/>
          <w:szCs w:val="23"/>
        </w:rPr>
      </w:pPr>
      <w:r w:rsidRPr="00F403A2">
        <w:rPr>
          <w:bCs/>
          <w:i/>
          <w:iCs/>
          <w:color w:val="auto"/>
          <w:sz w:val="23"/>
          <w:szCs w:val="23"/>
        </w:rPr>
        <w:t xml:space="preserve">zhodnotí využívání prvotních a druhotných surovin z hlediska trvale udržitelného rozvoje na Zemi </w:t>
      </w:r>
    </w:p>
    <w:p w:rsidR="00775272" w:rsidRPr="00F403A2" w:rsidRDefault="00775272" w:rsidP="00775272">
      <w:pPr>
        <w:numPr>
          <w:ilvl w:val="0"/>
          <w:numId w:val="4"/>
        </w:numPr>
        <w:jc w:val="both"/>
        <w:rPr>
          <w:i/>
        </w:rPr>
      </w:pPr>
      <w:r w:rsidRPr="00F403A2">
        <w:rPr>
          <w:i/>
        </w:rPr>
        <w:t>vyjmenuje příklady plastů a syntetických vláken, uvede jejich vlastnosti a zná jejich výhody a nevýhody při jejich používání</w:t>
      </w:r>
    </w:p>
    <w:p w:rsidR="00775272" w:rsidRPr="00F403A2" w:rsidRDefault="00775272" w:rsidP="00775272">
      <w:pPr>
        <w:numPr>
          <w:ilvl w:val="0"/>
          <w:numId w:val="4"/>
        </w:numPr>
        <w:jc w:val="both"/>
        <w:rPr>
          <w:i/>
        </w:rPr>
      </w:pPr>
      <w:r w:rsidRPr="00F403A2">
        <w:rPr>
          <w:i/>
        </w:rPr>
        <w:t>popíše příklady volně i nezákonně prodávaných drog a uvede příklady nebezpečí, kterým se vystavuje jejich konzument</w:t>
      </w:r>
    </w:p>
    <w:p w:rsidR="00775272" w:rsidRPr="00F403A2" w:rsidRDefault="00775272" w:rsidP="00F403A2">
      <w:pPr>
        <w:numPr>
          <w:ilvl w:val="0"/>
          <w:numId w:val="4"/>
        </w:numPr>
        <w:jc w:val="both"/>
        <w:rPr>
          <w:i/>
        </w:rPr>
      </w:pPr>
      <w:r w:rsidRPr="00F403A2">
        <w:rPr>
          <w:i/>
        </w:rPr>
        <w:t>uvede příklady otravných a jedovatých látek, které by mohly při provozních haváriích uniknout do životního prostředí, a uvede příklady správného chování obyvatelstva</w:t>
      </w:r>
    </w:p>
    <w:p w:rsidR="00775272" w:rsidRPr="00F403A2" w:rsidRDefault="00775272" w:rsidP="00775272">
      <w:pPr>
        <w:numPr>
          <w:ilvl w:val="0"/>
          <w:numId w:val="4"/>
        </w:numPr>
        <w:jc w:val="both"/>
        <w:rPr>
          <w:bCs/>
          <w:i/>
          <w:iCs/>
          <w:sz w:val="23"/>
          <w:szCs w:val="23"/>
        </w:rPr>
      </w:pPr>
      <w:r w:rsidRPr="00F403A2">
        <w:rPr>
          <w:bCs/>
          <w:i/>
          <w:iCs/>
          <w:sz w:val="23"/>
          <w:szCs w:val="23"/>
        </w:rPr>
        <w:t xml:space="preserve">orientuje se v přípravě a využívání různých látek v praxi a jejich vlivech na životní prostředí a zdraví člověka </w:t>
      </w:r>
    </w:p>
    <w:p w:rsidR="00775272" w:rsidRPr="00F403A2" w:rsidRDefault="00775272" w:rsidP="00775272">
      <w:pPr>
        <w:ind w:left="780"/>
        <w:jc w:val="both"/>
        <w:rPr>
          <w:i/>
        </w:rPr>
      </w:pPr>
    </w:p>
    <w:p w:rsidR="00775272" w:rsidRPr="00F403A2" w:rsidRDefault="00775272" w:rsidP="00F403A2">
      <w:pPr>
        <w:rPr>
          <w:b/>
          <w:i/>
          <w:sz w:val="28"/>
        </w:rPr>
      </w:pPr>
      <w:r w:rsidRPr="00F403A2">
        <w:rPr>
          <w:b/>
          <w:i/>
          <w:sz w:val="28"/>
        </w:rPr>
        <w:t>Učivo</w:t>
      </w:r>
    </w:p>
    <w:p w:rsidR="00775272" w:rsidRPr="00F403A2" w:rsidRDefault="00775272" w:rsidP="00775272">
      <w:pPr>
        <w:jc w:val="both"/>
      </w:pPr>
      <w:r w:rsidRPr="00F403A2">
        <w:t>Chemický průmysl v ČR.</w:t>
      </w:r>
    </w:p>
    <w:p w:rsidR="00775272" w:rsidRPr="00F403A2" w:rsidRDefault="00775272" w:rsidP="00775272">
      <w:pPr>
        <w:jc w:val="both"/>
      </w:pPr>
      <w:r w:rsidRPr="00F403A2">
        <w:t>Cirkulace a recyklace surovin.</w:t>
      </w:r>
    </w:p>
    <w:p w:rsidR="00775272" w:rsidRPr="00F403A2" w:rsidRDefault="00775272" w:rsidP="00775272">
      <w:pPr>
        <w:jc w:val="both"/>
        <w:rPr>
          <w:strike/>
        </w:rPr>
      </w:pPr>
      <w:r w:rsidRPr="00F403A2">
        <w:t xml:space="preserve">Plasty a syntetická vlákna. </w:t>
      </w:r>
    </w:p>
    <w:p w:rsidR="00775272" w:rsidRPr="00F403A2" w:rsidRDefault="00775272" w:rsidP="00775272">
      <w:pPr>
        <w:jc w:val="both"/>
      </w:pPr>
      <w:r w:rsidRPr="00F403A2">
        <w:t>Otravné a jedovaté látky.</w:t>
      </w:r>
    </w:p>
    <w:p w:rsidR="00775272" w:rsidRDefault="00775272" w:rsidP="00775272">
      <w:pPr>
        <w:jc w:val="both"/>
      </w:pPr>
      <w:r w:rsidRPr="00F403A2">
        <w:t>Drogy, léčiva, doping.</w:t>
      </w:r>
    </w:p>
    <w:p w:rsidR="00775272" w:rsidRDefault="00775272" w:rsidP="00775272">
      <w:pPr>
        <w:jc w:val="both"/>
      </w:pPr>
      <w:r>
        <w:t>Aplikace poznatků z chemie v denním životě občanů.</w:t>
      </w:r>
    </w:p>
    <w:p w:rsidR="00915E53" w:rsidRDefault="00915E53" w:rsidP="00A067F9">
      <w:pPr>
        <w:jc w:val="both"/>
        <w:rPr>
          <w:b/>
        </w:rPr>
      </w:pPr>
    </w:p>
    <w:p w:rsidR="00915E53" w:rsidRDefault="00915E53" w:rsidP="00A067F9">
      <w:pPr>
        <w:jc w:val="both"/>
        <w:rPr>
          <w:b/>
        </w:rPr>
      </w:pPr>
    </w:p>
    <w:p w:rsidR="00915E53" w:rsidRDefault="00915E53" w:rsidP="00A067F9">
      <w:pPr>
        <w:jc w:val="both"/>
        <w:rPr>
          <w:b/>
        </w:rPr>
      </w:pPr>
    </w:p>
    <w:p w:rsidR="00915E53" w:rsidRDefault="00915E53" w:rsidP="00A067F9">
      <w:pPr>
        <w:jc w:val="both"/>
        <w:rPr>
          <w:b/>
        </w:rPr>
      </w:pPr>
    </w:p>
    <w:p w:rsidR="00915E53" w:rsidRDefault="00915E53" w:rsidP="00A067F9">
      <w:pPr>
        <w:jc w:val="both"/>
        <w:rPr>
          <w:b/>
        </w:rPr>
      </w:pPr>
    </w:p>
    <w:p w:rsidR="00A067F9" w:rsidRDefault="00A067F9" w:rsidP="00A067F9">
      <w:pPr>
        <w:jc w:val="both"/>
        <w:rPr>
          <w:b/>
        </w:rPr>
      </w:pPr>
    </w:p>
    <w:p w:rsidR="00A067F9" w:rsidRDefault="00A067F9" w:rsidP="00A067F9">
      <w:pPr>
        <w:jc w:val="both"/>
        <w:rPr>
          <w:b/>
        </w:rPr>
      </w:pPr>
    </w:p>
    <w:p w:rsidR="00A067F9" w:rsidRDefault="00A067F9" w:rsidP="00A067F9">
      <w:pPr>
        <w:jc w:val="both"/>
        <w:rPr>
          <w:b/>
        </w:rPr>
      </w:pPr>
    </w:p>
    <w:p w:rsidR="00915E53" w:rsidRDefault="00915E53" w:rsidP="00A067F9">
      <w:pPr>
        <w:jc w:val="both"/>
        <w:rPr>
          <w:b/>
        </w:rPr>
      </w:pPr>
    </w:p>
    <w:p w:rsidR="00A067F9" w:rsidRDefault="00A067F9"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Default="00654327" w:rsidP="00A067F9">
      <w:pPr>
        <w:jc w:val="both"/>
        <w:rPr>
          <w:b/>
        </w:rPr>
      </w:pPr>
    </w:p>
    <w:p w:rsidR="00654327" w:rsidRPr="0020257B" w:rsidRDefault="00654327" w:rsidP="00A067F9">
      <w:pPr>
        <w:jc w:val="both"/>
        <w:rPr>
          <w:b/>
        </w:rPr>
      </w:pPr>
    </w:p>
    <w:p w:rsidR="00A067F9" w:rsidRPr="00E61DC1" w:rsidRDefault="00A067F9" w:rsidP="00A067F9">
      <w:pPr>
        <w:pStyle w:val="Nadpis2"/>
        <w:jc w:val="center"/>
        <w:rPr>
          <w:caps/>
          <w:sz w:val="32"/>
        </w:rPr>
      </w:pPr>
      <w:bookmarkStart w:id="112" w:name="_Toc462984901"/>
      <w:bookmarkStart w:id="113" w:name="_Toc53047953"/>
      <w:r w:rsidRPr="00561912">
        <w:rPr>
          <w:sz w:val="32"/>
        </w:rPr>
        <w:lastRenderedPageBreak/>
        <w:t>P</w:t>
      </w:r>
      <w:r>
        <w:rPr>
          <w:sz w:val="32"/>
        </w:rPr>
        <w:t>řírodopis</w:t>
      </w:r>
      <w:bookmarkEnd w:id="112"/>
      <w:bookmarkEnd w:id="113"/>
    </w:p>
    <w:p w:rsidR="00A067F9" w:rsidRDefault="00A067F9" w:rsidP="00A067F9">
      <w:pPr>
        <w:jc w:val="both"/>
      </w:pPr>
    </w:p>
    <w:p w:rsidR="00A067F9" w:rsidRDefault="00A067F9" w:rsidP="00A067F9">
      <w:pPr>
        <w:ind w:firstLine="708"/>
        <w:jc w:val="both"/>
        <w:rPr>
          <w:bCs/>
        </w:rPr>
      </w:pPr>
      <w:r>
        <w:rPr>
          <w:bCs/>
        </w:rPr>
        <w:t>Vyučovací předmět vznikl ze vzdělávacího oboru „Přírodopis“.</w:t>
      </w:r>
    </w:p>
    <w:p w:rsidR="00A067F9" w:rsidRDefault="00A067F9" w:rsidP="00A067F9">
      <w:pPr>
        <w:ind w:firstLine="708"/>
        <w:jc w:val="both"/>
        <w:rPr>
          <w:bCs/>
        </w:rPr>
      </w:pPr>
      <w:r>
        <w:rPr>
          <w:bCs/>
        </w:rPr>
        <w:t>Integruje tematické okruhy průřezových témat takto:</w:t>
      </w:r>
    </w:p>
    <w:p w:rsidR="00A067F9" w:rsidRDefault="00A067F9" w:rsidP="00A067F9">
      <w:pPr>
        <w:jc w:val="both"/>
        <w:rPr>
          <w:bCs/>
        </w:rPr>
      </w:pPr>
      <w:r>
        <w:rPr>
          <w:bCs/>
        </w:rPr>
        <w:t>6. r. - Environmentální výchova</w:t>
      </w:r>
      <w:r>
        <w:rPr>
          <w:bCs/>
        </w:rPr>
        <w:tab/>
        <w:t>TO: Ekosystémy (5.1)</w:t>
      </w:r>
    </w:p>
    <w:p w:rsidR="00A067F9" w:rsidRDefault="00A067F9" w:rsidP="00A067F9">
      <w:pPr>
        <w:jc w:val="both"/>
        <w:rPr>
          <w:bCs/>
        </w:rPr>
      </w:pPr>
      <w:r>
        <w:rPr>
          <w:bCs/>
        </w:rPr>
        <w:t>7. r. - Environmentální výchova</w:t>
      </w:r>
      <w:r>
        <w:rPr>
          <w:bCs/>
        </w:rPr>
        <w:tab/>
        <w:t>TO: Ekosystémy (5.1)</w:t>
      </w:r>
    </w:p>
    <w:p w:rsidR="00A067F9" w:rsidRDefault="00A067F9" w:rsidP="00A067F9">
      <w:pPr>
        <w:jc w:val="both"/>
        <w:rPr>
          <w:bCs/>
        </w:rPr>
      </w:pPr>
      <w:r>
        <w:rPr>
          <w:bCs/>
        </w:rPr>
        <w:t>8. r. – Multikulturní výchova</w:t>
      </w:r>
      <w:r>
        <w:rPr>
          <w:bCs/>
        </w:rPr>
        <w:tab/>
      </w:r>
      <w:r>
        <w:rPr>
          <w:bCs/>
        </w:rPr>
        <w:tab/>
        <w:t>TO: Etnický původ (4.3)</w:t>
      </w:r>
    </w:p>
    <w:p w:rsidR="00A067F9" w:rsidRDefault="00A067F9" w:rsidP="00A067F9">
      <w:pPr>
        <w:jc w:val="both"/>
        <w:rPr>
          <w:bCs/>
        </w:rPr>
      </w:pPr>
      <w:r>
        <w:rPr>
          <w:bCs/>
        </w:rPr>
        <w:t>9. r. – Environmentální výchova</w:t>
      </w:r>
      <w:r>
        <w:rPr>
          <w:bCs/>
        </w:rPr>
        <w:tab/>
        <w:t>TO: Vztah člověka k prostředí ((5.4)</w:t>
      </w:r>
    </w:p>
    <w:p w:rsidR="00A067F9" w:rsidRDefault="00A067F9" w:rsidP="00A067F9">
      <w:pPr>
        <w:ind w:firstLine="708"/>
        <w:jc w:val="both"/>
        <w:rPr>
          <w:bCs/>
        </w:rPr>
      </w:pPr>
    </w:p>
    <w:p w:rsidR="00A067F9" w:rsidRPr="005D58F1" w:rsidRDefault="00A067F9" w:rsidP="00A067F9">
      <w:pPr>
        <w:ind w:firstLine="708"/>
        <w:jc w:val="both"/>
        <w:rPr>
          <w:bCs/>
        </w:rPr>
      </w:pPr>
      <w:r>
        <w:rPr>
          <w:bCs/>
        </w:rPr>
        <w:t>Vyučovací předmět je realizován od 6. do 9. ročníku. Časová týdenní dotace vyučovacího předmětu je 7 hodin týdně (viz učební plán). Došlo k posílení o 0,5 hodiny týdně z disponibilní časové dotace, dále je časová dotace</w:t>
      </w:r>
      <w:r w:rsidRPr="00981212">
        <w:rPr>
          <w:bCs/>
        </w:rPr>
        <w:t xml:space="preserve"> </w:t>
      </w:r>
      <w:r>
        <w:rPr>
          <w:bCs/>
        </w:rPr>
        <w:t>je navýšena o 0,5 hodiny týdně, neboť dochází k integraci se vzdělávacím oborem „Výchova ke zdraví“.</w:t>
      </w:r>
    </w:p>
    <w:p w:rsidR="00A067F9" w:rsidRDefault="00A067F9" w:rsidP="00A067F9">
      <w:pPr>
        <w:ind w:firstLine="708"/>
        <w:jc w:val="both"/>
        <w:rPr>
          <w:bCs/>
        </w:rPr>
      </w:pPr>
      <w:r>
        <w:rPr>
          <w:bCs/>
        </w:rPr>
        <w:t>Učivo je realizováno částečně frontální výukou, částečně aktivními metodami výuky (pokusy, krátkodobé projekty, skupinové práce, diskuse, exkurze, vyhledávání informací na internetu, v encyklopediích, v knihovně, práce s výukovými programy, přírodovědné vycházky).</w:t>
      </w:r>
    </w:p>
    <w:p w:rsidR="00A067F9" w:rsidRDefault="00A067F9" w:rsidP="00A067F9">
      <w:pPr>
        <w:ind w:firstLine="708"/>
        <w:jc w:val="both"/>
        <w:rPr>
          <w:bCs/>
        </w:rPr>
      </w:pPr>
      <w:r>
        <w:rPr>
          <w:bCs/>
        </w:rPr>
        <w:t>Výuka probíhá, s výjimkou exkurze a přírodovědné vycházky, převážně v prostorách školní budovy.</w:t>
      </w:r>
    </w:p>
    <w:p w:rsidR="00A067F9" w:rsidRDefault="00A067F9" w:rsidP="00A067F9">
      <w:pPr>
        <w:ind w:firstLine="708"/>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4"/>
        </w:numPr>
        <w:jc w:val="both"/>
        <w:rPr>
          <w:bCs/>
        </w:rPr>
      </w:pPr>
      <w:r>
        <w:rPr>
          <w:bCs/>
        </w:rPr>
        <w:t>nabízet žákům řadu metod, kterými získají schopnost kritického sebehodnocení, schopnost korigovat své názory na vztah k přírodě</w:t>
      </w:r>
    </w:p>
    <w:p w:rsidR="00A067F9" w:rsidRDefault="00A067F9" w:rsidP="00A067F9">
      <w:pPr>
        <w:ind w:left="420"/>
        <w:jc w:val="both"/>
        <w:rPr>
          <w:bCs/>
        </w:rPr>
      </w:pPr>
    </w:p>
    <w:p w:rsidR="00A067F9" w:rsidRPr="00561912" w:rsidRDefault="00A067F9" w:rsidP="00A067F9">
      <w:pPr>
        <w:rPr>
          <w:u w:val="single"/>
        </w:rPr>
      </w:pPr>
      <w:r w:rsidRPr="00561912">
        <w:rPr>
          <w:u w:val="single"/>
        </w:rPr>
        <w:t>Kompetence k řešení problémů</w:t>
      </w:r>
    </w:p>
    <w:p w:rsidR="00A067F9" w:rsidRDefault="00A067F9" w:rsidP="00A067F9">
      <w:pPr>
        <w:pStyle w:val="Zpat"/>
        <w:numPr>
          <w:ilvl w:val="0"/>
          <w:numId w:val="4"/>
        </w:numPr>
        <w:tabs>
          <w:tab w:val="clear" w:pos="4536"/>
          <w:tab w:val="clear" w:pos="9072"/>
        </w:tabs>
        <w:jc w:val="both"/>
        <w:rPr>
          <w:bCs/>
        </w:rPr>
      </w:pPr>
      <w:r>
        <w:rPr>
          <w:bCs/>
        </w:rPr>
        <w:t>nabízet žákům problémové situace, při nichž nacházejí, pozorují, uvědomují si společné a odlišné znaky organizmů a jejich prostředí</w:t>
      </w:r>
    </w:p>
    <w:p w:rsidR="00A067F9" w:rsidRDefault="00A067F9" w:rsidP="00A067F9">
      <w:pPr>
        <w:pStyle w:val="Zpat"/>
        <w:tabs>
          <w:tab w:val="clear" w:pos="4536"/>
          <w:tab w:val="clear" w:pos="9072"/>
        </w:tabs>
        <w:ind w:left="420"/>
        <w:jc w:val="both"/>
        <w:rPr>
          <w:bCs/>
        </w:rPr>
      </w:pPr>
    </w:p>
    <w:p w:rsidR="00A067F9" w:rsidRPr="00561912" w:rsidRDefault="00A067F9" w:rsidP="00A067F9">
      <w:pPr>
        <w:rPr>
          <w:u w:val="single"/>
        </w:rPr>
      </w:pPr>
      <w:r w:rsidRPr="00561912">
        <w:rPr>
          <w:u w:val="single"/>
        </w:rPr>
        <w:t>Kompetence komunikativní</w:t>
      </w:r>
    </w:p>
    <w:p w:rsidR="00A067F9" w:rsidRDefault="00A067F9" w:rsidP="00A067F9">
      <w:pPr>
        <w:pStyle w:val="Zpat"/>
        <w:numPr>
          <w:ilvl w:val="0"/>
          <w:numId w:val="4"/>
        </w:numPr>
        <w:tabs>
          <w:tab w:val="clear" w:pos="4536"/>
          <w:tab w:val="clear" w:pos="9072"/>
        </w:tabs>
        <w:jc w:val="both"/>
        <w:rPr>
          <w:bCs/>
        </w:rPr>
      </w:pPr>
      <w:r>
        <w:rPr>
          <w:bCs/>
        </w:rPr>
        <w:t>vybízet žáky k tomu, aby ústně i písemně dokázali objasnit své znalosti o přírodě, člověku a jeho zdraví</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4"/>
        </w:numPr>
        <w:tabs>
          <w:tab w:val="clear" w:pos="4536"/>
          <w:tab w:val="clear" w:pos="9072"/>
        </w:tabs>
        <w:jc w:val="both"/>
        <w:rPr>
          <w:bCs/>
        </w:rPr>
      </w:pPr>
      <w:r>
        <w:rPr>
          <w:bCs/>
        </w:rPr>
        <w:t>vytvářet pro žáky dostatek příležitostí pracovat v týmu, aby si vzájemně pomáhali a doplňovali se, chovali se ohleduplně ke druhým, efektivně spolupracovali a přitom využívali soutěživosti a zdravé sebedůvěry v sebe sama</w:t>
      </w:r>
    </w:p>
    <w:p w:rsidR="00A067F9" w:rsidRDefault="00A067F9" w:rsidP="00A067F9">
      <w:pPr>
        <w:pStyle w:val="Zpat"/>
        <w:tabs>
          <w:tab w:val="clear" w:pos="4536"/>
          <w:tab w:val="clear" w:pos="9072"/>
        </w:tabs>
        <w:ind w:left="420"/>
        <w:jc w:val="both"/>
        <w:rPr>
          <w:bCs/>
        </w:rPr>
      </w:pPr>
    </w:p>
    <w:p w:rsidR="00A067F9" w:rsidRPr="00561912" w:rsidRDefault="00A067F9" w:rsidP="00A067F9">
      <w:pPr>
        <w:rPr>
          <w:u w:val="single"/>
        </w:rPr>
      </w:pPr>
      <w:r w:rsidRPr="00561912">
        <w:rPr>
          <w:u w:val="single"/>
        </w:rPr>
        <w:t>Kompetence občanské</w:t>
      </w:r>
    </w:p>
    <w:p w:rsidR="00A067F9" w:rsidRDefault="00A067F9" w:rsidP="00A067F9">
      <w:pPr>
        <w:numPr>
          <w:ilvl w:val="0"/>
          <w:numId w:val="4"/>
        </w:numPr>
        <w:jc w:val="both"/>
      </w:pPr>
      <w:r>
        <w:t>navozovat takové situace, které žákům pomohou pochopit nezbytnost podílet se vlastními aktivitami na ochraně přírody, životního prostředí, ochraně lidského zdraví</w:t>
      </w:r>
    </w:p>
    <w:p w:rsidR="00A067F9" w:rsidRDefault="00A067F9" w:rsidP="00A067F9">
      <w:pPr>
        <w:numPr>
          <w:ilvl w:val="0"/>
          <w:numId w:val="4"/>
        </w:numPr>
        <w:jc w:val="both"/>
      </w:pPr>
      <w:r>
        <w:t>předkládat žákům modelové situace, které povedou k získání praktických zkušeností v poskytování první pomoci a schopnosti čelit násilí a útlaku</w:t>
      </w:r>
    </w:p>
    <w:p w:rsidR="00A067F9" w:rsidRDefault="00A067F9" w:rsidP="00A067F9">
      <w:pPr>
        <w:ind w:left="420"/>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4"/>
        </w:numPr>
        <w:tabs>
          <w:tab w:val="clear" w:pos="4536"/>
          <w:tab w:val="clear" w:pos="9072"/>
        </w:tabs>
        <w:jc w:val="both"/>
      </w:pPr>
      <w:r>
        <w:t>navozovat dostatek příležitostí k propojení získaných znalostí o přírodě výchovně vzdělávacího procesu a z vlastních zkušeností z pozorování přírody a četby</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Pr="00A7559F" w:rsidRDefault="00A067F9" w:rsidP="00A067F9">
      <w:pPr>
        <w:jc w:val="both"/>
        <w:rPr>
          <w:b/>
          <w:sz w:val="28"/>
          <w:u w:val="single"/>
        </w:rPr>
      </w:pPr>
      <w:r w:rsidRPr="00A7559F">
        <w:rPr>
          <w:b/>
          <w:sz w:val="28"/>
          <w:u w:val="single"/>
        </w:rPr>
        <w:lastRenderedPageBreak/>
        <w:t>6. ročník</w:t>
      </w:r>
      <w:r>
        <w:rPr>
          <w:b/>
          <w:sz w:val="28"/>
          <w:u w:val="single"/>
        </w:rPr>
        <w:t xml:space="preserve"> </w:t>
      </w:r>
    </w:p>
    <w:p w:rsidR="00A067F9" w:rsidRPr="0058665F" w:rsidRDefault="00A067F9" w:rsidP="00A067F9">
      <w:pPr>
        <w:jc w:val="both"/>
        <w:rPr>
          <w:b/>
          <w:bCs/>
        </w:rPr>
      </w:pPr>
    </w:p>
    <w:p w:rsidR="00A067F9" w:rsidRPr="00A7559F" w:rsidRDefault="00A067F9" w:rsidP="00A067F9">
      <w:pPr>
        <w:jc w:val="both"/>
      </w:pPr>
      <w:r w:rsidRPr="00A7559F">
        <w:rPr>
          <w:b/>
          <w:bCs/>
          <w:sz w:val="28"/>
        </w:rPr>
        <w:t>Obecná biologie</w:t>
      </w:r>
      <w:r>
        <w:rPr>
          <w:b/>
          <w:bCs/>
          <w:sz w:val="28"/>
        </w:rPr>
        <w:t xml:space="preserve"> a genetika</w:t>
      </w:r>
    </w:p>
    <w:p w:rsidR="00A067F9" w:rsidRPr="00561912" w:rsidRDefault="00A067F9" w:rsidP="00A067F9">
      <w:pPr>
        <w:rPr>
          <w:b/>
          <w:i/>
          <w:sz w:val="28"/>
        </w:rPr>
      </w:pPr>
      <w:r w:rsidRPr="00561912">
        <w:rPr>
          <w:b/>
          <w:i/>
          <w:sz w:val="28"/>
        </w:rPr>
        <w:t>Ročníkové výstupy</w:t>
      </w:r>
    </w:p>
    <w:p w:rsidR="00A067F9" w:rsidRPr="00561912" w:rsidRDefault="00A067F9" w:rsidP="00A067F9">
      <w:pPr>
        <w:rPr>
          <w:i/>
        </w:rPr>
      </w:pPr>
      <w:r w:rsidRPr="00561912">
        <w:rPr>
          <w:i/>
        </w:rPr>
        <w:t>žák</w:t>
      </w:r>
    </w:p>
    <w:p w:rsidR="00A067F9" w:rsidRPr="000664D8" w:rsidRDefault="00A067F9" w:rsidP="00A067F9">
      <w:pPr>
        <w:numPr>
          <w:ilvl w:val="0"/>
          <w:numId w:val="29"/>
        </w:numPr>
        <w:ind w:right="-108"/>
        <w:jc w:val="both"/>
        <w:rPr>
          <w:iCs/>
        </w:rPr>
      </w:pPr>
      <w:r>
        <w:rPr>
          <w:i/>
        </w:rPr>
        <w:t>třídí organis</w:t>
      </w:r>
      <w:r w:rsidRPr="00A7559F">
        <w:rPr>
          <w:i/>
        </w:rPr>
        <w:t>my, chápe</w:t>
      </w:r>
      <w:r>
        <w:rPr>
          <w:i/>
        </w:rPr>
        <w:t xml:space="preserve"> zásady a význam třídění organis</w:t>
      </w:r>
      <w:r w:rsidRPr="00A7559F">
        <w:rPr>
          <w:i/>
        </w:rPr>
        <w:t>mů a zařadí vybrané organismy do říší a nižších taxonomických jednotek</w:t>
      </w:r>
    </w:p>
    <w:p w:rsidR="00A067F9" w:rsidRPr="00A7559F" w:rsidRDefault="00A067F9" w:rsidP="00A067F9">
      <w:pPr>
        <w:numPr>
          <w:ilvl w:val="0"/>
          <w:numId w:val="27"/>
        </w:numPr>
        <w:ind w:right="-108"/>
        <w:jc w:val="both"/>
        <w:rPr>
          <w:i/>
        </w:rPr>
      </w:pPr>
      <w:r w:rsidRPr="00A7559F">
        <w:rPr>
          <w:i/>
        </w:rPr>
        <w:t>posoudí význam viru a bakterií v přírodě i pro člověka</w:t>
      </w:r>
    </w:p>
    <w:p w:rsidR="00A067F9" w:rsidRPr="000664D8" w:rsidRDefault="00A067F9" w:rsidP="00A067F9">
      <w:pPr>
        <w:numPr>
          <w:ilvl w:val="0"/>
          <w:numId w:val="29"/>
        </w:numPr>
        <w:ind w:right="-108"/>
        <w:jc w:val="both"/>
        <w:rPr>
          <w:iCs/>
        </w:rPr>
      </w:pPr>
      <w:r w:rsidRPr="00A7559F">
        <w:rPr>
          <w:i/>
        </w:rPr>
        <w:t>pozná i objasní funkce základních orgánů rostlin i živočichů</w:t>
      </w:r>
    </w:p>
    <w:p w:rsidR="00A067F9" w:rsidRPr="00A7559F" w:rsidRDefault="00A067F9" w:rsidP="00A067F9">
      <w:pPr>
        <w:numPr>
          <w:ilvl w:val="0"/>
          <w:numId w:val="29"/>
        </w:numPr>
        <w:ind w:right="-108"/>
        <w:jc w:val="both"/>
        <w:rPr>
          <w:iCs/>
        </w:rPr>
      </w:pPr>
      <w:r>
        <w:rPr>
          <w:i/>
        </w:rPr>
        <w:t>vysvětlí pojem symbióza</w:t>
      </w:r>
    </w:p>
    <w:p w:rsidR="00A067F9" w:rsidRPr="0058665F" w:rsidRDefault="00A067F9" w:rsidP="00A067F9">
      <w:pPr>
        <w:ind w:right="-108"/>
        <w:jc w:val="both"/>
        <w:rPr>
          <w:i/>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rPr>
          <w:i/>
        </w:rPr>
      </w:pPr>
      <w:r w:rsidRPr="00A7559F">
        <w:t>Význam a zásady třídění organismů</w:t>
      </w:r>
      <w:r>
        <w:t>.</w:t>
      </w:r>
    </w:p>
    <w:p w:rsidR="00A067F9" w:rsidRDefault="00A067F9" w:rsidP="00A067F9">
      <w:pPr>
        <w:ind w:right="-108"/>
        <w:jc w:val="both"/>
      </w:pPr>
      <w:r w:rsidRPr="00A7559F">
        <w:t>Základní složení a struktury živých soustav - buňky, pletiva, tkáně, orgány, orgánové soustavy, organismy jednobuněčné a mnohobuněčné</w:t>
      </w:r>
      <w:r>
        <w:t>.</w:t>
      </w:r>
    </w:p>
    <w:p w:rsidR="00A067F9" w:rsidRPr="00A7559F" w:rsidRDefault="00A067F9" w:rsidP="00A067F9">
      <w:pPr>
        <w:ind w:right="-108"/>
        <w:jc w:val="both"/>
      </w:pPr>
      <w:r>
        <w:t>Fylogeneze a ontogeneze člověka.</w:t>
      </w:r>
    </w:p>
    <w:p w:rsidR="00A067F9" w:rsidRPr="00A7559F" w:rsidRDefault="00A067F9" w:rsidP="00A067F9">
      <w:pPr>
        <w:ind w:right="-108"/>
        <w:jc w:val="both"/>
      </w:pPr>
      <w:r w:rsidRPr="00A7559F">
        <w:t>Viry a bakterie - stavba, funkce, výskyt a praktické využití</w:t>
      </w:r>
      <w:r>
        <w:t>.</w:t>
      </w:r>
    </w:p>
    <w:p w:rsidR="00A067F9" w:rsidRDefault="00A067F9" w:rsidP="00A067F9">
      <w:pPr>
        <w:ind w:right="-108"/>
        <w:jc w:val="both"/>
      </w:pPr>
      <w:r w:rsidRPr="00A7559F">
        <w:t>Biologi</w:t>
      </w:r>
      <w:r>
        <w:t>cké zbraně a ochrana proti jejich</w:t>
      </w:r>
      <w:r w:rsidRPr="00A7559F">
        <w:t xml:space="preserve"> účinkům</w:t>
      </w:r>
      <w:r>
        <w:t>, epidemie a postupy při jejich zvládnutí, nemoci a úrazy a prevence – příčiny, příznaky, praktické zásady a postupy při léčení běžných nemocí, život ohrožující stavy, epidemie.</w:t>
      </w:r>
    </w:p>
    <w:p w:rsidR="00A067F9" w:rsidRPr="00A7559F" w:rsidRDefault="00A067F9" w:rsidP="00A067F9">
      <w:pPr>
        <w:ind w:right="-108"/>
        <w:jc w:val="both"/>
      </w:pPr>
      <w:r>
        <w:t>Životní styl – pozitivní a negativní dopad prostředí a životního stylu na zdraví člověka.</w:t>
      </w:r>
    </w:p>
    <w:p w:rsidR="00A067F9" w:rsidRPr="0058665F" w:rsidRDefault="00A067F9" w:rsidP="00A067F9">
      <w:pPr>
        <w:ind w:right="-108"/>
        <w:jc w:val="both"/>
        <w:rPr>
          <w:i/>
        </w:rPr>
      </w:pPr>
    </w:p>
    <w:p w:rsidR="00A067F9" w:rsidRPr="00561912" w:rsidRDefault="00A067F9" w:rsidP="00A067F9">
      <w:pPr>
        <w:rPr>
          <w:b/>
          <w:sz w:val="28"/>
        </w:rPr>
      </w:pPr>
      <w:r w:rsidRPr="00561912">
        <w:rPr>
          <w:b/>
          <w:sz w:val="28"/>
        </w:rPr>
        <w:t>Biologie hub</w:t>
      </w:r>
    </w:p>
    <w:p w:rsidR="00A067F9" w:rsidRPr="00561912" w:rsidRDefault="00A067F9" w:rsidP="00A067F9">
      <w:pPr>
        <w:rPr>
          <w:b/>
          <w:i/>
          <w:sz w:val="28"/>
        </w:rPr>
      </w:pPr>
      <w:r w:rsidRPr="00561912">
        <w:rPr>
          <w:b/>
          <w:i/>
          <w:sz w:val="28"/>
        </w:rPr>
        <w:t>Ročníkové výstupy</w:t>
      </w:r>
    </w:p>
    <w:p w:rsidR="00A067F9" w:rsidRPr="00A7559F" w:rsidRDefault="00A067F9" w:rsidP="00A067F9">
      <w:pPr>
        <w:jc w:val="both"/>
        <w:rPr>
          <w:i/>
        </w:rPr>
      </w:pPr>
      <w:r w:rsidRPr="00A7559F">
        <w:rPr>
          <w:i/>
        </w:rPr>
        <w:t>žák</w:t>
      </w:r>
    </w:p>
    <w:p w:rsidR="00A067F9" w:rsidRPr="00A7559F" w:rsidRDefault="00A067F9" w:rsidP="00F609FE">
      <w:pPr>
        <w:numPr>
          <w:ilvl w:val="0"/>
          <w:numId w:val="133"/>
        </w:numPr>
        <w:ind w:right="-108"/>
        <w:jc w:val="both"/>
        <w:rPr>
          <w:i/>
        </w:rPr>
      </w:pPr>
      <w:r w:rsidRPr="00A7559F">
        <w:rPr>
          <w:i/>
        </w:rPr>
        <w:t>popíš</w:t>
      </w:r>
      <w:r>
        <w:rPr>
          <w:i/>
        </w:rPr>
        <w:t>e stavbu hub, chápe</w:t>
      </w:r>
      <w:r w:rsidRPr="00A7559F">
        <w:rPr>
          <w:i/>
        </w:rPr>
        <w:t xml:space="preserve"> jejich význam a výskyt v ekosystémech a potravních řetězcích, rozpozná naše nejznámější jedlé a jedovaté houby</w:t>
      </w:r>
    </w:p>
    <w:p w:rsidR="00A067F9" w:rsidRPr="00A7559F" w:rsidRDefault="00A067F9" w:rsidP="00F609FE">
      <w:pPr>
        <w:numPr>
          <w:ilvl w:val="0"/>
          <w:numId w:val="133"/>
        </w:numPr>
        <w:ind w:right="-108"/>
        <w:jc w:val="both"/>
        <w:rPr>
          <w:i/>
        </w:rPr>
      </w:pPr>
      <w:r w:rsidRPr="00A7559F">
        <w:rPr>
          <w:i/>
        </w:rPr>
        <w:t>zná zásady sběru a dokáže poskytnout první pomoc při otravě houbami</w:t>
      </w:r>
    </w:p>
    <w:p w:rsidR="00A067F9" w:rsidRPr="0058665F" w:rsidRDefault="00A067F9" w:rsidP="00A067F9">
      <w:pPr>
        <w:ind w:right="-108"/>
        <w:jc w:val="both"/>
        <w:rPr>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Houby – stavba, výskyt, způsob výživy, zásady sběru, první pomoc při otravě houbami</w:t>
      </w:r>
      <w:r>
        <w:t>.</w:t>
      </w:r>
    </w:p>
    <w:p w:rsidR="00A067F9" w:rsidRPr="00A7559F" w:rsidRDefault="00A067F9" w:rsidP="00A067F9">
      <w:pPr>
        <w:ind w:right="-108"/>
        <w:jc w:val="both"/>
        <w:rPr>
          <w:i/>
        </w:rPr>
      </w:pPr>
      <w:r>
        <w:t>Lišejníky - stavba, výskyt, význam, symbióza.</w:t>
      </w:r>
    </w:p>
    <w:p w:rsidR="00A067F9" w:rsidRPr="00F35B6B" w:rsidRDefault="00A067F9" w:rsidP="00A067F9">
      <w:pPr>
        <w:rPr>
          <w:b/>
        </w:rPr>
      </w:pPr>
    </w:p>
    <w:p w:rsidR="00A067F9" w:rsidRPr="00561912" w:rsidRDefault="00A067F9" w:rsidP="00A067F9">
      <w:pPr>
        <w:rPr>
          <w:b/>
          <w:sz w:val="28"/>
        </w:rPr>
      </w:pPr>
      <w:r w:rsidRPr="00561912">
        <w:rPr>
          <w:b/>
          <w:sz w:val="28"/>
        </w:rPr>
        <w:t>Biologie rostlin</w:t>
      </w:r>
    </w:p>
    <w:p w:rsidR="00A067F9" w:rsidRPr="00561912" w:rsidRDefault="00A067F9" w:rsidP="00A067F9">
      <w:pPr>
        <w:rPr>
          <w:b/>
          <w:i/>
          <w:sz w:val="28"/>
        </w:rPr>
      </w:pPr>
      <w:r w:rsidRPr="00561912">
        <w:rPr>
          <w:b/>
          <w:i/>
          <w:sz w:val="28"/>
        </w:rPr>
        <w:t>Ročníkové výstupy</w:t>
      </w:r>
    </w:p>
    <w:p w:rsidR="00A067F9" w:rsidRPr="00A7559F" w:rsidRDefault="00A067F9" w:rsidP="00A067F9">
      <w:pPr>
        <w:jc w:val="both"/>
        <w:rPr>
          <w:i/>
        </w:rPr>
      </w:pPr>
      <w:r w:rsidRPr="00A7559F">
        <w:rPr>
          <w:i/>
        </w:rPr>
        <w:t>žák</w:t>
      </w:r>
    </w:p>
    <w:p w:rsidR="00A067F9" w:rsidRPr="00A7559F" w:rsidRDefault="00A067F9" w:rsidP="00A067F9">
      <w:pPr>
        <w:numPr>
          <w:ilvl w:val="0"/>
          <w:numId w:val="28"/>
        </w:numPr>
        <w:ind w:right="-108"/>
        <w:jc w:val="both"/>
        <w:rPr>
          <w:i/>
        </w:rPr>
      </w:pPr>
      <w:r w:rsidRPr="00A7559F">
        <w:rPr>
          <w:i/>
        </w:rPr>
        <w:t>rozliší podle didaktických znaků základní systematické skupiny rostlin, vyvodí jejich znaky, zná zástupce a pozná je podle klíčů a atlasů</w:t>
      </w:r>
    </w:p>
    <w:p w:rsidR="00A067F9" w:rsidRPr="00A7559F" w:rsidRDefault="00A067F9" w:rsidP="00A067F9">
      <w:pPr>
        <w:numPr>
          <w:ilvl w:val="0"/>
          <w:numId w:val="28"/>
        </w:numPr>
        <w:ind w:right="-108"/>
        <w:jc w:val="both"/>
        <w:rPr>
          <w:i/>
        </w:rPr>
      </w:pPr>
      <w:r w:rsidRPr="00A7559F">
        <w:rPr>
          <w:i/>
        </w:rPr>
        <w:t>objasní význam rostlin</w:t>
      </w:r>
    </w:p>
    <w:p w:rsidR="00A067F9" w:rsidRDefault="00A067F9" w:rsidP="00A067F9">
      <w:pPr>
        <w:numPr>
          <w:ilvl w:val="0"/>
          <w:numId w:val="28"/>
        </w:numPr>
        <w:ind w:right="-108"/>
        <w:jc w:val="both"/>
        <w:rPr>
          <w:i/>
          <w:iCs/>
        </w:rPr>
      </w:pPr>
      <w:r w:rsidRPr="007B6075">
        <w:rPr>
          <w:i/>
          <w:iCs/>
        </w:rPr>
        <w:t xml:space="preserve">odvodí na </w:t>
      </w:r>
      <w:r>
        <w:rPr>
          <w:i/>
          <w:iCs/>
        </w:rPr>
        <w:t>základě pozorování přírody závislost a přizpůsobení některých rostlin podmínkám prostředí</w:t>
      </w:r>
    </w:p>
    <w:p w:rsidR="00A067F9" w:rsidRPr="007B6075" w:rsidRDefault="00A067F9" w:rsidP="00A067F9">
      <w:pPr>
        <w:ind w:left="360" w:right="-108"/>
        <w:jc w:val="both"/>
        <w:rPr>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Systém rostlin, poznávání a zařazování běžných druhů řas, mechorostů, kapraďorostů, plavuní, přesliček, kapradin, nahosemenných, krytosemenných, jednoděložných a dvouděložných rostlin, jejich vývoj a využití hospodářsky významných zástupců</w:t>
      </w:r>
      <w:r>
        <w:t>.</w:t>
      </w:r>
    </w:p>
    <w:p w:rsidR="00A067F9" w:rsidRPr="00A7559F" w:rsidRDefault="00A067F9" w:rsidP="00A067F9">
      <w:pPr>
        <w:ind w:right="-108"/>
        <w:jc w:val="both"/>
      </w:pPr>
      <w:r w:rsidRPr="00A7559F">
        <w:t>Význam rostlin a jejich ochrana</w:t>
      </w:r>
      <w:r>
        <w:t>.</w:t>
      </w:r>
    </w:p>
    <w:p w:rsidR="00A067F9" w:rsidRPr="0058665F" w:rsidRDefault="00A067F9" w:rsidP="00A067F9">
      <w:pPr>
        <w:ind w:right="-108"/>
        <w:jc w:val="both"/>
      </w:pPr>
    </w:p>
    <w:p w:rsidR="00A067F9" w:rsidRPr="00A7559F" w:rsidRDefault="00A067F9" w:rsidP="00A067F9">
      <w:pPr>
        <w:ind w:right="-108"/>
        <w:jc w:val="both"/>
        <w:rPr>
          <w:b/>
          <w:bCs/>
          <w:sz w:val="28"/>
        </w:rPr>
      </w:pPr>
      <w:r w:rsidRPr="00A7559F">
        <w:rPr>
          <w:b/>
          <w:bCs/>
          <w:sz w:val="28"/>
        </w:rPr>
        <w:lastRenderedPageBreak/>
        <w:t>Praktické poznávání přírody</w:t>
      </w:r>
    </w:p>
    <w:p w:rsidR="00A067F9" w:rsidRPr="00A7559F" w:rsidRDefault="00A067F9" w:rsidP="00A067F9">
      <w:pPr>
        <w:ind w:right="-108"/>
        <w:jc w:val="both"/>
        <w:rPr>
          <w:b/>
          <w:i/>
          <w:sz w:val="28"/>
        </w:rPr>
      </w:pPr>
      <w:r w:rsidRPr="00A7559F">
        <w:rPr>
          <w:b/>
          <w:i/>
          <w:sz w:val="28"/>
        </w:rPr>
        <w:t>Ročníkové výstupy</w:t>
      </w:r>
    </w:p>
    <w:p w:rsidR="00A067F9" w:rsidRPr="00A7559F" w:rsidRDefault="00A067F9" w:rsidP="00A067F9">
      <w:pPr>
        <w:ind w:right="-108"/>
        <w:jc w:val="both"/>
        <w:rPr>
          <w:i/>
        </w:rPr>
      </w:pPr>
      <w:r w:rsidRPr="00A7559F">
        <w:rPr>
          <w:i/>
        </w:rPr>
        <w:t>žák</w:t>
      </w:r>
    </w:p>
    <w:p w:rsidR="00A067F9" w:rsidRPr="00A7559F" w:rsidRDefault="00A067F9" w:rsidP="00A067F9">
      <w:pPr>
        <w:numPr>
          <w:ilvl w:val="0"/>
          <w:numId w:val="27"/>
        </w:numPr>
        <w:ind w:right="-108"/>
        <w:jc w:val="both"/>
        <w:rPr>
          <w:i/>
        </w:rPr>
      </w:pPr>
      <w:r w:rsidRPr="00A7559F">
        <w:rPr>
          <w:i/>
        </w:rPr>
        <w:t>využívá praktických metod v poznávání přírody, které si osvojil v hodinách přírodopisu</w:t>
      </w:r>
    </w:p>
    <w:p w:rsidR="00A067F9" w:rsidRPr="00A7559F" w:rsidRDefault="00A067F9" w:rsidP="00A067F9">
      <w:pPr>
        <w:numPr>
          <w:ilvl w:val="0"/>
          <w:numId w:val="27"/>
        </w:numPr>
        <w:ind w:right="-108"/>
        <w:jc w:val="both"/>
        <w:rPr>
          <w:i/>
        </w:rPr>
      </w:pPr>
      <w:r w:rsidRPr="00A7559F">
        <w:rPr>
          <w:i/>
        </w:rPr>
        <w:t>dbá základních pravidel bezpečné práce a chování při poznávání živé přírody</w:t>
      </w:r>
    </w:p>
    <w:p w:rsidR="00A067F9" w:rsidRPr="00A7559F" w:rsidRDefault="00A067F9" w:rsidP="00A067F9">
      <w:pPr>
        <w:ind w:right="-108"/>
        <w:jc w:val="both"/>
      </w:pPr>
    </w:p>
    <w:p w:rsidR="00A067F9" w:rsidRPr="00A7559F" w:rsidRDefault="00A067F9" w:rsidP="00A067F9">
      <w:pPr>
        <w:ind w:right="-108"/>
        <w:jc w:val="both"/>
        <w:rPr>
          <w:b/>
          <w:i/>
          <w:sz w:val="28"/>
        </w:rPr>
      </w:pPr>
      <w:r w:rsidRPr="00A7559F">
        <w:rPr>
          <w:b/>
          <w:i/>
          <w:sz w:val="28"/>
        </w:rPr>
        <w:t>Učivo</w:t>
      </w:r>
    </w:p>
    <w:p w:rsidR="00A067F9" w:rsidRDefault="00A067F9" w:rsidP="00A067F9">
      <w:pPr>
        <w:ind w:right="-108"/>
        <w:jc w:val="both"/>
      </w:pPr>
      <w:r w:rsidRPr="00A7559F">
        <w:t>Praktické metody poznávání přírody pou</w:t>
      </w:r>
      <w:r>
        <w:t>hým okem, lupou a mikroskopem.</w:t>
      </w:r>
    </w:p>
    <w:p w:rsidR="00A067F9" w:rsidRDefault="00A067F9" w:rsidP="00A067F9">
      <w:pPr>
        <w:ind w:right="-108"/>
        <w:jc w:val="both"/>
      </w:pPr>
      <w:r>
        <w:t>S</w:t>
      </w:r>
      <w:r w:rsidRPr="00A7559F">
        <w:t>eznámen</w:t>
      </w:r>
      <w:r>
        <w:t>í s určovacím klíčem a atlasy.</w:t>
      </w:r>
    </w:p>
    <w:p w:rsidR="00A067F9" w:rsidRPr="0058665F" w:rsidRDefault="00A067F9" w:rsidP="00A067F9">
      <w:pPr>
        <w:ind w:right="-108"/>
        <w:jc w:val="both"/>
      </w:pPr>
      <w:r>
        <w:t>Z</w:t>
      </w:r>
      <w:r w:rsidRPr="00A7559F">
        <w:t>aložení herbáře s výjimkou chráněných a kulturních rostlin</w:t>
      </w:r>
      <w:r>
        <w:t>.</w:t>
      </w:r>
    </w:p>
    <w:p w:rsidR="00A067F9" w:rsidRPr="00F35B6B" w:rsidRDefault="00A067F9" w:rsidP="00A067F9">
      <w:pPr>
        <w:rPr>
          <w:b/>
          <w:i/>
        </w:rPr>
      </w:pPr>
    </w:p>
    <w:p w:rsidR="00A067F9" w:rsidRPr="00561912" w:rsidRDefault="00A067F9" w:rsidP="00A067F9">
      <w:pPr>
        <w:rPr>
          <w:b/>
          <w:sz w:val="28"/>
        </w:rPr>
      </w:pPr>
      <w:r w:rsidRPr="00561912">
        <w:rPr>
          <w:b/>
          <w:sz w:val="28"/>
        </w:rPr>
        <w:t>Biologie živočichů</w:t>
      </w:r>
    </w:p>
    <w:p w:rsidR="00A067F9" w:rsidRPr="00561912" w:rsidRDefault="00A067F9" w:rsidP="00A067F9">
      <w:pPr>
        <w:rPr>
          <w:b/>
          <w:i/>
          <w:sz w:val="28"/>
        </w:rPr>
      </w:pPr>
      <w:r w:rsidRPr="00561912">
        <w:rPr>
          <w:b/>
          <w:i/>
          <w:sz w:val="28"/>
        </w:rPr>
        <w:t>Ročníkové výstupy</w:t>
      </w:r>
    </w:p>
    <w:p w:rsidR="00A067F9" w:rsidRPr="00A7559F" w:rsidRDefault="00A067F9" w:rsidP="00A067F9">
      <w:pPr>
        <w:jc w:val="both"/>
        <w:rPr>
          <w:i/>
        </w:rPr>
      </w:pPr>
      <w:r w:rsidRPr="00A7559F">
        <w:rPr>
          <w:i/>
        </w:rPr>
        <w:t>žák</w:t>
      </w:r>
    </w:p>
    <w:p w:rsidR="00A067F9" w:rsidRPr="00A7559F" w:rsidRDefault="00A067F9" w:rsidP="00A067F9">
      <w:pPr>
        <w:numPr>
          <w:ilvl w:val="0"/>
          <w:numId w:val="27"/>
        </w:numPr>
        <w:ind w:right="-108"/>
        <w:jc w:val="both"/>
        <w:rPr>
          <w:i/>
        </w:rPr>
      </w:pPr>
      <w:r w:rsidRPr="00A7559F">
        <w:rPr>
          <w:i/>
        </w:rPr>
        <w:t xml:space="preserve"> určí vybrané živočichy, zařazuje je do hlavních taxonomických skupin</w:t>
      </w:r>
    </w:p>
    <w:p w:rsidR="00A067F9" w:rsidRPr="00A7559F" w:rsidRDefault="00A067F9" w:rsidP="00A067F9">
      <w:pPr>
        <w:numPr>
          <w:ilvl w:val="0"/>
          <w:numId w:val="27"/>
        </w:numPr>
        <w:ind w:right="-108"/>
        <w:jc w:val="both"/>
      </w:pPr>
      <w:r w:rsidRPr="00A7559F">
        <w:rPr>
          <w:i/>
        </w:rPr>
        <w:t xml:space="preserve"> určí významné zástupce jednotlivých skupin živočichů</w:t>
      </w:r>
    </w:p>
    <w:p w:rsidR="00A067F9" w:rsidRPr="00A7559F" w:rsidRDefault="00A067F9" w:rsidP="00A067F9">
      <w:pPr>
        <w:numPr>
          <w:ilvl w:val="0"/>
          <w:numId w:val="27"/>
        </w:numPr>
        <w:ind w:right="-108"/>
        <w:jc w:val="both"/>
      </w:pPr>
      <w:r w:rsidRPr="00A7559F">
        <w:rPr>
          <w:i/>
        </w:rPr>
        <w:t xml:space="preserve"> určí vybrané živočichy podle diakritických znaků </w:t>
      </w:r>
    </w:p>
    <w:p w:rsidR="00A067F9" w:rsidRPr="00A7559F" w:rsidRDefault="00A067F9" w:rsidP="00A067F9">
      <w:pPr>
        <w:numPr>
          <w:ilvl w:val="0"/>
          <w:numId w:val="27"/>
        </w:numPr>
        <w:ind w:right="-108"/>
        <w:jc w:val="both"/>
      </w:pPr>
      <w:r w:rsidRPr="00A7559F">
        <w:rPr>
          <w:i/>
        </w:rPr>
        <w:t xml:space="preserve">posoudí na základě pozorování základní projevy chování živočichů v přírodě a jejich přizpůsobení danému prostředí </w:t>
      </w:r>
    </w:p>
    <w:p w:rsidR="00A067F9" w:rsidRPr="00A7559F" w:rsidRDefault="00A067F9" w:rsidP="00A067F9">
      <w:pPr>
        <w:numPr>
          <w:ilvl w:val="0"/>
          <w:numId w:val="27"/>
        </w:numPr>
        <w:ind w:right="-108"/>
        <w:jc w:val="both"/>
      </w:pPr>
      <w:r w:rsidRPr="00A7559F">
        <w:rPr>
          <w:i/>
        </w:rPr>
        <w:t>z</w:t>
      </w:r>
      <w:r>
        <w:rPr>
          <w:i/>
        </w:rPr>
        <w:t>hodnotí význam živočichů v přírodě a pro člověka a uplatňuje zásady bezpečného chování při styku s živočichy</w:t>
      </w:r>
    </w:p>
    <w:p w:rsidR="00A067F9" w:rsidRPr="0058665F" w:rsidRDefault="00A067F9" w:rsidP="00A067F9">
      <w:pPr>
        <w:ind w:right="-108"/>
        <w:jc w:val="both"/>
        <w:rPr>
          <w:b/>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t>Vývoj, výživa</w:t>
      </w:r>
      <w:r w:rsidRPr="00A7559F">
        <w:t xml:space="preserve"> a systém živočichů</w:t>
      </w:r>
      <w:r>
        <w:rPr>
          <w:b/>
        </w:rPr>
        <w:t xml:space="preserve"> –</w:t>
      </w:r>
      <w:r w:rsidRPr="00A7559F">
        <w:t xml:space="preserve"> měkkýši, kroužkovci, členovci, obratlovci. </w:t>
      </w:r>
    </w:p>
    <w:p w:rsidR="00A067F9" w:rsidRDefault="00A067F9" w:rsidP="00A067F9">
      <w:pPr>
        <w:ind w:right="-108"/>
        <w:jc w:val="both"/>
      </w:pPr>
      <w:r w:rsidRPr="00A7559F">
        <w:t>Projevy a chování živočichů.</w:t>
      </w:r>
      <w:r>
        <w:t xml:space="preserve"> </w:t>
      </w:r>
    </w:p>
    <w:p w:rsidR="00A067F9" w:rsidRPr="00A7559F" w:rsidRDefault="00A067F9" w:rsidP="00A067F9">
      <w:pPr>
        <w:ind w:right="-108"/>
        <w:jc w:val="both"/>
      </w:pPr>
      <w:r>
        <w:t>Rozšíření, význam a ochrana živočichů, živočišná společenstva.</w:t>
      </w:r>
    </w:p>
    <w:p w:rsidR="00A067F9" w:rsidRPr="0058665F" w:rsidRDefault="00A067F9" w:rsidP="00A067F9">
      <w:pPr>
        <w:ind w:right="-108"/>
        <w:jc w:val="both"/>
        <w:rPr>
          <w:b/>
        </w:rPr>
      </w:pPr>
    </w:p>
    <w:p w:rsidR="00A067F9" w:rsidRPr="0058665F" w:rsidRDefault="00A067F9" w:rsidP="00A067F9">
      <w:pPr>
        <w:ind w:right="-108"/>
        <w:jc w:val="both"/>
      </w:pPr>
    </w:p>
    <w:p w:rsidR="00A067F9" w:rsidRPr="0058665F" w:rsidRDefault="00A067F9" w:rsidP="00A067F9">
      <w:pPr>
        <w:ind w:right="-108"/>
        <w:jc w:val="both"/>
      </w:pPr>
    </w:p>
    <w:p w:rsidR="00A067F9" w:rsidRPr="00A7559F" w:rsidRDefault="00A067F9" w:rsidP="00A067F9">
      <w:pPr>
        <w:ind w:right="-108"/>
        <w:jc w:val="both"/>
        <w:rPr>
          <w:b/>
          <w:sz w:val="28"/>
          <w:u w:val="single"/>
        </w:rPr>
      </w:pPr>
      <w:r w:rsidRPr="00A7559F">
        <w:rPr>
          <w:b/>
          <w:sz w:val="28"/>
          <w:u w:val="single"/>
        </w:rPr>
        <w:t>7. ročník</w:t>
      </w:r>
    </w:p>
    <w:p w:rsidR="00A067F9" w:rsidRPr="0058665F" w:rsidRDefault="00A067F9" w:rsidP="00A067F9">
      <w:pPr>
        <w:ind w:right="-108"/>
        <w:jc w:val="both"/>
        <w:rPr>
          <w:b/>
          <w:u w:val="single"/>
        </w:rPr>
      </w:pPr>
    </w:p>
    <w:p w:rsidR="00A067F9" w:rsidRPr="00561912" w:rsidRDefault="00A067F9" w:rsidP="00A067F9">
      <w:pPr>
        <w:rPr>
          <w:b/>
          <w:sz w:val="28"/>
        </w:rPr>
      </w:pPr>
      <w:r w:rsidRPr="00561912">
        <w:rPr>
          <w:b/>
          <w:sz w:val="28"/>
        </w:rPr>
        <w:t>Biologie rostlin</w:t>
      </w:r>
    </w:p>
    <w:p w:rsidR="00A067F9" w:rsidRPr="00561912" w:rsidRDefault="00A067F9" w:rsidP="00A067F9">
      <w:pPr>
        <w:rPr>
          <w:b/>
          <w:i/>
          <w:sz w:val="28"/>
        </w:rPr>
      </w:pPr>
      <w:r w:rsidRPr="00561912">
        <w:rPr>
          <w:b/>
          <w:i/>
          <w:sz w:val="28"/>
        </w:rPr>
        <w:t>Ročníkové výstupy</w:t>
      </w:r>
    </w:p>
    <w:p w:rsidR="00A067F9" w:rsidRPr="00561912" w:rsidRDefault="00A067F9" w:rsidP="00A067F9">
      <w:pPr>
        <w:rPr>
          <w:i/>
        </w:rPr>
      </w:pPr>
      <w:r w:rsidRPr="00561912">
        <w:rPr>
          <w:i/>
        </w:rPr>
        <w:t>žák</w:t>
      </w:r>
    </w:p>
    <w:p w:rsidR="00A067F9" w:rsidRPr="00A7559F" w:rsidRDefault="00A067F9" w:rsidP="00A067F9">
      <w:pPr>
        <w:numPr>
          <w:ilvl w:val="0"/>
          <w:numId w:val="30"/>
        </w:numPr>
        <w:ind w:right="-108"/>
        <w:jc w:val="both"/>
        <w:rPr>
          <w:i/>
        </w:rPr>
      </w:pPr>
      <w:r w:rsidRPr="00A7559F">
        <w:rPr>
          <w:i/>
        </w:rPr>
        <w:t>popíše stavbu a význam jednotlivých částí těla rostlin od buňky až k </w:t>
      </w:r>
      <w:r>
        <w:rPr>
          <w:i/>
        </w:rPr>
        <w:t xml:space="preserve"> </w:t>
      </w:r>
      <w:r w:rsidRPr="00A7559F">
        <w:rPr>
          <w:i/>
        </w:rPr>
        <w:t>jednot</w:t>
      </w:r>
      <w:r>
        <w:rPr>
          <w:i/>
        </w:rPr>
        <w:t xml:space="preserve">livým </w:t>
      </w:r>
      <w:r w:rsidRPr="00A7559F">
        <w:rPr>
          <w:i/>
        </w:rPr>
        <w:t>orgánům</w:t>
      </w:r>
    </w:p>
    <w:p w:rsidR="00A067F9" w:rsidRPr="00A7559F" w:rsidRDefault="00A067F9" w:rsidP="00A067F9">
      <w:pPr>
        <w:numPr>
          <w:ilvl w:val="0"/>
          <w:numId w:val="30"/>
        </w:numPr>
        <w:ind w:right="-108"/>
        <w:jc w:val="both"/>
        <w:rPr>
          <w:i/>
        </w:rPr>
      </w:pPr>
      <w:r w:rsidRPr="00A7559F">
        <w:rPr>
          <w:i/>
        </w:rPr>
        <w:t>vysvětlí principy fyziologie rostlin a jejich využití pro pěstování rostlin i pro člověka</w:t>
      </w:r>
    </w:p>
    <w:p w:rsidR="00A067F9" w:rsidRPr="00A7559F" w:rsidRDefault="00A067F9" w:rsidP="00A067F9">
      <w:pPr>
        <w:numPr>
          <w:ilvl w:val="0"/>
          <w:numId w:val="30"/>
        </w:numPr>
        <w:ind w:right="-108"/>
        <w:jc w:val="both"/>
        <w:rPr>
          <w:i/>
        </w:rPr>
      </w:pPr>
      <w:r w:rsidRPr="00A7559F">
        <w:rPr>
          <w:i/>
        </w:rPr>
        <w:t>posoudí význam virů a bakterií a jejich využití</w:t>
      </w:r>
    </w:p>
    <w:p w:rsidR="00A067F9" w:rsidRPr="00A7559F" w:rsidRDefault="00A067F9" w:rsidP="00A067F9">
      <w:pPr>
        <w:numPr>
          <w:ilvl w:val="0"/>
          <w:numId w:val="30"/>
        </w:numPr>
        <w:ind w:right="-108"/>
        <w:jc w:val="both"/>
        <w:rPr>
          <w:i/>
        </w:rPr>
      </w:pPr>
      <w:r w:rsidRPr="00A7559F">
        <w:rPr>
          <w:i/>
        </w:rPr>
        <w:t>na základě pozorování přírody odvodí přizpůsobivost některých rostlin podmínkám prostředí</w:t>
      </w:r>
    </w:p>
    <w:p w:rsidR="00A067F9" w:rsidRPr="0058665F" w:rsidRDefault="00A067F9" w:rsidP="00A067F9">
      <w:pPr>
        <w:ind w:left="708" w:right="-108"/>
        <w:jc w:val="both"/>
        <w:rPr>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 xml:space="preserve">Anatomie a morfologie rostlin </w:t>
      </w:r>
      <w:r w:rsidRPr="00A7559F">
        <w:rPr>
          <w:b/>
        </w:rPr>
        <w:t xml:space="preserve">- </w:t>
      </w:r>
      <w:r w:rsidRPr="00A7559F">
        <w:t>stavba a význam jednotlivých částí</w:t>
      </w:r>
      <w:r w:rsidRPr="00A7559F">
        <w:rPr>
          <w:sz w:val="28"/>
        </w:rPr>
        <w:t xml:space="preserve"> </w:t>
      </w:r>
      <w:r w:rsidRPr="00A7559F">
        <w:t>těla vyšších rostlin (kořen, stonek, list, květ, semeno, plod)</w:t>
      </w:r>
      <w:r>
        <w:t>.</w:t>
      </w:r>
    </w:p>
    <w:p w:rsidR="00A067F9" w:rsidRPr="00A7559F" w:rsidRDefault="00A067F9" w:rsidP="00A067F9">
      <w:pPr>
        <w:ind w:right="-108"/>
        <w:jc w:val="both"/>
      </w:pPr>
      <w:r w:rsidRPr="00A7559F">
        <w:t>Fyziologie rostl</w:t>
      </w:r>
      <w:r>
        <w:t>in - fotosyntéza, dýchání, růst</w:t>
      </w:r>
      <w:r w:rsidRPr="00A7559F">
        <w:t>, rozmnožování</w:t>
      </w:r>
      <w:r>
        <w:t>.</w:t>
      </w:r>
    </w:p>
    <w:p w:rsidR="00A067F9" w:rsidRPr="00A7559F" w:rsidRDefault="00A067F9" w:rsidP="00A067F9">
      <w:pPr>
        <w:ind w:right="-108"/>
        <w:jc w:val="both"/>
      </w:pPr>
      <w:r w:rsidRPr="00A7559F">
        <w:t>Vývoj a využití hospodářsky významných zástupců</w:t>
      </w:r>
      <w:r>
        <w:t xml:space="preserve"> rostlin, poznávání jedovatých a nebezpečných rostlin.</w:t>
      </w:r>
    </w:p>
    <w:p w:rsidR="00A067F9" w:rsidRPr="00A7559F" w:rsidRDefault="00A067F9" w:rsidP="00A067F9">
      <w:pPr>
        <w:ind w:right="-108"/>
        <w:jc w:val="both"/>
      </w:pPr>
    </w:p>
    <w:p w:rsidR="00A067F9" w:rsidRPr="00A7559F" w:rsidRDefault="00A067F9" w:rsidP="00A067F9">
      <w:pPr>
        <w:ind w:right="-108"/>
        <w:jc w:val="both"/>
        <w:rPr>
          <w:b/>
          <w:sz w:val="28"/>
        </w:rPr>
      </w:pPr>
      <w:r w:rsidRPr="00A7559F">
        <w:rPr>
          <w:b/>
          <w:sz w:val="28"/>
        </w:rPr>
        <w:lastRenderedPageBreak/>
        <w:t>Biologie živočichů</w:t>
      </w:r>
    </w:p>
    <w:p w:rsidR="00A067F9" w:rsidRPr="00A7559F" w:rsidRDefault="00A067F9" w:rsidP="00A067F9">
      <w:pPr>
        <w:ind w:right="-108"/>
        <w:jc w:val="both"/>
        <w:rPr>
          <w:b/>
          <w:bCs/>
          <w:i/>
          <w:iCs/>
          <w:sz w:val="28"/>
        </w:rPr>
      </w:pPr>
      <w:r w:rsidRPr="00A7559F">
        <w:rPr>
          <w:b/>
          <w:bCs/>
          <w:i/>
          <w:iCs/>
          <w:sz w:val="28"/>
        </w:rPr>
        <w:t>Ročníkové výstupy</w:t>
      </w:r>
    </w:p>
    <w:p w:rsidR="00A067F9" w:rsidRPr="00A7559F" w:rsidRDefault="00A067F9" w:rsidP="00A067F9">
      <w:pPr>
        <w:jc w:val="both"/>
        <w:rPr>
          <w:i/>
        </w:rPr>
      </w:pPr>
      <w:r w:rsidRPr="00A7559F">
        <w:rPr>
          <w:i/>
        </w:rPr>
        <w:t>žák</w:t>
      </w:r>
    </w:p>
    <w:p w:rsidR="00A067F9" w:rsidRPr="00A7559F" w:rsidRDefault="00A067F9" w:rsidP="00A067F9">
      <w:pPr>
        <w:numPr>
          <w:ilvl w:val="0"/>
          <w:numId w:val="30"/>
        </w:numPr>
        <w:ind w:right="-108"/>
        <w:jc w:val="both"/>
        <w:rPr>
          <w:i/>
        </w:rPr>
      </w:pPr>
      <w:r w:rsidRPr="00A7559F">
        <w:rPr>
          <w:i/>
        </w:rPr>
        <w:t>popíše stavbu a funkci těl živočichů, jejich vnější a vnitřní stavby, rozmnožování</w:t>
      </w:r>
    </w:p>
    <w:p w:rsidR="00A067F9" w:rsidRPr="00A7559F" w:rsidRDefault="00A067F9" w:rsidP="00A067F9">
      <w:pPr>
        <w:numPr>
          <w:ilvl w:val="0"/>
          <w:numId w:val="30"/>
        </w:numPr>
        <w:ind w:right="-108"/>
        <w:jc w:val="both"/>
        <w:rPr>
          <w:i/>
        </w:rPr>
      </w:pPr>
      <w:r w:rsidRPr="00A7559F">
        <w:rPr>
          <w:i/>
        </w:rPr>
        <w:t>objasní vývoj, vývin a systém živočichů, jmenuje a porovnává jednotlivé skupiny živočichů</w:t>
      </w:r>
    </w:p>
    <w:p w:rsidR="00A067F9" w:rsidRPr="00A7559F" w:rsidRDefault="00A067F9" w:rsidP="00A067F9">
      <w:pPr>
        <w:numPr>
          <w:ilvl w:val="0"/>
          <w:numId w:val="30"/>
        </w:numPr>
        <w:ind w:right="-108"/>
        <w:jc w:val="both"/>
        <w:rPr>
          <w:i/>
        </w:rPr>
      </w:pPr>
      <w:r w:rsidRPr="00A7559F">
        <w:rPr>
          <w:i/>
        </w:rPr>
        <w:t>objasní rozšíření, význam a ochranu živočichů, rozlišuje chov domestikovaných živočichů, živočišná společenstva</w:t>
      </w:r>
    </w:p>
    <w:p w:rsidR="00A067F9" w:rsidRPr="00B349D7" w:rsidRDefault="00A067F9" w:rsidP="00A067F9">
      <w:pPr>
        <w:numPr>
          <w:ilvl w:val="0"/>
          <w:numId w:val="30"/>
        </w:numPr>
        <w:ind w:right="-108"/>
        <w:jc w:val="both"/>
      </w:pPr>
      <w:r>
        <w:rPr>
          <w:i/>
        </w:rPr>
        <w:t xml:space="preserve">dodržuje </w:t>
      </w:r>
      <w:r w:rsidRPr="00A7559F">
        <w:rPr>
          <w:i/>
        </w:rPr>
        <w:t>zásady bezpečného chování při styku s</w:t>
      </w:r>
      <w:r>
        <w:rPr>
          <w:i/>
        </w:rPr>
        <w:t> </w:t>
      </w:r>
      <w:r w:rsidRPr="00A7559F">
        <w:rPr>
          <w:i/>
        </w:rPr>
        <w:t>živočichy</w:t>
      </w:r>
      <w:r>
        <w:rPr>
          <w:i/>
        </w:rPr>
        <w:t>, žák zná nemoci, které jsou přenosné ze zvířat na člověka a ví si rady i v případě nákazy těmito nemocemi</w:t>
      </w:r>
    </w:p>
    <w:p w:rsidR="00A067F9" w:rsidRPr="00B349D7" w:rsidRDefault="00A067F9" w:rsidP="00A067F9">
      <w:pPr>
        <w:numPr>
          <w:ilvl w:val="0"/>
          <w:numId w:val="30"/>
        </w:numPr>
        <w:ind w:right="-108"/>
        <w:jc w:val="both"/>
      </w:pPr>
      <w:r>
        <w:rPr>
          <w:i/>
        </w:rPr>
        <w:t xml:space="preserve">dokáže vysvětlit globální problémy lidstva, navrhnout jejich řešení </w:t>
      </w:r>
    </w:p>
    <w:p w:rsidR="00A067F9" w:rsidRPr="00A7559F" w:rsidRDefault="00A067F9" w:rsidP="00A067F9">
      <w:pPr>
        <w:numPr>
          <w:ilvl w:val="0"/>
          <w:numId w:val="30"/>
        </w:numPr>
        <w:ind w:right="-108"/>
        <w:jc w:val="both"/>
      </w:pPr>
      <w:r>
        <w:rPr>
          <w:i/>
        </w:rPr>
        <w:t>chápe význam vyhlašování chráněných území přírody</w:t>
      </w:r>
    </w:p>
    <w:p w:rsidR="00A067F9" w:rsidRPr="00A7559F" w:rsidRDefault="00A067F9" w:rsidP="00A067F9">
      <w:pPr>
        <w:ind w:right="-108" w:firstLine="708"/>
        <w:jc w:val="both"/>
        <w:rPr>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 xml:space="preserve">Stavba a funkce jednotlivých částí těla </w:t>
      </w:r>
      <w:r w:rsidRPr="00A7559F">
        <w:rPr>
          <w:b/>
        </w:rPr>
        <w:t>-</w:t>
      </w:r>
      <w:r w:rsidRPr="00A7559F">
        <w:t xml:space="preserve"> živočišná buňka, tkáně, orgány, orgánové soustavy, organismy jednobuněčné a mnohobuněčné, rozmnožování</w:t>
      </w:r>
      <w:r>
        <w:t>.</w:t>
      </w:r>
    </w:p>
    <w:p w:rsidR="00A067F9" w:rsidRPr="00A7559F" w:rsidRDefault="00A067F9" w:rsidP="00A067F9">
      <w:pPr>
        <w:ind w:right="-108"/>
        <w:jc w:val="both"/>
      </w:pPr>
      <w:r w:rsidRPr="00A7559F">
        <w:t>Vývoj, vývin a systém živočichů, významní zástupci jednotlivých skupin živočichů - prvoci, bezobratlí (žahavci, ploštěnci, hlísti, měkkýši, kroužkovci, členovci) strunatci (paryby, ryby, obojživelníci, plazi, ptáci, savci) hospodářsky a epidemiologicky</w:t>
      </w:r>
      <w:r>
        <w:t xml:space="preserve"> </w:t>
      </w:r>
      <w:r w:rsidRPr="00A7559F">
        <w:t>významné druhy.</w:t>
      </w:r>
    </w:p>
    <w:p w:rsidR="00A067F9" w:rsidRPr="00A7559F" w:rsidRDefault="00A067F9" w:rsidP="00A067F9">
      <w:pPr>
        <w:ind w:right="-108"/>
        <w:jc w:val="both"/>
      </w:pPr>
      <w:r w:rsidRPr="00A7559F">
        <w:t>Rozšíření, význam a ochrana živočichů, domestikovaní živočichové, živočišná společenstva</w:t>
      </w:r>
      <w:r>
        <w:t>.</w:t>
      </w:r>
    </w:p>
    <w:p w:rsidR="00A067F9" w:rsidRPr="0058665F" w:rsidRDefault="00A067F9" w:rsidP="00A067F9">
      <w:pPr>
        <w:jc w:val="both"/>
      </w:pPr>
    </w:p>
    <w:p w:rsidR="00A067F9" w:rsidRPr="00561912" w:rsidRDefault="00A067F9" w:rsidP="00A067F9">
      <w:pPr>
        <w:rPr>
          <w:b/>
          <w:sz w:val="28"/>
        </w:rPr>
      </w:pPr>
      <w:r w:rsidRPr="00561912">
        <w:rPr>
          <w:b/>
          <w:sz w:val="28"/>
        </w:rPr>
        <w:t>Praktické poznávání přírody</w:t>
      </w:r>
    </w:p>
    <w:p w:rsidR="00A067F9" w:rsidRPr="00561912" w:rsidRDefault="00A067F9" w:rsidP="00A067F9">
      <w:pPr>
        <w:rPr>
          <w:b/>
          <w:i/>
          <w:sz w:val="28"/>
        </w:rPr>
      </w:pPr>
      <w:r w:rsidRPr="00561912">
        <w:rPr>
          <w:b/>
          <w:i/>
          <w:sz w:val="28"/>
        </w:rPr>
        <w:t>Ročníkové výstupy</w:t>
      </w:r>
    </w:p>
    <w:p w:rsidR="00A067F9" w:rsidRPr="00A7559F" w:rsidRDefault="00A067F9" w:rsidP="00A067F9">
      <w:pPr>
        <w:jc w:val="both"/>
        <w:rPr>
          <w:i/>
        </w:rPr>
      </w:pPr>
      <w:r w:rsidRPr="00A7559F">
        <w:rPr>
          <w:i/>
        </w:rPr>
        <w:t>žák</w:t>
      </w:r>
    </w:p>
    <w:p w:rsidR="00A067F9" w:rsidRPr="00A7559F" w:rsidRDefault="00A067F9" w:rsidP="00A067F9">
      <w:pPr>
        <w:numPr>
          <w:ilvl w:val="0"/>
          <w:numId w:val="30"/>
        </w:numPr>
        <w:jc w:val="both"/>
        <w:rPr>
          <w:i/>
        </w:rPr>
      </w:pPr>
      <w:r w:rsidRPr="00A7559F">
        <w:rPr>
          <w:i/>
        </w:rPr>
        <w:t>užívá praktické metody poznávání přírody osvojené v přírodopisu</w:t>
      </w:r>
    </w:p>
    <w:p w:rsidR="00A067F9" w:rsidRPr="00A7559F" w:rsidRDefault="00A067F9" w:rsidP="00A067F9">
      <w:pPr>
        <w:numPr>
          <w:ilvl w:val="0"/>
          <w:numId w:val="30"/>
        </w:numPr>
        <w:jc w:val="both"/>
      </w:pPr>
      <w:r w:rsidRPr="00A7559F">
        <w:rPr>
          <w:i/>
        </w:rPr>
        <w:t>dodržuje základní pravidla bezpečné práce a chování při poznávání živé přírody</w:t>
      </w:r>
    </w:p>
    <w:p w:rsidR="00A067F9" w:rsidRPr="0058665F" w:rsidRDefault="00A067F9" w:rsidP="00A067F9">
      <w:pPr>
        <w:jc w:val="both"/>
      </w:pPr>
    </w:p>
    <w:p w:rsidR="00A067F9" w:rsidRPr="00A7559F" w:rsidRDefault="00A067F9" w:rsidP="00A067F9">
      <w:pPr>
        <w:jc w:val="both"/>
        <w:rPr>
          <w:b/>
          <w:i/>
          <w:sz w:val="28"/>
        </w:rPr>
      </w:pPr>
      <w:r w:rsidRPr="00A7559F">
        <w:rPr>
          <w:b/>
          <w:i/>
          <w:sz w:val="28"/>
        </w:rPr>
        <w:t>Učivo</w:t>
      </w:r>
    </w:p>
    <w:p w:rsidR="00A067F9" w:rsidRPr="00A7559F" w:rsidRDefault="00A067F9" w:rsidP="00A067F9">
      <w:pPr>
        <w:jc w:val="both"/>
      </w:pPr>
      <w:r w:rsidRPr="00A7559F">
        <w:t>Praktické metody poznávání přírody – pozorování lupou a mikroskopem, určování rostlin a živočichů podle klíče a atlasů, založení herbáře</w:t>
      </w:r>
      <w:r>
        <w:t>.</w:t>
      </w:r>
    </w:p>
    <w:p w:rsidR="00A067F9" w:rsidRPr="00A7559F" w:rsidRDefault="00A067F9" w:rsidP="00A067F9">
      <w:pPr>
        <w:jc w:val="both"/>
      </w:pPr>
      <w:r w:rsidRPr="00A7559F">
        <w:t>Péče o pokojové rostliny, estetický význam</w:t>
      </w:r>
      <w:r>
        <w:t>, zdravotní význam pokojových rostlin v bytě.</w:t>
      </w:r>
    </w:p>
    <w:p w:rsidR="00A067F9" w:rsidRPr="0058665F" w:rsidRDefault="00A067F9" w:rsidP="00A067F9">
      <w:pPr>
        <w:jc w:val="both"/>
      </w:pPr>
    </w:p>
    <w:p w:rsidR="00A067F9" w:rsidRPr="0058665F" w:rsidRDefault="00A067F9" w:rsidP="00A067F9">
      <w:pPr>
        <w:jc w:val="both"/>
      </w:pPr>
    </w:p>
    <w:p w:rsidR="00A067F9" w:rsidRPr="0058665F" w:rsidRDefault="00A067F9" w:rsidP="00A067F9">
      <w:pPr>
        <w:jc w:val="both"/>
      </w:pPr>
    </w:p>
    <w:p w:rsidR="00A067F9" w:rsidRPr="00A7559F" w:rsidRDefault="00A067F9" w:rsidP="00A067F9">
      <w:pPr>
        <w:jc w:val="both"/>
        <w:rPr>
          <w:b/>
          <w:sz w:val="28"/>
          <w:u w:val="single"/>
        </w:rPr>
      </w:pPr>
      <w:r w:rsidRPr="00A7559F">
        <w:rPr>
          <w:b/>
          <w:sz w:val="28"/>
          <w:u w:val="single"/>
        </w:rPr>
        <w:t>8. ročník</w:t>
      </w:r>
    </w:p>
    <w:p w:rsidR="00A067F9" w:rsidRPr="0058665F" w:rsidRDefault="00A067F9" w:rsidP="00A067F9">
      <w:pPr>
        <w:ind w:right="-108"/>
        <w:jc w:val="both"/>
        <w:rPr>
          <w:b/>
        </w:rPr>
      </w:pPr>
    </w:p>
    <w:p w:rsidR="00A067F9" w:rsidRPr="00A7559F" w:rsidRDefault="00A067F9" w:rsidP="00A067F9">
      <w:pPr>
        <w:ind w:right="-108"/>
        <w:jc w:val="both"/>
        <w:rPr>
          <w:b/>
          <w:sz w:val="28"/>
          <w:u w:val="single"/>
        </w:rPr>
      </w:pPr>
      <w:r w:rsidRPr="00A7559F">
        <w:rPr>
          <w:b/>
          <w:sz w:val="28"/>
        </w:rPr>
        <w:t>Obecná biologie a genetika</w:t>
      </w:r>
    </w:p>
    <w:p w:rsidR="00A067F9" w:rsidRPr="00561912" w:rsidRDefault="00A067F9" w:rsidP="00A067F9">
      <w:pPr>
        <w:rPr>
          <w:b/>
          <w:i/>
          <w:sz w:val="28"/>
        </w:rPr>
      </w:pPr>
      <w:r w:rsidRPr="00561912">
        <w:rPr>
          <w:b/>
          <w:i/>
          <w:sz w:val="28"/>
        </w:rPr>
        <w:t>Ročníkové výstupy</w:t>
      </w:r>
    </w:p>
    <w:p w:rsidR="00A067F9" w:rsidRPr="00561912" w:rsidRDefault="00A067F9" w:rsidP="00A067F9">
      <w:pPr>
        <w:rPr>
          <w:b/>
          <w:i/>
        </w:rPr>
      </w:pPr>
      <w:r w:rsidRPr="00561912">
        <w:rPr>
          <w:i/>
        </w:rPr>
        <w:t>žák</w:t>
      </w:r>
    </w:p>
    <w:p w:rsidR="00A067F9" w:rsidRPr="00A7559F" w:rsidRDefault="00A067F9" w:rsidP="00A067F9">
      <w:pPr>
        <w:numPr>
          <w:ilvl w:val="0"/>
          <w:numId w:val="27"/>
        </w:numPr>
        <w:ind w:right="-108"/>
        <w:jc w:val="both"/>
        <w:rPr>
          <w:i/>
        </w:rPr>
      </w:pPr>
      <w:r w:rsidRPr="00A7559F">
        <w:rPr>
          <w:i/>
        </w:rPr>
        <w:t>orientuje se v podstatě dědičnosti a proměnlivosti organizmů</w:t>
      </w:r>
    </w:p>
    <w:p w:rsidR="00A067F9" w:rsidRPr="00A7559F" w:rsidRDefault="00A067F9" w:rsidP="00A067F9">
      <w:pPr>
        <w:numPr>
          <w:ilvl w:val="0"/>
          <w:numId w:val="27"/>
        </w:numPr>
        <w:ind w:right="-108"/>
        <w:jc w:val="both"/>
        <w:rPr>
          <w:i/>
        </w:rPr>
      </w:pPr>
      <w:r w:rsidRPr="00A7559F">
        <w:rPr>
          <w:i/>
        </w:rPr>
        <w:t>chápe přínos dědičných informací, genetického křížení, vysvětlí podstatu pohlavního a nepohlavního rozmnožování a přínos dědičných informací</w:t>
      </w:r>
    </w:p>
    <w:p w:rsidR="00A067F9" w:rsidRPr="00A7559F" w:rsidRDefault="00A067F9" w:rsidP="00A067F9">
      <w:pPr>
        <w:numPr>
          <w:ilvl w:val="0"/>
          <w:numId w:val="27"/>
        </w:numPr>
        <w:ind w:right="-108"/>
        <w:jc w:val="both"/>
        <w:rPr>
          <w:i/>
        </w:rPr>
      </w:pPr>
      <w:r w:rsidRPr="00A7559F">
        <w:rPr>
          <w:i/>
        </w:rPr>
        <w:t>chápe zjednodušeně některé Mendelovy zákony, šlechtitelství</w:t>
      </w:r>
    </w:p>
    <w:p w:rsidR="00A067F9" w:rsidRPr="00A7559F" w:rsidRDefault="00A067F9" w:rsidP="00A067F9">
      <w:pPr>
        <w:numPr>
          <w:ilvl w:val="0"/>
          <w:numId w:val="27"/>
        </w:numPr>
        <w:ind w:right="-108"/>
        <w:jc w:val="both"/>
        <w:rPr>
          <w:i/>
        </w:rPr>
      </w:pPr>
      <w:r w:rsidRPr="00A7559F">
        <w:rPr>
          <w:i/>
        </w:rPr>
        <w:t>popíše vznik, vývoj, rozmanitost a projevy života</w:t>
      </w:r>
    </w:p>
    <w:p w:rsidR="00A067F9" w:rsidRPr="00A7559F" w:rsidRDefault="00A067F9" w:rsidP="00A067F9">
      <w:pPr>
        <w:numPr>
          <w:ilvl w:val="0"/>
          <w:numId w:val="27"/>
        </w:numPr>
        <w:ind w:right="-108"/>
        <w:jc w:val="both"/>
        <w:rPr>
          <w:i/>
        </w:rPr>
      </w:pPr>
      <w:r>
        <w:rPr>
          <w:i/>
        </w:rPr>
        <w:t xml:space="preserve">rozliší </w:t>
      </w:r>
      <w:r w:rsidRPr="00A7559F">
        <w:rPr>
          <w:i/>
        </w:rPr>
        <w:t>základní strukturu a složení živých soustav</w:t>
      </w:r>
    </w:p>
    <w:p w:rsidR="00A067F9" w:rsidRPr="00A7559F" w:rsidRDefault="00A067F9" w:rsidP="00A067F9">
      <w:pPr>
        <w:numPr>
          <w:ilvl w:val="0"/>
          <w:numId w:val="27"/>
        </w:numPr>
        <w:ind w:right="-108"/>
        <w:jc w:val="both"/>
        <w:rPr>
          <w:i/>
        </w:rPr>
      </w:pPr>
      <w:r w:rsidRPr="00A7559F">
        <w:rPr>
          <w:i/>
        </w:rPr>
        <w:t>objasní význam dědičnosti pro člověka z hlediska prevence dědičných chorob</w:t>
      </w:r>
    </w:p>
    <w:p w:rsidR="00A067F9" w:rsidRDefault="00A067F9" w:rsidP="00A067F9">
      <w:pPr>
        <w:ind w:right="-108"/>
        <w:jc w:val="both"/>
        <w:rPr>
          <w:i/>
          <w:iCs/>
        </w:rPr>
      </w:pPr>
    </w:p>
    <w:p w:rsidR="00AD66C8" w:rsidRDefault="00AD66C8" w:rsidP="00A067F9">
      <w:pPr>
        <w:ind w:right="-108"/>
        <w:jc w:val="both"/>
        <w:rPr>
          <w:i/>
          <w:iCs/>
        </w:rPr>
      </w:pPr>
    </w:p>
    <w:p w:rsidR="00AD66C8" w:rsidRPr="0058665F" w:rsidRDefault="00AD66C8" w:rsidP="00A067F9">
      <w:pPr>
        <w:ind w:right="-108"/>
        <w:jc w:val="both"/>
        <w:rPr>
          <w:i/>
          <w:iCs/>
        </w:rPr>
      </w:pPr>
    </w:p>
    <w:p w:rsidR="00A067F9" w:rsidRPr="00561912" w:rsidRDefault="00A067F9" w:rsidP="00A067F9">
      <w:pPr>
        <w:rPr>
          <w:b/>
          <w:i/>
          <w:sz w:val="28"/>
        </w:rPr>
      </w:pPr>
      <w:r w:rsidRPr="00561912">
        <w:rPr>
          <w:b/>
          <w:i/>
          <w:sz w:val="28"/>
        </w:rPr>
        <w:lastRenderedPageBreak/>
        <w:t>Učivo</w:t>
      </w:r>
    </w:p>
    <w:p w:rsidR="00A067F9" w:rsidRPr="00A7559F" w:rsidRDefault="00A067F9" w:rsidP="00A067F9">
      <w:pPr>
        <w:ind w:right="-108"/>
        <w:jc w:val="both"/>
      </w:pPr>
      <w:r w:rsidRPr="00A7559F">
        <w:t>Dědičnost a proměnlivost organismů - podstata dědičnosti a přínos dědičných informací, genetické křížení</w:t>
      </w:r>
      <w:r>
        <w:t>.</w:t>
      </w:r>
    </w:p>
    <w:p w:rsidR="00A067F9" w:rsidRPr="00A7559F" w:rsidRDefault="00A067F9" w:rsidP="00A067F9">
      <w:pPr>
        <w:ind w:right="-108"/>
        <w:jc w:val="both"/>
      </w:pPr>
      <w:r w:rsidRPr="00A7559F">
        <w:t>Vznik a vývoj, rozmanitost, projevy života a jeho význam</w:t>
      </w:r>
      <w:r>
        <w:t>.</w:t>
      </w:r>
    </w:p>
    <w:p w:rsidR="00A067F9" w:rsidRPr="00A7559F" w:rsidRDefault="00A067F9" w:rsidP="00A067F9">
      <w:pPr>
        <w:ind w:right="-108"/>
        <w:jc w:val="both"/>
      </w:pPr>
      <w:r w:rsidRPr="00A7559F">
        <w:t>Výživa, dýchání, růst, rozmnožování, vývin, reakce na podněty</w:t>
      </w:r>
      <w:r>
        <w:t>.</w:t>
      </w:r>
    </w:p>
    <w:p w:rsidR="00A067F9" w:rsidRPr="00A7559F" w:rsidRDefault="00A067F9" w:rsidP="00A067F9">
      <w:pPr>
        <w:ind w:right="-108"/>
        <w:jc w:val="both"/>
      </w:pPr>
      <w:r w:rsidRPr="00A7559F">
        <w:t>Názory na vznik života</w:t>
      </w:r>
      <w:r>
        <w:t>.</w:t>
      </w:r>
    </w:p>
    <w:p w:rsidR="00A067F9" w:rsidRPr="00A7559F" w:rsidRDefault="00A067F9" w:rsidP="00A067F9">
      <w:pPr>
        <w:ind w:right="-108"/>
        <w:jc w:val="both"/>
      </w:pPr>
      <w:r w:rsidRPr="00A7559F">
        <w:t>Vznik, vývoj, rozmanitost, projevy života a jeho v</w:t>
      </w:r>
      <w:r>
        <w:t xml:space="preserve">ýznam - výživa, dýchání, růst, </w:t>
      </w:r>
      <w:r w:rsidRPr="00A7559F">
        <w:t>rozmnožování, vývin, reakce na podněty</w:t>
      </w:r>
      <w:r>
        <w:t>.</w:t>
      </w:r>
    </w:p>
    <w:p w:rsidR="00A067F9" w:rsidRPr="00A7559F" w:rsidRDefault="00A067F9" w:rsidP="00A067F9">
      <w:pPr>
        <w:ind w:right="-108"/>
        <w:jc w:val="both"/>
      </w:pPr>
      <w:r w:rsidRPr="00A7559F">
        <w:t>Základní složení a struktura živých soustav - buňky, pletiva, t</w:t>
      </w:r>
      <w:r>
        <w:t xml:space="preserve">káně, orgány, orgánové soustavy, </w:t>
      </w:r>
      <w:r w:rsidRPr="00A7559F">
        <w:t>přenos dědičných informací</w:t>
      </w:r>
      <w:r>
        <w:t>.</w:t>
      </w:r>
    </w:p>
    <w:p w:rsidR="00A067F9" w:rsidRPr="00A7559F" w:rsidRDefault="00A067F9" w:rsidP="00A067F9">
      <w:pPr>
        <w:ind w:right="-108"/>
        <w:jc w:val="both"/>
        <w:rPr>
          <w:i/>
        </w:rPr>
      </w:pPr>
    </w:p>
    <w:p w:rsidR="00A067F9" w:rsidRPr="00A7559F" w:rsidRDefault="00A067F9" w:rsidP="00A067F9">
      <w:pPr>
        <w:ind w:right="-108"/>
        <w:jc w:val="both"/>
        <w:rPr>
          <w:b/>
          <w:sz w:val="28"/>
        </w:rPr>
      </w:pPr>
      <w:r w:rsidRPr="00A7559F">
        <w:rPr>
          <w:b/>
          <w:sz w:val="28"/>
        </w:rPr>
        <w:t>Biologie živočichů</w:t>
      </w:r>
    </w:p>
    <w:p w:rsidR="00A067F9" w:rsidRPr="00A7559F" w:rsidRDefault="00A067F9" w:rsidP="00A067F9">
      <w:pPr>
        <w:ind w:right="-108"/>
        <w:jc w:val="both"/>
        <w:rPr>
          <w:b/>
          <w:bCs/>
          <w:i/>
          <w:iCs/>
          <w:sz w:val="28"/>
        </w:rPr>
      </w:pPr>
      <w:r w:rsidRPr="00A7559F">
        <w:rPr>
          <w:b/>
          <w:bCs/>
          <w:i/>
          <w:iCs/>
          <w:sz w:val="28"/>
        </w:rPr>
        <w:t>Ročníkové výstupy</w:t>
      </w:r>
    </w:p>
    <w:p w:rsidR="00A067F9" w:rsidRPr="00A7559F" w:rsidRDefault="00A067F9" w:rsidP="00A067F9">
      <w:pPr>
        <w:jc w:val="both"/>
        <w:rPr>
          <w:i/>
        </w:rPr>
      </w:pPr>
      <w:r w:rsidRPr="00A7559F">
        <w:rPr>
          <w:i/>
        </w:rPr>
        <w:t>žák</w:t>
      </w:r>
    </w:p>
    <w:p w:rsidR="00A067F9" w:rsidRPr="00A7559F" w:rsidRDefault="00A067F9" w:rsidP="00A067F9">
      <w:pPr>
        <w:numPr>
          <w:ilvl w:val="0"/>
          <w:numId w:val="30"/>
        </w:numPr>
        <w:ind w:right="-108"/>
        <w:jc w:val="both"/>
        <w:rPr>
          <w:i/>
        </w:rPr>
      </w:pPr>
      <w:r w:rsidRPr="00A7559F">
        <w:rPr>
          <w:i/>
        </w:rPr>
        <w:t>popíše stavbu a funkci těl živočichů, jejich vnější a vnitřní stavby, rozmnožování</w:t>
      </w:r>
    </w:p>
    <w:p w:rsidR="00A067F9" w:rsidRPr="00A7559F" w:rsidRDefault="00A067F9" w:rsidP="00A067F9">
      <w:pPr>
        <w:numPr>
          <w:ilvl w:val="0"/>
          <w:numId w:val="30"/>
        </w:numPr>
        <w:ind w:right="-108"/>
        <w:jc w:val="both"/>
        <w:rPr>
          <w:i/>
        </w:rPr>
      </w:pPr>
      <w:r w:rsidRPr="00A7559F">
        <w:rPr>
          <w:i/>
        </w:rPr>
        <w:t>objasní vývoj, vývin a systém živočichů, jmenuje a porovnává jednotlivé skupiny živočichů</w:t>
      </w:r>
    </w:p>
    <w:p w:rsidR="00A067F9" w:rsidRPr="00A7559F" w:rsidRDefault="00A067F9" w:rsidP="00A067F9">
      <w:pPr>
        <w:numPr>
          <w:ilvl w:val="0"/>
          <w:numId w:val="30"/>
        </w:numPr>
        <w:ind w:right="-108"/>
        <w:jc w:val="both"/>
        <w:rPr>
          <w:i/>
        </w:rPr>
      </w:pPr>
      <w:r w:rsidRPr="00A7559F">
        <w:rPr>
          <w:i/>
        </w:rPr>
        <w:t>objasní rozšíření, význam a ochranu živočichů, rozlišuje chov domestikovaných živočichů, živočišná společenstva</w:t>
      </w:r>
    </w:p>
    <w:p w:rsidR="00A067F9" w:rsidRPr="00A7559F" w:rsidRDefault="00A067F9" w:rsidP="00A067F9">
      <w:pPr>
        <w:numPr>
          <w:ilvl w:val="0"/>
          <w:numId w:val="30"/>
        </w:numPr>
        <w:ind w:right="-108"/>
        <w:jc w:val="both"/>
      </w:pPr>
      <w:r>
        <w:rPr>
          <w:i/>
        </w:rPr>
        <w:t>dodržuje</w:t>
      </w:r>
      <w:r w:rsidRPr="00A7559F">
        <w:rPr>
          <w:i/>
        </w:rPr>
        <w:t xml:space="preserve"> zásady bezpečného chování při styku s živočichy</w:t>
      </w:r>
    </w:p>
    <w:p w:rsidR="00A067F9" w:rsidRPr="00A7559F" w:rsidRDefault="00A067F9" w:rsidP="00A067F9">
      <w:pPr>
        <w:ind w:right="-108" w:firstLine="708"/>
        <w:jc w:val="both"/>
        <w:rPr>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Vývoj, vývin a systém živočichů, významní zástupci jednotlivých skupin živočichů – savci</w:t>
      </w:r>
      <w:r>
        <w:t xml:space="preserve"> (vejcorodí, živorodí – vačnatci, hmyzožravci, letouni, chudozubí, hlodavci, zajíci, šelmy – psovité, kočkovité, lasicovité, medvědovité, ploutvonožci, kytovci, chobotnatci, lichokopytníci, sudokopytníci, přežvýkavci, primáti).</w:t>
      </w:r>
    </w:p>
    <w:p w:rsidR="00A067F9" w:rsidRPr="00A7559F" w:rsidRDefault="00A067F9" w:rsidP="00A067F9">
      <w:pPr>
        <w:ind w:right="-108"/>
        <w:jc w:val="both"/>
      </w:pPr>
      <w:r w:rsidRPr="00A7559F">
        <w:t>Rozšíření, význam a ochrana živočichů, domestikovaní živočichové, živočišná společenstva</w:t>
      </w:r>
      <w:r>
        <w:t>.</w:t>
      </w:r>
    </w:p>
    <w:p w:rsidR="00A067F9" w:rsidRPr="00A7559F" w:rsidRDefault="00A067F9" w:rsidP="00A067F9">
      <w:pPr>
        <w:ind w:right="-108"/>
        <w:jc w:val="both"/>
        <w:rPr>
          <w:i/>
        </w:rPr>
      </w:pPr>
    </w:p>
    <w:p w:rsidR="00A067F9" w:rsidRPr="00A7559F" w:rsidRDefault="00A067F9" w:rsidP="00A067F9">
      <w:pPr>
        <w:jc w:val="both"/>
        <w:rPr>
          <w:b/>
          <w:bCs/>
          <w:sz w:val="28"/>
          <w:szCs w:val="28"/>
        </w:rPr>
      </w:pPr>
      <w:r w:rsidRPr="00A7559F">
        <w:rPr>
          <w:b/>
          <w:bCs/>
          <w:sz w:val="28"/>
          <w:szCs w:val="28"/>
        </w:rPr>
        <w:t>Biologie člověka</w:t>
      </w:r>
    </w:p>
    <w:p w:rsidR="00A067F9" w:rsidRPr="00A7559F" w:rsidRDefault="00A067F9" w:rsidP="00A067F9">
      <w:pPr>
        <w:jc w:val="both"/>
        <w:rPr>
          <w:b/>
          <w:bCs/>
          <w:i/>
          <w:sz w:val="28"/>
          <w:szCs w:val="28"/>
        </w:rPr>
      </w:pPr>
      <w:r w:rsidRPr="00A7559F">
        <w:rPr>
          <w:b/>
          <w:bCs/>
          <w:i/>
          <w:sz w:val="28"/>
          <w:szCs w:val="28"/>
        </w:rPr>
        <w:t>Ročníkové výstupy</w:t>
      </w:r>
    </w:p>
    <w:p w:rsidR="00A067F9" w:rsidRPr="00A7559F" w:rsidRDefault="00A067F9" w:rsidP="00A067F9">
      <w:pPr>
        <w:jc w:val="both"/>
        <w:rPr>
          <w:i/>
        </w:rPr>
      </w:pPr>
      <w:r w:rsidRPr="00A7559F">
        <w:rPr>
          <w:i/>
        </w:rPr>
        <w:t>žák</w:t>
      </w:r>
    </w:p>
    <w:p w:rsidR="00A067F9" w:rsidRPr="00A7559F" w:rsidRDefault="00A067F9" w:rsidP="008C60C7">
      <w:pPr>
        <w:numPr>
          <w:ilvl w:val="0"/>
          <w:numId w:val="39"/>
        </w:numPr>
        <w:jc w:val="both"/>
        <w:rPr>
          <w:i/>
        </w:rPr>
      </w:pPr>
      <w:r w:rsidRPr="00A7559F">
        <w:rPr>
          <w:i/>
        </w:rPr>
        <w:t>vysvětlí stavbu a funkci jednotlivých částí lidského těla a soustavy trávicí</w:t>
      </w:r>
      <w:r>
        <w:rPr>
          <w:i/>
        </w:rPr>
        <w:t>, vylučovací, rozmnožovací, řídí</w:t>
      </w:r>
      <w:r w:rsidRPr="00A7559F">
        <w:rPr>
          <w:i/>
        </w:rPr>
        <w:t>cí</w:t>
      </w:r>
    </w:p>
    <w:p w:rsidR="00A067F9" w:rsidRPr="00A7559F" w:rsidRDefault="00A067F9" w:rsidP="008C60C7">
      <w:pPr>
        <w:numPr>
          <w:ilvl w:val="0"/>
          <w:numId w:val="39"/>
        </w:numPr>
        <w:jc w:val="both"/>
        <w:rPr>
          <w:i/>
        </w:rPr>
      </w:pPr>
      <w:r w:rsidRPr="00A7559F">
        <w:rPr>
          <w:i/>
        </w:rPr>
        <w:t>popíše vyšší nervovou činnost a činnost orgánových soustav</w:t>
      </w:r>
    </w:p>
    <w:p w:rsidR="00A067F9" w:rsidRPr="00A7559F" w:rsidRDefault="00A067F9" w:rsidP="008C60C7">
      <w:pPr>
        <w:numPr>
          <w:ilvl w:val="0"/>
          <w:numId w:val="39"/>
        </w:numPr>
        <w:jc w:val="both"/>
        <w:rPr>
          <w:i/>
        </w:rPr>
      </w:pPr>
      <w:r w:rsidRPr="00A7559F">
        <w:rPr>
          <w:i/>
        </w:rPr>
        <w:t>objasní rozmnožování člověka a vývin jedince</w:t>
      </w:r>
    </w:p>
    <w:p w:rsidR="00A067F9" w:rsidRPr="00A7559F" w:rsidRDefault="00A067F9" w:rsidP="008C60C7">
      <w:pPr>
        <w:numPr>
          <w:ilvl w:val="0"/>
          <w:numId w:val="39"/>
        </w:numPr>
        <w:jc w:val="both"/>
        <w:rPr>
          <w:i/>
        </w:rPr>
      </w:pPr>
      <w:r w:rsidRPr="00A7559F">
        <w:rPr>
          <w:i/>
        </w:rPr>
        <w:t>zná zásady první pomoci, dokáže poskytnout první pomoc při poranění</w:t>
      </w:r>
    </w:p>
    <w:p w:rsidR="00A067F9" w:rsidRPr="00A7559F" w:rsidRDefault="00A067F9" w:rsidP="008C60C7">
      <w:pPr>
        <w:numPr>
          <w:ilvl w:val="0"/>
          <w:numId w:val="39"/>
        </w:numPr>
        <w:jc w:val="both"/>
        <w:rPr>
          <w:i/>
        </w:rPr>
      </w:pPr>
      <w:r w:rsidRPr="00A7559F">
        <w:rPr>
          <w:i/>
        </w:rPr>
        <w:t>rozpozná a popíše závažná a život ohrožující stavy</w:t>
      </w:r>
    </w:p>
    <w:p w:rsidR="00A067F9" w:rsidRPr="00A7559F" w:rsidRDefault="00A067F9" w:rsidP="008C60C7">
      <w:pPr>
        <w:numPr>
          <w:ilvl w:val="0"/>
          <w:numId w:val="39"/>
        </w:numPr>
        <w:jc w:val="both"/>
        <w:rPr>
          <w:i/>
        </w:rPr>
      </w:pPr>
      <w:r w:rsidRPr="00A7559F">
        <w:rPr>
          <w:i/>
        </w:rPr>
        <w:t>uplatňuje zásady prevence nemocí</w:t>
      </w:r>
    </w:p>
    <w:p w:rsidR="00A067F9" w:rsidRPr="00A7559F" w:rsidRDefault="00A067F9" w:rsidP="008C60C7">
      <w:pPr>
        <w:numPr>
          <w:ilvl w:val="0"/>
          <w:numId w:val="39"/>
        </w:numPr>
        <w:jc w:val="both"/>
        <w:rPr>
          <w:i/>
        </w:rPr>
      </w:pPr>
      <w:r w:rsidRPr="00A7559F">
        <w:rPr>
          <w:i/>
        </w:rPr>
        <w:t>osvětlí</w:t>
      </w:r>
      <w:r>
        <w:rPr>
          <w:i/>
        </w:rPr>
        <w:t xml:space="preserve"> zásady zdravého způsobu života a sám je dodržuje</w:t>
      </w:r>
    </w:p>
    <w:p w:rsidR="00A067F9" w:rsidRPr="00A7559F" w:rsidRDefault="00A067F9" w:rsidP="008C60C7">
      <w:pPr>
        <w:numPr>
          <w:ilvl w:val="0"/>
          <w:numId w:val="39"/>
        </w:numPr>
        <w:jc w:val="both"/>
        <w:rPr>
          <w:i/>
        </w:rPr>
      </w:pPr>
      <w:r w:rsidRPr="00A7559F">
        <w:rPr>
          <w:i/>
        </w:rPr>
        <w:t>zná nebezpečí pohlavních chorob a AIDS</w:t>
      </w:r>
      <w:r>
        <w:rPr>
          <w:i/>
        </w:rPr>
        <w:t xml:space="preserve"> a ví, jak se před nimi chránit-</w:t>
      </w:r>
    </w:p>
    <w:p w:rsidR="00A067F9" w:rsidRPr="00A7559F" w:rsidRDefault="00A067F9" w:rsidP="008C60C7">
      <w:pPr>
        <w:numPr>
          <w:ilvl w:val="0"/>
          <w:numId w:val="39"/>
        </w:numPr>
        <w:jc w:val="both"/>
        <w:rPr>
          <w:i/>
        </w:rPr>
      </w:pPr>
      <w:r w:rsidRPr="00A7559F">
        <w:rPr>
          <w:i/>
        </w:rPr>
        <w:t>orientuje se v základních příčinách nemocí</w:t>
      </w:r>
    </w:p>
    <w:p w:rsidR="00A067F9" w:rsidRPr="00A7559F" w:rsidRDefault="00A067F9" w:rsidP="008C60C7">
      <w:pPr>
        <w:numPr>
          <w:ilvl w:val="0"/>
          <w:numId w:val="39"/>
        </w:numPr>
        <w:jc w:val="both"/>
        <w:rPr>
          <w:i/>
        </w:rPr>
      </w:pPr>
      <w:r w:rsidRPr="00A7559F">
        <w:rPr>
          <w:i/>
        </w:rPr>
        <w:t>chrání se před infekčními chorobami</w:t>
      </w:r>
      <w:r>
        <w:rPr>
          <w:i/>
        </w:rPr>
        <w:t>-např. zvýšenou hygienou apod.</w:t>
      </w:r>
    </w:p>
    <w:p w:rsidR="00A067F9" w:rsidRPr="00A7559F" w:rsidRDefault="00A067F9" w:rsidP="008C60C7">
      <w:pPr>
        <w:numPr>
          <w:ilvl w:val="0"/>
          <w:numId w:val="39"/>
        </w:numPr>
        <w:jc w:val="both"/>
        <w:rPr>
          <w:i/>
        </w:rPr>
      </w:pPr>
      <w:r w:rsidRPr="00A7559F">
        <w:rPr>
          <w:i/>
        </w:rPr>
        <w:t>objasní biologické a psychické změny v dospívání</w:t>
      </w:r>
    </w:p>
    <w:p w:rsidR="00A067F9" w:rsidRPr="00A7559F" w:rsidRDefault="00A067F9" w:rsidP="008C60C7">
      <w:pPr>
        <w:numPr>
          <w:ilvl w:val="0"/>
          <w:numId w:val="39"/>
        </w:numPr>
        <w:jc w:val="both"/>
        <w:rPr>
          <w:i/>
        </w:rPr>
      </w:pPr>
      <w:r w:rsidRPr="00A7559F">
        <w:rPr>
          <w:i/>
        </w:rPr>
        <w:t>chápe příčiny změn v psychice jedince v období puberty</w:t>
      </w:r>
    </w:p>
    <w:p w:rsidR="00A067F9" w:rsidRPr="00A7559F" w:rsidRDefault="00A067F9" w:rsidP="008C60C7">
      <w:pPr>
        <w:numPr>
          <w:ilvl w:val="0"/>
          <w:numId w:val="39"/>
        </w:numPr>
        <w:jc w:val="both"/>
        <w:rPr>
          <w:i/>
        </w:rPr>
      </w:pPr>
      <w:r w:rsidRPr="00A7559F">
        <w:rPr>
          <w:i/>
        </w:rPr>
        <w:t>uplatňuje hygienické zásady a návyky vztahující se k osobní a intimní hygieně</w:t>
      </w:r>
    </w:p>
    <w:p w:rsidR="00A067F9" w:rsidRPr="00A7559F" w:rsidRDefault="00A067F9" w:rsidP="008C60C7">
      <w:pPr>
        <w:numPr>
          <w:ilvl w:val="0"/>
          <w:numId w:val="39"/>
        </w:numPr>
        <w:jc w:val="both"/>
        <w:rPr>
          <w:i/>
        </w:rPr>
      </w:pPr>
      <w:r w:rsidRPr="00A7559F">
        <w:rPr>
          <w:i/>
        </w:rPr>
        <w:t>orientuje se v prostředcích osobní a intimní hygieny a ve způsobech jejich používání</w:t>
      </w:r>
    </w:p>
    <w:p w:rsidR="00A067F9" w:rsidRPr="00A7559F" w:rsidRDefault="00A067F9" w:rsidP="008C60C7">
      <w:pPr>
        <w:numPr>
          <w:ilvl w:val="0"/>
          <w:numId w:val="39"/>
        </w:numPr>
        <w:jc w:val="both"/>
        <w:rPr>
          <w:i/>
        </w:rPr>
      </w:pPr>
      <w:r w:rsidRPr="00A7559F">
        <w:rPr>
          <w:i/>
        </w:rPr>
        <w:t>objasní základy kosmetické péče</w:t>
      </w:r>
      <w:r>
        <w:rPr>
          <w:i/>
        </w:rPr>
        <w:t xml:space="preserve"> a sám je dokáže využívat</w:t>
      </w:r>
    </w:p>
    <w:p w:rsidR="00A067F9" w:rsidRPr="00A7559F" w:rsidRDefault="00A067F9" w:rsidP="008C60C7">
      <w:pPr>
        <w:numPr>
          <w:ilvl w:val="0"/>
          <w:numId w:val="39"/>
        </w:numPr>
        <w:jc w:val="both"/>
        <w:rPr>
          <w:i/>
        </w:rPr>
      </w:pPr>
      <w:r w:rsidRPr="00A7559F">
        <w:rPr>
          <w:i/>
        </w:rPr>
        <w:t>chápe, že předpokladem souladu v manželství je vzájemná láska, věrnost, tolerance, nesobeckost, pomoc, sexuální přitažlivost</w:t>
      </w:r>
    </w:p>
    <w:p w:rsidR="00A067F9" w:rsidRPr="00A7559F" w:rsidRDefault="00A067F9" w:rsidP="008C60C7">
      <w:pPr>
        <w:numPr>
          <w:ilvl w:val="0"/>
          <w:numId w:val="39"/>
        </w:numPr>
        <w:jc w:val="both"/>
        <w:rPr>
          <w:i/>
        </w:rPr>
      </w:pPr>
      <w:r w:rsidRPr="00A7559F">
        <w:rPr>
          <w:i/>
        </w:rPr>
        <w:lastRenderedPageBreak/>
        <w:t>uvědomuje si možná rizika při volbě partnera – dědičné choroby, alkoholismus aj.</w:t>
      </w:r>
    </w:p>
    <w:p w:rsidR="00A067F9" w:rsidRPr="00A7559F" w:rsidRDefault="00A067F9" w:rsidP="008C60C7">
      <w:pPr>
        <w:numPr>
          <w:ilvl w:val="0"/>
          <w:numId w:val="39"/>
        </w:numPr>
        <w:jc w:val="both"/>
        <w:rPr>
          <w:i/>
        </w:rPr>
      </w:pPr>
      <w:r w:rsidRPr="00A7559F">
        <w:rPr>
          <w:i/>
        </w:rPr>
        <w:t>prokáže praktické dovednosti péče o dítě</w:t>
      </w:r>
    </w:p>
    <w:p w:rsidR="00A067F9" w:rsidRPr="00A7559F" w:rsidRDefault="00A067F9" w:rsidP="008C60C7">
      <w:pPr>
        <w:numPr>
          <w:ilvl w:val="0"/>
          <w:numId w:val="39"/>
        </w:numPr>
        <w:jc w:val="both"/>
        <w:rPr>
          <w:i/>
        </w:rPr>
      </w:pPr>
      <w:r w:rsidRPr="00A7559F">
        <w:rPr>
          <w:i/>
        </w:rPr>
        <w:t>uvědomuje si úskalí těhotenství mladistvých a předčasné</w:t>
      </w:r>
      <w:r>
        <w:rPr>
          <w:i/>
        </w:rPr>
        <w:t>ho</w:t>
      </w:r>
      <w:r w:rsidRPr="00A7559F">
        <w:rPr>
          <w:i/>
        </w:rPr>
        <w:t xml:space="preserve"> ukončení těhotenství</w:t>
      </w:r>
    </w:p>
    <w:p w:rsidR="00A067F9" w:rsidRPr="0058665F" w:rsidRDefault="00A067F9" w:rsidP="00A067F9">
      <w:pPr>
        <w:jc w:val="both"/>
        <w:rPr>
          <w:i/>
          <w:iCs/>
        </w:rPr>
      </w:pPr>
    </w:p>
    <w:p w:rsidR="00A067F9" w:rsidRPr="00A7559F" w:rsidRDefault="00A067F9" w:rsidP="00A067F9">
      <w:pPr>
        <w:jc w:val="both"/>
        <w:rPr>
          <w:b/>
          <w:i/>
          <w:sz w:val="28"/>
          <w:szCs w:val="28"/>
        </w:rPr>
      </w:pPr>
      <w:r w:rsidRPr="00A7559F">
        <w:rPr>
          <w:b/>
          <w:i/>
          <w:sz w:val="28"/>
          <w:szCs w:val="28"/>
        </w:rPr>
        <w:t>Učivo</w:t>
      </w:r>
    </w:p>
    <w:p w:rsidR="00A067F9" w:rsidRPr="00A7559F" w:rsidRDefault="00A067F9" w:rsidP="00A067F9">
      <w:pPr>
        <w:jc w:val="both"/>
      </w:pPr>
      <w:r w:rsidRPr="00A7559F">
        <w:t>Fylogeneze člověka, anatomie a fyziologie - stavba a funkce jednotlivých částí lidského těla, trávicí,</w:t>
      </w:r>
      <w:r>
        <w:t xml:space="preserve"> vylučovací a rozmnožovací, řídící</w:t>
      </w:r>
      <w:r w:rsidRPr="00A7559F">
        <w:t>, vyšší nervová činnost,</w:t>
      </w:r>
      <w:r>
        <w:t xml:space="preserve"> orgány, orgánové soustavy - </w:t>
      </w:r>
      <w:r w:rsidRPr="00A7559F">
        <w:t>opěrná , pohybové, oběhová, dýchací</w:t>
      </w:r>
      <w:r>
        <w:t>.</w:t>
      </w:r>
    </w:p>
    <w:p w:rsidR="00A067F9" w:rsidRPr="00A7559F" w:rsidRDefault="00A067F9" w:rsidP="00A067F9">
      <w:pPr>
        <w:jc w:val="both"/>
      </w:pPr>
      <w:r w:rsidRPr="00A7559F">
        <w:t>Hygiena duševní činnosti, rozmnožování člověka, vývin jedince</w:t>
      </w:r>
      <w:r>
        <w:t>.</w:t>
      </w:r>
    </w:p>
    <w:p w:rsidR="00A067F9" w:rsidRPr="00A7559F" w:rsidRDefault="00A067F9" w:rsidP="00A067F9">
      <w:pPr>
        <w:jc w:val="both"/>
      </w:pPr>
      <w:r w:rsidRPr="00A7559F">
        <w:t>Nemoci, úrazy a prevence - zásady první pomoci, závažná poranění a život ohrožující stavy</w:t>
      </w:r>
      <w:r>
        <w:t>.</w:t>
      </w:r>
    </w:p>
    <w:p w:rsidR="00A067F9" w:rsidRPr="00A7559F" w:rsidRDefault="00A067F9" w:rsidP="00A067F9">
      <w:pPr>
        <w:jc w:val="both"/>
      </w:pPr>
      <w:r w:rsidRPr="00A7559F">
        <w:t>Zdravý životní styl</w:t>
      </w:r>
      <w:r>
        <w:t xml:space="preserve"> – pozitivní a negativní dopad životního stylu na zdraví člověka.</w:t>
      </w:r>
    </w:p>
    <w:p w:rsidR="00A067F9" w:rsidRPr="00A7559F" w:rsidRDefault="00A067F9" w:rsidP="00A067F9">
      <w:pPr>
        <w:jc w:val="both"/>
      </w:pPr>
      <w:r w:rsidRPr="00A7559F">
        <w:t>Biologické a psychické změny v</w:t>
      </w:r>
      <w:r>
        <w:t> </w:t>
      </w:r>
      <w:r w:rsidRPr="00A7559F">
        <w:t>dospívání</w:t>
      </w:r>
      <w:r>
        <w:t>.</w:t>
      </w:r>
    </w:p>
    <w:p w:rsidR="00A067F9" w:rsidRPr="00A7559F" w:rsidRDefault="00A067F9" w:rsidP="00A067F9">
      <w:pPr>
        <w:jc w:val="both"/>
      </w:pPr>
      <w:r w:rsidRPr="00A7559F">
        <w:t>Vedení menstruačního kalendáře (jen pro děvčata)</w:t>
      </w:r>
      <w:r>
        <w:t>.</w:t>
      </w:r>
    </w:p>
    <w:p w:rsidR="00A067F9" w:rsidRPr="00A7559F" w:rsidRDefault="00A067F9" w:rsidP="00A067F9">
      <w:pPr>
        <w:jc w:val="both"/>
      </w:pPr>
      <w:r w:rsidRPr="00A7559F">
        <w:t>Osobní hygiena, intimní hygiena dívek a chlapců</w:t>
      </w:r>
      <w:r>
        <w:t>.</w:t>
      </w:r>
    </w:p>
    <w:p w:rsidR="00A067F9" w:rsidRPr="00A7559F" w:rsidRDefault="00A067F9" w:rsidP="00A067F9">
      <w:pPr>
        <w:jc w:val="both"/>
      </w:pPr>
      <w:r w:rsidRPr="00A7559F">
        <w:t>Civilizační choroby jako důsledek nesprávné výživy</w:t>
      </w:r>
      <w:r>
        <w:t>.</w:t>
      </w:r>
    </w:p>
    <w:p w:rsidR="00A067F9" w:rsidRPr="00A7559F" w:rsidRDefault="00A067F9" w:rsidP="00A067F9">
      <w:pPr>
        <w:jc w:val="both"/>
      </w:pPr>
      <w:r w:rsidRPr="00A7559F">
        <w:t>Základní zdroje a příčiny infekčních nemocí, prevence</w:t>
      </w:r>
      <w:r>
        <w:t>, život ohrožující stavy, závažná poranění a epidemie.</w:t>
      </w:r>
    </w:p>
    <w:p w:rsidR="00A067F9" w:rsidRPr="00A7559F" w:rsidRDefault="00A067F9" w:rsidP="00A067F9">
      <w:pPr>
        <w:jc w:val="both"/>
      </w:pPr>
      <w:r w:rsidRPr="00A7559F">
        <w:t>Základy kosmetické péče, ochrana pleti před klimatickými vlivy</w:t>
      </w:r>
      <w:r>
        <w:t>.</w:t>
      </w:r>
    </w:p>
    <w:p w:rsidR="00A067F9" w:rsidRPr="00A7559F" w:rsidRDefault="00A067F9" w:rsidP="00A067F9">
      <w:pPr>
        <w:jc w:val="both"/>
      </w:pPr>
      <w:r w:rsidRPr="00A7559F">
        <w:t>Plánované rodičovství</w:t>
      </w:r>
      <w:r>
        <w:t>.</w:t>
      </w:r>
    </w:p>
    <w:p w:rsidR="00A067F9" w:rsidRPr="00A7559F" w:rsidRDefault="00A067F9" w:rsidP="00A067F9">
      <w:pPr>
        <w:jc w:val="both"/>
      </w:pPr>
      <w:r w:rsidRPr="00A7559F">
        <w:t>Početí, těhotenství ženy, jídelníček těhotné ženy, porod</w:t>
      </w:r>
      <w:r>
        <w:t>.</w:t>
      </w:r>
    </w:p>
    <w:p w:rsidR="00A067F9" w:rsidRPr="00A7559F" w:rsidRDefault="00A067F9" w:rsidP="00A067F9">
      <w:pPr>
        <w:jc w:val="both"/>
      </w:pPr>
      <w:r w:rsidRPr="00A7559F">
        <w:t>Péče o novorozence, kojence, péče o hygienu kojence, oblékání dítěte, př</w:t>
      </w:r>
      <w:r>
        <w:t>íprav kojenecké a dětské stravy.</w:t>
      </w:r>
    </w:p>
    <w:p w:rsidR="00A067F9" w:rsidRPr="00A7559F" w:rsidRDefault="00A067F9" w:rsidP="00A067F9">
      <w:pPr>
        <w:jc w:val="both"/>
      </w:pPr>
      <w:r w:rsidRPr="00A7559F">
        <w:t>Ošetřování nemocného dítěte, handicapované dítě v</w:t>
      </w:r>
      <w:r>
        <w:t> </w:t>
      </w:r>
      <w:r w:rsidRPr="00A7559F">
        <w:t>rodině</w:t>
      </w:r>
      <w:r>
        <w:t>.</w:t>
      </w:r>
    </w:p>
    <w:p w:rsidR="00A067F9" w:rsidRPr="00A7559F" w:rsidRDefault="00A067F9" w:rsidP="00A067F9">
      <w:pPr>
        <w:jc w:val="both"/>
      </w:pPr>
      <w:r w:rsidRPr="00A7559F">
        <w:t>Předčasné ukončení těhotenství</w:t>
      </w:r>
      <w:r>
        <w:t xml:space="preserve"> a rizika s ním spojená.</w:t>
      </w:r>
    </w:p>
    <w:p w:rsidR="00A067F9" w:rsidRPr="0058665F" w:rsidRDefault="00A067F9" w:rsidP="00A067F9">
      <w:pPr>
        <w:ind w:right="-108"/>
        <w:jc w:val="both"/>
        <w:rPr>
          <w:i/>
        </w:rPr>
      </w:pPr>
    </w:p>
    <w:p w:rsidR="00A067F9" w:rsidRPr="00561912" w:rsidRDefault="00A067F9" w:rsidP="00A067F9">
      <w:pPr>
        <w:rPr>
          <w:b/>
          <w:sz w:val="28"/>
        </w:rPr>
      </w:pPr>
      <w:r w:rsidRPr="00561912">
        <w:rPr>
          <w:b/>
          <w:sz w:val="28"/>
        </w:rPr>
        <w:t>Základy ekologie</w:t>
      </w:r>
    </w:p>
    <w:p w:rsidR="00A067F9" w:rsidRPr="00A7559F" w:rsidRDefault="00A067F9" w:rsidP="00A067F9">
      <w:pPr>
        <w:ind w:right="-108"/>
        <w:jc w:val="both"/>
        <w:rPr>
          <w:b/>
          <w:i/>
          <w:sz w:val="28"/>
        </w:rPr>
      </w:pPr>
      <w:r w:rsidRPr="00A7559F">
        <w:rPr>
          <w:b/>
          <w:i/>
          <w:sz w:val="28"/>
        </w:rPr>
        <w:t>Ročníkové výstupy</w:t>
      </w:r>
    </w:p>
    <w:p w:rsidR="00A067F9" w:rsidRPr="00A7559F" w:rsidRDefault="00A067F9" w:rsidP="00A067F9">
      <w:pPr>
        <w:ind w:right="-108"/>
        <w:jc w:val="both"/>
        <w:rPr>
          <w:i/>
        </w:rPr>
      </w:pPr>
      <w:r w:rsidRPr="00A7559F">
        <w:rPr>
          <w:i/>
        </w:rPr>
        <w:t>žák</w:t>
      </w:r>
    </w:p>
    <w:p w:rsidR="00A067F9" w:rsidRPr="00A7559F" w:rsidRDefault="00A067F9" w:rsidP="00A067F9">
      <w:pPr>
        <w:numPr>
          <w:ilvl w:val="0"/>
          <w:numId w:val="27"/>
        </w:numPr>
        <w:ind w:right="-108"/>
        <w:jc w:val="both"/>
        <w:rPr>
          <w:i/>
        </w:rPr>
      </w:pPr>
      <w:r w:rsidRPr="00A7559F">
        <w:rPr>
          <w:i/>
        </w:rPr>
        <w:t>dokáže zhodnotit vztahy mezi organizmy a prostředím, vliv člověka na životní prostředí (znečišťování, chemizace,</w:t>
      </w:r>
      <w:r>
        <w:rPr>
          <w:i/>
        </w:rPr>
        <w:t xml:space="preserve"> radioaktivita, hlučnost, odpad</w:t>
      </w:r>
      <w:r w:rsidRPr="00A7559F">
        <w:rPr>
          <w:i/>
        </w:rPr>
        <w:t>)</w:t>
      </w:r>
    </w:p>
    <w:p w:rsidR="00A067F9" w:rsidRPr="00A7559F" w:rsidRDefault="00A067F9" w:rsidP="00A067F9">
      <w:pPr>
        <w:numPr>
          <w:ilvl w:val="0"/>
          <w:numId w:val="27"/>
        </w:numPr>
        <w:ind w:right="-108"/>
        <w:jc w:val="both"/>
      </w:pPr>
      <w:r w:rsidRPr="00A7559F">
        <w:rPr>
          <w:i/>
        </w:rPr>
        <w:t>uvede příklady z regionu, vlivy prostředí na zdraví a způsob života</w:t>
      </w:r>
    </w:p>
    <w:p w:rsidR="00A067F9" w:rsidRPr="007B6075" w:rsidRDefault="00A067F9" w:rsidP="00A067F9">
      <w:pPr>
        <w:numPr>
          <w:ilvl w:val="0"/>
          <w:numId w:val="27"/>
        </w:numPr>
        <w:ind w:right="-108"/>
        <w:jc w:val="both"/>
        <w:rPr>
          <w:i/>
          <w:iCs/>
        </w:rPr>
      </w:pPr>
      <w:r>
        <w:rPr>
          <w:i/>
          <w:iCs/>
        </w:rPr>
        <w:t>rozlišuje a uvede příklady systémů organismů – populace, společenstva, ekosystémy, vysvětlí podstatu jednoduchých potravních řetězců v různých ekosystémech a zhodnotí jejich význam</w:t>
      </w:r>
    </w:p>
    <w:p w:rsidR="00A067F9" w:rsidRPr="00F35B6B" w:rsidRDefault="00A067F9" w:rsidP="00A067F9">
      <w:pPr>
        <w:rPr>
          <w:b/>
          <w:i/>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 xml:space="preserve">Člověk a jeho životní prostředí, vlivy prostředí na zdraví a způsob </w:t>
      </w:r>
      <w:r>
        <w:t xml:space="preserve">života </w:t>
      </w:r>
      <w:r w:rsidRPr="00A7559F">
        <w:t>člověka</w:t>
      </w:r>
      <w:r>
        <w:t>, ochrana životního prostředí, přirozené a umělé ekosystémy, globální problémy, jejich řešení, chráněná území.</w:t>
      </w:r>
    </w:p>
    <w:p w:rsidR="00A067F9" w:rsidRDefault="00A067F9" w:rsidP="00A067F9">
      <w:pPr>
        <w:ind w:right="-108"/>
        <w:jc w:val="both"/>
      </w:pPr>
    </w:p>
    <w:p w:rsidR="00B167A1" w:rsidRDefault="00B167A1" w:rsidP="00A067F9">
      <w:pPr>
        <w:ind w:right="-108"/>
        <w:jc w:val="both"/>
      </w:pPr>
    </w:p>
    <w:p w:rsidR="001B5C73" w:rsidRPr="00B167A1" w:rsidRDefault="001B5C73" w:rsidP="00A067F9">
      <w:pPr>
        <w:ind w:right="-108"/>
        <w:jc w:val="both"/>
        <w:rPr>
          <w:b/>
          <w:u w:val="single"/>
        </w:rPr>
      </w:pPr>
    </w:p>
    <w:p w:rsidR="00A067F9" w:rsidRPr="00A7559F" w:rsidRDefault="00A067F9" w:rsidP="00A067F9">
      <w:pPr>
        <w:ind w:right="-108"/>
        <w:jc w:val="both"/>
        <w:rPr>
          <w:b/>
          <w:sz w:val="28"/>
          <w:u w:val="single"/>
        </w:rPr>
      </w:pPr>
      <w:r w:rsidRPr="00A7559F">
        <w:rPr>
          <w:b/>
          <w:sz w:val="28"/>
          <w:u w:val="single"/>
        </w:rPr>
        <w:t>9. ročník</w:t>
      </w:r>
    </w:p>
    <w:p w:rsidR="00A067F9" w:rsidRPr="00A7559F" w:rsidRDefault="00A067F9" w:rsidP="00A067F9">
      <w:pPr>
        <w:jc w:val="both"/>
      </w:pPr>
    </w:p>
    <w:p w:rsidR="00A067F9" w:rsidRPr="00561912" w:rsidRDefault="00A067F9" w:rsidP="00A067F9">
      <w:pPr>
        <w:rPr>
          <w:b/>
          <w:sz w:val="28"/>
        </w:rPr>
      </w:pPr>
      <w:r w:rsidRPr="00561912">
        <w:rPr>
          <w:b/>
          <w:sz w:val="28"/>
        </w:rPr>
        <w:t>Neživá příroda</w:t>
      </w:r>
    </w:p>
    <w:p w:rsidR="00A067F9" w:rsidRPr="00561912" w:rsidRDefault="00A067F9" w:rsidP="00A067F9">
      <w:pPr>
        <w:rPr>
          <w:b/>
          <w:i/>
          <w:sz w:val="28"/>
        </w:rPr>
      </w:pPr>
      <w:r w:rsidRPr="00561912">
        <w:rPr>
          <w:b/>
          <w:i/>
          <w:sz w:val="28"/>
        </w:rPr>
        <w:t>Ročníkové výstupy</w:t>
      </w:r>
    </w:p>
    <w:p w:rsidR="00A067F9" w:rsidRPr="00A7559F" w:rsidRDefault="00A067F9" w:rsidP="00A067F9">
      <w:pPr>
        <w:jc w:val="both"/>
        <w:rPr>
          <w:i/>
        </w:rPr>
      </w:pPr>
      <w:r w:rsidRPr="00A7559F">
        <w:rPr>
          <w:i/>
        </w:rPr>
        <w:t>žák</w:t>
      </w:r>
    </w:p>
    <w:p w:rsidR="00A067F9" w:rsidRPr="00A7559F" w:rsidRDefault="00A067F9" w:rsidP="00A067F9">
      <w:pPr>
        <w:numPr>
          <w:ilvl w:val="0"/>
          <w:numId w:val="27"/>
        </w:numPr>
        <w:ind w:right="-108"/>
        <w:jc w:val="both"/>
        <w:rPr>
          <w:i/>
        </w:rPr>
      </w:pPr>
      <w:r w:rsidRPr="00A7559F">
        <w:rPr>
          <w:i/>
        </w:rPr>
        <w:t>popíše vznik a stavbu Země</w:t>
      </w:r>
    </w:p>
    <w:p w:rsidR="00A067F9" w:rsidRPr="00A7559F" w:rsidRDefault="00A067F9" w:rsidP="00A067F9">
      <w:pPr>
        <w:numPr>
          <w:ilvl w:val="0"/>
          <w:numId w:val="27"/>
        </w:numPr>
        <w:ind w:right="-108"/>
        <w:jc w:val="both"/>
        <w:rPr>
          <w:i/>
        </w:rPr>
      </w:pPr>
      <w:r>
        <w:rPr>
          <w:i/>
        </w:rPr>
        <w:t>popíše vznik a</w:t>
      </w:r>
      <w:r w:rsidRPr="00A7559F">
        <w:rPr>
          <w:i/>
        </w:rPr>
        <w:t xml:space="preserve"> vlastnosti nerostů a hornin</w:t>
      </w:r>
    </w:p>
    <w:p w:rsidR="00A067F9" w:rsidRPr="00A7559F" w:rsidRDefault="00A067F9" w:rsidP="00A067F9">
      <w:pPr>
        <w:numPr>
          <w:ilvl w:val="0"/>
          <w:numId w:val="27"/>
        </w:numPr>
        <w:ind w:right="-108"/>
        <w:jc w:val="both"/>
        <w:rPr>
          <w:i/>
        </w:rPr>
      </w:pPr>
      <w:r w:rsidRPr="00A7559F">
        <w:rPr>
          <w:i/>
        </w:rPr>
        <w:lastRenderedPageBreak/>
        <w:t>třídí vybrané horniny a nerosty, zná jejich praktické využití a význam</w:t>
      </w:r>
    </w:p>
    <w:p w:rsidR="00A067F9" w:rsidRPr="00A7559F" w:rsidRDefault="00A067F9" w:rsidP="00A067F9">
      <w:pPr>
        <w:numPr>
          <w:ilvl w:val="0"/>
          <w:numId w:val="27"/>
        </w:numPr>
        <w:ind w:right="-108"/>
        <w:jc w:val="both"/>
        <w:rPr>
          <w:i/>
        </w:rPr>
      </w:pPr>
      <w:r>
        <w:rPr>
          <w:i/>
        </w:rPr>
        <w:t xml:space="preserve">určuje vzorky vybraných hornin </w:t>
      </w:r>
      <w:r w:rsidRPr="00A7559F">
        <w:rPr>
          <w:i/>
        </w:rPr>
        <w:t>a nerostů</w:t>
      </w:r>
    </w:p>
    <w:p w:rsidR="00A067F9" w:rsidRPr="00A7559F" w:rsidRDefault="00A067F9" w:rsidP="00A067F9">
      <w:pPr>
        <w:numPr>
          <w:ilvl w:val="0"/>
          <w:numId w:val="27"/>
        </w:numPr>
        <w:ind w:right="-108"/>
        <w:jc w:val="both"/>
        <w:rPr>
          <w:i/>
        </w:rPr>
      </w:pPr>
      <w:r w:rsidRPr="00A7559F">
        <w:rPr>
          <w:i/>
        </w:rPr>
        <w:t>zná principy krystalografie</w:t>
      </w:r>
    </w:p>
    <w:p w:rsidR="00A067F9" w:rsidRPr="00A7559F" w:rsidRDefault="00A067F9" w:rsidP="00A067F9">
      <w:pPr>
        <w:numPr>
          <w:ilvl w:val="0"/>
          <w:numId w:val="27"/>
        </w:numPr>
        <w:ind w:right="-108"/>
        <w:jc w:val="both"/>
        <w:rPr>
          <w:i/>
        </w:rPr>
      </w:pPr>
      <w:r w:rsidRPr="00A7559F">
        <w:rPr>
          <w:i/>
        </w:rPr>
        <w:t>vysvětlí vnější a vnitřní geologické děje, jejich příčiny a důsledky</w:t>
      </w:r>
    </w:p>
    <w:p w:rsidR="00A067F9" w:rsidRPr="00A7559F" w:rsidRDefault="00A067F9" w:rsidP="00A067F9">
      <w:pPr>
        <w:numPr>
          <w:ilvl w:val="0"/>
          <w:numId w:val="27"/>
        </w:numPr>
        <w:ind w:right="-108"/>
        <w:jc w:val="both"/>
        <w:rPr>
          <w:i/>
        </w:rPr>
      </w:pPr>
      <w:r w:rsidRPr="00A7559F">
        <w:rPr>
          <w:i/>
        </w:rPr>
        <w:t>rozliší vlastnosti, složení půdy</w:t>
      </w:r>
    </w:p>
    <w:p w:rsidR="00A067F9" w:rsidRPr="00A7559F" w:rsidRDefault="00A067F9" w:rsidP="00A067F9">
      <w:pPr>
        <w:numPr>
          <w:ilvl w:val="0"/>
          <w:numId w:val="27"/>
        </w:numPr>
        <w:ind w:right="-108"/>
        <w:jc w:val="both"/>
        <w:rPr>
          <w:i/>
        </w:rPr>
      </w:pPr>
      <w:r w:rsidRPr="00A7559F">
        <w:rPr>
          <w:i/>
        </w:rPr>
        <w:t>osvětlí význam půdy pro výživu rostlin a její hospodářský význam pro společnost</w:t>
      </w:r>
    </w:p>
    <w:p w:rsidR="00A067F9" w:rsidRPr="00A7559F" w:rsidRDefault="00A067F9" w:rsidP="00A067F9">
      <w:pPr>
        <w:numPr>
          <w:ilvl w:val="0"/>
          <w:numId w:val="27"/>
        </w:numPr>
        <w:ind w:right="-108"/>
        <w:jc w:val="both"/>
        <w:rPr>
          <w:i/>
        </w:rPr>
      </w:pPr>
      <w:r>
        <w:rPr>
          <w:i/>
        </w:rPr>
        <w:t>objasní princip vnějších</w:t>
      </w:r>
      <w:r w:rsidRPr="00A7559F">
        <w:rPr>
          <w:i/>
        </w:rPr>
        <w:t xml:space="preserve"> a vnitřních geologických dějů a jejich důsledky včetně geologického oběhu hornin a koloběhu vody</w:t>
      </w:r>
    </w:p>
    <w:p w:rsidR="00A067F9" w:rsidRPr="00A7559F" w:rsidRDefault="00A067F9" w:rsidP="00A067F9">
      <w:pPr>
        <w:numPr>
          <w:ilvl w:val="0"/>
          <w:numId w:val="27"/>
        </w:numPr>
        <w:ind w:right="-108"/>
        <w:jc w:val="both"/>
        <w:rPr>
          <w:i/>
        </w:rPr>
      </w:pPr>
      <w:r w:rsidRPr="00A7559F">
        <w:rPr>
          <w:i/>
        </w:rPr>
        <w:t>rozpozná nebezpečí a jmenuje příklady devastace přírody, možnosti a příklady rekultivace</w:t>
      </w:r>
    </w:p>
    <w:p w:rsidR="00A067F9" w:rsidRPr="00A7559F" w:rsidRDefault="00A067F9" w:rsidP="00A067F9">
      <w:pPr>
        <w:numPr>
          <w:ilvl w:val="0"/>
          <w:numId w:val="27"/>
        </w:numPr>
        <w:ind w:right="-108"/>
        <w:jc w:val="both"/>
        <w:rPr>
          <w:i/>
        </w:rPr>
      </w:pPr>
      <w:r w:rsidRPr="00A7559F">
        <w:rPr>
          <w:i/>
        </w:rPr>
        <w:t>popíše vývoj zemské kůry, geologické změny, vznik života, organizmů na Zemi, jejich přizpůsobování prostředí</w:t>
      </w:r>
    </w:p>
    <w:p w:rsidR="00A067F9" w:rsidRDefault="00A067F9" w:rsidP="00A067F9">
      <w:pPr>
        <w:numPr>
          <w:ilvl w:val="0"/>
          <w:numId w:val="27"/>
        </w:numPr>
        <w:ind w:right="-108"/>
        <w:jc w:val="both"/>
        <w:rPr>
          <w:i/>
        </w:rPr>
      </w:pPr>
      <w:r w:rsidRPr="00A7559F">
        <w:rPr>
          <w:i/>
        </w:rPr>
        <w:t>osvětlí geologický vývoj na území ČR</w:t>
      </w:r>
    </w:p>
    <w:p w:rsidR="00A067F9" w:rsidRPr="00CA1284" w:rsidRDefault="00A067F9" w:rsidP="00A067F9">
      <w:pPr>
        <w:numPr>
          <w:ilvl w:val="0"/>
          <w:numId w:val="27"/>
        </w:numPr>
        <w:ind w:right="-108"/>
        <w:jc w:val="both"/>
        <w:rPr>
          <w:i/>
        </w:rPr>
      </w:pPr>
      <w:r>
        <w:rPr>
          <w:i/>
        </w:rPr>
        <w:t>uvede význam vlivu</w:t>
      </w:r>
      <w:r w:rsidRPr="00A7559F">
        <w:rPr>
          <w:i/>
        </w:rPr>
        <w:t xml:space="preserve"> podnebí a počasí</w:t>
      </w:r>
      <w:r>
        <w:rPr>
          <w:i/>
        </w:rPr>
        <w:t xml:space="preserve"> na rozvoj různých ekosystémů a charakterizuje mimořádné události způsobené výkyvy počasí a dalšími přírodními jevy, jejich doprovodné jevy a možné dopady a ochranu před nimi</w:t>
      </w:r>
    </w:p>
    <w:p w:rsidR="00A067F9" w:rsidRPr="0058665F" w:rsidRDefault="00A067F9" w:rsidP="00A067F9">
      <w:pPr>
        <w:ind w:right="-108"/>
        <w:jc w:val="both"/>
        <w:rPr>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Země - vznik a stavba</w:t>
      </w:r>
      <w:r>
        <w:t>.</w:t>
      </w:r>
    </w:p>
    <w:p w:rsidR="00A067F9" w:rsidRPr="00A7559F" w:rsidRDefault="00A067F9" w:rsidP="00A067F9">
      <w:pPr>
        <w:ind w:right="-108"/>
        <w:jc w:val="both"/>
      </w:pPr>
      <w:r w:rsidRPr="00A7559F">
        <w:t xml:space="preserve">Nerosty a horniny </w:t>
      </w:r>
      <w:r w:rsidRPr="00A7559F">
        <w:rPr>
          <w:b/>
        </w:rPr>
        <w:t xml:space="preserve">- </w:t>
      </w:r>
      <w:r w:rsidRPr="00A7559F">
        <w:t>vznik, vlastnosti, kvalitativní třídění praktický význam</w:t>
      </w:r>
      <w:r w:rsidRPr="00A7559F">
        <w:rPr>
          <w:b/>
        </w:rPr>
        <w:t xml:space="preserve"> </w:t>
      </w:r>
      <w:r w:rsidRPr="00A7559F">
        <w:t>a využití zástupců, určování jejich vzorků, krystalografie</w:t>
      </w:r>
      <w:r>
        <w:t>.</w:t>
      </w:r>
    </w:p>
    <w:p w:rsidR="00A067F9" w:rsidRPr="00A7559F" w:rsidRDefault="00A067F9" w:rsidP="00A067F9">
      <w:pPr>
        <w:ind w:right="-108"/>
        <w:jc w:val="both"/>
      </w:pPr>
      <w:r w:rsidRPr="00A7559F">
        <w:t xml:space="preserve">Vnější a vnitřní geologické děje </w:t>
      </w:r>
      <w:r w:rsidRPr="00A7559F">
        <w:rPr>
          <w:b/>
        </w:rPr>
        <w:t>-</w:t>
      </w:r>
      <w:r>
        <w:t xml:space="preserve"> příčiny a důsledky.</w:t>
      </w:r>
    </w:p>
    <w:p w:rsidR="00A067F9" w:rsidRPr="00A7559F" w:rsidRDefault="00A067F9" w:rsidP="00A067F9">
      <w:pPr>
        <w:ind w:right="-108"/>
        <w:jc w:val="both"/>
      </w:pPr>
      <w:r w:rsidRPr="00A7559F">
        <w:t xml:space="preserve">Půdy </w:t>
      </w:r>
      <w:r w:rsidRPr="00A7559F">
        <w:rPr>
          <w:b/>
        </w:rPr>
        <w:t>-</w:t>
      </w:r>
      <w:r w:rsidRPr="00A7559F">
        <w:t xml:space="preserve"> složení, vlastnosti a význam půdy pro výživu rostlin, její hospodářský význam pro společnost, nebezpečí a příklady její devastace, </w:t>
      </w:r>
      <w:r>
        <w:t>možnosti a příklady rekultivace.</w:t>
      </w:r>
    </w:p>
    <w:p w:rsidR="00A067F9" w:rsidRPr="00A7559F" w:rsidRDefault="00A067F9" w:rsidP="00A067F9">
      <w:pPr>
        <w:ind w:right="-108"/>
        <w:jc w:val="both"/>
      </w:pPr>
      <w:r w:rsidRPr="00A7559F">
        <w:t xml:space="preserve">Vývoj zemské kůry a organismů na Zemi </w:t>
      </w:r>
      <w:r w:rsidRPr="00A7559F">
        <w:rPr>
          <w:b/>
        </w:rPr>
        <w:t>-</w:t>
      </w:r>
      <w:r w:rsidRPr="00A7559F">
        <w:t xml:space="preserve"> geologické změny, vznik života, výskyt typických organismů a jejich přizpůsobování prostředí</w:t>
      </w:r>
      <w:r>
        <w:t>.</w:t>
      </w:r>
    </w:p>
    <w:p w:rsidR="00A067F9" w:rsidRPr="00A7559F" w:rsidRDefault="00A067F9" w:rsidP="00A067F9">
      <w:pPr>
        <w:ind w:right="-108"/>
        <w:jc w:val="both"/>
        <w:rPr>
          <w:b/>
        </w:rPr>
      </w:pPr>
      <w:r w:rsidRPr="00A7559F">
        <w:t xml:space="preserve">Geologický vývoj a stavba území ČR </w:t>
      </w:r>
      <w:r w:rsidRPr="00A7559F">
        <w:rPr>
          <w:b/>
        </w:rPr>
        <w:t xml:space="preserve">- </w:t>
      </w:r>
      <w:r w:rsidRPr="00A7559F">
        <w:t>Český masiv, Západní Karpaty</w:t>
      </w:r>
      <w:r>
        <w:t>.</w:t>
      </w:r>
    </w:p>
    <w:p w:rsidR="00A067F9" w:rsidRDefault="00A067F9" w:rsidP="00A067F9">
      <w:pPr>
        <w:ind w:right="-108"/>
        <w:jc w:val="both"/>
      </w:pPr>
      <w:r w:rsidRPr="00A7559F">
        <w:t>Podnebí a poč</w:t>
      </w:r>
      <w:r>
        <w:t xml:space="preserve">así ve vztahu k životu - význam vody a teploty prostředí pro život, ochrana a využití přírodních zdrojů, význam jednotlivých vrstev ovzduší pro život, vlivy znečištěného ovzduší a klimatických změn na živé organismy a na člověka. </w:t>
      </w:r>
    </w:p>
    <w:p w:rsidR="00A067F9" w:rsidRDefault="00A067F9" w:rsidP="00A067F9">
      <w:pPr>
        <w:ind w:right="-108"/>
        <w:jc w:val="both"/>
      </w:pPr>
      <w:r>
        <w:t>Mimořádné události způsobené přírodními vlivy – příčiny vzniku mimořádných událostí, přírodní světové katastrofy, nejčastější mimořádné události v ČR (povodně, větrné bouře, sněhové kalamity, laviny, náledí…) a ochrana před nimi.</w:t>
      </w:r>
    </w:p>
    <w:p w:rsidR="00A067F9" w:rsidRPr="00775F0E" w:rsidRDefault="00A067F9" w:rsidP="00A067F9">
      <w:pPr>
        <w:ind w:right="-108"/>
        <w:jc w:val="both"/>
        <w:rPr>
          <w:b/>
        </w:rPr>
      </w:pPr>
    </w:p>
    <w:p w:rsidR="00A067F9" w:rsidRPr="00561912" w:rsidRDefault="00A067F9" w:rsidP="00A067F9">
      <w:pPr>
        <w:rPr>
          <w:b/>
          <w:sz w:val="28"/>
        </w:rPr>
      </w:pPr>
      <w:r w:rsidRPr="00561912">
        <w:rPr>
          <w:b/>
          <w:sz w:val="28"/>
        </w:rPr>
        <w:t>Základy ekologie</w:t>
      </w:r>
    </w:p>
    <w:p w:rsidR="00A067F9" w:rsidRPr="00561912" w:rsidRDefault="00A067F9" w:rsidP="00A067F9">
      <w:pPr>
        <w:rPr>
          <w:b/>
          <w:i/>
          <w:sz w:val="28"/>
        </w:rPr>
      </w:pPr>
      <w:r w:rsidRPr="00561912">
        <w:rPr>
          <w:b/>
          <w:i/>
          <w:sz w:val="28"/>
        </w:rPr>
        <w:t>Ročníkové výstupy</w:t>
      </w:r>
    </w:p>
    <w:p w:rsidR="00A067F9" w:rsidRPr="00A7559F" w:rsidRDefault="00A067F9" w:rsidP="00A067F9">
      <w:pPr>
        <w:ind w:right="-108"/>
        <w:jc w:val="both"/>
        <w:rPr>
          <w:i/>
        </w:rPr>
      </w:pPr>
      <w:r w:rsidRPr="00A7559F">
        <w:rPr>
          <w:i/>
        </w:rPr>
        <w:t>žák</w:t>
      </w:r>
    </w:p>
    <w:p w:rsidR="00A067F9" w:rsidRPr="00A7559F" w:rsidRDefault="00A067F9" w:rsidP="00A067F9">
      <w:pPr>
        <w:numPr>
          <w:ilvl w:val="0"/>
          <w:numId w:val="27"/>
        </w:numPr>
        <w:ind w:right="-108"/>
        <w:jc w:val="both"/>
        <w:rPr>
          <w:i/>
        </w:rPr>
      </w:pPr>
      <w:r w:rsidRPr="00A7559F">
        <w:rPr>
          <w:i/>
        </w:rPr>
        <w:t>porovnává vzájemné vztahy mezi organizmy, organizmy a prostředím</w:t>
      </w:r>
    </w:p>
    <w:p w:rsidR="00A067F9" w:rsidRPr="00A7559F" w:rsidRDefault="00A067F9" w:rsidP="00A067F9">
      <w:pPr>
        <w:numPr>
          <w:ilvl w:val="0"/>
          <w:numId w:val="27"/>
        </w:numPr>
        <w:ind w:right="-108"/>
        <w:jc w:val="both"/>
        <w:rPr>
          <w:i/>
        </w:rPr>
      </w:pPr>
      <w:r w:rsidRPr="00A7559F">
        <w:rPr>
          <w:i/>
        </w:rPr>
        <w:t>uvede příklady popu</w:t>
      </w:r>
      <w:r>
        <w:rPr>
          <w:i/>
        </w:rPr>
        <w:t>lace, společenstva, přirozeného</w:t>
      </w:r>
      <w:r w:rsidRPr="00A7559F">
        <w:rPr>
          <w:i/>
        </w:rPr>
        <w:t xml:space="preserve"> a umělého ekosystému </w:t>
      </w:r>
    </w:p>
    <w:p w:rsidR="00A067F9" w:rsidRPr="00A7559F" w:rsidRDefault="00A067F9" w:rsidP="00A067F9">
      <w:pPr>
        <w:numPr>
          <w:ilvl w:val="0"/>
          <w:numId w:val="27"/>
        </w:numPr>
        <w:ind w:right="-108"/>
        <w:jc w:val="both"/>
        <w:rPr>
          <w:i/>
        </w:rPr>
      </w:pPr>
      <w:r w:rsidRPr="00A7559F">
        <w:rPr>
          <w:i/>
        </w:rPr>
        <w:t>vysvětlí podstatu potravního řetězce, rovnováhu v ekosystému</w:t>
      </w:r>
    </w:p>
    <w:p w:rsidR="00A067F9" w:rsidRPr="00A7559F" w:rsidRDefault="00A067F9" w:rsidP="00A067F9">
      <w:pPr>
        <w:numPr>
          <w:ilvl w:val="0"/>
          <w:numId w:val="27"/>
        </w:numPr>
        <w:ind w:right="-108"/>
        <w:jc w:val="both"/>
        <w:rPr>
          <w:i/>
        </w:rPr>
      </w:pPr>
      <w:r w:rsidRPr="00A7559F">
        <w:rPr>
          <w:i/>
        </w:rPr>
        <w:t>vyhodnotí globální problémy ochrany přírody a životního prostředí, navrhuje řešení</w:t>
      </w:r>
    </w:p>
    <w:p w:rsidR="00A067F9" w:rsidRPr="00CA1284" w:rsidRDefault="00A067F9" w:rsidP="00A067F9">
      <w:pPr>
        <w:ind w:right="-108"/>
        <w:jc w:val="both"/>
        <w:rPr>
          <w:b/>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Organismy a prostředí</w:t>
      </w:r>
      <w:r w:rsidRPr="00A7559F">
        <w:rPr>
          <w:b/>
        </w:rPr>
        <w:t xml:space="preserve"> - </w:t>
      </w:r>
      <w:r w:rsidRPr="00A7559F">
        <w:t>vzájemné vztahy mezi organismy, mezi nimi a prostředím: populace, společenstva, přirozené a umělé ekosystémy, potravní řetězce, rovnováha v</w:t>
      </w:r>
      <w:r>
        <w:t> </w:t>
      </w:r>
      <w:r w:rsidRPr="00A7559F">
        <w:t>ekosystému</w:t>
      </w:r>
      <w:r>
        <w:t>.</w:t>
      </w:r>
    </w:p>
    <w:p w:rsidR="00A067F9" w:rsidRPr="00A7559F" w:rsidRDefault="00A067F9" w:rsidP="00A067F9">
      <w:pPr>
        <w:ind w:right="-108"/>
        <w:jc w:val="both"/>
      </w:pPr>
      <w:r w:rsidRPr="00A7559F">
        <w:t xml:space="preserve">Ochrana přírody a životního prostředí </w:t>
      </w:r>
      <w:r w:rsidRPr="00A7559F">
        <w:rPr>
          <w:b/>
        </w:rPr>
        <w:t xml:space="preserve">- </w:t>
      </w:r>
      <w:r w:rsidRPr="00A7559F">
        <w:t>globální problémy a jejich řešení, chráněná území</w:t>
      </w:r>
      <w:r>
        <w:t>.</w:t>
      </w:r>
    </w:p>
    <w:p w:rsidR="00A067F9" w:rsidRDefault="00A067F9" w:rsidP="00A067F9">
      <w:pPr>
        <w:ind w:right="-108" w:firstLine="708"/>
        <w:jc w:val="both"/>
        <w:rPr>
          <w:i/>
        </w:rPr>
      </w:pPr>
    </w:p>
    <w:p w:rsidR="00C4342B" w:rsidRDefault="00C4342B" w:rsidP="00A067F9">
      <w:pPr>
        <w:ind w:right="-108" w:firstLine="708"/>
        <w:jc w:val="both"/>
        <w:rPr>
          <w:i/>
        </w:rPr>
      </w:pPr>
    </w:p>
    <w:p w:rsidR="00C4342B" w:rsidRPr="00A7559F" w:rsidRDefault="00C4342B" w:rsidP="00A067F9">
      <w:pPr>
        <w:ind w:right="-108" w:firstLine="708"/>
        <w:jc w:val="both"/>
        <w:rPr>
          <w:i/>
        </w:rPr>
      </w:pPr>
    </w:p>
    <w:p w:rsidR="00A067F9" w:rsidRPr="00561912" w:rsidRDefault="00A067F9" w:rsidP="00A067F9">
      <w:pPr>
        <w:rPr>
          <w:b/>
          <w:sz w:val="28"/>
        </w:rPr>
      </w:pPr>
      <w:r w:rsidRPr="00561912">
        <w:rPr>
          <w:b/>
          <w:sz w:val="28"/>
        </w:rPr>
        <w:lastRenderedPageBreak/>
        <w:t>Praktické poznávání přírody</w:t>
      </w:r>
    </w:p>
    <w:p w:rsidR="00A067F9" w:rsidRPr="00561912" w:rsidRDefault="00A067F9" w:rsidP="00A067F9">
      <w:pPr>
        <w:rPr>
          <w:b/>
          <w:i/>
          <w:sz w:val="28"/>
        </w:rPr>
      </w:pPr>
      <w:r w:rsidRPr="00561912">
        <w:rPr>
          <w:b/>
          <w:i/>
          <w:sz w:val="28"/>
        </w:rPr>
        <w:t>Ročníkové výstupy</w:t>
      </w:r>
    </w:p>
    <w:p w:rsidR="00A067F9" w:rsidRPr="00A7559F" w:rsidRDefault="00A067F9" w:rsidP="00A067F9">
      <w:pPr>
        <w:ind w:right="-108"/>
        <w:jc w:val="both"/>
        <w:rPr>
          <w:i/>
        </w:rPr>
      </w:pPr>
      <w:r w:rsidRPr="00A7559F">
        <w:rPr>
          <w:i/>
        </w:rPr>
        <w:t>žák</w:t>
      </w:r>
    </w:p>
    <w:p w:rsidR="00A067F9" w:rsidRPr="001F11ED" w:rsidRDefault="00A067F9" w:rsidP="00F609FE">
      <w:pPr>
        <w:numPr>
          <w:ilvl w:val="0"/>
          <w:numId w:val="165"/>
        </w:numPr>
        <w:jc w:val="both"/>
        <w:rPr>
          <w:i/>
        </w:rPr>
      </w:pPr>
      <w:r w:rsidRPr="001F11ED">
        <w:rPr>
          <w:i/>
        </w:rPr>
        <w:t>aplikuje praktické metody poznávání přírody osvojené v přírodopisu</w:t>
      </w:r>
    </w:p>
    <w:p w:rsidR="00A067F9" w:rsidRPr="001F11ED" w:rsidRDefault="00A067F9" w:rsidP="00F609FE">
      <w:pPr>
        <w:numPr>
          <w:ilvl w:val="0"/>
          <w:numId w:val="165"/>
        </w:numPr>
        <w:jc w:val="both"/>
        <w:rPr>
          <w:i/>
        </w:rPr>
      </w:pPr>
      <w:r w:rsidRPr="001F11ED">
        <w:rPr>
          <w:i/>
        </w:rPr>
        <w:t>pozoruje přírodu lupou a mikroskopem</w:t>
      </w:r>
    </w:p>
    <w:p w:rsidR="00A067F9" w:rsidRPr="001F11ED" w:rsidRDefault="00A067F9" w:rsidP="00F609FE">
      <w:pPr>
        <w:numPr>
          <w:ilvl w:val="0"/>
          <w:numId w:val="165"/>
        </w:numPr>
        <w:jc w:val="both"/>
        <w:rPr>
          <w:i/>
          <w:sz w:val="28"/>
        </w:rPr>
      </w:pPr>
      <w:r w:rsidRPr="001F11ED">
        <w:rPr>
          <w:i/>
        </w:rPr>
        <w:t>určuje podle klíče a atlasů nerosty a horniny</w:t>
      </w:r>
    </w:p>
    <w:p w:rsidR="00A067F9" w:rsidRPr="001F11ED" w:rsidRDefault="00A067F9" w:rsidP="00F609FE">
      <w:pPr>
        <w:numPr>
          <w:ilvl w:val="0"/>
          <w:numId w:val="165"/>
        </w:numPr>
        <w:jc w:val="both"/>
        <w:rPr>
          <w:i/>
          <w:sz w:val="28"/>
        </w:rPr>
      </w:pPr>
      <w:r w:rsidRPr="001F11ED">
        <w:rPr>
          <w:i/>
        </w:rPr>
        <w:t>pozná významné vědce a jejich zásluhy</w:t>
      </w:r>
    </w:p>
    <w:p w:rsidR="00A067F9" w:rsidRPr="0058665F" w:rsidRDefault="00A067F9" w:rsidP="00A067F9">
      <w:pPr>
        <w:ind w:right="-108"/>
        <w:jc w:val="both"/>
        <w:rPr>
          <w:i/>
          <w:iCs/>
        </w:rPr>
      </w:pPr>
    </w:p>
    <w:p w:rsidR="00A067F9" w:rsidRPr="00561912" w:rsidRDefault="00A067F9" w:rsidP="00A067F9">
      <w:pPr>
        <w:rPr>
          <w:b/>
          <w:i/>
          <w:sz w:val="28"/>
        </w:rPr>
      </w:pPr>
      <w:r w:rsidRPr="00561912">
        <w:rPr>
          <w:b/>
          <w:i/>
          <w:sz w:val="28"/>
        </w:rPr>
        <w:t>Učivo</w:t>
      </w:r>
    </w:p>
    <w:p w:rsidR="00A067F9" w:rsidRPr="00A7559F" w:rsidRDefault="00A067F9" w:rsidP="00A067F9">
      <w:pPr>
        <w:ind w:right="-108"/>
        <w:jc w:val="both"/>
      </w:pPr>
      <w:r w:rsidRPr="00A7559F">
        <w:t>Praktické metody poznávání přírody, pozorování lupou a mikroskopem, určovací klíče a atlasy.</w:t>
      </w:r>
    </w:p>
    <w:p w:rsidR="00A067F9" w:rsidRPr="00A7559F" w:rsidRDefault="00A067F9" w:rsidP="00A067F9">
      <w:pPr>
        <w:ind w:right="-108"/>
        <w:jc w:val="both"/>
      </w:pPr>
      <w:r w:rsidRPr="00A7559F">
        <w:t>Významní vědci a jejich objevy</w:t>
      </w:r>
      <w:r>
        <w:t>.</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A067F9" w:rsidRDefault="00A067F9" w:rsidP="00A067F9">
      <w:pPr>
        <w:pStyle w:val="Styl11bTunKurzvaVpravo02cmPed1b"/>
        <w:numPr>
          <w:ilvl w:val="0"/>
          <w:numId w:val="0"/>
        </w:numPr>
        <w:jc w:val="both"/>
        <w:rPr>
          <w:b w:val="0"/>
          <w:bCs w:val="0"/>
          <w:i w:val="0"/>
          <w:iCs w:val="0"/>
          <w:sz w:val="24"/>
          <w:szCs w:val="24"/>
        </w:rPr>
      </w:pPr>
    </w:p>
    <w:p w:rsidR="001B5C73" w:rsidRDefault="001B5C73" w:rsidP="00A067F9">
      <w:pPr>
        <w:pStyle w:val="Styl11bTunKurzvaVpravo02cmPed1b"/>
        <w:numPr>
          <w:ilvl w:val="0"/>
          <w:numId w:val="0"/>
        </w:numPr>
        <w:jc w:val="both"/>
        <w:rPr>
          <w:b w:val="0"/>
          <w:bCs w:val="0"/>
          <w:i w:val="0"/>
          <w:iCs w:val="0"/>
          <w:sz w:val="24"/>
          <w:szCs w:val="24"/>
        </w:rPr>
      </w:pPr>
    </w:p>
    <w:p w:rsidR="001B5C73" w:rsidRDefault="001B5C73" w:rsidP="00A067F9">
      <w:pPr>
        <w:pStyle w:val="Styl11bTunKurzvaVpravo02cmPed1b"/>
        <w:numPr>
          <w:ilvl w:val="0"/>
          <w:numId w:val="0"/>
        </w:numPr>
        <w:jc w:val="both"/>
        <w:rPr>
          <w:b w:val="0"/>
          <w:bCs w:val="0"/>
          <w:i w:val="0"/>
          <w:iCs w:val="0"/>
          <w:sz w:val="24"/>
          <w:szCs w:val="24"/>
        </w:rPr>
      </w:pPr>
    </w:p>
    <w:p w:rsidR="001B5C73" w:rsidRDefault="001B5C73" w:rsidP="00A067F9">
      <w:pPr>
        <w:pStyle w:val="Styl11bTunKurzvaVpravo02cmPed1b"/>
        <w:numPr>
          <w:ilvl w:val="0"/>
          <w:numId w:val="0"/>
        </w:numPr>
        <w:jc w:val="both"/>
        <w:rPr>
          <w:b w:val="0"/>
          <w:bCs w:val="0"/>
          <w:i w:val="0"/>
          <w:iCs w:val="0"/>
          <w:sz w:val="24"/>
          <w:szCs w:val="24"/>
        </w:rPr>
      </w:pPr>
    </w:p>
    <w:p w:rsidR="001B5C73" w:rsidRDefault="001B5C73" w:rsidP="00A067F9">
      <w:pPr>
        <w:pStyle w:val="Styl11bTunKurzvaVpravo02cmPed1b"/>
        <w:numPr>
          <w:ilvl w:val="0"/>
          <w:numId w:val="0"/>
        </w:numPr>
        <w:jc w:val="both"/>
        <w:rPr>
          <w:b w:val="0"/>
          <w:bCs w:val="0"/>
          <w:i w:val="0"/>
          <w:iCs w:val="0"/>
          <w:sz w:val="24"/>
          <w:szCs w:val="24"/>
        </w:rPr>
      </w:pPr>
    </w:p>
    <w:p w:rsidR="00654327" w:rsidRDefault="00654327" w:rsidP="00A067F9">
      <w:pPr>
        <w:pStyle w:val="Styl11bTunKurzvaVpravo02cmPed1b"/>
        <w:numPr>
          <w:ilvl w:val="0"/>
          <w:numId w:val="0"/>
        </w:numPr>
        <w:jc w:val="both"/>
        <w:rPr>
          <w:b w:val="0"/>
          <w:bCs w:val="0"/>
          <w:i w:val="0"/>
          <w:iCs w:val="0"/>
          <w:sz w:val="24"/>
          <w:szCs w:val="24"/>
        </w:rPr>
      </w:pPr>
    </w:p>
    <w:p w:rsidR="00654327" w:rsidRDefault="00654327" w:rsidP="00A067F9">
      <w:pPr>
        <w:pStyle w:val="Styl11bTunKurzvaVpravo02cmPed1b"/>
        <w:numPr>
          <w:ilvl w:val="0"/>
          <w:numId w:val="0"/>
        </w:numPr>
        <w:jc w:val="both"/>
        <w:rPr>
          <w:b w:val="0"/>
          <w:bCs w:val="0"/>
          <w:i w:val="0"/>
          <w:iCs w:val="0"/>
          <w:sz w:val="24"/>
          <w:szCs w:val="24"/>
        </w:rPr>
      </w:pPr>
    </w:p>
    <w:p w:rsidR="0041674A" w:rsidRDefault="0041674A" w:rsidP="00A067F9">
      <w:pPr>
        <w:pStyle w:val="Styl11bTunKurzvaVpravo02cmPed1b"/>
        <w:numPr>
          <w:ilvl w:val="0"/>
          <w:numId w:val="0"/>
        </w:numPr>
        <w:jc w:val="both"/>
        <w:rPr>
          <w:b w:val="0"/>
          <w:bCs w:val="0"/>
          <w:i w:val="0"/>
          <w:iCs w:val="0"/>
          <w:sz w:val="24"/>
          <w:szCs w:val="24"/>
        </w:rPr>
      </w:pPr>
    </w:p>
    <w:p w:rsidR="0041674A" w:rsidRDefault="0041674A" w:rsidP="00A067F9">
      <w:pPr>
        <w:pStyle w:val="Styl11bTunKurzvaVpravo02cmPed1b"/>
        <w:numPr>
          <w:ilvl w:val="0"/>
          <w:numId w:val="0"/>
        </w:numPr>
        <w:jc w:val="both"/>
        <w:rPr>
          <w:b w:val="0"/>
          <w:bCs w:val="0"/>
          <w:i w:val="0"/>
          <w:iCs w:val="0"/>
          <w:sz w:val="24"/>
          <w:szCs w:val="24"/>
        </w:rPr>
      </w:pPr>
    </w:p>
    <w:p w:rsidR="00A067F9" w:rsidRPr="00F35B6B" w:rsidRDefault="00A067F9" w:rsidP="00A067F9">
      <w:pPr>
        <w:pStyle w:val="Styl11bTunKurzvaVpravo02cmPed1b"/>
        <w:numPr>
          <w:ilvl w:val="0"/>
          <w:numId w:val="0"/>
        </w:numPr>
        <w:jc w:val="both"/>
        <w:rPr>
          <w:i w:val="0"/>
          <w:iCs w:val="0"/>
          <w:color w:val="000000"/>
          <w:sz w:val="24"/>
          <w:szCs w:val="24"/>
        </w:rPr>
      </w:pPr>
    </w:p>
    <w:p w:rsidR="00A067F9" w:rsidRPr="006C2C27" w:rsidRDefault="00A067F9" w:rsidP="006C2C27">
      <w:pPr>
        <w:pStyle w:val="Nadpis2"/>
        <w:jc w:val="center"/>
        <w:rPr>
          <w:sz w:val="32"/>
          <w:szCs w:val="32"/>
        </w:rPr>
      </w:pPr>
      <w:bookmarkStart w:id="114" w:name="_Toc462984902"/>
      <w:bookmarkStart w:id="115" w:name="_Toc53047954"/>
      <w:r w:rsidRPr="006C2C27">
        <w:rPr>
          <w:sz w:val="32"/>
          <w:szCs w:val="32"/>
        </w:rPr>
        <w:lastRenderedPageBreak/>
        <w:t>Zeměpis</w:t>
      </w:r>
      <w:bookmarkEnd w:id="114"/>
      <w:bookmarkEnd w:id="115"/>
    </w:p>
    <w:p w:rsidR="00A067F9" w:rsidRPr="0058665F" w:rsidRDefault="00A067F9" w:rsidP="00A067F9">
      <w:pPr>
        <w:jc w:val="both"/>
      </w:pPr>
    </w:p>
    <w:p w:rsidR="00A067F9" w:rsidRDefault="00A067F9" w:rsidP="00A067F9">
      <w:pPr>
        <w:ind w:firstLine="708"/>
        <w:jc w:val="both"/>
        <w:rPr>
          <w:bCs/>
        </w:rPr>
      </w:pPr>
      <w:r>
        <w:rPr>
          <w:bCs/>
        </w:rPr>
        <w:t>Vyučovací předmět vznikl ze vzdělávacího oboru „Zeměpis“.</w:t>
      </w:r>
    </w:p>
    <w:p w:rsidR="00A067F9" w:rsidRDefault="00A067F9" w:rsidP="00A067F9">
      <w:pPr>
        <w:ind w:firstLine="708"/>
        <w:jc w:val="both"/>
        <w:rPr>
          <w:bCs/>
        </w:rPr>
      </w:pPr>
      <w:r>
        <w:rPr>
          <w:bCs/>
        </w:rPr>
        <w:t>Integruje tematické okruhy průřezových témat takto:</w:t>
      </w:r>
    </w:p>
    <w:p w:rsidR="00A067F9" w:rsidRDefault="00A067F9" w:rsidP="00A067F9">
      <w:pPr>
        <w:jc w:val="both"/>
        <w:rPr>
          <w:bCs/>
        </w:rPr>
      </w:pPr>
      <w:r>
        <w:rPr>
          <w:bCs/>
        </w:rPr>
        <w:t>7. r. – Výchova k myšlení v evropských a globálních souvislostech</w:t>
      </w:r>
    </w:p>
    <w:p w:rsidR="00A067F9" w:rsidRDefault="00A067F9" w:rsidP="00A067F9">
      <w:pPr>
        <w:jc w:val="both"/>
        <w:rPr>
          <w:bCs/>
        </w:rPr>
      </w:pPr>
      <w:r>
        <w:rPr>
          <w:bCs/>
        </w:rPr>
        <w:tab/>
      </w:r>
      <w:r>
        <w:rPr>
          <w:bCs/>
        </w:rPr>
        <w:tab/>
      </w:r>
      <w:r>
        <w:rPr>
          <w:bCs/>
        </w:rPr>
        <w:tab/>
      </w:r>
      <w:r>
        <w:rPr>
          <w:bCs/>
        </w:rPr>
        <w:tab/>
      </w:r>
      <w:r>
        <w:rPr>
          <w:bCs/>
        </w:rPr>
        <w:tab/>
        <w:t>TO: Objevujeme Evropu a svět (3.2)</w:t>
      </w:r>
    </w:p>
    <w:p w:rsidR="00A067F9" w:rsidRDefault="00A067F9" w:rsidP="00A067F9">
      <w:pPr>
        <w:jc w:val="both"/>
        <w:rPr>
          <w:bCs/>
        </w:rPr>
      </w:pPr>
      <w:r>
        <w:rPr>
          <w:bCs/>
        </w:rPr>
        <w:t>8. r. - Environmentální výchova</w:t>
      </w:r>
      <w:r>
        <w:rPr>
          <w:bCs/>
        </w:rPr>
        <w:tab/>
        <w:t>TO: Lidské aktivity a problémy životního prostředí (5.3)</w:t>
      </w:r>
    </w:p>
    <w:p w:rsidR="00A067F9" w:rsidRDefault="00A067F9" w:rsidP="00A067F9">
      <w:pPr>
        <w:jc w:val="both"/>
        <w:rPr>
          <w:bCs/>
        </w:rPr>
      </w:pPr>
    </w:p>
    <w:p w:rsidR="00A067F9" w:rsidRDefault="00A067F9" w:rsidP="00A067F9">
      <w:pPr>
        <w:ind w:firstLine="708"/>
        <w:jc w:val="both"/>
        <w:rPr>
          <w:bCs/>
        </w:rPr>
      </w:pPr>
      <w:r>
        <w:rPr>
          <w:bCs/>
        </w:rPr>
        <w:t>Vyučovací předmět je realizován od 6. do 9. ročníku. Časová týdenní dotace vyučovacího předmětu je 6 hodin týdně (viz učební plán).</w:t>
      </w:r>
    </w:p>
    <w:p w:rsidR="00A067F9" w:rsidRDefault="00A067F9" w:rsidP="00A067F9">
      <w:pPr>
        <w:ind w:firstLine="708"/>
        <w:jc w:val="both"/>
        <w:rPr>
          <w:bCs/>
        </w:rPr>
      </w:pPr>
      <w:r>
        <w:rPr>
          <w:bCs/>
        </w:rPr>
        <w:t>Učivo je realizováno částečně frontální výukou, částečně aktivními metodami výuky (krátkodobé projekty, skupinové práce, práce dvojic, vyhledávání informací na internetu, v encyklopediích, v knihovně, soutěživé hry, diskuse, práce v terénu).</w:t>
      </w:r>
    </w:p>
    <w:p w:rsidR="00A067F9" w:rsidRDefault="00A067F9" w:rsidP="00A067F9">
      <w:pPr>
        <w:ind w:firstLine="708"/>
        <w:jc w:val="both"/>
      </w:pPr>
      <w:r>
        <w:rPr>
          <w:bCs/>
        </w:rPr>
        <w:t>Výuka probíhá, s výjimkou práce v terénu, převážně v prostorách školní budovy</w:t>
      </w:r>
      <w:r w:rsidR="00C4342B">
        <w:rPr>
          <w:bCs/>
        </w:rPr>
        <w:t>.</w:t>
      </w:r>
    </w:p>
    <w:p w:rsidR="00A067F9" w:rsidRDefault="00A067F9" w:rsidP="00A067F9">
      <w:pPr>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7"/>
        </w:numPr>
        <w:jc w:val="both"/>
        <w:rPr>
          <w:bCs/>
        </w:rPr>
      </w:pPr>
      <w:r>
        <w:rPr>
          <w:bCs/>
        </w:rPr>
        <w:t>nabízet žákům vhodné metody, výukové texty a obrazový materiál, které jim přiblíží problematiku vyučovacího předmětu a povedou ke snaze žáků se o něj hlouběji zajímat</w:t>
      </w:r>
    </w:p>
    <w:p w:rsidR="00A067F9" w:rsidRDefault="00A067F9" w:rsidP="00A067F9">
      <w:pPr>
        <w:ind w:left="360"/>
        <w:jc w:val="both"/>
        <w:rPr>
          <w:bCs/>
        </w:rPr>
      </w:pPr>
    </w:p>
    <w:p w:rsidR="00A067F9" w:rsidRPr="00561912" w:rsidRDefault="00A067F9" w:rsidP="00A067F9">
      <w:pPr>
        <w:rPr>
          <w:u w:val="single"/>
        </w:rPr>
      </w:pPr>
      <w:r w:rsidRPr="00561912">
        <w:rPr>
          <w:u w:val="single"/>
        </w:rPr>
        <w:t xml:space="preserve">Kompetence k řešení problémů </w:t>
      </w:r>
    </w:p>
    <w:p w:rsidR="00A067F9" w:rsidRDefault="00A067F9" w:rsidP="00A067F9">
      <w:pPr>
        <w:pStyle w:val="Zpat"/>
        <w:numPr>
          <w:ilvl w:val="0"/>
          <w:numId w:val="27"/>
        </w:numPr>
        <w:tabs>
          <w:tab w:val="clear" w:pos="4536"/>
          <w:tab w:val="clear" w:pos="9072"/>
        </w:tabs>
        <w:jc w:val="both"/>
        <w:rPr>
          <w:bCs/>
        </w:rPr>
      </w:pPr>
      <w:r>
        <w:rPr>
          <w:bCs/>
        </w:rPr>
        <w:t>vést žáky k samostatnému vyhledávání informací na dané téma, třídit je a analyzovat, využívat je k vyvozování vlastních závěrů</w:t>
      </w:r>
    </w:p>
    <w:p w:rsidR="00A067F9" w:rsidRDefault="00A067F9" w:rsidP="00A067F9">
      <w:pPr>
        <w:pStyle w:val="Zpat"/>
        <w:tabs>
          <w:tab w:val="clear" w:pos="4536"/>
          <w:tab w:val="clear" w:pos="9072"/>
        </w:tabs>
        <w:ind w:left="360"/>
        <w:jc w:val="both"/>
        <w:rPr>
          <w:bCs/>
        </w:rPr>
      </w:pPr>
    </w:p>
    <w:p w:rsidR="00A067F9" w:rsidRPr="00561912" w:rsidRDefault="00A067F9" w:rsidP="00A067F9">
      <w:pPr>
        <w:rPr>
          <w:u w:val="single"/>
        </w:rPr>
      </w:pPr>
      <w:r w:rsidRPr="00561912">
        <w:rPr>
          <w:u w:val="single"/>
        </w:rPr>
        <w:t>Kompetence komunikativní</w:t>
      </w:r>
    </w:p>
    <w:p w:rsidR="00A067F9" w:rsidRDefault="00A067F9" w:rsidP="00A067F9">
      <w:pPr>
        <w:pStyle w:val="Zpat"/>
        <w:numPr>
          <w:ilvl w:val="0"/>
          <w:numId w:val="27"/>
        </w:numPr>
        <w:tabs>
          <w:tab w:val="clear" w:pos="4536"/>
          <w:tab w:val="clear" w:pos="9072"/>
        </w:tabs>
        <w:jc w:val="both"/>
        <w:rPr>
          <w:bCs/>
        </w:rPr>
      </w:pPr>
      <w:r>
        <w:rPr>
          <w:bCs/>
        </w:rPr>
        <w:t>nabízet žákům dostatek možností k vyjádření vlastního názoru, kritického sebehodnocení, schopnosti korigovat své názory, a to vhodnou ústní i písemnou formou</w:t>
      </w:r>
    </w:p>
    <w:p w:rsidR="00A067F9" w:rsidRDefault="00A067F9" w:rsidP="00A067F9">
      <w:pPr>
        <w:pStyle w:val="Zpat"/>
        <w:tabs>
          <w:tab w:val="clear" w:pos="4536"/>
          <w:tab w:val="clear" w:pos="9072"/>
        </w:tabs>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7"/>
        </w:numPr>
        <w:tabs>
          <w:tab w:val="clear" w:pos="4536"/>
          <w:tab w:val="clear" w:pos="9072"/>
        </w:tabs>
        <w:jc w:val="both"/>
        <w:rPr>
          <w:bCs/>
        </w:rPr>
      </w:pPr>
      <w:r>
        <w:rPr>
          <w:bCs/>
        </w:rPr>
        <w:t>vytvářet pro žáky takové situace, kterými se naučí obhájit si svou práci před ostatními, komunikovat s nimi na dané téma, v případě chyby přiznat svůj omyl, hledat náhradní řešení problému</w:t>
      </w:r>
    </w:p>
    <w:p w:rsidR="00A067F9" w:rsidRDefault="00A067F9" w:rsidP="00A067F9">
      <w:pPr>
        <w:pStyle w:val="Zpat"/>
        <w:tabs>
          <w:tab w:val="clear" w:pos="4536"/>
          <w:tab w:val="clear" w:pos="9072"/>
        </w:tabs>
        <w:ind w:left="360"/>
        <w:jc w:val="both"/>
        <w:rPr>
          <w:bCs/>
        </w:rPr>
      </w:pPr>
    </w:p>
    <w:p w:rsidR="00A067F9" w:rsidRPr="00561912" w:rsidRDefault="00A067F9" w:rsidP="00A067F9">
      <w:pPr>
        <w:rPr>
          <w:u w:val="single"/>
        </w:rPr>
      </w:pPr>
      <w:r w:rsidRPr="00561912">
        <w:rPr>
          <w:u w:val="single"/>
        </w:rPr>
        <w:t>Kompetence občanské</w:t>
      </w:r>
    </w:p>
    <w:p w:rsidR="00A067F9" w:rsidRDefault="00A067F9" w:rsidP="00A067F9">
      <w:pPr>
        <w:numPr>
          <w:ilvl w:val="0"/>
          <w:numId w:val="27"/>
        </w:numPr>
        <w:jc w:val="both"/>
      </w:pPr>
      <w:r>
        <w:t>nabízet žákům dostatek příležitostí k pochopení problematiky ochrany životního prostředí</w:t>
      </w:r>
    </w:p>
    <w:p w:rsidR="00A067F9" w:rsidRDefault="00A067F9" w:rsidP="00A067F9">
      <w:pPr>
        <w:ind w:left="360"/>
        <w:jc w:val="both"/>
      </w:pPr>
    </w:p>
    <w:p w:rsidR="00A067F9" w:rsidRDefault="00A067F9" w:rsidP="00A067F9">
      <w:pPr>
        <w:jc w:val="both"/>
      </w:pPr>
      <w:r>
        <w:rPr>
          <w:u w:val="single"/>
        </w:rPr>
        <w:t>Kompetence pracovní</w:t>
      </w:r>
    </w:p>
    <w:p w:rsidR="00A067F9" w:rsidRDefault="00A067F9" w:rsidP="00A067F9">
      <w:pPr>
        <w:numPr>
          <w:ilvl w:val="0"/>
          <w:numId w:val="27"/>
        </w:numPr>
        <w:jc w:val="both"/>
      </w:pPr>
      <w:r>
        <w:t>nabízet žákům dostatek příležitostí k propojení teoretických vědomostí daného předmětu s praxí běžného života</w:t>
      </w:r>
    </w:p>
    <w:p w:rsidR="00A067F9" w:rsidRDefault="00A067F9" w:rsidP="00A067F9"/>
    <w:p w:rsidR="001B5C73" w:rsidRDefault="001B5C73" w:rsidP="00A067F9">
      <w:pPr>
        <w:jc w:val="both"/>
        <w:rPr>
          <w:b/>
          <w:u w:val="single"/>
        </w:rPr>
      </w:pPr>
    </w:p>
    <w:p w:rsidR="00A43D99" w:rsidRPr="00B167A1" w:rsidRDefault="00A43D99" w:rsidP="00A067F9">
      <w:pPr>
        <w:jc w:val="both"/>
        <w:rPr>
          <w:b/>
          <w:u w:val="single"/>
        </w:rPr>
      </w:pPr>
    </w:p>
    <w:p w:rsidR="00A067F9" w:rsidRDefault="00A067F9" w:rsidP="00A067F9">
      <w:pPr>
        <w:jc w:val="both"/>
        <w:rPr>
          <w:b/>
          <w:sz w:val="28"/>
          <w:u w:val="single"/>
        </w:rPr>
      </w:pPr>
      <w:r>
        <w:rPr>
          <w:b/>
          <w:sz w:val="28"/>
          <w:u w:val="single"/>
        </w:rPr>
        <w:t xml:space="preserve">6. ročník </w:t>
      </w:r>
    </w:p>
    <w:p w:rsidR="00A067F9" w:rsidRPr="0058665F" w:rsidRDefault="00A067F9" w:rsidP="00A067F9">
      <w:pPr>
        <w:jc w:val="both"/>
        <w:rPr>
          <w:b/>
          <w:u w:val="single"/>
        </w:rPr>
      </w:pPr>
    </w:p>
    <w:p w:rsidR="00A067F9" w:rsidRPr="00561912" w:rsidRDefault="00A067F9" w:rsidP="00A067F9">
      <w:pPr>
        <w:rPr>
          <w:b/>
          <w:sz w:val="28"/>
        </w:rPr>
      </w:pPr>
      <w:r w:rsidRPr="00561912">
        <w:rPr>
          <w:b/>
          <w:sz w:val="28"/>
        </w:rPr>
        <w:t>Geografické informace, zdroje dat, kartografie</w:t>
      </w:r>
    </w:p>
    <w:p w:rsidR="00A067F9" w:rsidRPr="00561912" w:rsidRDefault="00A067F9" w:rsidP="00A067F9">
      <w:pPr>
        <w:rPr>
          <w:b/>
          <w:i/>
          <w:sz w:val="28"/>
        </w:rPr>
      </w:pPr>
      <w:r w:rsidRPr="00561912">
        <w:rPr>
          <w:b/>
          <w:i/>
          <w:sz w:val="28"/>
        </w:rPr>
        <w:t>Ročníkové výstupy</w:t>
      </w:r>
    </w:p>
    <w:p w:rsidR="00A067F9" w:rsidRDefault="00A067F9" w:rsidP="00A067F9">
      <w:pPr>
        <w:jc w:val="both"/>
        <w:rPr>
          <w:bCs/>
          <w:i/>
        </w:rPr>
      </w:pPr>
      <w:r>
        <w:rPr>
          <w:bCs/>
          <w:i/>
        </w:rPr>
        <w:t>žák</w:t>
      </w:r>
    </w:p>
    <w:p w:rsidR="00A067F9" w:rsidRDefault="00A067F9" w:rsidP="00A067F9">
      <w:pPr>
        <w:numPr>
          <w:ilvl w:val="0"/>
          <w:numId w:val="5"/>
        </w:numPr>
        <w:jc w:val="both"/>
        <w:rPr>
          <w:i/>
        </w:rPr>
      </w:pPr>
      <w:r>
        <w:rPr>
          <w:i/>
        </w:rPr>
        <w:t>orientuje se na glóbu, měří vzdálenosti na školním glóbu pomocí papírového proužku</w:t>
      </w:r>
    </w:p>
    <w:p w:rsidR="00A067F9" w:rsidRDefault="00A067F9" w:rsidP="00A067F9">
      <w:pPr>
        <w:numPr>
          <w:ilvl w:val="0"/>
          <w:numId w:val="5"/>
        </w:numPr>
        <w:jc w:val="both"/>
        <w:rPr>
          <w:i/>
        </w:rPr>
      </w:pPr>
      <w:r>
        <w:rPr>
          <w:i/>
        </w:rPr>
        <w:lastRenderedPageBreak/>
        <w:t>charakterizuje zeměpisnou síť</w:t>
      </w:r>
    </w:p>
    <w:p w:rsidR="00A067F9" w:rsidRDefault="00A067F9" w:rsidP="00A067F9">
      <w:pPr>
        <w:numPr>
          <w:ilvl w:val="0"/>
          <w:numId w:val="5"/>
        </w:numPr>
        <w:jc w:val="both"/>
        <w:rPr>
          <w:i/>
        </w:rPr>
      </w:pPr>
      <w:r>
        <w:rPr>
          <w:i/>
        </w:rPr>
        <w:t>pomocí poledníků a rovnoběžek určuje zeměpisnou polohu</w:t>
      </w:r>
    </w:p>
    <w:p w:rsidR="00A067F9" w:rsidRDefault="00A067F9" w:rsidP="00A067F9">
      <w:pPr>
        <w:numPr>
          <w:ilvl w:val="0"/>
          <w:numId w:val="5"/>
        </w:numPr>
        <w:jc w:val="both"/>
        <w:rPr>
          <w:i/>
        </w:rPr>
      </w:pPr>
      <w:r>
        <w:rPr>
          <w:i/>
        </w:rPr>
        <w:t>demonstruje časová pásma na školním glóbu a v atlase světa</w:t>
      </w:r>
    </w:p>
    <w:p w:rsidR="00A067F9" w:rsidRDefault="00A067F9" w:rsidP="00A067F9">
      <w:pPr>
        <w:numPr>
          <w:ilvl w:val="0"/>
          <w:numId w:val="5"/>
        </w:numPr>
        <w:jc w:val="both"/>
        <w:rPr>
          <w:i/>
        </w:rPr>
      </w:pPr>
      <w:r>
        <w:rPr>
          <w:i/>
        </w:rPr>
        <w:t>pracuje s měřítkem mapy,</w:t>
      </w:r>
      <w:r w:rsidR="00596796">
        <w:rPr>
          <w:i/>
        </w:rPr>
        <w:t xml:space="preserve"> </w:t>
      </w:r>
      <w:r>
        <w:rPr>
          <w:i/>
        </w:rPr>
        <w:t>obsahem plánů a map</w:t>
      </w:r>
    </w:p>
    <w:p w:rsidR="00A067F9" w:rsidRDefault="00A067F9" w:rsidP="00A067F9">
      <w:pPr>
        <w:numPr>
          <w:ilvl w:val="0"/>
          <w:numId w:val="5"/>
        </w:numPr>
        <w:jc w:val="both"/>
        <w:rPr>
          <w:i/>
        </w:rPr>
      </w:pPr>
      <w:r>
        <w:rPr>
          <w:i/>
        </w:rPr>
        <w:t>rozpozná jednotlivé druhy map, plánů, orientuje se v nich</w:t>
      </w:r>
    </w:p>
    <w:p w:rsidR="00A067F9" w:rsidRPr="0058665F" w:rsidRDefault="00A067F9" w:rsidP="00A067F9">
      <w:pPr>
        <w:jc w:val="both"/>
        <w:rPr>
          <w:i/>
        </w:rPr>
      </w:pPr>
    </w:p>
    <w:p w:rsidR="00A067F9" w:rsidRPr="00561912" w:rsidRDefault="00A067F9" w:rsidP="00A067F9">
      <w:pPr>
        <w:rPr>
          <w:b/>
          <w:i/>
          <w:sz w:val="28"/>
        </w:rPr>
      </w:pPr>
      <w:r w:rsidRPr="00561912">
        <w:rPr>
          <w:b/>
          <w:i/>
          <w:sz w:val="28"/>
        </w:rPr>
        <w:t>Učivo</w:t>
      </w:r>
    </w:p>
    <w:p w:rsidR="00A067F9" w:rsidRPr="00561912" w:rsidRDefault="00A067F9" w:rsidP="00A067F9">
      <w:r w:rsidRPr="00561912">
        <w:t>Glóbus a mapa.</w:t>
      </w:r>
    </w:p>
    <w:p w:rsidR="00A067F9" w:rsidRDefault="00A067F9" w:rsidP="00A067F9">
      <w:pPr>
        <w:jc w:val="both"/>
      </w:pPr>
      <w:r>
        <w:t>Glóbus, měřítko glóbu.</w:t>
      </w:r>
    </w:p>
    <w:p w:rsidR="00A067F9" w:rsidRDefault="00A067F9" w:rsidP="00A067F9">
      <w:pPr>
        <w:jc w:val="both"/>
      </w:pPr>
      <w:r>
        <w:t>Poledníky a rovnoběžky.</w:t>
      </w:r>
    </w:p>
    <w:p w:rsidR="00A067F9" w:rsidRDefault="00A067F9" w:rsidP="00A067F9">
      <w:pPr>
        <w:jc w:val="both"/>
      </w:pPr>
      <w:r>
        <w:t>Zeměpisná poloha.</w:t>
      </w:r>
    </w:p>
    <w:p w:rsidR="00A067F9" w:rsidRDefault="00A067F9" w:rsidP="00A067F9">
      <w:pPr>
        <w:jc w:val="both"/>
      </w:pPr>
      <w:r>
        <w:t>Čas na Zemi, časová pásma.</w:t>
      </w:r>
    </w:p>
    <w:p w:rsidR="00A067F9" w:rsidRDefault="00A067F9" w:rsidP="00A067F9">
      <w:pPr>
        <w:jc w:val="both"/>
      </w:pPr>
      <w:r>
        <w:t>Měřítko a obsah plánů a map.</w:t>
      </w:r>
    </w:p>
    <w:p w:rsidR="00A067F9" w:rsidRDefault="00A067F9" w:rsidP="00A067F9">
      <w:pPr>
        <w:jc w:val="both"/>
      </w:pPr>
      <w:r>
        <w:t>Výškopis a polohopis na mapách.</w:t>
      </w:r>
    </w:p>
    <w:p w:rsidR="00A067F9" w:rsidRDefault="00A067F9" w:rsidP="00A067F9">
      <w:pPr>
        <w:jc w:val="both"/>
        <w:rPr>
          <w:i/>
        </w:rPr>
      </w:pPr>
      <w:r>
        <w:t>Druhy map, plány.</w:t>
      </w:r>
    </w:p>
    <w:p w:rsidR="00A067F9" w:rsidRPr="0058665F" w:rsidRDefault="00A067F9" w:rsidP="00A067F9">
      <w:pPr>
        <w:jc w:val="both"/>
        <w:rPr>
          <w:i/>
        </w:rPr>
      </w:pPr>
    </w:p>
    <w:p w:rsidR="00A067F9" w:rsidRPr="00561912" w:rsidRDefault="00A067F9" w:rsidP="00A067F9">
      <w:pPr>
        <w:rPr>
          <w:b/>
          <w:sz w:val="28"/>
        </w:rPr>
      </w:pPr>
      <w:r w:rsidRPr="00561912">
        <w:rPr>
          <w:b/>
          <w:sz w:val="28"/>
        </w:rPr>
        <w:t>Přírodní obraz Země</w:t>
      </w:r>
    </w:p>
    <w:p w:rsidR="00A067F9" w:rsidRPr="00561912" w:rsidRDefault="00A067F9" w:rsidP="00A067F9">
      <w:pPr>
        <w:rPr>
          <w:b/>
          <w:i/>
          <w:sz w:val="28"/>
        </w:rPr>
      </w:pPr>
      <w:r w:rsidRPr="00561912">
        <w:rPr>
          <w:b/>
          <w:i/>
          <w:sz w:val="28"/>
        </w:rPr>
        <w:t>Ročníkové výstupy</w:t>
      </w:r>
    </w:p>
    <w:p w:rsidR="00A067F9" w:rsidRDefault="00A067F9" w:rsidP="00A067F9">
      <w:pPr>
        <w:jc w:val="both"/>
        <w:rPr>
          <w:i/>
          <w:iCs/>
        </w:rPr>
      </w:pPr>
      <w:r>
        <w:rPr>
          <w:i/>
          <w:iCs/>
        </w:rPr>
        <w:t>žák</w:t>
      </w:r>
    </w:p>
    <w:p w:rsidR="00A067F9" w:rsidRDefault="00A067F9" w:rsidP="00A067F9">
      <w:pPr>
        <w:ind w:firstLine="360"/>
        <w:jc w:val="both"/>
      </w:pPr>
      <w:r>
        <w:t>-</w:t>
      </w:r>
      <w:r>
        <w:tab/>
      </w:r>
      <w:r>
        <w:rPr>
          <w:i/>
          <w:iCs/>
        </w:rPr>
        <w:t>prokáže znalosti o vzniku a vývoji vesmíru, o Slunci a sluneční</w:t>
      </w:r>
    </w:p>
    <w:p w:rsidR="00A067F9" w:rsidRDefault="00A067F9" w:rsidP="00A067F9">
      <w:pPr>
        <w:ind w:firstLine="708"/>
        <w:jc w:val="both"/>
        <w:rPr>
          <w:i/>
          <w:iCs/>
        </w:rPr>
      </w:pPr>
      <w:r>
        <w:rPr>
          <w:i/>
          <w:iCs/>
        </w:rPr>
        <w:t>soustavě, Měsíci, Zemi jako vesmírném tělese</w:t>
      </w:r>
    </w:p>
    <w:p w:rsidR="00A067F9" w:rsidRDefault="00A067F9" w:rsidP="00A067F9">
      <w:pPr>
        <w:numPr>
          <w:ilvl w:val="0"/>
          <w:numId w:val="5"/>
        </w:numPr>
        <w:jc w:val="both"/>
        <w:rPr>
          <w:i/>
          <w:iCs/>
        </w:rPr>
      </w:pPr>
      <w:r>
        <w:rPr>
          <w:i/>
          <w:iCs/>
        </w:rPr>
        <w:t>charakterizuje tvar, pohyby, rozměry Země</w:t>
      </w:r>
    </w:p>
    <w:p w:rsidR="00A067F9" w:rsidRDefault="00A067F9" w:rsidP="00A067F9">
      <w:pPr>
        <w:numPr>
          <w:ilvl w:val="0"/>
          <w:numId w:val="5"/>
        </w:numPr>
        <w:jc w:val="both"/>
        <w:rPr>
          <w:i/>
          <w:iCs/>
        </w:rPr>
      </w:pPr>
      <w:r>
        <w:rPr>
          <w:i/>
          <w:iCs/>
        </w:rPr>
        <w:t>rozlišuje krajinnou a přírodní sféru a jejich složky</w:t>
      </w:r>
    </w:p>
    <w:p w:rsidR="00A067F9" w:rsidRDefault="00A067F9" w:rsidP="00A067F9">
      <w:pPr>
        <w:numPr>
          <w:ilvl w:val="0"/>
          <w:numId w:val="5"/>
        </w:numPr>
        <w:jc w:val="both"/>
        <w:rPr>
          <w:i/>
          <w:iCs/>
        </w:rPr>
      </w:pPr>
      <w:r>
        <w:rPr>
          <w:i/>
          <w:iCs/>
        </w:rPr>
        <w:t>prokáže znalosti o stavbě Země a zemské kůře, dně oceánů, zemětřesení, sopečné činnosti, vzniku pohoří, rozdělení vody na Zemi</w:t>
      </w:r>
    </w:p>
    <w:p w:rsidR="00A067F9" w:rsidRDefault="00A067F9" w:rsidP="00A067F9">
      <w:pPr>
        <w:ind w:left="708" w:hanging="348"/>
        <w:jc w:val="both"/>
        <w:rPr>
          <w:i/>
          <w:iCs/>
        </w:rPr>
      </w:pPr>
      <w:r>
        <w:rPr>
          <w:i/>
          <w:iCs/>
        </w:rPr>
        <w:t>-</w:t>
      </w:r>
      <w:r>
        <w:rPr>
          <w:i/>
          <w:iCs/>
        </w:rPr>
        <w:tab/>
        <w:t>hodnotí povrch Země jako výsledek působení přírodních činitelů, rozlišuje vnější činitele</w:t>
      </w:r>
    </w:p>
    <w:p w:rsidR="00A067F9" w:rsidRDefault="00A067F9" w:rsidP="00A067F9">
      <w:pPr>
        <w:numPr>
          <w:ilvl w:val="0"/>
          <w:numId w:val="5"/>
        </w:numPr>
        <w:jc w:val="both"/>
        <w:rPr>
          <w:i/>
          <w:iCs/>
        </w:rPr>
      </w:pPr>
      <w:r>
        <w:rPr>
          <w:i/>
          <w:iCs/>
        </w:rPr>
        <w:t>provádí pozorování počasí v okolí bydliště</w:t>
      </w:r>
    </w:p>
    <w:p w:rsidR="00A067F9" w:rsidRDefault="00A067F9" w:rsidP="00A067F9">
      <w:pPr>
        <w:numPr>
          <w:ilvl w:val="0"/>
          <w:numId w:val="5"/>
        </w:numPr>
        <w:jc w:val="both"/>
        <w:rPr>
          <w:i/>
          <w:iCs/>
        </w:rPr>
      </w:pPr>
      <w:r>
        <w:rPr>
          <w:i/>
          <w:iCs/>
        </w:rPr>
        <w:t>charakterizuje atmosféru a její složení</w:t>
      </w:r>
    </w:p>
    <w:p w:rsidR="00A067F9" w:rsidRDefault="00A067F9" w:rsidP="00A067F9">
      <w:pPr>
        <w:numPr>
          <w:ilvl w:val="0"/>
          <w:numId w:val="5"/>
        </w:numPr>
        <w:jc w:val="both"/>
        <w:rPr>
          <w:i/>
          <w:iCs/>
        </w:rPr>
      </w:pPr>
      <w:r>
        <w:rPr>
          <w:i/>
          <w:iCs/>
        </w:rPr>
        <w:t>prokáže znalosti o trvání dne a noci, o ročním období, podnebí a pod</w:t>
      </w:r>
      <w:r w:rsidR="00596796">
        <w:rPr>
          <w:i/>
          <w:iCs/>
        </w:rPr>
        <w:t>nebných pásmech, celkovém oběhu</w:t>
      </w:r>
      <w:r>
        <w:rPr>
          <w:i/>
          <w:iCs/>
        </w:rPr>
        <w:t xml:space="preserve"> vzduchu v atmosféře</w:t>
      </w:r>
    </w:p>
    <w:p w:rsidR="00A067F9" w:rsidRDefault="00A067F9" w:rsidP="00A067F9">
      <w:pPr>
        <w:numPr>
          <w:ilvl w:val="0"/>
          <w:numId w:val="5"/>
        </w:numPr>
        <w:jc w:val="both"/>
        <w:rPr>
          <w:i/>
          <w:iCs/>
        </w:rPr>
      </w:pPr>
      <w:r>
        <w:rPr>
          <w:i/>
          <w:iCs/>
        </w:rPr>
        <w:t>charakterizuje vlastnosti mořské vody, pohyby mořské vody</w:t>
      </w:r>
    </w:p>
    <w:p w:rsidR="00A067F9" w:rsidRDefault="00A067F9" w:rsidP="00A067F9">
      <w:pPr>
        <w:numPr>
          <w:ilvl w:val="0"/>
          <w:numId w:val="5"/>
        </w:numPr>
        <w:jc w:val="both"/>
        <w:rPr>
          <w:i/>
          <w:iCs/>
        </w:rPr>
      </w:pPr>
      <w:r>
        <w:rPr>
          <w:i/>
          <w:iCs/>
        </w:rPr>
        <w:t>lokalizuje vodstvo na pevnině</w:t>
      </w:r>
    </w:p>
    <w:p w:rsidR="00A067F9" w:rsidRDefault="00A067F9" w:rsidP="00A067F9">
      <w:pPr>
        <w:numPr>
          <w:ilvl w:val="0"/>
          <w:numId w:val="5"/>
        </w:numPr>
        <w:jc w:val="both"/>
        <w:rPr>
          <w:i/>
          <w:iCs/>
        </w:rPr>
      </w:pPr>
      <w:r>
        <w:rPr>
          <w:i/>
          <w:iCs/>
        </w:rPr>
        <w:t>rozlišuje typy půd, její činitele a strukturu</w:t>
      </w:r>
    </w:p>
    <w:p w:rsidR="00A067F9" w:rsidRDefault="00A067F9" w:rsidP="00A067F9">
      <w:pPr>
        <w:numPr>
          <w:ilvl w:val="0"/>
          <w:numId w:val="5"/>
        </w:numPr>
        <w:jc w:val="both"/>
        <w:rPr>
          <w:i/>
          <w:iCs/>
        </w:rPr>
      </w:pPr>
      <w:r>
        <w:rPr>
          <w:i/>
          <w:iCs/>
        </w:rPr>
        <w:t>charakterizuje tropické lesy, savany, pouště, subtropické rostlinstvo, stepi, lesy mírného pásu, tundry, polární oblasti</w:t>
      </w:r>
    </w:p>
    <w:p w:rsidR="00A067F9" w:rsidRDefault="00A067F9" w:rsidP="00A067F9">
      <w:pPr>
        <w:numPr>
          <w:ilvl w:val="0"/>
          <w:numId w:val="5"/>
        </w:numPr>
        <w:jc w:val="both"/>
        <w:rPr>
          <w:i/>
          <w:iCs/>
        </w:rPr>
      </w:pPr>
      <w:r>
        <w:rPr>
          <w:i/>
          <w:iCs/>
        </w:rPr>
        <w:t>rozliší výškové stupně v krajině</w:t>
      </w:r>
    </w:p>
    <w:p w:rsidR="00A067F9" w:rsidRDefault="00A067F9" w:rsidP="00A067F9">
      <w:pPr>
        <w:numPr>
          <w:ilvl w:val="0"/>
          <w:numId w:val="5"/>
        </w:numPr>
        <w:jc w:val="both"/>
      </w:pPr>
      <w:r>
        <w:rPr>
          <w:i/>
          <w:iCs/>
        </w:rPr>
        <w:t>hodnotí chování člověka v krajině, jeho vztah k přírodě</w:t>
      </w:r>
      <w:r>
        <w:t xml:space="preserve"> </w:t>
      </w:r>
    </w:p>
    <w:p w:rsidR="00A067F9" w:rsidRPr="0058665F" w:rsidRDefault="00A067F9" w:rsidP="00A067F9">
      <w:pPr>
        <w:ind w:left="360"/>
        <w:jc w:val="both"/>
      </w:pPr>
    </w:p>
    <w:p w:rsidR="00A067F9" w:rsidRPr="00561912" w:rsidRDefault="00A067F9" w:rsidP="00A067F9">
      <w:pPr>
        <w:rPr>
          <w:b/>
          <w:i/>
          <w:sz w:val="28"/>
        </w:rPr>
      </w:pPr>
      <w:r w:rsidRPr="00561912">
        <w:rPr>
          <w:b/>
          <w:i/>
          <w:sz w:val="28"/>
        </w:rPr>
        <w:t>Učivo</w:t>
      </w:r>
    </w:p>
    <w:p w:rsidR="00A067F9" w:rsidRPr="006B68C5" w:rsidRDefault="00A067F9" w:rsidP="00A067F9">
      <w:r w:rsidRPr="006B68C5">
        <w:t>Planeta Země</w:t>
      </w:r>
      <w:r>
        <w:t>.</w:t>
      </w:r>
    </w:p>
    <w:p w:rsidR="00A067F9" w:rsidRPr="006B68C5" w:rsidRDefault="00A067F9" w:rsidP="00A067F9">
      <w:r w:rsidRPr="006B68C5">
        <w:t>Vesmír, vývoj poznání vesmíru</w:t>
      </w:r>
      <w:r>
        <w:t>.</w:t>
      </w:r>
    </w:p>
    <w:p w:rsidR="00A067F9" w:rsidRPr="006B68C5" w:rsidRDefault="00A067F9" w:rsidP="00A067F9">
      <w:r w:rsidRPr="006B68C5">
        <w:t>Měsíc</w:t>
      </w:r>
      <w:r>
        <w:t>.</w:t>
      </w:r>
    </w:p>
    <w:p w:rsidR="00A067F9" w:rsidRPr="006B68C5" w:rsidRDefault="00A067F9" w:rsidP="00A067F9">
      <w:r w:rsidRPr="006B68C5">
        <w:t>Slunce a sluneční soustava</w:t>
      </w:r>
      <w:r>
        <w:t>.</w:t>
      </w:r>
    </w:p>
    <w:p w:rsidR="00A067F9" w:rsidRPr="006B68C5" w:rsidRDefault="00A067F9" w:rsidP="00A067F9">
      <w:r w:rsidRPr="006B68C5">
        <w:t>Země jako vesmírné těleso</w:t>
      </w:r>
      <w:r>
        <w:t>.</w:t>
      </w:r>
    </w:p>
    <w:p w:rsidR="00A067F9" w:rsidRPr="006B68C5" w:rsidRDefault="00A067F9" w:rsidP="00A067F9">
      <w:r>
        <w:t>Tvar a rozměry Země, p</w:t>
      </w:r>
      <w:r w:rsidRPr="006B68C5">
        <w:t>olohy Země</w:t>
      </w:r>
      <w:r>
        <w:t>.</w:t>
      </w:r>
    </w:p>
    <w:p w:rsidR="00A067F9" w:rsidRPr="006B68C5" w:rsidRDefault="00A067F9" w:rsidP="00A067F9">
      <w:r w:rsidRPr="006B68C5">
        <w:t>Litosféra</w:t>
      </w:r>
      <w:r>
        <w:t>.</w:t>
      </w:r>
    </w:p>
    <w:p w:rsidR="00A067F9" w:rsidRPr="006B68C5" w:rsidRDefault="00A067F9" w:rsidP="00A067F9">
      <w:r>
        <w:t>Stavba Země, z</w:t>
      </w:r>
      <w:r w:rsidRPr="006B68C5">
        <w:t>emská kůra</w:t>
      </w:r>
      <w:r>
        <w:t>.</w:t>
      </w:r>
    </w:p>
    <w:p w:rsidR="00A067F9" w:rsidRPr="006B68C5" w:rsidRDefault="00A067F9" w:rsidP="00A067F9">
      <w:r w:rsidRPr="006B68C5">
        <w:t>Dno oceánů</w:t>
      </w:r>
      <w:r>
        <w:t>.</w:t>
      </w:r>
    </w:p>
    <w:p w:rsidR="00A067F9" w:rsidRPr="006B68C5" w:rsidRDefault="00A067F9" w:rsidP="00A067F9">
      <w:r w:rsidRPr="006B68C5">
        <w:t>Zemětřesení a sopečná činnost</w:t>
      </w:r>
      <w:r>
        <w:t>.</w:t>
      </w:r>
    </w:p>
    <w:p w:rsidR="00A067F9" w:rsidRPr="006B68C5" w:rsidRDefault="00A067F9" w:rsidP="00A067F9">
      <w:r w:rsidRPr="006B68C5">
        <w:t>Vznik pohoří</w:t>
      </w:r>
      <w:r>
        <w:t>.</w:t>
      </w:r>
    </w:p>
    <w:p w:rsidR="00A067F9" w:rsidRPr="006B68C5" w:rsidRDefault="00A067F9" w:rsidP="00A067F9">
      <w:r w:rsidRPr="006B68C5">
        <w:lastRenderedPageBreak/>
        <w:t>Vnější činitelé</w:t>
      </w:r>
      <w:r>
        <w:t>.</w:t>
      </w:r>
    </w:p>
    <w:p w:rsidR="00A067F9" w:rsidRPr="006B68C5" w:rsidRDefault="00A067F9" w:rsidP="00A067F9">
      <w:r w:rsidRPr="006B68C5">
        <w:t>Povrch Země jako výsledek působení přírodních činitelů</w:t>
      </w:r>
      <w:r>
        <w:t>.</w:t>
      </w:r>
    </w:p>
    <w:p w:rsidR="00A067F9" w:rsidRPr="006B68C5" w:rsidRDefault="00A067F9" w:rsidP="00A067F9">
      <w:r>
        <w:t>Atmosféra a její složení, p</w:t>
      </w:r>
      <w:r w:rsidRPr="006B68C5">
        <w:t>očasí.</w:t>
      </w:r>
    </w:p>
    <w:p w:rsidR="00A067F9" w:rsidRPr="006B68C5" w:rsidRDefault="00A067F9" w:rsidP="00A067F9">
      <w:r w:rsidRPr="006B68C5">
        <w:t>Trvání dne a noci</w:t>
      </w:r>
      <w:r>
        <w:t>.</w:t>
      </w:r>
    </w:p>
    <w:p w:rsidR="00A067F9" w:rsidRPr="006B68C5" w:rsidRDefault="00A067F9" w:rsidP="00A067F9">
      <w:r w:rsidRPr="006B68C5">
        <w:t>Roční období</w:t>
      </w:r>
      <w:r>
        <w:t>.</w:t>
      </w:r>
    </w:p>
    <w:p w:rsidR="00A067F9" w:rsidRPr="006B68C5" w:rsidRDefault="00A067F9" w:rsidP="00A067F9">
      <w:r w:rsidRPr="006B68C5">
        <w:t>Podnebí a podnebné pásy</w:t>
      </w:r>
      <w:r>
        <w:t>.</w:t>
      </w:r>
    </w:p>
    <w:p w:rsidR="00A067F9" w:rsidRPr="006B68C5" w:rsidRDefault="00A067F9" w:rsidP="00A067F9">
      <w:r w:rsidRPr="006B68C5">
        <w:t>Celkový oběh vzduchu v</w:t>
      </w:r>
      <w:r>
        <w:t> </w:t>
      </w:r>
      <w:r w:rsidRPr="006B68C5">
        <w:t>atmosféře</w:t>
      </w:r>
      <w:r>
        <w:t>.</w:t>
      </w:r>
    </w:p>
    <w:p w:rsidR="00A067F9" w:rsidRPr="006B68C5" w:rsidRDefault="00A067F9" w:rsidP="00A067F9">
      <w:r w:rsidRPr="006B68C5">
        <w:t>Hydrosféra</w:t>
      </w:r>
      <w:r>
        <w:t>.</w:t>
      </w:r>
    </w:p>
    <w:p w:rsidR="00A067F9" w:rsidRPr="006B68C5" w:rsidRDefault="00A067F9" w:rsidP="00A067F9">
      <w:r w:rsidRPr="006B68C5">
        <w:t>Rozmístění vody na Zemi</w:t>
      </w:r>
      <w:r>
        <w:t>.</w:t>
      </w:r>
    </w:p>
    <w:p w:rsidR="00A067F9" w:rsidRPr="006B68C5" w:rsidRDefault="00A067F9" w:rsidP="00A067F9">
      <w:r>
        <w:t>Vlastnosti mořské vody, p</w:t>
      </w:r>
      <w:r w:rsidRPr="006B68C5">
        <w:t>ohyby mořské vody</w:t>
      </w:r>
      <w:r>
        <w:t>.</w:t>
      </w:r>
    </w:p>
    <w:p w:rsidR="00A067F9" w:rsidRPr="006B68C5" w:rsidRDefault="00A067F9" w:rsidP="00A067F9">
      <w:r w:rsidRPr="006B68C5">
        <w:t>Vodstvo na pevnině</w:t>
      </w:r>
      <w:r>
        <w:t>.</w:t>
      </w:r>
    </w:p>
    <w:p w:rsidR="00A067F9" w:rsidRPr="006B68C5" w:rsidRDefault="00A067F9" w:rsidP="00A067F9">
      <w:r w:rsidRPr="006B68C5">
        <w:t>Pedosféra</w:t>
      </w:r>
      <w:r>
        <w:t>.</w:t>
      </w:r>
    </w:p>
    <w:p w:rsidR="00A067F9" w:rsidRPr="006B68C5" w:rsidRDefault="00A067F9" w:rsidP="00A067F9">
      <w:r w:rsidRPr="006B68C5">
        <w:t>Typy půd</w:t>
      </w:r>
      <w:r>
        <w:t>.</w:t>
      </w:r>
    </w:p>
    <w:p w:rsidR="00A067F9" w:rsidRPr="006B68C5" w:rsidRDefault="00A067F9" w:rsidP="00A067F9">
      <w:r w:rsidRPr="006B68C5">
        <w:t>Půda, její činitelé a struktura</w:t>
      </w:r>
      <w:r>
        <w:t>.</w:t>
      </w:r>
    </w:p>
    <w:p w:rsidR="00A067F9" w:rsidRPr="006B68C5" w:rsidRDefault="00A067F9" w:rsidP="00A067F9">
      <w:r w:rsidRPr="006B68C5">
        <w:t>Biosféra</w:t>
      </w:r>
      <w:r>
        <w:t>.</w:t>
      </w:r>
    </w:p>
    <w:p w:rsidR="00A067F9" w:rsidRPr="006B68C5" w:rsidRDefault="00A067F9" w:rsidP="00A067F9">
      <w:r w:rsidRPr="006B68C5">
        <w:t>Tropické lesy, savany, pouště, subtropické rostlinstvo</w:t>
      </w:r>
      <w:r>
        <w:t>.</w:t>
      </w:r>
    </w:p>
    <w:p w:rsidR="00A067F9" w:rsidRPr="006B68C5" w:rsidRDefault="00A067F9" w:rsidP="00A067F9">
      <w:r w:rsidRPr="006B68C5">
        <w:t>Stepi, lesy mírného pásu, tundry, polární oblasti</w:t>
      </w:r>
      <w:r>
        <w:t>.</w:t>
      </w:r>
    </w:p>
    <w:p w:rsidR="00A067F9" w:rsidRPr="006B68C5" w:rsidRDefault="00A067F9" w:rsidP="00A067F9">
      <w:r w:rsidRPr="006B68C5">
        <w:t>Výškové stupně v</w:t>
      </w:r>
      <w:r>
        <w:t> </w:t>
      </w:r>
      <w:r w:rsidRPr="006B68C5">
        <w:t>krajině</w:t>
      </w:r>
      <w:r>
        <w:t>.</w:t>
      </w:r>
    </w:p>
    <w:p w:rsidR="00A067F9" w:rsidRPr="006B68C5" w:rsidRDefault="00A067F9" w:rsidP="00A067F9">
      <w:r w:rsidRPr="006B68C5">
        <w:t>Člověk v</w:t>
      </w:r>
      <w:r>
        <w:t> </w:t>
      </w:r>
      <w:r w:rsidRPr="006B68C5">
        <w:t>krajině</w:t>
      </w:r>
      <w:r>
        <w:t>.</w:t>
      </w:r>
    </w:p>
    <w:p w:rsidR="00A067F9" w:rsidRDefault="00A067F9" w:rsidP="00A067F9">
      <w:pPr>
        <w:jc w:val="both"/>
      </w:pPr>
    </w:p>
    <w:p w:rsidR="00A067F9" w:rsidRPr="00561912" w:rsidRDefault="00A067F9" w:rsidP="00A067F9">
      <w:pPr>
        <w:rPr>
          <w:b/>
          <w:sz w:val="28"/>
        </w:rPr>
      </w:pPr>
      <w:r w:rsidRPr="00561912">
        <w:rPr>
          <w:b/>
          <w:sz w:val="28"/>
        </w:rPr>
        <w:t>Terénní geografické praxe a aplikace</w:t>
      </w:r>
    </w:p>
    <w:p w:rsidR="00A067F9" w:rsidRPr="00561912" w:rsidRDefault="00A067F9" w:rsidP="00A067F9">
      <w:pPr>
        <w:rPr>
          <w:b/>
          <w:i/>
          <w:sz w:val="28"/>
        </w:rPr>
      </w:pPr>
      <w:r w:rsidRPr="00561912">
        <w:rPr>
          <w:b/>
          <w:i/>
          <w:sz w:val="28"/>
        </w:rPr>
        <w:t>Ročníkové výstupy</w:t>
      </w:r>
    </w:p>
    <w:p w:rsidR="00A067F9" w:rsidRDefault="00A067F9" w:rsidP="00A067F9">
      <w:pPr>
        <w:jc w:val="both"/>
        <w:rPr>
          <w:bCs/>
          <w:i/>
          <w:iCs/>
        </w:rPr>
      </w:pPr>
      <w:r>
        <w:rPr>
          <w:bCs/>
          <w:i/>
          <w:iCs/>
        </w:rPr>
        <w:t>žák</w:t>
      </w:r>
    </w:p>
    <w:p w:rsidR="00A067F9" w:rsidRDefault="00A067F9" w:rsidP="00A067F9">
      <w:pPr>
        <w:numPr>
          <w:ilvl w:val="0"/>
          <w:numId w:val="5"/>
        </w:numPr>
        <w:jc w:val="both"/>
        <w:rPr>
          <w:i/>
          <w:iCs/>
        </w:rPr>
      </w:pPr>
      <w:r>
        <w:rPr>
          <w:i/>
          <w:iCs/>
        </w:rPr>
        <w:t>orientuje se v mapě</w:t>
      </w:r>
    </w:p>
    <w:p w:rsidR="00A067F9" w:rsidRDefault="00A067F9" w:rsidP="00A067F9">
      <w:pPr>
        <w:numPr>
          <w:ilvl w:val="0"/>
          <w:numId w:val="5"/>
        </w:numPr>
        <w:jc w:val="both"/>
        <w:rPr>
          <w:i/>
          <w:iCs/>
        </w:rPr>
      </w:pPr>
      <w:r>
        <w:rPr>
          <w:i/>
          <w:iCs/>
        </w:rPr>
        <w:t>určuje hlavní a vedlejší světové strany, azimut (pochodový úhel) na mapách a v terénu, pomocí buzoly i jinými způsoby</w:t>
      </w:r>
    </w:p>
    <w:p w:rsidR="00A067F9" w:rsidRDefault="00A067F9" w:rsidP="00A067F9">
      <w:pPr>
        <w:numPr>
          <w:ilvl w:val="0"/>
          <w:numId w:val="5"/>
        </w:numPr>
        <w:jc w:val="both"/>
        <w:rPr>
          <w:i/>
          <w:iCs/>
        </w:rPr>
      </w:pPr>
      <w:r>
        <w:rPr>
          <w:i/>
          <w:iCs/>
        </w:rPr>
        <w:t>určuje objekty v terénu podle mapy, orientuje se podle nich v terénu</w:t>
      </w:r>
    </w:p>
    <w:p w:rsidR="00A067F9" w:rsidRDefault="00A067F9" w:rsidP="00A067F9">
      <w:pPr>
        <w:numPr>
          <w:ilvl w:val="0"/>
          <w:numId w:val="5"/>
        </w:numPr>
        <w:jc w:val="both"/>
        <w:rPr>
          <w:i/>
          <w:iCs/>
        </w:rPr>
      </w:pPr>
      <w:r>
        <w:rPr>
          <w:i/>
          <w:iCs/>
        </w:rPr>
        <w:t>pracuje s rejstříkem v atlasech, měří na geografických mapách, určuje pásmový čas</w:t>
      </w:r>
    </w:p>
    <w:p w:rsidR="00A067F9" w:rsidRDefault="00A067F9" w:rsidP="00A067F9">
      <w:pPr>
        <w:numPr>
          <w:ilvl w:val="0"/>
          <w:numId w:val="5"/>
        </w:numPr>
        <w:jc w:val="both"/>
      </w:pPr>
      <w:r>
        <w:rPr>
          <w:i/>
          <w:iCs/>
        </w:rPr>
        <w:t xml:space="preserve">ovládá znalosti při ohrožení zdraví a života při nebezpečí živelných pohrom </w:t>
      </w:r>
    </w:p>
    <w:p w:rsidR="00A067F9" w:rsidRDefault="00A067F9" w:rsidP="00A067F9">
      <w:pPr>
        <w:numPr>
          <w:ilvl w:val="0"/>
          <w:numId w:val="5"/>
        </w:numPr>
        <w:jc w:val="both"/>
      </w:pPr>
      <w:r>
        <w:rPr>
          <w:i/>
          <w:iCs/>
        </w:rPr>
        <w:t>v modelových situacích při pobytu v přírodě využívá zásad přežití v extrémních podmínkách</w:t>
      </w:r>
    </w:p>
    <w:p w:rsidR="00A067F9" w:rsidRPr="0058665F" w:rsidRDefault="00A067F9" w:rsidP="00A067F9">
      <w:pPr>
        <w:jc w:val="both"/>
        <w:rPr>
          <w:i/>
          <w:iCs/>
        </w:rPr>
      </w:pPr>
    </w:p>
    <w:p w:rsidR="00A067F9" w:rsidRPr="00561912" w:rsidRDefault="00A067F9" w:rsidP="00A067F9">
      <w:pPr>
        <w:rPr>
          <w:b/>
          <w:i/>
          <w:sz w:val="28"/>
        </w:rPr>
      </w:pPr>
      <w:r w:rsidRPr="00561912">
        <w:rPr>
          <w:b/>
          <w:i/>
          <w:sz w:val="28"/>
        </w:rPr>
        <w:t>Učivo</w:t>
      </w:r>
    </w:p>
    <w:p w:rsidR="00A067F9" w:rsidRPr="00E9298E" w:rsidRDefault="00A067F9" w:rsidP="00A067F9">
      <w:pPr>
        <w:jc w:val="both"/>
        <w:rPr>
          <w:bCs/>
          <w:color w:val="000000"/>
        </w:rPr>
      </w:pPr>
      <w:r w:rsidRPr="00E9298E">
        <w:rPr>
          <w:bCs/>
        </w:rPr>
        <w:t>Základy praktické topografie:</w:t>
      </w:r>
      <w:r>
        <w:rPr>
          <w:bCs/>
        </w:rPr>
        <w:t xml:space="preserve"> m</w:t>
      </w:r>
      <w:r w:rsidRPr="006533D0">
        <w:t>apa, hlavní a vedlejší světové strany, azimut (pochodový úhel)</w:t>
      </w:r>
      <w:r>
        <w:t>.</w:t>
      </w:r>
    </w:p>
    <w:p w:rsidR="00A067F9" w:rsidRPr="006533D0" w:rsidRDefault="00A067F9" w:rsidP="00A067F9">
      <w:pPr>
        <w:jc w:val="both"/>
        <w:rPr>
          <w:color w:val="000000"/>
        </w:rPr>
      </w:pPr>
      <w:r w:rsidRPr="006533D0">
        <w:rPr>
          <w:color w:val="000000"/>
        </w:rPr>
        <w:t>Klíč smluvených značek</w:t>
      </w:r>
      <w:r>
        <w:rPr>
          <w:color w:val="000000"/>
        </w:rPr>
        <w:t>.</w:t>
      </w:r>
    </w:p>
    <w:p w:rsidR="00A067F9" w:rsidRPr="00650F09" w:rsidRDefault="00A067F9" w:rsidP="00A067F9">
      <w:pPr>
        <w:jc w:val="both"/>
        <w:rPr>
          <w:color w:val="000000"/>
          <w:u w:val="single"/>
        </w:rPr>
      </w:pPr>
      <w:r w:rsidRPr="00E9298E">
        <w:rPr>
          <w:color w:val="000000"/>
        </w:rPr>
        <w:t>Ochrana člověka při ohrožení zdraví a života: živelné</w:t>
      </w:r>
      <w:r w:rsidRPr="006533D0">
        <w:rPr>
          <w:color w:val="000000"/>
        </w:rPr>
        <w:t xml:space="preserve"> pohromy: opatření, chování a jednání při nebezpečí živelných pohrom</w:t>
      </w:r>
      <w:r>
        <w:rPr>
          <w:color w:val="000000"/>
        </w:rPr>
        <w:t xml:space="preserve"> v modelových situacích.</w:t>
      </w:r>
    </w:p>
    <w:p w:rsidR="00A067F9" w:rsidRPr="0058665F" w:rsidRDefault="00A067F9" w:rsidP="00A067F9">
      <w:pPr>
        <w:jc w:val="both"/>
      </w:pPr>
    </w:p>
    <w:p w:rsidR="00A067F9" w:rsidRPr="0058665F" w:rsidRDefault="00A067F9" w:rsidP="00A067F9">
      <w:pPr>
        <w:jc w:val="both"/>
      </w:pPr>
    </w:p>
    <w:p w:rsidR="00A067F9" w:rsidRPr="0058665F" w:rsidRDefault="00A067F9" w:rsidP="00A067F9">
      <w:pPr>
        <w:jc w:val="both"/>
      </w:pPr>
    </w:p>
    <w:p w:rsidR="00A067F9" w:rsidRDefault="00A067F9" w:rsidP="00A067F9">
      <w:pPr>
        <w:jc w:val="both"/>
        <w:rPr>
          <w:b/>
          <w:i/>
          <w:sz w:val="28"/>
        </w:rPr>
      </w:pPr>
      <w:r>
        <w:rPr>
          <w:b/>
          <w:sz w:val="28"/>
          <w:u w:val="single"/>
        </w:rPr>
        <w:t>7. ročník</w:t>
      </w:r>
    </w:p>
    <w:p w:rsidR="00A067F9" w:rsidRPr="0058665F" w:rsidRDefault="00A067F9" w:rsidP="00A067F9">
      <w:pPr>
        <w:jc w:val="both"/>
        <w:rPr>
          <w:b/>
          <w:i/>
        </w:rPr>
      </w:pPr>
    </w:p>
    <w:p w:rsidR="00A067F9" w:rsidRPr="00561912" w:rsidRDefault="00A067F9" w:rsidP="00A067F9">
      <w:pPr>
        <w:rPr>
          <w:b/>
          <w:sz w:val="28"/>
        </w:rPr>
      </w:pPr>
      <w:r w:rsidRPr="00561912">
        <w:rPr>
          <w:b/>
          <w:sz w:val="28"/>
        </w:rPr>
        <w:t>Světové regiony</w:t>
      </w:r>
    </w:p>
    <w:p w:rsidR="00A067F9" w:rsidRPr="00561912" w:rsidRDefault="00A067F9" w:rsidP="00A067F9">
      <w:pPr>
        <w:rPr>
          <w:b/>
          <w:i/>
          <w:sz w:val="28"/>
        </w:rPr>
      </w:pPr>
      <w:r w:rsidRPr="00561912">
        <w:rPr>
          <w:b/>
          <w:i/>
          <w:sz w:val="28"/>
        </w:rPr>
        <w:t>Ročníkové výstupy</w:t>
      </w:r>
    </w:p>
    <w:p w:rsidR="00A067F9" w:rsidRDefault="00A067F9" w:rsidP="00A067F9">
      <w:pPr>
        <w:jc w:val="both"/>
        <w:rPr>
          <w:bCs/>
          <w:i/>
        </w:rPr>
      </w:pPr>
      <w:r>
        <w:rPr>
          <w:bCs/>
          <w:i/>
        </w:rPr>
        <w:t>žák</w:t>
      </w:r>
    </w:p>
    <w:p w:rsidR="00A067F9" w:rsidRDefault="00A067F9" w:rsidP="00A067F9">
      <w:pPr>
        <w:numPr>
          <w:ilvl w:val="0"/>
          <w:numId w:val="5"/>
        </w:numPr>
        <w:jc w:val="both"/>
        <w:rPr>
          <w:i/>
        </w:rPr>
      </w:pPr>
      <w:r>
        <w:rPr>
          <w:i/>
        </w:rPr>
        <w:t>charakterizuje jednotlivé mimoevropské světadíly, jejich přírodní poměry</w:t>
      </w:r>
    </w:p>
    <w:p w:rsidR="00A067F9" w:rsidRDefault="00A067F9" w:rsidP="00A067F9">
      <w:pPr>
        <w:numPr>
          <w:ilvl w:val="0"/>
          <w:numId w:val="5"/>
        </w:numPr>
        <w:jc w:val="both"/>
        <w:rPr>
          <w:i/>
        </w:rPr>
      </w:pPr>
      <w:r>
        <w:rPr>
          <w:i/>
        </w:rPr>
        <w:t>porovnává, hodnotí geografickou polohu, rozlohu a členitost světadílů</w:t>
      </w:r>
    </w:p>
    <w:p w:rsidR="00A067F9" w:rsidRDefault="00A067F9" w:rsidP="00A067F9">
      <w:pPr>
        <w:numPr>
          <w:ilvl w:val="0"/>
          <w:numId w:val="5"/>
        </w:numPr>
        <w:jc w:val="both"/>
        <w:rPr>
          <w:i/>
        </w:rPr>
      </w:pPr>
      <w:r>
        <w:rPr>
          <w:i/>
        </w:rPr>
        <w:t>hodnotí přírodní pozoruhodnosti a zajímavosti</w:t>
      </w:r>
    </w:p>
    <w:p w:rsidR="00A067F9" w:rsidRDefault="00A067F9" w:rsidP="00A067F9">
      <w:pPr>
        <w:numPr>
          <w:ilvl w:val="0"/>
          <w:numId w:val="5"/>
        </w:numPr>
        <w:jc w:val="both"/>
        <w:rPr>
          <w:i/>
        </w:rPr>
      </w:pPr>
      <w:r>
        <w:rPr>
          <w:i/>
        </w:rPr>
        <w:t>charakterizuje a popíše rozmístění a osídlení obyvatelstva</w:t>
      </w:r>
    </w:p>
    <w:p w:rsidR="00A067F9" w:rsidRDefault="00A067F9" w:rsidP="00A067F9">
      <w:pPr>
        <w:numPr>
          <w:ilvl w:val="0"/>
          <w:numId w:val="5"/>
        </w:numPr>
        <w:jc w:val="both"/>
        <w:rPr>
          <w:i/>
        </w:rPr>
      </w:pPr>
      <w:r>
        <w:rPr>
          <w:i/>
        </w:rPr>
        <w:lastRenderedPageBreak/>
        <w:t>porovnává významné oblasti, státy, města</w:t>
      </w:r>
    </w:p>
    <w:p w:rsidR="00A067F9" w:rsidRDefault="00A067F9" w:rsidP="00A067F9">
      <w:pPr>
        <w:numPr>
          <w:ilvl w:val="0"/>
          <w:numId w:val="5"/>
        </w:numPr>
        <w:jc w:val="both"/>
        <w:rPr>
          <w:i/>
          <w:iCs/>
        </w:rPr>
      </w:pPr>
      <w:r>
        <w:rPr>
          <w:i/>
          <w:iCs/>
        </w:rPr>
        <w:t>charakterizuje jednotlivé oceány, moře a jejich podíl na povrchu Země, geografickou polohu a rozlohu oceánů, přírodní poměry a vlivy</w:t>
      </w:r>
    </w:p>
    <w:p w:rsidR="00A067F9" w:rsidRDefault="00A067F9" w:rsidP="00A067F9">
      <w:pPr>
        <w:numPr>
          <w:ilvl w:val="0"/>
          <w:numId w:val="5"/>
        </w:numPr>
        <w:jc w:val="both"/>
      </w:pPr>
      <w:r>
        <w:rPr>
          <w:i/>
          <w:iCs/>
        </w:rPr>
        <w:t>vysvětlí hospodářské využití a ekologickou problematiku moří a oceánů</w:t>
      </w:r>
    </w:p>
    <w:p w:rsidR="00A067F9" w:rsidRDefault="00A067F9" w:rsidP="00A067F9"/>
    <w:p w:rsidR="00A067F9" w:rsidRPr="00561912" w:rsidRDefault="00A067F9" w:rsidP="00A067F9">
      <w:pPr>
        <w:rPr>
          <w:b/>
          <w:i/>
          <w:sz w:val="28"/>
        </w:rPr>
      </w:pPr>
      <w:r w:rsidRPr="00561912">
        <w:rPr>
          <w:b/>
          <w:i/>
          <w:sz w:val="28"/>
        </w:rPr>
        <w:t>Učivo</w:t>
      </w:r>
    </w:p>
    <w:p w:rsidR="00A067F9" w:rsidRPr="00901C6D" w:rsidRDefault="00A067F9" w:rsidP="00A067F9">
      <w:pPr>
        <w:jc w:val="both"/>
      </w:pPr>
      <w:r w:rsidRPr="00901C6D">
        <w:t>Zeměpis světadílů a oceánů</w:t>
      </w:r>
      <w:r>
        <w:t>.</w:t>
      </w:r>
    </w:p>
    <w:p w:rsidR="00A067F9" w:rsidRPr="00901C6D" w:rsidRDefault="00A067F9" w:rsidP="00A067F9">
      <w:pPr>
        <w:jc w:val="both"/>
      </w:pPr>
      <w:r w:rsidRPr="00901C6D">
        <w:t>Mimoevropské světadíly:</w:t>
      </w:r>
      <w:r>
        <w:t xml:space="preserve"> </w:t>
      </w:r>
      <w:r w:rsidRPr="00901C6D">
        <w:t>Afrika, Austrálie a Oceánie, Antarktida, Amerika, Asie</w:t>
      </w:r>
      <w:r>
        <w:t>.</w:t>
      </w:r>
    </w:p>
    <w:p w:rsidR="00A067F9" w:rsidRPr="00901C6D" w:rsidRDefault="00A067F9" w:rsidP="00A067F9">
      <w:pPr>
        <w:jc w:val="both"/>
      </w:pPr>
      <w:r w:rsidRPr="00901C6D">
        <w:t>Geografická poloha, rozloha, členitost světadílů</w:t>
      </w:r>
      <w:r>
        <w:t>.</w:t>
      </w:r>
    </w:p>
    <w:p w:rsidR="00A067F9" w:rsidRPr="00901C6D" w:rsidRDefault="00A067F9" w:rsidP="00A067F9">
      <w:pPr>
        <w:jc w:val="both"/>
      </w:pPr>
      <w:r w:rsidRPr="00901C6D">
        <w:t xml:space="preserve">Přírodní poměry </w:t>
      </w:r>
      <w:r>
        <w:t>světadílů a jejich oblasti (regionů).</w:t>
      </w:r>
    </w:p>
    <w:p w:rsidR="00A067F9" w:rsidRPr="00901C6D" w:rsidRDefault="00A067F9" w:rsidP="00A067F9">
      <w:pPr>
        <w:jc w:val="both"/>
      </w:pPr>
      <w:r w:rsidRPr="00901C6D">
        <w:t>Přírodní pozoruhodnosti a zajímavosti</w:t>
      </w:r>
      <w:r>
        <w:t>.</w:t>
      </w:r>
    </w:p>
    <w:p w:rsidR="00A067F9" w:rsidRPr="00901C6D" w:rsidRDefault="00A067F9" w:rsidP="00A067F9">
      <w:pPr>
        <w:jc w:val="both"/>
      </w:pPr>
      <w:r w:rsidRPr="00901C6D">
        <w:t>Základní charakteristika rozmístění a osídlení obyvatelstva</w:t>
      </w:r>
      <w:r>
        <w:t>.</w:t>
      </w:r>
    </w:p>
    <w:p w:rsidR="00A067F9" w:rsidRDefault="00A067F9" w:rsidP="00A067F9">
      <w:pPr>
        <w:jc w:val="both"/>
      </w:pPr>
      <w:r w:rsidRPr="00901C6D">
        <w:t>Významné oblasti, státy a města</w:t>
      </w:r>
      <w:r>
        <w:t>.</w:t>
      </w:r>
    </w:p>
    <w:p w:rsidR="00A067F9" w:rsidRDefault="00A067F9" w:rsidP="00A067F9">
      <w:pPr>
        <w:jc w:val="both"/>
      </w:pPr>
      <w:r w:rsidRPr="00901C6D">
        <w:t>Oceány: Atlantický, Severní ledový, Indický</w:t>
      </w:r>
      <w:r>
        <w:t>,</w:t>
      </w:r>
      <w:r w:rsidRPr="00901C6D">
        <w:t xml:space="preserve"> Tichý</w:t>
      </w:r>
      <w:r>
        <w:t>.</w:t>
      </w:r>
    </w:p>
    <w:p w:rsidR="00A067F9" w:rsidRPr="00901C6D" w:rsidRDefault="00A067F9" w:rsidP="00A067F9">
      <w:pPr>
        <w:jc w:val="both"/>
      </w:pPr>
      <w:r w:rsidRPr="00901C6D">
        <w:t>Geografická poloha a rozloha oceánů, přírodní poměry a vlivy, hospodářské využívání, ekologická problematika</w:t>
      </w:r>
      <w:r>
        <w:t>.</w:t>
      </w:r>
    </w:p>
    <w:p w:rsidR="00A067F9" w:rsidRDefault="00A067F9" w:rsidP="00A067F9">
      <w:pPr>
        <w:jc w:val="both"/>
      </w:pPr>
      <w:r>
        <w:t>Oceány a moře, jejich podíl na povrchu Země.</w:t>
      </w:r>
    </w:p>
    <w:p w:rsidR="00A067F9" w:rsidRDefault="00A067F9" w:rsidP="00A067F9">
      <w:pPr>
        <w:jc w:val="both"/>
      </w:pPr>
    </w:p>
    <w:p w:rsidR="00A067F9" w:rsidRPr="00561912" w:rsidRDefault="00A067F9" w:rsidP="00A067F9">
      <w:pPr>
        <w:rPr>
          <w:b/>
          <w:sz w:val="28"/>
        </w:rPr>
      </w:pPr>
      <w:r w:rsidRPr="00561912">
        <w:rPr>
          <w:b/>
          <w:sz w:val="28"/>
        </w:rPr>
        <w:t>Terénní geografické praxe a aplikace</w:t>
      </w:r>
    </w:p>
    <w:p w:rsidR="00A067F9" w:rsidRPr="00561912" w:rsidRDefault="00A067F9" w:rsidP="00A067F9">
      <w:pPr>
        <w:rPr>
          <w:b/>
          <w:i/>
          <w:sz w:val="28"/>
        </w:rPr>
      </w:pPr>
      <w:r w:rsidRPr="00561912">
        <w:rPr>
          <w:b/>
          <w:i/>
          <w:sz w:val="28"/>
        </w:rPr>
        <w:t>Ročníkové výstupy</w:t>
      </w:r>
    </w:p>
    <w:p w:rsidR="00A067F9" w:rsidRDefault="00A067F9" w:rsidP="00A067F9">
      <w:pPr>
        <w:jc w:val="both"/>
        <w:rPr>
          <w:bCs/>
          <w:i/>
          <w:iCs/>
        </w:rPr>
      </w:pPr>
      <w:r>
        <w:rPr>
          <w:bCs/>
          <w:i/>
          <w:iCs/>
        </w:rPr>
        <w:t>žák</w:t>
      </w:r>
    </w:p>
    <w:p w:rsidR="00A067F9" w:rsidRDefault="00A067F9" w:rsidP="00A067F9">
      <w:pPr>
        <w:numPr>
          <w:ilvl w:val="0"/>
          <w:numId w:val="5"/>
        </w:numPr>
        <w:jc w:val="both"/>
        <w:rPr>
          <w:i/>
          <w:iCs/>
        </w:rPr>
      </w:pPr>
      <w:r>
        <w:rPr>
          <w:i/>
          <w:iCs/>
        </w:rPr>
        <w:t>zvládá pohyb podle mapy a azimutu</w:t>
      </w:r>
    </w:p>
    <w:p w:rsidR="00A067F9" w:rsidRDefault="00A067F9" w:rsidP="00A067F9">
      <w:pPr>
        <w:numPr>
          <w:ilvl w:val="0"/>
          <w:numId w:val="5"/>
        </w:numPr>
        <w:jc w:val="both"/>
        <w:rPr>
          <w:i/>
          <w:iCs/>
        </w:rPr>
      </w:pPr>
      <w:r>
        <w:rPr>
          <w:i/>
          <w:iCs/>
        </w:rPr>
        <w:t>odhaduje vzdálenosti a výšky objektů v terénu</w:t>
      </w:r>
    </w:p>
    <w:p w:rsidR="00A067F9" w:rsidRDefault="00A067F9" w:rsidP="00A067F9">
      <w:pPr>
        <w:numPr>
          <w:ilvl w:val="0"/>
          <w:numId w:val="5"/>
        </w:numPr>
        <w:jc w:val="both"/>
        <w:rPr>
          <w:i/>
          <w:iCs/>
        </w:rPr>
      </w:pPr>
      <w:r>
        <w:rPr>
          <w:i/>
          <w:iCs/>
        </w:rPr>
        <w:t>pozoruje a mapuje terén okolní krajiny</w:t>
      </w:r>
    </w:p>
    <w:p w:rsidR="00A067F9" w:rsidRDefault="00A067F9" w:rsidP="00A067F9">
      <w:pPr>
        <w:numPr>
          <w:ilvl w:val="0"/>
          <w:numId w:val="5"/>
        </w:numPr>
        <w:jc w:val="both"/>
        <w:rPr>
          <w:i/>
          <w:iCs/>
        </w:rPr>
      </w:pPr>
      <w:r>
        <w:rPr>
          <w:i/>
          <w:iCs/>
        </w:rPr>
        <w:t>určuje vlastní stanoviště</w:t>
      </w:r>
    </w:p>
    <w:p w:rsidR="00A067F9" w:rsidRDefault="00A067F9" w:rsidP="00A067F9">
      <w:pPr>
        <w:numPr>
          <w:ilvl w:val="0"/>
          <w:numId w:val="5"/>
        </w:numPr>
        <w:jc w:val="both"/>
      </w:pPr>
      <w:r>
        <w:rPr>
          <w:i/>
          <w:iCs/>
        </w:rPr>
        <w:t>ovládá znalosti při ohrožení zdraví a života při nebezpečí živelných pohrom</w:t>
      </w:r>
    </w:p>
    <w:p w:rsidR="00A067F9" w:rsidRPr="0058665F" w:rsidRDefault="00A067F9" w:rsidP="00A067F9">
      <w:pPr>
        <w:jc w:val="both"/>
      </w:pPr>
    </w:p>
    <w:p w:rsidR="00A067F9" w:rsidRPr="00561912" w:rsidRDefault="00A067F9" w:rsidP="00A067F9">
      <w:pPr>
        <w:rPr>
          <w:b/>
          <w:i/>
          <w:sz w:val="28"/>
        </w:rPr>
      </w:pPr>
      <w:r w:rsidRPr="00561912">
        <w:rPr>
          <w:b/>
          <w:i/>
          <w:sz w:val="28"/>
        </w:rPr>
        <w:t>Učivo</w:t>
      </w:r>
    </w:p>
    <w:p w:rsidR="00A067F9" w:rsidRPr="002537EB" w:rsidRDefault="00A067F9" w:rsidP="00A067F9">
      <w:pPr>
        <w:jc w:val="both"/>
      </w:pPr>
      <w:r w:rsidRPr="002537EB">
        <w:t>Základy praktické topografie</w:t>
      </w:r>
      <w:r>
        <w:t>.</w:t>
      </w:r>
    </w:p>
    <w:p w:rsidR="00A067F9" w:rsidRPr="002537EB" w:rsidRDefault="00A067F9" w:rsidP="00A067F9">
      <w:pPr>
        <w:jc w:val="both"/>
      </w:pPr>
      <w:r w:rsidRPr="002537EB">
        <w:t>Pohyb podle mapy a azimutu, odhad vzdáleností a výšek objektů v terénu, jednoduché panoramatické náčrtky krajiny, určování vlastního stanoviště</w:t>
      </w:r>
      <w:r>
        <w:t>.</w:t>
      </w:r>
    </w:p>
    <w:p w:rsidR="00A067F9" w:rsidRPr="002537EB" w:rsidRDefault="00A067F9" w:rsidP="00A067F9">
      <w:pPr>
        <w:jc w:val="both"/>
      </w:pPr>
      <w:r w:rsidRPr="002537EB">
        <w:t>Ochrana člověka při ohrožení zdraví a života</w:t>
      </w:r>
      <w:r>
        <w:t>.</w:t>
      </w:r>
    </w:p>
    <w:p w:rsidR="00A067F9" w:rsidRPr="002537EB" w:rsidRDefault="00A067F9" w:rsidP="00A067F9">
      <w:pPr>
        <w:jc w:val="both"/>
      </w:pPr>
      <w:r w:rsidRPr="002537EB">
        <w:t xml:space="preserve">Živelné pohromy: opatření, </w:t>
      </w:r>
      <w:r>
        <w:t>chování a jednání při nebezpečí</w:t>
      </w:r>
      <w:r w:rsidRPr="002537EB">
        <w:t xml:space="preserve"> živelných pohrom v modelových situacích</w:t>
      </w:r>
      <w:r>
        <w:t>.</w:t>
      </w:r>
    </w:p>
    <w:p w:rsidR="00A067F9" w:rsidRPr="0058665F" w:rsidRDefault="00A067F9" w:rsidP="00A067F9"/>
    <w:p w:rsidR="00A067F9" w:rsidRPr="0058665F" w:rsidRDefault="00A067F9" w:rsidP="00A067F9"/>
    <w:p w:rsidR="00A067F9" w:rsidRPr="0058665F" w:rsidRDefault="00A067F9" w:rsidP="00A067F9">
      <w:pPr>
        <w:jc w:val="both"/>
      </w:pPr>
    </w:p>
    <w:p w:rsidR="00A067F9" w:rsidRDefault="00A067F9" w:rsidP="00A067F9">
      <w:pPr>
        <w:jc w:val="both"/>
      </w:pPr>
      <w:r>
        <w:rPr>
          <w:b/>
          <w:sz w:val="28"/>
          <w:u w:val="single"/>
        </w:rPr>
        <w:t>8. ročník</w:t>
      </w:r>
    </w:p>
    <w:p w:rsidR="00A067F9" w:rsidRPr="0058665F" w:rsidRDefault="00A067F9" w:rsidP="00A067F9">
      <w:pPr>
        <w:jc w:val="both"/>
        <w:rPr>
          <w:b/>
        </w:rPr>
      </w:pPr>
    </w:p>
    <w:p w:rsidR="00A067F9" w:rsidRDefault="00A067F9" w:rsidP="00A067F9">
      <w:pPr>
        <w:jc w:val="both"/>
        <w:rPr>
          <w:b/>
          <w:sz w:val="28"/>
        </w:rPr>
      </w:pPr>
      <w:r>
        <w:rPr>
          <w:b/>
          <w:sz w:val="28"/>
        </w:rPr>
        <w:t>Společenské a hospodářské prostředí</w:t>
      </w:r>
    </w:p>
    <w:p w:rsidR="00A067F9" w:rsidRPr="00561912" w:rsidRDefault="00A067F9" w:rsidP="00A067F9">
      <w:pPr>
        <w:rPr>
          <w:b/>
          <w:i/>
          <w:sz w:val="28"/>
        </w:rPr>
      </w:pPr>
      <w:r w:rsidRPr="00561912">
        <w:rPr>
          <w:b/>
          <w:i/>
          <w:sz w:val="28"/>
        </w:rPr>
        <w:t>Ročníkové výstupy</w:t>
      </w:r>
    </w:p>
    <w:p w:rsidR="00A067F9" w:rsidRDefault="00A067F9" w:rsidP="00A067F9">
      <w:pPr>
        <w:jc w:val="both"/>
        <w:rPr>
          <w:bCs/>
          <w:i/>
        </w:rPr>
      </w:pPr>
      <w:r>
        <w:rPr>
          <w:bCs/>
          <w:i/>
        </w:rPr>
        <w:t>žák</w:t>
      </w:r>
    </w:p>
    <w:p w:rsidR="00A067F9" w:rsidRDefault="00A067F9" w:rsidP="00A067F9">
      <w:pPr>
        <w:numPr>
          <w:ilvl w:val="0"/>
          <w:numId w:val="5"/>
        </w:numPr>
        <w:jc w:val="both"/>
        <w:rPr>
          <w:i/>
        </w:rPr>
      </w:pPr>
      <w:r>
        <w:rPr>
          <w:i/>
        </w:rPr>
        <w:t>popíše rozmístění ras, národů, jazykových skupin a náboženství</w:t>
      </w:r>
    </w:p>
    <w:p w:rsidR="00A067F9" w:rsidRDefault="00A067F9" w:rsidP="00A067F9">
      <w:pPr>
        <w:numPr>
          <w:ilvl w:val="0"/>
          <w:numId w:val="5"/>
        </w:numPr>
        <w:jc w:val="both"/>
        <w:rPr>
          <w:i/>
        </w:rPr>
      </w:pPr>
      <w:r>
        <w:rPr>
          <w:i/>
        </w:rPr>
        <w:t>posoudí společenské sídelní a hospodářské poměry současného světa, globalizační problémy</w:t>
      </w:r>
    </w:p>
    <w:p w:rsidR="00A067F9" w:rsidRDefault="00A067F9" w:rsidP="00A067F9">
      <w:pPr>
        <w:numPr>
          <w:ilvl w:val="0"/>
          <w:numId w:val="5"/>
        </w:numPr>
        <w:jc w:val="both"/>
        <w:rPr>
          <w:i/>
        </w:rPr>
      </w:pPr>
      <w:r>
        <w:rPr>
          <w:i/>
        </w:rPr>
        <w:t>hodnotí soužití v multikulturní a společensky rozdílné společnosti</w:t>
      </w:r>
    </w:p>
    <w:p w:rsidR="00A067F9" w:rsidRDefault="00A067F9" w:rsidP="00A067F9">
      <w:pPr>
        <w:numPr>
          <w:ilvl w:val="0"/>
          <w:numId w:val="5"/>
        </w:numPr>
        <w:jc w:val="both"/>
        <w:rPr>
          <w:i/>
        </w:rPr>
      </w:pPr>
      <w:r>
        <w:rPr>
          <w:i/>
        </w:rPr>
        <w:t>posoudí sektorovou a odvětvovou strukturu, územní dělbu práce</w:t>
      </w:r>
    </w:p>
    <w:p w:rsidR="00A067F9" w:rsidRDefault="00A067F9" w:rsidP="00A067F9">
      <w:pPr>
        <w:numPr>
          <w:ilvl w:val="0"/>
          <w:numId w:val="5"/>
        </w:numPr>
        <w:jc w:val="both"/>
        <w:rPr>
          <w:i/>
        </w:rPr>
      </w:pPr>
      <w:r>
        <w:rPr>
          <w:i/>
        </w:rPr>
        <w:t>rozlišuje ukazatele hospodářského rozvoje životní úrovně</w:t>
      </w:r>
    </w:p>
    <w:p w:rsidR="00A067F9" w:rsidRDefault="00A067F9" w:rsidP="00A067F9">
      <w:pPr>
        <w:numPr>
          <w:ilvl w:val="0"/>
          <w:numId w:val="5"/>
        </w:numPr>
        <w:jc w:val="both"/>
        <w:rPr>
          <w:i/>
        </w:rPr>
      </w:pPr>
      <w:r>
        <w:rPr>
          <w:i/>
        </w:rPr>
        <w:t>srovnávacími kritérii posuzuje státy světa, jejich politické,</w:t>
      </w:r>
    </w:p>
    <w:p w:rsidR="00A067F9" w:rsidRDefault="00A067F9" w:rsidP="00A067F9">
      <w:pPr>
        <w:ind w:left="720"/>
        <w:jc w:val="both"/>
        <w:rPr>
          <w:i/>
        </w:rPr>
      </w:pPr>
      <w:r>
        <w:rPr>
          <w:i/>
        </w:rPr>
        <w:lastRenderedPageBreak/>
        <w:t>bezpečnostní, hospodářské organizace a seskupení</w:t>
      </w:r>
    </w:p>
    <w:p w:rsidR="00A067F9" w:rsidRDefault="00A067F9" w:rsidP="00A067F9">
      <w:pPr>
        <w:numPr>
          <w:ilvl w:val="0"/>
          <w:numId w:val="5"/>
        </w:numPr>
        <w:jc w:val="both"/>
        <w:rPr>
          <w:i/>
        </w:rPr>
      </w:pPr>
      <w:r>
        <w:rPr>
          <w:i/>
        </w:rPr>
        <w:t>charakterizuje hlavní konfliktní státy, jejich postoje k ostatním zemím</w:t>
      </w:r>
    </w:p>
    <w:p w:rsidR="00A067F9" w:rsidRPr="008E6CC0" w:rsidRDefault="00A067F9" w:rsidP="00A067F9">
      <w:pPr>
        <w:rPr>
          <w:b/>
          <w:i/>
        </w:rPr>
      </w:pPr>
    </w:p>
    <w:p w:rsidR="00A067F9" w:rsidRPr="00561912" w:rsidRDefault="00A067F9" w:rsidP="00A067F9">
      <w:pPr>
        <w:rPr>
          <w:b/>
          <w:i/>
          <w:sz w:val="28"/>
        </w:rPr>
      </w:pPr>
      <w:r w:rsidRPr="00561912">
        <w:rPr>
          <w:b/>
          <w:i/>
          <w:sz w:val="28"/>
        </w:rPr>
        <w:t>Učivo</w:t>
      </w:r>
    </w:p>
    <w:p w:rsidR="00A067F9" w:rsidRDefault="00A067F9" w:rsidP="00A067F9">
      <w:pPr>
        <w:jc w:val="both"/>
      </w:pPr>
      <w:r>
        <w:t>Lidé na Zemi, jejich sídla, soužití.</w:t>
      </w:r>
    </w:p>
    <w:p w:rsidR="00A067F9" w:rsidRDefault="00A067F9" w:rsidP="00A067F9">
      <w:pPr>
        <w:jc w:val="both"/>
      </w:pPr>
      <w:r>
        <w:t>Poměry ve světě, globalizační procesy.</w:t>
      </w:r>
    </w:p>
    <w:p w:rsidR="00A067F9" w:rsidRDefault="00A067F9" w:rsidP="00A067F9">
      <w:pPr>
        <w:jc w:val="both"/>
      </w:pPr>
      <w:r>
        <w:t>Světové hospodářství, zemědělství, průmysl, lesní a vodní hospodářství, rybolov, doprava a spoje, cestovní ruch.</w:t>
      </w:r>
    </w:p>
    <w:p w:rsidR="00A067F9" w:rsidRDefault="00A067F9" w:rsidP="00A067F9">
      <w:pPr>
        <w:jc w:val="both"/>
      </w:pPr>
      <w:r>
        <w:t>Ukazatele hospodářského rozvoje a životní úrovně.</w:t>
      </w:r>
    </w:p>
    <w:p w:rsidR="00A067F9" w:rsidRDefault="00A067F9" w:rsidP="00A067F9">
      <w:pPr>
        <w:jc w:val="both"/>
      </w:pPr>
      <w:r>
        <w:t>Státy světa, společné a odlišné znaky, počet a původ obyvatel, správní členění, státní zřízení, geografická poloha, rozloha, stupeň rozvoje.</w:t>
      </w:r>
    </w:p>
    <w:p w:rsidR="00A067F9" w:rsidRDefault="00A067F9" w:rsidP="00A067F9">
      <w:pPr>
        <w:jc w:val="both"/>
      </w:pPr>
      <w:r>
        <w:t>Politické, hospodářské seskupení států, mezinárodní organizace, OSN.</w:t>
      </w:r>
    </w:p>
    <w:p w:rsidR="00A067F9" w:rsidRDefault="00A067F9" w:rsidP="00A067F9">
      <w:pPr>
        <w:jc w:val="both"/>
      </w:pPr>
      <w:r>
        <w:t>Současná ohniska politických, náboženských, národnostních konfliktů ve světě.</w:t>
      </w:r>
    </w:p>
    <w:p w:rsidR="00A067F9" w:rsidRDefault="00A067F9" w:rsidP="00A067F9">
      <w:pPr>
        <w:jc w:val="both"/>
      </w:pPr>
    </w:p>
    <w:p w:rsidR="00A067F9" w:rsidRPr="00561912" w:rsidRDefault="00A067F9" w:rsidP="00A067F9">
      <w:pPr>
        <w:rPr>
          <w:b/>
          <w:sz w:val="28"/>
        </w:rPr>
      </w:pPr>
      <w:r w:rsidRPr="00561912">
        <w:rPr>
          <w:b/>
          <w:sz w:val="28"/>
        </w:rPr>
        <w:t>Životní prostředí</w:t>
      </w:r>
    </w:p>
    <w:p w:rsidR="00A067F9" w:rsidRPr="00561912" w:rsidRDefault="00A067F9" w:rsidP="00A067F9">
      <w:pPr>
        <w:rPr>
          <w:b/>
          <w:i/>
          <w:sz w:val="28"/>
        </w:rPr>
      </w:pPr>
      <w:r w:rsidRPr="00561912">
        <w:rPr>
          <w:b/>
          <w:i/>
          <w:sz w:val="28"/>
        </w:rPr>
        <w:t>Ročníkové výstupy</w:t>
      </w:r>
    </w:p>
    <w:p w:rsidR="00A067F9" w:rsidRDefault="00A067F9" w:rsidP="00A067F9">
      <w:pPr>
        <w:jc w:val="both"/>
        <w:rPr>
          <w:bCs/>
          <w:i/>
          <w:iCs/>
        </w:rPr>
      </w:pPr>
      <w:r>
        <w:rPr>
          <w:bCs/>
          <w:i/>
          <w:iCs/>
        </w:rPr>
        <w:t>žák</w:t>
      </w:r>
    </w:p>
    <w:p w:rsidR="00A067F9" w:rsidRDefault="00A067F9" w:rsidP="00A067F9">
      <w:pPr>
        <w:numPr>
          <w:ilvl w:val="0"/>
          <w:numId w:val="5"/>
        </w:numPr>
        <w:jc w:val="both"/>
        <w:rPr>
          <w:i/>
          <w:iCs/>
        </w:rPr>
      </w:pPr>
      <w:r>
        <w:rPr>
          <w:i/>
          <w:iCs/>
        </w:rPr>
        <w:t>porovnává různé krajiny, jejich základní složky, typy krajin, přírodní krajiny, kulturní krajiny</w:t>
      </w:r>
    </w:p>
    <w:p w:rsidR="00A067F9" w:rsidRDefault="00A067F9" w:rsidP="00A067F9">
      <w:pPr>
        <w:numPr>
          <w:ilvl w:val="0"/>
          <w:numId w:val="5"/>
        </w:numPr>
        <w:jc w:val="both"/>
        <w:rPr>
          <w:i/>
          <w:iCs/>
        </w:rPr>
      </w:pPr>
      <w:r>
        <w:rPr>
          <w:i/>
          <w:iCs/>
        </w:rPr>
        <w:t>posuzuje společenské a hospodářské vlivy na krajinu a životní prostředí</w:t>
      </w:r>
    </w:p>
    <w:p w:rsidR="00A067F9" w:rsidRDefault="00A067F9" w:rsidP="00A067F9">
      <w:pPr>
        <w:numPr>
          <w:ilvl w:val="0"/>
          <w:numId w:val="5"/>
        </w:numPr>
        <w:jc w:val="both"/>
        <w:rPr>
          <w:i/>
          <w:iCs/>
        </w:rPr>
      </w:pPr>
      <w:r>
        <w:rPr>
          <w:i/>
          <w:iCs/>
        </w:rPr>
        <w:t>vyjmenuje a charakterizuje chráněná území přírody</w:t>
      </w:r>
    </w:p>
    <w:p w:rsidR="00A067F9" w:rsidRDefault="00A067F9" w:rsidP="00A067F9">
      <w:pPr>
        <w:numPr>
          <w:ilvl w:val="0"/>
          <w:numId w:val="5"/>
        </w:numPr>
        <w:jc w:val="both"/>
        <w:rPr>
          <w:i/>
          <w:iCs/>
        </w:rPr>
      </w:pPr>
      <w:r>
        <w:rPr>
          <w:i/>
          <w:iCs/>
        </w:rPr>
        <w:t>uvede konkrétní příklady ochrany přírody</w:t>
      </w:r>
    </w:p>
    <w:p w:rsidR="00A067F9" w:rsidRDefault="00A067F9" w:rsidP="00A067F9">
      <w:pPr>
        <w:numPr>
          <w:ilvl w:val="0"/>
          <w:numId w:val="5"/>
        </w:numPr>
        <w:jc w:val="both"/>
      </w:pPr>
      <w:r>
        <w:rPr>
          <w:i/>
          <w:iCs/>
        </w:rPr>
        <w:t>posuzuje globální ekologické a environmentální problémy lidstva</w:t>
      </w:r>
    </w:p>
    <w:p w:rsidR="00A067F9" w:rsidRDefault="00A067F9" w:rsidP="00A067F9">
      <w:pPr>
        <w:ind w:left="360"/>
        <w:jc w:val="both"/>
        <w:rPr>
          <w:i/>
          <w:iCs/>
        </w:rPr>
      </w:pPr>
    </w:p>
    <w:p w:rsidR="00A067F9" w:rsidRPr="00561912" w:rsidRDefault="00A067F9" w:rsidP="00A067F9">
      <w:pPr>
        <w:rPr>
          <w:b/>
          <w:i/>
          <w:sz w:val="28"/>
        </w:rPr>
      </w:pPr>
      <w:r w:rsidRPr="00561912">
        <w:rPr>
          <w:b/>
          <w:i/>
          <w:sz w:val="28"/>
        </w:rPr>
        <w:t>Učivo</w:t>
      </w:r>
    </w:p>
    <w:p w:rsidR="00A067F9" w:rsidRDefault="00A067F9" w:rsidP="00A067F9">
      <w:pPr>
        <w:jc w:val="both"/>
      </w:pPr>
      <w:r>
        <w:t>Krajina a životní prostředí.</w:t>
      </w:r>
    </w:p>
    <w:p w:rsidR="00A067F9" w:rsidRDefault="00A067F9" w:rsidP="00A067F9">
      <w:pPr>
        <w:jc w:val="both"/>
      </w:pPr>
      <w:r>
        <w:t>Krajina, základní složky.</w:t>
      </w:r>
    </w:p>
    <w:p w:rsidR="00A067F9" w:rsidRDefault="00A067F9" w:rsidP="00A067F9">
      <w:pPr>
        <w:jc w:val="both"/>
      </w:pPr>
      <w:r>
        <w:t>Typy krajin: přírodní krajiny, kulturní krajiny.</w:t>
      </w:r>
    </w:p>
    <w:p w:rsidR="00A067F9" w:rsidRDefault="00A067F9" w:rsidP="00A067F9">
      <w:pPr>
        <w:jc w:val="both"/>
      </w:pPr>
      <w:r>
        <w:t>Společenské a hospodářské vlivy na krajinu a životní prostředí.</w:t>
      </w:r>
    </w:p>
    <w:p w:rsidR="00A067F9" w:rsidRDefault="00A067F9" w:rsidP="00A067F9">
      <w:pPr>
        <w:jc w:val="both"/>
      </w:pPr>
      <w:r>
        <w:t>Ochrana přírody, chráněná území přírody.</w:t>
      </w:r>
    </w:p>
    <w:p w:rsidR="00A067F9" w:rsidRDefault="00A067F9" w:rsidP="00A067F9">
      <w:pPr>
        <w:jc w:val="both"/>
      </w:pPr>
      <w:r>
        <w:t>Trvalá udržitelnost života a rozvoje společnosti.</w:t>
      </w:r>
    </w:p>
    <w:p w:rsidR="00A067F9" w:rsidRDefault="00A067F9" w:rsidP="00A067F9">
      <w:pPr>
        <w:jc w:val="both"/>
      </w:pPr>
      <w:r>
        <w:t>Globální ekologické environmentální problémy lidstva.</w:t>
      </w:r>
    </w:p>
    <w:p w:rsidR="00A067F9" w:rsidRPr="0058665F" w:rsidRDefault="00A067F9" w:rsidP="00A067F9">
      <w:pPr>
        <w:ind w:left="360"/>
        <w:jc w:val="both"/>
      </w:pPr>
    </w:p>
    <w:p w:rsidR="00A067F9" w:rsidRPr="00561912" w:rsidRDefault="00A067F9" w:rsidP="00A067F9">
      <w:pPr>
        <w:rPr>
          <w:b/>
          <w:sz w:val="28"/>
        </w:rPr>
      </w:pPr>
      <w:r w:rsidRPr="00561912">
        <w:rPr>
          <w:b/>
          <w:sz w:val="28"/>
        </w:rPr>
        <w:t>Terénní geografické praxe a aplikace</w:t>
      </w:r>
    </w:p>
    <w:p w:rsidR="00A067F9" w:rsidRPr="00561912" w:rsidRDefault="00A067F9" w:rsidP="00A067F9">
      <w:pPr>
        <w:rPr>
          <w:b/>
          <w:i/>
          <w:sz w:val="28"/>
        </w:rPr>
      </w:pPr>
      <w:r w:rsidRPr="00561912">
        <w:rPr>
          <w:b/>
          <w:i/>
          <w:sz w:val="28"/>
        </w:rPr>
        <w:t>Ročníkové výstupy</w:t>
      </w:r>
    </w:p>
    <w:p w:rsidR="00A067F9" w:rsidRDefault="00A067F9" w:rsidP="00A067F9">
      <w:pPr>
        <w:pStyle w:val="TextodkrajeRVPZV"/>
      </w:pPr>
      <w:r>
        <w:t>žák</w:t>
      </w:r>
    </w:p>
    <w:p w:rsidR="00A067F9" w:rsidRDefault="00A067F9" w:rsidP="00A067F9">
      <w:pPr>
        <w:numPr>
          <w:ilvl w:val="0"/>
          <w:numId w:val="5"/>
        </w:numPr>
        <w:jc w:val="both"/>
        <w:rPr>
          <w:i/>
          <w:iCs/>
        </w:rPr>
      </w:pPr>
      <w:r>
        <w:rPr>
          <w:i/>
          <w:iCs/>
        </w:rPr>
        <w:t>vyhledává, třídí, hodnotí zeměpisné poznatky a informace</w:t>
      </w:r>
    </w:p>
    <w:p w:rsidR="00A067F9" w:rsidRDefault="00A067F9" w:rsidP="00A067F9">
      <w:pPr>
        <w:numPr>
          <w:ilvl w:val="0"/>
          <w:numId w:val="5"/>
        </w:numPr>
        <w:jc w:val="both"/>
        <w:rPr>
          <w:i/>
          <w:iCs/>
        </w:rPr>
      </w:pPr>
      <w:r>
        <w:rPr>
          <w:i/>
          <w:iCs/>
        </w:rPr>
        <w:t>získává informace ze zeměpisných médií</w:t>
      </w:r>
    </w:p>
    <w:p w:rsidR="00A067F9" w:rsidRDefault="00A067F9" w:rsidP="00A067F9">
      <w:pPr>
        <w:numPr>
          <w:ilvl w:val="0"/>
          <w:numId w:val="5"/>
        </w:numPr>
        <w:jc w:val="both"/>
        <w:rPr>
          <w:i/>
          <w:iCs/>
        </w:rPr>
      </w:pPr>
      <w:r>
        <w:rPr>
          <w:i/>
          <w:iCs/>
        </w:rPr>
        <w:t>orientuje se podle mapy,</w:t>
      </w:r>
      <w:r w:rsidR="00330638">
        <w:rPr>
          <w:i/>
          <w:iCs/>
        </w:rPr>
        <w:t xml:space="preserve"> </w:t>
      </w:r>
      <w:r>
        <w:rPr>
          <w:i/>
          <w:iCs/>
        </w:rPr>
        <w:t>využívá pochodových a turistických značek</w:t>
      </w:r>
    </w:p>
    <w:p w:rsidR="00A067F9" w:rsidRDefault="00A067F9" w:rsidP="00A067F9">
      <w:pPr>
        <w:numPr>
          <w:ilvl w:val="0"/>
          <w:numId w:val="5"/>
        </w:numPr>
        <w:jc w:val="both"/>
        <w:rPr>
          <w:i/>
          <w:iCs/>
        </w:rPr>
      </w:pPr>
      <w:r>
        <w:rPr>
          <w:i/>
          <w:iCs/>
        </w:rPr>
        <w:t>využívá při modelových situacích znalosti při ohrožení zdraví a života při nebezpečí živelných pohrom</w:t>
      </w:r>
    </w:p>
    <w:p w:rsidR="00A067F9" w:rsidRDefault="00A067F9" w:rsidP="00A067F9">
      <w:pPr>
        <w:numPr>
          <w:ilvl w:val="0"/>
          <w:numId w:val="5"/>
        </w:numPr>
        <w:jc w:val="both"/>
        <w:rPr>
          <w:i/>
          <w:iCs/>
        </w:rPr>
      </w:pPr>
      <w:r>
        <w:rPr>
          <w:i/>
          <w:iCs/>
        </w:rPr>
        <w:t>vytvoří v přírodě improvizovaný úkryt, přístřešek</w:t>
      </w:r>
    </w:p>
    <w:p w:rsidR="001B5C73" w:rsidRDefault="001B5C73" w:rsidP="00A067F9">
      <w:pPr>
        <w:rPr>
          <w:b/>
          <w:i/>
        </w:rPr>
      </w:pPr>
    </w:p>
    <w:p w:rsidR="00A067F9" w:rsidRPr="00A364CA" w:rsidRDefault="00A067F9" w:rsidP="00A067F9">
      <w:pPr>
        <w:rPr>
          <w:b/>
          <w:i/>
          <w:sz w:val="28"/>
          <w:szCs w:val="28"/>
        </w:rPr>
      </w:pPr>
      <w:r w:rsidRPr="00A364CA">
        <w:rPr>
          <w:b/>
          <w:i/>
          <w:sz w:val="28"/>
          <w:szCs w:val="28"/>
        </w:rPr>
        <w:t>Učivo</w:t>
      </w:r>
    </w:p>
    <w:p w:rsidR="00A067F9" w:rsidRPr="00DB4B02" w:rsidRDefault="00A067F9" w:rsidP="00A067F9">
      <w:pPr>
        <w:jc w:val="both"/>
        <w:rPr>
          <w:u w:val="single"/>
        </w:rPr>
      </w:pPr>
      <w:r w:rsidRPr="00DB4B02">
        <w:t>Základy praktické topografie: informační</w:t>
      </w:r>
      <w:r>
        <w:t xml:space="preserve"> zeměpisná média, vyhledávání, třídění a hodnocení zeměpisných poznatků a informací.</w:t>
      </w:r>
    </w:p>
    <w:p w:rsidR="00A067F9" w:rsidRDefault="00A067F9" w:rsidP="00A067F9">
      <w:pPr>
        <w:jc w:val="both"/>
      </w:pPr>
      <w:r>
        <w:t>Mapa, pochodové a turistické značky.</w:t>
      </w:r>
    </w:p>
    <w:p w:rsidR="00A067F9" w:rsidRPr="0002445A" w:rsidRDefault="00A067F9" w:rsidP="00A067F9">
      <w:pPr>
        <w:jc w:val="both"/>
      </w:pPr>
      <w:r w:rsidRPr="00DB4B02">
        <w:t>Ochrana člověka při ohrožení zdraví a života:</w:t>
      </w:r>
      <w:r>
        <w:t xml:space="preserve"> živelné pohromy (opatření, chování a jednání při nebezpečí živelných pohrom v modelových situacích).</w:t>
      </w:r>
    </w:p>
    <w:p w:rsidR="00A067F9" w:rsidRDefault="00A067F9" w:rsidP="00A067F9">
      <w:pPr>
        <w:jc w:val="both"/>
        <w:rPr>
          <w:b/>
          <w:sz w:val="28"/>
          <w:u w:val="single"/>
        </w:rPr>
      </w:pPr>
      <w:r>
        <w:rPr>
          <w:b/>
          <w:sz w:val="28"/>
          <w:u w:val="single"/>
        </w:rPr>
        <w:lastRenderedPageBreak/>
        <w:t>9. ročník</w:t>
      </w:r>
    </w:p>
    <w:p w:rsidR="00A067F9" w:rsidRPr="00DB4B02" w:rsidRDefault="00A067F9" w:rsidP="00A067F9">
      <w:pPr>
        <w:ind w:left="360"/>
        <w:jc w:val="both"/>
        <w:rPr>
          <w:b/>
          <w:u w:val="single"/>
        </w:rPr>
      </w:pPr>
    </w:p>
    <w:p w:rsidR="00A067F9" w:rsidRPr="00FE3D32" w:rsidRDefault="00A067F9" w:rsidP="00A067F9">
      <w:pPr>
        <w:rPr>
          <w:b/>
          <w:sz w:val="28"/>
        </w:rPr>
      </w:pPr>
      <w:r w:rsidRPr="00FE3D32">
        <w:rPr>
          <w:b/>
          <w:sz w:val="28"/>
        </w:rPr>
        <w:t>Světové regiony</w:t>
      </w:r>
    </w:p>
    <w:p w:rsidR="00A067F9" w:rsidRPr="00FE3D32" w:rsidRDefault="00A067F9" w:rsidP="00A067F9">
      <w:pPr>
        <w:rPr>
          <w:b/>
          <w:i/>
          <w:sz w:val="28"/>
        </w:rPr>
      </w:pPr>
      <w:r w:rsidRPr="00FE3D32">
        <w:rPr>
          <w:b/>
          <w:i/>
          <w:sz w:val="28"/>
        </w:rPr>
        <w:t>Ročníkové výstupy</w:t>
      </w:r>
    </w:p>
    <w:p w:rsidR="00A067F9" w:rsidRDefault="00A067F9" w:rsidP="00A067F9">
      <w:pPr>
        <w:tabs>
          <w:tab w:val="left" w:pos="720"/>
        </w:tabs>
        <w:jc w:val="both"/>
        <w:rPr>
          <w:bCs/>
          <w:i/>
        </w:rPr>
      </w:pPr>
      <w:r>
        <w:rPr>
          <w:bCs/>
          <w:i/>
        </w:rPr>
        <w:t>žák</w:t>
      </w:r>
      <w:r>
        <w:rPr>
          <w:bCs/>
          <w:i/>
        </w:rPr>
        <w:tab/>
      </w:r>
    </w:p>
    <w:p w:rsidR="00A067F9" w:rsidRDefault="00A067F9" w:rsidP="00A067F9">
      <w:pPr>
        <w:numPr>
          <w:ilvl w:val="0"/>
          <w:numId w:val="5"/>
        </w:numPr>
        <w:jc w:val="both"/>
        <w:rPr>
          <w:i/>
        </w:rPr>
      </w:pPr>
      <w:r>
        <w:rPr>
          <w:i/>
        </w:rPr>
        <w:t>charakterizuje jednotlivé mimoevropské světadíly</w:t>
      </w:r>
    </w:p>
    <w:p w:rsidR="00A067F9" w:rsidRDefault="00A067F9" w:rsidP="00A067F9">
      <w:pPr>
        <w:numPr>
          <w:ilvl w:val="0"/>
          <w:numId w:val="5"/>
        </w:numPr>
        <w:jc w:val="both"/>
        <w:rPr>
          <w:i/>
        </w:rPr>
      </w:pPr>
      <w:r>
        <w:rPr>
          <w:i/>
        </w:rPr>
        <w:t>porovnává, hodnotí geografickou polohu, rozlohu a členitost světadílů</w:t>
      </w:r>
    </w:p>
    <w:p w:rsidR="00A067F9" w:rsidRDefault="00A067F9" w:rsidP="00A067F9">
      <w:pPr>
        <w:numPr>
          <w:ilvl w:val="0"/>
          <w:numId w:val="5"/>
        </w:numPr>
        <w:jc w:val="both"/>
        <w:rPr>
          <w:i/>
        </w:rPr>
      </w:pPr>
      <w:r>
        <w:rPr>
          <w:i/>
        </w:rPr>
        <w:t>hodnotí přírodní pozoruhodnosti a zajímavosti</w:t>
      </w:r>
    </w:p>
    <w:p w:rsidR="00A067F9" w:rsidRDefault="00A067F9" w:rsidP="00A067F9">
      <w:pPr>
        <w:numPr>
          <w:ilvl w:val="0"/>
          <w:numId w:val="5"/>
        </w:numPr>
        <w:jc w:val="both"/>
        <w:rPr>
          <w:i/>
        </w:rPr>
      </w:pPr>
      <w:r>
        <w:rPr>
          <w:i/>
        </w:rPr>
        <w:t>charakterizuje a popíše rozmístění a osídlení obyvatelstva</w:t>
      </w:r>
    </w:p>
    <w:p w:rsidR="00A067F9" w:rsidRDefault="00A067F9" w:rsidP="00A067F9">
      <w:pPr>
        <w:numPr>
          <w:ilvl w:val="0"/>
          <w:numId w:val="5"/>
        </w:numPr>
        <w:jc w:val="both"/>
        <w:rPr>
          <w:i/>
        </w:rPr>
      </w:pPr>
      <w:r>
        <w:rPr>
          <w:i/>
        </w:rPr>
        <w:t>porovnává významné oblasti, státy, města</w:t>
      </w:r>
    </w:p>
    <w:p w:rsidR="00A067F9" w:rsidRPr="0058665F" w:rsidRDefault="00A067F9" w:rsidP="00A067F9">
      <w:pPr>
        <w:rPr>
          <w:b/>
          <w:i/>
          <w:iCs/>
        </w:rPr>
      </w:pPr>
    </w:p>
    <w:p w:rsidR="00A067F9" w:rsidRPr="006F5AAC" w:rsidRDefault="00A067F9" w:rsidP="00A067F9">
      <w:pPr>
        <w:rPr>
          <w:b/>
          <w:sz w:val="28"/>
          <w:szCs w:val="28"/>
        </w:rPr>
      </w:pPr>
      <w:r w:rsidRPr="006F5AAC">
        <w:rPr>
          <w:b/>
          <w:i/>
          <w:iCs/>
          <w:sz w:val="28"/>
          <w:szCs w:val="28"/>
        </w:rPr>
        <w:t>Učivo</w:t>
      </w:r>
    </w:p>
    <w:p w:rsidR="00A067F9" w:rsidRPr="004C6E49" w:rsidRDefault="00A067F9" w:rsidP="00A067F9">
      <w:r w:rsidRPr="004C6E49">
        <w:t>Evropa</w:t>
      </w:r>
      <w:r>
        <w:t>.</w:t>
      </w:r>
    </w:p>
    <w:p w:rsidR="00A067F9" w:rsidRDefault="00A067F9" w:rsidP="00A067F9">
      <w:r>
        <w:t>Geologická poloha a rozloha Evropy.</w:t>
      </w:r>
    </w:p>
    <w:p w:rsidR="00A067F9" w:rsidRDefault="00A067F9" w:rsidP="00A067F9">
      <w:r>
        <w:t>Pojem Eurasie. Hranice Evropy a Asie.</w:t>
      </w:r>
    </w:p>
    <w:p w:rsidR="00A067F9" w:rsidRDefault="00A067F9" w:rsidP="00A067F9">
      <w:r>
        <w:t>Členitost a přírodní poměry Evropy.</w:t>
      </w:r>
    </w:p>
    <w:p w:rsidR="00A067F9" w:rsidRDefault="00A067F9" w:rsidP="00A067F9">
      <w:r>
        <w:t>Oblasti Evropy, stručná charakteristika.</w:t>
      </w:r>
    </w:p>
    <w:p w:rsidR="00A067F9" w:rsidRDefault="00A067F9" w:rsidP="00A067F9">
      <w:r>
        <w:t>Významné státy a města.</w:t>
      </w:r>
    </w:p>
    <w:p w:rsidR="00A067F9" w:rsidRDefault="00A067F9" w:rsidP="00A067F9">
      <w:r>
        <w:t>Státy střední Evropy s důrazem na sousední státy ČR.</w:t>
      </w:r>
    </w:p>
    <w:p w:rsidR="00A067F9" w:rsidRPr="008E6CC0" w:rsidRDefault="00A067F9" w:rsidP="00A067F9">
      <w:pPr>
        <w:rPr>
          <w:b/>
        </w:rPr>
      </w:pPr>
    </w:p>
    <w:p w:rsidR="00A067F9" w:rsidRPr="00FE3D32" w:rsidRDefault="00A067F9" w:rsidP="00A067F9">
      <w:pPr>
        <w:rPr>
          <w:b/>
          <w:sz w:val="28"/>
        </w:rPr>
      </w:pPr>
      <w:r w:rsidRPr="00FE3D32">
        <w:rPr>
          <w:b/>
          <w:sz w:val="28"/>
        </w:rPr>
        <w:t>Česká republika</w:t>
      </w: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Default="00A067F9" w:rsidP="00A067F9">
      <w:pPr>
        <w:numPr>
          <w:ilvl w:val="0"/>
          <w:numId w:val="5"/>
        </w:numPr>
        <w:jc w:val="both"/>
        <w:rPr>
          <w:i/>
        </w:rPr>
      </w:pPr>
      <w:r>
        <w:rPr>
          <w:i/>
        </w:rPr>
        <w:t>pracuje s mapou ČR</w:t>
      </w:r>
    </w:p>
    <w:p w:rsidR="00A067F9" w:rsidRDefault="00A067F9" w:rsidP="00A067F9">
      <w:pPr>
        <w:numPr>
          <w:ilvl w:val="0"/>
          <w:numId w:val="5"/>
        </w:numPr>
        <w:jc w:val="both"/>
        <w:rPr>
          <w:i/>
        </w:rPr>
      </w:pPr>
      <w:r>
        <w:rPr>
          <w:i/>
        </w:rPr>
        <w:t>charakterizuje zeměpisnou polohu, rozlohu, členitost ČR</w:t>
      </w:r>
    </w:p>
    <w:p w:rsidR="00A067F9" w:rsidRDefault="00A067F9" w:rsidP="00A067F9">
      <w:pPr>
        <w:numPr>
          <w:ilvl w:val="0"/>
          <w:numId w:val="5"/>
        </w:numPr>
        <w:jc w:val="both"/>
        <w:rPr>
          <w:i/>
        </w:rPr>
      </w:pPr>
      <w:r>
        <w:rPr>
          <w:i/>
        </w:rPr>
        <w:t>hodnotí přírodní poměry – povrch a jeho členění, podnebí, vodstvo půdy,</w:t>
      </w:r>
    </w:p>
    <w:p w:rsidR="00A067F9" w:rsidRDefault="00A067F9" w:rsidP="00A067F9">
      <w:pPr>
        <w:ind w:left="720"/>
        <w:jc w:val="both"/>
        <w:rPr>
          <w:i/>
        </w:rPr>
      </w:pPr>
      <w:r>
        <w:rPr>
          <w:i/>
        </w:rPr>
        <w:t>rostlinstvo a živočišstvo, ochranu přírody</w:t>
      </w:r>
    </w:p>
    <w:p w:rsidR="00A067F9" w:rsidRDefault="00A067F9" w:rsidP="00A067F9">
      <w:pPr>
        <w:numPr>
          <w:ilvl w:val="0"/>
          <w:numId w:val="5"/>
        </w:numPr>
        <w:jc w:val="both"/>
        <w:rPr>
          <w:i/>
        </w:rPr>
      </w:pPr>
      <w:r>
        <w:rPr>
          <w:i/>
        </w:rPr>
        <w:t>lokalizuje rozmístění obyvatelstva, sídelní poměry</w:t>
      </w:r>
    </w:p>
    <w:p w:rsidR="00A067F9" w:rsidRDefault="00A067F9" w:rsidP="00A067F9">
      <w:pPr>
        <w:numPr>
          <w:ilvl w:val="0"/>
          <w:numId w:val="5"/>
        </w:numPr>
        <w:jc w:val="both"/>
        <w:rPr>
          <w:i/>
        </w:rPr>
      </w:pPr>
      <w:r>
        <w:rPr>
          <w:i/>
        </w:rPr>
        <w:t>charakterizuje hospodářské aktivity, sektorová odvětví, strukturu hospodářství</w:t>
      </w:r>
    </w:p>
    <w:p w:rsidR="00A067F9" w:rsidRDefault="00A067F9" w:rsidP="00A067F9">
      <w:pPr>
        <w:numPr>
          <w:ilvl w:val="0"/>
          <w:numId w:val="5"/>
        </w:numPr>
        <w:jc w:val="both"/>
        <w:rPr>
          <w:i/>
        </w:rPr>
      </w:pPr>
      <w:r>
        <w:rPr>
          <w:i/>
        </w:rPr>
        <w:t>hodnotí hospodářské a politické postavení ČR v Evropě a ve světě, zapojení</w:t>
      </w:r>
    </w:p>
    <w:p w:rsidR="00A067F9" w:rsidRDefault="00A067F9" w:rsidP="00A067F9">
      <w:pPr>
        <w:ind w:left="720"/>
        <w:jc w:val="both"/>
        <w:rPr>
          <w:i/>
        </w:rPr>
      </w:pPr>
      <w:r>
        <w:rPr>
          <w:i/>
        </w:rPr>
        <w:t xml:space="preserve">do mezinárodní dělby práce a obchodu </w:t>
      </w:r>
    </w:p>
    <w:p w:rsidR="00A067F9" w:rsidRDefault="00A067F9" w:rsidP="00A067F9">
      <w:pPr>
        <w:numPr>
          <w:ilvl w:val="0"/>
          <w:numId w:val="5"/>
        </w:numPr>
        <w:jc w:val="both"/>
        <w:rPr>
          <w:i/>
        </w:rPr>
      </w:pPr>
      <w:r>
        <w:rPr>
          <w:i/>
        </w:rPr>
        <w:t>vymezí a lokalizuje místní region podle bydliště a školy</w:t>
      </w:r>
    </w:p>
    <w:p w:rsidR="00A067F9" w:rsidRDefault="00A067F9" w:rsidP="00A067F9">
      <w:pPr>
        <w:numPr>
          <w:ilvl w:val="0"/>
          <w:numId w:val="5"/>
        </w:numPr>
        <w:jc w:val="both"/>
        <w:rPr>
          <w:i/>
        </w:rPr>
      </w:pPr>
      <w:r>
        <w:rPr>
          <w:i/>
        </w:rPr>
        <w:t>rozliší územní jednotky státní správy a samosprávy, krajské členění</w:t>
      </w:r>
    </w:p>
    <w:p w:rsidR="00A067F9" w:rsidRDefault="00A067F9" w:rsidP="00A067F9">
      <w:pPr>
        <w:numPr>
          <w:ilvl w:val="0"/>
          <w:numId w:val="5"/>
        </w:numPr>
        <w:jc w:val="both"/>
        <w:rPr>
          <w:i/>
        </w:rPr>
      </w:pPr>
      <w:r>
        <w:rPr>
          <w:i/>
        </w:rPr>
        <w:t>zná zásady a podmínky přes hraniční spolupráce se sousedními státy</w:t>
      </w:r>
    </w:p>
    <w:p w:rsidR="00A067F9" w:rsidRDefault="00A067F9" w:rsidP="00A067F9">
      <w:pPr>
        <w:ind w:left="720"/>
        <w:jc w:val="both"/>
        <w:rPr>
          <w:i/>
        </w:rPr>
      </w:pPr>
      <w:r>
        <w:rPr>
          <w:i/>
        </w:rPr>
        <w:t>v euroregionech</w:t>
      </w:r>
    </w:p>
    <w:p w:rsidR="00A067F9" w:rsidRDefault="00A067F9" w:rsidP="00A067F9">
      <w:pPr>
        <w:numPr>
          <w:ilvl w:val="0"/>
          <w:numId w:val="5"/>
        </w:numPr>
        <w:jc w:val="both"/>
        <w:rPr>
          <w:i/>
        </w:rPr>
      </w:pPr>
      <w:r>
        <w:rPr>
          <w:i/>
        </w:rPr>
        <w:t>lokalizuje zeměpisnou polohu vzhledem k okolním regionům</w:t>
      </w:r>
    </w:p>
    <w:p w:rsidR="00A067F9" w:rsidRDefault="00A067F9" w:rsidP="00A067F9">
      <w:pPr>
        <w:numPr>
          <w:ilvl w:val="0"/>
          <w:numId w:val="5"/>
        </w:numPr>
        <w:jc w:val="both"/>
        <w:rPr>
          <w:i/>
        </w:rPr>
      </w:pPr>
      <w:r>
        <w:rPr>
          <w:i/>
        </w:rPr>
        <w:t>zná kraj místního regionu, možnosti dalšího rozvoje</w:t>
      </w:r>
    </w:p>
    <w:p w:rsidR="00A067F9" w:rsidRDefault="00A067F9" w:rsidP="00A067F9">
      <w:pPr>
        <w:numPr>
          <w:ilvl w:val="0"/>
          <w:numId w:val="5"/>
        </w:numPr>
        <w:jc w:val="both"/>
        <w:rPr>
          <w:i/>
        </w:rPr>
      </w:pPr>
      <w:r>
        <w:rPr>
          <w:i/>
        </w:rPr>
        <w:t>analyzuje vazby místního regionu k vyšším územním celkům</w:t>
      </w:r>
    </w:p>
    <w:p w:rsidR="001B5C73" w:rsidRPr="00D45FA3" w:rsidRDefault="001B5C73" w:rsidP="00A067F9">
      <w:pPr>
        <w:rPr>
          <w:b/>
          <w:i/>
        </w:rPr>
      </w:pPr>
    </w:p>
    <w:p w:rsidR="00A067F9" w:rsidRPr="00FE3D32" w:rsidRDefault="00A067F9" w:rsidP="00A067F9">
      <w:pPr>
        <w:rPr>
          <w:b/>
          <w:i/>
          <w:sz w:val="28"/>
        </w:rPr>
      </w:pPr>
      <w:r w:rsidRPr="00FE3D32">
        <w:rPr>
          <w:b/>
          <w:i/>
          <w:sz w:val="28"/>
        </w:rPr>
        <w:t>Učivo</w:t>
      </w:r>
    </w:p>
    <w:p w:rsidR="00A067F9" w:rsidRDefault="00A067F9" w:rsidP="00A067F9">
      <w:pPr>
        <w:jc w:val="both"/>
      </w:pPr>
      <w:r>
        <w:t>Česká republika na mapě Evropy.</w:t>
      </w:r>
    </w:p>
    <w:p w:rsidR="00A067F9" w:rsidRDefault="00A067F9" w:rsidP="00A067F9">
      <w:pPr>
        <w:jc w:val="both"/>
      </w:pPr>
      <w:r>
        <w:t>Zeměpisná poloha, rozloha, členitost.</w:t>
      </w:r>
    </w:p>
    <w:p w:rsidR="00A067F9" w:rsidRDefault="00A067F9" w:rsidP="00A067F9">
      <w:pPr>
        <w:jc w:val="both"/>
      </w:pPr>
      <w:r>
        <w:t>Přírodní poměry v ČR.</w:t>
      </w:r>
    </w:p>
    <w:p w:rsidR="00A067F9" w:rsidRDefault="00A067F9" w:rsidP="00A067F9">
      <w:pPr>
        <w:jc w:val="both"/>
      </w:pPr>
      <w:r>
        <w:t>Povrch a jeho členění.</w:t>
      </w:r>
    </w:p>
    <w:p w:rsidR="00A067F9" w:rsidRDefault="00A067F9" w:rsidP="00A067F9">
      <w:pPr>
        <w:jc w:val="both"/>
      </w:pPr>
      <w:r>
        <w:t>Podnebí.</w:t>
      </w:r>
    </w:p>
    <w:p w:rsidR="00A067F9" w:rsidRDefault="00A067F9" w:rsidP="00A067F9">
      <w:pPr>
        <w:jc w:val="both"/>
      </w:pPr>
      <w:r>
        <w:t>Vodstvo.</w:t>
      </w:r>
    </w:p>
    <w:p w:rsidR="00A067F9" w:rsidRDefault="00A067F9" w:rsidP="00A067F9">
      <w:pPr>
        <w:jc w:val="both"/>
      </w:pPr>
      <w:r>
        <w:t>Půdy.</w:t>
      </w:r>
    </w:p>
    <w:p w:rsidR="00A067F9" w:rsidRDefault="00A067F9" w:rsidP="00A067F9">
      <w:pPr>
        <w:jc w:val="both"/>
      </w:pPr>
      <w:r>
        <w:t>Rostlinstvo a živočišstvo.</w:t>
      </w:r>
    </w:p>
    <w:p w:rsidR="00A067F9" w:rsidRDefault="00A067F9" w:rsidP="00A067F9">
      <w:pPr>
        <w:jc w:val="both"/>
      </w:pPr>
      <w:r>
        <w:t>Ochrana přírody.</w:t>
      </w:r>
    </w:p>
    <w:p w:rsidR="00A067F9" w:rsidRDefault="00A067F9" w:rsidP="00A067F9">
      <w:pPr>
        <w:jc w:val="both"/>
      </w:pPr>
      <w:r>
        <w:lastRenderedPageBreak/>
        <w:t>Rozmístění obyvatelstva a sídelní poměry.</w:t>
      </w:r>
    </w:p>
    <w:p w:rsidR="00A067F9" w:rsidRDefault="00A067F9" w:rsidP="00A067F9">
      <w:pPr>
        <w:jc w:val="both"/>
      </w:pPr>
      <w:r>
        <w:t>Rozmístění hospodářských aktivit, sektorová a odvětvová struktura hospodářství.</w:t>
      </w:r>
    </w:p>
    <w:p w:rsidR="00A067F9" w:rsidRDefault="00A067F9" w:rsidP="00A067F9">
      <w:pPr>
        <w:jc w:val="both"/>
      </w:pPr>
      <w:r>
        <w:t>Hospodářské a politické postavení ČR v Evropě a ve světě, zapojení do mezinárodní</w:t>
      </w:r>
      <w:r>
        <w:rPr>
          <w:i/>
        </w:rPr>
        <w:t xml:space="preserve"> </w:t>
      </w:r>
      <w:r>
        <w:t>dělby práce a obchodu.</w:t>
      </w:r>
    </w:p>
    <w:p w:rsidR="00A067F9" w:rsidRDefault="00A067F9" w:rsidP="00A067F9">
      <w:pPr>
        <w:jc w:val="both"/>
      </w:pPr>
      <w:r>
        <w:t>Regiony České republiky.</w:t>
      </w:r>
    </w:p>
    <w:p w:rsidR="00A067F9" w:rsidRDefault="00A067F9" w:rsidP="00A067F9">
      <w:pPr>
        <w:jc w:val="both"/>
      </w:pPr>
      <w:r>
        <w:t>Územní jednotky státní správy a samosprávy.</w:t>
      </w:r>
    </w:p>
    <w:p w:rsidR="00A067F9" w:rsidRDefault="00A067F9" w:rsidP="00A067F9">
      <w:pPr>
        <w:jc w:val="both"/>
      </w:pPr>
      <w:r>
        <w:t>Krajské členění.</w:t>
      </w:r>
    </w:p>
    <w:p w:rsidR="00A067F9" w:rsidRDefault="00A067F9" w:rsidP="00A067F9">
      <w:pPr>
        <w:jc w:val="both"/>
      </w:pPr>
      <w:r>
        <w:t>Přeshraniční spolupráce se sousedními státy v euroregionech.</w:t>
      </w:r>
    </w:p>
    <w:p w:rsidR="00A067F9" w:rsidRDefault="00A067F9" w:rsidP="00A067F9">
      <w:pPr>
        <w:jc w:val="both"/>
      </w:pPr>
      <w:r>
        <w:t>Místní region.</w:t>
      </w:r>
    </w:p>
    <w:p w:rsidR="00A067F9" w:rsidRDefault="00A067F9" w:rsidP="00A067F9">
      <w:pPr>
        <w:jc w:val="both"/>
      </w:pPr>
      <w:r>
        <w:t>Zeměpisná poloha, rozloha a ohraničení vzhledem k okolním regionům.</w:t>
      </w:r>
    </w:p>
    <w:p w:rsidR="00A067F9" w:rsidRDefault="00A067F9" w:rsidP="00A067F9">
      <w:pPr>
        <w:jc w:val="both"/>
      </w:pPr>
      <w:r>
        <w:t>Kraj místního regionu.</w:t>
      </w:r>
    </w:p>
    <w:p w:rsidR="00A067F9" w:rsidRPr="0058665F" w:rsidRDefault="00A067F9" w:rsidP="00A067F9"/>
    <w:p w:rsidR="00A067F9" w:rsidRPr="00FE3D32" w:rsidRDefault="00A067F9" w:rsidP="00A067F9">
      <w:pPr>
        <w:rPr>
          <w:b/>
          <w:sz w:val="28"/>
        </w:rPr>
      </w:pPr>
      <w:r w:rsidRPr="00FE3D32">
        <w:rPr>
          <w:b/>
          <w:sz w:val="28"/>
        </w:rPr>
        <w:t>Terénní geografické praxe a aplikace</w:t>
      </w:r>
    </w:p>
    <w:p w:rsidR="00A067F9" w:rsidRPr="00FE3D32" w:rsidRDefault="00A067F9" w:rsidP="00A067F9">
      <w:pPr>
        <w:rPr>
          <w:b/>
          <w:i/>
          <w:sz w:val="28"/>
        </w:rPr>
      </w:pPr>
      <w:r w:rsidRPr="00FE3D32">
        <w:rPr>
          <w:b/>
          <w:i/>
          <w:sz w:val="28"/>
        </w:rPr>
        <w:t>Ročníkové výstupy</w:t>
      </w:r>
    </w:p>
    <w:p w:rsidR="00A067F9" w:rsidRDefault="00A067F9" w:rsidP="00A067F9">
      <w:pPr>
        <w:rPr>
          <w:i/>
          <w:iCs/>
        </w:rPr>
      </w:pPr>
      <w:r>
        <w:rPr>
          <w:i/>
          <w:iCs/>
        </w:rPr>
        <w:t>žák</w:t>
      </w:r>
    </w:p>
    <w:p w:rsidR="00A067F9" w:rsidRDefault="00A067F9" w:rsidP="00A067F9">
      <w:pPr>
        <w:numPr>
          <w:ilvl w:val="0"/>
          <w:numId w:val="5"/>
        </w:numPr>
        <w:jc w:val="both"/>
        <w:rPr>
          <w:i/>
          <w:iCs/>
        </w:rPr>
      </w:pPr>
      <w:r>
        <w:rPr>
          <w:i/>
          <w:iCs/>
        </w:rPr>
        <w:t>zvládá schematické náčrtky pochodové osy</w:t>
      </w:r>
    </w:p>
    <w:p w:rsidR="00A067F9" w:rsidRDefault="00A067F9" w:rsidP="00A067F9">
      <w:pPr>
        <w:numPr>
          <w:ilvl w:val="0"/>
          <w:numId w:val="5"/>
        </w:numPr>
        <w:jc w:val="both"/>
        <w:rPr>
          <w:i/>
          <w:iCs/>
        </w:rPr>
      </w:pPr>
      <w:r>
        <w:rPr>
          <w:i/>
          <w:iCs/>
        </w:rPr>
        <w:t>orientuje se v terénu</w:t>
      </w:r>
    </w:p>
    <w:p w:rsidR="00A067F9" w:rsidRDefault="00A067F9" w:rsidP="00A067F9">
      <w:pPr>
        <w:numPr>
          <w:ilvl w:val="0"/>
          <w:numId w:val="5"/>
        </w:numPr>
        <w:jc w:val="both"/>
        <w:rPr>
          <w:i/>
          <w:iCs/>
        </w:rPr>
      </w:pPr>
      <w:r>
        <w:rPr>
          <w:i/>
          <w:iCs/>
        </w:rPr>
        <w:t>v praxi uplatňuje zásady bezpečného pohybu a pobytu v krajině, v modelových situacích dbá na uplatňování bezpečného chování a jednání při mimořádných událostech</w:t>
      </w:r>
    </w:p>
    <w:p w:rsidR="00A067F9" w:rsidRDefault="00A067F9" w:rsidP="00A067F9">
      <w:pPr>
        <w:numPr>
          <w:ilvl w:val="0"/>
          <w:numId w:val="5"/>
        </w:numPr>
        <w:jc w:val="both"/>
      </w:pPr>
      <w:r>
        <w:rPr>
          <w:i/>
          <w:iCs/>
        </w:rPr>
        <w:t>při pobytu v přírodě rozdělá oheň, uvaří jednoduché jídlo</w:t>
      </w:r>
    </w:p>
    <w:p w:rsidR="00A067F9" w:rsidRPr="0058665F" w:rsidRDefault="00A067F9" w:rsidP="00A067F9">
      <w:pPr>
        <w:jc w:val="both"/>
      </w:pPr>
    </w:p>
    <w:p w:rsidR="00A067F9" w:rsidRPr="00FE3D32" w:rsidRDefault="00A067F9" w:rsidP="00A067F9">
      <w:pPr>
        <w:rPr>
          <w:b/>
          <w:i/>
          <w:sz w:val="28"/>
        </w:rPr>
      </w:pPr>
      <w:r w:rsidRPr="00FE3D32">
        <w:rPr>
          <w:b/>
          <w:i/>
          <w:sz w:val="28"/>
        </w:rPr>
        <w:t>Učivo</w:t>
      </w:r>
    </w:p>
    <w:p w:rsidR="00A067F9" w:rsidRPr="001C2614" w:rsidRDefault="00A067F9" w:rsidP="00A067F9">
      <w:pPr>
        <w:jc w:val="both"/>
        <w:rPr>
          <w:u w:val="single"/>
        </w:rPr>
      </w:pPr>
      <w:r w:rsidRPr="001C2614">
        <w:t>Základy praktické topografie: s</w:t>
      </w:r>
      <w:r>
        <w:t>che</w:t>
      </w:r>
      <w:r w:rsidRPr="001C2614">
        <w:t>matické</w:t>
      </w:r>
      <w:r>
        <w:t xml:space="preserve"> náčrtky pochodové osy.</w:t>
      </w:r>
    </w:p>
    <w:p w:rsidR="00A067F9" w:rsidRDefault="00A067F9" w:rsidP="00A067F9">
      <w:pPr>
        <w:jc w:val="both"/>
      </w:pPr>
      <w:r>
        <w:t>Zeměpisná exkurze v místním regionu.</w:t>
      </w:r>
    </w:p>
    <w:p w:rsidR="00A067F9" w:rsidRDefault="00A067F9" w:rsidP="00A067F9">
      <w:pPr>
        <w:pStyle w:val="Zkladntext"/>
        <w:rPr>
          <w:sz w:val="24"/>
        </w:rPr>
      </w:pPr>
      <w:r w:rsidRPr="001C2614">
        <w:rPr>
          <w:sz w:val="24"/>
        </w:rPr>
        <w:t>Ochrana člověka při ohrožení zdraví a života:</w:t>
      </w:r>
      <w:r>
        <w:rPr>
          <w:sz w:val="24"/>
        </w:rPr>
        <w:t xml:space="preserve"> živelné pohromy (opatření, chování a jednání při nebezpečí živelných pohrom v modelových situacích).</w:t>
      </w:r>
    </w:p>
    <w:p w:rsidR="00A067F9" w:rsidRDefault="00A067F9" w:rsidP="00A067F9">
      <w:pPr>
        <w:jc w:val="both"/>
        <w:rPr>
          <w:b/>
          <w:sz w:val="28"/>
          <w:u w:val="single"/>
        </w:rPr>
      </w:pPr>
      <w:r>
        <w:t>Bezpečné chování a jednání při mimořádných událostech.</w:t>
      </w:r>
    </w:p>
    <w:p w:rsidR="00A067F9" w:rsidRPr="00F35B6B" w:rsidRDefault="00A067F9" w:rsidP="00A067F9">
      <w:pPr>
        <w:jc w:val="both"/>
        <w:rPr>
          <w:b/>
          <w:u w:val="single"/>
        </w:rPr>
      </w:pPr>
    </w:p>
    <w:p w:rsidR="00A067F9" w:rsidRPr="00F35B6B" w:rsidRDefault="00A067F9" w:rsidP="00A067F9">
      <w:pPr>
        <w:jc w:val="both"/>
        <w:rPr>
          <w:b/>
          <w:bCs/>
        </w:rPr>
      </w:pPr>
    </w:p>
    <w:p w:rsidR="00A067F9" w:rsidRPr="00F35B6B" w:rsidRDefault="00A067F9" w:rsidP="00A067F9">
      <w:pPr>
        <w:jc w:val="both"/>
        <w:rPr>
          <w:b/>
          <w:bCs/>
        </w:rPr>
      </w:pPr>
    </w:p>
    <w:p w:rsidR="00A067F9" w:rsidRDefault="00A067F9" w:rsidP="00A067F9">
      <w:pPr>
        <w:jc w:val="both"/>
        <w:rPr>
          <w:b/>
          <w:bCs/>
        </w:rPr>
      </w:pPr>
    </w:p>
    <w:p w:rsidR="00A067F9" w:rsidRDefault="00A067F9" w:rsidP="00A067F9">
      <w:pPr>
        <w:jc w:val="both"/>
        <w:rPr>
          <w:b/>
          <w:bCs/>
        </w:rPr>
      </w:pPr>
    </w:p>
    <w:p w:rsidR="00654327" w:rsidRDefault="00654327" w:rsidP="00A067F9">
      <w:pPr>
        <w:jc w:val="both"/>
        <w:rPr>
          <w:b/>
          <w:bCs/>
        </w:rPr>
      </w:pPr>
    </w:p>
    <w:p w:rsidR="00654327" w:rsidRDefault="00654327" w:rsidP="00A067F9">
      <w:pPr>
        <w:jc w:val="both"/>
        <w:rPr>
          <w:b/>
          <w:bCs/>
        </w:rPr>
      </w:pPr>
    </w:p>
    <w:p w:rsidR="00654327" w:rsidRDefault="00654327" w:rsidP="00A067F9">
      <w:pPr>
        <w:jc w:val="both"/>
        <w:rPr>
          <w:b/>
          <w:bCs/>
        </w:rPr>
      </w:pPr>
    </w:p>
    <w:p w:rsidR="00654327" w:rsidRDefault="00654327"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2E77C1" w:rsidRDefault="002E77C1" w:rsidP="00A067F9">
      <w:pPr>
        <w:jc w:val="both"/>
        <w:rPr>
          <w:b/>
          <w:bCs/>
        </w:rPr>
      </w:pPr>
    </w:p>
    <w:p w:rsidR="00A43D99" w:rsidRDefault="00A43D99" w:rsidP="00A067F9">
      <w:pPr>
        <w:jc w:val="both"/>
        <w:rPr>
          <w:b/>
          <w:bCs/>
        </w:rPr>
      </w:pPr>
    </w:p>
    <w:p w:rsidR="00A43D99" w:rsidRPr="00F35B6B" w:rsidRDefault="00A43D99" w:rsidP="00A067F9">
      <w:pPr>
        <w:jc w:val="both"/>
        <w:rPr>
          <w:b/>
          <w:bCs/>
        </w:rPr>
      </w:pPr>
    </w:p>
    <w:p w:rsidR="00A067F9" w:rsidRPr="006B03F0" w:rsidRDefault="00A067F9" w:rsidP="006B03F0">
      <w:pPr>
        <w:pStyle w:val="Nadpis2"/>
        <w:jc w:val="center"/>
        <w:rPr>
          <w:sz w:val="32"/>
          <w:szCs w:val="32"/>
        </w:rPr>
      </w:pPr>
      <w:bookmarkStart w:id="116" w:name="_Toc53047955"/>
      <w:r w:rsidRPr="006B03F0">
        <w:rPr>
          <w:sz w:val="32"/>
          <w:szCs w:val="32"/>
        </w:rPr>
        <w:lastRenderedPageBreak/>
        <w:t>Hudební výchova</w:t>
      </w:r>
      <w:bookmarkEnd w:id="116"/>
    </w:p>
    <w:p w:rsidR="00A067F9" w:rsidRPr="00423E7F" w:rsidRDefault="00A067F9" w:rsidP="00A067F9">
      <w:pPr>
        <w:jc w:val="both"/>
        <w:rPr>
          <w:b/>
          <w:bCs/>
        </w:rPr>
      </w:pPr>
    </w:p>
    <w:p w:rsidR="00A067F9" w:rsidRDefault="00A067F9" w:rsidP="00A067F9">
      <w:pPr>
        <w:ind w:firstLine="708"/>
        <w:jc w:val="both"/>
        <w:rPr>
          <w:bCs/>
        </w:rPr>
      </w:pPr>
      <w:r>
        <w:rPr>
          <w:bCs/>
        </w:rPr>
        <w:t>Vyučovací předmět vznikl ze vzdělávacího oboru „Hudební výchova“.</w:t>
      </w:r>
    </w:p>
    <w:p w:rsidR="00A067F9" w:rsidRDefault="00A067F9" w:rsidP="00A067F9">
      <w:pPr>
        <w:ind w:firstLine="708"/>
        <w:jc w:val="both"/>
        <w:rPr>
          <w:bCs/>
        </w:rPr>
      </w:pPr>
      <w:r>
        <w:rPr>
          <w:bCs/>
        </w:rPr>
        <w:t>Integruje tematické okruhy průřezových témat takto:</w:t>
      </w:r>
    </w:p>
    <w:p w:rsidR="00A067F9" w:rsidRDefault="00A067F9" w:rsidP="00A067F9">
      <w:pPr>
        <w:jc w:val="both"/>
        <w:rPr>
          <w:bCs/>
        </w:rPr>
      </w:pPr>
      <w:r>
        <w:rPr>
          <w:bCs/>
        </w:rPr>
        <w:t>1. r. - Osobnostní a sociální výchova</w:t>
      </w:r>
      <w:r>
        <w:rPr>
          <w:bCs/>
        </w:rPr>
        <w:tab/>
        <w:t>TO: Rozvoj schopnosti poznávání (1.1)</w:t>
      </w:r>
    </w:p>
    <w:p w:rsidR="00A067F9" w:rsidRDefault="00A067F9" w:rsidP="00A067F9">
      <w:pPr>
        <w:jc w:val="both"/>
        <w:rPr>
          <w:bCs/>
        </w:rPr>
      </w:pPr>
      <w:r>
        <w:rPr>
          <w:bCs/>
        </w:rPr>
        <w:t>7. r. – Multikulturní výchova</w:t>
      </w:r>
      <w:r>
        <w:rPr>
          <w:bCs/>
        </w:rPr>
        <w:tab/>
      </w:r>
      <w:r>
        <w:rPr>
          <w:bCs/>
        </w:rPr>
        <w:tab/>
        <w:t>TO: Kulturní diference (4.1)</w:t>
      </w:r>
    </w:p>
    <w:p w:rsidR="00A067F9" w:rsidRDefault="00A067F9" w:rsidP="00A067F9">
      <w:pPr>
        <w:jc w:val="both"/>
        <w:rPr>
          <w:bCs/>
        </w:rPr>
      </w:pPr>
      <w:r>
        <w:rPr>
          <w:bCs/>
        </w:rPr>
        <w:t>8. r. - Multikulturní výchova</w:t>
      </w:r>
      <w:r>
        <w:rPr>
          <w:bCs/>
        </w:rPr>
        <w:tab/>
      </w:r>
      <w:r>
        <w:rPr>
          <w:bCs/>
        </w:rPr>
        <w:tab/>
        <w:t>TO: Kulturní diference (4.1)</w:t>
      </w:r>
    </w:p>
    <w:p w:rsidR="00A067F9" w:rsidRDefault="00A067F9" w:rsidP="00A067F9">
      <w:pPr>
        <w:jc w:val="both"/>
        <w:rPr>
          <w:bCs/>
        </w:rPr>
      </w:pPr>
      <w:r>
        <w:rPr>
          <w:bCs/>
        </w:rPr>
        <w:t xml:space="preserve">          Mediální výchova</w:t>
      </w:r>
      <w:r>
        <w:rPr>
          <w:bCs/>
        </w:rPr>
        <w:tab/>
      </w:r>
      <w:r>
        <w:rPr>
          <w:bCs/>
        </w:rPr>
        <w:tab/>
        <w:t>TO: Fungování a vliv médií na společnost (6.5)</w:t>
      </w:r>
    </w:p>
    <w:p w:rsidR="00A067F9" w:rsidRDefault="00A067F9" w:rsidP="00A067F9">
      <w:pPr>
        <w:jc w:val="both"/>
        <w:rPr>
          <w:bCs/>
        </w:rPr>
      </w:pPr>
      <w:r>
        <w:rPr>
          <w:bCs/>
        </w:rPr>
        <w:t>9. r. - Multikulturní výchova</w:t>
      </w:r>
      <w:r>
        <w:rPr>
          <w:bCs/>
        </w:rPr>
        <w:tab/>
      </w:r>
      <w:r>
        <w:rPr>
          <w:bCs/>
        </w:rPr>
        <w:tab/>
        <w:t>TO: Kulturní diference (4.1)</w:t>
      </w:r>
    </w:p>
    <w:p w:rsidR="00A067F9" w:rsidRDefault="00A067F9" w:rsidP="00A067F9">
      <w:pPr>
        <w:jc w:val="both"/>
        <w:rPr>
          <w:bCs/>
        </w:rPr>
      </w:pPr>
      <w:r>
        <w:rPr>
          <w:bCs/>
        </w:rPr>
        <w:tab/>
      </w:r>
      <w:r>
        <w:rPr>
          <w:bCs/>
        </w:rPr>
        <w:tab/>
      </w:r>
      <w:r>
        <w:rPr>
          <w:bCs/>
        </w:rPr>
        <w:tab/>
      </w:r>
      <w:r>
        <w:rPr>
          <w:bCs/>
        </w:rPr>
        <w:tab/>
      </w:r>
      <w:r>
        <w:rPr>
          <w:bCs/>
        </w:rPr>
        <w:tab/>
        <w:t>TO: Kritické čtení a vnímání mediálních sdělení (6.1)</w:t>
      </w:r>
    </w:p>
    <w:p w:rsidR="00A067F9" w:rsidRDefault="00A067F9" w:rsidP="00A067F9">
      <w:pPr>
        <w:jc w:val="both"/>
        <w:rPr>
          <w:bCs/>
        </w:rPr>
      </w:pPr>
      <w:r>
        <w:rPr>
          <w:bCs/>
        </w:rPr>
        <w:t xml:space="preserve">          Mediální výchova</w:t>
      </w:r>
      <w:r>
        <w:rPr>
          <w:bCs/>
        </w:rPr>
        <w:tab/>
      </w:r>
      <w:r>
        <w:rPr>
          <w:bCs/>
        </w:rPr>
        <w:tab/>
        <w:t>TO: Fungování a vliv médií na společnost (6.5)</w:t>
      </w:r>
    </w:p>
    <w:p w:rsidR="00A067F9" w:rsidRDefault="00A067F9" w:rsidP="00A067F9">
      <w:pPr>
        <w:jc w:val="both"/>
        <w:rPr>
          <w:bCs/>
        </w:rPr>
      </w:pPr>
    </w:p>
    <w:p w:rsidR="00A067F9" w:rsidRDefault="00A067F9" w:rsidP="00A067F9">
      <w:pPr>
        <w:ind w:firstLine="708"/>
        <w:jc w:val="both"/>
        <w:rPr>
          <w:bCs/>
        </w:rPr>
      </w:pPr>
      <w:r>
        <w:rPr>
          <w:bCs/>
        </w:rPr>
        <w:t>Vyučovací předmět je realizován od 1. do 9. ročníku. Časová týdenní dotace vyučovacího předmětu je 5 hodin týdně na 1. stupni a 4 hodiny týdně na 2. stupni (viz učební plán).</w:t>
      </w:r>
    </w:p>
    <w:p w:rsidR="00A067F9" w:rsidRDefault="00A067F9" w:rsidP="00A067F9">
      <w:pPr>
        <w:ind w:firstLine="708"/>
        <w:jc w:val="both"/>
        <w:rPr>
          <w:bCs/>
        </w:rPr>
      </w:pPr>
      <w:r>
        <w:rPr>
          <w:bCs/>
        </w:rPr>
        <w:t>Učivo je realizováno částečně frontální výukou, částečně aktivními metodami výuky (soutěže, diskuse, hudební vystoupení pro žáky naší školy, vyhledávání informací na internetu, v encyklopediích, v knihovně, návštěva hudebního představení).</w:t>
      </w:r>
    </w:p>
    <w:p w:rsidR="00A067F9" w:rsidRDefault="00A067F9" w:rsidP="00A067F9">
      <w:pPr>
        <w:ind w:firstLine="708"/>
        <w:jc w:val="both"/>
        <w:rPr>
          <w:bCs/>
        </w:rPr>
      </w:pPr>
      <w:r>
        <w:rPr>
          <w:bCs/>
        </w:rPr>
        <w:t>Výuka probíhá, s výjimkou návštěvy hudebního představení, převážně v prostorách školní budovy.</w:t>
      </w:r>
    </w:p>
    <w:p w:rsidR="00A067F9" w:rsidRPr="0058665F" w:rsidRDefault="00A067F9" w:rsidP="00A067F9">
      <w:pPr>
        <w:jc w:val="both"/>
        <w:rPr>
          <w:b/>
          <w:bCs/>
        </w:rPr>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5"/>
        </w:numPr>
        <w:jc w:val="both"/>
        <w:rPr>
          <w:bCs/>
        </w:rPr>
      </w:pPr>
      <w:r>
        <w:rPr>
          <w:bCs/>
        </w:rPr>
        <w:t>zapojovat žáky do všech činností hudební výchovy, aby byl zajišťován rozvoj hudebních schopností a dovedností žáků, aby se uměli orientovat v hudebním světě, podíleli se na kulturních akcích školy</w:t>
      </w:r>
    </w:p>
    <w:p w:rsidR="00A067F9" w:rsidRDefault="00A067F9" w:rsidP="00A067F9">
      <w:pPr>
        <w:numPr>
          <w:ilvl w:val="0"/>
          <w:numId w:val="5"/>
        </w:numPr>
        <w:jc w:val="both"/>
        <w:rPr>
          <w:bCs/>
        </w:rPr>
      </w:pPr>
      <w:r>
        <w:rPr>
          <w:bCs/>
        </w:rPr>
        <w:t>nabízet žákům takové formy tvořivých činností, které povedou k prohlubování zájmu o předmět</w:t>
      </w:r>
    </w:p>
    <w:p w:rsidR="00A067F9" w:rsidRDefault="00A067F9" w:rsidP="00A067F9">
      <w:pPr>
        <w:ind w:left="360"/>
        <w:jc w:val="both"/>
        <w:rPr>
          <w:bCs/>
        </w:rPr>
      </w:pPr>
    </w:p>
    <w:p w:rsidR="00A067F9" w:rsidRPr="00FE3D32" w:rsidRDefault="00A067F9" w:rsidP="00A067F9">
      <w:pPr>
        <w:rPr>
          <w:u w:val="single"/>
        </w:rPr>
      </w:pPr>
      <w:r w:rsidRPr="00FE3D32">
        <w:rPr>
          <w:u w:val="single"/>
        </w:rPr>
        <w:t>Kompetence k řešení problémů</w:t>
      </w:r>
    </w:p>
    <w:p w:rsidR="00A067F9" w:rsidRDefault="00A067F9" w:rsidP="00A067F9">
      <w:pPr>
        <w:pStyle w:val="Zpat"/>
        <w:numPr>
          <w:ilvl w:val="0"/>
          <w:numId w:val="5"/>
        </w:numPr>
        <w:tabs>
          <w:tab w:val="clear" w:pos="4536"/>
          <w:tab w:val="clear" w:pos="9072"/>
        </w:tabs>
        <w:jc w:val="both"/>
        <w:rPr>
          <w:bCs/>
        </w:rPr>
      </w:pPr>
      <w:r>
        <w:rPr>
          <w:bCs/>
        </w:rPr>
        <w:t>navozovat dostatečné množství příležitostí k tomu, aby žáci dokázali sebekriticky zhodnotit kvalitu a úroveň svých hudebních činností a vědomostí a porovnat je s výsledky ostatních žáků</w:t>
      </w:r>
    </w:p>
    <w:p w:rsidR="00A067F9" w:rsidRDefault="00A067F9" w:rsidP="00A067F9">
      <w:pPr>
        <w:pStyle w:val="Zpat"/>
        <w:tabs>
          <w:tab w:val="clear" w:pos="4536"/>
          <w:tab w:val="clear" w:pos="9072"/>
        </w:tabs>
        <w:ind w:left="360"/>
        <w:jc w:val="both"/>
        <w:rPr>
          <w:bCs/>
        </w:rPr>
      </w:pPr>
    </w:p>
    <w:p w:rsidR="00A067F9" w:rsidRPr="00FE3D32" w:rsidRDefault="00A067F9" w:rsidP="00A067F9">
      <w:pPr>
        <w:rPr>
          <w:u w:val="single"/>
        </w:rPr>
      </w:pPr>
      <w:r w:rsidRPr="00FE3D32">
        <w:rPr>
          <w:u w:val="single"/>
        </w:rPr>
        <w:t>Kompetence komunikativní</w:t>
      </w:r>
    </w:p>
    <w:p w:rsidR="00A067F9" w:rsidRDefault="00A067F9" w:rsidP="00A067F9">
      <w:pPr>
        <w:numPr>
          <w:ilvl w:val="0"/>
          <w:numId w:val="5"/>
        </w:numPr>
        <w:jc w:val="both"/>
        <w:rPr>
          <w:bCs/>
        </w:rPr>
      </w:pPr>
      <w:r>
        <w:rPr>
          <w:bCs/>
        </w:rPr>
        <w:t>nabízet žákům dostatek možností k porozumění hudebních textů, k vyjádření svých soudů o nich ústní i písemnou formou</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5"/>
        </w:numPr>
        <w:tabs>
          <w:tab w:val="clear" w:pos="4536"/>
          <w:tab w:val="clear" w:pos="9072"/>
        </w:tabs>
        <w:jc w:val="both"/>
        <w:rPr>
          <w:bCs/>
        </w:rPr>
      </w:pPr>
      <w:r>
        <w:rPr>
          <w:bCs/>
        </w:rPr>
        <w:t>nabízet žákům takové metody, které v nich budou podporovat kreativní přístup k řešení úkolu, sebekázeň, ochotu pracovat v týmu a spoluvytvářet pravidla při týmové práci</w:t>
      </w:r>
    </w:p>
    <w:p w:rsidR="00A067F9" w:rsidRDefault="00A067F9" w:rsidP="00A067F9">
      <w:pPr>
        <w:pStyle w:val="Zpat"/>
        <w:tabs>
          <w:tab w:val="clear" w:pos="4536"/>
          <w:tab w:val="clear" w:pos="9072"/>
        </w:tabs>
        <w:ind w:left="360"/>
        <w:jc w:val="both"/>
        <w:rPr>
          <w:bCs/>
        </w:rPr>
      </w:pPr>
    </w:p>
    <w:p w:rsidR="00A067F9" w:rsidRPr="00FE3D32" w:rsidRDefault="00A067F9" w:rsidP="00A067F9">
      <w:pPr>
        <w:rPr>
          <w:u w:val="single"/>
        </w:rPr>
      </w:pPr>
      <w:r w:rsidRPr="00FE3D32">
        <w:rPr>
          <w:u w:val="single"/>
        </w:rPr>
        <w:t>Kompetence občanské</w:t>
      </w:r>
    </w:p>
    <w:p w:rsidR="00A067F9" w:rsidRDefault="00A067F9" w:rsidP="00A067F9">
      <w:pPr>
        <w:numPr>
          <w:ilvl w:val="0"/>
          <w:numId w:val="5"/>
        </w:numPr>
        <w:jc w:val="both"/>
        <w:rPr>
          <w:bCs/>
        </w:rPr>
      </w:pPr>
      <w:r>
        <w:rPr>
          <w:bCs/>
        </w:rPr>
        <w:t>nabízet žákům dostatek námětů k jejich orientaci v hudebních žánrech a stylech, ke kladným postojům k hudebním dílům a skladatelům</w:t>
      </w:r>
    </w:p>
    <w:p w:rsidR="00A067F9" w:rsidRDefault="00A067F9" w:rsidP="00A067F9">
      <w:pPr>
        <w:ind w:left="360"/>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5"/>
        </w:numPr>
        <w:tabs>
          <w:tab w:val="clear" w:pos="4536"/>
          <w:tab w:val="clear" w:pos="9072"/>
        </w:tabs>
        <w:jc w:val="both"/>
      </w:pPr>
      <w:r>
        <w:t>vést žáky k tomu, aby získané schopnosti, dovednosti, návyky, poznatky a vědomosti dokázali uplatnit ve výuce a rovněž event. při své budoucí profesní orientaci</w:t>
      </w:r>
    </w:p>
    <w:p w:rsidR="002E77C1" w:rsidRDefault="002E77C1" w:rsidP="002E77C1">
      <w:pPr>
        <w:pStyle w:val="Zpat"/>
        <w:tabs>
          <w:tab w:val="clear" w:pos="4536"/>
          <w:tab w:val="clear" w:pos="9072"/>
        </w:tabs>
        <w:ind w:left="720"/>
        <w:jc w:val="both"/>
      </w:pPr>
    </w:p>
    <w:p w:rsidR="00A067F9" w:rsidRDefault="00A067F9" w:rsidP="00A067F9">
      <w:pPr>
        <w:jc w:val="both"/>
        <w:rPr>
          <w:b/>
          <w:bCs/>
          <w:sz w:val="28"/>
          <w:u w:val="single"/>
        </w:rPr>
      </w:pPr>
      <w:r>
        <w:rPr>
          <w:b/>
          <w:bCs/>
          <w:sz w:val="28"/>
          <w:u w:val="single"/>
        </w:rPr>
        <w:lastRenderedPageBreak/>
        <w:t>1. ročník</w:t>
      </w:r>
    </w:p>
    <w:p w:rsidR="00A43D99" w:rsidRDefault="00A43D99" w:rsidP="00A067F9">
      <w:pPr>
        <w:jc w:val="both"/>
        <w:rPr>
          <w:b/>
          <w:bCs/>
          <w:sz w:val="28"/>
          <w:u w:val="single"/>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8C60C7">
      <w:pPr>
        <w:numPr>
          <w:ilvl w:val="0"/>
          <w:numId w:val="43"/>
        </w:numPr>
        <w:jc w:val="both"/>
        <w:rPr>
          <w:i/>
          <w:iCs/>
        </w:rPr>
      </w:pPr>
      <w:r>
        <w:rPr>
          <w:i/>
          <w:iCs/>
        </w:rPr>
        <w:t xml:space="preserve">zpívá jednohlas podle svých dispozic </w:t>
      </w:r>
    </w:p>
    <w:p w:rsidR="00A067F9" w:rsidRDefault="00A067F9" w:rsidP="008C60C7">
      <w:pPr>
        <w:numPr>
          <w:ilvl w:val="0"/>
          <w:numId w:val="43"/>
        </w:numPr>
        <w:jc w:val="both"/>
        <w:rPr>
          <w:i/>
          <w:iCs/>
        </w:rPr>
      </w:pPr>
      <w:r>
        <w:rPr>
          <w:i/>
          <w:iCs/>
        </w:rPr>
        <w:t>pomocí Orffových nástrojů (dřívka, triangl) vyjádří rytmus říkadla, písně</w:t>
      </w:r>
    </w:p>
    <w:p w:rsidR="00A067F9" w:rsidRDefault="00A067F9" w:rsidP="008C60C7">
      <w:pPr>
        <w:numPr>
          <w:ilvl w:val="0"/>
          <w:numId w:val="43"/>
        </w:numPr>
        <w:jc w:val="both"/>
        <w:rPr>
          <w:i/>
          <w:iCs/>
        </w:rPr>
      </w:pPr>
      <w:r>
        <w:rPr>
          <w:i/>
          <w:iCs/>
        </w:rPr>
        <w:t>rozliší některé vybrané hudební nástroje</w:t>
      </w:r>
    </w:p>
    <w:p w:rsidR="00A067F9" w:rsidRDefault="00A067F9" w:rsidP="008C60C7">
      <w:pPr>
        <w:numPr>
          <w:ilvl w:val="0"/>
          <w:numId w:val="43"/>
        </w:numPr>
        <w:jc w:val="both"/>
        <w:rPr>
          <w:i/>
          <w:iCs/>
        </w:rPr>
      </w:pPr>
      <w:r>
        <w:rPr>
          <w:i/>
          <w:iCs/>
        </w:rPr>
        <w:t>vyjadřuje pohybem hudbu</w:t>
      </w:r>
    </w:p>
    <w:p w:rsidR="00A067F9" w:rsidRPr="00846072" w:rsidRDefault="00A067F9" w:rsidP="008C60C7">
      <w:pPr>
        <w:numPr>
          <w:ilvl w:val="0"/>
          <w:numId w:val="43"/>
        </w:numPr>
        <w:jc w:val="both"/>
      </w:pPr>
      <w:r>
        <w:rPr>
          <w:i/>
          <w:iCs/>
        </w:rPr>
        <w:t>sluchem rozlišuje některé vybrané hudební žánry</w:t>
      </w:r>
    </w:p>
    <w:p w:rsidR="00A067F9" w:rsidRPr="00C67572" w:rsidRDefault="00A067F9" w:rsidP="008C60C7">
      <w:pPr>
        <w:numPr>
          <w:ilvl w:val="0"/>
          <w:numId w:val="43"/>
        </w:numPr>
        <w:jc w:val="both"/>
      </w:pPr>
      <w:r>
        <w:rPr>
          <w:i/>
          <w:iCs/>
        </w:rPr>
        <w:t xml:space="preserve">zná některé pojmy z hudební nauky </w:t>
      </w:r>
      <w:r w:rsidRPr="00D10B43">
        <w:rPr>
          <w:iCs/>
        </w:rPr>
        <w:t>(</w:t>
      </w:r>
      <w:r>
        <w:rPr>
          <w:iCs/>
        </w:rPr>
        <w:t>patří k rozšiřujícímu učivu)</w:t>
      </w:r>
    </w:p>
    <w:p w:rsidR="00A067F9" w:rsidRPr="00423E7F" w:rsidRDefault="00A067F9" w:rsidP="00A067F9">
      <w:pPr>
        <w:jc w:val="both"/>
        <w:rPr>
          <w:b/>
          <w:bCs/>
          <w:i/>
          <w:iCs/>
        </w:rPr>
      </w:pPr>
    </w:p>
    <w:p w:rsidR="00A067F9" w:rsidRDefault="00A067F9" w:rsidP="00A067F9">
      <w:pPr>
        <w:jc w:val="both"/>
      </w:pPr>
      <w:r>
        <w:rPr>
          <w:b/>
          <w:bCs/>
          <w:i/>
          <w:iCs/>
          <w:sz w:val="28"/>
        </w:rPr>
        <w:t>Učivo</w:t>
      </w:r>
    </w:p>
    <w:p w:rsidR="00A067F9" w:rsidRDefault="00A067F9" w:rsidP="00A067F9">
      <w:pPr>
        <w:jc w:val="both"/>
      </w:pPr>
      <w:r>
        <w:t>Dechová a hlasová cvičení, hygiena zpěvu, otevírání úst, výslovnost, opakování písní z MŠ.</w:t>
      </w:r>
    </w:p>
    <w:p w:rsidR="00A067F9" w:rsidRDefault="00A067F9" w:rsidP="00A067F9">
      <w:pPr>
        <w:jc w:val="both"/>
      </w:pPr>
      <w:r>
        <w:t>Rozlišení zvuk x tón, zvuk a tón hlasitý x tichý, dlouhý x krátký, vysoký x hluboký.</w:t>
      </w:r>
    </w:p>
    <w:p w:rsidR="00A067F9" w:rsidRDefault="00A067F9" w:rsidP="00A067F9">
      <w:pPr>
        <w:jc w:val="both"/>
      </w:pPr>
      <w:r>
        <w:t>Nácvik jednoduchých lidových a umělých písní.</w:t>
      </w:r>
    </w:p>
    <w:p w:rsidR="00A067F9" w:rsidRDefault="00A067F9" w:rsidP="00A067F9">
      <w:pPr>
        <w:jc w:val="both"/>
      </w:pPr>
      <w:r>
        <w:t>Hra na Orffovy nástroje, rytmus, tempo, rytmizace říkadel, stoupající x klesající melodie.</w:t>
      </w:r>
    </w:p>
    <w:p w:rsidR="00A067F9" w:rsidRDefault="00A067F9" w:rsidP="00A067F9">
      <w:pPr>
        <w:jc w:val="both"/>
      </w:pPr>
      <w:r>
        <w:t>Rytmické hry (na ozvěnu, hra na tělo), hudební nástroje – jednoduché.</w:t>
      </w:r>
    </w:p>
    <w:p w:rsidR="00A067F9" w:rsidRDefault="00A067F9" w:rsidP="00A067F9">
      <w:pPr>
        <w:jc w:val="both"/>
      </w:pPr>
      <w:r>
        <w:t>Poslech vybraných instrumentálních skladeb, taneční hudby, pochodů, ukolébavek.</w:t>
      </w:r>
    </w:p>
    <w:p w:rsidR="00A067F9" w:rsidRDefault="00A067F9" w:rsidP="00A067F9">
      <w:pPr>
        <w:jc w:val="both"/>
      </w:pPr>
      <w:r>
        <w:t>Tanečky na naučené písně.</w:t>
      </w:r>
    </w:p>
    <w:p w:rsidR="00A067F9" w:rsidRPr="00846072" w:rsidRDefault="00A067F9" w:rsidP="00A067F9">
      <w:pPr>
        <w:jc w:val="both"/>
      </w:pPr>
      <w:r>
        <w:t xml:space="preserve">Nota, pomlka, notová osnova, taktová čára – jako </w:t>
      </w:r>
      <w:r>
        <w:rPr>
          <w:b/>
        </w:rPr>
        <w:t>rozšiřující učivo</w:t>
      </w:r>
      <w:r>
        <w:t>.</w:t>
      </w:r>
    </w:p>
    <w:p w:rsidR="00A067F9" w:rsidRPr="0002445A" w:rsidRDefault="00A067F9" w:rsidP="00A067F9">
      <w:pPr>
        <w:ind w:left="170"/>
        <w:jc w:val="both"/>
      </w:pPr>
    </w:p>
    <w:p w:rsidR="00A067F9" w:rsidRPr="0002445A" w:rsidRDefault="00A067F9" w:rsidP="00A067F9">
      <w:pPr>
        <w:ind w:left="170"/>
        <w:jc w:val="both"/>
      </w:pPr>
    </w:p>
    <w:p w:rsidR="00A067F9" w:rsidRPr="0002445A" w:rsidRDefault="00A067F9" w:rsidP="00A067F9">
      <w:pPr>
        <w:ind w:left="170"/>
        <w:jc w:val="both"/>
      </w:pPr>
    </w:p>
    <w:p w:rsidR="00A067F9" w:rsidRDefault="00A067F9" w:rsidP="00A067F9">
      <w:pPr>
        <w:jc w:val="both"/>
        <w:rPr>
          <w:b/>
          <w:bCs/>
          <w:sz w:val="28"/>
          <w:u w:val="single"/>
        </w:rPr>
      </w:pPr>
      <w:r>
        <w:rPr>
          <w:b/>
          <w:bCs/>
          <w:sz w:val="28"/>
          <w:u w:val="single"/>
        </w:rPr>
        <w:t>2. ročník</w:t>
      </w:r>
    </w:p>
    <w:p w:rsidR="00A067F9" w:rsidRPr="001C2614" w:rsidRDefault="00A067F9" w:rsidP="00A067F9">
      <w:pPr>
        <w:ind w:left="170"/>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8C60C7">
      <w:pPr>
        <w:numPr>
          <w:ilvl w:val="0"/>
          <w:numId w:val="43"/>
        </w:numPr>
        <w:jc w:val="both"/>
        <w:rPr>
          <w:i/>
          <w:iCs/>
        </w:rPr>
      </w:pPr>
      <w:r>
        <w:rPr>
          <w:i/>
          <w:iCs/>
        </w:rPr>
        <w:t xml:space="preserve">zpívá  jednohlas podle svých dispozic </w:t>
      </w:r>
    </w:p>
    <w:p w:rsidR="00A067F9" w:rsidRDefault="00A067F9" w:rsidP="008C60C7">
      <w:pPr>
        <w:numPr>
          <w:ilvl w:val="0"/>
          <w:numId w:val="43"/>
        </w:numPr>
        <w:jc w:val="both"/>
        <w:rPr>
          <w:i/>
          <w:iCs/>
        </w:rPr>
      </w:pPr>
      <w:r>
        <w:rPr>
          <w:i/>
          <w:iCs/>
        </w:rPr>
        <w:t>správně dýchá, dodržuje hlasovou hygienu</w:t>
      </w:r>
    </w:p>
    <w:p w:rsidR="00A067F9" w:rsidRDefault="00A067F9" w:rsidP="008C60C7">
      <w:pPr>
        <w:numPr>
          <w:ilvl w:val="0"/>
          <w:numId w:val="43"/>
        </w:numPr>
        <w:jc w:val="both"/>
        <w:rPr>
          <w:i/>
          <w:iCs/>
        </w:rPr>
      </w:pPr>
      <w:r>
        <w:rPr>
          <w:i/>
          <w:iCs/>
        </w:rPr>
        <w:t>intonuje v durové tónině</w:t>
      </w:r>
    </w:p>
    <w:p w:rsidR="00A067F9" w:rsidRDefault="00A067F9" w:rsidP="008C60C7">
      <w:pPr>
        <w:numPr>
          <w:ilvl w:val="0"/>
          <w:numId w:val="43"/>
        </w:numPr>
        <w:jc w:val="both"/>
        <w:rPr>
          <w:i/>
          <w:iCs/>
        </w:rPr>
      </w:pPr>
      <w:r>
        <w:rPr>
          <w:i/>
          <w:iCs/>
        </w:rPr>
        <w:t>pohybově vyjadřuje rytmus hudby, náladu, hudební výraz</w:t>
      </w:r>
    </w:p>
    <w:p w:rsidR="00A067F9" w:rsidRPr="00846072" w:rsidRDefault="00A067F9" w:rsidP="008C60C7">
      <w:pPr>
        <w:numPr>
          <w:ilvl w:val="0"/>
          <w:numId w:val="43"/>
        </w:numPr>
        <w:jc w:val="both"/>
      </w:pPr>
      <w:r>
        <w:rPr>
          <w:i/>
          <w:iCs/>
        </w:rPr>
        <w:t>hraje na jednoduché hudební nástroje</w:t>
      </w:r>
    </w:p>
    <w:p w:rsidR="00A067F9" w:rsidRDefault="00A067F9" w:rsidP="008C60C7">
      <w:pPr>
        <w:numPr>
          <w:ilvl w:val="0"/>
          <w:numId w:val="43"/>
        </w:numPr>
        <w:jc w:val="both"/>
        <w:rPr>
          <w:i/>
          <w:iCs/>
        </w:rPr>
      </w:pPr>
      <w:r>
        <w:rPr>
          <w:i/>
          <w:iCs/>
        </w:rPr>
        <w:t>rozliší na konkrétní písni 2/4 a 3/4 takt</w:t>
      </w:r>
    </w:p>
    <w:p w:rsidR="00A067F9" w:rsidRDefault="00A067F9" w:rsidP="008C60C7">
      <w:pPr>
        <w:numPr>
          <w:ilvl w:val="0"/>
          <w:numId w:val="43"/>
        </w:numPr>
        <w:jc w:val="both"/>
        <w:rPr>
          <w:i/>
          <w:iCs/>
        </w:rPr>
      </w:pPr>
      <w:r>
        <w:rPr>
          <w:i/>
          <w:iCs/>
        </w:rPr>
        <w:t>rozpozná některé vybrané hudební nástroje</w:t>
      </w:r>
    </w:p>
    <w:p w:rsidR="00A067F9" w:rsidRDefault="00A067F9" w:rsidP="008C60C7">
      <w:pPr>
        <w:numPr>
          <w:ilvl w:val="0"/>
          <w:numId w:val="43"/>
        </w:numPr>
        <w:jc w:val="both"/>
        <w:rPr>
          <w:i/>
          <w:iCs/>
        </w:rPr>
      </w:pPr>
      <w:r>
        <w:rPr>
          <w:i/>
          <w:iCs/>
        </w:rPr>
        <w:t>rozezná hudbu taneční, ukolébavku, pochod</w:t>
      </w:r>
    </w:p>
    <w:p w:rsidR="00A067F9" w:rsidRDefault="00A067F9" w:rsidP="008C60C7">
      <w:pPr>
        <w:numPr>
          <w:ilvl w:val="0"/>
          <w:numId w:val="43"/>
        </w:numPr>
        <w:jc w:val="both"/>
        <w:rPr>
          <w:i/>
          <w:iCs/>
        </w:rPr>
      </w:pPr>
      <w:r>
        <w:rPr>
          <w:i/>
          <w:iCs/>
        </w:rPr>
        <w:t>rozebere skladbu</w:t>
      </w:r>
    </w:p>
    <w:p w:rsidR="00A067F9" w:rsidRPr="00846072" w:rsidRDefault="00A067F9" w:rsidP="008C60C7">
      <w:pPr>
        <w:numPr>
          <w:ilvl w:val="0"/>
          <w:numId w:val="43"/>
        </w:numPr>
        <w:jc w:val="both"/>
      </w:pPr>
      <w:r>
        <w:rPr>
          <w:i/>
          <w:iCs/>
        </w:rPr>
        <w:t>rozliší lidovou a umělou píseň</w:t>
      </w:r>
    </w:p>
    <w:p w:rsidR="00A067F9" w:rsidRPr="00C67572" w:rsidRDefault="00A067F9" w:rsidP="008C60C7">
      <w:pPr>
        <w:numPr>
          <w:ilvl w:val="0"/>
          <w:numId w:val="43"/>
        </w:numPr>
        <w:jc w:val="both"/>
      </w:pPr>
      <w:r>
        <w:rPr>
          <w:i/>
          <w:iCs/>
        </w:rPr>
        <w:t xml:space="preserve">zná některé pojmy z hudební nauky </w:t>
      </w:r>
      <w:r w:rsidRPr="00D10B43">
        <w:rPr>
          <w:iCs/>
        </w:rPr>
        <w:t>(</w:t>
      </w:r>
      <w:r>
        <w:rPr>
          <w:iCs/>
        </w:rPr>
        <w:t>patří k rozšiřujícímu učivu)</w:t>
      </w:r>
    </w:p>
    <w:p w:rsidR="00A067F9" w:rsidRPr="0058665F" w:rsidRDefault="00A067F9" w:rsidP="00A067F9">
      <w:pPr>
        <w:jc w:val="both"/>
        <w:rPr>
          <w:b/>
          <w:bCs/>
          <w:i/>
          <w:iCs/>
        </w:rPr>
      </w:pPr>
    </w:p>
    <w:p w:rsidR="00A067F9" w:rsidRDefault="00A067F9" w:rsidP="00A067F9">
      <w:pPr>
        <w:jc w:val="both"/>
      </w:pPr>
      <w:r>
        <w:rPr>
          <w:b/>
          <w:bCs/>
          <w:i/>
          <w:iCs/>
          <w:sz w:val="28"/>
        </w:rPr>
        <w:t>Učivo</w:t>
      </w:r>
    </w:p>
    <w:p w:rsidR="00A067F9" w:rsidRDefault="00A067F9" w:rsidP="00A067F9">
      <w:pPr>
        <w:jc w:val="both"/>
      </w:pPr>
      <w:r>
        <w:t>Otevírání úst, výslovnost, správné dýchání, melodie vzestupná x sestupná, zpěv s dynamikou.</w:t>
      </w:r>
    </w:p>
    <w:p w:rsidR="00A067F9" w:rsidRDefault="00A067F9" w:rsidP="00A067F9">
      <w:pPr>
        <w:jc w:val="both"/>
      </w:pPr>
      <w:r>
        <w:t>Sjednocování hlasového rozsahu, tempo, dynamika, zvuk, tón, hlas.</w:t>
      </w:r>
    </w:p>
    <w:p w:rsidR="00A067F9" w:rsidRDefault="00A067F9" w:rsidP="00A067F9">
      <w:pPr>
        <w:jc w:val="both"/>
      </w:pPr>
      <w:r>
        <w:t xml:space="preserve">Intonace c1- c2, stupnice C dur, kvintakord v dur (nástup </w:t>
      </w:r>
      <w:smartTag w:uri="urn:schemas-microsoft-com:office:smarttags" w:element="metricconverter">
        <w:smartTagPr>
          <w:attr w:name="ProductID" w:val="1. a"/>
        </w:smartTagPr>
        <w:r>
          <w:t>1. a</w:t>
        </w:r>
      </w:smartTag>
      <w:r>
        <w:t xml:space="preserve"> </w:t>
      </w:r>
      <w:smartTag w:uri="urn:schemas-microsoft-com:office:smarttags" w:element="metricconverter">
        <w:smartTagPr>
          <w:attr w:name="ProductID" w:val="5. st"/>
        </w:smartTagPr>
        <w:r>
          <w:t>5. st</w:t>
        </w:r>
      </w:smartTag>
      <w:r>
        <w:t>.).</w:t>
      </w:r>
    </w:p>
    <w:p w:rsidR="00A067F9" w:rsidRDefault="00A067F9" w:rsidP="00A067F9">
      <w:pPr>
        <w:jc w:val="both"/>
      </w:pPr>
      <w:r>
        <w:t>Vytleskávání rytmu jednoduchého textu.</w:t>
      </w:r>
    </w:p>
    <w:p w:rsidR="00A067F9" w:rsidRDefault="00A067F9" w:rsidP="00A067F9">
      <w:pPr>
        <w:jc w:val="both"/>
      </w:pPr>
      <w:r>
        <w:t>Tvoření hlavového tónu, průpravná cvičení pro nácvik dvojhlasu.</w:t>
      </w:r>
    </w:p>
    <w:p w:rsidR="00A067F9" w:rsidRDefault="00A067F9" w:rsidP="00A067F9">
      <w:pPr>
        <w:jc w:val="both"/>
      </w:pPr>
      <w:r>
        <w:t>Základy hry na dětské hudební nástroje, doprovody na Orffovy nástroje ve 2/4 a 3/4 taktu.</w:t>
      </w:r>
    </w:p>
    <w:p w:rsidR="00A067F9" w:rsidRDefault="00A067F9" w:rsidP="00A067F9">
      <w:pPr>
        <w:jc w:val="both"/>
      </w:pPr>
      <w:r>
        <w:t>Melodizace a stylizace textu.</w:t>
      </w:r>
    </w:p>
    <w:p w:rsidR="00A067F9" w:rsidRDefault="00A067F9" w:rsidP="00A067F9">
      <w:pPr>
        <w:jc w:val="both"/>
      </w:pPr>
      <w:r>
        <w:t>Hudební žánry.</w:t>
      </w:r>
    </w:p>
    <w:p w:rsidR="00A067F9" w:rsidRDefault="00A067F9" w:rsidP="00A067F9">
      <w:pPr>
        <w:jc w:val="both"/>
      </w:pPr>
      <w:r>
        <w:t>Hudba vokální a instrumentální, hymna.</w:t>
      </w:r>
    </w:p>
    <w:p w:rsidR="00A067F9" w:rsidRPr="00846072" w:rsidRDefault="00A067F9" w:rsidP="00A067F9">
      <w:pPr>
        <w:jc w:val="both"/>
      </w:pPr>
      <w:r>
        <w:lastRenderedPageBreak/>
        <w:t xml:space="preserve">Nota, pomlka – celá, půlová, notová osnova, taktová čára, houslový klíč – jako </w:t>
      </w:r>
      <w:r w:rsidRPr="00423E7F">
        <w:t>rozšiřující učivo.</w:t>
      </w:r>
    </w:p>
    <w:p w:rsidR="00A067F9" w:rsidRDefault="00A067F9" w:rsidP="00A067F9">
      <w:pPr>
        <w:jc w:val="both"/>
      </w:pPr>
    </w:p>
    <w:p w:rsidR="00A067F9" w:rsidRDefault="00A067F9" w:rsidP="00A067F9">
      <w:pPr>
        <w:jc w:val="both"/>
      </w:pPr>
    </w:p>
    <w:p w:rsidR="00A067F9" w:rsidRPr="0058665F" w:rsidRDefault="00A067F9" w:rsidP="00A067F9">
      <w:pPr>
        <w:jc w:val="both"/>
      </w:pPr>
    </w:p>
    <w:p w:rsidR="00A067F9" w:rsidRDefault="00A067F9" w:rsidP="00A067F9">
      <w:pPr>
        <w:jc w:val="both"/>
        <w:rPr>
          <w:b/>
          <w:bCs/>
          <w:sz w:val="28"/>
          <w:u w:val="single"/>
        </w:rPr>
      </w:pPr>
      <w:r>
        <w:rPr>
          <w:b/>
          <w:bCs/>
          <w:sz w:val="28"/>
          <w:u w:val="single"/>
        </w:rPr>
        <w:t>3. ročník</w:t>
      </w:r>
    </w:p>
    <w:p w:rsidR="00A067F9" w:rsidRPr="001C2614" w:rsidRDefault="00A067F9" w:rsidP="00A067F9">
      <w:pPr>
        <w:ind w:left="170"/>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657556">
      <w:pPr>
        <w:jc w:val="both"/>
        <w:rPr>
          <w:i/>
          <w:iCs/>
        </w:rPr>
      </w:pPr>
      <w:r>
        <w:rPr>
          <w:i/>
          <w:iCs/>
        </w:rPr>
        <w:t>žák</w:t>
      </w:r>
    </w:p>
    <w:p w:rsidR="00A067F9" w:rsidRDefault="00A067F9" w:rsidP="008C60C7">
      <w:pPr>
        <w:numPr>
          <w:ilvl w:val="0"/>
          <w:numId w:val="43"/>
        </w:numPr>
        <w:jc w:val="both"/>
        <w:rPr>
          <w:i/>
          <w:iCs/>
        </w:rPr>
      </w:pPr>
      <w:r>
        <w:rPr>
          <w:i/>
          <w:iCs/>
        </w:rPr>
        <w:t>zpívá jednohlas podle svých dispozic</w:t>
      </w:r>
    </w:p>
    <w:p w:rsidR="00A067F9" w:rsidRDefault="00A067F9" w:rsidP="008C60C7">
      <w:pPr>
        <w:numPr>
          <w:ilvl w:val="0"/>
          <w:numId w:val="43"/>
        </w:numPr>
        <w:jc w:val="both"/>
        <w:rPr>
          <w:i/>
          <w:iCs/>
        </w:rPr>
      </w:pPr>
      <w:r>
        <w:rPr>
          <w:i/>
          <w:iCs/>
        </w:rPr>
        <w:t>intonuje v dur</w:t>
      </w:r>
    </w:p>
    <w:p w:rsidR="00A067F9" w:rsidRDefault="00A067F9" w:rsidP="008C60C7">
      <w:pPr>
        <w:numPr>
          <w:ilvl w:val="0"/>
          <w:numId w:val="43"/>
        </w:numPr>
        <w:jc w:val="both"/>
        <w:rPr>
          <w:i/>
          <w:iCs/>
        </w:rPr>
      </w:pPr>
      <w:r>
        <w:rPr>
          <w:i/>
          <w:iCs/>
        </w:rPr>
        <w:t>hraje na jednoduché hudební nástroje a improvizuje</w:t>
      </w:r>
    </w:p>
    <w:p w:rsidR="00A067F9" w:rsidRDefault="00A067F9" w:rsidP="008C60C7">
      <w:pPr>
        <w:numPr>
          <w:ilvl w:val="0"/>
          <w:numId w:val="43"/>
        </w:numPr>
        <w:jc w:val="both"/>
        <w:rPr>
          <w:i/>
          <w:iCs/>
        </w:rPr>
      </w:pPr>
      <w:r>
        <w:rPr>
          <w:i/>
          <w:iCs/>
        </w:rPr>
        <w:t>pohybem vyjádří hudbu, náladu</w:t>
      </w:r>
    </w:p>
    <w:p w:rsidR="00A067F9" w:rsidRDefault="00A067F9" w:rsidP="008C60C7">
      <w:pPr>
        <w:numPr>
          <w:ilvl w:val="0"/>
          <w:numId w:val="43"/>
        </w:numPr>
        <w:jc w:val="both"/>
        <w:rPr>
          <w:i/>
          <w:iCs/>
        </w:rPr>
      </w:pPr>
      <w:r>
        <w:rPr>
          <w:i/>
          <w:iCs/>
        </w:rPr>
        <w:t>pozná některé hudební výrazové prostředky</w:t>
      </w:r>
    </w:p>
    <w:p w:rsidR="00A067F9" w:rsidRDefault="00A067F9" w:rsidP="008C60C7">
      <w:pPr>
        <w:numPr>
          <w:ilvl w:val="0"/>
          <w:numId w:val="43"/>
        </w:numPr>
        <w:jc w:val="both"/>
        <w:rPr>
          <w:i/>
          <w:iCs/>
        </w:rPr>
      </w:pPr>
      <w:r>
        <w:rPr>
          <w:i/>
          <w:iCs/>
        </w:rPr>
        <w:t>rozpozná kvality tónů</w:t>
      </w:r>
    </w:p>
    <w:p w:rsidR="00A067F9" w:rsidRDefault="00A067F9" w:rsidP="008C60C7">
      <w:pPr>
        <w:numPr>
          <w:ilvl w:val="0"/>
          <w:numId w:val="43"/>
        </w:numPr>
        <w:jc w:val="both"/>
      </w:pPr>
      <w:r>
        <w:rPr>
          <w:i/>
          <w:iCs/>
        </w:rPr>
        <w:t>rozliší hudbu podle její společenské funkce</w:t>
      </w:r>
    </w:p>
    <w:p w:rsidR="00A067F9" w:rsidRPr="008362FB" w:rsidRDefault="00A067F9" w:rsidP="008C60C7">
      <w:pPr>
        <w:numPr>
          <w:ilvl w:val="0"/>
          <w:numId w:val="43"/>
        </w:numPr>
        <w:jc w:val="both"/>
      </w:pPr>
      <w:r>
        <w:rPr>
          <w:i/>
          <w:iCs/>
        </w:rPr>
        <w:t>rozpozná některé vybrané hudební nástroje</w:t>
      </w:r>
    </w:p>
    <w:p w:rsidR="00A067F9" w:rsidRPr="008362FB" w:rsidRDefault="00A067F9" w:rsidP="008C60C7">
      <w:pPr>
        <w:numPr>
          <w:ilvl w:val="0"/>
          <w:numId w:val="43"/>
        </w:numPr>
        <w:jc w:val="both"/>
      </w:pPr>
      <w:r>
        <w:rPr>
          <w:i/>
          <w:iCs/>
        </w:rPr>
        <w:t>intonuje v moll</w:t>
      </w:r>
    </w:p>
    <w:p w:rsidR="00A067F9" w:rsidRPr="00A6626F" w:rsidRDefault="00A067F9" w:rsidP="008C60C7">
      <w:pPr>
        <w:numPr>
          <w:ilvl w:val="0"/>
          <w:numId w:val="43"/>
        </w:numPr>
        <w:jc w:val="both"/>
      </w:pPr>
      <w:r>
        <w:rPr>
          <w:i/>
          <w:iCs/>
        </w:rPr>
        <w:t>zpívá dvojhlas</w:t>
      </w:r>
      <w:r w:rsidRPr="00D10B43">
        <w:rPr>
          <w:iCs/>
        </w:rPr>
        <w:t xml:space="preserve"> (</w:t>
      </w:r>
      <w:r>
        <w:rPr>
          <w:iCs/>
        </w:rPr>
        <w:t>patří k rozšiřujícímu učivu)</w:t>
      </w:r>
    </w:p>
    <w:p w:rsidR="00A067F9" w:rsidRPr="00C67572" w:rsidRDefault="00A067F9" w:rsidP="008C60C7">
      <w:pPr>
        <w:numPr>
          <w:ilvl w:val="0"/>
          <w:numId w:val="43"/>
        </w:numPr>
        <w:jc w:val="both"/>
      </w:pPr>
      <w:r>
        <w:rPr>
          <w:i/>
          <w:iCs/>
        </w:rPr>
        <w:t xml:space="preserve">zná některé pojmy z hudební nauky </w:t>
      </w:r>
      <w:r w:rsidRPr="00D10B43">
        <w:rPr>
          <w:iCs/>
        </w:rPr>
        <w:t>(</w:t>
      </w:r>
      <w:r>
        <w:rPr>
          <w:iCs/>
        </w:rPr>
        <w:t>patří k rozšiřujícímu učivu)</w:t>
      </w:r>
    </w:p>
    <w:p w:rsidR="00A067F9" w:rsidRPr="00A6626F" w:rsidRDefault="00A067F9" w:rsidP="00A067F9">
      <w:pPr>
        <w:ind w:left="710"/>
        <w:jc w:val="both"/>
      </w:pPr>
    </w:p>
    <w:p w:rsidR="00A067F9" w:rsidRDefault="00A067F9" w:rsidP="00A067F9">
      <w:pPr>
        <w:jc w:val="both"/>
      </w:pPr>
      <w:r>
        <w:rPr>
          <w:b/>
          <w:bCs/>
          <w:i/>
          <w:iCs/>
          <w:sz w:val="28"/>
        </w:rPr>
        <w:t>Učivo</w:t>
      </w:r>
    </w:p>
    <w:p w:rsidR="00A067F9" w:rsidRDefault="00A067F9" w:rsidP="00A067F9">
      <w:pPr>
        <w:jc w:val="both"/>
      </w:pPr>
      <w:r>
        <w:t>Správné dýchání, měkké nasazení, tvorba tónu, dělení slov, výslovnost, frázování, tempo.</w:t>
      </w:r>
    </w:p>
    <w:p w:rsidR="00A067F9" w:rsidRDefault="00A067F9" w:rsidP="00A067F9">
      <w:pPr>
        <w:jc w:val="both"/>
      </w:pPr>
      <w:r>
        <w:t>Sjednocení hlasového rozsahu.</w:t>
      </w:r>
    </w:p>
    <w:p w:rsidR="00A067F9" w:rsidRDefault="00A067F9" w:rsidP="00A067F9">
      <w:pPr>
        <w:jc w:val="both"/>
      </w:pPr>
      <w:r>
        <w:t>Kánon, sluchové rozeznání dur a moll tónin, durové a mollové písně, 4/4 takt.</w:t>
      </w:r>
    </w:p>
    <w:p w:rsidR="00A067F9" w:rsidRDefault="00A067F9" w:rsidP="00A067F9">
      <w:pPr>
        <w:jc w:val="both"/>
      </w:pPr>
      <w:r>
        <w:t>Hra na Orffovy nástroje, předehra, mezihra, dohra.</w:t>
      </w:r>
    </w:p>
    <w:p w:rsidR="00A067F9" w:rsidRDefault="00A067F9" w:rsidP="00A067F9">
      <w:pPr>
        <w:jc w:val="both"/>
      </w:pPr>
      <w:r>
        <w:t>Vyjádření hudby pohybem – polka, třídobá chůze po kruhu, dvoudobá chůze v průpletu.</w:t>
      </w:r>
    </w:p>
    <w:p w:rsidR="00A067F9" w:rsidRDefault="00A067F9" w:rsidP="00A067F9">
      <w:pPr>
        <w:jc w:val="both"/>
      </w:pPr>
      <w:r>
        <w:t>Taktování, taneční hry se zpěvem, jednoduché lidové tance, improvizace, pantomima, orientace v prostoru.</w:t>
      </w:r>
    </w:p>
    <w:p w:rsidR="00A067F9" w:rsidRDefault="00A067F9" w:rsidP="00A067F9">
      <w:pPr>
        <w:jc w:val="both"/>
      </w:pPr>
      <w:r>
        <w:t>Délka, síla, barva, výška tónu, vytleskávání rytmu ve 2/4</w:t>
      </w:r>
      <w:r>
        <w:rPr>
          <w:bCs/>
          <w:iCs/>
        </w:rPr>
        <w:t xml:space="preserve">,3/4, </w:t>
      </w:r>
      <w:r>
        <w:t>4/4 taktu.</w:t>
      </w:r>
    </w:p>
    <w:p w:rsidR="00A067F9" w:rsidRDefault="00A067F9" w:rsidP="00A067F9">
      <w:pPr>
        <w:jc w:val="both"/>
      </w:pPr>
      <w:r>
        <w:t>Hudební nástroje - akordeon, lesní roh, malý bubínek, činely, basová kytara.</w:t>
      </w:r>
    </w:p>
    <w:p w:rsidR="00A067F9" w:rsidRDefault="00A067F9" w:rsidP="00A067F9">
      <w:pPr>
        <w:jc w:val="both"/>
      </w:pPr>
      <w:r>
        <w:t>Poslechové skladby B. Smetany, A. Dvořáka, hudba vokální a instrumentální, vokálně instrumentální, hudba taneční, slavnostní.</w:t>
      </w:r>
    </w:p>
    <w:p w:rsidR="00A067F9" w:rsidRPr="00846072" w:rsidRDefault="00A067F9" w:rsidP="00A067F9">
      <w:pPr>
        <w:jc w:val="both"/>
      </w:pPr>
      <w:r>
        <w:t xml:space="preserve">Průprava dvojhlasu, grafický záznam noty c1 – a1, nota, pomlka čtvrťová (nácvik) - jako </w:t>
      </w:r>
      <w:r w:rsidRPr="00423E7F">
        <w:t>rozšiřující učivo.</w:t>
      </w:r>
    </w:p>
    <w:p w:rsidR="00A067F9" w:rsidRPr="0058665F" w:rsidRDefault="00A067F9" w:rsidP="00A067F9">
      <w:pPr>
        <w:jc w:val="both"/>
      </w:pPr>
    </w:p>
    <w:p w:rsidR="00A067F9" w:rsidRPr="0058665F" w:rsidRDefault="00A067F9" w:rsidP="00A067F9">
      <w:pPr>
        <w:jc w:val="both"/>
      </w:pPr>
    </w:p>
    <w:p w:rsidR="00A067F9" w:rsidRPr="0058665F" w:rsidRDefault="00A067F9" w:rsidP="00A067F9">
      <w:pPr>
        <w:jc w:val="both"/>
      </w:pPr>
    </w:p>
    <w:p w:rsidR="00A067F9" w:rsidRDefault="00A067F9" w:rsidP="00A067F9">
      <w:pPr>
        <w:jc w:val="both"/>
        <w:rPr>
          <w:b/>
          <w:bCs/>
          <w:sz w:val="28"/>
          <w:u w:val="single"/>
        </w:rPr>
      </w:pPr>
      <w:r>
        <w:rPr>
          <w:b/>
          <w:bCs/>
          <w:sz w:val="28"/>
          <w:u w:val="single"/>
        </w:rPr>
        <w:t>4. ročník</w:t>
      </w:r>
    </w:p>
    <w:p w:rsidR="00A067F9" w:rsidRPr="00DE0B56" w:rsidRDefault="00A067F9" w:rsidP="00A067F9">
      <w:pPr>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8C60C7">
      <w:pPr>
        <w:numPr>
          <w:ilvl w:val="0"/>
          <w:numId w:val="43"/>
        </w:numPr>
        <w:jc w:val="both"/>
        <w:rPr>
          <w:i/>
          <w:iCs/>
        </w:rPr>
      </w:pPr>
      <w:r>
        <w:rPr>
          <w:i/>
          <w:iCs/>
        </w:rPr>
        <w:t>zpívá jednohlas, vícehlas, durových i mollových tóninách</w:t>
      </w:r>
    </w:p>
    <w:p w:rsidR="00A067F9" w:rsidRDefault="00A067F9" w:rsidP="008C60C7">
      <w:pPr>
        <w:numPr>
          <w:ilvl w:val="0"/>
          <w:numId w:val="43"/>
        </w:numPr>
        <w:jc w:val="both"/>
        <w:rPr>
          <w:i/>
          <w:iCs/>
        </w:rPr>
      </w:pPr>
      <w:r>
        <w:rPr>
          <w:i/>
          <w:iCs/>
        </w:rPr>
        <w:t>správně dýchá, dodržuje hlasovou hygienu</w:t>
      </w:r>
    </w:p>
    <w:p w:rsidR="00A067F9" w:rsidRDefault="00A067F9" w:rsidP="008C60C7">
      <w:pPr>
        <w:numPr>
          <w:ilvl w:val="0"/>
          <w:numId w:val="43"/>
        </w:numPr>
        <w:jc w:val="both"/>
        <w:rPr>
          <w:i/>
          <w:iCs/>
        </w:rPr>
      </w:pPr>
      <w:r>
        <w:rPr>
          <w:i/>
          <w:iCs/>
        </w:rPr>
        <w:t>hraje na jednoduché hudební nástroje, improvizuje</w:t>
      </w:r>
    </w:p>
    <w:p w:rsidR="00A067F9" w:rsidRDefault="00A067F9" w:rsidP="008C60C7">
      <w:pPr>
        <w:numPr>
          <w:ilvl w:val="0"/>
          <w:numId w:val="43"/>
        </w:numPr>
        <w:jc w:val="both"/>
        <w:rPr>
          <w:i/>
          <w:iCs/>
        </w:rPr>
      </w:pPr>
      <w:r>
        <w:rPr>
          <w:i/>
          <w:iCs/>
        </w:rPr>
        <w:t>zná některé pojmy z hudební nauky</w:t>
      </w:r>
    </w:p>
    <w:p w:rsidR="00A067F9" w:rsidRDefault="00A067F9" w:rsidP="008C60C7">
      <w:pPr>
        <w:numPr>
          <w:ilvl w:val="0"/>
          <w:numId w:val="43"/>
        </w:numPr>
        <w:jc w:val="both"/>
        <w:rPr>
          <w:i/>
          <w:iCs/>
        </w:rPr>
      </w:pPr>
      <w:r>
        <w:rPr>
          <w:i/>
          <w:iCs/>
        </w:rPr>
        <w:t>charakterizuje některé vybrané hudební styly a žánry, rozpozná užité výrazové prostředky a jejich změny</w:t>
      </w:r>
    </w:p>
    <w:p w:rsidR="00A067F9" w:rsidRDefault="00A067F9" w:rsidP="008C60C7">
      <w:pPr>
        <w:numPr>
          <w:ilvl w:val="0"/>
          <w:numId w:val="43"/>
        </w:numPr>
        <w:jc w:val="both"/>
        <w:rPr>
          <w:i/>
          <w:iCs/>
        </w:rPr>
      </w:pPr>
      <w:r>
        <w:rPr>
          <w:i/>
          <w:iCs/>
        </w:rPr>
        <w:t>orientuje se v notovém zápisu</w:t>
      </w:r>
    </w:p>
    <w:p w:rsidR="00A067F9" w:rsidRDefault="00A067F9" w:rsidP="008C60C7">
      <w:pPr>
        <w:numPr>
          <w:ilvl w:val="0"/>
          <w:numId w:val="43"/>
        </w:numPr>
        <w:jc w:val="both"/>
        <w:rPr>
          <w:i/>
          <w:iCs/>
        </w:rPr>
      </w:pPr>
      <w:r>
        <w:rPr>
          <w:i/>
          <w:iCs/>
        </w:rPr>
        <w:t>nacvičí základní kroky k polce, valčíku, poskočný a cvalový krok</w:t>
      </w:r>
    </w:p>
    <w:p w:rsidR="00A067F9" w:rsidRDefault="00A067F9" w:rsidP="008C60C7">
      <w:pPr>
        <w:numPr>
          <w:ilvl w:val="0"/>
          <w:numId w:val="43"/>
        </w:numPr>
        <w:jc w:val="both"/>
        <w:rPr>
          <w:i/>
          <w:iCs/>
        </w:rPr>
      </w:pPr>
      <w:r>
        <w:rPr>
          <w:i/>
          <w:iCs/>
        </w:rPr>
        <w:lastRenderedPageBreak/>
        <w:t>taktuje na dvě doby</w:t>
      </w:r>
    </w:p>
    <w:p w:rsidR="00A067F9" w:rsidRPr="00227472" w:rsidRDefault="00A067F9" w:rsidP="008C60C7">
      <w:pPr>
        <w:numPr>
          <w:ilvl w:val="0"/>
          <w:numId w:val="43"/>
        </w:numPr>
        <w:jc w:val="both"/>
      </w:pPr>
      <w:r>
        <w:rPr>
          <w:i/>
          <w:iCs/>
        </w:rPr>
        <w:t>rozliší formu písně a skladby</w:t>
      </w:r>
    </w:p>
    <w:p w:rsidR="00A067F9" w:rsidRPr="00227472" w:rsidRDefault="00A067F9" w:rsidP="008C60C7">
      <w:pPr>
        <w:numPr>
          <w:ilvl w:val="0"/>
          <w:numId w:val="43"/>
        </w:numPr>
        <w:jc w:val="both"/>
        <w:rPr>
          <w:i/>
        </w:rPr>
      </w:pPr>
      <w:r w:rsidRPr="00227472">
        <w:rPr>
          <w:i/>
        </w:rPr>
        <w:t>taktuje na tři doby</w:t>
      </w:r>
    </w:p>
    <w:p w:rsidR="00A067F9" w:rsidRPr="00227472" w:rsidRDefault="00A067F9" w:rsidP="008C60C7">
      <w:pPr>
        <w:numPr>
          <w:ilvl w:val="0"/>
          <w:numId w:val="43"/>
        </w:numPr>
        <w:jc w:val="both"/>
        <w:rPr>
          <w:i/>
        </w:rPr>
      </w:pPr>
      <w:r w:rsidRPr="00227472">
        <w:rPr>
          <w:i/>
        </w:rPr>
        <w:t>charakterizuje některé vybrané hudební formy</w:t>
      </w:r>
    </w:p>
    <w:p w:rsidR="00A067F9" w:rsidRPr="0058665F" w:rsidRDefault="00A067F9" w:rsidP="00A067F9">
      <w:pPr>
        <w:jc w:val="both"/>
        <w:rPr>
          <w:b/>
          <w:bCs/>
          <w:i/>
          <w:iCs/>
        </w:rPr>
      </w:pPr>
    </w:p>
    <w:p w:rsidR="00A067F9" w:rsidRDefault="00A067F9" w:rsidP="00A067F9">
      <w:pPr>
        <w:jc w:val="both"/>
      </w:pPr>
      <w:r>
        <w:rPr>
          <w:b/>
          <w:bCs/>
          <w:i/>
          <w:iCs/>
          <w:sz w:val="28"/>
        </w:rPr>
        <w:t>Učivo</w:t>
      </w:r>
    </w:p>
    <w:p w:rsidR="00A067F9" w:rsidRDefault="00A067F9" w:rsidP="00A067F9">
      <w:pPr>
        <w:jc w:val="both"/>
      </w:pPr>
      <w:r>
        <w:t>Průpravná cvičení pro dvojhlas a vícehlas, pěvecké dělení slov, hudební forma (ab, aba), předvětí, závětí.</w:t>
      </w:r>
    </w:p>
    <w:p w:rsidR="00A067F9" w:rsidRDefault="00A067F9" w:rsidP="00A067F9">
      <w:pPr>
        <w:jc w:val="both"/>
      </w:pPr>
      <w:r>
        <w:t>Sjednocování hlasového rozsahu, hlas. hygiena, stupnice C dur, předznamenání (křížek, bé).</w:t>
      </w:r>
    </w:p>
    <w:p w:rsidR="00A067F9" w:rsidRDefault="00A067F9" w:rsidP="00A067F9">
      <w:pPr>
        <w:jc w:val="both"/>
      </w:pPr>
      <w:r>
        <w:t>Měkké nasazení, klidný nádech, prodlužování výdechu, dur a moll tónina.</w:t>
      </w:r>
    </w:p>
    <w:p w:rsidR="00A067F9" w:rsidRDefault="00A067F9" w:rsidP="00A067F9">
      <w:pPr>
        <w:jc w:val="both"/>
      </w:pPr>
      <w:r>
        <w:t>Nota a pomlka osminová - nácvik, noty h1 – d2, legato x staccato, repetice, hudební formy rondo, variace.</w:t>
      </w:r>
    </w:p>
    <w:p w:rsidR="00A067F9" w:rsidRDefault="00A067F9" w:rsidP="00A067F9">
      <w:pPr>
        <w:jc w:val="both"/>
      </w:pPr>
      <w:r>
        <w:t>Taktování ve 2/4 a 3/4 taktu, hra na tělo, hudebně pohybové hry, vytleskávání rytmu, hra na Orffovy nástroje, hudební hry (ozvěna, otázka, odpověď).</w:t>
      </w:r>
    </w:p>
    <w:p w:rsidR="00A067F9" w:rsidRDefault="00A067F9" w:rsidP="00A067F9">
      <w:pPr>
        <w:jc w:val="both"/>
      </w:pPr>
      <w:r>
        <w:t>Taneční hry se zpěvem, vyjádření nálady, zhudebňování říkadel, hudební improvizace, pantomima.</w:t>
      </w:r>
    </w:p>
    <w:p w:rsidR="00A067F9" w:rsidRDefault="00A067F9" w:rsidP="00A067F9">
      <w:pPr>
        <w:jc w:val="both"/>
      </w:pPr>
      <w:r>
        <w:t>Pěvecký sbor (dětský, mužský, ženský, smíšený).</w:t>
      </w:r>
    </w:p>
    <w:p w:rsidR="00A067F9" w:rsidRDefault="00A067F9" w:rsidP="00A067F9">
      <w:pPr>
        <w:jc w:val="both"/>
      </w:pPr>
      <w:r>
        <w:t>Státní hymna, hudební styly a žánry.</w:t>
      </w:r>
    </w:p>
    <w:p w:rsidR="00A067F9" w:rsidRDefault="00A067F9" w:rsidP="00A067F9">
      <w:pPr>
        <w:jc w:val="both"/>
      </w:pPr>
      <w:r>
        <w:t>Polka a valčík, poskočný a cvalový krok, orientace v prostoru, utváření pohybové paměti.</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rPr>
          <w:b/>
          <w:bCs/>
          <w:sz w:val="28"/>
          <w:u w:val="single"/>
        </w:rPr>
      </w:pPr>
      <w:r>
        <w:rPr>
          <w:b/>
          <w:bCs/>
          <w:sz w:val="28"/>
          <w:u w:val="single"/>
        </w:rPr>
        <w:t>5. ročník</w:t>
      </w:r>
    </w:p>
    <w:p w:rsidR="00A067F9" w:rsidRPr="0058665F" w:rsidRDefault="00A067F9" w:rsidP="00A067F9">
      <w:pPr>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8C60C7">
      <w:pPr>
        <w:numPr>
          <w:ilvl w:val="0"/>
          <w:numId w:val="43"/>
        </w:numPr>
        <w:jc w:val="both"/>
        <w:rPr>
          <w:i/>
          <w:iCs/>
        </w:rPr>
      </w:pPr>
      <w:r>
        <w:rPr>
          <w:i/>
          <w:iCs/>
        </w:rPr>
        <w:t>dodržuje zásady správného zpívání</w:t>
      </w:r>
    </w:p>
    <w:p w:rsidR="00A067F9" w:rsidRDefault="00A067F9" w:rsidP="008C60C7">
      <w:pPr>
        <w:numPr>
          <w:ilvl w:val="0"/>
          <w:numId w:val="43"/>
        </w:numPr>
        <w:jc w:val="both"/>
        <w:rPr>
          <w:i/>
          <w:iCs/>
        </w:rPr>
      </w:pPr>
      <w:r>
        <w:rPr>
          <w:i/>
          <w:iCs/>
        </w:rPr>
        <w:t xml:space="preserve">hraje na Orffovy nástroje </w:t>
      </w:r>
    </w:p>
    <w:p w:rsidR="00A067F9" w:rsidRDefault="00A067F9" w:rsidP="008C60C7">
      <w:pPr>
        <w:numPr>
          <w:ilvl w:val="0"/>
          <w:numId w:val="43"/>
        </w:numPr>
        <w:jc w:val="both"/>
        <w:rPr>
          <w:i/>
          <w:iCs/>
        </w:rPr>
      </w:pPr>
      <w:r>
        <w:rPr>
          <w:i/>
          <w:iCs/>
        </w:rPr>
        <w:t>pohybem vyjádří hudbu, svou náladu a momentální pocity, improvizuje</w:t>
      </w:r>
    </w:p>
    <w:p w:rsidR="00A067F9" w:rsidRDefault="00A067F9" w:rsidP="008C60C7">
      <w:pPr>
        <w:numPr>
          <w:ilvl w:val="0"/>
          <w:numId w:val="43"/>
        </w:numPr>
        <w:jc w:val="both"/>
        <w:rPr>
          <w:i/>
          <w:iCs/>
        </w:rPr>
      </w:pPr>
      <w:r>
        <w:rPr>
          <w:i/>
          <w:iCs/>
        </w:rPr>
        <w:t>zapisuje do notové osnovy, zapíše jednoduchou předehru, mezihru a dohru</w:t>
      </w:r>
    </w:p>
    <w:p w:rsidR="00A067F9" w:rsidRDefault="00A067F9" w:rsidP="008C60C7">
      <w:pPr>
        <w:numPr>
          <w:ilvl w:val="0"/>
          <w:numId w:val="43"/>
        </w:numPr>
        <w:jc w:val="both"/>
        <w:rPr>
          <w:i/>
          <w:iCs/>
        </w:rPr>
      </w:pPr>
      <w:r>
        <w:rPr>
          <w:i/>
          <w:iCs/>
        </w:rPr>
        <w:t>vysvětlí některé vybrané pojmy</w:t>
      </w:r>
    </w:p>
    <w:p w:rsidR="00A067F9" w:rsidRDefault="00A067F9" w:rsidP="008C60C7">
      <w:pPr>
        <w:numPr>
          <w:ilvl w:val="0"/>
          <w:numId w:val="43"/>
        </w:numPr>
        <w:jc w:val="both"/>
        <w:rPr>
          <w:i/>
          <w:iCs/>
        </w:rPr>
      </w:pPr>
      <w:r>
        <w:rPr>
          <w:i/>
          <w:iCs/>
        </w:rPr>
        <w:t>vytleskává rytmus známé melodie</w:t>
      </w:r>
    </w:p>
    <w:p w:rsidR="00A067F9" w:rsidRPr="00405664" w:rsidRDefault="00A067F9" w:rsidP="008C60C7">
      <w:pPr>
        <w:numPr>
          <w:ilvl w:val="0"/>
          <w:numId w:val="43"/>
        </w:numPr>
        <w:jc w:val="both"/>
      </w:pPr>
      <w:r>
        <w:rPr>
          <w:i/>
          <w:iCs/>
        </w:rPr>
        <w:t>složí jednoduchou skladbu a zahraje ji, realizuje ji zpěvem nebo tancem</w:t>
      </w:r>
    </w:p>
    <w:p w:rsidR="00A067F9" w:rsidRPr="00B41154" w:rsidRDefault="00A067F9" w:rsidP="008C60C7">
      <w:pPr>
        <w:numPr>
          <w:ilvl w:val="0"/>
          <w:numId w:val="43"/>
        </w:numPr>
        <w:jc w:val="both"/>
      </w:pPr>
      <w:r>
        <w:rPr>
          <w:i/>
          <w:iCs/>
        </w:rPr>
        <w:t>sólově reprodukuje oblíbenou píseň</w:t>
      </w:r>
    </w:p>
    <w:p w:rsidR="00A067F9" w:rsidRDefault="00A067F9" w:rsidP="008C60C7">
      <w:pPr>
        <w:numPr>
          <w:ilvl w:val="0"/>
          <w:numId w:val="43"/>
        </w:numPr>
        <w:jc w:val="both"/>
      </w:pPr>
      <w:r>
        <w:rPr>
          <w:i/>
          <w:iCs/>
        </w:rPr>
        <w:t>taktuje na 4 doby</w:t>
      </w:r>
    </w:p>
    <w:p w:rsidR="00A067F9" w:rsidRPr="0058665F" w:rsidRDefault="00A067F9" w:rsidP="00A067F9">
      <w:pPr>
        <w:ind w:left="170"/>
        <w:jc w:val="both"/>
        <w:rPr>
          <w:b/>
          <w:bCs/>
          <w:i/>
          <w:iCs/>
        </w:rPr>
      </w:pPr>
    </w:p>
    <w:p w:rsidR="00A067F9" w:rsidRDefault="00A067F9" w:rsidP="00657556">
      <w:pPr>
        <w:jc w:val="both"/>
      </w:pPr>
      <w:r>
        <w:rPr>
          <w:b/>
          <w:bCs/>
          <w:i/>
          <w:iCs/>
          <w:sz w:val="28"/>
        </w:rPr>
        <w:t>Učivo</w:t>
      </w:r>
    </w:p>
    <w:p w:rsidR="00A067F9" w:rsidRDefault="00A067F9" w:rsidP="00657556">
      <w:pPr>
        <w:jc w:val="both"/>
      </w:pPr>
      <w:r>
        <w:t>Zápis not do notové osnovy, rytmické hodnoty not a pomlk (opakování, docvičení), intonace, vokální improvizace.</w:t>
      </w:r>
    </w:p>
    <w:p w:rsidR="00A067F9" w:rsidRDefault="00A067F9" w:rsidP="00657556">
      <w:pPr>
        <w:jc w:val="both"/>
      </w:pPr>
      <w:r>
        <w:t>Zásady správného zpívání – rozšiřování hlasového rozsahu, měkké nasazování, tvorba tónů, správné dýchání, frázování, výslovnost, dělení slov, tempo, taktování, koruna, předtaktí, dynamika - p, mf, f, noty e2 – c3.</w:t>
      </w:r>
    </w:p>
    <w:p w:rsidR="00A067F9" w:rsidRDefault="00A067F9" w:rsidP="00657556">
      <w:pPr>
        <w:jc w:val="both"/>
      </w:pPr>
      <w:r>
        <w:t>Pojmy - rytmus, dynamika, synkopa, triola, stupnice, předznamenání, orchestr, dirigent, kapelník, sbormistr, hudba polyfonní, jazz, rock and roll, tónina dur x moll (kvintakord), souzvuk.</w:t>
      </w:r>
    </w:p>
    <w:p w:rsidR="00A067F9" w:rsidRDefault="00A067F9" w:rsidP="00657556">
      <w:pPr>
        <w:jc w:val="both"/>
      </w:pPr>
      <w:r>
        <w:t>Jednoduchý hudební doprovod k písním, lidový tanec, vytleskávání rytmu, zápis melodie a rytmu jednoduché písně.</w:t>
      </w:r>
    </w:p>
    <w:p w:rsidR="00A067F9" w:rsidRDefault="00A067F9" w:rsidP="00657556">
      <w:pPr>
        <w:jc w:val="both"/>
      </w:pPr>
      <w:r>
        <w:t>Reprodukce písně a vlastní tvorby před ostatními žáky.</w:t>
      </w:r>
    </w:p>
    <w:p w:rsidR="00A067F9" w:rsidRDefault="00A067F9" w:rsidP="00657556">
      <w:pPr>
        <w:jc w:val="both"/>
      </w:pPr>
      <w:r w:rsidRPr="0031712E">
        <w:t>Hudba vokální a instrumentální</w:t>
      </w:r>
      <w:r>
        <w:t>, vokálně-instrumentální, lidský hlas a hudební nástroje, hymna.</w:t>
      </w:r>
    </w:p>
    <w:p w:rsidR="00A067F9" w:rsidRDefault="00A067F9" w:rsidP="00657556">
      <w:pPr>
        <w:jc w:val="both"/>
      </w:pPr>
      <w:r>
        <w:t>Hudebně výrazové prostředky.</w:t>
      </w:r>
    </w:p>
    <w:p w:rsidR="00A067F9" w:rsidRDefault="00A067F9" w:rsidP="00A067F9">
      <w:pPr>
        <w:ind w:left="170"/>
        <w:jc w:val="both"/>
      </w:pPr>
      <w:r>
        <w:lastRenderedPageBreak/>
        <w:t>Interpretace hudby – slovní vyjádření.</w:t>
      </w:r>
    </w:p>
    <w:p w:rsidR="00A067F9" w:rsidRPr="0031712E" w:rsidRDefault="00A067F9" w:rsidP="00A067F9">
      <w:pPr>
        <w:ind w:left="170"/>
        <w:jc w:val="both"/>
      </w:pPr>
      <w:r>
        <w:t>Taktování na 4 doby.</w:t>
      </w:r>
    </w:p>
    <w:p w:rsidR="00A067F9" w:rsidRPr="00AF2352" w:rsidRDefault="00A067F9" w:rsidP="00A067F9">
      <w:pPr>
        <w:jc w:val="both"/>
        <w:rPr>
          <w:b/>
          <w:bCs/>
        </w:rPr>
      </w:pPr>
    </w:p>
    <w:p w:rsidR="00A067F9" w:rsidRPr="00AF2352" w:rsidRDefault="00A067F9" w:rsidP="00A067F9">
      <w:pPr>
        <w:jc w:val="both"/>
        <w:rPr>
          <w:b/>
          <w:bCs/>
        </w:rPr>
      </w:pPr>
    </w:p>
    <w:p w:rsidR="00A067F9" w:rsidRDefault="00A067F9" w:rsidP="00A067F9">
      <w:pPr>
        <w:jc w:val="both"/>
        <w:rPr>
          <w:b/>
          <w:bCs/>
        </w:rPr>
      </w:pPr>
    </w:p>
    <w:p w:rsidR="00A067F9" w:rsidRDefault="00A067F9" w:rsidP="00A067F9">
      <w:pPr>
        <w:jc w:val="both"/>
        <w:rPr>
          <w:b/>
          <w:bCs/>
          <w:sz w:val="28"/>
          <w:u w:val="single"/>
        </w:rPr>
      </w:pPr>
      <w:r>
        <w:rPr>
          <w:b/>
          <w:bCs/>
          <w:sz w:val="28"/>
          <w:u w:val="single"/>
        </w:rPr>
        <w:t>6. ročník</w:t>
      </w:r>
    </w:p>
    <w:p w:rsidR="00A067F9" w:rsidRDefault="00A067F9" w:rsidP="00A067F9">
      <w:pPr>
        <w:jc w:val="both"/>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8C60C7">
      <w:pPr>
        <w:pStyle w:val="Odstavecseseznamem"/>
        <w:numPr>
          <w:ilvl w:val="0"/>
          <w:numId w:val="44"/>
        </w:numPr>
        <w:spacing w:line="240" w:lineRule="auto"/>
        <w:jc w:val="both"/>
        <w:rPr>
          <w:i/>
        </w:rPr>
      </w:pPr>
      <w:r w:rsidRPr="005308B1">
        <w:rPr>
          <w:i/>
        </w:rPr>
        <w:t>tvořivě přistupuje k hudebně výchovné práci ve všech složkách hudební výchovy</w:t>
      </w:r>
    </w:p>
    <w:p w:rsidR="00A067F9" w:rsidRPr="005308B1" w:rsidRDefault="00A067F9" w:rsidP="008C60C7">
      <w:pPr>
        <w:pStyle w:val="Odstavecseseznamem"/>
        <w:numPr>
          <w:ilvl w:val="0"/>
          <w:numId w:val="44"/>
        </w:numPr>
        <w:spacing w:line="240" w:lineRule="auto"/>
        <w:jc w:val="both"/>
        <w:rPr>
          <w:i/>
        </w:rPr>
      </w:pPr>
      <w:r w:rsidRPr="005308B1">
        <w:rPr>
          <w:i/>
        </w:rPr>
        <w:t>využívá správné techniky pěveckého projevu, dodržuje principy hlasové hygieny, rozšiřuje hlasový rozsah, zpřesňuje rytmické dovednosti, rozvíjí hudební sluch a představivost</w:t>
      </w:r>
      <w:r>
        <w:rPr>
          <w:i/>
        </w:rPr>
        <w:t xml:space="preserve"> </w:t>
      </w:r>
    </w:p>
    <w:p w:rsidR="00A067F9" w:rsidRPr="005308B1" w:rsidRDefault="00A067F9" w:rsidP="008C60C7">
      <w:pPr>
        <w:pStyle w:val="Odstavecseseznamem"/>
        <w:numPr>
          <w:ilvl w:val="0"/>
          <w:numId w:val="45"/>
        </w:numPr>
        <w:spacing w:line="240" w:lineRule="auto"/>
        <w:jc w:val="both"/>
        <w:rPr>
          <w:i/>
        </w:rPr>
      </w:pPr>
      <w:r w:rsidRPr="005308B1">
        <w:rPr>
          <w:i/>
        </w:rPr>
        <w:t>zpívá jednohlasé, vícehlasé písně s doprov</w:t>
      </w:r>
      <w:r w:rsidR="00330638">
        <w:rPr>
          <w:i/>
        </w:rPr>
        <w:t>odem Orffových nástrojů, zkouší</w:t>
      </w:r>
      <w:r w:rsidRPr="005308B1">
        <w:rPr>
          <w:i/>
        </w:rPr>
        <w:t xml:space="preserve"> jednoduché improvizace</w:t>
      </w:r>
    </w:p>
    <w:p w:rsidR="00A067F9" w:rsidRPr="005308B1" w:rsidRDefault="00A067F9" w:rsidP="008C60C7">
      <w:pPr>
        <w:pStyle w:val="Odstavecseseznamem"/>
        <w:numPr>
          <w:ilvl w:val="0"/>
          <w:numId w:val="46"/>
        </w:numPr>
        <w:spacing w:line="240" w:lineRule="auto"/>
        <w:jc w:val="both"/>
        <w:rPr>
          <w:i/>
        </w:rPr>
      </w:pPr>
      <w:r w:rsidRPr="005308B1">
        <w:rPr>
          <w:i/>
        </w:rPr>
        <w:t>taktuje v 2/4,</w:t>
      </w:r>
      <w:r>
        <w:rPr>
          <w:i/>
        </w:rPr>
        <w:t xml:space="preserve"> </w:t>
      </w:r>
      <w:r w:rsidRPr="005308B1">
        <w:rPr>
          <w:i/>
        </w:rPr>
        <w:t>3/4  taktu, pozná a dle</w:t>
      </w:r>
      <w:r w:rsidR="00330638">
        <w:rPr>
          <w:i/>
        </w:rPr>
        <w:t xml:space="preserve"> svých možností pohybem ztvární</w:t>
      </w:r>
      <w:r w:rsidRPr="005308B1">
        <w:rPr>
          <w:i/>
        </w:rPr>
        <w:t xml:space="preserve"> lidové tance </w:t>
      </w:r>
    </w:p>
    <w:p w:rsidR="00A067F9" w:rsidRPr="00AF7880" w:rsidRDefault="00A067F9" w:rsidP="008C60C7">
      <w:pPr>
        <w:pStyle w:val="Odstavecseseznamem"/>
        <w:numPr>
          <w:ilvl w:val="0"/>
          <w:numId w:val="47"/>
        </w:numPr>
        <w:spacing w:line="240" w:lineRule="auto"/>
        <w:jc w:val="both"/>
        <w:rPr>
          <w:i/>
        </w:rPr>
      </w:pPr>
      <w:r w:rsidRPr="00AF7880">
        <w:rPr>
          <w:i/>
        </w:rPr>
        <w:t>orientuje se v notovém zápisu písně, rozezná délky a výšky tónů, zpívá s notovou oporou</w:t>
      </w:r>
    </w:p>
    <w:p w:rsidR="00A067F9" w:rsidRPr="00AF7880" w:rsidRDefault="00A067F9" w:rsidP="008C60C7">
      <w:pPr>
        <w:pStyle w:val="Odstavecseseznamem"/>
        <w:numPr>
          <w:ilvl w:val="0"/>
          <w:numId w:val="48"/>
        </w:numPr>
        <w:spacing w:line="240" w:lineRule="auto"/>
        <w:jc w:val="both"/>
        <w:rPr>
          <w:i/>
        </w:rPr>
      </w:pPr>
      <w:r w:rsidRPr="00AF7880">
        <w:rPr>
          <w:i/>
        </w:rPr>
        <w:t>poslouchá hudební díla, postihuje jejich výrazové prostředky, sleduje skladby v kontextu s jejich autory i dobou vzniku</w:t>
      </w:r>
    </w:p>
    <w:p w:rsidR="00A067F9" w:rsidRPr="00AF7880" w:rsidRDefault="00A067F9" w:rsidP="008C60C7">
      <w:pPr>
        <w:pStyle w:val="Odstavecseseznamem"/>
        <w:numPr>
          <w:ilvl w:val="0"/>
          <w:numId w:val="49"/>
        </w:numPr>
        <w:spacing w:line="240" w:lineRule="auto"/>
        <w:jc w:val="both"/>
        <w:rPr>
          <w:i/>
        </w:rPr>
      </w:pPr>
      <w:r w:rsidRPr="00AF7880">
        <w:rPr>
          <w:i/>
        </w:rPr>
        <w:t>pohybem vyjádří hudbu, snaží se o vyjádření tempových, dynamických a rytmických změn</w:t>
      </w:r>
    </w:p>
    <w:p w:rsidR="00A067F9" w:rsidRPr="00AF7880" w:rsidRDefault="00A067F9" w:rsidP="008C60C7">
      <w:pPr>
        <w:pStyle w:val="Odstavecseseznamem"/>
        <w:numPr>
          <w:ilvl w:val="0"/>
          <w:numId w:val="50"/>
        </w:numPr>
        <w:spacing w:line="240" w:lineRule="auto"/>
        <w:jc w:val="both"/>
        <w:rPr>
          <w:i/>
        </w:rPr>
      </w:pPr>
      <w:r w:rsidRPr="00AF7880">
        <w:rPr>
          <w:i/>
        </w:rPr>
        <w:t>rozliší a pozná hudbu pro slavnostní příležitosti</w:t>
      </w:r>
    </w:p>
    <w:p w:rsidR="00A067F9" w:rsidRPr="00AF7880" w:rsidRDefault="00A067F9" w:rsidP="008C60C7">
      <w:pPr>
        <w:pStyle w:val="Odstavecseseznamem"/>
        <w:numPr>
          <w:ilvl w:val="0"/>
          <w:numId w:val="51"/>
        </w:numPr>
        <w:spacing w:line="240" w:lineRule="auto"/>
        <w:jc w:val="both"/>
        <w:rPr>
          <w:i/>
        </w:rPr>
      </w:pPr>
      <w:r w:rsidRPr="00AF7880">
        <w:rPr>
          <w:i/>
        </w:rPr>
        <w:t>orientuje se v druzích hudebních nástrojů, složení komorního a symfonického orchestru</w:t>
      </w:r>
    </w:p>
    <w:p w:rsidR="00A067F9" w:rsidRPr="00AF7880" w:rsidRDefault="00A067F9" w:rsidP="008C60C7">
      <w:pPr>
        <w:pStyle w:val="Odstavecseseznamem"/>
        <w:numPr>
          <w:ilvl w:val="0"/>
          <w:numId w:val="52"/>
        </w:numPr>
        <w:spacing w:line="240" w:lineRule="auto"/>
        <w:jc w:val="both"/>
        <w:rPr>
          <w:i/>
        </w:rPr>
      </w:pPr>
      <w:r w:rsidRPr="00AF7880">
        <w:rPr>
          <w:i/>
        </w:rPr>
        <w:t>pozná hudební osobnosti sbory a divadla našeho regionu</w:t>
      </w:r>
    </w:p>
    <w:p w:rsidR="00A067F9" w:rsidRPr="00AF2352" w:rsidRDefault="00A067F9" w:rsidP="00A067F9">
      <w:pPr>
        <w:jc w:val="both"/>
        <w:rPr>
          <w:bCs/>
          <w:iCs/>
        </w:rPr>
      </w:pPr>
    </w:p>
    <w:p w:rsidR="00A067F9" w:rsidRPr="00FE3D32" w:rsidRDefault="00A067F9" w:rsidP="00A067F9">
      <w:pPr>
        <w:rPr>
          <w:b/>
          <w:i/>
          <w:sz w:val="28"/>
        </w:rPr>
      </w:pPr>
      <w:r w:rsidRPr="00FE3D32">
        <w:rPr>
          <w:b/>
          <w:i/>
          <w:sz w:val="28"/>
        </w:rPr>
        <w:t>Učivo</w:t>
      </w:r>
    </w:p>
    <w:p w:rsidR="00A067F9" w:rsidRDefault="00A067F9" w:rsidP="00A067F9">
      <w:pPr>
        <w:jc w:val="both"/>
        <w:rPr>
          <w:bCs/>
          <w:iCs/>
        </w:rPr>
      </w:pPr>
      <w:r>
        <w:rPr>
          <w:bCs/>
          <w:iCs/>
        </w:rPr>
        <w:t>Hlasový rozsah, hlasová hygiena, individuální hlasový projev.</w:t>
      </w:r>
    </w:p>
    <w:p w:rsidR="00A067F9" w:rsidRDefault="00A067F9" w:rsidP="00A067F9">
      <w:pPr>
        <w:jc w:val="both"/>
        <w:rPr>
          <w:bCs/>
          <w:iCs/>
        </w:rPr>
      </w:pPr>
      <w:r>
        <w:rPr>
          <w:bCs/>
          <w:iCs/>
        </w:rPr>
        <w:t>Tón, dýchání,</w:t>
      </w:r>
      <w:r w:rsidR="00330638">
        <w:rPr>
          <w:bCs/>
          <w:iCs/>
        </w:rPr>
        <w:t xml:space="preserve"> </w:t>
      </w:r>
      <w:r>
        <w:rPr>
          <w:bCs/>
          <w:iCs/>
        </w:rPr>
        <w:t>intonace, tonalita – dur, moll.</w:t>
      </w:r>
    </w:p>
    <w:p w:rsidR="00A067F9" w:rsidRDefault="00A067F9" w:rsidP="00A067F9">
      <w:pPr>
        <w:jc w:val="both"/>
        <w:rPr>
          <w:bCs/>
          <w:iCs/>
        </w:rPr>
      </w:pPr>
      <w:r>
        <w:rPr>
          <w:bCs/>
          <w:iCs/>
        </w:rPr>
        <w:t>Jednohlasý, vícehlasý zpěv, lidový dvojhlas.</w:t>
      </w:r>
    </w:p>
    <w:p w:rsidR="00A067F9" w:rsidRPr="00FE3D32" w:rsidRDefault="00A067F9" w:rsidP="00A067F9">
      <w:r w:rsidRPr="00FE3D32">
        <w:t>Pohybový doprovod.</w:t>
      </w:r>
    </w:p>
    <w:p w:rsidR="00A067F9" w:rsidRDefault="00A067F9" w:rsidP="00A067F9">
      <w:pPr>
        <w:jc w:val="both"/>
        <w:rPr>
          <w:bCs/>
          <w:iCs/>
        </w:rPr>
      </w:pPr>
      <w:r>
        <w:rPr>
          <w:bCs/>
          <w:iCs/>
        </w:rPr>
        <w:t>Taktování ( 2/4, 3/4 takt), taneční kroky – polka, valčík, mazurka.</w:t>
      </w:r>
    </w:p>
    <w:p w:rsidR="00A067F9" w:rsidRDefault="00A067F9" w:rsidP="00A067F9">
      <w:pPr>
        <w:jc w:val="both"/>
        <w:rPr>
          <w:bCs/>
          <w:iCs/>
        </w:rPr>
      </w:pPr>
      <w:r>
        <w:rPr>
          <w:bCs/>
          <w:iCs/>
        </w:rPr>
        <w:t>Rytmus řeči a hudební rytmus, rytmické zákonitosti, vokální projev.</w:t>
      </w:r>
    </w:p>
    <w:p w:rsidR="00A067F9" w:rsidRDefault="00A067F9" w:rsidP="00A067F9">
      <w:pPr>
        <w:pStyle w:val="Zkladntext2"/>
        <w:rPr>
          <w:i w:val="0"/>
          <w:iCs/>
        </w:rPr>
      </w:pPr>
      <w:r>
        <w:rPr>
          <w:i w:val="0"/>
          <w:iCs/>
        </w:rPr>
        <w:t>Pohybový doprovod hudby, vlastní pohybové ztvárnění, pohybové vyjádření kontrastu v hudbě (tempo, dynamika…).</w:t>
      </w:r>
    </w:p>
    <w:p w:rsidR="00A067F9" w:rsidRDefault="00A067F9" w:rsidP="00A067F9">
      <w:pPr>
        <w:jc w:val="both"/>
        <w:rPr>
          <w:bCs/>
          <w:iCs/>
        </w:rPr>
      </w:pPr>
      <w:r>
        <w:rPr>
          <w:bCs/>
          <w:iCs/>
        </w:rPr>
        <w:t>Lidové tance - polka, valčík, mazurka.</w:t>
      </w:r>
    </w:p>
    <w:p w:rsidR="00A067F9" w:rsidRDefault="00A067F9" w:rsidP="00A067F9">
      <w:pPr>
        <w:jc w:val="both"/>
        <w:rPr>
          <w:bCs/>
          <w:iCs/>
        </w:rPr>
      </w:pPr>
      <w:r>
        <w:rPr>
          <w:bCs/>
          <w:iCs/>
        </w:rPr>
        <w:t>Záznam skladby.</w:t>
      </w:r>
    </w:p>
    <w:p w:rsidR="00A067F9" w:rsidRDefault="00A067F9" w:rsidP="00A067F9">
      <w:pPr>
        <w:jc w:val="both"/>
        <w:rPr>
          <w:bCs/>
          <w:iCs/>
        </w:rPr>
      </w:pPr>
      <w:r>
        <w:rPr>
          <w:bCs/>
          <w:iCs/>
        </w:rPr>
        <w:t>Hudební nástroje, nástroje Orffova instrumentáře.</w:t>
      </w:r>
    </w:p>
    <w:p w:rsidR="00A067F9" w:rsidRDefault="00A067F9" w:rsidP="00A067F9">
      <w:pPr>
        <w:jc w:val="both"/>
        <w:rPr>
          <w:bCs/>
          <w:iCs/>
        </w:rPr>
      </w:pPr>
      <w:r>
        <w:rPr>
          <w:bCs/>
          <w:iCs/>
        </w:rPr>
        <w:t>Hudební skupiny populární hudby, vývoj populární hudby.</w:t>
      </w:r>
    </w:p>
    <w:p w:rsidR="00A067F9" w:rsidRDefault="00A067F9" w:rsidP="00A067F9">
      <w:pPr>
        <w:jc w:val="both"/>
        <w:rPr>
          <w:bCs/>
          <w:iCs/>
        </w:rPr>
      </w:pPr>
      <w:r>
        <w:rPr>
          <w:bCs/>
          <w:iCs/>
        </w:rPr>
        <w:t>Lidová hudba, lidové kapely – dechová, cimbálová.</w:t>
      </w:r>
    </w:p>
    <w:p w:rsidR="00A067F9" w:rsidRDefault="00A067F9" w:rsidP="00A067F9">
      <w:pPr>
        <w:jc w:val="both"/>
        <w:rPr>
          <w:bCs/>
          <w:iCs/>
        </w:rPr>
      </w:pPr>
      <w:r>
        <w:rPr>
          <w:bCs/>
          <w:iCs/>
        </w:rPr>
        <w:t>Hudba určená pro slavnostní příležitost (hymna, J. Suk-V nový život).</w:t>
      </w:r>
    </w:p>
    <w:p w:rsidR="00A067F9" w:rsidRDefault="00A067F9" w:rsidP="00A067F9">
      <w:pPr>
        <w:jc w:val="both"/>
        <w:rPr>
          <w:bCs/>
          <w:iCs/>
        </w:rPr>
      </w:pPr>
      <w:r>
        <w:rPr>
          <w:bCs/>
          <w:iCs/>
        </w:rPr>
        <w:t>Hudební osobnosti našeho regionu – E. Randová, J. Říha.</w:t>
      </w:r>
    </w:p>
    <w:p w:rsidR="00A067F9" w:rsidRPr="00565935" w:rsidRDefault="00A067F9" w:rsidP="00A067F9">
      <w:pPr>
        <w:jc w:val="both"/>
        <w:rPr>
          <w:bCs/>
          <w:iCs/>
        </w:rPr>
      </w:pPr>
      <w:r>
        <w:rPr>
          <w:bCs/>
          <w:iCs/>
        </w:rPr>
        <w:t>Vokální duo, trio, sbor.</w:t>
      </w:r>
    </w:p>
    <w:p w:rsidR="00A067F9" w:rsidRPr="00E10AC4" w:rsidRDefault="00A067F9" w:rsidP="00A067F9">
      <w:pPr>
        <w:jc w:val="both"/>
        <w:rPr>
          <w:bCs/>
          <w:iCs/>
        </w:rPr>
      </w:pPr>
    </w:p>
    <w:p w:rsidR="00A067F9" w:rsidRDefault="00A067F9" w:rsidP="00A067F9">
      <w:pPr>
        <w:jc w:val="both"/>
        <w:rPr>
          <w:bCs/>
          <w:iCs/>
        </w:rPr>
      </w:pPr>
    </w:p>
    <w:p w:rsidR="002E77C1" w:rsidRDefault="002E77C1" w:rsidP="00A067F9">
      <w:pPr>
        <w:jc w:val="both"/>
        <w:rPr>
          <w:bCs/>
          <w:iCs/>
        </w:rPr>
      </w:pPr>
    </w:p>
    <w:p w:rsidR="00657556" w:rsidRDefault="00657556" w:rsidP="00A067F9">
      <w:pPr>
        <w:jc w:val="both"/>
        <w:rPr>
          <w:bCs/>
          <w:iCs/>
        </w:rPr>
      </w:pPr>
    </w:p>
    <w:p w:rsidR="00657556" w:rsidRDefault="00657556" w:rsidP="00A067F9">
      <w:pPr>
        <w:jc w:val="both"/>
        <w:rPr>
          <w:bCs/>
          <w:iCs/>
        </w:rPr>
      </w:pPr>
    </w:p>
    <w:p w:rsidR="00657556" w:rsidRDefault="00657556" w:rsidP="00A067F9">
      <w:pPr>
        <w:jc w:val="both"/>
        <w:rPr>
          <w:bCs/>
          <w:iCs/>
        </w:rPr>
      </w:pPr>
    </w:p>
    <w:p w:rsidR="00657556" w:rsidRPr="00E10AC4" w:rsidRDefault="00657556" w:rsidP="00A067F9">
      <w:pPr>
        <w:jc w:val="both"/>
        <w:rPr>
          <w:bCs/>
          <w:iCs/>
        </w:rPr>
      </w:pPr>
    </w:p>
    <w:p w:rsidR="00A067F9" w:rsidRDefault="00A067F9" w:rsidP="00A067F9">
      <w:pPr>
        <w:jc w:val="both"/>
        <w:rPr>
          <w:b/>
          <w:iCs/>
          <w:sz w:val="28"/>
          <w:u w:val="single"/>
        </w:rPr>
      </w:pPr>
      <w:r>
        <w:rPr>
          <w:b/>
          <w:iCs/>
          <w:sz w:val="28"/>
          <w:u w:val="single"/>
        </w:rPr>
        <w:lastRenderedPageBreak/>
        <w:t>7. ročník</w:t>
      </w:r>
    </w:p>
    <w:p w:rsidR="00A067F9" w:rsidRDefault="00A067F9" w:rsidP="00A067F9">
      <w:pPr>
        <w:jc w:val="both"/>
        <w:rPr>
          <w:bCs/>
          <w:iCs/>
        </w:rPr>
      </w:pPr>
    </w:p>
    <w:p w:rsidR="00A067F9" w:rsidRPr="00FE3D32" w:rsidRDefault="00A067F9" w:rsidP="00A067F9">
      <w:pPr>
        <w:rPr>
          <w:b/>
          <w:i/>
          <w:sz w:val="28"/>
        </w:rPr>
      </w:pPr>
      <w:r w:rsidRPr="00FE3D32">
        <w:rPr>
          <w:b/>
          <w:i/>
          <w:sz w:val="28"/>
        </w:rPr>
        <w:t>Ročníkové výstupy</w:t>
      </w:r>
    </w:p>
    <w:p w:rsidR="00A067F9" w:rsidRDefault="00A067F9" w:rsidP="00A067F9">
      <w:pPr>
        <w:jc w:val="both"/>
        <w:rPr>
          <w:bCs/>
          <w:i/>
        </w:rPr>
      </w:pPr>
      <w:r>
        <w:rPr>
          <w:bCs/>
          <w:i/>
        </w:rPr>
        <w:t>žák</w:t>
      </w:r>
    </w:p>
    <w:p w:rsidR="00A067F9" w:rsidRPr="00AF7880" w:rsidRDefault="00A067F9" w:rsidP="008C60C7">
      <w:pPr>
        <w:pStyle w:val="Odstavecseseznamem"/>
        <w:numPr>
          <w:ilvl w:val="0"/>
          <w:numId w:val="53"/>
        </w:numPr>
        <w:spacing w:line="240" w:lineRule="auto"/>
        <w:jc w:val="both"/>
        <w:rPr>
          <w:i/>
        </w:rPr>
      </w:pPr>
      <w:r w:rsidRPr="00AF7880">
        <w:rPr>
          <w:i/>
        </w:rPr>
        <w:t>tvořivě přistupuje k hudebně výchovné práci ve všech složkách hudební výchovy</w:t>
      </w:r>
    </w:p>
    <w:p w:rsidR="00A067F9" w:rsidRPr="00AF7880" w:rsidRDefault="00A067F9" w:rsidP="008C60C7">
      <w:pPr>
        <w:pStyle w:val="Odstavecseseznamem"/>
        <w:numPr>
          <w:ilvl w:val="0"/>
          <w:numId w:val="54"/>
        </w:numPr>
        <w:spacing w:line="240" w:lineRule="auto"/>
        <w:jc w:val="both"/>
        <w:rPr>
          <w:i/>
        </w:rPr>
      </w:pPr>
      <w:r w:rsidRPr="00AF7880">
        <w:rPr>
          <w:i/>
        </w:rPr>
        <w:t>využívá správné techniky pěveckého projevu, dodržuje principy hlasové hygieny, rozšiřuje hlasový rozsah, zpřesňuje rytmické dovednosti, rozvíjí hudeb</w:t>
      </w:r>
      <w:r>
        <w:rPr>
          <w:i/>
        </w:rPr>
        <w:t>ní sluch a představivost</w:t>
      </w:r>
    </w:p>
    <w:p w:rsidR="00A067F9" w:rsidRPr="00AF7880" w:rsidRDefault="00A067F9" w:rsidP="008C60C7">
      <w:pPr>
        <w:pStyle w:val="Odstavecseseznamem"/>
        <w:numPr>
          <w:ilvl w:val="0"/>
          <w:numId w:val="55"/>
        </w:numPr>
        <w:spacing w:line="240" w:lineRule="auto"/>
        <w:jc w:val="both"/>
        <w:rPr>
          <w:i/>
        </w:rPr>
      </w:pPr>
      <w:r w:rsidRPr="00AF7880">
        <w:rPr>
          <w:i/>
        </w:rPr>
        <w:t>zpívá jednohlasé, vícehlasé písně s doprovo</w:t>
      </w:r>
      <w:r w:rsidR="00330638">
        <w:rPr>
          <w:i/>
        </w:rPr>
        <w:t xml:space="preserve">dem Orffových nástrojů, zkouší </w:t>
      </w:r>
      <w:r w:rsidRPr="00AF7880">
        <w:rPr>
          <w:i/>
        </w:rPr>
        <w:t>jednoduché improvizace</w:t>
      </w:r>
    </w:p>
    <w:p w:rsidR="00A067F9" w:rsidRPr="00AF7880" w:rsidRDefault="00A067F9" w:rsidP="008C60C7">
      <w:pPr>
        <w:pStyle w:val="Odstavecseseznamem"/>
        <w:numPr>
          <w:ilvl w:val="0"/>
          <w:numId w:val="56"/>
        </w:numPr>
        <w:spacing w:line="240" w:lineRule="auto"/>
        <w:jc w:val="both"/>
        <w:rPr>
          <w:i/>
        </w:rPr>
      </w:pPr>
      <w:r w:rsidRPr="00AF7880">
        <w:rPr>
          <w:i/>
        </w:rPr>
        <w:t>taktuje 2/4, 3/4, 4/4 takt, ztvární pohybem tance v těchto taktech, pokusí se o vlastní pohybové improvizace</w:t>
      </w:r>
    </w:p>
    <w:p w:rsidR="00A067F9" w:rsidRPr="00AF7880" w:rsidRDefault="00A067F9" w:rsidP="008C60C7">
      <w:pPr>
        <w:pStyle w:val="Odstavecseseznamem"/>
        <w:numPr>
          <w:ilvl w:val="0"/>
          <w:numId w:val="57"/>
        </w:numPr>
        <w:spacing w:line="240" w:lineRule="auto"/>
        <w:jc w:val="both"/>
        <w:rPr>
          <w:i/>
        </w:rPr>
      </w:pPr>
      <w:r w:rsidRPr="00AF7880">
        <w:rPr>
          <w:i/>
        </w:rPr>
        <w:t>poslechem rozliší hudební formy, orientuje se v hudebním díle, pozná souvislosti mezi hudebním dílem a autorem, interpretuje znějící hudbu, utváří si vlastní soudy a preference</w:t>
      </w:r>
    </w:p>
    <w:p w:rsidR="00A067F9" w:rsidRPr="00AF7880" w:rsidRDefault="00A067F9" w:rsidP="008C60C7">
      <w:pPr>
        <w:pStyle w:val="Odstavecseseznamem"/>
        <w:numPr>
          <w:ilvl w:val="0"/>
          <w:numId w:val="58"/>
        </w:numPr>
        <w:spacing w:line="240" w:lineRule="auto"/>
        <w:jc w:val="both"/>
        <w:rPr>
          <w:i/>
        </w:rPr>
      </w:pPr>
      <w:r w:rsidRPr="00AF7880">
        <w:rPr>
          <w:i/>
        </w:rPr>
        <w:t>pozná hudbu jako výrazový prostředek hudebně dramatických žánrů, zkouší vyjádřit hudební i nehudební představy, pocity, příběhy pomocí jednoduchých hudebních nástrojů</w:t>
      </w:r>
    </w:p>
    <w:p w:rsidR="00A067F9" w:rsidRPr="00AF7880" w:rsidRDefault="00A067F9" w:rsidP="008C60C7">
      <w:pPr>
        <w:pStyle w:val="Odstavecseseznamem"/>
        <w:numPr>
          <w:ilvl w:val="0"/>
          <w:numId w:val="59"/>
        </w:numPr>
        <w:spacing w:line="240" w:lineRule="auto"/>
        <w:jc w:val="both"/>
        <w:rPr>
          <w:i/>
        </w:rPr>
      </w:pPr>
      <w:r w:rsidRPr="00AF7880">
        <w:rPr>
          <w:i/>
        </w:rPr>
        <w:t>chápe hudbu jako kultivující společenský prvek a osvojí si zásady společenského chování</w:t>
      </w:r>
    </w:p>
    <w:p w:rsidR="00A067F9" w:rsidRPr="00DD3BCA" w:rsidRDefault="00A067F9" w:rsidP="00A067F9">
      <w:pPr>
        <w:jc w:val="both"/>
        <w:rPr>
          <w:bCs/>
          <w:iCs/>
        </w:rPr>
      </w:pPr>
    </w:p>
    <w:p w:rsidR="00A067F9" w:rsidRPr="00FE3D32" w:rsidRDefault="00A067F9" w:rsidP="00A067F9">
      <w:pPr>
        <w:rPr>
          <w:b/>
          <w:i/>
          <w:sz w:val="28"/>
        </w:rPr>
      </w:pPr>
      <w:r w:rsidRPr="00FE3D32">
        <w:rPr>
          <w:b/>
          <w:i/>
          <w:sz w:val="28"/>
        </w:rPr>
        <w:t>Učivo</w:t>
      </w:r>
    </w:p>
    <w:p w:rsidR="00A067F9" w:rsidRDefault="00A067F9" w:rsidP="00A067F9">
      <w:pPr>
        <w:jc w:val="both"/>
        <w:rPr>
          <w:bCs/>
          <w:iCs/>
        </w:rPr>
      </w:pPr>
      <w:r>
        <w:rPr>
          <w:bCs/>
          <w:iCs/>
        </w:rPr>
        <w:t>Hlasový rozsah, hlasová hygiena, individuální hlasový projev.</w:t>
      </w:r>
    </w:p>
    <w:p w:rsidR="00A067F9" w:rsidRDefault="00A067F9" w:rsidP="00A067F9">
      <w:pPr>
        <w:jc w:val="both"/>
        <w:rPr>
          <w:bCs/>
          <w:iCs/>
        </w:rPr>
      </w:pPr>
      <w:r>
        <w:rPr>
          <w:bCs/>
          <w:iCs/>
        </w:rPr>
        <w:t>Jednohlasý zpěv, vícehlasý zpěv.</w:t>
      </w:r>
    </w:p>
    <w:p w:rsidR="00A067F9" w:rsidRDefault="00A067F9" w:rsidP="00A067F9">
      <w:pPr>
        <w:jc w:val="both"/>
        <w:rPr>
          <w:bCs/>
          <w:iCs/>
        </w:rPr>
      </w:pPr>
      <w:r w:rsidRPr="00565935">
        <w:rPr>
          <w:bCs/>
          <w:iCs/>
        </w:rPr>
        <w:t>Nástroje Orffova instrumentáře – doprovod</w:t>
      </w:r>
      <w:r>
        <w:rPr>
          <w:bCs/>
          <w:iCs/>
        </w:rPr>
        <w:t xml:space="preserve"> zpěvu pomocí dřívek, trianglu, bubínku.</w:t>
      </w:r>
    </w:p>
    <w:p w:rsidR="00A067F9" w:rsidRDefault="00A067F9" w:rsidP="00A067F9">
      <w:pPr>
        <w:jc w:val="both"/>
        <w:rPr>
          <w:bCs/>
          <w:iCs/>
        </w:rPr>
      </w:pPr>
      <w:r>
        <w:rPr>
          <w:bCs/>
          <w:iCs/>
        </w:rPr>
        <w:t>Doprovod zpěvu na klavír, kytaru a keyboardu.</w:t>
      </w:r>
    </w:p>
    <w:p w:rsidR="00A067F9" w:rsidRPr="00FE3D32" w:rsidRDefault="00A067F9" w:rsidP="00A067F9">
      <w:r w:rsidRPr="00FE3D32">
        <w:t>Taktování (2/4, 3/4, 4/4), taneční kroky – polka, valčík, dobové tance.</w:t>
      </w:r>
    </w:p>
    <w:p w:rsidR="00A067F9" w:rsidRDefault="00A067F9" w:rsidP="00A067F9">
      <w:pPr>
        <w:jc w:val="both"/>
        <w:rPr>
          <w:bCs/>
          <w:iCs/>
        </w:rPr>
      </w:pPr>
      <w:r>
        <w:rPr>
          <w:bCs/>
          <w:iCs/>
        </w:rPr>
        <w:t>Vokální projev – rozšiřování hlasového rozsahu podle individuálních předpokladů žáka.</w:t>
      </w:r>
    </w:p>
    <w:p w:rsidR="00A067F9" w:rsidRDefault="00A067F9" w:rsidP="00A067F9">
      <w:pPr>
        <w:jc w:val="both"/>
        <w:rPr>
          <w:bCs/>
          <w:iCs/>
        </w:rPr>
      </w:pPr>
      <w:r>
        <w:rPr>
          <w:bCs/>
          <w:iCs/>
        </w:rPr>
        <w:t>Hudební formy.</w:t>
      </w:r>
    </w:p>
    <w:p w:rsidR="00A067F9" w:rsidRDefault="00A067F9" w:rsidP="00A067F9">
      <w:pPr>
        <w:jc w:val="both"/>
        <w:rPr>
          <w:bCs/>
          <w:iCs/>
        </w:rPr>
      </w:pPr>
      <w:r>
        <w:rPr>
          <w:bCs/>
          <w:iCs/>
        </w:rPr>
        <w:t>Pantomima, improvizace, hudebně dramatické žánry.</w:t>
      </w:r>
    </w:p>
    <w:p w:rsidR="00A067F9" w:rsidRDefault="00A067F9" w:rsidP="00A067F9">
      <w:pPr>
        <w:jc w:val="both"/>
        <w:rPr>
          <w:bCs/>
          <w:iCs/>
        </w:rPr>
      </w:pPr>
      <w:r>
        <w:rPr>
          <w:bCs/>
          <w:iCs/>
        </w:rPr>
        <w:t>Záznam skladby, noty.</w:t>
      </w:r>
    </w:p>
    <w:p w:rsidR="00A067F9" w:rsidRPr="00E10AC4" w:rsidRDefault="00A067F9" w:rsidP="00A067F9">
      <w:pPr>
        <w:jc w:val="both"/>
        <w:rPr>
          <w:bCs/>
          <w:iCs/>
        </w:rPr>
      </w:pPr>
    </w:p>
    <w:p w:rsidR="00A067F9" w:rsidRPr="00E10AC4" w:rsidRDefault="00A067F9" w:rsidP="00A067F9">
      <w:pPr>
        <w:jc w:val="both"/>
        <w:rPr>
          <w:bCs/>
          <w:iCs/>
        </w:rPr>
      </w:pPr>
    </w:p>
    <w:p w:rsidR="00A067F9" w:rsidRPr="00E10AC4" w:rsidRDefault="00A067F9" w:rsidP="00A067F9">
      <w:pPr>
        <w:jc w:val="both"/>
        <w:rPr>
          <w:bCs/>
          <w:iCs/>
        </w:rPr>
      </w:pPr>
    </w:p>
    <w:p w:rsidR="00A067F9" w:rsidRDefault="00A067F9" w:rsidP="00A067F9">
      <w:pPr>
        <w:jc w:val="both"/>
        <w:rPr>
          <w:b/>
          <w:bCs/>
          <w:sz w:val="28"/>
          <w:u w:val="single"/>
        </w:rPr>
      </w:pPr>
      <w:r>
        <w:rPr>
          <w:b/>
          <w:bCs/>
          <w:sz w:val="28"/>
          <w:u w:val="single"/>
        </w:rPr>
        <w:t>8. ročník</w:t>
      </w:r>
    </w:p>
    <w:p w:rsidR="00A067F9" w:rsidRPr="0058665F" w:rsidRDefault="00A067F9" w:rsidP="00A067F9">
      <w:pPr>
        <w:jc w:val="both"/>
        <w:rPr>
          <w:b/>
          <w:bCs/>
          <w:u w:val="single"/>
        </w:rPr>
      </w:pP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Pr="00AF7880" w:rsidRDefault="00A067F9" w:rsidP="008C60C7">
      <w:pPr>
        <w:pStyle w:val="Odstavecseseznamem"/>
        <w:numPr>
          <w:ilvl w:val="0"/>
          <w:numId w:val="60"/>
        </w:numPr>
        <w:spacing w:line="240" w:lineRule="auto"/>
        <w:jc w:val="both"/>
        <w:rPr>
          <w:i/>
        </w:rPr>
      </w:pPr>
      <w:r w:rsidRPr="00AF7880">
        <w:rPr>
          <w:i/>
        </w:rPr>
        <w:t>tvořivě přistupuje k hudebně výchovné práci ve všech složkách hudební výchovy</w:t>
      </w:r>
    </w:p>
    <w:p w:rsidR="00A067F9" w:rsidRPr="00AF7880" w:rsidRDefault="00A067F9" w:rsidP="008C60C7">
      <w:pPr>
        <w:pStyle w:val="Odstavecseseznamem"/>
        <w:numPr>
          <w:ilvl w:val="0"/>
          <w:numId w:val="61"/>
        </w:numPr>
        <w:spacing w:line="240" w:lineRule="auto"/>
        <w:jc w:val="both"/>
        <w:rPr>
          <w:i/>
        </w:rPr>
      </w:pPr>
      <w:r w:rsidRPr="00AF7880">
        <w:rPr>
          <w:i/>
        </w:rPr>
        <w:t>využívá správné techniky pěveckého a mluvního projevu, zlepšuje intonaci v durových a mollových tóninách</w:t>
      </w:r>
    </w:p>
    <w:p w:rsidR="00A067F9" w:rsidRPr="00AF7880" w:rsidRDefault="00A067F9" w:rsidP="008C60C7">
      <w:pPr>
        <w:pStyle w:val="Odstavecseseznamem"/>
        <w:numPr>
          <w:ilvl w:val="0"/>
          <w:numId w:val="62"/>
        </w:numPr>
        <w:spacing w:line="240" w:lineRule="auto"/>
        <w:jc w:val="both"/>
        <w:rPr>
          <w:i/>
        </w:rPr>
      </w:pPr>
      <w:r w:rsidRPr="00AF7880">
        <w:rPr>
          <w:i/>
        </w:rPr>
        <w:t>posoudí kvalitu vlastního vokálního projevu i pěvecký projev ostatních, hledá možnosti nápravy hlasové nedostatečnosti</w:t>
      </w:r>
    </w:p>
    <w:p w:rsidR="00A067F9" w:rsidRPr="00AF7880" w:rsidRDefault="00A067F9" w:rsidP="008C60C7">
      <w:pPr>
        <w:pStyle w:val="Odstavecseseznamem"/>
        <w:numPr>
          <w:ilvl w:val="0"/>
          <w:numId w:val="63"/>
        </w:numPr>
        <w:spacing w:line="240" w:lineRule="auto"/>
        <w:jc w:val="both"/>
        <w:rPr>
          <w:i/>
        </w:rPr>
      </w:pPr>
      <w:r w:rsidRPr="00AF7880">
        <w:rPr>
          <w:i/>
        </w:rPr>
        <w:t>rozvíjí svůj hudební sluch a představivost</w:t>
      </w:r>
    </w:p>
    <w:p w:rsidR="00A067F9" w:rsidRPr="00AF7880" w:rsidRDefault="00A067F9" w:rsidP="008C60C7">
      <w:pPr>
        <w:pStyle w:val="Odstavecseseznamem"/>
        <w:numPr>
          <w:ilvl w:val="0"/>
          <w:numId w:val="64"/>
        </w:numPr>
        <w:spacing w:line="240" w:lineRule="auto"/>
        <w:jc w:val="both"/>
        <w:rPr>
          <w:i/>
        </w:rPr>
      </w:pPr>
      <w:r w:rsidRPr="00AF7880">
        <w:rPr>
          <w:i/>
        </w:rPr>
        <w:t>dokáže dodržovat rytmus písní za doprovodu jednoduchých nástrojů, orientuje se v druzích taktů</w:t>
      </w:r>
      <w:r>
        <w:rPr>
          <w:i/>
        </w:rPr>
        <w:t xml:space="preserve">, dokáže taktovat (2/4, 3/4. </w:t>
      </w:r>
      <w:r w:rsidRPr="00AF7880">
        <w:rPr>
          <w:i/>
        </w:rPr>
        <w:t>4/4 takt)</w:t>
      </w:r>
    </w:p>
    <w:p w:rsidR="00A067F9" w:rsidRPr="00AF7880" w:rsidRDefault="00A067F9" w:rsidP="008C60C7">
      <w:pPr>
        <w:pStyle w:val="Odstavecseseznamem"/>
        <w:numPr>
          <w:ilvl w:val="0"/>
          <w:numId w:val="65"/>
        </w:numPr>
        <w:spacing w:line="240" w:lineRule="auto"/>
        <w:jc w:val="both"/>
        <w:rPr>
          <w:i/>
        </w:rPr>
      </w:pPr>
      <w:r w:rsidRPr="00AF7880">
        <w:rPr>
          <w:i/>
        </w:rPr>
        <w:t>pozná hudební skladatele a jejich díla v jednotlivých uměleckých obdobích</w:t>
      </w:r>
    </w:p>
    <w:p w:rsidR="00A067F9" w:rsidRPr="00AF7880" w:rsidRDefault="00A067F9" w:rsidP="008C60C7">
      <w:pPr>
        <w:pStyle w:val="Odstavecseseznamem"/>
        <w:numPr>
          <w:ilvl w:val="0"/>
          <w:numId w:val="66"/>
        </w:numPr>
        <w:spacing w:line="240" w:lineRule="auto"/>
        <w:jc w:val="both"/>
        <w:rPr>
          <w:i/>
        </w:rPr>
      </w:pPr>
      <w:r w:rsidRPr="00AF7880">
        <w:rPr>
          <w:i/>
        </w:rPr>
        <w:t>orientuje se v hudebních ukázkách, vnímá charakteristické výrazové prvky skladby, zařadí hudební dílo do patřičného stylového období a porovná jej s jinými díly</w:t>
      </w:r>
    </w:p>
    <w:p w:rsidR="00A067F9" w:rsidRPr="00AF7880" w:rsidRDefault="00A067F9" w:rsidP="008C60C7">
      <w:pPr>
        <w:pStyle w:val="Odstavecseseznamem"/>
        <w:numPr>
          <w:ilvl w:val="0"/>
          <w:numId w:val="67"/>
        </w:numPr>
        <w:spacing w:line="240" w:lineRule="auto"/>
        <w:jc w:val="both"/>
        <w:rPr>
          <w:i/>
        </w:rPr>
      </w:pPr>
      <w:r w:rsidRPr="00AF7880">
        <w:rPr>
          <w:i/>
        </w:rPr>
        <w:lastRenderedPageBreak/>
        <w:t>rozvíjí pohybové vyjádření hudby v návaznosti na sémantiku hudebního díla, zlepšuje pohybovou paměť a orientaci v prostoru (pohybové hry, improvizace…)</w:t>
      </w:r>
    </w:p>
    <w:p w:rsidR="00A067F9" w:rsidRDefault="00A067F9" w:rsidP="008C60C7">
      <w:pPr>
        <w:pStyle w:val="Odstavecseseznamem"/>
        <w:numPr>
          <w:ilvl w:val="0"/>
          <w:numId w:val="68"/>
        </w:numPr>
        <w:spacing w:line="240" w:lineRule="auto"/>
        <w:jc w:val="both"/>
      </w:pPr>
      <w:r w:rsidRPr="00AF7880">
        <w:rPr>
          <w:i/>
        </w:rPr>
        <w:t>doprovází písně hrou na jednoduché hudební nástroje (Orffův instrumentář), pokouší se o vlastní nástrojové improvizace</w:t>
      </w:r>
    </w:p>
    <w:p w:rsidR="00A067F9" w:rsidRPr="00DD3BCA" w:rsidRDefault="00A067F9" w:rsidP="00A067F9">
      <w:pPr>
        <w:jc w:val="both"/>
      </w:pPr>
    </w:p>
    <w:p w:rsidR="00A067F9" w:rsidRPr="00FE3D32" w:rsidRDefault="00A067F9" w:rsidP="00A067F9">
      <w:pPr>
        <w:rPr>
          <w:b/>
          <w:i/>
          <w:sz w:val="28"/>
        </w:rPr>
      </w:pPr>
      <w:r w:rsidRPr="00FE3D32">
        <w:rPr>
          <w:b/>
          <w:i/>
          <w:sz w:val="28"/>
        </w:rPr>
        <w:t>Učivo</w:t>
      </w:r>
    </w:p>
    <w:p w:rsidR="00A067F9" w:rsidRDefault="00A067F9" w:rsidP="00A067F9">
      <w:pPr>
        <w:jc w:val="both"/>
      </w:pPr>
      <w:r>
        <w:t>Hlasový rozsah, hlasová hygiena, individuální hlasový projev, mutace, vícehlasý, jednohlasý zpěv.</w:t>
      </w:r>
    </w:p>
    <w:p w:rsidR="00A067F9" w:rsidRDefault="00A067F9" w:rsidP="00A067F9">
      <w:pPr>
        <w:jc w:val="both"/>
      </w:pPr>
      <w:r>
        <w:t xml:space="preserve">Nástroje Orffova instrumentáře - </w:t>
      </w:r>
      <w:r>
        <w:rPr>
          <w:bCs/>
          <w:iCs/>
        </w:rPr>
        <w:t>doprovod zpěvu pomocí dřívek, trianglu, bubínku.</w:t>
      </w:r>
    </w:p>
    <w:p w:rsidR="00A067F9" w:rsidRPr="00FE3D32" w:rsidRDefault="00A067F9" w:rsidP="00A067F9">
      <w:r w:rsidRPr="00FE3D32">
        <w:t>Historický přehled vývoje hudby od gotiky po 20. století.</w:t>
      </w:r>
    </w:p>
    <w:p w:rsidR="00A067F9" w:rsidRPr="00FE3D32" w:rsidRDefault="00A067F9" w:rsidP="00A067F9">
      <w:r w:rsidRPr="00FE3D32">
        <w:t>Vokální projev a hlasová nedostatečnost, transpozice melodie.</w:t>
      </w:r>
    </w:p>
    <w:p w:rsidR="00A067F9" w:rsidRDefault="00A067F9" w:rsidP="00A067F9">
      <w:pPr>
        <w:jc w:val="both"/>
      </w:pPr>
      <w:r>
        <w:t>Notový zápis, noty – čtení složitějších zápisů, složitější zápis not do notové osnovy.</w:t>
      </w:r>
    </w:p>
    <w:p w:rsidR="00A067F9" w:rsidRDefault="00A067F9" w:rsidP="00A067F9">
      <w:pPr>
        <w:jc w:val="both"/>
      </w:pPr>
      <w:r>
        <w:t>Pantomima, improvizace.</w:t>
      </w:r>
    </w:p>
    <w:p w:rsidR="00A067F9" w:rsidRDefault="00A067F9" w:rsidP="00A067F9">
      <w:pPr>
        <w:jc w:val="both"/>
      </w:pPr>
    </w:p>
    <w:p w:rsidR="00A067F9" w:rsidRDefault="00A067F9" w:rsidP="00A067F9">
      <w:pPr>
        <w:jc w:val="both"/>
      </w:pPr>
    </w:p>
    <w:p w:rsidR="00A067F9" w:rsidRPr="00E10AC4" w:rsidRDefault="00A067F9" w:rsidP="00A067F9">
      <w:pPr>
        <w:jc w:val="both"/>
      </w:pPr>
    </w:p>
    <w:p w:rsidR="00A067F9" w:rsidRDefault="00A067F9" w:rsidP="00A067F9">
      <w:pPr>
        <w:jc w:val="both"/>
        <w:rPr>
          <w:b/>
          <w:bCs/>
          <w:sz w:val="28"/>
          <w:u w:val="single"/>
        </w:rPr>
      </w:pPr>
      <w:r>
        <w:rPr>
          <w:b/>
          <w:bCs/>
          <w:sz w:val="28"/>
          <w:u w:val="single"/>
        </w:rPr>
        <w:t>9. ročník</w:t>
      </w:r>
    </w:p>
    <w:p w:rsidR="00A067F9" w:rsidRPr="0058665F" w:rsidRDefault="00A067F9" w:rsidP="00A067F9">
      <w:pPr>
        <w:jc w:val="both"/>
        <w:rPr>
          <w:b/>
          <w:bCs/>
          <w:i/>
          <w:u w:val="single"/>
        </w:rPr>
      </w:pP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Pr="00AF7880" w:rsidRDefault="00A067F9" w:rsidP="008C60C7">
      <w:pPr>
        <w:pStyle w:val="Odstavecseseznamem"/>
        <w:numPr>
          <w:ilvl w:val="0"/>
          <w:numId w:val="69"/>
        </w:numPr>
        <w:spacing w:line="240" w:lineRule="auto"/>
        <w:jc w:val="both"/>
        <w:rPr>
          <w:i/>
        </w:rPr>
      </w:pPr>
      <w:r w:rsidRPr="00AF7880">
        <w:rPr>
          <w:i/>
        </w:rPr>
        <w:t>tvořivě přistupuje k hudebně výchovné práci ve všech složkách hudební výchovy</w:t>
      </w:r>
    </w:p>
    <w:p w:rsidR="00A067F9" w:rsidRPr="00AF7880" w:rsidRDefault="00A067F9" w:rsidP="008C60C7">
      <w:pPr>
        <w:pStyle w:val="Odstavecseseznamem"/>
        <w:numPr>
          <w:ilvl w:val="0"/>
          <w:numId w:val="70"/>
        </w:numPr>
        <w:spacing w:line="240" w:lineRule="auto"/>
        <w:jc w:val="both"/>
        <w:rPr>
          <w:i/>
        </w:rPr>
      </w:pPr>
      <w:r w:rsidRPr="00AF7880">
        <w:rPr>
          <w:i/>
        </w:rPr>
        <w:t>zpívá písně různých stylů a žánrů, zlepšuje svůj pěvecký projev, rozvíjí hudební sluch a představivost, doprovází zpěv hrou na jednoduché nástroje</w:t>
      </w:r>
    </w:p>
    <w:p w:rsidR="00A067F9" w:rsidRPr="00AF7880" w:rsidRDefault="00A067F9" w:rsidP="008C60C7">
      <w:pPr>
        <w:pStyle w:val="Odstavecseseznamem"/>
        <w:numPr>
          <w:ilvl w:val="0"/>
          <w:numId w:val="71"/>
        </w:numPr>
        <w:spacing w:line="240" w:lineRule="auto"/>
        <w:jc w:val="both"/>
        <w:rPr>
          <w:i/>
        </w:rPr>
      </w:pPr>
      <w:r w:rsidRPr="00AF7880">
        <w:rPr>
          <w:i/>
        </w:rPr>
        <w:t>pozná hudební styly a žánry, zařadí poslouchanou skladbu k jejímu žánru a charakterizuje ji, vytváří si k jednotlivé hudbě vlastní soudy a preference</w:t>
      </w:r>
    </w:p>
    <w:p w:rsidR="00A067F9" w:rsidRPr="00AF7880" w:rsidRDefault="00A067F9" w:rsidP="008C60C7">
      <w:pPr>
        <w:pStyle w:val="Odstavecseseznamem"/>
        <w:numPr>
          <w:ilvl w:val="0"/>
          <w:numId w:val="72"/>
        </w:numPr>
        <w:spacing w:line="240" w:lineRule="auto"/>
        <w:jc w:val="both"/>
        <w:rPr>
          <w:i/>
        </w:rPr>
      </w:pPr>
      <w:r w:rsidRPr="00AF7880">
        <w:rPr>
          <w:i/>
        </w:rPr>
        <w:t>sleduje vzájemný vztah mezi hudbou a jinými druhy umění</w:t>
      </w:r>
    </w:p>
    <w:p w:rsidR="00A067F9" w:rsidRPr="00AF7880" w:rsidRDefault="00A067F9" w:rsidP="008C60C7">
      <w:pPr>
        <w:pStyle w:val="Odstavecseseznamem"/>
        <w:numPr>
          <w:ilvl w:val="0"/>
          <w:numId w:val="73"/>
        </w:numPr>
        <w:spacing w:line="240" w:lineRule="auto"/>
        <w:jc w:val="both"/>
        <w:rPr>
          <w:i/>
        </w:rPr>
      </w:pPr>
      <w:r w:rsidRPr="00AF7880">
        <w:rPr>
          <w:i/>
        </w:rPr>
        <w:t>všímá si souvislostí mezi hudbou a divadlem, hudbou a filmem, operetou, revue, muzikálem a ty pak hodnotí, seznámí se s hudebními divadly</w:t>
      </w:r>
    </w:p>
    <w:p w:rsidR="00A067F9" w:rsidRPr="00AF7880" w:rsidRDefault="00A067F9" w:rsidP="008C60C7">
      <w:pPr>
        <w:pStyle w:val="Odstavecseseznamem"/>
        <w:numPr>
          <w:ilvl w:val="0"/>
          <w:numId w:val="75"/>
        </w:numPr>
        <w:spacing w:line="240" w:lineRule="auto"/>
        <w:jc w:val="both"/>
        <w:rPr>
          <w:i/>
        </w:rPr>
      </w:pPr>
      <w:r w:rsidRPr="00AF7880">
        <w:rPr>
          <w:i/>
        </w:rPr>
        <w:t>posuzuje hudební dílo – módnost, modernost, kýč, inspirace, autorská práva</w:t>
      </w:r>
    </w:p>
    <w:p w:rsidR="00A067F9" w:rsidRPr="00FE3D32" w:rsidRDefault="00A067F9" w:rsidP="00A067F9"/>
    <w:p w:rsidR="00A067F9" w:rsidRPr="00FE3D32" w:rsidRDefault="00A067F9" w:rsidP="00A067F9">
      <w:pPr>
        <w:rPr>
          <w:b/>
          <w:i/>
          <w:sz w:val="28"/>
        </w:rPr>
      </w:pPr>
      <w:r w:rsidRPr="00FE3D32">
        <w:rPr>
          <w:b/>
          <w:i/>
          <w:sz w:val="28"/>
        </w:rPr>
        <w:t>Učivo</w:t>
      </w:r>
    </w:p>
    <w:p w:rsidR="00A067F9" w:rsidRPr="00FE3D32" w:rsidRDefault="00A067F9" w:rsidP="00A067F9">
      <w:pPr>
        <w:rPr>
          <w:bCs/>
        </w:rPr>
      </w:pPr>
      <w:r w:rsidRPr="00FE3D32">
        <w:t>Hlasový rozsah, hlasová hygiena, individuální hlasový projev, mutace, vícehlasý, jednohlasý</w:t>
      </w:r>
      <w:r>
        <w:rPr>
          <w:b/>
          <w:bCs/>
        </w:rPr>
        <w:t xml:space="preserve"> </w:t>
      </w:r>
      <w:r w:rsidRPr="00FE3D32">
        <w:rPr>
          <w:bCs/>
        </w:rPr>
        <w:t>zpěv.</w:t>
      </w:r>
    </w:p>
    <w:p w:rsidR="00A067F9" w:rsidRDefault="00A067F9" w:rsidP="00A067F9">
      <w:pPr>
        <w:jc w:val="both"/>
        <w:rPr>
          <w:bCs/>
          <w:iCs/>
        </w:rPr>
      </w:pPr>
      <w:r>
        <w:rPr>
          <w:bCs/>
          <w:iCs/>
        </w:rPr>
        <w:t>Nástroje Orffova instrumentáře (dřívka, triangl, bubínek) - doprovod k jedné melodii.</w:t>
      </w:r>
    </w:p>
    <w:p w:rsidR="00A067F9" w:rsidRDefault="00A067F9" w:rsidP="00A067F9">
      <w:pPr>
        <w:jc w:val="both"/>
        <w:rPr>
          <w:bCs/>
          <w:iCs/>
        </w:rPr>
      </w:pPr>
      <w:r>
        <w:rPr>
          <w:bCs/>
          <w:iCs/>
        </w:rPr>
        <w:t>Přehled vývoje populární hudby.</w:t>
      </w:r>
    </w:p>
    <w:p w:rsidR="00A067F9" w:rsidRDefault="00A067F9" w:rsidP="00A067F9">
      <w:pPr>
        <w:jc w:val="both"/>
        <w:rPr>
          <w:bCs/>
          <w:iCs/>
        </w:rPr>
      </w:pPr>
      <w:r>
        <w:rPr>
          <w:bCs/>
          <w:iCs/>
        </w:rPr>
        <w:t>Taktování (2/4, 3/</w:t>
      </w:r>
      <w:r w:rsidR="00330638">
        <w:rPr>
          <w:bCs/>
          <w:iCs/>
        </w:rPr>
        <w:t>4, 4/4), taneční kroky – valčík</w:t>
      </w:r>
      <w:r>
        <w:rPr>
          <w:bCs/>
          <w:iCs/>
        </w:rPr>
        <w:t>, polka, walz, vlastní pohybové ztvárnění.</w:t>
      </w:r>
    </w:p>
    <w:p w:rsidR="00A067F9" w:rsidRDefault="00A067F9" w:rsidP="00A067F9">
      <w:pPr>
        <w:jc w:val="both"/>
        <w:rPr>
          <w:bCs/>
          <w:iCs/>
        </w:rPr>
      </w:pPr>
      <w:r>
        <w:rPr>
          <w:bCs/>
          <w:iCs/>
        </w:rPr>
        <w:t>Rytmus řeči a hudební rytmus.</w:t>
      </w:r>
    </w:p>
    <w:p w:rsidR="00A067F9" w:rsidRDefault="00A067F9" w:rsidP="00A067F9">
      <w:pPr>
        <w:jc w:val="both"/>
        <w:rPr>
          <w:bCs/>
          <w:iCs/>
        </w:rPr>
      </w:pPr>
      <w:r>
        <w:rPr>
          <w:bCs/>
          <w:iCs/>
        </w:rPr>
        <w:t>Vlastní vokální projev, hlasové nedostatečnosti, transpozice melodie.</w:t>
      </w:r>
    </w:p>
    <w:p w:rsidR="00A067F9" w:rsidRPr="00FE3D32" w:rsidRDefault="00A067F9" w:rsidP="00A067F9">
      <w:r w:rsidRPr="00FE3D32">
        <w:t>Notový zápis, noty.</w:t>
      </w:r>
    </w:p>
    <w:p w:rsidR="00A067F9" w:rsidRPr="00FE3D32" w:rsidRDefault="00A067F9" w:rsidP="00A067F9">
      <w:r w:rsidRPr="00FE3D32">
        <w:t>Představy rytmické, melodické, tempové, dynamické, formální.</w:t>
      </w:r>
    </w:p>
    <w:p w:rsidR="00A067F9" w:rsidRPr="00FE3D32" w:rsidRDefault="00A067F9" w:rsidP="00A067F9">
      <w:r w:rsidRPr="00FE3D32">
        <w:t>Hudební dílo a její autor, hudební styly a žánry.</w:t>
      </w:r>
    </w:p>
    <w:p w:rsidR="00A067F9" w:rsidRPr="00FE3D32" w:rsidRDefault="00A067F9" w:rsidP="00A067F9">
      <w:r w:rsidRPr="00FE3D32">
        <w:t>Člověk, tvůrce hudby, mluvní a zpěvní hlas.</w:t>
      </w:r>
    </w:p>
    <w:p w:rsidR="00A067F9" w:rsidRPr="005308B1" w:rsidRDefault="00A067F9" w:rsidP="00A067F9">
      <w:pPr>
        <w:jc w:val="both"/>
      </w:pPr>
      <w:r>
        <w:t>Hudební divadla.</w:t>
      </w:r>
    </w:p>
    <w:p w:rsidR="00A067F9" w:rsidRDefault="00A067F9" w:rsidP="00A067F9">
      <w:pPr>
        <w:jc w:val="both"/>
      </w:pPr>
      <w:r>
        <w:rPr>
          <w:bCs/>
          <w:iCs/>
        </w:rPr>
        <w:t>Skladatel, interpret, posluchač, hodnoty v hudebním díle.</w:t>
      </w:r>
    </w:p>
    <w:p w:rsidR="00A067F9" w:rsidRDefault="00A067F9" w:rsidP="00A067F9">
      <w:pPr>
        <w:pStyle w:val="Bezmezer"/>
      </w:pPr>
    </w:p>
    <w:p w:rsidR="00A067F9" w:rsidRDefault="00A067F9" w:rsidP="00A067F9">
      <w:pPr>
        <w:pStyle w:val="Bezmezer"/>
      </w:pPr>
    </w:p>
    <w:p w:rsidR="0035721C" w:rsidRDefault="0035721C" w:rsidP="00A067F9">
      <w:pPr>
        <w:pStyle w:val="Bezmezer"/>
      </w:pPr>
    </w:p>
    <w:p w:rsidR="0020413F" w:rsidRPr="008E6CC0" w:rsidRDefault="0020413F" w:rsidP="00A067F9">
      <w:pPr>
        <w:pStyle w:val="Bezmezer"/>
        <w:rPr>
          <w:sz w:val="24"/>
          <w:szCs w:val="24"/>
        </w:rPr>
      </w:pPr>
    </w:p>
    <w:p w:rsidR="00A067F9" w:rsidRPr="008E6CC0" w:rsidRDefault="00A067F9" w:rsidP="00A067F9">
      <w:pPr>
        <w:pStyle w:val="Nadpis2"/>
        <w:jc w:val="center"/>
        <w:rPr>
          <w:sz w:val="32"/>
        </w:rPr>
      </w:pPr>
      <w:bookmarkStart w:id="117" w:name="_Toc462984903"/>
      <w:bookmarkStart w:id="118" w:name="_Toc53047956"/>
      <w:r w:rsidRPr="00FE3D32">
        <w:rPr>
          <w:sz w:val="32"/>
        </w:rPr>
        <w:lastRenderedPageBreak/>
        <w:t>V</w:t>
      </w:r>
      <w:r>
        <w:rPr>
          <w:sz w:val="32"/>
        </w:rPr>
        <w:t>ýtvarná výchova</w:t>
      </w:r>
      <w:bookmarkEnd w:id="117"/>
      <w:bookmarkEnd w:id="118"/>
    </w:p>
    <w:p w:rsidR="00A067F9" w:rsidRPr="0058665F" w:rsidRDefault="00A067F9" w:rsidP="00A067F9">
      <w:pPr>
        <w:pStyle w:val="StylMezititulekRVPZV11bTunZarovnatdoblokuPrv"/>
        <w:jc w:val="both"/>
        <w:rPr>
          <w:sz w:val="24"/>
          <w:szCs w:val="24"/>
        </w:rPr>
      </w:pPr>
    </w:p>
    <w:p w:rsidR="00A067F9" w:rsidRDefault="00A067F9" w:rsidP="00A067F9">
      <w:pPr>
        <w:ind w:firstLine="708"/>
        <w:jc w:val="both"/>
      </w:pPr>
      <w:r>
        <w:t>Vyučovací předmět vznikl ze vzdělávacího oboru „Výtvarná výchova“.</w:t>
      </w:r>
    </w:p>
    <w:p w:rsidR="00A067F9" w:rsidRDefault="00A067F9" w:rsidP="00A067F9">
      <w:pPr>
        <w:ind w:firstLine="708"/>
        <w:jc w:val="both"/>
      </w:pPr>
      <w:r>
        <w:t xml:space="preserve">Integruje tematické okruhy průřezových témat takto: </w:t>
      </w:r>
    </w:p>
    <w:p w:rsidR="00A067F9" w:rsidRDefault="00A067F9" w:rsidP="00A067F9">
      <w:pPr>
        <w:jc w:val="both"/>
      </w:pPr>
      <w:r>
        <w:t>4. r. – Multikulturní výchova</w:t>
      </w:r>
      <w:r>
        <w:tab/>
      </w:r>
      <w:r>
        <w:tab/>
      </w:r>
      <w:r>
        <w:tab/>
        <w:t>TO: Etnický původ (4.3)</w:t>
      </w:r>
    </w:p>
    <w:p w:rsidR="00A067F9" w:rsidRDefault="00A067F9" w:rsidP="00A067F9">
      <w:pPr>
        <w:jc w:val="both"/>
      </w:pPr>
      <w:r>
        <w:t xml:space="preserve">6. r. – Osobnostní a sociální výchova </w:t>
      </w:r>
      <w:r>
        <w:tab/>
        <w:t>TO: Kreativita (1.5)</w:t>
      </w:r>
    </w:p>
    <w:p w:rsidR="00A067F9" w:rsidRDefault="00A067F9" w:rsidP="00A067F9">
      <w:pPr>
        <w:ind w:left="4248" w:hanging="3648"/>
        <w:jc w:val="both"/>
        <w:rPr>
          <w:bCs/>
        </w:rPr>
      </w:pPr>
      <w:r>
        <w:rPr>
          <w:bCs/>
        </w:rPr>
        <w:t>Multikulturní výchova</w:t>
      </w:r>
      <w:r>
        <w:rPr>
          <w:bCs/>
        </w:rPr>
        <w:tab/>
        <w:t>TO: Kritické čtení a vnímání mediálních sdělení (6.1)</w:t>
      </w:r>
    </w:p>
    <w:p w:rsidR="00A067F9" w:rsidRDefault="00A067F9" w:rsidP="00A067F9">
      <w:pPr>
        <w:jc w:val="both"/>
      </w:pPr>
      <w:r>
        <w:t xml:space="preserve">7. r. - Osobnostní a sociální výchova </w:t>
      </w:r>
      <w:r>
        <w:tab/>
        <w:t>TO: Kreativita (1.5)</w:t>
      </w:r>
    </w:p>
    <w:p w:rsidR="00A067F9" w:rsidRDefault="00A067F9" w:rsidP="00A067F9">
      <w:pPr>
        <w:ind w:left="4248" w:hanging="3648"/>
        <w:jc w:val="both"/>
        <w:rPr>
          <w:bCs/>
        </w:rPr>
      </w:pPr>
      <w:r>
        <w:rPr>
          <w:bCs/>
        </w:rPr>
        <w:t>Multikulturní výchova</w:t>
      </w:r>
      <w:r>
        <w:rPr>
          <w:bCs/>
        </w:rPr>
        <w:tab/>
        <w:t>TO: Kritické čtení a vnímání mediálních sdělení (6.1)</w:t>
      </w:r>
    </w:p>
    <w:p w:rsidR="00A067F9" w:rsidRDefault="00A067F9" w:rsidP="00A067F9">
      <w:pPr>
        <w:jc w:val="both"/>
      </w:pPr>
      <w:r>
        <w:t xml:space="preserve">8. r. - Osobnostní a sociální výchova </w:t>
      </w:r>
      <w:r>
        <w:tab/>
        <w:t>TO: Kreativita (1.5)</w:t>
      </w:r>
    </w:p>
    <w:p w:rsidR="00A067F9" w:rsidRDefault="00A067F9" w:rsidP="00A067F9">
      <w:pPr>
        <w:ind w:left="4248" w:hanging="3648"/>
        <w:jc w:val="both"/>
        <w:rPr>
          <w:bCs/>
        </w:rPr>
      </w:pPr>
      <w:r>
        <w:rPr>
          <w:bCs/>
        </w:rPr>
        <w:t>Multikulturní výchova</w:t>
      </w:r>
      <w:r>
        <w:rPr>
          <w:bCs/>
        </w:rPr>
        <w:tab/>
        <w:t>TO: Kritické čtení a vnímání mediálních sdělení (6.1)</w:t>
      </w:r>
    </w:p>
    <w:p w:rsidR="00A067F9" w:rsidRDefault="00A067F9" w:rsidP="00A067F9">
      <w:pPr>
        <w:jc w:val="both"/>
      </w:pPr>
      <w:r>
        <w:t xml:space="preserve">9. r. - Osobnostní a sociální výchova </w:t>
      </w:r>
      <w:r>
        <w:tab/>
        <w:t>TO: Kreativita (1.5)</w:t>
      </w:r>
    </w:p>
    <w:p w:rsidR="00A067F9" w:rsidRPr="00375A13" w:rsidRDefault="00A067F9" w:rsidP="00A067F9">
      <w:pPr>
        <w:ind w:left="4248" w:hanging="3648"/>
        <w:jc w:val="both"/>
        <w:rPr>
          <w:bCs/>
        </w:rPr>
      </w:pPr>
      <w:r>
        <w:rPr>
          <w:bCs/>
        </w:rPr>
        <w:t>Multikulturní výchova</w:t>
      </w:r>
      <w:r>
        <w:rPr>
          <w:bCs/>
        </w:rPr>
        <w:tab/>
        <w:t>TO: Kritické čtení a vnímání mediálních sdělení (6.1)</w:t>
      </w:r>
    </w:p>
    <w:p w:rsidR="00A067F9" w:rsidRDefault="00A067F9" w:rsidP="00A067F9">
      <w:pPr>
        <w:ind w:firstLine="708"/>
        <w:jc w:val="both"/>
      </w:pPr>
    </w:p>
    <w:p w:rsidR="00A067F9" w:rsidRDefault="00A067F9" w:rsidP="00A067F9">
      <w:pPr>
        <w:ind w:firstLine="708"/>
        <w:jc w:val="both"/>
      </w:pPr>
      <w:r>
        <w:t>Vyučovací předmět je realizován od 1. do 9. ročníku. Časová týdenní dotace je 7 hodin týdně na 1. stupni a 6 hodin týdně na 2. stupni (viz učební plán).</w:t>
      </w:r>
    </w:p>
    <w:p w:rsidR="00A067F9" w:rsidRDefault="00A067F9" w:rsidP="00A067F9">
      <w:pPr>
        <w:ind w:firstLine="708"/>
        <w:jc w:val="both"/>
      </w:pPr>
      <w:r>
        <w:t>Učivo je realizováno převážně aktivními metodami výuky (krátkodobé projekty, skupinové práce, práce dvojic, diskuse, vyhledávání informací na internetu, v encyklopediích, v knihovně, návštěva výstavy, výstava v rámci školy).</w:t>
      </w:r>
    </w:p>
    <w:p w:rsidR="00A067F9" w:rsidRDefault="00A067F9" w:rsidP="00A067F9">
      <w:pPr>
        <w:ind w:firstLine="708"/>
        <w:jc w:val="both"/>
      </w:pPr>
      <w:r>
        <w:t>Výuka probíhá, s výjimkou návštěvy výstavy, převážně v prostorách školní budovy nebo školního areálu.</w:t>
      </w:r>
    </w:p>
    <w:p w:rsidR="00A067F9" w:rsidRDefault="00A067F9" w:rsidP="00A067F9">
      <w:pPr>
        <w:ind w:firstLine="708"/>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6"/>
        </w:numPr>
        <w:jc w:val="both"/>
        <w:rPr>
          <w:bCs/>
        </w:rPr>
      </w:pPr>
      <w:r>
        <w:rPr>
          <w:bCs/>
        </w:rPr>
        <w:t>předkládat žákům množství metod a forem práce, kterými získají výtvarné znalosti a dovednosti, rozvíjejí fantazii a představivost; to vše povede k jejich praktickému využívání</w:t>
      </w:r>
    </w:p>
    <w:p w:rsidR="00A067F9" w:rsidRDefault="00A067F9" w:rsidP="00A067F9">
      <w:pPr>
        <w:jc w:val="both"/>
        <w:rPr>
          <w:bCs/>
        </w:rPr>
      </w:pPr>
    </w:p>
    <w:p w:rsidR="00A067F9" w:rsidRPr="00FE3D32" w:rsidRDefault="00A067F9" w:rsidP="00A067F9">
      <w:pPr>
        <w:rPr>
          <w:u w:val="single"/>
        </w:rPr>
      </w:pPr>
      <w:r w:rsidRPr="00FE3D32">
        <w:rPr>
          <w:u w:val="single"/>
        </w:rPr>
        <w:t>Kompetence k řešení problémů</w:t>
      </w:r>
    </w:p>
    <w:p w:rsidR="00A067F9" w:rsidRDefault="00A067F9" w:rsidP="00A067F9">
      <w:pPr>
        <w:pStyle w:val="Zpat"/>
        <w:numPr>
          <w:ilvl w:val="0"/>
          <w:numId w:val="6"/>
        </w:numPr>
        <w:tabs>
          <w:tab w:val="clear" w:pos="4536"/>
          <w:tab w:val="clear" w:pos="9072"/>
        </w:tabs>
        <w:jc w:val="both"/>
        <w:rPr>
          <w:bCs/>
        </w:rPr>
      </w:pPr>
      <w:r>
        <w:rPr>
          <w:bCs/>
        </w:rPr>
        <w:t>předkládat takové problémy, k nimž žáci samostatně přistupují a řeší je, realizují své myšlenky, které dokáží přede všemi obhájit</w:t>
      </w:r>
    </w:p>
    <w:p w:rsidR="00A067F9" w:rsidRDefault="00A067F9" w:rsidP="00A067F9">
      <w:pPr>
        <w:pStyle w:val="Zpat"/>
        <w:tabs>
          <w:tab w:val="clear" w:pos="4536"/>
          <w:tab w:val="clear" w:pos="9072"/>
        </w:tabs>
        <w:jc w:val="both"/>
        <w:rPr>
          <w:bCs/>
        </w:rPr>
      </w:pPr>
    </w:p>
    <w:p w:rsidR="00A067F9" w:rsidRPr="00FE3D32" w:rsidRDefault="00A067F9" w:rsidP="00A067F9">
      <w:pPr>
        <w:rPr>
          <w:u w:val="single"/>
        </w:rPr>
      </w:pPr>
      <w:r w:rsidRPr="00FE3D32">
        <w:rPr>
          <w:u w:val="single"/>
        </w:rPr>
        <w:t>Kompetence komunikativní</w:t>
      </w:r>
    </w:p>
    <w:p w:rsidR="00A067F9" w:rsidRDefault="00A067F9" w:rsidP="00A067F9">
      <w:pPr>
        <w:pStyle w:val="Zpat"/>
        <w:numPr>
          <w:ilvl w:val="0"/>
          <w:numId w:val="6"/>
        </w:numPr>
        <w:tabs>
          <w:tab w:val="clear" w:pos="4536"/>
          <w:tab w:val="clear" w:pos="9072"/>
        </w:tabs>
        <w:jc w:val="both"/>
        <w:rPr>
          <w:bCs/>
        </w:rPr>
      </w:pPr>
      <w:r>
        <w:rPr>
          <w:bCs/>
        </w:rPr>
        <w:t>vést žáky k formulování vlastních názorů na umělecké dílo a výtvarnou kulturu kultivovaně v ústním i písemném projevu</w:t>
      </w:r>
    </w:p>
    <w:p w:rsidR="00A067F9" w:rsidRDefault="00A067F9" w:rsidP="00A067F9">
      <w:pPr>
        <w:pStyle w:val="Zpat"/>
        <w:tabs>
          <w:tab w:val="clear" w:pos="4536"/>
          <w:tab w:val="clear" w:pos="9072"/>
        </w:tabs>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6"/>
        </w:numPr>
        <w:tabs>
          <w:tab w:val="clear" w:pos="4536"/>
          <w:tab w:val="clear" w:pos="9072"/>
        </w:tabs>
        <w:jc w:val="both"/>
        <w:rPr>
          <w:bCs/>
        </w:rPr>
      </w:pPr>
      <w:r>
        <w:rPr>
          <w:bCs/>
        </w:rPr>
        <w:t>navozovat dostatek aktivit, které žáky povedou k utváření přátelského prostředí a příznivých mezilidských vztahů ve třídě</w:t>
      </w:r>
    </w:p>
    <w:p w:rsidR="00A067F9" w:rsidRDefault="00A067F9" w:rsidP="00A067F9">
      <w:pPr>
        <w:pStyle w:val="Zpat"/>
        <w:tabs>
          <w:tab w:val="clear" w:pos="4536"/>
          <w:tab w:val="clear" w:pos="9072"/>
        </w:tabs>
        <w:jc w:val="both"/>
        <w:rPr>
          <w:bCs/>
        </w:rPr>
      </w:pPr>
    </w:p>
    <w:p w:rsidR="00A067F9" w:rsidRPr="00FE3D32" w:rsidRDefault="00A067F9" w:rsidP="00A067F9">
      <w:pPr>
        <w:rPr>
          <w:u w:val="single"/>
        </w:rPr>
      </w:pPr>
      <w:r w:rsidRPr="00FE3D32">
        <w:rPr>
          <w:u w:val="single"/>
        </w:rPr>
        <w:t>Kompetence občanské</w:t>
      </w:r>
    </w:p>
    <w:p w:rsidR="00A067F9" w:rsidRDefault="00A067F9" w:rsidP="00A067F9">
      <w:pPr>
        <w:numPr>
          <w:ilvl w:val="0"/>
          <w:numId w:val="6"/>
        </w:numPr>
        <w:jc w:val="both"/>
        <w:rPr>
          <w:bCs/>
        </w:rPr>
      </w:pPr>
      <w:r>
        <w:rPr>
          <w:bCs/>
        </w:rPr>
        <w:t>nabízet žákům dostatek námětů k jejich orientaci ve výtvarné kultuře, ke kladným postojům k výtvarným dílům a výtvarným umělcům</w:t>
      </w:r>
    </w:p>
    <w:p w:rsidR="00A067F9" w:rsidRDefault="00A067F9" w:rsidP="00A067F9">
      <w:pPr>
        <w:jc w:val="both"/>
      </w:pPr>
    </w:p>
    <w:p w:rsidR="000734B5" w:rsidRDefault="000734B5" w:rsidP="00A067F9">
      <w:pPr>
        <w:jc w:val="both"/>
      </w:pPr>
    </w:p>
    <w:p w:rsidR="000734B5" w:rsidRDefault="000734B5" w:rsidP="00A067F9">
      <w:pPr>
        <w:jc w:val="both"/>
      </w:pPr>
    </w:p>
    <w:p w:rsidR="00A067F9" w:rsidRPr="00FE3D32" w:rsidRDefault="00A067F9" w:rsidP="00A067F9">
      <w:pPr>
        <w:rPr>
          <w:u w:val="single"/>
        </w:rPr>
      </w:pPr>
      <w:r w:rsidRPr="00FE3D32">
        <w:rPr>
          <w:u w:val="single"/>
        </w:rPr>
        <w:lastRenderedPageBreak/>
        <w:t>Kompetence pracovní</w:t>
      </w:r>
    </w:p>
    <w:p w:rsidR="00A067F9" w:rsidRDefault="00A067F9" w:rsidP="00A067F9">
      <w:pPr>
        <w:numPr>
          <w:ilvl w:val="0"/>
          <w:numId w:val="6"/>
        </w:numPr>
        <w:jc w:val="both"/>
      </w:pPr>
      <w:r>
        <w:t>nabízet žákům dostatečné množství výtvarných aktivit k propojení činností ve výuce a zájmové činnosti</w:t>
      </w:r>
    </w:p>
    <w:p w:rsidR="00A067F9" w:rsidRDefault="00A067F9" w:rsidP="00A067F9">
      <w:pPr>
        <w:jc w:val="both"/>
      </w:pPr>
    </w:p>
    <w:p w:rsidR="00A067F9" w:rsidRDefault="00A067F9" w:rsidP="00A067F9">
      <w:pPr>
        <w:jc w:val="both"/>
        <w:rPr>
          <w:b/>
          <w:bCs/>
        </w:rPr>
      </w:pPr>
    </w:p>
    <w:p w:rsidR="00A067F9" w:rsidRDefault="00A067F9" w:rsidP="00A067F9">
      <w:pPr>
        <w:jc w:val="both"/>
        <w:rPr>
          <w:b/>
          <w:bCs/>
        </w:rPr>
      </w:pPr>
    </w:p>
    <w:p w:rsidR="00A067F9" w:rsidRDefault="00A067F9" w:rsidP="00A067F9">
      <w:pPr>
        <w:jc w:val="both"/>
        <w:rPr>
          <w:b/>
          <w:bCs/>
          <w:sz w:val="28"/>
          <w:u w:val="single"/>
        </w:rPr>
      </w:pPr>
      <w:r>
        <w:rPr>
          <w:b/>
          <w:bCs/>
          <w:sz w:val="28"/>
          <w:u w:val="single"/>
        </w:rPr>
        <w:t>1. ročník</w:t>
      </w:r>
    </w:p>
    <w:p w:rsidR="00A067F9" w:rsidRPr="0058665F" w:rsidRDefault="00A067F9" w:rsidP="00A067F9">
      <w:pPr>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pStyle w:val="Zpat"/>
        <w:numPr>
          <w:ilvl w:val="0"/>
          <w:numId w:val="92"/>
        </w:numPr>
        <w:tabs>
          <w:tab w:val="clear" w:pos="4536"/>
          <w:tab w:val="clear" w:pos="9072"/>
        </w:tabs>
        <w:jc w:val="both"/>
        <w:rPr>
          <w:i/>
          <w:iCs/>
        </w:rPr>
      </w:pPr>
      <w:r>
        <w:rPr>
          <w:i/>
          <w:iCs/>
        </w:rPr>
        <w:t>při výtvarné práci využívá linii, tvar, objem, barvu, rozvrhne je na ploše</w:t>
      </w:r>
    </w:p>
    <w:p w:rsidR="00A067F9" w:rsidRDefault="00A067F9" w:rsidP="00F609FE">
      <w:pPr>
        <w:pStyle w:val="Zpat"/>
        <w:numPr>
          <w:ilvl w:val="0"/>
          <w:numId w:val="92"/>
        </w:numPr>
        <w:tabs>
          <w:tab w:val="clear" w:pos="4536"/>
          <w:tab w:val="clear" w:pos="9072"/>
        </w:tabs>
        <w:jc w:val="both"/>
        <w:rPr>
          <w:i/>
          <w:iCs/>
        </w:rPr>
      </w:pPr>
      <w:r>
        <w:rPr>
          <w:i/>
          <w:iCs/>
        </w:rPr>
        <w:t>pozoruje přírodu, vlastnosti zvířat, rostlin</w:t>
      </w:r>
    </w:p>
    <w:p w:rsidR="00A067F9" w:rsidRDefault="00A067F9" w:rsidP="00F609FE">
      <w:pPr>
        <w:pStyle w:val="Zpat"/>
        <w:numPr>
          <w:ilvl w:val="0"/>
          <w:numId w:val="92"/>
        </w:numPr>
        <w:tabs>
          <w:tab w:val="clear" w:pos="4536"/>
          <w:tab w:val="clear" w:pos="9072"/>
        </w:tabs>
        <w:jc w:val="both"/>
        <w:rPr>
          <w:i/>
          <w:iCs/>
        </w:rPr>
      </w:pPr>
      <w:r>
        <w:rPr>
          <w:i/>
          <w:iCs/>
        </w:rPr>
        <w:t>výtvarně vyjádří svůj vztah k přírodě, oceňuje krásu přírody, vyjadřuje přírodu jako běh času (roční období)</w:t>
      </w:r>
    </w:p>
    <w:p w:rsidR="00A067F9" w:rsidRDefault="00A067F9" w:rsidP="00F609FE">
      <w:pPr>
        <w:pStyle w:val="Zpat"/>
        <w:numPr>
          <w:ilvl w:val="0"/>
          <w:numId w:val="92"/>
        </w:numPr>
        <w:tabs>
          <w:tab w:val="clear" w:pos="4536"/>
          <w:tab w:val="clear" w:pos="9072"/>
        </w:tabs>
        <w:jc w:val="both"/>
        <w:rPr>
          <w:i/>
          <w:iCs/>
        </w:rPr>
      </w:pPr>
      <w:r>
        <w:rPr>
          <w:i/>
          <w:iCs/>
        </w:rPr>
        <w:t>poznává okolí školy jako nové životní prostředí</w:t>
      </w:r>
    </w:p>
    <w:p w:rsidR="00A067F9" w:rsidRDefault="00A067F9" w:rsidP="00F609FE">
      <w:pPr>
        <w:pStyle w:val="Zpat"/>
        <w:numPr>
          <w:ilvl w:val="0"/>
          <w:numId w:val="92"/>
        </w:numPr>
        <w:tabs>
          <w:tab w:val="clear" w:pos="4536"/>
          <w:tab w:val="clear" w:pos="9072"/>
        </w:tabs>
        <w:jc w:val="both"/>
        <w:rPr>
          <w:i/>
          <w:iCs/>
        </w:rPr>
      </w:pPr>
      <w:r>
        <w:rPr>
          <w:i/>
          <w:iCs/>
        </w:rPr>
        <w:t>ilustruje zážitky ve světě mimo školu (sport, výlet, přátelé, návštěva u lékaře, na poště, na nádraží, v obchodě), zážitky z pohádek, říkanek, písniček, významná sváteční setkávání (rodinné oslavy, Vánoce, Velikonoce)</w:t>
      </w:r>
    </w:p>
    <w:p w:rsidR="00A067F9" w:rsidRPr="007A4AE9" w:rsidRDefault="00A067F9" w:rsidP="00F609FE">
      <w:pPr>
        <w:pStyle w:val="Zpat"/>
        <w:numPr>
          <w:ilvl w:val="0"/>
          <w:numId w:val="92"/>
        </w:numPr>
        <w:tabs>
          <w:tab w:val="clear" w:pos="4536"/>
          <w:tab w:val="clear" w:pos="9072"/>
        </w:tabs>
        <w:jc w:val="both"/>
      </w:pPr>
      <w:r>
        <w:rPr>
          <w:i/>
          <w:iCs/>
        </w:rPr>
        <w:t>při vlastní tvorbě uplatňuje své prožitky, zkušenosti, poznatky, nálady, pocity</w:t>
      </w:r>
    </w:p>
    <w:p w:rsidR="00A067F9" w:rsidRPr="007A4AE9" w:rsidRDefault="00A067F9" w:rsidP="00F609FE">
      <w:pPr>
        <w:numPr>
          <w:ilvl w:val="0"/>
          <w:numId w:val="92"/>
        </w:numPr>
        <w:jc w:val="both"/>
        <w:rPr>
          <w:i/>
        </w:rPr>
      </w:pPr>
      <w:r>
        <w:rPr>
          <w:i/>
        </w:rPr>
        <w:t>u</w:t>
      </w:r>
      <w:r w:rsidRPr="007A4AE9">
        <w:rPr>
          <w:i/>
        </w:rPr>
        <w:t>platňuje vlastní životní zkušenost v plošném i prostorovém uspořádání</w:t>
      </w:r>
    </w:p>
    <w:p w:rsidR="00A067F9" w:rsidRPr="00C073DF" w:rsidRDefault="00A067F9" w:rsidP="00F609FE">
      <w:pPr>
        <w:numPr>
          <w:ilvl w:val="0"/>
          <w:numId w:val="92"/>
        </w:numPr>
        <w:jc w:val="both"/>
        <w:rPr>
          <w:i/>
        </w:rPr>
      </w:pPr>
      <w:r>
        <w:rPr>
          <w:i/>
        </w:rPr>
        <w:t>n</w:t>
      </w:r>
      <w:r w:rsidRPr="007A4AE9">
        <w:rPr>
          <w:i/>
        </w:rPr>
        <w:t>avštíví výs</w:t>
      </w:r>
      <w:r>
        <w:rPr>
          <w:i/>
        </w:rPr>
        <w:t>tavy s výtvarným umění</w:t>
      </w:r>
      <w:r w:rsidR="00330638">
        <w:rPr>
          <w:i/>
        </w:rPr>
        <w:t>m</w:t>
      </w:r>
      <w:r w:rsidRPr="007A4AE9">
        <w:rPr>
          <w:i/>
        </w:rPr>
        <w:t>,</w:t>
      </w:r>
      <w:r>
        <w:rPr>
          <w:i/>
        </w:rPr>
        <w:t xml:space="preserve"> </w:t>
      </w:r>
      <w:r w:rsidRPr="007A4AE9">
        <w:rPr>
          <w:i/>
        </w:rPr>
        <w:t xml:space="preserve">beseduje o umění přiměřeně k svému </w:t>
      </w:r>
      <w:r w:rsidRPr="00C073DF">
        <w:rPr>
          <w:i/>
        </w:rPr>
        <w:t>věku</w:t>
      </w:r>
    </w:p>
    <w:p w:rsidR="00A067F9" w:rsidRPr="0058665F" w:rsidRDefault="00A067F9" w:rsidP="00A067F9">
      <w:pPr>
        <w:pStyle w:val="Zpat"/>
        <w:tabs>
          <w:tab w:val="clear" w:pos="4536"/>
          <w:tab w:val="clear" w:pos="9072"/>
        </w:tabs>
        <w:rPr>
          <w:b/>
          <w:bCs/>
          <w:i/>
          <w:iCs/>
        </w:rPr>
      </w:pPr>
    </w:p>
    <w:p w:rsidR="00A067F9" w:rsidRDefault="00A067F9" w:rsidP="00A067F9">
      <w:pPr>
        <w:pStyle w:val="Zpat"/>
        <w:tabs>
          <w:tab w:val="clear" w:pos="4536"/>
          <w:tab w:val="clear" w:pos="9072"/>
        </w:tabs>
      </w:pPr>
      <w:r>
        <w:rPr>
          <w:b/>
          <w:bCs/>
          <w:i/>
          <w:iCs/>
          <w:sz w:val="28"/>
        </w:rPr>
        <w:t>Učivo</w:t>
      </w:r>
    </w:p>
    <w:p w:rsidR="00A067F9" w:rsidRDefault="00A067F9" w:rsidP="00A067F9">
      <w:pPr>
        <w:jc w:val="both"/>
      </w:pPr>
      <w:r>
        <w:t>Kresba a malba, barva a linka jako výrazový prostředek - práce s barvou a linií, hra s barevnou stopou, střídání teplých a studených tónů, barevné odstíny, vzájemné působení dvou či více barev, základní pravidla kompozice, hra s kompozicí, uplatnění rytmu, modelování, hnětení, válení.</w:t>
      </w:r>
    </w:p>
    <w:p w:rsidR="00A067F9" w:rsidRDefault="00A067F9" w:rsidP="00A067F9">
      <w:pPr>
        <w:jc w:val="both"/>
      </w:pPr>
      <w:r>
        <w:t>Rozvoj jemné motoriky při práci se štětcem.</w:t>
      </w:r>
    </w:p>
    <w:p w:rsidR="00A067F9" w:rsidRDefault="00A067F9" w:rsidP="00A067F9">
      <w:pPr>
        <w:jc w:val="both"/>
      </w:pPr>
      <w:r>
        <w:t>Výtvarné vyjádření školního prostředí, světa mimo školu.</w:t>
      </w:r>
    </w:p>
    <w:p w:rsidR="00A067F9" w:rsidRDefault="00A067F9" w:rsidP="00A067F9">
      <w:pPr>
        <w:jc w:val="both"/>
      </w:pPr>
      <w:r>
        <w:t>Výtvarné osvojování přírody, hra s přírodními strukturami a jejich rozlišování.</w:t>
      </w:r>
    </w:p>
    <w:p w:rsidR="00A067F9" w:rsidRDefault="00A067F9" w:rsidP="00A067F9">
      <w:pPr>
        <w:jc w:val="both"/>
      </w:pPr>
      <w:r>
        <w:t>Výtvarné využití významných dnů a svátků.</w:t>
      </w:r>
    </w:p>
    <w:p w:rsidR="00A067F9" w:rsidRDefault="00A067F9" w:rsidP="00A067F9">
      <w:pPr>
        <w:jc w:val="both"/>
      </w:pPr>
      <w:r>
        <w:t>Výtvarné osvojování věcí.</w:t>
      </w:r>
    </w:p>
    <w:p w:rsidR="00A067F9" w:rsidRDefault="00A067F9" w:rsidP="00A067F9">
      <w:pPr>
        <w:jc w:val="both"/>
      </w:pPr>
      <w:r>
        <w:t>Vyjádření děje.</w:t>
      </w:r>
    </w:p>
    <w:p w:rsidR="00A067F9" w:rsidRDefault="00A067F9" w:rsidP="00A067F9">
      <w:pPr>
        <w:jc w:val="both"/>
      </w:pPr>
      <w:r>
        <w:t>Výtvarné umění a životní prostředí.</w:t>
      </w:r>
    </w:p>
    <w:p w:rsidR="00A067F9" w:rsidRDefault="00A067F9" w:rsidP="00A067F9">
      <w:pPr>
        <w:jc w:val="both"/>
      </w:pPr>
      <w:r>
        <w:t>Práce s prostorovými prvky.</w:t>
      </w:r>
    </w:p>
    <w:p w:rsidR="00A067F9" w:rsidRDefault="00A067F9" w:rsidP="00A067F9">
      <w:pPr>
        <w:jc w:val="both"/>
      </w:pPr>
      <w:r>
        <w:t>Ilustrace, beseda o ilustracích, o výstavě výtvarného umění.</w:t>
      </w:r>
    </w:p>
    <w:p w:rsidR="00A067F9" w:rsidRPr="005432E1" w:rsidRDefault="00A067F9" w:rsidP="00A067F9">
      <w:pPr>
        <w:pStyle w:val="Zpat"/>
        <w:tabs>
          <w:tab w:val="clear" w:pos="4536"/>
          <w:tab w:val="clear" w:pos="9072"/>
        </w:tabs>
        <w:jc w:val="both"/>
      </w:pPr>
    </w:p>
    <w:p w:rsidR="00A067F9" w:rsidRPr="00640EF4" w:rsidRDefault="00A067F9" w:rsidP="00A067F9">
      <w:pPr>
        <w:pStyle w:val="Zpat"/>
        <w:tabs>
          <w:tab w:val="clear" w:pos="4536"/>
          <w:tab w:val="clear" w:pos="9072"/>
        </w:tabs>
        <w:jc w:val="both"/>
      </w:pPr>
    </w:p>
    <w:p w:rsidR="00A067F9" w:rsidRPr="00640EF4"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sz w:val="28"/>
          <w:u w:val="single"/>
        </w:rPr>
      </w:pPr>
      <w:r>
        <w:rPr>
          <w:b/>
          <w:bCs/>
          <w:sz w:val="28"/>
          <w:u w:val="single"/>
        </w:rPr>
        <w:t>2. ročník</w:t>
      </w:r>
    </w:p>
    <w:p w:rsidR="00A067F9" w:rsidRPr="0058665F" w:rsidRDefault="00A067F9" w:rsidP="00A067F9">
      <w:pPr>
        <w:pStyle w:val="Zpat"/>
        <w:tabs>
          <w:tab w:val="clear" w:pos="4536"/>
          <w:tab w:val="clear" w:pos="9072"/>
        </w:tabs>
        <w:jc w:val="both"/>
        <w:rPr>
          <w:b/>
          <w:bCs/>
          <w:u w:val="single"/>
        </w:rPr>
      </w:pPr>
    </w:p>
    <w:p w:rsidR="00A067F9" w:rsidRDefault="00A067F9" w:rsidP="00A067F9">
      <w:pPr>
        <w:pStyle w:val="Zpat"/>
        <w:tabs>
          <w:tab w:val="clear" w:pos="4536"/>
          <w:tab w:val="clear" w:pos="9072"/>
        </w:tabs>
        <w:jc w:val="both"/>
        <w:rPr>
          <w:i/>
          <w:iCs/>
        </w:rPr>
      </w:pPr>
      <w:r>
        <w:rPr>
          <w:b/>
          <w:bCs/>
          <w:i/>
          <w:iCs/>
          <w:sz w:val="28"/>
        </w:rPr>
        <w:t>Ročníkové výstupy</w:t>
      </w:r>
    </w:p>
    <w:p w:rsidR="00A067F9" w:rsidRDefault="00A067F9" w:rsidP="00A067F9">
      <w:pPr>
        <w:pStyle w:val="Zpat"/>
        <w:tabs>
          <w:tab w:val="clear" w:pos="4536"/>
          <w:tab w:val="clear" w:pos="9072"/>
        </w:tabs>
        <w:rPr>
          <w:i/>
          <w:iCs/>
        </w:rPr>
      </w:pPr>
      <w:r>
        <w:rPr>
          <w:i/>
          <w:iCs/>
        </w:rPr>
        <w:t>žák</w:t>
      </w:r>
    </w:p>
    <w:p w:rsidR="00A067F9" w:rsidRDefault="00A067F9" w:rsidP="00F609FE">
      <w:pPr>
        <w:pStyle w:val="Zpat"/>
        <w:numPr>
          <w:ilvl w:val="0"/>
          <w:numId w:val="93"/>
        </w:numPr>
        <w:tabs>
          <w:tab w:val="clear" w:pos="4536"/>
          <w:tab w:val="clear" w:pos="9072"/>
        </w:tabs>
        <w:jc w:val="both"/>
        <w:rPr>
          <w:i/>
          <w:iCs/>
        </w:rPr>
      </w:pPr>
      <w:r>
        <w:rPr>
          <w:i/>
          <w:iCs/>
        </w:rPr>
        <w:t xml:space="preserve">kreslí linie, vyjádří tvar a objem </w:t>
      </w:r>
    </w:p>
    <w:p w:rsidR="00A067F9" w:rsidRDefault="00A067F9" w:rsidP="00F609FE">
      <w:pPr>
        <w:pStyle w:val="Zpat"/>
        <w:numPr>
          <w:ilvl w:val="0"/>
          <w:numId w:val="93"/>
        </w:numPr>
        <w:tabs>
          <w:tab w:val="clear" w:pos="4536"/>
          <w:tab w:val="clear" w:pos="9072"/>
        </w:tabs>
        <w:jc w:val="both"/>
        <w:rPr>
          <w:i/>
          <w:iCs/>
        </w:rPr>
      </w:pPr>
      <w:r>
        <w:rPr>
          <w:i/>
          <w:iCs/>
        </w:rPr>
        <w:t>rozvrhne práci na plochu</w:t>
      </w:r>
    </w:p>
    <w:p w:rsidR="00A067F9" w:rsidRDefault="00A067F9" w:rsidP="00F609FE">
      <w:pPr>
        <w:pStyle w:val="Zpat"/>
        <w:numPr>
          <w:ilvl w:val="0"/>
          <w:numId w:val="93"/>
        </w:numPr>
        <w:tabs>
          <w:tab w:val="clear" w:pos="4536"/>
          <w:tab w:val="clear" w:pos="9072"/>
        </w:tabs>
        <w:jc w:val="both"/>
      </w:pPr>
      <w:r>
        <w:rPr>
          <w:i/>
          <w:iCs/>
        </w:rPr>
        <w:t>výtvarně vyjádří některé skutečnosti - práci v rodině, počasí, roční období, tradice a zvyky, změny v přírodě</w:t>
      </w:r>
    </w:p>
    <w:p w:rsidR="00A067F9" w:rsidRPr="007A4AE9" w:rsidRDefault="00A067F9" w:rsidP="00F609FE">
      <w:pPr>
        <w:numPr>
          <w:ilvl w:val="0"/>
          <w:numId w:val="93"/>
        </w:numPr>
        <w:jc w:val="both"/>
        <w:rPr>
          <w:i/>
        </w:rPr>
      </w:pPr>
      <w:r w:rsidRPr="007A4AE9">
        <w:rPr>
          <w:i/>
        </w:rPr>
        <w:t>uplatňuje vlastní</w:t>
      </w:r>
      <w:r>
        <w:rPr>
          <w:i/>
        </w:rPr>
        <w:t xml:space="preserve"> </w:t>
      </w:r>
      <w:r w:rsidR="00330638">
        <w:rPr>
          <w:i/>
        </w:rPr>
        <w:t xml:space="preserve">životní zkušenost </w:t>
      </w:r>
      <w:r w:rsidRPr="007A4AE9">
        <w:rPr>
          <w:i/>
        </w:rPr>
        <w:t>v plošném i prostorovém uspořádání</w:t>
      </w:r>
    </w:p>
    <w:p w:rsidR="0020413F" w:rsidRPr="000734B5" w:rsidRDefault="00A067F9" w:rsidP="0020413F">
      <w:pPr>
        <w:numPr>
          <w:ilvl w:val="0"/>
          <w:numId w:val="93"/>
        </w:numPr>
        <w:jc w:val="both"/>
        <w:rPr>
          <w:i/>
        </w:rPr>
      </w:pPr>
      <w:r w:rsidRPr="007A4AE9">
        <w:t>navštíví vý</w:t>
      </w:r>
      <w:r>
        <w:t>st</w:t>
      </w:r>
      <w:r w:rsidRPr="007A4AE9">
        <w:t>avy s výtvarným uměním,</w:t>
      </w:r>
      <w:r>
        <w:t xml:space="preserve"> </w:t>
      </w:r>
      <w:r w:rsidRPr="007A4AE9">
        <w:t xml:space="preserve">beseduje o umění přiměřeně k svému </w:t>
      </w:r>
      <w:r w:rsidRPr="003452C8">
        <w:t>věku</w:t>
      </w:r>
    </w:p>
    <w:p w:rsidR="00A067F9" w:rsidRDefault="00A067F9" w:rsidP="00A067F9">
      <w:pPr>
        <w:pStyle w:val="Zpat"/>
        <w:tabs>
          <w:tab w:val="clear" w:pos="4536"/>
          <w:tab w:val="clear" w:pos="9072"/>
        </w:tabs>
      </w:pPr>
      <w:r>
        <w:rPr>
          <w:b/>
          <w:bCs/>
          <w:i/>
          <w:iCs/>
          <w:sz w:val="28"/>
        </w:rPr>
        <w:lastRenderedPageBreak/>
        <w:t>Učivo</w:t>
      </w:r>
    </w:p>
    <w:p w:rsidR="00A067F9" w:rsidRDefault="00A067F9" w:rsidP="00A067F9">
      <w:pPr>
        <w:jc w:val="both"/>
      </w:pPr>
      <w:r w:rsidRPr="003E6B7F">
        <w:t>Barva – odstíny, míchání, působení dvou či ví</w:t>
      </w:r>
      <w:r>
        <w:t>ce barev, teplé a studené barvy, expresivní pojetí barvy a linky.</w:t>
      </w:r>
    </w:p>
    <w:p w:rsidR="00A067F9" w:rsidRDefault="00A067F9" w:rsidP="00A067F9">
      <w:pPr>
        <w:jc w:val="both"/>
      </w:pPr>
      <w:r>
        <w:t>Barva, linie, kompozice.</w:t>
      </w:r>
    </w:p>
    <w:p w:rsidR="00A067F9" w:rsidRDefault="00A067F9" w:rsidP="00A067F9">
      <w:pPr>
        <w:jc w:val="both"/>
      </w:pPr>
      <w:r>
        <w:t>Základní pravidla kompozice.</w:t>
      </w:r>
    </w:p>
    <w:p w:rsidR="00A067F9" w:rsidRDefault="00A067F9" w:rsidP="00A067F9">
      <w:pPr>
        <w:jc w:val="both"/>
      </w:pPr>
      <w:r>
        <w:t>Hra se stopou materiálu.</w:t>
      </w:r>
    </w:p>
    <w:p w:rsidR="00A067F9" w:rsidRDefault="00A067F9" w:rsidP="00A067F9">
      <w:pPr>
        <w:jc w:val="both"/>
      </w:pPr>
      <w:r>
        <w:t>Modelování.</w:t>
      </w:r>
    </w:p>
    <w:p w:rsidR="00A067F9" w:rsidRDefault="00A067F9" w:rsidP="00A067F9">
      <w:pPr>
        <w:jc w:val="both"/>
      </w:pPr>
      <w:r>
        <w:t>Dekorační a rytmické řazení prvků.</w:t>
      </w:r>
    </w:p>
    <w:p w:rsidR="00A067F9" w:rsidRDefault="00A067F9" w:rsidP="00A067F9">
      <w:pPr>
        <w:jc w:val="both"/>
      </w:pPr>
      <w:r>
        <w:t>Práce s prostorovými prvky.</w:t>
      </w:r>
    </w:p>
    <w:p w:rsidR="00A067F9" w:rsidRDefault="00A067F9" w:rsidP="00A067F9">
      <w:pPr>
        <w:jc w:val="both"/>
      </w:pPr>
      <w:r>
        <w:t>Výtvarné osvojování přírody, věcí, pohybu, pocitů, vztahu mezi lidmi.</w:t>
      </w:r>
    </w:p>
    <w:p w:rsidR="00A067F9" w:rsidRDefault="00A067F9" w:rsidP="00A067F9">
      <w:pPr>
        <w:jc w:val="both"/>
      </w:pPr>
      <w:r>
        <w:t>Výtvarné využití významných dnů a svátků.</w:t>
      </w:r>
    </w:p>
    <w:p w:rsidR="00A067F9" w:rsidRDefault="00A067F9" w:rsidP="00A067F9">
      <w:pPr>
        <w:jc w:val="both"/>
      </w:pPr>
      <w:r>
        <w:t>Výtvarné umění a životní prostředí.</w:t>
      </w:r>
    </w:p>
    <w:p w:rsidR="00A067F9" w:rsidRDefault="00A067F9" w:rsidP="00A067F9">
      <w:pPr>
        <w:jc w:val="both"/>
      </w:pPr>
      <w:r>
        <w:t>Výtvarné zpracování tradic a zvyků.</w:t>
      </w:r>
    </w:p>
    <w:p w:rsidR="00A067F9" w:rsidRDefault="00A067F9" w:rsidP="00A067F9">
      <w:pPr>
        <w:jc w:val="both"/>
      </w:pPr>
      <w:r>
        <w:t>Výtvarné vyjádření vlastních pocitů a osobního vztahu k okolnímu světu.</w:t>
      </w:r>
    </w:p>
    <w:p w:rsidR="00A067F9" w:rsidRPr="009F61CC" w:rsidRDefault="00A067F9" w:rsidP="00A067F9">
      <w:pPr>
        <w:jc w:val="both"/>
      </w:pPr>
    </w:p>
    <w:p w:rsidR="00A067F9" w:rsidRPr="009F61CC" w:rsidRDefault="00A067F9" w:rsidP="00A067F9">
      <w:pPr>
        <w:pStyle w:val="Zpat"/>
        <w:tabs>
          <w:tab w:val="clear" w:pos="4536"/>
          <w:tab w:val="clear" w:pos="9072"/>
        </w:tabs>
        <w:ind w:left="170"/>
        <w:jc w:val="both"/>
      </w:pPr>
    </w:p>
    <w:p w:rsidR="00A067F9" w:rsidRPr="009F61CC" w:rsidRDefault="00A067F9" w:rsidP="00A067F9">
      <w:pPr>
        <w:pStyle w:val="Zpat"/>
        <w:tabs>
          <w:tab w:val="clear" w:pos="4536"/>
          <w:tab w:val="clear" w:pos="9072"/>
        </w:tabs>
        <w:ind w:left="170"/>
        <w:jc w:val="both"/>
      </w:pPr>
    </w:p>
    <w:p w:rsidR="00A067F9" w:rsidRDefault="00A067F9" w:rsidP="00A067F9">
      <w:pPr>
        <w:pStyle w:val="Zpat"/>
        <w:tabs>
          <w:tab w:val="clear" w:pos="4536"/>
          <w:tab w:val="clear" w:pos="9072"/>
        </w:tabs>
        <w:jc w:val="both"/>
        <w:rPr>
          <w:b/>
          <w:bCs/>
          <w:sz w:val="28"/>
          <w:u w:val="single"/>
        </w:rPr>
      </w:pPr>
      <w:r>
        <w:rPr>
          <w:b/>
          <w:bCs/>
          <w:sz w:val="28"/>
          <w:u w:val="single"/>
        </w:rPr>
        <w:t>3. ročník</w:t>
      </w:r>
    </w:p>
    <w:p w:rsidR="00A067F9" w:rsidRPr="0058665F" w:rsidRDefault="00A067F9" w:rsidP="00A067F9">
      <w:pPr>
        <w:pStyle w:val="Zpat"/>
        <w:tabs>
          <w:tab w:val="clear" w:pos="4536"/>
          <w:tab w:val="clear" w:pos="9072"/>
        </w:tabs>
        <w:ind w:left="170"/>
        <w:jc w:val="both"/>
        <w:rPr>
          <w:b/>
          <w:bCs/>
          <w:u w:val="single"/>
        </w:rPr>
      </w:pPr>
    </w:p>
    <w:p w:rsidR="00A067F9" w:rsidRDefault="00A067F9" w:rsidP="00A067F9">
      <w:pPr>
        <w:pStyle w:val="Zpat"/>
        <w:tabs>
          <w:tab w:val="clear" w:pos="4536"/>
          <w:tab w:val="clear" w:pos="9072"/>
        </w:tabs>
        <w:jc w:val="both"/>
        <w:rPr>
          <w:b/>
          <w:bCs/>
          <w:i/>
          <w:iCs/>
          <w:sz w:val="28"/>
        </w:rPr>
      </w:pPr>
      <w:r>
        <w:rPr>
          <w:b/>
          <w:bCs/>
          <w:i/>
          <w:iCs/>
          <w:sz w:val="28"/>
        </w:rPr>
        <w:t>Ročníkové výstupy</w:t>
      </w:r>
    </w:p>
    <w:p w:rsidR="00A067F9" w:rsidRDefault="00A067F9" w:rsidP="00A067F9">
      <w:pPr>
        <w:pStyle w:val="Zpat"/>
        <w:tabs>
          <w:tab w:val="clear" w:pos="4536"/>
          <w:tab w:val="clear" w:pos="9072"/>
        </w:tabs>
        <w:jc w:val="both"/>
        <w:rPr>
          <w:i/>
          <w:iCs/>
        </w:rPr>
      </w:pPr>
      <w:r>
        <w:rPr>
          <w:i/>
          <w:iCs/>
        </w:rPr>
        <w:t>žák</w:t>
      </w:r>
    </w:p>
    <w:p w:rsidR="00A067F9" w:rsidRDefault="00A067F9" w:rsidP="00F609FE">
      <w:pPr>
        <w:pStyle w:val="Zpat"/>
        <w:numPr>
          <w:ilvl w:val="0"/>
          <w:numId w:val="94"/>
        </w:numPr>
        <w:tabs>
          <w:tab w:val="clear" w:pos="4536"/>
          <w:tab w:val="clear" w:pos="9072"/>
        </w:tabs>
        <w:jc w:val="both"/>
        <w:rPr>
          <w:i/>
          <w:iCs/>
        </w:rPr>
      </w:pPr>
      <w:r>
        <w:rPr>
          <w:i/>
          <w:iCs/>
        </w:rPr>
        <w:t>vyjádří poznání, představy, vztah k barvám, vnímá tvary</w:t>
      </w:r>
    </w:p>
    <w:p w:rsidR="00A067F9" w:rsidRDefault="00A067F9" w:rsidP="00F609FE">
      <w:pPr>
        <w:pStyle w:val="Zpat"/>
        <w:numPr>
          <w:ilvl w:val="0"/>
          <w:numId w:val="94"/>
        </w:numPr>
        <w:tabs>
          <w:tab w:val="clear" w:pos="4536"/>
          <w:tab w:val="clear" w:pos="9072"/>
        </w:tabs>
        <w:jc w:val="both"/>
        <w:rPr>
          <w:i/>
          <w:iCs/>
        </w:rPr>
      </w:pPr>
      <w:r>
        <w:rPr>
          <w:i/>
          <w:iCs/>
        </w:rPr>
        <w:t>vyjádří představivost a tvořivost, vztah k tradicím, k přírodě a životnímu prostředí, k lidským výtvorům, pohyb a charakteristiku postav</w:t>
      </w:r>
    </w:p>
    <w:p w:rsidR="00A067F9" w:rsidRDefault="00A067F9" w:rsidP="00F609FE">
      <w:pPr>
        <w:pStyle w:val="Zpat"/>
        <w:numPr>
          <w:ilvl w:val="0"/>
          <w:numId w:val="94"/>
        </w:numPr>
        <w:tabs>
          <w:tab w:val="clear" w:pos="4536"/>
          <w:tab w:val="clear" w:pos="9072"/>
        </w:tabs>
        <w:jc w:val="both"/>
      </w:pPr>
      <w:r>
        <w:rPr>
          <w:i/>
          <w:iCs/>
        </w:rPr>
        <w:t>využívá při práci barevné plochy, struktury</w:t>
      </w:r>
    </w:p>
    <w:p w:rsidR="00A067F9" w:rsidRPr="00A370F4" w:rsidRDefault="00A067F9" w:rsidP="00F609FE">
      <w:pPr>
        <w:numPr>
          <w:ilvl w:val="0"/>
          <w:numId w:val="94"/>
        </w:numPr>
        <w:jc w:val="both"/>
        <w:rPr>
          <w:i/>
        </w:rPr>
      </w:pPr>
      <w:r w:rsidRPr="00A370F4">
        <w:rPr>
          <w:i/>
        </w:rPr>
        <w:t>uplatňuje vlastní</w:t>
      </w:r>
      <w:r>
        <w:rPr>
          <w:i/>
        </w:rPr>
        <w:t xml:space="preserve"> životní zkušenost</w:t>
      </w:r>
      <w:r w:rsidRPr="00A370F4">
        <w:rPr>
          <w:i/>
        </w:rPr>
        <w:t xml:space="preserve"> v plošném i prostorovém uspořádání </w:t>
      </w:r>
    </w:p>
    <w:p w:rsidR="00A067F9" w:rsidRPr="003452C8" w:rsidRDefault="00A067F9" w:rsidP="00F609FE">
      <w:pPr>
        <w:numPr>
          <w:ilvl w:val="0"/>
          <w:numId w:val="94"/>
        </w:numPr>
        <w:jc w:val="both"/>
        <w:rPr>
          <w:i/>
        </w:rPr>
      </w:pPr>
      <w:r w:rsidRPr="00A370F4">
        <w:rPr>
          <w:i/>
        </w:rPr>
        <w:t>navštíví výs</w:t>
      </w:r>
      <w:r>
        <w:rPr>
          <w:i/>
        </w:rPr>
        <w:t>t</w:t>
      </w:r>
      <w:r w:rsidRPr="00A370F4">
        <w:rPr>
          <w:i/>
        </w:rPr>
        <w:t>avy s výtvarným uměním,</w:t>
      </w:r>
      <w:r>
        <w:rPr>
          <w:i/>
        </w:rPr>
        <w:t xml:space="preserve"> </w:t>
      </w:r>
      <w:r w:rsidRPr="00A370F4">
        <w:rPr>
          <w:i/>
        </w:rPr>
        <w:t xml:space="preserve">beseduje o umění přiměřeně k svému </w:t>
      </w:r>
      <w:r w:rsidRPr="003452C8">
        <w:rPr>
          <w:i/>
        </w:rPr>
        <w:t>věku</w:t>
      </w:r>
    </w:p>
    <w:p w:rsidR="00A067F9" w:rsidRPr="0058665F" w:rsidRDefault="00A067F9" w:rsidP="00A067F9">
      <w:pPr>
        <w:pStyle w:val="Zpat"/>
        <w:tabs>
          <w:tab w:val="clear" w:pos="4536"/>
          <w:tab w:val="clear" w:pos="9072"/>
        </w:tabs>
        <w:jc w:val="both"/>
      </w:pPr>
    </w:p>
    <w:p w:rsidR="00A067F9" w:rsidRPr="00C073DF" w:rsidRDefault="00A067F9" w:rsidP="00A067F9">
      <w:pPr>
        <w:pStyle w:val="Zpat"/>
        <w:tabs>
          <w:tab w:val="clear" w:pos="4536"/>
          <w:tab w:val="clear" w:pos="9072"/>
        </w:tabs>
        <w:rPr>
          <w:b/>
          <w:bCs/>
          <w:i/>
          <w:iCs/>
        </w:rPr>
      </w:pPr>
      <w:r>
        <w:rPr>
          <w:b/>
          <w:bCs/>
          <w:i/>
          <w:iCs/>
          <w:sz w:val="28"/>
        </w:rPr>
        <w:t>Učivo</w:t>
      </w:r>
    </w:p>
    <w:p w:rsidR="00A067F9" w:rsidRDefault="00A067F9" w:rsidP="00A067F9">
      <w:r w:rsidRPr="003E6B7F">
        <w:t>Hra s </w:t>
      </w:r>
      <w:r>
        <w:t>ba</w:t>
      </w:r>
      <w:r w:rsidRPr="003E6B7F">
        <w:t xml:space="preserve">rvou </w:t>
      </w:r>
      <w:r>
        <w:t xml:space="preserve">a </w:t>
      </w:r>
      <w:r w:rsidRPr="003E6B7F">
        <w:t>experimentování</w:t>
      </w:r>
      <w:r>
        <w:t>, linie, barvy základní, barevné odstíny, míchání barev.</w:t>
      </w:r>
    </w:p>
    <w:p w:rsidR="00A067F9" w:rsidRDefault="00A067F9" w:rsidP="00A067F9">
      <w:r>
        <w:t>Modelování.</w:t>
      </w:r>
    </w:p>
    <w:p w:rsidR="00A067F9" w:rsidRDefault="00A067F9" w:rsidP="00A067F9">
      <w:r>
        <w:t>Dekorativní a prostorové práce, rytmické řazení prvků.</w:t>
      </w:r>
    </w:p>
    <w:p w:rsidR="00A067F9" w:rsidRDefault="00A067F9" w:rsidP="00A067F9">
      <w:r>
        <w:t>Výtvarné vyjádření vztahu k lidem, přírodě.</w:t>
      </w:r>
    </w:p>
    <w:p w:rsidR="00A067F9" w:rsidRDefault="00A067F9" w:rsidP="00A067F9">
      <w:r>
        <w:t>Výtvarné osvojování věcí.</w:t>
      </w:r>
    </w:p>
    <w:p w:rsidR="00A067F9" w:rsidRDefault="00A067F9" w:rsidP="00A067F9">
      <w:r>
        <w:t>Výtvarné vyjádření tradic a zvyků, významných dnů a svátků.</w:t>
      </w:r>
    </w:p>
    <w:p w:rsidR="00A067F9" w:rsidRDefault="00A067F9" w:rsidP="00A067F9">
      <w:r>
        <w:t>Vyjádření pohybu, hudby, smyslových zážitků.</w:t>
      </w:r>
    </w:p>
    <w:p w:rsidR="00A067F9" w:rsidRDefault="00A067F9" w:rsidP="00A067F9">
      <w:r>
        <w:t>Estetické hodnoty životního prostředí.</w:t>
      </w:r>
    </w:p>
    <w:p w:rsidR="00A067F9" w:rsidRPr="007A4AE9" w:rsidRDefault="00A067F9" w:rsidP="00A067F9">
      <w:r>
        <w:t>Výtvarné osvojování přírody.</w:t>
      </w:r>
    </w:p>
    <w:p w:rsidR="00A067F9" w:rsidRPr="00640EF4" w:rsidRDefault="00A067F9" w:rsidP="00A067F9">
      <w:pPr>
        <w:jc w:val="both"/>
      </w:pPr>
    </w:p>
    <w:p w:rsidR="00A067F9" w:rsidRPr="00640EF4" w:rsidRDefault="00A067F9" w:rsidP="00A067F9">
      <w:pPr>
        <w:pStyle w:val="Zpat"/>
        <w:tabs>
          <w:tab w:val="clear" w:pos="4536"/>
          <w:tab w:val="clear" w:pos="9072"/>
        </w:tabs>
        <w:jc w:val="both"/>
      </w:pPr>
    </w:p>
    <w:p w:rsidR="00A067F9" w:rsidRPr="00640EF4"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rPr>
          <w:b/>
          <w:bCs/>
          <w:sz w:val="28"/>
          <w:u w:val="single"/>
        </w:rPr>
      </w:pPr>
      <w:r>
        <w:rPr>
          <w:b/>
          <w:bCs/>
          <w:sz w:val="28"/>
          <w:u w:val="single"/>
        </w:rPr>
        <w:t>4. ročník</w:t>
      </w:r>
    </w:p>
    <w:p w:rsidR="00A067F9" w:rsidRPr="00486747" w:rsidRDefault="00A067F9" w:rsidP="00A067F9">
      <w:pPr>
        <w:pStyle w:val="Zpat"/>
        <w:tabs>
          <w:tab w:val="clear" w:pos="4536"/>
          <w:tab w:val="clear" w:pos="9072"/>
        </w:tabs>
        <w:jc w:val="both"/>
        <w:rPr>
          <w:b/>
          <w:bCs/>
          <w:u w:val="single"/>
        </w:rPr>
      </w:pPr>
    </w:p>
    <w:p w:rsidR="00A067F9" w:rsidRDefault="00A067F9" w:rsidP="00A067F9">
      <w:pPr>
        <w:pStyle w:val="Zpat"/>
        <w:tabs>
          <w:tab w:val="clear" w:pos="4536"/>
          <w:tab w:val="clear" w:pos="9072"/>
        </w:tabs>
        <w:jc w:val="both"/>
        <w:rPr>
          <w:b/>
          <w:bCs/>
          <w:i/>
          <w:iCs/>
          <w:sz w:val="28"/>
        </w:rPr>
      </w:pPr>
      <w:r>
        <w:rPr>
          <w:b/>
          <w:bCs/>
          <w:i/>
          <w:iCs/>
          <w:sz w:val="28"/>
        </w:rPr>
        <w:t>Ročníkové výstupy</w:t>
      </w:r>
    </w:p>
    <w:p w:rsidR="00A067F9" w:rsidRDefault="00A067F9" w:rsidP="00A067F9">
      <w:pPr>
        <w:pStyle w:val="Zpat"/>
        <w:tabs>
          <w:tab w:val="clear" w:pos="4536"/>
          <w:tab w:val="clear" w:pos="9072"/>
        </w:tabs>
        <w:jc w:val="both"/>
        <w:rPr>
          <w:i/>
          <w:iCs/>
        </w:rPr>
      </w:pPr>
      <w:r>
        <w:rPr>
          <w:i/>
          <w:iCs/>
        </w:rPr>
        <w:t>žák</w:t>
      </w:r>
    </w:p>
    <w:p w:rsidR="00A067F9" w:rsidRDefault="00A067F9" w:rsidP="00A067F9">
      <w:pPr>
        <w:pStyle w:val="Zpat"/>
        <w:numPr>
          <w:ilvl w:val="0"/>
          <w:numId w:val="7"/>
        </w:numPr>
        <w:tabs>
          <w:tab w:val="clear" w:pos="4536"/>
          <w:tab w:val="clear" w:pos="9072"/>
        </w:tabs>
        <w:jc w:val="both"/>
        <w:rPr>
          <w:i/>
          <w:iCs/>
        </w:rPr>
      </w:pPr>
      <w:r>
        <w:rPr>
          <w:i/>
          <w:iCs/>
        </w:rPr>
        <w:t>volí způsoby, jak vyjádří a vysloví výtvarně své prožitky</w:t>
      </w:r>
    </w:p>
    <w:p w:rsidR="00A067F9" w:rsidRDefault="00A067F9" w:rsidP="00A067F9">
      <w:pPr>
        <w:pStyle w:val="Zpat"/>
        <w:numPr>
          <w:ilvl w:val="0"/>
          <w:numId w:val="7"/>
        </w:numPr>
        <w:tabs>
          <w:tab w:val="clear" w:pos="4536"/>
          <w:tab w:val="clear" w:pos="9072"/>
        </w:tabs>
        <w:jc w:val="both"/>
        <w:rPr>
          <w:i/>
          <w:iCs/>
        </w:rPr>
      </w:pPr>
      <w:r>
        <w:rPr>
          <w:i/>
          <w:iCs/>
        </w:rPr>
        <w:t>vnímá styk s přírodou a výtvarně ho zpracovává</w:t>
      </w:r>
    </w:p>
    <w:p w:rsidR="00A067F9" w:rsidRDefault="00A067F9" w:rsidP="00A067F9">
      <w:pPr>
        <w:pStyle w:val="Zpat"/>
        <w:numPr>
          <w:ilvl w:val="0"/>
          <w:numId w:val="7"/>
        </w:numPr>
        <w:tabs>
          <w:tab w:val="clear" w:pos="4536"/>
          <w:tab w:val="clear" w:pos="9072"/>
        </w:tabs>
        <w:jc w:val="both"/>
        <w:rPr>
          <w:i/>
          <w:iCs/>
        </w:rPr>
      </w:pPr>
      <w:r>
        <w:rPr>
          <w:i/>
          <w:iCs/>
        </w:rPr>
        <w:t>využívá při své práci netradiční výtvarné přepisy</w:t>
      </w:r>
    </w:p>
    <w:p w:rsidR="00A067F9" w:rsidRDefault="00A067F9" w:rsidP="00A067F9">
      <w:pPr>
        <w:pStyle w:val="Zpat"/>
        <w:numPr>
          <w:ilvl w:val="0"/>
          <w:numId w:val="7"/>
        </w:numPr>
        <w:tabs>
          <w:tab w:val="clear" w:pos="4536"/>
          <w:tab w:val="clear" w:pos="9072"/>
        </w:tabs>
        <w:jc w:val="both"/>
        <w:rPr>
          <w:i/>
          <w:iCs/>
        </w:rPr>
      </w:pPr>
      <w:r>
        <w:rPr>
          <w:i/>
          <w:iCs/>
        </w:rPr>
        <w:t>citlivě vnímá a vyjadřuje pomocí barev, tvarů, linií a objemů skutečnost</w:t>
      </w:r>
    </w:p>
    <w:p w:rsidR="00A067F9" w:rsidRDefault="00A067F9" w:rsidP="00A067F9">
      <w:pPr>
        <w:pStyle w:val="Zpat"/>
        <w:numPr>
          <w:ilvl w:val="0"/>
          <w:numId w:val="7"/>
        </w:numPr>
        <w:tabs>
          <w:tab w:val="clear" w:pos="4536"/>
          <w:tab w:val="clear" w:pos="9072"/>
        </w:tabs>
        <w:jc w:val="both"/>
        <w:rPr>
          <w:i/>
          <w:iCs/>
        </w:rPr>
      </w:pPr>
      <w:r>
        <w:rPr>
          <w:i/>
          <w:iCs/>
        </w:rPr>
        <w:lastRenderedPageBreak/>
        <w:t>hledá nevšední podoby reality</w:t>
      </w:r>
    </w:p>
    <w:p w:rsidR="00A067F9" w:rsidRDefault="00A067F9" w:rsidP="00A067F9">
      <w:pPr>
        <w:pStyle w:val="Zpat"/>
        <w:numPr>
          <w:ilvl w:val="0"/>
          <w:numId w:val="7"/>
        </w:numPr>
        <w:tabs>
          <w:tab w:val="clear" w:pos="4536"/>
          <w:tab w:val="clear" w:pos="9072"/>
        </w:tabs>
        <w:jc w:val="both"/>
        <w:rPr>
          <w:i/>
          <w:iCs/>
        </w:rPr>
      </w:pPr>
      <w:r>
        <w:rPr>
          <w:i/>
          <w:iCs/>
        </w:rPr>
        <w:t>volí vhodné výtvarné vyjadřovací prostředky ve vztahu k individuálnímu pojetí výtvarného přepisu</w:t>
      </w:r>
    </w:p>
    <w:p w:rsidR="00A067F9" w:rsidRDefault="00A067F9" w:rsidP="00A067F9">
      <w:pPr>
        <w:pStyle w:val="Zpat"/>
        <w:numPr>
          <w:ilvl w:val="0"/>
          <w:numId w:val="7"/>
        </w:numPr>
        <w:tabs>
          <w:tab w:val="clear" w:pos="4536"/>
          <w:tab w:val="clear" w:pos="9072"/>
        </w:tabs>
        <w:jc w:val="both"/>
        <w:rPr>
          <w:i/>
          <w:iCs/>
        </w:rPr>
      </w:pPr>
      <w:r>
        <w:rPr>
          <w:i/>
          <w:iCs/>
        </w:rPr>
        <w:t>objevuje detaily, vytváří celistvé obrazy</w:t>
      </w:r>
    </w:p>
    <w:p w:rsidR="00A067F9" w:rsidRDefault="00A067F9" w:rsidP="00A067F9">
      <w:pPr>
        <w:pStyle w:val="Zpat"/>
        <w:numPr>
          <w:ilvl w:val="0"/>
          <w:numId w:val="7"/>
        </w:numPr>
        <w:tabs>
          <w:tab w:val="clear" w:pos="4536"/>
          <w:tab w:val="clear" w:pos="9072"/>
        </w:tabs>
        <w:jc w:val="both"/>
        <w:rPr>
          <w:i/>
          <w:iCs/>
        </w:rPr>
      </w:pPr>
      <w:r>
        <w:rPr>
          <w:i/>
          <w:iCs/>
        </w:rPr>
        <w:t>navštíví výstavy s výtvarným uměním, beseduje o umění přiměřeně ke svému věku</w:t>
      </w:r>
    </w:p>
    <w:p w:rsidR="00A067F9" w:rsidRDefault="00A067F9" w:rsidP="00A067F9">
      <w:pPr>
        <w:pStyle w:val="Zpat"/>
        <w:numPr>
          <w:ilvl w:val="0"/>
          <w:numId w:val="7"/>
        </w:numPr>
        <w:tabs>
          <w:tab w:val="clear" w:pos="4536"/>
          <w:tab w:val="clear" w:pos="9072"/>
        </w:tabs>
        <w:jc w:val="both"/>
        <w:rPr>
          <w:i/>
          <w:iCs/>
        </w:rPr>
      </w:pPr>
      <w:r>
        <w:rPr>
          <w:i/>
          <w:iCs/>
        </w:rPr>
        <w:t>výtvarně zpracovává představy, fantazii, prožitky, poznatky, zkušenosti ve vlastní tvorbě</w:t>
      </w:r>
    </w:p>
    <w:p w:rsidR="00A067F9" w:rsidRPr="0058665F" w:rsidRDefault="00A067F9" w:rsidP="00A067F9">
      <w:pPr>
        <w:pStyle w:val="Zpat"/>
        <w:tabs>
          <w:tab w:val="clear" w:pos="4536"/>
          <w:tab w:val="clear" w:pos="9072"/>
        </w:tabs>
        <w:jc w:val="both"/>
        <w:rPr>
          <w:b/>
          <w:bCs/>
          <w:i/>
          <w:iCs/>
        </w:rPr>
      </w:pPr>
    </w:p>
    <w:p w:rsidR="00A067F9" w:rsidRDefault="00A067F9" w:rsidP="00A067F9">
      <w:pPr>
        <w:pStyle w:val="Zpat"/>
        <w:tabs>
          <w:tab w:val="clear" w:pos="4536"/>
          <w:tab w:val="clear" w:pos="9072"/>
        </w:tabs>
        <w:jc w:val="both"/>
      </w:pPr>
      <w:r>
        <w:rPr>
          <w:b/>
          <w:bCs/>
          <w:i/>
          <w:iCs/>
          <w:sz w:val="28"/>
        </w:rPr>
        <w:t>Učivo</w:t>
      </w:r>
    </w:p>
    <w:p w:rsidR="00A067F9" w:rsidRDefault="00A067F9" w:rsidP="00A067F9">
      <w:pPr>
        <w:jc w:val="both"/>
      </w:pPr>
      <w:r>
        <w:t>Kresba, malba, linie, tvar.</w:t>
      </w:r>
    </w:p>
    <w:p w:rsidR="00A067F9" w:rsidRDefault="00A067F9" w:rsidP="00A067F9">
      <w:pPr>
        <w:jc w:val="both"/>
      </w:pPr>
      <w:r>
        <w:t>Poznání a využití výrazové a zobrazovací funkce barvy a linie.</w:t>
      </w:r>
    </w:p>
    <w:p w:rsidR="00A067F9" w:rsidRDefault="00A067F9" w:rsidP="00A067F9">
      <w:pPr>
        <w:jc w:val="both"/>
      </w:pPr>
      <w:r>
        <w:t>Výtvarné osvojování přírody, věcí, lidí a živočichů.</w:t>
      </w:r>
    </w:p>
    <w:p w:rsidR="00A067F9" w:rsidRDefault="00A067F9" w:rsidP="00A067F9">
      <w:pPr>
        <w:jc w:val="both"/>
      </w:pPr>
      <w:r>
        <w:t>Vyjádření vlastní představy a fantazie, rozvoj fantazie.</w:t>
      </w:r>
    </w:p>
    <w:p w:rsidR="00A067F9" w:rsidRDefault="00A067F9" w:rsidP="00A067F9">
      <w:pPr>
        <w:jc w:val="both"/>
      </w:pPr>
      <w:r>
        <w:t>Výtvarné vyjádření školního prostředí.</w:t>
      </w:r>
    </w:p>
    <w:p w:rsidR="00A067F9" w:rsidRDefault="00A067F9" w:rsidP="00A067F9">
      <w:pPr>
        <w:jc w:val="both"/>
      </w:pPr>
      <w:r>
        <w:t>Výtvarné vyjádření literárního díla nebo hudebního díla.</w:t>
      </w:r>
    </w:p>
    <w:p w:rsidR="00A067F9" w:rsidRDefault="00A067F9" w:rsidP="00A067F9">
      <w:pPr>
        <w:jc w:val="both"/>
      </w:pPr>
      <w:r>
        <w:t>Výtvarné vyjádření tradic zvyků, významných dnů a svátků.</w:t>
      </w:r>
    </w:p>
    <w:p w:rsidR="00A067F9" w:rsidRDefault="00A067F9" w:rsidP="00A067F9">
      <w:pPr>
        <w:jc w:val="both"/>
      </w:pPr>
      <w:r>
        <w:t>Výtvarné vyjádření kladného vztahu k životnímu prostředí.</w:t>
      </w:r>
    </w:p>
    <w:p w:rsidR="00A067F9" w:rsidRDefault="00A067F9" w:rsidP="00A067F9">
      <w:pPr>
        <w:jc w:val="both"/>
      </w:pPr>
      <w:r>
        <w:t>Výtvarné zpracování děje.</w:t>
      </w:r>
    </w:p>
    <w:p w:rsidR="00A067F9" w:rsidRDefault="00A067F9" w:rsidP="00A067F9">
      <w:pPr>
        <w:jc w:val="both"/>
      </w:pPr>
      <w:r>
        <w:t>Dekorativní práce a rytmus.</w:t>
      </w:r>
    </w:p>
    <w:p w:rsidR="00A067F9" w:rsidRDefault="00A067F9" w:rsidP="00A067F9">
      <w:pPr>
        <w:jc w:val="both"/>
      </w:pPr>
      <w:r>
        <w:t>Prostorové práce a modelování.</w:t>
      </w:r>
    </w:p>
    <w:p w:rsidR="00A067F9" w:rsidRDefault="00A067F9" w:rsidP="00A067F9">
      <w:pPr>
        <w:jc w:val="both"/>
      </w:pPr>
      <w:r>
        <w:t>Beseda o uměleckém díle.</w:t>
      </w:r>
    </w:p>
    <w:p w:rsidR="00A067F9" w:rsidRPr="00640EF4" w:rsidRDefault="00A067F9" w:rsidP="00A067F9">
      <w:pPr>
        <w:pStyle w:val="Zpat"/>
        <w:tabs>
          <w:tab w:val="clear" w:pos="4536"/>
          <w:tab w:val="clear" w:pos="9072"/>
        </w:tabs>
        <w:jc w:val="both"/>
      </w:pPr>
    </w:p>
    <w:p w:rsidR="00A067F9" w:rsidRPr="00640EF4" w:rsidRDefault="00A067F9" w:rsidP="00A067F9">
      <w:pPr>
        <w:pStyle w:val="Zpat"/>
        <w:tabs>
          <w:tab w:val="clear" w:pos="4536"/>
          <w:tab w:val="clear" w:pos="9072"/>
        </w:tabs>
        <w:jc w:val="both"/>
      </w:pPr>
    </w:p>
    <w:p w:rsidR="00A067F9" w:rsidRPr="00640EF4" w:rsidRDefault="00A067F9" w:rsidP="00A067F9">
      <w:pPr>
        <w:pStyle w:val="Zpat"/>
        <w:tabs>
          <w:tab w:val="clear" w:pos="4536"/>
          <w:tab w:val="clear" w:pos="9072"/>
        </w:tabs>
        <w:jc w:val="both"/>
        <w:rPr>
          <w:b/>
          <w:bCs/>
          <w:u w:val="single"/>
        </w:rPr>
      </w:pPr>
    </w:p>
    <w:p w:rsidR="00A067F9" w:rsidRDefault="00A067F9" w:rsidP="00A067F9">
      <w:pPr>
        <w:pStyle w:val="Zpat"/>
        <w:tabs>
          <w:tab w:val="clear" w:pos="4536"/>
          <w:tab w:val="clear" w:pos="9072"/>
        </w:tabs>
        <w:jc w:val="both"/>
        <w:rPr>
          <w:b/>
          <w:bCs/>
          <w:sz w:val="28"/>
          <w:u w:val="single"/>
        </w:rPr>
      </w:pPr>
      <w:r>
        <w:rPr>
          <w:b/>
          <w:bCs/>
          <w:sz w:val="28"/>
          <w:u w:val="single"/>
        </w:rPr>
        <w:t>5. ročník</w:t>
      </w:r>
    </w:p>
    <w:p w:rsidR="00A067F9" w:rsidRPr="0058665F" w:rsidRDefault="00A067F9" w:rsidP="00A067F9">
      <w:pPr>
        <w:pStyle w:val="Zpat"/>
        <w:tabs>
          <w:tab w:val="clear" w:pos="4536"/>
          <w:tab w:val="clear" w:pos="9072"/>
        </w:tabs>
        <w:jc w:val="both"/>
        <w:rPr>
          <w:b/>
          <w:bCs/>
          <w:u w:val="single"/>
        </w:rPr>
      </w:pPr>
    </w:p>
    <w:p w:rsidR="00A067F9" w:rsidRDefault="00A067F9" w:rsidP="00A067F9">
      <w:pPr>
        <w:pStyle w:val="Zpat"/>
        <w:tabs>
          <w:tab w:val="clear" w:pos="4536"/>
          <w:tab w:val="clear" w:pos="9072"/>
        </w:tabs>
        <w:jc w:val="both"/>
        <w:rPr>
          <w:b/>
          <w:bCs/>
          <w:i/>
          <w:iCs/>
          <w:sz w:val="28"/>
        </w:rPr>
      </w:pPr>
      <w:r>
        <w:rPr>
          <w:b/>
          <w:bCs/>
          <w:i/>
          <w:iCs/>
          <w:sz w:val="28"/>
        </w:rPr>
        <w:t>Ročníkové výstupy</w:t>
      </w:r>
    </w:p>
    <w:p w:rsidR="00A067F9" w:rsidRDefault="00A067F9" w:rsidP="00A067F9">
      <w:pPr>
        <w:pStyle w:val="Zpat"/>
        <w:tabs>
          <w:tab w:val="clear" w:pos="4536"/>
          <w:tab w:val="clear" w:pos="9072"/>
        </w:tabs>
        <w:jc w:val="both"/>
        <w:rPr>
          <w:i/>
          <w:iCs/>
        </w:rPr>
      </w:pPr>
      <w:r>
        <w:rPr>
          <w:i/>
          <w:iCs/>
        </w:rPr>
        <w:t>žák</w:t>
      </w:r>
    </w:p>
    <w:p w:rsidR="00A067F9" w:rsidRDefault="00A067F9" w:rsidP="00F609FE">
      <w:pPr>
        <w:pStyle w:val="Zpat"/>
        <w:numPr>
          <w:ilvl w:val="0"/>
          <w:numId w:val="95"/>
        </w:numPr>
        <w:tabs>
          <w:tab w:val="clear" w:pos="4536"/>
          <w:tab w:val="clear" w:pos="9072"/>
        </w:tabs>
        <w:jc w:val="both"/>
        <w:rPr>
          <w:i/>
          <w:iCs/>
        </w:rPr>
      </w:pPr>
      <w:r>
        <w:rPr>
          <w:i/>
          <w:iCs/>
        </w:rPr>
        <w:t>pozoruje přírodu, změny v přírodě během různých ročních období</w:t>
      </w:r>
    </w:p>
    <w:p w:rsidR="00A067F9" w:rsidRDefault="00A067F9" w:rsidP="00F609FE">
      <w:pPr>
        <w:pStyle w:val="Zpat"/>
        <w:numPr>
          <w:ilvl w:val="0"/>
          <w:numId w:val="95"/>
        </w:numPr>
        <w:tabs>
          <w:tab w:val="clear" w:pos="4536"/>
          <w:tab w:val="clear" w:pos="9072"/>
        </w:tabs>
        <w:jc w:val="both"/>
        <w:rPr>
          <w:i/>
          <w:iCs/>
        </w:rPr>
      </w:pPr>
      <w:r>
        <w:rPr>
          <w:i/>
          <w:iCs/>
        </w:rPr>
        <w:t>vybírá výtvarné prostředky k vyjádření svých pocitů, prožitků, nálad</w:t>
      </w:r>
    </w:p>
    <w:p w:rsidR="00A067F9" w:rsidRDefault="00A067F9" w:rsidP="00F609FE">
      <w:pPr>
        <w:pStyle w:val="Zpat"/>
        <w:numPr>
          <w:ilvl w:val="0"/>
          <w:numId w:val="95"/>
        </w:numPr>
        <w:tabs>
          <w:tab w:val="clear" w:pos="4536"/>
          <w:tab w:val="clear" w:pos="9072"/>
        </w:tabs>
        <w:jc w:val="both"/>
        <w:rPr>
          <w:i/>
          <w:iCs/>
        </w:rPr>
      </w:pPr>
      <w:r>
        <w:rPr>
          <w:i/>
          <w:iCs/>
        </w:rPr>
        <w:t>ilustruje svůj prožitek nad shlédnutým uměleckým dílem</w:t>
      </w:r>
    </w:p>
    <w:p w:rsidR="00A067F9" w:rsidRDefault="00A067F9" w:rsidP="00F609FE">
      <w:pPr>
        <w:pStyle w:val="Zpat"/>
        <w:numPr>
          <w:ilvl w:val="0"/>
          <w:numId w:val="95"/>
        </w:numPr>
        <w:tabs>
          <w:tab w:val="clear" w:pos="4536"/>
          <w:tab w:val="clear" w:pos="9072"/>
        </w:tabs>
        <w:jc w:val="both"/>
        <w:rPr>
          <w:i/>
          <w:iCs/>
        </w:rPr>
      </w:pPr>
      <w:r>
        <w:rPr>
          <w:i/>
          <w:iCs/>
        </w:rPr>
        <w:t>vnímá souvislosti s ostatními smysly a výtvarně je zpracovává</w:t>
      </w:r>
    </w:p>
    <w:p w:rsidR="00A067F9" w:rsidRDefault="00A067F9" w:rsidP="00F609FE">
      <w:pPr>
        <w:pStyle w:val="Zpat"/>
        <w:numPr>
          <w:ilvl w:val="0"/>
          <w:numId w:val="95"/>
        </w:numPr>
        <w:tabs>
          <w:tab w:val="clear" w:pos="4536"/>
          <w:tab w:val="clear" w:pos="9072"/>
        </w:tabs>
        <w:jc w:val="both"/>
        <w:rPr>
          <w:i/>
          <w:iCs/>
        </w:rPr>
      </w:pPr>
      <w:r>
        <w:rPr>
          <w:i/>
          <w:iCs/>
        </w:rPr>
        <w:t>ilustruje významné společenské události, pohyb postav</w:t>
      </w:r>
    </w:p>
    <w:p w:rsidR="00A067F9" w:rsidRDefault="00A067F9" w:rsidP="00F609FE">
      <w:pPr>
        <w:pStyle w:val="Zpat"/>
        <w:numPr>
          <w:ilvl w:val="0"/>
          <w:numId w:val="95"/>
        </w:numPr>
        <w:tabs>
          <w:tab w:val="clear" w:pos="4536"/>
          <w:tab w:val="clear" w:pos="9072"/>
        </w:tabs>
        <w:jc w:val="both"/>
        <w:rPr>
          <w:i/>
          <w:iCs/>
        </w:rPr>
      </w:pPr>
      <w:r>
        <w:rPr>
          <w:i/>
          <w:iCs/>
        </w:rPr>
        <w:t>propojuje různé výtvarné techniky</w:t>
      </w:r>
    </w:p>
    <w:p w:rsidR="00A067F9" w:rsidRDefault="00A067F9" w:rsidP="00F609FE">
      <w:pPr>
        <w:pStyle w:val="Zpat"/>
        <w:numPr>
          <w:ilvl w:val="0"/>
          <w:numId w:val="95"/>
        </w:numPr>
        <w:tabs>
          <w:tab w:val="clear" w:pos="4536"/>
          <w:tab w:val="clear" w:pos="9072"/>
        </w:tabs>
        <w:jc w:val="both"/>
        <w:rPr>
          <w:i/>
          <w:iCs/>
        </w:rPr>
      </w:pPr>
      <w:r>
        <w:rPr>
          <w:i/>
          <w:iCs/>
        </w:rPr>
        <w:t xml:space="preserve">navštíví muzeum, výstavu výtvarných děl, galerii </w:t>
      </w:r>
    </w:p>
    <w:p w:rsidR="00A067F9" w:rsidRDefault="00A067F9" w:rsidP="00F609FE">
      <w:pPr>
        <w:numPr>
          <w:ilvl w:val="0"/>
          <w:numId w:val="95"/>
        </w:numPr>
        <w:jc w:val="both"/>
        <w:rPr>
          <w:i/>
        </w:rPr>
      </w:pPr>
      <w:r w:rsidRPr="00A370F4">
        <w:rPr>
          <w:i/>
        </w:rPr>
        <w:t xml:space="preserve">citlivě vnímá a vyjadřuje pomocí </w:t>
      </w:r>
      <w:r>
        <w:rPr>
          <w:i/>
        </w:rPr>
        <w:t>barev, linií a objemů skutečnost</w:t>
      </w:r>
    </w:p>
    <w:p w:rsidR="00A067F9" w:rsidRDefault="00A067F9" w:rsidP="00F609FE">
      <w:pPr>
        <w:numPr>
          <w:ilvl w:val="0"/>
          <w:numId w:val="95"/>
        </w:numPr>
        <w:jc w:val="both"/>
        <w:rPr>
          <w:i/>
        </w:rPr>
      </w:pPr>
      <w:r>
        <w:rPr>
          <w:i/>
        </w:rPr>
        <w:t>beseduje nad shlédnutými díly</w:t>
      </w:r>
    </w:p>
    <w:p w:rsidR="00A067F9" w:rsidRPr="0058665F" w:rsidRDefault="00A067F9" w:rsidP="00A067F9">
      <w:pPr>
        <w:jc w:val="both"/>
        <w:rPr>
          <w:b/>
          <w:bCs/>
          <w:i/>
          <w:iCs/>
        </w:rPr>
      </w:pPr>
    </w:p>
    <w:p w:rsidR="00A067F9" w:rsidRPr="005432E1" w:rsidRDefault="00A067F9" w:rsidP="00A067F9">
      <w:pPr>
        <w:jc w:val="both"/>
      </w:pPr>
      <w:r>
        <w:rPr>
          <w:b/>
          <w:bCs/>
          <w:i/>
          <w:iCs/>
          <w:sz w:val="28"/>
        </w:rPr>
        <w:t>Učivo</w:t>
      </w:r>
    </w:p>
    <w:p w:rsidR="00A067F9" w:rsidRDefault="00A067F9" w:rsidP="00A067F9">
      <w:r>
        <w:t>Poznávat a využívat výrazovou a zobrazovací funkci barvy a linie.</w:t>
      </w:r>
    </w:p>
    <w:p w:rsidR="00A067F9" w:rsidRDefault="00A067F9" w:rsidP="00A067F9">
      <w:r>
        <w:t>Výtvarné vyjádření přírody, kladného vztahu k životnímu prostředí.</w:t>
      </w:r>
    </w:p>
    <w:p w:rsidR="00A067F9" w:rsidRDefault="00A067F9" w:rsidP="00A067F9">
      <w:r>
        <w:t>Výtvarné vyjádření tradic a zvyků, významných dnů a svátků.</w:t>
      </w:r>
    </w:p>
    <w:p w:rsidR="00A067F9" w:rsidRDefault="00A067F9" w:rsidP="00A067F9">
      <w:r>
        <w:t>Výtvarné vyjádření smyslových prožitků, uplatnění vlastní fantazie.</w:t>
      </w:r>
    </w:p>
    <w:p w:rsidR="00A067F9" w:rsidRDefault="00A067F9" w:rsidP="00A067F9">
      <w:r>
        <w:t>Výtvarné vyjádření uměleckého díla, ilustrace.</w:t>
      </w:r>
    </w:p>
    <w:p w:rsidR="00A067F9" w:rsidRDefault="00A067F9" w:rsidP="00A067F9">
      <w:r>
        <w:t>Ztvárnění lidské postavy.</w:t>
      </w:r>
    </w:p>
    <w:p w:rsidR="00A067F9" w:rsidRDefault="00A067F9" w:rsidP="00A067F9">
      <w:r>
        <w:t>Prostorové práce, dekorativní práce.</w:t>
      </w:r>
    </w:p>
    <w:p w:rsidR="00A067F9" w:rsidRPr="00F8617D" w:rsidRDefault="00A067F9" w:rsidP="00A067F9">
      <w:r>
        <w:t>Beseda o výtvarném umění.</w:t>
      </w:r>
    </w:p>
    <w:p w:rsidR="00A067F9" w:rsidRDefault="00A067F9" w:rsidP="00A067F9">
      <w:r>
        <w:t>Malba, kresba jako výrazový prostředek.</w:t>
      </w:r>
    </w:p>
    <w:p w:rsidR="00A067F9" w:rsidRPr="00976560" w:rsidRDefault="00A067F9" w:rsidP="00A067F9">
      <w:r>
        <w:t>Netradiční výtvarné techniky.</w:t>
      </w:r>
    </w:p>
    <w:p w:rsidR="00A067F9" w:rsidRDefault="00A067F9" w:rsidP="00A067F9">
      <w:pPr>
        <w:jc w:val="both"/>
      </w:pPr>
    </w:p>
    <w:p w:rsidR="00396424" w:rsidRDefault="00396424" w:rsidP="00A067F9">
      <w:pPr>
        <w:jc w:val="both"/>
      </w:pPr>
    </w:p>
    <w:p w:rsidR="00A067F9" w:rsidRDefault="00A067F9" w:rsidP="00A067F9">
      <w:pPr>
        <w:jc w:val="both"/>
        <w:rPr>
          <w:b/>
          <w:bCs/>
          <w:sz w:val="28"/>
          <w:u w:val="single"/>
        </w:rPr>
      </w:pPr>
      <w:r>
        <w:rPr>
          <w:b/>
          <w:bCs/>
          <w:sz w:val="28"/>
          <w:u w:val="single"/>
        </w:rPr>
        <w:lastRenderedPageBreak/>
        <w:t>6. ročník</w:t>
      </w:r>
    </w:p>
    <w:p w:rsidR="00A067F9" w:rsidRPr="0058665F" w:rsidRDefault="00A067F9" w:rsidP="00A067F9">
      <w:pPr>
        <w:jc w:val="both"/>
        <w:rPr>
          <w:b/>
          <w:bCs/>
          <w:i/>
          <w:iCs/>
          <w:u w:val="single"/>
        </w:rPr>
      </w:pP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Default="00A067F9" w:rsidP="00A067F9">
      <w:pPr>
        <w:numPr>
          <w:ilvl w:val="0"/>
          <w:numId w:val="7"/>
        </w:numPr>
        <w:jc w:val="both"/>
        <w:rPr>
          <w:i/>
          <w:iCs/>
        </w:rPr>
      </w:pPr>
      <w:r>
        <w:rPr>
          <w:i/>
          <w:iCs/>
        </w:rPr>
        <w:t>zvládá rozvržení linie, tvaru, objemu, barevné kvality, textury v obrazové ploše, objemu, chápe jejich vztahy</w:t>
      </w:r>
    </w:p>
    <w:p w:rsidR="00A067F9" w:rsidRDefault="00A067F9" w:rsidP="00A067F9">
      <w:pPr>
        <w:numPr>
          <w:ilvl w:val="0"/>
          <w:numId w:val="7"/>
        </w:numPr>
        <w:jc w:val="both"/>
        <w:rPr>
          <w:i/>
          <w:iCs/>
        </w:rPr>
      </w:pPr>
      <w:r>
        <w:rPr>
          <w:i/>
          <w:iCs/>
        </w:rPr>
        <w:t>chápe vztahy uvnitř a mezi objekty, v souvislostech s výstavbou dalších objektů vůči celku</w:t>
      </w:r>
    </w:p>
    <w:p w:rsidR="00A067F9" w:rsidRDefault="00A067F9" w:rsidP="00A067F9">
      <w:pPr>
        <w:numPr>
          <w:ilvl w:val="0"/>
          <w:numId w:val="7"/>
        </w:numPr>
        <w:jc w:val="both"/>
        <w:rPr>
          <w:i/>
          <w:iCs/>
        </w:rPr>
      </w:pPr>
      <w:r>
        <w:rPr>
          <w:i/>
          <w:iCs/>
        </w:rPr>
        <w:t>při vlastní tvůrčí práci kombinuje reflexe zrakového vnímání v souvislosti s vnímáním ostatními smysly</w:t>
      </w:r>
    </w:p>
    <w:p w:rsidR="00A067F9" w:rsidRDefault="00A067F9" w:rsidP="00A067F9">
      <w:pPr>
        <w:numPr>
          <w:ilvl w:val="0"/>
          <w:numId w:val="7"/>
        </w:numPr>
        <w:jc w:val="both"/>
        <w:rPr>
          <w:i/>
          <w:iCs/>
        </w:rPr>
      </w:pPr>
      <w:r>
        <w:rPr>
          <w:i/>
          <w:iCs/>
        </w:rPr>
        <w:t>využívá emotivní účinek k vlastnímu prožívání interakce s realitou</w:t>
      </w:r>
    </w:p>
    <w:p w:rsidR="00A067F9" w:rsidRDefault="00A067F9" w:rsidP="00A067F9">
      <w:pPr>
        <w:numPr>
          <w:ilvl w:val="0"/>
          <w:numId w:val="7"/>
        </w:numPr>
        <w:jc w:val="both"/>
        <w:rPr>
          <w:i/>
          <w:iCs/>
        </w:rPr>
      </w:pPr>
      <w:r>
        <w:rPr>
          <w:i/>
          <w:iCs/>
        </w:rPr>
        <w:t>uplatňuje při vlastní tvorbě a interpretaci své představy, prožitky, získané zkušenosti</w:t>
      </w:r>
      <w:r>
        <w:rPr>
          <w:i/>
          <w:iCs/>
          <w:u w:val="single"/>
        </w:rPr>
        <w:t xml:space="preserve">, </w:t>
      </w:r>
      <w:r>
        <w:rPr>
          <w:i/>
          <w:iCs/>
        </w:rPr>
        <w:t xml:space="preserve">poznatky </w:t>
      </w:r>
    </w:p>
    <w:p w:rsidR="00A067F9" w:rsidRDefault="00A067F9" w:rsidP="00A067F9">
      <w:pPr>
        <w:numPr>
          <w:ilvl w:val="0"/>
          <w:numId w:val="7"/>
        </w:numPr>
        <w:jc w:val="both"/>
        <w:rPr>
          <w:i/>
          <w:iCs/>
        </w:rPr>
      </w:pPr>
      <w:r>
        <w:rPr>
          <w:i/>
          <w:iCs/>
        </w:rPr>
        <w:t>dovede zjednodušeně vyjádřit svůj prožitek nad uměleckým obrazem, reklamou, filmem, graf. aplikací</w:t>
      </w:r>
    </w:p>
    <w:p w:rsidR="00A067F9" w:rsidRDefault="00A067F9" w:rsidP="00A067F9">
      <w:pPr>
        <w:numPr>
          <w:ilvl w:val="0"/>
          <w:numId w:val="7"/>
        </w:numPr>
        <w:jc w:val="both"/>
        <w:rPr>
          <w:i/>
          <w:iCs/>
        </w:rPr>
      </w:pPr>
      <w:r>
        <w:rPr>
          <w:i/>
          <w:iCs/>
        </w:rPr>
        <w:t>výtvarně vyjádří základní pohyb těla a jeho umístění v prostoru, akční tvar malby a kresby</w:t>
      </w:r>
    </w:p>
    <w:p w:rsidR="00A067F9" w:rsidRDefault="00A067F9" w:rsidP="00A067F9">
      <w:pPr>
        <w:numPr>
          <w:ilvl w:val="0"/>
          <w:numId w:val="7"/>
        </w:numPr>
        <w:jc w:val="both"/>
        <w:rPr>
          <w:i/>
          <w:iCs/>
        </w:rPr>
      </w:pPr>
      <w:r>
        <w:rPr>
          <w:i/>
          <w:iCs/>
        </w:rPr>
        <w:t>výtvarně vyjádří svou náladu, změnu nálady, sen</w:t>
      </w:r>
    </w:p>
    <w:p w:rsidR="00A067F9" w:rsidRDefault="00A067F9" w:rsidP="00A067F9">
      <w:pPr>
        <w:numPr>
          <w:ilvl w:val="0"/>
          <w:numId w:val="7"/>
        </w:numPr>
        <w:jc w:val="both"/>
        <w:rPr>
          <w:i/>
          <w:iCs/>
        </w:rPr>
      </w:pPr>
      <w:r>
        <w:rPr>
          <w:i/>
          <w:iCs/>
        </w:rPr>
        <w:t>využívá metody uplatňované v aktuálním</w:t>
      </w:r>
      <w:r>
        <w:rPr>
          <w:i/>
          <w:iCs/>
          <w:u w:val="single"/>
        </w:rPr>
        <w:t xml:space="preserve"> </w:t>
      </w:r>
      <w:r>
        <w:rPr>
          <w:i/>
          <w:iCs/>
        </w:rPr>
        <w:t>pojetí výtvarného umění</w:t>
      </w:r>
    </w:p>
    <w:p w:rsidR="00A067F9" w:rsidRDefault="00A067F9" w:rsidP="00A067F9">
      <w:pPr>
        <w:numPr>
          <w:ilvl w:val="0"/>
          <w:numId w:val="7"/>
        </w:numPr>
        <w:jc w:val="both"/>
        <w:rPr>
          <w:i/>
          <w:iCs/>
          <w:u w:val="single"/>
        </w:rPr>
      </w:pPr>
      <w:r>
        <w:rPr>
          <w:i/>
          <w:iCs/>
        </w:rPr>
        <w:t>subjektivně hodnotí jednotlivé autory výtvarného díla, využívá jej jako možný zdroj inspirace</w:t>
      </w:r>
    </w:p>
    <w:p w:rsidR="00A067F9" w:rsidRDefault="00A067F9" w:rsidP="00A067F9">
      <w:pPr>
        <w:numPr>
          <w:ilvl w:val="0"/>
          <w:numId w:val="7"/>
        </w:numPr>
        <w:jc w:val="both"/>
        <w:rPr>
          <w:i/>
          <w:iCs/>
        </w:rPr>
      </w:pPr>
      <w:r>
        <w:rPr>
          <w:i/>
          <w:iCs/>
        </w:rPr>
        <w:t>porovnává svá výtvarná díla s ostatními (v rámci třídy, rodiny)- výstavy prací</w:t>
      </w:r>
    </w:p>
    <w:p w:rsidR="00A067F9" w:rsidRDefault="00A067F9" w:rsidP="00A067F9">
      <w:pPr>
        <w:numPr>
          <w:ilvl w:val="0"/>
          <w:numId w:val="7"/>
        </w:numPr>
        <w:jc w:val="both"/>
        <w:rPr>
          <w:i/>
          <w:iCs/>
        </w:rPr>
      </w:pPr>
      <w:r>
        <w:rPr>
          <w:i/>
          <w:iCs/>
        </w:rPr>
        <w:t>vytváří si hodnotící kritéria s pomocí učitele</w:t>
      </w:r>
    </w:p>
    <w:p w:rsidR="00A067F9" w:rsidRDefault="00A067F9" w:rsidP="00A067F9">
      <w:pPr>
        <w:numPr>
          <w:ilvl w:val="0"/>
          <w:numId w:val="7"/>
        </w:numPr>
        <w:jc w:val="both"/>
        <w:rPr>
          <w:i/>
          <w:iCs/>
        </w:rPr>
      </w:pPr>
      <w:r>
        <w:rPr>
          <w:i/>
          <w:iCs/>
        </w:rPr>
        <w:t>posoudí účinky obsahu výtvarné práce v komunikaci, včetně mediální</w:t>
      </w:r>
    </w:p>
    <w:p w:rsidR="00A067F9" w:rsidRDefault="00A067F9" w:rsidP="00A067F9">
      <w:pPr>
        <w:numPr>
          <w:ilvl w:val="0"/>
          <w:numId w:val="7"/>
        </w:numPr>
        <w:jc w:val="both"/>
        <w:rPr>
          <w:i/>
          <w:iCs/>
        </w:rPr>
      </w:pPr>
      <w:r>
        <w:rPr>
          <w:i/>
          <w:iCs/>
        </w:rPr>
        <w:t>pracuje s historickými fakty o vývoji výtvarného umění</w:t>
      </w:r>
    </w:p>
    <w:p w:rsidR="00A067F9" w:rsidRDefault="00A067F9" w:rsidP="00A067F9">
      <w:pPr>
        <w:jc w:val="both"/>
        <w:rPr>
          <w:i/>
          <w:iCs/>
        </w:rPr>
      </w:pPr>
    </w:p>
    <w:p w:rsidR="00A067F9" w:rsidRPr="00FE3D32" w:rsidRDefault="00A067F9" w:rsidP="00A067F9">
      <w:pPr>
        <w:rPr>
          <w:b/>
          <w:i/>
          <w:sz w:val="28"/>
        </w:rPr>
      </w:pPr>
      <w:r w:rsidRPr="00FE3D32">
        <w:rPr>
          <w:b/>
          <w:i/>
          <w:sz w:val="28"/>
        </w:rPr>
        <w:t>Učivo</w:t>
      </w:r>
    </w:p>
    <w:p w:rsidR="00A067F9" w:rsidRPr="00FE3D32" w:rsidRDefault="00A067F9" w:rsidP="00A067F9">
      <w:pPr>
        <w:rPr>
          <w:i/>
          <w:u w:val="single"/>
        </w:rPr>
      </w:pPr>
      <w:r w:rsidRPr="00FE3D32">
        <w:rPr>
          <w:i/>
          <w:u w:val="single"/>
        </w:rPr>
        <w:t>Práce v projektech na témata:</w:t>
      </w:r>
    </w:p>
    <w:p w:rsidR="00A067F9" w:rsidRDefault="00A067F9" w:rsidP="00A067F9">
      <w:pPr>
        <w:jc w:val="both"/>
      </w:pPr>
      <w:r>
        <w:t>Barva mých prázdnin.</w:t>
      </w:r>
    </w:p>
    <w:p w:rsidR="00A067F9" w:rsidRDefault="00A067F9" w:rsidP="00A067F9">
      <w:pPr>
        <w:jc w:val="both"/>
      </w:pPr>
      <w:r>
        <w:t>Lidské ruce (otisky, zdobení, rukavice, co dokážou ruce, ruce Země).</w:t>
      </w:r>
    </w:p>
    <w:p w:rsidR="00A067F9" w:rsidRDefault="00A067F9" w:rsidP="00A067F9">
      <w:pPr>
        <w:jc w:val="both"/>
      </w:pPr>
      <w:r>
        <w:t>Sporty a sportovci (pohyb postavy, naše třída trénuje, piktogramy, sport a výtvarné umění).</w:t>
      </w:r>
    </w:p>
    <w:p w:rsidR="00A067F9" w:rsidRDefault="00A067F9" w:rsidP="00A067F9">
      <w:pPr>
        <w:jc w:val="both"/>
      </w:pPr>
      <w:r>
        <w:t>Příběh míče (design míčů, modelace světlem, firemní logo míčů, maketa obalů na sady).</w:t>
      </w:r>
    </w:p>
    <w:p w:rsidR="00A067F9" w:rsidRDefault="00A067F9" w:rsidP="00A067F9">
      <w:pPr>
        <w:jc w:val="both"/>
        <w:rPr>
          <w:u w:val="single"/>
        </w:rPr>
      </w:pPr>
      <w:r>
        <w:t>Hodiny (papírová maketa).</w:t>
      </w:r>
    </w:p>
    <w:p w:rsidR="00A067F9" w:rsidRDefault="00A067F9" w:rsidP="00A067F9">
      <w:pPr>
        <w:jc w:val="both"/>
      </w:pPr>
      <w:r>
        <w:t>Moje milé zvíře (karty, stopy, hlava, srst, zvířata ve výtvarném umění).</w:t>
      </w:r>
    </w:p>
    <w:p w:rsidR="00A067F9" w:rsidRDefault="00A067F9" w:rsidP="00A067F9">
      <w:pPr>
        <w:jc w:val="both"/>
      </w:pPr>
      <w:r>
        <w:t>Práce s přírodninami (travní skřítci, mobilní závěsy).</w:t>
      </w:r>
    </w:p>
    <w:p w:rsidR="00A067F9" w:rsidRDefault="00A067F9" w:rsidP="00A067F9">
      <w:pPr>
        <w:tabs>
          <w:tab w:val="left" w:pos="6375"/>
        </w:tabs>
        <w:jc w:val="both"/>
      </w:pPr>
      <w:r>
        <w:t>Pláč a smích (způsob výtvarného vyjádření, rozesmáté písmo).</w:t>
      </w:r>
    </w:p>
    <w:p w:rsidR="00A067F9" w:rsidRPr="00486747" w:rsidRDefault="00A067F9" w:rsidP="00A067F9">
      <w:pPr>
        <w:jc w:val="both"/>
      </w:pPr>
      <w:r>
        <w:t>Sny a náhody (barevné sny, náhoda na ulici, kapané barvy, poslední barevný sen).</w:t>
      </w:r>
    </w:p>
    <w:p w:rsidR="00A067F9" w:rsidRDefault="00A067F9" w:rsidP="00A067F9">
      <w:pPr>
        <w:jc w:val="both"/>
        <w:rPr>
          <w:u w:val="single"/>
        </w:rPr>
      </w:pPr>
      <w:r>
        <w:rPr>
          <w:u w:val="single"/>
        </w:rPr>
        <w:t>Používané techniky:</w:t>
      </w:r>
    </w:p>
    <w:p w:rsidR="00A067F9" w:rsidRDefault="00A067F9" w:rsidP="00A067F9">
      <w:pPr>
        <w:jc w:val="both"/>
      </w:pPr>
      <w:r>
        <w:t>kresba tužkou, tuší, štětcem, fixem</w:t>
      </w:r>
    </w:p>
    <w:p w:rsidR="00A067F9" w:rsidRDefault="00A067F9" w:rsidP="00A067F9">
      <w:pPr>
        <w:jc w:val="both"/>
      </w:pPr>
      <w:r>
        <w:t>kolorovaná kresba</w:t>
      </w:r>
    </w:p>
    <w:p w:rsidR="00A067F9" w:rsidRDefault="00A067F9" w:rsidP="00A067F9">
      <w:pPr>
        <w:jc w:val="both"/>
      </w:pPr>
      <w:r>
        <w:t>malba vodovými barvami, temperami</w:t>
      </w:r>
    </w:p>
    <w:p w:rsidR="00A067F9" w:rsidRDefault="00A067F9" w:rsidP="00A067F9">
      <w:pPr>
        <w:jc w:val="both"/>
      </w:pPr>
      <w:r>
        <w:t>koláž, frotáž, práce s drobným materiálem</w:t>
      </w:r>
    </w:p>
    <w:p w:rsidR="00A067F9" w:rsidRDefault="00A067F9" w:rsidP="00A067F9">
      <w:pPr>
        <w:jc w:val="both"/>
      </w:pPr>
      <w:r>
        <w:t>jednoduchá grafika</w:t>
      </w:r>
    </w:p>
    <w:p w:rsidR="00A067F9" w:rsidRDefault="00A067F9" w:rsidP="00A067F9">
      <w:pPr>
        <w:jc w:val="both"/>
      </w:pPr>
      <w:r>
        <w:t>Vývoj výtvarného umění (jednoduchá tabulka, probuzení zájmu) – základní slohy s charakteristikou a umělci.</w:t>
      </w:r>
    </w:p>
    <w:p w:rsidR="00A067F9" w:rsidRPr="0058665F" w:rsidRDefault="00A067F9" w:rsidP="00A067F9">
      <w:pPr>
        <w:jc w:val="both"/>
      </w:pPr>
    </w:p>
    <w:p w:rsidR="001B5C73" w:rsidRDefault="001B5C73" w:rsidP="00A067F9">
      <w:pPr>
        <w:jc w:val="both"/>
      </w:pPr>
    </w:p>
    <w:p w:rsidR="000734B5" w:rsidRDefault="000734B5" w:rsidP="00A067F9">
      <w:pPr>
        <w:jc w:val="both"/>
      </w:pPr>
    </w:p>
    <w:p w:rsidR="00AD66C8" w:rsidRDefault="00AD66C8" w:rsidP="00A067F9">
      <w:pPr>
        <w:jc w:val="both"/>
      </w:pPr>
    </w:p>
    <w:p w:rsidR="00AD66C8" w:rsidRDefault="00AD66C8" w:rsidP="00A067F9">
      <w:pPr>
        <w:jc w:val="both"/>
      </w:pPr>
    </w:p>
    <w:p w:rsidR="00AD66C8" w:rsidRDefault="00AD66C8" w:rsidP="00A067F9">
      <w:pPr>
        <w:jc w:val="both"/>
      </w:pPr>
    </w:p>
    <w:p w:rsidR="00AD66C8" w:rsidRDefault="00AD66C8" w:rsidP="00A067F9">
      <w:pPr>
        <w:jc w:val="both"/>
      </w:pPr>
    </w:p>
    <w:p w:rsidR="00A067F9" w:rsidRDefault="00A067F9" w:rsidP="00A067F9">
      <w:pPr>
        <w:jc w:val="both"/>
        <w:rPr>
          <w:b/>
          <w:bCs/>
          <w:sz w:val="28"/>
          <w:u w:val="single"/>
        </w:rPr>
      </w:pPr>
      <w:r>
        <w:rPr>
          <w:b/>
          <w:bCs/>
          <w:sz w:val="28"/>
          <w:u w:val="single"/>
        </w:rPr>
        <w:lastRenderedPageBreak/>
        <w:t>7. ročník</w:t>
      </w:r>
    </w:p>
    <w:p w:rsidR="00A067F9" w:rsidRPr="009F61CC" w:rsidRDefault="00A067F9" w:rsidP="00A067F9">
      <w:pPr>
        <w:jc w:val="both"/>
        <w:rPr>
          <w:b/>
          <w:bCs/>
          <w:i/>
          <w:iCs/>
          <w:u w:val="single"/>
        </w:rPr>
      </w:pP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Default="00A067F9" w:rsidP="00A067F9">
      <w:pPr>
        <w:numPr>
          <w:ilvl w:val="0"/>
          <w:numId w:val="7"/>
        </w:numPr>
        <w:jc w:val="both"/>
        <w:rPr>
          <w:i/>
          <w:iCs/>
        </w:rPr>
      </w:pPr>
      <w:r>
        <w:rPr>
          <w:i/>
          <w:iCs/>
        </w:rPr>
        <w:t>zvládá rozvržení linie, tvaru, objemu, barevné kvality, textury v obrazové ploše, chápe jejich vztahy</w:t>
      </w:r>
    </w:p>
    <w:p w:rsidR="00A067F9" w:rsidRDefault="00A067F9" w:rsidP="00A067F9">
      <w:pPr>
        <w:numPr>
          <w:ilvl w:val="0"/>
          <w:numId w:val="7"/>
        </w:numPr>
        <w:jc w:val="both"/>
        <w:rPr>
          <w:i/>
          <w:iCs/>
        </w:rPr>
      </w:pPr>
      <w:r>
        <w:rPr>
          <w:i/>
          <w:iCs/>
        </w:rPr>
        <w:t>chápe vztahy uvnitř a mezi objekty, v souvislostech s výstavbou dalších objektů vůči celku</w:t>
      </w:r>
    </w:p>
    <w:p w:rsidR="00A067F9" w:rsidRDefault="00A067F9" w:rsidP="00A067F9">
      <w:pPr>
        <w:numPr>
          <w:ilvl w:val="0"/>
          <w:numId w:val="7"/>
        </w:numPr>
        <w:jc w:val="both"/>
        <w:rPr>
          <w:i/>
          <w:iCs/>
        </w:rPr>
      </w:pPr>
      <w:r>
        <w:rPr>
          <w:i/>
          <w:iCs/>
        </w:rPr>
        <w:t>při vlastní tvůrčí práci kombinuje reflexe zrakového vnímání v souvislosti s vnímáním ostatními smysly</w:t>
      </w:r>
    </w:p>
    <w:p w:rsidR="00A067F9" w:rsidRDefault="00A067F9" w:rsidP="00A067F9">
      <w:pPr>
        <w:numPr>
          <w:ilvl w:val="0"/>
          <w:numId w:val="7"/>
        </w:numPr>
        <w:jc w:val="both"/>
        <w:rPr>
          <w:i/>
          <w:iCs/>
        </w:rPr>
      </w:pPr>
      <w:r>
        <w:rPr>
          <w:i/>
          <w:iCs/>
        </w:rPr>
        <w:t>využívá emotivní účinek k vlastnímu prožívání interakce s realitou</w:t>
      </w:r>
    </w:p>
    <w:p w:rsidR="00A067F9" w:rsidRDefault="00A067F9" w:rsidP="00A067F9">
      <w:pPr>
        <w:numPr>
          <w:ilvl w:val="0"/>
          <w:numId w:val="7"/>
        </w:numPr>
        <w:jc w:val="both"/>
        <w:rPr>
          <w:i/>
          <w:iCs/>
        </w:rPr>
      </w:pPr>
      <w:r>
        <w:rPr>
          <w:i/>
          <w:iCs/>
        </w:rPr>
        <w:t xml:space="preserve">uplatňuje při vlastní tvorbě a interpretaci své představy, prožitky, získané zkušenosti, poznatky </w:t>
      </w:r>
    </w:p>
    <w:p w:rsidR="00A067F9" w:rsidRDefault="00A067F9" w:rsidP="00A067F9">
      <w:pPr>
        <w:numPr>
          <w:ilvl w:val="0"/>
          <w:numId w:val="7"/>
        </w:numPr>
        <w:jc w:val="both"/>
        <w:rPr>
          <w:i/>
          <w:iCs/>
        </w:rPr>
      </w:pPr>
      <w:r>
        <w:rPr>
          <w:i/>
          <w:iCs/>
        </w:rPr>
        <w:t>dovede obrazně vyjádřit svůj prožitek nad uměleckým obrazem, reklamou, filmem, grafic</w:t>
      </w:r>
      <w:r w:rsidR="00330638">
        <w:rPr>
          <w:i/>
          <w:iCs/>
        </w:rPr>
        <w:t xml:space="preserve">kou </w:t>
      </w:r>
      <w:r>
        <w:rPr>
          <w:i/>
          <w:iCs/>
        </w:rPr>
        <w:t>aplikací</w:t>
      </w:r>
    </w:p>
    <w:p w:rsidR="00A067F9" w:rsidRDefault="00A067F9" w:rsidP="00A067F9">
      <w:pPr>
        <w:numPr>
          <w:ilvl w:val="0"/>
          <w:numId w:val="7"/>
        </w:numPr>
        <w:jc w:val="both"/>
        <w:rPr>
          <w:i/>
          <w:iCs/>
        </w:rPr>
      </w:pPr>
      <w:r>
        <w:rPr>
          <w:i/>
          <w:iCs/>
        </w:rPr>
        <w:t>výtvarně vyjádří pohyb těla a jeho umístění v prostoru, akční tvar malby a kresby</w:t>
      </w:r>
    </w:p>
    <w:p w:rsidR="00A067F9" w:rsidRDefault="00A067F9" w:rsidP="00A067F9">
      <w:pPr>
        <w:numPr>
          <w:ilvl w:val="0"/>
          <w:numId w:val="7"/>
        </w:numPr>
        <w:jc w:val="both"/>
        <w:rPr>
          <w:i/>
          <w:iCs/>
        </w:rPr>
      </w:pPr>
      <w:r>
        <w:rPr>
          <w:i/>
          <w:iCs/>
        </w:rPr>
        <w:t>subjektivně hodnotí jednotlivé autory výtvarného díla, využívá jej jako možný zdroj inspirace</w:t>
      </w:r>
    </w:p>
    <w:p w:rsidR="00A067F9" w:rsidRDefault="00A067F9" w:rsidP="00A067F9">
      <w:pPr>
        <w:numPr>
          <w:ilvl w:val="0"/>
          <w:numId w:val="7"/>
        </w:numPr>
        <w:jc w:val="both"/>
        <w:rPr>
          <w:i/>
          <w:iCs/>
        </w:rPr>
      </w:pPr>
      <w:r>
        <w:rPr>
          <w:i/>
          <w:iCs/>
        </w:rPr>
        <w:t>porovnává své výtvarné práce s ostatními (v rámci třídy, rodiny) - výstavy prací</w:t>
      </w:r>
    </w:p>
    <w:p w:rsidR="00A067F9" w:rsidRDefault="00A067F9" w:rsidP="00A067F9">
      <w:pPr>
        <w:numPr>
          <w:ilvl w:val="0"/>
          <w:numId w:val="7"/>
        </w:numPr>
        <w:jc w:val="both"/>
        <w:rPr>
          <w:i/>
          <w:iCs/>
        </w:rPr>
      </w:pPr>
      <w:r>
        <w:rPr>
          <w:i/>
          <w:iCs/>
        </w:rPr>
        <w:t>vytváří si hodnotící kritéria</w:t>
      </w:r>
    </w:p>
    <w:p w:rsidR="00A067F9" w:rsidRDefault="00A067F9" w:rsidP="00A067F9">
      <w:pPr>
        <w:numPr>
          <w:ilvl w:val="0"/>
          <w:numId w:val="7"/>
        </w:numPr>
        <w:jc w:val="both"/>
        <w:rPr>
          <w:i/>
          <w:iCs/>
        </w:rPr>
      </w:pPr>
      <w:r>
        <w:rPr>
          <w:i/>
          <w:iCs/>
        </w:rPr>
        <w:t>posoudí účinky obsahu výtvarné práce v komunikaci, včetně mediální</w:t>
      </w:r>
    </w:p>
    <w:p w:rsidR="00A067F9" w:rsidRDefault="00A067F9" w:rsidP="00A067F9">
      <w:pPr>
        <w:numPr>
          <w:ilvl w:val="0"/>
          <w:numId w:val="7"/>
        </w:numPr>
        <w:jc w:val="both"/>
        <w:rPr>
          <w:i/>
          <w:iCs/>
        </w:rPr>
      </w:pPr>
      <w:r>
        <w:rPr>
          <w:i/>
          <w:iCs/>
        </w:rPr>
        <w:t xml:space="preserve">pracuje s fakty o ilustrátorech dětských knih </w:t>
      </w:r>
    </w:p>
    <w:p w:rsidR="00A067F9" w:rsidRDefault="00A067F9" w:rsidP="00A067F9">
      <w:pPr>
        <w:numPr>
          <w:ilvl w:val="0"/>
          <w:numId w:val="7"/>
        </w:numPr>
        <w:jc w:val="both"/>
        <w:rPr>
          <w:i/>
          <w:iCs/>
        </w:rPr>
      </w:pPr>
      <w:r>
        <w:rPr>
          <w:i/>
          <w:iCs/>
        </w:rPr>
        <w:t>řeší jednoduché hádanky a úkoly z oblasti výtvarné výchovy</w:t>
      </w:r>
    </w:p>
    <w:p w:rsidR="00A067F9" w:rsidRDefault="00A067F9" w:rsidP="00A067F9">
      <w:pPr>
        <w:numPr>
          <w:ilvl w:val="0"/>
          <w:numId w:val="7"/>
        </w:numPr>
        <w:jc w:val="both"/>
        <w:rPr>
          <w:i/>
          <w:iCs/>
        </w:rPr>
      </w:pPr>
      <w:r>
        <w:rPr>
          <w:i/>
          <w:iCs/>
        </w:rPr>
        <w:t>orientuje se ve slovníčku odborných výrazů</w:t>
      </w:r>
    </w:p>
    <w:p w:rsidR="00A067F9" w:rsidRPr="0058665F" w:rsidRDefault="00A067F9" w:rsidP="00A067F9">
      <w:pPr>
        <w:jc w:val="both"/>
        <w:rPr>
          <w:i/>
          <w:iCs/>
        </w:rPr>
      </w:pPr>
    </w:p>
    <w:p w:rsidR="00A067F9" w:rsidRPr="00FE3D32" w:rsidRDefault="00A067F9" w:rsidP="00A067F9">
      <w:pPr>
        <w:rPr>
          <w:b/>
          <w:i/>
          <w:sz w:val="28"/>
        </w:rPr>
      </w:pPr>
      <w:r w:rsidRPr="00FE3D32">
        <w:rPr>
          <w:b/>
          <w:i/>
          <w:sz w:val="28"/>
        </w:rPr>
        <w:t>Učivo</w:t>
      </w:r>
    </w:p>
    <w:p w:rsidR="00A067F9" w:rsidRDefault="00A067F9" w:rsidP="00A067F9">
      <w:pPr>
        <w:jc w:val="both"/>
      </w:pPr>
      <w:r>
        <w:rPr>
          <w:u w:val="single"/>
        </w:rPr>
        <w:t>Práce v projektech na témata:</w:t>
      </w:r>
    </w:p>
    <w:p w:rsidR="00A067F9" w:rsidRDefault="00A067F9" w:rsidP="00A067F9">
      <w:pPr>
        <w:jc w:val="both"/>
      </w:pPr>
      <w:r>
        <w:t>Barevný zážitek z prázdnin.</w:t>
      </w:r>
    </w:p>
    <w:p w:rsidR="00A067F9" w:rsidRDefault="00A067F9" w:rsidP="00A067F9">
      <w:pPr>
        <w:jc w:val="both"/>
      </w:pPr>
      <w:r>
        <w:t>Hlava je to hlavní (oko, nos, ústa, ucho, na co myslím, barevné myšlenky).</w:t>
      </w:r>
    </w:p>
    <w:p w:rsidR="00A067F9" w:rsidRDefault="00A067F9" w:rsidP="00A067F9">
      <w:pPr>
        <w:jc w:val="both"/>
      </w:pPr>
      <w:r>
        <w:t>Zdobení hlavy (účesy, vousy a kníry, náušnice, brože, talismany, ozdobné brýle, klobouk).</w:t>
      </w:r>
    </w:p>
    <w:p w:rsidR="00A067F9" w:rsidRDefault="00A067F9" w:rsidP="00A067F9">
      <w:pPr>
        <w:jc w:val="both"/>
      </w:pPr>
      <w:r>
        <w:t>Auta, o autech, s auty (autosalon, značky automobilů, auta v umění).</w:t>
      </w:r>
    </w:p>
    <w:p w:rsidR="00A067F9" w:rsidRDefault="00A067F9" w:rsidP="00A067F9">
      <w:pPr>
        <w:jc w:val="both"/>
      </w:pPr>
      <w:r>
        <w:t>Zátiší (hranaté předměty, veselé kompoty).</w:t>
      </w:r>
    </w:p>
    <w:p w:rsidR="00A067F9" w:rsidRDefault="00A067F9" w:rsidP="00A067F9">
      <w:pPr>
        <w:jc w:val="both"/>
      </w:pPr>
      <w:r>
        <w:t>Bratr strom (sbírání stop, pohlednice, maličkosti z velkých stromů, kostra stromu).</w:t>
      </w:r>
    </w:p>
    <w:p w:rsidR="00A067F9" w:rsidRDefault="00A067F9" w:rsidP="00A067F9">
      <w:pPr>
        <w:jc w:val="both"/>
      </w:pPr>
      <w:r>
        <w:t>Pohádková zahrada (model – koláž).</w:t>
      </w:r>
    </w:p>
    <w:p w:rsidR="00A067F9" w:rsidRDefault="00A067F9" w:rsidP="00A067F9">
      <w:pPr>
        <w:jc w:val="both"/>
      </w:pPr>
      <w:r>
        <w:t>Rytmus a pohyb (záznamy pohybů, barevné rytmy, grafické partitury, obrazy pohybů ve výtvarném umění).</w:t>
      </w:r>
    </w:p>
    <w:p w:rsidR="00A067F9" w:rsidRPr="0094790B" w:rsidRDefault="00A067F9" w:rsidP="00A067F9">
      <w:pPr>
        <w:jc w:val="both"/>
      </w:pPr>
      <w:r>
        <w:t>Sny a fantazie (technická fantazie, zbytky všedních dnů, optické klamy a hříčky, kouzlo technického výkresu, technika a umění).</w:t>
      </w:r>
    </w:p>
    <w:p w:rsidR="00A067F9" w:rsidRDefault="00A067F9" w:rsidP="00A067F9">
      <w:pPr>
        <w:jc w:val="both"/>
        <w:rPr>
          <w:u w:val="single"/>
        </w:rPr>
      </w:pPr>
      <w:r>
        <w:rPr>
          <w:u w:val="single"/>
        </w:rPr>
        <w:t>Používané techniky:</w:t>
      </w:r>
    </w:p>
    <w:p w:rsidR="00A067F9" w:rsidRDefault="00A067F9" w:rsidP="00A067F9">
      <w:pPr>
        <w:jc w:val="both"/>
      </w:pPr>
      <w:r>
        <w:t>kresba tužkou, tuší, štětcem, fixem</w:t>
      </w:r>
    </w:p>
    <w:p w:rsidR="00A067F9" w:rsidRDefault="00A067F9" w:rsidP="00A067F9">
      <w:pPr>
        <w:jc w:val="both"/>
      </w:pPr>
      <w:r>
        <w:t>malba vodovými barvami, temperami, suchým pastelem</w:t>
      </w:r>
    </w:p>
    <w:p w:rsidR="00A067F9" w:rsidRDefault="00A067F9" w:rsidP="00A067F9">
      <w:pPr>
        <w:jc w:val="both"/>
      </w:pPr>
      <w:r>
        <w:t>koláž, asambláž</w:t>
      </w:r>
    </w:p>
    <w:p w:rsidR="00A067F9" w:rsidRDefault="00A067F9" w:rsidP="00A067F9">
      <w:pPr>
        <w:jc w:val="both"/>
      </w:pPr>
      <w:r>
        <w:t>složitější grafika</w:t>
      </w:r>
    </w:p>
    <w:p w:rsidR="00A067F9" w:rsidRDefault="00A067F9" w:rsidP="00A067F9">
      <w:pPr>
        <w:jc w:val="both"/>
      </w:pPr>
      <w:r>
        <w:t>Zjednodušený vývoj výtvarného umění (ilustrátoři dětských knih - J. Lada, M. Aleš,</w:t>
      </w:r>
      <w:r>
        <w:rPr>
          <w:i/>
          <w:iCs/>
        </w:rPr>
        <w:t xml:space="preserve"> </w:t>
      </w:r>
      <w:r>
        <w:t>E. Picková, H. Zmatlíková, J.</w:t>
      </w:r>
      <w:r w:rsidR="00330638">
        <w:t xml:space="preserve"> </w:t>
      </w:r>
      <w:r>
        <w:t>Čapek…).</w:t>
      </w:r>
    </w:p>
    <w:p w:rsidR="00A067F9" w:rsidRDefault="00A067F9" w:rsidP="00A067F9">
      <w:pPr>
        <w:jc w:val="both"/>
      </w:pPr>
      <w:r>
        <w:t>Jednoduché úkoly, hádanky a pátrání, slovníček odborných výrazů.</w:t>
      </w:r>
    </w:p>
    <w:p w:rsidR="00A067F9" w:rsidRPr="005432E1" w:rsidRDefault="00A067F9" w:rsidP="00A067F9">
      <w:pPr>
        <w:jc w:val="both"/>
      </w:pPr>
    </w:p>
    <w:p w:rsidR="00A067F9" w:rsidRPr="005432E1" w:rsidRDefault="00A067F9" w:rsidP="00A067F9">
      <w:pPr>
        <w:jc w:val="both"/>
      </w:pPr>
    </w:p>
    <w:p w:rsidR="00A067F9" w:rsidRDefault="00A067F9" w:rsidP="00A067F9">
      <w:pPr>
        <w:jc w:val="both"/>
      </w:pPr>
    </w:p>
    <w:p w:rsidR="0020413F" w:rsidRDefault="0020413F" w:rsidP="00A067F9">
      <w:pPr>
        <w:jc w:val="both"/>
      </w:pPr>
    </w:p>
    <w:p w:rsidR="0020413F" w:rsidRPr="00640EF4" w:rsidRDefault="0020413F" w:rsidP="00A067F9">
      <w:pPr>
        <w:jc w:val="both"/>
      </w:pPr>
    </w:p>
    <w:p w:rsidR="00A067F9" w:rsidRDefault="00A067F9" w:rsidP="00A067F9">
      <w:pPr>
        <w:jc w:val="both"/>
        <w:rPr>
          <w:b/>
          <w:bCs/>
          <w:sz w:val="28"/>
          <w:u w:val="single"/>
        </w:rPr>
      </w:pPr>
      <w:r>
        <w:rPr>
          <w:b/>
          <w:bCs/>
          <w:sz w:val="28"/>
          <w:u w:val="single"/>
        </w:rPr>
        <w:lastRenderedPageBreak/>
        <w:t>8. ročník</w:t>
      </w:r>
    </w:p>
    <w:p w:rsidR="00A067F9" w:rsidRPr="0094790B" w:rsidRDefault="00A067F9" w:rsidP="00A067F9">
      <w:pPr>
        <w:jc w:val="both"/>
        <w:rPr>
          <w:b/>
          <w:bCs/>
          <w:u w:val="single"/>
        </w:rPr>
      </w:pP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Default="00A067F9" w:rsidP="00A067F9">
      <w:pPr>
        <w:numPr>
          <w:ilvl w:val="0"/>
          <w:numId w:val="7"/>
        </w:numPr>
        <w:jc w:val="both"/>
        <w:rPr>
          <w:i/>
          <w:iCs/>
        </w:rPr>
      </w:pPr>
      <w:r>
        <w:rPr>
          <w:i/>
          <w:iCs/>
        </w:rPr>
        <w:t>zvládá rozvržení linie, tvaru, objemu, barevné kvality, textury v obrazové ploše, chápe jejich vztahy</w:t>
      </w:r>
    </w:p>
    <w:p w:rsidR="00A067F9" w:rsidRDefault="00A067F9" w:rsidP="00A067F9">
      <w:pPr>
        <w:numPr>
          <w:ilvl w:val="0"/>
          <w:numId w:val="7"/>
        </w:numPr>
        <w:jc w:val="both"/>
        <w:rPr>
          <w:i/>
          <w:iCs/>
        </w:rPr>
      </w:pPr>
      <w:r>
        <w:rPr>
          <w:i/>
          <w:iCs/>
        </w:rPr>
        <w:t>chápe vztahy uvnitř a mezi objekty, v souvislostech s výstavbou dalších objektů vůči celku</w:t>
      </w:r>
    </w:p>
    <w:p w:rsidR="00A067F9" w:rsidRDefault="00A067F9" w:rsidP="00A067F9">
      <w:pPr>
        <w:numPr>
          <w:ilvl w:val="0"/>
          <w:numId w:val="7"/>
        </w:numPr>
        <w:jc w:val="both"/>
        <w:rPr>
          <w:i/>
          <w:iCs/>
        </w:rPr>
      </w:pPr>
      <w:r>
        <w:rPr>
          <w:i/>
          <w:iCs/>
        </w:rPr>
        <w:t>při vlastní tvůrčí práci kombinuje reflexe zrakového vnímání v souvislosti s ostatními smysly</w:t>
      </w:r>
    </w:p>
    <w:p w:rsidR="00A067F9" w:rsidRDefault="00A067F9" w:rsidP="00A067F9">
      <w:pPr>
        <w:numPr>
          <w:ilvl w:val="0"/>
          <w:numId w:val="7"/>
        </w:numPr>
        <w:jc w:val="both"/>
        <w:rPr>
          <w:i/>
          <w:iCs/>
        </w:rPr>
      </w:pPr>
      <w:r>
        <w:rPr>
          <w:i/>
          <w:iCs/>
        </w:rPr>
        <w:t>využívá emotivní účinek k vlastnímu prožívání interakce s realitou</w:t>
      </w:r>
    </w:p>
    <w:p w:rsidR="00A067F9" w:rsidRDefault="00A067F9" w:rsidP="00A067F9">
      <w:pPr>
        <w:numPr>
          <w:ilvl w:val="0"/>
          <w:numId w:val="7"/>
        </w:numPr>
        <w:jc w:val="both"/>
        <w:rPr>
          <w:i/>
          <w:iCs/>
        </w:rPr>
      </w:pPr>
      <w:r>
        <w:rPr>
          <w:i/>
          <w:iCs/>
        </w:rPr>
        <w:t>uplatňuje při vlastní tvorbě a interpretaci své představy, prožitky, získané zkušenosti poznatky</w:t>
      </w:r>
    </w:p>
    <w:p w:rsidR="00A067F9" w:rsidRDefault="00A067F9" w:rsidP="00A067F9">
      <w:pPr>
        <w:numPr>
          <w:ilvl w:val="0"/>
          <w:numId w:val="7"/>
        </w:numPr>
        <w:jc w:val="both"/>
        <w:rPr>
          <w:i/>
          <w:iCs/>
        </w:rPr>
      </w:pPr>
      <w:r>
        <w:rPr>
          <w:i/>
          <w:iCs/>
        </w:rPr>
        <w:t>dovede složitěji vyjádřit svůj prožitek nad uměleckým dílem, subjektivně jej hodnotí, je mu inspirací</w:t>
      </w:r>
    </w:p>
    <w:p w:rsidR="00A067F9" w:rsidRDefault="00A067F9" w:rsidP="00A067F9">
      <w:pPr>
        <w:numPr>
          <w:ilvl w:val="0"/>
          <w:numId w:val="7"/>
        </w:numPr>
        <w:jc w:val="both"/>
      </w:pPr>
      <w:r>
        <w:rPr>
          <w:i/>
          <w:iCs/>
        </w:rPr>
        <w:t>výtvarně vyjádří pohyb těla, jeho umístění v prostoru</w:t>
      </w:r>
    </w:p>
    <w:p w:rsidR="00A067F9" w:rsidRPr="0094790B" w:rsidRDefault="00A067F9" w:rsidP="00A067F9">
      <w:pPr>
        <w:jc w:val="both"/>
        <w:rPr>
          <w:b/>
          <w:bCs/>
          <w:i/>
          <w:iCs/>
          <w:u w:val="single"/>
        </w:rPr>
      </w:pPr>
    </w:p>
    <w:p w:rsidR="00A067F9" w:rsidRPr="00FE3D32" w:rsidRDefault="00A067F9" w:rsidP="00A067F9">
      <w:pPr>
        <w:rPr>
          <w:b/>
          <w:i/>
          <w:sz w:val="28"/>
        </w:rPr>
      </w:pPr>
      <w:r w:rsidRPr="00FE3D32">
        <w:rPr>
          <w:b/>
          <w:i/>
          <w:sz w:val="28"/>
        </w:rPr>
        <w:t>Učivo</w:t>
      </w:r>
    </w:p>
    <w:p w:rsidR="00A067F9" w:rsidRDefault="00A067F9" w:rsidP="00A067F9">
      <w:pPr>
        <w:jc w:val="both"/>
      </w:pPr>
      <w:r>
        <w:rPr>
          <w:u w:val="single"/>
        </w:rPr>
        <w:t>Práce v projektech na témata:</w:t>
      </w:r>
    </w:p>
    <w:p w:rsidR="00A067F9" w:rsidRDefault="00A067F9" w:rsidP="00A067F9">
      <w:pPr>
        <w:jc w:val="both"/>
      </w:pPr>
      <w:r>
        <w:t>Abstraktní malba prázdnin, krajiny.</w:t>
      </w:r>
    </w:p>
    <w:p w:rsidR="00A067F9" w:rsidRDefault="00A067F9" w:rsidP="00A067F9">
      <w:pPr>
        <w:jc w:val="both"/>
      </w:pPr>
      <w:r>
        <w:t>Lidé a jejich míry (kánon lidské postavy, pomíjivost života, lidské srdce, mozek, čím se lidé liší).</w:t>
      </w:r>
    </w:p>
    <w:p w:rsidR="00A067F9" w:rsidRDefault="00A067F9" w:rsidP="00A067F9">
      <w:pPr>
        <w:jc w:val="both"/>
      </w:pPr>
      <w:r>
        <w:t>Člověk mezi lidmi (vztahy postav, cesta v dešti, hudební skupina).</w:t>
      </w:r>
    </w:p>
    <w:p w:rsidR="00A067F9" w:rsidRDefault="00A067F9" w:rsidP="00A067F9">
      <w:pPr>
        <w:jc w:val="both"/>
      </w:pPr>
      <w:r>
        <w:t>Bydlím, bydlíš, bydlíme (na čem sedíme, barvy v bytě, obrazy).</w:t>
      </w:r>
    </w:p>
    <w:p w:rsidR="00A067F9" w:rsidRDefault="00A067F9" w:rsidP="00A067F9">
      <w:pPr>
        <w:jc w:val="both"/>
      </w:pPr>
      <w:r>
        <w:t>Perspektiva (jevy, světla a stíny).</w:t>
      </w:r>
    </w:p>
    <w:p w:rsidR="00A067F9" w:rsidRDefault="00A067F9" w:rsidP="00A067F9">
      <w:pPr>
        <w:jc w:val="both"/>
      </w:pPr>
      <w:r>
        <w:t>Ptačí svět (ptačí let a zpěv, pták jako znak, barevní ptáci, ptačí pírko, ptáci a lidská fantazie).</w:t>
      </w:r>
    </w:p>
    <w:p w:rsidR="00A067F9" w:rsidRDefault="00A067F9" w:rsidP="00A067F9">
      <w:pPr>
        <w:jc w:val="both"/>
      </w:pPr>
      <w:r>
        <w:t>Krajina kolem nás (kresba podle skutečnosti, obrazu, fotografie).</w:t>
      </w:r>
    </w:p>
    <w:p w:rsidR="00A067F9" w:rsidRDefault="00A067F9" w:rsidP="00A067F9">
      <w:pPr>
        <w:jc w:val="both"/>
      </w:pPr>
      <w:r>
        <w:t>Křik a ticho (vyjádření barvou, výzvy a tajné vzkazy, tajné písmo, křik a klid v uměleckých dílech).</w:t>
      </w:r>
    </w:p>
    <w:p w:rsidR="00A067F9" w:rsidRPr="0094790B" w:rsidRDefault="00A067F9" w:rsidP="00A067F9">
      <w:pPr>
        <w:jc w:val="both"/>
      </w:pPr>
      <w:r>
        <w:t>Sny a fantazie (záhadné kontinenty a ostrovy, tajemná planety, Robinsonův ostrov, snový ostrov).</w:t>
      </w:r>
    </w:p>
    <w:p w:rsidR="00A067F9" w:rsidRDefault="00A067F9" w:rsidP="00A067F9">
      <w:pPr>
        <w:jc w:val="both"/>
        <w:rPr>
          <w:u w:val="single"/>
        </w:rPr>
      </w:pPr>
      <w:r>
        <w:rPr>
          <w:u w:val="single"/>
        </w:rPr>
        <w:t>Používané techniky:</w:t>
      </w:r>
    </w:p>
    <w:p w:rsidR="00A067F9" w:rsidRDefault="00A067F9" w:rsidP="00A067F9">
      <w:pPr>
        <w:jc w:val="both"/>
      </w:pPr>
      <w:r>
        <w:t>kresba tužkou, perem, štětcem, dřívkem</w:t>
      </w:r>
    </w:p>
    <w:p w:rsidR="00A067F9" w:rsidRDefault="00A067F9" w:rsidP="00A067F9">
      <w:pPr>
        <w:jc w:val="both"/>
      </w:pPr>
      <w:r>
        <w:t>malba všemi materiály (barvy, pastely)</w:t>
      </w:r>
    </w:p>
    <w:p w:rsidR="00A067F9" w:rsidRDefault="00A067F9" w:rsidP="00A067F9">
      <w:pPr>
        <w:jc w:val="both"/>
      </w:pPr>
      <w:r>
        <w:t>koláže, modely, grafika – linoryt</w:t>
      </w:r>
    </w:p>
    <w:p w:rsidR="00A067F9" w:rsidRDefault="00A067F9" w:rsidP="00A067F9">
      <w:pPr>
        <w:jc w:val="both"/>
      </w:pPr>
      <w:r>
        <w:t>paspartování prací</w:t>
      </w:r>
    </w:p>
    <w:p w:rsidR="00A067F9" w:rsidRDefault="00A067F9" w:rsidP="00A067F9">
      <w:pPr>
        <w:pStyle w:val="Zkladntext3"/>
        <w:rPr>
          <w:iCs w:val="0"/>
        </w:rPr>
      </w:pPr>
      <w:r>
        <w:rPr>
          <w:iCs w:val="0"/>
        </w:rPr>
        <w:t>Stručné dějiny 20. století se zaměřením na Čechy– malířství a sochařství od impresionismu po abstraktní umění (od A. Slavíčka aj.</w:t>
      </w:r>
      <w:r w:rsidR="00330638">
        <w:rPr>
          <w:iCs w:val="0"/>
        </w:rPr>
        <w:t xml:space="preserve"> </w:t>
      </w:r>
      <w:r>
        <w:rPr>
          <w:iCs w:val="0"/>
        </w:rPr>
        <w:t>Mařatky po F. Kupku a V. Makovského).</w:t>
      </w:r>
    </w:p>
    <w:p w:rsidR="00A067F9" w:rsidRDefault="00A067F9" w:rsidP="00A067F9">
      <w:pPr>
        <w:jc w:val="both"/>
      </w:pPr>
      <w:r>
        <w:t>Drobné úkoly, hádanky v oblasti umění.</w:t>
      </w:r>
    </w:p>
    <w:p w:rsidR="00A067F9" w:rsidRPr="0058665F" w:rsidRDefault="00A067F9" w:rsidP="00A067F9">
      <w:pPr>
        <w:jc w:val="both"/>
      </w:pPr>
    </w:p>
    <w:p w:rsidR="00A067F9" w:rsidRPr="0058665F" w:rsidRDefault="00A067F9" w:rsidP="00A067F9">
      <w:pPr>
        <w:jc w:val="both"/>
      </w:pPr>
    </w:p>
    <w:p w:rsidR="00A067F9" w:rsidRPr="0058665F" w:rsidRDefault="00A067F9" w:rsidP="00A067F9">
      <w:pPr>
        <w:jc w:val="both"/>
      </w:pPr>
    </w:p>
    <w:p w:rsidR="00A067F9" w:rsidRDefault="00A067F9" w:rsidP="00A067F9">
      <w:pPr>
        <w:jc w:val="both"/>
        <w:rPr>
          <w:b/>
          <w:bCs/>
          <w:sz w:val="28"/>
          <w:u w:val="single"/>
        </w:rPr>
      </w:pPr>
      <w:r>
        <w:rPr>
          <w:b/>
          <w:bCs/>
          <w:sz w:val="28"/>
          <w:u w:val="single"/>
        </w:rPr>
        <w:t>9. ročník</w:t>
      </w:r>
    </w:p>
    <w:p w:rsidR="00A067F9" w:rsidRPr="0094790B" w:rsidRDefault="00A067F9" w:rsidP="00A067F9">
      <w:pPr>
        <w:jc w:val="both"/>
        <w:rPr>
          <w:b/>
          <w:bCs/>
          <w:u w:val="single"/>
        </w:rPr>
      </w:pP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Pr="00CC3326" w:rsidRDefault="00A067F9" w:rsidP="00A067F9">
      <w:pPr>
        <w:numPr>
          <w:ilvl w:val="0"/>
          <w:numId w:val="7"/>
        </w:numPr>
        <w:jc w:val="both"/>
        <w:rPr>
          <w:i/>
        </w:rPr>
      </w:pPr>
      <w:r w:rsidRPr="00CC3326">
        <w:rPr>
          <w:i/>
        </w:rPr>
        <w:t>zvládá rozvržení linie, tvaru, objemu, barevné kvality, textury v obrazové ploše, chápe</w:t>
      </w:r>
      <w:r>
        <w:rPr>
          <w:i/>
        </w:rPr>
        <w:t xml:space="preserve"> </w:t>
      </w:r>
      <w:r w:rsidRPr="00CC3326">
        <w:rPr>
          <w:i/>
        </w:rPr>
        <w:t>jejich vztahy</w:t>
      </w:r>
    </w:p>
    <w:p w:rsidR="00A067F9" w:rsidRPr="00CC3326" w:rsidRDefault="00A067F9" w:rsidP="00A067F9">
      <w:pPr>
        <w:numPr>
          <w:ilvl w:val="0"/>
          <w:numId w:val="7"/>
        </w:numPr>
        <w:jc w:val="both"/>
        <w:rPr>
          <w:i/>
        </w:rPr>
      </w:pPr>
      <w:r w:rsidRPr="00CC3326">
        <w:rPr>
          <w:i/>
        </w:rPr>
        <w:t>chápe vztahy uvnitř a mezi objekty, v souvislostech s výstavbou dalších objektů vůči celku</w:t>
      </w:r>
    </w:p>
    <w:p w:rsidR="00A067F9" w:rsidRPr="00CC3326" w:rsidRDefault="00A067F9" w:rsidP="00A067F9">
      <w:pPr>
        <w:numPr>
          <w:ilvl w:val="0"/>
          <w:numId w:val="7"/>
        </w:numPr>
        <w:jc w:val="both"/>
        <w:rPr>
          <w:i/>
        </w:rPr>
      </w:pPr>
      <w:r w:rsidRPr="00CC3326">
        <w:rPr>
          <w:i/>
        </w:rPr>
        <w:lastRenderedPageBreak/>
        <w:t>při vlastní tvůrčí práci kombinuje reflexe zrakového vnímání v souvislosti s vnímáním ostatními smysly</w:t>
      </w:r>
    </w:p>
    <w:p w:rsidR="00A067F9" w:rsidRPr="00CC3326" w:rsidRDefault="00A067F9" w:rsidP="00A067F9">
      <w:pPr>
        <w:numPr>
          <w:ilvl w:val="0"/>
          <w:numId w:val="7"/>
        </w:numPr>
        <w:jc w:val="both"/>
        <w:rPr>
          <w:i/>
        </w:rPr>
      </w:pPr>
      <w:r w:rsidRPr="00CC3326">
        <w:rPr>
          <w:i/>
        </w:rPr>
        <w:t>využívá emotivní účinek k vlastnímu prožívání interakce s realitou</w:t>
      </w:r>
    </w:p>
    <w:p w:rsidR="00A067F9" w:rsidRPr="00CC3326" w:rsidRDefault="00A067F9" w:rsidP="00A067F9">
      <w:pPr>
        <w:numPr>
          <w:ilvl w:val="0"/>
          <w:numId w:val="7"/>
        </w:numPr>
        <w:jc w:val="both"/>
        <w:rPr>
          <w:i/>
        </w:rPr>
      </w:pPr>
      <w:r w:rsidRPr="00CC3326">
        <w:rPr>
          <w:i/>
        </w:rPr>
        <w:t>uplatňuje při vlastní tvorbě a interpretaci své představy, prožitky, získané zkušenosti, poznatky</w:t>
      </w:r>
    </w:p>
    <w:p w:rsidR="00A067F9" w:rsidRPr="00CC3326" w:rsidRDefault="00A067F9" w:rsidP="00A067F9">
      <w:pPr>
        <w:numPr>
          <w:ilvl w:val="0"/>
          <w:numId w:val="7"/>
        </w:numPr>
        <w:jc w:val="both"/>
        <w:rPr>
          <w:i/>
        </w:rPr>
      </w:pPr>
      <w:r w:rsidRPr="00CC3326">
        <w:rPr>
          <w:i/>
        </w:rPr>
        <w:t>dovede vyjádřit svůj prožitek nad uměleckým obraz</w:t>
      </w:r>
      <w:r w:rsidR="00330638">
        <w:rPr>
          <w:i/>
        </w:rPr>
        <w:t>em, reklamou, filmem, grafickou</w:t>
      </w:r>
      <w:r w:rsidRPr="00CC3326">
        <w:rPr>
          <w:i/>
        </w:rPr>
        <w:t xml:space="preserve"> aplikací</w:t>
      </w:r>
    </w:p>
    <w:p w:rsidR="00A067F9" w:rsidRPr="00CC3326" w:rsidRDefault="00A067F9" w:rsidP="00A067F9">
      <w:pPr>
        <w:numPr>
          <w:ilvl w:val="0"/>
          <w:numId w:val="7"/>
        </w:numPr>
        <w:jc w:val="both"/>
        <w:rPr>
          <w:i/>
        </w:rPr>
      </w:pPr>
      <w:r w:rsidRPr="00CC3326">
        <w:rPr>
          <w:i/>
        </w:rPr>
        <w:t>výtvarně vyjádří pohyb těla a jeho umístění v prostoru, akční tvar malby a kresby</w:t>
      </w:r>
    </w:p>
    <w:p w:rsidR="00A067F9" w:rsidRPr="00CC3326" w:rsidRDefault="00A067F9" w:rsidP="00A067F9">
      <w:pPr>
        <w:numPr>
          <w:ilvl w:val="0"/>
          <w:numId w:val="7"/>
        </w:numPr>
        <w:jc w:val="both"/>
        <w:rPr>
          <w:i/>
        </w:rPr>
      </w:pPr>
      <w:r w:rsidRPr="00CC3326">
        <w:rPr>
          <w:i/>
        </w:rPr>
        <w:t>subjektivně hodnotí jednotlivé autory výtvarného díla, využívá jej jako možný zdroj inspirace ke kresbě, malbě dle vzoru</w:t>
      </w:r>
    </w:p>
    <w:p w:rsidR="00A067F9" w:rsidRPr="00CC3326" w:rsidRDefault="00A067F9" w:rsidP="00A067F9">
      <w:pPr>
        <w:numPr>
          <w:ilvl w:val="0"/>
          <w:numId w:val="7"/>
        </w:numPr>
        <w:jc w:val="both"/>
        <w:rPr>
          <w:i/>
        </w:rPr>
      </w:pPr>
      <w:r w:rsidRPr="00CC3326">
        <w:rPr>
          <w:i/>
        </w:rPr>
        <w:t>porovnává své výtvarné práce s ostatními (v rámci třídy, rodiny)</w:t>
      </w:r>
      <w:r>
        <w:rPr>
          <w:i/>
        </w:rPr>
        <w:t xml:space="preserve"> </w:t>
      </w:r>
      <w:r w:rsidRPr="00CC3326">
        <w:rPr>
          <w:i/>
        </w:rPr>
        <w:t>- výstavy prací</w:t>
      </w:r>
    </w:p>
    <w:p w:rsidR="00A067F9" w:rsidRPr="00CC3326" w:rsidRDefault="00A067F9" w:rsidP="00A067F9">
      <w:pPr>
        <w:numPr>
          <w:ilvl w:val="0"/>
          <w:numId w:val="7"/>
        </w:numPr>
        <w:jc w:val="both"/>
        <w:rPr>
          <w:i/>
        </w:rPr>
      </w:pPr>
      <w:r w:rsidRPr="00CC3326">
        <w:rPr>
          <w:i/>
        </w:rPr>
        <w:t>dotváří si hodnotící kritéria v konfrontaci se spolužáky a učitelem</w:t>
      </w:r>
    </w:p>
    <w:p w:rsidR="00A067F9" w:rsidRPr="00CC3326" w:rsidRDefault="00A067F9" w:rsidP="00A067F9">
      <w:pPr>
        <w:numPr>
          <w:ilvl w:val="0"/>
          <w:numId w:val="7"/>
        </w:numPr>
        <w:jc w:val="both"/>
        <w:rPr>
          <w:i/>
        </w:rPr>
      </w:pPr>
      <w:r w:rsidRPr="00CC3326">
        <w:rPr>
          <w:i/>
        </w:rPr>
        <w:t>posoudí účinky obsahu výtvarné práce v komunikaci, včetně mediální</w:t>
      </w:r>
    </w:p>
    <w:p w:rsidR="00A067F9" w:rsidRPr="00CC3326" w:rsidRDefault="00A067F9" w:rsidP="00A067F9">
      <w:pPr>
        <w:numPr>
          <w:ilvl w:val="0"/>
          <w:numId w:val="7"/>
        </w:numPr>
        <w:jc w:val="both"/>
        <w:rPr>
          <w:i/>
        </w:rPr>
      </w:pPr>
      <w:r w:rsidRPr="00CC3326">
        <w:rPr>
          <w:i/>
        </w:rPr>
        <w:t>pracuje s fakty o dějinách malířství a sochařství – je schopen poznat významná výtvarná díla vč. výtvarných umělců</w:t>
      </w:r>
    </w:p>
    <w:p w:rsidR="00A067F9" w:rsidRPr="00CC3326" w:rsidRDefault="00A067F9" w:rsidP="00A067F9">
      <w:pPr>
        <w:numPr>
          <w:ilvl w:val="0"/>
          <w:numId w:val="7"/>
        </w:numPr>
        <w:jc w:val="both"/>
        <w:rPr>
          <w:b/>
          <w:bCs/>
          <w:i/>
          <w:u w:val="single"/>
        </w:rPr>
      </w:pPr>
      <w:r w:rsidRPr="00CC3326">
        <w:rPr>
          <w:i/>
        </w:rPr>
        <w:t>řeší jednoduché hádanky a úkoly z oblasti umění</w:t>
      </w:r>
    </w:p>
    <w:p w:rsidR="00A067F9" w:rsidRPr="0058665F" w:rsidRDefault="00A067F9" w:rsidP="00A067F9">
      <w:pPr>
        <w:jc w:val="both"/>
        <w:rPr>
          <w:i/>
          <w:iCs/>
        </w:rPr>
      </w:pPr>
    </w:p>
    <w:p w:rsidR="00A067F9" w:rsidRPr="00FE3D32" w:rsidRDefault="00A067F9" w:rsidP="00A067F9">
      <w:pPr>
        <w:rPr>
          <w:b/>
          <w:i/>
          <w:sz w:val="28"/>
        </w:rPr>
      </w:pPr>
      <w:r w:rsidRPr="00FE3D32">
        <w:rPr>
          <w:b/>
          <w:i/>
          <w:sz w:val="28"/>
        </w:rPr>
        <w:t>Učivo</w:t>
      </w:r>
    </w:p>
    <w:p w:rsidR="00A067F9" w:rsidRDefault="00A067F9" w:rsidP="00A067F9">
      <w:pPr>
        <w:jc w:val="both"/>
        <w:rPr>
          <w:b/>
          <w:bCs/>
          <w:i/>
          <w:iCs/>
          <w:u w:val="single"/>
        </w:rPr>
      </w:pPr>
      <w:r>
        <w:rPr>
          <w:u w:val="single"/>
        </w:rPr>
        <w:t>Práce v projektech na témata:</w:t>
      </w:r>
    </w:p>
    <w:p w:rsidR="00A067F9" w:rsidRDefault="00A067F9" w:rsidP="00A067F9">
      <w:pPr>
        <w:jc w:val="both"/>
      </w:pPr>
      <w:r>
        <w:t>Lidské stopy (chůze, kroky, stopy, sportovní obuv – otisk, tajné části těla, nápisy na zdech – graffiti, písmo).</w:t>
      </w:r>
    </w:p>
    <w:p w:rsidR="00A067F9" w:rsidRDefault="00A067F9" w:rsidP="00A067F9">
      <w:pPr>
        <w:jc w:val="both"/>
      </w:pPr>
      <w:r>
        <w:t>Portrét a jeho proměny (proměny portrétu, poskládaná hlava, autoportrét, barva).</w:t>
      </w:r>
    </w:p>
    <w:p w:rsidR="00A067F9" w:rsidRDefault="00A067F9" w:rsidP="00A067F9">
      <w:pPr>
        <w:jc w:val="both"/>
      </w:pPr>
      <w:r>
        <w:t>Šaty dělají člověka (módní časopis, manekýnka – manekýn, T – shirts, módní návrh, sportovní obuv, klobouk).</w:t>
      </w:r>
    </w:p>
    <w:p w:rsidR="00A067F9" w:rsidRDefault="00A067F9" w:rsidP="00A067F9">
      <w:pPr>
        <w:jc w:val="both"/>
      </w:pPr>
      <w:r>
        <w:t>Živly (země, voda, vzduch, oheň).</w:t>
      </w:r>
    </w:p>
    <w:p w:rsidR="00A067F9" w:rsidRDefault="00A067F9" w:rsidP="00A067F9">
      <w:pPr>
        <w:jc w:val="both"/>
      </w:pPr>
      <w:r>
        <w:t>Krajiny a květiny (pastel, skutečnost, obraz).</w:t>
      </w:r>
    </w:p>
    <w:p w:rsidR="00A067F9" w:rsidRDefault="00A067F9" w:rsidP="00A067F9">
      <w:pPr>
        <w:jc w:val="both"/>
      </w:pPr>
      <w:r>
        <w:t>Láska a přátelství (můj nejlepší kamarád, ruka – symbol přátelství, symboly mezilidských vztahů, láska v umění a kýči).</w:t>
      </w:r>
    </w:p>
    <w:p w:rsidR="00A067F9" w:rsidRDefault="00A067F9" w:rsidP="00A067F9">
      <w:pPr>
        <w:jc w:val="both"/>
      </w:pPr>
      <w:r>
        <w:t>Sny a fantazie (černá noc, noc růžová, barvy noci, démoni a duchové, elfové, bájní hrdinové).</w:t>
      </w:r>
    </w:p>
    <w:p w:rsidR="00A067F9" w:rsidRDefault="00A067F9" w:rsidP="00A067F9">
      <w:pPr>
        <w:jc w:val="both"/>
      </w:pPr>
      <w:r>
        <w:rPr>
          <w:u w:val="single"/>
        </w:rPr>
        <w:t>Používané techniky:</w:t>
      </w:r>
    </w:p>
    <w:p w:rsidR="00A067F9" w:rsidRDefault="00A067F9" w:rsidP="00A067F9">
      <w:pPr>
        <w:jc w:val="both"/>
      </w:pPr>
      <w:r>
        <w:t>kresba a malba veškerými dostupnými materiály</w:t>
      </w:r>
    </w:p>
    <w:p w:rsidR="00A067F9" w:rsidRDefault="00A067F9" w:rsidP="00A067F9">
      <w:pPr>
        <w:jc w:val="both"/>
      </w:pPr>
      <w:r>
        <w:t>složitější grafiky</w:t>
      </w:r>
    </w:p>
    <w:p w:rsidR="00A067F9" w:rsidRDefault="00A067F9" w:rsidP="00A067F9">
      <w:pPr>
        <w:jc w:val="both"/>
      </w:pPr>
      <w:r>
        <w:t>koláže domalované, dokreslené</w:t>
      </w:r>
    </w:p>
    <w:p w:rsidR="00A067F9" w:rsidRDefault="00A067F9" w:rsidP="00A067F9">
      <w:pPr>
        <w:jc w:val="both"/>
      </w:pPr>
      <w:r>
        <w:t>paspartování</w:t>
      </w:r>
    </w:p>
    <w:p w:rsidR="00A067F9" w:rsidRDefault="00A067F9" w:rsidP="00A067F9">
      <w:pPr>
        <w:pStyle w:val="Zkladntext3"/>
        <w:rPr>
          <w:iCs w:val="0"/>
        </w:rPr>
      </w:pPr>
      <w:r>
        <w:rPr>
          <w:iCs w:val="0"/>
        </w:rPr>
        <w:t>Malá galerie českých výtvarných umělců 20. století (ilustrátoři).</w:t>
      </w:r>
    </w:p>
    <w:p w:rsidR="00A067F9" w:rsidRDefault="00A067F9" w:rsidP="00A067F9">
      <w:pPr>
        <w:pStyle w:val="Zpat"/>
        <w:tabs>
          <w:tab w:val="clear" w:pos="4536"/>
          <w:tab w:val="clear" w:pos="9072"/>
        </w:tabs>
        <w:jc w:val="both"/>
      </w:pPr>
      <w:r>
        <w:t>Drobné úkoly, pátrání a hádanky v oblasti umění.</w:t>
      </w:r>
    </w:p>
    <w:p w:rsidR="00A067F9" w:rsidRDefault="00A067F9" w:rsidP="00A067F9">
      <w:pPr>
        <w:pStyle w:val="Zpat"/>
        <w:tabs>
          <w:tab w:val="clear" w:pos="4536"/>
          <w:tab w:val="clear" w:pos="9072"/>
        </w:tabs>
        <w:ind w:left="1416" w:firstLine="708"/>
        <w:rPr>
          <w:b/>
          <w:bCs/>
          <w:color w:val="000000"/>
          <w:sz w:val="28"/>
          <w:u w:val="single"/>
        </w:rPr>
      </w:pPr>
    </w:p>
    <w:p w:rsidR="00A067F9" w:rsidRDefault="00A067F9" w:rsidP="00A067F9">
      <w:pPr>
        <w:pStyle w:val="Zpat"/>
        <w:tabs>
          <w:tab w:val="clear" w:pos="4536"/>
          <w:tab w:val="clear" w:pos="9072"/>
        </w:tabs>
        <w:rPr>
          <w:b/>
          <w:bCs/>
          <w:color w:val="000000"/>
          <w:sz w:val="28"/>
        </w:rPr>
      </w:pPr>
    </w:p>
    <w:p w:rsidR="00A067F9" w:rsidRDefault="00A067F9" w:rsidP="00A067F9"/>
    <w:p w:rsidR="00A067F9" w:rsidRDefault="00A067F9" w:rsidP="00A067F9"/>
    <w:p w:rsidR="00A067F9" w:rsidRDefault="00A067F9" w:rsidP="00A067F9"/>
    <w:p w:rsidR="0035721C" w:rsidRDefault="0035721C" w:rsidP="00A067F9"/>
    <w:p w:rsidR="0035721C" w:rsidRDefault="0035721C" w:rsidP="00A067F9"/>
    <w:p w:rsidR="0035721C" w:rsidRDefault="0035721C" w:rsidP="00A067F9"/>
    <w:p w:rsidR="0035721C" w:rsidRDefault="0035721C" w:rsidP="00A067F9"/>
    <w:p w:rsidR="0035721C" w:rsidRDefault="0035721C" w:rsidP="00A067F9"/>
    <w:p w:rsidR="0035721C" w:rsidRDefault="0035721C" w:rsidP="00A067F9"/>
    <w:p w:rsidR="00A067F9" w:rsidRDefault="00A067F9" w:rsidP="00A067F9"/>
    <w:p w:rsidR="00396424" w:rsidRDefault="00396424" w:rsidP="00A067F9"/>
    <w:p w:rsidR="00396424" w:rsidRDefault="00396424" w:rsidP="00A067F9"/>
    <w:p w:rsidR="00A067F9" w:rsidRPr="006C2C27" w:rsidRDefault="00A067F9" w:rsidP="006C2C27">
      <w:pPr>
        <w:pStyle w:val="Nadpis2"/>
        <w:jc w:val="center"/>
        <w:rPr>
          <w:sz w:val="32"/>
          <w:szCs w:val="32"/>
        </w:rPr>
      </w:pPr>
      <w:bookmarkStart w:id="119" w:name="_Toc462984904"/>
      <w:bookmarkStart w:id="120" w:name="_Toc53047957"/>
      <w:r w:rsidRPr="006C2C27">
        <w:rPr>
          <w:sz w:val="32"/>
          <w:szCs w:val="32"/>
        </w:rPr>
        <w:lastRenderedPageBreak/>
        <w:t>Tělesná výchova</w:t>
      </w:r>
      <w:bookmarkEnd w:id="119"/>
      <w:bookmarkEnd w:id="120"/>
    </w:p>
    <w:p w:rsidR="00A067F9" w:rsidRDefault="00A067F9" w:rsidP="00A067F9">
      <w:pPr>
        <w:ind w:left="2124" w:firstLine="708"/>
        <w:rPr>
          <w:b/>
          <w:bCs/>
          <w:sz w:val="28"/>
        </w:rPr>
      </w:pPr>
    </w:p>
    <w:p w:rsidR="00A067F9" w:rsidRDefault="00A067F9" w:rsidP="00A067F9">
      <w:pPr>
        <w:ind w:firstLine="708"/>
        <w:jc w:val="both"/>
      </w:pPr>
      <w:r>
        <w:t>Vyučovací předmět vznikl ze vzdělávacího oboru „Tělesná výchova“.</w:t>
      </w:r>
    </w:p>
    <w:p w:rsidR="00A067F9" w:rsidRDefault="00A067F9" w:rsidP="00A067F9">
      <w:pPr>
        <w:ind w:firstLine="708"/>
        <w:jc w:val="both"/>
      </w:pPr>
      <w:r>
        <w:t>Integruje tematické okruhy průřezového tématu takto:</w:t>
      </w:r>
    </w:p>
    <w:p w:rsidR="00A067F9" w:rsidRDefault="00A067F9" w:rsidP="00A067F9">
      <w:pPr>
        <w:jc w:val="both"/>
        <w:rPr>
          <w:bCs/>
        </w:rPr>
      </w:pPr>
      <w:r>
        <w:rPr>
          <w:bCs/>
        </w:rPr>
        <w:t>6. r. - Osobnostní a sociální výchova</w:t>
      </w:r>
      <w:r>
        <w:rPr>
          <w:bCs/>
        </w:rPr>
        <w:tab/>
        <w:t>TO: Sebepoznání a sebepojetí (1.2)</w:t>
      </w:r>
    </w:p>
    <w:p w:rsidR="00A067F9" w:rsidRDefault="00A067F9" w:rsidP="00A067F9">
      <w:pPr>
        <w:jc w:val="both"/>
        <w:rPr>
          <w:bCs/>
        </w:rPr>
      </w:pPr>
      <w:r>
        <w:rPr>
          <w:bCs/>
        </w:rPr>
        <w:tab/>
      </w:r>
      <w:r>
        <w:rPr>
          <w:bCs/>
        </w:rPr>
        <w:tab/>
      </w:r>
      <w:r>
        <w:rPr>
          <w:bCs/>
        </w:rPr>
        <w:tab/>
      </w:r>
      <w:r>
        <w:rPr>
          <w:bCs/>
        </w:rPr>
        <w:tab/>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7. r. - Osobnostní a sociální výchova</w:t>
      </w:r>
      <w:r>
        <w:rPr>
          <w:bCs/>
        </w:rPr>
        <w:tab/>
        <w:t>TO: Psychohygiena (1.4)</w:t>
      </w:r>
    </w:p>
    <w:p w:rsidR="00A067F9" w:rsidRDefault="00A067F9" w:rsidP="00A067F9">
      <w:pPr>
        <w:jc w:val="both"/>
        <w:rPr>
          <w:bCs/>
        </w:rPr>
      </w:pPr>
      <w:r>
        <w:rPr>
          <w:bCs/>
        </w:rPr>
        <w:tab/>
      </w:r>
      <w:r>
        <w:rPr>
          <w:bCs/>
        </w:rPr>
        <w:tab/>
      </w:r>
      <w:r>
        <w:rPr>
          <w:bCs/>
        </w:rPr>
        <w:tab/>
      </w:r>
      <w:r>
        <w:rPr>
          <w:bCs/>
        </w:rPr>
        <w:tab/>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8. r. - Osobnostní a sociální výchova</w:t>
      </w:r>
      <w:r>
        <w:rPr>
          <w:bCs/>
        </w:rPr>
        <w:tab/>
        <w:t>TO: Seberegulace a sebeorganizace (1.3)</w:t>
      </w:r>
    </w:p>
    <w:p w:rsidR="00A067F9" w:rsidRDefault="00A067F9" w:rsidP="00A067F9">
      <w:pPr>
        <w:jc w:val="both"/>
        <w:rPr>
          <w:bCs/>
        </w:rPr>
      </w:pPr>
      <w:r>
        <w:rPr>
          <w:bCs/>
        </w:rPr>
        <w:tab/>
      </w:r>
      <w:r>
        <w:rPr>
          <w:bCs/>
        </w:rPr>
        <w:tab/>
      </w:r>
      <w:r>
        <w:rPr>
          <w:bCs/>
        </w:rPr>
        <w:tab/>
      </w:r>
      <w:r>
        <w:rPr>
          <w:bCs/>
        </w:rPr>
        <w:tab/>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9. r. - Osobnostní a sociální výchova</w:t>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Pr="0094790B" w:rsidRDefault="00A067F9" w:rsidP="00A067F9">
      <w:pPr>
        <w:jc w:val="both"/>
        <w:rPr>
          <w:bCs/>
        </w:rPr>
      </w:pPr>
      <w:r>
        <w:rPr>
          <w:bCs/>
        </w:rPr>
        <w:tab/>
      </w:r>
      <w:r>
        <w:rPr>
          <w:bCs/>
        </w:rPr>
        <w:tab/>
      </w:r>
      <w:r>
        <w:rPr>
          <w:bCs/>
        </w:rPr>
        <w:tab/>
      </w:r>
    </w:p>
    <w:p w:rsidR="00A067F9" w:rsidRDefault="00A067F9" w:rsidP="00A067F9">
      <w:pPr>
        <w:ind w:firstLine="360"/>
        <w:jc w:val="both"/>
        <w:rPr>
          <w:bCs/>
        </w:rPr>
      </w:pPr>
      <w:r>
        <w:rPr>
          <w:bCs/>
        </w:rPr>
        <w:t>Vyučovací předmět je realizován od 1. do 9. ročníku. Časová týdenní dotace vyučovacího předmětu je:</w:t>
      </w:r>
    </w:p>
    <w:p w:rsidR="00A067F9" w:rsidRDefault="00A067F9" w:rsidP="008C60C7">
      <w:pPr>
        <w:numPr>
          <w:ilvl w:val="2"/>
          <w:numId w:val="74"/>
        </w:numPr>
        <w:tabs>
          <w:tab w:val="clear" w:pos="2340"/>
          <w:tab w:val="num" w:pos="540"/>
        </w:tabs>
        <w:ind w:left="1418" w:hanging="878"/>
        <w:jc w:val="both"/>
      </w:pPr>
      <w:r>
        <w:t>u učebního plánu pro1 stupeň pro skupiny bez rozšířené výuky 10 hodin týdně</w:t>
      </w:r>
    </w:p>
    <w:p w:rsidR="00A067F9" w:rsidRDefault="00A067F9" w:rsidP="008C60C7">
      <w:pPr>
        <w:numPr>
          <w:ilvl w:val="2"/>
          <w:numId w:val="74"/>
        </w:numPr>
        <w:tabs>
          <w:tab w:val="clear" w:pos="2340"/>
          <w:tab w:val="num" w:pos="540"/>
        </w:tabs>
        <w:ind w:left="1440" w:hanging="900"/>
        <w:jc w:val="both"/>
      </w:pPr>
      <w:r>
        <w:t>u učebního plánu pro 1. stupeň pro skupiny s rozšířenou výukou německého jazyka od 4. ročníku 10 hodin týdně</w:t>
      </w:r>
    </w:p>
    <w:p w:rsidR="00A067F9" w:rsidRDefault="00A067F9" w:rsidP="008C60C7">
      <w:pPr>
        <w:numPr>
          <w:ilvl w:val="2"/>
          <w:numId w:val="74"/>
        </w:numPr>
        <w:tabs>
          <w:tab w:val="clear" w:pos="2340"/>
          <w:tab w:val="num" w:pos="540"/>
        </w:tabs>
        <w:ind w:left="1440" w:hanging="900"/>
        <w:jc w:val="both"/>
      </w:pPr>
      <w:r>
        <w:t>u učebního plánu pro celý 2. stupeň 8 hodin týdně; 2 hodiny jsou integrovány do předmětu Přírodopis (0,5 hodiny), Pracovní činnosti (0,5 hodiny), Výchova k občanství (1 hodina).</w:t>
      </w:r>
    </w:p>
    <w:p w:rsidR="00A067F9" w:rsidRDefault="00A067F9" w:rsidP="00A067F9">
      <w:pPr>
        <w:ind w:left="1068" w:firstLine="348"/>
        <w:jc w:val="both"/>
      </w:pPr>
      <w:r>
        <w:t>(viz jednotlivé učební plány).</w:t>
      </w:r>
    </w:p>
    <w:p w:rsidR="00A067F9" w:rsidRDefault="00A067F9" w:rsidP="00A067F9">
      <w:pPr>
        <w:ind w:firstLine="708"/>
        <w:jc w:val="both"/>
      </w:pPr>
    </w:p>
    <w:p w:rsidR="00A067F9" w:rsidRDefault="00A067F9" w:rsidP="00A067F9">
      <w:pPr>
        <w:ind w:firstLine="708"/>
        <w:jc w:val="both"/>
      </w:pPr>
      <w:r>
        <w:t>Učivo je realizováno částečně běžnými výukovými metodami, částečně aktivními metodami výuky (účast na soutěžích, organizace soutěží, vyhledávání informací na internetu, práce s výukovým programem).</w:t>
      </w:r>
    </w:p>
    <w:p w:rsidR="00A067F9" w:rsidRDefault="00A067F9" w:rsidP="00A067F9">
      <w:pPr>
        <w:ind w:firstLine="708"/>
        <w:jc w:val="both"/>
      </w:pPr>
      <w:r>
        <w:t>Výuka probíhá na školních hřištích, v tělocvičně a v místech konání sportovních soutěží.</w:t>
      </w:r>
    </w:p>
    <w:p w:rsidR="00A067F9" w:rsidRDefault="00A067F9" w:rsidP="00A067F9">
      <w:pPr>
        <w:ind w:firstLine="708"/>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33"/>
        </w:numPr>
        <w:jc w:val="both"/>
        <w:rPr>
          <w:bCs/>
        </w:rPr>
      </w:pPr>
      <w:r>
        <w:rPr>
          <w:bCs/>
        </w:rPr>
        <w:t>nabízet žákům takové pohybové činnosti, které budou moci sami organizovat, řídit, vyhodnocovat</w:t>
      </w:r>
    </w:p>
    <w:p w:rsidR="00A067F9" w:rsidRDefault="00A067F9" w:rsidP="00A067F9">
      <w:pPr>
        <w:numPr>
          <w:ilvl w:val="0"/>
          <w:numId w:val="33"/>
        </w:numPr>
        <w:jc w:val="both"/>
        <w:rPr>
          <w:bCs/>
        </w:rPr>
      </w:pPr>
      <w:r>
        <w:rPr>
          <w:bCs/>
        </w:rPr>
        <w:t>vytvářet pro žáky příležitosti, při nichž budou schopni hodnotit sebe i ostatní, porovnávat vzájemně dosažené výsledky a výkony</w:t>
      </w:r>
    </w:p>
    <w:p w:rsidR="00A067F9" w:rsidRDefault="00A067F9" w:rsidP="00A067F9">
      <w:pPr>
        <w:numPr>
          <w:ilvl w:val="0"/>
          <w:numId w:val="33"/>
        </w:numPr>
        <w:jc w:val="both"/>
        <w:rPr>
          <w:bCs/>
        </w:rPr>
      </w:pPr>
      <w:r>
        <w:rPr>
          <w:bCs/>
        </w:rPr>
        <w:t>vytvářet prostor pro dostatečné osvojování pohybových dovedností žáků</w:t>
      </w:r>
    </w:p>
    <w:p w:rsidR="00A067F9" w:rsidRDefault="00A067F9" w:rsidP="00A067F9">
      <w:pPr>
        <w:ind w:left="240"/>
        <w:jc w:val="both"/>
        <w:rPr>
          <w:bCs/>
        </w:rPr>
      </w:pPr>
    </w:p>
    <w:p w:rsidR="00A067F9" w:rsidRPr="00FE3D32" w:rsidRDefault="00A067F9" w:rsidP="00A067F9">
      <w:pPr>
        <w:rPr>
          <w:u w:val="single"/>
        </w:rPr>
      </w:pPr>
      <w:r w:rsidRPr="00FE3D32">
        <w:rPr>
          <w:u w:val="single"/>
        </w:rPr>
        <w:t>Kompetence k řešení problémů</w:t>
      </w:r>
    </w:p>
    <w:p w:rsidR="00A067F9" w:rsidRDefault="00A067F9" w:rsidP="00A067F9">
      <w:pPr>
        <w:pStyle w:val="Zpat"/>
        <w:numPr>
          <w:ilvl w:val="0"/>
          <w:numId w:val="33"/>
        </w:numPr>
        <w:tabs>
          <w:tab w:val="clear" w:pos="4536"/>
          <w:tab w:val="clear" w:pos="9072"/>
        </w:tabs>
        <w:jc w:val="both"/>
        <w:rPr>
          <w:bCs/>
        </w:rPr>
      </w:pPr>
      <w:r>
        <w:rPr>
          <w:bCs/>
        </w:rPr>
        <w:t>umožňovat žákům organizovat, řídit méně náročné sportovní akce, ponechat na nich i nutnost rozhodnout vzniklý problém, konfliktní situaci mezi jednotlivými žáky či družstvy</w:t>
      </w:r>
    </w:p>
    <w:p w:rsidR="00A067F9" w:rsidRDefault="00A067F9" w:rsidP="00A364CA">
      <w:pPr>
        <w:pStyle w:val="Zpat"/>
        <w:tabs>
          <w:tab w:val="clear" w:pos="4536"/>
          <w:tab w:val="clear" w:pos="9072"/>
        </w:tabs>
        <w:jc w:val="both"/>
        <w:rPr>
          <w:bCs/>
        </w:rPr>
      </w:pPr>
    </w:p>
    <w:p w:rsidR="00A067F9" w:rsidRPr="00FE3D32" w:rsidRDefault="00A067F9" w:rsidP="00A067F9">
      <w:pPr>
        <w:rPr>
          <w:u w:val="single"/>
        </w:rPr>
      </w:pPr>
      <w:r w:rsidRPr="00FE3D32">
        <w:rPr>
          <w:u w:val="single"/>
        </w:rPr>
        <w:t>Kompetence komunikativní</w:t>
      </w:r>
    </w:p>
    <w:p w:rsidR="00A067F9" w:rsidRDefault="00A067F9" w:rsidP="00A067F9">
      <w:pPr>
        <w:numPr>
          <w:ilvl w:val="0"/>
          <w:numId w:val="33"/>
        </w:numPr>
        <w:jc w:val="both"/>
        <w:rPr>
          <w:bCs/>
        </w:rPr>
      </w:pPr>
      <w:r>
        <w:rPr>
          <w:bCs/>
        </w:rPr>
        <w:t>vést žáky k tomu, aby při organizování pohybových činností volili jasné a výstižné povely, názvosloví</w:t>
      </w:r>
    </w:p>
    <w:p w:rsidR="00A067F9" w:rsidRDefault="00A067F9" w:rsidP="00A067F9">
      <w:pPr>
        <w:ind w:left="240"/>
        <w:jc w:val="both"/>
        <w:rPr>
          <w:bCs/>
        </w:rPr>
      </w:pPr>
    </w:p>
    <w:p w:rsidR="00A364CA" w:rsidRDefault="00A364CA" w:rsidP="00A067F9">
      <w:pPr>
        <w:ind w:left="240"/>
        <w:jc w:val="both"/>
        <w:rPr>
          <w:bCs/>
        </w:rPr>
      </w:pPr>
    </w:p>
    <w:p w:rsidR="00A067F9" w:rsidRDefault="00A067F9" w:rsidP="00A067F9">
      <w:pPr>
        <w:jc w:val="both"/>
        <w:rPr>
          <w:bCs/>
          <w:u w:val="single"/>
        </w:rPr>
      </w:pPr>
      <w:r>
        <w:rPr>
          <w:bCs/>
          <w:u w:val="single"/>
        </w:rPr>
        <w:lastRenderedPageBreak/>
        <w:t>Kompetence sociální a personální</w:t>
      </w:r>
    </w:p>
    <w:p w:rsidR="00A067F9" w:rsidRDefault="00A067F9" w:rsidP="00A067F9">
      <w:pPr>
        <w:pStyle w:val="Zpat"/>
        <w:numPr>
          <w:ilvl w:val="0"/>
          <w:numId w:val="33"/>
        </w:numPr>
        <w:tabs>
          <w:tab w:val="clear" w:pos="4536"/>
          <w:tab w:val="clear" w:pos="9072"/>
        </w:tabs>
        <w:jc w:val="both"/>
        <w:rPr>
          <w:bCs/>
        </w:rPr>
      </w:pPr>
      <w:r>
        <w:rPr>
          <w:bCs/>
        </w:rPr>
        <w:t>navozovat příznivou pracovní motivující atmosféru v kolektivu třídy, která povede žáky ke vzájemné toleranci a úctě, k ocenění sportovních výkonů ostatními žáky, k radosti ze svých dosažených sportovních úspěchů</w:t>
      </w:r>
    </w:p>
    <w:p w:rsidR="00A067F9" w:rsidRDefault="00A067F9" w:rsidP="00A067F9">
      <w:pPr>
        <w:pStyle w:val="Zpat"/>
        <w:tabs>
          <w:tab w:val="clear" w:pos="4536"/>
          <w:tab w:val="clear" w:pos="9072"/>
        </w:tabs>
        <w:ind w:left="240"/>
        <w:jc w:val="both"/>
        <w:rPr>
          <w:bCs/>
        </w:rPr>
      </w:pPr>
    </w:p>
    <w:p w:rsidR="00A067F9" w:rsidRPr="00FE3D32" w:rsidRDefault="00A067F9" w:rsidP="00A067F9">
      <w:pPr>
        <w:rPr>
          <w:u w:val="single"/>
        </w:rPr>
      </w:pPr>
      <w:r w:rsidRPr="00FE3D32">
        <w:rPr>
          <w:u w:val="single"/>
        </w:rPr>
        <w:t>Kompetence občanské</w:t>
      </w:r>
    </w:p>
    <w:p w:rsidR="00A067F9" w:rsidRDefault="00A067F9" w:rsidP="00A067F9">
      <w:pPr>
        <w:numPr>
          <w:ilvl w:val="0"/>
          <w:numId w:val="33"/>
        </w:numPr>
        <w:jc w:val="both"/>
      </w:pPr>
      <w:r>
        <w:t>nabízet žákům modelové situace, při kterých se naučí poskytovat svým spolužákům účinnost první pomoc</w:t>
      </w:r>
    </w:p>
    <w:p w:rsidR="00A067F9" w:rsidRDefault="00A067F9" w:rsidP="00A067F9">
      <w:pPr>
        <w:ind w:left="240"/>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33"/>
        </w:numPr>
        <w:tabs>
          <w:tab w:val="clear" w:pos="4536"/>
          <w:tab w:val="clear" w:pos="9072"/>
        </w:tabs>
        <w:jc w:val="both"/>
      </w:pPr>
      <w:r>
        <w:t>nabízet žákům dostatek situací k propojení problematiky pohybových činností, hygieny člověka, zdravého životního stylu s otázkami ochrany zdraví při práci</w:t>
      </w: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pStyle w:val="Zpat"/>
        <w:tabs>
          <w:tab w:val="clear" w:pos="4536"/>
          <w:tab w:val="clear" w:pos="9072"/>
        </w:tabs>
        <w:jc w:val="both"/>
      </w:pPr>
    </w:p>
    <w:p w:rsidR="00A067F9" w:rsidRDefault="00A067F9" w:rsidP="00A067F9">
      <w:pPr>
        <w:jc w:val="both"/>
        <w:rPr>
          <w:b/>
          <w:bCs/>
          <w:sz w:val="28"/>
          <w:u w:val="single"/>
        </w:rPr>
      </w:pPr>
      <w:r>
        <w:rPr>
          <w:b/>
          <w:bCs/>
          <w:sz w:val="28"/>
          <w:u w:val="single"/>
        </w:rPr>
        <w:t>1. ročník</w:t>
      </w:r>
    </w:p>
    <w:p w:rsidR="00A067F9" w:rsidRDefault="00A067F9" w:rsidP="00A067F9">
      <w:pPr>
        <w:jc w:val="both"/>
        <w:rPr>
          <w:b/>
          <w:bCs/>
          <w:i/>
          <w:iCs/>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F609FE">
      <w:pPr>
        <w:numPr>
          <w:ilvl w:val="0"/>
          <w:numId w:val="123"/>
        </w:numPr>
        <w:suppressAutoHyphens/>
        <w:jc w:val="both"/>
        <w:rPr>
          <w:i/>
          <w:iCs/>
        </w:rPr>
      </w:pPr>
      <w:r>
        <w:rPr>
          <w:i/>
          <w:iCs/>
        </w:rPr>
        <w:t>rozpozná tělovýchovné pojmy, smluvené signály, povel, gesta, značky</w:t>
      </w:r>
    </w:p>
    <w:p w:rsidR="00A067F9" w:rsidRDefault="00A067F9" w:rsidP="00F609FE">
      <w:pPr>
        <w:numPr>
          <w:ilvl w:val="0"/>
          <w:numId w:val="123"/>
        </w:numPr>
        <w:suppressAutoHyphens/>
        <w:jc w:val="both"/>
        <w:rPr>
          <w:i/>
          <w:iCs/>
        </w:rPr>
      </w:pPr>
      <w:r>
        <w:rPr>
          <w:i/>
          <w:iCs/>
        </w:rPr>
        <w:t>udržuje správné držení těla v klidu, v pohybu, v různých polohách</w:t>
      </w:r>
    </w:p>
    <w:p w:rsidR="00A067F9" w:rsidRDefault="00A067F9" w:rsidP="00F609FE">
      <w:pPr>
        <w:numPr>
          <w:ilvl w:val="0"/>
          <w:numId w:val="123"/>
        </w:numPr>
        <w:suppressAutoHyphens/>
        <w:jc w:val="both"/>
        <w:rPr>
          <w:i/>
          <w:iCs/>
        </w:rPr>
      </w:pPr>
      <w:r>
        <w:rPr>
          <w:i/>
          <w:iCs/>
        </w:rPr>
        <w:t>správně dý</w:t>
      </w:r>
      <w:r w:rsidR="00330638">
        <w:rPr>
          <w:i/>
          <w:iCs/>
        </w:rPr>
        <w:t xml:space="preserve">chá, zvedá zátěže, pohybuje se </w:t>
      </w:r>
      <w:r>
        <w:rPr>
          <w:i/>
          <w:iCs/>
        </w:rPr>
        <w:t>z místa na místo dle pokynů učitele</w:t>
      </w:r>
    </w:p>
    <w:p w:rsidR="00A067F9" w:rsidRDefault="00A067F9" w:rsidP="00F609FE">
      <w:pPr>
        <w:numPr>
          <w:ilvl w:val="0"/>
          <w:numId w:val="123"/>
        </w:numPr>
        <w:suppressAutoHyphens/>
        <w:jc w:val="both"/>
        <w:rPr>
          <w:i/>
          <w:iCs/>
        </w:rPr>
      </w:pPr>
      <w:r>
        <w:rPr>
          <w:i/>
          <w:iCs/>
        </w:rPr>
        <w:t>dodržuje správné držení těla při cvičeních</w:t>
      </w:r>
    </w:p>
    <w:p w:rsidR="00A067F9" w:rsidRDefault="00A067F9" w:rsidP="00F609FE">
      <w:pPr>
        <w:numPr>
          <w:ilvl w:val="0"/>
          <w:numId w:val="123"/>
        </w:numPr>
        <w:suppressAutoHyphens/>
        <w:jc w:val="both"/>
        <w:rPr>
          <w:i/>
          <w:iCs/>
        </w:rPr>
      </w:pPr>
      <w:r>
        <w:rPr>
          <w:i/>
          <w:iCs/>
        </w:rPr>
        <w:t>zapojí se do hry s házením, přihraje míček, kroužek…</w:t>
      </w:r>
    </w:p>
    <w:p w:rsidR="00A067F9" w:rsidRDefault="00A067F9" w:rsidP="00F609FE">
      <w:pPr>
        <w:numPr>
          <w:ilvl w:val="0"/>
          <w:numId w:val="123"/>
        </w:numPr>
        <w:suppressAutoHyphens/>
        <w:jc w:val="both"/>
        <w:rPr>
          <w:i/>
          <w:iCs/>
        </w:rPr>
      </w:pPr>
      <w:r>
        <w:rPr>
          <w:i/>
          <w:iCs/>
        </w:rPr>
        <w:t>probíhá, přeskakuje přes překážky, přes dlouhé i krátké švihadlo</w:t>
      </w:r>
    </w:p>
    <w:p w:rsidR="00A067F9" w:rsidRDefault="00A067F9" w:rsidP="00F609FE">
      <w:pPr>
        <w:numPr>
          <w:ilvl w:val="0"/>
          <w:numId w:val="123"/>
        </w:numPr>
        <w:suppressAutoHyphens/>
        <w:jc w:val="both"/>
        <w:rPr>
          <w:i/>
          <w:iCs/>
        </w:rPr>
      </w:pPr>
      <w:r>
        <w:rPr>
          <w:i/>
          <w:iCs/>
        </w:rPr>
        <w:t xml:space="preserve">zvládá cvičení s vybraným nářadím (trampolína, lavičky, žebřiny, švédská bedna) </w:t>
      </w:r>
    </w:p>
    <w:p w:rsidR="00A067F9" w:rsidRDefault="00A067F9" w:rsidP="00F609FE">
      <w:pPr>
        <w:numPr>
          <w:ilvl w:val="0"/>
          <w:numId w:val="123"/>
        </w:numPr>
        <w:suppressAutoHyphens/>
        <w:jc w:val="both"/>
        <w:rPr>
          <w:i/>
          <w:iCs/>
        </w:rPr>
      </w:pPr>
      <w:r>
        <w:rPr>
          <w:i/>
          <w:iCs/>
        </w:rPr>
        <w:t>hraje dle zjednodušených pravidel vybrané míčové hry, objasní pravidla hry</w:t>
      </w:r>
    </w:p>
    <w:p w:rsidR="00A067F9" w:rsidRDefault="00A067F9" w:rsidP="00F609FE">
      <w:pPr>
        <w:numPr>
          <w:ilvl w:val="0"/>
          <w:numId w:val="123"/>
        </w:numPr>
        <w:suppressAutoHyphens/>
        <w:jc w:val="both"/>
        <w:rPr>
          <w:i/>
          <w:iCs/>
        </w:rPr>
      </w:pPr>
      <w:r>
        <w:rPr>
          <w:i/>
          <w:iCs/>
        </w:rPr>
        <w:t>nacvičí rychlý běh, vytrvalý běh, skok do dálky z místa, hod míčkem, chůzi v terénu</w:t>
      </w:r>
    </w:p>
    <w:p w:rsidR="00A067F9" w:rsidRDefault="00A067F9" w:rsidP="00F609FE">
      <w:pPr>
        <w:numPr>
          <w:ilvl w:val="0"/>
          <w:numId w:val="123"/>
        </w:numPr>
        <w:suppressAutoHyphens/>
        <w:jc w:val="both"/>
        <w:rPr>
          <w:i/>
          <w:iCs/>
        </w:rPr>
      </w:pPr>
      <w:r>
        <w:rPr>
          <w:i/>
          <w:iCs/>
        </w:rPr>
        <w:t>koordinuje pohyb správným dýcháním</w:t>
      </w:r>
    </w:p>
    <w:p w:rsidR="00A067F9" w:rsidRDefault="00A067F9" w:rsidP="00F609FE">
      <w:pPr>
        <w:numPr>
          <w:ilvl w:val="0"/>
          <w:numId w:val="123"/>
        </w:numPr>
        <w:suppressAutoHyphens/>
        <w:jc w:val="both"/>
        <w:rPr>
          <w:i/>
          <w:iCs/>
        </w:rPr>
      </w:pPr>
      <w:r>
        <w:rPr>
          <w:i/>
          <w:iCs/>
        </w:rPr>
        <w:t>pečuje o správnou hygienu pohybu</w:t>
      </w:r>
    </w:p>
    <w:p w:rsidR="00A067F9" w:rsidRDefault="00A067F9" w:rsidP="00F609FE">
      <w:pPr>
        <w:numPr>
          <w:ilvl w:val="0"/>
          <w:numId w:val="123"/>
        </w:numPr>
        <w:suppressAutoHyphens/>
        <w:jc w:val="both"/>
        <w:rPr>
          <w:i/>
          <w:iCs/>
        </w:rPr>
      </w:pPr>
      <w:r>
        <w:rPr>
          <w:i/>
          <w:iCs/>
        </w:rPr>
        <w:t>vysvětlí zásady správného chování v přírodě</w:t>
      </w:r>
    </w:p>
    <w:p w:rsidR="00A067F9" w:rsidRDefault="00A067F9" w:rsidP="00F609FE">
      <w:pPr>
        <w:numPr>
          <w:ilvl w:val="0"/>
          <w:numId w:val="123"/>
        </w:numPr>
        <w:suppressAutoHyphens/>
        <w:jc w:val="both"/>
        <w:rPr>
          <w:i/>
          <w:iCs/>
        </w:rPr>
      </w:pPr>
      <w:r>
        <w:rPr>
          <w:i/>
          <w:iCs/>
        </w:rPr>
        <w:t xml:space="preserve">pozná turistické značky a řídí se jimi </w:t>
      </w:r>
    </w:p>
    <w:p w:rsidR="00A067F9" w:rsidRDefault="00A067F9" w:rsidP="00F609FE">
      <w:pPr>
        <w:numPr>
          <w:ilvl w:val="0"/>
          <w:numId w:val="123"/>
        </w:numPr>
        <w:suppressAutoHyphens/>
        <w:jc w:val="both"/>
        <w:rPr>
          <w:i/>
          <w:iCs/>
        </w:rPr>
      </w:pPr>
      <w:r>
        <w:rPr>
          <w:i/>
          <w:iCs/>
        </w:rPr>
        <w:t>chová se fair play</w:t>
      </w:r>
    </w:p>
    <w:p w:rsidR="00A067F9" w:rsidRDefault="00A067F9" w:rsidP="00F609FE">
      <w:pPr>
        <w:numPr>
          <w:ilvl w:val="0"/>
          <w:numId w:val="123"/>
        </w:numPr>
        <w:suppressAutoHyphens/>
        <w:jc w:val="both"/>
        <w:rPr>
          <w:i/>
          <w:iCs/>
        </w:rPr>
      </w:pPr>
      <w:r>
        <w:rPr>
          <w:i/>
          <w:iCs/>
        </w:rPr>
        <w:t xml:space="preserve">rytmicky a esteticky zdokonaluje svůj pohybový projev, i za působení hudby </w:t>
      </w:r>
    </w:p>
    <w:p w:rsidR="00A067F9" w:rsidRDefault="00A067F9" w:rsidP="00F609FE">
      <w:pPr>
        <w:numPr>
          <w:ilvl w:val="0"/>
          <w:numId w:val="123"/>
        </w:numPr>
        <w:suppressAutoHyphens/>
        <w:jc w:val="both"/>
        <w:rPr>
          <w:i/>
          <w:iCs/>
        </w:rPr>
      </w:pPr>
      <w:r>
        <w:rPr>
          <w:i/>
          <w:iCs/>
        </w:rPr>
        <w:t>nacvičí správnou techniku používání náčiní (švihadlo, míč, tyče…)</w:t>
      </w:r>
    </w:p>
    <w:p w:rsidR="00A067F9" w:rsidRDefault="00A067F9" w:rsidP="00F609FE">
      <w:pPr>
        <w:numPr>
          <w:ilvl w:val="0"/>
          <w:numId w:val="123"/>
        </w:numPr>
        <w:suppressAutoHyphens/>
        <w:jc w:val="both"/>
        <w:rPr>
          <w:i/>
          <w:iCs/>
        </w:rPr>
      </w:pPr>
      <w:r>
        <w:rPr>
          <w:i/>
          <w:iCs/>
        </w:rPr>
        <w:t>zvládá základní prvky akrobacie (kotoul vpřed a vzad, leh vznesmo, stoj na lopatkách...)</w:t>
      </w:r>
    </w:p>
    <w:p w:rsidR="00A067F9" w:rsidRDefault="00A067F9" w:rsidP="00F609FE">
      <w:pPr>
        <w:numPr>
          <w:ilvl w:val="0"/>
          <w:numId w:val="123"/>
        </w:numPr>
        <w:suppressAutoHyphens/>
        <w:jc w:val="both"/>
        <w:rPr>
          <w:i/>
          <w:iCs/>
        </w:rPr>
      </w:pPr>
      <w:r>
        <w:rPr>
          <w:i/>
          <w:iCs/>
        </w:rPr>
        <w:t>dle možností učitele, žáků a podmínek se seznamuje s netradičními (doplňkovými) sporty a sportovními aktivitami</w:t>
      </w:r>
    </w:p>
    <w:p w:rsidR="00A067F9" w:rsidRDefault="00A067F9" w:rsidP="00F609FE">
      <w:pPr>
        <w:numPr>
          <w:ilvl w:val="0"/>
          <w:numId w:val="123"/>
        </w:numPr>
        <w:suppressAutoHyphens/>
        <w:jc w:val="both"/>
        <w:rPr>
          <w:i/>
          <w:iCs/>
        </w:rPr>
      </w:pPr>
      <w:r>
        <w:rPr>
          <w:i/>
          <w:iCs/>
        </w:rPr>
        <w:t xml:space="preserve">dle podmínek a ročního období sáňkuje, bobuje, bruslí, event. se učí základy plavání, lyžování, her na sněhu a ledě, ve vodě - </w:t>
      </w:r>
      <w:r w:rsidRPr="00F04F90">
        <w:t>(patří k rozšiřujícímu učivu)</w:t>
      </w:r>
    </w:p>
    <w:p w:rsidR="00A067F9" w:rsidRPr="00935D79" w:rsidRDefault="00A067F9" w:rsidP="00A067F9">
      <w:pPr>
        <w:rPr>
          <w:b/>
          <w:i/>
        </w:rPr>
      </w:pPr>
    </w:p>
    <w:p w:rsidR="00A067F9" w:rsidRPr="00FE3D32" w:rsidRDefault="00A067F9" w:rsidP="00A067F9">
      <w:pPr>
        <w:rPr>
          <w:b/>
          <w:i/>
          <w:sz w:val="28"/>
        </w:rPr>
      </w:pPr>
      <w:r w:rsidRPr="00FE3D32">
        <w:rPr>
          <w:b/>
          <w:i/>
          <w:sz w:val="28"/>
        </w:rPr>
        <w:t>Učivo</w:t>
      </w:r>
    </w:p>
    <w:p w:rsidR="00A067F9" w:rsidRDefault="00A067F9" w:rsidP="00A067F9">
      <w:pPr>
        <w:jc w:val="both"/>
      </w:pPr>
      <w:r>
        <w:t>Přenášení váhy, sunný krok, běh, poskok</w:t>
      </w:r>
      <w:r>
        <w:rPr>
          <w:i/>
          <w:iCs/>
        </w:rPr>
        <w:t xml:space="preserve">, </w:t>
      </w:r>
      <w:r>
        <w:t xml:space="preserve">smluvené signály, cval, chůze, koníčkový poskok, jednoduché tance, šplh, házení kroužků, míčku, míčové přihrávky, hod jednoruč, obouruč, přihrávky, cvičení s plnými míči, cvičení na lavičkách, žebřinách, přeběhy přes nízké překážky, probíhání a přeskakování lana, přeskoky přes švihadlo, podbíhání švihadla, dribling, jednoduchá cvičení na lavičkách, žebřinách, bedně, válení sudů, stoj na lopatkách, kotoul vpřed, chůze na kladince, výskoky, skoky s odrazem na trampolínce, překážky přes bednu, přebíhání, podlézání jednotlivých dílů, manipulace s hokejkou, běh na </w:t>
      </w:r>
      <w:smartTag w:uri="urn:schemas-microsoft-com:office:smarttags" w:element="metricconverter">
        <w:smartTagPr>
          <w:attr w:name="ProductID" w:val="50 m"/>
        </w:smartTagPr>
        <w:r>
          <w:t>50 m</w:t>
        </w:r>
      </w:smartTag>
      <w:r>
        <w:t xml:space="preserve">, běh střídavý s chůzí, </w:t>
      </w:r>
      <w:r>
        <w:lastRenderedPageBreak/>
        <w:t>překážková běh, skok do dálky z místa, vytrvalý běh, hod kriketovým míčkem, chůze v terénu, ochrana přírody (nelámat větve, netrhat rostliny, nerozkopávat houby, nekřičet v lese…), vybrané turistické značky, estetický pohyb vyjádřený na hudbu, hygiena pohybu, sáňkování, bobování, netradiční aktivity a sporty.</w:t>
      </w:r>
    </w:p>
    <w:p w:rsidR="00A067F9" w:rsidRPr="00022327" w:rsidRDefault="00A067F9" w:rsidP="00A067F9">
      <w:pPr>
        <w:jc w:val="both"/>
        <w:rPr>
          <w:bCs/>
          <w:iCs/>
        </w:rPr>
      </w:pPr>
      <w:r w:rsidRPr="00022327">
        <w:rPr>
          <w:bCs/>
          <w:iCs/>
        </w:rPr>
        <w:t>Dle podmínek a pohybových schopností žáků lze zařadit i základy</w:t>
      </w:r>
      <w:r>
        <w:rPr>
          <w:bCs/>
          <w:iCs/>
        </w:rPr>
        <w:t xml:space="preserve"> plavání, lyžování, bruslení, hry na sněhu, na ledě, ve vodě, bobování, sáňkování jako </w:t>
      </w:r>
      <w:r w:rsidRPr="003C5980">
        <w:rPr>
          <w:bCs/>
          <w:iCs/>
        </w:rPr>
        <w:t>rozšiřující učivo.</w:t>
      </w:r>
    </w:p>
    <w:p w:rsidR="00A067F9" w:rsidRDefault="00A067F9" w:rsidP="00A067F9">
      <w:pPr>
        <w:jc w:val="both"/>
        <w:rPr>
          <w:iCs/>
        </w:rPr>
      </w:pPr>
    </w:p>
    <w:p w:rsidR="00A067F9" w:rsidRDefault="00A067F9" w:rsidP="00A067F9">
      <w:pPr>
        <w:jc w:val="both"/>
        <w:rPr>
          <w:iCs/>
        </w:rPr>
      </w:pPr>
    </w:p>
    <w:p w:rsidR="00A067F9" w:rsidRPr="008B15D9" w:rsidRDefault="00A067F9" w:rsidP="00A067F9">
      <w:pPr>
        <w:jc w:val="both"/>
        <w:rPr>
          <w:b/>
          <w:bCs/>
          <w:u w:val="single"/>
        </w:rPr>
      </w:pPr>
    </w:p>
    <w:p w:rsidR="00A067F9" w:rsidRDefault="00A067F9" w:rsidP="00A067F9">
      <w:pPr>
        <w:jc w:val="both"/>
        <w:rPr>
          <w:b/>
          <w:bCs/>
          <w:sz w:val="28"/>
          <w:u w:val="single"/>
        </w:rPr>
      </w:pPr>
      <w:r>
        <w:rPr>
          <w:b/>
          <w:bCs/>
          <w:sz w:val="28"/>
          <w:u w:val="single"/>
        </w:rPr>
        <w:t>2. ročník</w:t>
      </w:r>
    </w:p>
    <w:p w:rsidR="00A067F9" w:rsidRPr="0058665F" w:rsidRDefault="00A067F9" w:rsidP="00A067F9">
      <w:pPr>
        <w:jc w:val="both"/>
        <w:rPr>
          <w:b/>
          <w:bCs/>
          <w:i/>
          <w:iCs/>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F609FE">
      <w:pPr>
        <w:numPr>
          <w:ilvl w:val="0"/>
          <w:numId w:val="96"/>
        </w:numPr>
        <w:suppressAutoHyphens/>
        <w:jc w:val="both"/>
        <w:rPr>
          <w:i/>
          <w:iCs/>
        </w:rPr>
      </w:pPr>
      <w:r>
        <w:rPr>
          <w:i/>
          <w:iCs/>
        </w:rPr>
        <w:t>provádí pohybovou činnost, protahovací cvičení, průpravná cvičení, cvičení s náčiním</w:t>
      </w:r>
    </w:p>
    <w:p w:rsidR="00A067F9" w:rsidRDefault="00A067F9" w:rsidP="00F609FE">
      <w:pPr>
        <w:numPr>
          <w:ilvl w:val="0"/>
          <w:numId w:val="96"/>
        </w:numPr>
        <w:suppressAutoHyphens/>
        <w:jc w:val="both"/>
        <w:rPr>
          <w:i/>
          <w:iCs/>
        </w:rPr>
      </w:pPr>
      <w:r>
        <w:rPr>
          <w:i/>
          <w:iCs/>
        </w:rPr>
        <w:t xml:space="preserve">dodržuje zásady správného držení těla  </w:t>
      </w:r>
    </w:p>
    <w:p w:rsidR="00A067F9" w:rsidRDefault="00A067F9" w:rsidP="00F609FE">
      <w:pPr>
        <w:numPr>
          <w:ilvl w:val="0"/>
          <w:numId w:val="96"/>
        </w:numPr>
        <w:suppressAutoHyphens/>
        <w:jc w:val="both"/>
        <w:rPr>
          <w:i/>
          <w:iCs/>
        </w:rPr>
      </w:pPr>
      <w:r>
        <w:rPr>
          <w:i/>
          <w:iCs/>
        </w:rPr>
        <w:t>zvládá rychlý běh, vytrvalý běh, skok do dálky z místa, hod míčkem na dálku a na cíl</w:t>
      </w:r>
    </w:p>
    <w:p w:rsidR="00A067F9" w:rsidRDefault="00A067F9" w:rsidP="00F609FE">
      <w:pPr>
        <w:numPr>
          <w:ilvl w:val="0"/>
          <w:numId w:val="96"/>
        </w:numPr>
        <w:suppressAutoHyphens/>
        <w:jc w:val="both"/>
        <w:rPr>
          <w:i/>
          <w:iCs/>
        </w:rPr>
      </w:pPr>
      <w:r>
        <w:rPr>
          <w:i/>
          <w:iCs/>
        </w:rPr>
        <w:t>prokáže základní plavecké dovednosti</w:t>
      </w:r>
    </w:p>
    <w:p w:rsidR="00A067F9" w:rsidRDefault="00A067F9" w:rsidP="00F609FE">
      <w:pPr>
        <w:numPr>
          <w:ilvl w:val="0"/>
          <w:numId w:val="96"/>
        </w:numPr>
        <w:suppressAutoHyphens/>
        <w:jc w:val="both"/>
        <w:rPr>
          <w:i/>
          <w:iCs/>
        </w:rPr>
      </w:pPr>
      <w:r>
        <w:rPr>
          <w:i/>
          <w:iCs/>
        </w:rPr>
        <w:t>zvládá vybrané hry, soutěže, závody se zjednodušenými pravidly</w:t>
      </w:r>
    </w:p>
    <w:p w:rsidR="00A067F9" w:rsidRDefault="00A067F9" w:rsidP="00F609FE">
      <w:pPr>
        <w:numPr>
          <w:ilvl w:val="0"/>
          <w:numId w:val="96"/>
        </w:numPr>
        <w:suppressAutoHyphens/>
        <w:jc w:val="both"/>
        <w:rPr>
          <w:i/>
          <w:iCs/>
        </w:rPr>
      </w:pPr>
      <w:r>
        <w:rPr>
          <w:i/>
          <w:iCs/>
        </w:rPr>
        <w:t>dodržuje bezpečnost před a při tělovýchovných činnostech</w:t>
      </w:r>
    </w:p>
    <w:p w:rsidR="00A067F9" w:rsidRDefault="00A067F9" w:rsidP="00F609FE">
      <w:pPr>
        <w:numPr>
          <w:ilvl w:val="0"/>
          <w:numId w:val="96"/>
        </w:numPr>
        <w:suppressAutoHyphens/>
        <w:jc w:val="both"/>
        <w:rPr>
          <w:i/>
          <w:iCs/>
        </w:rPr>
      </w:pPr>
      <w:r>
        <w:rPr>
          <w:i/>
          <w:iCs/>
        </w:rPr>
        <w:t>řídí se tělocvičným názvoslovím</w:t>
      </w:r>
    </w:p>
    <w:p w:rsidR="00A067F9" w:rsidRDefault="00A067F9" w:rsidP="00F609FE">
      <w:pPr>
        <w:numPr>
          <w:ilvl w:val="0"/>
          <w:numId w:val="96"/>
        </w:numPr>
        <w:suppressAutoHyphens/>
        <w:jc w:val="both"/>
        <w:rPr>
          <w:i/>
          <w:iCs/>
        </w:rPr>
      </w:pPr>
      <w:r>
        <w:rPr>
          <w:i/>
          <w:iCs/>
        </w:rPr>
        <w:t>ošetří drobná poranění</w:t>
      </w:r>
    </w:p>
    <w:p w:rsidR="00A067F9" w:rsidRDefault="00A067F9" w:rsidP="00F609FE">
      <w:pPr>
        <w:numPr>
          <w:ilvl w:val="0"/>
          <w:numId w:val="96"/>
        </w:numPr>
        <w:suppressAutoHyphens/>
        <w:jc w:val="both"/>
        <w:rPr>
          <w:i/>
          <w:iCs/>
        </w:rPr>
      </w:pPr>
      <w:r>
        <w:rPr>
          <w:i/>
          <w:iCs/>
        </w:rPr>
        <w:t xml:space="preserve">objasní velmi jednoduchým způsobem olympijské ideály a symboly </w:t>
      </w:r>
    </w:p>
    <w:p w:rsidR="00A067F9" w:rsidRDefault="00A067F9" w:rsidP="00F609FE">
      <w:pPr>
        <w:numPr>
          <w:ilvl w:val="0"/>
          <w:numId w:val="96"/>
        </w:numPr>
        <w:suppressAutoHyphens/>
        <w:jc w:val="both"/>
        <w:rPr>
          <w:i/>
          <w:iCs/>
        </w:rPr>
      </w:pPr>
      <w:r>
        <w:rPr>
          <w:i/>
          <w:iCs/>
        </w:rPr>
        <w:t xml:space="preserve">pomáhá při měření výkonů </w:t>
      </w:r>
    </w:p>
    <w:p w:rsidR="00A067F9" w:rsidRDefault="00A067F9" w:rsidP="00F609FE">
      <w:pPr>
        <w:numPr>
          <w:ilvl w:val="0"/>
          <w:numId w:val="96"/>
        </w:numPr>
        <w:suppressAutoHyphens/>
        <w:jc w:val="both"/>
        <w:rPr>
          <w:i/>
          <w:iCs/>
        </w:rPr>
      </w:pPr>
      <w:r>
        <w:rPr>
          <w:i/>
          <w:iCs/>
        </w:rPr>
        <w:t xml:space="preserve">zvládá základní prvky akrobacie </w:t>
      </w:r>
    </w:p>
    <w:p w:rsidR="00A067F9" w:rsidRDefault="00A067F9" w:rsidP="00F609FE">
      <w:pPr>
        <w:numPr>
          <w:ilvl w:val="0"/>
          <w:numId w:val="96"/>
        </w:numPr>
        <w:suppressAutoHyphens/>
        <w:jc w:val="both"/>
        <w:rPr>
          <w:i/>
          <w:iCs/>
        </w:rPr>
      </w:pPr>
      <w:r>
        <w:rPr>
          <w:i/>
          <w:iCs/>
        </w:rPr>
        <w:t xml:space="preserve">zvládá v základní formě jeden plavecký způsob </w:t>
      </w:r>
    </w:p>
    <w:p w:rsidR="00A067F9" w:rsidRDefault="00A067F9" w:rsidP="00F609FE">
      <w:pPr>
        <w:numPr>
          <w:ilvl w:val="0"/>
          <w:numId w:val="96"/>
        </w:numPr>
        <w:suppressAutoHyphens/>
        <w:jc w:val="both"/>
        <w:rPr>
          <w:i/>
          <w:iCs/>
        </w:rPr>
      </w:pPr>
      <w:r>
        <w:rPr>
          <w:i/>
          <w:iCs/>
        </w:rPr>
        <w:t>zvládá cvičení s vybraným nářadím (lavičky, žebřiny, švédská bedna, šplh, trampolínka)</w:t>
      </w:r>
    </w:p>
    <w:p w:rsidR="00A067F9" w:rsidRDefault="00A067F9" w:rsidP="00F609FE">
      <w:pPr>
        <w:numPr>
          <w:ilvl w:val="0"/>
          <w:numId w:val="96"/>
        </w:numPr>
        <w:suppressAutoHyphens/>
        <w:jc w:val="both"/>
        <w:rPr>
          <w:i/>
          <w:iCs/>
        </w:rPr>
      </w:pPr>
      <w:r>
        <w:rPr>
          <w:i/>
          <w:iCs/>
        </w:rPr>
        <w:t xml:space="preserve">rytmicky a esteticky zdokonaluje svůj pohybový projev, i za působení hudby </w:t>
      </w:r>
    </w:p>
    <w:p w:rsidR="00A067F9" w:rsidRDefault="00A067F9" w:rsidP="00F609FE">
      <w:pPr>
        <w:numPr>
          <w:ilvl w:val="0"/>
          <w:numId w:val="96"/>
        </w:numPr>
        <w:suppressAutoHyphens/>
        <w:jc w:val="both"/>
        <w:rPr>
          <w:i/>
          <w:iCs/>
        </w:rPr>
      </w:pPr>
      <w:r>
        <w:rPr>
          <w:i/>
          <w:iCs/>
        </w:rPr>
        <w:t>učí se základům plavecké výuky (plavecký styl kraul, hry ve vodě, prvky sebezáchrany, dopomoc tonoucímu…)</w:t>
      </w:r>
    </w:p>
    <w:p w:rsidR="00A067F9" w:rsidRDefault="00A067F9" w:rsidP="00F609FE">
      <w:pPr>
        <w:numPr>
          <w:ilvl w:val="0"/>
          <w:numId w:val="96"/>
        </w:numPr>
        <w:suppressAutoHyphens/>
        <w:jc w:val="both"/>
        <w:rPr>
          <w:i/>
          <w:iCs/>
        </w:rPr>
      </w:pPr>
      <w:r>
        <w:rPr>
          <w:i/>
          <w:iCs/>
        </w:rPr>
        <w:t>dle možností učitele, žáků a podmínek se seznamuje s netradičními (doplňkovými) sporty a sportovními aktivitami</w:t>
      </w:r>
    </w:p>
    <w:p w:rsidR="00A067F9" w:rsidRDefault="00A067F9" w:rsidP="00F609FE">
      <w:pPr>
        <w:numPr>
          <w:ilvl w:val="0"/>
          <w:numId w:val="96"/>
        </w:numPr>
        <w:suppressAutoHyphens/>
        <w:jc w:val="both"/>
        <w:rPr>
          <w:i/>
          <w:iCs/>
        </w:rPr>
      </w:pPr>
      <w:r>
        <w:rPr>
          <w:i/>
          <w:iCs/>
        </w:rPr>
        <w:t xml:space="preserve">dle podmínek a ročního období sáňkuje, bobuje, bruslí, event. se učí základy lyžování, her na sněhu a ledě - </w:t>
      </w:r>
      <w:r w:rsidRPr="00F04F90">
        <w:t>(patří k rozšiřujícímu učivu)</w:t>
      </w:r>
    </w:p>
    <w:p w:rsidR="00A067F9" w:rsidRPr="0030779B" w:rsidRDefault="00A067F9" w:rsidP="00A067F9">
      <w:pPr>
        <w:suppressAutoHyphens/>
        <w:ind w:left="720"/>
        <w:jc w:val="both"/>
        <w:rPr>
          <w:i/>
          <w:iCs/>
        </w:rPr>
      </w:pPr>
    </w:p>
    <w:p w:rsidR="00A067F9" w:rsidRDefault="00A067F9" w:rsidP="00A067F9">
      <w:pPr>
        <w:jc w:val="both"/>
        <w:rPr>
          <w:b/>
          <w:bCs/>
          <w:i/>
          <w:iCs/>
          <w:sz w:val="28"/>
        </w:rPr>
      </w:pPr>
      <w:r>
        <w:rPr>
          <w:b/>
          <w:bCs/>
          <w:i/>
          <w:iCs/>
          <w:sz w:val="28"/>
        </w:rPr>
        <w:t>Učivo</w:t>
      </w:r>
    </w:p>
    <w:p w:rsidR="00A067F9" w:rsidRDefault="00A067F9" w:rsidP="00A067F9">
      <w:pPr>
        <w:jc w:val="both"/>
      </w:pPr>
      <w:r>
        <w:t xml:space="preserve">Protahovací cvičení, průpravná cvičení, cvičení s míčkem, švihadlem, dlouhým švihadlem, kruhem, běh na </w:t>
      </w:r>
      <w:smartTag w:uri="urn:schemas-microsoft-com:office:smarttags" w:element="metricconverter">
        <w:smartTagPr>
          <w:attr w:name="ProductID" w:val="50 m"/>
        </w:smartTagPr>
        <w:r>
          <w:t>50 m</w:t>
        </w:r>
      </w:smartTag>
      <w:r>
        <w:t>, vytrvalý běh, skok do dálky z místa, hod míčkem na dálku a na cíl, základní plavecké dovednosti (orientace ve vodě a potápění, skoky do vody, splývání na místě i za pohybu, dýchání do vody v klidu i za pohybu, pohyb vpřed pomocí nohou, postupně i paží), kotoul vzad, přihrávky jednoruč, obouruč, základy driblingu, pravidla minisportu, bezpečnost při Tv, první pomoc při drobném poraněn a přivolání pomoci, vybrané tělocvičné názvosloví, netradiční aktivity a sporty.</w:t>
      </w:r>
    </w:p>
    <w:p w:rsidR="00A067F9" w:rsidRPr="00590DC0" w:rsidRDefault="00A067F9" w:rsidP="00A067F9">
      <w:pPr>
        <w:jc w:val="both"/>
      </w:pPr>
      <w:r>
        <w:t xml:space="preserve">Plavání – plavecký styl kraul, </w:t>
      </w:r>
      <w:r w:rsidRPr="00595E41">
        <w:rPr>
          <w:iCs/>
        </w:rPr>
        <w:t xml:space="preserve">hry ve vodě, prvky </w:t>
      </w:r>
      <w:r>
        <w:rPr>
          <w:iCs/>
        </w:rPr>
        <w:t>sebezáchrany, dopomoc tonoucímu.</w:t>
      </w:r>
    </w:p>
    <w:p w:rsidR="00A067F9" w:rsidRPr="00022327" w:rsidRDefault="00A067F9" w:rsidP="00A067F9">
      <w:pPr>
        <w:jc w:val="both"/>
        <w:rPr>
          <w:bCs/>
          <w:iCs/>
        </w:rPr>
      </w:pPr>
      <w:r w:rsidRPr="00022327">
        <w:rPr>
          <w:bCs/>
          <w:iCs/>
        </w:rPr>
        <w:t>Dle podmínek a pohybových schopností žáků lze zařadit i základy</w:t>
      </w:r>
      <w:r>
        <w:rPr>
          <w:bCs/>
          <w:iCs/>
        </w:rPr>
        <w:t xml:space="preserve"> lyžování, bruslení, hry na sněhu, na ledě, bobování, sáňkování jako </w:t>
      </w:r>
      <w:r w:rsidRPr="003C5980">
        <w:rPr>
          <w:bCs/>
          <w:iCs/>
        </w:rPr>
        <w:t>rozšiřující učivo.</w:t>
      </w:r>
    </w:p>
    <w:p w:rsidR="00A067F9" w:rsidRDefault="00A067F9" w:rsidP="00A067F9">
      <w:pPr>
        <w:jc w:val="both"/>
        <w:rPr>
          <w:iCs/>
          <w:u w:val="single"/>
        </w:rPr>
      </w:pPr>
    </w:p>
    <w:p w:rsidR="00A067F9" w:rsidRDefault="00A067F9" w:rsidP="00A067F9">
      <w:pPr>
        <w:jc w:val="both"/>
        <w:rPr>
          <w:i/>
          <w:iCs/>
        </w:rPr>
      </w:pPr>
    </w:p>
    <w:p w:rsidR="00A067F9" w:rsidRDefault="00A067F9" w:rsidP="00A067F9">
      <w:pPr>
        <w:jc w:val="both"/>
        <w:rPr>
          <w:b/>
          <w:bCs/>
          <w:sz w:val="28"/>
          <w:u w:val="single"/>
        </w:rPr>
      </w:pPr>
      <w:r>
        <w:rPr>
          <w:b/>
          <w:bCs/>
          <w:sz w:val="28"/>
          <w:u w:val="single"/>
        </w:rPr>
        <w:lastRenderedPageBreak/>
        <w:t>3. ročník</w:t>
      </w:r>
    </w:p>
    <w:p w:rsidR="00A067F9" w:rsidRPr="0058665F" w:rsidRDefault="00A067F9" w:rsidP="00A067F9">
      <w:pPr>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F609FE">
      <w:pPr>
        <w:numPr>
          <w:ilvl w:val="0"/>
          <w:numId w:val="97"/>
        </w:numPr>
        <w:suppressAutoHyphens/>
        <w:jc w:val="both"/>
        <w:rPr>
          <w:i/>
          <w:iCs/>
        </w:rPr>
      </w:pPr>
      <w:r>
        <w:rPr>
          <w:i/>
          <w:iCs/>
        </w:rPr>
        <w:t xml:space="preserve">při pohybu správně drží tělo, procvičuje jednotlivé svalové oblasti za vedení učitele, základy akrobacie </w:t>
      </w:r>
    </w:p>
    <w:p w:rsidR="00A067F9" w:rsidRDefault="00A067F9" w:rsidP="00F609FE">
      <w:pPr>
        <w:numPr>
          <w:ilvl w:val="0"/>
          <w:numId w:val="97"/>
        </w:numPr>
        <w:suppressAutoHyphens/>
        <w:jc w:val="both"/>
        <w:rPr>
          <w:i/>
          <w:iCs/>
        </w:rPr>
      </w:pPr>
      <w:r>
        <w:rPr>
          <w:i/>
          <w:iCs/>
        </w:rPr>
        <w:t>koordinuje svůj pohyb s dýcháním</w:t>
      </w:r>
    </w:p>
    <w:p w:rsidR="00A067F9" w:rsidRDefault="00A067F9" w:rsidP="00F609FE">
      <w:pPr>
        <w:numPr>
          <w:ilvl w:val="0"/>
          <w:numId w:val="97"/>
        </w:numPr>
        <w:suppressAutoHyphens/>
        <w:jc w:val="both"/>
        <w:rPr>
          <w:i/>
          <w:iCs/>
        </w:rPr>
      </w:pPr>
      <w:r>
        <w:rPr>
          <w:i/>
          <w:iCs/>
        </w:rPr>
        <w:t>rozvíjí vzájemné vztahy při cvičení ve dvojicích, trojicích, družstvech…</w:t>
      </w:r>
    </w:p>
    <w:p w:rsidR="00A067F9" w:rsidRDefault="00A067F9" w:rsidP="00F609FE">
      <w:pPr>
        <w:numPr>
          <w:ilvl w:val="0"/>
          <w:numId w:val="97"/>
        </w:numPr>
        <w:suppressAutoHyphens/>
        <w:jc w:val="both"/>
        <w:rPr>
          <w:i/>
          <w:iCs/>
        </w:rPr>
      </w:pPr>
      <w:r>
        <w:rPr>
          <w:i/>
          <w:iCs/>
        </w:rPr>
        <w:t>reaguje na základní taneční terminologii</w:t>
      </w:r>
    </w:p>
    <w:p w:rsidR="00A067F9" w:rsidRDefault="00A067F9" w:rsidP="00F609FE">
      <w:pPr>
        <w:numPr>
          <w:ilvl w:val="0"/>
          <w:numId w:val="97"/>
        </w:numPr>
        <w:suppressAutoHyphens/>
        <w:jc w:val="both"/>
        <w:rPr>
          <w:i/>
          <w:iCs/>
        </w:rPr>
      </w:pPr>
      <w:r>
        <w:rPr>
          <w:i/>
          <w:iCs/>
        </w:rPr>
        <w:t>orient</w:t>
      </w:r>
      <w:r w:rsidR="00330638">
        <w:rPr>
          <w:i/>
          <w:iCs/>
        </w:rPr>
        <w:t xml:space="preserve">uje se v prostoru, pohybuje se </w:t>
      </w:r>
      <w:r>
        <w:rPr>
          <w:i/>
          <w:iCs/>
        </w:rPr>
        <w:t>po přímce, kruhu, po spirále</w:t>
      </w:r>
    </w:p>
    <w:p w:rsidR="00A067F9" w:rsidRDefault="00A067F9" w:rsidP="00F609FE">
      <w:pPr>
        <w:numPr>
          <w:ilvl w:val="0"/>
          <w:numId w:val="97"/>
        </w:numPr>
        <w:suppressAutoHyphens/>
        <w:jc w:val="both"/>
        <w:rPr>
          <w:i/>
          <w:iCs/>
        </w:rPr>
      </w:pPr>
      <w:r>
        <w:rPr>
          <w:i/>
          <w:iCs/>
        </w:rPr>
        <w:t>osvětlí význam pohybu pro zdraví</w:t>
      </w:r>
    </w:p>
    <w:p w:rsidR="00A067F9" w:rsidRDefault="00A067F9" w:rsidP="00F609FE">
      <w:pPr>
        <w:numPr>
          <w:ilvl w:val="0"/>
          <w:numId w:val="97"/>
        </w:numPr>
        <w:suppressAutoHyphens/>
        <w:jc w:val="both"/>
        <w:rPr>
          <w:i/>
          <w:iCs/>
        </w:rPr>
      </w:pPr>
      <w:r>
        <w:rPr>
          <w:i/>
          <w:iCs/>
        </w:rPr>
        <w:t xml:space="preserve">zvládá dané plavecké dovednosti </w:t>
      </w:r>
    </w:p>
    <w:p w:rsidR="00A067F9" w:rsidRDefault="00A067F9" w:rsidP="00F609FE">
      <w:pPr>
        <w:numPr>
          <w:ilvl w:val="0"/>
          <w:numId w:val="97"/>
        </w:numPr>
        <w:suppressAutoHyphens/>
        <w:jc w:val="both"/>
        <w:rPr>
          <w:i/>
          <w:iCs/>
        </w:rPr>
      </w:pPr>
      <w:r>
        <w:rPr>
          <w:i/>
          <w:iCs/>
        </w:rPr>
        <w:t xml:space="preserve">zvládá dva plavecké způsoby, z toho jeden dobře, druhý na základní úrovni </w:t>
      </w:r>
    </w:p>
    <w:p w:rsidR="00A067F9" w:rsidRDefault="00A067F9" w:rsidP="00F609FE">
      <w:pPr>
        <w:numPr>
          <w:ilvl w:val="0"/>
          <w:numId w:val="97"/>
        </w:numPr>
        <w:suppressAutoHyphens/>
        <w:jc w:val="both"/>
        <w:rPr>
          <w:i/>
          <w:iCs/>
        </w:rPr>
      </w:pPr>
      <w:r>
        <w:rPr>
          <w:i/>
          <w:iCs/>
        </w:rPr>
        <w:t>ovládá základní atletické dovednosti (rychlý běh, vytrvalý běh, skok do dálky, hod)</w:t>
      </w:r>
    </w:p>
    <w:p w:rsidR="00A067F9" w:rsidRDefault="00A067F9" w:rsidP="00F609FE">
      <w:pPr>
        <w:numPr>
          <w:ilvl w:val="0"/>
          <w:numId w:val="97"/>
        </w:numPr>
        <w:suppressAutoHyphens/>
        <w:jc w:val="both"/>
        <w:rPr>
          <w:i/>
          <w:iCs/>
        </w:rPr>
      </w:pPr>
      <w:r>
        <w:rPr>
          <w:i/>
          <w:iCs/>
        </w:rPr>
        <w:t xml:space="preserve">objasní základní olympijské ideály a symboly </w:t>
      </w:r>
    </w:p>
    <w:p w:rsidR="00A067F9" w:rsidRDefault="00A067F9" w:rsidP="00F609FE">
      <w:pPr>
        <w:numPr>
          <w:ilvl w:val="0"/>
          <w:numId w:val="97"/>
        </w:numPr>
        <w:suppressAutoHyphens/>
        <w:jc w:val="both"/>
        <w:rPr>
          <w:i/>
          <w:iCs/>
        </w:rPr>
      </w:pPr>
      <w:r>
        <w:rPr>
          <w:i/>
          <w:iCs/>
        </w:rPr>
        <w:t xml:space="preserve">ovládá správnou techniku použití náčiní (tenisový míček, míč, plné míče, švihadlo, tyč) </w:t>
      </w:r>
    </w:p>
    <w:p w:rsidR="00A067F9" w:rsidRDefault="00A067F9" w:rsidP="00F609FE">
      <w:pPr>
        <w:numPr>
          <w:ilvl w:val="0"/>
          <w:numId w:val="97"/>
        </w:numPr>
        <w:suppressAutoHyphens/>
        <w:jc w:val="both"/>
        <w:rPr>
          <w:i/>
          <w:iCs/>
        </w:rPr>
      </w:pPr>
      <w:r>
        <w:rPr>
          <w:i/>
          <w:iCs/>
        </w:rPr>
        <w:t>ovládá správnou techniku použití nářadí (žebřiny, lavičky, švédská bedna, kladinka, trampolínka)</w:t>
      </w:r>
    </w:p>
    <w:p w:rsidR="00A067F9" w:rsidRDefault="00A067F9" w:rsidP="00F609FE">
      <w:pPr>
        <w:numPr>
          <w:ilvl w:val="0"/>
          <w:numId w:val="97"/>
        </w:numPr>
        <w:suppressAutoHyphens/>
        <w:jc w:val="both"/>
        <w:rPr>
          <w:i/>
          <w:iCs/>
        </w:rPr>
      </w:pPr>
      <w:r>
        <w:rPr>
          <w:i/>
          <w:iCs/>
        </w:rPr>
        <w:t xml:space="preserve">ošetří drobná poranění, umí přivolat pomoc </w:t>
      </w:r>
    </w:p>
    <w:p w:rsidR="00A067F9" w:rsidRDefault="00A067F9" w:rsidP="00F609FE">
      <w:pPr>
        <w:numPr>
          <w:ilvl w:val="0"/>
          <w:numId w:val="97"/>
        </w:numPr>
        <w:suppressAutoHyphens/>
        <w:jc w:val="both"/>
        <w:rPr>
          <w:i/>
          <w:iCs/>
        </w:rPr>
      </w:pPr>
      <w:r>
        <w:rPr>
          <w:i/>
          <w:iCs/>
        </w:rPr>
        <w:t>zdokonaluje se v plavecké výuce (plavecký styl kraul, hry ve vodě, prvky sebezáchrany, dopomoc tonoucímu…)</w:t>
      </w:r>
    </w:p>
    <w:p w:rsidR="00A067F9" w:rsidRDefault="00A067F9" w:rsidP="00F609FE">
      <w:pPr>
        <w:numPr>
          <w:ilvl w:val="0"/>
          <w:numId w:val="97"/>
        </w:numPr>
        <w:suppressAutoHyphens/>
        <w:jc w:val="both"/>
        <w:rPr>
          <w:i/>
          <w:iCs/>
        </w:rPr>
      </w:pPr>
      <w:r>
        <w:rPr>
          <w:i/>
          <w:iCs/>
        </w:rPr>
        <w:t>dle možností učitele, žáků a podmínek se seznamuje s netradičními (doplňkovými) sporty a sportovními aktivitami</w:t>
      </w:r>
    </w:p>
    <w:p w:rsidR="00A067F9" w:rsidRDefault="00A067F9" w:rsidP="00F609FE">
      <w:pPr>
        <w:numPr>
          <w:ilvl w:val="0"/>
          <w:numId w:val="97"/>
        </w:numPr>
        <w:suppressAutoHyphens/>
        <w:jc w:val="both"/>
        <w:rPr>
          <w:i/>
          <w:iCs/>
        </w:rPr>
      </w:pPr>
      <w:r>
        <w:rPr>
          <w:i/>
          <w:iCs/>
        </w:rPr>
        <w:t xml:space="preserve">dle podmínek a ročního období sáňkuje, bobuje, bruslí, event. se učí základy lyžování, her na sněhu a ledě - </w:t>
      </w:r>
      <w:r w:rsidRPr="00F04F90">
        <w:t>(patří k rozšiřujícímu učivu)</w:t>
      </w:r>
    </w:p>
    <w:p w:rsidR="00A067F9" w:rsidRPr="0058665F" w:rsidRDefault="00A067F9" w:rsidP="00A067F9">
      <w:pPr>
        <w:jc w:val="both"/>
        <w:rPr>
          <w:b/>
          <w:bCs/>
          <w:i/>
          <w:iCs/>
        </w:rPr>
      </w:pPr>
    </w:p>
    <w:p w:rsidR="00A067F9" w:rsidRDefault="00A067F9" w:rsidP="00A067F9">
      <w:pPr>
        <w:jc w:val="both"/>
        <w:rPr>
          <w:b/>
          <w:bCs/>
          <w:i/>
          <w:iCs/>
          <w:sz w:val="28"/>
        </w:rPr>
      </w:pPr>
      <w:r>
        <w:rPr>
          <w:b/>
          <w:bCs/>
          <w:i/>
          <w:iCs/>
          <w:sz w:val="28"/>
        </w:rPr>
        <w:t>Učivo</w:t>
      </w:r>
    </w:p>
    <w:p w:rsidR="00A067F9" w:rsidRPr="00EB750C" w:rsidRDefault="00A067F9" w:rsidP="00A067F9">
      <w:pPr>
        <w:jc w:val="both"/>
      </w:pPr>
      <w:r>
        <w:t>Význam pohybu pro své zdraví, správné držení těla, průpravn</w:t>
      </w:r>
      <w:r w:rsidR="00330638">
        <w:t xml:space="preserve">á a relaxační cvičení, hygiena </w:t>
      </w:r>
      <w:r>
        <w:t xml:space="preserve">a bezpečnost při tělesné výchově, první pomoc, jednoduché akrobatické sestavy, cvičení na hudbu, přeskoky přes švihadlo, cvičení na lavičkách, žebřinách, cvičení s tyčkami, míči, plnými míči, běh na </w:t>
      </w:r>
      <w:smartTag w:uri="urn:schemas-microsoft-com:office:smarttags" w:element="metricconverter">
        <w:smartTagPr>
          <w:attr w:name="ProductID" w:val="50 m"/>
        </w:smartTagPr>
        <w:r>
          <w:t>50 m</w:t>
        </w:r>
      </w:smartTag>
      <w:r>
        <w:t>, vytrvalý běh, základy míčových her (vybíj</w:t>
      </w:r>
      <w:r w:rsidR="00330638">
        <w:t>ená, kopaná, košíková), florbal</w:t>
      </w:r>
      <w:r>
        <w:t xml:space="preserve">u, netradiční aktivity a sporty. </w:t>
      </w:r>
    </w:p>
    <w:p w:rsidR="00A067F9" w:rsidRPr="00590DC0" w:rsidRDefault="00A067F9" w:rsidP="00A067F9">
      <w:pPr>
        <w:jc w:val="both"/>
      </w:pPr>
      <w:r>
        <w:t xml:space="preserve">Plavání – zdokonalování plaveckého stylu kraul, </w:t>
      </w:r>
      <w:r w:rsidRPr="00595E41">
        <w:rPr>
          <w:iCs/>
        </w:rPr>
        <w:t xml:space="preserve">hry ve vodě, prvky </w:t>
      </w:r>
      <w:r>
        <w:rPr>
          <w:iCs/>
        </w:rPr>
        <w:t>sebezáchrany, dopomoc tonoucímu.</w:t>
      </w:r>
    </w:p>
    <w:p w:rsidR="00A067F9" w:rsidRPr="00022327" w:rsidRDefault="00A067F9" w:rsidP="00A067F9">
      <w:pPr>
        <w:jc w:val="both"/>
        <w:rPr>
          <w:bCs/>
          <w:iCs/>
        </w:rPr>
      </w:pPr>
      <w:r w:rsidRPr="00022327">
        <w:rPr>
          <w:bCs/>
          <w:iCs/>
        </w:rPr>
        <w:t>Dle podmínek a pohybových schopností žáků lze zařadit i základy</w:t>
      </w:r>
      <w:r>
        <w:rPr>
          <w:bCs/>
          <w:iCs/>
        </w:rPr>
        <w:t xml:space="preserve"> lyžování, bruslení, hry na sněhu, na ledě, bobování, sáňkování jako </w:t>
      </w:r>
      <w:r w:rsidRPr="003C5980">
        <w:rPr>
          <w:bCs/>
          <w:iCs/>
        </w:rPr>
        <w:t>rozšiřující učivo.</w:t>
      </w:r>
    </w:p>
    <w:p w:rsidR="00A067F9" w:rsidRDefault="00A067F9" w:rsidP="00A067F9">
      <w:pPr>
        <w:jc w:val="both"/>
        <w:rPr>
          <w:i/>
          <w:iCs/>
        </w:rPr>
      </w:pPr>
    </w:p>
    <w:p w:rsidR="00A067F9" w:rsidRDefault="00A067F9" w:rsidP="00A067F9">
      <w:pPr>
        <w:jc w:val="both"/>
        <w:rPr>
          <w:i/>
          <w:iCs/>
        </w:rPr>
      </w:pPr>
    </w:p>
    <w:p w:rsidR="00A067F9" w:rsidRPr="008B15D9" w:rsidRDefault="00A067F9" w:rsidP="00A067F9">
      <w:pPr>
        <w:jc w:val="both"/>
        <w:rPr>
          <w:i/>
          <w:iCs/>
        </w:rPr>
      </w:pPr>
    </w:p>
    <w:p w:rsidR="00A067F9" w:rsidRDefault="00A067F9" w:rsidP="00A067F9">
      <w:pPr>
        <w:jc w:val="both"/>
        <w:rPr>
          <w:b/>
          <w:bCs/>
          <w:sz w:val="28"/>
          <w:u w:val="single"/>
        </w:rPr>
      </w:pPr>
      <w:r>
        <w:rPr>
          <w:b/>
          <w:bCs/>
          <w:sz w:val="28"/>
          <w:u w:val="single"/>
        </w:rPr>
        <w:t>4. ročník</w:t>
      </w:r>
    </w:p>
    <w:p w:rsidR="00A067F9" w:rsidRPr="008B15D9" w:rsidRDefault="00A067F9" w:rsidP="00A067F9">
      <w:pPr>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F609FE">
      <w:pPr>
        <w:numPr>
          <w:ilvl w:val="0"/>
          <w:numId w:val="98"/>
        </w:numPr>
        <w:suppressAutoHyphens/>
        <w:jc w:val="both"/>
        <w:rPr>
          <w:i/>
          <w:iCs/>
        </w:rPr>
      </w:pPr>
      <w:r>
        <w:rPr>
          <w:i/>
          <w:iCs/>
        </w:rPr>
        <w:t>reaguje správně na</w:t>
      </w:r>
      <w:r>
        <w:rPr>
          <w:sz w:val="28"/>
        </w:rPr>
        <w:t xml:space="preserve"> </w:t>
      </w:r>
      <w:r>
        <w:rPr>
          <w:i/>
          <w:iCs/>
        </w:rPr>
        <w:t>smluvené signály, povely, gesta, značky</w:t>
      </w:r>
    </w:p>
    <w:p w:rsidR="00A067F9" w:rsidRDefault="00A067F9" w:rsidP="00F609FE">
      <w:pPr>
        <w:numPr>
          <w:ilvl w:val="0"/>
          <w:numId w:val="98"/>
        </w:numPr>
        <w:suppressAutoHyphens/>
        <w:jc w:val="both"/>
        <w:rPr>
          <w:i/>
          <w:iCs/>
        </w:rPr>
      </w:pPr>
      <w:r>
        <w:rPr>
          <w:i/>
          <w:iCs/>
        </w:rPr>
        <w:t>charakterizuje základy sportovních her, předepsaná pravidla při sportování dodržuje</w:t>
      </w:r>
    </w:p>
    <w:p w:rsidR="00A067F9" w:rsidRDefault="00A067F9" w:rsidP="00F609FE">
      <w:pPr>
        <w:numPr>
          <w:ilvl w:val="0"/>
          <w:numId w:val="98"/>
        </w:numPr>
        <w:suppressAutoHyphens/>
        <w:jc w:val="both"/>
        <w:rPr>
          <w:i/>
          <w:iCs/>
        </w:rPr>
      </w:pPr>
      <w:r>
        <w:rPr>
          <w:i/>
          <w:iCs/>
        </w:rPr>
        <w:t>dodržuje správné držení těla při cvičeních</w:t>
      </w:r>
    </w:p>
    <w:p w:rsidR="00A067F9" w:rsidRDefault="00A067F9" w:rsidP="00F609FE">
      <w:pPr>
        <w:numPr>
          <w:ilvl w:val="0"/>
          <w:numId w:val="98"/>
        </w:numPr>
        <w:suppressAutoHyphens/>
        <w:jc w:val="both"/>
        <w:rPr>
          <w:i/>
          <w:iCs/>
        </w:rPr>
      </w:pPr>
      <w:r>
        <w:rPr>
          <w:i/>
          <w:iCs/>
        </w:rPr>
        <w:lastRenderedPageBreak/>
        <w:t>pomocí průpravných cviků, přetahů, pohybových her procvičuje jednotlivé svalové skupiny</w:t>
      </w:r>
    </w:p>
    <w:p w:rsidR="00A067F9" w:rsidRDefault="00A067F9" w:rsidP="00F609FE">
      <w:pPr>
        <w:numPr>
          <w:ilvl w:val="0"/>
          <w:numId w:val="98"/>
        </w:numPr>
        <w:suppressAutoHyphens/>
        <w:jc w:val="both"/>
        <w:rPr>
          <w:i/>
          <w:iCs/>
        </w:rPr>
      </w:pPr>
      <w:r>
        <w:rPr>
          <w:i/>
          <w:iCs/>
        </w:rPr>
        <w:t>hraje dle zjednodušených pravidel vybrané míčové hry, objasní pravidla hry, která si vyhledá v informačních zdrojích, samostatně činnosti organizuje</w:t>
      </w:r>
    </w:p>
    <w:p w:rsidR="00A067F9" w:rsidRDefault="00A067F9" w:rsidP="00F609FE">
      <w:pPr>
        <w:numPr>
          <w:ilvl w:val="0"/>
          <w:numId w:val="98"/>
        </w:numPr>
        <w:suppressAutoHyphens/>
        <w:jc w:val="both"/>
        <w:rPr>
          <w:i/>
          <w:iCs/>
        </w:rPr>
      </w:pPr>
      <w:r>
        <w:rPr>
          <w:i/>
          <w:iCs/>
        </w:rPr>
        <w:t>zdokonalí rychlý běh, vytrvalý běh, skok do dálky z místa,</w:t>
      </w:r>
      <w:r w:rsidR="00330638">
        <w:rPr>
          <w:i/>
          <w:iCs/>
        </w:rPr>
        <w:t xml:space="preserve"> skok do výšky,</w:t>
      </w:r>
      <w:r>
        <w:rPr>
          <w:i/>
          <w:iCs/>
        </w:rPr>
        <w:t xml:space="preserve"> hod míčkem, chůzi v terénu</w:t>
      </w:r>
    </w:p>
    <w:p w:rsidR="00A067F9" w:rsidRDefault="00A067F9" w:rsidP="00F609FE">
      <w:pPr>
        <w:numPr>
          <w:ilvl w:val="0"/>
          <w:numId w:val="98"/>
        </w:numPr>
        <w:suppressAutoHyphens/>
        <w:jc w:val="both"/>
        <w:rPr>
          <w:i/>
          <w:iCs/>
        </w:rPr>
      </w:pPr>
      <w:r>
        <w:rPr>
          <w:i/>
          <w:iCs/>
        </w:rPr>
        <w:t>koordinuje pohyb správným dýcháním</w:t>
      </w:r>
    </w:p>
    <w:p w:rsidR="00A067F9" w:rsidRDefault="00A067F9" w:rsidP="00F609FE">
      <w:pPr>
        <w:numPr>
          <w:ilvl w:val="0"/>
          <w:numId w:val="98"/>
        </w:numPr>
        <w:suppressAutoHyphens/>
        <w:jc w:val="both"/>
        <w:rPr>
          <w:i/>
          <w:iCs/>
        </w:rPr>
      </w:pPr>
      <w:r>
        <w:rPr>
          <w:i/>
          <w:iCs/>
        </w:rPr>
        <w:t>pečuje o správnou hygienu pohybu, vhodné oblečení a obutí</w:t>
      </w:r>
    </w:p>
    <w:p w:rsidR="00A067F9" w:rsidRDefault="00A067F9" w:rsidP="00F609FE">
      <w:pPr>
        <w:numPr>
          <w:ilvl w:val="0"/>
          <w:numId w:val="98"/>
        </w:numPr>
        <w:suppressAutoHyphens/>
        <w:jc w:val="both"/>
        <w:rPr>
          <w:i/>
          <w:iCs/>
        </w:rPr>
      </w:pPr>
      <w:r>
        <w:rPr>
          <w:i/>
          <w:iCs/>
        </w:rPr>
        <w:t>vysvětlí zásady správného chování v přírodě</w:t>
      </w:r>
    </w:p>
    <w:p w:rsidR="00A067F9" w:rsidRDefault="00A067F9" w:rsidP="00F609FE">
      <w:pPr>
        <w:numPr>
          <w:ilvl w:val="0"/>
          <w:numId w:val="98"/>
        </w:numPr>
        <w:suppressAutoHyphens/>
        <w:jc w:val="both"/>
        <w:rPr>
          <w:i/>
          <w:iCs/>
        </w:rPr>
      </w:pPr>
      <w:r>
        <w:rPr>
          <w:i/>
          <w:iCs/>
        </w:rPr>
        <w:t xml:space="preserve">pozná turistické značky a řídí se jimi </w:t>
      </w:r>
    </w:p>
    <w:p w:rsidR="00A067F9" w:rsidRDefault="00A067F9" w:rsidP="00F609FE">
      <w:pPr>
        <w:numPr>
          <w:ilvl w:val="0"/>
          <w:numId w:val="98"/>
        </w:numPr>
        <w:suppressAutoHyphens/>
        <w:jc w:val="both"/>
        <w:rPr>
          <w:i/>
          <w:iCs/>
        </w:rPr>
      </w:pPr>
      <w:r>
        <w:rPr>
          <w:i/>
          <w:iCs/>
        </w:rPr>
        <w:t>dle podmínek a ročních období sáňkuje, bobuje, bruslí,</w:t>
      </w:r>
      <w:r w:rsidR="00330638">
        <w:rPr>
          <w:i/>
          <w:iCs/>
        </w:rPr>
        <w:t xml:space="preserve"> </w:t>
      </w:r>
      <w:r>
        <w:rPr>
          <w:i/>
          <w:iCs/>
        </w:rPr>
        <w:t>plave</w:t>
      </w:r>
      <w:r w:rsidR="00330638">
        <w:rPr>
          <w:i/>
          <w:iCs/>
        </w:rPr>
        <w:t xml:space="preserve">, hraje hry ve vodě a na ledě, </w:t>
      </w:r>
      <w:r>
        <w:rPr>
          <w:i/>
          <w:iCs/>
        </w:rPr>
        <w:t>event. se učí základy lyžování (</w:t>
      </w:r>
      <w:r w:rsidRPr="00A238FE">
        <w:rPr>
          <w:iCs/>
        </w:rPr>
        <w:t>patří k rozšiřujícímu učivu)</w:t>
      </w:r>
    </w:p>
    <w:p w:rsidR="00A067F9" w:rsidRDefault="00A067F9" w:rsidP="00F609FE">
      <w:pPr>
        <w:numPr>
          <w:ilvl w:val="0"/>
          <w:numId w:val="98"/>
        </w:numPr>
        <w:suppressAutoHyphens/>
        <w:jc w:val="both"/>
        <w:rPr>
          <w:i/>
          <w:iCs/>
        </w:rPr>
      </w:pPr>
      <w:r>
        <w:rPr>
          <w:i/>
          <w:iCs/>
        </w:rPr>
        <w:t xml:space="preserve">při hře se chová fair play </w:t>
      </w:r>
    </w:p>
    <w:p w:rsidR="00A067F9" w:rsidRDefault="00A067F9" w:rsidP="00F609FE">
      <w:pPr>
        <w:numPr>
          <w:ilvl w:val="0"/>
          <w:numId w:val="98"/>
        </w:numPr>
        <w:suppressAutoHyphens/>
        <w:jc w:val="both"/>
        <w:rPr>
          <w:i/>
          <w:iCs/>
        </w:rPr>
      </w:pPr>
      <w:r>
        <w:rPr>
          <w:i/>
          <w:iCs/>
        </w:rPr>
        <w:t>objasní jednoduchým způsobem olympijské ideály a symboly</w:t>
      </w:r>
    </w:p>
    <w:p w:rsidR="00A067F9" w:rsidRDefault="00A067F9" w:rsidP="00F609FE">
      <w:pPr>
        <w:numPr>
          <w:ilvl w:val="0"/>
          <w:numId w:val="98"/>
        </w:numPr>
        <w:suppressAutoHyphens/>
        <w:jc w:val="both"/>
        <w:rPr>
          <w:i/>
          <w:iCs/>
        </w:rPr>
      </w:pPr>
      <w:r>
        <w:rPr>
          <w:i/>
          <w:iCs/>
        </w:rPr>
        <w:t xml:space="preserve">pomáhá při měření výkonů </w:t>
      </w:r>
    </w:p>
    <w:p w:rsidR="00A067F9" w:rsidRDefault="00A067F9" w:rsidP="00F609FE">
      <w:pPr>
        <w:numPr>
          <w:ilvl w:val="0"/>
          <w:numId w:val="98"/>
        </w:numPr>
        <w:suppressAutoHyphens/>
        <w:jc w:val="both"/>
        <w:rPr>
          <w:i/>
          <w:iCs/>
        </w:rPr>
      </w:pPr>
      <w:r>
        <w:rPr>
          <w:i/>
          <w:iCs/>
        </w:rPr>
        <w:t>zvládá základní prvky akrobacie (kotouly, jednoduché akrobatické prvky)</w:t>
      </w:r>
    </w:p>
    <w:p w:rsidR="00A067F9" w:rsidRDefault="00A067F9" w:rsidP="00F609FE">
      <w:pPr>
        <w:numPr>
          <w:ilvl w:val="0"/>
          <w:numId w:val="98"/>
        </w:numPr>
        <w:suppressAutoHyphens/>
        <w:jc w:val="both"/>
        <w:rPr>
          <w:i/>
          <w:iCs/>
        </w:rPr>
      </w:pPr>
      <w:r>
        <w:rPr>
          <w:i/>
          <w:iCs/>
        </w:rPr>
        <w:t xml:space="preserve">zvládá správnou techniku používání náčiní </w:t>
      </w:r>
    </w:p>
    <w:p w:rsidR="00A067F9" w:rsidRDefault="00A067F9" w:rsidP="00F609FE">
      <w:pPr>
        <w:numPr>
          <w:ilvl w:val="0"/>
          <w:numId w:val="98"/>
        </w:numPr>
        <w:suppressAutoHyphens/>
        <w:jc w:val="both"/>
        <w:rPr>
          <w:i/>
          <w:iCs/>
        </w:rPr>
      </w:pPr>
      <w:r>
        <w:rPr>
          <w:i/>
          <w:iCs/>
        </w:rPr>
        <w:t xml:space="preserve">zvládá správnou techniku používání nářadí </w:t>
      </w:r>
    </w:p>
    <w:p w:rsidR="00A067F9" w:rsidRDefault="00A067F9" w:rsidP="00F609FE">
      <w:pPr>
        <w:numPr>
          <w:ilvl w:val="0"/>
          <w:numId w:val="98"/>
        </w:numPr>
        <w:suppressAutoHyphens/>
        <w:jc w:val="both"/>
        <w:rPr>
          <w:i/>
          <w:iCs/>
        </w:rPr>
      </w:pPr>
      <w:r>
        <w:rPr>
          <w:i/>
          <w:iCs/>
        </w:rPr>
        <w:t>ošetří drobná poranění, umí přivolat pomoc</w:t>
      </w:r>
    </w:p>
    <w:p w:rsidR="00A067F9" w:rsidRDefault="00A067F9" w:rsidP="00F609FE">
      <w:pPr>
        <w:numPr>
          <w:ilvl w:val="0"/>
          <w:numId w:val="98"/>
        </w:numPr>
        <w:suppressAutoHyphens/>
        <w:jc w:val="both"/>
        <w:rPr>
          <w:i/>
          <w:iCs/>
        </w:rPr>
      </w:pPr>
      <w:r>
        <w:rPr>
          <w:i/>
          <w:iCs/>
        </w:rPr>
        <w:t xml:space="preserve">dle podmínek a pohybových schopností žáků se seznamuje s netradičními (doplňkovými) sporty a sportovními aktivitami </w:t>
      </w:r>
    </w:p>
    <w:p w:rsidR="00A067F9" w:rsidRPr="00E47D31" w:rsidRDefault="00A067F9" w:rsidP="00A067F9">
      <w:pPr>
        <w:suppressAutoHyphens/>
        <w:ind w:left="360"/>
        <w:jc w:val="both"/>
        <w:rPr>
          <w:i/>
          <w:iCs/>
        </w:rPr>
      </w:pPr>
    </w:p>
    <w:p w:rsidR="00A067F9" w:rsidRDefault="00A067F9" w:rsidP="00A067F9">
      <w:pPr>
        <w:jc w:val="both"/>
        <w:rPr>
          <w:b/>
          <w:bCs/>
          <w:i/>
          <w:iCs/>
          <w:sz w:val="28"/>
        </w:rPr>
      </w:pPr>
      <w:r>
        <w:rPr>
          <w:b/>
          <w:bCs/>
          <w:i/>
          <w:iCs/>
          <w:sz w:val="28"/>
        </w:rPr>
        <w:t>Učivo</w:t>
      </w:r>
    </w:p>
    <w:p w:rsidR="00A067F9" w:rsidRDefault="00A067F9" w:rsidP="00A067F9">
      <w:pPr>
        <w:jc w:val="both"/>
      </w:pPr>
      <w:r>
        <w:t xml:space="preserve">Průpravné cviky, relaxační cviky, přetahy, jednoduché akrobatické sestavy, přeskok přes kozu (roznožka), cvičení na lavičkách, na žebřinách, na malé kladince, překážková dráha, cvičení s náčiním, běh na </w:t>
      </w:r>
      <w:smartTag w:uri="urn:schemas-microsoft-com:office:smarttags" w:element="metricconverter">
        <w:smartTagPr>
          <w:attr w:name="ProductID" w:val="50 m"/>
        </w:smartTagPr>
        <w:r>
          <w:t>50 m</w:t>
        </w:r>
      </w:smartTag>
      <w:r>
        <w:t>, vytrvalý běh, skok do dálky, hod míčkem, chůze v terénu, měření výkonů, první pomoc v podmínkách Tv, pravidla her a soutěží, míčové hry – vybíjená, kopaná, pravidla odbíjené, badmintonu, florbalu, pohybové hry, přihrávky jednoruč, obouruč, dribling, olympijské ideály, symboly, sportovní jednání a chování, sáňkování, bobování, táboření, turistika, ochrana přírody, netradiční aktivity a sporty, informační zdroje o pohybových činnostech.</w:t>
      </w:r>
    </w:p>
    <w:p w:rsidR="00A067F9" w:rsidRPr="00022327" w:rsidRDefault="00A067F9" w:rsidP="00A067F9">
      <w:pPr>
        <w:jc w:val="both"/>
        <w:rPr>
          <w:bCs/>
          <w:iCs/>
        </w:rPr>
      </w:pPr>
      <w:r w:rsidRPr="00022327">
        <w:rPr>
          <w:bCs/>
          <w:iCs/>
        </w:rPr>
        <w:t>Dle podmínek a pohybových schopností žáků lze zařadit i základy</w:t>
      </w:r>
      <w:r>
        <w:rPr>
          <w:bCs/>
          <w:iCs/>
        </w:rPr>
        <w:t xml:space="preserve"> lyžování, bruslení, hry na sněhu, na ledě, bobování, sáňkování, plavání a hry ve vodě jako </w:t>
      </w:r>
      <w:r w:rsidRPr="003C5980">
        <w:rPr>
          <w:bCs/>
          <w:iCs/>
        </w:rPr>
        <w:t>rozšiřující učivo.</w:t>
      </w:r>
    </w:p>
    <w:p w:rsidR="00A067F9" w:rsidRPr="00022327" w:rsidRDefault="00A067F9" w:rsidP="00A067F9">
      <w:pPr>
        <w:jc w:val="both"/>
        <w:rPr>
          <w:bCs/>
          <w:iCs/>
        </w:rPr>
      </w:pPr>
    </w:p>
    <w:p w:rsidR="00A067F9" w:rsidRPr="00A82773" w:rsidRDefault="00A067F9" w:rsidP="00A067F9">
      <w:pPr>
        <w:jc w:val="both"/>
      </w:pPr>
    </w:p>
    <w:p w:rsidR="00A067F9" w:rsidRPr="00A82773" w:rsidRDefault="00A067F9" w:rsidP="00A067F9">
      <w:pPr>
        <w:jc w:val="both"/>
      </w:pPr>
    </w:p>
    <w:p w:rsidR="00A067F9" w:rsidRDefault="00A067F9" w:rsidP="00A067F9">
      <w:pPr>
        <w:jc w:val="both"/>
        <w:rPr>
          <w:b/>
          <w:bCs/>
          <w:sz w:val="28"/>
          <w:u w:val="single"/>
        </w:rPr>
      </w:pPr>
      <w:r>
        <w:rPr>
          <w:b/>
          <w:bCs/>
          <w:sz w:val="28"/>
          <w:u w:val="single"/>
        </w:rPr>
        <w:t>5. ročník</w:t>
      </w:r>
    </w:p>
    <w:p w:rsidR="00A067F9" w:rsidRPr="00A82773" w:rsidRDefault="00A067F9" w:rsidP="00A067F9">
      <w:pPr>
        <w:jc w:val="both"/>
        <w:rPr>
          <w:b/>
          <w:bCs/>
          <w:u w:val="single"/>
        </w:rPr>
      </w:pPr>
    </w:p>
    <w:p w:rsidR="00A067F9" w:rsidRDefault="00A067F9" w:rsidP="00A067F9">
      <w:pPr>
        <w:jc w:val="both"/>
        <w:rPr>
          <w:b/>
          <w:bCs/>
          <w:i/>
          <w:iCs/>
          <w:sz w:val="28"/>
        </w:rPr>
      </w:pPr>
      <w:r>
        <w:rPr>
          <w:b/>
          <w:bCs/>
          <w:i/>
          <w:iCs/>
          <w:sz w:val="28"/>
        </w:rPr>
        <w:t>Ročníkové výstupy</w:t>
      </w:r>
    </w:p>
    <w:p w:rsidR="00A067F9" w:rsidRDefault="00A067F9" w:rsidP="00A067F9">
      <w:pPr>
        <w:jc w:val="both"/>
        <w:rPr>
          <w:i/>
          <w:iCs/>
        </w:rPr>
      </w:pPr>
      <w:r>
        <w:rPr>
          <w:i/>
          <w:iCs/>
        </w:rPr>
        <w:t>žák</w:t>
      </w:r>
    </w:p>
    <w:p w:rsidR="00A067F9" w:rsidRDefault="00A067F9" w:rsidP="00F609FE">
      <w:pPr>
        <w:numPr>
          <w:ilvl w:val="0"/>
          <w:numId w:val="99"/>
        </w:numPr>
        <w:suppressAutoHyphens/>
        <w:jc w:val="both"/>
        <w:rPr>
          <w:i/>
          <w:iCs/>
        </w:rPr>
      </w:pPr>
      <w:r>
        <w:rPr>
          <w:i/>
          <w:iCs/>
        </w:rPr>
        <w:t>koordinuje pohyb s dýcháním</w:t>
      </w:r>
    </w:p>
    <w:p w:rsidR="00A067F9" w:rsidRDefault="00A067F9" w:rsidP="00F609FE">
      <w:pPr>
        <w:numPr>
          <w:ilvl w:val="0"/>
          <w:numId w:val="99"/>
        </w:numPr>
        <w:suppressAutoHyphens/>
        <w:jc w:val="both"/>
        <w:rPr>
          <w:i/>
          <w:iCs/>
        </w:rPr>
      </w:pPr>
      <w:r>
        <w:rPr>
          <w:i/>
          <w:iCs/>
        </w:rPr>
        <w:t>osvětlí význam pohybu pro zdraví, samostatně upozorní na činnosti, které jsou v rozporu s jeho oslabením</w:t>
      </w:r>
    </w:p>
    <w:p w:rsidR="00A067F9" w:rsidRDefault="00A067F9" w:rsidP="00F609FE">
      <w:pPr>
        <w:numPr>
          <w:ilvl w:val="0"/>
          <w:numId w:val="99"/>
        </w:numPr>
        <w:suppressAutoHyphens/>
        <w:jc w:val="both"/>
        <w:rPr>
          <w:i/>
          <w:iCs/>
        </w:rPr>
      </w:pPr>
      <w:r>
        <w:rPr>
          <w:i/>
          <w:iCs/>
        </w:rPr>
        <w:t>procvičuje jednotlivé svalové oblasti</w:t>
      </w:r>
    </w:p>
    <w:p w:rsidR="00A067F9" w:rsidRDefault="00A067F9" w:rsidP="00F609FE">
      <w:pPr>
        <w:numPr>
          <w:ilvl w:val="0"/>
          <w:numId w:val="99"/>
        </w:numPr>
        <w:suppressAutoHyphens/>
        <w:jc w:val="both"/>
        <w:rPr>
          <w:i/>
          <w:iCs/>
        </w:rPr>
      </w:pPr>
      <w:r>
        <w:rPr>
          <w:i/>
          <w:iCs/>
        </w:rPr>
        <w:t>dodržuje hygienu a bezpečnost při Tv</w:t>
      </w:r>
    </w:p>
    <w:p w:rsidR="00A067F9" w:rsidRDefault="00A067F9" w:rsidP="00F609FE">
      <w:pPr>
        <w:numPr>
          <w:ilvl w:val="0"/>
          <w:numId w:val="99"/>
        </w:numPr>
        <w:suppressAutoHyphens/>
        <w:jc w:val="both"/>
        <w:rPr>
          <w:i/>
          <w:iCs/>
        </w:rPr>
      </w:pPr>
      <w:r>
        <w:rPr>
          <w:i/>
          <w:iCs/>
        </w:rPr>
        <w:t>reaguje na příslušná názvosloví</w:t>
      </w:r>
    </w:p>
    <w:p w:rsidR="00A067F9" w:rsidRDefault="00A067F9" w:rsidP="00F609FE">
      <w:pPr>
        <w:numPr>
          <w:ilvl w:val="0"/>
          <w:numId w:val="99"/>
        </w:numPr>
        <w:suppressAutoHyphens/>
        <w:jc w:val="both"/>
        <w:rPr>
          <w:i/>
          <w:iCs/>
        </w:rPr>
      </w:pPr>
      <w:r>
        <w:rPr>
          <w:i/>
          <w:iCs/>
        </w:rPr>
        <w:t>rozvíjí vzájemné vztahy při cvičení ve skupinách, dvojicích…</w:t>
      </w:r>
    </w:p>
    <w:p w:rsidR="00A067F9" w:rsidRDefault="00A067F9" w:rsidP="00F609FE">
      <w:pPr>
        <w:numPr>
          <w:ilvl w:val="0"/>
          <w:numId w:val="99"/>
        </w:numPr>
        <w:suppressAutoHyphens/>
        <w:jc w:val="both"/>
        <w:rPr>
          <w:i/>
          <w:iCs/>
        </w:rPr>
      </w:pPr>
      <w:r>
        <w:rPr>
          <w:i/>
          <w:iCs/>
        </w:rPr>
        <w:t>ovládá základní prvky atletiky (rychlý, vytrvalý běh, skok do dálky i z místa, hod míčkem… )</w:t>
      </w:r>
    </w:p>
    <w:p w:rsidR="00A067F9" w:rsidRDefault="00A067F9" w:rsidP="00F609FE">
      <w:pPr>
        <w:numPr>
          <w:ilvl w:val="0"/>
          <w:numId w:val="99"/>
        </w:numPr>
        <w:suppressAutoHyphens/>
        <w:jc w:val="both"/>
        <w:rPr>
          <w:i/>
          <w:iCs/>
        </w:rPr>
      </w:pPr>
      <w:r>
        <w:rPr>
          <w:i/>
          <w:iCs/>
        </w:rPr>
        <w:lastRenderedPageBreak/>
        <w:t>ovládá správnou techniku použití náčiní (krátké, dlouhé švihadlo, plné míče, tyče… )</w:t>
      </w:r>
    </w:p>
    <w:p w:rsidR="00A067F9" w:rsidRDefault="00A067F9" w:rsidP="00F609FE">
      <w:pPr>
        <w:numPr>
          <w:ilvl w:val="0"/>
          <w:numId w:val="99"/>
        </w:numPr>
        <w:suppressAutoHyphens/>
        <w:jc w:val="both"/>
        <w:rPr>
          <w:i/>
          <w:iCs/>
        </w:rPr>
      </w:pPr>
      <w:r>
        <w:rPr>
          <w:i/>
          <w:iCs/>
        </w:rPr>
        <w:t>ovládá správnou techniku použití nářadí (tyče na šplh, trampolínka, kladina…)</w:t>
      </w:r>
    </w:p>
    <w:p w:rsidR="00A067F9" w:rsidRDefault="00A067F9" w:rsidP="00F609FE">
      <w:pPr>
        <w:numPr>
          <w:ilvl w:val="0"/>
          <w:numId w:val="99"/>
        </w:numPr>
        <w:suppressAutoHyphens/>
        <w:jc w:val="both"/>
        <w:rPr>
          <w:i/>
          <w:iCs/>
        </w:rPr>
      </w:pPr>
      <w:r>
        <w:rPr>
          <w:i/>
          <w:iCs/>
        </w:rPr>
        <w:t>ovládá základní prvky akrobacie (kotoul vpřed, vzad…)</w:t>
      </w:r>
    </w:p>
    <w:p w:rsidR="00A067F9" w:rsidRDefault="00A067F9" w:rsidP="00F609FE">
      <w:pPr>
        <w:numPr>
          <w:ilvl w:val="0"/>
          <w:numId w:val="99"/>
        </w:numPr>
        <w:suppressAutoHyphens/>
        <w:jc w:val="both"/>
        <w:rPr>
          <w:i/>
          <w:iCs/>
        </w:rPr>
      </w:pPr>
      <w:r>
        <w:rPr>
          <w:i/>
          <w:iCs/>
        </w:rPr>
        <w:t xml:space="preserve">při hře se chová fair play  </w:t>
      </w:r>
    </w:p>
    <w:p w:rsidR="00A067F9" w:rsidRDefault="00A067F9" w:rsidP="00F609FE">
      <w:pPr>
        <w:numPr>
          <w:ilvl w:val="0"/>
          <w:numId w:val="99"/>
        </w:numPr>
        <w:suppressAutoHyphens/>
        <w:jc w:val="both"/>
        <w:rPr>
          <w:i/>
          <w:iCs/>
        </w:rPr>
      </w:pPr>
      <w:r>
        <w:rPr>
          <w:i/>
          <w:iCs/>
        </w:rPr>
        <w:t>rytmicky a esteticky zdokonaluje svůj pohybový projev, i za působení hudby</w:t>
      </w:r>
    </w:p>
    <w:p w:rsidR="00A067F9" w:rsidRDefault="00A067F9" w:rsidP="00F609FE">
      <w:pPr>
        <w:numPr>
          <w:ilvl w:val="0"/>
          <w:numId w:val="99"/>
        </w:numPr>
        <w:suppressAutoHyphens/>
        <w:jc w:val="both"/>
        <w:rPr>
          <w:i/>
          <w:iCs/>
        </w:rPr>
      </w:pPr>
      <w:r>
        <w:rPr>
          <w:i/>
          <w:iCs/>
        </w:rPr>
        <w:t>charakterizuje základní sportovní hry, dodržuje při hře jejich pravidla</w:t>
      </w:r>
    </w:p>
    <w:p w:rsidR="00A067F9" w:rsidRDefault="00A067F9" w:rsidP="00F609FE">
      <w:pPr>
        <w:numPr>
          <w:ilvl w:val="0"/>
          <w:numId w:val="99"/>
        </w:numPr>
        <w:suppressAutoHyphens/>
        <w:jc w:val="both"/>
        <w:rPr>
          <w:i/>
          <w:iCs/>
        </w:rPr>
      </w:pPr>
      <w:r>
        <w:rPr>
          <w:i/>
          <w:iCs/>
        </w:rPr>
        <w:t xml:space="preserve">pečuje o správnou hygienu pohybu, vhodné oblečení a obutí </w:t>
      </w:r>
    </w:p>
    <w:p w:rsidR="00A067F9" w:rsidRDefault="00A067F9" w:rsidP="00F609FE">
      <w:pPr>
        <w:numPr>
          <w:ilvl w:val="0"/>
          <w:numId w:val="99"/>
        </w:numPr>
        <w:suppressAutoHyphens/>
        <w:jc w:val="both"/>
        <w:rPr>
          <w:i/>
          <w:iCs/>
        </w:rPr>
      </w:pPr>
      <w:r>
        <w:rPr>
          <w:i/>
          <w:iCs/>
        </w:rPr>
        <w:t xml:space="preserve">dle možností učitele, žáků a konkrétní nabídky se seznamuje s netradičními (doplňkovými) sporty a sportovními aktivitami </w:t>
      </w:r>
    </w:p>
    <w:p w:rsidR="00A067F9" w:rsidRDefault="00A067F9" w:rsidP="00F609FE">
      <w:pPr>
        <w:numPr>
          <w:ilvl w:val="0"/>
          <w:numId w:val="99"/>
        </w:numPr>
        <w:suppressAutoHyphens/>
        <w:jc w:val="both"/>
        <w:rPr>
          <w:i/>
          <w:iCs/>
        </w:rPr>
      </w:pPr>
      <w:r>
        <w:rPr>
          <w:i/>
          <w:iCs/>
        </w:rPr>
        <w:t xml:space="preserve">objasní olympijské ideály a symboly </w:t>
      </w:r>
    </w:p>
    <w:p w:rsidR="00A067F9" w:rsidRDefault="00A067F9" w:rsidP="00F609FE">
      <w:pPr>
        <w:numPr>
          <w:ilvl w:val="0"/>
          <w:numId w:val="99"/>
        </w:numPr>
        <w:suppressAutoHyphens/>
        <w:jc w:val="both"/>
        <w:rPr>
          <w:i/>
          <w:iCs/>
        </w:rPr>
      </w:pPr>
      <w:r>
        <w:rPr>
          <w:i/>
          <w:iCs/>
        </w:rPr>
        <w:t xml:space="preserve">pomáhá při měření výkonů </w:t>
      </w:r>
    </w:p>
    <w:p w:rsidR="00A067F9" w:rsidRDefault="00A067F9" w:rsidP="00F609FE">
      <w:pPr>
        <w:numPr>
          <w:ilvl w:val="0"/>
          <w:numId w:val="99"/>
        </w:numPr>
        <w:suppressAutoHyphens/>
        <w:jc w:val="both"/>
        <w:rPr>
          <w:i/>
          <w:iCs/>
        </w:rPr>
      </w:pPr>
      <w:r>
        <w:rPr>
          <w:i/>
          <w:iCs/>
        </w:rPr>
        <w:t xml:space="preserve">dle podmínek a ročního období sáňkuje, bobuje, bruslí, plave, hraje hry ve vodě a na ledě, event. se učí základy lyžování - </w:t>
      </w:r>
      <w:r w:rsidRPr="00F04F90">
        <w:t>(patří k rozšiřujícímu učivu)</w:t>
      </w:r>
    </w:p>
    <w:p w:rsidR="00A067F9" w:rsidRPr="00A82773" w:rsidRDefault="00A067F9" w:rsidP="00A067F9">
      <w:pPr>
        <w:jc w:val="both"/>
        <w:rPr>
          <w:b/>
          <w:bCs/>
          <w:i/>
          <w:iCs/>
        </w:rPr>
      </w:pPr>
    </w:p>
    <w:p w:rsidR="00A067F9" w:rsidRDefault="00A067F9" w:rsidP="00A067F9">
      <w:pPr>
        <w:jc w:val="both"/>
        <w:rPr>
          <w:b/>
          <w:bCs/>
          <w:i/>
          <w:iCs/>
          <w:sz w:val="28"/>
        </w:rPr>
      </w:pPr>
      <w:r>
        <w:rPr>
          <w:b/>
          <w:bCs/>
          <w:i/>
          <w:iCs/>
          <w:sz w:val="28"/>
        </w:rPr>
        <w:t>Učivo</w:t>
      </w:r>
    </w:p>
    <w:p w:rsidR="00A067F9" w:rsidRPr="00711758" w:rsidRDefault="00A067F9" w:rsidP="00A067F9">
      <w:pPr>
        <w:jc w:val="both"/>
      </w:pPr>
      <w:r>
        <w:t xml:space="preserve">Kompenzační, relaxační cvičení, správné držení těla, zvedání přiměřené zátěže, překážková dráha, průpravná a pořadová cvičení, sportovní a pohybové hry, jejich pravidla, chování fair play, jednoduché akrobatické sestavy (kotouly vpřed, vzad, ve vazbách, stoj na rukou), cvičení s míči, švihadly, plnými míči, hod míčkem, přeskoky přes kozu (skrčka), cvičení na trampolínce, sestavy na kladince, běh na </w:t>
      </w:r>
      <w:smartTag w:uri="urn:schemas-microsoft-com:office:smarttags" w:element="metricconverter">
        <w:smartTagPr>
          <w:attr w:name="ProductID" w:val="50 m"/>
        </w:smartTagPr>
        <w:r>
          <w:t>50 m</w:t>
        </w:r>
      </w:smartTag>
      <w:r>
        <w:t>, vytrvalý běh, člunkový běh, skok do dálky a výšky, přetahy a přetlaky, manipulace s pálkou, chůze v terénu, hygiena pohybu, správné držení těla, základní tělocvičné názvosloví, bruslení, netradiční aktivity a sporty (velké míče, freesbee, ringo, lakros…), upozornění na činnosti, jež jsou v rozporu s oslabením žáka.</w:t>
      </w:r>
    </w:p>
    <w:p w:rsidR="00A067F9" w:rsidRPr="00022327" w:rsidRDefault="00A067F9" w:rsidP="00A067F9">
      <w:pPr>
        <w:jc w:val="both"/>
        <w:rPr>
          <w:bCs/>
          <w:iCs/>
        </w:rPr>
      </w:pPr>
      <w:r w:rsidRPr="00022327">
        <w:rPr>
          <w:bCs/>
          <w:iCs/>
        </w:rPr>
        <w:t>Dle podmínek a pohybových schopností žáků lze zařadit i základy</w:t>
      </w:r>
      <w:r>
        <w:rPr>
          <w:bCs/>
          <w:iCs/>
        </w:rPr>
        <w:t xml:space="preserve"> lyžování, bruslení, hry na sněhu, na ledě, bobování, sáňkování, plavání a hry ve vodě jako </w:t>
      </w:r>
      <w:r w:rsidRPr="003C5980">
        <w:rPr>
          <w:bCs/>
          <w:iCs/>
        </w:rPr>
        <w:t>rozšiřující učivo.</w:t>
      </w:r>
    </w:p>
    <w:p w:rsidR="00A067F9" w:rsidRPr="00E10AC4" w:rsidRDefault="00A067F9" w:rsidP="00A067F9">
      <w:pPr>
        <w:jc w:val="both"/>
        <w:rPr>
          <w:b/>
          <w:bCs/>
          <w:i/>
          <w:iCs/>
        </w:rPr>
      </w:pPr>
    </w:p>
    <w:p w:rsidR="00A067F9" w:rsidRPr="00E10AC4" w:rsidRDefault="00A067F9" w:rsidP="00A067F9">
      <w:pPr>
        <w:jc w:val="both"/>
        <w:rPr>
          <w:b/>
          <w:bCs/>
          <w:u w:val="single"/>
        </w:rPr>
      </w:pPr>
    </w:p>
    <w:p w:rsidR="00A067F9" w:rsidRPr="00F04F90" w:rsidRDefault="00A067F9" w:rsidP="00A067F9">
      <w:pPr>
        <w:jc w:val="both"/>
        <w:rPr>
          <w:b/>
          <w:bCs/>
          <w:u w:val="single"/>
        </w:rPr>
      </w:pPr>
    </w:p>
    <w:p w:rsidR="00A067F9" w:rsidRDefault="00A067F9" w:rsidP="00A067F9">
      <w:pPr>
        <w:jc w:val="both"/>
        <w:rPr>
          <w:b/>
          <w:bCs/>
          <w:sz w:val="28"/>
          <w:u w:val="single"/>
        </w:rPr>
      </w:pPr>
      <w:r>
        <w:rPr>
          <w:b/>
          <w:bCs/>
          <w:sz w:val="28"/>
          <w:u w:val="single"/>
        </w:rPr>
        <w:t xml:space="preserve">6. ročník </w:t>
      </w:r>
    </w:p>
    <w:p w:rsidR="00A067F9" w:rsidRPr="0058665F" w:rsidRDefault="00A067F9" w:rsidP="00A067F9">
      <w:pPr>
        <w:jc w:val="both"/>
        <w:rPr>
          <w:b/>
          <w:bCs/>
          <w:u w:val="single"/>
        </w:rPr>
      </w:pPr>
    </w:p>
    <w:p w:rsidR="00A067F9" w:rsidRPr="00FE3D32" w:rsidRDefault="00A067F9" w:rsidP="00A067F9">
      <w:pPr>
        <w:rPr>
          <w:b/>
          <w:sz w:val="28"/>
        </w:rPr>
      </w:pPr>
      <w:r w:rsidRPr="00FE3D32">
        <w:rPr>
          <w:b/>
          <w:sz w:val="28"/>
        </w:rPr>
        <w:t>Činnosti ovlivňující zdraví</w:t>
      </w: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Pr="009E5811" w:rsidRDefault="00A067F9" w:rsidP="00F609FE">
      <w:pPr>
        <w:numPr>
          <w:ilvl w:val="0"/>
          <w:numId w:val="100"/>
        </w:numPr>
        <w:jc w:val="both"/>
        <w:rPr>
          <w:i/>
          <w:iCs/>
        </w:rPr>
      </w:pPr>
      <w:r w:rsidRPr="009E5811">
        <w:rPr>
          <w:i/>
          <w:iCs/>
        </w:rPr>
        <w:t>chápe význam pohybu pro své zdraví</w:t>
      </w:r>
    </w:p>
    <w:p w:rsidR="00A067F9" w:rsidRPr="009E5811" w:rsidRDefault="00A067F9" w:rsidP="00F609FE">
      <w:pPr>
        <w:numPr>
          <w:ilvl w:val="0"/>
          <w:numId w:val="100"/>
        </w:numPr>
        <w:jc w:val="both"/>
        <w:rPr>
          <w:i/>
          <w:iCs/>
        </w:rPr>
      </w:pPr>
      <w:r w:rsidRPr="009E5811">
        <w:rPr>
          <w:i/>
          <w:iCs/>
        </w:rPr>
        <w:t>je odpovědný za své zdraví a snaží se zlepšovat svou tělesnou zdatnost</w:t>
      </w:r>
    </w:p>
    <w:p w:rsidR="00A067F9" w:rsidRPr="009E5811" w:rsidRDefault="00A067F9" w:rsidP="00F609FE">
      <w:pPr>
        <w:numPr>
          <w:ilvl w:val="0"/>
          <w:numId w:val="100"/>
        </w:numPr>
        <w:jc w:val="both"/>
        <w:rPr>
          <w:i/>
          <w:iCs/>
        </w:rPr>
      </w:pPr>
      <w:r w:rsidRPr="009E5811">
        <w:rPr>
          <w:i/>
          <w:iCs/>
        </w:rPr>
        <w:t>předchází jednostranným zatížením svalových skupin</w:t>
      </w:r>
    </w:p>
    <w:p w:rsidR="00A067F9" w:rsidRPr="009E5811" w:rsidRDefault="00A067F9" w:rsidP="00F609FE">
      <w:pPr>
        <w:numPr>
          <w:ilvl w:val="0"/>
          <w:numId w:val="100"/>
        </w:numPr>
        <w:jc w:val="both"/>
      </w:pPr>
      <w:r w:rsidRPr="009E5811">
        <w:rPr>
          <w:i/>
          <w:iCs/>
        </w:rPr>
        <w:t>dodržuje hygienu a bezpečnost při všech pohybových aktivitách</w:t>
      </w:r>
    </w:p>
    <w:p w:rsidR="00A067F9" w:rsidRDefault="00A067F9" w:rsidP="00F609FE">
      <w:pPr>
        <w:pStyle w:val="Odstavecseseznamem"/>
        <w:numPr>
          <w:ilvl w:val="0"/>
          <w:numId w:val="100"/>
        </w:numPr>
        <w:spacing w:after="0"/>
        <w:jc w:val="both"/>
        <w:rPr>
          <w:i/>
          <w:szCs w:val="24"/>
        </w:rPr>
      </w:pPr>
      <w:r w:rsidRPr="009E5811">
        <w:rPr>
          <w:i/>
          <w:szCs w:val="24"/>
        </w:rPr>
        <w:t>popíše vybavení kola cyklisty a jeho osobní ochranné prostředky</w:t>
      </w:r>
    </w:p>
    <w:p w:rsidR="00A067F9" w:rsidRDefault="00A067F9" w:rsidP="00F609FE">
      <w:pPr>
        <w:pStyle w:val="Odstavecseseznamem"/>
        <w:numPr>
          <w:ilvl w:val="0"/>
          <w:numId w:val="100"/>
        </w:numPr>
        <w:spacing w:after="0"/>
        <w:jc w:val="both"/>
        <w:rPr>
          <w:i/>
          <w:szCs w:val="24"/>
        </w:rPr>
      </w:pPr>
      <w:r>
        <w:rPr>
          <w:i/>
          <w:szCs w:val="24"/>
        </w:rPr>
        <w:t>předchází situacím ohrožení zdraví a osobního bezpečí</w:t>
      </w:r>
    </w:p>
    <w:p w:rsidR="00A067F9" w:rsidRPr="0019275C" w:rsidRDefault="00A067F9" w:rsidP="00F609FE">
      <w:pPr>
        <w:pStyle w:val="Odstavecseseznamem"/>
        <w:numPr>
          <w:ilvl w:val="0"/>
          <w:numId w:val="100"/>
        </w:numPr>
        <w:spacing w:after="0"/>
        <w:jc w:val="both"/>
        <w:rPr>
          <w:i/>
          <w:szCs w:val="24"/>
        </w:rPr>
      </w:pPr>
      <w:r w:rsidRPr="0019275C">
        <w:rPr>
          <w:i/>
          <w:szCs w:val="24"/>
        </w:rPr>
        <w:t>je si vědom zdravotního oslabení a jeho nápravy</w:t>
      </w:r>
    </w:p>
    <w:p w:rsidR="00A067F9" w:rsidRPr="0058665F" w:rsidRDefault="00A067F9" w:rsidP="00A067F9">
      <w:pPr>
        <w:ind w:left="360"/>
        <w:jc w:val="both"/>
      </w:pPr>
    </w:p>
    <w:p w:rsidR="00A067F9" w:rsidRPr="00FE3D32" w:rsidRDefault="00A067F9" w:rsidP="00A067F9">
      <w:pPr>
        <w:rPr>
          <w:b/>
          <w:i/>
          <w:sz w:val="28"/>
        </w:rPr>
      </w:pPr>
      <w:r w:rsidRPr="00FE3D32">
        <w:rPr>
          <w:b/>
          <w:i/>
          <w:sz w:val="28"/>
        </w:rPr>
        <w:t>Učivo</w:t>
      </w:r>
    </w:p>
    <w:p w:rsidR="00A067F9" w:rsidRDefault="00A067F9" w:rsidP="00A067F9">
      <w:pPr>
        <w:jc w:val="both"/>
      </w:pPr>
      <w:r>
        <w:t>Rekreační, výkonnostní sport.</w:t>
      </w:r>
    </w:p>
    <w:p w:rsidR="00A067F9" w:rsidRDefault="00A067F9" w:rsidP="00A067F9">
      <w:pPr>
        <w:jc w:val="both"/>
      </w:pPr>
      <w:r>
        <w:t>Kondiční, vyrovnávací, relaxační cvičení.</w:t>
      </w:r>
    </w:p>
    <w:p w:rsidR="00A067F9" w:rsidRDefault="00A067F9" w:rsidP="00A067F9">
      <w:pPr>
        <w:jc w:val="both"/>
      </w:pPr>
      <w:r>
        <w:t>Zásady bezpečnosti při pohybových aktivitách.</w:t>
      </w:r>
    </w:p>
    <w:p w:rsidR="00A067F9" w:rsidRDefault="00A067F9" w:rsidP="00A067F9">
      <w:pPr>
        <w:pStyle w:val="Zpat"/>
        <w:tabs>
          <w:tab w:val="clear" w:pos="4536"/>
          <w:tab w:val="clear" w:pos="9072"/>
        </w:tabs>
        <w:jc w:val="both"/>
      </w:pPr>
      <w:r>
        <w:t>První pomoc při sportování.</w:t>
      </w:r>
    </w:p>
    <w:p w:rsidR="00A067F9" w:rsidRDefault="00A067F9" w:rsidP="00A067F9">
      <w:pPr>
        <w:jc w:val="both"/>
      </w:pPr>
    </w:p>
    <w:p w:rsidR="002C7D3C" w:rsidRPr="00C1013F" w:rsidRDefault="002C7D3C" w:rsidP="00A067F9">
      <w:pPr>
        <w:jc w:val="both"/>
      </w:pPr>
    </w:p>
    <w:p w:rsidR="00A067F9" w:rsidRPr="00FE3D32" w:rsidRDefault="00A067F9" w:rsidP="00A067F9">
      <w:pPr>
        <w:rPr>
          <w:b/>
          <w:sz w:val="28"/>
        </w:rPr>
      </w:pPr>
      <w:r w:rsidRPr="00FE3D32">
        <w:rPr>
          <w:b/>
          <w:sz w:val="28"/>
        </w:rPr>
        <w:lastRenderedPageBreak/>
        <w:t>Činnosti ovlivňující úroveň pohybových dovedností</w:t>
      </w:r>
    </w:p>
    <w:p w:rsidR="00A067F9" w:rsidRDefault="00A067F9" w:rsidP="00A067F9">
      <w:pPr>
        <w:jc w:val="both"/>
        <w:rPr>
          <w:b/>
          <w:bCs/>
          <w:i/>
          <w:iCs/>
          <w:sz w:val="28"/>
        </w:rPr>
      </w:pPr>
      <w:r>
        <w:rPr>
          <w:b/>
          <w:bCs/>
          <w:i/>
          <w:iCs/>
          <w:sz w:val="28"/>
        </w:rPr>
        <w:t>Ročníkové výstupy</w:t>
      </w:r>
    </w:p>
    <w:p w:rsidR="00A067F9" w:rsidRPr="00FE3D32" w:rsidRDefault="00A067F9" w:rsidP="00A067F9">
      <w:pPr>
        <w:rPr>
          <w:i/>
        </w:rPr>
      </w:pPr>
      <w:r w:rsidRPr="00FE3D32">
        <w:rPr>
          <w:i/>
        </w:rPr>
        <w:t>žák</w:t>
      </w:r>
    </w:p>
    <w:p w:rsidR="00A067F9" w:rsidRDefault="00A067F9" w:rsidP="00A067F9">
      <w:pPr>
        <w:pStyle w:val="Odstavecseseznamem"/>
        <w:numPr>
          <w:ilvl w:val="0"/>
          <w:numId w:val="8"/>
        </w:numPr>
        <w:spacing w:after="0" w:line="240" w:lineRule="auto"/>
        <w:jc w:val="both"/>
        <w:rPr>
          <w:i/>
          <w:szCs w:val="24"/>
        </w:rPr>
      </w:pPr>
      <w:r w:rsidRPr="009E5811">
        <w:rPr>
          <w:i/>
          <w:szCs w:val="24"/>
        </w:rPr>
        <w:t>zvládá základy těchto činností: pohybové hry, gymnastika, kondiční a estetické formy cvičení, cvičení s hudbou a rytmickým doprovodem, úpoly, atletika, sportovní hry</w:t>
      </w:r>
      <w:r>
        <w:rPr>
          <w:i/>
          <w:szCs w:val="24"/>
        </w:rPr>
        <w:t>,</w:t>
      </w:r>
      <w:r w:rsidR="00330638">
        <w:rPr>
          <w:i/>
          <w:szCs w:val="24"/>
        </w:rPr>
        <w:t xml:space="preserve"> </w:t>
      </w:r>
      <w:r w:rsidRPr="009E5811">
        <w:rPr>
          <w:i/>
          <w:szCs w:val="24"/>
        </w:rPr>
        <w:t xml:space="preserve">včetně platných pravidel, turistika </w:t>
      </w:r>
      <w:r>
        <w:rPr>
          <w:i/>
          <w:szCs w:val="24"/>
        </w:rPr>
        <w:t>a pobyt v přírodě</w:t>
      </w:r>
    </w:p>
    <w:p w:rsidR="00A067F9" w:rsidRDefault="00A067F9" w:rsidP="00A067F9">
      <w:pPr>
        <w:pStyle w:val="Odstavecseseznamem"/>
        <w:numPr>
          <w:ilvl w:val="0"/>
          <w:numId w:val="8"/>
        </w:numPr>
        <w:spacing w:after="0" w:line="240" w:lineRule="auto"/>
        <w:jc w:val="both"/>
        <w:rPr>
          <w:i/>
          <w:szCs w:val="24"/>
        </w:rPr>
      </w:pPr>
      <w:r>
        <w:rPr>
          <w:i/>
          <w:szCs w:val="24"/>
        </w:rPr>
        <w:t>dokáže připravit turistickou akci včetně přípravy přesunu do terénu, přičemž bude dodržovat pravidla bezpečnosti silničního provozu jako chodec i cyklista</w:t>
      </w:r>
    </w:p>
    <w:p w:rsidR="00A067F9" w:rsidRDefault="00A067F9" w:rsidP="00A067F9">
      <w:pPr>
        <w:pStyle w:val="Odstavecseseznamem"/>
        <w:numPr>
          <w:ilvl w:val="0"/>
          <w:numId w:val="8"/>
        </w:numPr>
        <w:spacing w:after="0" w:line="240" w:lineRule="auto"/>
        <w:jc w:val="both"/>
        <w:rPr>
          <w:i/>
          <w:szCs w:val="24"/>
        </w:rPr>
      </w:pPr>
      <w:r>
        <w:rPr>
          <w:i/>
          <w:szCs w:val="24"/>
        </w:rPr>
        <w:t>zvládá chůzi se zátěží, táboření, základy orientačního běhu</w:t>
      </w:r>
    </w:p>
    <w:p w:rsidR="00A067F9" w:rsidRDefault="00A067F9" w:rsidP="00A067F9">
      <w:pPr>
        <w:pStyle w:val="Odstavecseseznamem"/>
        <w:numPr>
          <w:ilvl w:val="0"/>
          <w:numId w:val="8"/>
        </w:numPr>
        <w:spacing w:after="0" w:line="240" w:lineRule="auto"/>
        <w:jc w:val="both"/>
        <w:rPr>
          <w:i/>
          <w:szCs w:val="24"/>
        </w:rPr>
      </w:pPr>
      <w:r>
        <w:rPr>
          <w:i/>
          <w:szCs w:val="24"/>
        </w:rPr>
        <w:t>zvládá dovednost orientace v přírodě, přežití v přírodě, ukrytí se</w:t>
      </w:r>
    </w:p>
    <w:p w:rsidR="00A067F9" w:rsidRDefault="00A067F9" w:rsidP="00A067F9">
      <w:pPr>
        <w:pStyle w:val="Odstavecseseznamem"/>
        <w:numPr>
          <w:ilvl w:val="0"/>
          <w:numId w:val="8"/>
        </w:numPr>
        <w:spacing w:after="0" w:line="240" w:lineRule="auto"/>
        <w:jc w:val="both"/>
        <w:rPr>
          <w:i/>
          <w:szCs w:val="24"/>
        </w:rPr>
      </w:pPr>
      <w:r>
        <w:rPr>
          <w:i/>
          <w:szCs w:val="24"/>
        </w:rPr>
        <w:t>vytvoří si nouzový přístřešek, zajistí si vodu, potravu, teplo</w:t>
      </w:r>
    </w:p>
    <w:p w:rsidR="00A067F9" w:rsidRDefault="00A067F9" w:rsidP="00A067F9">
      <w:pPr>
        <w:pStyle w:val="Odstavecseseznamem"/>
        <w:numPr>
          <w:ilvl w:val="0"/>
          <w:numId w:val="8"/>
        </w:numPr>
        <w:spacing w:after="0" w:line="240" w:lineRule="auto"/>
        <w:jc w:val="both"/>
        <w:rPr>
          <w:i/>
          <w:szCs w:val="24"/>
        </w:rPr>
      </w:pPr>
      <w:r>
        <w:rPr>
          <w:i/>
          <w:szCs w:val="24"/>
        </w:rPr>
        <w:t>chrání přírodu</w:t>
      </w:r>
    </w:p>
    <w:p w:rsidR="00A067F9" w:rsidRDefault="00A067F9" w:rsidP="00A067F9">
      <w:pPr>
        <w:pStyle w:val="Odstavecseseznamem"/>
        <w:numPr>
          <w:ilvl w:val="0"/>
          <w:numId w:val="8"/>
        </w:numPr>
        <w:spacing w:after="0" w:line="240" w:lineRule="auto"/>
        <w:jc w:val="both"/>
        <w:rPr>
          <w:i/>
          <w:szCs w:val="24"/>
        </w:rPr>
      </w:pPr>
      <w:r>
        <w:rPr>
          <w:i/>
          <w:szCs w:val="24"/>
        </w:rPr>
        <w:t>zdokumentuje turistickou akci</w:t>
      </w:r>
    </w:p>
    <w:p w:rsidR="00A067F9" w:rsidRDefault="00A067F9" w:rsidP="00A067F9">
      <w:pPr>
        <w:pStyle w:val="Odstavecseseznamem"/>
        <w:numPr>
          <w:ilvl w:val="0"/>
          <w:numId w:val="8"/>
        </w:numPr>
        <w:spacing w:after="0" w:line="240" w:lineRule="auto"/>
        <w:jc w:val="both"/>
        <w:rPr>
          <w:i/>
          <w:szCs w:val="24"/>
        </w:rPr>
      </w:pPr>
      <w:r>
        <w:rPr>
          <w:i/>
          <w:szCs w:val="24"/>
        </w:rPr>
        <w:t>posoudí provedení osvojované činnosti, označí nedostatky a příčiny</w:t>
      </w:r>
    </w:p>
    <w:p w:rsidR="00A067F9" w:rsidRPr="006F7FC0" w:rsidRDefault="00A067F9" w:rsidP="00A067F9">
      <w:pPr>
        <w:numPr>
          <w:ilvl w:val="0"/>
          <w:numId w:val="8"/>
        </w:numPr>
        <w:suppressAutoHyphens/>
        <w:jc w:val="both"/>
        <w:rPr>
          <w:i/>
          <w:iCs/>
        </w:rPr>
      </w:pPr>
      <w:r w:rsidRPr="006F7FC0">
        <w:rPr>
          <w:i/>
        </w:rPr>
        <w:t xml:space="preserve">dle podmínek a ročního období zvládá zdokonalovací plaveckou výuku, další plavecký způsob, dovednosti záchranného a branného plavání, zdravotního plavání…, event. se učí základům </w:t>
      </w:r>
      <w:r>
        <w:rPr>
          <w:i/>
        </w:rPr>
        <w:t xml:space="preserve">bruslení, </w:t>
      </w:r>
      <w:r w:rsidRPr="006F7FC0">
        <w:rPr>
          <w:i/>
        </w:rPr>
        <w:t>lyžování (běžecké, sjezdové), jízdě na snowboardu, jízdě na vleku</w:t>
      </w:r>
      <w:r>
        <w:rPr>
          <w:i/>
        </w:rPr>
        <w:t>, jízda na kole</w:t>
      </w:r>
      <w:r w:rsidRPr="006F7FC0">
        <w:rPr>
          <w:i/>
        </w:rPr>
        <w:t>…</w:t>
      </w:r>
      <w:r w:rsidRPr="00F04F90">
        <w:t>(patří k rozšiřujícímu učivu)</w:t>
      </w:r>
    </w:p>
    <w:p w:rsidR="00A067F9" w:rsidRPr="00D54074" w:rsidRDefault="00A067F9" w:rsidP="00A067F9">
      <w:pPr>
        <w:pStyle w:val="Odstavecseseznamem"/>
        <w:spacing w:after="0"/>
        <w:jc w:val="both"/>
        <w:rPr>
          <w:i/>
          <w:sz w:val="22"/>
        </w:rPr>
      </w:pPr>
    </w:p>
    <w:p w:rsidR="00A067F9" w:rsidRPr="00FE3D32" w:rsidRDefault="00A067F9" w:rsidP="00A067F9">
      <w:pPr>
        <w:rPr>
          <w:b/>
          <w:i/>
          <w:sz w:val="28"/>
        </w:rPr>
      </w:pPr>
      <w:r w:rsidRPr="00FE3D32">
        <w:rPr>
          <w:b/>
          <w:i/>
          <w:sz w:val="28"/>
        </w:rPr>
        <w:t>Učivo</w:t>
      </w:r>
    </w:p>
    <w:p w:rsidR="00A067F9" w:rsidRDefault="00A067F9" w:rsidP="00A067F9">
      <w:pPr>
        <w:jc w:val="both"/>
      </w:pPr>
      <w:r w:rsidRPr="00C5477E">
        <w:t>Pohybové hry</w:t>
      </w:r>
      <w:r>
        <w:t xml:space="preserve"> zaměřené na rozvoj rychlosti, vytrvalosti, pohybové reakce na podněty a síly.</w:t>
      </w:r>
    </w:p>
    <w:p w:rsidR="00A067F9" w:rsidRDefault="00A067F9" w:rsidP="00A067F9">
      <w:pPr>
        <w:jc w:val="both"/>
      </w:pPr>
      <w:r w:rsidRPr="00C5477E">
        <w:t>Gymnastika</w:t>
      </w:r>
      <w:r>
        <w:t>:</w:t>
      </w:r>
    </w:p>
    <w:p w:rsidR="00A067F9" w:rsidRDefault="00A067F9" w:rsidP="00A067F9">
      <w:pPr>
        <w:ind w:firstLine="708"/>
        <w:jc w:val="both"/>
      </w:pPr>
      <w:r>
        <w:t>akrobacie: kotouly ve vazbách vpřed, vzad, stoj na rukou</w:t>
      </w:r>
    </w:p>
    <w:p w:rsidR="00A067F9" w:rsidRDefault="00A067F9" w:rsidP="00A067F9">
      <w:pPr>
        <w:jc w:val="both"/>
      </w:pPr>
      <w:r>
        <w:rPr>
          <w:b/>
          <w:bCs/>
          <w:i/>
          <w:iCs/>
          <w:sz w:val="28"/>
        </w:rPr>
        <w:tab/>
      </w:r>
      <w:r>
        <w:t>přeskoky: s použitím trampolíny, prosté skoky, roznožka</w:t>
      </w:r>
    </w:p>
    <w:p w:rsidR="00A067F9" w:rsidRDefault="00A067F9" w:rsidP="00A067F9">
      <w:pPr>
        <w:jc w:val="both"/>
      </w:pPr>
      <w:r>
        <w:tab/>
        <w:t>kladina: chůze, obraty, váha, sedy</w:t>
      </w:r>
    </w:p>
    <w:p w:rsidR="00A067F9" w:rsidRDefault="00A067F9" w:rsidP="00A067F9">
      <w:pPr>
        <w:jc w:val="both"/>
      </w:pPr>
      <w:r>
        <w:tab/>
        <w:t>hrazda: podmet ze stoje, průvlek, svis vznesmo, střemhlav, ze vzporu sešin, výmyk</w:t>
      </w:r>
    </w:p>
    <w:p w:rsidR="00A067F9" w:rsidRDefault="00A067F9" w:rsidP="00A067F9">
      <w:pPr>
        <w:jc w:val="both"/>
      </w:pPr>
      <w:r>
        <w:tab/>
        <w:t>kruhy: protahovací cviky.</w:t>
      </w:r>
    </w:p>
    <w:p w:rsidR="00A067F9" w:rsidRPr="00C5477E" w:rsidRDefault="00A067F9" w:rsidP="00A067F9">
      <w:pPr>
        <w:jc w:val="both"/>
      </w:pPr>
      <w:r w:rsidRPr="00C5477E">
        <w:t>Estetické a kondiční formy cvičení: držení těla, chůze, klus</w:t>
      </w:r>
      <w:r>
        <w:t>.</w:t>
      </w:r>
    </w:p>
    <w:p w:rsidR="00A067F9" w:rsidRPr="00C5477E" w:rsidRDefault="00A067F9" w:rsidP="00A067F9">
      <w:pPr>
        <w:jc w:val="both"/>
      </w:pPr>
      <w:r w:rsidRPr="00C5477E">
        <w:t>Úpoly: prvky sebeobrany: přetahy, přetlaky, pády, střehové postoje</w:t>
      </w:r>
      <w:r>
        <w:t>.</w:t>
      </w:r>
    </w:p>
    <w:p w:rsidR="00A067F9" w:rsidRDefault="00A067F9" w:rsidP="00A067F9">
      <w:pPr>
        <w:jc w:val="both"/>
      </w:pPr>
      <w:r w:rsidRPr="00C5477E">
        <w:t xml:space="preserve">Atletika: LA abeceda, starty, běh </w:t>
      </w:r>
      <w:smartTag w:uri="urn:schemas-microsoft-com:office:smarttags" w:element="metricconverter">
        <w:smartTagPr>
          <w:attr w:name="ProductID" w:val="60 m"/>
        </w:smartTagPr>
        <w:r w:rsidRPr="00C5477E">
          <w:t>60 m</w:t>
        </w:r>
      </w:smartTag>
      <w:r w:rsidRPr="00C5477E">
        <w:t xml:space="preserve">, </w:t>
      </w:r>
      <w:smartTag w:uri="urn:schemas-microsoft-com:office:smarttags" w:element="metricconverter">
        <w:smartTagPr>
          <w:attr w:name="ProductID" w:val="1 500 m"/>
        </w:smartTagPr>
        <w:r w:rsidRPr="00C5477E">
          <w:t>1 500 m</w:t>
        </w:r>
      </w:smartTag>
      <w:r w:rsidRPr="00C5477E">
        <w:t>, vytrvalostní běh</w:t>
      </w:r>
      <w:r>
        <w:t xml:space="preserve"> (hoši 15 min, dívky 12 min), štafetové běhy, skok do dálky, skok do výšky, hod míčkem z místa.</w:t>
      </w:r>
    </w:p>
    <w:p w:rsidR="00A067F9" w:rsidRDefault="00A067F9" w:rsidP="00A067F9">
      <w:pPr>
        <w:jc w:val="both"/>
      </w:pPr>
      <w:r w:rsidRPr="00C5477E">
        <w:t>Sportovní hry:</w:t>
      </w:r>
      <w:r>
        <w:t xml:space="preserve"> vybíjená, přehazovaná, malá kopaná, florbal, pálkovací hry, košíková – dribling, dvojtakt.</w:t>
      </w:r>
    </w:p>
    <w:p w:rsidR="00A067F9" w:rsidRPr="009E5811" w:rsidRDefault="00A067F9" w:rsidP="00A067F9">
      <w:pPr>
        <w:jc w:val="both"/>
      </w:pPr>
      <w:r>
        <w:t xml:space="preserve">Turistika a pobyt v </w:t>
      </w:r>
      <w:r w:rsidRPr="00C5477E">
        <w:t> přírodě:</w:t>
      </w:r>
      <w:r w:rsidRPr="009E5811">
        <w:t xml:space="preserve"> dle aktuálních podmínek </w:t>
      </w:r>
      <w:r>
        <w:t>–</w:t>
      </w:r>
      <w:r w:rsidRPr="009E5811">
        <w:t xml:space="preserve"> </w:t>
      </w:r>
      <w:r>
        <w:t xml:space="preserve">příprava turistické akce, </w:t>
      </w:r>
      <w:r w:rsidRPr="009E5811">
        <w:t xml:space="preserve">přesun do terénu, </w:t>
      </w:r>
      <w:r w:rsidR="00330638">
        <w:t>uplatňování pravidel</w:t>
      </w:r>
      <w:r>
        <w:t xml:space="preserve"> bezpečnosti silničního provozu jako chodec i cyklista, </w:t>
      </w:r>
      <w:r w:rsidRPr="009E5811">
        <w:t xml:space="preserve">orientace pomocí buzoly, </w:t>
      </w:r>
      <w:r>
        <w:t>chůze se zátěží, přežití v přírodě, táboření, orientace, ukrytí, nouzový přístřešek, zajištění vody, potravy, tepla, ochrana přírody, orientační běh, zdokumentování uskutečněné turistické akce.</w:t>
      </w:r>
    </w:p>
    <w:p w:rsidR="00A067F9" w:rsidRDefault="00A067F9" w:rsidP="00A067F9">
      <w:pPr>
        <w:tabs>
          <w:tab w:val="left" w:pos="9072"/>
        </w:tabs>
        <w:jc w:val="both"/>
      </w:pPr>
      <w:r w:rsidRPr="00C5477E">
        <w:t>Podpora zdraví a její formy –</w:t>
      </w:r>
      <w:r>
        <w:t xml:space="preserve"> prevence a intervence, působení na změnu kvality prostředí a chování jedince, odpovědnost jedince za zdraví, podpora zdravého životního stylu, programy podpory zdraví.</w:t>
      </w:r>
    </w:p>
    <w:p w:rsidR="00A067F9" w:rsidRDefault="00A067F9" w:rsidP="00A067F9">
      <w:pPr>
        <w:tabs>
          <w:tab w:val="left" w:pos="9072"/>
        </w:tabs>
        <w:jc w:val="both"/>
      </w:pPr>
      <w:r>
        <w:t>Netradiční sporty.</w:t>
      </w:r>
    </w:p>
    <w:p w:rsidR="00A067F9" w:rsidRPr="00022327" w:rsidRDefault="00A067F9" w:rsidP="00A067F9">
      <w:pPr>
        <w:jc w:val="both"/>
        <w:rPr>
          <w:bCs/>
          <w:iCs/>
        </w:rPr>
      </w:pPr>
      <w:r w:rsidRPr="00022327">
        <w:rPr>
          <w:bCs/>
          <w:iCs/>
        </w:rPr>
        <w:t>Dle podmínek a pohybových schopností žáků lze zařadit i základy</w:t>
      </w:r>
      <w:r>
        <w:rPr>
          <w:bCs/>
          <w:iCs/>
        </w:rPr>
        <w:t xml:space="preserve"> lyžování (běžecké, sjezdové), bruslení, další plavecký styl, záchranné, branné, zdravotní plavání, jízdu na snowboardu, jízdu na vleku, jízdu na kole…jako </w:t>
      </w:r>
      <w:r w:rsidRPr="003C5980">
        <w:rPr>
          <w:bCs/>
          <w:iCs/>
        </w:rPr>
        <w:t>rozšiřující učivo.</w:t>
      </w:r>
    </w:p>
    <w:p w:rsidR="002C7D3C" w:rsidRDefault="002C7D3C" w:rsidP="00A067F9">
      <w:pPr>
        <w:jc w:val="both"/>
      </w:pPr>
    </w:p>
    <w:p w:rsidR="00D27FA6" w:rsidRDefault="00D27FA6" w:rsidP="00A067F9">
      <w:pPr>
        <w:jc w:val="both"/>
      </w:pPr>
    </w:p>
    <w:p w:rsidR="00D27FA6" w:rsidRDefault="00D27FA6" w:rsidP="00A067F9">
      <w:pPr>
        <w:jc w:val="both"/>
      </w:pPr>
    </w:p>
    <w:p w:rsidR="00D27FA6" w:rsidRDefault="00D27FA6" w:rsidP="00A067F9">
      <w:pPr>
        <w:jc w:val="both"/>
      </w:pPr>
    </w:p>
    <w:p w:rsidR="00D27FA6" w:rsidRDefault="00D27FA6" w:rsidP="00A067F9">
      <w:pPr>
        <w:jc w:val="both"/>
      </w:pPr>
    </w:p>
    <w:p w:rsidR="00A067F9" w:rsidRPr="00FE3D32" w:rsidRDefault="00A067F9" w:rsidP="00A067F9">
      <w:pPr>
        <w:rPr>
          <w:b/>
          <w:sz w:val="28"/>
        </w:rPr>
      </w:pPr>
      <w:r w:rsidRPr="00FE3D32">
        <w:rPr>
          <w:b/>
          <w:sz w:val="28"/>
        </w:rPr>
        <w:lastRenderedPageBreak/>
        <w:t>Činnosti podporující pohybové učení</w:t>
      </w:r>
    </w:p>
    <w:p w:rsidR="00A067F9" w:rsidRPr="00FE3D32" w:rsidRDefault="00A067F9" w:rsidP="00A067F9">
      <w:pPr>
        <w:rPr>
          <w:b/>
          <w:i/>
          <w:sz w:val="28"/>
        </w:rPr>
      </w:pPr>
      <w:r w:rsidRPr="00FE3D32">
        <w:rPr>
          <w:b/>
          <w:i/>
          <w:sz w:val="28"/>
        </w:rPr>
        <w:t>Ročníkové výstupy</w:t>
      </w:r>
    </w:p>
    <w:p w:rsidR="00A067F9" w:rsidRPr="009E5811" w:rsidRDefault="00A067F9" w:rsidP="00A067F9">
      <w:pPr>
        <w:jc w:val="both"/>
        <w:rPr>
          <w:i/>
          <w:iCs/>
        </w:rPr>
      </w:pPr>
      <w:r w:rsidRPr="009E5811">
        <w:rPr>
          <w:i/>
          <w:iCs/>
        </w:rPr>
        <w:t>žák</w:t>
      </w:r>
    </w:p>
    <w:p w:rsidR="00A067F9" w:rsidRPr="002232A8" w:rsidRDefault="00A067F9" w:rsidP="00A067F9">
      <w:pPr>
        <w:numPr>
          <w:ilvl w:val="0"/>
          <w:numId w:val="8"/>
        </w:numPr>
        <w:rPr>
          <w:i/>
        </w:rPr>
      </w:pPr>
      <w:r w:rsidRPr="002232A8">
        <w:rPr>
          <w:i/>
        </w:rPr>
        <w:t>seznamuje se s tělocvičným názvoslovím, upevňuje si získané dovednosti, dokáže reagovat na jednotlivé povely</w:t>
      </w:r>
    </w:p>
    <w:p w:rsidR="00A067F9" w:rsidRPr="002232A8" w:rsidRDefault="00A067F9" w:rsidP="00A067F9">
      <w:pPr>
        <w:numPr>
          <w:ilvl w:val="0"/>
          <w:numId w:val="8"/>
        </w:numPr>
        <w:rPr>
          <w:b/>
          <w:i/>
        </w:rPr>
      </w:pPr>
      <w:r w:rsidRPr="002232A8">
        <w:rPr>
          <w:i/>
        </w:rPr>
        <w:t>seznamuje se s pravidly kolektivních her, dodržuje je a hraje v duchu fair – play</w:t>
      </w:r>
    </w:p>
    <w:p w:rsidR="00A067F9" w:rsidRPr="002232A8" w:rsidRDefault="00A067F9" w:rsidP="00A067F9">
      <w:pPr>
        <w:numPr>
          <w:ilvl w:val="0"/>
          <w:numId w:val="8"/>
        </w:numPr>
        <w:rPr>
          <w:b/>
          <w:i/>
        </w:rPr>
      </w:pPr>
      <w:r w:rsidRPr="002232A8">
        <w:rPr>
          <w:i/>
        </w:rPr>
        <w:t>rozvíjí si zdravé sebevědomí a pohybové aktivity</w:t>
      </w:r>
    </w:p>
    <w:p w:rsidR="00A067F9" w:rsidRPr="0019275C" w:rsidRDefault="00A067F9" w:rsidP="00A067F9">
      <w:pPr>
        <w:numPr>
          <w:ilvl w:val="0"/>
          <w:numId w:val="8"/>
        </w:numPr>
        <w:rPr>
          <w:b/>
          <w:i/>
        </w:rPr>
      </w:pPr>
      <w:r w:rsidRPr="002232A8">
        <w:rPr>
          <w:i/>
        </w:rPr>
        <w:t>seznamuje se s měřením, evidencí a vyhodnocováním výkonů svých spolužáků, porovnává je s</w:t>
      </w:r>
      <w:r>
        <w:rPr>
          <w:i/>
        </w:rPr>
        <w:t> </w:t>
      </w:r>
      <w:r w:rsidRPr="002232A8">
        <w:rPr>
          <w:i/>
        </w:rPr>
        <w:t>vlastními</w:t>
      </w:r>
    </w:p>
    <w:p w:rsidR="00A067F9" w:rsidRPr="002232A8" w:rsidRDefault="00A067F9" w:rsidP="00A067F9">
      <w:pPr>
        <w:numPr>
          <w:ilvl w:val="0"/>
          <w:numId w:val="8"/>
        </w:numPr>
        <w:rPr>
          <w:b/>
          <w:i/>
        </w:rPr>
      </w:pPr>
      <w:r>
        <w:rPr>
          <w:i/>
        </w:rPr>
        <w:t>rozlišuje role hráče, organizátora, rozhodčího, diváka</w:t>
      </w:r>
    </w:p>
    <w:p w:rsidR="00A067F9" w:rsidRPr="002232A8" w:rsidRDefault="00A067F9" w:rsidP="00A067F9">
      <w:pPr>
        <w:rPr>
          <w:b/>
          <w:i/>
        </w:rPr>
      </w:pPr>
    </w:p>
    <w:p w:rsidR="00A067F9" w:rsidRPr="002232A8" w:rsidRDefault="00A067F9" w:rsidP="00A067F9">
      <w:pPr>
        <w:rPr>
          <w:b/>
          <w:i/>
        </w:rPr>
      </w:pPr>
      <w:r w:rsidRPr="002232A8">
        <w:rPr>
          <w:b/>
          <w:i/>
          <w:sz w:val="28"/>
        </w:rPr>
        <w:t>Učivo</w:t>
      </w:r>
    </w:p>
    <w:p w:rsidR="00A067F9" w:rsidRDefault="00A067F9" w:rsidP="00A067F9">
      <w:pPr>
        <w:jc w:val="both"/>
      </w:pPr>
      <w:r>
        <w:t>Pořadová cvičení: nástup, hlášení, pochod, povely.</w:t>
      </w:r>
    </w:p>
    <w:p w:rsidR="00A067F9" w:rsidRDefault="00A067F9" w:rsidP="00A067F9">
      <w:pPr>
        <w:jc w:val="both"/>
      </w:pPr>
      <w:r>
        <w:t>Historie a pravidla vybíjené, přehazované, malé kopané, košíkové, florbalu.</w:t>
      </w:r>
    </w:p>
    <w:p w:rsidR="00A067F9" w:rsidRDefault="00A067F9" w:rsidP="00A067F9">
      <w:pPr>
        <w:jc w:val="both"/>
      </w:pPr>
      <w:r>
        <w:t>Práce se stopkami, pásmem, evidence výkonů a práce s nimi.</w:t>
      </w:r>
    </w:p>
    <w:p w:rsidR="00A067F9" w:rsidRDefault="00A067F9" w:rsidP="00A067F9">
      <w:pPr>
        <w:jc w:val="both"/>
      </w:pPr>
    </w:p>
    <w:p w:rsidR="00A067F9" w:rsidRPr="009E5811" w:rsidRDefault="00A067F9" w:rsidP="00A067F9">
      <w:pPr>
        <w:jc w:val="both"/>
        <w:rPr>
          <w:b/>
          <w:bCs/>
          <w:i/>
          <w:iCs/>
        </w:rPr>
      </w:pPr>
    </w:p>
    <w:p w:rsidR="00A067F9" w:rsidRPr="00BD0229" w:rsidRDefault="00A067F9" w:rsidP="00A067F9">
      <w:pPr>
        <w:jc w:val="both"/>
      </w:pPr>
    </w:p>
    <w:p w:rsidR="00A067F9" w:rsidRDefault="00A067F9" w:rsidP="00A067F9">
      <w:pPr>
        <w:jc w:val="both"/>
        <w:rPr>
          <w:b/>
          <w:bCs/>
          <w:sz w:val="28"/>
          <w:u w:val="single"/>
        </w:rPr>
      </w:pPr>
      <w:r>
        <w:rPr>
          <w:b/>
          <w:bCs/>
          <w:sz w:val="28"/>
          <w:u w:val="single"/>
        </w:rPr>
        <w:t>7. ročník</w:t>
      </w:r>
    </w:p>
    <w:p w:rsidR="00A067F9" w:rsidRPr="002232A8" w:rsidRDefault="00A067F9" w:rsidP="00A067F9">
      <w:pPr>
        <w:jc w:val="both"/>
        <w:rPr>
          <w:b/>
          <w:bCs/>
          <w:u w:val="single"/>
        </w:rPr>
      </w:pPr>
    </w:p>
    <w:p w:rsidR="00A067F9" w:rsidRPr="00FE3D32" w:rsidRDefault="00A067F9" w:rsidP="00A067F9">
      <w:pPr>
        <w:rPr>
          <w:b/>
          <w:sz w:val="28"/>
        </w:rPr>
      </w:pPr>
      <w:r w:rsidRPr="00FE3D32">
        <w:rPr>
          <w:b/>
          <w:sz w:val="28"/>
        </w:rPr>
        <w:t>Činnosti ovlivňující zdraví</w:t>
      </w: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Pr="00234AA8" w:rsidRDefault="00A067F9" w:rsidP="00A067F9">
      <w:pPr>
        <w:numPr>
          <w:ilvl w:val="0"/>
          <w:numId w:val="8"/>
        </w:numPr>
        <w:jc w:val="both"/>
        <w:rPr>
          <w:i/>
          <w:iCs/>
        </w:rPr>
      </w:pPr>
      <w:r w:rsidRPr="00234AA8">
        <w:rPr>
          <w:i/>
          <w:iCs/>
        </w:rPr>
        <w:t>chápe význam pohybu pro zdraví</w:t>
      </w:r>
    </w:p>
    <w:p w:rsidR="00A067F9" w:rsidRPr="00234AA8" w:rsidRDefault="00A067F9" w:rsidP="00A067F9">
      <w:pPr>
        <w:numPr>
          <w:ilvl w:val="0"/>
          <w:numId w:val="8"/>
        </w:numPr>
        <w:jc w:val="both"/>
        <w:rPr>
          <w:i/>
          <w:iCs/>
        </w:rPr>
      </w:pPr>
      <w:r w:rsidRPr="00234AA8">
        <w:rPr>
          <w:i/>
          <w:iCs/>
        </w:rPr>
        <w:t>je odpovědný za své zdraví a snaží se zlepšovat svou tělesnou zdatnost</w:t>
      </w:r>
    </w:p>
    <w:p w:rsidR="00A067F9" w:rsidRPr="00234AA8" w:rsidRDefault="00A067F9" w:rsidP="00A067F9">
      <w:pPr>
        <w:pStyle w:val="Odstavecseseznamem"/>
        <w:numPr>
          <w:ilvl w:val="0"/>
          <w:numId w:val="8"/>
        </w:numPr>
        <w:spacing w:after="0" w:line="240" w:lineRule="auto"/>
        <w:jc w:val="both"/>
        <w:rPr>
          <w:i/>
          <w:szCs w:val="24"/>
        </w:rPr>
      </w:pPr>
      <w:r w:rsidRPr="00234AA8">
        <w:rPr>
          <w:i/>
          <w:szCs w:val="24"/>
        </w:rPr>
        <w:t>přebírá odpovědnost za zdraví vlastní i ostatních</w:t>
      </w:r>
    </w:p>
    <w:p w:rsidR="00A067F9" w:rsidRPr="00234AA8" w:rsidRDefault="00A067F9" w:rsidP="00A067F9">
      <w:pPr>
        <w:numPr>
          <w:ilvl w:val="0"/>
          <w:numId w:val="8"/>
        </w:numPr>
        <w:jc w:val="both"/>
        <w:rPr>
          <w:i/>
          <w:iCs/>
        </w:rPr>
      </w:pPr>
      <w:r w:rsidRPr="00234AA8">
        <w:rPr>
          <w:i/>
          <w:iCs/>
        </w:rPr>
        <w:t>předchází jednostranným zatížením svalových skupin</w:t>
      </w:r>
    </w:p>
    <w:p w:rsidR="00A067F9" w:rsidRPr="009668B7" w:rsidRDefault="00A067F9" w:rsidP="00A067F9">
      <w:pPr>
        <w:numPr>
          <w:ilvl w:val="0"/>
          <w:numId w:val="8"/>
        </w:numPr>
        <w:jc w:val="both"/>
      </w:pPr>
      <w:r w:rsidRPr="00234AA8">
        <w:rPr>
          <w:i/>
          <w:iCs/>
        </w:rPr>
        <w:t>dodržuje hygienu a bezpečnost při všech pohybových aktivitách</w:t>
      </w:r>
    </w:p>
    <w:p w:rsidR="00A067F9" w:rsidRPr="009668B7" w:rsidRDefault="00A067F9" w:rsidP="00A067F9">
      <w:pPr>
        <w:numPr>
          <w:ilvl w:val="0"/>
          <w:numId w:val="8"/>
        </w:numPr>
        <w:jc w:val="both"/>
        <w:rPr>
          <w:i/>
        </w:rPr>
      </w:pPr>
      <w:r w:rsidRPr="009668B7">
        <w:rPr>
          <w:i/>
        </w:rPr>
        <w:t>vytváří si vlastní pohybový režim</w:t>
      </w:r>
    </w:p>
    <w:p w:rsidR="00A067F9" w:rsidRDefault="00A067F9" w:rsidP="00A067F9">
      <w:pPr>
        <w:numPr>
          <w:ilvl w:val="0"/>
          <w:numId w:val="8"/>
        </w:numPr>
        <w:jc w:val="both"/>
        <w:rPr>
          <w:i/>
        </w:rPr>
      </w:pPr>
      <w:r w:rsidRPr="009668B7">
        <w:rPr>
          <w:i/>
        </w:rPr>
        <w:t>dokáže poskytnout první pomoc raněného při sportu, v tělocvičně i v různém prostředí a klimatických podmínkách</w:t>
      </w:r>
    </w:p>
    <w:p w:rsidR="00A067F9" w:rsidRPr="0019275C" w:rsidRDefault="00A067F9" w:rsidP="00A067F9">
      <w:pPr>
        <w:numPr>
          <w:ilvl w:val="0"/>
          <w:numId w:val="8"/>
        </w:numPr>
        <w:rPr>
          <w:i/>
        </w:rPr>
      </w:pPr>
      <w:r w:rsidRPr="0019275C">
        <w:rPr>
          <w:i/>
        </w:rPr>
        <w:t>předchází situacím ohrožení zdraví a osobního bezpečí</w:t>
      </w:r>
    </w:p>
    <w:p w:rsidR="00A067F9" w:rsidRDefault="00A067F9" w:rsidP="00A067F9">
      <w:pPr>
        <w:numPr>
          <w:ilvl w:val="0"/>
          <w:numId w:val="8"/>
        </w:numPr>
        <w:rPr>
          <w:i/>
        </w:rPr>
      </w:pPr>
      <w:r w:rsidRPr="0019275C">
        <w:rPr>
          <w:i/>
        </w:rPr>
        <w:t>je si vědom zdravotního oslabení a jeho nápravy</w:t>
      </w:r>
    </w:p>
    <w:p w:rsidR="00A067F9" w:rsidRPr="0019275C" w:rsidRDefault="00A067F9" w:rsidP="00A067F9">
      <w:pPr>
        <w:numPr>
          <w:ilvl w:val="0"/>
          <w:numId w:val="8"/>
        </w:numPr>
        <w:rPr>
          <w:i/>
        </w:rPr>
      </w:pPr>
      <w:r>
        <w:rPr>
          <w:i/>
        </w:rPr>
        <w:t>odmítá drogy a jiné škodliviny neslučitelné se sportovní etikou a zdravím</w:t>
      </w:r>
    </w:p>
    <w:p w:rsidR="00A067F9" w:rsidRPr="00234AA8" w:rsidRDefault="00A067F9" w:rsidP="00A067F9">
      <w:pPr>
        <w:jc w:val="both"/>
      </w:pPr>
    </w:p>
    <w:p w:rsidR="00A067F9" w:rsidRPr="009668B7" w:rsidRDefault="00A067F9" w:rsidP="00A067F9">
      <w:pPr>
        <w:rPr>
          <w:b/>
          <w:i/>
        </w:rPr>
      </w:pPr>
      <w:r w:rsidRPr="009668B7">
        <w:rPr>
          <w:b/>
          <w:i/>
          <w:sz w:val="28"/>
        </w:rPr>
        <w:t>Učivo</w:t>
      </w:r>
    </w:p>
    <w:p w:rsidR="00A067F9" w:rsidRDefault="00A067F9" w:rsidP="00A067F9">
      <w:pPr>
        <w:jc w:val="both"/>
      </w:pPr>
      <w:r>
        <w:t>Tělovýchovné kroužky, neorganizované sportování.</w:t>
      </w:r>
    </w:p>
    <w:p w:rsidR="00A067F9" w:rsidRDefault="00A067F9" w:rsidP="00A067F9">
      <w:pPr>
        <w:jc w:val="both"/>
      </w:pPr>
      <w:r>
        <w:t>Průpravná, kompenzační, vyrovnávací cvičení.</w:t>
      </w:r>
    </w:p>
    <w:p w:rsidR="00A067F9" w:rsidRDefault="00A067F9" w:rsidP="00A067F9">
      <w:pPr>
        <w:jc w:val="both"/>
      </w:pPr>
      <w:r>
        <w:t>Hygiena sportu.</w:t>
      </w:r>
    </w:p>
    <w:p w:rsidR="00A067F9" w:rsidRDefault="00A067F9" w:rsidP="00A067F9">
      <w:pPr>
        <w:jc w:val="both"/>
      </w:pPr>
      <w:r>
        <w:t>První pomoc při tělesné výchově.</w:t>
      </w:r>
    </w:p>
    <w:p w:rsidR="00A067F9" w:rsidRDefault="00A067F9" w:rsidP="00A067F9">
      <w:pPr>
        <w:jc w:val="both"/>
      </w:pPr>
      <w:r>
        <w:t>Dopingové látky a jejich vliv na zdraví.</w:t>
      </w:r>
    </w:p>
    <w:p w:rsidR="00A067F9" w:rsidRPr="009668B7" w:rsidRDefault="00A067F9" w:rsidP="00A067F9">
      <w:pPr>
        <w:jc w:val="both"/>
        <w:rPr>
          <w:b/>
          <w:bCs/>
          <w:u w:val="single"/>
        </w:rPr>
      </w:pPr>
    </w:p>
    <w:p w:rsidR="00A067F9" w:rsidRDefault="00A067F9" w:rsidP="00A067F9">
      <w:pPr>
        <w:jc w:val="both"/>
        <w:rPr>
          <w:sz w:val="32"/>
        </w:rPr>
      </w:pPr>
      <w:r>
        <w:rPr>
          <w:b/>
          <w:bCs/>
          <w:sz w:val="28"/>
        </w:rPr>
        <w:t>Činnosti ovlivňující úroveň pohybových dovedností</w:t>
      </w:r>
      <w:r>
        <w:rPr>
          <w:sz w:val="32"/>
        </w:rPr>
        <w:t xml:space="preserve"> </w:t>
      </w:r>
    </w:p>
    <w:p w:rsidR="00A067F9" w:rsidRPr="00FE3D32" w:rsidRDefault="00A067F9" w:rsidP="00A067F9">
      <w:pPr>
        <w:rPr>
          <w:b/>
          <w:i/>
          <w:sz w:val="28"/>
        </w:rPr>
      </w:pPr>
      <w:r w:rsidRPr="00FE3D32">
        <w:rPr>
          <w:b/>
          <w:i/>
          <w:sz w:val="28"/>
        </w:rPr>
        <w:t>Ročníkové výstupy</w:t>
      </w:r>
    </w:p>
    <w:p w:rsidR="00A067F9" w:rsidRPr="00FE3D32" w:rsidRDefault="00A067F9" w:rsidP="00A067F9">
      <w:pPr>
        <w:rPr>
          <w:i/>
        </w:rPr>
      </w:pPr>
      <w:r w:rsidRPr="00FE3D32">
        <w:rPr>
          <w:i/>
        </w:rPr>
        <w:t>žák</w:t>
      </w:r>
    </w:p>
    <w:p w:rsidR="00A067F9" w:rsidRDefault="00A067F9" w:rsidP="008C60C7">
      <w:pPr>
        <w:pStyle w:val="Odstavecseseznamem"/>
        <w:numPr>
          <w:ilvl w:val="0"/>
          <w:numId w:val="41"/>
        </w:numPr>
        <w:spacing w:after="0" w:line="240" w:lineRule="auto"/>
        <w:jc w:val="both"/>
        <w:rPr>
          <w:i/>
          <w:szCs w:val="24"/>
        </w:rPr>
      </w:pPr>
      <w:r w:rsidRPr="00234AA8">
        <w:rPr>
          <w:i/>
          <w:szCs w:val="24"/>
        </w:rPr>
        <w:t xml:space="preserve">zvládá podle individuálních předpokladů dovednosti těchto osvojovaných pohybových činností: pohybové hry, gymnastika, kondiční a estetické formy cvičení, cvičení s hudbou a rytmickým doprovodem, úpoly, atletika, sportovní hry včetně platných pravidel, </w:t>
      </w:r>
      <w:r>
        <w:rPr>
          <w:i/>
          <w:szCs w:val="24"/>
        </w:rPr>
        <w:t>turistika a pobyt v přírodě</w:t>
      </w:r>
    </w:p>
    <w:p w:rsidR="00A067F9" w:rsidRDefault="00A067F9" w:rsidP="008C60C7">
      <w:pPr>
        <w:pStyle w:val="Odstavecseseznamem"/>
        <w:numPr>
          <w:ilvl w:val="0"/>
          <w:numId w:val="41"/>
        </w:numPr>
        <w:spacing w:after="0" w:line="240" w:lineRule="auto"/>
        <w:jc w:val="both"/>
        <w:rPr>
          <w:i/>
          <w:szCs w:val="24"/>
        </w:rPr>
      </w:pPr>
      <w:r>
        <w:rPr>
          <w:i/>
          <w:szCs w:val="24"/>
        </w:rPr>
        <w:lastRenderedPageBreak/>
        <w:t>naplánuje a připraví turistickou akci</w:t>
      </w:r>
    </w:p>
    <w:p w:rsidR="00A067F9" w:rsidRDefault="00A067F9" w:rsidP="008C60C7">
      <w:pPr>
        <w:pStyle w:val="Odstavecseseznamem"/>
        <w:numPr>
          <w:ilvl w:val="0"/>
          <w:numId w:val="41"/>
        </w:numPr>
        <w:spacing w:after="0" w:line="240" w:lineRule="auto"/>
        <w:jc w:val="both"/>
        <w:rPr>
          <w:i/>
          <w:szCs w:val="24"/>
        </w:rPr>
      </w:pPr>
      <w:r>
        <w:rPr>
          <w:i/>
          <w:szCs w:val="24"/>
        </w:rPr>
        <w:t>dokáže se přesunout se zátěží v terénu z místa na místo</w:t>
      </w:r>
    </w:p>
    <w:p w:rsidR="00A067F9" w:rsidRDefault="00A067F9" w:rsidP="008C60C7">
      <w:pPr>
        <w:pStyle w:val="Odstavecseseznamem"/>
        <w:numPr>
          <w:ilvl w:val="0"/>
          <w:numId w:val="41"/>
        </w:numPr>
        <w:spacing w:after="0" w:line="240" w:lineRule="auto"/>
        <w:jc w:val="both"/>
        <w:rPr>
          <w:i/>
          <w:szCs w:val="24"/>
        </w:rPr>
      </w:pPr>
      <w:r>
        <w:rPr>
          <w:i/>
          <w:szCs w:val="24"/>
        </w:rPr>
        <w:t>orientuje se v přírodě pomocí buzoly, mapy, odhaduje vzdálenosti</w:t>
      </w:r>
    </w:p>
    <w:p w:rsidR="00A067F9" w:rsidRPr="0019275C" w:rsidRDefault="00A067F9" w:rsidP="008C60C7">
      <w:pPr>
        <w:pStyle w:val="Odstavecseseznamem"/>
        <w:numPr>
          <w:ilvl w:val="0"/>
          <w:numId w:val="41"/>
        </w:numPr>
        <w:spacing w:after="0" w:line="240" w:lineRule="auto"/>
        <w:jc w:val="both"/>
        <w:rPr>
          <w:i/>
          <w:szCs w:val="24"/>
        </w:rPr>
      </w:pPr>
      <w:r>
        <w:rPr>
          <w:i/>
          <w:szCs w:val="24"/>
        </w:rPr>
        <w:t>teoreticky i prakticky zvládá pravidla táboření včetně ochrany přírody</w:t>
      </w:r>
    </w:p>
    <w:p w:rsidR="00A067F9" w:rsidRPr="00F04F90" w:rsidRDefault="00A067F9" w:rsidP="008C60C7">
      <w:pPr>
        <w:numPr>
          <w:ilvl w:val="0"/>
          <w:numId w:val="41"/>
        </w:numPr>
        <w:suppressAutoHyphens/>
        <w:jc w:val="both"/>
        <w:rPr>
          <w:i/>
          <w:iCs/>
        </w:rPr>
      </w:pPr>
      <w:r w:rsidRPr="00F04F90">
        <w:rPr>
          <w:i/>
        </w:rPr>
        <w:t>dle podmínek a ročního období zvládá zdokonalovací plaveckou výuku, další plavecký způsob, dovednosti záchranného a branného plavání, zdravotního plavání…, event. se učí základům bruslení, lyžování (běžecké, sjezdové), jízdě na snowboardu, jízdě na vleku, jízda na kole…</w:t>
      </w:r>
      <w:r w:rsidRPr="00F04F90">
        <w:t>(patří k rozšiřujícímu učivu)</w:t>
      </w:r>
    </w:p>
    <w:p w:rsidR="00A067F9" w:rsidRPr="009668B7" w:rsidRDefault="00A067F9" w:rsidP="00A067F9">
      <w:pPr>
        <w:jc w:val="both"/>
        <w:rPr>
          <w:i/>
          <w:iCs/>
        </w:rPr>
      </w:pPr>
    </w:p>
    <w:p w:rsidR="00A067F9" w:rsidRPr="00FE3D32" w:rsidRDefault="00A067F9" w:rsidP="00A067F9">
      <w:pPr>
        <w:rPr>
          <w:b/>
          <w:i/>
          <w:sz w:val="28"/>
        </w:rPr>
      </w:pPr>
      <w:r w:rsidRPr="00FE3D32">
        <w:rPr>
          <w:b/>
          <w:i/>
          <w:sz w:val="28"/>
        </w:rPr>
        <w:t>Učivo</w:t>
      </w:r>
    </w:p>
    <w:p w:rsidR="00A067F9" w:rsidRPr="007E7E47" w:rsidRDefault="00A067F9" w:rsidP="00A067F9">
      <w:pPr>
        <w:jc w:val="both"/>
      </w:pPr>
      <w:r w:rsidRPr="007E7E47">
        <w:t>Pohybové hry zaměřené na rozvoj rychlosti, vytrvalosti, pohybové reakce na podněty a síly</w:t>
      </w:r>
      <w:r>
        <w:t>.</w:t>
      </w:r>
    </w:p>
    <w:p w:rsidR="00A067F9" w:rsidRPr="007E7E47" w:rsidRDefault="00A067F9" w:rsidP="00A067F9">
      <w:pPr>
        <w:jc w:val="both"/>
      </w:pPr>
      <w:r w:rsidRPr="007E7E47">
        <w:t>Gymnastika:</w:t>
      </w:r>
    </w:p>
    <w:p w:rsidR="00A067F9" w:rsidRPr="007E7E47" w:rsidRDefault="00A067F9" w:rsidP="00A067F9">
      <w:pPr>
        <w:ind w:firstLine="708"/>
        <w:jc w:val="both"/>
      </w:pPr>
      <w:r>
        <w:t>a</w:t>
      </w:r>
      <w:r w:rsidRPr="007E7E47">
        <w:t>krobacie: kotouly letmo, stoj na hlavě, na rukou, přemet stranou</w:t>
      </w:r>
    </w:p>
    <w:p w:rsidR="00A067F9" w:rsidRPr="007E7E47" w:rsidRDefault="00A067F9" w:rsidP="00A067F9">
      <w:pPr>
        <w:jc w:val="both"/>
      </w:pPr>
      <w:r w:rsidRPr="007E7E47">
        <w:rPr>
          <w:b/>
          <w:bCs/>
          <w:i/>
          <w:iCs/>
          <w:sz w:val="28"/>
        </w:rPr>
        <w:tab/>
      </w:r>
      <w:r>
        <w:t>p</w:t>
      </w:r>
      <w:r w:rsidRPr="007E7E47">
        <w:t>řeskoky: přes kozu roznožka, skrčka (koza našíř, podél), oddálený odraz</w:t>
      </w:r>
    </w:p>
    <w:p w:rsidR="00A067F9" w:rsidRPr="007E7E47" w:rsidRDefault="00A067F9" w:rsidP="00A067F9">
      <w:pPr>
        <w:jc w:val="both"/>
      </w:pPr>
      <w:r>
        <w:tab/>
        <w:t>k</w:t>
      </w:r>
      <w:r w:rsidRPr="007E7E47">
        <w:t>ladina: chůze, přeběhy, přeměnný skok, obraty, váha, sedy, náskoky</w:t>
      </w:r>
    </w:p>
    <w:p w:rsidR="00A067F9" w:rsidRPr="007E7E47" w:rsidRDefault="00A067F9" w:rsidP="00A067F9">
      <w:pPr>
        <w:jc w:val="both"/>
      </w:pPr>
      <w:r>
        <w:tab/>
        <w:t>h</w:t>
      </w:r>
      <w:r w:rsidRPr="007E7E47">
        <w:t>razda: výmyk, přešvih únožmo vpřed, vzad, vzpor jízdmo</w:t>
      </w:r>
    </w:p>
    <w:p w:rsidR="00A067F9" w:rsidRPr="007E7E47" w:rsidRDefault="00A067F9" w:rsidP="00A067F9">
      <w:pPr>
        <w:jc w:val="both"/>
      </w:pPr>
      <w:r>
        <w:tab/>
        <w:t>k</w:t>
      </w:r>
      <w:r w:rsidRPr="007E7E47">
        <w:t>ruhy: svis vznesmo, střemhlav, kotouly vpřed, vzad, shyby</w:t>
      </w:r>
      <w:r>
        <w:t>.</w:t>
      </w:r>
    </w:p>
    <w:p w:rsidR="00A067F9" w:rsidRPr="007E7E47" w:rsidRDefault="00A067F9" w:rsidP="00A067F9">
      <w:pPr>
        <w:jc w:val="both"/>
      </w:pPr>
      <w:r w:rsidRPr="007E7E47">
        <w:t>Estetické a kondiční formy cvičení:</w:t>
      </w:r>
      <w:r>
        <w:t xml:space="preserve"> držení těla, chůze, klus.</w:t>
      </w:r>
    </w:p>
    <w:p w:rsidR="00A067F9" w:rsidRPr="007E7E47" w:rsidRDefault="00A067F9" w:rsidP="00A067F9">
      <w:pPr>
        <w:jc w:val="both"/>
      </w:pPr>
      <w:r w:rsidRPr="007E7E47">
        <w:t>Úpoly: přetahy, přetlaky, pády, střetové postoje, prvky sebeobrany</w:t>
      </w:r>
      <w:r>
        <w:t>.</w:t>
      </w:r>
    </w:p>
    <w:p w:rsidR="00A067F9" w:rsidRPr="007E7E47" w:rsidRDefault="00A067F9" w:rsidP="00A067F9">
      <w:pPr>
        <w:jc w:val="both"/>
      </w:pPr>
      <w:r w:rsidRPr="007E7E47">
        <w:t>Atletika</w:t>
      </w:r>
      <w:r>
        <w:t xml:space="preserve">: </w:t>
      </w:r>
      <w:r w:rsidRPr="007E7E47">
        <w:t xml:space="preserve">LA abeceda, starty - zdokonalení, běh </w:t>
      </w:r>
      <w:smartTag w:uri="urn:schemas-microsoft-com:office:smarttags" w:element="metricconverter">
        <w:smartTagPr>
          <w:attr w:name="ProductID" w:val="60 m"/>
        </w:smartTagPr>
        <w:r w:rsidRPr="007E7E47">
          <w:t>60 m</w:t>
        </w:r>
      </w:smartTag>
      <w:r w:rsidRPr="007E7E47">
        <w:t xml:space="preserve">, </w:t>
      </w:r>
      <w:smartTag w:uri="urn:schemas-microsoft-com:office:smarttags" w:element="metricconverter">
        <w:smartTagPr>
          <w:attr w:name="ProductID" w:val="1 500 m"/>
        </w:smartTagPr>
        <w:r w:rsidRPr="007E7E47">
          <w:t xml:space="preserve">1 </w:t>
        </w:r>
        <w:smartTag w:uri="urn:schemas-microsoft-com:office:smarttags" w:element="metricconverter">
          <w:smartTagPr>
            <w:attr w:name="ProductID" w:val="500 m"/>
          </w:smartTagPr>
          <w:r w:rsidRPr="007E7E47">
            <w:t>500 m</w:t>
          </w:r>
        </w:smartTag>
      </w:smartTag>
      <w:r w:rsidRPr="007E7E47">
        <w:t>, vytrvalostní běh (hoši 15 min, dívky 12 min), štafetový - předávka, skok do dálky skrčný, skok do výšky, hod míčkem na dálku z místa a z rozběhu, hod míčkem na cíl z místa a z</w:t>
      </w:r>
      <w:r>
        <w:t> </w:t>
      </w:r>
      <w:r w:rsidRPr="007E7E47">
        <w:t>rozběhu</w:t>
      </w:r>
      <w:r>
        <w:t>.</w:t>
      </w:r>
    </w:p>
    <w:p w:rsidR="00A067F9" w:rsidRPr="007E7E47" w:rsidRDefault="00A067F9" w:rsidP="00A067F9">
      <w:pPr>
        <w:jc w:val="both"/>
      </w:pPr>
      <w:r w:rsidRPr="007E7E47">
        <w:t xml:space="preserve">Sportovní hry: házená - přihrávky, střelba na bránu, košíková - střelba na koš, jednoduché herní situace, odbíjená – přihrávky, podání, kopaná – přihrávky, střelba na bránu, florbal, pálkovaná </w:t>
      </w:r>
      <w:r>
        <w:t>–</w:t>
      </w:r>
      <w:r w:rsidRPr="007E7E47">
        <w:t xml:space="preserve"> seznámení</w:t>
      </w:r>
      <w:r>
        <w:t>.</w:t>
      </w:r>
    </w:p>
    <w:p w:rsidR="00A067F9" w:rsidRDefault="00A067F9" w:rsidP="00A067F9">
      <w:pPr>
        <w:tabs>
          <w:tab w:val="left" w:pos="9072"/>
        </w:tabs>
        <w:jc w:val="both"/>
      </w:pPr>
      <w:r w:rsidRPr="007E7E47">
        <w:t>Turistika a pobyt v přírodě: dle aktuálních podmínek - příprava turistické akce, přesun do terénu, chůze se zátěží, táboření, orientace v přírodě – odhad vzdáleností, buzola, mapa</w:t>
      </w:r>
      <w:r>
        <w:t>.</w:t>
      </w:r>
    </w:p>
    <w:p w:rsidR="00A067F9" w:rsidRPr="00F04F90" w:rsidRDefault="00A067F9" w:rsidP="00A067F9">
      <w:pPr>
        <w:jc w:val="both"/>
        <w:rPr>
          <w:bCs/>
          <w:iCs/>
        </w:rPr>
      </w:pPr>
      <w:r w:rsidRPr="00022327">
        <w:rPr>
          <w:bCs/>
          <w:iCs/>
        </w:rPr>
        <w:t>Dle podmínek a pohybových schopností žáků lze zařadit i základy</w:t>
      </w:r>
      <w:r>
        <w:rPr>
          <w:bCs/>
          <w:iCs/>
        </w:rPr>
        <w:t xml:space="preserve"> lyžování (běžecké, sjezdové), lyžařskou turistiku, bruslení, další plavecký styl, záchranné, branné, zdravotní plavání, jízdu na snowboardu, jízdu na vleku,</w:t>
      </w:r>
      <w:r w:rsidRPr="00F04F90">
        <w:t xml:space="preserve"> </w:t>
      </w:r>
      <w:r w:rsidRPr="007E7E47">
        <w:t>bezpečnost pohybu a pobytu v zimní horské krajině</w:t>
      </w:r>
      <w:r>
        <w:t>,</w:t>
      </w:r>
      <w:r>
        <w:rPr>
          <w:bCs/>
          <w:iCs/>
        </w:rPr>
        <w:t xml:space="preserve"> jízdu na kole…jako </w:t>
      </w:r>
      <w:r w:rsidRPr="003C5980">
        <w:rPr>
          <w:bCs/>
          <w:iCs/>
        </w:rPr>
        <w:t>rozšiřující učivo.</w:t>
      </w:r>
    </w:p>
    <w:p w:rsidR="00A067F9" w:rsidRDefault="00A067F9" w:rsidP="00A067F9">
      <w:pPr>
        <w:tabs>
          <w:tab w:val="left" w:pos="9072"/>
        </w:tabs>
        <w:jc w:val="both"/>
      </w:pPr>
    </w:p>
    <w:p w:rsidR="00A067F9" w:rsidRPr="00FE3D32" w:rsidRDefault="00A067F9" w:rsidP="00A067F9">
      <w:pPr>
        <w:rPr>
          <w:b/>
          <w:sz w:val="28"/>
        </w:rPr>
      </w:pPr>
      <w:r w:rsidRPr="00FE3D32">
        <w:rPr>
          <w:b/>
          <w:sz w:val="28"/>
        </w:rPr>
        <w:t>Činnosti podporující pohybové učení</w:t>
      </w:r>
    </w:p>
    <w:p w:rsidR="00A067F9" w:rsidRPr="00FE3D32" w:rsidRDefault="00A067F9" w:rsidP="00A067F9">
      <w:pPr>
        <w:rPr>
          <w:b/>
          <w:i/>
          <w:sz w:val="28"/>
        </w:rPr>
      </w:pPr>
      <w:r w:rsidRPr="00FE3D32">
        <w:rPr>
          <w:b/>
          <w:i/>
          <w:sz w:val="28"/>
        </w:rPr>
        <w:t>Ročníkové výstupy</w:t>
      </w:r>
    </w:p>
    <w:p w:rsidR="00A067F9" w:rsidRPr="00234AA8" w:rsidRDefault="00A067F9" w:rsidP="00A067F9">
      <w:pPr>
        <w:jc w:val="both"/>
        <w:rPr>
          <w:i/>
          <w:iCs/>
        </w:rPr>
      </w:pPr>
      <w:r w:rsidRPr="00234AA8">
        <w:rPr>
          <w:i/>
          <w:iCs/>
        </w:rPr>
        <w:t>žák</w:t>
      </w:r>
    </w:p>
    <w:p w:rsidR="00A067F9" w:rsidRPr="00234AA8" w:rsidRDefault="00A067F9" w:rsidP="00A067F9">
      <w:pPr>
        <w:pStyle w:val="Odstavecseseznamem"/>
        <w:numPr>
          <w:ilvl w:val="0"/>
          <w:numId w:val="8"/>
        </w:numPr>
        <w:spacing w:line="240" w:lineRule="auto"/>
        <w:jc w:val="both"/>
        <w:rPr>
          <w:i/>
          <w:szCs w:val="24"/>
        </w:rPr>
      </w:pPr>
      <w:r w:rsidRPr="00234AA8">
        <w:rPr>
          <w:i/>
          <w:szCs w:val="24"/>
        </w:rPr>
        <w:t>rozumí povelům tělocvičného názvosloví a řídí se jimi</w:t>
      </w:r>
    </w:p>
    <w:p w:rsidR="00A067F9" w:rsidRPr="00234AA8" w:rsidRDefault="00A067F9" w:rsidP="00A067F9">
      <w:pPr>
        <w:pStyle w:val="Odstavecseseznamem"/>
        <w:numPr>
          <w:ilvl w:val="0"/>
          <w:numId w:val="8"/>
        </w:numPr>
        <w:spacing w:line="240" w:lineRule="auto"/>
        <w:jc w:val="both"/>
        <w:rPr>
          <w:i/>
          <w:szCs w:val="24"/>
        </w:rPr>
      </w:pPr>
      <w:r w:rsidRPr="00234AA8">
        <w:rPr>
          <w:i/>
          <w:szCs w:val="24"/>
        </w:rPr>
        <w:t>seznámí se s historií sportu až po současnost</w:t>
      </w:r>
    </w:p>
    <w:p w:rsidR="00A067F9" w:rsidRPr="00234AA8" w:rsidRDefault="00A067F9" w:rsidP="00A067F9">
      <w:pPr>
        <w:pStyle w:val="Odstavecseseznamem"/>
        <w:numPr>
          <w:ilvl w:val="0"/>
          <w:numId w:val="8"/>
        </w:numPr>
        <w:spacing w:after="0" w:line="240" w:lineRule="auto"/>
        <w:jc w:val="both"/>
        <w:rPr>
          <w:i/>
          <w:iCs/>
          <w:szCs w:val="24"/>
        </w:rPr>
      </w:pPr>
      <w:r w:rsidRPr="00234AA8">
        <w:rPr>
          <w:i/>
          <w:iCs/>
          <w:szCs w:val="24"/>
        </w:rPr>
        <w:t>dodržuje zásady slušného sportovního jednání a chování</w:t>
      </w:r>
    </w:p>
    <w:p w:rsidR="00A067F9" w:rsidRPr="00234AA8" w:rsidRDefault="00A067F9" w:rsidP="00A067F9">
      <w:pPr>
        <w:pStyle w:val="Odstavecseseznamem"/>
        <w:numPr>
          <w:ilvl w:val="0"/>
          <w:numId w:val="8"/>
        </w:numPr>
        <w:spacing w:line="240" w:lineRule="auto"/>
        <w:jc w:val="both"/>
        <w:rPr>
          <w:i/>
          <w:szCs w:val="24"/>
        </w:rPr>
      </w:pPr>
      <w:r w:rsidRPr="00234AA8">
        <w:rPr>
          <w:i/>
          <w:iCs/>
          <w:szCs w:val="24"/>
        </w:rPr>
        <w:t>prohlubuje si schopnost organizovat pohybové činnosti, pod vedením vyučujících pomáhá organizovat školní kola sportovních soutěží</w:t>
      </w:r>
    </w:p>
    <w:p w:rsidR="00A067F9" w:rsidRDefault="00A067F9" w:rsidP="00A067F9">
      <w:pPr>
        <w:pStyle w:val="Odstavecseseznamem"/>
        <w:numPr>
          <w:ilvl w:val="0"/>
          <w:numId w:val="8"/>
        </w:numPr>
        <w:spacing w:line="240" w:lineRule="auto"/>
        <w:jc w:val="both"/>
        <w:rPr>
          <w:i/>
          <w:szCs w:val="24"/>
        </w:rPr>
      </w:pPr>
      <w:r w:rsidRPr="00234AA8">
        <w:rPr>
          <w:i/>
          <w:szCs w:val="24"/>
        </w:rPr>
        <w:t>zdokonaluje se při činnostech měření výkonů, evidenci a jejich vyhodnocování</w:t>
      </w:r>
    </w:p>
    <w:p w:rsidR="00A067F9" w:rsidRPr="00234AA8" w:rsidRDefault="00A067F9" w:rsidP="00A067F9">
      <w:pPr>
        <w:pStyle w:val="Odstavecseseznamem"/>
        <w:numPr>
          <w:ilvl w:val="0"/>
          <w:numId w:val="8"/>
        </w:numPr>
        <w:spacing w:line="240" w:lineRule="auto"/>
        <w:jc w:val="both"/>
        <w:rPr>
          <w:i/>
          <w:szCs w:val="24"/>
        </w:rPr>
      </w:pPr>
      <w:r>
        <w:rPr>
          <w:i/>
          <w:szCs w:val="24"/>
        </w:rPr>
        <w:t>dohodne se na spolupráci a taktice družstva</w:t>
      </w:r>
    </w:p>
    <w:p w:rsidR="00A067F9" w:rsidRPr="00234AA8" w:rsidRDefault="00A067F9" w:rsidP="00A067F9">
      <w:pPr>
        <w:jc w:val="both"/>
        <w:rPr>
          <w:i/>
          <w:iCs/>
        </w:rPr>
      </w:pPr>
    </w:p>
    <w:p w:rsidR="00A067F9" w:rsidRPr="00FE3D32" w:rsidRDefault="00A067F9" w:rsidP="00A067F9">
      <w:pPr>
        <w:rPr>
          <w:b/>
          <w:i/>
          <w:sz w:val="28"/>
        </w:rPr>
      </w:pPr>
      <w:r w:rsidRPr="00FE3D32">
        <w:rPr>
          <w:b/>
          <w:i/>
          <w:sz w:val="28"/>
        </w:rPr>
        <w:t>Učivo</w:t>
      </w:r>
    </w:p>
    <w:p w:rsidR="00A067F9" w:rsidRDefault="00A067F9" w:rsidP="00A067F9">
      <w:pPr>
        <w:jc w:val="both"/>
      </w:pPr>
      <w:r>
        <w:t>Smluvené povely a signály, gesta.</w:t>
      </w:r>
    </w:p>
    <w:p w:rsidR="00A067F9" w:rsidRDefault="00A067F9" w:rsidP="00A067F9">
      <w:pPr>
        <w:jc w:val="both"/>
      </w:pPr>
      <w:r>
        <w:t>Významné soutěže, olympiáda.</w:t>
      </w:r>
    </w:p>
    <w:p w:rsidR="00A067F9" w:rsidRDefault="00A067F9" w:rsidP="00A067F9">
      <w:pPr>
        <w:jc w:val="both"/>
      </w:pPr>
      <w:r>
        <w:t>Čestné jednání, smysl pro fair play.</w:t>
      </w:r>
    </w:p>
    <w:p w:rsidR="00A067F9" w:rsidRDefault="00A067F9" w:rsidP="00A067F9">
      <w:pPr>
        <w:jc w:val="both"/>
      </w:pPr>
      <w:r>
        <w:t>Výstroj a výzbroj v nestandardních podmínkách, jejich výběr a ošetřování.</w:t>
      </w:r>
    </w:p>
    <w:p w:rsidR="0020413F" w:rsidRPr="00F04F90" w:rsidRDefault="0020413F" w:rsidP="00A067F9">
      <w:pPr>
        <w:jc w:val="both"/>
      </w:pPr>
    </w:p>
    <w:p w:rsidR="00A067F9" w:rsidRDefault="00A067F9" w:rsidP="00A067F9">
      <w:pPr>
        <w:jc w:val="both"/>
        <w:rPr>
          <w:b/>
          <w:bCs/>
          <w:sz w:val="28"/>
          <w:u w:val="single"/>
        </w:rPr>
      </w:pPr>
      <w:r>
        <w:rPr>
          <w:b/>
          <w:bCs/>
          <w:sz w:val="28"/>
          <w:u w:val="single"/>
        </w:rPr>
        <w:lastRenderedPageBreak/>
        <w:t>8. ročník</w:t>
      </w:r>
    </w:p>
    <w:p w:rsidR="00A067F9" w:rsidRPr="00C21D72" w:rsidRDefault="00A067F9" w:rsidP="00A067F9">
      <w:pPr>
        <w:jc w:val="both"/>
        <w:rPr>
          <w:b/>
          <w:bCs/>
          <w:u w:val="single"/>
        </w:rPr>
      </w:pPr>
    </w:p>
    <w:p w:rsidR="00A067F9" w:rsidRDefault="00A067F9" w:rsidP="00A067F9">
      <w:pPr>
        <w:jc w:val="both"/>
        <w:rPr>
          <w:b/>
          <w:bCs/>
          <w:sz w:val="28"/>
        </w:rPr>
      </w:pPr>
      <w:r>
        <w:rPr>
          <w:b/>
          <w:bCs/>
          <w:sz w:val="28"/>
        </w:rPr>
        <w:t>Činnosti ovlivňující zdraví</w:t>
      </w:r>
    </w:p>
    <w:p w:rsidR="00A067F9" w:rsidRPr="00FE3D32" w:rsidRDefault="00A067F9" w:rsidP="00A067F9">
      <w:pPr>
        <w:rPr>
          <w:b/>
          <w:i/>
          <w:sz w:val="28"/>
        </w:rPr>
      </w:pPr>
      <w:r w:rsidRPr="00FE3D32">
        <w:rPr>
          <w:b/>
          <w:i/>
          <w:sz w:val="28"/>
        </w:rPr>
        <w:t>Ročníkové výstupy</w:t>
      </w:r>
    </w:p>
    <w:p w:rsidR="00A067F9" w:rsidRDefault="00A067F9" w:rsidP="00A067F9">
      <w:pPr>
        <w:jc w:val="both"/>
        <w:rPr>
          <w:i/>
          <w:iCs/>
        </w:rPr>
      </w:pPr>
      <w:r>
        <w:rPr>
          <w:i/>
          <w:iCs/>
        </w:rPr>
        <w:t>žák</w:t>
      </w:r>
    </w:p>
    <w:p w:rsidR="00A067F9" w:rsidRDefault="00A067F9" w:rsidP="00A067F9">
      <w:pPr>
        <w:numPr>
          <w:ilvl w:val="0"/>
          <w:numId w:val="8"/>
        </w:numPr>
        <w:jc w:val="both"/>
        <w:rPr>
          <w:i/>
          <w:iCs/>
        </w:rPr>
      </w:pPr>
      <w:r>
        <w:rPr>
          <w:i/>
          <w:iCs/>
        </w:rPr>
        <w:t>chápe význam pohybu pro zdraví, je odpovědný za své zdraví</w:t>
      </w:r>
    </w:p>
    <w:p w:rsidR="00A067F9" w:rsidRDefault="00A067F9" w:rsidP="00A067F9">
      <w:pPr>
        <w:numPr>
          <w:ilvl w:val="0"/>
          <w:numId w:val="8"/>
        </w:numPr>
        <w:jc w:val="both"/>
        <w:rPr>
          <w:i/>
          <w:iCs/>
        </w:rPr>
      </w:pPr>
      <w:r>
        <w:rPr>
          <w:i/>
          <w:iCs/>
        </w:rPr>
        <w:t>usiluje o zlepšení své tělesné zdatnosti</w:t>
      </w:r>
    </w:p>
    <w:p w:rsidR="00A067F9" w:rsidRDefault="00A067F9" w:rsidP="00A067F9">
      <w:pPr>
        <w:numPr>
          <w:ilvl w:val="0"/>
          <w:numId w:val="8"/>
        </w:numPr>
        <w:jc w:val="both"/>
        <w:rPr>
          <w:i/>
          <w:iCs/>
        </w:rPr>
      </w:pPr>
      <w:r>
        <w:rPr>
          <w:i/>
          <w:iCs/>
        </w:rPr>
        <w:t>je schopen si naplánovat svoji tělovýchovnou aktivitu v souladu s údajem o znečištění ovzduší</w:t>
      </w:r>
    </w:p>
    <w:p w:rsidR="00A067F9" w:rsidRDefault="00A067F9" w:rsidP="00A067F9">
      <w:pPr>
        <w:numPr>
          <w:ilvl w:val="0"/>
          <w:numId w:val="8"/>
        </w:numPr>
        <w:jc w:val="both"/>
        <w:rPr>
          <w:i/>
          <w:iCs/>
        </w:rPr>
      </w:pPr>
      <w:r>
        <w:rPr>
          <w:i/>
          <w:iCs/>
        </w:rPr>
        <w:t>předchází jednostranným zatížením svalových skupin</w:t>
      </w:r>
    </w:p>
    <w:p w:rsidR="00A067F9" w:rsidRDefault="00A067F9" w:rsidP="00A067F9">
      <w:pPr>
        <w:numPr>
          <w:ilvl w:val="0"/>
          <w:numId w:val="8"/>
        </w:numPr>
        <w:jc w:val="both"/>
      </w:pPr>
      <w:r>
        <w:rPr>
          <w:i/>
          <w:iCs/>
        </w:rPr>
        <w:t>dodržuje zásady při sportu v nestandardním prostředí</w:t>
      </w:r>
    </w:p>
    <w:p w:rsidR="00A067F9" w:rsidRDefault="00A067F9" w:rsidP="00A067F9">
      <w:pPr>
        <w:numPr>
          <w:ilvl w:val="0"/>
          <w:numId w:val="8"/>
        </w:numPr>
        <w:jc w:val="both"/>
        <w:rPr>
          <w:i/>
          <w:iCs/>
        </w:rPr>
      </w:pPr>
      <w:r>
        <w:rPr>
          <w:i/>
          <w:iCs/>
        </w:rPr>
        <w:t>dokáže poskytnout první pomoc raněného při sportu, jeho odsun k lékaři</w:t>
      </w:r>
    </w:p>
    <w:p w:rsidR="00A067F9" w:rsidRPr="0019275C" w:rsidRDefault="00A067F9" w:rsidP="00A067F9">
      <w:pPr>
        <w:numPr>
          <w:ilvl w:val="0"/>
          <w:numId w:val="8"/>
        </w:numPr>
        <w:rPr>
          <w:i/>
        </w:rPr>
      </w:pPr>
      <w:r w:rsidRPr="0019275C">
        <w:rPr>
          <w:i/>
        </w:rPr>
        <w:t>předchází situacím ohrožení zdraví a osobního bezpečí</w:t>
      </w:r>
    </w:p>
    <w:p w:rsidR="00A067F9" w:rsidRDefault="00A067F9" w:rsidP="00A067F9">
      <w:pPr>
        <w:numPr>
          <w:ilvl w:val="0"/>
          <w:numId w:val="8"/>
        </w:numPr>
        <w:rPr>
          <w:i/>
        </w:rPr>
      </w:pPr>
      <w:r w:rsidRPr="0019275C">
        <w:rPr>
          <w:i/>
        </w:rPr>
        <w:t>je si vědom zdravotního oslabení a jeho nápravy</w:t>
      </w:r>
    </w:p>
    <w:p w:rsidR="00A067F9" w:rsidRDefault="00A067F9" w:rsidP="00A067F9">
      <w:pPr>
        <w:numPr>
          <w:ilvl w:val="0"/>
          <w:numId w:val="8"/>
        </w:numPr>
        <w:rPr>
          <w:i/>
        </w:rPr>
      </w:pPr>
      <w:r w:rsidRPr="0019275C">
        <w:rPr>
          <w:i/>
        </w:rPr>
        <w:t>odmítá drogy a jiné škodliviny neslučitelné se sportovní etikou a zdravím</w:t>
      </w:r>
    </w:p>
    <w:p w:rsidR="00A067F9" w:rsidRPr="003C5980" w:rsidRDefault="00A067F9" w:rsidP="00A067F9">
      <w:pPr>
        <w:numPr>
          <w:ilvl w:val="0"/>
          <w:numId w:val="8"/>
        </w:numPr>
        <w:rPr>
          <w:i/>
        </w:rPr>
      </w:pPr>
      <w:r w:rsidRPr="003C5980">
        <w:rPr>
          <w:i/>
        </w:rPr>
        <w:t>samostatně se připraví před hlavní pohybovou činností a ukončí ji</w:t>
      </w:r>
    </w:p>
    <w:p w:rsidR="00A067F9" w:rsidRPr="00123151" w:rsidRDefault="00A067F9" w:rsidP="00A067F9">
      <w:pPr>
        <w:rPr>
          <w:b/>
          <w:i/>
        </w:rPr>
      </w:pPr>
    </w:p>
    <w:p w:rsidR="00A067F9" w:rsidRPr="00FE3D32" w:rsidRDefault="00A067F9" w:rsidP="00A067F9">
      <w:pPr>
        <w:rPr>
          <w:b/>
          <w:i/>
          <w:sz w:val="28"/>
        </w:rPr>
      </w:pPr>
      <w:r w:rsidRPr="00FE3D32">
        <w:rPr>
          <w:b/>
          <w:i/>
          <w:sz w:val="28"/>
        </w:rPr>
        <w:t>Učivo</w:t>
      </w:r>
    </w:p>
    <w:p w:rsidR="00A067F9" w:rsidRDefault="00A067F9" w:rsidP="00A067F9">
      <w:pPr>
        <w:jc w:val="both"/>
      </w:pPr>
      <w:r>
        <w:t>Zásady chování při pohybových aktivitách v přírodě, na sportovištích.</w:t>
      </w:r>
    </w:p>
    <w:p w:rsidR="00A067F9" w:rsidRDefault="00A067F9" w:rsidP="00A067F9">
      <w:pPr>
        <w:jc w:val="both"/>
      </w:pPr>
      <w:r>
        <w:t>Průpravná, kompenzační, vyrovnávací cvičení.</w:t>
      </w:r>
    </w:p>
    <w:p w:rsidR="00A067F9" w:rsidRDefault="00A067F9" w:rsidP="00A067F9">
      <w:pPr>
        <w:jc w:val="both"/>
      </w:pPr>
      <w:r>
        <w:t>Hygiena sportu.</w:t>
      </w:r>
    </w:p>
    <w:p w:rsidR="00A067F9" w:rsidRDefault="00A067F9" w:rsidP="00A067F9">
      <w:pPr>
        <w:tabs>
          <w:tab w:val="left" w:pos="9072"/>
        </w:tabs>
        <w:jc w:val="both"/>
      </w:pPr>
      <w:r>
        <w:t>První pomoc při tělovýchovných činnostech.</w:t>
      </w:r>
    </w:p>
    <w:p w:rsidR="00A067F9" w:rsidRDefault="00A067F9" w:rsidP="00A067F9">
      <w:pPr>
        <w:tabs>
          <w:tab w:val="left" w:pos="9072"/>
        </w:tabs>
        <w:jc w:val="both"/>
      </w:pPr>
      <w:r>
        <w:t>Drogy a jejich vliv na zdraví.</w:t>
      </w:r>
    </w:p>
    <w:p w:rsidR="00A067F9" w:rsidRPr="00123151" w:rsidRDefault="00A067F9" w:rsidP="00A067F9">
      <w:pPr>
        <w:rPr>
          <w:b/>
        </w:rPr>
      </w:pPr>
    </w:p>
    <w:p w:rsidR="00A067F9" w:rsidRPr="00FE3D32" w:rsidRDefault="00A067F9" w:rsidP="00A067F9">
      <w:pPr>
        <w:rPr>
          <w:b/>
          <w:sz w:val="28"/>
        </w:rPr>
      </w:pPr>
      <w:r w:rsidRPr="00FE3D32">
        <w:rPr>
          <w:b/>
          <w:sz w:val="28"/>
        </w:rPr>
        <w:t xml:space="preserve">Činnost ovlivňující úroveň pohybových dovedností </w:t>
      </w:r>
    </w:p>
    <w:p w:rsidR="00A067F9" w:rsidRPr="00FE3D32" w:rsidRDefault="00A067F9" w:rsidP="00A067F9">
      <w:pPr>
        <w:rPr>
          <w:b/>
          <w:i/>
          <w:sz w:val="28"/>
        </w:rPr>
      </w:pPr>
      <w:r w:rsidRPr="00FE3D32">
        <w:rPr>
          <w:b/>
          <w:i/>
          <w:sz w:val="28"/>
        </w:rPr>
        <w:t>Ročníkové výstupy</w:t>
      </w:r>
    </w:p>
    <w:p w:rsidR="00A067F9" w:rsidRPr="00234AA8" w:rsidRDefault="00A067F9" w:rsidP="00A067F9">
      <w:pPr>
        <w:jc w:val="both"/>
        <w:rPr>
          <w:i/>
          <w:iCs/>
        </w:rPr>
      </w:pPr>
      <w:r w:rsidRPr="00234AA8">
        <w:rPr>
          <w:i/>
          <w:iCs/>
        </w:rPr>
        <w:t>žák</w:t>
      </w:r>
    </w:p>
    <w:p w:rsidR="00A067F9" w:rsidRPr="00C21D72" w:rsidRDefault="00A067F9" w:rsidP="00F609FE">
      <w:pPr>
        <w:numPr>
          <w:ilvl w:val="0"/>
          <w:numId w:val="139"/>
        </w:numPr>
        <w:rPr>
          <w:i/>
        </w:rPr>
      </w:pPr>
      <w:r w:rsidRPr="00C21D72">
        <w:rPr>
          <w:i/>
        </w:rPr>
        <w:t>zvládá podle individuálních předpokladů dovednosti těchto osvojovaných pohybových činností: pohybové hry, gymnastik, kondiční a estetické formy cvičení, cvičení s hudbou a rytmickým doprovodem, úpoly, atletika, sportovní hry včetně platných pravidel, turistika a pobyt v přírodě</w:t>
      </w:r>
    </w:p>
    <w:p w:rsidR="00A067F9" w:rsidRPr="00C21D72" w:rsidRDefault="00A067F9" w:rsidP="00F609FE">
      <w:pPr>
        <w:numPr>
          <w:ilvl w:val="0"/>
          <w:numId w:val="139"/>
        </w:numPr>
        <w:rPr>
          <w:i/>
          <w:iCs/>
        </w:rPr>
      </w:pPr>
      <w:r w:rsidRPr="00C21D72">
        <w:rPr>
          <w:i/>
        </w:rPr>
        <w:t>naplánuje a připraví turistickou akci</w:t>
      </w:r>
    </w:p>
    <w:p w:rsidR="00A067F9" w:rsidRDefault="00A067F9" w:rsidP="008C60C7">
      <w:pPr>
        <w:pStyle w:val="Odstavecseseznamem"/>
        <w:numPr>
          <w:ilvl w:val="0"/>
          <w:numId w:val="41"/>
        </w:numPr>
        <w:spacing w:after="0" w:line="240" w:lineRule="auto"/>
        <w:jc w:val="both"/>
        <w:rPr>
          <w:i/>
          <w:szCs w:val="24"/>
        </w:rPr>
      </w:pPr>
      <w:r>
        <w:rPr>
          <w:i/>
          <w:szCs w:val="24"/>
        </w:rPr>
        <w:t>zná pravidla orientačního běhu</w:t>
      </w:r>
    </w:p>
    <w:p w:rsidR="00A067F9" w:rsidRDefault="00A067F9" w:rsidP="008C60C7">
      <w:pPr>
        <w:pStyle w:val="Odstavecseseznamem"/>
        <w:numPr>
          <w:ilvl w:val="0"/>
          <w:numId w:val="41"/>
        </w:numPr>
        <w:spacing w:after="0" w:line="240" w:lineRule="auto"/>
        <w:jc w:val="both"/>
        <w:rPr>
          <w:i/>
          <w:szCs w:val="24"/>
        </w:rPr>
      </w:pPr>
      <w:r>
        <w:rPr>
          <w:i/>
          <w:szCs w:val="24"/>
        </w:rPr>
        <w:t>zdokumentuje turistickou akci</w:t>
      </w:r>
    </w:p>
    <w:p w:rsidR="00A067F9" w:rsidRDefault="00A067F9" w:rsidP="008C60C7">
      <w:pPr>
        <w:pStyle w:val="Odstavecseseznamem"/>
        <w:numPr>
          <w:ilvl w:val="0"/>
          <w:numId w:val="41"/>
        </w:numPr>
        <w:spacing w:after="0" w:line="240" w:lineRule="auto"/>
        <w:jc w:val="both"/>
        <w:rPr>
          <w:i/>
          <w:szCs w:val="24"/>
        </w:rPr>
      </w:pPr>
      <w:r>
        <w:rPr>
          <w:i/>
          <w:szCs w:val="24"/>
        </w:rPr>
        <w:t>posoudí provedení osvojované činnosti, její nedostatky a možné příčiny</w:t>
      </w:r>
    </w:p>
    <w:p w:rsidR="00A067F9" w:rsidRPr="00C21D72" w:rsidRDefault="00A067F9" w:rsidP="008C60C7">
      <w:pPr>
        <w:numPr>
          <w:ilvl w:val="0"/>
          <w:numId w:val="41"/>
        </w:numPr>
        <w:rPr>
          <w:i/>
          <w:iCs/>
        </w:rPr>
      </w:pPr>
      <w:r w:rsidRPr="00C21D72">
        <w:rPr>
          <w:i/>
        </w:rPr>
        <w:t>dle podmínek a ročního období zvládá zdokonalovací plaveckou výuku, další plavecký způsob, dovednosti záchranného a branného plavání, zdravotního plavání…, event. se učí základům bruslení, lyžování (běžecké, sjezdové), jízdě na snowboardu, jízdě na vleku, jízdě na kole…</w:t>
      </w:r>
      <w:r w:rsidRPr="005A6DB7">
        <w:t>(patří k rozšiřujícímu učivu)</w:t>
      </w:r>
    </w:p>
    <w:p w:rsidR="00A067F9" w:rsidRPr="00234AA8" w:rsidRDefault="00A067F9" w:rsidP="00A067F9">
      <w:pPr>
        <w:jc w:val="both"/>
        <w:rPr>
          <w:i/>
          <w:iCs/>
        </w:rPr>
      </w:pPr>
    </w:p>
    <w:p w:rsidR="00A067F9" w:rsidRPr="00FE3D32" w:rsidRDefault="00A067F9" w:rsidP="00A067F9">
      <w:pPr>
        <w:rPr>
          <w:b/>
          <w:i/>
          <w:sz w:val="28"/>
        </w:rPr>
      </w:pPr>
      <w:r w:rsidRPr="00FE3D32">
        <w:rPr>
          <w:b/>
          <w:i/>
          <w:sz w:val="28"/>
        </w:rPr>
        <w:t>Učivo</w:t>
      </w:r>
    </w:p>
    <w:p w:rsidR="00A067F9" w:rsidRPr="00F04F90" w:rsidRDefault="00A067F9" w:rsidP="00A067F9">
      <w:pPr>
        <w:jc w:val="both"/>
      </w:pPr>
      <w:r w:rsidRPr="00F04F90">
        <w:t>Pohybové hry zaměřené na rozvoj rychlosti, vytrvalosti, pohybové reakce na podněty a síly</w:t>
      </w:r>
    </w:p>
    <w:p w:rsidR="00A067F9" w:rsidRPr="00F04F90" w:rsidRDefault="00A067F9" w:rsidP="00A067F9">
      <w:pPr>
        <w:jc w:val="both"/>
      </w:pPr>
      <w:r w:rsidRPr="00F04F90">
        <w:t>Gymnastika:</w:t>
      </w:r>
    </w:p>
    <w:p w:rsidR="00A067F9" w:rsidRPr="00F04F90" w:rsidRDefault="00A067F9" w:rsidP="00A067F9">
      <w:pPr>
        <w:ind w:left="708"/>
        <w:jc w:val="both"/>
      </w:pPr>
      <w:r>
        <w:t>a</w:t>
      </w:r>
      <w:r w:rsidRPr="00F04F90">
        <w:t>krobacie: kotouly v obměnách, stoj na hlavě, na rukou (do kotoulu), přemet na obě strany, kotoul do zášvihu, rondat</w:t>
      </w:r>
    </w:p>
    <w:p w:rsidR="00A067F9" w:rsidRPr="00F04F90" w:rsidRDefault="00A067F9" w:rsidP="00A067F9">
      <w:pPr>
        <w:jc w:val="both"/>
      </w:pPr>
      <w:r w:rsidRPr="00F04F90">
        <w:rPr>
          <w:b/>
          <w:bCs/>
          <w:i/>
          <w:iCs/>
          <w:sz w:val="28"/>
        </w:rPr>
        <w:tab/>
      </w:r>
      <w:r>
        <w:t>p</w:t>
      </w:r>
      <w:r w:rsidRPr="00F04F90">
        <w:t xml:space="preserve">řeskoky: roznožka (oddálený odraz), před bednu, napříč odbočka, skrčka </w:t>
      </w:r>
    </w:p>
    <w:p w:rsidR="00A067F9" w:rsidRPr="00F04F90" w:rsidRDefault="00A067F9" w:rsidP="00A067F9">
      <w:pPr>
        <w:jc w:val="both"/>
      </w:pPr>
      <w:r>
        <w:tab/>
        <w:t>k</w:t>
      </w:r>
      <w:r w:rsidRPr="00F04F90">
        <w:t>ladina: obraty, náskoky, poskoky</w:t>
      </w:r>
    </w:p>
    <w:p w:rsidR="00A067F9" w:rsidRPr="00F04F90" w:rsidRDefault="00A067F9" w:rsidP="00A067F9">
      <w:pPr>
        <w:jc w:val="both"/>
      </w:pPr>
      <w:r>
        <w:tab/>
        <w:t>h</w:t>
      </w:r>
      <w:r w:rsidRPr="00F04F90">
        <w:t>razda: výmyk, vzpor jízdmo, spád, vzepření – otoč vpřed ze vzporu jízdmo</w:t>
      </w:r>
    </w:p>
    <w:p w:rsidR="00A067F9" w:rsidRPr="00F04F90" w:rsidRDefault="00A067F9" w:rsidP="00A067F9">
      <w:pPr>
        <w:jc w:val="both"/>
      </w:pPr>
      <w:r>
        <w:tab/>
        <w:t>k</w:t>
      </w:r>
      <w:r w:rsidRPr="00F04F90">
        <w:t>ruhy: komíhání, houpání, seskok – opakování z nižších ročníků</w:t>
      </w:r>
      <w:r>
        <w:t>.</w:t>
      </w:r>
    </w:p>
    <w:p w:rsidR="00A067F9" w:rsidRPr="00F04F90" w:rsidRDefault="00A067F9" w:rsidP="00A067F9">
      <w:pPr>
        <w:jc w:val="both"/>
      </w:pPr>
      <w:r w:rsidRPr="00F04F90">
        <w:lastRenderedPageBreak/>
        <w:t>Estetické a kondiční formy cvičení: držení těla, chůze, klus</w:t>
      </w:r>
      <w:r>
        <w:t>.</w:t>
      </w:r>
    </w:p>
    <w:p w:rsidR="00A067F9" w:rsidRPr="00F04F90" w:rsidRDefault="00A067F9" w:rsidP="00A067F9">
      <w:pPr>
        <w:jc w:val="both"/>
      </w:pPr>
      <w:r w:rsidRPr="00F04F90">
        <w:t>Úpoly: přetahy, přetlaky, pády, střetové postoje, prvky sebeobrany</w:t>
      </w:r>
      <w:r>
        <w:t>.</w:t>
      </w:r>
    </w:p>
    <w:p w:rsidR="00A067F9" w:rsidRPr="00F04F90" w:rsidRDefault="00A067F9" w:rsidP="00A067F9">
      <w:pPr>
        <w:jc w:val="both"/>
      </w:pPr>
      <w:r w:rsidRPr="00F04F90">
        <w:t xml:space="preserve">Atletika: běh </w:t>
      </w:r>
      <w:smartTag w:uri="urn:schemas-microsoft-com:office:smarttags" w:element="metricconverter">
        <w:smartTagPr>
          <w:attr w:name="ProductID" w:val="60 m"/>
        </w:smartTagPr>
        <w:r w:rsidRPr="00F04F90">
          <w:t>60 m</w:t>
        </w:r>
      </w:smartTag>
      <w:r w:rsidRPr="00F04F90">
        <w:t xml:space="preserve">, </w:t>
      </w:r>
      <w:smartTag w:uri="urn:schemas-microsoft-com:office:smarttags" w:element="metricconverter">
        <w:smartTagPr>
          <w:attr w:name="ProductID" w:val="1 500 m"/>
        </w:smartTagPr>
        <w:r w:rsidRPr="00F04F90">
          <w:t xml:space="preserve">1 </w:t>
        </w:r>
        <w:smartTag w:uri="urn:schemas-microsoft-com:office:smarttags" w:element="metricconverter">
          <w:smartTagPr>
            <w:attr w:name="ProductID" w:val="500 m"/>
          </w:smartTagPr>
          <w:r w:rsidRPr="00F04F90">
            <w:t>500 m</w:t>
          </w:r>
        </w:smartTag>
      </w:smartTag>
      <w:r w:rsidRPr="00F04F90">
        <w:t xml:space="preserve">, vytrvalostní běh (hoši 20 min, dívky 12 min), štafetové běhy, skok do dálky skrčný, skok do výšky, LA abeceda, hod míčkem na dálku a na cíl z místa i rozběhu (350g granát), vrh koulí (dívky </w:t>
      </w:r>
      <w:smartTag w:uri="urn:schemas-microsoft-com:office:smarttags" w:element="metricconverter">
        <w:smartTagPr>
          <w:attr w:name="ProductID" w:val="3 kg"/>
        </w:smartTagPr>
        <w:r w:rsidRPr="00F04F90">
          <w:t>3 kg</w:t>
        </w:r>
      </w:smartTag>
      <w:r w:rsidRPr="00F04F90">
        <w:t xml:space="preserve">, hoši </w:t>
      </w:r>
      <w:smartTag w:uri="urn:schemas-microsoft-com:office:smarttags" w:element="metricconverter">
        <w:smartTagPr>
          <w:attr w:name="ProductID" w:val="4,5 kg"/>
        </w:smartTagPr>
        <w:r w:rsidRPr="00F04F90">
          <w:t>4,5 kg</w:t>
        </w:r>
      </w:smartTag>
      <w:r w:rsidRPr="00F04F90">
        <w:t>), koulařská gymnastika</w:t>
      </w:r>
      <w:r>
        <w:t>.</w:t>
      </w:r>
    </w:p>
    <w:p w:rsidR="00A067F9" w:rsidRPr="00F04F90" w:rsidRDefault="00A067F9" w:rsidP="00A067F9">
      <w:pPr>
        <w:jc w:val="both"/>
      </w:pPr>
      <w:r w:rsidRPr="00F04F90">
        <w:t>Sportovní hry: odbíjená, košíková, házená, kopaná, florbal –</w:t>
      </w:r>
      <w:r w:rsidR="00330638">
        <w:t xml:space="preserve"> </w:t>
      </w:r>
      <w:r w:rsidR="002C3F0B">
        <w:t xml:space="preserve">hra v poli podle pravidel, </w:t>
      </w:r>
      <w:r w:rsidRPr="00F04F90">
        <w:t xml:space="preserve">pálkovaná </w:t>
      </w:r>
      <w:r>
        <w:t>–</w:t>
      </w:r>
      <w:r w:rsidRPr="00F04F90">
        <w:t xml:space="preserve"> seznámení</w:t>
      </w:r>
      <w:r>
        <w:t>.</w:t>
      </w:r>
    </w:p>
    <w:p w:rsidR="00A067F9" w:rsidRPr="00F04F90" w:rsidRDefault="00A067F9" w:rsidP="00A067F9">
      <w:pPr>
        <w:tabs>
          <w:tab w:val="left" w:pos="9072"/>
        </w:tabs>
        <w:jc w:val="both"/>
      </w:pPr>
      <w:r w:rsidRPr="00F04F90">
        <w:t>Turistika a pobyt v přírodě: dle aktuálních podmínek - pří</w:t>
      </w:r>
      <w:r>
        <w:t>prava turistické akce</w:t>
      </w:r>
      <w:r w:rsidRPr="00F04F90">
        <w:t>, základy orientačního běhu</w:t>
      </w:r>
      <w:r>
        <w:t>, dokumentace z turistické akce.</w:t>
      </w:r>
    </w:p>
    <w:p w:rsidR="00A067F9" w:rsidRPr="00F04F90" w:rsidRDefault="00A067F9" w:rsidP="00A067F9">
      <w:pPr>
        <w:jc w:val="both"/>
        <w:rPr>
          <w:bCs/>
          <w:iCs/>
        </w:rPr>
      </w:pPr>
      <w:r w:rsidRPr="00022327">
        <w:rPr>
          <w:bCs/>
          <w:iCs/>
        </w:rPr>
        <w:t>Dle podmínek a pohybových schopností žáků lze zařadit i základy</w:t>
      </w:r>
      <w:r>
        <w:rPr>
          <w:bCs/>
          <w:iCs/>
        </w:rPr>
        <w:t xml:space="preserve"> lyžování (běžecké, sjezdové), lyžařskou turistiku, bruslení, další plavecký styl, záchranné, branné, zdravotní plavání, jízdu na snowboardu, jízdu na vleku,</w:t>
      </w:r>
      <w:r w:rsidRPr="00F04F90">
        <w:t xml:space="preserve"> </w:t>
      </w:r>
      <w:r w:rsidRPr="007E7E47">
        <w:t>bezpečnost pohybu a pobytu v zimní horské krajině</w:t>
      </w:r>
      <w:r>
        <w:t>,</w:t>
      </w:r>
      <w:r>
        <w:rPr>
          <w:bCs/>
          <w:iCs/>
        </w:rPr>
        <w:t xml:space="preserve"> jízdu na kole…jako </w:t>
      </w:r>
      <w:r w:rsidRPr="003C5980">
        <w:rPr>
          <w:bCs/>
          <w:iCs/>
        </w:rPr>
        <w:t>rozšiřující učivo.</w:t>
      </w:r>
    </w:p>
    <w:p w:rsidR="00A067F9" w:rsidRPr="00840AB6" w:rsidRDefault="00A067F9" w:rsidP="00A067F9">
      <w:pPr>
        <w:rPr>
          <w:b/>
        </w:rPr>
      </w:pPr>
    </w:p>
    <w:p w:rsidR="00A067F9" w:rsidRPr="00FE3D32" w:rsidRDefault="00A067F9" w:rsidP="00A067F9">
      <w:pPr>
        <w:rPr>
          <w:b/>
          <w:sz w:val="28"/>
        </w:rPr>
      </w:pPr>
      <w:r w:rsidRPr="00982266">
        <w:rPr>
          <w:b/>
          <w:sz w:val="28"/>
          <w:szCs w:val="28"/>
        </w:rPr>
        <w:t xml:space="preserve">Činnosti </w:t>
      </w:r>
      <w:r w:rsidRPr="00FE3D32">
        <w:rPr>
          <w:b/>
          <w:sz w:val="28"/>
        </w:rPr>
        <w:t>podporující pohybové učení</w:t>
      </w:r>
    </w:p>
    <w:p w:rsidR="00A067F9" w:rsidRPr="00FE3D32" w:rsidRDefault="00A067F9" w:rsidP="00A067F9">
      <w:pPr>
        <w:rPr>
          <w:b/>
          <w:i/>
          <w:sz w:val="28"/>
        </w:rPr>
      </w:pPr>
      <w:r w:rsidRPr="00FE3D32">
        <w:rPr>
          <w:b/>
          <w:i/>
          <w:sz w:val="28"/>
        </w:rPr>
        <w:t>Ročníkové výstupy</w:t>
      </w:r>
    </w:p>
    <w:p w:rsidR="00A067F9" w:rsidRPr="00234AA8" w:rsidRDefault="00A067F9" w:rsidP="00A067F9">
      <w:pPr>
        <w:jc w:val="both"/>
        <w:rPr>
          <w:i/>
          <w:iCs/>
        </w:rPr>
      </w:pPr>
      <w:r w:rsidRPr="00234AA8">
        <w:rPr>
          <w:i/>
          <w:iCs/>
        </w:rPr>
        <w:t>žák</w:t>
      </w:r>
    </w:p>
    <w:p w:rsidR="00A067F9" w:rsidRPr="00234AA8" w:rsidRDefault="00A067F9" w:rsidP="00A067F9">
      <w:pPr>
        <w:pStyle w:val="Odstavecseseznamem"/>
        <w:numPr>
          <w:ilvl w:val="0"/>
          <w:numId w:val="8"/>
        </w:numPr>
        <w:spacing w:line="240" w:lineRule="auto"/>
        <w:jc w:val="both"/>
        <w:rPr>
          <w:szCs w:val="24"/>
        </w:rPr>
      </w:pPr>
      <w:r w:rsidRPr="00234AA8">
        <w:rPr>
          <w:i/>
          <w:szCs w:val="24"/>
        </w:rPr>
        <w:t>zařazuje formy aktivního odpočinku a způsoby otužování do svého režimu dne</w:t>
      </w:r>
    </w:p>
    <w:p w:rsidR="00A067F9" w:rsidRPr="00234AA8" w:rsidRDefault="00A067F9" w:rsidP="00A067F9">
      <w:pPr>
        <w:pStyle w:val="Odstavecseseznamem"/>
        <w:numPr>
          <w:ilvl w:val="0"/>
          <w:numId w:val="8"/>
        </w:numPr>
        <w:spacing w:line="240" w:lineRule="auto"/>
        <w:jc w:val="both"/>
        <w:rPr>
          <w:szCs w:val="24"/>
        </w:rPr>
      </w:pPr>
      <w:r w:rsidRPr="00234AA8">
        <w:rPr>
          <w:i/>
          <w:szCs w:val="24"/>
        </w:rPr>
        <w:t>orientuje se v biologických rytmech a optimálně využívá své výkonnosti</w:t>
      </w:r>
    </w:p>
    <w:p w:rsidR="00A067F9" w:rsidRPr="00234AA8" w:rsidRDefault="00A067F9" w:rsidP="00A067F9">
      <w:pPr>
        <w:pStyle w:val="Odstavecseseznamem"/>
        <w:numPr>
          <w:ilvl w:val="0"/>
          <w:numId w:val="8"/>
        </w:numPr>
        <w:spacing w:line="240" w:lineRule="auto"/>
        <w:jc w:val="both"/>
        <w:rPr>
          <w:szCs w:val="24"/>
        </w:rPr>
      </w:pPr>
      <w:r w:rsidRPr="00234AA8">
        <w:rPr>
          <w:i/>
          <w:iCs/>
          <w:szCs w:val="24"/>
        </w:rPr>
        <w:t>využívá relaxační techniky proti únavě a stresu</w:t>
      </w:r>
    </w:p>
    <w:p w:rsidR="00A067F9" w:rsidRPr="00234AA8" w:rsidRDefault="00A067F9" w:rsidP="00A067F9">
      <w:pPr>
        <w:pStyle w:val="Odstavecseseznamem"/>
        <w:numPr>
          <w:ilvl w:val="0"/>
          <w:numId w:val="8"/>
        </w:numPr>
        <w:spacing w:line="240" w:lineRule="auto"/>
        <w:jc w:val="both"/>
        <w:rPr>
          <w:szCs w:val="24"/>
        </w:rPr>
      </w:pPr>
      <w:r w:rsidRPr="00234AA8">
        <w:rPr>
          <w:i/>
          <w:szCs w:val="24"/>
        </w:rPr>
        <w:t xml:space="preserve">dodržuje pravidla </w:t>
      </w:r>
      <w:r>
        <w:rPr>
          <w:i/>
          <w:szCs w:val="24"/>
        </w:rPr>
        <w:t xml:space="preserve">a taktiku </w:t>
      </w:r>
      <w:r w:rsidRPr="00234AA8">
        <w:rPr>
          <w:i/>
          <w:szCs w:val="24"/>
        </w:rPr>
        <w:t>osvojovaných pohybových činností – kolektivních her a soutěží</w:t>
      </w:r>
    </w:p>
    <w:p w:rsidR="00A067F9" w:rsidRPr="00234AA8" w:rsidRDefault="00A067F9" w:rsidP="00A067F9">
      <w:pPr>
        <w:pStyle w:val="Odstavecseseznamem"/>
        <w:numPr>
          <w:ilvl w:val="0"/>
          <w:numId w:val="8"/>
        </w:numPr>
        <w:spacing w:line="240" w:lineRule="auto"/>
        <w:jc w:val="both"/>
        <w:rPr>
          <w:szCs w:val="24"/>
        </w:rPr>
      </w:pPr>
      <w:r w:rsidRPr="00234AA8">
        <w:rPr>
          <w:i/>
          <w:szCs w:val="24"/>
        </w:rPr>
        <w:t>prohlubuje si znalosti z historie sportu</w:t>
      </w:r>
    </w:p>
    <w:p w:rsidR="00A067F9" w:rsidRDefault="00A067F9" w:rsidP="00A067F9">
      <w:pPr>
        <w:pStyle w:val="Odstavecseseznamem"/>
        <w:numPr>
          <w:ilvl w:val="0"/>
          <w:numId w:val="8"/>
        </w:numPr>
        <w:spacing w:line="240" w:lineRule="auto"/>
        <w:jc w:val="both"/>
        <w:rPr>
          <w:i/>
          <w:szCs w:val="24"/>
        </w:rPr>
      </w:pPr>
      <w:r w:rsidRPr="00234AA8">
        <w:rPr>
          <w:i/>
          <w:szCs w:val="24"/>
        </w:rPr>
        <w:t>zdokonaluje se při činnostech měření výkonů, evidenci a jejich vyhodnocování, pod vedením vyučujících pomáhá or</w:t>
      </w:r>
      <w:r>
        <w:rPr>
          <w:i/>
          <w:szCs w:val="24"/>
        </w:rPr>
        <w:t>ganizovat školní kola sportovních</w:t>
      </w:r>
      <w:r w:rsidRPr="00234AA8">
        <w:rPr>
          <w:i/>
          <w:szCs w:val="24"/>
        </w:rPr>
        <w:t xml:space="preserve"> soutěží</w:t>
      </w:r>
    </w:p>
    <w:p w:rsidR="00A067F9" w:rsidRDefault="00A067F9" w:rsidP="00A067F9">
      <w:pPr>
        <w:pStyle w:val="Odstavecseseznamem"/>
        <w:numPr>
          <w:ilvl w:val="0"/>
          <w:numId w:val="8"/>
        </w:numPr>
        <w:spacing w:line="240" w:lineRule="auto"/>
        <w:jc w:val="both"/>
        <w:rPr>
          <w:i/>
          <w:szCs w:val="24"/>
        </w:rPr>
      </w:pPr>
      <w:r>
        <w:rPr>
          <w:i/>
          <w:szCs w:val="24"/>
        </w:rPr>
        <w:t>užívá osvojené názvosloví</w:t>
      </w:r>
    </w:p>
    <w:p w:rsidR="00A067F9" w:rsidRPr="00234AA8" w:rsidRDefault="00A067F9" w:rsidP="00A067F9">
      <w:pPr>
        <w:pStyle w:val="Odstavecseseznamem"/>
        <w:numPr>
          <w:ilvl w:val="0"/>
          <w:numId w:val="8"/>
        </w:numPr>
        <w:spacing w:line="240" w:lineRule="auto"/>
        <w:jc w:val="both"/>
        <w:rPr>
          <w:i/>
          <w:szCs w:val="24"/>
        </w:rPr>
      </w:pPr>
      <w:r>
        <w:rPr>
          <w:i/>
          <w:szCs w:val="24"/>
        </w:rPr>
        <w:t>zvládá činnosti hráče, rozhodčího, diváka, organizátora</w:t>
      </w:r>
    </w:p>
    <w:p w:rsidR="00A067F9" w:rsidRPr="00234AA8" w:rsidRDefault="00A067F9" w:rsidP="00A067F9"/>
    <w:p w:rsidR="00A067F9" w:rsidRPr="00FE3D32" w:rsidRDefault="00A067F9" w:rsidP="00A067F9">
      <w:pPr>
        <w:rPr>
          <w:b/>
          <w:i/>
          <w:sz w:val="28"/>
        </w:rPr>
      </w:pPr>
      <w:r w:rsidRPr="00FE3D32">
        <w:rPr>
          <w:b/>
          <w:i/>
          <w:sz w:val="28"/>
        </w:rPr>
        <w:t>Učivo</w:t>
      </w:r>
    </w:p>
    <w:p w:rsidR="00A067F9" w:rsidRDefault="00A067F9" w:rsidP="00A067F9">
      <w:pPr>
        <w:jc w:val="both"/>
      </w:pPr>
      <w:r>
        <w:t>Pravidla odbíjené, házené, kopané, pálkované, florbalu.</w:t>
      </w:r>
    </w:p>
    <w:p w:rsidR="00A067F9" w:rsidRDefault="00A067F9" w:rsidP="00A067F9">
      <w:pPr>
        <w:jc w:val="both"/>
      </w:pPr>
      <w:r>
        <w:t>Vyhodnocování výkonů pomocí tabulek.</w:t>
      </w:r>
    </w:p>
    <w:p w:rsidR="00A067F9" w:rsidRDefault="00A067F9" w:rsidP="00A067F9">
      <w:pPr>
        <w:jc w:val="both"/>
      </w:pPr>
      <w:r>
        <w:t>Smysl pro kolektivní hru, umění přijmout porážku či podřídit se kolektivu, čestná hra.</w:t>
      </w:r>
    </w:p>
    <w:p w:rsidR="00A067F9" w:rsidRPr="007C0210" w:rsidRDefault="00A067F9" w:rsidP="00A067F9">
      <w:pPr>
        <w:jc w:val="both"/>
        <w:rPr>
          <w:b/>
          <w:bCs/>
          <w:u w:val="single"/>
        </w:rPr>
      </w:pPr>
    </w:p>
    <w:p w:rsidR="00A067F9" w:rsidRPr="007C0210" w:rsidRDefault="00A067F9" w:rsidP="00A067F9">
      <w:pPr>
        <w:jc w:val="both"/>
        <w:rPr>
          <w:b/>
          <w:bCs/>
          <w:u w:val="single"/>
        </w:rPr>
      </w:pPr>
    </w:p>
    <w:p w:rsidR="00A067F9" w:rsidRPr="007C0210" w:rsidRDefault="00A067F9" w:rsidP="00A067F9">
      <w:pPr>
        <w:jc w:val="both"/>
        <w:rPr>
          <w:b/>
          <w:bCs/>
          <w:u w:val="single"/>
        </w:rPr>
      </w:pPr>
    </w:p>
    <w:p w:rsidR="00A067F9" w:rsidRDefault="00A067F9" w:rsidP="00A067F9">
      <w:pPr>
        <w:jc w:val="both"/>
        <w:rPr>
          <w:b/>
          <w:bCs/>
          <w:sz w:val="28"/>
          <w:u w:val="single"/>
        </w:rPr>
      </w:pPr>
      <w:r>
        <w:rPr>
          <w:b/>
          <w:bCs/>
          <w:sz w:val="28"/>
          <w:u w:val="single"/>
        </w:rPr>
        <w:t>9. ročník</w:t>
      </w:r>
    </w:p>
    <w:p w:rsidR="00A067F9" w:rsidRDefault="00A067F9" w:rsidP="00A067F9">
      <w:pPr>
        <w:jc w:val="both"/>
      </w:pPr>
    </w:p>
    <w:p w:rsidR="00A067F9" w:rsidRPr="00FE3D32" w:rsidRDefault="00A067F9" w:rsidP="00A067F9">
      <w:pPr>
        <w:rPr>
          <w:b/>
          <w:sz w:val="28"/>
        </w:rPr>
      </w:pPr>
      <w:r w:rsidRPr="00FE3D32">
        <w:rPr>
          <w:b/>
          <w:sz w:val="28"/>
        </w:rPr>
        <w:t>Činnosti ovlivňující zdraví</w:t>
      </w:r>
    </w:p>
    <w:p w:rsidR="00A067F9" w:rsidRPr="00FE3D32" w:rsidRDefault="00A067F9" w:rsidP="00A067F9">
      <w:pPr>
        <w:rPr>
          <w:b/>
          <w:i/>
          <w:sz w:val="28"/>
        </w:rPr>
      </w:pPr>
      <w:r w:rsidRPr="00FE3D32">
        <w:rPr>
          <w:b/>
          <w:i/>
          <w:sz w:val="28"/>
        </w:rPr>
        <w:t>Ročníkové výstupy</w:t>
      </w:r>
    </w:p>
    <w:p w:rsidR="00A067F9" w:rsidRPr="00234AA8" w:rsidRDefault="00A067F9" w:rsidP="00A067F9">
      <w:pPr>
        <w:jc w:val="both"/>
        <w:rPr>
          <w:i/>
          <w:iCs/>
        </w:rPr>
      </w:pPr>
      <w:r w:rsidRPr="00234AA8">
        <w:rPr>
          <w:i/>
          <w:iCs/>
        </w:rPr>
        <w:t>žák</w:t>
      </w:r>
    </w:p>
    <w:p w:rsidR="00A067F9" w:rsidRPr="00234AA8" w:rsidRDefault="00A067F9" w:rsidP="00A067F9">
      <w:pPr>
        <w:numPr>
          <w:ilvl w:val="0"/>
          <w:numId w:val="8"/>
        </w:numPr>
        <w:jc w:val="both"/>
        <w:rPr>
          <w:i/>
          <w:iCs/>
        </w:rPr>
      </w:pPr>
      <w:r w:rsidRPr="00234AA8">
        <w:rPr>
          <w:i/>
          <w:iCs/>
        </w:rPr>
        <w:t>pravidelnou pohybovou činností zlepšuje svoji tělesnou zdatnost</w:t>
      </w:r>
    </w:p>
    <w:p w:rsidR="00A067F9" w:rsidRPr="00234AA8" w:rsidRDefault="00A067F9" w:rsidP="00A067F9">
      <w:pPr>
        <w:pStyle w:val="Odstavecseseznamem"/>
        <w:numPr>
          <w:ilvl w:val="0"/>
          <w:numId w:val="8"/>
        </w:numPr>
        <w:spacing w:line="240" w:lineRule="auto"/>
        <w:jc w:val="both"/>
        <w:rPr>
          <w:szCs w:val="24"/>
        </w:rPr>
      </w:pPr>
      <w:r w:rsidRPr="00234AA8">
        <w:rPr>
          <w:i/>
          <w:szCs w:val="24"/>
        </w:rPr>
        <w:t>rozvíjí si další relaxační techniky proti únavě a stresu</w:t>
      </w:r>
    </w:p>
    <w:p w:rsidR="00A067F9" w:rsidRDefault="00A067F9" w:rsidP="00A067F9">
      <w:pPr>
        <w:pStyle w:val="Odstavecseseznamem"/>
        <w:numPr>
          <w:ilvl w:val="0"/>
          <w:numId w:val="8"/>
        </w:numPr>
        <w:spacing w:after="0" w:line="240" w:lineRule="auto"/>
        <w:jc w:val="both"/>
        <w:rPr>
          <w:i/>
          <w:szCs w:val="24"/>
        </w:rPr>
      </w:pPr>
      <w:r w:rsidRPr="00234AA8">
        <w:rPr>
          <w:i/>
          <w:szCs w:val="24"/>
        </w:rPr>
        <w:t>uvědomuje si základní rozdíly v pohybové úrovni a výkonnosti různých skupin lidí, rozumí jim a respektuje je</w:t>
      </w:r>
    </w:p>
    <w:p w:rsidR="00A067F9" w:rsidRDefault="00A067F9" w:rsidP="00A067F9">
      <w:pPr>
        <w:pStyle w:val="Odstavecseseznamem"/>
        <w:numPr>
          <w:ilvl w:val="0"/>
          <w:numId w:val="8"/>
        </w:numPr>
        <w:spacing w:after="0" w:line="240" w:lineRule="auto"/>
        <w:jc w:val="both"/>
        <w:rPr>
          <w:i/>
          <w:szCs w:val="24"/>
        </w:rPr>
      </w:pPr>
      <w:r>
        <w:rPr>
          <w:i/>
          <w:szCs w:val="24"/>
        </w:rPr>
        <w:t>je si vědom rizik zdravotního oslabení a jeho nápravy</w:t>
      </w:r>
    </w:p>
    <w:p w:rsidR="00A067F9" w:rsidRPr="00234AA8" w:rsidRDefault="00A067F9" w:rsidP="00A067F9">
      <w:pPr>
        <w:pStyle w:val="Odstavecseseznamem"/>
        <w:numPr>
          <w:ilvl w:val="0"/>
          <w:numId w:val="8"/>
        </w:numPr>
        <w:spacing w:after="0" w:line="240" w:lineRule="auto"/>
        <w:jc w:val="both"/>
        <w:rPr>
          <w:i/>
          <w:szCs w:val="24"/>
        </w:rPr>
      </w:pPr>
      <w:r>
        <w:rPr>
          <w:i/>
          <w:szCs w:val="24"/>
        </w:rPr>
        <w:t>předchází situacím ohrožení zdraví a osobního bezpečí</w:t>
      </w:r>
    </w:p>
    <w:p w:rsidR="00A067F9" w:rsidRDefault="00A067F9" w:rsidP="00A067F9">
      <w:pPr>
        <w:rPr>
          <w:b/>
          <w:i/>
        </w:rPr>
      </w:pPr>
    </w:p>
    <w:p w:rsidR="0076535D" w:rsidRPr="00123151" w:rsidRDefault="0076535D" w:rsidP="00A067F9">
      <w:pPr>
        <w:rPr>
          <w:b/>
          <w:i/>
        </w:rPr>
      </w:pPr>
    </w:p>
    <w:p w:rsidR="00A067F9" w:rsidRPr="00FE3D32" w:rsidRDefault="00A067F9" w:rsidP="00A067F9">
      <w:pPr>
        <w:rPr>
          <w:b/>
          <w:i/>
          <w:sz w:val="28"/>
        </w:rPr>
      </w:pPr>
      <w:r w:rsidRPr="00FE3D32">
        <w:rPr>
          <w:b/>
          <w:i/>
          <w:sz w:val="28"/>
        </w:rPr>
        <w:lastRenderedPageBreak/>
        <w:t>Učivo</w:t>
      </w:r>
    </w:p>
    <w:p w:rsidR="00A067F9" w:rsidRDefault="00A067F9" w:rsidP="00A067F9">
      <w:pPr>
        <w:jc w:val="both"/>
      </w:pPr>
      <w:r>
        <w:t>Průpravná, kompenzační, vyrovnávací cvičení.</w:t>
      </w:r>
    </w:p>
    <w:p w:rsidR="00A067F9" w:rsidRDefault="00A067F9" w:rsidP="00A067F9">
      <w:pPr>
        <w:jc w:val="both"/>
      </w:pPr>
      <w:r>
        <w:t>Hygiena sportu.</w:t>
      </w:r>
    </w:p>
    <w:p w:rsidR="00A067F9" w:rsidRPr="00234AA8" w:rsidRDefault="00A067F9" w:rsidP="00A067F9">
      <w:pPr>
        <w:jc w:val="both"/>
        <w:rPr>
          <w:b/>
          <w:bCs/>
          <w:u w:val="single"/>
        </w:rPr>
      </w:pPr>
    </w:p>
    <w:p w:rsidR="00A067F9" w:rsidRDefault="00A067F9" w:rsidP="00A067F9">
      <w:pPr>
        <w:tabs>
          <w:tab w:val="left" w:pos="9072"/>
        </w:tabs>
        <w:jc w:val="both"/>
        <w:rPr>
          <w:sz w:val="32"/>
        </w:rPr>
      </w:pPr>
      <w:r>
        <w:rPr>
          <w:b/>
          <w:bCs/>
          <w:sz w:val="28"/>
        </w:rPr>
        <w:t>Činnosti ovlivňující úroveň pohybových dovedností</w:t>
      </w:r>
    </w:p>
    <w:p w:rsidR="00A067F9" w:rsidRPr="00FE3D32" w:rsidRDefault="00A067F9" w:rsidP="00A067F9">
      <w:pPr>
        <w:rPr>
          <w:b/>
          <w:i/>
          <w:sz w:val="28"/>
        </w:rPr>
      </w:pPr>
      <w:r w:rsidRPr="00FE3D32">
        <w:rPr>
          <w:b/>
          <w:i/>
          <w:sz w:val="28"/>
        </w:rPr>
        <w:t>Ročníkové výstupy</w:t>
      </w:r>
    </w:p>
    <w:p w:rsidR="00A067F9" w:rsidRDefault="00A067F9" w:rsidP="00A067F9">
      <w:pPr>
        <w:tabs>
          <w:tab w:val="left" w:pos="8100"/>
          <w:tab w:val="left" w:pos="9072"/>
        </w:tabs>
        <w:jc w:val="both"/>
        <w:rPr>
          <w:i/>
          <w:iCs/>
        </w:rPr>
      </w:pPr>
      <w:r>
        <w:rPr>
          <w:i/>
          <w:iCs/>
        </w:rPr>
        <w:t>žák</w:t>
      </w:r>
    </w:p>
    <w:p w:rsidR="00A067F9" w:rsidRDefault="00A067F9" w:rsidP="00F609FE">
      <w:pPr>
        <w:numPr>
          <w:ilvl w:val="0"/>
          <w:numId w:val="140"/>
        </w:numPr>
        <w:rPr>
          <w:i/>
        </w:rPr>
      </w:pPr>
      <w:r w:rsidRPr="005A6DB7">
        <w:rPr>
          <w:i/>
        </w:rPr>
        <w:t>zvládá podle individuálních předpokladů dovednosti těchto osvojovaných pohybových činností: pohybové hry, gymnastika, kondiční a estetické formy cvičení, cvičení s hudbou a rytmickým doprovodem, úpoly, atletiku, sportovní hry včetně platných pravidel, turistika a pobyt v</w:t>
      </w:r>
      <w:r>
        <w:rPr>
          <w:i/>
        </w:rPr>
        <w:t> </w:t>
      </w:r>
      <w:r w:rsidRPr="005A6DB7">
        <w:rPr>
          <w:i/>
        </w:rPr>
        <w:t>přírodě</w:t>
      </w:r>
    </w:p>
    <w:p w:rsidR="00A067F9" w:rsidRDefault="00A067F9" w:rsidP="00F609FE">
      <w:pPr>
        <w:numPr>
          <w:ilvl w:val="0"/>
          <w:numId w:val="140"/>
        </w:numPr>
        <w:rPr>
          <w:i/>
        </w:rPr>
      </w:pPr>
      <w:r>
        <w:rPr>
          <w:i/>
        </w:rPr>
        <w:t>dokáže posoudit nedostatky pohybové činnosti a určí jejich příčiny</w:t>
      </w:r>
    </w:p>
    <w:p w:rsidR="00A067F9" w:rsidRDefault="00A067F9" w:rsidP="00F609FE">
      <w:pPr>
        <w:numPr>
          <w:ilvl w:val="0"/>
          <w:numId w:val="140"/>
        </w:numPr>
        <w:rPr>
          <w:i/>
        </w:rPr>
      </w:pPr>
      <w:r>
        <w:rPr>
          <w:i/>
        </w:rPr>
        <w:t>zdokumentuje turistickou akci</w:t>
      </w:r>
    </w:p>
    <w:p w:rsidR="00A067F9" w:rsidRDefault="00A067F9" w:rsidP="00F609FE">
      <w:pPr>
        <w:numPr>
          <w:ilvl w:val="0"/>
          <w:numId w:val="140"/>
        </w:numPr>
        <w:rPr>
          <w:i/>
        </w:rPr>
      </w:pPr>
      <w:r>
        <w:rPr>
          <w:i/>
        </w:rPr>
        <w:t>chrání přírodu</w:t>
      </w:r>
    </w:p>
    <w:p w:rsidR="00A067F9" w:rsidRDefault="00A067F9" w:rsidP="00F609FE">
      <w:pPr>
        <w:numPr>
          <w:ilvl w:val="0"/>
          <w:numId w:val="140"/>
        </w:numPr>
        <w:rPr>
          <w:i/>
        </w:rPr>
      </w:pPr>
      <w:r>
        <w:rPr>
          <w:i/>
        </w:rPr>
        <w:t>zvládá principy orientačního běhu</w:t>
      </w:r>
    </w:p>
    <w:p w:rsidR="00A067F9" w:rsidRDefault="00A067F9" w:rsidP="00F609FE">
      <w:pPr>
        <w:numPr>
          <w:ilvl w:val="0"/>
          <w:numId w:val="140"/>
        </w:numPr>
        <w:rPr>
          <w:i/>
        </w:rPr>
      </w:pPr>
      <w:r>
        <w:rPr>
          <w:i/>
        </w:rPr>
        <w:t>posoudí provedení osvojované činnosti, označí nedostatky a příčiny</w:t>
      </w:r>
    </w:p>
    <w:p w:rsidR="00A067F9" w:rsidRPr="009668B7" w:rsidRDefault="00A067F9" w:rsidP="00F609FE">
      <w:pPr>
        <w:numPr>
          <w:ilvl w:val="0"/>
          <w:numId w:val="140"/>
        </w:numPr>
        <w:rPr>
          <w:i/>
        </w:rPr>
      </w:pPr>
      <w:r w:rsidRPr="009668B7">
        <w:rPr>
          <w:i/>
        </w:rPr>
        <w:t>dle podmínek a ročního období zvládá zdokonalovací plaveckou výuku, další plavecký způsob, dovednosti záchranného a branného plavání, zdravotního plavání…, event. se učí základům bruslení, lyžování (běžecké, sjezdové), jízdě na snowboardu, jízdě na vleku, jízdě na kole…</w:t>
      </w:r>
      <w:r w:rsidRPr="00874661">
        <w:t>(patří k rozšiřujícímu učivu)</w:t>
      </w:r>
    </w:p>
    <w:p w:rsidR="00A067F9" w:rsidRPr="00D560B3" w:rsidRDefault="00A067F9" w:rsidP="00A067F9"/>
    <w:p w:rsidR="00A067F9" w:rsidRPr="009668B7" w:rsidRDefault="00A067F9" w:rsidP="00A067F9">
      <w:pPr>
        <w:rPr>
          <w:b/>
          <w:i/>
        </w:rPr>
      </w:pPr>
      <w:r w:rsidRPr="009668B7">
        <w:rPr>
          <w:b/>
          <w:i/>
          <w:sz w:val="28"/>
        </w:rPr>
        <w:t>Učivo</w:t>
      </w:r>
    </w:p>
    <w:p w:rsidR="00A067F9" w:rsidRPr="0014494F" w:rsidRDefault="00A067F9" w:rsidP="00A067F9">
      <w:pPr>
        <w:jc w:val="both"/>
      </w:pPr>
      <w:r w:rsidRPr="0014494F">
        <w:t>Pohybové hry zaměřené na rozvoj rychlosti, vytrvalosti, pohybové reakce na podněty a síly</w:t>
      </w:r>
    </w:p>
    <w:p w:rsidR="00A067F9" w:rsidRPr="0014494F" w:rsidRDefault="00A067F9" w:rsidP="00A067F9">
      <w:pPr>
        <w:jc w:val="both"/>
      </w:pPr>
      <w:r w:rsidRPr="0014494F">
        <w:t>Gymnastika:</w:t>
      </w:r>
    </w:p>
    <w:p w:rsidR="00A067F9" w:rsidRPr="0014494F" w:rsidRDefault="00A067F9" w:rsidP="00A067F9">
      <w:pPr>
        <w:ind w:left="1800" w:hanging="1080"/>
        <w:jc w:val="both"/>
      </w:pPr>
      <w:r>
        <w:t>a</w:t>
      </w:r>
      <w:r w:rsidRPr="0014494F">
        <w:t>krobacie: kotouly všechny druhy v sestavách, stoje všec</w:t>
      </w:r>
      <w:r w:rsidR="00330638">
        <w:t xml:space="preserve">hny druhy v sestavách, </w:t>
      </w:r>
      <w:r w:rsidRPr="0014494F">
        <w:t xml:space="preserve">přemety všechny druhy v sestavách </w:t>
      </w:r>
    </w:p>
    <w:p w:rsidR="00A067F9" w:rsidRPr="0014494F" w:rsidRDefault="00A067F9" w:rsidP="00A067F9">
      <w:pPr>
        <w:jc w:val="both"/>
      </w:pPr>
      <w:r w:rsidRPr="0014494F">
        <w:rPr>
          <w:b/>
          <w:bCs/>
          <w:i/>
          <w:iCs/>
          <w:sz w:val="28"/>
        </w:rPr>
        <w:tab/>
      </w:r>
      <w:r>
        <w:t>p</w:t>
      </w:r>
      <w:r w:rsidRPr="0014494F">
        <w:t>řeskoky: před bednu napříč (odbočka), roznožka přes bednu, skrčka přes kozu</w:t>
      </w:r>
    </w:p>
    <w:p w:rsidR="00A067F9" w:rsidRPr="0014494F" w:rsidRDefault="00A067F9" w:rsidP="00A067F9">
      <w:pPr>
        <w:jc w:val="both"/>
      </w:pPr>
      <w:r>
        <w:tab/>
        <w:t>k</w:t>
      </w:r>
      <w:r w:rsidRPr="0014494F">
        <w:t>ladina: jednoduché vazby a sestavy (chůze, přeběhy, sedy, náskoky)</w:t>
      </w:r>
    </w:p>
    <w:p w:rsidR="00A067F9" w:rsidRPr="0014494F" w:rsidRDefault="00A067F9" w:rsidP="00A067F9">
      <w:pPr>
        <w:jc w:val="both"/>
      </w:pPr>
      <w:r>
        <w:tab/>
        <w:t>h</w:t>
      </w:r>
      <w:r w:rsidRPr="0014494F">
        <w:t>razda: opakování známých prvků v sestavách – toč jízdmo, houpání, obraty v hupu</w:t>
      </w:r>
    </w:p>
    <w:p w:rsidR="00A067F9" w:rsidRPr="0014494F" w:rsidRDefault="00A067F9" w:rsidP="00A067F9">
      <w:pPr>
        <w:jc w:val="both"/>
      </w:pPr>
      <w:r>
        <w:tab/>
        <w:t>k</w:t>
      </w:r>
      <w:r w:rsidRPr="0014494F">
        <w:t>ruhy: komíhání, houpání, sesk</w:t>
      </w:r>
      <w:r>
        <w:t>ok – zdokonalování techniky</w:t>
      </w:r>
    </w:p>
    <w:p w:rsidR="00A067F9" w:rsidRPr="0014494F" w:rsidRDefault="00A067F9" w:rsidP="00A067F9">
      <w:pPr>
        <w:jc w:val="both"/>
      </w:pPr>
      <w:r w:rsidRPr="0014494F">
        <w:t>Estetické a kondiční formy cvičení:</w:t>
      </w:r>
      <w:r>
        <w:t xml:space="preserve"> držení těla, klus.</w:t>
      </w:r>
    </w:p>
    <w:p w:rsidR="00A067F9" w:rsidRPr="0014494F" w:rsidRDefault="00A067F9" w:rsidP="00A067F9">
      <w:pPr>
        <w:jc w:val="both"/>
      </w:pPr>
      <w:r w:rsidRPr="0014494F">
        <w:t>Úpoly: přetahy, přetlaky, pády, střetové postoje, prvky sebeobrany</w:t>
      </w:r>
      <w:r>
        <w:t>.</w:t>
      </w:r>
    </w:p>
    <w:p w:rsidR="00A067F9" w:rsidRPr="0014494F" w:rsidRDefault="00A067F9" w:rsidP="00A067F9">
      <w:pPr>
        <w:ind w:left="720" w:hanging="720"/>
        <w:jc w:val="both"/>
      </w:pPr>
      <w:r w:rsidRPr="0014494F">
        <w:t xml:space="preserve">Atletika: běh </w:t>
      </w:r>
      <w:smartTag w:uri="urn:schemas-microsoft-com:office:smarttags" w:element="metricconverter">
        <w:smartTagPr>
          <w:attr w:name="ProductID" w:val="60 m"/>
        </w:smartTagPr>
        <w:r w:rsidRPr="0014494F">
          <w:t>60 m</w:t>
        </w:r>
      </w:smartTag>
      <w:r w:rsidRPr="0014494F">
        <w:t xml:space="preserve">, </w:t>
      </w:r>
      <w:smartTag w:uri="urn:schemas-microsoft-com:office:smarttags" w:element="metricconverter">
        <w:smartTagPr>
          <w:attr w:name="ProductID" w:val="1 500 m"/>
        </w:smartTagPr>
        <w:r w:rsidRPr="0014494F">
          <w:t xml:space="preserve">1 </w:t>
        </w:r>
        <w:smartTag w:uri="urn:schemas-microsoft-com:office:smarttags" w:element="metricconverter">
          <w:smartTagPr>
            <w:attr w:name="ProductID" w:val="500 m"/>
          </w:smartTagPr>
          <w:r w:rsidRPr="0014494F">
            <w:t>500 m</w:t>
          </w:r>
        </w:smartTag>
      </w:smartTag>
      <w:r w:rsidRPr="0014494F">
        <w:t>, vytrvalostní běh (hoši 2</w:t>
      </w:r>
      <w:r>
        <w:t xml:space="preserve">0 min, dívky 12 min), štafetové </w:t>
      </w:r>
      <w:r w:rsidRPr="0014494F">
        <w:t xml:space="preserve">běhy, skok do dálky, skok do výšky, LA abeceda, hod granátem (350g), vrh koulí (dívky </w:t>
      </w:r>
      <w:smartTag w:uri="urn:schemas-microsoft-com:office:smarttags" w:element="metricconverter">
        <w:smartTagPr>
          <w:attr w:name="ProductID" w:val="3 kg"/>
        </w:smartTagPr>
        <w:r w:rsidRPr="0014494F">
          <w:t>3 kg</w:t>
        </w:r>
      </w:smartTag>
      <w:r w:rsidRPr="0014494F">
        <w:t xml:space="preserve">, hoši </w:t>
      </w:r>
      <w:smartTag w:uri="urn:schemas-microsoft-com:office:smarttags" w:element="metricconverter">
        <w:smartTagPr>
          <w:attr w:name="ProductID" w:val="4,5 kg"/>
        </w:smartTagPr>
        <w:r w:rsidRPr="0014494F">
          <w:t>4,5 kg</w:t>
        </w:r>
      </w:smartTag>
      <w:r w:rsidRPr="0014494F">
        <w:t>)</w:t>
      </w:r>
      <w:r>
        <w:t>.</w:t>
      </w:r>
    </w:p>
    <w:p w:rsidR="00A067F9" w:rsidRPr="0014494F" w:rsidRDefault="00A067F9" w:rsidP="00A067F9">
      <w:pPr>
        <w:jc w:val="both"/>
      </w:pPr>
      <w:r w:rsidRPr="0014494F">
        <w:t>Sportovní hry: odbíjená, košíková, házená (7m hod) – hra v poli podle pravidel</w:t>
      </w:r>
      <w:r>
        <w:t>,</w:t>
      </w:r>
    </w:p>
    <w:p w:rsidR="00A067F9" w:rsidRPr="0014494F" w:rsidRDefault="00A067F9" w:rsidP="00A067F9">
      <w:pPr>
        <w:jc w:val="both"/>
      </w:pPr>
      <w:r w:rsidRPr="0014494F">
        <w:tab/>
      </w:r>
      <w:r w:rsidRPr="0014494F">
        <w:tab/>
        <w:t>kopaná, pálkovaná, florbal</w:t>
      </w:r>
      <w:r>
        <w:t>.</w:t>
      </w:r>
    </w:p>
    <w:p w:rsidR="00A067F9" w:rsidRDefault="00A067F9" w:rsidP="00A067F9">
      <w:pPr>
        <w:jc w:val="both"/>
      </w:pPr>
      <w:r w:rsidRPr="0014494F">
        <w:t>Turistika a pobyt v přírodě: dle aktuálních podmínek - orientační běh, dokumentace z t</w:t>
      </w:r>
      <w:r>
        <w:t>uristické akce, ochrana přírody.</w:t>
      </w:r>
    </w:p>
    <w:p w:rsidR="00A067F9" w:rsidRDefault="00A067F9" w:rsidP="00A067F9">
      <w:pPr>
        <w:jc w:val="both"/>
      </w:pPr>
      <w:r>
        <w:t>Netradiční sporty.</w:t>
      </w:r>
    </w:p>
    <w:p w:rsidR="00A067F9" w:rsidRPr="00F04F90" w:rsidRDefault="00A067F9" w:rsidP="00A067F9">
      <w:pPr>
        <w:jc w:val="both"/>
        <w:rPr>
          <w:bCs/>
          <w:iCs/>
        </w:rPr>
      </w:pPr>
      <w:r w:rsidRPr="00022327">
        <w:rPr>
          <w:bCs/>
          <w:iCs/>
        </w:rPr>
        <w:t>Dle podmínek a pohybových schopností žáků lze zařadit i základy</w:t>
      </w:r>
      <w:r>
        <w:rPr>
          <w:bCs/>
          <w:iCs/>
        </w:rPr>
        <w:t xml:space="preserve"> lyžování (běžecké, sjezdové), lyžařskou turistiku, bruslení, další plavecký styl, záchranné, branné, zdravotní plavání, jízdu na snowboardu, jízdu na vleku,</w:t>
      </w:r>
      <w:r w:rsidRPr="00F04F90">
        <w:t xml:space="preserve"> </w:t>
      </w:r>
      <w:r w:rsidRPr="007E7E47">
        <w:t>bezpečnost pohybu a pobytu v zimní horské krajině</w:t>
      </w:r>
      <w:r>
        <w:t>,</w:t>
      </w:r>
      <w:r>
        <w:rPr>
          <w:bCs/>
          <w:iCs/>
        </w:rPr>
        <w:t xml:space="preserve"> jízdu na kole…jako </w:t>
      </w:r>
      <w:r w:rsidRPr="003C5980">
        <w:rPr>
          <w:bCs/>
          <w:iCs/>
        </w:rPr>
        <w:t>rozšiřující učivo.</w:t>
      </w:r>
    </w:p>
    <w:p w:rsidR="00A067F9" w:rsidRPr="00935D79" w:rsidRDefault="00A067F9" w:rsidP="00A067F9">
      <w:pPr>
        <w:rPr>
          <w:b/>
        </w:rPr>
      </w:pPr>
    </w:p>
    <w:p w:rsidR="00A067F9" w:rsidRPr="00FE3D32" w:rsidRDefault="00A067F9" w:rsidP="00A067F9">
      <w:pPr>
        <w:rPr>
          <w:b/>
          <w:sz w:val="28"/>
        </w:rPr>
      </w:pPr>
      <w:r w:rsidRPr="00FE3D32">
        <w:rPr>
          <w:b/>
          <w:sz w:val="28"/>
        </w:rPr>
        <w:t>Činnosti podporující pohybové učení</w:t>
      </w:r>
    </w:p>
    <w:p w:rsidR="00A067F9" w:rsidRPr="00FE3D32" w:rsidRDefault="00A067F9" w:rsidP="00A067F9">
      <w:pPr>
        <w:rPr>
          <w:b/>
          <w:i/>
          <w:sz w:val="28"/>
        </w:rPr>
      </w:pPr>
      <w:r w:rsidRPr="00FE3D32">
        <w:rPr>
          <w:b/>
          <w:i/>
          <w:sz w:val="28"/>
        </w:rPr>
        <w:t>Ročníkové výstupy</w:t>
      </w:r>
    </w:p>
    <w:p w:rsidR="00A067F9" w:rsidRPr="00D560B3" w:rsidRDefault="00A067F9" w:rsidP="00A067F9">
      <w:pPr>
        <w:jc w:val="both"/>
        <w:rPr>
          <w:i/>
          <w:iCs/>
        </w:rPr>
      </w:pPr>
      <w:r w:rsidRPr="00D560B3">
        <w:rPr>
          <w:i/>
        </w:rPr>
        <w:t>žák</w:t>
      </w:r>
    </w:p>
    <w:p w:rsidR="00A067F9" w:rsidRPr="00D560B3" w:rsidRDefault="00A067F9" w:rsidP="00A067F9">
      <w:pPr>
        <w:pStyle w:val="Odstavecseseznamem"/>
        <w:numPr>
          <w:ilvl w:val="0"/>
          <w:numId w:val="8"/>
        </w:numPr>
        <w:spacing w:after="0" w:line="240" w:lineRule="auto"/>
        <w:jc w:val="both"/>
        <w:rPr>
          <w:i/>
          <w:szCs w:val="24"/>
        </w:rPr>
      </w:pPr>
      <w:r w:rsidRPr="00D560B3">
        <w:rPr>
          <w:i/>
          <w:szCs w:val="24"/>
        </w:rPr>
        <w:t>dodržuje pravidla osvojovaných pohybových činností – kolektivních her a soutěží</w:t>
      </w:r>
    </w:p>
    <w:p w:rsidR="00A067F9" w:rsidRPr="00D560B3" w:rsidRDefault="00A067F9" w:rsidP="00A067F9">
      <w:pPr>
        <w:pStyle w:val="Odstavecseseznamem"/>
        <w:numPr>
          <w:ilvl w:val="0"/>
          <w:numId w:val="8"/>
        </w:numPr>
        <w:spacing w:line="240" w:lineRule="auto"/>
        <w:jc w:val="both"/>
        <w:rPr>
          <w:szCs w:val="24"/>
        </w:rPr>
      </w:pPr>
      <w:r w:rsidRPr="00D560B3">
        <w:rPr>
          <w:i/>
          <w:szCs w:val="24"/>
        </w:rPr>
        <w:lastRenderedPageBreak/>
        <w:t>bezpečně ovládá tělocvičné názvosloví, dodržuje smluvené povely a gesta</w:t>
      </w:r>
    </w:p>
    <w:p w:rsidR="00A067F9" w:rsidRPr="00D560B3" w:rsidRDefault="00A067F9" w:rsidP="00A067F9">
      <w:pPr>
        <w:pStyle w:val="Odstavecseseznamem"/>
        <w:numPr>
          <w:ilvl w:val="0"/>
          <w:numId w:val="8"/>
        </w:numPr>
        <w:spacing w:after="0" w:line="240" w:lineRule="auto"/>
        <w:jc w:val="both"/>
        <w:rPr>
          <w:i/>
          <w:szCs w:val="24"/>
        </w:rPr>
      </w:pPr>
      <w:r w:rsidRPr="00D560B3">
        <w:rPr>
          <w:i/>
          <w:szCs w:val="24"/>
        </w:rPr>
        <w:t>prohlubuje si znalosti ze současnosti sportu</w:t>
      </w:r>
    </w:p>
    <w:p w:rsidR="00A067F9" w:rsidRPr="00D560B3" w:rsidRDefault="00A067F9" w:rsidP="00A067F9">
      <w:pPr>
        <w:pStyle w:val="Odstavecseseznamem"/>
        <w:numPr>
          <w:ilvl w:val="0"/>
          <w:numId w:val="8"/>
        </w:numPr>
        <w:spacing w:line="240" w:lineRule="auto"/>
        <w:jc w:val="both"/>
        <w:rPr>
          <w:szCs w:val="24"/>
        </w:rPr>
      </w:pPr>
      <w:r w:rsidRPr="00D560B3">
        <w:rPr>
          <w:i/>
          <w:szCs w:val="24"/>
        </w:rPr>
        <w:t>zvládá činnosti spojené s měřením výkonů, evidencí a jejich vyhodnocováním</w:t>
      </w:r>
    </w:p>
    <w:p w:rsidR="00A067F9" w:rsidRPr="00D560B3" w:rsidRDefault="00A067F9" w:rsidP="00A067F9">
      <w:pPr>
        <w:pStyle w:val="Odstavecseseznamem"/>
        <w:numPr>
          <w:ilvl w:val="0"/>
          <w:numId w:val="8"/>
        </w:numPr>
        <w:spacing w:line="240" w:lineRule="auto"/>
        <w:jc w:val="both"/>
        <w:rPr>
          <w:szCs w:val="24"/>
        </w:rPr>
      </w:pPr>
      <w:r w:rsidRPr="00D560B3">
        <w:rPr>
          <w:i/>
          <w:szCs w:val="24"/>
        </w:rPr>
        <w:t>při TV a sportu chrání přírodu</w:t>
      </w:r>
    </w:p>
    <w:p w:rsidR="00A067F9" w:rsidRPr="00D560B3" w:rsidRDefault="00A067F9" w:rsidP="00A067F9">
      <w:pPr>
        <w:pStyle w:val="Odstavecseseznamem"/>
        <w:numPr>
          <w:ilvl w:val="0"/>
          <w:numId w:val="8"/>
        </w:numPr>
        <w:spacing w:line="240" w:lineRule="auto"/>
        <w:jc w:val="both"/>
        <w:rPr>
          <w:szCs w:val="24"/>
        </w:rPr>
      </w:pPr>
      <w:r w:rsidRPr="00D560B3">
        <w:rPr>
          <w:i/>
          <w:szCs w:val="24"/>
        </w:rPr>
        <w:t>hraje fair play</w:t>
      </w:r>
    </w:p>
    <w:p w:rsidR="00A067F9" w:rsidRDefault="00A067F9" w:rsidP="00A067F9">
      <w:pPr>
        <w:pStyle w:val="Odstavecseseznamem"/>
        <w:numPr>
          <w:ilvl w:val="0"/>
          <w:numId w:val="8"/>
        </w:numPr>
        <w:spacing w:line="240" w:lineRule="auto"/>
        <w:jc w:val="both"/>
        <w:rPr>
          <w:i/>
          <w:szCs w:val="24"/>
        </w:rPr>
      </w:pPr>
      <w:r w:rsidRPr="00D560B3">
        <w:rPr>
          <w:i/>
          <w:szCs w:val="24"/>
        </w:rPr>
        <w:t>organizuje školní kola sportovních soutěží pod vedením vyučujícího</w:t>
      </w:r>
    </w:p>
    <w:p w:rsidR="00A067F9" w:rsidRPr="00D560B3" w:rsidRDefault="00A067F9" w:rsidP="00A067F9">
      <w:pPr>
        <w:pStyle w:val="Odstavecseseznamem"/>
        <w:numPr>
          <w:ilvl w:val="0"/>
          <w:numId w:val="8"/>
        </w:numPr>
        <w:spacing w:line="240" w:lineRule="auto"/>
        <w:jc w:val="both"/>
        <w:rPr>
          <w:i/>
          <w:szCs w:val="24"/>
        </w:rPr>
      </w:pPr>
      <w:r>
        <w:rPr>
          <w:i/>
          <w:szCs w:val="24"/>
        </w:rPr>
        <w:t>rozlišuje role hráče, organizátora, rozhodčího a diváka</w:t>
      </w:r>
    </w:p>
    <w:p w:rsidR="00A067F9" w:rsidRPr="00D560B3" w:rsidRDefault="00A067F9" w:rsidP="00A067F9">
      <w:pPr>
        <w:jc w:val="both"/>
        <w:rPr>
          <w:i/>
          <w:iCs/>
        </w:rPr>
      </w:pPr>
    </w:p>
    <w:p w:rsidR="00A067F9" w:rsidRPr="00FE3D32" w:rsidRDefault="00A067F9" w:rsidP="00A067F9">
      <w:pPr>
        <w:rPr>
          <w:b/>
          <w:i/>
          <w:sz w:val="28"/>
        </w:rPr>
      </w:pPr>
      <w:r w:rsidRPr="00FE3D32">
        <w:rPr>
          <w:b/>
          <w:i/>
          <w:sz w:val="28"/>
        </w:rPr>
        <w:t>Učivo</w:t>
      </w:r>
    </w:p>
    <w:p w:rsidR="00A067F9" w:rsidRDefault="00A067F9" w:rsidP="00A067F9">
      <w:pPr>
        <w:jc w:val="both"/>
      </w:pPr>
      <w:r>
        <w:t>Historie a pravidla odbíjené, házené, kopané, košíkové, pálkované a florbalu.</w:t>
      </w:r>
    </w:p>
    <w:p w:rsidR="00A067F9" w:rsidRDefault="00A067F9" w:rsidP="00A067F9">
      <w:pPr>
        <w:jc w:val="both"/>
      </w:pPr>
      <w:r>
        <w:t>Vyhodnocování výkonů pomocí grafů a diagramů.</w:t>
      </w:r>
    </w:p>
    <w:p w:rsidR="00A067F9" w:rsidRDefault="00A067F9" w:rsidP="00A067F9">
      <w:pPr>
        <w:jc w:val="both"/>
      </w:pPr>
      <w:r>
        <w:t>Ochrana přírody při tělovýchovných činnostech.</w:t>
      </w:r>
    </w:p>
    <w:p w:rsidR="00A067F9" w:rsidRDefault="00A067F9" w:rsidP="00A067F9">
      <w:pPr>
        <w:jc w:val="both"/>
      </w:pPr>
      <w:r>
        <w:t>Smysl pro kolektivní hru, umění přijmout porážku či podřídit se kolektivu, čestná hra.</w:t>
      </w:r>
    </w:p>
    <w:p w:rsidR="00A067F9" w:rsidRDefault="00A067F9" w:rsidP="00A067F9">
      <w:pPr>
        <w:pStyle w:val="Zpat"/>
        <w:tabs>
          <w:tab w:val="clear" w:pos="4536"/>
          <w:tab w:val="clear" w:pos="9072"/>
        </w:tabs>
        <w:jc w:val="both"/>
      </w:pPr>
    </w:p>
    <w:p w:rsidR="00A067F9" w:rsidRDefault="00A067F9" w:rsidP="00A067F9">
      <w:pPr>
        <w:jc w:val="both"/>
        <w:rPr>
          <w:u w:val="single"/>
        </w:rPr>
      </w:pPr>
      <w:r>
        <w:rPr>
          <w:u w:val="single"/>
        </w:rPr>
        <w:t>Poznámky:</w:t>
      </w:r>
    </w:p>
    <w:p w:rsidR="00A067F9" w:rsidRPr="0055517F" w:rsidRDefault="00A067F9" w:rsidP="00A067F9">
      <w:pPr>
        <w:jc w:val="both"/>
        <w:rPr>
          <w:sz w:val="16"/>
        </w:rPr>
      </w:pPr>
      <w:r>
        <w:t>Učitel má možnost vybrat si z uvedených her a činností na základě variantního přístupu k některým organizačním a obsahovým námětům a na základě individuálních pohybových předpokladů žáků.</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rPr>
          <w:b/>
          <w:bCs/>
          <w:sz w:val="28"/>
          <w:u w:val="single"/>
        </w:rPr>
      </w:pPr>
    </w:p>
    <w:p w:rsidR="00A067F9" w:rsidRDefault="00A067F9"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2C7D3C" w:rsidRDefault="002C7D3C" w:rsidP="00A067F9">
      <w:pPr>
        <w:pStyle w:val="Zpat"/>
        <w:tabs>
          <w:tab w:val="clear" w:pos="4536"/>
          <w:tab w:val="clear" w:pos="9072"/>
        </w:tabs>
        <w:rPr>
          <w:b/>
          <w:bCs/>
          <w:color w:val="000000"/>
          <w:sz w:val="28"/>
          <w:u w:val="single"/>
        </w:rPr>
      </w:pPr>
    </w:p>
    <w:p w:rsidR="000D6DF2" w:rsidRDefault="000D6DF2" w:rsidP="00A067F9">
      <w:pPr>
        <w:pStyle w:val="Zpat"/>
        <w:tabs>
          <w:tab w:val="clear" w:pos="4536"/>
          <w:tab w:val="clear" w:pos="9072"/>
        </w:tabs>
        <w:rPr>
          <w:b/>
          <w:bCs/>
          <w:color w:val="000000"/>
          <w:sz w:val="28"/>
          <w:u w:val="single"/>
        </w:rPr>
      </w:pPr>
    </w:p>
    <w:p w:rsidR="00A067F9" w:rsidRPr="00151F81" w:rsidRDefault="00A067F9" w:rsidP="00A067F9">
      <w:pPr>
        <w:pStyle w:val="Nadpis2"/>
        <w:jc w:val="center"/>
        <w:rPr>
          <w:sz w:val="32"/>
        </w:rPr>
      </w:pPr>
      <w:bookmarkStart w:id="121" w:name="_Toc462984905"/>
      <w:bookmarkStart w:id="122" w:name="_Toc53047958"/>
      <w:r w:rsidRPr="00FE3D32">
        <w:rPr>
          <w:sz w:val="32"/>
        </w:rPr>
        <w:lastRenderedPageBreak/>
        <w:t>P</w:t>
      </w:r>
      <w:r>
        <w:rPr>
          <w:sz w:val="32"/>
        </w:rPr>
        <w:t>racovní činnosti</w:t>
      </w:r>
      <w:bookmarkEnd w:id="121"/>
      <w:bookmarkEnd w:id="122"/>
    </w:p>
    <w:p w:rsidR="00A067F9" w:rsidRPr="003D4C6C" w:rsidRDefault="00A067F9" w:rsidP="00A067F9">
      <w:pPr>
        <w:pStyle w:val="Zpat"/>
        <w:tabs>
          <w:tab w:val="clear" w:pos="4536"/>
          <w:tab w:val="clear" w:pos="9072"/>
        </w:tabs>
        <w:jc w:val="center"/>
        <w:rPr>
          <w:b/>
          <w:bCs/>
          <w:color w:val="000000"/>
        </w:rPr>
      </w:pPr>
    </w:p>
    <w:p w:rsidR="00A067F9" w:rsidRDefault="00A067F9" w:rsidP="00A067F9">
      <w:pPr>
        <w:ind w:firstLine="708"/>
        <w:jc w:val="both"/>
      </w:pPr>
      <w:r>
        <w:t>Vyučovací předmět vznikl ze vzdělávacího oboru „Člověk a svět práce“.</w:t>
      </w:r>
    </w:p>
    <w:p w:rsidR="00A067F9" w:rsidRDefault="00A067F9" w:rsidP="00A067F9">
      <w:pPr>
        <w:ind w:firstLine="708"/>
        <w:jc w:val="both"/>
      </w:pPr>
      <w:r>
        <w:t>Integruje tematické okruhy průřezového tématu takto:</w:t>
      </w:r>
    </w:p>
    <w:p w:rsidR="00A067F9" w:rsidRDefault="00A067F9" w:rsidP="00A067F9">
      <w:pPr>
        <w:jc w:val="both"/>
        <w:rPr>
          <w:bCs/>
        </w:rPr>
      </w:pPr>
      <w:r>
        <w:t xml:space="preserve">1. r. - </w:t>
      </w:r>
      <w:r>
        <w:rPr>
          <w:bCs/>
        </w:rPr>
        <w:t>Osobnostní a sociální výchova</w:t>
      </w:r>
      <w:r>
        <w:rPr>
          <w:bCs/>
        </w:rPr>
        <w:tab/>
        <w:t>TO: Kreativita (1.5)</w:t>
      </w:r>
    </w:p>
    <w:p w:rsidR="00A067F9" w:rsidRDefault="00A067F9" w:rsidP="00A067F9">
      <w:pPr>
        <w:ind w:left="2832" w:firstLine="708"/>
        <w:jc w:val="both"/>
        <w:rPr>
          <w:bCs/>
        </w:rPr>
      </w:pPr>
      <w:r>
        <w:rPr>
          <w:bCs/>
        </w:rPr>
        <w:t>TO: Kooperace a kompetice (1.9)</w:t>
      </w:r>
    </w:p>
    <w:p w:rsidR="00A067F9" w:rsidRDefault="00A067F9" w:rsidP="00A067F9">
      <w:pPr>
        <w:jc w:val="both"/>
        <w:rPr>
          <w:bCs/>
        </w:rPr>
      </w:pPr>
      <w:r>
        <w:rPr>
          <w:bCs/>
        </w:rPr>
        <w:t>2. r. - Osobnostní a sociální výchova</w:t>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3. r. Osobnostní a sociální výchova</w:t>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4. r. - Osobnostní a sociální výchova</w:t>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 xml:space="preserve">          Environmentální výchova</w:t>
      </w:r>
      <w:r>
        <w:rPr>
          <w:bCs/>
        </w:rPr>
        <w:tab/>
        <w:t>TO: Vztah člověka k prostředí (5.4)</w:t>
      </w:r>
    </w:p>
    <w:p w:rsidR="00A067F9" w:rsidRDefault="00A067F9" w:rsidP="00A067F9">
      <w:pPr>
        <w:jc w:val="both"/>
        <w:rPr>
          <w:bCs/>
        </w:rPr>
      </w:pPr>
      <w:r>
        <w:rPr>
          <w:bCs/>
        </w:rPr>
        <w:t>5. r. Osobnostní a sociální výchova</w:t>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6. r. - Osobnostní a sociální výchova</w:t>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r>
        <w:rPr>
          <w:bCs/>
        </w:rPr>
        <w:t>7. r. - Osobnostní a sociální výchova</w:t>
      </w:r>
      <w:r>
        <w:rPr>
          <w:bCs/>
        </w:rPr>
        <w:tab/>
        <w:t>TO: Kreativita (1.5)</w:t>
      </w:r>
    </w:p>
    <w:p w:rsidR="00A067F9" w:rsidRDefault="00A067F9" w:rsidP="00A067F9">
      <w:pPr>
        <w:jc w:val="both"/>
        <w:rPr>
          <w:bCs/>
        </w:rPr>
      </w:pPr>
      <w:r>
        <w:rPr>
          <w:bCs/>
        </w:rPr>
        <w:tab/>
      </w:r>
      <w:r>
        <w:rPr>
          <w:bCs/>
        </w:rPr>
        <w:tab/>
      </w:r>
      <w:r>
        <w:rPr>
          <w:bCs/>
        </w:rPr>
        <w:tab/>
      </w:r>
      <w:r>
        <w:rPr>
          <w:bCs/>
        </w:rPr>
        <w:tab/>
      </w:r>
      <w:r>
        <w:rPr>
          <w:bCs/>
        </w:rPr>
        <w:tab/>
        <w:t>TO: Kooperace a kompetice (1.9)</w:t>
      </w:r>
    </w:p>
    <w:p w:rsidR="00A067F9" w:rsidRDefault="00A067F9" w:rsidP="00A067F9">
      <w:pPr>
        <w:jc w:val="both"/>
        <w:rPr>
          <w:bCs/>
        </w:rPr>
      </w:pPr>
    </w:p>
    <w:p w:rsidR="00A067F9" w:rsidRPr="00A85111" w:rsidRDefault="00A067F9" w:rsidP="00A067F9">
      <w:pPr>
        <w:ind w:firstLine="708"/>
        <w:jc w:val="both"/>
      </w:pPr>
      <w:r>
        <w:t xml:space="preserve">Vyučovací předmět je realizován od 1. do 9. ročníku. Časová týdenní dotace je 5 hodin týdně na 1. stupni. Na 2. stupni jsou to 4 hodiny týdně - </w:t>
      </w:r>
      <w:r>
        <w:rPr>
          <w:bCs/>
        </w:rPr>
        <w:t>dále je časová dotace</w:t>
      </w:r>
      <w:r w:rsidRPr="00981212">
        <w:rPr>
          <w:bCs/>
        </w:rPr>
        <w:t xml:space="preserve"> </w:t>
      </w:r>
      <w:r>
        <w:rPr>
          <w:bCs/>
        </w:rPr>
        <w:t>je navýšena o 0,5 hodiny týdně, neboť dochází k integraci se vzdělávacím oborem „Výchova ke zdraví“ (viz učební plán).</w:t>
      </w:r>
    </w:p>
    <w:p w:rsidR="00A067F9" w:rsidRDefault="00A067F9" w:rsidP="00A067F9">
      <w:pPr>
        <w:ind w:firstLine="708"/>
        <w:jc w:val="both"/>
        <w:rPr>
          <w:bCs/>
        </w:rPr>
      </w:pPr>
      <w:r>
        <w:rPr>
          <w:bCs/>
        </w:rPr>
        <w:t>Na druhém stupni probíhá výuka v těchto ročnících takto.</w:t>
      </w:r>
    </w:p>
    <w:p w:rsidR="00A067F9" w:rsidRDefault="00A067F9" w:rsidP="00A067F9">
      <w:pPr>
        <w:jc w:val="both"/>
        <w:rPr>
          <w:bCs/>
        </w:rPr>
      </w:pPr>
      <w:r>
        <w:rPr>
          <w:bCs/>
        </w:rPr>
        <w:t xml:space="preserve">6. ročník – Pěstitelské práce, chovatelství </w:t>
      </w:r>
    </w:p>
    <w:p w:rsidR="00A067F9" w:rsidRDefault="00A067F9" w:rsidP="00A067F9">
      <w:pPr>
        <w:jc w:val="both"/>
        <w:rPr>
          <w:bCs/>
        </w:rPr>
      </w:pPr>
      <w:r>
        <w:rPr>
          <w:bCs/>
        </w:rPr>
        <w:tab/>
        <w:t xml:space="preserve">      Příprava pokrmů </w:t>
      </w:r>
    </w:p>
    <w:p w:rsidR="00A067F9" w:rsidRDefault="00A067F9" w:rsidP="00A067F9">
      <w:pPr>
        <w:jc w:val="both"/>
        <w:rPr>
          <w:bCs/>
        </w:rPr>
      </w:pPr>
      <w:r>
        <w:rPr>
          <w:bCs/>
        </w:rPr>
        <w:t>7. ročník –</w:t>
      </w:r>
      <w:r w:rsidR="00330638">
        <w:rPr>
          <w:bCs/>
        </w:rPr>
        <w:t xml:space="preserve"> </w:t>
      </w:r>
      <w:r>
        <w:rPr>
          <w:bCs/>
        </w:rPr>
        <w:t>Pěstitelské práce</w:t>
      </w:r>
    </w:p>
    <w:p w:rsidR="00A067F9" w:rsidRDefault="00A067F9" w:rsidP="00A067F9">
      <w:pPr>
        <w:jc w:val="both"/>
        <w:rPr>
          <w:bCs/>
        </w:rPr>
      </w:pPr>
      <w:r>
        <w:rPr>
          <w:bCs/>
        </w:rPr>
        <w:tab/>
        <w:t xml:space="preserve">      Příprava pokrmů </w:t>
      </w:r>
    </w:p>
    <w:p w:rsidR="00A067F9" w:rsidRDefault="00A067F9" w:rsidP="00A067F9">
      <w:pPr>
        <w:jc w:val="both"/>
        <w:rPr>
          <w:bCs/>
        </w:rPr>
      </w:pPr>
      <w:r>
        <w:rPr>
          <w:bCs/>
        </w:rPr>
        <w:t>8. ročník –</w:t>
      </w:r>
      <w:r w:rsidR="00330638">
        <w:rPr>
          <w:bCs/>
        </w:rPr>
        <w:t xml:space="preserve"> </w:t>
      </w:r>
      <w:r>
        <w:rPr>
          <w:bCs/>
        </w:rPr>
        <w:t xml:space="preserve">Svět práce </w:t>
      </w:r>
    </w:p>
    <w:p w:rsidR="00A067F9" w:rsidRDefault="00A067F9" w:rsidP="00A067F9">
      <w:pPr>
        <w:ind w:left="1068"/>
        <w:jc w:val="both"/>
        <w:rPr>
          <w:bCs/>
        </w:rPr>
      </w:pPr>
      <w:r>
        <w:rPr>
          <w:bCs/>
        </w:rPr>
        <w:t xml:space="preserve">Provoz a údržba domácnosti </w:t>
      </w:r>
    </w:p>
    <w:p w:rsidR="00A067F9" w:rsidRDefault="00A067F9" w:rsidP="00A067F9">
      <w:pPr>
        <w:jc w:val="both"/>
        <w:rPr>
          <w:bCs/>
        </w:rPr>
      </w:pPr>
      <w:r>
        <w:rPr>
          <w:bCs/>
        </w:rPr>
        <w:t xml:space="preserve">9. ročník – první pololetí – Svět práce </w:t>
      </w:r>
    </w:p>
    <w:p w:rsidR="00A067F9" w:rsidRDefault="00A067F9" w:rsidP="00A067F9">
      <w:pPr>
        <w:jc w:val="both"/>
        <w:rPr>
          <w:bCs/>
        </w:rPr>
      </w:pPr>
      <w:r>
        <w:rPr>
          <w:bCs/>
        </w:rPr>
        <w:tab/>
        <w:t xml:space="preserve">      druhé pololetí – Provoz a údržba domácnosti</w:t>
      </w:r>
    </w:p>
    <w:p w:rsidR="00A067F9" w:rsidRPr="004D169D" w:rsidRDefault="00A067F9" w:rsidP="00A067F9">
      <w:pPr>
        <w:jc w:val="both"/>
      </w:pPr>
    </w:p>
    <w:p w:rsidR="00A067F9" w:rsidRDefault="00A067F9" w:rsidP="00A067F9">
      <w:pPr>
        <w:pStyle w:val="Zpat"/>
        <w:tabs>
          <w:tab w:val="clear" w:pos="4536"/>
          <w:tab w:val="clear" w:pos="9072"/>
        </w:tabs>
        <w:jc w:val="both"/>
        <w:rPr>
          <w:color w:val="000000"/>
        </w:rPr>
      </w:pPr>
      <w:r>
        <w:rPr>
          <w:color w:val="000000"/>
        </w:rPr>
        <w:tab/>
        <w:t>Učivo je realizováno částečně běžnými výukovými metodami, částečně aktivními metodami výuky (práce dvojic, skupinové práce, vyhledávání informací na internetu, v encyklopediích, v knihovně, práce s výukovým programem, beseda, modelové situace, exkurze).</w:t>
      </w:r>
    </w:p>
    <w:p w:rsidR="00A067F9" w:rsidRDefault="00A067F9" w:rsidP="00A067F9">
      <w:pPr>
        <w:pStyle w:val="Zpat"/>
        <w:tabs>
          <w:tab w:val="clear" w:pos="4536"/>
          <w:tab w:val="clear" w:pos="9072"/>
        </w:tabs>
        <w:jc w:val="both"/>
        <w:rPr>
          <w:color w:val="000000"/>
        </w:rPr>
      </w:pPr>
      <w:r>
        <w:rPr>
          <w:color w:val="000000"/>
        </w:rPr>
        <w:tab/>
        <w:t>Výuka probíhá, s výjimkou exkurze, převážně v budově, na pozemku či v areálu školy.</w:t>
      </w:r>
    </w:p>
    <w:p w:rsidR="00A067F9" w:rsidRDefault="00A067F9" w:rsidP="00A067F9">
      <w:pPr>
        <w:pStyle w:val="Zpat"/>
        <w:tabs>
          <w:tab w:val="clear" w:pos="4536"/>
          <w:tab w:val="clear" w:pos="9072"/>
        </w:tabs>
        <w:jc w:val="both"/>
        <w:rPr>
          <w:color w:val="000000"/>
        </w:rPr>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8"/>
        </w:numPr>
        <w:jc w:val="both"/>
        <w:rPr>
          <w:bCs/>
        </w:rPr>
      </w:pPr>
      <w:r>
        <w:rPr>
          <w:bCs/>
        </w:rPr>
        <w:t>nabízet žákům vhodné praktické metody a způsoby výuky, jež využijí pro své vlastní učení</w:t>
      </w:r>
    </w:p>
    <w:p w:rsidR="00A067F9" w:rsidRDefault="00A067F9" w:rsidP="00A067F9">
      <w:pPr>
        <w:numPr>
          <w:ilvl w:val="0"/>
          <w:numId w:val="8"/>
        </w:numPr>
        <w:jc w:val="both"/>
        <w:rPr>
          <w:bCs/>
        </w:rPr>
      </w:pPr>
      <w:r>
        <w:rPr>
          <w:bCs/>
        </w:rPr>
        <w:t>předkládat žákům dostatek informací s danou tematikou a vést je k jejich využívání</w:t>
      </w:r>
    </w:p>
    <w:p w:rsidR="00A067F9" w:rsidRDefault="00A067F9" w:rsidP="00A067F9">
      <w:pPr>
        <w:ind w:left="360"/>
        <w:jc w:val="both"/>
        <w:rPr>
          <w:bCs/>
        </w:rPr>
      </w:pPr>
    </w:p>
    <w:p w:rsidR="00A067F9" w:rsidRPr="00FE3D32" w:rsidRDefault="00A067F9" w:rsidP="00A067F9">
      <w:pPr>
        <w:rPr>
          <w:u w:val="single"/>
        </w:rPr>
      </w:pPr>
      <w:r w:rsidRPr="00FE3D32">
        <w:rPr>
          <w:u w:val="single"/>
        </w:rPr>
        <w:t>Kompetence k řešení problémů</w:t>
      </w:r>
    </w:p>
    <w:p w:rsidR="00A067F9" w:rsidRDefault="00A067F9" w:rsidP="00A067F9">
      <w:pPr>
        <w:pStyle w:val="Zpat"/>
        <w:numPr>
          <w:ilvl w:val="0"/>
          <w:numId w:val="8"/>
        </w:numPr>
        <w:tabs>
          <w:tab w:val="clear" w:pos="4536"/>
          <w:tab w:val="clear" w:pos="9072"/>
        </w:tabs>
        <w:jc w:val="both"/>
        <w:rPr>
          <w:bCs/>
        </w:rPr>
      </w:pPr>
      <w:r>
        <w:rPr>
          <w:bCs/>
        </w:rPr>
        <w:t>vést žáky k samostatnému rozhodování při řešení problému, k využívání již osvědčených pracovních postupů za využití svých vlastních zkušeností</w:t>
      </w:r>
    </w:p>
    <w:p w:rsidR="0020413F" w:rsidRDefault="0020413F" w:rsidP="0020413F">
      <w:pPr>
        <w:pStyle w:val="Zpat"/>
        <w:tabs>
          <w:tab w:val="clear" w:pos="4536"/>
          <w:tab w:val="clear" w:pos="9072"/>
        </w:tabs>
        <w:ind w:left="720"/>
        <w:jc w:val="both"/>
        <w:rPr>
          <w:bCs/>
        </w:rPr>
      </w:pPr>
    </w:p>
    <w:p w:rsidR="00A067F9" w:rsidRPr="00FE3D32" w:rsidRDefault="00A067F9" w:rsidP="00A067F9">
      <w:pPr>
        <w:rPr>
          <w:u w:val="single"/>
        </w:rPr>
      </w:pPr>
      <w:r w:rsidRPr="00FE3D32">
        <w:rPr>
          <w:u w:val="single"/>
        </w:rPr>
        <w:lastRenderedPageBreak/>
        <w:t>Kompetence komunikativní</w:t>
      </w:r>
    </w:p>
    <w:p w:rsidR="00A067F9" w:rsidRDefault="00A067F9" w:rsidP="00A067F9">
      <w:pPr>
        <w:numPr>
          <w:ilvl w:val="0"/>
          <w:numId w:val="8"/>
        </w:numPr>
        <w:jc w:val="both"/>
      </w:pPr>
      <w:r>
        <w:rPr>
          <w:bCs/>
        </w:rPr>
        <w:t>umožnit žákům poznávat termíny a postupy související s problematikou přípravy pokrmů, provozu domácnosti, pěstitelské činnosti a chovatelství,</w:t>
      </w:r>
      <w:r>
        <w:t xml:space="preserve"> designu a konstruování, materiálů a s nimi spojené činnosti, termíny související s volbou budoucího povolání a začleněním člověka do společnosti</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8"/>
        </w:numPr>
        <w:tabs>
          <w:tab w:val="clear" w:pos="4536"/>
          <w:tab w:val="clear" w:pos="9072"/>
        </w:tabs>
        <w:jc w:val="both"/>
        <w:rPr>
          <w:bCs/>
        </w:rPr>
      </w:pPr>
      <w:r>
        <w:rPr>
          <w:bCs/>
        </w:rPr>
        <w:t>vytvářet dostatek situací k pochopení potřeby vzájemné pomoci při konkrétních praktických činnostech</w:t>
      </w:r>
    </w:p>
    <w:p w:rsidR="00A067F9" w:rsidRDefault="00A067F9" w:rsidP="00A067F9">
      <w:pPr>
        <w:pStyle w:val="Zpat"/>
        <w:tabs>
          <w:tab w:val="clear" w:pos="4536"/>
          <w:tab w:val="clear" w:pos="9072"/>
        </w:tabs>
        <w:ind w:left="360"/>
        <w:jc w:val="both"/>
        <w:rPr>
          <w:bCs/>
        </w:rPr>
      </w:pPr>
    </w:p>
    <w:p w:rsidR="00A067F9" w:rsidRPr="00FE3D32" w:rsidRDefault="00A067F9" w:rsidP="00A067F9">
      <w:pPr>
        <w:rPr>
          <w:u w:val="single"/>
        </w:rPr>
      </w:pPr>
      <w:r w:rsidRPr="00FE3D32">
        <w:rPr>
          <w:u w:val="single"/>
        </w:rPr>
        <w:t>Kompetence občanské</w:t>
      </w:r>
    </w:p>
    <w:p w:rsidR="00A067F9" w:rsidRDefault="00A067F9" w:rsidP="00A067F9">
      <w:pPr>
        <w:numPr>
          <w:ilvl w:val="0"/>
          <w:numId w:val="8"/>
        </w:numPr>
        <w:jc w:val="both"/>
      </w:pPr>
      <w:r>
        <w:t>nabízet žákům dostatek příležitostí k pochopení povinnosti chránit při praktických činnostech své zdraví a zdraví ostatních, k povinnosti poskytnout jiným účinnou první pomoc</w:t>
      </w:r>
    </w:p>
    <w:p w:rsidR="00A067F9" w:rsidRDefault="00A067F9" w:rsidP="00A067F9">
      <w:pPr>
        <w:ind w:left="360"/>
        <w:jc w:val="both"/>
      </w:pPr>
    </w:p>
    <w:p w:rsidR="00A067F9" w:rsidRDefault="00A067F9" w:rsidP="00A067F9">
      <w:pPr>
        <w:pStyle w:val="Zpat"/>
        <w:tabs>
          <w:tab w:val="clear" w:pos="4536"/>
          <w:tab w:val="clear" w:pos="9072"/>
        </w:tabs>
        <w:jc w:val="both"/>
        <w:rPr>
          <w:u w:val="single"/>
        </w:rPr>
      </w:pPr>
      <w:r>
        <w:rPr>
          <w:u w:val="single"/>
        </w:rPr>
        <w:t>Kompetence pracovní</w:t>
      </w:r>
    </w:p>
    <w:p w:rsidR="00A067F9" w:rsidRDefault="00A067F9" w:rsidP="00A067F9">
      <w:pPr>
        <w:pStyle w:val="Zpat"/>
        <w:numPr>
          <w:ilvl w:val="0"/>
          <w:numId w:val="8"/>
        </w:numPr>
        <w:tabs>
          <w:tab w:val="clear" w:pos="4536"/>
          <w:tab w:val="clear" w:pos="9072"/>
        </w:tabs>
        <w:jc w:val="both"/>
        <w:rPr>
          <w:color w:val="000000"/>
        </w:rPr>
      </w:pPr>
      <w:r>
        <w:rPr>
          <w:color w:val="000000"/>
        </w:rPr>
        <w:t>vést žáky k bezpečnosti práce, ke správnému používání pracovních nástrojů, materiálů a technického vybavení učeben</w:t>
      </w:r>
    </w:p>
    <w:p w:rsidR="00A067F9" w:rsidRDefault="00A067F9" w:rsidP="00A067F9">
      <w:pPr>
        <w:pStyle w:val="Zpat"/>
        <w:numPr>
          <w:ilvl w:val="0"/>
          <w:numId w:val="8"/>
        </w:numPr>
        <w:tabs>
          <w:tab w:val="clear" w:pos="4536"/>
          <w:tab w:val="clear" w:pos="9072"/>
        </w:tabs>
        <w:jc w:val="both"/>
        <w:rPr>
          <w:color w:val="000000"/>
        </w:rPr>
      </w:pPr>
      <w:r>
        <w:rPr>
          <w:color w:val="000000"/>
        </w:rPr>
        <w:t>nabízet žákům dostatek informací k pochopení problematiky přípravy na budoucnost, volby povolání, podnikání</w:t>
      </w:r>
    </w:p>
    <w:p w:rsidR="00A067F9" w:rsidRDefault="00A067F9" w:rsidP="00A067F9">
      <w:pPr>
        <w:pStyle w:val="Zpat"/>
        <w:tabs>
          <w:tab w:val="clear" w:pos="4536"/>
          <w:tab w:val="clear" w:pos="9072"/>
        </w:tabs>
        <w:ind w:left="360"/>
        <w:jc w:val="both"/>
        <w:rPr>
          <w:color w:val="000000"/>
        </w:rPr>
      </w:pPr>
    </w:p>
    <w:p w:rsidR="00A067F9" w:rsidRDefault="00A067F9" w:rsidP="00A067F9">
      <w:pPr>
        <w:rPr>
          <w:sz w:val="28"/>
        </w:rPr>
      </w:pPr>
    </w:p>
    <w:p w:rsidR="00A067F9" w:rsidRDefault="00A067F9" w:rsidP="00A067F9">
      <w:pPr>
        <w:rPr>
          <w:sz w:val="28"/>
        </w:rPr>
      </w:pPr>
    </w:p>
    <w:p w:rsidR="00A067F9" w:rsidRDefault="00A067F9" w:rsidP="00A067F9">
      <w:pPr>
        <w:rPr>
          <w:b/>
          <w:bCs/>
          <w:i/>
          <w:iCs/>
          <w:sz w:val="28"/>
          <w:u w:val="single"/>
        </w:rPr>
      </w:pPr>
      <w:r>
        <w:rPr>
          <w:b/>
          <w:bCs/>
          <w:sz w:val="28"/>
          <w:u w:val="single"/>
        </w:rPr>
        <w:t>1. ročník</w:t>
      </w:r>
    </w:p>
    <w:p w:rsidR="00A067F9" w:rsidRPr="003D4C6C" w:rsidRDefault="00A067F9" w:rsidP="00A067F9">
      <w:pPr>
        <w:rPr>
          <w:b/>
          <w:bCs/>
        </w:rPr>
      </w:pPr>
    </w:p>
    <w:p w:rsidR="00A067F9" w:rsidRDefault="00A067F9" w:rsidP="00A067F9">
      <w:pPr>
        <w:rPr>
          <w:i/>
          <w:iCs/>
        </w:rPr>
      </w:pPr>
      <w:r>
        <w:rPr>
          <w:b/>
          <w:bCs/>
          <w:sz w:val="28"/>
        </w:rPr>
        <w:t>Práce s drobným materiálem</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1"/>
        </w:numPr>
        <w:rPr>
          <w:i/>
          <w:iCs/>
        </w:rPr>
      </w:pPr>
      <w:r>
        <w:rPr>
          <w:i/>
          <w:iCs/>
        </w:rPr>
        <w:t>tvoří velmi jednoduché výrobky, při nich procvičuje jemnou motoriku ruky</w:t>
      </w:r>
    </w:p>
    <w:p w:rsidR="00A067F9" w:rsidRDefault="00A067F9" w:rsidP="00F609FE">
      <w:pPr>
        <w:numPr>
          <w:ilvl w:val="0"/>
          <w:numId w:val="101"/>
        </w:numPr>
        <w:rPr>
          <w:i/>
          <w:iCs/>
        </w:rPr>
      </w:pPr>
      <w:r>
        <w:rPr>
          <w:i/>
          <w:iCs/>
        </w:rPr>
        <w:t>při činnostech používá např. přírodní materiály,  modelovací hmotu, papír a karton, textil, luštěniny a zachází s nimi hospodárně</w:t>
      </w:r>
    </w:p>
    <w:p w:rsidR="00A067F9" w:rsidRDefault="00A067F9" w:rsidP="00F609FE">
      <w:pPr>
        <w:numPr>
          <w:ilvl w:val="0"/>
          <w:numId w:val="101"/>
        </w:numPr>
        <w:rPr>
          <w:i/>
          <w:iCs/>
        </w:rPr>
      </w:pPr>
      <w:r>
        <w:rPr>
          <w:i/>
          <w:iCs/>
        </w:rPr>
        <w:t xml:space="preserve">postupuje při své práci podle slovního návodu učitele </w:t>
      </w:r>
    </w:p>
    <w:p w:rsidR="00A067F9" w:rsidRDefault="00A067F9" w:rsidP="00F609FE">
      <w:pPr>
        <w:numPr>
          <w:ilvl w:val="0"/>
          <w:numId w:val="101"/>
        </w:numPr>
        <w:rPr>
          <w:i/>
          <w:iCs/>
        </w:rPr>
      </w:pPr>
      <w:r>
        <w:rPr>
          <w:i/>
          <w:iCs/>
        </w:rPr>
        <w:t>udržuje pořádek na svém pracovním místě</w:t>
      </w:r>
    </w:p>
    <w:p w:rsidR="00A067F9" w:rsidRPr="00E262E9" w:rsidRDefault="00A067F9" w:rsidP="00A067F9">
      <w:pPr>
        <w:rPr>
          <w:b/>
          <w:bCs/>
          <w:i/>
          <w:iCs/>
        </w:rPr>
      </w:pPr>
    </w:p>
    <w:p w:rsidR="00A067F9" w:rsidRDefault="00A067F9" w:rsidP="00A067F9">
      <w:pPr>
        <w:rPr>
          <w:i/>
          <w:iCs/>
        </w:rPr>
      </w:pPr>
      <w:r>
        <w:rPr>
          <w:b/>
          <w:bCs/>
          <w:i/>
          <w:iCs/>
          <w:sz w:val="28"/>
        </w:rPr>
        <w:t>Učivo</w:t>
      </w:r>
    </w:p>
    <w:p w:rsidR="00A067F9" w:rsidRDefault="00A067F9" w:rsidP="00A067F9">
      <w:r>
        <w:t>Práce s papírem - střihání papíru na různé tvary a velikosti, podle předkreslené předlohy; ohýbání a trhání papíru, skládání podle návodu a pomoci učitele.</w:t>
      </w:r>
    </w:p>
    <w:p w:rsidR="00A067F9" w:rsidRDefault="00A067F9" w:rsidP="00A067F9">
      <w:r>
        <w:t>Práce s látkou – např. třepení lepení apod.</w:t>
      </w:r>
    </w:p>
    <w:p w:rsidR="00A067F9" w:rsidRDefault="00A067F9" w:rsidP="00A067F9">
      <w:r>
        <w:t>Práce s přírodninami např. třídění luštěnin a tvorba jednoduchých obrázků lepením; navlékání korálků…</w:t>
      </w:r>
    </w:p>
    <w:p w:rsidR="00A067F9" w:rsidRPr="002A2FD5" w:rsidRDefault="00A067F9" w:rsidP="00A067F9">
      <w:pPr>
        <w:rPr>
          <w:i/>
          <w:iCs/>
        </w:rPr>
      </w:pPr>
    </w:p>
    <w:p w:rsidR="00A067F9" w:rsidRPr="00FE3D32" w:rsidRDefault="00D57CB7" w:rsidP="00A067F9">
      <w:pPr>
        <w:rPr>
          <w:b/>
          <w:sz w:val="28"/>
        </w:rPr>
      </w:pPr>
      <w:r>
        <w:rPr>
          <w:b/>
          <w:sz w:val="28"/>
        </w:rPr>
        <w:t>Konstrukční činnosti</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2"/>
        </w:numPr>
        <w:rPr>
          <w:i/>
          <w:iCs/>
        </w:rPr>
      </w:pPr>
      <w:r>
        <w:rPr>
          <w:i/>
          <w:iCs/>
        </w:rPr>
        <w:t>pracuje s velmi jednoduchými stavebnicemi</w:t>
      </w:r>
    </w:p>
    <w:p w:rsidR="00A067F9" w:rsidRDefault="00A067F9" w:rsidP="00F609FE">
      <w:pPr>
        <w:numPr>
          <w:ilvl w:val="0"/>
          <w:numId w:val="102"/>
        </w:numPr>
        <w:rPr>
          <w:i/>
          <w:iCs/>
        </w:rPr>
      </w:pPr>
      <w:r>
        <w:rPr>
          <w:i/>
          <w:iCs/>
        </w:rPr>
        <w:t>při montáži i demontáži se řídí pokyny učitele</w:t>
      </w:r>
    </w:p>
    <w:p w:rsidR="00A067F9" w:rsidRDefault="00A067F9" w:rsidP="00F609FE">
      <w:pPr>
        <w:numPr>
          <w:ilvl w:val="0"/>
          <w:numId w:val="102"/>
        </w:numPr>
        <w:rPr>
          <w:i/>
          <w:iCs/>
        </w:rPr>
      </w:pPr>
      <w:r>
        <w:rPr>
          <w:i/>
          <w:iCs/>
        </w:rPr>
        <w:t>zapojí do činností svou fantazii nebo staví podle zjednodušeného návodu</w:t>
      </w:r>
    </w:p>
    <w:p w:rsidR="00A067F9" w:rsidRDefault="00A067F9" w:rsidP="00F609FE">
      <w:pPr>
        <w:numPr>
          <w:ilvl w:val="0"/>
          <w:numId w:val="102"/>
        </w:numPr>
      </w:pPr>
      <w:r>
        <w:rPr>
          <w:i/>
          <w:iCs/>
        </w:rPr>
        <w:t>na pracovním stole udržuje pořádek, po demontáži uklidí všechny díly stavebnice zpět na příslušné místo</w:t>
      </w:r>
    </w:p>
    <w:p w:rsidR="00A067F9" w:rsidRDefault="00A067F9" w:rsidP="00A067F9">
      <w:pPr>
        <w:rPr>
          <w:b/>
          <w:bCs/>
          <w:i/>
          <w:iCs/>
          <w:sz w:val="28"/>
        </w:rPr>
      </w:pPr>
      <w:r>
        <w:rPr>
          <w:b/>
          <w:bCs/>
          <w:i/>
          <w:iCs/>
          <w:sz w:val="28"/>
        </w:rPr>
        <w:lastRenderedPageBreak/>
        <w:t>Učivo</w:t>
      </w:r>
    </w:p>
    <w:p w:rsidR="00A067F9" w:rsidRDefault="00A067F9" w:rsidP="00A067F9">
      <w:r>
        <w:t>Sestavování modelů podle jednoduchého návodu a své představivosti.</w:t>
      </w:r>
    </w:p>
    <w:p w:rsidR="00A067F9" w:rsidRDefault="00A067F9" w:rsidP="00A067F9">
      <w:r>
        <w:t>Smysl pro pořádek, úklid stavebnice.</w:t>
      </w:r>
    </w:p>
    <w:p w:rsidR="00A067F9" w:rsidRPr="00E262E9" w:rsidRDefault="00A067F9" w:rsidP="00A067F9">
      <w:pPr>
        <w:rPr>
          <w:b/>
          <w:bCs/>
          <w:i/>
          <w:iCs/>
        </w:rPr>
      </w:pPr>
    </w:p>
    <w:p w:rsidR="00A067F9" w:rsidRPr="00FE3D32" w:rsidRDefault="00A067F9" w:rsidP="00A067F9">
      <w:pPr>
        <w:rPr>
          <w:b/>
          <w:sz w:val="28"/>
        </w:rPr>
      </w:pPr>
      <w:r w:rsidRPr="00FE3D32">
        <w:rPr>
          <w:b/>
          <w:sz w:val="28"/>
        </w:rPr>
        <w:t>Pěstitelské práce</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3"/>
        </w:numPr>
        <w:ind w:left="1068"/>
        <w:rPr>
          <w:i/>
          <w:iCs/>
        </w:rPr>
      </w:pPr>
      <w:r>
        <w:rPr>
          <w:i/>
          <w:iCs/>
        </w:rPr>
        <w:t>pojmenuje kořen, stonek, list, květ rostliny</w:t>
      </w:r>
    </w:p>
    <w:p w:rsidR="00A067F9" w:rsidRDefault="00A067F9" w:rsidP="00F609FE">
      <w:pPr>
        <w:numPr>
          <w:ilvl w:val="0"/>
          <w:numId w:val="103"/>
        </w:numPr>
        <w:ind w:left="1068"/>
        <w:rPr>
          <w:i/>
          <w:iCs/>
        </w:rPr>
      </w:pPr>
      <w:r>
        <w:rPr>
          <w:i/>
          <w:iCs/>
        </w:rPr>
        <w:t>za pomoci a slovního vedení zalévá nenáročné pokojové rostliny ve třídě, přesazuje je, kypří půdu</w:t>
      </w:r>
    </w:p>
    <w:p w:rsidR="00A067F9" w:rsidRDefault="00A067F9" w:rsidP="00F609FE">
      <w:pPr>
        <w:numPr>
          <w:ilvl w:val="0"/>
          <w:numId w:val="103"/>
        </w:numPr>
        <w:ind w:left="1068"/>
        <w:rPr>
          <w:i/>
          <w:iCs/>
        </w:rPr>
      </w:pPr>
      <w:r>
        <w:rPr>
          <w:i/>
          <w:iCs/>
        </w:rPr>
        <w:t>pozoruje vývoj a růst pěstovaných rostlin, slovně hodnotí, diskutuje</w:t>
      </w:r>
    </w:p>
    <w:p w:rsidR="00A067F9" w:rsidRPr="00E262E9" w:rsidRDefault="00A067F9" w:rsidP="00A067F9">
      <w:pPr>
        <w:ind w:left="348"/>
        <w:rPr>
          <w:b/>
          <w:bCs/>
          <w:i/>
          <w:iCs/>
        </w:rPr>
      </w:pPr>
    </w:p>
    <w:p w:rsidR="00A067F9" w:rsidRDefault="00A067F9" w:rsidP="00A067F9">
      <w:pPr>
        <w:rPr>
          <w:i/>
          <w:iCs/>
        </w:rPr>
      </w:pPr>
      <w:r>
        <w:rPr>
          <w:b/>
          <w:bCs/>
          <w:i/>
          <w:iCs/>
          <w:sz w:val="28"/>
        </w:rPr>
        <w:t>Učivo</w:t>
      </w:r>
    </w:p>
    <w:p w:rsidR="00A067F9" w:rsidRDefault="00A067F9" w:rsidP="00A067F9">
      <w:r>
        <w:t>Ošetřování pokojových rostlin v různých ročních obdobích – zalévání, kypření půdy, přesazování.</w:t>
      </w:r>
    </w:p>
    <w:p w:rsidR="00A067F9" w:rsidRDefault="00A067F9" w:rsidP="00A067F9">
      <w:r>
        <w:t>Pozorování vývoje rostlin.</w:t>
      </w:r>
    </w:p>
    <w:p w:rsidR="00A067F9" w:rsidRPr="002A2FD5" w:rsidRDefault="00A067F9" w:rsidP="00A067F9"/>
    <w:p w:rsidR="00A067F9" w:rsidRPr="002A2FD5" w:rsidRDefault="00A067F9" w:rsidP="00A067F9"/>
    <w:p w:rsidR="00A067F9" w:rsidRPr="002A2FD5" w:rsidRDefault="00A067F9" w:rsidP="00A067F9"/>
    <w:p w:rsidR="00A067F9" w:rsidRDefault="00A067F9" w:rsidP="00A067F9">
      <w:pPr>
        <w:rPr>
          <w:b/>
          <w:bCs/>
          <w:sz w:val="28"/>
          <w:u w:val="single"/>
        </w:rPr>
      </w:pPr>
      <w:r>
        <w:rPr>
          <w:b/>
          <w:bCs/>
          <w:sz w:val="28"/>
          <w:u w:val="single"/>
        </w:rPr>
        <w:t>2. ročník</w:t>
      </w:r>
    </w:p>
    <w:p w:rsidR="00A067F9" w:rsidRPr="002A2FD5" w:rsidRDefault="00A067F9" w:rsidP="00A067F9">
      <w:pPr>
        <w:rPr>
          <w:b/>
          <w:bCs/>
          <w:u w:val="single"/>
        </w:rPr>
      </w:pPr>
    </w:p>
    <w:p w:rsidR="00A067F9" w:rsidRPr="00FE3D32" w:rsidRDefault="00A067F9" w:rsidP="00A067F9">
      <w:pPr>
        <w:rPr>
          <w:b/>
          <w:sz w:val="28"/>
        </w:rPr>
      </w:pPr>
      <w:r w:rsidRPr="00FE3D32">
        <w:rPr>
          <w:b/>
          <w:sz w:val="28"/>
        </w:rPr>
        <w:t>Práce s drobným materiálem</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4"/>
        </w:numPr>
        <w:rPr>
          <w:i/>
          <w:iCs/>
        </w:rPr>
      </w:pPr>
      <w:r>
        <w:rPr>
          <w:i/>
          <w:iCs/>
        </w:rPr>
        <w:t>pracuje s přírodními materiály, s modelovací hmotou, papírem a kartonem, s textilem a drátem, luštěninami… a zachází s nimi hospodárně, při tom procvičuje jemnou motoriku</w:t>
      </w:r>
    </w:p>
    <w:p w:rsidR="00A067F9" w:rsidRDefault="00A067F9" w:rsidP="00F609FE">
      <w:pPr>
        <w:numPr>
          <w:ilvl w:val="0"/>
          <w:numId w:val="104"/>
        </w:numPr>
        <w:rPr>
          <w:i/>
          <w:iCs/>
        </w:rPr>
      </w:pPr>
      <w:r>
        <w:rPr>
          <w:i/>
          <w:iCs/>
        </w:rPr>
        <w:t xml:space="preserve">pracuje podle slovního návodu </w:t>
      </w:r>
    </w:p>
    <w:p w:rsidR="00A067F9" w:rsidRDefault="00A067F9" w:rsidP="00F609FE">
      <w:pPr>
        <w:numPr>
          <w:ilvl w:val="0"/>
          <w:numId w:val="104"/>
        </w:numPr>
        <w:rPr>
          <w:i/>
          <w:iCs/>
        </w:rPr>
      </w:pPr>
      <w:r>
        <w:rPr>
          <w:i/>
          <w:iCs/>
        </w:rPr>
        <w:t>udržuje pořádek na svém pracovním stole</w:t>
      </w:r>
    </w:p>
    <w:p w:rsidR="00A067F9" w:rsidRPr="002A2FD5" w:rsidRDefault="00A067F9" w:rsidP="00A067F9">
      <w:pPr>
        <w:ind w:left="360"/>
        <w:rPr>
          <w:b/>
          <w:bCs/>
          <w:i/>
          <w:iCs/>
        </w:rPr>
      </w:pPr>
    </w:p>
    <w:p w:rsidR="00A067F9" w:rsidRDefault="00A067F9" w:rsidP="00A067F9">
      <w:pPr>
        <w:rPr>
          <w:i/>
          <w:iCs/>
        </w:rPr>
      </w:pPr>
      <w:r>
        <w:rPr>
          <w:b/>
          <w:bCs/>
          <w:i/>
          <w:iCs/>
          <w:sz w:val="28"/>
        </w:rPr>
        <w:t>Učivo</w:t>
      </w:r>
    </w:p>
    <w:p w:rsidR="00A067F9" w:rsidRDefault="00A067F9" w:rsidP="00A067F9">
      <w:r>
        <w:t>Výroba figurek zvířátek, postav, pohádkových bytostí, napodobenin předmětů denní potřeby, šperků…</w:t>
      </w:r>
    </w:p>
    <w:p w:rsidR="00A067F9" w:rsidRDefault="00A067F9" w:rsidP="00A067F9">
      <w:r>
        <w:t>Přání ke Dni matek, Velikonocům…</w:t>
      </w:r>
    </w:p>
    <w:p w:rsidR="00A067F9" w:rsidRPr="002A2FD5" w:rsidRDefault="00A067F9" w:rsidP="00A067F9">
      <w:pPr>
        <w:rPr>
          <w:b/>
          <w:bCs/>
        </w:rPr>
      </w:pPr>
    </w:p>
    <w:p w:rsidR="00A067F9" w:rsidRDefault="00D57CB7" w:rsidP="00A067F9">
      <w:pPr>
        <w:rPr>
          <w:b/>
          <w:bCs/>
          <w:sz w:val="28"/>
        </w:rPr>
      </w:pPr>
      <w:r>
        <w:rPr>
          <w:b/>
          <w:bCs/>
          <w:sz w:val="28"/>
        </w:rPr>
        <w:t>Konstrukční činnosti</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5"/>
        </w:numPr>
        <w:rPr>
          <w:i/>
          <w:iCs/>
        </w:rPr>
      </w:pPr>
      <w:r>
        <w:rPr>
          <w:i/>
          <w:iCs/>
        </w:rPr>
        <w:t xml:space="preserve">zorganizuje si práci a postup (co je podstatné, potřebné, co je třeba udělat nejdříve) </w:t>
      </w:r>
    </w:p>
    <w:p w:rsidR="00A067F9" w:rsidRDefault="00A067F9" w:rsidP="00F609FE">
      <w:pPr>
        <w:numPr>
          <w:ilvl w:val="0"/>
          <w:numId w:val="105"/>
        </w:numPr>
        <w:rPr>
          <w:i/>
          <w:iCs/>
        </w:rPr>
      </w:pPr>
      <w:r>
        <w:rPr>
          <w:i/>
          <w:iCs/>
        </w:rPr>
        <w:t>skládá připravený materiál</w:t>
      </w:r>
    </w:p>
    <w:p w:rsidR="00A067F9" w:rsidRDefault="00A067F9" w:rsidP="00F609FE">
      <w:pPr>
        <w:numPr>
          <w:ilvl w:val="0"/>
          <w:numId w:val="105"/>
        </w:numPr>
        <w:rPr>
          <w:i/>
          <w:iCs/>
        </w:rPr>
      </w:pPr>
      <w:r>
        <w:rPr>
          <w:i/>
          <w:iCs/>
        </w:rPr>
        <w:t>podle návodu učitele organizuje svoji činnost</w:t>
      </w:r>
    </w:p>
    <w:p w:rsidR="00A067F9" w:rsidRDefault="00A067F9" w:rsidP="00F609FE">
      <w:pPr>
        <w:numPr>
          <w:ilvl w:val="0"/>
          <w:numId w:val="105"/>
        </w:numPr>
        <w:rPr>
          <w:i/>
          <w:iCs/>
        </w:rPr>
      </w:pPr>
      <w:r>
        <w:rPr>
          <w:i/>
          <w:iCs/>
        </w:rPr>
        <w:t>zvládá jednoduché montážní a demontážní práce se stavebnicí</w:t>
      </w:r>
    </w:p>
    <w:p w:rsidR="00A067F9" w:rsidRDefault="00A067F9" w:rsidP="00F609FE">
      <w:pPr>
        <w:numPr>
          <w:ilvl w:val="0"/>
          <w:numId w:val="105"/>
        </w:numPr>
        <w:rPr>
          <w:i/>
          <w:iCs/>
        </w:rPr>
      </w:pPr>
      <w:r>
        <w:rPr>
          <w:i/>
          <w:iCs/>
        </w:rPr>
        <w:t>při práci používá vhodné díly a nástroje, které si sám volí</w:t>
      </w:r>
    </w:p>
    <w:p w:rsidR="00A067F9" w:rsidRPr="002A2FD5" w:rsidRDefault="00A067F9" w:rsidP="00A067F9">
      <w:pPr>
        <w:rPr>
          <w:b/>
          <w:bCs/>
          <w:i/>
          <w:iCs/>
        </w:rPr>
      </w:pPr>
    </w:p>
    <w:p w:rsidR="00A067F9" w:rsidRDefault="00A067F9" w:rsidP="00A067F9">
      <w:pPr>
        <w:rPr>
          <w:i/>
          <w:iCs/>
        </w:rPr>
      </w:pPr>
      <w:r>
        <w:rPr>
          <w:b/>
          <w:bCs/>
          <w:i/>
          <w:iCs/>
          <w:sz w:val="28"/>
        </w:rPr>
        <w:t>Učivo</w:t>
      </w:r>
    </w:p>
    <w:p w:rsidR="00A067F9" w:rsidRPr="00D16C38" w:rsidRDefault="00A067F9" w:rsidP="00A067F9">
      <w:r>
        <w:t>Sestavování modelů, jednoduché práce podle návodu, např. puzzle, stavebnice na prostorovou stavbu.</w:t>
      </w:r>
    </w:p>
    <w:p w:rsidR="00A067F9" w:rsidRPr="00FE3D32" w:rsidRDefault="00A067F9" w:rsidP="00A067F9">
      <w:pPr>
        <w:rPr>
          <w:b/>
          <w:sz w:val="28"/>
        </w:rPr>
      </w:pPr>
      <w:r w:rsidRPr="00FE3D32">
        <w:rPr>
          <w:b/>
          <w:sz w:val="28"/>
        </w:rPr>
        <w:lastRenderedPageBreak/>
        <w:t>Pěstitelské práce</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6"/>
        </w:numPr>
        <w:rPr>
          <w:i/>
          <w:iCs/>
        </w:rPr>
      </w:pPr>
      <w:r>
        <w:rPr>
          <w:i/>
          <w:iCs/>
        </w:rPr>
        <w:t>charakterizuje jednoduchým způsobem stavbu rostlin (kořen, stonek, list, květ)</w:t>
      </w:r>
    </w:p>
    <w:p w:rsidR="00A067F9" w:rsidRDefault="00A067F9" w:rsidP="00F609FE">
      <w:pPr>
        <w:numPr>
          <w:ilvl w:val="0"/>
          <w:numId w:val="106"/>
        </w:numPr>
        <w:rPr>
          <w:i/>
          <w:iCs/>
        </w:rPr>
      </w:pPr>
      <w:r>
        <w:rPr>
          <w:i/>
          <w:iCs/>
        </w:rPr>
        <w:t>objasní význam kypření půdy, zalévání, hnojení…</w:t>
      </w:r>
    </w:p>
    <w:p w:rsidR="00A067F9" w:rsidRDefault="00A067F9" w:rsidP="00F609FE">
      <w:pPr>
        <w:numPr>
          <w:ilvl w:val="0"/>
          <w:numId w:val="106"/>
        </w:numPr>
        <w:rPr>
          <w:i/>
          <w:iCs/>
        </w:rPr>
      </w:pPr>
      <w:r>
        <w:rPr>
          <w:i/>
          <w:iCs/>
        </w:rPr>
        <w:t>provede pokus se světlem při pěstování pokojových rostlin</w:t>
      </w:r>
    </w:p>
    <w:p w:rsidR="00A067F9" w:rsidRDefault="00A067F9" w:rsidP="00F609FE">
      <w:pPr>
        <w:numPr>
          <w:ilvl w:val="0"/>
          <w:numId w:val="106"/>
        </w:numPr>
        <w:rPr>
          <w:i/>
          <w:iCs/>
        </w:rPr>
      </w:pPr>
      <w:r>
        <w:rPr>
          <w:i/>
          <w:iCs/>
        </w:rPr>
        <w:t>pečuje o méně náročné pokojové rostliny, zalévá je, kypří půdu, přesadí je</w:t>
      </w:r>
    </w:p>
    <w:p w:rsidR="00A067F9" w:rsidRPr="0089289C" w:rsidRDefault="00A067F9" w:rsidP="00A067F9">
      <w:pPr>
        <w:rPr>
          <w:b/>
          <w:bCs/>
          <w:i/>
          <w:iCs/>
        </w:rPr>
      </w:pPr>
    </w:p>
    <w:p w:rsidR="00A067F9" w:rsidRDefault="00A067F9" w:rsidP="00A067F9">
      <w:pPr>
        <w:rPr>
          <w:i/>
          <w:iCs/>
        </w:rPr>
      </w:pPr>
      <w:r>
        <w:rPr>
          <w:b/>
          <w:bCs/>
          <w:i/>
          <w:iCs/>
          <w:sz w:val="28"/>
        </w:rPr>
        <w:t>Učivo</w:t>
      </w:r>
    </w:p>
    <w:p w:rsidR="00A067F9" w:rsidRDefault="00A067F9" w:rsidP="00A067F9">
      <w:r>
        <w:t>Pěstování rostlin v jednotlivých fázích růstu.</w:t>
      </w:r>
    </w:p>
    <w:p w:rsidR="00A067F9" w:rsidRDefault="00A067F9" w:rsidP="00A067F9">
      <w:r>
        <w:t>Význam hnojení, kypření, světla apod.</w:t>
      </w:r>
    </w:p>
    <w:p w:rsidR="00A067F9" w:rsidRDefault="00A067F9" w:rsidP="00A067F9">
      <w:pPr>
        <w:pStyle w:val="Zpat"/>
        <w:tabs>
          <w:tab w:val="clear" w:pos="4536"/>
          <w:tab w:val="clear" w:pos="9072"/>
        </w:tabs>
        <w:rPr>
          <w:i/>
          <w:iCs/>
        </w:rPr>
      </w:pPr>
      <w:r>
        <w:t>Pěstování rostlin.</w:t>
      </w:r>
    </w:p>
    <w:p w:rsidR="00A067F9" w:rsidRPr="0089289C" w:rsidRDefault="00A067F9" w:rsidP="00A067F9">
      <w:pPr>
        <w:rPr>
          <w:i/>
          <w:iCs/>
        </w:rPr>
      </w:pPr>
    </w:p>
    <w:p w:rsidR="00A067F9" w:rsidRPr="00FE3D32" w:rsidRDefault="00A067F9" w:rsidP="00A067F9">
      <w:pPr>
        <w:rPr>
          <w:b/>
          <w:sz w:val="28"/>
        </w:rPr>
      </w:pPr>
      <w:r w:rsidRPr="00FE3D32">
        <w:rPr>
          <w:b/>
          <w:sz w:val="28"/>
        </w:rPr>
        <w:t>Příprava pokrmů</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7"/>
        </w:numPr>
        <w:rPr>
          <w:i/>
          <w:iCs/>
        </w:rPr>
      </w:pPr>
      <w:r>
        <w:rPr>
          <w:i/>
          <w:iCs/>
        </w:rPr>
        <w:t>podle návodu zhotoví jednoduchý pokrm</w:t>
      </w:r>
    </w:p>
    <w:p w:rsidR="00A067F9" w:rsidRDefault="00A067F9" w:rsidP="00F609FE">
      <w:pPr>
        <w:numPr>
          <w:ilvl w:val="0"/>
          <w:numId w:val="107"/>
        </w:numPr>
        <w:rPr>
          <w:i/>
          <w:iCs/>
        </w:rPr>
      </w:pPr>
      <w:r>
        <w:rPr>
          <w:i/>
          <w:iCs/>
        </w:rPr>
        <w:t>rozpozná jednotlivé suroviny</w:t>
      </w:r>
    </w:p>
    <w:p w:rsidR="00A067F9" w:rsidRDefault="00A067F9" w:rsidP="00F609FE">
      <w:pPr>
        <w:numPr>
          <w:ilvl w:val="0"/>
          <w:numId w:val="107"/>
        </w:numPr>
        <w:rPr>
          <w:i/>
          <w:iCs/>
        </w:rPr>
      </w:pPr>
      <w:r>
        <w:rPr>
          <w:i/>
          <w:iCs/>
        </w:rPr>
        <w:t>dodržuje hygienu a čistotu při práci</w:t>
      </w:r>
    </w:p>
    <w:p w:rsidR="00A067F9" w:rsidRDefault="00A067F9" w:rsidP="00F609FE">
      <w:pPr>
        <w:numPr>
          <w:ilvl w:val="0"/>
          <w:numId w:val="107"/>
        </w:numPr>
        <w:rPr>
          <w:i/>
          <w:iCs/>
        </w:rPr>
      </w:pPr>
      <w:r>
        <w:rPr>
          <w:i/>
          <w:iCs/>
        </w:rPr>
        <w:t xml:space="preserve">upraví stůl pro každodenní stolování </w:t>
      </w:r>
    </w:p>
    <w:p w:rsidR="00A067F9" w:rsidRDefault="00A067F9" w:rsidP="00A067F9">
      <w:pPr>
        <w:rPr>
          <w:i/>
          <w:iCs/>
          <w:sz w:val="28"/>
        </w:rPr>
      </w:pPr>
    </w:p>
    <w:p w:rsidR="00A067F9" w:rsidRDefault="00A067F9" w:rsidP="00A067F9">
      <w:pPr>
        <w:rPr>
          <w:i/>
          <w:iCs/>
        </w:rPr>
      </w:pPr>
      <w:r>
        <w:rPr>
          <w:b/>
          <w:bCs/>
          <w:i/>
          <w:iCs/>
          <w:sz w:val="28"/>
        </w:rPr>
        <w:t>Učivo</w:t>
      </w:r>
    </w:p>
    <w:p w:rsidR="00A067F9" w:rsidRPr="00235B79" w:rsidRDefault="00A067F9" w:rsidP="00A067F9">
      <w:pPr>
        <w:pStyle w:val="Zpat"/>
        <w:tabs>
          <w:tab w:val="clear" w:pos="4536"/>
          <w:tab w:val="clear" w:pos="9072"/>
        </w:tabs>
        <w:rPr>
          <w:iCs/>
        </w:rPr>
      </w:pPr>
      <w:r w:rsidRPr="00235B79">
        <w:rPr>
          <w:iCs/>
        </w:rPr>
        <w:t>Příprava jednoduchého pokrmu dle receptury</w:t>
      </w:r>
      <w:r>
        <w:rPr>
          <w:iCs/>
        </w:rPr>
        <w:t>.</w:t>
      </w:r>
    </w:p>
    <w:p w:rsidR="00A067F9" w:rsidRPr="00235B79" w:rsidRDefault="00A067F9" w:rsidP="00A067F9">
      <w:pPr>
        <w:pStyle w:val="Zpat"/>
        <w:tabs>
          <w:tab w:val="clear" w:pos="4536"/>
          <w:tab w:val="clear" w:pos="9072"/>
        </w:tabs>
        <w:rPr>
          <w:iCs/>
        </w:rPr>
      </w:pPr>
      <w:r w:rsidRPr="00235B79">
        <w:rPr>
          <w:iCs/>
        </w:rPr>
        <w:t>Základní pravidla stolování</w:t>
      </w:r>
      <w:r>
        <w:rPr>
          <w:iCs/>
        </w:rPr>
        <w:t>.</w:t>
      </w:r>
    </w:p>
    <w:p w:rsidR="00A067F9" w:rsidRPr="00235B79" w:rsidRDefault="00A067F9" w:rsidP="00A067F9">
      <w:pPr>
        <w:pStyle w:val="Zpat"/>
        <w:tabs>
          <w:tab w:val="clear" w:pos="4536"/>
          <w:tab w:val="clear" w:pos="9072"/>
        </w:tabs>
        <w:rPr>
          <w:iCs/>
        </w:rPr>
      </w:pPr>
      <w:r w:rsidRPr="00235B79">
        <w:rPr>
          <w:iCs/>
        </w:rPr>
        <w:t>Zásady slušného chování u stolu</w:t>
      </w:r>
      <w:r>
        <w:rPr>
          <w:iCs/>
        </w:rPr>
        <w:t>.</w:t>
      </w:r>
    </w:p>
    <w:p w:rsidR="00A067F9" w:rsidRPr="00235B79" w:rsidRDefault="00A067F9" w:rsidP="00A067F9">
      <w:pPr>
        <w:pStyle w:val="Zpat"/>
        <w:tabs>
          <w:tab w:val="clear" w:pos="4536"/>
          <w:tab w:val="clear" w:pos="9072"/>
        </w:tabs>
        <w:rPr>
          <w:iCs/>
        </w:rPr>
      </w:pPr>
      <w:r w:rsidRPr="00235B79">
        <w:rPr>
          <w:iCs/>
        </w:rPr>
        <w:t>Zásady hygieny stolování</w:t>
      </w:r>
      <w:r>
        <w:rPr>
          <w:iCs/>
        </w:rPr>
        <w:t>.</w:t>
      </w:r>
    </w:p>
    <w:p w:rsidR="00A067F9" w:rsidRPr="00200F71" w:rsidRDefault="00A067F9" w:rsidP="00A067F9">
      <w:pPr>
        <w:rPr>
          <w:i/>
          <w:iCs/>
        </w:rPr>
      </w:pPr>
    </w:p>
    <w:p w:rsidR="00A067F9" w:rsidRPr="00200F71" w:rsidRDefault="00A067F9" w:rsidP="00A067F9">
      <w:pPr>
        <w:rPr>
          <w:i/>
          <w:iCs/>
        </w:rPr>
      </w:pPr>
    </w:p>
    <w:p w:rsidR="00A067F9" w:rsidRPr="00200F71" w:rsidRDefault="00A067F9" w:rsidP="00A067F9">
      <w:pPr>
        <w:rPr>
          <w:i/>
          <w:iCs/>
        </w:rPr>
      </w:pPr>
    </w:p>
    <w:p w:rsidR="00A067F9" w:rsidRDefault="00A067F9" w:rsidP="00A067F9">
      <w:pPr>
        <w:rPr>
          <w:b/>
          <w:bCs/>
          <w:sz w:val="28"/>
          <w:u w:val="single"/>
        </w:rPr>
      </w:pPr>
      <w:r>
        <w:rPr>
          <w:b/>
          <w:bCs/>
          <w:sz w:val="28"/>
          <w:u w:val="single"/>
        </w:rPr>
        <w:t>3. ročník</w:t>
      </w:r>
    </w:p>
    <w:p w:rsidR="00A067F9" w:rsidRPr="00E262E9" w:rsidRDefault="00A067F9" w:rsidP="00A067F9">
      <w:pPr>
        <w:rPr>
          <w:b/>
          <w:bCs/>
          <w:u w:val="single"/>
        </w:rPr>
      </w:pPr>
    </w:p>
    <w:p w:rsidR="00A067F9" w:rsidRPr="00FE3D32" w:rsidRDefault="00A067F9" w:rsidP="00A067F9">
      <w:pPr>
        <w:rPr>
          <w:b/>
          <w:sz w:val="28"/>
        </w:rPr>
      </w:pPr>
      <w:r w:rsidRPr="00FE3D32">
        <w:rPr>
          <w:b/>
          <w:sz w:val="28"/>
        </w:rPr>
        <w:t>Práce s drobným materiálem</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8"/>
        </w:numPr>
        <w:jc w:val="both"/>
        <w:rPr>
          <w:i/>
          <w:iCs/>
        </w:rPr>
      </w:pPr>
      <w:r>
        <w:rPr>
          <w:i/>
          <w:iCs/>
        </w:rPr>
        <w:t>při činnostech s jednotlivými materiály využívá jejich vlastností</w:t>
      </w:r>
    </w:p>
    <w:p w:rsidR="00A067F9" w:rsidRDefault="00A067F9" w:rsidP="00F609FE">
      <w:pPr>
        <w:numPr>
          <w:ilvl w:val="0"/>
          <w:numId w:val="108"/>
        </w:numPr>
        <w:jc w:val="both"/>
        <w:rPr>
          <w:i/>
          <w:iCs/>
        </w:rPr>
      </w:pPr>
      <w:r>
        <w:rPr>
          <w:i/>
          <w:iCs/>
        </w:rPr>
        <w:t>zhotoví výrobek např. z přírodnin (jeřabiny, šišky, šípky, traviny…), z plastelíny, moduritu, keramické hlíny, pracuje s papírem, kartonem, s textilem, s drátem</w:t>
      </w:r>
    </w:p>
    <w:p w:rsidR="00A067F9" w:rsidRDefault="00A067F9" w:rsidP="00F609FE">
      <w:pPr>
        <w:numPr>
          <w:ilvl w:val="0"/>
          <w:numId w:val="108"/>
        </w:numPr>
        <w:jc w:val="both"/>
        <w:rPr>
          <w:i/>
          <w:iCs/>
        </w:rPr>
      </w:pPr>
      <w:r>
        <w:rPr>
          <w:i/>
          <w:iCs/>
        </w:rPr>
        <w:t>probouzí při veškeré činnosti svoji dětskou fantazii</w:t>
      </w:r>
    </w:p>
    <w:p w:rsidR="00A067F9" w:rsidRDefault="00A067F9" w:rsidP="00F609FE">
      <w:pPr>
        <w:numPr>
          <w:ilvl w:val="0"/>
          <w:numId w:val="108"/>
        </w:numPr>
        <w:jc w:val="both"/>
        <w:rPr>
          <w:i/>
          <w:iCs/>
        </w:rPr>
      </w:pPr>
      <w:r>
        <w:rPr>
          <w:i/>
          <w:iCs/>
        </w:rPr>
        <w:t>dbá pokynů učitele, dodržuje bezpečnost</w:t>
      </w:r>
    </w:p>
    <w:p w:rsidR="00A067F9" w:rsidRDefault="00A067F9" w:rsidP="00F609FE">
      <w:pPr>
        <w:numPr>
          <w:ilvl w:val="0"/>
          <w:numId w:val="108"/>
        </w:numPr>
        <w:jc w:val="both"/>
        <w:rPr>
          <w:i/>
          <w:iCs/>
        </w:rPr>
      </w:pPr>
      <w:r>
        <w:rPr>
          <w:i/>
          <w:iCs/>
        </w:rPr>
        <w:t>udržuje své pracovní místo v čistotě</w:t>
      </w:r>
    </w:p>
    <w:p w:rsidR="00A067F9" w:rsidRDefault="00A067F9" w:rsidP="00F609FE">
      <w:pPr>
        <w:numPr>
          <w:ilvl w:val="0"/>
          <w:numId w:val="108"/>
        </w:numPr>
        <w:jc w:val="both"/>
        <w:rPr>
          <w:i/>
          <w:iCs/>
        </w:rPr>
      </w:pPr>
      <w:r>
        <w:rPr>
          <w:i/>
          <w:iCs/>
        </w:rPr>
        <w:t>poskytne první pomoc při úrazu</w:t>
      </w:r>
    </w:p>
    <w:p w:rsidR="00A067F9" w:rsidRPr="0089289C" w:rsidRDefault="00A067F9" w:rsidP="00A067F9">
      <w:pPr>
        <w:rPr>
          <w:b/>
          <w:bCs/>
          <w:i/>
          <w:iCs/>
        </w:rPr>
      </w:pPr>
    </w:p>
    <w:p w:rsidR="00A067F9" w:rsidRDefault="00A067F9" w:rsidP="00A067F9">
      <w:pPr>
        <w:rPr>
          <w:i/>
          <w:iCs/>
        </w:rPr>
      </w:pPr>
      <w:r>
        <w:rPr>
          <w:b/>
          <w:bCs/>
          <w:i/>
          <w:iCs/>
          <w:sz w:val="28"/>
        </w:rPr>
        <w:t>Učivo</w:t>
      </w:r>
    </w:p>
    <w:p w:rsidR="00A067F9" w:rsidRDefault="00A067F9" w:rsidP="00A067F9">
      <w:pPr>
        <w:jc w:val="both"/>
      </w:pPr>
      <w:r>
        <w:t>Správné používání předmětů denní potřeby a pracovních nástrojů, např. držení nůžek, jehly, špachtle, nože…</w:t>
      </w:r>
    </w:p>
    <w:p w:rsidR="00A067F9" w:rsidRDefault="00A067F9" w:rsidP="00A067F9">
      <w:pPr>
        <w:jc w:val="both"/>
      </w:pPr>
      <w:r>
        <w:t>Příprava přírodnin např. sběr a sušení, výrobky z přírodnin (korále, obrázky, koláže, lidská postava, zvířátka v ZOO…).</w:t>
      </w:r>
    </w:p>
    <w:p w:rsidR="00A067F9" w:rsidRDefault="00A067F9" w:rsidP="00A067F9">
      <w:pPr>
        <w:jc w:val="both"/>
      </w:pPr>
      <w:r>
        <w:lastRenderedPageBreak/>
        <w:t>Modelování a tvarování modelovací hmoty, modelování (ovoce, zelenina, užitkové nádobí, dekorativní předměty…).</w:t>
      </w:r>
    </w:p>
    <w:p w:rsidR="00A067F9" w:rsidRDefault="00A067F9" w:rsidP="00A067F9">
      <w:pPr>
        <w:jc w:val="both"/>
      </w:pPr>
      <w:r>
        <w:t>Práce s papírem – střihání, trhání, lepení papíru,</w:t>
      </w:r>
      <w:r w:rsidRPr="0089289C">
        <w:t xml:space="preserve"> </w:t>
      </w:r>
      <w:r>
        <w:t>výrobky z papíru (záložky, vločky, draci, skládanky, masky, vánoční a velikonoční ozdoby, výroba robotů, domečků…).</w:t>
      </w:r>
    </w:p>
    <w:p w:rsidR="00A067F9" w:rsidRDefault="00A067F9" w:rsidP="00A067F9">
      <w:pPr>
        <w:jc w:val="both"/>
      </w:pPr>
      <w:r>
        <w:t>Práce s drátem – šnek, postavička…</w:t>
      </w:r>
    </w:p>
    <w:p w:rsidR="00A067F9" w:rsidRDefault="00A067F9" w:rsidP="00A067F9">
      <w:pPr>
        <w:jc w:val="both"/>
      </w:pPr>
      <w:r>
        <w:t>Práce s textilem - navlékání nitě do jehly, základní stehy (přední, zadní), přišívání knoflíků, výrobky z textilu (jehelníček, koláže…).</w:t>
      </w:r>
    </w:p>
    <w:p w:rsidR="00A067F9" w:rsidRDefault="00A067F9" w:rsidP="00A067F9">
      <w:pPr>
        <w:jc w:val="both"/>
        <w:rPr>
          <w:i/>
          <w:iCs/>
        </w:rPr>
      </w:pPr>
      <w:r>
        <w:t>První pomoc při úrazu.</w:t>
      </w:r>
    </w:p>
    <w:p w:rsidR="00A067F9" w:rsidRPr="00A64E41" w:rsidRDefault="00A067F9" w:rsidP="00A067F9">
      <w:pPr>
        <w:rPr>
          <w:b/>
        </w:rPr>
      </w:pPr>
    </w:p>
    <w:p w:rsidR="00A067F9" w:rsidRPr="00FE3D32" w:rsidRDefault="00144F22" w:rsidP="00A067F9">
      <w:pPr>
        <w:rPr>
          <w:b/>
          <w:sz w:val="28"/>
        </w:rPr>
      </w:pPr>
      <w:r>
        <w:rPr>
          <w:b/>
          <w:sz w:val="28"/>
        </w:rPr>
        <w:t>Konstrukční činnosti</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09"/>
        </w:numPr>
        <w:jc w:val="both"/>
        <w:rPr>
          <w:i/>
          <w:iCs/>
        </w:rPr>
      </w:pPr>
      <w:r>
        <w:rPr>
          <w:i/>
          <w:iCs/>
        </w:rPr>
        <w:t>orientuje se v návodu stavebnice, pracuje podle něj</w:t>
      </w:r>
    </w:p>
    <w:p w:rsidR="00A067F9" w:rsidRDefault="00A067F9" w:rsidP="00F609FE">
      <w:pPr>
        <w:numPr>
          <w:ilvl w:val="0"/>
          <w:numId w:val="109"/>
        </w:numPr>
        <w:jc w:val="both"/>
        <w:rPr>
          <w:i/>
          <w:iCs/>
        </w:rPr>
      </w:pPr>
      <w:r>
        <w:rPr>
          <w:i/>
          <w:iCs/>
        </w:rPr>
        <w:t>při práci používá předlohu</w:t>
      </w:r>
    </w:p>
    <w:p w:rsidR="00A067F9" w:rsidRDefault="00A067F9" w:rsidP="00F609FE">
      <w:pPr>
        <w:numPr>
          <w:ilvl w:val="0"/>
          <w:numId w:val="109"/>
        </w:numPr>
        <w:jc w:val="both"/>
        <w:rPr>
          <w:i/>
          <w:iCs/>
        </w:rPr>
      </w:pPr>
      <w:r>
        <w:rPr>
          <w:i/>
          <w:iCs/>
        </w:rPr>
        <w:t>své pracovní místo udržuje v pořádku a čistotě</w:t>
      </w:r>
    </w:p>
    <w:p w:rsidR="00A067F9" w:rsidRDefault="00A067F9" w:rsidP="00F609FE">
      <w:pPr>
        <w:numPr>
          <w:ilvl w:val="0"/>
          <w:numId w:val="109"/>
        </w:numPr>
        <w:jc w:val="both"/>
        <w:rPr>
          <w:i/>
          <w:iCs/>
        </w:rPr>
      </w:pPr>
      <w:r>
        <w:rPr>
          <w:i/>
          <w:iCs/>
        </w:rPr>
        <w:t>po demontáži uklidí všechny díly stavebnice zpět na své původní místo</w:t>
      </w:r>
    </w:p>
    <w:p w:rsidR="00A067F9" w:rsidRDefault="00A067F9" w:rsidP="00F609FE">
      <w:pPr>
        <w:numPr>
          <w:ilvl w:val="0"/>
          <w:numId w:val="109"/>
        </w:numPr>
        <w:jc w:val="both"/>
        <w:rPr>
          <w:i/>
          <w:iCs/>
        </w:rPr>
      </w:pPr>
      <w:r>
        <w:rPr>
          <w:i/>
          <w:iCs/>
        </w:rPr>
        <w:t>staví také na základě své fantazie, k činnostem využívá různých přinesených papírových krabiček</w:t>
      </w:r>
    </w:p>
    <w:p w:rsidR="00A067F9" w:rsidRDefault="00A067F9" w:rsidP="00A067F9">
      <w:pPr>
        <w:ind w:left="360"/>
        <w:rPr>
          <w:i/>
          <w:iCs/>
        </w:rPr>
      </w:pPr>
    </w:p>
    <w:p w:rsidR="00A067F9" w:rsidRDefault="00A067F9" w:rsidP="00A067F9">
      <w:pPr>
        <w:rPr>
          <w:i/>
          <w:iCs/>
        </w:rPr>
      </w:pPr>
      <w:r>
        <w:rPr>
          <w:b/>
          <w:bCs/>
          <w:i/>
          <w:iCs/>
          <w:sz w:val="28"/>
        </w:rPr>
        <w:t>Učivo</w:t>
      </w:r>
    </w:p>
    <w:p w:rsidR="00A067F9" w:rsidRDefault="00A067F9" w:rsidP="00A067F9">
      <w:r>
        <w:t>Ze stavebnice sestavuje pokojíček, nábytek do pokoje, zahradní náčiní, auta…</w:t>
      </w:r>
    </w:p>
    <w:p w:rsidR="00A067F9" w:rsidRDefault="00A067F9" w:rsidP="00A067F9">
      <w:pPr>
        <w:rPr>
          <w:i/>
          <w:iCs/>
        </w:rPr>
      </w:pPr>
      <w:r>
        <w:t>Z krabiček staví budovy, roboty, továrny, sídliště…</w:t>
      </w:r>
    </w:p>
    <w:p w:rsidR="00A067F9" w:rsidRPr="00E262E9" w:rsidRDefault="00A067F9" w:rsidP="00A067F9">
      <w:pPr>
        <w:rPr>
          <w:i/>
          <w:iCs/>
        </w:rPr>
      </w:pPr>
    </w:p>
    <w:p w:rsidR="00A067F9" w:rsidRPr="00FE3D32" w:rsidRDefault="00A067F9" w:rsidP="00A067F9">
      <w:pPr>
        <w:rPr>
          <w:b/>
          <w:sz w:val="28"/>
        </w:rPr>
      </w:pPr>
      <w:r w:rsidRPr="00FE3D32">
        <w:rPr>
          <w:b/>
          <w:sz w:val="28"/>
        </w:rPr>
        <w:t>Pěstitelské práce</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10"/>
        </w:numPr>
        <w:jc w:val="both"/>
        <w:rPr>
          <w:i/>
          <w:iCs/>
        </w:rPr>
      </w:pPr>
      <w:r>
        <w:rPr>
          <w:i/>
          <w:iCs/>
        </w:rPr>
        <w:t>pozoruje na vycházkách přírodu ve všech ročních obdobích, pozoruje změny v přírodě</w:t>
      </w:r>
    </w:p>
    <w:p w:rsidR="00A067F9" w:rsidRDefault="00A067F9" w:rsidP="00F609FE">
      <w:pPr>
        <w:numPr>
          <w:ilvl w:val="0"/>
          <w:numId w:val="110"/>
        </w:numPr>
        <w:jc w:val="both"/>
        <w:rPr>
          <w:i/>
          <w:iCs/>
        </w:rPr>
      </w:pPr>
      <w:r>
        <w:rPr>
          <w:i/>
          <w:iCs/>
        </w:rPr>
        <w:t>objasní základní podmínky pro pěstování rostlin</w:t>
      </w:r>
    </w:p>
    <w:p w:rsidR="00A067F9" w:rsidRDefault="00A067F9" w:rsidP="00F609FE">
      <w:pPr>
        <w:numPr>
          <w:ilvl w:val="0"/>
          <w:numId w:val="110"/>
        </w:numPr>
        <w:jc w:val="both"/>
        <w:rPr>
          <w:i/>
          <w:iCs/>
        </w:rPr>
      </w:pPr>
      <w:r>
        <w:rPr>
          <w:i/>
          <w:iCs/>
        </w:rPr>
        <w:t>vyhledá informace o pěstování rostlin v literatuře</w:t>
      </w:r>
    </w:p>
    <w:p w:rsidR="00A067F9" w:rsidRDefault="00A067F9" w:rsidP="00F609FE">
      <w:pPr>
        <w:numPr>
          <w:ilvl w:val="0"/>
          <w:numId w:val="110"/>
        </w:numPr>
        <w:jc w:val="both"/>
        <w:rPr>
          <w:i/>
          <w:iCs/>
        </w:rPr>
      </w:pPr>
      <w:r>
        <w:rPr>
          <w:i/>
          <w:iCs/>
        </w:rPr>
        <w:t>ve třídě pěstuje pokojové rostliny, pravidelně o ně pečuje, sleduje jejich vývoj</w:t>
      </w:r>
    </w:p>
    <w:p w:rsidR="00A067F9" w:rsidRDefault="00A067F9" w:rsidP="00F609FE">
      <w:pPr>
        <w:numPr>
          <w:ilvl w:val="0"/>
          <w:numId w:val="110"/>
        </w:numPr>
        <w:jc w:val="both"/>
        <w:rPr>
          <w:i/>
          <w:iCs/>
        </w:rPr>
      </w:pPr>
      <w:r>
        <w:rPr>
          <w:i/>
          <w:iCs/>
        </w:rPr>
        <w:t>pozoruje růst rostlin, které sám zasel</w:t>
      </w:r>
      <w:r w:rsidRPr="001A725C">
        <w:rPr>
          <w:i/>
          <w:iCs/>
        </w:rPr>
        <w:t xml:space="preserve"> </w:t>
      </w:r>
      <w:r>
        <w:rPr>
          <w:i/>
          <w:iCs/>
        </w:rPr>
        <w:t>popř.</w:t>
      </w:r>
      <w:r w:rsidR="00330638">
        <w:rPr>
          <w:i/>
          <w:iCs/>
        </w:rPr>
        <w:t xml:space="preserve"> </w:t>
      </w:r>
      <w:r>
        <w:rPr>
          <w:i/>
          <w:iCs/>
        </w:rPr>
        <w:t>v koutku přírody</w:t>
      </w:r>
    </w:p>
    <w:p w:rsidR="00A067F9" w:rsidRDefault="00A067F9" w:rsidP="00F609FE">
      <w:pPr>
        <w:numPr>
          <w:ilvl w:val="0"/>
          <w:numId w:val="110"/>
        </w:numPr>
        <w:jc w:val="both"/>
        <w:rPr>
          <w:i/>
          <w:iCs/>
        </w:rPr>
      </w:pPr>
      <w:r>
        <w:rPr>
          <w:i/>
          <w:iCs/>
        </w:rPr>
        <w:t>na zahradě dle možnosti provádí výsev méně náročných vybraných rostlin, pečuje o ně</w:t>
      </w:r>
    </w:p>
    <w:p w:rsidR="00A067F9" w:rsidRDefault="00A067F9" w:rsidP="00F609FE">
      <w:pPr>
        <w:numPr>
          <w:ilvl w:val="0"/>
          <w:numId w:val="110"/>
        </w:numPr>
        <w:jc w:val="both"/>
        <w:rPr>
          <w:i/>
          <w:iCs/>
        </w:rPr>
      </w:pPr>
      <w:r>
        <w:rPr>
          <w:i/>
          <w:iCs/>
        </w:rPr>
        <w:t>rozpozná a velmi stručně charakterizuje některé jedovaté rostliny</w:t>
      </w:r>
    </w:p>
    <w:p w:rsidR="00A067F9" w:rsidRDefault="00A067F9" w:rsidP="00F609FE">
      <w:pPr>
        <w:numPr>
          <w:ilvl w:val="0"/>
          <w:numId w:val="110"/>
        </w:numPr>
        <w:jc w:val="both"/>
        <w:rPr>
          <w:i/>
          <w:iCs/>
        </w:rPr>
      </w:pPr>
      <w:r>
        <w:rPr>
          <w:i/>
          <w:iCs/>
        </w:rPr>
        <w:t>dodržuje zásady bezpečnosti práce a zásady hygieny</w:t>
      </w:r>
    </w:p>
    <w:p w:rsidR="00A067F9" w:rsidRDefault="00A067F9" w:rsidP="00A067F9">
      <w:pPr>
        <w:rPr>
          <w:i/>
          <w:iCs/>
        </w:rPr>
      </w:pPr>
    </w:p>
    <w:p w:rsidR="00A067F9" w:rsidRDefault="00A067F9" w:rsidP="00A067F9">
      <w:pPr>
        <w:rPr>
          <w:i/>
          <w:iCs/>
        </w:rPr>
      </w:pPr>
      <w:r>
        <w:rPr>
          <w:b/>
          <w:bCs/>
          <w:i/>
          <w:iCs/>
          <w:sz w:val="28"/>
        </w:rPr>
        <w:t>Učivo</w:t>
      </w:r>
    </w:p>
    <w:p w:rsidR="00A067F9" w:rsidRDefault="00A067F9" w:rsidP="00A067F9">
      <w:pPr>
        <w:jc w:val="both"/>
      </w:pPr>
      <w:r>
        <w:t>Pozorování přírody, popř. záznam změn během ročních období.</w:t>
      </w:r>
    </w:p>
    <w:p w:rsidR="00A067F9" w:rsidRDefault="00A067F9" w:rsidP="00A067F9">
      <w:pPr>
        <w:jc w:val="both"/>
      </w:pPr>
      <w:r>
        <w:t>Vyhledávání informací o pěstování rostlin v literatuře a rozpoznávání i některých jedovatých rostlin.</w:t>
      </w:r>
    </w:p>
    <w:p w:rsidR="00A067F9" w:rsidRDefault="00A067F9" w:rsidP="00A067F9">
      <w:pPr>
        <w:jc w:val="both"/>
      </w:pPr>
      <w:r>
        <w:t>Pozorování růstu rostlin (řeřicha, fazole…) ve třídě, popř. záznamy do tabulky.</w:t>
      </w:r>
    </w:p>
    <w:p w:rsidR="00A067F9" w:rsidRDefault="00A067F9" w:rsidP="00A067F9">
      <w:pPr>
        <w:jc w:val="both"/>
      </w:pPr>
      <w:r>
        <w:t>Péče o květiny ve třídě – pravidelné zalévání, omývání listů, kypření, přesazování…</w:t>
      </w:r>
    </w:p>
    <w:p w:rsidR="00A067F9" w:rsidRDefault="00A067F9" w:rsidP="00A067F9">
      <w:pPr>
        <w:jc w:val="both"/>
        <w:rPr>
          <w:i/>
          <w:iCs/>
        </w:rPr>
      </w:pPr>
      <w:r>
        <w:t>Péče o rostliny na pozemku – výsev (ředkvičky, mrkev…) kypření, okopávání, jednocení, pletí, zalévání, popř. záznamy do tabulky.</w:t>
      </w:r>
    </w:p>
    <w:p w:rsidR="00A067F9" w:rsidRDefault="00A067F9" w:rsidP="00A067F9">
      <w:pPr>
        <w:jc w:val="both"/>
      </w:pPr>
      <w:r>
        <w:t>Zásady hygieny a bezpečnosti práce.</w:t>
      </w:r>
    </w:p>
    <w:p w:rsidR="00A067F9" w:rsidRDefault="00A067F9" w:rsidP="00A067F9">
      <w:pPr>
        <w:pStyle w:val="Zpat"/>
        <w:tabs>
          <w:tab w:val="clear" w:pos="4536"/>
          <w:tab w:val="clear" w:pos="9072"/>
        </w:tabs>
        <w:jc w:val="both"/>
        <w:rPr>
          <w:b/>
          <w:bCs/>
          <w:sz w:val="28"/>
        </w:rPr>
      </w:pPr>
      <w:r>
        <w:t>První pomoc při úrazu.</w:t>
      </w:r>
    </w:p>
    <w:p w:rsidR="00A067F9" w:rsidRDefault="00A067F9" w:rsidP="00A067F9">
      <w:pPr>
        <w:rPr>
          <w:b/>
          <w:bCs/>
        </w:rPr>
      </w:pPr>
    </w:p>
    <w:p w:rsidR="0020413F" w:rsidRPr="008F07D1" w:rsidRDefault="0020413F" w:rsidP="00A067F9">
      <w:pPr>
        <w:rPr>
          <w:b/>
          <w:bCs/>
        </w:rPr>
      </w:pPr>
    </w:p>
    <w:p w:rsidR="00A067F9" w:rsidRDefault="00A067F9" w:rsidP="00A067F9">
      <w:pPr>
        <w:rPr>
          <w:i/>
          <w:iCs/>
        </w:rPr>
      </w:pPr>
      <w:r>
        <w:rPr>
          <w:b/>
          <w:bCs/>
          <w:sz w:val="28"/>
        </w:rPr>
        <w:lastRenderedPageBreak/>
        <w:t>Příprava pokrmů</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11"/>
        </w:numPr>
        <w:tabs>
          <w:tab w:val="clear" w:pos="1413"/>
          <w:tab w:val="num" w:pos="1134"/>
        </w:tabs>
        <w:ind w:hanging="704"/>
        <w:rPr>
          <w:i/>
          <w:iCs/>
        </w:rPr>
      </w:pPr>
      <w:r>
        <w:rPr>
          <w:i/>
          <w:iCs/>
        </w:rPr>
        <w:t>připraví jednoduchý pokrm na základě receptu</w:t>
      </w:r>
    </w:p>
    <w:p w:rsidR="00A067F9" w:rsidRDefault="00A067F9" w:rsidP="00F609FE">
      <w:pPr>
        <w:numPr>
          <w:ilvl w:val="0"/>
          <w:numId w:val="111"/>
        </w:numPr>
        <w:tabs>
          <w:tab w:val="clear" w:pos="1413"/>
          <w:tab w:val="num" w:pos="1134"/>
        </w:tabs>
        <w:ind w:hanging="704"/>
        <w:rPr>
          <w:i/>
          <w:iCs/>
        </w:rPr>
      </w:pPr>
      <w:r>
        <w:rPr>
          <w:i/>
          <w:iCs/>
        </w:rPr>
        <w:t>přepočítá množství potřebných surovin na počet strávníků</w:t>
      </w:r>
    </w:p>
    <w:p w:rsidR="00A067F9" w:rsidRDefault="00A067F9" w:rsidP="00F609FE">
      <w:pPr>
        <w:numPr>
          <w:ilvl w:val="0"/>
          <w:numId w:val="111"/>
        </w:numPr>
        <w:tabs>
          <w:tab w:val="clear" w:pos="1413"/>
          <w:tab w:val="num" w:pos="1134"/>
        </w:tabs>
        <w:ind w:hanging="704"/>
        <w:rPr>
          <w:i/>
          <w:iCs/>
        </w:rPr>
      </w:pPr>
      <w:r>
        <w:rPr>
          <w:i/>
          <w:iCs/>
        </w:rPr>
        <w:t>objasní zásady zdravé výživy</w:t>
      </w:r>
    </w:p>
    <w:p w:rsidR="00A067F9" w:rsidRDefault="00A067F9" w:rsidP="00F609FE">
      <w:pPr>
        <w:numPr>
          <w:ilvl w:val="0"/>
          <w:numId w:val="111"/>
        </w:numPr>
        <w:tabs>
          <w:tab w:val="clear" w:pos="1413"/>
          <w:tab w:val="num" w:pos="1134"/>
        </w:tabs>
        <w:ind w:hanging="704"/>
        <w:rPr>
          <w:i/>
          <w:iCs/>
        </w:rPr>
      </w:pPr>
      <w:r>
        <w:rPr>
          <w:i/>
          <w:iCs/>
        </w:rPr>
        <w:t>zkouší si vést vlastní jednoduché záznamy o receptech a postupech práce</w:t>
      </w:r>
    </w:p>
    <w:p w:rsidR="00A067F9" w:rsidRDefault="00A067F9" w:rsidP="00F609FE">
      <w:pPr>
        <w:numPr>
          <w:ilvl w:val="0"/>
          <w:numId w:val="111"/>
        </w:numPr>
        <w:tabs>
          <w:tab w:val="clear" w:pos="1413"/>
          <w:tab w:val="num" w:pos="1134"/>
        </w:tabs>
        <w:ind w:hanging="704"/>
        <w:rPr>
          <w:i/>
          <w:iCs/>
        </w:rPr>
      </w:pPr>
      <w:r>
        <w:rPr>
          <w:i/>
          <w:iCs/>
        </w:rPr>
        <w:t>při práci dodržuje veškeré hygienické požadavky, řídí se pokyny učitele</w:t>
      </w:r>
    </w:p>
    <w:p w:rsidR="00A067F9" w:rsidRDefault="00A067F9" w:rsidP="00F609FE">
      <w:pPr>
        <w:numPr>
          <w:ilvl w:val="0"/>
          <w:numId w:val="111"/>
        </w:numPr>
        <w:tabs>
          <w:tab w:val="clear" w:pos="1413"/>
          <w:tab w:val="num" w:pos="1134"/>
        </w:tabs>
        <w:ind w:hanging="704"/>
        <w:rPr>
          <w:i/>
          <w:iCs/>
        </w:rPr>
      </w:pPr>
      <w:r>
        <w:rPr>
          <w:i/>
          <w:iCs/>
        </w:rPr>
        <w:t>podle zá</w:t>
      </w:r>
      <w:r w:rsidR="00330638">
        <w:rPr>
          <w:i/>
          <w:iCs/>
        </w:rPr>
        <w:t xml:space="preserve">sad správného stolování upraví </w:t>
      </w:r>
      <w:r>
        <w:rPr>
          <w:i/>
          <w:iCs/>
        </w:rPr>
        <w:t>a prostře stůl</w:t>
      </w:r>
    </w:p>
    <w:p w:rsidR="00A067F9" w:rsidRDefault="00A067F9" w:rsidP="00F609FE">
      <w:pPr>
        <w:numPr>
          <w:ilvl w:val="0"/>
          <w:numId w:val="111"/>
        </w:numPr>
        <w:tabs>
          <w:tab w:val="clear" w:pos="1413"/>
          <w:tab w:val="num" w:pos="1134"/>
        </w:tabs>
        <w:ind w:hanging="704"/>
        <w:rPr>
          <w:i/>
          <w:iCs/>
        </w:rPr>
      </w:pPr>
      <w:r>
        <w:rPr>
          <w:i/>
          <w:iCs/>
        </w:rPr>
        <w:t>při jídle dodržuje zásady slušného chování</w:t>
      </w:r>
    </w:p>
    <w:p w:rsidR="00A067F9" w:rsidRDefault="00A067F9" w:rsidP="00F609FE">
      <w:pPr>
        <w:numPr>
          <w:ilvl w:val="0"/>
          <w:numId w:val="111"/>
        </w:numPr>
        <w:tabs>
          <w:tab w:val="clear" w:pos="1413"/>
          <w:tab w:val="num" w:pos="1134"/>
        </w:tabs>
        <w:ind w:hanging="704"/>
        <w:rPr>
          <w:i/>
          <w:iCs/>
        </w:rPr>
      </w:pPr>
      <w:r>
        <w:rPr>
          <w:i/>
          <w:iCs/>
        </w:rPr>
        <w:t>objasní chování při jídle doma a ve školní jídelně</w:t>
      </w:r>
    </w:p>
    <w:p w:rsidR="00A067F9" w:rsidRPr="00E262E9" w:rsidRDefault="00A067F9" w:rsidP="00A067F9">
      <w:pPr>
        <w:ind w:left="360"/>
        <w:rPr>
          <w:b/>
          <w:bCs/>
          <w:i/>
          <w:iCs/>
        </w:rPr>
      </w:pPr>
    </w:p>
    <w:p w:rsidR="00A067F9" w:rsidRDefault="00A067F9" w:rsidP="00A067F9">
      <w:pPr>
        <w:rPr>
          <w:i/>
          <w:iCs/>
        </w:rPr>
      </w:pPr>
      <w:r>
        <w:rPr>
          <w:b/>
          <w:bCs/>
          <w:i/>
          <w:iCs/>
          <w:sz w:val="28"/>
        </w:rPr>
        <w:t>Učivo</w:t>
      </w:r>
    </w:p>
    <w:p w:rsidR="00A067F9" w:rsidRDefault="00A067F9" w:rsidP="00A067F9">
      <w:pPr>
        <w:jc w:val="both"/>
      </w:pPr>
      <w:r>
        <w:t>Příprava jednoduchého pokrmu podle receptury</w:t>
      </w:r>
      <w:r w:rsidR="00325B0C">
        <w:t>.</w:t>
      </w:r>
    </w:p>
    <w:p w:rsidR="00A067F9" w:rsidRDefault="00A067F9" w:rsidP="00A067F9">
      <w:pPr>
        <w:jc w:val="both"/>
      </w:pPr>
      <w:r>
        <w:t>Zásady správného stolování – prostření stolu (ubrus, prostírání, příbory, květina…).</w:t>
      </w:r>
    </w:p>
    <w:p w:rsidR="00A067F9" w:rsidRDefault="00A067F9" w:rsidP="00A067F9">
      <w:pPr>
        <w:jc w:val="both"/>
      </w:pPr>
      <w:r>
        <w:t>Zásady slušného chování u stolu a zásady hygieny stolování.</w:t>
      </w:r>
    </w:p>
    <w:p w:rsidR="00A067F9" w:rsidRDefault="00A067F9" w:rsidP="00A067F9">
      <w:pPr>
        <w:jc w:val="both"/>
        <w:rPr>
          <w:i/>
          <w:iCs/>
        </w:rPr>
      </w:pPr>
      <w:r>
        <w:t>Hygienické požadavky při práci.</w:t>
      </w:r>
    </w:p>
    <w:p w:rsidR="00A067F9" w:rsidRPr="008F07D1" w:rsidRDefault="00A067F9" w:rsidP="00A067F9">
      <w:pPr>
        <w:rPr>
          <w:i/>
          <w:iCs/>
        </w:rPr>
      </w:pPr>
    </w:p>
    <w:p w:rsidR="00A067F9" w:rsidRPr="008F07D1" w:rsidRDefault="00A067F9" w:rsidP="00A067F9">
      <w:pPr>
        <w:rPr>
          <w:i/>
          <w:iCs/>
        </w:rPr>
      </w:pPr>
    </w:p>
    <w:p w:rsidR="00A067F9" w:rsidRPr="008F07D1" w:rsidRDefault="00A067F9" w:rsidP="00A067F9">
      <w:pPr>
        <w:rPr>
          <w:i/>
          <w:iCs/>
        </w:rPr>
      </w:pPr>
    </w:p>
    <w:p w:rsidR="00A067F9" w:rsidRPr="004D169D" w:rsidRDefault="00A067F9" w:rsidP="00A067F9">
      <w:pPr>
        <w:rPr>
          <w:b/>
          <w:bCs/>
          <w:iCs/>
          <w:sz w:val="28"/>
          <w:u w:val="single"/>
        </w:rPr>
      </w:pPr>
      <w:r w:rsidRPr="004D169D">
        <w:rPr>
          <w:b/>
          <w:bCs/>
          <w:iCs/>
          <w:sz w:val="28"/>
          <w:u w:val="single"/>
        </w:rPr>
        <w:t>4.</w:t>
      </w:r>
      <w:r>
        <w:rPr>
          <w:b/>
          <w:bCs/>
          <w:iCs/>
          <w:sz w:val="28"/>
          <w:u w:val="single"/>
        </w:rPr>
        <w:t xml:space="preserve"> </w:t>
      </w:r>
      <w:r w:rsidRPr="004D169D">
        <w:rPr>
          <w:b/>
          <w:bCs/>
          <w:iCs/>
          <w:sz w:val="28"/>
          <w:u w:val="single"/>
        </w:rPr>
        <w:t>ročník</w:t>
      </w:r>
    </w:p>
    <w:p w:rsidR="00A067F9" w:rsidRPr="008F07D1" w:rsidRDefault="00A067F9" w:rsidP="00A067F9">
      <w:pPr>
        <w:rPr>
          <w:b/>
          <w:bCs/>
          <w:i/>
          <w:iCs/>
          <w:u w:val="single"/>
        </w:rPr>
      </w:pPr>
    </w:p>
    <w:p w:rsidR="00A067F9" w:rsidRPr="00FE3D32" w:rsidRDefault="00A067F9" w:rsidP="00A067F9">
      <w:pPr>
        <w:rPr>
          <w:b/>
          <w:sz w:val="28"/>
        </w:rPr>
      </w:pPr>
      <w:r w:rsidRPr="00FE3D32">
        <w:rPr>
          <w:b/>
          <w:sz w:val="28"/>
        </w:rPr>
        <w:t>Práce s drobným materiálem</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F609FE">
      <w:pPr>
        <w:numPr>
          <w:ilvl w:val="0"/>
          <w:numId w:val="112"/>
        </w:numPr>
        <w:ind w:hanging="498"/>
        <w:jc w:val="both"/>
        <w:rPr>
          <w:i/>
          <w:iCs/>
        </w:rPr>
      </w:pPr>
      <w:r>
        <w:rPr>
          <w:i/>
          <w:iCs/>
        </w:rPr>
        <w:t>při činnostech s jednotlivými materiály využívá jejich vlastností</w:t>
      </w:r>
    </w:p>
    <w:p w:rsidR="00A067F9" w:rsidRDefault="00A067F9" w:rsidP="00F609FE">
      <w:pPr>
        <w:numPr>
          <w:ilvl w:val="0"/>
          <w:numId w:val="112"/>
        </w:numPr>
        <w:ind w:hanging="498"/>
        <w:jc w:val="both"/>
        <w:rPr>
          <w:i/>
          <w:iCs/>
        </w:rPr>
      </w:pPr>
      <w:r>
        <w:rPr>
          <w:i/>
          <w:iCs/>
        </w:rPr>
        <w:t xml:space="preserve">při práci dodržuje jednoduché pracovní postupy  </w:t>
      </w:r>
    </w:p>
    <w:p w:rsidR="00A067F9" w:rsidRDefault="00A067F9" w:rsidP="00F609FE">
      <w:pPr>
        <w:numPr>
          <w:ilvl w:val="0"/>
          <w:numId w:val="112"/>
        </w:numPr>
        <w:ind w:hanging="498"/>
        <w:jc w:val="both"/>
        <w:rPr>
          <w:i/>
          <w:iCs/>
        </w:rPr>
      </w:pPr>
      <w:r>
        <w:rPr>
          <w:i/>
          <w:iCs/>
        </w:rPr>
        <w:t xml:space="preserve">zhotoví výrobek z přírodnin (např. jeřabiny, šišky, šípky, traviny…), z modelovací hmoty, kartonu, textilu, drátu… </w:t>
      </w:r>
    </w:p>
    <w:p w:rsidR="00A067F9" w:rsidRDefault="00A067F9" w:rsidP="00F609FE">
      <w:pPr>
        <w:numPr>
          <w:ilvl w:val="0"/>
          <w:numId w:val="112"/>
        </w:numPr>
        <w:ind w:hanging="498"/>
        <w:jc w:val="both"/>
        <w:rPr>
          <w:i/>
          <w:iCs/>
        </w:rPr>
      </w:pPr>
      <w:r>
        <w:rPr>
          <w:i/>
          <w:iCs/>
        </w:rPr>
        <w:t>při veškeré tvořivé činnosti probouzí svoji dětskou fantazii</w:t>
      </w:r>
    </w:p>
    <w:p w:rsidR="00A067F9" w:rsidRDefault="00A067F9" w:rsidP="00F609FE">
      <w:pPr>
        <w:numPr>
          <w:ilvl w:val="0"/>
          <w:numId w:val="112"/>
        </w:numPr>
        <w:ind w:hanging="498"/>
        <w:jc w:val="both"/>
        <w:rPr>
          <w:i/>
          <w:iCs/>
        </w:rPr>
      </w:pPr>
      <w:r>
        <w:rPr>
          <w:i/>
          <w:iCs/>
        </w:rPr>
        <w:t>dbá pokynů učitele, dodržuje bezpečnost práce</w:t>
      </w:r>
    </w:p>
    <w:p w:rsidR="00A067F9" w:rsidRDefault="00A067F9" w:rsidP="00F609FE">
      <w:pPr>
        <w:numPr>
          <w:ilvl w:val="0"/>
          <w:numId w:val="112"/>
        </w:numPr>
        <w:ind w:hanging="498"/>
        <w:jc w:val="both"/>
        <w:rPr>
          <w:i/>
          <w:iCs/>
          <w:sz w:val="28"/>
        </w:rPr>
      </w:pPr>
      <w:r>
        <w:rPr>
          <w:i/>
          <w:iCs/>
        </w:rPr>
        <w:t>udržuje své pracovní místo v čistotě, dodržuje zásady hygieny</w:t>
      </w:r>
    </w:p>
    <w:p w:rsidR="00A067F9" w:rsidRDefault="00A067F9" w:rsidP="00F609FE">
      <w:pPr>
        <w:numPr>
          <w:ilvl w:val="0"/>
          <w:numId w:val="112"/>
        </w:numPr>
        <w:ind w:hanging="498"/>
        <w:jc w:val="both"/>
        <w:rPr>
          <w:i/>
          <w:iCs/>
          <w:sz w:val="28"/>
        </w:rPr>
      </w:pPr>
      <w:r>
        <w:rPr>
          <w:i/>
          <w:iCs/>
        </w:rPr>
        <w:t>poskytne první pomoc při úrazu</w:t>
      </w:r>
    </w:p>
    <w:p w:rsidR="00A067F9" w:rsidRPr="008F07D1" w:rsidRDefault="00A067F9" w:rsidP="00A067F9">
      <w:pPr>
        <w:rPr>
          <w:b/>
          <w:bCs/>
          <w:i/>
          <w:iCs/>
        </w:rPr>
      </w:pPr>
    </w:p>
    <w:p w:rsidR="00A067F9" w:rsidRDefault="00A067F9" w:rsidP="00A067F9">
      <w:pPr>
        <w:rPr>
          <w:i/>
          <w:iCs/>
        </w:rPr>
      </w:pPr>
      <w:r>
        <w:rPr>
          <w:b/>
          <w:bCs/>
          <w:i/>
          <w:iCs/>
          <w:sz w:val="28"/>
        </w:rPr>
        <w:t>Učivo</w:t>
      </w:r>
    </w:p>
    <w:p w:rsidR="00A067F9" w:rsidRDefault="00A067F9" w:rsidP="00A067F9">
      <w:pPr>
        <w:jc w:val="both"/>
      </w:pPr>
      <w:r>
        <w:t>Práce s různými pracovními nástroji a pomůckami – nůžky, nůž, jehla, lepidlo…</w:t>
      </w:r>
    </w:p>
    <w:p w:rsidR="00A067F9" w:rsidRDefault="00A067F9" w:rsidP="00A067F9">
      <w:pPr>
        <w:jc w:val="both"/>
      </w:pPr>
      <w:r>
        <w:t>Jednoduché pracovní postupy – řezání, lepení, navlékání, sešívání, skládání…</w:t>
      </w:r>
    </w:p>
    <w:p w:rsidR="00A067F9" w:rsidRPr="00151F81" w:rsidRDefault="00A067F9" w:rsidP="00A067F9">
      <w:r w:rsidRPr="00151F81">
        <w:t>První pomoc při úrazu.</w:t>
      </w:r>
    </w:p>
    <w:p w:rsidR="00A067F9" w:rsidRPr="008F07D1" w:rsidRDefault="00A067F9" w:rsidP="00A067F9">
      <w:pPr>
        <w:rPr>
          <w:b/>
          <w:bCs/>
        </w:rPr>
      </w:pPr>
    </w:p>
    <w:p w:rsidR="00A067F9" w:rsidRPr="00EA6B50" w:rsidRDefault="00A478BB" w:rsidP="00A067F9">
      <w:pPr>
        <w:rPr>
          <w:b/>
          <w:sz w:val="28"/>
        </w:rPr>
      </w:pPr>
      <w:r>
        <w:rPr>
          <w:b/>
          <w:sz w:val="28"/>
        </w:rPr>
        <w:t>Konstrukční činnosti</w:t>
      </w:r>
    </w:p>
    <w:p w:rsidR="00A067F9" w:rsidRDefault="00A067F9" w:rsidP="00A067F9">
      <w:pPr>
        <w:rPr>
          <w:b/>
          <w:bCs/>
          <w:i/>
          <w:iCs/>
          <w:sz w:val="28"/>
        </w:rPr>
      </w:pPr>
      <w:r>
        <w:rPr>
          <w:b/>
          <w:bCs/>
          <w:i/>
          <w:iCs/>
          <w:sz w:val="28"/>
        </w:rPr>
        <w:t>Ročníkové výstupy</w:t>
      </w:r>
    </w:p>
    <w:p w:rsidR="00A067F9" w:rsidRDefault="00A067F9" w:rsidP="00A067F9">
      <w:pPr>
        <w:rPr>
          <w:i/>
          <w:iCs/>
          <w:sz w:val="28"/>
        </w:rPr>
      </w:pPr>
      <w:r>
        <w:rPr>
          <w:i/>
          <w:iCs/>
        </w:rPr>
        <w:t>žák</w:t>
      </w:r>
    </w:p>
    <w:p w:rsidR="00A067F9" w:rsidRDefault="00A067F9" w:rsidP="00A067F9">
      <w:pPr>
        <w:numPr>
          <w:ilvl w:val="0"/>
          <w:numId w:val="14"/>
        </w:numPr>
        <w:ind w:hanging="498"/>
        <w:rPr>
          <w:i/>
          <w:iCs/>
          <w:sz w:val="28"/>
        </w:rPr>
      </w:pPr>
      <w:r>
        <w:rPr>
          <w:i/>
          <w:iCs/>
        </w:rPr>
        <w:t>orientuje se v návodu stavebnice, pracuje podle něj</w:t>
      </w:r>
    </w:p>
    <w:p w:rsidR="00A067F9" w:rsidRDefault="00A067F9" w:rsidP="00A067F9">
      <w:pPr>
        <w:numPr>
          <w:ilvl w:val="0"/>
          <w:numId w:val="14"/>
        </w:numPr>
        <w:ind w:hanging="498"/>
        <w:rPr>
          <w:i/>
          <w:iCs/>
        </w:rPr>
      </w:pPr>
      <w:r>
        <w:rPr>
          <w:i/>
          <w:iCs/>
        </w:rPr>
        <w:t>při práci používá předlohu, náčrt, návod</w:t>
      </w:r>
    </w:p>
    <w:p w:rsidR="00A067F9" w:rsidRDefault="00A067F9" w:rsidP="00A067F9">
      <w:pPr>
        <w:numPr>
          <w:ilvl w:val="0"/>
          <w:numId w:val="14"/>
        </w:numPr>
        <w:ind w:hanging="498"/>
        <w:rPr>
          <w:i/>
          <w:iCs/>
        </w:rPr>
      </w:pPr>
      <w:r>
        <w:rPr>
          <w:i/>
          <w:iCs/>
        </w:rPr>
        <w:t>své pracovní místo udržuje v pořádku</w:t>
      </w:r>
    </w:p>
    <w:p w:rsidR="00A067F9" w:rsidRDefault="00A067F9" w:rsidP="00A067F9">
      <w:pPr>
        <w:numPr>
          <w:ilvl w:val="0"/>
          <w:numId w:val="14"/>
        </w:numPr>
        <w:ind w:hanging="498"/>
        <w:rPr>
          <w:i/>
          <w:iCs/>
        </w:rPr>
      </w:pPr>
      <w:r>
        <w:rPr>
          <w:i/>
          <w:iCs/>
        </w:rPr>
        <w:t>po skončení práce uklidí všechny díly stavebnice zpět na své původní místo</w:t>
      </w:r>
    </w:p>
    <w:p w:rsidR="00A067F9" w:rsidRDefault="00330638" w:rsidP="00A067F9">
      <w:pPr>
        <w:numPr>
          <w:ilvl w:val="0"/>
          <w:numId w:val="14"/>
        </w:numPr>
        <w:ind w:hanging="498"/>
        <w:rPr>
          <w:i/>
          <w:iCs/>
        </w:rPr>
      </w:pPr>
      <w:r>
        <w:rPr>
          <w:i/>
          <w:iCs/>
        </w:rPr>
        <w:t>dodržuje hygienická</w:t>
      </w:r>
      <w:r w:rsidR="00A067F9">
        <w:rPr>
          <w:i/>
          <w:iCs/>
        </w:rPr>
        <w:t xml:space="preserve"> pravidla a zásady bezpečnosti při práci</w:t>
      </w:r>
    </w:p>
    <w:p w:rsidR="00A067F9" w:rsidRPr="009C4904" w:rsidRDefault="00A067F9" w:rsidP="00A067F9">
      <w:pPr>
        <w:numPr>
          <w:ilvl w:val="0"/>
          <w:numId w:val="14"/>
        </w:numPr>
        <w:ind w:hanging="498"/>
        <w:rPr>
          <w:i/>
          <w:iCs/>
        </w:rPr>
      </w:pPr>
      <w:r>
        <w:rPr>
          <w:i/>
          <w:iCs/>
        </w:rPr>
        <w:t>poskytne první pomoc při poranění</w:t>
      </w:r>
    </w:p>
    <w:p w:rsidR="00A067F9" w:rsidRDefault="00A067F9" w:rsidP="00A067F9">
      <w:pPr>
        <w:rPr>
          <w:i/>
          <w:iCs/>
        </w:rPr>
      </w:pPr>
      <w:r>
        <w:rPr>
          <w:b/>
          <w:bCs/>
          <w:i/>
          <w:iCs/>
          <w:sz w:val="28"/>
        </w:rPr>
        <w:lastRenderedPageBreak/>
        <w:t>Učivo</w:t>
      </w:r>
    </w:p>
    <w:p w:rsidR="00A067F9" w:rsidRDefault="00A067F9" w:rsidP="00A067F9">
      <w:r>
        <w:t>Konstrukční, prostorové stavby.</w:t>
      </w:r>
    </w:p>
    <w:p w:rsidR="00A067F9" w:rsidRDefault="00A067F9" w:rsidP="00A067F9">
      <w:r>
        <w:t>Sestavování modelů podle náčrtů, předlohy, návodu.</w:t>
      </w:r>
    </w:p>
    <w:p w:rsidR="00A067F9" w:rsidRPr="008F07D1" w:rsidRDefault="00A067F9" w:rsidP="00A067F9">
      <w:pPr>
        <w:rPr>
          <w:i/>
          <w:iCs/>
        </w:rPr>
      </w:pPr>
    </w:p>
    <w:p w:rsidR="00A067F9" w:rsidRPr="00EA6B50" w:rsidRDefault="00A067F9" w:rsidP="00A067F9">
      <w:pPr>
        <w:rPr>
          <w:b/>
          <w:sz w:val="28"/>
        </w:rPr>
      </w:pPr>
      <w:r w:rsidRPr="00EA6B50">
        <w:rPr>
          <w:b/>
          <w:sz w:val="28"/>
        </w:rPr>
        <w:t>Pěstitelské práce</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A067F9">
      <w:pPr>
        <w:numPr>
          <w:ilvl w:val="0"/>
          <w:numId w:val="14"/>
        </w:numPr>
        <w:ind w:hanging="498"/>
        <w:rPr>
          <w:i/>
          <w:iCs/>
        </w:rPr>
      </w:pPr>
      <w:r>
        <w:rPr>
          <w:i/>
          <w:iCs/>
        </w:rPr>
        <w:t>objasní základní podmínky pro pěstování rostlin, o výživě rostlin a osivu</w:t>
      </w:r>
    </w:p>
    <w:p w:rsidR="00A067F9" w:rsidRDefault="00A067F9" w:rsidP="00A067F9">
      <w:pPr>
        <w:numPr>
          <w:ilvl w:val="0"/>
          <w:numId w:val="14"/>
        </w:numPr>
        <w:ind w:hanging="498"/>
        <w:rPr>
          <w:i/>
          <w:iCs/>
        </w:rPr>
      </w:pPr>
      <w:r>
        <w:rPr>
          <w:i/>
          <w:iCs/>
        </w:rPr>
        <w:t>pěstuje rostliny ze semen v místnosti a na pozemku</w:t>
      </w:r>
    </w:p>
    <w:p w:rsidR="00A067F9" w:rsidRDefault="00A067F9" w:rsidP="00A067F9">
      <w:pPr>
        <w:numPr>
          <w:ilvl w:val="0"/>
          <w:numId w:val="14"/>
        </w:numPr>
        <w:ind w:hanging="498"/>
        <w:rPr>
          <w:i/>
          <w:iCs/>
        </w:rPr>
      </w:pPr>
      <w:r>
        <w:rPr>
          <w:i/>
          <w:iCs/>
        </w:rPr>
        <w:t>při práci používá vhodné nářadí, nástroje a pomůcky</w:t>
      </w:r>
    </w:p>
    <w:p w:rsidR="00A067F9" w:rsidRDefault="00A067F9" w:rsidP="00A067F9">
      <w:pPr>
        <w:numPr>
          <w:ilvl w:val="0"/>
          <w:numId w:val="14"/>
        </w:numPr>
        <w:ind w:hanging="498"/>
        <w:rPr>
          <w:i/>
          <w:iCs/>
        </w:rPr>
      </w:pPr>
      <w:r>
        <w:rPr>
          <w:i/>
          <w:iCs/>
        </w:rPr>
        <w:t>řídí se pokyny učitele</w:t>
      </w:r>
    </w:p>
    <w:p w:rsidR="00A067F9" w:rsidRDefault="00330638" w:rsidP="00A067F9">
      <w:pPr>
        <w:numPr>
          <w:ilvl w:val="0"/>
          <w:numId w:val="14"/>
        </w:numPr>
        <w:ind w:hanging="498"/>
        <w:rPr>
          <w:i/>
          <w:iCs/>
        </w:rPr>
      </w:pPr>
      <w:r>
        <w:rPr>
          <w:i/>
          <w:iCs/>
        </w:rPr>
        <w:t xml:space="preserve">pozoruje, popř. </w:t>
      </w:r>
      <w:r w:rsidR="00A067F9">
        <w:rPr>
          <w:i/>
          <w:iCs/>
        </w:rPr>
        <w:t xml:space="preserve">zaznamená, vyhodnotí výsledky pěstitelské činnosti </w:t>
      </w:r>
    </w:p>
    <w:p w:rsidR="00A067F9" w:rsidRDefault="00A067F9" w:rsidP="00A067F9">
      <w:pPr>
        <w:numPr>
          <w:ilvl w:val="0"/>
          <w:numId w:val="14"/>
        </w:numPr>
        <w:ind w:hanging="498"/>
        <w:rPr>
          <w:i/>
          <w:iCs/>
        </w:rPr>
      </w:pPr>
      <w:r>
        <w:rPr>
          <w:i/>
          <w:iCs/>
        </w:rPr>
        <w:t>rozezná některé druhy jedovatých rostlin</w:t>
      </w:r>
    </w:p>
    <w:p w:rsidR="00A067F9" w:rsidRDefault="00A067F9" w:rsidP="00A067F9">
      <w:pPr>
        <w:numPr>
          <w:ilvl w:val="0"/>
          <w:numId w:val="14"/>
        </w:numPr>
        <w:ind w:hanging="498"/>
        <w:rPr>
          <w:i/>
          <w:iCs/>
        </w:rPr>
      </w:pPr>
      <w:r>
        <w:rPr>
          <w:i/>
          <w:iCs/>
        </w:rPr>
        <w:t>dodržuje zásady hygieny a bezpečnosti práce</w:t>
      </w:r>
    </w:p>
    <w:p w:rsidR="00A067F9" w:rsidRDefault="00A067F9" w:rsidP="00A067F9">
      <w:pPr>
        <w:numPr>
          <w:ilvl w:val="0"/>
          <w:numId w:val="14"/>
        </w:numPr>
        <w:ind w:hanging="498"/>
        <w:rPr>
          <w:i/>
          <w:iCs/>
        </w:rPr>
      </w:pPr>
      <w:r>
        <w:rPr>
          <w:i/>
          <w:iCs/>
        </w:rPr>
        <w:t>poskytne první pomoc při úrazu</w:t>
      </w:r>
    </w:p>
    <w:p w:rsidR="00A067F9" w:rsidRPr="008F07D1" w:rsidRDefault="00A067F9" w:rsidP="00A067F9">
      <w:pPr>
        <w:rPr>
          <w:b/>
          <w:bCs/>
          <w:i/>
          <w:iCs/>
        </w:rPr>
      </w:pPr>
    </w:p>
    <w:p w:rsidR="00A067F9" w:rsidRDefault="00A067F9" w:rsidP="00A067F9">
      <w:r>
        <w:rPr>
          <w:b/>
          <w:bCs/>
          <w:i/>
          <w:iCs/>
          <w:sz w:val="28"/>
        </w:rPr>
        <w:t>Učivo</w:t>
      </w:r>
    </w:p>
    <w:p w:rsidR="00A067F9" w:rsidRDefault="00A067F9" w:rsidP="00A067F9">
      <w:pPr>
        <w:jc w:val="both"/>
      </w:pPr>
      <w:r>
        <w:t>Pozorování přírody, výsledky pěstitelských úspěchů či neúspěchů, popř. jejich záznam do tabulek.</w:t>
      </w:r>
    </w:p>
    <w:p w:rsidR="00A067F9" w:rsidRDefault="00A067F9" w:rsidP="00A067F9">
      <w:pPr>
        <w:jc w:val="both"/>
        <w:rPr>
          <w:i/>
          <w:iCs/>
        </w:rPr>
      </w:pPr>
      <w:r>
        <w:t>Pěstování rostlin ze semene, příprava půdy, ošetřování pěstovaných rostlin péče o ně.</w:t>
      </w:r>
    </w:p>
    <w:p w:rsidR="00A067F9" w:rsidRDefault="00A067F9" w:rsidP="00A067F9">
      <w:pPr>
        <w:jc w:val="both"/>
      </w:pPr>
      <w:r>
        <w:t>Pěstování vybraných pokojových rostlin, zeleniny a bylin.</w:t>
      </w:r>
    </w:p>
    <w:p w:rsidR="00A067F9" w:rsidRDefault="00A067F9" w:rsidP="00A067F9">
      <w:pPr>
        <w:jc w:val="both"/>
      </w:pPr>
      <w:r>
        <w:t>Poznávání jedovatých rostlin.</w:t>
      </w:r>
    </w:p>
    <w:p w:rsidR="00A067F9" w:rsidRPr="00E262E9" w:rsidRDefault="00A067F9" w:rsidP="00A067F9">
      <w:pPr>
        <w:rPr>
          <w:i/>
          <w:iCs/>
        </w:rPr>
      </w:pPr>
    </w:p>
    <w:p w:rsidR="00A067F9" w:rsidRPr="00EA6B50" w:rsidRDefault="00A067F9" w:rsidP="00A067F9">
      <w:pPr>
        <w:rPr>
          <w:b/>
          <w:sz w:val="28"/>
        </w:rPr>
      </w:pPr>
      <w:r w:rsidRPr="00EA6B50">
        <w:rPr>
          <w:b/>
          <w:sz w:val="28"/>
        </w:rPr>
        <w:t>Příprava pokrmů</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A067F9">
      <w:pPr>
        <w:numPr>
          <w:ilvl w:val="0"/>
          <w:numId w:val="14"/>
        </w:numPr>
        <w:ind w:hanging="498"/>
        <w:rPr>
          <w:i/>
          <w:iCs/>
        </w:rPr>
      </w:pPr>
      <w:r>
        <w:rPr>
          <w:i/>
          <w:iCs/>
        </w:rPr>
        <w:t>samostatně připraví jednoduché pohoštění</w:t>
      </w:r>
    </w:p>
    <w:p w:rsidR="00A067F9" w:rsidRDefault="00A067F9" w:rsidP="00A067F9">
      <w:pPr>
        <w:numPr>
          <w:ilvl w:val="0"/>
          <w:numId w:val="14"/>
        </w:numPr>
        <w:ind w:hanging="498"/>
        <w:rPr>
          <w:i/>
          <w:iCs/>
        </w:rPr>
      </w:pPr>
      <w:r>
        <w:rPr>
          <w:i/>
          <w:iCs/>
        </w:rPr>
        <w:t>orientuje se v kuchyni, má přehled o kuchyňském vybavení</w:t>
      </w:r>
    </w:p>
    <w:p w:rsidR="00A067F9" w:rsidRDefault="00A067F9" w:rsidP="00A067F9">
      <w:pPr>
        <w:numPr>
          <w:ilvl w:val="0"/>
          <w:numId w:val="14"/>
        </w:numPr>
        <w:ind w:hanging="498"/>
        <w:rPr>
          <w:i/>
          <w:iCs/>
        </w:rPr>
      </w:pPr>
      <w:r>
        <w:rPr>
          <w:i/>
          <w:iCs/>
        </w:rPr>
        <w:t>objasní funkci kuchyňského zařízení</w:t>
      </w:r>
    </w:p>
    <w:p w:rsidR="00A067F9" w:rsidRDefault="00A067F9" w:rsidP="00A067F9">
      <w:pPr>
        <w:numPr>
          <w:ilvl w:val="0"/>
          <w:numId w:val="14"/>
        </w:numPr>
        <w:ind w:hanging="498"/>
      </w:pPr>
      <w:r>
        <w:rPr>
          <w:i/>
          <w:iCs/>
        </w:rPr>
        <w:t>upraví stůl pro každodenní stolování, vybere vhodné nádobí k různým druhům jídla</w:t>
      </w:r>
    </w:p>
    <w:p w:rsidR="00A067F9" w:rsidRPr="00657361" w:rsidRDefault="00A067F9" w:rsidP="00A067F9">
      <w:pPr>
        <w:numPr>
          <w:ilvl w:val="0"/>
          <w:numId w:val="14"/>
        </w:numPr>
        <w:ind w:hanging="498"/>
        <w:rPr>
          <w:i/>
          <w:iCs/>
        </w:rPr>
      </w:pPr>
      <w:r>
        <w:rPr>
          <w:i/>
          <w:iCs/>
        </w:rPr>
        <w:t>dodržuje zásady hygieny a bezpečnosti práce</w:t>
      </w:r>
    </w:p>
    <w:p w:rsidR="00A067F9" w:rsidRPr="008F07D1" w:rsidRDefault="00A067F9" w:rsidP="00A067F9">
      <w:pPr>
        <w:rPr>
          <w:b/>
          <w:bCs/>
          <w:i/>
          <w:iCs/>
        </w:rPr>
      </w:pPr>
    </w:p>
    <w:p w:rsidR="00A067F9" w:rsidRDefault="00A067F9" w:rsidP="00A067F9">
      <w:pPr>
        <w:rPr>
          <w:i/>
          <w:iCs/>
          <w:sz w:val="28"/>
        </w:rPr>
      </w:pPr>
      <w:r>
        <w:rPr>
          <w:b/>
          <w:bCs/>
          <w:i/>
          <w:iCs/>
          <w:sz w:val="28"/>
        </w:rPr>
        <w:t>Učivo</w:t>
      </w:r>
    </w:p>
    <w:p w:rsidR="00A067F9" w:rsidRDefault="00A067F9" w:rsidP="00A067F9">
      <w:pPr>
        <w:jc w:val="both"/>
      </w:pPr>
      <w:r>
        <w:t>Kuchyňské zařízení, jeho funkce, provoz v kuchyni.</w:t>
      </w:r>
    </w:p>
    <w:p w:rsidR="00A067F9" w:rsidRDefault="00A067F9" w:rsidP="00A067F9">
      <w:pPr>
        <w:jc w:val="both"/>
      </w:pPr>
      <w:r>
        <w:t>Příprava jednoduchého pokrmu podle receptury</w:t>
      </w:r>
      <w:r w:rsidR="0090298A">
        <w:t>.</w:t>
      </w:r>
    </w:p>
    <w:p w:rsidR="00A067F9" w:rsidRDefault="00A067F9" w:rsidP="00A067F9">
      <w:pPr>
        <w:jc w:val="both"/>
      </w:pPr>
      <w:r>
        <w:t>Zásady správného stolování – prostření stolu (ubrus, prostírání, příbory, květina…).</w:t>
      </w:r>
    </w:p>
    <w:p w:rsidR="00A067F9" w:rsidRDefault="00A067F9" w:rsidP="00A067F9">
      <w:pPr>
        <w:jc w:val="both"/>
      </w:pPr>
      <w:r>
        <w:t>Zásady slušného chování u stolu a zásady hygieny stolování.</w:t>
      </w:r>
    </w:p>
    <w:p w:rsidR="00A067F9" w:rsidRPr="00200F71" w:rsidRDefault="00A067F9" w:rsidP="00A067F9">
      <w:pPr>
        <w:pStyle w:val="Zpat"/>
        <w:tabs>
          <w:tab w:val="clear" w:pos="4536"/>
          <w:tab w:val="clear" w:pos="9072"/>
        </w:tabs>
        <w:jc w:val="both"/>
      </w:pPr>
      <w:r>
        <w:t>Hygienické požadavky při práci.</w:t>
      </w:r>
    </w:p>
    <w:p w:rsidR="00A067F9" w:rsidRPr="00BD56DB" w:rsidRDefault="00A067F9" w:rsidP="00A067F9">
      <w:pPr>
        <w:pStyle w:val="Zpat"/>
        <w:tabs>
          <w:tab w:val="clear" w:pos="4536"/>
          <w:tab w:val="clear" w:pos="9072"/>
        </w:tabs>
        <w:rPr>
          <w:b/>
          <w:bCs/>
          <w:u w:val="single"/>
        </w:rPr>
      </w:pPr>
    </w:p>
    <w:p w:rsidR="00A067F9" w:rsidRPr="00BD56DB" w:rsidRDefault="00A067F9" w:rsidP="00A067F9">
      <w:pPr>
        <w:pStyle w:val="Zpat"/>
        <w:tabs>
          <w:tab w:val="clear" w:pos="4536"/>
          <w:tab w:val="clear" w:pos="9072"/>
        </w:tabs>
        <w:rPr>
          <w:b/>
          <w:bCs/>
          <w:u w:val="single"/>
        </w:rPr>
      </w:pPr>
    </w:p>
    <w:p w:rsidR="003E3225" w:rsidRDefault="003E3225" w:rsidP="00A067F9">
      <w:pPr>
        <w:pStyle w:val="Zpat"/>
        <w:tabs>
          <w:tab w:val="clear" w:pos="4536"/>
          <w:tab w:val="clear" w:pos="9072"/>
        </w:tabs>
        <w:rPr>
          <w:b/>
          <w:bCs/>
          <w:u w:val="single"/>
        </w:rPr>
      </w:pPr>
    </w:p>
    <w:p w:rsidR="00A067F9" w:rsidRDefault="00A067F9" w:rsidP="00A067F9">
      <w:pPr>
        <w:pStyle w:val="Zpat"/>
        <w:tabs>
          <w:tab w:val="clear" w:pos="4536"/>
          <w:tab w:val="clear" w:pos="9072"/>
        </w:tabs>
        <w:rPr>
          <w:b/>
          <w:bCs/>
          <w:sz w:val="28"/>
          <w:u w:val="single"/>
        </w:rPr>
      </w:pPr>
      <w:r>
        <w:rPr>
          <w:b/>
          <w:bCs/>
          <w:sz w:val="28"/>
          <w:u w:val="single"/>
        </w:rPr>
        <w:t>5. ročník</w:t>
      </w:r>
    </w:p>
    <w:p w:rsidR="00A067F9" w:rsidRPr="008F07D1" w:rsidRDefault="00A067F9" w:rsidP="00A067F9">
      <w:pPr>
        <w:pStyle w:val="Zpat"/>
        <w:tabs>
          <w:tab w:val="clear" w:pos="4536"/>
          <w:tab w:val="clear" w:pos="9072"/>
        </w:tabs>
        <w:rPr>
          <w:b/>
          <w:bCs/>
          <w:u w:val="single"/>
        </w:rPr>
      </w:pPr>
    </w:p>
    <w:p w:rsidR="00A067F9" w:rsidRDefault="00A067F9" w:rsidP="00A067F9">
      <w:pPr>
        <w:pStyle w:val="Zpat"/>
        <w:tabs>
          <w:tab w:val="clear" w:pos="4536"/>
          <w:tab w:val="clear" w:pos="9072"/>
        </w:tabs>
        <w:rPr>
          <w:b/>
          <w:bCs/>
          <w:sz w:val="28"/>
        </w:rPr>
      </w:pPr>
      <w:r>
        <w:rPr>
          <w:b/>
          <w:bCs/>
          <w:sz w:val="28"/>
        </w:rPr>
        <w:t>Práce s drobným materiálem</w:t>
      </w:r>
    </w:p>
    <w:p w:rsidR="00A067F9" w:rsidRDefault="00A067F9" w:rsidP="00A067F9">
      <w:pPr>
        <w:pStyle w:val="Zpat"/>
        <w:tabs>
          <w:tab w:val="clear" w:pos="4536"/>
          <w:tab w:val="clear" w:pos="9072"/>
        </w:tabs>
        <w:rPr>
          <w:b/>
          <w:bCs/>
          <w:i/>
          <w:iCs/>
          <w:sz w:val="28"/>
        </w:rPr>
      </w:pPr>
      <w:r>
        <w:rPr>
          <w:b/>
          <w:bCs/>
          <w:i/>
          <w:iCs/>
          <w:sz w:val="28"/>
        </w:rPr>
        <w:t>Ročníkové výstupy</w:t>
      </w:r>
    </w:p>
    <w:p w:rsidR="00A067F9" w:rsidRDefault="00A067F9" w:rsidP="00A067F9">
      <w:pPr>
        <w:pStyle w:val="Zpat"/>
        <w:tabs>
          <w:tab w:val="clear" w:pos="4536"/>
          <w:tab w:val="clear" w:pos="9072"/>
        </w:tabs>
        <w:rPr>
          <w:i/>
          <w:iCs/>
        </w:rPr>
      </w:pPr>
      <w:r>
        <w:rPr>
          <w:i/>
          <w:iCs/>
        </w:rPr>
        <w:t>žák</w:t>
      </w:r>
    </w:p>
    <w:p w:rsidR="00A067F9" w:rsidRDefault="00A067F9" w:rsidP="00A067F9">
      <w:pPr>
        <w:pStyle w:val="Zpat"/>
        <w:numPr>
          <w:ilvl w:val="0"/>
          <w:numId w:val="14"/>
        </w:numPr>
        <w:tabs>
          <w:tab w:val="clear" w:pos="4536"/>
          <w:tab w:val="clear" w:pos="9072"/>
        </w:tabs>
        <w:ind w:hanging="498"/>
        <w:rPr>
          <w:i/>
          <w:iCs/>
        </w:rPr>
      </w:pPr>
      <w:r>
        <w:rPr>
          <w:i/>
          <w:iCs/>
        </w:rPr>
        <w:t>vytváří výrobky z různých přírodních materiálů, využívá při tom prvků lidových tradic</w:t>
      </w:r>
    </w:p>
    <w:p w:rsidR="00A067F9" w:rsidRDefault="00A067F9" w:rsidP="00A067F9">
      <w:pPr>
        <w:pStyle w:val="Zpat"/>
        <w:numPr>
          <w:ilvl w:val="0"/>
          <w:numId w:val="14"/>
        </w:numPr>
        <w:tabs>
          <w:tab w:val="clear" w:pos="4536"/>
          <w:tab w:val="clear" w:pos="9072"/>
        </w:tabs>
        <w:ind w:hanging="498"/>
      </w:pPr>
      <w:r>
        <w:rPr>
          <w:i/>
          <w:iCs/>
        </w:rPr>
        <w:lastRenderedPageBreak/>
        <w:t>vhodně používá pracovní pomůcky, nástroje a náčiní vzhledem k pracovnímu materiálu</w:t>
      </w:r>
    </w:p>
    <w:p w:rsidR="00A067F9" w:rsidRDefault="00A067F9" w:rsidP="00A067F9">
      <w:pPr>
        <w:pStyle w:val="Zpat"/>
        <w:numPr>
          <w:ilvl w:val="0"/>
          <w:numId w:val="14"/>
        </w:numPr>
        <w:tabs>
          <w:tab w:val="clear" w:pos="4536"/>
          <w:tab w:val="clear" w:pos="9072"/>
        </w:tabs>
        <w:ind w:hanging="498"/>
        <w:rPr>
          <w:i/>
          <w:iCs/>
        </w:rPr>
      </w:pPr>
      <w:r>
        <w:rPr>
          <w:i/>
          <w:iCs/>
        </w:rPr>
        <w:t>provádí jednoduché pracovní operace a postupy, zorganizuje si práci</w:t>
      </w:r>
    </w:p>
    <w:p w:rsidR="00A067F9" w:rsidRDefault="00A067F9" w:rsidP="00A067F9">
      <w:pPr>
        <w:numPr>
          <w:ilvl w:val="0"/>
          <w:numId w:val="14"/>
        </w:numPr>
        <w:ind w:hanging="498"/>
        <w:rPr>
          <w:i/>
          <w:iCs/>
        </w:rPr>
      </w:pPr>
      <w:r>
        <w:rPr>
          <w:i/>
          <w:iCs/>
        </w:rPr>
        <w:t xml:space="preserve">zhotoví výrobek např. z přírodnin (jeřabiny, šišky, šípky, travin…), z modelovací hmoty, kartonu, textilu, drátu, fólie… </w:t>
      </w:r>
    </w:p>
    <w:p w:rsidR="00A067F9" w:rsidRDefault="00A067F9" w:rsidP="00A067F9">
      <w:pPr>
        <w:numPr>
          <w:ilvl w:val="0"/>
          <w:numId w:val="14"/>
        </w:numPr>
        <w:ind w:hanging="498"/>
        <w:rPr>
          <w:i/>
          <w:iCs/>
        </w:rPr>
      </w:pPr>
      <w:r>
        <w:rPr>
          <w:i/>
          <w:iCs/>
        </w:rPr>
        <w:t>do své tvořivé činnosti zapojuje dětskou fantazii</w:t>
      </w:r>
    </w:p>
    <w:p w:rsidR="00A067F9" w:rsidRDefault="00A067F9" w:rsidP="00A067F9">
      <w:pPr>
        <w:numPr>
          <w:ilvl w:val="0"/>
          <w:numId w:val="14"/>
        </w:numPr>
        <w:ind w:hanging="498"/>
        <w:rPr>
          <w:i/>
          <w:iCs/>
        </w:rPr>
      </w:pPr>
      <w:r>
        <w:rPr>
          <w:i/>
          <w:iCs/>
        </w:rPr>
        <w:t>dbá pokynů učitele, dodržuje bezpečnost práce</w:t>
      </w:r>
    </w:p>
    <w:p w:rsidR="00A067F9" w:rsidRDefault="00A067F9" w:rsidP="00A067F9">
      <w:pPr>
        <w:numPr>
          <w:ilvl w:val="0"/>
          <w:numId w:val="14"/>
        </w:numPr>
        <w:ind w:hanging="498"/>
        <w:rPr>
          <w:i/>
          <w:iCs/>
          <w:sz w:val="28"/>
        </w:rPr>
      </w:pPr>
      <w:r>
        <w:rPr>
          <w:i/>
          <w:iCs/>
        </w:rPr>
        <w:t>udržuje své pracovní místo v čistotě, dodržuje zásady hygieny</w:t>
      </w:r>
    </w:p>
    <w:p w:rsidR="00A067F9" w:rsidRDefault="00A067F9" w:rsidP="00A067F9">
      <w:pPr>
        <w:numPr>
          <w:ilvl w:val="0"/>
          <w:numId w:val="14"/>
        </w:numPr>
        <w:ind w:hanging="498"/>
        <w:rPr>
          <w:i/>
          <w:iCs/>
          <w:sz w:val="28"/>
        </w:rPr>
      </w:pPr>
      <w:r>
        <w:rPr>
          <w:i/>
          <w:iCs/>
        </w:rPr>
        <w:t>poskytne první pomoc při úrazu</w:t>
      </w:r>
    </w:p>
    <w:p w:rsidR="00A067F9" w:rsidRPr="00200F71" w:rsidRDefault="00A067F9" w:rsidP="00A067F9">
      <w:pPr>
        <w:rPr>
          <w:b/>
          <w:bCs/>
          <w:i/>
          <w:iCs/>
        </w:rPr>
      </w:pPr>
    </w:p>
    <w:p w:rsidR="00A067F9" w:rsidRDefault="00A067F9" w:rsidP="00A067F9">
      <w:pPr>
        <w:rPr>
          <w:i/>
          <w:iCs/>
        </w:rPr>
      </w:pPr>
      <w:r>
        <w:rPr>
          <w:b/>
          <w:bCs/>
          <w:i/>
          <w:iCs/>
          <w:sz w:val="28"/>
        </w:rPr>
        <w:t>Učivo</w:t>
      </w:r>
    </w:p>
    <w:p w:rsidR="00A067F9" w:rsidRDefault="00A067F9" w:rsidP="00A067F9">
      <w:pPr>
        <w:jc w:val="both"/>
      </w:pPr>
      <w:r>
        <w:t>Práce s různými pracovními nástroji a pomůckami – nůžky, nůž, jehla, lepidlo, provázky, bavlnky…</w:t>
      </w:r>
    </w:p>
    <w:p w:rsidR="00A067F9" w:rsidRDefault="00A067F9" w:rsidP="00A067F9">
      <w:pPr>
        <w:jc w:val="both"/>
      </w:pPr>
      <w:r>
        <w:t>Jednoduché pracovní postupy – řezání, lepení, sešívání, skládání…</w:t>
      </w:r>
    </w:p>
    <w:p w:rsidR="00A067F9" w:rsidRDefault="00A067F9" w:rsidP="00A067F9">
      <w:pPr>
        <w:jc w:val="both"/>
        <w:rPr>
          <w:i/>
          <w:iCs/>
          <w:sz w:val="28"/>
        </w:rPr>
      </w:pPr>
      <w:r>
        <w:t>Zásady bezpečnosti práce, zásady hygieny.</w:t>
      </w:r>
    </w:p>
    <w:p w:rsidR="00A067F9" w:rsidRDefault="00A067F9" w:rsidP="00A067F9">
      <w:pPr>
        <w:pStyle w:val="Zpat"/>
        <w:tabs>
          <w:tab w:val="clear" w:pos="4536"/>
          <w:tab w:val="clear" w:pos="9072"/>
        </w:tabs>
        <w:jc w:val="both"/>
      </w:pPr>
      <w:r>
        <w:t>První pomoc při úrazu.</w:t>
      </w:r>
    </w:p>
    <w:p w:rsidR="00A067F9" w:rsidRDefault="00A067F9" w:rsidP="00A067F9">
      <w:pPr>
        <w:pStyle w:val="Zpat"/>
        <w:tabs>
          <w:tab w:val="clear" w:pos="4536"/>
          <w:tab w:val="clear" w:pos="9072"/>
        </w:tabs>
      </w:pPr>
    </w:p>
    <w:p w:rsidR="00A067F9" w:rsidRDefault="00867498" w:rsidP="00A067F9">
      <w:pPr>
        <w:pStyle w:val="Zpat"/>
        <w:tabs>
          <w:tab w:val="clear" w:pos="4536"/>
          <w:tab w:val="clear" w:pos="9072"/>
        </w:tabs>
        <w:rPr>
          <w:b/>
          <w:bCs/>
          <w:sz w:val="28"/>
        </w:rPr>
      </w:pPr>
      <w:r>
        <w:rPr>
          <w:b/>
          <w:bCs/>
          <w:sz w:val="28"/>
        </w:rPr>
        <w:t>Konstrukční činnosti</w:t>
      </w:r>
    </w:p>
    <w:p w:rsidR="00A067F9" w:rsidRDefault="00A067F9" w:rsidP="00A067F9">
      <w:pPr>
        <w:pStyle w:val="Zpat"/>
        <w:tabs>
          <w:tab w:val="clear" w:pos="4536"/>
          <w:tab w:val="clear" w:pos="9072"/>
        </w:tabs>
        <w:rPr>
          <w:b/>
          <w:bCs/>
          <w:i/>
          <w:iCs/>
          <w:sz w:val="28"/>
        </w:rPr>
      </w:pPr>
      <w:r>
        <w:rPr>
          <w:b/>
          <w:bCs/>
          <w:i/>
          <w:iCs/>
          <w:sz w:val="28"/>
        </w:rPr>
        <w:t>Ročníkové výstupy</w:t>
      </w:r>
    </w:p>
    <w:p w:rsidR="00A067F9" w:rsidRDefault="00A067F9" w:rsidP="00A067F9">
      <w:pPr>
        <w:pStyle w:val="Zpat"/>
        <w:tabs>
          <w:tab w:val="clear" w:pos="4536"/>
          <w:tab w:val="clear" w:pos="9072"/>
        </w:tabs>
        <w:rPr>
          <w:i/>
          <w:iCs/>
        </w:rPr>
      </w:pPr>
      <w:r>
        <w:rPr>
          <w:i/>
          <w:iCs/>
        </w:rPr>
        <w:t>žák</w:t>
      </w:r>
    </w:p>
    <w:p w:rsidR="00A067F9" w:rsidRDefault="00A067F9" w:rsidP="00A067F9">
      <w:pPr>
        <w:numPr>
          <w:ilvl w:val="0"/>
          <w:numId w:val="14"/>
        </w:numPr>
        <w:rPr>
          <w:i/>
          <w:iCs/>
        </w:rPr>
      </w:pPr>
      <w:r>
        <w:rPr>
          <w:i/>
          <w:iCs/>
        </w:rPr>
        <w:t>sestaví model ze stavebnice podle přiložené předlohy, náčrtu, zvládá práci také podle slovního návodu učitele</w:t>
      </w:r>
    </w:p>
    <w:p w:rsidR="00A067F9" w:rsidRDefault="00A067F9" w:rsidP="00A067F9">
      <w:pPr>
        <w:numPr>
          <w:ilvl w:val="0"/>
          <w:numId w:val="14"/>
        </w:numPr>
        <w:rPr>
          <w:i/>
          <w:iCs/>
        </w:rPr>
      </w:pPr>
      <w:r>
        <w:rPr>
          <w:i/>
          <w:iCs/>
        </w:rPr>
        <w:t>své pracovní místo udržuje v pořádku</w:t>
      </w:r>
    </w:p>
    <w:p w:rsidR="00A067F9" w:rsidRDefault="00A067F9" w:rsidP="00A067F9">
      <w:pPr>
        <w:numPr>
          <w:ilvl w:val="0"/>
          <w:numId w:val="14"/>
        </w:numPr>
        <w:rPr>
          <w:i/>
          <w:iCs/>
        </w:rPr>
      </w:pPr>
      <w:r>
        <w:rPr>
          <w:i/>
          <w:iCs/>
        </w:rPr>
        <w:t>po skončení práce uklidí všechny díly stavebnice zpět na své původní místo</w:t>
      </w:r>
    </w:p>
    <w:p w:rsidR="00A067F9" w:rsidRDefault="00330638" w:rsidP="00A067F9">
      <w:pPr>
        <w:numPr>
          <w:ilvl w:val="0"/>
          <w:numId w:val="14"/>
        </w:numPr>
        <w:rPr>
          <w:i/>
          <w:iCs/>
        </w:rPr>
      </w:pPr>
      <w:r>
        <w:rPr>
          <w:i/>
          <w:iCs/>
        </w:rPr>
        <w:t>dodržuje hygienická</w:t>
      </w:r>
      <w:r w:rsidR="00A067F9">
        <w:rPr>
          <w:i/>
          <w:iCs/>
        </w:rPr>
        <w:t xml:space="preserve"> pravidla a zásady bezpečnosti při práci</w:t>
      </w:r>
    </w:p>
    <w:p w:rsidR="00A067F9" w:rsidRDefault="00A067F9" w:rsidP="00A067F9">
      <w:pPr>
        <w:numPr>
          <w:ilvl w:val="0"/>
          <w:numId w:val="14"/>
        </w:numPr>
        <w:rPr>
          <w:i/>
          <w:iCs/>
        </w:rPr>
      </w:pPr>
      <w:r>
        <w:rPr>
          <w:i/>
          <w:iCs/>
        </w:rPr>
        <w:t>poskytne první pomoc při poranění</w:t>
      </w:r>
    </w:p>
    <w:p w:rsidR="00A067F9" w:rsidRPr="00200F71" w:rsidRDefault="00A067F9" w:rsidP="00A067F9">
      <w:pPr>
        <w:rPr>
          <w:b/>
          <w:bCs/>
          <w:i/>
          <w:iCs/>
        </w:rPr>
      </w:pPr>
    </w:p>
    <w:p w:rsidR="00A067F9" w:rsidRDefault="00A067F9" w:rsidP="00A067F9">
      <w:pPr>
        <w:rPr>
          <w:i/>
          <w:iCs/>
        </w:rPr>
      </w:pPr>
      <w:r>
        <w:rPr>
          <w:b/>
          <w:bCs/>
          <w:i/>
          <w:iCs/>
          <w:sz w:val="28"/>
        </w:rPr>
        <w:t>Učivo</w:t>
      </w:r>
    </w:p>
    <w:p w:rsidR="00A067F9" w:rsidRDefault="00A067F9" w:rsidP="00A067F9">
      <w:r>
        <w:t>Plošné, konstrukční, sestavování modelů podle náročnějších náčrtů, předlohy, návodu.</w:t>
      </w:r>
    </w:p>
    <w:p w:rsidR="00A067F9" w:rsidRDefault="00A067F9" w:rsidP="00A067F9">
      <w:r>
        <w:t>Hygienické zásady, zásady bezpečnosti.</w:t>
      </w:r>
    </w:p>
    <w:p w:rsidR="00A067F9" w:rsidRDefault="00A067F9" w:rsidP="00A067F9">
      <w:r>
        <w:t>První pomoc při úrazu.</w:t>
      </w:r>
    </w:p>
    <w:p w:rsidR="00A067F9" w:rsidRDefault="00A067F9" w:rsidP="00A067F9"/>
    <w:p w:rsidR="00A067F9" w:rsidRPr="00EA6B50" w:rsidRDefault="00A067F9" w:rsidP="00A067F9">
      <w:pPr>
        <w:rPr>
          <w:b/>
          <w:sz w:val="28"/>
        </w:rPr>
      </w:pPr>
      <w:r w:rsidRPr="00EA6B50">
        <w:rPr>
          <w:b/>
          <w:sz w:val="28"/>
        </w:rPr>
        <w:t>Pěstitelské práce</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A067F9">
      <w:pPr>
        <w:numPr>
          <w:ilvl w:val="0"/>
          <w:numId w:val="14"/>
        </w:numPr>
        <w:jc w:val="both"/>
        <w:rPr>
          <w:i/>
          <w:iCs/>
        </w:rPr>
      </w:pPr>
      <w:r>
        <w:rPr>
          <w:i/>
          <w:iCs/>
        </w:rPr>
        <w:t>objasní základní podmínky pro pěstování rostlin, o půdě a jejím zpracování, o výživě rostlin a osivu</w:t>
      </w:r>
    </w:p>
    <w:p w:rsidR="00A067F9" w:rsidRDefault="00A067F9" w:rsidP="00A067F9">
      <w:pPr>
        <w:numPr>
          <w:ilvl w:val="0"/>
          <w:numId w:val="14"/>
        </w:numPr>
        <w:jc w:val="both"/>
        <w:rPr>
          <w:i/>
          <w:iCs/>
        </w:rPr>
      </w:pPr>
      <w:r>
        <w:rPr>
          <w:i/>
          <w:iCs/>
        </w:rPr>
        <w:t>pěstuje rostliny ze semen v místnosti a na pozemku, ošetřuje je</w:t>
      </w:r>
    </w:p>
    <w:p w:rsidR="00A067F9" w:rsidRDefault="00A067F9" w:rsidP="00A067F9">
      <w:pPr>
        <w:numPr>
          <w:ilvl w:val="0"/>
          <w:numId w:val="14"/>
        </w:numPr>
        <w:jc w:val="both"/>
        <w:rPr>
          <w:i/>
          <w:iCs/>
        </w:rPr>
      </w:pPr>
      <w:r>
        <w:rPr>
          <w:i/>
          <w:iCs/>
        </w:rPr>
        <w:t>při práci používá správné nářadí, nástroje a pomůcky</w:t>
      </w:r>
    </w:p>
    <w:p w:rsidR="00A067F9" w:rsidRDefault="00A067F9" w:rsidP="00A067F9">
      <w:pPr>
        <w:numPr>
          <w:ilvl w:val="0"/>
          <w:numId w:val="14"/>
        </w:numPr>
        <w:jc w:val="both"/>
        <w:rPr>
          <w:i/>
          <w:iCs/>
        </w:rPr>
      </w:pPr>
      <w:r>
        <w:rPr>
          <w:i/>
          <w:iCs/>
        </w:rPr>
        <w:t>řídí se pokyny učitele</w:t>
      </w:r>
    </w:p>
    <w:p w:rsidR="00A067F9" w:rsidRDefault="00A067F9" w:rsidP="00A067F9">
      <w:pPr>
        <w:numPr>
          <w:ilvl w:val="0"/>
          <w:numId w:val="14"/>
        </w:numPr>
        <w:jc w:val="both"/>
        <w:rPr>
          <w:i/>
          <w:iCs/>
        </w:rPr>
      </w:pPr>
      <w:r>
        <w:rPr>
          <w:i/>
          <w:iCs/>
        </w:rPr>
        <w:t xml:space="preserve">pozoruje, zaznamená, vyhodnotí výsledky pěstitelské činnosti </w:t>
      </w:r>
    </w:p>
    <w:p w:rsidR="00A067F9" w:rsidRDefault="00A067F9" w:rsidP="00A067F9">
      <w:pPr>
        <w:numPr>
          <w:ilvl w:val="0"/>
          <w:numId w:val="14"/>
        </w:numPr>
        <w:jc w:val="both"/>
        <w:rPr>
          <w:i/>
          <w:iCs/>
        </w:rPr>
      </w:pPr>
      <w:r>
        <w:rPr>
          <w:i/>
          <w:iCs/>
        </w:rPr>
        <w:t>provádí samostatně jednoduché pěstitelské pokusy, pozorování a záznam</w:t>
      </w:r>
    </w:p>
    <w:p w:rsidR="00A067F9" w:rsidRDefault="00A067F9" w:rsidP="00A067F9">
      <w:pPr>
        <w:numPr>
          <w:ilvl w:val="0"/>
          <w:numId w:val="14"/>
        </w:numPr>
        <w:jc w:val="both"/>
        <w:rPr>
          <w:i/>
          <w:iCs/>
        </w:rPr>
      </w:pPr>
      <w:r>
        <w:rPr>
          <w:i/>
          <w:iCs/>
        </w:rPr>
        <w:t>rozezná některé druhy jedovatých rostlin</w:t>
      </w:r>
    </w:p>
    <w:p w:rsidR="00A067F9" w:rsidRDefault="00A067F9" w:rsidP="00A067F9">
      <w:pPr>
        <w:numPr>
          <w:ilvl w:val="0"/>
          <w:numId w:val="14"/>
        </w:numPr>
        <w:jc w:val="both"/>
        <w:rPr>
          <w:i/>
          <w:iCs/>
        </w:rPr>
      </w:pPr>
      <w:r>
        <w:rPr>
          <w:i/>
          <w:iCs/>
        </w:rPr>
        <w:t>objasní pojem „rostlina jako droga“</w:t>
      </w:r>
    </w:p>
    <w:p w:rsidR="00A067F9" w:rsidRDefault="00A067F9" w:rsidP="00A067F9">
      <w:pPr>
        <w:numPr>
          <w:ilvl w:val="0"/>
          <w:numId w:val="14"/>
        </w:numPr>
        <w:jc w:val="both"/>
        <w:rPr>
          <w:i/>
          <w:iCs/>
        </w:rPr>
      </w:pPr>
      <w:r>
        <w:rPr>
          <w:i/>
          <w:iCs/>
        </w:rPr>
        <w:t>dodržuje zásady hygieny a bezpečnosti práce</w:t>
      </w:r>
    </w:p>
    <w:p w:rsidR="00A067F9" w:rsidRDefault="00A067F9" w:rsidP="00A067F9">
      <w:pPr>
        <w:numPr>
          <w:ilvl w:val="0"/>
          <w:numId w:val="14"/>
        </w:numPr>
        <w:jc w:val="both"/>
        <w:rPr>
          <w:i/>
          <w:iCs/>
        </w:rPr>
      </w:pPr>
      <w:r>
        <w:rPr>
          <w:i/>
          <w:iCs/>
        </w:rPr>
        <w:t>poskytne první pomoc při úrazu</w:t>
      </w:r>
    </w:p>
    <w:p w:rsidR="00A067F9" w:rsidRPr="00200F71" w:rsidRDefault="00A067F9" w:rsidP="00A067F9">
      <w:pPr>
        <w:rPr>
          <w:b/>
          <w:bCs/>
          <w:i/>
          <w:iCs/>
        </w:rPr>
      </w:pPr>
    </w:p>
    <w:p w:rsidR="00A067F9" w:rsidRDefault="00A067F9" w:rsidP="00A067F9">
      <w:r>
        <w:rPr>
          <w:b/>
          <w:bCs/>
          <w:i/>
          <w:iCs/>
          <w:sz w:val="28"/>
        </w:rPr>
        <w:t>Učivo</w:t>
      </w:r>
    </w:p>
    <w:p w:rsidR="00A067F9" w:rsidRDefault="00A067F9" w:rsidP="00A067F9">
      <w:pPr>
        <w:jc w:val="both"/>
      </w:pPr>
      <w:r>
        <w:t>Pozorování přírody, výsledky pozorování z pěstitelských pokusů, záznam do grafů.</w:t>
      </w:r>
    </w:p>
    <w:p w:rsidR="00A067F9" w:rsidRDefault="00A067F9" w:rsidP="00A067F9">
      <w:pPr>
        <w:jc w:val="both"/>
        <w:rPr>
          <w:i/>
          <w:iCs/>
        </w:rPr>
      </w:pPr>
      <w:r>
        <w:lastRenderedPageBreak/>
        <w:t>Pěstování rostlin ze semene, příprava půdy, ošetřování pěstovaných rostlin péče o ně.</w:t>
      </w:r>
    </w:p>
    <w:p w:rsidR="00A067F9" w:rsidRDefault="00A067F9" w:rsidP="00A067F9">
      <w:pPr>
        <w:jc w:val="both"/>
      </w:pPr>
      <w:r>
        <w:t>Pěstování vybraných pokojových rostlin, zeleniny a bylin.</w:t>
      </w:r>
    </w:p>
    <w:p w:rsidR="00A067F9" w:rsidRDefault="00A067F9" w:rsidP="00A067F9">
      <w:pPr>
        <w:jc w:val="both"/>
      </w:pPr>
      <w:r>
        <w:t>Jedovaté rostliny, rostliny jako drogy.</w:t>
      </w:r>
    </w:p>
    <w:p w:rsidR="00A067F9" w:rsidRDefault="00A067F9" w:rsidP="00A067F9"/>
    <w:p w:rsidR="00A067F9" w:rsidRPr="00EA6B50" w:rsidRDefault="00A067F9" w:rsidP="00A067F9">
      <w:pPr>
        <w:rPr>
          <w:b/>
          <w:sz w:val="28"/>
        </w:rPr>
      </w:pPr>
      <w:r w:rsidRPr="00EA6B50">
        <w:rPr>
          <w:b/>
          <w:sz w:val="28"/>
        </w:rPr>
        <w:t>Příprava pokrmů</w:t>
      </w:r>
    </w:p>
    <w:p w:rsidR="00A067F9" w:rsidRDefault="00A067F9" w:rsidP="00A067F9">
      <w:pPr>
        <w:rPr>
          <w:b/>
          <w:bCs/>
          <w:i/>
          <w:iCs/>
          <w:sz w:val="28"/>
        </w:rPr>
      </w:pPr>
      <w:r>
        <w:rPr>
          <w:b/>
          <w:bCs/>
          <w:i/>
          <w:iCs/>
          <w:sz w:val="28"/>
        </w:rPr>
        <w:t>Ročníkové výstupy</w:t>
      </w:r>
    </w:p>
    <w:p w:rsidR="00A067F9" w:rsidRPr="00EA6B50" w:rsidRDefault="00A067F9" w:rsidP="00A067F9">
      <w:pPr>
        <w:rPr>
          <w:i/>
        </w:rPr>
      </w:pPr>
      <w:r w:rsidRPr="00EA6B50">
        <w:rPr>
          <w:i/>
        </w:rPr>
        <w:t>žák</w:t>
      </w:r>
    </w:p>
    <w:p w:rsidR="00A067F9" w:rsidRDefault="00A067F9" w:rsidP="00F609FE">
      <w:pPr>
        <w:numPr>
          <w:ilvl w:val="0"/>
          <w:numId w:val="124"/>
        </w:numPr>
        <w:jc w:val="both"/>
        <w:rPr>
          <w:i/>
          <w:iCs/>
        </w:rPr>
      </w:pPr>
      <w:r>
        <w:rPr>
          <w:i/>
          <w:iCs/>
        </w:rPr>
        <w:t>vybere vhodné potraviny na základě receptury, nakoupí jich správné množství, přepočtené na počet strávníků</w:t>
      </w:r>
    </w:p>
    <w:p w:rsidR="00A067F9" w:rsidRDefault="00A067F9" w:rsidP="00F609FE">
      <w:pPr>
        <w:numPr>
          <w:ilvl w:val="0"/>
          <w:numId w:val="124"/>
        </w:numPr>
        <w:jc w:val="both"/>
        <w:rPr>
          <w:i/>
          <w:iCs/>
        </w:rPr>
      </w:pPr>
      <w:r>
        <w:rPr>
          <w:i/>
          <w:iCs/>
        </w:rPr>
        <w:t>samostatně připraví jednoduché jídlo</w:t>
      </w:r>
    </w:p>
    <w:p w:rsidR="00A067F9" w:rsidRDefault="00330638" w:rsidP="00F609FE">
      <w:pPr>
        <w:numPr>
          <w:ilvl w:val="0"/>
          <w:numId w:val="124"/>
        </w:numPr>
        <w:jc w:val="both"/>
        <w:rPr>
          <w:i/>
          <w:iCs/>
        </w:rPr>
      </w:pPr>
      <w:r>
        <w:rPr>
          <w:i/>
          <w:iCs/>
        </w:rPr>
        <w:t>orientuje se v</w:t>
      </w:r>
      <w:r w:rsidR="00A067F9">
        <w:rPr>
          <w:i/>
          <w:iCs/>
        </w:rPr>
        <w:t> kuchyni, má přehled o kuchyňském vybavení</w:t>
      </w:r>
    </w:p>
    <w:p w:rsidR="00A067F9" w:rsidRDefault="00A067F9" w:rsidP="00F609FE">
      <w:pPr>
        <w:numPr>
          <w:ilvl w:val="0"/>
          <w:numId w:val="124"/>
        </w:numPr>
        <w:jc w:val="both"/>
        <w:rPr>
          <w:i/>
          <w:iCs/>
        </w:rPr>
      </w:pPr>
      <w:r>
        <w:rPr>
          <w:i/>
          <w:iCs/>
        </w:rPr>
        <w:t>objasní funkci kuchyňského zařízení</w:t>
      </w:r>
    </w:p>
    <w:p w:rsidR="00A067F9" w:rsidRDefault="00A067F9" w:rsidP="00F609FE">
      <w:pPr>
        <w:numPr>
          <w:ilvl w:val="0"/>
          <w:numId w:val="124"/>
        </w:numPr>
        <w:jc w:val="both"/>
      </w:pPr>
      <w:r>
        <w:rPr>
          <w:i/>
          <w:iCs/>
        </w:rPr>
        <w:t>upraví stůl pro každodenní stolování, vybere vhodné nádobí k různým druhům jídla</w:t>
      </w:r>
      <w:r>
        <w:t xml:space="preserve"> </w:t>
      </w:r>
      <w:r>
        <w:rPr>
          <w:i/>
          <w:iCs/>
        </w:rPr>
        <w:t>na základě pravidel správného stolování</w:t>
      </w:r>
    </w:p>
    <w:p w:rsidR="00A067F9" w:rsidRDefault="00A067F9" w:rsidP="00F609FE">
      <w:pPr>
        <w:numPr>
          <w:ilvl w:val="0"/>
          <w:numId w:val="124"/>
        </w:numPr>
        <w:jc w:val="both"/>
      </w:pPr>
      <w:r>
        <w:rPr>
          <w:i/>
          <w:iCs/>
        </w:rPr>
        <w:t>předvede správné stolování, jednoduchou obsluhu a společenské vystupování na modelových situacích</w:t>
      </w:r>
    </w:p>
    <w:p w:rsidR="00A067F9" w:rsidRDefault="00A067F9" w:rsidP="00F609FE">
      <w:pPr>
        <w:numPr>
          <w:ilvl w:val="0"/>
          <w:numId w:val="124"/>
        </w:numPr>
        <w:jc w:val="both"/>
        <w:rPr>
          <w:i/>
          <w:iCs/>
        </w:rPr>
      </w:pPr>
      <w:r>
        <w:rPr>
          <w:i/>
          <w:iCs/>
        </w:rPr>
        <w:t>dodržuje zásady hygieny, udržuje na pracovní ploše pořádek, dodržuje správný postup při umývání nádobí</w:t>
      </w:r>
    </w:p>
    <w:p w:rsidR="00A067F9" w:rsidRDefault="00A067F9" w:rsidP="00F609FE">
      <w:pPr>
        <w:numPr>
          <w:ilvl w:val="0"/>
          <w:numId w:val="124"/>
        </w:numPr>
        <w:jc w:val="both"/>
        <w:rPr>
          <w:i/>
          <w:iCs/>
        </w:rPr>
      </w:pPr>
      <w:r>
        <w:rPr>
          <w:i/>
          <w:iCs/>
        </w:rPr>
        <w:t>objasní principy skladování potravin</w:t>
      </w:r>
    </w:p>
    <w:p w:rsidR="00A067F9" w:rsidRDefault="00A067F9" w:rsidP="00F609FE">
      <w:pPr>
        <w:numPr>
          <w:ilvl w:val="0"/>
          <w:numId w:val="124"/>
        </w:numPr>
        <w:jc w:val="both"/>
        <w:rPr>
          <w:i/>
          <w:iCs/>
        </w:rPr>
      </w:pPr>
      <w:r>
        <w:rPr>
          <w:i/>
          <w:iCs/>
        </w:rPr>
        <w:t>objasní historii a význam techniky v kuchyni</w:t>
      </w:r>
    </w:p>
    <w:p w:rsidR="00A067F9" w:rsidRDefault="00A067F9" w:rsidP="00F609FE">
      <w:pPr>
        <w:numPr>
          <w:ilvl w:val="0"/>
          <w:numId w:val="124"/>
        </w:numPr>
        <w:jc w:val="both"/>
        <w:rPr>
          <w:i/>
          <w:iCs/>
        </w:rPr>
      </w:pPr>
      <w:r>
        <w:rPr>
          <w:i/>
          <w:iCs/>
        </w:rPr>
        <w:t>dodržuje bezpečnosti práce</w:t>
      </w:r>
    </w:p>
    <w:p w:rsidR="00A067F9" w:rsidRDefault="00A067F9" w:rsidP="00F609FE">
      <w:pPr>
        <w:numPr>
          <w:ilvl w:val="0"/>
          <w:numId w:val="124"/>
        </w:numPr>
        <w:jc w:val="both"/>
      </w:pPr>
      <w:r>
        <w:rPr>
          <w:i/>
          <w:iCs/>
        </w:rPr>
        <w:t>poskytne první pomoc při úrazu</w:t>
      </w:r>
    </w:p>
    <w:p w:rsidR="00A067F9" w:rsidRPr="00200F71" w:rsidRDefault="00A067F9" w:rsidP="00A067F9">
      <w:pPr>
        <w:rPr>
          <w:b/>
          <w:bCs/>
          <w:i/>
          <w:iCs/>
        </w:rPr>
      </w:pPr>
    </w:p>
    <w:p w:rsidR="00A067F9" w:rsidRDefault="00A067F9" w:rsidP="00A067F9">
      <w:pPr>
        <w:rPr>
          <w:i/>
          <w:iCs/>
        </w:rPr>
      </w:pPr>
      <w:r>
        <w:rPr>
          <w:b/>
          <w:bCs/>
          <w:i/>
          <w:iCs/>
          <w:sz w:val="28"/>
        </w:rPr>
        <w:t>Učivo</w:t>
      </w:r>
    </w:p>
    <w:p w:rsidR="00A067F9" w:rsidRDefault="00A067F9" w:rsidP="00A067F9">
      <w:pPr>
        <w:pStyle w:val="Zpat"/>
        <w:tabs>
          <w:tab w:val="clear" w:pos="4536"/>
          <w:tab w:val="clear" w:pos="9072"/>
        </w:tabs>
        <w:jc w:val="both"/>
        <w:rPr>
          <w:sz w:val="28"/>
        </w:rPr>
      </w:pPr>
      <w:r>
        <w:t>Výběr, nákup, skladování potravin.</w:t>
      </w:r>
    </w:p>
    <w:p w:rsidR="00A067F9" w:rsidRDefault="00A067F9" w:rsidP="00A067F9">
      <w:pPr>
        <w:jc w:val="both"/>
      </w:pPr>
      <w:r>
        <w:t>Kuchyňské vybavení, provoz v kuchyni, historie a význam techniky v kuchyni.</w:t>
      </w:r>
    </w:p>
    <w:p w:rsidR="00A067F9" w:rsidRDefault="00A067F9" w:rsidP="00A067F9">
      <w:pPr>
        <w:jc w:val="both"/>
      </w:pPr>
      <w:r>
        <w:t>Příprava jednoduchého pokrmu podle receptury – např. polévka, milánské špagety, bramborová kaše a karbanátek, puding, koláč…</w:t>
      </w:r>
    </w:p>
    <w:p w:rsidR="00A067F9" w:rsidRDefault="00A067F9" w:rsidP="00A067F9">
      <w:pPr>
        <w:jc w:val="both"/>
      </w:pPr>
      <w:r>
        <w:t>Zásady správného stolování – prostření stolu, jednoduchá obsluha, společenské vystupování</w:t>
      </w:r>
    </w:p>
    <w:p w:rsidR="00A067F9" w:rsidRDefault="00A067F9" w:rsidP="00A067F9">
      <w:pPr>
        <w:jc w:val="both"/>
      </w:pPr>
      <w:r>
        <w:t>při stolování, zásady hygieny stolování.</w:t>
      </w:r>
    </w:p>
    <w:p w:rsidR="00A067F9" w:rsidRDefault="00A067F9" w:rsidP="00A067F9">
      <w:pPr>
        <w:jc w:val="both"/>
      </w:pPr>
      <w:r>
        <w:t>Hygienické požadavky při práci, postup při umývání nádobí.</w:t>
      </w:r>
    </w:p>
    <w:p w:rsidR="00A067F9" w:rsidRDefault="00A067F9" w:rsidP="00A067F9">
      <w:pPr>
        <w:jc w:val="both"/>
      </w:pPr>
      <w:r>
        <w:t>Bezpečnost při práci, první pomoc při úrazu.</w:t>
      </w:r>
    </w:p>
    <w:p w:rsidR="00A067F9" w:rsidRPr="00200F71" w:rsidRDefault="00A067F9" w:rsidP="00A067F9">
      <w:pPr>
        <w:rPr>
          <w:b/>
          <w:bCs/>
        </w:rPr>
      </w:pPr>
    </w:p>
    <w:p w:rsidR="00A067F9" w:rsidRPr="00200F71" w:rsidRDefault="00A067F9" w:rsidP="00A067F9">
      <w:pPr>
        <w:rPr>
          <w:b/>
          <w:bCs/>
        </w:rPr>
      </w:pPr>
    </w:p>
    <w:p w:rsidR="00A067F9" w:rsidRPr="00200F71" w:rsidRDefault="00A067F9" w:rsidP="00A067F9">
      <w:pPr>
        <w:rPr>
          <w:b/>
          <w:bCs/>
        </w:rPr>
      </w:pPr>
    </w:p>
    <w:p w:rsidR="00A067F9" w:rsidRDefault="00A067F9" w:rsidP="00A067F9">
      <w:pPr>
        <w:rPr>
          <w:b/>
          <w:bCs/>
          <w:sz w:val="28"/>
          <w:u w:val="single"/>
        </w:rPr>
      </w:pPr>
      <w:r>
        <w:rPr>
          <w:b/>
          <w:bCs/>
          <w:sz w:val="28"/>
          <w:u w:val="single"/>
        </w:rPr>
        <w:t xml:space="preserve">6. ročník </w:t>
      </w:r>
    </w:p>
    <w:p w:rsidR="00A067F9" w:rsidRDefault="00A067F9" w:rsidP="00A067F9"/>
    <w:p w:rsidR="00A067F9" w:rsidRDefault="00A067F9" w:rsidP="00A067F9">
      <w:pPr>
        <w:pStyle w:val="Zpat"/>
        <w:tabs>
          <w:tab w:val="clear" w:pos="4536"/>
          <w:tab w:val="clear" w:pos="9072"/>
        </w:tabs>
        <w:rPr>
          <w:b/>
          <w:bCs/>
          <w:sz w:val="28"/>
        </w:rPr>
      </w:pPr>
      <w:r>
        <w:rPr>
          <w:b/>
          <w:bCs/>
          <w:sz w:val="28"/>
        </w:rPr>
        <w:t xml:space="preserve">Pěstitelské práce, chovatelství </w:t>
      </w:r>
    </w:p>
    <w:p w:rsidR="00A067F9" w:rsidRPr="00EA6B50" w:rsidRDefault="00A067F9" w:rsidP="00A067F9">
      <w:pPr>
        <w:rPr>
          <w:b/>
          <w:i/>
          <w:sz w:val="28"/>
        </w:rPr>
      </w:pPr>
      <w:r w:rsidRPr="00EA6B50">
        <w:rPr>
          <w:b/>
          <w:i/>
          <w:sz w:val="28"/>
        </w:rPr>
        <w:t>Ročníkové výstupy</w:t>
      </w:r>
    </w:p>
    <w:p w:rsidR="00A067F9" w:rsidRPr="00EA6B50" w:rsidRDefault="00A067F9" w:rsidP="00A067F9">
      <w:pPr>
        <w:rPr>
          <w:i/>
        </w:rPr>
      </w:pPr>
      <w:r w:rsidRPr="00EA6B50">
        <w:rPr>
          <w:i/>
        </w:rPr>
        <w:t>žák</w:t>
      </w:r>
    </w:p>
    <w:p w:rsidR="00A067F9" w:rsidRDefault="00A067F9" w:rsidP="00F609FE">
      <w:pPr>
        <w:numPr>
          <w:ilvl w:val="0"/>
          <w:numId w:val="126"/>
        </w:numPr>
        <w:jc w:val="both"/>
        <w:rPr>
          <w:i/>
          <w:iCs/>
        </w:rPr>
      </w:pPr>
      <w:r>
        <w:rPr>
          <w:i/>
          <w:iCs/>
        </w:rPr>
        <w:t>volí správné postupy při přípravě půdy</w:t>
      </w:r>
    </w:p>
    <w:p w:rsidR="00A067F9" w:rsidRDefault="00A067F9" w:rsidP="00F609FE">
      <w:pPr>
        <w:numPr>
          <w:ilvl w:val="0"/>
          <w:numId w:val="126"/>
        </w:numPr>
        <w:jc w:val="both"/>
        <w:rPr>
          <w:i/>
          <w:iCs/>
        </w:rPr>
      </w:pPr>
      <w:r>
        <w:rPr>
          <w:i/>
          <w:iCs/>
        </w:rPr>
        <w:t>půdu obohatí hnojením a přihnojováním</w:t>
      </w:r>
    </w:p>
    <w:p w:rsidR="00A067F9" w:rsidRDefault="00A067F9" w:rsidP="00F609FE">
      <w:pPr>
        <w:numPr>
          <w:ilvl w:val="0"/>
          <w:numId w:val="126"/>
        </w:numPr>
        <w:jc w:val="both"/>
        <w:rPr>
          <w:i/>
          <w:iCs/>
        </w:rPr>
      </w:pPr>
      <w:r>
        <w:rPr>
          <w:i/>
          <w:iCs/>
        </w:rPr>
        <w:t>rozlišuje ekologické prostředky proti molicím, zvládá dezinfekci půdy</w:t>
      </w:r>
    </w:p>
    <w:p w:rsidR="00A067F9" w:rsidRDefault="00A067F9" w:rsidP="00F609FE">
      <w:pPr>
        <w:numPr>
          <w:ilvl w:val="0"/>
          <w:numId w:val="126"/>
        </w:numPr>
        <w:jc w:val="both"/>
        <w:rPr>
          <w:i/>
          <w:iCs/>
        </w:rPr>
      </w:pPr>
      <w:r>
        <w:rPr>
          <w:i/>
          <w:iCs/>
        </w:rPr>
        <w:t>při práci dodržuje zásady ošetřování a přesazování rostlin, vybraných okrasných a pokojových rostlin</w:t>
      </w:r>
    </w:p>
    <w:p w:rsidR="00A067F9" w:rsidRDefault="00A067F9" w:rsidP="00F609FE">
      <w:pPr>
        <w:numPr>
          <w:ilvl w:val="0"/>
          <w:numId w:val="126"/>
        </w:numPr>
        <w:jc w:val="both"/>
        <w:rPr>
          <w:i/>
          <w:iCs/>
        </w:rPr>
      </w:pPr>
      <w:r>
        <w:rPr>
          <w:i/>
          <w:iCs/>
        </w:rPr>
        <w:t>řízkuje vybrané rostliny</w:t>
      </w:r>
    </w:p>
    <w:p w:rsidR="00A067F9" w:rsidRDefault="00A067F9" w:rsidP="00F609FE">
      <w:pPr>
        <w:numPr>
          <w:ilvl w:val="0"/>
          <w:numId w:val="126"/>
        </w:numPr>
        <w:jc w:val="both"/>
        <w:rPr>
          <w:i/>
          <w:iCs/>
        </w:rPr>
      </w:pPr>
      <w:r>
        <w:rPr>
          <w:i/>
          <w:iCs/>
        </w:rPr>
        <w:t>velmi jednoduše váže a upravuje rostliny</w:t>
      </w:r>
    </w:p>
    <w:p w:rsidR="00A067F9" w:rsidRDefault="00A067F9" w:rsidP="00F609FE">
      <w:pPr>
        <w:numPr>
          <w:ilvl w:val="0"/>
          <w:numId w:val="126"/>
        </w:numPr>
        <w:jc w:val="both"/>
        <w:rPr>
          <w:i/>
          <w:iCs/>
        </w:rPr>
      </w:pPr>
      <w:r>
        <w:rPr>
          <w:i/>
          <w:iCs/>
        </w:rPr>
        <w:t>provádí přípravu půdy vhodným nářadím</w:t>
      </w:r>
    </w:p>
    <w:p w:rsidR="00A067F9" w:rsidRDefault="00A067F9" w:rsidP="00F609FE">
      <w:pPr>
        <w:numPr>
          <w:ilvl w:val="0"/>
          <w:numId w:val="126"/>
        </w:numPr>
        <w:jc w:val="both"/>
        <w:rPr>
          <w:i/>
          <w:iCs/>
        </w:rPr>
      </w:pPr>
      <w:r>
        <w:rPr>
          <w:i/>
          <w:iCs/>
        </w:rPr>
        <w:t>prokáže znalost chovu zvířat v domácnosti</w:t>
      </w:r>
    </w:p>
    <w:p w:rsidR="00A067F9" w:rsidRDefault="00A067F9" w:rsidP="00F609FE">
      <w:pPr>
        <w:numPr>
          <w:ilvl w:val="0"/>
          <w:numId w:val="126"/>
        </w:numPr>
        <w:jc w:val="both"/>
        <w:rPr>
          <w:i/>
          <w:iCs/>
        </w:rPr>
      </w:pPr>
      <w:r>
        <w:rPr>
          <w:i/>
          <w:iCs/>
        </w:rPr>
        <w:lastRenderedPageBreak/>
        <w:t>dodržuje zásady kontaktu se známými a neznámými zvířaty</w:t>
      </w:r>
    </w:p>
    <w:p w:rsidR="00A067F9" w:rsidRDefault="00A067F9" w:rsidP="00F609FE">
      <w:pPr>
        <w:numPr>
          <w:ilvl w:val="0"/>
          <w:numId w:val="126"/>
        </w:numPr>
        <w:jc w:val="both"/>
        <w:rPr>
          <w:i/>
          <w:iCs/>
        </w:rPr>
      </w:pPr>
      <w:r>
        <w:rPr>
          <w:i/>
          <w:iCs/>
        </w:rPr>
        <w:t>při všech praktických činnostech dodržuje zásady bezpečnosti práce, řídí se pokyny a řády školy, poskytne první pomoc při úrazu či poranění</w:t>
      </w:r>
    </w:p>
    <w:p w:rsidR="00A067F9" w:rsidRDefault="00A067F9" w:rsidP="00F609FE">
      <w:pPr>
        <w:numPr>
          <w:ilvl w:val="0"/>
          <w:numId w:val="126"/>
        </w:numPr>
        <w:jc w:val="both"/>
      </w:pPr>
      <w:r>
        <w:rPr>
          <w:i/>
          <w:iCs/>
        </w:rPr>
        <w:t>při všech praktických činnostech používá vhodné pracovní pomůcky</w:t>
      </w:r>
    </w:p>
    <w:p w:rsidR="00A067F9" w:rsidRDefault="00A067F9" w:rsidP="00A067F9"/>
    <w:p w:rsidR="00A067F9" w:rsidRPr="008F07D1" w:rsidRDefault="00A067F9" w:rsidP="00A067F9">
      <w:pPr>
        <w:rPr>
          <w:b/>
          <w:i/>
          <w:sz w:val="28"/>
          <w:szCs w:val="28"/>
        </w:rPr>
      </w:pPr>
      <w:r w:rsidRPr="008F07D1">
        <w:rPr>
          <w:b/>
          <w:i/>
          <w:sz w:val="28"/>
          <w:szCs w:val="28"/>
        </w:rPr>
        <w:t>Učivo</w:t>
      </w:r>
    </w:p>
    <w:p w:rsidR="00A067F9" w:rsidRDefault="00A067F9" w:rsidP="00A067F9">
      <w:pPr>
        <w:pStyle w:val="Bezmezer"/>
        <w:rPr>
          <w:rFonts w:ascii="Times New Roman" w:hAnsi="Times New Roman"/>
          <w:sz w:val="24"/>
          <w:szCs w:val="24"/>
        </w:rPr>
      </w:pPr>
      <w:r>
        <w:rPr>
          <w:rFonts w:ascii="Times New Roman" w:hAnsi="Times New Roman"/>
          <w:sz w:val="24"/>
          <w:szCs w:val="24"/>
        </w:rPr>
        <w:t>Půda a její zpracování, výživa rostlin, kompostování, hnojení, přihnojování.</w:t>
      </w:r>
    </w:p>
    <w:p w:rsidR="00A067F9" w:rsidRDefault="00A067F9" w:rsidP="00A067F9">
      <w:pPr>
        <w:pStyle w:val="Bezmezer"/>
        <w:rPr>
          <w:rFonts w:ascii="Times New Roman" w:hAnsi="Times New Roman"/>
          <w:sz w:val="24"/>
          <w:szCs w:val="24"/>
        </w:rPr>
      </w:pPr>
      <w:r>
        <w:rPr>
          <w:rFonts w:ascii="Times New Roman" w:hAnsi="Times New Roman"/>
          <w:sz w:val="24"/>
          <w:szCs w:val="24"/>
        </w:rPr>
        <w:t>Ochrana půdy a rostlin, dezinfekce půdy, ochranné dezinfekční prostředky.</w:t>
      </w:r>
    </w:p>
    <w:p w:rsidR="00A067F9" w:rsidRDefault="00A067F9" w:rsidP="00A067F9">
      <w:pPr>
        <w:pStyle w:val="Bezmezer"/>
        <w:rPr>
          <w:rFonts w:ascii="Times New Roman" w:hAnsi="Times New Roman"/>
          <w:sz w:val="24"/>
          <w:szCs w:val="24"/>
        </w:rPr>
      </w:pPr>
      <w:r>
        <w:rPr>
          <w:rFonts w:ascii="Times New Roman" w:hAnsi="Times New Roman"/>
          <w:sz w:val="24"/>
          <w:szCs w:val="24"/>
        </w:rPr>
        <w:t>Ošetřování pokojových rostlin, pěstování vybraných květin, jejich množení.</w:t>
      </w:r>
    </w:p>
    <w:p w:rsidR="00A067F9" w:rsidRDefault="00A067F9" w:rsidP="00A067F9">
      <w:pPr>
        <w:pStyle w:val="Bezmezer"/>
        <w:rPr>
          <w:rFonts w:ascii="Times New Roman" w:hAnsi="Times New Roman"/>
          <w:sz w:val="24"/>
          <w:szCs w:val="24"/>
        </w:rPr>
      </w:pPr>
      <w:r>
        <w:rPr>
          <w:rFonts w:ascii="Times New Roman" w:hAnsi="Times New Roman"/>
          <w:sz w:val="24"/>
          <w:szCs w:val="24"/>
        </w:rPr>
        <w:t>Okrasné květiny, pěstování muškátů do truhlíků.</w:t>
      </w:r>
    </w:p>
    <w:p w:rsidR="00A067F9" w:rsidRDefault="00A067F9" w:rsidP="00A067F9">
      <w:pPr>
        <w:pStyle w:val="Bezmezer"/>
        <w:rPr>
          <w:rFonts w:ascii="Times New Roman" w:hAnsi="Times New Roman"/>
          <w:sz w:val="24"/>
          <w:szCs w:val="24"/>
        </w:rPr>
      </w:pPr>
      <w:r>
        <w:rPr>
          <w:rFonts w:ascii="Times New Roman" w:hAnsi="Times New Roman"/>
          <w:sz w:val="24"/>
          <w:szCs w:val="24"/>
        </w:rPr>
        <w:t>Květiny v exteriéru, interiéru, řez rostlin.</w:t>
      </w:r>
    </w:p>
    <w:p w:rsidR="00A067F9" w:rsidRDefault="00A067F9" w:rsidP="00A067F9">
      <w:pPr>
        <w:pStyle w:val="Bezmezer"/>
        <w:rPr>
          <w:rFonts w:ascii="Times New Roman" w:hAnsi="Times New Roman"/>
          <w:sz w:val="24"/>
          <w:szCs w:val="24"/>
        </w:rPr>
      </w:pPr>
      <w:r>
        <w:rPr>
          <w:rFonts w:ascii="Times New Roman" w:hAnsi="Times New Roman"/>
          <w:sz w:val="24"/>
          <w:szCs w:val="24"/>
        </w:rPr>
        <w:t>Úprava květin, jednoduchá vazba.</w:t>
      </w:r>
    </w:p>
    <w:p w:rsidR="00A067F9" w:rsidRDefault="00A067F9" w:rsidP="00A067F9">
      <w:pPr>
        <w:pStyle w:val="Bezmezer"/>
        <w:rPr>
          <w:rFonts w:ascii="Times New Roman" w:hAnsi="Times New Roman"/>
          <w:sz w:val="24"/>
          <w:szCs w:val="24"/>
        </w:rPr>
      </w:pPr>
      <w:r>
        <w:rPr>
          <w:rFonts w:ascii="Times New Roman" w:hAnsi="Times New Roman"/>
          <w:sz w:val="24"/>
          <w:szCs w:val="24"/>
        </w:rPr>
        <w:t>Základní znalosti a vědomosti o chovu zvířat v domácnosti (pes, kočka, morče, křeček, papoušek, želva, rybičky…).</w:t>
      </w:r>
    </w:p>
    <w:p w:rsidR="00A067F9" w:rsidRDefault="00A067F9" w:rsidP="00A067F9">
      <w:pPr>
        <w:pStyle w:val="Bezmezer"/>
        <w:rPr>
          <w:rFonts w:ascii="Times New Roman" w:hAnsi="Times New Roman"/>
          <w:sz w:val="24"/>
          <w:szCs w:val="24"/>
        </w:rPr>
      </w:pPr>
      <w:r>
        <w:rPr>
          <w:rFonts w:ascii="Times New Roman" w:hAnsi="Times New Roman"/>
          <w:sz w:val="24"/>
          <w:szCs w:val="24"/>
        </w:rPr>
        <w:t>Podmínky chovu, hygiena a bezpečnost chovu zvířat v domácnosti.</w:t>
      </w:r>
    </w:p>
    <w:p w:rsidR="00A067F9" w:rsidRPr="0064335A" w:rsidRDefault="00A067F9" w:rsidP="00A067F9">
      <w:pPr>
        <w:pStyle w:val="Bezmezer"/>
        <w:rPr>
          <w:rFonts w:ascii="Times New Roman" w:hAnsi="Times New Roman"/>
          <w:sz w:val="24"/>
          <w:szCs w:val="24"/>
        </w:rPr>
      </w:pPr>
      <w:r>
        <w:rPr>
          <w:rFonts w:ascii="Times New Roman" w:hAnsi="Times New Roman"/>
          <w:sz w:val="24"/>
          <w:szCs w:val="24"/>
        </w:rPr>
        <w:t>Chování člověka při kontaktu se známými a neznámými zvířaty.</w:t>
      </w:r>
    </w:p>
    <w:p w:rsidR="00A067F9" w:rsidRDefault="00A067F9" w:rsidP="00A067F9"/>
    <w:p w:rsidR="00A067F9" w:rsidRPr="00EA6B50" w:rsidRDefault="00A067F9" w:rsidP="00A067F9">
      <w:pPr>
        <w:rPr>
          <w:b/>
          <w:sz w:val="28"/>
        </w:rPr>
      </w:pPr>
      <w:r w:rsidRPr="00EA6B50">
        <w:rPr>
          <w:b/>
          <w:sz w:val="28"/>
        </w:rPr>
        <w:t>Příprava pokrmů</w:t>
      </w:r>
    </w:p>
    <w:p w:rsidR="00A067F9" w:rsidRDefault="00A067F9" w:rsidP="00A067F9">
      <w:pPr>
        <w:rPr>
          <w:b/>
          <w:bCs/>
          <w:i/>
          <w:iCs/>
          <w:sz w:val="28"/>
        </w:rPr>
      </w:pPr>
      <w:r>
        <w:rPr>
          <w:b/>
          <w:bCs/>
          <w:i/>
          <w:iCs/>
          <w:sz w:val="28"/>
        </w:rPr>
        <w:t>Ročníkové výstupy</w:t>
      </w:r>
    </w:p>
    <w:p w:rsidR="00A067F9" w:rsidRDefault="00A067F9" w:rsidP="00A067F9">
      <w:pPr>
        <w:rPr>
          <w:i/>
          <w:iCs/>
        </w:rPr>
      </w:pPr>
      <w:r>
        <w:rPr>
          <w:i/>
          <w:iCs/>
        </w:rPr>
        <w:t>žák</w:t>
      </w:r>
    </w:p>
    <w:p w:rsidR="00A067F9" w:rsidRDefault="00A067F9" w:rsidP="00A067F9">
      <w:pPr>
        <w:numPr>
          <w:ilvl w:val="0"/>
          <w:numId w:val="12"/>
        </w:numPr>
        <w:jc w:val="both"/>
        <w:rPr>
          <w:i/>
          <w:iCs/>
        </w:rPr>
      </w:pPr>
      <w:r>
        <w:rPr>
          <w:i/>
          <w:iCs/>
        </w:rPr>
        <w:t>používá základní kuchyňský inventář a bezpečně obsluhuje základní spotřebiče</w:t>
      </w:r>
    </w:p>
    <w:p w:rsidR="00A067F9" w:rsidRDefault="00A067F9" w:rsidP="00A067F9">
      <w:pPr>
        <w:numPr>
          <w:ilvl w:val="0"/>
          <w:numId w:val="12"/>
        </w:numPr>
        <w:jc w:val="both"/>
        <w:rPr>
          <w:i/>
          <w:iCs/>
        </w:rPr>
      </w:pPr>
      <w:r>
        <w:rPr>
          <w:i/>
          <w:iCs/>
        </w:rPr>
        <w:t>dodržuje bezpečnost práce</w:t>
      </w:r>
    </w:p>
    <w:p w:rsidR="00A067F9" w:rsidRDefault="00A067F9" w:rsidP="00A067F9">
      <w:pPr>
        <w:numPr>
          <w:ilvl w:val="0"/>
          <w:numId w:val="12"/>
        </w:numPr>
        <w:jc w:val="both"/>
        <w:rPr>
          <w:i/>
          <w:iCs/>
        </w:rPr>
      </w:pPr>
      <w:r>
        <w:rPr>
          <w:i/>
          <w:iCs/>
        </w:rPr>
        <w:t>dodržuje zásady hygieny</w:t>
      </w:r>
    </w:p>
    <w:p w:rsidR="00A067F9" w:rsidRDefault="00A067F9" w:rsidP="00A067F9">
      <w:pPr>
        <w:numPr>
          <w:ilvl w:val="0"/>
          <w:numId w:val="12"/>
        </w:numPr>
        <w:jc w:val="both"/>
        <w:rPr>
          <w:i/>
          <w:iCs/>
        </w:rPr>
      </w:pPr>
      <w:r>
        <w:rPr>
          <w:i/>
          <w:iCs/>
        </w:rPr>
        <w:t>provádí základní úklid pracovních ploch a nádobí</w:t>
      </w:r>
    </w:p>
    <w:p w:rsidR="00A067F9" w:rsidRDefault="00A067F9" w:rsidP="00A067F9">
      <w:pPr>
        <w:numPr>
          <w:ilvl w:val="0"/>
          <w:numId w:val="12"/>
        </w:numPr>
        <w:jc w:val="both"/>
        <w:rPr>
          <w:i/>
          <w:iCs/>
        </w:rPr>
      </w:pPr>
      <w:r>
        <w:rPr>
          <w:i/>
          <w:iCs/>
        </w:rPr>
        <w:t>rozpozná základní čisticí prostředky a popíše, k jakému účelu slouží</w:t>
      </w:r>
    </w:p>
    <w:p w:rsidR="00A067F9" w:rsidRDefault="00A067F9" w:rsidP="00A067F9">
      <w:pPr>
        <w:numPr>
          <w:ilvl w:val="0"/>
          <w:numId w:val="12"/>
        </w:numPr>
        <w:jc w:val="both"/>
        <w:rPr>
          <w:i/>
          <w:iCs/>
        </w:rPr>
      </w:pPr>
      <w:r>
        <w:rPr>
          <w:i/>
          <w:iCs/>
        </w:rPr>
        <w:t>ovládá základní postupy při přípravě pokrmů za studena a připraví jednoduché pokrmy a nápoje v souladu se zásadami zdravé výživy</w:t>
      </w:r>
    </w:p>
    <w:p w:rsidR="00A067F9" w:rsidRDefault="00A067F9" w:rsidP="00A067F9">
      <w:pPr>
        <w:numPr>
          <w:ilvl w:val="0"/>
          <w:numId w:val="12"/>
        </w:numPr>
        <w:jc w:val="both"/>
        <w:rPr>
          <w:i/>
          <w:iCs/>
        </w:rPr>
      </w:pPr>
      <w:r>
        <w:rPr>
          <w:i/>
          <w:iCs/>
        </w:rPr>
        <w:t>správně dokáže vybrat vhodné potraviny, skladovat je</w:t>
      </w:r>
    </w:p>
    <w:p w:rsidR="00A067F9" w:rsidRDefault="00A067F9" w:rsidP="00A067F9">
      <w:pPr>
        <w:numPr>
          <w:ilvl w:val="0"/>
          <w:numId w:val="12"/>
        </w:numPr>
        <w:jc w:val="both"/>
        <w:rPr>
          <w:i/>
          <w:iCs/>
        </w:rPr>
      </w:pPr>
      <w:r>
        <w:rPr>
          <w:i/>
          <w:iCs/>
        </w:rPr>
        <w:t>sestaví jídelníček v souladu se zásadami zdravé výživy</w:t>
      </w:r>
    </w:p>
    <w:p w:rsidR="00A067F9" w:rsidRDefault="00A067F9" w:rsidP="00A067F9">
      <w:pPr>
        <w:numPr>
          <w:ilvl w:val="0"/>
          <w:numId w:val="12"/>
        </w:numPr>
        <w:jc w:val="both"/>
        <w:rPr>
          <w:i/>
          <w:iCs/>
        </w:rPr>
      </w:pPr>
      <w:r>
        <w:rPr>
          <w:i/>
          <w:iCs/>
        </w:rPr>
        <w:t>zvládá z</w:t>
      </w:r>
      <w:r w:rsidR="00330638">
        <w:rPr>
          <w:i/>
          <w:iCs/>
        </w:rPr>
        <w:t xml:space="preserve">ásady jednoduchého prostírání, </w:t>
      </w:r>
      <w:r>
        <w:rPr>
          <w:i/>
          <w:iCs/>
        </w:rPr>
        <w:t>stolování, chování u stolu</w:t>
      </w:r>
    </w:p>
    <w:p w:rsidR="00A067F9" w:rsidRDefault="00A067F9" w:rsidP="00A067F9">
      <w:pPr>
        <w:numPr>
          <w:ilvl w:val="0"/>
          <w:numId w:val="12"/>
        </w:numPr>
        <w:jc w:val="both"/>
        <w:rPr>
          <w:i/>
          <w:iCs/>
        </w:rPr>
      </w:pPr>
      <w:r>
        <w:rPr>
          <w:i/>
          <w:iCs/>
        </w:rPr>
        <w:t>poskytne první pomoc při úrazech v kuchyni</w:t>
      </w:r>
    </w:p>
    <w:p w:rsidR="00A067F9" w:rsidRPr="00935D79" w:rsidRDefault="00A067F9" w:rsidP="00A067F9">
      <w:pPr>
        <w:rPr>
          <w:b/>
          <w:i/>
        </w:rPr>
      </w:pPr>
    </w:p>
    <w:p w:rsidR="00A067F9" w:rsidRPr="00EA6B50" w:rsidRDefault="00A067F9" w:rsidP="00A067F9">
      <w:pPr>
        <w:rPr>
          <w:b/>
          <w:i/>
          <w:sz w:val="28"/>
        </w:rPr>
      </w:pPr>
      <w:r w:rsidRPr="00EA6B50">
        <w:rPr>
          <w:b/>
          <w:i/>
          <w:sz w:val="28"/>
        </w:rPr>
        <w:t>Učivo</w:t>
      </w:r>
    </w:p>
    <w:p w:rsidR="00A067F9" w:rsidRDefault="00A067F9" w:rsidP="00A067F9">
      <w:pPr>
        <w:jc w:val="both"/>
      </w:pPr>
      <w:r>
        <w:t>Kuchyně: základní vybavení kuchyně, nádobí, náčiní, elektrické a plynové spotřebiče moderní domácnost (mikrovlnná trouba, horkovzdušná trouba, fritovací hrnec…). Dodržuje bezpečnost a hygienu kuchyně.</w:t>
      </w:r>
    </w:p>
    <w:p w:rsidR="00A067F9" w:rsidRDefault="00A067F9" w:rsidP="00A067F9">
      <w:pPr>
        <w:jc w:val="both"/>
      </w:pPr>
      <w:r>
        <w:t>Udržování pořádku a čistoty, mycí a čisticí prostředky.</w:t>
      </w:r>
    </w:p>
    <w:p w:rsidR="00A067F9" w:rsidRDefault="00A067F9" w:rsidP="00A067F9">
      <w:pPr>
        <w:jc w:val="both"/>
      </w:pPr>
      <w:r>
        <w:t>Potraviny: výběr, nákup a skladování poživatin, cena, jakost, hmotnost, množství, hygiena, rozlišování potravin, druhy masa, ovoce a zeleniny, nové výrobky, polotovary, zmrazené a konzervované potraviny, výrobky racionální výživy…</w:t>
      </w:r>
    </w:p>
    <w:p w:rsidR="00A067F9" w:rsidRDefault="00A067F9" w:rsidP="00A067F9">
      <w:pPr>
        <w:jc w:val="both"/>
      </w:pPr>
      <w:r>
        <w:t>Princip sestavování jídelníčku.</w:t>
      </w:r>
    </w:p>
    <w:p w:rsidR="00A067F9" w:rsidRDefault="00A067F9" w:rsidP="00A067F9">
      <w:pPr>
        <w:jc w:val="both"/>
      </w:pPr>
      <w:r>
        <w:t>Příprava pokrmů: úprava pokrmů za studena, studená kuchyně, základní způsoby tepelné úpravy pokrmů, základní postupy při přípravě pokrmů, snídaně a přesnídávky, předkrmy, polévky, úprava masa, příkrmy a přílohy, moučníky, krémy, nádivky, zelenina a ovoce, saláty a kompoty, nápoje.</w:t>
      </w:r>
    </w:p>
    <w:p w:rsidR="00A067F9" w:rsidRDefault="00A067F9" w:rsidP="00A067F9">
      <w:pPr>
        <w:jc w:val="both"/>
      </w:pPr>
      <w:r>
        <w:t>Úprava stolu a stolování: jednoduché prostírání stolu včetně zdobných prvků a květin, obsluha u stolu, chování u stolu.</w:t>
      </w:r>
    </w:p>
    <w:p w:rsidR="00A067F9" w:rsidRDefault="00A067F9" w:rsidP="00A067F9">
      <w:pPr>
        <w:jc w:val="both"/>
      </w:pPr>
      <w:r>
        <w:t>První pomoc: první pomoc při úrazech v kuchyni:</w:t>
      </w:r>
      <w:r w:rsidR="0020413F">
        <w:t xml:space="preserve"> </w:t>
      </w:r>
      <w:r>
        <w:t>opaření, popálení, polití rozpáleným tukem, řezné rány.</w:t>
      </w:r>
    </w:p>
    <w:p w:rsidR="00A067F9" w:rsidRDefault="00A067F9" w:rsidP="00A067F9"/>
    <w:p w:rsidR="00A067F9" w:rsidRPr="00925C56" w:rsidRDefault="00A067F9" w:rsidP="00A067F9">
      <w:pPr>
        <w:rPr>
          <w:b/>
          <w:sz w:val="28"/>
          <w:szCs w:val="28"/>
        </w:rPr>
      </w:pPr>
      <w:r w:rsidRPr="00925C56">
        <w:rPr>
          <w:b/>
          <w:sz w:val="28"/>
          <w:szCs w:val="28"/>
        </w:rPr>
        <w:lastRenderedPageBreak/>
        <w:t>+ Dopravní výchova</w:t>
      </w:r>
    </w:p>
    <w:p w:rsidR="00A067F9" w:rsidRPr="00EA6B50" w:rsidRDefault="00A067F9" w:rsidP="00A067F9">
      <w:pPr>
        <w:rPr>
          <w:b/>
          <w:i/>
          <w:sz w:val="28"/>
        </w:rPr>
      </w:pPr>
      <w:r w:rsidRPr="00EA6B50">
        <w:rPr>
          <w:b/>
          <w:i/>
          <w:sz w:val="28"/>
        </w:rPr>
        <w:t>Ročníkové výstupy</w:t>
      </w:r>
    </w:p>
    <w:p w:rsidR="00A067F9" w:rsidRPr="009C4904" w:rsidRDefault="00A067F9" w:rsidP="00A067F9">
      <w:pPr>
        <w:rPr>
          <w:i/>
        </w:rPr>
      </w:pPr>
      <w:r w:rsidRPr="009C4904">
        <w:rPr>
          <w:i/>
        </w:rPr>
        <w:t>žák</w:t>
      </w:r>
    </w:p>
    <w:p w:rsidR="00A067F9" w:rsidRPr="009C4904" w:rsidRDefault="00A067F9" w:rsidP="00F609FE">
      <w:pPr>
        <w:pStyle w:val="Default"/>
        <w:numPr>
          <w:ilvl w:val="0"/>
          <w:numId w:val="177"/>
        </w:numPr>
        <w:tabs>
          <w:tab w:val="left" w:pos="540"/>
        </w:tabs>
        <w:rPr>
          <w:i/>
          <w:color w:val="221E1F"/>
        </w:rPr>
      </w:pPr>
      <w:r w:rsidRPr="009C4904">
        <w:rPr>
          <w:i/>
          <w:color w:val="221E1F"/>
        </w:rPr>
        <w:t>ovládá pravidla bezpečného a ohleduplného chování chodce v silničním provozu a řídí se jimi</w:t>
      </w:r>
    </w:p>
    <w:p w:rsidR="00A067F9" w:rsidRPr="009C4904" w:rsidRDefault="00A067F9" w:rsidP="00F609FE">
      <w:pPr>
        <w:pStyle w:val="Default"/>
        <w:numPr>
          <w:ilvl w:val="0"/>
          <w:numId w:val="177"/>
        </w:numPr>
        <w:tabs>
          <w:tab w:val="left" w:pos="720"/>
        </w:tabs>
        <w:rPr>
          <w:i/>
          <w:color w:val="221E1F"/>
        </w:rPr>
      </w:pPr>
      <w:r w:rsidRPr="009C4904">
        <w:rPr>
          <w:i/>
          <w:color w:val="221E1F"/>
        </w:rPr>
        <w:t>chová se bezpečně v</w:t>
      </w:r>
      <w:r w:rsidRPr="009C4904">
        <w:rPr>
          <w:rFonts w:hint="eastAsia"/>
          <w:i/>
          <w:color w:val="221E1F"/>
        </w:rPr>
        <w:t> </w:t>
      </w:r>
      <w:r w:rsidRPr="009C4904">
        <w:rPr>
          <w:i/>
          <w:color w:val="221E1F"/>
        </w:rPr>
        <w:t>dopravních prostředcích a na zastávkách (v modelových situacích a při akcích školy)</w:t>
      </w:r>
    </w:p>
    <w:p w:rsidR="00A067F9" w:rsidRPr="009C4904" w:rsidRDefault="00A067F9" w:rsidP="00F609FE">
      <w:pPr>
        <w:pStyle w:val="Default"/>
        <w:numPr>
          <w:ilvl w:val="0"/>
          <w:numId w:val="177"/>
        </w:numPr>
        <w:tabs>
          <w:tab w:val="left" w:pos="720"/>
        </w:tabs>
        <w:rPr>
          <w:i/>
          <w:color w:val="221E1F"/>
        </w:rPr>
      </w:pPr>
      <w:r w:rsidRPr="009C4904">
        <w:rPr>
          <w:i/>
          <w:color w:val="221E1F"/>
        </w:rPr>
        <w:t xml:space="preserve">dodržuje povinnosti spolujezdce v autě </w:t>
      </w:r>
      <w:r w:rsidRPr="009C4904">
        <w:rPr>
          <w:color w:val="221E1F"/>
        </w:rPr>
        <w:t xml:space="preserve">– </w:t>
      </w:r>
      <w:r w:rsidRPr="009C4904">
        <w:rPr>
          <w:i/>
          <w:color w:val="221E1F"/>
        </w:rPr>
        <w:t>zejména poutání</w:t>
      </w:r>
    </w:p>
    <w:p w:rsidR="00A067F9" w:rsidRPr="009C4904" w:rsidRDefault="00A067F9" w:rsidP="00F609FE">
      <w:pPr>
        <w:pStyle w:val="Default"/>
        <w:numPr>
          <w:ilvl w:val="0"/>
          <w:numId w:val="177"/>
        </w:numPr>
        <w:tabs>
          <w:tab w:val="left" w:pos="720"/>
        </w:tabs>
        <w:rPr>
          <w:i/>
          <w:color w:val="221E1F"/>
        </w:rPr>
      </w:pPr>
      <w:r w:rsidRPr="009C4904">
        <w:rPr>
          <w:i/>
          <w:color w:val="221E1F"/>
        </w:rPr>
        <w:t>rozlišuje další dopravní značky a jejich význam</w:t>
      </w:r>
    </w:p>
    <w:p w:rsidR="00A067F9" w:rsidRPr="009C4904" w:rsidRDefault="00A067F9" w:rsidP="00F609FE">
      <w:pPr>
        <w:pStyle w:val="Default"/>
        <w:numPr>
          <w:ilvl w:val="0"/>
          <w:numId w:val="177"/>
        </w:numPr>
        <w:tabs>
          <w:tab w:val="left" w:pos="540"/>
        </w:tabs>
        <w:rPr>
          <w:i/>
          <w:color w:val="221E1F"/>
        </w:rPr>
      </w:pPr>
      <w:r w:rsidRPr="009C4904">
        <w:rPr>
          <w:i/>
          <w:color w:val="221E1F"/>
        </w:rPr>
        <w:t>posoudí situaci i z pohledu ostatních účastníků silničního provozu</w:t>
      </w:r>
    </w:p>
    <w:p w:rsidR="00A067F9" w:rsidRPr="009C4904" w:rsidRDefault="00A067F9" w:rsidP="00F609FE">
      <w:pPr>
        <w:pStyle w:val="Default"/>
        <w:numPr>
          <w:ilvl w:val="0"/>
          <w:numId w:val="177"/>
        </w:numPr>
        <w:tabs>
          <w:tab w:val="left" w:pos="540"/>
        </w:tabs>
        <w:rPr>
          <w:i/>
          <w:color w:val="221E1F"/>
        </w:rPr>
      </w:pPr>
      <w:r w:rsidRPr="009C4904">
        <w:rPr>
          <w:i/>
          <w:color w:val="221E1F"/>
        </w:rPr>
        <w:t>vysvětlí bezpečné chování, zejména z pohledu chodce</w:t>
      </w:r>
    </w:p>
    <w:p w:rsidR="00A067F9" w:rsidRDefault="00A067F9" w:rsidP="00A067F9"/>
    <w:p w:rsidR="00A067F9" w:rsidRPr="00EA6B50" w:rsidRDefault="00A067F9" w:rsidP="00A067F9">
      <w:pPr>
        <w:rPr>
          <w:b/>
          <w:i/>
          <w:sz w:val="28"/>
        </w:rPr>
      </w:pPr>
      <w:r w:rsidRPr="00EA6B50">
        <w:rPr>
          <w:b/>
          <w:i/>
          <w:sz w:val="28"/>
        </w:rPr>
        <w:t>Učivo</w:t>
      </w:r>
    </w:p>
    <w:p w:rsidR="00A067F9" w:rsidRPr="009C4904" w:rsidRDefault="00A067F9" w:rsidP="00A067F9">
      <w:pPr>
        <w:tabs>
          <w:tab w:val="left" w:pos="720"/>
        </w:tabs>
        <w:ind w:left="360"/>
        <w:jc w:val="both"/>
        <w:rPr>
          <w:b/>
          <w:color w:val="221E1F"/>
          <w:lang w:val="pl-PL"/>
        </w:rPr>
      </w:pPr>
      <w:r w:rsidRPr="009C4904">
        <w:rPr>
          <w:b/>
          <w:color w:val="221E1F"/>
          <w:lang w:val="pl-PL"/>
        </w:rPr>
        <w:t>I.</w:t>
      </w:r>
      <w:r w:rsidRPr="009C4904">
        <w:rPr>
          <w:b/>
          <w:color w:val="221E1F"/>
          <w:lang w:val="pl-PL"/>
        </w:rPr>
        <w:tab/>
        <w:t xml:space="preserve">Na chodníku </w:t>
      </w:r>
    </w:p>
    <w:p w:rsidR="00A067F9" w:rsidRPr="009C4904" w:rsidRDefault="00A067F9" w:rsidP="00F609FE">
      <w:pPr>
        <w:numPr>
          <w:ilvl w:val="1"/>
          <w:numId w:val="166"/>
        </w:numPr>
        <w:tabs>
          <w:tab w:val="clear" w:pos="1437"/>
          <w:tab w:val="num" w:pos="1080"/>
        </w:tabs>
        <w:ind w:left="1080" w:hanging="360"/>
        <w:jc w:val="both"/>
        <w:rPr>
          <w:color w:val="221E1F"/>
          <w:lang w:val="pl-PL"/>
        </w:rPr>
      </w:pPr>
      <w:r w:rsidRPr="009C4904">
        <w:rPr>
          <w:color w:val="221E1F"/>
          <w:lang w:val="pl-PL"/>
        </w:rPr>
        <w:t xml:space="preserve">Pravidla bezpečného a ohleduplného chování na chodníku </w:t>
      </w:r>
    </w:p>
    <w:p w:rsidR="00A067F9" w:rsidRPr="009C4904" w:rsidRDefault="00A067F9" w:rsidP="00F609FE">
      <w:pPr>
        <w:numPr>
          <w:ilvl w:val="1"/>
          <w:numId w:val="166"/>
        </w:numPr>
        <w:tabs>
          <w:tab w:val="clear" w:pos="1437"/>
          <w:tab w:val="num" w:pos="1080"/>
        </w:tabs>
        <w:ind w:left="1080" w:hanging="360"/>
        <w:jc w:val="both"/>
        <w:rPr>
          <w:color w:val="221E1F"/>
          <w:lang w:val="pl-PL"/>
        </w:rPr>
      </w:pPr>
      <w:r w:rsidRPr="009C4904">
        <w:rPr>
          <w:color w:val="221E1F"/>
          <w:lang w:val="pl-PL"/>
        </w:rPr>
        <w:t>Vztahy mezi účastníky silničního provozu</w:t>
      </w:r>
    </w:p>
    <w:p w:rsidR="00A067F9" w:rsidRPr="009C4904" w:rsidRDefault="00A067F9" w:rsidP="00A067F9">
      <w:pPr>
        <w:tabs>
          <w:tab w:val="left" w:pos="720"/>
        </w:tabs>
        <w:ind w:left="360"/>
        <w:jc w:val="both"/>
        <w:rPr>
          <w:b/>
          <w:color w:val="221E1F"/>
          <w:lang w:val="pl-PL"/>
        </w:rPr>
      </w:pPr>
      <w:r w:rsidRPr="009C4904">
        <w:rPr>
          <w:b/>
          <w:color w:val="221E1F"/>
          <w:lang w:val="pl-PL"/>
        </w:rPr>
        <w:t>II.</w:t>
      </w:r>
      <w:r w:rsidRPr="009C4904">
        <w:rPr>
          <w:b/>
          <w:color w:val="221E1F"/>
          <w:lang w:val="pl-PL"/>
        </w:rPr>
        <w:tab/>
        <w:t xml:space="preserve">Chodec a cyklista na silnici </w:t>
      </w:r>
    </w:p>
    <w:p w:rsidR="00A067F9" w:rsidRPr="009C4904" w:rsidRDefault="00A067F9" w:rsidP="00F609FE">
      <w:pPr>
        <w:numPr>
          <w:ilvl w:val="1"/>
          <w:numId w:val="166"/>
        </w:numPr>
        <w:tabs>
          <w:tab w:val="clear" w:pos="1437"/>
          <w:tab w:val="num" w:pos="1080"/>
        </w:tabs>
        <w:ind w:left="1080" w:hanging="360"/>
        <w:jc w:val="both"/>
        <w:rPr>
          <w:color w:val="221E1F"/>
          <w:lang w:val="pl-PL"/>
        </w:rPr>
      </w:pPr>
      <w:r w:rsidRPr="009C4904">
        <w:rPr>
          <w:color w:val="221E1F"/>
          <w:lang w:val="pl-PL"/>
        </w:rPr>
        <w:t xml:space="preserve">Pravidla bezpečného a ohleduplného chování při pohybu na silnici (chůze jednotlivce po silnici a ve skupině, pravidla pohybu na silnici za snížené viditelnosti) </w:t>
      </w:r>
    </w:p>
    <w:p w:rsidR="00A067F9" w:rsidRPr="009C4904" w:rsidRDefault="00A067F9" w:rsidP="00F609FE">
      <w:pPr>
        <w:numPr>
          <w:ilvl w:val="1"/>
          <w:numId w:val="166"/>
        </w:numPr>
        <w:tabs>
          <w:tab w:val="clear" w:pos="1437"/>
          <w:tab w:val="num" w:pos="1080"/>
        </w:tabs>
        <w:ind w:left="1080" w:hanging="360"/>
        <w:jc w:val="both"/>
        <w:rPr>
          <w:color w:val="221E1F"/>
          <w:lang w:val="pl-PL"/>
        </w:rPr>
      </w:pPr>
      <w:r w:rsidRPr="009C4904">
        <w:rPr>
          <w:color w:val="221E1F"/>
          <w:lang w:val="pl-PL"/>
        </w:rPr>
        <w:t>Odpovědnost cyklisty a vztahy mezi účastníky silničního provozu</w:t>
      </w:r>
    </w:p>
    <w:p w:rsidR="00A067F9" w:rsidRPr="009C4904" w:rsidRDefault="00A067F9" w:rsidP="00A067F9">
      <w:pPr>
        <w:tabs>
          <w:tab w:val="left" w:pos="720"/>
        </w:tabs>
        <w:ind w:left="360"/>
        <w:jc w:val="both"/>
        <w:rPr>
          <w:b/>
          <w:color w:val="221E1F"/>
          <w:lang w:val="en-US"/>
        </w:rPr>
      </w:pPr>
      <w:r w:rsidRPr="009C4904">
        <w:rPr>
          <w:b/>
          <w:color w:val="221E1F"/>
          <w:lang w:val="en-US"/>
        </w:rPr>
        <w:t>III.</w:t>
      </w:r>
      <w:r w:rsidRPr="009C4904">
        <w:rPr>
          <w:b/>
          <w:color w:val="221E1F"/>
          <w:lang w:val="en-US"/>
        </w:rPr>
        <w:tab/>
      </w:r>
      <w:r w:rsidRPr="009C4904">
        <w:rPr>
          <w:b/>
          <w:color w:val="221E1F"/>
        </w:rPr>
        <w:t>Volný čas a sportovní aktivity</w:t>
      </w:r>
      <w:r w:rsidRPr="009C4904">
        <w:rPr>
          <w:b/>
          <w:color w:val="221E1F"/>
          <w:lang w:val="en-US"/>
        </w:rPr>
        <w:t xml:space="preserve"> </w:t>
      </w:r>
    </w:p>
    <w:p w:rsidR="00A067F9" w:rsidRPr="009C4904" w:rsidRDefault="00A067F9" w:rsidP="00F609FE">
      <w:pPr>
        <w:numPr>
          <w:ilvl w:val="0"/>
          <w:numId w:val="167"/>
        </w:numPr>
        <w:jc w:val="both"/>
        <w:rPr>
          <w:color w:val="221E1F"/>
        </w:rPr>
      </w:pPr>
      <w:r w:rsidRPr="009C4904">
        <w:rPr>
          <w:color w:val="221E1F"/>
        </w:rPr>
        <w:t xml:space="preserve">Volnočasové aktivity související se silničním provozem (vhodné lokality k uskutečnění takových aktivit; konkretizace podle lokality ZŠ a obce) </w:t>
      </w:r>
    </w:p>
    <w:p w:rsidR="00A067F9" w:rsidRPr="009C4904" w:rsidRDefault="00A067F9" w:rsidP="00A067F9">
      <w:pPr>
        <w:ind w:firstLine="360"/>
        <w:jc w:val="both"/>
        <w:rPr>
          <w:b/>
          <w:color w:val="221E1F"/>
        </w:rPr>
      </w:pPr>
      <w:r w:rsidRPr="009C4904">
        <w:rPr>
          <w:b/>
          <w:color w:val="221E1F"/>
        </w:rPr>
        <w:t>IV. Přecházení křižovatky</w:t>
      </w:r>
    </w:p>
    <w:p w:rsidR="00A067F9" w:rsidRPr="009C4904" w:rsidRDefault="00A067F9" w:rsidP="00F609FE">
      <w:pPr>
        <w:numPr>
          <w:ilvl w:val="0"/>
          <w:numId w:val="167"/>
        </w:numPr>
        <w:tabs>
          <w:tab w:val="left" w:pos="720"/>
        </w:tabs>
        <w:jc w:val="both"/>
        <w:rPr>
          <w:b/>
          <w:color w:val="221E1F"/>
        </w:rPr>
      </w:pPr>
      <w:r w:rsidRPr="009C4904">
        <w:rPr>
          <w:color w:val="221E1F"/>
        </w:rPr>
        <w:t>Pravidla překonání ve městě i mimo něj (překonávání různých křižovatek, křižovatka řízená příslušníkem policie)</w:t>
      </w:r>
      <w:r w:rsidRPr="009C4904">
        <w:rPr>
          <w:b/>
          <w:color w:val="221E1F"/>
        </w:rPr>
        <w:t xml:space="preserve"> </w:t>
      </w:r>
    </w:p>
    <w:p w:rsidR="00A067F9" w:rsidRPr="009C4904" w:rsidRDefault="00A067F9" w:rsidP="00F609FE">
      <w:pPr>
        <w:numPr>
          <w:ilvl w:val="0"/>
          <w:numId w:val="167"/>
        </w:numPr>
        <w:tabs>
          <w:tab w:val="left" w:pos="720"/>
        </w:tabs>
        <w:jc w:val="both"/>
        <w:rPr>
          <w:b/>
          <w:color w:val="221E1F"/>
        </w:rPr>
      </w:pPr>
      <w:r w:rsidRPr="009C4904">
        <w:rPr>
          <w:color w:val="221E1F"/>
        </w:rPr>
        <w:t xml:space="preserve">Vztahy mezi účastníky silničního provozu </w:t>
      </w:r>
    </w:p>
    <w:p w:rsidR="00A067F9" w:rsidRPr="009C4904" w:rsidRDefault="00A067F9" w:rsidP="00A067F9">
      <w:pPr>
        <w:ind w:left="360"/>
        <w:jc w:val="both"/>
        <w:rPr>
          <w:color w:val="221E1F"/>
        </w:rPr>
      </w:pPr>
      <w:r w:rsidRPr="009C4904">
        <w:rPr>
          <w:b/>
          <w:color w:val="221E1F"/>
        </w:rPr>
        <w:t>V. Cesta dopravními prostředky</w:t>
      </w:r>
      <w:r w:rsidRPr="009C4904">
        <w:rPr>
          <w:color w:val="221E1F"/>
        </w:rPr>
        <w:t xml:space="preserve"> </w:t>
      </w:r>
    </w:p>
    <w:p w:rsidR="00A067F9" w:rsidRPr="009C4904" w:rsidRDefault="00A067F9" w:rsidP="00F609FE">
      <w:pPr>
        <w:numPr>
          <w:ilvl w:val="0"/>
          <w:numId w:val="172"/>
        </w:numPr>
        <w:tabs>
          <w:tab w:val="clear" w:pos="717"/>
          <w:tab w:val="num" w:pos="1080"/>
        </w:tabs>
        <w:ind w:left="1080" w:hanging="360"/>
        <w:jc w:val="both"/>
        <w:rPr>
          <w:b/>
          <w:color w:val="221E1F"/>
        </w:rPr>
      </w:pPr>
      <w:r w:rsidRPr="009C4904">
        <w:rPr>
          <w:color w:val="221E1F"/>
        </w:rPr>
        <w:t>Pravidla bezpečnosti při cestování dopravními prostředky (pravidla při jízdě autem, zádržné systémy, vztahy mezi cestujícími a účastníky hromadné dopravy)</w:t>
      </w:r>
      <w:r w:rsidRPr="009C4904">
        <w:rPr>
          <w:b/>
          <w:color w:val="221E1F"/>
        </w:rPr>
        <w:t xml:space="preserve"> </w:t>
      </w:r>
    </w:p>
    <w:p w:rsidR="00A067F9" w:rsidRPr="009C4904" w:rsidRDefault="00A067F9" w:rsidP="00A067F9">
      <w:pPr>
        <w:tabs>
          <w:tab w:val="left" w:pos="720"/>
        </w:tabs>
        <w:ind w:left="360"/>
        <w:jc w:val="both"/>
        <w:rPr>
          <w:b/>
          <w:color w:val="221E1F"/>
          <w:lang w:val="pl-PL"/>
        </w:rPr>
      </w:pPr>
      <w:r w:rsidRPr="009C4904">
        <w:rPr>
          <w:b/>
          <w:color w:val="221E1F"/>
        </w:rPr>
        <w:t>VI.</w:t>
      </w:r>
      <w:r w:rsidRPr="009C4904">
        <w:rPr>
          <w:b/>
          <w:color w:val="221E1F"/>
        </w:rPr>
        <w:tab/>
        <w:t>Dopravní značky</w:t>
      </w:r>
      <w:r w:rsidRPr="009C4904">
        <w:rPr>
          <w:b/>
          <w:color w:val="221E1F"/>
          <w:lang w:val="pl-PL"/>
        </w:rPr>
        <w:t xml:space="preserve"> </w:t>
      </w:r>
    </w:p>
    <w:p w:rsidR="00A067F9" w:rsidRPr="009C4904" w:rsidRDefault="00A067F9" w:rsidP="00F609FE">
      <w:pPr>
        <w:numPr>
          <w:ilvl w:val="1"/>
          <w:numId w:val="166"/>
        </w:numPr>
        <w:tabs>
          <w:tab w:val="clear" w:pos="1437"/>
          <w:tab w:val="num" w:pos="1080"/>
        </w:tabs>
        <w:ind w:left="1080" w:hanging="360"/>
        <w:jc w:val="both"/>
        <w:rPr>
          <w:color w:val="221E1F"/>
          <w:lang w:val="pl-PL"/>
        </w:rPr>
      </w:pPr>
      <w:r w:rsidRPr="009C4904">
        <w:rPr>
          <w:color w:val="221E1F"/>
          <w:lang w:val="pt-BR"/>
        </w:rPr>
        <w:t>Odpovídající značky pro jednotlivá témata</w:t>
      </w:r>
    </w:p>
    <w:p w:rsidR="00A067F9" w:rsidRPr="009C4904" w:rsidRDefault="00A067F9" w:rsidP="00A067F9">
      <w:pPr>
        <w:ind w:firstLine="360"/>
        <w:jc w:val="both"/>
        <w:rPr>
          <w:color w:val="221E1F"/>
          <w:lang w:val="pt-BR"/>
        </w:rPr>
      </w:pPr>
      <w:r w:rsidRPr="009C4904">
        <w:rPr>
          <w:b/>
          <w:color w:val="221E1F"/>
          <w:lang w:val="pt-BR"/>
        </w:rPr>
        <w:t>Prolínající téma – deník správného chodce</w:t>
      </w:r>
      <w:r w:rsidRPr="009C4904">
        <w:rPr>
          <w:color w:val="221E1F"/>
          <w:lang w:val="pt-BR"/>
        </w:rPr>
        <w:t xml:space="preserve"> </w:t>
      </w:r>
    </w:p>
    <w:p w:rsidR="00A067F9" w:rsidRPr="009C4904" w:rsidRDefault="00A067F9" w:rsidP="00A067F9">
      <w:pPr>
        <w:pStyle w:val="Default"/>
        <w:ind w:left="720"/>
        <w:rPr>
          <w:color w:val="221E1F"/>
          <w:lang w:val="pt-BR"/>
        </w:rPr>
      </w:pPr>
      <w:r w:rsidRPr="009C4904">
        <w:rPr>
          <w:color w:val="221E1F"/>
          <w:lang w:val="pt-BR"/>
        </w:rPr>
        <w:t>Deník správného chodce  – etická stránka chování v silničním provozu</w:t>
      </w:r>
    </w:p>
    <w:p w:rsidR="00A067F9" w:rsidRDefault="00A067F9" w:rsidP="00A067F9"/>
    <w:p w:rsidR="00A067F9" w:rsidRDefault="00A067F9" w:rsidP="00A067F9"/>
    <w:p w:rsidR="00A067F9" w:rsidRDefault="00A067F9" w:rsidP="00A067F9"/>
    <w:p w:rsidR="00A067F9" w:rsidRPr="004D169D" w:rsidRDefault="00A067F9" w:rsidP="00A067F9">
      <w:pPr>
        <w:pStyle w:val="Zpat"/>
        <w:tabs>
          <w:tab w:val="clear" w:pos="4536"/>
          <w:tab w:val="clear" w:pos="9072"/>
        </w:tabs>
        <w:rPr>
          <w:b/>
          <w:bCs/>
          <w:sz w:val="28"/>
          <w:szCs w:val="28"/>
          <w:u w:val="single"/>
        </w:rPr>
      </w:pPr>
      <w:r w:rsidRPr="004D169D">
        <w:rPr>
          <w:b/>
          <w:bCs/>
          <w:sz w:val="28"/>
          <w:szCs w:val="28"/>
          <w:u w:val="single"/>
        </w:rPr>
        <w:t>7.</w:t>
      </w:r>
      <w:r>
        <w:rPr>
          <w:b/>
          <w:bCs/>
          <w:sz w:val="28"/>
          <w:szCs w:val="28"/>
          <w:u w:val="single"/>
        </w:rPr>
        <w:t xml:space="preserve"> </w:t>
      </w:r>
      <w:r w:rsidRPr="004D169D">
        <w:rPr>
          <w:b/>
          <w:bCs/>
          <w:sz w:val="28"/>
          <w:szCs w:val="28"/>
          <w:u w:val="single"/>
        </w:rPr>
        <w:t xml:space="preserve">ročník </w:t>
      </w:r>
    </w:p>
    <w:p w:rsidR="00A067F9" w:rsidRDefault="00A067F9" w:rsidP="00A067F9"/>
    <w:p w:rsidR="00A067F9" w:rsidRDefault="00A067F9" w:rsidP="00A067F9">
      <w:pPr>
        <w:pStyle w:val="Zpat"/>
        <w:tabs>
          <w:tab w:val="clear" w:pos="4536"/>
          <w:tab w:val="clear" w:pos="9072"/>
        </w:tabs>
        <w:rPr>
          <w:b/>
          <w:bCs/>
          <w:sz w:val="28"/>
        </w:rPr>
      </w:pPr>
      <w:r>
        <w:rPr>
          <w:b/>
          <w:bCs/>
          <w:sz w:val="28"/>
        </w:rPr>
        <w:t xml:space="preserve">Pěstitelské práce, chovatelství </w:t>
      </w:r>
    </w:p>
    <w:p w:rsidR="00A067F9" w:rsidRPr="00EA6B50" w:rsidRDefault="00A067F9" w:rsidP="00A067F9">
      <w:pPr>
        <w:rPr>
          <w:b/>
          <w:i/>
          <w:sz w:val="28"/>
        </w:rPr>
      </w:pPr>
      <w:r w:rsidRPr="00EA6B50">
        <w:rPr>
          <w:b/>
          <w:i/>
          <w:sz w:val="28"/>
        </w:rPr>
        <w:t>Ročníkové výstupy</w:t>
      </w:r>
    </w:p>
    <w:p w:rsidR="00A067F9" w:rsidRPr="00EA6B50" w:rsidRDefault="00A067F9" w:rsidP="00A067F9">
      <w:pPr>
        <w:rPr>
          <w:i/>
        </w:rPr>
      </w:pPr>
      <w:r w:rsidRPr="00EA6B50">
        <w:rPr>
          <w:i/>
        </w:rPr>
        <w:t>žák</w:t>
      </w:r>
    </w:p>
    <w:p w:rsidR="00A067F9" w:rsidRDefault="00A067F9" w:rsidP="00F609FE">
      <w:pPr>
        <w:numPr>
          <w:ilvl w:val="0"/>
          <w:numId w:val="126"/>
        </w:numPr>
        <w:jc w:val="both"/>
        <w:rPr>
          <w:i/>
          <w:iCs/>
        </w:rPr>
      </w:pPr>
      <w:r>
        <w:rPr>
          <w:i/>
          <w:iCs/>
        </w:rPr>
        <w:t>volí správné postupy při přípravě půdy na pozemku a ve skleníku</w:t>
      </w:r>
    </w:p>
    <w:p w:rsidR="00A067F9" w:rsidRDefault="00A067F9" w:rsidP="00F609FE">
      <w:pPr>
        <w:numPr>
          <w:ilvl w:val="0"/>
          <w:numId w:val="126"/>
        </w:numPr>
        <w:jc w:val="both"/>
        <w:rPr>
          <w:i/>
          <w:iCs/>
        </w:rPr>
      </w:pPr>
      <w:r>
        <w:rPr>
          <w:i/>
          <w:iCs/>
        </w:rPr>
        <w:t>půdu obohatí hnojením a přihnojováním</w:t>
      </w:r>
    </w:p>
    <w:p w:rsidR="00A067F9" w:rsidRDefault="00A067F9" w:rsidP="00F609FE">
      <w:pPr>
        <w:numPr>
          <w:ilvl w:val="0"/>
          <w:numId w:val="126"/>
        </w:numPr>
        <w:jc w:val="both"/>
        <w:rPr>
          <w:i/>
          <w:iCs/>
        </w:rPr>
      </w:pPr>
      <w:r>
        <w:rPr>
          <w:i/>
          <w:iCs/>
        </w:rPr>
        <w:t>popíše vhodné způsoby pěstování ovocných rostlin, způsob uskladnění a zpracování</w:t>
      </w:r>
    </w:p>
    <w:p w:rsidR="00A067F9" w:rsidRDefault="00A067F9" w:rsidP="00F609FE">
      <w:pPr>
        <w:numPr>
          <w:ilvl w:val="0"/>
          <w:numId w:val="126"/>
        </w:numPr>
        <w:jc w:val="both"/>
        <w:rPr>
          <w:i/>
          <w:iCs/>
        </w:rPr>
      </w:pPr>
      <w:r>
        <w:rPr>
          <w:i/>
          <w:iCs/>
        </w:rPr>
        <w:t>volí vhodné postupy pěstování vybraných rostlin, léčivých rostlin a koření</w:t>
      </w:r>
    </w:p>
    <w:p w:rsidR="00A067F9" w:rsidRDefault="00A067F9" w:rsidP="00F609FE">
      <w:pPr>
        <w:numPr>
          <w:ilvl w:val="0"/>
          <w:numId w:val="126"/>
        </w:numPr>
        <w:jc w:val="both"/>
        <w:rPr>
          <w:i/>
          <w:iCs/>
        </w:rPr>
      </w:pPr>
      <w:r>
        <w:rPr>
          <w:i/>
          <w:iCs/>
        </w:rPr>
        <w:t>rozpozná jedovaté rostliny jako drogy, objasní prevenci zneužívání, příznaky alergie</w:t>
      </w:r>
    </w:p>
    <w:p w:rsidR="00A067F9" w:rsidRDefault="00A067F9" w:rsidP="00F609FE">
      <w:pPr>
        <w:numPr>
          <w:ilvl w:val="0"/>
          <w:numId w:val="126"/>
        </w:numPr>
        <w:jc w:val="both"/>
        <w:rPr>
          <w:i/>
          <w:iCs/>
        </w:rPr>
      </w:pPr>
      <w:r>
        <w:rPr>
          <w:i/>
          <w:iCs/>
        </w:rPr>
        <w:t>provádí přípravu půdy vhodným nářadím</w:t>
      </w:r>
    </w:p>
    <w:p w:rsidR="00A067F9" w:rsidRDefault="00A067F9" w:rsidP="00F609FE">
      <w:pPr>
        <w:numPr>
          <w:ilvl w:val="0"/>
          <w:numId w:val="126"/>
        </w:numPr>
        <w:jc w:val="both"/>
        <w:rPr>
          <w:i/>
          <w:iCs/>
        </w:rPr>
      </w:pPr>
      <w:r>
        <w:rPr>
          <w:i/>
          <w:iCs/>
        </w:rPr>
        <w:lastRenderedPageBreak/>
        <w:t>při všech praktických činnostech dodržuje zásady bezpečnosti práce, řídí se pokyny a řády školy, poskytne první pomoc při úrazu či poranění</w:t>
      </w:r>
    </w:p>
    <w:p w:rsidR="00A067F9" w:rsidRDefault="00A067F9" w:rsidP="00F609FE">
      <w:pPr>
        <w:numPr>
          <w:ilvl w:val="0"/>
          <w:numId w:val="126"/>
        </w:numPr>
        <w:jc w:val="both"/>
      </w:pPr>
      <w:r>
        <w:rPr>
          <w:i/>
          <w:iCs/>
        </w:rPr>
        <w:t>při všech praktických činnostech používá vhodné pracovní pomůcky</w:t>
      </w:r>
    </w:p>
    <w:p w:rsidR="00A067F9" w:rsidRPr="00935D79" w:rsidRDefault="00A067F9" w:rsidP="00A067F9"/>
    <w:p w:rsidR="00A067F9" w:rsidRPr="00EA6B50" w:rsidRDefault="00A067F9" w:rsidP="00A067F9">
      <w:pPr>
        <w:rPr>
          <w:b/>
          <w:i/>
          <w:sz w:val="28"/>
        </w:rPr>
      </w:pPr>
      <w:r w:rsidRPr="00EA6B50">
        <w:rPr>
          <w:b/>
          <w:i/>
          <w:sz w:val="28"/>
        </w:rPr>
        <w:t>Učivo</w:t>
      </w:r>
    </w:p>
    <w:p w:rsidR="00A067F9" w:rsidRDefault="00A067F9" w:rsidP="00A067F9">
      <w:pPr>
        <w:jc w:val="both"/>
      </w:pPr>
      <w:r>
        <w:t>Zelenina – osivo, sadba, výpěstky – podmínky a zásady pěstování.</w:t>
      </w:r>
    </w:p>
    <w:p w:rsidR="00A067F9" w:rsidRDefault="00A067F9" w:rsidP="00A067F9">
      <w:pPr>
        <w:jc w:val="both"/>
      </w:pPr>
      <w:r>
        <w:t>Pěstování vybraných druhů zeleniny na školním pozemku a ve školním skleníku.</w:t>
      </w:r>
    </w:p>
    <w:p w:rsidR="00A067F9" w:rsidRDefault="00A067F9" w:rsidP="00A067F9">
      <w:pPr>
        <w:jc w:val="both"/>
      </w:pPr>
      <w:r>
        <w:t>Ovocné rostliny – druhy, způsob pěstování, uskladnění, zpracování.</w:t>
      </w:r>
    </w:p>
    <w:p w:rsidR="00A067F9" w:rsidRDefault="00A067F9" w:rsidP="00A067F9">
      <w:pPr>
        <w:jc w:val="both"/>
      </w:pPr>
      <w:r>
        <w:t>Léčivé rostliny, koření – pěstování vybraných druhů na školním pozemku a ve školním skleníku.</w:t>
      </w:r>
    </w:p>
    <w:p w:rsidR="00A067F9" w:rsidRDefault="00A067F9" w:rsidP="00A067F9">
      <w:pPr>
        <w:jc w:val="both"/>
      </w:pPr>
      <w:r>
        <w:t>Rostliny a jejich vliv na zdraví člověka, jejich léčivé účinky.</w:t>
      </w:r>
    </w:p>
    <w:p w:rsidR="00A067F9" w:rsidRDefault="00A067F9" w:rsidP="00A067F9">
      <w:pPr>
        <w:jc w:val="both"/>
      </w:pPr>
      <w:r>
        <w:t>Jedovaté rostliny, rostliny jako drogy, jejich zneužívání.</w:t>
      </w:r>
    </w:p>
    <w:p w:rsidR="00A067F9" w:rsidRDefault="00A067F9" w:rsidP="00A067F9">
      <w:pPr>
        <w:jc w:val="both"/>
      </w:pPr>
      <w:r>
        <w:t>Alergie.</w:t>
      </w:r>
    </w:p>
    <w:p w:rsidR="00A067F9" w:rsidRDefault="00A067F9" w:rsidP="00A067F9"/>
    <w:p w:rsidR="00A067F9" w:rsidRPr="00AB12AF" w:rsidRDefault="00A067F9" w:rsidP="00A067F9">
      <w:pPr>
        <w:jc w:val="both"/>
        <w:rPr>
          <w:b/>
          <w:sz w:val="28"/>
          <w:szCs w:val="28"/>
        </w:rPr>
      </w:pPr>
      <w:r w:rsidRPr="00AB12AF">
        <w:rPr>
          <w:b/>
          <w:sz w:val="28"/>
          <w:szCs w:val="28"/>
        </w:rPr>
        <w:t>Příprava pokrmů</w:t>
      </w:r>
      <w:r>
        <w:rPr>
          <w:b/>
          <w:sz w:val="28"/>
          <w:szCs w:val="28"/>
        </w:rPr>
        <w:t xml:space="preserve"> </w:t>
      </w:r>
    </w:p>
    <w:p w:rsidR="00A067F9" w:rsidRPr="00AB12AF" w:rsidRDefault="00A067F9" w:rsidP="00A067F9">
      <w:pPr>
        <w:jc w:val="both"/>
        <w:rPr>
          <w:b/>
          <w:i/>
          <w:iCs/>
          <w:sz w:val="28"/>
          <w:szCs w:val="28"/>
        </w:rPr>
      </w:pPr>
      <w:r w:rsidRPr="00AB12AF">
        <w:rPr>
          <w:b/>
          <w:i/>
          <w:iCs/>
          <w:sz w:val="28"/>
          <w:szCs w:val="28"/>
        </w:rPr>
        <w:t>Ročníkové výstupy</w:t>
      </w:r>
    </w:p>
    <w:p w:rsidR="00A067F9" w:rsidRPr="004271A1" w:rsidRDefault="00A067F9" w:rsidP="00A067F9">
      <w:pPr>
        <w:jc w:val="both"/>
        <w:rPr>
          <w:i/>
        </w:rPr>
      </w:pPr>
      <w:r w:rsidRPr="004271A1">
        <w:rPr>
          <w:i/>
        </w:rPr>
        <w:t>žák</w:t>
      </w:r>
    </w:p>
    <w:p w:rsidR="00A067F9" w:rsidRDefault="00A067F9" w:rsidP="00F609FE">
      <w:pPr>
        <w:numPr>
          <w:ilvl w:val="0"/>
          <w:numId w:val="129"/>
        </w:numPr>
        <w:jc w:val="both"/>
        <w:rPr>
          <w:i/>
          <w:iCs/>
        </w:rPr>
      </w:pPr>
      <w:r w:rsidRPr="004271A1">
        <w:rPr>
          <w:i/>
          <w:iCs/>
        </w:rPr>
        <w:t>sestaví jídelníček v souladu se zásadami zdravé výživy pro vybrané skupiny obyvatelstva</w:t>
      </w:r>
    </w:p>
    <w:p w:rsidR="00A067F9" w:rsidRPr="00AB12AF" w:rsidRDefault="00A067F9" w:rsidP="00F609FE">
      <w:pPr>
        <w:numPr>
          <w:ilvl w:val="0"/>
          <w:numId w:val="129"/>
        </w:numPr>
        <w:jc w:val="both"/>
        <w:rPr>
          <w:bCs/>
          <w:i/>
          <w:iCs/>
          <w:sz w:val="28"/>
        </w:rPr>
      </w:pPr>
      <w:r w:rsidRPr="004271A1">
        <w:rPr>
          <w:i/>
          <w:iCs/>
        </w:rPr>
        <w:t>řídí se při sestavování jídelníčku doporučovanými gastronomickými pravidly</w:t>
      </w:r>
    </w:p>
    <w:p w:rsidR="00A067F9" w:rsidRPr="00AB12AF" w:rsidRDefault="00A067F9" w:rsidP="00F609FE">
      <w:pPr>
        <w:numPr>
          <w:ilvl w:val="0"/>
          <w:numId w:val="129"/>
        </w:numPr>
        <w:jc w:val="both"/>
        <w:rPr>
          <w:bCs/>
          <w:i/>
          <w:iCs/>
          <w:sz w:val="28"/>
        </w:rPr>
      </w:pPr>
      <w:r w:rsidRPr="004271A1">
        <w:rPr>
          <w:i/>
          <w:iCs/>
        </w:rPr>
        <w:t>orientuje se rámcově v alternativních vyživovacích směrech a jejich vlivech na zdraví člověka</w:t>
      </w:r>
    </w:p>
    <w:p w:rsidR="00A067F9" w:rsidRPr="00AB12AF" w:rsidRDefault="00A067F9" w:rsidP="00F609FE">
      <w:pPr>
        <w:numPr>
          <w:ilvl w:val="0"/>
          <w:numId w:val="129"/>
        </w:numPr>
        <w:jc w:val="both"/>
        <w:rPr>
          <w:bCs/>
          <w:i/>
          <w:iCs/>
          <w:sz w:val="28"/>
        </w:rPr>
      </w:pPr>
      <w:r w:rsidRPr="004271A1">
        <w:rPr>
          <w:i/>
          <w:iCs/>
        </w:rPr>
        <w:t>posoudí současné převažující stravovací zvyklosti s ohledem k zásadám zdravé výživy</w:t>
      </w:r>
    </w:p>
    <w:p w:rsidR="00A067F9" w:rsidRPr="00AB12AF" w:rsidRDefault="00A067F9" w:rsidP="00F609FE">
      <w:pPr>
        <w:numPr>
          <w:ilvl w:val="0"/>
          <w:numId w:val="129"/>
        </w:numPr>
        <w:jc w:val="both"/>
        <w:rPr>
          <w:bCs/>
          <w:i/>
          <w:iCs/>
          <w:sz w:val="28"/>
        </w:rPr>
      </w:pPr>
      <w:r>
        <w:rPr>
          <w:i/>
          <w:iCs/>
        </w:rPr>
        <w:t xml:space="preserve">vysvětlí </w:t>
      </w:r>
      <w:r w:rsidRPr="004271A1">
        <w:rPr>
          <w:i/>
          <w:iCs/>
        </w:rPr>
        <w:t>význam pitného režimu</w:t>
      </w:r>
    </w:p>
    <w:p w:rsidR="00A067F9" w:rsidRPr="00AB12AF" w:rsidRDefault="00A067F9" w:rsidP="00F609FE">
      <w:pPr>
        <w:numPr>
          <w:ilvl w:val="0"/>
          <w:numId w:val="129"/>
        </w:numPr>
        <w:jc w:val="both"/>
        <w:rPr>
          <w:bCs/>
          <w:i/>
          <w:iCs/>
          <w:sz w:val="28"/>
        </w:rPr>
      </w:pPr>
      <w:r w:rsidRPr="004271A1">
        <w:rPr>
          <w:i/>
          <w:iCs/>
        </w:rPr>
        <w:t>chrání se vhodnou výživou před civilizačními chorobami</w:t>
      </w:r>
    </w:p>
    <w:p w:rsidR="00A067F9" w:rsidRPr="00EF750A" w:rsidRDefault="00A067F9" w:rsidP="00F609FE">
      <w:pPr>
        <w:numPr>
          <w:ilvl w:val="0"/>
          <w:numId w:val="129"/>
        </w:numPr>
        <w:jc w:val="both"/>
        <w:rPr>
          <w:bCs/>
          <w:i/>
          <w:iCs/>
          <w:sz w:val="28"/>
        </w:rPr>
      </w:pPr>
      <w:r w:rsidRPr="004271A1">
        <w:rPr>
          <w:bCs/>
          <w:i/>
          <w:iCs/>
        </w:rPr>
        <w:t>objasní nebezpečí různých redukčních diet a onemocnění z nich vzniklých</w:t>
      </w:r>
    </w:p>
    <w:p w:rsidR="00A067F9" w:rsidRPr="00297D02" w:rsidRDefault="00A067F9" w:rsidP="00F609FE">
      <w:pPr>
        <w:numPr>
          <w:ilvl w:val="0"/>
          <w:numId w:val="129"/>
        </w:numPr>
        <w:jc w:val="both"/>
        <w:rPr>
          <w:bCs/>
          <w:i/>
          <w:iCs/>
          <w:sz w:val="28"/>
        </w:rPr>
      </w:pPr>
      <w:r>
        <w:rPr>
          <w:bCs/>
          <w:i/>
          <w:iCs/>
        </w:rPr>
        <w:t>připraví teplý pokrm dle správných pracovních postupů</w:t>
      </w:r>
    </w:p>
    <w:p w:rsidR="00A067F9" w:rsidRDefault="00A067F9" w:rsidP="00F609FE">
      <w:pPr>
        <w:numPr>
          <w:ilvl w:val="0"/>
          <w:numId w:val="129"/>
        </w:numPr>
        <w:jc w:val="both"/>
        <w:rPr>
          <w:i/>
          <w:iCs/>
        </w:rPr>
      </w:pPr>
      <w:r>
        <w:rPr>
          <w:i/>
          <w:iCs/>
        </w:rPr>
        <w:t>zvládá zásady složitějšího prostírání, slavnostního stolování, chování u stolu</w:t>
      </w:r>
    </w:p>
    <w:p w:rsidR="00A067F9" w:rsidRPr="004271A1" w:rsidRDefault="00A067F9" w:rsidP="00A067F9">
      <w:pPr>
        <w:jc w:val="both"/>
        <w:rPr>
          <w:i/>
          <w:iCs/>
        </w:rPr>
      </w:pPr>
    </w:p>
    <w:p w:rsidR="00A067F9" w:rsidRPr="008216B3" w:rsidRDefault="00A067F9" w:rsidP="00A067F9">
      <w:pPr>
        <w:jc w:val="both"/>
        <w:rPr>
          <w:b/>
          <w:bCs/>
          <w:i/>
          <w:iCs/>
          <w:sz w:val="28"/>
        </w:rPr>
      </w:pPr>
      <w:r w:rsidRPr="008216B3">
        <w:rPr>
          <w:b/>
          <w:bCs/>
          <w:i/>
          <w:iCs/>
          <w:sz w:val="28"/>
        </w:rPr>
        <w:t>Učivo</w:t>
      </w:r>
    </w:p>
    <w:p w:rsidR="00A067F9" w:rsidRDefault="00A067F9" w:rsidP="00A067F9">
      <w:pPr>
        <w:jc w:val="both"/>
        <w:rPr>
          <w:iCs/>
        </w:rPr>
      </w:pPr>
      <w:r>
        <w:rPr>
          <w:iCs/>
        </w:rPr>
        <w:t>Základní vybavení kuchyně, pořádek, řád hygiena, bezpečnost v kuchyni.</w:t>
      </w:r>
    </w:p>
    <w:p w:rsidR="00A067F9" w:rsidRDefault="00A067F9" w:rsidP="00A067F9">
      <w:pPr>
        <w:jc w:val="both"/>
        <w:rPr>
          <w:iCs/>
        </w:rPr>
      </w:pPr>
      <w:r>
        <w:rPr>
          <w:iCs/>
        </w:rPr>
        <w:t>Potraviny: výživová hodnota potravin</w:t>
      </w:r>
      <w:r w:rsidRPr="004271A1">
        <w:rPr>
          <w:iCs/>
        </w:rPr>
        <w:t>, energetická potřeba organizmu</w:t>
      </w:r>
      <w:r>
        <w:rPr>
          <w:iCs/>
        </w:rPr>
        <w:t>, s</w:t>
      </w:r>
      <w:r w:rsidRPr="004271A1">
        <w:rPr>
          <w:iCs/>
        </w:rPr>
        <w:t>oučasné směry ve výživě, alternativní výživa</w:t>
      </w:r>
      <w:r>
        <w:rPr>
          <w:iCs/>
        </w:rPr>
        <w:t>, pitný režim, s</w:t>
      </w:r>
      <w:r w:rsidRPr="004271A1">
        <w:rPr>
          <w:iCs/>
        </w:rPr>
        <w:t>estavení návrhu denního stravovacího režimu v souladu se zásadami zdravé výživy</w:t>
      </w:r>
      <w:r>
        <w:rPr>
          <w:iCs/>
        </w:rPr>
        <w:t>, s</w:t>
      </w:r>
      <w:r w:rsidRPr="004271A1">
        <w:rPr>
          <w:iCs/>
        </w:rPr>
        <w:t xml:space="preserve">estavování jídelníčku pro vybrané skupiny </w:t>
      </w:r>
      <w:r w:rsidRPr="004271A1">
        <w:t>v souladu se zásadami zdravé výživy</w:t>
      </w:r>
      <w:r>
        <w:t xml:space="preserve">, </w:t>
      </w:r>
      <w:r>
        <w:rPr>
          <w:iCs/>
        </w:rPr>
        <w:t>v</w:t>
      </w:r>
      <w:r w:rsidRPr="004271A1">
        <w:rPr>
          <w:iCs/>
        </w:rPr>
        <w:t>liv reklamy na výběr potravin</w:t>
      </w:r>
      <w:r>
        <w:rPr>
          <w:iCs/>
        </w:rPr>
        <w:t>,</w:t>
      </w:r>
      <w:r w:rsidRPr="00206343">
        <w:rPr>
          <w:iCs/>
        </w:rPr>
        <w:t xml:space="preserve"> </w:t>
      </w:r>
      <w:r>
        <w:rPr>
          <w:iCs/>
        </w:rPr>
        <w:t>z</w:t>
      </w:r>
      <w:r w:rsidRPr="004271A1">
        <w:rPr>
          <w:iCs/>
        </w:rPr>
        <w:t>ásady zdravého stravování, vliv životních podmínek a způsobu stravování na zdraví</w:t>
      </w:r>
      <w:r>
        <w:rPr>
          <w:iCs/>
        </w:rPr>
        <w:t>, v</w:t>
      </w:r>
      <w:r w:rsidRPr="004271A1">
        <w:rPr>
          <w:iCs/>
        </w:rPr>
        <w:t>ýživa vybraných skupin obyvatelstva</w:t>
      </w:r>
      <w:r>
        <w:rPr>
          <w:iCs/>
        </w:rPr>
        <w:t>, v</w:t>
      </w:r>
      <w:r w:rsidRPr="004271A1">
        <w:rPr>
          <w:iCs/>
        </w:rPr>
        <w:t>liv výživy a stravování na zdravotní stav lidí, způsoby rychlého občerstvení</w:t>
      </w:r>
      <w:r>
        <w:rPr>
          <w:iCs/>
        </w:rPr>
        <w:t>.</w:t>
      </w:r>
    </w:p>
    <w:p w:rsidR="00A067F9" w:rsidRDefault="00A067F9" w:rsidP="00A067F9">
      <w:pPr>
        <w:jc w:val="both"/>
        <w:rPr>
          <w:iCs/>
        </w:rPr>
      </w:pPr>
      <w:r>
        <w:rPr>
          <w:iCs/>
        </w:rPr>
        <w:t>Příprava pokrmů: základní způsoby tepelné úpravy vybraných druhů jídel, základní postupy při jejich přípravě.</w:t>
      </w:r>
    </w:p>
    <w:p w:rsidR="00A067F9" w:rsidRDefault="00A067F9" w:rsidP="00A067F9">
      <w:pPr>
        <w:jc w:val="both"/>
        <w:rPr>
          <w:iCs/>
        </w:rPr>
      </w:pPr>
      <w:r>
        <w:rPr>
          <w:iCs/>
        </w:rPr>
        <w:t>Úprava stolu a stolování: složitější prostírání včetně zdobných prvků a květin na stole, slavnostní stolování v rodině, chování u stolu a obsluha při stolování.</w:t>
      </w:r>
    </w:p>
    <w:p w:rsidR="00A067F9" w:rsidRPr="004271A1" w:rsidRDefault="00A067F9" w:rsidP="00A067F9">
      <w:pPr>
        <w:jc w:val="both"/>
        <w:rPr>
          <w:iCs/>
        </w:rPr>
      </w:pPr>
    </w:p>
    <w:p w:rsidR="00A067F9" w:rsidRPr="00925C56" w:rsidRDefault="00A067F9" w:rsidP="00A067F9">
      <w:pPr>
        <w:rPr>
          <w:b/>
          <w:sz w:val="28"/>
          <w:szCs w:val="28"/>
        </w:rPr>
      </w:pPr>
      <w:r w:rsidRPr="00925C56">
        <w:rPr>
          <w:b/>
          <w:sz w:val="28"/>
          <w:szCs w:val="28"/>
        </w:rPr>
        <w:t>+ Dopravní výchova</w:t>
      </w:r>
    </w:p>
    <w:p w:rsidR="00A067F9" w:rsidRPr="00EA6B50" w:rsidRDefault="00A067F9" w:rsidP="00A067F9">
      <w:pPr>
        <w:rPr>
          <w:b/>
          <w:i/>
          <w:sz w:val="28"/>
        </w:rPr>
      </w:pPr>
      <w:r w:rsidRPr="00EA6B50">
        <w:rPr>
          <w:b/>
          <w:i/>
          <w:sz w:val="28"/>
        </w:rPr>
        <w:t>Ročníkové výstupy</w:t>
      </w:r>
    </w:p>
    <w:p w:rsidR="00A067F9" w:rsidRPr="0091168B" w:rsidRDefault="00A067F9" w:rsidP="00A067F9">
      <w:pPr>
        <w:rPr>
          <w:i/>
        </w:rPr>
      </w:pPr>
      <w:r w:rsidRPr="0091168B">
        <w:rPr>
          <w:i/>
        </w:rPr>
        <w:t>žák</w:t>
      </w:r>
    </w:p>
    <w:p w:rsidR="00A067F9" w:rsidRPr="0091168B" w:rsidRDefault="00A067F9" w:rsidP="00585707">
      <w:pPr>
        <w:pStyle w:val="Default"/>
        <w:numPr>
          <w:ilvl w:val="0"/>
          <w:numId w:val="129"/>
        </w:numPr>
        <w:tabs>
          <w:tab w:val="left" w:pos="720"/>
        </w:tabs>
        <w:jc w:val="both"/>
        <w:rPr>
          <w:i/>
          <w:color w:val="221E1F"/>
        </w:rPr>
      </w:pPr>
      <w:r w:rsidRPr="0091168B">
        <w:rPr>
          <w:i/>
          <w:color w:val="221E1F"/>
        </w:rPr>
        <w:t>ovládá pravidla bezpečného a ohleduplného chování cyklisty v silničním provozu a uplatňuje je v praktických situacích školních akcí</w:t>
      </w:r>
    </w:p>
    <w:p w:rsidR="00A067F9" w:rsidRPr="0091168B" w:rsidRDefault="00A067F9" w:rsidP="00585707">
      <w:pPr>
        <w:pStyle w:val="Default"/>
        <w:numPr>
          <w:ilvl w:val="0"/>
          <w:numId w:val="129"/>
        </w:numPr>
        <w:tabs>
          <w:tab w:val="left" w:pos="720"/>
        </w:tabs>
        <w:jc w:val="both"/>
        <w:rPr>
          <w:i/>
          <w:color w:val="221E1F"/>
        </w:rPr>
      </w:pPr>
      <w:r w:rsidRPr="0091168B">
        <w:rPr>
          <w:i/>
          <w:color w:val="221E1F"/>
        </w:rPr>
        <w:t>chová se bezpečně a ohleduplně v</w:t>
      </w:r>
      <w:r w:rsidRPr="0091168B">
        <w:rPr>
          <w:rFonts w:hint="eastAsia"/>
          <w:i/>
          <w:color w:val="221E1F"/>
        </w:rPr>
        <w:t> </w:t>
      </w:r>
      <w:r w:rsidRPr="0091168B">
        <w:rPr>
          <w:i/>
          <w:color w:val="221E1F"/>
        </w:rPr>
        <w:t>roli cyklisty, používá správnou výbavu jízdního kola; orientuje se ve vztazích cyklisty k ostatním účastníkům silničního provozu</w:t>
      </w:r>
    </w:p>
    <w:p w:rsidR="00A067F9" w:rsidRPr="0091168B" w:rsidRDefault="00A067F9" w:rsidP="00585707">
      <w:pPr>
        <w:pStyle w:val="Default"/>
        <w:numPr>
          <w:ilvl w:val="0"/>
          <w:numId w:val="129"/>
        </w:numPr>
        <w:tabs>
          <w:tab w:val="left" w:pos="720"/>
        </w:tabs>
        <w:jc w:val="both"/>
        <w:rPr>
          <w:i/>
          <w:color w:val="221E1F"/>
        </w:rPr>
      </w:pPr>
      <w:r w:rsidRPr="0091168B">
        <w:rPr>
          <w:i/>
          <w:color w:val="221E1F"/>
        </w:rPr>
        <w:lastRenderedPageBreak/>
        <w:t>odhadne nebezpečí konkrétní situace a vyvodí správné řešení, zachová se adekvátně situaci; předchází nebezpečí s ohledem na sebe i ostatní účastníky silničního provozu (prokazuje v modelových situacích)</w:t>
      </w:r>
    </w:p>
    <w:p w:rsidR="00A067F9" w:rsidRPr="0091168B" w:rsidRDefault="00A067F9" w:rsidP="00585707">
      <w:pPr>
        <w:pStyle w:val="Default"/>
        <w:numPr>
          <w:ilvl w:val="0"/>
          <w:numId w:val="129"/>
        </w:numPr>
        <w:tabs>
          <w:tab w:val="left" w:pos="720"/>
        </w:tabs>
        <w:jc w:val="both"/>
        <w:rPr>
          <w:i/>
          <w:color w:val="221E1F"/>
        </w:rPr>
      </w:pPr>
      <w:r w:rsidRPr="0091168B">
        <w:rPr>
          <w:i/>
          <w:color w:val="221E1F"/>
        </w:rPr>
        <w:t>poskytne první předlékařskou pomoc (v modelových situacích)</w:t>
      </w:r>
    </w:p>
    <w:p w:rsidR="00A067F9" w:rsidRPr="0091168B" w:rsidRDefault="00A067F9" w:rsidP="00585707">
      <w:pPr>
        <w:pStyle w:val="Default"/>
        <w:numPr>
          <w:ilvl w:val="0"/>
          <w:numId w:val="129"/>
        </w:numPr>
        <w:tabs>
          <w:tab w:val="left" w:pos="720"/>
        </w:tabs>
        <w:jc w:val="both"/>
        <w:rPr>
          <w:i/>
          <w:color w:val="221E1F"/>
        </w:rPr>
      </w:pPr>
      <w:r w:rsidRPr="0091168B">
        <w:rPr>
          <w:i/>
          <w:color w:val="221E1F"/>
        </w:rPr>
        <w:t>rozlišuje další dopravní značky a jejich význam</w:t>
      </w:r>
    </w:p>
    <w:p w:rsidR="00A067F9" w:rsidRPr="0091168B" w:rsidRDefault="00A067F9" w:rsidP="00585707">
      <w:pPr>
        <w:pStyle w:val="Default"/>
        <w:numPr>
          <w:ilvl w:val="0"/>
          <w:numId w:val="129"/>
        </w:numPr>
        <w:tabs>
          <w:tab w:val="left" w:pos="720"/>
        </w:tabs>
        <w:jc w:val="both"/>
        <w:rPr>
          <w:i/>
          <w:color w:val="221E1F"/>
        </w:rPr>
      </w:pPr>
      <w:r w:rsidRPr="0091168B">
        <w:rPr>
          <w:i/>
          <w:color w:val="221E1F"/>
        </w:rPr>
        <w:t>vysvětlí bezpečné chování zejména z pohledu cyklisty</w:t>
      </w:r>
    </w:p>
    <w:p w:rsidR="00A067F9" w:rsidRDefault="00A067F9" w:rsidP="00A067F9">
      <w:pPr>
        <w:jc w:val="both"/>
        <w:rPr>
          <w:iCs/>
        </w:rPr>
      </w:pPr>
    </w:p>
    <w:p w:rsidR="00A067F9" w:rsidRPr="00925C56" w:rsidRDefault="00A067F9" w:rsidP="00A067F9">
      <w:pPr>
        <w:jc w:val="both"/>
        <w:rPr>
          <w:b/>
          <w:bCs/>
          <w:i/>
          <w:iCs/>
          <w:sz w:val="28"/>
        </w:rPr>
      </w:pPr>
      <w:r>
        <w:rPr>
          <w:b/>
          <w:bCs/>
          <w:i/>
          <w:iCs/>
          <w:sz w:val="28"/>
        </w:rPr>
        <w:t>Učivo</w:t>
      </w:r>
    </w:p>
    <w:p w:rsidR="00A067F9" w:rsidRPr="0091168B" w:rsidRDefault="00A067F9" w:rsidP="00A067F9">
      <w:pPr>
        <w:tabs>
          <w:tab w:val="left" w:pos="720"/>
        </w:tabs>
        <w:ind w:left="360"/>
        <w:jc w:val="both"/>
        <w:rPr>
          <w:b/>
          <w:color w:val="221E1F"/>
          <w:lang w:val="pl-PL"/>
        </w:rPr>
      </w:pPr>
      <w:r w:rsidRPr="0091168B">
        <w:rPr>
          <w:b/>
          <w:color w:val="221E1F"/>
          <w:lang w:val="pl-PL"/>
        </w:rPr>
        <w:t>I.</w:t>
      </w:r>
      <w:r w:rsidRPr="0091168B">
        <w:rPr>
          <w:b/>
          <w:color w:val="221E1F"/>
          <w:lang w:val="pl-PL"/>
        </w:rPr>
        <w:tab/>
        <w:t xml:space="preserve">Výbava jízdního kola a cyklisty </w:t>
      </w:r>
    </w:p>
    <w:p w:rsidR="00A067F9" w:rsidRPr="0091168B" w:rsidRDefault="00A067F9" w:rsidP="00F609FE">
      <w:pPr>
        <w:numPr>
          <w:ilvl w:val="1"/>
          <w:numId w:val="166"/>
        </w:numPr>
        <w:tabs>
          <w:tab w:val="clear" w:pos="1437"/>
          <w:tab w:val="num" w:pos="1080"/>
        </w:tabs>
        <w:ind w:left="1080" w:hanging="360"/>
        <w:jc w:val="both"/>
        <w:rPr>
          <w:color w:val="221E1F"/>
          <w:lang w:val="pl-PL"/>
        </w:rPr>
      </w:pPr>
      <w:r w:rsidRPr="0091168B">
        <w:rPr>
          <w:rFonts w:cs="Times"/>
          <w:color w:val="221E1F"/>
          <w:lang w:val="pl-PL"/>
        </w:rPr>
        <w:t>Výbava jízdního kola, výbava cyklisty (doplňky pro bezpečnou jízdu)</w:t>
      </w:r>
    </w:p>
    <w:p w:rsidR="00A067F9" w:rsidRPr="0091168B" w:rsidRDefault="00A067F9" w:rsidP="00F609FE">
      <w:pPr>
        <w:numPr>
          <w:ilvl w:val="1"/>
          <w:numId w:val="166"/>
        </w:numPr>
        <w:tabs>
          <w:tab w:val="clear" w:pos="1437"/>
          <w:tab w:val="num" w:pos="1080"/>
        </w:tabs>
        <w:ind w:left="1080" w:hanging="360"/>
        <w:jc w:val="both"/>
        <w:rPr>
          <w:color w:val="221E1F"/>
          <w:lang w:val="pl-PL"/>
        </w:rPr>
      </w:pPr>
      <w:r w:rsidRPr="0091168B">
        <w:rPr>
          <w:rFonts w:cs="Times"/>
          <w:color w:val="221E1F"/>
          <w:lang w:val="pl-PL"/>
        </w:rPr>
        <w:t>Odpovědnost cyklisty a vztahy mezi účastníky silničního provozu (</w:t>
      </w:r>
      <w:r w:rsidRPr="0091168B">
        <w:rPr>
          <w:color w:val="221E1F"/>
          <w:lang w:val="pl-PL"/>
        </w:rPr>
        <w:t>bezpečné a ohleduplné chování na chodníku, vztahy mezi účastníky silničního provozu)</w:t>
      </w:r>
    </w:p>
    <w:p w:rsidR="00A067F9" w:rsidRPr="0091168B" w:rsidRDefault="00A067F9" w:rsidP="00A067F9">
      <w:pPr>
        <w:tabs>
          <w:tab w:val="left" w:pos="720"/>
        </w:tabs>
        <w:ind w:left="360"/>
        <w:jc w:val="both"/>
        <w:rPr>
          <w:b/>
          <w:color w:val="221E1F"/>
          <w:lang w:val="en-US"/>
        </w:rPr>
      </w:pPr>
      <w:r w:rsidRPr="0091168B">
        <w:rPr>
          <w:b/>
          <w:color w:val="221E1F"/>
          <w:lang w:val="en-US"/>
        </w:rPr>
        <w:t>II.</w:t>
      </w:r>
      <w:r w:rsidRPr="0091168B">
        <w:rPr>
          <w:b/>
          <w:color w:val="221E1F"/>
          <w:lang w:val="en-US"/>
        </w:rPr>
        <w:tab/>
      </w:r>
      <w:r w:rsidRPr="0091168B">
        <w:rPr>
          <w:b/>
          <w:color w:val="221E1F"/>
        </w:rPr>
        <w:t>Bezpečná jízda</w:t>
      </w:r>
      <w:r w:rsidRPr="0091168B">
        <w:rPr>
          <w:b/>
          <w:color w:val="221E1F"/>
          <w:lang w:val="en-US"/>
        </w:rPr>
        <w:t xml:space="preserve"> </w:t>
      </w:r>
    </w:p>
    <w:p w:rsidR="00A067F9" w:rsidRPr="0091168B" w:rsidRDefault="00A067F9" w:rsidP="00F609FE">
      <w:pPr>
        <w:numPr>
          <w:ilvl w:val="0"/>
          <w:numId w:val="167"/>
        </w:numPr>
        <w:jc w:val="both"/>
        <w:rPr>
          <w:color w:val="221E1F"/>
        </w:rPr>
      </w:pPr>
      <w:r w:rsidRPr="0091168B">
        <w:rPr>
          <w:rFonts w:cs="Times"/>
          <w:color w:val="221E1F"/>
          <w:lang w:val="pl-PL"/>
        </w:rPr>
        <w:t xml:space="preserve">Technika jízdy a její pravidla mimo silnici </w:t>
      </w:r>
      <w:r w:rsidRPr="0091168B">
        <w:rPr>
          <w:color w:val="221E1F"/>
        </w:rPr>
        <w:t xml:space="preserve"> </w:t>
      </w:r>
    </w:p>
    <w:p w:rsidR="00A067F9" w:rsidRPr="0091168B" w:rsidRDefault="00A067F9" w:rsidP="00A067F9">
      <w:pPr>
        <w:tabs>
          <w:tab w:val="left" w:pos="720"/>
        </w:tabs>
        <w:ind w:left="360"/>
        <w:jc w:val="both"/>
        <w:rPr>
          <w:b/>
          <w:color w:val="221E1F"/>
          <w:lang w:val="pl-PL"/>
        </w:rPr>
      </w:pPr>
      <w:r w:rsidRPr="0091168B">
        <w:rPr>
          <w:b/>
          <w:color w:val="221E1F"/>
          <w:lang w:val="pl-PL"/>
        </w:rPr>
        <w:t>III.</w:t>
      </w:r>
      <w:r w:rsidRPr="0091168B">
        <w:rPr>
          <w:b/>
          <w:color w:val="221E1F"/>
          <w:lang w:val="pl-PL"/>
        </w:rPr>
        <w:tab/>
        <w:t xml:space="preserve">Cyklista na silnici </w:t>
      </w:r>
    </w:p>
    <w:p w:rsidR="00A067F9" w:rsidRPr="0091168B" w:rsidRDefault="00A067F9" w:rsidP="00F609FE">
      <w:pPr>
        <w:numPr>
          <w:ilvl w:val="1"/>
          <w:numId w:val="166"/>
        </w:numPr>
        <w:tabs>
          <w:tab w:val="clear" w:pos="1437"/>
          <w:tab w:val="num" w:pos="1080"/>
        </w:tabs>
        <w:ind w:left="1080" w:hanging="360"/>
        <w:jc w:val="both"/>
        <w:rPr>
          <w:color w:val="221E1F"/>
          <w:lang w:val="pl-PL"/>
        </w:rPr>
      </w:pPr>
      <w:r w:rsidRPr="0091168B">
        <w:rPr>
          <w:rFonts w:cs="Times"/>
          <w:color w:val="221E1F"/>
          <w:lang w:val="pl-PL"/>
        </w:rPr>
        <w:t>Pravidla bezpečné jízdy na silnici (pravidla jízdy za snížené viditelnosti a zhoršených podmínek)</w:t>
      </w:r>
      <w:r w:rsidRPr="0091168B">
        <w:rPr>
          <w:color w:val="221E1F"/>
          <w:lang w:val="pl-PL"/>
        </w:rPr>
        <w:t xml:space="preserve"> </w:t>
      </w:r>
    </w:p>
    <w:p w:rsidR="00A067F9" w:rsidRPr="0091168B" w:rsidRDefault="00A067F9" w:rsidP="00A067F9">
      <w:pPr>
        <w:ind w:firstLine="360"/>
        <w:jc w:val="both"/>
        <w:rPr>
          <w:b/>
          <w:color w:val="221E1F"/>
        </w:rPr>
      </w:pPr>
      <w:r w:rsidRPr="0091168B">
        <w:rPr>
          <w:b/>
          <w:color w:val="221E1F"/>
        </w:rPr>
        <w:t>IV. Cyklista na křižovatce</w:t>
      </w:r>
    </w:p>
    <w:p w:rsidR="00A067F9" w:rsidRPr="0091168B" w:rsidRDefault="00A067F9" w:rsidP="00F609FE">
      <w:pPr>
        <w:numPr>
          <w:ilvl w:val="0"/>
          <w:numId w:val="167"/>
        </w:numPr>
        <w:tabs>
          <w:tab w:val="left" w:pos="720"/>
        </w:tabs>
        <w:jc w:val="both"/>
        <w:rPr>
          <w:b/>
          <w:color w:val="221E1F"/>
        </w:rPr>
      </w:pPr>
      <w:r w:rsidRPr="0091168B">
        <w:rPr>
          <w:color w:val="221E1F"/>
        </w:rPr>
        <w:t>Pravidla pro bezpečné překonání křižovatky</w:t>
      </w:r>
    </w:p>
    <w:p w:rsidR="00A067F9" w:rsidRPr="0091168B" w:rsidRDefault="00A067F9" w:rsidP="00F609FE">
      <w:pPr>
        <w:numPr>
          <w:ilvl w:val="0"/>
          <w:numId w:val="167"/>
        </w:numPr>
        <w:tabs>
          <w:tab w:val="left" w:pos="720"/>
        </w:tabs>
        <w:jc w:val="both"/>
        <w:rPr>
          <w:b/>
          <w:color w:val="221E1F"/>
        </w:rPr>
      </w:pPr>
      <w:r w:rsidRPr="0091168B">
        <w:rPr>
          <w:color w:val="221E1F"/>
        </w:rPr>
        <w:t xml:space="preserve">Vztahy mezi účastníky silničního provozu </w:t>
      </w:r>
    </w:p>
    <w:p w:rsidR="00A067F9" w:rsidRPr="0091168B" w:rsidRDefault="00A067F9" w:rsidP="00F609FE">
      <w:pPr>
        <w:numPr>
          <w:ilvl w:val="0"/>
          <w:numId w:val="167"/>
        </w:numPr>
        <w:tabs>
          <w:tab w:val="left" w:pos="720"/>
        </w:tabs>
        <w:jc w:val="both"/>
        <w:rPr>
          <w:b/>
          <w:color w:val="221E1F"/>
        </w:rPr>
      </w:pPr>
      <w:r w:rsidRPr="0091168B">
        <w:rPr>
          <w:color w:val="221E1F"/>
        </w:rPr>
        <w:t>Křižovatka řízená příslušníkem policie</w:t>
      </w:r>
      <w:r w:rsidRPr="0091168B">
        <w:rPr>
          <w:b/>
          <w:color w:val="221E1F"/>
        </w:rPr>
        <w:t xml:space="preserve"> </w:t>
      </w:r>
    </w:p>
    <w:p w:rsidR="00A067F9" w:rsidRPr="0091168B" w:rsidRDefault="00A067F9" w:rsidP="00A067F9">
      <w:pPr>
        <w:ind w:left="360"/>
        <w:jc w:val="both"/>
        <w:rPr>
          <w:color w:val="221E1F"/>
        </w:rPr>
      </w:pPr>
      <w:r w:rsidRPr="0091168B">
        <w:rPr>
          <w:b/>
          <w:color w:val="221E1F"/>
        </w:rPr>
        <w:t>V. Prázdniny</w:t>
      </w:r>
      <w:r w:rsidRPr="0091168B">
        <w:rPr>
          <w:color w:val="221E1F"/>
        </w:rPr>
        <w:t xml:space="preserve"> </w:t>
      </w:r>
    </w:p>
    <w:p w:rsidR="00A067F9" w:rsidRPr="0091168B" w:rsidRDefault="00A067F9" w:rsidP="00F609FE">
      <w:pPr>
        <w:numPr>
          <w:ilvl w:val="0"/>
          <w:numId w:val="172"/>
        </w:numPr>
        <w:tabs>
          <w:tab w:val="clear" w:pos="717"/>
          <w:tab w:val="num" w:pos="1080"/>
        </w:tabs>
        <w:ind w:left="1080" w:hanging="360"/>
        <w:jc w:val="both"/>
        <w:rPr>
          <w:b/>
          <w:color w:val="221E1F"/>
        </w:rPr>
      </w:pPr>
      <w:r w:rsidRPr="0091168B">
        <w:rPr>
          <w:color w:val="221E1F"/>
        </w:rPr>
        <w:t xml:space="preserve">Zásady bezpečného chování v době volna a při cestování </w:t>
      </w:r>
    </w:p>
    <w:p w:rsidR="00A067F9" w:rsidRPr="0091168B" w:rsidRDefault="00A067F9" w:rsidP="00F609FE">
      <w:pPr>
        <w:numPr>
          <w:ilvl w:val="0"/>
          <w:numId w:val="172"/>
        </w:numPr>
        <w:tabs>
          <w:tab w:val="clear" w:pos="717"/>
          <w:tab w:val="num" w:pos="1080"/>
        </w:tabs>
        <w:ind w:left="1080" w:hanging="360"/>
        <w:jc w:val="both"/>
        <w:rPr>
          <w:b/>
          <w:color w:val="221E1F"/>
        </w:rPr>
      </w:pPr>
      <w:r w:rsidRPr="0091168B">
        <w:rPr>
          <w:color w:val="221E1F"/>
        </w:rPr>
        <w:t>Specifika lokality ZŠ, obce, prázdninových oblastí pro trávení dnů volna</w:t>
      </w:r>
      <w:r w:rsidRPr="0091168B">
        <w:rPr>
          <w:b/>
          <w:color w:val="221E1F"/>
        </w:rPr>
        <w:t xml:space="preserve"> </w:t>
      </w:r>
    </w:p>
    <w:p w:rsidR="00A067F9" w:rsidRPr="0091168B" w:rsidRDefault="00A067F9" w:rsidP="00F609FE">
      <w:pPr>
        <w:numPr>
          <w:ilvl w:val="0"/>
          <w:numId w:val="173"/>
        </w:numPr>
        <w:tabs>
          <w:tab w:val="left" w:pos="720"/>
        </w:tabs>
        <w:jc w:val="both"/>
        <w:rPr>
          <w:b/>
          <w:color w:val="221E1F"/>
        </w:rPr>
      </w:pPr>
      <w:r w:rsidRPr="0091168B">
        <w:rPr>
          <w:b/>
          <w:color w:val="221E1F"/>
        </w:rPr>
        <w:t xml:space="preserve"> Krizové situace</w:t>
      </w:r>
    </w:p>
    <w:p w:rsidR="00A067F9" w:rsidRPr="0091168B" w:rsidRDefault="00A067F9" w:rsidP="00F609FE">
      <w:pPr>
        <w:numPr>
          <w:ilvl w:val="0"/>
          <w:numId w:val="174"/>
        </w:numPr>
        <w:tabs>
          <w:tab w:val="clear" w:pos="717"/>
          <w:tab w:val="num" w:pos="1080"/>
        </w:tabs>
        <w:ind w:left="1080" w:hanging="360"/>
        <w:jc w:val="both"/>
        <w:rPr>
          <w:b/>
          <w:color w:val="221E1F"/>
        </w:rPr>
      </w:pPr>
      <w:r w:rsidRPr="0091168B">
        <w:rPr>
          <w:rFonts w:cs="Times"/>
          <w:color w:val="221E1F"/>
        </w:rPr>
        <w:t xml:space="preserve">Možné krizové situace (jejich řešení, důležitá spojení; oprava jízdního kola) </w:t>
      </w:r>
    </w:p>
    <w:p w:rsidR="00A067F9" w:rsidRPr="0091168B" w:rsidRDefault="00A067F9" w:rsidP="00F609FE">
      <w:pPr>
        <w:numPr>
          <w:ilvl w:val="0"/>
          <w:numId w:val="174"/>
        </w:numPr>
        <w:tabs>
          <w:tab w:val="clear" w:pos="717"/>
          <w:tab w:val="num" w:pos="1080"/>
        </w:tabs>
        <w:ind w:left="1080" w:hanging="360"/>
        <w:jc w:val="both"/>
        <w:rPr>
          <w:b/>
          <w:color w:val="221E1F"/>
        </w:rPr>
      </w:pPr>
      <w:r w:rsidRPr="0091168B">
        <w:rPr>
          <w:rFonts w:cs="Times"/>
          <w:color w:val="221E1F"/>
        </w:rPr>
        <w:t>Nejjednodušší základy poskytnutí první předlékařské pomoci</w:t>
      </w:r>
    </w:p>
    <w:p w:rsidR="00A067F9" w:rsidRPr="0091168B" w:rsidRDefault="00A067F9" w:rsidP="00F609FE">
      <w:pPr>
        <w:numPr>
          <w:ilvl w:val="0"/>
          <w:numId w:val="173"/>
        </w:numPr>
        <w:tabs>
          <w:tab w:val="clear" w:pos="1080"/>
          <w:tab w:val="left" w:pos="720"/>
          <w:tab w:val="num" w:pos="900"/>
        </w:tabs>
        <w:jc w:val="both"/>
        <w:rPr>
          <w:b/>
          <w:color w:val="221E1F"/>
          <w:lang w:val="pl-PL"/>
        </w:rPr>
      </w:pPr>
      <w:r w:rsidRPr="0091168B">
        <w:rPr>
          <w:b/>
          <w:color w:val="221E1F"/>
        </w:rPr>
        <w:t>Dopravní značky</w:t>
      </w:r>
    </w:p>
    <w:p w:rsidR="00A067F9" w:rsidRPr="0091168B" w:rsidRDefault="00A067F9" w:rsidP="00F609FE">
      <w:pPr>
        <w:numPr>
          <w:ilvl w:val="0"/>
          <w:numId w:val="175"/>
        </w:numPr>
        <w:jc w:val="both"/>
        <w:rPr>
          <w:color w:val="221E1F"/>
          <w:lang w:val="pl-PL"/>
        </w:rPr>
      </w:pPr>
      <w:r w:rsidRPr="0091168B">
        <w:rPr>
          <w:color w:val="221E1F"/>
          <w:lang w:val="pt-BR"/>
        </w:rPr>
        <w:t>Odpovídající značky pro jednotlivá témata</w:t>
      </w:r>
    </w:p>
    <w:p w:rsidR="00A067F9" w:rsidRPr="0091168B" w:rsidRDefault="00A067F9" w:rsidP="00A067F9">
      <w:pPr>
        <w:ind w:firstLine="360"/>
        <w:jc w:val="both"/>
        <w:rPr>
          <w:color w:val="221E1F"/>
          <w:lang w:val="pt-BR"/>
        </w:rPr>
      </w:pPr>
      <w:r w:rsidRPr="0091168B">
        <w:rPr>
          <w:b/>
          <w:color w:val="221E1F"/>
          <w:lang w:val="pt-BR"/>
        </w:rPr>
        <w:t>Prolínající téma – deník správného cyklisty</w:t>
      </w:r>
      <w:r w:rsidRPr="0091168B">
        <w:rPr>
          <w:color w:val="221E1F"/>
          <w:lang w:val="pt-BR"/>
        </w:rPr>
        <w:t xml:space="preserve"> </w:t>
      </w:r>
    </w:p>
    <w:p w:rsidR="00A067F9" w:rsidRPr="0091168B" w:rsidRDefault="00A067F9" w:rsidP="00A067F9">
      <w:pPr>
        <w:pStyle w:val="Default"/>
        <w:rPr>
          <w:i/>
          <w:color w:val="221E1F"/>
        </w:rPr>
      </w:pPr>
      <w:r w:rsidRPr="0091168B">
        <w:rPr>
          <w:color w:val="221E1F"/>
          <w:lang w:val="pt-BR"/>
        </w:rPr>
        <w:tab/>
        <w:t>Deník správného cyklisty – etická stránka chování v silničním provozu</w:t>
      </w:r>
    </w:p>
    <w:p w:rsidR="00A067F9" w:rsidRDefault="00A067F9" w:rsidP="00A067F9">
      <w:pPr>
        <w:pStyle w:val="Zpat"/>
        <w:tabs>
          <w:tab w:val="clear" w:pos="4536"/>
          <w:tab w:val="clear" w:pos="9072"/>
        </w:tabs>
      </w:pPr>
    </w:p>
    <w:p w:rsidR="00A067F9" w:rsidRDefault="00A067F9" w:rsidP="00A067F9">
      <w:pPr>
        <w:pStyle w:val="Zpat"/>
        <w:tabs>
          <w:tab w:val="clear" w:pos="4536"/>
          <w:tab w:val="clear" w:pos="9072"/>
        </w:tabs>
      </w:pPr>
    </w:p>
    <w:p w:rsidR="00A067F9" w:rsidRPr="00200F71" w:rsidRDefault="00A067F9" w:rsidP="00A067F9">
      <w:pPr>
        <w:pStyle w:val="Zpat"/>
        <w:tabs>
          <w:tab w:val="clear" w:pos="4536"/>
          <w:tab w:val="clear" w:pos="9072"/>
        </w:tabs>
      </w:pPr>
    </w:p>
    <w:p w:rsidR="00A067F9" w:rsidRPr="004D169D" w:rsidRDefault="00A067F9" w:rsidP="00A067F9">
      <w:pPr>
        <w:pStyle w:val="Zpat"/>
        <w:tabs>
          <w:tab w:val="clear" w:pos="4536"/>
          <w:tab w:val="clear" w:pos="9072"/>
        </w:tabs>
        <w:rPr>
          <w:b/>
          <w:sz w:val="28"/>
          <w:u w:val="single"/>
        </w:rPr>
      </w:pPr>
      <w:r w:rsidRPr="004D169D">
        <w:rPr>
          <w:b/>
          <w:sz w:val="28"/>
          <w:u w:val="single"/>
        </w:rPr>
        <w:t>8.</w:t>
      </w:r>
      <w:r>
        <w:rPr>
          <w:b/>
          <w:sz w:val="28"/>
          <w:u w:val="single"/>
        </w:rPr>
        <w:t xml:space="preserve"> </w:t>
      </w:r>
      <w:r w:rsidRPr="004D169D">
        <w:rPr>
          <w:b/>
          <w:sz w:val="28"/>
          <w:u w:val="single"/>
        </w:rPr>
        <w:t>ročník</w:t>
      </w:r>
    </w:p>
    <w:p w:rsidR="00A067F9" w:rsidRPr="00E262E9" w:rsidRDefault="00A067F9" w:rsidP="00A067F9">
      <w:pPr>
        <w:pStyle w:val="Zpat"/>
        <w:tabs>
          <w:tab w:val="clear" w:pos="4536"/>
          <w:tab w:val="clear" w:pos="9072"/>
        </w:tabs>
        <w:rPr>
          <w:b/>
          <w:bCs/>
        </w:rPr>
      </w:pPr>
    </w:p>
    <w:p w:rsidR="00A067F9" w:rsidRDefault="00A067F9" w:rsidP="00A067F9">
      <w:pPr>
        <w:pStyle w:val="Zpat"/>
        <w:tabs>
          <w:tab w:val="clear" w:pos="4536"/>
          <w:tab w:val="clear" w:pos="9072"/>
        </w:tabs>
        <w:rPr>
          <w:sz w:val="28"/>
          <w:u w:val="single"/>
        </w:rPr>
      </w:pPr>
      <w:r>
        <w:rPr>
          <w:b/>
          <w:bCs/>
          <w:sz w:val="28"/>
        </w:rPr>
        <w:t xml:space="preserve">Svět práce </w:t>
      </w:r>
    </w:p>
    <w:p w:rsidR="00A067F9" w:rsidRPr="00EA6B50" w:rsidRDefault="00A067F9" w:rsidP="00A067F9">
      <w:pPr>
        <w:rPr>
          <w:b/>
          <w:i/>
          <w:sz w:val="28"/>
        </w:rPr>
      </w:pPr>
      <w:r w:rsidRPr="00EA6B50">
        <w:rPr>
          <w:b/>
          <w:i/>
          <w:sz w:val="28"/>
        </w:rPr>
        <w:t>Ročníkové výstupy</w:t>
      </w:r>
    </w:p>
    <w:p w:rsidR="00A067F9" w:rsidRPr="00EA6B50" w:rsidRDefault="00A067F9" w:rsidP="00A067F9">
      <w:pPr>
        <w:rPr>
          <w:i/>
        </w:rPr>
      </w:pPr>
      <w:r w:rsidRPr="00EA6B50">
        <w:rPr>
          <w:i/>
        </w:rPr>
        <w:t>žák</w:t>
      </w:r>
    </w:p>
    <w:p w:rsidR="00A067F9" w:rsidRDefault="00A067F9" w:rsidP="00F609FE">
      <w:pPr>
        <w:numPr>
          <w:ilvl w:val="0"/>
          <w:numId w:val="125"/>
        </w:numPr>
        <w:jc w:val="both"/>
        <w:rPr>
          <w:i/>
          <w:iCs/>
        </w:rPr>
      </w:pPr>
      <w:r>
        <w:rPr>
          <w:i/>
          <w:iCs/>
        </w:rPr>
        <w:t>orientuje se v jednotlivých druzích povolání a pracovišť, pracovních prostředcích a objektech</w:t>
      </w:r>
    </w:p>
    <w:p w:rsidR="00A067F9" w:rsidRDefault="00A067F9" w:rsidP="00F609FE">
      <w:pPr>
        <w:numPr>
          <w:ilvl w:val="0"/>
          <w:numId w:val="125"/>
        </w:numPr>
        <w:jc w:val="both"/>
        <w:rPr>
          <w:i/>
          <w:iCs/>
        </w:rPr>
      </w:pPr>
      <w:r>
        <w:rPr>
          <w:i/>
          <w:iCs/>
        </w:rPr>
        <w:t>rozpozná charakter a druhy pracovních činností</w:t>
      </w:r>
    </w:p>
    <w:p w:rsidR="00A067F9" w:rsidRDefault="00A067F9" w:rsidP="00F609FE">
      <w:pPr>
        <w:numPr>
          <w:ilvl w:val="0"/>
          <w:numId w:val="125"/>
        </w:numPr>
        <w:jc w:val="both"/>
        <w:rPr>
          <w:i/>
          <w:iCs/>
        </w:rPr>
      </w:pPr>
      <w:r>
        <w:rPr>
          <w:i/>
          <w:iCs/>
        </w:rPr>
        <w:t>charakterizuje zdravotní, osobnostní a kvalifikační předpoklady na jednotlivé profese</w:t>
      </w:r>
    </w:p>
    <w:p w:rsidR="00A067F9" w:rsidRDefault="00A067F9" w:rsidP="00F609FE">
      <w:pPr>
        <w:numPr>
          <w:ilvl w:val="0"/>
          <w:numId w:val="125"/>
        </w:numPr>
        <w:jc w:val="both"/>
        <w:rPr>
          <w:i/>
          <w:iCs/>
        </w:rPr>
      </w:pPr>
      <w:r>
        <w:rPr>
          <w:i/>
          <w:iCs/>
        </w:rPr>
        <w:t>orientuje se v principech profesní orientace</w:t>
      </w:r>
    </w:p>
    <w:p w:rsidR="00A067F9" w:rsidRDefault="00A067F9" w:rsidP="00F609FE">
      <w:pPr>
        <w:numPr>
          <w:ilvl w:val="0"/>
          <w:numId w:val="125"/>
        </w:numPr>
        <w:jc w:val="both"/>
        <w:rPr>
          <w:i/>
          <w:iCs/>
        </w:rPr>
      </w:pPr>
      <w:r>
        <w:rPr>
          <w:i/>
          <w:iCs/>
        </w:rPr>
        <w:t>posuzuje osobní zájmy a cíle, zdravotní  a tělesný stav, vlastnosti  a schopnosti, zvládá sebehodnocení</w:t>
      </w:r>
    </w:p>
    <w:p w:rsidR="00A067F9" w:rsidRDefault="00A067F9" w:rsidP="00F609FE">
      <w:pPr>
        <w:numPr>
          <w:ilvl w:val="0"/>
          <w:numId w:val="125"/>
        </w:numPr>
        <w:jc w:val="both"/>
        <w:rPr>
          <w:i/>
          <w:iCs/>
        </w:rPr>
      </w:pPr>
      <w:r>
        <w:rPr>
          <w:i/>
          <w:iCs/>
        </w:rPr>
        <w:t>posoudí vlivy na volbu profesní orientace</w:t>
      </w:r>
    </w:p>
    <w:p w:rsidR="00A067F9" w:rsidRDefault="00A067F9" w:rsidP="00F609FE">
      <w:pPr>
        <w:numPr>
          <w:ilvl w:val="0"/>
          <w:numId w:val="125"/>
        </w:numPr>
        <w:jc w:val="both"/>
        <w:rPr>
          <w:i/>
          <w:iCs/>
        </w:rPr>
      </w:pPr>
      <w:r>
        <w:rPr>
          <w:i/>
          <w:iCs/>
        </w:rPr>
        <w:t>pracuje s profesními informacemi</w:t>
      </w:r>
    </w:p>
    <w:p w:rsidR="00A067F9" w:rsidRDefault="00A067F9" w:rsidP="00F609FE">
      <w:pPr>
        <w:numPr>
          <w:ilvl w:val="0"/>
          <w:numId w:val="125"/>
        </w:numPr>
        <w:jc w:val="both"/>
        <w:rPr>
          <w:i/>
          <w:iCs/>
        </w:rPr>
      </w:pPr>
      <w:r>
        <w:rPr>
          <w:i/>
          <w:iCs/>
        </w:rPr>
        <w:t>využívá poradenských služeb</w:t>
      </w:r>
    </w:p>
    <w:p w:rsidR="00A067F9" w:rsidRDefault="00A067F9" w:rsidP="00F609FE">
      <w:pPr>
        <w:numPr>
          <w:ilvl w:val="0"/>
          <w:numId w:val="125"/>
        </w:numPr>
        <w:jc w:val="both"/>
        <w:rPr>
          <w:i/>
          <w:iCs/>
        </w:rPr>
      </w:pPr>
      <w:r>
        <w:rPr>
          <w:i/>
          <w:iCs/>
        </w:rPr>
        <w:t>navštíví Úřad práce v rámci exkurze</w:t>
      </w:r>
    </w:p>
    <w:p w:rsidR="00A067F9" w:rsidRDefault="00A067F9" w:rsidP="00F609FE">
      <w:pPr>
        <w:numPr>
          <w:ilvl w:val="0"/>
          <w:numId w:val="125"/>
        </w:numPr>
        <w:jc w:val="both"/>
        <w:rPr>
          <w:i/>
          <w:iCs/>
        </w:rPr>
      </w:pPr>
      <w:r>
        <w:rPr>
          <w:i/>
          <w:iCs/>
        </w:rPr>
        <w:lastRenderedPageBreak/>
        <w:t>rozvažuje možnosti vzdělávání</w:t>
      </w:r>
    </w:p>
    <w:p w:rsidR="00A067F9" w:rsidRDefault="00330638" w:rsidP="00F609FE">
      <w:pPr>
        <w:numPr>
          <w:ilvl w:val="0"/>
          <w:numId w:val="125"/>
        </w:numPr>
        <w:jc w:val="both"/>
      </w:pPr>
      <w:r>
        <w:rPr>
          <w:i/>
          <w:iCs/>
        </w:rPr>
        <w:t xml:space="preserve">orientuje se v náplni učebních </w:t>
      </w:r>
      <w:r w:rsidR="00A067F9">
        <w:rPr>
          <w:i/>
          <w:iCs/>
        </w:rPr>
        <w:t>a studijních oborů</w:t>
      </w:r>
    </w:p>
    <w:p w:rsidR="00A067F9" w:rsidRDefault="00A067F9" w:rsidP="00A067F9">
      <w:pPr>
        <w:rPr>
          <w:i/>
          <w:iCs/>
          <w:sz w:val="28"/>
        </w:rPr>
      </w:pPr>
    </w:p>
    <w:p w:rsidR="00A067F9" w:rsidRPr="00EA6B50" w:rsidRDefault="00A067F9" w:rsidP="00A067F9">
      <w:pPr>
        <w:rPr>
          <w:b/>
          <w:i/>
          <w:sz w:val="28"/>
        </w:rPr>
      </w:pPr>
      <w:r w:rsidRPr="00EA6B50">
        <w:rPr>
          <w:b/>
          <w:i/>
          <w:sz w:val="28"/>
        </w:rPr>
        <w:t>Učivo</w:t>
      </w:r>
    </w:p>
    <w:p w:rsidR="00A067F9" w:rsidRDefault="00A067F9" w:rsidP="00A067F9">
      <w:pPr>
        <w:pStyle w:val="Zkladntextodsazen"/>
        <w:ind w:firstLine="0"/>
        <w:rPr>
          <w:i w:val="0"/>
          <w:iCs w:val="0"/>
        </w:rPr>
      </w:pPr>
      <w:r>
        <w:rPr>
          <w:i w:val="0"/>
          <w:iCs w:val="0"/>
        </w:rPr>
        <w:t>Trh práce, povolání, pracoviště, pracovní prostředky, pracovní činnosti, požadavky kvalifikační, zdravotní a osobnostní.</w:t>
      </w:r>
    </w:p>
    <w:p w:rsidR="00A067F9" w:rsidRDefault="00A067F9" w:rsidP="00A067F9">
      <w:pPr>
        <w:pStyle w:val="Zkladntextodsazen"/>
        <w:ind w:firstLine="0"/>
      </w:pPr>
      <w:r>
        <w:rPr>
          <w:i w:val="0"/>
          <w:iCs w:val="0"/>
        </w:rPr>
        <w:t>Volba profesní orientace, osobní zájmy a cíle, osobní vlastnosti a schopnosti, sebehodnocení profesní informace, poradenské služby, Úřad práce.</w:t>
      </w:r>
    </w:p>
    <w:p w:rsidR="00A067F9" w:rsidRDefault="00A067F9" w:rsidP="00A067F9">
      <w:pPr>
        <w:jc w:val="both"/>
      </w:pPr>
      <w:r>
        <w:t>Učební a studijní obory.</w:t>
      </w:r>
    </w:p>
    <w:p w:rsidR="00A067F9" w:rsidRDefault="00A067F9" w:rsidP="00A067F9">
      <w:pPr>
        <w:pStyle w:val="Zpat"/>
        <w:tabs>
          <w:tab w:val="clear" w:pos="4536"/>
          <w:tab w:val="clear" w:pos="9072"/>
        </w:tabs>
      </w:pPr>
    </w:p>
    <w:p w:rsidR="00A067F9" w:rsidRDefault="00A067F9" w:rsidP="00A067F9">
      <w:pPr>
        <w:pStyle w:val="Zpat"/>
        <w:tabs>
          <w:tab w:val="clear" w:pos="4536"/>
          <w:tab w:val="clear" w:pos="9072"/>
        </w:tabs>
        <w:jc w:val="both"/>
        <w:rPr>
          <w:b/>
          <w:bCs/>
          <w:sz w:val="28"/>
        </w:rPr>
      </w:pPr>
      <w:r>
        <w:rPr>
          <w:b/>
          <w:bCs/>
          <w:sz w:val="28"/>
        </w:rPr>
        <w:t xml:space="preserve">Provoz a údržba domácnosti </w:t>
      </w:r>
    </w:p>
    <w:p w:rsidR="00A067F9" w:rsidRPr="00AB12AF" w:rsidRDefault="00A067F9" w:rsidP="00A067F9">
      <w:pPr>
        <w:rPr>
          <w:b/>
          <w:i/>
          <w:iCs/>
          <w:sz w:val="28"/>
          <w:szCs w:val="28"/>
        </w:rPr>
      </w:pPr>
      <w:r w:rsidRPr="00AB12AF">
        <w:rPr>
          <w:b/>
          <w:i/>
          <w:iCs/>
          <w:sz w:val="28"/>
          <w:szCs w:val="28"/>
        </w:rPr>
        <w:t>Ročníkové výstupy</w:t>
      </w:r>
    </w:p>
    <w:p w:rsidR="00A067F9" w:rsidRPr="004271A1" w:rsidRDefault="00A067F9" w:rsidP="00A067F9">
      <w:pPr>
        <w:rPr>
          <w:i/>
        </w:rPr>
      </w:pPr>
      <w:r w:rsidRPr="004271A1">
        <w:rPr>
          <w:i/>
        </w:rPr>
        <w:t>žák</w:t>
      </w:r>
    </w:p>
    <w:p w:rsidR="00A067F9" w:rsidRDefault="00A067F9" w:rsidP="00F609FE">
      <w:pPr>
        <w:numPr>
          <w:ilvl w:val="0"/>
          <w:numId w:val="128"/>
        </w:numPr>
        <w:jc w:val="both"/>
        <w:rPr>
          <w:i/>
          <w:iCs/>
        </w:rPr>
      </w:pPr>
      <w:r>
        <w:rPr>
          <w:i/>
          <w:iCs/>
        </w:rPr>
        <w:t>objasní jednoduché pracovní postupy při základních činnostech v domácnosti</w:t>
      </w:r>
    </w:p>
    <w:p w:rsidR="00A067F9" w:rsidRDefault="00A067F9" w:rsidP="00F609FE">
      <w:pPr>
        <w:numPr>
          <w:ilvl w:val="0"/>
          <w:numId w:val="128"/>
        </w:numPr>
        <w:jc w:val="both"/>
        <w:rPr>
          <w:i/>
          <w:iCs/>
        </w:rPr>
      </w:pPr>
      <w:r>
        <w:rPr>
          <w:i/>
          <w:iCs/>
        </w:rPr>
        <w:t>vysvětlí vhodnost</w:t>
      </w:r>
      <w:r w:rsidRPr="002B01FC">
        <w:rPr>
          <w:i/>
          <w:iCs/>
        </w:rPr>
        <w:t xml:space="preserve"> </w:t>
      </w:r>
      <w:r>
        <w:rPr>
          <w:i/>
          <w:iCs/>
        </w:rPr>
        <w:t>použití různých pomůcek a nástrojů v domácnosti</w:t>
      </w:r>
    </w:p>
    <w:p w:rsidR="00A067F9" w:rsidRDefault="00A067F9" w:rsidP="00F609FE">
      <w:pPr>
        <w:numPr>
          <w:ilvl w:val="0"/>
          <w:numId w:val="128"/>
        </w:numPr>
        <w:jc w:val="both"/>
        <w:rPr>
          <w:i/>
          <w:iCs/>
        </w:rPr>
      </w:pPr>
      <w:r>
        <w:rPr>
          <w:i/>
          <w:iCs/>
        </w:rPr>
        <w:t>zvládá zacházení s pracími a čisticími prostředky a vysvětlí jejich dopad na životní prostředí</w:t>
      </w:r>
    </w:p>
    <w:p w:rsidR="00A067F9" w:rsidRDefault="00A067F9" w:rsidP="00F609FE">
      <w:pPr>
        <w:numPr>
          <w:ilvl w:val="0"/>
          <w:numId w:val="128"/>
        </w:numPr>
        <w:jc w:val="both"/>
        <w:rPr>
          <w:i/>
          <w:iCs/>
        </w:rPr>
      </w:pPr>
      <w:r>
        <w:rPr>
          <w:i/>
          <w:iCs/>
        </w:rPr>
        <w:t xml:space="preserve">správně nakládá s odpady a ekologicky je likviduje </w:t>
      </w:r>
    </w:p>
    <w:p w:rsidR="00A067F9" w:rsidRDefault="00A067F9" w:rsidP="00F609FE">
      <w:pPr>
        <w:numPr>
          <w:ilvl w:val="0"/>
          <w:numId w:val="128"/>
        </w:numPr>
        <w:jc w:val="both"/>
        <w:rPr>
          <w:i/>
          <w:iCs/>
        </w:rPr>
      </w:pPr>
      <w:r w:rsidRPr="004271A1">
        <w:rPr>
          <w:i/>
          <w:iCs/>
        </w:rPr>
        <w:t>dokáže se orientovat v návodech k obsluze vybraných spotřebičů</w:t>
      </w:r>
    </w:p>
    <w:p w:rsidR="00A067F9" w:rsidRDefault="00A067F9" w:rsidP="00F609FE">
      <w:pPr>
        <w:numPr>
          <w:ilvl w:val="0"/>
          <w:numId w:val="128"/>
        </w:numPr>
        <w:jc w:val="both"/>
        <w:rPr>
          <w:i/>
          <w:iCs/>
        </w:rPr>
      </w:pPr>
      <w:r>
        <w:rPr>
          <w:i/>
          <w:iCs/>
        </w:rPr>
        <w:t>dodržuje zásady hygieny, bezpečnosti práce</w:t>
      </w:r>
    </w:p>
    <w:p w:rsidR="00A067F9" w:rsidRDefault="00A067F9" w:rsidP="00F609FE">
      <w:pPr>
        <w:numPr>
          <w:ilvl w:val="0"/>
          <w:numId w:val="128"/>
        </w:numPr>
        <w:jc w:val="both"/>
        <w:rPr>
          <w:i/>
          <w:iCs/>
        </w:rPr>
      </w:pPr>
      <w:r>
        <w:rPr>
          <w:i/>
          <w:iCs/>
        </w:rPr>
        <w:t>používá symbolů na oděvech ke správné údržbě textilií a oděvů</w:t>
      </w:r>
    </w:p>
    <w:p w:rsidR="00A067F9" w:rsidRDefault="00A067F9" w:rsidP="00F609FE">
      <w:pPr>
        <w:numPr>
          <w:ilvl w:val="0"/>
          <w:numId w:val="128"/>
        </w:numPr>
        <w:jc w:val="both"/>
        <w:rPr>
          <w:i/>
          <w:iCs/>
        </w:rPr>
      </w:pPr>
      <w:r w:rsidRPr="004271A1">
        <w:rPr>
          <w:i/>
          <w:iCs/>
        </w:rPr>
        <w:t>dodržuje základní hygienické a bezpečnostní předpisy</w:t>
      </w:r>
    </w:p>
    <w:p w:rsidR="00A067F9" w:rsidRPr="004271A1" w:rsidRDefault="00A067F9" w:rsidP="00F609FE">
      <w:pPr>
        <w:numPr>
          <w:ilvl w:val="0"/>
          <w:numId w:val="128"/>
        </w:numPr>
        <w:jc w:val="both"/>
        <w:rPr>
          <w:i/>
          <w:iCs/>
        </w:rPr>
      </w:pPr>
      <w:r w:rsidRPr="004271A1">
        <w:rPr>
          <w:i/>
          <w:iCs/>
        </w:rPr>
        <w:t>poskytne první pomoc při úrazu</w:t>
      </w:r>
      <w:r>
        <w:rPr>
          <w:i/>
          <w:iCs/>
        </w:rPr>
        <w:t xml:space="preserve"> elektrickým proudem</w:t>
      </w:r>
      <w:r w:rsidRPr="004271A1">
        <w:rPr>
          <w:i/>
          <w:iCs/>
        </w:rPr>
        <w:t>, při poranění</w:t>
      </w:r>
    </w:p>
    <w:p w:rsidR="00A067F9" w:rsidRPr="00E262E9" w:rsidRDefault="00A067F9" w:rsidP="00A067F9">
      <w:pPr>
        <w:rPr>
          <w:bCs/>
          <w:i/>
          <w:iCs/>
        </w:rPr>
      </w:pPr>
    </w:p>
    <w:p w:rsidR="00A067F9" w:rsidRPr="00AB12AF" w:rsidRDefault="00A067F9" w:rsidP="00A067F9">
      <w:pPr>
        <w:rPr>
          <w:b/>
          <w:bCs/>
          <w:i/>
          <w:iCs/>
          <w:sz w:val="28"/>
        </w:rPr>
      </w:pPr>
      <w:r w:rsidRPr="00AB12AF">
        <w:rPr>
          <w:b/>
          <w:bCs/>
          <w:i/>
          <w:iCs/>
          <w:sz w:val="28"/>
        </w:rPr>
        <w:t>Učivo</w:t>
      </w:r>
    </w:p>
    <w:p w:rsidR="00A067F9" w:rsidRDefault="00A067F9" w:rsidP="00A067F9">
      <w:pPr>
        <w:jc w:val="both"/>
      </w:pPr>
      <w:r w:rsidRPr="004271A1">
        <w:t>Organizace provozu domácnosti</w:t>
      </w:r>
      <w:r>
        <w:t xml:space="preserve">, </w:t>
      </w:r>
      <w:r w:rsidRPr="004271A1">
        <w:t>domácí práce</w:t>
      </w:r>
      <w:r>
        <w:t>, úklid domácnosti a postupy</w:t>
      </w:r>
      <w:r w:rsidRPr="004271A1">
        <w:t>, jejich časové rozvržení v průběhu dne, týdne, roku</w:t>
      </w:r>
      <w:r>
        <w:t xml:space="preserve">; </w:t>
      </w:r>
      <w:r w:rsidRPr="004271A1">
        <w:t>zapojení všech členů rodiny</w:t>
      </w:r>
      <w:r>
        <w:t xml:space="preserve">; </w:t>
      </w:r>
      <w:r w:rsidRPr="004271A1">
        <w:t>pracovní pomůcky a prostředky</w:t>
      </w:r>
      <w:r>
        <w:t>; prací a čisticí prostředky a jejich dopad na životní prostředí; nakládání s odpady a jejich ekologická likvidace.</w:t>
      </w:r>
    </w:p>
    <w:p w:rsidR="00A067F9" w:rsidRPr="004271A1" w:rsidRDefault="00A067F9" w:rsidP="00A067F9">
      <w:pPr>
        <w:jc w:val="both"/>
      </w:pPr>
      <w:r>
        <w:t xml:space="preserve">Spotřebiče v domácnosti, </w:t>
      </w:r>
      <w:r w:rsidRPr="004271A1">
        <w:t>návody k obsluze vybraných spotřebičů</w:t>
      </w:r>
      <w:r>
        <w:t>.</w:t>
      </w:r>
    </w:p>
    <w:p w:rsidR="00A067F9" w:rsidRPr="004271A1" w:rsidRDefault="00A067F9" w:rsidP="00A067F9">
      <w:pPr>
        <w:jc w:val="both"/>
      </w:pPr>
      <w:r w:rsidRPr="004271A1">
        <w:t>Údržba od</w:t>
      </w:r>
      <w:r>
        <w:t xml:space="preserve">ěvů a textilií v domácnosti, </w:t>
      </w:r>
      <w:r w:rsidRPr="004271A1">
        <w:t>symboly na oděvech</w:t>
      </w:r>
      <w:r>
        <w:t>.</w:t>
      </w:r>
    </w:p>
    <w:p w:rsidR="00A067F9" w:rsidRPr="004271A1" w:rsidRDefault="00A067F9" w:rsidP="00A067F9">
      <w:pPr>
        <w:jc w:val="both"/>
      </w:pPr>
      <w:r w:rsidRPr="004271A1">
        <w:t>Základní hygienické a bezpečnostní předpisy, první pomoc při úrazu, nebezpečí úrazu</w:t>
      </w:r>
    </w:p>
    <w:p w:rsidR="00A067F9" w:rsidRDefault="00A067F9" w:rsidP="00A067F9">
      <w:pPr>
        <w:jc w:val="both"/>
      </w:pPr>
      <w:r w:rsidRPr="004271A1">
        <w:t>elektrickým proudem</w:t>
      </w:r>
      <w:r>
        <w:t>.</w:t>
      </w:r>
    </w:p>
    <w:p w:rsidR="00A067F9" w:rsidRPr="004271A1" w:rsidRDefault="00A067F9" w:rsidP="00A067F9">
      <w:pPr>
        <w:jc w:val="both"/>
      </w:pPr>
    </w:p>
    <w:p w:rsidR="00A067F9" w:rsidRPr="00925C56" w:rsidRDefault="00A067F9" w:rsidP="00A067F9">
      <w:pPr>
        <w:rPr>
          <w:b/>
          <w:sz w:val="28"/>
          <w:szCs w:val="28"/>
        </w:rPr>
      </w:pPr>
      <w:r w:rsidRPr="00925C56">
        <w:rPr>
          <w:b/>
          <w:sz w:val="28"/>
          <w:szCs w:val="28"/>
        </w:rPr>
        <w:t>+ Dopravní výchova</w:t>
      </w:r>
    </w:p>
    <w:p w:rsidR="00A067F9" w:rsidRPr="00EA6B50" w:rsidRDefault="00A067F9" w:rsidP="00A067F9">
      <w:pPr>
        <w:rPr>
          <w:b/>
          <w:i/>
          <w:sz w:val="28"/>
        </w:rPr>
      </w:pPr>
      <w:r w:rsidRPr="00EA6B50">
        <w:rPr>
          <w:b/>
          <w:i/>
          <w:sz w:val="28"/>
        </w:rPr>
        <w:t>Ročníkové výstupy</w:t>
      </w:r>
    </w:p>
    <w:p w:rsidR="00A067F9" w:rsidRPr="001F7788" w:rsidRDefault="00A067F9" w:rsidP="00A067F9">
      <w:pPr>
        <w:rPr>
          <w:i/>
        </w:rPr>
      </w:pPr>
      <w:r w:rsidRPr="001F7788">
        <w:rPr>
          <w:i/>
        </w:rPr>
        <w:t>žák</w:t>
      </w:r>
    </w:p>
    <w:p w:rsidR="00A067F9" w:rsidRPr="001F7788" w:rsidRDefault="00A067F9" w:rsidP="00F609FE">
      <w:pPr>
        <w:numPr>
          <w:ilvl w:val="0"/>
          <w:numId w:val="128"/>
        </w:numPr>
        <w:jc w:val="both"/>
        <w:rPr>
          <w:rFonts w:cs="Times"/>
          <w:i/>
          <w:color w:val="221E1F"/>
        </w:rPr>
      </w:pPr>
      <w:r w:rsidRPr="001F7788">
        <w:rPr>
          <w:rFonts w:cs="Times"/>
          <w:i/>
          <w:color w:val="221E1F"/>
        </w:rPr>
        <w:t>vysvětlí souvislosti celkového chováním člověka, sounáležitosti a spolupráce v dopravních situacích pro uchování zdraví a života svojí osoby i druhých</w:t>
      </w:r>
    </w:p>
    <w:p w:rsidR="00A067F9" w:rsidRPr="001F7788" w:rsidRDefault="00A067F9" w:rsidP="00F609FE">
      <w:pPr>
        <w:numPr>
          <w:ilvl w:val="0"/>
          <w:numId w:val="128"/>
        </w:numPr>
        <w:tabs>
          <w:tab w:val="left" w:pos="720"/>
        </w:tabs>
        <w:jc w:val="both"/>
        <w:rPr>
          <w:i/>
          <w:color w:val="221E1F"/>
          <w:lang w:eastAsia="en-US"/>
        </w:rPr>
      </w:pPr>
      <w:r w:rsidRPr="001F7788">
        <w:rPr>
          <w:rFonts w:cs="Times"/>
          <w:i/>
          <w:color w:val="221E1F"/>
        </w:rPr>
        <w:t>aktivně se zapojuje do činností podporujících snižování rizik a nehodovosti v dopravě</w:t>
      </w:r>
    </w:p>
    <w:p w:rsidR="00A067F9" w:rsidRPr="001F7788" w:rsidRDefault="00A067F9" w:rsidP="00F609FE">
      <w:pPr>
        <w:numPr>
          <w:ilvl w:val="0"/>
          <w:numId w:val="128"/>
        </w:numPr>
        <w:tabs>
          <w:tab w:val="left" w:pos="720"/>
        </w:tabs>
        <w:jc w:val="both"/>
        <w:rPr>
          <w:i/>
          <w:color w:val="221E1F"/>
          <w:lang w:eastAsia="en-US"/>
        </w:rPr>
      </w:pPr>
      <w:r w:rsidRPr="001F7788">
        <w:rPr>
          <w:rFonts w:cs="Times"/>
          <w:i/>
          <w:color w:val="221E1F"/>
        </w:rPr>
        <w:t xml:space="preserve">charakterizuje souvislost mezi jednáním a charakterovými vlastnostmi osobnosti </w:t>
      </w:r>
    </w:p>
    <w:p w:rsidR="00A067F9" w:rsidRPr="00242FE8" w:rsidRDefault="00A067F9" w:rsidP="00F609FE">
      <w:pPr>
        <w:numPr>
          <w:ilvl w:val="0"/>
          <w:numId w:val="128"/>
        </w:numPr>
        <w:tabs>
          <w:tab w:val="left" w:pos="720"/>
        </w:tabs>
        <w:jc w:val="both"/>
        <w:rPr>
          <w:i/>
          <w:color w:val="221E1F"/>
          <w:sz w:val="22"/>
          <w:szCs w:val="22"/>
          <w:lang w:eastAsia="en-US"/>
        </w:rPr>
      </w:pPr>
      <w:r w:rsidRPr="001F7788">
        <w:rPr>
          <w:rFonts w:cs="Times"/>
          <w:i/>
          <w:color w:val="221E1F"/>
        </w:rPr>
        <w:t>vymezí propojení mezi daným tématem a dalšími oblastmi života</w:t>
      </w:r>
    </w:p>
    <w:p w:rsidR="00A067F9" w:rsidRPr="002D4012" w:rsidRDefault="00A067F9" w:rsidP="00A067F9">
      <w:pPr>
        <w:pStyle w:val="Zpat"/>
        <w:tabs>
          <w:tab w:val="clear" w:pos="4536"/>
          <w:tab w:val="clear" w:pos="9072"/>
        </w:tabs>
        <w:jc w:val="both"/>
        <w:rPr>
          <w:bCs/>
        </w:rPr>
      </w:pPr>
    </w:p>
    <w:p w:rsidR="00A067F9" w:rsidRPr="00CF2AFD" w:rsidRDefault="00A067F9" w:rsidP="00A067F9">
      <w:pPr>
        <w:rPr>
          <w:b/>
          <w:bCs/>
          <w:i/>
          <w:iCs/>
          <w:sz w:val="28"/>
        </w:rPr>
      </w:pPr>
      <w:r>
        <w:rPr>
          <w:b/>
          <w:bCs/>
          <w:i/>
          <w:iCs/>
          <w:sz w:val="28"/>
        </w:rPr>
        <w:t>Učivo</w:t>
      </w:r>
    </w:p>
    <w:p w:rsidR="00A067F9" w:rsidRPr="009D2217" w:rsidRDefault="00A067F9" w:rsidP="00A067F9">
      <w:pPr>
        <w:tabs>
          <w:tab w:val="left" w:pos="720"/>
        </w:tabs>
        <w:ind w:left="360"/>
        <w:jc w:val="both"/>
        <w:rPr>
          <w:b/>
          <w:color w:val="221E1F"/>
          <w:sz w:val="22"/>
          <w:szCs w:val="22"/>
          <w:lang w:val="pl-PL"/>
        </w:rPr>
      </w:pPr>
      <w:r w:rsidRPr="009D2217">
        <w:rPr>
          <w:b/>
          <w:color w:val="221E1F"/>
          <w:sz w:val="22"/>
          <w:szCs w:val="22"/>
          <w:lang w:val="pl-PL"/>
        </w:rPr>
        <w:t>I.</w:t>
      </w:r>
      <w:r w:rsidRPr="009D2217">
        <w:rPr>
          <w:b/>
          <w:color w:val="221E1F"/>
          <w:sz w:val="22"/>
          <w:szCs w:val="22"/>
          <w:lang w:val="pl-PL"/>
        </w:rPr>
        <w:tab/>
      </w:r>
      <w:r>
        <w:rPr>
          <w:b/>
          <w:color w:val="221E1F"/>
          <w:sz w:val="22"/>
          <w:szCs w:val="22"/>
          <w:lang w:val="pl-PL"/>
        </w:rPr>
        <w:t>Chodec</w:t>
      </w:r>
      <w:r w:rsidRPr="009D2217">
        <w:rPr>
          <w:b/>
          <w:color w:val="221E1F"/>
          <w:sz w:val="22"/>
          <w:szCs w:val="22"/>
          <w:lang w:val="pl-PL"/>
        </w:rPr>
        <w:t xml:space="preserve"> </w:t>
      </w:r>
    </w:p>
    <w:p w:rsidR="00A067F9" w:rsidRPr="001F7788" w:rsidRDefault="00A067F9" w:rsidP="00F609FE">
      <w:pPr>
        <w:numPr>
          <w:ilvl w:val="0"/>
          <w:numId w:val="175"/>
        </w:numPr>
        <w:tabs>
          <w:tab w:val="left" w:pos="720"/>
        </w:tabs>
        <w:jc w:val="both"/>
        <w:rPr>
          <w:b/>
          <w:color w:val="221E1F"/>
          <w:lang w:val="pl-PL"/>
        </w:rPr>
      </w:pPr>
      <w:r w:rsidRPr="001F7788">
        <w:rPr>
          <w:rFonts w:cs="Times"/>
          <w:color w:val="221E1F"/>
          <w:lang w:val="pl-PL"/>
        </w:rPr>
        <w:t xml:space="preserve">Role chodce v silničním provozu (odpovědnost chodce a jeho chování, vztahy chodce k ostatním účastníkům silničního provozu) </w:t>
      </w:r>
    </w:p>
    <w:p w:rsidR="00A067F9" w:rsidRDefault="00A067F9" w:rsidP="00F609FE">
      <w:pPr>
        <w:numPr>
          <w:ilvl w:val="0"/>
          <w:numId w:val="175"/>
        </w:numPr>
        <w:tabs>
          <w:tab w:val="left" w:pos="720"/>
        </w:tabs>
        <w:jc w:val="both"/>
        <w:rPr>
          <w:b/>
          <w:color w:val="221E1F"/>
          <w:lang w:val="pl-PL"/>
        </w:rPr>
      </w:pPr>
      <w:r w:rsidRPr="001F7788">
        <w:rPr>
          <w:rFonts w:cs="Times"/>
          <w:color w:val="221E1F"/>
          <w:lang w:val="pl-PL"/>
        </w:rPr>
        <w:t>Přestupky chodců a ukázka legislativy</w:t>
      </w:r>
      <w:r w:rsidRPr="001F7788">
        <w:rPr>
          <w:b/>
          <w:color w:val="221E1F"/>
          <w:lang w:val="pl-PL"/>
        </w:rPr>
        <w:t xml:space="preserve"> </w:t>
      </w:r>
    </w:p>
    <w:p w:rsidR="00A86666" w:rsidRPr="001F7788" w:rsidRDefault="00A86666" w:rsidP="00A86666">
      <w:pPr>
        <w:tabs>
          <w:tab w:val="left" w:pos="720"/>
        </w:tabs>
        <w:ind w:left="1077"/>
        <w:jc w:val="both"/>
        <w:rPr>
          <w:b/>
          <w:color w:val="221E1F"/>
          <w:lang w:val="pl-PL"/>
        </w:rPr>
      </w:pPr>
    </w:p>
    <w:p w:rsidR="00A067F9" w:rsidRPr="001F7788" w:rsidRDefault="00A067F9" w:rsidP="00A067F9">
      <w:pPr>
        <w:tabs>
          <w:tab w:val="left" w:pos="720"/>
        </w:tabs>
        <w:ind w:left="360"/>
        <w:jc w:val="both"/>
        <w:rPr>
          <w:b/>
          <w:color w:val="221E1F"/>
          <w:lang w:val="pl-PL"/>
        </w:rPr>
      </w:pPr>
      <w:r w:rsidRPr="001F7788">
        <w:rPr>
          <w:b/>
          <w:color w:val="221E1F"/>
          <w:lang w:val="pl-PL"/>
        </w:rPr>
        <w:lastRenderedPageBreak/>
        <w:t>II.</w:t>
      </w:r>
      <w:r w:rsidRPr="001F7788">
        <w:rPr>
          <w:b/>
          <w:color w:val="221E1F"/>
          <w:lang w:val="pl-PL"/>
        </w:rPr>
        <w:tab/>
        <w:t xml:space="preserve">Cyklista </w:t>
      </w:r>
    </w:p>
    <w:p w:rsidR="00A067F9" w:rsidRPr="001F7788" w:rsidRDefault="00A067F9" w:rsidP="00F609FE">
      <w:pPr>
        <w:numPr>
          <w:ilvl w:val="0"/>
          <w:numId w:val="167"/>
        </w:numPr>
        <w:jc w:val="both"/>
        <w:rPr>
          <w:color w:val="221E1F"/>
        </w:rPr>
      </w:pPr>
      <w:r w:rsidRPr="001F7788">
        <w:rPr>
          <w:rFonts w:cs="Times"/>
          <w:color w:val="221E1F"/>
          <w:lang w:val="pl-PL"/>
        </w:rPr>
        <w:t xml:space="preserve">Role cyklisty v silničním provozu (odpovědnost cyklisty a jeho chování, vztahy cyklisty k ostatním účastníkům silničního provozu) </w:t>
      </w:r>
    </w:p>
    <w:p w:rsidR="00A067F9" w:rsidRPr="001F7788" w:rsidRDefault="00A067F9" w:rsidP="00F609FE">
      <w:pPr>
        <w:numPr>
          <w:ilvl w:val="0"/>
          <w:numId w:val="167"/>
        </w:numPr>
        <w:jc w:val="both"/>
        <w:rPr>
          <w:color w:val="221E1F"/>
        </w:rPr>
      </w:pPr>
      <w:r w:rsidRPr="001F7788">
        <w:rPr>
          <w:rFonts w:cs="Times"/>
          <w:color w:val="221E1F"/>
          <w:lang w:val="pl-PL"/>
        </w:rPr>
        <w:t xml:space="preserve">Přestupky cyklistů a ukázka legislativy </w:t>
      </w:r>
      <w:r w:rsidRPr="001F7788">
        <w:rPr>
          <w:color w:val="221E1F"/>
        </w:rPr>
        <w:t xml:space="preserve"> </w:t>
      </w:r>
    </w:p>
    <w:p w:rsidR="00A067F9" w:rsidRPr="001F7788" w:rsidRDefault="00A067F9" w:rsidP="00A067F9">
      <w:pPr>
        <w:tabs>
          <w:tab w:val="left" w:pos="720"/>
        </w:tabs>
        <w:ind w:left="360"/>
        <w:jc w:val="both"/>
        <w:rPr>
          <w:b/>
          <w:color w:val="221E1F"/>
          <w:lang w:val="pl-PL"/>
        </w:rPr>
      </w:pPr>
      <w:r w:rsidRPr="001F7788">
        <w:rPr>
          <w:b/>
          <w:color w:val="221E1F"/>
        </w:rPr>
        <w:t>III. Dopravní značky</w:t>
      </w:r>
    </w:p>
    <w:p w:rsidR="00A067F9" w:rsidRPr="001F7788" w:rsidRDefault="00A067F9" w:rsidP="00F609FE">
      <w:pPr>
        <w:numPr>
          <w:ilvl w:val="0"/>
          <w:numId w:val="175"/>
        </w:numPr>
        <w:jc w:val="both"/>
        <w:rPr>
          <w:color w:val="221E1F"/>
          <w:lang w:val="pl-PL"/>
        </w:rPr>
      </w:pPr>
      <w:r w:rsidRPr="001F7788">
        <w:rPr>
          <w:color w:val="221E1F"/>
          <w:lang w:val="pl-PL"/>
        </w:rPr>
        <w:t>Odpovídající značky pro jednotlivá témata</w:t>
      </w:r>
    </w:p>
    <w:p w:rsidR="00A067F9" w:rsidRPr="001F7788" w:rsidRDefault="00A067F9" w:rsidP="00A067F9">
      <w:pPr>
        <w:ind w:firstLine="360"/>
        <w:jc w:val="both"/>
        <w:rPr>
          <w:color w:val="221E1F"/>
          <w:lang w:val="pl-PL"/>
        </w:rPr>
      </w:pPr>
      <w:r w:rsidRPr="001F7788">
        <w:rPr>
          <w:b/>
          <w:color w:val="221E1F"/>
          <w:lang w:val="pl-PL"/>
        </w:rPr>
        <w:t>Prolínající téma – deník správného chodce a cyklisty</w:t>
      </w:r>
      <w:r w:rsidRPr="001F7788">
        <w:rPr>
          <w:color w:val="221E1F"/>
          <w:lang w:val="pl-PL"/>
        </w:rPr>
        <w:t xml:space="preserve"> </w:t>
      </w:r>
    </w:p>
    <w:p w:rsidR="00A067F9" w:rsidRPr="001F7788" w:rsidRDefault="00A067F9" w:rsidP="00A067F9">
      <w:pPr>
        <w:tabs>
          <w:tab w:val="left" w:pos="720"/>
        </w:tabs>
        <w:ind w:left="720"/>
        <w:jc w:val="both"/>
        <w:rPr>
          <w:color w:val="221E1F"/>
          <w:lang w:val="pl-PL"/>
        </w:rPr>
      </w:pPr>
      <w:r w:rsidRPr="001F7788">
        <w:rPr>
          <w:rFonts w:cs="Times"/>
          <w:color w:val="221E1F"/>
          <w:lang w:val="pl-PL"/>
        </w:rPr>
        <w:t xml:space="preserve">Přístup veřejnosti k bezpečnosti v silničním provozu </w:t>
      </w:r>
      <w:r w:rsidRPr="001F7788">
        <w:rPr>
          <w:color w:val="221E1F"/>
          <w:lang w:val="pl-PL"/>
        </w:rPr>
        <w:t>– etická stránka chování v silničním provozu</w:t>
      </w:r>
    </w:p>
    <w:p w:rsidR="00A067F9" w:rsidRPr="00A64E41" w:rsidRDefault="00A067F9" w:rsidP="00A067F9">
      <w:pPr>
        <w:pStyle w:val="Zpat"/>
        <w:tabs>
          <w:tab w:val="clear" w:pos="4536"/>
          <w:tab w:val="clear" w:pos="9072"/>
        </w:tabs>
      </w:pPr>
    </w:p>
    <w:p w:rsidR="00A067F9" w:rsidRPr="00A64E41" w:rsidRDefault="00A067F9" w:rsidP="00A067F9">
      <w:pPr>
        <w:pStyle w:val="Zpat"/>
        <w:tabs>
          <w:tab w:val="clear" w:pos="4536"/>
          <w:tab w:val="clear" w:pos="9072"/>
        </w:tabs>
      </w:pPr>
    </w:p>
    <w:p w:rsidR="00A067F9" w:rsidRPr="00A64E41" w:rsidRDefault="00A067F9" w:rsidP="00A067F9">
      <w:pPr>
        <w:pStyle w:val="Zpat"/>
        <w:tabs>
          <w:tab w:val="clear" w:pos="4536"/>
          <w:tab w:val="clear" w:pos="9072"/>
        </w:tabs>
      </w:pPr>
    </w:p>
    <w:p w:rsidR="00A067F9" w:rsidRDefault="00A067F9" w:rsidP="00A067F9">
      <w:pPr>
        <w:pStyle w:val="Zpat"/>
        <w:tabs>
          <w:tab w:val="clear" w:pos="4536"/>
          <w:tab w:val="clear" w:pos="9072"/>
        </w:tabs>
        <w:rPr>
          <w:b/>
          <w:bCs/>
          <w:sz w:val="28"/>
          <w:u w:val="single"/>
        </w:rPr>
      </w:pPr>
      <w:r>
        <w:rPr>
          <w:b/>
          <w:bCs/>
          <w:sz w:val="28"/>
          <w:u w:val="single"/>
        </w:rPr>
        <w:t xml:space="preserve">9. ročník </w:t>
      </w:r>
    </w:p>
    <w:p w:rsidR="00A067F9" w:rsidRPr="00E262E9" w:rsidRDefault="00A067F9" w:rsidP="00A067F9">
      <w:pPr>
        <w:pStyle w:val="Zpat"/>
        <w:tabs>
          <w:tab w:val="clear" w:pos="4536"/>
          <w:tab w:val="clear" w:pos="9072"/>
        </w:tabs>
        <w:rPr>
          <w:b/>
          <w:bCs/>
          <w:u w:val="single"/>
        </w:rPr>
      </w:pPr>
    </w:p>
    <w:p w:rsidR="00A067F9" w:rsidRDefault="00A067F9" w:rsidP="00A067F9">
      <w:pPr>
        <w:pStyle w:val="Zpat"/>
        <w:tabs>
          <w:tab w:val="clear" w:pos="4536"/>
          <w:tab w:val="clear" w:pos="9072"/>
        </w:tabs>
        <w:rPr>
          <w:b/>
          <w:bCs/>
          <w:sz w:val="28"/>
        </w:rPr>
      </w:pPr>
      <w:r>
        <w:rPr>
          <w:b/>
          <w:bCs/>
          <w:sz w:val="28"/>
        </w:rPr>
        <w:t>Svět práce (první pololetí)</w:t>
      </w:r>
    </w:p>
    <w:p w:rsidR="00A067F9" w:rsidRPr="00EA6B50" w:rsidRDefault="00A067F9" w:rsidP="00A067F9">
      <w:pPr>
        <w:rPr>
          <w:b/>
          <w:i/>
          <w:sz w:val="28"/>
        </w:rPr>
      </w:pPr>
      <w:r w:rsidRPr="00EA6B50">
        <w:rPr>
          <w:b/>
          <w:i/>
          <w:sz w:val="28"/>
        </w:rPr>
        <w:t>Ročníkové výstupy</w:t>
      </w:r>
    </w:p>
    <w:p w:rsidR="00A067F9" w:rsidRDefault="00A067F9" w:rsidP="00A067F9">
      <w:pPr>
        <w:rPr>
          <w:i/>
          <w:iCs/>
        </w:rPr>
      </w:pPr>
      <w:r>
        <w:rPr>
          <w:i/>
          <w:iCs/>
        </w:rPr>
        <w:t>žák</w:t>
      </w:r>
    </w:p>
    <w:p w:rsidR="00A067F9" w:rsidRDefault="00A067F9" w:rsidP="00F609FE">
      <w:pPr>
        <w:numPr>
          <w:ilvl w:val="0"/>
          <w:numId w:val="127"/>
        </w:numPr>
        <w:jc w:val="both"/>
        <w:rPr>
          <w:i/>
          <w:iCs/>
        </w:rPr>
      </w:pPr>
      <w:r>
        <w:rPr>
          <w:i/>
          <w:iCs/>
        </w:rPr>
        <w:t xml:space="preserve">zdokonaluje se v práci s informačními brožurami </w:t>
      </w:r>
    </w:p>
    <w:p w:rsidR="00A067F9" w:rsidRDefault="00A067F9" w:rsidP="00F609FE">
      <w:pPr>
        <w:numPr>
          <w:ilvl w:val="0"/>
          <w:numId w:val="127"/>
        </w:numPr>
        <w:jc w:val="both"/>
        <w:rPr>
          <w:i/>
          <w:iCs/>
        </w:rPr>
      </w:pPr>
      <w:r>
        <w:rPr>
          <w:i/>
          <w:iCs/>
        </w:rPr>
        <w:t>orientuje se ve znalostech náplně učebních a studijních oborů, podrobnější informace vyhledává na internetu</w:t>
      </w:r>
    </w:p>
    <w:p w:rsidR="00A067F9" w:rsidRDefault="00A067F9" w:rsidP="00F609FE">
      <w:pPr>
        <w:numPr>
          <w:ilvl w:val="0"/>
          <w:numId w:val="127"/>
        </w:numPr>
        <w:jc w:val="both"/>
      </w:pPr>
      <w:r>
        <w:rPr>
          <w:i/>
          <w:iCs/>
        </w:rPr>
        <w:t>navštíví „Veletrh vzdělávání“</w:t>
      </w:r>
    </w:p>
    <w:p w:rsidR="00A067F9" w:rsidRDefault="00A067F9" w:rsidP="00F609FE">
      <w:pPr>
        <w:numPr>
          <w:ilvl w:val="0"/>
          <w:numId w:val="127"/>
        </w:numPr>
        <w:jc w:val="both"/>
        <w:rPr>
          <w:i/>
          <w:iCs/>
        </w:rPr>
      </w:pPr>
      <w:r>
        <w:rPr>
          <w:i/>
          <w:iCs/>
        </w:rPr>
        <w:t>prokáže znalost ve způsobech hledání zaměstnání</w:t>
      </w:r>
    </w:p>
    <w:p w:rsidR="00A067F9" w:rsidRDefault="00A067F9" w:rsidP="00F609FE">
      <w:pPr>
        <w:numPr>
          <w:ilvl w:val="0"/>
          <w:numId w:val="127"/>
        </w:numPr>
        <w:jc w:val="both"/>
        <w:rPr>
          <w:i/>
          <w:iCs/>
        </w:rPr>
      </w:pPr>
      <w:r>
        <w:rPr>
          <w:i/>
          <w:iCs/>
        </w:rPr>
        <w:t>v modelových situacích zvládá pohovor se zaměstnavatelem</w:t>
      </w:r>
    </w:p>
    <w:p w:rsidR="00A067F9" w:rsidRDefault="00A067F9" w:rsidP="00F609FE">
      <w:pPr>
        <w:numPr>
          <w:ilvl w:val="0"/>
          <w:numId w:val="127"/>
        </w:numPr>
        <w:jc w:val="both"/>
        <w:rPr>
          <w:i/>
          <w:iCs/>
        </w:rPr>
      </w:pPr>
      <w:r>
        <w:rPr>
          <w:i/>
          <w:iCs/>
        </w:rPr>
        <w:t>napíše svůj profesní životopis</w:t>
      </w:r>
    </w:p>
    <w:p w:rsidR="00A067F9" w:rsidRDefault="00A067F9" w:rsidP="00F609FE">
      <w:pPr>
        <w:numPr>
          <w:ilvl w:val="0"/>
          <w:numId w:val="127"/>
        </w:numPr>
        <w:jc w:val="both"/>
        <w:rPr>
          <w:i/>
          <w:iCs/>
        </w:rPr>
      </w:pPr>
      <w:r>
        <w:rPr>
          <w:i/>
          <w:iCs/>
        </w:rPr>
        <w:t>objasní problémy nezaměstnanosti</w:t>
      </w:r>
    </w:p>
    <w:p w:rsidR="00A067F9" w:rsidRDefault="00A067F9" w:rsidP="00F609FE">
      <w:pPr>
        <w:numPr>
          <w:ilvl w:val="0"/>
          <w:numId w:val="127"/>
        </w:numPr>
        <w:jc w:val="both"/>
        <w:rPr>
          <w:i/>
          <w:iCs/>
        </w:rPr>
      </w:pPr>
      <w:r>
        <w:rPr>
          <w:i/>
          <w:iCs/>
        </w:rPr>
        <w:t>charakterizuje práva a povinnosti zaměstnavatelů a zaměstnanců</w:t>
      </w:r>
    </w:p>
    <w:p w:rsidR="00A067F9" w:rsidRDefault="00A067F9" w:rsidP="00F609FE">
      <w:pPr>
        <w:numPr>
          <w:ilvl w:val="0"/>
          <w:numId w:val="127"/>
        </w:numPr>
        <w:jc w:val="both"/>
      </w:pPr>
      <w:r>
        <w:rPr>
          <w:i/>
          <w:iCs/>
        </w:rPr>
        <w:t>orientuje se ve struktuře a druzích organizací, nejčastějších formách podnikání</w:t>
      </w:r>
    </w:p>
    <w:p w:rsidR="00A067F9" w:rsidRPr="00A64E41" w:rsidRDefault="00A067F9" w:rsidP="00A067F9">
      <w:pPr>
        <w:rPr>
          <w:i/>
          <w:iCs/>
        </w:rPr>
      </w:pPr>
    </w:p>
    <w:p w:rsidR="00A067F9" w:rsidRPr="00EA6B50" w:rsidRDefault="00A067F9" w:rsidP="00A067F9">
      <w:pPr>
        <w:rPr>
          <w:b/>
          <w:i/>
          <w:sz w:val="28"/>
        </w:rPr>
      </w:pPr>
      <w:r w:rsidRPr="00EA6B50">
        <w:rPr>
          <w:b/>
          <w:i/>
          <w:sz w:val="28"/>
        </w:rPr>
        <w:t>Učivo</w:t>
      </w:r>
    </w:p>
    <w:p w:rsidR="00A067F9" w:rsidRDefault="00A067F9" w:rsidP="00A067F9">
      <w:pPr>
        <w:jc w:val="both"/>
      </w:pPr>
      <w:r>
        <w:t>Náplň učebních a studijních oborů, přihláška ke studiu.</w:t>
      </w:r>
    </w:p>
    <w:p w:rsidR="00A067F9" w:rsidRDefault="00A067F9" w:rsidP="00A067F9">
      <w:pPr>
        <w:jc w:val="both"/>
      </w:pPr>
      <w:r>
        <w:t>Veletrh vzdělávání.</w:t>
      </w:r>
    </w:p>
    <w:p w:rsidR="00A067F9" w:rsidRDefault="00A067F9" w:rsidP="00A067F9">
      <w:pPr>
        <w:jc w:val="both"/>
      </w:pPr>
      <w:r>
        <w:t>Volba povolání.</w:t>
      </w:r>
    </w:p>
    <w:p w:rsidR="00A067F9" w:rsidRDefault="00A067F9" w:rsidP="00A067F9">
      <w:pPr>
        <w:jc w:val="both"/>
      </w:pPr>
      <w:r>
        <w:t>Profesní životopis.</w:t>
      </w:r>
    </w:p>
    <w:p w:rsidR="00A067F9" w:rsidRDefault="00A067F9" w:rsidP="00A067F9">
      <w:pPr>
        <w:jc w:val="both"/>
      </w:pPr>
      <w:r>
        <w:t>Pohovor u zaměstnavatele, prezentace své osoby.</w:t>
      </w:r>
    </w:p>
    <w:p w:rsidR="00A067F9" w:rsidRDefault="00A067F9" w:rsidP="00A067F9">
      <w:pPr>
        <w:jc w:val="both"/>
      </w:pPr>
      <w:r>
        <w:t>Práva a povinnosti zaměstnance a zaměstnavatele.</w:t>
      </w:r>
    </w:p>
    <w:p w:rsidR="00A067F9" w:rsidRDefault="00A067F9" w:rsidP="00A067F9">
      <w:pPr>
        <w:jc w:val="both"/>
      </w:pPr>
      <w:r>
        <w:t>Nezaměstnanost, trh práce.</w:t>
      </w:r>
    </w:p>
    <w:p w:rsidR="00A067F9" w:rsidRDefault="00A067F9" w:rsidP="00A067F9">
      <w:pPr>
        <w:jc w:val="both"/>
      </w:pPr>
      <w:r>
        <w:t>Formy podnikání, drobné a soukromé podnikání.</w:t>
      </w:r>
    </w:p>
    <w:p w:rsidR="00A067F9" w:rsidRDefault="00A067F9" w:rsidP="00A067F9">
      <w:pPr>
        <w:jc w:val="both"/>
      </w:pPr>
      <w:r>
        <w:t>Druhy a struktura organizací.</w:t>
      </w:r>
    </w:p>
    <w:p w:rsidR="00A067F9" w:rsidRPr="004271A1" w:rsidRDefault="00A067F9" w:rsidP="00A067F9"/>
    <w:p w:rsidR="00A067F9" w:rsidRPr="00AB12AF" w:rsidRDefault="00A067F9" w:rsidP="00A067F9">
      <w:pPr>
        <w:rPr>
          <w:b/>
          <w:sz w:val="28"/>
          <w:szCs w:val="28"/>
        </w:rPr>
      </w:pPr>
      <w:r w:rsidRPr="00AB12AF">
        <w:rPr>
          <w:b/>
          <w:sz w:val="28"/>
          <w:szCs w:val="28"/>
        </w:rPr>
        <w:t xml:space="preserve">Provoz a údržba domácnosti </w:t>
      </w:r>
      <w:r>
        <w:rPr>
          <w:b/>
          <w:sz w:val="28"/>
          <w:szCs w:val="28"/>
        </w:rPr>
        <w:t>(druhé pololetí)</w:t>
      </w:r>
    </w:p>
    <w:p w:rsidR="00A067F9" w:rsidRPr="00AB12AF" w:rsidRDefault="00A067F9" w:rsidP="00A067F9">
      <w:pPr>
        <w:rPr>
          <w:b/>
          <w:i/>
          <w:iCs/>
          <w:sz w:val="28"/>
          <w:szCs w:val="28"/>
        </w:rPr>
      </w:pPr>
      <w:r w:rsidRPr="00AB12AF">
        <w:rPr>
          <w:b/>
          <w:i/>
          <w:iCs/>
          <w:sz w:val="28"/>
          <w:szCs w:val="28"/>
        </w:rPr>
        <w:t>Ročníkové výstupy</w:t>
      </w:r>
    </w:p>
    <w:p w:rsidR="00A067F9" w:rsidRPr="004271A1" w:rsidRDefault="00A067F9" w:rsidP="00A067F9">
      <w:pPr>
        <w:rPr>
          <w:i/>
        </w:rPr>
      </w:pPr>
      <w:r w:rsidRPr="004271A1">
        <w:rPr>
          <w:i/>
        </w:rPr>
        <w:t>žák</w:t>
      </w:r>
    </w:p>
    <w:p w:rsidR="00A067F9" w:rsidRDefault="00A067F9" w:rsidP="00F609FE">
      <w:pPr>
        <w:numPr>
          <w:ilvl w:val="0"/>
          <w:numId w:val="128"/>
        </w:numPr>
        <w:jc w:val="both"/>
        <w:rPr>
          <w:i/>
          <w:iCs/>
        </w:rPr>
      </w:pPr>
      <w:r>
        <w:rPr>
          <w:i/>
          <w:iCs/>
        </w:rPr>
        <w:t>objasní jednoduché pracovní postupy při základních činnostech v domácnosti</w:t>
      </w:r>
    </w:p>
    <w:p w:rsidR="00A067F9" w:rsidRDefault="00A067F9" w:rsidP="00F609FE">
      <w:pPr>
        <w:numPr>
          <w:ilvl w:val="0"/>
          <w:numId w:val="128"/>
        </w:numPr>
        <w:jc w:val="both"/>
        <w:rPr>
          <w:i/>
          <w:iCs/>
        </w:rPr>
      </w:pPr>
      <w:r>
        <w:rPr>
          <w:i/>
          <w:iCs/>
        </w:rPr>
        <w:t>vysvětlí vhodnost použití různých pomůcek a nástrojů v domácnosti</w:t>
      </w:r>
    </w:p>
    <w:p w:rsidR="00A067F9" w:rsidRDefault="00A067F9" w:rsidP="00F609FE">
      <w:pPr>
        <w:numPr>
          <w:ilvl w:val="0"/>
          <w:numId w:val="128"/>
        </w:numPr>
        <w:jc w:val="both"/>
        <w:rPr>
          <w:i/>
          <w:iCs/>
        </w:rPr>
      </w:pPr>
      <w:r w:rsidRPr="004271A1">
        <w:rPr>
          <w:i/>
          <w:iCs/>
        </w:rPr>
        <w:t>dokáže se orientovat v návodech k obsluze vybraných spotřebičů</w:t>
      </w:r>
    </w:p>
    <w:p w:rsidR="00A067F9" w:rsidRDefault="00A067F9" w:rsidP="00F609FE">
      <w:pPr>
        <w:numPr>
          <w:ilvl w:val="0"/>
          <w:numId w:val="128"/>
        </w:numPr>
        <w:jc w:val="both"/>
        <w:rPr>
          <w:i/>
          <w:iCs/>
        </w:rPr>
      </w:pPr>
      <w:r w:rsidRPr="004271A1">
        <w:rPr>
          <w:i/>
          <w:iCs/>
        </w:rPr>
        <w:t>sestaví rozpočet domácnosti, zná hotovostní a bezhotovostní platební styk</w:t>
      </w:r>
    </w:p>
    <w:p w:rsidR="00A067F9" w:rsidRDefault="00A067F9" w:rsidP="00F609FE">
      <w:pPr>
        <w:numPr>
          <w:ilvl w:val="0"/>
          <w:numId w:val="128"/>
        </w:numPr>
        <w:jc w:val="both"/>
        <w:rPr>
          <w:i/>
          <w:iCs/>
        </w:rPr>
      </w:pPr>
      <w:r w:rsidRPr="004271A1">
        <w:rPr>
          <w:i/>
          <w:iCs/>
        </w:rPr>
        <w:t>dovede otevřít účet, používá kreditní karty, podá platební příkaz</w:t>
      </w:r>
    </w:p>
    <w:p w:rsidR="00A067F9" w:rsidRDefault="00A067F9" w:rsidP="00F609FE">
      <w:pPr>
        <w:numPr>
          <w:ilvl w:val="0"/>
          <w:numId w:val="128"/>
        </w:numPr>
        <w:jc w:val="both"/>
        <w:rPr>
          <w:i/>
          <w:iCs/>
        </w:rPr>
      </w:pPr>
      <w:r w:rsidRPr="004271A1">
        <w:rPr>
          <w:i/>
          <w:iCs/>
        </w:rPr>
        <w:t>vysvětlí možnosti stavebního spoření</w:t>
      </w:r>
    </w:p>
    <w:p w:rsidR="00A067F9" w:rsidRDefault="00A067F9" w:rsidP="00F609FE">
      <w:pPr>
        <w:numPr>
          <w:ilvl w:val="0"/>
          <w:numId w:val="128"/>
        </w:numPr>
        <w:jc w:val="both"/>
        <w:rPr>
          <w:i/>
          <w:iCs/>
        </w:rPr>
      </w:pPr>
      <w:r w:rsidRPr="004271A1">
        <w:rPr>
          <w:i/>
          <w:iCs/>
        </w:rPr>
        <w:t>dodržuje základní hygienické a bezpečnostní předpisy</w:t>
      </w:r>
    </w:p>
    <w:p w:rsidR="00A067F9" w:rsidRPr="004271A1" w:rsidRDefault="00A067F9" w:rsidP="00F609FE">
      <w:pPr>
        <w:numPr>
          <w:ilvl w:val="0"/>
          <w:numId w:val="128"/>
        </w:numPr>
        <w:jc w:val="both"/>
        <w:rPr>
          <w:i/>
          <w:iCs/>
        </w:rPr>
      </w:pPr>
      <w:r w:rsidRPr="004271A1">
        <w:rPr>
          <w:i/>
          <w:iCs/>
        </w:rPr>
        <w:lastRenderedPageBreak/>
        <w:t>poskytne první pomoc při úrazu, při poranění</w:t>
      </w:r>
    </w:p>
    <w:p w:rsidR="0020413F" w:rsidRPr="00A64E41" w:rsidRDefault="0020413F" w:rsidP="00A067F9">
      <w:pPr>
        <w:rPr>
          <w:bCs/>
          <w:i/>
          <w:iCs/>
        </w:rPr>
      </w:pPr>
    </w:p>
    <w:p w:rsidR="00A067F9" w:rsidRPr="00AB12AF" w:rsidRDefault="00A067F9" w:rsidP="00A067F9">
      <w:pPr>
        <w:rPr>
          <w:b/>
          <w:bCs/>
          <w:i/>
          <w:iCs/>
          <w:sz w:val="28"/>
        </w:rPr>
      </w:pPr>
      <w:r w:rsidRPr="00AB12AF">
        <w:rPr>
          <w:b/>
          <w:bCs/>
          <w:i/>
          <w:iCs/>
          <w:sz w:val="28"/>
        </w:rPr>
        <w:t>Učivo</w:t>
      </w:r>
    </w:p>
    <w:p w:rsidR="00A067F9" w:rsidRDefault="00A067F9" w:rsidP="00A067F9">
      <w:pPr>
        <w:jc w:val="both"/>
      </w:pPr>
      <w:r w:rsidRPr="004271A1">
        <w:t>Finance a provoz domácnosti</w:t>
      </w:r>
      <w:r>
        <w:t xml:space="preserve">: </w:t>
      </w:r>
      <w:r w:rsidRPr="004271A1">
        <w:t xml:space="preserve">rozpočet, příjmy, výdaje, platby, úspory, hotovostní a bezhotovostní platební styk, </w:t>
      </w:r>
      <w:r>
        <w:t xml:space="preserve">jednoduché účetnictví, </w:t>
      </w:r>
      <w:r w:rsidRPr="004271A1">
        <w:t>vedení domácího účetni</w:t>
      </w:r>
      <w:r>
        <w:t xml:space="preserve">ctví (ekonomika domácnosti), sestavení rozpočtu rodiny, </w:t>
      </w:r>
      <w:r w:rsidRPr="004271A1">
        <w:t>otevření účtu, k</w:t>
      </w:r>
      <w:r>
        <w:t xml:space="preserve">reditní karty, platební příkazy, </w:t>
      </w:r>
      <w:r w:rsidRPr="004271A1">
        <w:t>stavební spoření</w:t>
      </w:r>
      <w:r>
        <w:t>.</w:t>
      </w:r>
    </w:p>
    <w:p w:rsidR="00A067F9" w:rsidRPr="004271A1" w:rsidRDefault="00A067F9" w:rsidP="00A067F9">
      <w:pPr>
        <w:jc w:val="both"/>
      </w:pPr>
      <w:r>
        <w:t xml:space="preserve">Elektrotechnika v domácnosti: </w:t>
      </w:r>
      <w:r w:rsidRPr="004271A1">
        <w:t xml:space="preserve">elektrické spotřebiče, funkce, užití, </w:t>
      </w:r>
      <w:r>
        <w:t xml:space="preserve">ovládání, technické parametry, </w:t>
      </w:r>
      <w:r w:rsidRPr="004271A1">
        <w:t>práce s</w:t>
      </w:r>
      <w:r>
        <w:t> </w:t>
      </w:r>
      <w:r w:rsidRPr="004271A1">
        <w:t>katalogy</w:t>
      </w:r>
      <w:r>
        <w:t>, elektronika, sdělovací technika v domácnosti, její funkce, údržba, ochrana, bezpečnost a ekonomika provozu, elektrická instalace elektrotechniky.</w:t>
      </w:r>
    </w:p>
    <w:p w:rsidR="00A067F9" w:rsidRDefault="00A067F9" w:rsidP="00A067F9">
      <w:pPr>
        <w:jc w:val="both"/>
      </w:pPr>
      <w:r w:rsidRPr="004271A1">
        <w:t>Základní hygienické a bezpečnostní předpisy, první pomoc při úrazu, nebezpečí úrazu</w:t>
      </w:r>
      <w:r w:rsidR="00585707">
        <w:t xml:space="preserve"> </w:t>
      </w:r>
      <w:r w:rsidRPr="004271A1">
        <w:t>elektrickým proudem</w:t>
      </w:r>
      <w:r>
        <w:t>.</w:t>
      </w:r>
    </w:p>
    <w:p w:rsidR="00A067F9" w:rsidRDefault="00A067F9" w:rsidP="00A067F9">
      <w:pPr>
        <w:jc w:val="both"/>
      </w:pPr>
    </w:p>
    <w:p w:rsidR="00A067F9" w:rsidRPr="00925C56" w:rsidRDefault="00A067F9" w:rsidP="00A067F9">
      <w:pPr>
        <w:rPr>
          <w:b/>
          <w:sz w:val="28"/>
          <w:szCs w:val="28"/>
        </w:rPr>
      </w:pPr>
      <w:r w:rsidRPr="00925C56">
        <w:rPr>
          <w:b/>
          <w:sz w:val="28"/>
          <w:szCs w:val="28"/>
        </w:rPr>
        <w:t>+ Dopravní výchova</w:t>
      </w:r>
    </w:p>
    <w:p w:rsidR="00A067F9" w:rsidRPr="00EA6B50" w:rsidRDefault="00A067F9" w:rsidP="00A067F9">
      <w:pPr>
        <w:rPr>
          <w:b/>
          <w:i/>
          <w:sz w:val="28"/>
        </w:rPr>
      </w:pPr>
      <w:r w:rsidRPr="00EA6B50">
        <w:rPr>
          <w:b/>
          <w:i/>
          <w:sz w:val="28"/>
        </w:rPr>
        <w:t>Ročníkové výstupy</w:t>
      </w:r>
    </w:p>
    <w:p w:rsidR="00A067F9" w:rsidRPr="00A86666" w:rsidRDefault="00A067F9" w:rsidP="00A067F9">
      <w:pPr>
        <w:rPr>
          <w:i/>
        </w:rPr>
      </w:pPr>
      <w:r w:rsidRPr="00A86666">
        <w:rPr>
          <w:i/>
        </w:rPr>
        <w:t>žák</w:t>
      </w:r>
    </w:p>
    <w:p w:rsidR="00A067F9" w:rsidRPr="00A86666" w:rsidRDefault="00A067F9" w:rsidP="00F609FE">
      <w:pPr>
        <w:numPr>
          <w:ilvl w:val="0"/>
          <w:numId w:val="128"/>
        </w:numPr>
        <w:jc w:val="both"/>
        <w:rPr>
          <w:i/>
          <w:color w:val="221E1F"/>
        </w:rPr>
      </w:pPr>
      <w:r w:rsidRPr="00A86666">
        <w:rPr>
          <w:i/>
          <w:color w:val="221E1F"/>
        </w:rPr>
        <w:t>používá své znalosti a dovednosti v praxi</w:t>
      </w:r>
    </w:p>
    <w:p w:rsidR="00A067F9" w:rsidRPr="00A86666" w:rsidRDefault="00A067F9" w:rsidP="00F609FE">
      <w:pPr>
        <w:numPr>
          <w:ilvl w:val="0"/>
          <w:numId w:val="128"/>
        </w:numPr>
        <w:tabs>
          <w:tab w:val="left" w:pos="720"/>
        </w:tabs>
        <w:jc w:val="both"/>
        <w:rPr>
          <w:i/>
          <w:color w:val="221E1F"/>
          <w:lang w:eastAsia="en-US"/>
        </w:rPr>
      </w:pPr>
      <w:r w:rsidRPr="00A86666">
        <w:rPr>
          <w:i/>
          <w:color w:val="221E1F"/>
        </w:rPr>
        <w:t>orientuje se v základní legislativě související s tématem doprava</w:t>
      </w:r>
    </w:p>
    <w:p w:rsidR="00A067F9" w:rsidRPr="00A86666" w:rsidRDefault="00A067F9" w:rsidP="00F609FE">
      <w:pPr>
        <w:numPr>
          <w:ilvl w:val="0"/>
          <w:numId w:val="128"/>
        </w:numPr>
        <w:tabs>
          <w:tab w:val="left" w:pos="720"/>
        </w:tabs>
        <w:jc w:val="both"/>
        <w:rPr>
          <w:i/>
          <w:color w:val="221E1F"/>
          <w:lang w:eastAsia="en-US"/>
        </w:rPr>
      </w:pPr>
      <w:r w:rsidRPr="00A86666">
        <w:rPr>
          <w:i/>
          <w:color w:val="221E1F"/>
        </w:rPr>
        <w:t>interpretuje význam pojmů a problematiky bezpečnosti a ohleduplnosti v silničním provozu</w:t>
      </w:r>
    </w:p>
    <w:p w:rsidR="00A067F9" w:rsidRPr="00A86666" w:rsidRDefault="00A067F9" w:rsidP="00F609FE">
      <w:pPr>
        <w:numPr>
          <w:ilvl w:val="0"/>
          <w:numId w:val="128"/>
        </w:numPr>
        <w:tabs>
          <w:tab w:val="left" w:pos="720"/>
        </w:tabs>
        <w:jc w:val="both"/>
        <w:rPr>
          <w:i/>
          <w:color w:val="221E1F"/>
          <w:lang w:eastAsia="en-US"/>
        </w:rPr>
      </w:pPr>
      <w:r w:rsidRPr="00A86666">
        <w:rPr>
          <w:i/>
          <w:color w:val="221E1F"/>
        </w:rPr>
        <w:t>chová se tak, aby v silničním provozu chránil zdraví a život svůj i jiných osob – uvědomuje si dopad svého chování a koriguje jej podle situace</w:t>
      </w:r>
    </w:p>
    <w:p w:rsidR="00A067F9" w:rsidRPr="00A86666" w:rsidRDefault="00A067F9" w:rsidP="00F609FE">
      <w:pPr>
        <w:numPr>
          <w:ilvl w:val="0"/>
          <w:numId w:val="128"/>
        </w:numPr>
        <w:tabs>
          <w:tab w:val="left" w:pos="720"/>
        </w:tabs>
        <w:jc w:val="both"/>
        <w:rPr>
          <w:i/>
          <w:color w:val="221E1F"/>
          <w:lang w:eastAsia="en-US"/>
        </w:rPr>
      </w:pPr>
      <w:r w:rsidRPr="00A86666">
        <w:rPr>
          <w:i/>
          <w:color w:val="221E1F"/>
        </w:rPr>
        <w:t xml:space="preserve">analyzuje konkrétní situaci a vyvozuje bezpečné chování </w:t>
      </w:r>
    </w:p>
    <w:p w:rsidR="00A067F9" w:rsidRPr="00A86666" w:rsidRDefault="00A067F9" w:rsidP="00F609FE">
      <w:pPr>
        <w:numPr>
          <w:ilvl w:val="0"/>
          <w:numId w:val="128"/>
        </w:numPr>
        <w:tabs>
          <w:tab w:val="left" w:pos="720"/>
        </w:tabs>
        <w:jc w:val="both"/>
        <w:rPr>
          <w:i/>
          <w:color w:val="221E1F"/>
          <w:lang w:eastAsia="en-US"/>
        </w:rPr>
      </w:pPr>
      <w:r w:rsidRPr="00A86666">
        <w:rPr>
          <w:i/>
          <w:color w:val="221E1F"/>
        </w:rPr>
        <w:t xml:space="preserve">aplikuje znalosti z dané oblasti i do jiných oblastí život orientuje se v souvislostech chování všech účastníků silničního provozu </w:t>
      </w:r>
    </w:p>
    <w:p w:rsidR="00A067F9" w:rsidRPr="00A86666" w:rsidRDefault="00A067F9" w:rsidP="00F609FE">
      <w:pPr>
        <w:numPr>
          <w:ilvl w:val="0"/>
          <w:numId w:val="128"/>
        </w:numPr>
        <w:tabs>
          <w:tab w:val="left" w:pos="720"/>
        </w:tabs>
        <w:jc w:val="both"/>
        <w:rPr>
          <w:i/>
          <w:color w:val="221E1F"/>
          <w:lang w:eastAsia="en-US"/>
        </w:rPr>
      </w:pPr>
      <w:r w:rsidRPr="00A86666">
        <w:rPr>
          <w:i/>
          <w:color w:val="221E1F"/>
        </w:rPr>
        <w:t xml:space="preserve">aktivně se zapojuje do činností podporujících snižování rizik a nehodovosti </w:t>
      </w:r>
    </w:p>
    <w:p w:rsidR="00A067F9" w:rsidRPr="00A86666" w:rsidRDefault="00A067F9" w:rsidP="00F609FE">
      <w:pPr>
        <w:numPr>
          <w:ilvl w:val="0"/>
          <w:numId w:val="128"/>
        </w:numPr>
        <w:tabs>
          <w:tab w:val="left" w:pos="720"/>
        </w:tabs>
        <w:jc w:val="both"/>
        <w:rPr>
          <w:i/>
          <w:color w:val="221E1F"/>
          <w:lang w:eastAsia="en-US"/>
        </w:rPr>
      </w:pPr>
      <w:r w:rsidRPr="00A86666">
        <w:rPr>
          <w:i/>
          <w:color w:val="221E1F"/>
        </w:rPr>
        <w:t>vyřeší testy “řidičský průkaz nanečisto”</w:t>
      </w:r>
    </w:p>
    <w:p w:rsidR="00A067F9" w:rsidRDefault="00A067F9" w:rsidP="00A067F9">
      <w:pPr>
        <w:jc w:val="both"/>
      </w:pPr>
    </w:p>
    <w:p w:rsidR="00A067F9" w:rsidRPr="00955A6A" w:rsidRDefault="00A067F9" w:rsidP="00A067F9">
      <w:pPr>
        <w:rPr>
          <w:b/>
          <w:bCs/>
          <w:i/>
          <w:iCs/>
          <w:sz w:val="28"/>
        </w:rPr>
      </w:pPr>
      <w:r>
        <w:rPr>
          <w:b/>
          <w:bCs/>
          <w:i/>
          <w:iCs/>
          <w:sz w:val="28"/>
        </w:rPr>
        <w:t>Učivo</w:t>
      </w:r>
    </w:p>
    <w:p w:rsidR="00A067F9" w:rsidRPr="00A86666" w:rsidRDefault="00A067F9" w:rsidP="00A067F9">
      <w:pPr>
        <w:tabs>
          <w:tab w:val="left" w:pos="720"/>
        </w:tabs>
        <w:jc w:val="both"/>
        <w:rPr>
          <w:i/>
          <w:color w:val="221E1F"/>
        </w:rPr>
      </w:pPr>
      <w:r w:rsidRPr="00A86666">
        <w:rPr>
          <w:color w:val="221E1F"/>
          <w:lang w:val="pl-PL"/>
        </w:rPr>
        <w:t>Na vlastní kůži</w:t>
      </w:r>
    </w:p>
    <w:p w:rsidR="00A067F9" w:rsidRPr="00A86666" w:rsidRDefault="00A067F9" w:rsidP="00A067F9">
      <w:pPr>
        <w:tabs>
          <w:tab w:val="left" w:pos="720"/>
        </w:tabs>
        <w:ind w:left="360"/>
        <w:jc w:val="both"/>
        <w:rPr>
          <w:b/>
          <w:color w:val="221E1F"/>
          <w:lang w:val="pl-PL"/>
        </w:rPr>
      </w:pPr>
      <w:r w:rsidRPr="00A86666">
        <w:rPr>
          <w:b/>
          <w:color w:val="221E1F"/>
          <w:lang w:val="pl-PL"/>
        </w:rPr>
        <w:t>I.</w:t>
      </w:r>
      <w:r w:rsidRPr="00A86666">
        <w:rPr>
          <w:b/>
          <w:color w:val="221E1F"/>
          <w:lang w:val="pl-PL"/>
        </w:rPr>
        <w:tab/>
        <w:t xml:space="preserve">Chodec </w:t>
      </w:r>
    </w:p>
    <w:p w:rsidR="00A067F9" w:rsidRPr="00A86666" w:rsidRDefault="00A067F9" w:rsidP="00F609FE">
      <w:pPr>
        <w:numPr>
          <w:ilvl w:val="0"/>
          <w:numId w:val="175"/>
        </w:numPr>
        <w:tabs>
          <w:tab w:val="left" w:pos="720"/>
        </w:tabs>
        <w:jc w:val="both"/>
        <w:rPr>
          <w:b/>
          <w:color w:val="221E1F"/>
          <w:lang w:val="pl-PL"/>
        </w:rPr>
      </w:pPr>
      <w:r w:rsidRPr="00A86666">
        <w:rPr>
          <w:rFonts w:cs="Times"/>
          <w:color w:val="221E1F"/>
          <w:lang w:val="pl-PL"/>
        </w:rPr>
        <w:t>Zážitkové lekce, projekty a další aktivity</w:t>
      </w:r>
    </w:p>
    <w:p w:rsidR="00A067F9" w:rsidRPr="00A86666" w:rsidRDefault="00A067F9" w:rsidP="00A067F9">
      <w:pPr>
        <w:tabs>
          <w:tab w:val="left" w:pos="720"/>
        </w:tabs>
        <w:ind w:left="360"/>
        <w:jc w:val="both"/>
        <w:rPr>
          <w:b/>
          <w:color w:val="221E1F"/>
          <w:lang w:val="pl-PL"/>
        </w:rPr>
      </w:pPr>
      <w:r w:rsidRPr="00A86666">
        <w:rPr>
          <w:b/>
          <w:color w:val="221E1F"/>
          <w:lang w:val="pl-PL"/>
        </w:rPr>
        <w:t>II.</w:t>
      </w:r>
      <w:r w:rsidRPr="00A86666">
        <w:rPr>
          <w:b/>
          <w:color w:val="221E1F"/>
          <w:lang w:val="pl-PL"/>
        </w:rPr>
        <w:tab/>
        <w:t xml:space="preserve">Cyklista </w:t>
      </w:r>
    </w:p>
    <w:p w:rsidR="00A067F9" w:rsidRPr="00A86666" w:rsidRDefault="00A067F9" w:rsidP="00F609FE">
      <w:pPr>
        <w:numPr>
          <w:ilvl w:val="0"/>
          <w:numId w:val="175"/>
        </w:numPr>
        <w:tabs>
          <w:tab w:val="left" w:pos="720"/>
        </w:tabs>
        <w:jc w:val="both"/>
        <w:rPr>
          <w:b/>
          <w:color w:val="221E1F"/>
        </w:rPr>
      </w:pPr>
      <w:r w:rsidRPr="00A86666">
        <w:rPr>
          <w:rFonts w:cs="Times"/>
          <w:color w:val="221E1F"/>
          <w:lang w:val="pl-PL"/>
        </w:rPr>
        <w:t>Zážitkové lekce, projekty a další aktivity</w:t>
      </w:r>
      <w:r w:rsidRPr="00A86666">
        <w:rPr>
          <w:b/>
          <w:color w:val="221E1F"/>
        </w:rPr>
        <w:t xml:space="preserve"> </w:t>
      </w:r>
    </w:p>
    <w:p w:rsidR="00A067F9" w:rsidRPr="00A86666" w:rsidRDefault="00A067F9" w:rsidP="00A067F9">
      <w:pPr>
        <w:tabs>
          <w:tab w:val="left" w:pos="720"/>
        </w:tabs>
        <w:ind w:left="360"/>
        <w:jc w:val="both"/>
        <w:rPr>
          <w:b/>
          <w:color w:val="221E1F"/>
          <w:lang w:val="pl-PL"/>
        </w:rPr>
      </w:pPr>
      <w:r w:rsidRPr="00A86666">
        <w:rPr>
          <w:b/>
          <w:color w:val="221E1F"/>
        </w:rPr>
        <w:t>III. Poskytnutí první předlékařské pomoci</w:t>
      </w:r>
    </w:p>
    <w:p w:rsidR="00A067F9" w:rsidRPr="00A86666" w:rsidRDefault="00A067F9" w:rsidP="00F609FE">
      <w:pPr>
        <w:numPr>
          <w:ilvl w:val="0"/>
          <w:numId w:val="175"/>
        </w:numPr>
        <w:jc w:val="both"/>
        <w:rPr>
          <w:color w:val="221E1F"/>
          <w:lang w:val="pl-PL"/>
        </w:rPr>
      </w:pPr>
      <w:r w:rsidRPr="00A86666">
        <w:rPr>
          <w:rFonts w:cs="Times"/>
          <w:color w:val="221E1F"/>
          <w:lang w:val="pl-PL"/>
        </w:rPr>
        <w:t xml:space="preserve">Spolupráce s odborníky </w:t>
      </w:r>
    </w:p>
    <w:p w:rsidR="00A067F9" w:rsidRPr="00A86666" w:rsidRDefault="00A067F9" w:rsidP="00F609FE">
      <w:pPr>
        <w:numPr>
          <w:ilvl w:val="0"/>
          <w:numId w:val="176"/>
        </w:numPr>
        <w:jc w:val="both"/>
        <w:rPr>
          <w:color w:val="221E1F"/>
          <w:lang w:val="pl-PL"/>
        </w:rPr>
      </w:pPr>
      <w:r w:rsidRPr="00A86666">
        <w:rPr>
          <w:rFonts w:cs="Times"/>
          <w:color w:val="221E1F"/>
          <w:lang w:val="pl-PL"/>
        </w:rPr>
        <w:t>Návštěva centra záchranářů</w:t>
      </w:r>
    </w:p>
    <w:p w:rsidR="00A067F9" w:rsidRPr="00A86666" w:rsidRDefault="00A067F9" w:rsidP="00A067F9">
      <w:pPr>
        <w:ind w:firstLine="360"/>
        <w:jc w:val="both"/>
        <w:rPr>
          <w:color w:val="221E1F"/>
          <w:lang w:val="pl-PL"/>
        </w:rPr>
      </w:pPr>
      <w:r w:rsidRPr="00A86666">
        <w:rPr>
          <w:b/>
          <w:color w:val="221E1F"/>
          <w:lang w:val="pl-PL"/>
        </w:rPr>
        <w:t>IV. Můj první řidičák</w:t>
      </w:r>
      <w:r w:rsidRPr="00A86666">
        <w:rPr>
          <w:color w:val="221E1F"/>
          <w:lang w:val="pl-PL"/>
        </w:rPr>
        <w:t xml:space="preserve"> </w:t>
      </w:r>
    </w:p>
    <w:p w:rsidR="00A067F9" w:rsidRPr="00A86666" w:rsidRDefault="00A067F9" w:rsidP="00F609FE">
      <w:pPr>
        <w:numPr>
          <w:ilvl w:val="0"/>
          <w:numId w:val="176"/>
        </w:numPr>
        <w:tabs>
          <w:tab w:val="left" w:pos="720"/>
        </w:tabs>
        <w:jc w:val="both"/>
        <w:rPr>
          <w:i/>
          <w:color w:val="221E1F"/>
          <w:lang w:val="pt-BR" w:eastAsia="en-US"/>
        </w:rPr>
      </w:pPr>
      <w:r w:rsidRPr="00A86666">
        <w:rPr>
          <w:rFonts w:cs="Times"/>
          <w:color w:val="221E1F"/>
          <w:lang w:val="pt-BR"/>
        </w:rPr>
        <w:t xml:space="preserve">Zopakování a upevňování znalostí a dovedností </w:t>
      </w:r>
    </w:p>
    <w:p w:rsidR="00A067F9" w:rsidRPr="00A86666" w:rsidRDefault="00A067F9" w:rsidP="00F609FE">
      <w:pPr>
        <w:numPr>
          <w:ilvl w:val="0"/>
          <w:numId w:val="176"/>
        </w:numPr>
        <w:tabs>
          <w:tab w:val="left" w:pos="720"/>
        </w:tabs>
        <w:jc w:val="both"/>
        <w:rPr>
          <w:i/>
          <w:color w:val="221E1F"/>
          <w:lang w:val="pl-PL" w:eastAsia="en-US"/>
        </w:rPr>
      </w:pPr>
      <w:r w:rsidRPr="00A86666">
        <w:rPr>
          <w:color w:val="221E1F"/>
          <w:lang w:val="pl-PL"/>
        </w:rPr>
        <w:t>Znalostní testy, závěrečná zkouška</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35721C" w:rsidRDefault="0035721C" w:rsidP="00A067F9">
      <w:pPr>
        <w:jc w:val="both"/>
      </w:pPr>
    </w:p>
    <w:p w:rsidR="0035721C" w:rsidRDefault="0035721C" w:rsidP="00A067F9">
      <w:pPr>
        <w:jc w:val="both"/>
      </w:pPr>
    </w:p>
    <w:p w:rsidR="00A067F9" w:rsidRDefault="00A067F9" w:rsidP="00A067F9">
      <w:pPr>
        <w:jc w:val="both"/>
      </w:pPr>
    </w:p>
    <w:p w:rsidR="006202A7" w:rsidRDefault="006202A7" w:rsidP="00A067F9">
      <w:pPr>
        <w:jc w:val="both"/>
      </w:pPr>
    </w:p>
    <w:p w:rsidR="000D6DF2" w:rsidRDefault="000D6DF2" w:rsidP="00A067F9">
      <w:pPr>
        <w:jc w:val="both"/>
      </w:pPr>
    </w:p>
    <w:p w:rsidR="00A067F9" w:rsidRPr="00151F81" w:rsidRDefault="00A067F9" w:rsidP="00A067F9">
      <w:pPr>
        <w:pStyle w:val="Nadpis2"/>
        <w:jc w:val="center"/>
        <w:rPr>
          <w:sz w:val="32"/>
        </w:rPr>
      </w:pPr>
      <w:bookmarkStart w:id="123" w:name="_Toc462984906"/>
      <w:bookmarkStart w:id="124" w:name="_Toc53047959"/>
      <w:r w:rsidRPr="00EA6B50">
        <w:rPr>
          <w:sz w:val="32"/>
        </w:rPr>
        <w:lastRenderedPageBreak/>
        <w:t>V</w:t>
      </w:r>
      <w:r>
        <w:rPr>
          <w:sz w:val="32"/>
        </w:rPr>
        <w:t>olitelné předměty</w:t>
      </w:r>
      <w:bookmarkEnd w:id="123"/>
      <w:bookmarkEnd w:id="124"/>
    </w:p>
    <w:p w:rsidR="00A067F9" w:rsidRPr="00844418" w:rsidRDefault="00A067F9" w:rsidP="00A067F9">
      <w:pPr>
        <w:jc w:val="center"/>
        <w:rPr>
          <w:b/>
        </w:rPr>
      </w:pPr>
    </w:p>
    <w:p w:rsidR="008F4C4C" w:rsidRDefault="00A067F9" w:rsidP="00A067F9">
      <w:pPr>
        <w:jc w:val="both"/>
      </w:pPr>
      <w:r>
        <w:tab/>
      </w:r>
      <w:r w:rsidR="00F86535">
        <w:t>Volitelné předměty b</w:t>
      </w:r>
      <w:r>
        <w:t>udou v přílohách dle potřeby a zájmu žáků doplňovány, obměňovány pro další školní roky.</w:t>
      </w:r>
    </w:p>
    <w:p w:rsidR="00A067F9" w:rsidRDefault="00A067F9" w:rsidP="006202A7">
      <w:pPr>
        <w:ind w:firstLine="708"/>
        <w:jc w:val="both"/>
      </w:pPr>
      <w:r w:rsidRPr="004D169D">
        <w:t xml:space="preserve">Celková časová dotace volitelných předmětů </w:t>
      </w:r>
      <w:r>
        <w:t>na 2. stupni j</w:t>
      </w:r>
      <w:r w:rsidR="006202A7">
        <w:t>sou</w:t>
      </w:r>
      <w:r>
        <w:t xml:space="preserve"> </w:t>
      </w:r>
      <w:r w:rsidR="00F86535">
        <w:t xml:space="preserve">4 hodiny </w:t>
      </w:r>
      <w:r>
        <w:t xml:space="preserve">pro jednotlivé ročníky </w:t>
      </w:r>
      <w:r w:rsidR="008F4C4C">
        <w:t xml:space="preserve">– platí pro </w:t>
      </w:r>
      <w:r>
        <w:t xml:space="preserve">běžné třídy bez rozšířené výuky německého jazyka od 4. ročníku, došlo k posílení o </w:t>
      </w:r>
      <w:r w:rsidR="006202A7">
        <w:t>4</w:t>
      </w:r>
      <w:r>
        <w:t xml:space="preserve"> hodin</w:t>
      </w:r>
      <w:r w:rsidR="009F61B3">
        <w:t>y</w:t>
      </w:r>
      <w:r>
        <w:t xml:space="preserve"> z disponibilní časové dotace. Jednotlivé hodiny jsou rozděleny takto:</w:t>
      </w:r>
    </w:p>
    <w:p w:rsidR="00A067F9" w:rsidRDefault="00A067F9" w:rsidP="00A067F9">
      <w:pPr>
        <w:jc w:val="both"/>
      </w:pPr>
      <w:r>
        <w:tab/>
      </w:r>
      <w:r w:rsidR="008F4C4C">
        <w:tab/>
      </w:r>
      <w:r>
        <w:t>v 8. ročníku:</w:t>
      </w:r>
      <w:r>
        <w:tab/>
        <w:t>2 hodiny týdně</w:t>
      </w:r>
    </w:p>
    <w:p w:rsidR="00A067F9" w:rsidRDefault="00A067F9" w:rsidP="00A067F9">
      <w:pPr>
        <w:jc w:val="both"/>
      </w:pPr>
      <w:r>
        <w:tab/>
      </w:r>
      <w:r w:rsidR="008F4C4C">
        <w:tab/>
      </w:r>
      <w:r>
        <w:t>v 9. ročníku:</w:t>
      </w:r>
      <w:r>
        <w:tab/>
        <w:t>2 hodiny týdně</w:t>
      </w:r>
    </w:p>
    <w:p w:rsidR="00A067F9" w:rsidRDefault="00A067F9" w:rsidP="00A067F9">
      <w:pPr>
        <w:jc w:val="both"/>
      </w:pPr>
      <w:r>
        <w:tab/>
        <w:t xml:space="preserve">Žáci si vybírají z nabídky vždy dva jednohodinové předměty. </w:t>
      </w:r>
    </w:p>
    <w:p w:rsidR="00A067F9" w:rsidRDefault="00A067F9" w:rsidP="00A067F9">
      <w:pPr>
        <w:jc w:val="both"/>
      </w:pPr>
      <w:r>
        <w:tab/>
        <w:t xml:space="preserve">Pro třídy s rozšířenou výukou německého jazyka od 4. ročníku nejsou určeny žádné volitelné předměty </w:t>
      </w:r>
      <w:r w:rsidR="008F4C4C">
        <w:t xml:space="preserve">- </w:t>
      </w:r>
      <w:r>
        <w:t xml:space="preserve">místo nich mají žáci </w:t>
      </w:r>
      <w:r w:rsidR="00F86535">
        <w:t>posílenou časovou dotaci německého jazyka – viz učební plán.</w:t>
      </w:r>
    </w:p>
    <w:p w:rsidR="00A067F9" w:rsidRDefault="00A067F9" w:rsidP="00A067F9"/>
    <w:p w:rsidR="006202A7" w:rsidRDefault="006202A7" w:rsidP="00A067F9"/>
    <w:p w:rsidR="006202A7" w:rsidRDefault="006202A7"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A067F9" w:rsidRPr="00A46329" w:rsidRDefault="003C40FF" w:rsidP="00A46329">
      <w:pPr>
        <w:pStyle w:val="Nadpis2"/>
        <w:jc w:val="center"/>
        <w:rPr>
          <w:sz w:val="32"/>
          <w:szCs w:val="32"/>
        </w:rPr>
      </w:pPr>
      <w:bookmarkStart w:id="125" w:name="_Toc53047960"/>
      <w:r w:rsidRPr="00A46329">
        <w:rPr>
          <w:sz w:val="32"/>
          <w:szCs w:val="32"/>
        </w:rPr>
        <w:lastRenderedPageBreak/>
        <w:t>Volitelné předměty pro 8. ročník</w:t>
      </w:r>
      <w:bookmarkEnd w:id="125"/>
    </w:p>
    <w:p w:rsidR="00A067F9" w:rsidRPr="00D2101D" w:rsidRDefault="00A067F9" w:rsidP="00A067F9">
      <w:pPr>
        <w:rPr>
          <w:b/>
        </w:rPr>
      </w:pPr>
    </w:p>
    <w:p w:rsidR="00A067F9" w:rsidRPr="001451AE" w:rsidRDefault="00A067F9" w:rsidP="00A067F9">
      <w:pPr>
        <w:pStyle w:val="Nadpis3"/>
        <w:jc w:val="center"/>
      </w:pPr>
      <w:bookmarkStart w:id="126" w:name="_Toc462984915"/>
      <w:bookmarkStart w:id="127" w:name="_Toc53047961"/>
      <w:r w:rsidRPr="001451AE">
        <w:t>Životní styl 21. století</w:t>
      </w:r>
      <w:bookmarkEnd w:id="126"/>
      <w:bookmarkEnd w:id="127"/>
    </w:p>
    <w:p w:rsidR="00A067F9" w:rsidRPr="00FB0BC9" w:rsidRDefault="00A067F9" w:rsidP="00A067F9">
      <w:pPr>
        <w:ind w:firstLine="708"/>
        <w:jc w:val="both"/>
        <w:rPr>
          <w:b/>
        </w:rPr>
      </w:pPr>
    </w:p>
    <w:p w:rsidR="00A067F9" w:rsidRDefault="00A067F9" w:rsidP="00A067F9">
      <w:pPr>
        <w:ind w:firstLine="708"/>
        <w:jc w:val="both"/>
      </w:pPr>
      <w:r>
        <w:rPr>
          <w:bCs/>
        </w:rPr>
        <w:t>Tento volitelný předmět vznikl integrací vzdělávacích oborů „Výchova ke zdraví“, „Přírodopis“, Výchova k občanství“, „Informační a komunikační technologie“ a „ Tělesná výchova“.</w:t>
      </w:r>
      <w:r w:rsidRPr="00111AA3">
        <w:t xml:space="preserve"> </w:t>
      </w:r>
    </w:p>
    <w:p w:rsidR="00A067F9" w:rsidRDefault="00A067F9" w:rsidP="00A067F9">
      <w:pPr>
        <w:ind w:firstLine="708"/>
        <w:jc w:val="both"/>
      </w:pPr>
      <w:r w:rsidRPr="00D443AA">
        <w:t xml:space="preserve">Předmět </w:t>
      </w:r>
      <w:r>
        <w:t xml:space="preserve">je určen </w:t>
      </w:r>
      <w:r w:rsidRPr="00D443AA">
        <w:t xml:space="preserve">pro žáky se zájmem o </w:t>
      </w:r>
      <w:r>
        <w:t>zdravý životní styl, pohyb v přírodě a jeho ochranu, sportovní aktivity podporující zdraví, módní trendy v péči o zevnějšek, moderní trendy v bydlení, reklamu, pravidla společenského chování a společného soužití více generací.</w:t>
      </w:r>
    </w:p>
    <w:p w:rsidR="00A067F9" w:rsidRPr="008C78E6" w:rsidRDefault="00A067F9" w:rsidP="00A067F9">
      <w:pPr>
        <w:ind w:firstLine="708"/>
        <w:jc w:val="both"/>
        <w:rPr>
          <w:bCs/>
        </w:rPr>
      </w:pPr>
      <w:r w:rsidRPr="008C78E6">
        <w:rPr>
          <w:bCs/>
        </w:rPr>
        <w:t xml:space="preserve">Integruje </w:t>
      </w:r>
      <w:r>
        <w:rPr>
          <w:bCs/>
        </w:rPr>
        <w:t>tematické</w:t>
      </w:r>
      <w:r w:rsidRPr="008C78E6">
        <w:rPr>
          <w:bCs/>
        </w:rPr>
        <w:t xml:space="preserve"> okruhy průřezového tématu takto:</w:t>
      </w:r>
    </w:p>
    <w:p w:rsidR="00A067F9" w:rsidRDefault="00A067F9" w:rsidP="00A067F9">
      <w:pPr>
        <w:jc w:val="both"/>
      </w:pPr>
      <w:r>
        <w:t>Osobnostní a sociální výchova</w:t>
      </w:r>
      <w:r>
        <w:tab/>
        <w:t>TO: Hodnoty, postoje, praktická etika (1.11)</w:t>
      </w:r>
    </w:p>
    <w:p w:rsidR="00A067F9" w:rsidRDefault="00A067F9" w:rsidP="00A067F9">
      <w:pPr>
        <w:jc w:val="both"/>
      </w:pPr>
      <w:r>
        <w:t>Výchova demokratického občana</w:t>
      </w:r>
      <w:r>
        <w:tab/>
        <w:t>TO: Občan, občanská společnost a stát (2.2)</w:t>
      </w:r>
    </w:p>
    <w:p w:rsidR="00A067F9" w:rsidRDefault="00A067F9" w:rsidP="00A067F9">
      <w:pPr>
        <w:jc w:val="both"/>
      </w:pPr>
      <w:r>
        <w:t>Mediální výchova</w:t>
      </w:r>
      <w:r>
        <w:tab/>
      </w:r>
      <w:r>
        <w:tab/>
      </w:r>
      <w:r>
        <w:tab/>
        <w:t>TO: Tvorba mediálních sdělení (6.6)</w:t>
      </w:r>
    </w:p>
    <w:p w:rsidR="00A067F9" w:rsidRPr="00513C09" w:rsidRDefault="00A067F9" w:rsidP="00A067F9">
      <w:pPr>
        <w:ind w:firstLine="708"/>
        <w:jc w:val="both"/>
        <w:rPr>
          <w:bCs/>
        </w:rPr>
      </w:pPr>
      <w:r>
        <w:rPr>
          <w:bCs/>
        </w:rPr>
        <w:t>Časová týdenní dotace je 1 hodina týdně.</w:t>
      </w:r>
    </w:p>
    <w:p w:rsidR="00A067F9" w:rsidRDefault="00A067F9" w:rsidP="00A067F9">
      <w:pPr>
        <w:pStyle w:val="Zpat"/>
        <w:tabs>
          <w:tab w:val="clear" w:pos="4536"/>
          <w:tab w:val="clear" w:pos="9072"/>
        </w:tabs>
        <w:ind w:firstLine="708"/>
        <w:jc w:val="both"/>
        <w:rPr>
          <w:color w:val="000000"/>
        </w:rPr>
      </w:pPr>
      <w:r>
        <w:rPr>
          <w:bCs/>
        </w:rPr>
        <w:t xml:space="preserve">Učivo je realizováno částečně frontální výukou, částečně </w:t>
      </w:r>
      <w:r>
        <w:rPr>
          <w:color w:val="000000"/>
        </w:rPr>
        <w:t>aktivními metodami výuky (diskuse, skupinová práce, modelové situace, hry a soutěže, vyhledávání informací na internetu, v encyklopediích, v knihovně).</w:t>
      </w:r>
    </w:p>
    <w:p w:rsidR="00A067F9" w:rsidRDefault="00A067F9" w:rsidP="00A067F9">
      <w:pPr>
        <w:pStyle w:val="Zpat"/>
        <w:tabs>
          <w:tab w:val="clear" w:pos="4536"/>
          <w:tab w:val="clear" w:pos="9072"/>
        </w:tabs>
        <w:ind w:firstLine="708"/>
        <w:jc w:val="both"/>
        <w:rPr>
          <w:color w:val="000000"/>
        </w:rPr>
      </w:pPr>
      <w:r>
        <w:rPr>
          <w:color w:val="000000"/>
        </w:rPr>
        <w:t>Učivo je realizováno převážně v prostorách školní budovy.</w:t>
      </w:r>
    </w:p>
    <w:p w:rsidR="00A067F9" w:rsidRDefault="00A067F9" w:rsidP="00A067F9">
      <w:pPr>
        <w:jc w:val="both"/>
        <w:rPr>
          <w:bCs/>
        </w:rPr>
      </w:pPr>
    </w:p>
    <w:p w:rsidR="00A067F9" w:rsidRPr="00C57518"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7"/>
        </w:numPr>
        <w:jc w:val="both"/>
        <w:rPr>
          <w:bCs/>
        </w:rPr>
      </w:pPr>
      <w:r>
        <w:rPr>
          <w:bCs/>
        </w:rPr>
        <w:t>nabízet žákům vhodné metody, výukové texty, audiovizuální materiál, které jim přiblíží problematiku zdraví, etiky, pravidla soužití, preventivní způsoby chování a jednání</w:t>
      </w:r>
    </w:p>
    <w:p w:rsidR="00A067F9" w:rsidRDefault="00A067F9" w:rsidP="00A067F9">
      <w:pPr>
        <w:ind w:left="170"/>
        <w:jc w:val="both"/>
        <w:rPr>
          <w:bCs/>
        </w:rPr>
      </w:pPr>
    </w:p>
    <w:p w:rsidR="00A067F9" w:rsidRPr="002F1FB6" w:rsidRDefault="00A067F9" w:rsidP="00A067F9">
      <w:pPr>
        <w:jc w:val="both"/>
        <w:rPr>
          <w:u w:val="single"/>
        </w:rPr>
      </w:pPr>
      <w:r w:rsidRPr="002F1FB6">
        <w:rPr>
          <w:u w:val="single"/>
        </w:rPr>
        <w:t>Kompetence k řešení problémů</w:t>
      </w:r>
    </w:p>
    <w:p w:rsidR="00A067F9" w:rsidRDefault="00A067F9" w:rsidP="00A067F9">
      <w:pPr>
        <w:pStyle w:val="Zpat"/>
        <w:numPr>
          <w:ilvl w:val="0"/>
          <w:numId w:val="7"/>
        </w:numPr>
        <w:tabs>
          <w:tab w:val="clear" w:pos="4536"/>
          <w:tab w:val="clear" w:pos="9072"/>
        </w:tabs>
        <w:jc w:val="both"/>
        <w:rPr>
          <w:bCs/>
        </w:rPr>
      </w:pPr>
      <w:r>
        <w:rPr>
          <w:bCs/>
        </w:rPr>
        <w:t>vést žáky k porovnávání nejrůznějších názorů ostatních lidí na dané téma a jejich srovnávání s vlastními zkušenostmi, vyvozování praktických postupů</w:t>
      </w:r>
    </w:p>
    <w:p w:rsidR="00A067F9" w:rsidRDefault="00A067F9" w:rsidP="00A067F9">
      <w:pPr>
        <w:pStyle w:val="Zpat"/>
        <w:tabs>
          <w:tab w:val="clear" w:pos="4536"/>
          <w:tab w:val="clear" w:pos="9072"/>
        </w:tabs>
        <w:ind w:left="170"/>
        <w:jc w:val="both"/>
        <w:rPr>
          <w:bCs/>
        </w:rPr>
      </w:pPr>
    </w:p>
    <w:p w:rsidR="00A067F9" w:rsidRPr="002F1FB6" w:rsidRDefault="00A067F9" w:rsidP="00A067F9">
      <w:pPr>
        <w:jc w:val="both"/>
        <w:rPr>
          <w:u w:val="single"/>
        </w:rPr>
      </w:pPr>
      <w:r w:rsidRPr="002F1FB6">
        <w:rPr>
          <w:u w:val="single"/>
        </w:rPr>
        <w:t>Kompetence komunikativní</w:t>
      </w:r>
    </w:p>
    <w:p w:rsidR="00A067F9" w:rsidRDefault="00A067F9" w:rsidP="00A067F9">
      <w:pPr>
        <w:numPr>
          <w:ilvl w:val="0"/>
          <w:numId w:val="7"/>
        </w:numPr>
        <w:jc w:val="both"/>
        <w:rPr>
          <w:bCs/>
        </w:rPr>
      </w:pPr>
      <w:r>
        <w:rPr>
          <w:bCs/>
        </w:rPr>
        <w:t>vést žáky k formulování vlastních názorů na danou problematiku a diskusi se svými vrstevníky, některé získané vědomosti ověřovat v modelových situacích</w:t>
      </w:r>
    </w:p>
    <w:p w:rsidR="00A067F9" w:rsidRDefault="00A067F9" w:rsidP="00A067F9">
      <w:pPr>
        <w:ind w:left="17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7"/>
        </w:numPr>
        <w:tabs>
          <w:tab w:val="clear" w:pos="4536"/>
          <w:tab w:val="clear" w:pos="9072"/>
        </w:tabs>
        <w:jc w:val="both"/>
        <w:rPr>
          <w:bCs/>
        </w:rPr>
      </w:pPr>
      <w:r>
        <w:rPr>
          <w:bCs/>
        </w:rPr>
        <w:t>navozovat ve třídě takové situace, při nichž žáci vytvářejí a dodržují stanovená pravidla chování k vrstevníkům při týmové práci, uvědomují si nutnost efektivní spolupráce s ostatními, využívají názorů druhých k poznání sebe sama</w:t>
      </w:r>
    </w:p>
    <w:p w:rsidR="00A067F9" w:rsidRDefault="00A067F9" w:rsidP="00A067F9">
      <w:pPr>
        <w:pStyle w:val="Zpat"/>
        <w:tabs>
          <w:tab w:val="clear" w:pos="4536"/>
          <w:tab w:val="clear" w:pos="9072"/>
        </w:tabs>
        <w:ind w:left="170"/>
        <w:jc w:val="both"/>
        <w:rPr>
          <w:bCs/>
        </w:rPr>
      </w:pPr>
    </w:p>
    <w:p w:rsidR="00A067F9" w:rsidRPr="002F1FB6" w:rsidRDefault="00A067F9" w:rsidP="00A067F9">
      <w:pPr>
        <w:jc w:val="both"/>
        <w:rPr>
          <w:u w:val="single"/>
        </w:rPr>
      </w:pPr>
      <w:r w:rsidRPr="002F1FB6">
        <w:rPr>
          <w:u w:val="single"/>
        </w:rPr>
        <w:t>Kompetence občanské</w:t>
      </w:r>
    </w:p>
    <w:p w:rsidR="00A067F9" w:rsidRDefault="00A067F9" w:rsidP="00A067F9">
      <w:pPr>
        <w:numPr>
          <w:ilvl w:val="0"/>
          <w:numId w:val="7"/>
        </w:numPr>
        <w:jc w:val="both"/>
      </w:pPr>
      <w:r>
        <w:t>nabízet žákům dostatek příležitostí, které žáka vybaví pro život ve společnosti, pro zdravý životní styl, pro pochopení nutnosti dodržovat jistá pravidla slušného jednání mezi lidmi</w:t>
      </w:r>
    </w:p>
    <w:p w:rsidR="00A067F9" w:rsidRDefault="00A067F9" w:rsidP="00A067F9">
      <w:pPr>
        <w:ind w:left="170"/>
        <w:jc w:val="both"/>
      </w:pPr>
    </w:p>
    <w:p w:rsidR="00A067F9" w:rsidRDefault="00A067F9" w:rsidP="00A067F9">
      <w:pPr>
        <w:pStyle w:val="Zpat"/>
        <w:tabs>
          <w:tab w:val="clear" w:pos="4536"/>
          <w:tab w:val="clear" w:pos="9072"/>
        </w:tabs>
        <w:jc w:val="both"/>
        <w:rPr>
          <w:b/>
          <w:bCs/>
          <w:color w:val="000000"/>
          <w:u w:val="single"/>
        </w:rPr>
      </w:pPr>
      <w:r>
        <w:rPr>
          <w:u w:val="single"/>
        </w:rPr>
        <w:t>Kompetence pracovní</w:t>
      </w:r>
    </w:p>
    <w:p w:rsidR="00A067F9" w:rsidRPr="008605EC" w:rsidRDefault="00A067F9" w:rsidP="00A067F9">
      <w:pPr>
        <w:pStyle w:val="Zpat"/>
        <w:numPr>
          <w:ilvl w:val="0"/>
          <w:numId w:val="7"/>
        </w:numPr>
        <w:tabs>
          <w:tab w:val="clear" w:pos="4536"/>
          <w:tab w:val="clear" w:pos="9072"/>
        </w:tabs>
        <w:jc w:val="both"/>
        <w:rPr>
          <w:color w:val="000000"/>
        </w:rPr>
      </w:pPr>
      <w:r>
        <w:t>nabízet žákům dostatek situací, při kterých budou schopni aplikovat získané poznatky do každodenního života</w:t>
      </w:r>
    </w:p>
    <w:p w:rsidR="00BD3433" w:rsidRPr="008605EC" w:rsidRDefault="00BD3433" w:rsidP="00A067F9">
      <w:pPr>
        <w:pStyle w:val="Zpat"/>
        <w:tabs>
          <w:tab w:val="clear" w:pos="4536"/>
          <w:tab w:val="clear" w:pos="9072"/>
        </w:tabs>
        <w:jc w:val="both"/>
        <w:rPr>
          <w:color w:val="000000"/>
        </w:rPr>
      </w:pPr>
    </w:p>
    <w:p w:rsidR="00A067F9" w:rsidRPr="00005BD1" w:rsidRDefault="00A067F9" w:rsidP="00A067F9">
      <w:pPr>
        <w:jc w:val="both"/>
        <w:rPr>
          <w:b/>
          <w:i/>
          <w:sz w:val="28"/>
          <w:szCs w:val="28"/>
        </w:rPr>
      </w:pPr>
      <w:r w:rsidRPr="00005BD1">
        <w:rPr>
          <w:b/>
          <w:i/>
          <w:sz w:val="28"/>
          <w:szCs w:val="28"/>
        </w:rPr>
        <w:t>Ročníkové výstupy</w:t>
      </w:r>
    </w:p>
    <w:p w:rsidR="00A067F9" w:rsidRPr="003E4253" w:rsidRDefault="00A067F9" w:rsidP="00A067F9">
      <w:pPr>
        <w:jc w:val="both"/>
        <w:rPr>
          <w:i/>
        </w:rPr>
      </w:pPr>
      <w:r>
        <w:rPr>
          <w:i/>
        </w:rPr>
        <w:t>ž</w:t>
      </w:r>
      <w:r w:rsidRPr="003E4253">
        <w:rPr>
          <w:i/>
        </w:rPr>
        <w:t>ák</w:t>
      </w:r>
    </w:p>
    <w:p w:rsidR="00A067F9" w:rsidRDefault="00A067F9" w:rsidP="00A067F9">
      <w:pPr>
        <w:numPr>
          <w:ilvl w:val="0"/>
          <w:numId w:val="27"/>
        </w:numPr>
        <w:jc w:val="both"/>
        <w:rPr>
          <w:i/>
        </w:rPr>
      </w:pPr>
      <w:r w:rsidRPr="007F7EA4">
        <w:rPr>
          <w:i/>
        </w:rPr>
        <w:t>uplatňuje ve vlastním denním režimu zásady přispívající k zachování zdraví</w:t>
      </w:r>
    </w:p>
    <w:p w:rsidR="00A067F9" w:rsidRDefault="00A067F9" w:rsidP="00A067F9">
      <w:pPr>
        <w:numPr>
          <w:ilvl w:val="0"/>
          <w:numId w:val="27"/>
        </w:numPr>
        <w:jc w:val="both"/>
        <w:rPr>
          <w:i/>
        </w:rPr>
      </w:pPr>
      <w:r w:rsidRPr="007F7EA4">
        <w:rPr>
          <w:i/>
        </w:rPr>
        <w:t>sestaví jídelníček pro sebe a sportovce</w:t>
      </w:r>
    </w:p>
    <w:p w:rsidR="00A067F9" w:rsidRDefault="00A067F9" w:rsidP="00A067F9">
      <w:pPr>
        <w:numPr>
          <w:ilvl w:val="0"/>
          <w:numId w:val="27"/>
        </w:numPr>
        <w:jc w:val="both"/>
        <w:rPr>
          <w:i/>
        </w:rPr>
      </w:pPr>
      <w:r w:rsidRPr="007F7EA4">
        <w:rPr>
          <w:i/>
        </w:rPr>
        <w:lastRenderedPageBreak/>
        <w:t>chrání se díky zdravému životnímu stylu před civilizačními chorobami</w:t>
      </w:r>
    </w:p>
    <w:p w:rsidR="00A067F9" w:rsidRDefault="00A067F9" w:rsidP="00A067F9">
      <w:pPr>
        <w:numPr>
          <w:ilvl w:val="0"/>
          <w:numId w:val="27"/>
        </w:numPr>
        <w:jc w:val="both"/>
        <w:rPr>
          <w:i/>
        </w:rPr>
      </w:pPr>
      <w:r w:rsidRPr="007F7EA4">
        <w:rPr>
          <w:i/>
        </w:rPr>
        <w:t>v praxi využívá sportovní aktivity, relaxační techniky</w:t>
      </w:r>
    </w:p>
    <w:p w:rsidR="00A067F9" w:rsidRDefault="00A067F9" w:rsidP="00A067F9">
      <w:pPr>
        <w:numPr>
          <w:ilvl w:val="0"/>
          <w:numId w:val="27"/>
        </w:numPr>
        <w:jc w:val="both"/>
        <w:rPr>
          <w:i/>
        </w:rPr>
      </w:pPr>
      <w:r w:rsidRPr="007F7EA4">
        <w:rPr>
          <w:i/>
        </w:rPr>
        <w:t>objasní zásady kosmetické péče</w:t>
      </w:r>
    </w:p>
    <w:p w:rsidR="00A067F9" w:rsidRDefault="00A067F9" w:rsidP="00A067F9">
      <w:pPr>
        <w:numPr>
          <w:ilvl w:val="0"/>
          <w:numId w:val="27"/>
        </w:numPr>
        <w:jc w:val="both"/>
        <w:rPr>
          <w:i/>
        </w:rPr>
      </w:pPr>
      <w:r>
        <w:rPr>
          <w:i/>
        </w:rPr>
        <w:t>uplatňuje hygienické zásady a návyky vztahující se k osobní hygieně</w:t>
      </w:r>
    </w:p>
    <w:p w:rsidR="00A067F9" w:rsidRDefault="00A067F9" w:rsidP="00A067F9">
      <w:pPr>
        <w:numPr>
          <w:ilvl w:val="0"/>
          <w:numId w:val="27"/>
        </w:numPr>
        <w:jc w:val="both"/>
        <w:rPr>
          <w:i/>
        </w:rPr>
      </w:pPr>
      <w:r>
        <w:rPr>
          <w:i/>
        </w:rPr>
        <w:t>dokáže zhodnotit působení člověka na životní prostředí</w:t>
      </w:r>
    </w:p>
    <w:p w:rsidR="00A067F9" w:rsidRDefault="00A067F9" w:rsidP="00A067F9">
      <w:pPr>
        <w:numPr>
          <w:ilvl w:val="0"/>
          <w:numId w:val="27"/>
        </w:numPr>
        <w:jc w:val="both"/>
        <w:rPr>
          <w:i/>
        </w:rPr>
      </w:pPr>
      <w:r w:rsidRPr="00677837">
        <w:rPr>
          <w:i/>
        </w:rPr>
        <w:t>uvede příklady ochrany přírody, vliv prostředí na zdraví a způsob života</w:t>
      </w:r>
    </w:p>
    <w:p w:rsidR="00A067F9" w:rsidRDefault="00A067F9" w:rsidP="00A067F9">
      <w:pPr>
        <w:numPr>
          <w:ilvl w:val="0"/>
          <w:numId w:val="27"/>
        </w:numPr>
        <w:jc w:val="both"/>
        <w:rPr>
          <w:i/>
        </w:rPr>
      </w:pPr>
      <w:r>
        <w:rPr>
          <w:i/>
        </w:rPr>
        <w:t>objasní hospodaření s finančními prostředky rodiny</w:t>
      </w:r>
    </w:p>
    <w:p w:rsidR="00A067F9" w:rsidRDefault="00A067F9" w:rsidP="00A067F9">
      <w:pPr>
        <w:numPr>
          <w:ilvl w:val="0"/>
          <w:numId w:val="27"/>
        </w:numPr>
        <w:jc w:val="both"/>
        <w:rPr>
          <w:i/>
        </w:rPr>
      </w:pPr>
      <w:r>
        <w:rPr>
          <w:i/>
        </w:rPr>
        <w:t>popíše vícegenerační soužití</w:t>
      </w:r>
    </w:p>
    <w:p w:rsidR="00A067F9" w:rsidRDefault="00A067F9" w:rsidP="00A067F9">
      <w:pPr>
        <w:numPr>
          <w:ilvl w:val="0"/>
          <w:numId w:val="27"/>
        </w:numPr>
        <w:jc w:val="both"/>
        <w:rPr>
          <w:i/>
        </w:rPr>
      </w:pPr>
      <w:r w:rsidRPr="007F7EA4">
        <w:rPr>
          <w:i/>
        </w:rPr>
        <w:t>zvládá verbální a neverbální komunikaci ve vybraných situacích, dokáže se chovat podle společe</w:t>
      </w:r>
      <w:r>
        <w:rPr>
          <w:i/>
        </w:rPr>
        <w:t>nských pravidel slušného chování</w:t>
      </w:r>
    </w:p>
    <w:p w:rsidR="00A067F9" w:rsidRDefault="00A067F9" w:rsidP="00A067F9">
      <w:pPr>
        <w:numPr>
          <w:ilvl w:val="0"/>
          <w:numId w:val="27"/>
        </w:numPr>
        <w:jc w:val="both"/>
        <w:rPr>
          <w:i/>
        </w:rPr>
      </w:pPr>
      <w:r w:rsidRPr="00D379A0">
        <w:rPr>
          <w:i/>
        </w:rPr>
        <w:t>uvědomuje si vliv médií a sociálních sítí na život člověka</w:t>
      </w:r>
    </w:p>
    <w:p w:rsidR="00A067F9" w:rsidRDefault="00A067F9" w:rsidP="00A067F9">
      <w:pPr>
        <w:numPr>
          <w:ilvl w:val="0"/>
          <w:numId w:val="27"/>
        </w:numPr>
        <w:jc w:val="both"/>
        <w:rPr>
          <w:i/>
        </w:rPr>
      </w:pPr>
      <w:r w:rsidRPr="00677837">
        <w:rPr>
          <w:i/>
        </w:rPr>
        <w:t>zamýšlí se nad negativními vlivy působící</w:t>
      </w:r>
      <w:r>
        <w:rPr>
          <w:i/>
        </w:rPr>
        <w:t>mi</w:t>
      </w:r>
      <w:r w:rsidRPr="00677837">
        <w:rPr>
          <w:i/>
        </w:rPr>
        <w:t xml:space="preserve"> na jedince v závislosti na užívání drog a jejich možné</w:t>
      </w:r>
      <w:r>
        <w:rPr>
          <w:i/>
        </w:rPr>
        <w:t>ho</w:t>
      </w:r>
      <w:r w:rsidRPr="00677837">
        <w:rPr>
          <w:i/>
        </w:rPr>
        <w:t xml:space="preserve"> využití ve sportu a nad ovlivněním sportu penězi</w:t>
      </w:r>
    </w:p>
    <w:p w:rsidR="00A067F9" w:rsidRPr="00677837" w:rsidRDefault="00A067F9" w:rsidP="00A067F9">
      <w:pPr>
        <w:numPr>
          <w:ilvl w:val="0"/>
          <w:numId w:val="27"/>
        </w:numPr>
        <w:jc w:val="both"/>
        <w:rPr>
          <w:i/>
        </w:rPr>
      </w:pPr>
      <w:r>
        <w:rPr>
          <w:i/>
        </w:rPr>
        <w:t>objasní správné nakládání s finančními prostředky ve volném čase</w:t>
      </w:r>
    </w:p>
    <w:p w:rsidR="00A067F9" w:rsidRDefault="00A067F9" w:rsidP="00A067F9">
      <w:pPr>
        <w:jc w:val="both"/>
      </w:pPr>
    </w:p>
    <w:p w:rsidR="00A067F9" w:rsidRPr="00005BD1" w:rsidRDefault="00A067F9" w:rsidP="00A067F9">
      <w:pPr>
        <w:jc w:val="both"/>
        <w:rPr>
          <w:b/>
          <w:i/>
          <w:sz w:val="28"/>
          <w:szCs w:val="28"/>
        </w:rPr>
      </w:pPr>
      <w:r w:rsidRPr="00005BD1">
        <w:rPr>
          <w:b/>
          <w:i/>
          <w:sz w:val="28"/>
          <w:szCs w:val="28"/>
        </w:rPr>
        <w:t>Učivo</w:t>
      </w:r>
    </w:p>
    <w:p w:rsidR="00A067F9" w:rsidRDefault="00A067F9" w:rsidP="00A067F9">
      <w:pPr>
        <w:jc w:val="both"/>
      </w:pPr>
      <w:r>
        <w:t>Zdraví, zdravý životní styl.</w:t>
      </w:r>
    </w:p>
    <w:p w:rsidR="00A067F9" w:rsidRDefault="00A067F9" w:rsidP="00A067F9">
      <w:pPr>
        <w:jc w:val="both"/>
      </w:pPr>
      <w:r>
        <w:t>Jídelníček – sestavení podle prvků zdravého stravování.</w:t>
      </w:r>
    </w:p>
    <w:p w:rsidR="00A067F9" w:rsidRDefault="00A067F9" w:rsidP="00A067F9">
      <w:pPr>
        <w:jc w:val="both"/>
      </w:pPr>
      <w:r>
        <w:t>Člověk a příroda.</w:t>
      </w:r>
    </w:p>
    <w:p w:rsidR="00A067F9" w:rsidRDefault="00A067F9" w:rsidP="00A067F9">
      <w:pPr>
        <w:jc w:val="both"/>
      </w:pPr>
      <w:r>
        <w:t>Móda a kosmetika.</w:t>
      </w:r>
    </w:p>
    <w:p w:rsidR="00A067F9" w:rsidRDefault="00A067F9" w:rsidP="00A067F9">
      <w:pPr>
        <w:jc w:val="both"/>
      </w:pPr>
      <w:r>
        <w:t>Vybavení moderní domácnosti.</w:t>
      </w:r>
    </w:p>
    <w:p w:rsidR="00A067F9" w:rsidRDefault="00A067F9" w:rsidP="00A067F9">
      <w:pPr>
        <w:jc w:val="both"/>
      </w:pPr>
      <w:r>
        <w:t>Civilizační choroby, zásady první pomoci.</w:t>
      </w:r>
    </w:p>
    <w:p w:rsidR="00A067F9" w:rsidRDefault="00A067F9" w:rsidP="00A067F9">
      <w:pPr>
        <w:jc w:val="both"/>
      </w:pPr>
      <w:r w:rsidRPr="00D379A0">
        <w:t>Vyu</w:t>
      </w:r>
      <w:r>
        <w:t>žití volného času, zdravý pohyb.</w:t>
      </w:r>
    </w:p>
    <w:p w:rsidR="00A067F9" w:rsidRDefault="00A067F9" w:rsidP="00A067F9">
      <w:pPr>
        <w:jc w:val="both"/>
      </w:pPr>
      <w:r w:rsidRPr="00D379A0">
        <w:t>Wellness a relaxace</w:t>
      </w:r>
      <w:r>
        <w:t>.</w:t>
      </w:r>
    </w:p>
    <w:p w:rsidR="00A067F9" w:rsidRPr="00D379A0" w:rsidRDefault="00A067F9" w:rsidP="00A067F9">
      <w:pPr>
        <w:jc w:val="both"/>
      </w:pPr>
      <w:r>
        <w:t>Plastická chirurgie.</w:t>
      </w:r>
    </w:p>
    <w:p w:rsidR="00A067F9" w:rsidRDefault="00A067F9" w:rsidP="00A067F9">
      <w:pPr>
        <w:jc w:val="both"/>
      </w:pPr>
      <w:r>
        <w:t>Média v životě člověka.</w:t>
      </w:r>
    </w:p>
    <w:p w:rsidR="00A067F9" w:rsidRDefault="00A067F9" w:rsidP="00A067F9">
      <w:pPr>
        <w:jc w:val="both"/>
      </w:pPr>
      <w:r>
        <w:t>Sociální sítě.</w:t>
      </w:r>
    </w:p>
    <w:p w:rsidR="00A067F9" w:rsidRDefault="00A067F9" w:rsidP="00A067F9">
      <w:pPr>
        <w:jc w:val="both"/>
      </w:pPr>
      <w:r>
        <w:t>Společenské chování.</w:t>
      </w:r>
    </w:p>
    <w:p w:rsidR="00A067F9" w:rsidRDefault="00A067F9" w:rsidP="00A067F9">
      <w:pPr>
        <w:jc w:val="both"/>
      </w:pPr>
      <w:r>
        <w:t>Ekonomika ve sportu.</w:t>
      </w:r>
    </w:p>
    <w:p w:rsidR="00A067F9" w:rsidRDefault="00A067F9" w:rsidP="00A067F9">
      <w:pPr>
        <w:jc w:val="both"/>
      </w:pPr>
      <w:r>
        <w:t>Drogy, doping.</w:t>
      </w:r>
    </w:p>
    <w:p w:rsidR="00A067F9" w:rsidRDefault="00A067F9" w:rsidP="00A067F9">
      <w:pPr>
        <w:jc w:val="both"/>
      </w:pPr>
    </w:p>
    <w:p w:rsidR="006202A7" w:rsidRDefault="006202A7"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A067F9" w:rsidRDefault="00A067F9" w:rsidP="00A067F9">
      <w:pPr>
        <w:pStyle w:val="Nadpis3"/>
        <w:jc w:val="center"/>
      </w:pPr>
      <w:bookmarkStart w:id="128" w:name="_Toc462984916"/>
      <w:bookmarkStart w:id="129" w:name="_Toc53047962"/>
      <w:r w:rsidRPr="008D7104">
        <w:lastRenderedPageBreak/>
        <w:t>Sport a pohybové ak</w:t>
      </w:r>
      <w:r>
        <w:t>tivity</w:t>
      </w:r>
      <w:bookmarkEnd w:id="128"/>
      <w:bookmarkEnd w:id="129"/>
    </w:p>
    <w:p w:rsidR="00A067F9" w:rsidRPr="00FB0BC9" w:rsidRDefault="00A067F9" w:rsidP="00A067F9">
      <w:pPr>
        <w:jc w:val="center"/>
        <w:rPr>
          <w:b/>
        </w:rPr>
      </w:pPr>
    </w:p>
    <w:p w:rsidR="00A067F9" w:rsidRDefault="00A067F9" w:rsidP="00A067F9">
      <w:pPr>
        <w:ind w:firstLine="708"/>
        <w:jc w:val="both"/>
      </w:pPr>
      <w:r>
        <w:rPr>
          <w:bCs/>
        </w:rPr>
        <w:t xml:space="preserve">Tento volitelný předmět vznikl ze vzdělávacího oboru „Tělesná výchova“. Je určen pro žáky, kteří mají zájem o </w:t>
      </w:r>
      <w:r>
        <w:t>rozvoj pohybových dovedností a tělesné zdatnosti a získávání dalších pohybových zkušeností.</w:t>
      </w:r>
    </w:p>
    <w:p w:rsidR="00A067F9" w:rsidRDefault="00A067F9" w:rsidP="00A067F9">
      <w:pPr>
        <w:ind w:firstLine="708"/>
        <w:jc w:val="both"/>
      </w:pPr>
      <w:r>
        <w:t>Integruje tematické okruhy průřezového tématu takto:</w:t>
      </w:r>
    </w:p>
    <w:p w:rsidR="00A067F9" w:rsidRDefault="00A067F9" w:rsidP="00A067F9">
      <w:pPr>
        <w:jc w:val="both"/>
        <w:rPr>
          <w:bCs/>
        </w:rPr>
      </w:pPr>
      <w:r>
        <w:rPr>
          <w:bCs/>
        </w:rPr>
        <w:t>Osobnostní a sociální výchova</w:t>
      </w:r>
      <w:r>
        <w:rPr>
          <w:bCs/>
        </w:rPr>
        <w:tab/>
        <w:t>TO: Kreativita (1.5)</w:t>
      </w:r>
    </w:p>
    <w:p w:rsidR="00A067F9" w:rsidRPr="00DD4C79" w:rsidRDefault="00A067F9" w:rsidP="00A067F9">
      <w:pPr>
        <w:jc w:val="both"/>
        <w:rPr>
          <w:bCs/>
        </w:rPr>
      </w:pPr>
      <w:r>
        <w:rPr>
          <w:bCs/>
        </w:rPr>
        <w:tab/>
      </w:r>
      <w:r>
        <w:rPr>
          <w:bCs/>
        </w:rPr>
        <w:tab/>
      </w:r>
      <w:r>
        <w:rPr>
          <w:bCs/>
        </w:rPr>
        <w:tab/>
      </w:r>
      <w:r>
        <w:rPr>
          <w:bCs/>
        </w:rPr>
        <w:tab/>
      </w:r>
      <w:r>
        <w:rPr>
          <w:bCs/>
        </w:rPr>
        <w:tab/>
        <w:t>TO: Kooperace a kompetice (1.9)</w:t>
      </w:r>
    </w:p>
    <w:p w:rsidR="00A067F9" w:rsidRPr="00513C09" w:rsidRDefault="00A067F9" w:rsidP="00A067F9">
      <w:pPr>
        <w:ind w:firstLine="708"/>
        <w:jc w:val="both"/>
        <w:rPr>
          <w:bCs/>
        </w:rPr>
      </w:pPr>
      <w:r>
        <w:rPr>
          <w:bCs/>
        </w:rPr>
        <w:t>Časová týdenní dotace je 1 hodina týdně.</w:t>
      </w:r>
    </w:p>
    <w:p w:rsidR="00A067F9" w:rsidRDefault="00A067F9" w:rsidP="00A067F9">
      <w:pPr>
        <w:ind w:firstLine="708"/>
        <w:jc w:val="both"/>
      </w:pPr>
      <w:r>
        <w:t>Učivo je realizováno částečně běžnými výukovými metodami, částečně aktivními metodami výuky (základní tréninkové metody, organizace soutěží).</w:t>
      </w:r>
    </w:p>
    <w:p w:rsidR="00A067F9" w:rsidRDefault="00A067F9" w:rsidP="00A067F9">
      <w:pPr>
        <w:ind w:firstLine="708"/>
        <w:jc w:val="both"/>
      </w:pPr>
      <w:r>
        <w:t>Výuka probíhá převážně na školních hřištích a v tělocvičně.</w:t>
      </w:r>
    </w:p>
    <w:p w:rsidR="00A067F9" w:rsidRDefault="00A067F9" w:rsidP="00A067F9">
      <w:pPr>
        <w:ind w:firstLine="708"/>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33"/>
        </w:numPr>
        <w:jc w:val="both"/>
        <w:rPr>
          <w:bCs/>
        </w:rPr>
      </w:pPr>
      <w:r>
        <w:rPr>
          <w:bCs/>
        </w:rPr>
        <w:t>vytvářet pro žáky nové příležitosti, při nichž budou schopni hodnotit sebe i ostatní, porovnávat vzájemně dosažené výsledky a výkony</w:t>
      </w:r>
    </w:p>
    <w:p w:rsidR="00A067F9" w:rsidRDefault="00A067F9" w:rsidP="00A067F9">
      <w:pPr>
        <w:numPr>
          <w:ilvl w:val="0"/>
          <w:numId w:val="33"/>
        </w:numPr>
        <w:jc w:val="both"/>
        <w:rPr>
          <w:bCs/>
        </w:rPr>
      </w:pPr>
      <w:r>
        <w:rPr>
          <w:bCs/>
        </w:rPr>
        <w:t>vytvářet prostor pro prohlubování pohybových dovedností žáků</w:t>
      </w:r>
    </w:p>
    <w:p w:rsidR="00A067F9" w:rsidRDefault="00A067F9" w:rsidP="00A067F9">
      <w:pPr>
        <w:ind w:left="240"/>
        <w:jc w:val="both"/>
        <w:rPr>
          <w:bCs/>
        </w:rPr>
      </w:pPr>
    </w:p>
    <w:p w:rsidR="00A067F9" w:rsidRPr="002F1FB6" w:rsidRDefault="00A067F9" w:rsidP="00A067F9">
      <w:pPr>
        <w:rPr>
          <w:u w:val="single"/>
        </w:rPr>
      </w:pPr>
      <w:r w:rsidRPr="002F1FB6">
        <w:rPr>
          <w:u w:val="single"/>
        </w:rPr>
        <w:t>Kompetence k řešení problémů</w:t>
      </w:r>
    </w:p>
    <w:p w:rsidR="00A067F9" w:rsidRDefault="00A067F9" w:rsidP="00A067F9">
      <w:pPr>
        <w:pStyle w:val="Zpat"/>
        <w:numPr>
          <w:ilvl w:val="0"/>
          <w:numId w:val="33"/>
        </w:numPr>
        <w:tabs>
          <w:tab w:val="clear" w:pos="4536"/>
          <w:tab w:val="clear" w:pos="9072"/>
        </w:tabs>
        <w:jc w:val="both"/>
        <w:rPr>
          <w:bCs/>
        </w:rPr>
      </w:pPr>
      <w:r>
        <w:rPr>
          <w:bCs/>
        </w:rPr>
        <w:t>umožňovat žákům organizovat, řídit méně náročné sportovní akce, ponechat na nich i nutnost rozhodnout vzniklý problém</w:t>
      </w:r>
    </w:p>
    <w:p w:rsidR="00A067F9" w:rsidRDefault="00A067F9" w:rsidP="00A067F9">
      <w:pPr>
        <w:pStyle w:val="Zpat"/>
        <w:tabs>
          <w:tab w:val="clear" w:pos="4536"/>
          <w:tab w:val="clear" w:pos="9072"/>
        </w:tabs>
        <w:ind w:left="240"/>
        <w:jc w:val="both"/>
        <w:rPr>
          <w:bCs/>
        </w:rPr>
      </w:pPr>
    </w:p>
    <w:p w:rsidR="00A067F9" w:rsidRPr="002F1FB6" w:rsidRDefault="00A067F9" w:rsidP="00A067F9">
      <w:pPr>
        <w:rPr>
          <w:u w:val="single"/>
        </w:rPr>
      </w:pPr>
      <w:r w:rsidRPr="002F1FB6">
        <w:rPr>
          <w:u w:val="single"/>
        </w:rPr>
        <w:t>Kompetence komunikativní</w:t>
      </w:r>
    </w:p>
    <w:p w:rsidR="00A067F9" w:rsidRDefault="00A067F9" w:rsidP="00A067F9">
      <w:pPr>
        <w:numPr>
          <w:ilvl w:val="0"/>
          <w:numId w:val="33"/>
        </w:numPr>
        <w:jc w:val="both"/>
        <w:rPr>
          <w:bCs/>
        </w:rPr>
      </w:pPr>
      <w:r>
        <w:rPr>
          <w:bCs/>
        </w:rPr>
        <w:t>vést žáky k tomu, aby při organizování pohybových činností volili jasné a výstižné povely, názvosloví</w:t>
      </w:r>
    </w:p>
    <w:p w:rsidR="00A067F9" w:rsidRDefault="00A067F9" w:rsidP="00A067F9">
      <w:pPr>
        <w:ind w:left="24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33"/>
        </w:numPr>
        <w:tabs>
          <w:tab w:val="clear" w:pos="4536"/>
          <w:tab w:val="clear" w:pos="9072"/>
        </w:tabs>
        <w:jc w:val="both"/>
        <w:rPr>
          <w:bCs/>
        </w:rPr>
      </w:pPr>
      <w:r>
        <w:rPr>
          <w:bCs/>
        </w:rPr>
        <w:t>navozovat příznivou pracovní motivující atmosféru, která povede žáky ke vzájemné toleranci a úctě, k ocenění sportovních výkonů ostatními žáky, k radosti ze svých dosažených sportovních úspěchů</w:t>
      </w:r>
    </w:p>
    <w:p w:rsidR="00A067F9" w:rsidRDefault="00A067F9" w:rsidP="00A067F9">
      <w:pPr>
        <w:pStyle w:val="Zpat"/>
        <w:tabs>
          <w:tab w:val="clear" w:pos="4536"/>
          <w:tab w:val="clear" w:pos="9072"/>
        </w:tabs>
        <w:ind w:left="240"/>
        <w:jc w:val="both"/>
        <w:rPr>
          <w:bCs/>
        </w:rPr>
      </w:pPr>
    </w:p>
    <w:p w:rsidR="00A067F9" w:rsidRPr="002F1FB6" w:rsidRDefault="00A067F9" w:rsidP="00A067F9">
      <w:pPr>
        <w:rPr>
          <w:u w:val="single"/>
        </w:rPr>
      </w:pPr>
      <w:r w:rsidRPr="002F1FB6">
        <w:rPr>
          <w:u w:val="single"/>
        </w:rPr>
        <w:t>Kompetence občanské</w:t>
      </w:r>
    </w:p>
    <w:p w:rsidR="00A067F9" w:rsidRDefault="00A067F9" w:rsidP="00A067F9">
      <w:pPr>
        <w:numPr>
          <w:ilvl w:val="0"/>
          <w:numId w:val="33"/>
        </w:numPr>
        <w:jc w:val="both"/>
      </w:pPr>
      <w:r>
        <w:t>nabízet žákům modelové situace, při kterých se naučí poskytovat svým spolužákům účinnost první pomoc</w:t>
      </w:r>
    </w:p>
    <w:p w:rsidR="00A067F9" w:rsidRDefault="00A067F9" w:rsidP="00A067F9">
      <w:pPr>
        <w:ind w:left="240"/>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33"/>
        </w:numPr>
        <w:tabs>
          <w:tab w:val="clear" w:pos="4536"/>
          <w:tab w:val="clear" w:pos="9072"/>
        </w:tabs>
        <w:jc w:val="both"/>
      </w:pPr>
      <w:r>
        <w:t>nabízet žákům dostatek situací k propojení problematiky pohybových činností, hygieny člověka, zdravého životního stylu s otázkami ochrany zdraví při práci</w:t>
      </w:r>
    </w:p>
    <w:p w:rsidR="00A067F9" w:rsidRPr="00D443AA" w:rsidRDefault="00A067F9" w:rsidP="00A067F9">
      <w:pPr>
        <w:jc w:val="both"/>
      </w:pPr>
    </w:p>
    <w:p w:rsidR="00A067F9" w:rsidRPr="0049193E" w:rsidRDefault="00A067F9" w:rsidP="00A067F9">
      <w:pPr>
        <w:jc w:val="both"/>
        <w:rPr>
          <w:b/>
          <w:i/>
          <w:sz w:val="28"/>
          <w:szCs w:val="28"/>
        </w:rPr>
      </w:pPr>
      <w:r w:rsidRPr="0049193E">
        <w:rPr>
          <w:b/>
          <w:i/>
          <w:sz w:val="28"/>
          <w:szCs w:val="28"/>
        </w:rPr>
        <w:t>Ročníkové výstupy</w:t>
      </w:r>
    </w:p>
    <w:p w:rsidR="00A067F9" w:rsidRPr="004271A1" w:rsidRDefault="00A067F9" w:rsidP="00A067F9">
      <w:pPr>
        <w:jc w:val="both"/>
        <w:rPr>
          <w:i/>
          <w:iCs/>
        </w:rPr>
      </w:pPr>
      <w:r w:rsidRPr="004271A1">
        <w:rPr>
          <w:i/>
          <w:iCs/>
        </w:rPr>
        <w:t>žák</w:t>
      </w:r>
    </w:p>
    <w:p w:rsidR="00A067F9" w:rsidRDefault="00A067F9" w:rsidP="00F609FE">
      <w:pPr>
        <w:numPr>
          <w:ilvl w:val="0"/>
          <w:numId w:val="130"/>
        </w:numPr>
        <w:tabs>
          <w:tab w:val="clear" w:pos="1065"/>
          <w:tab w:val="num" w:pos="851"/>
        </w:tabs>
        <w:ind w:left="851" w:hanging="425"/>
        <w:jc w:val="both"/>
        <w:rPr>
          <w:i/>
          <w:iCs/>
        </w:rPr>
      </w:pPr>
      <w:r w:rsidRPr="004271A1">
        <w:rPr>
          <w:i/>
          <w:iCs/>
        </w:rPr>
        <w:t>pravidelnou pohybovou činností zlepšuje svoji tělesnou zdatnost</w:t>
      </w:r>
    </w:p>
    <w:p w:rsidR="00A067F9" w:rsidRPr="00A321BC" w:rsidRDefault="00A067F9" w:rsidP="00F609FE">
      <w:pPr>
        <w:numPr>
          <w:ilvl w:val="0"/>
          <w:numId w:val="130"/>
        </w:numPr>
        <w:tabs>
          <w:tab w:val="clear" w:pos="1065"/>
          <w:tab w:val="num" w:pos="851"/>
        </w:tabs>
        <w:ind w:left="851" w:hanging="425"/>
        <w:jc w:val="both"/>
        <w:rPr>
          <w:i/>
          <w:iCs/>
        </w:rPr>
      </w:pPr>
      <w:r w:rsidRPr="00A321BC">
        <w:rPr>
          <w:i/>
          <w:iCs/>
        </w:rPr>
        <w:t>dodržuje hygienu a bezpečnost při všech pohybových aktivitách</w:t>
      </w:r>
    </w:p>
    <w:p w:rsidR="00A067F9" w:rsidRPr="00A321BC" w:rsidRDefault="00A067F9" w:rsidP="00F609FE">
      <w:pPr>
        <w:numPr>
          <w:ilvl w:val="0"/>
          <w:numId w:val="130"/>
        </w:numPr>
        <w:tabs>
          <w:tab w:val="clear" w:pos="1065"/>
          <w:tab w:val="num" w:pos="851"/>
        </w:tabs>
        <w:ind w:left="851" w:hanging="425"/>
        <w:jc w:val="both"/>
        <w:rPr>
          <w:i/>
          <w:iCs/>
        </w:rPr>
      </w:pPr>
      <w:r w:rsidRPr="00A321BC">
        <w:rPr>
          <w:i/>
          <w:iCs/>
        </w:rPr>
        <w:t>usiluje o zlepšení své tělesné zdatnosti</w:t>
      </w:r>
    </w:p>
    <w:p w:rsidR="00A067F9" w:rsidRPr="004271A1" w:rsidRDefault="00A067F9" w:rsidP="00F609FE">
      <w:pPr>
        <w:numPr>
          <w:ilvl w:val="0"/>
          <w:numId w:val="130"/>
        </w:numPr>
        <w:tabs>
          <w:tab w:val="clear" w:pos="1065"/>
          <w:tab w:val="num" w:pos="851"/>
        </w:tabs>
        <w:ind w:left="851" w:hanging="425"/>
        <w:jc w:val="both"/>
        <w:rPr>
          <w:i/>
          <w:iCs/>
        </w:rPr>
      </w:pPr>
      <w:r w:rsidRPr="00A321BC">
        <w:rPr>
          <w:i/>
          <w:iCs/>
        </w:rPr>
        <w:t>předchází jednostranným zatížením svalových skupin</w:t>
      </w:r>
    </w:p>
    <w:p w:rsidR="00A067F9" w:rsidRDefault="00A067F9" w:rsidP="00F609FE">
      <w:pPr>
        <w:numPr>
          <w:ilvl w:val="0"/>
          <w:numId w:val="130"/>
        </w:numPr>
        <w:tabs>
          <w:tab w:val="clear" w:pos="1065"/>
          <w:tab w:val="num" w:pos="851"/>
        </w:tabs>
        <w:ind w:left="851" w:hanging="425"/>
        <w:jc w:val="both"/>
        <w:rPr>
          <w:i/>
          <w:iCs/>
        </w:rPr>
      </w:pPr>
      <w:r w:rsidRPr="004271A1">
        <w:rPr>
          <w:i/>
          <w:iCs/>
        </w:rPr>
        <w:t>zvládá podle individuálních předpokladů dovednosti těchto osvojovaných pohy</w:t>
      </w:r>
      <w:r>
        <w:rPr>
          <w:i/>
          <w:iCs/>
        </w:rPr>
        <w:t xml:space="preserve">bových činností: pohybové hry, </w:t>
      </w:r>
      <w:r w:rsidRPr="004271A1">
        <w:rPr>
          <w:i/>
          <w:iCs/>
        </w:rPr>
        <w:t>atletiku, sportovn</w:t>
      </w:r>
      <w:r>
        <w:rPr>
          <w:i/>
          <w:iCs/>
        </w:rPr>
        <w:t xml:space="preserve">í hry včetně platných pravidel </w:t>
      </w:r>
    </w:p>
    <w:p w:rsidR="00A067F9" w:rsidRDefault="00A067F9" w:rsidP="00F609FE">
      <w:pPr>
        <w:numPr>
          <w:ilvl w:val="0"/>
          <w:numId w:val="130"/>
        </w:numPr>
        <w:tabs>
          <w:tab w:val="clear" w:pos="1065"/>
          <w:tab w:val="num" w:pos="851"/>
        </w:tabs>
        <w:ind w:left="851" w:hanging="425"/>
        <w:jc w:val="both"/>
        <w:rPr>
          <w:i/>
          <w:iCs/>
        </w:rPr>
      </w:pPr>
      <w:r w:rsidRPr="004271A1">
        <w:rPr>
          <w:i/>
          <w:iCs/>
        </w:rPr>
        <w:t>zvládá podle individuálních předpokladů dovednosti</w:t>
      </w:r>
      <w:r>
        <w:rPr>
          <w:i/>
          <w:iCs/>
        </w:rPr>
        <w:t xml:space="preserve"> v badmintonu (držení rakety, podání, údery, pohyb po dvorci…)</w:t>
      </w:r>
    </w:p>
    <w:p w:rsidR="00A067F9" w:rsidRDefault="00A067F9" w:rsidP="00F609FE">
      <w:pPr>
        <w:numPr>
          <w:ilvl w:val="0"/>
          <w:numId w:val="130"/>
        </w:numPr>
        <w:tabs>
          <w:tab w:val="clear" w:pos="1065"/>
          <w:tab w:val="num" w:pos="851"/>
        </w:tabs>
        <w:ind w:left="851" w:hanging="425"/>
        <w:jc w:val="both"/>
        <w:rPr>
          <w:i/>
          <w:iCs/>
        </w:rPr>
      </w:pPr>
      <w:r w:rsidRPr="004271A1">
        <w:rPr>
          <w:i/>
          <w:iCs/>
        </w:rPr>
        <w:lastRenderedPageBreak/>
        <w:t>uvědomuje si základní rozdíly v pohybové úrovni a výkonnosti různých skupin lidí, rozumí jim a respektuje je</w:t>
      </w:r>
    </w:p>
    <w:p w:rsidR="00A067F9" w:rsidRPr="004271A1" w:rsidRDefault="00A067F9" w:rsidP="00F609FE">
      <w:pPr>
        <w:numPr>
          <w:ilvl w:val="0"/>
          <w:numId w:val="130"/>
        </w:numPr>
        <w:tabs>
          <w:tab w:val="clear" w:pos="1065"/>
          <w:tab w:val="num" w:pos="851"/>
        </w:tabs>
        <w:ind w:left="851" w:hanging="425"/>
        <w:jc w:val="both"/>
        <w:rPr>
          <w:i/>
          <w:iCs/>
        </w:rPr>
      </w:pPr>
      <w:r>
        <w:rPr>
          <w:i/>
          <w:iCs/>
        </w:rPr>
        <w:t>prohlubuje si kondiční formy cvičení</w:t>
      </w:r>
    </w:p>
    <w:p w:rsidR="00A067F9" w:rsidRPr="00EA0CC3" w:rsidRDefault="00A067F9" w:rsidP="00F609FE">
      <w:pPr>
        <w:numPr>
          <w:ilvl w:val="0"/>
          <w:numId w:val="130"/>
        </w:numPr>
        <w:tabs>
          <w:tab w:val="clear" w:pos="1065"/>
          <w:tab w:val="num" w:pos="851"/>
        </w:tabs>
        <w:ind w:left="851" w:hanging="425"/>
        <w:jc w:val="both"/>
        <w:rPr>
          <w:bCs/>
          <w:i/>
          <w:iCs/>
        </w:rPr>
      </w:pPr>
      <w:r w:rsidRPr="00EA0CC3">
        <w:rPr>
          <w:i/>
          <w:iCs/>
        </w:rPr>
        <w:t>porovnává své sportovní výsledky s ostatními, ale také se svými předchozími výkony</w:t>
      </w:r>
    </w:p>
    <w:p w:rsidR="00A067F9" w:rsidRDefault="00683242" w:rsidP="00F609FE">
      <w:pPr>
        <w:numPr>
          <w:ilvl w:val="0"/>
          <w:numId w:val="130"/>
        </w:numPr>
        <w:tabs>
          <w:tab w:val="clear" w:pos="1065"/>
          <w:tab w:val="num" w:pos="851"/>
        </w:tabs>
        <w:ind w:left="851" w:hanging="425"/>
        <w:jc w:val="both"/>
        <w:rPr>
          <w:i/>
          <w:iCs/>
        </w:rPr>
      </w:pPr>
      <w:r>
        <w:rPr>
          <w:i/>
          <w:iCs/>
        </w:rPr>
        <w:t xml:space="preserve">rozvíjí si </w:t>
      </w:r>
      <w:r w:rsidR="00A067F9" w:rsidRPr="00EA0CC3">
        <w:rPr>
          <w:i/>
          <w:iCs/>
        </w:rPr>
        <w:t>zdravé sebevědomí a pohybové aktivity</w:t>
      </w:r>
    </w:p>
    <w:p w:rsidR="00A067F9" w:rsidRDefault="00A067F9" w:rsidP="00F609FE">
      <w:pPr>
        <w:numPr>
          <w:ilvl w:val="0"/>
          <w:numId w:val="130"/>
        </w:numPr>
        <w:tabs>
          <w:tab w:val="clear" w:pos="1065"/>
          <w:tab w:val="num" w:pos="851"/>
        </w:tabs>
        <w:ind w:left="851" w:hanging="425"/>
        <w:jc w:val="both"/>
        <w:rPr>
          <w:i/>
          <w:iCs/>
        </w:rPr>
      </w:pPr>
      <w:r w:rsidRPr="004271A1">
        <w:rPr>
          <w:i/>
          <w:iCs/>
        </w:rPr>
        <w:t>dodržuje pravidla osvojovaných pohybových činností –</w:t>
      </w:r>
      <w:r>
        <w:rPr>
          <w:i/>
          <w:iCs/>
        </w:rPr>
        <w:t xml:space="preserve"> </w:t>
      </w:r>
      <w:r w:rsidRPr="004271A1">
        <w:rPr>
          <w:i/>
          <w:iCs/>
        </w:rPr>
        <w:t>her a soutěží</w:t>
      </w:r>
    </w:p>
    <w:p w:rsidR="00A067F9" w:rsidRDefault="00A067F9" w:rsidP="00F609FE">
      <w:pPr>
        <w:numPr>
          <w:ilvl w:val="0"/>
          <w:numId w:val="130"/>
        </w:numPr>
        <w:tabs>
          <w:tab w:val="clear" w:pos="1065"/>
          <w:tab w:val="num" w:pos="851"/>
        </w:tabs>
        <w:ind w:left="851" w:hanging="425"/>
        <w:jc w:val="both"/>
        <w:rPr>
          <w:i/>
          <w:iCs/>
        </w:rPr>
      </w:pPr>
      <w:r>
        <w:rPr>
          <w:i/>
          <w:iCs/>
        </w:rPr>
        <w:t xml:space="preserve">dodržuje pravidla badmintonu </w:t>
      </w:r>
    </w:p>
    <w:p w:rsidR="00A067F9" w:rsidRDefault="00A067F9" w:rsidP="00F609FE">
      <w:pPr>
        <w:numPr>
          <w:ilvl w:val="0"/>
          <w:numId w:val="130"/>
        </w:numPr>
        <w:tabs>
          <w:tab w:val="clear" w:pos="1065"/>
          <w:tab w:val="num" w:pos="851"/>
        </w:tabs>
        <w:ind w:left="851" w:hanging="425"/>
        <w:jc w:val="both"/>
        <w:rPr>
          <w:i/>
          <w:iCs/>
        </w:rPr>
      </w:pPr>
      <w:r>
        <w:rPr>
          <w:i/>
          <w:iCs/>
        </w:rPr>
        <w:t>ovládá základní techniky nácviku badmintonu podle svých možností</w:t>
      </w:r>
    </w:p>
    <w:p w:rsidR="00A067F9" w:rsidRPr="00217CF1" w:rsidRDefault="00A067F9" w:rsidP="008C60C7">
      <w:pPr>
        <w:numPr>
          <w:ilvl w:val="0"/>
          <w:numId w:val="39"/>
        </w:numPr>
        <w:tabs>
          <w:tab w:val="clear" w:pos="1065"/>
          <w:tab w:val="num" w:pos="851"/>
        </w:tabs>
        <w:ind w:left="851" w:hanging="425"/>
        <w:jc w:val="both"/>
        <w:rPr>
          <w:i/>
          <w:iCs/>
        </w:rPr>
      </w:pPr>
      <w:r w:rsidRPr="00217CF1">
        <w:rPr>
          <w:i/>
          <w:iCs/>
        </w:rPr>
        <w:t>dodržuje zásady slušného sportovního jednání a chování</w:t>
      </w:r>
    </w:p>
    <w:p w:rsidR="00A067F9" w:rsidRDefault="00A067F9" w:rsidP="008C60C7">
      <w:pPr>
        <w:numPr>
          <w:ilvl w:val="0"/>
          <w:numId w:val="39"/>
        </w:numPr>
        <w:tabs>
          <w:tab w:val="clear" w:pos="1065"/>
          <w:tab w:val="num" w:pos="851"/>
        </w:tabs>
        <w:ind w:left="851" w:hanging="425"/>
        <w:jc w:val="both"/>
        <w:rPr>
          <w:i/>
          <w:iCs/>
        </w:rPr>
      </w:pPr>
      <w:r w:rsidRPr="00217CF1">
        <w:rPr>
          <w:i/>
          <w:iCs/>
        </w:rPr>
        <w:t>rozumí povelům tělocvičného názvosloví a řídí se jim</w:t>
      </w:r>
    </w:p>
    <w:p w:rsidR="00A067F9" w:rsidRDefault="00A067F9" w:rsidP="008C60C7">
      <w:pPr>
        <w:numPr>
          <w:ilvl w:val="0"/>
          <w:numId w:val="39"/>
        </w:numPr>
        <w:tabs>
          <w:tab w:val="clear" w:pos="1065"/>
          <w:tab w:val="num" w:pos="851"/>
        </w:tabs>
        <w:ind w:left="851" w:hanging="425"/>
        <w:jc w:val="both"/>
        <w:rPr>
          <w:i/>
          <w:iCs/>
        </w:rPr>
      </w:pPr>
      <w:r w:rsidRPr="004271A1">
        <w:rPr>
          <w:i/>
          <w:iCs/>
        </w:rPr>
        <w:t>bezpečně ovládá tělocvičné názvosloví, dodržuje smluvené povely a gesta</w:t>
      </w:r>
    </w:p>
    <w:p w:rsidR="00A067F9" w:rsidRDefault="00A067F9" w:rsidP="008C60C7">
      <w:pPr>
        <w:numPr>
          <w:ilvl w:val="0"/>
          <w:numId w:val="39"/>
        </w:numPr>
        <w:tabs>
          <w:tab w:val="clear" w:pos="1065"/>
          <w:tab w:val="num" w:pos="851"/>
        </w:tabs>
        <w:ind w:left="851" w:hanging="425"/>
        <w:jc w:val="both"/>
        <w:rPr>
          <w:i/>
          <w:iCs/>
        </w:rPr>
      </w:pPr>
      <w:r w:rsidRPr="004271A1">
        <w:rPr>
          <w:i/>
          <w:iCs/>
        </w:rPr>
        <w:t>prohlubuje si znalosti ze současnosti sportu</w:t>
      </w:r>
    </w:p>
    <w:p w:rsidR="00A067F9" w:rsidRDefault="00A067F9" w:rsidP="008C60C7">
      <w:pPr>
        <w:numPr>
          <w:ilvl w:val="0"/>
          <w:numId w:val="39"/>
        </w:numPr>
        <w:tabs>
          <w:tab w:val="clear" w:pos="1065"/>
          <w:tab w:val="num" w:pos="851"/>
        </w:tabs>
        <w:ind w:left="851" w:hanging="425"/>
        <w:jc w:val="both"/>
        <w:rPr>
          <w:i/>
          <w:iCs/>
        </w:rPr>
      </w:pPr>
      <w:r w:rsidRPr="004271A1">
        <w:rPr>
          <w:i/>
          <w:iCs/>
        </w:rPr>
        <w:t>zvládá činnosti spojené s měřením výkonů, evidencí a jejich vyhodnocováním</w:t>
      </w:r>
    </w:p>
    <w:p w:rsidR="00A067F9" w:rsidRDefault="00A067F9" w:rsidP="008C60C7">
      <w:pPr>
        <w:numPr>
          <w:ilvl w:val="0"/>
          <w:numId w:val="39"/>
        </w:numPr>
        <w:tabs>
          <w:tab w:val="clear" w:pos="1065"/>
          <w:tab w:val="num" w:pos="851"/>
        </w:tabs>
        <w:ind w:left="851" w:hanging="425"/>
        <w:jc w:val="both"/>
        <w:rPr>
          <w:i/>
          <w:iCs/>
        </w:rPr>
      </w:pPr>
      <w:r w:rsidRPr="004271A1">
        <w:rPr>
          <w:i/>
          <w:iCs/>
        </w:rPr>
        <w:t>hraje fair play</w:t>
      </w:r>
    </w:p>
    <w:p w:rsidR="00A067F9" w:rsidRPr="004271A1" w:rsidRDefault="00A067F9" w:rsidP="008C60C7">
      <w:pPr>
        <w:numPr>
          <w:ilvl w:val="0"/>
          <w:numId w:val="39"/>
        </w:numPr>
        <w:tabs>
          <w:tab w:val="clear" w:pos="1065"/>
          <w:tab w:val="num" w:pos="851"/>
        </w:tabs>
        <w:ind w:left="851" w:hanging="425"/>
        <w:jc w:val="both"/>
        <w:rPr>
          <w:i/>
          <w:iCs/>
        </w:rPr>
      </w:pPr>
      <w:r w:rsidRPr="004271A1">
        <w:rPr>
          <w:i/>
          <w:iCs/>
        </w:rPr>
        <w:t>organizuje školní kola sportovních soutěží pod vedením vyučujícího</w:t>
      </w:r>
    </w:p>
    <w:p w:rsidR="00A067F9" w:rsidRPr="004271A1" w:rsidRDefault="00A067F9" w:rsidP="00A067F9">
      <w:pPr>
        <w:ind w:left="360"/>
        <w:jc w:val="both"/>
        <w:rPr>
          <w:i/>
          <w:iCs/>
        </w:rPr>
      </w:pPr>
    </w:p>
    <w:p w:rsidR="00A067F9" w:rsidRPr="0049193E" w:rsidRDefault="00A067F9" w:rsidP="00A067F9">
      <w:pPr>
        <w:jc w:val="both"/>
        <w:rPr>
          <w:b/>
          <w:bCs/>
          <w:i/>
          <w:sz w:val="28"/>
        </w:rPr>
      </w:pPr>
      <w:r w:rsidRPr="0049193E">
        <w:rPr>
          <w:b/>
          <w:bCs/>
          <w:i/>
          <w:sz w:val="28"/>
        </w:rPr>
        <w:t>Učivo</w:t>
      </w:r>
    </w:p>
    <w:p w:rsidR="00A067F9" w:rsidRDefault="00A067F9" w:rsidP="00A067F9">
      <w:pPr>
        <w:jc w:val="both"/>
        <w:rPr>
          <w:bCs/>
        </w:rPr>
      </w:pPr>
      <w:r w:rsidRPr="004271A1">
        <w:rPr>
          <w:bCs/>
        </w:rPr>
        <w:t>Zásady hygieny a bezpečnosti při pohybových aktivitách v nestandardním prostředí</w:t>
      </w:r>
      <w:r>
        <w:rPr>
          <w:bCs/>
        </w:rPr>
        <w:t>.</w:t>
      </w:r>
    </w:p>
    <w:p w:rsidR="00A067F9" w:rsidRPr="004271A1" w:rsidRDefault="00A067F9" w:rsidP="00A067F9">
      <w:pPr>
        <w:jc w:val="both"/>
        <w:rPr>
          <w:bCs/>
        </w:rPr>
      </w:pPr>
      <w:r>
        <w:rPr>
          <w:bCs/>
        </w:rPr>
        <w:t>Kruhový trénink, cvičení na stanovištích.</w:t>
      </w:r>
    </w:p>
    <w:p w:rsidR="00A067F9" w:rsidRPr="00217CF1" w:rsidRDefault="00A067F9" w:rsidP="00A067F9">
      <w:pPr>
        <w:jc w:val="both"/>
      </w:pPr>
      <w:r w:rsidRPr="00217CF1">
        <w:rPr>
          <w:bCs/>
        </w:rPr>
        <w:t>Sportovní etika</w:t>
      </w:r>
      <w:r w:rsidRPr="00217CF1">
        <w:t xml:space="preserve"> – pravidla hry</w:t>
      </w:r>
      <w:r>
        <w:t>.</w:t>
      </w:r>
    </w:p>
    <w:p w:rsidR="00A067F9" w:rsidRPr="00EA0CC3" w:rsidRDefault="00A067F9" w:rsidP="00A067F9">
      <w:pPr>
        <w:jc w:val="both"/>
      </w:pPr>
      <w:r w:rsidRPr="00EA0CC3">
        <w:t>Průp</w:t>
      </w:r>
      <w:r>
        <w:t>ravná, kompenzační, vyrovnávací, posilovací a zdravotní cvičení.</w:t>
      </w:r>
    </w:p>
    <w:p w:rsidR="00A067F9" w:rsidRPr="00E51B6F" w:rsidRDefault="00A067F9" w:rsidP="00A067F9">
      <w:pPr>
        <w:jc w:val="both"/>
        <w:rPr>
          <w:color w:val="99CC00"/>
        </w:rPr>
      </w:pPr>
      <w:r w:rsidRPr="00E51B6F">
        <w:t>Pohybové hry zaměřené na rozvoj rychlosti, vytrvalosti, pohybové reakce na podněty a síly</w:t>
      </w:r>
      <w:r>
        <w:rPr>
          <w:color w:val="99CC00"/>
        </w:rPr>
        <w:t>.</w:t>
      </w:r>
    </w:p>
    <w:p w:rsidR="00A067F9" w:rsidRPr="00E51B6F" w:rsidRDefault="00A067F9" w:rsidP="00A067F9">
      <w:pPr>
        <w:jc w:val="both"/>
      </w:pPr>
      <w:r w:rsidRPr="00E51B6F">
        <w:t>Badminton: badmintonové vybavení, stručné základy pravidel, zásady úderové techniky, technika základních badmintonových úderů, technika pohybu po dvorci, taktika hry, tělesná příprava</w:t>
      </w:r>
      <w:r>
        <w:t>.</w:t>
      </w:r>
    </w:p>
    <w:p w:rsidR="00A067F9" w:rsidRPr="00E51B6F" w:rsidRDefault="00A067F9" w:rsidP="00A067F9">
      <w:pPr>
        <w:jc w:val="both"/>
      </w:pPr>
      <w:r w:rsidRPr="00E51B6F">
        <w:t>Estetické a kondiční formy cvičení: správné držení těla, chůze, klus, posilování, strečink</w:t>
      </w:r>
      <w:r>
        <w:t>.</w:t>
      </w:r>
    </w:p>
    <w:p w:rsidR="00A067F9" w:rsidRPr="00E51B6F" w:rsidRDefault="00A067F9" w:rsidP="00A067F9">
      <w:pPr>
        <w:jc w:val="both"/>
      </w:pPr>
      <w:r w:rsidRPr="00E51B6F">
        <w:t>Atletika: běh, vytrvalostní běh</w:t>
      </w:r>
      <w:r>
        <w:t>.</w:t>
      </w:r>
    </w:p>
    <w:p w:rsidR="00A067F9" w:rsidRPr="00E51B6F" w:rsidRDefault="00A067F9" w:rsidP="00A067F9">
      <w:pPr>
        <w:jc w:val="both"/>
      </w:pPr>
      <w:r w:rsidRPr="00E51B6F">
        <w:t>Sportovní hry: odbíjená, košíková, házená, kopaná, pálkovaná</w:t>
      </w:r>
      <w:r>
        <w:t>.</w:t>
      </w:r>
    </w:p>
    <w:p w:rsidR="00A067F9" w:rsidRPr="00E51B6F" w:rsidRDefault="00A067F9" w:rsidP="00A067F9">
      <w:pPr>
        <w:jc w:val="both"/>
      </w:pPr>
      <w:r w:rsidRPr="00E51B6F">
        <w:t xml:space="preserve">Relaxační techniky </w:t>
      </w:r>
      <w:r>
        <w:t>–</w:t>
      </w:r>
      <w:r w:rsidRPr="00E51B6F">
        <w:t xml:space="preserve"> nácvik</w:t>
      </w:r>
      <w:r>
        <w:t>.</w:t>
      </w:r>
    </w:p>
    <w:p w:rsidR="00A067F9" w:rsidRPr="004271A1" w:rsidRDefault="00A067F9" w:rsidP="00A067F9">
      <w:pPr>
        <w:jc w:val="both"/>
      </w:pPr>
      <w:r w:rsidRPr="004271A1">
        <w:t>+ další sporty a pohybové činnosti (i netradiční) podle podmínek školy</w:t>
      </w:r>
      <w:r>
        <w:t>.</w:t>
      </w:r>
    </w:p>
    <w:p w:rsidR="00A067F9" w:rsidRPr="004271A1" w:rsidRDefault="00A067F9" w:rsidP="00A067F9">
      <w:pPr>
        <w:jc w:val="both"/>
      </w:pPr>
      <w:r w:rsidRPr="004271A1">
        <w:t xml:space="preserve">Pravidla </w:t>
      </w:r>
      <w:r>
        <w:t xml:space="preserve">badmintonu, </w:t>
      </w:r>
      <w:r w:rsidRPr="004271A1">
        <w:t>odbíjené, házené, kopané, košíkové, pálkované</w:t>
      </w:r>
      <w:r>
        <w:t>…</w:t>
      </w:r>
    </w:p>
    <w:p w:rsidR="00A067F9" w:rsidRPr="004271A1" w:rsidRDefault="00A067F9" w:rsidP="00A067F9">
      <w:pPr>
        <w:jc w:val="both"/>
      </w:pPr>
      <w:r w:rsidRPr="004271A1">
        <w:t xml:space="preserve">Výstroj a výzbroj </w:t>
      </w:r>
      <w:r>
        <w:t>badmintonu</w:t>
      </w:r>
      <w:r w:rsidRPr="004271A1">
        <w:t>, j</w:t>
      </w:r>
      <w:r>
        <w:t xml:space="preserve">ejich výběr </w:t>
      </w:r>
      <w:r w:rsidRPr="004271A1">
        <w:t>a ošetřování</w:t>
      </w:r>
      <w:r>
        <w:t>.</w:t>
      </w:r>
    </w:p>
    <w:p w:rsidR="00A067F9" w:rsidRPr="004271A1" w:rsidRDefault="00A067F9" w:rsidP="00A067F9">
      <w:pPr>
        <w:jc w:val="both"/>
      </w:pPr>
      <w:r w:rsidRPr="004271A1">
        <w:t>Vyhodnocování výkonů pomocí grafů a diagramů</w:t>
      </w:r>
      <w:r>
        <w:t>.</w:t>
      </w:r>
    </w:p>
    <w:p w:rsidR="00A067F9" w:rsidRPr="004271A1" w:rsidRDefault="00A067F9" w:rsidP="00A067F9">
      <w:pPr>
        <w:jc w:val="both"/>
      </w:pPr>
      <w:r w:rsidRPr="004271A1">
        <w:t>Smysl pro kolektivní</w:t>
      </w:r>
      <w:r>
        <w:t xml:space="preserve"> a individuální</w:t>
      </w:r>
      <w:r w:rsidRPr="004271A1">
        <w:t xml:space="preserve"> hru, umění přijmout porážku či podřídit se kolektivu, čestná hra</w:t>
      </w:r>
      <w:r>
        <w:t>.</w:t>
      </w:r>
    </w:p>
    <w:p w:rsidR="00A067F9" w:rsidRDefault="00A067F9" w:rsidP="00A067F9">
      <w:pPr>
        <w:jc w:val="both"/>
      </w:pPr>
      <w:r w:rsidRPr="00217CF1">
        <w:t>Čestné jednání, smysl pro fair play</w:t>
      </w:r>
      <w:r>
        <w:t>.</w:t>
      </w:r>
    </w:p>
    <w:p w:rsidR="00A067F9" w:rsidRPr="00217CF1" w:rsidRDefault="00A067F9" w:rsidP="00A067F9">
      <w:pPr>
        <w:jc w:val="both"/>
      </w:pPr>
      <w:r>
        <w:t>Školní turnaj v badmintonu nebo jiných hrách.</w:t>
      </w:r>
    </w:p>
    <w:p w:rsidR="00A067F9" w:rsidRPr="004271A1" w:rsidRDefault="00A067F9" w:rsidP="00A067F9">
      <w:pPr>
        <w:jc w:val="both"/>
        <w:rPr>
          <w:i/>
          <w:iCs/>
        </w:rPr>
      </w:pP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46329" w:rsidRDefault="00A46329" w:rsidP="00A067F9"/>
    <w:p w:rsidR="00A067F9" w:rsidRPr="00F17096" w:rsidRDefault="00A067F9" w:rsidP="00A067F9"/>
    <w:p w:rsidR="00A067F9" w:rsidRDefault="00A067F9" w:rsidP="00A067F9">
      <w:pPr>
        <w:pStyle w:val="Nadpis3"/>
        <w:jc w:val="center"/>
      </w:pPr>
      <w:bookmarkStart w:id="130" w:name="_Toc462984917"/>
      <w:bookmarkStart w:id="131" w:name="_Toc53047963"/>
      <w:r w:rsidRPr="00CA6E05">
        <w:lastRenderedPageBreak/>
        <w:t>Psaní všemi deseti na PC</w:t>
      </w:r>
      <w:bookmarkEnd w:id="130"/>
      <w:bookmarkEnd w:id="131"/>
    </w:p>
    <w:p w:rsidR="00A067F9" w:rsidRPr="00844418" w:rsidRDefault="00A067F9" w:rsidP="00A067F9">
      <w:pPr>
        <w:jc w:val="center"/>
        <w:rPr>
          <w:b/>
        </w:rPr>
      </w:pPr>
    </w:p>
    <w:p w:rsidR="00A067F9" w:rsidRDefault="00A067F9" w:rsidP="00A067F9">
      <w:pPr>
        <w:ind w:firstLine="708"/>
        <w:jc w:val="both"/>
        <w:rPr>
          <w:bCs/>
        </w:rPr>
      </w:pPr>
      <w:r>
        <w:rPr>
          <w:bCs/>
        </w:rPr>
        <w:t>Tento volitelný předmět vznikl integrací ze vzdělávacích oborů „Informační a komunikační technologie“ a „Český jazyk a literatura“.</w:t>
      </w:r>
    </w:p>
    <w:p w:rsidR="00A067F9" w:rsidRDefault="00A067F9" w:rsidP="00A067F9">
      <w:pPr>
        <w:ind w:firstLine="708"/>
        <w:jc w:val="both"/>
        <w:rPr>
          <w:bCs/>
        </w:rPr>
      </w:pPr>
      <w:r>
        <w:rPr>
          <w:bCs/>
        </w:rPr>
        <w:t>Je určen pro žáky, kteří chtějí získat dovednost v psaní na PC desetiprstovou hmatovou metodou bez vyhledávání jednotlivých písmen zrakem.</w:t>
      </w:r>
    </w:p>
    <w:p w:rsidR="00A067F9" w:rsidRPr="00724B17"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Pr>
          <w:bCs/>
        </w:rPr>
        <w:t>Učivo je realizováno frontální výukou.</w:t>
      </w:r>
    </w:p>
    <w:p w:rsidR="00A067F9" w:rsidRDefault="00A067F9" w:rsidP="00A067F9">
      <w:pPr>
        <w:ind w:firstLine="708"/>
        <w:jc w:val="both"/>
        <w:rPr>
          <w:bCs/>
        </w:rPr>
      </w:pPr>
      <w:r>
        <w:rPr>
          <w:bCs/>
        </w:rPr>
        <w:t>Výuka probíhá v prostorách školní budovy.</w:t>
      </w:r>
    </w:p>
    <w:p w:rsidR="00A067F9" w:rsidRDefault="00A067F9" w:rsidP="00A067F9">
      <w:pPr>
        <w:ind w:firstLine="708"/>
        <w:jc w:val="both"/>
        <w:rPr>
          <w:bCs/>
        </w:rPr>
      </w:pPr>
    </w:p>
    <w:p w:rsidR="00A067F9" w:rsidRPr="00C57518"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5"/>
        </w:numPr>
        <w:jc w:val="both"/>
        <w:rPr>
          <w:bCs/>
        </w:rPr>
      </w:pPr>
      <w:r>
        <w:rPr>
          <w:bCs/>
        </w:rPr>
        <w:t>nabízet žákům způsob, jak se získanými zkušenostmi dále pracovat a využívat je v dalších vyučovacích předmětech</w:t>
      </w:r>
    </w:p>
    <w:p w:rsidR="00A067F9" w:rsidRDefault="00A067F9" w:rsidP="00A067F9">
      <w:pPr>
        <w:ind w:left="360"/>
        <w:jc w:val="both"/>
        <w:rPr>
          <w:bCs/>
        </w:rPr>
      </w:pPr>
    </w:p>
    <w:p w:rsidR="00A067F9" w:rsidRPr="002F1FB6" w:rsidRDefault="00A067F9" w:rsidP="00A067F9">
      <w:pPr>
        <w:rPr>
          <w:u w:val="single"/>
        </w:rPr>
      </w:pPr>
      <w:r w:rsidRPr="002F1FB6">
        <w:rPr>
          <w:u w:val="single"/>
        </w:rPr>
        <w:t>Kompetence k řešení problémů</w:t>
      </w:r>
    </w:p>
    <w:p w:rsidR="00A067F9" w:rsidRDefault="00A067F9" w:rsidP="00A067F9">
      <w:pPr>
        <w:pStyle w:val="Zpat"/>
        <w:numPr>
          <w:ilvl w:val="0"/>
          <w:numId w:val="5"/>
        </w:numPr>
        <w:tabs>
          <w:tab w:val="clear" w:pos="4536"/>
          <w:tab w:val="clear" w:pos="9072"/>
        </w:tabs>
        <w:jc w:val="both"/>
        <w:rPr>
          <w:bCs/>
        </w:rPr>
      </w:pPr>
      <w:r>
        <w:rPr>
          <w:bCs/>
        </w:rPr>
        <w:t>navozovat dostatečné množství příležitostí k vyvozování praktických postupů</w:t>
      </w:r>
    </w:p>
    <w:p w:rsidR="00A067F9" w:rsidRDefault="00A067F9" w:rsidP="00A067F9">
      <w:pPr>
        <w:pStyle w:val="Zpat"/>
        <w:tabs>
          <w:tab w:val="clear" w:pos="4536"/>
          <w:tab w:val="clear" w:pos="9072"/>
        </w:tabs>
        <w:ind w:left="360"/>
        <w:jc w:val="both"/>
        <w:rPr>
          <w:bCs/>
        </w:rPr>
      </w:pPr>
    </w:p>
    <w:p w:rsidR="00A067F9" w:rsidRPr="002F1FB6" w:rsidRDefault="00A067F9" w:rsidP="00A067F9">
      <w:pPr>
        <w:rPr>
          <w:u w:val="single"/>
        </w:rPr>
      </w:pPr>
      <w:r w:rsidRPr="002F1FB6">
        <w:rPr>
          <w:u w:val="single"/>
        </w:rPr>
        <w:t>Kompetence komunikativní</w:t>
      </w:r>
    </w:p>
    <w:p w:rsidR="00A067F9" w:rsidRDefault="00A067F9" w:rsidP="00A067F9">
      <w:pPr>
        <w:numPr>
          <w:ilvl w:val="0"/>
          <w:numId w:val="5"/>
        </w:numPr>
        <w:jc w:val="both"/>
        <w:rPr>
          <w:bCs/>
        </w:rPr>
      </w:pPr>
      <w:r>
        <w:rPr>
          <w:bCs/>
        </w:rPr>
        <w:t>umožňovat žákům vlastní komunikaci v písemné podobě</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5"/>
        </w:numPr>
        <w:tabs>
          <w:tab w:val="clear" w:pos="4536"/>
          <w:tab w:val="clear" w:pos="9072"/>
        </w:tabs>
        <w:jc w:val="both"/>
        <w:rPr>
          <w:bCs/>
        </w:rPr>
      </w:pPr>
      <w:r>
        <w:rPr>
          <w:bCs/>
        </w:rPr>
        <w:t>navozovat takovou pracovní atmosféru, při níž získají žáci pocit sebeuspokojení, vzájemného respektu a uznání v pracovní skupině</w:t>
      </w:r>
    </w:p>
    <w:p w:rsidR="00A067F9" w:rsidRDefault="00A067F9" w:rsidP="00A067F9">
      <w:pPr>
        <w:pStyle w:val="Zpat"/>
        <w:tabs>
          <w:tab w:val="clear" w:pos="4536"/>
          <w:tab w:val="clear" w:pos="9072"/>
        </w:tabs>
        <w:ind w:left="360"/>
        <w:jc w:val="both"/>
        <w:rPr>
          <w:bCs/>
        </w:rPr>
      </w:pPr>
    </w:p>
    <w:p w:rsidR="00A067F9" w:rsidRPr="002F1FB6" w:rsidRDefault="00A067F9" w:rsidP="00A067F9">
      <w:pPr>
        <w:rPr>
          <w:u w:val="single"/>
        </w:rPr>
      </w:pPr>
      <w:r w:rsidRPr="002F1FB6">
        <w:rPr>
          <w:u w:val="single"/>
        </w:rPr>
        <w:t>Kompetence občanské</w:t>
      </w:r>
    </w:p>
    <w:p w:rsidR="00A067F9" w:rsidRDefault="00A067F9" w:rsidP="00A067F9">
      <w:pPr>
        <w:numPr>
          <w:ilvl w:val="0"/>
          <w:numId w:val="5"/>
        </w:numPr>
        <w:jc w:val="both"/>
        <w:rPr>
          <w:bCs/>
        </w:rPr>
      </w:pPr>
      <w:r>
        <w:rPr>
          <w:bCs/>
        </w:rPr>
        <w:t>nabízet žákům kvalitní mravní základy při elektronické komunikaci na počítači</w:t>
      </w:r>
    </w:p>
    <w:p w:rsidR="00A067F9" w:rsidRDefault="00A067F9" w:rsidP="00A067F9">
      <w:pPr>
        <w:ind w:left="360"/>
        <w:jc w:val="both"/>
      </w:pPr>
    </w:p>
    <w:p w:rsidR="00A067F9" w:rsidRDefault="00A067F9" w:rsidP="00A067F9">
      <w:pPr>
        <w:jc w:val="both"/>
        <w:rPr>
          <w:u w:val="single"/>
        </w:rPr>
      </w:pPr>
      <w:r>
        <w:rPr>
          <w:u w:val="single"/>
        </w:rPr>
        <w:t>Kompetence pracovní</w:t>
      </w:r>
    </w:p>
    <w:p w:rsidR="00A067F9" w:rsidRPr="00F17096" w:rsidRDefault="00A067F9" w:rsidP="00A067F9">
      <w:pPr>
        <w:pStyle w:val="Zpat"/>
        <w:numPr>
          <w:ilvl w:val="0"/>
          <w:numId w:val="5"/>
        </w:numPr>
        <w:tabs>
          <w:tab w:val="clear" w:pos="4536"/>
          <w:tab w:val="clear" w:pos="9072"/>
        </w:tabs>
        <w:jc w:val="both"/>
        <w:rPr>
          <w:b/>
        </w:rPr>
      </w:pPr>
      <w:r>
        <w:t>vést žáky k tomu, aby dokázali získané dovednosti využít pro rozvoj vlastní osobnosti</w:t>
      </w:r>
    </w:p>
    <w:p w:rsidR="00A067F9" w:rsidRDefault="00A067F9" w:rsidP="00A067F9">
      <w:pPr>
        <w:pStyle w:val="Zpat"/>
        <w:tabs>
          <w:tab w:val="clear" w:pos="4536"/>
          <w:tab w:val="clear" w:pos="9072"/>
        </w:tabs>
        <w:jc w:val="both"/>
        <w:rPr>
          <w:b/>
        </w:rPr>
      </w:pPr>
    </w:p>
    <w:p w:rsidR="00A067F9" w:rsidRDefault="00A067F9" w:rsidP="00A067F9">
      <w:pPr>
        <w:jc w:val="both"/>
        <w:rPr>
          <w:b/>
          <w:i/>
          <w:sz w:val="28"/>
          <w:szCs w:val="28"/>
        </w:rPr>
      </w:pPr>
      <w:r>
        <w:rPr>
          <w:b/>
          <w:i/>
          <w:sz w:val="28"/>
          <w:szCs w:val="28"/>
        </w:rPr>
        <w:t>R</w:t>
      </w:r>
      <w:r w:rsidRPr="00932835">
        <w:rPr>
          <w:b/>
          <w:i/>
          <w:sz w:val="28"/>
          <w:szCs w:val="28"/>
        </w:rPr>
        <w:t>očníkové vý</w:t>
      </w:r>
      <w:r>
        <w:rPr>
          <w:b/>
          <w:i/>
          <w:sz w:val="28"/>
          <w:szCs w:val="28"/>
        </w:rPr>
        <w:t>stupy</w:t>
      </w:r>
    </w:p>
    <w:p w:rsidR="00A067F9" w:rsidRPr="005638A1" w:rsidRDefault="00A067F9" w:rsidP="00A067F9">
      <w:pPr>
        <w:jc w:val="both"/>
        <w:rPr>
          <w:i/>
        </w:rPr>
      </w:pPr>
      <w:r>
        <w:rPr>
          <w:i/>
        </w:rPr>
        <w:t>ž</w:t>
      </w:r>
      <w:r w:rsidRPr="005638A1">
        <w:rPr>
          <w:i/>
        </w:rPr>
        <w:t>ák</w:t>
      </w:r>
    </w:p>
    <w:p w:rsidR="00A067F9" w:rsidRPr="00044145" w:rsidRDefault="00A067F9" w:rsidP="00A067F9">
      <w:pPr>
        <w:numPr>
          <w:ilvl w:val="0"/>
          <w:numId w:val="5"/>
        </w:numPr>
        <w:jc w:val="both"/>
        <w:rPr>
          <w:i/>
        </w:rPr>
      </w:pPr>
      <w:r w:rsidRPr="00044145">
        <w:rPr>
          <w:i/>
        </w:rPr>
        <w:t>využívá standardní funkce počítače</w:t>
      </w:r>
    </w:p>
    <w:p w:rsidR="00A067F9" w:rsidRPr="00044145" w:rsidRDefault="00A067F9" w:rsidP="00A067F9">
      <w:pPr>
        <w:numPr>
          <w:ilvl w:val="0"/>
          <w:numId w:val="5"/>
        </w:numPr>
        <w:jc w:val="both"/>
        <w:rPr>
          <w:i/>
        </w:rPr>
      </w:pPr>
      <w:r w:rsidRPr="00044145">
        <w:rPr>
          <w:i/>
        </w:rPr>
        <w:t>při práci s PC respektuje zásady bezpečného zacházení s PC</w:t>
      </w:r>
    </w:p>
    <w:p w:rsidR="00A067F9" w:rsidRPr="00044145" w:rsidRDefault="00A067F9" w:rsidP="00A067F9">
      <w:pPr>
        <w:numPr>
          <w:ilvl w:val="0"/>
          <w:numId w:val="5"/>
        </w:numPr>
        <w:jc w:val="both"/>
        <w:rPr>
          <w:i/>
        </w:rPr>
      </w:pPr>
      <w:r w:rsidRPr="00044145">
        <w:rPr>
          <w:i/>
        </w:rPr>
        <w:t>dodržuje správnou polohu těla při psaní na PC</w:t>
      </w:r>
    </w:p>
    <w:p w:rsidR="00A067F9" w:rsidRPr="00044145" w:rsidRDefault="00A067F9" w:rsidP="00A067F9">
      <w:pPr>
        <w:numPr>
          <w:ilvl w:val="0"/>
          <w:numId w:val="5"/>
        </w:numPr>
        <w:jc w:val="both"/>
        <w:rPr>
          <w:i/>
        </w:rPr>
      </w:pPr>
      <w:r w:rsidRPr="00044145">
        <w:rPr>
          <w:i/>
        </w:rPr>
        <w:t>zvládá přesné psaní</w:t>
      </w:r>
    </w:p>
    <w:p w:rsidR="00A067F9" w:rsidRPr="00272A82" w:rsidRDefault="00A067F9" w:rsidP="00A067F9">
      <w:pPr>
        <w:ind w:left="360"/>
        <w:jc w:val="both"/>
        <w:rPr>
          <w:b/>
          <w:i/>
        </w:rPr>
      </w:pPr>
    </w:p>
    <w:p w:rsidR="00A067F9" w:rsidRPr="00932835" w:rsidRDefault="00A067F9" w:rsidP="00A067F9">
      <w:pPr>
        <w:jc w:val="both"/>
        <w:rPr>
          <w:b/>
          <w:i/>
          <w:sz w:val="28"/>
          <w:szCs w:val="28"/>
        </w:rPr>
      </w:pPr>
      <w:r w:rsidRPr="00932835">
        <w:rPr>
          <w:b/>
          <w:i/>
          <w:sz w:val="28"/>
          <w:szCs w:val="28"/>
        </w:rPr>
        <w:t>Učivo</w:t>
      </w:r>
    </w:p>
    <w:p w:rsidR="00A067F9" w:rsidRPr="00932835" w:rsidRDefault="00A067F9" w:rsidP="00A067F9">
      <w:pPr>
        <w:jc w:val="both"/>
      </w:pPr>
      <w:r w:rsidRPr="00932835">
        <w:t>Hygienické návyk</w:t>
      </w:r>
      <w:r>
        <w:t>y při sezení u PC, držení rukou.</w:t>
      </w:r>
    </w:p>
    <w:p w:rsidR="00A067F9" w:rsidRPr="00932835" w:rsidRDefault="00A067F9" w:rsidP="00A067F9">
      <w:pPr>
        <w:jc w:val="both"/>
      </w:pPr>
      <w:r>
        <w:t>Desetiprstová hmatová metoda.</w:t>
      </w:r>
    </w:p>
    <w:p w:rsidR="00A067F9" w:rsidRPr="00932835" w:rsidRDefault="00A067F9" w:rsidP="00A067F9">
      <w:pPr>
        <w:jc w:val="both"/>
      </w:pPr>
      <w:r w:rsidRPr="00932835">
        <w:t>Nácvik jednotlivých</w:t>
      </w:r>
      <w:r>
        <w:t xml:space="preserve"> malých a velkých písmen a interpunkčních znamének.</w:t>
      </w:r>
    </w:p>
    <w:p w:rsidR="00A067F9" w:rsidRPr="00044145" w:rsidRDefault="00A067F9" w:rsidP="00A067F9">
      <w:pPr>
        <w:jc w:val="both"/>
      </w:pPr>
      <w:r w:rsidRPr="00044145">
        <w:t xml:space="preserve">Psaní </w:t>
      </w:r>
      <w:r>
        <w:t>na přesnost, nikoli na rychlost.</w:t>
      </w:r>
    </w:p>
    <w:p w:rsidR="00A067F9" w:rsidRPr="000223B0" w:rsidRDefault="00A067F9" w:rsidP="00A067F9">
      <w:pPr>
        <w:jc w:val="both"/>
        <w:rPr>
          <w:b/>
        </w:rPr>
      </w:pPr>
    </w:p>
    <w:p w:rsidR="00A067F9" w:rsidRDefault="00A067F9" w:rsidP="00A067F9">
      <w:pPr>
        <w:jc w:val="both"/>
      </w:pPr>
    </w:p>
    <w:p w:rsidR="00A067F9" w:rsidRDefault="00A067F9" w:rsidP="00A067F9"/>
    <w:p w:rsidR="00A067F9" w:rsidRDefault="00A067F9" w:rsidP="00A067F9"/>
    <w:p w:rsidR="00A46329" w:rsidRDefault="00A46329" w:rsidP="00A067F9"/>
    <w:p w:rsidR="00A067F9" w:rsidRDefault="00A067F9" w:rsidP="00A067F9"/>
    <w:p w:rsidR="00A067F9" w:rsidRDefault="00A067F9" w:rsidP="00A067F9">
      <w:pPr>
        <w:pStyle w:val="Nadpis3"/>
        <w:jc w:val="center"/>
      </w:pPr>
      <w:bookmarkStart w:id="132" w:name="_Toc462984918"/>
      <w:bookmarkStart w:id="133" w:name="_Toc53047964"/>
      <w:r w:rsidRPr="002E7780">
        <w:lastRenderedPageBreak/>
        <w:t>Regionální zeměpis</w:t>
      </w:r>
      <w:bookmarkEnd w:id="132"/>
      <w:bookmarkEnd w:id="133"/>
    </w:p>
    <w:p w:rsidR="00A067F9" w:rsidRPr="00FB0BC9" w:rsidRDefault="00A067F9" w:rsidP="00A067F9">
      <w:pPr>
        <w:jc w:val="center"/>
        <w:rPr>
          <w:b/>
        </w:rPr>
      </w:pPr>
    </w:p>
    <w:p w:rsidR="00A067F9" w:rsidRPr="009F3876" w:rsidRDefault="00A067F9" w:rsidP="00A067F9">
      <w:pPr>
        <w:jc w:val="both"/>
      </w:pPr>
      <w:r w:rsidRPr="009F3876">
        <w:tab/>
        <w:t>Tento volitelný předmět vznikl ze vzdělávacího oboru „Zeměpis“.</w:t>
      </w:r>
    </w:p>
    <w:p w:rsidR="00A067F9" w:rsidRPr="009F3876" w:rsidRDefault="00A067F9" w:rsidP="00A067F9">
      <w:pPr>
        <w:jc w:val="both"/>
      </w:pPr>
      <w:r w:rsidRPr="009F3876">
        <w:tab/>
        <w:t>Je určen pro žáky, kteří mají zájem prohloubit znalosti ze zeměpisu. Je zaměřen na zeměpisné zajímavosti z celého světa.</w:t>
      </w:r>
    </w:p>
    <w:p w:rsidR="00A067F9" w:rsidRPr="008C78E6" w:rsidRDefault="00A067F9" w:rsidP="00A067F9">
      <w:pPr>
        <w:ind w:firstLine="708"/>
        <w:jc w:val="both"/>
        <w:rPr>
          <w:bCs/>
        </w:rPr>
      </w:pPr>
      <w:r w:rsidRPr="008C78E6">
        <w:rPr>
          <w:bCs/>
        </w:rPr>
        <w:t xml:space="preserve">Integruje </w:t>
      </w:r>
      <w:r>
        <w:rPr>
          <w:bCs/>
        </w:rPr>
        <w:t>tematické</w:t>
      </w:r>
      <w:r w:rsidRPr="008C78E6">
        <w:rPr>
          <w:bCs/>
        </w:rPr>
        <w:t xml:space="preserve"> okruhy průřezového tématu takto:</w:t>
      </w:r>
    </w:p>
    <w:p w:rsidR="00A067F9" w:rsidRDefault="00A067F9" w:rsidP="00A067F9">
      <w:pPr>
        <w:jc w:val="both"/>
        <w:rPr>
          <w:bCs/>
        </w:rPr>
      </w:pPr>
      <w:r>
        <w:rPr>
          <w:bCs/>
        </w:rPr>
        <w:t>Multikulturní výchova</w:t>
      </w:r>
      <w:r>
        <w:rPr>
          <w:bCs/>
        </w:rPr>
        <w:tab/>
      </w:r>
      <w:r>
        <w:rPr>
          <w:bCs/>
        </w:rPr>
        <w:tab/>
        <w:t>TO: Kulturní diference (4.1)</w:t>
      </w:r>
    </w:p>
    <w:p w:rsidR="00A067F9" w:rsidRDefault="00A067F9" w:rsidP="00A067F9">
      <w:pPr>
        <w:jc w:val="both"/>
        <w:rPr>
          <w:bCs/>
        </w:rPr>
      </w:pPr>
      <w:r>
        <w:rPr>
          <w:bCs/>
        </w:rPr>
        <w:tab/>
      </w:r>
      <w:r>
        <w:rPr>
          <w:bCs/>
        </w:rPr>
        <w:tab/>
      </w:r>
      <w:r>
        <w:rPr>
          <w:bCs/>
        </w:rPr>
        <w:tab/>
      </w:r>
      <w:r>
        <w:rPr>
          <w:bCs/>
        </w:rPr>
        <w:tab/>
      </w:r>
      <w:r>
        <w:rPr>
          <w:bCs/>
        </w:rPr>
        <w:tab/>
        <w:t>TO: Lidské vztahy (4.2)</w:t>
      </w:r>
    </w:p>
    <w:p w:rsidR="00A067F9" w:rsidRDefault="00A067F9" w:rsidP="00A067F9">
      <w:pPr>
        <w:ind w:left="2832" w:firstLine="708"/>
        <w:jc w:val="both"/>
        <w:rPr>
          <w:bCs/>
        </w:rPr>
      </w:pPr>
      <w:r>
        <w:rPr>
          <w:bCs/>
        </w:rPr>
        <w:t>TO: Etnický původ (4.3)</w:t>
      </w:r>
    </w:p>
    <w:p w:rsidR="00A067F9" w:rsidRDefault="00A067F9" w:rsidP="00A067F9">
      <w:pPr>
        <w:ind w:left="2832" w:firstLine="708"/>
        <w:jc w:val="both"/>
        <w:rPr>
          <w:bCs/>
        </w:rPr>
      </w:pPr>
      <w:r>
        <w:rPr>
          <w:bCs/>
        </w:rPr>
        <w:t>TO: Multikulturalita (4.4)</w:t>
      </w:r>
    </w:p>
    <w:p w:rsidR="00A067F9" w:rsidRPr="00094EC5" w:rsidRDefault="00A067F9" w:rsidP="00A067F9">
      <w:pPr>
        <w:jc w:val="both"/>
        <w:rPr>
          <w:bCs/>
        </w:rPr>
      </w:pPr>
      <w:r>
        <w:rPr>
          <w:bCs/>
        </w:rPr>
        <w:tab/>
      </w:r>
      <w:r>
        <w:rPr>
          <w:bCs/>
        </w:rPr>
        <w:tab/>
      </w:r>
      <w:r>
        <w:rPr>
          <w:bCs/>
        </w:rPr>
        <w:tab/>
      </w:r>
      <w:r>
        <w:rPr>
          <w:bCs/>
        </w:rPr>
        <w:tab/>
      </w:r>
      <w:r>
        <w:rPr>
          <w:bCs/>
        </w:rPr>
        <w:tab/>
        <w:t>TO: Princip sociálního smíru a solidarity (4.5)</w:t>
      </w:r>
    </w:p>
    <w:p w:rsidR="00A067F9" w:rsidRPr="00724B17" w:rsidRDefault="00A067F9" w:rsidP="00A067F9">
      <w:pPr>
        <w:ind w:firstLine="708"/>
        <w:jc w:val="both"/>
        <w:rPr>
          <w:bCs/>
        </w:rPr>
      </w:pPr>
      <w:r>
        <w:rPr>
          <w:bCs/>
        </w:rPr>
        <w:t>Časová týdenní dotace je 1 hodina týdně.</w:t>
      </w:r>
    </w:p>
    <w:p w:rsidR="00A067F9" w:rsidRPr="009F3876" w:rsidRDefault="00A067F9" w:rsidP="00A067F9">
      <w:pPr>
        <w:jc w:val="both"/>
      </w:pPr>
      <w:r w:rsidRPr="009F3876">
        <w:tab/>
        <w:t xml:space="preserve">Učivo je realizováno </w:t>
      </w:r>
      <w:r w:rsidRPr="009F3876">
        <w:rPr>
          <w:bCs/>
        </w:rPr>
        <w:t>částečně frontální výukou, částečně aktivními metodami výuky (krátkodobé projekty, skupinové práce, vyhledávání informací na internetu, v encyklopediích, prezentace prací žáků).</w:t>
      </w:r>
    </w:p>
    <w:p w:rsidR="00A067F9" w:rsidRDefault="00A067F9" w:rsidP="00A067F9">
      <w:pPr>
        <w:ind w:firstLine="708"/>
        <w:jc w:val="both"/>
        <w:rPr>
          <w:bCs/>
        </w:rPr>
      </w:pPr>
      <w:r>
        <w:rPr>
          <w:bCs/>
        </w:rPr>
        <w:t>Výuka probíhá v prostorách školní budovy.</w:t>
      </w:r>
    </w:p>
    <w:p w:rsidR="00A067F9" w:rsidRDefault="00A067F9" w:rsidP="00A067F9">
      <w:pPr>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7"/>
        </w:numPr>
        <w:jc w:val="both"/>
        <w:rPr>
          <w:bCs/>
        </w:rPr>
      </w:pPr>
      <w:r>
        <w:rPr>
          <w:bCs/>
        </w:rPr>
        <w:t>nabízet žákům vhodný výukový materiál a metody, kterými jim přiblíží problematiku vyučovacího předmětu a povedou ke snaze žáků se o něj hlouběji zajímat</w:t>
      </w:r>
    </w:p>
    <w:p w:rsidR="00A067F9" w:rsidRDefault="00A067F9" w:rsidP="00A067F9">
      <w:pPr>
        <w:ind w:left="360"/>
        <w:jc w:val="both"/>
        <w:rPr>
          <w:bCs/>
        </w:rPr>
      </w:pPr>
    </w:p>
    <w:p w:rsidR="00A067F9" w:rsidRPr="002F1FB6" w:rsidRDefault="00A067F9" w:rsidP="00A067F9">
      <w:pPr>
        <w:rPr>
          <w:u w:val="single"/>
        </w:rPr>
      </w:pPr>
      <w:r w:rsidRPr="002F1FB6">
        <w:rPr>
          <w:u w:val="single"/>
        </w:rPr>
        <w:t xml:space="preserve">Kompetence k řešení problémů </w:t>
      </w:r>
    </w:p>
    <w:p w:rsidR="00A067F9" w:rsidRDefault="00A067F9" w:rsidP="00A067F9">
      <w:pPr>
        <w:pStyle w:val="Zpat"/>
        <w:numPr>
          <w:ilvl w:val="0"/>
          <w:numId w:val="27"/>
        </w:numPr>
        <w:tabs>
          <w:tab w:val="clear" w:pos="4536"/>
          <w:tab w:val="clear" w:pos="9072"/>
        </w:tabs>
        <w:jc w:val="both"/>
        <w:rPr>
          <w:bCs/>
        </w:rPr>
      </w:pPr>
      <w:r>
        <w:rPr>
          <w:bCs/>
        </w:rPr>
        <w:t>vést žáky k hledání informací na dané téma pro vyřešení problému s využitím vlastních úsudků</w:t>
      </w:r>
    </w:p>
    <w:p w:rsidR="00A067F9" w:rsidRDefault="00A067F9" w:rsidP="00A067F9">
      <w:pPr>
        <w:pStyle w:val="Zpat"/>
        <w:tabs>
          <w:tab w:val="clear" w:pos="4536"/>
          <w:tab w:val="clear" w:pos="9072"/>
        </w:tabs>
        <w:ind w:left="360"/>
        <w:jc w:val="both"/>
        <w:rPr>
          <w:bCs/>
        </w:rPr>
      </w:pPr>
    </w:p>
    <w:p w:rsidR="00A067F9" w:rsidRPr="00EB5DDF" w:rsidRDefault="00A067F9" w:rsidP="00A067F9">
      <w:pPr>
        <w:rPr>
          <w:u w:val="single"/>
        </w:rPr>
      </w:pPr>
      <w:r w:rsidRPr="00EB5DDF">
        <w:rPr>
          <w:u w:val="single"/>
        </w:rPr>
        <w:t>Kompetence komunikativní</w:t>
      </w:r>
    </w:p>
    <w:p w:rsidR="00A067F9" w:rsidRDefault="00A067F9" w:rsidP="00A067F9">
      <w:pPr>
        <w:pStyle w:val="Zpat"/>
        <w:numPr>
          <w:ilvl w:val="0"/>
          <w:numId w:val="27"/>
        </w:numPr>
        <w:tabs>
          <w:tab w:val="clear" w:pos="4536"/>
          <w:tab w:val="clear" w:pos="9072"/>
        </w:tabs>
        <w:jc w:val="both"/>
        <w:rPr>
          <w:bCs/>
        </w:rPr>
      </w:pPr>
      <w:r>
        <w:rPr>
          <w:bCs/>
        </w:rPr>
        <w:t>vést žáky k jasnému, přesnému, výstižnému vyjádření vlastního názoru, a to jak ústně, tak písemně</w:t>
      </w:r>
    </w:p>
    <w:p w:rsidR="00A067F9" w:rsidRDefault="00A067F9" w:rsidP="00A067F9">
      <w:pPr>
        <w:pStyle w:val="Zpat"/>
        <w:tabs>
          <w:tab w:val="clear" w:pos="4536"/>
          <w:tab w:val="clear" w:pos="9072"/>
        </w:tabs>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7"/>
        </w:numPr>
        <w:tabs>
          <w:tab w:val="clear" w:pos="4536"/>
          <w:tab w:val="clear" w:pos="9072"/>
        </w:tabs>
        <w:jc w:val="both"/>
        <w:rPr>
          <w:bCs/>
        </w:rPr>
      </w:pPr>
      <w:r>
        <w:rPr>
          <w:bCs/>
        </w:rPr>
        <w:t>vytvářet žákům dostatečné množství činností, kterými se naučí obhájit si svou práci před ostatními, v případě chyby přiznat svůj omyl, hledat náhradní řešení problému</w:t>
      </w:r>
    </w:p>
    <w:p w:rsidR="00A067F9" w:rsidRDefault="00A067F9" w:rsidP="00A067F9">
      <w:pPr>
        <w:pStyle w:val="Zpat"/>
        <w:tabs>
          <w:tab w:val="clear" w:pos="4536"/>
          <w:tab w:val="clear" w:pos="9072"/>
        </w:tabs>
        <w:ind w:left="360"/>
        <w:jc w:val="both"/>
        <w:rPr>
          <w:bCs/>
        </w:rPr>
      </w:pPr>
    </w:p>
    <w:p w:rsidR="00A067F9" w:rsidRPr="00EB5DDF" w:rsidRDefault="00A067F9" w:rsidP="00A067F9">
      <w:pPr>
        <w:rPr>
          <w:u w:val="single"/>
        </w:rPr>
      </w:pPr>
      <w:r w:rsidRPr="00EB5DDF">
        <w:rPr>
          <w:u w:val="single"/>
        </w:rPr>
        <w:t>Kompetence občanské</w:t>
      </w:r>
    </w:p>
    <w:p w:rsidR="00A067F9" w:rsidRDefault="00A067F9" w:rsidP="00A067F9">
      <w:pPr>
        <w:numPr>
          <w:ilvl w:val="0"/>
          <w:numId w:val="27"/>
        </w:numPr>
        <w:jc w:val="both"/>
      </w:pPr>
      <w:r>
        <w:t>nabízet žákům dostatek příležitostí k pochopení problematiky mezilidských vztahů mezi příslušníky různých národů a etnických skupin</w:t>
      </w:r>
    </w:p>
    <w:p w:rsidR="00A067F9" w:rsidRDefault="00A067F9" w:rsidP="00A067F9">
      <w:pPr>
        <w:ind w:left="360"/>
        <w:jc w:val="both"/>
      </w:pPr>
    </w:p>
    <w:p w:rsidR="00A067F9" w:rsidRDefault="00A067F9" w:rsidP="00A067F9">
      <w:pPr>
        <w:jc w:val="both"/>
      </w:pPr>
      <w:r>
        <w:rPr>
          <w:u w:val="single"/>
        </w:rPr>
        <w:t>Kompetence pracovní</w:t>
      </w:r>
    </w:p>
    <w:p w:rsidR="00A067F9" w:rsidRDefault="00A067F9" w:rsidP="00A067F9">
      <w:pPr>
        <w:numPr>
          <w:ilvl w:val="0"/>
          <w:numId w:val="27"/>
        </w:numPr>
        <w:jc w:val="both"/>
      </w:pPr>
      <w:r>
        <w:t>vést žáky k tomu, aby získané teoretické vědomostí dokázali propojit s praxí běžného života</w:t>
      </w:r>
    </w:p>
    <w:p w:rsidR="00A067F9" w:rsidRDefault="00A067F9" w:rsidP="00A067F9">
      <w:pPr>
        <w:jc w:val="both"/>
      </w:pPr>
    </w:p>
    <w:p w:rsidR="00A067F9" w:rsidRPr="0057374C" w:rsidRDefault="00A067F9" w:rsidP="00A067F9">
      <w:pPr>
        <w:jc w:val="both"/>
        <w:rPr>
          <w:b/>
          <w:i/>
          <w:sz w:val="28"/>
          <w:szCs w:val="28"/>
        </w:rPr>
      </w:pPr>
      <w:r w:rsidRPr="0057374C">
        <w:rPr>
          <w:b/>
          <w:i/>
          <w:sz w:val="28"/>
          <w:szCs w:val="28"/>
        </w:rPr>
        <w:t>Ročníkové výstupy</w:t>
      </w:r>
    </w:p>
    <w:p w:rsidR="00A067F9" w:rsidRPr="0057374C" w:rsidRDefault="00A067F9" w:rsidP="00A067F9">
      <w:pPr>
        <w:jc w:val="both"/>
        <w:rPr>
          <w:i/>
        </w:rPr>
      </w:pPr>
      <w:r w:rsidRPr="0057374C">
        <w:rPr>
          <w:i/>
        </w:rPr>
        <w:t>žák</w:t>
      </w:r>
    </w:p>
    <w:p w:rsidR="00A067F9" w:rsidRPr="0057374C" w:rsidRDefault="00A067F9" w:rsidP="00A067F9">
      <w:pPr>
        <w:numPr>
          <w:ilvl w:val="0"/>
          <w:numId w:val="27"/>
        </w:numPr>
        <w:jc w:val="both"/>
        <w:rPr>
          <w:i/>
        </w:rPr>
      </w:pPr>
      <w:r w:rsidRPr="0057374C">
        <w:rPr>
          <w:i/>
        </w:rPr>
        <w:t>lokalizuje na map</w:t>
      </w:r>
      <w:r>
        <w:rPr>
          <w:i/>
        </w:rPr>
        <w:t>ách jednotlivé vybrané státy</w:t>
      </w:r>
    </w:p>
    <w:p w:rsidR="00A067F9" w:rsidRPr="0057374C" w:rsidRDefault="00A067F9" w:rsidP="00A067F9">
      <w:pPr>
        <w:numPr>
          <w:ilvl w:val="0"/>
          <w:numId w:val="27"/>
        </w:numPr>
        <w:jc w:val="both"/>
        <w:rPr>
          <w:i/>
        </w:rPr>
      </w:pPr>
      <w:r w:rsidRPr="0057374C">
        <w:rPr>
          <w:i/>
        </w:rPr>
        <w:t>charakterizuje konkrétní země, popíše jejich přírodní a kulturní bohatství, historii, cestovní ruch, politickou situaci, zajímavosti země</w:t>
      </w:r>
    </w:p>
    <w:p w:rsidR="00A067F9" w:rsidRPr="0057374C" w:rsidRDefault="00A067F9" w:rsidP="00A067F9">
      <w:pPr>
        <w:numPr>
          <w:ilvl w:val="0"/>
          <w:numId w:val="27"/>
        </w:numPr>
        <w:jc w:val="both"/>
        <w:rPr>
          <w:i/>
        </w:rPr>
      </w:pPr>
      <w:r w:rsidRPr="0057374C">
        <w:rPr>
          <w:i/>
        </w:rPr>
        <w:t>srovnává vybrané země podle předem stanovených kritérií</w:t>
      </w:r>
    </w:p>
    <w:p w:rsidR="00A067F9" w:rsidRPr="00094EC5" w:rsidRDefault="00A067F9" w:rsidP="00A067F9">
      <w:pPr>
        <w:numPr>
          <w:ilvl w:val="0"/>
          <w:numId w:val="27"/>
        </w:numPr>
        <w:jc w:val="both"/>
        <w:rPr>
          <w:i/>
        </w:rPr>
      </w:pPr>
      <w:r w:rsidRPr="0057374C">
        <w:rPr>
          <w:i/>
        </w:rPr>
        <w:t>zvažuje změny, které by v</w:t>
      </w:r>
      <w:r>
        <w:rPr>
          <w:i/>
        </w:rPr>
        <w:t xml:space="preserve"> zemích </w:t>
      </w:r>
      <w:r w:rsidRPr="0057374C">
        <w:rPr>
          <w:i/>
        </w:rPr>
        <w:t>mohly nastat nebo nastaly a co bylo toho příčinou</w:t>
      </w:r>
    </w:p>
    <w:p w:rsidR="00A067F9" w:rsidRPr="00436572" w:rsidRDefault="00A067F9" w:rsidP="00A067F9">
      <w:pPr>
        <w:jc w:val="both"/>
        <w:rPr>
          <w:b/>
          <w:i/>
        </w:rPr>
      </w:pPr>
    </w:p>
    <w:p w:rsidR="00A067F9" w:rsidRPr="00511369" w:rsidRDefault="00A067F9" w:rsidP="00A067F9">
      <w:pPr>
        <w:jc w:val="both"/>
        <w:rPr>
          <w:b/>
          <w:i/>
          <w:sz w:val="28"/>
          <w:szCs w:val="28"/>
        </w:rPr>
      </w:pPr>
      <w:r w:rsidRPr="00511369">
        <w:rPr>
          <w:b/>
          <w:i/>
          <w:sz w:val="28"/>
          <w:szCs w:val="28"/>
        </w:rPr>
        <w:lastRenderedPageBreak/>
        <w:t>Učivo</w:t>
      </w:r>
    </w:p>
    <w:p w:rsidR="00A067F9" w:rsidRDefault="00A067F9" w:rsidP="00A067F9">
      <w:pPr>
        <w:jc w:val="both"/>
      </w:pPr>
      <w:r>
        <w:t>Aljaška, Kanada.</w:t>
      </w:r>
    </w:p>
    <w:p w:rsidR="00A067F9" w:rsidRDefault="00A067F9" w:rsidP="00A067F9">
      <w:pPr>
        <w:jc w:val="both"/>
      </w:pPr>
      <w:r>
        <w:t>USA.</w:t>
      </w:r>
    </w:p>
    <w:p w:rsidR="00A067F9" w:rsidRDefault="00A067F9" w:rsidP="00A067F9">
      <w:pPr>
        <w:jc w:val="both"/>
      </w:pPr>
      <w:r>
        <w:t>Mexiko, Karibik, Jižní Amerika.</w:t>
      </w:r>
    </w:p>
    <w:p w:rsidR="00A067F9" w:rsidRDefault="00A067F9" w:rsidP="00A067F9">
      <w:pPr>
        <w:jc w:val="both"/>
      </w:pPr>
      <w:r>
        <w:t>Grónsko, Antarktida.</w:t>
      </w:r>
    </w:p>
    <w:p w:rsidR="00A067F9" w:rsidRDefault="00A067F9" w:rsidP="00A067F9">
      <w:pPr>
        <w:jc w:val="both"/>
      </w:pPr>
      <w:r>
        <w:t>Afrika – Egypt, JAR, Madagaskar.</w:t>
      </w:r>
    </w:p>
    <w:p w:rsidR="00A067F9" w:rsidRDefault="00A067F9" w:rsidP="00A067F9">
      <w:pPr>
        <w:jc w:val="both"/>
      </w:pPr>
      <w:r>
        <w:t>Blízký východ</w:t>
      </w:r>
      <w:r w:rsidRPr="00511369">
        <w:t xml:space="preserve"> </w:t>
      </w:r>
      <w:r>
        <w:t>– SAE, SA, Kuvajt, Írán, Irák.</w:t>
      </w:r>
    </w:p>
    <w:p w:rsidR="00A067F9" w:rsidRDefault="00A067F9" w:rsidP="00A067F9">
      <w:pPr>
        <w:jc w:val="both"/>
      </w:pPr>
      <w:r>
        <w:t>Východní Asie – Japonsko, Čína.</w:t>
      </w:r>
    </w:p>
    <w:p w:rsidR="00A067F9" w:rsidRDefault="00A067F9" w:rsidP="00A067F9">
      <w:pPr>
        <w:jc w:val="both"/>
      </w:pPr>
      <w:r>
        <w:t>Indonésie, Mikronésie.</w:t>
      </w:r>
    </w:p>
    <w:p w:rsidR="00A067F9" w:rsidRDefault="00A067F9" w:rsidP="00A067F9">
      <w:pPr>
        <w:jc w:val="both"/>
      </w:pPr>
      <w:r>
        <w:t>Austrálie.</w:t>
      </w:r>
    </w:p>
    <w:p w:rsidR="00A067F9" w:rsidRDefault="00A067F9" w:rsidP="00A067F9">
      <w:pPr>
        <w:jc w:val="both"/>
      </w:pPr>
      <w:r>
        <w:t>Evropa.</w:t>
      </w:r>
    </w:p>
    <w:p w:rsidR="00A067F9" w:rsidRDefault="00A067F9" w:rsidP="00A067F9">
      <w:pPr>
        <w:jc w:val="both"/>
      </w:pP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Pr="009F116C" w:rsidRDefault="00A067F9" w:rsidP="00A067F9">
      <w:pPr>
        <w:pStyle w:val="Nadpis3"/>
        <w:jc w:val="center"/>
      </w:pPr>
      <w:bookmarkStart w:id="134" w:name="_Toc462984919"/>
      <w:bookmarkStart w:id="135" w:name="_Toc53047965"/>
      <w:r w:rsidRPr="009F116C">
        <w:lastRenderedPageBreak/>
        <w:t>Míčové hry</w:t>
      </w:r>
      <w:bookmarkEnd w:id="134"/>
      <w:bookmarkEnd w:id="135"/>
    </w:p>
    <w:p w:rsidR="00A067F9" w:rsidRPr="00B869ED" w:rsidRDefault="00A067F9" w:rsidP="00A067F9">
      <w:pPr>
        <w:ind w:firstLine="708"/>
        <w:jc w:val="both"/>
      </w:pPr>
    </w:p>
    <w:p w:rsidR="00A067F9" w:rsidRDefault="00A067F9" w:rsidP="00A067F9">
      <w:pPr>
        <w:ind w:firstLine="708"/>
        <w:jc w:val="both"/>
      </w:pPr>
      <w:r>
        <w:rPr>
          <w:bCs/>
        </w:rPr>
        <w:t xml:space="preserve">Tento volitelný předmět vznikl ze vzdělávacího oboru „Tělesná výchova“. Je určen pro žáky, kteří mají zájem o </w:t>
      </w:r>
      <w:r>
        <w:t>rozvoj pohybových dovedností a tělesné zdatnosti a získávání dalších pohybových zkušeností.</w:t>
      </w:r>
    </w:p>
    <w:p w:rsidR="00A067F9" w:rsidRDefault="00A067F9" w:rsidP="00A067F9">
      <w:pPr>
        <w:ind w:firstLine="708"/>
        <w:jc w:val="both"/>
      </w:pPr>
      <w:r>
        <w:t>Integruje tematické okruhy průřezového tématu takto:</w:t>
      </w:r>
    </w:p>
    <w:p w:rsidR="00A067F9" w:rsidRDefault="00A067F9" w:rsidP="00A067F9">
      <w:pPr>
        <w:jc w:val="both"/>
        <w:rPr>
          <w:bCs/>
        </w:rPr>
      </w:pPr>
      <w:r>
        <w:rPr>
          <w:bCs/>
        </w:rPr>
        <w:t>Osobnostní a sociální výchova</w:t>
      </w:r>
      <w:r>
        <w:rPr>
          <w:bCs/>
        </w:rPr>
        <w:tab/>
        <w:t>TO: Kreativita (1.5)</w:t>
      </w:r>
    </w:p>
    <w:p w:rsidR="00A067F9" w:rsidRPr="00DD4C79" w:rsidRDefault="00A067F9" w:rsidP="00A067F9">
      <w:pPr>
        <w:jc w:val="both"/>
        <w:rPr>
          <w:bCs/>
        </w:rPr>
      </w:pPr>
      <w:r>
        <w:rPr>
          <w:bCs/>
        </w:rPr>
        <w:tab/>
      </w:r>
      <w:r>
        <w:rPr>
          <w:bCs/>
        </w:rPr>
        <w:tab/>
      </w:r>
      <w:r>
        <w:rPr>
          <w:bCs/>
        </w:rPr>
        <w:tab/>
      </w:r>
      <w:r>
        <w:rPr>
          <w:bCs/>
        </w:rPr>
        <w:tab/>
      </w:r>
      <w:r>
        <w:rPr>
          <w:bCs/>
        </w:rPr>
        <w:tab/>
        <w:t>TO: Kooperace a kompetice (1.9)</w:t>
      </w:r>
    </w:p>
    <w:p w:rsidR="00A067F9" w:rsidRPr="00513C09" w:rsidRDefault="00A067F9" w:rsidP="00A067F9">
      <w:pPr>
        <w:ind w:firstLine="708"/>
        <w:jc w:val="both"/>
        <w:rPr>
          <w:bCs/>
        </w:rPr>
      </w:pPr>
      <w:r>
        <w:rPr>
          <w:bCs/>
        </w:rPr>
        <w:t>Časová týdenní dotace je 1 hodina týdně.</w:t>
      </w:r>
    </w:p>
    <w:p w:rsidR="00A067F9" w:rsidRDefault="00A067F9" w:rsidP="00A067F9">
      <w:pPr>
        <w:ind w:firstLine="708"/>
        <w:jc w:val="both"/>
      </w:pPr>
      <w:r>
        <w:t>Učivo je realizováno částečně běžnými výukovými metodami, částečně aktivními metodami výuky (základní tréninkové metody, organizace soutěží).</w:t>
      </w:r>
    </w:p>
    <w:p w:rsidR="00A067F9" w:rsidRDefault="00A067F9" w:rsidP="00A067F9">
      <w:pPr>
        <w:ind w:firstLine="708"/>
        <w:jc w:val="both"/>
      </w:pPr>
      <w:r>
        <w:t>Výuka probíhá převážně na školních hřištích a v tělocvičně.</w:t>
      </w:r>
    </w:p>
    <w:p w:rsidR="00A067F9" w:rsidRDefault="00A067F9" w:rsidP="00A067F9">
      <w:pPr>
        <w:ind w:firstLine="708"/>
        <w:jc w:val="both"/>
      </w:pPr>
    </w:p>
    <w:p w:rsidR="00A067F9" w:rsidRPr="00C57518"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33"/>
        </w:numPr>
        <w:jc w:val="both"/>
        <w:rPr>
          <w:bCs/>
        </w:rPr>
      </w:pPr>
      <w:r>
        <w:rPr>
          <w:bCs/>
        </w:rPr>
        <w:t>nabízet žákům pohybové činnosti, jež budou moci sami organizovat a vyhodnocovat</w:t>
      </w:r>
    </w:p>
    <w:p w:rsidR="00A067F9" w:rsidRDefault="00A067F9" w:rsidP="00A067F9">
      <w:pPr>
        <w:numPr>
          <w:ilvl w:val="0"/>
          <w:numId w:val="33"/>
        </w:numPr>
        <w:jc w:val="both"/>
        <w:rPr>
          <w:bCs/>
        </w:rPr>
      </w:pPr>
      <w:r>
        <w:rPr>
          <w:bCs/>
        </w:rPr>
        <w:t>vytvářet prostor pro prohlubování pohybových dovedností žáků</w:t>
      </w:r>
    </w:p>
    <w:p w:rsidR="00A067F9" w:rsidRPr="00EB5DDF" w:rsidRDefault="00A067F9" w:rsidP="00A067F9">
      <w:pPr>
        <w:rPr>
          <w:u w:val="single"/>
        </w:rPr>
      </w:pPr>
    </w:p>
    <w:p w:rsidR="00A067F9" w:rsidRPr="00EB5DDF" w:rsidRDefault="00A067F9" w:rsidP="00A067F9">
      <w:pPr>
        <w:rPr>
          <w:u w:val="single"/>
        </w:rPr>
      </w:pPr>
      <w:r w:rsidRPr="00EB5DDF">
        <w:rPr>
          <w:u w:val="single"/>
        </w:rPr>
        <w:t>Kompetence k řešení problémů</w:t>
      </w:r>
    </w:p>
    <w:p w:rsidR="00A067F9" w:rsidRDefault="00A067F9" w:rsidP="00A067F9">
      <w:pPr>
        <w:pStyle w:val="Zpat"/>
        <w:numPr>
          <w:ilvl w:val="0"/>
          <w:numId w:val="33"/>
        </w:numPr>
        <w:tabs>
          <w:tab w:val="clear" w:pos="4536"/>
          <w:tab w:val="clear" w:pos="9072"/>
        </w:tabs>
        <w:jc w:val="both"/>
        <w:rPr>
          <w:bCs/>
        </w:rPr>
      </w:pPr>
      <w:r>
        <w:rPr>
          <w:bCs/>
        </w:rPr>
        <w:t>umožňovat žákům řešit daný problém s využitím jejich úsudku</w:t>
      </w:r>
    </w:p>
    <w:p w:rsidR="00A067F9" w:rsidRDefault="00A067F9" w:rsidP="00A067F9">
      <w:pPr>
        <w:pStyle w:val="Zpat"/>
        <w:tabs>
          <w:tab w:val="clear" w:pos="4536"/>
          <w:tab w:val="clear" w:pos="9072"/>
        </w:tabs>
        <w:ind w:left="240"/>
        <w:jc w:val="both"/>
        <w:rPr>
          <w:bCs/>
        </w:rPr>
      </w:pPr>
    </w:p>
    <w:p w:rsidR="00A067F9" w:rsidRPr="00EB5DDF" w:rsidRDefault="00A067F9" w:rsidP="00A067F9">
      <w:pPr>
        <w:rPr>
          <w:u w:val="single"/>
        </w:rPr>
      </w:pPr>
      <w:r w:rsidRPr="00EB5DDF">
        <w:rPr>
          <w:u w:val="single"/>
        </w:rPr>
        <w:t>Kompetence komunikativní</w:t>
      </w:r>
    </w:p>
    <w:p w:rsidR="00A067F9" w:rsidRDefault="00A067F9" w:rsidP="00A067F9">
      <w:pPr>
        <w:numPr>
          <w:ilvl w:val="0"/>
          <w:numId w:val="33"/>
        </w:numPr>
        <w:jc w:val="both"/>
        <w:rPr>
          <w:bCs/>
        </w:rPr>
      </w:pPr>
      <w:r>
        <w:rPr>
          <w:bCs/>
        </w:rPr>
        <w:t>vést žáky k tomu, aby při organizování pohybových činností volili přesné a výstižné povely, názvosloví</w:t>
      </w:r>
    </w:p>
    <w:p w:rsidR="00A067F9" w:rsidRDefault="00A067F9" w:rsidP="00A067F9">
      <w:pPr>
        <w:ind w:left="24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33"/>
        </w:numPr>
        <w:tabs>
          <w:tab w:val="clear" w:pos="4536"/>
          <w:tab w:val="clear" w:pos="9072"/>
        </w:tabs>
        <w:jc w:val="both"/>
        <w:rPr>
          <w:bCs/>
        </w:rPr>
      </w:pPr>
      <w:r>
        <w:rPr>
          <w:bCs/>
        </w:rPr>
        <w:t>navozovat příznivou atmosféru, která povede žáky k ocenění sportovních výkonů ostatními žáky, k radosti ze svých dosažených sportovních úspěchů</w:t>
      </w:r>
    </w:p>
    <w:p w:rsidR="00A067F9" w:rsidRDefault="00A067F9" w:rsidP="00A067F9">
      <w:pPr>
        <w:pStyle w:val="Zpat"/>
        <w:tabs>
          <w:tab w:val="clear" w:pos="4536"/>
          <w:tab w:val="clear" w:pos="9072"/>
        </w:tabs>
        <w:ind w:left="240"/>
        <w:jc w:val="both"/>
        <w:rPr>
          <w:bCs/>
        </w:rPr>
      </w:pPr>
    </w:p>
    <w:p w:rsidR="00A067F9" w:rsidRPr="00EB5DDF" w:rsidRDefault="00A067F9" w:rsidP="00A067F9">
      <w:pPr>
        <w:rPr>
          <w:u w:val="single"/>
        </w:rPr>
      </w:pPr>
      <w:r w:rsidRPr="00EB5DDF">
        <w:rPr>
          <w:u w:val="single"/>
        </w:rPr>
        <w:t>Kompetence občanské</w:t>
      </w:r>
    </w:p>
    <w:p w:rsidR="00A067F9" w:rsidRDefault="00A067F9" w:rsidP="00A067F9">
      <w:pPr>
        <w:numPr>
          <w:ilvl w:val="0"/>
          <w:numId w:val="33"/>
        </w:numPr>
        <w:jc w:val="both"/>
      </w:pPr>
      <w:r>
        <w:t>nabízet žákům modelové situace, při kterých se naučí poskytovat svým spolužákům účinnost první pomoc</w:t>
      </w:r>
    </w:p>
    <w:p w:rsidR="00A067F9" w:rsidRDefault="00A067F9" w:rsidP="00A067F9">
      <w:pPr>
        <w:ind w:left="240"/>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33"/>
        </w:numPr>
        <w:tabs>
          <w:tab w:val="clear" w:pos="4536"/>
          <w:tab w:val="clear" w:pos="9072"/>
        </w:tabs>
        <w:jc w:val="both"/>
      </w:pPr>
      <w:r>
        <w:t>nabízet žákům dostatek situací k propojení problematiky pohybových činností, hygieny člověka, zdravého životního stylu s otázkami ochrany zdraví při práci</w:t>
      </w:r>
    </w:p>
    <w:p w:rsidR="00A067F9" w:rsidRPr="001451AE" w:rsidRDefault="00A067F9" w:rsidP="00A067F9"/>
    <w:p w:rsidR="00A067F9" w:rsidRPr="009F116C" w:rsidRDefault="00A067F9" w:rsidP="00A067F9">
      <w:pPr>
        <w:rPr>
          <w:b/>
          <w:i/>
          <w:sz w:val="28"/>
          <w:szCs w:val="28"/>
        </w:rPr>
      </w:pPr>
      <w:r w:rsidRPr="009F116C">
        <w:rPr>
          <w:b/>
          <w:i/>
          <w:sz w:val="28"/>
          <w:szCs w:val="28"/>
        </w:rPr>
        <w:t>Ročníkové výstupy</w:t>
      </w:r>
    </w:p>
    <w:p w:rsidR="00A067F9" w:rsidRPr="003E4253" w:rsidRDefault="00A067F9" w:rsidP="00A067F9">
      <w:pPr>
        <w:rPr>
          <w:i/>
        </w:rPr>
      </w:pPr>
      <w:r>
        <w:rPr>
          <w:i/>
        </w:rPr>
        <w:t>ž</w:t>
      </w:r>
      <w:r w:rsidRPr="003E4253">
        <w:rPr>
          <w:i/>
        </w:rPr>
        <w:t>ák</w:t>
      </w:r>
    </w:p>
    <w:p w:rsidR="00A067F9" w:rsidRDefault="00A067F9" w:rsidP="00A067F9">
      <w:pPr>
        <w:numPr>
          <w:ilvl w:val="0"/>
          <w:numId w:val="27"/>
        </w:numPr>
        <w:rPr>
          <w:i/>
        </w:rPr>
      </w:pPr>
      <w:r w:rsidRPr="00EB3EC7">
        <w:rPr>
          <w:i/>
        </w:rPr>
        <w:t>uplatňuje ve sportovním prostředí pravidla hygieny a bezpečného chování</w:t>
      </w:r>
    </w:p>
    <w:p w:rsidR="00A067F9" w:rsidRDefault="00A067F9" w:rsidP="00A067F9">
      <w:pPr>
        <w:numPr>
          <w:ilvl w:val="0"/>
          <w:numId w:val="27"/>
        </w:numPr>
        <w:rPr>
          <w:i/>
        </w:rPr>
      </w:pPr>
      <w:r w:rsidRPr="00EB3EC7">
        <w:rPr>
          <w:i/>
        </w:rPr>
        <w:t>jedná v duchu fair play</w:t>
      </w:r>
    </w:p>
    <w:p w:rsidR="00A067F9" w:rsidRPr="009F116C" w:rsidRDefault="00A067F9" w:rsidP="00A067F9">
      <w:pPr>
        <w:numPr>
          <w:ilvl w:val="0"/>
          <w:numId w:val="27"/>
        </w:numPr>
        <w:rPr>
          <w:i/>
        </w:rPr>
      </w:pPr>
      <w:r w:rsidRPr="000418BA">
        <w:rPr>
          <w:i/>
          <w:sz w:val="22"/>
        </w:rPr>
        <w:t>dodržuje zásady slušného sportovního jednání a chování</w:t>
      </w:r>
    </w:p>
    <w:p w:rsidR="00A067F9" w:rsidRPr="009F116C" w:rsidRDefault="00A067F9" w:rsidP="00A067F9">
      <w:pPr>
        <w:numPr>
          <w:ilvl w:val="0"/>
          <w:numId w:val="27"/>
        </w:numPr>
        <w:rPr>
          <w:i/>
        </w:rPr>
      </w:pPr>
      <w:r>
        <w:rPr>
          <w:i/>
          <w:sz w:val="22"/>
        </w:rPr>
        <w:t>zvládá podle individuálních předpokladů dovednosti osvojovaných pohybových činností v rámci míčových her</w:t>
      </w:r>
    </w:p>
    <w:p w:rsidR="00A067F9" w:rsidRPr="009F116C" w:rsidRDefault="00A067F9" w:rsidP="00A067F9">
      <w:pPr>
        <w:numPr>
          <w:ilvl w:val="0"/>
          <w:numId w:val="27"/>
        </w:numPr>
        <w:rPr>
          <w:i/>
        </w:rPr>
      </w:pPr>
      <w:r>
        <w:rPr>
          <w:i/>
          <w:sz w:val="22"/>
        </w:rPr>
        <w:t>seznámí se s novými míčovými hrami, jejich základem hry a pravidly</w:t>
      </w:r>
    </w:p>
    <w:p w:rsidR="00A067F9" w:rsidRPr="009F116C" w:rsidRDefault="00A067F9" w:rsidP="00A067F9">
      <w:pPr>
        <w:numPr>
          <w:ilvl w:val="0"/>
          <w:numId w:val="27"/>
        </w:numPr>
        <w:rPr>
          <w:i/>
        </w:rPr>
      </w:pPr>
      <w:r>
        <w:rPr>
          <w:i/>
          <w:sz w:val="22"/>
        </w:rPr>
        <w:t>osvojuje si herní činnosti jednotlivce v daných míčových hrách</w:t>
      </w:r>
    </w:p>
    <w:p w:rsidR="00A067F9" w:rsidRDefault="00A067F9" w:rsidP="00A067F9">
      <w:pPr>
        <w:numPr>
          <w:ilvl w:val="0"/>
          <w:numId w:val="27"/>
        </w:numPr>
        <w:rPr>
          <w:i/>
        </w:rPr>
      </w:pPr>
      <w:r>
        <w:rPr>
          <w:i/>
        </w:rPr>
        <w:t>seznámí se s jednoduššími formami herních kombinací v jednotlivých míčových hrách a umí je následně zapracovat do hry</w:t>
      </w:r>
    </w:p>
    <w:p w:rsidR="00A067F9" w:rsidRPr="00094EC5" w:rsidRDefault="00A067F9" w:rsidP="00A067F9">
      <w:pPr>
        <w:numPr>
          <w:ilvl w:val="0"/>
          <w:numId w:val="27"/>
        </w:numPr>
        <w:rPr>
          <w:i/>
        </w:rPr>
      </w:pPr>
      <w:r>
        <w:rPr>
          <w:i/>
          <w:sz w:val="22"/>
        </w:rPr>
        <w:t>zvládá platná pravidla míčových her</w:t>
      </w:r>
    </w:p>
    <w:p w:rsidR="00A067F9" w:rsidRPr="00436572" w:rsidRDefault="00A067F9" w:rsidP="00A067F9">
      <w:pPr>
        <w:rPr>
          <w:b/>
          <w:i/>
        </w:rPr>
      </w:pPr>
    </w:p>
    <w:p w:rsidR="00A067F9" w:rsidRPr="009F116C" w:rsidRDefault="00A067F9" w:rsidP="00A067F9">
      <w:pPr>
        <w:rPr>
          <w:b/>
          <w:i/>
          <w:sz w:val="28"/>
          <w:szCs w:val="28"/>
        </w:rPr>
      </w:pPr>
      <w:r w:rsidRPr="009F116C">
        <w:rPr>
          <w:b/>
          <w:i/>
          <w:sz w:val="28"/>
          <w:szCs w:val="28"/>
        </w:rPr>
        <w:lastRenderedPageBreak/>
        <w:t>Učivo</w:t>
      </w:r>
    </w:p>
    <w:p w:rsidR="00A067F9" w:rsidRDefault="00A067F9" w:rsidP="00A067F9">
      <w:r>
        <w:t>Kopaná – herní kombinace (obranné a útočné), hra, plážová forma.</w:t>
      </w:r>
    </w:p>
    <w:p w:rsidR="00A067F9" w:rsidRDefault="00A067F9" w:rsidP="00A067F9">
      <w:r>
        <w:t>Košíková – herní kombinace (obranné a útočné), hra.</w:t>
      </w:r>
    </w:p>
    <w:p w:rsidR="00A067F9" w:rsidRDefault="00A067F9" w:rsidP="00A067F9">
      <w:r>
        <w:t>Streetball – základy hry.</w:t>
      </w:r>
    </w:p>
    <w:p w:rsidR="00A067F9" w:rsidRDefault="00A067F9" w:rsidP="00A067F9">
      <w:r>
        <w:t>Florbal – herní kombinace (obranné a útočné), hra.</w:t>
      </w:r>
    </w:p>
    <w:p w:rsidR="00A067F9" w:rsidRDefault="00A067F9" w:rsidP="00A067F9">
      <w:r>
        <w:t>Pálkovací hry – brännball – formy herních situací, hra.</w:t>
      </w:r>
    </w:p>
    <w:p w:rsidR="00A067F9" w:rsidRDefault="00A067F9" w:rsidP="00A067F9">
      <w:r>
        <w:t>Stolní tenis – miniturnaje.</w:t>
      </w:r>
    </w:p>
    <w:p w:rsidR="00A067F9" w:rsidRDefault="00A067F9" w:rsidP="00A067F9">
      <w:r>
        <w:t>Házená – herní činnosti jednotlivce (práce s míčem, přihrávky, chytání, střelba na bránu), hra.</w:t>
      </w:r>
    </w:p>
    <w:p w:rsidR="00A067F9" w:rsidRDefault="00A067F9" w:rsidP="00A067F9">
      <w:r>
        <w:t>Volejbal – herní činnosti jednotlivce (přihrávka obouruč vrchem a spodem, podání, příjem).</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Nadpis3"/>
        <w:jc w:val="center"/>
      </w:pPr>
      <w:bookmarkStart w:id="136" w:name="_Toc462984920"/>
      <w:bookmarkStart w:id="137" w:name="_Toc53047966"/>
      <w:r w:rsidRPr="00450FC5">
        <w:lastRenderedPageBreak/>
        <w:t>Ekologický seminář</w:t>
      </w:r>
      <w:bookmarkEnd w:id="136"/>
      <w:bookmarkEnd w:id="137"/>
    </w:p>
    <w:p w:rsidR="00A067F9" w:rsidRPr="001451AE" w:rsidRDefault="00A067F9" w:rsidP="00A067F9">
      <w:pPr>
        <w:jc w:val="center"/>
        <w:rPr>
          <w:b/>
        </w:rPr>
      </w:pPr>
    </w:p>
    <w:p w:rsidR="00A067F9" w:rsidRDefault="00A067F9" w:rsidP="00A067F9">
      <w:pPr>
        <w:ind w:firstLine="708"/>
        <w:jc w:val="both"/>
        <w:rPr>
          <w:bCs/>
        </w:rPr>
      </w:pPr>
      <w:r>
        <w:rPr>
          <w:bCs/>
        </w:rPr>
        <w:t>Tento volitelný předmět vznikl ze vzdělávacích oborů „Přírodopis“ a „Zeměpis“. Je určen pro žáky, kteří mají zájem o přírodu a ochranu životního prostředí.</w:t>
      </w:r>
    </w:p>
    <w:p w:rsidR="00A067F9" w:rsidRDefault="00A067F9" w:rsidP="00A067F9">
      <w:pPr>
        <w:ind w:firstLine="708"/>
        <w:jc w:val="both"/>
        <w:rPr>
          <w:bCs/>
        </w:rPr>
      </w:pPr>
      <w:r>
        <w:rPr>
          <w:bCs/>
        </w:rPr>
        <w:t>Integruje tematické okruhy průřezového tématu takto:</w:t>
      </w:r>
    </w:p>
    <w:p w:rsidR="00A067F9" w:rsidRDefault="00A067F9" w:rsidP="00A067F9">
      <w:pPr>
        <w:jc w:val="both"/>
        <w:rPr>
          <w:bCs/>
        </w:rPr>
      </w:pPr>
      <w:r>
        <w:rPr>
          <w:bCs/>
        </w:rPr>
        <w:t>Environmentální výchova</w:t>
      </w:r>
      <w:r>
        <w:rPr>
          <w:bCs/>
        </w:rPr>
        <w:tab/>
        <w:t>TO: Lidské aktivity a problémy životního prostředí (5.3)</w:t>
      </w:r>
    </w:p>
    <w:p w:rsidR="00A067F9" w:rsidRDefault="00A067F9" w:rsidP="00A067F9">
      <w:pPr>
        <w:jc w:val="both"/>
        <w:rPr>
          <w:bCs/>
        </w:rPr>
      </w:pPr>
      <w:r>
        <w:rPr>
          <w:bCs/>
        </w:rPr>
        <w:tab/>
      </w:r>
      <w:r>
        <w:rPr>
          <w:bCs/>
        </w:rPr>
        <w:tab/>
      </w:r>
      <w:r>
        <w:rPr>
          <w:bCs/>
        </w:rPr>
        <w:tab/>
      </w:r>
      <w:r>
        <w:rPr>
          <w:bCs/>
        </w:rPr>
        <w:tab/>
        <w:t>TO: Vztah člověka k prostředí (5.4)</w:t>
      </w:r>
    </w:p>
    <w:p w:rsidR="00A067F9"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Pr>
          <w:bCs/>
        </w:rPr>
        <w:t>Učivo je realizováno částečně frontální výukou, částečně aktivními metodami výuky (besedy, krátkodobé projekty, skupinové práce, práce ve dvojicích, vyhledávání informací na internetu, v encyklopediích)</w:t>
      </w:r>
    </w:p>
    <w:p w:rsidR="00A067F9" w:rsidRDefault="00A067F9" w:rsidP="00A067F9">
      <w:pPr>
        <w:ind w:firstLine="708"/>
        <w:jc w:val="both"/>
        <w:rPr>
          <w:bCs/>
        </w:rPr>
      </w:pPr>
      <w:r>
        <w:rPr>
          <w:bCs/>
        </w:rPr>
        <w:t>Výuka probíhá v prostorách školní budovy.</w:t>
      </w:r>
    </w:p>
    <w:p w:rsidR="00A067F9" w:rsidRDefault="00A067F9" w:rsidP="00A067F9">
      <w:pPr>
        <w:jc w:val="both"/>
        <w:rPr>
          <w:bCs/>
        </w:rPr>
      </w:pPr>
    </w:p>
    <w:p w:rsidR="00A067F9" w:rsidRPr="00C57518"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4"/>
        </w:numPr>
        <w:jc w:val="both"/>
        <w:rPr>
          <w:bCs/>
        </w:rPr>
      </w:pPr>
      <w:r>
        <w:rPr>
          <w:bCs/>
        </w:rPr>
        <w:t>nabízet žákům metody, které povedou k hlubšímu zájmu o přírodu a její ochranu, schopnosti korigovat své názory na vztah k přírodě</w:t>
      </w:r>
    </w:p>
    <w:p w:rsidR="00A067F9" w:rsidRDefault="00A067F9" w:rsidP="00A067F9">
      <w:pPr>
        <w:ind w:left="420"/>
        <w:jc w:val="both"/>
        <w:rPr>
          <w:bCs/>
        </w:rPr>
      </w:pPr>
    </w:p>
    <w:p w:rsidR="00A067F9" w:rsidRPr="00FB0BC9" w:rsidRDefault="00A067F9" w:rsidP="00A067F9">
      <w:pPr>
        <w:rPr>
          <w:u w:val="single"/>
        </w:rPr>
      </w:pPr>
      <w:r w:rsidRPr="00FB0BC9">
        <w:rPr>
          <w:u w:val="single"/>
        </w:rPr>
        <w:t>Kompetence k řešení problémů</w:t>
      </w:r>
    </w:p>
    <w:p w:rsidR="00A067F9" w:rsidRDefault="00A067F9" w:rsidP="00A067F9">
      <w:pPr>
        <w:pStyle w:val="Zpat"/>
        <w:numPr>
          <w:ilvl w:val="0"/>
          <w:numId w:val="4"/>
        </w:numPr>
        <w:tabs>
          <w:tab w:val="clear" w:pos="4536"/>
          <w:tab w:val="clear" w:pos="9072"/>
        </w:tabs>
        <w:jc w:val="both"/>
        <w:rPr>
          <w:bCs/>
        </w:rPr>
      </w:pPr>
      <w:r>
        <w:rPr>
          <w:bCs/>
        </w:rPr>
        <w:t>nabízet žákům problémové situace, při nichž nacházejí, pozorují, uvědomují si společné a odlišné znaky organizmů a jejich prostředí</w:t>
      </w:r>
    </w:p>
    <w:p w:rsidR="00A067F9" w:rsidRDefault="00A067F9" w:rsidP="00A067F9">
      <w:pPr>
        <w:pStyle w:val="Zpat"/>
        <w:numPr>
          <w:ilvl w:val="0"/>
          <w:numId w:val="4"/>
        </w:numPr>
        <w:tabs>
          <w:tab w:val="clear" w:pos="4536"/>
          <w:tab w:val="clear" w:pos="9072"/>
        </w:tabs>
        <w:jc w:val="both"/>
        <w:rPr>
          <w:bCs/>
        </w:rPr>
      </w:pPr>
      <w:r>
        <w:rPr>
          <w:bCs/>
        </w:rPr>
        <w:t>vést žáky k vyhledávání, třídění, analýze informací na dané téma</w:t>
      </w:r>
    </w:p>
    <w:p w:rsidR="00A067F9" w:rsidRDefault="00A067F9" w:rsidP="00A067F9">
      <w:pPr>
        <w:pStyle w:val="Zpat"/>
        <w:numPr>
          <w:ilvl w:val="0"/>
          <w:numId w:val="4"/>
        </w:numPr>
        <w:tabs>
          <w:tab w:val="clear" w:pos="4536"/>
          <w:tab w:val="clear" w:pos="9072"/>
        </w:tabs>
        <w:jc w:val="both"/>
        <w:rPr>
          <w:bCs/>
        </w:rPr>
      </w:pPr>
      <w:r>
        <w:rPr>
          <w:bCs/>
        </w:rPr>
        <w:t xml:space="preserve">vytvářet žákům podmínky pro vyvozování jejich vlastních závěrů </w:t>
      </w:r>
    </w:p>
    <w:p w:rsidR="00A067F9" w:rsidRDefault="00A067F9" w:rsidP="00A067F9">
      <w:pPr>
        <w:pStyle w:val="Zpat"/>
        <w:tabs>
          <w:tab w:val="clear" w:pos="4536"/>
          <w:tab w:val="clear" w:pos="9072"/>
        </w:tabs>
        <w:ind w:left="420"/>
        <w:jc w:val="both"/>
        <w:rPr>
          <w:bCs/>
        </w:rPr>
      </w:pPr>
    </w:p>
    <w:p w:rsidR="00A067F9" w:rsidRPr="00FB0BC9" w:rsidRDefault="00A067F9" w:rsidP="00A067F9">
      <w:pPr>
        <w:rPr>
          <w:u w:val="single"/>
        </w:rPr>
      </w:pPr>
      <w:r w:rsidRPr="00FB0BC9">
        <w:rPr>
          <w:u w:val="single"/>
        </w:rPr>
        <w:t>Kompetence komunikativní</w:t>
      </w:r>
    </w:p>
    <w:p w:rsidR="00A067F9" w:rsidRDefault="00A067F9" w:rsidP="00A067F9">
      <w:pPr>
        <w:pStyle w:val="Zpat"/>
        <w:numPr>
          <w:ilvl w:val="0"/>
          <w:numId w:val="4"/>
        </w:numPr>
        <w:tabs>
          <w:tab w:val="clear" w:pos="4536"/>
          <w:tab w:val="clear" w:pos="9072"/>
        </w:tabs>
        <w:jc w:val="both"/>
        <w:rPr>
          <w:bCs/>
        </w:rPr>
      </w:pPr>
      <w:r>
        <w:rPr>
          <w:bCs/>
        </w:rPr>
        <w:t xml:space="preserve">vybízet žáky k tomu, aby ústně i písemně objasňovali své hlubší znalosti o přírodě a životním prostředí </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4"/>
        </w:numPr>
        <w:tabs>
          <w:tab w:val="clear" w:pos="4536"/>
          <w:tab w:val="clear" w:pos="9072"/>
        </w:tabs>
        <w:jc w:val="both"/>
        <w:rPr>
          <w:bCs/>
        </w:rPr>
      </w:pPr>
      <w:r>
        <w:rPr>
          <w:bCs/>
        </w:rPr>
        <w:t>vytvářet pro žáky situace, kterými se zdokonalí při efektivní spolupráci, přitom využívali soutěživosti i sebedůvěry</w:t>
      </w:r>
    </w:p>
    <w:p w:rsidR="00A067F9" w:rsidRDefault="00A067F9" w:rsidP="00A067F9">
      <w:pPr>
        <w:pStyle w:val="Zpat"/>
        <w:numPr>
          <w:ilvl w:val="0"/>
          <w:numId w:val="4"/>
        </w:numPr>
        <w:tabs>
          <w:tab w:val="clear" w:pos="4536"/>
          <w:tab w:val="clear" w:pos="9072"/>
        </w:tabs>
        <w:jc w:val="both"/>
        <w:rPr>
          <w:bCs/>
        </w:rPr>
      </w:pPr>
      <w:r>
        <w:rPr>
          <w:bCs/>
        </w:rPr>
        <w:t>příležitostí pracovat v týmu, aby si vzájemně pomáhali a doplňovali se, chovali se ohleduplně ke druhým a efektivně spolupracovali</w:t>
      </w:r>
    </w:p>
    <w:p w:rsidR="00A067F9" w:rsidRDefault="00A067F9" w:rsidP="00A067F9">
      <w:pPr>
        <w:pStyle w:val="Zpat"/>
        <w:tabs>
          <w:tab w:val="clear" w:pos="4536"/>
          <w:tab w:val="clear" w:pos="9072"/>
        </w:tabs>
        <w:ind w:left="420"/>
        <w:jc w:val="both"/>
        <w:rPr>
          <w:bCs/>
        </w:rPr>
      </w:pPr>
    </w:p>
    <w:p w:rsidR="00A067F9" w:rsidRPr="00445522" w:rsidRDefault="00A067F9" w:rsidP="00A067F9">
      <w:pPr>
        <w:rPr>
          <w:u w:val="single"/>
        </w:rPr>
      </w:pPr>
      <w:r w:rsidRPr="00445522">
        <w:rPr>
          <w:u w:val="single"/>
        </w:rPr>
        <w:t>Kompetence občanské</w:t>
      </w:r>
    </w:p>
    <w:p w:rsidR="00A067F9" w:rsidRDefault="00A067F9" w:rsidP="00A067F9">
      <w:pPr>
        <w:numPr>
          <w:ilvl w:val="0"/>
          <w:numId w:val="4"/>
        </w:numPr>
        <w:jc w:val="both"/>
      </w:pPr>
      <w:r>
        <w:t xml:space="preserve">předkládat žákům materiály k hlubšímu pochopení problematiky ochrany životního prostředí </w:t>
      </w:r>
    </w:p>
    <w:p w:rsidR="00A067F9" w:rsidRPr="00002804" w:rsidRDefault="00A067F9" w:rsidP="00A067F9">
      <w:pPr>
        <w:numPr>
          <w:ilvl w:val="0"/>
          <w:numId w:val="4"/>
        </w:numPr>
        <w:jc w:val="both"/>
        <w:rPr>
          <w:u w:val="single"/>
        </w:rPr>
      </w:pPr>
      <w:r>
        <w:t>navozovat situace k možnostem podílet se aktivně na ochraně přírody</w:t>
      </w:r>
    </w:p>
    <w:p w:rsidR="00A067F9" w:rsidRDefault="00A067F9" w:rsidP="00A067F9">
      <w:pPr>
        <w:jc w:val="both"/>
        <w:rPr>
          <w:u w:val="single"/>
        </w:rPr>
      </w:pPr>
    </w:p>
    <w:p w:rsidR="00A067F9" w:rsidRDefault="00A067F9" w:rsidP="00A067F9">
      <w:pPr>
        <w:jc w:val="both"/>
        <w:rPr>
          <w:u w:val="single"/>
        </w:rPr>
      </w:pPr>
      <w:r>
        <w:rPr>
          <w:u w:val="single"/>
        </w:rPr>
        <w:t>Kompetence pracovní</w:t>
      </w:r>
    </w:p>
    <w:p w:rsidR="00A067F9" w:rsidRDefault="00A067F9" w:rsidP="00A067F9">
      <w:pPr>
        <w:pStyle w:val="Zpat"/>
        <w:numPr>
          <w:ilvl w:val="0"/>
          <w:numId w:val="4"/>
        </w:numPr>
        <w:tabs>
          <w:tab w:val="clear" w:pos="4536"/>
          <w:tab w:val="clear" w:pos="9072"/>
        </w:tabs>
        <w:jc w:val="both"/>
      </w:pPr>
      <w:r>
        <w:t>nabízet příležitosti k využití získaných znalostí a zkušeností o přírodě a její ochraně v praktickém životě</w:t>
      </w:r>
    </w:p>
    <w:p w:rsidR="00A067F9" w:rsidRPr="00002804" w:rsidRDefault="00A067F9" w:rsidP="00A067F9">
      <w:pPr>
        <w:rPr>
          <w:i/>
          <w:u w:val="single"/>
        </w:rPr>
      </w:pPr>
    </w:p>
    <w:p w:rsidR="00A067F9" w:rsidRPr="006C4C46" w:rsidRDefault="00A067F9" w:rsidP="00A067F9">
      <w:pPr>
        <w:rPr>
          <w:b/>
          <w:i/>
          <w:sz w:val="28"/>
          <w:szCs w:val="28"/>
        </w:rPr>
      </w:pPr>
      <w:r w:rsidRPr="006C4C46">
        <w:rPr>
          <w:b/>
          <w:i/>
          <w:sz w:val="28"/>
          <w:szCs w:val="28"/>
        </w:rPr>
        <w:t>Ročníkové výstupy</w:t>
      </w:r>
    </w:p>
    <w:p w:rsidR="00A067F9" w:rsidRPr="006C4C46" w:rsidRDefault="00A067F9" w:rsidP="00A067F9">
      <w:pPr>
        <w:rPr>
          <w:i/>
        </w:rPr>
      </w:pPr>
      <w:r w:rsidRPr="006C4C46">
        <w:rPr>
          <w:i/>
        </w:rPr>
        <w:t>žák</w:t>
      </w:r>
    </w:p>
    <w:p w:rsidR="00A067F9" w:rsidRPr="006C4C46" w:rsidRDefault="00A067F9" w:rsidP="00F609FE">
      <w:pPr>
        <w:numPr>
          <w:ilvl w:val="0"/>
          <w:numId w:val="83"/>
        </w:numPr>
        <w:rPr>
          <w:i/>
        </w:rPr>
      </w:pPr>
      <w:r w:rsidRPr="006C4C46">
        <w:rPr>
          <w:i/>
        </w:rPr>
        <w:t>získává informace o životním prostředí z různých zdrojů – internet, média, tisk</w:t>
      </w:r>
    </w:p>
    <w:p w:rsidR="00A067F9" w:rsidRPr="006C4C46" w:rsidRDefault="00A067F9" w:rsidP="00F609FE">
      <w:pPr>
        <w:numPr>
          <w:ilvl w:val="0"/>
          <w:numId w:val="83"/>
        </w:numPr>
        <w:jc w:val="both"/>
        <w:rPr>
          <w:i/>
        </w:rPr>
      </w:pPr>
      <w:r w:rsidRPr="006C4C46">
        <w:rPr>
          <w:i/>
        </w:rPr>
        <w:t>umí posoudit globální ekologické problémy – porovnání ČR, Evropa, svět</w:t>
      </w:r>
    </w:p>
    <w:p w:rsidR="00A067F9" w:rsidRPr="006C4C46" w:rsidRDefault="00A067F9" w:rsidP="00F609FE">
      <w:pPr>
        <w:numPr>
          <w:ilvl w:val="0"/>
          <w:numId w:val="83"/>
        </w:numPr>
        <w:jc w:val="both"/>
        <w:rPr>
          <w:i/>
        </w:rPr>
      </w:pPr>
      <w:r w:rsidRPr="006C4C46">
        <w:rPr>
          <w:i/>
        </w:rPr>
        <w:t>zabývá se hlouběji problematikou životního prostředí místního regionu</w:t>
      </w:r>
    </w:p>
    <w:p w:rsidR="00A067F9" w:rsidRPr="006C4C46" w:rsidRDefault="00A067F9" w:rsidP="00F609FE">
      <w:pPr>
        <w:numPr>
          <w:ilvl w:val="0"/>
          <w:numId w:val="83"/>
        </w:numPr>
        <w:jc w:val="both"/>
        <w:rPr>
          <w:i/>
        </w:rPr>
      </w:pPr>
      <w:r w:rsidRPr="006C4C46">
        <w:rPr>
          <w:i/>
        </w:rPr>
        <w:t>sleduje úniky nebezpečných látek ve svém městě</w:t>
      </w:r>
    </w:p>
    <w:p w:rsidR="00A067F9" w:rsidRPr="006C4C46" w:rsidRDefault="00A067F9" w:rsidP="00F609FE">
      <w:pPr>
        <w:numPr>
          <w:ilvl w:val="0"/>
          <w:numId w:val="83"/>
        </w:numPr>
        <w:jc w:val="both"/>
        <w:rPr>
          <w:i/>
        </w:rPr>
      </w:pPr>
      <w:r w:rsidRPr="006C4C46">
        <w:rPr>
          <w:i/>
        </w:rPr>
        <w:t>poznává chráněná území ve svém okolí a posoudí jejich význam</w:t>
      </w:r>
    </w:p>
    <w:p w:rsidR="00A067F9" w:rsidRPr="006C4C46" w:rsidRDefault="00A067F9" w:rsidP="00F609FE">
      <w:pPr>
        <w:numPr>
          <w:ilvl w:val="0"/>
          <w:numId w:val="83"/>
        </w:numPr>
        <w:jc w:val="both"/>
        <w:rPr>
          <w:i/>
        </w:rPr>
      </w:pPr>
      <w:r w:rsidRPr="006C4C46">
        <w:rPr>
          <w:i/>
        </w:rPr>
        <w:lastRenderedPageBreak/>
        <w:t>zabývá se kladnými a zápornými vlivy člověka na životní prostředí</w:t>
      </w:r>
    </w:p>
    <w:p w:rsidR="00A067F9" w:rsidRPr="006C4C46" w:rsidRDefault="00A067F9" w:rsidP="00F609FE">
      <w:pPr>
        <w:numPr>
          <w:ilvl w:val="0"/>
          <w:numId w:val="83"/>
        </w:numPr>
        <w:jc w:val="both"/>
        <w:rPr>
          <w:i/>
        </w:rPr>
      </w:pPr>
      <w:r w:rsidRPr="006C4C46">
        <w:rPr>
          <w:i/>
        </w:rPr>
        <w:t>zamýšlí se nad odstraňováním negativních vlivů a možnostmi nápravy</w:t>
      </w:r>
    </w:p>
    <w:p w:rsidR="00A067F9" w:rsidRPr="006C4C46" w:rsidRDefault="00A067F9" w:rsidP="00F609FE">
      <w:pPr>
        <w:numPr>
          <w:ilvl w:val="0"/>
          <w:numId w:val="83"/>
        </w:numPr>
        <w:jc w:val="both"/>
        <w:rPr>
          <w:i/>
        </w:rPr>
      </w:pPr>
      <w:r w:rsidRPr="006C4C46">
        <w:rPr>
          <w:i/>
        </w:rPr>
        <w:t>zpracuje projekt týkající se problematiky životního prostředí</w:t>
      </w:r>
    </w:p>
    <w:p w:rsidR="00A067F9" w:rsidRPr="001451AE" w:rsidRDefault="00A067F9" w:rsidP="00A067F9">
      <w:pPr>
        <w:rPr>
          <w:i/>
        </w:rPr>
      </w:pPr>
    </w:p>
    <w:p w:rsidR="00A067F9" w:rsidRPr="006C4C46" w:rsidRDefault="00A067F9" w:rsidP="00A067F9">
      <w:pPr>
        <w:rPr>
          <w:b/>
          <w:i/>
          <w:sz w:val="28"/>
          <w:szCs w:val="28"/>
        </w:rPr>
      </w:pPr>
      <w:r w:rsidRPr="006C4C46">
        <w:rPr>
          <w:b/>
          <w:i/>
          <w:sz w:val="28"/>
          <w:szCs w:val="28"/>
        </w:rPr>
        <w:t>Učivo</w:t>
      </w:r>
    </w:p>
    <w:p w:rsidR="00A067F9" w:rsidRPr="006C4C46" w:rsidRDefault="00A067F9" w:rsidP="00A067F9">
      <w:r w:rsidRPr="006C4C46">
        <w:t>Objasnění pojmu životní prostředí</w:t>
      </w:r>
      <w:r>
        <w:t>.</w:t>
      </w:r>
    </w:p>
    <w:p w:rsidR="00A067F9" w:rsidRPr="006C4C46" w:rsidRDefault="00A067F9" w:rsidP="00A067F9">
      <w:r w:rsidRPr="006C4C46">
        <w:t>Dostupné informace o životním prostředí</w:t>
      </w:r>
      <w:r>
        <w:t>.</w:t>
      </w:r>
    </w:p>
    <w:p w:rsidR="00A067F9" w:rsidRPr="006C4C46" w:rsidRDefault="00A067F9" w:rsidP="00A067F9">
      <w:r w:rsidRPr="006C4C46">
        <w:t>Životní prostředí ve světě a v</w:t>
      </w:r>
      <w:r>
        <w:t> </w:t>
      </w:r>
      <w:r w:rsidRPr="006C4C46">
        <w:t>ČR</w:t>
      </w:r>
      <w:r>
        <w:t>.</w:t>
      </w:r>
    </w:p>
    <w:p w:rsidR="00A067F9" w:rsidRPr="006C4C46" w:rsidRDefault="00A067F9" w:rsidP="00A067F9">
      <w:r>
        <w:t>Porovnání životního prostředí</w:t>
      </w:r>
      <w:r w:rsidRPr="006C4C46">
        <w:t xml:space="preserve"> ve světě a v</w:t>
      </w:r>
      <w:r>
        <w:t> </w:t>
      </w:r>
      <w:r w:rsidRPr="006C4C46">
        <w:t>ČR</w:t>
      </w:r>
      <w:r>
        <w:t>.</w:t>
      </w:r>
    </w:p>
    <w:p w:rsidR="00A067F9" w:rsidRPr="006C4C46" w:rsidRDefault="00A067F9" w:rsidP="00A067F9">
      <w:r>
        <w:t>Průmysl a životní prostředí.</w:t>
      </w:r>
    </w:p>
    <w:p w:rsidR="00A067F9" w:rsidRPr="006C4C46" w:rsidRDefault="00A067F9" w:rsidP="00A067F9">
      <w:r>
        <w:t>Ostatní vlivy člověka na životní prostředí.</w:t>
      </w:r>
    </w:p>
    <w:p w:rsidR="00A067F9" w:rsidRPr="006C4C46" w:rsidRDefault="00A067F9" w:rsidP="00A067F9">
      <w:r w:rsidRPr="006C4C46">
        <w:t>Význam chráněných území</w:t>
      </w:r>
      <w:r>
        <w:t>.</w:t>
      </w:r>
    </w:p>
    <w:p w:rsidR="00A067F9" w:rsidRPr="006C4C46" w:rsidRDefault="00A067F9" w:rsidP="00A067F9">
      <w:r w:rsidRPr="006C4C46">
        <w:t>Klad</w:t>
      </w:r>
      <w:r>
        <w:t>né a záporné vlivy člověka na životní prostředí.</w:t>
      </w:r>
    </w:p>
    <w:p w:rsidR="00A067F9" w:rsidRPr="006C4C46" w:rsidRDefault="00A067F9" w:rsidP="00A067F9">
      <w:r w:rsidRPr="006C4C46">
        <w:t>Odstraňování</w:t>
      </w:r>
      <w:r>
        <w:t xml:space="preserve"> negativních vlivů člověka na životní prostředí.</w:t>
      </w:r>
    </w:p>
    <w:p w:rsidR="00A067F9" w:rsidRPr="006C4C46" w:rsidRDefault="00A067F9" w:rsidP="00A067F9">
      <w:r w:rsidRPr="006C4C46">
        <w:t>Zhodnocení a vlastní závěry žáka k dané problematice (projektová práce)</w:t>
      </w:r>
      <w:r>
        <w:t>.</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Nadpis3"/>
        <w:jc w:val="center"/>
      </w:pPr>
      <w:bookmarkStart w:id="138" w:name="_Toc462984921"/>
      <w:bookmarkStart w:id="139" w:name="_Toc53047967"/>
      <w:r w:rsidRPr="00450FC5">
        <w:lastRenderedPageBreak/>
        <w:t>Literární výchova</w:t>
      </w:r>
      <w:bookmarkEnd w:id="138"/>
      <w:bookmarkEnd w:id="139"/>
    </w:p>
    <w:p w:rsidR="00A067F9" w:rsidRPr="00445522" w:rsidRDefault="00A067F9" w:rsidP="00A067F9">
      <w:pPr>
        <w:jc w:val="center"/>
        <w:rPr>
          <w:b/>
        </w:rPr>
      </w:pPr>
    </w:p>
    <w:p w:rsidR="00A067F9" w:rsidRPr="000223B0" w:rsidRDefault="00A067F9" w:rsidP="00A067F9">
      <w:pPr>
        <w:ind w:firstLine="708"/>
        <w:jc w:val="both"/>
        <w:rPr>
          <w:b/>
        </w:rPr>
      </w:pPr>
      <w:r w:rsidRPr="00DD4C79">
        <w:t>Tento volitelný předmět vznikl integrací vzdělávacích obo</w:t>
      </w:r>
      <w:r>
        <w:t xml:space="preserve">rů „Český jazyk a literatura“, </w:t>
      </w:r>
      <w:r w:rsidRPr="00DD4C79">
        <w:rPr>
          <w:bCs/>
        </w:rPr>
        <w:t>„Informační</w:t>
      </w:r>
      <w:r>
        <w:rPr>
          <w:bCs/>
        </w:rPr>
        <w:t xml:space="preserve"> a komunikační technologie“ a „Výtvarná výchova“.</w:t>
      </w:r>
    </w:p>
    <w:p w:rsidR="00A067F9" w:rsidRDefault="00A067F9" w:rsidP="00A067F9">
      <w:pPr>
        <w:ind w:firstLine="708"/>
        <w:jc w:val="both"/>
      </w:pPr>
      <w:r>
        <w:t>P</w:t>
      </w:r>
      <w:r w:rsidRPr="00D443AA">
        <w:t xml:space="preserve">ředmět </w:t>
      </w:r>
      <w:r>
        <w:t xml:space="preserve">je určen </w:t>
      </w:r>
      <w:r w:rsidRPr="00D443AA">
        <w:t>pr</w:t>
      </w:r>
      <w:r>
        <w:t>o žáky se zájmem o psaní a rozbor literárních textů, tvorbu školního časopisu.</w:t>
      </w:r>
    </w:p>
    <w:p w:rsidR="00A067F9" w:rsidRPr="008C78E6" w:rsidRDefault="00A067F9" w:rsidP="00A067F9">
      <w:pPr>
        <w:ind w:firstLine="708"/>
        <w:jc w:val="both"/>
        <w:rPr>
          <w:bCs/>
        </w:rPr>
      </w:pPr>
      <w:r w:rsidRPr="008C78E6">
        <w:rPr>
          <w:bCs/>
        </w:rPr>
        <w:t xml:space="preserve">Integruje </w:t>
      </w:r>
      <w:r>
        <w:rPr>
          <w:bCs/>
        </w:rPr>
        <w:t>tematické</w:t>
      </w:r>
      <w:r w:rsidRPr="008C78E6">
        <w:rPr>
          <w:bCs/>
        </w:rPr>
        <w:t xml:space="preserve"> okruhy průřezového tématu takto:</w:t>
      </w:r>
    </w:p>
    <w:p w:rsidR="00A067F9" w:rsidRPr="00700845" w:rsidRDefault="00A067F9" w:rsidP="00A067F9">
      <w:pPr>
        <w:tabs>
          <w:tab w:val="left" w:pos="1230"/>
        </w:tabs>
        <w:jc w:val="both"/>
      </w:pPr>
      <w:r>
        <w:t>Mediální výchova</w:t>
      </w:r>
      <w:r>
        <w:tab/>
      </w:r>
      <w:r>
        <w:tab/>
      </w:r>
      <w:r>
        <w:rPr>
          <w:bCs/>
        </w:rPr>
        <w:t>TO: Interpretace vztahu mediálních sdělení a reality (6.2)</w:t>
      </w:r>
    </w:p>
    <w:p w:rsidR="00A067F9" w:rsidRDefault="00A067F9" w:rsidP="00A067F9">
      <w:pPr>
        <w:jc w:val="both"/>
        <w:rPr>
          <w:bCs/>
        </w:rPr>
      </w:pPr>
      <w:r>
        <w:rPr>
          <w:bCs/>
        </w:rPr>
        <w:tab/>
      </w:r>
      <w:r>
        <w:rPr>
          <w:bCs/>
        </w:rPr>
        <w:tab/>
      </w:r>
      <w:r>
        <w:rPr>
          <w:bCs/>
        </w:rPr>
        <w:tab/>
      </w:r>
      <w:r>
        <w:rPr>
          <w:bCs/>
        </w:rPr>
        <w:tab/>
        <w:t>TO: Stavba mediálních sdělení (6.3)</w:t>
      </w:r>
    </w:p>
    <w:p w:rsidR="00A067F9" w:rsidRDefault="00A067F9" w:rsidP="00A067F9">
      <w:pPr>
        <w:jc w:val="both"/>
        <w:rPr>
          <w:bCs/>
        </w:rPr>
      </w:pPr>
      <w:r>
        <w:rPr>
          <w:bCs/>
        </w:rPr>
        <w:tab/>
      </w:r>
      <w:r>
        <w:rPr>
          <w:bCs/>
        </w:rPr>
        <w:tab/>
      </w:r>
      <w:r>
        <w:rPr>
          <w:bCs/>
        </w:rPr>
        <w:tab/>
      </w:r>
      <w:r>
        <w:rPr>
          <w:bCs/>
        </w:rPr>
        <w:tab/>
        <w:t>TO: Vnímání autora mediálních sdělení (6.4)</w:t>
      </w:r>
    </w:p>
    <w:p w:rsidR="00A067F9" w:rsidRDefault="00A067F9" w:rsidP="00A067F9">
      <w:pPr>
        <w:jc w:val="both"/>
        <w:rPr>
          <w:bCs/>
        </w:rPr>
      </w:pPr>
      <w:r>
        <w:rPr>
          <w:bCs/>
        </w:rPr>
        <w:t>.</w:t>
      </w:r>
      <w:r>
        <w:rPr>
          <w:bCs/>
        </w:rPr>
        <w:tab/>
      </w:r>
      <w:r>
        <w:rPr>
          <w:bCs/>
        </w:rPr>
        <w:tab/>
      </w:r>
      <w:r>
        <w:rPr>
          <w:bCs/>
        </w:rPr>
        <w:tab/>
      </w:r>
      <w:r>
        <w:rPr>
          <w:bCs/>
        </w:rPr>
        <w:tab/>
        <w:t>TO: Tvorba mediálních sdělení (6.6)</w:t>
      </w:r>
    </w:p>
    <w:p w:rsidR="00A067F9" w:rsidRDefault="00A067F9" w:rsidP="00A067F9">
      <w:pPr>
        <w:jc w:val="both"/>
        <w:rPr>
          <w:bCs/>
        </w:rPr>
      </w:pPr>
      <w:r>
        <w:rPr>
          <w:bCs/>
        </w:rPr>
        <w:tab/>
      </w:r>
      <w:r>
        <w:rPr>
          <w:bCs/>
        </w:rPr>
        <w:tab/>
      </w:r>
      <w:r>
        <w:rPr>
          <w:bCs/>
        </w:rPr>
        <w:tab/>
      </w:r>
      <w:r>
        <w:rPr>
          <w:bCs/>
        </w:rPr>
        <w:tab/>
        <w:t>TO: Práce v realizačním týmu (6.7)</w:t>
      </w:r>
    </w:p>
    <w:p w:rsidR="00A067F9" w:rsidRPr="00724B17" w:rsidRDefault="00A067F9" w:rsidP="00A067F9">
      <w:pPr>
        <w:ind w:firstLine="708"/>
        <w:jc w:val="both"/>
        <w:rPr>
          <w:bCs/>
        </w:rPr>
      </w:pPr>
      <w:r>
        <w:rPr>
          <w:bCs/>
        </w:rPr>
        <w:t>Časová týdenní dotace je 1 hodina týdně.</w:t>
      </w:r>
    </w:p>
    <w:p w:rsidR="00A067F9" w:rsidRDefault="00A067F9" w:rsidP="00A067F9">
      <w:pPr>
        <w:pStyle w:val="Zpat"/>
        <w:tabs>
          <w:tab w:val="clear" w:pos="4536"/>
          <w:tab w:val="clear" w:pos="9072"/>
        </w:tabs>
        <w:ind w:firstLine="708"/>
        <w:jc w:val="both"/>
        <w:rPr>
          <w:color w:val="000000"/>
        </w:rPr>
      </w:pPr>
      <w:r>
        <w:t xml:space="preserve">Učivo je realizováno převážně aktivními metodami výuky </w:t>
      </w:r>
      <w:r w:rsidR="00683242">
        <w:t>(dramatizace, projekty, diskuse</w:t>
      </w:r>
      <w:r>
        <w:t xml:space="preserve">, vlastní tvorba, skupinová práce, </w:t>
      </w:r>
      <w:r>
        <w:rPr>
          <w:color w:val="000000"/>
        </w:rPr>
        <w:t>vyhledávání informací na internetu).</w:t>
      </w:r>
    </w:p>
    <w:p w:rsidR="00A067F9" w:rsidRDefault="00A067F9" w:rsidP="00A067F9">
      <w:pPr>
        <w:pStyle w:val="Zpat"/>
        <w:tabs>
          <w:tab w:val="clear" w:pos="4536"/>
          <w:tab w:val="clear" w:pos="9072"/>
        </w:tabs>
        <w:ind w:firstLine="708"/>
        <w:jc w:val="both"/>
      </w:pPr>
      <w:r>
        <w:t>Učivo je realizováno v prostorách školní budovy.</w:t>
      </w:r>
    </w:p>
    <w:p w:rsidR="00A067F9" w:rsidRDefault="00A067F9" w:rsidP="00A067F9">
      <w:pPr>
        <w:pStyle w:val="Zpat"/>
        <w:tabs>
          <w:tab w:val="clear" w:pos="4536"/>
          <w:tab w:val="clear" w:pos="9072"/>
        </w:tabs>
        <w:ind w:firstLine="708"/>
        <w:jc w:val="both"/>
      </w:pPr>
    </w:p>
    <w:p w:rsidR="00A067F9" w:rsidRPr="00C57518"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
        </w:numPr>
        <w:jc w:val="both"/>
        <w:rPr>
          <w:bCs/>
        </w:rPr>
      </w:pPr>
      <w:r>
        <w:rPr>
          <w:bCs/>
        </w:rPr>
        <w:t>vést žáky k využívání svých znalostí a schopností k tvorbě vlastního literárního díla</w:t>
      </w:r>
    </w:p>
    <w:p w:rsidR="00A067F9" w:rsidRDefault="00A067F9" w:rsidP="00A067F9">
      <w:pPr>
        <w:ind w:left="360"/>
        <w:jc w:val="both"/>
        <w:rPr>
          <w:bCs/>
        </w:rPr>
      </w:pPr>
    </w:p>
    <w:p w:rsidR="00A067F9" w:rsidRPr="00445522" w:rsidRDefault="00A067F9" w:rsidP="00A067F9">
      <w:pPr>
        <w:rPr>
          <w:u w:val="single"/>
        </w:rPr>
      </w:pPr>
      <w:r w:rsidRPr="00445522">
        <w:rPr>
          <w:u w:val="single"/>
        </w:rPr>
        <w:t>Kompetence k řešení problémů</w:t>
      </w:r>
    </w:p>
    <w:p w:rsidR="00A067F9" w:rsidRDefault="00A067F9" w:rsidP="00A067F9">
      <w:pPr>
        <w:pStyle w:val="Zpat"/>
        <w:numPr>
          <w:ilvl w:val="0"/>
          <w:numId w:val="1"/>
        </w:numPr>
        <w:tabs>
          <w:tab w:val="clear" w:pos="4536"/>
          <w:tab w:val="clear" w:pos="9072"/>
        </w:tabs>
        <w:jc w:val="both"/>
        <w:rPr>
          <w:bCs/>
        </w:rPr>
      </w:pPr>
      <w:r>
        <w:rPr>
          <w:bCs/>
        </w:rPr>
        <w:t>podporovat žáky ve schopnosti rozlišovat kvalitu literárního díla</w:t>
      </w:r>
    </w:p>
    <w:p w:rsidR="00A067F9" w:rsidRDefault="00A067F9" w:rsidP="00A067F9">
      <w:pPr>
        <w:pStyle w:val="Zpat"/>
        <w:numPr>
          <w:ilvl w:val="0"/>
          <w:numId w:val="1"/>
        </w:numPr>
        <w:tabs>
          <w:tab w:val="clear" w:pos="4536"/>
          <w:tab w:val="clear" w:pos="9072"/>
        </w:tabs>
        <w:jc w:val="both"/>
        <w:rPr>
          <w:bCs/>
        </w:rPr>
      </w:pPr>
      <w:r>
        <w:rPr>
          <w:bCs/>
        </w:rPr>
        <w:t>vést žáky k vytváření si svého úsudku na bulvární a seriózní tisk</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numPr>
          <w:ilvl w:val="0"/>
          <w:numId w:val="1"/>
        </w:numPr>
        <w:jc w:val="both"/>
        <w:rPr>
          <w:bCs/>
        </w:rPr>
      </w:pPr>
      <w:r>
        <w:rPr>
          <w:bCs/>
        </w:rPr>
        <w:t xml:space="preserve">vést žáky ke schopnosti zapojit se do diskuse s ostatními za využití kultivovaných jazykových prostředků </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
        </w:numPr>
        <w:tabs>
          <w:tab w:val="clear" w:pos="4536"/>
          <w:tab w:val="clear" w:pos="9072"/>
        </w:tabs>
        <w:jc w:val="both"/>
        <w:rPr>
          <w:bCs/>
        </w:rPr>
      </w:pPr>
      <w:r>
        <w:rPr>
          <w:bCs/>
        </w:rPr>
        <w:t>vytvářet takové modelové situace, které umožní zamýšlení se nad úrovní chování svého i jiných</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občanské</w:t>
      </w:r>
    </w:p>
    <w:p w:rsidR="00A067F9" w:rsidRDefault="00A067F9" w:rsidP="00A067F9">
      <w:pPr>
        <w:pStyle w:val="Zpat"/>
        <w:numPr>
          <w:ilvl w:val="0"/>
          <w:numId w:val="1"/>
        </w:numPr>
        <w:tabs>
          <w:tab w:val="clear" w:pos="4536"/>
          <w:tab w:val="clear" w:pos="9072"/>
        </w:tabs>
        <w:jc w:val="both"/>
        <w:rPr>
          <w:bCs/>
        </w:rPr>
      </w:pPr>
      <w:r>
        <w:rPr>
          <w:bCs/>
        </w:rPr>
        <w:t xml:space="preserve">nabízet žákům takové ukázky literárních děl, při kterých se formulují vlastní názory na jejich zpracování </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Pr="00532CDC" w:rsidRDefault="00A067F9" w:rsidP="00A067F9">
      <w:pPr>
        <w:numPr>
          <w:ilvl w:val="0"/>
          <w:numId w:val="1"/>
        </w:numPr>
        <w:jc w:val="both"/>
        <w:rPr>
          <w:bCs/>
        </w:rPr>
      </w:pPr>
      <w:r>
        <w:rPr>
          <w:bCs/>
        </w:rPr>
        <w:t>vést žáky ke kreativnímu myšlení, které využijí ve školním prostředí i mimo něj</w:t>
      </w:r>
    </w:p>
    <w:p w:rsidR="00A067F9" w:rsidRPr="001451AE" w:rsidRDefault="00A067F9" w:rsidP="00A067F9">
      <w:pPr>
        <w:rPr>
          <w:b/>
          <w:i/>
        </w:rPr>
      </w:pPr>
    </w:p>
    <w:p w:rsidR="00A067F9" w:rsidRPr="006C4C46" w:rsidRDefault="00A067F9" w:rsidP="00A067F9">
      <w:pPr>
        <w:rPr>
          <w:b/>
          <w:i/>
          <w:sz w:val="28"/>
          <w:szCs w:val="28"/>
        </w:rPr>
      </w:pPr>
      <w:r w:rsidRPr="006C4C46">
        <w:rPr>
          <w:b/>
          <w:i/>
          <w:sz w:val="28"/>
          <w:szCs w:val="28"/>
        </w:rPr>
        <w:t>Ročníkové výstupy</w:t>
      </w:r>
    </w:p>
    <w:p w:rsidR="00A067F9" w:rsidRPr="006C4C46" w:rsidRDefault="00A067F9" w:rsidP="00A067F9">
      <w:pPr>
        <w:jc w:val="both"/>
        <w:rPr>
          <w:i/>
        </w:rPr>
      </w:pPr>
      <w:r w:rsidRPr="006C4C46">
        <w:rPr>
          <w:i/>
        </w:rPr>
        <w:t>žák</w:t>
      </w:r>
    </w:p>
    <w:p w:rsidR="00A067F9" w:rsidRPr="00D46BF5" w:rsidRDefault="00A067F9" w:rsidP="00A067F9">
      <w:pPr>
        <w:numPr>
          <w:ilvl w:val="0"/>
          <w:numId w:val="1"/>
        </w:numPr>
        <w:jc w:val="both"/>
        <w:rPr>
          <w:i/>
        </w:rPr>
      </w:pPr>
      <w:r w:rsidRPr="00D46BF5">
        <w:rPr>
          <w:i/>
        </w:rPr>
        <w:t>užívá základní typografická pravidla při psaní textů na PC</w:t>
      </w:r>
    </w:p>
    <w:p w:rsidR="00A067F9" w:rsidRPr="00D46BF5" w:rsidRDefault="00A067F9" w:rsidP="00A067F9">
      <w:pPr>
        <w:numPr>
          <w:ilvl w:val="0"/>
          <w:numId w:val="1"/>
        </w:numPr>
        <w:jc w:val="both"/>
        <w:rPr>
          <w:i/>
        </w:rPr>
      </w:pPr>
      <w:r w:rsidRPr="00D46BF5">
        <w:rPr>
          <w:i/>
        </w:rPr>
        <w:t>tvoří vlastní literární text podle svých schopností a na základě osvojených znalostí základů literární teorie</w:t>
      </w:r>
    </w:p>
    <w:p w:rsidR="00A067F9" w:rsidRPr="00D46BF5" w:rsidRDefault="00A067F9" w:rsidP="00A067F9">
      <w:pPr>
        <w:numPr>
          <w:ilvl w:val="0"/>
          <w:numId w:val="1"/>
        </w:numPr>
        <w:jc w:val="both"/>
        <w:rPr>
          <w:i/>
        </w:rPr>
      </w:pPr>
      <w:r w:rsidRPr="00D46BF5">
        <w:rPr>
          <w:i/>
        </w:rPr>
        <w:t>vytvoří souvislý text s dodržováním pravidel mezivětného navazování</w:t>
      </w:r>
    </w:p>
    <w:p w:rsidR="00A067F9" w:rsidRPr="00D46BF5" w:rsidRDefault="00A067F9" w:rsidP="00A067F9">
      <w:pPr>
        <w:numPr>
          <w:ilvl w:val="0"/>
          <w:numId w:val="1"/>
        </w:numPr>
        <w:jc w:val="both"/>
        <w:rPr>
          <w:i/>
        </w:rPr>
      </w:pPr>
      <w:r w:rsidRPr="00D46BF5">
        <w:rPr>
          <w:i/>
        </w:rPr>
        <w:t>rozpoznává základní rysy výrazného individuálního stylu autora</w:t>
      </w:r>
    </w:p>
    <w:p w:rsidR="00A067F9" w:rsidRPr="00D46BF5" w:rsidRDefault="00A067F9" w:rsidP="00A067F9">
      <w:pPr>
        <w:numPr>
          <w:ilvl w:val="0"/>
          <w:numId w:val="1"/>
        </w:numPr>
        <w:jc w:val="both"/>
        <w:rPr>
          <w:i/>
        </w:rPr>
      </w:pPr>
      <w:r w:rsidRPr="00D46BF5">
        <w:rPr>
          <w:i/>
        </w:rPr>
        <w:t>rozlišuje základní literární druhy a žánry, porovná je i jejich funkci</w:t>
      </w:r>
    </w:p>
    <w:p w:rsidR="00A067F9" w:rsidRPr="00D46BF5" w:rsidRDefault="00A067F9" w:rsidP="00A067F9">
      <w:pPr>
        <w:numPr>
          <w:ilvl w:val="0"/>
          <w:numId w:val="1"/>
        </w:numPr>
        <w:jc w:val="both"/>
        <w:rPr>
          <w:i/>
        </w:rPr>
      </w:pPr>
      <w:r w:rsidRPr="00D46BF5">
        <w:rPr>
          <w:i/>
        </w:rPr>
        <w:t>interpretuje smysl literárního díla</w:t>
      </w:r>
    </w:p>
    <w:p w:rsidR="00A067F9" w:rsidRPr="00D46BF5" w:rsidRDefault="00A067F9" w:rsidP="00A067F9">
      <w:pPr>
        <w:numPr>
          <w:ilvl w:val="0"/>
          <w:numId w:val="1"/>
        </w:numPr>
        <w:jc w:val="both"/>
        <w:rPr>
          <w:i/>
        </w:rPr>
      </w:pPr>
      <w:r w:rsidRPr="00D46BF5">
        <w:rPr>
          <w:i/>
        </w:rPr>
        <w:t>rozlišuje literaturu hodnotnou a konzumní, svůj názor doloží argumenty</w:t>
      </w:r>
    </w:p>
    <w:p w:rsidR="00A067F9" w:rsidRPr="00D46BF5" w:rsidRDefault="00A067F9" w:rsidP="00A067F9">
      <w:pPr>
        <w:numPr>
          <w:ilvl w:val="0"/>
          <w:numId w:val="1"/>
        </w:numPr>
        <w:jc w:val="both"/>
        <w:rPr>
          <w:i/>
        </w:rPr>
      </w:pPr>
      <w:r w:rsidRPr="00D46BF5">
        <w:rPr>
          <w:i/>
        </w:rPr>
        <w:lastRenderedPageBreak/>
        <w:t>rozlišuje publicistické žánry</w:t>
      </w:r>
    </w:p>
    <w:p w:rsidR="00A067F9" w:rsidRPr="00D46BF5" w:rsidRDefault="00A067F9" w:rsidP="00A067F9">
      <w:pPr>
        <w:numPr>
          <w:ilvl w:val="0"/>
          <w:numId w:val="1"/>
        </w:numPr>
        <w:jc w:val="both"/>
        <w:rPr>
          <w:i/>
        </w:rPr>
      </w:pPr>
      <w:r w:rsidRPr="00D46BF5">
        <w:rPr>
          <w:i/>
        </w:rPr>
        <w:t>dorozumívá se kultivovaně, výstižně, jazykovými prostředky vhodnými pro danou komunikační situaci</w:t>
      </w:r>
    </w:p>
    <w:p w:rsidR="00A067F9" w:rsidRPr="00D46BF5" w:rsidRDefault="00A067F9" w:rsidP="00A067F9">
      <w:pPr>
        <w:numPr>
          <w:ilvl w:val="0"/>
          <w:numId w:val="1"/>
        </w:numPr>
        <w:jc w:val="both"/>
        <w:rPr>
          <w:i/>
        </w:rPr>
      </w:pPr>
      <w:r w:rsidRPr="00D46BF5">
        <w:rPr>
          <w:i/>
        </w:rPr>
        <w:t>odlišuje spisovný a nespisovný projev</w:t>
      </w:r>
    </w:p>
    <w:p w:rsidR="00A067F9" w:rsidRPr="00D46BF5" w:rsidRDefault="00A067F9" w:rsidP="00A067F9">
      <w:pPr>
        <w:numPr>
          <w:ilvl w:val="0"/>
          <w:numId w:val="1"/>
        </w:numPr>
        <w:jc w:val="both"/>
        <w:rPr>
          <w:i/>
        </w:rPr>
      </w:pPr>
      <w:r w:rsidRPr="00D46BF5">
        <w:rPr>
          <w:i/>
        </w:rPr>
        <w:t>rozpozná manipulativní komunikaci v masmédiích a zaujímá k ní kritický postoj</w:t>
      </w:r>
    </w:p>
    <w:p w:rsidR="00A067F9" w:rsidRPr="00D46BF5" w:rsidRDefault="00A067F9" w:rsidP="00A067F9">
      <w:pPr>
        <w:numPr>
          <w:ilvl w:val="0"/>
          <w:numId w:val="1"/>
        </w:numPr>
        <w:jc w:val="both"/>
        <w:rPr>
          <w:i/>
        </w:rPr>
      </w:pPr>
      <w:r w:rsidRPr="00D46BF5">
        <w:rPr>
          <w:i/>
        </w:rPr>
        <w:t>formuluje vlastní názory na filmové zpracování literárního díla</w:t>
      </w:r>
    </w:p>
    <w:p w:rsidR="00A067F9" w:rsidRPr="00D46BF5" w:rsidRDefault="00A067F9" w:rsidP="00A067F9">
      <w:pPr>
        <w:numPr>
          <w:ilvl w:val="0"/>
          <w:numId w:val="1"/>
        </w:numPr>
        <w:jc w:val="both"/>
        <w:rPr>
          <w:i/>
        </w:rPr>
      </w:pPr>
      <w:r w:rsidRPr="00D46BF5">
        <w:rPr>
          <w:i/>
        </w:rPr>
        <w:t>na základě četby srovná literární předlohu s filmovým zpracováním</w:t>
      </w:r>
    </w:p>
    <w:p w:rsidR="00A067F9" w:rsidRPr="00D46BF5" w:rsidRDefault="00A067F9" w:rsidP="00A067F9">
      <w:pPr>
        <w:numPr>
          <w:ilvl w:val="0"/>
          <w:numId w:val="1"/>
        </w:numPr>
        <w:jc w:val="both"/>
        <w:rPr>
          <w:i/>
        </w:rPr>
      </w:pPr>
      <w:r w:rsidRPr="00D46BF5">
        <w:rPr>
          <w:i/>
        </w:rPr>
        <w:t>pracuje v realizačním týmu</w:t>
      </w:r>
    </w:p>
    <w:p w:rsidR="00A067F9" w:rsidRPr="00D46BF5" w:rsidRDefault="00A067F9" w:rsidP="00A067F9">
      <w:pPr>
        <w:numPr>
          <w:ilvl w:val="0"/>
          <w:numId w:val="1"/>
        </w:numPr>
        <w:jc w:val="both"/>
        <w:rPr>
          <w:i/>
        </w:rPr>
      </w:pPr>
      <w:r w:rsidRPr="00D46BF5">
        <w:rPr>
          <w:i/>
        </w:rPr>
        <w:t>vytváří texty, hry, soutěže do školního časopisu</w:t>
      </w:r>
    </w:p>
    <w:p w:rsidR="00A067F9" w:rsidRPr="00D46BF5" w:rsidRDefault="00A067F9" w:rsidP="00A067F9">
      <w:pPr>
        <w:numPr>
          <w:ilvl w:val="0"/>
          <w:numId w:val="1"/>
        </w:numPr>
        <w:jc w:val="both"/>
        <w:rPr>
          <w:i/>
        </w:rPr>
      </w:pPr>
      <w:r w:rsidRPr="00D46BF5">
        <w:rPr>
          <w:i/>
        </w:rPr>
        <w:t>graficky zpracuje vydání časopisu</w:t>
      </w:r>
    </w:p>
    <w:p w:rsidR="00A067F9" w:rsidRDefault="00A067F9" w:rsidP="00A067F9">
      <w:pPr>
        <w:jc w:val="both"/>
        <w:rPr>
          <w:b/>
        </w:rPr>
      </w:pPr>
    </w:p>
    <w:p w:rsidR="00A067F9" w:rsidRPr="006C4C46" w:rsidRDefault="00A067F9" w:rsidP="00A067F9">
      <w:pPr>
        <w:rPr>
          <w:b/>
          <w:i/>
          <w:sz w:val="28"/>
          <w:szCs w:val="28"/>
        </w:rPr>
      </w:pPr>
      <w:r w:rsidRPr="006C4C46">
        <w:rPr>
          <w:b/>
          <w:i/>
          <w:sz w:val="28"/>
          <w:szCs w:val="28"/>
        </w:rPr>
        <w:t>Učivo</w:t>
      </w:r>
    </w:p>
    <w:p w:rsidR="00A067F9" w:rsidRDefault="00A067F9" w:rsidP="00A067F9">
      <w:r>
        <w:t>Základy typografických pravidel.</w:t>
      </w:r>
    </w:p>
    <w:p w:rsidR="00A067F9" w:rsidRDefault="00A067F9" w:rsidP="00A067F9">
      <w:r>
        <w:t>Tvorba vlastních literárních textů.</w:t>
      </w:r>
    </w:p>
    <w:p w:rsidR="00A067F9" w:rsidRDefault="00A067F9" w:rsidP="00A067F9">
      <w:r>
        <w:t>Rozbory literárních textů.</w:t>
      </w:r>
    </w:p>
    <w:p w:rsidR="00A067F9" w:rsidRDefault="00A067F9" w:rsidP="00A067F9">
      <w:r>
        <w:t>Publicistické žánry.</w:t>
      </w:r>
    </w:p>
    <w:p w:rsidR="00A067F9" w:rsidRDefault="00A067F9" w:rsidP="00A067F9">
      <w:r>
        <w:t>Bulvární a seriózní tisk.</w:t>
      </w:r>
    </w:p>
    <w:p w:rsidR="00A067F9" w:rsidRDefault="00A067F9" w:rsidP="00A067F9">
      <w:r>
        <w:t>Filmová zpracování literárních děl.</w:t>
      </w:r>
    </w:p>
    <w:p w:rsidR="00A067F9" w:rsidRDefault="00A067F9" w:rsidP="00A067F9">
      <w:r>
        <w:t>Tvorba školního časopisu.</w:t>
      </w:r>
    </w:p>
    <w:p w:rsidR="00A067F9" w:rsidRDefault="00A067F9" w:rsidP="00A067F9"/>
    <w:p w:rsidR="00A067F9" w:rsidRDefault="00A067F9" w:rsidP="00A067F9"/>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pStyle w:val="Nadpis3"/>
        <w:jc w:val="center"/>
      </w:pPr>
      <w:bookmarkStart w:id="140" w:name="_Toc462984922"/>
      <w:bookmarkStart w:id="141" w:name="_Toc53047968"/>
      <w:r w:rsidRPr="00450FC5">
        <w:lastRenderedPageBreak/>
        <w:t>Chemické pokusy</w:t>
      </w:r>
      <w:bookmarkEnd w:id="140"/>
      <w:bookmarkEnd w:id="141"/>
    </w:p>
    <w:p w:rsidR="00A067F9" w:rsidRPr="001451AE" w:rsidRDefault="00A067F9" w:rsidP="00A067F9">
      <w:pPr>
        <w:jc w:val="center"/>
        <w:rPr>
          <w:b/>
        </w:rPr>
      </w:pPr>
    </w:p>
    <w:p w:rsidR="00A067F9" w:rsidRDefault="00A067F9" w:rsidP="00A067F9">
      <w:pPr>
        <w:ind w:firstLine="708"/>
        <w:jc w:val="both"/>
        <w:rPr>
          <w:bCs/>
        </w:rPr>
      </w:pPr>
      <w:r>
        <w:rPr>
          <w:bCs/>
        </w:rPr>
        <w:t>Tento volitelný předmět vznikl ze vzdělávacího oboru „Chemie“ a „Zeměpis“. Je určen pro žáky s hlubším zájmem o chemii a aktivní využívání svých znalostí z povinného předmětu Chemie.</w:t>
      </w:r>
    </w:p>
    <w:p w:rsidR="00A067F9" w:rsidRPr="008C78E6" w:rsidRDefault="00A067F9" w:rsidP="00A067F9">
      <w:pPr>
        <w:ind w:firstLine="708"/>
        <w:jc w:val="both"/>
        <w:rPr>
          <w:bCs/>
        </w:rPr>
      </w:pPr>
      <w:r w:rsidRPr="008C78E6">
        <w:rPr>
          <w:bCs/>
        </w:rPr>
        <w:t xml:space="preserve">Integruje </w:t>
      </w:r>
      <w:r>
        <w:rPr>
          <w:bCs/>
        </w:rPr>
        <w:t>tematické</w:t>
      </w:r>
      <w:r w:rsidRPr="008C78E6">
        <w:rPr>
          <w:bCs/>
        </w:rPr>
        <w:t xml:space="preserve"> okruhy průřezového tématu takto:</w:t>
      </w:r>
    </w:p>
    <w:p w:rsidR="00A067F9" w:rsidRDefault="00A067F9" w:rsidP="00A067F9">
      <w:pPr>
        <w:jc w:val="both"/>
        <w:rPr>
          <w:bCs/>
        </w:rPr>
      </w:pPr>
      <w:r>
        <w:rPr>
          <w:bCs/>
        </w:rPr>
        <w:t>Environmentální výchova</w:t>
      </w:r>
      <w:r>
        <w:rPr>
          <w:bCs/>
        </w:rPr>
        <w:tab/>
        <w:t xml:space="preserve">TO: </w:t>
      </w:r>
      <w:r w:rsidRPr="008C78E6">
        <w:rPr>
          <w:bCs/>
        </w:rPr>
        <w:t>Lidské aktivity a pro</w:t>
      </w:r>
      <w:r>
        <w:rPr>
          <w:bCs/>
        </w:rPr>
        <w:t>blémy životního prostředí (5.3)</w:t>
      </w:r>
    </w:p>
    <w:p w:rsidR="00A067F9"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sidRPr="00874B79">
        <w:rPr>
          <w:bCs/>
        </w:rPr>
        <w:t>Učivo je realizováno částečně frontální výukou, částečně aktivními metodami výuk</w:t>
      </w:r>
      <w:r>
        <w:rPr>
          <w:bCs/>
        </w:rPr>
        <w:t xml:space="preserve">y (experimenty, pozorování, </w:t>
      </w:r>
      <w:r w:rsidRPr="00874B79">
        <w:rPr>
          <w:bCs/>
        </w:rPr>
        <w:t xml:space="preserve">krátkodobé projekty, skupinové práce, </w:t>
      </w:r>
      <w:r>
        <w:rPr>
          <w:bCs/>
        </w:rPr>
        <w:t xml:space="preserve">práce dvojic, výstavy prací žáků, </w:t>
      </w:r>
      <w:r w:rsidRPr="00874B79">
        <w:rPr>
          <w:bCs/>
        </w:rPr>
        <w:t>vyhledávání informací na internetu, v enc</w:t>
      </w:r>
      <w:r>
        <w:rPr>
          <w:bCs/>
        </w:rPr>
        <w:t>yklopediích</w:t>
      </w:r>
      <w:r w:rsidRPr="00874B79">
        <w:rPr>
          <w:bCs/>
        </w:rPr>
        <w:t>)</w:t>
      </w:r>
      <w:r>
        <w:rPr>
          <w:bCs/>
        </w:rPr>
        <w:t>.</w:t>
      </w:r>
    </w:p>
    <w:p w:rsidR="00A067F9" w:rsidRDefault="00A067F9" w:rsidP="00A067F9">
      <w:pPr>
        <w:ind w:firstLine="708"/>
        <w:jc w:val="both"/>
        <w:rPr>
          <w:bCs/>
        </w:rPr>
      </w:pPr>
      <w:r>
        <w:rPr>
          <w:bCs/>
        </w:rPr>
        <w:t>Výuka probíhá v prostorách školní budovy.</w:t>
      </w:r>
    </w:p>
    <w:p w:rsidR="00A067F9" w:rsidRDefault="00A067F9" w:rsidP="00A067F9">
      <w:pPr>
        <w:jc w:val="both"/>
        <w:rPr>
          <w:bCs/>
        </w:rPr>
      </w:pPr>
    </w:p>
    <w:p w:rsidR="00A067F9" w:rsidRPr="00C57518"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4"/>
        </w:numPr>
        <w:jc w:val="both"/>
        <w:rPr>
          <w:bCs/>
        </w:rPr>
      </w:pPr>
      <w:r>
        <w:rPr>
          <w:bCs/>
        </w:rPr>
        <w:t>nabízet žákům takové formy práce, při nichž dokážou naplánovat své činnosti, rozvíjet dovednosti, vyvozovat závěry</w:t>
      </w:r>
    </w:p>
    <w:p w:rsidR="00A067F9" w:rsidRDefault="00A067F9" w:rsidP="00A067F9">
      <w:pPr>
        <w:ind w:left="420"/>
        <w:jc w:val="both"/>
        <w:rPr>
          <w:bCs/>
        </w:rPr>
      </w:pPr>
    </w:p>
    <w:p w:rsidR="00A067F9" w:rsidRPr="00EA6B50" w:rsidRDefault="00A067F9" w:rsidP="00A067F9">
      <w:pPr>
        <w:rPr>
          <w:u w:val="single"/>
        </w:rPr>
      </w:pPr>
      <w:r w:rsidRPr="00EA6B50">
        <w:rPr>
          <w:u w:val="single"/>
        </w:rPr>
        <w:t>Kompetence k řešení problémů</w:t>
      </w:r>
    </w:p>
    <w:p w:rsidR="00A067F9" w:rsidRDefault="00A067F9" w:rsidP="00A067F9">
      <w:pPr>
        <w:pStyle w:val="Zpat"/>
        <w:numPr>
          <w:ilvl w:val="0"/>
          <w:numId w:val="4"/>
        </w:numPr>
        <w:tabs>
          <w:tab w:val="clear" w:pos="4536"/>
          <w:tab w:val="clear" w:pos="9072"/>
        </w:tabs>
        <w:jc w:val="both"/>
        <w:rPr>
          <w:bCs/>
        </w:rPr>
      </w:pPr>
      <w:r>
        <w:rPr>
          <w:bCs/>
        </w:rPr>
        <w:t>vést žáky k tomu, aby vyhledané informace využili pro realizaci správného řešení úkolu</w:t>
      </w:r>
    </w:p>
    <w:p w:rsidR="00A067F9" w:rsidRDefault="00A067F9" w:rsidP="00A067F9">
      <w:pPr>
        <w:pStyle w:val="Zpat"/>
        <w:tabs>
          <w:tab w:val="clear" w:pos="4536"/>
          <w:tab w:val="clear" w:pos="9072"/>
        </w:tabs>
        <w:ind w:left="420"/>
        <w:jc w:val="both"/>
        <w:rPr>
          <w:bCs/>
        </w:rPr>
      </w:pPr>
    </w:p>
    <w:p w:rsidR="00A067F9" w:rsidRPr="00EA6B50" w:rsidRDefault="00A067F9" w:rsidP="00A067F9">
      <w:pPr>
        <w:rPr>
          <w:u w:val="single"/>
        </w:rPr>
      </w:pPr>
      <w:r w:rsidRPr="00EA6B50">
        <w:rPr>
          <w:u w:val="single"/>
        </w:rPr>
        <w:t>Kompetence komunikativní</w:t>
      </w:r>
    </w:p>
    <w:p w:rsidR="00A067F9" w:rsidRDefault="00A067F9" w:rsidP="00A067F9">
      <w:pPr>
        <w:pStyle w:val="Zpat"/>
        <w:numPr>
          <w:ilvl w:val="0"/>
          <w:numId w:val="4"/>
        </w:numPr>
        <w:tabs>
          <w:tab w:val="clear" w:pos="4536"/>
          <w:tab w:val="clear" w:pos="9072"/>
        </w:tabs>
        <w:jc w:val="both"/>
        <w:rPr>
          <w:bCs/>
        </w:rPr>
      </w:pPr>
      <w:r>
        <w:rPr>
          <w:bCs/>
        </w:rPr>
        <w:t>umožnit žákům přesně formulovat, objasňovat a vyvozovat své názory k danému tématu</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4"/>
        </w:numPr>
        <w:tabs>
          <w:tab w:val="clear" w:pos="4536"/>
          <w:tab w:val="clear" w:pos="9072"/>
        </w:tabs>
        <w:jc w:val="both"/>
        <w:rPr>
          <w:bCs/>
        </w:rPr>
      </w:pPr>
      <w:r>
        <w:rPr>
          <w:bCs/>
        </w:rPr>
        <w:t>vytvářet pro žáky dostatek příležitostí, aby si navzájem pomáhali a efektivně spolupracovali</w:t>
      </w:r>
    </w:p>
    <w:p w:rsidR="00A067F9" w:rsidRDefault="00A067F9" w:rsidP="00A067F9">
      <w:pPr>
        <w:pStyle w:val="Zpat"/>
        <w:tabs>
          <w:tab w:val="clear" w:pos="4536"/>
          <w:tab w:val="clear" w:pos="9072"/>
        </w:tabs>
        <w:ind w:left="420"/>
        <w:jc w:val="both"/>
        <w:rPr>
          <w:bCs/>
        </w:rPr>
      </w:pPr>
    </w:p>
    <w:p w:rsidR="00A067F9" w:rsidRPr="00EA6B50" w:rsidRDefault="00A067F9" w:rsidP="00A067F9">
      <w:pPr>
        <w:rPr>
          <w:u w:val="single"/>
        </w:rPr>
      </w:pPr>
      <w:r w:rsidRPr="00EA6B50">
        <w:rPr>
          <w:u w:val="single"/>
        </w:rPr>
        <w:t>Kompetence občanské</w:t>
      </w:r>
    </w:p>
    <w:p w:rsidR="00A067F9" w:rsidRDefault="00A067F9" w:rsidP="00A067F9">
      <w:pPr>
        <w:numPr>
          <w:ilvl w:val="0"/>
          <w:numId w:val="4"/>
        </w:numPr>
        <w:jc w:val="both"/>
      </w:pPr>
      <w:r>
        <w:t>navozovat situace, při nichž se žáci budou podílet na ochraně životního prostředí</w:t>
      </w:r>
    </w:p>
    <w:p w:rsidR="00A067F9" w:rsidRDefault="00A067F9" w:rsidP="00A067F9">
      <w:pPr>
        <w:ind w:left="420"/>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4"/>
        </w:numPr>
        <w:tabs>
          <w:tab w:val="clear" w:pos="4536"/>
          <w:tab w:val="clear" w:pos="9072"/>
        </w:tabs>
        <w:jc w:val="both"/>
      </w:pPr>
      <w:r>
        <w:t>naučit žáky propojovat získané znalosti z výuky s praktickými dovednostmi pro běžný život i budoucí povolání</w:t>
      </w:r>
    </w:p>
    <w:p w:rsidR="00A067F9" w:rsidRDefault="00A067F9" w:rsidP="00A067F9">
      <w:pPr>
        <w:jc w:val="both"/>
        <w:rPr>
          <w:b/>
        </w:rPr>
      </w:pPr>
    </w:p>
    <w:p w:rsidR="00A067F9" w:rsidRPr="009D6E91" w:rsidRDefault="00A067F9" w:rsidP="00A067F9">
      <w:pPr>
        <w:jc w:val="both"/>
        <w:rPr>
          <w:b/>
          <w:i/>
          <w:sz w:val="28"/>
          <w:szCs w:val="28"/>
        </w:rPr>
      </w:pPr>
      <w:r w:rsidRPr="009D6E91">
        <w:rPr>
          <w:b/>
          <w:i/>
          <w:sz w:val="28"/>
          <w:szCs w:val="28"/>
        </w:rPr>
        <w:t>Ročníkové výstupy</w:t>
      </w:r>
    </w:p>
    <w:p w:rsidR="00A067F9" w:rsidRPr="00E51EED" w:rsidRDefault="00A067F9" w:rsidP="00A067F9">
      <w:pPr>
        <w:jc w:val="both"/>
        <w:rPr>
          <w:i/>
        </w:rPr>
      </w:pPr>
      <w:r w:rsidRPr="009D6E91">
        <w:rPr>
          <w:i/>
        </w:rPr>
        <w:t>žá</w:t>
      </w:r>
      <w:r>
        <w:rPr>
          <w:i/>
        </w:rPr>
        <w:t>k</w:t>
      </w:r>
    </w:p>
    <w:p w:rsidR="00A067F9" w:rsidRPr="00F41994" w:rsidRDefault="00A067F9" w:rsidP="00A067F9">
      <w:pPr>
        <w:numPr>
          <w:ilvl w:val="0"/>
          <w:numId w:val="4"/>
        </w:numPr>
        <w:jc w:val="both"/>
        <w:rPr>
          <w:i/>
        </w:rPr>
      </w:pPr>
      <w:r w:rsidRPr="00F41994">
        <w:rPr>
          <w:i/>
        </w:rPr>
        <w:t>řídí se pravidly bezpečnosti práce s chemickými látkami</w:t>
      </w:r>
    </w:p>
    <w:p w:rsidR="00A067F9" w:rsidRPr="00F41994" w:rsidRDefault="00A067F9" w:rsidP="00A067F9">
      <w:pPr>
        <w:numPr>
          <w:ilvl w:val="0"/>
          <w:numId w:val="4"/>
        </w:numPr>
        <w:jc w:val="both"/>
        <w:rPr>
          <w:i/>
        </w:rPr>
      </w:pPr>
      <w:r w:rsidRPr="00F41994">
        <w:rPr>
          <w:i/>
        </w:rPr>
        <w:t>poskytne první pomoc při zasažení pokožky chemickou látkou a při popálení</w:t>
      </w:r>
    </w:p>
    <w:p w:rsidR="00A067F9" w:rsidRPr="00F41994" w:rsidRDefault="00A067F9" w:rsidP="00A067F9">
      <w:pPr>
        <w:numPr>
          <w:ilvl w:val="0"/>
          <w:numId w:val="4"/>
        </w:numPr>
        <w:jc w:val="both"/>
        <w:rPr>
          <w:i/>
        </w:rPr>
      </w:pPr>
      <w:r w:rsidRPr="00F41994">
        <w:rPr>
          <w:i/>
        </w:rPr>
        <w:t>dokáže správně užít</w:t>
      </w:r>
      <w:r>
        <w:rPr>
          <w:i/>
        </w:rPr>
        <w:t xml:space="preserve"> rozšířené </w:t>
      </w:r>
      <w:r w:rsidRPr="00F41994">
        <w:rPr>
          <w:i/>
        </w:rPr>
        <w:t>pojmy, které se vztahují k danému tématu</w:t>
      </w:r>
    </w:p>
    <w:p w:rsidR="00A067F9" w:rsidRPr="00F41994" w:rsidRDefault="00A067F9" w:rsidP="00A067F9">
      <w:pPr>
        <w:numPr>
          <w:ilvl w:val="0"/>
          <w:numId w:val="4"/>
        </w:numPr>
        <w:jc w:val="both"/>
        <w:rPr>
          <w:i/>
        </w:rPr>
      </w:pPr>
      <w:r w:rsidRPr="00F41994">
        <w:rPr>
          <w:i/>
        </w:rPr>
        <w:t>provede filtraci, krystalizaci a vyhotoví protokol</w:t>
      </w:r>
    </w:p>
    <w:p w:rsidR="00A067F9" w:rsidRDefault="00A067F9" w:rsidP="00A067F9">
      <w:pPr>
        <w:numPr>
          <w:ilvl w:val="0"/>
          <w:numId w:val="4"/>
        </w:numPr>
        <w:jc w:val="both"/>
        <w:rPr>
          <w:i/>
        </w:rPr>
      </w:pPr>
      <w:r>
        <w:rPr>
          <w:i/>
        </w:rPr>
        <w:t>rozšíří si své znalosti o filtraci, krystalizaci</w:t>
      </w:r>
      <w:r w:rsidRPr="00F41994">
        <w:rPr>
          <w:i/>
        </w:rPr>
        <w:t xml:space="preserve"> a vyhotoví protokol</w:t>
      </w:r>
      <w:r>
        <w:rPr>
          <w:i/>
        </w:rPr>
        <w:t xml:space="preserve"> – využití v praxi</w:t>
      </w:r>
    </w:p>
    <w:p w:rsidR="00A067F9" w:rsidRPr="00F41994" w:rsidRDefault="00A067F9" w:rsidP="00A067F9">
      <w:pPr>
        <w:numPr>
          <w:ilvl w:val="0"/>
          <w:numId w:val="4"/>
        </w:numPr>
        <w:jc w:val="both"/>
        <w:rPr>
          <w:i/>
        </w:rPr>
      </w:pPr>
      <w:r>
        <w:rPr>
          <w:i/>
        </w:rPr>
        <w:t>samostatně provede destilaci a vyhotoví protokol</w:t>
      </w:r>
    </w:p>
    <w:p w:rsidR="00A067F9" w:rsidRPr="00F41994" w:rsidRDefault="00A067F9" w:rsidP="00A067F9">
      <w:pPr>
        <w:numPr>
          <w:ilvl w:val="0"/>
          <w:numId w:val="4"/>
        </w:numPr>
        <w:jc w:val="both"/>
        <w:rPr>
          <w:i/>
        </w:rPr>
      </w:pPr>
      <w:r w:rsidRPr="00F41994">
        <w:rPr>
          <w:i/>
        </w:rPr>
        <w:t>seznámí se s jednotlivými frakcemi, které vznikají při zpracování ropy</w:t>
      </w:r>
    </w:p>
    <w:p w:rsidR="00A067F9" w:rsidRPr="00F41994" w:rsidRDefault="00A067F9" w:rsidP="00A067F9">
      <w:pPr>
        <w:numPr>
          <w:ilvl w:val="0"/>
          <w:numId w:val="4"/>
        </w:numPr>
        <w:jc w:val="both"/>
        <w:rPr>
          <w:i/>
        </w:rPr>
      </w:pPr>
      <w:r>
        <w:rPr>
          <w:i/>
        </w:rPr>
        <w:t xml:space="preserve">samostatně provede: suspenzi, emulzi, pěnu, aerosol a </w:t>
      </w:r>
      <w:r w:rsidRPr="00F41994">
        <w:rPr>
          <w:i/>
        </w:rPr>
        <w:t>vyhotoví protokol</w:t>
      </w:r>
    </w:p>
    <w:p w:rsidR="00A067F9" w:rsidRPr="00F41994" w:rsidRDefault="00A067F9" w:rsidP="00A067F9">
      <w:pPr>
        <w:numPr>
          <w:ilvl w:val="0"/>
          <w:numId w:val="4"/>
        </w:numPr>
        <w:jc w:val="both"/>
        <w:rPr>
          <w:i/>
        </w:rPr>
      </w:pPr>
      <w:r w:rsidRPr="00F41994">
        <w:rPr>
          <w:i/>
        </w:rPr>
        <w:t>upraví složitější rovnice</w:t>
      </w:r>
    </w:p>
    <w:p w:rsidR="00A067F9" w:rsidRPr="00094EC5" w:rsidRDefault="00A067F9" w:rsidP="00A067F9">
      <w:pPr>
        <w:numPr>
          <w:ilvl w:val="0"/>
          <w:numId w:val="4"/>
        </w:numPr>
        <w:jc w:val="both"/>
        <w:rPr>
          <w:i/>
        </w:rPr>
      </w:pPr>
      <w:r w:rsidRPr="00F41994">
        <w:rPr>
          <w:i/>
        </w:rPr>
        <w:t>pracuje se složitějšími chemickými vzorci</w:t>
      </w:r>
    </w:p>
    <w:p w:rsidR="00A067F9" w:rsidRDefault="00A067F9" w:rsidP="00A067F9">
      <w:pPr>
        <w:jc w:val="both"/>
        <w:rPr>
          <w:b/>
          <w:i/>
        </w:rPr>
      </w:pPr>
    </w:p>
    <w:p w:rsidR="00CC6C3D" w:rsidRPr="00436572" w:rsidRDefault="00CC6C3D" w:rsidP="00A067F9">
      <w:pPr>
        <w:jc w:val="both"/>
        <w:rPr>
          <w:b/>
          <w:i/>
        </w:rPr>
      </w:pPr>
    </w:p>
    <w:p w:rsidR="00A067F9" w:rsidRPr="00511369" w:rsidRDefault="00A067F9" w:rsidP="00A067F9">
      <w:pPr>
        <w:jc w:val="both"/>
        <w:rPr>
          <w:b/>
          <w:i/>
          <w:sz w:val="28"/>
          <w:szCs w:val="28"/>
        </w:rPr>
      </w:pPr>
      <w:r w:rsidRPr="00511369">
        <w:rPr>
          <w:b/>
          <w:i/>
          <w:sz w:val="28"/>
          <w:szCs w:val="28"/>
        </w:rPr>
        <w:lastRenderedPageBreak/>
        <w:t>Učivo</w:t>
      </w:r>
    </w:p>
    <w:p w:rsidR="00A067F9" w:rsidRPr="00F41994" w:rsidRDefault="00A067F9" w:rsidP="00A067F9">
      <w:pPr>
        <w:jc w:val="both"/>
      </w:pPr>
      <w:r w:rsidRPr="00F41994">
        <w:t>Zásady první pomoci</w:t>
      </w:r>
      <w:r>
        <w:t>.</w:t>
      </w:r>
    </w:p>
    <w:p w:rsidR="00A067F9" w:rsidRPr="00F41994" w:rsidRDefault="00A067F9" w:rsidP="00A067F9">
      <w:pPr>
        <w:jc w:val="both"/>
      </w:pPr>
      <w:r w:rsidRPr="00F41994">
        <w:t>Bezpečnost práce v chemické laboratoři</w:t>
      </w:r>
      <w:r>
        <w:t>.</w:t>
      </w:r>
    </w:p>
    <w:p w:rsidR="00A067F9" w:rsidRPr="00F41994" w:rsidRDefault="00A067F9" w:rsidP="00A067F9">
      <w:pPr>
        <w:jc w:val="both"/>
      </w:pPr>
      <w:r w:rsidRPr="00F41994">
        <w:t>Nebezpečné látky a přípravky, varovné značky, jejich význam</w:t>
      </w:r>
      <w:r>
        <w:t>.</w:t>
      </w:r>
    </w:p>
    <w:p w:rsidR="00A067F9" w:rsidRPr="00F41994" w:rsidRDefault="00A067F9" w:rsidP="00A067F9">
      <w:pPr>
        <w:jc w:val="both"/>
      </w:pPr>
      <w:r w:rsidRPr="00F41994">
        <w:t>Mimořádné události – havárie chemických provozů, úniky nebezpečných látek</w:t>
      </w:r>
      <w:r>
        <w:t>.</w:t>
      </w:r>
    </w:p>
    <w:p w:rsidR="00A067F9" w:rsidRPr="00F41994" w:rsidRDefault="00A067F9" w:rsidP="00A067F9">
      <w:pPr>
        <w:jc w:val="both"/>
      </w:pPr>
      <w:r w:rsidRPr="00F41994">
        <w:t>Chemické nádobí a náčiní</w:t>
      </w:r>
      <w:r>
        <w:t>.</w:t>
      </w:r>
    </w:p>
    <w:p w:rsidR="00A067F9" w:rsidRPr="00F41994" w:rsidRDefault="00A067F9" w:rsidP="00A067F9">
      <w:pPr>
        <w:jc w:val="both"/>
      </w:pPr>
      <w:r w:rsidRPr="00F41994">
        <w:t>Chemické značky prvků</w:t>
      </w:r>
      <w:r>
        <w:t>.</w:t>
      </w:r>
    </w:p>
    <w:p w:rsidR="00A067F9" w:rsidRPr="00F41994" w:rsidRDefault="00A067F9" w:rsidP="00A067F9">
      <w:pPr>
        <w:jc w:val="both"/>
      </w:pPr>
      <w:r w:rsidRPr="00F41994">
        <w:t>Oddělování složek směsí</w:t>
      </w:r>
      <w:r>
        <w:t>.</w:t>
      </w:r>
    </w:p>
    <w:p w:rsidR="00A067F9" w:rsidRPr="00F41994" w:rsidRDefault="00A067F9" w:rsidP="00A067F9">
      <w:pPr>
        <w:jc w:val="both"/>
      </w:pPr>
      <w:r w:rsidRPr="00F41994">
        <w:t>Filtrace, krystalizace</w:t>
      </w:r>
      <w:r>
        <w:t>.</w:t>
      </w:r>
    </w:p>
    <w:p w:rsidR="00A067F9" w:rsidRPr="00F41994" w:rsidRDefault="00A067F9" w:rsidP="00A067F9">
      <w:pPr>
        <w:jc w:val="both"/>
      </w:pPr>
      <w:r w:rsidRPr="00F41994">
        <w:t>Destilace</w:t>
      </w:r>
      <w:r>
        <w:t>.</w:t>
      </w:r>
    </w:p>
    <w:p w:rsidR="00A067F9" w:rsidRPr="00F41994" w:rsidRDefault="00A067F9" w:rsidP="00A067F9">
      <w:pPr>
        <w:jc w:val="both"/>
      </w:pPr>
      <w:r w:rsidRPr="00F41994">
        <w:t>Frakční destilace</w:t>
      </w:r>
      <w:r>
        <w:t>.</w:t>
      </w:r>
    </w:p>
    <w:p w:rsidR="00A067F9" w:rsidRPr="00F41994" w:rsidRDefault="00A067F9" w:rsidP="00A067F9">
      <w:pPr>
        <w:jc w:val="both"/>
      </w:pPr>
      <w:r w:rsidRPr="00F41994">
        <w:t>Frakce, které se získávají při zpracování ropy – jejich význam</w:t>
      </w:r>
      <w:r>
        <w:t>.</w:t>
      </w:r>
    </w:p>
    <w:p w:rsidR="00A067F9" w:rsidRPr="00F41994" w:rsidRDefault="00A067F9" w:rsidP="00A067F9">
      <w:pPr>
        <w:jc w:val="both"/>
      </w:pPr>
      <w:r w:rsidRPr="00F41994">
        <w:t>Suspenze, emulze, pěna, aerosol</w:t>
      </w:r>
      <w:r>
        <w:t>.</w:t>
      </w:r>
    </w:p>
    <w:p w:rsidR="00A067F9" w:rsidRPr="00F41994" w:rsidRDefault="00A067F9" w:rsidP="00A067F9">
      <w:pPr>
        <w:jc w:val="both"/>
      </w:pPr>
      <w:r w:rsidRPr="00F41994">
        <w:t>Oxidy – názvosloví, procvičování</w:t>
      </w:r>
      <w:r>
        <w:t>.</w:t>
      </w:r>
    </w:p>
    <w:p w:rsidR="00A067F9" w:rsidRPr="00F41994" w:rsidRDefault="00A067F9" w:rsidP="00A067F9">
      <w:pPr>
        <w:jc w:val="both"/>
      </w:pPr>
      <w:r w:rsidRPr="00F41994">
        <w:t>Slučování</w:t>
      </w:r>
      <w:r>
        <w:t>.</w:t>
      </w:r>
    </w:p>
    <w:p w:rsidR="00A067F9" w:rsidRPr="00F41994" w:rsidRDefault="00A067F9" w:rsidP="00A067F9">
      <w:pPr>
        <w:jc w:val="both"/>
      </w:pPr>
      <w:r w:rsidRPr="00F41994">
        <w:t>Rozklad</w:t>
      </w:r>
      <w:r>
        <w:t>.</w:t>
      </w:r>
    </w:p>
    <w:p w:rsidR="00A067F9" w:rsidRPr="00F41994" w:rsidRDefault="00A067F9" w:rsidP="00A067F9">
      <w:pPr>
        <w:jc w:val="both"/>
      </w:pPr>
      <w:r w:rsidRPr="00F41994">
        <w:t>Úprava chemických rovnic</w:t>
      </w:r>
      <w:r>
        <w:t>.</w:t>
      </w:r>
    </w:p>
    <w:p w:rsidR="00A067F9" w:rsidRPr="00F41994" w:rsidRDefault="00A067F9" w:rsidP="00A067F9">
      <w:pPr>
        <w:jc w:val="both"/>
      </w:pPr>
      <w:r w:rsidRPr="00F41994">
        <w:t>Vzorce kyselin</w:t>
      </w:r>
      <w:r>
        <w:t>.</w:t>
      </w:r>
    </w:p>
    <w:p w:rsidR="00A067F9" w:rsidRPr="00F41994" w:rsidRDefault="00A067F9" w:rsidP="00A067F9">
      <w:pPr>
        <w:jc w:val="both"/>
      </w:pPr>
      <w:r w:rsidRPr="00F41994">
        <w:t>Sestavování vzorců solí</w:t>
      </w:r>
      <w:r>
        <w:t>.</w:t>
      </w:r>
    </w:p>
    <w:p w:rsidR="00A067F9" w:rsidRPr="00F41994" w:rsidRDefault="00A067F9" w:rsidP="00A067F9">
      <w:pPr>
        <w:jc w:val="both"/>
      </w:pPr>
      <w:r w:rsidRPr="00F41994">
        <w:t>Oxidační čísla</w:t>
      </w:r>
      <w:r>
        <w:t>.</w:t>
      </w:r>
    </w:p>
    <w:p w:rsidR="00A067F9" w:rsidRPr="00F41994" w:rsidRDefault="00A067F9" w:rsidP="00A067F9">
      <w:pPr>
        <w:jc w:val="both"/>
      </w:pPr>
      <w:r w:rsidRPr="00F41994">
        <w:t>Výroba kyselin</w:t>
      </w:r>
      <w:r>
        <w:t>.</w:t>
      </w:r>
    </w:p>
    <w:p w:rsidR="00A067F9" w:rsidRPr="00F41994" w:rsidRDefault="00A067F9" w:rsidP="00A067F9">
      <w:pPr>
        <w:jc w:val="both"/>
      </w:pPr>
      <w:r w:rsidRPr="00F41994">
        <w:t>Chemické výpočty</w:t>
      </w:r>
      <w:r>
        <w:t>.</w:t>
      </w:r>
    </w:p>
    <w:p w:rsidR="00A067F9" w:rsidRPr="00F41994" w:rsidRDefault="00A067F9" w:rsidP="00A067F9">
      <w:pPr>
        <w:jc w:val="both"/>
      </w:pPr>
      <w:r w:rsidRPr="00F41994">
        <w:t>Příprava solí</w:t>
      </w:r>
      <w:r>
        <w:t>.</w:t>
      </w:r>
    </w:p>
    <w:p w:rsidR="00A067F9" w:rsidRPr="00F41994" w:rsidRDefault="00A067F9" w:rsidP="00A067F9">
      <w:pPr>
        <w:jc w:val="both"/>
      </w:pPr>
      <w:r w:rsidRPr="00F41994">
        <w:t>Úprava složitějších chemických rovnic</w:t>
      </w:r>
      <w:r>
        <w:t>.</w:t>
      </w:r>
    </w:p>
    <w:p w:rsidR="00A067F9" w:rsidRPr="00F41994" w:rsidRDefault="00A067F9" w:rsidP="00A067F9">
      <w:pPr>
        <w:jc w:val="both"/>
      </w:pPr>
      <w:r w:rsidRPr="00F41994">
        <w:t>Základní chemické reakce</w:t>
      </w:r>
      <w:r>
        <w:t>.</w:t>
      </w:r>
    </w:p>
    <w:p w:rsidR="00A067F9" w:rsidRPr="00F41994" w:rsidRDefault="00A067F9" w:rsidP="00A067F9">
      <w:pPr>
        <w:jc w:val="both"/>
      </w:pPr>
      <w:r w:rsidRPr="00F41994">
        <w:t>Luštíme chemické křížovky</w:t>
      </w:r>
      <w:r>
        <w:t>.</w:t>
      </w:r>
    </w:p>
    <w:p w:rsidR="00A067F9" w:rsidRPr="00F41994" w:rsidRDefault="00A067F9" w:rsidP="00A067F9">
      <w:pPr>
        <w:jc w:val="both"/>
      </w:pPr>
      <w:r w:rsidRPr="00F41994">
        <w:t>Chemické soutěže</w:t>
      </w:r>
      <w:r>
        <w:t>.</w:t>
      </w:r>
    </w:p>
    <w:p w:rsidR="00A067F9" w:rsidRDefault="00A067F9" w:rsidP="00A067F9">
      <w:pPr>
        <w:jc w:val="both"/>
        <w:rPr>
          <w:b/>
        </w:rPr>
      </w:pP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35721C" w:rsidRDefault="0035721C"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Nadpis3"/>
        <w:jc w:val="center"/>
      </w:pPr>
      <w:bookmarkStart w:id="142" w:name="_Toc462984923"/>
      <w:bookmarkStart w:id="143" w:name="_Toc53047969"/>
      <w:r w:rsidRPr="00450FC5">
        <w:lastRenderedPageBreak/>
        <w:t>Toulky anglickou literaturou a reáliemi</w:t>
      </w:r>
      <w:bookmarkEnd w:id="142"/>
      <w:bookmarkEnd w:id="143"/>
    </w:p>
    <w:p w:rsidR="00A067F9" w:rsidRPr="001451AE" w:rsidRDefault="00A067F9" w:rsidP="00A067F9">
      <w:pPr>
        <w:jc w:val="center"/>
        <w:rPr>
          <w:b/>
        </w:rPr>
      </w:pPr>
    </w:p>
    <w:p w:rsidR="00A067F9" w:rsidRDefault="00A067F9" w:rsidP="00A067F9">
      <w:pPr>
        <w:ind w:firstLine="708"/>
        <w:jc w:val="both"/>
        <w:rPr>
          <w:bCs/>
        </w:rPr>
      </w:pPr>
      <w:r w:rsidRPr="00DD4C79">
        <w:t>Tento volitelný předmět vznikl integrací vzdělávacích obo</w:t>
      </w:r>
      <w:r>
        <w:t xml:space="preserve">rů „Cizí jazyk“, „Zeměpis“, „Dějepis“, Český jazyk a literatura“ a </w:t>
      </w:r>
      <w:r w:rsidRPr="00DD4C79">
        <w:rPr>
          <w:bCs/>
        </w:rPr>
        <w:t>„Informační</w:t>
      </w:r>
      <w:r>
        <w:rPr>
          <w:bCs/>
        </w:rPr>
        <w:t xml:space="preserve"> a komunikační technologie“.</w:t>
      </w:r>
    </w:p>
    <w:p w:rsidR="00A067F9" w:rsidRDefault="00A067F9" w:rsidP="00A067F9">
      <w:pPr>
        <w:ind w:firstLine="708"/>
        <w:jc w:val="both"/>
      </w:pPr>
      <w:r>
        <w:t>P</w:t>
      </w:r>
      <w:r w:rsidRPr="00D443AA">
        <w:t xml:space="preserve">ředmět </w:t>
      </w:r>
      <w:r>
        <w:t xml:space="preserve">je určen </w:t>
      </w:r>
      <w:r w:rsidRPr="00D443AA">
        <w:t>pr</w:t>
      </w:r>
      <w:r>
        <w:t>o žáky s hlubším zájmem o anglický jazyk, o život v anglicky mluvicích zemích.</w:t>
      </w:r>
    </w:p>
    <w:p w:rsidR="00A067F9" w:rsidRDefault="00A067F9" w:rsidP="00A067F9">
      <w:pPr>
        <w:tabs>
          <w:tab w:val="left" w:pos="6480"/>
        </w:tabs>
        <w:ind w:firstLine="708"/>
        <w:jc w:val="both"/>
        <w:rPr>
          <w:bCs/>
        </w:rPr>
      </w:pPr>
      <w:r w:rsidRPr="008C78E6">
        <w:rPr>
          <w:bCs/>
        </w:rPr>
        <w:t xml:space="preserve">Integruje </w:t>
      </w:r>
      <w:r>
        <w:rPr>
          <w:bCs/>
        </w:rPr>
        <w:t>tematické</w:t>
      </w:r>
      <w:r w:rsidRPr="008C78E6">
        <w:rPr>
          <w:bCs/>
        </w:rPr>
        <w:t xml:space="preserve"> okruhy průřezového tématu takto:</w:t>
      </w:r>
      <w:r>
        <w:rPr>
          <w:bCs/>
        </w:rPr>
        <w:tab/>
      </w:r>
    </w:p>
    <w:p w:rsidR="00A067F9" w:rsidRDefault="00A067F9" w:rsidP="00A067F9">
      <w:pPr>
        <w:tabs>
          <w:tab w:val="left" w:pos="6480"/>
        </w:tabs>
        <w:jc w:val="both"/>
        <w:rPr>
          <w:bCs/>
        </w:rPr>
      </w:pPr>
      <w:r>
        <w:rPr>
          <w:bCs/>
        </w:rPr>
        <w:t>Osobnostní a sociální výchova:</w:t>
      </w:r>
    </w:p>
    <w:p w:rsidR="00A067F9" w:rsidRDefault="00A067F9" w:rsidP="00A067F9">
      <w:pPr>
        <w:tabs>
          <w:tab w:val="left" w:pos="2880"/>
        </w:tabs>
        <w:jc w:val="both"/>
        <w:rPr>
          <w:bCs/>
        </w:rPr>
      </w:pPr>
      <w:r>
        <w:rPr>
          <w:bCs/>
        </w:rPr>
        <w:tab/>
        <w:t>TO: Komunikace (1.8)</w:t>
      </w:r>
    </w:p>
    <w:p w:rsidR="00A067F9" w:rsidRPr="008C78E6" w:rsidRDefault="00A067F9" w:rsidP="00A067F9">
      <w:pPr>
        <w:tabs>
          <w:tab w:val="left" w:pos="6480"/>
        </w:tabs>
        <w:jc w:val="both"/>
        <w:rPr>
          <w:bCs/>
        </w:rPr>
      </w:pPr>
      <w:r>
        <w:rPr>
          <w:bCs/>
        </w:rPr>
        <w:t>Výchova k myšlení v evropských a globálních souvislostech:</w:t>
      </w:r>
    </w:p>
    <w:p w:rsidR="00A067F9" w:rsidRPr="00700845" w:rsidRDefault="00A067F9" w:rsidP="00A067F9">
      <w:pPr>
        <w:tabs>
          <w:tab w:val="left" w:pos="1230"/>
        </w:tabs>
        <w:jc w:val="both"/>
      </w:pPr>
      <w:r>
        <w:tab/>
      </w:r>
      <w:r>
        <w:tab/>
      </w:r>
      <w:r>
        <w:tab/>
      </w:r>
      <w:r>
        <w:tab/>
      </w:r>
      <w:r>
        <w:rPr>
          <w:bCs/>
        </w:rPr>
        <w:t>TO: Evropa a svět nás zajímá (3.1)</w:t>
      </w:r>
    </w:p>
    <w:p w:rsidR="00A067F9" w:rsidRDefault="00A067F9" w:rsidP="00A067F9">
      <w:pPr>
        <w:rPr>
          <w:bCs/>
        </w:rPr>
      </w:pPr>
      <w:r>
        <w:rPr>
          <w:bCs/>
        </w:rPr>
        <w:tab/>
      </w:r>
      <w:r>
        <w:rPr>
          <w:bCs/>
        </w:rPr>
        <w:tab/>
      </w:r>
      <w:r>
        <w:rPr>
          <w:bCs/>
        </w:rPr>
        <w:tab/>
      </w:r>
      <w:r>
        <w:rPr>
          <w:bCs/>
        </w:rPr>
        <w:tab/>
        <w:t>TO: Objevujeme Evropu a svět (3.2)</w:t>
      </w:r>
    </w:p>
    <w:p w:rsidR="00A067F9" w:rsidRPr="00724B17" w:rsidRDefault="00A067F9" w:rsidP="00A067F9">
      <w:pPr>
        <w:ind w:firstLine="708"/>
        <w:jc w:val="both"/>
        <w:rPr>
          <w:bCs/>
        </w:rPr>
      </w:pPr>
      <w:r>
        <w:rPr>
          <w:bCs/>
        </w:rPr>
        <w:t>Časová týdenní dotace je 1 hodina týdně.</w:t>
      </w:r>
    </w:p>
    <w:p w:rsidR="00A067F9" w:rsidRDefault="00A067F9" w:rsidP="00A067F9">
      <w:pPr>
        <w:pStyle w:val="Zpat"/>
        <w:tabs>
          <w:tab w:val="clear" w:pos="4536"/>
          <w:tab w:val="clear" w:pos="9072"/>
        </w:tabs>
        <w:ind w:firstLine="708"/>
        <w:rPr>
          <w:color w:val="000000"/>
        </w:rPr>
      </w:pPr>
      <w:r>
        <w:t xml:space="preserve">Učivo je realizováno převážně aktivními metodami výuky (projekty, besedy, vlastní tvorba, skupinová práce, </w:t>
      </w:r>
      <w:r>
        <w:rPr>
          <w:color w:val="000000"/>
        </w:rPr>
        <w:t>vyhledávání informací na internetu).</w:t>
      </w:r>
    </w:p>
    <w:p w:rsidR="00A067F9" w:rsidRDefault="00A067F9" w:rsidP="00A067F9">
      <w:pPr>
        <w:pStyle w:val="Zpat"/>
        <w:tabs>
          <w:tab w:val="clear" w:pos="4536"/>
          <w:tab w:val="clear" w:pos="9072"/>
        </w:tabs>
        <w:ind w:firstLine="708"/>
      </w:pPr>
      <w:r>
        <w:t>Učivo je realizováno v prostorách školní budovy.</w:t>
      </w:r>
    </w:p>
    <w:p w:rsidR="00A067F9" w:rsidRDefault="00A067F9" w:rsidP="00A067F9">
      <w:pPr>
        <w:pStyle w:val="Zpat"/>
        <w:tabs>
          <w:tab w:val="clear" w:pos="4536"/>
          <w:tab w:val="clear" w:pos="9072"/>
        </w:tabs>
        <w:ind w:firstLine="708"/>
      </w:pPr>
    </w:p>
    <w:p w:rsidR="00A067F9" w:rsidRPr="000C4585" w:rsidRDefault="00A067F9" w:rsidP="00A067F9">
      <w:pPr>
        <w:ind w:firstLine="708"/>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
        </w:numPr>
        <w:jc w:val="both"/>
        <w:rPr>
          <w:bCs/>
        </w:rPr>
      </w:pPr>
      <w:r>
        <w:rPr>
          <w:bCs/>
        </w:rPr>
        <w:t>nabízet žákům metody přispívající k rozvoji komunikačních dovedností, a to jak formou ústní, tak písemnou</w:t>
      </w:r>
    </w:p>
    <w:p w:rsidR="00A067F9" w:rsidRDefault="00A067F9" w:rsidP="00A067F9">
      <w:pPr>
        <w:ind w:left="360"/>
        <w:jc w:val="both"/>
        <w:rPr>
          <w:bCs/>
        </w:rPr>
      </w:pPr>
    </w:p>
    <w:p w:rsidR="00A067F9" w:rsidRPr="00EA6B50" w:rsidRDefault="00A067F9" w:rsidP="00A067F9">
      <w:pPr>
        <w:rPr>
          <w:u w:val="single"/>
        </w:rPr>
      </w:pPr>
      <w:r w:rsidRPr="00EA6B50">
        <w:rPr>
          <w:u w:val="single"/>
        </w:rPr>
        <w:t>Kompetence k řešení problémů</w:t>
      </w:r>
    </w:p>
    <w:p w:rsidR="00A067F9" w:rsidRDefault="00A067F9" w:rsidP="00A067F9">
      <w:pPr>
        <w:pStyle w:val="Zpat"/>
        <w:numPr>
          <w:ilvl w:val="0"/>
          <w:numId w:val="1"/>
        </w:numPr>
        <w:tabs>
          <w:tab w:val="clear" w:pos="4536"/>
          <w:tab w:val="clear" w:pos="9072"/>
        </w:tabs>
        <w:jc w:val="both"/>
        <w:rPr>
          <w:bCs/>
        </w:rPr>
      </w:pPr>
      <w:r>
        <w:rPr>
          <w:bCs/>
        </w:rPr>
        <w:t>vést žáky k vytváření si vlastního úsudku, zodpovědnosti za výsledek své práce</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numPr>
          <w:ilvl w:val="0"/>
          <w:numId w:val="1"/>
        </w:numPr>
        <w:jc w:val="both"/>
        <w:rPr>
          <w:bCs/>
        </w:rPr>
      </w:pPr>
      <w:r>
        <w:rPr>
          <w:bCs/>
        </w:rPr>
        <w:t>umožnit žákům zapojit se do debaty, diskuse se spolužáky a využívat při tom odpovídající jazykové prostředky</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
        </w:numPr>
        <w:tabs>
          <w:tab w:val="clear" w:pos="4536"/>
          <w:tab w:val="clear" w:pos="9072"/>
        </w:tabs>
        <w:jc w:val="both"/>
        <w:rPr>
          <w:bCs/>
        </w:rPr>
      </w:pPr>
      <w:r>
        <w:rPr>
          <w:bCs/>
        </w:rPr>
        <w:t>navozovat situace, při kterých žáci pracují týmově a aktivně se podílejí na společné práci</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občanské</w:t>
      </w:r>
    </w:p>
    <w:p w:rsidR="00A067F9" w:rsidRDefault="00A067F9" w:rsidP="00A067F9">
      <w:pPr>
        <w:pStyle w:val="Zpat"/>
        <w:numPr>
          <w:ilvl w:val="0"/>
          <w:numId w:val="1"/>
        </w:numPr>
        <w:tabs>
          <w:tab w:val="clear" w:pos="4536"/>
          <w:tab w:val="clear" w:pos="9072"/>
        </w:tabs>
        <w:jc w:val="both"/>
        <w:rPr>
          <w:bCs/>
        </w:rPr>
      </w:pPr>
      <w:r>
        <w:rPr>
          <w:bCs/>
        </w:rPr>
        <w:t>nabízet žákům odbornou literaturu, učební texty a další materiál, kterým bude upevňován vztah ke kulturním hodnotám a tradicím v anglicky mluvicích zemích</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Pr="00532CDC" w:rsidRDefault="00A067F9" w:rsidP="00A067F9">
      <w:pPr>
        <w:numPr>
          <w:ilvl w:val="0"/>
          <w:numId w:val="1"/>
        </w:numPr>
        <w:jc w:val="both"/>
        <w:rPr>
          <w:bCs/>
        </w:rPr>
      </w:pPr>
      <w:r>
        <w:rPr>
          <w:bCs/>
        </w:rPr>
        <w:t>vést žáky k tomu, aby dokázali využívat získaných znalostí, komunikačních dovedností ve školním prostředí i v praktickém životě</w:t>
      </w:r>
    </w:p>
    <w:p w:rsidR="00A067F9" w:rsidRPr="00302063" w:rsidRDefault="00A067F9" w:rsidP="00A067F9">
      <w:pPr>
        <w:jc w:val="both"/>
      </w:pPr>
    </w:p>
    <w:p w:rsidR="00A067F9" w:rsidRDefault="00A067F9" w:rsidP="00A067F9">
      <w:pPr>
        <w:jc w:val="both"/>
        <w:rPr>
          <w:b/>
          <w:i/>
          <w:sz w:val="28"/>
          <w:szCs w:val="28"/>
        </w:rPr>
      </w:pPr>
      <w:r w:rsidRPr="00B33C97">
        <w:rPr>
          <w:b/>
          <w:i/>
          <w:sz w:val="28"/>
          <w:szCs w:val="28"/>
        </w:rPr>
        <w:t>Ročníkové výstupy</w:t>
      </w:r>
    </w:p>
    <w:p w:rsidR="00A067F9" w:rsidRPr="006C4C46" w:rsidRDefault="00A067F9" w:rsidP="00A067F9">
      <w:pPr>
        <w:jc w:val="both"/>
        <w:rPr>
          <w:i/>
        </w:rPr>
      </w:pPr>
      <w:r w:rsidRPr="006C4C46">
        <w:rPr>
          <w:i/>
        </w:rPr>
        <w:t>žák</w:t>
      </w:r>
    </w:p>
    <w:p w:rsidR="00A067F9" w:rsidRPr="006C4C46" w:rsidRDefault="00A067F9" w:rsidP="00A067F9">
      <w:pPr>
        <w:numPr>
          <w:ilvl w:val="0"/>
          <w:numId w:val="1"/>
        </w:numPr>
        <w:jc w:val="both"/>
        <w:rPr>
          <w:i/>
        </w:rPr>
      </w:pPr>
      <w:r w:rsidRPr="006C4C46">
        <w:rPr>
          <w:i/>
        </w:rPr>
        <w:t>z textů vyhledává informace pro zadanou práci</w:t>
      </w:r>
    </w:p>
    <w:p w:rsidR="00A067F9" w:rsidRPr="006C4C46" w:rsidRDefault="00A067F9" w:rsidP="00A067F9">
      <w:pPr>
        <w:numPr>
          <w:ilvl w:val="0"/>
          <w:numId w:val="1"/>
        </w:numPr>
        <w:jc w:val="both"/>
        <w:rPr>
          <w:i/>
        </w:rPr>
      </w:pPr>
      <w:r w:rsidRPr="006C4C46">
        <w:rPr>
          <w:i/>
        </w:rPr>
        <w:t>pracuje s dvojjazyčným slovníkem</w:t>
      </w:r>
    </w:p>
    <w:p w:rsidR="00A067F9" w:rsidRPr="006C4C46" w:rsidRDefault="00A067F9" w:rsidP="00A067F9">
      <w:pPr>
        <w:numPr>
          <w:ilvl w:val="0"/>
          <w:numId w:val="1"/>
        </w:numPr>
        <w:jc w:val="both"/>
        <w:rPr>
          <w:i/>
        </w:rPr>
      </w:pPr>
      <w:r w:rsidRPr="006C4C46">
        <w:rPr>
          <w:i/>
        </w:rPr>
        <w:t>umí vyhledat neznámou slovní zásobu ve slovníku na internetu</w:t>
      </w:r>
    </w:p>
    <w:p w:rsidR="00A067F9" w:rsidRPr="006C4C46" w:rsidRDefault="00A067F9" w:rsidP="00A067F9">
      <w:pPr>
        <w:numPr>
          <w:ilvl w:val="0"/>
          <w:numId w:val="1"/>
        </w:numPr>
        <w:jc w:val="both"/>
        <w:rPr>
          <w:i/>
        </w:rPr>
      </w:pPr>
      <w:r w:rsidRPr="006C4C46">
        <w:rPr>
          <w:i/>
        </w:rPr>
        <w:t>umí vyhleda</w:t>
      </w:r>
      <w:r>
        <w:rPr>
          <w:i/>
        </w:rPr>
        <w:t xml:space="preserve">t informace a sestavit sdělení </w:t>
      </w:r>
      <w:r w:rsidRPr="006C4C46">
        <w:rPr>
          <w:i/>
        </w:rPr>
        <w:t>k zadanému tématu</w:t>
      </w:r>
    </w:p>
    <w:p w:rsidR="00A067F9" w:rsidRPr="006C4C46" w:rsidRDefault="00A067F9" w:rsidP="00A067F9">
      <w:pPr>
        <w:numPr>
          <w:ilvl w:val="0"/>
          <w:numId w:val="1"/>
        </w:numPr>
        <w:jc w:val="both"/>
        <w:rPr>
          <w:i/>
        </w:rPr>
      </w:pPr>
      <w:r w:rsidRPr="006C4C46">
        <w:rPr>
          <w:i/>
        </w:rPr>
        <w:t>po přečtení textu umí vyhledat základní informace</w:t>
      </w:r>
    </w:p>
    <w:p w:rsidR="00A067F9" w:rsidRPr="006C4C46" w:rsidRDefault="00A067F9" w:rsidP="00A067F9">
      <w:pPr>
        <w:numPr>
          <w:ilvl w:val="0"/>
          <w:numId w:val="1"/>
        </w:numPr>
        <w:jc w:val="both"/>
        <w:rPr>
          <w:i/>
        </w:rPr>
      </w:pPr>
      <w:r w:rsidRPr="006C4C46">
        <w:rPr>
          <w:i/>
        </w:rPr>
        <w:t>umí odpovědět na otázky po přečtení textu</w:t>
      </w:r>
    </w:p>
    <w:p w:rsidR="00A067F9" w:rsidRPr="006C4C46" w:rsidRDefault="00A067F9" w:rsidP="00A067F9">
      <w:pPr>
        <w:numPr>
          <w:ilvl w:val="0"/>
          <w:numId w:val="1"/>
        </w:numPr>
        <w:jc w:val="both"/>
        <w:rPr>
          <w:i/>
        </w:rPr>
      </w:pPr>
      <w:r w:rsidRPr="006C4C46">
        <w:rPr>
          <w:i/>
        </w:rPr>
        <w:t>sděluje písemně i ústně informace na dané téma</w:t>
      </w:r>
    </w:p>
    <w:p w:rsidR="00A067F9" w:rsidRPr="006C4C46" w:rsidRDefault="00A067F9" w:rsidP="00A067F9">
      <w:pPr>
        <w:numPr>
          <w:ilvl w:val="0"/>
          <w:numId w:val="1"/>
        </w:numPr>
        <w:jc w:val="both"/>
        <w:rPr>
          <w:i/>
        </w:rPr>
      </w:pPr>
      <w:r w:rsidRPr="006C4C46">
        <w:rPr>
          <w:i/>
        </w:rPr>
        <w:lastRenderedPageBreak/>
        <w:t>aktivně se podílí na vyhledávání informací k daným tématům</w:t>
      </w:r>
    </w:p>
    <w:p w:rsidR="00A067F9" w:rsidRPr="006C4C46" w:rsidRDefault="00A067F9" w:rsidP="00A067F9">
      <w:pPr>
        <w:numPr>
          <w:ilvl w:val="0"/>
          <w:numId w:val="1"/>
        </w:numPr>
        <w:jc w:val="both"/>
        <w:rPr>
          <w:i/>
        </w:rPr>
      </w:pPr>
      <w:r w:rsidRPr="006C4C46">
        <w:rPr>
          <w:i/>
        </w:rPr>
        <w:t>reprodukuje obsah textů na základě osvojené slovní zásoby</w:t>
      </w:r>
    </w:p>
    <w:p w:rsidR="00A067F9" w:rsidRPr="00221CE0" w:rsidRDefault="00A067F9" w:rsidP="00A067F9">
      <w:pPr>
        <w:jc w:val="both"/>
        <w:rPr>
          <w:b/>
          <w:i/>
        </w:rPr>
      </w:pPr>
    </w:p>
    <w:p w:rsidR="00A067F9" w:rsidRDefault="00A067F9" w:rsidP="00A067F9">
      <w:pPr>
        <w:jc w:val="both"/>
        <w:rPr>
          <w:b/>
          <w:i/>
          <w:sz w:val="28"/>
          <w:szCs w:val="28"/>
        </w:rPr>
      </w:pPr>
      <w:r w:rsidRPr="00B33C97">
        <w:rPr>
          <w:b/>
          <w:i/>
          <w:sz w:val="28"/>
          <w:szCs w:val="28"/>
        </w:rPr>
        <w:t>Učivo</w:t>
      </w:r>
    </w:p>
    <w:p w:rsidR="00A067F9" w:rsidRPr="006C4C46" w:rsidRDefault="00A067F9" w:rsidP="00A067F9">
      <w:pPr>
        <w:ind w:left="75"/>
        <w:jc w:val="both"/>
      </w:pPr>
      <w:r w:rsidRPr="006C4C46">
        <w:t>Základní informace o Velké Británii a USA</w:t>
      </w:r>
      <w:r>
        <w:t>.</w:t>
      </w:r>
    </w:p>
    <w:p w:rsidR="00A067F9" w:rsidRPr="006C4C46" w:rsidRDefault="00A067F9" w:rsidP="00A067F9">
      <w:pPr>
        <w:ind w:left="75"/>
        <w:jc w:val="both"/>
      </w:pPr>
      <w:r w:rsidRPr="006C4C46">
        <w:t>Geografie, stručná historie a pamětihodnosti Velké Británie a USA</w:t>
      </w:r>
      <w:r>
        <w:t>.</w:t>
      </w:r>
    </w:p>
    <w:p w:rsidR="00A067F9" w:rsidRPr="006C4C46" w:rsidRDefault="00A067F9" w:rsidP="00A067F9">
      <w:pPr>
        <w:ind w:left="75"/>
        <w:jc w:val="both"/>
      </w:pPr>
      <w:r w:rsidRPr="006C4C46">
        <w:t>Hudba Velké Británie a USA</w:t>
      </w:r>
      <w:r>
        <w:t>.</w:t>
      </w:r>
    </w:p>
    <w:p w:rsidR="00A067F9" w:rsidRPr="006C4C46" w:rsidRDefault="00A067F9" w:rsidP="00A067F9">
      <w:pPr>
        <w:ind w:left="75"/>
        <w:jc w:val="both"/>
      </w:pPr>
      <w:r w:rsidRPr="006C4C46">
        <w:t>Školský systém Velké Británie a USA</w:t>
      </w:r>
      <w:r>
        <w:t>.</w:t>
      </w:r>
    </w:p>
    <w:p w:rsidR="00A067F9" w:rsidRPr="006C4C46" w:rsidRDefault="00A067F9" w:rsidP="00A067F9">
      <w:pPr>
        <w:ind w:left="75"/>
        <w:jc w:val="both"/>
      </w:pPr>
      <w:r w:rsidRPr="006C4C46">
        <w:t>Hudba Velké Británie a USA</w:t>
      </w:r>
      <w:r>
        <w:t>.</w:t>
      </w:r>
    </w:p>
    <w:p w:rsidR="00A067F9" w:rsidRPr="006C4C46" w:rsidRDefault="00A067F9" w:rsidP="00A067F9">
      <w:pPr>
        <w:ind w:left="75"/>
        <w:jc w:val="both"/>
      </w:pPr>
      <w:r w:rsidRPr="006C4C46">
        <w:t>Sport, volný čas a zábava mladých lidí ve Velké Británii a USA</w:t>
      </w:r>
      <w:r>
        <w:t>.</w:t>
      </w:r>
    </w:p>
    <w:p w:rsidR="00A067F9" w:rsidRPr="006C4C46" w:rsidRDefault="00A067F9" w:rsidP="00A067F9">
      <w:pPr>
        <w:ind w:left="75"/>
        <w:jc w:val="both"/>
      </w:pPr>
      <w:r w:rsidRPr="006C4C46">
        <w:t xml:space="preserve">Zvyky a </w:t>
      </w:r>
      <w:r>
        <w:t>tradice ve Velké Británii a USA.</w:t>
      </w:r>
    </w:p>
    <w:p w:rsidR="00A067F9" w:rsidRPr="006C4C46" w:rsidRDefault="00A067F9" w:rsidP="00A067F9">
      <w:pPr>
        <w:ind w:left="75"/>
        <w:jc w:val="both"/>
      </w:pPr>
      <w:r w:rsidRPr="006C4C46">
        <w:t>Jídlo ve Velké Británii a USA</w:t>
      </w:r>
      <w:r>
        <w:t>.</w:t>
      </w:r>
    </w:p>
    <w:p w:rsidR="00A067F9" w:rsidRPr="006C4C46" w:rsidRDefault="00A067F9" w:rsidP="00A067F9">
      <w:pPr>
        <w:ind w:left="75"/>
        <w:jc w:val="both"/>
      </w:pPr>
      <w:r w:rsidRPr="006C4C46">
        <w:t>Města Velké Británie a USA</w:t>
      </w:r>
      <w:r>
        <w:t>.</w:t>
      </w:r>
    </w:p>
    <w:p w:rsidR="00A067F9" w:rsidRPr="006C4C46" w:rsidRDefault="00A067F9" w:rsidP="00A067F9">
      <w:pPr>
        <w:ind w:left="75"/>
        <w:jc w:val="both"/>
      </w:pPr>
      <w:r w:rsidRPr="006C4C46">
        <w:t>Osobnosti literatury Velké Británie a USA</w:t>
      </w:r>
      <w:r>
        <w:t>.</w:t>
      </w:r>
    </w:p>
    <w:p w:rsidR="00A067F9" w:rsidRDefault="00A067F9" w:rsidP="00A067F9">
      <w:pPr>
        <w:jc w:val="both"/>
        <w:rPr>
          <w:b/>
        </w:rPr>
      </w:pP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jc w:val="center"/>
      </w:pPr>
    </w:p>
    <w:p w:rsidR="00A067F9" w:rsidRDefault="00A067F9" w:rsidP="00A067F9">
      <w:pPr>
        <w:jc w:val="center"/>
      </w:pPr>
    </w:p>
    <w:p w:rsidR="00A067F9" w:rsidRPr="00221CE0" w:rsidRDefault="00A067F9" w:rsidP="00A067F9">
      <w:pPr>
        <w:pStyle w:val="Nadpis3"/>
        <w:jc w:val="center"/>
      </w:pPr>
      <w:bookmarkStart w:id="144" w:name="_Toc462984924"/>
      <w:bookmarkStart w:id="145" w:name="_Toc53047970"/>
      <w:r w:rsidRPr="00221CE0">
        <w:lastRenderedPageBreak/>
        <w:t>Žurnalistika</w:t>
      </w:r>
      <w:bookmarkEnd w:id="144"/>
      <w:bookmarkEnd w:id="145"/>
    </w:p>
    <w:p w:rsidR="00A067F9" w:rsidRPr="00221CE0" w:rsidRDefault="00A067F9" w:rsidP="00A067F9">
      <w:pPr>
        <w:jc w:val="center"/>
        <w:rPr>
          <w:b/>
        </w:rPr>
      </w:pPr>
    </w:p>
    <w:p w:rsidR="00A067F9" w:rsidRPr="000223B0" w:rsidRDefault="00A067F9" w:rsidP="00A067F9">
      <w:pPr>
        <w:ind w:firstLine="708"/>
        <w:jc w:val="both"/>
        <w:rPr>
          <w:b/>
        </w:rPr>
      </w:pPr>
      <w:r w:rsidRPr="00DD4C79">
        <w:t xml:space="preserve">Tento volitelný předmět vznikl integrací vzdělávacích oborů „Český jazyk a literatura“ a </w:t>
      </w:r>
      <w:r w:rsidRPr="00DD4C79">
        <w:rPr>
          <w:bCs/>
        </w:rPr>
        <w:t>„Informační</w:t>
      </w:r>
      <w:r>
        <w:rPr>
          <w:bCs/>
        </w:rPr>
        <w:t xml:space="preserve"> a komunikační technologie“.</w:t>
      </w:r>
    </w:p>
    <w:p w:rsidR="00A067F9" w:rsidRDefault="00A067F9" w:rsidP="00A067F9">
      <w:pPr>
        <w:ind w:firstLine="708"/>
        <w:jc w:val="both"/>
      </w:pPr>
      <w:r>
        <w:t>P</w:t>
      </w:r>
      <w:r w:rsidRPr="00D443AA">
        <w:t xml:space="preserve">ředmět </w:t>
      </w:r>
      <w:r>
        <w:t xml:space="preserve">je určen </w:t>
      </w:r>
      <w:r w:rsidRPr="00D443AA">
        <w:t>pr</w:t>
      </w:r>
      <w:r>
        <w:t>o žáky se zájmem o tvůrčí psaní, o vydávání článků a tvorbu školního časopisu.</w:t>
      </w:r>
    </w:p>
    <w:p w:rsidR="00A067F9" w:rsidRPr="008C78E6" w:rsidRDefault="00A067F9" w:rsidP="00A067F9">
      <w:pPr>
        <w:ind w:firstLine="708"/>
        <w:jc w:val="both"/>
        <w:rPr>
          <w:bCs/>
        </w:rPr>
      </w:pPr>
      <w:r>
        <w:rPr>
          <w:bCs/>
        </w:rPr>
        <w:t>Integruje te</w:t>
      </w:r>
      <w:r w:rsidRPr="008C78E6">
        <w:rPr>
          <w:bCs/>
        </w:rPr>
        <w:t>matické okruhy průřezového tématu takto:</w:t>
      </w:r>
    </w:p>
    <w:p w:rsidR="00A067F9" w:rsidRPr="00700845" w:rsidRDefault="00A067F9" w:rsidP="00A067F9">
      <w:pPr>
        <w:tabs>
          <w:tab w:val="left" w:pos="1230"/>
        </w:tabs>
        <w:jc w:val="both"/>
      </w:pPr>
      <w:r>
        <w:t>Mediální výchova</w:t>
      </w:r>
      <w:r>
        <w:tab/>
      </w:r>
      <w:r>
        <w:tab/>
      </w:r>
      <w:r>
        <w:rPr>
          <w:bCs/>
        </w:rPr>
        <w:t>TO: Interpretace vztahu mediálních sdělení a reality (6.2)</w:t>
      </w:r>
    </w:p>
    <w:p w:rsidR="00A067F9" w:rsidRDefault="00A067F9" w:rsidP="00A067F9">
      <w:pPr>
        <w:jc w:val="both"/>
        <w:rPr>
          <w:bCs/>
        </w:rPr>
      </w:pPr>
      <w:r>
        <w:rPr>
          <w:bCs/>
        </w:rPr>
        <w:tab/>
      </w:r>
      <w:r>
        <w:rPr>
          <w:bCs/>
        </w:rPr>
        <w:tab/>
      </w:r>
      <w:r>
        <w:rPr>
          <w:bCs/>
        </w:rPr>
        <w:tab/>
      </w:r>
      <w:r>
        <w:rPr>
          <w:bCs/>
        </w:rPr>
        <w:tab/>
        <w:t>TO: Stavba mediálních sdělení (6.3)</w:t>
      </w:r>
    </w:p>
    <w:p w:rsidR="00A067F9" w:rsidRDefault="00A067F9" w:rsidP="00A067F9">
      <w:pPr>
        <w:jc w:val="both"/>
        <w:rPr>
          <w:bCs/>
        </w:rPr>
      </w:pPr>
      <w:r>
        <w:rPr>
          <w:bCs/>
        </w:rPr>
        <w:tab/>
      </w:r>
      <w:r>
        <w:rPr>
          <w:bCs/>
        </w:rPr>
        <w:tab/>
      </w:r>
      <w:r>
        <w:rPr>
          <w:bCs/>
        </w:rPr>
        <w:tab/>
      </w:r>
      <w:r>
        <w:rPr>
          <w:bCs/>
        </w:rPr>
        <w:tab/>
        <w:t>TO: Vnímání autora mediálních sdělení (6.4)</w:t>
      </w:r>
    </w:p>
    <w:p w:rsidR="00A067F9" w:rsidRDefault="00A067F9" w:rsidP="00A067F9">
      <w:pPr>
        <w:jc w:val="both"/>
        <w:rPr>
          <w:bCs/>
        </w:rPr>
      </w:pPr>
      <w:r>
        <w:rPr>
          <w:bCs/>
        </w:rPr>
        <w:t>.</w:t>
      </w:r>
      <w:r>
        <w:rPr>
          <w:bCs/>
        </w:rPr>
        <w:tab/>
      </w:r>
      <w:r>
        <w:rPr>
          <w:bCs/>
        </w:rPr>
        <w:tab/>
      </w:r>
      <w:r>
        <w:rPr>
          <w:bCs/>
        </w:rPr>
        <w:tab/>
      </w:r>
      <w:r>
        <w:rPr>
          <w:bCs/>
        </w:rPr>
        <w:tab/>
        <w:t>TO: Tvorba mediálních sdělení (6.6)</w:t>
      </w:r>
    </w:p>
    <w:p w:rsidR="00A067F9" w:rsidRDefault="00A067F9" w:rsidP="00A067F9">
      <w:pPr>
        <w:jc w:val="both"/>
        <w:rPr>
          <w:bCs/>
        </w:rPr>
      </w:pPr>
      <w:r>
        <w:rPr>
          <w:bCs/>
        </w:rPr>
        <w:tab/>
      </w:r>
      <w:r>
        <w:rPr>
          <w:bCs/>
        </w:rPr>
        <w:tab/>
      </w:r>
      <w:r>
        <w:rPr>
          <w:bCs/>
        </w:rPr>
        <w:tab/>
      </w:r>
      <w:r>
        <w:rPr>
          <w:bCs/>
        </w:rPr>
        <w:tab/>
        <w:t>TO: Práce v realizačním týmu (6.7)</w:t>
      </w:r>
    </w:p>
    <w:p w:rsidR="00A067F9" w:rsidRPr="00724B17" w:rsidRDefault="00A067F9" w:rsidP="00A067F9">
      <w:pPr>
        <w:ind w:firstLine="708"/>
        <w:jc w:val="both"/>
        <w:rPr>
          <w:bCs/>
        </w:rPr>
      </w:pPr>
      <w:r>
        <w:rPr>
          <w:bCs/>
        </w:rPr>
        <w:t>Časová týdenní dotace je 1 hodina týdně.</w:t>
      </w:r>
    </w:p>
    <w:p w:rsidR="00A067F9" w:rsidRDefault="00A067F9" w:rsidP="00A067F9">
      <w:pPr>
        <w:pStyle w:val="Zpat"/>
        <w:tabs>
          <w:tab w:val="clear" w:pos="4536"/>
          <w:tab w:val="clear" w:pos="9072"/>
        </w:tabs>
        <w:ind w:firstLine="708"/>
        <w:jc w:val="both"/>
        <w:rPr>
          <w:color w:val="000000"/>
        </w:rPr>
      </w:pPr>
      <w:r>
        <w:t xml:space="preserve">Učivo je realizováno převážně aktivními metodami výuky (projekty, diskuse, besedy, vlastní tvorba, skupinová práce, </w:t>
      </w:r>
      <w:r>
        <w:rPr>
          <w:color w:val="000000"/>
        </w:rPr>
        <w:t>vyhledávání informací na internetu, návštěvy redakce).</w:t>
      </w:r>
    </w:p>
    <w:p w:rsidR="00A067F9" w:rsidRDefault="00A067F9" w:rsidP="00A067F9">
      <w:pPr>
        <w:pStyle w:val="Zpat"/>
        <w:tabs>
          <w:tab w:val="clear" w:pos="4536"/>
          <w:tab w:val="clear" w:pos="9072"/>
        </w:tabs>
        <w:ind w:firstLine="708"/>
        <w:jc w:val="both"/>
      </w:pPr>
      <w:r>
        <w:t>Učivo je realizováno v prostorách školní budovy, v redakci novin, v terénu - na sídlišti, ve městě Ústí nad Labem).</w:t>
      </w:r>
    </w:p>
    <w:p w:rsidR="00A067F9" w:rsidRDefault="00A067F9" w:rsidP="00A067F9">
      <w:pPr>
        <w:pStyle w:val="Zpat"/>
        <w:tabs>
          <w:tab w:val="clear" w:pos="4536"/>
          <w:tab w:val="clear" w:pos="9072"/>
        </w:tabs>
        <w:ind w:firstLine="708"/>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F609FE">
      <w:pPr>
        <w:numPr>
          <w:ilvl w:val="0"/>
          <w:numId w:val="141"/>
        </w:numPr>
        <w:jc w:val="both"/>
        <w:rPr>
          <w:bCs/>
        </w:rPr>
      </w:pPr>
      <w:r>
        <w:rPr>
          <w:bCs/>
        </w:rPr>
        <w:t xml:space="preserve">nabízet žákům řadu zajímavých metod, které podpoří  rozvoj komunikačních dovedností a schopností při vyjadřování </w:t>
      </w:r>
    </w:p>
    <w:p w:rsidR="00A067F9" w:rsidRDefault="0058662F" w:rsidP="00F609FE">
      <w:pPr>
        <w:numPr>
          <w:ilvl w:val="0"/>
          <w:numId w:val="141"/>
        </w:numPr>
        <w:jc w:val="both"/>
        <w:rPr>
          <w:bCs/>
        </w:rPr>
      </w:pPr>
      <w:r>
        <w:rPr>
          <w:bCs/>
        </w:rPr>
        <w:t>vést žáky k</w:t>
      </w:r>
      <w:r w:rsidR="00A067F9">
        <w:rPr>
          <w:bCs/>
        </w:rPr>
        <w:t> užívání gramatických jevů ve vyučovacím procesu a v praktickém životě</w:t>
      </w:r>
    </w:p>
    <w:p w:rsidR="00A067F9" w:rsidRDefault="00A067F9" w:rsidP="00A067F9">
      <w:pPr>
        <w:ind w:left="360"/>
        <w:jc w:val="both"/>
        <w:rPr>
          <w:bCs/>
        </w:rPr>
      </w:pPr>
    </w:p>
    <w:p w:rsidR="00A067F9" w:rsidRPr="00EA6B50" w:rsidRDefault="00A067F9" w:rsidP="00A067F9">
      <w:pPr>
        <w:rPr>
          <w:u w:val="single"/>
        </w:rPr>
      </w:pPr>
      <w:r w:rsidRPr="00EA6B50">
        <w:rPr>
          <w:u w:val="single"/>
        </w:rPr>
        <w:t>Kompetence k řešení problémů</w:t>
      </w:r>
    </w:p>
    <w:p w:rsidR="00A067F9" w:rsidRDefault="00A067F9" w:rsidP="00F609FE">
      <w:pPr>
        <w:pStyle w:val="Zpat"/>
        <w:numPr>
          <w:ilvl w:val="0"/>
          <w:numId w:val="141"/>
        </w:numPr>
        <w:tabs>
          <w:tab w:val="clear" w:pos="4536"/>
          <w:tab w:val="clear" w:pos="9072"/>
        </w:tabs>
        <w:jc w:val="both"/>
        <w:rPr>
          <w:bCs/>
        </w:rPr>
      </w:pPr>
      <w:r>
        <w:rPr>
          <w:bCs/>
        </w:rPr>
        <w:t>vést žáky k zodpovědnosti za výsledky své práce</w:t>
      </w:r>
    </w:p>
    <w:p w:rsidR="00A067F9" w:rsidRDefault="00A067F9" w:rsidP="00F609FE">
      <w:pPr>
        <w:pStyle w:val="Zpat"/>
        <w:numPr>
          <w:ilvl w:val="0"/>
          <w:numId w:val="141"/>
        </w:numPr>
        <w:tabs>
          <w:tab w:val="clear" w:pos="4536"/>
          <w:tab w:val="clear" w:pos="9072"/>
        </w:tabs>
        <w:jc w:val="both"/>
        <w:rPr>
          <w:bCs/>
        </w:rPr>
      </w:pPr>
      <w:r>
        <w:rPr>
          <w:bCs/>
        </w:rPr>
        <w:t xml:space="preserve">vést žáky k pochopení daného problému a plánovitému řešení </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F609FE">
      <w:pPr>
        <w:numPr>
          <w:ilvl w:val="0"/>
          <w:numId w:val="141"/>
        </w:numPr>
        <w:jc w:val="both"/>
        <w:rPr>
          <w:bCs/>
        </w:rPr>
      </w:pPr>
      <w:r>
        <w:rPr>
          <w:bCs/>
        </w:rPr>
        <w:t>nabízet žákům dostatečné množství pracovního materiálu, aby dokázali dát najevo své názory, zkušenosti ústní i písemnou formou</w:t>
      </w:r>
    </w:p>
    <w:p w:rsidR="00A067F9" w:rsidRDefault="00A067F9" w:rsidP="00F609FE">
      <w:pPr>
        <w:numPr>
          <w:ilvl w:val="0"/>
          <w:numId w:val="141"/>
        </w:numPr>
        <w:jc w:val="both"/>
        <w:rPr>
          <w:bCs/>
        </w:rPr>
      </w:pPr>
      <w:r>
        <w:rPr>
          <w:bCs/>
        </w:rPr>
        <w:t>vést žáky ke vhodné argumentaci a schopnosti zapojit se do diskuse s ostatními vrstevníky i dospělými s tím, že komunikace bude po stránce jazykové a slohové v souladu s osnovami</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F609FE">
      <w:pPr>
        <w:pStyle w:val="Zpat"/>
        <w:numPr>
          <w:ilvl w:val="0"/>
          <w:numId w:val="141"/>
        </w:numPr>
        <w:tabs>
          <w:tab w:val="clear" w:pos="4536"/>
          <w:tab w:val="clear" w:pos="9072"/>
        </w:tabs>
        <w:jc w:val="both"/>
        <w:rPr>
          <w:bCs/>
        </w:rPr>
      </w:pPr>
      <w:r>
        <w:rPr>
          <w:bCs/>
        </w:rPr>
        <w:t>navozovat dostatečné množství situací, při nichž žáci pracují v týmu a aktivně se podílejí na společné činnosti</w:t>
      </w:r>
    </w:p>
    <w:p w:rsidR="00A067F9" w:rsidRDefault="00A067F9" w:rsidP="00F609FE">
      <w:pPr>
        <w:pStyle w:val="Zpat"/>
        <w:numPr>
          <w:ilvl w:val="0"/>
          <w:numId w:val="141"/>
        </w:numPr>
        <w:tabs>
          <w:tab w:val="clear" w:pos="4536"/>
          <w:tab w:val="clear" w:pos="9072"/>
        </w:tabs>
        <w:jc w:val="both"/>
        <w:rPr>
          <w:bCs/>
        </w:rPr>
      </w:pPr>
      <w:r>
        <w:rPr>
          <w:bCs/>
        </w:rPr>
        <w:t>podporovat žáky ve schopnosti podřídit se kolektivu, zdravému prosazení si svého názoru, který je schopen zdůvodnit a obhájit</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občanské</w:t>
      </w:r>
    </w:p>
    <w:p w:rsidR="00A067F9" w:rsidRDefault="00A067F9" w:rsidP="00F609FE">
      <w:pPr>
        <w:pStyle w:val="Zpat"/>
        <w:numPr>
          <w:ilvl w:val="0"/>
          <w:numId w:val="141"/>
        </w:numPr>
        <w:tabs>
          <w:tab w:val="clear" w:pos="4536"/>
          <w:tab w:val="clear" w:pos="9072"/>
        </w:tabs>
        <w:jc w:val="both"/>
        <w:rPr>
          <w:bCs/>
        </w:rPr>
      </w:pPr>
      <w:r>
        <w:rPr>
          <w:bCs/>
        </w:rPr>
        <w:t>nabízet žákům takové pracovní materiály., kterými si utvoří svůj vlastní vztah ke kulturním hodnotám</w:t>
      </w:r>
    </w:p>
    <w:p w:rsidR="00A067F9" w:rsidRDefault="00A067F9" w:rsidP="00F609FE">
      <w:pPr>
        <w:pStyle w:val="Zpat"/>
        <w:numPr>
          <w:ilvl w:val="0"/>
          <w:numId w:val="141"/>
        </w:numPr>
        <w:tabs>
          <w:tab w:val="clear" w:pos="4536"/>
          <w:tab w:val="clear" w:pos="9072"/>
        </w:tabs>
        <w:jc w:val="both"/>
        <w:rPr>
          <w:bCs/>
        </w:rPr>
      </w:pPr>
      <w:r>
        <w:rPr>
          <w:bCs/>
        </w:rPr>
        <w:t>navozovat takové situace, jež povedou žáky k pochopení jednání člověka ve společnosti</w:t>
      </w:r>
    </w:p>
    <w:p w:rsidR="00A067F9" w:rsidRDefault="00A067F9" w:rsidP="00F609FE">
      <w:pPr>
        <w:pStyle w:val="Zpat"/>
        <w:numPr>
          <w:ilvl w:val="0"/>
          <w:numId w:val="141"/>
        </w:numPr>
        <w:tabs>
          <w:tab w:val="clear" w:pos="4536"/>
          <w:tab w:val="clear" w:pos="9072"/>
        </w:tabs>
        <w:jc w:val="both"/>
        <w:rPr>
          <w:bCs/>
        </w:rPr>
      </w:pPr>
      <w:r>
        <w:rPr>
          <w:bCs/>
        </w:rPr>
        <w:t>směřovat žáky k pochopení, že každý člověk má právo se demokraticky prezentovat</w:t>
      </w:r>
    </w:p>
    <w:p w:rsidR="00A067F9" w:rsidRDefault="00A067F9" w:rsidP="00A067F9">
      <w:pPr>
        <w:jc w:val="both"/>
        <w:rPr>
          <w:bCs/>
        </w:rPr>
      </w:pPr>
    </w:p>
    <w:p w:rsidR="00A067F9" w:rsidRDefault="00A067F9" w:rsidP="00A067F9">
      <w:pPr>
        <w:jc w:val="both"/>
        <w:rPr>
          <w:bCs/>
          <w:u w:val="single"/>
        </w:rPr>
      </w:pPr>
      <w:r>
        <w:rPr>
          <w:bCs/>
          <w:u w:val="single"/>
        </w:rPr>
        <w:t>Kompetence pracovní</w:t>
      </w:r>
    </w:p>
    <w:p w:rsidR="00A067F9" w:rsidRDefault="00A067F9" w:rsidP="00F609FE">
      <w:pPr>
        <w:numPr>
          <w:ilvl w:val="0"/>
          <w:numId w:val="141"/>
        </w:numPr>
        <w:jc w:val="both"/>
        <w:rPr>
          <w:bCs/>
        </w:rPr>
      </w:pPr>
      <w:r>
        <w:rPr>
          <w:bCs/>
        </w:rPr>
        <w:t xml:space="preserve">vést žáky k tomu, aby dokázali využívat kreativity k rozvoji své vlastní osobnosti </w:t>
      </w:r>
    </w:p>
    <w:p w:rsidR="00140DB0" w:rsidRDefault="00140DB0" w:rsidP="00A067F9">
      <w:pPr>
        <w:jc w:val="both"/>
        <w:rPr>
          <w:b/>
          <w:i/>
          <w:sz w:val="28"/>
          <w:szCs w:val="28"/>
        </w:rPr>
      </w:pPr>
    </w:p>
    <w:p w:rsidR="00A067F9" w:rsidRDefault="00A067F9" w:rsidP="00A067F9">
      <w:pPr>
        <w:jc w:val="both"/>
        <w:rPr>
          <w:b/>
          <w:i/>
          <w:sz w:val="28"/>
          <w:szCs w:val="28"/>
        </w:rPr>
      </w:pPr>
      <w:r w:rsidRPr="000E52A8">
        <w:rPr>
          <w:b/>
          <w:i/>
          <w:sz w:val="28"/>
          <w:szCs w:val="28"/>
        </w:rPr>
        <w:lastRenderedPageBreak/>
        <w:t>Ročníkové výstupy</w:t>
      </w:r>
    </w:p>
    <w:p w:rsidR="00A067F9" w:rsidRDefault="00A067F9" w:rsidP="00A067F9">
      <w:pPr>
        <w:jc w:val="both"/>
        <w:rPr>
          <w:i/>
        </w:rPr>
      </w:pPr>
      <w:r>
        <w:rPr>
          <w:i/>
        </w:rPr>
        <w:t>ž</w:t>
      </w:r>
      <w:r w:rsidRPr="000E52A8">
        <w:rPr>
          <w:i/>
        </w:rPr>
        <w:t>ák</w:t>
      </w:r>
    </w:p>
    <w:p w:rsidR="00A067F9" w:rsidRDefault="00A067F9" w:rsidP="00F609FE">
      <w:pPr>
        <w:numPr>
          <w:ilvl w:val="0"/>
          <w:numId w:val="141"/>
        </w:numPr>
        <w:jc w:val="both"/>
        <w:rPr>
          <w:i/>
        </w:rPr>
      </w:pPr>
      <w:r>
        <w:rPr>
          <w:i/>
        </w:rPr>
        <w:t>při práci poznává zásady dodržování informační etiky</w:t>
      </w:r>
    </w:p>
    <w:p w:rsidR="00A067F9" w:rsidRDefault="00A067F9" w:rsidP="00F609FE">
      <w:pPr>
        <w:numPr>
          <w:ilvl w:val="0"/>
          <w:numId w:val="141"/>
        </w:numPr>
        <w:jc w:val="both"/>
        <w:rPr>
          <w:i/>
        </w:rPr>
      </w:pPr>
      <w:r>
        <w:rPr>
          <w:i/>
        </w:rPr>
        <w:t>při tvorbě dokumentu dodržuje estetická pravidla</w:t>
      </w:r>
    </w:p>
    <w:p w:rsidR="00A067F9" w:rsidRDefault="00A067F9" w:rsidP="00F609FE">
      <w:pPr>
        <w:numPr>
          <w:ilvl w:val="0"/>
          <w:numId w:val="141"/>
        </w:numPr>
        <w:jc w:val="both"/>
        <w:rPr>
          <w:i/>
        </w:rPr>
      </w:pPr>
      <w:r>
        <w:rPr>
          <w:i/>
        </w:rPr>
        <w:t>zvládá prezentaci různých informací pomocí ICT techniky</w:t>
      </w:r>
    </w:p>
    <w:p w:rsidR="00A067F9" w:rsidRDefault="00A067F9" w:rsidP="00F609FE">
      <w:pPr>
        <w:numPr>
          <w:ilvl w:val="0"/>
          <w:numId w:val="141"/>
        </w:numPr>
        <w:jc w:val="both"/>
        <w:rPr>
          <w:i/>
        </w:rPr>
      </w:pPr>
      <w:r>
        <w:rPr>
          <w:i/>
        </w:rPr>
        <w:t>vyhledává a zpracovává fakta</w:t>
      </w:r>
    </w:p>
    <w:p w:rsidR="00A067F9" w:rsidRDefault="002404B0" w:rsidP="00F609FE">
      <w:pPr>
        <w:numPr>
          <w:ilvl w:val="0"/>
          <w:numId w:val="141"/>
        </w:numPr>
        <w:jc w:val="both"/>
        <w:rPr>
          <w:i/>
        </w:rPr>
      </w:pPr>
      <w:r>
        <w:rPr>
          <w:i/>
        </w:rPr>
        <w:t xml:space="preserve">vhodnými </w:t>
      </w:r>
      <w:r w:rsidR="00A067F9">
        <w:rPr>
          <w:i/>
        </w:rPr>
        <w:t>vyjadřovacími prostředky vytváří vlastní texty</w:t>
      </w:r>
    </w:p>
    <w:p w:rsidR="00A067F9" w:rsidRDefault="00A067F9" w:rsidP="00F609FE">
      <w:pPr>
        <w:numPr>
          <w:ilvl w:val="0"/>
          <w:numId w:val="141"/>
        </w:numPr>
        <w:jc w:val="both"/>
        <w:rPr>
          <w:i/>
        </w:rPr>
      </w:pPr>
      <w:r>
        <w:rPr>
          <w:i/>
        </w:rPr>
        <w:t>vyjádří svůj názor a postoj odpovídajícími stylistickými jazykovými prostředky</w:t>
      </w:r>
    </w:p>
    <w:p w:rsidR="00A067F9" w:rsidRPr="000E52A8" w:rsidRDefault="00A067F9" w:rsidP="00A067F9">
      <w:pPr>
        <w:ind w:left="360"/>
        <w:jc w:val="both"/>
        <w:rPr>
          <w:i/>
        </w:rPr>
      </w:pPr>
    </w:p>
    <w:p w:rsidR="00A067F9" w:rsidRPr="004D6F1A" w:rsidRDefault="00A067F9" w:rsidP="00A067F9">
      <w:pPr>
        <w:jc w:val="both"/>
        <w:rPr>
          <w:b/>
          <w:i/>
          <w:sz w:val="28"/>
          <w:szCs w:val="28"/>
        </w:rPr>
      </w:pPr>
      <w:r w:rsidRPr="004D6F1A">
        <w:rPr>
          <w:b/>
          <w:i/>
          <w:sz w:val="28"/>
          <w:szCs w:val="28"/>
        </w:rPr>
        <w:t>Učivo</w:t>
      </w:r>
    </w:p>
    <w:p w:rsidR="00A067F9" w:rsidRDefault="00A067F9" w:rsidP="00A067F9">
      <w:pPr>
        <w:jc w:val="both"/>
      </w:pPr>
      <w:r>
        <w:t>Redakční skupina.</w:t>
      </w:r>
    </w:p>
    <w:p w:rsidR="00A067F9" w:rsidRDefault="00A067F9" w:rsidP="00A067F9">
      <w:pPr>
        <w:jc w:val="both"/>
      </w:pPr>
      <w:r>
        <w:t>Základní typografická pravidla.</w:t>
      </w:r>
    </w:p>
    <w:p w:rsidR="00A067F9" w:rsidRDefault="00A067F9" w:rsidP="00A067F9">
      <w:pPr>
        <w:jc w:val="both"/>
      </w:pPr>
      <w:r>
        <w:t>Žurnalistické útvary, anketa, reportáž, zpráva, rozhovor, fejeton, recenze, oznámení, pozvánka, přehledy o dění ve městě Ústí nad Labem.</w:t>
      </w:r>
    </w:p>
    <w:p w:rsidR="00A067F9" w:rsidRDefault="00A067F9" w:rsidP="00A067F9">
      <w:pPr>
        <w:jc w:val="both"/>
      </w:pPr>
      <w:r>
        <w:t>Tvorba školního časopisu.</w:t>
      </w:r>
    </w:p>
    <w:p w:rsidR="00A067F9" w:rsidRDefault="00A067F9" w:rsidP="00A067F9">
      <w:pPr>
        <w:jc w:val="both"/>
      </w:pPr>
      <w:r>
        <w:t>Školní hlášení.</w:t>
      </w:r>
    </w:p>
    <w:p w:rsidR="00A067F9" w:rsidRDefault="00A067F9" w:rsidP="00A067F9">
      <w:pPr>
        <w:jc w:val="both"/>
      </w:pPr>
      <w:r>
        <w:t>Nácvik moderování.</w:t>
      </w:r>
    </w:p>
    <w:p w:rsidR="00A067F9" w:rsidRDefault="00A067F9" w:rsidP="00A067F9">
      <w:pPr>
        <w:jc w:val="both"/>
      </w:pPr>
      <w:r>
        <w:t>Práce s fotoaparátem a videokamerou.</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35721C" w:rsidRDefault="0035721C"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2404B0" w:rsidRDefault="002404B0" w:rsidP="00A067F9"/>
    <w:p w:rsidR="002404B0" w:rsidRDefault="002404B0" w:rsidP="00A067F9"/>
    <w:p w:rsidR="002404B0" w:rsidRDefault="002404B0" w:rsidP="00A067F9"/>
    <w:p w:rsidR="00A067F9" w:rsidRPr="00221CE0" w:rsidRDefault="00A067F9" w:rsidP="00A067F9">
      <w:pPr>
        <w:pStyle w:val="Nadpis3"/>
        <w:jc w:val="center"/>
      </w:pPr>
      <w:bookmarkStart w:id="146" w:name="_Toc462984925"/>
      <w:bookmarkStart w:id="147" w:name="_Toc53047971"/>
      <w:r w:rsidRPr="00221CE0">
        <w:lastRenderedPageBreak/>
        <w:t>Anglický jazyk na PC</w:t>
      </w:r>
      <w:bookmarkEnd w:id="146"/>
      <w:bookmarkEnd w:id="147"/>
    </w:p>
    <w:p w:rsidR="00A067F9" w:rsidRPr="00221CE0" w:rsidRDefault="00A067F9" w:rsidP="00A067F9">
      <w:pPr>
        <w:jc w:val="center"/>
        <w:rPr>
          <w:b/>
        </w:rPr>
      </w:pPr>
    </w:p>
    <w:p w:rsidR="00A067F9" w:rsidRDefault="00A067F9" w:rsidP="00A067F9">
      <w:pPr>
        <w:ind w:firstLine="708"/>
        <w:jc w:val="both"/>
      </w:pPr>
      <w:r>
        <w:rPr>
          <w:bCs/>
        </w:rPr>
        <w:t xml:space="preserve">Tento volitelný předmět vznikl integrací ze vzdělávacích oborů „Cizí jazyk“ a „Informační a komunikační technologie“. Je určen pro žáky </w:t>
      </w:r>
      <w:r>
        <w:t>s</w:t>
      </w:r>
      <w:r w:rsidRPr="00D443AA">
        <w:t xml:space="preserve"> </w:t>
      </w:r>
      <w:r>
        <w:t xml:space="preserve">hlubším zájmem </w:t>
      </w:r>
      <w:r w:rsidRPr="00D443AA">
        <w:t>o seznámení se s anglickou PC terminologií potřebnou pro práci v různých PC programech</w:t>
      </w:r>
      <w:r>
        <w:t>.</w:t>
      </w:r>
    </w:p>
    <w:p w:rsidR="00A067F9" w:rsidRDefault="00A067F9" w:rsidP="00A067F9">
      <w:pPr>
        <w:ind w:firstLine="708"/>
        <w:jc w:val="both"/>
      </w:pPr>
      <w:r>
        <w:t>Je zaměřen na rozvoj řečových dovedností, posilování komunikativní kompetence, na náročnější práci s ICT technikou, vytváření anglických textů a testů v angličtině, vyhledávání informací na internetu v angličtině</w:t>
      </w:r>
      <w:r w:rsidRPr="006F04AE">
        <w:t xml:space="preserve"> </w:t>
      </w:r>
      <w:r>
        <w:t>a jejich třídění.</w:t>
      </w:r>
    </w:p>
    <w:p w:rsidR="00A067F9" w:rsidRPr="008C78E6" w:rsidRDefault="00A067F9" w:rsidP="00A067F9">
      <w:pPr>
        <w:ind w:firstLine="708"/>
        <w:jc w:val="both"/>
        <w:rPr>
          <w:bCs/>
        </w:rPr>
      </w:pPr>
      <w:r>
        <w:rPr>
          <w:bCs/>
        </w:rPr>
        <w:t>Integruje te</w:t>
      </w:r>
      <w:r w:rsidRPr="008C78E6">
        <w:rPr>
          <w:bCs/>
        </w:rPr>
        <w:t>matické okruhy průřezového tématu takto:</w:t>
      </w:r>
    </w:p>
    <w:p w:rsidR="00A067F9" w:rsidRDefault="00A067F9" w:rsidP="00A067F9">
      <w:pPr>
        <w:jc w:val="both"/>
        <w:rPr>
          <w:bCs/>
        </w:rPr>
      </w:pPr>
      <w:r>
        <w:rPr>
          <w:bCs/>
        </w:rPr>
        <w:t>Výchova k myšlení v evropských a globálních souvislostech</w:t>
      </w:r>
      <w:r>
        <w:rPr>
          <w:bCs/>
        </w:rPr>
        <w:tab/>
      </w:r>
    </w:p>
    <w:p w:rsidR="00A067F9" w:rsidRDefault="00A067F9" w:rsidP="00A067F9">
      <w:pPr>
        <w:ind w:left="1416"/>
        <w:jc w:val="both"/>
        <w:rPr>
          <w:bCs/>
        </w:rPr>
      </w:pPr>
      <w:r>
        <w:rPr>
          <w:bCs/>
        </w:rPr>
        <w:t>TO:</w:t>
      </w:r>
      <w:r w:rsidRPr="002168E7">
        <w:rPr>
          <w:bCs/>
        </w:rPr>
        <w:t xml:space="preserve"> </w:t>
      </w:r>
      <w:r>
        <w:rPr>
          <w:bCs/>
        </w:rPr>
        <w:t>Evropa a svět nás zajímá (3.1)</w:t>
      </w:r>
    </w:p>
    <w:p w:rsidR="00A067F9" w:rsidRPr="00724B17"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Pr>
          <w:bCs/>
        </w:rPr>
        <w:t>Učivo je realizováno tvořivými činnostmi (krátkodobé projekty, skupinové práce, řešení modelových situací, modelové rozhovory, prezentace vlastní práce, vyhledávání informací na internetu, v encyklopediích, v knihovně).</w:t>
      </w:r>
    </w:p>
    <w:p w:rsidR="00A067F9" w:rsidRDefault="00A067F9" w:rsidP="00A067F9">
      <w:pPr>
        <w:ind w:firstLine="708"/>
        <w:jc w:val="both"/>
        <w:rPr>
          <w:bCs/>
        </w:rPr>
      </w:pPr>
      <w:r>
        <w:rPr>
          <w:bCs/>
        </w:rPr>
        <w:t>Výuka probíhá v převážně v prostorách školní budovy, v knihovně.</w:t>
      </w:r>
    </w:p>
    <w:p w:rsidR="00A067F9" w:rsidRDefault="00A067F9" w:rsidP="00A067F9">
      <w:pPr>
        <w:jc w:val="both"/>
        <w:rPr>
          <w:b/>
        </w:rPr>
      </w:pPr>
    </w:p>
    <w:p w:rsidR="00A067F9" w:rsidRDefault="00A067F9" w:rsidP="00A067F9">
      <w:pPr>
        <w:ind w:firstLine="360"/>
        <w:jc w:val="both"/>
        <w:rPr>
          <w:bCs/>
        </w:rPr>
      </w:pPr>
      <w:r>
        <w:rPr>
          <w:bCs/>
          <w:sz w:val="28"/>
        </w:rP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9"/>
        </w:numPr>
        <w:jc w:val="both"/>
        <w:rPr>
          <w:bCs/>
        </w:rPr>
      </w:pPr>
      <w:r>
        <w:rPr>
          <w:bCs/>
        </w:rPr>
        <w:t>nabízet žákům takové metody práce, které využijí při praktických činnostech</w:t>
      </w:r>
    </w:p>
    <w:p w:rsidR="00A067F9" w:rsidRDefault="00A067F9" w:rsidP="00A067F9">
      <w:pPr>
        <w:numPr>
          <w:ilvl w:val="0"/>
          <w:numId w:val="9"/>
        </w:numPr>
        <w:jc w:val="both"/>
        <w:rPr>
          <w:bCs/>
        </w:rPr>
      </w:pPr>
      <w:r>
        <w:rPr>
          <w:bCs/>
        </w:rPr>
        <w:t>vést žáky ke smysluplnému užívání komunikačních dovedností</w:t>
      </w:r>
    </w:p>
    <w:p w:rsidR="00A067F9" w:rsidRDefault="00A067F9" w:rsidP="00A067F9">
      <w:pPr>
        <w:ind w:left="360"/>
        <w:jc w:val="both"/>
        <w:rPr>
          <w:bCs/>
        </w:rPr>
      </w:pPr>
    </w:p>
    <w:p w:rsidR="00A067F9" w:rsidRPr="00EA6B50" w:rsidRDefault="00A067F9" w:rsidP="00A067F9">
      <w:pPr>
        <w:rPr>
          <w:u w:val="single"/>
        </w:rPr>
      </w:pPr>
      <w:r w:rsidRPr="00EA6B50">
        <w:rPr>
          <w:u w:val="single"/>
        </w:rPr>
        <w:t>Kompetence k řešení problémů</w:t>
      </w:r>
    </w:p>
    <w:p w:rsidR="00A067F9" w:rsidRDefault="00A067F9" w:rsidP="00A067F9">
      <w:pPr>
        <w:pStyle w:val="Zpat"/>
        <w:numPr>
          <w:ilvl w:val="0"/>
          <w:numId w:val="9"/>
        </w:numPr>
        <w:tabs>
          <w:tab w:val="clear" w:pos="4536"/>
          <w:tab w:val="clear" w:pos="9072"/>
        </w:tabs>
        <w:jc w:val="both"/>
        <w:rPr>
          <w:bCs/>
        </w:rPr>
      </w:pPr>
      <w:r>
        <w:rPr>
          <w:bCs/>
        </w:rPr>
        <w:t>vést žáky k hledání informací pro vyřešení daného problému s využitím vlastních zkušeností</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numPr>
          <w:ilvl w:val="0"/>
          <w:numId w:val="9"/>
        </w:numPr>
        <w:jc w:val="both"/>
        <w:rPr>
          <w:bCs/>
        </w:rPr>
      </w:pPr>
      <w:r>
        <w:rPr>
          <w:bCs/>
        </w:rPr>
        <w:t>využívat informačních a komunikačních technologií pro účinnou komunikaci</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9"/>
        </w:numPr>
        <w:tabs>
          <w:tab w:val="clear" w:pos="4536"/>
          <w:tab w:val="clear" w:pos="9072"/>
        </w:tabs>
        <w:jc w:val="both"/>
        <w:rPr>
          <w:bCs/>
        </w:rPr>
      </w:pPr>
      <w:r>
        <w:rPr>
          <w:bCs/>
        </w:rPr>
        <w:t>nabízet žákům činnosti, které předpokládají práci v týmu, respektování názorů druhých, zároveň zdravé prosazení sebe sama</w:t>
      </w:r>
    </w:p>
    <w:p w:rsidR="00A067F9" w:rsidRDefault="00A067F9" w:rsidP="00A067F9">
      <w:pPr>
        <w:pStyle w:val="Zpat"/>
        <w:tabs>
          <w:tab w:val="clear" w:pos="4536"/>
          <w:tab w:val="clear" w:pos="9072"/>
        </w:tabs>
        <w:ind w:left="360"/>
        <w:jc w:val="both"/>
        <w:rPr>
          <w:bCs/>
        </w:rPr>
      </w:pPr>
    </w:p>
    <w:p w:rsidR="00A067F9" w:rsidRPr="00EA6B50" w:rsidRDefault="00A067F9" w:rsidP="00A067F9">
      <w:pPr>
        <w:rPr>
          <w:u w:val="single"/>
        </w:rPr>
      </w:pPr>
      <w:r w:rsidRPr="00EA6B50">
        <w:rPr>
          <w:u w:val="single"/>
        </w:rPr>
        <w:t>Kompetence občanské</w:t>
      </w:r>
    </w:p>
    <w:p w:rsidR="00A067F9" w:rsidRDefault="00A067F9" w:rsidP="00A067F9">
      <w:pPr>
        <w:pStyle w:val="Zpat"/>
        <w:numPr>
          <w:ilvl w:val="0"/>
          <w:numId w:val="9"/>
        </w:numPr>
        <w:tabs>
          <w:tab w:val="clear" w:pos="4536"/>
          <w:tab w:val="clear" w:pos="9072"/>
        </w:tabs>
        <w:jc w:val="both"/>
        <w:rPr>
          <w:bCs/>
        </w:rPr>
      </w:pPr>
      <w:r>
        <w:rPr>
          <w:bCs/>
        </w:rPr>
        <w:t>nabízet žákům vhodný materiál, texty, knihy, odbornou literaturu, kterými si utvoří svůj vlastní vztah ke kulturním hodnotám a tradicím zemí anglicky mluvících</w:t>
      </w:r>
    </w:p>
    <w:p w:rsidR="00A067F9" w:rsidRDefault="00A067F9" w:rsidP="00A067F9">
      <w:pPr>
        <w:pStyle w:val="Zpat"/>
        <w:tabs>
          <w:tab w:val="clear" w:pos="4536"/>
          <w:tab w:val="clear" w:pos="9072"/>
        </w:tabs>
        <w:ind w:left="360"/>
        <w:jc w:val="both"/>
        <w:rPr>
          <w:bCs/>
        </w:rPr>
      </w:pPr>
    </w:p>
    <w:p w:rsidR="00A067F9" w:rsidRDefault="00A067F9" w:rsidP="00A067F9">
      <w:pPr>
        <w:jc w:val="both"/>
        <w:rPr>
          <w:sz w:val="28"/>
        </w:rPr>
      </w:pPr>
      <w:r>
        <w:rPr>
          <w:bCs/>
          <w:u w:val="single"/>
        </w:rPr>
        <w:t>Kompetence pracovní</w:t>
      </w:r>
    </w:p>
    <w:p w:rsidR="00A067F9" w:rsidRDefault="00A067F9" w:rsidP="00A067F9">
      <w:pPr>
        <w:pStyle w:val="Zpat"/>
        <w:numPr>
          <w:ilvl w:val="0"/>
          <w:numId w:val="9"/>
        </w:numPr>
        <w:tabs>
          <w:tab w:val="clear" w:pos="4536"/>
          <w:tab w:val="clear" w:pos="9072"/>
        </w:tabs>
        <w:jc w:val="both"/>
      </w:pPr>
      <w:r>
        <w:t>vést žáky k tomu, aby získané znalosti a komunikační dovednosti dokázali prakticky využít při výběru povolání</w:t>
      </w:r>
    </w:p>
    <w:p w:rsidR="00A067F9" w:rsidRDefault="00A067F9" w:rsidP="00A067F9">
      <w:pPr>
        <w:jc w:val="both"/>
        <w:rPr>
          <w:b/>
        </w:rPr>
      </w:pPr>
    </w:p>
    <w:p w:rsidR="00A067F9" w:rsidRPr="00106800" w:rsidRDefault="00A067F9" w:rsidP="00A067F9">
      <w:pPr>
        <w:jc w:val="both"/>
        <w:rPr>
          <w:b/>
          <w:i/>
          <w:sz w:val="28"/>
          <w:szCs w:val="28"/>
        </w:rPr>
      </w:pPr>
      <w:r w:rsidRPr="00106800">
        <w:rPr>
          <w:b/>
          <w:i/>
          <w:sz w:val="28"/>
          <w:szCs w:val="28"/>
        </w:rPr>
        <w:t>Ročníkové výstupy</w:t>
      </w:r>
    </w:p>
    <w:p w:rsidR="00A067F9" w:rsidRPr="00106800" w:rsidRDefault="00A067F9" w:rsidP="00A067F9">
      <w:pPr>
        <w:jc w:val="both"/>
        <w:rPr>
          <w:i/>
        </w:rPr>
      </w:pPr>
      <w:r>
        <w:rPr>
          <w:i/>
        </w:rPr>
        <w:t>ž</w:t>
      </w:r>
      <w:r w:rsidRPr="00106800">
        <w:rPr>
          <w:i/>
        </w:rPr>
        <w:t>ák</w:t>
      </w:r>
    </w:p>
    <w:p w:rsidR="00A067F9" w:rsidRPr="00106800" w:rsidRDefault="00A067F9" w:rsidP="00A067F9">
      <w:pPr>
        <w:numPr>
          <w:ilvl w:val="0"/>
          <w:numId w:val="9"/>
        </w:numPr>
        <w:jc w:val="both"/>
        <w:rPr>
          <w:i/>
        </w:rPr>
      </w:pPr>
      <w:r w:rsidRPr="00106800">
        <w:rPr>
          <w:i/>
        </w:rPr>
        <w:t>aktivně využívá slovní zásobu k tvorbě textů</w:t>
      </w:r>
      <w:r>
        <w:rPr>
          <w:i/>
        </w:rPr>
        <w:t xml:space="preserve"> a testů</w:t>
      </w:r>
    </w:p>
    <w:p w:rsidR="00A067F9" w:rsidRPr="00106800" w:rsidRDefault="00A067F9" w:rsidP="00A067F9">
      <w:pPr>
        <w:numPr>
          <w:ilvl w:val="0"/>
          <w:numId w:val="9"/>
        </w:numPr>
        <w:jc w:val="both"/>
        <w:rPr>
          <w:i/>
        </w:rPr>
      </w:pPr>
      <w:r w:rsidRPr="00106800">
        <w:rPr>
          <w:i/>
        </w:rPr>
        <w:t xml:space="preserve">reprodukuje obsah textu se známou slovní </w:t>
      </w:r>
      <w:r>
        <w:rPr>
          <w:i/>
        </w:rPr>
        <w:t>zásobou</w:t>
      </w:r>
    </w:p>
    <w:p w:rsidR="00A067F9" w:rsidRPr="00106800" w:rsidRDefault="00A067F9" w:rsidP="00A067F9">
      <w:pPr>
        <w:numPr>
          <w:ilvl w:val="0"/>
          <w:numId w:val="9"/>
        </w:numPr>
        <w:jc w:val="both"/>
        <w:rPr>
          <w:i/>
        </w:rPr>
      </w:pPr>
      <w:r>
        <w:rPr>
          <w:i/>
        </w:rPr>
        <w:t xml:space="preserve">z internetu </w:t>
      </w:r>
      <w:r w:rsidRPr="00106800">
        <w:rPr>
          <w:i/>
        </w:rPr>
        <w:t>získá informace pro zadanou práci</w:t>
      </w:r>
    </w:p>
    <w:p w:rsidR="00A067F9" w:rsidRPr="00106800" w:rsidRDefault="00A067F9" w:rsidP="00A067F9">
      <w:pPr>
        <w:numPr>
          <w:ilvl w:val="0"/>
          <w:numId w:val="9"/>
        </w:numPr>
        <w:jc w:val="both"/>
        <w:rPr>
          <w:i/>
        </w:rPr>
      </w:pPr>
      <w:r w:rsidRPr="00106800">
        <w:rPr>
          <w:i/>
        </w:rPr>
        <w:t>při práci využívá dvojjazyčný slovník, vyhledává v něm neznámé výrazy a fráze</w:t>
      </w:r>
    </w:p>
    <w:p w:rsidR="00A067F9" w:rsidRPr="00106800" w:rsidRDefault="00A067F9" w:rsidP="00A067F9">
      <w:pPr>
        <w:numPr>
          <w:ilvl w:val="0"/>
          <w:numId w:val="9"/>
        </w:numPr>
        <w:jc w:val="both"/>
        <w:rPr>
          <w:i/>
        </w:rPr>
      </w:pPr>
      <w:r w:rsidRPr="00106800">
        <w:rPr>
          <w:i/>
        </w:rPr>
        <w:t>vede konverzaci na dané téma</w:t>
      </w:r>
    </w:p>
    <w:p w:rsidR="00A067F9" w:rsidRPr="00106800" w:rsidRDefault="00A067F9" w:rsidP="00A067F9">
      <w:pPr>
        <w:numPr>
          <w:ilvl w:val="0"/>
          <w:numId w:val="9"/>
        </w:numPr>
        <w:jc w:val="both"/>
        <w:rPr>
          <w:i/>
        </w:rPr>
      </w:pPr>
      <w:r w:rsidRPr="00106800">
        <w:rPr>
          <w:i/>
        </w:rPr>
        <w:t>rozumí konverzaci jiných osob</w:t>
      </w:r>
    </w:p>
    <w:p w:rsidR="00A067F9" w:rsidRDefault="00A067F9" w:rsidP="00A067F9">
      <w:pPr>
        <w:numPr>
          <w:ilvl w:val="0"/>
          <w:numId w:val="9"/>
        </w:numPr>
        <w:jc w:val="both"/>
        <w:rPr>
          <w:i/>
        </w:rPr>
      </w:pPr>
      <w:r>
        <w:rPr>
          <w:i/>
        </w:rPr>
        <w:t>pracuje s flash diskem, kam si ukládá vlastní slovník</w:t>
      </w:r>
    </w:p>
    <w:p w:rsidR="00A067F9" w:rsidRDefault="00A067F9" w:rsidP="00A067F9">
      <w:pPr>
        <w:numPr>
          <w:ilvl w:val="0"/>
          <w:numId w:val="9"/>
        </w:numPr>
        <w:jc w:val="both"/>
        <w:rPr>
          <w:i/>
        </w:rPr>
      </w:pPr>
      <w:r>
        <w:rPr>
          <w:i/>
        </w:rPr>
        <w:lastRenderedPageBreak/>
        <w:t>čte a poslouchá s porozuměním jednoduché texty</w:t>
      </w:r>
    </w:p>
    <w:p w:rsidR="00A067F9" w:rsidRDefault="00A067F9" w:rsidP="00A067F9">
      <w:pPr>
        <w:numPr>
          <w:ilvl w:val="0"/>
          <w:numId w:val="9"/>
        </w:numPr>
        <w:jc w:val="both"/>
        <w:rPr>
          <w:i/>
        </w:rPr>
      </w:pPr>
      <w:r>
        <w:rPr>
          <w:i/>
        </w:rPr>
        <w:t>vytváří křížovky a osmisměrky, výpisky z textů</w:t>
      </w:r>
    </w:p>
    <w:p w:rsidR="00A067F9" w:rsidRDefault="00A067F9" w:rsidP="00A067F9">
      <w:pPr>
        <w:numPr>
          <w:ilvl w:val="0"/>
          <w:numId w:val="9"/>
        </w:numPr>
        <w:jc w:val="both"/>
        <w:rPr>
          <w:i/>
        </w:rPr>
      </w:pPr>
      <w:r>
        <w:rPr>
          <w:i/>
        </w:rPr>
        <w:t>vyplňuje zábavné testy ve výukových programech</w:t>
      </w:r>
    </w:p>
    <w:p w:rsidR="00A067F9" w:rsidRDefault="00A067F9" w:rsidP="00A067F9">
      <w:pPr>
        <w:numPr>
          <w:ilvl w:val="0"/>
          <w:numId w:val="9"/>
        </w:numPr>
        <w:jc w:val="both"/>
        <w:rPr>
          <w:i/>
        </w:rPr>
      </w:pPr>
      <w:r>
        <w:rPr>
          <w:i/>
        </w:rPr>
        <w:t>překládá vybrané anglické písně za pomoci slovníku</w:t>
      </w:r>
    </w:p>
    <w:p w:rsidR="00A067F9" w:rsidRDefault="00A067F9" w:rsidP="00A067F9">
      <w:pPr>
        <w:jc w:val="both"/>
        <w:rPr>
          <w:b/>
        </w:rPr>
      </w:pPr>
    </w:p>
    <w:p w:rsidR="00A067F9" w:rsidRPr="00106800" w:rsidRDefault="00A067F9" w:rsidP="00A067F9">
      <w:pPr>
        <w:jc w:val="both"/>
        <w:rPr>
          <w:b/>
          <w:i/>
          <w:sz w:val="28"/>
          <w:szCs w:val="28"/>
        </w:rPr>
      </w:pPr>
      <w:r w:rsidRPr="00106800">
        <w:rPr>
          <w:b/>
          <w:i/>
          <w:sz w:val="28"/>
          <w:szCs w:val="28"/>
        </w:rPr>
        <w:t>Učivo</w:t>
      </w:r>
    </w:p>
    <w:p w:rsidR="00A067F9" w:rsidRDefault="00A067F9" w:rsidP="00A067F9">
      <w:pPr>
        <w:jc w:val="both"/>
      </w:pPr>
      <w:r>
        <w:t>Anglická slova související s PC.</w:t>
      </w:r>
    </w:p>
    <w:p w:rsidR="00A067F9" w:rsidRDefault="00A067F9" w:rsidP="00A067F9">
      <w:pPr>
        <w:jc w:val="both"/>
      </w:pPr>
      <w:r>
        <w:t xml:space="preserve">Slovník. Anglické hry na internetu. </w:t>
      </w:r>
    </w:p>
    <w:p w:rsidR="00A067F9" w:rsidRDefault="00A067F9" w:rsidP="00A067F9">
      <w:pPr>
        <w:jc w:val="both"/>
      </w:pPr>
      <w:r>
        <w:t>Tvorba křížovky, osmisměrky, testu pro spolužáky.</w:t>
      </w:r>
    </w:p>
    <w:p w:rsidR="00A067F9" w:rsidRDefault="00A067F9" w:rsidP="00A067F9">
      <w:pPr>
        <w:jc w:val="both"/>
      </w:pPr>
      <w:r>
        <w:t>Zábavné testy.</w:t>
      </w:r>
    </w:p>
    <w:p w:rsidR="00A067F9" w:rsidRDefault="00A067F9" w:rsidP="00A067F9">
      <w:pPr>
        <w:jc w:val="both"/>
      </w:pPr>
      <w:r>
        <w:t>Slovní vazby týkající se t</w:t>
      </w:r>
      <w:r w:rsidRPr="00106800">
        <w:t>radice V</w:t>
      </w:r>
      <w:r>
        <w:t>ánoc.</w:t>
      </w:r>
    </w:p>
    <w:p w:rsidR="00A067F9" w:rsidRDefault="00A067F9" w:rsidP="00A067F9">
      <w:pPr>
        <w:jc w:val="both"/>
      </w:pPr>
      <w:r>
        <w:t>Komunikace s A.L.I.C.E.</w:t>
      </w:r>
    </w:p>
    <w:p w:rsidR="00A067F9" w:rsidRDefault="00A067F9" w:rsidP="00A067F9">
      <w:pPr>
        <w:jc w:val="both"/>
      </w:pPr>
      <w:r>
        <w:t>Slovní hry.</w:t>
      </w:r>
    </w:p>
    <w:p w:rsidR="00A067F9" w:rsidRDefault="00A067F9" w:rsidP="00A067F9">
      <w:pPr>
        <w:jc w:val="both"/>
      </w:pPr>
      <w:r>
        <w:t>Slovní vazby týkající se t</w:t>
      </w:r>
      <w:r w:rsidRPr="00106800">
        <w:t>radice</w:t>
      </w:r>
      <w:r>
        <w:t xml:space="preserve"> Velikonoc.</w:t>
      </w:r>
    </w:p>
    <w:p w:rsidR="00A067F9" w:rsidRDefault="00A067F9" w:rsidP="00A067F9">
      <w:pPr>
        <w:jc w:val="both"/>
      </w:pPr>
      <w:r>
        <w:t>Překlad oblíbených anglických písní.</w:t>
      </w:r>
    </w:p>
    <w:p w:rsidR="00A067F9" w:rsidRPr="00106800" w:rsidRDefault="00A067F9" w:rsidP="00A067F9">
      <w:pPr>
        <w:jc w:val="both"/>
      </w:pPr>
      <w:r>
        <w:t>Vypracování oficiálních testů KET.</w:t>
      </w:r>
    </w:p>
    <w:p w:rsidR="00A067F9" w:rsidRDefault="00A067F9" w:rsidP="00A067F9">
      <w:pPr>
        <w:jc w:val="both"/>
        <w:rPr>
          <w:b/>
        </w:rPr>
      </w:pP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Pr="0039640A" w:rsidRDefault="00A067F9" w:rsidP="000B1B93">
      <w:pPr>
        <w:pStyle w:val="Nadpis3"/>
        <w:jc w:val="center"/>
      </w:pPr>
      <w:bookmarkStart w:id="148" w:name="_Toc53047972"/>
      <w:r w:rsidRPr="0039640A">
        <w:lastRenderedPageBreak/>
        <w:t>Výtvarné projekty</w:t>
      </w:r>
      <w:bookmarkEnd w:id="148"/>
    </w:p>
    <w:p w:rsidR="00A067F9" w:rsidRPr="007F747B" w:rsidRDefault="00A067F9" w:rsidP="00A067F9">
      <w:pPr>
        <w:ind w:firstLine="708"/>
        <w:jc w:val="both"/>
        <w:rPr>
          <w:b/>
        </w:rPr>
      </w:pPr>
    </w:p>
    <w:p w:rsidR="00A067F9" w:rsidRDefault="00A067F9" w:rsidP="00A067F9">
      <w:pPr>
        <w:ind w:firstLine="708"/>
        <w:jc w:val="both"/>
      </w:pPr>
      <w:r>
        <w:rPr>
          <w:bCs/>
        </w:rPr>
        <w:t xml:space="preserve">Tento volitelný předmět vznikl ze vzdělávacího oboru „Výtvarná výchova“. Je určen pro žáky se zájmem o </w:t>
      </w:r>
      <w:r>
        <w:t>rozvoj estetického vnímání a tvořivý přístup k práci.</w:t>
      </w:r>
    </w:p>
    <w:p w:rsidR="00A067F9" w:rsidRPr="00513C09" w:rsidRDefault="00A067F9" w:rsidP="00A067F9">
      <w:pPr>
        <w:ind w:firstLine="708"/>
        <w:jc w:val="both"/>
        <w:rPr>
          <w:bCs/>
        </w:rPr>
      </w:pPr>
      <w:r>
        <w:rPr>
          <w:bCs/>
        </w:rPr>
        <w:t>Časová týdenní dotace je 1 hodina týdně.</w:t>
      </w:r>
    </w:p>
    <w:p w:rsidR="00A067F9" w:rsidRDefault="00A067F9" w:rsidP="00A067F9">
      <w:pPr>
        <w:ind w:firstLine="708"/>
        <w:jc w:val="both"/>
      </w:pPr>
      <w:r>
        <w:t>Učivo je realizováno převážně aktivními metodami výuky (projekty, práce dvojic a ve skupině, návštěva výstavy, výstavy v rámci naší školy).</w:t>
      </w:r>
    </w:p>
    <w:p w:rsidR="00A067F9" w:rsidRDefault="00A067F9" w:rsidP="00A067F9">
      <w:pPr>
        <w:ind w:firstLine="708"/>
        <w:jc w:val="both"/>
      </w:pPr>
      <w:r>
        <w:t>Výuka probíhá, s výjimkou návštěvy výstavy, převážně v prostorách školní budovy či školního areálu.</w:t>
      </w:r>
    </w:p>
    <w:p w:rsidR="00A067F9" w:rsidRDefault="00A067F9" w:rsidP="00A067F9">
      <w:pPr>
        <w:ind w:firstLine="708"/>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6"/>
        </w:numPr>
        <w:jc w:val="both"/>
        <w:rPr>
          <w:bCs/>
        </w:rPr>
      </w:pPr>
      <w:r>
        <w:rPr>
          <w:bCs/>
        </w:rPr>
        <w:t>předkládat žákům množství metod a forem práce, kterými rozvíjejí fantazii a představivost si prohloubí výtvarné dovednosti</w:t>
      </w:r>
    </w:p>
    <w:p w:rsidR="00A067F9" w:rsidRDefault="00A067F9" w:rsidP="00A067F9">
      <w:pPr>
        <w:jc w:val="both"/>
        <w:rPr>
          <w:bCs/>
        </w:rPr>
      </w:pPr>
    </w:p>
    <w:p w:rsidR="00A067F9" w:rsidRPr="00445522" w:rsidRDefault="00A067F9" w:rsidP="00A067F9">
      <w:pPr>
        <w:rPr>
          <w:u w:val="single"/>
        </w:rPr>
      </w:pPr>
      <w:r w:rsidRPr="00445522">
        <w:rPr>
          <w:u w:val="single"/>
        </w:rPr>
        <w:t>Kompetence k řešení problémů</w:t>
      </w:r>
    </w:p>
    <w:p w:rsidR="00A067F9" w:rsidRDefault="00A067F9" w:rsidP="00A067F9">
      <w:pPr>
        <w:pStyle w:val="Zpat"/>
        <w:numPr>
          <w:ilvl w:val="0"/>
          <w:numId w:val="6"/>
        </w:numPr>
        <w:tabs>
          <w:tab w:val="clear" w:pos="4536"/>
          <w:tab w:val="clear" w:pos="9072"/>
        </w:tabs>
        <w:jc w:val="both"/>
        <w:rPr>
          <w:bCs/>
        </w:rPr>
      </w:pPr>
      <w:r>
        <w:rPr>
          <w:bCs/>
        </w:rPr>
        <w:t>umožňovat žákům rozhodování při vzniklém problému, situaci</w:t>
      </w:r>
    </w:p>
    <w:p w:rsidR="00A067F9" w:rsidRDefault="00A067F9" w:rsidP="00A067F9">
      <w:pPr>
        <w:pStyle w:val="Zpat"/>
        <w:tabs>
          <w:tab w:val="clear" w:pos="4536"/>
          <w:tab w:val="clear" w:pos="9072"/>
        </w:tabs>
        <w:jc w:val="both"/>
        <w:rPr>
          <w:bCs/>
        </w:rPr>
      </w:pPr>
    </w:p>
    <w:p w:rsidR="00A067F9" w:rsidRPr="00445522" w:rsidRDefault="00A067F9" w:rsidP="00A067F9">
      <w:pPr>
        <w:rPr>
          <w:u w:val="single"/>
        </w:rPr>
      </w:pPr>
      <w:r w:rsidRPr="00445522">
        <w:rPr>
          <w:u w:val="single"/>
        </w:rPr>
        <w:t>Kompetence komunikativní</w:t>
      </w:r>
    </w:p>
    <w:p w:rsidR="00A067F9" w:rsidRDefault="00A067F9" w:rsidP="00A067F9">
      <w:pPr>
        <w:pStyle w:val="Zpat"/>
        <w:numPr>
          <w:ilvl w:val="0"/>
          <w:numId w:val="6"/>
        </w:numPr>
        <w:tabs>
          <w:tab w:val="clear" w:pos="4536"/>
          <w:tab w:val="clear" w:pos="9072"/>
        </w:tabs>
        <w:jc w:val="both"/>
        <w:rPr>
          <w:bCs/>
        </w:rPr>
      </w:pPr>
      <w:r>
        <w:rPr>
          <w:bCs/>
        </w:rPr>
        <w:t>vést žáky k přesnému formulování vlastních pracovních postupů, vyjádření svých názorů na umělecké dílo a výtvarnou kulturu kultivovaně v ústním projevu</w:t>
      </w:r>
    </w:p>
    <w:p w:rsidR="00A067F9" w:rsidRDefault="00A067F9" w:rsidP="00A067F9">
      <w:pPr>
        <w:pStyle w:val="Zpat"/>
        <w:tabs>
          <w:tab w:val="clear" w:pos="4536"/>
          <w:tab w:val="clear" w:pos="9072"/>
        </w:tabs>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6"/>
        </w:numPr>
        <w:tabs>
          <w:tab w:val="clear" w:pos="4536"/>
          <w:tab w:val="clear" w:pos="9072"/>
        </w:tabs>
        <w:jc w:val="both"/>
        <w:rPr>
          <w:bCs/>
        </w:rPr>
      </w:pPr>
      <w:r>
        <w:rPr>
          <w:bCs/>
        </w:rPr>
        <w:t>navozovat dostatek situací, při nichž žáci aktivně spolupracují s týmem, dokážou ocenit druhé a také jim pomoci při práci</w:t>
      </w:r>
    </w:p>
    <w:p w:rsidR="00A067F9" w:rsidRDefault="00A067F9" w:rsidP="00A067F9">
      <w:pPr>
        <w:pStyle w:val="Zpat"/>
        <w:tabs>
          <w:tab w:val="clear" w:pos="4536"/>
          <w:tab w:val="clear" w:pos="9072"/>
        </w:tabs>
        <w:jc w:val="both"/>
        <w:rPr>
          <w:bCs/>
        </w:rPr>
      </w:pPr>
    </w:p>
    <w:p w:rsidR="00A067F9" w:rsidRPr="00445522" w:rsidRDefault="00A067F9" w:rsidP="00A067F9">
      <w:pPr>
        <w:rPr>
          <w:u w:val="single"/>
        </w:rPr>
      </w:pPr>
      <w:r w:rsidRPr="00445522">
        <w:rPr>
          <w:u w:val="single"/>
        </w:rPr>
        <w:t>Kompetence občanské</w:t>
      </w:r>
    </w:p>
    <w:p w:rsidR="00A067F9" w:rsidRDefault="00A067F9" w:rsidP="00A067F9">
      <w:pPr>
        <w:numPr>
          <w:ilvl w:val="0"/>
          <w:numId w:val="6"/>
        </w:numPr>
        <w:jc w:val="both"/>
        <w:rPr>
          <w:bCs/>
        </w:rPr>
      </w:pPr>
      <w:r>
        <w:rPr>
          <w:bCs/>
        </w:rPr>
        <w:t>nabízet žákům dostatečné množství příležitostí, kdy respektují rozhodnutí a tvořivost ostatních a tím mohou přispívat k dobrým vztahům v kolektivu</w:t>
      </w:r>
    </w:p>
    <w:p w:rsidR="00A067F9" w:rsidRDefault="00A067F9" w:rsidP="00A067F9">
      <w:pPr>
        <w:jc w:val="both"/>
      </w:pPr>
    </w:p>
    <w:p w:rsidR="00A067F9" w:rsidRPr="00445522" w:rsidRDefault="00A067F9" w:rsidP="00A067F9">
      <w:pPr>
        <w:rPr>
          <w:bCs/>
          <w:u w:val="single"/>
        </w:rPr>
      </w:pPr>
      <w:r w:rsidRPr="00445522">
        <w:rPr>
          <w:u w:val="single"/>
        </w:rPr>
        <w:t>Kompetence pracovní</w:t>
      </w:r>
    </w:p>
    <w:p w:rsidR="00A067F9" w:rsidRDefault="00A067F9" w:rsidP="00A067F9">
      <w:pPr>
        <w:numPr>
          <w:ilvl w:val="0"/>
          <w:numId w:val="6"/>
        </w:numPr>
        <w:jc w:val="both"/>
      </w:pPr>
      <w:r>
        <w:t>vést žáky k aktivitám, které dokážou prakticky využít pro život či budoucí povolání</w:t>
      </w:r>
    </w:p>
    <w:p w:rsidR="00A067F9" w:rsidRPr="00DF5CE3" w:rsidRDefault="00A067F9" w:rsidP="00A067F9">
      <w:pPr>
        <w:rPr>
          <w:b/>
        </w:rPr>
      </w:pPr>
    </w:p>
    <w:p w:rsidR="00A067F9" w:rsidRPr="004035CE" w:rsidRDefault="00A067F9" w:rsidP="00A067F9">
      <w:pPr>
        <w:rPr>
          <w:b/>
          <w:i/>
          <w:sz w:val="28"/>
          <w:szCs w:val="28"/>
        </w:rPr>
      </w:pPr>
      <w:r w:rsidRPr="004035CE">
        <w:rPr>
          <w:b/>
          <w:i/>
          <w:sz w:val="28"/>
          <w:szCs w:val="28"/>
        </w:rPr>
        <w:t xml:space="preserve">Ročníkové výstupy </w:t>
      </w:r>
    </w:p>
    <w:p w:rsidR="00A067F9" w:rsidRDefault="00A067F9" w:rsidP="00A067F9">
      <w:pPr>
        <w:jc w:val="both"/>
        <w:rPr>
          <w:i/>
        </w:rPr>
      </w:pPr>
      <w:r w:rsidRPr="004035CE">
        <w:rPr>
          <w:i/>
        </w:rPr>
        <w:t xml:space="preserve">žák </w:t>
      </w:r>
    </w:p>
    <w:p w:rsidR="00A067F9" w:rsidRPr="004A438D" w:rsidRDefault="00A067F9" w:rsidP="00A067F9">
      <w:pPr>
        <w:numPr>
          <w:ilvl w:val="0"/>
          <w:numId w:val="6"/>
        </w:numPr>
        <w:rPr>
          <w:i/>
        </w:rPr>
      </w:pPr>
      <w:r w:rsidRPr="004A438D">
        <w:rPr>
          <w:i/>
        </w:rPr>
        <w:t>uplatňuje při vlastní tvorbě a interpretaci své představy, prožitky, získané zkušenosti, poznatky</w:t>
      </w:r>
    </w:p>
    <w:p w:rsidR="00A067F9" w:rsidRPr="004A438D" w:rsidRDefault="00A067F9" w:rsidP="00A067F9">
      <w:pPr>
        <w:numPr>
          <w:ilvl w:val="0"/>
          <w:numId w:val="6"/>
        </w:numPr>
        <w:rPr>
          <w:i/>
        </w:rPr>
      </w:pPr>
      <w:r w:rsidRPr="004A438D">
        <w:rPr>
          <w:i/>
        </w:rPr>
        <w:t>výtvarně vyjádří pohyb těla, jeho umístění v prostoru</w:t>
      </w:r>
    </w:p>
    <w:p w:rsidR="00A067F9" w:rsidRPr="004A438D" w:rsidRDefault="00A067F9" w:rsidP="00A067F9">
      <w:pPr>
        <w:numPr>
          <w:ilvl w:val="0"/>
          <w:numId w:val="6"/>
        </w:numPr>
        <w:rPr>
          <w:i/>
        </w:rPr>
      </w:pPr>
      <w:r w:rsidRPr="004A438D">
        <w:rPr>
          <w:i/>
        </w:rPr>
        <w:t>zvládá rozvržení linie, tvaru, objemu, barevné kvality</w:t>
      </w:r>
    </w:p>
    <w:p w:rsidR="00A067F9" w:rsidRPr="004A438D" w:rsidRDefault="00A067F9" w:rsidP="00A067F9">
      <w:pPr>
        <w:numPr>
          <w:ilvl w:val="0"/>
          <w:numId w:val="6"/>
        </w:numPr>
        <w:rPr>
          <w:i/>
        </w:rPr>
      </w:pPr>
      <w:r w:rsidRPr="004A438D">
        <w:rPr>
          <w:i/>
        </w:rPr>
        <w:t>využívá emotivní účinek k vlastnímu prožívání interakce s realitou</w:t>
      </w:r>
    </w:p>
    <w:p w:rsidR="00A067F9" w:rsidRPr="004A438D" w:rsidRDefault="00A067F9" w:rsidP="00A067F9">
      <w:pPr>
        <w:numPr>
          <w:ilvl w:val="0"/>
          <w:numId w:val="6"/>
        </w:numPr>
        <w:rPr>
          <w:i/>
        </w:rPr>
      </w:pPr>
      <w:r w:rsidRPr="004A438D">
        <w:rPr>
          <w:i/>
        </w:rPr>
        <w:t>chápe vztahy uvnitř a mezi objekty, v souvislostech s výstavbou dalších objektů</w:t>
      </w:r>
    </w:p>
    <w:p w:rsidR="00A067F9" w:rsidRPr="004A438D" w:rsidRDefault="00A067F9" w:rsidP="00A067F9">
      <w:pPr>
        <w:numPr>
          <w:ilvl w:val="0"/>
          <w:numId w:val="6"/>
        </w:numPr>
        <w:rPr>
          <w:i/>
        </w:rPr>
      </w:pPr>
      <w:r w:rsidRPr="004A438D">
        <w:rPr>
          <w:i/>
        </w:rPr>
        <w:t>dovede vyjádřit svůj prožitek nad uměleckým dílem, subjektivně jej hodnotí</w:t>
      </w:r>
    </w:p>
    <w:p w:rsidR="00A067F9" w:rsidRPr="004A438D" w:rsidRDefault="00A067F9" w:rsidP="00A067F9">
      <w:pPr>
        <w:numPr>
          <w:ilvl w:val="0"/>
          <w:numId w:val="6"/>
        </w:numPr>
        <w:rPr>
          <w:i/>
        </w:rPr>
      </w:pPr>
      <w:r w:rsidRPr="004A438D">
        <w:rPr>
          <w:i/>
        </w:rPr>
        <w:t>k výtvarnému ztvárnění svých představ dokáže zvolit optimální výtvarnou techniku</w:t>
      </w:r>
    </w:p>
    <w:p w:rsidR="00A067F9" w:rsidRPr="004A438D" w:rsidRDefault="00A067F9" w:rsidP="00A067F9">
      <w:pPr>
        <w:numPr>
          <w:ilvl w:val="0"/>
          <w:numId w:val="6"/>
        </w:numPr>
        <w:rPr>
          <w:i/>
        </w:rPr>
      </w:pPr>
      <w:r w:rsidRPr="004A438D">
        <w:rPr>
          <w:i/>
        </w:rPr>
        <w:t>pracuje ve skupině</w:t>
      </w:r>
    </w:p>
    <w:p w:rsidR="00A067F9" w:rsidRPr="004A438D" w:rsidRDefault="00A067F9" w:rsidP="00A067F9">
      <w:pPr>
        <w:numPr>
          <w:ilvl w:val="0"/>
          <w:numId w:val="6"/>
        </w:numPr>
        <w:rPr>
          <w:i/>
        </w:rPr>
      </w:pPr>
      <w:r w:rsidRPr="004A438D">
        <w:rPr>
          <w:i/>
        </w:rPr>
        <w:t>posoudí účinky obsahu své výtvarné práce – výstava prací</w:t>
      </w:r>
    </w:p>
    <w:p w:rsidR="00A067F9" w:rsidRPr="004A438D" w:rsidRDefault="00A067F9" w:rsidP="00A067F9">
      <w:pPr>
        <w:numPr>
          <w:ilvl w:val="0"/>
          <w:numId w:val="6"/>
        </w:numPr>
        <w:rPr>
          <w:i/>
        </w:rPr>
      </w:pPr>
      <w:r w:rsidRPr="004A438D">
        <w:rPr>
          <w:i/>
        </w:rPr>
        <w:t>výtvarně vyjádří svou náladu, změnu nálady, sen</w:t>
      </w:r>
    </w:p>
    <w:p w:rsidR="00A067F9" w:rsidRPr="004A438D" w:rsidRDefault="00A067F9" w:rsidP="00A067F9">
      <w:pPr>
        <w:numPr>
          <w:ilvl w:val="0"/>
          <w:numId w:val="6"/>
        </w:numPr>
        <w:rPr>
          <w:i/>
        </w:rPr>
      </w:pPr>
      <w:r w:rsidRPr="004A438D">
        <w:rPr>
          <w:i/>
        </w:rPr>
        <w:t xml:space="preserve"> porovnává svá výtvarná díla s ostatními (v rámci skupiny)</w:t>
      </w:r>
    </w:p>
    <w:p w:rsidR="00A067F9" w:rsidRDefault="00A067F9" w:rsidP="00A067F9"/>
    <w:p w:rsidR="00A067F9" w:rsidRPr="004A438D" w:rsidRDefault="00A067F9" w:rsidP="00A067F9">
      <w:pPr>
        <w:rPr>
          <w:b/>
          <w:i/>
          <w:sz w:val="28"/>
          <w:szCs w:val="28"/>
        </w:rPr>
      </w:pPr>
      <w:r w:rsidRPr="004035CE">
        <w:rPr>
          <w:b/>
          <w:i/>
          <w:sz w:val="28"/>
          <w:szCs w:val="28"/>
        </w:rPr>
        <w:t>Učivo</w:t>
      </w:r>
    </w:p>
    <w:p w:rsidR="00A067F9" w:rsidRPr="00C54CF4" w:rsidRDefault="00A067F9" w:rsidP="00A067F9">
      <w:pPr>
        <w:rPr>
          <w:b/>
        </w:rPr>
      </w:pPr>
      <w:r>
        <w:t>Práce na projektu k tématu „</w:t>
      </w:r>
      <w:r w:rsidRPr="007F5F94">
        <w:t>Živá a neživá příroda</w:t>
      </w:r>
      <w:r>
        <w:t>“</w:t>
      </w:r>
      <w:r>
        <w:rPr>
          <w:b/>
        </w:rPr>
        <w:t>:</w:t>
      </w:r>
    </w:p>
    <w:p w:rsidR="00A067F9" w:rsidRPr="004A438D" w:rsidRDefault="00A067F9" w:rsidP="00A067F9">
      <w:r w:rsidRPr="004A438D">
        <w:lastRenderedPageBreak/>
        <w:t>Kámen</w:t>
      </w:r>
      <w:r>
        <w:t>.</w:t>
      </w:r>
    </w:p>
    <w:p w:rsidR="00A067F9" w:rsidRPr="004A438D" w:rsidRDefault="00A067F9" w:rsidP="00A067F9">
      <w:r w:rsidRPr="004A438D">
        <w:t>Rostlina</w:t>
      </w:r>
      <w:r>
        <w:t>.</w:t>
      </w:r>
    </w:p>
    <w:p w:rsidR="00A067F9" w:rsidRPr="004A438D" w:rsidRDefault="00A067F9" w:rsidP="00A067F9">
      <w:r w:rsidRPr="004A438D">
        <w:t>Krajina</w:t>
      </w:r>
      <w:r>
        <w:t>.</w:t>
      </w:r>
    </w:p>
    <w:p w:rsidR="00A067F9" w:rsidRPr="004A438D" w:rsidRDefault="00A067F9" w:rsidP="00A067F9">
      <w:r w:rsidRPr="004A438D">
        <w:t>Živly</w:t>
      </w:r>
      <w:r>
        <w:t>.</w:t>
      </w:r>
    </w:p>
    <w:p w:rsidR="00A067F9" w:rsidRPr="004A438D" w:rsidRDefault="00A067F9" w:rsidP="00A067F9">
      <w:r w:rsidRPr="004A438D">
        <w:t>Živočichové</w:t>
      </w:r>
      <w:r>
        <w:t>.</w:t>
      </w:r>
    </w:p>
    <w:p w:rsidR="00A067F9" w:rsidRPr="004A438D" w:rsidRDefault="00A067F9" w:rsidP="00A067F9">
      <w:r w:rsidRPr="004A438D">
        <w:t>Člověk a jeho svět</w:t>
      </w:r>
      <w:r>
        <w:t>.</w:t>
      </w:r>
    </w:p>
    <w:p w:rsidR="00A067F9" w:rsidRPr="004A438D" w:rsidRDefault="00A067F9" w:rsidP="00A067F9">
      <w:r w:rsidRPr="004A438D">
        <w:t>Vesmír</w:t>
      </w:r>
      <w:r>
        <w:t>.</w:t>
      </w:r>
    </w:p>
    <w:p w:rsidR="00A067F9" w:rsidRDefault="00A067F9" w:rsidP="00A067F9">
      <w:pPr>
        <w:jc w:val="both"/>
        <w:rPr>
          <w:i/>
        </w:rPr>
      </w:pPr>
    </w:p>
    <w:p w:rsidR="00A067F9" w:rsidRDefault="00A067F9" w:rsidP="00A067F9">
      <w:pPr>
        <w:jc w:val="both"/>
        <w:rPr>
          <w:i/>
        </w:rPr>
      </w:pPr>
    </w:p>
    <w:p w:rsidR="00A067F9" w:rsidRDefault="00A067F9" w:rsidP="00A067F9">
      <w:pPr>
        <w:jc w:val="both"/>
        <w:rPr>
          <w:i/>
        </w:rPr>
      </w:pP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Pr="00221CE0" w:rsidRDefault="00A067F9" w:rsidP="00A067F9">
      <w:pPr>
        <w:pStyle w:val="Nadpis3"/>
        <w:jc w:val="center"/>
      </w:pPr>
      <w:bookmarkStart w:id="149" w:name="_Toc462984926"/>
      <w:bookmarkStart w:id="150" w:name="_Toc53047973"/>
      <w:r w:rsidRPr="00221CE0">
        <w:lastRenderedPageBreak/>
        <w:t>Topografie a turistika</w:t>
      </w:r>
      <w:bookmarkEnd w:id="149"/>
      <w:bookmarkEnd w:id="150"/>
    </w:p>
    <w:p w:rsidR="00A067F9" w:rsidRPr="00F04F96" w:rsidRDefault="00A067F9" w:rsidP="00A067F9">
      <w:pPr>
        <w:jc w:val="center"/>
        <w:rPr>
          <w:b/>
        </w:rPr>
      </w:pPr>
    </w:p>
    <w:p w:rsidR="00A067F9" w:rsidRPr="009F3876" w:rsidRDefault="00A067F9" w:rsidP="00A067F9">
      <w:pPr>
        <w:jc w:val="both"/>
      </w:pPr>
      <w:r w:rsidRPr="009F3876">
        <w:tab/>
        <w:t xml:space="preserve">Tento volitelný předmět vznikl </w:t>
      </w:r>
      <w:r>
        <w:t>integrací vzdělávacích oborů</w:t>
      </w:r>
      <w:r w:rsidRPr="009F3876">
        <w:t xml:space="preserve"> „Zeměpis“</w:t>
      </w:r>
      <w:r>
        <w:t>, „Přírodopis“ a „Tělesná výchova“</w:t>
      </w:r>
      <w:r w:rsidRPr="009F3876">
        <w:t>.</w:t>
      </w:r>
    </w:p>
    <w:p w:rsidR="00A067F9" w:rsidRPr="009F3876" w:rsidRDefault="00A067F9" w:rsidP="00A067F9">
      <w:pPr>
        <w:jc w:val="both"/>
      </w:pPr>
      <w:r w:rsidRPr="009F3876">
        <w:tab/>
        <w:t>Je určen pro žá</w:t>
      </w:r>
      <w:r>
        <w:t>ky, kteří mají zájem zdokonalit se v dovednostech ovlivňujících úroveň pohybových dovedností, zajímá je pobyt v přírodě, turistika podle mapy a kompasu, ochrana přírody.</w:t>
      </w:r>
    </w:p>
    <w:p w:rsidR="00A067F9" w:rsidRPr="008C78E6" w:rsidRDefault="00A067F9" w:rsidP="00A067F9">
      <w:pPr>
        <w:ind w:firstLine="708"/>
        <w:jc w:val="both"/>
        <w:rPr>
          <w:bCs/>
        </w:rPr>
      </w:pPr>
      <w:r>
        <w:rPr>
          <w:bCs/>
        </w:rPr>
        <w:t>Integruje te</w:t>
      </w:r>
      <w:r w:rsidRPr="008C78E6">
        <w:rPr>
          <w:bCs/>
        </w:rPr>
        <w:t>matické okruhy průřezového tématu takto:</w:t>
      </w:r>
    </w:p>
    <w:p w:rsidR="00A067F9" w:rsidRDefault="00A067F9" w:rsidP="00A067F9">
      <w:pPr>
        <w:jc w:val="both"/>
        <w:rPr>
          <w:bCs/>
        </w:rPr>
      </w:pPr>
      <w:r>
        <w:rPr>
          <w:bCs/>
        </w:rPr>
        <w:t>Environmentální výchova</w:t>
      </w:r>
      <w:r>
        <w:rPr>
          <w:bCs/>
        </w:rPr>
        <w:tab/>
      </w:r>
      <w:r>
        <w:rPr>
          <w:bCs/>
        </w:rPr>
        <w:tab/>
        <w:t>TO: Ekosystémy (5.1)</w:t>
      </w:r>
    </w:p>
    <w:p w:rsidR="00A067F9" w:rsidRPr="00094EC5" w:rsidRDefault="00A067F9" w:rsidP="00A067F9">
      <w:pPr>
        <w:ind w:left="2832" w:firstLine="708"/>
        <w:jc w:val="both"/>
        <w:rPr>
          <w:bCs/>
        </w:rPr>
      </w:pPr>
      <w:r>
        <w:rPr>
          <w:bCs/>
        </w:rPr>
        <w:t>TO: Vztah člověka k prostředí (5.4)</w:t>
      </w:r>
    </w:p>
    <w:p w:rsidR="00A067F9" w:rsidRPr="00724B17" w:rsidRDefault="00A067F9" w:rsidP="00A067F9">
      <w:pPr>
        <w:ind w:firstLine="708"/>
        <w:jc w:val="both"/>
        <w:rPr>
          <w:bCs/>
        </w:rPr>
      </w:pPr>
      <w:r>
        <w:rPr>
          <w:bCs/>
        </w:rPr>
        <w:t>Časová týdenní dotace je 1 hodina týdně.</w:t>
      </w:r>
    </w:p>
    <w:p w:rsidR="00A067F9" w:rsidRPr="009F3876" w:rsidRDefault="00A067F9" w:rsidP="00A067F9">
      <w:pPr>
        <w:jc w:val="both"/>
      </w:pPr>
      <w:r w:rsidRPr="009F3876">
        <w:tab/>
        <w:t xml:space="preserve">Učivo je realizováno </w:t>
      </w:r>
      <w:r w:rsidRPr="009F3876">
        <w:rPr>
          <w:bCs/>
        </w:rPr>
        <w:t>částečně frontální výukou, částečně aktivními metodami výuky (</w:t>
      </w:r>
      <w:r>
        <w:rPr>
          <w:bCs/>
        </w:rPr>
        <w:t xml:space="preserve">vycházky do okolí, </w:t>
      </w:r>
      <w:r w:rsidRPr="009F3876">
        <w:rPr>
          <w:bCs/>
        </w:rPr>
        <w:t>krátkodobé projekty, skupinové práce, vyhledávání informací na internetu, v encyklopediích, prezentace prací žáků).</w:t>
      </w:r>
    </w:p>
    <w:p w:rsidR="00A067F9" w:rsidRDefault="00A067F9" w:rsidP="00A067F9">
      <w:pPr>
        <w:ind w:firstLine="708"/>
        <w:jc w:val="both"/>
        <w:rPr>
          <w:bCs/>
        </w:rPr>
      </w:pPr>
      <w:r>
        <w:rPr>
          <w:bCs/>
        </w:rPr>
        <w:t>Výuka probíhá v prostorách školní budovy a v okolí školy.</w:t>
      </w:r>
    </w:p>
    <w:p w:rsidR="00A067F9" w:rsidRDefault="00A067F9" w:rsidP="00A067F9">
      <w:pPr>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7"/>
        </w:numPr>
        <w:jc w:val="both"/>
        <w:rPr>
          <w:bCs/>
        </w:rPr>
      </w:pPr>
      <w:r>
        <w:rPr>
          <w:bCs/>
        </w:rPr>
        <w:t>nabízet žákům vhodný výukový materiál a texty, které povedou ke snaze žáků se hlouběji zajímat o vyučovací předmět</w:t>
      </w:r>
    </w:p>
    <w:p w:rsidR="00A067F9" w:rsidRDefault="00A067F9" w:rsidP="00A067F9">
      <w:pPr>
        <w:ind w:left="360"/>
        <w:jc w:val="both"/>
        <w:rPr>
          <w:bCs/>
        </w:rPr>
      </w:pPr>
    </w:p>
    <w:p w:rsidR="00A067F9" w:rsidRPr="00EA6B50" w:rsidRDefault="00A067F9" w:rsidP="00A067F9">
      <w:pPr>
        <w:rPr>
          <w:u w:val="single"/>
        </w:rPr>
      </w:pPr>
      <w:r w:rsidRPr="00EA6B50">
        <w:rPr>
          <w:u w:val="single"/>
        </w:rPr>
        <w:t xml:space="preserve">Kompetence k řešení problémů </w:t>
      </w:r>
    </w:p>
    <w:p w:rsidR="00A067F9" w:rsidRDefault="00A067F9" w:rsidP="00A067F9">
      <w:pPr>
        <w:pStyle w:val="Zpat"/>
        <w:numPr>
          <w:ilvl w:val="0"/>
          <w:numId w:val="27"/>
        </w:numPr>
        <w:tabs>
          <w:tab w:val="clear" w:pos="4536"/>
          <w:tab w:val="clear" w:pos="9072"/>
        </w:tabs>
        <w:jc w:val="both"/>
        <w:rPr>
          <w:bCs/>
        </w:rPr>
      </w:pPr>
      <w:r>
        <w:rPr>
          <w:bCs/>
        </w:rPr>
        <w:t>vést žáky k vyhledávání informací na dané téma, které analyzuje a využije je k vyřešení problému</w:t>
      </w:r>
    </w:p>
    <w:p w:rsidR="00A067F9" w:rsidRDefault="00A067F9" w:rsidP="00A067F9">
      <w:pPr>
        <w:pStyle w:val="Zpat"/>
        <w:tabs>
          <w:tab w:val="clear" w:pos="4536"/>
          <w:tab w:val="clear" w:pos="9072"/>
        </w:tabs>
        <w:ind w:left="360"/>
        <w:jc w:val="both"/>
        <w:rPr>
          <w:bCs/>
        </w:rPr>
      </w:pPr>
    </w:p>
    <w:p w:rsidR="00A067F9" w:rsidRPr="00EA6B50" w:rsidRDefault="00A067F9" w:rsidP="00A067F9">
      <w:pPr>
        <w:rPr>
          <w:u w:val="single"/>
        </w:rPr>
      </w:pPr>
      <w:r w:rsidRPr="00EA6B50">
        <w:rPr>
          <w:u w:val="single"/>
        </w:rPr>
        <w:t>Kompetence komunikativní</w:t>
      </w:r>
    </w:p>
    <w:p w:rsidR="00A067F9" w:rsidRDefault="00A067F9" w:rsidP="00A067F9">
      <w:pPr>
        <w:pStyle w:val="Zpat"/>
        <w:numPr>
          <w:ilvl w:val="0"/>
          <w:numId w:val="27"/>
        </w:numPr>
        <w:tabs>
          <w:tab w:val="clear" w:pos="4536"/>
          <w:tab w:val="clear" w:pos="9072"/>
        </w:tabs>
        <w:jc w:val="both"/>
        <w:rPr>
          <w:bCs/>
        </w:rPr>
      </w:pPr>
      <w:r>
        <w:rPr>
          <w:bCs/>
        </w:rPr>
        <w:t>vést žáky k jasnému, přesnému, výstižnému vyjádření vlastního názoru, a to jak ústně, tak písemně</w:t>
      </w:r>
    </w:p>
    <w:p w:rsidR="00A067F9" w:rsidRDefault="00A067F9" w:rsidP="00A067F9">
      <w:pPr>
        <w:pStyle w:val="Zpat"/>
        <w:tabs>
          <w:tab w:val="clear" w:pos="4536"/>
          <w:tab w:val="clear" w:pos="9072"/>
        </w:tabs>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7"/>
        </w:numPr>
        <w:tabs>
          <w:tab w:val="clear" w:pos="4536"/>
          <w:tab w:val="clear" w:pos="9072"/>
        </w:tabs>
        <w:jc w:val="both"/>
        <w:rPr>
          <w:bCs/>
        </w:rPr>
      </w:pPr>
      <w:r>
        <w:rPr>
          <w:bCs/>
        </w:rPr>
        <w:t>nabízet žákům dostatek prostoru k vyjádření svého názoru a sebehodnocení své práce, ke schopnosti korigovat vlastní názor</w:t>
      </w:r>
    </w:p>
    <w:p w:rsidR="00A067F9" w:rsidRDefault="00A067F9" w:rsidP="00A067F9">
      <w:pPr>
        <w:pStyle w:val="Zpat"/>
        <w:tabs>
          <w:tab w:val="clear" w:pos="4536"/>
          <w:tab w:val="clear" w:pos="9072"/>
        </w:tabs>
        <w:ind w:left="360"/>
        <w:jc w:val="both"/>
        <w:rPr>
          <w:bCs/>
        </w:rPr>
      </w:pPr>
    </w:p>
    <w:p w:rsidR="00A067F9" w:rsidRPr="00EA6B50" w:rsidRDefault="00A067F9" w:rsidP="00A067F9">
      <w:pPr>
        <w:rPr>
          <w:u w:val="single"/>
        </w:rPr>
      </w:pPr>
      <w:r w:rsidRPr="00EA6B50">
        <w:rPr>
          <w:u w:val="single"/>
        </w:rPr>
        <w:t>Kompetence občanské</w:t>
      </w:r>
    </w:p>
    <w:p w:rsidR="00A067F9" w:rsidRDefault="00A067F9" w:rsidP="00A067F9">
      <w:pPr>
        <w:numPr>
          <w:ilvl w:val="0"/>
          <w:numId w:val="27"/>
        </w:numPr>
        <w:jc w:val="both"/>
      </w:pPr>
      <w:r>
        <w:t>nabízet žákům příležitosti, které pomohou pochopit problematiku životního prostředí</w:t>
      </w:r>
    </w:p>
    <w:p w:rsidR="00A067F9" w:rsidRDefault="00A067F9" w:rsidP="00A067F9">
      <w:pPr>
        <w:ind w:left="360"/>
        <w:jc w:val="both"/>
      </w:pPr>
    </w:p>
    <w:p w:rsidR="00A067F9" w:rsidRDefault="00A067F9" w:rsidP="00A067F9">
      <w:pPr>
        <w:jc w:val="both"/>
      </w:pPr>
      <w:r>
        <w:rPr>
          <w:u w:val="single"/>
        </w:rPr>
        <w:t>Kompetence pracovní</w:t>
      </w:r>
    </w:p>
    <w:p w:rsidR="00A067F9" w:rsidRDefault="00A067F9" w:rsidP="00A067F9">
      <w:pPr>
        <w:numPr>
          <w:ilvl w:val="0"/>
          <w:numId w:val="27"/>
        </w:numPr>
        <w:jc w:val="both"/>
      </w:pPr>
      <w:r>
        <w:t>nabízet žákům dostatek příležitostí, kterými dojde k propojení teoretických vědomostí s praxí v běžném životě</w:t>
      </w:r>
    </w:p>
    <w:p w:rsidR="00A067F9" w:rsidRDefault="00A067F9" w:rsidP="00A067F9">
      <w:pPr>
        <w:jc w:val="both"/>
      </w:pPr>
    </w:p>
    <w:p w:rsidR="00A067F9" w:rsidRPr="0057374C" w:rsidRDefault="00A067F9" w:rsidP="00A067F9">
      <w:pPr>
        <w:jc w:val="both"/>
        <w:rPr>
          <w:b/>
          <w:i/>
          <w:sz w:val="28"/>
          <w:szCs w:val="28"/>
        </w:rPr>
      </w:pPr>
      <w:r w:rsidRPr="0057374C">
        <w:rPr>
          <w:b/>
          <w:i/>
          <w:sz w:val="28"/>
          <w:szCs w:val="28"/>
        </w:rPr>
        <w:t>Ročníkové výstupy</w:t>
      </w:r>
    </w:p>
    <w:p w:rsidR="00A067F9" w:rsidRPr="0057374C" w:rsidRDefault="00A067F9" w:rsidP="00A067F9">
      <w:pPr>
        <w:jc w:val="both"/>
        <w:rPr>
          <w:i/>
        </w:rPr>
      </w:pPr>
      <w:r w:rsidRPr="0057374C">
        <w:rPr>
          <w:i/>
        </w:rPr>
        <w:t>žák</w:t>
      </w:r>
    </w:p>
    <w:p w:rsidR="00A067F9" w:rsidRDefault="00A067F9" w:rsidP="00A067F9">
      <w:pPr>
        <w:numPr>
          <w:ilvl w:val="0"/>
          <w:numId w:val="27"/>
        </w:numPr>
        <w:jc w:val="both"/>
        <w:rPr>
          <w:i/>
        </w:rPr>
      </w:pPr>
      <w:r>
        <w:rPr>
          <w:i/>
        </w:rPr>
        <w:t>zdokonaluje se v orientaci v terénu</w:t>
      </w:r>
    </w:p>
    <w:p w:rsidR="00A067F9" w:rsidRDefault="00A067F9" w:rsidP="00A067F9">
      <w:pPr>
        <w:numPr>
          <w:ilvl w:val="0"/>
          <w:numId w:val="27"/>
        </w:numPr>
        <w:jc w:val="both"/>
        <w:rPr>
          <w:i/>
        </w:rPr>
      </w:pPr>
      <w:r>
        <w:rPr>
          <w:i/>
        </w:rPr>
        <w:t>zdokonaluje se v základech topografie</w:t>
      </w:r>
    </w:p>
    <w:p w:rsidR="00A067F9" w:rsidRDefault="00A067F9" w:rsidP="00A067F9">
      <w:pPr>
        <w:numPr>
          <w:ilvl w:val="0"/>
          <w:numId w:val="27"/>
        </w:numPr>
        <w:jc w:val="both"/>
        <w:rPr>
          <w:i/>
        </w:rPr>
      </w:pPr>
      <w:r>
        <w:rPr>
          <w:i/>
        </w:rPr>
        <w:t>aplikuje v terénu složitější postupy při zobrazování a hodnocení krajiny</w:t>
      </w:r>
    </w:p>
    <w:p w:rsidR="00A067F9" w:rsidRDefault="00A067F9" w:rsidP="00A067F9">
      <w:pPr>
        <w:numPr>
          <w:ilvl w:val="0"/>
          <w:numId w:val="27"/>
        </w:numPr>
        <w:jc w:val="both"/>
        <w:rPr>
          <w:i/>
        </w:rPr>
      </w:pPr>
      <w:r>
        <w:rPr>
          <w:i/>
        </w:rPr>
        <w:t>zdokonaluje se v poskytnutí první pomoci při úrazech ve volné přírodě</w:t>
      </w:r>
    </w:p>
    <w:p w:rsidR="00A067F9" w:rsidRDefault="00A067F9" w:rsidP="00A067F9">
      <w:pPr>
        <w:numPr>
          <w:ilvl w:val="0"/>
          <w:numId w:val="27"/>
        </w:numPr>
        <w:jc w:val="both"/>
        <w:rPr>
          <w:i/>
        </w:rPr>
      </w:pPr>
      <w:r>
        <w:rPr>
          <w:i/>
        </w:rPr>
        <w:t>prohlubuje si znalosti i dovednosti související s vlivem člověka na životní prostředí</w:t>
      </w:r>
    </w:p>
    <w:p w:rsidR="00A067F9" w:rsidRPr="0005203B" w:rsidRDefault="00A067F9" w:rsidP="00A067F9">
      <w:pPr>
        <w:numPr>
          <w:ilvl w:val="0"/>
          <w:numId w:val="27"/>
        </w:numPr>
        <w:jc w:val="both"/>
        <w:rPr>
          <w:i/>
        </w:rPr>
      </w:pPr>
      <w:r>
        <w:rPr>
          <w:i/>
        </w:rPr>
        <w:t>uvede příklady narušení rovnováhy ekosystému</w:t>
      </w:r>
    </w:p>
    <w:p w:rsidR="00A067F9" w:rsidRDefault="00A067F9" w:rsidP="00A067F9">
      <w:pPr>
        <w:jc w:val="both"/>
        <w:rPr>
          <w:b/>
          <w:i/>
          <w:sz w:val="28"/>
          <w:szCs w:val="28"/>
        </w:rPr>
      </w:pPr>
    </w:p>
    <w:p w:rsidR="00AF1859" w:rsidRDefault="00AF1859" w:rsidP="00A067F9">
      <w:pPr>
        <w:jc w:val="both"/>
        <w:rPr>
          <w:b/>
          <w:i/>
          <w:sz w:val="28"/>
          <w:szCs w:val="28"/>
        </w:rPr>
      </w:pPr>
    </w:p>
    <w:p w:rsidR="00A067F9" w:rsidRPr="00511369" w:rsidRDefault="00A067F9" w:rsidP="00A067F9">
      <w:pPr>
        <w:jc w:val="both"/>
        <w:rPr>
          <w:b/>
          <w:i/>
          <w:sz w:val="28"/>
          <w:szCs w:val="28"/>
        </w:rPr>
      </w:pPr>
      <w:r w:rsidRPr="00511369">
        <w:rPr>
          <w:b/>
          <w:i/>
          <w:sz w:val="28"/>
          <w:szCs w:val="28"/>
        </w:rPr>
        <w:lastRenderedPageBreak/>
        <w:t>Učivo</w:t>
      </w:r>
    </w:p>
    <w:p w:rsidR="00A067F9" w:rsidRDefault="00A067F9" w:rsidP="00A067F9">
      <w:pPr>
        <w:jc w:val="both"/>
      </w:pPr>
      <w:r>
        <w:t>Mapa, druhy map, použití mapy.</w:t>
      </w:r>
    </w:p>
    <w:p w:rsidR="00A067F9" w:rsidRDefault="00A067F9" w:rsidP="00A067F9">
      <w:pPr>
        <w:jc w:val="both"/>
      </w:pPr>
      <w:r>
        <w:t>Tvorba vlastní mapy s využitím školního prostředí.</w:t>
      </w:r>
    </w:p>
    <w:p w:rsidR="00A067F9" w:rsidRDefault="00A067F9" w:rsidP="00A067F9">
      <w:pPr>
        <w:jc w:val="both"/>
      </w:pPr>
      <w:r>
        <w:t>Měřítko mapy, převody, využití.</w:t>
      </w:r>
    </w:p>
    <w:p w:rsidR="00A067F9" w:rsidRDefault="00A067F9" w:rsidP="00A067F9">
      <w:pPr>
        <w:jc w:val="both"/>
      </w:pPr>
      <w:r>
        <w:t>Polohopis, místopis, tvorba značek, zanesení do mapy.</w:t>
      </w:r>
    </w:p>
    <w:p w:rsidR="00A067F9" w:rsidRDefault="00A067F9" w:rsidP="00A067F9">
      <w:pPr>
        <w:jc w:val="both"/>
      </w:pPr>
      <w:r>
        <w:t>Výškopis, vrstevnice.</w:t>
      </w:r>
    </w:p>
    <w:p w:rsidR="00A067F9" w:rsidRDefault="00A067F9" w:rsidP="00A067F9">
      <w:pPr>
        <w:jc w:val="both"/>
      </w:pPr>
      <w:r>
        <w:t>Souřadnice.</w:t>
      </w:r>
    </w:p>
    <w:p w:rsidR="00A067F9" w:rsidRDefault="00A067F9" w:rsidP="00A067F9">
      <w:pPr>
        <w:jc w:val="both"/>
      </w:pPr>
      <w:r>
        <w:t>Kompas a buzola.</w:t>
      </w:r>
    </w:p>
    <w:p w:rsidR="00A067F9" w:rsidRDefault="00A067F9" w:rsidP="00A067F9">
      <w:pPr>
        <w:jc w:val="both"/>
      </w:pPr>
      <w:r>
        <w:t>Určování světových stran bez kompasu za využití přírodních zdrojů.</w:t>
      </w:r>
    </w:p>
    <w:p w:rsidR="00A067F9" w:rsidRDefault="00A067F9" w:rsidP="00A067F9">
      <w:pPr>
        <w:jc w:val="both"/>
      </w:pPr>
      <w:r>
        <w:t>Azimut, jeho určování.</w:t>
      </w:r>
    </w:p>
    <w:p w:rsidR="00A067F9" w:rsidRDefault="00A067F9" w:rsidP="00A067F9">
      <w:pPr>
        <w:jc w:val="both"/>
      </w:pPr>
      <w:r>
        <w:t>Terénní praxe, práce s mapou v přírodě.</w:t>
      </w:r>
    </w:p>
    <w:p w:rsidR="00A067F9" w:rsidRDefault="002404B0" w:rsidP="00A067F9">
      <w:pPr>
        <w:jc w:val="both"/>
      </w:pPr>
      <w:r>
        <w:t>Vliv člověka na životní</w:t>
      </w:r>
      <w:r w:rsidR="00A067F9">
        <w:t xml:space="preserve"> prostředí.</w:t>
      </w:r>
    </w:p>
    <w:p w:rsidR="00A067F9" w:rsidRDefault="00A067F9" w:rsidP="00A067F9">
      <w:pPr>
        <w:jc w:val="both"/>
      </w:pPr>
      <w:r>
        <w:t>Narušení rovnováhy ekosystému.</w:t>
      </w:r>
    </w:p>
    <w:p w:rsidR="00A067F9" w:rsidRDefault="00A067F9" w:rsidP="00A067F9">
      <w:pPr>
        <w:jc w:val="both"/>
      </w:pPr>
      <w:r>
        <w:t>První pomoc při úrazech ve volné přírodě.</w:t>
      </w:r>
    </w:p>
    <w:p w:rsidR="00A067F9" w:rsidRDefault="00A067F9" w:rsidP="00A067F9"/>
    <w:p w:rsidR="00A067F9" w:rsidRDefault="00A067F9" w:rsidP="00A067F9">
      <w:pPr>
        <w:tabs>
          <w:tab w:val="left" w:pos="915"/>
        </w:tabs>
      </w:pPr>
      <w:r>
        <w:tab/>
      </w: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Default="00A067F9" w:rsidP="00A067F9">
      <w:pPr>
        <w:rPr>
          <w:b/>
        </w:rPr>
      </w:pPr>
    </w:p>
    <w:p w:rsidR="00A067F9" w:rsidRPr="003E459F" w:rsidRDefault="00A067F9" w:rsidP="00A067F9">
      <w:pPr>
        <w:rPr>
          <w:b/>
        </w:rPr>
      </w:pPr>
    </w:p>
    <w:p w:rsidR="00A067F9" w:rsidRPr="00C57518" w:rsidRDefault="00A067F9" w:rsidP="00A067F9">
      <w:pPr>
        <w:pStyle w:val="Nadpis3"/>
        <w:jc w:val="center"/>
      </w:pPr>
      <w:bookmarkStart w:id="151" w:name="_Toc462984927"/>
      <w:bookmarkStart w:id="152" w:name="_Toc53047974"/>
      <w:r w:rsidRPr="00C57518">
        <w:lastRenderedPageBreak/>
        <w:t>Historický seminář</w:t>
      </w:r>
      <w:bookmarkEnd w:id="151"/>
      <w:bookmarkEnd w:id="152"/>
    </w:p>
    <w:p w:rsidR="00A067F9" w:rsidRDefault="00A067F9" w:rsidP="00A067F9">
      <w:pPr>
        <w:jc w:val="both"/>
        <w:rPr>
          <w:b/>
        </w:rPr>
      </w:pPr>
    </w:p>
    <w:p w:rsidR="00A067F9" w:rsidRDefault="00A067F9" w:rsidP="00A067F9">
      <w:pPr>
        <w:ind w:firstLine="708"/>
        <w:jc w:val="both"/>
        <w:rPr>
          <w:bCs/>
        </w:rPr>
      </w:pPr>
      <w:r>
        <w:rPr>
          <w:bCs/>
        </w:rPr>
        <w:t xml:space="preserve">Tento volitelný předmět vznikl ze vzdělávacího oboru „Dějepis“. Je určen pro žáky, kteří mají hlubší zájem o historické události dějin našeho státu a regionu. </w:t>
      </w:r>
    </w:p>
    <w:p w:rsidR="00A067F9" w:rsidRDefault="00A067F9" w:rsidP="00A067F9">
      <w:pPr>
        <w:ind w:firstLine="708"/>
        <w:jc w:val="both"/>
        <w:rPr>
          <w:bCs/>
        </w:rPr>
      </w:pPr>
      <w:r>
        <w:rPr>
          <w:bCs/>
        </w:rPr>
        <w:t>Integruje tematické okruhy průřezového tématu takto:</w:t>
      </w:r>
    </w:p>
    <w:p w:rsidR="00A067F9" w:rsidRDefault="00A067F9" w:rsidP="00A067F9">
      <w:pPr>
        <w:jc w:val="both"/>
        <w:rPr>
          <w:bCs/>
        </w:rPr>
      </w:pPr>
      <w:r>
        <w:rPr>
          <w:bCs/>
        </w:rPr>
        <w:t>Multikulturní výchova</w:t>
      </w:r>
      <w:r>
        <w:rPr>
          <w:bCs/>
        </w:rPr>
        <w:tab/>
        <w:t>TO: Lidské vztahy (4.2)</w:t>
      </w:r>
    </w:p>
    <w:p w:rsidR="00A067F9"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Pr>
          <w:bCs/>
        </w:rPr>
        <w:t>Učivo je realizováno částečně frontální výukou, částečně aktivními metodami výuky (krátkodobé projekty, besedy, skupinové práce, práce ve dvojicích, vyhledávání informací na internetu, v encyklopediích)</w:t>
      </w:r>
    </w:p>
    <w:p w:rsidR="00A067F9" w:rsidRDefault="00A067F9" w:rsidP="00A067F9">
      <w:pPr>
        <w:ind w:firstLine="708"/>
        <w:jc w:val="both"/>
        <w:rPr>
          <w:bCs/>
        </w:rPr>
      </w:pPr>
      <w:r>
        <w:rPr>
          <w:bCs/>
        </w:rPr>
        <w:t>Výuka probíhá v prostorách školní budovy a v areálu školy.</w:t>
      </w:r>
    </w:p>
    <w:p w:rsidR="00A067F9"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6"/>
        </w:numPr>
        <w:jc w:val="both"/>
        <w:rPr>
          <w:bCs/>
        </w:rPr>
      </w:pPr>
      <w:r>
        <w:rPr>
          <w:bCs/>
        </w:rPr>
        <w:t>předkládat žákům výukové texty a informační zdroje, které budou prohlubovat zájem o daný předmět</w:t>
      </w:r>
    </w:p>
    <w:p w:rsidR="00A067F9" w:rsidRDefault="00A067F9" w:rsidP="00A067F9">
      <w:pPr>
        <w:ind w:left="360"/>
        <w:jc w:val="both"/>
        <w:rPr>
          <w:bCs/>
        </w:rPr>
      </w:pPr>
    </w:p>
    <w:p w:rsidR="00A067F9" w:rsidRPr="00AF11F3" w:rsidRDefault="00A067F9" w:rsidP="00A067F9">
      <w:pPr>
        <w:rPr>
          <w:u w:val="single"/>
        </w:rPr>
      </w:pPr>
      <w:r w:rsidRPr="00AF11F3">
        <w:rPr>
          <w:u w:val="single"/>
        </w:rPr>
        <w:t>Kompetence k řešení problémů</w:t>
      </w:r>
    </w:p>
    <w:p w:rsidR="00A067F9" w:rsidRDefault="00A067F9" w:rsidP="00A067F9">
      <w:pPr>
        <w:pStyle w:val="Zpat"/>
        <w:numPr>
          <w:ilvl w:val="0"/>
          <w:numId w:val="26"/>
        </w:numPr>
        <w:tabs>
          <w:tab w:val="clear" w:pos="4536"/>
          <w:tab w:val="clear" w:pos="9072"/>
        </w:tabs>
        <w:jc w:val="both"/>
        <w:rPr>
          <w:bCs/>
        </w:rPr>
      </w:pPr>
      <w:r>
        <w:rPr>
          <w:bCs/>
        </w:rPr>
        <w:t>předkládat žákům takové problémy, které řeší, realizují své myšlenky, jež dovedou přede všemi obhájit</w:t>
      </w:r>
    </w:p>
    <w:p w:rsidR="00A067F9" w:rsidRDefault="00A067F9" w:rsidP="00A067F9">
      <w:pPr>
        <w:pStyle w:val="Zpat"/>
        <w:tabs>
          <w:tab w:val="clear" w:pos="4536"/>
          <w:tab w:val="clear" w:pos="9072"/>
        </w:tabs>
        <w:ind w:left="360"/>
        <w:jc w:val="both"/>
        <w:rPr>
          <w:bCs/>
        </w:rPr>
      </w:pPr>
    </w:p>
    <w:p w:rsidR="00A067F9" w:rsidRPr="00AF11F3" w:rsidRDefault="00A067F9" w:rsidP="00A067F9">
      <w:pPr>
        <w:rPr>
          <w:u w:val="single"/>
        </w:rPr>
      </w:pPr>
      <w:r w:rsidRPr="00AF11F3">
        <w:rPr>
          <w:u w:val="single"/>
        </w:rPr>
        <w:t>Kompetence komunikativní</w:t>
      </w:r>
    </w:p>
    <w:p w:rsidR="00A067F9" w:rsidRDefault="00A067F9" w:rsidP="00A067F9">
      <w:pPr>
        <w:numPr>
          <w:ilvl w:val="0"/>
          <w:numId w:val="26"/>
        </w:numPr>
        <w:jc w:val="both"/>
        <w:rPr>
          <w:bCs/>
        </w:rPr>
      </w:pPr>
      <w:r>
        <w:rPr>
          <w:bCs/>
        </w:rPr>
        <w:t>vést žáky k formulování vlastních myšlenek</w:t>
      </w:r>
    </w:p>
    <w:p w:rsidR="00A067F9" w:rsidRDefault="00A067F9" w:rsidP="00A067F9">
      <w:pPr>
        <w:numPr>
          <w:ilvl w:val="0"/>
          <w:numId w:val="26"/>
        </w:numPr>
        <w:jc w:val="both"/>
        <w:rPr>
          <w:bCs/>
        </w:rPr>
      </w:pPr>
      <w:r>
        <w:rPr>
          <w:bCs/>
        </w:rPr>
        <w:t>nabízet žákům takové příležitosti, kde žáci vyjádří svůj názor ústně i písemně</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6"/>
        </w:numPr>
        <w:tabs>
          <w:tab w:val="clear" w:pos="4536"/>
          <w:tab w:val="clear" w:pos="9072"/>
        </w:tabs>
        <w:jc w:val="both"/>
        <w:rPr>
          <w:bCs/>
        </w:rPr>
      </w:pPr>
      <w:r>
        <w:rPr>
          <w:bCs/>
        </w:rPr>
        <w:t>navozovat dostatečné množství modelových situací, které budou podporovat kreativní myšlení, ochotu pracovat v týmu, přijímat názory ostatních</w:t>
      </w:r>
    </w:p>
    <w:p w:rsidR="00A067F9" w:rsidRPr="00AF11F3" w:rsidRDefault="00A067F9" w:rsidP="00A067F9">
      <w:pPr>
        <w:rPr>
          <w:u w:val="single"/>
        </w:rPr>
      </w:pPr>
    </w:p>
    <w:p w:rsidR="00A067F9" w:rsidRPr="00AF11F3" w:rsidRDefault="00A067F9" w:rsidP="00A067F9">
      <w:pPr>
        <w:rPr>
          <w:u w:val="single"/>
        </w:rPr>
      </w:pPr>
      <w:r w:rsidRPr="00AF11F3">
        <w:rPr>
          <w:u w:val="single"/>
        </w:rPr>
        <w:t>Kompetence občanské</w:t>
      </w:r>
    </w:p>
    <w:p w:rsidR="00A067F9" w:rsidRDefault="00A067F9" w:rsidP="00A067F9">
      <w:pPr>
        <w:pStyle w:val="Zpat"/>
        <w:numPr>
          <w:ilvl w:val="0"/>
          <w:numId w:val="26"/>
        </w:numPr>
        <w:tabs>
          <w:tab w:val="clear" w:pos="4536"/>
          <w:tab w:val="clear" w:pos="9072"/>
        </w:tabs>
        <w:jc w:val="both"/>
        <w:rPr>
          <w:bCs/>
        </w:rPr>
      </w:pPr>
      <w:r>
        <w:rPr>
          <w:bCs/>
        </w:rPr>
        <w:t>nabízet žákům dostatek námětů k prohloubení znalostí o událostech našich dějin</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26"/>
        </w:numPr>
        <w:jc w:val="both"/>
      </w:pPr>
      <w:r>
        <w:t>vést žáka k tomu, aby získané znalosti, poznatky, vědomosti dokázali uplatnit při výběru budoucího povolání</w:t>
      </w:r>
    </w:p>
    <w:p w:rsidR="00A067F9" w:rsidRPr="0084221F" w:rsidRDefault="00A067F9" w:rsidP="00A067F9">
      <w:pPr>
        <w:jc w:val="both"/>
        <w:rPr>
          <w:b/>
        </w:rPr>
      </w:pPr>
    </w:p>
    <w:p w:rsidR="00A067F9" w:rsidRDefault="00A067F9" w:rsidP="00A067F9">
      <w:pPr>
        <w:rPr>
          <w:b/>
          <w:i/>
          <w:sz w:val="28"/>
          <w:szCs w:val="28"/>
        </w:rPr>
      </w:pPr>
      <w:r>
        <w:rPr>
          <w:b/>
          <w:i/>
          <w:sz w:val="28"/>
          <w:szCs w:val="28"/>
        </w:rPr>
        <w:t>Ročníkové výstupy</w:t>
      </w:r>
    </w:p>
    <w:p w:rsidR="00A067F9" w:rsidRPr="00CC42EE" w:rsidRDefault="00A067F9" w:rsidP="00A067F9">
      <w:pPr>
        <w:rPr>
          <w:i/>
        </w:rPr>
      </w:pPr>
      <w:r>
        <w:rPr>
          <w:i/>
        </w:rPr>
        <w:t>žák</w:t>
      </w:r>
    </w:p>
    <w:p w:rsidR="00A067F9" w:rsidRDefault="00A067F9" w:rsidP="00A067F9">
      <w:pPr>
        <w:numPr>
          <w:ilvl w:val="0"/>
          <w:numId w:val="10"/>
        </w:numPr>
        <w:rPr>
          <w:i/>
        </w:rPr>
      </w:pPr>
      <w:r w:rsidRPr="00CC42EE">
        <w:rPr>
          <w:i/>
        </w:rPr>
        <w:t>popíše význam některých pomocných věd historických, které slouží k poznávání naší minulosti</w:t>
      </w:r>
    </w:p>
    <w:p w:rsidR="00A067F9" w:rsidRDefault="00A067F9" w:rsidP="00A067F9">
      <w:pPr>
        <w:numPr>
          <w:ilvl w:val="0"/>
          <w:numId w:val="10"/>
        </w:numPr>
        <w:rPr>
          <w:i/>
        </w:rPr>
      </w:pPr>
      <w:r w:rsidRPr="00CC42EE">
        <w:rPr>
          <w:i/>
        </w:rPr>
        <w:t>pracuje s historickými texty, čte jednodušší texty</w:t>
      </w:r>
    </w:p>
    <w:p w:rsidR="00A067F9" w:rsidRDefault="00A067F9" w:rsidP="00A067F9">
      <w:pPr>
        <w:numPr>
          <w:ilvl w:val="0"/>
          <w:numId w:val="10"/>
        </w:numPr>
        <w:rPr>
          <w:i/>
        </w:rPr>
      </w:pPr>
      <w:r w:rsidRPr="00CC42EE">
        <w:rPr>
          <w:i/>
        </w:rPr>
        <w:t>sestaví rodokmen</w:t>
      </w:r>
    </w:p>
    <w:p w:rsidR="00A067F9" w:rsidRDefault="00A067F9" w:rsidP="00A067F9">
      <w:pPr>
        <w:numPr>
          <w:ilvl w:val="0"/>
          <w:numId w:val="10"/>
        </w:numPr>
        <w:rPr>
          <w:i/>
        </w:rPr>
      </w:pPr>
      <w:r w:rsidRPr="00CC42EE">
        <w:rPr>
          <w:i/>
        </w:rPr>
        <w:t>vypráví o některých archeologických nalezištích v Ústí nad Labem</w:t>
      </w:r>
    </w:p>
    <w:p w:rsidR="00A067F9" w:rsidRDefault="00A067F9" w:rsidP="00A067F9">
      <w:pPr>
        <w:numPr>
          <w:ilvl w:val="0"/>
          <w:numId w:val="10"/>
        </w:numPr>
        <w:rPr>
          <w:i/>
        </w:rPr>
      </w:pPr>
      <w:r w:rsidRPr="00CC42EE">
        <w:rPr>
          <w:i/>
        </w:rPr>
        <w:t>navštíví muzeum města Ústí nad Labem</w:t>
      </w:r>
    </w:p>
    <w:p w:rsidR="00A067F9" w:rsidRDefault="00A067F9" w:rsidP="00A067F9">
      <w:pPr>
        <w:numPr>
          <w:ilvl w:val="0"/>
          <w:numId w:val="10"/>
        </w:numPr>
        <w:rPr>
          <w:i/>
        </w:rPr>
      </w:pPr>
      <w:r w:rsidRPr="00CC42EE">
        <w:rPr>
          <w:i/>
        </w:rPr>
        <w:t>popíše každodenní život v českých zemích v 17. a 18. stol.</w:t>
      </w:r>
    </w:p>
    <w:p w:rsidR="00A067F9" w:rsidRDefault="00A067F9" w:rsidP="00A067F9">
      <w:pPr>
        <w:numPr>
          <w:ilvl w:val="0"/>
          <w:numId w:val="10"/>
        </w:numPr>
        <w:rPr>
          <w:i/>
        </w:rPr>
      </w:pPr>
      <w:r w:rsidRPr="00CC42EE">
        <w:rPr>
          <w:i/>
        </w:rPr>
        <w:t>vypráví o společenském životě v Ústí nad Labem v 17. a 18. stol.</w:t>
      </w:r>
    </w:p>
    <w:p w:rsidR="00A067F9" w:rsidRDefault="00A067F9" w:rsidP="00A067F9">
      <w:pPr>
        <w:numPr>
          <w:ilvl w:val="0"/>
          <w:numId w:val="10"/>
        </w:numPr>
        <w:rPr>
          <w:i/>
        </w:rPr>
      </w:pPr>
      <w:r w:rsidRPr="00CC42EE">
        <w:rPr>
          <w:i/>
        </w:rPr>
        <w:t>charakterizuje postavení Židů v českých zemích</w:t>
      </w:r>
    </w:p>
    <w:p w:rsidR="00A067F9" w:rsidRDefault="00A067F9" w:rsidP="00A067F9">
      <w:pPr>
        <w:numPr>
          <w:ilvl w:val="0"/>
          <w:numId w:val="10"/>
        </w:numPr>
        <w:rPr>
          <w:i/>
        </w:rPr>
      </w:pPr>
      <w:r w:rsidRPr="00CC42EE">
        <w:rPr>
          <w:i/>
        </w:rPr>
        <w:t>popíše každodenní život v českých zemích v 19. stol.</w:t>
      </w:r>
    </w:p>
    <w:p w:rsidR="00A067F9" w:rsidRDefault="00A067F9" w:rsidP="00A067F9">
      <w:pPr>
        <w:numPr>
          <w:ilvl w:val="0"/>
          <w:numId w:val="10"/>
        </w:numPr>
        <w:rPr>
          <w:i/>
        </w:rPr>
      </w:pPr>
      <w:r w:rsidRPr="00CC42EE">
        <w:rPr>
          <w:i/>
        </w:rPr>
        <w:t>zhodnotí význam Ústí nad Labem v 19. stol.</w:t>
      </w:r>
    </w:p>
    <w:p w:rsidR="00A067F9" w:rsidRDefault="00A067F9" w:rsidP="00A067F9">
      <w:pPr>
        <w:numPr>
          <w:ilvl w:val="0"/>
          <w:numId w:val="10"/>
        </w:numPr>
        <w:rPr>
          <w:i/>
        </w:rPr>
      </w:pPr>
      <w:r w:rsidRPr="00CC42EE">
        <w:rPr>
          <w:i/>
        </w:rPr>
        <w:t>přiřadí významné ústecké stavby k architektonickému stylu</w:t>
      </w:r>
    </w:p>
    <w:p w:rsidR="00A067F9" w:rsidRDefault="00A067F9" w:rsidP="00A067F9">
      <w:pPr>
        <w:numPr>
          <w:ilvl w:val="0"/>
          <w:numId w:val="10"/>
        </w:numPr>
        <w:rPr>
          <w:i/>
        </w:rPr>
      </w:pPr>
      <w:r w:rsidRPr="00CC42EE">
        <w:rPr>
          <w:i/>
        </w:rPr>
        <w:lastRenderedPageBreak/>
        <w:t>vypráví o českém moderním umění a jeho významu v</w:t>
      </w:r>
      <w:r>
        <w:rPr>
          <w:i/>
        </w:rPr>
        <w:t> </w:t>
      </w:r>
      <w:r w:rsidRPr="00CC42EE">
        <w:rPr>
          <w:i/>
        </w:rPr>
        <w:t>zahraničí</w:t>
      </w:r>
    </w:p>
    <w:p w:rsidR="00A067F9" w:rsidRDefault="00A067F9" w:rsidP="00A067F9">
      <w:pPr>
        <w:numPr>
          <w:ilvl w:val="0"/>
          <w:numId w:val="10"/>
        </w:numPr>
        <w:rPr>
          <w:i/>
        </w:rPr>
      </w:pPr>
      <w:r w:rsidRPr="00CC42EE">
        <w:rPr>
          <w:i/>
        </w:rPr>
        <w:t>vysvětlí příčiny a popíše průběh první světové války</w:t>
      </w:r>
    </w:p>
    <w:p w:rsidR="00A067F9" w:rsidRDefault="00A067F9" w:rsidP="00A067F9">
      <w:pPr>
        <w:numPr>
          <w:ilvl w:val="0"/>
          <w:numId w:val="10"/>
        </w:numPr>
        <w:rPr>
          <w:i/>
        </w:rPr>
      </w:pPr>
      <w:r w:rsidRPr="00CC42EE">
        <w:rPr>
          <w:i/>
        </w:rPr>
        <w:t>vysvětlí okolnosti vzniku samostatného Československa</w:t>
      </w:r>
    </w:p>
    <w:p w:rsidR="00A067F9" w:rsidRDefault="00A067F9" w:rsidP="00A067F9">
      <w:pPr>
        <w:numPr>
          <w:ilvl w:val="0"/>
          <w:numId w:val="10"/>
        </w:numPr>
        <w:rPr>
          <w:i/>
        </w:rPr>
      </w:pPr>
      <w:r w:rsidRPr="00CC42EE">
        <w:rPr>
          <w:i/>
        </w:rPr>
        <w:t>navštíví historicky významná místa v</w:t>
      </w:r>
      <w:r>
        <w:rPr>
          <w:i/>
        </w:rPr>
        <w:t> </w:t>
      </w:r>
      <w:r w:rsidRPr="00CC42EE">
        <w:rPr>
          <w:i/>
        </w:rPr>
        <w:t>regionu</w:t>
      </w:r>
    </w:p>
    <w:p w:rsidR="00A067F9" w:rsidRPr="00CC42EE" w:rsidRDefault="00A067F9" w:rsidP="00A067F9">
      <w:pPr>
        <w:numPr>
          <w:ilvl w:val="0"/>
          <w:numId w:val="10"/>
        </w:numPr>
        <w:rPr>
          <w:i/>
        </w:rPr>
      </w:pPr>
      <w:r w:rsidRPr="00CC42EE">
        <w:rPr>
          <w:i/>
        </w:rPr>
        <w:t>pracuje s dobovými obrazy, fotografiemi, tiskem a jinými písemnými prameny</w:t>
      </w:r>
    </w:p>
    <w:p w:rsidR="00A067F9" w:rsidRDefault="00A067F9" w:rsidP="00A067F9"/>
    <w:p w:rsidR="00A067F9" w:rsidRPr="00CC42EE" w:rsidRDefault="00A067F9" w:rsidP="00A067F9">
      <w:pPr>
        <w:rPr>
          <w:b/>
          <w:i/>
          <w:sz w:val="28"/>
          <w:szCs w:val="28"/>
        </w:rPr>
      </w:pPr>
      <w:r w:rsidRPr="00CC42EE">
        <w:rPr>
          <w:b/>
          <w:i/>
          <w:sz w:val="28"/>
          <w:szCs w:val="28"/>
        </w:rPr>
        <w:t>Učivo</w:t>
      </w:r>
    </w:p>
    <w:p w:rsidR="00A067F9" w:rsidRDefault="00A067F9" w:rsidP="00A067F9">
      <w:pPr>
        <w:jc w:val="both"/>
      </w:pPr>
      <w:r>
        <w:t>Pomocné vědy historické – paleografie, numismatika, genealogie, heraldika, chronologie.</w:t>
      </w:r>
    </w:p>
    <w:p w:rsidR="00A067F9" w:rsidRDefault="00A067F9" w:rsidP="00A067F9">
      <w:pPr>
        <w:jc w:val="both"/>
      </w:pPr>
      <w:r w:rsidRPr="001C2050">
        <w:t>Archeologie</w:t>
      </w:r>
      <w:r>
        <w:t xml:space="preserve"> - archeologické nálezy v Ústí nad Labem, muzeum města Ústí nad Labem.</w:t>
      </w:r>
    </w:p>
    <w:p w:rsidR="00A067F9" w:rsidRDefault="00A067F9" w:rsidP="00A067F9">
      <w:pPr>
        <w:jc w:val="both"/>
      </w:pPr>
      <w:r w:rsidRPr="001C2050">
        <w:t>České země v 17. a 18. století</w:t>
      </w:r>
      <w:r>
        <w:t xml:space="preserve"> - společnost, každodenní život, kultura, věda, vzdělanost, Ústí nad Labem v 17. a 18. stol.</w:t>
      </w:r>
    </w:p>
    <w:p w:rsidR="00A067F9" w:rsidRDefault="00A067F9" w:rsidP="00A067F9">
      <w:pPr>
        <w:jc w:val="both"/>
      </w:pPr>
      <w:r w:rsidRPr="001C2050">
        <w:t>Dějiny Židů</w:t>
      </w:r>
      <w:r>
        <w:t xml:space="preserve"> - Židé v českých zemích, ústečtí Židé.</w:t>
      </w:r>
    </w:p>
    <w:p w:rsidR="00A067F9" w:rsidRDefault="00A067F9" w:rsidP="00A067F9">
      <w:pPr>
        <w:jc w:val="both"/>
      </w:pPr>
      <w:r w:rsidRPr="001C2050">
        <w:t>České země v 19. století</w:t>
      </w:r>
      <w:r>
        <w:t xml:space="preserve"> - společnost, každodenní život, kultura, věda, vzdělanost, Ústí nad Labem v 19. stol. (významné osobnosti, ulice našeho města a jejich jména, kdo a kdy navštívil Ústí nad Labem).</w:t>
      </w:r>
    </w:p>
    <w:p w:rsidR="00A067F9" w:rsidRDefault="00A067F9" w:rsidP="00A067F9">
      <w:pPr>
        <w:jc w:val="both"/>
      </w:pPr>
      <w:r w:rsidRPr="001C2050">
        <w:t>České země před první světovou válkou</w:t>
      </w:r>
      <w:r>
        <w:t xml:space="preserve"> - české moderní umění, moderní umění v Ústí nad Labem.</w:t>
      </w:r>
    </w:p>
    <w:p w:rsidR="00A067F9" w:rsidRPr="001C2050" w:rsidRDefault="00A067F9" w:rsidP="00A067F9">
      <w:pPr>
        <w:jc w:val="both"/>
      </w:pPr>
      <w:r w:rsidRPr="001C2050">
        <w:t>První světová válka a vznik Československa</w:t>
      </w:r>
      <w:r>
        <w:t>.</w:t>
      </w:r>
    </w:p>
    <w:p w:rsidR="00A067F9" w:rsidRPr="00E53589" w:rsidRDefault="00A067F9" w:rsidP="00A067F9">
      <w:pPr>
        <w:jc w:val="both"/>
        <w:rPr>
          <w:b/>
        </w:rPr>
      </w:pPr>
    </w:p>
    <w:p w:rsidR="00A067F9" w:rsidRPr="00E53589" w:rsidRDefault="00A067F9" w:rsidP="00A067F9">
      <w:pPr>
        <w:jc w:val="both"/>
        <w:rPr>
          <w:b/>
        </w:rPr>
      </w:pPr>
    </w:p>
    <w:p w:rsidR="00A067F9" w:rsidRDefault="00A067F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5C4A99" w:rsidRDefault="005C4A99" w:rsidP="00A067F9"/>
    <w:p w:rsidR="003C197B" w:rsidRPr="003862D7" w:rsidRDefault="003C197B" w:rsidP="003C197B">
      <w:pPr>
        <w:pStyle w:val="Nadpis3"/>
        <w:jc w:val="center"/>
      </w:pPr>
      <w:bookmarkStart w:id="153" w:name="_Toc53047975"/>
      <w:r>
        <w:lastRenderedPageBreak/>
        <w:t>Společenskovědní seminář</w:t>
      </w:r>
      <w:bookmarkEnd w:id="153"/>
    </w:p>
    <w:p w:rsidR="003C197B" w:rsidRDefault="003C197B" w:rsidP="003C197B">
      <w:pPr>
        <w:jc w:val="both"/>
        <w:rPr>
          <w:b/>
          <w:bCs/>
        </w:rPr>
      </w:pPr>
    </w:p>
    <w:p w:rsidR="003C197B" w:rsidRDefault="003C197B" w:rsidP="003C197B">
      <w:pPr>
        <w:pStyle w:val="Bezmezer"/>
        <w:ind w:firstLine="708"/>
        <w:jc w:val="both"/>
        <w:rPr>
          <w:rFonts w:ascii="Times New Roman" w:hAnsi="Times New Roman"/>
          <w:sz w:val="24"/>
          <w:szCs w:val="24"/>
        </w:rPr>
      </w:pPr>
      <w:r>
        <w:rPr>
          <w:rFonts w:ascii="Times New Roman" w:hAnsi="Times New Roman"/>
          <w:sz w:val="24"/>
          <w:szCs w:val="24"/>
        </w:rPr>
        <w:t>Tento v</w:t>
      </w:r>
      <w:r w:rsidRPr="003862D7">
        <w:rPr>
          <w:rFonts w:ascii="Times New Roman" w:hAnsi="Times New Roman"/>
          <w:sz w:val="24"/>
          <w:szCs w:val="24"/>
        </w:rPr>
        <w:t xml:space="preserve">olitelný </w:t>
      </w:r>
      <w:r>
        <w:rPr>
          <w:rFonts w:ascii="Times New Roman" w:hAnsi="Times New Roman"/>
          <w:sz w:val="24"/>
          <w:szCs w:val="24"/>
        </w:rPr>
        <w:t xml:space="preserve">předmět vznikl ze vzdělávací oblasti Člověk a společnost. </w:t>
      </w:r>
      <w:r w:rsidRPr="003862D7">
        <w:rPr>
          <w:rFonts w:ascii="Times New Roman" w:hAnsi="Times New Roman"/>
          <w:sz w:val="24"/>
          <w:szCs w:val="24"/>
        </w:rPr>
        <w:t xml:space="preserve">Využívá vazeb na další vzdělávací oblasti a obory na 2. stupni a zahrnuje část tematických okruhů všech průřezových témat. </w:t>
      </w:r>
      <w:r>
        <w:rPr>
          <w:rFonts w:ascii="Times New Roman" w:hAnsi="Times New Roman"/>
          <w:sz w:val="24"/>
          <w:szCs w:val="24"/>
        </w:rPr>
        <w:t xml:space="preserve">Je určen pro žáky se zájmem o </w:t>
      </w:r>
      <w:r w:rsidRPr="003862D7">
        <w:rPr>
          <w:rFonts w:ascii="Times New Roman" w:hAnsi="Times New Roman"/>
          <w:sz w:val="24"/>
          <w:szCs w:val="24"/>
        </w:rPr>
        <w:t xml:space="preserve">zpracovávání vybraných společenskovědních témat s využitím </w:t>
      </w:r>
      <w:r>
        <w:rPr>
          <w:rFonts w:ascii="Times New Roman" w:hAnsi="Times New Roman"/>
          <w:sz w:val="24"/>
          <w:szCs w:val="24"/>
        </w:rPr>
        <w:t xml:space="preserve">regionální problematiky a o </w:t>
      </w:r>
      <w:r w:rsidRPr="003862D7">
        <w:rPr>
          <w:rFonts w:ascii="Times New Roman" w:hAnsi="Times New Roman"/>
          <w:sz w:val="24"/>
          <w:szCs w:val="24"/>
        </w:rPr>
        <w:t>interpretaci informací různého charakteru.</w:t>
      </w:r>
    </w:p>
    <w:p w:rsidR="003C197B" w:rsidRPr="003862D7" w:rsidRDefault="003C197B" w:rsidP="003C197B">
      <w:pPr>
        <w:pStyle w:val="Bezmezer"/>
        <w:ind w:firstLine="708"/>
        <w:jc w:val="both"/>
        <w:rPr>
          <w:rFonts w:ascii="Times New Roman" w:hAnsi="Times New Roman"/>
          <w:sz w:val="24"/>
          <w:szCs w:val="24"/>
        </w:rPr>
      </w:pPr>
      <w:r>
        <w:rPr>
          <w:rFonts w:ascii="Times New Roman" w:hAnsi="Times New Roman"/>
          <w:sz w:val="24"/>
          <w:szCs w:val="24"/>
        </w:rPr>
        <w:t>Časová týdenní dotace je 1 hodina týdně.</w:t>
      </w:r>
    </w:p>
    <w:p w:rsidR="003C197B" w:rsidRPr="003862D7" w:rsidRDefault="003C197B" w:rsidP="003C197B">
      <w:pPr>
        <w:pStyle w:val="Bezmezer"/>
        <w:ind w:firstLine="708"/>
        <w:jc w:val="both"/>
        <w:rPr>
          <w:rFonts w:ascii="Times New Roman" w:hAnsi="Times New Roman"/>
          <w:sz w:val="24"/>
          <w:szCs w:val="24"/>
        </w:rPr>
      </w:pPr>
      <w:r w:rsidRPr="003862D7">
        <w:rPr>
          <w:rFonts w:ascii="Times New Roman" w:hAnsi="Times New Roman"/>
          <w:sz w:val="24"/>
          <w:szCs w:val="24"/>
        </w:rPr>
        <w:t xml:space="preserve">Žák je veden k práci ve skupině a k samostatné práci. Samostatně vyhledává, interpretuje, srovnává, analyzuje, kriticky hodnotí a zpracovává informace z různých zdrojů. Učí se utvářet si vlastní názor, obhajovat a korigovat ho v diskusi. Pracuje s hmotným pramenem, informacemi z textu, hraného filmu, dokumentárního filmu.  Žák je veden k úctě k historické památce a k pochopení jejího významu. </w:t>
      </w:r>
    </w:p>
    <w:p w:rsidR="003C197B" w:rsidRDefault="003C197B" w:rsidP="003C197B">
      <w:pPr>
        <w:pStyle w:val="Bezmezer"/>
        <w:ind w:firstLine="708"/>
        <w:jc w:val="both"/>
        <w:rPr>
          <w:rFonts w:ascii="Times New Roman" w:hAnsi="Times New Roman"/>
          <w:sz w:val="24"/>
          <w:szCs w:val="24"/>
        </w:rPr>
      </w:pPr>
      <w:r w:rsidRPr="003862D7">
        <w:rPr>
          <w:rFonts w:ascii="Times New Roman" w:hAnsi="Times New Roman"/>
          <w:sz w:val="24"/>
          <w:szCs w:val="24"/>
        </w:rPr>
        <w:t>Cílem hodnocení a sebehodnocení žáka je motivace k dalšímu rozvíjení klíčových kompetencí. Hodnotí se zejména schopnost kooperace a využití nabytých dovedností a vědomostí při řešení konkrétních problémů.</w:t>
      </w:r>
    </w:p>
    <w:p w:rsidR="003C197B" w:rsidRDefault="003C197B" w:rsidP="003C197B">
      <w:pPr>
        <w:spacing w:line="276" w:lineRule="auto"/>
        <w:rPr>
          <w:rFonts w:eastAsia="Calibri"/>
          <w:lang w:eastAsia="en-US"/>
        </w:rPr>
      </w:pPr>
      <w:r>
        <w:rPr>
          <w:rFonts w:eastAsia="Calibri"/>
          <w:sz w:val="28"/>
          <w:szCs w:val="22"/>
          <w:lang w:eastAsia="en-US"/>
        </w:rPr>
        <w:tab/>
      </w:r>
      <w:r w:rsidRPr="004F16FA">
        <w:rPr>
          <w:rFonts w:eastAsia="Calibri"/>
          <w:lang w:eastAsia="en-US"/>
        </w:rPr>
        <w:t>Výuka probíhá</w:t>
      </w:r>
      <w:r>
        <w:rPr>
          <w:rFonts w:eastAsia="Calibri"/>
          <w:lang w:eastAsia="en-US"/>
        </w:rPr>
        <w:t xml:space="preserve"> převážně v prostorách školní budovy nebo v areálu školy.</w:t>
      </w:r>
    </w:p>
    <w:p w:rsidR="003C197B" w:rsidRDefault="003C197B" w:rsidP="003C197B">
      <w:pPr>
        <w:spacing w:line="276" w:lineRule="auto"/>
        <w:rPr>
          <w:rFonts w:eastAsia="Calibri"/>
          <w:lang w:eastAsia="en-US"/>
        </w:rPr>
      </w:pPr>
    </w:p>
    <w:p w:rsidR="003C197B" w:rsidRPr="005C4A99" w:rsidRDefault="003C197B" w:rsidP="005C4A99">
      <w:pPr>
        <w:spacing w:line="276" w:lineRule="auto"/>
        <w:ind w:firstLine="360"/>
        <w:rPr>
          <w:rFonts w:eastAsia="Calibri"/>
          <w:bCs/>
          <w:szCs w:val="22"/>
          <w:lang w:eastAsia="en-US"/>
        </w:rPr>
      </w:pPr>
      <w:r w:rsidRPr="003862D7">
        <w:rPr>
          <w:rFonts w:eastAsia="Calibri"/>
          <w:bCs/>
          <w:szCs w:val="22"/>
          <w:lang w:eastAsia="en-US"/>
        </w:rPr>
        <w:t>Výchovně vzdělávací postupy směřující k utváření klíčových kompetencí:</w:t>
      </w:r>
    </w:p>
    <w:p w:rsidR="003C197B" w:rsidRPr="003862D7" w:rsidRDefault="003C197B" w:rsidP="003C197B">
      <w:pPr>
        <w:spacing w:line="276" w:lineRule="auto"/>
        <w:rPr>
          <w:rFonts w:eastAsia="Calibri"/>
          <w:bCs/>
          <w:szCs w:val="22"/>
          <w:u w:val="single"/>
          <w:lang w:eastAsia="en-US"/>
        </w:rPr>
      </w:pPr>
      <w:r w:rsidRPr="003862D7">
        <w:rPr>
          <w:rFonts w:eastAsia="Calibri"/>
          <w:bCs/>
          <w:szCs w:val="22"/>
          <w:u w:val="single"/>
          <w:lang w:eastAsia="en-US"/>
        </w:rPr>
        <w:t>Kompetence k</w:t>
      </w:r>
      <w:r>
        <w:rPr>
          <w:rFonts w:eastAsia="Calibri"/>
          <w:bCs/>
          <w:szCs w:val="22"/>
          <w:u w:val="single"/>
          <w:lang w:eastAsia="en-US"/>
        </w:rPr>
        <w:t> </w:t>
      </w:r>
      <w:r w:rsidRPr="003862D7">
        <w:rPr>
          <w:rFonts w:eastAsia="Calibri"/>
          <w:bCs/>
          <w:szCs w:val="22"/>
          <w:u w:val="single"/>
          <w:lang w:eastAsia="en-US"/>
        </w:rPr>
        <w:t>učení</w:t>
      </w:r>
    </w:p>
    <w:p w:rsidR="003C197B" w:rsidRPr="001B360D" w:rsidRDefault="003C197B" w:rsidP="00F609FE">
      <w:pPr>
        <w:pStyle w:val="Bezmezer"/>
        <w:numPr>
          <w:ilvl w:val="0"/>
          <w:numId w:val="229"/>
        </w:numPr>
        <w:rPr>
          <w:rFonts w:ascii="Times New Roman" w:hAnsi="Times New Roman"/>
          <w:sz w:val="24"/>
          <w:szCs w:val="24"/>
        </w:rPr>
      </w:pPr>
      <w:r w:rsidRPr="001B360D">
        <w:rPr>
          <w:rFonts w:ascii="Times New Roman" w:hAnsi="Times New Roman"/>
          <w:sz w:val="24"/>
          <w:szCs w:val="24"/>
        </w:rPr>
        <w:t>komplexně zpracovávat zadaný úkol – vyhledávat informace z různých zdrojů, třídění informací</w:t>
      </w:r>
    </w:p>
    <w:p w:rsidR="003C197B" w:rsidRPr="001B360D" w:rsidRDefault="003C197B" w:rsidP="00F609FE">
      <w:pPr>
        <w:pStyle w:val="Bezmezer"/>
        <w:numPr>
          <w:ilvl w:val="0"/>
          <w:numId w:val="229"/>
        </w:numPr>
        <w:rPr>
          <w:rFonts w:ascii="Times New Roman" w:hAnsi="Times New Roman"/>
          <w:sz w:val="24"/>
          <w:szCs w:val="24"/>
        </w:rPr>
      </w:pPr>
      <w:r w:rsidRPr="001B360D">
        <w:rPr>
          <w:rFonts w:ascii="Times New Roman" w:hAnsi="Times New Roman"/>
          <w:sz w:val="24"/>
          <w:szCs w:val="24"/>
        </w:rPr>
        <w:t>podporovat kritického myšlení v souvislostech</w:t>
      </w:r>
    </w:p>
    <w:p w:rsidR="003C197B" w:rsidRPr="001B360D" w:rsidRDefault="003C197B" w:rsidP="00F609FE">
      <w:pPr>
        <w:pStyle w:val="Bezmezer"/>
        <w:numPr>
          <w:ilvl w:val="0"/>
          <w:numId w:val="229"/>
        </w:numPr>
        <w:rPr>
          <w:rFonts w:ascii="Times New Roman" w:hAnsi="Times New Roman"/>
          <w:sz w:val="24"/>
          <w:szCs w:val="24"/>
        </w:rPr>
      </w:pPr>
      <w:r w:rsidRPr="001B360D">
        <w:rPr>
          <w:rFonts w:ascii="Times New Roman" w:hAnsi="Times New Roman"/>
          <w:sz w:val="24"/>
          <w:szCs w:val="24"/>
        </w:rPr>
        <w:t xml:space="preserve">zaměřit se na aktivní dovednosti </w:t>
      </w:r>
    </w:p>
    <w:p w:rsidR="003C197B" w:rsidRPr="003862D7" w:rsidRDefault="003C197B" w:rsidP="003C197B">
      <w:pPr>
        <w:spacing w:line="276" w:lineRule="auto"/>
        <w:ind w:left="360"/>
        <w:rPr>
          <w:rFonts w:eastAsia="Calibri"/>
          <w:bCs/>
          <w:szCs w:val="22"/>
          <w:lang w:eastAsia="en-US"/>
        </w:rPr>
      </w:pPr>
    </w:p>
    <w:p w:rsidR="003C197B" w:rsidRPr="003862D7" w:rsidRDefault="003C197B" w:rsidP="003C197B">
      <w:pPr>
        <w:keepNext/>
        <w:outlineLvl w:val="4"/>
        <w:rPr>
          <w:bCs/>
          <w:u w:val="single"/>
        </w:rPr>
      </w:pPr>
      <w:r w:rsidRPr="003862D7">
        <w:rPr>
          <w:bCs/>
          <w:u w:val="single"/>
        </w:rPr>
        <w:t>Kompetence k řešení problémů</w:t>
      </w:r>
    </w:p>
    <w:p w:rsidR="003C197B" w:rsidRPr="001B360D" w:rsidRDefault="003C197B" w:rsidP="00F609FE">
      <w:pPr>
        <w:pStyle w:val="Bezmezer"/>
        <w:numPr>
          <w:ilvl w:val="0"/>
          <w:numId w:val="230"/>
        </w:numPr>
        <w:rPr>
          <w:rFonts w:ascii="Times New Roman" w:hAnsi="Times New Roman"/>
          <w:sz w:val="24"/>
          <w:szCs w:val="24"/>
        </w:rPr>
      </w:pPr>
      <w:r w:rsidRPr="001B360D">
        <w:rPr>
          <w:rFonts w:ascii="Times New Roman" w:hAnsi="Times New Roman"/>
          <w:sz w:val="24"/>
          <w:szCs w:val="24"/>
        </w:rPr>
        <w:t>rozpoznat základ problému</w:t>
      </w:r>
    </w:p>
    <w:p w:rsidR="003C197B" w:rsidRPr="001B360D" w:rsidRDefault="003C197B" w:rsidP="00F609FE">
      <w:pPr>
        <w:pStyle w:val="Bezmezer"/>
        <w:numPr>
          <w:ilvl w:val="0"/>
          <w:numId w:val="230"/>
        </w:numPr>
        <w:rPr>
          <w:rFonts w:ascii="Times New Roman" w:hAnsi="Times New Roman"/>
          <w:sz w:val="24"/>
          <w:szCs w:val="24"/>
        </w:rPr>
      </w:pPr>
      <w:r w:rsidRPr="001B360D">
        <w:rPr>
          <w:rFonts w:ascii="Times New Roman" w:hAnsi="Times New Roman"/>
          <w:sz w:val="24"/>
          <w:szCs w:val="24"/>
        </w:rPr>
        <w:t>vést žáky k samostatnému řešení problémů v modelových situacích</w:t>
      </w:r>
    </w:p>
    <w:p w:rsidR="003C197B" w:rsidRPr="001B360D" w:rsidRDefault="003C197B" w:rsidP="00F609FE">
      <w:pPr>
        <w:pStyle w:val="Bezmezer"/>
        <w:numPr>
          <w:ilvl w:val="0"/>
          <w:numId w:val="230"/>
        </w:numPr>
        <w:rPr>
          <w:rFonts w:ascii="Times New Roman" w:hAnsi="Times New Roman"/>
          <w:sz w:val="24"/>
          <w:szCs w:val="24"/>
        </w:rPr>
      </w:pPr>
      <w:r w:rsidRPr="001B360D">
        <w:rPr>
          <w:rFonts w:ascii="Times New Roman" w:hAnsi="Times New Roman"/>
          <w:sz w:val="24"/>
          <w:szCs w:val="24"/>
        </w:rPr>
        <w:t>schopnost vysvětlit a obhájit způsob řešení problému žákem</w:t>
      </w:r>
    </w:p>
    <w:p w:rsidR="003C197B" w:rsidRPr="003862D7" w:rsidRDefault="003C197B" w:rsidP="003C197B">
      <w:pPr>
        <w:ind w:left="720"/>
        <w:rPr>
          <w:bCs/>
        </w:rPr>
      </w:pPr>
      <w:r w:rsidRPr="003862D7">
        <w:rPr>
          <w:bCs/>
        </w:rPr>
        <w:t xml:space="preserve"> </w:t>
      </w:r>
    </w:p>
    <w:p w:rsidR="003C197B" w:rsidRPr="003862D7" w:rsidRDefault="003C197B" w:rsidP="003C197B">
      <w:pPr>
        <w:spacing w:line="276" w:lineRule="auto"/>
        <w:rPr>
          <w:rFonts w:eastAsia="Calibri"/>
          <w:bCs/>
          <w:szCs w:val="22"/>
          <w:u w:val="single"/>
          <w:lang w:eastAsia="en-US"/>
        </w:rPr>
      </w:pPr>
      <w:r w:rsidRPr="003862D7">
        <w:rPr>
          <w:rFonts w:eastAsia="Calibri"/>
          <w:bCs/>
          <w:szCs w:val="22"/>
          <w:u w:val="single"/>
          <w:lang w:eastAsia="en-US"/>
        </w:rPr>
        <w:t>Kompetence komunikativní</w:t>
      </w:r>
    </w:p>
    <w:p w:rsidR="003C197B" w:rsidRPr="001B360D" w:rsidRDefault="003C197B" w:rsidP="00F609FE">
      <w:pPr>
        <w:pStyle w:val="Bezmezer"/>
        <w:numPr>
          <w:ilvl w:val="0"/>
          <w:numId w:val="231"/>
        </w:numPr>
        <w:rPr>
          <w:rFonts w:ascii="Times New Roman" w:hAnsi="Times New Roman"/>
          <w:sz w:val="24"/>
          <w:szCs w:val="24"/>
        </w:rPr>
      </w:pPr>
      <w:r w:rsidRPr="001B360D">
        <w:rPr>
          <w:rFonts w:ascii="Times New Roman" w:hAnsi="Times New Roman"/>
          <w:sz w:val="24"/>
          <w:szCs w:val="24"/>
        </w:rPr>
        <w:t>vést žáky ke kultivovanému vyjadřování vlastních názorů</w:t>
      </w:r>
    </w:p>
    <w:p w:rsidR="003C197B" w:rsidRPr="001B360D" w:rsidRDefault="003C197B" w:rsidP="00F609FE">
      <w:pPr>
        <w:pStyle w:val="Bezmezer"/>
        <w:numPr>
          <w:ilvl w:val="0"/>
          <w:numId w:val="231"/>
        </w:numPr>
        <w:rPr>
          <w:rFonts w:ascii="Times New Roman" w:hAnsi="Times New Roman"/>
          <w:sz w:val="24"/>
          <w:szCs w:val="24"/>
        </w:rPr>
      </w:pPr>
      <w:r w:rsidRPr="001B360D">
        <w:rPr>
          <w:rFonts w:ascii="Times New Roman" w:hAnsi="Times New Roman"/>
          <w:sz w:val="24"/>
          <w:szCs w:val="24"/>
        </w:rPr>
        <w:t>rozvíjet schopnost vyhledat a předat podstatné informace z textu</w:t>
      </w:r>
    </w:p>
    <w:p w:rsidR="003C197B" w:rsidRPr="001B360D" w:rsidRDefault="003C197B" w:rsidP="00F609FE">
      <w:pPr>
        <w:pStyle w:val="Bezmezer"/>
        <w:numPr>
          <w:ilvl w:val="0"/>
          <w:numId w:val="231"/>
        </w:numPr>
        <w:rPr>
          <w:rFonts w:ascii="Times New Roman" w:hAnsi="Times New Roman"/>
          <w:sz w:val="24"/>
          <w:szCs w:val="24"/>
        </w:rPr>
      </w:pPr>
      <w:r w:rsidRPr="001B360D">
        <w:rPr>
          <w:rFonts w:ascii="Times New Roman" w:hAnsi="Times New Roman"/>
          <w:sz w:val="24"/>
          <w:szCs w:val="24"/>
        </w:rPr>
        <w:t>ukázat na modelových příkladech nežádoucí jevy komunikace</w:t>
      </w:r>
    </w:p>
    <w:p w:rsidR="003C197B" w:rsidRPr="003862D7" w:rsidRDefault="003C197B" w:rsidP="003C197B">
      <w:pPr>
        <w:spacing w:line="276" w:lineRule="auto"/>
        <w:ind w:left="360"/>
        <w:rPr>
          <w:rFonts w:eastAsia="Calibri"/>
          <w:bCs/>
          <w:szCs w:val="22"/>
          <w:lang w:eastAsia="en-US"/>
        </w:rPr>
      </w:pPr>
    </w:p>
    <w:p w:rsidR="003C197B" w:rsidRPr="003862D7" w:rsidRDefault="003C197B" w:rsidP="003C197B">
      <w:pPr>
        <w:spacing w:line="276" w:lineRule="auto"/>
        <w:rPr>
          <w:rFonts w:eastAsia="Calibri"/>
          <w:bCs/>
          <w:szCs w:val="22"/>
          <w:u w:val="single"/>
          <w:lang w:eastAsia="en-US"/>
        </w:rPr>
      </w:pPr>
      <w:r w:rsidRPr="003862D7">
        <w:rPr>
          <w:rFonts w:eastAsia="Calibri"/>
          <w:bCs/>
          <w:szCs w:val="22"/>
          <w:u w:val="single"/>
          <w:lang w:eastAsia="en-US"/>
        </w:rPr>
        <w:t>Kompetence sociální a personální</w:t>
      </w:r>
    </w:p>
    <w:p w:rsidR="003C197B" w:rsidRPr="001B360D" w:rsidRDefault="003C197B" w:rsidP="00F609FE">
      <w:pPr>
        <w:pStyle w:val="Bezmezer"/>
        <w:numPr>
          <w:ilvl w:val="0"/>
          <w:numId w:val="232"/>
        </w:numPr>
        <w:rPr>
          <w:rFonts w:ascii="Times New Roman" w:hAnsi="Times New Roman"/>
          <w:sz w:val="24"/>
          <w:szCs w:val="24"/>
        </w:rPr>
      </w:pPr>
      <w:r w:rsidRPr="001B360D">
        <w:rPr>
          <w:rFonts w:ascii="Times New Roman" w:hAnsi="Times New Roman"/>
          <w:sz w:val="24"/>
          <w:szCs w:val="24"/>
        </w:rPr>
        <w:t>nabízet žákům činnosti, které předpokládají práci v týmu, respektování názorů druhých, zároveň zdravé prosazení sebe sama</w:t>
      </w:r>
    </w:p>
    <w:p w:rsidR="003C197B" w:rsidRPr="003862D7" w:rsidRDefault="003C197B" w:rsidP="003C197B">
      <w:pPr>
        <w:ind w:left="360"/>
        <w:rPr>
          <w:bCs/>
        </w:rPr>
      </w:pPr>
    </w:p>
    <w:p w:rsidR="003C197B" w:rsidRPr="003862D7" w:rsidRDefault="003C197B" w:rsidP="003C197B">
      <w:pPr>
        <w:keepNext/>
        <w:outlineLvl w:val="4"/>
        <w:rPr>
          <w:bCs/>
          <w:u w:val="single"/>
        </w:rPr>
      </w:pPr>
      <w:r w:rsidRPr="003862D7">
        <w:rPr>
          <w:bCs/>
          <w:u w:val="single"/>
        </w:rPr>
        <w:t>Kompetence občanské</w:t>
      </w:r>
    </w:p>
    <w:p w:rsidR="003C197B" w:rsidRPr="001B360D" w:rsidRDefault="003C197B" w:rsidP="00F609FE">
      <w:pPr>
        <w:pStyle w:val="Bezmezer"/>
        <w:numPr>
          <w:ilvl w:val="0"/>
          <w:numId w:val="232"/>
        </w:numPr>
        <w:rPr>
          <w:rFonts w:ascii="Times New Roman" w:hAnsi="Times New Roman"/>
          <w:sz w:val="24"/>
          <w:szCs w:val="24"/>
        </w:rPr>
      </w:pPr>
      <w:r w:rsidRPr="001B360D">
        <w:rPr>
          <w:rFonts w:ascii="Times New Roman" w:hAnsi="Times New Roman"/>
          <w:sz w:val="24"/>
          <w:szCs w:val="24"/>
        </w:rPr>
        <w:t>posilovat empatické chování žáků</w:t>
      </w:r>
    </w:p>
    <w:p w:rsidR="003C197B" w:rsidRPr="001B360D" w:rsidRDefault="003C197B" w:rsidP="00F609FE">
      <w:pPr>
        <w:pStyle w:val="Bezmezer"/>
        <w:numPr>
          <w:ilvl w:val="0"/>
          <w:numId w:val="232"/>
        </w:numPr>
        <w:rPr>
          <w:rFonts w:ascii="Times New Roman" w:hAnsi="Times New Roman"/>
          <w:sz w:val="24"/>
          <w:szCs w:val="24"/>
        </w:rPr>
      </w:pPr>
      <w:r w:rsidRPr="001B360D">
        <w:rPr>
          <w:rFonts w:ascii="Times New Roman" w:hAnsi="Times New Roman"/>
          <w:sz w:val="24"/>
          <w:szCs w:val="24"/>
        </w:rPr>
        <w:t>vést žáky k pochopení etických norem</w:t>
      </w:r>
    </w:p>
    <w:p w:rsidR="003C197B" w:rsidRPr="001B360D" w:rsidRDefault="003C197B" w:rsidP="00F609FE">
      <w:pPr>
        <w:pStyle w:val="Bezmezer"/>
        <w:numPr>
          <w:ilvl w:val="0"/>
          <w:numId w:val="232"/>
        </w:numPr>
        <w:rPr>
          <w:rFonts w:ascii="Times New Roman" w:hAnsi="Times New Roman"/>
          <w:sz w:val="24"/>
          <w:szCs w:val="24"/>
        </w:rPr>
      </w:pPr>
      <w:r w:rsidRPr="001B360D">
        <w:rPr>
          <w:rFonts w:ascii="Times New Roman" w:hAnsi="Times New Roman"/>
          <w:sz w:val="24"/>
          <w:szCs w:val="24"/>
        </w:rPr>
        <w:t>respektovat odlišných názorů</w:t>
      </w:r>
    </w:p>
    <w:p w:rsidR="003C197B" w:rsidRPr="003862D7" w:rsidRDefault="003C197B" w:rsidP="003C197B">
      <w:pPr>
        <w:ind w:left="360"/>
        <w:rPr>
          <w:bCs/>
        </w:rPr>
      </w:pPr>
    </w:p>
    <w:p w:rsidR="003C197B" w:rsidRPr="003862D7" w:rsidRDefault="003C197B" w:rsidP="003C197B">
      <w:pPr>
        <w:spacing w:line="276" w:lineRule="auto"/>
        <w:rPr>
          <w:rFonts w:eastAsia="Calibri"/>
          <w:sz w:val="28"/>
          <w:szCs w:val="22"/>
          <w:lang w:eastAsia="en-US"/>
        </w:rPr>
      </w:pPr>
      <w:r w:rsidRPr="003862D7">
        <w:rPr>
          <w:rFonts w:eastAsia="Calibri"/>
          <w:bCs/>
          <w:szCs w:val="22"/>
          <w:u w:val="single"/>
          <w:lang w:eastAsia="en-US"/>
        </w:rPr>
        <w:t>Kompetence pracovní</w:t>
      </w:r>
    </w:p>
    <w:p w:rsidR="003C197B" w:rsidRPr="00B92D76" w:rsidRDefault="003C197B" w:rsidP="00F609FE">
      <w:pPr>
        <w:pStyle w:val="Bezmezer"/>
        <w:numPr>
          <w:ilvl w:val="0"/>
          <w:numId w:val="233"/>
        </w:numPr>
        <w:rPr>
          <w:rFonts w:ascii="Times New Roman" w:hAnsi="Times New Roman"/>
          <w:sz w:val="24"/>
          <w:szCs w:val="24"/>
        </w:rPr>
      </w:pPr>
      <w:r w:rsidRPr="00B92D76">
        <w:rPr>
          <w:rFonts w:ascii="Times New Roman" w:hAnsi="Times New Roman"/>
          <w:sz w:val="24"/>
          <w:szCs w:val="24"/>
        </w:rPr>
        <w:t>rozvíjet samostatnou práci i práci ve skupinách s využitím dříve získaných dovedností a zkušeností</w:t>
      </w:r>
    </w:p>
    <w:p w:rsidR="003C197B" w:rsidRPr="003862D7" w:rsidRDefault="003C197B" w:rsidP="003C197B">
      <w:pPr>
        <w:spacing w:line="276" w:lineRule="auto"/>
        <w:jc w:val="both"/>
        <w:rPr>
          <w:rFonts w:eastAsia="Calibri"/>
          <w:b/>
          <w:szCs w:val="22"/>
          <w:lang w:eastAsia="en-US"/>
        </w:rPr>
      </w:pPr>
    </w:p>
    <w:p w:rsidR="003C197B" w:rsidRPr="003862D7" w:rsidRDefault="003C197B" w:rsidP="003C197B">
      <w:pPr>
        <w:spacing w:line="276" w:lineRule="auto"/>
        <w:jc w:val="both"/>
        <w:rPr>
          <w:rFonts w:eastAsia="Calibri"/>
          <w:b/>
          <w:i/>
          <w:sz w:val="28"/>
          <w:szCs w:val="28"/>
          <w:lang w:eastAsia="en-US"/>
        </w:rPr>
      </w:pPr>
      <w:r w:rsidRPr="003862D7">
        <w:rPr>
          <w:rFonts w:eastAsia="Calibri"/>
          <w:b/>
          <w:i/>
          <w:sz w:val="28"/>
          <w:szCs w:val="28"/>
          <w:lang w:eastAsia="en-US"/>
        </w:rPr>
        <w:lastRenderedPageBreak/>
        <w:t>Ročníkové výstupy</w:t>
      </w:r>
    </w:p>
    <w:p w:rsidR="003C197B" w:rsidRPr="003862D7" w:rsidRDefault="003C197B" w:rsidP="003C197B">
      <w:pPr>
        <w:spacing w:line="276" w:lineRule="auto"/>
        <w:jc w:val="both"/>
        <w:rPr>
          <w:rFonts w:eastAsia="Calibri"/>
          <w:i/>
          <w:szCs w:val="22"/>
          <w:lang w:eastAsia="en-US"/>
        </w:rPr>
      </w:pPr>
      <w:r w:rsidRPr="003862D7">
        <w:rPr>
          <w:rFonts w:eastAsia="Calibri"/>
          <w:i/>
          <w:szCs w:val="22"/>
          <w:lang w:eastAsia="en-US"/>
        </w:rPr>
        <w:t>žák</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dokáže se orientovat v časové posloupnosti dějin a kultury</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snaže se rozpoznat hodnoty, které souvisejí s orientací v současném světě, v sociální realitě</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 xml:space="preserve">dokáže formulovat a obhajovat svůj názor </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připraví zpravodajskou relaci, která bude obsahovat informace z různých oblastí lidského života</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prostřednictvím filmové ukázky vyhodnocuje různé druhy umění</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snaží se chápat sám sebe, poznávat druhé, jejich chování v kontextu různých životních situacích</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umí respektovat mravní principy a snaží se na modelových situacích vysvětlit, jak je uplatňovat</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zvládne základní pravidla společenského chování</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uplatňuje vhodné způsoby chování a komunikace</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umí řešit konflikt bez použití násilí</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zvládne základy týmové práce</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umí vystupovat na veřejnosti a prezentovat své názory</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analyzuje projev svých spolužáků, předvede vlastní projev na aktuální téma</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usiluje o konstruktivní kritiku a sebekritiku v oblasti mluveného projevu</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umí získat informace z různých zdrojů</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uvědomuje si nebezpečí manipulace s lidmi</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získá základy finanční gramotnosti v běžném životě</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 xml:space="preserve">prostřednictvím dostupných informačních zdrojů se seznámí s různými reklamními strategiemi </w:t>
      </w:r>
    </w:p>
    <w:p w:rsidR="003C197B" w:rsidRPr="00BB784D" w:rsidRDefault="003C197B" w:rsidP="00F609FE">
      <w:pPr>
        <w:pStyle w:val="Bezmezer"/>
        <w:numPr>
          <w:ilvl w:val="0"/>
          <w:numId w:val="233"/>
        </w:numPr>
        <w:rPr>
          <w:rFonts w:ascii="Times New Roman" w:hAnsi="Times New Roman"/>
          <w:sz w:val="24"/>
          <w:szCs w:val="24"/>
        </w:rPr>
      </w:pPr>
      <w:r w:rsidRPr="00BB784D">
        <w:rPr>
          <w:rFonts w:ascii="Times New Roman" w:hAnsi="Times New Roman"/>
          <w:sz w:val="24"/>
          <w:szCs w:val="24"/>
        </w:rPr>
        <w:t>pomocí modelových situací rozezná principy fungování reklamy</w:t>
      </w:r>
    </w:p>
    <w:p w:rsidR="003C197B" w:rsidRPr="003862D7" w:rsidRDefault="003C197B" w:rsidP="003C197B">
      <w:pPr>
        <w:spacing w:line="276" w:lineRule="auto"/>
        <w:jc w:val="both"/>
        <w:rPr>
          <w:rFonts w:eastAsia="Calibri"/>
          <w:b/>
          <w:szCs w:val="22"/>
          <w:lang w:eastAsia="en-US"/>
        </w:rPr>
      </w:pPr>
    </w:p>
    <w:p w:rsidR="003C197B" w:rsidRPr="003862D7" w:rsidRDefault="003C197B" w:rsidP="003C197B">
      <w:pPr>
        <w:spacing w:line="276" w:lineRule="auto"/>
        <w:jc w:val="both"/>
        <w:rPr>
          <w:rFonts w:eastAsia="Calibri"/>
          <w:b/>
          <w:i/>
          <w:sz w:val="28"/>
          <w:szCs w:val="28"/>
          <w:lang w:eastAsia="en-US"/>
        </w:rPr>
      </w:pPr>
      <w:r w:rsidRPr="003862D7">
        <w:rPr>
          <w:rFonts w:eastAsia="Calibri"/>
          <w:b/>
          <w:i/>
          <w:sz w:val="28"/>
          <w:szCs w:val="28"/>
          <w:lang w:eastAsia="en-US"/>
        </w:rPr>
        <w:t>Učivo</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Dějiny a současnost.</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Kultura a umění v minulosti a v současnosti.</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Masmédia.</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Rétorika.</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21. století jako věk virtuálních vztahů.</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Etické problémy současnosti.</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Sociálně psychologické problémy vztahů mezi lidmi.</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Orientace v současném světě.</w:t>
      </w:r>
    </w:p>
    <w:p w:rsidR="003C197B" w:rsidRPr="00BB784D" w:rsidRDefault="003C197B" w:rsidP="003C197B">
      <w:pPr>
        <w:pStyle w:val="Bezmezer"/>
        <w:rPr>
          <w:rFonts w:ascii="Times New Roman" w:hAnsi="Times New Roman"/>
          <w:sz w:val="24"/>
          <w:szCs w:val="24"/>
        </w:rPr>
      </w:pPr>
      <w:r w:rsidRPr="00BB784D">
        <w:rPr>
          <w:rFonts w:ascii="Times New Roman" w:hAnsi="Times New Roman"/>
          <w:sz w:val="24"/>
          <w:szCs w:val="24"/>
        </w:rPr>
        <w:t>Základy finanční gramotnosti.</w:t>
      </w:r>
    </w:p>
    <w:p w:rsidR="003C197B" w:rsidRDefault="003C197B" w:rsidP="003C197B">
      <w:pPr>
        <w:spacing w:line="276" w:lineRule="auto"/>
        <w:rPr>
          <w:rFonts w:eastAsia="Calibri"/>
          <w:szCs w:val="22"/>
          <w:lang w:eastAsia="en-US"/>
        </w:rPr>
      </w:pPr>
    </w:p>
    <w:p w:rsidR="003C197B" w:rsidRDefault="003C197B" w:rsidP="003C197B">
      <w:pPr>
        <w:spacing w:line="276" w:lineRule="auto"/>
        <w:rPr>
          <w:rFonts w:eastAsia="Calibri"/>
          <w:szCs w:val="22"/>
          <w:lang w:eastAsia="en-US"/>
        </w:rPr>
      </w:pPr>
    </w:p>
    <w:p w:rsidR="003C197B" w:rsidRDefault="003C197B" w:rsidP="003C197B">
      <w:pPr>
        <w:pStyle w:val="Nadpis3"/>
      </w:pPr>
    </w:p>
    <w:p w:rsidR="005C4A99" w:rsidRDefault="005C4A99" w:rsidP="005C4A99"/>
    <w:p w:rsidR="005C4A99" w:rsidRDefault="005C4A99" w:rsidP="005C4A99"/>
    <w:p w:rsidR="005C4A99" w:rsidRDefault="005C4A99" w:rsidP="005C4A99"/>
    <w:p w:rsidR="005C4A99" w:rsidRDefault="005C4A99" w:rsidP="005C4A99"/>
    <w:p w:rsidR="005C4A99" w:rsidRDefault="005C4A99" w:rsidP="005C4A99"/>
    <w:p w:rsidR="005C4A99" w:rsidRDefault="005C4A99" w:rsidP="005C4A99"/>
    <w:p w:rsidR="003C197B" w:rsidRDefault="003C197B" w:rsidP="003C197B">
      <w:pPr>
        <w:pStyle w:val="Nadpis3"/>
        <w:jc w:val="center"/>
        <w:rPr>
          <w:b w:val="0"/>
          <w:sz w:val="24"/>
        </w:rPr>
      </w:pPr>
    </w:p>
    <w:p w:rsidR="005C4A99" w:rsidRPr="005C4A99" w:rsidRDefault="005C4A99" w:rsidP="005C4A99"/>
    <w:p w:rsidR="003C197B" w:rsidRPr="003862D7" w:rsidRDefault="003C197B" w:rsidP="003C197B">
      <w:pPr>
        <w:pStyle w:val="Nadpis3"/>
        <w:jc w:val="center"/>
      </w:pPr>
      <w:bookmarkStart w:id="154" w:name="_Toc53047976"/>
      <w:r>
        <w:lastRenderedPageBreak/>
        <w:t>Čtenářská gramotnost</w:t>
      </w:r>
      <w:bookmarkEnd w:id="154"/>
    </w:p>
    <w:p w:rsidR="003C197B" w:rsidRDefault="003C197B" w:rsidP="003C197B">
      <w:pPr>
        <w:jc w:val="both"/>
        <w:rPr>
          <w:b/>
          <w:bCs/>
        </w:rPr>
      </w:pPr>
    </w:p>
    <w:p w:rsidR="003C197B" w:rsidRDefault="003C197B" w:rsidP="003C197B">
      <w:pPr>
        <w:ind w:firstLine="708"/>
        <w:jc w:val="both"/>
        <w:rPr>
          <w:b/>
          <w:bCs/>
        </w:rPr>
      </w:pPr>
      <w:r>
        <w:t>Tento v</w:t>
      </w:r>
      <w:r w:rsidRPr="003862D7">
        <w:rPr>
          <w:rFonts w:eastAsia="Calibri"/>
        </w:rPr>
        <w:t xml:space="preserve">olitelný </w:t>
      </w:r>
      <w:r>
        <w:t xml:space="preserve">předmět vznikl ze vzdělávací oblasti </w:t>
      </w:r>
      <w:r w:rsidRPr="00C4491C">
        <w:rPr>
          <w:rFonts w:eastAsia="Calibri"/>
        </w:rPr>
        <w:t>Jazyk a jazyková komunikace.</w:t>
      </w:r>
      <w:r>
        <w:rPr>
          <w:rFonts w:eastAsia="Calibri"/>
        </w:rPr>
        <w:t xml:space="preserve"> Je určen pro žáky se zájmem o četbu.</w:t>
      </w:r>
    </w:p>
    <w:p w:rsidR="003C197B" w:rsidRPr="003862D7" w:rsidRDefault="003C197B" w:rsidP="003C197B">
      <w:pPr>
        <w:pStyle w:val="Bezmezer"/>
        <w:ind w:firstLine="708"/>
        <w:jc w:val="both"/>
        <w:rPr>
          <w:rFonts w:ascii="Times New Roman" w:hAnsi="Times New Roman"/>
          <w:sz w:val="24"/>
          <w:szCs w:val="24"/>
        </w:rPr>
      </w:pPr>
      <w:r>
        <w:rPr>
          <w:rFonts w:ascii="Times New Roman" w:hAnsi="Times New Roman"/>
          <w:sz w:val="24"/>
          <w:szCs w:val="24"/>
        </w:rPr>
        <w:t>Časová týdenní dotace je 1 hodina týdně.</w:t>
      </w:r>
    </w:p>
    <w:p w:rsidR="003C197B" w:rsidRPr="00C4491C" w:rsidRDefault="003C197B" w:rsidP="003C197B">
      <w:pPr>
        <w:pStyle w:val="Bezmezer"/>
        <w:ind w:firstLine="708"/>
        <w:jc w:val="both"/>
        <w:rPr>
          <w:rFonts w:ascii="Times New Roman" w:hAnsi="Times New Roman"/>
          <w:sz w:val="24"/>
          <w:szCs w:val="24"/>
        </w:rPr>
      </w:pPr>
      <w:r w:rsidRPr="00C4491C">
        <w:rPr>
          <w:rFonts w:ascii="Times New Roman" w:hAnsi="Times New Roman"/>
          <w:sz w:val="24"/>
          <w:szCs w:val="24"/>
        </w:rPr>
        <w:t>Obsahem předmětu je rozvoj in</w:t>
      </w:r>
      <w:r>
        <w:rPr>
          <w:rFonts w:ascii="Times New Roman" w:hAnsi="Times New Roman"/>
          <w:sz w:val="24"/>
          <w:szCs w:val="24"/>
        </w:rPr>
        <w:t xml:space="preserve">formační, čtenářské a mediální gramotnosti u žáků </w:t>
      </w:r>
      <w:r w:rsidRPr="00C4491C">
        <w:rPr>
          <w:rFonts w:ascii="Times New Roman" w:hAnsi="Times New Roman"/>
          <w:sz w:val="24"/>
          <w:szCs w:val="24"/>
        </w:rPr>
        <w:t>a jejich tvořivosti.</w:t>
      </w:r>
      <w:r>
        <w:rPr>
          <w:rFonts w:ascii="Times New Roman" w:hAnsi="Times New Roman"/>
          <w:sz w:val="24"/>
          <w:szCs w:val="24"/>
        </w:rPr>
        <w:t xml:space="preserve"> </w:t>
      </w:r>
      <w:r w:rsidRPr="00C4491C">
        <w:rPr>
          <w:rFonts w:ascii="Times New Roman" w:hAnsi="Times New Roman"/>
          <w:sz w:val="24"/>
          <w:szCs w:val="24"/>
        </w:rPr>
        <w:t>Žák je veden k dovednostem porozumět různým druhům textů, p</w:t>
      </w:r>
      <w:r>
        <w:rPr>
          <w:rFonts w:ascii="Times New Roman" w:hAnsi="Times New Roman"/>
          <w:sz w:val="24"/>
          <w:szCs w:val="24"/>
        </w:rPr>
        <w:t xml:space="preserve">řemýšlet a komunikovat o nich. </w:t>
      </w:r>
      <w:r w:rsidRPr="00C4491C">
        <w:rPr>
          <w:rFonts w:ascii="Times New Roman" w:hAnsi="Times New Roman"/>
          <w:sz w:val="24"/>
          <w:szCs w:val="24"/>
        </w:rPr>
        <w:t xml:space="preserve">U žáků je budován pozitivní vztah k četbě, jsou vedeni k vlastnímu hodnocení textů, rozvoji prezentačních a komunikačních dovedností. Žáci využívají čtenářské strategie k lepšímu porozumění různým druhům textů. U žáků je podporován rozvoj jazykové tvořivosti a dovedností vytvářet různé druhy textů. </w:t>
      </w:r>
    </w:p>
    <w:p w:rsidR="003C197B" w:rsidRPr="00C4491C" w:rsidRDefault="003C197B" w:rsidP="003C197B">
      <w:pPr>
        <w:pStyle w:val="Bezmezer"/>
        <w:ind w:firstLine="708"/>
        <w:jc w:val="both"/>
        <w:rPr>
          <w:rFonts w:ascii="Times New Roman" w:hAnsi="Times New Roman"/>
          <w:sz w:val="24"/>
          <w:szCs w:val="24"/>
        </w:rPr>
      </w:pPr>
      <w:r w:rsidRPr="00C4491C">
        <w:rPr>
          <w:rFonts w:ascii="Times New Roman" w:hAnsi="Times New Roman"/>
          <w:sz w:val="24"/>
          <w:szCs w:val="24"/>
        </w:rPr>
        <w:t>Cílem hodnocení a sebehodnocení žáka je motivace k samostatnému vyhledávání nových textů, využívání četby pro vzdělání a osobní rozvoj.</w:t>
      </w:r>
    </w:p>
    <w:p w:rsidR="003C197B" w:rsidRDefault="003C197B" w:rsidP="003C197B">
      <w:pPr>
        <w:spacing w:line="276" w:lineRule="auto"/>
        <w:rPr>
          <w:rFonts w:eastAsia="Calibri"/>
          <w:lang w:eastAsia="en-US"/>
        </w:rPr>
      </w:pPr>
      <w:r>
        <w:rPr>
          <w:rFonts w:eastAsia="Calibri"/>
          <w:sz w:val="28"/>
          <w:szCs w:val="22"/>
          <w:lang w:eastAsia="en-US"/>
        </w:rPr>
        <w:tab/>
      </w:r>
      <w:r w:rsidRPr="004F16FA">
        <w:rPr>
          <w:rFonts w:eastAsia="Calibri"/>
          <w:lang w:eastAsia="en-US"/>
        </w:rPr>
        <w:t>Výuka probíhá</w:t>
      </w:r>
      <w:r>
        <w:rPr>
          <w:rFonts w:eastAsia="Calibri"/>
          <w:lang w:eastAsia="en-US"/>
        </w:rPr>
        <w:t xml:space="preserve"> převážně v prostorách školní budovy nebo v areálu školy.</w:t>
      </w:r>
    </w:p>
    <w:p w:rsidR="003C197B" w:rsidRDefault="003C197B" w:rsidP="003C197B">
      <w:pPr>
        <w:spacing w:line="276" w:lineRule="auto"/>
        <w:rPr>
          <w:rFonts w:eastAsia="Calibri"/>
          <w:lang w:eastAsia="en-US"/>
        </w:rPr>
      </w:pPr>
    </w:p>
    <w:p w:rsidR="003C197B" w:rsidRPr="003862D7" w:rsidRDefault="003C197B" w:rsidP="003C197B">
      <w:pPr>
        <w:spacing w:line="276" w:lineRule="auto"/>
        <w:ind w:firstLine="360"/>
        <w:rPr>
          <w:rFonts w:eastAsia="Calibri"/>
          <w:bCs/>
          <w:szCs w:val="22"/>
          <w:lang w:eastAsia="en-US"/>
        </w:rPr>
      </w:pPr>
      <w:r w:rsidRPr="003862D7">
        <w:rPr>
          <w:rFonts w:eastAsia="Calibri"/>
          <w:bCs/>
          <w:szCs w:val="22"/>
          <w:lang w:eastAsia="en-US"/>
        </w:rPr>
        <w:t>Výchovně vzdělávací postupy směřující k utváření klíčových kompetencí:</w:t>
      </w:r>
    </w:p>
    <w:p w:rsidR="003C197B" w:rsidRPr="00C4491C" w:rsidRDefault="003C197B" w:rsidP="003C197B">
      <w:pPr>
        <w:spacing w:line="276" w:lineRule="auto"/>
        <w:rPr>
          <w:rFonts w:eastAsia="Calibri"/>
          <w:bCs/>
          <w:szCs w:val="22"/>
          <w:u w:val="single"/>
          <w:lang w:eastAsia="en-US"/>
        </w:rPr>
      </w:pPr>
      <w:r w:rsidRPr="00C4491C">
        <w:rPr>
          <w:rFonts w:eastAsia="Calibri"/>
          <w:bCs/>
          <w:szCs w:val="22"/>
          <w:u w:val="single"/>
          <w:lang w:eastAsia="en-US"/>
        </w:rPr>
        <w:t>Kompetence k učení</w:t>
      </w:r>
    </w:p>
    <w:p w:rsidR="003C197B" w:rsidRPr="00BB784D" w:rsidRDefault="003C197B" w:rsidP="00F609FE">
      <w:pPr>
        <w:pStyle w:val="Bezmezer"/>
        <w:numPr>
          <w:ilvl w:val="0"/>
          <w:numId w:val="234"/>
        </w:numPr>
        <w:rPr>
          <w:rFonts w:ascii="Times New Roman" w:hAnsi="Times New Roman"/>
          <w:sz w:val="24"/>
          <w:szCs w:val="24"/>
        </w:rPr>
      </w:pPr>
      <w:r w:rsidRPr="00BB784D">
        <w:rPr>
          <w:rFonts w:ascii="Times New Roman" w:hAnsi="Times New Roman"/>
          <w:sz w:val="24"/>
          <w:szCs w:val="24"/>
        </w:rPr>
        <w:t>volit a užívat odpovídající čtenářské strategie dle vlastního záměru a typu textu</w:t>
      </w:r>
    </w:p>
    <w:p w:rsidR="003C197B" w:rsidRPr="00BB784D" w:rsidRDefault="003C197B" w:rsidP="00F609FE">
      <w:pPr>
        <w:pStyle w:val="Bezmezer"/>
        <w:numPr>
          <w:ilvl w:val="0"/>
          <w:numId w:val="234"/>
        </w:numPr>
        <w:rPr>
          <w:rFonts w:ascii="Times New Roman" w:hAnsi="Times New Roman"/>
          <w:sz w:val="24"/>
          <w:szCs w:val="24"/>
        </w:rPr>
      </w:pPr>
      <w:r w:rsidRPr="00BB784D">
        <w:rPr>
          <w:rFonts w:ascii="Times New Roman" w:hAnsi="Times New Roman"/>
          <w:sz w:val="24"/>
          <w:szCs w:val="24"/>
        </w:rPr>
        <w:t>porozumět sdělovaným informacím</w:t>
      </w:r>
    </w:p>
    <w:p w:rsidR="003C197B" w:rsidRPr="00BB784D" w:rsidRDefault="003C197B" w:rsidP="00F609FE">
      <w:pPr>
        <w:pStyle w:val="Bezmezer"/>
        <w:numPr>
          <w:ilvl w:val="0"/>
          <w:numId w:val="234"/>
        </w:numPr>
        <w:rPr>
          <w:rFonts w:ascii="Times New Roman" w:hAnsi="Times New Roman"/>
          <w:sz w:val="24"/>
          <w:szCs w:val="24"/>
        </w:rPr>
      </w:pPr>
      <w:r w:rsidRPr="00BB784D">
        <w:rPr>
          <w:rFonts w:ascii="Times New Roman" w:hAnsi="Times New Roman"/>
          <w:sz w:val="24"/>
          <w:szCs w:val="24"/>
        </w:rPr>
        <w:t xml:space="preserve">samostatně tvořit, hledat a experimentovat s texty </w:t>
      </w:r>
    </w:p>
    <w:p w:rsidR="003C197B" w:rsidRPr="00C4491C" w:rsidRDefault="003C197B" w:rsidP="003C197B">
      <w:pPr>
        <w:spacing w:line="276" w:lineRule="auto"/>
        <w:ind w:left="360"/>
        <w:rPr>
          <w:rFonts w:eastAsia="Calibri"/>
          <w:bCs/>
          <w:szCs w:val="22"/>
          <w:lang w:eastAsia="en-US"/>
        </w:rPr>
      </w:pPr>
    </w:p>
    <w:p w:rsidR="003C197B" w:rsidRPr="00C4491C" w:rsidRDefault="003C197B" w:rsidP="003C197B">
      <w:pPr>
        <w:keepNext/>
        <w:outlineLvl w:val="4"/>
        <w:rPr>
          <w:bCs/>
          <w:u w:val="single"/>
        </w:rPr>
      </w:pPr>
      <w:r w:rsidRPr="00C4491C">
        <w:rPr>
          <w:bCs/>
          <w:u w:val="single"/>
        </w:rPr>
        <w:t>Kompetence k řešení problémů</w:t>
      </w:r>
    </w:p>
    <w:p w:rsidR="003C197B" w:rsidRPr="00BB784D" w:rsidRDefault="003C197B" w:rsidP="00F609FE">
      <w:pPr>
        <w:pStyle w:val="Bezmezer"/>
        <w:numPr>
          <w:ilvl w:val="0"/>
          <w:numId w:val="235"/>
        </w:numPr>
        <w:rPr>
          <w:rFonts w:ascii="Times New Roman" w:hAnsi="Times New Roman"/>
          <w:sz w:val="24"/>
          <w:szCs w:val="24"/>
        </w:rPr>
      </w:pPr>
      <w:r w:rsidRPr="00BB784D">
        <w:rPr>
          <w:rFonts w:ascii="Times New Roman" w:hAnsi="Times New Roman"/>
          <w:sz w:val="24"/>
          <w:szCs w:val="24"/>
        </w:rPr>
        <w:t>schopnost rozpoznat a pojmenovat problém</w:t>
      </w:r>
    </w:p>
    <w:p w:rsidR="003C197B" w:rsidRPr="00BB784D" w:rsidRDefault="003C197B" w:rsidP="00F609FE">
      <w:pPr>
        <w:pStyle w:val="Bezmezer"/>
        <w:numPr>
          <w:ilvl w:val="0"/>
          <w:numId w:val="235"/>
        </w:numPr>
        <w:rPr>
          <w:rFonts w:ascii="Times New Roman" w:hAnsi="Times New Roman"/>
          <w:sz w:val="24"/>
          <w:szCs w:val="24"/>
        </w:rPr>
      </w:pPr>
      <w:r w:rsidRPr="00BB784D">
        <w:rPr>
          <w:rFonts w:ascii="Times New Roman" w:hAnsi="Times New Roman"/>
          <w:sz w:val="24"/>
          <w:szCs w:val="24"/>
        </w:rPr>
        <w:t>promýšlet různé způsoby řešení problému</w:t>
      </w:r>
    </w:p>
    <w:p w:rsidR="003C197B" w:rsidRPr="00BB784D" w:rsidRDefault="003C197B" w:rsidP="00F609FE">
      <w:pPr>
        <w:pStyle w:val="Bezmezer"/>
        <w:numPr>
          <w:ilvl w:val="0"/>
          <w:numId w:val="235"/>
        </w:numPr>
        <w:rPr>
          <w:rFonts w:ascii="Times New Roman" w:hAnsi="Times New Roman"/>
          <w:sz w:val="24"/>
          <w:szCs w:val="24"/>
        </w:rPr>
      </w:pPr>
      <w:r w:rsidRPr="00BB784D">
        <w:rPr>
          <w:rFonts w:ascii="Times New Roman" w:hAnsi="Times New Roman"/>
          <w:sz w:val="24"/>
          <w:szCs w:val="24"/>
        </w:rPr>
        <w:t>využívat k řešení problému vlastní úsudek a zkušenost</w:t>
      </w:r>
    </w:p>
    <w:p w:rsidR="003C197B" w:rsidRPr="00BB784D" w:rsidRDefault="003C197B" w:rsidP="00F609FE">
      <w:pPr>
        <w:pStyle w:val="Bezmezer"/>
        <w:numPr>
          <w:ilvl w:val="0"/>
          <w:numId w:val="235"/>
        </w:numPr>
        <w:rPr>
          <w:rFonts w:ascii="Times New Roman" w:hAnsi="Times New Roman"/>
          <w:sz w:val="24"/>
          <w:szCs w:val="24"/>
        </w:rPr>
      </w:pPr>
      <w:r w:rsidRPr="00BB784D">
        <w:rPr>
          <w:rFonts w:ascii="Times New Roman" w:hAnsi="Times New Roman"/>
          <w:sz w:val="24"/>
          <w:szCs w:val="24"/>
        </w:rPr>
        <w:t>rozpoznat základ problému</w:t>
      </w:r>
    </w:p>
    <w:p w:rsidR="003C197B" w:rsidRPr="00C4491C" w:rsidRDefault="003C197B" w:rsidP="003C197B">
      <w:pPr>
        <w:ind w:left="720"/>
        <w:rPr>
          <w:bCs/>
        </w:rPr>
      </w:pPr>
    </w:p>
    <w:p w:rsidR="003C197B" w:rsidRPr="00C4491C" w:rsidRDefault="003C197B" w:rsidP="003C197B">
      <w:pPr>
        <w:spacing w:line="276" w:lineRule="auto"/>
        <w:rPr>
          <w:rFonts w:eastAsia="Calibri"/>
          <w:bCs/>
          <w:szCs w:val="22"/>
          <w:u w:val="single"/>
          <w:lang w:eastAsia="en-US"/>
        </w:rPr>
      </w:pPr>
      <w:r w:rsidRPr="00C4491C">
        <w:rPr>
          <w:rFonts w:eastAsia="Calibri"/>
          <w:bCs/>
          <w:szCs w:val="22"/>
          <w:u w:val="single"/>
          <w:lang w:eastAsia="en-US"/>
        </w:rPr>
        <w:t>Kompetence komunikativní</w:t>
      </w:r>
    </w:p>
    <w:p w:rsidR="003C197B" w:rsidRPr="00BB784D" w:rsidRDefault="003C197B" w:rsidP="00F609FE">
      <w:pPr>
        <w:pStyle w:val="Bezmezer"/>
        <w:numPr>
          <w:ilvl w:val="0"/>
          <w:numId w:val="236"/>
        </w:numPr>
        <w:rPr>
          <w:rFonts w:ascii="Times New Roman" w:hAnsi="Times New Roman"/>
          <w:sz w:val="24"/>
          <w:szCs w:val="24"/>
        </w:rPr>
      </w:pPr>
      <w:r w:rsidRPr="00BB784D">
        <w:rPr>
          <w:rFonts w:ascii="Times New Roman" w:hAnsi="Times New Roman"/>
          <w:sz w:val="24"/>
          <w:szCs w:val="24"/>
        </w:rPr>
        <w:t>vést žáky ke kultivovanému vyjadřování vlastních názorů</w:t>
      </w:r>
    </w:p>
    <w:p w:rsidR="003C197B" w:rsidRPr="00BB784D" w:rsidRDefault="003C197B" w:rsidP="00F609FE">
      <w:pPr>
        <w:pStyle w:val="Bezmezer"/>
        <w:numPr>
          <w:ilvl w:val="0"/>
          <w:numId w:val="236"/>
        </w:numPr>
        <w:rPr>
          <w:rFonts w:ascii="Times New Roman" w:hAnsi="Times New Roman"/>
          <w:sz w:val="24"/>
          <w:szCs w:val="24"/>
        </w:rPr>
      </w:pPr>
      <w:r w:rsidRPr="00BB784D">
        <w:rPr>
          <w:rFonts w:ascii="Times New Roman" w:hAnsi="Times New Roman"/>
          <w:sz w:val="24"/>
          <w:szCs w:val="24"/>
        </w:rPr>
        <w:t>rozvíjet schopnost vyhledat a předat podstatné informace z textu</w:t>
      </w:r>
    </w:p>
    <w:p w:rsidR="003C197B" w:rsidRPr="00BB784D" w:rsidRDefault="003C197B" w:rsidP="00F609FE">
      <w:pPr>
        <w:pStyle w:val="Bezmezer"/>
        <w:numPr>
          <w:ilvl w:val="0"/>
          <w:numId w:val="236"/>
        </w:numPr>
        <w:rPr>
          <w:rFonts w:ascii="Times New Roman" w:hAnsi="Times New Roman"/>
          <w:sz w:val="24"/>
          <w:szCs w:val="24"/>
        </w:rPr>
      </w:pPr>
      <w:r w:rsidRPr="00BB784D">
        <w:rPr>
          <w:rFonts w:ascii="Times New Roman" w:hAnsi="Times New Roman"/>
          <w:sz w:val="24"/>
          <w:szCs w:val="24"/>
        </w:rPr>
        <w:t>ukázat na modelových příkladech nežádoucí jevy komunikace</w:t>
      </w:r>
    </w:p>
    <w:p w:rsidR="003C197B" w:rsidRPr="00BB784D" w:rsidRDefault="003C197B" w:rsidP="00F609FE">
      <w:pPr>
        <w:pStyle w:val="Bezmezer"/>
        <w:numPr>
          <w:ilvl w:val="0"/>
          <w:numId w:val="236"/>
        </w:numPr>
        <w:rPr>
          <w:rFonts w:ascii="Times New Roman" w:hAnsi="Times New Roman"/>
          <w:sz w:val="24"/>
          <w:szCs w:val="24"/>
        </w:rPr>
      </w:pPr>
      <w:r w:rsidRPr="00BB784D">
        <w:rPr>
          <w:rFonts w:ascii="Times New Roman" w:hAnsi="Times New Roman"/>
          <w:sz w:val="24"/>
          <w:szCs w:val="24"/>
        </w:rPr>
        <w:t>zapojovat se do diskuze</w:t>
      </w:r>
    </w:p>
    <w:p w:rsidR="003C197B" w:rsidRPr="00BB784D" w:rsidRDefault="003C197B" w:rsidP="00F609FE">
      <w:pPr>
        <w:pStyle w:val="Bezmezer"/>
        <w:numPr>
          <w:ilvl w:val="0"/>
          <w:numId w:val="236"/>
        </w:numPr>
        <w:rPr>
          <w:rFonts w:ascii="Times New Roman" w:hAnsi="Times New Roman"/>
          <w:sz w:val="24"/>
          <w:szCs w:val="24"/>
        </w:rPr>
      </w:pPr>
      <w:r w:rsidRPr="00BB784D">
        <w:rPr>
          <w:rFonts w:ascii="Times New Roman" w:hAnsi="Times New Roman"/>
          <w:sz w:val="24"/>
          <w:szCs w:val="24"/>
        </w:rPr>
        <w:t>vnímat bohatost a mnohotvárnost mateřského jazyka</w:t>
      </w:r>
    </w:p>
    <w:p w:rsidR="003C197B" w:rsidRPr="00C4491C" w:rsidRDefault="003C197B" w:rsidP="003C197B">
      <w:pPr>
        <w:spacing w:line="276" w:lineRule="auto"/>
        <w:ind w:left="360"/>
        <w:rPr>
          <w:rFonts w:eastAsia="Calibri"/>
          <w:bCs/>
          <w:szCs w:val="22"/>
          <w:lang w:eastAsia="en-US"/>
        </w:rPr>
      </w:pPr>
    </w:p>
    <w:p w:rsidR="003C197B" w:rsidRPr="00C4491C" w:rsidRDefault="003C197B" w:rsidP="003C197B">
      <w:pPr>
        <w:spacing w:line="276" w:lineRule="auto"/>
        <w:rPr>
          <w:rFonts w:eastAsia="Calibri"/>
          <w:bCs/>
          <w:szCs w:val="22"/>
          <w:u w:val="single"/>
          <w:lang w:eastAsia="en-US"/>
        </w:rPr>
      </w:pPr>
      <w:r w:rsidRPr="00C4491C">
        <w:rPr>
          <w:rFonts w:eastAsia="Calibri"/>
          <w:bCs/>
          <w:szCs w:val="22"/>
          <w:u w:val="single"/>
          <w:lang w:eastAsia="en-US"/>
        </w:rPr>
        <w:t>Kompetence sociální a personální</w:t>
      </w:r>
    </w:p>
    <w:p w:rsidR="003C197B" w:rsidRPr="00BB784D" w:rsidRDefault="003C197B" w:rsidP="00F609FE">
      <w:pPr>
        <w:pStyle w:val="Bezmezer"/>
        <w:numPr>
          <w:ilvl w:val="0"/>
          <w:numId w:val="237"/>
        </w:numPr>
        <w:rPr>
          <w:rFonts w:ascii="Times New Roman" w:hAnsi="Times New Roman"/>
          <w:sz w:val="24"/>
          <w:szCs w:val="24"/>
        </w:rPr>
      </w:pPr>
      <w:r w:rsidRPr="00BB784D">
        <w:rPr>
          <w:rFonts w:ascii="Times New Roman" w:hAnsi="Times New Roman"/>
          <w:sz w:val="24"/>
          <w:szCs w:val="24"/>
        </w:rPr>
        <w:t>nabízet žákům činnosti, které předpokládají práci v týmu, respektování názorů druhých, zároveň zdravé prosazení sebe sama</w:t>
      </w:r>
    </w:p>
    <w:p w:rsidR="003C197B" w:rsidRPr="00BB784D" w:rsidRDefault="003C197B" w:rsidP="00F609FE">
      <w:pPr>
        <w:pStyle w:val="Bezmezer"/>
        <w:numPr>
          <w:ilvl w:val="0"/>
          <w:numId w:val="237"/>
        </w:numPr>
        <w:rPr>
          <w:rFonts w:ascii="Times New Roman" w:hAnsi="Times New Roman"/>
          <w:sz w:val="24"/>
          <w:szCs w:val="24"/>
        </w:rPr>
      </w:pPr>
      <w:r w:rsidRPr="00BB784D">
        <w:rPr>
          <w:rFonts w:ascii="Times New Roman" w:hAnsi="Times New Roman"/>
          <w:sz w:val="24"/>
          <w:szCs w:val="24"/>
        </w:rPr>
        <w:t>rozvíjet kreativitu</w:t>
      </w:r>
    </w:p>
    <w:p w:rsidR="003C197B" w:rsidRPr="00C4491C" w:rsidRDefault="003C197B" w:rsidP="003C197B">
      <w:pPr>
        <w:spacing w:line="276" w:lineRule="auto"/>
        <w:ind w:left="720"/>
        <w:rPr>
          <w:bCs/>
        </w:rPr>
      </w:pPr>
    </w:p>
    <w:p w:rsidR="003C197B" w:rsidRPr="00C4491C" w:rsidRDefault="003C197B" w:rsidP="003C197B">
      <w:pPr>
        <w:keepNext/>
        <w:outlineLvl w:val="4"/>
        <w:rPr>
          <w:bCs/>
          <w:u w:val="single"/>
        </w:rPr>
      </w:pPr>
      <w:r w:rsidRPr="00C4491C">
        <w:rPr>
          <w:bCs/>
          <w:u w:val="single"/>
        </w:rPr>
        <w:t>Kompetence občanské</w:t>
      </w:r>
    </w:p>
    <w:p w:rsidR="003C197B" w:rsidRPr="00BB784D" w:rsidRDefault="003C197B" w:rsidP="00F609FE">
      <w:pPr>
        <w:pStyle w:val="Bezmezer"/>
        <w:numPr>
          <w:ilvl w:val="0"/>
          <w:numId w:val="238"/>
        </w:numPr>
        <w:rPr>
          <w:rFonts w:ascii="Times New Roman" w:hAnsi="Times New Roman"/>
          <w:sz w:val="24"/>
          <w:szCs w:val="24"/>
        </w:rPr>
      </w:pPr>
      <w:r w:rsidRPr="00BB784D">
        <w:rPr>
          <w:rFonts w:ascii="Times New Roman" w:hAnsi="Times New Roman"/>
          <w:sz w:val="24"/>
          <w:szCs w:val="24"/>
        </w:rPr>
        <w:t>získávat pozitivní postoj k uměleckým dílům</w:t>
      </w:r>
    </w:p>
    <w:p w:rsidR="003C197B" w:rsidRPr="00BB784D" w:rsidRDefault="003C197B" w:rsidP="00F609FE">
      <w:pPr>
        <w:pStyle w:val="Bezmezer"/>
        <w:numPr>
          <w:ilvl w:val="0"/>
          <w:numId w:val="238"/>
        </w:numPr>
        <w:rPr>
          <w:rFonts w:ascii="Times New Roman" w:hAnsi="Times New Roman"/>
          <w:sz w:val="24"/>
          <w:szCs w:val="24"/>
        </w:rPr>
      </w:pPr>
      <w:r w:rsidRPr="00BB784D">
        <w:rPr>
          <w:rFonts w:ascii="Times New Roman" w:hAnsi="Times New Roman"/>
          <w:sz w:val="24"/>
          <w:szCs w:val="24"/>
        </w:rPr>
        <w:t>vést žáky ke vztahu k tradicím a kulturnímu dědictví</w:t>
      </w:r>
    </w:p>
    <w:p w:rsidR="003C197B" w:rsidRPr="00BB784D" w:rsidRDefault="003C197B" w:rsidP="00F609FE">
      <w:pPr>
        <w:pStyle w:val="Bezmezer"/>
        <w:numPr>
          <w:ilvl w:val="0"/>
          <w:numId w:val="238"/>
        </w:numPr>
        <w:rPr>
          <w:rFonts w:ascii="Times New Roman" w:hAnsi="Times New Roman"/>
          <w:sz w:val="24"/>
          <w:szCs w:val="24"/>
        </w:rPr>
      </w:pPr>
      <w:r w:rsidRPr="00BB784D">
        <w:rPr>
          <w:rFonts w:ascii="Times New Roman" w:hAnsi="Times New Roman"/>
          <w:sz w:val="24"/>
          <w:szCs w:val="24"/>
        </w:rPr>
        <w:t>obohacovat multikulturní cítění</w:t>
      </w:r>
    </w:p>
    <w:p w:rsidR="003C197B" w:rsidRPr="00C4491C" w:rsidRDefault="003C197B" w:rsidP="003C197B">
      <w:pPr>
        <w:rPr>
          <w:bCs/>
        </w:rPr>
      </w:pPr>
    </w:p>
    <w:p w:rsidR="003C197B" w:rsidRPr="00C4491C" w:rsidRDefault="003C197B" w:rsidP="003C197B">
      <w:pPr>
        <w:spacing w:line="276" w:lineRule="auto"/>
        <w:rPr>
          <w:rFonts w:eastAsia="Calibri"/>
          <w:sz w:val="28"/>
          <w:szCs w:val="22"/>
          <w:lang w:eastAsia="en-US"/>
        </w:rPr>
      </w:pPr>
      <w:r w:rsidRPr="00C4491C">
        <w:rPr>
          <w:rFonts w:eastAsia="Calibri"/>
          <w:bCs/>
          <w:szCs w:val="22"/>
          <w:u w:val="single"/>
          <w:lang w:eastAsia="en-US"/>
        </w:rPr>
        <w:t>Kompetence pracovní</w:t>
      </w:r>
    </w:p>
    <w:p w:rsidR="003C197B" w:rsidRPr="00363221" w:rsidRDefault="003C197B" w:rsidP="00F609FE">
      <w:pPr>
        <w:pStyle w:val="Bezmezer"/>
        <w:numPr>
          <w:ilvl w:val="0"/>
          <w:numId w:val="239"/>
        </w:numPr>
        <w:rPr>
          <w:rFonts w:ascii="Times New Roman" w:hAnsi="Times New Roman"/>
          <w:sz w:val="24"/>
          <w:szCs w:val="24"/>
        </w:rPr>
      </w:pPr>
      <w:r w:rsidRPr="00363221">
        <w:rPr>
          <w:rFonts w:ascii="Times New Roman" w:hAnsi="Times New Roman"/>
          <w:sz w:val="24"/>
          <w:szCs w:val="24"/>
        </w:rPr>
        <w:t>rozvíjet samostatnou práci i práci ve skupinách s využitím dříve získaných dovedností a zkušeností</w:t>
      </w:r>
    </w:p>
    <w:p w:rsidR="003C197B" w:rsidRPr="00363221" w:rsidRDefault="003C197B" w:rsidP="00F609FE">
      <w:pPr>
        <w:pStyle w:val="Bezmezer"/>
        <w:numPr>
          <w:ilvl w:val="0"/>
          <w:numId w:val="239"/>
        </w:numPr>
        <w:rPr>
          <w:rFonts w:ascii="Times New Roman" w:hAnsi="Times New Roman"/>
          <w:sz w:val="24"/>
          <w:szCs w:val="24"/>
        </w:rPr>
      </w:pPr>
      <w:r w:rsidRPr="00363221">
        <w:rPr>
          <w:rFonts w:ascii="Times New Roman" w:hAnsi="Times New Roman"/>
          <w:sz w:val="24"/>
          <w:szCs w:val="24"/>
        </w:rPr>
        <w:t xml:space="preserve">prezentovat výsledky vlastní práce </w:t>
      </w:r>
    </w:p>
    <w:p w:rsidR="003C197B" w:rsidRPr="00C4491C" w:rsidRDefault="003C197B" w:rsidP="003C197B">
      <w:pPr>
        <w:spacing w:line="276" w:lineRule="auto"/>
        <w:jc w:val="both"/>
        <w:rPr>
          <w:rFonts w:eastAsia="Calibri"/>
          <w:b/>
          <w:szCs w:val="22"/>
          <w:lang w:eastAsia="en-US"/>
        </w:rPr>
      </w:pPr>
    </w:p>
    <w:p w:rsidR="003C197B" w:rsidRPr="00C4491C" w:rsidRDefault="003C197B" w:rsidP="003C197B">
      <w:pPr>
        <w:spacing w:line="276" w:lineRule="auto"/>
        <w:jc w:val="both"/>
        <w:rPr>
          <w:rFonts w:eastAsia="Calibri"/>
          <w:b/>
          <w:i/>
          <w:sz w:val="28"/>
          <w:szCs w:val="28"/>
          <w:lang w:eastAsia="en-US"/>
        </w:rPr>
      </w:pPr>
      <w:r w:rsidRPr="00C4491C">
        <w:rPr>
          <w:rFonts w:eastAsia="Calibri"/>
          <w:b/>
          <w:i/>
          <w:sz w:val="28"/>
          <w:szCs w:val="28"/>
          <w:lang w:eastAsia="en-US"/>
        </w:rPr>
        <w:lastRenderedPageBreak/>
        <w:t>Ročníkové výstupy</w:t>
      </w:r>
    </w:p>
    <w:p w:rsidR="003C197B" w:rsidRPr="00363221" w:rsidRDefault="003C197B" w:rsidP="003C197B">
      <w:pPr>
        <w:pStyle w:val="Bezmezer"/>
        <w:rPr>
          <w:rFonts w:ascii="Times New Roman" w:hAnsi="Times New Roman"/>
          <w:i/>
          <w:sz w:val="24"/>
          <w:szCs w:val="24"/>
        </w:rPr>
      </w:pPr>
      <w:r w:rsidRPr="00363221">
        <w:rPr>
          <w:rFonts w:ascii="Times New Roman" w:hAnsi="Times New Roman"/>
          <w:i/>
          <w:sz w:val="24"/>
          <w:szCs w:val="24"/>
        </w:rPr>
        <w:t>žák</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dokáže se orientovat v nabídce literárních děl</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učí se vybírat si literární texty na základě vlastního osobního vkusu, rozpoložení, zájmů a zaměření</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získává pozitivní přístup k četbě</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chápe knihy jako zdroj informací, zkušeností a hodnot, vnímá četbu jako zdroj vzdělání i zábavy</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vnímá estetickou hodnotu knih, tříbí si své estetické vnímání</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dokáže své čtenářské zážitky propojit a porovnat se svými životními zkušenostmi</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přemýšlí nad přečteným textem, dokáže na něj pohlížet z různých úhlů pohledu</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dokáže text zasadit do kulturních a společenských souvislostí</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sděluje své bezprostřední zážitky z četby ústní, ale i písemnou formou</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sdílí zážitky z četby v rámci celé třídy</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formuluje své myšlenky a diskutuje na zadané téma</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porovná různá zpracování stejného tématu (různí autoři, film, kniha, výtvarné umění)</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vytváří vlastní text nebo audiovizuální příspěvek</w:t>
      </w:r>
    </w:p>
    <w:p w:rsidR="003C197B" w:rsidRPr="00363221" w:rsidRDefault="003C197B" w:rsidP="00F609FE">
      <w:pPr>
        <w:pStyle w:val="Bezmezer"/>
        <w:numPr>
          <w:ilvl w:val="0"/>
          <w:numId w:val="240"/>
        </w:numPr>
        <w:rPr>
          <w:rFonts w:ascii="Times New Roman" w:hAnsi="Times New Roman"/>
          <w:i/>
          <w:sz w:val="24"/>
          <w:szCs w:val="24"/>
        </w:rPr>
      </w:pPr>
      <w:r w:rsidRPr="00363221">
        <w:rPr>
          <w:rFonts w:ascii="Times New Roman" w:hAnsi="Times New Roman"/>
          <w:i/>
          <w:sz w:val="24"/>
          <w:szCs w:val="24"/>
        </w:rPr>
        <w:t>seznamuje se se základními typografickými normami</w:t>
      </w:r>
    </w:p>
    <w:p w:rsidR="003C197B" w:rsidRPr="00C4491C" w:rsidRDefault="003C197B" w:rsidP="003C197B">
      <w:pPr>
        <w:spacing w:line="276" w:lineRule="auto"/>
        <w:jc w:val="both"/>
        <w:rPr>
          <w:rFonts w:eastAsia="Calibri"/>
          <w:b/>
          <w:szCs w:val="22"/>
          <w:lang w:eastAsia="en-US"/>
        </w:rPr>
      </w:pPr>
    </w:p>
    <w:p w:rsidR="003C197B" w:rsidRPr="00C4491C" w:rsidRDefault="003C197B" w:rsidP="003C197B">
      <w:pPr>
        <w:spacing w:line="276" w:lineRule="auto"/>
        <w:jc w:val="both"/>
        <w:rPr>
          <w:rFonts w:eastAsia="Calibri"/>
          <w:b/>
          <w:i/>
          <w:sz w:val="28"/>
          <w:szCs w:val="28"/>
          <w:lang w:eastAsia="en-US"/>
        </w:rPr>
      </w:pPr>
      <w:r w:rsidRPr="00C4491C">
        <w:rPr>
          <w:rFonts w:eastAsia="Calibri"/>
          <w:b/>
          <w:i/>
          <w:sz w:val="28"/>
          <w:szCs w:val="28"/>
          <w:lang w:eastAsia="en-US"/>
        </w:rPr>
        <w:t>Učivo</w:t>
      </w:r>
    </w:p>
    <w:p w:rsidR="003C197B" w:rsidRPr="00363221" w:rsidRDefault="003C197B" w:rsidP="003C197B">
      <w:pPr>
        <w:pStyle w:val="Bezmezer"/>
        <w:rPr>
          <w:rFonts w:ascii="Times New Roman" w:hAnsi="Times New Roman"/>
          <w:sz w:val="24"/>
          <w:szCs w:val="24"/>
        </w:rPr>
      </w:pPr>
      <w:r w:rsidRPr="00363221">
        <w:rPr>
          <w:rFonts w:ascii="Times New Roman" w:hAnsi="Times New Roman"/>
          <w:sz w:val="24"/>
          <w:szCs w:val="24"/>
        </w:rPr>
        <w:t>Zdroje informací.</w:t>
      </w:r>
    </w:p>
    <w:p w:rsidR="003C197B" w:rsidRPr="00363221" w:rsidRDefault="003C197B" w:rsidP="003C197B">
      <w:pPr>
        <w:pStyle w:val="Bezmezer"/>
        <w:rPr>
          <w:rFonts w:ascii="Times New Roman" w:hAnsi="Times New Roman"/>
          <w:sz w:val="24"/>
          <w:szCs w:val="24"/>
        </w:rPr>
      </w:pPr>
      <w:r w:rsidRPr="00363221">
        <w:rPr>
          <w:rFonts w:ascii="Times New Roman" w:hAnsi="Times New Roman"/>
          <w:sz w:val="24"/>
          <w:szCs w:val="24"/>
        </w:rPr>
        <w:t>Druhy textů.</w:t>
      </w:r>
    </w:p>
    <w:p w:rsidR="003C197B" w:rsidRPr="00363221" w:rsidRDefault="003C197B" w:rsidP="003C197B">
      <w:pPr>
        <w:pStyle w:val="Bezmezer"/>
        <w:rPr>
          <w:rFonts w:ascii="Times New Roman" w:hAnsi="Times New Roman"/>
          <w:sz w:val="24"/>
          <w:szCs w:val="24"/>
        </w:rPr>
      </w:pPr>
      <w:r w:rsidRPr="00363221">
        <w:rPr>
          <w:rFonts w:ascii="Times New Roman" w:hAnsi="Times New Roman"/>
          <w:sz w:val="24"/>
          <w:szCs w:val="24"/>
        </w:rPr>
        <w:t>Čtenářské strategie.</w:t>
      </w:r>
    </w:p>
    <w:p w:rsidR="003C197B" w:rsidRPr="00363221" w:rsidRDefault="003C197B" w:rsidP="003C197B">
      <w:pPr>
        <w:pStyle w:val="Bezmezer"/>
        <w:rPr>
          <w:rFonts w:ascii="Times New Roman" w:hAnsi="Times New Roman"/>
          <w:sz w:val="24"/>
          <w:szCs w:val="24"/>
        </w:rPr>
      </w:pPr>
      <w:r w:rsidRPr="00363221">
        <w:rPr>
          <w:rFonts w:ascii="Times New Roman" w:hAnsi="Times New Roman"/>
          <w:sz w:val="24"/>
          <w:szCs w:val="24"/>
        </w:rPr>
        <w:t>Čtenářská dílna.</w:t>
      </w:r>
    </w:p>
    <w:p w:rsidR="003C197B" w:rsidRPr="00363221" w:rsidRDefault="003C197B" w:rsidP="003C197B">
      <w:pPr>
        <w:pStyle w:val="Bezmezer"/>
        <w:rPr>
          <w:rFonts w:ascii="Times New Roman" w:hAnsi="Times New Roman"/>
          <w:sz w:val="24"/>
          <w:szCs w:val="24"/>
        </w:rPr>
      </w:pPr>
      <w:r w:rsidRPr="00363221">
        <w:rPr>
          <w:rFonts w:ascii="Times New Roman" w:hAnsi="Times New Roman"/>
          <w:sz w:val="24"/>
          <w:szCs w:val="24"/>
        </w:rPr>
        <w:t>Základní literární a odborné pojmy.</w:t>
      </w:r>
    </w:p>
    <w:p w:rsidR="003C197B" w:rsidRPr="00363221" w:rsidRDefault="003C197B" w:rsidP="003C197B">
      <w:pPr>
        <w:pStyle w:val="Bezmezer"/>
        <w:rPr>
          <w:rFonts w:ascii="Times New Roman" w:hAnsi="Times New Roman"/>
          <w:sz w:val="24"/>
          <w:szCs w:val="24"/>
        </w:rPr>
      </w:pPr>
      <w:r w:rsidRPr="00363221">
        <w:rPr>
          <w:rFonts w:ascii="Times New Roman" w:hAnsi="Times New Roman"/>
          <w:sz w:val="24"/>
          <w:szCs w:val="24"/>
        </w:rPr>
        <w:t>Hry s jazykem.</w:t>
      </w:r>
    </w:p>
    <w:p w:rsidR="003C197B" w:rsidRPr="00363221" w:rsidRDefault="003C197B" w:rsidP="003C197B">
      <w:pPr>
        <w:pStyle w:val="Bezmezer"/>
        <w:rPr>
          <w:rFonts w:ascii="Times New Roman" w:hAnsi="Times New Roman"/>
          <w:sz w:val="24"/>
          <w:szCs w:val="24"/>
        </w:rPr>
      </w:pPr>
      <w:r w:rsidRPr="00363221">
        <w:rPr>
          <w:rFonts w:ascii="Times New Roman" w:hAnsi="Times New Roman"/>
          <w:sz w:val="24"/>
          <w:szCs w:val="24"/>
        </w:rPr>
        <w:t>Základní typografická pravidla.</w:t>
      </w:r>
    </w:p>
    <w:p w:rsidR="003C197B" w:rsidRPr="00C4491C" w:rsidRDefault="003C197B" w:rsidP="003C197B">
      <w:pPr>
        <w:spacing w:line="276" w:lineRule="auto"/>
        <w:rPr>
          <w:rFonts w:eastAsia="Calibri"/>
          <w:szCs w:val="22"/>
          <w:lang w:eastAsia="en-US"/>
        </w:rPr>
      </w:pPr>
    </w:p>
    <w:p w:rsidR="003C197B" w:rsidRDefault="003C197B" w:rsidP="003C197B">
      <w:pPr>
        <w:jc w:val="both"/>
        <w:rPr>
          <w:b/>
          <w:bCs/>
        </w:rPr>
      </w:pPr>
    </w:p>
    <w:p w:rsidR="003C197B" w:rsidRDefault="003C197B" w:rsidP="003C197B">
      <w:pPr>
        <w:jc w:val="both"/>
        <w:rPr>
          <w:b/>
          <w:bCs/>
        </w:rPr>
      </w:pPr>
    </w:p>
    <w:p w:rsidR="003C197B" w:rsidRDefault="003C197B" w:rsidP="003C197B">
      <w:pPr>
        <w:jc w:val="both"/>
        <w:rPr>
          <w:b/>
          <w:bCs/>
        </w:rPr>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pPr>
    </w:p>
    <w:p w:rsidR="003C197B" w:rsidRDefault="003C197B" w:rsidP="003C197B">
      <w:pPr>
        <w:jc w:val="both"/>
        <w:rPr>
          <w:b/>
          <w:u w:val="single"/>
        </w:rPr>
      </w:pP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Pr="00A46329" w:rsidRDefault="007871D1" w:rsidP="00A46329">
      <w:pPr>
        <w:pStyle w:val="Nadpis2"/>
        <w:jc w:val="center"/>
        <w:rPr>
          <w:sz w:val="32"/>
          <w:szCs w:val="32"/>
        </w:rPr>
      </w:pPr>
      <w:bookmarkStart w:id="155" w:name="_Toc53047977"/>
      <w:r w:rsidRPr="00A46329">
        <w:rPr>
          <w:sz w:val="32"/>
          <w:szCs w:val="32"/>
        </w:rPr>
        <w:lastRenderedPageBreak/>
        <w:t>Volitelné předměty pro 9. ročník</w:t>
      </w:r>
      <w:bookmarkEnd w:id="155"/>
    </w:p>
    <w:p w:rsidR="00A067F9" w:rsidRDefault="00A067F9" w:rsidP="00A067F9"/>
    <w:p w:rsidR="00A067F9" w:rsidRDefault="00A067F9" w:rsidP="00A067F9">
      <w:pPr>
        <w:pStyle w:val="Nadpis3"/>
        <w:jc w:val="center"/>
      </w:pPr>
      <w:bookmarkStart w:id="156" w:name="_Toc462984928"/>
      <w:bookmarkStart w:id="157" w:name="_Toc53047978"/>
      <w:r w:rsidRPr="004035CE">
        <w:t>Výtvarné projekty</w:t>
      </w:r>
      <w:bookmarkEnd w:id="156"/>
      <w:bookmarkEnd w:id="157"/>
    </w:p>
    <w:p w:rsidR="00A067F9" w:rsidRPr="007F747B" w:rsidRDefault="00A067F9" w:rsidP="00A067F9">
      <w:pPr>
        <w:ind w:firstLine="708"/>
        <w:jc w:val="both"/>
        <w:rPr>
          <w:b/>
        </w:rPr>
      </w:pPr>
    </w:p>
    <w:p w:rsidR="00A067F9" w:rsidRDefault="00A067F9" w:rsidP="00A067F9">
      <w:pPr>
        <w:ind w:firstLine="708"/>
        <w:jc w:val="both"/>
      </w:pPr>
      <w:r>
        <w:rPr>
          <w:bCs/>
        </w:rPr>
        <w:t xml:space="preserve">Tento volitelný předmět vznikl ze vzdělávacího oboru „Výtvarná výchova“. Je určen pro žáky, kteří mají zájem o </w:t>
      </w:r>
      <w:r>
        <w:t>rozvoj estetického vnímání a tvořivý přístup k práci.</w:t>
      </w:r>
    </w:p>
    <w:p w:rsidR="00A067F9" w:rsidRDefault="00A067F9" w:rsidP="00A067F9">
      <w:pPr>
        <w:ind w:firstLine="708"/>
        <w:jc w:val="both"/>
      </w:pPr>
      <w:r>
        <w:t>Integruje tematické okruhy průřezového tématu takto:</w:t>
      </w:r>
    </w:p>
    <w:p w:rsidR="00A067F9" w:rsidRDefault="00A067F9" w:rsidP="00A067F9">
      <w:pPr>
        <w:jc w:val="both"/>
      </w:pPr>
      <w:r>
        <w:t xml:space="preserve">Osobnostní a sociální výchova </w:t>
      </w:r>
      <w:r>
        <w:tab/>
        <w:t>TO: Kreativita (1.5)</w:t>
      </w:r>
    </w:p>
    <w:p w:rsidR="00A067F9" w:rsidRPr="00094EC5" w:rsidRDefault="00A067F9" w:rsidP="00A067F9">
      <w:pPr>
        <w:ind w:left="3420" w:hanging="3420"/>
        <w:jc w:val="both"/>
        <w:rPr>
          <w:bCs/>
        </w:rPr>
      </w:pPr>
      <w:r>
        <w:rPr>
          <w:bCs/>
        </w:rPr>
        <w:t>Multikulturní výchova</w:t>
      </w:r>
      <w:r>
        <w:rPr>
          <w:bCs/>
        </w:rPr>
        <w:tab/>
        <w:t xml:space="preserve">  TO: Kritické čtení a vnímání mediálních sdělení (6.1)</w:t>
      </w:r>
    </w:p>
    <w:p w:rsidR="00A067F9" w:rsidRPr="00513C09" w:rsidRDefault="00A067F9" w:rsidP="00A067F9">
      <w:pPr>
        <w:ind w:firstLine="708"/>
        <w:jc w:val="both"/>
        <w:rPr>
          <w:bCs/>
        </w:rPr>
      </w:pPr>
      <w:r>
        <w:rPr>
          <w:bCs/>
        </w:rPr>
        <w:t>Časová týdenní dotace je 1 hodina týdně.</w:t>
      </w:r>
    </w:p>
    <w:p w:rsidR="00A067F9" w:rsidRDefault="00A067F9" w:rsidP="00A067F9">
      <w:pPr>
        <w:ind w:firstLine="708"/>
        <w:jc w:val="both"/>
      </w:pPr>
      <w:r>
        <w:t>Učivo je realizováno převážně aktivními metodami výuky (projekty, práce dvojic a ve skupině, návštěva výstavy, výstavy v rámci naší školy).</w:t>
      </w:r>
    </w:p>
    <w:p w:rsidR="00A067F9" w:rsidRDefault="00A067F9" w:rsidP="00A067F9">
      <w:pPr>
        <w:ind w:firstLine="708"/>
        <w:jc w:val="both"/>
      </w:pPr>
      <w:r>
        <w:t>Výuka probíhá, s výjimkou návštěvy výstavy, převážně v prostorách školní budovy či školního areálu.</w:t>
      </w:r>
    </w:p>
    <w:p w:rsidR="00A067F9" w:rsidRDefault="00A067F9" w:rsidP="00A067F9">
      <w:pPr>
        <w:ind w:firstLine="708"/>
        <w:jc w:val="both"/>
      </w:pPr>
    </w:p>
    <w:p w:rsidR="00A067F9"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6"/>
        </w:numPr>
        <w:jc w:val="both"/>
        <w:rPr>
          <w:bCs/>
        </w:rPr>
      </w:pPr>
      <w:r>
        <w:rPr>
          <w:bCs/>
        </w:rPr>
        <w:t>předkládat žákům množství metod a forem práce, kterými si prohloubí výtvarné znalosti a dovednosti, rozvíjejí fantazii a představivost</w:t>
      </w:r>
    </w:p>
    <w:p w:rsidR="00A067F9" w:rsidRDefault="00A067F9" w:rsidP="00A067F9">
      <w:pPr>
        <w:jc w:val="both"/>
        <w:rPr>
          <w:bCs/>
        </w:rPr>
      </w:pPr>
    </w:p>
    <w:p w:rsidR="00A067F9" w:rsidRPr="00445522" w:rsidRDefault="00A067F9" w:rsidP="00A067F9">
      <w:pPr>
        <w:rPr>
          <w:u w:val="single"/>
        </w:rPr>
      </w:pPr>
      <w:r w:rsidRPr="00445522">
        <w:rPr>
          <w:u w:val="single"/>
        </w:rPr>
        <w:t>Kompetence k řešení problémů</w:t>
      </w:r>
    </w:p>
    <w:p w:rsidR="00A067F9" w:rsidRDefault="00A067F9" w:rsidP="00A067F9">
      <w:pPr>
        <w:pStyle w:val="Zpat"/>
        <w:numPr>
          <w:ilvl w:val="0"/>
          <w:numId w:val="6"/>
        </w:numPr>
        <w:tabs>
          <w:tab w:val="clear" w:pos="4536"/>
          <w:tab w:val="clear" w:pos="9072"/>
        </w:tabs>
        <w:jc w:val="both"/>
        <w:rPr>
          <w:bCs/>
        </w:rPr>
      </w:pPr>
      <w:r>
        <w:rPr>
          <w:bCs/>
        </w:rPr>
        <w:t>předkládat žákům informace, které povedou k pochopení a řešení daného problému</w:t>
      </w:r>
    </w:p>
    <w:p w:rsidR="00A067F9" w:rsidRDefault="00A067F9" w:rsidP="00A067F9">
      <w:pPr>
        <w:pStyle w:val="Zpat"/>
        <w:tabs>
          <w:tab w:val="clear" w:pos="4536"/>
          <w:tab w:val="clear" w:pos="9072"/>
        </w:tabs>
        <w:jc w:val="both"/>
        <w:rPr>
          <w:bCs/>
        </w:rPr>
      </w:pPr>
    </w:p>
    <w:p w:rsidR="00A067F9" w:rsidRPr="00445522" w:rsidRDefault="00A067F9" w:rsidP="00A067F9">
      <w:pPr>
        <w:rPr>
          <w:u w:val="single"/>
        </w:rPr>
      </w:pPr>
      <w:r w:rsidRPr="00445522">
        <w:rPr>
          <w:u w:val="single"/>
        </w:rPr>
        <w:t>Kompetence komunikativní</w:t>
      </w:r>
    </w:p>
    <w:p w:rsidR="00A067F9" w:rsidRDefault="00A067F9" w:rsidP="00A067F9">
      <w:pPr>
        <w:pStyle w:val="Zpat"/>
        <w:numPr>
          <w:ilvl w:val="0"/>
          <w:numId w:val="6"/>
        </w:numPr>
        <w:tabs>
          <w:tab w:val="clear" w:pos="4536"/>
          <w:tab w:val="clear" w:pos="9072"/>
        </w:tabs>
        <w:jc w:val="both"/>
        <w:rPr>
          <w:bCs/>
        </w:rPr>
      </w:pPr>
      <w:r>
        <w:rPr>
          <w:bCs/>
        </w:rPr>
        <w:t>vést žáky k vyjádření vlastních názorů na umělecké dílo a výtvarnou kulturu kultivovaně v ústním projevu</w:t>
      </w:r>
    </w:p>
    <w:p w:rsidR="00A067F9" w:rsidRDefault="00A067F9" w:rsidP="00A067F9">
      <w:pPr>
        <w:pStyle w:val="Zpat"/>
        <w:tabs>
          <w:tab w:val="clear" w:pos="4536"/>
          <w:tab w:val="clear" w:pos="9072"/>
        </w:tabs>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6"/>
        </w:numPr>
        <w:tabs>
          <w:tab w:val="clear" w:pos="4536"/>
          <w:tab w:val="clear" w:pos="9072"/>
        </w:tabs>
        <w:jc w:val="both"/>
        <w:rPr>
          <w:bCs/>
        </w:rPr>
      </w:pPr>
      <w:r>
        <w:rPr>
          <w:bCs/>
        </w:rPr>
        <w:t xml:space="preserve">navozovat dostatek činností, které předpokládají spolupráci v týmu a respektování názoru ostatních </w:t>
      </w:r>
    </w:p>
    <w:p w:rsidR="00A067F9" w:rsidRDefault="00A067F9" w:rsidP="00A067F9">
      <w:pPr>
        <w:pStyle w:val="Zpat"/>
        <w:tabs>
          <w:tab w:val="clear" w:pos="4536"/>
          <w:tab w:val="clear" w:pos="9072"/>
        </w:tabs>
        <w:jc w:val="both"/>
        <w:rPr>
          <w:bCs/>
        </w:rPr>
      </w:pPr>
    </w:p>
    <w:p w:rsidR="00A067F9" w:rsidRPr="00445522" w:rsidRDefault="00A067F9" w:rsidP="00A067F9">
      <w:pPr>
        <w:rPr>
          <w:u w:val="single"/>
        </w:rPr>
      </w:pPr>
      <w:r w:rsidRPr="00445522">
        <w:rPr>
          <w:u w:val="single"/>
        </w:rPr>
        <w:t>Kompetence občanské</w:t>
      </w:r>
    </w:p>
    <w:p w:rsidR="00A067F9" w:rsidRDefault="00A067F9" w:rsidP="00A067F9">
      <w:pPr>
        <w:numPr>
          <w:ilvl w:val="0"/>
          <w:numId w:val="6"/>
        </w:numPr>
        <w:jc w:val="both"/>
        <w:rPr>
          <w:bCs/>
        </w:rPr>
      </w:pPr>
      <w:r>
        <w:rPr>
          <w:bCs/>
        </w:rPr>
        <w:t>nabízet žákům dostatek námětů k prohloubení orientace ve výtvarné kultuře, ke kladným postojům k výtvarným dílům</w:t>
      </w:r>
    </w:p>
    <w:p w:rsidR="00A067F9" w:rsidRDefault="00A067F9" w:rsidP="00A067F9">
      <w:pPr>
        <w:jc w:val="both"/>
      </w:pPr>
    </w:p>
    <w:p w:rsidR="00A067F9" w:rsidRPr="00445522" w:rsidRDefault="00A067F9" w:rsidP="00A067F9">
      <w:pPr>
        <w:rPr>
          <w:bCs/>
          <w:u w:val="single"/>
        </w:rPr>
      </w:pPr>
      <w:r w:rsidRPr="00445522">
        <w:rPr>
          <w:u w:val="single"/>
        </w:rPr>
        <w:t>Kompetence pracovní</w:t>
      </w:r>
    </w:p>
    <w:p w:rsidR="00A067F9" w:rsidRDefault="00A067F9" w:rsidP="00A067F9">
      <w:pPr>
        <w:numPr>
          <w:ilvl w:val="0"/>
          <w:numId w:val="6"/>
        </w:numPr>
        <w:jc w:val="both"/>
      </w:pPr>
      <w:r>
        <w:t>nabízet žákům takové výtvarné aktivity, jež povedou k propojení činností ve výuce a jejich využití pro budoucí povolání</w:t>
      </w:r>
    </w:p>
    <w:p w:rsidR="00A067F9" w:rsidRPr="00DF5CE3" w:rsidRDefault="00A067F9" w:rsidP="00A067F9">
      <w:pPr>
        <w:rPr>
          <w:b/>
        </w:rPr>
      </w:pPr>
    </w:p>
    <w:p w:rsidR="00A067F9" w:rsidRPr="004035CE" w:rsidRDefault="00A067F9" w:rsidP="00A067F9">
      <w:pPr>
        <w:rPr>
          <w:b/>
          <w:i/>
          <w:sz w:val="28"/>
          <w:szCs w:val="28"/>
        </w:rPr>
      </w:pPr>
      <w:r w:rsidRPr="004035CE">
        <w:rPr>
          <w:b/>
          <w:i/>
          <w:sz w:val="28"/>
          <w:szCs w:val="28"/>
        </w:rPr>
        <w:t xml:space="preserve">Ročníkové výstupy </w:t>
      </w:r>
    </w:p>
    <w:p w:rsidR="00A067F9" w:rsidRPr="004035CE" w:rsidRDefault="00A067F9" w:rsidP="00A067F9">
      <w:pPr>
        <w:jc w:val="both"/>
        <w:rPr>
          <w:i/>
        </w:rPr>
      </w:pPr>
      <w:r w:rsidRPr="004035CE">
        <w:rPr>
          <w:i/>
        </w:rPr>
        <w:t xml:space="preserve">žák </w:t>
      </w:r>
    </w:p>
    <w:p w:rsidR="00A067F9" w:rsidRPr="004035CE" w:rsidRDefault="00A067F9" w:rsidP="00A067F9">
      <w:pPr>
        <w:ind w:left="705" w:hanging="705"/>
        <w:jc w:val="both"/>
        <w:rPr>
          <w:i/>
        </w:rPr>
      </w:pPr>
      <w:r w:rsidRPr="004035CE">
        <w:rPr>
          <w:i/>
        </w:rPr>
        <w:t>-</w:t>
      </w:r>
      <w:r w:rsidRPr="004035CE">
        <w:rPr>
          <w:i/>
        </w:rPr>
        <w:tab/>
        <w:t>při vlastní tvůrčí práci kombinuje použití šablon s malbou přírodními materiály</w:t>
      </w:r>
    </w:p>
    <w:p w:rsidR="00A067F9" w:rsidRPr="004035CE" w:rsidRDefault="00A067F9" w:rsidP="00A067F9">
      <w:pPr>
        <w:jc w:val="both"/>
        <w:rPr>
          <w:i/>
        </w:rPr>
      </w:pPr>
      <w:r w:rsidRPr="004035CE">
        <w:rPr>
          <w:i/>
        </w:rPr>
        <w:t>-</w:t>
      </w:r>
      <w:r w:rsidRPr="004035CE">
        <w:rPr>
          <w:i/>
        </w:rPr>
        <w:tab/>
        <w:t>naučí se získávat některá přírodní barviva</w:t>
      </w:r>
    </w:p>
    <w:p w:rsidR="00A067F9" w:rsidRPr="004035CE" w:rsidRDefault="00A067F9" w:rsidP="00A067F9">
      <w:pPr>
        <w:jc w:val="both"/>
        <w:rPr>
          <w:i/>
        </w:rPr>
      </w:pPr>
      <w:r w:rsidRPr="004035CE">
        <w:rPr>
          <w:i/>
        </w:rPr>
        <w:t>-</w:t>
      </w:r>
      <w:r w:rsidRPr="004035CE">
        <w:rPr>
          <w:i/>
        </w:rPr>
        <w:tab/>
        <w:t>zvládá rozvržení linie, tvaru, objemu a textury</w:t>
      </w:r>
    </w:p>
    <w:p w:rsidR="00A067F9" w:rsidRPr="004035CE" w:rsidRDefault="00A067F9" w:rsidP="00A067F9">
      <w:pPr>
        <w:jc w:val="both"/>
        <w:rPr>
          <w:i/>
        </w:rPr>
      </w:pPr>
      <w:r w:rsidRPr="004035CE">
        <w:rPr>
          <w:i/>
        </w:rPr>
        <w:t>-</w:t>
      </w:r>
      <w:r w:rsidRPr="004035CE">
        <w:rPr>
          <w:i/>
        </w:rPr>
        <w:tab/>
        <w:t>porovnává své výtvarné práce s ostatními ve třídě</w:t>
      </w:r>
      <w:r>
        <w:rPr>
          <w:i/>
        </w:rPr>
        <w:t xml:space="preserve"> </w:t>
      </w:r>
      <w:r w:rsidRPr="004035CE">
        <w:rPr>
          <w:i/>
        </w:rPr>
        <w:t>-</w:t>
      </w:r>
      <w:r>
        <w:rPr>
          <w:i/>
        </w:rPr>
        <w:t xml:space="preserve"> </w:t>
      </w:r>
      <w:r w:rsidRPr="004035CE">
        <w:rPr>
          <w:i/>
        </w:rPr>
        <w:t>výstava prací</w:t>
      </w:r>
    </w:p>
    <w:p w:rsidR="00A067F9" w:rsidRPr="004035CE" w:rsidRDefault="00A067F9" w:rsidP="00A067F9">
      <w:pPr>
        <w:jc w:val="both"/>
        <w:rPr>
          <w:i/>
        </w:rPr>
      </w:pPr>
      <w:r w:rsidRPr="004035CE">
        <w:rPr>
          <w:i/>
        </w:rPr>
        <w:t>-</w:t>
      </w:r>
      <w:r w:rsidRPr="004035CE">
        <w:rPr>
          <w:i/>
        </w:rPr>
        <w:tab/>
        <w:t>dovede pracovat s různými materiály</w:t>
      </w:r>
    </w:p>
    <w:p w:rsidR="00A067F9" w:rsidRPr="004035CE" w:rsidRDefault="00A067F9" w:rsidP="00A067F9">
      <w:pPr>
        <w:ind w:left="705" w:hanging="705"/>
        <w:jc w:val="both"/>
        <w:rPr>
          <w:i/>
        </w:rPr>
      </w:pPr>
      <w:r w:rsidRPr="004035CE">
        <w:rPr>
          <w:i/>
        </w:rPr>
        <w:t>-</w:t>
      </w:r>
      <w:r w:rsidRPr="004035CE">
        <w:rPr>
          <w:i/>
        </w:rPr>
        <w:tab/>
        <w:t>při své práci uplatňuje své představy, prožitky, získané zkušenosti a poznatky</w:t>
      </w:r>
    </w:p>
    <w:p w:rsidR="00A067F9" w:rsidRPr="004035CE" w:rsidRDefault="00A067F9" w:rsidP="00A067F9">
      <w:pPr>
        <w:jc w:val="both"/>
        <w:rPr>
          <w:i/>
        </w:rPr>
      </w:pPr>
      <w:r w:rsidRPr="004035CE">
        <w:rPr>
          <w:i/>
        </w:rPr>
        <w:t>-</w:t>
      </w:r>
      <w:r w:rsidRPr="004035CE">
        <w:rPr>
          <w:i/>
        </w:rPr>
        <w:tab/>
        <w:t>jako možný zdroj inspirace využívá výtvarná díla jednotlivých autorů</w:t>
      </w:r>
    </w:p>
    <w:p w:rsidR="00A067F9" w:rsidRPr="004035CE" w:rsidRDefault="00A067F9" w:rsidP="00A067F9">
      <w:pPr>
        <w:ind w:left="705" w:hanging="705"/>
        <w:jc w:val="both"/>
        <w:rPr>
          <w:i/>
        </w:rPr>
      </w:pPr>
      <w:r w:rsidRPr="004035CE">
        <w:rPr>
          <w:i/>
        </w:rPr>
        <w:t>-</w:t>
      </w:r>
      <w:r w:rsidRPr="004035CE">
        <w:rPr>
          <w:i/>
        </w:rPr>
        <w:tab/>
        <w:t>v konfrontaci se spolužáky a učitelem dokáže dotvořit hodnotící kritéria své práce</w:t>
      </w:r>
    </w:p>
    <w:p w:rsidR="00A067F9" w:rsidRPr="004035CE" w:rsidRDefault="00A067F9" w:rsidP="00A067F9">
      <w:pPr>
        <w:ind w:left="705" w:hanging="705"/>
        <w:jc w:val="both"/>
        <w:rPr>
          <w:i/>
        </w:rPr>
      </w:pPr>
      <w:r w:rsidRPr="004035CE">
        <w:rPr>
          <w:i/>
        </w:rPr>
        <w:t>-</w:t>
      </w:r>
      <w:r w:rsidRPr="004035CE">
        <w:rPr>
          <w:i/>
        </w:rPr>
        <w:tab/>
        <w:t>chápe umění jako zdroj inspirace a součást historického povědomí v dobovém kontextu</w:t>
      </w:r>
    </w:p>
    <w:p w:rsidR="00A067F9" w:rsidRPr="004035CE" w:rsidRDefault="00A067F9" w:rsidP="00A067F9">
      <w:pPr>
        <w:rPr>
          <w:b/>
          <w:i/>
          <w:sz w:val="28"/>
          <w:szCs w:val="28"/>
        </w:rPr>
      </w:pPr>
      <w:r w:rsidRPr="004035CE">
        <w:rPr>
          <w:b/>
          <w:i/>
          <w:sz w:val="28"/>
          <w:szCs w:val="28"/>
        </w:rPr>
        <w:lastRenderedPageBreak/>
        <w:t>Učivo</w:t>
      </w:r>
    </w:p>
    <w:p w:rsidR="00A067F9" w:rsidRPr="00C9030F" w:rsidRDefault="00A067F9" w:rsidP="00A067F9">
      <w:r w:rsidRPr="00C9030F">
        <w:t>Pravěké a starověké umění – ve službách přírody, bohů a vládců</w:t>
      </w:r>
      <w:r>
        <w:t>.</w:t>
      </w:r>
    </w:p>
    <w:p w:rsidR="00A067F9" w:rsidRPr="00C9030F" w:rsidRDefault="00A067F9" w:rsidP="00A067F9">
      <w:r w:rsidRPr="00C9030F">
        <w:t>Umění středověku – křesťanské a židovské prameny naší kultury</w:t>
      </w:r>
      <w:r>
        <w:t>.</w:t>
      </w:r>
    </w:p>
    <w:p w:rsidR="00A067F9" w:rsidRPr="00C9030F" w:rsidRDefault="00A067F9" w:rsidP="00A067F9">
      <w:r w:rsidRPr="00C9030F">
        <w:t>Umění od renesance po 19. století – hledání pravdivého obrazu</w:t>
      </w:r>
      <w:r>
        <w:t>.</w:t>
      </w:r>
    </w:p>
    <w:p w:rsidR="00A067F9" w:rsidRPr="00C9030F" w:rsidRDefault="00A067F9" w:rsidP="00A067F9">
      <w:r w:rsidRPr="00C9030F">
        <w:t>Moderna a postmoderna – hledání individuálního výrazu a společných kořenů kultur</w:t>
      </w:r>
      <w:r>
        <w:t>.</w:t>
      </w:r>
    </w:p>
    <w:p w:rsidR="00A067F9" w:rsidRPr="00B40030" w:rsidRDefault="00A067F9" w:rsidP="00A067F9">
      <w:pPr>
        <w:rPr>
          <w:sz w:val="28"/>
          <w:szCs w:val="28"/>
        </w:rPr>
      </w:pPr>
    </w:p>
    <w:p w:rsidR="00A067F9" w:rsidRDefault="00A067F9" w:rsidP="00A067F9"/>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6B03F0" w:rsidRDefault="006B03F0" w:rsidP="00A067F9">
      <w:pPr>
        <w:rPr>
          <w:sz w:val="28"/>
        </w:rPr>
      </w:pPr>
    </w:p>
    <w:p w:rsidR="00A067F9" w:rsidRDefault="00A067F9" w:rsidP="00A067F9">
      <w:pPr>
        <w:rPr>
          <w:sz w:val="28"/>
        </w:rPr>
      </w:pPr>
    </w:p>
    <w:p w:rsidR="0035721C" w:rsidRDefault="0035721C"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Pr>
        <w:rPr>
          <w:sz w:val="28"/>
        </w:rPr>
      </w:pPr>
    </w:p>
    <w:p w:rsidR="00A067F9" w:rsidRDefault="00A067F9" w:rsidP="00A067F9"/>
    <w:p w:rsidR="00A067F9" w:rsidRPr="00B869ED" w:rsidRDefault="00A067F9" w:rsidP="00A067F9"/>
    <w:p w:rsidR="00A067F9" w:rsidRDefault="00A067F9" w:rsidP="00A067F9">
      <w:pPr>
        <w:pStyle w:val="Nadpis3"/>
        <w:jc w:val="center"/>
      </w:pPr>
      <w:bookmarkStart w:id="158" w:name="_Toc462984929"/>
      <w:bookmarkStart w:id="159" w:name="_Toc53047979"/>
      <w:r w:rsidRPr="004035CE">
        <w:lastRenderedPageBreak/>
        <w:t>Ekologický seminář</w:t>
      </w:r>
      <w:bookmarkEnd w:id="158"/>
      <w:bookmarkEnd w:id="159"/>
    </w:p>
    <w:p w:rsidR="00A067F9" w:rsidRPr="00B869ED" w:rsidRDefault="00A067F9" w:rsidP="00A067F9">
      <w:pPr>
        <w:jc w:val="center"/>
        <w:rPr>
          <w:b/>
        </w:rPr>
      </w:pPr>
    </w:p>
    <w:p w:rsidR="00A067F9" w:rsidRDefault="00A067F9" w:rsidP="00A067F9">
      <w:pPr>
        <w:ind w:firstLine="708"/>
        <w:jc w:val="both"/>
        <w:rPr>
          <w:bCs/>
        </w:rPr>
      </w:pPr>
      <w:r>
        <w:rPr>
          <w:bCs/>
        </w:rPr>
        <w:t xml:space="preserve">Tento volitelný předmět vznikl ze vzdělávacích oborů „Přírodopis“ a „Zeměpis“. Je určen pro žáky, kteří mají hlubší zájem o přírodu a globální problémy spojené se životním prostředím. </w:t>
      </w:r>
    </w:p>
    <w:p w:rsidR="00A067F9" w:rsidRDefault="00A067F9" w:rsidP="00A067F9">
      <w:pPr>
        <w:ind w:firstLine="708"/>
        <w:jc w:val="both"/>
        <w:rPr>
          <w:bCs/>
        </w:rPr>
      </w:pPr>
      <w:r>
        <w:rPr>
          <w:bCs/>
        </w:rPr>
        <w:t>Integruje tematické okruhy průřezového tématu takto:</w:t>
      </w:r>
    </w:p>
    <w:p w:rsidR="00A067F9" w:rsidRDefault="00A067F9" w:rsidP="00A067F9">
      <w:pPr>
        <w:jc w:val="both"/>
        <w:rPr>
          <w:bCs/>
        </w:rPr>
      </w:pPr>
      <w:r>
        <w:rPr>
          <w:bCs/>
        </w:rPr>
        <w:t>Environmentální výchova</w:t>
      </w:r>
      <w:r>
        <w:rPr>
          <w:bCs/>
        </w:rPr>
        <w:tab/>
        <w:t>TO: Lidské aktivity a problémy životního prostředí (5.3)</w:t>
      </w:r>
    </w:p>
    <w:p w:rsidR="00A067F9" w:rsidRDefault="00A067F9" w:rsidP="00A067F9">
      <w:pPr>
        <w:jc w:val="both"/>
        <w:rPr>
          <w:bCs/>
        </w:rPr>
      </w:pPr>
      <w:r>
        <w:rPr>
          <w:bCs/>
        </w:rPr>
        <w:tab/>
      </w:r>
      <w:r>
        <w:rPr>
          <w:bCs/>
        </w:rPr>
        <w:tab/>
      </w:r>
      <w:r>
        <w:rPr>
          <w:bCs/>
        </w:rPr>
        <w:tab/>
      </w:r>
      <w:r>
        <w:rPr>
          <w:bCs/>
        </w:rPr>
        <w:tab/>
        <w:t>TO: Vztah člověka k prostředí (5.4)</w:t>
      </w:r>
    </w:p>
    <w:p w:rsidR="00A067F9"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Pr>
          <w:bCs/>
        </w:rPr>
        <w:t>Učivo je realizováno částečně frontální výukou, částečně aktivními metodami výuky (krátkodobé projekty, skupinové práce, práce ve dvojicích, vyhledávání informací na internetu, v encyklopediích)</w:t>
      </w:r>
    </w:p>
    <w:p w:rsidR="00A067F9" w:rsidRDefault="00A067F9" w:rsidP="00A067F9">
      <w:pPr>
        <w:ind w:firstLine="708"/>
        <w:jc w:val="both"/>
        <w:rPr>
          <w:bCs/>
        </w:rPr>
      </w:pPr>
      <w:r>
        <w:rPr>
          <w:bCs/>
        </w:rPr>
        <w:t>Výuka probíhá v prostorách školní budovy a v areálu školy.</w:t>
      </w:r>
    </w:p>
    <w:p w:rsidR="00A067F9" w:rsidRDefault="00A067F9" w:rsidP="00A067F9">
      <w:pPr>
        <w:jc w:val="both"/>
        <w:rPr>
          <w:bCs/>
        </w:rPr>
      </w:pPr>
    </w:p>
    <w:p w:rsidR="00A067F9" w:rsidRPr="000C4585"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4"/>
        </w:numPr>
        <w:jc w:val="both"/>
        <w:rPr>
          <w:bCs/>
        </w:rPr>
      </w:pPr>
      <w:r>
        <w:rPr>
          <w:bCs/>
        </w:rPr>
        <w:t>nabízet žákům řadu metod, díky kterým dokážou korigovat své názory na vztah k životnímu prostředí</w:t>
      </w:r>
    </w:p>
    <w:p w:rsidR="00A067F9" w:rsidRDefault="00A067F9" w:rsidP="00A067F9">
      <w:pPr>
        <w:ind w:left="420"/>
        <w:jc w:val="both"/>
        <w:rPr>
          <w:bCs/>
        </w:rPr>
      </w:pPr>
    </w:p>
    <w:p w:rsidR="00A067F9" w:rsidRPr="00AF11F3" w:rsidRDefault="00A067F9" w:rsidP="00A067F9">
      <w:pPr>
        <w:rPr>
          <w:u w:val="single"/>
        </w:rPr>
      </w:pPr>
      <w:r w:rsidRPr="00AF11F3">
        <w:rPr>
          <w:u w:val="single"/>
        </w:rPr>
        <w:t>Kompetence k řešení problémů</w:t>
      </w:r>
    </w:p>
    <w:p w:rsidR="00A067F9" w:rsidRDefault="00A067F9" w:rsidP="00A067F9">
      <w:pPr>
        <w:pStyle w:val="Zpat"/>
        <w:numPr>
          <w:ilvl w:val="0"/>
          <w:numId w:val="4"/>
        </w:numPr>
        <w:tabs>
          <w:tab w:val="clear" w:pos="4536"/>
          <w:tab w:val="clear" w:pos="9072"/>
        </w:tabs>
        <w:jc w:val="both"/>
        <w:rPr>
          <w:bCs/>
        </w:rPr>
      </w:pPr>
      <w:r>
        <w:rPr>
          <w:bCs/>
        </w:rPr>
        <w:t xml:space="preserve">nabízet žákům různé varianty při hledání správných řešení problémů </w:t>
      </w:r>
    </w:p>
    <w:p w:rsidR="00A067F9" w:rsidRDefault="00A067F9" w:rsidP="00A067F9">
      <w:pPr>
        <w:pStyle w:val="Zpat"/>
        <w:tabs>
          <w:tab w:val="clear" w:pos="4536"/>
          <w:tab w:val="clear" w:pos="9072"/>
        </w:tabs>
        <w:ind w:left="420"/>
        <w:jc w:val="both"/>
        <w:rPr>
          <w:bCs/>
        </w:rPr>
      </w:pPr>
    </w:p>
    <w:p w:rsidR="00A067F9" w:rsidRPr="00AF11F3" w:rsidRDefault="00A067F9" w:rsidP="00A067F9">
      <w:pPr>
        <w:rPr>
          <w:u w:val="single"/>
        </w:rPr>
      </w:pPr>
      <w:r w:rsidRPr="00AF11F3">
        <w:rPr>
          <w:u w:val="single"/>
        </w:rPr>
        <w:t>Kompetence komunikativní</w:t>
      </w:r>
    </w:p>
    <w:p w:rsidR="00A067F9" w:rsidRDefault="00A067F9" w:rsidP="00A067F9">
      <w:pPr>
        <w:pStyle w:val="Zpat"/>
        <w:numPr>
          <w:ilvl w:val="0"/>
          <w:numId w:val="4"/>
        </w:numPr>
        <w:tabs>
          <w:tab w:val="clear" w:pos="4536"/>
          <w:tab w:val="clear" w:pos="9072"/>
        </w:tabs>
        <w:jc w:val="both"/>
        <w:rPr>
          <w:bCs/>
        </w:rPr>
      </w:pPr>
      <w:r>
        <w:rPr>
          <w:bCs/>
        </w:rPr>
        <w:t>umožnit žákům jasně a správně formulovat a objasňovat své názory na dané téma</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4"/>
        </w:numPr>
        <w:tabs>
          <w:tab w:val="clear" w:pos="4536"/>
          <w:tab w:val="clear" w:pos="9072"/>
        </w:tabs>
        <w:jc w:val="both"/>
        <w:rPr>
          <w:bCs/>
        </w:rPr>
      </w:pPr>
      <w:r>
        <w:rPr>
          <w:bCs/>
        </w:rPr>
        <w:t>navozovat pro žáky dostatek možností vzájemné spolupráce, pomoci a neomítnutí pomoci jinému</w:t>
      </w:r>
    </w:p>
    <w:p w:rsidR="00A067F9" w:rsidRDefault="00A067F9" w:rsidP="00A067F9">
      <w:pPr>
        <w:pStyle w:val="Zpat"/>
        <w:tabs>
          <w:tab w:val="clear" w:pos="4536"/>
          <w:tab w:val="clear" w:pos="9072"/>
        </w:tabs>
        <w:ind w:left="420"/>
        <w:jc w:val="both"/>
        <w:rPr>
          <w:bCs/>
        </w:rPr>
      </w:pPr>
    </w:p>
    <w:p w:rsidR="00A067F9" w:rsidRPr="00AF11F3" w:rsidRDefault="00A067F9" w:rsidP="00A067F9">
      <w:pPr>
        <w:rPr>
          <w:u w:val="single"/>
        </w:rPr>
      </w:pPr>
      <w:r w:rsidRPr="00AF11F3">
        <w:rPr>
          <w:u w:val="single"/>
        </w:rPr>
        <w:t>Kompetence občanské</w:t>
      </w:r>
    </w:p>
    <w:p w:rsidR="00A067F9" w:rsidRPr="00002804" w:rsidRDefault="00A067F9" w:rsidP="00A067F9">
      <w:pPr>
        <w:numPr>
          <w:ilvl w:val="0"/>
          <w:numId w:val="4"/>
        </w:numPr>
        <w:jc w:val="both"/>
        <w:rPr>
          <w:u w:val="single"/>
        </w:rPr>
      </w:pPr>
      <w:r>
        <w:t>nabízet dostatek příležitostí k pochopení problematiky ochrany přírody</w:t>
      </w:r>
    </w:p>
    <w:p w:rsidR="00A067F9" w:rsidRDefault="00A067F9" w:rsidP="00A067F9">
      <w:pPr>
        <w:jc w:val="both"/>
        <w:rPr>
          <w:u w:val="single"/>
        </w:rPr>
      </w:pPr>
    </w:p>
    <w:p w:rsidR="00A067F9" w:rsidRDefault="00A067F9" w:rsidP="00A067F9">
      <w:pPr>
        <w:jc w:val="both"/>
        <w:rPr>
          <w:u w:val="single"/>
        </w:rPr>
      </w:pPr>
      <w:r>
        <w:rPr>
          <w:u w:val="single"/>
        </w:rPr>
        <w:t>Kompetence pracovní</w:t>
      </w:r>
    </w:p>
    <w:p w:rsidR="00A067F9" w:rsidRDefault="00A067F9" w:rsidP="00A067F9">
      <w:pPr>
        <w:pStyle w:val="Zpat"/>
        <w:numPr>
          <w:ilvl w:val="0"/>
          <w:numId w:val="4"/>
        </w:numPr>
        <w:tabs>
          <w:tab w:val="clear" w:pos="4536"/>
          <w:tab w:val="clear" w:pos="9072"/>
        </w:tabs>
        <w:jc w:val="both"/>
      </w:pPr>
      <w:r>
        <w:t>nabízet příležitosti k propojení získaných znalostí a o přírodě a její ochraně v praktickém životě</w:t>
      </w:r>
    </w:p>
    <w:p w:rsidR="00A067F9" w:rsidRPr="00362FAE" w:rsidRDefault="00A067F9" w:rsidP="00A067F9"/>
    <w:p w:rsidR="00A067F9" w:rsidRPr="004035CE" w:rsidRDefault="00A067F9" w:rsidP="00A067F9">
      <w:pPr>
        <w:rPr>
          <w:b/>
          <w:i/>
          <w:sz w:val="28"/>
          <w:szCs w:val="28"/>
        </w:rPr>
      </w:pPr>
      <w:r w:rsidRPr="004035CE">
        <w:rPr>
          <w:b/>
          <w:i/>
          <w:sz w:val="28"/>
          <w:szCs w:val="28"/>
        </w:rPr>
        <w:t>Ročníkové výstupy</w:t>
      </w:r>
    </w:p>
    <w:p w:rsidR="00A067F9" w:rsidRPr="0057374C" w:rsidRDefault="00A067F9" w:rsidP="00A067F9">
      <w:pPr>
        <w:jc w:val="both"/>
        <w:rPr>
          <w:i/>
        </w:rPr>
      </w:pPr>
      <w:r w:rsidRPr="0057374C">
        <w:rPr>
          <w:i/>
        </w:rPr>
        <w:t>žák</w:t>
      </w:r>
    </w:p>
    <w:p w:rsidR="00A067F9" w:rsidRDefault="00A067F9" w:rsidP="00A067F9">
      <w:pPr>
        <w:numPr>
          <w:ilvl w:val="0"/>
          <w:numId w:val="27"/>
        </w:numPr>
        <w:jc w:val="both"/>
        <w:rPr>
          <w:i/>
        </w:rPr>
      </w:pPr>
      <w:r>
        <w:rPr>
          <w:i/>
        </w:rPr>
        <w:t>rozšiřuje si vědomosti o životním prostředí</w:t>
      </w:r>
    </w:p>
    <w:p w:rsidR="00A067F9" w:rsidRDefault="00A067F9" w:rsidP="00A067F9">
      <w:pPr>
        <w:numPr>
          <w:ilvl w:val="0"/>
          <w:numId w:val="27"/>
        </w:numPr>
        <w:jc w:val="both"/>
        <w:rPr>
          <w:i/>
        </w:rPr>
      </w:pPr>
      <w:r>
        <w:rPr>
          <w:i/>
        </w:rPr>
        <w:t>získává informace z různých zdrojů</w:t>
      </w:r>
    </w:p>
    <w:p w:rsidR="00A067F9" w:rsidRDefault="00A067F9" w:rsidP="00A067F9">
      <w:pPr>
        <w:numPr>
          <w:ilvl w:val="0"/>
          <w:numId w:val="27"/>
        </w:numPr>
        <w:jc w:val="both"/>
        <w:rPr>
          <w:i/>
        </w:rPr>
      </w:pPr>
      <w:r>
        <w:rPr>
          <w:i/>
        </w:rPr>
        <w:t>dokáže posoudit na vyšší úrovni kvalitu životního prostředí v našem městě</w:t>
      </w:r>
    </w:p>
    <w:p w:rsidR="00A067F9" w:rsidRDefault="00A067F9" w:rsidP="00A067F9">
      <w:pPr>
        <w:numPr>
          <w:ilvl w:val="0"/>
          <w:numId w:val="27"/>
        </w:numPr>
        <w:jc w:val="both"/>
        <w:rPr>
          <w:i/>
        </w:rPr>
      </w:pPr>
      <w:r>
        <w:rPr>
          <w:i/>
        </w:rPr>
        <w:t>sleduje a rozebírá úniky nebezpečných látek do ovzduší, vod a půdy</w:t>
      </w:r>
    </w:p>
    <w:p w:rsidR="00A067F9" w:rsidRDefault="00A067F9" w:rsidP="00A067F9">
      <w:pPr>
        <w:numPr>
          <w:ilvl w:val="0"/>
          <w:numId w:val="27"/>
        </w:numPr>
        <w:jc w:val="both"/>
        <w:rPr>
          <w:i/>
        </w:rPr>
      </w:pPr>
      <w:r>
        <w:rPr>
          <w:i/>
        </w:rPr>
        <w:t>zabývá se hlouběji problematikou životního prostředí v místním regionu</w:t>
      </w:r>
    </w:p>
    <w:p w:rsidR="00A067F9" w:rsidRDefault="00A067F9" w:rsidP="00A067F9">
      <w:pPr>
        <w:numPr>
          <w:ilvl w:val="0"/>
          <w:numId w:val="27"/>
        </w:numPr>
        <w:jc w:val="both"/>
        <w:rPr>
          <w:i/>
        </w:rPr>
      </w:pPr>
      <w:r>
        <w:rPr>
          <w:i/>
        </w:rPr>
        <w:t>umí posoudit globální ekologické problémy ve světě, Evropě a ČR</w:t>
      </w:r>
    </w:p>
    <w:p w:rsidR="00A067F9" w:rsidRDefault="00A067F9" w:rsidP="00A067F9">
      <w:pPr>
        <w:numPr>
          <w:ilvl w:val="0"/>
          <w:numId w:val="27"/>
        </w:numPr>
        <w:jc w:val="both"/>
        <w:rPr>
          <w:i/>
        </w:rPr>
      </w:pPr>
      <w:r>
        <w:rPr>
          <w:i/>
        </w:rPr>
        <w:t>objasňuje kladné a záporné vlivy člověka na životní prostředí</w:t>
      </w:r>
    </w:p>
    <w:p w:rsidR="00A067F9" w:rsidRDefault="00A067F9" w:rsidP="00A067F9">
      <w:pPr>
        <w:numPr>
          <w:ilvl w:val="0"/>
          <w:numId w:val="27"/>
        </w:numPr>
        <w:jc w:val="both"/>
        <w:rPr>
          <w:i/>
        </w:rPr>
      </w:pPr>
      <w:r>
        <w:rPr>
          <w:i/>
        </w:rPr>
        <w:t>hledá možnosti nápravy negativních vlivů průmyslu a dopravy na životní prostředí</w:t>
      </w:r>
    </w:p>
    <w:p w:rsidR="00A067F9" w:rsidRDefault="00A067F9" w:rsidP="00A067F9">
      <w:pPr>
        <w:numPr>
          <w:ilvl w:val="0"/>
          <w:numId w:val="27"/>
        </w:numPr>
        <w:jc w:val="both"/>
        <w:rPr>
          <w:i/>
        </w:rPr>
      </w:pPr>
      <w:r>
        <w:rPr>
          <w:i/>
        </w:rPr>
        <w:t>poznává chráněná území ve svém okolí a posuzuje význam ochrany rostlin a živočichů</w:t>
      </w:r>
    </w:p>
    <w:p w:rsidR="00A067F9" w:rsidRDefault="00A067F9" w:rsidP="00A067F9"/>
    <w:p w:rsidR="00A067F9" w:rsidRPr="0038073C" w:rsidRDefault="00A067F9" w:rsidP="00A067F9">
      <w:pPr>
        <w:rPr>
          <w:b/>
          <w:i/>
          <w:sz w:val="28"/>
          <w:szCs w:val="28"/>
        </w:rPr>
      </w:pPr>
      <w:r w:rsidRPr="0038073C">
        <w:rPr>
          <w:b/>
          <w:i/>
          <w:sz w:val="28"/>
          <w:szCs w:val="28"/>
        </w:rPr>
        <w:t>Učivo</w:t>
      </w:r>
      <w:r w:rsidRPr="0038073C">
        <w:rPr>
          <w:b/>
          <w:i/>
          <w:sz w:val="28"/>
          <w:szCs w:val="28"/>
        </w:rPr>
        <w:tab/>
      </w:r>
    </w:p>
    <w:p w:rsidR="00A067F9" w:rsidRDefault="00A067F9" w:rsidP="00A067F9">
      <w:r>
        <w:t>Podrobné vyjasnění pojmů životního prostředí a ekologie.</w:t>
      </w:r>
    </w:p>
    <w:p w:rsidR="00A067F9" w:rsidRDefault="00A067F9" w:rsidP="00A067F9">
      <w:r>
        <w:lastRenderedPageBreak/>
        <w:t>Vyhledávání informací o životním prostředí v našem městě.</w:t>
      </w:r>
    </w:p>
    <w:p w:rsidR="00A067F9" w:rsidRDefault="00A067F9" w:rsidP="00A067F9">
      <w:r>
        <w:t>Diskuse o získaných informacích, rozbor.</w:t>
      </w:r>
    </w:p>
    <w:p w:rsidR="00A067F9" w:rsidRDefault="00A067F9" w:rsidP="00A067F9">
      <w:r>
        <w:t>Vlivy člověka na životní prostředí kladné a záporné.</w:t>
      </w:r>
    </w:p>
    <w:p w:rsidR="00A067F9" w:rsidRDefault="00A067F9" w:rsidP="00A067F9">
      <w:r>
        <w:t>Stav a výhledy životního prostředí v ČR a v Evropě.</w:t>
      </w:r>
    </w:p>
    <w:p w:rsidR="00A067F9" w:rsidRDefault="00A067F9" w:rsidP="00A067F9">
      <w:r>
        <w:t>Porovnání životního prostředí v regionech ČR, nejvíce znečištěné regiony v ČR.</w:t>
      </w:r>
    </w:p>
    <w:p w:rsidR="00A067F9" w:rsidRDefault="00A067F9" w:rsidP="00A067F9">
      <w:r>
        <w:t>Vliv průmyslu na životní prostředí.</w:t>
      </w:r>
    </w:p>
    <w:p w:rsidR="00A067F9" w:rsidRDefault="00A067F9" w:rsidP="00A067F9">
      <w:r>
        <w:t>Vliv dopravy na životní prostředí.</w:t>
      </w:r>
    </w:p>
    <w:p w:rsidR="00A067F9" w:rsidRDefault="00A067F9" w:rsidP="00A067F9">
      <w:r>
        <w:t>Odstraňování negativních vlivů člověka na životní prostředí.</w:t>
      </w:r>
    </w:p>
    <w:p w:rsidR="00A067F9" w:rsidRDefault="00A067F9" w:rsidP="00A067F9">
      <w:r>
        <w:t>Význam ochrany a tvorby krajiny v ČR – NP, CHKO.</w:t>
      </w:r>
    </w:p>
    <w:p w:rsidR="00A067F9" w:rsidRDefault="00A067F9" w:rsidP="00A067F9">
      <w:r>
        <w:t>Chráněné rostliny a živočichové.</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Pr="0038073C" w:rsidRDefault="00A067F9" w:rsidP="00A067F9">
      <w:pPr>
        <w:pStyle w:val="Nadpis3"/>
        <w:jc w:val="center"/>
      </w:pPr>
      <w:bookmarkStart w:id="160" w:name="_Toc462984930"/>
      <w:bookmarkStart w:id="161" w:name="_Toc53047980"/>
      <w:r w:rsidRPr="0038073C">
        <w:lastRenderedPageBreak/>
        <w:t>Míčové hry</w:t>
      </w:r>
      <w:bookmarkEnd w:id="160"/>
      <w:bookmarkEnd w:id="161"/>
    </w:p>
    <w:p w:rsidR="00A067F9" w:rsidRPr="00B869ED" w:rsidRDefault="00A067F9" w:rsidP="00A067F9">
      <w:pPr>
        <w:ind w:firstLine="708"/>
        <w:jc w:val="both"/>
      </w:pPr>
    </w:p>
    <w:p w:rsidR="00A067F9" w:rsidRDefault="00A067F9" w:rsidP="00A067F9">
      <w:pPr>
        <w:ind w:firstLine="708"/>
        <w:jc w:val="both"/>
      </w:pPr>
      <w:r>
        <w:rPr>
          <w:bCs/>
        </w:rPr>
        <w:t xml:space="preserve">Tento volitelný předmět vznikl ze vzdělávacího oboru „Tělesná výchova“. Je určen pro žáky, kteří mají zájem o </w:t>
      </w:r>
      <w:r>
        <w:t>rozvoj pohybových dovedností a tělesné zdatnosti a získávání dalších pohybových zkušeností.</w:t>
      </w:r>
    </w:p>
    <w:p w:rsidR="00A067F9" w:rsidRDefault="00A067F9" w:rsidP="00A067F9">
      <w:pPr>
        <w:ind w:firstLine="708"/>
        <w:jc w:val="both"/>
      </w:pPr>
      <w:r>
        <w:t>Integruje tematické okruhy průřezového tématu takto:</w:t>
      </w:r>
    </w:p>
    <w:p w:rsidR="00A067F9" w:rsidRDefault="00A067F9" w:rsidP="00A067F9">
      <w:pPr>
        <w:jc w:val="both"/>
        <w:rPr>
          <w:bCs/>
        </w:rPr>
      </w:pPr>
      <w:r>
        <w:rPr>
          <w:bCs/>
        </w:rPr>
        <w:t>Osobnostní a sociální výchova</w:t>
      </w:r>
      <w:r>
        <w:rPr>
          <w:bCs/>
        </w:rPr>
        <w:tab/>
        <w:t>TO: Kreativita (1.5)</w:t>
      </w:r>
    </w:p>
    <w:p w:rsidR="00A067F9" w:rsidRPr="00DD4C79" w:rsidRDefault="00A067F9" w:rsidP="00A067F9">
      <w:pPr>
        <w:jc w:val="both"/>
        <w:rPr>
          <w:bCs/>
        </w:rPr>
      </w:pPr>
      <w:r>
        <w:rPr>
          <w:bCs/>
        </w:rPr>
        <w:tab/>
      </w:r>
      <w:r>
        <w:rPr>
          <w:bCs/>
        </w:rPr>
        <w:tab/>
      </w:r>
      <w:r>
        <w:rPr>
          <w:bCs/>
        </w:rPr>
        <w:tab/>
      </w:r>
      <w:r>
        <w:rPr>
          <w:bCs/>
        </w:rPr>
        <w:tab/>
      </w:r>
      <w:r>
        <w:rPr>
          <w:bCs/>
        </w:rPr>
        <w:tab/>
        <w:t>TO: Kooperace a kompetice (1.9)</w:t>
      </w:r>
    </w:p>
    <w:p w:rsidR="00A067F9" w:rsidRPr="00513C09" w:rsidRDefault="00A067F9" w:rsidP="00A067F9">
      <w:pPr>
        <w:ind w:firstLine="708"/>
        <w:jc w:val="both"/>
        <w:rPr>
          <w:bCs/>
        </w:rPr>
      </w:pPr>
      <w:r>
        <w:rPr>
          <w:bCs/>
        </w:rPr>
        <w:t>Časová týdenní dotace je 1 hodina týdně.</w:t>
      </w:r>
    </w:p>
    <w:p w:rsidR="00A067F9" w:rsidRDefault="00A067F9" w:rsidP="00A067F9">
      <w:pPr>
        <w:ind w:firstLine="708"/>
        <w:jc w:val="both"/>
      </w:pPr>
      <w:r>
        <w:t>Učivo je realizováno částečně běžnými výukovými metodami, částečně aktivními metodami výuky (základní tréninkové metody, organizace soutěží).</w:t>
      </w:r>
    </w:p>
    <w:p w:rsidR="00A067F9" w:rsidRDefault="00A067F9" w:rsidP="00A067F9">
      <w:pPr>
        <w:ind w:firstLine="708"/>
        <w:jc w:val="both"/>
      </w:pPr>
      <w:r>
        <w:t>Výuka probíhá převážně na školních hřištích a v tělocvičně.</w:t>
      </w:r>
    </w:p>
    <w:p w:rsidR="00A067F9" w:rsidRPr="000C4585" w:rsidRDefault="00A067F9" w:rsidP="00A067F9"/>
    <w:p w:rsidR="00A067F9" w:rsidRPr="000C4585" w:rsidRDefault="00A067F9" w:rsidP="00A067F9">
      <w:pPr>
        <w:ind w:firstLine="708"/>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33"/>
        </w:numPr>
        <w:jc w:val="both"/>
        <w:rPr>
          <w:bCs/>
        </w:rPr>
      </w:pPr>
      <w:r>
        <w:rPr>
          <w:bCs/>
        </w:rPr>
        <w:t>nabízet žákům pohybové činnosti, jež budou moci sami organizovat a vyhodnocovat</w:t>
      </w:r>
    </w:p>
    <w:p w:rsidR="00A067F9" w:rsidRDefault="00A067F9" w:rsidP="00A067F9">
      <w:pPr>
        <w:numPr>
          <w:ilvl w:val="0"/>
          <w:numId w:val="33"/>
        </w:numPr>
        <w:jc w:val="both"/>
        <w:rPr>
          <w:bCs/>
        </w:rPr>
      </w:pPr>
      <w:r>
        <w:rPr>
          <w:bCs/>
        </w:rPr>
        <w:t>vytvářet prostor pro prohlubování pohybových dovedností žáků</w:t>
      </w:r>
    </w:p>
    <w:p w:rsidR="00A067F9" w:rsidRDefault="00A067F9" w:rsidP="00A067F9">
      <w:pPr>
        <w:ind w:left="240"/>
        <w:jc w:val="both"/>
        <w:rPr>
          <w:bCs/>
        </w:rPr>
      </w:pPr>
    </w:p>
    <w:p w:rsidR="00A067F9" w:rsidRPr="00AF11F3" w:rsidRDefault="00A067F9" w:rsidP="00A067F9">
      <w:pPr>
        <w:rPr>
          <w:u w:val="single"/>
        </w:rPr>
      </w:pPr>
      <w:r w:rsidRPr="00AF11F3">
        <w:rPr>
          <w:u w:val="single"/>
        </w:rPr>
        <w:t>Kompetence k řešení problémů</w:t>
      </w:r>
    </w:p>
    <w:p w:rsidR="00A067F9" w:rsidRDefault="00A067F9" w:rsidP="00A067F9">
      <w:pPr>
        <w:pStyle w:val="Zpat"/>
        <w:numPr>
          <w:ilvl w:val="0"/>
          <w:numId w:val="33"/>
        </w:numPr>
        <w:tabs>
          <w:tab w:val="clear" w:pos="4536"/>
          <w:tab w:val="clear" w:pos="9072"/>
        </w:tabs>
        <w:jc w:val="both"/>
        <w:rPr>
          <w:bCs/>
        </w:rPr>
      </w:pPr>
      <w:r>
        <w:rPr>
          <w:bCs/>
        </w:rPr>
        <w:t>umožňovat žákům řešit daný problém s využitím jejich úsudku</w:t>
      </w:r>
    </w:p>
    <w:p w:rsidR="00A067F9" w:rsidRDefault="00A067F9" w:rsidP="00A067F9">
      <w:pPr>
        <w:pStyle w:val="Zpat"/>
        <w:tabs>
          <w:tab w:val="clear" w:pos="4536"/>
          <w:tab w:val="clear" w:pos="9072"/>
        </w:tabs>
        <w:ind w:left="240"/>
        <w:jc w:val="both"/>
        <w:rPr>
          <w:bCs/>
        </w:rPr>
      </w:pPr>
    </w:p>
    <w:p w:rsidR="00A067F9" w:rsidRPr="00AF11F3" w:rsidRDefault="00A067F9" w:rsidP="00A067F9">
      <w:pPr>
        <w:rPr>
          <w:u w:val="single"/>
        </w:rPr>
      </w:pPr>
      <w:r w:rsidRPr="00AF11F3">
        <w:rPr>
          <w:u w:val="single"/>
        </w:rPr>
        <w:t>Kompetence komunikativní</w:t>
      </w:r>
    </w:p>
    <w:p w:rsidR="00A067F9" w:rsidRDefault="00A067F9" w:rsidP="00A067F9">
      <w:pPr>
        <w:numPr>
          <w:ilvl w:val="0"/>
          <w:numId w:val="33"/>
        </w:numPr>
        <w:jc w:val="both"/>
        <w:rPr>
          <w:bCs/>
        </w:rPr>
      </w:pPr>
      <w:r>
        <w:rPr>
          <w:bCs/>
        </w:rPr>
        <w:t>vést žáky k tomu, aby při organizování pohybových činností volili přesné a výstižné povely, názvosloví</w:t>
      </w:r>
    </w:p>
    <w:p w:rsidR="00A067F9" w:rsidRDefault="00A067F9" w:rsidP="00A067F9">
      <w:pPr>
        <w:ind w:left="24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33"/>
        </w:numPr>
        <w:tabs>
          <w:tab w:val="clear" w:pos="4536"/>
          <w:tab w:val="clear" w:pos="9072"/>
        </w:tabs>
        <w:jc w:val="both"/>
        <w:rPr>
          <w:bCs/>
        </w:rPr>
      </w:pPr>
      <w:r>
        <w:rPr>
          <w:bCs/>
        </w:rPr>
        <w:t>navozovat příznivou atmosféru, která povede žáky k ocenění sportovních výkonů ostatními žáky, k radosti ze svých dosažených sportovních úspěchů</w:t>
      </w:r>
    </w:p>
    <w:p w:rsidR="00A067F9" w:rsidRDefault="00A067F9" w:rsidP="00A067F9">
      <w:pPr>
        <w:pStyle w:val="Zpat"/>
        <w:tabs>
          <w:tab w:val="clear" w:pos="4536"/>
          <w:tab w:val="clear" w:pos="9072"/>
        </w:tabs>
        <w:ind w:left="240"/>
        <w:jc w:val="both"/>
        <w:rPr>
          <w:bCs/>
        </w:rPr>
      </w:pPr>
    </w:p>
    <w:p w:rsidR="00A067F9" w:rsidRPr="00AF11F3" w:rsidRDefault="00A067F9" w:rsidP="00A067F9">
      <w:pPr>
        <w:rPr>
          <w:u w:val="single"/>
        </w:rPr>
      </w:pPr>
      <w:r w:rsidRPr="00AF11F3">
        <w:rPr>
          <w:u w:val="single"/>
        </w:rPr>
        <w:t>Kompetence občanské</w:t>
      </w:r>
    </w:p>
    <w:p w:rsidR="00A067F9" w:rsidRDefault="00A067F9" w:rsidP="00A067F9">
      <w:pPr>
        <w:numPr>
          <w:ilvl w:val="0"/>
          <w:numId w:val="33"/>
        </w:numPr>
        <w:jc w:val="both"/>
      </w:pPr>
      <w:r>
        <w:t>nabízet žákům modelové situace, při kterých se naučí poskytovat svým spolužákům účinnost první pomoc</w:t>
      </w:r>
    </w:p>
    <w:p w:rsidR="00A067F9" w:rsidRDefault="00A067F9" w:rsidP="00A067F9">
      <w:pPr>
        <w:ind w:left="240"/>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33"/>
        </w:numPr>
        <w:tabs>
          <w:tab w:val="clear" w:pos="4536"/>
          <w:tab w:val="clear" w:pos="9072"/>
        </w:tabs>
        <w:jc w:val="both"/>
      </w:pPr>
      <w:r>
        <w:t>nabízet žákům dostatek situací k propojení problematiky pohybových činností, hygieny člověka, zdravého životního stylu s otázkami ochrany zdraví při práci</w:t>
      </w:r>
    </w:p>
    <w:p w:rsidR="00A067F9" w:rsidRPr="000C4585" w:rsidRDefault="00A067F9" w:rsidP="00A067F9"/>
    <w:p w:rsidR="00A067F9" w:rsidRPr="0038073C" w:rsidRDefault="00A067F9" w:rsidP="00A067F9">
      <w:pPr>
        <w:rPr>
          <w:b/>
          <w:i/>
          <w:sz w:val="28"/>
          <w:szCs w:val="28"/>
        </w:rPr>
      </w:pPr>
      <w:r w:rsidRPr="0038073C">
        <w:rPr>
          <w:b/>
          <w:i/>
          <w:sz w:val="28"/>
          <w:szCs w:val="28"/>
        </w:rPr>
        <w:t>Ročníkové výstupy</w:t>
      </w:r>
    </w:p>
    <w:p w:rsidR="00A067F9" w:rsidRPr="0045735C" w:rsidRDefault="00A067F9" w:rsidP="00A067F9">
      <w:pPr>
        <w:rPr>
          <w:i/>
        </w:rPr>
      </w:pPr>
      <w:r w:rsidRPr="0045735C">
        <w:rPr>
          <w:i/>
        </w:rPr>
        <w:t>žák</w:t>
      </w:r>
    </w:p>
    <w:p w:rsidR="00A067F9" w:rsidRPr="0045735C" w:rsidRDefault="00A067F9" w:rsidP="00A067F9">
      <w:pPr>
        <w:numPr>
          <w:ilvl w:val="0"/>
          <w:numId w:val="27"/>
        </w:numPr>
        <w:rPr>
          <w:i/>
        </w:rPr>
      </w:pPr>
      <w:r w:rsidRPr="0045735C">
        <w:rPr>
          <w:i/>
        </w:rPr>
        <w:t>uplatňuje ve sportovním prostředí pravidla hygieny a bezpečného chování</w:t>
      </w:r>
    </w:p>
    <w:p w:rsidR="00A067F9" w:rsidRPr="0045735C" w:rsidRDefault="00A067F9" w:rsidP="00A067F9">
      <w:pPr>
        <w:numPr>
          <w:ilvl w:val="0"/>
          <w:numId w:val="27"/>
        </w:numPr>
        <w:rPr>
          <w:i/>
        </w:rPr>
      </w:pPr>
      <w:r w:rsidRPr="0045735C">
        <w:rPr>
          <w:i/>
        </w:rPr>
        <w:t>jedná v duchu fair play</w:t>
      </w:r>
    </w:p>
    <w:p w:rsidR="00A067F9" w:rsidRPr="0045735C" w:rsidRDefault="00A067F9" w:rsidP="00A067F9">
      <w:pPr>
        <w:numPr>
          <w:ilvl w:val="0"/>
          <w:numId w:val="27"/>
        </w:numPr>
        <w:rPr>
          <w:i/>
        </w:rPr>
      </w:pPr>
      <w:r w:rsidRPr="0045735C">
        <w:rPr>
          <w:i/>
        </w:rPr>
        <w:t>dodržuje zásady slušného sportovního jednání a chování</w:t>
      </w:r>
    </w:p>
    <w:p w:rsidR="00A067F9" w:rsidRPr="0045735C" w:rsidRDefault="00A067F9" w:rsidP="00A067F9">
      <w:pPr>
        <w:numPr>
          <w:ilvl w:val="0"/>
          <w:numId w:val="27"/>
        </w:numPr>
        <w:rPr>
          <w:i/>
        </w:rPr>
      </w:pPr>
      <w:r w:rsidRPr="0045735C">
        <w:rPr>
          <w:i/>
        </w:rPr>
        <w:t>zvládá podle individuálních předpokladů dovednosti osvojovaných pohybových činností v rámci míčových her</w:t>
      </w:r>
    </w:p>
    <w:p w:rsidR="00A067F9" w:rsidRPr="0045735C" w:rsidRDefault="00A067F9" w:rsidP="00A067F9">
      <w:pPr>
        <w:numPr>
          <w:ilvl w:val="0"/>
          <w:numId w:val="27"/>
        </w:numPr>
        <w:rPr>
          <w:i/>
        </w:rPr>
      </w:pPr>
      <w:r w:rsidRPr="0045735C">
        <w:rPr>
          <w:i/>
        </w:rPr>
        <w:t>osvojuje si jednodušší herní kombinace a seznámí se složitějšími formami herních kombinací v jednotlivých míčových hrách a umí je následně zapracovat do hry</w:t>
      </w:r>
    </w:p>
    <w:p w:rsidR="00A067F9" w:rsidRPr="0005203B" w:rsidRDefault="00A067F9" w:rsidP="00A067F9">
      <w:pPr>
        <w:numPr>
          <w:ilvl w:val="0"/>
          <w:numId w:val="27"/>
        </w:numPr>
        <w:rPr>
          <w:i/>
        </w:rPr>
      </w:pPr>
      <w:r w:rsidRPr="0045735C">
        <w:rPr>
          <w:i/>
        </w:rPr>
        <w:t>podílí se na rozhod</w:t>
      </w:r>
      <w:r w:rsidR="003C40FF">
        <w:rPr>
          <w:i/>
        </w:rPr>
        <w:t>ování jednotlivých míčových her</w:t>
      </w:r>
      <w:r w:rsidRPr="0045735C">
        <w:rPr>
          <w:i/>
        </w:rPr>
        <w:t xml:space="preserve"> a na přípravě školních sportovních turnajů</w:t>
      </w:r>
    </w:p>
    <w:p w:rsidR="0035721C" w:rsidRDefault="0035721C" w:rsidP="00A067F9">
      <w:pPr>
        <w:rPr>
          <w:b/>
          <w:i/>
          <w:sz w:val="28"/>
          <w:szCs w:val="28"/>
        </w:rPr>
      </w:pPr>
    </w:p>
    <w:p w:rsidR="00ED1EEF" w:rsidRDefault="00ED1EEF" w:rsidP="00A067F9">
      <w:pPr>
        <w:rPr>
          <w:b/>
          <w:i/>
          <w:sz w:val="28"/>
          <w:szCs w:val="28"/>
        </w:rPr>
      </w:pPr>
    </w:p>
    <w:p w:rsidR="00A067F9" w:rsidRPr="0038073C" w:rsidRDefault="00A067F9" w:rsidP="00A067F9">
      <w:pPr>
        <w:rPr>
          <w:b/>
          <w:i/>
          <w:sz w:val="28"/>
          <w:szCs w:val="28"/>
        </w:rPr>
      </w:pPr>
      <w:r w:rsidRPr="0038073C">
        <w:rPr>
          <w:b/>
          <w:i/>
          <w:sz w:val="28"/>
          <w:szCs w:val="28"/>
        </w:rPr>
        <w:lastRenderedPageBreak/>
        <w:t>Učivo</w:t>
      </w:r>
    </w:p>
    <w:p w:rsidR="00A067F9" w:rsidRDefault="00A067F9" w:rsidP="00A067F9">
      <w:r>
        <w:t>Kopaná – herní kombinace (obranné a útočné), řízení hry, hra, plážová kopaná.</w:t>
      </w:r>
    </w:p>
    <w:p w:rsidR="00A067F9" w:rsidRDefault="00A067F9" w:rsidP="00A067F9">
      <w:r>
        <w:t>Košíková – herní kombinace (obranné a útočné), řízení hry, hra.</w:t>
      </w:r>
    </w:p>
    <w:p w:rsidR="00A067F9" w:rsidRDefault="00A067F9" w:rsidP="00A067F9">
      <w:r>
        <w:t>Streetball – hra, miniturnaje.</w:t>
      </w:r>
    </w:p>
    <w:p w:rsidR="00A067F9" w:rsidRDefault="00A067F9" w:rsidP="00A067F9">
      <w:r>
        <w:t>Florbal – herní kombinace (obranné a útočné), řízení hry, hra.</w:t>
      </w:r>
    </w:p>
    <w:p w:rsidR="00A067F9" w:rsidRDefault="00A067F9" w:rsidP="00A067F9">
      <w:r>
        <w:t>Pálkovací hry – brännball – hra, různé formy pravidel.</w:t>
      </w:r>
    </w:p>
    <w:p w:rsidR="00A067F9" w:rsidRDefault="00A067F9" w:rsidP="00A067F9">
      <w:r>
        <w:t>Stolní tenis – miniturnaje.</w:t>
      </w:r>
    </w:p>
    <w:p w:rsidR="00A067F9" w:rsidRDefault="00A067F9" w:rsidP="00A067F9">
      <w:r>
        <w:t>Házená – herní kombinace (práce obranné a útočné), hra.</w:t>
      </w:r>
    </w:p>
    <w:p w:rsidR="00A067F9" w:rsidRDefault="00A067F9" w:rsidP="00A067F9">
      <w:r>
        <w:t>Volejbal – hra.</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Nadpis3"/>
        <w:jc w:val="center"/>
      </w:pPr>
      <w:bookmarkStart w:id="162" w:name="_Toc462984931"/>
      <w:bookmarkStart w:id="163" w:name="_Toc53047981"/>
      <w:r w:rsidRPr="00CA6E05">
        <w:lastRenderedPageBreak/>
        <w:t>Psaní všemi deseti na PC</w:t>
      </w:r>
      <w:bookmarkEnd w:id="162"/>
      <w:bookmarkEnd w:id="163"/>
    </w:p>
    <w:p w:rsidR="00A067F9" w:rsidRPr="00B869ED" w:rsidRDefault="00A067F9" w:rsidP="00A067F9">
      <w:pPr>
        <w:jc w:val="center"/>
        <w:rPr>
          <w:b/>
        </w:rPr>
      </w:pPr>
    </w:p>
    <w:p w:rsidR="00A067F9" w:rsidRDefault="00A067F9" w:rsidP="00A067F9">
      <w:pPr>
        <w:ind w:firstLine="708"/>
        <w:jc w:val="both"/>
        <w:rPr>
          <w:bCs/>
        </w:rPr>
      </w:pPr>
      <w:r>
        <w:rPr>
          <w:bCs/>
        </w:rPr>
        <w:t>Tento volitelný předmět vznikl integrací ze vzdělávacích oborů „Informační a komunikační technologie“ a „Český jazyk a literatura“.</w:t>
      </w:r>
    </w:p>
    <w:p w:rsidR="00A067F9" w:rsidRDefault="00A067F9" w:rsidP="00A067F9">
      <w:pPr>
        <w:ind w:firstLine="708"/>
        <w:jc w:val="both"/>
        <w:rPr>
          <w:bCs/>
        </w:rPr>
      </w:pPr>
      <w:r>
        <w:rPr>
          <w:bCs/>
        </w:rPr>
        <w:t>Je určen pro žáky, kteří chtějí získat dovednost v psaní na PC desetiprstovou hmatovou metodou bez vyhledávání jednotlivých písmen zrakem.</w:t>
      </w:r>
    </w:p>
    <w:p w:rsidR="00A067F9" w:rsidRPr="00724B17"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Pr>
          <w:bCs/>
        </w:rPr>
        <w:t>Učivo je realizováno frontální výukou.</w:t>
      </w:r>
    </w:p>
    <w:p w:rsidR="00A067F9" w:rsidRDefault="00A067F9" w:rsidP="00A067F9">
      <w:pPr>
        <w:ind w:firstLine="708"/>
        <w:jc w:val="both"/>
        <w:rPr>
          <w:bCs/>
        </w:rPr>
      </w:pPr>
      <w:r>
        <w:rPr>
          <w:bCs/>
        </w:rPr>
        <w:t>Výuka probíhá v prostorách školní budovy.</w:t>
      </w:r>
    </w:p>
    <w:p w:rsidR="00A067F9" w:rsidRDefault="00A067F9" w:rsidP="00A067F9">
      <w:pPr>
        <w:ind w:firstLine="708"/>
        <w:jc w:val="both"/>
        <w:rPr>
          <w:bCs/>
        </w:rPr>
      </w:pPr>
    </w:p>
    <w:p w:rsidR="00A067F9" w:rsidRPr="000C4585"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5"/>
        </w:numPr>
        <w:jc w:val="both"/>
        <w:rPr>
          <w:bCs/>
        </w:rPr>
      </w:pPr>
      <w:r>
        <w:rPr>
          <w:bCs/>
        </w:rPr>
        <w:t>nabízet žákům způsob, jak se získanými zkušenostmi dále pracovat a využívat je v dalších vyučovacích předmětech</w:t>
      </w:r>
    </w:p>
    <w:p w:rsidR="00A067F9" w:rsidRDefault="00A067F9" w:rsidP="00A067F9">
      <w:pPr>
        <w:ind w:left="360"/>
        <w:jc w:val="both"/>
        <w:rPr>
          <w:bCs/>
        </w:rPr>
      </w:pPr>
    </w:p>
    <w:p w:rsidR="00A067F9" w:rsidRPr="00AF11F3" w:rsidRDefault="00A067F9" w:rsidP="00A067F9">
      <w:pPr>
        <w:rPr>
          <w:u w:val="single"/>
        </w:rPr>
      </w:pPr>
      <w:r w:rsidRPr="00AF11F3">
        <w:rPr>
          <w:u w:val="single"/>
        </w:rPr>
        <w:t>Kompetence k řešení problémů</w:t>
      </w:r>
    </w:p>
    <w:p w:rsidR="00A067F9" w:rsidRDefault="00A067F9" w:rsidP="00A067F9">
      <w:pPr>
        <w:pStyle w:val="Zpat"/>
        <w:numPr>
          <w:ilvl w:val="0"/>
          <w:numId w:val="5"/>
        </w:numPr>
        <w:tabs>
          <w:tab w:val="clear" w:pos="4536"/>
          <w:tab w:val="clear" w:pos="9072"/>
        </w:tabs>
        <w:jc w:val="both"/>
        <w:rPr>
          <w:bCs/>
        </w:rPr>
      </w:pPr>
      <w:r>
        <w:rPr>
          <w:bCs/>
        </w:rPr>
        <w:t>navozovat dostatečné množství příležitostí k vyvozování praktických postupů</w:t>
      </w:r>
    </w:p>
    <w:p w:rsidR="00A067F9" w:rsidRDefault="00A067F9" w:rsidP="00A067F9">
      <w:pPr>
        <w:pStyle w:val="Zpat"/>
        <w:tabs>
          <w:tab w:val="clear" w:pos="4536"/>
          <w:tab w:val="clear" w:pos="9072"/>
        </w:tabs>
        <w:ind w:left="360"/>
        <w:jc w:val="both"/>
        <w:rPr>
          <w:bCs/>
        </w:rPr>
      </w:pPr>
    </w:p>
    <w:p w:rsidR="00A067F9" w:rsidRPr="00AF11F3" w:rsidRDefault="00A067F9" w:rsidP="00A067F9">
      <w:pPr>
        <w:rPr>
          <w:u w:val="single"/>
        </w:rPr>
      </w:pPr>
      <w:r w:rsidRPr="00AF11F3">
        <w:rPr>
          <w:u w:val="single"/>
        </w:rPr>
        <w:t>Kompetence komunikativní</w:t>
      </w:r>
    </w:p>
    <w:p w:rsidR="00A067F9" w:rsidRDefault="00A067F9" w:rsidP="00A067F9">
      <w:pPr>
        <w:numPr>
          <w:ilvl w:val="0"/>
          <w:numId w:val="5"/>
        </w:numPr>
        <w:jc w:val="both"/>
        <w:rPr>
          <w:bCs/>
        </w:rPr>
      </w:pPr>
      <w:r>
        <w:rPr>
          <w:bCs/>
        </w:rPr>
        <w:t>umožňovat žákům vlastní komunikaci v písemné podobě</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numPr>
          <w:ilvl w:val="0"/>
          <w:numId w:val="5"/>
        </w:numPr>
      </w:pPr>
      <w:r>
        <w:t>navozovat takovou pracovní atmosféru, při níž získají žáci pocit sebeuspokojení, vzájemného respektu a uznání v pracovní skupině</w:t>
      </w:r>
    </w:p>
    <w:p w:rsidR="00A067F9" w:rsidRPr="00AF11F3" w:rsidRDefault="00A067F9" w:rsidP="00A067F9">
      <w:pPr>
        <w:rPr>
          <w:u w:val="single"/>
        </w:rPr>
      </w:pPr>
    </w:p>
    <w:p w:rsidR="00A067F9" w:rsidRPr="00AF11F3" w:rsidRDefault="00A067F9" w:rsidP="00A067F9">
      <w:pPr>
        <w:rPr>
          <w:u w:val="single"/>
        </w:rPr>
      </w:pPr>
      <w:r w:rsidRPr="00AF11F3">
        <w:rPr>
          <w:u w:val="single"/>
        </w:rPr>
        <w:t>Kompetence občanské</w:t>
      </w:r>
    </w:p>
    <w:p w:rsidR="00A067F9" w:rsidRDefault="00A067F9" w:rsidP="00A067F9">
      <w:pPr>
        <w:numPr>
          <w:ilvl w:val="0"/>
          <w:numId w:val="5"/>
        </w:numPr>
        <w:jc w:val="both"/>
        <w:rPr>
          <w:bCs/>
        </w:rPr>
      </w:pPr>
      <w:r>
        <w:rPr>
          <w:bCs/>
        </w:rPr>
        <w:t>nabízet žákům kvalitní mravní základy při elektronické komunikaci na počítači</w:t>
      </w:r>
    </w:p>
    <w:p w:rsidR="00A067F9" w:rsidRDefault="00A067F9" w:rsidP="00A067F9">
      <w:pPr>
        <w:ind w:left="360"/>
        <w:jc w:val="both"/>
      </w:pPr>
    </w:p>
    <w:p w:rsidR="00A067F9" w:rsidRDefault="00A067F9" w:rsidP="00A067F9">
      <w:pPr>
        <w:jc w:val="both"/>
        <w:rPr>
          <w:u w:val="single"/>
        </w:rPr>
      </w:pPr>
      <w:r>
        <w:rPr>
          <w:u w:val="single"/>
        </w:rPr>
        <w:t>Kompetence pracovní</w:t>
      </w:r>
    </w:p>
    <w:p w:rsidR="00A067F9" w:rsidRPr="001A3BDB" w:rsidRDefault="00A067F9" w:rsidP="00A067F9">
      <w:pPr>
        <w:pStyle w:val="Zpat"/>
        <w:numPr>
          <w:ilvl w:val="0"/>
          <w:numId w:val="5"/>
        </w:numPr>
        <w:tabs>
          <w:tab w:val="clear" w:pos="4536"/>
          <w:tab w:val="clear" w:pos="9072"/>
        </w:tabs>
        <w:jc w:val="both"/>
        <w:rPr>
          <w:b/>
        </w:rPr>
      </w:pPr>
      <w:r>
        <w:t>vést žáky k tomu, aby dokázali získané dovednosti využít pro rozvoj vlastní osobnosti</w:t>
      </w:r>
    </w:p>
    <w:p w:rsidR="00A067F9" w:rsidRDefault="00A067F9" w:rsidP="00A067F9">
      <w:pPr>
        <w:pStyle w:val="Zpat"/>
        <w:tabs>
          <w:tab w:val="clear" w:pos="4536"/>
          <w:tab w:val="clear" w:pos="9072"/>
        </w:tabs>
        <w:jc w:val="both"/>
        <w:rPr>
          <w:b/>
        </w:rPr>
      </w:pPr>
    </w:p>
    <w:p w:rsidR="00A067F9" w:rsidRPr="00B869ED" w:rsidRDefault="00A067F9" w:rsidP="00A067F9">
      <w:pPr>
        <w:pStyle w:val="Zpat"/>
        <w:tabs>
          <w:tab w:val="clear" w:pos="4536"/>
          <w:tab w:val="clear" w:pos="9072"/>
        </w:tabs>
        <w:jc w:val="both"/>
        <w:rPr>
          <w:b/>
          <w:i/>
          <w:sz w:val="28"/>
          <w:szCs w:val="28"/>
        </w:rPr>
      </w:pPr>
      <w:r w:rsidRPr="00B869ED">
        <w:rPr>
          <w:b/>
          <w:i/>
          <w:sz w:val="28"/>
          <w:szCs w:val="28"/>
        </w:rPr>
        <w:t>Ročníkové výstupy</w:t>
      </w:r>
    </w:p>
    <w:p w:rsidR="00A067F9" w:rsidRPr="00B869ED" w:rsidRDefault="00A067F9" w:rsidP="00A067F9">
      <w:pPr>
        <w:pStyle w:val="Zpat"/>
        <w:tabs>
          <w:tab w:val="clear" w:pos="4536"/>
          <w:tab w:val="clear" w:pos="9072"/>
        </w:tabs>
        <w:jc w:val="both"/>
        <w:rPr>
          <w:i/>
        </w:rPr>
      </w:pPr>
      <w:r w:rsidRPr="00B869ED">
        <w:rPr>
          <w:i/>
        </w:rPr>
        <w:t>žák</w:t>
      </w:r>
    </w:p>
    <w:p w:rsidR="00A067F9" w:rsidRDefault="00A067F9" w:rsidP="00A067F9">
      <w:pPr>
        <w:numPr>
          <w:ilvl w:val="0"/>
          <w:numId w:val="5"/>
        </w:numPr>
        <w:rPr>
          <w:i/>
        </w:rPr>
      </w:pPr>
      <w:r w:rsidRPr="00B869ED">
        <w:rPr>
          <w:i/>
        </w:rPr>
        <w:t>využívá standardní funkce počítače</w:t>
      </w:r>
    </w:p>
    <w:p w:rsidR="00A067F9" w:rsidRDefault="00A067F9" w:rsidP="00A067F9">
      <w:pPr>
        <w:numPr>
          <w:ilvl w:val="0"/>
          <w:numId w:val="5"/>
        </w:numPr>
        <w:rPr>
          <w:i/>
        </w:rPr>
      </w:pPr>
      <w:r w:rsidRPr="00B869ED">
        <w:rPr>
          <w:i/>
        </w:rPr>
        <w:t>práci s PC respektuje zásady bezpečného zacházení s</w:t>
      </w:r>
      <w:r>
        <w:rPr>
          <w:i/>
        </w:rPr>
        <w:t> </w:t>
      </w:r>
      <w:r w:rsidRPr="00B869ED">
        <w:rPr>
          <w:i/>
        </w:rPr>
        <w:t>PC</w:t>
      </w:r>
    </w:p>
    <w:p w:rsidR="00A067F9" w:rsidRDefault="00A067F9" w:rsidP="00A067F9">
      <w:pPr>
        <w:numPr>
          <w:ilvl w:val="0"/>
          <w:numId w:val="5"/>
        </w:numPr>
        <w:rPr>
          <w:i/>
        </w:rPr>
      </w:pPr>
      <w:r w:rsidRPr="00B869ED">
        <w:rPr>
          <w:i/>
        </w:rPr>
        <w:t>dodržuje správnou polohu těla při psaní na PC</w:t>
      </w:r>
    </w:p>
    <w:p w:rsidR="00A067F9" w:rsidRDefault="00A067F9" w:rsidP="00A067F9">
      <w:pPr>
        <w:numPr>
          <w:ilvl w:val="0"/>
          <w:numId w:val="5"/>
        </w:numPr>
        <w:rPr>
          <w:i/>
        </w:rPr>
      </w:pPr>
      <w:r w:rsidRPr="00B869ED">
        <w:rPr>
          <w:i/>
        </w:rPr>
        <w:t>zvládá přesné psaní všemi deseti prsty</w:t>
      </w:r>
    </w:p>
    <w:p w:rsidR="00A067F9" w:rsidRDefault="00A067F9" w:rsidP="00A067F9">
      <w:pPr>
        <w:numPr>
          <w:ilvl w:val="0"/>
          <w:numId w:val="5"/>
        </w:numPr>
        <w:rPr>
          <w:i/>
        </w:rPr>
      </w:pPr>
      <w:r w:rsidRPr="00B869ED">
        <w:rPr>
          <w:i/>
        </w:rPr>
        <w:t>zdokonaluje se v přesnosti psaní malých a velkých písmen</w:t>
      </w:r>
    </w:p>
    <w:p w:rsidR="00A067F9" w:rsidRDefault="00A067F9" w:rsidP="00A067F9">
      <w:pPr>
        <w:numPr>
          <w:ilvl w:val="0"/>
          <w:numId w:val="5"/>
        </w:numPr>
        <w:rPr>
          <w:i/>
        </w:rPr>
      </w:pPr>
      <w:r w:rsidRPr="00B869ED">
        <w:rPr>
          <w:i/>
        </w:rPr>
        <w:t>zvládá psaní písmen s diakritickými znaménky, interpunkční znaménka a číslice</w:t>
      </w:r>
    </w:p>
    <w:p w:rsidR="00A067F9" w:rsidRDefault="00A067F9" w:rsidP="00A067F9">
      <w:pPr>
        <w:numPr>
          <w:ilvl w:val="0"/>
          <w:numId w:val="5"/>
        </w:numPr>
        <w:rPr>
          <w:i/>
        </w:rPr>
      </w:pPr>
      <w:r w:rsidRPr="00B869ED">
        <w:rPr>
          <w:i/>
        </w:rPr>
        <w:t>při zpracování vybraného tématu oborové práce uplatňuje základní typografická pravidla</w:t>
      </w:r>
    </w:p>
    <w:p w:rsidR="00A067F9" w:rsidRPr="00B869ED" w:rsidRDefault="00A067F9" w:rsidP="00A067F9">
      <w:pPr>
        <w:numPr>
          <w:ilvl w:val="0"/>
          <w:numId w:val="5"/>
        </w:numPr>
        <w:rPr>
          <w:i/>
        </w:rPr>
      </w:pPr>
      <w:r w:rsidRPr="00B869ED">
        <w:rPr>
          <w:i/>
        </w:rPr>
        <w:t>vhodně zařazuje protahovací cviky prstů i celého těla</w:t>
      </w:r>
    </w:p>
    <w:p w:rsidR="00A067F9" w:rsidRPr="00B869ED" w:rsidRDefault="00A067F9" w:rsidP="00A067F9"/>
    <w:p w:rsidR="00A067F9" w:rsidRPr="00B869ED" w:rsidRDefault="00A067F9" w:rsidP="00A067F9">
      <w:pPr>
        <w:rPr>
          <w:b/>
          <w:i/>
          <w:sz w:val="28"/>
          <w:szCs w:val="28"/>
        </w:rPr>
      </w:pPr>
      <w:r w:rsidRPr="00B869ED">
        <w:rPr>
          <w:b/>
          <w:i/>
          <w:sz w:val="28"/>
          <w:szCs w:val="28"/>
        </w:rPr>
        <w:t>Učivo</w:t>
      </w:r>
    </w:p>
    <w:p w:rsidR="00A067F9" w:rsidRPr="00B869ED" w:rsidRDefault="00A067F9" w:rsidP="00A067F9">
      <w:r w:rsidRPr="00B869ED">
        <w:t>Hygienické návyky při sezení u PC, držení rukou.</w:t>
      </w:r>
    </w:p>
    <w:p w:rsidR="00A067F9" w:rsidRPr="00B869ED" w:rsidRDefault="00A067F9" w:rsidP="00A067F9">
      <w:pPr>
        <w:jc w:val="both"/>
      </w:pPr>
      <w:r w:rsidRPr="00B869ED">
        <w:t>Nácvik jednotlivých malých a velkých písmen.</w:t>
      </w:r>
    </w:p>
    <w:p w:rsidR="00A067F9" w:rsidRPr="00B869ED" w:rsidRDefault="00A067F9" w:rsidP="00A067F9">
      <w:pPr>
        <w:jc w:val="both"/>
      </w:pPr>
      <w:r w:rsidRPr="00B869ED">
        <w:t>Nácvik psaní číslic, diakritiky a interpunkčních znamének.</w:t>
      </w:r>
    </w:p>
    <w:p w:rsidR="00A067F9" w:rsidRDefault="00A067F9" w:rsidP="00A067F9">
      <w:pPr>
        <w:jc w:val="both"/>
      </w:pPr>
      <w:r w:rsidRPr="00B869ED">
        <w:t>Psaní na přesnost, nikoli na rychlost.</w:t>
      </w:r>
    </w:p>
    <w:p w:rsidR="00A067F9" w:rsidRDefault="00A067F9" w:rsidP="00A067F9">
      <w:pPr>
        <w:jc w:val="both"/>
      </w:pPr>
    </w:p>
    <w:p w:rsidR="00A067F9" w:rsidRDefault="00A067F9" w:rsidP="00A067F9">
      <w:pPr>
        <w:jc w:val="both"/>
      </w:pPr>
    </w:p>
    <w:p w:rsidR="00A067F9" w:rsidRDefault="00A067F9" w:rsidP="00A067F9">
      <w:pPr>
        <w:pStyle w:val="Nadpis3"/>
        <w:jc w:val="center"/>
      </w:pPr>
      <w:bookmarkStart w:id="164" w:name="_Toc462984932"/>
      <w:bookmarkStart w:id="165" w:name="_Toc53047982"/>
      <w:r w:rsidRPr="00F0765E">
        <w:lastRenderedPageBreak/>
        <w:t>Životní styl 21. století</w:t>
      </w:r>
      <w:bookmarkEnd w:id="164"/>
      <w:bookmarkEnd w:id="165"/>
    </w:p>
    <w:p w:rsidR="00A067F9" w:rsidRPr="000C4585" w:rsidRDefault="00A067F9" w:rsidP="00A067F9">
      <w:pPr>
        <w:jc w:val="center"/>
        <w:rPr>
          <w:b/>
        </w:rPr>
      </w:pPr>
    </w:p>
    <w:p w:rsidR="00A067F9" w:rsidRDefault="00A067F9" w:rsidP="00A067F9">
      <w:pPr>
        <w:ind w:firstLine="720"/>
        <w:jc w:val="both"/>
        <w:rPr>
          <w:bCs/>
        </w:rPr>
      </w:pPr>
      <w:r>
        <w:rPr>
          <w:bCs/>
        </w:rPr>
        <w:t>Tento volitelný předmět vznikl integrací vzdělávacích oborů „Výchova k občanství“ a „Tělesná výchova“. Je určen žákům s hlubším zájmem o poznání člověka v souvislosti s preventivní ochranou jeho zdraví a využívání preventivních postupů pro ovlivňování jeho zdraví.</w:t>
      </w:r>
    </w:p>
    <w:p w:rsidR="00A067F9" w:rsidRDefault="00A067F9" w:rsidP="00A067F9">
      <w:pPr>
        <w:ind w:firstLine="720"/>
        <w:jc w:val="both"/>
        <w:rPr>
          <w:bCs/>
        </w:rPr>
      </w:pPr>
      <w:r>
        <w:rPr>
          <w:bCs/>
        </w:rPr>
        <w:t>Integruje tematické okruhy průřezových témat takto:</w:t>
      </w:r>
    </w:p>
    <w:p w:rsidR="00A067F9" w:rsidRDefault="00A067F9" w:rsidP="00A067F9">
      <w:pPr>
        <w:jc w:val="both"/>
        <w:rPr>
          <w:bCs/>
        </w:rPr>
      </w:pPr>
      <w:r>
        <w:rPr>
          <w:bCs/>
        </w:rPr>
        <w:t>Osobnostní a sociální výchova</w:t>
      </w:r>
      <w:r>
        <w:rPr>
          <w:bCs/>
        </w:rPr>
        <w:tab/>
      </w:r>
      <w:r>
        <w:rPr>
          <w:bCs/>
        </w:rPr>
        <w:tab/>
        <w:t>TO:</w:t>
      </w:r>
      <w:r w:rsidRPr="002D5038">
        <w:rPr>
          <w:bCs/>
        </w:rPr>
        <w:t xml:space="preserve"> </w:t>
      </w:r>
      <w:r>
        <w:rPr>
          <w:bCs/>
        </w:rPr>
        <w:t>Sebepoznání a sebepojetí (1.2)</w:t>
      </w:r>
    </w:p>
    <w:p w:rsidR="00A067F9" w:rsidRDefault="00A067F9" w:rsidP="00A067F9">
      <w:pPr>
        <w:jc w:val="both"/>
        <w:rPr>
          <w:bCs/>
        </w:rPr>
      </w:pPr>
      <w:r>
        <w:rPr>
          <w:bCs/>
        </w:rPr>
        <w:tab/>
      </w:r>
      <w:r>
        <w:rPr>
          <w:bCs/>
        </w:rPr>
        <w:tab/>
      </w:r>
      <w:r>
        <w:rPr>
          <w:bCs/>
        </w:rPr>
        <w:tab/>
      </w:r>
      <w:r>
        <w:rPr>
          <w:bCs/>
        </w:rPr>
        <w:tab/>
      </w:r>
      <w:r>
        <w:rPr>
          <w:bCs/>
        </w:rPr>
        <w:tab/>
      </w:r>
      <w:r>
        <w:rPr>
          <w:bCs/>
        </w:rPr>
        <w:tab/>
        <w:t>TO: Psychohygiena (1.4)</w:t>
      </w:r>
    </w:p>
    <w:p w:rsidR="00A067F9" w:rsidRDefault="00A067F9" w:rsidP="00A067F9">
      <w:pPr>
        <w:ind w:left="4248"/>
        <w:jc w:val="both"/>
        <w:rPr>
          <w:bCs/>
        </w:rPr>
      </w:pPr>
      <w:r>
        <w:rPr>
          <w:bCs/>
        </w:rPr>
        <w:t>TO: Hodnoty, postoje, praktická etika (1.11)</w:t>
      </w:r>
    </w:p>
    <w:p w:rsidR="00A067F9"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sidRPr="00874B79">
        <w:rPr>
          <w:bCs/>
        </w:rPr>
        <w:t>Učivo je realizováno částečně frontální výukou, částečně aktivními metodami výuk</w:t>
      </w:r>
      <w:r>
        <w:rPr>
          <w:bCs/>
        </w:rPr>
        <w:t>y (</w:t>
      </w:r>
      <w:r w:rsidRPr="00874B79">
        <w:rPr>
          <w:bCs/>
        </w:rPr>
        <w:t xml:space="preserve">krátkodobé projekty, skupinové práce, </w:t>
      </w:r>
      <w:r>
        <w:rPr>
          <w:bCs/>
        </w:rPr>
        <w:t xml:space="preserve">práce dvojic, výstavy prací žáků, </w:t>
      </w:r>
      <w:r w:rsidRPr="00874B79">
        <w:rPr>
          <w:bCs/>
        </w:rPr>
        <w:t>vyhledávání informací na internetu, v enc</w:t>
      </w:r>
      <w:r>
        <w:rPr>
          <w:bCs/>
        </w:rPr>
        <w:t>yklopediích</w:t>
      </w:r>
      <w:r w:rsidRPr="00874B79">
        <w:rPr>
          <w:bCs/>
        </w:rPr>
        <w:t>)</w:t>
      </w:r>
      <w:r>
        <w:rPr>
          <w:bCs/>
        </w:rPr>
        <w:t>.</w:t>
      </w:r>
    </w:p>
    <w:p w:rsidR="00A067F9" w:rsidRDefault="00A067F9" w:rsidP="00A067F9">
      <w:pPr>
        <w:ind w:firstLine="708"/>
        <w:jc w:val="both"/>
        <w:rPr>
          <w:bCs/>
        </w:rPr>
      </w:pPr>
      <w:r>
        <w:rPr>
          <w:bCs/>
        </w:rPr>
        <w:t>Výuka probíhá v prostorách školní budovy.</w:t>
      </w:r>
    </w:p>
    <w:p w:rsidR="00A067F9" w:rsidRDefault="00A067F9" w:rsidP="00A067F9">
      <w:pPr>
        <w:jc w:val="both"/>
      </w:pPr>
    </w:p>
    <w:p w:rsidR="00A067F9" w:rsidRPr="000C4585"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7"/>
        </w:numPr>
        <w:jc w:val="both"/>
        <w:rPr>
          <w:bCs/>
        </w:rPr>
      </w:pPr>
      <w:r>
        <w:rPr>
          <w:bCs/>
        </w:rPr>
        <w:t>nabízet žákům vhodné metody, výukové texty, audiovizuální materiál, které jim přiblíží problematiku zdraví, etiky, pravidla soužití, preventivní způsoby chování a jednání</w:t>
      </w:r>
    </w:p>
    <w:p w:rsidR="00A067F9" w:rsidRDefault="00A067F9" w:rsidP="00A067F9">
      <w:pPr>
        <w:ind w:left="170"/>
        <w:jc w:val="both"/>
        <w:rPr>
          <w:bCs/>
        </w:rPr>
      </w:pPr>
    </w:p>
    <w:p w:rsidR="00A067F9" w:rsidRPr="00AF11F3" w:rsidRDefault="00A067F9" w:rsidP="00A067F9">
      <w:pPr>
        <w:rPr>
          <w:u w:val="single"/>
        </w:rPr>
      </w:pPr>
      <w:r w:rsidRPr="00AF11F3">
        <w:rPr>
          <w:u w:val="single"/>
        </w:rPr>
        <w:t>Kompetence k řešení problémů</w:t>
      </w:r>
    </w:p>
    <w:p w:rsidR="00A067F9" w:rsidRDefault="00A067F9" w:rsidP="00A067F9">
      <w:pPr>
        <w:pStyle w:val="Zpat"/>
        <w:numPr>
          <w:ilvl w:val="0"/>
          <w:numId w:val="7"/>
        </w:numPr>
        <w:tabs>
          <w:tab w:val="clear" w:pos="4536"/>
          <w:tab w:val="clear" w:pos="9072"/>
        </w:tabs>
        <w:jc w:val="both"/>
        <w:rPr>
          <w:bCs/>
        </w:rPr>
      </w:pPr>
      <w:r>
        <w:rPr>
          <w:bCs/>
        </w:rPr>
        <w:t>vést žáky k porovnávání nejrůznějších názorů ostatních lidí na dané téma a jejich srovnávání s vlastními zkušenostmi, vyvozování praktických postupů</w:t>
      </w:r>
    </w:p>
    <w:p w:rsidR="00A067F9" w:rsidRDefault="00A067F9" w:rsidP="00A067F9">
      <w:pPr>
        <w:pStyle w:val="Zpat"/>
        <w:tabs>
          <w:tab w:val="clear" w:pos="4536"/>
          <w:tab w:val="clear" w:pos="9072"/>
        </w:tabs>
        <w:ind w:left="170"/>
        <w:jc w:val="both"/>
        <w:rPr>
          <w:bCs/>
        </w:rPr>
      </w:pPr>
    </w:p>
    <w:p w:rsidR="00A067F9" w:rsidRPr="00AF11F3" w:rsidRDefault="00A067F9" w:rsidP="00A067F9">
      <w:pPr>
        <w:rPr>
          <w:u w:val="single"/>
        </w:rPr>
      </w:pPr>
      <w:r w:rsidRPr="00AF11F3">
        <w:rPr>
          <w:u w:val="single"/>
        </w:rPr>
        <w:t>Kompetence komunikativní</w:t>
      </w:r>
    </w:p>
    <w:p w:rsidR="00A067F9" w:rsidRDefault="00A067F9" w:rsidP="00A067F9">
      <w:pPr>
        <w:numPr>
          <w:ilvl w:val="0"/>
          <w:numId w:val="7"/>
        </w:numPr>
        <w:jc w:val="both"/>
        <w:rPr>
          <w:bCs/>
        </w:rPr>
      </w:pPr>
      <w:r>
        <w:rPr>
          <w:bCs/>
        </w:rPr>
        <w:t>vést žáky k formulování vlastních názorů na danou problematiku a diskusi se svými vrstevníky, některé získané vědomosti ověřovat v modelových situacích</w:t>
      </w:r>
    </w:p>
    <w:p w:rsidR="00A067F9" w:rsidRDefault="00A067F9" w:rsidP="00A067F9">
      <w:pPr>
        <w:ind w:left="17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7"/>
        </w:numPr>
        <w:tabs>
          <w:tab w:val="clear" w:pos="4536"/>
          <w:tab w:val="clear" w:pos="9072"/>
        </w:tabs>
        <w:jc w:val="both"/>
        <w:rPr>
          <w:bCs/>
        </w:rPr>
      </w:pPr>
      <w:r>
        <w:rPr>
          <w:bCs/>
        </w:rPr>
        <w:t>navozovat ve třídě takové situace, při nichž žáci vytvářejí a dodržují stanovená pravidla chování k vrstevníkům při týmové práci, uvědomují si nutnost efektivní spolupráce s ostatními, využívají názorů druhých k poznání sebe sama</w:t>
      </w:r>
    </w:p>
    <w:p w:rsidR="00A067F9" w:rsidRDefault="00A067F9" w:rsidP="00A067F9">
      <w:pPr>
        <w:pStyle w:val="Zpat"/>
        <w:tabs>
          <w:tab w:val="clear" w:pos="4536"/>
          <w:tab w:val="clear" w:pos="9072"/>
        </w:tabs>
        <w:ind w:left="170"/>
        <w:jc w:val="both"/>
        <w:rPr>
          <w:bCs/>
        </w:rPr>
      </w:pPr>
    </w:p>
    <w:p w:rsidR="00A067F9" w:rsidRPr="00AF11F3" w:rsidRDefault="00A067F9" w:rsidP="00A067F9">
      <w:pPr>
        <w:rPr>
          <w:u w:val="single"/>
        </w:rPr>
      </w:pPr>
      <w:r w:rsidRPr="00AF11F3">
        <w:rPr>
          <w:u w:val="single"/>
        </w:rPr>
        <w:t>Kompetence občanské</w:t>
      </w:r>
    </w:p>
    <w:p w:rsidR="00A067F9" w:rsidRDefault="00A067F9" w:rsidP="00A067F9">
      <w:pPr>
        <w:numPr>
          <w:ilvl w:val="0"/>
          <w:numId w:val="7"/>
        </w:numPr>
        <w:jc w:val="both"/>
      </w:pPr>
      <w:r>
        <w:t>nabízet žákům dostatek příležitostí, které žáka vybaví pro život ve společnosti, pro zdravý životní styl, pro pochopení nutnosti dodržovat jistá pravidla slušného jednání mezi lidmi</w:t>
      </w:r>
    </w:p>
    <w:p w:rsidR="00A067F9" w:rsidRDefault="00A067F9" w:rsidP="00A067F9">
      <w:pPr>
        <w:ind w:left="170"/>
        <w:jc w:val="both"/>
      </w:pPr>
    </w:p>
    <w:p w:rsidR="00A067F9" w:rsidRDefault="00A067F9" w:rsidP="00A067F9">
      <w:pPr>
        <w:pStyle w:val="Zpat"/>
        <w:tabs>
          <w:tab w:val="clear" w:pos="4536"/>
          <w:tab w:val="clear" w:pos="9072"/>
        </w:tabs>
        <w:jc w:val="both"/>
        <w:rPr>
          <w:b/>
          <w:bCs/>
          <w:color w:val="000000"/>
          <w:u w:val="single"/>
        </w:rPr>
      </w:pPr>
      <w:r>
        <w:rPr>
          <w:u w:val="single"/>
        </w:rPr>
        <w:t>Kompetence pracovní</w:t>
      </w:r>
    </w:p>
    <w:p w:rsidR="00A067F9" w:rsidRPr="00AF11F3" w:rsidRDefault="00A067F9" w:rsidP="00A067F9">
      <w:pPr>
        <w:pStyle w:val="Zpat"/>
        <w:numPr>
          <w:ilvl w:val="0"/>
          <w:numId w:val="7"/>
        </w:numPr>
        <w:tabs>
          <w:tab w:val="clear" w:pos="4536"/>
          <w:tab w:val="clear" w:pos="9072"/>
        </w:tabs>
        <w:jc w:val="both"/>
        <w:rPr>
          <w:color w:val="000000"/>
        </w:rPr>
      </w:pPr>
      <w:r>
        <w:t>nabízet žákům dostatek situací, při kterých budou schopni aplikovat získané poznatky do každodenního života</w:t>
      </w:r>
    </w:p>
    <w:p w:rsidR="00A067F9" w:rsidRDefault="00A067F9" w:rsidP="00A067F9">
      <w:pPr>
        <w:jc w:val="both"/>
      </w:pPr>
    </w:p>
    <w:p w:rsidR="00A067F9" w:rsidRDefault="00A067F9" w:rsidP="00A067F9">
      <w:pPr>
        <w:jc w:val="both"/>
        <w:rPr>
          <w:b/>
          <w:i/>
          <w:sz w:val="28"/>
          <w:szCs w:val="28"/>
        </w:rPr>
      </w:pPr>
      <w:r>
        <w:rPr>
          <w:b/>
          <w:i/>
          <w:sz w:val="28"/>
          <w:szCs w:val="28"/>
        </w:rPr>
        <w:t>Ročníkové výstupy</w:t>
      </w:r>
    </w:p>
    <w:p w:rsidR="00A067F9" w:rsidRPr="00FD5BD5" w:rsidRDefault="00A067F9" w:rsidP="00A067F9">
      <w:pPr>
        <w:jc w:val="both"/>
        <w:rPr>
          <w:i/>
        </w:rPr>
      </w:pPr>
      <w:r>
        <w:rPr>
          <w:i/>
        </w:rPr>
        <w:t>žák</w:t>
      </w:r>
    </w:p>
    <w:p w:rsidR="00A067F9" w:rsidRDefault="00A067F9" w:rsidP="00A067F9">
      <w:pPr>
        <w:numPr>
          <w:ilvl w:val="0"/>
          <w:numId w:val="9"/>
        </w:numPr>
        <w:jc w:val="both"/>
        <w:rPr>
          <w:i/>
        </w:rPr>
      </w:pPr>
      <w:r w:rsidRPr="00DC3265">
        <w:rPr>
          <w:i/>
        </w:rPr>
        <w:t>seznámí</w:t>
      </w:r>
      <w:r>
        <w:rPr>
          <w:i/>
        </w:rPr>
        <w:t xml:space="preserve"> se</w:t>
      </w:r>
      <w:r w:rsidRPr="00DC3265">
        <w:rPr>
          <w:i/>
        </w:rPr>
        <w:t xml:space="preserve"> s pravidly zdravé výživy a bude je aplikovat ve svém životním stylu</w:t>
      </w:r>
    </w:p>
    <w:p w:rsidR="00A067F9" w:rsidRDefault="00A067F9" w:rsidP="00A067F9">
      <w:pPr>
        <w:numPr>
          <w:ilvl w:val="0"/>
          <w:numId w:val="9"/>
        </w:numPr>
        <w:jc w:val="both"/>
        <w:rPr>
          <w:i/>
        </w:rPr>
      </w:pPr>
      <w:r w:rsidRPr="00DC3265">
        <w:rPr>
          <w:i/>
        </w:rPr>
        <w:t>zam</w:t>
      </w:r>
      <w:r>
        <w:rPr>
          <w:i/>
        </w:rPr>
        <w:t>ýš</w:t>
      </w:r>
      <w:r w:rsidRPr="00DC3265">
        <w:rPr>
          <w:i/>
        </w:rPr>
        <w:t>lí se nad významem bílkovin, tuků, cukrů, vitamínů</w:t>
      </w:r>
    </w:p>
    <w:p w:rsidR="00A067F9" w:rsidRDefault="00A067F9" w:rsidP="00A067F9">
      <w:pPr>
        <w:numPr>
          <w:ilvl w:val="0"/>
          <w:numId w:val="9"/>
        </w:numPr>
        <w:jc w:val="both"/>
        <w:rPr>
          <w:i/>
        </w:rPr>
      </w:pPr>
      <w:r>
        <w:rPr>
          <w:i/>
        </w:rPr>
        <w:t>zjišťuje</w:t>
      </w:r>
      <w:r w:rsidRPr="00DC3265">
        <w:rPr>
          <w:i/>
        </w:rPr>
        <w:t xml:space="preserve"> vliv médií na zdraví životní styl</w:t>
      </w:r>
    </w:p>
    <w:p w:rsidR="00A067F9" w:rsidRDefault="00A067F9" w:rsidP="00A067F9">
      <w:pPr>
        <w:numPr>
          <w:ilvl w:val="0"/>
          <w:numId w:val="9"/>
        </w:numPr>
        <w:jc w:val="both"/>
        <w:rPr>
          <w:i/>
        </w:rPr>
      </w:pPr>
      <w:r w:rsidRPr="00DC3265">
        <w:rPr>
          <w:i/>
        </w:rPr>
        <w:t>sestaví si jídelníček podle pravidel zdravé výživy</w:t>
      </w:r>
    </w:p>
    <w:p w:rsidR="00A067F9" w:rsidRDefault="00A067F9" w:rsidP="00A067F9">
      <w:pPr>
        <w:numPr>
          <w:ilvl w:val="0"/>
          <w:numId w:val="9"/>
        </w:numPr>
        <w:jc w:val="both"/>
        <w:rPr>
          <w:i/>
        </w:rPr>
      </w:pPr>
      <w:r w:rsidRPr="00DC3265">
        <w:rPr>
          <w:i/>
        </w:rPr>
        <w:t>prakticky si připraví zdravou snídani</w:t>
      </w:r>
    </w:p>
    <w:p w:rsidR="00A067F9" w:rsidRDefault="00A067F9" w:rsidP="00A067F9">
      <w:pPr>
        <w:numPr>
          <w:ilvl w:val="0"/>
          <w:numId w:val="9"/>
        </w:numPr>
        <w:jc w:val="both"/>
        <w:rPr>
          <w:i/>
        </w:rPr>
      </w:pPr>
      <w:r w:rsidRPr="00DC3265">
        <w:rPr>
          <w:i/>
        </w:rPr>
        <w:t>předvede prakticky prostření stolu pro běžný den a slavnostní příležitost</w:t>
      </w:r>
    </w:p>
    <w:p w:rsidR="00A067F9" w:rsidRDefault="00A067F9" w:rsidP="00A067F9">
      <w:pPr>
        <w:numPr>
          <w:ilvl w:val="0"/>
          <w:numId w:val="9"/>
        </w:numPr>
        <w:jc w:val="both"/>
        <w:rPr>
          <w:i/>
        </w:rPr>
      </w:pPr>
      <w:r w:rsidRPr="00DC3265">
        <w:rPr>
          <w:i/>
        </w:rPr>
        <w:lastRenderedPageBreak/>
        <w:t>vyhledá si informace o nemocech 21. století (zaměření na zdravou výživu)</w:t>
      </w:r>
    </w:p>
    <w:p w:rsidR="00A067F9" w:rsidRDefault="00A067F9" w:rsidP="00A067F9">
      <w:pPr>
        <w:numPr>
          <w:ilvl w:val="0"/>
          <w:numId w:val="9"/>
        </w:numPr>
        <w:jc w:val="both"/>
        <w:rPr>
          <w:i/>
        </w:rPr>
      </w:pPr>
      <w:r w:rsidRPr="00DC3265">
        <w:rPr>
          <w:i/>
        </w:rPr>
        <w:t>dodržuje základní pravidla hygieny v závislosti na módě a zamýšlí se nad používáním kosmetických přípravků vzhledem k věku žáka</w:t>
      </w:r>
    </w:p>
    <w:p w:rsidR="00A067F9" w:rsidRDefault="00A067F9" w:rsidP="00A067F9">
      <w:pPr>
        <w:numPr>
          <w:ilvl w:val="0"/>
          <w:numId w:val="9"/>
        </w:numPr>
        <w:jc w:val="both"/>
        <w:rPr>
          <w:i/>
        </w:rPr>
      </w:pPr>
      <w:r w:rsidRPr="00DC3265">
        <w:rPr>
          <w:i/>
        </w:rPr>
        <w:t>pohovoří o svém volném čase a vypracuje svůj týdenní harmonogram</w:t>
      </w:r>
    </w:p>
    <w:p w:rsidR="00A067F9" w:rsidRPr="00DC3265" w:rsidRDefault="00A067F9" w:rsidP="00A067F9">
      <w:pPr>
        <w:numPr>
          <w:ilvl w:val="0"/>
          <w:numId w:val="9"/>
        </w:numPr>
        <w:jc w:val="both"/>
        <w:rPr>
          <w:i/>
        </w:rPr>
      </w:pPr>
      <w:r w:rsidRPr="00DC3265">
        <w:rPr>
          <w:i/>
        </w:rPr>
        <w:t>zamyslí se nad negativními vlivy působící na jedince v závislosti na užívání dopingu a drog ve sportu a ovlivnění sportu penězi</w:t>
      </w:r>
    </w:p>
    <w:p w:rsidR="00A067F9" w:rsidRDefault="00A067F9" w:rsidP="00A067F9"/>
    <w:p w:rsidR="00A067F9" w:rsidRPr="001675FA" w:rsidRDefault="00A067F9" w:rsidP="00A067F9">
      <w:pPr>
        <w:rPr>
          <w:b/>
          <w:i/>
          <w:sz w:val="28"/>
          <w:szCs w:val="28"/>
        </w:rPr>
      </w:pPr>
      <w:r w:rsidRPr="001675FA">
        <w:rPr>
          <w:b/>
          <w:i/>
          <w:sz w:val="28"/>
          <w:szCs w:val="28"/>
        </w:rPr>
        <w:t>Učivo</w:t>
      </w:r>
    </w:p>
    <w:p w:rsidR="00A067F9" w:rsidRDefault="00A067F9" w:rsidP="00A067F9">
      <w:r>
        <w:t>Zásady zdravé výživy.</w:t>
      </w:r>
    </w:p>
    <w:p w:rsidR="00A067F9" w:rsidRDefault="00A067F9" w:rsidP="00A067F9">
      <w:r>
        <w:t>Bílkoviny, tuky, cukry, vitamíny.</w:t>
      </w:r>
    </w:p>
    <w:p w:rsidR="00A067F9" w:rsidRDefault="00A067F9" w:rsidP="00A067F9">
      <w:r>
        <w:t>Potravinové doplňky.</w:t>
      </w:r>
    </w:p>
    <w:p w:rsidR="00A067F9" w:rsidRDefault="00A067F9" w:rsidP="00A067F9">
      <w:r>
        <w:t>Média a zdravý životní styl.</w:t>
      </w:r>
    </w:p>
    <w:p w:rsidR="00A067F9" w:rsidRDefault="00A067F9" w:rsidP="00A067F9">
      <w:r>
        <w:t>Praktická příprava zdravé snídaně.</w:t>
      </w:r>
    </w:p>
    <w:p w:rsidR="00A067F9" w:rsidRDefault="00A067F9" w:rsidP="00A067F9">
      <w:r>
        <w:t>Sestavení jídelníčku – dodržování pravidel zdravé výživy (týdenní).</w:t>
      </w:r>
    </w:p>
    <w:p w:rsidR="00A067F9" w:rsidRDefault="00A067F9" w:rsidP="00A067F9">
      <w:r>
        <w:t>Zásady stolování.</w:t>
      </w:r>
    </w:p>
    <w:p w:rsidR="00A067F9" w:rsidRDefault="00A067F9" w:rsidP="00A067F9">
      <w:r>
        <w:t>Metabolický syndrom 21. stol. (kardiovaskulární nemoci, cukrovka, vysoký krevní tlak, obezita…).</w:t>
      </w:r>
    </w:p>
    <w:p w:rsidR="00A067F9" w:rsidRDefault="00A067F9" w:rsidP="00A067F9">
      <w:r>
        <w:t>Koncepce 21. stol. – být stále mladý, svěží, štíhlý a v pohodě.</w:t>
      </w:r>
    </w:p>
    <w:p w:rsidR="00A067F9" w:rsidRDefault="00A067F9" w:rsidP="00A067F9">
      <w:r>
        <w:t>Civilizační choroby jako důsledek špatného zdravotního stylu.</w:t>
      </w:r>
    </w:p>
    <w:p w:rsidR="00A067F9" w:rsidRDefault="00A067F9" w:rsidP="00A067F9">
      <w:r>
        <w:t>Móda a kosmetika.</w:t>
      </w:r>
    </w:p>
    <w:p w:rsidR="00A067F9" w:rsidRDefault="00A067F9" w:rsidP="00A067F9">
      <w:r>
        <w:t>Využití volného času, relaxace, zdravý pohyb.</w:t>
      </w:r>
    </w:p>
    <w:p w:rsidR="00A067F9" w:rsidRDefault="00A067F9" w:rsidP="00A067F9">
      <w:r>
        <w:t>Já a můj volný čas (zaměření na sport) – týdenní.</w:t>
      </w:r>
    </w:p>
    <w:p w:rsidR="00A067F9" w:rsidRDefault="00A067F9" w:rsidP="00A067F9">
      <w:r>
        <w:t>Sport 21. století.</w:t>
      </w:r>
    </w:p>
    <w:p w:rsidR="00A067F9" w:rsidRDefault="00A067F9" w:rsidP="00A067F9">
      <w:r>
        <w:t>Doping, drogy, ekonomika.</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35721C" w:rsidRDefault="0035721C" w:rsidP="00A067F9"/>
    <w:p w:rsidR="00A067F9" w:rsidRDefault="00A067F9" w:rsidP="00A067F9"/>
    <w:p w:rsidR="00A067F9" w:rsidRDefault="00A067F9" w:rsidP="00A067F9"/>
    <w:p w:rsidR="00A067F9" w:rsidRPr="002651A0" w:rsidRDefault="00A067F9" w:rsidP="0035721C">
      <w:pPr>
        <w:pStyle w:val="Nadpis3"/>
        <w:tabs>
          <w:tab w:val="left" w:pos="1701"/>
        </w:tabs>
        <w:jc w:val="center"/>
      </w:pPr>
      <w:bookmarkStart w:id="166" w:name="_Toc462984933"/>
      <w:bookmarkStart w:id="167" w:name="_Toc53047983"/>
      <w:r w:rsidRPr="002651A0">
        <w:lastRenderedPageBreak/>
        <w:t>Historický seminář</w:t>
      </w:r>
      <w:bookmarkEnd w:id="166"/>
      <w:bookmarkEnd w:id="167"/>
    </w:p>
    <w:p w:rsidR="00A067F9" w:rsidRPr="00AF11F3" w:rsidRDefault="00A067F9" w:rsidP="00A067F9">
      <w:pPr>
        <w:ind w:firstLine="708"/>
        <w:jc w:val="both"/>
        <w:rPr>
          <w:b/>
          <w:i/>
        </w:rPr>
      </w:pPr>
    </w:p>
    <w:p w:rsidR="00A067F9" w:rsidRDefault="00A067F9" w:rsidP="00A067F9">
      <w:pPr>
        <w:ind w:firstLine="708"/>
        <w:jc w:val="both"/>
        <w:rPr>
          <w:bCs/>
        </w:rPr>
      </w:pPr>
      <w:r>
        <w:rPr>
          <w:bCs/>
        </w:rPr>
        <w:t xml:space="preserve">Tento volitelný předmět vznikl ze vzdělávacího oboru „Dějepis“. Je určen pro žáky, kteří mají hlubší zájem o historické události dějin našeho státu a regionu. </w:t>
      </w:r>
    </w:p>
    <w:p w:rsidR="00A067F9" w:rsidRDefault="00A067F9" w:rsidP="00A067F9">
      <w:pPr>
        <w:ind w:firstLine="708"/>
        <w:jc w:val="both"/>
        <w:rPr>
          <w:bCs/>
        </w:rPr>
      </w:pPr>
      <w:r>
        <w:rPr>
          <w:bCs/>
        </w:rPr>
        <w:t>Integruje tematické okruhy průřezového tématu takto:</w:t>
      </w:r>
    </w:p>
    <w:p w:rsidR="00A067F9" w:rsidRDefault="00A067F9" w:rsidP="00A067F9">
      <w:pPr>
        <w:jc w:val="both"/>
        <w:rPr>
          <w:bCs/>
        </w:rPr>
      </w:pPr>
      <w:r>
        <w:rPr>
          <w:bCs/>
        </w:rPr>
        <w:t>Multikulturní výchova</w:t>
      </w:r>
      <w:r>
        <w:rPr>
          <w:bCs/>
        </w:rPr>
        <w:tab/>
        <w:t>TO: Lidské vztahy (4.2)</w:t>
      </w:r>
    </w:p>
    <w:p w:rsidR="00A067F9"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Pr>
          <w:bCs/>
        </w:rPr>
        <w:t>Učivo je realizováno částečně frontální výukou, částečně aktivními metodami výuky (krátkodobé projekty, skupinové práce, práce ve dvojicích, vyhledávání informací na internetu, v encyklopediích)</w:t>
      </w:r>
    </w:p>
    <w:p w:rsidR="00A067F9" w:rsidRDefault="00A067F9" w:rsidP="00A067F9">
      <w:pPr>
        <w:ind w:firstLine="708"/>
        <w:jc w:val="both"/>
        <w:rPr>
          <w:bCs/>
        </w:rPr>
      </w:pPr>
      <w:r>
        <w:rPr>
          <w:bCs/>
        </w:rPr>
        <w:t>Výuka probíhá v prostorách školní budovy a v areálu školy.</w:t>
      </w:r>
    </w:p>
    <w:p w:rsidR="00A067F9" w:rsidRDefault="00A067F9" w:rsidP="00A067F9">
      <w:pPr>
        <w:jc w:val="both"/>
        <w:rPr>
          <w:bCs/>
        </w:rPr>
      </w:pPr>
    </w:p>
    <w:p w:rsidR="00A067F9"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6"/>
        </w:numPr>
        <w:jc w:val="both"/>
        <w:rPr>
          <w:bCs/>
        </w:rPr>
      </w:pPr>
      <w:r>
        <w:rPr>
          <w:bCs/>
        </w:rPr>
        <w:t>předkládat žákům zajímavé výukové texty, audiovizuální materiál a dostupné informační zdroje, které povedou k hlubšímu zájmu o předmět</w:t>
      </w:r>
    </w:p>
    <w:p w:rsidR="00A067F9" w:rsidRDefault="00A067F9" w:rsidP="00A067F9">
      <w:pPr>
        <w:ind w:left="360"/>
        <w:jc w:val="both"/>
        <w:rPr>
          <w:bCs/>
        </w:rPr>
      </w:pPr>
    </w:p>
    <w:p w:rsidR="00A067F9" w:rsidRPr="00AF11F3" w:rsidRDefault="00A067F9" w:rsidP="00A067F9">
      <w:pPr>
        <w:rPr>
          <w:u w:val="single"/>
        </w:rPr>
      </w:pPr>
      <w:r w:rsidRPr="00AF11F3">
        <w:rPr>
          <w:u w:val="single"/>
        </w:rPr>
        <w:t>Kompetence k řešení problémů</w:t>
      </w:r>
    </w:p>
    <w:p w:rsidR="00A067F9" w:rsidRDefault="00A067F9" w:rsidP="00A067F9">
      <w:pPr>
        <w:pStyle w:val="Zpat"/>
        <w:numPr>
          <w:ilvl w:val="0"/>
          <w:numId w:val="26"/>
        </w:numPr>
        <w:tabs>
          <w:tab w:val="clear" w:pos="4536"/>
          <w:tab w:val="clear" w:pos="9072"/>
        </w:tabs>
        <w:jc w:val="both"/>
        <w:rPr>
          <w:bCs/>
        </w:rPr>
      </w:pPr>
      <w:r>
        <w:rPr>
          <w:bCs/>
        </w:rPr>
        <w:t>umožňovat žákům hledání informací, umožnit jim pracovat s nimi a nechat je zvolit vlastní způsoby řešení</w:t>
      </w:r>
    </w:p>
    <w:p w:rsidR="00A067F9" w:rsidRDefault="00A067F9" w:rsidP="00A067F9">
      <w:pPr>
        <w:pStyle w:val="Zpat"/>
        <w:numPr>
          <w:ilvl w:val="0"/>
          <w:numId w:val="26"/>
        </w:numPr>
        <w:tabs>
          <w:tab w:val="clear" w:pos="4536"/>
          <w:tab w:val="clear" w:pos="9072"/>
        </w:tabs>
        <w:jc w:val="both"/>
        <w:rPr>
          <w:bCs/>
        </w:rPr>
      </w:pPr>
      <w:r>
        <w:rPr>
          <w:bCs/>
        </w:rPr>
        <w:t>vést žáky k tomu, aby při svých rozhodováních vycházeli rovněž z osvědčených postupů a těžili z nich při řešení daných problémů</w:t>
      </w:r>
    </w:p>
    <w:p w:rsidR="00A067F9" w:rsidRDefault="00A067F9" w:rsidP="00A067F9">
      <w:pPr>
        <w:pStyle w:val="Zpat"/>
        <w:tabs>
          <w:tab w:val="clear" w:pos="4536"/>
          <w:tab w:val="clear" w:pos="9072"/>
        </w:tabs>
        <w:ind w:left="360"/>
        <w:jc w:val="both"/>
        <w:rPr>
          <w:bCs/>
        </w:rPr>
      </w:pPr>
    </w:p>
    <w:p w:rsidR="00A067F9" w:rsidRPr="00AF11F3" w:rsidRDefault="00A067F9" w:rsidP="00A067F9">
      <w:pPr>
        <w:rPr>
          <w:u w:val="single"/>
        </w:rPr>
      </w:pPr>
      <w:r w:rsidRPr="00AF11F3">
        <w:rPr>
          <w:u w:val="single"/>
        </w:rPr>
        <w:t>Kompetence komunikativní</w:t>
      </w:r>
    </w:p>
    <w:p w:rsidR="00A067F9" w:rsidRDefault="00A067F9" w:rsidP="00A067F9">
      <w:pPr>
        <w:numPr>
          <w:ilvl w:val="0"/>
          <w:numId w:val="26"/>
        </w:numPr>
        <w:jc w:val="both"/>
        <w:rPr>
          <w:bCs/>
        </w:rPr>
      </w:pPr>
      <w:r>
        <w:rPr>
          <w:bCs/>
        </w:rPr>
        <w:t>navozovat příležitosti, při nichž se žáci svobodně vyjadřují písemně i ústně a formulují vlastní názory</w:t>
      </w:r>
    </w:p>
    <w:p w:rsidR="00A067F9" w:rsidRDefault="00A067F9" w:rsidP="00A067F9">
      <w:pPr>
        <w:numPr>
          <w:ilvl w:val="0"/>
          <w:numId w:val="26"/>
        </w:numPr>
        <w:jc w:val="both"/>
        <w:rPr>
          <w:bCs/>
        </w:rPr>
      </w:pPr>
      <w:r>
        <w:rPr>
          <w:bCs/>
        </w:rPr>
        <w:t>umožňovat všem žákům zapojovat se do diskuse na dané téma, naslouchat názorům druhých</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6"/>
        </w:numPr>
        <w:tabs>
          <w:tab w:val="clear" w:pos="4536"/>
          <w:tab w:val="clear" w:pos="9072"/>
        </w:tabs>
        <w:jc w:val="both"/>
        <w:rPr>
          <w:bCs/>
        </w:rPr>
      </w:pPr>
      <w:r>
        <w:rPr>
          <w:bCs/>
        </w:rPr>
        <w:t>vytvářet modelové situace, při kterých žáci využívají zkušeností jiných, přijímají jejich názory a dodržují vzájemný respekt</w:t>
      </w:r>
    </w:p>
    <w:p w:rsidR="00A067F9" w:rsidRPr="00AF11F3" w:rsidRDefault="00A067F9" w:rsidP="00A067F9">
      <w:pPr>
        <w:rPr>
          <w:u w:val="single"/>
        </w:rPr>
      </w:pPr>
    </w:p>
    <w:p w:rsidR="00A067F9" w:rsidRPr="00AF11F3" w:rsidRDefault="00A067F9" w:rsidP="00A067F9">
      <w:pPr>
        <w:rPr>
          <w:u w:val="single"/>
        </w:rPr>
      </w:pPr>
      <w:r w:rsidRPr="00AF11F3">
        <w:rPr>
          <w:u w:val="single"/>
        </w:rPr>
        <w:t>Kompetence občanské</w:t>
      </w:r>
    </w:p>
    <w:p w:rsidR="00A067F9" w:rsidRDefault="00A067F9" w:rsidP="00A067F9">
      <w:pPr>
        <w:pStyle w:val="Zpat"/>
        <w:numPr>
          <w:ilvl w:val="0"/>
          <w:numId w:val="26"/>
        </w:numPr>
        <w:tabs>
          <w:tab w:val="clear" w:pos="4536"/>
          <w:tab w:val="clear" w:pos="9072"/>
        </w:tabs>
        <w:jc w:val="both"/>
        <w:rPr>
          <w:bCs/>
        </w:rPr>
      </w:pPr>
      <w:r>
        <w:rPr>
          <w:bCs/>
        </w:rPr>
        <w:t>nabízet žákům dostatek příležitostí k prohloubení znalostí o událostech našich dějin</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26"/>
        </w:numPr>
        <w:jc w:val="both"/>
      </w:pPr>
      <w:r>
        <w:t>vytvářet takové příležitosti, které by žáci mohli využívat při výběru budoucího povolání</w:t>
      </w:r>
    </w:p>
    <w:p w:rsidR="00A067F9" w:rsidRPr="00BC73A6" w:rsidRDefault="00A067F9" w:rsidP="00A067F9">
      <w:pPr>
        <w:rPr>
          <w:b/>
          <w:i/>
        </w:rPr>
      </w:pPr>
    </w:p>
    <w:p w:rsidR="00A067F9" w:rsidRDefault="00A067F9" w:rsidP="00A067F9">
      <w:pPr>
        <w:rPr>
          <w:b/>
          <w:i/>
          <w:sz w:val="28"/>
          <w:szCs w:val="28"/>
        </w:rPr>
      </w:pPr>
      <w:r w:rsidRPr="002651A0">
        <w:rPr>
          <w:b/>
          <w:i/>
          <w:sz w:val="28"/>
          <w:szCs w:val="28"/>
        </w:rPr>
        <w:t>Ročníkové výstupy</w:t>
      </w:r>
    </w:p>
    <w:p w:rsidR="00A067F9" w:rsidRPr="002651A0" w:rsidRDefault="00A067F9" w:rsidP="00A067F9">
      <w:pPr>
        <w:rPr>
          <w:i/>
        </w:rPr>
      </w:pPr>
      <w:r>
        <w:rPr>
          <w:i/>
        </w:rPr>
        <w:t>žák</w:t>
      </w:r>
    </w:p>
    <w:p w:rsidR="00A067F9" w:rsidRPr="009B05B6" w:rsidRDefault="00A067F9" w:rsidP="00A067F9">
      <w:pPr>
        <w:numPr>
          <w:ilvl w:val="0"/>
          <w:numId w:val="27"/>
        </w:numPr>
        <w:rPr>
          <w:i/>
        </w:rPr>
      </w:pPr>
      <w:r w:rsidRPr="009B05B6">
        <w:rPr>
          <w:i/>
        </w:rPr>
        <w:t>popíše každodenní život v první československé republice</w:t>
      </w:r>
    </w:p>
    <w:p w:rsidR="00A067F9" w:rsidRPr="009B05B6" w:rsidRDefault="00A067F9" w:rsidP="00A067F9">
      <w:pPr>
        <w:numPr>
          <w:ilvl w:val="0"/>
          <w:numId w:val="27"/>
        </w:numPr>
        <w:rPr>
          <w:i/>
        </w:rPr>
      </w:pPr>
      <w:r w:rsidRPr="009B05B6">
        <w:rPr>
          <w:i/>
        </w:rPr>
        <w:t>zhodnotí životní úroveň národnostních menšin a společenských skupin v Československu</w:t>
      </w:r>
    </w:p>
    <w:p w:rsidR="00A067F9" w:rsidRPr="009B05B6" w:rsidRDefault="00A067F9" w:rsidP="00A067F9">
      <w:pPr>
        <w:numPr>
          <w:ilvl w:val="0"/>
          <w:numId w:val="27"/>
        </w:numPr>
        <w:rPr>
          <w:i/>
        </w:rPr>
      </w:pPr>
      <w:r w:rsidRPr="009B05B6">
        <w:rPr>
          <w:i/>
        </w:rPr>
        <w:t>vypráví o životě lidí v Protektorátu Čechy a Morava</w:t>
      </w:r>
    </w:p>
    <w:p w:rsidR="00A067F9" w:rsidRPr="009B05B6" w:rsidRDefault="00A067F9" w:rsidP="00A067F9">
      <w:pPr>
        <w:numPr>
          <w:ilvl w:val="0"/>
          <w:numId w:val="27"/>
        </w:numPr>
        <w:rPr>
          <w:i/>
        </w:rPr>
      </w:pPr>
      <w:r w:rsidRPr="009B05B6">
        <w:rPr>
          <w:i/>
        </w:rPr>
        <w:t>vysvětlí význam druhého československého odboje</w:t>
      </w:r>
    </w:p>
    <w:p w:rsidR="00A067F9" w:rsidRPr="009B05B6" w:rsidRDefault="00A067F9" w:rsidP="00A067F9">
      <w:pPr>
        <w:numPr>
          <w:ilvl w:val="0"/>
          <w:numId w:val="27"/>
        </w:numPr>
        <w:rPr>
          <w:i/>
        </w:rPr>
      </w:pPr>
      <w:r w:rsidRPr="009B05B6">
        <w:rPr>
          <w:i/>
        </w:rPr>
        <w:t>popíše situaci v Ústí nad Labem v době druhé světové války a krátce po ní</w:t>
      </w:r>
    </w:p>
    <w:p w:rsidR="00A067F9" w:rsidRPr="009B05B6" w:rsidRDefault="00A067F9" w:rsidP="00A067F9">
      <w:pPr>
        <w:numPr>
          <w:ilvl w:val="0"/>
          <w:numId w:val="27"/>
        </w:numPr>
        <w:rPr>
          <w:i/>
        </w:rPr>
      </w:pPr>
      <w:r w:rsidRPr="009B05B6">
        <w:rPr>
          <w:i/>
        </w:rPr>
        <w:t xml:space="preserve">popíše každodenní život v Československu v období </w:t>
      </w:r>
      <w:smartTag w:uri="urn:schemas-microsoft-com:office:smarttags" w:element="metricconverter">
        <w:smartTagPr>
          <w:attr w:name="ProductID" w:val="50. a"/>
        </w:smartTagPr>
        <w:r w:rsidRPr="009B05B6">
          <w:rPr>
            <w:i/>
          </w:rPr>
          <w:t>50. a</w:t>
        </w:r>
      </w:smartTag>
      <w:r w:rsidRPr="009B05B6">
        <w:rPr>
          <w:i/>
        </w:rPr>
        <w:t xml:space="preserve"> 60. let</w:t>
      </w:r>
    </w:p>
    <w:p w:rsidR="00A067F9" w:rsidRPr="009B05B6" w:rsidRDefault="00A067F9" w:rsidP="00A067F9">
      <w:pPr>
        <w:numPr>
          <w:ilvl w:val="0"/>
          <w:numId w:val="27"/>
        </w:numPr>
        <w:rPr>
          <w:i/>
        </w:rPr>
      </w:pPr>
      <w:r w:rsidRPr="009B05B6">
        <w:rPr>
          <w:i/>
        </w:rPr>
        <w:t>popíše některé konkrétní politické procesy v 50. letech</w:t>
      </w:r>
    </w:p>
    <w:p w:rsidR="00A067F9" w:rsidRPr="009B05B6" w:rsidRDefault="00A067F9" w:rsidP="00A067F9">
      <w:pPr>
        <w:numPr>
          <w:ilvl w:val="0"/>
          <w:numId w:val="27"/>
        </w:numPr>
        <w:rPr>
          <w:i/>
        </w:rPr>
      </w:pPr>
      <w:r w:rsidRPr="009B05B6">
        <w:rPr>
          <w:i/>
        </w:rPr>
        <w:lastRenderedPageBreak/>
        <w:t>objasní události v Ústí nad Labem v roce 1968</w:t>
      </w:r>
    </w:p>
    <w:p w:rsidR="00A067F9" w:rsidRPr="009B05B6" w:rsidRDefault="00A067F9" w:rsidP="00A067F9">
      <w:pPr>
        <w:numPr>
          <w:ilvl w:val="0"/>
          <w:numId w:val="27"/>
        </w:numPr>
        <w:rPr>
          <w:i/>
        </w:rPr>
      </w:pPr>
      <w:r w:rsidRPr="009B05B6">
        <w:rPr>
          <w:i/>
        </w:rPr>
        <w:t>popíše každodenní život v Československu v době normalizace</w:t>
      </w:r>
    </w:p>
    <w:p w:rsidR="00A067F9" w:rsidRPr="009B05B6" w:rsidRDefault="00A067F9" w:rsidP="00A067F9">
      <w:pPr>
        <w:numPr>
          <w:ilvl w:val="0"/>
          <w:numId w:val="27"/>
        </w:numPr>
        <w:rPr>
          <w:i/>
        </w:rPr>
      </w:pPr>
      <w:r w:rsidRPr="009B05B6">
        <w:rPr>
          <w:i/>
        </w:rPr>
        <w:t>popíše události v listopadu 1989 se zaměřením na Ústí nad Labem</w:t>
      </w:r>
    </w:p>
    <w:p w:rsidR="00A067F9" w:rsidRPr="009B05B6" w:rsidRDefault="00A067F9" w:rsidP="00A067F9">
      <w:pPr>
        <w:numPr>
          <w:ilvl w:val="0"/>
          <w:numId w:val="27"/>
        </w:numPr>
        <w:rPr>
          <w:i/>
        </w:rPr>
      </w:pPr>
      <w:r w:rsidRPr="009B05B6">
        <w:rPr>
          <w:i/>
        </w:rPr>
        <w:t>pracuje s dobovými fotografiemi, tiskem a jinými písemnými prameny</w:t>
      </w:r>
    </w:p>
    <w:p w:rsidR="00A067F9" w:rsidRPr="009B05B6" w:rsidRDefault="00A067F9" w:rsidP="00A067F9">
      <w:pPr>
        <w:numPr>
          <w:ilvl w:val="0"/>
          <w:numId w:val="27"/>
        </w:numPr>
        <w:rPr>
          <w:i/>
        </w:rPr>
      </w:pPr>
      <w:r w:rsidRPr="009B05B6">
        <w:rPr>
          <w:i/>
        </w:rPr>
        <w:t>navštíví historicky významná místa v regionu</w:t>
      </w:r>
    </w:p>
    <w:p w:rsidR="00A067F9" w:rsidRPr="009B05B6" w:rsidRDefault="00A067F9" w:rsidP="00A067F9">
      <w:pPr>
        <w:numPr>
          <w:ilvl w:val="0"/>
          <w:numId w:val="27"/>
        </w:numPr>
        <w:rPr>
          <w:i/>
        </w:rPr>
      </w:pPr>
      <w:r w:rsidRPr="009B05B6">
        <w:rPr>
          <w:i/>
        </w:rPr>
        <w:t>pracuje s výpověďmi pamětníků</w:t>
      </w:r>
    </w:p>
    <w:p w:rsidR="00A067F9" w:rsidRDefault="00A067F9" w:rsidP="00A067F9"/>
    <w:p w:rsidR="00A067F9" w:rsidRPr="002651A0" w:rsidRDefault="00A067F9" w:rsidP="00A067F9">
      <w:pPr>
        <w:rPr>
          <w:b/>
          <w:i/>
          <w:sz w:val="28"/>
          <w:szCs w:val="28"/>
        </w:rPr>
      </w:pPr>
      <w:r w:rsidRPr="002651A0">
        <w:rPr>
          <w:b/>
          <w:i/>
          <w:sz w:val="28"/>
          <w:szCs w:val="28"/>
        </w:rPr>
        <w:t>Učivo</w:t>
      </w:r>
    </w:p>
    <w:p w:rsidR="00A067F9" w:rsidRDefault="00A067F9" w:rsidP="00A067F9">
      <w:r>
        <w:t>Československo mezi světovými válkami.</w:t>
      </w:r>
    </w:p>
    <w:p w:rsidR="00A067F9" w:rsidRDefault="00A067F9" w:rsidP="00A067F9">
      <w:r>
        <w:t>První československá republika jako demokratický stát.</w:t>
      </w:r>
    </w:p>
    <w:p w:rsidR="00A067F9" w:rsidRDefault="00A067F9" w:rsidP="00A067F9">
      <w:r>
        <w:t>Mnichov, rozbití Československa.</w:t>
      </w:r>
    </w:p>
    <w:p w:rsidR="00A067F9" w:rsidRDefault="00A067F9" w:rsidP="00A067F9">
      <w:r>
        <w:t>Každodenní život v první republice.</w:t>
      </w:r>
    </w:p>
    <w:p w:rsidR="00A067F9" w:rsidRDefault="00A067F9" w:rsidP="00A067F9">
      <w:r>
        <w:t>Ústí nad Labem v době první republiky.</w:t>
      </w:r>
    </w:p>
    <w:p w:rsidR="00A067F9" w:rsidRDefault="00A067F9" w:rsidP="00A067F9">
      <w:r>
        <w:t>Druhá světová válka.</w:t>
      </w:r>
    </w:p>
    <w:p w:rsidR="00A067F9" w:rsidRDefault="00A067F9" w:rsidP="00A067F9">
      <w:r>
        <w:t>Holocaust.</w:t>
      </w:r>
    </w:p>
    <w:p w:rsidR="00A067F9" w:rsidRDefault="00A067F9" w:rsidP="00A067F9">
      <w:r>
        <w:t>Protektorát Čechy a Morava, život v Protektorátu.</w:t>
      </w:r>
    </w:p>
    <w:p w:rsidR="00A067F9" w:rsidRDefault="00A067F9" w:rsidP="00A067F9">
      <w:r>
        <w:t>Domácí a zahraniční odboj.</w:t>
      </w:r>
    </w:p>
    <w:p w:rsidR="00A067F9" w:rsidRDefault="00A067F9" w:rsidP="00A067F9">
      <w:r>
        <w:t>Osvobození Československa.</w:t>
      </w:r>
    </w:p>
    <w:p w:rsidR="00A067F9" w:rsidRDefault="00A067F9" w:rsidP="00A067F9">
      <w:r>
        <w:t>Ústí nad Labem v době druhé světové války.</w:t>
      </w:r>
    </w:p>
    <w:p w:rsidR="00A067F9" w:rsidRDefault="00A067F9" w:rsidP="00A067F9">
      <w:r>
        <w:t>Poválečné dějiny Československa.</w:t>
      </w:r>
    </w:p>
    <w:p w:rsidR="00A067F9" w:rsidRDefault="00A067F9" w:rsidP="00A067F9">
      <w:r>
        <w:t>Život v Československu v 50. letech.</w:t>
      </w:r>
    </w:p>
    <w:p w:rsidR="00A067F9" w:rsidRDefault="00A067F9" w:rsidP="00A067F9">
      <w:r>
        <w:t>Pražské jaro 1968, srpnová okupace.</w:t>
      </w:r>
    </w:p>
    <w:p w:rsidR="00A067F9" w:rsidRDefault="00A067F9" w:rsidP="00A067F9">
      <w:r>
        <w:t>Život v době normalizace.</w:t>
      </w:r>
    </w:p>
    <w:p w:rsidR="00A067F9" w:rsidRDefault="00A067F9" w:rsidP="00A067F9">
      <w:r>
        <w:t>Sametová revoluce 1989.</w:t>
      </w:r>
    </w:p>
    <w:p w:rsidR="00A067F9" w:rsidRDefault="00A067F9" w:rsidP="00A067F9">
      <w:r>
        <w:t>Ústí nad Labem v 50. – 60. letech.</w:t>
      </w:r>
    </w:p>
    <w:p w:rsidR="00A067F9" w:rsidRDefault="00A067F9" w:rsidP="00A067F9">
      <w:r>
        <w:t>Ústí nad Labem v 70. a 80. letech.</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35721C" w:rsidRDefault="0035721C"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Nadpis3"/>
        <w:jc w:val="center"/>
      </w:pPr>
      <w:bookmarkStart w:id="168" w:name="_Toc462984934"/>
      <w:bookmarkStart w:id="169" w:name="_Toc53047984"/>
      <w:r>
        <w:lastRenderedPageBreak/>
        <w:t>Přírodovědné praktikum se zaměřením na chemii</w:t>
      </w:r>
      <w:bookmarkEnd w:id="168"/>
      <w:bookmarkEnd w:id="169"/>
    </w:p>
    <w:p w:rsidR="00A067F9" w:rsidRPr="001E0FC5" w:rsidRDefault="00A067F9" w:rsidP="00A067F9">
      <w:pPr>
        <w:jc w:val="center"/>
        <w:rPr>
          <w:b/>
        </w:rPr>
      </w:pPr>
    </w:p>
    <w:p w:rsidR="00A067F9" w:rsidRDefault="00A067F9" w:rsidP="00A067F9">
      <w:pPr>
        <w:ind w:firstLine="708"/>
        <w:jc w:val="both"/>
        <w:rPr>
          <w:bCs/>
        </w:rPr>
      </w:pPr>
      <w:r>
        <w:rPr>
          <w:bCs/>
        </w:rPr>
        <w:t xml:space="preserve">Tento volitelný předmět vznikl ze vzdělávacího oboru „Chemie“. Je určen pro žáky se zájmem o aktivní a tvůrčí činnosti. </w:t>
      </w:r>
    </w:p>
    <w:p w:rsidR="00A067F9" w:rsidRPr="00303B5D" w:rsidRDefault="00A067F9" w:rsidP="00A067F9">
      <w:pPr>
        <w:jc w:val="both"/>
      </w:pPr>
      <w:r w:rsidRPr="00303B5D">
        <w:tab/>
        <w:t>Je zaměřen na logické myšlení, pozorování a vyvozování správných závěrů, aktivní využívání svých znalostí z povinného předmětu a ty využít pro své budoucí povolání.</w:t>
      </w:r>
    </w:p>
    <w:p w:rsidR="00A067F9" w:rsidRPr="008C78E6" w:rsidRDefault="00A067F9" w:rsidP="00A067F9">
      <w:pPr>
        <w:ind w:firstLine="708"/>
        <w:jc w:val="both"/>
        <w:rPr>
          <w:bCs/>
        </w:rPr>
      </w:pPr>
      <w:r w:rsidRPr="008C78E6">
        <w:rPr>
          <w:bCs/>
        </w:rPr>
        <w:t xml:space="preserve">Integruje </w:t>
      </w:r>
      <w:r>
        <w:rPr>
          <w:bCs/>
        </w:rPr>
        <w:t>tematické</w:t>
      </w:r>
      <w:r w:rsidRPr="008C78E6">
        <w:rPr>
          <w:bCs/>
        </w:rPr>
        <w:t xml:space="preserve"> okruhy průřezového tématu takto:</w:t>
      </w:r>
    </w:p>
    <w:p w:rsidR="00A067F9" w:rsidRDefault="00A067F9" w:rsidP="00A067F9">
      <w:pPr>
        <w:jc w:val="both"/>
        <w:rPr>
          <w:bCs/>
        </w:rPr>
      </w:pPr>
      <w:r>
        <w:rPr>
          <w:bCs/>
        </w:rPr>
        <w:t>Environmentální výchova</w:t>
      </w:r>
      <w:r>
        <w:rPr>
          <w:bCs/>
        </w:rPr>
        <w:tab/>
        <w:t xml:space="preserve">TO: </w:t>
      </w:r>
      <w:r w:rsidRPr="008C78E6">
        <w:rPr>
          <w:bCs/>
        </w:rPr>
        <w:t>Lidské aktivity a pro</w:t>
      </w:r>
      <w:r>
        <w:rPr>
          <w:bCs/>
        </w:rPr>
        <w:t>blémy životního prostředí (5.3)</w:t>
      </w:r>
    </w:p>
    <w:p w:rsidR="00A067F9" w:rsidRDefault="00A067F9" w:rsidP="00A067F9">
      <w:pPr>
        <w:ind w:firstLine="708"/>
        <w:jc w:val="both"/>
        <w:rPr>
          <w:bCs/>
        </w:rPr>
      </w:pPr>
      <w:r>
        <w:rPr>
          <w:bCs/>
        </w:rPr>
        <w:t>Časová týdenní dotace je 1 hodina týdně.</w:t>
      </w:r>
    </w:p>
    <w:p w:rsidR="00A067F9" w:rsidRDefault="00A067F9" w:rsidP="00A067F9">
      <w:pPr>
        <w:ind w:firstLine="708"/>
        <w:jc w:val="both"/>
        <w:rPr>
          <w:bCs/>
        </w:rPr>
      </w:pPr>
      <w:r w:rsidRPr="00874B79">
        <w:rPr>
          <w:bCs/>
        </w:rPr>
        <w:t>Učivo je realizováno částečně frontální výukou, částečně aktivními metodami výuk</w:t>
      </w:r>
      <w:r>
        <w:rPr>
          <w:bCs/>
        </w:rPr>
        <w:t>y (</w:t>
      </w:r>
      <w:r w:rsidRPr="00874B79">
        <w:rPr>
          <w:bCs/>
        </w:rPr>
        <w:t xml:space="preserve">krátkodobé projekty, skupinové práce, </w:t>
      </w:r>
      <w:r>
        <w:rPr>
          <w:bCs/>
        </w:rPr>
        <w:t xml:space="preserve">práce dvojic, výstavy prací žáků, </w:t>
      </w:r>
      <w:r w:rsidRPr="00874B79">
        <w:rPr>
          <w:bCs/>
        </w:rPr>
        <w:t>vyhledávání informací na internetu, v enc</w:t>
      </w:r>
      <w:r>
        <w:rPr>
          <w:bCs/>
        </w:rPr>
        <w:t>yklopediích</w:t>
      </w:r>
      <w:r w:rsidRPr="00874B79">
        <w:rPr>
          <w:bCs/>
        </w:rPr>
        <w:t>)</w:t>
      </w:r>
      <w:r>
        <w:rPr>
          <w:bCs/>
        </w:rPr>
        <w:t>.</w:t>
      </w:r>
    </w:p>
    <w:p w:rsidR="00A067F9" w:rsidRDefault="00A067F9" w:rsidP="00A067F9">
      <w:pPr>
        <w:ind w:firstLine="708"/>
        <w:jc w:val="both"/>
        <w:rPr>
          <w:bCs/>
        </w:rPr>
      </w:pPr>
      <w:r>
        <w:rPr>
          <w:bCs/>
        </w:rPr>
        <w:t>Výuka probíhá v prostorách školní budovy.</w:t>
      </w:r>
    </w:p>
    <w:p w:rsidR="00A067F9" w:rsidRDefault="00A067F9" w:rsidP="00A067F9">
      <w:pPr>
        <w:jc w:val="both"/>
        <w:rPr>
          <w:bCs/>
        </w:rPr>
      </w:pPr>
    </w:p>
    <w:p w:rsidR="00A067F9" w:rsidRPr="000C4585"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4"/>
        </w:numPr>
        <w:jc w:val="both"/>
        <w:rPr>
          <w:bCs/>
        </w:rPr>
      </w:pPr>
      <w:r>
        <w:rPr>
          <w:bCs/>
        </w:rPr>
        <w:t>nabízet žákům metody, jimiž žáci prohlubují schopnost korigovat své názory na dané téma</w:t>
      </w:r>
    </w:p>
    <w:p w:rsidR="00A067F9" w:rsidRDefault="00A067F9" w:rsidP="00A067F9">
      <w:pPr>
        <w:ind w:left="420"/>
        <w:jc w:val="both"/>
        <w:rPr>
          <w:bCs/>
        </w:rPr>
      </w:pPr>
    </w:p>
    <w:p w:rsidR="00A067F9" w:rsidRPr="00EA6B50" w:rsidRDefault="00A067F9" w:rsidP="00A067F9">
      <w:pPr>
        <w:rPr>
          <w:u w:val="single"/>
        </w:rPr>
      </w:pPr>
      <w:r w:rsidRPr="00EA6B50">
        <w:rPr>
          <w:u w:val="single"/>
        </w:rPr>
        <w:t>Kompetence k řešení problémů</w:t>
      </w:r>
    </w:p>
    <w:p w:rsidR="00A067F9" w:rsidRDefault="00A067F9" w:rsidP="00A067F9">
      <w:pPr>
        <w:pStyle w:val="Zpat"/>
        <w:numPr>
          <w:ilvl w:val="0"/>
          <w:numId w:val="4"/>
        </w:numPr>
        <w:tabs>
          <w:tab w:val="clear" w:pos="4536"/>
          <w:tab w:val="clear" w:pos="9072"/>
        </w:tabs>
        <w:jc w:val="both"/>
        <w:rPr>
          <w:bCs/>
        </w:rPr>
      </w:pPr>
      <w:r>
        <w:rPr>
          <w:bCs/>
        </w:rPr>
        <w:t>vést žáky k hledání informací pro vyřešení náročnějšího problému s využitím vlastních úsudků</w:t>
      </w:r>
    </w:p>
    <w:p w:rsidR="00A067F9" w:rsidRDefault="00A067F9" w:rsidP="00A067F9">
      <w:pPr>
        <w:pStyle w:val="Zpat"/>
        <w:tabs>
          <w:tab w:val="clear" w:pos="4536"/>
          <w:tab w:val="clear" w:pos="9072"/>
        </w:tabs>
        <w:ind w:left="420"/>
        <w:jc w:val="both"/>
        <w:rPr>
          <w:bCs/>
        </w:rPr>
      </w:pPr>
    </w:p>
    <w:p w:rsidR="00A067F9" w:rsidRPr="00EA6B50" w:rsidRDefault="00A067F9" w:rsidP="00A067F9">
      <w:pPr>
        <w:rPr>
          <w:u w:val="single"/>
        </w:rPr>
      </w:pPr>
      <w:r w:rsidRPr="00EA6B50">
        <w:rPr>
          <w:u w:val="single"/>
        </w:rPr>
        <w:t>Kompetence komunikativní</w:t>
      </w:r>
    </w:p>
    <w:p w:rsidR="00A067F9" w:rsidRDefault="00A067F9" w:rsidP="00A067F9">
      <w:pPr>
        <w:pStyle w:val="Zpat"/>
        <w:numPr>
          <w:ilvl w:val="0"/>
          <w:numId w:val="4"/>
        </w:numPr>
        <w:tabs>
          <w:tab w:val="clear" w:pos="4536"/>
          <w:tab w:val="clear" w:pos="9072"/>
        </w:tabs>
        <w:jc w:val="both"/>
        <w:rPr>
          <w:bCs/>
        </w:rPr>
      </w:pPr>
      <w:r>
        <w:rPr>
          <w:bCs/>
        </w:rPr>
        <w:t>umožnit žákům rozvíjet svou komunikaci</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4"/>
        </w:numPr>
        <w:tabs>
          <w:tab w:val="clear" w:pos="4536"/>
          <w:tab w:val="clear" w:pos="9072"/>
        </w:tabs>
        <w:jc w:val="both"/>
        <w:rPr>
          <w:bCs/>
        </w:rPr>
      </w:pPr>
      <w:r>
        <w:rPr>
          <w:bCs/>
        </w:rPr>
        <w:t>vytvářet pro žáky situace, při nichž budou mít možnost podílet se na upevňování vztahů ve třídě i mimo ni</w:t>
      </w:r>
    </w:p>
    <w:p w:rsidR="00A067F9" w:rsidRDefault="00A067F9" w:rsidP="00A067F9">
      <w:pPr>
        <w:pStyle w:val="Zpat"/>
        <w:tabs>
          <w:tab w:val="clear" w:pos="4536"/>
          <w:tab w:val="clear" w:pos="9072"/>
        </w:tabs>
        <w:ind w:left="420"/>
        <w:jc w:val="both"/>
        <w:rPr>
          <w:bCs/>
        </w:rPr>
      </w:pPr>
    </w:p>
    <w:p w:rsidR="00A067F9" w:rsidRPr="00EA6B50" w:rsidRDefault="00A067F9" w:rsidP="00A067F9">
      <w:pPr>
        <w:rPr>
          <w:u w:val="single"/>
        </w:rPr>
      </w:pPr>
      <w:r w:rsidRPr="00EA6B50">
        <w:rPr>
          <w:u w:val="single"/>
        </w:rPr>
        <w:t>Kompetence občanské</w:t>
      </w:r>
    </w:p>
    <w:p w:rsidR="00A067F9" w:rsidRDefault="00A067F9" w:rsidP="00A067F9">
      <w:pPr>
        <w:numPr>
          <w:ilvl w:val="0"/>
          <w:numId w:val="4"/>
        </w:numPr>
        <w:jc w:val="both"/>
      </w:pPr>
      <w:r>
        <w:t>připravo</w:t>
      </w:r>
      <w:r w:rsidR="003C40FF">
        <w:t>vat pro žáky konkrétní činnosti</w:t>
      </w:r>
      <w:r>
        <w:t>, při nichž se prohloubí jejich znalost o problematice třídění odpadu</w:t>
      </w:r>
    </w:p>
    <w:p w:rsidR="00A067F9" w:rsidRDefault="00A067F9" w:rsidP="00A067F9">
      <w:pPr>
        <w:jc w:val="both"/>
      </w:pPr>
    </w:p>
    <w:p w:rsidR="00A067F9" w:rsidRDefault="00A067F9" w:rsidP="00A067F9">
      <w:pPr>
        <w:jc w:val="both"/>
        <w:rPr>
          <w:u w:val="single"/>
        </w:rPr>
      </w:pPr>
      <w:r>
        <w:rPr>
          <w:u w:val="single"/>
        </w:rPr>
        <w:t>Kompetence pracovní</w:t>
      </w:r>
    </w:p>
    <w:p w:rsidR="00A067F9" w:rsidRDefault="00A067F9" w:rsidP="00A067F9">
      <w:pPr>
        <w:pStyle w:val="Zpat"/>
        <w:numPr>
          <w:ilvl w:val="0"/>
          <w:numId w:val="4"/>
        </w:numPr>
        <w:tabs>
          <w:tab w:val="clear" w:pos="4536"/>
          <w:tab w:val="clear" w:pos="9072"/>
        </w:tabs>
        <w:jc w:val="both"/>
      </w:pPr>
      <w:r>
        <w:t>naučit žáky uplatňovat získané vědomosti a dovednosti pro své budoucí povolání a pro život</w:t>
      </w:r>
    </w:p>
    <w:p w:rsidR="00A067F9" w:rsidRDefault="00A067F9" w:rsidP="00A067F9">
      <w:pPr>
        <w:jc w:val="both"/>
      </w:pPr>
    </w:p>
    <w:p w:rsidR="00A067F9" w:rsidRDefault="00A067F9" w:rsidP="00A067F9">
      <w:pPr>
        <w:jc w:val="both"/>
        <w:rPr>
          <w:b/>
          <w:i/>
          <w:sz w:val="28"/>
          <w:szCs w:val="28"/>
        </w:rPr>
      </w:pPr>
      <w:r>
        <w:rPr>
          <w:b/>
          <w:i/>
          <w:sz w:val="28"/>
          <w:szCs w:val="28"/>
        </w:rPr>
        <w:t>R</w:t>
      </w:r>
      <w:r w:rsidRPr="00BB2A80">
        <w:rPr>
          <w:b/>
          <w:i/>
          <w:sz w:val="28"/>
          <w:szCs w:val="28"/>
        </w:rPr>
        <w:t>očníkové výstupy</w:t>
      </w:r>
    </w:p>
    <w:p w:rsidR="00A067F9" w:rsidRPr="0095735A" w:rsidRDefault="00A067F9" w:rsidP="00A067F9">
      <w:pPr>
        <w:jc w:val="both"/>
      </w:pPr>
      <w:r>
        <w:rPr>
          <w:i/>
        </w:rPr>
        <w:t>žák</w:t>
      </w:r>
    </w:p>
    <w:p w:rsidR="00A067F9" w:rsidRPr="00622D58" w:rsidRDefault="00A067F9" w:rsidP="00A067F9">
      <w:pPr>
        <w:numPr>
          <w:ilvl w:val="0"/>
          <w:numId w:val="4"/>
        </w:numPr>
        <w:jc w:val="both"/>
        <w:rPr>
          <w:i/>
        </w:rPr>
      </w:pPr>
      <w:r w:rsidRPr="00622D58">
        <w:rPr>
          <w:i/>
        </w:rPr>
        <w:t>řídí se základními pravidly bezpečnosti práce v chemické laboratoři</w:t>
      </w:r>
    </w:p>
    <w:p w:rsidR="00A067F9" w:rsidRPr="00622D58" w:rsidRDefault="00A067F9" w:rsidP="00A067F9">
      <w:pPr>
        <w:numPr>
          <w:ilvl w:val="0"/>
          <w:numId w:val="4"/>
        </w:numPr>
        <w:jc w:val="both"/>
        <w:rPr>
          <w:i/>
        </w:rPr>
      </w:pPr>
      <w:r w:rsidRPr="00622D58">
        <w:rPr>
          <w:i/>
        </w:rPr>
        <w:t xml:space="preserve">poskytne první pomoc při zasažení pokožky chemickou látkou </w:t>
      </w:r>
    </w:p>
    <w:p w:rsidR="00A067F9" w:rsidRDefault="00A067F9" w:rsidP="00A067F9">
      <w:pPr>
        <w:numPr>
          <w:ilvl w:val="0"/>
          <w:numId w:val="4"/>
        </w:numPr>
        <w:jc w:val="both"/>
        <w:rPr>
          <w:i/>
        </w:rPr>
      </w:pPr>
      <w:r w:rsidRPr="00622D58">
        <w:rPr>
          <w:i/>
        </w:rPr>
        <w:t>správně užívá vybrané pojmy vztahující se k danému tématu</w:t>
      </w:r>
    </w:p>
    <w:p w:rsidR="00A067F9" w:rsidRDefault="00A067F9" w:rsidP="00A067F9">
      <w:pPr>
        <w:numPr>
          <w:ilvl w:val="0"/>
          <w:numId w:val="4"/>
        </w:numPr>
        <w:jc w:val="both"/>
        <w:rPr>
          <w:i/>
        </w:rPr>
      </w:pPr>
      <w:r>
        <w:rPr>
          <w:i/>
        </w:rPr>
        <w:t>vysvětlí princip výroby kyselin, přípravy solí</w:t>
      </w:r>
    </w:p>
    <w:p w:rsidR="00A067F9" w:rsidRDefault="00A067F9" w:rsidP="00A067F9">
      <w:pPr>
        <w:numPr>
          <w:ilvl w:val="0"/>
          <w:numId w:val="4"/>
        </w:numPr>
        <w:jc w:val="both"/>
        <w:rPr>
          <w:i/>
        </w:rPr>
      </w:pPr>
      <w:r>
        <w:rPr>
          <w:i/>
        </w:rPr>
        <w:t>uvede příklady zdrojů energie</w:t>
      </w:r>
    </w:p>
    <w:p w:rsidR="00A067F9" w:rsidRPr="00DA6EF0" w:rsidRDefault="00A067F9" w:rsidP="00A067F9">
      <w:pPr>
        <w:numPr>
          <w:ilvl w:val="0"/>
          <w:numId w:val="4"/>
        </w:numPr>
        <w:jc w:val="both"/>
        <w:rPr>
          <w:i/>
        </w:rPr>
      </w:pPr>
      <w:r w:rsidRPr="00DA6EF0">
        <w:rPr>
          <w:i/>
        </w:rPr>
        <w:t>vysvětlí význam jaderné energie v praxi</w:t>
      </w:r>
    </w:p>
    <w:p w:rsidR="00A067F9" w:rsidRPr="00DA6EF0" w:rsidRDefault="00A067F9" w:rsidP="00A067F9">
      <w:pPr>
        <w:numPr>
          <w:ilvl w:val="0"/>
          <w:numId w:val="4"/>
        </w:numPr>
        <w:jc w:val="both"/>
        <w:rPr>
          <w:i/>
        </w:rPr>
      </w:pPr>
      <w:r w:rsidRPr="00DA6EF0">
        <w:rPr>
          <w:i/>
        </w:rPr>
        <w:t>samostatně provádí složitější chemické</w:t>
      </w:r>
      <w:r>
        <w:rPr>
          <w:i/>
        </w:rPr>
        <w:t xml:space="preserve"> a fyzikálně chemické</w:t>
      </w:r>
      <w:r w:rsidRPr="00DA6EF0">
        <w:rPr>
          <w:i/>
        </w:rPr>
        <w:t xml:space="preserve"> výpočty</w:t>
      </w:r>
    </w:p>
    <w:p w:rsidR="00A067F9" w:rsidRDefault="00A067F9" w:rsidP="00A067F9">
      <w:pPr>
        <w:numPr>
          <w:ilvl w:val="0"/>
          <w:numId w:val="4"/>
        </w:numPr>
        <w:jc w:val="both"/>
        <w:rPr>
          <w:i/>
        </w:rPr>
      </w:pPr>
      <w:r w:rsidRPr="00DA6EF0">
        <w:rPr>
          <w:i/>
        </w:rPr>
        <w:t>upraví složitější chemické rovnice</w:t>
      </w:r>
      <w:r>
        <w:rPr>
          <w:i/>
        </w:rPr>
        <w:t xml:space="preserve"> v organické chemii</w:t>
      </w:r>
    </w:p>
    <w:p w:rsidR="00A067F9" w:rsidRPr="00DA6EF0" w:rsidRDefault="00A067F9" w:rsidP="00A067F9">
      <w:pPr>
        <w:numPr>
          <w:ilvl w:val="0"/>
          <w:numId w:val="4"/>
        </w:numPr>
        <w:jc w:val="both"/>
        <w:rPr>
          <w:i/>
        </w:rPr>
      </w:pPr>
      <w:r>
        <w:rPr>
          <w:i/>
        </w:rPr>
        <w:t xml:space="preserve">prohloubí si znalosti o uhlovodících a derivátech uhlovodíků, halogenderivátech, esterech, esterifikaci, sacharidech, tucích, bílkovinách, substituci, krakování, </w:t>
      </w:r>
      <w:r>
        <w:rPr>
          <w:i/>
        </w:rPr>
        <w:lastRenderedPageBreak/>
        <w:t>polymeraci, makromolekule, saponátech, mýdlech, adici, plastech, syntetických vláknech</w:t>
      </w:r>
    </w:p>
    <w:p w:rsidR="00A067F9" w:rsidRPr="00DA6EF0" w:rsidRDefault="00A067F9" w:rsidP="00A067F9">
      <w:pPr>
        <w:numPr>
          <w:ilvl w:val="0"/>
          <w:numId w:val="4"/>
        </w:numPr>
        <w:jc w:val="both"/>
        <w:rPr>
          <w:i/>
        </w:rPr>
      </w:pPr>
      <w:r w:rsidRPr="00DA6EF0">
        <w:rPr>
          <w:i/>
        </w:rPr>
        <w:t>pracuje se složitějšími chemickými vzorci</w:t>
      </w:r>
    </w:p>
    <w:p w:rsidR="00A067F9" w:rsidRPr="00FD5BD5" w:rsidRDefault="00A067F9" w:rsidP="00A067F9">
      <w:pPr>
        <w:numPr>
          <w:ilvl w:val="0"/>
          <w:numId w:val="4"/>
        </w:numPr>
        <w:jc w:val="both"/>
        <w:rPr>
          <w:i/>
        </w:rPr>
      </w:pPr>
      <w:r w:rsidRPr="00622D58">
        <w:rPr>
          <w:i/>
        </w:rPr>
        <w:t>uvede příkla</w:t>
      </w:r>
      <w:r>
        <w:rPr>
          <w:i/>
        </w:rPr>
        <w:t xml:space="preserve">dy a způsoby recyklace surovin </w:t>
      </w:r>
    </w:p>
    <w:p w:rsidR="00A067F9" w:rsidRPr="00BB2A80" w:rsidRDefault="00A067F9" w:rsidP="00A067F9">
      <w:pPr>
        <w:jc w:val="both"/>
      </w:pPr>
    </w:p>
    <w:p w:rsidR="00A067F9" w:rsidRPr="00BB2A80" w:rsidRDefault="00A067F9" w:rsidP="00A067F9">
      <w:pPr>
        <w:jc w:val="both"/>
        <w:rPr>
          <w:b/>
          <w:i/>
          <w:sz w:val="28"/>
          <w:szCs w:val="28"/>
        </w:rPr>
      </w:pPr>
      <w:r w:rsidRPr="00BB2A80">
        <w:rPr>
          <w:b/>
          <w:i/>
          <w:sz w:val="28"/>
          <w:szCs w:val="28"/>
        </w:rPr>
        <w:t>Učivo</w:t>
      </w:r>
    </w:p>
    <w:p w:rsidR="00A067F9" w:rsidRDefault="00A067F9" w:rsidP="00A067F9">
      <w:pPr>
        <w:jc w:val="both"/>
      </w:pPr>
      <w:r>
        <w:t>Bezpečnost práce v chemické laboratoři, zásady první pomoci.</w:t>
      </w:r>
    </w:p>
    <w:p w:rsidR="00A067F9" w:rsidRDefault="00A067F9" w:rsidP="00A067F9">
      <w:pPr>
        <w:jc w:val="both"/>
      </w:pPr>
      <w:r>
        <w:t>Zápis chemického protokolu.</w:t>
      </w:r>
    </w:p>
    <w:p w:rsidR="00A067F9" w:rsidRDefault="00A067F9" w:rsidP="00A067F9">
      <w:pPr>
        <w:jc w:val="both"/>
      </w:pPr>
      <w:r>
        <w:t>Výroba kyselin.</w:t>
      </w:r>
    </w:p>
    <w:p w:rsidR="00A067F9" w:rsidRDefault="00A067F9" w:rsidP="00A067F9">
      <w:pPr>
        <w:jc w:val="both"/>
      </w:pPr>
      <w:r>
        <w:t>Příprava solí.</w:t>
      </w:r>
    </w:p>
    <w:p w:rsidR="00A067F9" w:rsidRDefault="00A067F9" w:rsidP="00A067F9">
      <w:pPr>
        <w:jc w:val="both"/>
      </w:pPr>
      <w:r>
        <w:t>Zdroje energie.</w:t>
      </w:r>
    </w:p>
    <w:p w:rsidR="00A067F9" w:rsidRDefault="00A067F9" w:rsidP="00A067F9">
      <w:pPr>
        <w:jc w:val="both"/>
      </w:pPr>
      <w:r>
        <w:t>Teplo a chemické reakce.</w:t>
      </w:r>
    </w:p>
    <w:p w:rsidR="00A067F9" w:rsidRDefault="00A067F9" w:rsidP="00A067F9">
      <w:pPr>
        <w:jc w:val="both"/>
      </w:pPr>
      <w:r>
        <w:t>Jaderná energie.</w:t>
      </w:r>
    </w:p>
    <w:p w:rsidR="00A067F9" w:rsidRDefault="00A067F9" w:rsidP="00A067F9">
      <w:pPr>
        <w:jc w:val="both"/>
      </w:pPr>
      <w:r>
        <w:t>Chemické a fyzikálně chemické výpočty.</w:t>
      </w:r>
    </w:p>
    <w:p w:rsidR="00A067F9" w:rsidRDefault="00A067F9" w:rsidP="00A067F9">
      <w:pPr>
        <w:jc w:val="both"/>
      </w:pPr>
      <w:r>
        <w:t>Chemické rovnice v organické chemii a jejich úprava.</w:t>
      </w:r>
    </w:p>
    <w:p w:rsidR="00A067F9" w:rsidRDefault="00A067F9" w:rsidP="00A067F9">
      <w:pPr>
        <w:jc w:val="both"/>
      </w:pPr>
      <w:r>
        <w:t>Uhlovodíky. Deriváty uhlovodíků.</w:t>
      </w:r>
    </w:p>
    <w:p w:rsidR="00A067F9" w:rsidRDefault="00A067F9" w:rsidP="00A067F9">
      <w:pPr>
        <w:jc w:val="both"/>
      </w:pPr>
      <w:r>
        <w:t>Alkoholy.</w:t>
      </w:r>
    </w:p>
    <w:p w:rsidR="00A067F9" w:rsidRDefault="00A067F9" w:rsidP="00A067F9">
      <w:pPr>
        <w:jc w:val="both"/>
      </w:pPr>
      <w:r>
        <w:t>Organické sloučeniny.</w:t>
      </w:r>
    </w:p>
    <w:p w:rsidR="00A067F9" w:rsidRDefault="00A067F9" w:rsidP="00A067F9">
      <w:pPr>
        <w:jc w:val="both"/>
      </w:pPr>
      <w:r>
        <w:t>Halogenderiváty.</w:t>
      </w:r>
    </w:p>
    <w:p w:rsidR="00A067F9" w:rsidRDefault="00A067F9" w:rsidP="00A067F9">
      <w:pPr>
        <w:jc w:val="both"/>
      </w:pPr>
      <w:r>
        <w:t>Estery, esterifikace, sacharidy.</w:t>
      </w:r>
    </w:p>
    <w:p w:rsidR="00A067F9" w:rsidRDefault="00A067F9" w:rsidP="00A067F9">
      <w:pPr>
        <w:jc w:val="both"/>
      </w:pPr>
      <w:r>
        <w:t>Tuky, bílkoviny.</w:t>
      </w:r>
    </w:p>
    <w:p w:rsidR="00A067F9" w:rsidRDefault="00A067F9" w:rsidP="00A067F9">
      <w:pPr>
        <w:jc w:val="both"/>
      </w:pPr>
      <w:r>
        <w:t>Chemické reakce v organické chemii - substituce (halogenace), krakování, polymerace, makromolekula.</w:t>
      </w:r>
    </w:p>
    <w:p w:rsidR="00A067F9" w:rsidRDefault="00A067F9" w:rsidP="00A067F9">
      <w:pPr>
        <w:jc w:val="both"/>
      </w:pPr>
      <w:r>
        <w:t>Vznik tuku a mýdla, saponáty; adice.</w:t>
      </w:r>
    </w:p>
    <w:p w:rsidR="00A067F9" w:rsidRDefault="00A067F9" w:rsidP="00A067F9">
      <w:pPr>
        <w:jc w:val="both"/>
      </w:pPr>
      <w:r>
        <w:t>Plasty.</w:t>
      </w:r>
    </w:p>
    <w:p w:rsidR="00A067F9" w:rsidRDefault="00A067F9" w:rsidP="00A067F9">
      <w:pPr>
        <w:jc w:val="both"/>
      </w:pPr>
      <w:r>
        <w:t>Syntetická vlákna.</w:t>
      </w:r>
    </w:p>
    <w:p w:rsidR="00A067F9" w:rsidRDefault="00A067F9" w:rsidP="00A067F9">
      <w:pPr>
        <w:jc w:val="both"/>
      </w:pPr>
      <w:r>
        <w:t>Recyklace surovin.</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Nadpis3"/>
        <w:jc w:val="center"/>
      </w:pPr>
      <w:bookmarkStart w:id="170" w:name="_Toc462984935"/>
      <w:bookmarkStart w:id="171" w:name="_Toc53047985"/>
      <w:r w:rsidRPr="00F0765E">
        <w:lastRenderedPageBreak/>
        <w:t>Regionální zeměpis</w:t>
      </w:r>
      <w:bookmarkEnd w:id="170"/>
      <w:bookmarkEnd w:id="171"/>
    </w:p>
    <w:p w:rsidR="00A067F9" w:rsidRPr="000C4585" w:rsidRDefault="00A067F9" w:rsidP="00A067F9">
      <w:pPr>
        <w:jc w:val="center"/>
        <w:rPr>
          <w:b/>
        </w:rPr>
      </w:pPr>
    </w:p>
    <w:p w:rsidR="00A067F9" w:rsidRPr="009F3876" w:rsidRDefault="00A067F9" w:rsidP="00A067F9">
      <w:pPr>
        <w:jc w:val="both"/>
      </w:pPr>
      <w:r w:rsidRPr="009F3876">
        <w:tab/>
        <w:t>Tento volitelný předmět vznikl ze vzdělávacího oboru „Zeměpis“.</w:t>
      </w:r>
    </w:p>
    <w:p w:rsidR="00A067F9" w:rsidRPr="009F3876" w:rsidRDefault="00A067F9" w:rsidP="00A067F9">
      <w:pPr>
        <w:jc w:val="both"/>
      </w:pPr>
      <w:r w:rsidRPr="009F3876">
        <w:tab/>
        <w:t>Je určen pro žáky, kteří mají zájem prohloubit znalosti ze zeměpisu. Je zaměřen na země</w:t>
      </w:r>
      <w:r>
        <w:t>pisné zajímavosti Evropy a České republiky</w:t>
      </w:r>
      <w:r w:rsidRPr="009F3876">
        <w:t>.</w:t>
      </w:r>
    </w:p>
    <w:p w:rsidR="00A067F9" w:rsidRPr="008C78E6" w:rsidRDefault="00A067F9" w:rsidP="00A067F9">
      <w:pPr>
        <w:ind w:firstLine="708"/>
        <w:jc w:val="both"/>
        <w:rPr>
          <w:bCs/>
        </w:rPr>
      </w:pPr>
      <w:r w:rsidRPr="008C78E6">
        <w:rPr>
          <w:bCs/>
        </w:rPr>
        <w:t xml:space="preserve">Integruje </w:t>
      </w:r>
      <w:r>
        <w:rPr>
          <w:bCs/>
        </w:rPr>
        <w:t>tematické</w:t>
      </w:r>
      <w:r w:rsidRPr="008C78E6">
        <w:rPr>
          <w:bCs/>
        </w:rPr>
        <w:t xml:space="preserve"> okruhy průřezového tématu takto:</w:t>
      </w:r>
    </w:p>
    <w:p w:rsidR="00A067F9" w:rsidRDefault="00A067F9" w:rsidP="00A067F9">
      <w:pPr>
        <w:jc w:val="both"/>
        <w:rPr>
          <w:bCs/>
        </w:rPr>
      </w:pPr>
      <w:r>
        <w:rPr>
          <w:bCs/>
        </w:rPr>
        <w:t>Výchova k myšlení v ev</w:t>
      </w:r>
      <w:r w:rsidR="003C40FF">
        <w:rPr>
          <w:bCs/>
        </w:rPr>
        <w:t xml:space="preserve">ropských </w:t>
      </w:r>
      <w:r>
        <w:rPr>
          <w:bCs/>
        </w:rPr>
        <w:t>globálních souvislostech</w:t>
      </w:r>
    </w:p>
    <w:p w:rsidR="00A067F9" w:rsidRDefault="00A067F9" w:rsidP="00A067F9">
      <w:pPr>
        <w:jc w:val="both"/>
        <w:rPr>
          <w:bCs/>
        </w:rPr>
      </w:pPr>
      <w:r>
        <w:rPr>
          <w:bCs/>
        </w:rPr>
        <w:tab/>
      </w:r>
      <w:r>
        <w:rPr>
          <w:bCs/>
        </w:rPr>
        <w:tab/>
      </w:r>
      <w:r>
        <w:rPr>
          <w:bCs/>
        </w:rPr>
        <w:tab/>
      </w:r>
      <w:r>
        <w:rPr>
          <w:bCs/>
        </w:rPr>
        <w:tab/>
        <w:t>TO: Evropa a svět nás zajímá (3.1)</w:t>
      </w:r>
    </w:p>
    <w:p w:rsidR="00A067F9" w:rsidRPr="00DD6AEF" w:rsidRDefault="00A067F9" w:rsidP="00A067F9">
      <w:pPr>
        <w:jc w:val="both"/>
        <w:rPr>
          <w:bCs/>
        </w:rPr>
      </w:pPr>
      <w:r>
        <w:rPr>
          <w:bCs/>
        </w:rPr>
        <w:tab/>
      </w:r>
      <w:r>
        <w:rPr>
          <w:bCs/>
        </w:rPr>
        <w:tab/>
      </w:r>
      <w:r>
        <w:rPr>
          <w:bCs/>
        </w:rPr>
        <w:tab/>
      </w:r>
      <w:r>
        <w:rPr>
          <w:bCs/>
        </w:rPr>
        <w:tab/>
        <w:t xml:space="preserve">        Objevujeme Evropu a svět (3.2)</w:t>
      </w:r>
    </w:p>
    <w:p w:rsidR="00A067F9" w:rsidRPr="00724B17" w:rsidRDefault="00A067F9" w:rsidP="00A067F9">
      <w:pPr>
        <w:ind w:firstLine="708"/>
        <w:jc w:val="both"/>
        <w:rPr>
          <w:bCs/>
        </w:rPr>
      </w:pPr>
      <w:r>
        <w:rPr>
          <w:bCs/>
        </w:rPr>
        <w:t>Časová týdenní dotace je 1 hodina týdně.</w:t>
      </w:r>
    </w:p>
    <w:p w:rsidR="00A067F9" w:rsidRPr="009F3876" w:rsidRDefault="00A067F9" w:rsidP="00A067F9">
      <w:pPr>
        <w:jc w:val="both"/>
      </w:pPr>
      <w:r w:rsidRPr="009F3876">
        <w:tab/>
        <w:t xml:space="preserve">Učivo je realizováno </w:t>
      </w:r>
      <w:r w:rsidRPr="009F3876">
        <w:rPr>
          <w:bCs/>
        </w:rPr>
        <w:t>částečně frontální výukou, částečně aktivními metodami výuky (krát</w:t>
      </w:r>
      <w:r>
        <w:rPr>
          <w:bCs/>
        </w:rPr>
        <w:t>kodobé projekty, prezentace</w:t>
      </w:r>
      <w:r w:rsidRPr="009F3876">
        <w:rPr>
          <w:bCs/>
        </w:rPr>
        <w:t>, vyhledávání informací na internetu, v encyk</w:t>
      </w:r>
      <w:r>
        <w:rPr>
          <w:bCs/>
        </w:rPr>
        <w:t>lopediích</w:t>
      </w:r>
      <w:r w:rsidRPr="009F3876">
        <w:rPr>
          <w:bCs/>
        </w:rPr>
        <w:t>).</w:t>
      </w:r>
    </w:p>
    <w:p w:rsidR="00A067F9" w:rsidRDefault="00A067F9" w:rsidP="00A067F9">
      <w:pPr>
        <w:ind w:firstLine="708"/>
        <w:jc w:val="both"/>
        <w:rPr>
          <w:bCs/>
        </w:rPr>
      </w:pPr>
      <w:r>
        <w:rPr>
          <w:bCs/>
        </w:rPr>
        <w:t>Výuka probíhá převážně v prostorách školní budovy.</w:t>
      </w:r>
    </w:p>
    <w:p w:rsidR="00A067F9" w:rsidRDefault="00A067F9" w:rsidP="00A067F9">
      <w:pPr>
        <w:jc w:val="both"/>
      </w:pPr>
    </w:p>
    <w:p w:rsidR="00A067F9" w:rsidRPr="000C4585"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27"/>
        </w:numPr>
        <w:jc w:val="both"/>
        <w:rPr>
          <w:bCs/>
        </w:rPr>
      </w:pPr>
      <w:r>
        <w:rPr>
          <w:bCs/>
        </w:rPr>
        <w:t>nabízet žákům vhodný výukový materiál a metody, kterými jim přiblíží problematiku vyučovacího předmětu a povedou k efektivnímu učení</w:t>
      </w:r>
    </w:p>
    <w:p w:rsidR="00A067F9" w:rsidRDefault="00A067F9" w:rsidP="00A067F9">
      <w:pPr>
        <w:ind w:left="360"/>
        <w:jc w:val="both"/>
        <w:rPr>
          <w:bCs/>
        </w:rPr>
      </w:pPr>
    </w:p>
    <w:p w:rsidR="00A067F9" w:rsidRPr="00E56F85" w:rsidRDefault="00A067F9" w:rsidP="00A067F9">
      <w:pPr>
        <w:rPr>
          <w:u w:val="single"/>
        </w:rPr>
      </w:pPr>
      <w:r w:rsidRPr="00E56F85">
        <w:rPr>
          <w:u w:val="single"/>
        </w:rPr>
        <w:t xml:space="preserve">Kompetence k řešení problémů </w:t>
      </w:r>
    </w:p>
    <w:p w:rsidR="00A067F9" w:rsidRDefault="00A067F9" w:rsidP="00A067F9">
      <w:pPr>
        <w:pStyle w:val="Zpat"/>
        <w:numPr>
          <w:ilvl w:val="0"/>
          <w:numId w:val="27"/>
        </w:numPr>
        <w:tabs>
          <w:tab w:val="clear" w:pos="4536"/>
          <w:tab w:val="clear" w:pos="9072"/>
        </w:tabs>
        <w:jc w:val="both"/>
        <w:rPr>
          <w:bCs/>
        </w:rPr>
      </w:pPr>
      <w:r>
        <w:rPr>
          <w:bCs/>
        </w:rPr>
        <w:t>pozitivně žáky motivovat, aby měli zájem najít různé varianty řešení daného problému a z nich vybrat tu nejefektivnější</w:t>
      </w:r>
    </w:p>
    <w:p w:rsidR="00A067F9" w:rsidRDefault="00A067F9" w:rsidP="00A067F9">
      <w:pPr>
        <w:pStyle w:val="Zpat"/>
        <w:tabs>
          <w:tab w:val="clear" w:pos="4536"/>
          <w:tab w:val="clear" w:pos="9072"/>
        </w:tabs>
        <w:ind w:left="360"/>
        <w:jc w:val="both"/>
        <w:rPr>
          <w:bCs/>
        </w:rPr>
      </w:pPr>
    </w:p>
    <w:p w:rsidR="00A067F9" w:rsidRPr="00E56F85" w:rsidRDefault="00A067F9" w:rsidP="00A067F9">
      <w:pPr>
        <w:rPr>
          <w:u w:val="single"/>
        </w:rPr>
      </w:pPr>
      <w:r w:rsidRPr="00E56F85">
        <w:rPr>
          <w:u w:val="single"/>
        </w:rPr>
        <w:t>Kompetence komunikativní</w:t>
      </w:r>
    </w:p>
    <w:p w:rsidR="00A067F9" w:rsidRDefault="00A067F9" w:rsidP="00A067F9">
      <w:pPr>
        <w:pStyle w:val="Zpat"/>
        <w:numPr>
          <w:ilvl w:val="0"/>
          <w:numId w:val="27"/>
        </w:numPr>
        <w:tabs>
          <w:tab w:val="clear" w:pos="4536"/>
          <w:tab w:val="clear" w:pos="9072"/>
        </w:tabs>
        <w:jc w:val="both"/>
        <w:rPr>
          <w:bCs/>
        </w:rPr>
      </w:pPr>
      <w:r>
        <w:rPr>
          <w:bCs/>
        </w:rPr>
        <w:t>vytvářet pro žáky</w:t>
      </w:r>
      <w:r w:rsidR="003C40FF">
        <w:rPr>
          <w:bCs/>
        </w:rPr>
        <w:t xml:space="preserve"> takové situace, které povedou </w:t>
      </w:r>
      <w:r>
        <w:rPr>
          <w:bCs/>
        </w:rPr>
        <w:t>k rozvoji jejich komunikace</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27"/>
        </w:numPr>
        <w:tabs>
          <w:tab w:val="clear" w:pos="4536"/>
          <w:tab w:val="clear" w:pos="9072"/>
        </w:tabs>
        <w:jc w:val="both"/>
        <w:rPr>
          <w:bCs/>
        </w:rPr>
      </w:pPr>
      <w:r>
        <w:rPr>
          <w:bCs/>
        </w:rPr>
        <w:t>svým jednáním ke spolužákům a dospělým přispívat k upevňování vztahů na půdě školy i mimo ni</w:t>
      </w:r>
    </w:p>
    <w:p w:rsidR="00A067F9" w:rsidRDefault="00A067F9" w:rsidP="00A067F9">
      <w:pPr>
        <w:pStyle w:val="Zpat"/>
        <w:tabs>
          <w:tab w:val="clear" w:pos="4536"/>
          <w:tab w:val="clear" w:pos="9072"/>
        </w:tabs>
        <w:ind w:left="360"/>
        <w:jc w:val="both"/>
        <w:rPr>
          <w:bCs/>
        </w:rPr>
      </w:pPr>
    </w:p>
    <w:p w:rsidR="00A067F9" w:rsidRPr="00E56F85" w:rsidRDefault="00A067F9" w:rsidP="00A067F9">
      <w:pPr>
        <w:rPr>
          <w:u w:val="single"/>
        </w:rPr>
      </w:pPr>
      <w:r w:rsidRPr="00E56F85">
        <w:rPr>
          <w:u w:val="single"/>
        </w:rPr>
        <w:t>Kompetence občanské</w:t>
      </w:r>
    </w:p>
    <w:p w:rsidR="00A067F9" w:rsidRDefault="00A067F9" w:rsidP="00A067F9">
      <w:pPr>
        <w:numPr>
          <w:ilvl w:val="0"/>
          <w:numId w:val="27"/>
        </w:numPr>
        <w:jc w:val="both"/>
      </w:pPr>
      <w:r>
        <w:t>připravovat pro žáky modelové situace k pochopení problematiky mezilidských vztahů mezi příslušníky různých etnik a národů</w:t>
      </w:r>
    </w:p>
    <w:p w:rsidR="00A067F9" w:rsidRDefault="00A067F9" w:rsidP="00A067F9">
      <w:pPr>
        <w:ind w:left="360"/>
        <w:jc w:val="both"/>
      </w:pPr>
    </w:p>
    <w:p w:rsidR="00A067F9" w:rsidRDefault="00A067F9" w:rsidP="00A067F9">
      <w:pPr>
        <w:jc w:val="both"/>
      </w:pPr>
      <w:r>
        <w:rPr>
          <w:u w:val="single"/>
        </w:rPr>
        <w:t>Kompetence pracovní</w:t>
      </w:r>
    </w:p>
    <w:p w:rsidR="00A067F9" w:rsidRPr="00E2533B" w:rsidRDefault="00A067F9" w:rsidP="00A067F9">
      <w:pPr>
        <w:numPr>
          <w:ilvl w:val="0"/>
          <w:numId w:val="27"/>
        </w:numPr>
        <w:jc w:val="both"/>
        <w:rPr>
          <w:b/>
          <w:i/>
          <w:sz w:val="28"/>
          <w:szCs w:val="28"/>
        </w:rPr>
      </w:pPr>
      <w:r>
        <w:t>vést žáky ke kritickému sebehodnocení vlastní práce, posouzení reálných možností při výběru budoucího povolání</w:t>
      </w:r>
    </w:p>
    <w:p w:rsidR="00A067F9" w:rsidRDefault="00A067F9" w:rsidP="00A067F9">
      <w:pPr>
        <w:jc w:val="both"/>
      </w:pPr>
    </w:p>
    <w:p w:rsidR="00A067F9" w:rsidRPr="0057374C" w:rsidRDefault="00A067F9" w:rsidP="00A067F9">
      <w:pPr>
        <w:jc w:val="both"/>
        <w:rPr>
          <w:b/>
          <w:i/>
          <w:sz w:val="28"/>
          <w:szCs w:val="28"/>
        </w:rPr>
      </w:pPr>
      <w:r w:rsidRPr="0057374C">
        <w:rPr>
          <w:b/>
          <w:i/>
          <w:sz w:val="28"/>
          <w:szCs w:val="28"/>
        </w:rPr>
        <w:t>Ročníkové výstupy</w:t>
      </w:r>
    </w:p>
    <w:p w:rsidR="00A067F9" w:rsidRPr="0057374C" w:rsidRDefault="00A067F9" w:rsidP="00A067F9">
      <w:pPr>
        <w:jc w:val="both"/>
        <w:rPr>
          <w:i/>
        </w:rPr>
      </w:pPr>
      <w:r w:rsidRPr="0057374C">
        <w:rPr>
          <w:i/>
        </w:rPr>
        <w:t>žák</w:t>
      </w:r>
    </w:p>
    <w:p w:rsidR="00A067F9" w:rsidRDefault="00A067F9" w:rsidP="00A067F9">
      <w:pPr>
        <w:numPr>
          <w:ilvl w:val="0"/>
          <w:numId w:val="27"/>
        </w:numPr>
        <w:jc w:val="both"/>
        <w:rPr>
          <w:i/>
        </w:rPr>
      </w:pPr>
      <w:r w:rsidRPr="0057374C">
        <w:rPr>
          <w:i/>
        </w:rPr>
        <w:t>lokalizuje na map</w:t>
      </w:r>
      <w:r>
        <w:rPr>
          <w:i/>
        </w:rPr>
        <w:t>ách jednotlivé státy Evropy, jejich hlavní města</w:t>
      </w:r>
    </w:p>
    <w:p w:rsidR="00A067F9" w:rsidRDefault="00A067F9" w:rsidP="00A067F9">
      <w:pPr>
        <w:numPr>
          <w:ilvl w:val="0"/>
          <w:numId w:val="27"/>
        </w:numPr>
        <w:jc w:val="both"/>
        <w:rPr>
          <w:i/>
        </w:rPr>
      </w:pPr>
      <w:r w:rsidRPr="0057374C">
        <w:rPr>
          <w:i/>
        </w:rPr>
        <w:t>srovnává vybrané země po</w:t>
      </w:r>
      <w:r>
        <w:rPr>
          <w:i/>
        </w:rPr>
        <w:t>dle předem stanovených kritérií</w:t>
      </w:r>
    </w:p>
    <w:p w:rsidR="00A067F9" w:rsidRDefault="00A067F9" w:rsidP="00A067F9">
      <w:pPr>
        <w:numPr>
          <w:ilvl w:val="0"/>
          <w:numId w:val="27"/>
        </w:numPr>
        <w:jc w:val="both"/>
        <w:rPr>
          <w:i/>
        </w:rPr>
      </w:pPr>
      <w:r>
        <w:rPr>
          <w:i/>
        </w:rPr>
        <w:t>charakterizuje a srovnává</w:t>
      </w:r>
      <w:r w:rsidRPr="001F4FE4">
        <w:rPr>
          <w:i/>
        </w:rPr>
        <w:t xml:space="preserve"> </w:t>
      </w:r>
      <w:r>
        <w:rPr>
          <w:i/>
        </w:rPr>
        <w:t>jednotlivé státy Evropy, jejich hlavní města</w:t>
      </w:r>
    </w:p>
    <w:p w:rsidR="00A067F9" w:rsidRDefault="00A067F9" w:rsidP="00A067F9">
      <w:pPr>
        <w:numPr>
          <w:ilvl w:val="0"/>
          <w:numId w:val="27"/>
        </w:numPr>
        <w:jc w:val="both"/>
        <w:rPr>
          <w:i/>
        </w:rPr>
      </w:pPr>
      <w:r>
        <w:rPr>
          <w:i/>
        </w:rPr>
        <w:t>hodnotí Českou republiku z pohledu historie, cestovního ruchu, zajímavostí kulturních, přírodních</w:t>
      </w:r>
    </w:p>
    <w:p w:rsidR="00A067F9" w:rsidRPr="0057374C" w:rsidRDefault="00A067F9" w:rsidP="00A067F9">
      <w:pPr>
        <w:numPr>
          <w:ilvl w:val="0"/>
          <w:numId w:val="27"/>
        </w:numPr>
        <w:jc w:val="both"/>
        <w:rPr>
          <w:i/>
        </w:rPr>
      </w:pPr>
      <w:r>
        <w:rPr>
          <w:i/>
        </w:rPr>
        <w:t>popíše cestovní ruch, zajímavosti jednotlivých krajů ČR</w:t>
      </w:r>
    </w:p>
    <w:p w:rsidR="00A067F9" w:rsidRPr="0057374C" w:rsidRDefault="00A067F9" w:rsidP="00A067F9">
      <w:pPr>
        <w:numPr>
          <w:ilvl w:val="0"/>
          <w:numId w:val="27"/>
        </w:numPr>
        <w:jc w:val="both"/>
        <w:rPr>
          <w:i/>
        </w:rPr>
      </w:pPr>
      <w:r w:rsidRPr="0057374C">
        <w:rPr>
          <w:i/>
        </w:rPr>
        <w:t>charakterizuje konkrétní země, popíše jejich přírodní a kulturní bohatství, historii, cestovní ruch, politickou situaci, zajímavosti země</w:t>
      </w:r>
    </w:p>
    <w:p w:rsidR="00A067F9" w:rsidRDefault="00A067F9" w:rsidP="00A067F9">
      <w:pPr>
        <w:jc w:val="both"/>
        <w:rPr>
          <w:b/>
          <w:i/>
        </w:rPr>
      </w:pPr>
    </w:p>
    <w:p w:rsidR="001310D9" w:rsidRPr="008A593B" w:rsidRDefault="001310D9" w:rsidP="00A067F9">
      <w:pPr>
        <w:jc w:val="both"/>
        <w:rPr>
          <w:b/>
          <w:i/>
        </w:rPr>
      </w:pPr>
    </w:p>
    <w:p w:rsidR="00A067F9" w:rsidRPr="00511369" w:rsidRDefault="00A067F9" w:rsidP="00A067F9">
      <w:pPr>
        <w:jc w:val="both"/>
        <w:rPr>
          <w:b/>
          <w:i/>
          <w:sz w:val="28"/>
          <w:szCs w:val="28"/>
        </w:rPr>
      </w:pPr>
      <w:r w:rsidRPr="00511369">
        <w:rPr>
          <w:b/>
          <w:i/>
          <w:sz w:val="28"/>
          <w:szCs w:val="28"/>
        </w:rPr>
        <w:lastRenderedPageBreak/>
        <w:t>Učivo</w:t>
      </w:r>
    </w:p>
    <w:p w:rsidR="00A067F9" w:rsidRDefault="00A067F9" w:rsidP="00A067F9">
      <w:pPr>
        <w:jc w:val="both"/>
      </w:pPr>
      <w:r>
        <w:t>Státy Evropy a jejich hlavní města.</w:t>
      </w:r>
    </w:p>
    <w:p w:rsidR="00A067F9" w:rsidRDefault="00A067F9" w:rsidP="00A067F9">
      <w:pPr>
        <w:jc w:val="both"/>
      </w:pPr>
      <w:r>
        <w:t>Kraje ČR – Praha, Středočeský, Ústecký, Karlovarský, Plzeňský, Jihočeský, Liberecký, Královéhradecký, Pardubický, Jihomoravský, Olomoucký, Moravskoslezský.</w:t>
      </w:r>
    </w:p>
    <w:p w:rsidR="00A067F9" w:rsidRDefault="00A067F9" w:rsidP="00A067F9">
      <w:pPr>
        <w:jc w:val="both"/>
      </w:pPr>
      <w:r>
        <w:t>Cestovní ruch ČR.</w:t>
      </w:r>
    </w:p>
    <w:p w:rsidR="00A067F9" w:rsidRDefault="00A067F9" w:rsidP="00A067F9">
      <w:pPr>
        <w:jc w:val="both"/>
      </w:pPr>
      <w:r>
        <w:t>Kulturní, historické, přírodní zajímavosti ČR.</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pStyle w:val="Nadpis3"/>
        <w:jc w:val="center"/>
      </w:pPr>
      <w:bookmarkStart w:id="172" w:name="_Toc462984936"/>
      <w:bookmarkStart w:id="173" w:name="_Toc53047986"/>
      <w:r w:rsidRPr="00F0765E">
        <w:lastRenderedPageBreak/>
        <w:t>Rozšiřující matematika</w:t>
      </w:r>
      <w:bookmarkEnd w:id="172"/>
      <w:bookmarkEnd w:id="173"/>
    </w:p>
    <w:p w:rsidR="00A067F9" w:rsidRPr="000C4585" w:rsidRDefault="00A067F9" w:rsidP="00A067F9">
      <w:pPr>
        <w:jc w:val="center"/>
        <w:rPr>
          <w:b/>
        </w:rPr>
      </w:pPr>
    </w:p>
    <w:p w:rsidR="00A067F9" w:rsidRPr="00D443AA" w:rsidRDefault="00A067F9" w:rsidP="00A067F9">
      <w:pPr>
        <w:ind w:firstLine="708"/>
        <w:jc w:val="both"/>
      </w:pPr>
      <w:r>
        <w:rPr>
          <w:bCs/>
        </w:rPr>
        <w:t xml:space="preserve">Tento volitelný předmět vznikl ze vzdělávacího oboru „Matematika a její aplikace“. </w:t>
      </w:r>
      <w:r>
        <w:t>Předmět je zaměřen k přípravě</w:t>
      </w:r>
      <w:r w:rsidRPr="00D443AA">
        <w:t xml:space="preserve"> </w:t>
      </w:r>
      <w:r>
        <w:t xml:space="preserve">vycházejících žáků </w:t>
      </w:r>
      <w:r w:rsidRPr="00D443AA">
        <w:t>na přijímací zkoušky na střední školy.</w:t>
      </w:r>
    </w:p>
    <w:p w:rsidR="00A067F9" w:rsidRPr="00513C09" w:rsidRDefault="00A067F9" w:rsidP="00A067F9">
      <w:pPr>
        <w:ind w:firstLine="708"/>
        <w:jc w:val="both"/>
        <w:rPr>
          <w:bCs/>
        </w:rPr>
      </w:pPr>
      <w:r>
        <w:rPr>
          <w:bCs/>
        </w:rPr>
        <w:t>Časová týdenní dotace je 1 hodina týdně.</w:t>
      </w:r>
    </w:p>
    <w:p w:rsidR="00A067F9" w:rsidRDefault="00A067F9" w:rsidP="00A067F9">
      <w:pPr>
        <w:ind w:firstLine="708"/>
        <w:jc w:val="both"/>
      </w:pPr>
      <w:r>
        <w:t>Učivo je realizováno částečně frontální výukou, částečně aktivními metodami výuky (skupinová práce, práce dvojic, práce s výukovými programy).</w:t>
      </w:r>
    </w:p>
    <w:p w:rsidR="00A067F9" w:rsidRDefault="00A067F9" w:rsidP="00A067F9">
      <w:pPr>
        <w:ind w:firstLine="708"/>
        <w:jc w:val="both"/>
      </w:pPr>
      <w:r>
        <w:t>Výuka probíhá v prostorách školy.</w:t>
      </w:r>
    </w:p>
    <w:p w:rsidR="00A067F9" w:rsidRDefault="00A067F9" w:rsidP="00A067F9">
      <w:pPr>
        <w:jc w:val="both"/>
      </w:pPr>
    </w:p>
    <w:p w:rsidR="00A067F9" w:rsidRPr="000C4585"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0"/>
        </w:numPr>
        <w:jc w:val="both"/>
        <w:rPr>
          <w:bCs/>
        </w:rPr>
      </w:pPr>
      <w:r>
        <w:rPr>
          <w:bCs/>
        </w:rPr>
        <w:t>nabízet žákům řadu metod a forem práce, které povedou žáka k prohlubování zájmu o vyučovací předmět, k efektivnímu učení</w:t>
      </w:r>
    </w:p>
    <w:p w:rsidR="00A067F9" w:rsidRDefault="00A067F9" w:rsidP="00A067F9">
      <w:pPr>
        <w:ind w:left="420"/>
        <w:jc w:val="both"/>
        <w:rPr>
          <w:bCs/>
        </w:rPr>
      </w:pPr>
    </w:p>
    <w:p w:rsidR="00A067F9" w:rsidRPr="00E56F85" w:rsidRDefault="00A067F9" w:rsidP="00A067F9">
      <w:pPr>
        <w:rPr>
          <w:u w:val="single"/>
        </w:rPr>
      </w:pPr>
      <w:r w:rsidRPr="00E56F85">
        <w:rPr>
          <w:u w:val="single"/>
        </w:rPr>
        <w:t>Kompetence k řešení problémů</w:t>
      </w:r>
    </w:p>
    <w:p w:rsidR="00A067F9" w:rsidRPr="00CA3415" w:rsidRDefault="00A067F9" w:rsidP="00A067F9">
      <w:pPr>
        <w:numPr>
          <w:ilvl w:val="0"/>
          <w:numId w:val="10"/>
        </w:numPr>
        <w:jc w:val="both"/>
        <w:rPr>
          <w:bCs/>
        </w:rPr>
      </w:pPr>
      <w:r>
        <w:t>při práci je pozitivně motivovat k hledání různých variant řešení složitějších úloh, z nich vybrat tu nejefektivnější a uměli ji aplikovat do praxe</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komunikativní</w:t>
      </w:r>
    </w:p>
    <w:p w:rsidR="00A067F9" w:rsidRDefault="00A067F9" w:rsidP="00A067F9">
      <w:pPr>
        <w:pStyle w:val="Zpat"/>
        <w:numPr>
          <w:ilvl w:val="0"/>
          <w:numId w:val="10"/>
        </w:numPr>
        <w:tabs>
          <w:tab w:val="clear" w:pos="4536"/>
          <w:tab w:val="clear" w:pos="9072"/>
        </w:tabs>
        <w:jc w:val="both"/>
        <w:rPr>
          <w:bCs/>
        </w:rPr>
      </w:pPr>
      <w:r>
        <w:rPr>
          <w:bCs/>
        </w:rPr>
        <w:t>vést žáky k přesnému formulování postupů řešení složitější úlohy</w:t>
      </w:r>
    </w:p>
    <w:p w:rsidR="00A067F9" w:rsidRDefault="00A067F9" w:rsidP="00A067F9">
      <w:pPr>
        <w:jc w:val="both"/>
        <w:rPr>
          <w:bCs/>
          <w:u w:val="single"/>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0"/>
        </w:numPr>
        <w:tabs>
          <w:tab w:val="clear" w:pos="4536"/>
          <w:tab w:val="clear" w:pos="9072"/>
        </w:tabs>
        <w:jc w:val="both"/>
        <w:rPr>
          <w:bCs/>
        </w:rPr>
      </w:pPr>
      <w:r>
        <w:rPr>
          <w:bCs/>
        </w:rPr>
        <w:t>nabízet žákům činnosti, při kterých se předpokládá spolupráce ve skupině či dvojici a žáci se mají možnost zamýšlet nad úrovní vlastního chování vůči jiným</w:t>
      </w:r>
    </w:p>
    <w:p w:rsidR="00A067F9" w:rsidRDefault="00A067F9" w:rsidP="00A067F9">
      <w:pPr>
        <w:pStyle w:val="Zpat"/>
        <w:tabs>
          <w:tab w:val="clear" w:pos="4536"/>
          <w:tab w:val="clear" w:pos="9072"/>
        </w:tabs>
        <w:ind w:left="420"/>
        <w:jc w:val="both"/>
        <w:rPr>
          <w:bCs/>
        </w:rPr>
      </w:pPr>
    </w:p>
    <w:p w:rsidR="00A067F9" w:rsidRPr="00E56F85" w:rsidRDefault="00A067F9" w:rsidP="00A067F9">
      <w:pPr>
        <w:rPr>
          <w:u w:val="single"/>
        </w:rPr>
      </w:pPr>
      <w:r w:rsidRPr="00E56F85">
        <w:rPr>
          <w:u w:val="single"/>
        </w:rPr>
        <w:t>Kompetence občanské</w:t>
      </w:r>
    </w:p>
    <w:p w:rsidR="00A067F9" w:rsidRDefault="00A067F9" w:rsidP="00A067F9">
      <w:pPr>
        <w:pStyle w:val="Zpat"/>
        <w:numPr>
          <w:ilvl w:val="0"/>
          <w:numId w:val="10"/>
        </w:numPr>
        <w:tabs>
          <w:tab w:val="clear" w:pos="4536"/>
          <w:tab w:val="clear" w:pos="9072"/>
        </w:tabs>
        <w:jc w:val="both"/>
        <w:rPr>
          <w:bCs/>
        </w:rPr>
      </w:pPr>
      <w:r>
        <w:rPr>
          <w:bCs/>
        </w:rPr>
        <w:t>nabízet žákům dostatek příležitostí k respektování rozhodnutí a tvořivosti jiných lidí</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pracovní</w:t>
      </w:r>
    </w:p>
    <w:p w:rsidR="00A067F9" w:rsidRDefault="00A067F9" w:rsidP="00A067F9">
      <w:pPr>
        <w:pStyle w:val="Zpat"/>
        <w:numPr>
          <w:ilvl w:val="0"/>
          <w:numId w:val="10"/>
        </w:numPr>
        <w:tabs>
          <w:tab w:val="clear" w:pos="4536"/>
          <w:tab w:val="clear" w:pos="9072"/>
        </w:tabs>
        <w:jc w:val="both"/>
        <w:rPr>
          <w:bCs/>
        </w:rPr>
      </w:pPr>
      <w:r>
        <w:rPr>
          <w:bCs/>
        </w:rPr>
        <w:t>využívat motivaci k pochopení významu matematiky pro budoucí život</w:t>
      </w:r>
    </w:p>
    <w:p w:rsidR="00A067F9" w:rsidRDefault="00A067F9" w:rsidP="00A067F9">
      <w:pPr>
        <w:jc w:val="both"/>
      </w:pPr>
    </w:p>
    <w:p w:rsidR="00A067F9" w:rsidRPr="00B90199" w:rsidRDefault="00A067F9" w:rsidP="00A067F9">
      <w:pPr>
        <w:jc w:val="both"/>
        <w:rPr>
          <w:b/>
          <w:i/>
          <w:sz w:val="28"/>
          <w:szCs w:val="28"/>
        </w:rPr>
      </w:pPr>
      <w:r w:rsidRPr="00B90199">
        <w:rPr>
          <w:b/>
          <w:i/>
          <w:sz w:val="28"/>
          <w:szCs w:val="28"/>
        </w:rPr>
        <w:t>Ročníkové výstupy</w:t>
      </w:r>
    </w:p>
    <w:p w:rsidR="00A067F9" w:rsidRPr="003236CB" w:rsidRDefault="00A067F9" w:rsidP="00A067F9">
      <w:pPr>
        <w:jc w:val="both"/>
        <w:rPr>
          <w:i/>
        </w:rPr>
      </w:pPr>
      <w:r w:rsidRPr="003236CB">
        <w:rPr>
          <w:i/>
        </w:rPr>
        <w:t>žák</w:t>
      </w:r>
    </w:p>
    <w:p w:rsidR="00A067F9" w:rsidRPr="004B7B23" w:rsidRDefault="00A067F9" w:rsidP="00A067F9">
      <w:pPr>
        <w:numPr>
          <w:ilvl w:val="0"/>
          <w:numId w:val="10"/>
        </w:numPr>
        <w:jc w:val="both"/>
        <w:rPr>
          <w:i/>
        </w:rPr>
      </w:pPr>
      <w:r w:rsidRPr="004B7B23">
        <w:rPr>
          <w:i/>
        </w:rPr>
        <w:t>prohlubuje si vědomosti v konstrukčních úlohách</w:t>
      </w:r>
    </w:p>
    <w:p w:rsidR="00A067F9" w:rsidRPr="004B7B23" w:rsidRDefault="00A067F9" w:rsidP="00A067F9">
      <w:pPr>
        <w:numPr>
          <w:ilvl w:val="0"/>
          <w:numId w:val="10"/>
        </w:numPr>
        <w:jc w:val="both"/>
        <w:rPr>
          <w:i/>
        </w:rPr>
      </w:pPr>
      <w:r w:rsidRPr="004B7B23">
        <w:rPr>
          <w:i/>
        </w:rPr>
        <w:t>upravuje algebraické výrazy v náročnějších úlohách a pracuje s nimi</w:t>
      </w:r>
    </w:p>
    <w:p w:rsidR="00A067F9" w:rsidRPr="004B7B23" w:rsidRDefault="00A067F9" w:rsidP="00A067F9">
      <w:pPr>
        <w:numPr>
          <w:ilvl w:val="0"/>
          <w:numId w:val="10"/>
        </w:numPr>
        <w:jc w:val="both"/>
        <w:rPr>
          <w:i/>
        </w:rPr>
      </w:pPr>
      <w:r w:rsidRPr="004B7B23">
        <w:rPr>
          <w:i/>
        </w:rPr>
        <w:t>zvládá složitější výpočty obvodů a obsahů rovinných útvarů</w:t>
      </w:r>
    </w:p>
    <w:p w:rsidR="00A067F9" w:rsidRPr="004B7B23" w:rsidRDefault="00A067F9" w:rsidP="00A067F9">
      <w:pPr>
        <w:numPr>
          <w:ilvl w:val="0"/>
          <w:numId w:val="10"/>
        </w:numPr>
        <w:jc w:val="both"/>
        <w:rPr>
          <w:i/>
        </w:rPr>
      </w:pPr>
      <w:r w:rsidRPr="004B7B23">
        <w:rPr>
          <w:i/>
        </w:rPr>
        <w:t>řeší složitější matematické operace s lomenými výrazy</w:t>
      </w:r>
    </w:p>
    <w:p w:rsidR="00A067F9" w:rsidRPr="004B7B23" w:rsidRDefault="00A067F9" w:rsidP="00A067F9">
      <w:pPr>
        <w:numPr>
          <w:ilvl w:val="0"/>
          <w:numId w:val="10"/>
        </w:numPr>
        <w:jc w:val="both"/>
        <w:rPr>
          <w:i/>
        </w:rPr>
      </w:pPr>
      <w:r w:rsidRPr="004B7B23">
        <w:rPr>
          <w:i/>
        </w:rPr>
        <w:t>řeší složitější lineární rovnice, soustavu lineárních rovnic</w:t>
      </w:r>
    </w:p>
    <w:p w:rsidR="00A067F9" w:rsidRPr="004B7B23" w:rsidRDefault="00A067F9" w:rsidP="00A067F9">
      <w:pPr>
        <w:numPr>
          <w:ilvl w:val="0"/>
          <w:numId w:val="10"/>
        </w:numPr>
        <w:jc w:val="both"/>
        <w:rPr>
          <w:i/>
        </w:rPr>
      </w:pPr>
      <w:r w:rsidRPr="004B7B23">
        <w:rPr>
          <w:i/>
        </w:rPr>
        <w:t xml:space="preserve">při řešení složitějších úloh využívá podobnosti útvarů, užívá jí v praxi </w:t>
      </w:r>
    </w:p>
    <w:p w:rsidR="00A067F9" w:rsidRPr="004B7B23" w:rsidRDefault="00A067F9" w:rsidP="00A067F9">
      <w:pPr>
        <w:numPr>
          <w:ilvl w:val="0"/>
          <w:numId w:val="10"/>
        </w:numPr>
        <w:jc w:val="both"/>
        <w:rPr>
          <w:i/>
        </w:rPr>
      </w:pPr>
      <w:r w:rsidRPr="004B7B23">
        <w:rPr>
          <w:i/>
        </w:rPr>
        <w:t>řeší složitější úlohy při práci s funkcemi</w:t>
      </w:r>
    </w:p>
    <w:p w:rsidR="00A067F9" w:rsidRPr="004B7B23" w:rsidRDefault="00A067F9" w:rsidP="00A067F9">
      <w:pPr>
        <w:numPr>
          <w:ilvl w:val="0"/>
          <w:numId w:val="10"/>
        </w:numPr>
        <w:jc w:val="both"/>
        <w:rPr>
          <w:i/>
        </w:rPr>
      </w:pPr>
      <w:r w:rsidRPr="004B7B23">
        <w:rPr>
          <w:i/>
        </w:rPr>
        <w:t>zvládá složitější výpočty povrchů a objemů těles</w:t>
      </w:r>
    </w:p>
    <w:p w:rsidR="00A067F9" w:rsidRPr="004B7B23" w:rsidRDefault="00A067F9" w:rsidP="00A067F9">
      <w:pPr>
        <w:numPr>
          <w:ilvl w:val="0"/>
          <w:numId w:val="10"/>
        </w:numPr>
        <w:jc w:val="both"/>
        <w:rPr>
          <w:i/>
        </w:rPr>
      </w:pPr>
      <w:r w:rsidRPr="004B7B23">
        <w:rPr>
          <w:i/>
        </w:rPr>
        <w:t xml:space="preserve">charakterizuje základy finanční matematiky </w:t>
      </w:r>
    </w:p>
    <w:p w:rsidR="00A067F9" w:rsidRDefault="00A067F9" w:rsidP="00A067F9">
      <w:pPr>
        <w:jc w:val="both"/>
      </w:pPr>
    </w:p>
    <w:p w:rsidR="00A067F9" w:rsidRPr="00384625" w:rsidRDefault="00A067F9" w:rsidP="00A067F9">
      <w:pPr>
        <w:jc w:val="both"/>
        <w:rPr>
          <w:b/>
          <w:i/>
          <w:sz w:val="28"/>
          <w:szCs w:val="28"/>
        </w:rPr>
      </w:pPr>
      <w:r w:rsidRPr="00384625">
        <w:rPr>
          <w:b/>
          <w:i/>
          <w:sz w:val="28"/>
          <w:szCs w:val="28"/>
        </w:rPr>
        <w:t>Učivo</w:t>
      </w:r>
    </w:p>
    <w:p w:rsidR="00A067F9" w:rsidRPr="004B7B23" w:rsidRDefault="00A067F9" w:rsidP="00A067F9">
      <w:pPr>
        <w:jc w:val="both"/>
      </w:pPr>
      <w:r w:rsidRPr="004B7B23">
        <w:t>Konstrukční úlohy – konstrukce troj</w:t>
      </w:r>
      <w:r>
        <w:t>úhelníků, čtyřúhelníků, kružnic.</w:t>
      </w:r>
    </w:p>
    <w:p w:rsidR="00A067F9" w:rsidRPr="004B7B23" w:rsidRDefault="00A067F9" w:rsidP="00A067F9">
      <w:pPr>
        <w:jc w:val="both"/>
      </w:pPr>
      <w:r w:rsidRPr="004B7B23">
        <w:t>Algebraické výrazy - náročnější úpravy algebrai</w:t>
      </w:r>
      <w:r>
        <w:t>ckých výrazů.</w:t>
      </w:r>
    </w:p>
    <w:p w:rsidR="00A067F9" w:rsidRPr="004B7B23" w:rsidRDefault="00A067F9" w:rsidP="00A067F9">
      <w:pPr>
        <w:jc w:val="both"/>
      </w:pPr>
      <w:r>
        <w:t>Lomený výraz.</w:t>
      </w:r>
    </w:p>
    <w:p w:rsidR="00A067F9" w:rsidRPr="004B7B23" w:rsidRDefault="00A067F9" w:rsidP="00A067F9">
      <w:pPr>
        <w:jc w:val="both"/>
      </w:pPr>
      <w:r w:rsidRPr="004B7B23">
        <w:t>Podobnost, užití podobnosti v</w:t>
      </w:r>
      <w:r>
        <w:t> </w:t>
      </w:r>
      <w:r w:rsidRPr="004B7B23">
        <w:t>praxi</w:t>
      </w:r>
      <w:r>
        <w:t>.</w:t>
      </w:r>
    </w:p>
    <w:p w:rsidR="00A067F9" w:rsidRPr="004B7B23" w:rsidRDefault="00A067F9" w:rsidP="00A067F9">
      <w:pPr>
        <w:jc w:val="both"/>
      </w:pPr>
      <w:r w:rsidRPr="004B7B23">
        <w:t>Rovnice, slovní úl</w:t>
      </w:r>
      <w:r>
        <w:t>ohy, soustava lineárních rovnic.</w:t>
      </w:r>
    </w:p>
    <w:p w:rsidR="00A067F9" w:rsidRPr="004B7B23" w:rsidRDefault="00A067F9" w:rsidP="00A067F9">
      <w:pPr>
        <w:jc w:val="both"/>
      </w:pPr>
      <w:r w:rsidRPr="004B7B23">
        <w:t>Obvody a obsahy rovinných útvarů</w:t>
      </w:r>
      <w:r>
        <w:t>.</w:t>
      </w:r>
    </w:p>
    <w:p w:rsidR="00A067F9" w:rsidRPr="004B7B23" w:rsidRDefault="00A067F9" w:rsidP="00A067F9">
      <w:pPr>
        <w:jc w:val="both"/>
      </w:pPr>
      <w:r>
        <w:lastRenderedPageBreak/>
        <w:t>Funkce.</w:t>
      </w:r>
    </w:p>
    <w:p w:rsidR="00A067F9" w:rsidRPr="004B7B23" w:rsidRDefault="00A067F9" w:rsidP="00A067F9">
      <w:pPr>
        <w:jc w:val="both"/>
      </w:pPr>
      <w:r w:rsidRPr="004B7B23">
        <w:t>Povrchy a objemy těles – prohloubení učiva, komolá</w:t>
      </w:r>
      <w:r>
        <w:t xml:space="preserve"> tělesa (jejich objem a povrch).</w:t>
      </w:r>
    </w:p>
    <w:p w:rsidR="00A067F9" w:rsidRDefault="00A067F9" w:rsidP="00A067F9">
      <w:pPr>
        <w:jc w:val="both"/>
      </w:pPr>
      <w:r>
        <w:t>Základy finanční matematiky.</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pStyle w:val="Nadpis3"/>
        <w:jc w:val="center"/>
      </w:pPr>
      <w:bookmarkStart w:id="174" w:name="_Toc462984937"/>
      <w:bookmarkStart w:id="175" w:name="_Toc53047987"/>
      <w:r w:rsidRPr="00F0765E">
        <w:lastRenderedPageBreak/>
        <w:t>Rozšiřující český jazyk</w:t>
      </w:r>
      <w:bookmarkEnd w:id="174"/>
      <w:bookmarkEnd w:id="175"/>
    </w:p>
    <w:p w:rsidR="00A067F9" w:rsidRPr="000C4585" w:rsidRDefault="00A067F9" w:rsidP="00A067F9">
      <w:pPr>
        <w:jc w:val="center"/>
        <w:rPr>
          <w:b/>
        </w:rPr>
      </w:pPr>
    </w:p>
    <w:p w:rsidR="00A067F9" w:rsidRPr="00D443AA" w:rsidRDefault="00A067F9" w:rsidP="00A067F9">
      <w:pPr>
        <w:ind w:firstLine="708"/>
        <w:jc w:val="both"/>
      </w:pPr>
      <w:r>
        <w:rPr>
          <w:bCs/>
        </w:rPr>
        <w:t xml:space="preserve">Tento volitelný předmět vznikl ze vzdělávacího oboru „Český jazyk a literatura“. </w:t>
      </w:r>
      <w:r>
        <w:t>Předmět je zaměřen k přípravě</w:t>
      </w:r>
      <w:r w:rsidRPr="00D443AA">
        <w:t xml:space="preserve"> </w:t>
      </w:r>
      <w:r>
        <w:t xml:space="preserve">vycházejících žáků </w:t>
      </w:r>
      <w:r w:rsidRPr="00D443AA">
        <w:t>na přijímací zkoušky na střední školy.</w:t>
      </w:r>
    </w:p>
    <w:p w:rsidR="00A067F9" w:rsidRPr="00513C09" w:rsidRDefault="00A067F9" w:rsidP="00A067F9">
      <w:pPr>
        <w:ind w:firstLine="708"/>
        <w:jc w:val="both"/>
        <w:rPr>
          <w:bCs/>
        </w:rPr>
      </w:pPr>
      <w:r>
        <w:rPr>
          <w:bCs/>
        </w:rPr>
        <w:t>Časová týdenní dotace je 1 hodina týdně.</w:t>
      </w:r>
    </w:p>
    <w:p w:rsidR="00A067F9" w:rsidRDefault="00A067F9" w:rsidP="00A067F9">
      <w:pPr>
        <w:ind w:firstLine="708"/>
        <w:jc w:val="both"/>
      </w:pPr>
      <w:r>
        <w:t>Učivo je realizováno částečně frontální výukou, částečně aktivními metodami výuky (skupinová práce, práce dvojic, práce s výukovými programy).</w:t>
      </w:r>
    </w:p>
    <w:p w:rsidR="00A067F9" w:rsidRDefault="00A067F9" w:rsidP="00A067F9">
      <w:pPr>
        <w:ind w:firstLine="708"/>
        <w:jc w:val="both"/>
      </w:pPr>
      <w:r>
        <w:t>Výuka probíhá v prostorách školy.</w:t>
      </w:r>
    </w:p>
    <w:p w:rsidR="00A067F9" w:rsidRDefault="00A067F9" w:rsidP="00A067F9">
      <w:pPr>
        <w:jc w:val="both"/>
      </w:pPr>
    </w:p>
    <w:p w:rsidR="00A067F9" w:rsidRPr="000C4585" w:rsidRDefault="00A067F9" w:rsidP="00A067F9">
      <w:pPr>
        <w:jc w:val="both"/>
        <w:rPr>
          <w:bCs/>
        </w:rPr>
      </w:pPr>
      <w: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0"/>
        </w:numPr>
        <w:jc w:val="both"/>
        <w:rPr>
          <w:bCs/>
        </w:rPr>
      </w:pPr>
      <w:r>
        <w:rPr>
          <w:bCs/>
        </w:rPr>
        <w:t>účinnou motivací v žácích podporovat vlastní touhu po vzdělání, po efektivním učení</w:t>
      </w:r>
    </w:p>
    <w:p w:rsidR="00A067F9" w:rsidRDefault="00A067F9" w:rsidP="00A067F9">
      <w:pPr>
        <w:ind w:left="420"/>
        <w:jc w:val="both"/>
        <w:rPr>
          <w:bCs/>
        </w:rPr>
      </w:pPr>
    </w:p>
    <w:p w:rsidR="00A067F9" w:rsidRPr="00E56F85" w:rsidRDefault="00A067F9" w:rsidP="00A067F9">
      <w:pPr>
        <w:rPr>
          <w:u w:val="single"/>
        </w:rPr>
      </w:pPr>
      <w:r w:rsidRPr="00E56F85">
        <w:rPr>
          <w:u w:val="single"/>
        </w:rPr>
        <w:t>Kompetence k řešení problémů</w:t>
      </w:r>
    </w:p>
    <w:p w:rsidR="00A067F9" w:rsidRPr="00813089" w:rsidRDefault="00A067F9" w:rsidP="00A067F9">
      <w:pPr>
        <w:numPr>
          <w:ilvl w:val="0"/>
          <w:numId w:val="10"/>
        </w:numPr>
        <w:jc w:val="both"/>
        <w:rPr>
          <w:bCs/>
        </w:rPr>
      </w:pPr>
      <w:r>
        <w:t>umožňovat žákům rozpoznat problém, promýšlet možná řešení, nejefektivnější variantu řešení vybrat</w:t>
      </w:r>
    </w:p>
    <w:p w:rsidR="00A067F9" w:rsidRDefault="00A067F9" w:rsidP="00A067F9">
      <w:pPr>
        <w:ind w:left="420"/>
        <w:jc w:val="both"/>
        <w:rPr>
          <w:bCs/>
        </w:rPr>
      </w:pPr>
    </w:p>
    <w:p w:rsidR="00A067F9" w:rsidRDefault="00A067F9" w:rsidP="00A067F9">
      <w:pPr>
        <w:jc w:val="both"/>
        <w:rPr>
          <w:bCs/>
          <w:u w:val="single"/>
        </w:rPr>
      </w:pPr>
      <w:r>
        <w:rPr>
          <w:bCs/>
          <w:u w:val="single"/>
        </w:rPr>
        <w:t>Kompetence komunikativní</w:t>
      </w:r>
    </w:p>
    <w:p w:rsidR="00A067F9" w:rsidRDefault="00A067F9" w:rsidP="00A067F9">
      <w:pPr>
        <w:pStyle w:val="Zpat"/>
        <w:numPr>
          <w:ilvl w:val="0"/>
          <w:numId w:val="10"/>
        </w:numPr>
        <w:tabs>
          <w:tab w:val="clear" w:pos="4536"/>
          <w:tab w:val="clear" w:pos="9072"/>
        </w:tabs>
        <w:jc w:val="both"/>
        <w:rPr>
          <w:bCs/>
        </w:rPr>
      </w:pPr>
      <w:r>
        <w:rPr>
          <w:bCs/>
        </w:rPr>
        <w:t>vytvářet pro žáky situace, při kterých promlouvají, zapojují se do diskuse s ostatními, komunikace v souladu s osnovami</w:t>
      </w:r>
    </w:p>
    <w:p w:rsidR="00A067F9" w:rsidRDefault="00A067F9" w:rsidP="00A067F9">
      <w:pPr>
        <w:jc w:val="both"/>
        <w:rPr>
          <w:bCs/>
          <w:u w:val="single"/>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0"/>
        </w:numPr>
        <w:tabs>
          <w:tab w:val="clear" w:pos="4536"/>
          <w:tab w:val="clear" w:pos="9072"/>
        </w:tabs>
        <w:jc w:val="both"/>
        <w:rPr>
          <w:bCs/>
        </w:rPr>
      </w:pPr>
      <w:r>
        <w:rPr>
          <w:bCs/>
        </w:rPr>
        <w:t>navozovat dostatečné množství příležitostí, při nichž žáci pracují v týmu, podílejí se na společné činnosti za předem stanovených pravidel</w:t>
      </w:r>
    </w:p>
    <w:p w:rsidR="00A067F9" w:rsidRDefault="00A067F9" w:rsidP="00A067F9">
      <w:pPr>
        <w:pStyle w:val="Zpat"/>
        <w:tabs>
          <w:tab w:val="clear" w:pos="4536"/>
          <w:tab w:val="clear" w:pos="9072"/>
        </w:tabs>
        <w:ind w:left="420"/>
        <w:jc w:val="both"/>
        <w:rPr>
          <w:bCs/>
        </w:rPr>
      </w:pPr>
    </w:p>
    <w:p w:rsidR="00A067F9" w:rsidRPr="00E56F85" w:rsidRDefault="00A067F9" w:rsidP="00A067F9">
      <w:pPr>
        <w:rPr>
          <w:u w:val="single"/>
        </w:rPr>
      </w:pPr>
      <w:r w:rsidRPr="00E56F85">
        <w:rPr>
          <w:u w:val="single"/>
        </w:rPr>
        <w:t>Kompetence občanské</w:t>
      </w:r>
    </w:p>
    <w:p w:rsidR="00A067F9" w:rsidRDefault="00A067F9" w:rsidP="00A067F9">
      <w:pPr>
        <w:pStyle w:val="Zpat"/>
        <w:numPr>
          <w:ilvl w:val="0"/>
          <w:numId w:val="10"/>
        </w:numPr>
        <w:tabs>
          <w:tab w:val="clear" w:pos="4536"/>
          <w:tab w:val="clear" w:pos="9072"/>
        </w:tabs>
        <w:jc w:val="both"/>
        <w:rPr>
          <w:bCs/>
        </w:rPr>
      </w:pPr>
      <w:r>
        <w:rPr>
          <w:bCs/>
        </w:rPr>
        <w:t xml:space="preserve">nabízet ve výuce takové texty, které budou podporovat a prohlubovat žákovy znalosti základních norem chování a jednání </w:t>
      </w:r>
    </w:p>
    <w:p w:rsidR="00A067F9" w:rsidRDefault="00A067F9" w:rsidP="00A067F9">
      <w:pPr>
        <w:pStyle w:val="Zpat"/>
        <w:tabs>
          <w:tab w:val="clear" w:pos="4536"/>
          <w:tab w:val="clear" w:pos="9072"/>
        </w:tabs>
        <w:ind w:left="420"/>
        <w:jc w:val="both"/>
        <w:rPr>
          <w:bCs/>
        </w:rPr>
      </w:pPr>
    </w:p>
    <w:p w:rsidR="00A067F9" w:rsidRDefault="00A067F9" w:rsidP="00A067F9">
      <w:pPr>
        <w:jc w:val="both"/>
        <w:rPr>
          <w:bCs/>
          <w:u w:val="single"/>
        </w:rPr>
      </w:pPr>
      <w:r>
        <w:rPr>
          <w:bCs/>
          <w:u w:val="single"/>
        </w:rPr>
        <w:t>Kompetence pracovní</w:t>
      </w:r>
    </w:p>
    <w:p w:rsidR="00A067F9" w:rsidRDefault="00A067F9" w:rsidP="00A067F9">
      <w:pPr>
        <w:pStyle w:val="Zpat"/>
        <w:numPr>
          <w:ilvl w:val="0"/>
          <w:numId w:val="10"/>
        </w:numPr>
        <w:tabs>
          <w:tab w:val="clear" w:pos="4536"/>
          <w:tab w:val="clear" w:pos="9072"/>
        </w:tabs>
        <w:jc w:val="both"/>
        <w:rPr>
          <w:bCs/>
        </w:rPr>
      </w:pPr>
      <w:r>
        <w:rPr>
          <w:bCs/>
        </w:rPr>
        <w:t>využívat komunikačních dovedností, kreativity pro rozvoj vlastní osobnosti pro současnost i budoucnost</w:t>
      </w:r>
    </w:p>
    <w:p w:rsidR="00A067F9" w:rsidRDefault="00A067F9" w:rsidP="00A067F9">
      <w:pPr>
        <w:jc w:val="both"/>
      </w:pPr>
    </w:p>
    <w:p w:rsidR="00A067F9" w:rsidRPr="00B90199" w:rsidRDefault="00A067F9" w:rsidP="00A067F9">
      <w:pPr>
        <w:jc w:val="both"/>
        <w:rPr>
          <w:b/>
          <w:i/>
          <w:sz w:val="28"/>
          <w:szCs w:val="28"/>
        </w:rPr>
      </w:pPr>
      <w:r w:rsidRPr="00B90199">
        <w:rPr>
          <w:b/>
          <w:i/>
          <w:sz w:val="28"/>
          <w:szCs w:val="28"/>
        </w:rPr>
        <w:t>Ročníkové výstupy</w:t>
      </w:r>
    </w:p>
    <w:p w:rsidR="00A067F9" w:rsidRPr="00FD5BD5" w:rsidRDefault="00A067F9" w:rsidP="00A067F9">
      <w:pPr>
        <w:jc w:val="both"/>
        <w:rPr>
          <w:i/>
        </w:rPr>
      </w:pPr>
      <w:r w:rsidRPr="00FD5BD5">
        <w:rPr>
          <w:i/>
        </w:rPr>
        <w:t>žák</w:t>
      </w:r>
    </w:p>
    <w:p w:rsidR="00A067F9" w:rsidRDefault="00A067F9" w:rsidP="00A067F9">
      <w:pPr>
        <w:numPr>
          <w:ilvl w:val="0"/>
          <w:numId w:val="10"/>
        </w:numPr>
        <w:jc w:val="both"/>
        <w:rPr>
          <w:i/>
        </w:rPr>
      </w:pPr>
      <w:r w:rsidRPr="004B7B23">
        <w:rPr>
          <w:i/>
        </w:rPr>
        <w:t>prohlubuje si v</w:t>
      </w:r>
      <w:r>
        <w:rPr>
          <w:i/>
        </w:rPr>
        <w:t xml:space="preserve">ědomosti </w:t>
      </w:r>
      <w:r w:rsidR="003C40FF">
        <w:rPr>
          <w:i/>
        </w:rPr>
        <w:t xml:space="preserve">o </w:t>
      </w:r>
      <w:r>
        <w:rPr>
          <w:i/>
        </w:rPr>
        <w:t>pravopisných jevech</w:t>
      </w:r>
    </w:p>
    <w:p w:rsidR="00A067F9" w:rsidRDefault="00A067F9" w:rsidP="00A067F9">
      <w:pPr>
        <w:numPr>
          <w:ilvl w:val="0"/>
          <w:numId w:val="10"/>
        </w:numPr>
        <w:jc w:val="both"/>
        <w:rPr>
          <w:i/>
        </w:rPr>
      </w:pPr>
      <w:r>
        <w:rPr>
          <w:i/>
        </w:rPr>
        <w:t>zvládá stylizaci textu</w:t>
      </w:r>
    </w:p>
    <w:p w:rsidR="00A067F9" w:rsidRDefault="00A067F9" w:rsidP="00A067F9">
      <w:pPr>
        <w:numPr>
          <w:ilvl w:val="0"/>
          <w:numId w:val="10"/>
        </w:numPr>
        <w:jc w:val="both"/>
        <w:rPr>
          <w:i/>
        </w:rPr>
      </w:pPr>
      <w:r>
        <w:rPr>
          <w:i/>
        </w:rPr>
        <w:t>ovládá náročnější jazykové rozbory</w:t>
      </w:r>
    </w:p>
    <w:p w:rsidR="00A067F9" w:rsidRDefault="00A067F9" w:rsidP="00A067F9">
      <w:pPr>
        <w:numPr>
          <w:ilvl w:val="0"/>
          <w:numId w:val="10"/>
        </w:numPr>
        <w:jc w:val="both"/>
        <w:rPr>
          <w:i/>
        </w:rPr>
      </w:pPr>
      <w:r>
        <w:rPr>
          <w:i/>
        </w:rPr>
        <w:t>prohlubuje si poznatky pravopisných dovedností</w:t>
      </w:r>
    </w:p>
    <w:p w:rsidR="00A067F9" w:rsidRDefault="00A067F9" w:rsidP="00A067F9">
      <w:pPr>
        <w:numPr>
          <w:ilvl w:val="0"/>
          <w:numId w:val="10"/>
        </w:numPr>
        <w:jc w:val="both"/>
        <w:rPr>
          <w:i/>
        </w:rPr>
      </w:pPr>
      <w:r>
        <w:rPr>
          <w:i/>
        </w:rPr>
        <w:t>rozlišuje bezchybně jednotlivé slovní druhy</w:t>
      </w:r>
    </w:p>
    <w:p w:rsidR="00A067F9" w:rsidRDefault="003C40FF" w:rsidP="00A067F9">
      <w:pPr>
        <w:numPr>
          <w:ilvl w:val="0"/>
          <w:numId w:val="10"/>
        </w:numPr>
        <w:jc w:val="both"/>
        <w:rPr>
          <w:i/>
        </w:rPr>
      </w:pPr>
      <w:r>
        <w:rPr>
          <w:i/>
        </w:rPr>
        <w:t xml:space="preserve">ovládá bezchybně </w:t>
      </w:r>
      <w:r w:rsidR="00A067F9">
        <w:rPr>
          <w:i/>
        </w:rPr>
        <w:t>tvorbu slovní zásoby</w:t>
      </w:r>
    </w:p>
    <w:p w:rsidR="00A067F9" w:rsidRDefault="00A067F9" w:rsidP="00A067F9">
      <w:pPr>
        <w:numPr>
          <w:ilvl w:val="0"/>
          <w:numId w:val="10"/>
        </w:numPr>
        <w:jc w:val="both"/>
        <w:rPr>
          <w:i/>
        </w:rPr>
      </w:pPr>
      <w:r>
        <w:rPr>
          <w:i/>
        </w:rPr>
        <w:t xml:space="preserve">zná způsoby obohacování jazyka, aktivně je využívá </w:t>
      </w:r>
    </w:p>
    <w:p w:rsidR="00A067F9" w:rsidRDefault="00A067F9" w:rsidP="00A067F9">
      <w:pPr>
        <w:numPr>
          <w:ilvl w:val="0"/>
          <w:numId w:val="10"/>
        </w:numPr>
        <w:jc w:val="both"/>
        <w:rPr>
          <w:i/>
        </w:rPr>
      </w:pPr>
      <w:r>
        <w:rPr>
          <w:i/>
        </w:rPr>
        <w:t>vhodně používá přejatá slova, dokáže je správně vyslovit a napsat</w:t>
      </w:r>
    </w:p>
    <w:p w:rsidR="00A067F9" w:rsidRDefault="003C40FF" w:rsidP="00A067F9">
      <w:pPr>
        <w:numPr>
          <w:ilvl w:val="0"/>
          <w:numId w:val="10"/>
        </w:numPr>
        <w:jc w:val="both"/>
        <w:rPr>
          <w:i/>
        </w:rPr>
      </w:pPr>
      <w:r>
        <w:rPr>
          <w:i/>
        </w:rPr>
        <w:t xml:space="preserve">zvládá korekturu zadaných </w:t>
      </w:r>
      <w:r w:rsidR="00A067F9">
        <w:rPr>
          <w:i/>
        </w:rPr>
        <w:t>textů</w:t>
      </w:r>
    </w:p>
    <w:p w:rsidR="00A067F9" w:rsidRDefault="00A067F9" w:rsidP="00A067F9">
      <w:pPr>
        <w:numPr>
          <w:ilvl w:val="0"/>
          <w:numId w:val="10"/>
        </w:numPr>
        <w:jc w:val="both"/>
        <w:rPr>
          <w:i/>
        </w:rPr>
      </w:pPr>
      <w:r>
        <w:rPr>
          <w:i/>
        </w:rPr>
        <w:t>dokáže rozlišit jednotlivé větné členy, popíše složitější větnou stavbu</w:t>
      </w:r>
    </w:p>
    <w:p w:rsidR="00A067F9" w:rsidRDefault="00A067F9" w:rsidP="00A067F9">
      <w:pPr>
        <w:numPr>
          <w:ilvl w:val="0"/>
          <w:numId w:val="10"/>
        </w:numPr>
        <w:jc w:val="both"/>
        <w:rPr>
          <w:i/>
        </w:rPr>
      </w:pPr>
      <w:r>
        <w:rPr>
          <w:i/>
        </w:rPr>
        <w:t>používá složitá souvětí v písemné i ústní komunikaci, souvětí graficky znázorní</w:t>
      </w:r>
    </w:p>
    <w:p w:rsidR="00A067F9" w:rsidRDefault="00A067F9" w:rsidP="00A067F9">
      <w:pPr>
        <w:numPr>
          <w:ilvl w:val="0"/>
          <w:numId w:val="10"/>
        </w:numPr>
        <w:jc w:val="both"/>
        <w:rPr>
          <w:i/>
        </w:rPr>
      </w:pPr>
      <w:r>
        <w:rPr>
          <w:i/>
        </w:rPr>
        <w:t>orientuje se v jazykových hrách, řeší je</w:t>
      </w:r>
    </w:p>
    <w:p w:rsidR="00A067F9" w:rsidRDefault="00A067F9" w:rsidP="00A067F9">
      <w:pPr>
        <w:numPr>
          <w:ilvl w:val="0"/>
          <w:numId w:val="10"/>
        </w:numPr>
        <w:jc w:val="both"/>
        <w:rPr>
          <w:i/>
        </w:rPr>
      </w:pPr>
      <w:r>
        <w:rPr>
          <w:i/>
        </w:rPr>
        <w:t>formuluje vlastní názory k filmovým přepisům literárních děl</w:t>
      </w:r>
    </w:p>
    <w:p w:rsidR="00A067F9" w:rsidRPr="00AF6F68" w:rsidRDefault="00A067F9" w:rsidP="00A067F9">
      <w:pPr>
        <w:numPr>
          <w:ilvl w:val="0"/>
          <w:numId w:val="10"/>
        </w:numPr>
        <w:jc w:val="both"/>
        <w:rPr>
          <w:i/>
        </w:rPr>
      </w:pPr>
      <w:r>
        <w:rPr>
          <w:i/>
        </w:rPr>
        <w:t>řeší testy – přijímačky nanečisto</w:t>
      </w:r>
    </w:p>
    <w:p w:rsidR="00A067F9" w:rsidRPr="00FF1B3C" w:rsidRDefault="00A067F9" w:rsidP="00A067F9">
      <w:pPr>
        <w:jc w:val="both"/>
        <w:rPr>
          <w:b/>
          <w:i/>
        </w:rPr>
      </w:pPr>
    </w:p>
    <w:p w:rsidR="00A067F9" w:rsidRPr="00384625" w:rsidRDefault="00A067F9" w:rsidP="00A067F9">
      <w:pPr>
        <w:jc w:val="both"/>
        <w:rPr>
          <w:b/>
          <w:i/>
          <w:sz w:val="28"/>
          <w:szCs w:val="28"/>
        </w:rPr>
      </w:pPr>
      <w:r w:rsidRPr="00384625">
        <w:rPr>
          <w:b/>
          <w:i/>
          <w:sz w:val="28"/>
          <w:szCs w:val="28"/>
        </w:rPr>
        <w:lastRenderedPageBreak/>
        <w:t>Učivo</w:t>
      </w:r>
    </w:p>
    <w:p w:rsidR="00A067F9" w:rsidRDefault="00A067F9" w:rsidP="00A067F9">
      <w:pPr>
        <w:jc w:val="both"/>
      </w:pPr>
      <w:r>
        <w:t>Pravopisné jevy.</w:t>
      </w:r>
    </w:p>
    <w:p w:rsidR="00A067F9" w:rsidRDefault="00A067F9" w:rsidP="00A067F9">
      <w:pPr>
        <w:jc w:val="both"/>
      </w:pPr>
      <w:r>
        <w:t>Stylizace textu.</w:t>
      </w:r>
    </w:p>
    <w:p w:rsidR="00A067F9" w:rsidRDefault="00A067F9" w:rsidP="00A067F9">
      <w:pPr>
        <w:jc w:val="both"/>
      </w:pPr>
      <w:r>
        <w:t>Jazykové rozbory.</w:t>
      </w:r>
    </w:p>
    <w:p w:rsidR="00A067F9" w:rsidRDefault="00A067F9" w:rsidP="00A067F9">
      <w:pPr>
        <w:jc w:val="both"/>
      </w:pPr>
      <w:r>
        <w:t>Slovní druhy.</w:t>
      </w:r>
    </w:p>
    <w:p w:rsidR="00A067F9" w:rsidRDefault="00A067F9" w:rsidP="00A067F9">
      <w:pPr>
        <w:jc w:val="both"/>
      </w:pPr>
      <w:r>
        <w:t>Slovní zásoba.</w:t>
      </w:r>
    </w:p>
    <w:p w:rsidR="00A067F9" w:rsidRDefault="00A067F9" w:rsidP="00A067F9">
      <w:pPr>
        <w:jc w:val="both"/>
      </w:pPr>
      <w:r>
        <w:t>Přejatá slova.</w:t>
      </w:r>
    </w:p>
    <w:p w:rsidR="00A067F9" w:rsidRDefault="00A067F9" w:rsidP="00A067F9">
      <w:pPr>
        <w:jc w:val="both"/>
      </w:pPr>
      <w:r>
        <w:t>Korektury textů.</w:t>
      </w:r>
    </w:p>
    <w:p w:rsidR="00A067F9" w:rsidRDefault="00A067F9" w:rsidP="00A067F9">
      <w:pPr>
        <w:jc w:val="both"/>
      </w:pPr>
      <w:r>
        <w:t>Větná stavba.</w:t>
      </w:r>
    </w:p>
    <w:p w:rsidR="00A067F9" w:rsidRDefault="00A067F9" w:rsidP="00A067F9">
      <w:pPr>
        <w:jc w:val="both"/>
      </w:pPr>
      <w:r>
        <w:t>Stavba souvětí.</w:t>
      </w:r>
    </w:p>
    <w:p w:rsidR="00A067F9" w:rsidRDefault="00A067F9" w:rsidP="00A067F9">
      <w:pPr>
        <w:jc w:val="both"/>
      </w:pPr>
      <w:r>
        <w:t>Jazykové hry.</w:t>
      </w:r>
    </w:p>
    <w:p w:rsidR="00A067F9" w:rsidRDefault="00A067F9" w:rsidP="00A067F9">
      <w:pPr>
        <w:jc w:val="both"/>
      </w:pPr>
      <w:r>
        <w:t>Filmové přepisy děl.</w:t>
      </w:r>
    </w:p>
    <w:p w:rsidR="00A067F9" w:rsidRDefault="00A067F9" w:rsidP="00A067F9">
      <w:pPr>
        <w:jc w:val="both"/>
      </w:pPr>
      <w:r>
        <w:t>Testování – přijímačky nanečisto.</w:t>
      </w:r>
    </w:p>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 w:rsidR="00A067F9" w:rsidRDefault="00A067F9" w:rsidP="00A067F9">
      <w:pPr>
        <w:pStyle w:val="Nadpis3"/>
        <w:jc w:val="center"/>
      </w:pPr>
      <w:bookmarkStart w:id="176" w:name="_Toc462984938"/>
      <w:bookmarkStart w:id="177" w:name="_Toc53047988"/>
      <w:r w:rsidRPr="00782322">
        <w:lastRenderedPageBreak/>
        <w:t>Žurnalistika</w:t>
      </w:r>
      <w:bookmarkEnd w:id="176"/>
      <w:bookmarkEnd w:id="177"/>
    </w:p>
    <w:p w:rsidR="00A067F9" w:rsidRPr="000C4585" w:rsidRDefault="00A067F9" w:rsidP="00A067F9">
      <w:pPr>
        <w:jc w:val="both"/>
        <w:rPr>
          <w:b/>
        </w:rPr>
      </w:pPr>
    </w:p>
    <w:p w:rsidR="00A067F9" w:rsidRPr="000223B0" w:rsidRDefault="00A067F9" w:rsidP="00A067F9">
      <w:pPr>
        <w:ind w:firstLine="708"/>
        <w:jc w:val="both"/>
        <w:rPr>
          <w:b/>
        </w:rPr>
      </w:pPr>
      <w:r w:rsidRPr="00DD4C79">
        <w:t xml:space="preserve">Tento volitelný předmět vznikl integrací vzdělávacích oborů „Český jazyk a literatura“ a </w:t>
      </w:r>
      <w:r w:rsidRPr="00DD4C79">
        <w:rPr>
          <w:bCs/>
        </w:rPr>
        <w:t>„Informační</w:t>
      </w:r>
      <w:r>
        <w:rPr>
          <w:bCs/>
        </w:rPr>
        <w:t xml:space="preserve"> a komunikační technologie“.</w:t>
      </w:r>
    </w:p>
    <w:p w:rsidR="00A067F9" w:rsidRDefault="00A067F9" w:rsidP="00A067F9">
      <w:pPr>
        <w:ind w:firstLine="708"/>
        <w:jc w:val="both"/>
      </w:pPr>
      <w:r>
        <w:t>P</w:t>
      </w:r>
      <w:r w:rsidRPr="00D443AA">
        <w:t xml:space="preserve">ředmět </w:t>
      </w:r>
      <w:r>
        <w:t xml:space="preserve">je určen </w:t>
      </w:r>
      <w:r w:rsidRPr="00D443AA">
        <w:t>pr</w:t>
      </w:r>
      <w:r>
        <w:t>o žáky s hlubším zájmem o tvůrčí psaní, o vydávání článků a tvorbu školního časopisu.</w:t>
      </w:r>
    </w:p>
    <w:p w:rsidR="00A067F9" w:rsidRPr="008C78E6" w:rsidRDefault="00A067F9" w:rsidP="00A067F9">
      <w:pPr>
        <w:ind w:firstLine="708"/>
        <w:jc w:val="both"/>
        <w:rPr>
          <w:bCs/>
        </w:rPr>
      </w:pPr>
      <w:r w:rsidRPr="008C78E6">
        <w:rPr>
          <w:bCs/>
        </w:rPr>
        <w:t xml:space="preserve">Integruje </w:t>
      </w:r>
      <w:r>
        <w:rPr>
          <w:bCs/>
        </w:rPr>
        <w:t>tematické</w:t>
      </w:r>
      <w:r w:rsidRPr="008C78E6">
        <w:rPr>
          <w:bCs/>
        </w:rPr>
        <w:t xml:space="preserve"> okruhy průřezového tématu takto:</w:t>
      </w:r>
    </w:p>
    <w:p w:rsidR="00A067F9" w:rsidRPr="00700845" w:rsidRDefault="00A067F9" w:rsidP="00A067F9">
      <w:pPr>
        <w:tabs>
          <w:tab w:val="left" w:pos="1230"/>
        </w:tabs>
        <w:jc w:val="both"/>
      </w:pPr>
      <w:r>
        <w:t>Mediální výchova</w:t>
      </w:r>
      <w:r>
        <w:tab/>
      </w:r>
      <w:r>
        <w:tab/>
      </w:r>
      <w:r>
        <w:rPr>
          <w:bCs/>
        </w:rPr>
        <w:t>TO: Interpretace vztahu mediálních sdělení a reality (6.2)</w:t>
      </w:r>
    </w:p>
    <w:p w:rsidR="00A067F9" w:rsidRDefault="00A067F9" w:rsidP="00A067F9">
      <w:pPr>
        <w:jc w:val="both"/>
        <w:rPr>
          <w:bCs/>
        </w:rPr>
      </w:pPr>
      <w:r>
        <w:rPr>
          <w:bCs/>
        </w:rPr>
        <w:tab/>
      </w:r>
      <w:r>
        <w:rPr>
          <w:bCs/>
        </w:rPr>
        <w:tab/>
      </w:r>
      <w:r>
        <w:rPr>
          <w:bCs/>
        </w:rPr>
        <w:tab/>
      </w:r>
      <w:r>
        <w:rPr>
          <w:bCs/>
        </w:rPr>
        <w:tab/>
        <w:t>TO: Stavba mediálních sdělení (6.3)</w:t>
      </w:r>
    </w:p>
    <w:p w:rsidR="00A067F9" w:rsidRDefault="00A067F9" w:rsidP="00A067F9">
      <w:pPr>
        <w:jc w:val="both"/>
        <w:rPr>
          <w:bCs/>
        </w:rPr>
      </w:pPr>
      <w:r>
        <w:rPr>
          <w:bCs/>
        </w:rPr>
        <w:tab/>
      </w:r>
      <w:r>
        <w:rPr>
          <w:bCs/>
        </w:rPr>
        <w:tab/>
      </w:r>
      <w:r>
        <w:rPr>
          <w:bCs/>
        </w:rPr>
        <w:tab/>
      </w:r>
      <w:r>
        <w:rPr>
          <w:bCs/>
        </w:rPr>
        <w:tab/>
        <w:t>TO: Vnímání autora mediálních sdělení (6.4)</w:t>
      </w:r>
    </w:p>
    <w:p w:rsidR="00A067F9" w:rsidRDefault="00A067F9" w:rsidP="00A067F9">
      <w:pPr>
        <w:jc w:val="both"/>
        <w:rPr>
          <w:bCs/>
        </w:rPr>
      </w:pPr>
      <w:r>
        <w:rPr>
          <w:bCs/>
        </w:rPr>
        <w:t>.</w:t>
      </w:r>
      <w:r>
        <w:rPr>
          <w:bCs/>
        </w:rPr>
        <w:tab/>
      </w:r>
      <w:r>
        <w:rPr>
          <w:bCs/>
        </w:rPr>
        <w:tab/>
      </w:r>
      <w:r>
        <w:rPr>
          <w:bCs/>
        </w:rPr>
        <w:tab/>
      </w:r>
      <w:r>
        <w:rPr>
          <w:bCs/>
        </w:rPr>
        <w:tab/>
        <w:t>TO: Tvorba mediálních sdělení (6.6)</w:t>
      </w:r>
    </w:p>
    <w:p w:rsidR="00A067F9" w:rsidRDefault="00A067F9" w:rsidP="00A067F9">
      <w:pPr>
        <w:jc w:val="both"/>
        <w:rPr>
          <w:bCs/>
        </w:rPr>
      </w:pPr>
      <w:r>
        <w:rPr>
          <w:bCs/>
        </w:rPr>
        <w:tab/>
      </w:r>
      <w:r>
        <w:rPr>
          <w:bCs/>
        </w:rPr>
        <w:tab/>
      </w:r>
      <w:r>
        <w:rPr>
          <w:bCs/>
        </w:rPr>
        <w:tab/>
      </w:r>
      <w:r>
        <w:rPr>
          <w:bCs/>
        </w:rPr>
        <w:tab/>
        <w:t>TO: Práce v realizačním týmu (6.7)</w:t>
      </w:r>
    </w:p>
    <w:p w:rsidR="00A067F9" w:rsidRPr="00724B17" w:rsidRDefault="00A067F9" w:rsidP="00A067F9">
      <w:pPr>
        <w:ind w:firstLine="708"/>
        <w:jc w:val="both"/>
        <w:rPr>
          <w:bCs/>
        </w:rPr>
      </w:pPr>
      <w:r>
        <w:rPr>
          <w:bCs/>
        </w:rPr>
        <w:t>Časová týdenní dotace je 1 hodina týdně.</w:t>
      </w:r>
    </w:p>
    <w:p w:rsidR="00A067F9" w:rsidRDefault="00A067F9" w:rsidP="00A067F9">
      <w:pPr>
        <w:pStyle w:val="Zpat"/>
        <w:tabs>
          <w:tab w:val="clear" w:pos="4536"/>
          <w:tab w:val="clear" w:pos="9072"/>
        </w:tabs>
        <w:ind w:firstLine="708"/>
        <w:jc w:val="both"/>
        <w:rPr>
          <w:color w:val="000000"/>
        </w:rPr>
      </w:pPr>
      <w:r>
        <w:t xml:space="preserve">Učivo je realizováno převážně aktivními metodami výuky (projekty, diskuse, besedy, vlastní tvorba, skupinová práce, </w:t>
      </w:r>
      <w:r>
        <w:rPr>
          <w:color w:val="000000"/>
        </w:rPr>
        <w:t>vyhledávání informací na internetu, návštěvy redakce).</w:t>
      </w:r>
    </w:p>
    <w:p w:rsidR="00A067F9" w:rsidRDefault="00A067F9" w:rsidP="00A067F9">
      <w:pPr>
        <w:pStyle w:val="Zpat"/>
        <w:tabs>
          <w:tab w:val="clear" w:pos="4536"/>
          <w:tab w:val="clear" w:pos="9072"/>
        </w:tabs>
        <w:ind w:firstLine="708"/>
        <w:jc w:val="both"/>
      </w:pPr>
      <w:r>
        <w:t>Učivo je realizováno v prostorách školní budovy, v redakci novin, v terénu - na sídlišti, ve městě Ústí nad Labem).</w:t>
      </w:r>
    </w:p>
    <w:p w:rsidR="00A067F9" w:rsidRDefault="00A067F9" w:rsidP="00A067F9">
      <w:pPr>
        <w:pStyle w:val="Zpat"/>
        <w:tabs>
          <w:tab w:val="clear" w:pos="4536"/>
          <w:tab w:val="clear" w:pos="9072"/>
        </w:tabs>
        <w:ind w:firstLine="708"/>
        <w:jc w:val="both"/>
      </w:pPr>
    </w:p>
    <w:p w:rsidR="00A067F9" w:rsidRPr="000C4585" w:rsidRDefault="00A067F9" w:rsidP="00A067F9">
      <w:pPr>
        <w:ind w:firstLine="708"/>
        <w:jc w:val="both"/>
        <w:rPr>
          <w:bCs/>
        </w:rPr>
      </w:pP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1"/>
        </w:numPr>
        <w:jc w:val="both"/>
        <w:rPr>
          <w:bCs/>
        </w:rPr>
      </w:pPr>
      <w:r>
        <w:rPr>
          <w:bCs/>
        </w:rPr>
        <w:t xml:space="preserve">nabízet žákům řadu zajímavých metod, které podpoří  rozvoj komunikačních dovedností a schopností při vyjadřování </w:t>
      </w:r>
    </w:p>
    <w:p w:rsidR="00A067F9" w:rsidRDefault="003C40FF" w:rsidP="00A067F9">
      <w:pPr>
        <w:numPr>
          <w:ilvl w:val="0"/>
          <w:numId w:val="1"/>
        </w:numPr>
        <w:jc w:val="both"/>
        <w:rPr>
          <w:bCs/>
        </w:rPr>
      </w:pPr>
      <w:r>
        <w:rPr>
          <w:bCs/>
        </w:rPr>
        <w:t>vést žáky k</w:t>
      </w:r>
      <w:r w:rsidR="00A067F9">
        <w:rPr>
          <w:bCs/>
        </w:rPr>
        <w:t> užívání gramatických jevů ve vyučovacím procesu a v praktickém životě</w:t>
      </w:r>
    </w:p>
    <w:p w:rsidR="00A067F9" w:rsidRDefault="00A067F9" w:rsidP="00A067F9">
      <w:pPr>
        <w:ind w:left="360"/>
        <w:rPr>
          <w:bCs/>
        </w:rPr>
      </w:pPr>
    </w:p>
    <w:p w:rsidR="00A067F9" w:rsidRPr="00E56F85" w:rsidRDefault="00A067F9" w:rsidP="00A067F9">
      <w:pPr>
        <w:rPr>
          <w:u w:val="single"/>
        </w:rPr>
      </w:pPr>
      <w:r w:rsidRPr="00E56F85">
        <w:rPr>
          <w:u w:val="single"/>
        </w:rPr>
        <w:t>Kompetence k řešení problémů</w:t>
      </w:r>
    </w:p>
    <w:p w:rsidR="00A067F9" w:rsidRDefault="00A067F9" w:rsidP="00A067F9">
      <w:pPr>
        <w:pStyle w:val="Zpat"/>
        <w:numPr>
          <w:ilvl w:val="0"/>
          <w:numId w:val="1"/>
        </w:numPr>
        <w:tabs>
          <w:tab w:val="clear" w:pos="4536"/>
          <w:tab w:val="clear" w:pos="9072"/>
        </w:tabs>
        <w:jc w:val="both"/>
        <w:rPr>
          <w:bCs/>
        </w:rPr>
      </w:pPr>
      <w:r>
        <w:rPr>
          <w:bCs/>
        </w:rPr>
        <w:t>vést žáky k zodpovědnosti za výsledky své práce</w:t>
      </w:r>
    </w:p>
    <w:p w:rsidR="00A067F9" w:rsidRDefault="00A067F9" w:rsidP="00A067F9">
      <w:pPr>
        <w:pStyle w:val="Zpat"/>
        <w:numPr>
          <w:ilvl w:val="0"/>
          <w:numId w:val="1"/>
        </w:numPr>
        <w:tabs>
          <w:tab w:val="clear" w:pos="4536"/>
          <w:tab w:val="clear" w:pos="9072"/>
        </w:tabs>
        <w:jc w:val="both"/>
        <w:rPr>
          <w:bCs/>
        </w:rPr>
      </w:pPr>
      <w:r>
        <w:rPr>
          <w:bCs/>
        </w:rPr>
        <w:t xml:space="preserve">vést žáky k pochopení daného problému a plánovitému řešení </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numPr>
          <w:ilvl w:val="0"/>
          <w:numId w:val="1"/>
        </w:numPr>
        <w:jc w:val="both"/>
        <w:rPr>
          <w:bCs/>
        </w:rPr>
      </w:pPr>
      <w:r>
        <w:rPr>
          <w:bCs/>
        </w:rPr>
        <w:t>nabízet žákům dostatečné množství pracovního materiálu, aby dokázali dát najevo své názory, zkušenosti ústní i písemnou formou</w:t>
      </w:r>
    </w:p>
    <w:p w:rsidR="00A067F9" w:rsidRDefault="00A067F9" w:rsidP="00A067F9">
      <w:pPr>
        <w:numPr>
          <w:ilvl w:val="0"/>
          <w:numId w:val="1"/>
        </w:numPr>
        <w:jc w:val="both"/>
        <w:rPr>
          <w:bCs/>
        </w:rPr>
      </w:pPr>
      <w:r>
        <w:rPr>
          <w:bCs/>
        </w:rPr>
        <w:t>vést žáky ke vhodné argumentaci a schopnosti zapojit se do diskuse s ostatními vrstevníky i dospělými s tím, že komunikace bude po stránce jazykové a slohové v souladu s osnovami</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1"/>
        </w:numPr>
        <w:tabs>
          <w:tab w:val="clear" w:pos="4536"/>
          <w:tab w:val="clear" w:pos="9072"/>
        </w:tabs>
        <w:jc w:val="both"/>
        <w:rPr>
          <w:bCs/>
        </w:rPr>
      </w:pPr>
      <w:r>
        <w:rPr>
          <w:bCs/>
        </w:rPr>
        <w:t>navozovat dostatečné množství situací, při nichž žáci pracují v týmu a aktivně se podílejí na společné činnosti</w:t>
      </w:r>
    </w:p>
    <w:p w:rsidR="00A067F9" w:rsidRDefault="00A067F9" w:rsidP="00A067F9">
      <w:pPr>
        <w:pStyle w:val="Zpat"/>
        <w:numPr>
          <w:ilvl w:val="0"/>
          <w:numId w:val="1"/>
        </w:numPr>
        <w:tabs>
          <w:tab w:val="clear" w:pos="4536"/>
          <w:tab w:val="clear" w:pos="9072"/>
        </w:tabs>
        <w:jc w:val="both"/>
        <w:rPr>
          <w:bCs/>
        </w:rPr>
      </w:pPr>
      <w:r>
        <w:rPr>
          <w:bCs/>
        </w:rPr>
        <w:t>podporovat žáky ve schopnosti podřídit se kolektivu, zdravému prosazení si svého názoru, který je schopen zdůvodnit a obhájit</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občanské</w:t>
      </w:r>
    </w:p>
    <w:p w:rsidR="00A067F9" w:rsidRDefault="00A067F9" w:rsidP="00A067F9">
      <w:pPr>
        <w:pStyle w:val="Zpat"/>
        <w:numPr>
          <w:ilvl w:val="0"/>
          <w:numId w:val="1"/>
        </w:numPr>
        <w:tabs>
          <w:tab w:val="clear" w:pos="4536"/>
          <w:tab w:val="clear" w:pos="9072"/>
        </w:tabs>
        <w:jc w:val="both"/>
        <w:rPr>
          <w:bCs/>
        </w:rPr>
      </w:pPr>
      <w:r>
        <w:rPr>
          <w:bCs/>
        </w:rPr>
        <w:t>nabízet žákům takové pracovní materiály., kterými si utvoří svůj vlastní vztah ke kulturním hodnotám</w:t>
      </w:r>
    </w:p>
    <w:p w:rsidR="00A067F9" w:rsidRDefault="00A067F9" w:rsidP="00A067F9">
      <w:pPr>
        <w:pStyle w:val="Zpat"/>
        <w:numPr>
          <w:ilvl w:val="0"/>
          <w:numId w:val="1"/>
        </w:numPr>
        <w:tabs>
          <w:tab w:val="clear" w:pos="4536"/>
          <w:tab w:val="clear" w:pos="9072"/>
        </w:tabs>
        <w:jc w:val="both"/>
        <w:rPr>
          <w:bCs/>
        </w:rPr>
      </w:pPr>
      <w:r>
        <w:rPr>
          <w:bCs/>
        </w:rPr>
        <w:t>navozovat takové situace, jež povedou žáky k pochopení jednání člověka ve společnosti</w:t>
      </w:r>
    </w:p>
    <w:p w:rsidR="00A067F9" w:rsidRDefault="00A067F9" w:rsidP="00A067F9">
      <w:pPr>
        <w:pStyle w:val="Zpat"/>
        <w:numPr>
          <w:ilvl w:val="0"/>
          <w:numId w:val="1"/>
        </w:numPr>
        <w:tabs>
          <w:tab w:val="clear" w:pos="4536"/>
          <w:tab w:val="clear" w:pos="9072"/>
        </w:tabs>
        <w:jc w:val="both"/>
        <w:rPr>
          <w:bCs/>
        </w:rPr>
      </w:pPr>
      <w:r>
        <w:rPr>
          <w:bCs/>
        </w:rPr>
        <w:t>směřovat žáky k pochopení, že každý člověk má právo se demokraticky prezentovat</w:t>
      </w:r>
    </w:p>
    <w:p w:rsidR="00A067F9" w:rsidRDefault="00A067F9" w:rsidP="003C40FF">
      <w:pPr>
        <w:pStyle w:val="Zpat"/>
        <w:tabs>
          <w:tab w:val="clear" w:pos="4536"/>
          <w:tab w:val="clear" w:pos="9072"/>
        </w:tabs>
        <w:jc w:val="both"/>
        <w:rPr>
          <w:bCs/>
        </w:rPr>
      </w:pPr>
    </w:p>
    <w:p w:rsidR="00A067F9" w:rsidRDefault="00A067F9" w:rsidP="00A067F9">
      <w:pPr>
        <w:jc w:val="both"/>
        <w:rPr>
          <w:bCs/>
          <w:u w:val="single"/>
        </w:rPr>
      </w:pPr>
      <w:r>
        <w:rPr>
          <w:bCs/>
          <w:u w:val="single"/>
        </w:rPr>
        <w:t>Kompetence pracovní</w:t>
      </w:r>
    </w:p>
    <w:p w:rsidR="00A067F9" w:rsidRDefault="00A067F9" w:rsidP="00A067F9">
      <w:pPr>
        <w:numPr>
          <w:ilvl w:val="0"/>
          <w:numId w:val="1"/>
        </w:numPr>
        <w:jc w:val="both"/>
        <w:rPr>
          <w:bCs/>
        </w:rPr>
      </w:pPr>
      <w:r>
        <w:rPr>
          <w:bCs/>
        </w:rPr>
        <w:t xml:space="preserve">vést žáky k tomu, aby dokázali využívat kreativity k rozvoji své vlastní osobnosti </w:t>
      </w:r>
    </w:p>
    <w:p w:rsidR="003566AC" w:rsidRDefault="003566AC" w:rsidP="00A067F9">
      <w:pPr>
        <w:rPr>
          <w:b/>
          <w:i/>
          <w:sz w:val="28"/>
          <w:szCs w:val="28"/>
        </w:rPr>
      </w:pPr>
    </w:p>
    <w:p w:rsidR="00A067F9" w:rsidRPr="006B3145" w:rsidRDefault="00A067F9" w:rsidP="00A067F9">
      <w:pPr>
        <w:rPr>
          <w:b/>
          <w:i/>
          <w:sz w:val="28"/>
          <w:szCs w:val="28"/>
        </w:rPr>
      </w:pPr>
      <w:r w:rsidRPr="006B3145">
        <w:rPr>
          <w:b/>
          <w:i/>
          <w:sz w:val="28"/>
          <w:szCs w:val="28"/>
        </w:rPr>
        <w:lastRenderedPageBreak/>
        <w:t>Ročníkové výstupy</w:t>
      </w:r>
    </w:p>
    <w:p w:rsidR="00A067F9" w:rsidRPr="00D26044" w:rsidRDefault="00A067F9" w:rsidP="00A067F9">
      <w:pPr>
        <w:jc w:val="both"/>
        <w:rPr>
          <w:i/>
        </w:rPr>
      </w:pPr>
      <w:r w:rsidRPr="00D26044">
        <w:rPr>
          <w:i/>
        </w:rPr>
        <w:t>žák</w:t>
      </w:r>
    </w:p>
    <w:p w:rsidR="00A067F9" w:rsidRPr="00FC3670" w:rsidRDefault="00A067F9" w:rsidP="00A067F9">
      <w:pPr>
        <w:jc w:val="both"/>
        <w:rPr>
          <w:i/>
        </w:rPr>
      </w:pPr>
      <w:r w:rsidRPr="00FC3670">
        <w:rPr>
          <w:i/>
        </w:rPr>
        <w:t>-</w:t>
      </w:r>
      <w:r w:rsidRPr="00FC3670">
        <w:rPr>
          <w:i/>
        </w:rPr>
        <w:tab/>
        <w:t>při práci dodržuje informační etiku</w:t>
      </w:r>
    </w:p>
    <w:p w:rsidR="00A067F9" w:rsidRPr="00FC3670" w:rsidRDefault="00A067F9" w:rsidP="00A067F9">
      <w:pPr>
        <w:jc w:val="both"/>
        <w:rPr>
          <w:i/>
        </w:rPr>
      </w:pPr>
      <w:r w:rsidRPr="00FC3670">
        <w:rPr>
          <w:i/>
        </w:rPr>
        <w:t>-</w:t>
      </w:r>
      <w:r w:rsidRPr="00FC3670">
        <w:rPr>
          <w:i/>
        </w:rPr>
        <w:tab/>
        <w:t>při tvorbě dokumentu rozvíjí schopnost dodržovat estetická pravidla</w:t>
      </w:r>
    </w:p>
    <w:p w:rsidR="00A067F9" w:rsidRPr="00FC3670" w:rsidRDefault="003C40FF" w:rsidP="00A067F9">
      <w:pPr>
        <w:jc w:val="both"/>
        <w:rPr>
          <w:i/>
        </w:rPr>
      </w:pPr>
      <w:r>
        <w:rPr>
          <w:i/>
        </w:rPr>
        <w:t>-</w:t>
      </w:r>
      <w:r>
        <w:rPr>
          <w:i/>
        </w:rPr>
        <w:tab/>
        <w:t xml:space="preserve">zdokonaluje se v prezentaci </w:t>
      </w:r>
      <w:r w:rsidR="00A067F9" w:rsidRPr="00FC3670">
        <w:rPr>
          <w:i/>
        </w:rPr>
        <w:t>informací pomocí různých ICT technik</w:t>
      </w:r>
    </w:p>
    <w:p w:rsidR="00A067F9" w:rsidRPr="00FC3670" w:rsidRDefault="00A067F9" w:rsidP="00A067F9">
      <w:pPr>
        <w:jc w:val="both"/>
        <w:rPr>
          <w:i/>
        </w:rPr>
      </w:pPr>
      <w:r w:rsidRPr="00FC3670">
        <w:rPr>
          <w:i/>
        </w:rPr>
        <w:t>-</w:t>
      </w:r>
      <w:r w:rsidRPr="00FC3670">
        <w:rPr>
          <w:i/>
        </w:rPr>
        <w:tab/>
        <w:t>zdokonaluje se ve vyhledávání a zpracovávání fakt</w:t>
      </w:r>
    </w:p>
    <w:p w:rsidR="00A067F9" w:rsidRPr="00FC3670" w:rsidRDefault="00A067F9" w:rsidP="00A067F9">
      <w:pPr>
        <w:jc w:val="both"/>
        <w:rPr>
          <w:i/>
        </w:rPr>
      </w:pPr>
      <w:r w:rsidRPr="00FC3670">
        <w:rPr>
          <w:i/>
        </w:rPr>
        <w:t>-</w:t>
      </w:r>
      <w:r w:rsidRPr="00FC3670">
        <w:rPr>
          <w:i/>
        </w:rPr>
        <w:tab/>
        <w:t>vyjádří svůj názor a postoj odpovídajícími jazykovými a stylistickými prostředky</w:t>
      </w:r>
    </w:p>
    <w:p w:rsidR="00A067F9" w:rsidRPr="00FC3670" w:rsidRDefault="00A067F9" w:rsidP="00A067F9">
      <w:pPr>
        <w:jc w:val="both"/>
        <w:rPr>
          <w:i/>
        </w:rPr>
      </w:pPr>
      <w:r w:rsidRPr="00FC3670">
        <w:rPr>
          <w:i/>
        </w:rPr>
        <w:t>-</w:t>
      </w:r>
      <w:r w:rsidRPr="00FC3670">
        <w:rPr>
          <w:i/>
        </w:rPr>
        <w:tab/>
        <w:t>přispívá k využívání vlastních schopností v týmové práci i v redakčním kolektivu</w:t>
      </w:r>
    </w:p>
    <w:p w:rsidR="00A067F9" w:rsidRPr="00FC3670" w:rsidRDefault="00A067F9" w:rsidP="00A067F9">
      <w:pPr>
        <w:jc w:val="both"/>
        <w:rPr>
          <w:i/>
        </w:rPr>
      </w:pPr>
      <w:r w:rsidRPr="00FC3670">
        <w:rPr>
          <w:i/>
        </w:rPr>
        <w:t>-</w:t>
      </w:r>
      <w:r w:rsidRPr="00FC3670">
        <w:rPr>
          <w:i/>
        </w:rPr>
        <w:tab/>
        <w:t>rozlišuje „bulvární“ prvky ve sdělení od informativních a společensky významných</w:t>
      </w:r>
    </w:p>
    <w:p w:rsidR="00A067F9" w:rsidRPr="00FC3670" w:rsidRDefault="00A067F9" w:rsidP="00A067F9">
      <w:pPr>
        <w:jc w:val="both"/>
        <w:rPr>
          <w:i/>
        </w:rPr>
      </w:pPr>
      <w:r w:rsidRPr="00FC3670">
        <w:rPr>
          <w:i/>
        </w:rPr>
        <w:t>-</w:t>
      </w:r>
      <w:r w:rsidRPr="00FC3670">
        <w:rPr>
          <w:i/>
        </w:rPr>
        <w:tab/>
        <w:t>rozpoznává rozdíly mezi informativním, zábavním a reklamním sdělením</w:t>
      </w:r>
    </w:p>
    <w:p w:rsidR="00A067F9" w:rsidRPr="00FC3670" w:rsidRDefault="00A067F9" w:rsidP="00A067F9">
      <w:pPr>
        <w:jc w:val="both"/>
        <w:rPr>
          <w:i/>
        </w:rPr>
      </w:pPr>
      <w:r w:rsidRPr="00FC3670">
        <w:rPr>
          <w:i/>
        </w:rPr>
        <w:t>-</w:t>
      </w:r>
      <w:r w:rsidRPr="00FC3670">
        <w:rPr>
          <w:i/>
        </w:rPr>
        <w:tab/>
        <w:t>chápe podstatu mediálního sdělení</w:t>
      </w:r>
    </w:p>
    <w:p w:rsidR="00A067F9" w:rsidRPr="00FC3670" w:rsidRDefault="00A067F9" w:rsidP="00A067F9">
      <w:pPr>
        <w:jc w:val="both"/>
        <w:rPr>
          <w:i/>
        </w:rPr>
      </w:pPr>
      <w:r w:rsidRPr="00FC3670">
        <w:rPr>
          <w:i/>
        </w:rPr>
        <w:t>-</w:t>
      </w:r>
      <w:r w:rsidRPr="00FC3670">
        <w:rPr>
          <w:i/>
        </w:rPr>
        <w:tab/>
        <w:t>pracuje na sebezdokonalování mluvního projevu</w:t>
      </w:r>
    </w:p>
    <w:p w:rsidR="00A067F9" w:rsidRDefault="00A067F9" w:rsidP="00A067F9"/>
    <w:p w:rsidR="00A067F9" w:rsidRPr="006B3145" w:rsidRDefault="00A067F9" w:rsidP="00A067F9">
      <w:pPr>
        <w:rPr>
          <w:b/>
          <w:i/>
          <w:sz w:val="28"/>
          <w:szCs w:val="28"/>
        </w:rPr>
      </w:pPr>
      <w:r w:rsidRPr="006B3145">
        <w:rPr>
          <w:b/>
          <w:i/>
          <w:sz w:val="28"/>
          <w:szCs w:val="28"/>
        </w:rPr>
        <w:t>Učivo</w:t>
      </w:r>
    </w:p>
    <w:p w:rsidR="00A067F9" w:rsidRDefault="00A067F9" w:rsidP="00A067F9">
      <w:pPr>
        <w:jc w:val="both"/>
      </w:pPr>
      <w:r>
        <w:t>Základní typografická pravidla.</w:t>
      </w:r>
    </w:p>
    <w:p w:rsidR="00A067F9" w:rsidRDefault="00A067F9" w:rsidP="00A067F9">
      <w:pPr>
        <w:jc w:val="both"/>
      </w:pPr>
      <w:r>
        <w:t>Práce na PC - Word, Power Point, grafika.</w:t>
      </w:r>
    </w:p>
    <w:p w:rsidR="00A067F9" w:rsidRDefault="00A067F9" w:rsidP="00A067F9">
      <w:pPr>
        <w:jc w:val="both"/>
      </w:pPr>
      <w:r>
        <w:t>Práce s digitální fotografií.</w:t>
      </w:r>
    </w:p>
    <w:p w:rsidR="00A067F9" w:rsidRDefault="00A067F9" w:rsidP="00A067F9">
      <w:pPr>
        <w:jc w:val="both"/>
      </w:pPr>
      <w:r>
        <w:t>Stavba a uspořádání mediálních sdělení - porovnávání jednotlivých deníků a časopisů.</w:t>
      </w:r>
    </w:p>
    <w:p w:rsidR="00A067F9" w:rsidRDefault="00A067F9" w:rsidP="00A067F9">
      <w:pPr>
        <w:jc w:val="both"/>
      </w:pPr>
      <w:r>
        <w:t>Žurnalistické útvary - zpráva, oznámení, fejeton, interview, reportáž, anketa, cestopis, reklama, pozvánka, typy na výlet.</w:t>
      </w:r>
    </w:p>
    <w:p w:rsidR="00A067F9" w:rsidRDefault="00A067F9" w:rsidP="00A067F9">
      <w:pPr>
        <w:jc w:val="both"/>
      </w:pPr>
      <w:r>
        <w:t>Kultura mluvního projevu, práce s hlasem, tempem a melodií řeči.</w:t>
      </w:r>
    </w:p>
    <w:p w:rsidR="00A067F9" w:rsidRDefault="00A067F9" w:rsidP="00A067F9">
      <w:pPr>
        <w:jc w:val="both"/>
      </w:pPr>
      <w:r>
        <w:t>Přehledy o dění ve městě, kulturní zpravodaj, průvodce městem.</w:t>
      </w:r>
    </w:p>
    <w:p w:rsidR="00A067F9" w:rsidRDefault="00A067F9" w:rsidP="00A067F9">
      <w:pPr>
        <w:jc w:val="both"/>
      </w:pPr>
      <w:r>
        <w:t>Tvorba školních novin.</w:t>
      </w:r>
    </w:p>
    <w:p w:rsidR="00A067F9" w:rsidRDefault="00A067F9" w:rsidP="00A067F9">
      <w:pPr>
        <w:jc w:val="both"/>
      </w:pPr>
      <w:r>
        <w:t>Školní hlášení.</w:t>
      </w:r>
    </w:p>
    <w:p w:rsidR="00A067F9" w:rsidRDefault="00A067F9" w:rsidP="00A067F9">
      <w:pPr>
        <w:jc w:val="both"/>
      </w:pPr>
      <w:r>
        <w:t>Moderování školních akcí.</w:t>
      </w: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A067F9" w:rsidRDefault="00A067F9" w:rsidP="00A067F9">
      <w:pPr>
        <w:jc w:val="both"/>
      </w:pPr>
    </w:p>
    <w:p w:rsidR="001B5C73" w:rsidRDefault="001B5C73" w:rsidP="00A067F9">
      <w:pPr>
        <w:jc w:val="both"/>
      </w:pPr>
    </w:p>
    <w:p w:rsidR="003C40FF" w:rsidRDefault="003C40FF" w:rsidP="00A067F9">
      <w:pPr>
        <w:jc w:val="both"/>
      </w:pPr>
    </w:p>
    <w:p w:rsidR="003C40FF" w:rsidRDefault="003C40FF" w:rsidP="00A067F9">
      <w:pPr>
        <w:jc w:val="both"/>
      </w:pPr>
    </w:p>
    <w:p w:rsidR="003C40FF" w:rsidRDefault="003C40FF" w:rsidP="00A067F9">
      <w:pPr>
        <w:jc w:val="both"/>
      </w:pPr>
    </w:p>
    <w:p w:rsidR="00A067F9" w:rsidRPr="005077B5" w:rsidRDefault="00A067F9" w:rsidP="00A067F9">
      <w:pPr>
        <w:pStyle w:val="Nadpis3"/>
        <w:jc w:val="center"/>
      </w:pPr>
      <w:bookmarkStart w:id="178" w:name="_Toc462984939"/>
      <w:bookmarkStart w:id="179" w:name="_Toc53047989"/>
      <w:r w:rsidRPr="005077B5">
        <w:lastRenderedPageBreak/>
        <w:t>Anglický jazyk v projektech</w:t>
      </w:r>
      <w:bookmarkEnd w:id="178"/>
      <w:bookmarkEnd w:id="179"/>
    </w:p>
    <w:p w:rsidR="00A067F9" w:rsidRPr="00416859" w:rsidRDefault="00A067F9" w:rsidP="00A067F9">
      <w:pPr>
        <w:jc w:val="center"/>
        <w:rPr>
          <w:b/>
        </w:rPr>
      </w:pPr>
    </w:p>
    <w:p w:rsidR="00A067F9" w:rsidRDefault="00A067F9" w:rsidP="00A067F9">
      <w:pPr>
        <w:ind w:firstLine="708"/>
        <w:jc w:val="both"/>
      </w:pPr>
      <w:r>
        <w:rPr>
          <w:bCs/>
        </w:rPr>
        <w:t xml:space="preserve">Tento volitelný předmět vznikl ze vzdělávacího oboru „Cizí jazyk“ a „Zeměpis“. Je určen pro žáky </w:t>
      </w:r>
      <w:r>
        <w:t>s</w:t>
      </w:r>
      <w:r w:rsidRPr="00D443AA">
        <w:t xml:space="preserve"> </w:t>
      </w:r>
      <w:r>
        <w:t>hlubším zájmem o anglický jazyk a zajímavé činnostní učení.</w:t>
      </w:r>
    </w:p>
    <w:p w:rsidR="00A067F9" w:rsidRDefault="00A067F9" w:rsidP="00A067F9">
      <w:pPr>
        <w:ind w:firstLine="708"/>
        <w:jc w:val="both"/>
      </w:pPr>
      <w:r>
        <w:t>Je zaměřen na rozšíření jazykové složky vzdělání a posilování komunikativní kompetence, k rozvoji intelektuální osobnosti žáka a celkové kultivaci jeho vyjadřování.</w:t>
      </w:r>
    </w:p>
    <w:p w:rsidR="00A067F9" w:rsidRPr="008C78E6" w:rsidRDefault="00A067F9" w:rsidP="00A067F9">
      <w:pPr>
        <w:ind w:firstLine="708"/>
        <w:jc w:val="both"/>
        <w:rPr>
          <w:bCs/>
        </w:rPr>
      </w:pPr>
      <w:r>
        <w:rPr>
          <w:bCs/>
        </w:rPr>
        <w:t>Integruje te</w:t>
      </w:r>
      <w:r w:rsidRPr="008C78E6">
        <w:rPr>
          <w:bCs/>
        </w:rPr>
        <w:t>matické okruhy průřezového tématu takto:</w:t>
      </w:r>
    </w:p>
    <w:p w:rsidR="00A067F9" w:rsidRDefault="00A067F9" w:rsidP="00A067F9">
      <w:pPr>
        <w:jc w:val="both"/>
        <w:rPr>
          <w:bCs/>
        </w:rPr>
      </w:pPr>
      <w:r>
        <w:rPr>
          <w:bCs/>
        </w:rPr>
        <w:t>Výchova k myšlení v evropských a globálních souvislostech</w:t>
      </w:r>
      <w:r>
        <w:rPr>
          <w:bCs/>
        </w:rPr>
        <w:tab/>
      </w:r>
    </w:p>
    <w:p w:rsidR="00A067F9" w:rsidRPr="00724B17" w:rsidRDefault="00A067F9" w:rsidP="00A067F9">
      <w:pPr>
        <w:ind w:left="4956" w:hanging="2796"/>
        <w:jc w:val="both"/>
        <w:rPr>
          <w:bCs/>
        </w:rPr>
      </w:pPr>
      <w:r>
        <w:rPr>
          <w:bCs/>
        </w:rPr>
        <w:t>TO:</w:t>
      </w:r>
      <w:r w:rsidRPr="002168E7">
        <w:rPr>
          <w:bCs/>
        </w:rPr>
        <w:t xml:space="preserve"> </w:t>
      </w:r>
      <w:r>
        <w:rPr>
          <w:bCs/>
        </w:rPr>
        <w:t>Evropa a svět nás zajímá (3.1)</w:t>
      </w:r>
    </w:p>
    <w:p w:rsidR="00A067F9" w:rsidRDefault="00A067F9" w:rsidP="00A067F9">
      <w:pPr>
        <w:ind w:firstLine="708"/>
        <w:jc w:val="both"/>
        <w:rPr>
          <w:bCs/>
        </w:rPr>
      </w:pPr>
      <w:r>
        <w:rPr>
          <w:bCs/>
        </w:rPr>
        <w:t>Učivo je realizováno tvořivými činnostmi (krátkodobé projekty, skupinové práce, řešení modelových situací, modelové rozhovory, prezentace vlastní práce, vyhledávání informací na internetu, v encyklopediích, v knihovně).</w:t>
      </w:r>
    </w:p>
    <w:p w:rsidR="00A067F9" w:rsidRDefault="00A067F9" w:rsidP="00A067F9">
      <w:pPr>
        <w:ind w:firstLine="708"/>
        <w:jc w:val="both"/>
        <w:rPr>
          <w:bCs/>
        </w:rPr>
      </w:pPr>
      <w:r>
        <w:rPr>
          <w:bCs/>
        </w:rPr>
        <w:t>Výuka probíhá v převážně v prostorách školní budovy, v knihovně.</w:t>
      </w:r>
    </w:p>
    <w:p w:rsidR="00A067F9" w:rsidRPr="00F16F61" w:rsidRDefault="00A067F9" w:rsidP="00A067F9">
      <w:pPr>
        <w:jc w:val="both"/>
        <w:rPr>
          <w:bCs/>
        </w:rPr>
      </w:pPr>
    </w:p>
    <w:p w:rsidR="00A067F9" w:rsidRDefault="00A067F9" w:rsidP="00A067F9">
      <w:pPr>
        <w:ind w:firstLine="360"/>
        <w:jc w:val="both"/>
        <w:rPr>
          <w:bCs/>
        </w:rPr>
      </w:pPr>
      <w:r>
        <w:rPr>
          <w:bCs/>
          <w:sz w:val="28"/>
        </w:rPr>
        <w:tab/>
      </w:r>
      <w:r>
        <w:rPr>
          <w:bCs/>
        </w:rPr>
        <w:t>Výchovně vzdělávací postupy směřující k utváření klíčových kompetencí:</w:t>
      </w:r>
    </w:p>
    <w:p w:rsidR="00A067F9" w:rsidRDefault="00A067F9" w:rsidP="00A067F9">
      <w:pPr>
        <w:jc w:val="both"/>
        <w:rPr>
          <w:bCs/>
          <w:u w:val="single"/>
        </w:rPr>
      </w:pPr>
      <w:r>
        <w:rPr>
          <w:bCs/>
          <w:u w:val="single"/>
        </w:rPr>
        <w:t>Kompetence k učení</w:t>
      </w:r>
    </w:p>
    <w:p w:rsidR="00A067F9" w:rsidRDefault="00A067F9" w:rsidP="00A067F9">
      <w:pPr>
        <w:numPr>
          <w:ilvl w:val="0"/>
          <w:numId w:val="9"/>
        </w:numPr>
        <w:jc w:val="both"/>
        <w:rPr>
          <w:bCs/>
        </w:rPr>
      </w:pPr>
      <w:r>
        <w:rPr>
          <w:bCs/>
        </w:rPr>
        <w:t>nabízet žákům vhodné metody a způsoby práce, kterými žáci prohlubují schopnost řídit si sami své učení</w:t>
      </w:r>
    </w:p>
    <w:p w:rsidR="00A067F9" w:rsidRDefault="00A067F9" w:rsidP="00A067F9">
      <w:pPr>
        <w:numPr>
          <w:ilvl w:val="0"/>
          <w:numId w:val="9"/>
        </w:numPr>
        <w:jc w:val="both"/>
        <w:rPr>
          <w:bCs/>
        </w:rPr>
      </w:pPr>
      <w:r>
        <w:rPr>
          <w:bCs/>
        </w:rPr>
        <w:t>vést žáky ke smysluplnému užívání komunikačních dovedností formou písemnou a ústní ve vyučování i v praktickém životě</w:t>
      </w:r>
    </w:p>
    <w:p w:rsidR="00A067F9" w:rsidRDefault="00A067F9" w:rsidP="00A067F9">
      <w:pPr>
        <w:ind w:left="360"/>
        <w:jc w:val="both"/>
        <w:rPr>
          <w:bCs/>
        </w:rPr>
      </w:pPr>
    </w:p>
    <w:p w:rsidR="00A067F9" w:rsidRPr="00E56F85" w:rsidRDefault="00A067F9" w:rsidP="00A067F9">
      <w:pPr>
        <w:rPr>
          <w:u w:val="single"/>
        </w:rPr>
      </w:pPr>
      <w:r w:rsidRPr="00E56F85">
        <w:rPr>
          <w:u w:val="single"/>
        </w:rPr>
        <w:t>Kompetence k řešení problémů</w:t>
      </w:r>
    </w:p>
    <w:p w:rsidR="00A067F9" w:rsidRDefault="00A067F9" w:rsidP="00A067F9">
      <w:pPr>
        <w:pStyle w:val="Zpat"/>
        <w:numPr>
          <w:ilvl w:val="0"/>
          <w:numId w:val="9"/>
        </w:numPr>
        <w:tabs>
          <w:tab w:val="clear" w:pos="4536"/>
          <w:tab w:val="clear" w:pos="9072"/>
        </w:tabs>
        <w:jc w:val="both"/>
        <w:rPr>
          <w:bCs/>
        </w:rPr>
      </w:pPr>
      <w:r>
        <w:rPr>
          <w:bCs/>
        </w:rPr>
        <w:t>vést žáky k zodpovědnosti za výsledky své práce</w:t>
      </w:r>
    </w:p>
    <w:p w:rsidR="00A067F9" w:rsidRDefault="00A067F9" w:rsidP="00A067F9">
      <w:pPr>
        <w:pStyle w:val="Zpat"/>
        <w:numPr>
          <w:ilvl w:val="0"/>
          <w:numId w:val="9"/>
        </w:numPr>
        <w:tabs>
          <w:tab w:val="clear" w:pos="4536"/>
          <w:tab w:val="clear" w:pos="9072"/>
        </w:tabs>
        <w:jc w:val="both"/>
        <w:rPr>
          <w:bCs/>
        </w:rPr>
      </w:pPr>
      <w:r>
        <w:rPr>
          <w:bCs/>
        </w:rPr>
        <w:t>nabízet žákům řadu různých informací k porozumění a řešení daného problému</w:t>
      </w:r>
    </w:p>
    <w:p w:rsidR="00A067F9" w:rsidRDefault="00A067F9" w:rsidP="00A067F9">
      <w:pPr>
        <w:pStyle w:val="Zpat"/>
        <w:tabs>
          <w:tab w:val="clear" w:pos="4536"/>
          <w:tab w:val="clear" w:pos="9072"/>
        </w:tabs>
        <w:ind w:left="360"/>
        <w:jc w:val="both"/>
        <w:rPr>
          <w:bCs/>
        </w:rPr>
      </w:pPr>
    </w:p>
    <w:p w:rsidR="00A067F9" w:rsidRDefault="00A067F9" w:rsidP="00A067F9">
      <w:pPr>
        <w:jc w:val="both"/>
        <w:rPr>
          <w:bCs/>
          <w:u w:val="single"/>
        </w:rPr>
      </w:pPr>
      <w:r>
        <w:rPr>
          <w:bCs/>
          <w:u w:val="single"/>
        </w:rPr>
        <w:t>Kompetence komunikativní</w:t>
      </w:r>
    </w:p>
    <w:p w:rsidR="00A067F9" w:rsidRDefault="00A067F9" w:rsidP="00A067F9">
      <w:pPr>
        <w:numPr>
          <w:ilvl w:val="0"/>
          <w:numId w:val="9"/>
        </w:numPr>
        <w:jc w:val="both"/>
        <w:rPr>
          <w:bCs/>
        </w:rPr>
      </w:pPr>
      <w:r>
        <w:rPr>
          <w:bCs/>
        </w:rPr>
        <w:t>umožnit žákům zapojit se do diskuse s ostatními za využívání vhodných jazykových prostředků</w:t>
      </w:r>
    </w:p>
    <w:p w:rsidR="00A067F9" w:rsidRDefault="00A067F9" w:rsidP="00A067F9">
      <w:pPr>
        <w:numPr>
          <w:ilvl w:val="0"/>
          <w:numId w:val="9"/>
        </w:numPr>
        <w:jc w:val="both"/>
        <w:rPr>
          <w:bCs/>
        </w:rPr>
      </w:pPr>
      <w:r>
        <w:rPr>
          <w:bCs/>
        </w:rPr>
        <w:t>umožnit žákům přirozeně reagovat v situacích každodenního života</w:t>
      </w:r>
    </w:p>
    <w:p w:rsidR="00A067F9" w:rsidRDefault="00A067F9" w:rsidP="00A067F9">
      <w:pPr>
        <w:ind w:left="360"/>
        <w:jc w:val="both"/>
        <w:rPr>
          <w:bCs/>
        </w:rPr>
      </w:pPr>
    </w:p>
    <w:p w:rsidR="00A067F9" w:rsidRDefault="00A067F9" w:rsidP="00A067F9">
      <w:pPr>
        <w:jc w:val="both"/>
        <w:rPr>
          <w:bCs/>
          <w:u w:val="single"/>
        </w:rPr>
      </w:pPr>
      <w:r>
        <w:rPr>
          <w:bCs/>
          <w:u w:val="single"/>
        </w:rPr>
        <w:t>Kompetence sociální a personální</w:t>
      </w:r>
    </w:p>
    <w:p w:rsidR="00A067F9" w:rsidRDefault="00A067F9" w:rsidP="00A067F9">
      <w:pPr>
        <w:pStyle w:val="Zpat"/>
        <w:numPr>
          <w:ilvl w:val="0"/>
          <w:numId w:val="9"/>
        </w:numPr>
        <w:tabs>
          <w:tab w:val="clear" w:pos="4536"/>
          <w:tab w:val="clear" w:pos="9072"/>
        </w:tabs>
        <w:jc w:val="both"/>
        <w:rPr>
          <w:bCs/>
        </w:rPr>
      </w:pPr>
      <w:r>
        <w:rPr>
          <w:bCs/>
        </w:rPr>
        <w:t>navozovat dostatečné množství situací, při nichž žáci pracují v týmu a přispívají ke společnému cíli na základě předem stanovených pravidel</w:t>
      </w:r>
    </w:p>
    <w:p w:rsidR="00A067F9" w:rsidRDefault="00A067F9" w:rsidP="00A067F9">
      <w:pPr>
        <w:pStyle w:val="Zpat"/>
        <w:numPr>
          <w:ilvl w:val="0"/>
          <w:numId w:val="9"/>
        </w:numPr>
        <w:tabs>
          <w:tab w:val="clear" w:pos="4536"/>
          <w:tab w:val="clear" w:pos="9072"/>
        </w:tabs>
        <w:jc w:val="both"/>
        <w:rPr>
          <w:bCs/>
        </w:rPr>
      </w:pPr>
      <w:r>
        <w:rPr>
          <w:bCs/>
        </w:rPr>
        <w:t>nabízet žákům takové modelové situace, kde je řešen vztah jedince k ostatním, ohleduplnost a úcta k druhým lidem a upevňování mezilidských vztahů</w:t>
      </w:r>
    </w:p>
    <w:p w:rsidR="00A067F9" w:rsidRDefault="00A067F9" w:rsidP="00A067F9">
      <w:pPr>
        <w:pStyle w:val="Zpat"/>
        <w:tabs>
          <w:tab w:val="clear" w:pos="4536"/>
          <w:tab w:val="clear" w:pos="9072"/>
        </w:tabs>
        <w:ind w:left="360"/>
        <w:jc w:val="both"/>
        <w:rPr>
          <w:bCs/>
        </w:rPr>
      </w:pPr>
    </w:p>
    <w:p w:rsidR="00A067F9" w:rsidRPr="00E56F85" w:rsidRDefault="00A067F9" w:rsidP="00A067F9">
      <w:pPr>
        <w:rPr>
          <w:u w:val="single"/>
        </w:rPr>
      </w:pPr>
      <w:r w:rsidRPr="00E56F85">
        <w:rPr>
          <w:u w:val="single"/>
        </w:rPr>
        <w:t>Kompetence občanské</w:t>
      </w:r>
    </w:p>
    <w:p w:rsidR="00A067F9" w:rsidRDefault="00A067F9" w:rsidP="00A067F9">
      <w:pPr>
        <w:pStyle w:val="Zpat"/>
        <w:numPr>
          <w:ilvl w:val="0"/>
          <w:numId w:val="9"/>
        </w:numPr>
        <w:tabs>
          <w:tab w:val="clear" w:pos="4536"/>
          <w:tab w:val="clear" w:pos="9072"/>
        </w:tabs>
        <w:jc w:val="both"/>
        <w:rPr>
          <w:bCs/>
        </w:rPr>
      </w:pPr>
      <w:r>
        <w:rPr>
          <w:bCs/>
        </w:rPr>
        <w:t>nabízet žákům vhodný materiál, texty, knihy, odbornou literaturu, kterými si utvoří svůj vlastní vztah ke kulturním hodnotám a tradicím zemí anglicky mluvících</w:t>
      </w:r>
    </w:p>
    <w:p w:rsidR="00A067F9" w:rsidRDefault="00A067F9" w:rsidP="00A067F9">
      <w:pPr>
        <w:pStyle w:val="Zpat"/>
        <w:tabs>
          <w:tab w:val="clear" w:pos="4536"/>
          <w:tab w:val="clear" w:pos="9072"/>
        </w:tabs>
        <w:ind w:left="360"/>
        <w:jc w:val="both"/>
        <w:rPr>
          <w:bCs/>
        </w:rPr>
      </w:pPr>
    </w:p>
    <w:p w:rsidR="00A067F9" w:rsidRDefault="00A067F9" w:rsidP="00A067F9">
      <w:pPr>
        <w:jc w:val="both"/>
        <w:rPr>
          <w:sz w:val="28"/>
        </w:rPr>
      </w:pPr>
      <w:r>
        <w:rPr>
          <w:bCs/>
          <w:u w:val="single"/>
        </w:rPr>
        <w:t>Kompetence pracovní</w:t>
      </w:r>
    </w:p>
    <w:p w:rsidR="00A067F9" w:rsidRDefault="00A067F9" w:rsidP="00A067F9">
      <w:pPr>
        <w:pStyle w:val="Zpat"/>
        <w:numPr>
          <w:ilvl w:val="0"/>
          <w:numId w:val="9"/>
        </w:numPr>
        <w:tabs>
          <w:tab w:val="clear" w:pos="4536"/>
          <w:tab w:val="clear" w:pos="9072"/>
        </w:tabs>
        <w:jc w:val="both"/>
      </w:pPr>
      <w:r>
        <w:t>vést žáky k tomu, aby získané znalosti a komunikační dovednosti dokázali prakticky využít v praktickém životě a pro své budoucí povolání</w:t>
      </w:r>
    </w:p>
    <w:p w:rsidR="00A067F9" w:rsidRPr="005077B5" w:rsidRDefault="00A067F9" w:rsidP="00A067F9"/>
    <w:p w:rsidR="00A067F9" w:rsidRPr="00106800" w:rsidRDefault="00A067F9" w:rsidP="00A067F9">
      <w:pPr>
        <w:jc w:val="both"/>
        <w:rPr>
          <w:b/>
          <w:i/>
          <w:sz w:val="28"/>
          <w:szCs w:val="28"/>
        </w:rPr>
      </w:pPr>
      <w:r w:rsidRPr="00106800">
        <w:rPr>
          <w:b/>
          <w:i/>
          <w:sz w:val="28"/>
          <w:szCs w:val="28"/>
        </w:rPr>
        <w:t>Ročníkové výstupy</w:t>
      </w:r>
    </w:p>
    <w:p w:rsidR="00A067F9" w:rsidRPr="00106800" w:rsidRDefault="00A067F9" w:rsidP="00A067F9">
      <w:pPr>
        <w:jc w:val="both"/>
        <w:rPr>
          <w:i/>
        </w:rPr>
      </w:pPr>
      <w:r>
        <w:rPr>
          <w:i/>
        </w:rPr>
        <w:t>ž</w:t>
      </w:r>
      <w:r w:rsidRPr="00106800">
        <w:rPr>
          <w:i/>
        </w:rPr>
        <w:t>ák</w:t>
      </w:r>
    </w:p>
    <w:p w:rsidR="00A067F9" w:rsidRPr="00106800" w:rsidRDefault="00A067F9" w:rsidP="00A067F9">
      <w:pPr>
        <w:numPr>
          <w:ilvl w:val="0"/>
          <w:numId w:val="9"/>
        </w:numPr>
        <w:jc w:val="both"/>
        <w:rPr>
          <w:i/>
        </w:rPr>
      </w:pPr>
      <w:r w:rsidRPr="00106800">
        <w:rPr>
          <w:i/>
        </w:rPr>
        <w:t>aktivně využívá slovní zásobu k tvorbě textů</w:t>
      </w:r>
    </w:p>
    <w:p w:rsidR="00A067F9" w:rsidRPr="00106800" w:rsidRDefault="00A067F9" w:rsidP="00A067F9">
      <w:pPr>
        <w:numPr>
          <w:ilvl w:val="0"/>
          <w:numId w:val="9"/>
        </w:numPr>
        <w:jc w:val="both"/>
        <w:rPr>
          <w:i/>
        </w:rPr>
      </w:pPr>
      <w:r w:rsidRPr="00106800">
        <w:rPr>
          <w:i/>
        </w:rPr>
        <w:t>reprodukuje obsah textu se známou slovní zásobou, dokáže s texty pracovat</w:t>
      </w:r>
    </w:p>
    <w:p w:rsidR="00A067F9" w:rsidRPr="00106800" w:rsidRDefault="00A067F9" w:rsidP="00A067F9">
      <w:pPr>
        <w:numPr>
          <w:ilvl w:val="0"/>
          <w:numId w:val="9"/>
        </w:numPr>
        <w:jc w:val="both"/>
        <w:rPr>
          <w:i/>
        </w:rPr>
      </w:pPr>
      <w:r w:rsidRPr="00106800">
        <w:rPr>
          <w:i/>
        </w:rPr>
        <w:t>domluví se o běžných s</w:t>
      </w:r>
      <w:r>
        <w:rPr>
          <w:i/>
        </w:rPr>
        <w:t>ituacích – v obchodě, u lékaře…</w:t>
      </w:r>
    </w:p>
    <w:p w:rsidR="00A067F9" w:rsidRPr="00106800" w:rsidRDefault="00A067F9" w:rsidP="00A067F9">
      <w:pPr>
        <w:numPr>
          <w:ilvl w:val="0"/>
          <w:numId w:val="9"/>
        </w:numPr>
        <w:jc w:val="both"/>
        <w:rPr>
          <w:i/>
        </w:rPr>
      </w:pPr>
      <w:r w:rsidRPr="00106800">
        <w:rPr>
          <w:i/>
        </w:rPr>
        <w:t>z četby získá informace pro zadanou práci</w:t>
      </w:r>
    </w:p>
    <w:p w:rsidR="00A067F9" w:rsidRPr="00106800" w:rsidRDefault="00A067F9" w:rsidP="00A067F9">
      <w:pPr>
        <w:numPr>
          <w:ilvl w:val="0"/>
          <w:numId w:val="9"/>
        </w:numPr>
        <w:jc w:val="both"/>
        <w:rPr>
          <w:i/>
        </w:rPr>
      </w:pPr>
      <w:r w:rsidRPr="00106800">
        <w:rPr>
          <w:i/>
        </w:rPr>
        <w:lastRenderedPageBreak/>
        <w:t>při práci využívá dvojjazyčný slovník, vyhledává v něm neznámé výrazy a fráze</w:t>
      </w:r>
    </w:p>
    <w:p w:rsidR="00A067F9" w:rsidRPr="00106800" w:rsidRDefault="00A067F9" w:rsidP="00A067F9">
      <w:pPr>
        <w:numPr>
          <w:ilvl w:val="0"/>
          <w:numId w:val="9"/>
        </w:numPr>
        <w:jc w:val="both"/>
        <w:rPr>
          <w:i/>
        </w:rPr>
      </w:pPr>
      <w:r w:rsidRPr="00106800">
        <w:rPr>
          <w:i/>
        </w:rPr>
        <w:t>vede konverzaci na dané téma</w:t>
      </w:r>
    </w:p>
    <w:p w:rsidR="00A067F9" w:rsidRPr="00106800" w:rsidRDefault="00A067F9" w:rsidP="00A067F9">
      <w:pPr>
        <w:numPr>
          <w:ilvl w:val="0"/>
          <w:numId w:val="9"/>
        </w:numPr>
        <w:jc w:val="both"/>
        <w:rPr>
          <w:i/>
        </w:rPr>
      </w:pPr>
      <w:r w:rsidRPr="00106800">
        <w:rPr>
          <w:i/>
        </w:rPr>
        <w:t>rozumí konverzaci jiných osob</w:t>
      </w:r>
    </w:p>
    <w:p w:rsidR="00A067F9" w:rsidRDefault="00A067F9" w:rsidP="00A067F9">
      <w:pPr>
        <w:numPr>
          <w:ilvl w:val="0"/>
          <w:numId w:val="9"/>
        </w:numPr>
        <w:jc w:val="both"/>
        <w:rPr>
          <w:i/>
        </w:rPr>
      </w:pPr>
      <w:r w:rsidRPr="00106800">
        <w:rPr>
          <w:i/>
        </w:rPr>
        <w:t>charakterizuje Velkou Británii – polohu, politické zřízení, kulturu apod.</w:t>
      </w:r>
    </w:p>
    <w:p w:rsidR="00A067F9" w:rsidRDefault="00A067F9" w:rsidP="00A067F9">
      <w:pPr>
        <w:numPr>
          <w:ilvl w:val="0"/>
          <w:numId w:val="9"/>
        </w:numPr>
        <w:jc w:val="both"/>
        <w:rPr>
          <w:i/>
        </w:rPr>
      </w:pPr>
      <w:r>
        <w:rPr>
          <w:i/>
        </w:rPr>
        <w:t>rozpozná anglickou hymnu</w:t>
      </w:r>
    </w:p>
    <w:p w:rsidR="00A067F9" w:rsidRPr="00106800" w:rsidRDefault="00A067F9" w:rsidP="00A067F9">
      <w:pPr>
        <w:numPr>
          <w:ilvl w:val="0"/>
          <w:numId w:val="9"/>
        </w:numPr>
        <w:jc w:val="both"/>
        <w:rPr>
          <w:i/>
        </w:rPr>
      </w:pPr>
      <w:r>
        <w:rPr>
          <w:i/>
        </w:rPr>
        <w:t>překládá vybrané anglické písně za pomoci slovníku</w:t>
      </w:r>
    </w:p>
    <w:p w:rsidR="00A067F9" w:rsidRDefault="00A067F9" w:rsidP="00A067F9">
      <w:pPr>
        <w:ind w:left="360"/>
        <w:jc w:val="both"/>
        <w:rPr>
          <w:b/>
        </w:rPr>
      </w:pPr>
    </w:p>
    <w:p w:rsidR="00A067F9" w:rsidRPr="00106800" w:rsidRDefault="00A067F9" w:rsidP="00A067F9">
      <w:pPr>
        <w:jc w:val="both"/>
        <w:rPr>
          <w:b/>
          <w:i/>
          <w:sz w:val="28"/>
          <w:szCs w:val="28"/>
        </w:rPr>
      </w:pPr>
      <w:r w:rsidRPr="00106800">
        <w:rPr>
          <w:b/>
          <w:i/>
          <w:sz w:val="28"/>
          <w:szCs w:val="28"/>
        </w:rPr>
        <w:t>Učivo</w:t>
      </w:r>
    </w:p>
    <w:p w:rsidR="00A067F9" w:rsidRPr="00106800" w:rsidRDefault="00A067F9" w:rsidP="00A067F9">
      <w:pPr>
        <w:jc w:val="both"/>
      </w:pPr>
      <w:r w:rsidRPr="00106800">
        <w:t>Škola – srovnání českého a britského školství.</w:t>
      </w:r>
    </w:p>
    <w:p w:rsidR="00A067F9" w:rsidRPr="00106800" w:rsidRDefault="00A067F9" w:rsidP="00A067F9">
      <w:pPr>
        <w:jc w:val="both"/>
      </w:pPr>
      <w:r w:rsidRPr="00106800">
        <w:t>Svátek Halloween.</w:t>
      </w:r>
    </w:p>
    <w:p w:rsidR="00A067F9" w:rsidRPr="00106800" w:rsidRDefault="00A067F9" w:rsidP="00A067F9">
      <w:pPr>
        <w:jc w:val="both"/>
      </w:pPr>
      <w:r w:rsidRPr="00106800">
        <w:t>Jazykové pomůcky.</w:t>
      </w:r>
    </w:p>
    <w:p w:rsidR="00A067F9" w:rsidRPr="00106800" w:rsidRDefault="00A067F9" w:rsidP="00A067F9">
      <w:pPr>
        <w:jc w:val="both"/>
      </w:pPr>
      <w:r w:rsidRPr="00106800">
        <w:t>Tradice Vánoc v anglicky mluvicích zemích</w:t>
      </w:r>
      <w:r>
        <w:t>.</w:t>
      </w:r>
    </w:p>
    <w:p w:rsidR="00A067F9" w:rsidRPr="00106800" w:rsidRDefault="00A067F9" w:rsidP="00A067F9">
      <w:pPr>
        <w:jc w:val="both"/>
      </w:pPr>
      <w:r>
        <w:t>Nakupování,</w:t>
      </w:r>
      <w:r w:rsidRPr="00106800">
        <w:t xml:space="preserve"> návštěva lékaře a další modelové situace.</w:t>
      </w:r>
    </w:p>
    <w:p w:rsidR="00A067F9" w:rsidRPr="00106800" w:rsidRDefault="00A067F9" w:rsidP="00A067F9">
      <w:pPr>
        <w:jc w:val="both"/>
      </w:pPr>
      <w:r w:rsidRPr="00106800">
        <w:t>Fotokomiks.</w:t>
      </w:r>
    </w:p>
    <w:p w:rsidR="00A067F9" w:rsidRPr="00106800" w:rsidRDefault="00A067F9" w:rsidP="00A067F9">
      <w:pPr>
        <w:jc w:val="both"/>
      </w:pPr>
      <w:r w:rsidRPr="00106800">
        <w:t>Tradice Velikonoc v anglicky mluvicích zemích.</w:t>
      </w:r>
    </w:p>
    <w:p w:rsidR="00A067F9" w:rsidRDefault="00A067F9" w:rsidP="00A067F9">
      <w:pPr>
        <w:jc w:val="both"/>
      </w:pPr>
      <w:r>
        <w:t>Velká Británie.</w:t>
      </w:r>
    </w:p>
    <w:p w:rsidR="00A067F9" w:rsidRDefault="00A067F9" w:rsidP="00A067F9">
      <w:pPr>
        <w:jc w:val="both"/>
      </w:pPr>
    </w:p>
    <w:p w:rsidR="00A067F9" w:rsidRDefault="00A067F9" w:rsidP="00A067F9"/>
    <w:p w:rsidR="00C20886" w:rsidRDefault="00C20886"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20413F" w:rsidRDefault="0020413F" w:rsidP="00A067F9"/>
    <w:p w:rsidR="00C20886" w:rsidRPr="003566AC" w:rsidRDefault="00C20886" w:rsidP="00C20886">
      <w:pPr>
        <w:pStyle w:val="Nadpis3"/>
        <w:jc w:val="center"/>
      </w:pPr>
      <w:bookmarkStart w:id="180" w:name="_Toc53047990"/>
      <w:r w:rsidRPr="003566AC">
        <w:lastRenderedPageBreak/>
        <w:t>Společenskovědní seminář</w:t>
      </w:r>
      <w:bookmarkEnd w:id="180"/>
      <w:r w:rsidRPr="003566AC">
        <w:t xml:space="preserve"> </w:t>
      </w:r>
    </w:p>
    <w:p w:rsidR="00C20886" w:rsidRPr="003566AC" w:rsidRDefault="00C20886" w:rsidP="00C20886">
      <w:pPr>
        <w:spacing w:line="276" w:lineRule="auto"/>
        <w:rPr>
          <w:rFonts w:eastAsia="Calibri"/>
          <w:szCs w:val="22"/>
          <w:lang w:eastAsia="en-US"/>
        </w:rPr>
      </w:pPr>
    </w:p>
    <w:p w:rsidR="00A83B72" w:rsidRPr="00A83B72" w:rsidRDefault="00A83B72" w:rsidP="00A83B72">
      <w:pPr>
        <w:ind w:firstLine="708"/>
        <w:jc w:val="both"/>
        <w:rPr>
          <w:rFonts w:eastAsia="Calibri"/>
          <w:lang w:eastAsia="en-US"/>
        </w:rPr>
      </w:pPr>
      <w:r w:rsidRPr="00A83B72">
        <w:rPr>
          <w:rFonts w:eastAsia="Calibri"/>
          <w:lang w:eastAsia="en-US"/>
        </w:rPr>
        <w:t>Tento volitelný předmět vznikl ze vzdělávací oblasti Člověk a společnost. Využívá vazeb na další vzdělávací oblasti a obory na 2. stupni a zahrnuje část tematických okruhů všech průřezových témat. Je určen pro žáky se zájmem o zpracovávání vybraných společenskovědních témat s využitím regionální problematiky a o interpretaci informací různého charakteru.</w:t>
      </w:r>
    </w:p>
    <w:p w:rsidR="00A83B72" w:rsidRPr="00A83B72" w:rsidRDefault="00A83B72" w:rsidP="00A83B72">
      <w:pPr>
        <w:ind w:firstLine="708"/>
        <w:jc w:val="both"/>
        <w:rPr>
          <w:rFonts w:eastAsia="Calibri"/>
          <w:lang w:eastAsia="en-US"/>
        </w:rPr>
      </w:pPr>
      <w:r w:rsidRPr="00A83B72">
        <w:rPr>
          <w:rFonts w:eastAsia="Calibri"/>
          <w:lang w:eastAsia="en-US"/>
        </w:rPr>
        <w:t>Časová týdenní dotace je 1 hodina týdně.</w:t>
      </w:r>
    </w:p>
    <w:p w:rsidR="00A83B72" w:rsidRPr="00A83B72" w:rsidRDefault="00A83B72" w:rsidP="00A83B72">
      <w:pPr>
        <w:ind w:firstLine="708"/>
        <w:jc w:val="both"/>
        <w:rPr>
          <w:rFonts w:eastAsia="Calibri"/>
          <w:lang w:eastAsia="en-US"/>
        </w:rPr>
      </w:pPr>
      <w:r w:rsidRPr="00A83B72">
        <w:rPr>
          <w:rFonts w:eastAsia="Calibri"/>
          <w:lang w:eastAsia="en-US"/>
        </w:rPr>
        <w:t xml:space="preserve">Žák je veden k práci ve skupině a k samostatné práci. Samostatně vyhledává, interpretuje, srovnává, analyzuje, kriticky hodnotí a zpracovává informace z různých zdrojů. Učí se utvářet si vlastní názor, obhajovat a korigovat ho v diskusi. Pracuje s hmotným pramenem, informacemi z textu, hraného filmu, dokumentárního filmu.  Žák je veden k úctě k historické památce a k pochopení jejího významu. </w:t>
      </w:r>
    </w:p>
    <w:p w:rsidR="00A83B72" w:rsidRPr="00A83B72" w:rsidRDefault="00A83B72" w:rsidP="00A83B72">
      <w:pPr>
        <w:ind w:firstLine="708"/>
        <w:jc w:val="both"/>
        <w:rPr>
          <w:rFonts w:eastAsia="Calibri"/>
          <w:lang w:eastAsia="en-US"/>
        </w:rPr>
      </w:pPr>
      <w:r w:rsidRPr="00A83B72">
        <w:rPr>
          <w:rFonts w:eastAsia="Calibri"/>
          <w:lang w:eastAsia="en-US"/>
        </w:rPr>
        <w:t>Cílem hodnocení a sebehodnocení žáka je motivace k dalšímu rozvíjení klíčových kompetencí. Hodnotí se zejména schopnost kooperace a využití nabytých dovedností a vědomostí při řešení konkrétních problémů.</w:t>
      </w:r>
    </w:p>
    <w:p w:rsidR="00A83B72" w:rsidRPr="00A83B72" w:rsidRDefault="00A83B72" w:rsidP="00A83B72">
      <w:pPr>
        <w:spacing w:line="276" w:lineRule="auto"/>
        <w:rPr>
          <w:rFonts w:eastAsia="Calibri"/>
          <w:lang w:eastAsia="en-US"/>
        </w:rPr>
      </w:pPr>
      <w:r w:rsidRPr="00A83B72">
        <w:rPr>
          <w:rFonts w:eastAsia="Calibri"/>
          <w:sz w:val="28"/>
          <w:szCs w:val="22"/>
          <w:lang w:eastAsia="en-US"/>
        </w:rPr>
        <w:tab/>
      </w:r>
      <w:r w:rsidRPr="00A83B72">
        <w:rPr>
          <w:rFonts w:eastAsia="Calibri"/>
          <w:lang w:eastAsia="en-US"/>
        </w:rPr>
        <w:t>Výuka probíhá převážně v prostorách školní budovy nebo v areálu školy.</w:t>
      </w:r>
    </w:p>
    <w:p w:rsidR="00A83B72" w:rsidRPr="00A83B72" w:rsidRDefault="00A83B72" w:rsidP="00A83B72">
      <w:pPr>
        <w:spacing w:line="276" w:lineRule="auto"/>
        <w:rPr>
          <w:rFonts w:eastAsia="Calibri"/>
          <w:lang w:eastAsia="en-US"/>
        </w:rPr>
      </w:pPr>
    </w:p>
    <w:p w:rsidR="00A83B72" w:rsidRPr="00A83B72" w:rsidRDefault="00A83B72" w:rsidP="00A83B72">
      <w:pPr>
        <w:spacing w:line="276" w:lineRule="auto"/>
        <w:ind w:firstLine="360"/>
        <w:rPr>
          <w:rFonts w:eastAsia="Calibri"/>
          <w:bCs/>
          <w:szCs w:val="22"/>
          <w:lang w:eastAsia="en-US"/>
        </w:rPr>
      </w:pPr>
      <w:r w:rsidRPr="00A83B72">
        <w:rPr>
          <w:rFonts w:eastAsia="Calibri"/>
          <w:bCs/>
          <w:szCs w:val="22"/>
          <w:lang w:eastAsia="en-US"/>
        </w:rPr>
        <w:t>Výchovně vzdělávací postupy směřující k utváření klíčových kompetencí:</w:t>
      </w:r>
    </w:p>
    <w:p w:rsidR="00A83B72" w:rsidRPr="00A83B72" w:rsidRDefault="00A83B72" w:rsidP="00A83B72">
      <w:pPr>
        <w:spacing w:line="276" w:lineRule="auto"/>
        <w:rPr>
          <w:rFonts w:eastAsia="Calibri"/>
          <w:lang w:eastAsia="en-US"/>
        </w:rPr>
      </w:pPr>
    </w:p>
    <w:p w:rsidR="00A83B72" w:rsidRPr="00A83B72" w:rsidRDefault="00A83B72" w:rsidP="00A83B72">
      <w:pPr>
        <w:spacing w:line="276" w:lineRule="auto"/>
        <w:rPr>
          <w:rFonts w:eastAsia="Calibri"/>
          <w:bCs/>
          <w:szCs w:val="22"/>
          <w:u w:val="single"/>
          <w:lang w:eastAsia="en-US"/>
        </w:rPr>
      </w:pPr>
      <w:r w:rsidRPr="00A83B72">
        <w:rPr>
          <w:rFonts w:eastAsia="Calibri"/>
          <w:bCs/>
          <w:szCs w:val="22"/>
          <w:u w:val="single"/>
          <w:lang w:eastAsia="en-US"/>
        </w:rPr>
        <w:t>Kompetence k učení</w:t>
      </w:r>
    </w:p>
    <w:p w:rsidR="00A83B72" w:rsidRPr="00A83B72" w:rsidRDefault="00A83B72" w:rsidP="00A83B72">
      <w:pPr>
        <w:numPr>
          <w:ilvl w:val="0"/>
          <w:numId w:val="229"/>
        </w:numPr>
        <w:rPr>
          <w:rFonts w:eastAsia="Calibri"/>
          <w:lang w:eastAsia="en-US"/>
        </w:rPr>
      </w:pPr>
      <w:r w:rsidRPr="00A83B72">
        <w:rPr>
          <w:rFonts w:eastAsia="Calibri"/>
          <w:lang w:eastAsia="en-US"/>
        </w:rPr>
        <w:t>komplexně zpracovávat zadaný úkol – vyhledávat informace z různých zdrojů, třídění informací</w:t>
      </w:r>
    </w:p>
    <w:p w:rsidR="00A83B72" w:rsidRPr="00A83B72" w:rsidRDefault="00A83B72" w:rsidP="00A83B72">
      <w:pPr>
        <w:numPr>
          <w:ilvl w:val="0"/>
          <w:numId w:val="229"/>
        </w:numPr>
        <w:rPr>
          <w:rFonts w:eastAsia="Calibri"/>
          <w:lang w:eastAsia="en-US"/>
        </w:rPr>
      </w:pPr>
      <w:r w:rsidRPr="00A83B72">
        <w:rPr>
          <w:rFonts w:eastAsia="Calibri"/>
          <w:lang w:eastAsia="en-US"/>
        </w:rPr>
        <w:t>podporovat kritického myšlení v souvislostech</w:t>
      </w:r>
    </w:p>
    <w:p w:rsidR="00A83B72" w:rsidRPr="00A83B72" w:rsidRDefault="00A83B72" w:rsidP="00A83B72">
      <w:pPr>
        <w:numPr>
          <w:ilvl w:val="0"/>
          <w:numId w:val="229"/>
        </w:numPr>
        <w:rPr>
          <w:rFonts w:eastAsia="Calibri"/>
          <w:lang w:eastAsia="en-US"/>
        </w:rPr>
      </w:pPr>
      <w:r w:rsidRPr="00A83B72">
        <w:rPr>
          <w:rFonts w:eastAsia="Calibri"/>
          <w:lang w:eastAsia="en-US"/>
        </w:rPr>
        <w:t xml:space="preserve">zaměřit se na aktivní dovednosti </w:t>
      </w:r>
    </w:p>
    <w:p w:rsidR="00A83B72" w:rsidRPr="00A83B72" w:rsidRDefault="00A83B72" w:rsidP="00A83B72">
      <w:pPr>
        <w:spacing w:line="276" w:lineRule="auto"/>
        <w:ind w:left="360"/>
        <w:rPr>
          <w:rFonts w:eastAsia="Calibri"/>
          <w:bCs/>
          <w:szCs w:val="22"/>
          <w:lang w:eastAsia="en-US"/>
        </w:rPr>
      </w:pPr>
    </w:p>
    <w:p w:rsidR="00A83B72" w:rsidRPr="00A83B72" w:rsidRDefault="00A83B72" w:rsidP="00A83B72">
      <w:pPr>
        <w:keepNext/>
        <w:outlineLvl w:val="4"/>
        <w:rPr>
          <w:bCs/>
          <w:u w:val="single"/>
        </w:rPr>
      </w:pPr>
      <w:r w:rsidRPr="00A83B72">
        <w:rPr>
          <w:bCs/>
          <w:u w:val="single"/>
        </w:rPr>
        <w:t>Kompetence k řešení problémů</w:t>
      </w:r>
    </w:p>
    <w:p w:rsidR="00A83B72" w:rsidRPr="00A83B72" w:rsidRDefault="00A83B72" w:rsidP="00A83B72">
      <w:pPr>
        <w:numPr>
          <w:ilvl w:val="0"/>
          <w:numId w:val="230"/>
        </w:numPr>
        <w:rPr>
          <w:rFonts w:eastAsia="Calibri"/>
          <w:lang w:eastAsia="en-US"/>
        </w:rPr>
      </w:pPr>
      <w:r w:rsidRPr="00A83B72">
        <w:rPr>
          <w:rFonts w:eastAsia="Calibri"/>
          <w:lang w:eastAsia="en-US"/>
        </w:rPr>
        <w:t>rozpoznat základ problému</w:t>
      </w:r>
    </w:p>
    <w:p w:rsidR="00A83B72" w:rsidRPr="00A83B72" w:rsidRDefault="00A83B72" w:rsidP="00A83B72">
      <w:pPr>
        <w:numPr>
          <w:ilvl w:val="0"/>
          <w:numId w:val="230"/>
        </w:numPr>
        <w:rPr>
          <w:rFonts w:eastAsia="Calibri"/>
          <w:lang w:eastAsia="en-US"/>
        </w:rPr>
      </w:pPr>
      <w:r w:rsidRPr="00A83B72">
        <w:rPr>
          <w:rFonts w:eastAsia="Calibri"/>
          <w:lang w:eastAsia="en-US"/>
        </w:rPr>
        <w:t>vést žáky k samostatnému řešení problémů v modelových situacích</w:t>
      </w:r>
    </w:p>
    <w:p w:rsidR="00A83B72" w:rsidRPr="00A83B72" w:rsidRDefault="00A83B72" w:rsidP="00A83B72">
      <w:pPr>
        <w:numPr>
          <w:ilvl w:val="0"/>
          <w:numId w:val="230"/>
        </w:numPr>
        <w:rPr>
          <w:rFonts w:eastAsia="Calibri"/>
          <w:lang w:eastAsia="en-US"/>
        </w:rPr>
      </w:pPr>
      <w:r w:rsidRPr="00A83B72">
        <w:rPr>
          <w:rFonts w:eastAsia="Calibri"/>
          <w:lang w:eastAsia="en-US"/>
        </w:rPr>
        <w:t>schopnost vysvětlit a obhájit způsob řešení problému žákem</w:t>
      </w:r>
    </w:p>
    <w:p w:rsidR="00A83B72" w:rsidRPr="00A83B72" w:rsidRDefault="00A83B72" w:rsidP="00A83B72">
      <w:pPr>
        <w:ind w:left="720"/>
        <w:rPr>
          <w:bCs/>
        </w:rPr>
      </w:pPr>
      <w:r w:rsidRPr="00A83B72">
        <w:rPr>
          <w:bCs/>
        </w:rPr>
        <w:t xml:space="preserve"> </w:t>
      </w:r>
    </w:p>
    <w:p w:rsidR="00A83B72" w:rsidRPr="00A83B72" w:rsidRDefault="00A83B72" w:rsidP="00A83B72">
      <w:pPr>
        <w:spacing w:line="276" w:lineRule="auto"/>
        <w:rPr>
          <w:rFonts w:eastAsia="Calibri"/>
          <w:bCs/>
          <w:szCs w:val="22"/>
          <w:u w:val="single"/>
          <w:lang w:eastAsia="en-US"/>
        </w:rPr>
      </w:pPr>
      <w:r w:rsidRPr="00A83B72">
        <w:rPr>
          <w:rFonts w:eastAsia="Calibri"/>
          <w:bCs/>
          <w:szCs w:val="22"/>
          <w:u w:val="single"/>
          <w:lang w:eastAsia="en-US"/>
        </w:rPr>
        <w:t>Kompetence komunikativní</w:t>
      </w:r>
    </w:p>
    <w:p w:rsidR="00A83B72" w:rsidRPr="00A83B72" w:rsidRDefault="00A83B72" w:rsidP="00A83B72">
      <w:pPr>
        <w:numPr>
          <w:ilvl w:val="0"/>
          <w:numId w:val="231"/>
        </w:numPr>
        <w:rPr>
          <w:rFonts w:eastAsia="Calibri"/>
          <w:lang w:eastAsia="en-US"/>
        </w:rPr>
      </w:pPr>
      <w:r w:rsidRPr="00A83B72">
        <w:rPr>
          <w:rFonts w:eastAsia="Calibri"/>
          <w:lang w:eastAsia="en-US"/>
        </w:rPr>
        <w:t>vést žáky ke kultivovanému vyjadřování vlastních názorů</w:t>
      </w:r>
    </w:p>
    <w:p w:rsidR="00A83B72" w:rsidRPr="00A83B72" w:rsidRDefault="00A83B72" w:rsidP="00A83B72">
      <w:pPr>
        <w:numPr>
          <w:ilvl w:val="0"/>
          <w:numId w:val="231"/>
        </w:numPr>
        <w:rPr>
          <w:rFonts w:eastAsia="Calibri"/>
          <w:lang w:eastAsia="en-US"/>
        </w:rPr>
      </w:pPr>
      <w:r w:rsidRPr="00A83B72">
        <w:rPr>
          <w:rFonts w:eastAsia="Calibri"/>
          <w:lang w:eastAsia="en-US"/>
        </w:rPr>
        <w:t>rozvíjet schopnost vyhledat a předat podstatné informace z textu</w:t>
      </w:r>
    </w:p>
    <w:p w:rsidR="00A83B72" w:rsidRPr="00A83B72" w:rsidRDefault="00A83B72" w:rsidP="00A83B72">
      <w:pPr>
        <w:numPr>
          <w:ilvl w:val="0"/>
          <w:numId w:val="231"/>
        </w:numPr>
        <w:rPr>
          <w:rFonts w:eastAsia="Calibri"/>
          <w:lang w:eastAsia="en-US"/>
        </w:rPr>
      </w:pPr>
      <w:r w:rsidRPr="00A83B72">
        <w:rPr>
          <w:rFonts w:eastAsia="Calibri"/>
          <w:lang w:eastAsia="en-US"/>
        </w:rPr>
        <w:t>ukázat na modelových příkladech nežádoucí jevy komunikace</w:t>
      </w:r>
    </w:p>
    <w:p w:rsidR="00A83B72" w:rsidRPr="00A83B72" w:rsidRDefault="00A83B72" w:rsidP="00A83B72">
      <w:pPr>
        <w:spacing w:line="276" w:lineRule="auto"/>
        <w:ind w:left="360"/>
        <w:rPr>
          <w:rFonts w:eastAsia="Calibri"/>
          <w:bCs/>
          <w:szCs w:val="22"/>
          <w:lang w:eastAsia="en-US"/>
        </w:rPr>
      </w:pPr>
    </w:p>
    <w:p w:rsidR="00A83B72" w:rsidRPr="00A83B72" w:rsidRDefault="00A83B72" w:rsidP="00A83B72">
      <w:pPr>
        <w:spacing w:line="276" w:lineRule="auto"/>
        <w:rPr>
          <w:rFonts w:eastAsia="Calibri"/>
          <w:bCs/>
          <w:szCs w:val="22"/>
          <w:u w:val="single"/>
          <w:lang w:eastAsia="en-US"/>
        </w:rPr>
      </w:pPr>
      <w:r w:rsidRPr="00A83B72">
        <w:rPr>
          <w:rFonts w:eastAsia="Calibri"/>
          <w:bCs/>
          <w:szCs w:val="22"/>
          <w:u w:val="single"/>
          <w:lang w:eastAsia="en-US"/>
        </w:rPr>
        <w:t>Kompetence sociální a personální</w:t>
      </w:r>
    </w:p>
    <w:p w:rsidR="00A83B72" w:rsidRPr="00A83B72" w:rsidRDefault="00A83B72" w:rsidP="00A83B72">
      <w:pPr>
        <w:numPr>
          <w:ilvl w:val="0"/>
          <w:numId w:val="232"/>
        </w:numPr>
        <w:rPr>
          <w:rFonts w:eastAsia="Calibri"/>
          <w:lang w:eastAsia="en-US"/>
        </w:rPr>
      </w:pPr>
      <w:r w:rsidRPr="00A83B72">
        <w:rPr>
          <w:rFonts w:eastAsia="Calibri"/>
          <w:lang w:eastAsia="en-US"/>
        </w:rPr>
        <w:t>nabízet žákům činnosti, které předpokládají práci v týmu, respektování názorů druhých, zároveň zdravé prosazení sebe sama</w:t>
      </w:r>
    </w:p>
    <w:p w:rsidR="00A83B72" w:rsidRPr="00A83B72" w:rsidRDefault="00A83B72" w:rsidP="00A83B72">
      <w:pPr>
        <w:ind w:left="360"/>
        <w:rPr>
          <w:bCs/>
        </w:rPr>
      </w:pPr>
    </w:p>
    <w:p w:rsidR="00A83B72" w:rsidRPr="00A83B72" w:rsidRDefault="00A83B72" w:rsidP="00A83B72">
      <w:pPr>
        <w:keepNext/>
        <w:outlineLvl w:val="4"/>
        <w:rPr>
          <w:bCs/>
          <w:u w:val="single"/>
        </w:rPr>
      </w:pPr>
      <w:r w:rsidRPr="00A83B72">
        <w:rPr>
          <w:bCs/>
          <w:u w:val="single"/>
        </w:rPr>
        <w:t>Kompetence občanské</w:t>
      </w:r>
    </w:p>
    <w:p w:rsidR="00A83B72" w:rsidRPr="00A83B72" w:rsidRDefault="00A83B72" w:rsidP="00A83B72">
      <w:pPr>
        <w:numPr>
          <w:ilvl w:val="0"/>
          <w:numId w:val="232"/>
        </w:numPr>
        <w:rPr>
          <w:rFonts w:eastAsia="Calibri"/>
          <w:lang w:eastAsia="en-US"/>
        </w:rPr>
      </w:pPr>
      <w:r w:rsidRPr="00A83B72">
        <w:rPr>
          <w:rFonts w:eastAsia="Calibri"/>
          <w:lang w:eastAsia="en-US"/>
        </w:rPr>
        <w:t>posilovat empatické chování žáků</w:t>
      </w:r>
    </w:p>
    <w:p w:rsidR="00A83B72" w:rsidRPr="00A83B72" w:rsidRDefault="00A83B72" w:rsidP="00A83B72">
      <w:pPr>
        <w:numPr>
          <w:ilvl w:val="0"/>
          <w:numId w:val="232"/>
        </w:numPr>
        <w:rPr>
          <w:rFonts w:eastAsia="Calibri"/>
          <w:lang w:eastAsia="en-US"/>
        </w:rPr>
      </w:pPr>
      <w:r w:rsidRPr="00A83B72">
        <w:rPr>
          <w:rFonts w:eastAsia="Calibri"/>
          <w:lang w:eastAsia="en-US"/>
        </w:rPr>
        <w:t>vést žáky k pochopení etických norem</w:t>
      </w:r>
    </w:p>
    <w:p w:rsidR="00A83B72" w:rsidRPr="00A83B72" w:rsidRDefault="00A83B72" w:rsidP="00A83B72">
      <w:pPr>
        <w:numPr>
          <w:ilvl w:val="0"/>
          <w:numId w:val="232"/>
        </w:numPr>
        <w:rPr>
          <w:rFonts w:eastAsia="Calibri"/>
          <w:lang w:eastAsia="en-US"/>
        </w:rPr>
      </w:pPr>
      <w:r w:rsidRPr="00A83B72">
        <w:rPr>
          <w:rFonts w:eastAsia="Calibri"/>
          <w:lang w:eastAsia="en-US"/>
        </w:rPr>
        <w:t>respektovat odlišných názorů</w:t>
      </w:r>
    </w:p>
    <w:p w:rsidR="00A83B72" w:rsidRPr="00A83B72" w:rsidRDefault="00A83B72" w:rsidP="003566AC">
      <w:pPr>
        <w:rPr>
          <w:bCs/>
        </w:rPr>
      </w:pPr>
    </w:p>
    <w:p w:rsidR="00A83B72" w:rsidRPr="00A83B72" w:rsidRDefault="00A83B72" w:rsidP="00A83B72">
      <w:pPr>
        <w:spacing w:line="276" w:lineRule="auto"/>
        <w:rPr>
          <w:rFonts w:eastAsia="Calibri"/>
          <w:sz w:val="28"/>
          <w:szCs w:val="22"/>
          <w:lang w:eastAsia="en-US"/>
        </w:rPr>
      </w:pPr>
      <w:r w:rsidRPr="00A83B72">
        <w:rPr>
          <w:rFonts w:eastAsia="Calibri"/>
          <w:bCs/>
          <w:szCs w:val="22"/>
          <w:u w:val="single"/>
          <w:lang w:eastAsia="en-US"/>
        </w:rPr>
        <w:t>Kompetence pracovní</w:t>
      </w:r>
    </w:p>
    <w:p w:rsidR="00A83B72" w:rsidRPr="003566AC" w:rsidRDefault="00A83B72" w:rsidP="003566AC">
      <w:pPr>
        <w:numPr>
          <w:ilvl w:val="0"/>
          <w:numId w:val="233"/>
        </w:numPr>
        <w:rPr>
          <w:rFonts w:eastAsia="Calibri"/>
          <w:lang w:eastAsia="en-US"/>
        </w:rPr>
      </w:pPr>
      <w:r w:rsidRPr="00A83B72">
        <w:rPr>
          <w:rFonts w:eastAsia="Calibri"/>
          <w:lang w:eastAsia="en-US"/>
        </w:rPr>
        <w:t>rozvíjet samostatnou práci i práci ve skupinách s využitím dříve získaných dovedností a zkušeností</w:t>
      </w:r>
    </w:p>
    <w:p w:rsidR="00A83B72" w:rsidRPr="00A83B72" w:rsidRDefault="00A83B72" w:rsidP="00A83B72">
      <w:pPr>
        <w:spacing w:line="276" w:lineRule="auto"/>
        <w:jc w:val="both"/>
        <w:rPr>
          <w:rFonts w:eastAsia="Calibri"/>
          <w:b/>
          <w:i/>
          <w:sz w:val="28"/>
          <w:szCs w:val="28"/>
          <w:lang w:eastAsia="en-US"/>
        </w:rPr>
      </w:pPr>
      <w:r w:rsidRPr="00A83B72">
        <w:rPr>
          <w:rFonts w:eastAsia="Calibri"/>
          <w:b/>
          <w:i/>
          <w:sz w:val="28"/>
          <w:szCs w:val="28"/>
          <w:lang w:eastAsia="en-US"/>
        </w:rPr>
        <w:lastRenderedPageBreak/>
        <w:t>Ročníkové výstupy</w:t>
      </w:r>
    </w:p>
    <w:p w:rsidR="00A83B72" w:rsidRPr="00A83B72" w:rsidRDefault="00A83B72" w:rsidP="00A83B72">
      <w:pPr>
        <w:spacing w:line="276" w:lineRule="auto"/>
        <w:jc w:val="both"/>
        <w:rPr>
          <w:rFonts w:eastAsia="Calibri"/>
          <w:i/>
          <w:lang w:eastAsia="en-US"/>
        </w:rPr>
      </w:pPr>
      <w:r w:rsidRPr="00A83B72">
        <w:rPr>
          <w:rFonts w:eastAsia="Calibri"/>
          <w:i/>
          <w:lang w:eastAsia="en-US"/>
        </w:rPr>
        <w:t>žák</w:t>
      </w:r>
    </w:p>
    <w:p w:rsidR="0088484E" w:rsidRPr="0088484E" w:rsidRDefault="0088484E" w:rsidP="0088484E">
      <w:pPr>
        <w:pStyle w:val="Bezmezer"/>
        <w:numPr>
          <w:ilvl w:val="0"/>
          <w:numId w:val="233"/>
        </w:numPr>
        <w:rPr>
          <w:rFonts w:ascii="Times New Roman" w:hAnsi="Times New Roman"/>
          <w:i/>
          <w:sz w:val="24"/>
          <w:szCs w:val="24"/>
        </w:rPr>
      </w:pPr>
      <w:r w:rsidRPr="0088484E">
        <w:rPr>
          <w:rFonts w:ascii="Times New Roman" w:hAnsi="Times New Roman"/>
          <w:i/>
          <w:sz w:val="24"/>
          <w:szCs w:val="24"/>
        </w:rPr>
        <w:t>orientuje se v základech práva</w:t>
      </w:r>
    </w:p>
    <w:p w:rsidR="0088484E" w:rsidRPr="0088484E" w:rsidRDefault="0088484E" w:rsidP="0088484E">
      <w:pPr>
        <w:pStyle w:val="Odstavecseseznamem"/>
        <w:numPr>
          <w:ilvl w:val="0"/>
          <w:numId w:val="233"/>
        </w:numPr>
        <w:rPr>
          <w:i/>
          <w:szCs w:val="24"/>
        </w:rPr>
      </w:pPr>
      <w:r w:rsidRPr="0088484E">
        <w:rPr>
          <w:i/>
          <w:szCs w:val="24"/>
        </w:rPr>
        <w:t>ujasní si pojmy stereotyp, předsudek, diskriminace</w:t>
      </w:r>
    </w:p>
    <w:p w:rsidR="0088484E" w:rsidRPr="0088484E" w:rsidRDefault="0088484E" w:rsidP="0088484E">
      <w:pPr>
        <w:pStyle w:val="Odstavecseseznamem"/>
        <w:numPr>
          <w:ilvl w:val="0"/>
          <w:numId w:val="233"/>
        </w:numPr>
        <w:rPr>
          <w:i/>
          <w:szCs w:val="24"/>
        </w:rPr>
      </w:pPr>
      <w:r w:rsidRPr="0088484E">
        <w:rPr>
          <w:i/>
          <w:szCs w:val="24"/>
        </w:rPr>
        <w:t>respektuje rozdíly mezi lidmi, snaží se pochopit odlišné zvyky, tradice</w:t>
      </w:r>
    </w:p>
    <w:p w:rsidR="0088484E" w:rsidRPr="0088484E" w:rsidRDefault="0088484E" w:rsidP="0088484E">
      <w:pPr>
        <w:pStyle w:val="Odstavecseseznamem"/>
        <w:numPr>
          <w:ilvl w:val="0"/>
          <w:numId w:val="233"/>
        </w:numPr>
        <w:rPr>
          <w:i/>
          <w:szCs w:val="24"/>
        </w:rPr>
      </w:pPr>
      <w:r w:rsidRPr="0088484E">
        <w:rPr>
          <w:i/>
          <w:szCs w:val="24"/>
        </w:rPr>
        <w:t>učí se úctě k druhým, ochotě vcítit se do situace jiných lidí</w:t>
      </w:r>
    </w:p>
    <w:p w:rsidR="0088484E" w:rsidRPr="0088484E" w:rsidRDefault="0088484E" w:rsidP="0088484E">
      <w:pPr>
        <w:pStyle w:val="Odstavecseseznamem"/>
        <w:numPr>
          <w:ilvl w:val="0"/>
          <w:numId w:val="233"/>
        </w:numPr>
        <w:rPr>
          <w:i/>
          <w:szCs w:val="24"/>
        </w:rPr>
      </w:pPr>
      <w:r w:rsidRPr="0088484E">
        <w:rPr>
          <w:i/>
          <w:szCs w:val="24"/>
        </w:rPr>
        <w:t>chápe důležitost prosociálního chování</w:t>
      </w:r>
    </w:p>
    <w:p w:rsidR="0088484E" w:rsidRPr="0088484E" w:rsidRDefault="0088484E" w:rsidP="0088484E">
      <w:pPr>
        <w:pStyle w:val="Odstavecseseznamem"/>
        <w:numPr>
          <w:ilvl w:val="0"/>
          <w:numId w:val="233"/>
        </w:numPr>
        <w:rPr>
          <w:i/>
          <w:szCs w:val="24"/>
        </w:rPr>
      </w:pPr>
      <w:r w:rsidRPr="0088484E">
        <w:rPr>
          <w:i/>
          <w:szCs w:val="24"/>
        </w:rPr>
        <w:t>umí vyjádřit a hájit svůj názor, hodnoty a zájmy</w:t>
      </w:r>
    </w:p>
    <w:p w:rsidR="0088484E" w:rsidRPr="0088484E" w:rsidRDefault="0088484E" w:rsidP="0088484E">
      <w:pPr>
        <w:pStyle w:val="Odstavecseseznamem"/>
        <w:numPr>
          <w:ilvl w:val="0"/>
          <w:numId w:val="233"/>
        </w:numPr>
        <w:rPr>
          <w:i/>
          <w:szCs w:val="24"/>
        </w:rPr>
      </w:pPr>
      <w:r w:rsidRPr="0088484E">
        <w:rPr>
          <w:i/>
          <w:szCs w:val="24"/>
        </w:rPr>
        <w:t>dokáže rozlišit demokracii od totalitního systému</w:t>
      </w:r>
    </w:p>
    <w:p w:rsidR="0088484E" w:rsidRPr="0088484E" w:rsidRDefault="0088484E" w:rsidP="0088484E">
      <w:pPr>
        <w:pStyle w:val="Odstavecseseznamem"/>
        <w:numPr>
          <w:ilvl w:val="0"/>
          <w:numId w:val="233"/>
        </w:numPr>
        <w:rPr>
          <w:i/>
          <w:szCs w:val="24"/>
        </w:rPr>
      </w:pPr>
      <w:r w:rsidRPr="0088484E">
        <w:rPr>
          <w:i/>
          <w:szCs w:val="24"/>
        </w:rPr>
        <w:t>uvede výhody a nevýhody různých forem vládnutí</w:t>
      </w:r>
    </w:p>
    <w:p w:rsidR="0088484E" w:rsidRPr="0088484E" w:rsidRDefault="0088484E" w:rsidP="0088484E">
      <w:pPr>
        <w:pStyle w:val="Odstavecseseznamem"/>
        <w:numPr>
          <w:ilvl w:val="0"/>
          <w:numId w:val="233"/>
        </w:numPr>
        <w:rPr>
          <w:i/>
          <w:szCs w:val="24"/>
        </w:rPr>
      </w:pPr>
      <w:r w:rsidRPr="0088484E">
        <w:rPr>
          <w:i/>
          <w:szCs w:val="24"/>
        </w:rPr>
        <w:t>umí posoudit význam dělby moci pro život ve společnosti</w:t>
      </w:r>
    </w:p>
    <w:p w:rsidR="0088484E" w:rsidRPr="0088484E" w:rsidRDefault="0088484E" w:rsidP="0088484E">
      <w:pPr>
        <w:pStyle w:val="Odstavecseseznamem"/>
        <w:numPr>
          <w:ilvl w:val="0"/>
          <w:numId w:val="233"/>
        </w:numPr>
        <w:rPr>
          <w:i/>
          <w:szCs w:val="24"/>
        </w:rPr>
      </w:pPr>
      <w:r w:rsidRPr="0088484E">
        <w:rPr>
          <w:i/>
          <w:szCs w:val="24"/>
        </w:rPr>
        <w:t>orientuje se ve fungování politických stran a ústavních institucí</w:t>
      </w:r>
    </w:p>
    <w:p w:rsidR="0088484E" w:rsidRPr="0088484E" w:rsidRDefault="0088484E" w:rsidP="0088484E">
      <w:pPr>
        <w:pStyle w:val="Odstavecseseznamem"/>
        <w:numPr>
          <w:ilvl w:val="0"/>
          <w:numId w:val="233"/>
        </w:numPr>
        <w:rPr>
          <w:i/>
          <w:szCs w:val="24"/>
        </w:rPr>
      </w:pPr>
      <w:r w:rsidRPr="0088484E">
        <w:rPr>
          <w:i/>
          <w:szCs w:val="24"/>
        </w:rPr>
        <w:t>uvědomuje si přírodní a kulturní bohatství naší planety a nutnost o něj pečovat a chránit jej</w:t>
      </w:r>
    </w:p>
    <w:p w:rsidR="0088484E" w:rsidRPr="0088484E" w:rsidRDefault="0088484E" w:rsidP="0088484E">
      <w:pPr>
        <w:pStyle w:val="Odstavecseseznamem"/>
        <w:numPr>
          <w:ilvl w:val="0"/>
          <w:numId w:val="233"/>
        </w:numPr>
        <w:rPr>
          <w:i/>
          <w:szCs w:val="24"/>
        </w:rPr>
      </w:pPr>
      <w:r w:rsidRPr="0088484E">
        <w:rPr>
          <w:i/>
          <w:szCs w:val="24"/>
        </w:rPr>
        <w:t>učí se ekologicky a společensky odpovědnému chování</w:t>
      </w:r>
    </w:p>
    <w:p w:rsidR="0088484E" w:rsidRPr="0088484E" w:rsidRDefault="0088484E" w:rsidP="0088484E">
      <w:pPr>
        <w:pStyle w:val="Odstavecseseznamem"/>
        <w:numPr>
          <w:ilvl w:val="0"/>
          <w:numId w:val="233"/>
        </w:numPr>
        <w:rPr>
          <w:i/>
          <w:szCs w:val="24"/>
        </w:rPr>
      </w:pPr>
      <w:r w:rsidRPr="0088484E">
        <w:rPr>
          <w:i/>
          <w:szCs w:val="24"/>
        </w:rPr>
        <w:t>získá základy finanční gramotnosti pro běžný život</w:t>
      </w:r>
    </w:p>
    <w:p w:rsidR="0088484E" w:rsidRPr="0088484E" w:rsidRDefault="0088484E" w:rsidP="0088484E">
      <w:pPr>
        <w:pStyle w:val="Odstavecseseznamem"/>
        <w:numPr>
          <w:ilvl w:val="0"/>
          <w:numId w:val="233"/>
        </w:numPr>
        <w:rPr>
          <w:i/>
          <w:szCs w:val="24"/>
        </w:rPr>
      </w:pPr>
      <w:r w:rsidRPr="0088484E">
        <w:rPr>
          <w:i/>
          <w:szCs w:val="24"/>
        </w:rPr>
        <w:t xml:space="preserve">dokáže se orientovat v moderních dějinách </w:t>
      </w:r>
    </w:p>
    <w:p w:rsidR="0088484E" w:rsidRPr="0088484E" w:rsidRDefault="0088484E" w:rsidP="0088484E">
      <w:pPr>
        <w:pStyle w:val="Odstavecseseznamem"/>
        <w:numPr>
          <w:ilvl w:val="0"/>
          <w:numId w:val="233"/>
        </w:numPr>
        <w:rPr>
          <w:i/>
          <w:szCs w:val="24"/>
        </w:rPr>
      </w:pPr>
      <w:r w:rsidRPr="0088484E">
        <w:rPr>
          <w:i/>
          <w:szCs w:val="24"/>
        </w:rPr>
        <w:t>uvede konkrétní příklady důležitosti a potřebnosti dějepisných poznatků</w:t>
      </w:r>
    </w:p>
    <w:p w:rsidR="0088484E" w:rsidRPr="0088484E" w:rsidRDefault="0088484E" w:rsidP="0088484E">
      <w:pPr>
        <w:pStyle w:val="Odstavecseseznamem"/>
        <w:numPr>
          <w:ilvl w:val="0"/>
          <w:numId w:val="233"/>
        </w:numPr>
        <w:rPr>
          <w:i/>
          <w:szCs w:val="24"/>
        </w:rPr>
      </w:pPr>
      <w:r w:rsidRPr="0088484E">
        <w:rPr>
          <w:i/>
          <w:szCs w:val="24"/>
        </w:rPr>
        <w:t>prokáže základní orientaci v problémech současného světa</w:t>
      </w:r>
    </w:p>
    <w:p w:rsidR="0088484E" w:rsidRPr="0088484E" w:rsidRDefault="0088484E" w:rsidP="0088484E">
      <w:pPr>
        <w:pStyle w:val="Odstavecseseznamem"/>
        <w:numPr>
          <w:ilvl w:val="0"/>
          <w:numId w:val="233"/>
        </w:numPr>
        <w:jc w:val="both"/>
        <w:rPr>
          <w:i/>
          <w:szCs w:val="24"/>
        </w:rPr>
      </w:pPr>
      <w:r w:rsidRPr="0088484E">
        <w:rPr>
          <w:i/>
          <w:szCs w:val="24"/>
        </w:rPr>
        <w:t>uvědomuje si vliv masmédií na člověka</w:t>
      </w:r>
    </w:p>
    <w:p w:rsidR="0088484E" w:rsidRDefault="0088484E" w:rsidP="0088484E">
      <w:pPr>
        <w:pStyle w:val="Odstavecseseznamem"/>
        <w:numPr>
          <w:ilvl w:val="0"/>
          <w:numId w:val="233"/>
        </w:numPr>
        <w:jc w:val="both"/>
        <w:rPr>
          <w:i/>
          <w:szCs w:val="24"/>
        </w:rPr>
      </w:pPr>
      <w:r w:rsidRPr="0088484E">
        <w:rPr>
          <w:i/>
          <w:szCs w:val="24"/>
        </w:rPr>
        <w:t>objasní možná nebezpečí působení masmédií a masové kultury a reklamy na člověka</w:t>
      </w:r>
    </w:p>
    <w:p w:rsidR="0088484E" w:rsidRPr="003566AC" w:rsidRDefault="0088484E" w:rsidP="003566AC">
      <w:pPr>
        <w:pStyle w:val="Odstavecseseznamem"/>
        <w:numPr>
          <w:ilvl w:val="0"/>
          <w:numId w:val="233"/>
        </w:numPr>
        <w:jc w:val="both"/>
        <w:rPr>
          <w:i/>
          <w:szCs w:val="24"/>
        </w:rPr>
      </w:pPr>
      <w:r w:rsidRPr="003566AC">
        <w:rPr>
          <w:i/>
        </w:rPr>
        <w:t>umí získat informace z různých zdrojů</w:t>
      </w:r>
    </w:p>
    <w:p w:rsidR="00A83B72" w:rsidRPr="00A83B72" w:rsidRDefault="00A83B72" w:rsidP="0088484E">
      <w:pPr>
        <w:ind w:left="780"/>
        <w:rPr>
          <w:rFonts w:eastAsia="Calibri"/>
          <w:lang w:eastAsia="en-US"/>
        </w:rPr>
      </w:pPr>
    </w:p>
    <w:p w:rsidR="00A83B72" w:rsidRPr="00A83B72" w:rsidRDefault="00A83B72" w:rsidP="00D3285E">
      <w:pPr>
        <w:jc w:val="both"/>
        <w:rPr>
          <w:b/>
          <w:i/>
          <w:sz w:val="28"/>
          <w:szCs w:val="28"/>
        </w:rPr>
      </w:pPr>
      <w:r w:rsidRPr="00A83B72">
        <w:rPr>
          <w:b/>
          <w:i/>
          <w:sz w:val="28"/>
          <w:szCs w:val="28"/>
        </w:rPr>
        <w:t>Učivo</w:t>
      </w:r>
    </w:p>
    <w:p w:rsidR="00A83B72" w:rsidRPr="00A83B72" w:rsidRDefault="00A83B72" w:rsidP="00A83B72">
      <w:r w:rsidRPr="00A83B72">
        <w:t>Právo</w:t>
      </w:r>
      <w:r>
        <w:t>.</w:t>
      </w:r>
    </w:p>
    <w:p w:rsidR="00A83B72" w:rsidRPr="00A83B72" w:rsidRDefault="00A83B72" w:rsidP="00A83B72">
      <w:r w:rsidRPr="00A83B72">
        <w:t>Lidská práva</w:t>
      </w:r>
      <w:r>
        <w:t>.</w:t>
      </w:r>
    </w:p>
    <w:p w:rsidR="00A83B72" w:rsidRPr="00A83B72" w:rsidRDefault="00A83B72" w:rsidP="00A83B72">
      <w:r w:rsidRPr="00A83B72">
        <w:t>Demokracie versus totalitní systémy</w:t>
      </w:r>
      <w:r>
        <w:t>.</w:t>
      </w:r>
    </w:p>
    <w:p w:rsidR="00A83B72" w:rsidRPr="003566AC" w:rsidRDefault="00A83B72" w:rsidP="00A83B72">
      <w:r w:rsidRPr="003566AC">
        <w:t>Globální problémy.</w:t>
      </w:r>
    </w:p>
    <w:p w:rsidR="00A83B72" w:rsidRPr="003566AC" w:rsidRDefault="00A83B72" w:rsidP="00A83B72">
      <w:r w:rsidRPr="003566AC">
        <w:t>Základy finanční gramotnosti.</w:t>
      </w:r>
    </w:p>
    <w:p w:rsidR="00A83B72" w:rsidRPr="003566AC" w:rsidRDefault="00A83B72" w:rsidP="00A83B72">
      <w:r w:rsidRPr="003566AC">
        <w:t>Moderní dějiny.</w:t>
      </w:r>
    </w:p>
    <w:p w:rsidR="00A83B72" w:rsidRPr="003566AC" w:rsidRDefault="00A83B72" w:rsidP="00A83B72">
      <w:r w:rsidRPr="003566AC">
        <w:t>Mediální výchova.</w:t>
      </w:r>
    </w:p>
    <w:p w:rsidR="00A83B72" w:rsidRPr="003566AC" w:rsidRDefault="00A83B72" w:rsidP="00A83B72"/>
    <w:p w:rsidR="00C20886" w:rsidRPr="003566AC" w:rsidRDefault="00C20886" w:rsidP="00C20886">
      <w:pPr>
        <w:spacing w:line="276" w:lineRule="auto"/>
        <w:rPr>
          <w:rFonts w:eastAsia="Calibri"/>
          <w:szCs w:val="22"/>
          <w:lang w:eastAsia="en-US"/>
        </w:rPr>
      </w:pPr>
    </w:p>
    <w:p w:rsidR="00C20886" w:rsidRPr="003566AC" w:rsidRDefault="00C20886" w:rsidP="00C20886">
      <w:pPr>
        <w:pStyle w:val="Nadpis3"/>
      </w:pPr>
    </w:p>
    <w:p w:rsidR="008A593B" w:rsidRPr="003566AC" w:rsidRDefault="008A593B" w:rsidP="008A593B"/>
    <w:p w:rsidR="008A593B" w:rsidRDefault="008A593B" w:rsidP="008A593B"/>
    <w:p w:rsidR="008A593B" w:rsidRDefault="008A593B" w:rsidP="008A593B"/>
    <w:p w:rsidR="008A593B" w:rsidRDefault="008A593B" w:rsidP="008A593B"/>
    <w:p w:rsidR="008A593B" w:rsidRDefault="008A593B" w:rsidP="008A593B"/>
    <w:p w:rsidR="008A593B" w:rsidRDefault="008A593B" w:rsidP="008A593B"/>
    <w:p w:rsidR="008A593B" w:rsidRDefault="008A593B" w:rsidP="008A593B"/>
    <w:p w:rsidR="008A593B" w:rsidRDefault="008A593B" w:rsidP="008A593B"/>
    <w:p w:rsidR="008A593B" w:rsidRDefault="008A593B" w:rsidP="008A593B"/>
    <w:p w:rsidR="002A52F4" w:rsidRDefault="002A52F4" w:rsidP="008A593B"/>
    <w:p w:rsidR="002A52F4" w:rsidRPr="008A593B" w:rsidRDefault="002A52F4" w:rsidP="008A593B"/>
    <w:p w:rsidR="00C20886" w:rsidRPr="001E658D" w:rsidRDefault="00C20886" w:rsidP="00C20886">
      <w:pPr>
        <w:pStyle w:val="Nadpis3"/>
        <w:jc w:val="center"/>
      </w:pPr>
      <w:bookmarkStart w:id="181" w:name="_Toc53047991"/>
      <w:r w:rsidRPr="001E658D">
        <w:lastRenderedPageBreak/>
        <w:t>Čtenářská gramotnost</w:t>
      </w:r>
      <w:bookmarkEnd w:id="181"/>
    </w:p>
    <w:p w:rsidR="001E658D" w:rsidRDefault="001E658D" w:rsidP="001E658D">
      <w:pPr>
        <w:jc w:val="both"/>
        <w:rPr>
          <w:b/>
          <w:bCs/>
        </w:rPr>
      </w:pPr>
    </w:p>
    <w:p w:rsidR="001E658D" w:rsidRDefault="001E658D" w:rsidP="001E658D">
      <w:pPr>
        <w:ind w:firstLine="708"/>
        <w:jc w:val="both"/>
        <w:rPr>
          <w:b/>
          <w:bCs/>
        </w:rPr>
      </w:pPr>
      <w:r>
        <w:t>Tento v</w:t>
      </w:r>
      <w:r w:rsidRPr="003862D7">
        <w:rPr>
          <w:rFonts w:eastAsia="Calibri"/>
        </w:rPr>
        <w:t xml:space="preserve">olitelný </w:t>
      </w:r>
      <w:r>
        <w:t xml:space="preserve">předmět vznikl ze vzdělávací oblasti </w:t>
      </w:r>
      <w:r w:rsidRPr="00C4491C">
        <w:rPr>
          <w:rFonts w:eastAsia="Calibri"/>
        </w:rPr>
        <w:t>Jazyk a jazyková komunikace.</w:t>
      </w:r>
      <w:r>
        <w:rPr>
          <w:rFonts w:eastAsia="Calibri"/>
        </w:rPr>
        <w:t xml:space="preserve"> Je určen pro žáky se zájmem o četbu.</w:t>
      </w:r>
    </w:p>
    <w:p w:rsidR="001E658D" w:rsidRPr="003862D7" w:rsidRDefault="001E658D" w:rsidP="001E658D">
      <w:pPr>
        <w:pStyle w:val="Bezmezer"/>
        <w:ind w:firstLine="708"/>
        <w:jc w:val="both"/>
        <w:rPr>
          <w:rFonts w:ascii="Times New Roman" w:hAnsi="Times New Roman"/>
          <w:sz w:val="24"/>
          <w:szCs w:val="24"/>
        </w:rPr>
      </w:pPr>
      <w:r>
        <w:rPr>
          <w:rFonts w:ascii="Times New Roman" w:hAnsi="Times New Roman"/>
          <w:sz w:val="24"/>
          <w:szCs w:val="24"/>
        </w:rPr>
        <w:t>Časová týdenní dotace je 1 hodina týdně.</w:t>
      </w:r>
    </w:p>
    <w:p w:rsidR="001E658D" w:rsidRPr="00C4491C" w:rsidRDefault="001E658D" w:rsidP="001E658D">
      <w:pPr>
        <w:pStyle w:val="Bezmezer"/>
        <w:ind w:firstLine="708"/>
        <w:jc w:val="both"/>
        <w:rPr>
          <w:rFonts w:ascii="Times New Roman" w:hAnsi="Times New Roman"/>
          <w:sz w:val="24"/>
          <w:szCs w:val="24"/>
        </w:rPr>
      </w:pPr>
      <w:r w:rsidRPr="00C4491C">
        <w:rPr>
          <w:rFonts w:ascii="Times New Roman" w:hAnsi="Times New Roman"/>
          <w:sz w:val="24"/>
          <w:szCs w:val="24"/>
        </w:rPr>
        <w:t>Obsahem předmětu je rozvoj in</w:t>
      </w:r>
      <w:r>
        <w:rPr>
          <w:rFonts w:ascii="Times New Roman" w:hAnsi="Times New Roman"/>
          <w:sz w:val="24"/>
          <w:szCs w:val="24"/>
        </w:rPr>
        <w:t xml:space="preserve">formační, čtenářské a mediální gramotnosti u žáků </w:t>
      </w:r>
      <w:r w:rsidRPr="00C4491C">
        <w:rPr>
          <w:rFonts w:ascii="Times New Roman" w:hAnsi="Times New Roman"/>
          <w:sz w:val="24"/>
          <w:szCs w:val="24"/>
        </w:rPr>
        <w:t>a jejich tvořivosti.</w:t>
      </w:r>
      <w:r>
        <w:rPr>
          <w:rFonts w:ascii="Times New Roman" w:hAnsi="Times New Roman"/>
          <w:sz w:val="24"/>
          <w:szCs w:val="24"/>
        </w:rPr>
        <w:t xml:space="preserve"> </w:t>
      </w:r>
      <w:r w:rsidRPr="00C4491C">
        <w:rPr>
          <w:rFonts w:ascii="Times New Roman" w:hAnsi="Times New Roman"/>
          <w:sz w:val="24"/>
          <w:szCs w:val="24"/>
        </w:rPr>
        <w:t>Žák je veden k dovednostem porozumět různým druhům textů, p</w:t>
      </w:r>
      <w:r>
        <w:rPr>
          <w:rFonts w:ascii="Times New Roman" w:hAnsi="Times New Roman"/>
          <w:sz w:val="24"/>
          <w:szCs w:val="24"/>
        </w:rPr>
        <w:t xml:space="preserve">řemýšlet a komunikovat o nich. </w:t>
      </w:r>
      <w:r w:rsidRPr="00C4491C">
        <w:rPr>
          <w:rFonts w:ascii="Times New Roman" w:hAnsi="Times New Roman"/>
          <w:sz w:val="24"/>
          <w:szCs w:val="24"/>
        </w:rPr>
        <w:t xml:space="preserve">U žáků je budován pozitivní vztah k četbě, jsou vedeni k vlastnímu hodnocení textů, rozvoji prezentačních a komunikačních dovedností. Žáci využívají čtenářské strategie k lepšímu porozumění různým druhům textů. U žáků je podporován rozvoj jazykové tvořivosti a dovedností vytvářet různé druhy textů. </w:t>
      </w:r>
    </w:p>
    <w:p w:rsidR="001E658D" w:rsidRPr="00C4491C" w:rsidRDefault="001E658D" w:rsidP="001E658D">
      <w:pPr>
        <w:pStyle w:val="Bezmezer"/>
        <w:ind w:firstLine="708"/>
        <w:jc w:val="both"/>
        <w:rPr>
          <w:rFonts w:ascii="Times New Roman" w:hAnsi="Times New Roman"/>
          <w:sz w:val="24"/>
          <w:szCs w:val="24"/>
        </w:rPr>
      </w:pPr>
      <w:r w:rsidRPr="00C4491C">
        <w:rPr>
          <w:rFonts w:ascii="Times New Roman" w:hAnsi="Times New Roman"/>
          <w:sz w:val="24"/>
          <w:szCs w:val="24"/>
        </w:rPr>
        <w:t>Cílem hodnocení a sebehodnocení žáka je motivace k samostatnému vyhledávání nových textů, využívání četby pro vzdělání a osobní rozvoj.</w:t>
      </w:r>
    </w:p>
    <w:p w:rsidR="001E658D" w:rsidRDefault="001E658D" w:rsidP="001E658D">
      <w:pPr>
        <w:spacing w:line="276" w:lineRule="auto"/>
        <w:rPr>
          <w:rFonts w:eastAsia="Calibri"/>
          <w:lang w:eastAsia="en-US"/>
        </w:rPr>
      </w:pPr>
      <w:r>
        <w:rPr>
          <w:rFonts w:eastAsia="Calibri"/>
          <w:sz w:val="28"/>
          <w:szCs w:val="22"/>
          <w:lang w:eastAsia="en-US"/>
        </w:rPr>
        <w:tab/>
      </w:r>
      <w:r w:rsidRPr="004F16FA">
        <w:rPr>
          <w:rFonts w:eastAsia="Calibri"/>
          <w:lang w:eastAsia="en-US"/>
        </w:rPr>
        <w:t>Výuka probíhá</w:t>
      </w:r>
      <w:r>
        <w:rPr>
          <w:rFonts w:eastAsia="Calibri"/>
          <w:lang w:eastAsia="en-US"/>
        </w:rPr>
        <w:t xml:space="preserve"> převážně v prostorách školní budovy nebo v areálu školy.</w:t>
      </w:r>
    </w:p>
    <w:p w:rsidR="001E658D" w:rsidRDefault="001E658D" w:rsidP="001E658D">
      <w:pPr>
        <w:spacing w:line="276" w:lineRule="auto"/>
        <w:rPr>
          <w:rFonts w:eastAsia="Calibri"/>
          <w:lang w:eastAsia="en-US"/>
        </w:rPr>
      </w:pPr>
    </w:p>
    <w:p w:rsidR="001E658D" w:rsidRPr="003862D7" w:rsidRDefault="001E658D" w:rsidP="001E658D">
      <w:pPr>
        <w:spacing w:line="276" w:lineRule="auto"/>
        <w:ind w:firstLine="360"/>
        <w:rPr>
          <w:rFonts w:eastAsia="Calibri"/>
          <w:bCs/>
          <w:szCs w:val="22"/>
          <w:lang w:eastAsia="en-US"/>
        </w:rPr>
      </w:pPr>
      <w:r w:rsidRPr="003862D7">
        <w:rPr>
          <w:rFonts w:eastAsia="Calibri"/>
          <w:bCs/>
          <w:szCs w:val="22"/>
          <w:lang w:eastAsia="en-US"/>
        </w:rPr>
        <w:t>Výchovně vzdělávací postupy směřující k utváření klíčových kompetencí:</w:t>
      </w:r>
    </w:p>
    <w:p w:rsidR="001E658D" w:rsidRPr="00C4491C" w:rsidRDefault="001E658D" w:rsidP="001E658D">
      <w:pPr>
        <w:spacing w:line="276" w:lineRule="auto"/>
        <w:rPr>
          <w:rFonts w:eastAsia="Calibri"/>
          <w:bCs/>
          <w:szCs w:val="22"/>
          <w:u w:val="single"/>
          <w:lang w:eastAsia="en-US"/>
        </w:rPr>
      </w:pPr>
      <w:r w:rsidRPr="00C4491C">
        <w:rPr>
          <w:rFonts w:eastAsia="Calibri"/>
          <w:bCs/>
          <w:szCs w:val="22"/>
          <w:u w:val="single"/>
          <w:lang w:eastAsia="en-US"/>
        </w:rPr>
        <w:t>Kompetence k učení</w:t>
      </w:r>
    </w:p>
    <w:p w:rsidR="001E658D" w:rsidRPr="00BB784D" w:rsidRDefault="001E658D" w:rsidP="001E658D">
      <w:pPr>
        <w:pStyle w:val="Bezmezer"/>
        <w:numPr>
          <w:ilvl w:val="0"/>
          <w:numId w:val="234"/>
        </w:numPr>
        <w:rPr>
          <w:rFonts w:ascii="Times New Roman" w:hAnsi="Times New Roman"/>
          <w:sz w:val="24"/>
          <w:szCs w:val="24"/>
        </w:rPr>
      </w:pPr>
      <w:r w:rsidRPr="00BB784D">
        <w:rPr>
          <w:rFonts w:ascii="Times New Roman" w:hAnsi="Times New Roman"/>
          <w:sz w:val="24"/>
          <w:szCs w:val="24"/>
        </w:rPr>
        <w:t>volit a užívat odpovídající čtenářské strategie dle vlastního záměru a typu textu</w:t>
      </w:r>
    </w:p>
    <w:p w:rsidR="001E658D" w:rsidRPr="00BB784D" w:rsidRDefault="001E658D" w:rsidP="001E658D">
      <w:pPr>
        <w:pStyle w:val="Bezmezer"/>
        <w:numPr>
          <w:ilvl w:val="0"/>
          <w:numId w:val="234"/>
        </w:numPr>
        <w:rPr>
          <w:rFonts w:ascii="Times New Roman" w:hAnsi="Times New Roman"/>
          <w:sz w:val="24"/>
          <w:szCs w:val="24"/>
        </w:rPr>
      </w:pPr>
      <w:r w:rsidRPr="00BB784D">
        <w:rPr>
          <w:rFonts w:ascii="Times New Roman" w:hAnsi="Times New Roman"/>
          <w:sz w:val="24"/>
          <w:szCs w:val="24"/>
        </w:rPr>
        <w:t>porozumět sdělovaným informacím</w:t>
      </w:r>
    </w:p>
    <w:p w:rsidR="001E658D" w:rsidRPr="00BB784D" w:rsidRDefault="001E658D" w:rsidP="001E658D">
      <w:pPr>
        <w:pStyle w:val="Bezmezer"/>
        <w:numPr>
          <w:ilvl w:val="0"/>
          <w:numId w:val="234"/>
        </w:numPr>
        <w:rPr>
          <w:rFonts w:ascii="Times New Roman" w:hAnsi="Times New Roman"/>
          <w:sz w:val="24"/>
          <w:szCs w:val="24"/>
        </w:rPr>
      </w:pPr>
      <w:r w:rsidRPr="00BB784D">
        <w:rPr>
          <w:rFonts w:ascii="Times New Roman" w:hAnsi="Times New Roman"/>
          <w:sz w:val="24"/>
          <w:szCs w:val="24"/>
        </w:rPr>
        <w:t xml:space="preserve">samostatně tvořit, hledat a experimentovat s texty </w:t>
      </w:r>
    </w:p>
    <w:p w:rsidR="001E658D" w:rsidRPr="00C4491C" w:rsidRDefault="001E658D" w:rsidP="001E658D">
      <w:pPr>
        <w:spacing w:line="276" w:lineRule="auto"/>
        <w:ind w:left="360"/>
        <w:rPr>
          <w:rFonts w:eastAsia="Calibri"/>
          <w:bCs/>
          <w:szCs w:val="22"/>
          <w:lang w:eastAsia="en-US"/>
        </w:rPr>
      </w:pPr>
    </w:p>
    <w:p w:rsidR="001E658D" w:rsidRPr="00C4491C" w:rsidRDefault="001E658D" w:rsidP="001E658D">
      <w:pPr>
        <w:keepNext/>
        <w:outlineLvl w:val="4"/>
        <w:rPr>
          <w:bCs/>
          <w:u w:val="single"/>
        </w:rPr>
      </w:pPr>
      <w:r w:rsidRPr="00C4491C">
        <w:rPr>
          <w:bCs/>
          <w:u w:val="single"/>
        </w:rPr>
        <w:t>Kompetence k řešení problémů</w:t>
      </w:r>
    </w:p>
    <w:p w:rsidR="001E658D" w:rsidRPr="00BB784D" w:rsidRDefault="001E658D" w:rsidP="001E658D">
      <w:pPr>
        <w:pStyle w:val="Bezmezer"/>
        <w:numPr>
          <w:ilvl w:val="0"/>
          <w:numId w:val="235"/>
        </w:numPr>
        <w:rPr>
          <w:rFonts w:ascii="Times New Roman" w:hAnsi="Times New Roman"/>
          <w:sz w:val="24"/>
          <w:szCs w:val="24"/>
        </w:rPr>
      </w:pPr>
      <w:r w:rsidRPr="00BB784D">
        <w:rPr>
          <w:rFonts w:ascii="Times New Roman" w:hAnsi="Times New Roman"/>
          <w:sz w:val="24"/>
          <w:szCs w:val="24"/>
        </w:rPr>
        <w:t>schopnost rozpoznat a pojmenovat problém</w:t>
      </w:r>
    </w:p>
    <w:p w:rsidR="001E658D" w:rsidRPr="00BB784D" w:rsidRDefault="001E658D" w:rsidP="001E658D">
      <w:pPr>
        <w:pStyle w:val="Bezmezer"/>
        <w:numPr>
          <w:ilvl w:val="0"/>
          <w:numId w:val="235"/>
        </w:numPr>
        <w:rPr>
          <w:rFonts w:ascii="Times New Roman" w:hAnsi="Times New Roman"/>
          <w:sz w:val="24"/>
          <w:szCs w:val="24"/>
        </w:rPr>
      </w:pPr>
      <w:r w:rsidRPr="00BB784D">
        <w:rPr>
          <w:rFonts w:ascii="Times New Roman" w:hAnsi="Times New Roman"/>
          <w:sz w:val="24"/>
          <w:szCs w:val="24"/>
        </w:rPr>
        <w:t>promýšlet různé způsoby řešení problému</w:t>
      </w:r>
    </w:p>
    <w:p w:rsidR="001E658D" w:rsidRPr="00BB784D" w:rsidRDefault="001E658D" w:rsidP="001E658D">
      <w:pPr>
        <w:pStyle w:val="Bezmezer"/>
        <w:numPr>
          <w:ilvl w:val="0"/>
          <w:numId w:val="235"/>
        </w:numPr>
        <w:rPr>
          <w:rFonts w:ascii="Times New Roman" w:hAnsi="Times New Roman"/>
          <w:sz w:val="24"/>
          <w:szCs w:val="24"/>
        </w:rPr>
      </w:pPr>
      <w:r w:rsidRPr="00BB784D">
        <w:rPr>
          <w:rFonts w:ascii="Times New Roman" w:hAnsi="Times New Roman"/>
          <w:sz w:val="24"/>
          <w:szCs w:val="24"/>
        </w:rPr>
        <w:t>využívat k řešení problému vlastní úsudek a zkušenost</w:t>
      </w:r>
    </w:p>
    <w:p w:rsidR="001E658D" w:rsidRPr="00BB784D" w:rsidRDefault="001E658D" w:rsidP="001E658D">
      <w:pPr>
        <w:pStyle w:val="Bezmezer"/>
        <w:numPr>
          <w:ilvl w:val="0"/>
          <w:numId w:val="235"/>
        </w:numPr>
        <w:rPr>
          <w:rFonts w:ascii="Times New Roman" w:hAnsi="Times New Roman"/>
          <w:sz w:val="24"/>
          <w:szCs w:val="24"/>
        </w:rPr>
      </w:pPr>
      <w:r w:rsidRPr="00BB784D">
        <w:rPr>
          <w:rFonts w:ascii="Times New Roman" w:hAnsi="Times New Roman"/>
          <w:sz w:val="24"/>
          <w:szCs w:val="24"/>
        </w:rPr>
        <w:t>rozpoznat základ problému</w:t>
      </w:r>
    </w:p>
    <w:p w:rsidR="001E658D" w:rsidRPr="00C4491C" w:rsidRDefault="001E658D" w:rsidP="001E658D">
      <w:pPr>
        <w:ind w:left="720"/>
        <w:rPr>
          <w:bCs/>
        </w:rPr>
      </w:pPr>
    </w:p>
    <w:p w:rsidR="001E658D" w:rsidRPr="00C4491C" w:rsidRDefault="001E658D" w:rsidP="001E658D">
      <w:pPr>
        <w:spacing w:line="276" w:lineRule="auto"/>
        <w:rPr>
          <w:rFonts w:eastAsia="Calibri"/>
          <w:bCs/>
          <w:szCs w:val="22"/>
          <w:u w:val="single"/>
          <w:lang w:eastAsia="en-US"/>
        </w:rPr>
      </w:pPr>
      <w:r w:rsidRPr="00C4491C">
        <w:rPr>
          <w:rFonts w:eastAsia="Calibri"/>
          <w:bCs/>
          <w:szCs w:val="22"/>
          <w:u w:val="single"/>
          <w:lang w:eastAsia="en-US"/>
        </w:rPr>
        <w:t>Kompetence komunikativní</w:t>
      </w:r>
    </w:p>
    <w:p w:rsidR="001E658D" w:rsidRPr="00BB784D" w:rsidRDefault="001E658D" w:rsidP="001E658D">
      <w:pPr>
        <w:pStyle w:val="Bezmezer"/>
        <w:numPr>
          <w:ilvl w:val="0"/>
          <w:numId w:val="236"/>
        </w:numPr>
        <w:rPr>
          <w:rFonts w:ascii="Times New Roman" w:hAnsi="Times New Roman"/>
          <w:sz w:val="24"/>
          <w:szCs w:val="24"/>
        </w:rPr>
      </w:pPr>
      <w:r w:rsidRPr="00BB784D">
        <w:rPr>
          <w:rFonts w:ascii="Times New Roman" w:hAnsi="Times New Roman"/>
          <w:sz w:val="24"/>
          <w:szCs w:val="24"/>
        </w:rPr>
        <w:t>vést žáky ke kultivovanému vyjadřování vlastních názorů</w:t>
      </w:r>
    </w:p>
    <w:p w:rsidR="001E658D" w:rsidRPr="00BB784D" w:rsidRDefault="001E658D" w:rsidP="001E658D">
      <w:pPr>
        <w:pStyle w:val="Bezmezer"/>
        <w:numPr>
          <w:ilvl w:val="0"/>
          <w:numId w:val="236"/>
        </w:numPr>
        <w:rPr>
          <w:rFonts w:ascii="Times New Roman" w:hAnsi="Times New Roman"/>
          <w:sz w:val="24"/>
          <w:szCs w:val="24"/>
        </w:rPr>
      </w:pPr>
      <w:r w:rsidRPr="00BB784D">
        <w:rPr>
          <w:rFonts w:ascii="Times New Roman" w:hAnsi="Times New Roman"/>
          <w:sz w:val="24"/>
          <w:szCs w:val="24"/>
        </w:rPr>
        <w:t>rozvíjet schopnost vyhledat a předat podstatné informace z textu</w:t>
      </w:r>
    </w:p>
    <w:p w:rsidR="001E658D" w:rsidRPr="00BB784D" w:rsidRDefault="001E658D" w:rsidP="001E658D">
      <w:pPr>
        <w:pStyle w:val="Bezmezer"/>
        <w:numPr>
          <w:ilvl w:val="0"/>
          <w:numId w:val="236"/>
        </w:numPr>
        <w:rPr>
          <w:rFonts w:ascii="Times New Roman" w:hAnsi="Times New Roman"/>
          <w:sz w:val="24"/>
          <w:szCs w:val="24"/>
        </w:rPr>
      </w:pPr>
      <w:r w:rsidRPr="00BB784D">
        <w:rPr>
          <w:rFonts w:ascii="Times New Roman" w:hAnsi="Times New Roman"/>
          <w:sz w:val="24"/>
          <w:szCs w:val="24"/>
        </w:rPr>
        <w:t>ukázat na modelových příkladech nežádoucí jevy komunikace</w:t>
      </w:r>
    </w:p>
    <w:p w:rsidR="001E658D" w:rsidRPr="00BB784D" w:rsidRDefault="001E658D" w:rsidP="001E658D">
      <w:pPr>
        <w:pStyle w:val="Bezmezer"/>
        <w:numPr>
          <w:ilvl w:val="0"/>
          <w:numId w:val="236"/>
        </w:numPr>
        <w:rPr>
          <w:rFonts w:ascii="Times New Roman" w:hAnsi="Times New Roman"/>
          <w:sz w:val="24"/>
          <w:szCs w:val="24"/>
        </w:rPr>
      </w:pPr>
      <w:r w:rsidRPr="00BB784D">
        <w:rPr>
          <w:rFonts w:ascii="Times New Roman" w:hAnsi="Times New Roman"/>
          <w:sz w:val="24"/>
          <w:szCs w:val="24"/>
        </w:rPr>
        <w:t>zapojovat se do diskuze</w:t>
      </w:r>
    </w:p>
    <w:p w:rsidR="001E658D" w:rsidRPr="00BB784D" w:rsidRDefault="001E658D" w:rsidP="001E658D">
      <w:pPr>
        <w:pStyle w:val="Bezmezer"/>
        <w:numPr>
          <w:ilvl w:val="0"/>
          <w:numId w:val="236"/>
        </w:numPr>
        <w:rPr>
          <w:rFonts w:ascii="Times New Roman" w:hAnsi="Times New Roman"/>
          <w:sz w:val="24"/>
          <w:szCs w:val="24"/>
        </w:rPr>
      </w:pPr>
      <w:r w:rsidRPr="00BB784D">
        <w:rPr>
          <w:rFonts w:ascii="Times New Roman" w:hAnsi="Times New Roman"/>
          <w:sz w:val="24"/>
          <w:szCs w:val="24"/>
        </w:rPr>
        <w:t>vnímat bohatost a mnohotvárnost mateřského jazyka</w:t>
      </w:r>
    </w:p>
    <w:p w:rsidR="001E658D" w:rsidRPr="00C4491C" w:rsidRDefault="001E658D" w:rsidP="001E658D">
      <w:pPr>
        <w:spacing w:line="276" w:lineRule="auto"/>
        <w:ind w:left="360"/>
        <w:rPr>
          <w:rFonts w:eastAsia="Calibri"/>
          <w:bCs/>
          <w:szCs w:val="22"/>
          <w:lang w:eastAsia="en-US"/>
        </w:rPr>
      </w:pPr>
    </w:p>
    <w:p w:rsidR="001E658D" w:rsidRPr="00C4491C" w:rsidRDefault="001E658D" w:rsidP="001E658D">
      <w:pPr>
        <w:spacing w:line="276" w:lineRule="auto"/>
        <w:rPr>
          <w:rFonts w:eastAsia="Calibri"/>
          <w:bCs/>
          <w:szCs w:val="22"/>
          <w:u w:val="single"/>
          <w:lang w:eastAsia="en-US"/>
        </w:rPr>
      </w:pPr>
      <w:r w:rsidRPr="00C4491C">
        <w:rPr>
          <w:rFonts w:eastAsia="Calibri"/>
          <w:bCs/>
          <w:szCs w:val="22"/>
          <w:u w:val="single"/>
          <w:lang w:eastAsia="en-US"/>
        </w:rPr>
        <w:t>Kompetence sociální a personální</w:t>
      </w:r>
    </w:p>
    <w:p w:rsidR="001E658D" w:rsidRPr="00BB784D" w:rsidRDefault="001E658D" w:rsidP="001E658D">
      <w:pPr>
        <w:pStyle w:val="Bezmezer"/>
        <w:numPr>
          <w:ilvl w:val="0"/>
          <w:numId w:val="237"/>
        </w:numPr>
        <w:rPr>
          <w:rFonts w:ascii="Times New Roman" w:hAnsi="Times New Roman"/>
          <w:sz w:val="24"/>
          <w:szCs w:val="24"/>
        </w:rPr>
      </w:pPr>
      <w:r w:rsidRPr="00BB784D">
        <w:rPr>
          <w:rFonts w:ascii="Times New Roman" w:hAnsi="Times New Roman"/>
          <w:sz w:val="24"/>
          <w:szCs w:val="24"/>
        </w:rPr>
        <w:t>nabízet žákům činnosti, které předpokládají práci v týmu, respektování názorů druhých, zároveň zdravé prosazení sebe sama</w:t>
      </w:r>
    </w:p>
    <w:p w:rsidR="001E658D" w:rsidRPr="00BB784D" w:rsidRDefault="001E658D" w:rsidP="001E658D">
      <w:pPr>
        <w:pStyle w:val="Bezmezer"/>
        <w:numPr>
          <w:ilvl w:val="0"/>
          <w:numId w:val="237"/>
        </w:numPr>
        <w:rPr>
          <w:rFonts w:ascii="Times New Roman" w:hAnsi="Times New Roman"/>
          <w:sz w:val="24"/>
          <w:szCs w:val="24"/>
        </w:rPr>
      </w:pPr>
      <w:r w:rsidRPr="00BB784D">
        <w:rPr>
          <w:rFonts w:ascii="Times New Roman" w:hAnsi="Times New Roman"/>
          <w:sz w:val="24"/>
          <w:szCs w:val="24"/>
        </w:rPr>
        <w:t>rozvíjet kreativitu</w:t>
      </w:r>
    </w:p>
    <w:p w:rsidR="001E658D" w:rsidRPr="00C4491C" w:rsidRDefault="001E658D" w:rsidP="001E658D">
      <w:pPr>
        <w:spacing w:line="276" w:lineRule="auto"/>
        <w:ind w:left="720"/>
        <w:rPr>
          <w:bCs/>
        </w:rPr>
      </w:pPr>
    </w:p>
    <w:p w:rsidR="001E658D" w:rsidRPr="00C4491C" w:rsidRDefault="001E658D" w:rsidP="001E658D">
      <w:pPr>
        <w:keepNext/>
        <w:outlineLvl w:val="4"/>
        <w:rPr>
          <w:bCs/>
          <w:u w:val="single"/>
        </w:rPr>
      </w:pPr>
      <w:r w:rsidRPr="00C4491C">
        <w:rPr>
          <w:bCs/>
          <w:u w:val="single"/>
        </w:rPr>
        <w:t>Kompetence občanské</w:t>
      </w:r>
    </w:p>
    <w:p w:rsidR="001E658D" w:rsidRPr="00BB784D" w:rsidRDefault="001E658D" w:rsidP="001E658D">
      <w:pPr>
        <w:pStyle w:val="Bezmezer"/>
        <w:numPr>
          <w:ilvl w:val="0"/>
          <w:numId w:val="238"/>
        </w:numPr>
        <w:rPr>
          <w:rFonts w:ascii="Times New Roman" w:hAnsi="Times New Roman"/>
          <w:sz w:val="24"/>
          <w:szCs w:val="24"/>
        </w:rPr>
      </w:pPr>
      <w:r w:rsidRPr="00BB784D">
        <w:rPr>
          <w:rFonts w:ascii="Times New Roman" w:hAnsi="Times New Roman"/>
          <w:sz w:val="24"/>
          <w:szCs w:val="24"/>
        </w:rPr>
        <w:t>získávat pozitivní postoj k uměleckým dílům</w:t>
      </w:r>
    </w:p>
    <w:p w:rsidR="001E658D" w:rsidRPr="00BB784D" w:rsidRDefault="001E658D" w:rsidP="001E658D">
      <w:pPr>
        <w:pStyle w:val="Bezmezer"/>
        <w:numPr>
          <w:ilvl w:val="0"/>
          <w:numId w:val="238"/>
        </w:numPr>
        <w:rPr>
          <w:rFonts w:ascii="Times New Roman" w:hAnsi="Times New Roman"/>
          <w:sz w:val="24"/>
          <w:szCs w:val="24"/>
        </w:rPr>
      </w:pPr>
      <w:r w:rsidRPr="00BB784D">
        <w:rPr>
          <w:rFonts w:ascii="Times New Roman" w:hAnsi="Times New Roman"/>
          <w:sz w:val="24"/>
          <w:szCs w:val="24"/>
        </w:rPr>
        <w:t>vést žáky ke vztahu k tradicím a kulturnímu dědictví</w:t>
      </w:r>
    </w:p>
    <w:p w:rsidR="001E658D" w:rsidRPr="00BB784D" w:rsidRDefault="001E658D" w:rsidP="001E658D">
      <w:pPr>
        <w:pStyle w:val="Bezmezer"/>
        <w:numPr>
          <w:ilvl w:val="0"/>
          <w:numId w:val="238"/>
        </w:numPr>
        <w:rPr>
          <w:rFonts w:ascii="Times New Roman" w:hAnsi="Times New Roman"/>
          <w:sz w:val="24"/>
          <w:szCs w:val="24"/>
        </w:rPr>
      </w:pPr>
      <w:r w:rsidRPr="00BB784D">
        <w:rPr>
          <w:rFonts w:ascii="Times New Roman" w:hAnsi="Times New Roman"/>
          <w:sz w:val="24"/>
          <w:szCs w:val="24"/>
        </w:rPr>
        <w:t>obohacovat multikulturní cítění</w:t>
      </w:r>
    </w:p>
    <w:p w:rsidR="001E658D" w:rsidRPr="00C4491C" w:rsidRDefault="001E658D" w:rsidP="001E658D">
      <w:pPr>
        <w:rPr>
          <w:bCs/>
        </w:rPr>
      </w:pPr>
    </w:p>
    <w:p w:rsidR="001E658D" w:rsidRPr="00C4491C" w:rsidRDefault="001E658D" w:rsidP="001E658D">
      <w:pPr>
        <w:spacing w:line="276" w:lineRule="auto"/>
        <w:rPr>
          <w:rFonts w:eastAsia="Calibri"/>
          <w:sz w:val="28"/>
          <w:szCs w:val="22"/>
          <w:lang w:eastAsia="en-US"/>
        </w:rPr>
      </w:pPr>
      <w:r w:rsidRPr="00C4491C">
        <w:rPr>
          <w:rFonts w:eastAsia="Calibri"/>
          <w:bCs/>
          <w:szCs w:val="22"/>
          <w:u w:val="single"/>
          <w:lang w:eastAsia="en-US"/>
        </w:rPr>
        <w:t>Kompetence pracovní</w:t>
      </w:r>
    </w:p>
    <w:p w:rsidR="001E658D" w:rsidRPr="00363221" w:rsidRDefault="001E658D" w:rsidP="001E658D">
      <w:pPr>
        <w:pStyle w:val="Bezmezer"/>
        <w:numPr>
          <w:ilvl w:val="0"/>
          <w:numId w:val="239"/>
        </w:numPr>
        <w:rPr>
          <w:rFonts w:ascii="Times New Roman" w:hAnsi="Times New Roman"/>
          <w:sz w:val="24"/>
          <w:szCs w:val="24"/>
        </w:rPr>
      </w:pPr>
      <w:r w:rsidRPr="00363221">
        <w:rPr>
          <w:rFonts w:ascii="Times New Roman" w:hAnsi="Times New Roman"/>
          <w:sz w:val="24"/>
          <w:szCs w:val="24"/>
        </w:rPr>
        <w:t>rozvíjet samostatnou práci i práci ve skupinách s využitím dříve získaných dovedností a zkušeností</w:t>
      </w:r>
    </w:p>
    <w:p w:rsidR="001E658D" w:rsidRPr="00363221" w:rsidRDefault="001E658D" w:rsidP="001E658D">
      <w:pPr>
        <w:pStyle w:val="Bezmezer"/>
        <w:numPr>
          <w:ilvl w:val="0"/>
          <w:numId w:val="239"/>
        </w:numPr>
        <w:rPr>
          <w:rFonts w:ascii="Times New Roman" w:hAnsi="Times New Roman"/>
          <w:sz w:val="24"/>
          <w:szCs w:val="24"/>
        </w:rPr>
      </w:pPr>
      <w:r w:rsidRPr="00363221">
        <w:rPr>
          <w:rFonts w:ascii="Times New Roman" w:hAnsi="Times New Roman"/>
          <w:sz w:val="24"/>
          <w:szCs w:val="24"/>
        </w:rPr>
        <w:t xml:space="preserve">prezentovat výsledky vlastní práce </w:t>
      </w:r>
    </w:p>
    <w:p w:rsidR="001E658D" w:rsidRPr="0020413F" w:rsidRDefault="001E658D" w:rsidP="001E658D">
      <w:pPr>
        <w:spacing w:line="276" w:lineRule="auto"/>
        <w:jc w:val="both"/>
        <w:rPr>
          <w:rFonts w:eastAsia="Calibri"/>
          <w:b/>
          <w:i/>
          <w:lang w:eastAsia="en-US"/>
        </w:rPr>
      </w:pPr>
    </w:p>
    <w:p w:rsidR="001E658D" w:rsidRPr="00C4491C" w:rsidRDefault="001E658D" w:rsidP="001E658D">
      <w:pPr>
        <w:spacing w:line="276" w:lineRule="auto"/>
        <w:jc w:val="both"/>
        <w:rPr>
          <w:rFonts w:eastAsia="Calibri"/>
          <w:b/>
          <w:i/>
          <w:sz w:val="28"/>
          <w:szCs w:val="28"/>
          <w:lang w:eastAsia="en-US"/>
        </w:rPr>
      </w:pPr>
      <w:r w:rsidRPr="00C4491C">
        <w:rPr>
          <w:rFonts w:eastAsia="Calibri"/>
          <w:b/>
          <w:i/>
          <w:sz w:val="28"/>
          <w:szCs w:val="28"/>
          <w:lang w:eastAsia="en-US"/>
        </w:rPr>
        <w:lastRenderedPageBreak/>
        <w:t>Ročníkové výstupy</w:t>
      </w:r>
    </w:p>
    <w:p w:rsidR="001E658D" w:rsidRPr="00363221" w:rsidRDefault="001E658D" w:rsidP="001E658D">
      <w:pPr>
        <w:pStyle w:val="Bezmezer"/>
        <w:rPr>
          <w:rFonts w:ascii="Times New Roman" w:hAnsi="Times New Roman"/>
          <w:i/>
          <w:sz w:val="24"/>
          <w:szCs w:val="24"/>
        </w:rPr>
      </w:pPr>
      <w:r>
        <w:rPr>
          <w:rFonts w:ascii="Times New Roman" w:hAnsi="Times New Roman"/>
          <w:i/>
          <w:sz w:val="24"/>
          <w:szCs w:val="24"/>
        </w:rPr>
        <w:t>ž</w:t>
      </w:r>
      <w:r w:rsidRPr="00363221">
        <w:rPr>
          <w:rFonts w:ascii="Times New Roman" w:hAnsi="Times New Roman"/>
          <w:i/>
          <w:sz w:val="24"/>
          <w:szCs w:val="24"/>
        </w:rPr>
        <w:t>ák</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rozvíjí svůj pozitivní vztah k literatuře i k dalším druhům umění založeným na uměleckém textu</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formuluje ústně i písemně dojmy ze své četby, návštěvy divadelního nebo filmového představení a názory na umělecké dílo, své zážitky sdílí s ostatními</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 xml:space="preserve">vyhledává informace v různých informačních zdrojích </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samostatně využívá různé informační zdroje (slovníky, encyklopedie, internet); postihne smysl textu</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 xml:space="preserve">uceleně reprodukuje přečtený text; formuluje hlavní myšlenky textu; interpretuje smysl díla, vyhledává, vyhodnocuje a zpracovává data </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 xml:space="preserve">uspořádá informace v textu s ohledem na jeho účel; vytvoří stručné poznámky z přečteného textu, pracuje podle slovního návodu, předlohy, jednoduchého náčrtu </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odlišuje ve čteném nebo slyšeném textu fakta od názorů a hodnocení; rozpoznává základní rysy individuálního stylu autora</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využívá základy studijního čtení, ověřuje věrohodnost informací a informačních zdrojů, posuzuje jejich závažnost a vzájemnou návaznost, kriticky přistupuje k mediálním informacím</w:t>
      </w:r>
    </w:p>
    <w:p w:rsidR="001E658D" w:rsidRPr="001E658D" w:rsidRDefault="001E658D" w:rsidP="001E658D">
      <w:pPr>
        <w:pStyle w:val="Bezmezer"/>
        <w:numPr>
          <w:ilvl w:val="0"/>
          <w:numId w:val="240"/>
        </w:numPr>
        <w:rPr>
          <w:rFonts w:ascii="Times New Roman" w:hAnsi="Times New Roman"/>
          <w:i/>
          <w:sz w:val="24"/>
          <w:szCs w:val="24"/>
        </w:rPr>
      </w:pPr>
      <w:r w:rsidRPr="001E658D">
        <w:rPr>
          <w:rFonts w:ascii="Times New Roman" w:hAnsi="Times New Roman"/>
          <w:i/>
          <w:sz w:val="24"/>
          <w:szCs w:val="24"/>
        </w:rPr>
        <w:t xml:space="preserve">organizuje a přiměřeně hodnotí informace z grafů, diagramů a dalších informačních zdrojů </w:t>
      </w:r>
    </w:p>
    <w:p w:rsidR="001E658D" w:rsidRDefault="001E658D" w:rsidP="001E658D">
      <w:pPr>
        <w:jc w:val="both"/>
        <w:rPr>
          <w:b/>
          <w:i/>
          <w:sz w:val="28"/>
          <w:szCs w:val="28"/>
        </w:rPr>
      </w:pPr>
    </w:p>
    <w:p w:rsidR="001E658D" w:rsidRPr="00D3285E" w:rsidRDefault="001E658D" w:rsidP="00D3285E">
      <w:pPr>
        <w:jc w:val="both"/>
        <w:rPr>
          <w:b/>
          <w:i/>
          <w:sz w:val="28"/>
          <w:szCs w:val="28"/>
        </w:rPr>
      </w:pPr>
      <w:r w:rsidRPr="005C6902">
        <w:rPr>
          <w:b/>
          <w:i/>
          <w:sz w:val="28"/>
          <w:szCs w:val="28"/>
        </w:rPr>
        <w:t>Učivo</w:t>
      </w:r>
    </w:p>
    <w:p w:rsidR="001E658D" w:rsidRPr="007B4BAA" w:rsidRDefault="001E658D" w:rsidP="001E658D">
      <w:pPr>
        <w:rPr>
          <w:rFonts w:eastAsia="Calibri"/>
        </w:rPr>
      </w:pPr>
      <w:r>
        <w:rPr>
          <w:rFonts w:eastAsia="Calibri"/>
        </w:rPr>
        <w:t>Formální a obsahová</w:t>
      </w:r>
      <w:r w:rsidRPr="007B4BAA">
        <w:rPr>
          <w:rFonts w:eastAsia="Calibri"/>
        </w:rPr>
        <w:t xml:space="preserve"> pravidla pro tvorbu vlastní</w:t>
      </w:r>
      <w:r w:rsidRPr="007B4BAA">
        <w:t xml:space="preserve"> písemné </w:t>
      </w:r>
      <w:r w:rsidRPr="007B4BAA">
        <w:rPr>
          <w:rFonts w:eastAsia="Calibri"/>
        </w:rPr>
        <w:t xml:space="preserve">práce </w:t>
      </w:r>
      <w:r>
        <w:rPr>
          <w:rFonts w:eastAsia="Calibri"/>
        </w:rPr>
        <w:t>na odborné téma.</w:t>
      </w:r>
    </w:p>
    <w:p w:rsidR="001E658D" w:rsidRPr="00DF330F" w:rsidRDefault="001E658D" w:rsidP="001E658D">
      <w:r>
        <w:t>Čtenářská dílna – žánry literatury:</w:t>
      </w:r>
    </w:p>
    <w:p w:rsidR="001E658D" w:rsidRDefault="001E658D" w:rsidP="001E658D">
      <w:pPr>
        <w:ind w:firstLine="708"/>
      </w:pPr>
      <w:r>
        <w:t>sci-fi</w:t>
      </w:r>
    </w:p>
    <w:p w:rsidR="001E658D" w:rsidRDefault="001E658D" w:rsidP="001E658D">
      <w:pPr>
        <w:ind w:firstLine="708"/>
      </w:pPr>
      <w:r>
        <w:t>fantasy</w:t>
      </w:r>
    </w:p>
    <w:p w:rsidR="001E658D" w:rsidRDefault="001E658D" w:rsidP="001E658D">
      <w:pPr>
        <w:ind w:firstLine="708"/>
      </w:pPr>
      <w:r>
        <w:t>příběhy dobrodružné</w:t>
      </w:r>
    </w:p>
    <w:p w:rsidR="001E658D" w:rsidRDefault="001E658D" w:rsidP="001E658D">
      <w:pPr>
        <w:ind w:firstLine="708"/>
      </w:pPr>
      <w:r>
        <w:t>příběhy detektivní</w:t>
      </w:r>
    </w:p>
    <w:p w:rsidR="001E658D" w:rsidRDefault="001E658D" w:rsidP="001E658D">
      <w:pPr>
        <w:ind w:firstLine="708"/>
      </w:pPr>
      <w:r>
        <w:t>příběhy hororové</w:t>
      </w:r>
    </w:p>
    <w:p w:rsidR="001E658D" w:rsidRDefault="001E658D" w:rsidP="001E658D">
      <w:pPr>
        <w:ind w:firstLine="708"/>
      </w:pPr>
      <w:r>
        <w:t>humoristická literatura</w:t>
      </w:r>
    </w:p>
    <w:p w:rsidR="001E658D" w:rsidRDefault="001E658D" w:rsidP="001E658D">
      <w:pPr>
        <w:ind w:firstLine="708"/>
      </w:pPr>
      <w:r>
        <w:t>historická literatura</w:t>
      </w:r>
    </w:p>
    <w:p w:rsidR="001E658D" w:rsidRDefault="001E658D" w:rsidP="001E658D">
      <w:pPr>
        <w:ind w:firstLine="708"/>
      </w:pPr>
      <w:r>
        <w:t>literatura s válečnou tematikou</w:t>
      </w:r>
    </w:p>
    <w:p w:rsidR="001E658D" w:rsidRDefault="001E658D" w:rsidP="001E658D">
      <w:pPr>
        <w:ind w:firstLine="708"/>
      </w:pPr>
      <w:r>
        <w:t>psychologická literatura</w:t>
      </w:r>
    </w:p>
    <w:p w:rsidR="001E658D" w:rsidRDefault="001E658D" w:rsidP="001E658D">
      <w:pPr>
        <w:ind w:firstLine="708"/>
      </w:pPr>
      <w:r>
        <w:t xml:space="preserve">literatura faktu </w:t>
      </w:r>
    </w:p>
    <w:p w:rsidR="001E658D" w:rsidRDefault="001E658D" w:rsidP="001E658D">
      <w:r>
        <w:t>Práce s autentickými texty.</w:t>
      </w:r>
    </w:p>
    <w:p w:rsidR="001E658D" w:rsidRPr="002A52F4" w:rsidRDefault="001E658D" w:rsidP="001E658D">
      <w:pPr>
        <w:jc w:val="both"/>
        <w:rPr>
          <w:b/>
          <w:bCs/>
        </w:rPr>
      </w:pPr>
      <w:r w:rsidRPr="002A52F4">
        <w:t>Literární pojmy v textu.</w:t>
      </w:r>
    </w:p>
    <w:p w:rsidR="00C20886" w:rsidRPr="00C4491C" w:rsidRDefault="00C20886" w:rsidP="00C20886">
      <w:pPr>
        <w:spacing w:line="276" w:lineRule="auto"/>
        <w:rPr>
          <w:rFonts w:eastAsia="Calibri"/>
          <w:szCs w:val="22"/>
          <w:lang w:eastAsia="en-US"/>
        </w:rPr>
      </w:pPr>
    </w:p>
    <w:p w:rsidR="00C20886" w:rsidRDefault="00C20886" w:rsidP="00C20886">
      <w:pPr>
        <w:jc w:val="both"/>
        <w:rPr>
          <w:b/>
          <w:bCs/>
        </w:rPr>
      </w:pPr>
    </w:p>
    <w:p w:rsidR="00C20886" w:rsidRDefault="00C20886" w:rsidP="00C20886">
      <w:pPr>
        <w:jc w:val="both"/>
        <w:rPr>
          <w:b/>
          <w:bCs/>
        </w:rPr>
      </w:pPr>
    </w:p>
    <w:p w:rsidR="00C20886" w:rsidRDefault="00C20886" w:rsidP="00C20886">
      <w:pPr>
        <w:jc w:val="both"/>
        <w:rPr>
          <w:b/>
          <w:bCs/>
        </w:rPr>
      </w:pPr>
    </w:p>
    <w:p w:rsidR="00C20886" w:rsidRDefault="00C20886" w:rsidP="00C20886">
      <w:pPr>
        <w:jc w:val="both"/>
      </w:pPr>
    </w:p>
    <w:p w:rsidR="00C20886" w:rsidRDefault="00C20886" w:rsidP="00C20886">
      <w:pPr>
        <w:jc w:val="both"/>
      </w:pPr>
    </w:p>
    <w:p w:rsidR="00C20886" w:rsidRDefault="00C20886" w:rsidP="00C20886">
      <w:pPr>
        <w:jc w:val="both"/>
      </w:pPr>
    </w:p>
    <w:p w:rsidR="00C20886" w:rsidRDefault="00C20886" w:rsidP="00C20886">
      <w:pPr>
        <w:jc w:val="both"/>
      </w:pPr>
    </w:p>
    <w:p w:rsidR="00C20886" w:rsidRDefault="00C20886" w:rsidP="00C20886">
      <w:pPr>
        <w:jc w:val="both"/>
      </w:pPr>
    </w:p>
    <w:p w:rsidR="00C20886" w:rsidRDefault="00C20886" w:rsidP="00C20886">
      <w:pPr>
        <w:jc w:val="both"/>
      </w:pPr>
    </w:p>
    <w:p w:rsidR="00C20886" w:rsidRDefault="00C20886" w:rsidP="00C20886">
      <w:pPr>
        <w:jc w:val="both"/>
      </w:pPr>
    </w:p>
    <w:p w:rsidR="00A067F9" w:rsidRPr="005077B5" w:rsidRDefault="00A067F9" w:rsidP="00A067F9">
      <w:pPr>
        <w:jc w:val="both"/>
        <w:rPr>
          <w:b/>
        </w:rPr>
      </w:pPr>
    </w:p>
    <w:p w:rsidR="00A067F9" w:rsidRPr="00595C7A" w:rsidRDefault="00A067F9" w:rsidP="00595C7A">
      <w:pPr>
        <w:pStyle w:val="Nadpis1"/>
      </w:pPr>
      <w:bookmarkStart w:id="182" w:name="_Toc462984940"/>
      <w:bookmarkStart w:id="183" w:name="_Toc53047992"/>
      <w:r w:rsidRPr="005077B5">
        <w:lastRenderedPageBreak/>
        <w:t>6. Hodnocení výsledků vzdělávání žáků</w:t>
      </w:r>
      <w:bookmarkEnd w:id="182"/>
      <w:bookmarkEnd w:id="183"/>
    </w:p>
    <w:p w:rsidR="00595C7A" w:rsidRPr="00595C7A" w:rsidRDefault="00595C7A" w:rsidP="00595C7A">
      <w:pPr>
        <w:rPr>
          <w:b/>
          <w:bCs/>
        </w:rPr>
      </w:pPr>
    </w:p>
    <w:p w:rsidR="00595C7A" w:rsidRPr="00595C7A" w:rsidRDefault="00595C7A" w:rsidP="00595C7A">
      <w:pPr>
        <w:pStyle w:val="Zkladntext"/>
        <w:ind w:firstLine="708"/>
        <w:jc w:val="both"/>
        <w:rPr>
          <w:bCs/>
          <w:sz w:val="24"/>
        </w:rPr>
      </w:pPr>
      <w:r w:rsidRPr="00595C7A">
        <w:rPr>
          <w:bCs/>
          <w:iCs/>
          <w:sz w:val="24"/>
        </w:rPr>
        <w:t xml:space="preserve">Hodnocení výsledků vzdělávání vychází z posouzení míry dosažení výstupů pro jednotlivé předměty </w:t>
      </w:r>
      <w:r w:rsidRPr="00595C7A">
        <w:rPr>
          <w:bCs/>
          <w:sz w:val="24"/>
        </w:rPr>
        <w:t>školního vzdělávacího programu. Hodnocení je pedagogicky zdůvodněné, odborně správné a doložitelné a respektuje individuální vzdělávací potřeby žáků a doporučení školského poradenského zařízení.</w:t>
      </w:r>
    </w:p>
    <w:p w:rsidR="00595C7A" w:rsidRPr="00595C7A" w:rsidRDefault="00595C7A" w:rsidP="00595C7A">
      <w:pPr>
        <w:pStyle w:val="Zkladntext"/>
        <w:ind w:firstLine="708"/>
        <w:jc w:val="both"/>
        <w:rPr>
          <w:bCs/>
          <w:sz w:val="24"/>
        </w:rPr>
      </w:pPr>
    </w:p>
    <w:p w:rsidR="00595C7A" w:rsidRPr="00595C7A" w:rsidRDefault="00595C7A" w:rsidP="00595C7A">
      <w:pPr>
        <w:pStyle w:val="Zkladntext"/>
        <w:jc w:val="both"/>
        <w:rPr>
          <w:b/>
          <w:bCs/>
          <w:sz w:val="24"/>
        </w:rPr>
      </w:pPr>
      <w:r w:rsidRPr="00595C7A">
        <w:rPr>
          <w:b/>
          <w:bCs/>
          <w:sz w:val="24"/>
        </w:rPr>
        <w:t>Hodnocení žáků na vysvědčení</w:t>
      </w:r>
    </w:p>
    <w:p w:rsidR="00595C7A" w:rsidRPr="0020413F" w:rsidRDefault="00595C7A" w:rsidP="0020413F">
      <w:pPr>
        <w:pStyle w:val="Zkladntext"/>
        <w:jc w:val="both"/>
        <w:rPr>
          <w:bCs/>
          <w:i/>
        </w:rPr>
      </w:pPr>
      <w:r w:rsidRPr="00595C7A">
        <w:rPr>
          <w:sz w:val="24"/>
        </w:rPr>
        <w:t>1) Při použití klasifikace se chování žáka ve škole a na akcích pořádaných školou hodnotí na vysvědčení stupni:</w:t>
      </w:r>
      <w:r w:rsidR="0020413F">
        <w:rPr>
          <w:sz w:val="24"/>
        </w:rPr>
        <w:t xml:space="preserve"> </w:t>
      </w:r>
      <w:r w:rsidRPr="0020413F">
        <w:rPr>
          <w:bCs/>
          <w:sz w:val="24"/>
        </w:rPr>
        <w:t xml:space="preserve">a) </w:t>
      </w:r>
      <w:r w:rsidRPr="0020413F">
        <w:rPr>
          <w:sz w:val="24"/>
        </w:rPr>
        <w:t>1 - velmi dobré,</w:t>
      </w:r>
    </w:p>
    <w:p w:rsidR="00595C7A" w:rsidRDefault="0020413F" w:rsidP="00595C7A">
      <w:pPr>
        <w:ind w:left="708" w:firstLine="708"/>
        <w:jc w:val="both"/>
      </w:pPr>
      <w:r>
        <w:t xml:space="preserve">       </w:t>
      </w:r>
      <w:r w:rsidR="00595C7A">
        <w:t>b) 2 – uspokojivé,</w:t>
      </w:r>
    </w:p>
    <w:p w:rsidR="00595C7A" w:rsidRDefault="0020413F" w:rsidP="00595C7A">
      <w:pPr>
        <w:ind w:left="708" w:firstLine="708"/>
        <w:jc w:val="both"/>
      </w:pPr>
      <w:r>
        <w:t xml:space="preserve">       </w:t>
      </w:r>
      <w:r w:rsidR="00595C7A">
        <w:t>c) 3 – neuspokojivé.</w:t>
      </w:r>
    </w:p>
    <w:p w:rsidR="00595C7A" w:rsidRDefault="00595C7A" w:rsidP="00595C7A">
      <w:pPr>
        <w:jc w:val="both"/>
        <w:rPr>
          <w:bCs/>
        </w:rPr>
      </w:pPr>
    </w:p>
    <w:p w:rsidR="00595C7A" w:rsidRDefault="00595C7A" w:rsidP="00595C7A">
      <w:pPr>
        <w:jc w:val="both"/>
        <w:rPr>
          <w:bCs/>
        </w:rPr>
      </w:pPr>
      <w:r>
        <w:rPr>
          <w:bCs/>
        </w:rPr>
        <w:t xml:space="preserve">2) </w:t>
      </w:r>
      <w:r w:rsidRPr="00A61EBA">
        <w:rPr>
          <w:bCs/>
        </w:rPr>
        <w:t>Při použití slovního hodnocení</w:t>
      </w:r>
      <w:r>
        <w:rPr>
          <w:bCs/>
        </w:rPr>
        <w:t xml:space="preserve">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vzdělání žáka v jejich rozvoji,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595C7A" w:rsidRDefault="00595C7A" w:rsidP="00595C7A">
      <w:pPr>
        <w:jc w:val="both"/>
        <w:rPr>
          <w:bCs/>
        </w:rPr>
      </w:pPr>
    </w:p>
    <w:p w:rsidR="00595C7A" w:rsidRDefault="00595C7A" w:rsidP="00595C7A">
      <w:pPr>
        <w:jc w:val="both"/>
        <w:rPr>
          <w:bCs/>
        </w:rPr>
      </w:pPr>
      <w:r>
        <w:rPr>
          <w:bCs/>
        </w:rPr>
        <w:t xml:space="preserve">3) </w:t>
      </w:r>
      <w:r w:rsidRPr="00A61EBA">
        <w:rPr>
          <w:bCs/>
        </w:rPr>
        <w:t>Při použití klasifikace se výsledky vzdělávání</w:t>
      </w:r>
      <w:r>
        <w:rPr>
          <w:bCs/>
        </w:rPr>
        <w:t xml:space="preserve"> žáka v jednotlivých povinných a nepovinných předmětech stanovených školním vzdělávacím programem hodnotí na vysvědčení stupni prospěchu:</w:t>
      </w:r>
    </w:p>
    <w:p w:rsidR="00595C7A" w:rsidRDefault="00595C7A" w:rsidP="00595C7A">
      <w:pPr>
        <w:ind w:left="708" w:firstLine="708"/>
        <w:jc w:val="both"/>
      </w:pPr>
      <w:r>
        <w:t>a) 1 – výborný,</w:t>
      </w:r>
    </w:p>
    <w:p w:rsidR="00595C7A" w:rsidRDefault="00595C7A" w:rsidP="00595C7A">
      <w:pPr>
        <w:ind w:left="708" w:firstLine="708"/>
        <w:jc w:val="both"/>
      </w:pPr>
      <w:r>
        <w:t>b) 2 – chvalitebný,</w:t>
      </w:r>
    </w:p>
    <w:p w:rsidR="00595C7A" w:rsidRDefault="00595C7A" w:rsidP="00595C7A">
      <w:pPr>
        <w:ind w:left="708" w:firstLine="708"/>
        <w:jc w:val="both"/>
      </w:pPr>
      <w:r>
        <w:t>c) 3 – dobrý,</w:t>
      </w:r>
    </w:p>
    <w:p w:rsidR="00595C7A" w:rsidRDefault="00595C7A" w:rsidP="00595C7A">
      <w:pPr>
        <w:ind w:left="708" w:firstLine="708"/>
        <w:jc w:val="both"/>
      </w:pPr>
      <w:r>
        <w:t>d) 4 – dostatečný,</w:t>
      </w:r>
    </w:p>
    <w:p w:rsidR="00595C7A" w:rsidRDefault="00595C7A" w:rsidP="00595C7A">
      <w:pPr>
        <w:ind w:left="708" w:firstLine="708"/>
        <w:jc w:val="both"/>
      </w:pPr>
      <w:r>
        <w:t>e) 5 – nedostatečný.</w:t>
      </w:r>
    </w:p>
    <w:p w:rsidR="00595C7A" w:rsidRDefault="00595C7A" w:rsidP="00595C7A">
      <w:pPr>
        <w:ind w:left="708" w:firstLine="708"/>
        <w:jc w:val="both"/>
      </w:pPr>
    </w:p>
    <w:p w:rsidR="00595C7A" w:rsidRPr="008928B1" w:rsidRDefault="00595C7A" w:rsidP="00595C7A">
      <w:pPr>
        <w:jc w:val="both"/>
        <w:rPr>
          <w:bCs/>
        </w:rPr>
      </w:pPr>
      <w:r>
        <w:rPr>
          <w:bCs/>
        </w:rPr>
        <w:t>4) Při hodnocení podle odstavce 3 jsou výsledky vzdělávání žáka hodnoceny tak, aby byla zřejmá úroveň vzdělání žáka, které dosáhl zejména ve vztahu k očekávaným výstupům jednotlivých předmětů školního vzdělávacího programu, ke svým vzdělávacím osobnostním předpokladům a k věku. Klasifikace zahrnuje ohodnocení přístupu žáka ke vzdělávání i v souvislostech, které ovlivňují jeho výkon.</w:t>
      </w:r>
    </w:p>
    <w:p w:rsidR="00595C7A" w:rsidRDefault="00595C7A" w:rsidP="00595C7A">
      <w:pPr>
        <w:jc w:val="both"/>
        <w:rPr>
          <w:bCs/>
        </w:rPr>
      </w:pPr>
    </w:p>
    <w:p w:rsidR="00595C7A" w:rsidRDefault="008928B1" w:rsidP="00595C7A">
      <w:pPr>
        <w:jc w:val="both"/>
        <w:rPr>
          <w:bCs/>
        </w:rPr>
      </w:pPr>
      <w:r>
        <w:rPr>
          <w:bCs/>
        </w:rPr>
        <w:t>5</w:t>
      </w:r>
      <w:r w:rsidR="00595C7A">
        <w:rPr>
          <w:bCs/>
        </w:rPr>
        <w:t>) Klasifikace výsledků vzdělávání žáka v jednotlivých předmětech a chování lze doplnit slovním hodnocením, které bude obsahovat i hodnocení klíčových kompetencí vymezených Rámcovým vzdělávacím programem pro základní vzdělávání.</w:t>
      </w:r>
    </w:p>
    <w:p w:rsidR="00595C7A" w:rsidRDefault="00595C7A" w:rsidP="00595C7A">
      <w:pPr>
        <w:ind w:firstLine="708"/>
        <w:jc w:val="both"/>
        <w:rPr>
          <w:bCs/>
        </w:rPr>
      </w:pPr>
    </w:p>
    <w:p w:rsidR="00595C7A" w:rsidRPr="00A47DC4" w:rsidRDefault="008928B1" w:rsidP="00595C7A">
      <w:pPr>
        <w:jc w:val="both"/>
        <w:rPr>
          <w:bCs/>
        </w:rPr>
      </w:pPr>
      <w:r w:rsidRPr="00A47DC4">
        <w:rPr>
          <w:bCs/>
        </w:rPr>
        <w:t>6</w:t>
      </w:r>
      <w:r w:rsidR="00595C7A" w:rsidRPr="00A47DC4">
        <w:rPr>
          <w:bCs/>
        </w:rPr>
        <w:t xml:space="preserve">) Při hodnocení žáků cizinců, kteří plní v ČR povinnou školní docházku, se úroveň znalostí českého jazyka považuje za závažnou souvislost podle odstavců </w:t>
      </w:r>
      <w:smartTag w:uri="urn:schemas-microsoft-com:office:smarttags" w:element="metricconverter">
        <w:smartTagPr>
          <w:attr w:name="ProductID" w:val="2 a"/>
        </w:smartTagPr>
        <w:r w:rsidR="00595C7A" w:rsidRPr="00A47DC4">
          <w:rPr>
            <w:bCs/>
          </w:rPr>
          <w:t>2 a</w:t>
        </w:r>
      </w:smartTag>
      <w:r w:rsidR="00595C7A" w:rsidRPr="00A47DC4">
        <w:rPr>
          <w:bCs/>
        </w:rPr>
        <w:t xml:space="preserve"> 4, která ovlivňuje jejich výkon.</w:t>
      </w:r>
    </w:p>
    <w:p w:rsidR="00595C7A" w:rsidRDefault="00595C7A" w:rsidP="00595C7A">
      <w:pPr>
        <w:ind w:firstLine="708"/>
        <w:jc w:val="both"/>
        <w:rPr>
          <w:bCs/>
        </w:rPr>
      </w:pPr>
    </w:p>
    <w:p w:rsidR="00595C7A" w:rsidRDefault="008928B1" w:rsidP="00595C7A">
      <w:pPr>
        <w:jc w:val="both"/>
        <w:rPr>
          <w:bCs/>
        </w:rPr>
      </w:pPr>
      <w:r>
        <w:rPr>
          <w:bCs/>
        </w:rPr>
        <w:t>7</w:t>
      </w:r>
      <w:r w:rsidR="00595C7A">
        <w:rPr>
          <w:bCs/>
        </w:rPr>
        <w:t>) Jestliže je žák z výuky některého předmětu v prvním nebo ve druhém pololetí uvolněn, uvádí se na vysvědčení místo hodnocení slovo „uvolněn(a)“.</w:t>
      </w:r>
    </w:p>
    <w:p w:rsidR="00595C7A" w:rsidRDefault="00595C7A" w:rsidP="00595C7A">
      <w:pPr>
        <w:jc w:val="both"/>
        <w:rPr>
          <w:bCs/>
        </w:rPr>
      </w:pPr>
    </w:p>
    <w:p w:rsidR="00595C7A" w:rsidRDefault="008928B1" w:rsidP="00595C7A">
      <w:pPr>
        <w:jc w:val="both"/>
        <w:rPr>
          <w:bCs/>
        </w:rPr>
      </w:pPr>
      <w:r>
        <w:rPr>
          <w:bCs/>
        </w:rPr>
        <w:lastRenderedPageBreak/>
        <w:t>8</w:t>
      </w:r>
      <w:r w:rsidR="00595C7A">
        <w:rPr>
          <w:bCs/>
        </w:rPr>
        <w:t>) Nelze-li žáka z některého nebo ze všech předmětů v prvním nebo ve druhém pololetí hodnotit ani v náhradním termínu, uvádí se na vysvědčení místo hodnocení slovo „nehodnocen(a)“.</w:t>
      </w:r>
    </w:p>
    <w:p w:rsidR="00595C7A" w:rsidRDefault="00595C7A" w:rsidP="00595C7A">
      <w:pPr>
        <w:jc w:val="both"/>
        <w:rPr>
          <w:bCs/>
        </w:rPr>
      </w:pPr>
    </w:p>
    <w:p w:rsidR="00595C7A" w:rsidRDefault="008928B1" w:rsidP="00595C7A">
      <w:pPr>
        <w:jc w:val="both"/>
        <w:rPr>
          <w:bCs/>
        </w:rPr>
      </w:pPr>
      <w:r>
        <w:rPr>
          <w:bCs/>
        </w:rPr>
        <w:t>9</w:t>
      </w:r>
      <w:r w:rsidR="00595C7A">
        <w:rPr>
          <w:bCs/>
        </w:rPr>
        <w:t xml:space="preserve">) </w:t>
      </w:r>
      <w:r w:rsidR="00595C7A" w:rsidRPr="00AC5F61">
        <w:rPr>
          <w:bCs/>
        </w:rPr>
        <w:t>Celkové hodnocení žáka se na vysvědčení</w:t>
      </w:r>
      <w:r w:rsidR="00595C7A">
        <w:rPr>
          <w:bCs/>
        </w:rPr>
        <w:t xml:space="preserve"> vyjadřuje stupni:</w:t>
      </w:r>
    </w:p>
    <w:p w:rsidR="00595C7A" w:rsidRDefault="00595C7A" w:rsidP="00595C7A">
      <w:pPr>
        <w:numPr>
          <w:ilvl w:val="0"/>
          <w:numId w:val="37"/>
        </w:numPr>
        <w:jc w:val="both"/>
        <w:rPr>
          <w:bCs/>
        </w:rPr>
      </w:pPr>
      <w:r>
        <w:rPr>
          <w:bCs/>
        </w:rPr>
        <w:t>prospěl(a) s vyznamenáním,</w:t>
      </w:r>
    </w:p>
    <w:p w:rsidR="00595C7A" w:rsidRDefault="00595C7A" w:rsidP="00595C7A">
      <w:pPr>
        <w:numPr>
          <w:ilvl w:val="0"/>
          <w:numId w:val="37"/>
        </w:numPr>
        <w:jc w:val="both"/>
        <w:rPr>
          <w:bCs/>
        </w:rPr>
      </w:pPr>
      <w:r>
        <w:rPr>
          <w:bCs/>
        </w:rPr>
        <w:t>prospěl(a),</w:t>
      </w:r>
    </w:p>
    <w:p w:rsidR="00595C7A" w:rsidRDefault="00595C7A" w:rsidP="00595C7A">
      <w:pPr>
        <w:numPr>
          <w:ilvl w:val="0"/>
          <w:numId w:val="37"/>
        </w:numPr>
        <w:jc w:val="both"/>
        <w:rPr>
          <w:bCs/>
        </w:rPr>
      </w:pPr>
      <w:r>
        <w:rPr>
          <w:bCs/>
        </w:rPr>
        <w:t>neprospěl(a),</w:t>
      </w:r>
    </w:p>
    <w:p w:rsidR="00595C7A" w:rsidRDefault="00595C7A" w:rsidP="00595C7A">
      <w:pPr>
        <w:numPr>
          <w:ilvl w:val="0"/>
          <w:numId w:val="37"/>
        </w:numPr>
        <w:jc w:val="both"/>
        <w:rPr>
          <w:bCs/>
        </w:rPr>
      </w:pPr>
      <w:r>
        <w:rPr>
          <w:bCs/>
        </w:rPr>
        <w:t>nehodnocen(a).</w:t>
      </w:r>
    </w:p>
    <w:p w:rsidR="00595C7A" w:rsidRDefault="00595C7A" w:rsidP="00595C7A">
      <w:pPr>
        <w:ind w:left="1410"/>
        <w:jc w:val="both"/>
        <w:rPr>
          <w:bCs/>
        </w:rPr>
      </w:pPr>
    </w:p>
    <w:p w:rsidR="00595C7A" w:rsidRDefault="00595C7A" w:rsidP="00595C7A">
      <w:pPr>
        <w:jc w:val="both"/>
        <w:rPr>
          <w:u w:val="single"/>
        </w:rPr>
      </w:pPr>
      <w:r>
        <w:rPr>
          <w:u w:val="single"/>
        </w:rPr>
        <w:t>Žák je hodnocen stupněm</w:t>
      </w:r>
    </w:p>
    <w:p w:rsidR="00595C7A" w:rsidRDefault="00595C7A" w:rsidP="00595C7A">
      <w:pPr>
        <w:jc w:val="both"/>
      </w:pPr>
      <w:r>
        <w:t xml:space="preserve">a) </w:t>
      </w:r>
      <w:r>
        <w:rPr>
          <w:i/>
          <w:iCs/>
        </w:rPr>
        <w:t>prospěl(a) s vyznamenán</w:t>
      </w:r>
      <w:r w:rsidRPr="003444DB">
        <w:rPr>
          <w:i/>
          <w:iCs/>
        </w:rPr>
        <w:t>í</w:t>
      </w:r>
      <w:r w:rsidRPr="003444DB">
        <w:rPr>
          <w:i/>
        </w:rPr>
        <w:t>m</w:t>
      </w:r>
      <w: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t>1,5 a</w:t>
        </w:r>
      </w:smartTag>
      <w:r>
        <w:t xml:space="preserve"> jeho chování je hodnoceno stupněm velmi dobré; v případě použití slovního hodnocení nebo kombinace slovního hodnocení a klasifikace postupuje škola podle pravidel hodnocení žáků podle uvedených pravidel,</w:t>
      </w:r>
    </w:p>
    <w:p w:rsidR="00595C7A" w:rsidRDefault="00595C7A" w:rsidP="00595C7A">
      <w:pPr>
        <w:jc w:val="both"/>
      </w:pPr>
      <w:r>
        <w:t xml:space="preserve">b) </w:t>
      </w:r>
      <w:r w:rsidRPr="003444DB">
        <w:rPr>
          <w:i/>
          <w:iCs/>
        </w:rPr>
        <w:t>prospěl</w:t>
      </w:r>
      <w:r w:rsidRPr="003444DB">
        <w:rPr>
          <w:i/>
        </w:rPr>
        <w:t>(a),</w:t>
      </w:r>
      <w:r>
        <w:t xml:space="preserve"> není-li v žádném z povinných předmětů stanovených školním vzdělávacím programem hodnocen na vysvědčení stupněm prospěchu 5 – nedostatečný nebo odpovídajícím slovním hodnocením,</w:t>
      </w:r>
    </w:p>
    <w:p w:rsidR="00595C7A" w:rsidRDefault="00595C7A" w:rsidP="00595C7A">
      <w:pPr>
        <w:jc w:val="both"/>
      </w:pPr>
      <w:r>
        <w:t xml:space="preserve">c) </w:t>
      </w:r>
      <w:r w:rsidRPr="003444DB">
        <w:rPr>
          <w:i/>
          <w:iCs/>
        </w:rPr>
        <w:t>neprospěl</w:t>
      </w:r>
      <w:r w:rsidRPr="003444DB">
        <w:rPr>
          <w:i/>
        </w:rPr>
        <w:t>(a),</w:t>
      </w:r>
      <w:r>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4B1CB8" w:rsidRDefault="00595C7A" w:rsidP="00595C7A">
      <w:pPr>
        <w:rPr>
          <w:bCs/>
        </w:rPr>
      </w:pPr>
      <w:r>
        <w:rPr>
          <w:bCs/>
        </w:rPr>
        <w:t xml:space="preserve">d) </w:t>
      </w:r>
      <w:r w:rsidRPr="003444DB">
        <w:rPr>
          <w:bCs/>
          <w:i/>
        </w:rPr>
        <w:t>nehodnocen(a)</w:t>
      </w:r>
      <w:r>
        <w:rPr>
          <w:bCs/>
        </w:rPr>
        <w:t>, není-li možné žáka hodnotit z některého z povinných předmětů</w:t>
      </w:r>
    </w:p>
    <w:p w:rsidR="00595C7A" w:rsidRDefault="00595C7A" w:rsidP="00595C7A">
      <w:pPr>
        <w:rPr>
          <w:bCs/>
        </w:rPr>
      </w:pPr>
      <w:r>
        <w:rPr>
          <w:bCs/>
        </w:rPr>
        <w:t>stanovených školním vzdělávacím programem na konci prvního pololetí.</w:t>
      </w:r>
    </w:p>
    <w:p w:rsidR="00595C7A" w:rsidRDefault="00595C7A" w:rsidP="00595C7A">
      <w:pPr>
        <w:jc w:val="both"/>
      </w:pPr>
    </w:p>
    <w:p w:rsidR="00595C7A" w:rsidRPr="00A6155A" w:rsidRDefault="00595C7A" w:rsidP="00595C7A">
      <w:pPr>
        <w:jc w:val="both"/>
        <w:rPr>
          <w:b/>
        </w:rPr>
      </w:pPr>
      <w:r>
        <w:rPr>
          <w:b/>
        </w:rPr>
        <w:t xml:space="preserve">Výchovná opatření </w:t>
      </w:r>
    </w:p>
    <w:p w:rsidR="00595C7A" w:rsidRDefault="00595C7A" w:rsidP="00595C7A">
      <w:pPr>
        <w:jc w:val="both"/>
      </w:pPr>
      <w:r>
        <w:t>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595C7A" w:rsidRDefault="00595C7A" w:rsidP="00595C7A">
      <w:pPr>
        <w:jc w:val="both"/>
      </w:pPr>
    </w:p>
    <w:p w:rsidR="00595C7A" w:rsidRDefault="00595C7A" w:rsidP="00595C7A">
      <w:pPr>
        <w:jc w:val="both"/>
      </w:pPr>
      <w: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595C7A" w:rsidRDefault="00595C7A" w:rsidP="00595C7A">
      <w:pPr>
        <w:jc w:val="both"/>
      </w:pPr>
    </w:p>
    <w:p w:rsidR="00595C7A" w:rsidRDefault="00595C7A" w:rsidP="00595C7A">
      <w:pPr>
        <w:jc w:val="both"/>
      </w:pPr>
      <w:r>
        <w:t>3) Při porušení povinností stanovených školním řádem lze podle závažnosti tohoto porušení žákovi uložit:</w:t>
      </w:r>
    </w:p>
    <w:p w:rsidR="00595C7A" w:rsidRDefault="00595C7A" w:rsidP="00595C7A">
      <w:pPr>
        <w:jc w:val="both"/>
      </w:pPr>
    </w:p>
    <w:p w:rsidR="00595C7A" w:rsidRDefault="00595C7A" w:rsidP="00595C7A">
      <w:pPr>
        <w:jc w:val="both"/>
      </w:pPr>
      <w:r>
        <w:rPr>
          <w:i/>
          <w:iCs/>
          <w:u w:val="single"/>
        </w:rPr>
        <w:t>a) napomenutí třídního učitele</w:t>
      </w:r>
      <w:r>
        <w:rPr>
          <w:i/>
          <w:iCs/>
        </w:rPr>
        <w:t xml:space="preserve">: </w:t>
      </w:r>
    </w:p>
    <w:p w:rsidR="00595C7A" w:rsidRPr="001A1EFB" w:rsidRDefault="00595C7A" w:rsidP="00595C7A">
      <w:pPr>
        <w:jc w:val="both"/>
      </w:pPr>
      <w:r w:rsidRPr="001A1EFB">
        <w:t>-</w:t>
      </w:r>
      <w:r w:rsidRPr="001A1EFB">
        <w:tab/>
        <w:t>za drobné kázeňské přestupky a porušení školního řádu</w:t>
      </w:r>
      <w:r w:rsidRPr="007B62F1">
        <w:t>, 1-3 neomluvené hodiny,</w:t>
      </w:r>
    </w:p>
    <w:p w:rsidR="00595C7A" w:rsidRDefault="00595C7A" w:rsidP="00595C7A">
      <w:pPr>
        <w:ind w:left="705" w:hanging="705"/>
        <w:jc w:val="both"/>
      </w:pPr>
      <w:r w:rsidRPr="001A1EFB">
        <w:t>-</w:t>
      </w:r>
      <w:r w:rsidRPr="001A1EFB">
        <w:tab/>
      </w:r>
      <w:r>
        <w:t xml:space="preserve">1. stupeň </w:t>
      </w:r>
      <w:r w:rsidRPr="001A1EFB">
        <w:t>za 10 zá</w:t>
      </w:r>
      <w:r>
        <w:t xml:space="preserve">pisů, 2. stupeň za 5 zápisů v kázeňském sešitě (např. </w:t>
      </w:r>
      <w:r w:rsidRPr="001A1EFB">
        <w:t xml:space="preserve">za neplnění školních povinností, pozdní příchody do výuky, nepřezouvání </w:t>
      </w:r>
      <w:r>
        <w:t>se, drzé chování</w:t>
      </w:r>
      <w:r w:rsidRPr="001A1EFB">
        <w:t>, apod</w:t>
      </w:r>
      <w:r>
        <w:t>.</w:t>
      </w:r>
      <w:r w:rsidRPr="001A1EFB">
        <w:t>)</w:t>
      </w:r>
      <w:r>
        <w:t>,</w:t>
      </w:r>
    </w:p>
    <w:p w:rsidR="00595C7A" w:rsidRPr="00A627A7" w:rsidRDefault="00595C7A" w:rsidP="00595C7A">
      <w:pPr>
        <w:ind w:left="705" w:hanging="705"/>
        <w:jc w:val="both"/>
      </w:pPr>
      <w:r w:rsidRPr="00A627A7">
        <w:t>-</w:t>
      </w:r>
      <w:r w:rsidRPr="00A627A7">
        <w:tab/>
        <w:t xml:space="preserve">za použití </w:t>
      </w:r>
      <w:r>
        <w:t xml:space="preserve">(1x) </w:t>
      </w:r>
      <w:r w:rsidRPr="00A627A7">
        <w:t>mobilního telefonu a veškerých elektronických zařízení umožňující</w:t>
      </w:r>
      <w:r w:rsidR="00D658DD">
        <w:t>ch</w:t>
      </w:r>
      <w:r w:rsidRPr="00A627A7">
        <w:t xml:space="preserve"> pořizování fotografií, videonahrávek či audionahrávek ve škole a v areálu školy, včetně školních akcí.</w:t>
      </w:r>
    </w:p>
    <w:p w:rsidR="00595C7A" w:rsidRDefault="00595C7A" w:rsidP="00595C7A">
      <w:pPr>
        <w:jc w:val="both"/>
      </w:pPr>
    </w:p>
    <w:p w:rsidR="00595C7A" w:rsidRDefault="00595C7A" w:rsidP="00595C7A">
      <w:pPr>
        <w:jc w:val="both"/>
      </w:pPr>
      <w:r>
        <w:rPr>
          <w:i/>
          <w:iCs/>
          <w:u w:val="single"/>
        </w:rPr>
        <w:t>b) důtku třídního učitele:</w:t>
      </w:r>
      <w:r>
        <w:t xml:space="preserve"> </w:t>
      </w:r>
    </w:p>
    <w:p w:rsidR="00595C7A" w:rsidRPr="001A1EFB" w:rsidRDefault="00595C7A" w:rsidP="00595C7A">
      <w:pPr>
        <w:jc w:val="both"/>
      </w:pPr>
      <w:r w:rsidRPr="001A1EFB">
        <w:rPr>
          <w:b/>
        </w:rPr>
        <w:t>-</w:t>
      </w:r>
      <w:r w:rsidRPr="001A1EFB">
        <w:rPr>
          <w:b/>
        </w:rPr>
        <w:tab/>
      </w:r>
      <w:r w:rsidRPr="001A1EFB">
        <w:t>za opakované drobné kázeňské přestupky</w:t>
      </w:r>
      <w:r>
        <w:t>,</w:t>
      </w:r>
    </w:p>
    <w:p w:rsidR="00595C7A" w:rsidRPr="001A1EFB" w:rsidRDefault="00595C7A" w:rsidP="00595C7A">
      <w:pPr>
        <w:jc w:val="both"/>
      </w:pPr>
      <w:r w:rsidRPr="001A1EFB">
        <w:t>-</w:t>
      </w:r>
      <w:r w:rsidRPr="001A1EFB">
        <w:tab/>
      </w:r>
      <w:r>
        <w:t xml:space="preserve">1. stupeň </w:t>
      </w:r>
      <w:r w:rsidRPr="001A1EFB">
        <w:t>za dalš</w:t>
      </w:r>
      <w:r>
        <w:t>ích 10 zápisů, 2. stupeň za dalších 5 zápisů v kázeňském sešitě</w:t>
      </w:r>
    </w:p>
    <w:p w:rsidR="00595C7A" w:rsidRDefault="00595C7A" w:rsidP="00595C7A">
      <w:pPr>
        <w:ind w:left="705" w:hanging="705"/>
        <w:jc w:val="both"/>
      </w:pPr>
      <w:r w:rsidRPr="001A1EFB">
        <w:lastRenderedPageBreak/>
        <w:t>-</w:t>
      </w:r>
      <w:r w:rsidRPr="001A1EFB">
        <w:tab/>
        <w:t>za záva</w:t>
      </w:r>
      <w:r>
        <w:t>žnější porušení školního řádu (</w:t>
      </w:r>
      <w:r w:rsidRPr="001A1EFB">
        <w:t>např. n</w:t>
      </w:r>
      <w:r>
        <w:t>eomluvená absence v rozsahu 4-9</w:t>
      </w:r>
      <w:r w:rsidRPr="001A1EFB">
        <w:t xml:space="preserve"> hodin včetně, za hrubé chování ke spolužákům, vyvolávání konfliktů apod.</w:t>
      </w:r>
      <w:r>
        <w:t>),</w:t>
      </w:r>
    </w:p>
    <w:p w:rsidR="00595C7A" w:rsidRPr="001A1EFB" w:rsidRDefault="00595C7A" w:rsidP="00595C7A">
      <w:pPr>
        <w:ind w:left="705" w:hanging="705"/>
        <w:jc w:val="both"/>
      </w:pPr>
      <w:r>
        <w:t>-</w:t>
      </w:r>
      <w:r w:rsidRPr="00A627A7">
        <w:tab/>
        <w:t>za použití (2-3x) mobilního telefonu a veškerých elektronických zařízení umožňující</w:t>
      </w:r>
      <w:r w:rsidR="00D658DD">
        <w:t>ch</w:t>
      </w:r>
      <w:r w:rsidRPr="00A627A7">
        <w:t xml:space="preserve"> pořizování fotografií, videonahrávek či audionahrávek ve škole a v areálu školy, včetně školních akcí.</w:t>
      </w:r>
    </w:p>
    <w:p w:rsidR="00595C7A" w:rsidRDefault="00595C7A" w:rsidP="00595C7A">
      <w:pPr>
        <w:jc w:val="both"/>
      </w:pPr>
    </w:p>
    <w:p w:rsidR="00595C7A" w:rsidRDefault="00595C7A" w:rsidP="00595C7A">
      <w:pPr>
        <w:jc w:val="both"/>
      </w:pPr>
      <w:r>
        <w:rPr>
          <w:i/>
          <w:iCs/>
          <w:u w:val="single"/>
        </w:rPr>
        <w:t>c) důtku ředitele škol</w:t>
      </w:r>
      <w:r w:rsidR="00001ACC">
        <w:rPr>
          <w:i/>
          <w:iCs/>
          <w:u w:val="single"/>
        </w:rPr>
        <w:t>y</w:t>
      </w:r>
    </w:p>
    <w:p w:rsidR="00001ACC" w:rsidRDefault="00001ACC" w:rsidP="00001ACC">
      <w:pPr>
        <w:ind w:left="705" w:hanging="705"/>
        <w:jc w:val="both"/>
      </w:pPr>
      <w:r>
        <w:t>-</w:t>
      </w:r>
      <w:r>
        <w:tab/>
        <w:t>1. stupeň za dalších 10 zápisů v kázeňském sešitě za opakované drobné kázeňské přestupky, 2. stupeň za dalších 5 zápisů v kázeňském sešitě,</w:t>
      </w:r>
    </w:p>
    <w:p w:rsidR="00001ACC" w:rsidRDefault="00001ACC" w:rsidP="00001ACC">
      <w:pPr>
        <w:ind w:left="705" w:hanging="705"/>
        <w:jc w:val="both"/>
      </w:pPr>
      <w:r>
        <w:t>-</w:t>
      </w:r>
      <w:r>
        <w:tab/>
        <w:t>za závažné přestupky proti školnímu řádu (např. svévolné opuštění výuky, krádež, podíl na krádeži, urážka zaměstnance školy, kouření ve škole nebo při akcích pořádaných školou, zvlášť hrubé slovní a úmyslné fyzické útoky a ublížení na zdraví vůči žákovi či pracovníkovi školy, všechny formy šikany,</w:t>
      </w:r>
    </w:p>
    <w:p w:rsidR="00001ACC" w:rsidRDefault="00001ACC" w:rsidP="00001ACC">
      <w:pPr>
        <w:ind w:left="705" w:hanging="705"/>
        <w:jc w:val="both"/>
      </w:pPr>
      <w:r>
        <w:t>-</w:t>
      </w:r>
      <w:r>
        <w:tab/>
      </w:r>
      <w:r>
        <w:tab/>
        <w:t>za použití (více než 3x) mobilního telefonu a veškerých elektronických zařízení umožňujících pořizování fotografií, videonahrávek či audionahrávek ve škole a v areálu školy, včetně školních akcí.</w:t>
      </w:r>
    </w:p>
    <w:p w:rsidR="00001ACC" w:rsidRDefault="00001ACC" w:rsidP="00001ACC">
      <w:pPr>
        <w:ind w:left="705" w:hanging="705"/>
        <w:jc w:val="both"/>
      </w:pPr>
      <w:r>
        <w:t>-</w:t>
      </w:r>
      <w:r>
        <w:tab/>
        <w:t>za neomluvenou absenci v rozsahu 10-24 hodin,</w:t>
      </w:r>
    </w:p>
    <w:p w:rsidR="00001ACC" w:rsidRDefault="00001ACC" w:rsidP="00001ACC">
      <w:pPr>
        <w:ind w:left="705" w:hanging="705"/>
        <w:jc w:val="both"/>
      </w:pPr>
      <w:r>
        <w:t>-</w:t>
      </w:r>
      <w:r>
        <w:tab/>
        <w:t>za úmyslné poškozování školního majetku,</w:t>
      </w:r>
    </w:p>
    <w:p w:rsidR="00001ACC" w:rsidRDefault="00001ACC" w:rsidP="00001ACC">
      <w:pPr>
        <w:ind w:left="705" w:hanging="705"/>
        <w:jc w:val="both"/>
      </w:pPr>
      <w:r>
        <w:t>-</w:t>
      </w:r>
      <w:r>
        <w:tab/>
        <w:t>za užívání návykových látek ve škole, jejich nošení do školy, distribuci, přechovávání (množství návykových látek nerozhoduje) a další formy nakládání,</w:t>
      </w:r>
    </w:p>
    <w:p w:rsidR="00001ACC" w:rsidRDefault="00001ACC" w:rsidP="00001ACC">
      <w:pPr>
        <w:ind w:left="705" w:hanging="705"/>
        <w:jc w:val="both"/>
      </w:pPr>
      <w:r>
        <w:t>-</w:t>
      </w:r>
      <w:r>
        <w:tab/>
        <w:t>za vstup do školy pod vlivem návykových látek,</w:t>
      </w:r>
    </w:p>
    <w:p w:rsidR="00001ACC" w:rsidRDefault="00001ACC" w:rsidP="00001ACC">
      <w:pPr>
        <w:ind w:left="705" w:hanging="705"/>
        <w:jc w:val="both"/>
      </w:pPr>
      <w:r>
        <w:t>-</w:t>
      </w:r>
      <w:r>
        <w:tab/>
        <w:t>za prokázané navádění jiných žáků k užívání návykových látek.</w:t>
      </w:r>
    </w:p>
    <w:p w:rsidR="00001ACC" w:rsidRPr="001A1EFB" w:rsidRDefault="00001ACC" w:rsidP="00595C7A">
      <w:pPr>
        <w:jc w:val="both"/>
      </w:pPr>
    </w:p>
    <w:p w:rsidR="00595C7A" w:rsidRDefault="00595C7A" w:rsidP="00595C7A">
      <w:pPr>
        <w:jc w:val="both"/>
      </w:pPr>
      <w:r w:rsidRPr="001A1EFB">
        <w:t>Toto je nejvyšší možná forma kázeňského opatření v průběhu roku udělovaná žákům – po projednání na pedagogické radě.</w:t>
      </w:r>
      <w:r w:rsidRPr="00076D61">
        <w:t xml:space="preserve"> </w:t>
      </w:r>
      <w:r w:rsidRPr="001A1EFB">
        <w:t>Její udělení není bezpodmínečně vázáno na udělení předchozích kázeňských opatření.</w:t>
      </w:r>
    </w:p>
    <w:p w:rsidR="00595C7A" w:rsidRPr="001A1EFB" w:rsidRDefault="00595C7A" w:rsidP="00595C7A">
      <w:pPr>
        <w:jc w:val="both"/>
      </w:pPr>
    </w:p>
    <w:p w:rsidR="00595C7A" w:rsidRPr="005E233D" w:rsidRDefault="00595C7A" w:rsidP="00595C7A">
      <w:pPr>
        <w:ind w:left="705" w:hanging="705"/>
        <w:jc w:val="both"/>
        <w:rPr>
          <w:i/>
          <w:u w:val="single"/>
        </w:rPr>
      </w:pPr>
      <w:smartTag w:uri="urn:schemas-microsoft-com:office:smarttags" w:element="metricconverter">
        <w:smartTagPr>
          <w:attr w:name="ProductID" w:val="2. a"/>
        </w:smartTagPr>
        <w:r w:rsidRPr="005E233D">
          <w:rPr>
            <w:i/>
            <w:u w:val="single"/>
          </w:rPr>
          <w:t>2. a</w:t>
        </w:r>
      </w:smartTag>
      <w:r w:rsidRPr="005E233D">
        <w:rPr>
          <w:i/>
          <w:u w:val="single"/>
        </w:rPr>
        <w:t xml:space="preserve"> 3. stupeň </w:t>
      </w:r>
      <w:r>
        <w:rPr>
          <w:i/>
          <w:u w:val="single"/>
        </w:rPr>
        <w:t xml:space="preserve">z </w:t>
      </w:r>
      <w:r w:rsidRPr="005E233D">
        <w:rPr>
          <w:i/>
          <w:u w:val="single"/>
        </w:rPr>
        <w:t>chování</w:t>
      </w:r>
    </w:p>
    <w:p w:rsidR="00595C7A" w:rsidRDefault="00595C7A" w:rsidP="00595C7A">
      <w:pPr>
        <w:jc w:val="both"/>
      </w:pPr>
      <w:r w:rsidRPr="001A1EFB">
        <w:t>Snížená známka z chování se uděluje pouze v pololetí a na konci školního rok</w:t>
      </w:r>
      <w:r>
        <w:t xml:space="preserve">u. Vyjadřuje hodnocení chování </w:t>
      </w:r>
      <w:r w:rsidRPr="001A1EFB">
        <w:t>žáka za celé pololetí. Její udělení není bezpodmínečně vázáno na udělení předchozích kázeňských opatření.</w:t>
      </w:r>
    </w:p>
    <w:p w:rsidR="00595C7A" w:rsidRDefault="00595C7A" w:rsidP="00595C7A">
      <w:pPr>
        <w:jc w:val="both"/>
      </w:pPr>
      <w:r>
        <w:t>Za neomluvené hodiny:</w:t>
      </w:r>
    </w:p>
    <w:p w:rsidR="00595C7A" w:rsidRDefault="00595C7A" w:rsidP="00F609FE">
      <w:pPr>
        <w:numPr>
          <w:ilvl w:val="0"/>
          <w:numId w:val="200"/>
        </w:numPr>
        <w:jc w:val="both"/>
      </w:pPr>
      <w:r>
        <w:t>2. stupeň chování za 25-50 neomluvených hodin</w:t>
      </w:r>
    </w:p>
    <w:p w:rsidR="00595C7A" w:rsidRDefault="00595C7A" w:rsidP="00F609FE">
      <w:pPr>
        <w:numPr>
          <w:ilvl w:val="0"/>
          <w:numId w:val="200"/>
        </w:numPr>
        <w:jc w:val="both"/>
      </w:pPr>
      <w:r>
        <w:t>3. stupeň chování za 51 a více neomluvených hodin</w:t>
      </w:r>
    </w:p>
    <w:p w:rsidR="00595C7A" w:rsidRPr="001A1EFB" w:rsidRDefault="00595C7A" w:rsidP="00595C7A">
      <w:pPr>
        <w:jc w:val="both"/>
      </w:pPr>
    </w:p>
    <w:p w:rsidR="00595C7A" w:rsidRPr="001A1EFB" w:rsidRDefault="00595C7A" w:rsidP="00595C7A">
      <w:pPr>
        <w:jc w:val="both"/>
      </w:pPr>
      <w:r w:rsidRPr="001A1EFB">
        <w:t>Výše uvedená doporučení jsou pouze příklady možných kázeňských přestupků žáků. Konečné rozhodnutí záleží vždy na individuálním posouzení každého žáka třídním učitelem, popř. pedagogickou radou.</w:t>
      </w:r>
      <w:r>
        <w:t xml:space="preserve"> Vzhledem k možným úrovním konkrétních závažností porušování školního řádu n</w:t>
      </w:r>
      <w:r w:rsidRPr="001A1EFB">
        <w:t>ení bezpodmínečně nutné zachovávat posloupnost výše uvedených kázeňských opatření.</w:t>
      </w:r>
    </w:p>
    <w:p w:rsidR="00595C7A" w:rsidRDefault="00595C7A" w:rsidP="00595C7A">
      <w:pPr>
        <w:jc w:val="both"/>
      </w:pPr>
    </w:p>
    <w:p w:rsidR="00595C7A" w:rsidRDefault="00595C7A" w:rsidP="00595C7A">
      <w:pPr>
        <w:jc w:val="both"/>
      </w:pPr>
      <w:r>
        <w:t>4) Třídní učitel neprodleně zaznamená do školní matriky uložení důtky třídního učitele. Důtku ředitele školy lze žákovi udělit pouze po projednání v pedagogické radě.</w:t>
      </w:r>
    </w:p>
    <w:p w:rsidR="00595C7A" w:rsidRDefault="00595C7A" w:rsidP="00595C7A">
      <w:pPr>
        <w:ind w:firstLine="708"/>
        <w:jc w:val="both"/>
      </w:pPr>
    </w:p>
    <w:p w:rsidR="00595C7A" w:rsidRDefault="00595C7A" w:rsidP="00595C7A">
      <w:pPr>
        <w:jc w:val="both"/>
      </w:pPr>
      <w:r>
        <w:t>5) Třídní učitel neprodleně oznámí udělení pochvaly a jiného ocenění nebo uložení napomenutí nebo důtky a jeho důvody prokazatelným způsobem žákovi a jeho zákonnému zástupci.</w:t>
      </w:r>
    </w:p>
    <w:p w:rsidR="00595C7A" w:rsidRDefault="00595C7A" w:rsidP="00595C7A">
      <w:pPr>
        <w:jc w:val="both"/>
      </w:pPr>
    </w:p>
    <w:p w:rsidR="00595C7A" w:rsidRDefault="00595C7A" w:rsidP="00595C7A">
      <w:pPr>
        <w:jc w:val="both"/>
      </w:pPr>
      <w:r>
        <w:t>6) Udělení pochvaly a jiného ocenění a uložení napomenutí nebo důtky se zaznamená do dokumentace školy. Udělení pochvaly ředitele školy se zaznamená na vysvědčení za pololetí, v němž bylo uděleno.</w:t>
      </w:r>
    </w:p>
    <w:p w:rsidR="00595C7A" w:rsidRPr="001B4560" w:rsidRDefault="00595C7A" w:rsidP="00595C7A">
      <w:pPr>
        <w:jc w:val="both"/>
        <w:rPr>
          <w:u w:val="single"/>
        </w:rPr>
      </w:pPr>
      <w:r w:rsidRPr="001B4560">
        <w:rPr>
          <w:u w:val="single"/>
        </w:rPr>
        <w:lastRenderedPageBreak/>
        <w:t>Zákonné zástupce žáka informuje o prospěchu a chování:</w:t>
      </w:r>
    </w:p>
    <w:p w:rsidR="00595C7A" w:rsidRDefault="00595C7A" w:rsidP="00F609FE">
      <w:pPr>
        <w:numPr>
          <w:ilvl w:val="0"/>
          <w:numId w:val="222"/>
        </w:numPr>
        <w:jc w:val="both"/>
        <w:rPr>
          <w:iCs/>
        </w:rPr>
      </w:pPr>
      <w:r>
        <w:rPr>
          <w:iCs/>
        </w:rPr>
        <w:t>učitel jednotlivých předmětů dle pokynů ředitele školy (třídní schůzky, konzultační dny),</w:t>
      </w:r>
    </w:p>
    <w:p w:rsidR="00595C7A" w:rsidRDefault="00595C7A" w:rsidP="00F609FE">
      <w:pPr>
        <w:numPr>
          <w:ilvl w:val="0"/>
          <w:numId w:val="222"/>
        </w:numPr>
        <w:jc w:val="both"/>
        <w:rPr>
          <w:iCs/>
        </w:rPr>
      </w:pPr>
      <w:r>
        <w:rPr>
          <w:iCs/>
        </w:rPr>
        <w:t>třídní učitel nebo učitel, jestliže o to zákonní zástupci žáka požádají,</w:t>
      </w:r>
    </w:p>
    <w:p w:rsidR="00595C7A" w:rsidRDefault="00595C7A" w:rsidP="00F609FE">
      <w:pPr>
        <w:numPr>
          <w:ilvl w:val="0"/>
          <w:numId w:val="222"/>
        </w:numPr>
        <w:jc w:val="both"/>
        <w:rPr>
          <w:iCs/>
        </w:rPr>
      </w:pPr>
      <w:r>
        <w:rPr>
          <w:iCs/>
        </w:rPr>
        <w:t>ředitel v případě mimořádného zhoršení prospěchu nebo chování, bezprostředně a prokazatelným způsobem.</w:t>
      </w:r>
    </w:p>
    <w:p w:rsidR="00595C7A" w:rsidRDefault="00595C7A" w:rsidP="00595C7A">
      <w:pPr>
        <w:jc w:val="both"/>
      </w:pPr>
    </w:p>
    <w:p w:rsidR="00A067F9" w:rsidRPr="00B5445B" w:rsidRDefault="00A067F9" w:rsidP="00A067F9">
      <w:pPr>
        <w:rPr>
          <w:b/>
        </w:rPr>
      </w:pPr>
      <w:r w:rsidRPr="00B5445B">
        <w:rPr>
          <w:b/>
        </w:rPr>
        <w:t>Zásady a pravidla pro sebehodnocení žáků</w:t>
      </w:r>
    </w:p>
    <w:p w:rsidR="00A067F9" w:rsidRPr="00B5445B" w:rsidRDefault="00A067F9" w:rsidP="00A067F9">
      <w:pPr>
        <w:jc w:val="both"/>
      </w:pPr>
      <w:r w:rsidRPr="00B5445B">
        <w:t>1. Sebehodnocení je důležitou součástí hodnocení žáků.</w:t>
      </w:r>
    </w:p>
    <w:p w:rsidR="00A067F9" w:rsidRPr="00B5445B" w:rsidRDefault="00A067F9" w:rsidP="00A067F9">
      <w:pPr>
        <w:jc w:val="both"/>
      </w:pPr>
      <w:r w:rsidRPr="00B5445B">
        <w:t>2. Sebehodnocením se posiluje sebeúcta a sebevědomí žáků.</w:t>
      </w:r>
    </w:p>
    <w:p w:rsidR="00A067F9" w:rsidRPr="00B5445B" w:rsidRDefault="00A067F9" w:rsidP="00A067F9">
      <w:pPr>
        <w:jc w:val="both"/>
      </w:pPr>
      <w:r w:rsidRPr="00B5445B">
        <w:t>3. Chybu je potřeba chápat jako přirozenou věc v procesu učení. Pedagogičtí pracovníci se o chybě se žáky baví, žáci mohou některé práce sami opravovat. Chyba je důležitý prostředek učení.</w:t>
      </w:r>
    </w:p>
    <w:p w:rsidR="00A067F9" w:rsidRPr="00B5445B" w:rsidRDefault="00A067F9" w:rsidP="00A067F9">
      <w:pPr>
        <w:jc w:val="both"/>
      </w:pPr>
      <w:r w:rsidRPr="00B5445B">
        <w:t>4. Při sebehodnocení se žák snaží popsat:</w:t>
      </w:r>
    </w:p>
    <w:p w:rsidR="00A067F9" w:rsidRPr="00B5445B" w:rsidRDefault="00A067F9" w:rsidP="00F609FE">
      <w:pPr>
        <w:numPr>
          <w:ilvl w:val="0"/>
          <w:numId w:val="141"/>
        </w:numPr>
        <w:jc w:val="both"/>
      </w:pPr>
      <w:r w:rsidRPr="00B5445B">
        <w:t>co se mu daří,</w:t>
      </w:r>
    </w:p>
    <w:p w:rsidR="00A067F9" w:rsidRPr="00B5445B" w:rsidRDefault="00A067F9" w:rsidP="00F609FE">
      <w:pPr>
        <w:numPr>
          <w:ilvl w:val="0"/>
          <w:numId w:val="141"/>
        </w:numPr>
        <w:jc w:val="both"/>
      </w:pPr>
      <w:r w:rsidRPr="00B5445B">
        <w:t>co mu ještě nejde,</w:t>
      </w:r>
    </w:p>
    <w:p w:rsidR="00A067F9" w:rsidRPr="00B5445B" w:rsidRDefault="00A067F9" w:rsidP="00F609FE">
      <w:pPr>
        <w:numPr>
          <w:ilvl w:val="0"/>
          <w:numId w:val="141"/>
        </w:numPr>
        <w:jc w:val="both"/>
      </w:pPr>
      <w:r w:rsidRPr="00B5445B">
        <w:t>jak bude pokračovat dál.</w:t>
      </w:r>
    </w:p>
    <w:p w:rsidR="00A067F9" w:rsidRPr="00B5445B" w:rsidRDefault="00A067F9" w:rsidP="00A067F9">
      <w:pPr>
        <w:jc w:val="both"/>
      </w:pPr>
      <w:r w:rsidRPr="00B5445B">
        <w:t>5. Při školní práci vedeme žáka, aby komentoval svoje výkony a výsledky.</w:t>
      </w:r>
    </w:p>
    <w:p w:rsidR="00A067F9" w:rsidRPr="00B5445B" w:rsidRDefault="00A067F9" w:rsidP="00A067F9">
      <w:pPr>
        <w:tabs>
          <w:tab w:val="left" w:pos="1155"/>
        </w:tabs>
      </w:pPr>
      <w:r w:rsidRPr="00B5445B">
        <w:t>6. Známky nejsou jediným zdrojem motivace.</w:t>
      </w:r>
    </w:p>
    <w:p w:rsidR="00A067F9" w:rsidRPr="00B5445B" w:rsidRDefault="00A067F9" w:rsidP="00A067F9">
      <w:pPr>
        <w:tabs>
          <w:tab w:val="left" w:pos="1155"/>
        </w:tabs>
      </w:pPr>
    </w:p>
    <w:p w:rsidR="00A067F9" w:rsidRPr="00B5445B" w:rsidRDefault="00A067F9" w:rsidP="00A067F9">
      <w:pPr>
        <w:jc w:val="both"/>
        <w:rPr>
          <w:b/>
        </w:rPr>
      </w:pPr>
      <w:r w:rsidRPr="00B5445B">
        <w:rPr>
          <w:b/>
        </w:rPr>
        <w:t>Stupně hodnocení prospěchu a chování v případě použití klasifikace a jejich charakteristika, včetně předem stanovených kritérií</w:t>
      </w:r>
    </w:p>
    <w:p w:rsidR="00A067F9" w:rsidRPr="00B5445B" w:rsidRDefault="00A067F9" w:rsidP="00A067F9">
      <w:pPr>
        <w:jc w:val="both"/>
        <w:rPr>
          <w:b/>
          <w:u w:val="single"/>
        </w:rPr>
      </w:pPr>
      <w:r w:rsidRPr="00B5445B">
        <w:rPr>
          <w:b/>
          <w:u w:val="single"/>
        </w:rPr>
        <w:t xml:space="preserve">1. stupeň </w:t>
      </w:r>
    </w:p>
    <w:p w:rsidR="00A067F9" w:rsidRPr="00B5445B" w:rsidRDefault="00A067F9" w:rsidP="00A067F9">
      <w:pPr>
        <w:jc w:val="both"/>
        <w:rPr>
          <w:i/>
          <w:iCs/>
          <w:u w:val="single"/>
        </w:rPr>
      </w:pPr>
      <w:r w:rsidRPr="00B5445B">
        <w:rPr>
          <w:i/>
          <w:iCs/>
          <w:u w:val="single"/>
        </w:rPr>
        <w:t>Stupeň 1 (výborný)</w:t>
      </w:r>
    </w:p>
    <w:p w:rsidR="00A067F9" w:rsidRPr="00B5445B" w:rsidRDefault="00A067F9" w:rsidP="00A067F9">
      <w:pPr>
        <w:jc w:val="both"/>
        <w:rPr>
          <w:i/>
        </w:rPr>
      </w:pPr>
      <w:r w:rsidRPr="00B5445B">
        <w:t>Žák učivo přesně ovládá, chápe souvislosti, výstižně se vyjadřuje. Při vyučování pracuje soustavně, je aktivní a projevuje o vyučování zájem. Myslí logicky správně, zřetelně se u něho projevuje samostatnost a tvořivost. Jeho ústní a písemný projev je správný, přesný a výstižný, dopouští se jen menších nedostatků. Grafický projev je přesný a estetický.</w:t>
      </w:r>
    </w:p>
    <w:p w:rsidR="00A067F9" w:rsidRPr="00B5445B" w:rsidRDefault="00A067F9" w:rsidP="00A067F9">
      <w:pPr>
        <w:jc w:val="both"/>
        <w:rPr>
          <w:i/>
          <w:iCs/>
        </w:rPr>
      </w:pPr>
    </w:p>
    <w:p w:rsidR="00A067F9" w:rsidRPr="00B5445B" w:rsidRDefault="00A067F9" w:rsidP="00A067F9">
      <w:pPr>
        <w:jc w:val="both"/>
        <w:rPr>
          <w:u w:val="single"/>
        </w:rPr>
      </w:pPr>
      <w:r w:rsidRPr="00B5445B">
        <w:rPr>
          <w:i/>
          <w:iCs/>
          <w:u w:val="single"/>
        </w:rPr>
        <w:t>Stupeň 2 (chvalitebný)</w:t>
      </w:r>
    </w:p>
    <w:p w:rsidR="00A067F9" w:rsidRPr="00B5445B" w:rsidRDefault="00A067F9" w:rsidP="00A067F9">
      <w:pPr>
        <w:jc w:val="both"/>
      </w:pPr>
      <w:r w:rsidRPr="00B5445B">
        <w:t>Žák učivo v podstatě ovládá, dovede se výstižně, poměrně přesně a správně vyjadřovat, chápe souvislosti. Pracuje soustavně, samostatně, aktivně, dopouští se menších chyb. Ústní a písemný projev mívá menší nedostatky ve správnosti, přesnosti a výstižnosti. Kvalita činnosti je zpravidla bez podstatných nedostatků.</w:t>
      </w:r>
    </w:p>
    <w:p w:rsidR="00A067F9" w:rsidRPr="00B5445B" w:rsidRDefault="00A067F9" w:rsidP="00A067F9">
      <w:pPr>
        <w:jc w:val="both"/>
        <w:rPr>
          <w:i/>
          <w:iCs/>
        </w:rPr>
      </w:pPr>
      <w:r w:rsidRPr="00B5445B">
        <w:rPr>
          <w:i/>
          <w:iCs/>
        </w:rPr>
        <w:tab/>
      </w:r>
    </w:p>
    <w:p w:rsidR="00A067F9" w:rsidRPr="00B5445B" w:rsidRDefault="00A067F9" w:rsidP="00A067F9">
      <w:pPr>
        <w:jc w:val="both"/>
        <w:rPr>
          <w:i/>
          <w:iCs/>
          <w:u w:val="single"/>
        </w:rPr>
      </w:pPr>
      <w:r w:rsidRPr="00B5445B">
        <w:rPr>
          <w:i/>
          <w:iCs/>
          <w:u w:val="single"/>
        </w:rPr>
        <w:t>Stupeň 3 (dobrý)</w:t>
      </w:r>
    </w:p>
    <w:p w:rsidR="00A067F9" w:rsidRPr="00B5445B" w:rsidRDefault="00A067F9" w:rsidP="00A067F9">
      <w:pPr>
        <w:jc w:val="both"/>
      </w:pPr>
      <w:r w:rsidRPr="00B5445B">
        <w:t>Žák se dovede poměrně dobře vyjadřovat, učivo ovládá s častějšími nedostatky, dopouští se chyb. S pomocí učitele chyby dokáže opravit. Menší samostatnost v myšlení, má nedostatky v logických závěrech. K učení a pracovním činnostem nepotřebuje větší pomoc a podněty. Ústní a písemný projev není vždy správný, přesný a výstižný. Grafický projev je méně estetický. Podle návodu učitele je schopen samostatně se učit.</w:t>
      </w:r>
    </w:p>
    <w:p w:rsidR="00A067F9" w:rsidRPr="00B5445B" w:rsidRDefault="00A067F9" w:rsidP="00A067F9">
      <w:pPr>
        <w:jc w:val="both"/>
        <w:rPr>
          <w:i/>
          <w:iCs/>
        </w:rPr>
      </w:pPr>
      <w:r w:rsidRPr="00B5445B">
        <w:rPr>
          <w:i/>
          <w:iCs/>
        </w:rPr>
        <w:tab/>
      </w: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pPr>
      <w:r w:rsidRPr="00B5445B">
        <w:t xml:space="preserve">Žák se vyjadřuje se značnými nedostatky, v osvojení základního učiva má mezery. S pomocí učitele a návodu dokáže chyby opravit. K opravě chyb je nutná velká míra pomoci učitele. Je nesamostatný, jeho logické závěry mají závažné nedostatky. Jeho odpovědi bývají nepřesné a často nesprávné. Dopouští se závažných chyb v ústních projevech proti spisovné výslovnosti a v písemných projevech proti pravopisným pravidlům. Je nutné stále mu pomáhat a pobízet k práci. Žák má značné nedostatky v technice čtení (čte často i po hláskách nebo sekaně po </w:t>
      </w:r>
      <w:r w:rsidRPr="00B5445B">
        <w:lastRenderedPageBreak/>
        <w:t>slabikách, často opakuje části slov). Chyby při výslovnosti a intonaci vět, nerozumí čtenému textu, má chudou slovní zásobu. Grafický projev má nedostatky, je málo estetický.</w:t>
      </w:r>
    </w:p>
    <w:p w:rsidR="00A067F9" w:rsidRPr="00B5445B" w:rsidRDefault="00A067F9" w:rsidP="00A067F9">
      <w:pPr>
        <w:jc w:val="both"/>
        <w:rPr>
          <w:i/>
          <w:iCs/>
        </w:rPr>
      </w:pPr>
    </w:p>
    <w:p w:rsidR="00A067F9" w:rsidRPr="00B5445B" w:rsidRDefault="00A067F9" w:rsidP="00A067F9">
      <w:pPr>
        <w:jc w:val="both"/>
        <w:rPr>
          <w:i/>
          <w:iCs/>
          <w:u w:val="single"/>
        </w:rPr>
      </w:pPr>
      <w:r w:rsidRPr="00B5445B">
        <w:rPr>
          <w:i/>
          <w:iCs/>
          <w:u w:val="single"/>
        </w:rPr>
        <w:t>Stupeň 5 (nedostatečný)</w:t>
      </w:r>
    </w:p>
    <w:p w:rsidR="00A067F9" w:rsidRPr="00B5445B" w:rsidRDefault="00A067F9" w:rsidP="00A067F9">
      <w:pPr>
        <w:jc w:val="both"/>
      </w:pPr>
      <w:r w:rsidRPr="00B5445B">
        <w:t>Žák se nedovede správně vyjadřovat ve spisovném jazyce. Neovládá učivo předepsané osnovami a má značné nedostatky v plnění úkolů. Ani s pomocí učitele při maximální individuální péči se je nedaří odstranit. Nezvládl techniku čtení, špatná výslovnost, chudé, nelogické vyjadřování. Celkové vědomosti, dovednosti a návyky nejsou na takové úrovni, aby mohl pochopit a zvládnout další učivo. Závažné nedostatky a chyby nedovede opravit ani s pomocí učitele.</w:t>
      </w:r>
    </w:p>
    <w:p w:rsidR="00A067F9" w:rsidRPr="00B5445B" w:rsidRDefault="00A067F9" w:rsidP="00A067F9">
      <w:pPr>
        <w:jc w:val="both"/>
      </w:pPr>
    </w:p>
    <w:p w:rsidR="00A067F9" w:rsidRPr="00B5445B" w:rsidRDefault="00A067F9" w:rsidP="00A067F9">
      <w:pPr>
        <w:jc w:val="both"/>
      </w:pPr>
    </w:p>
    <w:p w:rsidR="00A067F9" w:rsidRPr="00B5445B" w:rsidRDefault="00A067F9" w:rsidP="00A067F9">
      <w:pPr>
        <w:jc w:val="both"/>
      </w:pPr>
    </w:p>
    <w:p w:rsidR="00A067F9" w:rsidRPr="00B5445B" w:rsidRDefault="00A067F9" w:rsidP="00A067F9">
      <w:pPr>
        <w:pStyle w:val="Zpat"/>
        <w:tabs>
          <w:tab w:val="clear" w:pos="4536"/>
          <w:tab w:val="clear" w:pos="9072"/>
        </w:tabs>
        <w:jc w:val="both"/>
        <w:rPr>
          <w:b/>
          <w:i/>
          <w:iCs/>
          <w:u w:val="single"/>
        </w:rPr>
      </w:pPr>
      <w:r w:rsidRPr="00B5445B">
        <w:rPr>
          <w:b/>
          <w:i/>
          <w:iCs/>
          <w:u w:val="single"/>
        </w:rPr>
        <w:t>Cizí jazyk</w:t>
      </w:r>
    </w:p>
    <w:p w:rsidR="00A067F9" w:rsidRPr="00B5445B" w:rsidRDefault="00A067F9" w:rsidP="00A067F9">
      <w:pPr>
        <w:jc w:val="both"/>
        <w:rPr>
          <w:i/>
          <w:iCs/>
          <w:u w:val="single"/>
        </w:rPr>
      </w:pPr>
      <w:r w:rsidRPr="00B5445B">
        <w:rPr>
          <w:i/>
          <w:iCs/>
          <w:u w:val="single"/>
        </w:rPr>
        <w:t>Stupeň 1 (výborný)</w:t>
      </w:r>
    </w:p>
    <w:p w:rsidR="00A067F9" w:rsidRPr="00B5445B" w:rsidRDefault="00A067F9" w:rsidP="00A067F9">
      <w:pPr>
        <w:jc w:val="both"/>
        <w:rPr>
          <w:iCs/>
        </w:rPr>
      </w:pPr>
      <w:r w:rsidRPr="00B5445B">
        <w:rPr>
          <w:iCs/>
        </w:rPr>
        <w:t>Žák rozumí běžným pokynům vyučujícího. Formuluje jednoduché otázky a odpovědi, čte plynule a s porozuměním, má osvojenou určenou slovní zásobu. Gramatické jevy zvládá bez pomoci. Je aktivní, pečlivě se připravuje na vyučování.</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2 (chvalitebný)</w:t>
      </w:r>
    </w:p>
    <w:p w:rsidR="00A067F9" w:rsidRPr="00B5445B" w:rsidRDefault="00A067F9" w:rsidP="00A067F9">
      <w:pPr>
        <w:jc w:val="both"/>
        <w:rPr>
          <w:iCs/>
        </w:rPr>
      </w:pPr>
      <w:r w:rsidRPr="00B5445B">
        <w:rPr>
          <w:iCs/>
        </w:rPr>
        <w:t>Žák rozumí jednoduchým pokynům vyučujícího, podle vzoru nebo s menší nápovědou dokáže vytvořit jednoduché otázky a odpovědi, čte pomaleji, ale plynule a s porozuměním. Gramatické učivo, zvládá samostatně nebo s malou pomocí. Je aktivní, pečlivý. Kvalita výsledků je bez podstatných nedostatků.</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3 (dobrý)</w:t>
      </w:r>
    </w:p>
    <w:p w:rsidR="00A067F9" w:rsidRPr="00B5445B" w:rsidRDefault="00A067F9" w:rsidP="00A067F9">
      <w:pPr>
        <w:jc w:val="both"/>
        <w:rPr>
          <w:iCs/>
        </w:rPr>
      </w:pPr>
      <w:r w:rsidRPr="00B5445B">
        <w:rPr>
          <w:iCs/>
        </w:rPr>
        <w:t>Žák zvládá učivo s pomocí učitele. S pomocí formuluje věty, otázky i odpovědi. Čte pomalu, s chybami. Chyby se snaží s pomocí učitele odstranit. Slovní zásobu zvládá průměrně. V přípravě na vyučování jsou časté výkyvy.</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rPr>
          <w:iCs/>
        </w:rPr>
      </w:pPr>
      <w:r w:rsidRPr="00B5445B">
        <w:rPr>
          <w:iCs/>
        </w:rPr>
        <w:t>Žák dokáže pracovat pouze s pomocí učitele. Časté chyby v ústním i písemném projevu odstraňuje velice ztěžka. Čte s velkými potížemi. Věty tvoří pouze s pomocí. Slovní zásobu spíše nezvládá. Není aktivní, příprava na vyučování je nedostatečná.</w:t>
      </w:r>
    </w:p>
    <w:p w:rsidR="00552287" w:rsidRPr="00B5445B" w:rsidRDefault="00552287" w:rsidP="00A067F9">
      <w:pPr>
        <w:jc w:val="both"/>
        <w:rPr>
          <w:iCs/>
        </w:rPr>
      </w:pPr>
    </w:p>
    <w:p w:rsidR="00A067F9" w:rsidRPr="00B5445B" w:rsidRDefault="00A067F9" w:rsidP="00A067F9">
      <w:pPr>
        <w:jc w:val="both"/>
        <w:rPr>
          <w:i/>
          <w:iCs/>
          <w:u w:val="single"/>
        </w:rPr>
      </w:pPr>
      <w:r w:rsidRPr="00B5445B">
        <w:rPr>
          <w:i/>
          <w:iCs/>
          <w:u w:val="single"/>
        </w:rPr>
        <w:t>Stupeň 5 (nedostatečný)</w:t>
      </w:r>
    </w:p>
    <w:p w:rsidR="00A067F9" w:rsidRPr="00B5445B" w:rsidRDefault="00A067F9" w:rsidP="00A067F9">
      <w:pPr>
        <w:jc w:val="both"/>
      </w:pPr>
      <w:r w:rsidRPr="00B5445B">
        <w:t>Žák učivo nezvládá, nereaguje na pokyny vyučujícího. Nezvládá čtení, nemá osvojenu slovní zásobu. Na vyučování se nepřipravuje, v hodinách je pasivní. Neprojevuje samostatné myšlení, vyskytují se u něho časté logické nedostatky. V ústním i písemném projevu má závažné nedostatky ve správnosti a přesnosti. Nedovede samostatně studovat.</w:t>
      </w:r>
    </w:p>
    <w:p w:rsidR="008648F6" w:rsidRPr="00B5445B" w:rsidRDefault="008648F6" w:rsidP="00A067F9">
      <w:pPr>
        <w:jc w:val="both"/>
        <w:rPr>
          <w:b/>
          <w:bCs/>
        </w:rPr>
      </w:pPr>
    </w:p>
    <w:p w:rsidR="008648F6" w:rsidRPr="00B5445B" w:rsidRDefault="008648F6" w:rsidP="00A067F9">
      <w:pPr>
        <w:jc w:val="both"/>
        <w:rPr>
          <w:b/>
          <w:bCs/>
        </w:rPr>
      </w:pPr>
    </w:p>
    <w:p w:rsidR="00E726AF" w:rsidRPr="00B5445B" w:rsidRDefault="00E726AF" w:rsidP="00A067F9">
      <w:pPr>
        <w:jc w:val="both"/>
        <w:rPr>
          <w:b/>
          <w:bCs/>
        </w:rPr>
      </w:pPr>
    </w:p>
    <w:p w:rsidR="00A067F9" w:rsidRPr="00B5445B" w:rsidRDefault="00A067F9" w:rsidP="00A067F9">
      <w:pPr>
        <w:jc w:val="both"/>
        <w:rPr>
          <w:b/>
          <w:bCs/>
          <w:u w:val="single"/>
        </w:rPr>
      </w:pPr>
      <w:r w:rsidRPr="00B5445B">
        <w:rPr>
          <w:b/>
          <w:bCs/>
          <w:u w:val="single"/>
        </w:rPr>
        <w:t>2. stupeň</w:t>
      </w:r>
    </w:p>
    <w:p w:rsidR="00A067F9" w:rsidRPr="00B5445B" w:rsidRDefault="00A067F9" w:rsidP="00A067F9">
      <w:pPr>
        <w:rPr>
          <w:b/>
          <w:i/>
          <w:u w:val="single"/>
        </w:rPr>
      </w:pPr>
      <w:r w:rsidRPr="00B5445B">
        <w:rPr>
          <w:b/>
          <w:i/>
          <w:u w:val="single"/>
        </w:rPr>
        <w:t>Český jazyk</w:t>
      </w:r>
    </w:p>
    <w:p w:rsidR="00A067F9" w:rsidRPr="00B5445B" w:rsidRDefault="00A067F9" w:rsidP="00A067F9">
      <w:pPr>
        <w:jc w:val="both"/>
        <w:rPr>
          <w:i/>
          <w:iCs/>
          <w:u w:val="single"/>
        </w:rPr>
      </w:pPr>
      <w:r w:rsidRPr="00B5445B">
        <w:rPr>
          <w:i/>
          <w:iCs/>
          <w:u w:val="single"/>
        </w:rPr>
        <w:t>Stupeň 1 (výborný)</w:t>
      </w:r>
    </w:p>
    <w:p w:rsidR="00A067F9" w:rsidRPr="00A47DC4" w:rsidRDefault="00A067F9" w:rsidP="00A067F9">
      <w:pPr>
        <w:jc w:val="both"/>
      </w:pPr>
      <w:r w:rsidRPr="00B5445B">
        <w:t>Žák se vyjadřuje výstižně a jazykově správně ústně i písemně. Spolehlivě ovládá učivo předepsané osnovami. Samostatně a tvořivě řeší úkoly. Umí vyhledávat, třídit a využívat informace Pracuje aktivně po celé klasifikační období, trvale projevuje zájem o český jazyk a literaturu.</w:t>
      </w:r>
    </w:p>
    <w:p w:rsidR="00A067F9" w:rsidRPr="00B5445B" w:rsidRDefault="00A067F9" w:rsidP="00A067F9">
      <w:pPr>
        <w:jc w:val="both"/>
        <w:rPr>
          <w:u w:val="single"/>
        </w:rPr>
      </w:pPr>
      <w:r w:rsidRPr="00B5445B">
        <w:rPr>
          <w:i/>
          <w:iCs/>
          <w:u w:val="single"/>
        </w:rPr>
        <w:lastRenderedPageBreak/>
        <w:t>Stupeň 2 (chvalitebný)</w:t>
      </w:r>
    </w:p>
    <w:p w:rsidR="00A067F9" w:rsidRPr="00B5445B" w:rsidRDefault="00A067F9" w:rsidP="00A067F9">
      <w:pPr>
        <w:jc w:val="both"/>
      </w:pPr>
      <w:r w:rsidRPr="00B5445B">
        <w:t>Žák se vyjadřuje v podstatě výstižně, není vždy zcela jistý v ústním i písemném projevu. Občas se dopouští nepodstatných chyb. Pracuje samostatně s drobnými nedostatky. Po celé klasifikační období je vidět v práci soustavnost. Má zájem o předmět.</w:t>
      </w:r>
    </w:p>
    <w:p w:rsidR="00A067F9" w:rsidRPr="00B5445B" w:rsidRDefault="00A067F9" w:rsidP="00A067F9">
      <w:pPr>
        <w:jc w:val="both"/>
        <w:rPr>
          <w:i/>
          <w:iCs/>
          <w:u w:val="single"/>
        </w:rPr>
      </w:pPr>
    </w:p>
    <w:p w:rsidR="00A067F9" w:rsidRPr="00B5445B" w:rsidRDefault="00A067F9" w:rsidP="00A067F9">
      <w:pPr>
        <w:jc w:val="both"/>
        <w:rPr>
          <w:i/>
          <w:iCs/>
        </w:rPr>
      </w:pPr>
      <w:r w:rsidRPr="00B5445B">
        <w:rPr>
          <w:i/>
          <w:iCs/>
          <w:u w:val="single"/>
        </w:rPr>
        <w:t>Stupeň 3 (dobrý)</w:t>
      </w:r>
    </w:p>
    <w:p w:rsidR="00A067F9" w:rsidRPr="00B5445B" w:rsidRDefault="00A067F9" w:rsidP="00A067F9">
      <w:pPr>
        <w:jc w:val="both"/>
      </w:pPr>
      <w:r w:rsidRPr="00B5445B">
        <w:t>Žák se vyjadřuje srozumitelně, někdy méně výstižně, nejistě. Dopouští se chyb, dovede je pod vedením učitele odstranit. Samostatné úkoly řeší s obtížemi. Na jednotlivé otázky odpovídá správně. Jeho práce je buď průměrná bez výkyvů, nebo velmi dobrá s výkyvy. Střídavý vzestup i pokles zájmu o předmět.</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pPr>
      <w:r w:rsidRPr="00B5445B">
        <w:t>Žák se vyjadřuje málo výstižně, nepřesně, dopouští se mnoha chyb. I za pomoci učitele je stěží napravuje. Neřeší samostatné úkoly. Na otázky vyučujícího odpovídá převážně nesprávně. Má malý zájem o předmět, pracuje nesvědomitě.</w:t>
      </w:r>
    </w:p>
    <w:p w:rsidR="00A067F9" w:rsidRPr="00B5445B" w:rsidRDefault="00A067F9" w:rsidP="00A067F9">
      <w:pPr>
        <w:jc w:val="both"/>
        <w:rPr>
          <w:i/>
          <w:iCs/>
          <w:u w:val="single"/>
        </w:rPr>
      </w:pPr>
    </w:p>
    <w:p w:rsidR="00A067F9" w:rsidRPr="00B5445B" w:rsidRDefault="00A067F9" w:rsidP="00A067F9">
      <w:pPr>
        <w:jc w:val="both"/>
        <w:rPr>
          <w:i/>
          <w:iCs/>
        </w:rPr>
      </w:pPr>
      <w:r w:rsidRPr="00B5445B">
        <w:rPr>
          <w:i/>
          <w:iCs/>
          <w:u w:val="single"/>
        </w:rPr>
        <w:t>Stupeň 5 (nedostatečný)</w:t>
      </w:r>
    </w:p>
    <w:p w:rsidR="00A067F9" w:rsidRPr="00B5445B" w:rsidRDefault="00A067F9" w:rsidP="00A067F9">
      <w:pPr>
        <w:jc w:val="both"/>
      </w:pPr>
      <w:r w:rsidRPr="00B5445B">
        <w:t>Žákův projev ústí i písemný nebývá plynulý, výstižný, jistý, správný. Neovládá normu spisovného jazyka stanovenou osnovami. Neřeší samostatně úkoly. Na učitelovy otázky odpovídá převážně nesprávně. Neprojevuje zájem o předmět a v daném klasifikačním období neskýtá záruku, že by bylo u něj dosaženo zlepšené soustavnou péčí.</w:t>
      </w:r>
    </w:p>
    <w:p w:rsidR="00A067F9" w:rsidRPr="00B5445B" w:rsidRDefault="00A067F9" w:rsidP="00A067F9">
      <w:pPr>
        <w:jc w:val="both"/>
      </w:pPr>
    </w:p>
    <w:p w:rsidR="00A067F9" w:rsidRPr="00B5445B" w:rsidRDefault="00A067F9" w:rsidP="00A067F9">
      <w:pPr>
        <w:pStyle w:val="Zpat"/>
        <w:tabs>
          <w:tab w:val="clear" w:pos="4536"/>
          <w:tab w:val="clear" w:pos="9072"/>
        </w:tabs>
        <w:jc w:val="both"/>
      </w:pPr>
    </w:p>
    <w:p w:rsidR="00A067F9" w:rsidRPr="00B5445B" w:rsidRDefault="00A067F9" w:rsidP="00A067F9">
      <w:pPr>
        <w:pStyle w:val="Zpat"/>
        <w:tabs>
          <w:tab w:val="clear" w:pos="4536"/>
          <w:tab w:val="clear" w:pos="9072"/>
        </w:tabs>
        <w:jc w:val="both"/>
      </w:pPr>
    </w:p>
    <w:p w:rsidR="00A067F9" w:rsidRPr="00B5445B" w:rsidRDefault="00A067F9" w:rsidP="00A067F9">
      <w:pPr>
        <w:rPr>
          <w:b/>
          <w:i/>
          <w:u w:val="single"/>
        </w:rPr>
      </w:pPr>
      <w:r w:rsidRPr="00B5445B">
        <w:rPr>
          <w:b/>
          <w:i/>
          <w:u w:val="single"/>
        </w:rPr>
        <w:t>Cizí jazyk</w:t>
      </w:r>
    </w:p>
    <w:p w:rsidR="00A067F9" w:rsidRPr="00B5445B" w:rsidRDefault="00A067F9" w:rsidP="00A067F9">
      <w:pPr>
        <w:jc w:val="both"/>
        <w:rPr>
          <w:i/>
          <w:iCs/>
          <w:u w:val="single"/>
        </w:rPr>
      </w:pPr>
      <w:r w:rsidRPr="00B5445B">
        <w:rPr>
          <w:i/>
          <w:iCs/>
          <w:u w:val="single"/>
        </w:rPr>
        <w:t>Stupeň 1 (výborný)</w:t>
      </w:r>
    </w:p>
    <w:p w:rsidR="00A067F9" w:rsidRPr="00B5445B" w:rsidRDefault="00A067F9" w:rsidP="00A067F9">
      <w:pPr>
        <w:jc w:val="both"/>
        <w:rPr>
          <w:iCs/>
        </w:rPr>
      </w:pPr>
      <w:r w:rsidRPr="00B5445B">
        <w:rPr>
          <w:iCs/>
        </w:rPr>
        <w:t>Žák rozumí souvislým projevům učitele, pohotově reaguje na otázky, čte plynule s porozuměním, čtený text dokáže reprodukovat. Mluv. učivo zvládá bez pomoci. Je aktivní, pečlivý.</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2 (chvalitebný)</w:t>
      </w:r>
    </w:p>
    <w:p w:rsidR="00A067F9" w:rsidRPr="00B5445B" w:rsidRDefault="00A067F9" w:rsidP="00A067F9">
      <w:pPr>
        <w:jc w:val="both"/>
        <w:rPr>
          <w:iCs/>
        </w:rPr>
      </w:pPr>
      <w:r w:rsidRPr="00B5445B">
        <w:rPr>
          <w:iCs/>
        </w:rPr>
        <w:t>Žák rozumí souvislým projevům učitele, dokáže reagovat na otázky s malou pomocí. S občasnou pomocí samostatně vytváří věty, reprodukuje text. Má osvojenu slovní zásobu, je aktivní. Ústní a písemný projev mívá menší nedostatky. Kvalita výsledků je zpravidla bez podstatných nedostatků.</w:t>
      </w:r>
    </w:p>
    <w:p w:rsidR="00A067F9" w:rsidRPr="00B5445B" w:rsidRDefault="00A067F9" w:rsidP="00A067F9">
      <w:pPr>
        <w:jc w:val="both"/>
        <w:rPr>
          <w:i/>
          <w:iCs/>
        </w:rPr>
      </w:pPr>
    </w:p>
    <w:p w:rsidR="00A067F9" w:rsidRPr="00B5445B" w:rsidRDefault="00A067F9" w:rsidP="00A067F9">
      <w:pPr>
        <w:jc w:val="both"/>
        <w:rPr>
          <w:u w:val="single"/>
        </w:rPr>
      </w:pPr>
      <w:r w:rsidRPr="00B5445B">
        <w:rPr>
          <w:i/>
          <w:iCs/>
          <w:u w:val="single"/>
        </w:rPr>
        <w:t>Stupeň 3 (dobrý)</w:t>
      </w:r>
    </w:p>
    <w:p w:rsidR="00A067F9" w:rsidRPr="00B5445B" w:rsidRDefault="00A067F9" w:rsidP="00A067F9">
      <w:pPr>
        <w:jc w:val="both"/>
        <w:rPr>
          <w:iCs/>
        </w:rPr>
      </w:pPr>
      <w:r w:rsidRPr="00B5445B">
        <w:rPr>
          <w:iCs/>
        </w:rPr>
        <w:t xml:space="preserve">Žák s pomocí učitele zvládá učivo, formuluje věty, reaguje na otázky. Gramatické jevy má z větší části osvojeny, použití mu však činí potíže. Slovní zásobu má osvojenu průměrně. Chyby v písemném i ústním projevu se snaží odstranit. </w:t>
      </w:r>
    </w:p>
    <w:p w:rsidR="008648F6" w:rsidRDefault="008648F6" w:rsidP="00A067F9">
      <w:pPr>
        <w:jc w:val="both"/>
        <w:rPr>
          <w:i/>
          <w:iCs/>
          <w:u w:val="single"/>
        </w:rPr>
      </w:pPr>
    </w:p>
    <w:p w:rsidR="00E726AF" w:rsidRPr="00B5445B" w:rsidRDefault="00E726AF" w:rsidP="00A067F9">
      <w:pPr>
        <w:jc w:val="both"/>
        <w:rPr>
          <w:i/>
          <w:iCs/>
          <w:u w:val="single"/>
        </w:rPr>
      </w:pP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rPr>
          <w:iCs/>
        </w:rPr>
      </w:pPr>
      <w:r w:rsidRPr="00B5445B">
        <w:rPr>
          <w:iCs/>
        </w:rPr>
        <w:t>Žák dokáže pracovat pouze s pomocí učitele. Časté chyby v ústním i písemném projevu odstraňuje velice ztěžka. Čte s velkými potížemi. Věty tvoří pouze s pomocí. Slovní zásobu spíše nezvládá. Není aktivní, příprava na vyučování je nedostatečná.</w:t>
      </w:r>
    </w:p>
    <w:p w:rsidR="00A067F9" w:rsidRPr="00B5445B" w:rsidRDefault="00A067F9" w:rsidP="00A067F9">
      <w:pPr>
        <w:jc w:val="both"/>
        <w:rPr>
          <w:u w:val="single"/>
        </w:rPr>
      </w:pPr>
    </w:p>
    <w:p w:rsidR="00A067F9" w:rsidRPr="00B5445B" w:rsidRDefault="00A067F9" w:rsidP="00A067F9">
      <w:pPr>
        <w:jc w:val="both"/>
        <w:rPr>
          <w:i/>
          <w:iCs/>
        </w:rPr>
      </w:pPr>
      <w:r w:rsidRPr="00B5445B">
        <w:rPr>
          <w:i/>
          <w:iCs/>
          <w:u w:val="single"/>
        </w:rPr>
        <w:t>Stupeň 5 (nedostatečný)</w:t>
      </w:r>
    </w:p>
    <w:p w:rsidR="00A067F9" w:rsidRPr="00B5445B" w:rsidRDefault="00A067F9" w:rsidP="00A067F9">
      <w:pPr>
        <w:jc w:val="both"/>
        <w:rPr>
          <w:iCs/>
        </w:rPr>
      </w:pPr>
      <w:r w:rsidRPr="00B5445B">
        <w:rPr>
          <w:iCs/>
        </w:rPr>
        <w:t xml:space="preserve">Žák učivo nezvládá, nereaguje na pokyny vyučujícího. Nezvládá čtení, nemá osvojenu slovní zásobu. Na vyučování se nepřipravuje, v hodinách je pasivní. Neprojevuje samostatné myšlení, </w:t>
      </w:r>
      <w:r w:rsidRPr="00B5445B">
        <w:rPr>
          <w:iCs/>
        </w:rPr>
        <w:lastRenderedPageBreak/>
        <w:t>vyskytují se u něho časté logické nedostatky. V ústním i písemném projevu má závažné nedostatky ve správnosti a přesnosti. Nedovede samostatně studovat.</w:t>
      </w:r>
    </w:p>
    <w:p w:rsidR="00A067F9" w:rsidRPr="00B5445B" w:rsidRDefault="00A067F9" w:rsidP="00A067F9">
      <w:pPr>
        <w:jc w:val="both"/>
      </w:pPr>
    </w:p>
    <w:p w:rsidR="00A067F9" w:rsidRPr="00B5445B" w:rsidRDefault="00A067F9" w:rsidP="00A067F9">
      <w:pPr>
        <w:jc w:val="both"/>
        <w:rPr>
          <w:i/>
          <w:iCs/>
        </w:rPr>
      </w:pPr>
    </w:p>
    <w:p w:rsidR="00A067F9" w:rsidRPr="00B5445B" w:rsidRDefault="00A067F9" w:rsidP="00A067F9">
      <w:pPr>
        <w:jc w:val="both"/>
        <w:rPr>
          <w:i/>
          <w:iCs/>
        </w:rPr>
      </w:pPr>
    </w:p>
    <w:p w:rsidR="00A067F9" w:rsidRPr="00B5445B" w:rsidRDefault="00A067F9" w:rsidP="00A067F9">
      <w:pPr>
        <w:rPr>
          <w:b/>
          <w:i/>
          <w:u w:val="single"/>
        </w:rPr>
      </w:pPr>
      <w:r w:rsidRPr="00B5445B">
        <w:rPr>
          <w:b/>
          <w:i/>
          <w:u w:val="single"/>
        </w:rPr>
        <w:t>Matematika</w:t>
      </w:r>
    </w:p>
    <w:p w:rsidR="00A067F9" w:rsidRPr="00B5445B" w:rsidRDefault="00A067F9" w:rsidP="00A067F9">
      <w:pPr>
        <w:jc w:val="both"/>
        <w:rPr>
          <w:i/>
          <w:u w:val="single"/>
        </w:rPr>
      </w:pPr>
      <w:r w:rsidRPr="00B5445B">
        <w:rPr>
          <w:i/>
          <w:u w:val="single"/>
        </w:rPr>
        <w:t>Stupeň 1 (výborný)</w:t>
      </w:r>
    </w:p>
    <w:p w:rsidR="00A067F9" w:rsidRPr="00B5445B" w:rsidRDefault="00A067F9" w:rsidP="00A067F9">
      <w:pPr>
        <w:pStyle w:val="Zkladntext"/>
        <w:jc w:val="both"/>
        <w:rPr>
          <w:iCs/>
          <w:sz w:val="24"/>
        </w:rPr>
      </w:pPr>
      <w:r w:rsidRPr="00B5445B">
        <w:rPr>
          <w:iCs/>
          <w:sz w:val="24"/>
        </w:rPr>
        <w:t>Žák ovládá velmi dobře základní i rozšiřující učivo. Zvládá matematické vyjadřování, matematické aplikace. Je úspěšný při samostatné práci, má kvalitní výsledky v modelování úloh a rýsování. Aktivně se projevuje v hodinách. Výsledky písemných prací a domácí přípravy jsou velmi dobré. Je iniciativní v soutěžích a dobrovolné domácí přípravě.</w:t>
      </w:r>
    </w:p>
    <w:p w:rsidR="00A067F9" w:rsidRPr="00B5445B" w:rsidRDefault="00A067F9" w:rsidP="00A067F9">
      <w:pPr>
        <w:jc w:val="both"/>
        <w:rPr>
          <w:i/>
        </w:rPr>
      </w:pPr>
    </w:p>
    <w:p w:rsidR="00A067F9" w:rsidRPr="00B5445B" w:rsidRDefault="00A067F9" w:rsidP="00A067F9">
      <w:pPr>
        <w:jc w:val="both"/>
        <w:rPr>
          <w:i/>
        </w:rPr>
      </w:pPr>
      <w:r w:rsidRPr="00B5445B">
        <w:rPr>
          <w:i/>
          <w:u w:val="single"/>
        </w:rPr>
        <w:t>Stupeň 2 (chvalitebný)</w:t>
      </w:r>
    </w:p>
    <w:p w:rsidR="00A067F9" w:rsidRPr="00B5445B" w:rsidRDefault="00A067F9" w:rsidP="00A067F9">
      <w:pPr>
        <w:jc w:val="both"/>
        <w:rPr>
          <w:iCs/>
        </w:rPr>
      </w:pPr>
      <w:r w:rsidRPr="00B5445B">
        <w:rPr>
          <w:iCs/>
        </w:rPr>
        <w:t>Žák ovládá velmi dobře základní učivo. Zvládá matematické vyjadřování a s pomocí učitele i matematické aplikace. Má dobré výsledky v modelování úloh i v rýsování. Dokáže pracovat samostatně. Výsledky písemných prací a domácí přípravy jsou dobré. Svědomitě přistupuje k zadaným úkolům.</w:t>
      </w:r>
    </w:p>
    <w:p w:rsidR="00A067F9" w:rsidRPr="00B5445B" w:rsidRDefault="00A067F9" w:rsidP="00A067F9">
      <w:pPr>
        <w:jc w:val="both"/>
      </w:pPr>
    </w:p>
    <w:p w:rsidR="00A067F9" w:rsidRPr="00B5445B" w:rsidRDefault="00A067F9" w:rsidP="00A067F9">
      <w:pPr>
        <w:jc w:val="both"/>
        <w:rPr>
          <w:i/>
        </w:rPr>
      </w:pPr>
      <w:r w:rsidRPr="00B5445B">
        <w:rPr>
          <w:i/>
          <w:u w:val="single"/>
        </w:rPr>
        <w:t>Stupeň 3 (dobrý)</w:t>
      </w:r>
    </w:p>
    <w:p w:rsidR="00A067F9" w:rsidRPr="00B5445B" w:rsidRDefault="00A067F9" w:rsidP="00A067F9">
      <w:pPr>
        <w:jc w:val="both"/>
        <w:rPr>
          <w:iCs/>
        </w:rPr>
      </w:pPr>
      <w:r w:rsidRPr="00B5445B">
        <w:rPr>
          <w:iCs/>
        </w:rPr>
        <w:t>Žák ovládá základní učivo. Částečně zvládá matematické vyjadřování a s pomocí učitele i matematické aplikace. Snaží se o dobré výsledky v modelování úloh, v rýsování i v samostatné práci. Výsledky písemných prací a domácí příprava jsou průměrné. V písemném i ústním projevu se dopouští chyb.</w:t>
      </w:r>
    </w:p>
    <w:p w:rsidR="00A067F9" w:rsidRPr="00B5445B" w:rsidRDefault="00A067F9" w:rsidP="00A067F9">
      <w:pPr>
        <w:jc w:val="both"/>
        <w:rPr>
          <w:i/>
        </w:rPr>
      </w:pPr>
    </w:p>
    <w:p w:rsidR="00A067F9" w:rsidRPr="00B5445B" w:rsidRDefault="00A067F9" w:rsidP="00A067F9">
      <w:pPr>
        <w:jc w:val="both"/>
        <w:rPr>
          <w:i/>
        </w:rPr>
      </w:pPr>
      <w:r w:rsidRPr="00B5445B">
        <w:rPr>
          <w:i/>
          <w:u w:val="single"/>
        </w:rPr>
        <w:t>Stupeň 4 (dostatečný)</w:t>
      </w:r>
    </w:p>
    <w:p w:rsidR="00A067F9" w:rsidRPr="00B5445B" w:rsidRDefault="00A067F9" w:rsidP="00A067F9">
      <w:pPr>
        <w:jc w:val="both"/>
        <w:rPr>
          <w:iCs/>
        </w:rPr>
      </w:pPr>
      <w:r w:rsidRPr="00B5445B">
        <w:rPr>
          <w:iCs/>
        </w:rPr>
        <w:t>Žák částečně ovládá základní učivo. Matematické vyjadřování i matematické aplikace mu dělají potíže. Jeho výsledky v modelování úloh a v rýsování jsou velmi slabé. V hodinách je pasivní. Dovednosti a slabé vědomosti aplikuje jen s pomocí vyučujícího. Výsledky písemných prací jsou velmi slabé, domácí příprava nedbalá a nekvalitní. Nutná spolupráce s rodiči.</w:t>
      </w:r>
    </w:p>
    <w:p w:rsidR="00552287" w:rsidRPr="00B5445B" w:rsidRDefault="00552287" w:rsidP="00A067F9">
      <w:pPr>
        <w:jc w:val="both"/>
        <w:rPr>
          <w:iCs/>
        </w:rPr>
      </w:pPr>
    </w:p>
    <w:p w:rsidR="00A067F9" w:rsidRPr="00B5445B" w:rsidRDefault="00A067F9" w:rsidP="00A067F9">
      <w:pPr>
        <w:jc w:val="both"/>
        <w:rPr>
          <w:i/>
          <w:u w:val="single"/>
        </w:rPr>
      </w:pPr>
      <w:r w:rsidRPr="00B5445B">
        <w:rPr>
          <w:i/>
          <w:u w:val="single"/>
        </w:rPr>
        <w:t>Stupeň 5 (nedostatečný)</w:t>
      </w:r>
    </w:p>
    <w:p w:rsidR="00A067F9" w:rsidRPr="00B5445B" w:rsidRDefault="00A067F9" w:rsidP="00A067F9">
      <w:pPr>
        <w:jc w:val="both"/>
        <w:rPr>
          <w:iCs/>
        </w:rPr>
      </w:pPr>
      <w:r w:rsidRPr="00B5445B">
        <w:rPr>
          <w:iCs/>
        </w:rPr>
        <w:t>Žák neovládá základní učivo. V hodinách je pasivní, ani při individuální péči neprojevuje zájem o pochopení učiva, odmítá spolupracovat s učitelem. Zájem o předmět neprojevuje ani v domácí přípravě a dobrovolných domácích úkolech. Jeho vědomosti, výsledky písemných prací jsou nedostatečné. Pomoc ze strany rodičů i školy je neúčinná.</w:t>
      </w:r>
    </w:p>
    <w:p w:rsidR="00A067F9" w:rsidRPr="00B5445B" w:rsidRDefault="00A067F9" w:rsidP="00A067F9">
      <w:pPr>
        <w:jc w:val="both"/>
        <w:rPr>
          <w:iCs/>
        </w:rPr>
      </w:pPr>
    </w:p>
    <w:p w:rsidR="00A067F9" w:rsidRPr="00B5445B" w:rsidRDefault="00A067F9" w:rsidP="00A067F9">
      <w:pPr>
        <w:jc w:val="both"/>
        <w:rPr>
          <w:i/>
          <w:iCs/>
        </w:rPr>
      </w:pPr>
    </w:p>
    <w:p w:rsidR="008A3F5C" w:rsidRPr="00B5445B" w:rsidRDefault="008A3F5C" w:rsidP="00A067F9">
      <w:pPr>
        <w:jc w:val="both"/>
        <w:rPr>
          <w:i/>
          <w:iCs/>
        </w:rPr>
      </w:pPr>
    </w:p>
    <w:p w:rsidR="00A067F9" w:rsidRPr="00B5445B" w:rsidRDefault="00A067F9" w:rsidP="00A067F9">
      <w:pPr>
        <w:rPr>
          <w:b/>
          <w:i/>
          <w:u w:val="single"/>
        </w:rPr>
      </w:pPr>
      <w:r w:rsidRPr="00B5445B">
        <w:rPr>
          <w:b/>
          <w:i/>
          <w:u w:val="single"/>
        </w:rPr>
        <w:t>Práce na počítači</w:t>
      </w:r>
    </w:p>
    <w:tbl>
      <w:tblPr>
        <w:tblW w:w="0" w:type="auto"/>
        <w:tblLayout w:type="fixed"/>
        <w:tblCellMar>
          <w:left w:w="0" w:type="dxa"/>
          <w:right w:w="0" w:type="dxa"/>
        </w:tblCellMar>
        <w:tblLook w:val="0000" w:firstRow="0" w:lastRow="0" w:firstColumn="0" w:lastColumn="0" w:noHBand="0" w:noVBand="0"/>
      </w:tblPr>
      <w:tblGrid>
        <w:gridCol w:w="9029"/>
      </w:tblGrid>
      <w:tr w:rsidR="00A067F9" w:rsidRPr="00B5445B" w:rsidTr="00CB318C">
        <w:trPr>
          <w:trHeight w:val="908"/>
        </w:trPr>
        <w:tc>
          <w:tcPr>
            <w:tcW w:w="9029" w:type="dxa"/>
          </w:tcPr>
          <w:p w:rsidR="00A067F9" w:rsidRPr="00B5445B" w:rsidRDefault="00A067F9" w:rsidP="00CB318C">
            <w:pPr>
              <w:jc w:val="both"/>
              <w:rPr>
                <w:i/>
                <w:iCs/>
                <w:u w:val="single"/>
              </w:rPr>
            </w:pPr>
            <w:r w:rsidRPr="00B5445B">
              <w:rPr>
                <w:i/>
                <w:iCs/>
                <w:u w:val="single"/>
              </w:rPr>
              <w:t>Stupeň 1 (výborný)</w:t>
            </w:r>
          </w:p>
          <w:p w:rsidR="00A067F9" w:rsidRPr="00B5445B" w:rsidRDefault="00A067F9" w:rsidP="00CB318C">
            <w:pPr>
              <w:jc w:val="both"/>
            </w:pPr>
            <w:r w:rsidRPr="00B5445B">
              <w:t>Žák samostatně zvládá základní práci v operačním systému. Zná funkce jednotlivých komponentů počítače (hardware). Žák dokáže samostatně používat určené programy. V hodinách je aktivní a v kontrolních pracích dosahuje velmi dobrých výsledků.</w:t>
            </w:r>
          </w:p>
          <w:p w:rsidR="00A067F9" w:rsidRPr="00B5445B" w:rsidRDefault="00A067F9" w:rsidP="00CB318C">
            <w:pPr>
              <w:jc w:val="both"/>
              <w:rPr>
                <w:szCs w:val="20"/>
                <w:u w:val="single"/>
              </w:rPr>
            </w:pPr>
          </w:p>
          <w:p w:rsidR="00A067F9" w:rsidRPr="00B5445B" w:rsidRDefault="00A067F9" w:rsidP="00CB318C">
            <w:pPr>
              <w:jc w:val="both"/>
              <w:rPr>
                <w:i/>
                <w:iCs/>
                <w:szCs w:val="20"/>
              </w:rPr>
            </w:pPr>
            <w:r w:rsidRPr="00B5445B">
              <w:rPr>
                <w:i/>
                <w:iCs/>
                <w:u w:val="single"/>
              </w:rPr>
              <w:t>Stupeň 2 (chvalitebný)</w:t>
            </w:r>
            <w:r w:rsidRPr="00B5445B">
              <w:rPr>
                <w:i/>
                <w:iCs/>
              </w:rPr>
              <w:t xml:space="preserve"> </w:t>
            </w:r>
          </w:p>
          <w:p w:rsidR="00A067F9" w:rsidRPr="00B5445B" w:rsidRDefault="00A067F9" w:rsidP="00CB318C">
            <w:pPr>
              <w:jc w:val="both"/>
            </w:pPr>
            <w:r w:rsidRPr="00B5445B">
              <w:t>Žák zvládá základní práci v operačním systému. Zná funkce jednotlivých komponentů počítače (hardware). Žák dokáže s drobnou pomocí vyučujícího obsluhovat určený program a výsledky práce s tímto programem obsahuje pouze dílčí nedostatky.</w:t>
            </w:r>
          </w:p>
          <w:p w:rsidR="00A067F9" w:rsidRDefault="00A067F9" w:rsidP="00CB318C">
            <w:pPr>
              <w:jc w:val="both"/>
              <w:rPr>
                <w:szCs w:val="20"/>
              </w:rPr>
            </w:pPr>
          </w:p>
          <w:p w:rsidR="00A47DC4" w:rsidRPr="00B5445B" w:rsidRDefault="00A47DC4" w:rsidP="00CB318C">
            <w:pPr>
              <w:jc w:val="both"/>
              <w:rPr>
                <w:szCs w:val="20"/>
              </w:rPr>
            </w:pPr>
          </w:p>
          <w:p w:rsidR="00A067F9" w:rsidRPr="00B5445B" w:rsidRDefault="00A067F9" w:rsidP="00CB318C">
            <w:pPr>
              <w:jc w:val="both"/>
              <w:rPr>
                <w:i/>
                <w:iCs/>
                <w:szCs w:val="20"/>
                <w:u w:val="single"/>
              </w:rPr>
            </w:pPr>
            <w:r w:rsidRPr="00B5445B">
              <w:rPr>
                <w:i/>
                <w:iCs/>
                <w:u w:val="single"/>
              </w:rPr>
              <w:lastRenderedPageBreak/>
              <w:t>Stupeň 3 (dobrý)</w:t>
            </w:r>
          </w:p>
          <w:p w:rsidR="00A067F9" w:rsidRPr="00B5445B" w:rsidRDefault="00A067F9" w:rsidP="00CB318C">
            <w:pPr>
              <w:jc w:val="both"/>
            </w:pPr>
            <w:r w:rsidRPr="00B5445B">
              <w:t>Žák zvládá základní funkce operačního systému, dokáže správně zapnout a vypnout počítač a spustit a ukončit program. Při práci v určeném programu se neobejde bez větší pomoci vyučujícího. Výsledky práce s programem jsou průměrné, přestože se snaží.</w:t>
            </w:r>
          </w:p>
          <w:p w:rsidR="00A067F9" w:rsidRPr="00B5445B" w:rsidRDefault="00A067F9" w:rsidP="00CB318C">
            <w:pPr>
              <w:jc w:val="both"/>
              <w:rPr>
                <w:szCs w:val="20"/>
                <w:u w:val="single"/>
              </w:rPr>
            </w:pPr>
          </w:p>
          <w:p w:rsidR="00A067F9" w:rsidRPr="00B5445B" w:rsidRDefault="00A067F9" w:rsidP="00CB318C">
            <w:pPr>
              <w:jc w:val="both"/>
              <w:rPr>
                <w:i/>
                <w:iCs/>
                <w:szCs w:val="20"/>
              </w:rPr>
            </w:pPr>
            <w:r w:rsidRPr="00B5445B">
              <w:rPr>
                <w:i/>
                <w:iCs/>
                <w:u w:val="single"/>
              </w:rPr>
              <w:t>Stupeň 4 (dostatečný)</w:t>
            </w:r>
          </w:p>
          <w:p w:rsidR="00A067F9" w:rsidRPr="00B5445B" w:rsidRDefault="00A067F9" w:rsidP="00CB318C">
            <w:pPr>
              <w:jc w:val="both"/>
            </w:pPr>
            <w:r w:rsidRPr="00B5445B">
              <w:t>Žák používá operační systém s pomocí vyučujícího. V hodinách musí být neustále kontrolován a dokáže zvládnout pouze jednotlivé kroky práce s programem. Výsledky práce jsou podprůměrné.</w:t>
            </w:r>
          </w:p>
          <w:p w:rsidR="00A067F9" w:rsidRPr="00B5445B" w:rsidRDefault="00A067F9" w:rsidP="00CB318C">
            <w:pPr>
              <w:jc w:val="both"/>
              <w:rPr>
                <w:szCs w:val="20"/>
              </w:rPr>
            </w:pPr>
          </w:p>
          <w:p w:rsidR="00A067F9" w:rsidRPr="00B5445B" w:rsidRDefault="00A067F9" w:rsidP="00CB318C">
            <w:pPr>
              <w:jc w:val="both"/>
              <w:rPr>
                <w:i/>
                <w:iCs/>
                <w:szCs w:val="20"/>
                <w:u w:val="single"/>
              </w:rPr>
            </w:pPr>
            <w:r w:rsidRPr="00B5445B">
              <w:rPr>
                <w:i/>
                <w:iCs/>
                <w:u w:val="single"/>
              </w:rPr>
              <w:t>Stupeň 5 (nedostatečný)</w:t>
            </w:r>
          </w:p>
          <w:p w:rsidR="00A067F9" w:rsidRPr="00B5445B" w:rsidRDefault="00A067F9" w:rsidP="00CB318C">
            <w:pPr>
              <w:jc w:val="both"/>
              <w:rPr>
                <w:szCs w:val="20"/>
              </w:rPr>
            </w:pPr>
            <w:r w:rsidRPr="00B5445B">
              <w:t>Žák nezvládl základní obsluhu počítače. V hodinách odmítá spolupracovat s učitelem. Výsledky práce s programem jsou nedostatečné.</w:t>
            </w:r>
          </w:p>
        </w:tc>
      </w:tr>
    </w:tbl>
    <w:p w:rsidR="00A067F9" w:rsidRPr="00B5445B" w:rsidRDefault="00A067F9" w:rsidP="00A067F9">
      <w:pPr>
        <w:jc w:val="both"/>
        <w:rPr>
          <w:b/>
          <w:bCs/>
          <w:i/>
          <w:iCs/>
          <w:u w:val="single"/>
        </w:rPr>
      </w:pPr>
    </w:p>
    <w:p w:rsidR="00A067F9" w:rsidRPr="00B5445B" w:rsidRDefault="00A067F9" w:rsidP="00A067F9">
      <w:pPr>
        <w:jc w:val="both"/>
        <w:rPr>
          <w:b/>
          <w:bCs/>
          <w:i/>
          <w:iCs/>
          <w:u w:val="single"/>
        </w:rPr>
      </w:pPr>
    </w:p>
    <w:p w:rsidR="00A067F9" w:rsidRPr="00B5445B" w:rsidRDefault="00A067F9" w:rsidP="00A067F9">
      <w:pPr>
        <w:jc w:val="both"/>
        <w:rPr>
          <w:b/>
          <w:bCs/>
          <w:i/>
          <w:iCs/>
          <w:u w:val="single"/>
        </w:rPr>
      </w:pPr>
    </w:p>
    <w:p w:rsidR="00A067F9" w:rsidRPr="00B5445B" w:rsidRDefault="00A067F9" w:rsidP="00A067F9">
      <w:pPr>
        <w:rPr>
          <w:b/>
          <w:i/>
          <w:u w:val="single"/>
        </w:rPr>
      </w:pPr>
      <w:r w:rsidRPr="00B5445B">
        <w:rPr>
          <w:b/>
          <w:i/>
          <w:u w:val="single"/>
        </w:rPr>
        <w:t>Dějepis</w:t>
      </w:r>
    </w:p>
    <w:p w:rsidR="00A067F9" w:rsidRPr="00B5445B" w:rsidRDefault="00A067F9" w:rsidP="00A067F9">
      <w:pPr>
        <w:jc w:val="both"/>
        <w:rPr>
          <w:i/>
          <w:szCs w:val="20"/>
        </w:rPr>
      </w:pPr>
      <w:r w:rsidRPr="00B5445B">
        <w:rPr>
          <w:i/>
          <w:u w:val="single"/>
        </w:rPr>
        <w:t>Stupeň 1 (výborný)</w:t>
      </w:r>
    </w:p>
    <w:p w:rsidR="00A067F9" w:rsidRPr="00B5445B" w:rsidRDefault="00A067F9" w:rsidP="00A067F9">
      <w:pPr>
        <w:jc w:val="both"/>
        <w:rPr>
          <w:i/>
        </w:rPr>
      </w:pPr>
      <w:r w:rsidRPr="00B5445B">
        <w:rPr>
          <w:iCs/>
        </w:rPr>
        <w:t>Žák ovládá požadované poznatky. Samostatně a tvořivě uplatňuje osvojené poznatky a dovednosti při řešení teoretických a praktických úkolů. Myslí logicky správně. Výsledky jeho činnosti jsou kvalitní, pouze s menšími nedostatky. Je schopen samostatně studovat vhodné texty. Ve vyučovacím procesu je aktivní, pracuje se zájmem a svědomitě. Výsledky písemných prací a domácí přípravy jsou velmi dobré. Je iniciativní při zjišťování dalších poznatků z dějepisu, v soutěžích a olympiádách, také v dobrovolné domácí přípravě</w:t>
      </w:r>
      <w:r w:rsidRPr="00B5445B">
        <w:rPr>
          <w:i/>
        </w:rPr>
        <w:t>.</w:t>
      </w:r>
    </w:p>
    <w:p w:rsidR="00A067F9" w:rsidRPr="00B5445B" w:rsidRDefault="00A067F9" w:rsidP="00A067F9">
      <w:pPr>
        <w:jc w:val="both"/>
        <w:rPr>
          <w:i/>
          <w:szCs w:val="20"/>
        </w:rPr>
      </w:pPr>
    </w:p>
    <w:p w:rsidR="00A067F9" w:rsidRPr="00B5445B" w:rsidRDefault="00A067F9" w:rsidP="00A067F9">
      <w:pPr>
        <w:jc w:val="both"/>
        <w:rPr>
          <w:iCs/>
          <w:szCs w:val="20"/>
          <w:u w:val="single"/>
        </w:rPr>
      </w:pPr>
      <w:r w:rsidRPr="00B5445B">
        <w:rPr>
          <w:i/>
          <w:u w:val="single"/>
        </w:rPr>
        <w:t>Stupeň 2 (chvalitebný)</w:t>
      </w:r>
    </w:p>
    <w:p w:rsidR="00A067F9" w:rsidRPr="00B5445B" w:rsidRDefault="00A067F9" w:rsidP="00A067F9">
      <w:pPr>
        <w:jc w:val="both"/>
        <w:rPr>
          <w:i/>
          <w:szCs w:val="20"/>
        </w:rPr>
      </w:pPr>
      <w:r w:rsidRPr="00B5445B">
        <w:rPr>
          <w:iCs/>
        </w:rPr>
        <w:t>Žák ovládá požadované poznatky. Pohotově vykonává požadované intelektuální činnosti. V jeho myšlení se projevuje logika a tvořivost. Je schopen samostatně nebo s menší pomocí studovat vhodné texty. Při vyučování pracuje samostatně, menší nedostatky se projevují v písemném a ústním projevu. Svědomitě přistupuje k zadaným úkolům</w:t>
      </w:r>
      <w:r w:rsidRPr="00B5445B">
        <w:rPr>
          <w:i/>
        </w:rPr>
        <w:t>.</w:t>
      </w:r>
    </w:p>
    <w:p w:rsidR="00A067F9" w:rsidRPr="00B5445B" w:rsidRDefault="00A067F9" w:rsidP="00A067F9">
      <w:pPr>
        <w:jc w:val="both"/>
        <w:rPr>
          <w:i/>
          <w:szCs w:val="20"/>
        </w:rPr>
      </w:pPr>
    </w:p>
    <w:p w:rsidR="00A067F9" w:rsidRPr="00B5445B" w:rsidRDefault="00A067F9" w:rsidP="00A067F9">
      <w:pPr>
        <w:jc w:val="both"/>
        <w:rPr>
          <w:i/>
          <w:iCs/>
          <w:szCs w:val="20"/>
          <w:u w:val="single"/>
        </w:rPr>
      </w:pPr>
      <w:r w:rsidRPr="00B5445B">
        <w:rPr>
          <w:i/>
          <w:iCs/>
          <w:u w:val="single"/>
        </w:rPr>
        <w:t>Stupeň 3 (dobrý)</w:t>
      </w:r>
    </w:p>
    <w:p w:rsidR="00A067F9" w:rsidRPr="00B5445B" w:rsidRDefault="00A067F9" w:rsidP="00A067F9">
      <w:pPr>
        <w:jc w:val="both"/>
        <w:rPr>
          <w:iCs/>
        </w:rPr>
      </w:pPr>
      <w:r w:rsidRPr="00B5445B">
        <w:rPr>
          <w:iCs/>
        </w:rPr>
        <w:t>Žák má nepodstatné mezery. Při vykonávání projevuje nedostatky. Podstatnější nepřesnosti a chyby dovede za pomoci učitele korigovat. Jeho myšlení je vcelku správné. Ve</w:t>
      </w:r>
      <w:r w:rsidRPr="00B5445B">
        <w:rPr>
          <w:i/>
        </w:rPr>
        <w:t xml:space="preserve"> </w:t>
      </w:r>
      <w:r w:rsidRPr="00B5445B">
        <w:rPr>
          <w:iCs/>
        </w:rPr>
        <w:t>vyučovacím procesu je méně aktivní, málo samostatný a pohotový. V písemném a ústním projevu se dopouští chyb. Domácí příprava a výsledky prací jsou průměrné.</w:t>
      </w:r>
    </w:p>
    <w:p w:rsidR="00A067F9" w:rsidRPr="00B5445B" w:rsidRDefault="00A067F9" w:rsidP="00A067F9">
      <w:pPr>
        <w:jc w:val="both"/>
        <w:rPr>
          <w:iCs/>
          <w:szCs w:val="20"/>
        </w:rPr>
      </w:pPr>
    </w:p>
    <w:p w:rsidR="00A067F9" w:rsidRPr="00B5445B" w:rsidRDefault="00A067F9" w:rsidP="00A067F9">
      <w:pPr>
        <w:jc w:val="both"/>
        <w:rPr>
          <w:i/>
          <w:szCs w:val="20"/>
          <w:u w:val="single"/>
        </w:rPr>
      </w:pPr>
      <w:r w:rsidRPr="00B5445B">
        <w:rPr>
          <w:i/>
          <w:u w:val="single"/>
        </w:rPr>
        <w:t>Stupeň 4 (dostatečný)</w:t>
      </w:r>
    </w:p>
    <w:p w:rsidR="00A067F9" w:rsidRPr="00B5445B" w:rsidRDefault="00A067F9" w:rsidP="00A067F9">
      <w:pPr>
        <w:jc w:val="both"/>
      </w:pPr>
      <w:r w:rsidRPr="00B5445B">
        <w:t>Žák má v ucelenosti, přesnosti a úplnosti osvojení požadovaných poznatků závažné mezery. Má větší nedostatky. V logice myšlení se vyskytují závažné chyby, myšlení není tvořivé. Grafický projev je málo estetický. Ve vyučovacím procesu je pasivní, často nesoustředěný. Práce s textem je velmi slabá, vyjadřuje se s obtížemi. Slabé vědomosti aplikuje jen s pomocí vyučujícího. Domácí příprava je nedbalá a nekvalitní. Nutná spolupráce s rodiči.</w:t>
      </w:r>
    </w:p>
    <w:p w:rsidR="00A067F9" w:rsidRPr="00B5445B" w:rsidRDefault="00A067F9" w:rsidP="00A067F9">
      <w:pPr>
        <w:jc w:val="both"/>
        <w:rPr>
          <w:i/>
          <w:szCs w:val="20"/>
        </w:rPr>
      </w:pPr>
    </w:p>
    <w:p w:rsidR="00A067F9" w:rsidRPr="00B5445B" w:rsidRDefault="00A067F9" w:rsidP="00A067F9">
      <w:pPr>
        <w:jc w:val="both"/>
        <w:rPr>
          <w:iCs/>
          <w:szCs w:val="20"/>
          <w:u w:val="single"/>
        </w:rPr>
      </w:pPr>
      <w:r w:rsidRPr="00B5445B">
        <w:rPr>
          <w:i/>
          <w:u w:val="single"/>
        </w:rPr>
        <w:t>Stupeň 5 (nedostatečný)</w:t>
      </w:r>
    </w:p>
    <w:p w:rsidR="00A067F9" w:rsidRPr="00B5445B" w:rsidRDefault="00A067F9" w:rsidP="00A067F9">
      <w:pPr>
        <w:jc w:val="both"/>
      </w:pPr>
      <w:r w:rsidRPr="00B5445B">
        <w:t xml:space="preserve">Žák si požadované poznatky neosvojil, má závažné a značné mezery. Jeho dovednost vykonávat požadované intelektuální činnosti má velmi podstatné nedostatky. Neprojevuje samostatnost v myšlení, logické nedostatky. Závažné nedostatky a chyby nedovede opravit ani s pomocí učitele. Nedovede samostatně studovat. Při vyučování je pasivní, ani při individuální </w:t>
      </w:r>
      <w:r w:rsidRPr="00B5445B">
        <w:lastRenderedPageBreak/>
        <w:t>péči neprojevuje zájem o učivo. Zájem o předmět neprojeví ani v domácí přípravě a dobrovolných domácích úkolech. Pomoc ze strany rodičů a školy je neúčinná.</w:t>
      </w:r>
    </w:p>
    <w:p w:rsidR="00A067F9" w:rsidRPr="00B5445B" w:rsidRDefault="00A067F9" w:rsidP="00A067F9">
      <w:pPr>
        <w:jc w:val="both"/>
        <w:rPr>
          <w:i/>
          <w:szCs w:val="20"/>
        </w:rPr>
      </w:pPr>
    </w:p>
    <w:p w:rsidR="00A067F9" w:rsidRPr="00B5445B" w:rsidRDefault="00A067F9" w:rsidP="00A067F9">
      <w:pPr>
        <w:jc w:val="both"/>
        <w:rPr>
          <w:i/>
          <w:iCs/>
        </w:rPr>
      </w:pPr>
    </w:p>
    <w:p w:rsidR="00A067F9" w:rsidRPr="00B5445B" w:rsidRDefault="00A067F9" w:rsidP="00A067F9">
      <w:pPr>
        <w:jc w:val="both"/>
        <w:rPr>
          <w:i/>
          <w:iCs/>
        </w:rPr>
      </w:pPr>
    </w:p>
    <w:p w:rsidR="00A067F9" w:rsidRPr="00B5445B" w:rsidRDefault="00A067F9" w:rsidP="00A067F9">
      <w:pPr>
        <w:jc w:val="both"/>
        <w:rPr>
          <w:b/>
          <w:i/>
          <w:iCs/>
          <w:szCs w:val="20"/>
          <w:u w:val="single"/>
        </w:rPr>
      </w:pPr>
      <w:r w:rsidRPr="00B5445B">
        <w:rPr>
          <w:b/>
          <w:i/>
          <w:iCs/>
          <w:u w:val="single"/>
        </w:rPr>
        <w:t>Výchova k občanství</w:t>
      </w:r>
    </w:p>
    <w:p w:rsidR="00A067F9" w:rsidRPr="00B5445B" w:rsidRDefault="00A067F9" w:rsidP="00A067F9">
      <w:pPr>
        <w:jc w:val="both"/>
        <w:rPr>
          <w:bCs/>
          <w:i/>
          <w:iCs/>
          <w:szCs w:val="20"/>
          <w:u w:val="single"/>
        </w:rPr>
      </w:pPr>
      <w:r w:rsidRPr="00B5445B">
        <w:rPr>
          <w:bCs/>
          <w:i/>
          <w:iCs/>
          <w:u w:val="single"/>
        </w:rPr>
        <w:t>Stupeň 1 (výborný)</w:t>
      </w:r>
    </w:p>
    <w:p w:rsidR="00A067F9" w:rsidRPr="00B5445B" w:rsidRDefault="00A067F9" w:rsidP="00A067F9">
      <w:pPr>
        <w:pStyle w:val="Bezmezer"/>
        <w:jc w:val="both"/>
        <w:rPr>
          <w:rFonts w:ascii="Times New Roman" w:hAnsi="Times New Roman"/>
          <w:sz w:val="24"/>
          <w:szCs w:val="24"/>
        </w:rPr>
      </w:pPr>
      <w:r w:rsidRPr="00B5445B">
        <w:rPr>
          <w:rFonts w:ascii="Times New Roman" w:hAnsi="Times New Roman"/>
          <w:sz w:val="24"/>
          <w:szCs w:val="24"/>
        </w:rPr>
        <w:t xml:space="preserve">Žák je v činnostech velmi aktivní. Pracuje tvořivě, samostatně. Osvojené vědomosti, dovednosti a návyky tvořivě aplikuje. Ve svých projevech úspěšně rozvíjí osobní předpoklady. </w:t>
      </w:r>
    </w:p>
    <w:p w:rsidR="00A067F9" w:rsidRPr="00B5445B" w:rsidRDefault="00A067F9" w:rsidP="00A067F9">
      <w:pPr>
        <w:pStyle w:val="Bezmezer"/>
      </w:pPr>
    </w:p>
    <w:p w:rsidR="00A067F9" w:rsidRPr="00B5445B" w:rsidRDefault="00A067F9" w:rsidP="00A067F9">
      <w:pPr>
        <w:pStyle w:val="Bezmezer"/>
        <w:rPr>
          <w:rFonts w:ascii="Times New Roman" w:hAnsi="Times New Roman"/>
          <w:sz w:val="24"/>
          <w:szCs w:val="24"/>
          <w:u w:val="single"/>
        </w:rPr>
      </w:pPr>
      <w:r w:rsidRPr="00B5445B">
        <w:rPr>
          <w:rFonts w:ascii="Times New Roman" w:hAnsi="Times New Roman"/>
          <w:i/>
          <w:iCs/>
          <w:sz w:val="24"/>
          <w:szCs w:val="24"/>
          <w:u w:val="single"/>
        </w:rPr>
        <w:t>Stupeň 2 (chvalitebný</w:t>
      </w:r>
      <w:r w:rsidRPr="00B5445B">
        <w:rPr>
          <w:rFonts w:ascii="Times New Roman" w:hAnsi="Times New Roman"/>
          <w:sz w:val="24"/>
          <w:szCs w:val="24"/>
          <w:u w:val="single"/>
        </w:rPr>
        <w:t>)</w:t>
      </w:r>
    </w:p>
    <w:p w:rsidR="00A067F9" w:rsidRPr="00B5445B" w:rsidRDefault="00A067F9" w:rsidP="00A067F9">
      <w:pPr>
        <w:pStyle w:val="Bezmezer"/>
        <w:jc w:val="both"/>
        <w:rPr>
          <w:rFonts w:ascii="Times New Roman" w:hAnsi="Times New Roman"/>
          <w:sz w:val="24"/>
          <w:szCs w:val="24"/>
        </w:rPr>
      </w:pPr>
      <w:r w:rsidRPr="00B5445B">
        <w:rPr>
          <w:rFonts w:ascii="Times New Roman" w:hAnsi="Times New Roman"/>
          <w:sz w:val="24"/>
          <w:szCs w:val="24"/>
        </w:rPr>
        <w:t>Žák je v činnostech aktivní, tvořivý, převážně samostatný. Má menší nedostatky z hlediska požadavků osnov. Tvořivě aplikuje osvojené vědomosti, dovednosti a návyky.</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3 (dobrý)</w:t>
      </w:r>
    </w:p>
    <w:p w:rsidR="00A067F9" w:rsidRPr="00B5445B" w:rsidRDefault="00A067F9" w:rsidP="00A067F9">
      <w:pPr>
        <w:jc w:val="both"/>
      </w:pPr>
      <w:r w:rsidRPr="00B5445B">
        <w:t>Žák je v činnostech méně aktivní, tvořivý, samostatný. Nevyužívá dostatečně své schopnosti v projevu, dopouští se v něm chyb. Jeho vědomosti a dovednosti mají četnější mezery a při jejich aplikaci potřebuje pomoc učitele.</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pPr>
      <w:r w:rsidRPr="00B5445B">
        <w:t>Žák je v činnostech málo aktivní a tvořivý. Rozvoj jeho schopností a jeho projevu jsou málo uspokojivé. Úkoly řeší s častými chybami. Vědomosti a dovednosti aplikuje jen se značnou pomocí učitele.</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5 (nedostatečný)</w:t>
      </w:r>
    </w:p>
    <w:p w:rsidR="00A067F9" w:rsidRPr="00B5445B" w:rsidRDefault="00A067F9" w:rsidP="00A067F9">
      <w:pPr>
        <w:jc w:val="both"/>
      </w:pPr>
      <w:r w:rsidRPr="00B5445B">
        <w:t>Žák je v činnostech převážně pasivní. Rozvoj jeho schopností je neuspokojivý. Jeho projev je většinou chybný. Minimální osvojené vědomosti a dovednosti nedovede aplikovat.</w:t>
      </w:r>
    </w:p>
    <w:p w:rsidR="00A067F9" w:rsidRPr="00B5445B" w:rsidRDefault="00A067F9" w:rsidP="00A067F9">
      <w:pPr>
        <w:pStyle w:val="Zpat"/>
        <w:tabs>
          <w:tab w:val="clear" w:pos="4536"/>
          <w:tab w:val="clear" w:pos="9072"/>
        </w:tabs>
        <w:jc w:val="both"/>
      </w:pPr>
    </w:p>
    <w:p w:rsidR="00A067F9" w:rsidRPr="00B5445B" w:rsidRDefault="00A067F9" w:rsidP="00A067F9">
      <w:pPr>
        <w:pStyle w:val="Zpat"/>
        <w:tabs>
          <w:tab w:val="clear" w:pos="4536"/>
          <w:tab w:val="clear" w:pos="9072"/>
        </w:tabs>
        <w:jc w:val="both"/>
      </w:pPr>
    </w:p>
    <w:p w:rsidR="00552287" w:rsidRPr="00B5445B" w:rsidRDefault="00552287" w:rsidP="00A067F9">
      <w:pPr>
        <w:pStyle w:val="Zpat"/>
        <w:tabs>
          <w:tab w:val="clear" w:pos="4536"/>
          <w:tab w:val="clear" w:pos="9072"/>
        </w:tabs>
        <w:jc w:val="both"/>
      </w:pPr>
    </w:p>
    <w:p w:rsidR="00A067F9" w:rsidRPr="00B5445B" w:rsidRDefault="00B5445B" w:rsidP="00A067F9">
      <w:pPr>
        <w:jc w:val="both"/>
        <w:rPr>
          <w:b/>
          <w:i/>
          <w:iCs/>
          <w:u w:val="single"/>
        </w:rPr>
      </w:pPr>
      <w:r>
        <w:rPr>
          <w:b/>
          <w:i/>
          <w:iCs/>
          <w:u w:val="single"/>
        </w:rPr>
        <w:t>Fyzika, ch</w:t>
      </w:r>
      <w:r w:rsidR="00A067F9" w:rsidRPr="00B5445B">
        <w:rPr>
          <w:b/>
          <w:i/>
          <w:iCs/>
          <w:u w:val="single"/>
        </w:rPr>
        <w:t>emie</w:t>
      </w:r>
    </w:p>
    <w:p w:rsidR="00A067F9" w:rsidRPr="00B5445B" w:rsidRDefault="00A067F9" w:rsidP="00A067F9">
      <w:pPr>
        <w:jc w:val="both"/>
        <w:rPr>
          <w:i/>
          <w:iCs/>
          <w:u w:val="single"/>
        </w:rPr>
      </w:pPr>
      <w:r w:rsidRPr="00B5445B">
        <w:rPr>
          <w:i/>
          <w:iCs/>
          <w:u w:val="single"/>
        </w:rPr>
        <w:t>Stupeň 1 (výborný)</w:t>
      </w:r>
    </w:p>
    <w:p w:rsidR="00A067F9" w:rsidRPr="00B5445B" w:rsidRDefault="00A067F9" w:rsidP="00A067F9">
      <w:pPr>
        <w:jc w:val="both"/>
        <w:rPr>
          <w:iCs/>
        </w:rPr>
      </w:pPr>
      <w:r w:rsidRPr="00B5445B">
        <w:rPr>
          <w:iCs/>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Výsledky jeho činnosti jsou kvalitní, pouze s menšími nedostatky. Je schopen samostatně studovat vhodné texty. Iniciativa v soutěžích a dobrovolná domácí příprava.</w:t>
      </w:r>
    </w:p>
    <w:p w:rsidR="00A067F9" w:rsidRPr="00B5445B" w:rsidRDefault="00A067F9" w:rsidP="00A067F9">
      <w:pPr>
        <w:jc w:val="both"/>
        <w:rPr>
          <w:i/>
        </w:rPr>
      </w:pPr>
    </w:p>
    <w:p w:rsidR="00A067F9" w:rsidRPr="00B5445B" w:rsidRDefault="00A067F9" w:rsidP="00A067F9">
      <w:pPr>
        <w:jc w:val="both"/>
        <w:rPr>
          <w:i/>
          <w:u w:val="single"/>
        </w:rPr>
      </w:pPr>
      <w:r w:rsidRPr="00B5445B">
        <w:rPr>
          <w:i/>
          <w:u w:val="single"/>
        </w:rPr>
        <w:t>Stupeň 2 (chvalitebný)</w:t>
      </w:r>
    </w:p>
    <w:p w:rsidR="00A067F9" w:rsidRPr="00B5445B" w:rsidRDefault="00A067F9" w:rsidP="00A067F9">
      <w:pPr>
        <w:jc w:val="both"/>
        <w:rPr>
          <w:iCs/>
        </w:rPr>
      </w:pPr>
      <w:r w:rsidRPr="00B5445B">
        <w:rPr>
          <w:iCs/>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Je schopen samostatně nebo s menší pomocí</w:t>
      </w:r>
      <w:r w:rsidRPr="00B5445B">
        <w:rPr>
          <w:i/>
        </w:rPr>
        <w:t xml:space="preserve"> </w:t>
      </w:r>
      <w:r w:rsidRPr="00B5445B">
        <w:rPr>
          <w:iCs/>
        </w:rPr>
        <w:t>studovat vhodné texty. Svědomitě přistupuje k zadaným úkolům, dovednosti aplikuje s částečnou pomocí učitele.</w:t>
      </w:r>
    </w:p>
    <w:p w:rsidR="00A067F9" w:rsidRPr="00B5445B" w:rsidRDefault="00A067F9" w:rsidP="00A067F9">
      <w:pPr>
        <w:ind w:firstLine="708"/>
        <w:jc w:val="both"/>
        <w:rPr>
          <w:i/>
        </w:rPr>
      </w:pPr>
    </w:p>
    <w:p w:rsidR="00A067F9" w:rsidRPr="00B5445B" w:rsidRDefault="00A067F9" w:rsidP="00A067F9">
      <w:pPr>
        <w:jc w:val="both"/>
        <w:rPr>
          <w:i/>
          <w:iCs/>
          <w:u w:val="single"/>
        </w:rPr>
      </w:pPr>
      <w:r w:rsidRPr="00B5445B">
        <w:rPr>
          <w:i/>
          <w:iCs/>
          <w:u w:val="single"/>
        </w:rPr>
        <w:lastRenderedPageBreak/>
        <w:t>Stupeň 3 (dobrý)</w:t>
      </w:r>
    </w:p>
    <w:p w:rsidR="00A067F9" w:rsidRPr="00B5445B" w:rsidRDefault="00A067F9" w:rsidP="00A067F9">
      <w:pPr>
        <w:jc w:val="both"/>
      </w:pPr>
      <w:r w:rsidRPr="00B5445B">
        <w:t>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Je schopen samostatně studovat podle návodu učitele. Domácí příprava průměrná.</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pPr>
      <w:r w:rsidRPr="00B5445B">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se projevují nedostatky. Závažné nedostatky a chyby dovede žák s pomocí učitele opravit. Při samostatném studiu má velké těžkosti, výsledky jsou nekvalitní.</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5 (nedostatečný)</w:t>
      </w:r>
    </w:p>
    <w:p w:rsidR="00A067F9" w:rsidRPr="00B5445B" w:rsidRDefault="00A067F9" w:rsidP="00A067F9">
      <w:pPr>
        <w:jc w:val="both"/>
        <w:rPr>
          <w:iCs/>
        </w:rPr>
      </w:pPr>
      <w:r w:rsidRPr="00B5445B">
        <w:rPr>
          <w:iCs/>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má vážné nedostatky. Závažné nedostatky a chyby nedovede opravit ani s pomocí učitele. Nedovede samostatně studovat, ani při individuální péči neprojevuje zájem o pochopení učiva.</w:t>
      </w:r>
    </w:p>
    <w:p w:rsidR="00A067F9" w:rsidRPr="00B5445B" w:rsidRDefault="00A067F9" w:rsidP="00A067F9">
      <w:pPr>
        <w:jc w:val="both"/>
        <w:rPr>
          <w:i/>
        </w:rPr>
      </w:pPr>
    </w:p>
    <w:p w:rsidR="00A067F9" w:rsidRPr="00B5445B" w:rsidRDefault="00A067F9" w:rsidP="00A067F9">
      <w:pPr>
        <w:pStyle w:val="Zpat"/>
        <w:tabs>
          <w:tab w:val="clear" w:pos="4536"/>
          <w:tab w:val="clear" w:pos="9072"/>
        </w:tabs>
        <w:jc w:val="both"/>
      </w:pPr>
    </w:p>
    <w:p w:rsidR="008F7458" w:rsidRPr="00B5445B" w:rsidRDefault="008F7458" w:rsidP="00A067F9">
      <w:pPr>
        <w:pStyle w:val="Zpat"/>
        <w:tabs>
          <w:tab w:val="clear" w:pos="4536"/>
          <w:tab w:val="clear" w:pos="9072"/>
        </w:tabs>
        <w:jc w:val="both"/>
      </w:pPr>
    </w:p>
    <w:p w:rsidR="00A067F9" w:rsidRPr="00B5445B" w:rsidRDefault="00A067F9" w:rsidP="00A067F9">
      <w:pPr>
        <w:jc w:val="both"/>
        <w:rPr>
          <w:i/>
          <w:iCs/>
        </w:rPr>
      </w:pPr>
      <w:r w:rsidRPr="00B5445B">
        <w:rPr>
          <w:b/>
          <w:i/>
          <w:iCs/>
          <w:u w:val="single"/>
        </w:rPr>
        <w:t>Přírodopis</w:t>
      </w:r>
      <w:r w:rsidRPr="00B5445B">
        <w:rPr>
          <w:i/>
          <w:iCs/>
        </w:rPr>
        <w:t xml:space="preserve"> </w:t>
      </w:r>
    </w:p>
    <w:p w:rsidR="00A067F9" w:rsidRPr="00B5445B" w:rsidRDefault="00A067F9" w:rsidP="00A067F9">
      <w:pPr>
        <w:jc w:val="both"/>
        <w:rPr>
          <w:i/>
          <w:iCs/>
          <w:u w:val="single"/>
        </w:rPr>
      </w:pPr>
      <w:r w:rsidRPr="00B5445B">
        <w:rPr>
          <w:i/>
          <w:iCs/>
          <w:u w:val="single"/>
        </w:rPr>
        <w:t>Stupeň 1 (výborný)</w:t>
      </w:r>
    </w:p>
    <w:p w:rsidR="00A067F9" w:rsidRPr="00B5445B" w:rsidRDefault="00A067F9" w:rsidP="00A067F9">
      <w:pPr>
        <w:jc w:val="both"/>
        <w:rPr>
          <w:iCs/>
        </w:rPr>
      </w:pPr>
      <w:r w:rsidRPr="00B5445B">
        <w:rPr>
          <w:iCs/>
        </w:rPr>
        <w:t>Žák ovládá požadované poznatky, fakta, pojmy a definice. Samostatně a tvořivě uplatňuje osvojené poznatky a dovednosti při řešení teoretických a praktických úkolů, při výkladu a hodnocení jevů a zákonitostí. Myslí logicky správně, zřetelně se u něho projevuje samostatnost. Jeho ústní projev je správný a přesný. Grafický projev je přesný a estetický - nelze dodržet, je nutný přístup k žákům individuálně. Výsledky jeho činnosti jsou kvalitní, pouze s menšími nedostatky. Výsledky písemných prací a domácí přípravy jsou velmi dobré. Žák je iniciativní při zjišťování nových poznatků z přírody, ekologie, v soutěžích, olympiádách a v domácí přípravě.</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2 (chvalitebný)</w:t>
      </w:r>
    </w:p>
    <w:p w:rsidR="00A067F9" w:rsidRPr="00B5445B" w:rsidRDefault="00A067F9" w:rsidP="00A067F9">
      <w:pPr>
        <w:jc w:val="both"/>
        <w:rPr>
          <w:iCs/>
        </w:rPr>
      </w:pPr>
      <w:r w:rsidRPr="00B5445B">
        <w:rPr>
          <w:iCs/>
        </w:rPr>
        <w:t xml:space="preserve">Žák ovládá požadované poznatky, fakta, pojmy, definice a zákonitosti v podstatě uceleně. Pohotově vykonává požadované intelektuální činnosti. Produktivně nebo podle menších podnětů učitele uplatňuje osvojené poznatky a dovednosti při řešení teoretických a praktických úkolů, při výkladu a hodnocení jevů a zákonitostí. Myslí správně. Ústní a písemný projev mívá </w:t>
      </w:r>
      <w:r w:rsidRPr="00B5445B">
        <w:rPr>
          <w:iCs/>
        </w:rPr>
        <w:lastRenderedPageBreak/>
        <w:t>menší nedostatky ve správnosti. Grafický projev je bez větších nepřesností. Je schopen samostatně nebo s menší pomocí studovat vhodné texty. Výsledky písemných prací a domácí příprava jsou dobré. Svědomitě přistupuje k zadaným úkolům.</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3 (dobrý)</w:t>
      </w:r>
    </w:p>
    <w:p w:rsidR="00A067F9" w:rsidRPr="00B5445B" w:rsidRDefault="00A067F9" w:rsidP="00A067F9">
      <w:pPr>
        <w:jc w:val="both"/>
        <w:rPr>
          <w:iCs/>
        </w:rPr>
      </w:pPr>
      <w:r w:rsidRPr="00B5445B">
        <w:rPr>
          <w:iCs/>
        </w:rPr>
        <w:t>Žák má v ucelenosti, přesnosti a úplnosti osvojení požadovaných poznatků, faktů a pojmů nepodstatné mezery. Podstatnější nepřesnosti a chyby dovede za pomoci učitele korigovat. Jeho myšlení je vcelku správné, ale málo tvořivé, v jeho logice se vyskytují chyby. V ústním a písemném projevu má nedostatky ve správnosti, přesnosti a výstižnosti. V kvalitě výsledků jeho činnosti se projevují častější nedostatky. Ve vyučovacím procesu je méně aktivní a samostatný. V písemném i ústním projevu se dopouští chyb. Domácí příprava a výsledky písemných prací jsou průměrné.</w:t>
      </w:r>
    </w:p>
    <w:p w:rsidR="00A067F9" w:rsidRPr="00B5445B" w:rsidRDefault="00A067F9" w:rsidP="00A067F9">
      <w:pPr>
        <w:jc w:val="both"/>
        <w:rPr>
          <w:i/>
        </w:rPr>
      </w:pP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rPr>
          <w:iCs/>
        </w:rPr>
      </w:pPr>
      <w:r w:rsidRPr="00B5445B">
        <w:rPr>
          <w:iCs/>
        </w:rPr>
        <w:t>Žák má v ucelenosti, přesnosti a úplnosti osvojení požadovaných poznatků závažné mezery. V uplatňování osvojených poznatků, dovedností a úkolů se vyskytují závažné chyby. Při využívání poznatků pro výklad a hodnocení jevů je nesamostatný. Závažné nedostatky a chyby dovede žák s pomocí učitele opravit. Při samostatném studiu má velké těžkosti. Ve vyučovacím procesu je pasivní, často nesoustředěný.</w:t>
      </w:r>
      <w:r w:rsidR="00B5445B">
        <w:rPr>
          <w:iCs/>
        </w:rPr>
        <w:t xml:space="preserve"> </w:t>
      </w:r>
      <w:r w:rsidRPr="00B5445B">
        <w:rPr>
          <w:iCs/>
        </w:rPr>
        <w:t>Výsledky písemných prací jsou velmi slabé, domácí příprava nedbalá a nekvalitní. Nutná spolupráce s rodiči.</w:t>
      </w:r>
    </w:p>
    <w:p w:rsidR="00A067F9" w:rsidRPr="00B5445B" w:rsidRDefault="00A067F9" w:rsidP="00A067F9">
      <w:pPr>
        <w:jc w:val="both"/>
        <w:rPr>
          <w:i/>
          <w:iCs/>
        </w:rPr>
      </w:pPr>
    </w:p>
    <w:p w:rsidR="00A067F9" w:rsidRPr="00B5445B" w:rsidRDefault="00A067F9" w:rsidP="00A067F9">
      <w:pPr>
        <w:jc w:val="both"/>
      </w:pPr>
      <w:r w:rsidRPr="00B5445B">
        <w:rPr>
          <w:i/>
          <w:iCs/>
          <w:u w:val="single"/>
        </w:rPr>
        <w:t>Stupeň 5 (nedostatečný</w:t>
      </w:r>
      <w:r w:rsidRPr="00B5445B">
        <w:rPr>
          <w:i/>
          <w:iCs/>
        </w:rPr>
        <w:t>)</w:t>
      </w:r>
    </w:p>
    <w:p w:rsidR="00A067F9" w:rsidRPr="00B5445B" w:rsidRDefault="00A067F9" w:rsidP="00A067F9">
      <w:pPr>
        <w:jc w:val="both"/>
      </w:pPr>
      <w:r w:rsidRPr="00B5445B">
        <w:t>Žák si požadované poznatky neosvojil.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 ústním a písemném projevu má závažné nedostatky ve správnosti, přesnosti i výstižnosti. Závažné nedostatky a chyby nedovede opravit ani s pomocí učitele. Nedovede samostatně studovat. Nemá zájem o předmět, ten se neprojevuje ani v domácí přípravě a dobrovolných domácích úkolech. Pomoc ze strany rodičů je neúčinná.</w:t>
      </w:r>
    </w:p>
    <w:p w:rsidR="00A067F9" w:rsidRPr="00B5445B" w:rsidRDefault="00A067F9" w:rsidP="00A067F9">
      <w:pPr>
        <w:jc w:val="both"/>
      </w:pPr>
    </w:p>
    <w:p w:rsidR="00A067F9" w:rsidRPr="00B5445B" w:rsidRDefault="00A067F9" w:rsidP="00A067F9">
      <w:pPr>
        <w:jc w:val="both"/>
        <w:rPr>
          <w:i/>
          <w:iCs/>
        </w:rPr>
      </w:pPr>
    </w:p>
    <w:p w:rsidR="008F7458" w:rsidRPr="00B5445B" w:rsidRDefault="008F7458" w:rsidP="00A067F9">
      <w:pPr>
        <w:jc w:val="both"/>
        <w:rPr>
          <w:i/>
          <w:iCs/>
        </w:rPr>
      </w:pPr>
    </w:p>
    <w:p w:rsidR="00A067F9" w:rsidRPr="00B5445B" w:rsidRDefault="00A067F9" w:rsidP="00A067F9">
      <w:pPr>
        <w:jc w:val="both"/>
        <w:rPr>
          <w:b/>
          <w:i/>
          <w:iCs/>
          <w:u w:val="single"/>
        </w:rPr>
      </w:pPr>
      <w:r w:rsidRPr="00B5445B">
        <w:rPr>
          <w:b/>
          <w:i/>
          <w:iCs/>
          <w:u w:val="single"/>
        </w:rPr>
        <w:t>Zeměpis</w:t>
      </w:r>
    </w:p>
    <w:p w:rsidR="00A067F9" w:rsidRPr="00B5445B" w:rsidRDefault="00A067F9" w:rsidP="00A067F9">
      <w:pPr>
        <w:jc w:val="both"/>
        <w:rPr>
          <w:i/>
          <w:iCs/>
          <w:u w:val="single"/>
        </w:rPr>
      </w:pPr>
      <w:r w:rsidRPr="00B5445B">
        <w:rPr>
          <w:i/>
          <w:iCs/>
          <w:u w:val="single"/>
        </w:rPr>
        <w:t xml:space="preserve">Stupeň 1 (výborný) </w:t>
      </w:r>
    </w:p>
    <w:p w:rsidR="00A067F9" w:rsidRPr="00B5445B" w:rsidRDefault="00A067F9" w:rsidP="00A067F9">
      <w:pPr>
        <w:jc w:val="both"/>
        <w:rPr>
          <w:iCs/>
        </w:rPr>
      </w:pPr>
      <w:r w:rsidRPr="00B5445B">
        <w:rPr>
          <w:iCs/>
        </w:rPr>
        <w:t>Žák ovládá požadované poznatky, uceleně, přesně a úplně a chápe vztahy mezi nimi. Samostatně a tvořivě uplatňuje osvojené poznatky a dovednosti. Myslí logicky správně. Je schopen samostatně studovat vhodné texty. Písemný a ústní projev je kvalitní, estetický. Výsledky písemných prací a domácí přípravy jsou velmi dobré. Je iniciativní v soutěžích a olympiádách, v dobrovolné domácí přípravě, při zjišťování dalších poznatků z ekologie.</w:t>
      </w:r>
    </w:p>
    <w:p w:rsidR="00A067F9" w:rsidRPr="00B5445B" w:rsidRDefault="00A067F9" w:rsidP="00A067F9">
      <w:pPr>
        <w:jc w:val="both"/>
        <w:rPr>
          <w:iCs/>
        </w:rPr>
      </w:pPr>
    </w:p>
    <w:p w:rsidR="00A067F9" w:rsidRPr="00B5445B" w:rsidRDefault="00A067F9" w:rsidP="00A067F9">
      <w:pPr>
        <w:jc w:val="both"/>
        <w:rPr>
          <w:i/>
        </w:rPr>
      </w:pPr>
      <w:r w:rsidRPr="00B5445B">
        <w:rPr>
          <w:i/>
          <w:u w:val="single"/>
        </w:rPr>
        <w:t>Stupeň 2 (chvalitebný)</w:t>
      </w:r>
    </w:p>
    <w:p w:rsidR="00A067F9" w:rsidRPr="00B5445B" w:rsidRDefault="00A067F9" w:rsidP="00A067F9">
      <w:pPr>
        <w:jc w:val="both"/>
        <w:rPr>
          <w:i/>
        </w:rPr>
      </w:pPr>
      <w:r w:rsidRPr="00B5445B">
        <w:rPr>
          <w:iCs/>
        </w:rPr>
        <w:t>Žák ovládá požadované poznatky, v podstatě uceleně, přesně a úplně. Podle menších podnětů učitele uplatňuje osvojené poznatky a dovednosti. V jeho myšlení se projevuje logika. Ústní a písemný projev mívá menší nedostatky. Je schopen samostatně nebo s menší pomocí studovat vhodné texty. Doplňuje učivo i prací navíc (referáty). Umí se dobře orientovat v mapě a pracovat s tabulkami. Výsledky písemných prací a domácí příprava jsou dobré. Svědomitě přistupuje k zadaným úkolům</w:t>
      </w:r>
      <w:r w:rsidRPr="00B5445B">
        <w:rPr>
          <w:i/>
        </w:rPr>
        <w:t>.</w:t>
      </w:r>
    </w:p>
    <w:p w:rsidR="00A47DC4" w:rsidRDefault="00A47DC4" w:rsidP="00A067F9">
      <w:pPr>
        <w:jc w:val="both"/>
        <w:rPr>
          <w:i/>
        </w:rPr>
      </w:pPr>
    </w:p>
    <w:p w:rsidR="00A47DC4" w:rsidRDefault="00A47DC4" w:rsidP="00A067F9">
      <w:pPr>
        <w:jc w:val="both"/>
        <w:rPr>
          <w:i/>
        </w:rPr>
      </w:pPr>
    </w:p>
    <w:p w:rsidR="00A47DC4" w:rsidRPr="00B5445B" w:rsidRDefault="00A47DC4" w:rsidP="00A067F9">
      <w:pPr>
        <w:jc w:val="both"/>
        <w:rPr>
          <w:i/>
        </w:rPr>
      </w:pPr>
    </w:p>
    <w:p w:rsidR="00A067F9" w:rsidRPr="00B5445B" w:rsidRDefault="00A067F9" w:rsidP="00A067F9">
      <w:pPr>
        <w:jc w:val="both"/>
        <w:rPr>
          <w:i/>
          <w:u w:val="single"/>
        </w:rPr>
      </w:pPr>
      <w:r w:rsidRPr="00B5445B">
        <w:rPr>
          <w:i/>
          <w:u w:val="single"/>
        </w:rPr>
        <w:lastRenderedPageBreak/>
        <w:t>Stupeň 3 (dobrý)</w:t>
      </w:r>
    </w:p>
    <w:p w:rsidR="00A067F9" w:rsidRPr="00B5445B" w:rsidRDefault="00A067F9" w:rsidP="00A067F9">
      <w:pPr>
        <w:jc w:val="both"/>
      </w:pPr>
      <w:r w:rsidRPr="00B5445B">
        <w:t xml:space="preserve">Podstatnější nepřesnosti a chyby dovede za pomoci učitele korigovat. Myšlení málo tvořivé, v jeho logice se vyskytují chyby. Je schopen samostatně studovat podle návodu učitele. V písemném a ústním projevu se dopouští chyb. Domácí příprava a výsledky písemných prací jsou průměrné. </w:t>
      </w:r>
    </w:p>
    <w:p w:rsidR="00A067F9" w:rsidRPr="00B5445B" w:rsidRDefault="00A067F9" w:rsidP="00A067F9">
      <w:pPr>
        <w:jc w:val="both"/>
        <w:rPr>
          <w:i/>
        </w:rPr>
      </w:pPr>
    </w:p>
    <w:p w:rsidR="00A067F9" w:rsidRPr="00B5445B" w:rsidRDefault="00A067F9" w:rsidP="00A067F9">
      <w:pPr>
        <w:jc w:val="both"/>
        <w:rPr>
          <w:i/>
        </w:rPr>
      </w:pPr>
      <w:r w:rsidRPr="00B5445B">
        <w:rPr>
          <w:i/>
          <w:u w:val="single"/>
        </w:rPr>
        <w:t>Stupeň 4 (dostatečný)</w:t>
      </w:r>
    </w:p>
    <w:p w:rsidR="00A067F9" w:rsidRPr="00B5445B" w:rsidRDefault="00A067F9" w:rsidP="00A067F9">
      <w:pPr>
        <w:jc w:val="both"/>
        <w:rPr>
          <w:iCs/>
        </w:rPr>
      </w:pPr>
      <w:r w:rsidRPr="00B5445B">
        <w:rPr>
          <w:iCs/>
        </w:rPr>
        <w:t>Žák má v požadovaných poznatcích závažné mezery. V uplatňování osvojených poznatků a dovedností při řešení teoretických a praktických úkolů se vyskytují závažné chyby. Při samostatném studiu má velké těžkosti. V orientaci na mapě závažné nedostatky i za pomoci učitele. Slabé vědomosti aplikuje jen s pomocí vyučujícího. Výsledky písemných prací jsou velmi slabé, domácí příprava nedbalá a nekvalitní. Nutná spolupráce s rodiči.</w:t>
      </w:r>
    </w:p>
    <w:p w:rsidR="00A067F9" w:rsidRPr="00B5445B" w:rsidRDefault="00A067F9" w:rsidP="00A067F9">
      <w:pPr>
        <w:jc w:val="both"/>
        <w:rPr>
          <w:i/>
        </w:rPr>
      </w:pPr>
    </w:p>
    <w:p w:rsidR="00A067F9" w:rsidRPr="00B5445B" w:rsidRDefault="00A067F9" w:rsidP="00A067F9">
      <w:pPr>
        <w:jc w:val="both"/>
        <w:rPr>
          <w:i/>
          <w:iCs/>
          <w:u w:val="single"/>
        </w:rPr>
      </w:pPr>
      <w:r w:rsidRPr="00B5445B">
        <w:rPr>
          <w:i/>
          <w:iCs/>
          <w:u w:val="single"/>
        </w:rPr>
        <w:t>Stupeň 5 (nedostatečný)</w:t>
      </w:r>
    </w:p>
    <w:p w:rsidR="00A067F9" w:rsidRPr="00B5445B" w:rsidRDefault="00A067F9" w:rsidP="00A067F9">
      <w:pPr>
        <w:jc w:val="both"/>
        <w:rPr>
          <w:iCs/>
        </w:rPr>
      </w:pPr>
      <w:r w:rsidRPr="00B5445B">
        <w:rPr>
          <w:iCs/>
        </w:rPr>
        <w:t>Žák si požadované poznatky neosvojil, značné mezery. Neprojevuje samostatnost v myšlení, vyskytují se u něho časté logické nedostatky. Nedovede samostatně studovat, pracovat s mapou ani tabulkami. Zadané úkoly nedokáže splnit ani s pomocí učitele. Zájem o předmět neprojevuje ani v domácí přípravě a dobrovolných domácích úkolech. Pomoc ze strany rodičů i školy je neúčinná.</w:t>
      </w:r>
    </w:p>
    <w:p w:rsidR="00A067F9" w:rsidRPr="00B5445B" w:rsidRDefault="00A067F9" w:rsidP="00A067F9">
      <w:pPr>
        <w:jc w:val="both"/>
        <w:rPr>
          <w:i/>
          <w:iCs/>
        </w:rPr>
      </w:pPr>
    </w:p>
    <w:p w:rsidR="00A067F9" w:rsidRPr="00B5445B" w:rsidRDefault="00A067F9" w:rsidP="00A067F9">
      <w:pPr>
        <w:jc w:val="both"/>
        <w:rPr>
          <w:i/>
          <w:iCs/>
        </w:rPr>
      </w:pPr>
    </w:p>
    <w:p w:rsidR="00A067F9" w:rsidRPr="00B5445B" w:rsidRDefault="00A067F9" w:rsidP="00A067F9">
      <w:pPr>
        <w:jc w:val="both"/>
        <w:rPr>
          <w:i/>
          <w:iCs/>
        </w:rPr>
      </w:pPr>
    </w:p>
    <w:p w:rsidR="00A067F9" w:rsidRPr="00B5445B" w:rsidRDefault="00A067F9" w:rsidP="00A067F9">
      <w:pPr>
        <w:rPr>
          <w:b/>
          <w:i/>
          <w:u w:val="single"/>
        </w:rPr>
      </w:pPr>
      <w:r w:rsidRPr="00B5445B">
        <w:rPr>
          <w:b/>
          <w:i/>
          <w:u w:val="single"/>
        </w:rPr>
        <w:t xml:space="preserve">Hudební výchova </w:t>
      </w:r>
    </w:p>
    <w:p w:rsidR="00A067F9" w:rsidRPr="00B5445B" w:rsidRDefault="00A067F9" w:rsidP="00A067F9">
      <w:pPr>
        <w:jc w:val="both"/>
        <w:rPr>
          <w:i/>
          <w:iCs/>
        </w:rPr>
      </w:pPr>
      <w:r w:rsidRPr="00B5445B">
        <w:rPr>
          <w:i/>
          <w:iCs/>
          <w:u w:val="single"/>
        </w:rPr>
        <w:t>Stupeň 1 (výborný)</w:t>
      </w:r>
      <w:r w:rsidRPr="00B5445B">
        <w:rPr>
          <w:i/>
          <w:iCs/>
        </w:rPr>
        <w:t xml:space="preserve"> </w:t>
      </w:r>
    </w:p>
    <w:p w:rsidR="00A067F9" w:rsidRPr="00B5445B" w:rsidRDefault="00A067F9" w:rsidP="00A067F9">
      <w:pPr>
        <w:jc w:val="both"/>
        <w:rPr>
          <w:i/>
          <w:iCs/>
        </w:rPr>
      </w:pPr>
      <w:r w:rsidRPr="00B5445B">
        <w:t>Žák je v hodinách velmi aktivní, rád a s chutí zpívá, jeví o předmět zájem, zapojuje se aktivně do hry na Orffovy hudební nástroje, ovládá požadované znalosti z dějin hudby určené osnovami, má dobré rytmické</w:t>
      </w:r>
      <w:r w:rsidRPr="00B5445B">
        <w:rPr>
          <w:i/>
          <w:iCs/>
        </w:rPr>
        <w:t xml:space="preserve"> </w:t>
      </w:r>
      <w:r w:rsidRPr="00B5445B">
        <w:t>cítění, předvede pěkný vlastní hudební projekt na základě</w:t>
      </w:r>
    </w:p>
    <w:p w:rsidR="00A067F9" w:rsidRPr="00B5445B" w:rsidRDefault="00A067F9" w:rsidP="00A067F9">
      <w:pPr>
        <w:jc w:val="both"/>
        <w:rPr>
          <w:i/>
          <w:iCs/>
        </w:rPr>
      </w:pPr>
      <w:r w:rsidRPr="00B5445B">
        <w:t>své oblíbené hudby</w:t>
      </w:r>
      <w:r w:rsidRPr="00B5445B">
        <w:rPr>
          <w:i/>
          <w:iCs/>
        </w:rPr>
        <w:t>.</w:t>
      </w:r>
    </w:p>
    <w:p w:rsidR="00A067F9" w:rsidRPr="00B5445B" w:rsidRDefault="00A067F9" w:rsidP="00A067F9">
      <w:pPr>
        <w:jc w:val="both"/>
        <w:rPr>
          <w:i/>
          <w:iCs/>
          <w:u w:val="single"/>
        </w:rPr>
      </w:pPr>
      <w:r w:rsidRPr="00B5445B">
        <w:rPr>
          <w:i/>
          <w:iCs/>
          <w:u w:val="single"/>
        </w:rPr>
        <w:t>Stupeň 2 (chvalitebný)</w:t>
      </w:r>
    </w:p>
    <w:p w:rsidR="00A067F9" w:rsidRPr="00B5445B" w:rsidRDefault="00A067F9" w:rsidP="00A067F9">
      <w:pPr>
        <w:jc w:val="both"/>
      </w:pPr>
      <w:r w:rsidRPr="00B5445B">
        <w:t>Žák je v hodinách aktivní, jeho projev je esteticky působivý,ve znalostech z dějin hudby určené osnovami má menší nedostatky, jako náhradní činnost předvede hudební projekt dle vlastního výběru hudebního stylu.</w:t>
      </w:r>
    </w:p>
    <w:p w:rsidR="00A067F9" w:rsidRPr="00B5445B" w:rsidRDefault="00A067F9" w:rsidP="00A067F9">
      <w:pPr>
        <w:jc w:val="both"/>
        <w:rPr>
          <w:i/>
          <w:iCs/>
        </w:rPr>
      </w:pPr>
    </w:p>
    <w:p w:rsidR="00A067F9" w:rsidRPr="00B5445B" w:rsidRDefault="00A067F9" w:rsidP="00A067F9">
      <w:pPr>
        <w:jc w:val="both"/>
        <w:rPr>
          <w:i/>
          <w:iCs/>
          <w:u w:val="single"/>
        </w:rPr>
      </w:pPr>
      <w:r w:rsidRPr="00B5445B">
        <w:rPr>
          <w:i/>
          <w:iCs/>
          <w:u w:val="single"/>
        </w:rPr>
        <w:t>Stupeň 3 (dobrý)</w:t>
      </w:r>
    </w:p>
    <w:p w:rsidR="00A067F9" w:rsidRPr="00B5445B" w:rsidRDefault="00A067F9" w:rsidP="00A067F9">
      <w:pPr>
        <w:jc w:val="both"/>
      </w:pPr>
      <w:r w:rsidRPr="00B5445B">
        <w:t>Žák je v hodinách méně aktivní,</w:t>
      </w:r>
      <w:r w:rsidR="00AF1859" w:rsidRPr="00B5445B">
        <w:t xml:space="preserve"> </w:t>
      </w:r>
      <w:r w:rsidRPr="00B5445B">
        <w:t>tvořivý a pohotový. Jeho projev je málo působivý. Nejeví dostatečný zájem o předmět, nezapojuje se v požadované míře do zpěvu ani do hry na jinak oblíbené Orffovy nástroje. Jeho znalosti z dějin vážné hudby mají četnější mezery, nemá dostatečný aktivní zájem ani ve výběrové činnosti – hudebním referátu (jeho práce je velmi strohá).</w:t>
      </w:r>
    </w:p>
    <w:p w:rsidR="00E726AF" w:rsidRPr="00B5445B" w:rsidRDefault="00E726AF" w:rsidP="00A067F9">
      <w:pPr>
        <w:jc w:val="both"/>
        <w:rPr>
          <w:i/>
          <w:iCs/>
        </w:rPr>
      </w:pPr>
    </w:p>
    <w:p w:rsidR="00A067F9" w:rsidRPr="00B5445B" w:rsidRDefault="00A067F9" w:rsidP="00A067F9">
      <w:pPr>
        <w:jc w:val="both"/>
        <w:rPr>
          <w:i/>
          <w:iCs/>
          <w:u w:val="single"/>
        </w:rPr>
      </w:pPr>
      <w:r w:rsidRPr="00B5445B">
        <w:rPr>
          <w:i/>
          <w:iCs/>
          <w:u w:val="single"/>
        </w:rPr>
        <w:t>Stupeň 4 (dostatečný)</w:t>
      </w:r>
    </w:p>
    <w:p w:rsidR="00A067F9" w:rsidRPr="00B5445B" w:rsidRDefault="00A067F9" w:rsidP="00A067F9">
      <w:pPr>
        <w:jc w:val="both"/>
      </w:pPr>
      <w:r w:rsidRPr="00B5445B">
        <w:t>Žák je v hodinách velmi málo aktivní, jeho projev je málo uspokojivý. Projevuje velmi malou snahu a zájem o předmět. Nerozvíjí dostatečně svůj estetický vkus. Jeho znalosti z dějin vážné hudby mají značné mezery, nesnaží se dostatečně ani ve výběrové činnosti – hudebním referátu (jeho práce je nepečlivá, neestetická).</w:t>
      </w:r>
    </w:p>
    <w:p w:rsidR="00A067F9" w:rsidRPr="00B5445B" w:rsidRDefault="00A067F9" w:rsidP="00A067F9">
      <w:pPr>
        <w:jc w:val="both"/>
      </w:pPr>
    </w:p>
    <w:p w:rsidR="00A067F9" w:rsidRPr="00B5445B" w:rsidRDefault="00A067F9" w:rsidP="00A067F9">
      <w:pPr>
        <w:jc w:val="both"/>
        <w:rPr>
          <w:i/>
          <w:iCs/>
          <w:u w:val="single"/>
        </w:rPr>
      </w:pPr>
      <w:r w:rsidRPr="00B5445B">
        <w:rPr>
          <w:i/>
          <w:iCs/>
          <w:u w:val="single"/>
        </w:rPr>
        <w:t>Stupeň 5 (nedostatečný)</w:t>
      </w:r>
    </w:p>
    <w:p w:rsidR="00A067F9" w:rsidRPr="00B5445B" w:rsidRDefault="00A067F9" w:rsidP="00A067F9">
      <w:pPr>
        <w:jc w:val="both"/>
        <w:rPr>
          <w:i/>
          <w:iCs/>
        </w:rPr>
      </w:pPr>
      <w:r w:rsidRPr="00B5445B">
        <w:t>Žák úplně ignoruje předmět, odmítá se zapojovat do hudebních činností jakéhokoliv druhu (zpěv, rytmická cvičení, poslechové analýzy, hudební referáty a projekty dle vlastního výběru). Nevyvíjí úsilí rozvíjet svůj estetický vkus.</w:t>
      </w:r>
    </w:p>
    <w:p w:rsidR="00A067F9" w:rsidRPr="00B5445B" w:rsidRDefault="00A067F9" w:rsidP="00A067F9">
      <w:pPr>
        <w:rPr>
          <w:b/>
          <w:i/>
          <w:u w:val="single"/>
        </w:rPr>
      </w:pPr>
      <w:r w:rsidRPr="00B5445B">
        <w:rPr>
          <w:b/>
          <w:i/>
          <w:u w:val="single"/>
        </w:rPr>
        <w:lastRenderedPageBreak/>
        <w:t>Výtvarná výchova</w:t>
      </w:r>
    </w:p>
    <w:p w:rsidR="00A067F9" w:rsidRPr="00B5445B" w:rsidRDefault="00A067F9" w:rsidP="00A067F9">
      <w:pPr>
        <w:jc w:val="both"/>
        <w:rPr>
          <w:i/>
          <w:iCs/>
          <w:szCs w:val="20"/>
          <w:u w:val="single"/>
        </w:rPr>
      </w:pPr>
      <w:r w:rsidRPr="00B5445B">
        <w:rPr>
          <w:i/>
          <w:iCs/>
          <w:u w:val="single"/>
        </w:rPr>
        <w:t>Stupeň 1 (výborný)</w:t>
      </w:r>
    </w:p>
    <w:p w:rsidR="00A067F9" w:rsidRPr="00B5445B" w:rsidRDefault="00A067F9" w:rsidP="00A067F9">
      <w:pPr>
        <w:jc w:val="both"/>
      </w:pPr>
      <w:r w:rsidRPr="00B5445B">
        <w:t>Žák jeví zájem o předmět, v hodinách pracuje aktivně, má kladný vztah k práci. Jeho výtvarný projev je esteticky působivý, originální. Osvojené vědomosti, dovednosti a návyky tvořivě aplikuje. Úspěšně rozvíjí svůj estetický vkus.</w:t>
      </w:r>
    </w:p>
    <w:p w:rsidR="00A067F9" w:rsidRPr="00B5445B" w:rsidRDefault="00A067F9" w:rsidP="00A067F9">
      <w:pPr>
        <w:jc w:val="both"/>
        <w:rPr>
          <w:b/>
          <w:bCs/>
          <w:szCs w:val="20"/>
        </w:rPr>
      </w:pPr>
    </w:p>
    <w:p w:rsidR="00A067F9" w:rsidRPr="00B5445B" w:rsidRDefault="00A067F9" w:rsidP="00A067F9">
      <w:pPr>
        <w:jc w:val="both"/>
        <w:rPr>
          <w:i/>
          <w:iCs/>
          <w:szCs w:val="20"/>
          <w:u w:val="single"/>
        </w:rPr>
      </w:pPr>
      <w:r w:rsidRPr="00B5445B">
        <w:rPr>
          <w:i/>
          <w:iCs/>
          <w:u w:val="single"/>
        </w:rPr>
        <w:t>Stupeň 2 (chvalitebný)</w:t>
      </w:r>
    </w:p>
    <w:p w:rsidR="00A067F9" w:rsidRPr="00B5445B" w:rsidRDefault="00A067F9" w:rsidP="00A067F9">
      <w:pPr>
        <w:jc w:val="both"/>
      </w:pPr>
      <w:r w:rsidRPr="00B5445B">
        <w:t>Žák je v činnostech aktivní, tvořivý, převážně samostatný. Jeho výtvarný projev je esteticky působivý a má jen menší nedostatky z hlediska požadavků osnov. Tvořivě aplikuje osvojené vědomosti, dovednosti a návyky. Nedělá podstatné chyby. Rozvíjí v požadované míře estetický vkus.</w:t>
      </w:r>
    </w:p>
    <w:p w:rsidR="00A067F9" w:rsidRPr="00B5445B" w:rsidRDefault="00A067F9" w:rsidP="00A067F9">
      <w:pPr>
        <w:jc w:val="both"/>
        <w:rPr>
          <w:b/>
          <w:bCs/>
          <w:szCs w:val="20"/>
          <w:u w:val="single"/>
        </w:rPr>
      </w:pPr>
    </w:p>
    <w:p w:rsidR="00A067F9" w:rsidRPr="00B5445B" w:rsidRDefault="00A067F9" w:rsidP="00A067F9">
      <w:pPr>
        <w:jc w:val="both"/>
        <w:rPr>
          <w:i/>
          <w:iCs/>
          <w:szCs w:val="20"/>
          <w:u w:val="single"/>
        </w:rPr>
      </w:pPr>
      <w:r w:rsidRPr="00B5445B">
        <w:rPr>
          <w:i/>
          <w:iCs/>
          <w:u w:val="single"/>
        </w:rPr>
        <w:t>Stupeň 3 (dobrý)</w:t>
      </w:r>
    </w:p>
    <w:p w:rsidR="00A067F9" w:rsidRPr="00B5445B" w:rsidRDefault="00A067F9" w:rsidP="00A067F9">
      <w:pPr>
        <w:pStyle w:val="Odstavecaut"/>
        <w:numPr>
          <w:ilvl w:val="0"/>
          <w:numId w:val="0"/>
        </w:numPr>
        <w:spacing w:before="0"/>
        <w:rPr>
          <w:szCs w:val="24"/>
        </w:rPr>
      </w:pPr>
      <w:r w:rsidRPr="00B5445B">
        <w:rPr>
          <w:szCs w:val="24"/>
        </w:rPr>
        <w:t>Žák je v činnostech méně tvořivý, aktivní a samostatný. Nevyužívá dostatečně své schopnosti ve výtvarném projevu. Jeho vědomosti a dovednosti mají četnější mezery a při jejich aplikaci potřebuje pomoc učitele. Nerozvíjí v požadované míře svůj estetický vkus.</w:t>
      </w:r>
    </w:p>
    <w:p w:rsidR="00A067F9" w:rsidRPr="00B5445B" w:rsidRDefault="00A067F9" w:rsidP="00A067F9">
      <w:pPr>
        <w:jc w:val="both"/>
        <w:rPr>
          <w:i/>
          <w:iCs/>
          <w:szCs w:val="20"/>
        </w:rPr>
      </w:pPr>
    </w:p>
    <w:p w:rsidR="00A067F9" w:rsidRPr="00B5445B" w:rsidRDefault="00A067F9" w:rsidP="00A067F9">
      <w:pPr>
        <w:jc w:val="both"/>
        <w:rPr>
          <w:szCs w:val="20"/>
        </w:rPr>
      </w:pPr>
      <w:r w:rsidRPr="00B5445B">
        <w:rPr>
          <w:i/>
          <w:iCs/>
          <w:u w:val="single"/>
        </w:rPr>
        <w:t>Stupeň 4 (dostatečný)</w:t>
      </w:r>
    </w:p>
    <w:p w:rsidR="00A067F9" w:rsidRPr="00B5445B" w:rsidRDefault="00A067F9" w:rsidP="00A067F9">
      <w:pPr>
        <w:jc w:val="both"/>
        <w:rPr>
          <w:b/>
          <w:bCs/>
          <w:u w:val="single"/>
        </w:rPr>
      </w:pPr>
      <w:r w:rsidRPr="00B5445B">
        <w:t>Žák je v činnostech málo aktivní a tvořivý. Jeho výtvarný projev je málo uspokojivý, projevuje velmi malý zájem o práci v hodinách. Vědomosti a dovednosti aplikuje jen se značnou pomocí učitele. Nerozvíjí dostatečně svůj estetický vkus.</w:t>
      </w:r>
      <w:r w:rsidRPr="00B5445B">
        <w:rPr>
          <w:b/>
          <w:bCs/>
          <w:u w:val="single"/>
        </w:rPr>
        <w:t xml:space="preserve"> </w:t>
      </w:r>
    </w:p>
    <w:p w:rsidR="00552287" w:rsidRPr="00B5445B" w:rsidRDefault="00552287" w:rsidP="00A067F9">
      <w:pPr>
        <w:jc w:val="both"/>
        <w:rPr>
          <w:b/>
          <w:bCs/>
          <w:szCs w:val="20"/>
          <w:u w:val="single"/>
        </w:rPr>
      </w:pPr>
    </w:p>
    <w:p w:rsidR="00A067F9" w:rsidRPr="00B5445B" w:rsidRDefault="00A067F9" w:rsidP="00A067F9">
      <w:pPr>
        <w:jc w:val="both"/>
        <w:rPr>
          <w:i/>
          <w:iCs/>
          <w:szCs w:val="20"/>
          <w:u w:val="single"/>
        </w:rPr>
      </w:pPr>
      <w:r w:rsidRPr="00B5445B">
        <w:rPr>
          <w:i/>
          <w:iCs/>
          <w:u w:val="single"/>
        </w:rPr>
        <w:t>Stupeň 5 (nedostatečný)</w:t>
      </w:r>
    </w:p>
    <w:p w:rsidR="00A067F9" w:rsidRPr="00B5445B" w:rsidRDefault="00A067F9" w:rsidP="00A067F9">
      <w:pPr>
        <w:jc w:val="both"/>
      </w:pPr>
      <w:r w:rsidRPr="00B5445B">
        <w:t>Žák nemá zájem o práci, v hodinách je převážně pasivní. Jeho výtvarný projev nemá estetickou hodnotu, práce jsou nekvalitní a nedokončené. Minimální osvojené vědomosti a dovednosti nedovede aplikovat. Nevyvíjí úsilí rozvíjet svůj estetický vkus.</w:t>
      </w:r>
    </w:p>
    <w:p w:rsidR="00A067F9" w:rsidRPr="00B5445B" w:rsidRDefault="00A067F9" w:rsidP="00A067F9">
      <w:pPr>
        <w:pStyle w:val="Zpat"/>
        <w:tabs>
          <w:tab w:val="clear" w:pos="4536"/>
          <w:tab w:val="clear" w:pos="9072"/>
        </w:tabs>
        <w:jc w:val="both"/>
        <w:rPr>
          <w:i/>
          <w:iCs/>
        </w:rPr>
      </w:pPr>
    </w:p>
    <w:p w:rsidR="00A067F9" w:rsidRPr="00B5445B" w:rsidRDefault="00A067F9" w:rsidP="00A067F9">
      <w:pPr>
        <w:pStyle w:val="Zpat"/>
        <w:tabs>
          <w:tab w:val="clear" w:pos="4536"/>
          <w:tab w:val="clear" w:pos="9072"/>
        </w:tabs>
        <w:jc w:val="both"/>
      </w:pPr>
    </w:p>
    <w:p w:rsidR="00AF1859" w:rsidRPr="00B5445B" w:rsidRDefault="00AF1859" w:rsidP="00A067F9">
      <w:pPr>
        <w:pStyle w:val="Zpat"/>
        <w:tabs>
          <w:tab w:val="clear" w:pos="4536"/>
          <w:tab w:val="clear" w:pos="9072"/>
        </w:tabs>
        <w:jc w:val="both"/>
      </w:pPr>
    </w:p>
    <w:p w:rsidR="00A067F9" w:rsidRPr="00B5445B" w:rsidRDefault="00A067F9" w:rsidP="00A067F9">
      <w:pPr>
        <w:pStyle w:val="Zpat"/>
        <w:tabs>
          <w:tab w:val="clear" w:pos="4536"/>
          <w:tab w:val="clear" w:pos="9072"/>
        </w:tabs>
        <w:jc w:val="both"/>
        <w:rPr>
          <w:b/>
          <w:bCs/>
          <w:i/>
          <w:u w:val="single"/>
        </w:rPr>
      </w:pPr>
      <w:r w:rsidRPr="00B5445B">
        <w:rPr>
          <w:b/>
          <w:bCs/>
          <w:i/>
          <w:u w:val="single"/>
        </w:rPr>
        <w:t>Tělesná výchova</w:t>
      </w:r>
    </w:p>
    <w:p w:rsidR="00A067F9" w:rsidRPr="00B5445B" w:rsidRDefault="00A067F9" w:rsidP="00A067F9">
      <w:pPr>
        <w:pStyle w:val="Zpat"/>
        <w:tabs>
          <w:tab w:val="clear" w:pos="4536"/>
          <w:tab w:val="clear" w:pos="9072"/>
        </w:tabs>
        <w:jc w:val="both"/>
        <w:rPr>
          <w:i/>
          <w:u w:val="single"/>
        </w:rPr>
      </w:pPr>
      <w:r w:rsidRPr="00B5445B">
        <w:rPr>
          <w:i/>
          <w:u w:val="single"/>
        </w:rPr>
        <w:t>Stupeň 1 (výborný)</w:t>
      </w:r>
    </w:p>
    <w:p w:rsidR="00A067F9" w:rsidRPr="00B5445B" w:rsidRDefault="00A067F9" w:rsidP="00A067F9">
      <w:pPr>
        <w:pStyle w:val="Zpat"/>
        <w:tabs>
          <w:tab w:val="clear" w:pos="4536"/>
          <w:tab w:val="clear" w:pos="9072"/>
        </w:tabs>
        <w:jc w:val="both"/>
      </w:pPr>
      <w:r w:rsidRPr="00B5445B">
        <w:t>Žák je v hodinách velmi aktivní. Výsledky jeho činností jsou kvalitní. Své osobní předpoklady rozvíjí v individuálních i kolektivních činnostech. Jeho projev je přesný. Má výrazný zájem o tělesnou kulturu, projevuje k ní aktivní vztah. Úspěšně rozvíjí svou tělesnou zdatnost.</w:t>
      </w:r>
    </w:p>
    <w:p w:rsidR="00E726AF" w:rsidRPr="00B5445B" w:rsidRDefault="00E726AF" w:rsidP="00A067F9">
      <w:pPr>
        <w:pStyle w:val="Zpat"/>
        <w:tabs>
          <w:tab w:val="clear" w:pos="4536"/>
          <w:tab w:val="clear" w:pos="9072"/>
        </w:tabs>
        <w:jc w:val="both"/>
        <w:rPr>
          <w:i/>
          <w:iCs/>
        </w:rPr>
      </w:pPr>
    </w:p>
    <w:p w:rsidR="00A067F9" w:rsidRPr="00B5445B" w:rsidRDefault="00A067F9" w:rsidP="00A067F9">
      <w:pPr>
        <w:pStyle w:val="Zpat"/>
        <w:tabs>
          <w:tab w:val="clear" w:pos="4536"/>
          <w:tab w:val="clear" w:pos="9072"/>
        </w:tabs>
        <w:jc w:val="both"/>
        <w:rPr>
          <w:i/>
          <w:u w:val="single"/>
        </w:rPr>
      </w:pPr>
      <w:r w:rsidRPr="00B5445B">
        <w:rPr>
          <w:i/>
          <w:u w:val="single"/>
        </w:rPr>
        <w:t>Stupeň 2 (chvalitebný)</w:t>
      </w:r>
    </w:p>
    <w:p w:rsidR="00A067F9" w:rsidRPr="00B5445B" w:rsidRDefault="00A067F9" w:rsidP="00A067F9">
      <w:pPr>
        <w:pStyle w:val="Zpat"/>
        <w:tabs>
          <w:tab w:val="clear" w:pos="4536"/>
          <w:tab w:val="clear" w:pos="9072"/>
        </w:tabs>
        <w:jc w:val="both"/>
      </w:pPr>
      <w:r w:rsidRPr="00B5445B">
        <w:t>Žák je v hodinách aktivní. Jeho výsledky mají menší nedostatky. Má aktivní zájem o tělesnou kulturu, v požadované míře rozvíjí tělesnou zdatnost.</w:t>
      </w:r>
    </w:p>
    <w:p w:rsidR="00A067F9" w:rsidRPr="00B5445B" w:rsidRDefault="00A067F9" w:rsidP="00A067F9">
      <w:pPr>
        <w:pStyle w:val="Zpat"/>
        <w:tabs>
          <w:tab w:val="clear" w:pos="4536"/>
          <w:tab w:val="clear" w:pos="9072"/>
        </w:tabs>
        <w:jc w:val="both"/>
        <w:rPr>
          <w:i/>
        </w:rPr>
      </w:pPr>
    </w:p>
    <w:p w:rsidR="00A067F9" w:rsidRPr="00B5445B" w:rsidRDefault="00A067F9" w:rsidP="00A067F9">
      <w:pPr>
        <w:pStyle w:val="Zpat"/>
        <w:tabs>
          <w:tab w:val="clear" w:pos="4536"/>
          <w:tab w:val="clear" w:pos="9072"/>
        </w:tabs>
        <w:jc w:val="both"/>
        <w:rPr>
          <w:iCs/>
          <w:u w:val="single"/>
        </w:rPr>
      </w:pPr>
      <w:r w:rsidRPr="00B5445B">
        <w:rPr>
          <w:i/>
          <w:u w:val="single"/>
        </w:rPr>
        <w:t>Stupeň 3 (dobrý)</w:t>
      </w:r>
    </w:p>
    <w:p w:rsidR="00A067F9" w:rsidRPr="00B5445B" w:rsidRDefault="00A067F9" w:rsidP="00A067F9">
      <w:pPr>
        <w:pStyle w:val="Zpat"/>
        <w:tabs>
          <w:tab w:val="clear" w:pos="4536"/>
          <w:tab w:val="clear" w:pos="9072"/>
        </w:tabs>
        <w:jc w:val="both"/>
      </w:pPr>
      <w:r w:rsidRPr="00B5445B">
        <w:t>Žák je v hodinách méně aktivní. Při činnostech se dopouští chyb, potřebuje pomoc učitele. Nemá dostatečný zájem o tělesnou kulturu, nerozvíjí v požadované míře tělesnou zdatnost.</w:t>
      </w:r>
    </w:p>
    <w:p w:rsidR="00A067F9" w:rsidRPr="00B5445B" w:rsidRDefault="00A067F9" w:rsidP="00A067F9">
      <w:pPr>
        <w:pStyle w:val="Zpat"/>
        <w:tabs>
          <w:tab w:val="clear" w:pos="4536"/>
          <w:tab w:val="clear" w:pos="9072"/>
        </w:tabs>
        <w:jc w:val="both"/>
        <w:rPr>
          <w:i/>
        </w:rPr>
      </w:pPr>
    </w:p>
    <w:p w:rsidR="00A067F9" w:rsidRPr="00B5445B" w:rsidRDefault="00A067F9" w:rsidP="00A067F9">
      <w:pPr>
        <w:pStyle w:val="Zpat"/>
        <w:tabs>
          <w:tab w:val="clear" w:pos="4536"/>
          <w:tab w:val="clear" w:pos="9072"/>
        </w:tabs>
        <w:jc w:val="both"/>
        <w:rPr>
          <w:iCs/>
          <w:u w:val="single"/>
        </w:rPr>
      </w:pPr>
      <w:r w:rsidRPr="00B5445B">
        <w:rPr>
          <w:i/>
          <w:u w:val="single"/>
        </w:rPr>
        <w:t>Stupeň 4 (dostatečný)</w:t>
      </w:r>
    </w:p>
    <w:p w:rsidR="00A067F9" w:rsidRPr="00B5445B" w:rsidRDefault="00A067F9" w:rsidP="00A067F9">
      <w:pPr>
        <w:pStyle w:val="Zpat"/>
        <w:tabs>
          <w:tab w:val="clear" w:pos="4536"/>
          <w:tab w:val="clear" w:pos="9072"/>
        </w:tabs>
        <w:jc w:val="both"/>
      </w:pPr>
      <w:r w:rsidRPr="00B5445B">
        <w:t>Žák je v hodinách málo aktivní. Jeho výsledky jsou málo uspokojivé, projevuje velmi malou snahu a zájem o činnosti. Nemá zájem o tělesnou kulturu, nerozvíjí dostatečně tělesnou zdatnost.</w:t>
      </w:r>
    </w:p>
    <w:p w:rsidR="00A067F9" w:rsidRDefault="00A067F9" w:rsidP="00A067F9">
      <w:pPr>
        <w:pStyle w:val="Zpat"/>
        <w:tabs>
          <w:tab w:val="clear" w:pos="4536"/>
          <w:tab w:val="clear" w:pos="9072"/>
        </w:tabs>
        <w:jc w:val="both"/>
        <w:rPr>
          <w:i/>
          <w:iCs/>
        </w:rPr>
      </w:pPr>
    </w:p>
    <w:p w:rsidR="000C5976" w:rsidRDefault="000C5976" w:rsidP="00A067F9">
      <w:pPr>
        <w:pStyle w:val="Zpat"/>
        <w:tabs>
          <w:tab w:val="clear" w:pos="4536"/>
          <w:tab w:val="clear" w:pos="9072"/>
        </w:tabs>
        <w:jc w:val="both"/>
        <w:rPr>
          <w:i/>
          <w:iCs/>
        </w:rPr>
      </w:pPr>
    </w:p>
    <w:p w:rsidR="000C5976" w:rsidRPr="00B5445B" w:rsidRDefault="000C5976" w:rsidP="00A067F9">
      <w:pPr>
        <w:pStyle w:val="Zpat"/>
        <w:tabs>
          <w:tab w:val="clear" w:pos="4536"/>
          <w:tab w:val="clear" w:pos="9072"/>
        </w:tabs>
        <w:jc w:val="both"/>
        <w:rPr>
          <w:i/>
          <w:iCs/>
        </w:rPr>
      </w:pPr>
    </w:p>
    <w:p w:rsidR="00A067F9" w:rsidRPr="00B5445B" w:rsidRDefault="00A067F9" w:rsidP="00A067F9">
      <w:pPr>
        <w:pStyle w:val="Zpat"/>
        <w:tabs>
          <w:tab w:val="clear" w:pos="4536"/>
          <w:tab w:val="clear" w:pos="9072"/>
        </w:tabs>
        <w:jc w:val="both"/>
        <w:rPr>
          <w:i/>
          <w:u w:val="single"/>
        </w:rPr>
      </w:pPr>
      <w:r w:rsidRPr="00B5445B">
        <w:rPr>
          <w:i/>
          <w:u w:val="single"/>
        </w:rPr>
        <w:lastRenderedPageBreak/>
        <w:t>Stupeň 5 (nedostatečný)</w:t>
      </w:r>
    </w:p>
    <w:p w:rsidR="00A067F9" w:rsidRPr="00B5445B" w:rsidRDefault="00A067F9" w:rsidP="00A067F9">
      <w:pPr>
        <w:pStyle w:val="Zpat"/>
        <w:tabs>
          <w:tab w:val="clear" w:pos="4536"/>
          <w:tab w:val="clear" w:pos="9072"/>
        </w:tabs>
        <w:jc w:val="both"/>
      </w:pPr>
      <w:r w:rsidRPr="00B5445B">
        <w:t>Žák je v hodinách převážně pasivní. Jeho výsledky jsou neuspokojivé, neprojevuje zájem o práci. Nevyvíjí úsilí rozvíjet tělesnou zdatnost.</w:t>
      </w:r>
    </w:p>
    <w:p w:rsidR="00A067F9" w:rsidRPr="00B5445B" w:rsidRDefault="00A067F9" w:rsidP="00A067F9">
      <w:pPr>
        <w:pStyle w:val="Zpat"/>
        <w:tabs>
          <w:tab w:val="clear" w:pos="4536"/>
          <w:tab w:val="clear" w:pos="9072"/>
        </w:tabs>
        <w:jc w:val="both"/>
      </w:pPr>
    </w:p>
    <w:p w:rsidR="00A067F9" w:rsidRPr="00B5445B" w:rsidRDefault="00A067F9" w:rsidP="00A067F9">
      <w:pPr>
        <w:jc w:val="both"/>
        <w:rPr>
          <w:bCs/>
          <w:iCs/>
          <w:u w:val="single"/>
        </w:rPr>
      </w:pPr>
      <w:r w:rsidRPr="00B5445B">
        <w:rPr>
          <w:bCs/>
          <w:iCs/>
          <w:u w:val="single"/>
        </w:rPr>
        <w:t>Dodatek k hodnocení Tv</w:t>
      </w:r>
    </w:p>
    <w:p w:rsidR="00A067F9" w:rsidRPr="00B5445B" w:rsidRDefault="00A067F9" w:rsidP="00A067F9">
      <w:pPr>
        <w:pStyle w:val="Odstavecaut"/>
        <w:numPr>
          <w:ilvl w:val="0"/>
          <w:numId w:val="0"/>
        </w:numPr>
        <w:spacing w:before="0"/>
        <w:rPr>
          <w:szCs w:val="24"/>
        </w:rPr>
      </w:pPr>
      <w:r w:rsidRPr="00B5445B">
        <w:rPr>
          <w:szCs w:val="24"/>
        </w:rPr>
        <w:t>Podmínky k tomu, aby žák mohl být klasifikován, je 70 % aktivní účasti ve výuce Tv.</w:t>
      </w:r>
    </w:p>
    <w:p w:rsidR="00A067F9" w:rsidRPr="00B5445B" w:rsidRDefault="00A067F9" w:rsidP="00A067F9">
      <w:pPr>
        <w:pStyle w:val="Odstavecaut"/>
        <w:numPr>
          <w:ilvl w:val="0"/>
          <w:numId w:val="0"/>
        </w:numPr>
        <w:spacing w:before="0"/>
        <w:rPr>
          <w:szCs w:val="24"/>
        </w:rPr>
      </w:pPr>
      <w:r w:rsidRPr="00B5445B">
        <w:rPr>
          <w:szCs w:val="24"/>
        </w:rPr>
        <w:t>Do aktivní účasti ve výuce se nezapočítává omluvená a neomluvená absence – přihlíží se k závažným zdravotním problémům, které je třeba doložit vyjádřením lékaře. Zákonný zástupce omlouvá dobu bezprostředně po nemoci. Dále se do aktivní účasti ve výuce nezapočítává přítomnost žáka, který si nepřinesl cvičební úbor a výuce pouze přihlíží.</w:t>
      </w:r>
    </w:p>
    <w:p w:rsidR="00A067F9" w:rsidRPr="00B5445B" w:rsidRDefault="00A067F9" w:rsidP="00A067F9">
      <w:pPr>
        <w:jc w:val="both"/>
      </w:pPr>
    </w:p>
    <w:p w:rsidR="00A067F9" w:rsidRPr="00B5445B" w:rsidRDefault="00A067F9" w:rsidP="00A067F9">
      <w:pPr>
        <w:jc w:val="both"/>
      </w:pPr>
    </w:p>
    <w:p w:rsidR="00A067F9" w:rsidRPr="00B5445B" w:rsidRDefault="00A067F9" w:rsidP="00A067F9">
      <w:pPr>
        <w:jc w:val="both"/>
      </w:pPr>
    </w:p>
    <w:p w:rsidR="00A067F9" w:rsidRPr="00B5445B" w:rsidRDefault="00A067F9" w:rsidP="00A067F9">
      <w:pPr>
        <w:rPr>
          <w:b/>
          <w:i/>
          <w:u w:val="single"/>
        </w:rPr>
      </w:pPr>
      <w:r w:rsidRPr="00B5445B">
        <w:rPr>
          <w:b/>
          <w:i/>
          <w:u w:val="single"/>
        </w:rPr>
        <w:t>Pracovní činnosti</w:t>
      </w:r>
    </w:p>
    <w:p w:rsidR="00A067F9" w:rsidRPr="00B5445B" w:rsidRDefault="00A067F9" w:rsidP="00A067F9">
      <w:pPr>
        <w:jc w:val="both"/>
        <w:rPr>
          <w:i/>
          <w:iCs/>
          <w:u w:val="single"/>
        </w:rPr>
      </w:pPr>
      <w:r w:rsidRPr="00B5445B">
        <w:rPr>
          <w:i/>
          <w:iCs/>
          <w:u w:val="single"/>
        </w:rPr>
        <w:t>Stupeň 1 (výborný)</w:t>
      </w:r>
    </w:p>
    <w:p w:rsidR="00A067F9" w:rsidRPr="00B5445B" w:rsidRDefault="00A067F9" w:rsidP="00A067F9">
      <w:pPr>
        <w:pStyle w:val="Zkladntext"/>
        <w:jc w:val="both"/>
        <w:rPr>
          <w:i/>
          <w:sz w:val="24"/>
        </w:rPr>
      </w:pPr>
      <w:r w:rsidRPr="00B5445B">
        <w:rPr>
          <w:i/>
          <w:sz w:val="24"/>
        </w:rPr>
        <w:t>Žák soustavně projevuje kladný vztah k předmětu, zapojuje se aktivně do vyučovacího procesu, pracuje samostatně, pohotově a tvořivě. Plně využívá své osobní předpoklady a rozvíjí je v individuálních i kolektivních projevech.</w:t>
      </w:r>
    </w:p>
    <w:p w:rsidR="00A067F9" w:rsidRPr="00B5445B" w:rsidRDefault="00A067F9" w:rsidP="00A067F9">
      <w:pPr>
        <w:jc w:val="both"/>
        <w:rPr>
          <w:i/>
        </w:rPr>
      </w:pPr>
    </w:p>
    <w:p w:rsidR="00A067F9" w:rsidRPr="00B5445B" w:rsidRDefault="00A067F9" w:rsidP="00A067F9">
      <w:pPr>
        <w:jc w:val="both"/>
        <w:rPr>
          <w:i/>
          <w:iCs/>
          <w:u w:val="single"/>
        </w:rPr>
      </w:pPr>
      <w:r w:rsidRPr="00B5445B">
        <w:rPr>
          <w:i/>
          <w:iCs/>
          <w:u w:val="single"/>
        </w:rPr>
        <w:t>Stupeň 2 (chvalitebný)</w:t>
      </w:r>
    </w:p>
    <w:p w:rsidR="00A067F9" w:rsidRPr="00B5445B" w:rsidRDefault="00A067F9" w:rsidP="00552287">
      <w:pPr>
        <w:pStyle w:val="Zkladntext"/>
        <w:jc w:val="both"/>
        <w:rPr>
          <w:i/>
          <w:sz w:val="24"/>
        </w:rPr>
      </w:pPr>
      <w:r w:rsidRPr="00B5445B">
        <w:rPr>
          <w:i/>
          <w:sz w:val="24"/>
        </w:rPr>
        <w:t>Žák projevuje kladný vztah k předmětu, ve vyučovacím procesu nedělá podstatné chyby, pracuje samostatně, ale méně tvořivě. Své osobní předpoklady převážně úspěšně využívá v individuálních i kolektivních projevech.</w:t>
      </w:r>
    </w:p>
    <w:p w:rsidR="00A067F9" w:rsidRPr="00B5445B" w:rsidRDefault="00A067F9" w:rsidP="00A067F9">
      <w:pPr>
        <w:jc w:val="both"/>
        <w:rPr>
          <w:i/>
          <w:iCs/>
          <w:u w:val="single"/>
        </w:rPr>
      </w:pPr>
      <w:r w:rsidRPr="00B5445B">
        <w:rPr>
          <w:i/>
          <w:iCs/>
          <w:u w:val="single"/>
        </w:rPr>
        <w:t>Stupeň 3 (dobrý)</w:t>
      </w:r>
    </w:p>
    <w:p w:rsidR="00A067F9" w:rsidRPr="00B5445B" w:rsidRDefault="00A067F9" w:rsidP="00AF1859">
      <w:pPr>
        <w:pStyle w:val="Zkladntext"/>
        <w:jc w:val="both"/>
        <w:rPr>
          <w:i/>
          <w:sz w:val="24"/>
        </w:rPr>
      </w:pPr>
      <w:r w:rsidRPr="00B5445B">
        <w:rPr>
          <w:i/>
          <w:sz w:val="24"/>
        </w:rPr>
        <w:t>Žák projevuje vztah k předmětu, ve vyučovacím procesu se dopouští chyb, pracuje s menšími výkyvy. Potřebuje občasnou pomoc učitele. Nevyužívá dostatečně své schopnosti v individuálním i kolektivním projevu.</w:t>
      </w:r>
    </w:p>
    <w:p w:rsidR="008F7458" w:rsidRPr="00B5445B" w:rsidRDefault="008F7458" w:rsidP="00AF1859">
      <w:pPr>
        <w:pStyle w:val="Zkladntext"/>
        <w:jc w:val="both"/>
        <w:rPr>
          <w:i/>
          <w:sz w:val="24"/>
        </w:rPr>
      </w:pPr>
    </w:p>
    <w:p w:rsidR="00A067F9" w:rsidRPr="00B5445B" w:rsidRDefault="00A067F9" w:rsidP="00A067F9">
      <w:pPr>
        <w:pStyle w:val="Zkladntext"/>
        <w:jc w:val="both"/>
        <w:rPr>
          <w:i/>
          <w:sz w:val="24"/>
        </w:rPr>
      </w:pPr>
      <w:r w:rsidRPr="00B5445B">
        <w:rPr>
          <w:i/>
          <w:iCs/>
          <w:sz w:val="24"/>
          <w:u w:val="single"/>
        </w:rPr>
        <w:t>Stupeň 4 (dostatečný</w:t>
      </w:r>
      <w:r w:rsidRPr="00B5445B">
        <w:rPr>
          <w:i/>
          <w:iCs/>
          <w:sz w:val="24"/>
        </w:rPr>
        <w:t>)</w:t>
      </w:r>
    </w:p>
    <w:p w:rsidR="00A067F9" w:rsidRPr="00B5445B" w:rsidRDefault="00A067F9" w:rsidP="00A067F9">
      <w:pPr>
        <w:pStyle w:val="Zkladntext"/>
        <w:jc w:val="both"/>
        <w:rPr>
          <w:i/>
          <w:sz w:val="24"/>
        </w:rPr>
      </w:pPr>
      <w:r w:rsidRPr="00B5445B">
        <w:rPr>
          <w:i/>
          <w:sz w:val="24"/>
        </w:rPr>
        <w:t>Žák projevuje malý vztah k předmětu, ve vyučovacím procesu se dopouští větších chyb, ve výsledcích práce má závažné nedostatky. Potřebuje soustavnou pomoc učitele. Rozvoj jeho schopností a jeho projev jsou málo uspokojivé.</w:t>
      </w:r>
    </w:p>
    <w:p w:rsidR="001B5C73" w:rsidRPr="00B5445B" w:rsidRDefault="001B5C73" w:rsidP="00A067F9">
      <w:pPr>
        <w:pStyle w:val="Zkladntext"/>
        <w:jc w:val="both"/>
        <w:rPr>
          <w:sz w:val="24"/>
        </w:rPr>
      </w:pPr>
    </w:p>
    <w:p w:rsidR="00A067F9" w:rsidRPr="00B5445B" w:rsidRDefault="00A067F9" w:rsidP="00A067F9">
      <w:pPr>
        <w:pStyle w:val="Zkladntext"/>
        <w:jc w:val="both"/>
        <w:rPr>
          <w:i/>
          <w:iCs/>
          <w:sz w:val="24"/>
          <w:u w:val="single"/>
        </w:rPr>
      </w:pPr>
      <w:r w:rsidRPr="00B5445B">
        <w:rPr>
          <w:i/>
          <w:iCs/>
          <w:sz w:val="24"/>
          <w:u w:val="single"/>
        </w:rPr>
        <w:t>Stupeň 5 (nedostatečný)</w:t>
      </w:r>
    </w:p>
    <w:p w:rsidR="00A067F9" w:rsidRPr="00B5445B" w:rsidRDefault="00A067F9" w:rsidP="00A067F9">
      <w:pPr>
        <w:pStyle w:val="Zkladntext"/>
        <w:jc w:val="both"/>
        <w:rPr>
          <w:i/>
          <w:sz w:val="24"/>
        </w:rPr>
      </w:pPr>
      <w:r w:rsidRPr="00B5445B">
        <w:rPr>
          <w:i/>
          <w:sz w:val="24"/>
        </w:rPr>
        <w:t>Žák neprojevuje zájem o předmět. Výsledky jeho práce jsou nedokončené, neúplné, nepřesné. Při práci nedokáže postupovat ani s pomocí učitele. Rozvoj jeho schopností je neuspokojivý.</w:t>
      </w:r>
    </w:p>
    <w:p w:rsidR="00AF1859" w:rsidRDefault="00AF1859" w:rsidP="00A067F9">
      <w:pPr>
        <w:tabs>
          <w:tab w:val="left" w:pos="1155"/>
        </w:tabs>
      </w:pPr>
    </w:p>
    <w:p w:rsidR="000C5976" w:rsidRDefault="000C5976" w:rsidP="00A067F9">
      <w:pPr>
        <w:tabs>
          <w:tab w:val="left" w:pos="1155"/>
        </w:tabs>
      </w:pPr>
    </w:p>
    <w:p w:rsidR="000C5976" w:rsidRPr="00B5445B" w:rsidRDefault="000C5976" w:rsidP="00A067F9">
      <w:pPr>
        <w:tabs>
          <w:tab w:val="left" w:pos="1155"/>
        </w:tabs>
      </w:pPr>
    </w:p>
    <w:p w:rsidR="00A067F9" w:rsidRPr="00B5445B" w:rsidRDefault="00A067F9" w:rsidP="00A067F9">
      <w:pPr>
        <w:jc w:val="center"/>
        <w:rPr>
          <w:b/>
        </w:rPr>
      </w:pPr>
      <w:r w:rsidRPr="00B5445B">
        <w:rPr>
          <w:b/>
        </w:rPr>
        <w:t>ZÁSADY PRO POUŽÍVÁNÍ SLOVNÍHO HODNOCENÍ ŽÁKA, VČETNĚ PŘEDEM STANOVENÝCH KRITÉRIÍ</w:t>
      </w:r>
    </w:p>
    <w:p w:rsidR="00A067F9" w:rsidRPr="00B5445B" w:rsidRDefault="00A067F9" w:rsidP="00A067F9">
      <w:pPr>
        <w:jc w:val="center"/>
        <w:rPr>
          <w:b/>
          <w:u w:val="single"/>
        </w:rPr>
      </w:pPr>
    </w:p>
    <w:p w:rsidR="00A067F9" w:rsidRPr="00B5445B" w:rsidRDefault="00A067F9" w:rsidP="00A067F9">
      <w:r w:rsidRPr="00B5445B">
        <w:t>Prospěch</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943"/>
        <w:gridCol w:w="6113"/>
      </w:tblGrid>
      <w:tr w:rsidR="00A067F9" w:rsidRPr="00B5445B" w:rsidTr="00CB318C">
        <w:trPr>
          <w:cantSplit/>
          <w:tblCellSpacing w:w="20" w:type="dxa"/>
        </w:trPr>
        <w:tc>
          <w:tcPr>
            <w:tcW w:w="9212" w:type="dxa"/>
            <w:gridSpan w:val="2"/>
          </w:tcPr>
          <w:p w:rsidR="00A067F9" w:rsidRPr="00B5445B" w:rsidRDefault="00A067F9" w:rsidP="00CB318C">
            <w:pPr>
              <w:pStyle w:val="Nadpis6"/>
              <w:rPr>
                <w:sz w:val="24"/>
              </w:rPr>
            </w:pPr>
            <w:r w:rsidRPr="00B5445B">
              <w:rPr>
                <w:sz w:val="24"/>
              </w:rPr>
              <w:t>Ovládnutí učiva předepsaného osnovami</w:t>
            </w:r>
          </w:p>
        </w:tc>
      </w:tr>
      <w:tr w:rsidR="00A067F9" w:rsidRPr="00B5445B" w:rsidTr="00CB318C">
        <w:trPr>
          <w:tblCellSpacing w:w="20" w:type="dxa"/>
        </w:trPr>
        <w:tc>
          <w:tcPr>
            <w:tcW w:w="2950" w:type="dxa"/>
          </w:tcPr>
          <w:p w:rsidR="00A067F9" w:rsidRPr="00B5445B" w:rsidRDefault="00A067F9" w:rsidP="00CB318C">
            <w:r w:rsidRPr="00B5445B">
              <w:t>1 – výborný</w:t>
            </w:r>
          </w:p>
        </w:tc>
        <w:tc>
          <w:tcPr>
            <w:tcW w:w="6262" w:type="dxa"/>
          </w:tcPr>
          <w:p w:rsidR="00A067F9" w:rsidRPr="00B5445B" w:rsidRDefault="00A067F9" w:rsidP="00CB318C">
            <w:r w:rsidRPr="00B5445B">
              <w:t xml:space="preserve">ovládá bezpečně </w:t>
            </w:r>
          </w:p>
        </w:tc>
      </w:tr>
      <w:tr w:rsidR="00A067F9" w:rsidRPr="00B5445B" w:rsidTr="00CB318C">
        <w:trPr>
          <w:tblCellSpacing w:w="20" w:type="dxa"/>
        </w:trPr>
        <w:tc>
          <w:tcPr>
            <w:tcW w:w="2950" w:type="dxa"/>
          </w:tcPr>
          <w:p w:rsidR="00A067F9" w:rsidRPr="00B5445B" w:rsidRDefault="00A067F9" w:rsidP="00CB318C">
            <w:r w:rsidRPr="00B5445B">
              <w:t>2 – chvalitebný</w:t>
            </w:r>
          </w:p>
        </w:tc>
        <w:tc>
          <w:tcPr>
            <w:tcW w:w="6262" w:type="dxa"/>
          </w:tcPr>
          <w:p w:rsidR="00A067F9" w:rsidRPr="00B5445B" w:rsidRDefault="00001ACC" w:rsidP="00CB318C">
            <w:r w:rsidRPr="00B5445B">
              <w:t>O</w:t>
            </w:r>
            <w:r w:rsidR="00A067F9" w:rsidRPr="00B5445B">
              <w:t>vládá</w:t>
            </w:r>
          </w:p>
        </w:tc>
      </w:tr>
      <w:tr w:rsidR="00A067F9" w:rsidRPr="00B5445B" w:rsidTr="00CB318C">
        <w:trPr>
          <w:tblCellSpacing w:w="20" w:type="dxa"/>
        </w:trPr>
        <w:tc>
          <w:tcPr>
            <w:tcW w:w="2950" w:type="dxa"/>
          </w:tcPr>
          <w:p w:rsidR="00A067F9" w:rsidRPr="00B5445B" w:rsidRDefault="00A067F9" w:rsidP="00CB318C">
            <w:r w:rsidRPr="00B5445B">
              <w:t>3 – dobrý</w:t>
            </w:r>
          </w:p>
        </w:tc>
        <w:tc>
          <w:tcPr>
            <w:tcW w:w="6262" w:type="dxa"/>
          </w:tcPr>
          <w:p w:rsidR="00A067F9" w:rsidRPr="00B5445B" w:rsidRDefault="00A067F9" w:rsidP="00CB318C">
            <w:r w:rsidRPr="00B5445B">
              <w:t>v podstatě ovládá</w:t>
            </w:r>
          </w:p>
        </w:tc>
      </w:tr>
      <w:tr w:rsidR="00A067F9" w:rsidRPr="00B5445B" w:rsidTr="00CB318C">
        <w:trPr>
          <w:tblCellSpacing w:w="20" w:type="dxa"/>
        </w:trPr>
        <w:tc>
          <w:tcPr>
            <w:tcW w:w="2950" w:type="dxa"/>
          </w:tcPr>
          <w:p w:rsidR="00A067F9" w:rsidRPr="00B5445B" w:rsidRDefault="00A067F9" w:rsidP="00CB318C">
            <w:r w:rsidRPr="00B5445B">
              <w:t>4 – dostatečný</w:t>
            </w:r>
          </w:p>
        </w:tc>
        <w:tc>
          <w:tcPr>
            <w:tcW w:w="6262" w:type="dxa"/>
          </w:tcPr>
          <w:p w:rsidR="00A067F9" w:rsidRPr="00B5445B" w:rsidRDefault="00A067F9" w:rsidP="00CB318C">
            <w:r w:rsidRPr="00B5445B">
              <w:t>ovládá se značnými mezerami</w:t>
            </w:r>
          </w:p>
        </w:tc>
      </w:tr>
      <w:tr w:rsidR="00A067F9" w:rsidRPr="00B5445B" w:rsidTr="00CB318C">
        <w:trPr>
          <w:tblCellSpacing w:w="20" w:type="dxa"/>
        </w:trPr>
        <w:tc>
          <w:tcPr>
            <w:tcW w:w="2950" w:type="dxa"/>
          </w:tcPr>
          <w:p w:rsidR="00A067F9" w:rsidRPr="00B5445B" w:rsidRDefault="00A067F9" w:rsidP="00CB318C">
            <w:r w:rsidRPr="00B5445B">
              <w:t>5 - nedostatečný</w:t>
            </w:r>
          </w:p>
        </w:tc>
        <w:tc>
          <w:tcPr>
            <w:tcW w:w="6262" w:type="dxa"/>
          </w:tcPr>
          <w:p w:rsidR="00A067F9" w:rsidRPr="00B5445B" w:rsidRDefault="00001ACC" w:rsidP="00CB318C">
            <w:r w:rsidRPr="00B5445B">
              <w:t>N</w:t>
            </w:r>
            <w:r w:rsidR="00A067F9" w:rsidRPr="00B5445B">
              <w:t>eovládá</w:t>
            </w:r>
          </w:p>
        </w:tc>
      </w:tr>
      <w:tr w:rsidR="00A067F9" w:rsidRPr="00B5445B" w:rsidTr="00CB318C">
        <w:trPr>
          <w:cantSplit/>
          <w:tblCellSpacing w:w="20" w:type="dxa"/>
        </w:trPr>
        <w:tc>
          <w:tcPr>
            <w:tcW w:w="9212" w:type="dxa"/>
            <w:gridSpan w:val="2"/>
          </w:tcPr>
          <w:p w:rsidR="00A067F9" w:rsidRPr="00B5445B" w:rsidRDefault="00A067F9" w:rsidP="00CB318C">
            <w:pPr>
              <w:pStyle w:val="Nadpis6"/>
              <w:rPr>
                <w:sz w:val="24"/>
              </w:rPr>
            </w:pPr>
            <w:r w:rsidRPr="00B5445B">
              <w:rPr>
                <w:sz w:val="24"/>
              </w:rPr>
              <w:lastRenderedPageBreak/>
              <w:t>Úroveň myšlení</w:t>
            </w:r>
          </w:p>
        </w:tc>
      </w:tr>
      <w:tr w:rsidR="00A067F9" w:rsidRPr="00B5445B" w:rsidTr="00CB318C">
        <w:trPr>
          <w:tblCellSpacing w:w="20" w:type="dxa"/>
        </w:trPr>
        <w:tc>
          <w:tcPr>
            <w:tcW w:w="2950" w:type="dxa"/>
          </w:tcPr>
          <w:p w:rsidR="00A067F9" w:rsidRPr="00B5445B" w:rsidRDefault="00A067F9" w:rsidP="00CB318C">
            <w:r w:rsidRPr="00B5445B">
              <w:t>1 – výborný</w:t>
            </w:r>
          </w:p>
        </w:tc>
        <w:tc>
          <w:tcPr>
            <w:tcW w:w="6262" w:type="dxa"/>
          </w:tcPr>
          <w:p w:rsidR="00A067F9" w:rsidRPr="00B5445B" w:rsidRDefault="00A067F9" w:rsidP="00CB318C">
            <w:r w:rsidRPr="00B5445B">
              <w:t xml:space="preserve">pohotový, bystrý, dobře chápe souvislosti </w:t>
            </w:r>
          </w:p>
        </w:tc>
      </w:tr>
      <w:tr w:rsidR="00A067F9" w:rsidRPr="00B5445B" w:rsidTr="00CB318C">
        <w:trPr>
          <w:tblCellSpacing w:w="20" w:type="dxa"/>
        </w:trPr>
        <w:tc>
          <w:tcPr>
            <w:tcW w:w="2950" w:type="dxa"/>
          </w:tcPr>
          <w:p w:rsidR="00A067F9" w:rsidRPr="00B5445B" w:rsidRDefault="00A067F9" w:rsidP="00CB318C">
            <w:r w:rsidRPr="00B5445B">
              <w:t>2 – chvalitebný</w:t>
            </w:r>
          </w:p>
        </w:tc>
        <w:tc>
          <w:tcPr>
            <w:tcW w:w="6262" w:type="dxa"/>
          </w:tcPr>
          <w:p w:rsidR="00A067F9" w:rsidRPr="00B5445B" w:rsidRDefault="00A067F9" w:rsidP="00CB318C">
            <w:r w:rsidRPr="00B5445B">
              <w:t>uvažuje celkem samostatně</w:t>
            </w:r>
          </w:p>
        </w:tc>
      </w:tr>
      <w:tr w:rsidR="00A067F9" w:rsidRPr="00B5445B" w:rsidTr="00CB318C">
        <w:trPr>
          <w:tblCellSpacing w:w="20" w:type="dxa"/>
        </w:trPr>
        <w:tc>
          <w:tcPr>
            <w:tcW w:w="2950" w:type="dxa"/>
          </w:tcPr>
          <w:p w:rsidR="00A067F9" w:rsidRPr="00B5445B" w:rsidRDefault="00A067F9" w:rsidP="00CB318C">
            <w:r w:rsidRPr="00B5445B">
              <w:t>3 – dobrý</w:t>
            </w:r>
          </w:p>
        </w:tc>
        <w:tc>
          <w:tcPr>
            <w:tcW w:w="6262" w:type="dxa"/>
          </w:tcPr>
          <w:p w:rsidR="00A067F9" w:rsidRPr="00B5445B" w:rsidRDefault="00A067F9" w:rsidP="00CB318C">
            <w:r w:rsidRPr="00B5445B">
              <w:t>menší samostatnost v myšlení</w:t>
            </w:r>
          </w:p>
        </w:tc>
      </w:tr>
      <w:tr w:rsidR="00A067F9" w:rsidRPr="00B5445B" w:rsidTr="00CB318C">
        <w:trPr>
          <w:tblCellSpacing w:w="20" w:type="dxa"/>
        </w:trPr>
        <w:tc>
          <w:tcPr>
            <w:tcW w:w="2950" w:type="dxa"/>
          </w:tcPr>
          <w:p w:rsidR="00A067F9" w:rsidRPr="00B5445B" w:rsidRDefault="00A067F9" w:rsidP="00CB318C">
            <w:r w:rsidRPr="00B5445B">
              <w:t>4 – dostatečný</w:t>
            </w:r>
          </w:p>
        </w:tc>
        <w:tc>
          <w:tcPr>
            <w:tcW w:w="6262" w:type="dxa"/>
          </w:tcPr>
          <w:p w:rsidR="00A067F9" w:rsidRPr="00B5445B" w:rsidRDefault="00A067F9" w:rsidP="00CB318C">
            <w:r w:rsidRPr="00B5445B">
              <w:t>nesamostatné myšlení</w:t>
            </w:r>
          </w:p>
        </w:tc>
      </w:tr>
      <w:tr w:rsidR="00A067F9" w:rsidRPr="00B5445B" w:rsidTr="00CB318C">
        <w:trPr>
          <w:tblCellSpacing w:w="20" w:type="dxa"/>
        </w:trPr>
        <w:tc>
          <w:tcPr>
            <w:tcW w:w="2950" w:type="dxa"/>
          </w:tcPr>
          <w:p w:rsidR="00A067F9" w:rsidRPr="00B5445B" w:rsidRDefault="00A067F9" w:rsidP="00CB318C">
            <w:r w:rsidRPr="00B5445B">
              <w:t>5 - nedostatečný</w:t>
            </w:r>
          </w:p>
        </w:tc>
        <w:tc>
          <w:tcPr>
            <w:tcW w:w="6262" w:type="dxa"/>
          </w:tcPr>
          <w:p w:rsidR="00A067F9" w:rsidRPr="00B5445B" w:rsidRDefault="00A067F9" w:rsidP="00CB318C">
            <w:r w:rsidRPr="00B5445B">
              <w:t>odpovídá nesprávně i na návodné otázky</w:t>
            </w:r>
          </w:p>
        </w:tc>
      </w:tr>
      <w:tr w:rsidR="00A067F9" w:rsidRPr="00B5445B" w:rsidTr="00CB318C">
        <w:trPr>
          <w:cantSplit/>
          <w:tblCellSpacing w:w="20" w:type="dxa"/>
        </w:trPr>
        <w:tc>
          <w:tcPr>
            <w:tcW w:w="9212" w:type="dxa"/>
            <w:gridSpan w:val="2"/>
          </w:tcPr>
          <w:p w:rsidR="00A067F9" w:rsidRPr="00B5445B" w:rsidRDefault="00A067F9" w:rsidP="00CB318C">
            <w:pPr>
              <w:pStyle w:val="Nadpis6"/>
              <w:rPr>
                <w:sz w:val="24"/>
              </w:rPr>
            </w:pPr>
            <w:r w:rsidRPr="00B5445B">
              <w:rPr>
                <w:sz w:val="24"/>
              </w:rPr>
              <w:t>Úroveň vyjadřování</w:t>
            </w:r>
          </w:p>
        </w:tc>
      </w:tr>
      <w:tr w:rsidR="00A067F9" w:rsidRPr="00B5445B" w:rsidTr="00CB318C">
        <w:trPr>
          <w:tblCellSpacing w:w="20" w:type="dxa"/>
        </w:trPr>
        <w:tc>
          <w:tcPr>
            <w:tcW w:w="2950" w:type="dxa"/>
          </w:tcPr>
          <w:p w:rsidR="00A067F9" w:rsidRPr="00B5445B" w:rsidRDefault="00A067F9" w:rsidP="00CB318C">
            <w:r w:rsidRPr="00B5445B">
              <w:t>1 – výborný</w:t>
            </w:r>
          </w:p>
        </w:tc>
        <w:tc>
          <w:tcPr>
            <w:tcW w:w="6262" w:type="dxa"/>
          </w:tcPr>
          <w:p w:rsidR="00A067F9" w:rsidRPr="00B5445B" w:rsidRDefault="00A067F9" w:rsidP="00CB318C">
            <w:r w:rsidRPr="00B5445B">
              <w:t xml:space="preserve">výstižné a poměrně přesné </w:t>
            </w:r>
          </w:p>
        </w:tc>
      </w:tr>
      <w:tr w:rsidR="00A067F9" w:rsidRPr="00B5445B" w:rsidTr="00CB318C">
        <w:trPr>
          <w:tblCellSpacing w:w="20" w:type="dxa"/>
        </w:trPr>
        <w:tc>
          <w:tcPr>
            <w:tcW w:w="2950" w:type="dxa"/>
          </w:tcPr>
          <w:p w:rsidR="00A067F9" w:rsidRPr="00B5445B" w:rsidRDefault="00A067F9" w:rsidP="00CB318C">
            <w:r w:rsidRPr="00B5445B">
              <w:t>2 – chvalitebný</w:t>
            </w:r>
          </w:p>
        </w:tc>
        <w:tc>
          <w:tcPr>
            <w:tcW w:w="6262" w:type="dxa"/>
          </w:tcPr>
          <w:p w:rsidR="00A067F9" w:rsidRPr="00B5445B" w:rsidRDefault="00A067F9" w:rsidP="00CB318C">
            <w:r w:rsidRPr="00B5445B">
              <w:t>celkem výstižné</w:t>
            </w:r>
          </w:p>
        </w:tc>
      </w:tr>
      <w:tr w:rsidR="00A067F9" w:rsidRPr="00B5445B" w:rsidTr="00CB318C">
        <w:trPr>
          <w:tblCellSpacing w:w="20" w:type="dxa"/>
        </w:trPr>
        <w:tc>
          <w:tcPr>
            <w:tcW w:w="2950" w:type="dxa"/>
          </w:tcPr>
          <w:p w:rsidR="00A067F9" w:rsidRPr="00B5445B" w:rsidRDefault="00A067F9" w:rsidP="00CB318C">
            <w:r w:rsidRPr="00B5445B">
              <w:t>3 – dobrý</w:t>
            </w:r>
          </w:p>
        </w:tc>
        <w:tc>
          <w:tcPr>
            <w:tcW w:w="6262" w:type="dxa"/>
          </w:tcPr>
          <w:p w:rsidR="00A067F9" w:rsidRPr="00B5445B" w:rsidRDefault="00A067F9" w:rsidP="00CB318C">
            <w:r w:rsidRPr="00B5445B">
              <w:t>myšlenky vyjadřuje ne dost přesně</w:t>
            </w:r>
          </w:p>
        </w:tc>
      </w:tr>
      <w:tr w:rsidR="00A067F9" w:rsidRPr="00B5445B" w:rsidTr="00CB318C">
        <w:trPr>
          <w:tblCellSpacing w:w="20" w:type="dxa"/>
        </w:trPr>
        <w:tc>
          <w:tcPr>
            <w:tcW w:w="2950" w:type="dxa"/>
          </w:tcPr>
          <w:p w:rsidR="00A067F9" w:rsidRPr="00B5445B" w:rsidRDefault="00A067F9" w:rsidP="00CB318C">
            <w:r w:rsidRPr="00B5445B">
              <w:t>4 – dostatečný</w:t>
            </w:r>
          </w:p>
        </w:tc>
        <w:tc>
          <w:tcPr>
            <w:tcW w:w="6262" w:type="dxa"/>
          </w:tcPr>
          <w:p w:rsidR="00A067F9" w:rsidRPr="00B5445B" w:rsidRDefault="00A067F9" w:rsidP="00CB318C">
            <w:r w:rsidRPr="00B5445B">
              <w:t>myšlenky vyjadřuje se značnými obtížemi</w:t>
            </w:r>
          </w:p>
        </w:tc>
      </w:tr>
      <w:tr w:rsidR="00A067F9" w:rsidRPr="00B5445B" w:rsidTr="00CB318C">
        <w:trPr>
          <w:tblCellSpacing w:w="20" w:type="dxa"/>
        </w:trPr>
        <w:tc>
          <w:tcPr>
            <w:tcW w:w="2950" w:type="dxa"/>
          </w:tcPr>
          <w:p w:rsidR="00A067F9" w:rsidRPr="00B5445B" w:rsidRDefault="00A067F9" w:rsidP="00CB318C">
            <w:r w:rsidRPr="00B5445B">
              <w:t>5 - nedostatečný</w:t>
            </w:r>
          </w:p>
        </w:tc>
        <w:tc>
          <w:tcPr>
            <w:tcW w:w="6262" w:type="dxa"/>
          </w:tcPr>
          <w:p w:rsidR="00A067F9" w:rsidRPr="00B5445B" w:rsidRDefault="00A067F9" w:rsidP="00CB318C">
            <w:r w:rsidRPr="00B5445B">
              <w:t>i na návodné otázky odpovídá nesprávně</w:t>
            </w:r>
          </w:p>
        </w:tc>
      </w:tr>
      <w:tr w:rsidR="00A067F9" w:rsidRPr="00B5445B" w:rsidTr="00CB318C">
        <w:trPr>
          <w:cantSplit/>
          <w:tblCellSpacing w:w="20" w:type="dxa"/>
        </w:trPr>
        <w:tc>
          <w:tcPr>
            <w:tcW w:w="9212" w:type="dxa"/>
            <w:gridSpan w:val="2"/>
          </w:tcPr>
          <w:p w:rsidR="00A067F9" w:rsidRPr="00B5445B" w:rsidRDefault="00A067F9" w:rsidP="00CB318C">
            <w:pPr>
              <w:pStyle w:val="Nadpis6"/>
              <w:rPr>
                <w:sz w:val="24"/>
              </w:rPr>
            </w:pPr>
            <w:r w:rsidRPr="00B5445B">
              <w:rPr>
                <w:sz w:val="24"/>
              </w:rPr>
              <w:t>Celková aplikace vědomostí, řešení úkolů, chyby, jichž se žák dopouští</w:t>
            </w:r>
          </w:p>
        </w:tc>
      </w:tr>
      <w:tr w:rsidR="00A067F9" w:rsidRPr="00B5445B" w:rsidTr="00CB318C">
        <w:trPr>
          <w:tblCellSpacing w:w="20" w:type="dxa"/>
        </w:trPr>
        <w:tc>
          <w:tcPr>
            <w:tcW w:w="2950" w:type="dxa"/>
          </w:tcPr>
          <w:p w:rsidR="00A067F9" w:rsidRPr="00B5445B" w:rsidRDefault="00A067F9" w:rsidP="00CB318C">
            <w:r w:rsidRPr="00B5445B">
              <w:t>1 – výborný</w:t>
            </w:r>
          </w:p>
        </w:tc>
        <w:tc>
          <w:tcPr>
            <w:tcW w:w="6262" w:type="dxa"/>
          </w:tcPr>
          <w:p w:rsidR="00A067F9" w:rsidRPr="00B5445B" w:rsidRDefault="00A067F9" w:rsidP="00CB318C">
            <w:r w:rsidRPr="00B5445B">
              <w:t xml:space="preserve">užívá vědomostí a spolehlivě a uvědoměle dovedností, pracuje samostatně, přesně a s jistotou </w:t>
            </w:r>
          </w:p>
        </w:tc>
      </w:tr>
      <w:tr w:rsidR="00A067F9" w:rsidRPr="00B5445B" w:rsidTr="00CB318C">
        <w:trPr>
          <w:tblCellSpacing w:w="20" w:type="dxa"/>
        </w:trPr>
        <w:tc>
          <w:tcPr>
            <w:tcW w:w="2950" w:type="dxa"/>
          </w:tcPr>
          <w:p w:rsidR="00A067F9" w:rsidRPr="00B5445B" w:rsidRDefault="00A067F9" w:rsidP="00CB318C">
            <w:r w:rsidRPr="00B5445B">
              <w:t>2 – chvalitebný</w:t>
            </w:r>
          </w:p>
        </w:tc>
        <w:tc>
          <w:tcPr>
            <w:tcW w:w="6262" w:type="dxa"/>
          </w:tcPr>
          <w:p w:rsidR="00A067F9" w:rsidRPr="00B5445B" w:rsidRDefault="00A067F9" w:rsidP="00CB318C">
            <w:r w:rsidRPr="00B5445B">
              <w:t>dovede používat vědomosti a dovednosti při řešení úkolů, dopouští se jen menších chyb</w:t>
            </w:r>
          </w:p>
        </w:tc>
      </w:tr>
      <w:tr w:rsidR="00A067F9" w:rsidRPr="00B5445B" w:rsidTr="00CB318C">
        <w:trPr>
          <w:tblCellSpacing w:w="20" w:type="dxa"/>
        </w:trPr>
        <w:tc>
          <w:tcPr>
            <w:tcW w:w="2950" w:type="dxa"/>
          </w:tcPr>
          <w:p w:rsidR="00A067F9" w:rsidRPr="00B5445B" w:rsidRDefault="00A067F9" w:rsidP="00CB318C">
            <w:r w:rsidRPr="00B5445B">
              <w:t>3 – dobrý</w:t>
            </w:r>
          </w:p>
        </w:tc>
        <w:tc>
          <w:tcPr>
            <w:tcW w:w="6262" w:type="dxa"/>
          </w:tcPr>
          <w:p w:rsidR="00A067F9" w:rsidRPr="00B5445B" w:rsidRDefault="00A067F9" w:rsidP="00CB318C">
            <w:r w:rsidRPr="00B5445B">
              <w:t>řeší úkoly s pomocí učitele a s touto pomocí snadno překonává potíže a odstraňuje chyby</w:t>
            </w:r>
          </w:p>
        </w:tc>
      </w:tr>
      <w:tr w:rsidR="00A067F9" w:rsidRPr="00B5445B" w:rsidTr="00CB318C">
        <w:trPr>
          <w:tblCellSpacing w:w="20" w:type="dxa"/>
        </w:trPr>
        <w:tc>
          <w:tcPr>
            <w:tcW w:w="2950" w:type="dxa"/>
          </w:tcPr>
          <w:p w:rsidR="00A067F9" w:rsidRPr="00B5445B" w:rsidRDefault="00A067F9" w:rsidP="00CB318C">
            <w:r w:rsidRPr="00B5445B">
              <w:t>4 – dostatečný</w:t>
            </w:r>
          </w:p>
        </w:tc>
        <w:tc>
          <w:tcPr>
            <w:tcW w:w="6262" w:type="dxa"/>
          </w:tcPr>
          <w:p w:rsidR="00A067F9" w:rsidRPr="00B5445B" w:rsidRDefault="00A067F9" w:rsidP="00CB318C">
            <w:r w:rsidRPr="00B5445B">
              <w:t>dělá podstatné chyby, nesnadno je překonává</w:t>
            </w:r>
          </w:p>
        </w:tc>
      </w:tr>
      <w:tr w:rsidR="00A067F9" w:rsidRPr="00B5445B" w:rsidTr="00CB318C">
        <w:trPr>
          <w:tblCellSpacing w:w="20" w:type="dxa"/>
        </w:trPr>
        <w:tc>
          <w:tcPr>
            <w:tcW w:w="2950" w:type="dxa"/>
          </w:tcPr>
          <w:p w:rsidR="00A067F9" w:rsidRPr="00B5445B" w:rsidRDefault="00A067F9" w:rsidP="00CB318C">
            <w:r w:rsidRPr="00B5445B">
              <w:t>5 - nedostatečný</w:t>
            </w:r>
          </w:p>
        </w:tc>
        <w:tc>
          <w:tcPr>
            <w:tcW w:w="6262" w:type="dxa"/>
          </w:tcPr>
          <w:p w:rsidR="00A067F9" w:rsidRPr="00B5445B" w:rsidRDefault="00A067F9" w:rsidP="00CB318C">
            <w:r w:rsidRPr="00B5445B">
              <w:t>praktické úkoly nedokáže splnit ani s pomocí</w:t>
            </w:r>
          </w:p>
        </w:tc>
      </w:tr>
      <w:tr w:rsidR="00A067F9" w:rsidRPr="00B5445B" w:rsidTr="00CB318C">
        <w:trPr>
          <w:cantSplit/>
          <w:tblCellSpacing w:w="20" w:type="dxa"/>
        </w:trPr>
        <w:tc>
          <w:tcPr>
            <w:tcW w:w="9212" w:type="dxa"/>
            <w:gridSpan w:val="2"/>
          </w:tcPr>
          <w:p w:rsidR="00A067F9" w:rsidRPr="00B5445B" w:rsidRDefault="00A067F9" w:rsidP="00CB318C">
            <w:pPr>
              <w:pStyle w:val="Nadpis6"/>
              <w:rPr>
                <w:sz w:val="24"/>
              </w:rPr>
            </w:pPr>
            <w:r w:rsidRPr="00B5445B">
              <w:rPr>
                <w:sz w:val="24"/>
              </w:rPr>
              <w:t>Píle a zájem o učení</w:t>
            </w:r>
          </w:p>
        </w:tc>
      </w:tr>
      <w:tr w:rsidR="00A067F9" w:rsidRPr="00B5445B" w:rsidTr="00CB318C">
        <w:trPr>
          <w:tblCellSpacing w:w="20" w:type="dxa"/>
        </w:trPr>
        <w:tc>
          <w:tcPr>
            <w:tcW w:w="2950" w:type="dxa"/>
          </w:tcPr>
          <w:p w:rsidR="00A067F9" w:rsidRPr="00B5445B" w:rsidRDefault="00A067F9" w:rsidP="00CB318C">
            <w:r w:rsidRPr="00B5445B">
              <w:t>1 – výborný</w:t>
            </w:r>
          </w:p>
        </w:tc>
        <w:tc>
          <w:tcPr>
            <w:tcW w:w="6262" w:type="dxa"/>
          </w:tcPr>
          <w:p w:rsidR="00A067F9" w:rsidRPr="00B5445B" w:rsidRDefault="00A067F9" w:rsidP="00CB318C">
            <w:r w:rsidRPr="00B5445B">
              <w:t>aktivní, učí se svědomitě a se zájmem</w:t>
            </w:r>
          </w:p>
        </w:tc>
      </w:tr>
      <w:tr w:rsidR="00A067F9" w:rsidRPr="00B5445B" w:rsidTr="00CB318C">
        <w:trPr>
          <w:tblCellSpacing w:w="20" w:type="dxa"/>
        </w:trPr>
        <w:tc>
          <w:tcPr>
            <w:tcW w:w="2950" w:type="dxa"/>
          </w:tcPr>
          <w:p w:rsidR="00A067F9" w:rsidRPr="00B5445B" w:rsidRDefault="00A067F9" w:rsidP="00CB318C">
            <w:r w:rsidRPr="00B5445B">
              <w:t>2 – chvalitebný</w:t>
            </w:r>
          </w:p>
        </w:tc>
        <w:tc>
          <w:tcPr>
            <w:tcW w:w="6262" w:type="dxa"/>
          </w:tcPr>
          <w:p w:rsidR="00A067F9" w:rsidRPr="00B5445B" w:rsidRDefault="00A067F9" w:rsidP="00CB318C">
            <w:r w:rsidRPr="00B5445B">
              <w:t>učí se svědomitě</w:t>
            </w:r>
          </w:p>
        </w:tc>
      </w:tr>
      <w:tr w:rsidR="00A067F9" w:rsidRPr="00B5445B" w:rsidTr="00CB318C">
        <w:trPr>
          <w:tblCellSpacing w:w="20" w:type="dxa"/>
        </w:trPr>
        <w:tc>
          <w:tcPr>
            <w:tcW w:w="2950" w:type="dxa"/>
          </w:tcPr>
          <w:p w:rsidR="00A067F9" w:rsidRPr="00B5445B" w:rsidRDefault="00A067F9" w:rsidP="00CB318C">
            <w:r w:rsidRPr="00B5445B">
              <w:t>3 – dobrý</w:t>
            </w:r>
          </w:p>
        </w:tc>
        <w:tc>
          <w:tcPr>
            <w:tcW w:w="6262" w:type="dxa"/>
          </w:tcPr>
          <w:p w:rsidR="00A067F9" w:rsidRPr="00B5445B" w:rsidRDefault="00A067F9" w:rsidP="00CB318C">
            <w:r w:rsidRPr="00B5445B">
              <w:t>k učení a práci nepotřebuje větších podnětů</w:t>
            </w:r>
          </w:p>
        </w:tc>
      </w:tr>
      <w:tr w:rsidR="00A067F9" w:rsidRPr="00B5445B" w:rsidTr="00CB318C">
        <w:trPr>
          <w:tblCellSpacing w:w="20" w:type="dxa"/>
        </w:trPr>
        <w:tc>
          <w:tcPr>
            <w:tcW w:w="2950" w:type="dxa"/>
          </w:tcPr>
          <w:p w:rsidR="00A067F9" w:rsidRPr="00B5445B" w:rsidRDefault="00A067F9" w:rsidP="00CB318C">
            <w:r w:rsidRPr="00B5445B">
              <w:t>4 – dostatečný</w:t>
            </w:r>
          </w:p>
        </w:tc>
        <w:tc>
          <w:tcPr>
            <w:tcW w:w="6262" w:type="dxa"/>
          </w:tcPr>
          <w:p w:rsidR="00A067F9" w:rsidRPr="00B5445B" w:rsidRDefault="00A067F9" w:rsidP="00CB318C">
            <w:r w:rsidRPr="00B5445B">
              <w:t>malý zájem o učení, potřebuje stálé podněty</w:t>
            </w:r>
          </w:p>
        </w:tc>
      </w:tr>
      <w:tr w:rsidR="00A067F9" w:rsidRPr="00B5445B" w:rsidTr="00CB318C">
        <w:trPr>
          <w:tblCellSpacing w:w="20" w:type="dxa"/>
        </w:trPr>
        <w:tc>
          <w:tcPr>
            <w:tcW w:w="2950" w:type="dxa"/>
          </w:tcPr>
          <w:p w:rsidR="00A067F9" w:rsidRPr="00B5445B" w:rsidRDefault="00A067F9" w:rsidP="00CB318C">
            <w:r w:rsidRPr="00B5445B">
              <w:t>5 - nedostatečný</w:t>
            </w:r>
          </w:p>
        </w:tc>
        <w:tc>
          <w:tcPr>
            <w:tcW w:w="6262" w:type="dxa"/>
          </w:tcPr>
          <w:p w:rsidR="00A067F9" w:rsidRPr="00B5445B" w:rsidRDefault="00A067F9" w:rsidP="00CB318C">
            <w:r w:rsidRPr="00B5445B">
              <w:t>pomoc a pobízení k učení jsou zatím neúčinné</w:t>
            </w:r>
          </w:p>
        </w:tc>
      </w:tr>
    </w:tbl>
    <w:p w:rsidR="00A067F9" w:rsidRPr="00B5445B" w:rsidRDefault="00A067F9" w:rsidP="00A067F9"/>
    <w:p w:rsidR="00A067F9" w:rsidRPr="00B5445B" w:rsidRDefault="00A067F9" w:rsidP="00A067F9">
      <w:r w:rsidRPr="00B5445B">
        <w:t>Chování</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0A0" w:firstRow="1" w:lastRow="0" w:firstColumn="1" w:lastColumn="0" w:noHBand="0" w:noVBand="0"/>
      </w:tblPr>
      <w:tblGrid>
        <w:gridCol w:w="2944"/>
        <w:gridCol w:w="6112"/>
      </w:tblGrid>
      <w:tr w:rsidR="00A067F9" w:rsidRPr="00B5445B" w:rsidTr="00CB318C">
        <w:trPr>
          <w:tblCellSpacing w:w="20" w:type="dxa"/>
        </w:trPr>
        <w:tc>
          <w:tcPr>
            <w:tcW w:w="2947" w:type="dxa"/>
          </w:tcPr>
          <w:p w:rsidR="00A067F9" w:rsidRPr="00B5445B" w:rsidRDefault="00A067F9" w:rsidP="00CB318C">
            <w:r w:rsidRPr="00B5445B">
              <w:t>1 – velmi dobré</w:t>
            </w:r>
          </w:p>
        </w:tc>
        <w:tc>
          <w:tcPr>
            <w:tcW w:w="6255" w:type="dxa"/>
          </w:tcPr>
          <w:p w:rsidR="00A067F9" w:rsidRPr="00B5445B" w:rsidRDefault="00A067F9" w:rsidP="00CB318C">
            <w:r w:rsidRPr="00B5445B">
              <w:t>Žák uvědoměle dodržuje pravidla chování a ustanovení vnitřního řádu školy. Méně závažných přestupků se dopouští ojediněle. Žák je však přístupný výchovnému působení a snaží se své chyby napravit.</w:t>
            </w:r>
          </w:p>
        </w:tc>
      </w:tr>
      <w:tr w:rsidR="00A067F9" w:rsidRPr="00B5445B" w:rsidTr="00CB318C">
        <w:trPr>
          <w:tblCellSpacing w:w="20" w:type="dxa"/>
        </w:trPr>
        <w:tc>
          <w:tcPr>
            <w:tcW w:w="2947" w:type="dxa"/>
          </w:tcPr>
          <w:p w:rsidR="00A067F9" w:rsidRPr="00B5445B" w:rsidRDefault="00A067F9" w:rsidP="00CB318C">
            <w:r w:rsidRPr="00B5445B">
              <w:t>2 - uspokojivé</w:t>
            </w:r>
          </w:p>
        </w:tc>
        <w:tc>
          <w:tcPr>
            <w:tcW w:w="6255" w:type="dxa"/>
          </w:tcPr>
          <w:p w:rsidR="00A067F9" w:rsidRPr="00B5445B" w:rsidRDefault="00A067F9" w:rsidP="00CB318C">
            <w:r w:rsidRPr="00B5445B">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A067F9" w:rsidRPr="00B5445B" w:rsidTr="00CB318C">
        <w:trPr>
          <w:tblCellSpacing w:w="20" w:type="dxa"/>
        </w:trPr>
        <w:tc>
          <w:tcPr>
            <w:tcW w:w="2947" w:type="dxa"/>
          </w:tcPr>
          <w:p w:rsidR="00A067F9" w:rsidRPr="00B5445B" w:rsidRDefault="00A067F9" w:rsidP="00CB318C">
            <w:r w:rsidRPr="00B5445B">
              <w:t>3 - neuspokojivé</w:t>
            </w:r>
          </w:p>
        </w:tc>
        <w:tc>
          <w:tcPr>
            <w:tcW w:w="6255" w:type="dxa"/>
          </w:tcPr>
          <w:p w:rsidR="00A067F9" w:rsidRPr="00B5445B" w:rsidRDefault="00A067F9" w:rsidP="00CB318C">
            <w:r w:rsidRPr="00B5445B">
              <w:t xml:space="preserve">Chování žáka ve škole je v příkrém rozporu s pravidly slušného chování. Dopustí se takových závažných přestupků </w:t>
            </w:r>
            <w:r w:rsidRPr="00B5445B">
              <w:lastRenderedPageBreak/>
              <w:t>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A067F9" w:rsidRPr="00B5445B" w:rsidRDefault="00A067F9" w:rsidP="00A067F9">
      <w:pPr>
        <w:jc w:val="both"/>
        <w:rPr>
          <w:b/>
          <w:bCs/>
          <w:iCs/>
          <w:u w:val="single"/>
        </w:rPr>
      </w:pPr>
    </w:p>
    <w:p w:rsidR="00A067F9" w:rsidRPr="00B5445B" w:rsidRDefault="00A067F9" w:rsidP="00A067F9">
      <w:pPr>
        <w:ind w:firstLine="708"/>
        <w:jc w:val="both"/>
        <w:rPr>
          <w:bCs/>
          <w:iCs/>
        </w:rPr>
      </w:pPr>
      <w:r w:rsidRPr="00B5445B">
        <w:rPr>
          <w:bCs/>
          <w:iCs/>
        </w:rPr>
        <w:t>Na konci 1. pololetí je možno hodnotit výsledky vzdělávání žáka souhrnně za všechny předměty, bez hodnocení po jednotlivých předmětech.</w:t>
      </w:r>
    </w:p>
    <w:p w:rsidR="00A067F9" w:rsidRPr="00B5445B" w:rsidRDefault="00A067F9" w:rsidP="00A067F9">
      <w:pPr>
        <w:ind w:firstLine="708"/>
        <w:jc w:val="both"/>
      </w:pPr>
      <w:r w:rsidRPr="00B5445B">
        <w:t>U žáků se speciálními vzdělávacími potřebami klást důraz na pozitivní, aktivní složku hodnocení výkonu, na dosažené pokroky. Při hodnocení mnohem více respektovat jedinečnost každého žáka. Učitel se řídí vypracovaným individuálním vzdělávacím plánem žáka.</w:t>
      </w:r>
    </w:p>
    <w:p w:rsidR="00A067F9" w:rsidRPr="00B5445B" w:rsidRDefault="00A067F9" w:rsidP="00A067F9">
      <w:pPr>
        <w:jc w:val="both"/>
        <w:rPr>
          <w:i/>
          <w:iCs/>
        </w:rPr>
      </w:pPr>
    </w:p>
    <w:p w:rsidR="00A067F9" w:rsidRPr="00B5445B" w:rsidRDefault="00A067F9" w:rsidP="00A067F9">
      <w:pPr>
        <w:pStyle w:val="Zkladntext"/>
        <w:jc w:val="both"/>
        <w:rPr>
          <w:i/>
          <w:iCs/>
          <w:sz w:val="24"/>
        </w:rPr>
      </w:pPr>
    </w:p>
    <w:p w:rsidR="00A067F9" w:rsidRPr="00B5445B" w:rsidRDefault="00A067F9" w:rsidP="00A067F9">
      <w:pPr>
        <w:tabs>
          <w:tab w:val="left" w:pos="1155"/>
        </w:tabs>
      </w:pPr>
    </w:p>
    <w:p w:rsidR="00A067F9" w:rsidRPr="00B5445B" w:rsidRDefault="00A067F9" w:rsidP="00A067F9">
      <w:pPr>
        <w:jc w:val="both"/>
        <w:rPr>
          <w:b/>
        </w:rPr>
      </w:pPr>
      <w:r w:rsidRPr="00B5445B">
        <w:rPr>
          <w:b/>
        </w:rPr>
        <w:t>Zásady pro stanovení celkového hodnocení žáka na vysvědčení v případě použití slovního hodnocení nebo kombinace slovního hodnocení a klasifikace</w:t>
      </w:r>
    </w:p>
    <w:p w:rsidR="00A067F9" w:rsidRPr="00B5445B" w:rsidRDefault="00A067F9" w:rsidP="00A067F9">
      <w:pPr>
        <w:ind w:firstLine="360"/>
        <w:jc w:val="both"/>
      </w:pPr>
      <w:r w:rsidRPr="00B5445B">
        <w:t>Hodnocení výsledků vzdělávání žáka na vysvědčení je vyjádřeno klasifikačním stupněm (dále jen „klasifikace“), slovně nebo kombinací obou způsobů. O způsobu hodnocení rozhoduje ředitel školy se souhlasem školské rady.</w:t>
      </w:r>
    </w:p>
    <w:p w:rsidR="00A067F9" w:rsidRPr="00B5445B" w:rsidRDefault="00A067F9" w:rsidP="00A067F9">
      <w:pPr>
        <w:ind w:firstLine="360"/>
        <w:jc w:val="both"/>
      </w:pPr>
      <w:r w:rsidRPr="00B5445B">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A067F9" w:rsidRPr="00B5445B" w:rsidRDefault="00A067F9" w:rsidP="00A067F9">
      <w:pPr>
        <w:ind w:firstLine="360"/>
        <w:jc w:val="both"/>
      </w:pPr>
      <w:r w:rsidRPr="00B5445B">
        <w:rPr>
          <w:bCs/>
          <w:iCs/>
        </w:rPr>
        <w:t xml:space="preserve">Je možné doplnění klasifikace výsledků vzdělávání žáka v jednotlivých předmětech a </w:t>
      </w:r>
      <w:r w:rsidR="00552287" w:rsidRPr="00B5445B">
        <w:rPr>
          <w:bCs/>
          <w:iCs/>
        </w:rPr>
        <w:t>chování žáka slovním hodnocení,</w:t>
      </w:r>
      <w:r w:rsidRPr="00B5445B">
        <w:rPr>
          <w:bCs/>
          <w:iCs/>
        </w:rPr>
        <w:t xml:space="preserve"> které bude obsahovat i hodnocení klíčových kompetencí.</w:t>
      </w:r>
    </w:p>
    <w:p w:rsidR="00A067F9" w:rsidRPr="00B5445B" w:rsidRDefault="00A067F9" w:rsidP="00A067F9">
      <w:pPr>
        <w:ind w:firstLine="360"/>
        <w:jc w:val="both"/>
      </w:pPr>
      <w:r w:rsidRPr="00B5445B">
        <w:t>U žáka s vývojovou poruchou učení rozhodne ředitel školy o použití slovního hodnocení na základě žádosti zákonného zástupce žáka.</w:t>
      </w:r>
    </w:p>
    <w:p w:rsidR="00552287" w:rsidRPr="00B5445B" w:rsidRDefault="00552287" w:rsidP="00A067F9">
      <w:pPr>
        <w:ind w:firstLine="360"/>
        <w:jc w:val="both"/>
      </w:pPr>
    </w:p>
    <w:p w:rsidR="00552287" w:rsidRPr="00B5445B" w:rsidRDefault="00552287" w:rsidP="00A067F9">
      <w:pPr>
        <w:ind w:firstLine="360"/>
        <w:jc w:val="both"/>
      </w:pPr>
    </w:p>
    <w:p w:rsidR="00552287" w:rsidRPr="00B5445B" w:rsidRDefault="00552287" w:rsidP="00A067F9">
      <w:pPr>
        <w:ind w:firstLine="360"/>
        <w:jc w:val="both"/>
      </w:pPr>
    </w:p>
    <w:p w:rsidR="00A067F9" w:rsidRPr="00B5445B" w:rsidRDefault="00A067F9" w:rsidP="00A067F9">
      <w:pPr>
        <w:jc w:val="both"/>
        <w:rPr>
          <w:b/>
        </w:rPr>
      </w:pPr>
      <w:r w:rsidRPr="00B5445B">
        <w:rPr>
          <w:b/>
        </w:rPr>
        <w:t>Způsob získávání podkladů pro hodnocení</w:t>
      </w:r>
    </w:p>
    <w:p w:rsidR="00A067F9" w:rsidRPr="00B5445B" w:rsidRDefault="00A067F9" w:rsidP="00A067F9">
      <w:pPr>
        <w:ind w:firstLine="708"/>
        <w:jc w:val="both"/>
        <w:rPr>
          <w:iCs/>
        </w:rPr>
      </w:pPr>
      <w:r w:rsidRPr="00B5445B">
        <w:rPr>
          <w:iCs/>
        </w:rPr>
        <w:t>Při hodnocení a při průběžné i celkové klasifikaci pedagogický pracovník (dále jen "učitel") uplatňuje přiměřenou náročnost a pedagogický takt vůči žákovi. Při celkové klasifikaci přihlíží učitel k věkovým zvláštnostem žáka i k tomu, že žák mohl v průběhu klasifikačního období zakolísat v učebních výkonech pro určitou indispozici. Učitel posuzuje žákovy výkony komplexně, v souladu se specifikou předmětu.</w:t>
      </w:r>
    </w:p>
    <w:p w:rsidR="00A067F9" w:rsidRPr="00B5445B" w:rsidRDefault="00A067F9" w:rsidP="00A067F9">
      <w:pPr>
        <w:ind w:firstLine="708"/>
        <w:jc w:val="both"/>
        <w:rPr>
          <w:iCs/>
        </w:rPr>
      </w:pPr>
      <w:r w:rsidRPr="00B5445B">
        <w:rPr>
          <w:iCs/>
        </w:rPr>
        <w:t>Podklady pro hodnocení výchovně vzdělávacích výsledků a chování žáka získává učitel zejména těmito metodami, formami a prostředky:</w:t>
      </w:r>
    </w:p>
    <w:p w:rsidR="00A067F9" w:rsidRPr="00B5445B" w:rsidRDefault="00A067F9" w:rsidP="00A067F9">
      <w:pPr>
        <w:numPr>
          <w:ilvl w:val="0"/>
          <w:numId w:val="12"/>
        </w:numPr>
        <w:jc w:val="both"/>
        <w:rPr>
          <w:iCs/>
        </w:rPr>
      </w:pPr>
      <w:r w:rsidRPr="00B5445B">
        <w:rPr>
          <w:iCs/>
        </w:rPr>
        <w:t>soustavné diagnostické pozorování žáka,</w:t>
      </w:r>
    </w:p>
    <w:p w:rsidR="00A067F9" w:rsidRPr="00B5445B" w:rsidRDefault="00A067F9" w:rsidP="00A067F9">
      <w:pPr>
        <w:numPr>
          <w:ilvl w:val="0"/>
          <w:numId w:val="12"/>
        </w:numPr>
        <w:jc w:val="both"/>
        <w:rPr>
          <w:iCs/>
        </w:rPr>
      </w:pPr>
      <w:r w:rsidRPr="00B5445B">
        <w:rPr>
          <w:iCs/>
        </w:rPr>
        <w:t>soustavné sledování výkonů žáka a jeho připravenosti na vyučování,</w:t>
      </w:r>
    </w:p>
    <w:p w:rsidR="00A067F9" w:rsidRPr="00B5445B" w:rsidRDefault="00A067F9" w:rsidP="00A067F9">
      <w:pPr>
        <w:numPr>
          <w:ilvl w:val="0"/>
          <w:numId w:val="12"/>
        </w:numPr>
        <w:jc w:val="both"/>
        <w:rPr>
          <w:iCs/>
        </w:rPr>
      </w:pPr>
      <w:r w:rsidRPr="00B5445B">
        <w:rPr>
          <w:iCs/>
        </w:rPr>
        <w:t>různé druhy zkoušek (písemné, ústní, grafické, praktické, pohybové), didaktické testy,</w:t>
      </w:r>
    </w:p>
    <w:p w:rsidR="00A067F9" w:rsidRPr="00B5445B" w:rsidRDefault="00A067F9" w:rsidP="00A067F9">
      <w:pPr>
        <w:numPr>
          <w:ilvl w:val="0"/>
          <w:numId w:val="12"/>
        </w:numPr>
        <w:jc w:val="both"/>
        <w:rPr>
          <w:iCs/>
        </w:rPr>
      </w:pPr>
      <w:r w:rsidRPr="00B5445B">
        <w:rPr>
          <w:iCs/>
        </w:rPr>
        <w:t>kontrolní písemné práce a praktické zkoušky,</w:t>
      </w:r>
    </w:p>
    <w:p w:rsidR="00A067F9" w:rsidRPr="00B5445B" w:rsidRDefault="00A067F9" w:rsidP="00A067F9">
      <w:pPr>
        <w:numPr>
          <w:ilvl w:val="0"/>
          <w:numId w:val="12"/>
        </w:numPr>
        <w:jc w:val="both"/>
        <w:rPr>
          <w:iCs/>
        </w:rPr>
      </w:pPr>
      <w:r w:rsidRPr="00B5445B">
        <w:rPr>
          <w:iCs/>
        </w:rPr>
        <w:t>analýza výsledků činnosti žáka,</w:t>
      </w:r>
    </w:p>
    <w:p w:rsidR="00A067F9" w:rsidRPr="00824928" w:rsidRDefault="00A067F9" w:rsidP="00824928">
      <w:pPr>
        <w:numPr>
          <w:ilvl w:val="0"/>
          <w:numId w:val="12"/>
        </w:numPr>
        <w:jc w:val="both"/>
        <w:rPr>
          <w:iCs/>
        </w:rPr>
      </w:pPr>
      <w:r w:rsidRPr="00B5445B">
        <w:rPr>
          <w:iCs/>
        </w:rPr>
        <w:t>konzultace s ostatními učiteli</w:t>
      </w:r>
      <w:r w:rsidR="00824928">
        <w:rPr>
          <w:iCs/>
        </w:rPr>
        <w:t>, výchovnými poradci,</w:t>
      </w:r>
      <w:r w:rsidRPr="00B5445B">
        <w:rPr>
          <w:iCs/>
        </w:rPr>
        <w:t xml:space="preserve"> s pracovníky </w:t>
      </w:r>
      <w:r w:rsidR="00824928">
        <w:rPr>
          <w:iCs/>
        </w:rPr>
        <w:t>školského poradenského zařízení</w:t>
      </w:r>
      <w:r w:rsidRPr="00B5445B">
        <w:rPr>
          <w:iCs/>
        </w:rPr>
        <w:t xml:space="preserve"> a zdravotnických služeb, zejména u žáka</w:t>
      </w:r>
      <w:r w:rsidR="00824928">
        <w:rPr>
          <w:iCs/>
        </w:rPr>
        <w:t xml:space="preserve"> </w:t>
      </w:r>
      <w:r w:rsidRPr="00824928">
        <w:rPr>
          <w:iCs/>
        </w:rPr>
        <w:t>s trvalejšími psychickými a zdravotními potížemi a poruchami,</w:t>
      </w:r>
    </w:p>
    <w:p w:rsidR="00A067F9" w:rsidRPr="00B5445B" w:rsidRDefault="00A067F9" w:rsidP="00A067F9">
      <w:pPr>
        <w:numPr>
          <w:ilvl w:val="0"/>
          <w:numId w:val="12"/>
        </w:numPr>
        <w:jc w:val="both"/>
        <w:rPr>
          <w:i/>
        </w:rPr>
      </w:pPr>
      <w:r w:rsidRPr="00B5445B">
        <w:rPr>
          <w:iCs/>
        </w:rPr>
        <w:t>rozhovory se žákem a zákonnými zástupci žáka,</w:t>
      </w:r>
    </w:p>
    <w:p w:rsidR="00A067F9" w:rsidRPr="00B5445B" w:rsidRDefault="00A067F9" w:rsidP="00A067F9">
      <w:pPr>
        <w:numPr>
          <w:ilvl w:val="0"/>
          <w:numId w:val="12"/>
        </w:numPr>
        <w:jc w:val="both"/>
        <w:rPr>
          <w:iCs/>
        </w:rPr>
      </w:pPr>
      <w:r w:rsidRPr="00B5445B">
        <w:rPr>
          <w:iCs/>
        </w:rPr>
        <w:t>ucelenost, přesnost a trvalost osvojení požadovaných  poznatků, faktů, pojmů, definic, zákonitostí a vztahů,</w:t>
      </w:r>
    </w:p>
    <w:p w:rsidR="00A067F9" w:rsidRPr="00B5445B" w:rsidRDefault="00A067F9" w:rsidP="00A067F9">
      <w:pPr>
        <w:numPr>
          <w:ilvl w:val="0"/>
          <w:numId w:val="12"/>
        </w:numPr>
        <w:jc w:val="both"/>
        <w:rPr>
          <w:iCs/>
        </w:rPr>
      </w:pPr>
      <w:r w:rsidRPr="00B5445B">
        <w:rPr>
          <w:iCs/>
        </w:rPr>
        <w:lastRenderedPageBreak/>
        <w:t>kvalita a rozsah získaných dovedností vykonávat požadované intelektuální a motorické činnosti,</w:t>
      </w:r>
    </w:p>
    <w:p w:rsidR="00A067F9" w:rsidRPr="00B5445B" w:rsidRDefault="00A067F9" w:rsidP="00A067F9">
      <w:pPr>
        <w:numPr>
          <w:ilvl w:val="0"/>
          <w:numId w:val="12"/>
        </w:numPr>
        <w:jc w:val="both"/>
        <w:rPr>
          <w:iCs/>
        </w:rPr>
      </w:pPr>
      <w:r w:rsidRPr="00B5445B">
        <w:rPr>
          <w:iCs/>
        </w:rPr>
        <w:t>schopnost uplatňovat osvojené poznatky a dovednosti při řešení teoretických a praktických úkolů, při výkladu a hodnocení společenských a přírodních jevů a zákonitostí,</w:t>
      </w:r>
    </w:p>
    <w:p w:rsidR="00A067F9" w:rsidRPr="00B5445B" w:rsidRDefault="00A067F9" w:rsidP="00A067F9">
      <w:pPr>
        <w:numPr>
          <w:ilvl w:val="0"/>
          <w:numId w:val="12"/>
        </w:numPr>
        <w:jc w:val="both"/>
        <w:rPr>
          <w:iCs/>
        </w:rPr>
      </w:pPr>
      <w:r w:rsidRPr="00B5445B">
        <w:rPr>
          <w:iCs/>
        </w:rPr>
        <w:t>kvalita myšlení, především jeho logika, samostatnost a tvořivost,</w:t>
      </w:r>
    </w:p>
    <w:p w:rsidR="00A067F9" w:rsidRPr="00B5445B" w:rsidRDefault="00A067F9" w:rsidP="00A067F9">
      <w:pPr>
        <w:numPr>
          <w:ilvl w:val="0"/>
          <w:numId w:val="12"/>
        </w:numPr>
        <w:jc w:val="both"/>
        <w:rPr>
          <w:iCs/>
        </w:rPr>
      </w:pPr>
      <w:r w:rsidRPr="00B5445B">
        <w:rPr>
          <w:iCs/>
        </w:rPr>
        <w:t>aktivita v přístupu k činnostem, zájem o ně a vztah k nim,</w:t>
      </w:r>
    </w:p>
    <w:p w:rsidR="00A067F9" w:rsidRPr="00B5445B" w:rsidRDefault="00A067F9" w:rsidP="00A067F9">
      <w:pPr>
        <w:numPr>
          <w:ilvl w:val="0"/>
          <w:numId w:val="12"/>
        </w:numPr>
        <w:jc w:val="both"/>
        <w:rPr>
          <w:iCs/>
        </w:rPr>
      </w:pPr>
      <w:r w:rsidRPr="00B5445B">
        <w:rPr>
          <w:iCs/>
        </w:rPr>
        <w:t>přesnost, výstižnost a odborná i jazyková správnost ústního a písemného projevu,</w:t>
      </w:r>
    </w:p>
    <w:p w:rsidR="00A067F9" w:rsidRPr="00B5445B" w:rsidRDefault="00A067F9" w:rsidP="00A067F9">
      <w:pPr>
        <w:numPr>
          <w:ilvl w:val="0"/>
          <w:numId w:val="12"/>
        </w:numPr>
        <w:jc w:val="both"/>
        <w:rPr>
          <w:iCs/>
        </w:rPr>
      </w:pPr>
      <w:r w:rsidRPr="00B5445B">
        <w:rPr>
          <w:iCs/>
        </w:rPr>
        <w:t>kvalita výsledků činností,</w:t>
      </w:r>
    </w:p>
    <w:p w:rsidR="00A067F9" w:rsidRPr="00B5445B" w:rsidRDefault="00A067F9" w:rsidP="00A067F9">
      <w:pPr>
        <w:numPr>
          <w:ilvl w:val="0"/>
          <w:numId w:val="12"/>
        </w:numPr>
        <w:jc w:val="both"/>
        <w:rPr>
          <w:i/>
        </w:rPr>
      </w:pPr>
      <w:r w:rsidRPr="00B5445B">
        <w:rPr>
          <w:iCs/>
        </w:rPr>
        <w:t>osvojení účinných metod samostatného studia.</w:t>
      </w:r>
    </w:p>
    <w:p w:rsidR="00A067F9" w:rsidRPr="00B5445B" w:rsidRDefault="00A067F9" w:rsidP="00A067F9">
      <w:pPr>
        <w:jc w:val="both"/>
        <w:rPr>
          <w:i/>
        </w:rPr>
      </w:pPr>
      <w:r w:rsidRPr="00B5445B">
        <w:rPr>
          <w:iCs/>
        </w:rPr>
        <w:t>Učitel je povinen vést soustavnou evidenci o každé klasifikaci žáka.</w:t>
      </w:r>
    </w:p>
    <w:p w:rsidR="00A067F9" w:rsidRPr="00B5445B" w:rsidRDefault="00A067F9" w:rsidP="00A067F9"/>
    <w:p w:rsidR="00A067F9" w:rsidRPr="00B5445B" w:rsidRDefault="00A067F9" w:rsidP="00A067F9">
      <w:pPr>
        <w:jc w:val="both"/>
      </w:pPr>
      <w:r w:rsidRPr="00B5445B">
        <w:t>Při klasifikaci vyučující v souladu s požadavky učebních osnov hodnotí:</w:t>
      </w:r>
    </w:p>
    <w:p w:rsidR="00A067F9" w:rsidRPr="00B5445B" w:rsidRDefault="00A067F9" w:rsidP="00F609FE">
      <w:pPr>
        <w:numPr>
          <w:ilvl w:val="0"/>
          <w:numId w:val="141"/>
        </w:numPr>
        <w:jc w:val="both"/>
        <w:rPr>
          <w:iCs/>
        </w:rPr>
      </w:pPr>
      <w:r w:rsidRPr="00B5445B">
        <w:rPr>
          <w:iCs/>
        </w:rPr>
        <w:t>stupeň tvořivosti a samostatnosti projevu,</w:t>
      </w:r>
    </w:p>
    <w:p w:rsidR="00A067F9" w:rsidRPr="00B5445B" w:rsidRDefault="00A067F9" w:rsidP="00F609FE">
      <w:pPr>
        <w:numPr>
          <w:ilvl w:val="0"/>
          <w:numId w:val="141"/>
        </w:numPr>
        <w:jc w:val="both"/>
        <w:rPr>
          <w:i/>
        </w:rPr>
      </w:pPr>
      <w:r w:rsidRPr="00B5445B">
        <w:rPr>
          <w:iCs/>
        </w:rPr>
        <w:t>osvojení potřebných vědomostí, zkušeností, činností a jejich tvořivá aplikace,</w:t>
      </w:r>
    </w:p>
    <w:p w:rsidR="00A067F9" w:rsidRPr="00B5445B" w:rsidRDefault="00A067F9" w:rsidP="00F609FE">
      <w:pPr>
        <w:numPr>
          <w:ilvl w:val="0"/>
          <w:numId w:val="141"/>
        </w:numPr>
        <w:jc w:val="both"/>
        <w:rPr>
          <w:iCs/>
        </w:rPr>
      </w:pPr>
      <w:r w:rsidRPr="00B5445B">
        <w:rPr>
          <w:iCs/>
        </w:rPr>
        <w:t>poznání zákonitostí daných činností a jejich uplatňování ve vlastní činnosti,</w:t>
      </w:r>
    </w:p>
    <w:p w:rsidR="00A067F9" w:rsidRPr="00B5445B" w:rsidRDefault="00A067F9" w:rsidP="00F609FE">
      <w:pPr>
        <w:numPr>
          <w:ilvl w:val="0"/>
          <w:numId w:val="141"/>
        </w:numPr>
        <w:jc w:val="both"/>
        <w:rPr>
          <w:iCs/>
        </w:rPr>
      </w:pPr>
      <w:r w:rsidRPr="00B5445B">
        <w:rPr>
          <w:iCs/>
        </w:rPr>
        <w:t>kvalitu projevu,</w:t>
      </w:r>
    </w:p>
    <w:p w:rsidR="00A067F9" w:rsidRPr="00B5445B" w:rsidRDefault="00A067F9" w:rsidP="00F609FE">
      <w:pPr>
        <w:numPr>
          <w:ilvl w:val="0"/>
          <w:numId w:val="141"/>
        </w:numPr>
        <w:jc w:val="both"/>
        <w:rPr>
          <w:iCs/>
        </w:rPr>
      </w:pPr>
      <w:r w:rsidRPr="00B5445B">
        <w:rPr>
          <w:iCs/>
        </w:rPr>
        <w:t>vztah žáka k činnostem a zájem o ně,</w:t>
      </w:r>
    </w:p>
    <w:p w:rsidR="00A067F9" w:rsidRPr="00B5445B" w:rsidRDefault="00A067F9" w:rsidP="00F609FE">
      <w:pPr>
        <w:numPr>
          <w:ilvl w:val="0"/>
          <w:numId w:val="141"/>
        </w:numPr>
        <w:jc w:val="both"/>
        <w:rPr>
          <w:iCs/>
        </w:rPr>
      </w:pPr>
      <w:r w:rsidRPr="00B5445B">
        <w:rPr>
          <w:iCs/>
        </w:rPr>
        <w:t>estetické vnímání, přístup k uměleckému dílu a k estetice ostatní společnosti,</w:t>
      </w:r>
    </w:p>
    <w:p w:rsidR="00A067F9" w:rsidRPr="00B5445B" w:rsidRDefault="00A067F9" w:rsidP="00F609FE">
      <w:pPr>
        <w:numPr>
          <w:ilvl w:val="0"/>
          <w:numId w:val="141"/>
        </w:numPr>
        <w:jc w:val="both"/>
        <w:rPr>
          <w:i/>
        </w:rPr>
      </w:pPr>
      <w:r w:rsidRPr="00B5445B">
        <w:rPr>
          <w:iCs/>
        </w:rPr>
        <w:t>v tělesné výchově s přihlédnutím ke zdravotnímu stavu žáka všeobecnou tělesnou zdatnost, výkonnost a jeho péči o vlastní zdraví,</w:t>
      </w:r>
    </w:p>
    <w:p w:rsidR="00A067F9" w:rsidRPr="00B5445B" w:rsidRDefault="00A067F9" w:rsidP="00F609FE">
      <w:pPr>
        <w:numPr>
          <w:ilvl w:val="0"/>
          <w:numId w:val="141"/>
        </w:numPr>
        <w:jc w:val="both"/>
        <w:rPr>
          <w:iCs/>
        </w:rPr>
      </w:pPr>
      <w:r w:rsidRPr="00B5445B">
        <w:rPr>
          <w:iCs/>
        </w:rPr>
        <w:t>vztah k práci, k pracovnímu kolektivu a k praktickým činnostem,</w:t>
      </w:r>
    </w:p>
    <w:p w:rsidR="00A067F9" w:rsidRPr="00B5445B" w:rsidRDefault="00A067F9" w:rsidP="00F609FE">
      <w:pPr>
        <w:numPr>
          <w:ilvl w:val="0"/>
          <w:numId w:val="141"/>
        </w:numPr>
        <w:jc w:val="both"/>
        <w:rPr>
          <w:iCs/>
        </w:rPr>
      </w:pPr>
      <w:r w:rsidRPr="00B5445B">
        <w:rPr>
          <w:iCs/>
        </w:rPr>
        <w:t>osvojení praktických dovedností a návyků, zvládnutí účelných způsobů práce,</w:t>
      </w:r>
    </w:p>
    <w:p w:rsidR="00A067F9" w:rsidRPr="00B5445B" w:rsidRDefault="00A067F9" w:rsidP="00F609FE">
      <w:pPr>
        <w:numPr>
          <w:ilvl w:val="0"/>
          <w:numId w:val="141"/>
        </w:numPr>
        <w:jc w:val="both"/>
        <w:rPr>
          <w:i/>
        </w:rPr>
      </w:pPr>
      <w:r w:rsidRPr="00B5445B">
        <w:rPr>
          <w:iCs/>
        </w:rPr>
        <w:t>využití získaných teoretických vědomostí v praktických činnostech,</w:t>
      </w:r>
    </w:p>
    <w:p w:rsidR="00A067F9" w:rsidRPr="00B5445B" w:rsidRDefault="00A067F9" w:rsidP="00F609FE">
      <w:pPr>
        <w:numPr>
          <w:ilvl w:val="0"/>
          <w:numId w:val="141"/>
        </w:numPr>
        <w:jc w:val="both"/>
        <w:rPr>
          <w:iCs/>
        </w:rPr>
      </w:pPr>
      <w:r w:rsidRPr="00B5445B">
        <w:rPr>
          <w:iCs/>
        </w:rPr>
        <w:t>aktivitu, samostatnost, tvořivost, iniciativu v praktických činnostech,</w:t>
      </w:r>
    </w:p>
    <w:p w:rsidR="00A067F9" w:rsidRPr="00B5445B" w:rsidRDefault="00A067F9" w:rsidP="00F609FE">
      <w:pPr>
        <w:numPr>
          <w:ilvl w:val="0"/>
          <w:numId w:val="141"/>
        </w:numPr>
        <w:jc w:val="both"/>
        <w:rPr>
          <w:iCs/>
        </w:rPr>
      </w:pPr>
      <w:r w:rsidRPr="00B5445B">
        <w:rPr>
          <w:iCs/>
        </w:rPr>
        <w:t>kvalitu výsledků činností,</w:t>
      </w:r>
    </w:p>
    <w:p w:rsidR="00A067F9" w:rsidRPr="00B5445B" w:rsidRDefault="00A067F9" w:rsidP="00F609FE">
      <w:pPr>
        <w:numPr>
          <w:ilvl w:val="0"/>
          <w:numId w:val="141"/>
        </w:numPr>
        <w:jc w:val="both"/>
        <w:rPr>
          <w:iCs/>
        </w:rPr>
      </w:pPr>
      <w:r w:rsidRPr="00B5445B">
        <w:rPr>
          <w:iCs/>
        </w:rPr>
        <w:t>organizaci vlastní práce a pracoviště, udržování pořádku na pracovišti,</w:t>
      </w:r>
    </w:p>
    <w:p w:rsidR="00A067F9" w:rsidRPr="00B5445B" w:rsidRDefault="00A067F9" w:rsidP="00F609FE">
      <w:pPr>
        <w:numPr>
          <w:ilvl w:val="0"/>
          <w:numId w:val="141"/>
        </w:numPr>
        <w:jc w:val="both"/>
        <w:rPr>
          <w:iCs/>
        </w:rPr>
      </w:pPr>
      <w:r w:rsidRPr="00B5445B">
        <w:rPr>
          <w:iCs/>
        </w:rPr>
        <w:t>dodržování předpisů o bezpečnosti a ochraně zdraví při práci a péče o životní prostředí,</w:t>
      </w:r>
    </w:p>
    <w:p w:rsidR="00A067F9" w:rsidRPr="00B5445B" w:rsidRDefault="00A067F9" w:rsidP="00F609FE">
      <w:pPr>
        <w:numPr>
          <w:ilvl w:val="0"/>
          <w:numId w:val="141"/>
        </w:numPr>
        <w:jc w:val="both"/>
        <w:rPr>
          <w:iCs/>
        </w:rPr>
      </w:pPr>
      <w:r w:rsidRPr="00B5445B">
        <w:rPr>
          <w:iCs/>
        </w:rPr>
        <w:t>hospodárné využívání surovin, materiálů, energie, překonávání překážek v práci,</w:t>
      </w:r>
    </w:p>
    <w:p w:rsidR="00A067F9" w:rsidRPr="00B5445B" w:rsidRDefault="00A067F9" w:rsidP="00F609FE">
      <w:pPr>
        <w:numPr>
          <w:ilvl w:val="0"/>
          <w:numId w:val="141"/>
        </w:numPr>
        <w:jc w:val="both"/>
        <w:rPr>
          <w:iCs/>
        </w:rPr>
      </w:pPr>
      <w:r w:rsidRPr="00B5445B">
        <w:rPr>
          <w:iCs/>
        </w:rPr>
        <w:t>obsluhu a údržbu laboratorních zařízení a pomůcek, nástrojů, nářadí a měřidel.</w:t>
      </w:r>
    </w:p>
    <w:p w:rsidR="00552287" w:rsidRDefault="00552287" w:rsidP="00A067F9">
      <w:pPr>
        <w:tabs>
          <w:tab w:val="left" w:pos="1155"/>
        </w:tabs>
        <w:rPr>
          <w:b/>
        </w:rPr>
      </w:pPr>
    </w:p>
    <w:p w:rsidR="007C3689" w:rsidRDefault="007C3689" w:rsidP="00A067F9">
      <w:pPr>
        <w:tabs>
          <w:tab w:val="left" w:pos="1155"/>
        </w:tabs>
        <w:rPr>
          <w:b/>
        </w:rPr>
      </w:pPr>
    </w:p>
    <w:p w:rsidR="007C3689" w:rsidRPr="00B5445B" w:rsidRDefault="007C3689" w:rsidP="00A067F9">
      <w:pPr>
        <w:tabs>
          <w:tab w:val="left" w:pos="1155"/>
        </w:tabs>
        <w:rPr>
          <w:b/>
        </w:rPr>
      </w:pPr>
    </w:p>
    <w:p w:rsidR="007C3689" w:rsidRPr="00C8171A" w:rsidRDefault="007C3689" w:rsidP="007C3689">
      <w:pPr>
        <w:tabs>
          <w:tab w:val="left" w:pos="1155"/>
        </w:tabs>
        <w:rPr>
          <w:b/>
        </w:rPr>
      </w:pPr>
      <w:r>
        <w:rPr>
          <w:b/>
        </w:rPr>
        <w:t>Komisionální přezkoušení</w:t>
      </w:r>
    </w:p>
    <w:p w:rsidR="007C3689" w:rsidRDefault="007C3689" w:rsidP="007C3689">
      <w:pPr>
        <w:jc w:val="both"/>
      </w:pPr>
      <w:r>
        <w:t>1) Komisi pro komisionální přezkoušení (dále jen „přezkoušení“) jmenuje ředitel školy v případě, že je vyučujícím daného předmětu ředitel školy, jmenuje komisi krajský úřad.</w:t>
      </w:r>
    </w:p>
    <w:p w:rsidR="007C3689" w:rsidRDefault="007C3689" w:rsidP="007C3689">
      <w:pPr>
        <w:jc w:val="both"/>
      </w:pPr>
    </w:p>
    <w:p w:rsidR="007C3689" w:rsidRDefault="007C3689" w:rsidP="007C3689">
      <w:pPr>
        <w:jc w:val="both"/>
      </w:pPr>
      <w:r>
        <w:t>2) Komise je tříčlenná a tvoří ji:</w:t>
      </w:r>
    </w:p>
    <w:p w:rsidR="007C3689" w:rsidRDefault="007C3689" w:rsidP="007C3689">
      <w:pPr>
        <w:ind w:left="1416"/>
        <w:jc w:val="both"/>
      </w:pPr>
      <w:r>
        <w:t>a) předseda, kterým je ředitel školy, popř. jím pověřený učitel, nebo v případě, že vyučujícím daného předmětu je ředitel školy, krajským úřadem jmenovaný jiný pedagogický pracovník školy,</w:t>
      </w:r>
    </w:p>
    <w:p w:rsidR="007C3689" w:rsidRDefault="007C3689" w:rsidP="007C3689">
      <w:pPr>
        <w:ind w:left="1416"/>
        <w:jc w:val="both"/>
      </w:pPr>
      <w:r>
        <w:t>b) zkoušející učitel, jímž je vyučující daného předmětu ve třídě, v níž je žák zařazen, popř. jiný vyučující daného předmětu,</w:t>
      </w:r>
    </w:p>
    <w:p w:rsidR="007C3689" w:rsidRDefault="007C3689" w:rsidP="007C3689">
      <w:pPr>
        <w:ind w:left="1416"/>
        <w:jc w:val="both"/>
      </w:pPr>
      <w:r>
        <w:t>c) přísedící, kterým je jiný</w:t>
      </w:r>
      <w:r w:rsidRPr="008C65B6">
        <w:t xml:space="preserve"> </w:t>
      </w:r>
      <w:r>
        <w:t>vyučující daného předmětu nebo předmětu stejné vzdělávací oblasti stanovené RVP ZV.</w:t>
      </w:r>
    </w:p>
    <w:p w:rsidR="007C3689" w:rsidRDefault="007C3689" w:rsidP="007C3689">
      <w:pPr>
        <w:ind w:left="1416"/>
        <w:jc w:val="both"/>
      </w:pPr>
    </w:p>
    <w:p w:rsidR="007C3689" w:rsidRDefault="007C3689" w:rsidP="007C3689">
      <w:pPr>
        <w:jc w:val="both"/>
      </w:pPr>
      <w:r>
        <w:t xml:space="preserve">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w:t>
      </w:r>
      <w:r>
        <w:lastRenderedPageBreak/>
        <w:t>žákovi a zákonnému zástupci žáka. V případě změny hodnocení na konci prvního nebo druhého pololetí se žákovi vydá nové vysvědčení.</w:t>
      </w:r>
    </w:p>
    <w:p w:rsidR="007C3689" w:rsidRDefault="007C3689" w:rsidP="007C3689">
      <w:pPr>
        <w:jc w:val="both"/>
      </w:pPr>
    </w:p>
    <w:p w:rsidR="007C3689" w:rsidRDefault="007C3689" w:rsidP="007C3689">
      <w:pPr>
        <w:jc w:val="both"/>
      </w:pPr>
      <w:r>
        <w:t>4) O přezkoušení se pořizuje protokol, který se stává součástí dokumentace školy.</w:t>
      </w:r>
    </w:p>
    <w:p w:rsidR="007C3689" w:rsidRDefault="007C3689" w:rsidP="007C3689">
      <w:pPr>
        <w:jc w:val="both"/>
      </w:pPr>
    </w:p>
    <w:p w:rsidR="007C3689" w:rsidRDefault="007C3689" w:rsidP="007C3689">
      <w:pPr>
        <w:jc w:val="both"/>
      </w:pPr>
      <w:r>
        <w:t>5) Žák může v jednom dni vykonat přezkoušení pouze z jednoho předmětu. Není-li možné žáka ze závažných důvodů ve stanoveném termínu přezkoušet, stanoví orgán jmenující komisi náhradní termín přezkoušení.</w:t>
      </w:r>
    </w:p>
    <w:p w:rsidR="007C3689" w:rsidRDefault="007C3689" w:rsidP="007C3689">
      <w:pPr>
        <w:jc w:val="both"/>
      </w:pPr>
    </w:p>
    <w:p w:rsidR="007C3689" w:rsidRDefault="007C3689" w:rsidP="007C3689">
      <w:pPr>
        <w:jc w:val="both"/>
      </w:pPr>
      <w:r>
        <w:t>6) Konkrétní obsah a rozsah přezkoušení stanoví ředitel školy v souladu se školním vzdělávacím programem.</w:t>
      </w:r>
    </w:p>
    <w:p w:rsidR="007C3689" w:rsidRDefault="007C3689" w:rsidP="007C3689">
      <w:pPr>
        <w:jc w:val="both"/>
      </w:pPr>
    </w:p>
    <w:p w:rsidR="007C3689" w:rsidRDefault="007C3689" w:rsidP="007C3689">
      <w:pPr>
        <w:jc w:val="both"/>
      </w:pPr>
      <w:r>
        <w:t>7) Vykonáním přezkoušení není dotčena možnost vykonat opravnou zkoušku.</w:t>
      </w:r>
    </w:p>
    <w:p w:rsidR="007C3689" w:rsidRDefault="007C3689" w:rsidP="007C3689">
      <w:pPr>
        <w:jc w:val="both"/>
      </w:pPr>
    </w:p>
    <w:p w:rsidR="007C3689" w:rsidRDefault="007C3689" w:rsidP="007C3689">
      <w:pPr>
        <w:jc w:val="both"/>
      </w:pPr>
    </w:p>
    <w:p w:rsidR="007C3689" w:rsidRDefault="007C3689" w:rsidP="007C3689">
      <w:pPr>
        <w:jc w:val="both"/>
      </w:pPr>
    </w:p>
    <w:p w:rsidR="007C3689" w:rsidRPr="00C8171A" w:rsidRDefault="007C3689" w:rsidP="007C3689">
      <w:pPr>
        <w:jc w:val="both"/>
        <w:rPr>
          <w:b/>
        </w:rPr>
      </w:pPr>
      <w:r>
        <w:rPr>
          <w:b/>
        </w:rPr>
        <w:t>2. Opravná zkouška</w:t>
      </w:r>
    </w:p>
    <w:p w:rsidR="007C3689" w:rsidRDefault="007C3689" w:rsidP="007C3689">
      <w:pPr>
        <w:jc w:val="both"/>
      </w:pPr>
      <w:r>
        <w:t xml:space="preserve">1) </w:t>
      </w:r>
      <w:r w:rsidRPr="002E2E64">
        <w:t>Kom</w:t>
      </w:r>
      <w:r>
        <w:t>isi pro opravnou zkoušku</w:t>
      </w:r>
      <w:r w:rsidRPr="002E2E64">
        <w:t xml:space="preserve"> jmenuje ředitel školy;</w:t>
      </w:r>
      <w:r>
        <w:t xml:space="preserve"> v případě, že je vyučujícím daného předmětu ředitel školy, jmenuje komisi krajský úřad.</w:t>
      </w:r>
    </w:p>
    <w:p w:rsidR="007C3689" w:rsidRDefault="007C3689" w:rsidP="007C3689">
      <w:pPr>
        <w:jc w:val="both"/>
      </w:pPr>
    </w:p>
    <w:p w:rsidR="007C3689" w:rsidRDefault="007C3689" w:rsidP="007C3689">
      <w:pPr>
        <w:jc w:val="both"/>
      </w:pPr>
      <w:r>
        <w:t>2) Složení komise a její činnost je obdobná jako u komisionálního přezkoušení (viz výše Komisionální přezkoušení bod 2-6).</w:t>
      </w:r>
    </w:p>
    <w:p w:rsidR="007C3689" w:rsidRDefault="007C3689" w:rsidP="007C3689">
      <w:pPr>
        <w:jc w:val="both"/>
      </w:pPr>
    </w:p>
    <w:p w:rsidR="007C3689" w:rsidRDefault="007C3689" w:rsidP="00A067F9">
      <w:pPr>
        <w:jc w:val="both"/>
        <w:rPr>
          <w:b/>
        </w:rPr>
      </w:pPr>
    </w:p>
    <w:p w:rsidR="00A067F9" w:rsidRPr="0041768A" w:rsidRDefault="00A067F9" w:rsidP="00A067F9">
      <w:pPr>
        <w:jc w:val="both"/>
        <w:rPr>
          <w:b/>
        </w:rPr>
      </w:pPr>
      <w:r w:rsidRPr="0041768A">
        <w:rPr>
          <w:b/>
        </w:rPr>
        <w:t>Způsob hodnocení žáků se speciálními vzdělávacími potřebami</w:t>
      </w:r>
    </w:p>
    <w:p w:rsidR="00A067F9" w:rsidRPr="0041768A" w:rsidRDefault="00A067F9" w:rsidP="00A067F9">
      <w:pPr>
        <w:autoSpaceDE w:val="0"/>
        <w:autoSpaceDN w:val="0"/>
        <w:adjustRightInd w:val="0"/>
        <w:ind w:firstLine="708"/>
        <w:jc w:val="both"/>
      </w:pPr>
      <w:r w:rsidRPr="0041768A">
        <w:t>Pokud je ve třídě školy vzděláván individuálně integrovaný žák, vytvoří ředitel školy podmínky odpovídající individuálním vzdělávacím potřebám žáka vedoucí k jeho všestrannému rozvoji.</w:t>
      </w:r>
    </w:p>
    <w:p w:rsidR="00A067F9" w:rsidRPr="0041768A" w:rsidRDefault="00A067F9" w:rsidP="00A067F9">
      <w:pPr>
        <w:autoSpaceDE w:val="0"/>
        <w:autoSpaceDN w:val="0"/>
        <w:adjustRightInd w:val="0"/>
        <w:ind w:firstLine="708"/>
        <w:jc w:val="both"/>
      </w:pPr>
      <w:r w:rsidRPr="0041768A">
        <w:t>Způsob hodnocení a klasifikace žáka vychází z doporučení školského poradenského zařízení a individuálního vzdělávacího plánu žáka se speciálními vzdělávacími potřebami.</w:t>
      </w:r>
    </w:p>
    <w:p w:rsidR="00A067F9" w:rsidRPr="0041768A" w:rsidRDefault="00A067F9" w:rsidP="00A067F9">
      <w:pPr>
        <w:autoSpaceDE w:val="0"/>
        <w:autoSpaceDN w:val="0"/>
        <w:adjustRightInd w:val="0"/>
        <w:ind w:firstLine="708"/>
        <w:jc w:val="both"/>
      </w:pPr>
      <w:r w:rsidRPr="0041768A">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A067F9" w:rsidRPr="0041768A" w:rsidRDefault="00A067F9" w:rsidP="00A067F9">
      <w:pPr>
        <w:autoSpaceDE w:val="0"/>
        <w:autoSpaceDN w:val="0"/>
        <w:adjustRightInd w:val="0"/>
        <w:ind w:firstLine="708"/>
        <w:jc w:val="both"/>
      </w:pPr>
      <w:r w:rsidRPr="0041768A">
        <w:t>Třídní učitel sdělí vhodným způsobem ostatním žákům ve třídě podstatu individuálního přístupu a způsobu hodnocení a klasifikace žáka.</w:t>
      </w:r>
    </w:p>
    <w:p w:rsidR="00A067F9" w:rsidRPr="0041768A" w:rsidRDefault="00A067F9" w:rsidP="00A067F9">
      <w:pPr>
        <w:autoSpaceDE w:val="0"/>
        <w:autoSpaceDN w:val="0"/>
        <w:adjustRightInd w:val="0"/>
        <w:ind w:firstLine="708"/>
        <w:jc w:val="both"/>
      </w:pPr>
      <w:r w:rsidRPr="0041768A">
        <w:t>Žák zařazený do zdravotní tělesné výchovy při částečném osvobození nebo při úlevách doporučených lékařem se klasifikuje v tělesné výchově s přihlédnutím k jeho celkovému zdravotnímu stavu.</w:t>
      </w:r>
    </w:p>
    <w:p w:rsidR="00A067F9" w:rsidRPr="0041768A" w:rsidRDefault="00A067F9" w:rsidP="004B1CB8">
      <w:pPr>
        <w:rPr>
          <w:b/>
        </w:rPr>
      </w:pPr>
    </w:p>
    <w:p w:rsidR="00A067F9" w:rsidRPr="0041768A" w:rsidRDefault="00A067F9" w:rsidP="00A067F9">
      <w:pPr>
        <w:jc w:val="both"/>
        <w:rPr>
          <w:b/>
        </w:rPr>
      </w:pPr>
    </w:p>
    <w:p w:rsidR="00A067F9" w:rsidRPr="0041768A" w:rsidRDefault="00A067F9" w:rsidP="00A067F9">
      <w:pPr>
        <w:jc w:val="both"/>
        <w:rPr>
          <w:b/>
        </w:rPr>
      </w:pPr>
    </w:p>
    <w:p w:rsidR="00A067F9" w:rsidRPr="0041768A" w:rsidRDefault="00A067F9" w:rsidP="00A067F9">
      <w:pPr>
        <w:jc w:val="both"/>
        <w:rPr>
          <w:b/>
        </w:rPr>
      </w:pPr>
      <w:r w:rsidRPr="0041768A">
        <w:rPr>
          <w:b/>
        </w:rPr>
        <w:t>Frekvence hodnocení a klasifikace žáků</w:t>
      </w:r>
    </w:p>
    <w:p w:rsidR="00A067F9" w:rsidRPr="0041768A" w:rsidRDefault="00A067F9" w:rsidP="00A067F9">
      <w:pPr>
        <w:jc w:val="both"/>
        <w:rPr>
          <w:u w:val="single"/>
        </w:rPr>
      </w:pPr>
      <w:r w:rsidRPr="0041768A">
        <w:rPr>
          <w:u w:val="single"/>
        </w:rPr>
        <w:t>1. stupeň</w:t>
      </w:r>
    </w:p>
    <w:p w:rsidR="00A067F9" w:rsidRPr="0041768A" w:rsidRDefault="00A067F9" w:rsidP="00A067F9">
      <w:pPr>
        <w:jc w:val="both"/>
        <w:rPr>
          <w:i/>
        </w:rPr>
      </w:pPr>
      <w:r w:rsidRPr="0041768A">
        <w:rPr>
          <w:i/>
        </w:rPr>
        <w:t>Minimální počet známek, které jsou třeba k uzavření pololetní klasifikace:</w:t>
      </w:r>
    </w:p>
    <w:p w:rsidR="00A067F9" w:rsidRPr="0041768A" w:rsidRDefault="00A067F9" w:rsidP="00A067F9">
      <w:pPr>
        <w:jc w:val="both"/>
      </w:pPr>
      <w:r w:rsidRPr="0041768A">
        <w:t>V předmětech Český jazyk, Matematika, Prvouka, Přírodověda, Vlastivěda jsou žáci hodnoceni průběžně.</w:t>
      </w:r>
      <w:r w:rsidR="008F7458" w:rsidRPr="0041768A">
        <w:t xml:space="preserve"> </w:t>
      </w:r>
      <w:r w:rsidR="008F7458" w:rsidRPr="0041768A">
        <w:rPr>
          <w:iCs/>
        </w:rPr>
        <w:t>U žáků se SVP se přihlíží k doporučením ŠPZ a vychází se z IVP.</w:t>
      </w:r>
    </w:p>
    <w:p w:rsidR="00A067F9" w:rsidRPr="0041768A" w:rsidRDefault="00A067F9" w:rsidP="00A067F9">
      <w:pPr>
        <w:jc w:val="both"/>
      </w:pPr>
      <w:r w:rsidRPr="0041768A">
        <w:t>Tělesná výchova</w:t>
      </w:r>
      <w:r w:rsidRPr="0041768A">
        <w:tab/>
        <w:t>2</w:t>
      </w:r>
    </w:p>
    <w:p w:rsidR="00A067F9" w:rsidRPr="0041768A" w:rsidRDefault="00A067F9" w:rsidP="00A067F9">
      <w:pPr>
        <w:jc w:val="both"/>
      </w:pPr>
      <w:r w:rsidRPr="0041768A">
        <w:t>Hudební výchova</w:t>
      </w:r>
      <w:r w:rsidRPr="0041768A">
        <w:tab/>
        <w:t>2</w:t>
      </w:r>
    </w:p>
    <w:p w:rsidR="00A067F9" w:rsidRPr="0041768A" w:rsidRDefault="00A067F9" w:rsidP="00A067F9">
      <w:pPr>
        <w:jc w:val="both"/>
      </w:pPr>
      <w:r w:rsidRPr="0041768A">
        <w:t>Práce na počítači</w:t>
      </w:r>
      <w:r w:rsidRPr="0041768A">
        <w:tab/>
        <w:t>2</w:t>
      </w:r>
    </w:p>
    <w:p w:rsidR="00A067F9" w:rsidRPr="0041768A" w:rsidRDefault="00A067F9" w:rsidP="00A067F9">
      <w:pPr>
        <w:jc w:val="both"/>
      </w:pPr>
      <w:r w:rsidRPr="0041768A">
        <w:t>Výtvarná výchova</w:t>
      </w:r>
      <w:r w:rsidRPr="0041768A">
        <w:tab/>
      </w:r>
      <w:r w:rsidR="00796717">
        <w:t>2</w:t>
      </w:r>
    </w:p>
    <w:p w:rsidR="00A067F9" w:rsidRPr="0041768A" w:rsidRDefault="00A067F9" w:rsidP="00A067F9">
      <w:pPr>
        <w:jc w:val="both"/>
      </w:pPr>
      <w:r w:rsidRPr="0041768A">
        <w:lastRenderedPageBreak/>
        <w:t>Pracovní činnosti</w:t>
      </w:r>
      <w:r w:rsidRPr="0041768A">
        <w:tab/>
      </w:r>
      <w:r w:rsidR="00796717">
        <w:t>2</w:t>
      </w:r>
    </w:p>
    <w:p w:rsidR="00A067F9" w:rsidRPr="0041768A" w:rsidRDefault="00A067F9" w:rsidP="00A067F9">
      <w:pPr>
        <w:jc w:val="both"/>
      </w:pPr>
    </w:p>
    <w:p w:rsidR="00796717" w:rsidRPr="00796717" w:rsidRDefault="00796717" w:rsidP="00796717">
      <w:pPr>
        <w:jc w:val="both"/>
      </w:pPr>
      <w:r w:rsidRPr="00796717">
        <w:t xml:space="preserve">Počet domácích úkolů je v kompetenci vyučujícího. O zadání úkolů se rozhoduje podle aktuální potřeby domácího procvičování učiva v daném předmětu. Některé úkoly nemusí zadávat vždy hromadně celé třídě, ale i individuálně žákům, kteří si konkrétní učivo dosud neosvojili. Domácí úkoly mohou být zadávány ve formě písemné i ústní. </w:t>
      </w:r>
    </w:p>
    <w:p w:rsidR="00796717" w:rsidRPr="0041768A" w:rsidRDefault="00796717" w:rsidP="00A067F9">
      <w:pPr>
        <w:jc w:val="both"/>
      </w:pPr>
    </w:p>
    <w:p w:rsidR="00A067F9" w:rsidRPr="0041768A" w:rsidRDefault="00A067F9" w:rsidP="00A067F9">
      <w:pPr>
        <w:jc w:val="both"/>
        <w:rPr>
          <w:i/>
        </w:rPr>
      </w:pPr>
      <w:r w:rsidRPr="0041768A">
        <w:rPr>
          <w:i/>
        </w:rPr>
        <w:t>Počet písemných prací za pololetí:</w:t>
      </w:r>
    </w:p>
    <w:p w:rsidR="00A067F9" w:rsidRPr="0041768A" w:rsidRDefault="00A067F9" w:rsidP="00A067F9">
      <w:pPr>
        <w:jc w:val="both"/>
      </w:pPr>
      <w:r w:rsidRPr="0041768A">
        <w:t>Český jazyk</w:t>
      </w:r>
      <w:r w:rsidRPr="0041768A">
        <w:tab/>
      </w:r>
      <w:r w:rsidRPr="0041768A">
        <w:tab/>
        <w:t>2</w:t>
      </w:r>
    </w:p>
    <w:p w:rsidR="00A067F9" w:rsidRPr="0041768A" w:rsidRDefault="00A067F9" w:rsidP="00A067F9">
      <w:pPr>
        <w:jc w:val="both"/>
      </w:pPr>
      <w:r w:rsidRPr="0041768A">
        <w:t>Matematika</w:t>
      </w:r>
      <w:r w:rsidRPr="0041768A">
        <w:tab/>
      </w:r>
      <w:r w:rsidRPr="0041768A">
        <w:tab/>
        <w:t>2</w:t>
      </w:r>
    </w:p>
    <w:p w:rsidR="00A067F9" w:rsidRPr="0041768A" w:rsidRDefault="00A067F9" w:rsidP="00A067F9">
      <w:pPr>
        <w:jc w:val="both"/>
      </w:pPr>
      <w:r w:rsidRPr="0041768A">
        <w:t>Přírodověda</w:t>
      </w:r>
      <w:r w:rsidRPr="0041768A">
        <w:tab/>
      </w:r>
      <w:r w:rsidRPr="0041768A">
        <w:tab/>
        <w:t>2</w:t>
      </w:r>
    </w:p>
    <w:p w:rsidR="00A067F9" w:rsidRDefault="00A067F9" w:rsidP="00A067F9">
      <w:pPr>
        <w:jc w:val="both"/>
      </w:pPr>
      <w:r w:rsidRPr="0041768A">
        <w:t>Vlastivěda</w:t>
      </w:r>
      <w:r w:rsidRPr="0041768A">
        <w:tab/>
      </w:r>
      <w:r w:rsidRPr="0041768A">
        <w:tab/>
        <w:t>2</w:t>
      </w:r>
    </w:p>
    <w:p w:rsidR="00E726AF" w:rsidRPr="0041768A" w:rsidRDefault="00E726AF" w:rsidP="00A067F9">
      <w:pPr>
        <w:jc w:val="both"/>
      </w:pPr>
    </w:p>
    <w:p w:rsidR="00A067F9" w:rsidRPr="0041768A" w:rsidRDefault="00A067F9" w:rsidP="00A067F9">
      <w:pPr>
        <w:jc w:val="both"/>
        <w:rPr>
          <w:u w:val="single"/>
        </w:rPr>
      </w:pPr>
      <w:r w:rsidRPr="0041768A">
        <w:rPr>
          <w:u w:val="single"/>
        </w:rPr>
        <w:t>2. stupeň</w:t>
      </w:r>
    </w:p>
    <w:p w:rsidR="00A067F9" w:rsidRPr="0041768A" w:rsidRDefault="00A067F9" w:rsidP="00A067F9"/>
    <w:p w:rsidR="00A067F9" w:rsidRPr="0041768A" w:rsidRDefault="00A067F9" w:rsidP="00A067F9">
      <w:pPr>
        <w:jc w:val="both"/>
        <w:rPr>
          <w:b/>
        </w:rPr>
      </w:pPr>
      <w:r w:rsidRPr="0041768A">
        <w:rPr>
          <w:b/>
        </w:rPr>
        <w:t>Český jazyk</w:t>
      </w:r>
    </w:p>
    <w:p w:rsidR="00A067F9" w:rsidRPr="0041768A" w:rsidRDefault="00A067F9" w:rsidP="00A067F9">
      <w:pPr>
        <w:jc w:val="both"/>
      </w:pPr>
      <w:r w:rsidRPr="0041768A">
        <w:rPr>
          <w:i/>
        </w:rPr>
        <w:t>Zkoušení:</w:t>
      </w:r>
      <w:r w:rsidRPr="0041768A">
        <w:t xml:space="preserve"> průběžně</w:t>
      </w:r>
    </w:p>
    <w:p w:rsidR="00A067F9" w:rsidRPr="0041768A" w:rsidRDefault="00A067F9" w:rsidP="00A067F9">
      <w:pPr>
        <w:jc w:val="both"/>
        <w:rPr>
          <w:i/>
          <w:iCs/>
        </w:rPr>
      </w:pPr>
      <w:r w:rsidRPr="0041768A">
        <w:rPr>
          <w:i/>
          <w:iCs/>
        </w:rPr>
        <w:t>Kontrola sešitů:</w:t>
      </w:r>
    </w:p>
    <w:p w:rsidR="00A067F9" w:rsidRPr="0041768A" w:rsidRDefault="00A067F9" w:rsidP="00A067F9">
      <w:pPr>
        <w:ind w:left="705" w:hanging="705"/>
        <w:jc w:val="both"/>
        <w:rPr>
          <w:iCs/>
        </w:rPr>
      </w:pPr>
      <w:r w:rsidRPr="0041768A">
        <w:rPr>
          <w:iCs/>
        </w:rPr>
        <w:t>-</w:t>
      </w:r>
      <w:r w:rsidRPr="0041768A">
        <w:rPr>
          <w:iCs/>
        </w:rPr>
        <w:tab/>
        <w:t>kontrola a známkování vybraných cvičení v kontrolním sešitu – min 1 x měsíčně</w:t>
      </w:r>
    </w:p>
    <w:p w:rsidR="00AC79A9" w:rsidRPr="0041768A" w:rsidRDefault="00A067F9" w:rsidP="00AC79A9">
      <w:pPr>
        <w:ind w:left="705" w:hanging="705"/>
        <w:jc w:val="both"/>
        <w:rPr>
          <w:iCs/>
        </w:rPr>
      </w:pPr>
      <w:r w:rsidRPr="0041768A">
        <w:rPr>
          <w:iCs/>
        </w:rPr>
        <w:t>-</w:t>
      </w:r>
      <w:r w:rsidRPr="0041768A">
        <w:rPr>
          <w:iCs/>
        </w:rPr>
        <w:tab/>
        <w:t xml:space="preserve">úprava </w:t>
      </w:r>
      <w:r w:rsidR="00726E64">
        <w:rPr>
          <w:iCs/>
        </w:rPr>
        <w:t>sešitů a úplnost zápisu může být zohledněna při výsledné známce</w:t>
      </w:r>
    </w:p>
    <w:p w:rsidR="00A067F9" w:rsidRPr="0041768A" w:rsidRDefault="00A067F9" w:rsidP="00A067F9">
      <w:pPr>
        <w:jc w:val="both"/>
        <w:rPr>
          <w:i/>
          <w:iCs/>
        </w:rPr>
      </w:pPr>
      <w:r w:rsidRPr="0041768A">
        <w:rPr>
          <w:iCs/>
        </w:rPr>
        <w:t>-</w:t>
      </w:r>
      <w:r w:rsidRPr="0041768A">
        <w:rPr>
          <w:iCs/>
        </w:rPr>
        <w:tab/>
      </w:r>
      <w:r w:rsidR="00AC79A9" w:rsidRPr="0041768A">
        <w:rPr>
          <w:iCs/>
        </w:rPr>
        <w:t>u žáků se SVP se přihlíží k doporučením ŠPZ a vychází se z IVP</w:t>
      </w:r>
    </w:p>
    <w:p w:rsidR="00A067F9" w:rsidRPr="0041768A" w:rsidRDefault="00A067F9" w:rsidP="00A067F9">
      <w:pPr>
        <w:jc w:val="both"/>
        <w:rPr>
          <w:iCs/>
        </w:rPr>
      </w:pPr>
      <w:r w:rsidRPr="0041768A">
        <w:rPr>
          <w:i/>
          <w:iCs/>
        </w:rPr>
        <w:t>Opakovací písemné práce:</w:t>
      </w:r>
      <w:r w:rsidRPr="0041768A">
        <w:rPr>
          <w:iCs/>
        </w:rPr>
        <w:tab/>
      </w:r>
      <w:r w:rsidRPr="0041768A">
        <w:rPr>
          <w:iCs/>
        </w:rPr>
        <w:tab/>
        <w:t>min. 4 x ročně, vždy v souvislosti se čtvrtletím</w:t>
      </w:r>
    </w:p>
    <w:p w:rsidR="00A067F9" w:rsidRPr="0041768A" w:rsidRDefault="00A067F9" w:rsidP="008F7458">
      <w:pPr>
        <w:tabs>
          <w:tab w:val="left" w:pos="708"/>
          <w:tab w:val="left" w:pos="1416"/>
          <w:tab w:val="left" w:pos="2124"/>
          <w:tab w:val="left" w:pos="2832"/>
          <w:tab w:val="left" w:pos="3540"/>
          <w:tab w:val="left" w:pos="4248"/>
          <w:tab w:val="left" w:pos="5070"/>
        </w:tabs>
        <w:jc w:val="both"/>
        <w:rPr>
          <w:iCs/>
        </w:rPr>
      </w:pPr>
      <w:r w:rsidRPr="0041768A">
        <w:rPr>
          <w:i/>
          <w:iCs/>
        </w:rPr>
        <w:t>Slohové práce:</w:t>
      </w:r>
      <w:r w:rsidRPr="0041768A">
        <w:rPr>
          <w:b/>
          <w:iCs/>
        </w:rPr>
        <w:tab/>
      </w:r>
      <w:r w:rsidRPr="0041768A">
        <w:rPr>
          <w:b/>
          <w:iCs/>
        </w:rPr>
        <w:tab/>
      </w:r>
      <w:r w:rsidRPr="0041768A">
        <w:rPr>
          <w:b/>
          <w:iCs/>
        </w:rPr>
        <w:tab/>
      </w:r>
      <w:r w:rsidRPr="0041768A">
        <w:rPr>
          <w:iCs/>
        </w:rPr>
        <w:t>2 x ročně, vždy v souvislosti s pololetím</w:t>
      </w:r>
    </w:p>
    <w:p w:rsidR="00A067F9" w:rsidRPr="0041768A" w:rsidRDefault="00A067F9" w:rsidP="008F7458">
      <w:pPr>
        <w:tabs>
          <w:tab w:val="left" w:pos="708"/>
          <w:tab w:val="left" w:pos="1416"/>
          <w:tab w:val="left" w:pos="2124"/>
          <w:tab w:val="left" w:pos="2832"/>
          <w:tab w:val="left" w:pos="3540"/>
          <w:tab w:val="left" w:pos="4248"/>
          <w:tab w:val="left" w:pos="4995"/>
        </w:tabs>
        <w:jc w:val="both"/>
        <w:rPr>
          <w:iCs/>
        </w:rPr>
      </w:pPr>
      <w:r w:rsidRPr="0041768A">
        <w:rPr>
          <w:i/>
          <w:iCs/>
        </w:rPr>
        <w:t>Diktáty:</w:t>
      </w:r>
      <w:r w:rsidRPr="0041768A">
        <w:rPr>
          <w:iCs/>
        </w:rPr>
        <w:tab/>
      </w:r>
      <w:r w:rsidRPr="0041768A">
        <w:rPr>
          <w:iCs/>
        </w:rPr>
        <w:tab/>
      </w:r>
      <w:r w:rsidRPr="0041768A">
        <w:rPr>
          <w:iCs/>
        </w:rPr>
        <w:tab/>
      </w:r>
      <w:r w:rsidRPr="0041768A">
        <w:rPr>
          <w:iCs/>
        </w:rPr>
        <w:tab/>
        <w:t>4 x ročně, vždy v souvislosti se čtvrtletím</w:t>
      </w:r>
    </w:p>
    <w:p w:rsidR="00A067F9" w:rsidRPr="0041768A" w:rsidRDefault="00A067F9" w:rsidP="00A067F9">
      <w:pPr>
        <w:jc w:val="both"/>
      </w:pPr>
      <w:r w:rsidRPr="0041768A">
        <w:rPr>
          <w:i/>
        </w:rPr>
        <w:t>Frekvence DÚ:</w:t>
      </w:r>
      <w:r w:rsidRPr="0041768A">
        <w:tab/>
      </w:r>
      <w:r w:rsidRPr="0041768A">
        <w:tab/>
      </w:r>
      <w:r w:rsidRPr="0041768A">
        <w:tab/>
      </w:r>
      <w:r w:rsidR="00726E64">
        <w:t>dle potřeby</w:t>
      </w:r>
    </w:p>
    <w:p w:rsidR="00A067F9" w:rsidRPr="0041768A" w:rsidRDefault="00A067F9" w:rsidP="00A067F9">
      <w:pPr>
        <w:jc w:val="both"/>
      </w:pPr>
    </w:p>
    <w:p w:rsidR="00A067F9" w:rsidRDefault="00A067F9" w:rsidP="00A067F9">
      <w:pPr>
        <w:jc w:val="both"/>
      </w:pPr>
    </w:p>
    <w:p w:rsidR="00A067F9" w:rsidRPr="0041768A" w:rsidRDefault="00A067F9" w:rsidP="00A067F9">
      <w:pPr>
        <w:jc w:val="both"/>
      </w:pPr>
    </w:p>
    <w:p w:rsidR="00A067F9" w:rsidRPr="0041768A" w:rsidRDefault="00A067F9" w:rsidP="00A067F9">
      <w:pPr>
        <w:jc w:val="both"/>
        <w:rPr>
          <w:b/>
        </w:rPr>
      </w:pPr>
      <w:r w:rsidRPr="0041768A">
        <w:rPr>
          <w:b/>
        </w:rPr>
        <w:t>Cizí jazyk</w:t>
      </w:r>
    </w:p>
    <w:p w:rsidR="00A067F9" w:rsidRPr="0041768A" w:rsidRDefault="00A067F9" w:rsidP="00A067F9">
      <w:pPr>
        <w:jc w:val="both"/>
      </w:pPr>
      <w:r w:rsidRPr="0041768A">
        <w:rPr>
          <w:i/>
        </w:rPr>
        <w:t>Zkoušení:</w:t>
      </w:r>
      <w:r w:rsidRPr="0041768A">
        <w:t xml:space="preserve"> průběžně</w:t>
      </w:r>
    </w:p>
    <w:p w:rsidR="00A067F9" w:rsidRPr="0041768A" w:rsidRDefault="00A067F9" w:rsidP="00A067F9">
      <w:pPr>
        <w:jc w:val="both"/>
        <w:rPr>
          <w:i/>
          <w:iCs/>
        </w:rPr>
      </w:pPr>
      <w:r w:rsidRPr="0041768A">
        <w:rPr>
          <w:i/>
          <w:iCs/>
        </w:rPr>
        <w:t>Kontrola sešitů:</w:t>
      </w:r>
    </w:p>
    <w:p w:rsidR="00A067F9" w:rsidRPr="0041768A" w:rsidRDefault="00A067F9" w:rsidP="00A067F9">
      <w:pPr>
        <w:ind w:left="705" w:hanging="705"/>
        <w:jc w:val="both"/>
        <w:rPr>
          <w:iCs/>
        </w:rPr>
      </w:pPr>
      <w:r w:rsidRPr="0041768A">
        <w:rPr>
          <w:iCs/>
        </w:rPr>
        <w:t>-</w:t>
      </w:r>
      <w:r w:rsidRPr="0041768A">
        <w:rPr>
          <w:iCs/>
        </w:rPr>
        <w:tab/>
        <w:t>kontrola a známkování vybraných cvičení – min 1 x měsíčně</w:t>
      </w:r>
    </w:p>
    <w:p w:rsidR="00A067F9" w:rsidRPr="0041768A" w:rsidRDefault="00A067F9" w:rsidP="00A067F9">
      <w:pPr>
        <w:ind w:left="705" w:hanging="705"/>
        <w:jc w:val="both"/>
        <w:rPr>
          <w:iCs/>
        </w:rPr>
      </w:pPr>
      <w:r w:rsidRPr="0041768A">
        <w:rPr>
          <w:iCs/>
        </w:rPr>
        <w:t>-</w:t>
      </w:r>
      <w:r w:rsidRPr="0041768A">
        <w:rPr>
          <w:iCs/>
        </w:rPr>
        <w:tab/>
        <w:t>hodnotí se rovněž úplnost zápisů, zda některé z nich nechybí (např. protože žák neměl sešit nebo byl nemocen), úprava v sešitech, zda nevytrhává listy, nepokresluje apod.</w:t>
      </w:r>
    </w:p>
    <w:p w:rsidR="00194AD2" w:rsidRPr="0041768A" w:rsidRDefault="00194AD2" w:rsidP="00194AD2">
      <w:pPr>
        <w:jc w:val="both"/>
        <w:rPr>
          <w:i/>
          <w:iCs/>
        </w:rPr>
      </w:pPr>
      <w:r w:rsidRPr="0041768A">
        <w:rPr>
          <w:iCs/>
        </w:rPr>
        <w:t>-</w:t>
      </w:r>
      <w:r w:rsidRPr="0041768A">
        <w:rPr>
          <w:iCs/>
        </w:rPr>
        <w:tab/>
        <w:t>u žáků se SVP se přihlíží k doporučením ŠPZ a vychází se z IVP</w:t>
      </w:r>
    </w:p>
    <w:p w:rsidR="00A067F9" w:rsidRPr="0041768A" w:rsidRDefault="00A067F9" w:rsidP="00A067F9">
      <w:pPr>
        <w:jc w:val="both"/>
        <w:rPr>
          <w:iCs/>
        </w:rPr>
      </w:pPr>
      <w:r w:rsidRPr="0041768A">
        <w:rPr>
          <w:i/>
          <w:iCs/>
        </w:rPr>
        <w:t>Opakovací písemné práce:</w:t>
      </w:r>
      <w:r w:rsidRPr="0041768A">
        <w:rPr>
          <w:iCs/>
        </w:rPr>
        <w:tab/>
      </w:r>
      <w:r w:rsidRPr="0041768A">
        <w:rPr>
          <w:iCs/>
        </w:rPr>
        <w:tab/>
        <w:t>min. 4 x ročně, vždy v souvislosti se čtvrtletím</w:t>
      </w:r>
    </w:p>
    <w:p w:rsidR="00A067F9" w:rsidRPr="0041768A" w:rsidRDefault="00A067F9" w:rsidP="00A067F9">
      <w:pPr>
        <w:jc w:val="both"/>
      </w:pPr>
      <w:r w:rsidRPr="0041768A">
        <w:rPr>
          <w:i/>
        </w:rPr>
        <w:t>Frekvence DÚ:</w:t>
      </w:r>
      <w:r w:rsidRPr="0041768A">
        <w:tab/>
      </w:r>
      <w:r w:rsidRPr="0041768A">
        <w:tab/>
      </w:r>
      <w:r w:rsidRPr="0041768A">
        <w:tab/>
        <w:t>min 2 x měsíčně</w:t>
      </w:r>
    </w:p>
    <w:p w:rsidR="00A067F9" w:rsidRPr="0041768A" w:rsidRDefault="00A067F9" w:rsidP="00A067F9">
      <w:pPr>
        <w:jc w:val="both"/>
      </w:pPr>
    </w:p>
    <w:p w:rsidR="00A43C6C" w:rsidRPr="00A43C6C" w:rsidRDefault="00A43C6C" w:rsidP="00A43C6C">
      <w:pPr>
        <w:jc w:val="both"/>
        <w:rPr>
          <w:b/>
        </w:rPr>
      </w:pPr>
    </w:p>
    <w:p w:rsidR="00A43C6C" w:rsidRPr="00A43C6C" w:rsidRDefault="00A43C6C" w:rsidP="00A43C6C">
      <w:pPr>
        <w:jc w:val="both"/>
        <w:rPr>
          <w:b/>
        </w:rPr>
      </w:pPr>
      <w:r w:rsidRPr="00A43C6C">
        <w:rPr>
          <w:b/>
        </w:rPr>
        <w:t>Matematika</w:t>
      </w:r>
    </w:p>
    <w:p w:rsidR="00A43C6C" w:rsidRPr="00A43C6C" w:rsidRDefault="00A43C6C" w:rsidP="00A43C6C">
      <w:pPr>
        <w:jc w:val="both"/>
      </w:pPr>
      <w:r w:rsidRPr="00A43C6C">
        <w:rPr>
          <w:i/>
        </w:rPr>
        <w:t>Zkoušení:</w:t>
      </w:r>
      <w:r w:rsidRPr="00A43C6C">
        <w:tab/>
        <w:t>průběžně, počet známek za pololetí ve všech ročnících – min. 10</w:t>
      </w:r>
    </w:p>
    <w:p w:rsidR="00A43C6C" w:rsidRPr="00A43C6C" w:rsidRDefault="00A43C6C" w:rsidP="00A43C6C">
      <w:pPr>
        <w:jc w:val="both"/>
        <w:rPr>
          <w:i/>
          <w:iCs/>
        </w:rPr>
      </w:pPr>
      <w:r w:rsidRPr="00A43C6C">
        <w:rPr>
          <w:i/>
          <w:iCs/>
        </w:rPr>
        <w:t>Kontrola sešitů:</w:t>
      </w:r>
    </w:p>
    <w:p w:rsidR="00A43C6C" w:rsidRPr="00A43C6C" w:rsidRDefault="00A43C6C" w:rsidP="00A43C6C">
      <w:pPr>
        <w:ind w:left="705" w:hanging="705"/>
        <w:jc w:val="both"/>
        <w:rPr>
          <w:iCs/>
        </w:rPr>
      </w:pPr>
      <w:r w:rsidRPr="00A43C6C">
        <w:rPr>
          <w:iCs/>
        </w:rPr>
        <w:t>-</w:t>
      </w:r>
      <w:r w:rsidRPr="00A43C6C">
        <w:rPr>
          <w:iCs/>
        </w:rPr>
        <w:tab/>
        <w:t>kontrola a známkování vybraných cvičení – min 1 x měsíčně</w:t>
      </w:r>
    </w:p>
    <w:p w:rsidR="00A43C6C" w:rsidRPr="00A43C6C" w:rsidRDefault="00A43C6C" w:rsidP="00A43C6C">
      <w:pPr>
        <w:ind w:left="705" w:hanging="705"/>
        <w:jc w:val="both"/>
        <w:rPr>
          <w:iCs/>
        </w:rPr>
      </w:pPr>
      <w:r w:rsidRPr="00A43C6C">
        <w:rPr>
          <w:iCs/>
        </w:rPr>
        <w:t>-</w:t>
      </w:r>
      <w:r w:rsidRPr="00A43C6C">
        <w:rPr>
          <w:iCs/>
        </w:rPr>
        <w:tab/>
        <w:t>hodnotí se rovněž úplnost zápisů, zda některé z nich nechybí (např. protože žák neměl sešit nebo byl nemocen), úprava v sešitech, zda nevytrhává listy, nepokresluje apod.</w:t>
      </w:r>
    </w:p>
    <w:p w:rsidR="00A43C6C" w:rsidRPr="00A43C6C" w:rsidRDefault="00A43C6C" w:rsidP="00A43C6C">
      <w:pPr>
        <w:ind w:left="705" w:hanging="705"/>
        <w:jc w:val="both"/>
        <w:rPr>
          <w:iCs/>
        </w:rPr>
      </w:pPr>
      <w:r w:rsidRPr="00A43C6C">
        <w:rPr>
          <w:iCs/>
        </w:rPr>
        <w:t>-</w:t>
      </w:r>
      <w:r w:rsidRPr="00A43C6C">
        <w:rPr>
          <w:iCs/>
        </w:rPr>
        <w:tab/>
        <w:t>úprava v sešitech jasně stanovena vyučujícími</w:t>
      </w:r>
    </w:p>
    <w:p w:rsidR="00A43C6C" w:rsidRPr="00A43C6C" w:rsidRDefault="00A43C6C" w:rsidP="00A43C6C">
      <w:pPr>
        <w:jc w:val="both"/>
        <w:rPr>
          <w:i/>
          <w:iCs/>
        </w:rPr>
      </w:pPr>
      <w:r w:rsidRPr="00A43C6C">
        <w:rPr>
          <w:iCs/>
        </w:rPr>
        <w:t>-</w:t>
      </w:r>
      <w:r w:rsidRPr="00A43C6C">
        <w:rPr>
          <w:iCs/>
        </w:rPr>
        <w:tab/>
        <w:t>u žáků se SVP se přihlíží k doporučením ŠPZ a vychází se z IVP</w:t>
      </w:r>
    </w:p>
    <w:p w:rsidR="00A43C6C" w:rsidRPr="00A43C6C" w:rsidRDefault="00A43C6C" w:rsidP="00A43C6C">
      <w:pPr>
        <w:jc w:val="both"/>
        <w:rPr>
          <w:iCs/>
        </w:rPr>
      </w:pPr>
      <w:r w:rsidRPr="00A43C6C">
        <w:rPr>
          <w:i/>
          <w:iCs/>
        </w:rPr>
        <w:t>Čtvrtletní písemné práce:</w:t>
      </w:r>
      <w:r w:rsidRPr="00A43C6C">
        <w:rPr>
          <w:iCs/>
        </w:rPr>
        <w:tab/>
      </w:r>
      <w:r w:rsidRPr="00A43C6C">
        <w:rPr>
          <w:iCs/>
        </w:rPr>
        <w:tab/>
        <w:t>min. 4 x ročně, vždy v souvislosti se čtvrtletím</w:t>
      </w:r>
    </w:p>
    <w:p w:rsidR="00A43C6C" w:rsidRPr="000C5976" w:rsidRDefault="00A43C6C" w:rsidP="000C5976">
      <w:pPr>
        <w:ind w:left="3540" w:hanging="3540"/>
        <w:jc w:val="both"/>
      </w:pPr>
      <w:r w:rsidRPr="00A43C6C">
        <w:rPr>
          <w:i/>
        </w:rPr>
        <w:t>Frekvence DÚ:</w:t>
      </w:r>
      <w:r w:rsidRPr="00A43C6C">
        <w:tab/>
        <w:t xml:space="preserve">domácí úkoly jsou dobrovolné, nebudou klasifikovány a jejich zadávání a frekvence je v kompetenci vyučujícího. </w:t>
      </w:r>
    </w:p>
    <w:p w:rsidR="00A067F9" w:rsidRPr="0041768A" w:rsidRDefault="00A067F9" w:rsidP="00A067F9">
      <w:pPr>
        <w:jc w:val="both"/>
        <w:rPr>
          <w:b/>
        </w:rPr>
      </w:pPr>
      <w:r w:rsidRPr="0041768A">
        <w:rPr>
          <w:b/>
        </w:rPr>
        <w:lastRenderedPageBreak/>
        <w:t>Práce na počítači</w:t>
      </w:r>
    </w:p>
    <w:p w:rsidR="00A067F9" w:rsidRPr="0041768A" w:rsidRDefault="00A067F9" w:rsidP="00A067F9">
      <w:pPr>
        <w:jc w:val="both"/>
        <w:rPr>
          <w:i/>
        </w:rPr>
      </w:pPr>
      <w:r w:rsidRPr="0041768A">
        <w:rPr>
          <w:i/>
        </w:rPr>
        <w:t>Zkoušení, splnění zadaného úkolu, výstup z hodiny, aktivita v hodině apod.</w:t>
      </w:r>
    </w:p>
    <w:p w:rsidR="00A067F9" w:rsidRPr="0041768A" w:rsidRDefault="00A067F9" w:rsidP="00A067F9">
      <w:pPr>
        <w:jc w:val="both"/>
      </w:pPr>
      <w:r w:rsidRPr="0041768A">
        <w:tab/>
      </w:r>
      <w:r w:rsidRPr="0041768A">
        <w:tab/>
        <w:t>min 2 x za pololetí</w:t>
      </w:r>
    </w:p>
    <w:p w:rsidR="00A067F9" w:rsidRPr="0041768A" w:rsidRDefault="00A067F9" w:rsidP="00A067F9">
      <w:pPr>
        <w:jc w:val="both"/>
        <w:rPr>
          <w:u w:val="single"/>
        </w:rPr>
      </w:pPr>
      <w:r w:rsidRPr="0041768A">
        <w:rPr>
          <w:u w:val="single"/>
        </w:rPr>
        <w:t>1. pololetí:</w:t>
      </w:r>
      <w:r w:rsidRPr="0041768A">
        <w:tab/>
        <w:t>1. zkoušení – proběhne nejpozději do 5. listopadu školního roku</w:t>
      </w:r>
    </w:p>
    <w:p w:rsidR="00A067F9" w:rsidRPr="0041768A" w:rsidRDefault="00A067F9" w:rsidP="00A067F9">
      <w:pPr>
        <w:ind w:left="708" w:firstLine="708"/>
        <w:jc w:val="both"/>
      </w:pPr>
      <w:r w:rsidRPr="0041768A">
        <w:t>2. zkoušení - proběhne nejpozději do 15. ledna školního roku</w:t>
      </w:r>
    </w:p>
    <w:p w:rsidR="00A067F9" w:rsidRPr="0041768A" w:rsidRDefault="00A067F9" w:rsidP="00A067F9">
      <w:pPr>
        <w:ind w:left="708" w:firstLine="708"/>
        <w:jc w:val="both"/>
      </w:pPr>
    </w:p>
    <w:p w:rsidR="00A067F9" w:rsidRPr="0041768A" w:rsidRDefault="00A067F9" w:rsidP="00A067F9">
      <w:pPr>
        <w:jc w:val="both"/>
        <w:rPr>
          <w:u w:val="single"/>
        </w:rPr>
      </w:pPr>
      <w:r w:rsidRPr="0041768A">
        <w:rPr>
          <w:u w:val="single"/>
        </w:rPr>
        <w:t>2. pololetí:</w:t>
      </w:r>
      <w:r w:rsidRPr="0041768A">
        <w:tab/>
        <w:t>1. zkoušení – proběhne nejpozději do 5. dubna školního roku</w:t>
      </w:r>
    </w:p>
    <w:p w:rsidR="00A067F9" w:rsidRPr="0041768A" w:rsidRDefault="00A067F9" w:rsidP="00A067F9">
      <w:pPr>
        <w:ind w:left="708" w:firstLine="708"/>
        <w:jc w:val="both"/>
      </w:pPr>
      <w:r w:rsidRPr="0041768A">
        <w:t>2. zkoušení - proběhne nejpozději do 15. června školního roku</w:t>
      </w:r>
    </w:p>
    <w:p w:rsidR="00A067F9" w:rsidRDefault="00A067F9" w:rsidP="00A067F9">
      <w:pPr>
        <w:jc w:val="both"/>
        <w:rPr>
          <w:b/>
        </w:rPr>
      </w:pPr>
    </w:p>
    <w:p w:rsidR="00E726AF" w:rsidRDefault="00E726AF" w:rsidP="00A067F9">
      <w:pPr>
        <w:jc w:val="both"/>
        <w:rPr>
          <w:b/>
        </w:rPr>
      </w:pPr>
    </w:p>
    <w:p w:rsidR="00E726AF" w:rsidRPr="0041768A" w:rsidRDefault="00E726AF" w:rsidP="00A067F9">
      <w:pPr>
        <w:jc w:val="both"/>
        <w:rPr>
          <w:b/>
        </w:rPr>
      </w:pPr>
    </w:p>
    <w:p w:rsidR="00A067F9" w:rsidRPr="0041768A" w:rsidRDefault="00A067F9" w:rsidP="00A067F9">
      <w:pPr>
        <w:jc w:val="both"/>
        <w:rPr>
          <w:b/>
        </w:rPr>
      </w:pPr>
      <w:r w:rsidRPr="0041768A">
        <w:rPr>
          <w:b/>
        </w:rPr>
        <w:t>Dějepis</w:t>
      </w:r>
    </w:p>
    <w:p w:rsidR="00A067F9" w:rsidRPr="0041768A" w:rsidRDefault="00A067F9" w:rsidP="00A067F9">
      <w:pPr>
        <w:jc w:val="both"/>
      </w:pPr>
      <w:r w:rsidRPr="0041768A">
        <w:rPr>
          <w:i/>
        </w:rPr>
        <w:t xml:space="preserve">Zkoušení </w:t>
      </w:r>
      <w:r w:rsidRPr="0041768A">
        <w:t xml:space="preserve"> </w:t>
      </w:r>
      <w:r w:rsidRPr="0041768A">
        <w:tab/>
        <w:t>min 2 x za každé pololetí</w:t>
      </w:r>
    </w:p>
    <w:p w:rsidR="00A067F9" w:rsidRPr="0041768A" w:rsidRDefault="00A067F9" w:rsidP="00A067F9">
      <w:pPr>
        <w:jc w:val="both"/>
        <w:rPr>
          <w:u w:val="single"/>
        </w:rPr>
      </w:pPr>
      <w:r w:rsidRPr="0041768A">
        <w:rPr>
          <w:u w:val="single"/>
        </w:rPr>
        <w:t>1. pololetí:</w:t>
      </w:r>
      <w:r w:rsidRPr="0041768A">
        <w:tab/>
        <w:t>1. zkoušení – proběhne nejpozději do 5. listopadu školního roku</w:t>
      </w:r>
    </w:p>
    <w:p w:rsidR="00A067F9" w:rsidRPr="0041768A" w:rsidRDefault="00A067F9" w:rsidP="00A067F9">
      <w:pPr>
        <w:ind w:left="708" w:firstLine="708"/>
        <w:jc w:val="both"/>
      </w:pPr>
      <w:r w:rsidRPr="0041768A">
        <w:t>2. zkoušení - proběhne nejpozději do 15. ledna školního roku</w:t>
      </w:r>
    </w:p>
    <w:p w:rsidR="00A067F9" w:rsidRPr="0041768A" w:rsidRDefault="00A067F9" w:rsidP="00A067F9">
      <w:pPr>
        <w:ind w:left="708" w:firstLine="708"/>
        <w:jc w:val="both"/>
      </w:pPr>
    </w:p>
    <w:p w:rsidR="00A067F9" w:rsidRPr="0041768A" w:rsidRDefault="00A067F9" w:rsidP="00A067F9">
      <w:pPr>
        <w:jc w:val="both"/>
        <w:rPr>
          <w:u w:val="single"/>
        </w:rPr>
      </w:pPr>
      <w:r w:rsidRPr="0041768A">
        <w:rPr>
          <w:u w:val="single"/>
        </w:rPr>
        <w:t>2. pololetí:</w:t>
      </w:r>
      <w:r w:rsidRPr="0041768A">
        <w:tab/>
        <w:t>1. zkoušení – proběhne nejpozději do 5. dubna školního roku</w:t>
      </w:r>
    </w:p>
    <w:p w:rsidR="00A067F9" w:rsidRPr="0041768A" w:rsidRDefault="00A067F9" w:rsidP="00A067F9">
      <w:pPr>
        <w:ind w:left="708" w:firstLine="708"/>
        <w:jc w:val="both"/>
      </w:pPr>
      <w:r w:rsidRPr="0041768A">
        <w:t>2. zkoušení - proběhne nejpozději do 15. června školního roku</w:t>
      </w:r>
    </w:p>
    <w:p w:rsidR="00A067F9" w:rsidRPr="0041768A" w:rsidRDefault="00A067F9" w:rsidP="00A067F9">
      <w:pPr>
        <w:jc w:val="both"/>
        <w:rPr>
          <w:iCs/>
        </w:rPr>
      </w:pPr>
    </w:p>
    <w:p w:rsidR="00A067F9" w:rsidRPr="0041768A" w:rsidRDefault="00A067F9" w:rsidP="00A067F9">
      <w:pPr>
        <w:jc w:val="both"/>
        <w:rPr>
          <w:i/>
          <w:iCs/>
        </w:rPr>
      </w:pPr>
      <w:r w:rsidRPr="0041768A">
        <w:rPr>
          <w:i/>
          <w:iCs/>
        </w:rPr>
        <w:t>Kontrola vedení sešitů:</w:t>
      </w:r>
    </w:p>
    <w:p w:rsidR="00A067F9" w:rsidRPr="0041768A" w:rsidRDefault="00A067F9" w:rsidP="00A067F9">
      <w:pPr>
        <w:ind w:left="705" w:hanging="705"/>
        <w:jc w:val="both"/>
        <w:rPr>
          <w:iCs/>
        </w:rPr>
      </w:pPr>
      <w:r w:rsidRPr="0041768A">
        <w:rPr>
          <w:iCs/>
        </w:rPr>
        <w:t>-</w:t>
      </w:r>
      <w:r w:rsidRPr="0041768A">
        <w:rPr>
          <w:iCs/>
        </w:rPr>
        <w:tab/>
        <w:t>hodnotí se úplnost zápisů, zda některé z nich nechybí (např. protože žák neměl sešit nebo byl nemocen), úprava v sešitech, zda nevytrhává listy, nepokresluje apod.</w:t>
      </w:r>
    </w:p>
    <w:p w:rsidR="00A067F9" w:rsidRPr="0041768A" w:rsidRDefault="00A067F9" w:rsidP="00A067F9">
      <w:pPr>
        <w:ind w:left="705" w:hanging="705"/>
        <w:jc w:val="both"/>
        <w:rPr>
          <w:iCs/>
        </w:rPr>
      </w:pPr>
      <w:r w:rsidRPr="0041768A">
        <w:rPr>
          <w:iCs/>
        </w:rPr>
        <w:t>-</w:t>
      </w:r>
      <w:r w:rsidRPr="0041768A">
        <w:rPr>
          <w:iCs/>
        </w:rPr>
        <w:tab/>
        <w:t>známka bude součástí hodnocení v</w:t>
      </w:r>
      <w:r w:rsidR="00E46328" w:rsidRPr="0041768A">
        <w:rPr>
          <w:iCs/>
        </w:rPr>
        <w:t> </w:t>
      </w:r>
      <w:r w:rsidRPr="0041768A">
        <w:rPr>
          <w:iCs/>
        </w:rPr>
        <w:t>předmětu</w:t>
      </w:r>
    </w:p>
    <w:p w:rsidR="00E46328" w:rsidRPr="0041768A" w:rsidRDefault="00E46328" w:rsidP="00A067F9">
      <w:pPr>
        <w:jc w:val="both"/>
        <w:rPr>
          <w:i/>
          <w:iCs/>
        </w:rPr>
      </w:pPr>
      <w:r w:rsidRPr="0041768A">
        <w:rPr>
          <w:iCs/>
        </w:rPr>
        <w:t>-</w:t>
      </w:r>
      <w:r w:rsidRPr="0041768A">
        <w:rPr>
          <w:iCs/>
        </w:rPr>
        <w:tab/>
        <w:t>u žáků se SVP se přihlíží k doporučením ŠPZ a vychází se z IVP</w:t>
      </w:r>
    </w:p>
    <w:p w:rsidR="00A067F9" w:rsidRPr="0041768A" w:rsidRDefault="00A067F9" w:rsidP="00A067F9">
      <w:pPr>
        <w:jc w:val="both"/>
        <w:rPr>
          <w:u w:val="single"/>
        </w:rPr>
      </w:pPr>
      <w:r w:rsidRPr="0041768A">
        <w:rPr>
          <w:u w:val="single"/>
        </w:rPr>
        <w:t>1. pololetí:</w:t>
      </w:r>
      <w:r w:rsidRPr="0041768A">
        <w:tab/>
        <w:t>proběhne nejpozději do 5. ledna školního roku</w:t>
      </w:r>
    </w:p>
    <w:p w:rsidR="00A067F9" w:rsidRPr="0041768A" w:rsidRDefault="00A067F9" w:rsidP="00A067F9">
      <w:pPr>
        <w:jc w:val="both"/>
        <w:rPr>
          <w:u w:val="single"/>
        </w:rPr>
      </w:pPr>
      <w:r w:rsidRPr="0041768A">
        <w:rPr>
          <w:u w:val="single"/>
        </w:rPr>
        <w:t>2. pololetí:</w:t>
      </w:r>
      <w:r w:rsidRPr="0041768A">
        <w:tab/>
        <w:t>proběhne nejpozději do 5. června školního roku</w:t>
      </w:r>
    </w:p>
    <w:p w:rsidR="00A067F9" w:rsidRPr="0041768A" w:rsidRDefault="00A067F9" w:rsidP="00A067F9">
      <w:pPr>
        <w:jc w:val="both"/>
      </w:pPr>
    </w:p>
    <w:p w:rsidR="00A067F9" w:rsidRPr="0041768A" w:rsidRDefault="00A067F9" w:rsidP="00A067F9">
      <w:pPr>
        <w:jc w:val="both"/>
      </w:pPr>
    </w:p>
    <w:p w:rsidR="00A067F9" w:rsidRPr="0041768A" w:rsidRDefault="00A067F9" w:rsidP="00A067F9">
      <w:pPr>
        <w:jc w:val="both"/>
      </w:pPr>
    </w:p>
    <w:p w:rsidR="00A067F9" w:rsidRPr="0041768A" w:rsidRDefault="00A067F9" w:rsidP="00A067F9">
      <w:pPr>
        <w:jc w:val="both"/>
        <w:rPr>
          <w:b/>
        </w:rPr>
      </w:pPr>
      <w:r w:rsidRPr="0041768A">
        <w:rPr>
          <w:b/>
        </w:rPr>
        <w:t>Výchova k občanství</w:t>
      </w:r>
    </w:p>
    <w:p w:rsidR="00A067F9" w:rsidRPr="0041768A" w:rsidRDefault="00A067F9" w:rsidP="00E17E1C">
      <w:pPr>
        <w:ind w:left="1416" w:hanging="1416"/>
        <w:jc w:val="both"/>
      </w:pPr>
      <w:r w:rsidRPr="0041768A">
        <w:rPr>
          <w:i/>
        </w:rPr>
        <w:t xml:space="preserve">Zkoušení  </w:t>
      </w:r>
      <w:r w:rsidRPr="0041768A">
        <w:tab/>
        <w:t>min 2 x za každé pololetí</w:t>
      </w:r>
      <w:r w:rsidR="00AF09B4">
        <w:t xml:space="preserve"> </w:t>
      </w:r>
      <w:r w:rsidR="00E17E1C">
        <w:t>(splnění zadaného úkolu, zkoušení, výstup z hodiny, aktivita v hodině apod.)</w:t>
      </w:r>
    </w:p>
    <w:p w:rsidR="00A067F9" w:rsidRPr="00E17E1C" w:rsidRDefault="00A067F9" w:rsidP="00E17E1C">
      <w:pPr>
        <w:jc w:val="both"/>
        <w:rPr>
          <w:u w:val="single"/>
        </w:rPr>
      </w:pPr>
      <w:r w:rsidRPr="0041768A">
        <w:rPr>
          <w:u w:val="single"/>
        </w:rPr>
        <w:t>1. pololetí:</w:t>
      </w:r>
      <w:r w:rsidRPr="0041768A">
        <w:tab/>
      </w:r>
      <w:r w:rsidR="00E17E1C">
        <w:t>min. 2 známky</w:t>
      </w:r>
      <w:r w:rsidR="00307FDC">
        <w:t xml:space="preserve"> (min. 1 známka v každém čtvrtletí)</w:t>
      </w:r>
    </w:p>
    <w:p w:rsidR="00E17E1C" w:rsidRPr="0041768A" w:rsidRDefault="00E17E1C" w:rsidP="00307FDC">
      <w:pPr>
        <w:jc w:val="both"/>
      </w:pPr>
    </w:p>
    <w:p w:rsidR="00A067F9" w:rsidRPr="0041768A" w:rsidRDefault="00A067F9" w:rsidP="00A067F9">
      <w:pPr>
        <w:jc w:val="both"/>
        <w:rPr>
          <w:u w:val="single"/>
        </w:rPr>
      </w:pPr>
      <w:r w:rsidRPr="0041768A">
        <w:rPr>
          <w:u w:val="single"/>
        </w:rPr>
        <w:t>2. pololetí:</w:t>
      </w:r>
      <w:r w:rsidRPr="0041768A">
        <w:tab/>
      </w:r>
      <w:r w:rsidR="00307FDC">
        <w:t>min. 2 známky (min. 1 známka v každém čtvrtletí)</w:t>
      </w:r>
    </w:p>
    <w:p w:rsidR="00E17E1C" w:rsidRDefault="00E17E1C" w:rsidP="00E17E1C">
      <w:pPr>
        <w:jc w:val="both"/>
        <w:rPr>
          <w:iCs/>
        </w:rPr>
      </w:pPr>
    </w:p>
    <w:p w:rsidR="00E17E1C" w:rsidRDefault="00E17E1C" w:rsidP="00E17E1C">
      <w:pPr>
        <w:jc w:val="both"/>
        <w:rPr>
          <w:i/>
          <w:iCs/>
        </w:rPr>
      </w:pPr>
      <w:r>
        <w:rPr>
          <w:i/>
          <w:iCs/>
        </w:rPr>
        <w:t>Kontrola vedení sešitů:</w:t>
      </w:r>
    </w:p>
    <w:p w:rsidR="00E17E1C" w:rsidRPr="00307FDC" w:rsidRDefault="00E17E1C" w:rsidP="00307FDC">
      <w:pPr>
        <w:ind w:left="705" w:hanging="705"/>
        <w:jc w:val="both"/>
        <w:rPr>
          <w:iCs/>
        </w:rPr>
      </w:pPr>
      <w:r w:rsidRPr="00307FDC">
        <w:rPr>
          <w:iCs/>
        </w:rPr>
        <w:t>-</w:t>
      </w:r>
      <w:r w:rsidRPr="00307FDC">
        <w:rPr>
          <w:iCs/>
        </w:rPr>
        <w:tab/>
        <w:t>úplnost zápisů a úpravu v sešitu učitel může zohlednit ve výsledném známkování předmětu</w:t>
      </w:r>
    </w:p>
    <w:p w:rsidR="00E17E1C" w:rsidRDefault="00E17E1C" w:rsidP="00E17E1C">
      <w:pPr>
        <w:jc w:val="both"/>
        <w:rPr>
          <w:i/>
          <w:iCs/>
        </w:rPr>
      </w:pPr>
      <w:r>
        <w:rPr>
          <w:iCs/>
        </w:rPr>
        <w:t>-</w:t>
      </w:r>
      <w:r>
        <w:rPr>
          <w:iCs/>
        </w:rPr>
        <w:tab/>
        <w:t>u žáků se SVP se přihlíží k doporučením ŠPZ a vychází se z IVP</w:t>
      </w:r>
    </w:p>
    <w:p w:rsidR="00E17E1C" w:rsidRDefault="00E17E1C" w:rsidP="00E17E1C">
      <w:pPr>
        <w:jc w:val="both"/>
        <w:rPr>
          <w:iCs/>
        </w:rPr>
      </w:pPr>
    </w:p>
    <w:p w:rsidR="00844A55" w:rsidRDefault="00844A55" w:rsidP="00A067F9">
      <w:pPr>
        <w:jc w:val="both"/>
        <w:rPr>
          <w:b/>
        </w:rPr>
      </w:pPr>
    </w:p>
    <w:p w:rsidR="005A4E0A" w:rsidRDefault="005A4E0A" w:rsidP="005A4E0A">
      <w:pPr>
        <w:jc w:val="both"/>
        <w:rPr>
          <w:b/>
        </w:rPr>
      </w:pPr>
    </w:p>
    <w:p w:rsidR="005A4E0A" w:rsidRDefault="005A4E0A" w:rsidP="005A4E0A">
      <w:pPr>
        <w:jc w:val="both"/>
        <w:rPr>
          <w:b/>
        </w:rPr>
      </w:pPr>
      <w:r>
        <w:rPr>
          <w:b/>
        </w:rPr>
        <w:t>Fyzika</w:t>
      </w:r>
    </w:p>
    <w:p w:rsidR="005A4E0A" w:rsidRPr="005A4E0A" w:rsidRDefault="005A4E0A" w:rsidP="005A4E0A">
      <w:pPr>
        <w:jc w:val="both"/>
      </w:pPr>
      <w:r w:rsidRPr="005A4E0A">
        <w:rPr>
          <w:i/>
        </w:rPr>
        <w:t xml:space="preserve">Zkoušení  </w:t>
      </w:r>
      <w:r w:rsidRPr="005A4E0A">
        <w:tab/>
        <w:t>min 2 x za každé pololetí</w:t>
      </w:r>
    </w:p>
    <w:p w:rsidR="005A4E0A" w:rsidRPr="005A4E0A" w:rsidRDefault="005A4E0A" w:rsidP="005A4E0A">
      <w:pPr>
        <w:jc w:val="both"/>
        <w:rPr>
          <w:u w:val="single"/>
        </w:rPr>
      </w:pPr>
      <w:r w:rsidRPr="005A4E0A">
        <w:rPr>
          <w:u w:val="single"/>
        </w:rPr>
        <w:t>1. pololetí:</w:t>
      </w:r>
      <w:r w:rsidRPr="005A4E0A">
        <w:tab/>
        <w:t>1. zkoušení – proběhne nejpozději do 5. listopadu školního roku</w:t>
      </w:r>
    </w:p>
    <w:p w:rsidR="005A4E0A" w:rsidRPr="005A4E0A" w:rsidRDefault="005A4E0A" w:rsidP="005A4E0A">
      <w:pPr>
        <w:ind w:left="708" w:firstLine="708"/>
        <w:jc w:val="both"/>
      </w:pPr>
      <w:r w:rsidRPr="005A4E0A">
        <w:t>2. zkoušení - proběhne nejpozději do 15. ledna školního roku</w:t>
      </w:r>
    </w:p>
    <w:p w:rsidR="005A4E0A" w:rsidRPr="005A4E0A" w:rsidRDefault="005A4E0A" w:rsidP="005A4E0A">
      <w:pPr>
        <w:ind w:left="708" w:firstLine="708"/>
        <w:jc w:val="both"/>
      </w:pPr>
    </w:p>
    <w:p w:rsidR="005A4E0A" w:rsidRPr="005A4E0A" w:rsidRDefault="005A4E0A" w:rsidP="005A4E0A">
      <w:pPr>
        <w:jc w:val="both"/>
        <w:rPr>
          <w:u w:val="single"/>
        </w:rPr>
      </w:pPr>
      <w:r w:rsidRPr="005A4E0A">
        <w:rPr>
          <w:u w:val="single"/>
        </w:rPr>
        <w:t>2. pololetí:</w:t>
      </w:r>
      <w:r w:rsidRPr="005A4E0A">
        <w:tab/>
        <w:t>1. zkoušení – proběhne nejpozději do 5. dubna školního roku</w:t>
      </w:r>
    </w:p>
    <w:p w:rsidR="005A4E0A" w:rsidRPr="005A4E0A" w:rsidRDefault="005A4E0A" w:rsidP="005A4E0A">
      <w:pPr>
        <w:ind w:left="708" w:firstLine="708"/>
        <w:jc w:val="both"/>
      </w:pPr>
      <w:r w:rsidRPr="005A4E0A">
        <w:t>2. zkoušení - proběhne nejpozději do 15. června školního roku</w:t>
      </w:r>
    </w:p>
    <w:p w:rsidR="005A4E0A" w:rsidRPr="005A4E0A" w:rsidRDefault="005A4E0A" w:rsidP="005A4E0A">
      <w:pPr>
        <w:ind w:left="708" w:firstLine="708"/>
        <w:jc w:val="both"/>
      </w:pPr>
    </w:p>
    <w:p w:rsidR="005A4E0A" w:rsidRPr="005A4E0A" w:rsidRDefault="005A4E0A" w:rsidP="005A4E0A">
      <w:pPr>
        <w:jc w:val="both"/>
      </w:pPr>
      <w:r w:rsidRPr="005A4E0A">
        <w:t>Počet známek za pololetí:</w:t>
      </w:r>
      <w:r w:rsidRPr="005A4E0A">
        <w:tab/>
        <w:t>6. r.</w:t>
      </w:r>
      <w:r w:rsidRPr="005A4E0A">
        <w:tab/>
        <w:t>2</w:t>
      </w:r>
    </w:p>
    <w:p w:rsidR="005A4E0A" w:rsidRPr="005A4E0A" w:rsidRDefault="005A4E0A" w:rsidP="005A4E0A">
      <w:pPr>
        <w:ind w:left="2124" w:firstLine="708"/>
        <w:jc w:val="both"/>
      </w:pPr>
      <w:r w:rsidRPr="005A4E0A">
        <w:t>7. r.</w:t>
      </w:r>
      <w:r w:rsidRPr="005A4E0A">
        <w:tab/>
        <w:t>2</w:t>
      </w:r>
    </w:p>
    <w:p w:rsidR="005A4E0A" w:rsidRPr="005A4E0A" w:rsidRDefault="005A4E0A" w:rsidP="005A4E0A">
      <w:pPr>
        <w:ind w:left="2124" w:firstLine="708"/>
        <w:jc w:val="both"/>
      </w:pPr>
      <w:r w:rsidRPr="005A4E0A">
        <w:t>8. r.</w:t>
      </w:r>
      <w:r w:rsidRPr="005A4E0A">
        <w:tab/>
        <w:t>2</w:t>
      </w:r>
    </w:p>
    <w:p w:rsidR="005A4E0A" w:rsidRPr="005A4E0A" w:rsidRDefault="005A4E0A" w:rsidP="005A4E0A">
      <w:pPr>
        <w:ind w:left="2124" w:firstLine="708"/>
        <w:jc w:val="both"/>
      </w:pPr>
      <w:r w:rsidRPr="005A4E0A">
        <w:t>9. r.</w:t>
      </w:r>
      <w:r w:rsidRPr="005A4E0A">
        <w:tab/>
        <w:t>2</w:t>
      </w:r>
    </w:p>
    <w:p w:rsidR="005A4E0A" w:rsidRDefault="005A4E0A" w:rsidP="005A4E0A">
      <w:pPr>
        <w:jc w:val="both"/>
        <w:rPr>
          <w:iCs/>
        </w:rPr>
      </w:pPr>
    </w:p>
    <w:p w:rsidR="005A4E0A" w:rsidRDefault="005A4E0A" w:rsidP="005A4E0A">
      <w:pPr>
        <w:jc w:val="both"/>
        <w:rPr>
          <w:i/>
          <w:iCs/>
        </w:rPr>
      </w:pPr>
      <w:r>
        <w:rPr>
          <w:i/>
          <w:iCs/>
        </w:rPr>
        <w:t>Kontrola vedení sešitů:</w:t>
      </w:r>
    </w:p>
    <w:p w:rsidR="005A4E0A" w:rsidRPr="005A4E0A" w:rsidRDefault="005A4E0A" w:rsidP="005A4E0A">
      <w:pPr>
        <w:ind w:left="705" w:hanging="705"/>
        <w:jc w:val="both"/>
        <w:rPr>
          <w:iCs/>
          <w:strike/>
        </w:rPr>
      </w:pPr>
      <w:r w:rsidRPr="005A4E0A">
        <w:rPr>
          <w:iCs/>
        </w:rPr>
        <w:t>-</w:t>
      </w:r>
      <w:r w:rsidRPr="005A4E0A">
        <w:rPr>
          <w:iCs/>
        </w:rPr>
        <w:tab/>
        <w:t>hodnotí se úplnost zápisů, zda některé z nich nechybí (např. protože žák neměl sešit nebo byl nemocen), úprava v sešitech.</w:t>
      </w:r>
    </w:p>
    <w:p w:rsidR="005A4E0A" w:rsidRPr="00B6583C" w:rsidRDefault="005A4E0A" w:rsidP="005A4E0A">
      <w:pPr>
        <w:jc w:val="both"/>
      </w:pPr>
    </w:p>
    <w:p w:rsidR="005A4E0A" w:rsidRPr="005A4E0A" w:rsidRDefault="005A4E0A" w:rsidP="005A4E0A">
      <w:pPr>
        <w:jc w:val="both"/>
        <w:rPr>
          <w:iCs/>
        </w:rPr>
      </w:pPr>
      <w:r w:rsidRPr="00B6583C">
        <w:rPr>
          <w:i/>
          <w:iCs/>
        </w:rPr>
        <w:t>Laboratorní práce:</w:t>
      </w:r>
      <w:r w:rsidRPr="00B6583C">
        <w:rPr>
          <w:iCs/>
        </w:rPr>
        <w:tab/>
        <w:t>proběhne v 6., 7. a 8. ročníku minimálně 1x za pololetí.</w:t>
      </w:r>
      <w:r w:rsidRPr="005A4E0A">
        <w:rPr>
          <w:b/>
          <w:iCs/>
        </w:rPr>
        <w:t xml:space="preserve"> </w:t>
      </w:r>
      <w:r w:rsidRPr="005A4E0A">
        <w:rPr>
          <w:iCs/>
        </w:rPr>
        <w:t>V předmětové komisi po dohodě dojde k výběru tématu laboratorní práce. Výsledkem je protokol, jehož obsah a formu odsouhlasí předseda PK. Protokol bude klasifikován. Písemná forma protokolu – na zvláštním papíře.</w:t>
      </w:r>
    </w:p>
    <w:p w:rsidR="005A4E0A" w:rsidRDefault="005A4E0A" w:rsidP="005A4E0A">
      <w:pPr>
        <w:jc w:val="both"/>
        <w:rPr>
          <w:iCs/>
        </w:rPr>
      </w:pPr>
    </w:p>
    <w:p w:rsidR="005A4E0A" w:rsidRDefault="005A4E0A" w:rsidP="005A4E0A">
      <w:pPr>
        <w:jc w:val="both"/>
        <w:rPr>
          <w:iCs/>
        </w:rPr>
      </w:pPr>
    </w:p>
    <w:p w:rsidR="005A4E0A" w:rsidRDefault="005A4E0A" w:rsidP="005A4E0A">
      <w:pPr>
        <w:jc w:val="both"/>
        <w:rPr>
          <w:b/>
        </w:rPr>
      </w:pPr>
    </w:p>
    <w:p w:rsidR="00B6583C" w:rsidRPr="00DF45BA" w:rsidRDefault="005A4E0A" w:rsidP="00B6583C">
      <w:pPr>
        <w:jc w:val="both"/>
        <w:rPr>
          <w:b/>
        </w:rPr>
      </w:pPr>
      <w:r w:rsidRPr="00DF45BA">
        <w:rPr>
          <w:b/>
        </w:rPr>
        <w:t>Chemie</w:t>
      </w:r>
    </w:p>
    <w:p w:rsidR="00B6583C" w:rsidRPr="00DF45BA" w:rsidRDefault="00B6583C" w:rsidP="00B6583C">
      <w:pPr>
        <w:jc w:val="both"/>
      </w:pPr>
      <w:r w:rsidRPr="00DF45BA">
        <w:rPr>
          <w:i/>
        </w:rPr>
        <w:t>Zkoušení</w:t>
      </w:r>
      <w:r w:rsidRPr="00DF45BA">
        <w:t>:</w:t>
      </w:r>
      <w:r w:rsidRPr="00DF45BA">
        <w:tab/>
        <w:t>min 2 x za každé pololetí</w:t>
      </w:r>
    </w:p>
    <w:p w:rsidR="00B6583C" w:rsidRPr="00DF45BA" w:rsidRDefault="00B6583C" w:rsidP="00B6583C">
      <w:pPr>
        <w:jc w:val="both"/>
        <w:rPr>
          <w:u w:val="single"/>
        </w:rPr>
      </w:pPr>
      <w:r w:rsidRPr="00DF45BA">
        <w:rPr>
          <w:u w:val="single"/>
        </w:rPr>
        <w:t>1. pololetí:</w:t>
      </w:r>
      <w:r w:rsidRPr="00DF45BA">
        <w:tab/>
        <w:t>1. zkoušení – proběhne nejpozději do 5. listopadu školního roku</w:t>
      </w:r>
    </w:p>
    <w:p w:rsidR="00B6583C" w:rsidRPr="00DF45BA" w:rsidRDefault="00B6583C" w:rsidP="00B6583C">
      <w:pPr>
        <w:ind w:left="708" w:firstLine="708"/>
        <w:jc w:val="both"/>
      </w:pPr>
      <w:r w:rsidRPr="00DF45BA">
        <w:t>2. zkoušení - proběhne nejpozději do 15. ledna školního roku</w:t>
      </w:r>
    </w:p>
    <w:p w:rsidR="00B6583C" w:rsidRPr="00DF45BA" w:rsidRDefault="00B6583C" w:rsidP="00B6583C">
      <w:pPr>
        <w:ind w:left="708" w:firstLine="708"/>
        <w:jc w:val="both"/>
        <w:rPr>
          <w:strike/>
        </w:rPr>
      </w:pPr>
    </w:p>
    <w:p w:rsidR="00B6583C" w:rsidRPr="00DF45BA" w:rsidRDefault="00B6583C" w:rsidP="00B6583C">
      <w:pPr>
        <w:jc w:val="both"/>
        <w:rPr>
          <w:u w:val="single"/>
        </w:rPr>
      </w:pPr>
      <w:r w:rsidRPr="00DF45BA">
        <w:rPr>
          <w:u w:val="single"/>
        </w:rPr>
        <w:t>2. pololetí:</w:t>
      </w:r>
      <w:r w:rsidRPr="00DF45BA">
        <w:tab/>
        <w:t>1. zkoušení – proběhne nejpozději do 5. dubna školního roku</w:t>
      </w:r>
    </w:p>
    <w:p w:rsidR="00B6583C" w:rsidRPr="00DF45BA" w:rsidRDefault="00B6583C" w:rsidP="00B6583C">
      <w:pPr>
        <w:ind w:left="708" w:firstLine="708"/>
        <w:jc w:val="both"/>
        <w:rPr>
          <w:strike/>
        </w:rPr>
      </w:pPr>
      <w:r w:rsidRPr="00DF45BA">
        <w:t>2. zkoušení - proběhne nejpozději do 15. června školního roku</w:t>
      </w:r>
    </w:p>
    <w:p w:rsidR="00B6583C" w:rsidRPr="00DF45BA" w:rsidRDefault="00B6583C" w:rsidP="00B6583C">
      <w:pPr>
        <w:jc w:val="both"/>
        <w:rPr>
          <w:iCs/>
        </w:rPr>
      </w:pPr>
    </w:p>
    <w:p w:rsidR="00DF45BA" w:rsidRPr="00DF45BA" w:rsidRDefault="00DF45BA" w:rsidP="00DF45BA">
      <w:pPr>
        <w:jc w:val="both"/>
      </w:pPr>
      <w:r w:rsidRPr="00DF45BA">
        <w:t>Počet známek za pololetí:</w:t>
      </w:r>
      <w:r w:rsidRPr="00DF45BA">
        <w:tab/>
        <w:t>6. r.</w:t>
      </w:r>
      <w:r w:rsidRPr="00DF45BA">
        <w:tab/>
        <w:t>2</w:t>
      </w:r>
    </w:p>
    <w:p w:rsidR="00DF45BA" w:rsidRPr="005A4E0A" w:rsidRDefault="00DF45BA" w:rsidP="00DF45BA">
      <w:pPr>
        <w:ind w:left="2124" w:firstLine="708"/>
        <w:jc w:val="both"/>
      </w:pPr>
      <w:r w:rsidRPr="005A4E0A">
        <w:t>7. r.</w:t>
      </w:r>
      <w:r w:rsidRPr="005A4E0A">
        <w:tab/>
        <w:t>2</w:t>
      </w:r>
    </w:p>
    <w:p w:rsidR="00DF45BA" w:rsidRPr="005A4E0A" w:rsidRDefault="00DF45BA" w:rsidP="00DF45BA">
      <w:pPr>
        <w:ind w:left="2124" w:firstLine="708"/>
        <w:jc w:val="both"/>
      </w:pPr>
      <w:r w:rsidRPr="005A4E0A">
        <w:t>8. r.</w:t>
      </w:r>
      <w:r w:rsidRPr="005A4E0A">
        <w:tab/>
        <w:t>2</w:t>
      </w:r>
    </w:p>
    <w:p w:rsidR="00DF45BA" w:rsidRPr="00DF45BA" w:rsidRDefault="00DF45BA" w:rsidP="00DF45BA">
      <w:pPr>
        <w:ind w:left="2124" w:firstLine="708"/>
        <w:jc w:val="both"/>
      </w:pPr>
      <w:r w:rsidRPr="005A4E0A">
        <w:t>9. r.</w:t>
      </w:r>
      <w:r w:rsidRPr="005A4E0A">
        <w:tab/>
        <w:t>2</w:t>
      </w:r>
    </w:p>
    <w:p w:rsidR="00B6583C" w:rsidRDefault="00B6583C" w:rsidP="00B6583C">
      <w:pPr>
        <w:jc w:val="both"/>
        <w:rPr>
          <w:i/>
          <w:iCs/>
        </w:rPr>
      </w:pPr>
      <w:r>
        <w:rPr>
          <w:i/>
          <w:iCs/>
        </w:rPr>
        <w:t>Kontrola vedení sešitů:</w:t>
      </w:r>
    </w:p>
    <w:p w:rsidR="00B6583C" w:rsidRDefault="00B6583C" w:rsidP="00B6583C">
      <w:pPr>
        <w:ind w:left="705" w:hanging="705"/>
        <w:jc w:val="both"/>
        <w:rPr>
          <w:iCs/>
          <w:strike/>
          <w:color w:val="FF0000"/>
        </w:rPr>
      </w:pPr>
      <w:r>
        <w:rPr>
          <w:iCs/>
        </w:rPr>
        <w:t>-</w:t>
      </w:r>
      <w:r>
        <w:rPr>
          <w:iCs/>
        </w:rPr>
        <w:tab/>
        <w:t>hodnotí se úplnost zápisů, zda některé z nich nechybí (např. protože žák neměl sešit nebo byl nemocen), úprava v sešitech</w:t>
      </w:r>
    </w:p>
    <w:p w:rsidR="00B6583C" w:rsidRDefault="00B6583C" w:rsidP="00B6583C">
      <w:pPr>
        <w:ind w:left="705" w:hanging="705"/>
        <w:jc w:val="both"/>
        <w:rPr>
          <w:iCs/>
        </w:rPr>
      </w:pPr>
      <w:r>
        <w:rPr>
          <w:iCs/>
        </w:rPr>
        <w:t>-</w:t>
      </w:r>
      <w:r>
        <w:rPr>
          <w:iCs/>
        </w:rPr>
        <w:tab/>
        <w:t>známka bude součástí hodnocení v předmětu</w:t>
      </w:r>
    </w:p>
    <w:p w:rsidR="00B6583C" w:rsidRDefault="00B6583C" w:rsidP="00B6583C">
      <w:pPr>
        <w:jc w:val="both"/>
        <w:rPr>
          <w:i/>
          <w:iCs/>
        </w:rPr>
      </w:pPr>
      <w:r>
        <w:rPr>
          <w:iCs/>
        </w:rPr>
        <w:t>-</w:t>
      </w:r>
      <w:r>
        <w:rPr>
          <w:iCs/>
        </w:rPr>
        <w:tab/>
        <w:t>u žáků se SVP se přihlíží k doporučením ŠPZ a vychází se z IVP</w:t>
      </w:r>
    </w:p>
    <w:p w:rsidR="00B6583C" w:rsidRDefault="00B6583C" w:rsidP="00B6583C">
      <w:pPr>
        <w:jc w:val="both"/>
        <w:rPr>
          <w:iCs/>
        </w:rPr>
      </w:pPr>
    </w:p>
    <w:p w:rsidR="00B6583C" w:rsidRPr="00B6583C" w:rsidRDefault="00B6583C" w:rsidP="00B6583C">
      <w:pPr>
        <w:jc w:val="both"/>
        <w:rPr>
          <w:u w:val="single"/>
        </w:rPr>
      </w:pPr>
      <w:r w:rsidRPr="00B6583C">
        <w:rPr>
          <w:u w:val="single"/>
        </w:rPr>
        <w:t>1. pololetí:</w:t>
      </w:r>
      <w:r w:rsidRPr="00B6583C">
        <w:tab/>
        <w:t>proběhne nejpozději do 5. ledna školního roku</w:t>
      </w:r>
    </w:p>
    <w:p w:rsidR="00B6583C" w:rsidRPr="00B6583C" w:rsidRDefault="00B6583C" w:rsidP="00B6583C">
      <w:pPr>
        <w:jc w:val="both"/>
        <w:rPr>
          <w:u w:val="single"/>
        </w:rPr>
      </w:pPr>
      <w:r w:rsidRPr="00B6583C">
        <w:rPr>
          <w:u w:val="single"/>
        </w:rPr>
        <w:t>2. pololetí:</w:t>
      </w:r>
      <w:r w:rsidRPr="00B6583C">
        <w:tab/>
        <w:t>proběhne nejpozději do 5. června školního rok</w:t>
      </w:r>
    </w:p>
    <w:p w:rsidR="00B6583C" w:rsidRPr="00B6583C" w:rsidRDefault="00B6583C" w:rsidP="00B6583C">
      <w:pPr>
        <w:jc w:val="both"/>
      </w:pPr>
    </w:p>
    <w:p w:rsidR="00B6583C" w:rsidRPr="00B6583C" w:rsidRDefault="00B6583C" w:rsidP="00B6583C">
      <w:pPr>
        <w:jc w:val="both"/>
      </w:pPr>
      <w:r w:rsidRPr="00B6583C">
        <w:rPr>
          <w:u w:val="single"/>
        </w:rPr>
        <w:t>1. pololetí:</w:t>
      </w:r>
      <w:r w:rsidRPr="00B6583C">
        <w:t xml:space="preserve"> </w:t>
      </w:r>
      <w:r w:rsidRPr="00B6583C">
        <w:tab/>
        <w:t>proběhne nejpozději do 5. ledna školního roku</w:t>
      </w:r>
    </w:p>
    <w:p w:rsidR="00B6583C" w:rsidRPr="00B6583C" w:rsidRDefault="00B6583C" w:rsidP="00B6583C">
      <w:pPr>
        <w:jc w:val="both"/>
        <w:rPr>
          <w:u w:val="single"/>
        </w:rPr>
      </w:pPr>
      <w:r w:rsidRPr="00B6583C">
        <w:rPr>
          <w:u w:val="single"/>
        </w:rPr>
        <w:t>2. pololetí:</w:t>
      </w:r>
      <w:r w:rsidRPr="00B6583C">
        <w:tab/>
        <w:t>proběhne nejpozději do 10. června školního roku</w:t>
      </w:r>
    </w:p>
    <w:p w:rsidR="00B6583C" w:rsidRPr="00DF45BA" w:rsidRDefault="00B6583C" w:rsidP="00B6583C">
      <w:pPr>
        <w:jc w:val="both"/>
        <w:rPr>
          <w:iCs/>
        </w:rPr>
      </w:pPr>
    </w:p>
    <w:p w:rsidR="00B6583C" w:rsidRPr="00DF45BA" w:rsidRDefault="00B6583C" w:rsidP="00B6583C">
      <w:pPr>
        <w:jc w:val="both"/>
        <w:rPr>
          <w:iCs/>
        </w:rPr>
      </w:pPr>
      <w:r w:rsidRPr="00DF45BA">
        <w:rPr>
          <w:iCs/>
        </w:rPr>
        <w:t>Laboratorní práce:</w:t>
      </w:r>
      <w:r w:rsidRPr="00DF45BA">
        <w:rPr>
          <w:iCs/>
        </w:rPr>
        <w:tab/>
        <w:t>proběhne v 8. a 9. ročníku minimálně 1x za pololetí. V předmětové komisi po dohodě dojde k výběru tématu laboratorní práce. Výsledkem je protokol, jehož obsah a formu odsouhlasí předseda PK. Protokol bude klasifikován. Písemná forma protokolu – na zvláštním papíře</w:t>
      </w:r>
      <w:r w:rsidR="00DF45BA">
        <w:rPr>
          <w:iCs/>
        </w:rPr>
        <w:t>.</w:t>
      </w:r>
    </w:p>
    <w:p w:rsidR="00B6583C" w:rsidRDefault="00B6583C" w:rsidP="00B6583C">
      <w:pPr>
        <w:jc w:val="both"/>
        <w:rPr>
          <w:iCs/>
        </w:rPr>
      </w:pPr>
    </w:p>
    <w:p w:rsidR="00A067F9" w:rsidRDefault="00A067F9" w:rsidP="00A067F9">
      <w:pPr>
        <w:jc w:val="both"/>
        <w:rPr>
          <w:b/>
        </w:rPr>
      </w:pPr>
    </w:p>
    <w:p w:rsidR="00B6583C" w:rsidRPr="0041768A" w:rsidRDefault="00B6583C" w:rsidP="00A067F9">
      <w:pPr>
        <w:jc w:val="both"/>
      </w:pPr>
    </w:p>
    <w:p w:rsidR="00D8222C" w:rsidRPr="0041768A" w:rsidRDefault="00A067F9" w:rsidP="00D8222C">
      <w:pPr>
        <w:jc w:val="both"/>
      </w:pPr>
      <w:r w:rsidRPr="0041768A">
        <w:rPr>
          <w:b/>
        </w:rPr>
        <w:t>Přírodopis</w:t>
      </w:r>
      <w:r w:rsidRPr="0041768A">
        <w:rPr>
          <w:i/>
        </w:rPr>
        <w:t xml:space="preserve">  </w:t>
      </w:r>
    </w:p>
    <w:p w:rsidR="00D8222C" w:rsidRPr="0041768A" w:rsidRDefault="00D8222C" w:rsidP="00D8222C">
      <w:pPr>
        <w:pStyle w:val="Default"/>
        <w:rPr>
          <w:color w:val="auto"/>
          <w:sz w:val="23"/>
          <w:szCs w:val="23"/>
        </w:rPr>
      </w:pPr>
      <w:r w:rsidRPr="0041768A">
        <w:rPr>
          <w:i/>
          <w:iCs/>
          <w:color w:val="auto"/>
          <w:sz w:val="23"/>
          <w:szCs w:val="23"/>
        </w:rPr>
        <w:t xml:space="preserve">Zkoušení: </w:t>
      </w:r>
      <w:r w:rsidRPr="0041768A">
        <w:rPr>
          <w:color w:val="auto"/>
          <w:sz w:val="23"/>
          <w:szCs w:val="23"/>
        </w:rPr>
        <w:t xml:space="preserve">min 2 x za každé pololetí, z toho alespoň 1 x ústně </w:t>
      </w:r>
    </w:p>
    <w:p w:rsidR="00D8222C" w:rsidRPr="0041768A" w:rsidRDefault="00D8222C" w:rsidP="00D8222C">
      <w:pPr>
        <w:pStyle w:val="Default"/>
        <w:rPr>
          <w:color w:val="auto"/>
          <w:sz w:val="23"/>
          <w:szCs w:val="23"/>
        </w:rPr>
      </w:pPr>
      <w:r w:rsidRPr="0041768A">
        <w:rPr>
          <w:color w:val="auto"/>
          <w:sz w:val="23"/>
          <w:szCs w:val="23"/>
          <w:u w:val="single"/>
        </w:rPr>
        <w:lastRenderedPageBreak/>
        <w:t>1. pololetí:</w:t>
      </w:r>
      <w:r w:rsidRPr="0041768A">
        <w:rPr>
          <w:color w:val="auto"/>
          <w:sz w:val="23"/>
          <w:szCs w:val="23"/>
        </w:rPr>
        <w:t xml:space="preserve"> </w:t>
      </w:r>
      <w:r w:rsidR="00244FEE" w:rsidRPr="0041768A">
        <w:rPr>
          <w:color w:val="auto"/>
          <w:sz w:val="23"/>
          <w:szCs w:val="23"/>
        </w:rPr>
        <w:tab/>
      </w:r>
      <w:r w:rsidRPr="0041768A">
        <w:rPr>
          <w:color w:val="auto"/>
          <w:sz w:val="23"/>
          <w:szCs w:val="23"/>
        </w:rPr>
        <w:t xml:space="preserve">1. zkoušení – proběhne nejpozději do 5. listopadu školního roku </w:t>
      </w:r>
    </w:p>
    <w:p w:rsidR="00D8222C" w:rsidRPr="0041768A" w:rsidRDefault="00D8222C" w:rsidP="00244FEE">
      <w:pPr>
        <w:pStyle w:val="Default"/>
        <w:ind w:left="708" w:firstLine="708"/>
        <w:rPr>
          <w:color w:val="auto"/>
          <w:sz w:val="23"/>
          <w:szCs w:val="23"/>
        </w:rPr>
      </w:pPr>
      <w:r w:rsidRPr="0041768A">
        <w:rPr>
          <w:color w:val="auto"/>
          <w:sz w:val="23"/>
          <w:szCs w:val="23"/>
        </w:rPr>
        <w:t xml:space="preserve">2. zkoušení - proběhne nejpozději do 15. ledna školního roku </w:t>
      </w:r>
    </w:p>
    <w:p w:rsidR="00D8222C" w:rsidRPr="0041768A" w:rsidRDefault="00D8222C" w:rsidP="00D8222C">
      <w:pPr>
        <w:pStyle w:val="Default"/>
        <w:rPr>
          <w:color w:val="auto"/>
          <w:sz w:val="23"/>
          <w:szCs w:val="23"/>
        </w:rPr>
      </w:pPr>
      <w:r w:rsidRPr="0041768A">
        <w:rPr>
          <w:color w:val="auto"/>
          <w:sz w:val="23"/>
          <w:szCs w:val="23"/>
          <w:u w:val="single"/>
        </w:rPr>
        <w:t>2. pololetí:</w:t>
      </w:r>
      <w:r w:rsidRPr="0041768A">
        <w:rPr>
          <w:color w:val="auto"/>
          <w:sz w:val="23"/>
          <w:szCs w:val="23"/>
        </w:rPr>
        <w:t xml:space="preserve"> </w:t>
      </w:r>
      <w:r w:rsidR="00244FEE" w:rsidRPr="0041768A">
        <w:rPr>
          <w:color w:val="auto"/>
          <w:sz w:val="23"/>
          <w:szCs w:val="23"/>
        </w:rPr>
        <w:tab/>
      </w:r>
      <w:r w:rsidRPr="0041768A">
        <w:rPr>
          <w:color w:val="auto"/>
          <w:sz w:val="23"/>
          <w:szCs w:val="23"/>
        </w:rPr>
        <w:t xml:space="preserve">1. zkoušení – proběhne nejpozději do 5. dubna školního roku </w:t>
      </w:r>
    </w:p>
    <w:p w:rsidR="00D8222C" w:rsidRPr="0041768A" w:rsidRDefault="00D8222C" w:rsidP="00244FEE">
      <w:pPr>
        <w:pStyle w:val="Default"/>
        <w:ind w:left="708" w:firstLine="708"/>
        <w:rPr>
          <w:color w:val="auto"/>
          <w:sz w:val="23"/>
          <w:szCs w:val="23"/>
        </w:rPr>
      </w:pPr>
      <w:r w:rsidRPr="0041768A">
        <w:rPr>
          <w:color w:val="auto"/>
          <w:sz w:val="23"/>
          <w:szCs w:val="23"/>
        </w:rPr>
        <w:t xml:space="preserve">2. zkoušení - proběhne nejpozději do 15. června školního roku </w:t>
      </w:r>
    </w:p>
    <w:p w:rsidR="00D8222C" w:rsidRPr="0041768A" w:rsidRDefault="00D8222C" w:rsidP="00D8222C">
      <w:pPr>
        <w:pStyle w:val="Default"/>
        <w:rPr>
          <w:color w:val="auto"/>
          <w:sz w:val="23"/>
          <w:szCs w:val="23"/>
        </w:rPr>
      </w:pPr>
    </w:p>
    <w:p w:rsidR="00D8222C" w:rsidRPr="0041768A" w:rsidRDefault="00D8222C" w:rsidP="00D8222C">
      <w:pPr>
        <w:pStyle w:val="Default"/>
        <w:rPr>
          <w:color w:val="auto"/>
          <w:sz w:val="23"/>
          <w:szCs w:val="23"/>
        </w:rPr>
      </w:pPr>
      <w:r w:rsidRPr="0041768A">
        <w:rPr>
          <w:i/>
          <w:iCs/>
          <w:color w:val="auto"/>
          <w:sz w:val="23"/>
          <w:szCs w:val="23"/>
        </w:rPr>
        <w:t xml:space="preserve">Kontrola vedení sešitů: </w:t>
      </w:r>
    </w:p>
    <w:p w:rsidR="00D8222C" w:rsidRPr="0041768A" w:rsidRDefault="00D8222C" w:rsidP="00F609FE">
      <w:pPr>
        <w:pStyle w:val="Default"/>
        <w:numPr>
          <w:ilvl w:val="0"/>
          <w:numId w:val="141"/>
        </w:numPr>
        <w:rPr>
          <w:color w:val="auto"/>
          <w:sz w:val="23"/>
          <w:szCs w:val="23"/>
        </w:rPr>
      </w:pPr>
      <w:r w:rsidRPr="0041768A">
        <w:rPr>
          <w:color w:val="auto"/>
          <w:sz w:val="23"/>
          <w:szCs w:val="23"/>
        </w:rPr>
        <w:t xml:space="preserve">hodnotí se úplnost zápisů, zda některé z nich nechybí (např. protože žák neměl sešit nebo byl nemocen), úprava v sešitech, zda nevytrhává listy, nepokresluje apod. </w:t>
      </w:r>
    </w:p>
    <w:p w:rsidR="00D8222C" w:rsidRPr="0041768A" w:rsidRDefault="00D8222C" w:rsidP="00F609FE">
      <w:pPr>
        <w:pStyle w:val="Default"/>
        <w:numPr>
          <w:ilvl w:val="0"/>
          <w:numId w:val="141"/>
        </w:numPr>
        <w:rPr>
          <w:color w:val="auto"/>
          <w:sz w:val="23"/>
          <w:szCs w:val="23"/>
        </w:rPr>
      </w:pPr>
      <w:r w:rsidRPr="0041768A">
        <w:rPr>
          <w:color w:val="auto"/>
          <w:sz w:val="23"/>
          <w:szCs w:val="23"/>
        </w:rPr>
        <w:t xml:space="preserve">známka bude součástí hodnocení v předmětu </w:t>
      </w:r>
    </w:p>
    <w:p w:rsidR="00244FEE" w:rsidRPr="0041768A" w:rsidRDefault="00244FEE" w:rsidP="00F609FE">
      <w:pPr>
        <w:pStyle w:val="Odstavecseseznamem"/>
        <w:numPr>
          <w:ilvl w:val="0"/>
          <w:numId w:val="141"/>
        </w:numPr>
        <w:jc w:val="both"/>
        <w:rPr>
          <w:i/>
          <w:iCs/>
        </w:rPr>
      </w:pPr>
      <w:r w:rsidRPr="0041768A">
        <w:rPr>
          <w:iCs/>
        </w:rPr>
        <w:t>u žáků se SVP se přihlíží k doporučením ŠPZ a vychází se z IVP</w:t>
      </w:r>
    </w:p>
    <w:p w:rsidR="00D8222C" w:rsidRPr="0041768A" w:rsidRDefault="00D8222C" w:rsidP="00D8222C">
      <w:pPr>
        <w:pStyle w:val="Default"/>
        <w:rPr>
          <w:color w:val="auto"/>
          <w:sz w:val="23"/>
          <w:szCs w:val="23"/>
        </w:rPr>
      </w:pPr>
      <w:r w:rsidRPr="0041768A">
        <w:rPr>
          <w:color w:val="auto"/>
          <w:sz w:val="23"/>
          <w:szCs w:val="23"/>
          <w:u w:val="single"/>
        </w:rPr>
        <w:t>1. pololetí:</w:t>
      </w:r>
      <w:r w:rsidRPr="0041768A">
        <w:rPr>
          <w:color w:val="auto"/>
          <w:sz w:val="23"/>
          <w:szCs w:val="23"/>
        </w:rPr>
        <w:t xml:space="preserve"> </w:t>
      </w:r>
      <w:r w:rsidR="00D445B1" w:rsidRPr="0041768A">
        <w:rPr>
          <w:color w:val="auto"/>
          <w:sz w:val="23"/>
          <w:szCs w:val="23"/>
        </w:rPr>
        <w:tab/>
      </w:r>
      <w:r w:rsidRPr="0041768A">
        <w:rPr>
          <w:color w:val="auto"/>
          <w:sz w:val="23"/>
          <w:szCs w:val="23"/>
        </w:rPr>
        <w:t xml:space="preserve">proběhne nejpozději do 5. ledna školního roku </w:t>
      </w:r>
    </w:p>
    <w:p w:rsidR="00D8222C" w:rsidRPr="0041768A" w:rsidRDefault="00D8222C" w:rsidP="00D8222C">
      <w:pPr>
        <w:pStyle w:val="Default"/>
        <w:rPr>
          <w:color w:val="auto"/>
          <w:sz w:val="23"/>
          <w:szCs w:val="23"/>
        </w:rPr>
      </w:pPr>
      <w:r w:rsidRPr="0041768A">
        <w:rPr>
          <w:color w:val="auto"/>
          <w:sz w:val="23"/>
          <w:szCs w:val="23"/>
          <w:u w:val="single"/>
        </w:rPr>
        <w:t>2. pololetí:</w:t>
      </w:r>
      <w:r w:rsidR="00D445B1" w:rsidRPr="0041768A">
        <w:rPr>
          <w:color w:val="auto"/>
          <w:sz w:val="23"/>
          <w:szCs w:val="23"/>
        </w:rPr>
        <w:tab/>
      </w:r>
      <w:r w:rsidRPr="0041768A">
        <w:rPr>
          <w:color w:val="auto"/>
          <w:sz w:val="23"/>
          <w:szCs w:val="23"/>
        </w:rPr>
        <w:t xml:space="preserve"> proběhne nejpozději do 5. června školního roku </w:t>
      </w:r>
    </w:p>
    <w:p w:rsidR="00D445B1" w:rsidRPr="0041768A" w:rsidRDefault="00D445B1" w:rsidP="00D8222C">
      <w:pPr>
        <w:pStyle w:val="Default"/>
        <w:rPr>
          <w:color w:val="auto"/>
          <w:sz w:val="23"/>
          <w:szCs w:val="23"/>
        </w:rPr>
      </w:pPr>
    </w:p>
    <w:p w:rsidR="00D8222C" w:rsidRPr="0041768A" w:rsidRDefault="00D8222C" w:rsidP="00D8222C">
      <w:pPr>
        <w:pStyle w:val="Default"/>
        <w:rPr>
          <w:color w:val="auto"/>
          <w:sz w:val="23"/>
          <w:szCs w:val="23"/>
        </w:rPr>
      </w:pPr>
      <w:r w:rsidRPr="0041768A">
        <w:rPr>
          <w:i/>
          <w:iCs/>
          <w:color w:val="auto"/>
          <w:sz w:val="23"/>
          <w:szCs w:val="23"/>
        </w:rPr>
        <w:t xml:space="preserve">Laboratorní práce: </w:t>
      </w:r>
      <w:r w:rsidRPr="0041768A">
        <w:rPr>
          <w:color w:val="auto"/>
          <w:sz w:val="23"/>
          <w:szCs w:val="23"/>
        </w:rPr>
        <w:t xml:space="preserve">1 x za každé pololetí v 6., 7., 8. ročníku </w:t>
      </w:r>
    </w:p>
    <w:p w:rsidR="00D8222C" w:rsidRPr="0041768A" w:rsidRDefault="00D8222C" w:rsidP="00D8222C">
      <w:pPr>
        <w:pStyle w:val="Default"/>
        <w:rPr>
          <w:color w:val="auto"/>
          <w:sz w:val="23"/>
          <w:szCs w:val="23"/>
        </w:rPr>
      </w:pPr>
      <w:r w:rsidRPr="0041768A">
        <w:rPr>
          <w:color w:val="auto"/>
          <w:sz w:val="23"/>
          <w:szCs w:val="23"/>
        </w:rPr>
        <w:t xml:space="preserve">v 1. pololetí 9. ročníku – 1 x </w:t>
      </w:r>
    </w:p>
    <w:p w:rsidR="00D8222C" w:rsidRPr="0041768A" w:rsidRDefault="00D8222C" w:rsidP="00D8222C">
      <w:pPr>
        <w:pStyle w:val="Default"/>
        <w:rPr>
          <w:color w:val="auto"/>
          <w:sz w:val="23"/>
          <w:szCs w:val="23"/>
        </w:rPr>
      </w:pPr>
      <w:r w:rsidRPr="0041768A">
        <w:rPr>
          <w:color w:val="auto"/>
          <w:sz w:val="23"/>
          <w:szCs w:val="23"/>
          <w:u w:val="single"/>
        </w:rPr>
        <w:t>1. pololetí:</w:t>
      </w:r>
      <w:r w:rsidRPr="0041768A">
        <w:rPr>
          <w:color w:val="auto"/>
          <w:sz w:val="23"/>
          <w:szCs w:val="23"/>
        </w:rPr>
        <w:t xml:space="preserve"> </w:t>
      </w:r>
      <w:r w:rsidR="00244FEE" w:rsidRPr="0041768A">
        <w:rPr>
          <w:color w:val="auto"/>
          <w:sz w:val="23"/>
          <w:szCs w:val="23"/>
        </w:rPr>
        <w:tab/>
      </w:r>
      <w:r w:rsidRPr="0041768A">
        <w:rPr>
          <w:color w:val="auto"/>
          <w:sz w:val="23"/>
          <w:szCs w:val="23"/>
        </w:rPr>
        <w:t xml:space="preserve">proběhne nejpozději do 5. ledna školního roku </w:t>
      </w:r>
    </w:p>
    <w:p w:rsidR="00D8222C" w:rsidRPr="0041768A" w:rsidRDefault="00D8222C" w:rsidP="00D8222C">
      <w:pPr>
        <w:pStyle w:val="Default"/>
        <w:rPr>
          <w:color w:val="auto"/>
          <w:sz w:val="23"/>
          <w:szCs w:val="23"/>
        </w:rPr>
      </w:pPr>
      <w:r w:rsidRPr="0041768A">
        <w:rPr>
          <w:color w:val="auto"/>
          <w:sz w:val="23"/>
          <w:szCs w:val="23"/>
          <w:u w:val="single"/>
        </w:rPr>
        <w:t>2. pololetí</w:t>
      </w:r>
      <w:r w:rsidRPr="0041768A">
        <w:rPr>
          <w:color w:val="auto"/>
          <w:sz w:val="23"/>
          <w:szCs w:val="23"/>
        </w:rPr>
        <w:t xml:space="preserve">: </w:t>
      </w:r>
      <w:r w:rsidR="00244FEE" w:rsidRPr="0041768A">
        <w:rPr>
          <w:color w:val="auto"/>
          <w:sz w:val="23"/>
          <w:szCs w:val="23"/>
        </w:rPr>
        <w:tab/>
      </w:r>
      <w:r w:rsidRPr="0041768A">
        <w:rPr>
          <w:color w:val="auto"/>
          <w:sz w:val="23"/>
          <w:szCs w:val="23"/>
        </w:rPr>
        <w:t xml:space="preserve">proběhne nejpozději do 10. června školního roku </w:t>
      </w:r>
    </w:p>
    <w:p w:rsidR="00D8222C" w:rsidRPr="0041768A" w:rsidRDefault="00D8222C" w:rsidP="00D8222C">
      <w:pPr>
        <w:pStyle w:val="Default"/>
        <w:rPr>
          <w:color w:val="auto"/>
          <w:sz w:val="23"/>
          <w:szCs w:val="23"/>
        </w:rPr>
      </w:pPr>
    </w:p>
    <w:p w:rsidR="00D8222C" w:rsidRPr="0041768A" w:rsidRDefault="00D8222C" w:rsidP="00D8222C">
      <w:r w:rsidRPr="0041768A">
        <w:t>Výsledkem je protokol, jehož obsah a formu stanovuje předseda PK po dohodě s kolegy. Bude klasifikován. Písemná forma protokolu – na zvláštním papíře.</w:t>
      </w:r>
    </w:p>
    <w:p w:rsidR="00A067F9" w:rsidRPr="0041768A" w:rsidRDefault="00A067F9" w:rsidP="00A067F9">
      <w:pPr>
        <w:jc w:val="both"/>
        <w:rPr>
          <w:i/>
        </w:rPr>
      </w:pPr>
    </w:p>
    <w:p w:rsidR="00D8222C" w:rsidRPr="0041768A" w:rsidRDefault="00D8222C" w:rsidP="00A067F9">
      <w:pPr>
        <w:jc w:val="both"/>
        <w:rPr>
          <w:i/>
        </w:rPr>
      </w:pPr>
    </w:p>
    <w:p w:rsidR="00D8222C" w:rsidRPr="0041768A" w:rsidRDefault="00D8222C" w:rsidP="00A067F9">
      <w:pPr>
        <w:jc w:val="both"/>
      </w:pPr>
    </w:p>
    <w:p w:rsidR="00A067F9" w:rsidRPr="0041768A" w:rsidRDefault="00A067F9" w:rsidP="00A067F9">
      <w:pPr>
        <w:jc w:val="both"/>
        <w:rPr>
          <w:i/>
        </w:rPr>
      </w:pPr>
      <w:r w:rsidRPr="0041768A">
        <w:rPr>
          <w:b/>
        </w:rPr>
        <w:t>Zeměpis</w:t>
      </w:r>
      <w:r w:rsidRPr="0041768A">
        <w:rPr>
          <w:i/>
        </w:rPr>
        <w:t xml:space="preserve">  </w:t>
      </w:r>
    </w:p>
    <w:p w:rsidR="00A067F9" w:rsidRPr="0041768A" w:rsidRDefault="00A067F9" w:rsidP="00A067F9">
      <w:pPr>
        <w:jc w:val="both"/>
      </w:pPr>
      <w:r w:rsidRPr="0041768A">
        <w:rPr>
          <w:i/>
        </w:rPr>
        <w:t>Zkoušení:</w:t>
      </w:r>
      <w:r w:rsidRPr="0041768A">
        <w:tab/>
        <w:t>min 2 x za každé pololetí</w:t>
      </w:r>
    </w:p>
    <w:p w:rsidR="00A067F9" w:rsidRPr="0041768A" w:rsidRDefault="00A067F9" w:rsidP="00A067F9">
      <w:pPr>
        <w:jc w:val="both"/>
        <w:rPr>
          <w:u w:val="single"/>
        </w:rPr>
      </w:pPr>
      <w:r w:rsidRPr="0041768A">
        <w:rPr>
          <w:u w:val="single"/>
        </w:rPr>
        <w:t>1. pololetí:</w:t>
      </w:r>
      <w:r w:rsidRPr="0041768A">
        <w:tab/>
        <w:t>1. zkoušení – proběhne nejpozději do 5. listopadu školního roku</w:t>
      </w:r>
    </w:p>
    <w:p w:rsidR="00A067F9" w:rsidRPr="0041768A" w:rsidRDefault="00A067F9" w:rsidP="00A067F9">
      <w:pPr>
        <w:ind w:left="708" w:firstLine="708"/>
        <w:jc w:val="both"/>
      </w:pPr>
      <w:r w:rsidRPr="0041768A">
        <w:t>2. zkoušení - proběhne nejpozději do 15. ledna školního roku</w:t>
      </w:r>
    </w:p>
    <w:p w:rsidR="00A067F9" w:rsidRPr="0041768A" w:rsidRDefault="00A067F9" w:rsidP="00A067F9">
      <w:pPr>
        <w:ind w:left="708" w:firstLine="708"/>
        <w:jc w:val="both"/>
      </w:pPr>
    </w:p>
    <w:p w:rsidR="00A067F9" w:rsidRPr="0041768A" w:rsidRDefault="00A067F9" w:rsidP="00A067F9">
      <w:pPr>
        <w:jc w:val="both"/>
        <w:rPr>
          <w:u w:val="single"/>
        </w:rPr>
      </w:pPr>
      <w:r w:rsidRPr="0041768A">
        <w:rPr>
          <w:u w:val="single"/>
        </w:rPr>
        <w:t>2. pololetí:</w:t>
      </w:r>
      <w:r w:rsidRPr="0041768A">
        <w:tab/>
        <w:t>1. zkoušení – proběhne nejpozději do 5. dubna školního roku</w:t>
      </w:r>
    </w:p>
    <w:p w:rsidR="00A067F9" w:rsidRPr="0041768A" w:rsidRDefault="00A067F9" w:rsidP="00A067F9">
      <w:pPr>
        <w:ind w:left="708" w:firstLine="708"/>
        <w:jc w:val="both"/>
      </w:pPr>
      <w:r w:rsidRPr="0041768A">
        <w:t>2. zkoušení - proběhne nejpozději do 15. června školního roku</w:t>
      </w:r>
    </w:p>
    <w:p w:rsidR="00E726AF" w:rsidRPr="0041768A" w:rsidRDefault="00E726AF" w:rsidP="00A067F9">
      <w:pPr>
        <w:jc w:val="both"/>
        <w:rPr>
          <w:iCs/>
        </w:rPr>
      </w:pPr>
    </w:p>
    <w:p w:rsidR="00A067F9" w:rsidRPr="0041768A" w:rsidRDefault="00A067F9" w:rsidP="00A067F9">
      <w:pPr>
        <w:jc w:val="both"/>
        <w:rPr>
          <w:i/>
          <w:iCs/>
        </w:rPr>
      </w:pPr>
      <w:r w:rsidRPr="0041768A">
        <w:rPr>
          <w:i/>
          <w:iCs/>
        </w:rPr>
        <w:t>Kontrola vedení sešitů:</w:t>
      </w:r>
    </w:p>
    <w:p w:rsidR="00A067F9" w:rsidRPr="0041768A" w:rsidRDefault="00A067F9" w:rsidP="00A067F9">
      <w:pPr>
        <w:ind w:left="705" w:hanging="705"/>
        <w:jc w:val="both"/>
        <w:rPr>
          <w:iCs/>
        </w:rPr>
      </w:pPr>
      <w:r w:rsidRPr="0041768A">
        <w:rPr>
          <w:iCs/>
        </w:rPr>
        <w:t>-</w:t>
      </w:r>
      <w:r w:rsidRPr="0041768A">
        <w:rPr>
          <w:iCs/>
        </w:rPr>
        <w:tab/>
        <w:t>hodnotí se úplnost zápisů, zda některé z nich nechybí (např. protože žák neměl sešit nebo byl nemocen), úprava v sešitech, zda nevytrhává listy, nepokresluje apod.</w:t>
      </w:r>
    </w:p>
    <w:p w:rsidR="00A067F9" w:rsidRPr="0041768A" w:rsidRDefault="00A067F9" w:rsidP="00A067F9">
      <w:pPr>
        <w:ind w:left="705" w:hanging="705"/>
        <w:jc w:val="both"/>
        <w:rPr>
          <w:iCs/>
        </w:rPr>
      </w:pPr>
      <w:r w:rsidRPr="0041768A">
        <w:rPr>
          <w:iCs/>
        </w:rPr>
        <w:t>-</w:t>
      </w:r>
      <w:r w:rsidRPr="0041768A">
        <w:rPr>
          <w:iCs/>
        </w:rPr>
        <w:tab/>
        <w:t>známka bude součástí hodnocení v</w:t>
      </w:r>
      <w:r w:rsidR="00B0720A" w:rsidRPr="0041768A">
        <w:rPr>
          <w:iCs/>
        </w:rPr>
        <w:t> </w:t>
      </w:r>
      <w:r w:rsidRPr="0041768A">
        <w:rPr>
          <w:iCs/>
        </w:rPr>
        <w:t>předmětu</w:t>
      </w:r>
    </w:p>
    <w:p w:rsidR="00B0720A" w:rsidRPr="0041768A" w:rsidRDefault="00B0720A" w:rsidP="00F609FE">
      <w:pPr>
        <w:pStyle w:val="Odstavecseseznamem"/>
        <w:numPr>
          <w:ilvl w:val="0"/>
          <w:numId w:val="141"/>
        </w:numPr>
        <w:jc w:val="both"/>
        <w:rPr>
          <w:i/>
          <w:iCs/>
        </w:rPr>
      </w:pPr>
      <w:r w:rsidRPr="0041768A">
        <w:rPr>
          <w:iCs/>
        </w:rPr>
        <w:t>u žáků se SVP se přihlíží k doporučením ŠPZ a vychází se z IVP</w:t>
      </w:r>
    </w:p>
    <w:p w:rsidR="00A067F9" w:rsidRPr="0041768A" w:rsidRDefault="00A067F9" w:rsidP="00A067F9">
      <w:pPr>
        <w:jc w:val="both"/>
        <w:rPr>
          <w:iCs/>
        </w:rPr>
      </w:pPr>
    </w:p>
    <w:p w:rsidR="00A067F9" w:rsidRPr="0041768A" w:rsidRDefault="00A067F9" w:rsidP="00A067F9">
      <w:pPr>
        <w:jc w:val="both"/>
        <w:rPr>
          <w:u w:val="single"/>
        </w:rPr>
      </w:pPr>
      <w:r w:rsidRPr="0041768A">
        <w:rPr>
          <w:u w:val="single"/>
        </w:rPr>
        <w:t>1. pololetí:</w:t>
      </w:r>
      <w:r w:rsidRPr="0041768A">
        <w:tab/>
        <w:t>proběhne nejpozději do 5. ledna školního roku</w:t>
      </w:r>
    </w:p>
    <w:p w:rsidR="00A067F9" w:rsidRPr="0041768A" w:rsidRDefault="00A067F9" w:rsidP="00A067F9">
      <w:pPr>
        <w:jc w:val="both"/>
        <w:rPr>
          <w:u w:val="single"/>
        </w:rPr>
      </w:pPr>
      <w:r w:rsidRPr="0041768A">
        <w:rPr>
          <w:u w:val="single"/>
        </w:rPr>
        <w:t>2. pololetí:</w:t>
      </w:r>
      <w:r w:rsidRPr="0041768A">
        <w:tab/>
        <w:t>proběhne nejpozději do 5. června školního roku</w:t>
      </w:r>
    </w:p>
    <w:p w:rsidR="00A067F9" w:rsidRPr="0041768A" w:rsidRDefault="00A067F9" w:rsidP="00A067F9">
      <w:pPr>
        <w:jc w:val="both"/>
        <w:rPr>
          <w:b/>
        </w:rPr>
      </w:pPr>
    </w:p>
    <w:p w:rsidR="00A067F9" w:rsidRPr="0041768A" w:rsidRDefault="00A067F9" w:rsidP="00A067F9">
      <w:pPr>
        <w:jc w:val="both"/>
        <w:rPr>
          <w:b/>
        </w:rPr>
      </w:pPr>
    </w:p>
    <w:p w:rsidR="00A067F9" w:rsidRPr="0041768A" w:rsidRDefault="00A067F9" w:rsidP="00A067F9">
      <w:pPr>
        <w:jc w:val="both"/>
        <w:rPr>
          <w:b/>
        </w:rPr>
      </w:pPr>
    </w:p>
    <w:p w:rsidR="00A067F9" w:rsidRPr="0041768A" w:rsidRDefault="00A067F9" w:rsidP="00A067F9">
      <w:pPr>
        <w:jc w:val="both"/>
        <w:rPr>
          <w:b/>
        </w:rPr>
      </w:pPr>
      <w:r w:rsidRPr="0041768A">
        <w:rPr>
          <w:b/>
        </w:rPr>
        <w:t>Hudební výchova</w:t>
      </w:r>
    </w:p>
    <w:p w:rsidR="00A067F9" w:rsidRPr="0069496B" w:rsidRDefault="00A067F9" w:rsidP="00A067F9">
      <w:pPr>
        <w:jc w:val="both"/>
      </w:pPr>
      <w:r w:rsidRPr="0069496B">
        <w:t>Zkoušení, splnění zadaného úkolu, výstup z hodiny, aktivita v hodině apod.</w:t>
      </w:r>
    </w:p>
    <w:p w:rsidR="00A067F9" w:rsidRPr="0041768A" w:rsidRDefault="00A067F9" w:rsidP="00A067F9">
      <w:pPr>
        <w:jc w:val="both"/>
      </w:pPr>
      <w:r w:rsidRPr="0041768A">
        <w:tab/>
      </w:r>
      <w:r w:rsidRPr="0041768A">
        <w:tab/>
        <w:t>min 2 x za pololetí</w:t>
      </w:r>
    </w:p>
    <w:p w:rsidR="00A067F9" w:rsidRPr="0041768A" w:rsidRDefault="00A067F9" w:rsidP="00A067F9">
      <w:pPr>
        <w:jc w:val="both"/>
        <w:rPr>
          <w:u w:val="single"/>
        </w:rPr>
      </w:pPr>
      <w:r w:rsidRPr="0041768A">
        <w:rPr>
          <w:u w:val="single"/>
        </w:rPr>
        <w:t>1. pololetí:</w:t>
      </w:r>
      <w:r w:rsidRPr="0041768A">
        <w:tab/>
        <w:t>1. zkoušení – proběhne nejpozději do 30. listopadu školního roku</w:t>
      </w:r>
    </w:p>
    <w:p w:rsidR="00A067F9" w:rsidRPr="0041768A" w:rsidRDefault="00A067F9" w:rsidP="00A067F9">
      <w:pPr>
        <w:ind w:left="708" w:firstLine="708"/>
        <w:jc w:val="both"/>
      </w:pPr>
      <w:r w:rsidRPr="0041768A">
        <w:t>2. zkoušení - proběhne nejpozději do 15. ledna školního roku</w:t>
      </w:r>
    </w:p>
    <w:p w:rsidR="00A067F9" w:rsidRPr="0041768A" w:rsidRDefault="00A067F9" w:rsidP="00A067F9">
      <w:pPr>
        <w:ind w:left="708" w:firstLine="708"/>
        <w:jc w:val="both"/>
      </w:pPr>
    </w:p>
    <w:p w:rsidR="00A067F9" w:rsidRPr="0041768A" w:rsidRDefault="00A067F9" w:rsidP="00A067F9">
      <w:pPr>
        <w:jc w:val="both"/>
        <w:rPr>
          <w:u w:val="single"/>
        </w:rPr>
      </w:pPr>
      <w:r w:rsidRPr="0041768A">
        <w:rPr>
          <w:u w:val="single"/>
        </w:rPr>
        <w:t>2. pololetí:</w:t>
      </w:r>
      <w:r w:rsidRPr="0041768A">
        <w:tab/>
        <w:t>1. zkoušení – proběhne nejpozději do 5. dubna školního roku</w:t>
      </w:r>
    </w:p>
    <w:p w:rsidR="00A067F9" w:rsidRPr="0041768A" w:rsidRDefault="00A067F9" w:rsidP="00A067F9">
      <w:pPr>
        <w:ind w:left="708" w:firstLine="708"/>
        <w:jc w:val="both"/>
      </w:pPr>
      <w:r w:rsidRPr="0041768A">
        <w:lastRenderedPageBreak/>
        <w:t>2. zkoušení - proběhne nejpozději do 15. června školního roku</w:t>
      </w:r>
    </w:p>
    <w:p w:rsidR="00A067F9" w:rsidRPr="0041768A" w:rsidRDefault="00A067F9" w:rsidP="00A067F9">
      <w:pPr>
        <w:ind w:left="1410"/>
        <w:jc w:val="both"/>
      </w:pPr>
    </w:p>
    <w:p w:rsidR="00A067F9" w:rsidRPr="0041768A" w:rsidRDefault="00A067F9" w:rsidP="00A067F9">
      <w:pPr>
        <w:jc w:val="both"/>
        <w:rPr>
          <w:b/>
        </w:rPr>
      </w:pPr>
      <w:r w:rsidRPr="0041768A">
        <w:rPr>
          <w:b/>
        </w:rPr>
        <w:t>Výtvarná výchova</w:t>
      </w:r>
    </w:p>
    <w:p w:rsidR="00A067F9" w:rsidRPr="0069496B" w:rsidRDefault="00A067F9" w:rsidP="00A067F9">
      <w:pPr>
        <w:jc w:val="both"/>
      </w:pPr>
      <w:r w:rsidRPr="0069496B">
        <w:t>Zkoušení, splnění zadaného úkolu, výstup z hodiny, aktivita v hodině apod.</w:t>
      </w:r>
    </w:p>
    <w:p w:rsidR="00A067F9" w:rsidRPr="0041768A" w:rsidRDefault="00A067F9" w:rsidP="00A067F9">
      <w:pPr>
        <w:jc w:val="both"/>
      </w:pPr>
      <w:r w:rsidRPr="0041768A">
        <w:tab/>
      </w:r>
      <w:r w:rsidRPr="0041768A">
        <w:tab/>
        <w:t>min 2 x za pololetí</w:t>
      </w:r>
    </w:p>
    <w:p w:rsidR="00A067F9" w:rsidRPr="0041768A" w:rsidRDefault="00A067F9" w:rsidP="00A067F9">
      <w:pPr>
        <w:jc w:val="both"/>
        <w:rPr>
          <w:u w:val="single"/>
        </w:rPr>
      </w:pPr>
      <w:r w:rsidRPr="0041768A">
        <w:rPr>
          <w:u w:val="single"/>
        </w:rPr>
        <w:t>1. pololetí:</w:t>
      </w:r>
      <w:r w:rsidRPr="0041768A">
        <w:tab/>
        <w:t>1. zkoušení – proběhne nejpozději do 5. listopadu školního roku</w:t>
      </w:r>
    </w:p>
    <w:p w:rsidR="00A067F9" w:rsidRPr="0041768A" w:rsidRDefault="00A067F9" w:rsidP="00A067F9">
      <w:pPr>
        <w:ind w:left="708" w:firstLine="708"/>
        <w:jc w:val="both"/>
      </w:pPr>
      <w:r w:rsidRPr="0041768A">
        <w:t>2. zkoušení - proběhne nejpozději do 15. ledna školního roku</w:t>
      </w:r>
    </w:p>
    <w:p w:rsidR="00A067F9" w:rsidRPr="0041768A" w:rsidRDefault="00A067F9" w:rsidP="00A067F9">
      <w:pPr>
        <w:ind w:left="708" w:firstLine="708"/>
        <w:jc w:val="both"/>
      </w:pPr>
    </w:p>
    <w:p w:rsidR="00A067F9" w:rsidRPr="0041768A" w:rsidRDefault="00A067F9" w:rsidP="00A067F9">
      <w:pPr>
        <w:jc w:val="both"/>
        <w:rPr>
          <w:u w:val="single"/>
        </w:rPr>
      </w:pPr>
      <w:r w:rsidRPr="0041768A">
        <w:rPr>
          <w:u w:val="single"/>
        </w:rPr>
        <w:t>2. pololetí:</w:t>
      </w:r>
      <w:r w:rsidRPr="0041768A">
        <w:tab/>
        <w:t>1. zkoušení – proběhne nejpozději do 5. dubna školního roku</w:t>
      </w:r>
    </w:p>
    <w:p w:rsidR="00A067F9" w:rsidRPr="0041768A" w:rsidRDefault="00A067F9" w:rsidP="00A067F9">
      <w:pPr>
        <w:ind w:left="708" w:firstLine="708"/>
        <w:jc w:val="both"/>
      </w:pPr>
      <w:r w:rsidRPr="0041768A">
        <w:t>2. zkoušení - proběhne nejpozději do 15.</w:t>
      </w:r>
      <w:r w:rsidR="00053005" w:rsidRPr="0041768A">
        <w:t xml:space="preserve"> </w:t>
      </w:r>
      <w:r w:rsidRPr="0041768A">
        <w:t>června školního roku</w:t>
      </w:r>
    </w:p>
    <w:p w:rsidR="00A067F9" w:rsidRPr="0041768A" w:rsidRDefault="00A067F9" w:rsidP="00A067F9">
      <w:pPr>
        <w:jc w:val="both"/>
      </w:pPr>
    </w:p>
    <w:p w:rsidR="00A067F9" w:rsidRPr="0041768A" w:rsidRDefault="00A067F9" w:rsidP="00A067F9">
      <w:pPr>
        <w:jc w:val="both"/>
      </w:pPr>
    </w:p>
    <w:p w:rsidR="00A067F9" w:rsidRPr="0041768A" w:rsidRDefault="00A067F9" w:rsidP="00A067F9">
      <w:pPr>
        <w:jc w:val="both"/>
      </w:pPr>
    </w:p>
    <w:p w:rsidR="00A067F9" w:rsidRPr="0041768A" w:rsidRDefault="00A067F9" w:rsidP="00A067F9">
      <w:pPr>
        <w:jc w:val="both"/>
        <w:rPr>
          <w:b/>
        </w:rPr>
      </w:pPr>
      <w:r w:rsidRPr="0041768A">
        <w:rPr>
          <w:b/>
        </w:rPr>
        <w:t>Tělesná výchova</w:t>
      </w:r>
    </w:p>
    <w:p w:rsidR="00A067F9" w:rsidRPr="0041768A" w:rsidRDefault="00A067F9" w:rsidP="00A067F9">
      <w:pPr>
        <w:jc w:val="both"/>
        <w:rPr>
          <w:i/>
          <w:u w:val="single"/>
        </w:rPr>
      </w:pPr>
      <w:r w:rsidRPr="0041768A">
        <w:rPr>
          <w:i/>
          <w:u w:val="single"/>
        </w:rPr>
        <w:t>Zkoušení, splnění zadaného úkolu, výstup z hodiny, aktivita v hodině apod.</w:t>
      </w:r>
    </w:p>
    <w:p w:rsidR="00A067F9" w:rsidRPr="0041768A" w:rsidRDefault="00A067F9" w:rsidP="00A067F9">
      <w:pPr>
        <w:jc w:val="both"/>
      </w:pPr>
      <w:r w:rsidRPr="0041768A">
        <w:tab/>
      </w:r>
      <w:r w:rsidRPr="0041768A">
        <w:tab/>
        <w:t>min 2 x za pololetí</w:t>
      </w:r>
    </w:p>
    <w:p w:rsidR="00A067F9" w:rsidRPr="0041768A" w:rsidRDefault="00A067F9" w:rsidP="00A067F9">
      <w:pPr>
        <w:jc w:val="both"/>
        <w:rPr>
          <w:u w:val="single"/>
        </w:rPr>
      </w:pPr>
      <w:r w:rsidRPr="0041768A">
        <w:rPr>
          <w:u w:val="single"/>
        </w:rPr>
        <w:t>1. pololetí:</w:t>
      </w:r>
      <w:r w:rsidRPr="0041768A">
        <w:tab/>
        <w:t>1. zkoušení – proběhne nejpozději do 5. listopadu školního roku</w:t>
      </w:r>
    </w:p>
    <w:p w:rsidR="00A067F9" w:rsidRPr="0041768A" w:rsidRDefault="00A067F9" w:rsidP="00A067F9">
      <w:pPr>
        <w:ind w:left="708" w:firstLine="708"/>
        <w:jc w:val="both"/>
      </w:pPr>
      <w:r w:rsidRPr="0041768A">
        <w:t>2. zkoušení - proběhne nejpozději do 15. ledna školního roku</w:t>
      </w:r>
    </w:p>
    <w:p w:rsidR="00A067F9" w:rsidRPr="0041768A" w:rsidRDefault="00A067F9" w:rsidP="00A067F9">
      <w:pPr>
        <w:ind w:left="708" w:firstLine="708"/>
        <w:jc w:val="both"/>
      </w:pPr>
    </w:p>
    <w:p w:rsidR="00A067F9" w:rsidRPr="0041768A" w:rsidRDefault="00A067F9" w:rsidP="00A067F9">
      <w:pPr>
        <w:jc w:val="both"/>
        <w:rPr>
          <w:u w:val="single"/>
        </w:rPr>
      </w:pPr>
      <w:r w:rsidRPr="0041768A">
        <w:rPr>
          <w:u w:val="single"/>
        </w:rPr>
        <w:t>2. pololetí:</w:t>
      </w:r>
      <w:r w:rsidRPr="0041768A">
        <w:tab/>
        <w:t>1. zkoušení – proběhne nejpozději do 5. dubna školního roku</w:t>
      </w:r>
    </w:p>
    <w:p w:rsidR="00A067F9" w:rsidRPr="0041768A" w:rsidRDefault="00A067F9" w:rsidP="00A067F9">
      <w:pPr>
        <w:ind w:left="708" w:firstLine="708"/>
        <w:jc w:val="both"/>
      </w:pPr>
      <w:r w:rsidRPr="0041768A">
        <w:t>2. zkoušení - proběhne nejpozději do 15. června školního roku</w:t>
      </w:r>
    </w:p>
    <w:p w:rsidR="00A067F9" w:rsidRPr="0041768A" w:rsidRDefault="00A067F9" w:rsidP="00A067F9">
      <w:pPr>
        <w:ind w:left="1410"/>
        <w:jc w:val="both"/>
      </w:pPr>
    </w:p>
    <w:p w:rsidR="00A067F9" w:rsidRPr="0041768A" w:rsidRDefault="00A067F9" w:rsidP="00A067F9">
      <w:pPr>
        <w:jc w:val="both"/>
      </w:pPr>
    </w:p>
    <w:p w:rsidR="00A067F9" w:rsidRPr="0041768A" w:rsidRDefault="00A067F9" w:rsidP="00A067F9">
      <w:pPr>
        <w:jc w:val="both"/>
        <w:rPr>
          <w:b/>
        </w:rPr>
      </w:pPr>
    </w:p>
    <w:p w:rsidR="00A067F9" w:rsidRPr="0041768A" w:rsidRDefault="00A067F9" w:rsidP="00A067F9">
      <w:pPr>
        <w:jc w:val="both"/>
        <w:rPr>
          <w:b/>
        </w:rPr>
      </w:pPr>
      <w:r w:rsidRPr="0041768A">
        <w:rPr>
          <w:b/>
        </w:rPr>
        <w:t>Pracovní činnosti</w:t>
      </w:r>
    </w:p>
    <w:p w:rsidR="00A067F9" w:rsidRPr="0041768A" w:rsidRDefault="00A067F9" w:rsidP="00A067F9">
      <w:pPr>
        <w:jc w:val="both"/>
        <w:rPr>
          <w:i/>
        </w:rPr>
      </w:pPr>
      <w:r w:rsidRPr="0041768A">
        <w:rPr>
          <w:i/>
        </w:rPr>
        <w:t>Zkoušení, splnění zadaného úkolu, výstup z hodiny, aktivita v hodině apod.</w:t>
      </w:r>
    </w:p>
    <w:p w:rsidR="00A067F9" w:rsidRPr="0041768A" w:rsidRDefault="00A067F9" w:rsidP="00A067F9">
      <w:pPr>
        <w:jc w:val="both"/>
      </w:pPr>
      <w:r w:rsidRPr="0041768A">
        <w:tab/>
      </w:r>
      <w:r w:rsidRPr="0041768A">
        <w:tab/>
        <w:t>min 2 x za pololetí</w:t>
      </w:r>
    </w:p>
    <w:p w:rsidR="00A067F9" w:rsidRPr="0041768A" w:rsidRDefault="00A067F9" w:rsidP="00A067F9">
      <w:pPr>
        <w:jc w:val="both"/>
        <w:rPr>
          <w:u w:val="single"/>
        </w:rPr>
      </w:pPr>
      <w:r w:rsidRPr="0041768A">
        <w:rPr>
          <w:u w:val="single"/>
        </w:rPr>
        <w:t>1. pololetí:</w:t>
      </w:r>
      <w:r w:rsidRPr="0041768A">
        <w:tab/>
        <w:t>1. zkoušení – proběhne nejpozději do 5. listopadu školního roku</w:t>
      </w:r>
    </w:p>
    <w:p w:rsidR="00A067F9" w:rsidRPr="0041768A" w:rsidRDefault="00A067F9" w:rsidP="00A067F9">
      <w:pPr>
        <w:ind w:left="708" w:firstLine="708"/>
        <w:jc w:val="both"/>
      </w:pPr>
      <w:r w:rsidRPr="0041768A">
        <w:t>2. zkoušení - proběhne nejpozději do 15. ledna školního roku</w:t>
      </w:r>
    </w:p>
    <w:p w:rsidR="00A067F9" w:rsidRPr="0041768A" w:rsidRDefault="00A067F9" w:rsidP="00A067F9">
      <w:pPr>
        <w:ind w:left="708" w:firstLine="708"/>
        <w:jc w:val="both"/>
      </w:pPr>
    </w:p>
    <w:p w:rsidR="00A067F9" w:rsidRPr="0041768A" w:rsidRDefault="00A067F9" w:rsidP="00A067F9">
      <w:pPr>
        <w:jc w:val="both"/>
        <w:rPr>
          <w:u w:val="single"/>
        </w:rPr>
      </w:pPr>
      <w:r w:rsidRPr="0041768A">
        <w:rPr>
          <w:u w:val="single"/>
        </w:rPr>
        <w:t>2. pololetí:</w:t>
      </w:r>
      <w:r w:rsidRPr="0041768A">
        <w:tab/>
        <w:t>1. zkoušení – proběhne nejpozději do 5. dubna školního roku</w:t>
      </w:r>
    </w:p>
    <w:p w:rsidR="007B6D3E" w:rsidRPr="0041768A" w:rsidRDefault="00A067F9" w:rsidP="00DF45BA">
      <w:pPr>
        <w:ind w:left="708" w:firstLine="708"/>
        <w:jc w:val="both"/>
      </w:pPr>
      <w:r w:rsidRPr="0041768A">
        <w:t>2. zkoušení - proběhne nejpozději do 15. června školního roku</w:t>
      </w:r>
    </w:p>
    <w:sectPr w:rsidR="007B6D3E" w:rsidRPr="0041768A" w:rsidSect="00CB318C">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834" w:rsidRDefault="00B86834" w:rsidP="002113B0">
      <w:r>
        <w:separator/>
      </w:r>
    </w:p>
  </w:endnote>
  <w:endnote w:type="continuationSeparator" w:id="0">
    <w:p w:rsidR="00B86834" w:rsidRDefault="00B86834" w:rsidP="0021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834" w:rsidRDefault="00B86834" w:rsidP="00CB31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86834" w:rsidRDefault="00B8683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834" w:rsidRDefault="00B86834" w:rsidP="00CB31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C5976">
      <w:rPr>
        <w:rStyle w:val="slostrnky"/>
        <w:noProof/>
      </w:rPr>
      <w:t>338</w:t>
    </w:r>
    <w:r>
      <w:rPr>
        <w:rStyle w:val="slostrnky"/>
      </w:rPr>
      <w:fldChar w:fldCharType="end"/>
    </w:r>
  </w:p>
  <w:p w:rsidR="00B86834" w:rsidRDefault="00B8683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834" w:rsidRDefault="00B86834" w:rsidP="002113B0">
      <w:r>
        <w:separator/>
      </w:r>
    </w:p>
  </w:footnote>
  <w:footnote w:type="continuationSeparator" w:id="0">
    <w:p w:rsidR="00B86834" w:rsidRDefault="00B86834" w:rsidP="0021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600950"/>
    <w:multiLevelType w:val="hybridMultilevel"/>
    <w:tmpl w:val="DD440038"/>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864098"/>
    <w:multiLevelType w:val="hybridMultilevel"/>
    <w:tmpl w:val="9EBE4BBC"/>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EB3A58"/>
    <w:multiLevelType w:val="hybridMultilevel"/>
    <w:tmpl w:val="EC10A76A"/>
    <w:lvl w:ilvl="0" w:tplc="D868C7D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2266D4"/>
    <w:multiLevelType w:val="hybridMultilevel"/>
    <w:tmpl w:val="8F2E6214"/>
    <w:lvl w:ilvl="0" w:tplc="FFFFFFFF">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46B2FB6"/>
    <w:multiLevelType w:val="hybridMultilevel"/>
    <w:tmpl w:val="1C9A9C72"/>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7D08E1"/>
    <w:multiLevelType w:val="hybridMultilevel"/>
    <w:tmpl w:val="6298D160"/>
    <w:lvl w:ilvl="0" w:tplc="BDC818F0">
      <w:start w:val="1"/>
      <w:numFmt w:val="upperRoman"/>
      <w:lvlText w:val="%1."/>
      <w:lvlJc w:val="left"/>
      <w:pPr>
        <w:tabs>
          <w:tab w:val="num" w:pos="1080"/>
        </w:tabs>
        <w:ind w:left="1080" w:hanging="720"/>
      </w:pPr>
      <w:rPr>
        <w:rFonts w:hint="default"/>
      </w:rPr>
    </w:lvl>
    <w:lvl w:ilvl="1" w:tplc="6C100534">
      <w:start w:val="1"/>
      <w:numFmt w:val="bullet"/>
      <w:lvlText w:val="o"/>
      <w:lvlJc w:val="left"/>
      <w:pPr>
        <w:tabs>
          <w:tab w:val="num" w:pos="1437"/>
        </w:tabs>
        <w:ind w:left="1437" w:hanging="357"/>
      </w:pPr>
      <w:rPr>
        <w:rFonts w:ascii="Courier New" w:hAnsi="Courier New" w:hint="default"/>
      </w:rPr>
    </w:lvl>
    <w:lvl w:ilvl="2" w:tplc="F5F2F596">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8640885"/>
    <w:multiLevelType w:val="hybridMultilevel"/>
    <w:tmpl w:val="0B028872"/>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A4327D"/>
    <w:multiLevelType w:val="hybridMultilevel"/>
    <w:tmpl w:val="39829970"/>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9455638"/>
    <w:multiLevelType w:val="hybridMultilevel"/>
    <w:tmpl w:val="DA5A2EB4"/>
    <w:lvl w:ilvl="0" w:tplc="FBD81364">
      <w:start w:val="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99C502C"/>
    <w:multiLevelType w:val="hybridMultilevel"/>
    <w:tmpl w:val="AC408A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A481020"/>
    <w:multiLevelType w:val="hybridMultilevel"/>
    <w:tmpl w:val="AB987D64"/>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9932B3"/>
    <w:multiLevelType w:val="hybridMultilevel"/>
    <w:tmpl w:val="818E9C00"/>
    <w:lvl w:ilvl="0" w:tplc="FBB28008">
      <w:numFmt w:val="bullet"/>
      <w:lvlText w:val="-"/>
      <w:lvlJc w:val="left"/>
      <w:pPr>
        <w:tabs>
          <w:tab w:val="num" w:pos="1413"/>
        </w:tabs>
        <w:ind w:left="1413" w:hanging="705"/>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0AF934B9"/>
    <w:multiLevelType w:val="hybridMultilevel"/>
    <w:tmpl w:val="AC642B02"/>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BAC01C1"/>
    <w:multiLevelType w:val="hybridMultilevel"/>
    <w:tmpl w:val="F310327E"/>
    <w:lvl w:ilvl="0" w:tplc="9AC8764E">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D47C1A"/>
    <w:multiLevelType w:val="hybridMultilevel"/>
    <w:tmpl w:val="8AD827FE"/>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C497CD9"/>
    <w:multiLevelType w:val="hybridMultilevel"/>
    <w:tmpl w:val="DAA0C5C4"/>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E30EBE"/>
    <w:multiLevelType w:val="hybridMultilevel"/>
    <w:tmpl w:val="8D289C28"/>
    <w:lvl w:ilvl="0" w:tplc="FBD81364">
      <w:start w:val="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CEF5F2C"/>
    <w:multiLevelType w:val="hybridMultilevel"/>
    <w:tmpl w:val="ABBCB89A"/>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DFD5A6D"/>
    <w:multiLevelType w:val="hybridMultilevel"/>
    <w:tmpl w:val="BDE6D8D4"/>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E0160B7"/>
    <w:multiLevelType w:val="hybridMultilevel"/>
    <w:tmpl w:val="93046E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AA3AA2"/>
    <w:multiLevelType w:val="hybridMultilevel"/>
    <w:tmpl w:val="35ECEF90"/>
    <w:lvl w:ilvl="0" w:tplc="9F0AEC28">
      <w:numFmt w:val="bullet"/>
      <w:lvlText w:val="-"/>
      <w:lvlJc w:val="left"/>
      <w:pPr>
        <w:tabs>
          <w:tab w:val="num" w:pos="1080"/>
        </w:tabs>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0F5B391B"/>
    <w:multiLevelType w:val="hybridMultilevel"/>
    <w:tmpl w:val="EB54AF22"/>
    <w:lvl w:ilvl="0" w:tplc="DB448066">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F85048B"/>
    <w:multiLevelType w:val="hybridMultilevel"/>
    <w:tmpl w:val="F7D2B6C0"/>
    <w:lvl w:ilvl="0" w:tplc="FFFFFFFF">
      <w:start w:val="6"/>
      <w:numFmt w:val="bullet"/>
      <w:lvlText w:val="-"/>
      <w:lvlJc w:val="left"/>
      <w:pPr>
        <w:ind w:left="890" w:hanging="360"/>
      </w:pPr>
      <w:rPr>
        <w:rFonts w:ascii="Times New Roman" w:eastAsia="Times New Roman" w:hAnsi="Times New Roman" w:cs="Times New Roman"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4" w15:restartNumberingAfterBreak="0">
    <w:nsid w:val="0F893F7C"/>
    <w:multiLevelType w:val="hybridMultilevel"/>
    <w:tmpl w:val="5AD63A1A"/>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FAA146D"/>
    <w:multiLevelType w:val="hybridMultilevel"/>
    <w:tmpl w:val="94E46B4C"/>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B71806"/>
    <w:multiLevelType w:val="hybridMultilevel"/>
    <w:tmpl w:val="9B64E556"/>
    <w:lvl w:ilvl="0" w:tplc="FFFFFFFF">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FFC759B"/>
    <w:multiLevelType w:val="hybridMultilevel"/>
    <w:tmpl w:val="FB522B28"/>
    <w:lvl w:ilvl="0" w:tplc="7250E29C">
      <w:numFmt w:val="bullet"/>
      <w:lvlText w:val="-"/>
      <w:lvlJc w:val="left"/>
      <w:pPr>
        <w:tabs>
          <w:tab w:val="num" w:pos="1245"/>
        </w:tabs>
        <w:ind w:left="1245" w:hanging="705"/>
      </w:pPr>
      <w:rPr>
        <w:rFonts w:ascii="Times New Roman" w:eastAsia="Times New Roman" w:hAnsi="Times New Roman" w:cs="Times New Roman" w:hint="default"/>
        <w:i w:val="0"/>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111C12B7"/>
    <w:multiLevelType w:val="hybridMultilevel"/>
    <w:tmpl w:val="44DE5416"/>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1326C53"/>
    <w:multiLevelType w:val="hybridMultilevel"/>
    <w:tmpl w:val="F90E5634"/>
    <w:lvl w:ilvl="0" w:tplc="9AC8764E">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1B1683F"/>
    <w:multiLevelType w:val="hybridMultilevel"/>
    <w:tmpl w:val="08FAA2C4"/>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1FF1B68"/>
    <w:multiLevelType w:val="hybridMultilevel"/>
    <w:tmpl w:val="28A48558"/>
    <w:lvl w:ilvl="0" w:tplc="BA3AC732">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12450892"/>
    <w:multiLevelType w:val="hybridMultilevel"/>
    <w:tmpl w:val="06CE54A8"/>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24C325A"/>
    <w:multiLevelType w:val="hybridMultilevel"/>
    <w:tmpl w:val="D72EB6DC"/>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3E6255F"/>
    <w:multiLevelType w:val="hybridMultilevel"/>
    <w:tmpl w:val="BEDEECB4"/>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4BB0E54"/>
    <w:multiLevelType w:val="hybridMultilevel"/>
    <w:tmpl w:val="AE86E03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4ED7C75"/>
    <w:multiLevelType w:val="hybridMultilevel"/>
    <w:tmpl w:val="EA7E66DE"/>
    <w:lvl w:ilvl="0" w:tplc="FFFFFFFF">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58E306C"/>
    <w:multiLevelType w:val="hybridMultilevel"/>
    <w:tmpl w:val="C47A1E20"/>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598117D"/>
    <w:multiLevelType w:val="hybridMultilevel"/>
    <w:tmpl w:val="FEC43DA2"/>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5BB68DC"/>
    <w:multiLevelType w:val="hybridMultilevel"/>
    <w:tmpl w:val="41829A7E"/>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5C97263"/>
    <w:multiLevelType w:val="hybridMultilevel"/>
    <w:tmpl w:val="660A20E8"/>
    <w:lvl w:ilvl="0" w:tplc="13FC1462">
      <w:start w:val="9"/>
      <w:numFmt w:val="bullet"/>
      <w:lvlText w:val="-"/>
      <w:lvlJc w:val="left"/>
      <w:pPr>
        <w:tabs>
          <w:tab w:val="num" w:pos="690"/>
        </w:tabs>
        <w:ind w:left="690" w:hanging="360"/>
      </w:pPr>
      <w:rPr>
        <w:rFonts w:ascii="Times New Roman" w:eastAsia="Times New Roman" w:hAnsi="Times New Roman" w:cs="Times New Roman" w:hint="default"/>
      </w:rPr>
    </w:lvl>
    <w:lvl w:ilvl="1" w:tplc="04050003" w:tentative="1">
      <w:start w:val="1"/>
      <w:numFmt w:val="bullet"/>
      <w:lvlText w:val="o"/>
      <w:lvlJc w:val="left"/>
      <w:pPr>
        <w:tabs>
          <w:tab w:val="num" w:pos="1410"/>
        </w:tabs>
        <w:ind w:left="1410" w:hanging="360"/>
      </w:pPr>
      <w:rPr>
        <w:rFonts w:ascii="Courier New" w:hAnsi="Courier New" w:hint="default"/>
      </w:rPr>
    </w:lvl>
    <w:lvl w:ilvl="2" w:tplc="04050005" w:tentative="1">
      <w:start w:val="1"/>
      <w:numFmt w:val="bullet"/>
      <w:lvlText w:val=""/>
      <w:lvlJc w:val="left"/>
      <w:pPr>
        <w:tabs>
          <w:tab w:val="num" w:pos="2130"/>
        </w:tabs>
        <w:ind w:left="2130" w:hanging="360"/>
      </w:pPr>
      <w:rPr>
        <w:rFonts w:ascii="Wingdings" w:hAnsi="Wingdings" w:hint="default"/>
      </w:rPr>
    </w:lvl>
    <w:lvl w:ilvl="3" w:tplc="04050001" w:tentative="1">
      <w:start w:val="1"/>
      <w:numFmt w:val="bullet"/>
      <w:lvlText w:val=""/>
      <w:lvlJc w:val="left"/>
      <w:pPr>
        <w:tabs>
          <w:tab w:val="num" w:pos="2850"/>
        </w:tabs>
        <w:ind w:left="2850" w:hanging="360"/>
      </w:pPr>
      <w:rPr>
        <w:rFonts w:ascii="Symbol" w:hAnsi="Symbol" w:hint="default"/>
      </w:rPr>
    </w:lvl>
    <w:lvl w:ilvl="4" w:tplc="04050003" w:tentative="1">
      <w:start w:val="1"/>
      <w:numFmt w:val="bullet"/>
      <w:lvlText w:val="o"/>
      <w:lvlJc w:val="left"/>
      <w:pPr>
        <w:tabs>
          <w:tab w:val="num" w:pos="3570"/>
        </w:tabs>
        <w:ind w:left="3570" w:hanging="360"/>
      </w:pPr>
      <w:rPr>
        <w:rFonts w:ascii="Courier New" w:hAnsi="Courier New" w:hint="default"/>
      </w:rPr>
    </w:lvl>
    <w:lvl w:ilvl="5" w:tplc="04050005" w:tentative="1">
      <w:start w:val="1"/>
      <w:numFmt w:val="bullet"/>
      <w:lvlText w:val=""/>
      <w:lvlJc w:val="left"/>
      <w:pPr>
        <w:tabs>
          <w:tab w:val="num" w:pos="4290"/>
        </w:tabs>
        <w:ind w:left="4290" w:hanging="360"/>
      </w:pPr>
      <w:rPr>
        <w:rFonts w:ascii="Wingdings" w:hAnsi="Wingdings" w:hint="default"/>
      </w:rPr>
    </w:lvl>
    <w:lvl w:ilvl="6" w:tplc="04050001" w:tentative="1">
      <w:start w:val="1"/>
      <w:numFmt w:val="bullet"/>
      <w:lvlText w:val=""/>
      <w:lvlJc w:val="left"/>
      <w:pPr>
        <w:tabs>
          <w:tab w:val="num" w:pos="5010"/>
        </w:tabs>
        <w:ind w:left="5010" w:hanging="360"/>
      </w:pPr>
      <w:rPr>
        <w:rFonts w:ascii="Symbol" w:hAnsi="Symbol" w:hint="default"/>
      </w:rPr>
    </w:lvl>
    <w:lvl w:ilvl="7" w:tplc="04050003" w:tentative="1">
      <w:start w:val="1"/>
      <w:numFmt w:val="bullet"/>
      <w:lvlText w:val="o"/>
      <w:lvlJc w:val="left"/>
      <w:pPr>
        <w:tabs>
          <w:tab w:val="num" w:pos="5730"/>
        </w:tabs>
        <w:ind w:left="5730" w:hanging="360"/>
      </w:pPr>
      <w:rPr>
        <w:rFonts w:ascii="Courier New" w:hAnsi="Courier New" w:hint="default"/>
      </w:rPr>
    </w:lvl>
    <w:lvl w:ilvl="8" w:tplc="04050005" w:tentative="1">
      <w:start w:val="1"/>
      <w:numFmt w:val="bullet"/>
      <w:lvlText w:val=""/>
      <w:lvlJc w:val="left"/>
      <w:pPr>
        <w:tabs>
          <w:tab w:val="num" w:pos="6450"/>
        </w:tabs>
        <w:ind w:left="6450" w:hanging="360"/>
      </w:pPr>
      <w:rPr>
        <w:rFonts w:ascii="Wingdings" w:hAnsi="Wingdings" w:hint="default"/>
      </w:rPr>
    </w:lvl>
  </w:abstractNum>
  <w:abstractNum w:abstractNumId="41" w15:restartNumberingAfterBreak="0">
    <w:nsid w:val="16852432"/>
    <w:multiLevelType w:val="hybridMultilevel"/>
    <w:tmpl w:val="A23C46A4"/>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6B142EA"/>
    <w:multiLevelType w:val="hybridMultilevel"/>
    <w:tmpl w:val="78F6DCC4"/>
    <w:lvl w:ilvl="0" w:tplc="81F63F2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6D10945"/>
    <w:multiLevelType w:val="hybridMultilevel"/>
    <w:tmpl w:val="F8E2AA96"/>
    <w:lvl w:ilvl="0" w:tplc="B9F231F8">
      <w:start w:val="6"/>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6EA4438"/>
    <w:multiLevelType w:val="hybridMultilevel"/>
    <w:tmpl w:val="C3704BC6"/>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7BC29EE"/>
    <w:multiLevelType w:val="hybridMultilevel"/>
    <w:tmpl w:val="9A5AD660"/>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7E4325F"/>
    <w:multiLevelType w:val="hybridMultilevel"/>
    <w:tmpl w:val="6B76FE2A"/>
    <w:lvl w:ilvl="0" w:tplc="6C100534">
      <w:start w:val="1"/>
      <w:numFmt w:val="bullet"/>
      <w:lvlText w:val="o"/>
      <w:lvlJc w:val="left"/>
      <w:pPr>
        <w:tabs>
          <w:tab w:val="num" w:pos="717"/>
        </w:tabs>
        <w:ind w:left="717" w:hanging="357"/>
      </w:pPr>
      <w:rPr>
        <w:rFonts w:ascii="Courier New" w:hAnsi="Courier New"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18110B96"/>
    <w:multiLevelType w:val="hybridMultilevel"/>
    <w:tmpl w:val="72220A4A"/>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8F76CF5"/>
    <w:multiLevelType w:val="hybridMultilevel"/>
    <w:tmpl w:val="813C6FD6"/>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8FF315C"/>
    <w:multiLevelType w:val="hybridMultilevel"/>
    <w:tmpl w:val="C8D65F48"/>
    <w:lvl w:ilvl="0" w:tplc="6C100534">
      <w:start w:val="1"/>
      <w:numFmt w:val="bullet"/>
      <w:lvlText w:val="o"/>
      <w:lvlJc w:val="left"/>
      <w:pPr>
        <w:tabs>
          <w:tab w:val="num" w:pos="1077"/>
        </w:tabs>
        <w:ind w:left="1077" w:hanging="357"/>
      </w:pPr>
      <w:rPr>
        <w:rFonts w:ascii="Courier New" w:hAnsi="Courier New"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19225A6E"/>
    <w:multiLevelType w:val="hybridMultilevel"/>
    <w:tmpl w:val="FF78497A"/>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9C84407"/>
    <w:multiLevelType w:val="hybridMultilevel"/>
    <w:tmpl w:val="0E228E50"/>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1BC92C65"/>
    <w:multiLevelType w:val="hybridMultilevel"/>
    <w:tmpl w:val="CA664942"/>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BCB028A"/>
    <w:multiLevelType w:val="hybridMultilevel"/>
    <w:tmpl w:val="478E9506"/>
    <w:lvl w:ilvl="0" w:tplc="B23653A0">
      <w:start w:val="1"/>
      <w:numFmt w:val="lowerLetter"/>
      <w:lvlText w:val="%1)"/>
      <w:lvlJc w:val="left"/>
      <w:pPr>
        <w:tabs>
          <w:tab w:val="num" w:pos="720"/>
        </w:tabs>
        <w:ind w:left="720" w:hanging="360"/>
      </w:pPr>
      <w:rPr>
        <w:rFonts w:hint="default"/>
      </w:rPr>
    </w:lvl>
    <w:lvl w:ilvl="1" w:tplc="A5AA13AA">
      <w:start w:val="1"/>
      <w:numFmt w:val="upperRoman"/>
      <w:lvlText w:val="%2."/>
      <w:lvlJc w:val="left"/>
      <w:pPr>
        <w:tabs>
          <w:tab w:val="num" w:pos="1800"/>
        </w:tabs>
        <w:ind w:left="1800" w:hanging="720"/>
      </w:pPr>
      <w:rPr>
        <w:rFonts w:hint="default"/>
      </w:rPr>
    </w:lvl>
    <w:lvl w:ilvl="2" w:tplc="6C100534">
      <w:start w:val="1"/>
      <w:numFmt w:val="bullet"/>
      <w:lvlText w:val="o"/>
      <w:lvlJc w:val="left"/>
      <w:pPr>
        <w:tabs>
          <w:tab w:val="num" w:pos="2337"/>
        </w:tabs>
        <w:ind w:left="2337" w:hanging="357"/>
      </w:pPr>
      <w:rPr>
        <w:rFonts w:ascii="Courier New" w:hAnsi="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1C867A09"/>
    <w:multiLevelType w:val="hybridMultilevel"/>
    <w:tmpl w:val="F806980C"/>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CE24C9E"/>
    <w:multiLevelType w:val="hybridMultilevel"/>
    <w:tmpl w:val="28A25006"/>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1D4A62A0"/>
    <w:multiLevelType w:val="hybridMultilevel"/>
    <w:tmpl w:val="AE707F6A"/>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1D934C71"/>
    <w:multiLevelType w:val="hybridMultilevel"/>
    <w:tmpl w:val="A0661716"/>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1E555731"/>
    <w:multiLevelType w:val="hybridMultilevel"/>
    <w:tmpl w:val="7724350A"/>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EC659DE"/>
    <w:multiLevelType w:val="hybridMultilevel"/>
    <w:tmpl w:val="A15A9E6A"/>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F703270"/>
    <w:multiLevelType w:val="hybridMultilevel"/>
    <w:tmpl w:val="6E82E1F0"/>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1F9A0840"/>
    <w:multiLevelType w:val="hybridMultilevel"/>
    <w:tmpl w:val="54E67600"/>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21B96DA9"/>
    <w:multiLevelType w:val="hybridMultilevel"/>
    <w:tmpl w:val="9D4CD834"/>
    <w:lvl w:ilvl="0" w:tplc="9E8CDDD8">
      <w:numFmt w:val="bullet"/>
      <w:pStyle w:val="Styl11bTunKurzvaVpravo02cmPed1b"/>
      <w:lvlText w:val=""/>
      <w:lvlJc w:val="left"/>
      <w:pPr>
        <w:tabs>
          <w:tab w:val="num" w:pos="397"/>
        </w:tabs>
        <w:ind w:left="397" w:hanging="397"/>
      </w:pPr>
      <w:rPr>
        <w:rFonts w:ascii="Wingdings" w:hAnsi="Wingdings" w:cs="Times New Roman" w:hint="default"/>
      </w:rPr>
    </w:lvl>
    <w:lvl w:ilvl="1" w:tplc="04050003">
      <w:start w:val="1"/>
      <w:numFmt w:val="bullet"/>
      <w:lvlText w:val="o"/>
      <w:lvlJc w:val="left"/>
      <w:pPr>
        <w:tabs>
          <w:tab w:val="num" w:pos="1270"/>
        </w:tabs>
        <w:ind w:left="1270" w:hanging="360"/>
      </w:pPr>
      <w:rPr>
        <w:rFonts w:ascii="Courier New" w:hAnsi="Courier New" w:cs="Courier New" w:hint="default"/>
      </w:rPr>
    </w:lvl>
    <w:lvl w:ilvl="2" w:tplc="04050005">
      <w:start w:val="1"/>
      <w:numFmt w:val="bullet"/>
      <w:lvlText w:val=""/>
      <w:lvlJc w:val="left"/>
      <w:pPr>
        <w:tabs>
          <w:tab w:val="num" w:pos="1990"/>
        </w:tabs>
        <w:ind w:left="1990" w:hanging="360"/>
      </w:pPr>
      <w:rPr>
        <w:rFonts w:ascii="Wingdings" w:hAnsi="Wingdings" w:cs="Times New Roman" w:hint="default"/>
      </w:rPr>
    </w:lvl>
    <w:lvl w:ilvl="3" w:tplc="04050001">
      <w:start w:val="1"/>
      <w:numFmt w:val="bullet"/>
      <w:lvlText w:val=""/>
      <w:lvlJc w:val="left"/>
      <w:pPr>
        <w:tabs>
          <w:tab w:val="num" w:pos="2710"/>
        </w:tabs>
        <w:ind w:left="2710" w:hanging="360"/>
      </w:pPr>
      <w:rPr>
        <w:rFonts w:ascii="Symbol" w:hAnsi="Symbol" w:cs="Times New Roman" w:hint="default"/>
      </w:rPr>
    </w:lvl>
    <w:lvl w:ilvl="4" w:tplc="04050003">
      <w:start w:val="1"/>
      <w:numFmt w:val="bullet"/>
      <w:lvlText w:val="o"/>
      <w:lvlJc w:val="left"/>
      <w:pPr>
        <w:tabs>
          <w:tab w:val="num" w:pos="3430"/>
        </w:tabs>
        <w:ind w:left="3430" w:hanging="360"/>
      </w:pPr>
      <w:rPr>
        <w:rFonts w:ascii="Courier New" w:hAnsi="Courier New" w:cs="Courier New" w:hint="default"/>
      </w:rPr>
    </w:lvl>
    <w:lvl w:ilvl="5" w:tplc="04050005">
      <w:start w:val="1"/>
      <w:numFmt w:val="bullet"/>
      <w:lvlText w:val=""/>
      <w:lvlJc w:val="left"/>
      <w:pPr>
        <w:tabs>
          <w:tab w:val="num" w:pos="4150"/>
        </w:tabs>
        <w:ind w:left="4150" w:hanging="360"/>
      </w:pPr>
      <w:rPr>
        <w:rFonts w:ascii="Wingdings" w:hAnsi="Wingdings" w:cs="Times New Roman" w:hint="default"/>
      </w:rPr>
    </w:lvl>
    <w:lvl w:ilvl="6" w:tplc="04050001">
      <w:start w:val="1"/>
      <w:numFmt w:val="bullet"/>
      <w:lvlText w:val=""/>
      <w:lvlJc w:val="left"/>
      <w:pPr>
        <w:tabs>
          <w:tab w:val="num" w:pos="4870"/>
        </w:tabs>
        <w:ind w:left="4870" w:hanging="360"/>
      </w:pPr>
      <w:rPr>
        <w:rFonts w:ascii="Symbol" w:hAnsi="Symbol" w:cs="Times New Roman" w:hint="default"/>
      </w:rPr>
    </w:lvl>
    <w:lvl w:ilvl="7" w:tplc="04050003">
      <w:start w:val="1"/>
      <w:numFmt w:val="bullet"/>
      <w:lvlText w:val="o"/>
      <w:lvlJc w:val="left"/>
      <w:pPr>
        <w:tabs>
          <w:tab w:val="num" w:pos="5590"/>
        </w:tabs>
        <w:ind w:left="5590" w:hanging="360"/>
      </w:pPr>
      <w:rPr>
        <w:rFonts w:ascii="Courier New" w:hAnsi="Courier New" w:cs="Courier New" w:hint="default"/>
      </w:rPr>
    </w:lvl>
    <w:lvl w:ilvl="8" w:tplc="04050005">
      <w:start w:val="1"/>
      <w:numFmt w:val="bullet"/>
      <w:lvlText w:val=""/>
      <w:lvlJc w:val="left"/>
      <w:pPr>
        <w:tabs>
          <w:tab w:val="num" w:pos="6310"/>
        </w:tabs>
        <w:ind w:left="6310" w:hanging="360"/>
      </w:pPr>
      <w:rPr>
        <w:rFonts w:ascii="Wingdings" w:hAnsi="Wingdings" w:cs="Times New Roman" w:hint="default"/>
      </w:rPr>
    </w:lvl>
  </w:abstractNum>
  <w:abstractNum w:abstractNumId="63" w15:restartNumberingAfterBreak="0">
    <w:nsid w:val="21FE4AAD"/>
    <w:multiLevelType w:val="hybridMultilevel"/>
    <w:tmpl w:val="640A2EDE"/>
    <w:lvl w:ilvl="0" w:tplc="B13A7998">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2084E19"/>
    <w:multiLevelType w:val="hybridMultilevel"/>
    <w:tmpl w:val="CC0C7A20"/>
    <w:lvl w:ilvl="0" w:tplc="F85C6E8E">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2271049D"/>
    <w:multiLevelType w:val="hybridMultilevel"/>
    <w:tmpl w:val="31F608A2"/>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2CE63E5"/>
    <w:multiLevelType w:val="hybridMultilevel"/>
    <w:tmpl w:val="4E72C228"/>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6B64682"/>
    <w:multiLevelType w:val="hybridMultilevel"/>
    <w:tmpl w:val="3DB24308"/>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26C34ECC"/>
    <w:multiLevelType w:val="hybridMultilevel"/>
    <w:tmpl w:val="75FE1894"/>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7007456"/>
    <w:multiLevelType w:val="hybridMultilevel"/>
    <w:tmpl w:val="9048B72A"/>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27941163"/>
    <w:multiLevelType w:val="hybridMultilevel"/>
    <w:tmpl w:val="72E8CB78"/>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79538C1"/>
    <w:multiLevelType w:val="hybridMultilevel"/>
    <w:tmpl w:val="287EE1CA"/>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27EB2057"/>
    <w:multiLevelType w:val="hybridMultilevel"/>
    <w:tmpl w:val="CA6E8546"/>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28D95934"/>
    <w:multiLevelType w:val="hybridMultilevel"/>
    <w:tmpl w:val="E1F40DFA"/>
    <w:lvl w:ilvl="0" w:tplc="12AE0ABA">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95C58CC"/>
    <w:multiLevelType w:val="hybridMultilevel"/>
    <w:tmpl w:val="95E4D506"/>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97F36FF"/>
    <w:multiLevelType w:val="hybridMultilevel"/>
    <w:tmpl w:val="21E22F1C"/>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6" w15:restartNumberingAfterBreak="0">
    <w:nsid w:val="29850EEF"/>
    <w:multiLevelType w:val="hybridMultilevel"/>
    <w:tmpl w:val="149AB350"/>
    <w:lvl w:ilvl="0" w:tplc="B13A7998">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A0D5D16"/>
    <w:multiLevelType w:val="hybridMultilevel"/>
    <w:tmpl w:val="3BCA0FD4"/>
    <w:lvl w:ilvl="0" w:tplc="9F0AEC28">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BFE7477"/>
    <w:multiLevelType w:val="hybridMultilevel"/>
    <w:tmpl w:val="71AE8A84"/>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2CA021A8"/>
    <w:multiLevelType w:val="hybridMultilevel"/>
    <w:tmpl w:val="C714C4E4"/>
    <w:lvl w:ilvl="0" w:tplc="BA3AC732">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0" w15:restartNumberingAfterBreak="0">
    <w:nsid w:val="2D125A1F"/>
    <w:multiLevelType w:val="hybridMultilevel"/>
    <w:tmpl w:val="2E6E828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D5B2B08"/>
    <w:multiLevelType w:val="hybridMultilevel"/>
    <w:tmpl w:val="245C5AE4"/>
    <w:lvl w:ilvl="0" w:tplc="6C100534">
      <w:start w:val="1"/>
      <w:numFmt w:val="bullet"/>
      <w:lvlText w:val="o"/>
      <w:lvlJc w:val="left"/>
      <w:pPr>
        <w:tabs>
          <w:tab w:val="num" w:pos="1077"/>
        </w:tabs>
        <w:ind w:left="1077" w:hanging="357"/>
      </w:pPr>
      <w:rPr>
        <w:rFonts w:ascii="Courier New" w:hAnsi="Courier New"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2DE97D33"/>
    <w:multiLevelType w:val="hybridMultilevel"/>
    <w:tmpl w:val="D2D48A08"/>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F2966C5"/>
    <w:multiLevelType w:val="hybridMultilevel"/>
    <w:tmpl w:val="D972AA50"/>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F">
      <w:start w:val="1"/>
      <w:numFmt w:val="decimal"/>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4" w15:restartNumberingAfterBreak="0">
    <w:nsid w:val="2F31182A"/>
    <w:multiLevelType w:val="hybridMultilevel"/>
    <w:tmpl w:val="7C30DA76"/>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305C06D1"/>
    <w:multiLevelType w:val="hybridMultilevel"/>
    <w:tmpl w:val="655C0A30"/>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6" w15:restartNumberingAfterBreak="0">
    <w:nsid w:val="305F683F"/>
    <w:multiLevelType w:val="hybridMultilevel"/>
    <w:tmpl w:val="F43A1A6E"/>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31264217"/>
    <w:multiLevelType w:val="hybridMultilevel"/>
    <w:tmpl w:val="7CB0F970"/>
    <w:lvl w:ilvl="0" w:tplc="FBD81364">
      <w:start w:val="6"/>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3265152D"/>
    <w:multiLevelType w:val="hybridMultilevel"/>
    <w:tmpl w:val="407EA352"/>
    <w:lvl w:ilvl="0" w:tplc="FFFFFFFF">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26B7DEA"/>
    <w:multiLevelType w:val="hybridMultilevel"/>
    <w:tmpl w:val="EF0C2A26"/>
    <w:lvl w:ilvl="0" w:tplc="28EE9620">
      <w:numFmt w:val="bullet"/>
      <w:lvlText w:val="-"/>
      <w:lvlJc w:val="left"/>
      <w:pPr>
        <w:tabs>
          <w:tab w:val="num" w:pos="720"/>
        </w:tabs>
        <w:ind w:left="720" w:hanging="360"/>
      </w:pPr>
      <w:rPr>
        <w:rFonts w:ascii="Times New Roman" w:eastAsia="Times New Roman" w:hAnsi="Times New Roman" w:cs="Times New Roman" w:hint="default"/>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2760BCA"/>
    <w:multiLevelType w:val="hybridMultilevel"/>
    <w:tmpl w:val="ED86B0F2"/>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3284318"/>
    <w:multiLevelType w:val="hybridMultilevel"/>
    <w:tmpl w:val="9F90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379539D"/>
    <w:multiLevelType w:val="hybridMultilevel"/>
    <w:tmpl w:val="0B2CF67A"/>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33BC6A19"/>
    <w:multiLevelType w:val="hybridMultilevel"/>
    <w:tmpl w:val="123E3072"/>
    <w:lvl w:ilvl="0" w:tplc="BA3AC732">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4" w15:restartNumberingAfterBreak="0">
    <w:nsid w:val="33F86B52"/>
    <w:multiLevelType w:val="hybridMultilevel"/>
    <w:tmpl w:val="09567268"/>
    <w:lvl w:ilvl="0" w:tplc="1B62FA9E">
      <w:start w:val="6"/>
      <w:numFmt w:val="bullet"/>
      <w:lvlText w:val="-"/>
      <w:lvlJc w:val="left"/>
      <w:pPr>
        <w:tabs>
          <w:tab w:val="num" w:pos="780"/>
        </w:tabs>
        <w:ind w:left="780" w:hanging="360"/>
      </w:pPr>
      <w:rPr>
        <w:rFonts w:ascii="Times New Roman" w:eastAsia="Times New Roman" w:hAnsi="Times New Roman" w:cs="Times New Roman" w:hint="default"/>
      </w:rPr>
    </w:lvl>
    <w:lvl w:ilvl="1" w:tplc="933602DE">
      <w:numFmt w:val="bullet"/>
      <w:lvlText w:val="-"/>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4751CFF"/>
    <w:multiLevelType w:val="hybridMultilevel"/>
    <w:tmpl w:val="56C2E096"/>
    <w:lvl w:ilvl="0" w:tplc="FFFFFFFF">
      <w:start w:val="1"/>
      <w:numFmt w:val="bullet"/>
      <w:pStyle w:val="StylStyl11bTunKurzvaVpravo02cmPed1bZa3"/>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4A67791"/>
    <w:multiLevelType w:val="hybridMultilevel"/>
    <w:tmpl w:val="70F6E7E8"/>
    <w:lvl w:ilvl="0" w:tplc="1666AACC">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5343C44"/>
    <w:multiLevelType w:val="hybridMultilevel"/>
    <w:tmpl w:val="28D84458"/>
    <w:lvl w:ilvl="0" w:tplc="DB448066">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5831B0A"/>
    <w:multiLevelType w:val="hybridMultilevel"/>
    <w:tmpl w:val="1CF2DE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36231987"/>
    <w:multiLevelType w:val="hybridMultilevel"/>
    <w:tmpl w:val="EAAE97F8"/>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0" w15:restartNumberingAfterBreak="0">
    <w:nsid w:val="382B08B7"/>
    <w:multiLevelType w:val="hybridMultilevel"/>
    <w:tmpl w:val="525C031E"/>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383D44F7"/>
    <w:multiLevelType w:val="hybridMultilevel"/>
    <w:tmpl w:val="FB2C8B4C"/>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880394C"/>
    <w:multiLevelType w:val="hybridMultilevel"/>
    <w:tmpl w:val="C85AAF86"/>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3" w15:restartNumberingAfterBreak="0">
    <w:nsid w:val="38B53739"/>
    <w:multiLevelType w:val="hybridMultilevel"/>
    <w:tmpl w:val="AA88A02A"/>
    <w:lvl w:ilvl="0" w:tplc="7250E29C">
      <w:numFmt w:val="bullet"/>
      <w:lvlText w:val="-"/>
      <w:lvlJc w:val="left"/>
      <w:pPr>
        <w:tabs>
          <w:tab w:val="num" w:pos="1065"/>
        </w:tabs>
        <w:ind w:left="1065" w:hanging="705"/>
      </w:pPr>
      <w:rPr>
        <w:rFonts w:ascii="Times New Roman" w:eastAsia="Times New Roman" w:hAnsi="Times New Roman" w:cs="Times New Roman" w:hint="default"/>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96B1036"/>
    <w:multiLevelType w:val="hybridMultilevel"/>
    <w:tmpl w:val="CF7201B4"/>
    <w:lvl w:ilvl="0" w:tplc="04050017">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5" w15:restartNumberingAfterBreak="0">
    <w:nsid w:val="3A160BB2"/>
    <w:multiLevelType w:val="hybridMultilevel"/>
    <w:tmpl w:val="9BFA2E66"/>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3AA467BC"/>
    <w:multiLevelType w:val="hybridMultilevel"/>
    <w:tmpl w:val="03A664BA"/>
    <w:lvl w:ilvl="0" w:tplc="5CA0EB92">
      <w:numFmt w:val="bullet"/>
      <w:lvlText w:val="-"/>
      <w:lvlJc w:val="left"/>
      <w:pPr>
        <w:tabs>
          <w:tab w:val="num" w:pos="530"/>
        </w:tabs>
        <w:ind w:left="530" w:hanging="360"/>
      </w:pPr>
      <w:rPr>
        <w:rFonts w:ascii="Times New Roman" w:eastAsia="Times New Roman" w:hAnsi="Times New Roman" w:cs="Times New Roman" w:hint="default"/>
      </w:rPr>
    </w:lvl>
    <w:lvl w:ilvl="1" w:tplc="04050003" w:tentative="1">
      <w:start w:val="1"/>
      <w:numFmt w:val="bullet"/>
      <w:lvlText w:val="o"/>
      <w:lvlJc w:val="left"/>
      <w:pPr>
        <w:tabs>
          <w:tab w:val="num" w:pos="1250"/>
        </w:tabs>
        <w:ind w:left="1250" w:hanging="360"/>
      </w:pPr>
      <w:rPr>
        <w:rFonts w:ascii="Courier New" w:hAnsi="Courier New" w:hint="default"/>
      </w:rPr>
    </w:lvl>
    <w:lvl w:ilvl="2" w:tplc="04050005" w:tentative="1">
      <w:start w:val="1"/>
      <w:numFmt w:val="bullet"/>
      <w:lvlText w:val=""/>
      <w:lvlJc w:val="left"/>
      <w:pPr>
        <w:tabs>
          <w:tab w:val="num" w:pos="1970"/>
        </w:tabs>
        <w:ind w:left="1970" w:hanging="360"/>
      </w:pPr>
      <w:rPr>
        <w:rFonts w:ascii="Wingdings" w:hAnsi="Wingdings" w:hint="default"/>
      </w:rPr>
    </w:lvl>
    <w:lvl w:ilvl="3" w:tplc="04050001" w:tentative="1">
      <w:start w:val="1"/>
      <w:numFmt w:val="bullet"/>
      <w:lvlText w:val=""/>
      <w:lvlJc w:val="left"/>
      <w:pPr>
        <w:tabs>
          <w:tab w:val="num" w:pos="2690"/>
        </w:tabs>
        <w:ind w:left="2690" w:hanging="360"/>
      </w:pPr>
      <w:rPr>
        <w:rFonts w:ascii="Symbol" w:hAnsi="Symbol" w:hint="default"/>
      </w:rPr>
    </w:lvl>
    <w:lvl w:ilvl="4" w:tplc="04050003" w:tentative="1">
      <w:start w:val="1"/>
      <w:numFmt w:val="bullet"/>
      <w:lvlText w:val="o"/>
      <w:lvlJc w:val="left"/>
      <w:pPr>
        <w:tabs>
          <w:tab w:val="num" w:pos="3410"/>
        </w:tabs>
        <w:ind w:left="3410" w:hanging="360"/>
      </w:pPr>
      <w:rPr>
        <w:rFonts w:ascii="Courier New" w:hAnsi="Courier New" w:hint="default"/>
      </w:rPr>
    </w:lvl>
    <w:lvl w:ilvl="5" w:tplc="04050005" w:tentative="1">
      <w:start w:val="1"/>
      <w:numFmt w:val="bullet"/>
      <w:lvlText w:val=""/>
      <w:lvlJc w:val="left"/>
      <w:pPr>
        <w:tabs>
          <w:tab w:val="num" w:pos="4130"/>
        </w:tabs>
        <w:ind w:left="4130" w:hanging="360"/>
      </w:pPr>
      <w:rPr>
        <w:rFonts w:ascii="Wingdings" w:hAnsi="Wingdings" w:hint="default"/>
      </w:rPr>
    </w:lvl>
    <w:lvl w:ilvl="6" w:tplc="04050001" w:tentative="1">
      <w:start w:val="1"/>
      <w:numFmt w:val="bullet"/>
      <w:lvlText w:val=""/>
      <w:lvlJc w:val="left"/>
      <w:pPr>
        <w:tabs>
          <w:tab w:val="num" w:pos="4850"/>
        </w:tabs>
        <w:ind w:left="4850" w:hanging="360"/>
      </w:pPr>
      <w:rPr>
        <w:rFonts w:ascii="Symbol" w:hAnsi="Symbol" w:hint="default"/>
      </w:rPr>
    </w:lvl>
    <w:lvl w:ilvl="7" w:tplc="04050003" w:tentative="1">
      <w:start w:val="1"/>
      <w:numFmt w:val="bullet"/>
      <w:lvlText w:val="o"/>
      <w:lvlJc w:val="left"/>
      <w:pPr>
        <w:tabs>
          <w:tab w:val="num" w:pos="5570"/>
        </w:tabs>
        <w:ind w:left="5570" w:hanging="360"/>
      </w:pPr>
      <w:rPr>
        <w:rFonts w:ascii="Courier New" w:hAnsi="Courier New" w:hint="default"/>
      </w:rPr>
    </w:lvl>
    <w:lvl w:ilvl="8" w:tplc="04050005" w:tentative="1">
      <w:start w:val="1"/>
      <w:numFmt w:val="bullet"/>
      <w:lvlText w:val=""/>
      <w:lvlJc w:val="left"/>
      <w:pPr>
        <w:tabs>
          <w:tab w:val="num" w:pos="6290"/>
        </w:tabs>
        <w:ind w:left="6290" w:hanging="360"/>
      </w:pPr>
      <w:rPr>
        <w:rFonts w:ascii="Wingdings" w:hAnsi="Wingdings" w:hint="default"/>
      </w:rPr>
    </w:lvl>
  </w:abstractNum>
  <w:abstractNum w:abstractNumId="107" w15:restartNumberingAfterBreak="0">
    <w:nsid w:val="3C927B8B"/>
    <w:multiLevelType w:val="hybridMultilevel"/>
    <w:tmpl w:val="AD9EF7A8"/>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3D2505CD"/>
    <w:multiLevelType w:val="hybridMultilevel"/>
    <w:tmpl w:val="8FC85BF6"/>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D3F6305"/>
    <w:multiLevelType w:val="hybridMultilevel"/>
    <w:tmpl w:val="86B6541E"/>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CFDE0F34">
      <w:start w:val="1"/>
      <w:numFmt w:val="decimal"/>
      <w:lvlText w:val="%2."/>
      <w:lvlJc w:val="left"/>
      <w:pPr>
        <w:tabs>
          <w:tab w:val="num" w:pos="1440"/>
        </w:tabs>
        <w:ind w:left="1440" w:hanging="360"/>
      </w:pPr>
      <w:rPr>
        <w:rFonts w:hint="default"/>
      </w:rPr>
    </w:lvl>
    <w:lvl w:ilvl="2" w:tplc="68223FD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3E3A66F3"/>
    <w:multiLevelType w:val="hybridMultilevel"/>
    <w:tmpl w:val="4CEEC448"/>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7A42C46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15:restartNumberingAfterBreak="0">
    <w:nsid w:val="3E6A1AC2"/>
    <w:multiLevelType w:val="hybridMultilevel"/>
    <w:tmpl w:val="905813E4"/>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3EAE5286"/>
    <w:multiLevelType w:val="hybridMultilevel"/>
    <w:tmpl w:val="48D47BDA"/>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4060736D"/>
    <w:multiLevelType w:val="hybridMultilevel"/>
    <w:tmpl w:val="3092BFE6"/>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40682A14"/>
    <w:multiLevelType w:val="hybridMultilevel"/>
    <w:tmpl w:val="E536F39A"/>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1243EB5"/>
    <w:multiLevelType w:val="hybridMultilevel"/>
    <w:tmpl w:val="D43EEC0C"/>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1366D26"/>
    <w:multiLevelType w:val="hybridMultilevel"/>
    <w:tmpl w:val="1F602092"/>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145441F"/>
    <w:multiLevelType w:val="hybridMultilevel"/>
    <w:tmpl w:val="524A69DE"/>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1B21396"/>
    <w:multiLevelType w:val="hybridMultilevel"/>
    <w:tmpl w:val="3F482B72"/>
    <w:lvl w:ilvl="0" w:tplc="9AC8764E">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1C1396A"/>
    <w:multiLevelType w:val="hybridMultilevel"/>
    <w:tmpl w:val="B7523C08"/>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422B3D39"/>
    <w:multiLevelType w:val="hybridMultilevel"/>
    <w:tmpl w:val="EBD4DCA4"/>
    <w:lvl w:ilvl="0" w:tplc="FBD81364">
      <w:start w:val="6"/>
      <w:numFmt w:val="bullet"/>
      <w:lvlText w:val="-"/>
      <w:lvlJc w:val="left"/>
      <w:pPr>
        <w:ind w:left="1800" w:hanging="360"/>
      </w:pPr>
      <w:rPr>
        <w:rFonts w:ascii="Times New Roman" w:eastAsia="Times New Roman" w:hAnsi="Times New Roman" w:cs="Times New Roman" w:hint="default"/>
        <w:b/>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1" w15:restartNumberingAfterBreak="0">
    <w:nsid w:val="42880F6A"/>
    <w:multiLevelType w:val="hybridMultilevel"/>
    <w:tmpl w:val="022CA3B6"/>
    <w:lvl w:ilvl="0" w:tplc="9AC8764E">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2E63424"/>
    <w:multiLevelType w:val="hybridMultilevel"/>
    <w:tmpl w:val="F72616B2"/>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3" w15:restartNumberingAfterBreak="0">
    <w:nsid w:val="43B82CC1"/>
    <w:multiLevelType w:val="hybridMultilevel"/>
    <w:tmpl w:val="6674EAD6"/>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3F67501"/>
    <w:multiLevelType w:val="hybridMultilevel"/>
    <w:tmpl w:val="259C1A54"/>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5" w15:restartNumberingAfterBreak="0">
    <w:nsid w:val="440D5A28"/>
    <w:multiLevelType w:val="hybridMultilevel"/>
    <w:tmpl w:val="01E86A48"/>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49974C0"/>
    <w:multiLevelType w:val="hybridMultilevel"/>
    <w:tmpl w:val="569AC9C8"/>
    <w:lvl w:ilvl="0" w:tplc="EBD008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44AD7422"/>
    <w:multiLevelType w:val="hybridMultilevel"/>
    <w:tmpl w:val="144E6F8E"/>
    <w:lvl w:ilvl="0" w:tplc="B13A7998">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4C741E4"/>
    <w:multiLevelType w:val="hybridMultilevel"/>
    <w:tmpl w:val="F5A41AAC"/>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6031B86"/>
    <w:multiLevelType w:val="hybridMultilevel"/>
    <w:tmpl w:val="153AB2E2"/>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474F5D59"/>
    <w:multiLevelType w:val="hybridMultilevel"/>
    <w:tmpl w:val="BAC6BF5E"/>
    <w:lvl w:ilvl="0" w:tplc="6C100534">
      <w:start w:val="1"/>
      <w:numFmt w:val="bullet"/>
      <w:lvlText w:val="o"/>
      <w:lvlJc w:val="left"/>
      <w:pPr>
        <w:tabs>
          <w:tab w:val="num" w:pos="717"/>
        </w:tabs>
        <w:ind w:left="717" w:hanging="357"/>
      </w:pPr>
      <w:rPr>
        <w:rFonts w:ascii="Courier New" w:hAnsi="Courier New"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1" w15:restartNumberingAfterBreak="0">
    <w:nsid w:val="478328D5"/>
    <w:multiLevelType w:val="hybridMultilevel"/>
    <w:tmpl w:val="697C4EA6"/>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2" w15:restartNumberingAfterBreak="0">
    <w:nsid w:val="48C450CE"/>
    <w:multiLevelType w:val="hybridMultilevel"/>
    <w:tmpl w:val="01A0C0A4"/>
    <w:lvl w:ilvl="0" w:tplc="B098316C">
      <w:start w:val="3"/>
      <w:numFmt w:val="bullet"/>
      <w:lvlText w:val="-"/>
      <w:lvlJc w:val="left"/>
      <w:pPr>
        <w:tabs>
          <w:tab w:val="num" w:pos="1065"/>
        </w:tabs>
        <w:ind w:left="1065" w:hanging="705"/>
      </w:pPr>
      <w:rPr>
        <w:rFonts w:ascii="Times New Roman" w:eastAsia="Times New Roman" w:hAnsi="Times New Roman" w:cs="Times New Roman" w:hint="default"/>
      </w:rPr>
    </w:lvl>
    <w:lvl w:ilvl="1" w:tplc="B13A7998">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8EE078E"/>
    <w:multiLevelType w:val="hybridMultilevel"/>
    <w:tmpl w:val="28747016"/>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4" w15:restartNumberingAfterBreak="0">
    <w:nsid w:val="49871284"/>
    <w:multiLevelType w:val="hybridMultilevel"/>
    <w:tmpl w:val="F1BC59A4"/>
    <w:lvl w:ilvl="0" w:tplc="4B824072">
      <w:numFmt w:val="bullet"/>
      <w:lvlText w:val="-"/>
      <w:lvlJc w:val="left"/>
      <w:pPr>
        <w:tabs>
          <w:tab w:val="num" w:pos="1273"/>
        </w:tabs>
        <w:ind w:left="1273" w:hanging="705"/>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99778A2"/>
    <w:multiLevelType w:val="hybridMultilevel"/>
    <w:tmpl w:val="5270EA24"/>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9C41634"/>
    <w:multiLevelType w:val="hybridMultilevel"/>
    <w:tmpl w:val="FA9E1552"/>
    <w:lvl w:ilvl="0" w:tplc="F85C6E8E">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4A4D418F"/>
    <w:multiLevelType w:val="hybridMultilevel"/>
    <w:tmpl w:val="99BAF382"/>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A73618A"/>
    <w:multiLevelType w:val="hybridMultilevel"/>
    <w:tmpl w:val="74824454"/>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4B362B30"/>
    <w:multiLevelType w:val="hybridMultilevel"/>
    <w:tmpl w:val="000AC1DC"/>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0" w15:restartNumberingAfterBreak="0">
    <w:nsid w:val="4B850032"/>
    <w:multiLevelType w:val="hybridMultilevel"/>
    <w:tmpl w:val="092AED9A"/>
    <w:lvl w:ilvl="0" w:tplc="02A617C2">
      <w:start w:val="9"/>
      <w:numFmt w:val="upperRoman"/>
      <w:lvlText w:val="%1."/>
      <w:lvlJc w:val="left"/>
      <w:pPr>
        <w:tabs>
          <w:tab w:val="num" w:pos="1080"/>
        </w:tabs>
        <w:ind w:left="1080" w:hanging="720"/>
      </w:pPr>
      <w:rPr>
        <w:rFonts w:hint="default"/>
      </w:rPr>
    </w:lvl>
    <w:lvl w:ilvl="1" w:tplc="6C100534">
      <w:start w:val="1"/>
      <w:numFmt w:val="bullet"/>
      <w:lvlText w:val="o"/>
      <w:lvlJc w:val="left"/>
      <w:pPr>
        <w:tabs>
          <w:tab w:val="num" w:pos="1437"/>
        </w:tabs>
        <w:ind w:left="1437" w:hanging="357"/>
      </w:pPr>
      <w:rPr>
        <w:rFonts w:ascii="Courier New" w:hAnsi="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1" w15:restartNumberingAfterBreak="0">
    <w:nsid w:val="4E35100D"/>
    <w:multiLevelType w:val="hybridMultilevel"/>
    <w:tmpl w:val="DB2CDD88"/>
    <w:lvl w:ilvl="0" w:tplc="6410411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50146665"/>
    <w:multiLevelType w:val="hybridMultilevel"/>
    <w:tmpl w:val="E4AAFC30"/>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3" w15:restartNumberingAfterBreak="0">
    <w:nsid w:val="503F5435"/>
    <w:multiLevelType w:val="hybridMultilevel"/>
    <w:tmpl w:val="776A92B6"/>
    <w:lvl w:ilvl="0" w:tplc="FFFFFFFF">
      <w:numFmt w:val="bullet"/>
      <w:lvlText w:val="-"/>
      <w:lvlJc w:val="left"/>
      <w:pPr>
        <w:tabs>
          <w:tab w:val="num" w:pos="720"/>
        </w:tabs>
        <w:ind w:left="720" w:hanging="360"/>
      </w:pPr>
      <w:rPr>
        <w:rFonts w:ascii="Times New Roman" w:eastAsia="Times New Roman" w:hAnsi="Times New Roman" w:cs="Times New Roman" w:hint="default"/>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06170AD"/>
    <w:multiLevelType w:val="hybridMultilevel"/>
    <w:tmpl w:val="C450CAE4"/>
    <w:lvl w:ilvl="0" w:tplc="BA3AC732">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5" w15:restartNumberingAfterBreak="0">
    <w:nsid w:val="50A875C4"/>
    <w:multiLevelType w:val="hybridMultilevel"/>
    <w:tmpl w:val="5E80BD74"/>
    <w:lvl w:ilvl="0" w:tplc="344495C0">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pStyle w:val="Odstavecau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0F519D8"/>
    <w:multiLevelType w:val="hybridMultilevel"/>
    <w:tmpl w:val="42FACAEC"/>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7" w15:restartNumberingAfterBreak="0">
    <w:nsid w:val="50F92754"/>
    <w:multiLevelType w:val="hybridMultilevel"/>
    <w:tmpl w:val="D6F2961E"/>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53DF5BF8"/>
    <w:multiLevelType w:val="hybridMultilevel"/>
    <w:tmpl w:val="0FE07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9" w15:restartNumberingAfterBreak="0">
    <w:nsid w:val="546E3D2A"/>
    <w:multiLevelType w:val="hybridMultilevel"/>
    <w:tmpl w:val="68BC85F4"/>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47542F7"/>
    <w:multiLevelType w:val="singleLevel"/>
    <w:tmpl w:val="60EA7C60"/>
    <w:lvl w:ilvl="0">
      <w:numFmt w:val="bullet"/>
      <w:lvlText w:val="-"/>
      <w:lvlJc w:val="left"/>
      <w:pPr>
        <w:tabs>
          <w:tab w:val="num" w:pos="360"/>
        </w:tabs>
        <w:ind w:left="360" w:hanging="360"/>
      </w:pPr>
      <w:rPr>
        <w:rFonts w:hint="default"/>
      </w:rPr>
    </w:lvl>
  </w:abstractNum>
  <w:abstractNum w:abstractNumId="151" w15:restartNumberingAfterBreak="0">
    <w:nsid w:val="54EB7604"/>
    <w:multiLevelType w:val="hybridMultilevel"/>
    <w:tmpl w:val="D9B6B03C"/>
    <w:lvl w:ilvl="0" w:tplc="04050015">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2" w15:restartNumberingAfterBreak="0">
    <w:nsid w:val="55EA3C1E"/>
    <w:multiLevelType w:val="hybridMultilevel"/>
    <w:tmpl w:val="15A00BD2"/>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61116AC"/>
    <w:multiLevelType w:val="hybridMultilevel"/>
    <w:tmpl w:val="FBA23A02"/>
    <w:lvl w:ilvl="0" w:tplc="1B62FA9E">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76223C8"/>
    <w:multiLevelType w:val="hybridMultilevel"/>
    <w:tmpl w:val="EFE849C8"/>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5" w15:restartNumberingAfterBreak="0">
    <w:nsid w:val="578418C8"/>
    <w:multiLevelType w:val="hybridMultilevel"/>
    <w:tmpl w:val="AC746FA8"/>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57A75833"/>
    <w:multiLevelType w:val="hybridMultilevel"/>
    <w:tmpl w:val="CA2EE3EC"/>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7D54BB7"/>
    <w:multiLevelType w:val="hybridMultilevel"/>
    <w:tmpl w:val="FFC268E2"/>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58F041E9"/>
    <w:multiLevelType w:val="hybridMultilevel"/>
    <w:tmpl w:val="A2BA3306"/>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9" w15:restartNumberingAfterBreak="0">
    <w:nsid w:val="591C627C"/>
    <w:multiLevelType w:val="hybridMultilevel"/>
    <w:tmpl w:val="6DE0B1A8"/>
    <w:lvl w:ilvl="0" w:tplc="198EA008">
      <w:numFmt w:val="bullet"/>
      <w:lvlText w:val="-"/>
      <w:lvlJc w:val="left"/>
      <w:pPr>
        <w:tabs>
          <w:tab w:val="num" w:pos="720"/>
        </w:tabs>
        <w:ind w:left="720" w:hanging="360"/>
      </w:pPr>
      <w:rPr>
        <w:rFonts w:ascii="Times New Roman" w:eastAsia="Times New Roman" w:hAnsi="Times New Roman" w:cs="Times New Roman" w:hint="default"/>
        <w:b/>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9277F6E"/>
    <w:multiLevelType w:val="hybridMultilevel"/>
    <w:tmpl w:val="F00207AC"/>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1" w15:restartNumberingAfterBreak="0">
    <w:nsid w:val="593163DB"/>
    <w:multiLevelType w:val="hybridMultilevel"/>
    <w:tmpl w:val="0DD62FEE"/>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2" w15:restartNumberingAfterBreak="0">
    <w:nsid w:val="59961497"/>
    <w:multiLevelType w:val="hybridMultilevel"/>
    <w:tmpl w:val="D25CA246"/>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59E57E4E"/>
    <w:multiLevelType w:val="hybridMultilevel"/>
    <w:tmpl w:val="9FEC89C0"/>
    <w:lvl w:ilvl="0" w:tplc="F85C6E8E">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5B0D5BE1"/>
    <w:multiLevelType w:val="hybridMultilevel"/>
    <w:tmpl w:val="1C148AFE"/>
    <w:name w:val="WW8Num23"/>
    <w:lvl w:ilvl="0" w:tplc="00000002">
      <w:start w:val="1"/>
      <w:numFmt w:val="bullet"/>
      <w:lvlText w:val="-"/>
      <w:lvlJc w:val="left"/>
      <w:pPr>
        <w:tabs>
          <w:tab w:val="num" w:pos="780"/>
        </w:tabs>
        <w:ind w:left="780" w:hanging="360"/>
      </w:pPr>
      <w:rPr>
        <w:rFonts w:ascii="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BFF09FE"/>
    <w:multiLevelType w:val="hybridMultilevel"/>
    <w:tmpl w:val="EEB6484A"/>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5C004557"/>
    <w:multiLevelType w:val="hybridMultilevel"/>
    <w:tmpl w:val="532AFCD8"/>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C097F54"/>
    <w:multiLevelType w:val="hybridMultilevel"/>
    <w:tmpl w:val="32125F74"/>
    <w:lvl w:ilvl="0" w:tplc="FFFFFFFF">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5C394A86"/>
    <w:multiLevelType w:val="hybridMultilevel"/>
    <w:tmpl w:val="6ABE71FA"/>
    <w:lvl w:ilvl="0" w:tplc="FBD81364">
      <w:start w:val="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5C561A27"/>
    <w:multiLevelType w:val="hybridMultilevel"/>
    <w:tmpl w:val="73EEF100"/>
    <w:lvl w:ilvl="0" w:tplc="E7428C6C">
      <w:numFmt w:val="bullet"/>
      <w:lvlText w:val="-"/>
      <w:lvlJc w:val="left"/>
      <w:pPr>
        <w:tabs>
          <w:tab w:val="num" w:pos="710"/>
        </w:tabs>
        <w:ind w:left="710" w:hanging="540"/>
      </w:pPr>
      <w:rPr>
        <w:rFonts w:ascii="Times New Roman" w:eastAsia="Times New Roman" w:hAnsi="Times New Roman" w:cs="Times New Roman" w:hint="default"/>
      </w:rPr>
    </w:lvl>
    <w:lvl w:ilvl="1" w:tplc="04050003" w:tentative="1">
      <w:start w:val="1"/>
      <w:numFmt w:val="bullet"/>
      <w:lvlText w:val="o"/>
      <w:lvlJc w:val="left"/>
      <w:pPr>
        <w:tabs>
          <w:tab w:val="num" w:pos="1250"/>
        </w:tabs>
        <w:ind w:left="1250" w:hanging="360"/>
      </w:pPr>
      <w:rPr>
        <w:rFonts w:ascii="Courier New" w:hAnsi="Courier New" w:hint="default"/>
      </w:rPr>
    </w:lvl>
    <w:lvl w:ilvl="2" w:tplc="04050005" w:tentative="1">
      <w:start w:val="1"/>
      <w:numFmt w:val="bullet"/>
      <w:lvlText w:val=""/>
      <w:lvlJc w:val="left"/>
      <w:pPr>
        <w:tabs>
          <w:tab w:val="num" w:pos="1970"/>
        </w:tabs>
        <w:ind w:left="1970" w:hanging="360"/>
      </w:pPr>
      <w:rPr>
        <w:rFonts w:ascii="Wingdings" w:hAnsi="Wingdings" w:hint="default"/>
      </w:rPr>
    </w:lvl>
    <w:lvl w:ilvl="3" w:tplc="04050001" w:tentative="1">
      <w:start w:val="1"/>
      <w:numFmt w:val="bullet"/>
      <w:lvlText w:val=""/>
      <w:lvlJc w:val="left"/>
      <w:pPr>
        <w:tabs>
          <w:tab w:val="num" w:pos="2690"/>
        </w:tabs>
        <w:ind w:left="2690" w:hanging="360"/>
      </w:pPr>
      <w:rPr>
        <w:rFonts w:ascii="Symbol" w:hAnsi="Symbol" w:hint="default"/>
      </w:rPr>
    </w:lvl>
    <w:lvl w:ilvl="4" w:tplc="04050003" w:tentative="1">
      <w:start w:val="1"/>
      <w:numFmt w:val="bullet"/>
      <w:lvlText w:val="o"/>
      <w:lvlJc w:val="left"/>
      <w:pPr>
        <w:tabs>
          <w:tab w:val="num" w:pos="3410"/>
        </w:tabs>
        <w:ind w:left="3410" w:hanging="360"/>
      </w:pPr>
      <w:rPr>
        <w:rFonts w:ascii="Courier New" w:hAnsi="Courier New" w:hint="default"/>
      </w:rPr>
    </w:lvl>
    <w:lvl w:ilvl="5" w:tplc="04050005" w:tentative="1">
      <w:start w:val="1"/>
      <w:numFmt w:val="bullet"/>
      <w:lvlText w:val=""/>
      <w:lvlJc w:val="left"/>
      <w:pPr>
        <w:tabs>
          <w:tab w:val="num" w:pos="4130"/>
        </w:tabs>
        <w:ind w:left="4130" w:hanging="360"/>
      </w:pPr>
      <w:rPr>
        <w:rFonts w:ascii="Wingdings" w:hAnsi="Wingdings" w:hint="default"/>
      </w:rPr>
    </w:lvl>
    <w:lvl w:ilvl="6" w:tplc="04050001" w:tentative="1">
      <w:start w:val="1"/>
      <w:numFmt w:val="bullet"/>
      <w:lvlText w:val=""/>
      <w:lvlJc w:val="left"/>
      <w:pPr>
        <w:tabs>
          <w:tab w:val="num" w:pos="4850"/>
        </w:tabs>
        <w:ind w:left="4850" w:hanging="360"/>
      </w:pPr>
      <w:rPr>
        <w:rFonts w:ascii="Symbol" w:hAnsi="Symbol" w:hint="default"/>
      </w:rPr>
    </w:lvl>
    <w:lvl w:ilvl="7" w:tplc="04050003" w:tentative="1">
      <w:start w:val="1"/>
      <w:numFmt w:val="bullet"/>
      <w:lvlText w:val="o"/>
      <w:lvlJc w:val="left"/>
      <w:pPr>
        <w:tabs>
          <w:tab w:val="num" w:pos="5570"/>
        </w:tabs>
        <w:ind w:left="5570" w:hanging="360"/>
      </w:pPr>
      <w:rPr>
        <w:rFonts w:ascii="Courier New" w:hAnsi="Courier New" w:hint="default"/>
      </w:rPr>
    </w:lvl>
    <w:lvl w:ilvl="8" w:tplc="04050005" w:tentative="1">
      <w:start w:val="1"/>
      <w:numFmt w:val="bullet"/>
      <w:lvlText w:val=""/>
      <w:lvlJc w:val="left"/>
      <w:pPr>
        <w:tabs>
          <w:tab w:val="num" w:pos="6290"/>
        </w:tabs>
        <w:ind w:left="6290" w:hanging="360"/>
      </w:pPr>
      <w:rPr>
        <w:rFonts w:ascii="Wingdings" w:hAnsi="Wingdings" w:hint="default"/>
      </w:rPr>
    </w:lvl>
  </w:abstractNum>
  <w:abstractNum w:abstractNumId="170" w15:restartNumberingAfterBreak="0">
    <w:nsid w:val="5CCC4EA7"/>
    <w:multiLevelType w:val="hybridMultilevel"/>
    <w:tmpl w:val="2294F238"/>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1" w15:restartNumberingAfterBreak="0">
    <w:nsid w:val="5CFF680D"/>
    <w:multiLevelType w:val="hybridMultilevel"/>
    <w:tmpl w:val="F1BC5816"/>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D140B8D"/>
    <w:multiLevelType w:val="hybridMultilevel"/>
    <w:tmpl w:val="7DE64738"/>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3" w15:restartNumberingAfterBreak="0">
    <w:nsid w:val="5ED72319"/>
    <w:multiLevelType w:val="hybridMultilevel"/>
    <w:tmpl w:val="46BC111A"/>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619134AC"/>
    <w:multiLevelType w:val="hybridMultilevel"/>
    <w:tmpl w:val="AF084166"/>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5" w15:restartNumberingAfterBreak="0">
    <w:nsid w:val="61B529C8"/>
    <w:multiLevelType w:val="hybridMultilevel"/>
    <w:tmpl w:val="036EF80E"/>
    <w:lvl w:ilvl="0" w:tplc="7250E29C">
      <w:numFmt w:val="bullet"/>
      <w:lvlText w:val="-"/>
      <w:lvlJc w:val="left"/>
      <w:pPr>
        <w:tabs>
          <w:tab w:val="num" w:pos="1065"/>
        </w:tabs>
        <w:ind w:left="1065" w:hanging="705"/>
      </w:pPr>
      <w:rPr>
        <w:rFonts w:ascii="Times New Roman" w:eastAsia="Times New Roman" w:hAnsi="Times New Roman"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1E1481C"/>
    <w:multiLevelType w:val="hybridMultilevel"/>
    <w:tmpl w:val="9FB43C76"/>
    <w:lvl w:ilvl="0" w:tplc="81F63F2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620A5C7C"/>
    <w:multiLevelType w:val="hybridMultilevel"/>
    <w:tmpl w:val="9B546F5A"/>
    <w:lvl w:ilvl="0" w:tplc="FBD81364">
      <w:start w:val="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62397381"/>
    <w:multiLevelType w:val="hybridMultilevel"/>
    <w:tmpl w:val="C412929C"/>
    <w:lvl w:ilvl="0" w:tplc="F85C6E8E">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635166A0"/>
    <w:multiLevelType w:val="hybridMultilevel"/>
    <w:tmpl w:val="8B6664AE"/>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63F041EF"/>
    <w:multiLevelType w:val="hybridMultilevel"/>
    <w:tmpl w:val="5616F80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1" w15:restartNumberingAfterBreak="0">
    <w:nsid w:val="64A27626"/>
    <w:multiLevelType w:val="hybridMultilevel"/>
    <w:tmpl w:val="B084279A"/>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64A679E8"/>
    <w:multiLevelType w:val="hybridMultilevel"/>
    <w:tmpl w:val="6A0471D4"/>
    <w:lvl w:ilvl="0" w:tplc="32240E82">
      <w:start w:val="1"/>
      <w:numFmt w:val="lowerLetter"/>
      <w:lvlText w:val="%1)"/>
      <w:lvlJc w:val="left"/>
      <w:pPr>
        <w:ind w:left="720" w:hanging="360"/>
      </w:pPr>
      <w:rPr>
        <w:rFonts w:hint="default"/>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15:restartNumberingAfterBreak="0">
    <w:nsid w:val="65941D3F"/>
    <w:multiLevelType w:val="hybridMultilevel"/>
    <w:tmpl w:val="5B449A2E"/>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5C2002C"/>
    <w:multiLevelType w:val="hybridMultilevel"/>
    <w:tmpl w:val="D80AA526"/>
    <w:lvl w:ilvl="0" w:tplc="783AE50E">
      <w:start w:val="1"/>
      <w:numFmt w:val="lowerLetter"/>
      <w:lvlText w:val="%1)"/>
      <w:lvlJc w:val="left"/>
      <w:pPr>
        <w:tabs>
          <w:tab w:val="num" w:pos="1770"/>
        </w:tabs>
        <w:ind w:left="1770" w:hanging="360"/>
      </w:pPr>
      <w:rPr>
        <w:rFonts w:hint="default"/>
      </w:rPr>
    </w:lvl>
    <w:lvl w:ilvl="1" w:tplc="04050019" w:tentative="1">
      <w:start w:val="1"/>
      <w:numFmt w:val="lowerLetter"/>
      <w:lvlText w:val="%2."/>
      <w:lvlJc w:val="left"/>
      <w:pPr>
        <w:tabs>
          <w:tab w:val="num" w:pos="2490"/>
        </w:tabs>
        <w:ind w:left="2490" w:hanging="360"/>
      </w:pPr>
    </w:lvl>
    <w:lvl w:ilvl="2" w:tplc="0405001B" w:tentative="1">
      <w:start w:val="1"/>
      <w:numFmt w:val="lowerRoman"/>
      <w:lvlText w:val="%3."/>
      <w:lvlJc w:val="right"/>
      <w:pPr>
        <w:tabs>
          <w:tab w:val="num" w:pos="3210"/>
        </w:tabs>
        <w:ind w:left="3210" w:hanging="180"/>
      </w:pPr>
    </w:lvl>
    <w:lvl w:ilvl="3" w:tplc="0405000F" w:tentative="1">
      <w:start w:val="1"/>
      <w:numFmt w:val="decimal"/>
      <w:lvlText w:val="%4."/>
      <w:lvlJc w:val="left"/>
      <w:pPr>
        <w:tabs>
          <w:tab w:val="num" w:pos="3930"/>
        </w:tabs>
        <w:ind w:left="3930" w:hanging="360"/>
      </w:pPr>
    </w:lvl>
    <w:lvl w:ilvl="4" w:tplc="04050019" w:tentative="1">
      <w:start w:val="1"/>
      <w:numFmt w:val="lowerLetter"/>
      <w:lvlText w:val="%5."/>
      <w:lvlJc w:val="left"/>
      <w:pPr>
        <w:tabs>
          <w:tab w:val="num" w:pos="4650"/>
        </w:tabs>
        <w:ind w:left="4650" w:hanging="360"/>
      </w:pPr>
    </w:lvl>
    <w:lvl w:ilvl="5" w:tplc="0405001B" w:tentative="1">
      <w:start w:val="1"/>
      <w:numFmt w:val="lowerRoman"/>
      <w:lvlText w:val="%6."/>
      <w:lvlJc w:val="right"/>
      <w:pPr>
        <w:tabs>
          <w:tab w:val="num" w:pos="5370"/>
        </w:tabs>
        <w:ind w:left="5370" w:hanging="180"/>
      </w:pPr>
    </w:lvl>
    <w:lvl w:ilvl="6" w:tplc="0405000F" w:tentative="1">
      <w:start w:val="1"/>
      <w:numFmt w:val="decimal"/>
      <w:lvlText w:val="%7."/>
      <w:lvlJc w:val="left"/>
      <w:pPr>
        <w:tabs>
          <w:tab w:val="num" w:pos="6090"/>
        </w:tabs>
        <w:ind w:left="6090" w:hanging="360"/>
      </w:pPr>
    </w:lvl>
    <w:lvl w:ilvl="7" w:tplc="04050019" w:tentative="1">
      <w:start w:val="1"/>
      <w:numFmt w:val="lowerLetter"/>
      <w:lvlText w:val="%8."/>
      <w:lvlJc w:val="left"/>
      <w:pPr>
        <w:tabs>
          <w:tab w:val="num" w:pos="6810"/>
        </w:tabs>
        <w:ind w:left="6810" w:hanging="360"/>
      </w:pPr>
    </w:lvl>
    <w:lvl w:ilvl="8" w:tplc="0405001B" w:tentative="1">
      <w:start w:val="1"/>
      <w:numFmt w:val="lowerRoman"/>
      <w:lvlText w:val="%9."/>
      <w:lvlJc w:val="right"/>
      <w:pPr>
        <w:tabs>
          <w:tab w:val="num" w:pos="7530"/>
        </w:tabs>
        <w:ind w:left="7530" w:hanging="180"/>
      </w:pPr>
    </w:lvl>
  </w:abstractNum>
  <w:abstractNum w:abstractNumId="185" w15:restartNumberingAfterBreak="0">
    <w:nsid w:val="663249A0"/>
    <w:multiLevelType w:val="hybridMultilevel"/>
    <w:tmpl w:val="73B41E62"/>
    <w:lvl w:ilvl="0" w:tplc="13FC1462">
      <w:start w:val="9"/>
      <w:numFmt w:val="bullet"/>
      <w:lvlText w:val="-"/>
      <w:lvlJc w:val="left"/>
      <w:pPr>
        <w:tabs>
          <w:tab w:val="num" w:pos="690"/>
        </w:tabs>
        <w:ind w:left="69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669C4DE9"/>
    <w:multiLevelType w:val="hybridMultilevel"/>
    <w:tmpl w:val="734A5A9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7" w15:restartNumberingAfterBreak="0">
    <w:nsid w:val="6732292C"/>
    <w:multiLevelType w:val="hybridMultilevel"/>
    <w:tmpl w:val="790A1A54"/>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73B7CF8"/>
    <w:multiLevelType w:val="hybridMultilevel"/>
    <w:tmpl w:val="F50E9B44"/>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675869A0"/>
    <w:multiLevelType w:val="hybridMultilevel"/>
    <w:tmpl w:val="F7E80DF0"/>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0" w15:restartNumberingAfterBreak="0">
    <w:nsid w:val="6828222C"/>
    <w:multiLevelType w:val="hybridMultilevel"/>
    <w:tmpl w:val="3E9AFCCE"/>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91763E9"/>
    <w:multiLevelType w:val="hybridMultilevel"/>
    <w:tmpl w:val="6D62D24E"/>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2" w15:restartNumberingAfterBreak="0">
    <w:nsid w:val="697D3293"/>
    <w:multiLevelType w:val="hybridMultilevel"/>
    <w:tmpl w:val="BB461BD6"/>
    <w:lvl w:ilvl="0" w:tplc="B13A7998">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69E5330A"/>
    <w:multiLevelType w:val="hybridMultilevel"/>
    <w:tmpl w:val="D48A6538"/>
    <w:lvl w:ilvl="0" w:tplc="04050017">
      <w:start w:val="1"/>
      <w:numFmt w:val="lowerLetter"/>
      <w:lvlText w:val="%1)"/>
      <w:lvlJc w:val="left"/>
      <w:pPr>
        <w:tabs>
          <w:tab w:val="num" w:pos="360"/>
        </w:tabs>
        <w:ind w:left="360" w:hanging="360"/>
      </w:pPr>
      <w:rPr>
        <w:rFonts w:hint="default"/>
      </w:rPr>
    </w:lvl>
    <w:lvl w:ilvl="1" w:tplc="A48E5598">
      <w:start w:val="4"/>
      <w:numFmt w:val="bullet"/>
      <w:lvlText w:val="-"/>
      <w:lvlJc w:val="left"/>
      <w:pPr>
        <w:tabs>
          <w:tab w:val="num" w:pos="1425"/>
        </w:tabs>
        <w:ind w:left="1425" w:hanging="705"/>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4" w15:restartNumberingAfterBreak="0">
    <w:nsid w:val="6A10338F"/>
    <w:multiLevelType w:val="hybridMultilevel"/>
    <w:tmpl w:val="C5D2C43C"/>
    <w:lvl w:ilvl="0" w:tplc="A9084D3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5" w15:restartNumberingAfterBreak="0">
    <w:nsid w:val="6A261281"/>
    <w:multiLevelType w:val="hybridMultilevel"/>
    <w:tmpl w:val="089EE6FA"/>
    <w:lvl w:ilvl="0" w:tplc="EBD008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6AC676DC"/>
    <w:multiLevelType w:val="hybridMultilevel"/>
    <w:tmpl w:val="57EC4D14"/>
    <w:lvl w:ilvl="0" w:tplc="FBD81364">
      <w:start w:val="6"/>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6B4620FD"/>
    <w:multiLevelType w:val="hybridMultilevel"/>
    <w:tmpl w:val="7224678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8" w15:restartNumberingAfterBreak="0">
    <w:nsid w:val="6BB71052"/>
    <w:multiLevelType w:val="hybridMultilevel"/>
    <w:tmpl w:val="E398B96A"/>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6D2168CF"/>
    <w:multiLevelType w:val="hybridMultilevel"/>
    <w:tmpl w:val="BD9ECF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0" w15:restartNumberingAfterBreak="0">
    <w:nsid w:val="6E533205"/>
    <w:multiLevelType w:val="hybridMultilevel"/>
    <w:tmpl w:val="430A5E18"/>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15:restartNumberingAfterBreak="0">
    <w:nsid w:val="6E6B5BDF"/>
    <w:multiLevelType w:val="hybridMultilevel"/>
    <w:tmpl w:val="A03EE1F6"/>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2" w15:restartNumberingAfterBreak="0">
    <w:nsid w:val="6E852361"/>
    <w:multiLevelType w:val="hybridMultilevel"/>
    <w:tmpl w:val="AA0CFF2A"/>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6E8F3A63"/>
    <w:multiLevelType w:val="hybridMultilevel"/>
    <w:tmpl w:val="4EEE99A8"/>
    <w:lvl w:ilvl="0" w:tplc="F85C6E8E">
      <w:start w:val="2"/>
      <w:numFmt w:val="bullet"/>
      <w:lvlText w:val="-"/>
      <w:lvlJc w:val="left"/>
      <w:pPr>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FBE164B"/>
    <w:multiLevelType w:val="hybridMultilevel"/>
    <w:tmpl w:val="F6248930"/>
    <w:lvl w:ilvl="0" w:tplc="FBD81364">
      <w:start w:val="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6FD91AE5"/>
    <w:multiLevelType w:val="hybridMultilevel"/>
    <w:tmpl w:val="AF3885B2"/>
    <w:lvl w:ilvl="0" w:tplc="A64AE916">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0DE39A3"/>
    <w:multiLevelType w:val="hybridMultilevel"/>
    <w:tmpl w:val="0A1640E4"/>
    <w:lvl w:ilvl="0" w:tplc="FC060208">
      <w:start w:val="6"/>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71E94BC0"/>
    <w:multiLevelType w:val="hybridMultilevel"/>
    <w:tmpl w:val="9DF06E30"/>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8" w15:restartNumberingAfterBreak="0">
    <w:nsid w:val="730302F6"/>
    <w:multiLevelType w:val="hybridMultilevel"/>
    <w:tmpl w:val="0A640A32"/>
    <w:lvl w:ilvl="0" w:tplc="84A66430">
      <w:start w:val="2"/>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9" w15:restartNumberingAfterBreak="0">
    <w:nsid w:val="7308420A"/>
    <w:multiLevelType w:val="hybridMultilevel"/>
    <w:tmpl w:val="5C687B42"/>
    <w:lvl w:ilvl="0" w:tplc="52923DD0">
      <w:start w:val="1"/>
      <w:numFmt w:val="bullet"/>
      <w:pStyle w:val="Uivo"/>
      <w:lvlText w:val=""/>
      <w:lvlJc w:val="left"/>
      <w:pPr>
        <w:tabs>
          <w:tab w:val="num" w:pos="2150"/>
        </w:tabs>
        <w:ind w:left="2150" w:hanging="360"/>
      </w:pPr>
      <w:rPr>
        <w:rFonts w:ascii="Wingdings" w:hAnsi="Wingdings" w:cs="Times New Roman" w:hint="default"/>
        <w:b w:val="0"/>
        <w:i w:val="0"/>
        <w:sz w:val="18"/>
        <w:szCs w:val="18"/>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Times New Roman" w:hint="default"/>
      </w:rPr>
    </w:lvl>
    <w:lvl w:ilvl="3" w:tplc="04050001">
      <w:start w:val="1"/>
      <w:numFmt w:val="bullet"/>
      <w:lvlText w:val=""/>
      <w:lvlJc w:val="left"/>
      <w:pPr>
        <w:tabs>
          <w:tab w:val="num" w:pos="3050"/>
        </w:tabs>
        <w:ind w:left="3050" w:hanging="360"/>
      </w:pPr>
      <w:rPr>
        <w:rFonts w:ascii="Symbol" w:hAnsi="Symbol" w:cs="Times New Roman"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Times New Roman" w:hint="default"/>
      </w:rPr>
    </w:lvl>
    <w:lvl w:ilvl="6" w:tplc="04050001">
      <w:start w:val="1"/>
      <w:numFmt w:val="bullet"/>
      <w:lvlText w:val=""/>
      <w:lvlJc w:val="left"/>
      <w:pPr>
        <w:tabs>
          <w:tab w:val="num" w:pos="5210"/>
        </w:tabs>
        <w:ind w:left="5210" w:hanging="360"/>
      </w:pPr>
      <w:rPr>
        <w:rFonts w:ascii="Symbol" w:hAnsi="Symbol" w:cs="Times New Roman"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Times New Roman" w:hint="default"/>
      </w:rPr>
    </w:lvl>
  </w:abstractNum>
  <w:abstractNum w:abstractNumId="210" w15:restartNumberingAfterBreak="0">
    <w:nsid w:val="732A5029"/>
    <w:multiLevelType w:val="hybridMultilevel"/>
    <w:tmpl w:val="0722E006"/>
    <w:lvl w:ilvl="0" w:tplc="87B485A8">
      <w:start w:val="1"/>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1" w15:restartNumberingAfterBreak="0">
    <w:nsid w:val="732F129F"/>
    <w:multiLevelType w:val="hybridMultilevel"/>
    <w:tmpl w:val="3446AD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2" w15:restartNumberingAfterBreak="0">
    <w:nsid w:val="736243E2"/>
    <w:multiLevelType w:val="hybridMultilevel"/>
    <w:tmpl w:val="D41A9466"/>
    <w:lvl w:ilvl="0" w:tplc="81F63F2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73A70D71"/>
    <w:multiLevelType w:val="hybridMultilevel"/>
    <w:tmpl w:val="903A9B54"/>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4" w15:restartNumberingAfterBreak="0">
    <w:nsid w:val="73D90B7D"/>
    <w:multiLevelType w:val="hybridMultilevel"/>
    <w:tmpl w:val="F144520E"/>
    <w:lvl w:ilvl="0" w:tplc="6C100534">
      <w:start w:val="1"/>
      <w:numFmt w:val="bullet"/>
      <w:lvlText w:val="o"/>
      <w:lvlJc w:val="left"/>
      <w:pPr>
        <w:tabs>
          <w:tab w:val="num" w:pos="717"/>
        </w:tabs>
        <w:ind w:left="717" w:hanging="357"/>
      </w:pPr>
      <w:rPr>
        <w:rFonts w:ascii="Courier New" w:hAnsi="Courier New"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5" w15:restartNumberingAfterBreak="0">
    <w:nsid w:val="74053545"/>
    <w:multiLevelType w:val="hybridMultilevel"/>
    <w:tmpl w:val="8B12B248"/>
    <w:lvl w:ilvl="0" w:tplc="F85C6E8E">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7408335E"/>
    <w:multiLevelType w:val="hybridMultilevel"/>
    <w:tmpl w:val="C2C22014"/>
    <w:lvl w:ilvl="0" w:tplc="FBD81364">
      <w:start w:val="6"/>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74B6332B"/>
    <w:multiLevelType w:val="hybridMultilevel"/>
    <w:tmpl w:val="6B728B32"/>
    <w:lvl w:ilvl="0" w:tplc="F85C6E8E">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74C85D15"/>
    <w:multiLevelType w:val="hybridMultilevel"/>
    <w:tmpl w:val="8B6C1186"/>
    <w:lvl w:ilvl="0" w:tplc="FFFFFFFF">
      <w:start w:val="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9" w15:restartNumberingAfterBreak="0">
    <w:nsid w:val="75477B6F"/>
    <w:multiLevelType w:val="hybridMultilevel"/>
    <w:tmpl w:val="162635C8"/>
    <w:lvl w:ilvl="0" w:tplc="AF861592">
      <w:numFmt w:val="bullet"/>
      <w:lvlText w:val="-"/>
      <w:lvlJc w:val="left"/>
      <w:pPr>
        <w:tabs>
          <w:tab w:val="num" w:pos="1065"/>
        </w:tabs>
        <w:ind w:left="1065" w:hanging="705"/>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7550579B"/>
    <w:multiLevelType w:val="hybridMultilevel"/>
    <w:tmpl w:val="C1382A9E"/>
    <w:lvl w:ilvl="0" w:tplc="6C100534">
      <w:start w:val="1"/>
      <w:numFmt w:val="bullet"/>
      <w:lvlText w:val="o"/>
      <w:lvlJc w:val="left"/>
      <w:pPr>
        <w:tabs>
          <w:tab w:val="num" w:pos="1077"/>
        </w:tabs>
        <w:ind w:left="1077" w:hanging="357"/>
      </w:pPr>
      <w:rPr>
        <w:rFonts w:ascii="Courier New" w:hAnsi="Courier New"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21" w15:restartNumberingAfterBreak="0">
    <w:nsid w:val="7581348E"/>
    <w:multiLevelType w:val="hybridMultilevel"/>
    <w:tmpl w:val="C29A16CA"/>
    <w:lvl w:ilvl="0" w:tplc="BA3AC732">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2" w15:restartNumberingAfterBreak="0">
    <w:nsid w:val="75A05FA0"/>
    <w:multiLevelType w:val="hybridMultilevel"/>
    <w:tmpl w:val="983CD63E"/>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5D4246A"/>
    <w:multiLevelType w:val="hybridMultilevel"/>
    <w:tmpl w:val="79CCF8E2"/>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4" w15:restartNumberingAfterBreak="0">
    <w:nsid w:val="7652713F"/>
    <w:multiLevelType w:val="hybridMultilevel"/>
    <w:tmpl w:val="BD726968"/>
    <w:lvl w:ilvl="0" w:tplc="5A8AF53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76AD2517"/>
    <w:multiLevelType w:val="hybridMultilevel"/>
    <w:tmpl w:val="32FEA776"/>
    <w:lvl w:ilvl="0" w:tplc="6C100534">
      <w:start w:val="1"/>
      <w:numFmt w:val="bullet"/>
      <w:lvlText w:val="o"/>
      <w:lvlJc w:val="left"/>
      <w:pPr>
        <w:tabs>
          <w:tab w:val="num" w:pos="717"/>
        </w:tabs>
        <w:ind w:left="717" w:hanging="357"/>
      </w:pPr>
      <w:rPr>
        <w:rFonts w:ascii="Courier New" w:hAnsi="Courier New"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6" w15:restartNumberingAfterBreak="0">
    <w:nsid w:val="77054148"/>
    <w:multiLevelType w:val="hybridMultilevel"/>
    <w:tmpl w:val="7526BE74"/>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7" w15:restartNumberingAfterBreak="0">
    <w:nsid w:val="77D87A11"/>
    <w:multiLevelType w:val="hybridMultilevel"/>
    <w:tmpl w:val="A88804D6"/>
    <w:lvl w:ilvl="0" w:tplc="81F63F2C">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77FA0583"/>
    <w:multiLevelType w:val="hybridMultilevel"/>
    <w:tmpl w:val="5F664DA8"/>
    <w:lvl w:ilvl="0" w:tplc="8026C02E">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842596B"/>
    <w:multiLevelType w:val="hybridMultilevel"/>
    <w:tmpl w:val="51382A10"/>
    <w:lvl w:ilvl="0" w:tplc="B9F231F8">
      <w:start w:val="6"/>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78C31173"/>
    <w:multiLevelType w:val="hybridMultilevel"/>
    <w:tmpl w:val="BC3E28FC"/>
    <w:lvl w:ilvl="0" w:tplc="0E44B802">
      <w:start w:val="6"/>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1" w15:restartNumberingAfterBreak="0">
    <w:nsid w:val="7964514E"/>
    <w:multiLevelType w:val="hybridMultilevel"/>
    <w:tmpl w:val="A3044396"/>
    <w:name w:val="WW8Num22"/>
    <w:lvl w:ilvl="0" w:tplc="00000002">
      <w:start w:val="1"/>
      <w:numFmt w:val="bullet"/>
      <w:lvlText w:val="-"/>
      <w:lvlJc w:val="left"/>
      <w:pPr>
        <w:tabs>
          <w:tab w:val="num" w:pos="780"/>
        </w:tabs>
        <w:ind w:left="780" w:hanging="360"/>
      </w:pPr>
      <w:rPr>
        <w:rFonts w:ascii="Times New Roman" w:hAnsi="Times New Roman" w:cs="Times New Roman"/>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ABB271F"/>
    <w:multiLevelType w:val="hybridMultilevel"/>
    <w:tmpl w:val="0E2C311C"/>
    <w:lvl w:ilvl="0" w:tplc="FFFFFFFF">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B4B4640"/>
    <w:multiLevelType w:val="hybridMultilevel"/>
    <w:tmpl w:val="8D7AF070"/>
    <w:lvl w:ilvl="0" w:tplc="B1709706">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4" w15:restartNumberingAfterBreak="0">
    <w:nsid w:val="7D2B1DE7"/>
    <w:multiLevelType w:val="hybridMultilevel"/>
    <w:tmpl w:val="0D888B68"/>
    <w:lvl w:ilvl="0" w:tplc="B13A7998">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E8A4B40"/>
    <w:multiLevelType w:val="hybridMultilevel"/>
    <w:tmpl w:val="293AFD9A"/>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7F1E0132"/>
    <w:multiLevelType w:val="hybridMultilevel"/>
    <w:tmpl w:val="F2FE82B6"/>
    <w:lvl w:ilvl="0" w:tplc="1D244C14">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37" w15:restartNumberingAfterBreak="0">
    <w:nsid w:val="7F8D1E59"/>
    <w:multiLevelType w:val="hybridMultilevel"/>
    <w:tmpl w:val="326E35B6"/>
    <w:lvl w:ilvl="0" w:tplc="9AC8764E">
      <w:start w:val="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FE4306C"/>
    <w:multiLevelType w:val="hybridMultilevel"/>
    <w:tmpl w:val="E3524E52"/>
    <w:lvl w:ilvl="0" w:tplc="6A42F0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6"/>
  </w:num>
  <w:num w:numId="2">
    <w:abstractNumId w:val="62"/>
  </w:num>
  <w:num w:numId="3">
    <w:abstractNumId w:val="209"/>
  </w:num>
  <w:num w:numId="4">
    <w:abstractNumId w:val="4"/>
  </w:num>
  <w:num w:numId="5">
    <w:abstractNumId w:val="38"/>
  </w:num>
  <w:num w:numId="6">
    <w:abstractNumId w:val="150"/>
  </w:num>
  <w:num w:numId="7">
    <w:abstractNumId w:val="106"/>
  </w:num>
  <w:num w:numId="8">
    <w:abstractNumId w:val="63"/>
  </w:num>
  <w:num w:numId="9">
    <w:abstractNumId w:val="125"/>
  </w:num>
  <w:num w:numId="10">
    <w:abstractNumId w:val="124"/>
  </w:num>
  <w:num w:numId="11">
    <w:abstractNumId w:val="40"/>
  </w:num>
  <w:num w:numId="12">
    <w:abstractNumId w:val="77"/>
  </w:num>
  <w:num w:numId="13">
    <w:abstractNumId w:val="3"/>
  </w:num>
  <w:num w:numId="14">
    <w:abstractNumId w:val="134"/>
  </w:num>
  <w:num w:numId="15">
    <w:abstractNumId w:val="110"/>
  </w:num>
  <w:num w:numId="16">
    <w:abstractNumId w:val="83"/>
  </w:num>
  <w:num w:numId="17">
    <w:abstractNumId w:val="50"/>
  </w:num>
  <w:num w:numId="18">
    <w:abstractNumId w:val="37"/>
  </w:num>
  <w:num w:numId="19">
    <w:abstractNumId w:val="190"/>
  </w:num>
  <w:num w:numId="20">
    <w:abstractNumId w:val="232"/>
  </w:num>
  <w:num w:numId="21">
    <w:abstractNumId w:val="95"/>
  </w:num>
  <w:num w:numId="22">
    <w:abstractNumId w:val="121"/>
  </w:num>
  <w:num w:numId="23">
    <w:abstractNumId w:val="14"/>
  </w:num>
  <w:num w:numId="24">
    <w:abstractNumId w:val="29"/>
  </w:num>
  <w:num w:numId="25">
    <w:abstractNumId w:val="118"/>
  </w:num>
  <w:num w:numId="26">
    <w:abstractNumId w:val="175"/>
  </w:num>
  <w:num w:numId="27">
    <w:abstractNumId w:val="159"/>
  </w:num>
  <w:num w:numId="28">
    <w:abstractNumId w:val="35"/>
  </w:num>
  <w:num w:numId="29">
    <w:abstractNumId w:val="80"/>
  </w:num>
  <w:num w:numId="30">
    <w:abstractNumId w:val="143"/>
  </w:num>
  <w:num w:numId="31">
    <w:abstractNumId w:val="132"/>
  </w:num>
  <w:num w:numId="32">
    <w:abstractNumId w:val="228"/>
  </w:num>
  <w:num w:numId="33">
    <w:abstractNumId w:val="2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5"/>
  </w:num>
  <w:num w:numId="35">
    <w:abstractNumId w:val="193"/>
  </w:num>
  <w:num w:numId="36">
    <w:abstractNumId w:val="141"/>
  </w:num>
  <w:num w:numId="37">
    <w:abstractNumId w:val="184"/>
  </w:num>
  <w:num w:numId="38">
    <w:abstractNumId w:val="208"/>
  </w:num>
  <w:num w:numId="39">
    <w:abstractNumId w:val="97"/>
  </w:num>
  <w:num w:numId="40">
    <w:abstractNumId w:val="145"/>
  </w:num>
  <w:num w:numId="41">
    <w:abstractNumId w:val="238"/>
  </w:num>
  <w:num w:numId="42">
    <w:abstractNumId w:val="0"/>
  </w:num>
  <w:num w:numId="43">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4"/>
  </w:num>
  <w:num w:numId="46">
    <w:abstractNumId w:val="67"/>
  </w:num>
  <w:num w:numId="47">
    <w:abstractNumId w:val="44"/>
  </w:num>
  <w:num w:numId="48">
    <w:abstractNumId w:val="86"/>
  </w:num>
  <w:num w:numId="49">
    <w:abstractNumId w:val="174"/>
  </w:num>
  <w:num w:numId="50">
    <w:abstractNumId w:val="56"/>
  </w:num>
  <w:num w:numId="51">
    <w:abstractNumId w:val="213"/>
  </w:num>
  <w:num w:numId="52">
    <w:abstractNumId w:val="233"/>
  </w:num>
  <w:num w:numId="53">
    <w:abstractNumId w:val="85"/>
  </w:num>
  <w:num w:numId="54">
    <w:abstractNumId w:val="55"/>
  </w:num>
  <w:num w:numId="55">
    <w:abstractNumId w:val="158"/>
  </w:num>
  <w:num w:numId="56">
    <w:abstractNumId w:val="170"/>
  </w:num>
  <w:num w:numId="57">
    <w:abstractNumId w:val="189"/>
  </w:num>
  <w:num w:numId="58">
    <w:abstractNumId w:val="57"/>
  </w:num>
  <w:num w:numId="59">
    <w:abstractNumId w:val="75"/>
  </w:num>
  <w:num w:numId="60">
    <w:abstractNumId w:val="78"/>
  </w:num>
  <w:num w:numId="61">
    <w:abstractNumId w:val="33"/>
  </w:num>
  <w:num w:numId="62">
    <w:abstractNumId w:val="142"/>
  </w:num>
  <w:num w:numId="63">
    <w:abstractNumId w:val="139"/>
  </w:num>
  <w:num w:numId="64">
    <w:abstractNumId w:val="172"/>
  </w:num>
  <w:num w:numId="65">
    <w:abstractNumId w:val="226"/>
  </w:num>
  <w:num w:numId="66">
    <w:abstractNumId w:val="112"/>
  </w:num>
  <w:num w:numId="67">
    <w:abstractNumId w:val="223"/>
  </w:num>
  <w:num w:numId="68">
    <w:abstractNumId w:val="2"/>
  </w:num>
  <w:num w:numId="69">
    <w:abstractNumId w:val="191"/>
  </w:num>
  <w:num w:numId="70">
    <w:abstractNumId w:val="28"/>
  </w:num>
  <w:num w:numId="71">
    <w:abstractNumId w:val="84"/>
  </w:num>
  <w:num w:numId="72">
    <w:abstractNumId w:val="11"/>
  </w:num>
  <w:num w:numId="73">
    <w:abstractNumId w:val="32"/>
  </w:num>
  <w:num w:numId="74">
    <w:abstractNumId w:val="109"/>
  </w:num>
  <w:num w:numId="75">
    <w:abstractNumId w:val="154"/>
  </w:num>
  <w:num w:numId="76">
    <w:abstractNumId w:val="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7"/>
  </w:num>
  <w:num w:numId="79">
    <w:abstractNumId w:val="64"/>
  </w:num>
  <w:num w:numId="80">
    <w:abstractNumId w:val="178"/>
  </w:num>
  <w:num w:numId="81">
    <w:abstractNumId w:val="217"/>
  </w:num>
  <w:num w:numId="82">
    <w:abstractNumId w:val="163"/>
  </w:num>
  <w:num w:numId="83">
    <w:abstractNumId w:val="73"/>
  </w:num>
  <w:num w:numId="84">
    <w:abstractNumId w:val="198"/>
  </w:num>
  <w:num w:numId="85">
    <w:abstractNumId w:val="179"/>
  </w:num>
  <w:num w:numId="86">
    <w:abstractNumId w:val="206"/>
  </w:num>
  <w:num w:numId="87">
    <w:abstractNumId w:val="144"/>
  </w:num>
  <w:num w:numId="88">
    <w:abstractNumId w:val="93"/>
  </w:num>
  <w:num w:numId="89">
    <w:abstractNumId w:val="31"/>
  </w:num>
  <w:num w:numId="90">
    <w:abstractNumId w:val="79"/>
  </w:num>
  <w:num w:numId="91">
    <w:abstractNumId w:val="221"/>
  </w:num>
  <w:num w:numId="92">
    <w:abstractNumId w:val="26"/>
  </w:num>
  <w:num w:numId="93">
    <w:abstractNumId w:val="88"/>
  </w:num>
  <w:num w:numId="94">
    <w:abstractNumId w:val="36"/>
  </w:num>
  <w:num w:numId="95">
    <w:abstractNumId w:val="23"/>
  </w:num>
  <w:num w:numId="96">
    <w:abstractNumId w:val="207"/>
  </w:num>
  <w:num w:numId="97">
    <w:abstractNumId w:val="160"/>
  </w:num>
  <w:num w:numId="98">
    <w:abstractNumId w:val="61"/>
  </w:num>
  <w:num w:numId="99">
    <w:abstractNumId w:val="102"/>
  </w:num>
  <w:num w:numId="100">
    <w:abstractNumId w:val="146"/>
  </w:num>
  <w:num w:numId="101">
    <w:abstractNumId w:val="131"/>
  </w:num>
  <w:num w:numId="102">
    <w:abstractNumId w:val="8"/>
  </w:num>
  <w:num w:numId="103">
    <w:abstractNumId w:val="167"/>
  </w:num>
  <w:num w:numId="104">
    <w:abstractNumId w:val="218"/>
  </w:num>
  <w:num w:numId="105">
    <w:abstractNumId w:val="99"/>
  </w:num>
  <w:num w:numId="106">
    <w:abstractNumId w:val="51"/>
  </w:num>
  <w:num w:numId="107">
    <w:abstractNumId w:val="122"/>
  </w:num>
  <w:num w:numId="108">
    <w:abstractNumId w:val="201"/>
  </w:num>
  <w:num w:numId="109">
    <w:abstractNumId w:val="161"/>
  </w:num>
  <w:num w:numId="110">
    <w:abstractNumId w:val="133"/>
  </w:num>
  <w:num w:numId="111">
    <w:abstractNumId w:val="12"/>
  </w:num>
  <w:num w:numId="112">
    <w:abstractNumId w:val="219"/>
  </w:num>
  <w:num w:numId="113">
    <w:abstractNumId w:val="43"/>
  </w:num>
  <w:num w:numId="114">
    <w:abstractNumId w:val="229"/>
  </w:num>
  <w:num w:numId="115">
    <w:abstractNumId w:val="54"/>
  </w:num>
  <w:num w:numId="116">
    <w:abstractNumId w:val="129"/>
  </w:num>
  <w:num w:numId="117">
    <w:abstractNumId w:val="39"/>
  </w:num>
  <w:num w:numId="118">
    <w:abstractNumId w:val="119"/>
  </w:num>
  <w:num w:numId="119">
    <w:abstractNumId w:val="72"/>
  </w:num>
  <w:num w:numId="120">
    <w:abstractNumId w:val="107"/>
  </w:num>
  <w:num w:numId="121">
    <w:abstractNumId w:val="157"/>
  </w:num>
  <w:num w:numId="122">
    <w:abstractNumId w:val="5"/>
  </w:num>
  <w:num w:numId="123">
    <w:abstractNumId w:val="87"/>
  </w:num>
  <w:num w:numId="124">
    <w:abstractNumId w:val="204"/>
  </w:num>
  <w:num w:numId="125">
    <w:abstractNumId w:val="9"/>
  </w:num>
  <w:num w:numId="126">
    <w:abstractNumId w:val="216"/>
  </w:num>
  <w:num w:numId="127">
    <w:abstractNumId w:val="168"/>
  </w:num>
  <w:num w:numId="128">
    <w:abstractNumId w:val="177"/>
  </w:num>
  <w:num w:numId="129">
    <w:abstractNumId w:val="17"/>
  </w:num>
  <w:num w:numId="130">
    <w:abstractNumId w:val="22"/>
  </w:num>
  <w:num w:numId="131">
    <w:abstractNumId w:val="120"/>
  </w:num>
  <w:num w:numId="132">
    <w:abstractNumId w:val="89"/>
  </w:num>
  <w:num w:numId="133">
    <w:abstractNumId w:val="20"/>
  </w:num>
  <w:num w:numId="134">
    <w:abstractNumId w:val="10"/>
  </w:num>
  <w:num w:numId="135">
    <w:abstractNumId w:val="98"/>
  </w:num>
  <w:num w:numId="136">
    <w:abstractNumId w:val="104"/>
  </w:num>
  <w:num w:numId="137">
    <w:abstractNumId w:val="27"/>
  </w:num>
  <w:num w:numId="138">
    <w:abstractNumId w:val="103"/>
  </w:num>
  <w:num w:numId="139">
    <w:abstractNumId w:val="76"/>
  </w:num>
  <w:num w:numId="140">
    <w:abstractNumId w:val="127"/>
  </w:num>
  <w:num w:numId="141">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92"/>
  </w:num>
  <w:num w:numId="143">
    <w:abstractNumId w:val="234"/>
  </w:num>
  <w:num w:numId="144">
    <w:abstractNumId w:val="41"/>
  </w:num>
  <w:num w:numId="145">
    <w:abstractNumId w:val="96"/>
  </w:num>
  <w:num w:numId="146">
    <w:abstractNumId w:val="126"/>
  </w:num>
  <w:num w:numId="147">
    <w:abstractNumId w:val="195"/>
  </w:num>
  <w:num w:numId="148">
    <w:abstractNumId w:val="69"/>
  </w:num>
  <w:num w:numId="149">
    <w:abstractNumId w:val="199"/>
  </w:num>
  <w:num w:numId="150">
    <w:abstractNumId w:val="25"/>
  </w:num>
  <w:num w:numId="151">
    <w:abstractNumId w:val="171"/>
  </w:num>
  <w:num w:numId="152">
    <w:abstractNumId w:val="203"/>
  </w:num>
  <w:num w:numId="153">
    <w:abstractNumId w:val="34"/>
  </w:num>
  <w:num w:numId="154">
    <w:abstractNumId w:val="90"/>
  </w:num>
  <w:num w:numId="155">
    <w:abstractNumId w:val="152"/>
  </w:num>
  <w:num w:numId="156">
    <w:abstractNumId w:val="16"/>
  </w:num>
  <w:num w:numId="157">
    <w:abstractNumId w:val="117"/>
  </w:num>
  <w:num w:numId="158">
    <w:abstractNumId w:val="137"/>
  </w:num>
  <w:num w:numId="159">
    <w:abstractNumId w:val="82"/>
  </w:num>
  <w:num w:numId="160">
    <w:abstractNumId w:val="116"/>
  </w:num>
  <w:num w:numId="161">
    <w:abstractNumId w:val="183"/>
  </w:num>
  <w:num w:numId="162">
    <w:abstractNumId w:val="108"/>
  </w:num>
  <w:num w:numId="163">
    <w:abstractNumId w:val="101"/>
  </w:num>
  <w:num w:numId="164">
    <w:abstractNumId w:val="114"/>
  </w:num>
  <w:num w:numId="165">
    <w:abstractNumId w:val="149"/>
  </w:num>
  <w:num w:numId="166">
    <w:abstractNumId w:val="6"/>
  </w:num>
  <w:num w:numId="167">
    <w:abstractNumId w:val="81"/>
  </w:num>
  <w:num w:numId="168">
    <w:abstractNumId w:val="53"/>
  </w:num>
  <w:num w:numId="169">
    <w:abstractNumId w:val="225"/>
  </w:num>
  <w:num w:numId="170">
    <w:abstractNumId w:val="140"/>
  </w:num>
  <w:num w:numId="171">
    <w:abstractNumId w:val="214"/>
  </w:num>
  <w:num w:numId="172">
    <w:abstractNumId w:val="46"/>
  </w:num>
  <w:num w:numId="173">
    <w:abstractNumId w:val="230"/>
  </w:num>
  <w:num w:numId="174">
    <w:abstractNumId w:val="130"/>
  </w:num>
  <w:num w:numId="175">
    <w:abstractNumId w:val="220"/>
  </w:num>
  <w:num w:numId="176">
    <w:abstractNumId w:val="49"/>
  </w:num>
  <w:num w:numId="177">
    <w:abstractNumId w:val="21"/>
  </w:num>
  <w:num w:numId="178">
    <w:abstractNumId w:val="173"/>
  </w:num>
  <w:num w:numId="179">
    <w:abstractNumId w:val="70"/>
  </w:num>
  <w:num w:numId="180">
    <w:abstractNumId w:val="74"/>
  </w:num>
  <w:num w:numId="181">
    <w:abstractNumId w:val="196"/>
  </w:num>
  <w:num w:numId="182">
    <w:abstractNumId w:val="71"/>
  </w:num>
  <w:num w:numId="183">
    <w:abstractNumId w:val="138"/>
  </w:num>
  <w:num w:numId="184">
    <w:abstractNumId w:val="185"/>
  </w:num>
  <w:num w:numId="185">
    <w:abstractNumId w:val="215"/>
  </w:num>
  <w:num w:numId="186">
    <w:abstractNumId w:val="136"/>
  </w:num>
  <w:num w:numId="187">
    <w:abstractNumId w:val="91"/>
  </w:num>
  <w:num w:numId="188">
    <w:abstractNumId w:val="166"/>
  </w:num>
  <w:num w:numId="189">
    <w:abstractNumId w:val="222"/>
  </w:num>
  <w:num w:numId="190">
    <w:abstractNumId w:val="123"/>
  </w:num>
  <w:num w:numId="191">
    <w:abstractNumId w:val="65"/>
  </w:num>
  <w:num w:numId="192">
    <w:abstractNumId w:val="115"/>
  </w:num>
  <w:num w:numId="193">
    <w:abstractNumId w:val="187"/>
  </w:num>
  <w:num w:numId="194">
    <w:abstractNumId w:val="59"/>
  </w:num>
  <w:num w:numId="195">
    <w:abstractNumId w:val="128"/>
  </w:num>
  <w:num w:numId="196">
    <w:abstractNumId w:val="235"/>
  </w:num>
  <w:num w:numId="197">
    <w:abstractNumId w:val="135"/>
  </w:num>
  <w:num w:numId="198">
    <w:abstractNumId w:val="7"/>
  </w:num>
  <w:num w:numId="199">
    <w:abstractNumId w:val="156"/>
  </w:num>
  <w:num w:numId="200">
    <w:abstractNumId w:val="211"/>
  </w:num>
  <w:num w:numId="201">
    <w:abstractNumId w:val="182"/>
  </w:num>
  <w:num w:numId="202">
    <w:abstractNumId w:val="212"/>
  </w:num>
  <w:num w:numId="203">
    <w:abstractNumId w:val="176"/>
  </w:num>
  <w:num w:numId="204">
    <w:abstractNumId w:val="227"/>
  </w:num>
  <w:num w:numId="205">
    <w:abstractNumId w:val="42"/>
  </w:num>
  <w:num w:numId="206">
    <w:abstractNumId w:val="58"/>
  </w:num>
  <w:num w:numId="207">
    <w:abstractNumId w:val="202"/>
  </w:num>
  <w:num w:numId="208">
    <w:abstractNumId w:val="113"/>
  </w:num>
  <w:num w:numId="209">
    <w:abstractNumId w:val="200"/>
  </w:num>
  <w:num w:numId="210">
    <w:abstractNumId w:val="30"/>
  </w:num>
  <w:num w:numId="211">
    <w:abstractNumId w:val="45"/>
  </w:num>
  <w:num w:numId="212">
    <w:abstractNumId w:val="224"/>
  </w:num>
  <w:num w:numId="213">
    <w:abstractNumId w:val="66"/>
  </w:num>
  <w:num w:numId="214">
    <w:abstractNumId w:val="60"/>
  </w:num>
  <w:num w:numId="215">
    <w:abstractNumId w:val="13"/>
  </w:num>
  <w:num w:numId="216">
    <w:abstractNumId w:val="92"/>
  </w:num>
  <w:num w:numId="217">
    <w:abstractNumId w:val="47"/>
  </w:num>
  <w:num w:numId="218">
    <w:abstractNumId w:val="19"/>
  </w:num>
  <w:num w:numId="219">
    <w:abstractNumId w:val="68"/>
  </w:num>
  <w:num w:numId="220">
    <w:abstractNumId w:val="155"/>
  </w:num>
  <w:num w:numId="221">
    <w:abstractNumId w:val="111"/>
  </w:num>
  <w:num w:numId="222">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8"/>
  </w:num>
  <w:num w:numId="224">
    <w:abstractNumId w:val="151"/>
  </w:num>
  <w:num w:numId="225">
    <w:abstractNumId w:val="132"/>
  </w:num>
  <w:num w:numId="226">
    <w:abstractNumId w:val="180"/>
  </w:num>
  <w:num w:numId="227">
    <w:abstractNumId w:val="197"/>
  </w:num>
  <w:num w:numId="228">
    <w:abstractNumId w:val="148"/>
  </w:num>
  <w:num w:numId="229">
    <w:abstractNumId w:val="15"/>
  </w:num>
  <w:num w:numId="230">
    <w:abstractNumId w:val="18"/>
  </w:num>
  <w:num w:numId="231">
    <w:abstractNumId w:val="165"/>
  </w:num>
  <w:num w:numId="232">
    <w:abstractNumId w:val="162"/>
  </w:num>
  <w:num w:numId="233">
    <w:abstractNumId w:val="100"/>
  </w:num>
  <w:num w:numId="234">
    <w:abstractNumId w:val="52"/>
  </w:num>
  <w:num w:numId="235">
    <w:abstractNumId w:val="188"/>
  </w:num>
  <w:num w:numId="236">
    <w:abstractNumId w:val="105"/>
  </w:num>
  <w:num w:numId="237">
    <w:abstractNumId w:val="147"/>
  </w:num>
  <w:num w:numId="238">
    <w:abstractNumId w:val="181"/>
  </w:num>
  <w:num w:numId="239">
    <w:abstractNumId w:val="48"/>
  </w:num>
  <w:num w:numId="240">
    <w:abstractNumId w:val="210"/>
  </w:num>
  <w:num w:numId="241">
    <w:abstractNumId w:val="194"/>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F9"/>
    <w:rsid w:val="00001ACC"/>
    <w:rsid w:val="00002D19"/>
    <w:rsid w:val="00006678"/>
    <w:rsid w:val="00023158"/>
    <w:rsid w:val="00023A8D"/>
    <w:rsid w:val="00024601"/>
    <w:rsid w:val="00030FED"/>
    <w:rsid w:val="00045092"/>
    <w:rsid w:val="000457AD"/>
    <w:rsid w:val="000529EA"/>
    <w:rsid w:val="00053005"/>
    <w:rsid w:val="00060050"/>
    <w:rsid w:val="00063506"/>
    <w:rsid w:val="000734B5"/>
    <w:rsid w:val="00076054"/>
    <w:rsid w:val="00083CD4"/>
    <w:rsid w:val="000A0088"/>
    <w:rsid w:val="000A1C0B"/>
    <w:rsid w:val="000A3423"/>
    <w:rsid w:val="000A7A94"/>
    <w:rsid w:val="000B1B93"/>
    <w:rsid w:val="000B5D41"/>
    <w:rsid w:val="000C5976"/>
    <w:rsid w:val="000C7688"/>
    <w:rsid w:val="000D360F"/>
    <w:rsid w:val="000D6DF2"/>
    <w:rsid w:val="000D7F3D"/>
    <w:rsid w:val="000E0322"/>
    <w:rsid w:val="000E5F60"/>
    <w:rsid w:val="00104A54"/>
    <w:rsid w:val="00104AFE"/>
    <w:rsid w:val="00110271"/>
    <w:rsid w:val="0011365F"/>
    <w:rsid w:val="001153AC"/>
    <w:rsid w:val="001209DB"/>
    <w:rsid w:val="00124A88"/>
    <w:rsid w:val="00124B78"/>
    <w:rsid w:val="00124D63"/>
    <w:rsid w:val="001310D9"/>
    <w:rsid w:val="00131FF7"/>
    <w:rsid w:val="00140DB0"/>
    <w:rsid w:val="001418A2"/>
    <w:rsid w:val="00144599"/>
    <w:rsid w:val="00144F22"/>
    <w:rsid w:val="00164285"/>
    <w:rsid w:val="00164C00"/>
    <w:rsid w:val="00170D57"/>
    <w:rsid w:val="00180B62"/>
    <w:rsid w:val="00194AD2"/>
    <w:rsid w:val="001A2B9B"/>
    <w:rsid w:val="001A6A2B"/>
    <w:rsid w:val="001B5C73"/>
    <w:rsid w:val="001C7033"/>
    <w:rsid w:val="001D2CD1"/>
    <w:rsid w:val="001D36C2"/>
    <w:rsid w:val="001E291F"/>
    <w:rsid w:val="001E4581"/>
    <w:rsid w:val="001E5C0B"/>
    <w:rsid w:val="001E658D"/>
    <w:rsid w:val="001F133B"/>
    <w:rsid w:val="001F2E76"/>
    <w:rsid w:val="001F4269"/>
    <w:rsid w:val="001F7788"/>
    <w:rsid w:val="00200A2F"/>
    <w:rsid w:val="0020413F"/>
    <w:rsid w:val="002109BC"/>
    <w:rsid w:val="002113B0"/>
    <w:rsid w:val="00214345"/>
    <w:rsid w:val="0022386C"/>
    <w:rsid w:val="002334F0"/>
    <w:rsid w:val="002404B0"/>
    <w:rsid w:val="00244FEE"/>
    <w:rsid w:val="00250B95"/>
    <w:rsid w:val="00251223"/>
    <w:rsid w:val="00283408"/>
    <w:rsid w:val="002A0BAC"/>
    <w:rsid w:val="002A52F4"/>
    <w:rsid w:val="002A6228"/>
    <w:rsid w:val="002B1686"/>
    <w:rsid w:val="002C3EB0"/>
    <w:rsid w:val="002C3F0B"/>
    <w:rsid w:val="002C7D3C"/>
    <w:rsid w:val="002D3F03"/>
    <w:rsid w:val="002E77C1"/>
    <w:rsid w:val="00307FDC"/>
    <w:rsid w:val="00312660"/>
    <w:rsid w:val="003131A3"/>
    <w:rsid w:val="003175AC"/>
    <w:rsid w:val="00317B04"/>
    <w:rsid w:val="003203B4"/>
    <w:rsid w:val="00325B0C"/>
    <w:rsid w:val="00330638"/>
    <w:rsid w:val="00343B1F"/>
    <w:rsid w:val="00344289"/>
    <w:rsid w:val="003566AC"/>
    <w:rsid w:val="0035721C"/>
    <w:rsid w:val="003606B5"/>
    <w:rsid w:val="00364AA7"/>
    <w:rsid w:val="0036698F"/>
    <w:rsid w:val="00366F3C"/>
    <w:rsid w:val="003679CB"/>
    <w:rsid w:val="00370DA6"/>
    <w:rsid w:val="00396424"/>
    <w:rsid w:val="00397E9A"/>
    <w:rsid w:val="003B0521"/>
    <w:rsid w:val="003B5BE9"/>
    <w:rsid w:val="003C197B"/>
    <w:rsid w:val="003C3F59"/>
    <w:rsid w:val="003C40FF"/>
    <w:rsid w:val="003E3225"/>
    <w:rsid w:val="003F239F"/>
    <w:rsid w:val="003F6359"/>
    <w:rsid w:val="00402BF5"/>
    <w:rsid w:val="00411CEB"/>
    <w:rsid w:val="0041674A"/>
    <w:rsid w:val="0041768A"/>
    <w:rsid w:val="00417B63"/>
    <w:rsid w:val="0042445D"/>
    <w:rsid w:val="004319FE"/>
    <w:rsid w:val="004452DB"/>
    <w:rsid w:val="00451495"/>
    <w:rsid w:val="004568F6"/>
    <w:rsid w:val="004659C5"/>
    <w:rsid w:val="004747F2"/>
    <w:rsid w:val="00475937"/>
    <w:rsid w:val="00476064"/>
    <w:rsid w:val="00483D0D"/>
    <w:rsid w:val="004925EB"/>
    <w:rsid w:val="00497700"/>
    <w:rsid w:val="004B1CB8"/>
    <w:rsid w:val="004B62A8"/>
    <w:rsid w:val="004C4B25"/>
    <w:rsid w:val="00513866"/>
    <w:rsid w:val="00514259"/>
    <w:rsid w:val="005170AC"/>
    <w:rsid w:val="005178AD"/>
    <w:rsid w:val="00517DC1"/>
    <w:rsid w:val="00527205"/>
    <w:rsid w:val="00541916"/>
    <w:rsid w:val="00552287"/>
    <w:rsid w:val="005623C9"/>
    <w:rsid w:val="00571A66"/>
    <w:rsid w:val="00571BC3"/>
    <w:rsid w:val="00581805"/>
    <w:rsid w:val="00585707"/>
    <w:rsid w:val="0058662F"/>
    <w:rsid w:val="005901DE"/>
    <w:rsid w:val="00595C7A"/>
    <w:rsid w:val="00596796"/>
    <w:rsid w:val="005A28A9"/>
    <w:rsid w:val="005A2A98"/>
    <w:rsid w:val="005A3B38"/>
    <w:rsid w:val="005A4E0A"/>
    <w:rsid w:val="005B1C16"/>
    <w:rsid w:val="005B54CF"/>
    <w:rsid w:val="005C4A99"/>
    <w:rsid w:val="005D2B50"/>
    <w:rsid w:val="005D659F"/>
    <w:rsid w:val="005F0DAC"/>
    <w:rsid w:val="006049D4"/>
    <w:rsid w:val="006202A7"/>
    <w:rsid w:val="00627E64"/>
    <w:rsid w:val="006348E7"/>
    <w:rsid w:val="00636E23"/>
    <w:rsid w:val="006434D9"/>
    <w:rsid w:val="00654327"/>
    <w:rsid w:val="006571E0"/>
    <w:rsid w:val="00657556"/>
    <w:rsid w:val="0066208D"/>
    <w:rsid w:val="00663FF4"/>
    <w:rsid w:val="006667AA"/>
    <w:rsid w:val="00670580"/>
    <w:rsid w:val="00683242"/>
    <w:rsid w:val="006844F6"/>
    <w:rsid w:val="00692985"/>
    <w:rsid w:val="00693DCF"/>
    <w:rsid w:val="0069496B"/>
    <w:rsid w:val="006B03F0"/>
    <w:rsid w:val="006C1AA3"/>
    <w:rsid w:val="006C2A9B"/>
    <w:rsid w:val="006C2C27"/>
    <w:rsid w:val="00717ABA"/>
    <w:rsid w:val="00721F45"/>
    <w:rsid w:val="00726E64"/>
    <w:rsid w:val="00736784"/>
    <w:rsid w:val="0074162E"/>
    <w:rsid w:val="00741673"/>
    <w:rsid w:val="007420DB"/>
    <w:rsid w:val="00745C3B"/>
    <w:rsid w:val="00747CD3"/>
    <w:rsid w:val="00762299"/>
    <w:rsid w:val="007636E2"/>
    <w:rsid w:val="0076535D"/>
    <w:rsid w:val="00771335"/>
    <w:rsid w:val="00775171"/>
    <w:rsid w:val="00775272"/>
    <w:rsid w:val="0078485D"/>
    <w:rsid w:val="007871D1"/>
    <w:rsid w:val="0079450E"/>
    <w:rsid w:val="007946F6"/>
    <w:rsid w:val="007952F3"/>
    <w:rsid w:val="00795810"/>
    <w:rsid w:val="00796717"/>
    <w:rsid w:val="007B52A1"/>
    <w:rsid w:val="007B6D3E"/>
    <w:rsid w:val="007C2EAE"/>
    <w:rsid w:val="007C3689"/>
    <w:rsid w:val="007C5DF3"/>
    <w:rsid w:val="007C6265"/>
    <w:rsid w:val="007D5E6F"/>
    <w:rsid w:val="008158EC"/>
    <w:rsid w:val="00824928"/>
    <w:rsid w:val="008252ED"/>
    <w:rsid w:val="00843791"/>
    <w:rsid w:val="00844A55"/>
    <w:rsid w:val="0084759C"/>
    <w:rsid w:val="00857C7A"/>
    <w:rsid w:val="008648F6"/>
    <w:rsid w:val="00867498"/>
    <w:rsid w:val="0088484E"/>
    <w:rsid w:val="008928B1"/>
    <w:rsid w:val="008977BE"/>
    <w:rsid w:val="008A3F5C"/>
    <w:rsid w:val="008A593B"/>
    <w:rsid w:val="008B34A7"/>
    <w:rsid w:val="008B4DF7"/>
    <w:rsid w:val="008B6F65"/>
    <w:rsid w:val="008C60C7"/>
    <w:rsid w:val="008D30E8"/>
    <w:rsid w:val="008D5920"/>
    <w:rsid w:val="008F4C4C"/>
    <w:rsid w:val="008F4E6A"/>
    <w:rsid w:val="008F7458"/>
    <w:rsid w:val="009015E5"/>
    <w:rsid w:val="0090298A"/>
    <w:rsid w:val="0091168B"/>
    <w:rsid w:val="009123B6"/>
    <w:rsid w:val="00914783"/>
    <w:rsid w:val="00915E53"/>
    <w:rsid w:val="009166CD"/>
    <w:rsid w:val="00923664"/>
    <w:rsid w:val="00930127"/>
    <w:rsid w:val="0093165E"/>
    <w:rsid w:val="00935301"/>
    <w:rsid w:val="0094316C"/>
    <w:rsid w:val="009457FA"/>
    <w:rsid w:val="00947087"/>
    <w:rsid w:val="00955625"/>
    <w:rsid w:val="009614A0"/>
    <w:rsid w:val="009701A9"/>
    <w:rsid w:val="00973DCB"/>
    <w:rsid w:val="00982266"/>
    <w:rsid w:val="009861E3"/>
    <w:rsid w:val="009A3EEC"/>
    <w:rsid w:val="009A4770"/>
    <w:rsid w:val="009A6491"/>
    <w:rsid w:val="009A7C64"/>
    <w:rsid w:val="009B20E2"/>
    <w:rsid w:val="009C4904"/>
    <w:rsid w:val="009D0A9A"/>
    <w:rsid w:val="009D2786"/>
    <w:rsid w:val="009E10BE"/>
    <w:rsid w:val="009E6CDF"/>
    <w:rsid w:val="009F61B3"/>
    <w:rsid w:val="009F66BF"/>
    <w:rsid w:val="009F75C0"/>
    <w:rsid w:val="00A0471F"/>
    <w:rsid w:val="00A04885"/>
    <w:rsid w:val="00A067F9"/>
    <w:rsid w:val="00A22815"/>
    <w:rsid w:val="00A26983"/>
    <w:rsid w:val="00A364CA"/>
    <w:rsid w:val="00A42C58"/>
    <w:rsid w:val="00A43C6C"/>
    <w:rsid w:val="00A43D99"/>
    <w:rsid w:val="00A46329"/>
    <w:rsid w:val="00A478BB"/>
    <w:rsid w:val="00A47DC4"/>
    <w:rsid w:val="00A55631"/>
    <w:rsid w:val="00A5586C"/>
    <w:rsid w:val="00A77016"/>
    <w:rsid w:val="00A83B72"/>
    <w:rsid w:val="00A86666"/>
    <w:rsid w:val="00AA6BFF"/>
    <w:rsid w:val="00AC79A9"/>
    <w:rsid w:val="00AD063F"/>
    <w:rsid w:val="00AD1A37"/>
    <w:rsid w:val="00AD3672"/>
    <w:rsid w:val="00AD4476"/>
    <w:rsid w:val="00AD66C8"/>
    <w:rsid w:val="00AE2501"/>
    <w:rsid w:val="00AE48DD"/>
    <w:rsid w:val="00AE545F"/>
    <w:rsid w:val="00AE5E4E"/>
    <w:rsid w:val="00AF09B4"/>
    <w:rsid w:val="00AF1859"/>
    <w:rsid w:val="00AF717E"/>
    <w:rsid w:val="00B01AED"/>
    <w:rsid w:val="00B03AB2"/>
    <w:rsid w:val="00B0720A"/>
    <w:rsid w:val="00B10C8D"/>
    <w:rsid w:val="00B129E7"/>
    <w:rsid w:val="00B12ED9"/>
    <w:rsid w:val="00B167A1"/>
    <w:rsid w:val="00B22438"/>
    <w:rsid w:val="00B227CA"/>
    <w:rsid w:val="00B53B08"/>
    <w:rsid w:val="00B5445B"/>
    <w:rsid w:val="00B63536"/>
    <w:rsid w:val="00B647C7"/>
    <w:rsid w:val="00B6583C"/>
    <w:rsid w:val="00B7156B"/>
    <w:rsid w:val="00B738BD"/>
    <w:rsid w:val="00B77C99"/>
    <w:rsid w:val="00B82759"/>
    <w:rsid w:val="00B86834"/>
    <w:rsid w:val="00B90AB9"/>
    <w:rsid w:val="00B91D34"/>
    <w:rsid w:val="00BB0A4F"/>
    <w:rsid w:val="00BB0B0A"/>
    <w:rsid w:val="00BB2F69"/>
    <w:rsid w:val="00BC53CD"/>
    <w:rsid w:val="00BC652E"/>
    <w:rsid w:val="00BD0331"/>
    <w:rsid w:val="00BD21A9"/>
    <w:rsid w:val="00BD3433"/>
    <w:rsid w:val="00BF0633"/>
    <w:rsid w:val="00C054DB"/>
    <w:rsid w:val="00C14B64"/>
    <w:rsid w:val="00C20886"/>
    <w:rsid w:val="00C27472"/>
    <w:rsid w:val="00C339D0"/>
    <w:rsid w:val="00C34720"/>
    <w:rsid w:val="00C4342B"/>
    <w:rsid w:val="00C52BA6"/>
    <w:rsid w:val="00C62BB4"/>
    <w:rsid w:val="00C71CC9"/>
    <w:rsid w:val="00C754D9"/>
    <w:rsid w:val="00C766A2"/>
    <w:rsid w:val="00C80DD9"/>
    <w:rsid w:val="00C96135"/>
    <w:rsid w:val="00CA19B2"/>
    <w:rsid w:val="00CB0883"/>
    <w:rsid w:val="00CB1D50"/>
    <w:rsid w:val="00CB318C"/>
    <w:rsid w:val="00CB32B9"/>
    <w:rsid w:val="00CB4282"/>
    <w:rsid w:val="00CC628D"/>
    <w:rsid w:val="00CC6C3D"/>
    <w:rsid w:val="00CD405E"/>
    <w:rsid w:val="00CD5975"/>
    <w:rsid w:val="00CE588C"/>
    <w:rsid w:val="00CE5EA6"/>
    <w:rsid w:val="00CF381E"/>
    <w:rsid w:val="00CF4697"/>
    <w:rsid w:val="00CF5871"/>
    <w:rsid w:val="00D00DC6"/>
    <w:rsid w:val="00D012C4"/>
    <w:rsid w:val="00D1706B"/>
    <w:rsid w:val="00D2225D"/>
    <w:rsid w:val="00D27FA6"/>
    <w:rsid w:val="00D3285E"/>
    <w:rsid w:val="00D445B1"/>
    <w:rsid w:val="00D45FA3"/>
    <w:rsid w:val="00D46C4C"/>
    <w:rsid w:val="00D50422"/>
    <w:rsid w:val="00D52D47"/>
    <w:rsid w:val="00D57CB7"/>
    <w:rsid w:val="00D61D7E"/>
    <w:rsid w:val="00D658DD"/>
    <w:rsid w:val="00D71C5C"/>
    <w:rsid w:val="00D75D5D"/>
    <w:rsid w:val="00D77509"/>
    <w:rsid w:val="00D81A00"/>
    <w:rsid w:val="00D821F1"/>
    <w:rsid w:val="00D8222C"/>
    <w:rsid w:val="00D82F38"/>
    <w:rsid w:val="00D92034"/>
    <w:rsid w:val="00D933AF"/>
    <w:rsid w:val="00D953A6"/>
    <w:rsid w:val="00DA2FBA"/>
    <w:rsid w:val="00DA5672"/>
    <w:rsid w:val="00DB30B6"/>
    <w:rsid w:val="00DB7C3E"/>
    <w:rsid w:val="00DC50FF"/>
    <w:rsid w:val="00DD0A50"/>
    <w:rsid w:val="00DD4C18"/>
    <w:rsid w:val="00DD638A"/>
    <w:rsid w:val="00DE2FFF"/>
    <w:rsid w:val="00DE3008"/>
    <w:rsid w:val="00DF20D2"/>
    <w:rsid w:val="00DF2582"/>
    <w:rsid w:val="00DF45BA"/>
    <w:rsid w:val="00E03147"/>
    <w:rsid w:val="00E06AF0"/>
    <w:rsid w:val="00E132B8"/>
    <w:rsid w:val="00E17E1C"/>
    <w:rsid w:val="00E22458"/>
    <w:rsid w:val="00E2785A"/>
    <w:rsid w:val="00E35F7C"/>
    <w:rsid w:val="00E42922"/>
    <w:rsid w:val="00E46328"/>
    <w:rsid w:val="00E501BD"/>
    <w:rsid w:val="00E56A03"/>
    <w:rsid w:val="00E726AF"/>
    <w:rsid w:val="00E84CE6"/>
    <w:rsid w:val="00E91E0C"/>
    <w:rsid w:val="00E94ED4"/>
    <w:rsid w:val="00E967D9"/>
    <w:rsid w:val="00E9753B"/>
    <w:rsid w:val="00EA4893"/>
    <w:rsid w:val="00EC0E03"/>
    <w:rsid w:val="00EC17A6"/>
    <w:rsid w:val="00ED0D1C"/>
    <w:rsid w:val="00ED1EEF"/>
    <w:rsid w:val="00F11109"/>
    <w:rsid w:val="00F13C75"/>
    <w:rsid w:val="00F25A16"/>
    <w:rsid w:val="00F3167F"/>
    <w:rsid w:val="00F36BAF"/>
    <w:rsid w:val="00F375BA"/>
    <w:rsid w:val="00F403A2"/>
    <w:rsid w:val="00F43BFB"/>
    <w:rsid w:val="00F43EFB"/>
    <w:rsid w:val="00F54CD6"/>
    <w:rsid w:val="00F609FE"/>
    <w:rsid w:val="00F635B4"/>
    <w:rsid w:val="00F86535"/>
    <w:rsid w:val="00F86F52"/>
    <w:rsid w:val="00F942B6"/>
    <w:rsid w:val="00FA4DC8"/>
    <w:rsid w:val="00FB3D69"/>
    <w:rsid w:val="00FB5F4A"/>
    <w:rsid w:val="00FC1AE7"/>
    <w:rsid w:val="00FD38F3"/>
    <w:rsid w:val="00FE0627"/>
    <w:rsid w:val="00FF2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415529C6"/>
  <w15:docId w15:val="{CD18E7C5-59D2-4CFC-B5D9-6D2218B2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67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067F9"/>
    <w:pPr>
      <w:keepNext/>
      <w:outlineLvl w:val="0"/>
    </w:pPr>
    <w:rPr>
      <w:b/>
      <w:bCs/>
      <w:sz w:val="40"/>
    </w:rPr>
  </w:style>
  <w:style w:type="paragraph" w:styleId="Nadpis2">
    <w:name w:val="heading 2"/>
    <w:basedOn w:val="Normln"/>
    <w:next w:val="Normln"/>
    <w:link w:val="Nadpis2Char"/>
    <w:qFormat/>
    <w:rsid w:val="006C2C27"/>
    <w:pPr>
      <w:keepNext/>
      <w:outlineLvl w:val="1"/>
    </w:pPr>
    <w:rPr>
      <w:b/>
      <w:bCs/>
      <w:iCs/>
      <w:sz w:val="36"/>
    </w:rPr>
  </w:style>
  <w:style w:type="paragraph" w:styleId="Nadpis3">
    <w:name w:val="heading 3"/>
    <w:basedOn w:val="Normln"/>
    <w:next w:val="Normln"/>
    <w:link w:val="Nadpis3Char"/>
    <w:qFormat/>
    <w:rsid w:val="007952F3"/>
    <w:pPr>
      <w:keepNext/>
      <w:outlineLvl w:val="2"/>
    </w:pPr>
    <w:rPr>
      <w:b/>
      <w:sz w:val="28"/>
    </w:rPr>
  </w:style>
  <w:style w:type="paragraph" w:styleId="Nadpis4">
    <w:name w:val="heading 4"/>
    <w:basedOn w:val="Normln"/>
    <w:next w:val="Normln"/>
    <w:link w:val="Nadpis4Char"/>
    <w:qFormat/>
    <w:rsid w:val="00AD4476"/>
    <w:pPr>
      <w:keepNext/>
      <w:outlineLvl w:val="3"/>
    </w:pPr>
    <w:rPr>
      <w:b/>
      <w:bCs/>
      <w:i/>
      <w:u w:val="single"/>
    </w:rPr>
  </w:style>
  <w:style w:type="paragraph" w:styleId="Nadpis5">
    <w:name w:val="heading 5"/>
    <w:basedOn w:val="Normln"/>
    <w:next w:val="Normln"/>
    <w:link w:val="Nadpis5Char"/>
    <w:qFormat/>
    <w:rsid w:val="00A067F9"/>
    <w:pPr>
      <w:keepNext/>
      <w:outlineLvl w:val="4"/>
    </w:pPr>
    <w:rPr>
      <w:u w:val="single"/>
    </w:rPr>
  </w:style>
  <w:style w:type="paragraph" w:styleId="Nadpis6">
    <w:name w:val="heading 6"/>
    <w:basedOn w:val="Normln"/>
    <w:next w:val="Normln"/>
    <w:link w:val="Nadpis6Char"/>
    <w:qFormat/>
    <w:rsid w:val="00A067F9"/>
    <w:pPr>
      <w:keepNext/>
      <w:outlineLvl w:val="5"/>
    </w:pPr>
    <w:rPr>
      <w:b/>
      <w:bCs/>
      <w:sz w:val="28"/>
    </w:rPr>
  </w:style>
  <w:style w:type="paragraph" w:styleId="Nadpis7">
    <w:name w:val="heading 7"/>
    <w:basedOn w:val="Normln"/>
    <w:next w:val="Normln"/>
    <w:link w:val="Nadpis7Char"/>
    <w:qFormat/>
    <w:rsid w:val="00A067F9"/>
    <w:pPr>
      <w:keepNext/>
      <w:outlineLvl w:val="6"/>
    </w:pPr>
    <w:rPr>
      <w:i/>
      <w:iCs/>
      <w:sz w:val="40"/>
    </w:rPr>
  </w:style>
  <w:style w:type="paragraph" w:styleId="Nadpis8">
    <w:name w:val="heading 8"/>
    <w:basedOn w:val="Normln"/>
    <w:next w:val="Normln"/>
    <w:link w:val="Nadpis8Char"/>
    <w:qFormat/>
    <w:rsid w:val="00A067F9"/>
    <w:pPr>
      <w:keepNext/>
      <w:ind w:firstLine="708"/>
      <w:outlineLvl w:val="7"/>
    </w:pPr>
    <w:rPr>
      <w:b/>
      <w:bCs/>
      <w:color w:val="00FF00"/>
      <w:sz w:val="72"/>
    </w:rPr>
  </w:style>
  <w:style w:type="paragraph" w:styleId="Nadpis9">
    <w:name w:val="heading 9"/>
    <w:basedOn w:val="Normln"/>
    <w:next w:val="Normln"/>
    <w:link w:val="Nadpis9Char"/>
    <w:qFormat/>
    <w:rsid w:val="00A067F9"/>
    <w:pPr>
      <w:keepNext/>
      <w:outlineLvl w:val="8"/>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067F9"/>
    <w:rPr>
      <w:rFonts w:ascii="Times New Roman" w:eastAsia="Times New Roman" w:hAnsi="Times New Roman" w:cs="Times New Roman"/>
      <w:b/>
      <w:bCs/>
      <w:sz w:val="40"/>
      <w:szCs w:val="24"/>
      <w:lang w:eastAsia="cs-CZ"/>
    </w:rPr>
  </w:style>
  <w:style w:type="character" w:customStyle="1" w:styleId="Nadpis2Char">
    <w:name w:val="Nadpis 2 Char"/>
    <w:basedOn w:val="Standardnpsmoodstavce"/>
    <w:link w:val="Nadpis2"/>
    <w:rsid w:val="006C2C27"/>
    <w:rPr>
      <w:rFonts w:ascii="Times New Roman" w:eastAsia="Times New Roman" w:hAnsi="Times New Roman" w:cs="Times New Roman"/>
      <w:b/>
      <w:bCs/>
      <w:iCs/>
      <w:sz w:val="36"/>
      <w:szCs w:val="24"/>
      <w:lang w:eastAsia="cs-CZ"/>
    </w:rPr>
  </w:style>
  <w:style w:type="character" w:customStyle="1" w:styleId="Nadpis3Char">
    <w:name w:val="Nadpis 3 Char"/>
    <w:basedOn w:val="Standardnpsmoodstavce"/>
    <w:link w:val="Nadpis3"/>
    <w:rsid w:val="007952F3"/>
    <w:rPr>
      <w:rFonts w:ascii="Times New Roman" w:eastAsia="Times New Roman" w:hAnsi="Times New Roman" w:cs="Times New Roman"/>
      <w:b/>
      <w:sz w:val="28"/>
      <w:szCs w:val="24"/>
      <w:lang w:eastAsia="cs-CZ"/>
    </w:rPr>
  </w:style>
  <w:style w:type="character" w:customStyle="1" w:styleId="Nadpis4Char">
    <w:name w:val="Nadpis 4 Char"/>
    <w:basedOn w:val="Standardnpsmoodstavce"/>
    <w:link w:val="Nadpis4"/>
    <w:rsid w:val="00AD4476"/>
    <w:rPr>
      <w:rFonts w:ascii="Times New Roman" w:eastAsia="Times New Roman" w:hAnsi="Times New Roman" w:cs="Times New Roman"/>
      <w:b/>
      <w:bCs/>
      <w:i/>
      <w:sz w:val="24"/>
      <w:szCs w:val="24"/>
      <w:u w:val="single"/>
      <w:lang w:eastAsia="cs-CZ"/>
    </w:rPr>
  </w:style>
  <w:style w:type="character" w:customStyle="1" w:styleId="Nadpis5Char">
    <w:name w:val="Nadpis 5 Char"/>
    <w:basedOn w:val="Standardnpsmoodstavce"/>
    <w:link w:val="Nadpis5"/>
    <w:rsid w:val="00A067F9"/>
    <w:rPr>
      <w:rFonts w:ascii="Times New Roman" w:eastAsia="Times New Roman" w:hAnsi="Times New Roman" w:cs="Times New Roman"/>
      <w:sz w:val="24"/>
      <w:szCs w:val="24"/>
      <w:u w:val="single"/>
      <w:lang w:eastAsia="cs-CZ"/>
    </w:rPr>
  </w:style>
  <w:style w:type="character" w:customStyle="1" w:styleId="Nadpis6Char">
    <w:name w:val="Nadpis 6 Char"/>
    <w:basedOn w:val="Standardnpsmoodstavce"/>
    <w:link w:val="Nadpis6"/>
    <w:rsid w:val="00A067F9"/>
    <w:rPr>
      <w:rFonts w:ascii="Times New Roman" w:eastAsia="Times New Roman" w:hAnsi="Times New Roman" w:cs="Times New Roman"/>
      <w:b/>
      <w:bCs/>
      <w:sz w:val="28"/>
      <w:szCs w:val="24"/>
      <w:lang w:eastAsia="cs-CZ"/>
    </w:rPr>
  </w:style>
  <w:style w:type="character" w:customStyle="1" w:styleId="Nadpis7Char">
    <w:name w:val="Nadpis 7 Char"/>
    <w:basedOn w:val="Standardnpsmoodstavce"/>
    <w:link w:val="Nadpis7"/>
    <w:rsid w:val="00A067F9"/>
    <w:rPr>
      <w:rFonts w:ascii="Times New Roman" w:eastAsia="Times New Roman" w:hAnsi="Times New Roman" w:cs="Times New Roman"/>
      <w:i/>
      <w:iCs/>
      <w:sz w:val="40"/>
      <w:szCs w:val="24"/>
      <w:lang w:eastAsia="cs-CZ"/>
    </w:rPr>
  </w:style>
  <w:style w:type="character" w:customStyle="1" w:styleId="Nadpis8Char">
    <w:name w:val="Nadpis 8 Char"/>
    <w:basedOn w:val="Standardnpsmoodstavce"/>
    <w:link w:val="Nadpis8"/>
    <w:rsid w:val="00A067F9"/>
    <w:rPr>
      <w:rFonts w:ascii="Times New Roman" w:eastAsia="Times New Roman" w:hAnsi="Times New Roman" w:cs="Times New Roman"/>
      <w:b/>
      <w:bCs/>
      <w:color w:val="00FF00"/>
      <w:sz w:val="72"/>
      <w:szCs w:val="24"/>
      <w:lang w:eastAsia="cs-CZ"/>
    </w:rPr>
  </w:style>
  <w:style w:type="character" w:customStyle="1" w:styleId="Nadpis9Char">
    <w:name w:val="Nadpis 9 Char"/>
    <w:basedOn w:val="Standardnpsmoodstavce"/>
    <w:link w:val="Nadpis9"/>
    <w:rsid w:val="00A067F9"/>
    <w:rPr>
      <w:rFonts w:ascii="Times New Roman" w:eastAsia="Times New Roman" w:hAnsi="Times New Roman" w:cs="Times New Roman"/>
      <w:b/>
      <w:sz w:val="24"/>
      <w:szCs w:val="24"/>
      <w:u w:val="single"/>
      <w:lang w:eastAsia="cs-CZ"/>
    </w:rPr>
  </w:style>
  <w:style w:type="paragraph" w:styleId="Zkladntext">
    <w:name w:val="Body Text"/>
    <w:basedOn w:val="Normln"/>
    <w:link w:val="ZkladntextChar"/>
    <w:rsid w:val="00A067F9"/>
    <w:rPr>
      <w:sz w:val="18"/>
    </w:rPr>
  </w:style>
  <w:style w:type="character" w:customStyle="1" w:styleId="ZkladntextChar">
    <w:name w:val="Základní text Char"/>
    <w:basedOn w:val="Standardnpsmoodstavce"/>
    <w:link w:val="Zkladntext"/>
    <w:rsid w:val="00A067F9"/>
    <w:rPr>
      <w:rFonts w:ascii="Times New Roman" w:eastAsia="Times New Roman" w:hAnsi="Times New Roman" w:cs="Times New Roman"/>
      <w:sz w:val="18"/>
      <w:szCs w:val="24"/>
      <w:lang w:eastAsia="cs-CZ"/>
    </w:rPr>
  </w:style>
  <w:style w:type="paragraph" w:styleId="Zpat">
    <w:name w:val="footer"/>
    <w:basedOn w:val="Normln"/>
    <w:link w:val="ZpatChar"/>
    <w:rsid w:val="00A067F9"/>
    <w:pPr>
      <w:tabs>
        <w:tab w:val="center" w:pos="4536"/>
        <w:tab w:val="right" w:pos="9072"/>
      </w:tabs>
    </w:pPr>
  </w:style>
  <w:style w:type="character" w:customStyle="1" w:styleId="ZpatChar">
    <w:name w:val="Zápatí Char"/>
    <w:basedOn w:val="Standardnpsmoodstavce"/>
    <w:link w:val="Zpat"/>
    <w:rsid w:val="00A067F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A067F9"/>
    <w:pPr>
      <w:ind w:firstLine="708"/>
      <w:jc w:val="both"/>
    </w:pPr>
    <w:rPr>
      <w:i/>
      <w:iCs/>
      <w:szCs w:val="20"/>
    </w:rPr>
  </w:style>
  <w:style w:type="character" w:customStyle="1" w:styleId="ZkladntextodsazenChar">
    <w:name w:val="Základní text odsazený Char"/>
    <w:basedOn w:val="Standardnpsmoodstavce"/>
    <w:link w:val="Zkladntextodsazen"/>
    <w:rsid w:val="00A067F9"/>
    <w:rPr>
      <w:rFonts w:ascii="Times New Roman" w:eastAsia="Times New Roman" w:hAnsi="Times New Roman" w:cs="Times New Roman"/>
      <w:i/>
      <w:iCs/>
      <w:sz w:val="24"/>
      <w:szCs w:val="20"/>
      <w:lang w:eastAsia="cs-CZ"/>
    </w:rPr>
  </w:style>
  <w:style w:type="paragraph" w:styleId="Zkladntextodsazen2">
    <w:name w:val="Body Text Indent 2"/>
    <w:basedOn w:val="Normln"/>
    <w:link w:val="Zkladntextodsazen2Char"/>
    <w:rsid w:val="00A067F9"/>
    <w:pPr>
      <w:ind w:firstLine="708"/>
      <w:jc w:val="both"/>
    </w:pPr>
    <w:rPr>
      <w:szCs w:val="20"/>
    </w:rPr>
  </w:style>
  <w:style w:type="character" w:customStyle="1" w:styleId="Zkladntextodsazen2Char">
    <w:name w:val="Základní text odsazený 2 Char"/>
    <w:basedOn w:val="Standardnpsmoodstavce"/>
    <w:link w:val="Zkladntextodsazen2"/>
    <w:rsid w:val="00A067F9"/>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067F9"/>
    <w:pPr>
      <w:ind w:firstLine="708"/>
    </w:pPr>
  </w:style>
  <w:style w:type="character" w:customStyle="1" w:styleId="Zkladntextodsazen3Char">
    <w:name w:val="Základní text odsazený 3 Char"/>
    <w:basedOn w:val="Standardnpsmoodstavce"/>
    <w:link w:val="Zkladntextodsazen3"/>
    <w:rsid w:val="00A067F9"/>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A067F9"/>
    <w:pPr>
      <w:jc w:val="both"/>
    </w:pPr>
    <w:rPr>
      <w:i/>
    </w:rPr>
  </w:style>
  <w:style w:type="character" w:customStyle="1" w:styleId="Zkladntext2Char">
    <w:name w:val="Základní text 2 Char"/>
    <w:basedOn w:val="Standardnpsmoodstavce"/>
    <w:link w:val="Zkladntext2"/>
    <w:rsid w:val="00A067F9"/>
    <w:rPr>
      <w:rFonts w:ascii="Times New Roman" w:eastAsia="Times New Roman" w:hAnsi="Times New Roman" w:cs="Times New Roman"/>
      <w:i/>
      <w:sz w:val="24"/>
      <w:szCs w:val="24"/>
      <w:lang w:eastAsia="cs-CZ"/>
    </w:rPr>
  </w:style>
  <w:style w:type="paragraph" w:styleId="Zkladntext3">
    <w:name w:val="Body Text 3"/>
    <w:basedOn w:val="Normln"/>
    <w:link w:val="Zkladntext3Char"/>
    <w:rsid w:val="00A067F9"/>
    <w:pPr>
      <w:jc w:val="both"/>
    </w:pPr>
    <w:rPr>
      <w:iCs/>
    </w:rPr>
  </w:style>
  <w:style w:type="character" w:customStyle="1" w:styleId="Zkladntext3Char">
    <w:name w:val="Základní text 3 Char"/>
    <w:basedOn w:val="Standardnpsmoodstavce"/>
    <w:link w:val="Zkladntext3"/>
    <w:rsid w:val="00A067F9"/>
    <w:rPr>
      <w:rFonts w:ascii="Times New Roman" w:eastAsia="Times New Roman" w:hAnsi="Times New Roman" w:cs="Times New Roman"/>
      <w:iCs/>
      <w:sz w:val="24"/>
      <w:szCs w:val="24"/>
      <w:lang w:eastAsia="cs-CZ"/>
    </w:rPr>
  </w:style>
  <w:style w:type="character" w:styleId="slostrnky">
    <w:name w:val="page number"/>
    <w:basedOn w:val="Standardnpsmoodstavce"/>
    <w:rsid w:val="00A067F9"/>
  </w:style>
  <w:style w:type="character" w:styleId="Hypertextovodkaz">
    <w:name w:val="Hyperlink"/>
    <w:uiPriority w:val="99"/>
    <w:rsid w:val="00A067F9"/>
    <w:rPr>
      <w:color w:val="0000FF"/>
      <w:u w:val="single"/>
    </w:rPr>
  </w:style>
  <w:style w:type="paragraph" w:styleId="Zhlav">
    <w:name w:val="header"/>
    <w:basedOn w:val="Normln"/>
    <w:link w:val="ZhlavChar"/>
    <w:rsid w:val="00A067F9"/>
    <w:pPr>
      <w:tabs>
        <w:tab w:val="center" w:pos="4536"/>
        <w:tab w:val="right" w:pos="9072"/>
      </w:tabs>
    </w:pPr>
  </w:style>
  <w:style w:type="character" w:customStyle="1" w:styleId="ZhlavChar">
    <w:name w:val="Záhlaví Char"/>
    <w:basedOn w:val="Standardnpsmoodstavce"/>
    <w:link w:val="Zhlav"/>
    <w:rsid w:val="00A067F9"/>
    <w:rPr>
      <w:rFonts w:ascii="Times New Roman" w:eastAsia="Times New Roman" w:hAnsi="Times New Roman" w:cs="Times New Roman"/>
      <w:sz w:val="24"/>
      <w:szCs w:val="24"/>
      <w:lang w:eastAsia="cs-CZ"/>
    </w:rPr>
  </w:style>
  <w:style w:type="paragraph" w:customStyle="1" w:styleId="StylMezititulekRVPZV11bTunZarovnatdoblokuPrvndekChar">
    <w:name w:val="Styl Mezititulek_RVPZV 11 b. Tučné Zarovnat do bloku První řádek: ... Char"/>
    <w:basedOn w:val="Normln"/>
    <w:rsid w:val="00A067F9"/>
    <w:pPr>
      <w:tabs>
        <w:tab w:val="left" w:pos="567"/>
      </w:tabs>
      <w:spacing w:before="120"/>
    </w:pPr>
    <w:rPr>
      <w:b/>
      <w:bCs/>
      <w:sz w:val="22"/>
      <w:szCs w:val="22"/>
    </w:rPr>
  </w:style>
  <w:style w:type="paragraph" w:customStyle="1" w:styleId="TmaRVPZV">
    <w:name w:val="Téma_RVPZV"/>
    <w:basedOn w:val="Normln"/>
    <w:rsid w:val="00A067F9"/>
    <w:pPr>
      <w:spacing w:before="120"/>
    </w:pPr>
    <w:rPr>
      <w:b/>
      <w:bCs/>
      <w:i/>
      <w:iCs/>
      <w:caps/>
      <w:sz w:val="22"/>
      <w:szCs w:val="22"/>
    </w:rPr>
  </w:style>
  <w:style w:type="paragraph" w:customStyle="1" w:styleId="TextodkrajeRVPZV">
    <w:name w:val="Text_od kraje_RVPZV"/>
    <w:basedOn w:val="Zkladntextodsazen2"/>
    <w:rsid w:val="00A067F9"/>
    <w:pPr>
      <w:spacing w:before="60"/>
      <w:ind w:firstLine="0"/>
    </w:pPr>
    <w:rPr>
      <w:i/>
      <w:iCs/>
      <w:szCs w:val="24"/>
    </w:rPr>
  </w:style>
  <w:style w:type="paragraph" w:customStyle="1" w:styleId="Styl11bTunKurzvaVpravo02cmPed1b">
    <w:name w:val="Styl 11 b. Tučné Kurzíva Vpravo:  02 cm Před:  1 b."/>
    <w:basedOn w:val="Normln"/>
    <w:link w:val="Styl11bTunKurzvaVpravo02cmPed1bChar"/>
    <w:rsid w:val="00A067F9"/>
    <w:pPr>
      <w:numPr>
        <w:numId w:val="2"/>
      </w:numPr>
      <w:spacing w:before="20"/>
      <w:ind w:right="113"/>
    </w:pPr>
    <w:rPr>
      <w:b/>
      <w:bCs/>
      <w:i/>
      <w:iCs/>
      <w:sz w:val="22"/>
      <w:szCs w:val="22"/>
    </w:rPr>
  </w:style>
  <w:style w:type="paragraph" w:customStyle="1" w:styleId="Uivo">
    <w:name w:val="Učivo"/>
    <w:basedOn w:val="Normln"/>
    <w:rsid w:val="00A067F9"/>
    <w:pPr>
      <w:numPr>
        <w:numId w:val="3"/>
      </w:numPr>
      <w:tabs>
        <w:tab w:val="left" w:pos="567"/>
      </w:tabs>
      <w:spacing w:before="20"/>
      <w:ind w:left="567" w:right="113" w:hanging="397"/>
    </w:pPr>
    <w:rPr>
      <w:sz w:val="22"/>
      <w:szCs w:val="22"/>
    </w:rPr>
  </w:style>
  <w:style w:type="paragraph" w:customStyle="1" w:styleId="Mezera">
    <w:name w:val="Mezera"/>
    <w:basedOn w:val="Normln"/>
    <w:rsid w:val="00A067F9"/>
    <w:rPr>
      <w:sz w:val="22"/>
      <w:szCs w:val="22"/>
    </w:rPr>
  </w:style>
  <w:style w:type="paragraph" w:customStyle="1" w:styleId="StylMezititulekRVPZV11bTunZarovnatdoblokuPrvndekCharCharCharChar">
    <w:name w:val="Styl Mezititulek_RVPZV 11 b. Tučné Zarovnat do bloku První řádek: ... Char Char Char Char"/>
    <w:basedOn w:val="Normln"/>
    <w:rsid w:val="00A067F9"/>
    <w:pPr>
      <w:tabs>
        <w:tab w:val="left" w:pos="567"/>
      </w:tabs>
      <w:spacing w:before="120"/>
    </w:pPr>
    <w:rPr>
      <w:b/>
      <w:bCs/>
      <w:sz w:val="22"/>
      <w:szCs w:val="22"/>
    </w:rPr>
  </w:style>
  <w:style w:type="paragraph" w:customStyle="1" w:styleId="StylTextodkrajeRVPZVCharnenKurzva">
    <w:name w:val="Styl Text_od kraje_RVPZV Char + není Kurzíva"/>
    <w:basedOn w:val="Normln"/>
    <w:rsid w:val="00A067F9"/>
    <w:pPr>
      <w:spacing w:before="60"/>
      <w:jc w:val="both"/>
    </w:pPr>
    <w:rPr>
      <w:sz w:val="22"/>
      <w:szCs w:val="22"/>
    </w:rPr>
  </w:style>
  <w:style w:type="paragraph" w:customStyle="1" w:styleId="StylMezititulekRVPZV11bTunZarovnatdoblokuPrvndekCharCharCharCharChar">
    <w:name w:val="Styl Mezititulek_RVPZV 11 b. Tučné Zarovnat do bloku První řádek: ... Char Char Char Char Char"/>
    <w:basedOn w:val="Normln"/>
    <w:rsid w:val="00A067F9"/>
    <w:pPr>
      <w:tabs>
        <w:tab w:val="left" w:pos="567"/>
      </w:tabs>
      <w:spacing w:before="120"/>
    </w:pPr>
    <w:rPr>
      <w:b/>
      <w:bCs/>
      <w:sz w:val="22"/>
      <w:szCs w:val="22"/>
    </w:rPr>
  </w:style>
  <w:style w:type="paragraph" w:customStyle="1" w:styleId="StylMezititulekRVPZV11bTunZarovnatdoblokuPrv">
    <w:name w:val="Styl Mezititulek_RVPZV 11 b. Tučné Zarovnat do bloku Prv..."/>
    <w:basedOn w:val="Normln"/>
    <w:rsid w:val="00A067F9"/>
    <w:pPr>
      <w:tabs>
        <w:tab w:val="left" w:pos="567"/>
      </w:tabs>
      <w:spacing w:before="120"/>
    </w:pPr>
    <w:rPr>
      <w:b/>
      <w:bCs/>
      <w:sz w:val="22"/>
      <w:szCs w:val="22"/>
    </w:rPr>
  </w:style>
  <w:style w:type="character" w:customStyle="1" w:styleId="RVPZV3normlntextChar">
    <w:name w:val="RVPZV3 normální text Char"/>
    <w:rsid w:val="00A067F9"/>
    <w:rPr>
      <w:sz w:val="22"/>
      <w:szCs w:val="22"/>
      <w:lang w:val="cs-CZ" w:eastAsia="cs-CZ"/>
    </w:rPr>
  </w:style>
  <w:style w:type="character" w:customStyle="1" w:styleId="RVP-charakteristikaoblastiChar">
    <w:name w:val="RVP - charakteristika oblasti Char"/>
    <w:rsid w:val="00A067F9"/>
    <w:rPr>
      <w:rFonts w:ascii="Arial" w:hAnsi="Arial" w:cs="Arial"/>
      <w:b/>
      <w:bCs/>
      <w:caps/>
      <w:kern w:val="28"/>
      <w:sz w:val="24"/>
      <w:szCs w:val="24"/>
      <w:lang w:val="cs-CZ" w:eastAsia="cs-CZ"/>
    </w:rPr>
  </w:style>
  <w:style w:type="paragraph" w:customStyle="1" w:styleId="StylStyl11bTunKurzvaVpravo02cmPed1bZa3">
    <w:name w:val="Styl Styl 11 b. Tučné Kurzíva Vpravo:  02 cm Před:  1 b. + Za:  3 ..."/>
    <w:basedOn w:val="Styl11bTunKurzvaVpravo02cmPed1b"/>
    <w:rsid w:val="00A067F9"/>
    <w:pPr>
      <w:numPr>
        <w:numId w:val="21"/>
      </w:numPr>
    </w:pPr>
  </w:style>
  <w:style w:type="paragraph" w:customStyle="1" w:styleId="StylStyl11bTunKurzvaVpravo02cmPed1bPed1">
    <w:name w:val="Styl Styl 11 b. Tučné Kurzíva Vpravo:  02 cm Před:  1 b. + Před:  ...1"/>
    <w:basedOn w:val="Styl11bTunKurzvaVpravo02cmPed1b"/>
    <w:rsid w:val="00A067F9"/>
    <w:pPr>
      <w:numPr>
        <w:numId w:val="0"/>
      </w:numPr>
      <w:tabs>
        <w:tab w:val="num" w:pos="720"/>
      </w:tabs>
      <w:ind w:left="720" w:hanging="360"/>
    </w:pPr>
  </w:style>
  <w:style w:type="paragraph" w:customStyle="1" w:styleId="StylMezititulekRVPZV11bTunZarovnatdoblokuPrvndek">
    <w:name w:val="Styl Mezititulek_RVPZV 11 b. Tučné Zarovnat do bloku První řádek: ..."/>
    <w:basedOn w:val="Normln"/>
    <w:rsid w:val="00A067F9"/>
    <w:pPr>
      <w:tabs>
        <w:tab w:val="left" w:pos="567"/>
      </w:tabs>
      <w:spacing w:before="120"/>
    </w:pPr>
    <w:rPr>
      <w:b/>
      <w:bCs/>
      <w:sz w:val="22"/>
      <w:szCs w:val="22"/>
    </w:rPr>
  </w:style>
  <w:style w:type="paragraph" w:customStyle="1" w:styleId="StylTextodkrajeRVPZVnenKurzva">
    <w:name w:val="Styl Text_od kraje_RVPZV + není Kurzíva"/>
    <w:basedOn w:val="TextodkrajeRVPZV"/>
    <w:rsid w:val="00A067F9"/>
    <w:rPr>
      <w:i w:val="0"/>
      <w:iCs w:val="0"/>
      <w:sz w:val="22"/>
      <w:szCs w:val="22"/>
    </w:rPr>
  </w:style>
  <w:style w:type="paragraph" w:customStyle="1" w:styleId="StylTextodkrajeRVPZVnenKurzva1">
    <w:name w:val="Styl Text_od kraje_RVPZV + není Kurzíva1"/>
    <w:basedOn w:val="TextodkrajeRVPZV"/>
    <w:rsid w:val="00A067F9"/>
    <w:rPr>
      <w:i w:val="0"/>
      <w:iCs w:val="0"/>
      <w:sz w:val="22"/>
      <w:szCs w:val="22"/>
    </w:rPr>
  </w:style>
  <w:style w:type="paragraph" w:customStyle="1" w:styleId="A-Puntky">
    <w:name w:val="A-Puntíky"/>
    <w:basedOn w:val="Normln"/>
    <w:rsid w:val="00A067F9"/>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60"/>
      <w:ind w:left="357" w:hanging="357"/>
      <w:jc w:val="both"/>
      <w:textAlignment w:val="baseline"/>
    </w:pPr>
    <w:rPr>
      <w:szCs w:val="20"/>
    </w:rPr>
  </w:style>
  <w:style w:type="paragraph" w:customStyle="1" w:styleId="Odstavecaut">
    <w:name w:val="Odstavec aut"/>
    <w:basedOn w:val="Normln"/>
    <w:rsid w:val="00A067F9"/>
    <w:pPr>
      <w:numPr>
        <w:ilvl w:val="1"/>
        <w:numId w:val="40"/>
      </w:numPr>
      <w:spacing w:before="120"/>
      <w:jc w:val="both"/>
    </w:pPr>
    <w:rPr>
      <w:szCs w:val="20"/>
    </w:rPr>
  </w:style>
  <w:style w:type="paragraph" w:styleId="Normlnweb">
    <w:name w:val="Normal (Web)"/>
    <w:basedOn w:val="Normln"/>
    <w:uiPriority w:val="99"/>
    <w:rsid w:val="00A067F9"/>
    <w:pPr>
      <w:spacing w:before="100" w:beforeAutospacing="1" w:after="100" w:afterAutospacing="1"/>
    </w:pPr>
  </w:style>
  <w:style w:type="table" w:styleId="Mkatabulky">
    <w:name w:val="Table Grid"/>
    <w:basedOn w:val="Normlntabulka"/>
    <w:uiPriority w:val="59"/>
    <w:rsid w:val="00A067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067F9"/>
    <w:pPr>
      <w:spacing w:after="200" w:line="276" w:lineRule="auto"/>
      <w:ind w:left="720"/>
      <w:contextualSpacing/>
    </w:pPr>
    <w:rPr>
      <w:rFonts w:eastAsia="Calibri"/>
      <w:szCs w:val="22"/>
      <w:lang w:eastAsia="en-US"/>
    </w:rPr>
  </w:style>
  <w:style w:type="character" w:customStyle="1" w:styleId="CharChar10">
    <w:name w:val="Char Char10"/>
    <w:rsid w:val="00A067F9"/>
    <w:rPr>
      <w:rFonts w:ascii="Times New Roman" w:eastAsia="Times New Roman" w:hAnsi="Times New Roman" w:cs="Times New Roman"/>
      <w:b/>
      <w:bCs/>
      <w:i/>
      <w:iCs/>
      <w:sz w:val="24"/>
      <w:szCs w:val="24"/>
      <w:lang w:eastAsia="cs-CZ"/>
    </w:rPr>
  </w:style>
  <w:style w:type="character" w:customStyle="1" w:styleId="CharChar9">
    <w:name w:val="Char Char9"/>
    <w:rsid w:val="00A067F9"/>
    <w:rPr>
      <w:rFonts w:ascii="Times New Roman" w:eastAsia="Times New Roman" w:hAnsi="Times New Roman" w:cs="Times New Roman"/>
      <w:b/>
      <w:sz w:val="32"/>
      <w:szCs w:val="24"/>
      <w:lang w:eastAsia="cs-CZ"/>
    </w:rPr>
  </w:style>
  <w:style w:type="character" w:customStyle="1" w:styleId="CharChar8">
    <w:name w:val="Char Char8"/>
    <w:rsid w:val="00A067F9"/>
    <w:rPr>
      <w:rFonts w:ascii="Times New Roman" w:eastAsia="Times New Roman" w:hAnsi="Times New Roman" w:cs="Times New Roman"/>
      <w:b/>
      <w:bCs/>
      <w:sz w:val="32"/>
      <w:szCs w:val="24"/>
      <w:lang w:eastAsia="cs-CZ"/>
    </w:rPr>
  </w:style>
  <w:style w:type="paragraph" w:customStyle="1" w:styleId="Bezmezer1">
    <w:name w:val="Bez mezer1"/>
    <w:rsid w:val="00A067F9"/>
    <w:pPr>
      <w:spacing w:after="0" w:line="240" w:lineRule="auto"/>
      <w:jc w:val="both"/>
    </w:pPr>
    <w:rPr>
      <w:rFonts w:ascii="Times New Roman" w:eastAsia="Times New Roman" w:hAnsi="Times New Roman" w:cs="Times New Roman"/>
    </w:rPr>
  </w:style>
  <w:style w:type="paragraph" w:styleId="Rozloendokumentu">
    <w:name w:val="Document Map"/>
    <w:basedOn w:val="Normln"/>
    <w:link w:val="RozloendokumentuChar"/>
    <w:rsid w:val="00A067F9"/>
    <w:rPr>
      <w:rFonts w:ascii="Tahoma" w:hAnsi="Tahoma"/>
      <w:sz w:val="16"/>
      <w:szCs w:val="16"/>
    </w:rPr>
  </w:style>
  <w:style w:type="character" w:customStyle="1" w:styleId="RozloendokumentuChar">
    <w:name w:val="Rozložení dokumentu Char"/>
    <w:basedOn w:val="Standardnpsmoodstavce"/>
    <w:link w:val="Rozloendokumentu"/>
    <w:rsid w:val="00A067F9"/>
    <w:rPr>
      <w:rFonts w:ascii="Tahoma" w:eastAsia="Times New Roman" w:hAnsi="Tahoma" w:cs="Times New Roman"/>
      <w:sz w:val="16"/>
      <w:szCs w:val="16"/>
      <w:lang w:eastAsia="cs-CZ"/>
    </w:rPr>
  </w:style>
  <w:style w:type="paragraph" w:customStyle="1" w:styleId="Default">
    <w:name w:val="Default"/>
    <w:rsid w:val="00A067F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Bezmezer">
    <w:name w:val="No Spacing"/>
    <w:uiPriority w:val="1"/>
    <w:qFormat/>
    <w:rsid w:val="00A067F9"/>
    <w:pPr>
      <w:spacing w:after="0" w:line="240" w:lineRule="auto"/>
    </w:pPr>
    <w:rPr>
      <w:rFonts w:ascii="Calibri" w:eastAsia="Calibri" w:hAnsi="Calibri" w:cs="Times New Roman"/>
    </w:rPr>
  </w:style>
  <w:style w:type="character" w:customStyle="1" w:styleId="CharChar3">
    <w:name w:val="Char Char3"/>
    <w:locked/>
    <w:rsid w:val="00A067F9"/>
    <w:rPr>
      <w:b/>
      <w:bCs/>
      <w:i/>
      <w:iCs/>
      <w:sz w:val="24"/>
      <w:szCs w:val="24"/>
      <w:lang w:val="cs-CZ" w:eastAsia="cs-CZ" w:bidi="ar-SA"/>
    </w:rPr>
  </w:style>
  <w:style w:type="paragraph" w:customStyle="1" w:styleId="CM39">
    <w:name w:val="CM39"/>
    <w:basedOn w:val="Default"/>
    <w:next w:val="Default"/>
    <w:rsid w:val="00A067F9"/>
    <w:pPr>
      <w:widowControl w:val="0"/>
    </w:pPr>
    <w:rPr>
      <w:rFonts w:ascii="Times" w:hAnsi="Times"/>
      <w:color w:val="auto"/>
      <w:lang w:val="en-US" w:eastAsia="en-US"/>
    </w:rPr>
  </w:style>
  <w:style w:type="character" w:customStyle="1" w:styleId="Styl11bTunKurzvaVpravo02cmPed1bChar">
    <w:name w:val="Styl 11 b. Tučné Kurzíva Vpravo:  02 cm Před:  1 b. Char"/>
    <w:link w:val="Styl11bTunKurzvaVpravo02cmPed1b"/>
    <w:rsid w:val="00A067F9"/>
    <w:rPr>
      <w:rFonts w:ascii="Times New Roman" w:eastAsia="Times New Roman" w:hAnsi="Times New Roman" w:cs="Times New Roman"/>
      <w:b/>
      <w:bCs/>
      <w:i/>
      <w:iCs/>
      <w:lang w:eastAsia="cs-CZ"/>
    </w:rPr>
  </w:style>
  <w:style w:type="paragraph" w:styleId="Nadpisobsahu">
    <w:name w:val="TOC Heading"/>
    <w:basedOn w:val="Nadpis1"/>
    <w:next w:val="Normln"/>
    <w:uiPriority w:val="39"/>
    <w:unhideWhenUsed/>
    <w:qFormat/>
    <w:rsid w:val="00A067F9"/>
    <w:pPr>
      <w:keepLines/>
      <w:spacing w:before="240" w:line="259" w:lineRule="auto"/>
      <w:outlineLvl w:val="9"/>
    </w:pPr>
    <w:rPr>
      <w:rFonts w:ascii="Calibri Light" w:hAnsi="Calibri Light"/>
      <w:b w:val="0"/>
      <w:bCs w:val="0"/>
      <w:color w:val="2E74B5"/>
      <w:sz w:val="32"/>
      <w:szCs w:val="32"/>
    </w:rPr>
  </w:style>
  <w:style w:type="paragraph" w:styleId="Obsah1">
    <w:name w:val="toc 1"/>
    <w:basedOn w:val="Normln"/>
    <w:next w:val="Normln"/>
    <w:autoRedefine/>
    <w:uiPriority w:val="39"/>
    <w:rsid w:val="00A067F9"/>
    <w:pPr>
      <w:tabs>
        <w:tab w:val="right" w:leader="dot" w:pos="9062"/>
      </w:tabs>
    </w:pPr>
    <w:rPr>
      <w:b/>
      <w:noProof/>
    </w:rPr>
  </w:style>
  <w:style w:type="paragraph" w:styleId="Obsah2">
    <w:name w:val="toc 2"/>
    <w:basedOn w:val="Normln"/>
    <w:next w:val="Normln"/>
    <w:autoRedefine/>
    <w:uiPriority w:val="39"/>
    <w:rsid w:val="007952F3"/>
    <w:pPr>
      <w:tabs>
        <w:tab w:val="right" w:leader="dot" w:pos="9062"/>
      </w:tabs>
      <w:spacing w:line="276" w:lineRule="auto"/>
      <w:ind w:left="708"/>
    </w:pPr>
  </w:style>
  <w:style w:type="paragraph" w:styleId="Obsah3">
    <w:name w:val="toc 3"/>
    <w:basedOn w:val="Normln"/>
    <w:next w:val="Normln"/>
    <w:autoRedefine/>
    <w:uiPriority w:val="39"/>
    <w:rsid w:val="00AD4476"/>
    <w:pPr>
      <w:tabs>
        <w:tab w:val="left" w:pos="880"/>
        <w:tab w:val="left" w:pos="1320"/>
        <w:tab w:val="right" w:leader="dot" w:pos="9062"/>
      </w:tabs>
      <w:ind w:left="880"/>
    </w:pPr>
  </w:style>
  <w:style w:type="paragraph" w:styleId="Obsah4">
    <w:name w:val="toc 4"/>
    <w:basedOn w:val="Normln"/>
    <w:next w:val="Normln"/>
    <w:autoRedefine/>
    <w:uiPriority w:val="39"/>
    <w:unhideWhenUsed/>
    <w:rsid w:val="00A067F9"/>
    <w:pPr>
      <w:spacing w:after="100" w:line="259" w:lineRule="auto"/>
      <w:ind w:left="660"/>
    </w:pPr>
    <w:rPr>
      <w:rFonts w:ascii="Calibri" w:hAnsi="Calibri"/>
      <w:sz w:val="22"/>
      <w:szCs w:val="22"/>
    </w:rPr>
  </w:style>
  <w:style w:type="paragraph" w:styleId="Obsah5">
    <w:name w:val="toc 5"/>
    <w:basedOn w:val="Normln"/>
    <w:next w:val="Normln"/>
    <w:autoRedefine/>
    <w:uiPriority w:val="39"/>
    <w:unhideWhenUsed/>
    <w:rsid w:val="00A067F9"/>
    <w:pPr>
      <w:spacing w:after="100" w:line="259" w:lineRule="auto"/>
      <w:ind w:left="880"/>
    </w:pPr>
    <w:rPr>
      <w:rFonts w:ascii="Calibri" w:hAnsi="Calibri"/>
      <w:sz w:val="22"/>
      <w:szCs w:val="22"/>
    </w:rPr>
  </w:style>
  <w:style w:type="paragraph" w:styleId="Obsah6">
    <w:name w:val="toc 6"/>
    <w:basedOn w:val="Normln"/>
    <w:next w:val="Normln"/>
    <w:autoRedefine/>
    <w:uiPriority w:val="39"/>
    <w:unhideWhenUsed/>
    <w:rsid w:val="00A067F9"/>
    <w:pPr>
      <w:spacing w:after="100" w:line="259" w:lineRule="auto"/>
      <w:ind w:left="1100"/>
    </w:pPr>
    <w:rPr>
      <w:rFonts w:ascii="Calibri" w:hAnsi="Calibri"/>
      <w:sz w:val="22"/>
      <w:szCs w:val="22"/>
    </w:rPr>
  </w:style>
  <w:style w:type="paragraph" w:styleId="Obsah7">
    <w:name w:val="toc 7"/>
    <w:basedOn w:val="Normln"/>
    <w:next w:val="Normln"/>
    <w:autoRedefine/>
    <w:uiPriority w:val="39"/>
    <w:unhideWhenUsed/>
    <w:rsid w:val="00A067F9"/>
    <w:pPr>
      <w:spacing w:after="100" w:line="259" w:lineRule="auto"/>
      <w:ind w:left="1320"/>
    </w:pPr>
    <w:rPr>
      <w:rFonts w:ascii="Calibri" w:hAnsi="Calibri"/>
      <w:sz w:val="22"/>
      <w:szCs w:val="22"/>
    </w:rPr>
  </w:style>
  <w:style w:type="paragraph" w:styleId="Obsah8">
    <w:name w:val="toc 8"/>
    <w:basedOn w:val="Normln"/>
    <w:next w:val="Normln"/>
    <w:autoRedefine/>
    <w:uiPriority w:val="39"/>
    <w:unhideWhenUsed/>
    <w:rsid w:val="00A067F9"/>
    <w:pPr>
      <w:spacing w:after="100" w:line="259" w:lineRule="auto"/>
      <w:ind w:left="1540"/>
    </w:pPr>
    <w:rPr>
      <w:rFonts w:ascii="Calibri" w:hAnsi="Calibri"/>
      <w:sz w:val="22"/>
      <w:szCs w:val="22"/>
    </w:rPr>
  </w:style>
  <w:style w:type="paragraph" w:styleId="Obsah9">
    <w:name w:val="toc 9"/>
    <w:basedOn w:val="Normln"/>
    <w:next w:val="Normln"/>
    <w:autoRedefine/>
    <w:uiPriority w:val="39"/>
    <w:unhideWhenUsed/>
    <w:rsid w:val="00A067F9"/>
    <w:pPr>
      <w:spacing w:after="100" w:line="259" w:lineRule="auto"/>
      <w:ind w:left="1760"/>
    </w:pPr>
    <w:rPr>
      <w:rFonts w:ascii="Calibri" w:hAnsi="Calibri"/>
      <w:sz w:val="22"/>
      <w:szCs w:val="22"/>
    </w:rPr>
  </w:style>
  <w:style w:type="paragraph" w:customStyle="1" w:styleId="Styl1">
    <w:name w:val="Styl1"/>
    <w:basedOn w:val="Nadpis1"/>
    <w:qFormat/>
    <w:rsid w:val="00A067F9"/>
  </w:style>
  <w:style w:type="paragraph" w:customStyle="1" w:styleId="Styl2">
    <w:name w:val="Styl2"/>
    <w:basedOn w:val="Nadpis2"/>
    <w:qFormat/>
    <w:rsid w:val="00A067F9"/>
    <w:rPr>
      <w:i/>
    </w:rPr>
  </w:style>
  <w:style w:type="paragraph" w:customStyle="1" w:styleId="Styl3">
    <w:name w:val="Styl3"/>
    <w:basedOn w:val="Nadpis1"/>
    <w:qFormat/>
    <w:rsid w:val="00A067F9"/>
  </w:style>
  <w:style w:type="paragraph" w:styleId="Textbubliny">
    <w:name w:val="Balloon Text"/>
    <w:basedOn w:val="Normln"/>
    <w:link w:val="TextbublinyChar"/>
    <w:uiPriority w:val="99"/>
    <w:semiHidden/>
    <w:unhideWhenUsed/>
    <w:rsid w:val="005178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78A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7989">
      <w:bodyDiv w:val="1"/>
      <w:marLeft w:val="0"/>
      <w:marRight w:val="0"/>
      <w:marTop w:val="0"/>
      <w:marBottom w:val="0"/>
      <w:divBdr>
        <w:top w:val="none" w:sz="0" w:space="0" w:color="auto"/>
        <w:left w:val="none" w:sz="0" w:space="0" w:color="auto"/>
        <w:bottom w:val="none" w:sz="0" w:space="0" w:color="auto"/>
        <w:right w:val="none" w:sz="0" w:space="0" w:color="auto"/>
      </w:divBdr>
    </w:div>
    <w:div w:id="152335918">
      <w:bodyDiv w:val="1"/>
      <w:marLeft w:val="0"/>
      <w:marRight w:val="0"/>
      <w:marTop w:val="0"/>
      <w:marBottom w:val="0"/>
      <w:divBdr>
        <w:top w:val="none" w:sz="0" w:space="0" w:color="auto"/>
        <w:left w:val="none" w:sz="0" w:space="0" w:color="auto"/>
        <w:bottom w:val="none" w:sz="0" w:space="0" w:color="auto"/>
        <w:right w:val="none" w:sz="0" w:space="0" w:color="auto"/>
      </w:divBdr>
    </w:div>
    <w:div w:id="186912068">
      <w:bodyDiv w:val="1"/>
      <w:marLeft w:val="0"/>
      <w:marRight w:val="0"/>
      <w:marTop w:val="0"/>
      <w:marBottom w:val="0"/>
      <w:divBdr>
        <w:top w:val="none" w:sz="0" w:space="0" w:color="auto"/>
        <w:left w:val="none" w:sz="0" w:space="0" w:color="auto"/>
        <w:bottom w:val="none" w:sz="0" w:space="0" w:color="auto"/>
        <w:right w:val="none" w:sz="0" w:space="0" w:color="auto"/>
      </w:divBdr>
    </w:div>
    <w:div w:id="368383357">
      <w:bodyDiv w:val="1"/>
      <w:marLeft w:val="0"/>
      <w:marRight w:val="0"/>
      <w:marTop w:val="0"/>
      <w:marBottom w:val="0"/>
      <w:divBdr>
        <w:top w:val="none" w:sz="0" w:space="0" w:color="auto"/>
        <w:left w:val="none" w:sz="0" w:space="0" w:color="auto"/>
        <w:bottom w:val="none" w:sz="0" w:space="0" w:color="auto"/>
        <w:right w:val="none" w:sz="0" w:space="0" w:color="auto"/>
      </w:divBdr>
    </w:div>
    <w:div w:id="615720495">
      <w:bodyDiv w:val="1"/>
      <w:marLeft w:val="0"/>
      <w:marRight w:val="0"/>
      <w:marTop w:val="0"/>
      <w:marBottom w:val="0"/>
      <w:divBdr>
        <w:top w:val="none" w:sz="0" w:space="0" w:color="auto"/>
        <w:left w:val="none" w:sz="0" w:space="0" w:color="auto"/>
        <w:bottom w:val="none" w:sz="0" w:space="0" w:color="auto"/>
        <w:right w:val="none" w:sz="0" w:space="0" w:color="auto"/>
      </w:divBdr>
    </w:div>
    <w:div w:id="1099368220">
      <w:bodyDiv w:val="1"/>
      <w:marLeft w:val="0"/>
      <w:marRight w:val="0"/>
      <w:marTop w:val="0"/>
      <w:marBottom w:val="0"/>
      <w:divBdr>
        <w:top w:val="none" w:sz="0" w:space="0" w:color="auto"/>
        <w:left w:val="none" w:sz="0" w:space="0" w:color="auto"/>
        <w:bottom w:val="none" w:sz="0" w:space="0" w:color="auto"/>
        <w:right w:val="none" w:sz="0" w:space="0" w:color="auto"/>
      </w:divBdr>
    </w:div>
    <w:div w:id="1243105278">
      <w:bodyDiv w:val="1"/>
      <w:marLeft w:val="0"/>
      <w:marRight w:val="0"/>
      <w:marTop w:val="0"/>
      <w:marBottom w:val="0"/>
      <w:divBdr>
        <w:top w:val="none" w:sz="0" w:space="0" w:color="auto"/>
        <w:left w:val="none" w:sz="0" w:space="0" w:color="auto"/>
        <w:bottom w:val="none" w:sz="0" w:space="0" w:color="auto"/>
        <w:right w:val="none" w:sz="0" w:space="0" w:color="auto"/>
      </w:divBdr>
    </w:div>
    <w:div w:id="1262909982">
      <w:bodyDiv w:val="1"/>
      <w:marLeft w:val="0"/>
      <w:marRight w:val="0"/>
      <w:marTop w:val="0"/>
      <w:marBottom w:val="0"/>
      <w:divBdr>
        <w:top w:val="none" w:sz="0" w:space="0" w:color="auto"/>
        <w:left w:val="none" w:sz="0" w:space="0" w:color="auto"/>
        <w:bottom w:val="none" w:sz="0" w:space="0" w:color="auto"/>
        <w:right w:val="none" w:sz="0" w:space="0" w:color="auto"/>
      </w:divBdr>
    </w:div>
    <w:div w:id="1314290401">
      <w:bodyDiv w:val="1"/>
      <w:marLeft w:val="0"/>
      <w:marRight w:val="0"/>
      <w:marTop w:val="0"/>
      <w:marBottom w:val="0"/>
      <w:divBdr>
        <w:top w:val="none" w:sz="0" w:space="0" w:color="auto"/>
        <w:left w:val="none" w:sz="0" w:space="0" w:color="auto"/>
        <w:bottom w:val="none" w:sz="0" w:space="0" w:color="auto"/>
        <w:right w:val="none" w:sz="0" w:space="0" w:color="auto"/>
      </w:divBdr>
    </w:div>
    <w:div w:id="1381248351">
      <w:bodyDiv w:val="1"/>
      <w:marLeft w:val="0"/>
      <w:marRight w:val="0"/>
      <w:marTop w:val="0"/>
      <w:marBottom w:val="0"/>
      <w:divBdr>
        <w:top w:val="none" w:sz="0" w:space="0" w:color="auto"/>
        <w:left w:val="none" w:sz="0" w:space="0" w:color="auto"/>
        <w:bottom w:val="none" w:sz="0" w:space="0" w:color="auto"/>
        <w:right w:val="none" w:sz="0" w:space="0" w:color="auto"/>
      </w:divBdr>
    </w:div>
    <w:div w:id="1680112650">
      <w:bodyDiv w:val="1"/>
      <w:marLeft w:val="0"/>
      <w:marRight w:val="0"/>
      <w:marTop w:val="0"/>
      <w:marBottom w:val="0"/>
      <w:divBdr>
        <w:top w:val="none" w:sz="0" w:space="0" w:color="auto"/>
        <w:left w:val="none" w:sz="0" w:space="0" w:color="auto"/>
        <w:bottom w:val="none" w:sz="0" w:space="0" w:color="auto"/>
        <w:right w:val="none" w:sz="0" w:space="0" w:color="auto"/>
      </w:divBdr>
    </w:div>
    <w:div w:id="1708992353">
      <w:bodyDiv w:val="1"/>
      <w:marLeft w:val="0"/>
      <w:marRight w:val="0"/>
      <w:marTop w:val="0"/>
      <w:marBottom w:val="0"/>
      <w:divBdr>
        <w:top w:val="none" w:sz="0" w:space="0" w:color="auto"/>
        <w:left w:val="none" w:sz="0" w:space="0" w:color="auto"/>
        <w:bottom w:val="none" w:sz="0" w:space="0" w:color="auto"/>
        <w:right w:val="none" w:sz="0" w:space="0" w:color="auto"/>
      </w:divBdr>
    </w:div>
    <w:div w:id="1747654266">
      <w:bodyDiv w:val="1"/>
      <w:marLeft w:val="0"/>
      <w:marRight w:val="0"/>
      <w:marTop w:val="0"/>
      <w:marBottom w:val="0"/>
      <w:divBdr>
        <w:top w:val="none" w:sz="0" w:space="0" w:color="auto"/>
        <w:left w:val="none" w:sz="0" w:space="0" w:color="auto"/>
        <w:bottom w:val="none" w:sz="0" w:space="0" w:color="auto"/>
        <w:right w:val="none" w:sz="0" w:space="0" w:color="auto"/>
      </w:divBdr>
    </w:div>
    <w:div w:id="18110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7763-CA91-4EDB-9C99-59453F21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341</Pages>
  <Words>86969</Words>
  <Characters>513123</Characters>
  <Application>Microsoft Office Word</Application>
  <DocSecurity>0</DocSecurity>
  <Lines>4276</Lines>
  <Paragraphs>1197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Zdenek</dc:creator>
  <cp:lastModifiedBy>ramgro</cp:lastModifiedBy>
  <cp:revision>73</cp:revision>
  <cp:lastPrinted>2020-10-20T10:00:00Z</cp:lastPrinted>
  <dcterms:created xsi:type="dcterms:W3CDTF">2020-06-22T15:58:00Z</dcterms:created>
  <dcterms:modified xsi:type="dcterms:W3CDTF">2021-04-13T14:13:00Z</dcterms:modified>
</cp:coreProperties>
</file>