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4B" w:rsidRPr="00E06D4B" w:rsidRDefault="00E06D4B" w:rsidP="00E06D4B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E06D4B">
        <w:rPr>
          <w:sz w:val="28"/>
          <w:szCs w:val="28"/>
        </w:rPr>
        <w:t xml:space="preserve">                                             Základní škola a Mateřská škola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</w:t>
      </w:r>
      <w:r w:rsidRPr="00E06D4B">
        <w:rPr>
          <w:sz w:val="28"/>
          <w:szCs w:val="28"/>
        </w:rPr>
        <w:t>Frenštát pod Radhoštěm, Záhuní 408, okres Nový Jičín</w:t>
      </w:r>
    </w:p>
    <w:p w:rsidR="00E06D4B" w:rsidRDefault="00E06D4B"/>
    <w:p w:rsidR="00E06D4B" w:rsidRDefault="00E06D4B"/>
    <w:p w:rsidR="00E06D4B" w:rsidRDefault="00E06D4B"/>
    <w:p w:rsidR="00E06D4B" w:rsidRDefault="00E06D4B"/>
    <w:p w:rsidR="00E06D4B" w:rsidRDefault="00E06D4B"/>
    <w:p w:rsidR="00E06D4B" w:rsidRDefault="00E06D4B"/>
    <w:p w:rsidR="00E06D4B" w:rsidRDefault="00E06D4B"/>
    <w:p w:rsidR="00E06D4B" w:rsidRPr="006F7AC7" w:rsidRDefault="00E06D4B">
      <w:pPr>
        <w:rPr>
          <w:b/>
          <w:sz w:val="48"/>
          <w:szCs w:val="48"/>
        </w:rPr>
      </w:pPr>
      <w:r>
        <w:tab/>
      </w:r>
      <w:r>
        <w:tab/>
        <w:t xml:space="preserve">         </w:t>
      </w:r>
      <w:r w:rsidRPr="006F7AC7">
        <w:rPr>
          <w:b/>
          <w:sz w:val="48"/>
          <w:szCs w:val="48"/>
        </w:rPr>
        <w:t>KONCEPCE  ROZVOJE  ŠKOLY</w:t>
      </w:r>
    </w:p>
    <w:p w:rsidR="00E06D4B" w:rsidRDefault="00E06D4B">
      <w:pPr>
        <w:rPr>
          <w:sz w:val="48"/>
          <w:szCs w:val="48"/>
        </w:rPr>
      </w:pPr>
    </w:p>
    <w:p w:rsidR="00E06D4B" w:rsidRDefault="00E06D4B">
      <w:pPr>
        <w:rPr>
          <w:sz w:val="48"/>
          <w:szCs w:val="48"/>
        </w:rPr>
      </w:pPr>
    </w:p>
    <w:p w:rsidR="00E06D4B" w:rsidRDefault="00E06D4B">
      <w:pPr>
        <w:rPr>
          <w:sz w:val="48"/>
          <w:szCs w:val="48"/>
        </w:rPr>
      </w:pPr>
    </w:p>
    <w:p w:rsidR="00E06D4B" w:rsidRDefault="00E06D4B">
      <w:pPr>
        <w:rPr>
          <w:sz w:val="48"/>
          <w:szCs w:val="48"/>
        </w:rPr>
      </w:pPr>
    </w:p>
    <w:p w:rsidR="00E06D4B" w:rsidRDefault="00E06D4B">
      <w:pPr>
        <w:rPr>
          <w:sz w:val="48"/>
          <w:szCs w:val="48"/>
        </w:rPr>
      </w:pPr>
    </w:p>
    <w:p w:rsidR="00E06D4B" w:rsidRPr="00E06D4B" w:rsidRDefault="00E06D4B">
      <w:pPr>
        <w:rPr>
          <w:sz w:val="48"/>
          <w:szCs w:val="48"/>
        </w:rPr>
      </w:pPr>
    </w:p>
    <w:p w:rsidR="003E53F4" w:rsidRDefault="00E06D4B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</w:t>
      </w:r>
    </w:p>
    <w:p w:rsidR="003E53F4" w:rsidRDefault="003E53F4">
      <w:pPr>
        <w:rPr>
          <w:sz w:val="48"/>
          <w:szCs w:val="48"/>
        </w:rPr>
      </w:pPr>
    </w:p>
    <w:p w:rsidR="003E53F4" w:rsidRDefault="003E53F4">
      <w:pPr>
        <w:rPr>
          <w:sz w:val="48"/>
          <w:szCs w:val="48"/>
        </w:rPr>
      </w:pPr>
    </w:p>
    <w:p w:rsidR="00E06D4B" w:rsidRDefault="003E53F4">
      <w:r>
        <w:rPr>
          <w:sz w:val="48"/>
          <w:szCs w:val="48"/>
        </w:rPr>
        <w:t xml:space="preserve">                           </w:t>
      </w:r>
      <w:r w:rsidR="00E06D4B">
        <w:rPr>
          <w:sz w:val="48"/>
          <w:szCs w:val="48"/>
        </w:rPr>
        <w:t xml:space="preserve">  </w:t>
      </w:r>
      <w:r w:rsidR="00E06D4B">
        <w:t xml:space="preserve"> Zpracoval ing. Josef Stieborský</w:t>
      </w:r>
    </w:p>
    <w:p w:rsidR="00E06D4B" w:rsidRDefault="00E06D4B"/>
    <w:p w:rsidR="00E06D4B" w:rsidRDefault="00E06D4B"/>
    <w:p w:rsidR="00E06D4B" w:rsidRDefault="00CB6FE7">
      <w:r>
        <w:t xml:space="preserve">   </w:t>
      </w:r>
      <w:r w:rsidR="00FC5252">
        <w:t xml:space="preserve">                              </w:t>
      </w:r>
    </w:p>
    <w:p w:rsidR="00E06D4B" w:rsidRPr="006F7AC7" w:rsidRDefault="003E53F4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</w:t>
      </w:r>
      <w:r w:rsidR="00E06D4B" w:rsidRPr="00E06D4B">
        <w:rPr>
          <w:sz w:val="48"/>
          <w:szCs w:val="48"/>
        </w:rPr>
        <w:t xml:space="preserve">  </w:t>
      </w:r>
      <w:r w:rsidR="00B13720">
        <w:rPr>
          <w:sz w:val="48"/>
          <w:szCs w:val="48"/>
        </w:rPr>
        <w:t xml:space="preserve"> </w:t>
      </w:r>
      <w:r w:rsidR="00E06D4B" w:rsidRPr="006F7AC7">
        <w:rPr>
          <w:b/>
          <w:sz w:val="48"/>
          <w:szCs w:val="48"/>
          <w:u w:val="single"/>
        </w:rPr>
        <w:t>Kon</w:t>
      </w:r>
      <w:r w:rsidR="00284875">
        <w:rPr>
          <w:b/>
          <w:sz w:val="48"/>
          <w:szCs w:val="48"/>
          <w:u w:val="single"/>
        </w:rPr>
        <w:t>cepce rozvoje školy do roku 2024</w:t>
      </w:r>
    </w:p>
    <w:p w:rsidR="00E06D4B" w:rsidRPr="00E06D4B" w:rsidRDefault="00E06D4B">
      <w:pPr>
        <w:rPr>
          <w:b/>
          <w:sz w:val="28"/>
          <w:szCs w:val="28"/>
        </w:rPr>
      </w:pPr>
      <w:r w:rsidRPr="00E06D4B">
        <w:rPr>
          <w:b/>
          <w:sz w:val="28"/>
          <w:szCs w:val="28"/>
        </w:rPr>
        <w:t xml:space="preserve">1 </w:t>
      </w:r>
      <w:r w:rsidRPr="00E06D4B">
        <w:rPr>
          <w:b/>
          <w:sz w:val="28"/>
          <w:szCs w:val="28"/>
        </w:rPr>
        <w:tab/>
        <w:t>Úvodní informace</w:t>
      </w:r>
    </w:p>
    <w:p w:rsidR="00E06D4B" w:rsidRDefault="00E06D4B" w:rsidP="004C7DDF">
      <w:pPr>
        <w:spacing w:line="240" w:lineRule="auto"/>
        <w:jc w:val="both"/>
      </w:pPr>
      <w:r>
        <w:tab/>
      </w:r>
      <w:r w:rsidRPr="00E06D4B">
        <w:t>Předmětem tohoto dokumentu je vytýčení koncepce rozvoje školy na období do roku</w:t>
      </w:r>
      <w:r w:rsidR="004C7DDF">
        <w:t xml:space="preserve"> </w:t>
      </w:r>
      <w:r w:rsidR="000543B6">
        <w:t>2024</w:t>
      </w:r>
      <w:r>
        <w:t>.</w:t>
      </w:r>
      <w:r w:rsidR="004C7DDF">
        <w:t xml:space="preserve"> </w:t>
      </w:r>
      <w:r w:rsidR="007F27A8">
        <w:t>Východiskem je analýza stávaj</w:t>
      </w:r>
      <w:r w:rsidR="00F66B76">
        <w:t>ícího stavu školy po více než pěti letech</w:t>
      </w:r>
      <w:r w:rsidR="007F27A8">
        <w:t xml:space="preserve"> mého působení ve funkci ředitele.</w:t>
      </w:r>
    </w:p>
    <w:p w:rsidR="00CB6FE7" w:rsidRDefault="00CB6FE7" w:rsidP="00CB6FE7">
      <w:pPr>
        <w:spacing w:line="240" w:lineRule="auto"/>
        <w:jc w:val="both"/>
      </w:pPr>
    </w:p>
    <w:p w:rsidR="00CB6FE7" w:rsidRDefault="007F27A8" w:rsidP="00CB6FE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CB6FE7">
        <w:rPr>
          <w:b/>
          <w:sz w:val="28"/>
          <w:szCs w:val="28"/>
        </w:rPr>
        <w:tab/>
        <w:t>Rozbor současného stavu</w:t>
      </w:r>
    </w:p>
    <w:p w:rsidR="006F09B5" w:rsidRPr="006F09B5" w:rsidRDefault="007F27A8" w:rsidP="006F09B5">
      <w:pPr>
        <w:spacing w:line="240" w:lineRule="auto"/>
        <w:jc w:val="both"/>
        <w:rPr>
          <w:b/>
        </w:rPr>
      </w:pPr>
      <w:r>
        <w:rPr>
          <w:b/>
        </w:rPr>
        <w:t>1.1</w:t>
      </w:r>
      <w:r w:rsidR="00CB6FE7">
        <w:rPr>
          <w:b/>
        </w:rPr>
        <w:t>.1.</w:t>
      </w:r>
      <w:r w:rsidR="00CB6FE7">
        <w:rPr>
          <w:b/>
        </w:rPr>
        <w:tab/>
        <w:t>Silné stránky školy</w:t>
      </w:r>
    </w:p>
    <w:p w:rsidR="00CB6FE7" w:rsidRDefault="006F09B5" w:rsidP="004C7DDF">
      <w:pPr>
        <w:pStyle w:val="Odstavecseseznamem"/>
        <w:numPr>
          <w:ilvl w:val="0"/>
          <w:numId w:val="2"/>
        </w:numPr>
        <w:jc w:val="both"/>
      </w:pPr>
      <w:r>
        <w:t xml:space="preserve">vybavení školy </w:t>
      </w:r>
      <w:r w:rsidR="00F66B76">
        <w:t>odbornými  učebnami včetně jazykových</w:t>
      </w:r>
    </w:p>
    <w:p w:rsidR="00CB6FE7" w:rsidRDefault="00CB6FE7" w:rsidP="004C7DDF">
      <w:pPr>
        <w:pStyle w:val="Odstavecseseznamem"/>
        <w:numPr>
          <w:ilvl w:val="0"/>
          <w:numId w:val="2"/>
        </w:numPr>
        <w:jc w:val="both"/>
      </w:pPr>
      <w:r>
        <w:t>dobré podmínky pro vzdělávání žáků vytvářené pedagogickými pracovníky školy</w:t>
      </w:r>
    </w:p>
    <w:p w:rsidR="00CB6FE7" w:rsidRDefault="00CB6FE7" w:rsidP="004C7DDF">
      <w:pPr>
        <w:pStyle w:val="Odstavecseseznamem"/>
        <w:numPr>
          <w:ilvl w:val="0"/>
          <w:numId w:val="2"/>
        </w:numPr>
        <w:jc w:val="both"/>
      </w:pPr>
      <w:r>
        <w:t>zapojení školy do projektů směřujících ke zlepšení podmínek pro vzdělávání žáků školy</w:t>
      </w:r>
    </w:p>
    <w:p w:rsidR="00FC5252" w:rsidRDefault="00FC5252" w:rsidP="004C7DDF">
      <w:pPr>
        <w:pStyle w:val="Odstavecseseznamem"/>
        <w:numPr>
          <w:ilvl w:val="0"/>
          <w:numId w:val="2"/>
        </w:numPr>
        <w:jc w:val="both"/>
      </w:pPr>
      <w:r>
        <w:t>vybavení školy dvěma tělocvičnami a rozlehlým sportovním areálem</w:t>
      </w:r>
    </w:p>
    <w:p w:rsidR="003E53F4" w:rsidRDefault="003E53F4" w:rsidP="004C7DDF">
      <w:pPr>
        <w:pStyle w:val="Odstavecseseznamem"/>
        <w:numPr>
          <w:ilvl w:val="0"/>
          <w:numId w:val="2"/>
        </w:numPr>
        <w:jc w:val="both"/>
      </w:pPr>
      <w:r>
        <w:t>samostatné prostory pro činnost  školní družiny</w:t>
      </w:r>
    </w:p>
    <w:p w:rsidR="00CB6FE7" w:rsidRDefault="007F27A8" w:rsidP="00990F23">
      <w:pPr>
        <w:rPr>
          <w:b/>
        </w:rPr>
      </w:pPr>
      <w:r>
        <w:rPr>
          <w:b/>
        </w:rPr>
        <w:t>1.1</w:t>
      </w:r>
      <w:r w:rsidR="00990F23" w:rsidRPr="00990F23">
        <w:rPr>
          <w:b/>
        </w:rPr>
        <w:t>.2.</w:t>
      </w:r>
      <w:r w:rsidR="00990F23" w:rsidRPr="00990F23">
        <w:rPr>
          <w:b/>
        </w:rPr>
        <w:tab/>
        <w:t>Slabé stránky školy</w:t>
      </w:r>
      <w:r w:rsidR="00FC5252">
        <w:rPr>
          <w:b/>
        </w:rPr>
        <w:t xml:space="preserve">  </w:t>
      </w:r>
    </w:p>
    <w:p w:rsidR="00990F23" w:rsidRDefault="004C7DDF" w:rsidP="004C7DDF">
      <w:pPr>
        <w:pStyle w:val="Odstavecseseznamem"/>
        <w:numPr>
          <w:ilvl w:val="0"/>
          <w:numId w:val="3"/>
        </w:numPr>
        <w:jc w:val="both"/>
      </w:pPr>
      <w:r>
        <w:t xml:space="preserve">umístění </w:t>
      </w:r>
      <w:r w:rsidR="00990F23">
        <w:t>školy se spádovým obvodem na okraji města s </w:t>
      </w:r>
      <w:r>
        <w:t xml:space="preserve">komplikovanější dostupností pro </w:t>
      </w:r>
      <w:r w:rsidR="00990F23">
        <w:t>žáky města a přilehlých spádových obcí</w:t>
      </w:r>
    </w:p>
    <w:p w:rsidR="00990F23" w:rsidRDefault="00F66B76" w:rsidP="004C7DDF">
      <w:pPr>
        <w:pStyle w:val="Odstavecseseznamem"/>
        <w:numPr>
          <w:ilvl w:val="0"/>
          <w:numId w:val="3"/>
        </w:numPr>
        <w:jc w:val="both"/>
      </w:pPr>
      <w:r>
        <w:t>dopravní situace okolí školy</w:t>
      </w:r>
    </w:p>
    <w:p w:rsidR="003B5CF2" w:rsidRDefault="003B5CF2" w:rsidP="004C7DDF">
      <w:pPr>
        <w:pStyle w:val="Odstavecseseznamem"/>
        <w:numPr>
          <w:ilvl w:val="0"/>
          <w:numId w:val="3"/>
        </w:numPr>
        <w:jc w:val="both"/>
      </w:pPr>
      <w:r>
        <w:t xml:space="preserve">nevýhodná dostupnost </w:t>
      </w:r>
      <w:r w:rsidR="003E53F4">
        <w:t>pro školu důležitých institucí (</w:t>
      </w:r>
      <w:r>
        <w:t>např. ZUŠ, kulturní dům</w:t>
      </w:r>
      <w:r w:rsidR="006F09B5">
        <w:t>, knihovna</w:t>
      </w:r>
      <w:r w:rsidR="003E53F4">
        <w:t>)</w:t>
      </w:r>
    </w:p>
    <w:p w:rsidR="00990F23" w:rsidRDefault="007F27A8" w:rsidP="00990F23">
      <w:pPr>
        <w:rPr>
          <w:b/>
        </w:rPr>
      </w:pPr>
      <w:r>
        <w:rPr>
          <w:b/>
        </w:rPr>
        <w:t>1.1</w:t>
      </w:r>
      <w:r w:rsidR="00990F23" w:rsidRPr="00990F23">
        <w:rPr>
          <w:b/>
        </w:rPr>
        <w:t>.3</w:t>
      </w:r>
      <w:r w:rsidR="00990F23" w:rsidRPr="00990F23">
        <w:rPr>
          <w:b/>
        </w:rPr>
        <w:tab/>
        <w:t>Příležitosti</w:t>
      </w:r>
    </w:p>
    <w:p w:rsidR="00990F23" w:rsidRDefault="00990F23" w:rsidP="004C7DDF">
      <w:pPr>
        <w:pStyle w:val="Odstavecseseznamem"/>
        <w:numPr>
          <w:ilvl w:val="0"/>
          <w:numId w:val="4"/>
        </w:numPr>
        <w:jc w:val="both"/>
      </w:pPr>
      <w:r w:rsidRPr="00990F23">
        <w:t>konstituování školy v</w:t>
      </w:r>
      <w:r w:rsidR="004C7DDF">
        <w:t xml:space="preserve"> podobě otevřené, učící </w:t>
      </w:r>
      <w:r>
        <w:t>se instituce za</w:t>
      </w:r>
      <w:r w:rsidR="003B5CF2">
        <w:t xml:space="preserve">jišťující kvalitní  </w:t>
      </w:r>
      <w:r>
        <w:t xml:space="preserve">vzdělávání </w:t>
      </w:r>
    </w:p>
    <w:p w:rsidR="00990F23" w:rsidRDefault="00990F23" w:rsidP="004C7DDF">
      <w:pPr>
        <w:pStyle w:val="Odstavecseseznamem"/>
        <w:numPr>
          <w:ilvl w:val="0"/>
          <w:numId w:val="4"/>
        </w:numPr>
        <w:jc w:val="both"/>
      </w:pPr>
      <w:r>
        <w:t>využití standardizovaných evaluačních nástrojů orientovaných na hodnocení úrovně školy           a  výsledků vzdělávání ke zvýšení kvality vzdělávání žáků</w:t>
      </w:r>
    </w:p>
    <w:p w:rsidR="00990F23" w:rsidRDefault="00990F23" w:rsidP="004C7DDF">
      <w:pPr>
        <w:pStyle w:val="Odstavecseseznamem"/>
        <w:numPr>
          <w:ilvl w:val="0"/>
          <w:numId w:val="4"/>
        </w:numPr>
        <w:jc w:val="both"/>
      </w:pPr>
      <w:r>
        <w:t>podpora vzdělávání žáků moderními metodami a prostředky ICT</w:t>
      </w:r>
    </w:p>
    <w:p w:rsidR="00B13720" w:rsidRDefault="00B13720" w:rsidP="004C7DDF">
      <w:pPr>
        <w:pStyle w:val="Odstavecseseznamem"/>
        <w:numPr>
          <w:ilvl w:val="0"/>
          <w:numId w:val="4"/>
        </w:numPr>
        <w:jc w:val="both"/>
      </w:pPr>
      <w:r>
        <w:t>osobní, profesionální a kariérní rozvoj pedagogických pracovníků</w:t>
      </w:r>
    </w:p>
    <w:p w:rsidR="00B13720" w:rsidRDefault="00B13720" w:rsidP="004C7DDF">
      <w:pPr>
        <w:pStyle w:val="Odstavecseseznamem"/>
        <w:numPr>
          <w:ilvl w:val="0"/>
          <w:numId w:val="4"/>
        </w:numPr>
        <w:jc w:val="both"/>
      </w:pPr>
      <w:r>
        <w:t>rozvoj týmové spolupráce</w:t>
      </w:r>
    </w:p>
    <w:p w:rsidR="00B13720" w:rsidRDefault="007F27A8" w:rsidP="00B13720">
      <w:pPr>
        <w:jc w:val="both"/>
        <w:rPr>
          <w:b/>
        </w:rPr>
      </w:pPr>
      <w:r>
        <w:rPr>
          <w:b/>
        </w:rPr>
        <w:t>1.1</w:t>
      </w:r>
      <w:r w:rsidR="00B13720" w:rsidRPr="00B13720">
        <w:rPr>
          <w:b/>
        </w:rPr>
        <w:t>.4</w:t>
      </w:r>
      <w:r w:rsidR="00B13720" w:rsidRPr="00B13720">
        <w:rPr>
          <w:b/>
        </w:rPr>
        <w:tab/>
        <w:t>Hrozby</w:t>
      </w:r>
    </w:p>
    <w:p w:rsidR="00B13720" w:rsidRDefault="00B13720" w:rsidP="004C7DDF">
      <w:pPr>
        <w:pStyle w:val="Odstavecseseznamem"/>
        <w:numPr>
          <w:ilvl w:val="0"/>
          <w:numId w:val="5"/>
        </w:numPr>
        <w:spacing w:after="0"/>
        <w:jc w:val="both"/>
      </w:pPr>
      <w:r w:rsidRPr="00B13720">
        <w:t>z dlouhodobého hlediska nepříznivý demografický vývoj obyvatel Frenštátu p.</w:t>
      </w:r>
      <w:r w:rsidR="004C7DDF">
        <w:t xml:space="preserve"> </w:t>
      </w:r>
      <w:r w:rsidRPr="00B13720">
        <w:t>R. vedoucí</w:t>
      </w:r>
      <w:r w:rsidR="004C7DDF">
        <w:t xml:space="preserve"> ke </w:t>
      </w:r>
      <w:r>
        <w:t>snižování počtu žáků</w:t>
      </w:r>
    </w:p>
    <w:p w:rsidR="00B13720" w:rsidRDefault="000543B6" w:rsidP="004C7DD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nedostatek kvalitních pedagogů na trhu práce, popř. ve vzdáleném horizontu </w:t>
      </w:r>
      <w:r w:rsidR="00B13720">
        <w:t>snižování počtu pedagogických pr</w:t>
      </w:r>
      <w:r>
        <w:t>acovníků jako důsledek demografického vývoje</w:t>
      </w:r>
    </w:p>
    <w:p w:rsidR="00B13720" w:rsidRDefault="00B13720" w:rsidP="00F66B76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 nárůst negativních forem chování žáků (agresivita,</w:t>
      </w:r>
      <w:r w:rsidR="004C7DDF">
        <w:t xml:space="preserve"> </w:t>
      </w:r>
      <w:r>
        <w:t>závislosti aj.)</w:t>
      </w:r>
    </w:p>
    <w:p w:rsidR="00543632" w:rsidRDefault="00F66B76" w:rsidP="000B5E69">
      <w:pPr>
        <w:pStyle w:val="Odstavecseseznamem"/>
        <w:numPr>
          <w:ilvl w:val="0"/>
          <w:numId w:val="5"/>
        </w:numPr>
        <w:spacing w:after="0"/>
        <w:jc w:val="both"/>
      </w:pPr>
      <w:r>
        <w:t>legislativní nejistota rozvoje regionálního školství</w:t>
      </w:r>
    </w:p>
    <w:p w:rsidR="00F66B76" w:rsidRDefault="00F66B76" w:rsidP="00F66B76">
      <w:pPr>
        <w:spacing w:after="0"/>
        <w:jc w:val="both"/>
      </w:pPr>
    </w:p>
    <w:p w:rsidR="00F66B76" w:rsidRPr="003E53F4" w:rsidRDefault="00F66B76" w:rsidP="00F66B76">
      <w:pPr>
        <w:spacing w:after="0"/>
        <w:jc w:val="both"/>
      </w:pPr>
    </w:p>
    <w:p w:rsidR="00990F23" w:rsidRDefault="00B13720" w:rsidP="000B5E69">
      <w:pPr>
        <w:jc w:val="both"/>
        <w:rPr>
          <w:b/>
          <w:sz w:val="28"/>
          <w:szCs w:val="28"/>
        </w:rPr>
      </w:pPr>
      <w:r w:rsidRPr="00B13720">
        <w:rPr>
          <w:b/>
          <w:sz w:val="28"/>
          <w:szCs w:val="28"/>
        </w:rPr>
        <w:t>2</w:t>
      </w:r>
      <w:r w:rsidRPr="00B13720">
        <w:rPr>
          <w:b/>
          <w:sz w:val="28"/>
          <w:szCs w:val="28"/>
        </w:rPr>
        <w:tab/>
        <w:t>Vize školy</w:t>
      </w:r>
    </w:p>
    <w:p w:rsidR="007F27A8" w:rsidRDefault="004C7DDF" w:rsidP="003F7EF1">
      <w:pPr>
        <w:spacing w:after="0"/>
        <w:jc w:val="both"/>
      </w:pPr>
      <w:r>
        <w:tab/>
      </w:r>
      <w:r w:rsidR="00B13720" w:rsidRPr="000B5E69">
        <w:t xml:space="preserve">Má-li </w:t>
      </w:r>
      <w:r w:rsidR="00893399">
        <w:t xml:space="preserve">se škola úspěšně rozvíjet, musí pracovat </w:t>
      </w:r>
      <w:r w:rsidR="00B13720" w:rsidRPr="000B5E69">
        <w:t>s</w:t>
      </w:r>
      <w:r w:rsidR="00893399">
        <w:t xml:space="preserve"> vizí, která </w:t>
      </w:r>
      <w:r w:rsidR="00B13720" w:rsidRPr="000B5E69">
        <w:t xml:space="preserve">odráží </w:t>
      </w:r>
      <w:r w:rsidR="000B5E69">
        <w:t xml:space="preserve"> </w:t>
      </w:r>
      <w:r w:rsidR="00893399">
        <w:t xml:space="preserve">jak </w:t>
      </w:r>
      <w:r w:rsidR="00B13720" w:rsidRPr="000B5E69">
        <w:t>obecné moderní</w:t>
      </w:r>
      <w:r w:rsidR="00983DA9">
        <w:t xml:space="preserve"> </w:t>
      </w:r>
      <w:r w:rsidR="00B13720" w:rsidRPr="000B5E69">
        <w:t xml:space="preserve">trendy </w:t>
      </w:r>
      <w:r w:rsidR="00E4052A" w:rsidRPr="000B5E69">
        <w:t>rozvoje vzdělávací sousta</w:t>
      </w:r>
      <w:r>
        <w:t>vy škol, tak</w:t>
      </w:r>
      <w:r w:rsidR="00893399">
        <w:t xml:space="preserve"> vlastní </w:t>
      </w:r>
      <w:r>
        <w:t xml:space="preserve">specifika. </w:t>
      </w:r>
      <w:r w:rsidR="00F66B76">
        <w:t>Věřím, že o</w:t>
      </w:r>
      <w:r>
        <w:t xml:space="preserve">rganizace </w:t>
      </w:r>
      <w:r w:rsidR="00F66B76">
        <w:t xml:space="preserve">již je a že nadále bude </w:t>
      </w:r>
      <w:r w:rsidR="00E4052A" w:rsidRPr="000B5E69">
        <w:t xml:space="preserve"> moderní,</w:t>
      </w:r>
      <w:r w:rsidR="00983DA9">
        <w:t xml:space="preserve"> </w:t>
      </w:r>
      <w:r w:rsidR="00E4052A" w:rsidRPr="000B5E69">
        <w:t>otevřenou a efektivní školou s pozitivní atmosf</w:t>
      </w:r>
      <w:r w:rsidR="00893399">
        <w:t xml:space="preserve">érou, která je založena </w:t>
      </w:r>
      <w:r w:rsidR="00E4052A" w:rsidRPr="000B5E69">
        <w:t>na</w:t>
      </w:r>
      <w:r w:rsidR="00893399">
        <w:t xml:space="preserve"> </w:t>
      </w:r>
      <w:r w:rsidR="00E4052A" w:rsidRPr="000B5E69">
        <w:t>dobře</w:t>
      </w:r>
      <w:r w:rsidR="00893399">
        <w:t xml:space="preserve"> </w:t>
      </w:r>
      <w:r w:rsidR="00E4052A" w:rsidRPr="000B5E69">
        <w:t>fungujícím</w:t>
      </w:r>
      <w:r w:rsidR="00983DA9">
        <w:t xml:space="preserve"> </w:t>
      </w:r>
      <w:r w:rsidR="00E4052A" w:rsidRPr="000B5E69">
        <w:t xml:space="preserve">školním společenství. </w:t>
      </w:r>
      <w:r w:rsidR="00983DA9">
        <w:t xml:space="preserve">Zajišťuje kvalitní vzdělávání </w:t>
      </w:r>
      <w:r w:rsidR="00E4052A" w:rsidRPr="000B5E69">
        <w:t>žáků podporované</w:t>
      </w:r>
      <w:r w:rsidR="00893399">
        <w:t xml:space="preserve"> </w:t>
      </w:r>
      <w:r w:rsidR="00E4052A" w:rsidRPr="000B5E69">
        <w:t>využitím</w:t>
      </w:r>
      <w:r w:rsidR="00893399">
        <w:t xml:space="preserve"> </w:t>
      </w:r>
      <w:r w:rsidR="00E4052A" w:rsidRPr="000B5E69">
        <w:t>prostředků</w:t>
      </w:r>
      <w:r w:rsidR="00983DA9">
        <w:t xml:space="preserve"> </w:t>
      </w:r>
      <w:r w:rsidR="00E4052A" w:rsidRPr="000B5E69">
        <w:t>informačních a komunikačních technologií a připravuje je na život v dospělosti. Poskytuje všem</w:t>
      </w:r>
      <w:r w:rsidR="00983DA9">
        <w:t xml:space="preserve"> </w:t>
      </w:r>
      <w:r w:rsidR="00E4052A" w:rsidRPr="000B5E69">
        <w:t>bez rozdílu dostatek příležitostí ukázat své přednosti; podporuje aktivní přístup žáků ke</w:t>
      </w:r>
      <w:r w:rsidR="00983DA9">
        <w:t xml:space="preserve"> </w:t>
      </w:r>
      <w:r w:rsidR="00893399">
        <w:t xml:space="preserve">vzdělávání a vede je </w:t>
      </w:r>
      <w:r w:rsidR="00E4052A" w:rsidRPr="000B5E69">
        <w:t>k</w:t>
      </w:r>
      <w:r w:rsidR="00893399">
        <w:t xml:space="preserve"> týmové práci, vzájemné </w:t>
      </w:r>
      <w:r w:rsidR="00E4052A" w:rsidRPr="000B5E69">
        <w:t>pomoci,</w:t>
      </w:r>
      <w:r w:rsidR="00893399">
        <w:t xml:space="preserve"> </w:t>
      </w:r>
      <w:r w:rsidR="00E4052A" w:rsidRPr="000B5E69">
        <w:t>sounáležitosti</w:t>
      </w:r>
      <w:r w:rsidR="00893399">
        <w:t xml:space="preserve"> </w:t>
      </w:r>
      <w:r w:rsidR="00E4052A" w:rsidRPr="000B5E69">
        <w:t>a respektu.</w:t>
      </w:r>
      <w:r w:rsidR="000B5E69">
        <w:t xml:space="preserve">  Z</w:t>
      </w:r>
      <w:r w:rsidR="00983DA9">
        <w:t xml:space="preserve"> </w:t>
      </w:r>
      <w:r w:rsidR="00E4052A" w:rsidRPr="000B5E69">
        <w:t>dlouhod</w:t>
      </w:r>
      <w:r w:rsidR="00F66B76">
        <w:t xml:space="preserve">obého hlediska je nezbytné udržet profilaci školy </w:t>
      </w:r>
      <w:r w:rsidR="00E4052A" w:rsidRPr="000B5E69">
        <w:t xml:space="preserve"> a učinit ji pro veřejnost </w:t>
      </w:r>
      <w:r w:rsidR="00F66B76">
        <w:t xml:space="preserve">ještě </w:t>
      </w:r>
      <w:r w:rsidR="00E4052A" w:rsidRPr="000B5E69">
        <w:t>atraktivnější</w:t>
      </w:r>
      <w:r w:rsidR="00F66B76">
        <w:t>, a to nejenom dosavadními</w:t>
      </w:r>
      <w:r w:rsidR="007F27A8">
        <w:t xml:space="preserve"> dvěma směry –</w:t>
      </w:r>
      <w:r w:rsidR="00434FB2">
        <w:t xml:space="preserve"> </w:t>
      </w:r>
      <w:r w:rsidR="007F27A8">
        <w:t xml:space="preserve">rozvojem výuky cizích jazyků </w:t>
      </w:r>
      <w:r w:rsidR="00F66B76">
        <w:t>a tělesné výchovy, ale nově důrazným akcentem</w:t>
      </w:r>
      <w:r w:rsidR="00CF0205">
        <w:t xml:space="preserve"> na IT dovednosti včetně programování jako reakcí na významné probíhající společenské změny ( průmysl 4.0</w:t>
      </w:r>
      <w:r w:rsidR="000543B6">
        <w:t xml:space="preserve"> neboli digitální revoluce </w:t>
      </w:r>
      <w:r w:rsidR="00CF0205">
        <w:t>).</w:t>
      </w:r>
    </w:p>
    <w:p w:rsidR="00DC1304" w:rsidRDefault="00DC1304" w:rsidP="000B5E69">
      <w:pPr>
        <w:spacing w:after="0"/>
        <w:jc w:val="both"/>
      </w:pPr>
    </w:p>
    <w:p w:rsidR="00DC1304" w:rsidRDefault="00DC1304" w:rsidP="000B5E69">
      <w:pPr>
        <w:spacing w:after="0"/>
        <w:jc w:val="both"/>
        <w:rPr>
          <w:b/>
          <w:sz w:val="28"/>
          <w:szCs w:val="28"/>
        </w:rPr>
      </w:pPr>
      <w:r w:rsidRPr="00DC1304">
        <w:rPr>
          <w:b/>
          <w:sz w:val="28"/>
          <w:szCs w:val="28"/>
        </w:rPr>
        <w:t>3</w:t>
      </w:r>
      <w:r w:rsidRPr="00DC1304">
        <w:rPr>
          <w:b/>
          <w:sz w:val="28"/>
          <w:szCs w:val="28"/>
        </w:rPr>
        <w:tab/>
        <w:t>Hlavní koncepční záměry a strategické cíle</w:t>
      </w:r>
    </w:p>
    <w:p w:rsidR="00DC1304" w:rsidRDefault="00DC1304" w:rsidP="000B5E69">
      <w:pPr>
        <w:spacing w:after="0"/>
        <w:jc w:val="both"/>
        <w:rPr>
          <w:b/>
          <w:sz w:val="28"/>
          <w:szCs w:val="28"/>
        </w:rPr>
      </w:pPr>
    </w:p>
    <w:p w:rsidR="00DC1304" w:rsidRDefault="00DC1304" w:rsidP="00983DA9">
      <w:pPr>
        <w:spacing w:after="0"/>
        <w:jc w:val="both"/>
      </w:pPr>
      <w:r>
        <w:tab/>
        <w:t>Cílem následujících  koncepčních záměrů je směřovat k naplnění formulované vize školy,</w:t>
      </w:r>
      <w:r w:rsidR="00983DA9">
        <w:t xml:space="preserve"> </w:t>
      </w:r>
      <w:r>
        <w:t>ve které jsou účelně využívány všechny dostupné zdroje a s jejíž prací jsou všichni účastníci a</w:t>
      </w:r>
      <w:r w:rsidR="00983DA9">
        <w:t xml:space="preserve"> </w:t>
      </w:r>
      <w:r>
        <w:t>partn</w:t>
      </w:r>
      <w:r w:rsidR="000543B6">
        <w:t>eři vzdělávacího procesu srozumě</w:t>
      </w:r>
      <w:r>
        <w:t>ni.</w:t>
      </w:r>
      <w:r w:rsidR="001A77B5">
        <w:t xml:space="preserve"> </w:t>
      </w:r>
      <w:r w:rsidR="009C7D85">
        <w:t>Následující řádky identifikují</w:t>
      </w:r>
      <w:r>
        <w:t xml:space="preserve"> pro obd</w:t>
      </w:r>
      <w:r w:rsidR="00D15EE4">
        <w:t>obí do roku 2024</w:t>
      </w:r>
      <w:r w:rsidR="000543B6">
        <w:t xml:space="preserve"> oblasti rozvoje školy, </w:t>
      </w:r>
      <w:r>
        <w:t>které pokládám za</w:t>
      </w:r>
      <w:r w:rsidR="009C7D85">
        <w:t xml:space="preserve"> klíčové </w:t>
      </w:r>
      <w:r w:rsidR="00983DA9">
        <w:t xml:space="preserve"> a </w:t>
      </w:r>
      <w:r>
        <w:t>uvádí adekvátní strategické cíle.</w:t>
      </w:r>
    </w:p>
    <w:p w:rsidR="00DC1304" w:rsidRPr="00DC1304" w:rsidRDefault="00DC1304" w:rsidP="000B5E69">
      <w:pPr>
        <w:spacing w:after="0"/>
        <w:jc w:val="both"/>
      </w:pPr>
    </w:p>
    <w:p w:rsidR="000B5E69" w:rsidRDefault="00DC1304" w:rsidP="000B5E6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  <w:t xml:space="preserve"> Oblast: Výchova a vzdělávání žáků školy</w:t>
      </w:r>
    </w:p>
    <w:p w:rsidR="00DC1304" w:rsidRPr="005A4E69" w:rsidRDefault="00DC1304" w:rsidP="000B5E69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3.1.1</w:t>
      </w:r>
      <w:r w:rsidRPr="005A4E69">
        <w:rPr>
          <w:b/>
          <w:sz w:val="24"/>
          <w:szCs w:val="24"/>
        </w:rPr>
        <w:tab/>
        <w:t>Cíl: Rozvoj a inovace školního vzdělávacího programu a vzdělávání žáků</w:t>
      </w:r>
    </w:p>
    <w:p w:rsidR="00D027DE" w:rsidRDefault="00D027DE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uvádět do praxe školní vzdělávací program, ověřovat a zdokonalovat jeho podobu</w:t>
      </w:r>
    </w:p>
    <w:p w:rsidR="002A3144" w:rsidRDefault="00DC1304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posilovat činnostní charakter vyučování a inovovat vý</w:t>
      </w:r>
      <w:r w:rsidR="002A3144">
        <w:t>ukové postupy tak, aby při</w:t>
      </w:r>
      <w:r w:rsidR="004C7DDF">
        <w:t xml:space="preserve"> vzdělávání </w:t>
      </w:r>
      <w:r w:rsidR="002A3144">
        <w:t>žáků byly uplatňovány metody umožňující a stimulující efektivní učení se žáků</w:t>
      </w:r>
      <w:r w:rsidR="004C7DDF">
        <w:t xml:space="preserve"> </w:t>
      </w:r>
      <w:r w:rsidR="002A3144">
        <w:t>adekvátní jejich schopnostem</w:t>
      </w:r>
    </w:p>
    <w:p w:rsidR="00DC1304" w:rsidRDefault="00DC1304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pokračovat v integraci ICT do výuky (frontální i individuální podpora vzdělávání žáků,</w:t>
      </w:r>
      <w:r w:rsidR="004C7DDF">
        <w:t xml:space="preserve"> </w:t>
      </w:r>
      <w:r w:rsidR="002A3144">
        <w:t>využití di</w:t>
      </w:r>
      <w:r w:rsidR="00091811">
        <w:t>a</w:t>
      </w:r>
      <w:r w:rsidR="002A3144">
        <w:t>gnostických nás</w:t>
      </w:r>
      <w:r w:rsidR="00566989">
        <w:t xml:space="preserve">trojů ICT) </w:t>
      </w:r>
    </w:p>
    <w:p w:rsidR="00566989" w:rsidRDefault="00566989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posilovat čtenářskou gramotnost</w:t>
      </w:r>
      <w:r w:rsidR="00AD3843">
        <w:t xml:space="preserve"> (</w:t>
      </w:r>
      <w:r>
        <w:t>spolupráce s knihovnou, autorská čtení apod.)</w:t>
      </w:r>
    </w:p>
    <w:p w:rsidR="003F7EF1" w:rsidRDefault="003F7EF1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udržet a dále zkvalitňovat nabídku sportovních kurzů jako součásti výuky tělesné výchovy</w:t>
      </w:r>
    </w:p>
    <w:p w:rsidR="00B1584F" w:rsidRDefault="00AD3843" w:rsidP="00CF0205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rozvíjet jazykové </w:t>
      </w:r>
      <w:r w:rsidR="00CF0205">
        <w:t xml:space="preserve">kompetence žáků, udržet aktivity typu e- </w:t>
      </w:r>
      <w:proofErr w:type="spellStart"/>
      <w:r w:rsidR="00CF0205">
        <w:t>twinning</w:t>
      </w:r>
      <w:proofErr w:type="spellEnd"/>
      <w:r w:rsidR="00CF0205">
        <w:t>,</w:t>
      </w:r>
      <w:r w:rsidR="000543B6">
        <w:t xml:space="preserve"> realizovat jazykové výjezdy do zahraničí, usilovat o  rodilého</w:t>
      </w:r>
      <w:r w:rsidR="00CF0205">
        <w:t xml:space="preserve"> mluvčí</w:t>
      </w:r>
      <w:r w:rsidR="000543B6">
        <w:t>ho</w:t>
      </w:r>
      <w:r w:rsidR="00CF0205">
        <w:t xml:space="preserve"> ve škole, projekt Edison. N</w:t>
      </w:r>
      <w:r w:rsidR="003B5CF2">
        <w:t>avázat na  úspěšně realizovaný  mezinárodní projekt</w:t>
      </w:r>
      <w:r w:rsidR="003F7EF1">
        <w:t xml:space="preserve"> </w:t>
      </w:r>
      <w:r w:rsidR="00B1584F">
        <w:t>„</w:t>
      </w:r>
      <w:proofErr w:type="spellStart"/>
      <w:r w:rsidR="00B1584F">
        <w:t>Comenius</w:t>
      </w:r>
      <w:proofErr w:type="spellEnd"/>
      <w:r w:rsidR="00B1584F">
        <w:t>“</w:t>
      </w:r>
      <w:r w:rsidR="00CF0205">
        <w:t xml:space="preserve">  </w:t>
      </w:r>
      <w:r w:rsidR="009C7D85">
        <w:t xml:space="preserve"> dalšími aktivitami p</w:t>
      </w:r>
      <w:r w:rsidR="00D027DE">
        <w:t>odo</w:t>
      </w:r>
      <w:r w:rsidR="009C7D85">
        <w:t>bného zaměření</w:t>
      </w:r>
    </w:p>
    <w:p w:rsidR="009C7D85" w:rsidRDefault="00AD3843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udržovat širokou nabídku </w:t>
      </w:r>
      <w:r w:rsidR="009C7D85">
        <w:t xml:space="preserve">zájmových kroužků s důrazem </w:t>
      </w:r>
      <w:r w:rsidR="00CF0205">
        <w:t>na  kroužky jazykové,</w:t>
      </w:r>
      <w:r w:rsidR="003A6B12">
        <w:t xml:space="preserve"> pohybové </w:t>
      </w:r>
      <w:r w:rsidR="00CF0205">
        <w:t>a kroužky ICT</w:t>
      </w:r>
    </w:p>
    <w:p w:rsidR="009C7D85" w:rsidRDefault="009C7D85" w:rsidP="003F7EF1">
      <w:pPr>
        <w:pStyle w:val="Odstavecseseznamem"/>
        <w:numPr>
          <w:ilvl w:val="0"/>
          <w:numId w:val="5"/>
        </w:numPr>
        <w:spacing w:after="0"/>
        <w:jc w:val="both"/>
      </w:pPr>
      <w:r>
        <w:t>zlepšovat nabídku služeb školní družiny</w:t>
      </w:r>
    </w:p>
    <w:p w:rsidR="00B1584F" w:rsidRPr="005A4E69" w:rsidRDefault="00B1584F" w:rsidP="00B1584F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3.1.2</w:t>
      </w:r>
      <w:r w:rsidR="004C7DDF">
        <w:rPr>
          <w:b/>
          <w:sz w:val="24"/>
          <w:szCs w:val="24"/>
        </w:rPr>
        <w:tab/>
      </w:r>
      <w:r w:rsidRPr="005A4E69">
        <w:rPr>
          <w:b/>
          <w:sz w:val="24"/>
          <w:szCs w:val="24"/>
        </w:rPr>
        <w:t>Cíl: Rovné příležitosti a podpora žáků školy při vzdělávání</w:t>
      </w:r>
    </w:p>
    <w:p w:rsidR="00B1584F" w:rsidRDefault="00B1584F" w:rsidP="004C7DDF">
      <w:pPr>
        <w:pStyle w:val="Odstavecseseznamem"/>
        <w:numPr>
          <w:ilvl w:val="0"/>
          <w:numId w:val="5"/>
        </w:numPr>
        <w:spacing w:after="0"/>
        <w:jc w:val="both"/>
      </w:pPr>
      <w:r>
        <w:t>vytvářet p</w:t>
      </w:r>
      <w:r w:rsidR="003B5CF2">
        <w:t xml:space="preserve">odmínky pro </w:t>
      </w:r>
      <w:r>
        <w:t xml:space="preserve"> vzdělávání reflektující rozdílnost individuálních potřeb</w:t>
      </w:r>
      <w:r w:rsidR="003F7EF1">
        <w:t xml:space="preserve"> žáků </w:t>
      </w:r>
      <w:r w:rsidR="001C0B55">
        <w:t>( inkluzi)</w:t>
      </w:r>
    </w:p>
    <w:p w:rsidR="001A46F7" w:rsidRDefault="00B1584F" w:rsidP="004C7DDF">
      <w:pPr>
        <w:pStyle w:val="Odstavecseseznamem"/>
        <w:numPr>
          <w:ilvl w:val="0"/>
          <w:numId w:val="5"/>
        </w:numPr>
        <w:spacing w:after="0"/>
        <w:jc w:val="both"/>
      </w:pPr>
      <w:r>
        <w:t>realizovat opatření podporující přípravu na vyučování zejména žáků sociálně</w:t>
      </w:r>
      <w:r w:rsidR="004C7DDF">
        <w:t xml:space="preserve"> </w:t>
      </w:r>
      <w:r w:rsidR="00AC35B4">
        <w:t>znevýhodněných (</w:t>
      </w:r>
      <w:r w:rsidR="001A46F7">
        <w:t xml:space="preserve"> individuální konzultace</w:t>
      </w:r>
      <w:r w:rsidR="004C7DDF">
        <w:t xml:space="preserve"> </w:t>
      </w:r>
      <w:r w:rsidR="001A46F7">
        <w:t>a podpora domácí přípravy)</w:t>
      </w:r>
    </w:p>
    <w:p w:rsidR="001C0B55" w:rsidRDefault="001C0B55" w:rsidP="004C7DDF">
      <w:pPr>
        <w:pStyle w:val="Odstavecseseznamem"/>
        <w:numPr>
          <w:ilvl w:val="0"/>
          <w:numId w:val="5"/>
        </w:numPr>
        <w:spacing w:after="0"/>
        <w:jc w:val="both"/>
      </w:pPr>
      <w:r>
        <w:lastRenderedPageBreak/>
        <w:t>udržet nadstandardní přípravu žáků 9. ročníků na SŠ</w:t>
      </w:r>
    </w:p>
    <w:p w:rsidR="001C0B55" w:rsidRDefault="001C0B55" w:rsidP="001C0B55">
      <w:pPr>
        <w:spacing w:after="0"/>
        <w:jc w:val="both"/>
      </w:pPr>
    </w:p>
    <w:p w:rsidR="001C0B55" w:rsidRDefault="001C0B55" w:rsidP="001C0B55">
      <w:pPr>
        <w:spacing w:after="0"/>
        <w:jc w:val="both"/>
      </w:pPr>
    </w:p>
    <w:p w:rsidR="003D19BC" w:rsidRPr="005A4E69" w:rsidRDefault="003D19BC" w:rsidP="003D19BC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3.1.3</w:t>
      </w:r>
      <w:r w:rsidRPr="005A4E69">
        <w:rPr>
          <w:b/>
          <w:sz w:val="24"/>
          <w:szCs w:val="24"/>
        </w:rPr>
        <w:tab/>
        <w:t xml:space="preserve"> Cíl: Udržení dobrého klimatu a prevence rizikového chování žáků školy</w:t>
      </w:r>
    </w:p>
    <w:p w:rsidR="003D19BC" w:rsidRDefault="003D19BC" w:rsidP="004C7DDF">
      <w:pPr>
        <w:pStyle w:val="Odstavecseseznamem"/>
        <w:numPr>
          <w:ilvl w:val="0"/>
          <w:numId w:val="5"/>
        </w:numPr>
        <w:spacing w:after="0"/>
        <w:jc w:val="both"/>
      </w:pPr>
      <w:r w:rsidRPr="003D19BC">
        <w:t>monitorovat</w:t>
      </w:r>
      <w:r>
        <w:t xml:space="preserve"> sociální klima ve škole a vytvářet podmínky pro zdravé, bezpečné a žáky</w:t>
      </w:r>
      <w:r w:rsidR="004C7DDF">
        <w:t xml:space="preserve"> </w:t>
      </w:r>
      <w:r>
        <w:t>podporující prostředí (realizace preventivního programu školy, podpora vzájemných</w:t>
      </w:r>
      <w:r w:rsidR="004C7DDF">
        <w:t xml:space="preserve"> </w:t>
      </w:r>
      <w:r>
        <w:t>vztahů,  eliminace nevhodných f</w:t>
      </w:r>
      <w:r w:rsidR="00AD3843">
        <w:t xml:space="preserve">orem chování </w:t>
      </w:r>
      <w:r w:rsidR="00AC35B4">
        <w:t>)</w:t>
      </w:r>
    </w:p>
    <w:p w:rsidR="00B124FB" w:rsidRPr="003E53F4" w:rsidRDefault="003F7EF1" w:rsidP="004C7DDF">
      <w:pPr>
        <w:pStyle w:val="Odstavecseseznamem"/>
        <w:numPr>
          <w:ilvl w:val="0"/>
          <w:numId w:val="5"/>
        </w:numPr>
        <w:spacing w:after="0"/>
        <w:jc w:val="both"/>
      </w:pPr>
      <w:r>
        <w:t>rozvíje</w:t>
      </w:r>
      <w:r w:rsidR="00AD3843">
        <w:t>t adaptační programy</w:t>
      </w:r>
      <w:r w:rsidR="001A77B5">
        <w:t xml:space="preserve"> pro žáky 6. ročníků</w:t>
      </w:r>
      <w:r w:rsidR="001C0B55">
        <w:t xml:space="preserve"> a v případě potřeby intervenční programy ve vybraných třídách</w:t>
      </w:r>
    </w:p>
    <w:p w:rsidR="003E7096" w:rsidRPr="003D19BC" w:rsidRDefault="003E7096" w:rsidP="00C10722">
      <w:pPr>
        <w:spacing w:after="0"/>
        <w:ind w:left="360"/>
        <w:jc w:val="both"/>
      </w:pPr>
    </w:p>
    <w:p w:rsidR="00DC1304" w:rsidRDefault="00C10722" w:rsidP="00C1072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   Oblast: Profesionalita pedagogických a ostatních pracovníků</w:t>
      </w:r>
    </w:p>
    <w:p w:rsidR="00C10722" w:rsidRPr="005A4E69" w:rsidRDefault="00C10722" w:rsidP="00C10722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3.2.1</w:t>
      </w:r>
      <w:r w:rsidRPr="005A4E69">
        <w:rPr>
          <w:b/>
          <w:sz w:val="24"/>
          <w:szCs w:val="24"/>
        </w:rPr>
        <w:tab/>
        <w:t>Cíl: Vzdělávání pedagogických a ostatních pracovníků</w:t>
      </w:r>
      <w:r w:rsidRPr="005A4E69">
        <w:rPr>
          <w:b/>
          <w:sz w:val="24"/>
          <w:szCs w:val="24"/>
        </w:rPr>
        <w:tab/>
      </w:r>
    </w:p>
    <w:p w:rsidR="00C10722" w:rsidRDefault="00C10722" w:rsidP="00C10722">
      <w:pPr>
        <w:pStyle w:val="Odstavecseseznamem"/>
        <w:numPr>
          <w:ilvl w:val="0"/>
          <w:numId w:val="6"/>
        </w:numPr>
        <w:spacing w:after="0"/>
        <w:jc w:val="both"/>
      </w:pPr>
      <w:r>
        <w:t>systematicky podporovat profesionální rozvoj pracovníků organizace zaměřený na jejich</w:t>
      </w:r>
      <w:r w:rsidR="004C7DDF">
        <w:t xml:space="preserve"> </w:t>
      </w:r>
      <w:r>
        <w:t>pedagogické a odborné kompetence prostřednictvím dalšího vzdělávání v oblastech odpovídajících strategickým záměrům rozvoje škol</w:t>
      </w:r>
      <w:r w:rsidR="004C7DDF">
        <w:t>y (</w:t>
      </w:r>
      <w:r>
        <w:t>k tomu využívat rovněž formu sboroven)</w:t>
      </w:r>
    </w:p>
    <w:p w:rsidR="00D027DE" w:rsidRDefault="00D027DE" w:rsidP="00D027DE">
      <w:pPr>
        <w:pStyle w:val="Odstavecseseznamem"/>
        <w:spacing w:after="0"/>
        <w:jc w:val="both"/>
      </w:pPr>
      <w:r>
        <w:t xml:space="preserve">s důrazem na odbornou připravenost pedagogů v oblasti </w:t>
      </w:r>
      <w:r w:rsidR="002C497A">
        <w:t>informačních technologií</w:t>
      </w:r>
    </w:p>
    <w:p w:rsidR="00C10722" w:rsidRDefault="00C10722" w:rsidP="006B3824">
      <w:pPr>
        <w:pStyle w:val="Odstavecseseznamem"/>
        <w:numPr>
          <w:ilvl w:val="0"/>
          <w:numId w:val="6"/>
        </w:numPr>
        <w:spacing w:after="0"/>
        <w:jc w:val="both"/>
      </w:pPr>
      <w:r>
        <w:t>rozvíjet kompetence a kontrolovat kvalitu práce pedagog</w:t>
      </w:r>
      <w:r w:rsidR="006B3824">
        <w:t>i</w:t>
      </w:r>
      <w:r>
        <w:t xml:space="preserve">ckých pracovníků s využitím </w:t>
      </w:r>
      <w:r w:rsidR="006B3824">
        <w:t>příkladných hodi</w:t>
      </w:r>
      <w:r w:rsidR="00284875">
        <w:t>n učitelů a</w:t>
      </w:r>
      <w:r w:rsidR="006B3824">
        <w:t xml:space="preserve"> hospitační činnosti</w:t>
      </w:r>
    </w:p>
    <w:p w:rsidR="006B3824" w:rsidRDefault="006B3824" w:rsidP="006B3824">
      <w:pPr>
        <w:pStyle w:val="Odstavecseseznamem"/>
        <w:numPr>
          <w:ilvl w:val="0"/>
          <w:numId w:val="6"/>
        </w:numPr>
        <w:spacing w:after="0"/>
        <w:jc w:val="both"/>
      </w:pPr>
      <w:r>
        <w:t>po</w:t>
      </w:r>
      <w:r w:rsidR="001C0B55">
        <w:t>dporovat sdílení dobré praxe</w:t>
      </w:r>
      <w:r>
        <w:t xml:space="preserve"> mezi pedagogickými pracovníky školy (činnost na</w:t>
      </w:r>
      <w:r w:rsidR="004C7DDF">
        <w:t xml:space="preserve"> </w:t>
      </w:r>
      <w:r>
        <w:t>úrovni metodických sdružení, koučování, vzájemné hospitace</w:t>
      </w:r>
      <w:r w:rsidR="001C0B55">
        <w:t>, zapojení do činnosti v rámci MAP atp.)</w:t>
      </w:r>
      <w:r w:rsidR="00284875">
        <w:t xml:space="preserve"> </w:t>
      </w:r>
    </w:p>
    <w:p w:rsidR="006B3824" w:rsidRDefault="006B3824" w:rsidP="006B3824">
      <w:pPr>
        <w:spacing w:after="0"/>
        <w:jc w:val="both"/>
        <w:rPr>
          <w:b/>
        </w:rPr>
      </w:pPr>
      <w:r w:rsidRPr="005A4E69">
        <w:rPr>
          <w:b/>
          <w:sz w:val="24"/>
          <w:szCs w:val="24"/>
        </w:rPr>
        <w:t>3.2.2</w:t>
      </w:r>
      <w:r w:rsidRPr="005A4E69">
        <w:rPr>
          <w:b/>
          <w:sz w:val="24"/>
          <w:szCs w:val="24"/>
        </w:rPr>
        <w:tab/>
        <w:t>Cíl: Systematické motivující hodnocení a odměňování pracovníků</w:t>
      </w:r>
    </w:p>
    <w:p w:rsidR="006B3824" w:rsidRDefault="006B3824" w:rsidP="006B3824">
      <w:pPr>
        <w:pStyle w:val="Odstavecseseznamem"/>
        <w:numPr>
          <w:ilvl w:val="0"/>
          <w:numId w:val="6"/>
        </w:numPr>
        <w:spacing w:after="0"/>
        <w:jc w:val="both"/>
      </w:pPr>
      <w:r>
        <w:t>zavést a využívat profesní portfolia zahrnující osobní list pracovníka s plánem jeho</w:t>
      </w:r>
    </w:p>
    <w:p w:rsidR="006B3824" w:rsidRDefault="006B3824" w:rsidP="006B3824">
      <w:pPr>
        <w:spacing w:after="0"/>
        <w:jc w:val="both"/>
      </w:pPr>
      <w:r>
        <w:tab/>
        <w:t>rozvoje a sebehodnocením</w:t>
      </w:r>
    </w:p>
    <w:p w:rsidR="006B3824" w:rsidRDefault="006B3824" w:rsidP="006B3824">
      <w:pPr>
        <w:pStyle w:val="Odstavecseseznamem"/>
        <w:numPr>
          <w:ilvl w:val="0"/>
          <w:numId w:val="6"/>
        </w:numPr>
        <w:spacing w:after="0"/>
        <w:jc w:val="both"/>
      </w:pPr>
      <w:r>
        <w:t>dle stavu práv</w:t>
      </w:r>
      <w:r w:rsidR="00502DC7">
        <w:t xml:space="preserve">ních a školských předpisů </w:t>
      </w:r>
      <w:r>
        <w:t>i finančních možností diferencovaně oceňovat práci pedagogických pracovníků ve vazbě</w:t>
      </w:r>
      <w:r w:rsidR="00502DC7">
        <w:t xml:space="preserve"> </w:t>
      </w:r>
      <w:r>
        <w:t>na nadstandardní ro</w:t>
      </w:r>
      <w:r w:rsidR="002C497A">
        <w:t>zsah a míru kvality jejich práce</w:t>
      </w:r>
    </w:p>
    <w:p w:rsidR="006B3824" w:rsidRPr="005A4E69" w:rsidRDefault="006B3824" w:rsidP="006B3824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3.2.3</w:t>
      </w:r>
      <w:r w:rsidRPr="005A4E69">
        <w:rPr>
          <w:b/>
          <w:sz w:val="24"/>
          <w:szCs w:val="24"/>
        </w:rPr>
        <w:tab/>
        <w:t>Cíl: Rozvoj týmové spolupráce</w:t>
      </w:r>
    </w:p>
    <w:p w:rsidR="006B3824" w:rsidRDefault="006B3824" w:rsidP="006B3824">
      <w:pPr>
        <w:pStyle w:val="Odstavecseseznamem"/>
        <w:numPr>
          <w:ilvl w:val="0"/>
          <w:numId w:val="6"/>
        </w:numPr>
        <w:spacing w:after="0"/>
        <w:jc w:val="both"/>
      </w:pPr>
      <w:r>
        <w:t>v rámci řízení školy akcentova</w:t>
      </w:r>
      <w:r w:rsidR="00AC35B4">
        <w:t>t školu jako učící se organizaci</w:t>
      </w:r>
      <w:r>
        <w:t>, ve které jsou v žádoucí míře</w:t>
      </w:r>
    </w:p>
    <w:p w:rsidR="006B3824" w:rsidRDefault="006B3824" w:rsidP="006B3824">
      <w:pPr>
        <w:spacing w:after="0"/>
        <w:jc w:val="both"/>
      </w:pPr>
      <w:r>
        <w:tab/>
        <w:t>delegovány pravomoci a uplatňuje</w:t>
      </w:r>
      <w:r w:rsidR="005A4E69">
        <w:t xml:space="preserve"> se otevřená komunikace a zpětná vazba</w:t>
      </w:r>
      <w:r w:rsidR="00502DC7">
        <w:t xml:space="preserve">, zajistit prostor pro   </w:t>
      </w:r>
    </w:p>
    <w:p w:rsidR="00502DC7" w:rsidRDefault="00502DC7" w:rsidP="006B3824">
      <w:pPr>
        <w:spacing w:after="0"/>
        <w:jc w:val="both"/>
      </w:pPr>
      <w:r>
        <w:t xml:space="preserve">               seberealizaci</w:t>
      </w:r>
    </w:p>
    <w:p w:rsidR="005A4E69" w:rsidRDefault="005A4E69" w:rsidP="005A4E69">
      <w:pPr>
        <w:pStyle w:val="Odstavecseseznamem"/>
        <w:numPr>
          <w:ilvl w:val="0"/>
          <w:numId w:val="6"/>
        </w:numPr>
        <w:spacing w:after="0"/>
        <w:jc w:val="both"/>
      </w:pPr>
      <w:r>
        <w:t>vytvářet příležitosti k posilování kolektivních vztahů (pracovní, motivační a stmelovací</w:t>
      </w:r>
    </w:p>
    <w:p w:rsidR="005A4E69" w:rsidRPr="006B3824" w:rsidRDefault="005A4E69" w:rsidP="005A4E69">
      <w:pPr>
        <w:spacing w:after="0"/>
        <w:jc w:val="both"/>
      </w:pPr>
      <w:r>
        <w:tab/>
        <w:t>akce týmu pracovníků školy)</w:t>
      </w:r>
    </w:p>
    <w:p w:rsidR="00AC35B4" w:rsidRDefault="00AC35B4" w:rsidP="006B3824">
      <w:pPr>
        <w:spacing w:after="0"/>
        <w:jc w:val="both"/>
        <w:rPr>
          <w:b/>
          <w:sz w:val="28"/>
          <w:szCs w:val="28"/>
        </w:rPr>
      </w:pPr>
    </w:p>
    <w:p w:rsidR="005A4E69" w:rsidRDefault="005A4E69" w:rsidP="006B382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ab/>
        <w:t>Oblast: Spolupráce a komunikace se zákonnými zástupci, dalšími</w:t>
      </w:r>
    </w:p>
    <w:p w:rsidR="006B3824" w:rsidRDefault="005A4E69" w:rsidP="006B382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partnery a veřejností </w:t>
      </w:r>
    </w:p>
    <w:p w:rsidR="00AC35B4" w:rsidRDefault="00AC35B4" w:rsidP="006B3824">
      <w:pPr>
        <w:spacing w:after="0"/>
        <w:jc w:val="both"/>
        <w:rPr>
          <w:b/>
          <w:sz w:val="28"/>
          <w:szCs w:val="28"/>
        </w:rPr>
      </w:pPr>
    </w:p>
    <w:p w:rsidR="005A4E69" w:rsidRDefault="005A4E69" w:rsidP="006B3824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3.3.1</w:t>
      </w:r>
      <w:r w:rsidRPr="005A4E69">
        <w:rPr>
          <w:b/>
          <w:sz w:val="24"/>
          <w:szCs w:val="24"/>
        </w:rPr>
        <w:tab/>
        <w:t>Cíl: Rozvoj spolupráce se zákonnými zástupci</w:t>
      </w:r>
    </w:p>
    <w:p w:rsidR="00CE5F64" w:rsidRDefault="000D6F9D" w:rsidP="00983DA9">
      <w:pPr>
        <w:pStyle w:val="Odstavecseseznamem"/>
        <w:numPr>
          <w:ilvl w:val="0"/>
          <w:numId w:val="6"/>
        </w:numPr>
        <w:spacing w:after="0"/>
        <w:jc w:val="both"/>
      </w:pPr>
      <w:r w:rsidRPr="000D6F9D">
        <w:t>záko</w:t>
      </w:r>
      <w:r>
        <w:t xml:space="preserve">nné </w:t>
      </w:r>
      <w:r w:rsidR="00CE5F64">
        <w:t xml:space="preserve">zástupce žáků </w:t>
      </w:r>
      <w:r w:rsidR="00C823BB">
        <w:t xml:space="preserve">dostatečně </w:t>
      </w:r>
      <w:r w:rsidR="00CE5F64">
        <w:t>informovat o průběhu a výsledcíc</w:t>
      </w:r>
      <w:r w:rsidR="002C497A">
        <w:t xml:space="preserve">h vzdělávání žáků </w:t>
      </w:r>
      <w:r w:rsidR="00CE5F64">
        <w:t xml:space="preserve"> s důraze</w:t>
      </w:r>
      <w:r w:rsidR="00C823BB">
        <w:t>m na individuální přístup</w:t>
      </w:r>
      <w:r w:rsidR="00502DC7">
        <w:t xml:space="preserve"> </w:t>
      </w:r>
    </w:p>
    <w:p w:rsidR="00AA4F5C" w:rsidRDefault="00AA4F5C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rozvíjet využití ICT k vyšší informovanosti zákonných </w:t>
      </w:r>
      <w:proofErr w:type="spellStart"/>
      <w:r>
        <w:t>uástupců</w:t>
      </w:r>
      <w:proofErr w:type="spellEnd"/>
    </w:p>
    <w:p w:rsidR="00CE5F64" w:rsidRPr="000D6F9D" w:rsidRDefault="00CE5F64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vytvářet podmínky pro formování sounáležitosti rodičů se školou a posílení jejich zájmu</w:t>
      </w:r>
      <w:r w:rsidR="00983DA9">
        <w:t xml:space="preserve"> se školou spolupracovat při </w:t>
      </w:r>
      <w:r>
        <w:t>výchově</w:t>
      </w:r>
      <w:r w:rsidR="004C7DDF">
        <w:t xml:space="preserve"> a vzdělávání svých dětí a nést zodpovědnost </w:t>
      </w:r>
      <w:r>
        <w:t>za</w:t>
      </w:r>
      <w:r w:rsidR="00983DA9">
        <w:t xml:space="preserve"> </w:t>
      </w:r>
      <w:r>
        <w:t>jejich chování a vzdělávání</w:t>
      </w:r>
      <w:r w:rsidR="00710FB3">
        <w:t>, zjišťovat pravidelně názory rodičů na práci školy</w:t>
      </w:r>
      <w:r w:rsidR="00284875">
        <w:t>, prohlubovat spolupráci s Klubem rodičů</w:t>
      </w:r>
    </w:p>
    <w:p w:rsidR="00CE5F64" w:rsidRDefault="00CE5F64" w:rsidP="002C497A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lastRenderedPageBreak/>
        <w:t>3.3.</w:t>
      </w:r>
      <w:r>
        <w:rPr>
          <w:b/>
          <w:sz w:val="24"/>
          <w:szCs w:val="24"/>
        </w:rPr>
        <w:t>2</w:t>
      </w:r>
      <w:r w:rsidRPr="005A4E69">
        <w:rPr>
          <w:b/>
          <w:sz w:val="24"/>
          <w:szCs w:val="24"/>
        </w:rPr>
        <w:tab/>
        <w:t xml:space="preserve">Cíl: </w:t>
      </w:r>
      <w:r>
        <w:rPr>
          <w:b/>
          <w:sz w:val="24"/>
          <w:szCs w:val="24"/>
        </w:rPr>
        <w:t>Efektivní spolupráce s rozhodujícími partnery školy</w:t>
      </w:r>
    </w:p>
    <w:p w:rsidR="00284875" w:rsidRDefault="00CE5F64" w:rsidP="002C497A">
      <w:pPr>
        <w:pStyle w:val="Odstavecseseznamem"/>
        <w:numPr>
          <w:ilvl w:val="0"/>
          <w:numId w:val="6"/>
        </w:numPr>
        <w:spacing w:after="0"/>
        <w:jc w:val="both"/>
      </w:pPr>
      <w:r w:rsidRPr="00CE5F64">
        <w:t>za</w:t>
      </w:r>
      <w:r>
        <w:t>jistit dobrou komunikaci a aktivní spolupráci vedení školy se zástupci školské rady</w:t>
      </w:r>
      <w:r w:rsidR="00284875">
        <w:t xml:space="preserve">,              </w:t>
      </w:r>
    </w:p>
    <w:p w:rsidR="00CE5F64" w:rsidRDefault="00284875" w:rsidP="00284875">
      <w:pPr>
        <w:pStyle w:val="Odstavecseseznamem"/>
        <w:spacing w:after="0"/>
        <w:jc w:val="both"/>
      </w:pPr>
      <w:r>
        <w:t xml:space="preserve">a zejména </w:t>
      </w:r>
      <w:r w:rsidR="00CE5F64">
        <w:t>představiteli zřizovatele školy s cílem vytvářet pozitivní podmínky pro rozvoj školy</w:t>
      </w:r>
    </w:p>
    <w:p w:rsidR="00CE5F64" w:rsidRDefault="00CE5F64" w:rsidP="002C497A">
      <w:pPr>
        <w:pStyle w:val="Odstavecseseznamem"/>
        <w:numPr>
          <w:ilvl w:val="0"/>
          <w:numId w:val="6"/>
        </w:numPr>
        <w:spacing w:after="0"/>
        <w:jc w:val="both"/>
      </w:pPr>
      <w:r>
        <w:t>programově spolupracovat s institucemi, které podporují prevenci sociálně</w:t>
      </w:r>
      <w:r w:rsidR="00983DA9">
        <w:t xml:space="preserve"> </w:t>
      </w:r>
      <w:r>
        <w:t>patologických jevů a ink</w:t>
      </w:r>
      <w:r w:rsidR="002C497A">
        <w:t xml:space="preserve">luzivní vzdělávání žáků </w:t>
      </w:r>
    </w:p>
    <w:p w:rsidR="00CE5F64" w:rsidRDefault="00CE5F64" w:rsidP="002C497A">
      <w:pPr>
        <w:pStyle w:val="Odstavecseseznamem"/>
        <w:numPr>
          <w:ilvl w:val="0"/>
          <w:numId w:val="6"/>
        </w:numPr>
        <w:spacing w:after="0"/>
        <w:jc w:val="both"/>
      </w:pPr>
      <w:r>
        <w:t>v oblasti vzdělávání žáků, managamentu a realizace projektů spolupracovat s</w:t>
      </w:r>
      <w:r w:rsidR="00983DA9">
        <w:t> </w:t>
      </w:r>
      <w:r>
        <w:t>vybranými</w:t>
      </w:r>
      <w:r w:rsidR="00983DA9">
        <w:t xml:space="preserve"> </w:t>
      </w:r>
      <w:r>
        <w:t xml:space="preserve">školami a institucemi ve městě a regionu </w:t>
      </w:r>
      <w:r w:rsidR="00AC35B4">
        <w:t>(</w:t>
      </w:r>
      <w:r>
        <w:t>vybrané SŠ,</w:t>
      </w:r>
      <w:r w:rsidR="00AC35B4">
        <w:t xml:space="preserve"> </w:t>
      </w:r>
      <w:r>
        <w:t xml:space="preserve">podniky, </w:t>
      </w:r>
      <w:r w:rsidR="00710FB3">
        <w:t xml:space="preserve">nejen spádové </w:t>
      </w:r>
      <w:r>
        <w:t>ZŠ aj.)</w:t>
      </w:r>
    </w:p>
    <w:p w:rsidR="00543632" w:rsidRDefault="00543632" w:rsidP="002C497A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 oblasti sportu rozvíjet spolupráci s partnerskými organizacemi </w:t>
      </w:r>
      <w:r w:rsidR="002C497A">
        <w:t xml:space="preserve"> (</w:t>
      </w:r>
      <w:r>
        <w:t>TJ, okolní školy aj.)</w:t>
      </w:r>
    </w:p>
    <w:p w:rsidR="001A77B5" w:rsidRDefault="001A77B5" w:rsidP="00CE5F64">
      <w:pPr>
        <w:spacing w:after="0"/>
        <w:jc w:val="both"/>
        <w:rPr>
          <w:b/>
          <w:sz w:val="24"/>
          <w:szCs w:val="24"/>
        </w:rPr>
      </w:pPr>
    </w:p>
    <w:p w:rsidR="003E53F4" w:rsidRDefault="003E53F4" w:rsidP="00CE5F64">
      <w:pPr>
        <w:spacing w:after="0"/>
        <w:jc w:val="both"/>
        <w:rPr>
          <w:b/>
          <w:sz w:val="24"/>
          <w:szCs w:val="24"/>
        </w:rPr>
      </w:pPr>
    </w:p>
    <w:p w:rsidR="003E53F4" w:rsidRDefault="003E53F4" w:rsidP="00CE5F64">
      <w:pPr>
        <w:spacing w:after="0"/>
        <w:jc w:val="both"/>
        <w:rPr>
          <w:b/>
          <w:sz w:val="24"/>
          <w:szCs w:val="24"/>
        </w:rPr>
      </w:pPr>
    </w:p>
    <w:p w:rsidR="00CE5F64" w:rsidRDefault="00CE5F64" w:rsidP="00CE5F64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>3</w:t>
      </w:r>
      <w:r w:rsidRPr="005A4E69">
        <w:rPr>
          <w:b/>
          <w:sz w:val="24"/>
          <w:szCs w:val="24"/>
        </w:rPr>
        <w:tab/>
        <w:t xml:space="preserve">Cíl: </w:t>
      </w:r>
      <w:r>
        <w:rPr>
          <w:b/>
          <w:sz w:val="24"/>
          <w:szCs w:val="24"/>
        </w:rPr>
        <w:t>Pozitivní image školy</w:t>
      </w:r>
    </w:p>
    <w:p w:rsidR="00A45549" w:rsidRPr="00983DA9" w:rsidRDefault="00A45549" w:rsidP="00983DA9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t>rozvíjet systém sociálně komunikačních aktivit (public rel</w:t>
      </w:r>
      <w:r w:rsidR="00983DA9">
        <w:t xml:space="preserve">ations) s cílem podporovat pozitivní vnímání školy </w:t>
      </w:r>
      <w:r>
        <w:t>veřejností  (prezentovat aktivity a kvalitu školy prostřednictvím akcí</w:t>
      </w:r>
      <w:r w:rsidR="00983DA9">
        <w:t xml:space="preserve"> </w:t>
      </w:r>
      <w:r>
        <w:t>pro veřejnost, vystupováním na veřejno</w:t>
      </w:r>
      <w:r w:rsidR="002C497A">
        <w:t>sti, prostřednictvím tisku apod.</w:t>
      </w:r>
      <w:r>
        <w:t>)</w:t>
      </w:r>
    </w:p>
    <w:p w:rsidR="00A45549" w:rsidRDefault="00A45549" w:rsidP="00983DA9">
      <w:pPr>
        <w:pStyle w:val="Odstavecseseznamem"/>
        <w:numPr>
          <w:ilvl w:val="0"/>
          <w:numId w:val="6"/>
        </w:numPr>
        <w:spacing w:after="0"/>
        <w:jc w:val="both"/>
      </w:pPr>
      <w:r w:rsidRPr="00A45549">
        <w:t>nabízet školu (její prostorový, materiální a personální potenciál)</w:t>
      </w:r>
      <w:r>
        <w:t xml:space="preserve"> jako místo pro</w:t>
      </w:r>
      <w:r w:rsidR="00983DA9">
        <w:t xml:space="preserve"> </w:t>
      </w:r>
      <w:r>
        <w:t xml:space="preserve">komunitní </w:t>
      </w:r>
      <w:r w:rsidR="00983DA9">
        <w:t xml:space="preserve">             a </w:t>
      </w:r>
      <w:r>
        <w:t>sociální d</w:t>
      </w:r>
      <w:r w:rsidR="00710FB3">
        <w:t>ialog</w:t>
      </w:r>
      <w:r>
        <w:t xml:space="preserve"> či jiné aktivity</w:t>
      </w:r>
    </w:p>
    <w:p w:rsidR="00A45549" w:rsidRPr="00A45549" w:rsidRDefault="00A45549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podporovat kultivaci standardní firemní kultury mezi zaměstnanci včetně upevňování</w:t>
      </w:r>
      <w:r w:rsidR="00983DA9">
        <w:t xml:space="preserve"> </w:t>
      </w:r>
      <w:r>
        <w:t>jejich loajality</w:t>
      </w:r>
    </w:p>
    <w:p w:rsidR="00CE5F64" w:rsidRDefault="00CE5F64" w:rsidP="00CE5F64">
      <w:pPr>
        <w:spacing w:after="0"/>
        <w:jc w:val="both"/>
        <w:rPr>
          <w:b/>
          <w:sz w:val="24"/>
          <w:szCs w:val="24"/>
        </w:rPr>
      </w:pPr>
    </w:p>
    <w:p w:rsidR="00A45549" w:rsidRDefault="00A45549" w:rsidP="00A455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ab/>
        <w:t xml:space="preserve">Oblast: Materiální a finanční zdroje jako podmínky pro vzdělávání </w:t>
      </w:r>
    </w:p>
    <w:p w:rsidR="00A45549" w:rsidRDefault="00A45549" w:rsidP="00A45549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</w:t>
      </w:r>
      <w:r w:rsidR="00B32A1F">
        <w:rPr>
          <w:b/>
          <w:sz w:val="24"/>
          <w:szCs w:val="24"/>
        </w:rPr>
        <w:t>4</w:t>
      </w:r>
      <w:r w:rsidRPr="005A4E69">
        <w:rPr>
          <w:b/>
          <w:sz w:val="24"/>
          <w:szCs w:val="24"/>
        </w:rPr>
        <w:t>.</w:t>
      </w:r>
      <w:r w:rsidR="00B32A1F">
        <w:rPr>
          <w:b/>
          <w:sz w:val="24"/>
          <w:szCs w:val="24"/>
        </w:rPr>
        <w:t>1</w:t>
      </w:r>
      <w:r w:rsidRPr="005A4E69">
        <w:rPr>
          <w:b/>
          <w:sz w:val="24"/>
          <w:szCs w:val="24"/>
        </w:rPr>
        <w:tab/>
        <w:t xml:space="preserve">Cíl: </w:t>
      </w:r>
      <w:r>
        <w:rPr>
          <w:b/>
          <w:sz w:val="24"/>
          <w:szCs w:val="24"/>
        </w:rPr>
        <w:t>Rozvoj materiálních podmínek pro vzdělávání</w:t>
      </w:r>
    </w:p>
    <w:p w:rsidR="002C497A" w:rsidRDefault="00A45549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s přihlédnutím k potřebě zajištění dobrého technického stavu, modernizace objektu</w:t>
      </w:r>
      <w:r w:rsidR="00983DA9">
        <w:t xml:space="preserve"> </w:t>
      </w:r>
      <w:r>
        <w:t xml:space="preserve">školy </w:t>
      </w:r>
      <w:r w:rsidR="00983DA9">
        <w:t xml:space="preserve">             </w:t>
      </w:r>
      <w:r>
        <w:t>a jejího vybav</w:t>
      </w:r>
      <w:r w:rsidR="003A6B12">
        <w:t xml:space="preserve">ení zabezpečovat </w:t>
      </w:r>
      <w:r w:rsidR="00983DA9">
        <w:t xml:space="preserve"> rozvoj ma</w:t>
      </w:r>
      <w:r>
        <w:t xml:space="preserve">teriálních podmínek pro vzdělávání, usilovat </w:t>
      </w:r>
    </w:p>
    <w:p w:rsidR="00A45549" w:rsidRDefault="00284875" w:rsidP="002C497A">
      <w:pPr>
        <w:pStyle w:val="Odstavecseseznamem"/>
        <w:spacing w:after="0"/>
        <w:jc w:val="both"/>
      </w:pPr>
      <w:r>
        <w:t>o dokončení</w:t>
      </w:r>
      <w:r w:rsidR="00A45549">
        <w:t xml:space="preserve"> rekonstrukce školy</w:t>
      </w:r>
      <w:r w:rsidR="00B32A1F">
        <w:t xml:space="preserve"> </w:t>
      </w:r>
      <w:r w:rsidR="00A45549">
        <w:t>(modernizace</w:t>
      </w:r>
      <w:r w:rsidR="00B32A1F">
        <w:t xml:space="preserve"> sociálního zařízení</w:t>
      </w:r>
      <w:r w:rsidR="00AC35B4">
        <w:t>, modernizace sportovního areálu</w:t>
      </w:r>
      <w:r w:rsidR="00B32A1F">
        <w:t xml:space="preserve">) </w:t>
      </w:r>
      <w:r w:rsidR="00AC35B4">
        <w:t>a podílet se na jejich realizaci</w:t>
      </w:r>
    </w:p>
    <w:p w:rsidR="00B32A1F" w:rsidRDefault="00B32A1F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hledat další formy získávání finančních projektů financovaných z mimorozpočtových zdrojů</w:t>
      </w:r>
      <w:r w:rsidR="00284875">
        <w:t xml:space="preserve">.            Nejen </w:t>
      </w:r>
      <w:r w:rsidR="00983DA9">
        <w:t xml:space="preserve">v rámci </w:t>
      </w:r>
      <w:r>
        <w:t>přípravy a realizace dalších projektů nadále vytvářet podmínky pro podporu</w:t>
      </w:r>
      <w:r w:rsidR="00983DA9">
        <w:t xml:space="preserve"> </w:t>
      </w:r>
      <w:r>
        <w:t>vzdělávání žáků prostřednictvím moderních informačních technologií</w:t>
      </w:r>
    </w:p>
    <w:p w:rsidR="00B32A1F" w:rsidRDefault="00B32A1F" w:rsidP="00B32A1F">
      <w:pPr>
        <w:spacing w:after="0"/>
        <w:jc w:val="both"/>
        <w:rPr>
          <w:b/>
          <w:sz w:val="24"/>
          <w:szCs w:val="24"/>
        </w:rPr>
      </w:pPr>
      <w:r w:rsidRPr="005A4E6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5A4E6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5A4E69">
        <w:rPr>
          <w:b/>
          <w:sz w:val="24"/>
          <w:szCs w:val="24"/>
        </w:rPr>
        <w:tab/>
        <w:t xml:space="preserve">Cíl: </w:t>
      </w:r>
      <w:r>
        <w:rPr>
          <w:b/>
          <w:sz w:val="24"/>
          <w:szCs w:val="24"/>
        </w:rPr>
        <w:t>Efektivní využívání dotací a mimorozpočtových zdrojů</w:t>
      </w:r>
    </w:p>
    <w:p w:rsidR="00B32A1F" w:rsidRDefault="00B32A1F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zajišťovat účelné a efektivní využití finančních prostředků</w:t>
      </w:r>
      <w:r w:rsidR="00983DA9">
        <w:t xml:space="preserve"> získaných z rozpočtu pro regionální školství i prostředků přidělených </w:t>
      </w:r>
      <w:r>
        <w:t>zřizovatelem</w:t>
      </w:r>
    </w:p>
    <w:p w:rsidR="00B32A1F" w:rsidRDefault="00B32A1F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na úrovn</w:t>
      </w:r>
      <w:r w:rsidR="00710FB3">
        <w:t>i managementu školy reflektovat možné</w:t>
      </w:r>
      <w:r w:rsidR="0043140A">
        <w:t xml:space="preserve"> </w:t>
      </w:r>
      <w:r>
        <w:t>změny fi</w:t>
      </w:r>
      <w:r w:rsidR="0043140A">
        <w:t>nancování</w:t>
      </w:r>
      <w:r>
        <w:t xml:space="preserve"> (v možnostech školy r</w:t>
      </w:r>
      <w:r w:rsidR="00983DA9">
        <w:t>ealizovatelná optimalizace orga</w:t>
      </w:r>
      <w:r>
        <w:t>nizace vzdělávání, personální strategie a úprava kmenového stavu pracovníků)</w:t>
      </w:r>
    </w:p>
    <w:p w:rsidR="00B32A1F" w:rsidRDefault="00B32A1F" w:rsidP="00983DA9">
      <w:pPr>
        <w:pStyle w:val="Odstavecseseznamem"/>
        <w:numPr>
          <w:ilvl w:val="0"/>
          <w:numId w:val="6"/>
        </w:numPr>
        <w:spacing w:after="0"/>
        <w:jc w:val="both"/>
      </w:pPr>
      <w:r>
        <w:t>hledat a využívat příležitosti pro zapojení školy do vhodných projektů a dotačních titulů,</w:t>
      </w:r>
      <w:r w:rsidR="00983DA9">
        <w:t xml:space="preserve"> </w:t>
      </w:r>
      <w:r>
        <w:t>které mohou přinést zlepšení materiálního vyb</w:t>
      </w:r>
      <w:r w:rsidR="001A77B5">
        <w:t xml:space="preserve">avení školy, zlepšení </w:t>
      </w:r>
      <w:r w:rsidR="00983DA9">
        <w:t xml:space="preserve"> kvality práce </w:t>
      </w:r>
      <w:r>
        <w:t>školy</w:t>
      </w:r>
      <w:r w:rsidR="00983DA9">
        <w:t xml:space="preserve"> </w:t>
      </w:r>
      <w:r>
        <w:t>nebo úsporu finančních prostředků</w:t>
      </w:r>
    </w:p>
    <w:p w:rsidR="008A21B6" w:rsidRDefault="008A21B6" w:rsidP="003A6B12">
      <w:pPr>
        <w:pStyle w:val="Odstavecseseznamem"/>
        <w:spacing w:after="0"/>
        <w:jc w:val="both"/>
      </w:pPr>
    </w:p>
    <w:p w:rsidR="008A21B6" w:rsidRDefault="008A21B6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284875" w:rsidRDefault="00284875" w:rsidP="008A21B6">
      <w:pPr>
        <w:spacing w:after="0"/>
        <w:ind w:left="360"/>
      </w:pPr>
    </w:p>
    <w:p w:rsidR="008A21B6" w:rsidRDefault="008A21B6" w:rsidP="008A21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 xml:space="preserve">Závěr </w:t>
      </w:r>
    </w:p>
    <w:p w:rsidR="008A21B6" w:rsidRDefault="008A21B6" w:rsidP="008A21B6">
      <w:pPr>
        <w:spacing w:after="0"/>
        <w:jc w:val="both"/>
      </w:pPr>
      <w:r>
        <w:rPr>
          <w:b/>
          <w:sz w:val="28"/>
          <w:szCs w:val="28"/>
        </w:rPr>
        <w:tab/>
      </w:r>
      <w:r>
        <w:t>Koncepce r</w:t>
      </w:r>
      <w:r w:rsidR="00284875">
        <w:t>ozvoje školy na období roku 2024</w:t>
      </w:r>
      <w:r>
        <w:t xml:space="preserve"> formuluje strategické záměry, podle</w:t>
      </w:r>
      <w:r w:rsidR="00983DA9">
        <w:t xml:space="preserve"> </w:t>
      </w:r>
      <w:r>
        <w:t>kterých by se měla organizace v příštích letech rozvíjet. Jejich realizace předpokládá formulaci</w:t>
      </w:r>
      <w:r w:rsidR="00983DA9">
        <w:t xml:space="preserve"> </w:t>
      </w:r>
      <w:r>
        <w:t>dalších dílčích cílů, úkolů a činností, jež budou realizovány v kratších časových úsecích</w:t>
      </w:r>
      <w:r w:rsidR="00983DA9">
        <w:t xml:space="preserve"> </w:t>
      </w:r>
      <w:r>
        <w:t>a konkrétních termínech.</w:t>
      </w:r>
    </w:p>
    <w:p w:rsidR="008A21B6" w:rsidRPr="008A21B6" w:rsidRDefault="007F64B9" w:rsidP="008A21B6">
      <w:pPr>
        <w:spacing w:after="0"/>
        <w:jc w:val="both"/>
      </w:pPr>
      <w:r>
        <w:t xml:space="preserve">Tato koncepce je </w:t>
      </w:r>
      <w:r w:rsidR="008A21B6">
        <w:t xml:space="preserve"> otevřený</w:t>
      </w:r>
      <w:r>
        <w:t>m</w:t>
      </w:r>
      <w:r w:rsidR="008A21B6">
        <w:t xml:space="preserve"> dokument</w:t>
      </w:r>
      <w:r>
        <w:t>em</w:t>
      </w:r>
      <w:r w:rsidR="008A21B6">
        <w:t xml:space="preserve">, jehož obsah bude dle okolností modifikován a </w:t>
      </w:r>
      <w:r>
        <w:t xml:space="preserve">který </w:t>
      </w:r>
      <w:r w:rsidR="008A21B6">
        <w:t>může</w:t>
      </w:r>
      <w:r w:rsidR="00983DA9">
        <w:t xml:space="preserve"> </w:t>
      </w:r>
      <w:r w:rsidR="008A21B6">
        <w:t>být naplněn jen za aktivní podpory pracovníků školy.</w:t>
      </w:r>
    </w:p>
    <w:p w:rsidR="008A21B6" w:rsidRDefault="008A21B6" w:rsidP="008A21B6">
      <w:pPr>
        <w:spacing w:after="0"/>
        <w:ind w:left="360"/>
      </w:pPr>
    </w:p>
    <w:p w:rsidR="002C497A" w:rsidRDefault="002C497A" w:rsidP="003A6B12">
      <w:pPr>
        <w:spacing w:after="0"/>
        <w:jc w:val="both"/>
      </w:pPr>
    </w:p>
    <w:p w:rsidR="002C497A" w:rsidRDefault="002C497A" w:rsidP="003A6B12">
      <w:pPr>
        <w:spacing w:after="0"/>
        <w:jc w:val="both"/>
      </w:pPr>
    </w:p>
    <w:p w:rsidR="00AD3843" w:rsidRDefault="0043140A" w:rsidP="003A6B12">
      <w:pPr>
        <w:spacing w:after="0"/>
        <w:jc w:val="both"/>
      </w:pPr>
      <w:r w:rsidRPr="0043140A">
        <w:t>Frenštát</w:t>
      </w:r>
      <w:r>
        <w:t xml:space="preserve"> p. R.</w:t>
      </w:r>
      <w:r w:rsidR="00AA4F5C">
        <w:t>, březen</w:t>
      </w:r>
      <w:r w:rsidR="00284875">
        <w:t xml:space="preserve"> </w:t>
      </w:r>
      <w:r w:rsidRPr="0043140A">
        <w:t xml:space="preserve"> 20</w:t>
      </w:r>
      <w:r w:rsidR="00284875">
        <w:t>18</w:t>
      </w:r>
      <w:r w:rsidR="00AD3843">
        <w:t xml:space="preserve">                                                                                    </w:t>
      </w:r>
    </w:p>
    <w:p w:rsidR="00941052" w:rsidRPr="00941052" w:rsidRDefault="00AD3843" w:rsidP="003A6B12">
      <w:pPr>
        <w:spacing w:after="0"/>
        <w:jc w:val="both"/>
      </w:pPr>
      <w:r>
        <w:t xml:space="preserve">                                                                                                                                       </w:t>
      </w:r>
      <w:r w:rsidR="003A6B12">
        <w:t xml:space="preserve"> </w:t>
      </w:r>
      <w:r w:rsidR="00941052">
        <w:t>Ing. Josef Stieborský</w:t>
      </w:r>
    </w:p>
    <w:sectPr w:rsidR="00941052" w:rsidRPr="00941052" w:rsidSect="0096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16E"/>
    <w:multiLevelType w:val="hybridMultilevel"/>
    <w:tmpl w:val="B3C4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62A"/>
    <w:multiLevelType w:val="hybridMultilevel"/>
    <w:tmpl w:val="62C6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B0F"/>
    <w:multiLevelType w:val="hybridMultilevel"/>
    <w:tmpl w:val="7514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186C"/>
    <w:multiLevelType w:val="hybridMultilevel"/>
    <w:tmpl w:val="670EE92A"/>
    <w:lvl w:ilvl="0" w:tplc="7668EF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C30"/>
    <w:multiLevelType w:val="hybridMultilevel"/>
    <w:tmpl w:val="0F1E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D8B"/>
    <w:multiLevelType w:val="hybridMultilevel"/>
    <w:tmpl w:val="D3389CB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4B"/>
    <w:rsid w:val="000543B6"/>
    <w:rsid w:val="00091811"/>
    <w:rsid w:val="000B5E69"/>
    <w:rsid w:val="000D6F9D"/>
    <w:rsid w:val="000E72B9"/>
    <w:rsid w:val="001A46F7"/>
    <w:rsid w:val="001A77B5"/>
    <w:rsid w:val="001C0B55"/>
    <w:rsid w:val="001E6214"/>
    <w:rsid w:val="00260E45"/>
    <w:rsid w:val="00284875"/>
    <w:rsid w:val="002A3144"/>
    <w:rsid w:val="002C497A"/>
    <w:rsid w:val="002E267E"/>
    <w:rsid w:val="003400C3"/>
    <w:rsid w:val="003A6B12"/>
    <w:rsid w:val="003B5CF2"/>
    <w:rsid w:val="003D19BC"/>
    <w:rsid w:val="003E53F4"/>
    <w:rsid w:val="003E7096"/>
    <w:rsid w:val="003F7EF1"/>
    <w:rsid w:val="00401397"/>
    <w:rsid w:val="0043140A"/>
    <w:rsid w:val="00434FB2"/>
    <w:rsid w:val="004C7DDF"/>
    <w:rsid w:val="00502DC7"/>
    <w:rsid w:val="00543632"/>
    <w:rsid w:val="00566989"/>
    <w:rsid w:val="005A4E69"/>
    <w:rsid w:val="006B3824"/>
    <w:rsid w:val="006F09B5"/>
    <w:rsid w:val="006F7AC7"/>
    <w:rsid w:val="00710FB3"/>
    <w:rsid w:val="007F27A8"/>
    <w:rsid w:val="007F64B9"/>
    <w:rsid w:val="00893399"/>
    <w:rsid w:val="008A21B6"/>
    <w:rsid w:val="00941052"/>
    <w:rsid w:val="00952992"/>
    <w:rsid w:val="009659CA"/>
    <w:rsid w:val="00976B6A"/>
    <w:rsid w:val="00983DA9"/>
    <w:rsid w:val="00990F23"/>
    <w:rsid w:val="009C02F6"/>
    <w:rsid w:val="009C7D85"/>
    <w:rsid w:val="00A45549"/>
    <w:rsid w:val="00A91568"/>
    <w:rsid w:val="00AA4F5C"/>
    <w:rsid w:val="00AC35B4"/>
    <w:rsid w:val="00AD3843"/>
    <w:rsid w:val="00AE5ED9"/>
    <w:rsid w:val="00B0292B"/>
    <w:rsid w:val="00B124FB"/>
    <w:rsid w:val="00B13720"/>
    <w:rsid w:val="00B1584F"/>
    <w:rsid w:val="00B32A1F"/>
    <w:rsid w:val="00C10722"/>
    <w:rsid w:val="00C823BB"/>
    <w:rsid w:val="00CB6FE7"/>
    <w:rsid w:val="00CE5F64"/>
    <w:rsid w:val="00CF0205"/>
    <w:rsid w:val="00D027DE"/>
    <w:rsid w:val="00D15484"/>
    <w:rsid w:val="00D15EE4"/>
    <w:rsid w:val="00D22F42"/>
    <w:rsid w:val="00D914DD"/>
    <w:rsid w:val="00DC1304"/>
    <w:rsid w:val="00E06D4B"/>
    <w:rsid w:val="00E355D9"/>
    <w:rsid w:val="00E4052A"/>
    <w:rsid w:val="00F405A9"/>
    <w:rsid w:val="00F66B76"/>
    <w:rsid w:val="00FA1437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1796-CF7B-475A-B5CE-D48239E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D4B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A46F7"/>
  </w:style>
  <w:style w:type="paragraph" w:styleId="Textbubliny">
    <w:name w:val="Balloon Text"/>
    <w:basedOn w:val="Normln"/>
    <w:link w:val="TextbublinyChar"/>
    <w:uiPriority w:val="99"/>
    <w:semiHidden/>
    <w:unhideWhenUsed/>
    <w:rsid w:val="00D1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514B-0B9C-4479-925E-F96F263C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Záhuní Frenštát pod Radhoštěm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UCETNI-HAJKOVA</dc:creator>
  <cp:keywords/>
  <dc:description/>
  <cp:lastModifiedBy>josef.stieborsky</cp:lastModifiedBy>
  <cp:revision>2</cp:revision>
  <cp:lastPrinted>2018-03-06T06:49:00Z</cp:lastPrinted>
  <dcterms:created xsi:type="dcterms:W3CDTF">2021-01-20T10:29:00Z</dcterms:created>
  <dcterms:modified xsi:type="dcterms:W3CDTF">2021-01-20T10:29:00Z</dcterms:modified>
</cp:coreProperties>
</file>