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969" w:rsidRDefault="00E36969" w:rsidP="00E36969">
      <w:pPr>
        <w:ind w:right="-567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</w:t>
      </w:r>
    </w:p>
    <w:p w:rsidR="00E36969" w:rsidRDefault="00E36969" w:rsidP="00E36969">
      <w:pPr>
        <w:ind w:right="-567"/>
        <w:rPr>
          <w:rFonts w:ascii="Verdana" w:hAnsi="Verdan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589D6CA" wp14:editId="7401E4C9">
            <wp:simplePos x="0" y="0"/>
            <wp:positionH relativeFrom="column">
              <wp:posOffset>209550</wp:posOffset>
            </wp:positionH>
            <wp:positionV relativeFrom="line">
              <wp:posOffset>175260</wp:posOffset>
            </wp:positionV>
            <wp:extent cx="457200" cy="431800"/>
            <wp:effectExtent l="0" t="0" r="0" b="6350"/>
            <wp:wrapSquare wrapText="bothSides"/>
            <wp:docPr id="3" name="Obrázek 3" descr="Upravené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Upravené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969" w:rsidRDefault="00E36969" w:rsidP="00E36969">
      <w:pPr>
        <w:ind w:right="-567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ZŠ A MŠ PŘI  SANATORIU  EDEL ZLATÉ HORY</w:t>
      </w:r>
    </w:p>
    <w:p w:rsidR="00E36969" w:rsidRDefault="00ED5F55" w:rsidP="00E36969">
      <w:pPr>
        <w:ind w:right="-567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</w:t>
      </w:r>
      <w:r w:rsidR="00E36969">
        <w:rPr>
          <w:rFonts w:ascii="Verdana" w:hAnsi="Verdana"/>
          <w:b/>
          <w:sz w:val="28"/>
          <w:szCs w:val="28"/>
        </w:rPr>
        <w:t>LÁZEŇSKÁ  491,  793 76   ZLATÉ HORY</w:t>
      </w:r>
      <w:r w:rsidR="00E36969">
        <w:rPr>
          <w:rFonts w:ascii="Verdana" w:hAnsi="Verdana"/>
          <w:sz w:val="28"/>
          <w:szCs w:val="28"/>
        </w:rPr>
        <w:t>,</w:t>
      </w:r>
    </w:p>
    <w:p w:rsidR="00E36969" w:rsidRPr="00E36969" w:rsidRDefault="00E36969" w:rsidP="00E36969">
      <w:pPr>
        <w:ind w:right="-56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</w:t>
      </w:r>
      <w:r w:rsidRPr="00E36969">
        <w:rPr>
          <w:rFonts w:ascii="Verdana" w:hAnsi="Verdana"/>
          <w:sz w:val="18"/>
          <w:szCs w:val="18"/>
        </w:rPr>
        <w:t xml:space="preserve">tel.: 584425239, 601593549  e-mail: </w:t>
      </w:r>
      <w:hyperlink r:id="rId6" w:history="1">
        <w:r w:rsidRPr="00E36969">
          <w:rPr>
            <w:rStyle w:val="Hypertextovodkaz"/>
            <w:rFonts w:ascii="Verdana" w:hAnsi="Verdana"/>
            <w:i/>
            <w:sz w:val="18"/>
            <w:szCs w:val="18"/>
          </w:rPr>
          <w:t>zs@speleoterapie.cz</w:t>
        </w:r>
      </w:hyperlink>
      <w:r w:rsidRPr="00E36969">
        <w:rPr>
          <w:rFonts w:ascii="Verdana" w:hAnsi="Verdana"/>
          <w:sz w:val="18"/>
          <w:szCs w:val="18"/>
        </w:rPr>
        <w:t xml:space="preserve">,   </w:t>
      </w:r>
      <w:hyperlink r:id="rId7" w:history="1">
        <w:r w:rsidRPr="00E36969">
          <w:rPr>
            <w:rStyle w:val="Hypertextovodkaz"/>
            <w:rFonts w:ascii="Verdana" w:hAnsi="Verdana"/>
            <w:i/>
            <w:sz w:val="18"/>
            <w:szCs w:val="18"/>
          </w:rPr>
          <w:t>www.zssanatoriumedelzh.cz</w:t>
        </w:r>
      </w:hyperlink>
    </w:p>
    <w:p w:rsidR="00E36969" w:rsidRDefault="00E36969" w:rsidP="00E36969">
      <w:pPr>
        <w:rPr>
          <w:rFonts w:cs="Arial"/>
          <w:b/>
          <w:bCs/>
          <w:sz w:val="16"/>
          <w:szCs w:val="16"/>
        </w:rPr>
      </w:pPr>
    </w:p>
    <w:p w:rsidR="00ED5F55" w:rsidRPr="00ED5F55" w:rsidRDefault="00ED5F55" w:rsidP="00930612">
      <w:pPr>
        <w:pStyle w:val="Zkladntext2"/>
        <w:ind w:right="612"/>
        <w:jc w:val="center"/>
        <w:rPr>
          <w:rFonts w:asciiTheme="minorHAnsi" w:hAnsiTheme="minorHAnsi" w:cstheme="minorHAnsi"/>
          <w:b/>
          <w:bCs/>
          <w:iCs/>
          <w:sz w:val="16"/>
          <w:szCs w:val="16"/>
        </w:rPr>
      </w:pPr>
    </w:p>
    <w:p w:rsidR="00930612" w:rsidRPr="00930612" w:rsidRDefault="00930612" w:rsidP="00930612">
      <w:pPr>
        <w:pStyle w:val="Zkladntext2"/>
        <w:ind w:right="612"/>
        <w:jc w:val="center"/>
        <w:rPr>
          <w:rFonts w:asciiTheme="minorHAnsi" w:hAnsiTheme="minorHAnsi" w:cstheme="minorHAnsi"/>
          <w:b/>
          <w:bCs/>
          <w:iCs/>
          <w:sz w:val="40"/>
          <w:szCs w:val="40"/>
        </w:rPr>
      </w:pPr>
      <w:r w:rsidRPr="00ED5F55">
        <w:rPr>
          <w:rFonts w:asciiTheme="minorHAnsi" w:hAnsiTheme="minorHAnsi" w:cstheme="minorHAnsi"/>
          <w:b/>
          <w:bCs/>
          <w:iCs/>
          <w:sz w:val="40"/>
          <w:szCs w:val="40"/>
          <w:u w:val="single"/>
        </w:rPr>
        <w:t>ŠKOLNÍ ŘÁD MATEŘSKÉ ŠKOLY</w:t>
      </w:r>
    </w:p>
    <w:p w:rsidR="00930612" w:rsidRDefault="00930612" w:rsidP="00302662">
      <w:pPr>
        <w:pStyle w:val="Zkladntext2"/>
        <w:ind w:right="612"/>
        <w:rPr>
          <w:rFonts w:asciiTheme="minorHAnsi" w:hAnsiTheme="minorHAnsi" w:cstheme="minorHAnsi"/>
          <w:b/>
          <w:bCs/>
          <w:iCs/>
          <w:sz w:val="24"/>
        </w:rPr>
      </w:pPr>
    </w:p>
    <w:p w:rsidR="00302662" w:rsidRPr="00D442A8" w:rsidRDefault="00302662" w:rsidP="00302662">
      <w:pPr>
        <w:pStyle w:val="Zkladntext2"/>
        <w:ind w:right="612"/>
        <w:rPr>
          <w:rFonts w:asciiTheme="minorHAnsi" w:hAnsiTheme="minorHAnsi" w:cstheme="minorHAnsi"/>
          <w:b/>
          <w:bCs/>
          <w:iCs/>
          <w:sz w:val="24"/>
        </w:rPr>
      </w:pPr>
      <w:r w:rsidRPr="00D442A8">
        <w:rPr>
          <w:rFonts w:asciiTheme="minorHAnsi" w:hAnsiTheme="minorHAnsi" w:cstheme="minorHAnsi"/>
          <w:b/>
          <w:bCs/>
          <w:iCs/>
          <w:sz w:val="24"/>
        </w:rPr>
        <w:t>Provozovatelem školy je „Základní škola a Mateřská škola při Sanatoriu Edel Zlaté Hory“.</w:t>
      </w:r>
    </w:p>
    <w:p w:rsidR="00302662" w:rsidRPr="00601F01" w:rsidRDefault="00302662" w:rsidP="00302662">
      <w:pPr>
        <w:ind w:right="612"/>
        <w:rPr>
          <w:rFonts w:ascii="Tahoma" w:hAnsi="Tahoma" w:cs="Tahoma"/>
          <w:bCs/>
          <w:iCs/>
          <w:sz w:val="20"/>
        </w:rPr>
      </w:pPr>
    </w:p>
    <w:p w:rsidR="00302662" w:rsidRDefault="00302662" w:rsidP="00894527">
      <w:pPr>
        <w:tabs>
          <w:tab w:val="left" w:pos="9356"/>
        </w:tabs>
        <w:ind w:right="567"/>
        <w:jc w:val="both"/>
        <w:rPr>
          <w:rFonts w:asciiTheme="minorHAnsi" w:hAnsiTheme="minorHAnsi" w:cstheme="minorHAnsi"/>
          <w:b/>
          <w:sz w:val="20"/>
          <w:u w:val="single"/>
        </w:rPr>
      </w:pPr>
    </w:p>
    <w:p w:rsidR="009A707D" w:rsidRPr="00D731AA" w:rsidRDefault="009A707D" w:rsidP="00D731AA">
      <w:pPr>
        <w:tabs>
          <w:tab w:val="left" w:pos="9356"/>
        </w:tabs>
        <w:ind w:right="567"/>
        <w:jc w:val="both"/>
        <w:rPr>
          <w:rFonts w:asciiTheme="minorHAnsi" w:hAnsiTheme="minorHAnsi" w:cstheme="minorHAnsi"/>
          <w:b/>
          <w:sz w:val="20"/>
          <w:u w:val="single"/>
        </w:rPr>
      </w:pPr>
      <w:r w:rsidRPr="00D731AA">
        <w:rPr>
          <w:rFonts w:asciiTheme="minorHAnsi" w:hAnsiTheme="minorHAnsi" w:cstheme="minorHAnsi"/>
          <w:b/>
          <w:sz w:val="20"/>
          <w:u w:val="single"/>
        </w:rPr>
        <w:t xml:space="preserve">I. Podrobnosti k výkonu práv a povinností dětí, žáků, studentů a jejich zákonných zástupců ve škole nebo školském zařízení a podrobnosti o pravidlech vzájemných vztahů se zaměstnanci </w:t>
      </w:r>
      <w:r w:rsidR="00B6589B">
        <w:rPr>
          <w:rFonts w:asciiTheme="minorHAnsi" w:hAnsiTheme="minorHAnsi" w:cstheme="minorHAnsi"/>
          <w:b/>
          <w:sz w:val="20"/>
          <w:u w:val="single"/>
        </w:rPr>
        <w:t>ve škole nebo školském zařízení</w:t>
      </w:r>
    </w:p>
    <w:p w:rsidR="009A707D" w:rsidRPr="00D731AA" w:rsidRDefault="009A707D" w:rsidP="00D731AA">
      <w:pPr>
        <w:pStyle w:val="Nadpis4"/>
        <w:tabs>
          <w:tab w:val="left" w:pos="9356"/>
        </w:tabs>
        <w:ind w:right="567"/>
        <w:jc w:val="both"/>
        <w:rPr>
          <w:rFonts w:asciiTheme="minorHAnsi" w:hAnsiTheme="minorHAnsi" w:cstheme="minorHAnsi"/>
          <w:b/>
          <w:sz w:val="20"/>
        </w:rPr>
      </w:pPr>
    </w:p>
    <w:p w:rsidR="00B6589B" w:rsidRDefault="00B6589B" w:rsidP="00E92ECA">
      <w:pPr>
        <w:pStyle w:val="Nadpis3"/>
        <w:numPr>
          <w:ilvl w:val="0"/>
          <w:numId w:val="12"/>
        </w:numPr>
        <w:tabs>
          <w:tab w:val="left" w:pos="9356"/>
        </w:tabs>
        <w:ind w:left="426" w:right="567" w:hanging="426"/>
        <w:jc w:val="both"/>
        <w:rPr>
          <w:rFonts w:asciiTheme="minorHAnsi" w:hAnsiTheme="minorHAnsi" w:cstheme="minorHAnsi"/>
          <w:sz w:val="20"/>
        </w:rPr>
      </w:pPr>
      <w:bookmarkStart w:id="0" w:name="_Toc333688220"/>
      <w:r w:rsidRPr="00D731AA">
        <w:rPr>
          <w:rFonts w:asciiTheme="minorHAnsi" w:hAnsiTheme="minorHAnsi" w:cstheme="minorHAnsi"/>
          <w:sz w:val="20"/>
        </w:rPr>
        <w:t>Základní cíle mateřské školy při zabezpečování předškolní výchovy a vzdělávání a  školní vzdělávací program</w:t>
      </w:r>
      <w:bookmarkEnd w:id="0"/>
    </w:p>
    <w:p w:rsidR="009A707D" w:rsidRPr="00D731AA" w:rsidRDefault="00D640A4" w:rsidP="00D731AA">
      <w:pPr>
        <w:tabs>
          <w:tab w:val="left" w:pos="9356"/>
        </w:tabs>
        <w:ind w:right="567"/>
        <w:jc w:val="both"/>
        <w:rPr>
          <w:rFonts w:asciiTheme="minorHAnsi" w:hAnsiTheme="minorHAnsi" w:cstheme="minorHAnsi"/>
          <w:sz w:val="20"/>
        </w:rPr>
      </w:pPr>
      <w:r w:rsidRPr="00D731AA">
        <w:rPr>
          <w:rFonts w:asciiTheme="minorHAnsi" w:hAnsiTheme="minorHAnsi" w:cstheme="minorHAnsi"/>
          <w:sz w:val="20"/>
        </w:rPr>
        <w:t xml:space="preserve">1.1. </w:t>
      </w:r>
      <w:r w:rsidR="009A707D" w:rsidRPr="00D731AA">
        <w:rPr>
          <w:rFonts w:asciiTheme="minorHAnsi" w:hAnsiTheme="minorHAnsi" w:cstheme="minorHAnsi"/>
          <w:sz w:val="20"/>
        </w:rPr>
        <w:t>Mateřská škola v rámci předškolní výchovy a vzdělávání (dále jen „vzdělávání“)</w:t>
      </w:r>
    </w:p>
    <w:p w:rsidR="009A707D" w:rsidRPr="00D731AA" w:rsidRDefault="009A707D" w:rsidP="00D731AA">
      <w:pPr>
        <w:numPr>
          <w:ilvl w:val="0"/>
          <w:numId w:val="1"/>
        </w:numPr>
        <w:tabs>
          <w:tab w:val="clear" w:pos="720"/>
          <w:tab w:val="left" w:pos="9356"/>
        </w:tabs>
        <w:ind w:left="1134" w:right="567" w:hanging="425"/>
        <w:jc w:val="both"/>
        <w:rPr>
          <w:rFonts w:asciiTheme="minorHAnsi" w:hAnsiTheme="minorHAnsi" w:cstheme="minorHAnsi"/>
          <w:sz w:val="20"/>
        </w:rPr>
      </w:pPr>
      <w:r w:rsidRPr="00D731AA">
        <w:rPr>
          <w:rFonts w:asciiTheme="minorHAnsi" w:hAnsiTheme="minorHAnsi" w:cstheme="minorHAnsi"/>
          <w:sz w:val="20"/>
        </w:rPr>
        <w:t>podporuje rozvoj osobnosti dítěte předškolního věku,</w:t>
      </w:r>
    </w:p>
    <w:p w:rsidR="009A707D" w:rsidRPr="00D731AA" w:rsidRDefault="009A707D" w:rsidP="00D731AA">
      <w:pPr>
        <w:numPr>
          <w:ilvl w:val="0"/>
          <w:numId w:val="1"/>
        </w:numPr>
        <w:tabs>
          <w:tab w:val="clear" w:pos="720"/>
          <w:tab w:val="left" w:pos="9356"/>
        </w:tabs>
        <w:ind w:left="1134" w:right="567" w:hanging="425"/>
        <w:jc w:val="both"/>
        <w:rPr>
          <w:rFonts w:asciiTheme="minorHAnsi" w:hAnsiTheme="minorHAnsi" w:cstheme="minorHAnsi"/>
          <w:sz w:val="20"/>
        </w:rPr>
      </w:pPr>
      <w:r w:rsidRPr="00D731AA">
        <w:rPr>
          <w:rFonts w:asciiTheme="minorHAnsi" w:hAnsiTheme="minorHAnsi" w:cstheme="minorHAnsi"/>
          <w:sz w:val="20"/>
        </w:rPr>
        <w:t>podílí se na jeho zdravém citovém, rozumovém a tělesném rozvoji,</w:t>
      </w:r>
    </w:p>
    <w:p w:rsidR="009A707D" w:rsidRPr="00D731AA" w:rsidRDefault="009A707D" w:rsidP="00D731AA">
      <w:pPr>
        <w:numPr>
          <w:ilvl w:val="0"/>
          <w:numId w:val="1"/>
        </w:numPr>
        <w:tabs>
          <w:tab w:val="clear" w:pos="720"/>
          <w:tab w:val="left" w:pos="9356"/>
        </w:tabs>
        <w:ind w:left="1134" w:right="567" w:hanging="425"/>
        <w:jc w:val="both"/>
        <w:rPr>
          <w:rFonts w:asciiTheme="minorHAnsi" w:hAnsiTheme="minorHAnsi" w:cstheme="minorHAnsi"/>
          <w:sz w:val="20"/>
        </w:rPr>
      </w:pPr>
      <w:r w:rsidRPr="00D731AA">
        <w:rPr>
          <w:rFonts w:asciiTheme="minorHAnsi" w:hAnsiTheme="minorHAnsi" w:cstheme="minorHAnsi"/>
          <w:sz w:val="20"/>
        </w:rPr>
        <w:t>podílí se na osvojování základních pravidel chování dítětem,</w:t>
      </w:r>
    </w:p>
    <w:p w:rsidR="009A707D" w:rsidRPr="00D731AA" w:rsidRDefault="009A707D" w:rsidP="00D731AA">
      <w:pPr>
        <w:numPr>
          <w:ilvl w:val="0"/>
          <w:numId w:val="1"/>
        </w:numPr>
        <w:tabs>
          <w:tab w:val="clear" w:pos="720"/>
          <w:tab w:val="left" w:pos="9356"/>
        </w:tabs>
        <w:ind w:left="1134" w:right="567" w:hanging="425"/>
        <w:jc w:val="both"/>
        <w:rPr>
          <w:rFonts w:asciiTheme="minorHAnsi" w:hAnsiTheme="minorHAnsi" w:cstheme="minorHAnsi"/>
          <w:sz w:val="20"/>
        </w:rPr>
      </w:pPr>
      <w:r w:rsidRPr="00D731AA">
        <w:rPr>
          <w:rFonts w:asciiTheme="minorHAnsi" w:hAnsiTheme="minorHAnsi" w:cstheme="minorHAnsi"/>
          <w:sz w:val="20"/>
        </w:rPr>
        <w:t>podporuje získávání základních životních hodnot a mezilidských vztahů dítěte,</w:t>
      </w:r>
    </w:p>
    <w:p w:rsidR="009A707D" w:rsidRPr="00D731AA" w:rsidRDefault="009A707D" w:rsidP="00D731AA">
      <w:pPr>
        <w:numPr>
          <w:ilvl w:val="0"/>
          <w:numId w:val="1"/>
        </w:numPr>
        <w:tabs>
          <w:tab w:val="clear" w:pos="720"/>
          <w:tab w:val="left" w:pos="9356"/>
        </w:tabs>
        <w:ind w:left="1134" w:right="567" w:hanging="425"/>
        <w:jc w:val="both"/>
        <w:rPr>
          <w:rFonts w:asciiTheme="minorHAnsi" w:hAnsiTheme="minorHAnsi" w:cstheme="minorHAnsi"/>
          <w:sz w:val="20"/>
        </w:rPr>
      </w:pPr>
      <w:r w:rsidRPr="00D731AA">
        <w:rPr>
          <w:rFonts w:asciiTheme="minorHAnsi" w:hAnsiTheme="minorHAnsi" w:cstheme="minorHAnsi"/>
          <w:sz w:val="20"/>
        </w:rPr>
        <w:t>vytváří základní předpoklady pro pokračování ve vzdělávání,</w:t>
      </w:r>
    </w:p>
    <w:p w:rsidR="009A707D" w:rsidRPr="00D731AA" w:rsidRDefault="009A707D" w:rsidP="00D731AA">
      <w:pPr>
        <w:numPr>
          <w:ilvl w:val="0"/>
          <w:numId w:val="1"/>
        </w:numPr>
        <w:tabs>
          <w:tab w:val="clear" w:pos="720"/>
          <w:tab w:val="left" w:pos="9356"/>
        </w:tabs>
        <w:ind w:left="1134" w:right="567" w:hanging="425"/>
        <w:jc w:val="both"/>
        <w:rPr>
          <w:rFonts w:asciiTheme="minorHAnsi" w:hAnsiTheme="minorHAnsi" w:cstheme="minorHAnsi"/>
          <w:sz w:val="20"/>
        </w:rPr>
      </w:pPr>
      <w:r w:rsidRPr="00D731AA">
        <w:rPr>
          <w:rFonts w:asciiTheme="minorHAnsi" w:hAnsiTheme="minorHAnsi" w:cstheme="minorHAnsi"/>
          <w:sz w:val="20"/>
        </w:rPr>
        <w:t>napomáhá vyrovnávat nerovnosti vývoje dětí před jejich vstupem do základního vzdělávání,</w:t>
      </w:r>
    </w:p>
    <w:p w:rsidR="009A707D" w:rsidRPr="00D731AA" w:rsidRDefault="009A707D" w:rsidP="00D731AA">
      <w:pPr>
        <w:numPr>
          <w:ilvl w:val="0"/>
          <w:numId w:val="1"/>
        </w:numPr>
        <w:tabs>
          <w:tab w:val="clear" w:pos="720"/>
          <w:tab w:val="left" w:pos="9356"/>
        </w:tabs>
        <w:ind w:left="1134" w:right="567" w:hanging="425"/>
        <w:jc w:val="both"/>
        <w:rPr>
          <w:rFonts w:asciiTheme="minorHAnsi" w:hAnsiTheme="minorHAnsi" w:cstheme="minorHAnsi"/>
          <w:sz w:val="20"/>
        </w:rPr>
      </w:pPr>
      <w:r w:rsidRPr="00D731AA">
        <w:rPr>
          <w:rFonts w:asciiTheme="minorHAnsi" w:hAnsiTheme="minorHAnsi" w:cstheme="minorHAnsi"/>
          <w:sz w:val="20"/>
        </w:rPr>
        <w:t xml:space="preserve">poskytuje speciální pedagogickou péči dětem se speciálními vzdělávacími potřebami, </w:t>
      </w:r>
    </w:p>
    <w:p w:rsidR="009A707D" w:rsidRPr="00D731AA" w:rsidRDefault="009A707D" w:rsidP="00D731AA">
      <w:pPr>
        <w:numPr>
          <w:ilvl w:val="0"/>
          <w:numId w:val="1"/>
        </w:numPr>
        <w:tabs>
          <w:tab w:val="clear" w:pos="720"/>
          <w:tab w:val="left" w:pos="9356"/>
        </w:tabs>
        <w:ind w:left="1134" w:right="567" w:hanging="425"/>
        <w:jc w:val="both"/>
        <w:rPr>
          <w:rFonts w:asciiTheme="minorHAnsi" w:hAnsiTheme="minorHAnsi" w:cstheme="minorHAnsi"/>
          <w:sz w:val="20"/>
        </w:rPr>
      </w:pPr>
      <w:r w:rsidRPr="00D731AA">
        <w:rPr>
          <w:rFonts w:asciiTheme="minorHAnsi" w:hAnsiTheme="minorHAnsi" w:cstheme="minorHAnsi"/>
          <w:sz w:val="20"/>
        </w:rPr>
        <w:t>vytváří podmínky pro rozvoj nadaných dětí.</w:t>
      </w:r>
    </w:p>
    <w:p w:rsidR="009A707D" w:rsidRPr="00D731AA" w:rsidRDefault="009A707D" w:rsidP="00D731AA">
      <w:pPr>
        <w:tabs>
          <w:tab w:val="left" w:pos="9356"/>
        </w:tabs>
        <w:ind w:right="567"/>
        <w:jc w:val="both"/>
        <w:rPr>
          <w:rFonts w:asciiTheme="minorHAnsi" w:hAnsiTheme="minorHAnsi" w:cstheme="minorHAnsi"/>
          <w:sz w:val="20"/>
        </w:rPr>
      </w:pPr>
    </w:p>
    <w:p w:rsidR="009A707D" w:rsidRPr="00D731AA" w:rsidRDefault="009A707D" w:rsidP="00D731AA">
      <w:pPr>
        <w:tabs>
          <w:tab w:val="left" w:pos="9356"/>
        </w:tabs>
        <w:ind w:left="709" w:right="567" w:hanging="709"/>
        <w:jc w:val="both"/>
        <w:rPr>
          <w:rFonts w:asciiTheme="minorHAnsi" w:hAnsiTheme="minorHAnsi" w:cstheme="minorHAnsi"/>
          <w:sz w:val="20"/>
        </w:rPr>
      </w:pPr>
      <w:r w:rsidRPr="00D731AA">
        <w:rPr>
          <w:rFonts w:asciiTheme="minorHAnsi" w:hAnsiTheme="minorHAnsi" w:cstheme="minorHAnsi"/>
          <w:sz w:val="20"/>
        </w:rPr>
        <w:t>1.2</w:t>
      </w:r>
      <w:r w:rsidRPr="00D731AA">
        <w:rPr>
          <w:rFonts w:asciiTheme="minorHAnsi" w:hAnsiTheme="minorHAnsi" w:cstheme="minorHAnsi"/>
          <w:sz w:val="20"/>
        </w:rPr>
        <w:tab/>
        <w:t>Školní vzdělávací program s názvem „</w:t>
      </w:r>
      <w:r w:rsidR="00245271" w:rsidRPr="00D731AA">
        <w:rPr>
          <w:rFonts w:asciiTheme="minorHAnsi" w:hAnsiTheme="minorHAnsi" w:cstheme="minorHAnsi"/>
          <w:sz w:val="20"/>
        </w:rPr>
        <w:t xml:space="preserve">V království skřítka </w:t>
      </w:r>
      <w:proofErr w:type="spellStart"/>
      <w:r w:rsidR="00245271" w:rsidRPr="00D731AA">
        <w:rPr>
          <w:rFonts w:asciiTheme="minorHAnsi" w:hAnsiTheme="minorHAnsi" w:cstheme="minorHAnsi"/>
          <w:sz w:val="20"/>
        </w:rPr>
        <w:t>Zlato</w:t>
      </w:r>
      <w:r w:rsidRPr="00D731AA">
        <w:rPr>
          <w:rFonts w:asciiTheme="minorHAnsi" w:hAnsiTheme="minorHAnsi" w:cstheme="minorHAnsi"/>
          <w:sz w:val="20"/>
        </w:rPr>
        <w:t>horáčka</w:t>
      </w:r>
      <w:proofErr w:type="spellEnd"/>
      <w:r w:rsidRPr="00D731AA">
        <w:rPr>
          <w:rFonts w:asciiTheme="minorHAnsi" w:hAnsiTheme="minorHAnsi" w:cstheme="minorHAnsi"/>
          <w:sz w:val="20"/>
        </w:rPr>
        <w:t>“ upřesňuje cíle, zaměření, formy a obsah vzdělávání podle konkrétních podmínek uplatněných v naší mateřské škole, která je zřízena při Sanatoriu</w:t>
      </w:r>
      <w:r w:rsidR="00245271" w:rsidRPr="00D731AA">
        <w:rPr>
          <w:rFonts w:asciiTheme="minorHAnsi" w:hAnsiTheme="minorHAnsi" w:cstheme="minorHAnsi"/>
          <w:sz w:val="20"/>
        </w:rPr>
        <w:t xml:space="preserve"> </w:t>
      </w:r>
      <w:proofErr w:type="gramStart"/>
      <w:r w:rsidR="00245271" w:rsidRPr="00D731AA">
        <w:rPr>
          <w:rFonts w:asciiTheme="minorHAnsi" w:hAnsiTheme="minorHAnsi" w:cstheme="minorHAnsi"/>
          <w:sz w:val="20"/>
        </w:rPr>
        <w:t>Edel</w:t>
      </w:r>
      <w:r w:rsidRPr="00D731AA">
        <w:rPr>
          <w:rFonts w:asciiTheme="minorHAnsi" w:hAnsiTheme="minorHAnsi" w:cstheme="minorHAnsi"/>
          <w:sz w:val="20"/>
        </w:rPr>
        <w:t xml:space="preserve"> .</w:t>
      </w:r>
      <w:proofErr w:type="gramEnd"/>
    </w:p>
    <w:p w:rsidR="009A707D" w:rsidRPr="00D731AA" w:rsidRDefault="009A707D" w:rsidP="00D731AA">
      <w:pPr>
        <w:tabs>
          <w:tab w:val="left" w:pos="9356"/>
        </w:tabs>
        <w:ind w:right="567"/>
        <w:jc w:val="both"/>
        <w:rPr>
          <w:sz w:val="20"/>
        </w:rPr>
      </w:pPr>
    </w:p>
    <w:p w:rsidR="00B419E4" w:rsidRPr="00D731AA" w:rsidRDefault="00B419E4" w:rsidP="00D731AA">
      <w:pPr>
        <w:tabs>
          <w:tab w:val="left" w:pos="9356"/>
        </w:tabs>
        <w:ind w:left="709" w:right="567" w:hanging="709"/>
        <w:jc w:val="both"/>
        <w:rPr>
          <w:rFonts w:asciiTheme="minorHAnsi" w:hAnsiTheme="minorHAnsi" w:cstheme="minorHAnsi"/>
          <w:sz w:val="20"/>
        </w:rPr>
      </w:pPr>
      <w:r w:rsidRPr="00D731AA">
        <w:rPr>
          <w:rFonts w:asciiTheme="minorHAnsi" w:hAnsiTheme="minorHAnsi" w:cstheme="minorHAnsi"/>
          <w:sz w:val="20"/>
        </w:rPr>
        <w:t>1.3</w:t>
      </w:r>
      <w:r w:rsidRPr="00D731AA">
        <w:rPr>
          <w:rFonts w:asciiTheme="minorHAnsi" w:hAnsiTheme="minorHAnsi" w:cstheme="minorHAnsi"/>
          <w:sz w:val="20"/>
        </w:rPr>
        <w:tab/>
        <w:t>Při plnění základních cílů vzdělávání a školního vzdělávacího programu mateřská škola postupuje v souladu se zásadami uvedenými v § 2 odst. 1 školského zákona a řídí se platnými právními předpisy, zejména pak ustanoveními školského zákona a ustanoveními vyhlášky č. 14/2005 Sb., o předškolním vzdělávání (dále jen „vyhláška o MŠ“), v platném znění.</w:t>
      </w:r>
    </w:p>
    <w:p w:rsidR="00B6589B" w:rsidRPr="00B6589B" w:rsidRDefault="00B6589B" w:rsidP="00B6589B">
      <w:pPr>
        <w:ind w:left="709"/>
        <w:rPr>
          <w:rFonts w:ascii="Calibri" w:hAnsi="Calibri"/>
          <w:sz w:val="20"/>
        </w:rPr>
      </w:pPr>
      <w:bookmarkStart w:id="1" w:name="_Toc333688221"/>
      <w:r w:rsidRPr="00B6589B">
        <w:rPr>
          <w:rFonts w:ascii="Calibri" w:hAnsi="Calibri"/>
          <w:sz w:val="20"/>
        </w:rPr>
        <w:t>Vzájemné vztahy mezi zaměstnanci školy a dětmi, nepřímo i zákonnými zástupci dětí, musí vycházet ze zásad vzájemné úcty, respektu, názorové snášenlivosti, solidarity a důstojnosti.</w:t>
      </w:r>
    </w:p>
    <w:p w:rsidR="00B6589B" w:rsidRPr="00B6589B" w:rsidRDefault="00B6589B" w:rsidP="00B6589B">
      <w:pPr>
        <w:ind w:left="709"/>
        <w:rPr>
          <w:rFonts w:ascii="Calibri" w:hAnsi="Calibri"/>
          <w:sz w:val="20"/>
        </w:rPr>
      </w:pPr>
    </w:p>
    <w:p w:rsidR="00B6589B" w:rsidRPr="00B6589B" w:rsidRDefault="00B6589B" w:rsidP="00B6589B">
      <w:pPr>
        <w:pStyle w:val="Odstavecseseznamem"/>
        <w:numPr>
          <w:ilvl w:val="1"/>
          <w:numId w:val="12"/>
        </w:numPr>
        <w:ind w:hanging="720"/>
        <w:rPr>
          <w:rFonts w:ascii="Calibri" w:hAnsi="Calibri"/>
          <w:sz w:val="20"/>
        </w:rPr>
      </w:pPr>
      <w:r w:rsidRPr="00ED5F55">
        <w:rPr>
          <w:rFonts w:ascii="Calibri" w:hAnsi="Calibri"/>
          <w:sz w:val="20"/>
        </w:rPr>
        <w:t>Všichni zaměstnanci</w:t>
      </w:r>
      <w:r w:rsidRPr="00B6589B">
        <w:rPr>
          <w:rFonts w:ascii="Calibri" w:hAnsi="Calibri"/>
          <w:sz w:val="20"/>
        </w:rPr>
        <w:t xml:space="preserve"> školy, děti a jejich zákonní zástupci se vzájemně respektují, dbají o vytváření partnerských vztahů podložených vzájemnou úctou, důvěrou a spravedlností.</w:t>
      </w:r>
    </w:p>
    <w:p w:rsidR="00B6589B" w:rsidRPr="00B6589B" w:rsidRDefault="00B6589B" w:rsidP="00B6589B">
      <w:pPr>
        <w:ind w:left="709"/>
        <w:rPr>
          <w:rFonts w:ascii="Calibri" w:hAnsi="Calibri"/>
          <w:sz w:val="20"/>
        </w:rPr>
      </w:pPr>
      <w:r w:rsidRPr="00B6589B">
        <w:rPr>
          <w:rFonts w:ascii="Calibri" w:hAnsi="Calibri"/>
          <w:sz w:val="20"/>
        </w:rPr>
        <w:t>Všichni zaměstnanci školy děti a jejich zákonní zástupci dbají o dodržování základních společenských pravidel a pravidel slušné a zdvořilé komunikace.</w:t>
      </w:r>
    </w:p>
    <w:p w:rsidR="00B6589B" w:rsidRPr="00B6589B" w:rsidRDefault="00B6589B" w:rsidP="00B6589B">
      <w:pPr>
        <w:ind w:left="709"/>
        <w:rPr>
          <w:rFonts w:ascii="Calibri" w:hAnsi="Calibri"/>
          <w:sz w:val="20"/>
        </w:rPr>
      </w:pPr>
      <w:r w:rsidRPr="00B6589B">
        <w:rPr>
          <w:rFonts w:ascii="Calibri" w:hAnsi="Calibri"/>
          <w:sz w:val="20"/>
        </w:rPr>
        <w:t>Zaměstnanec školy musí usilovat o vytváření dobrého vztahu zákonných zástupců a veřejnosti ke škole.</w:t>
      </w:r>
    </w:p>
    <w:p w:rsidR="00B6589B" w:rsidRPr="00061FBE" w:rsidRDefault="00B6589B" w:rsidP="00B6589B">
      <w:pPr>
        <w:ind w:left="709"/>
        <w:rPr>
          <w:rFonts w:ascii="Calibri" w:hAnsi="Calibri"/>
        </w:rPr>
      </w:pPr>
      <w:r w:rsidRPr="00B6589B">
        <w:rPr>
          <w:rFonts w:ascii="Calibri" w:hAnsi="Calibri"/>
          <w:sz w:val="20"/>
        </w:rPr>
        <w:t>Učitelé školy vydávají dětem a jejich zákonným zástupcům pouze takové pokyny, které bezprostředně souvisí s plněním školního vzdělávacího programu, školního řádu a dalších nezbytných organizačních opatření</w:t>
      </w:r>
      <w:r w:rsidRPr="00061FBE">
        <w:rPr>
          <w:rFonts w:ascii="Calibri" w:hAnsi="Calibri"/>
        </w:rPr>
        <w:t>.</w:t>
      </w:r>
    </w:p>
    <w:p w:rsidR="00B419E4" w:rsidRPr="00D731AA" w:rsidRDefault="00B419E4" w:rsidP="00D731AA">
      <w:pPr>
        <w:pStyle w:val="Nadpis3"/>
        <w:tabs>
          <w:tab w:val="left" w:pos="9356"/>
        </w:tabs>
        <w:ind w:right="567"/>
        <w:jc w:val="both"/>
        <w:rPr>
          <w:rFonts w:asciiTheme="minorHAnsi" w:hAnsiTheme="minorHAnsi" w:cstheme="minorHAnsi"/>
          <w:sz w:val="20"/>
        </w:rPr>
      </w:pPr>
    </w:p>
    <w:p w:rsidR="00B419E4" w:rsidRPr="00D731AA" w:rsidRDefault="00B419E4" w:rsidP="00D731AA">
      <w:pPr>
        <w:pStyle w:val="Nadpis3"/>
        <w:tabs>
          <w:tab w:val="left" w:pos="9356"/>
        </w:tabs>
        <w:ind w:right="567"/>
        <w:jc w:val="both"/>
        <w:rPr>
          <w:rFonts w:asciiTheme="minorHAnsi" w:hAnsiTheme="minorHAnsi" w:cstheme="minorHAnsi"/>
          <w:sz w:val="20"/>
        </w:rPr>
      </w:pPr>
      <w:r w:rsidRPr="00D731AA">
        <w:rPr>
          <w:rFonts w:asciiTheme="minorHAnsi" w:hAnsiTheme="minorHAnsi" w:cstheme="minorHAnsi"/>
          <w:sz w:val="20"/>
        </w:rPr>
        <w:t>2. Základní práva dětí přijatých k předškolnímu vzdělávání</w:t>
      </w:r>
      <w:bookmarkEnd w:id="1"/>
    </w:p>
    <w:p w:rsidR="00B419E4" w:rsidRPr="00D731AA" w:rsidRDefault="00E36969" w:rsidP="006F5715">
      <w:pPr>
        <w:tabs>
          <w:tab w:val="left" w:pos="9356"/>
        </w:tabs>
        <w:ind w:right="567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2.</w:t>
      </w:r>
      <w:r w:rsidR="00D640A4" w:rsidRPr="00D731AA">
        <w:rPr>
          <w:rFonts w:asciiTheme="minorHAnsi" w:hAnsiTheme="minorHAnsi" w:cstheme="minorHAnsi"/>
          <w:sz w:val="20"/>
        </w:rPr>
        <w:t>1</w:t>
      </w:r>
      <w:r>
        <w:rPr>
          <w:rFonts w:asciiTheme="minorHAnsi" w:hAnsiTheme="minorHAnsi" w:cstheme="minorHAnsi"/>
          <w:sz w:val="20"/>
        </w:rPr>
        <w:t xml:space="preserve"> </w:t>
      </w:r>
      <w:r w:rsidR="00D640A4" w:rsidRPr="00D731AA">
        <w:rPr>
          <w:rFonts w:asciiTheme="minorHAnsi" w:hAnsiTheme="minorHAnsi" w:cstheme="minorHAnsi"/>
          <w:sz w:val="20"/>
        </w:rPr>
        <w:t xml:space="preserve">  </w:t>
      </w:r>
      <w:r>
        <w:rPr>
          <w:rFonts w:asciiTheme="minorHAnsi" w:hAnsiTheme="minorHAnsi" w:cstheme="minorHAnsi"/>
          <w:sz w:val="20"/>
        </w:rPr>
        <w:t xml:space="preserve">  </w:t>
      </w:r>
      <w:r w:rsidR="00B419E4" w:rsidRPr="00D731AA">
        <w:rPr>
          <w:rFonts w:asciiTheme="minorHAnsi" w:hAnsiTheme="minorHAnsi" w:cstheme="minorHAnsi"/>
          <w:sz w:val="20"/>
        </w:rPr>
        <w:t>Každé přijaté dítě má právo</w:t>
      </w:r>
    </w:p>
    <w:p w:rsidR="00B419E4" w:rsidRDefault="00B419E4" w:rsidP="006F5715">
      <w:pPr>
        <w:numPr>
          <w:ilvl w:val="0"/>
          <w:numId w:val="2"/>
        </w:numPr>
        <w:tabs>
          <w:tab w:val="clear" w:pos="720"/>
          <w:tab w:val="left" w:pos="9356"/>
        </w:tabs>
        <w:ind w:left="709" w:right="567" w:hanging="284"/>
        <w:jc w:val="both"/>
        <w:rPr>
          <w:rFonts w:asciiTheme="minorHAnsi" w:hAnsiTheme="minorHAnsi" w:cstheme="minorHAnsi"/>
          <w:sz w:val="20"/>
        </w:rPr>
      </w:pPr>
      <w:r w:rsidRPr="00D731AA">
        <w:rPr>
          <w:rFonts w:asciiTheme="minorHAnsi" w:hAnsiTheme="minorHAnsi" w:cstheme="minorHAnsi"/>
          <w:sz w:val="20"/>
        </w:rPr>
        <w:t>na kvalitní předškolní vzdělávání v rozsahu uvedeném v bodě 1. tohoto školního řádu, zaručující optimální rozvoj jeho schopností a rozvoj jeho osobnosti po dobu poby</w:t>
      </w:r>
      <w:r w:rsidR="004F73C6">
        <w:rPr>
          <w:rFonts w:asciiTheme="minorHAnsi" w:hAnsiTheme="minorHAnsi" w:cstheme="minorHAnsi"/>
          <w:sz w:val="20"/>
        </w:rPr>
        <w:t>tu dítěte na léčebném pobytu v S</w:t>
      </w:r>
      <w:r w:rsidRPr="00D731AA">
        <w:rPr>
          <w:rFonts w:asciiTheme="minorHAnsi" w:hAnsiTheme="minorHAnsi" w:cstheme="minorHAnsi"/>
          <w:sz w:val="20"/>
        </w:rPr>
        <w:t xml:space="preserve">anatoriu </w:t>
      </w:r>
      <w:proofErr w:type="spellStart"/>
      <w:r w:rsidRPr="00D731AA">
        <w:rPr>
          <w:rFonts w:asciiTheme="minorHAnsi" w:hAnsiTheme="minorHAnsi" w:cstheme="minorHAnsi"/>
          <w:sz w:val="20"/>
        </w:rPr>
        <w:t>Edel</w:t>
      </w:r>
      <w:proofErr w:type="spellEnd"/>
      <w:r w:rsidRPr="00D731AA">
        <w:rPr>
          <w:rFonts w:asciiTheme="minorHAnsi" w:hAnsiTheme="minorHAnsi" w:cstheme="minorHAnsi"/>
          <w:sz w:val="20"/>
        </w:rPr>
        <w:t xml:space="preserve"> Zlaté </w:t>
      </w:r>
      <w:r w:rsidR="00E36969">
        <w:rPr>
          <w:rFonts w:asciiTheme="minorHAnsi" w:hAnsiTheme="minorHAnsi" w:cstheme="minorHAnsi"/>
          <w:sz w:val="20"/>
        </w:rPr>
        <w:t>Hory,</w:t>
      </w:r>
    </w:p>
    <w:p w:rsidR="00D640A4" w:rsidRPr="00D731AA" w:rsidRDefault="00D640A4" w:rsidP="006F5715">
      <w:pPr>
        <w:numPr>
          <w:ilvl w:val="0"/>
          <w:numId w:val="2"/>
        </w:numPr>
        <w:tabs>
          <w:tab w:val="clear" w:pos="720"/>
          <w:tab w:val="left" w:pos="9356"/>
        </w:tabs>
        <w:ind w:left="709" w:right="567" w:hanging="284"/>
        <w:jc w:val="both"/>
        <w:rPr>
          <w:rFonts w:asciiTheme="minorHAnsi" w:hAnsiTheme="minorHAnsi" w:cstheme="minorHAnsi"/>
          <w:sz w:val="20"/>
        </w:rPr>
      </w:pPr>
      <w:r w:rsidRPr="00D731AA">
        <w:rPr>
          <w:rFonts w:asciiTheme="minorHAnsi" w:hAnsiTheme="minorHAnsi" w:cstheme="minorHAnsi"/>
          <w:sz w:val="20"/>
        </w:rPr>
        <w:t xml:space="preserve">na fyzicky i psychicky bezpečné prostředí při pobytu v mateřské škole. </w:t>
      </w:r>
    </w:p>
    <w:p w:rsidR="00D640A4" w:rsidRPr="00D731AA" w:rsidRDefault="006F5715" w:rsidP="006F5715">
      <w:pPr>
        <w:tabs>
          <w:tab w:val="left" w:pos="9356"/>
        </w:tabs>
        <w:spacing w:line="240" w:lineRule="atLeast"/>
        <w:ind w:left="567" w:right="567" w:hanging="567"/>
        <w:jc w:val="both"/>
        <w:rPr>
          <w:rFonts w:asciiTheme="minorHAnsi" w:hAnsiTheme="minorHAnsi" w:cstheme="minorHAnsi"/>
          <w:color w:val="0000FF"/>
          <w:sz w:val="20"/>
        </w:rPr>
      </w:pPr>
      <w:r>
        <w:rPr>
          <w:rFonts w:asciiTheme="minorHAnsi" w:hAnsiTheme="minorHAnsi" w:cstheme="minorHAnsi"/>
          <w:sz w:val="20"/>
        </w:rPr>
        <w:t xml:space="preserve">2.2  </w:t>
      </w:r>
      <w:r w:rsidR="00E36969">
        <w:rPr>
          <w:rFonts w:asciiTheme="minorHAnsi" w:hAnsiTheme="minorHAnsi" w:cstheme="minorHAnsi"/>
          <w:sz w:val="20"/>
        </w:rPr>
        <w:t xml:space="preserve">  </w:t>
      </w:r>
      <w:r w:rsidR="00D640A4" w:rsidRPr="00D731AA">
        <w:rPr>
          <w:rFonts w:asciiTheme="minorHAnsi" w:hAnsiTheme="minorHAnsi" w:cstheme="minorHAnsi"/>
          <w:sz w:val="20"/>
        </w:rPr>
        <w:t>Při vzdělávání mají dále všechny děti práva, která jim zaručuje Li</w:t>
      </w:r>
      <w:r>
        <w:rPr>
          <w:rFonts w:asciiTheme="minorHAnsi" w:hAnsiTheme="minorHAnsi" w:cstheme="minorHAnsi"/>
          <w:sz w:val="20"/>
        </w:rPr>
        <w:t xml:space="preserve">stina lidských práv a  svobod </w:t>
      </w:r>
      <w:r w:rsidR="00D640A4" w:rsidRPr="00D731AA">
        <w:rPr>
          <w:rFonts w:asciiTheme="minorHAnsi" w:hAnsiTheme="minorHAnsi" w:cstheme="minorHAnsi"/>
          <w:sz w:val="20"/>
        </w:rPr>
        <w:t>Úmluva o právech dítěte a práva stanovená školským zákonem</w:t>
      </w:r>
      <w:r w:rsidR="00D640A4" w:rsidRPr="00D731AA">
        <w:rPr>
          <w:rFonts w:asciiTheme="minorHAnsi" w:hAnsiTheme="minorHAnsi" w:cstheme="minorHAnsi"/>
          <w:color w:val="0000FF"/>
          <w:sz w:val="20"/>
        </w:rPr>
        <w:t>.</w:t>
      </w:r>
    </w:p>
    <w:p w:rsidR="00D640A4" w:rsidRPr="00D731AA" w:rsidRDefault="006F5715" w:rsidP="006F5715">
      <w:pPr>
        <w:shd w:val="clear" w:color="auto" w:fill="FFFFFF"/>
        <w:tabs>
          <w:tab w:val="left" w:pos="9356"/>
        </w:tabs>
        <w:spacing w:line="240" w:lineRule="atLeast"/>
        <w:ind w:left="567" w:right="567" w:hanging="567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2.3  </w:t>
      </w:r>
      <w:r w:rsidR="00E36969">
        <w:rPr>
          <w:rFonts w:asciiTheme="minorHAnsi" w:hAnsiTheme="minorHAnsi" w:cstheme="minorHAnsi"/>
          <w:sz w:val="20"/>
        </w:rPr>
        <w:t xml:space="preserve">  </w:t>
      </w:r>
      <w:r w:rsidR="00D640A4" w:rsidRPr="00D731AA">
        <w:rPr>
          <w:rFonts w:asciiTheme="minorHAnsi" w:hAnsiTheme="minorHAnsi" w:cstheme="minorHAnsi"/>
          <w:sz w:val="20"/>
        </w:rPr>
        <w:t>Pokud je ve třídě mateřské školy vzděláváno individuálně inte</w:t>
      </w:r>
      <w:r>
        <w:rPr>
          <w:rFonts w:asciiTheme="minorHAnsi" w:hAnsiTheme="minorHAnsi" w:cstheme="minorHAnsi"/>
          <w:sz w:val="20"/>
        </w:rPr>
        <w:t xml:space="preserve">grované dítě, vytvoří ředitelka </w:t>
      </w:r>
      <w:r w:rsidR="00D640A4" w:rsidRPr="00D731AA">
        <w:rPr>
          <w:rFonts w:asciiTheme="minorHAnsi" w:hAnsiTheme="minorHAnsi" w:cstheme="minorHAnsi"/>
          <w:sz w:val="20"/>
        </w:rPr>
        <w:t>mateřské školy podmínky odpovídající individuálním vzdělávacím potřebám dítěte vedoucí k jeho všestrannému rozvoji.</w:t>
      </w:r>
    </w:p>
    <w:p w:rsidR="00D640A4" w:rsidRPr="00D731AA" w:rsidRDefault="00D640A4" w:rsidP="006F5715">
      <w:pPr>
        <w:tabs>
          <w:tab w:val="left" w:pos="9356"/>
        </w:tabs>
        <w:spacing w:line="240" w:lineRule="atLeast"/>
        <w:ind w:left="567" w:right="567" w:hanging="567"/>
        <w:jc w:val="both"/>
        <w:rPr>
          <w:rFonts w:asciiTheme="minorHAnsi" w:hAnsiTheme="minorHAnsi" w:cstheme="minorHAnsi"/>
          <w:sz w:val="20"/>
        </w:rPr>
      </w:pPr>
      <w:r w:rsidRPr="00D731AA">
        <w:rPr>
          <w:rFonts w:asciiTheme="minorHAnsi" w:hAnsiTheme="minorHAnsi" w:cstheme="minorHAnsi"/>
          <w:sz w:val="20"/>
        </w:rPr>
        <w:t>2.4</w:t>
      </w:r>
      <w:r w:rsidRPr="00D731AA">
        <w:rPr>
          <w:rFonts w:asciiTheme="minorHAnsi" w:hAnsiTheme="minorHAnsi" w:cstheme="minorHAnsi"/>
          <w:sz w:val="20"/>
        </w:rPr>
        <w:tab/>
        <w:t>Další práva dětí při vzdělávání vyplývají z ustanovení ostatních článků tohoto školního řádu.</w:t>
      </w:r>
    </w:p>
    <w:p w:rsidR="00E92ECA" w:rsidRDefault="00E92ECA" w:rsidP="008400F0">
      <w:pPr>
        <w:tabs>
          <w:tab w:val="left" w:pos="9356"/>
        </w:tabs>
        <w:overflowPunct/>
        <w:autoSpaceDE/>
        <w:autoSpaceDN/>
        <w:adjustRightInd/>
        <w:ind w:right="567"/>
        <w:jc w:val="both"/>
        <w:textAlignment w:val="auto"/>
        <w:rPr>
          <w:rFonts w:asciiTheme="minorHAnsi" w:hAnsiTheme="minorHAnsi" w:cstheme="minorHAnsi"/>
          <w:b/>
          <w:color w:val="0070C0"/>
          <w:sz w:val="20"/>
        </w:rPr>
      </w:pPr>
    </w:p>
    <w:p w:rsidR="008400F0" w:rsidRPr="00ED5F55" w:rsidRDefault="00ED5F55" w:rsidP="008400F0">
      <w:pPr>
        <w:tabs>
          <w:tab w:val="left" w:pos="9356"/>
        </w:tabs>
        <w:overflowPunct/>
        <w:autoSpaceDE/>
        <w:autoSpaceDN/>
        <w:adjustRightInd/>
        <w:ind w:right="567"/>
        <w:jc w:val="both"/>
        <w:textAlignment w:val="auto"/>
        <w:rPr>
          <w:rFonts w:asciiTheme="minorHAnsi" w:hAnsiTheme="minorHAnsi" w:cstheme="minorHAnsi"/>
          <w:b/>
          <w:sz w:val="20"/>
        </w:rPr>
      </w:pPr>
      <w:r w:rsidRPr="00ED5F55">
        <w:rPr>
          <w:rFonts w:asciiTheme="minorHAnsi" w:hAnsiTheme="minorHAnsi" w:cstheme="minorHAnsi"/>
          <w:b/>
          <w:sz w:val="20"/>
        </w:rPr>
        <w:t>3. Povinnosti dětí přijatých k předškolnímu vzdělávání</w:t>
      </w:r>
    </w:p>
    <w:p w:rsidR="008400F0" w:rsidRPr="00ED5F55" w:rsidRDefault="008400F0" w:rsidP="008400F0">
      <w:pPr>
        <w:pStyle w:val="Odstavecseseznamem"/>
        <w:numPr>
          <w:ilvl w:val="1"/>
          <w:numId w:val="11"/>
        </w:numPr>
        <w:tabs>
          <w:tab w:val="left" w:pos="9356"/>
        </w:tabs>
        <w:overflowPunct/>
        <w:autoSpaceDE/>
        <w:autoSpaceDN/>
        <w:adjustRightInd/>
        <w:ind w:right="567"/>
        <w:jc w:val="both"/>
        <w:textAlignment w:val="auto"/>
        <w:rPr>
          <w:rFonts w:asciiTheme="minorHAnsi" w:hAnsiTheme="minorHAnsi" w:cstheme="minorHAnsi"/>
          <w:sz w:val="20"/>
        </w:rPr>
      </w:pPr>
      <w:r w:rsidRPr="00ED5F55">
        <w:rPr>
          <w:rFonts w:asciiTheme="minorHAnsi" w:hAnsiTheme="minorHAnsi" w:cstheme="minorHAnsi"/>
          <w:sz w:val="20"/>
        </w:rPr>
        <w:t xml:space="preserve">    respektovat individuální p</w:t>
      </w:r>
      <w:r w:rsidR="00ED5F55">
        <w:rPr>
          <w:rFonts w:asciiTheme="minorHAnsi" w:hAnsiTheme="minorHAnsi" w:cstheme="minorHAnsi"/>
          <w:sz w:val="20"/>
        </w:rPr>
        <w:t>otřeby ostatních dětí kolektivu</w:t>
      </w:r>
    </w:p>
    <w:p w:rsidR="008400F0" w:rsidRPr="00511846" w:rsidRDefault="008400F0" w:rsidP="008400F0">
      <w:pPr>
        <w:pStyle w:val="Odstavecseseznamem"/>
        <w:numPr>
          <w:ilvl w:val="1"/>
          <w:numId w:val="11"/>
        </w:numPr>
        <w:shd w:val="clear" w:color="auto" w:fill="FFFFFF"/>
        <w:overflowPunct/>
        <w:autoSpaceDE/>
        <w:autoSpaceDN/>
        <w:adjustRightInd/>
        <w:spacing w:after="225"/>
        <w:textAlignment w:val="auto"/>
        <w:rPr>
          <w:rFonts w:asciiTheme="minorHAnsi" w:hAnsiTheme="minorHAnsi" w:cstheme="minorHAnsi"/>
          <w:sz w:val="20"/>
        </w:rPr>
      </w:pPr>
      <w:r w:rsidRPr="00511846">
        <w:rPr>
          <w:rFonts w:asciiTheme="minorHAnsi" w:hAnsiTheme="minorHAnsi" w:cstheme="minorHAnsi"/>
          <w:sz w:val="20"/>
        </w:rPr>
        <w:t xml:space="preserve">    respektovat pokyny pedagogických pracovníků</w:t>
      </w:r>
    </w:p>
    <w:p w:rsidR="008400F0" w:rsidRPr="00511846" w:rsidRDefault="008400F0" w:rsidP="008400F0">
      <w:pPr>
        <w:pStyle w:val="Odstavecseseznamem"/>
        <w:numPr>
          <w:ilvl w:val="1"/>
          <w:numId w:val="11"/>
        </w:numPr>
        <w:shd w:val="clear" w:color="auto" w:fill="FFFFFF"/>
        <w:overflowPunct/>
        <w:autoSpaceDE/>
        <w:autoSpaceDN/>
        <w:adjustRightInd/>
        <w:spacing w:after="225"/>
        <w:textAlignment w:val="auto"/>
        <w:rPr>
          <w:rFonts w:asciiTheme="minorHAnsi" w:hAnsiTheme="minorHAnsi" w:cstheme="minorHAnsi"/>
          <w:sz w:val="20"/>
        </w:rPr>
      </w:pPr>
      <w:r w:rsidRPr="00511846">
        <w:rPr>
          <w:rFonts w:asciiTheme="minorHAnsi" w:hAnsiTheme="minorHAnsi" w:cstheme="minorHAnsi"/>
          <w:sz w:val="20"/>
        </w:rPr>
        <w:t xml:space="preserve">    účastnit se odpočinkových či klidových aktivit,</w:t>
      </w:r>
      <w:r w:rsidR="00ED5F55">
        <w:rPr>
          <w:rFonts w:asciiTheme="minorHAnsi" w:hAnsiTheme="minorHAnsi" w:cstheme="minorHAnsi"/>
          <w:sz w:val="20"/>
        </w:rPr>
        <w:t xml:space="preserve"> vycházejících z denního režimu</w:t>
      </w:r>
    </w:p>
    <w:p w:rsidR="00D640A4" w:rsidRPr="00D731AA" w:rsidRDefault="008400F0" w:rsidP="006F5715">
      <w:pPr>
        <w:pStyle w:val="Nadpis3"/>
        <w:tabs>
          <w:tab w:val="left" w:pos="9356"/>
        </w:tabs>
        <w:ind w:right="567"/>
        <w:jc w:val="both"/>
        <w:rPr>
          <w:rFonts w:asciiTheme="minorHAnsi" w:hAnsiTheme="minorHAnsi" w:cstheme="minorHAnsi"/>
          <w:sz w:val="20"/>
        </w:rPr>
      </w:pPr>
      <w:bookmarkStart w:id="2" w:name="_Toc333688222"/>
      <w:r>
        <w:rPr>
          <w:rFonts w:asciiTheme="minorHAnsi" w:hAnsiTheme="minorHAnsi" w:cstheme="minorHAnsi"/>
          <w:sz w:val="20"/>
        </w:rPr>
        <w:lastRenderedPageBreak/>
        <w:t>4.</w:t>
      </w:r>
      <w:r w:rsidR="00D640A4" w:rsidRPr="00D731AA">
        <w:rPr>
          <w:rFonts w:asciiTheme="minorHAnsi" w:hAnsiTheme="minorHAnsi" w:cstheme="minorHAnsi"/>
          <w:sz w:val="20"/>
        </w:rPr>
        <w:t xml:space="preserve"> Práva zákonných zástupců </w:t>
      </w:r>
      <w:bookmarkEnd w:id="2"/>
    </w:p>
    <w:p w:rsidR="00D61C04" w:rsidRDefault="008400F0" w:rsidP="006F5715">
      <w:pPr>
        <w:tabs>
          <w:tab w:val="left" w:pos="9356"/>
        </w:tabs>
        <w:ind w:left="567" w:right="567" w:hanging="567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4</w:t>
      </w:r>
      <w:r w:rsidR="00D640A4" w:rsidRPr="00D731AA">
        <w:rPr>
          <w:rFonts w:asciiTheme="minorHAnsi" w:hAnsiTheme="minorHAnsi" w:cstheme="minorHAnsi"/>
          <w:sz w:val="20"/>
        </w:rPr>
        <w:t>.1</w:t>
      </w:r>
      <w:r w:rsidR="00D640A4" w:rsidRPr="00D731AA">
        <w:rPr>
          <w:rFonts w:asciiTheme="minorHAnsi" w:hAnsiTheme="minorHAnsi" w:cstheme="minorHAnsi"/>
          <w:sz w:val="20"/>
        </w:rPr>
        <w:tab/>
        <w:t>Zákonní zástupci dítěte mají právo na informace o průběhu a výsledcích vzdělávání dětí, vyjadřovat se ke všem rozhodnutím mateřské školy týkajícím se podstatných záležitostí vzdělávání dětí, na poradenskou pomoc mateřské školy nebo školského poradenského zařízení v záležitostec</w:t>
      </w:r>
      <w:r w:rsidR="00D731AA">
        <w:rPr>
          <w:rFonts w:asciiTheme="minorHAnsi" w:hAnsiTheme="minorHAnsi" w:cstheme="minorHAnsi"/>
          <w:sz w:val="20"/>
        </w:rPr>
        <w:t>h týkajících se vzdělávání dětí</w:t>
      </w:r>
      <w:r w:rsidR="00F91ADA">
        <w:rPr>
          <w:rFonts w:asciiTheme="minorHAnsi" w:hAnsiTheme="minorHAnsi" w:cstheme="minorHAnsi"/>
          <w:sz w:val="20"/>
        </w:rPr>
        <w:t>.</w:t>
      </w:r>
    </w:p>
    <w:p w:rsidR="00F91ADA" w:rsidRPr="00ED5F55" w:rsidRDefault="00F91ADA" w:rsidP="006F5715">
      <w:pPr>
        <w:tabs>
          <w:tab w:val="left" w:pos="9356"/>
        </w:tabs>
        <w:ind w:left="567" w:right="567" w:hanging="567"/>
        <w:jc w:val="both"/>
        <w:rPr>
          <w:rFonts w:asciiTheme="minorHAnsi" w:hAnsiTheme="minorHAnsi" w:cstheme="minorHAnsi"/>
          <w:sz w:val="16"/>
          <w:szCs w:val="16"/>
        </w:rPr>
      </w:pPr>
    </w:p>
    <w:p w:rsidR="00D61C04" w:rsidRPr="00D731AA" w:rsidRDefault="008400F0" w:rsidP="00D731AA">
      <w:pPr>
        <w:pStyle w:val="Nadpis3"/>
        <w:jc w:val="both"/>
        <w:rPr>
          <w:rFonts w:asciiTheme="minorHAnsi" w:hAnsiTheme="minorHAnsi" w:cstheme="minorHAnsi"/>
          <w:sz w:val="20"/>
        </w:rPr>
      </w:pPr>
      <w:bookmarkStart w:id="3" w:name="_Toc333688223"/>
      <w:r>
        <w:rPr>
          <w:rFonts w:asciiTheme="minorHAnsi" w:hAnsiTheme="minorHAnsi" w:cstheme="minorHAnsi"/>
          <w:sz w:val="20"/>
        </w:rPr>
        <w:t>5</w:t>
      </w:r>
      <w:r w:rsidR="00D61C04" w:rsidRPr="00D731AA">
        <w:rPr>
          <w:rFonts w:asciiTheme="minorHAnsi" w:hAnsiTheme="minorHAnsi" w:cstheme="minorHAnsi"/>
          <w:sz w:val="20"/>
        </w:rPr>
        <w:t>. Povinnosti zákonných zástupců při předškolním vzdělávání dětí</w:t>
      </w:r>
      <w:bookmarkEnd w:id="3"/>
    </w:p>
    <w:p w:rsidR="00D61C04" w:rsidRPr="00D731AA" w:rsidRDefault="008400F0" w:rsidP="00D731AA">
      <w:pPr>
        <w:pStyle w:val="Prosttext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D61C04" w:rsidRPr="00D731AA">
        <w:rPr>
          <w:rFonts w:asciiTheme="minorHAnsi" w:hAnsiTheme="minorHAnsi" w:cstheme="minorHAnsi"/>
        </w:rPr>
        <w:t>. 1</w:t>
      </w:r>
      <w:r w:rsidR="00D61C04" w:rsidRPr="00D731AA">
        <w:rPr>
          <w:rFonts w:asciiTheme="minorHAnsi" w:hAnsiTheme="minorHAnsi" w:cstheme="minorHAnsi"/>
        </w:rPr>
        <w:tab/>
      </w:r>
      <w:r w:rsidR="00D61C04" w:rsidRPr="00D731AA">
        <w:rPr>
          <w:rFonts w:asciiTheme="minorHAnsi" w:hAnsiTheme="minorHAnsi" w:cstheme="minorHAnsi"/>
          <w:b/>
        </w:rPr>
        <w:t>Zákonní zástupci</w:t>
      </w:r>
      <w:r w:rsidR="00D61C04" w:rsidRPr="00D731AA">
        <w:rPr>
          <w:rFonts w:asciiTheme="minorHAnsi" w:hAnsiTheme="minorHAnsi" w:cstheme="minorHAnsi"/>
        </w:rPr>
        <w:t xml:space="preserve"> dětí a nezletilých žáků </w:t>
      </w:r>
      <w:r w:rsidR="00D61C04" w:rsidRPr="00D731AA">
        <w:rPr>
          <w:rFonts w:asciiTheme="minorHAnsi" w:hAnsiTheme="minorHAnsi" w:cstheme="minorHAnsi"/>
          <w:b/>
        </w:rPr>
        <w:t>jsou povinni</w:t>
      </w:r>
      <w:r w:rsidR="00D61C04" w:rsidRPr="00D731AA">
        <w:rPr>
          <w:rFonts w:asciiTheme="minorHAnsi" w:hAnsiTheme="minorHAnsi" w:cstheme="minorHAnsi"/>
        </w:rPr>
        <w:t xml:space="preserve"> </w:t>
      </w:r>
    </w:p>
    <w:p w:rsidR="00D61C04" w:rsidRPr="006E3298" w:rsidRDefault="00D61C04" w:rsidP="00674FF9">
      <w:pPr>
        <w:numPr>
          <w:ilvl w:val="0"/>
          <w:numId w:val="3"/>
        </w:numPr>
        <w:tabs>
          <w:tab w:val="clear" w:pos="720"/>
        </w:tabs>
        <w:ind w:left="1134" w:right="567" w:hanging="425"/>
        <w:jc w:val="both"/>
        <w:rPr>
          <w:rFonts w:asciiTheme="minorHAnsi" w:hAnsiTheme="minorHAnsi" w:cstheme="minorHAnsi"/>
          <w:sz w:val="20"/>
        </w:rPr>
      </w:pPr>
      <w:r w:rsidRPr="006E3298">
        <w:rPr>
          <w:rFonts w:asciiTheme="minorHAnsi" w:hAnsiTheme="minorHAnsi" w:cstheme="minorHAnsi"/>
          <w:sz w:val="20"/>
        </w:rPr>
        <w:t>přihlásit své dítě k povinnému předškolnímu vzdělávání, (dítě</w:t>
      </w:r>
      <w:r w:rsidR="00FC480B" w:rsidRPr="006E3298">
        <w:rPr>
          <w:rFonts w:asciiTheme="minorHAnsi" w:hAnsiTheme="minorHAnsi" w:cstheme="minorHAnsi"/>
          <w:sz w:val="20"/>
        </w:rPr>
        <w:t>, které dosáhlo</w:t>
      </w:r>
      <w:r w:rsidRPr="006E3298">
        <w:rPr>
          <w:rFonts w:asciiTheme="minorHAnsi" w:hAnsiTheme="minorHAnsi" w:cstheme="minorHAnsi"/>
          <w:sz w:val="20"/>
        </w:rPr>
        <w:t xml:space="preserve"> pátého roku věku)</w:t>
      </w:r>
      <w:r w:rsidR="00FC480B" w:rsidRPr="006E3298">
        <w:rPr>
          <w:rFonts w:asciiTheme="minorHAnsi" w:hAnsiTheme="minorHAnsi" w:cstheme="minorHAnsi"/>
          <w:sz w:val="20"/>
        </w:rPr>
        <w:t xml:space="preserve"> po příjezdu do léčebny prostřednictvím </w:t>
      </w:r>
      <w:r w:rsidR="00767552" w:rsidRPr="006E3298">
        <w:rPr>
          <w:rFonts w:asciiTheme="minorHAnsi" w:hAnsiTheme="minorHAnsi" w:cstheme="minorHAnsi"/>
          <w:sz w:val="20"/>
        </w:rPr>
        <w:t>přijímacího listu, který obdrží u staniční sestry a který vypíší podle skutečnosti</w:t>
      </w:r>
      <w:r w:rsidRPr="006E3298">
        <w:rPr>
          <w:rFonts w:asciiTheme="minorHAnsi" w:hAnsiTheme="minorHAnsi" w:cstheme="minorHAnsi"/>
          <w:sz w:val="20"/>
        </w:rPr>
        <w:t>,</w:t>
      </w:r>
    </w:p>
    <w:p w:rsidR="00D61C04" w:rsidRPr="00D731AA" w:rsidRDefault="00D61C04" w:rsidP="00930612">
      <w:pPr>
        <w:numPr>
          <w:ilvl w:val="0"/>
          <w:numId w:val="3"/>
        </w:numPr>
        <w:tabs>
          <w:tab w:val="clear" w:pos="720"/>
        </w:tabs>
        <w:ind w:left="1134" w:right="567" w:hanging="425"/>
        <w:jc w:val="both"/>
        <w:rPr>
          <w:rFonts w:asciiTheme="minorHAnsi" w:hAnsiTheme="minorHAnsi" w:cstheme="minorHAnsi"/>
          <w:sz w:val="20"/>
        </w:rPr>
      </w:pPr>
      <w:r w:rsidRPr="00D731AA">
        <w:rPr>
          <w:rFonts w:asciiTheme="minorHAnsi" w:hAnsiTheme="minorHAnsi" w:cstheme="minorHAnsi"/>
          <w:sz w:val="20"/>
        </w:rPr>
        <w:t xml:space="preserve">zajistit, aby dítě řádně docházelo do mateřské školy, pří příchodu do mateřské školy bylo vhodně a čistě upraveno, </w:t>
      </w:r>
    </w:p>
    <w:p w:rsidR="00767552" w:rsidRPr="00D731AA" w:rsidRDefault="00E25A2F" w:rsidP="00930612">
      <w:pPr>
        <w:numPr>
          <w:ilvl w:val="0"/>
          <w:numId w:val="3"/>
        </w:numPr>
        <w:tabs>
          <w:tab w:val="clear" w:pos="720"/>
          <w:tab w:val="num" w:pos="928"/>
        </w:tabs>
        <w:ind w:left="1134" w:right="567" w:hanging="425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</w:t>
      </w:r>
      <w:r w:rsidR="00764759">
        <w:rPr>
          <w:rFonts w:asciiTheme="minorHAnsi" w:hAnsiTheme="minorHAnsi" w:cstheme="minorHAnsi"/>
          <w:sz w:val="20"/>
        </w:rPr>
        <w:t>na vyzvání ředitelky</w:t>
      </w:r>
      <w:r w:rsidR="00767552" w:rsidRPr="00D731AA">
        <w:rPr>
          <w:rFonts w:asciiTheme="minorHAnsi" w:hAnsiTheme="minorHAnsi" w:cstheme="minorHAnsi"/>
          <w:sz w:val="20"/>
        </w:rPr>
        <w:t xml:space="preserve"> školy se osobně zúčastnit projednání závažných otázek týkajících se vzdělávání dítěte,</w:t>
      </w:r>
    </w:p>
    <w:p w:rsidR="00767552" w:rsidRPr="00D731AA" w:rsidRDefault="00E25A2F" w:rsidP="00930612">
      <w:pPr>
        <w:numPr>
          <w:ilvl w:val="0"/>
          <w:numId w:val="3"/>
        </w:numPr>
        <w:tabs>
          <w:tab w:val="clear" w:pos="720"/>
          <w:tab w:val="num" w:pos="928"/>
        </w:tabs>
        <w:ind w:left="1134" w:right="567" w:hanging="425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</w:t>
      </w:r>
      <w:r w:rsidR="00767552" w:rsidRPr="00D731AA">
        <w:rPr>
          <w:rFonts w:asciiTheme="minorHAnsi" w:hAnsiTheme="minorHAnsi" w:cstheme="minorHAnsi"/>
          <w:sz w:val="20"/>
        </w:rPr>
        <w:t xml:space="preserve"> informovat mateřskou školu o změně zdravotní způsobilos</w:t>
      </w:r>
      <w:r w:rsidR="00930612">
        <w:rPr>
          <w:rFonts w:asciiTheme="minorHAnsi" w:hAnsiTheme="minorHAnsi" w:cstheme="minorHAnsi"/>
          <w:sz w:val="20"/>
        </w:rPr>
        <w:t xml:space="preserve">ti, zdravotních obtížích dítěte </w:t>
      </w:r>
      <w:r w:rsidR="00767552" w:rsidRPr="00D731AA">
        <w:rPr>
          <w:rFonts w:asciiTheme="minorHAnsi" w:hAnsiTheme="minorHAnsi" w:cstheme="minorHAnsi"/>
          <w:sz w:val="20"/>
        </w:rPr>
        <w:t>nebo jiných závažných skutečnostech, které by mohly mít vliv na průběh vzdělávání dítěte,</w:t>
      </w:r>
    </w:p>
    <w:p w:rsidR="00767552" w:rsidRPr="006E3298" w:rsidRDefault="00E25A2F" w:rsidP="00930612">
      <w:pPr>
        <w:numPr>
          <w:ilvl w:val="0"/>
          <w:numId w:val="3"/>
        </w:numPr>
        <w:tabs>
          <w:tab w:val="clear" w:pos="720"/>
          <w:tab w:val="num" w:pos="928"/>
        </w:tabs>
        <w:ind w:left="1134" w:right="567" w:hanging="425"/>
        <w:jc w:val="both"/>
        <w:rPr>
          <w:rFonts w:asciiTheme="minorHAnsi" w:hAnsiTheme="minorHAnsi" w:cstheme="minorHAnsi"/>
          <w:b/>
          <w:sz w:val="20"/>
        </w:rPr>
      </w:pPr>
      <w:r w:rsidRPr="00451BA2">
        <w:rPr>
          <w:rFonts w:asciiTheme="minorHAnsi" w:hAnsiTheme="minorHAnsi" w:cstheme="minorHAnsi"/>
          <w:b/>
          <w:sz w:val="20"/>
        </w:rPr>
        <w:t xml:space="preserve">    </w:t>
      </w:r>
      <w:r w:rsidR="00767552" w:rsidRPr="00451BA2">
        <w:rPr>
          <w:rFonts w:asciiTheme="minorHAnsi" w:hAnsiTheme="minorHAnsi" w:cstheme="minorHAnsi"/>
          <w:b/>
          <w:sz w:val="20"/>
        </w:rPr>
        <w:t>dokládat důvody nepřítomnosti dítěte v souladu s podmí</w:t>
      </w:r>
      <w:r w:rsidR="00451BA2">
        <w:rPr>
          <w:rFonts w:asciiTheme="minorHAnsi" w:hAnsiTheme="minorHAnsi" w:cstheme="minorHAnsi"/>
          <w:b/>
          <w:sz w:val="20"/>
        </w:rPr>
        <w:t xml:space="preserve">nkami stanovenými školním řádem – </w:t>
      </w:r>
      <w:r w:rsidR="00451BA2" w:rsidRPr="006E3298">
        <w:rPr>
          <w:rFonts w:asciiTheme="minorHAnsi" w:hAnsiTheme="minorHAnsi" w:cstheme="minorHAnsi"/>
          <w:b/>
          <w:sz w:val="20"/>
        </w:rPr>
        <w:t>dítě nejpozději daný den</w:t>
      </w:r>
      <w:r w:rsidR="004F73C6">
        <w:rPr>
          <w:rFonts w:asciiTheme="minorHAnsi" w:hAnsiTheme="minorHAnsi" w:cstheme="minorHAnsi"/>
          <w:b/>
          <w:sz w:val="20"/>
        </w:rPr>
        <w:t xml:space="preserve"> do 8.00 hod</w:t>
      </w:r>
      <w:r w:rsidR="00451BA2" w:rsidRPr="006E3298">
        <w:rPr>
          <w:rFonts w:asciiTheme="minorHAnsi" w:hAnsiTheme="minorHAnsi" w:cstheme="minorHAnsi"/>
          <w:b/>
          <w:sz w:val="20"/>
        </w:rPr>
        <w:t xml:space="preserve"> omluvit ústně, popř. telefonicky s udání</w:t>
      </w:r>
      <w:r w:rsidR="006E3298">
        <w:rPr>
          <w:rFonts w:asciiTheme="minorHAnsi" w:hAnsiTheme="minorHAnsi" w:cstheme="minorHAnsi"/>
          <w:b/>
          <w:sz w:val="20"/>
        </w:rPr>
        <w:t>m</w:t>
      </w:r>
      <w:r w:rsidR="00451BA2" w:rsidRPr="006E3298">
        <w:rPr>
          <w:rFonts w:asciiTheme="minorHAnsi" w:hAnsiTheme="minorHAnsi" w:cstheme="minorHAnsi"/>
          <w:b/>
          <w:sz w:val="20"/>
        </w:rPr>
        <w:t xml:space="preserve"> důvodu nepřítomnosti,</w:t>
      </w:r>
      <w:r w:rsidR="006E3298">
        <w:rPr>
          <w:rFonts w:asciiTheme="minorHAnsi" w:hAnsiTheme="minorHAnsi" w:cstheme="minorHAnsi"/>
          <w:b/>
          <w:sz w:val="20"/>
        </w:rPr>
        <w:t xml:space="preserve"> (jednodenní nepřítomnost</w:t>
      </w:r>
      <w:r w:rsidR="004B054F">
        <w:rPr>
          <w:rFonts w:asciiTheme="minorHAnsi" w:hAnsiTheme="minorHAnsi" w:cstheme="minorHAnsi"/>
          <w:b/>
          <w:sz w:val="20"/>
        </w:rPr>
        <w:t xml:space="preserve"> povoluje tř. </w:t>
      </w:r>
      <w:proofErr w:type="gramStart"/>
      <w:r w:rsidR="004B054F">
        <w:rPr>
          <w:rFonts w:asciiTheme="minorHAnsi" w:hAnsiTheme="minorHAnsi" w:cstheme="minorHAnsi"/>
          <w:b/>
          <w:sz w:val="20"/>
        </w:rPr>
        <w:t>učitelka</w:t>
      </w:r>
      <w:proofErr w:type="gramEnd"/>
      <w:r w:rsidR="004B054F">
        <w:rPr>
          <w:rFonts w:asciiTheme="minorHAnsi" w:hAnsiTheme="minorHAnsi" w:cstheme="minorHAnsi"/>
          <w:b/>
          <w:sz w:val="20"/>
        </w:rPr>
        <w:t>,</w:t>
      </w:r>
      <w:r w:rsidR="006E3298">
        <w:rPr>
          <w:rFonts w:asciiTheme="minorHAnsi" w:hAnsiTheme="minorHAnsi" w:cstheme="minorHAnsi"/>
          <w:b/>
          <w:sz w:val="20"/>
        </w:rPr>
        <w:t xml:space="preserve"> více</w:t>
      </w:r>
      <w:r w:rsidR="004B054F">
        <w:rPr>
          <w:rFonts w:asciiTheme="minorHAnsi" w:hAnsiTheme="minorHAnsi" w:cstheme="minorHAnsi"/>
          <w:b/>
          <w:sz w:val="20"/>
        </w:rPr>
        <w:t>denní</w:t>
      </w:r>
      <w:r w:rsidR="006E3298">
        <w:rPr>
          <w:rFonts w:asciiTheme="minorHAnsi" w:hAnsiTheme="minorHAnsi" w:cstheme="minorHAnsi"/>
          <w:b/>
          <w:sz w:val="20"/>
        </w:rPr>
        <w:t xml:space="preserve"> </w:t>
      </w:r>
      <w:r w:rsidR="004B054F">
        <w:rPr>
          <w:rFonts w:asciiTheme="minorHAnsi" w:hAnsiTheme="minorHAnsi" w:cstheme="minorHAnsi"/>
          <w:b/>
          <w:sz w:val="20"/>
        </w:rPr>
        <w:t>písemné</w:t>
      </w:r>
      <w:r w:rsidR="00C842C8">
        <w:rPr>
          <w:rFonts w:asciiTheme="minorHAnsi" w:hAnsiTheme="minorHAnsi" w:cstheme="minorHAnsi"/>
          <w:b/>
          <w:sz w:val="20"/>
        </w:rPr>
        <w:t xml:space="preserve"> zdůvodnění</w:t>
      </w:r>
      <w:r w:rsidR="006B06DF">
        <w:rPr>
          <w:rFonts w:asciiTheme="minorHAnsi" w:hAnsiTheme="minorHAnsi" w:cstheme="minorHAnsi"/>
          <w:b/>
          <w:sz w:val="20"/>
        </w:rPr>
        <w:t xml:space="preserve"> ředitelce školy),</w:t>
      </w:r>
      <w:r w:rsidR="00C842C8">
        <w:rPr>
          <w:rFonts w:asciiTheme="minorHAnsi" w:hAnsiTheme="minorHAnsi" w:cstheme="minorHAnsi"/>
          <w:b/>
          <w:sz w:val="20"/>
        </w:rPr>
        <w:t xml:space="preserve"> </w:t>
      </w:r>
      <w:r w:rsidR="00911EAD">
        <w:rPr>
          <w:rFonts w:asciiTheme="minorHAnsi" w:hAnsiTheme="minorHAnsi" w:cstheme="minorHAnsi"/>
          <w:b/>
          <w:sz w:val="20"/>
        </w:rPr>
        <w:t xml:space="preserve">odkaz na </w:t>
      </w:r>
      <w:proofErr w:type="spellStart"/>
      <w:r w:rsidR="00911EAD">
        <w:rPr>
          <w:rFonts w:asciiTheme="minorHAnsi" w:hAnsiTheme="minorHAnsi" w:cstheme="minorHAnsi"/>
          <w:b/>
          <w:sz w:val="20"/>
        </w:rPr>
        <w:t>šk</w:t>
      </w:r>
      <w:proofErr w:type="spellEnd"/>
      <w:r w:rsidR="00911EAD">
        <w:rPr>
          <w:rFonts w:asciiTheme="minorHAnsi" w:hAnsiTheme="minorHAnsi" w:cstheme="minorHAnsi"/>
          <w:b/>
          <w:sz w:val="20"/>
        </w:rPr>
        <w:t xml:space="preserve">. zákon 561/2004 a Sb., </w:t>
      </w:r>
      <w:proofErr w:type="spellStart"/>
      <w:r w:rsidR="00911EAD">
        <w:rPr>
          <w:rFonts w:asciiTheme="minorHAnsi" w:hAnsiTheme="minorHAnsi" w:cstheme="minorHAnsi"/>
          <w:b/>
          <w:sz w:val="20"/>
        </w:rPr>
        <w:t>vyhl</w:t>
      </w:r>
      <w:proofErr w:type="spellEnd"/>
      <w:r w:rsidR="00911EAD">
        <w:rPr>
          <w:rFonts w:asciiTheme="minorHAnsi" w:hAnsiTheme="minorHAnsi" w:cstheme="minorHAnsi"/>
          <w:b/>
          <w:sz w:val="20"/>
        </w:rPr>
        <w:t>. 14/2005 Sb.</w:t>
      </w:r>
    </w:p>
    <w:p w:rsidR="00767552" w:rsidRPr="00D731AA" w:rsidRDefault="00E25A2F" w:rsidP="00930612">
      <w:pPr>
        <w:numPr>
          <w:ilvl w:val="0"/>
          <w:numId w:val="3"/>
        </w:numPr>
        <w:tabs>
          <w:tab w:val="clear" w:pos="720"/>
          <w:tab w:val="num" w:pos="928"/>
        </w:tabs>
        <w:ind w:left="1134" w:right="567" w:hanging="425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</w:t>
      </w:r>
      <w:r w:rsidR="00767552" w:rsidRPr="00D731AA">
        <w:rPr>
          <w:rFonts w:asciiTheme="minorHAnsi" w:hAnsiTheme="minorHAnsi" w:cstheme="minorHAnsi"/>
          <w:sz w:val="20"/>
        </w:rPr>
        <w:t xml:space="preserve">oznamovat škole a údaje podle § 28 odst. 2 školského zákona další údaje, které jsou podstatné pro průběh vzdělávání nebo bezpečnost dítěte a změny v těchto údajích (údaje pro vedení povinné </w:t>
      </w:r>
      <w:r w:rsidR="00A06854" w:rsidRPr="00D731AA">
        <w:rPr>
          <w:rFonts w:asciiTheme="minorHAnsi" w:hAnsiTheme="minorHAnsi" w:cstheme="minorHAnsi"/>
          <w:sz w:val="20"/>
        </w:rPr>
        <w:t>školní dokumentace)</w:t>
      </w:r>
    </w:p>
    <w:p w:rsidR="003065DC" w:rsidRPr="00ED5F55" w:rsidRDefault="003065DC" w:rsidP="00A06854">
      <w:pPr>
        <w:pStyle w:val="Nadpis3"/>
        <w:rPr>
          <w:rFonts w:asciiTheme="minorHAnsi" w:hAnsiTheme="minorHAnsi" w:cstheme="minorHAnsi"/>
          <w:sz w:val="16"/>
          <w:szCs w:val="16"/>
        </w:rPr>
      </w:pPr>
      <w:bookmarkStart w:id="4" w:name="_Toc333688225"/>
    </w:p>
    <w:p w:rsidR="00A06854" w:rsidRPr="0079134D" w:rsidRDefault="00E36969" w:rsidP="00A06854">
      <w:pPr>
        <w:pStyle w:val="Nadpis3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6</w:t>
      </w:r>
      <w:r w:rsidR="00A06854" w:rsidRPr="0079134D">
        <w:rPr>
          <w:rFonts w:asciiTheme="minorHAnsi" w:hAnsiTheme="minorHAnsi" w:cstheme="minorHAnsi"/>
          <w:sz w:val="20"/>
        </w:rPr>
        <w:t>. Přijetí dítěte k předškolnímu vzdělávání</w:t>
      </w:r>
      <w:bookmarkEnd w:id="4"/>
    </w:p>
    <w:p w:rsidR="007A7B88" w:rsidRPr="00FD4A43" w:rsidRDefault="00E36969" w:rsidP="00F35E89">
      <w:pPr>
        <w:pStyle w:val="Odstavecseseznamem"/>
        <w:tabs>
          <w:tab w:val="left" w:pos="8364"/>
        </w:tabs>
        <w:ind w:left="709" w:right="612" w:hanging="567"/>
        <w:jc w:val="both"/>
        <w:rPr>
          <w:rFonts w:asciiTheme="minorHAnsi" w:hAnsiTheme="minorHAnsi" w:cstheme="minorHAnsi"/>
          <w:bCs/>
          <w:iCs/>
          <w:sz w:val="20"/>
        </w:rPr>
      </w:pPr>
      <w:r>
        <w:rPr>
          <w:rFonts w:asciiTheme="minorHAnsi" w:hAnsiTheme="minorHAnsi" w:cstheme="minorHAnsi"/>
          <w:bCs/>
          <w:iCs/>
          <w:sz w:val="20"/>
        </w:rPr>
        <w:t>6</w:t>
      </w:r>
      <w:r w:rsidR="00F35E89">
        <w:rPr>
          <w:rFonts w:asciiTheme="minorHAnsi" w:hAnsiTheme="minorHAnsi" w:cstheme="minorHAnsi"/>
          <w:bCs/>
          <w:iCs/>
          <w:sz w:val="20"/>
        </w:rPr>
        <w:t xml:space="preserve">.1  </w:t>
      </w:r>
      <w:r w:rsidR="00F14F8F">
        <w:rPr>
          <w:rFonts w:asciiTheme="minorHAnsi" w:hAnsiTheme="minorHAnsi" w:cstheme="minorHAnsi"/>
          <w:bCs/>
          <w:iCs/>
          <w:sz w:val="20"/>
        </w:rPr>
        <w:t xml:space="preserve"> </w:t>
      </w:r>
      <w:r w:rsidR="007A7B88" w:rsidRPr="00674FF9">
        <w:rPr>
          <w:rFonts w:asciiTheme="minorHAnsi" w:hAnsiTheme="minorHAnsi" w:cstheme="minorHAnsi"/>
          <w:bCs/>
          <w:iCs/>
          <w:sz w:val="20"/>
        </w:rPr>
        <w:t>Do MŠ jsou přijímány děti, které jsou na pobytu v dětské léčebně na základě</w:t>
      </w:r>
      <w:r w:rsidR="004F73C6">
        <w:rPr>
          <w:rFonts w:asciiTheme="minorHAnsi" w:hAnsiTheme="minorHAnsi" w:cstheme="minorHAnsi"/>
          <w:bCs/>
          <w:iCs/>
          <w:sz w:val="20"/>
        </w:rPr>
        <w:t xml:space="preserve"> </w:t>
      </w:r>
      <w:r w:rsidR="00100CD9" w:rsidRPr="00674FF9">
        <w:rPr>
          <w:rFonts w:asciiTheme="minorHAnsi" w:hAnsiTheme="minorHAnsi" w:cstheme="minorHAnsi"/>
          <w:bCs/>
          <w:iCs/>
          <w:sz w:val="20"/>
        </w:rPr>
        <w:t>rozhodnutí</w:t>
      </w:r>
      <w:r w:rsidR="00674FF9" w:rsidRPr="00674FF9">
        <w:rPr>
          <w:rFonts w:asciiTheme="minorHAnsi" w:hAnsiTheme="minorHAnsi" w:cstheme="minorHAnsi"/>
          <w:bCs/>
          <w:iCs/>
          <w:sz w:val="20"/>
        </w:rPr>
        <w:t xml:space="preserve"> </w:t>
      </w:r>
      <w:r w:rsidR="007A7B88" w:rsidRPr="00674FF9">
        <w:rPr>
          <w:rFonts w:asciiTheme="minorHAnsi" w:hAnsiTheme="minorHAnsi" w:cstheme="minorHAnsi"/>
          <w:bCs/>
          <w:iCs/>
          <w:sz w:val="20"/>
        </w:rPr>
        <w:t xml:space="preserve">ředitelky školy </w:t>
      </w:r>
      <w:r w:rsidR="0079134D" w:rsidRPr="00674FF9">
        <w:rPr>
          <w:rFonts w:asciiTheme="minorHAnsi" w:hAnsiTheme="minorHAnsi" w:cstheme="minorHAnsi"/>
          <w:bCs/>
          <w:iCs/>
          <w:sz w:val="20"/>
        </w:rPr>
        <w:t>a</w:t>
      </w:r>
      <w:r w:rsidR="00100CD9" w:rsidRPr="00674FF9">
        <w:rPr>
          <w:rFonts w:asciiTheme="minorHAnsi" w:hAnsiTheme="minorHAnsi" w:cstheme="minorHAnsi"/>
          <w:bCs/>
          <w:iCs/>
          <w:sz w:val="20"/>
        </w:rPr>
        <w:t xml:space="preserve"> zdejšího </w:t>
      </w:r>
      <w:r w:rsidR="007A7B88" w:rsidRPr="00674FF9">
        <w:rPr>
          <w:rFonts w:asciiTheme="minorHAnsi" w:hAnsiTheme="minorHAnsi" w:cstheme="minorHAnsi"/>
          <w:bCs/>
          <w:iCs/>
          <w:sz w:val="20"/>
        </w:rPr>
        <w:t xml:space="preserve">pediatra. Od </w:t>
      </w:r>
      <w:proofErr w:type="gramStart"/>
      <w:r w:rsidR="007A7B88" w:rsidRPr="00674FF9">
        <w:rPr>
          <w:rFonts w:asciiTheme="minorHAnsi" w:hAnsiTheme="minorHAnsi" w:cstheme="minorHAnsi"/>
          <w:bCs/>
          <w:iCs/>
          <w:sz w:val="20"/>
        </w:rPr>
        <w:t>01.01.2005</w:t>
      </w:r>
      <w:proofErr w:type="gramEnd"/>
      <w:r w:rsidR="007A7B88" w:rsidRPr="00674FF9">
        <w:rPr>
          <w:rFonts w:asciiTheme="minorHAnsi" w:hAnsiTheme="minorHAnsi" w:cstheme="minorHAnsi"/>
          <w:bCs/>
          <w:iCs/>
          <w:sz w:val="20"/>
        </w:rPr>
        <w:t xml:space="preserve"> podle školského zákona 561 Sb./2004</w:t>
      </w:r>
      <w:r w:rsidR="00FD4A43">
        <w:rPr>
          <w:rFonts w:asciiTheme="minorHAnsi" w:hAnsiTheme="minorHAnsi" w:cstheme="minorHAnsi"/>
          <w:bCs/>
          <w:iCs/>
          <w:sz w:val="20"/>
        </w:rPr>
        <w:t xml:space="preserve"> </w:t>
      </w:r>
      <w:r w:rsidR="00FD4A43" w:rsidRPr="00FD4A43">
        <w:rPr>
          <w:rFonts w:asciiTheme="minorHAnsi" w:hAnsiTheme="minorHAnsi" w:cstheme="minorHAnsi"/>
          <w:bCs/>
          <w:iCs/>
          <w:sz w:val="20"/>
        </w:rPr>
        <w:t>i</w:t>
      </w:r>
      <w:r w:rsidR="007A7B88" w:rsidRPr="00FD4A43">
        <w:rPr>
          <w:rFonts w:asciiTheme="minorHAnsi" w:hAnsiTheme="minorHAnsi" w:cstheme="minorHAnsi"/>
          <w:bCs/>
          <w:iCs/>
          <w:sz w:val="20"/>
        </w:rPr>
        <w:t xml:space="preserve"> děti, které jsou  v doprovodu </w:t>
      </w:r>
      <w:r w:rsidR="00100CD9" w:rsidRPr="00FD4A43">
        <w:rPr>
          <w:rFonts w:asciiTheme="minorHAnsi" w:hAnsiTheme="minorHAnsi" w:cstheme="minorHAnsi"/>
          <w:bCs/>
          <w:iCs/>
          <w:sz w:val="20"/>
        </w:rPr>
        <w:t xml:space="preserve"> rodičů </w:t>
      </w:r>
      <w:r w:rsidR="007A7B88" w:rsidRPr="00FD4A43">
        <w:rPr>
          <w:rFonts w:asciiTheme="minorHAnsi" w:hAnsiTheme="minorHAnsi" w:cstheme="minorHAnsi"/>
          <w:bCs/>
          <w:iCs/>
          <w:sz w:val="20"/>
        </w:rPr>
        <w:t xml:space="preserve">dosáhly nebo dosáhnou 6-ti let věku v tomto </w:t>
      </w:r>
      <w:proofErr w:type="spellStart"/>
      <w:r w:rsidR="007A7B88" w:rsidRPr="00FD4A43">
        <w:rPr>
          <w:rFonts w:asciiTheme="minorHAnsi" w:hAnsiTheme="minorHAnsi" w:cstheme="minorHAnsi"/>
          <w:bCs/>
          <w:iCs/>
          <w:sz w:val="20"/>
        </w:rPr>
        <w:t>šk</w:t>
      </w:r>
      <w:proofErr w:type="spellEnd"/>
      <w:r w:rsidR="007A7B88" w:rsidRPr="00FD4A43">
        <w:rPr>
          <w:rFonts w:asciiTheme="minorHAnsi" w:hAnsiTheme="minorHAnsi" w:cstheme="minorHAnsi"/>
          <w:bCs/>
          <w:iCs/>
          <w:sz w:val="20"/>
        </w:rPr>
        <w:t>.</w:t>
      </w:r>
      <w:r w:rsidR="00FD4A43">
        <w:rPr>
          <w:rFonts w:asciiTheme="minorHAnsi" w:hAnsiTheme="minorHAnsi" w:cstheme="minorHAnsi"/>
          <w:bCs/>
          <w:iCs/>
          <w:sz w:val="20"/>
        </w:rPr>
        <w:t xml:space="preserve"> </w:t>
      </w:r>
      <w:r w:rsidR="007A7B88" w:rsidRPr="00FD4A43">
        <w:rPr>
          <w:rFonts w:asciiTheme="minorHAnsi" w:hAnsiTheme="minorHAnsi" w:cstheme="minorHAnsi"/>
          <w:bCs/>
          <w:iCs/>
          <w:sz w:val="20"/>
        </w:rPr>
        <w:t xml:space="preserve">roce nebo mají odloženou </w:t>
      </w:r>
      <w:proofErr w:type="spellStart"/>
      <w:r w:rsidR="007A7B88" w:rsidRPr="00FD4A43">
        <w:rPr>
          <w:rFonts w:asciiTheme="minorHAnsi" w:hAnsiTheme="minorHAnsi" w:cstheme="minorHAnsi"/>
          <w:bCs/>
          <w:iCs/>
          <w:sz w:val="20"/>
        </w:rPr>
        <w:t>šk</w:t>
      </w:r>
      <w:proofErr w:type="spellEnd"/>
      <w:r w:rsidR="007A7B88" w:rsidRPr="00FD4A43">
        <w:rPr>
          <w:rFonts w:asciiTheme="minorHAnsi" w:hAnsiTheme="minorHAnsi" w:cstheme="minorHAnsi"/>
          <w:bCs/>
          <w:iCs/>
          <w:sz w:val="20"/>
        </w:rPr>
        <w:t>. docházku.</w:t>
      </w:r>
    </w:p>
    <w:p w:rsidR="00E1614C" w:rsidRPr="00FD4A43" w:rsidRDefault="0027742E" w:rsidP="00F35E89">
      <w:pPr>
        <w:pStyle w:val="Odstavecseseznamem"/>
        <w:tabs>
          <w:tab w:val="left" w:pos="8364"/>
        </w:tabs>
        <w:ind w:left="709" w:right="567" w:hanging="893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</w:t>
      </w:r>
      <w:r w:rsidR="00E36969">
        <w:rPr>
          <w:rFonts w:asciiTheme="minorHAnsi" w:hAnsiTheme="minorHAnsi" w:cstheme="minorHAnsi"/>
          <w:sz w:val="20"/>
        </w:rPr>
        <w:t>6</w:t>
      </w:r>
      <w:r w:rsidR="00F35E89">
        <w:rPr>
          <w:rFonts w:asciiTheme="minorHAnsi" w:hAnsiTheme="minorHAnsi" w:cstheme="minorHAnsi"/>
          <w:sz w:val="20"/>
        </w:rPr>
        <w:t xml:space="preserve">.2   </w:t>
      </w:r>
      <w:r w:rsidR="00E1614C" w:rsidRPr="00FD4A43">
        <w:rPr>
          <w:rFonts w:asciiTheme="minorHAnsi" w:hAnsiTheme="minorHAnsi" w:cstheme="minorHAnsi"/>
          <w:sz w:val="20"/>
        </w:rPr>
        <w:t xml:space="preserve">Pro přijetí dítěte k předškolnímu vzdělávání předkládá zákonný zástupce dítěte </w:t>
      </w:r>
      <w:r w:rsidR="00E50A82" w:rsidRPr="00FD4A43">
        <w:rPr>
          <w:rFonts w:asciiTheme="minorHAnsi" w:hAnsiTheme="minorHAnsi" w:cstheme="minorHAnsi"/>
          <w:sz w:val="20"/>
        </w:rPr>
        <w:t>„P</w:t>
      </w:r>
      <w:r w:rsidR="008631B7" w:rsidRPr="00FD4A43">
        <w:rPr>
          <w:rFonts w:asciiTheme="minorHAnsi" w:hAnsiTheme="minorHAnsi" w:cstheme="minorHAnsi"/>
          <w:sz w:val="20"/>
        </w:rPr>
        <w:t>řijímací list</w:t>
      </w:r>
      <w:r w:rsidR="00E50A82" w:rsidRPr="00FD4A43">
        <w:rPr>
          <w:rFonts w:asciiTheme="minorHAnsi" w:hAnsiTheme="minorHAnsi" w:cstheme="minorHAnsi"/>
          <w:sz w:val="20"/>
        </w:rPr>
        <w:t>“</w:t>
      </w:r>
      <w:r w:rsidR="001F10DC" w:rsidRPr="00FD4A43">
        <w:rPr>
          <w:rFonts w:asciiTheme="minorHAnsi" w:hAnsiTheme="minorHAnsi" w:cstheme="minorHAnsi"/>
          <w:sz w:val="20"/>
        </w:rPr>
        <w:t xml:space="preserve">, který je  </w:t>
      </w:r>
      <w:r w:rsidR="00100CD9" w:rsidRPr="00FD4A43">
        <w:rPr>
          <w:rFonts w:asciiTheme="minorHAnsi" w:hAnsiTheme="minorHAnsi" w:cstheme="minorHAnsi"/>
          <w:sz w:val="20"/>
        </w:rPr>
        <w:t xml:space="preserve"> </w:t>
      </w:r>
      <w:r w:rsidR="001F10DC" w:rsidRPr="00FD4A43">
        <w:rPr>
          <w:rFonts w:asciiTheme="minorHAnsi" w:hAnsiTheme="minorHAnsi" w:cstheme="minorHAnsi"/>
          <w:sz w:val="20"/>
        </w:rPr>
        <w:t>k dispozici u staniční sestry na oddělení, kde jsou ubytováni</w:t>
      </w:r>
      <w:r w:rsidR="003C45A8" w:rsidRPr="00FD4A43">
        <w:rPr>
          <w:rFonts w:asciiTheme="minorHAnsi" w:hAnsiTheme="minorHAnsi" w:cstheme="minorHAnsi"/>
          <w:sz w:val="20"/>
        </w:rPr>
        <w:t>. Na základě</w:t>
      </w:r>
      <w:r w:rsidR="00FD4A43">
        <w:rPr>
          <w:rFonts w:asciiTheme="minorHAnsi" w:hAnsiTheme="minorHAnsi" w:cstheme="minorHAnsi"/>
          <w:sz w:val="20"/>
        </w:rPr>
        <w:t xml:space="preserve"> </w:t>
      </w:r>
      <w:r w:rsidR="003C45A8" w:rsidRPr="00FD4A43">
        <w:rPr>
          <w:rFonts w:asciiTheme="minorHAnsi" w:hAnsiTheme="minorHAnsi" w:cstheme="minorHAnsi"/>
          <w:sz w:val="20"/>
        </w:rPr>
        <w:t>skutečnosti</w:t>
      </w:r>
      <w:r w:rsidR="001F10DC" w:rsidRPr="00FD4A43">
        <w:rPr>
          <w:rFonts w:asciiTheme="minorHAnsi" w:hAnsiTheme="minorHAnsi" w:cstheme="minorHAnsi"/>
          <w:sz w:val="20"/>
        </w:rPr>
        <w:t xml:space="preserve"> vyplní</w:t>
      </w:r>
      <w:r w:rsidR="00D731AA" w:rsidRPr="00FD4A43">
        <w:rPr>
          <w:rFonts w:asciiTheme="minorHAnsi" w:hAnsiTheme="minorHAnsi" w:cstheme="minorHAnsi"/>
          <w:sz w:val="20"/>
        </w:rPr>
        <w:t xml:space="preserve"> údaje, které </w:t>
      </w:r>
      <w:r w:rsidR="003C45A8" w:rsidRPr="00FD4A43">
        <w:rPr>
          <w:rFonts w:asciiTheme="minorHAnsi" w:hAnsiTheme="minorHAnsi" w:cstheme="minorHAnsi"/>
          <w:sz w:val="20"/>
        </w:rPr>
        <w:t xml:space="preserve">jsou nezbytné pro průběh vzdělávání nebo bezpečnost </w:t>
      </w:r>
      <w:r w:rsidR="00D731AA" w:rsidRPr="00FD4A43">
        <w:rPr>
          <w:rFonts w:asciiTheme="minorHAnsi" w:hAnsiTheme="minorHAnsi" w:cstheme="minorHAnsi"/>
          <w:sz w:val="20"/>
        </w:rPr>
        <w:t xml:space="preserve"> </w:t>
      </w:r>
      <w:r w:rsidR="003C45A8" w:rsidRPr="00FD4A43">
        <w:rPr>
          <w:rFonts w:asciiTheme="minorHAnsi" w:hAnsiTheme="minorHAnsi" w:cstheme="minorHAnsi"/>
          <w:sz w:val="20"/>
        </w:rPr>
        <w:t>dítěte</w:t>
      </w:r>
      <w:r w:rsidR="00F57DA7" w:rsidRPr="00FD4A43">
        <w:rPr>
          <w:rFonts w:asciiTheme="minorHAnsi" w:hAnsiTheme="minorHAnsi" w:cstheme="minorHAnsi"/>
          <w:sz w:val="20"/>
        </w:rPr>
        <w:t xml:space="preserve"> a pro</w:t>
      </w:r>
      <w:r w:rsidR="008631B7" w:rsidRPr="00FD4A43">
        <w:rPr>
          <w:rFonts w:asciiTheme="minorHAnsi" w:hAnsiTheme="minorHAnsi" w:cstheme="minorHAnsi"/>
          <w:sz w:val="20"/>
        </w:rPr>
        <w:t xml:space="preserve"> </w:t>
      </w:r>
      <w:r w:rsidR="00D731AA" w:rsidRPr="00FD4A43">
        <w:rPr>
          <w:rFonts w:asciiTheme="minorHAnsi" w:hAnsiTheme="minorHAnsi" w:cstheme="minorHAnsi"/>
          <w:sz w:val="20"/>
        </w:rPr>
        <w:t>záznamy do povinné školní  doku</w:t>
      </w:r>
      <w:r w:rsidR="008631B7" w:rsidRPr="00FD4A43">
        <w:rPr>
          <w:rFonts w:asciiTheme="minorHAnsi" w:hAnsiTheme="minorHAnsi" w:cstheme="minorHAnsi"/>
          <w:sz w:val="20"/>
        </w:rPr>
        <w:t>mentace</w:t>
      </w:r>
      <w:r w:rsidR="00F57DA7" w:rsidRPr="00FD4A43">
        <w:rPr>
          <w:rFonts w:asciiTheme="minorHAnsi" w:hAnsiTheme="minorHAnsi" w:cstheme="minorHAnsi"/>
          <w:sz w:val="20"/>
        </w:rPr>
        <w:t>.</w:t>
      </w:r>
    </w:p>
    <w:p w:rsidR="00A06854" w:rsidRPr="00ED5F55" w:rsidRDefault="00A06854" w:rsidP="00F35E89">
      <w:pPr>
        <w:tabs>
          <w:tab w:val="left" w:pos="8364"/>
          <w:tab w:val="left" w:pos="8505"/>
        </w:tabs>
        <w:ind w:left="709" w:right="567" w:hanging="522"/>
        <w:jc w:val="both"/>
        <w:rPr>
          <w:rFonts w:asciiTheme="minorHAnsi" w:hAnsiTheme="minorHAnsi" w:cstheme="minorHAnsi"/>
          <w:sz w:val="16"/>
          <w:szCs w:val="16"/>
        </w:rPr>
      </w:pPr>
    </w:p>
    <w:p w:rsidR="008C102D" w:rsidRPr="0079134D" w:rsidRDefault="00E36969" w:rsidP="00674FF9">
      <w:pPr>
        <w:pStyle w:val="Nadpis3"/>
        <w:jc w:val="both"/>
        <w:rPr>
          <w:rFonts w:asciiTheme="minorHAnsi" w:hAnsiTheme="minorHAnsi" w:cstheme="minorHAnsi"/>
          <w:sz w:val="20"/>
        </w:rPr>
      </w:pPr>
      <w:bookmarkStart w:id="5" w:name="_Toc333688227"/>
      <w:r>
        <w:rPr>
          <w:rFonts w:asciiTheme="minorHAnsi" w:hAnsiTheme="minorHAnsi" w:cstheme="minorHAnsi"/>
          <w:sz w:val="20"/>
        </w:rPr>
        <w:t>7</w:t>
      </w:r>
      <w:r w:rsidR="008C102D" w:rsidRPr="0079134D">
        <w:rPr>
          <w:rFonts w:asciiTheme="minorHAnsi" w:hAnsiTheme="minorHAnsi" w:cstheme="minorHAnsi"/>
          <w:sz w:val="20"/>
        </w:rPr>
        <w:t xml:space="preserve">. Ukončení předškolního vzdělávání </w:t>
      </w:r>
      <w:bookmarkEnd w:id="5"/>
    </w:p>
    <w:p w:rsidR="00E36969" w:rsidRDefault="00E36969" w:rsidP="00E36969">
      <w:pPr>
        <w:pStyle w:val="Odstavecseseznamem"/>
        <w:ind w:left="142" w:right="708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7</w:t>
      </w:r>
      <w:r w:rsidR="0027742E">
        <w:rPr>
          <w:rFonts w:asciiTheme="minorHAnsi" w:hAnsiTheme="minorHAnsi" w:cstheme="minorHAnsi"/>
          <w:sz w:val="20"/>
        </w:rPr>
        <w:t xml:space="preserve">.1     </w:t>
      </w:r>
      <w:r w:rsidR="008C102D" w:rsidRPr="00316CBB">
        <w:rPr>
          <w:rFonts w:asciiTheme="minorHAnsi" w:hAnsiTheme="minorHAnsi" w:cstheme="minorHAnsi"/>
          <w:sz w:val="20"/>
        </w:rPr>
        <w:t xml:space="preserve">Dítě ukončuje předškolní vzdělávání v našem zařízení na základě ústního oznámení </w:t>
      </w:r>
      <w:r w:rsidR="00CC38D3" w:rsidRPr="00316CBB">
        <w:rPr>
          <w:rFonts w:asciiTheme="minorHAnsi" w:hAnsiTheme="minorHAnsi" w:cstheme="minorHAnsi"/>
          <w:sz w:val="20"/>
        </w:rPr>
        <w:t>zdravotní</w:t>
      </w:r>
      <w:r w:rsidR="0032795F" w:rsidRPr="00316CBB">
        <w:rPr>
          <w:rFonts w:asciiTheme="minorHAnsi" w:hAnsiTheme="minorHAnsi" w:cstheme="minorHAnsi"/>
          <w:sz w:val="20"/>
        </w:rPr>
        <w:t xml:space="preserve"> </w:t>
      </w:r>
      <w:r w:rsidR="00764759" w:rsidRPr="00316CBB">
        <w:rPr>
          <w:rFonts w:asciiTheme="minorHAnsi" w:hAnsiTheme="minorHAnsi" w:cstheme="minorHAnsi"/>
          <w:sz w:val="20"/>
        </w:rPr>
        <w:t>sestry nebo</w:t>
      </w:r>
      <w:r>
        <w:rPr>
          <w:rFonts w:asciiTheme="minorHAnsi" w:hAnsiTheme="minorHAnsi" w:cstheme="minorHAnsi"/>
          <w:sz w:val="20"/>
        </w:rPr>
        <w:t xml:space="preserve">  </w:t>
      </w:r>
    </w:p>
    <w:p w:rsidR="008C102D" w:rsidRPr="00E36969" w:rsidRDefault="00E36969" w:rsidP="00E36969">
      <w:pPr>
        <w:pStyle w:val="Odstavecseseznamem"/>
        <w:ind w:left="142" w:right="708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</w:t>
      </w:r>
      <w:r w:rsidR="00764759" w:rsidRPr="00316CBB">
        <w:rPr>
          <w:rFonts w:asciiTheme="minorHAnsi" w:hAnsiTheme="minorHAnsi" w:cstheme="minorHAnsi"/>
          <w:sz w:val="20"/>
        </w:rPr>
        <w:t>zákonných zástupců</w:t>
      </w:r>
      <w:r w:rsidR="00803870" w:rsidRPr="00316CBB">
        <w:rPr>
          <w:rFonts w:asciiTheme="minorHAnsi" w:hAnsiTheme="minorHAnsi" w:cstheme="minorHAnsi"/>
          <w:sz w:val="20"/>
        </w:rPr>
        <w:t xml:space="preserve"> o</w:t>
      </w:r>
      <w:r w:rsidR="008F0C1C" w:rsidRPr="00316CBB">
        <w:rPr>
          <w:rFonts w:asciiTheme="minorHAnsi" w:hAnsiTheme="minorHAnsi" w:cstheme="minorHAnsi"/>
          <w:sz w:val="20"/>
        </w:rPr>
        <w:t xml:space="preserve"> ukonč</w:t>
      </w:r>
      <w:r w:rsidR="00803870" w:rsidRPr="00316CBB">
        <w:rPr>
          <w:rFonts w:asciiTheme="minorHAnsi" w:hAnsiTheme="minorHAnsi" w:cstheme="minorHAnsi"/>
          <w:sz w:val="20"/>
        </w:rPr>
        <w:t>ení</w:t>
      </w:r>
      <w:r w:rsidR="00FA7F7E" w:rsidRPr="00316CBB">
        <w:rPr>
          <w:rFonts w:asciiTheme="minorHAnsi" w:hAnsiTheme="minorHAnsi" w:cstheme="minorHAnsi"/>
          <w:sz w:val="20"/>
        </w:rPr>
        <w:t xml:space="preserve"> pobyt</w:t>
      </w:r>
      <w:r>
        <w:rPr>
          <w:rFonts w:asciiTheme="minorHAnsi" w:hAnsiTheme="minorHAnsi" w:cstheme="minorHAnsi"/>
          <w:sz w:val="20"/>
        </w:rPr>
        <w:t>u</w:t>
      </w:r>
      <w:r w:rsidR="0027742E" w:rsidRPr="00E36969">
        <w:rPr>
          <w:rFonts w:asciiTheme="minorHAnsi" w:hAnsiTheme="minorHAnsi" w:cstheme="minorHAnsi"/>
          <w:sz w:val="20"/>
        </w:rPr>
        <w:t xml:space="preserve">  </w:t>
      </w:r>
      <w:r w:rsidR="00FA7F7E" w:rsidRPr="00E36969">
        <w:rPr>
          <w:rFonts w:asciiTheme="minorHAnsi" w:hAnsiTheme="minorHAnsi" w:cstheme="minorHAnsi"/>
          <w:sz w:val="20"/>
        </w:rPr>
        <w:t>v léčebně.</w:t>
      </w:r>
    </w:p>
    <w:p w:rsidR="00E36969" w:rsidRDefault="00E36969" w:rsidP="0027742E">
      <w:pPr>
        <w:ind w:right="708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7</w:t>
      </w:r>
      <w:r w:rsidR="0027742E">
        <w:rPr>
          <w:rFonts w:asciiTheme="minorHAnsi" w:hAnsiTheme="minorHAnsi" w:cstheme="minorHAnsi"/>
          <w:sz w:val="20"/>
        </w:rPr>
        <w:t>.2</w:t>
      </w:r>
      <w:r>
        <w:rPr>
          <w:rFonts w:asciiTheme="minorHAnsi" w:hAnsiTheme="minorHAnsi" w:cstheme="minorHAnsi"/>
          <w:sz w:val="20"/>
        </w:rPr>
        <w:t xml:space="preserve">     </w:t>
      </w:r>
      <w:r w:rsidR="00133668">
        <w:rPr>
          <w:rFonts w:asciiTheme="minorHAnsi" w:hAnsiTheme="minorHAnsi" w:cstheme="minorHAnsi"/>
          <w:sz w:val="20"/>
        </w:rPr>
        <w:t xml:space="preserve">O průběhu adaptace, </w:t>
      </w:r>
      <w:r w:rsidR="00BE20CA">
        <w:rPr>
          <w:rFonts w:asciiTheme="minorHAnsi" w:hAnsiTheme="minorHAnsi" w:cstheme="minorHAnsi"/>
          <w:sz w:val="20"/>
        </w:rPr>
        <w:t>chování</w:t>
      </w:r>
      <w:r w:rsidR="00BD4A84">
        <w:rPr>
          <w:rFonts w:asciiTheme="minorHAnsi" w:hAnsiTheme="minorHAnsi" w:cstheme="minorHAnsi"/>
          <w:sz w:val="20"/>
        </w:rPr>
        <w:t>, probíraných tematických okruzích</w:t>
      </w:r>
      <w:r w:rsidR="00BE20CA">
        <w:rPr>
          <w:rFonts w:asciiTheme="minorHAnsi" w:hAnsiTheme="minorHAnsi" w:cstheme="minorHAnsi"/>
          <w:sz w:val="20"/>
        </w:rPr>
        <w:t xml:space="preserve"> a </w:t>
      </w:r>
      <w:r w:rsidR="00834A10">
        <w:rPr>
          <w:rFonts w:asciiTheme="minorHAnsi" w:hAnsiTheme="minorHAnsi" w:cstheme="minorHAnsi"/>
          <w:sz w:val="20"/>
        </w:rPr>
        <w:t xml:space="preserve">výstupech </w:t>
      </w:r>
      <w:r w:rsidR="00BD0F5C">
        <w:rPr>
          <w:rFonts w:asciiTheme="minorHAnsi" w:hAnsiTheme="minorHAnsi" w:cstheme="minorHAnsi"/>
          <w:sz w:val="20"/>
        </w:rPr>
        <w:t xml:space="preserve">ve vzdělávací oblasti </w:t>
      </w:r>
      <w:r w:rsidR="00BD4A84">
        <w:rPr>
          <w:rFonts w:asciiTheme="minorHAnsi" w:hAnsiTheme="minorHAnsi" w:cstheme="minorHAnsi"/>
          <w:sz w:val="20"/>
        </w:rPr>
        <w:t xml:space="preserve">za dané </w:t>
      </w:r>
    </w:p>
    <w:p w:rsidR="0027742E" w:rsidRDefault="00E36969" w:rsidP="0027742E">
      <w:pPr>
        <w:ind w:right="708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  </w:t>
      </w:r>
      <w:r w:rsidR="00BD4A84">
        <w:rPr>
          <w:rFonts w:asciiTheme="minorHAnsi" w:hAnsiTheme="minorHAnsi" w:cstheme="minorHAnsi"/>
          <w:sz w:val="20"/>
        </w:rPr>
        <w:t xml:space="preserve">období dostávají rodiče i MŠ informace formou </w:t>
      </w:r>
      <w:r w:rsidR="00E7765A">
        <w:rPr>
          <w:rFonts w:asciiTheme="minorHAnsi" w:hAnsiTheme="minorHAnsi" w:cstheme="minorHAnsi"/>
          <w:sz w:val="20"/>
        </w:rPr>
        <w:t xml:space="preserve"> </w:t>
      </w:r>
      <w:r w:rsidR="00BD4A84">
        <w:rPr>
          <w:rFonts w:asciiTheme="minorHAnsi" w:hAnsiTheme="minorHAnsi" w:cstheme="minorHAnsi"/>
          <w:sz w:val="20"/>
        </w:rPr>
        <w:t>krátké  písemné zprávy</w:t>
      </w:r>
      <w:r w:rsidR="00E7765A">
        <w:rPr>
          <w:rFonts w:asciiTheme="minorHAnsi" w:hAnsiTheme="minorHAnsi" w:cstheme="minorHAnsi"/>
          <w:sz w:val="20"/>
        </w:rPr>
        <w:t>.  (osobní záznam)</w:t>
      </w:r>
    </w:p>
    <w:p w:rsidR="000B5377" w:rsidRPr="00ED5F55" w:rsidRDefault="000B5377" w:rsidP="000B5377">
      <w:pPr>
        <w:pStyle w:val="Nadpis3"/>
        <w:rPr>
          <w:sz w:val="16"/>
          <w:szCs w:val="16"/>
        </w:rPr>
      </w:pPr>
      <w:bookmarkStart w:id="6" w:name="_Toc333688231"/>
    </w:p>
    <w:p w:rsidR="000B5377" w:rsidRPr="000B5377" w:rsidRDefault="00E36969" w:rsidP="000B5377">
      <w:pPr>
        <w:pStyle w:val="Nadpis3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8</w:t>
      </w:r>
      <w:r w:rsidR="000B5377" w:rsidRPr="000B5377">
        <w:rPr>
          <w:rFonts w:asciiTheme="minorHAnsi" w:hAnsiTheme="minorHAnsi" w:cstheme="minorHAnsi"/>
          <w:sz w:val="20"/>
        </w:rPr>
        <w:t>. Přístup ke vzdělávání a školským službám cizinců</w:t>
      </w:r>
      <w:bookmarkEnd w:id="6"/>
    </w:p>
    <w:p w:rsidR="000B5377" w:rsidRPr="000B5377" w:rsidRDefault="00E36969" w:rsidP="00A4269D">
      <w:pPr>
        <w:ind w:left="709" w:hanging="56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8</w:t>
      </w:r>
      <w:r w:rsidR="000B5377" w:rsidRPr="000B5377">
        <w:rPr>
          <w:rFonts w:asciiTheme="minorHAnsi" w:hAnsiTheme="minorHAnsi" w:cstheme="minorHAnsi"/>
          <w:sz w:val="20"/>
        </w:rPr>
        <w:t>. 1</w:t>
      </w:r>
      <w:r w:rsidR="000B5377" w:rsidRPr="000B5377">
        <w:rPr>
          <w:rFonts w:asciiTheme="minorHAnsi" w:hAnsiTheme="minorHAnsi" w:cstheme="minorHAnsi"/>
          <w:sz w:val="20"/>
        </w:rPr>
        <w:tab/>
        <w:t>Přístup ke vzdělávání a školským službám za stejných podmínek jako občané České republiky mají také občané jiného členského státu Evropské unie a jejich rodinní příslušníci.</w:t>
      </w:r>
    </w:p>
    <w:p w:rsidR="00E7765A" w:rsidRPr="00ED5F55" w:rsidRDefault="00E7765A" w:rsidP="0027742E">
      <w:pPr>
        <w:ind w:right="708"/>
        <w:jc w:val="both"/>
        <w:rPr>
          <w:rFonts w:asciiTheme="minorHAnsi" w:hAnsiTheme="minorHAnsi" w:cstheme="minorHAnsi"/>
          <w:sz w:val="16"/>
          <w:szCs w:val="16"/>
        </w:rPr>
      </w:pPr>
    </w:p>
    <w:p w:rsidR="001E66FD" w:rsidRPr="0079134D" w:rsidRDefault="00E36969" w:rsidP="00674FF9">
      <w:pPr>
        <w:jc w:val="both"/>
        <w:rPr>
          <w:rFonts w:asciiTheme="minorHAnsi" w:hAnsiTheme="minorHAnsi" w:cstheme="minorHAnsi"/>
          <w:b/>
          <w:color w:val="0000FF"/>
          <w:sz w:val="20"/>
        </w:rPr>
      </w:pPr>
      <w:r w:rsidRPr="006D10AC">
        <w:rPr>
          <w:rFonts w:asciiTheme="minorHAnsi" w:hAnsiTheme="minorHAnsi" w:cstheme="minorHAnsi"/>
          <w:b/>
          <w:sz w:val="20"/>
        </w:rPr>
        <w:t>9</w:t>
      </w:r>
      <w:r w:rsidR="001E66FD" w:rsidRPr="006D10AC">
        <w:rPr>
          <w:rFonts w:asciiTheme="minorHAnsi" w:hAnsiTheme="minorHAnsi" w:cstheme="minorHAnsi"/>
          <w:b/>
          <w:sz w:val="20"/>
        </w:rPr>
        <w:t>.</w:t>
      </w:r>
      <w:r w:rsidR="001E66FD" w:rsidRPr="0079134D">
        <w:rPr>
          <w:rFonts w:asciiTheme="minorHAnsi" w:hAnsiTheme="minorHAnsi" w:cstheme="minorHAnsi"/>
          <w:sz w:val="20"/>
        </w:rPr>
        <w:t xml:space="preserve"> </w:t>
      </w:r>
      <w:r w:rsidR="001E66FD" w:rsidRPr="0079134D">
        <w:rPr>
          <w:rFonts w:asciiTheme="minorHAnsi" w:hAnsiTheme="minorHAnsi" w:cstheme="minorHAnsi"/>
          <w:b/>
          <w:color w:val="0000FF"/>
          <w:sz w:val="20"/>
        </w:rPr>
        <w:t xml:space="preserve"> </w:t>
      </w:r>
      <w:r w:rsidR="001E66FD" w:rsidRPr="0079134D">
        <w:rPr>
          <w:rFonts w:asciiTheme="minorHAnsi" w:hAnsiTheme="minorHAnsi" w:cstheme="minorHAnsi"/>
          <w:b/>
          <w:sz w:val="20"/>
        </w:rPr>
        <w:t>Docházka a způsob vzdělávání</w:t>
      </w:r>
    </w:p>
    <w:p w:rsidR="00A4269D" w:rsidRDefault="00E36969" w:rsidP="00A4269D">
      <w:pPr>
        <w:ind w:right="541" w:firstLine="142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9</w:t>
      </w:r>
      <w:r w:rsidR="00C6445E" w:rsidRPr="00316CBB">
        <w:rPr>
          <w:rFonts w:asciiTheme="minorHAnsi" w:hAnsiTheme="minorHAnsi" w:cstheme="minorHAnsi"/>
          <w:sz w:val="20"/>
        </w:rPr>
        <w:t xml:space="preserve">. 1 </w:t>
      </w:r>
      <w:r w:rsidR="0027742E">
        <w:rPr>
          <w:rFonts w:asciiTheme="minorHAnsi" w:hAnsiTheme="minorHAnsi" w:cstheme="minorHAnsi"/>
          <w:color w:val="0000FF"/>
          <w:sz w:val="20"/>
        </w:rPr>
        <w:t xml:space="preserve">  </w:t>
      </w:r>
      <w:r w:rsidR="0029749E">
        <w:rPr>
          <w:rFonts w:asciiTheme="minorHAnsi" w:hAnsiTheme="minorHAnsi" w:cstheme="minorHAnsi"/>
          <w:color w:val="0000FF"/>
          <w:sz w:val="20"/>
        </w:rPr>
        <w:t xml:space="preserve"> </w:t>
      </w:r>
      <w:r w:rsidR="00C6445E" w:rsidRPr="00316CBB">
        <w:rPr>
          <w:rFonts w:asciiTheme="minorHAnsi" w:hAnsiTheme="minorHAnsi" w:cstheme="minorHAnsi"/>
          <w:sz w:val="20"/>
        </w:rPr>
        <w:t>Povinné předškolní vzdělávání má formu pravidelné denní docházky v</w:t>
      </w:r>
      <w:r w:rsidR="00E3224C">
        <w:rPr>
          <w:rFonts w:asciiTheme="minorHAnsi" w:hAnsiTheme="minorHAnsi" w:cstheme="minorHAnsi"/>
          <w:sz w:val="20"/>
        </w:rPr>
        <w:t> praco</w:t>
      </w:r>
      <w:r w:rsidR="00C6445E" w:rsidRPr="00316CBB">
        <w:rPr>
          <w:rFonts w:asciiTheme="minorHAnsi" w:hAnsiTheme="minorHAnsi" w:cstheme="minorHAnsi"/>
          <w:sz w:val="20"/>
        </w:rPr>
        <w:t xml:space="preserve">vních dnech. Povinné předškolní </w:t>
      </w:r>
    </w:p>
    <w:p w:rsidR="00A4269D" w:rsidRDefault="00A4269D" w:rsidP="00A4269D">
      <w:pPr>
        <w:ind w:right="541" w:firstLine="142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</w:t>
      </w:r>
      <w:r w:rsidR="00C6445E" w:rsidRPr="00316CBB">
        <w:rPr>
          <w:rFonts w:asciiTheme="minorHAnsi" w:hAnsiTheme="minorHAnsi" w:cstheme="minorHAnsi"/>
          <w:sz w:val="20"/>
        </w:rPr>
        <w:t>vzdělávání se stanovuje v</w:t>
      </w:r>
      <w:r w:rsidR="00E3224C">
        <w:rPr>
          <w:rFonts w:asciiTheme="minorHAnsi" w:hAnsiTheme="minorHAnsi" w:cstheme="minorHAnsi"/>
          <w:sz w:val="20"/>
        </w:rPr>
        <w:t> </w:t>
      </w:r>
      <w:r w:rsidR="00C6445E" w:rsidRPr="00316CBB">
        <w:rPr>
          <w:rFonts w:asciiTheme="minorHAnsi" w:hAnsiTheme="minorHAnsi" w:cstheme="minorHAnsi"/>
          <w:sz w:val="20"/>
        </w:rPr>
        <w:t>rozsa</w:t>
      </w:r>
      <w:r w:rsidR="00E3224C">
        <w:rPr>
          <w:rFonts w:asciiTheme="minorHAnsi" w:hAnsiTheme="minorHAnsi" w:cstheme="minorHAnsi"/>
          <w:sz w:val="20"/>
        </w:rPr>
        <w:t>hu 4 hodin</w:t>
      </w:r>
      <w:r w:rsidR="0029749E">
        <w:rPr>
          <w:rFonts w:asciiTheme="minorHAnsi" w:hAnsiTheme="minorHAnsi" w:cstheme="minorHAnsi"/>
          <w:sz w:val="20"/>
        </w:rPr>
        <w:t xml:space="preserve"> </w:t>
      </w:r>
      <w:r w:rsidR="00C6445E" w:rsidRPr="00316CBB">
        <w:rPr>
          <w:rFonts w:asciiTheme="minorHAnsi" w:hAnsiTheme="minorHAnsi" w:cstheme="minorHAnsi"/>
          <w:sz w:val="20"/>
        </w:rPr>
        <w:t xml:space="preserve">denně. </w:t>
      </w:r>
      <w:proofErr w:type="gramStart"/>
      <w:r w:rsidR="00C6445E" w:rsidRPr="00316CBB">
        <w:rPr>
          <w:rFonts w:asciiTheme="minorHAnsi" w:hAnsiTheme="minorHAnsi" w:cstheme="minorHAnsi"/>
          <w:sz w:val="20"/>
        </w:rPr>
        <w:t>Povinnost</w:t>
      </w:r>
      <w:proofErr w:type="gramEnd"/>
      <w:r w:rsidR="00C6445E" w:rsidRPr="00316CBB">
        <w:rPr>
          <w:rFonts w:asciiTheme="minorHAnsi" w:hAnsiTheme="minorHAnsi" w:cstheme="minorHAnsi"/>
          <w:sz w:val="20"/>
        </w:rPr>
        <w:t xml:space="preserve"> předš</w:t>
      </w:r>
      <w:r w:rsidR="00E3224C">
        <w:rPr>
          <w:rFonts w:asciiTheme="minorHAnsi" w:hAnsiTheme="minorHAnsi" w:cstheme="minorHAnsi"/>
          <w:sz w:val="20"/>
        </w:rPr>
        <w:t xml:space="preserve">kolního vzdělávání není dána ve </w:t>
      </w:r>
      <w:r w:rsidR="00C6445E" w:rsidRPr="00316CBB">
        <w:rPr>
          <w:rFonts w:asciiTheme="minorHAnsi" w:hAnsiTheme="minorHAnsi" w:cstheme="minorHAnsi"/>
          <w:sz w:val="20"/>
        </w:rPr>
        <w:t xml:space="preserve">dnech, </w:t>
      </w:r>
      <w:proofErr w:type="gramStart"/>
      <w:r w:rsidR="00C6445E" w:rsidRPr="00316CBB">
        <w:rPr>
          <w:rFonts w:asciiTheme="minorHAnsi" w:hAnsiTheme="minorHAnsi" w:cstheme="minorHAnsi"/>
          <w:sz w:val="20"/>
        </w:rPr>
        <w:t>které</w:t>
      </w:r>
      <w:proofErr w:type="gramEnd"/>
      <w:r w:rsidR="00C6445E" w:rsidRPr="00316CBB">
        <w:rPr>
          <w:rFonts w:asciiTheme="minorHAnsi" w:hAnsiTheme="minorHAnsi" w:cstheme="minorHAnsi"/>
          <w:sz w:val="20"/>
        </w:rPr>
        <w:t xml:space="preserve"> </w:t>
      </w:r>
    </w:p>
    <w:p w:rsidR="00C6445E" w:rsidRPr="00316CBB" w:rsidRDefault="00A4269D" w:rsidP="00A4269D">
      <w:pPr>
        <w:ind w:right="541" w:firstLine="142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</w:t>
      </w:r>
      <w:r w:rsidR="00C6445E" w:rsidRPr="00316CBB">
        <w:rPr>
          <w:rFonts w:asciiTheme="minorHAnsi" w:hAnsiTheme="minorHAnsi" w:cstheme="minorHAnsi"/>
          <w:sz w:val="20"/>
        </w:rPr>
        <w:t xml:space="preserve">připadají na období školních prázdnin v souladu s </w:t>
      </w:r>
      <w:r w:rsidR="00AD6EC4">
        <w:rPr>
          <w:rFonts w:asciiTheme="minorHAnsi" w:hAnsiTheme="minorHAnsi" w:cstheme="minorHAnsi"/>
          <w:sz w:val="20"/>
        </w:rPr>
        <w:t xml:space="preserve"> </w:t>
      </w:r>
      <w:r w:rsidR="00E3224C">
        <w:rPr>
          <w:rFonts w:asciiTheme="minorHAnsi" w:hAnsiTheme="minorHAnsi" w:cstheme="minorHAnsi"/>
          <w:sz w:val="20"/>
        </w:rPr>
        <w:t>organi</w:t>
      </w:r>
      <w:r w:rsidR="00C6445E" w:rsidRPr="00316CBB">
        <w:rPr>
          <w:rFonts w:asciiTheme="minorHAnsi" w:hAnsiTheme="minorHAnsi" w:cstheme="minorHAnsi"/>
          <w:sz w:val="20"/>
        </w:rPr>
        <w:t>zací školního roku v základních a středních školách.</w:t>
      </w:r>
    </w:p>
    <w:p w:rsidR="00A4269D" w:rsidRDefault="00E36969" w:rsidP="00A4269D">
      <w:pPr>
        <w:ind w:right="541" w:firstLine="142"/>
        <w:jc w:val="both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sz w:val="20"/>
        </w:rPr>
        <w:t>9</w:t>
      </w:r>
      <w:r w:rsidR="0027742E">
        <w:rPr>
          <w:rFonts w:asciiTheme="minorHAnsi" w:hAnsiTheme="minorHAnsi" w:cstheme="minorHAnsi"/>
          <w:sz w:val="20"/>
        </w:rPr>
        <w:t>. 2</w:t>
      </w:r>
      <w:r w:rsidR="00A4269D">
        <w:rPr>
          <w:rFonts w:asciiTheme="minorHAnsi" w:hAnsiTheme="minorHAnsi" w:cstheme="minorHAnsi"/>
          <w:sz w:val="20"/>
        </w:rPr>
        <w:t xml:space="preserve">   </w:t>
      </w:r>
      <w:r w:rsidR="0027742E">
        <w:rPr>
          <w:rFonts w:asciiTheme="minorHAnsi" w:hAnsiTheme="minorHAnsi" w:cstheme="minorHAnsi"/>
          <w:sz w:val="20"/>
        </w:rPr>
        <w:t xml:space="preserve"> </w:t>
      </w:r>
      <w:r w:rsidR="002C37A1" w:rsidRPr="00E573AA">
        <w:rPr>
          <w:rFonts w:asciiTheme="minorHAnsi" w:hAnsiTheme="minorHAnsi" w:cstheme="minorHAnsi"/>
          <w:sz w:val="20"/>
        </w:rPr>
        <w:t xml:space="preserve">Zákonný zástupce dítěte </w:t>
      </w:r>
      <w:r w:rsidR="00254D2E" w:rsidRPr="00E573AA">
        <w:rPr>
          <w:rFonts w:asciiTheme="minorHAnsi" w:hAnsiTheme="minorHAnsi" w:cstheme="minorHAnsi"/>
          <w:sz w:val="20"/>
        </w:rPr>
        <w:t xml:space="preserve">nebo zdravotní personál </w:t>
      </w:r>
      <w:r w:rsidR="002C37A1" w:rsidRPr="00E573AA">
        <w:rPr>
          <w:rFonts w:asciiTheme="minorHAnsi" w:hAnsiTheme="minorHAnsi" w:cstheme="minorHAnsi"/>
          <w:sz w:val="20"/>
        </w:rPr>
        <w:t>je povinen</w:t>
      </w:r>
      <w:r w:rsidR="007C796B">
        <w:rPr>
          <w:rFonts w:asciiTheme="minorHAnsi" w:hAnsiTheme="minorHAnsi" w:cstheme="minorHAnsi"/>
          <w:sz w:val="20"/>
        </w:rPr>
        <w:t xml:space="preserve"> </w:t>
      </w:r>
      <w:r w:rsidR="00E573AA">
        <w:rPr>
          <w:rFonts w:asciiTheme="minorHAnsi" w:hAnsiTheme="minorHAnsi" w:cstheme="minorHAnsi"/>
          <w:sz w:val="20"/>
        </w:rPr>
        <w:t xml:space="preserve">omluvit </w:t>
      </w:r>
      <w:r w:rsidR="00BE68F9">
        <w:rPr>
          <w:rFonts w:asciiTheme="minorHAnsi" w:hAnsiTheme="minorHAnsi" w:cstheme="minorHAnsi"/>
          <w:sz w:val="20"/>
        </w:rPr>
        <w:t>nepří</w:t>
      </w:r>
      <w:r w:rsidR="002C37A1" w:rsidRPr="00E573AA">
        <w:rPr>
          <w:rFonts w:asciiTheme="minorHAnsi" w:hAnsiTheme="minorHAnsi" w:cstheme="minorHAnsi"/>
          <w:sz w:val="20"/>
        </w:rPr>
        <w:t xml:space="preserve">tomnost dítěte ve </w:t>
      </w:r>
      <w:r w:rsidR="00BE68F9">
        <w:rPr>
          <w:rFonts w:asciiTheme="minorHAnsi" w:hAnsiTheme="minorHAnsi" w:cstheme="minorHAnsi"/>
          <w:sz w:val="20"/>
        </w:rPr>
        <w:t>vz</w:t>
      </w:r>
      <w:r w:rsidR="00E25A2F" w:rsidRPr="00E573AA">
        <w:rPr>
          <w:rFonts w:asciiTheme="minorHAnsi" w:hAnsiTheme="minorHAnsi" w:cstheme="minorHAnsi"/>
          <w:sz w:val="20"/>
        </w:rPr>
        <w:t xml:space="preserve">dělávání </w:t>
      </w:r>
      <w:r w:rsidR="002C37A1" w:rsidRPr="00563AA4">
        <w:rPr>
          <w:rFonts w:asciiTheme="minorHAnsi" w:hAnsiTheme="minorHAnsi" w:cstheme="minorHAnsi"/>
          <w:b/>
          <w:sz w:val="20"/>
        </w:rPr>
        <w:t xml:space="preserve">nejpozději </w:t>
      </w:r>
    </w:p>
    <w:p w:rsidR="00A4269D" w:rsidRDefault="00A4269D" w:rsidP="00A4269D">
      <w:pPr>
        <w:ind w:right="541" w:firstLine="142"/>
        <w:jc w:val="both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           </w:t>
      </w:r>
      <w:r w:rsidR="002C37A1" w:rsidRPr="00563AA4">
        <w:rPr>
          <w:rFonts w:asciiTheme="minorHAnsi" w:hAnsiTheme="minorHAnsi" w:cstheme="minorHAnsi"/>
          <w:b/>
          <w:sz w:val="20"/>
        </w:rPr>
        <w:t>první de</w:t>
      </w:r>
      <w:r w:rsidR="007C796B" w:rsidRPr="00563AA4">
        <w:rPr>
          <w:rFonts w:asciiTheme="minorHAnsi" w:hAnsiTheme="minorHAnsi" w:cstheme="minorHAnsi"/>
          <w:b/>
          <w:sz w:val="20"/>
        </w:rPr>
        <w:t xml:space="preserve">n jeho </w:t>
      </w:r>
      <w:r w:rsidR="002C37A1" w:rsidRPr="00563AA4">
        <w:rPr>
          <w:rFonts w:asciiTheme="minorHAnsi" w:hAnsiTheme="minorHAnsi" w:cstheme="minorHAnsi"/>
          <w:b/>
          <w:sz w:val="20"/>
        </w:rPr>
        <w:t>nepřítomnosti osobně</w:t>
      </w:r>
      <w:r w:rsidR="001378C1" w:rsidRPr="00563AA4">
        <w:rPr>
          <w:rFonts w:asciiTheme="minorHAnsi" w:hAnsiTheme="minorHAnsi" w:cstheme="minorHAnsi"/>
          <w:b/>
          <w:sz w:val="20"/>
        </w:rPr>
        <w:t xml:space="preserve"> nebo telefonicky nejpozději do 8.00 hod</w:t>
      </w:r>
      <w:r w:rsidR="002C37A1" w:rsidRPr="00563AA4">
        <w:rPr>
          <w:rFonts w:asciiTheme="minorHAnsi" w:hAnsiTheme="minorHAnsi" w:cstheme="minorHAnsi"/>
          <w:b/>
          <w:sz w:val="20"/>
        </w:rPr>
        <w:t>.</w:t>
      </w:r>
      <w:r>
        <w:rPr>
          <w:rFonts w:asciiTheme="minorHAnsi" w:hAnsiTheme="minorHAnsi" w:cstheme="minorHAnsi"/>
          <w:b/>
          <w:sz w:val="20"/>
        </w:rPr>
        <w:t xml:space="preserve">   </w:t>
      </w:r>
      <w:r w:rsidR="00DF648B" w:rsidRPr="00563AA4">
        <w:rPr>
          <w:rFonts w:asciiTheme="minorHAnsi" w:hAnsiTheme="minorHAnsi" w:cstheme="minorHAnsi"/>
          <w:b/>
          <w:sz w:val="20"/>
        </w:rPr>
        <w:t xml:space="preserve">Vícedenní nepřítomnost – </w:t>
      </w:r>
    </w:p>
    <w:p w:rsidR="00DF648B" w:rsidRPr="00E573AA" w:rsidRDefault="00A4269D" w:rsidP="00A4269D">
      <w:pPr>
        <w:ind w:right="541" w:firstLine="142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           </w:t>
      </w:r>
      <w:r w:rsidR="00DF648B" w:rsidRPr="00563AA4">
        <w:rPr>
          <w:rFonts w:asciiTheme="minorHAnsi" w:hAnsiTheme="minorHAnsi" w:cstheme="minorHAnsi"/>
          <w:b/>
          <w:sz w:val="20"/>
        </w:rPr>
        <w:t>písemně u ředitelky školy</w:t>
      </w:r>
      <w:r w:rsidR="00DF648B">
        <w:rPr>
          <w:rFonts w:asciiTheme="minorHAnsi" w:hAnsiTheme="minorHAnsi" w:cstheme="minorHAnsi"/>
          <w:sz w:val="20"/>
        </w:rPr>
        <w:t>.</w:t>
      </w:r>
    </w:p>
    <w:p w:rsidR="00764759" w:rsidRPr="00ED5F55" w:rsidRDefault="00764759" w:rsidP="00AD6EC4">
      <w:pPr>
        <w:pStyle w:val="Nadpis3"/>
        <w:ind w:right="541"/>
        <w:jc w:val="both"/>
        <w:rPr>
          <w:rFonts w:asciiTheme="minorHAnsi" w:hAnsiTheme="minorHAnsi" w:cstheme="minorHAnsi"/>
          <w:sz w:val="16"/>
          <w:szCs w:val="16"/>
        </w:rPr>
      </w:pPr>
    </w:p>
    <w:p w:rsidR="00EC6666" w:rsidRPr="0079134D" w:rsidRDefault="00E36969" w:rsidP="00EC6666">
      <w:pPr>
        <w:pStyle w:val="Nadpis3"/>
        <w:ind w:left="705" w:hanging="705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10</w:t>
      </w:r>
      <w:r w:rsidR="00EC6666" w:rsidRPr="0079134D">
        <w:rPr>
          <w:rFonts w:asciiTheme="minorHAnsi" w:hAnsiTheme="minorHAnsi" w:cstheme="minorHAnsi"/>
          <w:sz w:val="20"/>
        </w:rPr>
        <w:t xml:space="preserve">.  Přebírání/ předávání dětí </w:t>
      </w:r>
    </w:p>
    <w:p w:rsidR="00ED5F55" w:rsidRDefault="00E36969" w:rsidP="00A4269D">
      <w:pPr>
        <w:ind w:right="612" w:firstLine="142"/>
        <w:jc w:val="both"/>
        <w:rPr>
          <w:rFonts w:asciiTheme="minorHAnsi" w:hAnsiTheme="minorHAnsi" w:cstheme="minorHAnsi"/>
          <w:bCs/>
          <w:iCs/>
          <w:sz w:val="20"/>
        </w:rPr>
      </w:pPr>
      <w:r>
        <w:rPr>
          <w:rFonts w:asciiTheme="minorHAnsi" w:hAnsiTheme="minorHAnsi" w:cstheme="minorHAnsi"/>
          <w:sz w:val="18"/>
          <w:szCs w:val="18"/>
        </w:rPr>
        <w:t>10</w:t>
      </w:r>
      <w:r w:rsidR="00254D2E" w:rsidRPr="00092A0C">
        <w:rPr>
          <w:rFonts w:asciiTheme="minorHAnsi" w:hAnsiTheme="minorHAnsi" w:cstheme="minorHAnsi"/>
          <w:sz w:val="18"/>
          <w:szCs w:val="18"/>
        </w:rPr>
        <w:t xml:space="preserve">. </w:t>
      </w:r>
      <w:r w:rsidR="00EC6666" w:rsidRPr="00092A0C">
        <w:rPr>
          <w:rFonts w:asciiTheme="minorHAnsi" w:hAnsiTheme="minorHAnsi" w:cstheme="minorHAnsi"/>
          <w:sz w:val="18"/>
          <w:szCs w:val="18"/>
        </w:rPr>
        <w:t>1</w:t>
      </w:r>
      <w:r w:rsidR="00E573AA">
        <w:rPr>
          <w:rFonts w:asciiTheme="minorHAnsi" w:hAnsiTheme="minorHAnsi" w:cstheme="minorHAnsi"/>
          <w:sz w:val="18"/>
          <w:szCs w:val="18"/>
        </w:rPr>
        <w:t xml:space="preserve">   </w:t>
      </w:r>
      <w:r w:rsidR="00ED5F55">
        <w:rPr>
          <w:rFonts w:asciiTheme="minorHAnsi" w:hAnsiTheme="minorHAnsi" w:cstheme="minorHAnsi"/>
          <w:sz w:val="18"/>
          <w:szCs w:val="18"/>
        </w:rPr>
        <w:t>D</w:t>
      </w:r>
      <w:r w:rsidR="00254D2E" w:rsidRPr="00092A0C">
        <w:rPr>
          <w:rFonts w:asciiTheme="minorHAnsi" w:hAnsiTheme="minorHAnsi" w:cstheme="minorHAnsi"/>
          <w:bCs/>
          <w:iCs/>
          <w:sz w:val="20"/>
        </w:rPr>
        <w:t>ěti jso</w:t>
      </w:r>
      <w:r w:rsidR="00ED5F55">
        <w:rPr>
          <w:rFonts w:asciiTheme="minorHAnsi" w:hAnsiTheme="minorHAnsi" w:cstheme="minorHAnsi"/>
          <w:bCs/>
          <w:iCs/>
          <w:sz w:val="20"/>
        </w:rPr>
        <w:t>u předávány učitelkám zdrav.</w:t>
      </w:r>
      <w:r w:rsidR="00254D2E" w:rsidRPr="00092A0C">
        <w:rPr>
          <w:rFonts w:asciiTheme="minorHAnsi" w:hAnsiTheme="minorHAnsi" w:cstheme="minorHAnsi"/>
          <w:bCs/>
          <w:iCs/>
          <w:sz w:val="20"/>
        </w:rPr>
        <w:t xml:space="preserve"> </w:t>
      </w:r>
      <w:proofErr w:type="gramStart"/>
      <w:r w:rsidR="00254D2E" w:rsidRPr="00092A0C">
        <w:rPr>
          <w:rFonts w:asciiTheme="minorHAnsi" w:hAnsiTheme="minorHAnsi" w:cstheme="minorHAnsi"/>
          <w:bCs/>
          <w:iCs/>
          <w:sz w:val="20"/>
        </w:rPr>
        <w:t>personálem</w:t>
      </w:r>
      <w:proofErr w:type="gramEnd"/>
      <w:r w:rsidR="00254D2E" w:rsidRPr="00092A0C">
        <w:rPr>
          <w:rFonts w:asciiTheme="minorHAnsi" w:hAnsiTheme="minorHAnsi" w:cstheme="minorHAnsi"/>
          <w:bCs/>
          <w:iCs/>
          <w:sz w:val="20"/>
        </w:rPr>
        <w:t xml:space="preserve"> na začátku provozu</w:t>
      </w:r>
      <w:r w:rsidR="00E573AA">
        <w:rPr>
          <w:rFonts w:asciiTheme="minorHAnsi" w:hAnsiTheme="minorHAnsi" w:cstheme="minorHAnsi"/>
          <w:bCs/>
          <w:iCs/>
          <w:sz w:val="20"/>
        </w:rPr>
        <w:t xml:space="preserve"> </w:t>
      </w:r>
      <w:r w:rsidR="00254D2E" w:rsidRPr="00092A0C">
        <w:rPr>
          <w:rFonts w:asciiTheme="minorHAnsi" w:hAnsiTheme="minorHAnsi" w:cstheme="minorHAnsi"/>
          <w:bCs/>
          <w:iCs/>
          <w:sz w:val="20"/>
        </w:rPr>
        <w:t>na oddělení MŠ,  děti rodičů – přivádějí r</w:t>
      </w:r>
      <w:r w:rsidR="00ED5F55">
        <w:rPr>
          <w:rFonts w:asciiTheme="minorHAnsi" w:hAnsiTheme="minorHAnsi" w:cstheme="minorHAnsi"/>
          <w:bCs/>
          <w:iCs/>
          <w:sz w:val="20"/>
        </w:rPr>
        <w:t xml:space="preserve">   </w:t>
      </w:r>
    </w:p>
    <w:p w:rsidR="00254D2E" w:rsidRPr="00092A0C" w:rsidRDefault="00ED5F55" w:rsidP="00A4269D">
      <w:pPr>
        <w:ind w:right="612" w:firstLine="142"/>
        <w:jc w:val="both"/>
        <w:rPr>
          <w:rFonts w:asciiTheme="minorHAnsi" w:hAnsiTheme="minorHAnsi" w:cstheme="minorHAnsi"/>
          <w:bCs/>
          <w:iCs/>
          <w:sz w:val="20"/>
        </w:rPr>
      </w:pPr>
      <w:r>
        <w:rPr>
          <w:rFonts w:asciiTheme="minorHAnsi" w:hAnsiTheme="minorHAnsi" w:cstheme="minorHAnsi"/>
          <w:bCs/>
          <w:iCs/>
          <w:sz w:val="20"/>
        </w:rPr>
        <w:t xml:space="preserve">           r</w:t>
      </w:r>
      <w:r w:rsidR="00254D2E" w:rsidRPr="00092A0C">
        <w:rPr>
          <w:rFonts w:asciiTheme="minorHAnsi" w:hAnsiTheme="minorHAnsi" w:cstheme="minorHAnsi"/>
          <w:bCs/>
          <w:iCs/>
          <w:sz w:val="20"/>
        </w:rPr>
        <w:t xml:space="preserve">odiče až do třídy. </w:t>
      </w:r>
    </w:p>
    <w:p w:rsidR="00ED5F55" w:rsidRDefault="00E36969" w:rsidP="00A4269D">
      <w:pPr>
        <w:ind w:right="612" w:firstLine="142"/>
        <w:jc w:val="both"/>
        <w:rPr>
          <w:rFonts w:asciiTheme="minorHAnsi" w:hAnsiTheme="minorHAnsi" w:cstheme="minorHAnsi"/>
          <w:bCs/>
          <w:iCs/>
          <w:sz w:val="20"/>
        </w:rPr>
      </w:pPr>
      <w:r>
        <w:rPr>
          <w:rFonts w:asciiTheme="minorHAnsi" w:hAnsiTheme="minorHAnsi" w:cstheme="minorHAnsi"/>
          <w:bCs/>
          <w:iCs/>
          <w:sz w:val="20"/>
        </w:rPr>
        <w:t>10</w:t>
      </w:r>
      <w:r w:rsidR="004A382E" w:rsidRPr="00092A0C">
        <w:rPr>
          <w:rFonts w:asciiTheme="minorHAnsi" w:hAnsiTheme="minorHAnsi" w:cstheme="minorHAnsi"/>
          <w:bCs/>
          <w:iCs/>
          <w:sz w:val="20"/>
        </w:rPr>
        <w:t xml:space="preserve">. </w:t>
      </w:r>
      <w:r w:rsidR="00EC6666" w:rsidRPr="00092A0C">
        <w:rPr>
          <w:rFonts w:asciiTheme="minorHAnsi" w:hAnsiTheme="minorHAnsi" w:cstheme="minorHAnsi"/>
          <w:bCs/>
          <w:iCs/>
          <w:sz w:val="20"/>
        </w:rPr>
        <w:t>2</w:t>
      </w:r>
      <w:r w:rsidR="00ED5F55">
        <w:rPr>
          <w:rFonts w:asciiTheme="minorHAnsi" w:hAnsiTheme="minorHAnsi" w:cstheme="minorHAnsi"/>
          <w:bCs/>
          <w:iCs/>
          <w:sz w:val="20"/>
        </w:rPr>
        <w:t xml:space="preserve">  </w:t>
      </w:r>
      <w:r w:rsidR="004A382E" w:rsidRPr="00092A0C">
        <w:rPr>
          <w:rFonts w:asciiTheme="minorHAnsi" w:hAnsiTheme="minorHAnsi" w:cstheme="minorHAnsi"/>
          <w:bCs/>
          <w:iCs/>
          <w:sz w:val="20"/>
        </w:rPr>
        <w:t>Děti rodičů jezdící na speleoterapii jsou</w:t>
      </w:r>
      <w:r w:rsidR="00764759" w:rsidRPr="00092A0C">
        <w:rPr>
          <w:rFonts w:asciiTheme="minorHAnsi" w:hAnsiTheme="minorHAnsi" w:cstheme="minorHAnsi"/>
          <w:bCs/>
          <w:iCs/>
          <w:sz w:val="20"/>
        </w:rPr>
        <w:t xml:space="preserve"> jimi předávány</w:t>
      </w:r>
      <w:r w:rsidR="004A382E" w:rsidRPr="00092A0C">
        <w:rPr>
          <w:rFonts w:asciiTheme="minorHAnsi" w:hAnsiTheme="minorHAnsi" w:cstheme="minorHAnsi"/>
          <w:bCs/>
          <w:iCs/>
          <w:sz w:val="20"/>
        </w:rPr>
        <w:t xml:space="preserve"> učitelce na parkovišti </w:t>
      </w:r>
      <w:r w:rsidR="00E573AA">
        <w:rPr>
          <w:rFonts w:asciiTheme="minorHAnsi" w:hAnsiTheme="minorHAnsi" w:cstheme="minorHAnsi"/>
          <w:bCs/>
          <w:iCs/>
          <w:sz w:val="20"/>
        </w:rPr>
        <w:t xml:space="preserve"> </w:t>
      </w:r>
      <w:r w:rsidR="004A382E" w:rsidRPr="00092A0C">
        <w:rPr>
          <w:rFonts w:asciiTheme="minorHAnsi" w:hAnsiTheme="minorHAnsi" w:cstheme="minorHAnsi"/>
          <w:bCs/>
          <w:iCs/>
          <w:sz w:val="20"/>
        </w:rPr>
        <w:t xml:space="preserve">u autobusu před odjezdem  </w:t>
      </w:r>
    </w:p>
    <w:p w:rsidR="00254D2E" w:rsidRPr="00092A0C" w:rsidRDefault="00ED5F55" w:rsidP="00A4269D">
      <w:pPr>
        <w:ind w:right="612" w:firstLine="142"/>
        <w:jc w:val="both"/>
        <w:rPr>
          <w:rFonts w:asciiTheme="minorHAnsi" w:hAnsiTheme="minorHAnsi" w:cstheme="minorHAnsi"/>
          <w:bCs/>
          <w:iCs/>
          <w:sz w:val="20"/>
        </w:rPr>
      </w:pPr>
      <w:r>
        <w:rPr>
          <w:rFonts w:asciiTheme="minorHAnsi" w:hAnsiTheme="minorHAnsi" w:cstheme="minorHAnsi"/>
          <w:bCs/>
          <w:iCs/>
          <w:sz w:val="20"/>
        </w:rPr>
        <w:t xml:space="preserve">           </w:t>
      </w:r>
      <w:r w:rsidR="004A382E" w:rsidRPr="00092A0C">
        <w:rPr>
          <w:rFonts w:asciiTheme="minorHAnsi" w:hAnsiTheme="minorHAnsi" w:cstheme="minorHAnsi"/>
          <w:bCs/>
          <w:iCs/>
          <w:sz w:val="20"/>
        </w:rPr>
        <w:t>a po příjezdu jsou zase zpět stejným způsobem předány rodičům.</w:t>
      </w:r>
    </w:p>
    <w:p w:rsidR="00E25A2F" w:rsidRPr="00ED5F55" w:rsidRDefault="00E25A2F" w:rsidP="00316CBB">
      <w:pPr>
        <w:pStyle w:val="Nadpis3"/>
        <w:ind w:right="708"/>
        <w:jc w:val="both"/>
        <w:rPr>
          <w:rFonts w:asciiTheme="minorHAnsi" w:hAnsiTheme="minorHAnsi" w:cstheme="minorHAnsi"/>
          <w:sz w:val="16"/>
          <w:szCs w:val="16"/>
          <w:u w:val="single"/>
        </w:rPr>
      </w:pPr>
      <w:bookmarkStart w:id="7" w:name="_Toc333688240"/>
    </w:p>
    <w:p w:rsidR="006727B1" w:rsidRPr="0079134D" w:rsidRDefault="006727B1" w:rsidP="00DB44F7">
      <w:pPr>
        <w:pStyle w:val="Nadpis3"/>
        <w:ind w:right="708"/>
        <w:jc w:val="both"/>
        <w:rPr>
          <w:rFonts w:asciiTheme="minorHAnsi" w:hAnsiTheme="minorHAnsi" w:cstheme="minorHAnsi"/>
          <w:sz w:val="20"/>
          <w:u w:val="single"/>
        </w:rPr>
      </w:pPr>
      <w:r w:rsidRPr="0079134D">
        <w:rPr>
          <w:rFonts w:asciiTheme="minorHAnsi" w:hAnsiTheme="minorHAnsi" w:cstheme="minorHAnsi"/>
          <w:sz w:val="20"/>
          <w:u w:val="single"/>
        </w:rPr>
        <w:t>II. Provoz a vnitřní režim mateřské školy</w:t>
      </w:r>
      <w:bookmarkEnd w:id="7"/>
    </w:p>
    <w:p w:rsidR="006727B1" w:rsidRPr="0079134D" w:rsidRDefault="006727B1" w:rsidP="00DB44F7">
      <w:pPr>
        <w:overflowPunct/>
        <w:autoSpaceDE/>
        <w:autoSpaceDN/>
        <w:adjustRightInd/>
        <w:ind w:right="708"/>
        <w:jc w:val="both"/>
        <w:textAlignment w:val="auto"/>
        <w:rPr>
          <w:rFonts w:asciiTheme="minorHAnsi" w:hAnsiTheme="minorHAnsi" w:cstheme="minorHAnsi"/>
          <w:sz w:val="20"/>
        </w:rPr>
      </w:pPr>
    </w:p>
    <w:p w:rsidR="006727B1" w:rsidRPr="0079134D" w:rsidRDefault="00A4269D" w:rsidP="00DB44F7">
      <w:pPr>
        <w:pStyle w:val="Nadpis3"/>
        <w:ind w:right="708"/>
        <w:jc w:val="both"/>
        <w:rPr>
          <w:rFonts w:asciiTheme="minorHAnsi" w:hAnsiTheme="minorHAnsi" w:cstheme="minorHAnsi"/>
          <w:sz w:val="20"/>
        </w:rPr>
      </w:pPr>
      <w:bookmarkStart w:id="8" w:name="_Toc333688241"/>
      <w:r>
        <w:rPr>
          <w:rFonts w:asciiTheme="minorHAnsi" w:hAnsiTheme="minorHAnsi" w:cstheme="minorHAnsi"/>
          <w:sz w:val="20"/>
        </w:rPr>
        <w:t>11</w:t>
      </w:r>
      <w:r w:rsidR="006727B1" w:rsidRPr="0079134D">
        <w:rPr>
          <w:rFonts w:asciiTheme="minorHAnsi" w:hAnsiTheme="minorHAnsi" w:cstheme="minorHAnsi"/>
          <w:sz w:val="20"/>
        </w:rPr>
        <w:t>.   Podmínky provozu a organizace vzdělávání v mateřské škole</w:t>
      </w:r>
      <w:bookmarkEnd w:id="8"/>
      <w:r w:rsidR="006727B1" w:rsidRPr="0079134D">
        <w:rPr>
          <w:rFonts w:asciiTheme="minorHAnsi" w:hAnsiTheme="minorHAnsi" w:cstheme="minorHAnsi"/>
          <w:sz w:val="20"/>
        </w:rPr>
        <w:t xml:space="preserve"> </w:t>
      </w:r>
    </w:p>
    <w:p w:rsidR="0079134D" w:rsidRPr="0079134D" w:rsidRDefault="00A4269D" w:rsidP="00DB44F7">
      <w:pPr>
        <w:ind w:right="708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11</w:t>
      </w:r>
      <w:r w:rsidR="000B5377">
        <w:rPr>
          <w:rFonts w:asciiTheme="minorHAnsi" w:hAnsiTheme="minorHAnsi" w:cstheme="minorHAnsi"/>
          <w:sz w:val="20"/>
        </w:rPr>
        <w:t>.</w:t>
      </w:r>
      <w:r w:rsidR="0079134D" w:rsidRPr="0079134D">
        <w:rPr>
          <w:rFonts w:asciiTheme="minorHAnsi" w:hAnsiTheme="minorHAnsi" w:cstheme="minorHAnsi"/>
          <w:sz w:val="20"/>
        </w:rPr>
        <w:t>1</w:t>
      </w:r>
      <w:r w:rsidR="004C4187">
        <w:rPr>
          <w:rFonts w:asciiTheme="minorHAnsi" w:hAnsiTheme="minorHAnsi" w:cstheme="minorHAnsi"/>
          <w:sz w:val="20"/>
        </w:rPr>
        <w:t xml:space="preserve"> </w:t>
      </w:r>
      <w:r w:rsidR="00DB44F7">
        <w:rPr>
          <w:rFonts w:asciiTheme="minorHAnsi" w:hAnsiTheme="minorHAnsi" w:cstheme="minorHAnsi"/>
          <w:sz w:val="20"/>
        </w:rPr>
        <w:t xml:space="preserve">  </w:t>
      </w:r>
      <w:r w:rsidR="0079134D" w:rsidRPr="0079134D">
        <w:rPr>
          <w:rFonts w:asciiTheme="minorHAnsi" w:hAnsiTheme="minorHAnsi" w:cstheme="minorHAnsi"/>
          <w:bCs/>
          <w:iCs/>
          <w:sz w:val="20"/>
        </w:rPr>
        <w:t xml:space="preserve">Provozovatelem školy je „Základní škola </w:t>
      </w:r>
      <w:r w:rsidR="00297E45">
        <w:rPr>
          <w:rFonts w:asciiTheme="minorHAnsi" w:hAnsiTheme="minorHAnsi" w:cstheme="minorHAnsi"/>
          <w:bCs/>
          <w:iCs/>
          <w:sz w:val="20"/>
        </w:rPr>
        <w:t xml:space="preserve">a </w:t>
      </w:r>
      <w:r w:rsidR="0079134D" w:rsidRPr="0079134D">
        <w:rPr>
          <w:rFonts w:asciiTheme="minorHAnsi" w:hAnsiTheme="minorHAnsi" w:cstheme="minorHAnsi"/>
          <w:bCs/>
          <w:iCs/>
          <w:sz w:val="20"/>
        </w:rPr>
        <w:t>Mat</w:t>
      </w:r>
      <w:r w:rsidR="00297E45">
        <w:rPr>
          <w:rFonts w:asciiTheme="minorHAnsi" w:hAnsiTheme="minorHAnsi" w:cstheme="minorHAnsi"/>
          <w:bCs/>
          <w:iCs/>
          <w:sz w:val="20"/>
        </w:rPr>
        <w:t xml:space="preserve">eřská škola při Sanatoriu  </w:t>
      </w:r>
      <w:proofErr w:type="spellStart"/>
      <w:r w:rsidR="00297E45">
        <w:rPr>
          <w:rFonts w:asciiTheme="minorHAnsi" w:hAnsiTheme="minorHAnsi" w:cstheme="minorHAnsi"/>
          <w:bCs/>
          <w:iCs/>
          <w:sz w:val="20"/>
        </w:rPr>
        <w:t>Edel</w:t>
      </w:r>
      <w:proofErr w:type="spellEnd"/>
      <w:r w:rsidR="007C796B">
        <w:rPr>
          <w:rFonts w:asciiTheme="minorHAnsi" w:hAnsiTheme="minorHAnsi" w:cstheme="minorHAnsi"/>
          <w:bCs/>
          <w:iCs/>
          <w:sz w:val="20"/>
        </w:rPr>
        <w:t xml:space="preserve"> </w:t>
      </w:r>
      <w:r w:rsidR="0079134D" w:rsidRPr="0079134D">
        <w:rPr>
          <w:rFonts w:asciiTheme="minorHAnsi" w:hAnsiTheme="minorHAnsi" w:cstheme="minorHAnsi"/>
          <w:bCs/>
          <w:iCs/>
          <w:sz w:val="20"/>
        </w:rPr>
        <w:t>Zlaté Hory“.</w:t>
      </w:r>
    </w:p>
    <w:p w:rsidR="0079134D" w:rsidRDefault="00A4269D" w:rsidP="00DB44F7">
      <w:pPr>
        <w:tabs>
          <w:tab w:val="left" w:pos="8364"/>
          <w:tab w:val="left" w:pos="8505"/>
        </w:tabs>
        <w:ind w:left="567" w:right="708" w:hanging="567"/>
        <w:jc w:val="both"/>
        <w:rPr>
          <w:rFonts w:asciiTheme="minorHAnsi" w:hAnsiTheme="minorHAnsi" w:cstheme="minorHAnsi"/>
          <w:bCs/>
          <w:iCs/>
          <w:sz w:val="20"/>
        </w:rPr>
      </w:pPr>
      <w:r>
        <w:rPr>
          <w:rFonts w:asciiTheme="minorHAnsi" w:hAnsiTheme="minorHAnsi" w:cstheme="minorHAnsi"/>
          <w:bCs/>
          <w:iCs/>
          <w:sz w:val="20"/>
        </w:rPr>
        <w:t xml:space="preserve">  11</w:t>
      </w:r>
      <w:r w:rsidR="000B5377">
        <w:rPr>
          <w:rFonts w:asciiTheme="minorHAnsi" w:hAnsiTheme="minorHAnsi" w:cstheme="minorHAnsi"/>
          <w:bCs/>
          <w:iCs/>
          <w:sz w:val="20"/>
        </w:rPr>
        <w:t>.</w:t>
      </w:r>
      <w:r w:rsidR="004C4187">
        <w:rPr>
          <w:rFonts w:asciiTheme="minorHAnsi" w:hAnsiTheme="minorHAnsi" w:cstheme="minorHAnsi"/>
          <w:bCs/>
          <w:iCs/>
          <w:sz w:val="20"/>
        </w:rPr>
        <w:t xml:space="preserve">2   </w:t>
      </w:r>
      <w:r w:rsidR="0079134D" w:rsidRPr="0079134D">
        <w:rPr>
          <w:rFonts w:asciiTheme="minorHAnsi" w:hAnsiTheme="minorHAnsi" w:cstheme="minorHAnsi"/>
          <w:bCs/>
          <w:iCs/>
          <w:sz w:val="20"/>
        </w:rPr>
        <w:t>Provoz školy je Po až Čt - od 06.00</w:t>
      </w:r>
      <w:r>
        <w:rPr>
          <w:rFonts w:asciiTheme="minorHAnsi" w:hAnsiTheme="minorHAnsi" w:cstheme="minorHAnsi"/>
          <w:bCs/>
          <w:iCs/>
          <w:sz w:val="20"/>
        </w:rPr>
        <w:t xml:space="preserve"> do 12.00 hodin, v Pá</w:t>
      </w:r>
      <w:r w:rsidR="0079134D" w:rsidRPr="0079134D">
        <w:rPr>
          <w:rFonts w:asciiTheme="minorHAnsi" w:hAnsiTheme="minorHAnsi" w:cstheme="minorHAnsi"/>
          <w:bCs/>
          <w:iCs/>
          <w:sz w:val="20"/>
        </w:rPr>
        <w:t xml:space="preserve"> do 13. hod (včetně prázdnin)</w:t>
      </w:r>
      <w:r w:rsidR="00DB44F7">
        <w:rPr>
          <w:rFonts w:asciiTheme="minorHAnsi" w:hAnsiTheme="minorHAnsi" w:cstheme="minorHAnsi"/>
          <w:bCs/>
          <w:iCs/>
          <w:sz w:val="20"/>
        </w:rPr>
        <w:t xml:space="preserve"> – </w:t>
      </w:r>
      <w:proofErr w:type="gramStart"/>
      <w:r w:rsidR="00DB44F7">
        <w:rPr>
          <w:rFonts w:asciiTheme="minorHAnsi" w:hAnsiTheme="minorHAnsi" w:cstheme="minorHAnsi"/>
          <w:bCs/>
          <w:iCs/>
          <w:sz w:val="20"/>
        </w:rPr>
        <w:t>viz. organizace</w:t>
      </w:r>
      <w:proofErr w:type="gramEnd"/>
      <w:r w:rsidR="00DB44F7">
        <w:rPr>
          <w:rFonts w:asciiTheme="minorHAnsi" w:hAnsiTheme="minorHAnsi" w:cstheme="minorHAnsi"/>
          <w:bCs/>
          <w:iCs/>
          <w:sz w:val="20"/>
        </w:rPr>
        <w:t xml:space="preserve"> provozu </w:t>
      </w:r>
      <w:r>
        <w:rPr>
          <w:rFonts w:asciiTheme="minorHAnsi" w:hAnsiTheme="minorHAnsi" w:cstheme="minorHAnsi"/>
          <w:bCs/>
          <w:iCs/>
          <w:sz w:val="20"/>
        </w:rPr>
        <w:t xml:space="preserve"> </w:t>
      </w:r>
    </w:p>
    <w:p w:rsidR="00A4269D" w:rsidRDefault="00A4269D" w:rsidP="00DB44F7">
      <w:pPr>
        <w:tabs>
          <w:tab w:val="left" w:pos="8364"/>
        </w:tabs>
        <w:ind w:right="708"/>
        <w:jc w:val="both"/>
        <w:rPr>
          <w:rFonts w:asciiTheme="minorHAnsi" w:hAnsiTheme="minorHAnsi" w:cstheme="minorHAnsi"/>
          <w:bCs/>
          <w:iCs/>
          <w:sz w:val="20"/>
        </w:rPr>
      </w:pPr>
      <w:r>
        <w:rPr>
          <w:rFonts w:asciiTheme="minorHAnsi" w:hAnsiTheme="minorHAnsi" w:cstheme="minorHAnsi"/>
          <w:bCs/>
          <w:iCs/>
          <w:sz w:val="20"/>
        </w:rPr>
        <w:t xml:space="preserve">  11</w:t>
      </w:r>
      <w:r w:rsidR="00ED5F55">
        <w:rPr>
          <w:rFonts w:asciiTheme="minorHAnsi" w:hAnsiTheme="minorHAnsi" w:cstheme="minorHAnsi"/>
          <w:bCs/>
          <w:iCs/>
          <w:sz w:val="20"/>
        </w:rPr>
        <w:t>.</w:t>
      </w:r>
      <w:r w:rsidR="004C4187">
        <w:rPr>
          <w:rFonts w:asciiTheme="minorHAnsi" w:hAnsiTheme="minorHAnsi" w:cstheme="minorHAnsi"/>
          <w:bCs/>
          <w:iCs/>
          <w:sz w:val="20"/>
        </w:rPr>
        <w:t xml:space="preserve">3 </w:t>
      </w:r>
      <w:r w:rsidR="007C796B">
        <w:rPr>
          <w:rFonts w:asciiTheme="minorHAnsi" w:hAnsiTheme="minorHAnsi" w:cstheme="minorHAnsi"/>
          <w:bCs/>
          <w:iCs/>
          <w:sz w:val="20"/>
        </w:rPr>
        <w:t xml:space="preserve">  </w:t>
      </w:r>
      <w:r w:rsidR="004C4187" w:rsidRPr="004C4187">
        <w:rPr>
          <w:rFonts w:asciiTheme="minorHAnsi" w:hAnsiTheme="minorHAnsi" w:cstheme="minorHAnsi"/>
          <w:bCs/>
          <w:iCs/>
          <w:sz w:val="20"/>
        </w:rPr>
        <w:t xml:space="preserve">Provoz MŠ trvá i o prázdninách. </w:t>
      </w:r>
      <w:proofErr w:type="gramStart"/>
      <w:r w:rsidR="004C4187" w:rsidRPr="004C4187">
        <w:rPr>
          <w:rFonts w:asciiTheme="minorHAnsi" w:hAnsiTheme="minorHAnsi" w:cstheme="minorHAnsi"/>
          <w:bCs/>
          <w:iCs/>
          <w:sz w:val="20"/>
        </w:rPr>
        <w:t>Je</w:t>
      </w:r>
      <w:proofErr w:type="gramEnd"/>
      <w:r w:rsidR="004C4187" w:rsidRPr="004C4187">
        <w:rPr>
          <w:rFonts w:asciiTheme="minorHAnsi" w:hAnsiTheme="minorHAnsi" w:cstheme="minorHAnsi"/>
          <w:bCs/>
          <w:iCs/>
          <w:sz w:val="20"/>
        </w:rPr>
        <w:t xml:space="preserve"> přerušen v době provozní přestávky </w:t>
      </w:r>
      <w:r w:rsidR="007C796B">
        <w:rPr>
          <w:rFonts w:asciiTheme="minorHAnsi" w:hAnsiTheme="minorHAnsi" w:cstheme="minorHAnsi"/>
          <w:bCs/>
          <w:iCs/>
          <w:sz w:val="20"/>
        </w:rPr>
        <w:t>(nejčastěji obdob</w:t>
      </w:r>
      <w:r>
        <w:rPr>
          <w:rFonts w:asciiTheme="minorHAnsi" w:hAnsiTheme="minorHAnsi" w:cstheme="minorHAnsi"/>
          <w:bCs/>
          <w:iCs/>
          <w:sz w:val="20"/>
        </w:rPr>
        <w:t>í</w:t>
      </w:r>
      <w:r w:rsidR="00DB44F7">
        <w:rPr>
          <w:rFonts w:asciiTheme="minorHAnsi" w:hAnsiTheme="minorHAnsi" w:cstheme="minorHAnsi"/>
          <w:bCs/>
          <w:iCs/>
          <w:sz w:val="20"/>
        </w:rPr>
        <w:t xml:space="preserve"> </w:t>
      </w:r>
      <w:r w:rsidR="004C4187" w:rsidRPr="004C4187">
        <w:rPr>
          <w:rFonts w:asciiTheme="minorHAnsi" w:hAnsiTheme="minorHAnsi" w:cstheme="minorHAnsi"/>
          <w:bCs/>
          <w:iCs/>
          <w:sz w:val="20"/>
        </w:rPr>
        <w:t xml:space="preserve">Vánoc), jejíž </w:t>
      </w:r>
      <w:proofErr w:type="gramStart"/>
      <w:r w:rsidR="004C4187" w:rsidRPr="004C4187">
        <w:rPr>
          <w:rFonts w:asciiTheme="minorHAnsi" w:hAnsiTheme="minorHAnsi" w:cstheme="minorHAnsi"/>
          <w:bCs/>
          <w:iCs/>
          <w:sz w:val="20"/>
        </w:rPr>
        <w:t>dobu</w:t>
      </w:r>
      <w:proofErr w:type="gramEnd"/>
      <w:r w:rsidR="004C4187" w:rsidRPr="004C4187">
        <w:rPr>
          <w:rFonts w:asciiTheme="minorHAnsi" w:hAnsiTheme="minorHAnsi" w:cstheme="minorHAnsi"/>
          <w:bCs/>
          <w:iCs/>
          <w:sz w:val="20"/>
        </w:rPr>
        <w:t xml:space="preserve">  </w:t>
      </w:r>
    </w:p>
    <w:p w:rsidR="0029749E" w:rsidRDefault="00A4269D" w:rsidP="00DB44F7">
      <w:pPr>
        <w:tabs>
          <w:tab w:val="left" w:pos="8364"/>
        </w:tabs>
        <w:ind w:right="708"/>
        <w:jc w:val="both"/>
        <w:rPr>
          <w:rFonts w:asciiTheme="minorHAnsi" w:hAnsiTheme="minorHAnsi" w:cstheme="minorHAnsi"/>
          <w:bCs/>
          <w:iCs/>
          <w:sz w:val="20"/>
        </w:rPr>
      </w:pPr>
      <w:r>
        <w:rPr>
          <w:rFonts w:asciiTheme="minorHAnsi" w:hAnsiTheme="minorHAnsi" w:cstheme="minorHAnsi"/>
          <w:bCs/>
          <w:iCs/>
          <w:sz w:val="20"/>
        </w:rPr>
        <w:t xml:space="preserve">             </w:t>
      </w:r>
      <w:r w:rsidR="004C4187" w:rsidRPr="004C4187">
        <w:rPr>
          <w:rFonts w:asciiTheme="minorHAnsi" w:hAnsiTheme="minorHAnsi" w:cstheme="minorHAnsi"/>
          <w:bCs/>
          <w:iCs/>
          <w:sz w:val="20"/>
        </w:rPr>
        <w:t>určuje vedení léčebny.</w:t>
      </w:r>
      <w:r w:rsidR="004C4187">
        <w:rPr>
          <w:rFonts w:asciiTheme="minorHAnsi" w:hAnsiTheme="minorHAnsi" w:cstheme="minorHAnsi"/>
          <w:bCs/>
          <w:iCs/>
          <w:sz w:val="20"/>
        </w:rPr>
        <w:t xml:space="preserve"> V období </w:t>
      </w:r>
      <w:r w:rsidR="000F4BFC">
        <w:rPr>
          <w:rFonts w:asciiTheme="minorHAnsi" w:hAnsiTheme="minorHAnsi" w:cstheme="minorHAnsi"/>
          <w:bCs/>
          <w:iCs/>
          <w:sz w:val="20"/>
        </w:rPr>
        <w:t>l</w:t>
      </w:r>
      <w:r w:rsidR="0029749E">
        <w:rPr>
          <w:rFonts w:asciiTheme="minorHAnsi" w:hAnsiTheme="minorHAnsi" w:cstheme="minorHAnsi"/>
          <w:bCs/>
          <w:iCs/>
          <w:sz w:val="20"/>
        </w:rPr>
        <w:t>etních</w:t>
      </w:r>
      <w:r w:rsidR="007C796B">
        <w:rPr>
          <w:rFonts w:asciiTheme="minorHAnsi" w:hAnsiTheme="minorHAnsi" w:cstheme="minorHAnsi"/>
          <w:bCs/>
          <w:iCs/>
          <w:sz w:val="20"/>
        </w:rPr>
        <w:t xml:space="preserve">  </w:t>
      </w:r>
      <w:r w:rsidR="004C4187">
        <w:rPr>
          <w:rFonts w:asciiTheme="minorHAnsi" w:hAnsiTheme="minorHAnsi" w:cstheme="minorHAnsi"/>
          <w:bCs/>
          <w:iCs/>
          <w:sz w:val="20"/>
        </w:rPr>
        <w:t>prázdnin je v</w:t>
      </w:r>
      <w:r w:rsidR="00DB44F7">
        <w:rPr>
          <w:rFonts w:asciiTheme="minorHAnsi" w:hAnsiTheme="minorHAnsi" w:cstheme="minorHAnsi"/>
          <w:bCs/>
          <w:iCs/>
          <w:sz w:val="20"/>
        </w:rPr>
        <w:t> </w:t>
      </w:r>
      <w:r w:rsidR="004C4187">
        <w:rPr>
          <w:rFonts w:asciiTheme="minorHAnsi" w:hAnsiTheme="minorHAnsi" w:cstheme="minorHAnsi"/>
          <w:bCs/>
          <w:iCs/>
          <w:sz w:val="20"/>
        </w:rPr>
        <w:t>provozu</w:t>
      </w:r>
      <w:r w:rsidR="00DB44F7">
        <w:rPr>
          <w:rFonts w:asciiTheme="minorHAnsi" w:hAnsiTheme="minorHAnsi" w:cstheme="minorHAnsi"/>
          <w:bCs/>
          <w:iCs/>
          <w:sz w:val="20"/>
        </w:rPr>
        <w:t xml:space="preserve"> po dohodě</w:t>
      </w:r>
      <w:r w:rsidR="007C796B">
        <w:rPr>
          <w:rFonts w:asciiTheme="minorHAnsi" w:hAnsiTheme="minorHAnsi" w:cstheme="minorHAnsi"/>
          <w:bCs/>
          <w:iCs/>
          <w:sz w:val="20"/>
        </w:rPr>
        <w:t xml:space="preserve"> </w:t>
      </w:r>
      <w:r w:rsidR="00DB44F7">
        <w:rPr>
          <w:rFonts w:asciiTheme="minorHAnsi" w:hAnsiTheme="minorHAnsi" w:cstheme="minorHAnsi"/>
          <w:bCs/>
          <w:iCs/>
          <w:sz w:val="20"/>
        </w:rPr>
        <w:t>s vedením léčebny</w:t>
      </w:r>
      <w:r w:rsidR="004C4187">
        <w:rPr>
          <w:rFonts w:asciiTheme="minorHAnsi" w:hAnsiTheme="minorHAnsi" w:cstheme="minorHAnsi"/>
          <w:bCs/>
          <w:iCs/>
          <w:sz w:val="20"/>
        </w:rPr>
        <w:t xml:space="preserve"> pouze </w:t>
      </w:r>
      <w:r w:rsidR="00764759">
        <w:rPr>
          <w:rFonts w:asciiTheme="minorHAnsi" w:hAnsiTheme="minorHAnsi" w:cstheme="minorHAnsi"/>
          <w:bCs/>
          <w:iCs/>
          <w:sz w:val="20"/>
        </w:rPr>
        <w:t xml:space="preserve">jedno </w:t>
      </w:r>
      <w:r w:rsidR="0029749E">
        <w:rPr>
          <w:rFonts w:asciiTheme="minorHAnsi" w:hAnsiTheme="minorHAnsi" w:cstheme="minorHAnsi"/>
          <w:bCs/>
          <w:iCs/>
          <w:sz w:val="20"/>
        </w:rPr>
        <w:t xml:space="preserve"> </w:t>
      </w:r>
    </w:p>
    <w:p w:rsidR="004C4187" w:rsidRPr="004C4187" w:rsidRDefault="0029749E" w:rsidP="00DB44F7">
      <w:pPr>
        <w:tabs>
          <w:tab w:val="left" w:pos="8364"/>
        </w:tabs>
        <w:ind w:right="708"/>
        <w:jc w:val="both"/>
        <w:rPr>
          <w:rFonts w:asciiTheme="minorHAnsi" w:hAnsiTheme="minorHAnsi" w:cstheme="minorHAnsi"/>
          <w:bCs/>
          <w:iCs/>
          <w:sz w:val="20"/>
        </w:rPr>
      </w:pPr>
      <w:r>
        <w:rPr>
          <w:rFonts w:asciiTheme="minorHAnsi" w:hAnsiTheme="minorHAnsi" w:cstheme="minorHAnsi"/>
          <w:bCs/>
          <w:iCs/>
          <w:sz w:val="20"/>
        </w:rPr>
        <w:t xml:space="preserve">         </w:t>
      </w:r>
      <w:r w:rsidR="00A4269D">
        <w:rPr>
          <w:rFonts w:asciiTheme="minorHAnsi" w:hAnsiTheme="minorHAnsi" w:cstheme="minorHAnsi"/>
          <w:bCs/>
          <w:iCs/>
          <w:sz w:val="20"/>
        </w:rPr>
        <w:t xml:space="preserve">   </w:t>
      </w:r>
      <w:r>
        <w:rPr>
          <w:rFonts w:asciiTheme="minorHAnsi" w:hAnsiTheme="minorHAnsi" w:cstheme="minorHAnsi"/>
          <w:bCs/>
          <w:iCs/>
          <w:sz w:val="20"/>
        </w:rPr>
        <w:t xml:space="preserve"> oddělení -</w:t>
      </w:r>
      <w:r w:rsidR="007C796B">
        <w:rPr>
          <w:rFonts w:asciiTheme="minorHAnsi" w:hAnsiTheme="minorHAnsi" w:cstheme="minorHAnsi"/>
          <w:bCs/>
          <w:iCs/>
          <w:sz w:val="20"/>
        </w:rPr>
        <w:t xml:space="preserve"> </w:t>
      </w:r>
      <w:r w:rsidR="004C4187">
        <w:rPr>
          <w:rFonts w:asciiTheme="minorHAnsi" w:hAnsiTheme="minorHAnsi" w:cstheme="minorHAnsi"/>
          <w:bCs/>
          <w:iCs/>
          <w:sz w:val="20"/>
        </w:rPr>
        <w:t>speleoterapi</w:t>
      </w:r>
      <w:r w:rsidR="00764759">
        <w:rPr>
          <w:rFonts w:asciiTheme="minorHAnsi" w:hAnsiTheme="minorHAnsi" w:cstheme="minorHAnsi"/>
          <w:bCs/>
          <w:iCs/>
          <w:sz w:val="20"/>
        </w:rPr>
        <w:t>e</w:t>
      </w:r>
      <w:r w:rsidR="004C4187">
        <w:rPr>
          <w:rFonts w:asciiTheme="minorHAnsi" w:hAnsiTheme="minorHAnsi" w:cstheme="minorHAnsi"/>
          <w:bCs/>
          <w:iCs/>
          <w:sz w:val="20"/>
        </w:rPr>
        <w:t>.</w:t>
      </w:r>
    </w:p>
    <w:p w:rsidR="00B32F9F" w:rsidRDefault="00A4269D" w:rsidP="00DB44F7">
      <w:pPr>
        <w:tabs>
          <w:tab w:val="left" w:pos="8364"/>
          <w:tab w:val="left" w:pos="8505"/>
        </w:tabs>
        <w:ind w:left="567" w:right="567" w:hanging="567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18"/>
          <w:szCs w:val="18"/>
        </w:rPr>
        <w:t xml:space="preserve">   </w:t>
      </w:r>
      <w:r w:rsidR="000B5377">
        <w:rPr>
          <w:rFonts w:asciiTheme="minorHAnsi" w:hAnsiTheme="minorHAnsi" w:cstheme="minorHAnsi"/>
          <w:sz w:val="18"/>
          <w:szCs w:val="18"/>
        </w:rPr>
        <w:t>1</w:t>
      </w:r>
      <w:r>
        <w:rPr>
          <w:rFonts w:asciiTheme="minorHAnsi" w:hAnsiTheme="minorHAnsi" w:cstheme="minorHAnsi"/>
          <w:sz w:val="18"/>
          <w:szCs w:val="18"/>
        </w:rPr>
        <w:t>1</w:t>
      </w:r>
      <w:r w:rsidR="000B5377">
        <w:rPr>
          <w:rFonts w:asciiTheme="minorHAnsi" w:hAnsiTheme="minorHAnsi" w:cstheme="minorHAnsi"/>
          <w:sz w:val="18"/>
          <w:szCs w:val="18"/>
        </w:rPr>
        <w:t>.</w:t>
      </w:r>
      <w:r w:rsidR="007C796B">
        <w:rPr>
          <w:rFonts w:asciiTheme="minorHAnsi" w:hAnsiTheme="minorHAnsi" w:cstheme="minorHAnsi"/>
          <w:sz w:val="18"/>
          <w:szCs w:val="18"/>
        </w:rPr>
        <w:t>4</w:t>
      </w:r>
      <w:r>
        <w:rPr>
          <w:rFonts w:asciiTheme="minorHAnsi" w:hAnsiTheme="minorHAnsi" w:cstheme="minorHAnsi"/>
          <w:sz w:val="18"/>
          <w:szCs w:val="18"/>
        </w:rPr>
        <w:t xml:space="preserve">   </w:t>
      </w:r>
      <w:r w:rsidR="00AB7E48" w:rsidRPr="00D42D35">
        <w:rPr>
          <w:rFonts w:asciiTheme="minorHAnsi" w:hAnsiTheme="minorHAnsi" w:cstheme="minorHAnsi"/>
          <w:sz w:val="20"/>
        </w:rPr>
        <w:t>Předškolní vzdělávání dětí podle stanoveného školního vzdělávacího (rámcového) programu probíhá v základním denním režimu</w:t>
      </w:r>
    </w:p>
    <w:p w:rsidR="00B32F9F" w:rsidRDefault="00B32F9F" w:rsidP="00DB44F7">
      <w:pPr>
        <w:tabs>
          <w:tab w:val="left" w:pos="8364"/>
          <w:tab w:val="left" w:pos="8505"/>
        </w:tabs>
        <w:ind w:left="567" w:right="567" w:hanging="567"/>
        <w:jc w:val="both"/>
        <w:rPr>
          <w:rFonts w:asciiTheme="minorHAnsi" w:hAnsiTheme="minorHAnsi" w:cstheme="minorHAnsi"/>
          <w:sz w:val="20"/>
        </w:rPr>
      </w:pPr>
    </w:p>
    <w:p w:rsidR="00B32F9F" w:rsidRPr="006D10AC" w:rsidRDefault="00B32F9F" w:rsidP="00B32F9F">
      <w:pPr>
        <w:ind w:right="562"/>
        <w:jc w:val="both"/>
        <w:rPr>
          <w:rFonts w:asciiTheme="minorHAnsi" w:hAnsiTheme="minorHAnsi" w:cstheme="minorHAnsi"/>
          <w:b/>
          <w:sz w:val="20"/>
          <w:u w:val="single"/>
        </w:rPr>
      </w:pPr>
      <w:r w:rsidRPr="006D10AC">
        <w:rPr>
          <w:rFonts w:asciiTheme="minorHAnsi" w:hAnsiTheme="minorHAnsi" w:cstheme="minorHAnsi"/>
          <w:b/>
          <w:sz w:val="20"/>
          <w:u w:val="single"/>
        </w:rPr>
        <w:t xml:space="preserve">  Ranní  činnosti:</w:t>
      </w:r>
    </w:p>
    <w:p w:rsidR="00B32F9F" w:rsidRPr="00BB3602" w:rsidRDefault="00B32F9F" w:rsidP="00BB3602">
      <w:pPr>
        <w:ind w:left="720" w:right="562"/>
        <w:jc w:val="both"/>
        <w:rPr>
          <w:rFonts w:asciiTheme="minorHAnsi" w:hAnsiTheme="minorHAnsi" w:cstheme="minorHAnsi"/>
          <w:sz w:val="20"/>
        </w:rPr>
      </w:pPr>
      <w:r w:rsidRPr="00BB3602">
        <w:rPr>
          <w:rFonts w:asciiTheme="minorHAnsi" w:hAnsiTheme="minorHAnsi" w:cstheme="minorHAnsi"/>
          <w:sz w:val="20"/>
        </w:rPr>
        <w:t>6.00 -   6.30    Vstávání, vizita, hygiena, inhalace, oblékání.</w:t>
      </w:r>
    </w:p>
    <w:p w:rsidR="00B32F9F" w:rsidRPr="00BB3602" w:rsidRDefault="00B32F9F" w:rsidP="00BB3602">
      <w:pPr>
        <w:ind w:left="720" w:right="562"/>
        <w:jc w:val="both"/>
        <w:rPr>
          <w:rFonts w:asciiTheme="minorHAnsi" w:hAnsiTheme="minorHAnsi" w:cstheme="minorHAnsi"/>
          <w:sz w:val="20"/>
        </w:rPr>
      </w:pPr>
      <w:r w:rsidRPr="00BB3602">
        <w:rPr>
          <w:rFonts w:asciiTheme="minorHAnsi" w:hAnsiTheme="minorHAnsi" w:cstheme="minorHAnsi"/>
          <w:sz w:val="20"/>
        </w:rPr>
        <w:t xml:space="preserve">6.30 -   7.20    Vzdělávací činnost (současně probíhá vizita) – logopedie a </w:t>
      </w:r>
      <w:r w:rsidR="00511846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B3602">
        <w:rPr>
          <w:rFonts w:asciiTheme="minorHAnsi" w:hAnsiTheme="minorHAnsi" w:cstheme="minorHAnsi"/>
          <w:sz w:val="20"/>
        </w:rPr>
        <w:t>individ</w:t>
      </w:r>
      <w:proofErr w:type="spellEnd"/>
      <w:r w:rsidRPr="00BB3602">
        <w:rPr>
          <w:rFonts w:asciiTheme="minorHAnsi" w:hAnsiTheme="minorHAnsi" w:cstheme="minorHAnsi"/>
          <w:sz w:val="20"/>
        </w:rPr>
        <w:t>. práce  s dětmi.</w:t>
      </w:r>
    </w:p>
    <w:p w:rsidR="00B32F9F" w:rsidRPr="00BB3602" w:rsidRDefault="00B32F9F" w:rsidP="00BB3602">
      <w:pPr>
        <w:ind w:left="720" w:right="562"/>
        <w:jc w:val="both"/>
        <w:rPr>
          <w:rFonts w:asciiTheme="minorHAnsi" w:hAnsiTheme="minorHAnsi" w:cstheme="minorHAnsi"/>
          <w:sz w:val="20"/>
        </w:rPr>
      </w:pPr>
      <w:r w:rsidRPr="00BB3602">
        <w:rPr>
          <w:rFonts w:asciiTheme="minorHAnsi" w:hAnsiTheme="minorHAnsi" w:cstheme="minorHAnsi"/>
          <w:sz w:val="20"/>
        </w:rPr>
        <w:t>7.20 -   7.50    Snídaně.</w:t>
      </w:r>
    </w:p>
    <w:p w:rsidR="00B32F9F" w:rsidRPr="00BB3602" w:rsidRDefault="00AB7E48" w:rsidP="00BB3602">
      <w:pPr>
        <w:ind w:left="720" w:right="562"/>
        <w:jc w:val="both"/>
        <w:rPr>
          <w:rFonts w:asciiTheme="minorHAnsi" w:hAnsiTheme="minorHAnsi" w:cstheme="minorHAnsi"/>
          <w:sz w:val="20"/>
        </w:rPr>
      </w:pPr>
      <w:r w:rsidRPr="00BB3602">
        <w:rPr>
          <w:rFonts w:asciiTheme="minorHAnsi" w:hAnsiTheme="minorHAnsi" w:cstheme="minorHAnsi"/>
          <w:sz w:val="20"/>
        </w:rPr>
        <w:t xml:space="preserve">7.50 -    8.00  </w:t>
      </w:r>
      <w:r w:rsidR="00B32F9F" w:rsidRPr="00BB3602">
        <w:rPr>
          <w:rFonts w:asciiTheme="minorHAnsi" w:hAnsiTheme="minorHAnsi" w:cstheme="minorHAnsi"/>
          <w:sz w:val="20"/>
        </w:rPr>
        <w:t xml:space="preserve"> Hygiena, </w:t>
      </w:r>
      <w:proofErr w:type="gramStart"/>
      <w:r w:rsidR="00B32F9F" w:rsidRPr="00BB3602">
        <w:rPr>
          <w:rFonts w:asciiTheme="minorHAnsi" w:hAnsiTheme="minorHAnsi" w:cstheme="minorHAnsi"/>
          <w:sz w:val="20"/>
        </w:rPr>
        <w:t>ošetření .</w:t>
      </w:r>
      <w:proofErr w:type="gramEnd"/>
      <w:r w:rsidR="00B32F9F" w:rsidRPr="00BB3602">
        <w:rPr>
          <w:rFonts w:asciiTheme="minorHAnsi" w:hAnsiTheme="minorHAnsi" w:cstheme="minorHAnsi"/>
          <w:sz w:val="20"/>
        </w:rPr>
        <w:t xml:space="preserve"> </w:t>
      </w:r>
    </w:p>
    <w:p w:rsidR="00511846" w:rsidRDefault="00B32F9F" w:rsidP="00511846">
      <w:pPr>
        <w:ind w:left="720" w:right="-24"/>
        <w:jc w:val="both"/>
        <w:rPr>
          <w:rFonts w:asciiTheme="minorHAnsi" w:hAnsiTheme="minorHAnsi" w:cstheme="minorHAnsi"/>
          <w:sz w:val="20"/>
        </w:rPr>
      </w:pPr>
      <w:r w:rsidRPr="00BB3602">
        <w:rPr>
          <w:rFonts w:asciiTheme="minorHAnsi" w:hAnsiTheme="minorHAnsi" w:cstheme="minorHAnsi"/>
          <w:sz w:val="20"/>
        </w:rPr>
        <w:t xml:space="preserve">8.00 -  9.30   </w:t>
      </w:r>
      <w:r w:rsidR="00AB7E48" w:rsidRPr="00BB3602">
        <w:rPr>
          <w:rFonts w:asciiTheme="minorHAnsi" w:hAnsiTheme="minorHAnsi" w:cstheme="minorHAnsi"/>
          <w:sz w:val="20"/>
        </w:rPr>
        <w:t xml:space="preserve"> </w:t>
      </w:r>
      <w:r w:rsidR="00AC1E93" w:rsidRPr="00BB3602">
        <w:rPr>
          <w:rFonts w:asciiTheme="minorHAnsi" w:hAnsiTheme="minorHAnsi" w:cstheme="minorHAnsi"/>
          <w:sz w:val="20"/>
        </w:rPr>
        <w:t>Povinné předškolní vzdělávání -</w:t>
      </w:r>
      <w:r w:rsidR="00AB7E48" w:rsidRPr="00BB3602">
        <w:rPr>
          <w:rFonts w:asciiTheme="minorHAnsi" w:hAnsiTheme="minorHAnsi" w:cstheme="minorHAnsi"/>
          <w:sz w:val="20"/>
        </w:rPr>
        <w:t xml:space="preserve"> </w:t>
      </w:r>
      <w:r w:rsidR="00AC1E93" w:rsidRPr="00BB3602">
        <w:rPr>
          <w:rFonts w:asciiTheme="minorHAnsi" w:hAnsiTheme="minorHAnsi" w:cstheme="minorHAnsi"/>
          <w:sz w:val="20"/>
        </w:rPr>
        <w:t>r</w:t>
      </w:r>
      <w:r w:rsidRPr="00BB3602">
        <w:rPr>
          <w:rFonts w:asciiTheme="minorHAnsi" w:hAnsiTheme="minorHAnsi" w:cstheme="minorHAnsi"/>
          <w:sz w:val="20"/>
        </w:rPr>
        <w:t xml:space="preserve">anní </w:t>
      </w:r>
      <w:proofErr w:type="spellStart"/>
      <w:r w:rsidRPr="00BB3602">
        <w:rPr>
          <w:rFonts w:asciiTheme="minorHAnsi" w:hAnsiTheme="minorHAnsi" w:cstheme="minorHAnsi"/>
          <w:sz w:val="20"/>
        </w:rPr>
        <w:t>vzděl</w:t>
      </w:r>
      <w:proofErr w:type="spellEnd"/>
      <w:r w:rsidRPr="00BB3602">
        <w:rPr>
          <w:rFonts w:asciiTheme="minorHAnsi" w:hAnsiTheme="minorHAnsi" w:cstheme="minorHAnsi"/>
          <w:sz w:val="20"/>
        </w:rPr>
        <w:t xml:space="preserve">. a zájmová činnost dětí </w:t>
      </w:r>
      <w:r w:rsidR="00511846">
        <w:rPr>
          <w:rFonts w:asciiTheme="minorHAnsi" w:hAnsiTheme="minorHAnsi" w:cstheme="minorHAnsi"/>
          <w:sz w:val="20"/>
        </w:rPr>
        <w:t xml:space="preserve">řízené </w:t>
      </w:r>
      <w:proofErr w:type="spellStart"/>
      <w:r w:rsidR="00511846">
        <w:rPr>
          <w:rFonts w:asciiTheme="minorHAnsi" w:hAnsiTheme="minorHAnsi" w:cstheme="minorHAnsi"/>
          <w:sz w:val="20"/>
        </w:rPr>
        <w:t>ped</w:t>
      </w:r>
      <w:proofErr w:type="spellEnd"/>
      <w:r w:rsidR="00511846">
        <w:rPr>
          <w:rFonts w:asciiTheme="minorHAnsi" w:hAnsiTheme="minorHAnsi" w:cstheme="minorHAnsi"/>
          <w:sz w:val="20"/>
        </w:rPr>
        <w:t>.</w:t>
      </w:r>
      <w:r w:rsidR="00267AD9">
        <w:rPr>
          <w:rFonts w:asciiTheme="minorHAnsi" w:hAnsiTheme="minorHAnsi" w:cstheme="minorHAnsi"/>
          <w:sz w:val="20"/>
        </w:rPr>
        <w:t xml:space="preserve"> </w:t>
      </w:r>
      <w:proofErr w:type="gramStart"/>
      <w:r w:rsidR="002F25A4" w:rsidRPr="00B5203E">
        <w:rPr>
          <w:rFonts w:asciiTheme="minorHAnsi" w:hAnsiTheme="minorHAnsi" w:cstheme="minorHAnsi"/>
          <w:sz w:val="20"/>
        </w:rPr>
        <w:t>pracovníky</w:t>
      </w:r>
      <w:proofErr w:type="gramEnd"/>
      <w:r w:rsidR="002F25A4" w:rsidRPr="00B5203E">
        <w:rPr>
          <w:rFonts w:asciiTheme="minorHAnsi" w:hAnsiTheme="minorHAnsi" w:cstheme="minorHAnsi"/>
          <w:sz w:val="20"/>
        </w:rPr>
        <w:t xml:space="preserve"> </w:t>
      </w:r>
    </w:p>
    <w:p w:rsidR="00B32F9F" w:rsidRPr="00B5203E" w:rsidRDefault="00511846" w:rsidP="00511846">
      <w:pPr>
        <w:ind w:left="720" w:right="-2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             </w:t>
      </w:r>
      <w:r w:rsidR="00BB3602">
        <w:rPr>
          <w:rFonts w:asciiTheme="minorHAnsi" w:hAnsiTheme="minorHAnsi" w:cstheme="minorHAnsi"/>
          <w:sz w:val="20"/>
        </w:rPr>
        <w:t xml:space="preserve">zaměřené na hry a zájmovou </w:t>
      </w:r>
      <w:r w:rsidR="002F25A4" w:rsidRPr="00B5203E">
        <w:rPr>
          <w:rFonts w:asciiTheme="minorHAnsi" w:hAnsiTheme="minorHAnsi" w:cstheme="minorHAnsi"/>
          <w:sz w:val="20"/>
        </w:rPr>
        <w:t>činnost,</w:t>
      </w:r>
      <w:r w:rsidR="00BB3602">
        <w:rPr>
          <w:rFonts w:asciiTheme="minorHAnsi" w:hAnsiTheme="minorHAnsi" w:cstheme="minorHAnsi"/>
          <w:sz w:val="20"/>
        </w:rPr>
        <w:t xml:space="preserve"> </w:t>
      </w:r>
      <w:r w:rsidR="002F25A4" w:rsidRPr="00B5203E">
        <w:rPr>
          <w:rFonts w:asciiTheme="minorHAnsi" w:hAnsiTheme="minorHAnsi" w:cstheme="minorHAnsi"/>
          <w:sz w:val="20"/>
        </w:rPr>
        <w:t xml:space="preserve">řízené aktivity, </w:t>
      </w:r>
      <w:r w:rsidR="00B32F9F" w:rsidRPr="00B5203E">
        <w:rPr>
          <w:rFonts w:asciiTheme="minorHAnsi" w:hAnsiTheme="minorHAnsi" w:cstheme="minorHAnsi"/>
          <w:sz w:val="20"/>
        </w:rPr>
        <w:t>(rehabilitační cvičení dětí se sestrou).</w:t>
      </w:r>
    </w:p>
    <w:p w:rsidR="00B32F9F" w:rsidRPr="00B5203E" w:rsidRDefault="00B32F9F" w:rsidP="00A4269D">
      <w:pPr>
        <w:ind w:left="210" w:right="562" w:firstLine="499"/>
        <w:jc w:val="both"/>
        <w:rPr>
          <w:rFonts w:asciiTheme="minorHAnsi" w:hAnsiTheme="minorHAnsi" w:cstheme="minorHAnsi"/>
          <w:sz w:val="20"/>
        </w:rPr>
      </w:pPr>
      <w:r w:rsidRPr="00B5203E">
        <w:rPr>
          <w:rFonts w:asciiTheme="minorHAnsi" w:hAnsiTheme="minorHAnsi" w:cstheme="minorHAnsi"/>
          <w:sz w:val="20"/>
        </w:rPr>
        <w:t>9.30 -  09.50   Hygiena, svačina.</w:t>
      </w:r>
    </w:p>
    <w:p w:rsidR="00B32F9F" w:rsidRPr="00B5203E" w:rsidRDefault="003065DC" w:rsidP="00A4269D">
      <w:pPr>
        <w:ind w:left="105" w:right="562" w:firstLine="499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</w:t>
      </w:r>
      <w:r w:rsidR="00B32F9F" w:rsidRPr="00B5203E">
        <w:rPr>
          <w:rFonts w:asciiTheme="minorHAnsi" w:hAnsiTheme="minorHAnsi" w:cstheme="minorHAnsi"/>
          <w:sz w:val="20"/>
        </w:rPr>
        <w:t>9.50 -  11.30   Pobyt venku.</w:t>
      </w:r>
    </w:p>
    <w:p w:rsidR="00B32F9F" w:rsidRPr="00B5203E" w:rsidRDefault="00B32F9F" w:rsidP="00A4269D">
      <w:pPr>
        <w:ind w:right="562" w:firstLine="499"/>
        <w:jc w:val="both"/>
        <w:rPr>
          <w:rFonts w:asciiTheme="minorHAnsi" w:hAnsiTheme="minorHAnsi" w:cstheme="minorHAnsi"/>
          <w:sz w:val="20"/>
        </w:rPr>
      </w:pPr>
      <w:r w:rsidRPr="00B5203E">
        <w:rPr>
          <w:rFonts w:asciiTheme="minorHAnsi" w:hAnsiTheme="minorHAnsi" w:cstheme="minorHAnsi"/>
          <w:sz w:val="20"/>
        </w:rPr>
        <w:t xml:space="preserve">  11.30 -  11.45   Příprava na oběd, ošetření, hygiena.</w:t>
      </w:r>
    </w:p>
    <w:p w:rsidR="00B32F9F" w:rsidRPr="00B5203E" w:rsidRDefault="00B32F9F" w:rsidP="00A4269D">
      <w:pPr>
        <w:ind w:right="562" w:firstLine="499"/>
        <w:jc w:val="both"/>
        <w:rPr>
          <w:rFonts w:asciiTheme="minorHAnsi" w:hAnsiTheme="minorHAnsi" w:cstheme="minorHAnsi"/>
          <w:sz w:val="20"/>
        </w:rPr>
      </w:pPr>
      <w:r w:rsidRPr="00B5203E">
        <w:rPr>
          <w:rFonts w:asciiTheme="minorHAnsi" w:hAnsiTheme="minorHAnsi" w:cstheme="minorHAnsi"/>
          <w:sz w:val="20"/>
        </w:rPr>
        <w:t xml:space="preserve">  11.45 -  12.00   Oběd.</w:t>
      </w:r>
    </w:p>
    <w:p w:rsidR="00B32F9F" w:rsidRPr="00B5203E" w:rsidRDefault="008915A5" w:rsidP="00B32F9F">
      <w:pPr>
        <w:ind w:right="562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  </w:t>
      </w:r>
    </w:p>
    <w:p w:rsidR="00B32F9F" w:rsidRPr="00B5203E" w:rsidRDefault="00B32F9F" w:rsidP="00B32F9F">
      <w:pPr>
        <w:ind w:right="562"/>
        <w:jc w:val="both"/>
        <w:rPr>
          <w:rFonts w:asciiTheme="minorHAnsi" w:hAnsiTheme="minorHAnsi" w:cstheme="minorHAnsi"/>
          <w:b/>
          <w:sz w:val="20"/>
        </w:rPr>
      </w:pPr>
      <w:r w:rsidRPr="00B5203E">
        <w:rPr>
          <w:rFonts w:asciiTheme="minorHAnsi" w:hAnsiTheme="minorHAnsi" w:cstheme="minorHAnsi"/>
          <w:sz w:val="20"/>
        </w:rPr>
        <w:t xml:space="preserve">  </w:t>
      </w:r>
      <w:r w:rsidR="003065DC">
        <w:rPr>
          <w:rFonts w:asciiTheme="minorHAnsi" w:hAnsiTheme="minorHAnsi" w:cstheme="minorHAnsi"/>
          <w:sz w:val="20"/>
        </w:rPr>
        <w:t xml:space="preserve">          </w:t>
      </w:r>
      <w:r w:rsidRPr="00B5203E">
        <w:rPr>
          <w:rFonts w:asciiTheme="minorHAnsi" w:hAnsiTheme="minorHAnsi" w:cstheme="minorHAnsi"/>
          <w:b/>
          <w:sz w:val="20"/>
        </w:rPr>
        <w:t>Pátek:</w:t>
      </w:r>
    </w:p>
    <w:p w:rsidR="00B32F9F" w:rsidRPr="00AA5954" w:rsidRDefault="00B32F9F" w:rsidP="003065DC">
      <w:pPr>
        <w:ind w:left="567" w:right="562"/>
        <w:jc w:val="both"/>
        <w:rPr>
          <w:rFonts w:asciiTheme="minorHAnsi" w:hAnsiTheme="minorHAnsi" w:cstheme="minorHAnsi"/>
          <w:sz w:val="20"/>
        </w:rPr>
      </w:pPr>
      <w:r w:rsidRPr="00AA5954">
        <w:rPr>
          <w:rFonts w:asciiTheme="minorHAnsi" w:hAnsiTheme="minorHAnsi" w:cstheme="minorHAnsi"/>
          <w:sz w:val="20"/>
        </w:rPr>
        <w:t>11.45  - 13.00   Oběd, hygiena, ošetření, příprava na speleoterapii nebo k</w:t>
      </w:r>
      <w:r w:rsidR="00AA5954">
        <w:rPr>
          <w:rFonts w:asciiTheme="minorHAnsi" w:hAnsiTheme="minorHAnsi" w:cstheme="minorHAnsi"/>
          <w:sz w:val="20"/>
        </w:rPr>
        <w:t> </w:t>
      </w:r>
      <w:r w:rsidRPr="00AA5954">
        <w:rPr>
          <w:rFonts w:asciiTheme="minorHAnsi" w:hAnsiTheme="minorHAnsi" w:cstheme="minorHAnsi"/>
          <w:sz w:val="20"/>
        </w:rPr>
        <w:t>odpolednímu</w:t>
      </w:r>
      <w:r w:rsidR="00AA5954">
        <w:rPr>
          <w:rFonts w:asciiTheme="minorHAnsi" w:hAnsiTheme="minorHAnsi" w:cstheme="minorHAnsi"/>
          <w:sz w:val="20"/>
        </w:rPr>
        <w:t xml:space="preserve"> </w:t>
      </w:r>
      <w:r w:rsidRPr="00AA5954">
        <w:rPr>
          <w:rFonts w:asciiTheme="minorHAnsi" w:hAnsiTheme="minorHAnsi" w:cstheme="minorHAnsi"/>
          <w:sz w:val="20"/>
        </w:rPr>
        <w:t>odpočinku.</w:t>
      </w:r>
    </w:p>
    <w:p w:rsidR="00B32F9F" w:rsidRPr="00B5203E" w:rsidRDefault="003065DC" w:rsidP="00B32F9F">
      <w:pPr>
        <w:ind w:left="150" w:right="562"/>
        <w:jc w:val="both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    </w:t>
      </w:r>
      <w:r w:rsidR="00B32F9F" w:rsidRPr="00B5203E">
        <w:rPr>
          <w:rFonts w:asciiTheme="minorHAnsi" w:hAnsiTheme="minorHAnsi" w:cstheme="minorHAnsi"/>
          <w:b/>
          <w:sz w:val="20"/>
        </w:rPr>
        <w:t xml:space="preserve">    Speleoterapie:</w:t>
      </w:r>
    </w:p>
    <w:p w:rsidR="00B32F9F" w:rsidRPr="00AA5954" w:rsidRDefault="00B32F9F" w:rsidP="003065DC">
      <w:pPr>
        <w:ind w:right="562" w:firstLine="567"/>
        <w:jc w:val="both"/>
        <w:rPr>
          <w:rFonts w:asciiTheme="minorHAnsi" w:hAnsiTheme="minorHAnsi" w:cstheme="minorHAnsi"/>
          <w:sz w:val="20"/>
        </w:rPr>
      </w:pPr>
      <w:r w:rsidRPr="00AA5954">
        <w:rPr>
          <w:rFonts w:asciiTheme="minorHAnsi" w:hAnsiTheme="minorHAnsi" w:cstheme="minorHAnsi"/>
          <w:sz w:val="20"/>
        </w:rPr>
        <w:t>8.00 -  8.25     Vzdělávací a zájmové činnosti (v budově).</w:t>
      </w:r>
    </w:p>
    <w:p w:rsidR="00B32F9F" w:rsidRPr="00AA5954" w:rsidRDefault="00B32F9F" w:rsidP="003065DC">
      <w:pPr>
        <w:ind w:right="562" w:firstLine="567"/>
        <w:jc w:val="both"/>
        <w:rPr>
          <w:rFonts w:asciiTheme="minorHAnsi" w:hAnsiTheme="minorHAnsi" w:cstheme="minorHAnsi"/>
          <w:b/>
          <w:sz w:val="20"/>
        </w:rPr>
      </w:pPr>
      <w:r w:rsidRPr="00AA5954">
        <w:rPr>
          <w:rFonts w:asciiTheme="minorHAnsi" w:hAnsiTheme="minorHAnsi" w:cstheme="minorHAnsi"/>
          <w:sz w:val="20"/>
        </w:rPr>
        <w:t xml:space="preserve">8.25 -  8.40     Oblékání, příprava pomůcek a svačiny </w:t>
      </w:r>
    </w:p>
    <w:p w:rsidR="00ED5F55" w:rsidRDefault="00D42D35" w:rsidP="00ED5F55">
      <w:pPr>
        <w:ind w:right="562" w:firstLine="567"/>
        <w:jc w:val="both"/>
        <w:rPr>
          <w:rFonts w:asciiTheme="minorHAnsi" w:hAnsiTheme="minorHAnsi" w:cstheme="minorHAnsi"/>
          <w:sz w:val="20"/>
        </w:rPr>
      </w:pPr>
      <w:r w:rsidRPr="00A37B91">
        <w:rPr>
          <w:rFonts w:asciiTheme="minorHAnsi" w:hAnsiTheme="minorHAnsi" w:cstheme="minorHAnsi"/>
          <w:sz w:val="20"/>
        </w:rPr>
        <w:t xml:space="preserve">8.40 - 11.45    </w:t>
      </w:r>
      <w:proofErr w:type="gramStart"/>
      <w:r w:rsidR="00B32F9F" w:rsidRPr="00756DC7">
        <w:rPr>
          <w:rFonts w:asciiTheme="minorHAnsi" w:hAnsiTheme="minorHAnsi" w:cstheme="minorHAnsi"/>
          <w:b/>
          <w:sz w:val="20"/>
        </w:rPr>
        <w:t>Speleoterapie</w:t>
      </w:r>
      <w:proofErr w:type="gramEnd"/>
      <w:r w:rsidR="00B32F9F" w:rsidRPr="00A37B91">
        <w:rPr>
          <w:rFonts w:asciiTheme="minorHAnsi" w:hAnsiTheme="minorHAnsi" w:cstheme="minorHAnsi"/>
          <w:sz w:val="20"/>
        </w:rPr>
        <w:t xml:space="preserve"> ( </w:t>
      </w:r>
      <w:proofErr w:type="gramStart"/>
      <w:r w:rsidRPr="00A37B91">
        <w:rPr>
          <w:rFonts w:asciiTheme="minorHAnsi" w:hAnsiTheme="minorHAnsi" w:cstheme="minorHAnsi"/>
          <w:sz w:val="20"/>
        </w:rPr>
        <w:t>společná</w:t>
      </w:r>
      <w:proofErr w:type="gramEnd"/>
      <w:r w:rsidRPr="00A37B91">
        <w:rPr>
          <w:rFonts w:asciiTheme="minorHAnsi" w:hAnsiTheme="minorHAnsi" w:cstheme="minorHAnsi"/>
          <w:sz w:val="20"/>
        </w:rPr>
        <w:t xml:space="preserve"> </w:t>
      </w:r>
      <w:r w:rsidR="00B32F9F" w:rsidRPr="00A37B91">
        <w:rPr>
          <w:rFonts w:asciiTheme="minorHAnsi" w:hAnsiTheme="minorHAnsi" w:cstheme="minorHAnsi"/>
          <w:sz w:val="20"/>
        </w:rPr>
        <w:t xml:space="preserve">přeprava dětí </w:t>
      </w:r>
      <w:proofErr w:type="spellStart"/>
      <w:r w:rsidR="00B32F9F" w:rsidRPr="00A37B91">
        <w:rPr>
          <w:rFonts w:asciiTheme="minorHAnsi" w:hAnsiTheme="minorHAnsi" w:cstheme="minorHAnsi"/>
          <w:sz w:val="20"/>
        </w:rPr>
        <w:t>dopr</w:t>
      </w:r>
      <w:proofErr w:type="spellEnd"/>
      <w:r w:rsidR="00B32F9F" w:rsidRPr="00A37B91">
        <w:rPr>
          <w:rFonts w:asciiTheme="minorHAnsi" w:hAnsiTheme="minorHAnsi" w:cstheme="minorHAnsi"/>
          <w:sz w:val="20"/>
        </w:rPr>
        <w:t>. prostředkem, pěší cesta</w:t>
      </w:r>
      <w:r w:rsidR="00ED5F55">
        <w:rPr>
          <w:rFonts w:asciiTheme="minorHAnsi" w:hAnsiTheme="minorHAnsi" w:cstheme="minorHAnsi"/>
          <w:sz w:val="20"/>
        </w:rPr>
        <w:t xml:space="preserve"> d</w:t>
      </w:r>
      <w:r w:rsidR="00B32F9F" w:rsidRPr="00A37B91">
        <w:rPr>
          <w:rFonts w:asciiTheme="minorHAnsi" w:hAnsiTheme="minorHAnsi" w:cstheme="minorHAnsi"/>
          <w:sz w:val="20"/>
        </w:rPr>
        <w:t>o</w:t>
      </w:r>
      <w:r w:rsidR="00AA5954" w:rsidRPr="00A37B91">
        <w:rPr>
          <w:rFonts w:asciiTheme="minorHAnsi" w:hAnsiTheme="minorHAnsi" w:cstheme="minorHAnsi"/>
          <w:sz w:val="20"/>
        </w:rPr>
        <w:t xml:space="preserve"> </w:t>
      </w:r>
      <w:r w:rsidR="00D5415D" w:rsidRPr="00A37B91">
        <w:rPr>
          <w:rFonts w:asciiTheme="minorHAnsi" w:hAnsiTheme="minorHAnsi" w:cstheme="minorHAnsi"/>
          <w:sz w:val="20"/>
        </w:rPr>
        <w:t xml:space="preserve">prostor </w:t>
      </w:r>
      <w:r w:rsidR="00B32F9F" w:rsidRPr="00A37B91">
        <w:rPr>
          <w:rFonts w:asciiTheme="minorHAnsi" w:hAnsiTheme="minorHAnsi" w:cstheme="minorHAnsi"/>
          <w:sz w:val="20"/>
        </w:rPr>
        <w:t xml:space="preserve">bývalé štoly, </w:t>
      </w:r>
    </w:p>
    <w:p w:rsidR="00756DC7" w:rsidRDefault="00ED5F55" w:rsidP="00ED5F55">
      <w:pPr>
        <w:ind w:right="562" w:firstLine="567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              </w:t>
      </w:r>
      <w:r w:rsidR="00B32F9F" w:rsidRPr="00A37B91">
        <w:rPr>
          <w:rFonts w:asciiTheme="minorHAnsi" w:hAnsiTheme="minorHAnsi" w:cstheme="minorHAnsi"/>
          <w:sz w:val="20"/>
        </w:rPr>
        <w:t xml:space="preserve">zdravotní a dechová cvičení, svačinka, </w:t>
      </w:r>
      <w:r w:rsidR="00756DC7">
        <w:rPr>
          <w:rFonts w:asciiTheme="minorHAnsi" w:hAnsiTheme="minorHAnsi" w:cstheme="minorHAnsi"/>
          <w:sz w:val="20"/>
        </w:rPr>
        <w:t>p</w:t>
      </w:r>
      <w:r w:rsidR="0041134F" w:rsidRPr="00A37B91">
        <w:rPr>
          <w:rFonts w:asciiTheme="minorHAnsi" w:hAnsiTheme="minorHAnsi" w:cstheme="minorHAnsi"/>
          <w:sz w:val="20"/>
        </w:rPr>
        <w:t>ovinné</w:t>
      </w:r>
      <w:r w:rsidR="00AA5954" w:rsidRPr="00A37B91">
        <w:rPr>
          <w:rFonts w:asciiTheme="minorHAnsi" w:hAnsiTheme="minorHAnsi" w:cstheme="minorHAnsi"/>
          <w:sz w:val="20"/>
        </w:rPr>
        <w:t xml:space="preserve"> </w:t>
      </w:r>
      <w:r w:rsidR="0041134F" w:rsidRPr="00A37B91">
        <w:rPr>
          <w:rFonts w:asciiTheme="minorHAnsi" w:hAnsiTheme="minorHAnsi" w:cstheme="minorHAnsi"/>
          <w:sz w:val="20"/>
        </w:rPr>
        <w:t xml:space="preserve">předškolní vzdělávání - </w:t>
      </w:r>
      <w:r w:rsidR="00B32F9F" w:rsidRPr="00A37B91">
        <w:rPr>
          <w:rFonts w:asciiTheme="minorHAnsi" w:hAnsiTheme="minorHAnsi" w:cstheme="minorHAnsi"/>
          <w:sz w:val="20"/>
        </w:rPr>
        <w:t xml:space="preserve">vzdělávací </w:t>
      </w:r>
      <w:r w:rsidR="00D5415D" w:rsidRPr="00A37B91">
        <w:rPr>
          <w:rFonts w:asciiTheme="minorHAnsi" w:hAnsiTheme="minorHAnsi" w:cstheme="minorHAnsi"/>
          <w:sz w:val="20"/>
        </w:rPr>
        <w:t>činnosti řízené</w:t>
      </w:r>
    </w:p>
    <w:p w:rsidR="00756DC7" w:rsidRDefault="00756DC7" w:rsidP="00756DC7">
      <w:pPr>
        <w:ind w:right="562" w:firstLine="567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            </w:t>
      </w:r>
      <w:r w:rsidR="00A37B91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 </w:t>
      </w:r>
      <w:r w:rsidR="00A37B91">
        <w:rPr>
          <w:rFonts w:asciiTheme="minorHAnsi" w:hAnsiTheme="minorHAnsi" w:cstheme="minorHAnsi"/>
          <w:sz w:val="20"/>
        </w:rPr>
        <w:t>pedag</w:t>
      </w:r>
      <w:r w:rsidR="00D5415D" w:rsidRPr="00A37B91">
        <w:rPr>
          <w:rFonts w:asciiTheme="minorHAnsi" w:hAnsiTheme="minorHAnsi" w:cstheme="minorHAnsi"/>
          <w:sz w:val="20"/>
        </w:rPr>
        <w:t>ogickými pracovníky</w:t>
      </w:r>
      <w:r w:rsidR="00AA5954" w:rsidRPr="00A37B91">
        <w:rPr>
          <w:rFonts w:asciiTheme="minorHAnsi" w:hAnsiTheme="minorHAnsi" w:cstheme="minorHAnsi"/>
          <w:sz w:val="20"/>
        </w:rPr>
        <w:t xml:space="preserve"> </w:t>
      </w:r>
      <w:r w:rsidR="00B31697" w:rsidRPr="00A37B91">
        <w:rPr>
          <w:rFonts w:asciiTheme="minorHAnsi" w:hAnsiTheme="minorHAnsi" w:cstheme="minorHAnsi"/>
          <w:sz w:val="20"/>
        </w:rPr>
        <w:t xml:space="preserve">zaměřené na </w:t>
      </w:r>
      <w:r w:rsidR="00B32F9F" w:rsidRPr="00A37B91">
        <w:rPr>
          <w:rFonts w:asciiTheme="minorHAnsi" w:hAnsiTheme="minorHAnsi" w:cstheme="minorHAnsi"/>
          <w:sz w:val="20"/>
        </w:rPr>
        <w:t>hry</w:t>
      </w:r>
      <w:r w:rsidR="00B31697" w:rsidRPr="00A37B91">
        <w:rPr>
          <w:rFonts w:asciiTheme="minorHAnsi" w:hAnsiTheme="minorHAnsi" w:cstheme="minorHAnsi"/>
          <w:sz w:val="20"/>
        </w:rPr>
        <w:t xml:space="preserve"> a </w:t>
      </w:r>
      <w:r w:rsidR="0041134F" w:rsidRPr="00A37B91">
        <w:rPr>
          <w:rFonts w:asciiTheme="minorHAnsi" w:hAnsiTheme="minorHAnsi" w:cstheme="minorHAnsi"/>
          <w:sz w:val="20"/>
        </w:rPr>
        <w:t xml:space="preserve">zájmovou </w:t>
      </w:r>
      <w:r w:rsidR="00B31697" w:rsidRPr="00A37B91">
        <w:rPr>
          <w:rFonts w:asciiTheme="minorHAnsi" w:hAnsiTheme="minorHAnsi" w:cstheme="minorHAnsi"/>
          <w:sz w:val="20"/>
        </w:rPr>
        <w:t>činnost</w:t>
      </w:r>
      <w:r w:rsidR="00B32F9F" w:rsidRPr="00A37B91">
        <w:rPr>
          <w:rFonts w:asciiTheme="minorHAnsi" w:hAnsiTheme="minorHAnsi" w:cstheme="minorHAnsi"/>
          <w:sz w:val="20"/>
        </w:rPr>
        <w:t>,</w:t>
      </w:r>
      <w:r w:rsidR="00E95DD7" w:rsidRPr="00A37B91">
        <w:rPr>
          <w:rFonts w:asciiTheme="minorHAnsi" w:hAnsiTheme="minorHAnsi" w:cstheme="minorHAnsi"/>
          <w:sz w:val="20"/>
        </w:rPr>
        <w:t xml:space="preserve"> </w:t>
      </w:r>
      <w:r w:rsidR="00B31697" w:rsidRPr="00A37B91">
        <w:rPr>
          <w:rFonts w:asciiTheme="minorHAnsi" w:hAnsiTheme="minorHAnsi" w:cstheme="minorHAnsi"/>
          <w:sz w:val="20"/>
        </w:rPr>
        <w:t>ří</w:t>
      </w:r>
      <w:r w:rsidR="00E95DD7" w:rsidRPr="00A37B91">
        <w:rPr>
          <w:rFonts w:asciiTheme="minorHAnsi" w:hAnsiTheme="minorHAnsi" w:cstheme="minorHAnsi"/>
          <w:sz w:val="20"/>
        </w:rPr>
        <w:t>zené aktivity,</w:t>
      </w:r>
      <w:r w:rsidR="00B31697" w:rsidRPr="00A37B91">
        <w:rPr>
          <w:rFonts w:asciiTheme="minorHAnsi" w:hAnsiTheme="minorHAnsi" w:cstheme="minorHAnsi"/>
          <w:sz w:val="20"/>
        </w:rPr>
        <w:t xml:space="preserve"> </w:t>
      </w:r>
      <w:r w:rsidR="00B32F9F" w:rsidRPr="00A37B91">
        <w:rPr>
          <w:rFonts w:asciiTheme="minorHAnsi" w:hAnsiTheme="minorHAnsi" w:cstheme="minorHAnsi"/>
          <w:sz w:val="20"/>
        </w:rPr>
        <w:t xml:space="preserve">hygiena, cesta zpět </w:t>
      </w:r>
    </w:p>
    <w:p w:rsidR="00B32F9F" w:rsidRPr="00AA5954" w:rsidRDefault="00756DC7" w:rsidP="00756DC7">
      <w:pPr>
        <w:ind w:right="562" w:firstLine="567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              </w:t>
      </w:r>
      <w:r w:rsidR="00B32F9F" w:rsidRPr="00AA5954">
        <w:rPr>
          <w:rFonts w:asciiTheme="minorHAnsi" w:hAnsiTheme="minorHAnsi" w:cstheme="minorHAnsi"/>
          <w:sz w:val="20"/>
        </w:rPr>
        <w:t xml:space="preserve">k východu, přeprava  </w:t>
      </w:r>
      <w:proofErr w:type="spellStart"/>
      <w:r w:rsidR="00B32F9F" w:rsidRPr="00AA5954">
        <w:rPr>
          <w:rFonts w:asciiTheme="minorHAnsi" w:hAnsiTheme="minorHAnsi" w:cstheme="minorHAnsi"/>
          <w:sz w:val="20"/>
        </w:rPr>
        <w:t>dopr</w:t>
      </w:r>
      <w:proofErr w:type="spellEnd"/>
      <w:r w:rsidR="00B32F9F" w:rsidRPr="00AA5954">
        <w:rPr>
          <w:rFonts w:asciiTheme="minorHAnsi" w:hAnsiTheme="minorHAnsi" w:cstheme="minorHAnsi"/>
          <w:sz w:val="20"/>
        </w:rPr>
        <w:t>. prostředkem</w:t>
      </w:r>
      <w:r w:rsidR="00D5415D" w:rsidRPr="00AA5954">
        <w:rPr>
          <w:rFonts w:asciiTheme="minorHAnsi" w:hAnsiTheme="minorHAnsi" w:cstheme="minorHAnsi"/>
          <w:sz w:val="20"/>
        </w:rPr>
        <w:t xml:space="preserve"> do léčebny</w:t>
      </w:r>
      <w:r w:rsidR="00B32F9F" w:rsidRPr="00AA5954">
        <w:rPr>
          <w:rFonts w:asciiTheme="minorHAnsi" w:hAnsiTheme="minorHAnsi" w:cstheme="minorHAnsi"/>
          <w:sz w:val="20"/>
        </w:rPr>
        <w:t xml:space="preserve">)                       </w:t>
      </w:r>
    </w:p>
    <w:p w:rsidR="00B32F9F" w:rsidRDefault="00B32F9F" w:rsidP="003065DC">
      <w:pPr>
        <w:ind w:right="562" w:firstLine="567"/>
        <w:jc w:val="both"/>
        <w:rPr>
          <w:rFonts w:asciiTheme="minorHAnsi" w:hAnsiTheme="minorHAnsi" w:cstheme="minorHAnsi"/>
          <w:sz w:val="20"/>
        </w:rPr>
      </w:pPr>
      <w:r w:rsidRPr="00AA5954">
        <w:rPr>
          <w:rFonts w:asciiTheme="minorHAnsi" w:hAnsiTheme="minorHAnsi" w:cstheme="minorHAnsi"/>
          <w:sz w:val="20"/>
        </w:rPr>
        <w:t>11.45 – 12.00   Příprava na oběd.</w:t>
      </w:r>
    </w:p>
    <w:p w:rsidR="008915A5" w:rsidRPr="008915A5" w:rsidRDefault="008915A5" w:rsidP="003065DC">
      <w:pPr>
        <w:ind w:right="562" w:firstLine="567"/>
        <w:jc w:val="both"/>
        <w:rPr>
          <w:rFonts w:asciiTheme="minorHAnsi" w:hAnsiTheme="minorHAnsi" w:cstheme="minorHAnsi"/>
          <w:sz w:val="16"/>
          <w:szCs w:val="16"/>
        </w:rPr>
      </w:pPr>
    </w:p>
    <w:p w:rsidR="008915A5" w:rsidRPr="00267AD9" w:rsidRDefault="008915A5" w:rsidP="008915A5">
      <w:pPr>
        <w:spacing w:after="200" w:line="276" w:lineRule="auto"/>
        <w:rPr>
          <w:rFonts w:asciiTheme="minorHAnsi" w:eastAsiaTheme="minorHAnsi" w:hAnsiTheme="minorHAnsi" w:cstheme="minorHAnsi"/>
          <w:b/>
          <w:sz w:val="20"/>
          <w:u w:val="single"/>
          <w:lang w:eastAsia="en-US"/>
        </w:rPr>
      </w:pPr>
      <w:r w:rsidRPr="00267AD9">
        <w:rPr>
          <w:rFonts w:asciiTheme="minorHAnsi" w:eastAsiaTheme="minorHAnsi" w:hAnsiTheme="minorHAnsi" w:cstheme="minorHAnsi"/>
          <w:b/>
          <w:sz w:val="16"/>
          <w:szCs w:val="16"/>
          <w:lang w:eastAsia="en-US"/>
        </w:rPr>
        <w:t xml:space="preserve">      </w:t>
      </w:r>
      <w:r w:rsidR="006D10AC" w:rsidRPr="00267AD9">
        <w:rPr>
          <w:rFonts w:asciiTheme="minorHAnsi" w:eastAsiaTheme="minorHAnsi" w:hAnsiTheme="minorHAnsi" w:cstheme="minorHAnsi"/>
          <w:b/>
          <w:sz w:val="20"/>
          <w:lang w:eastAsia="en-US"/>
        </w:rPr>
        <w:t xml:space="preserve"> </w:t>
      </w:r>
      <w:r w:rsidRPr="00267AD9">
        <w:rPr>
          <w:rFonts w:asciiTheme="minorHAnsi" w:eastAsiaTheme="minorHAnsi" w:hAnsiTheme="minorHAnsi" w:cstheme="minorHAnsi"/>
          <w:b/>
          <w:sz w:val="20"/>
          <w:u w:val="single"/>
          <w:lang w:eastAsia="en-US"/>
        </w:rPr>
        <w:t>Odpolední činnosti:</w:t>
      </w:r>
    </w:p>
    <w:p w:rsidR="008915A5" w:rsidRPr="008915A5" w:rsidRDefault="008915A5" w:rsidP="008915A5">
      <w:pPr>
        <w:spacing w:line="276" w:lineRule="auto"/>
        <w:ind w:firstLine="567"/>
        <w:rPr>
          <w:rFonts w:asciiTheme="minorHAnsi" w:eastAsiaTheme="minorHAnsi" w:hAnsiTheme="minorHAnsi" w:cstheme="minorHAnsi"/>
          <w:sz w:val="20"/>
          <w:lang w:eastAsia="en-US"/>
        </w:rPr>
      </w:pPr>
      <w:r w:rsidRPr="008915A5">
        <w:rPr>
          <w:rFonts w:asciiTheme="minorHAnsi" w:eastAsiaTheme="minorHAnsi" w:hAnsiTheme="minorHAnsi" w:cstheme="minorHAnsi"/>
          <w:sz w:val="20"/>
          <w:lang w:eastAsia="en-US"/>
        </w:rPr>
        <w:t xml:space="preserve">   </w:t>
      </w:r>
      <w:r w:rsidRPr="008915A5">
        <w:rPr>
          <w:rFonts w:asciiTheme="minorHAnsi" w:eastAsiaTheme="minorHAnsi" w:hAnsiTheme="minorHAnsi" w:cstheme="minorHAnsi"/>
          <w:b/>
          <w:sz w:val="20"/>
          <w:lang w:eastAsia="en-US"/>
        </w:rPr>
        <w:t>Pondělí – čtv</w:t>
      </w:r>
      <w:r w:rsidR="000F4BFC">
        <w:rPr>
          <w:rFonts w:asciiTheme="minorHAnsi" w:eastAsiaTheme="minorHAnsi" w:hAnsiTheme="minorHAnsi" w:cstheme="minorHAnsi"/>
          <w:b/>
          <w:sz w:val="20"/>
          <w:lang w:eastAsia="en-US"/>
        </w:rPr>
        <w:t>r</w:t>
      </w:r>
      <w:r w:rsidRPr="008915A5">
        <w:rPr>
          <w:rFonts w:asciiTheme="minorHAnsi" w:eastAsiaTheme="minorHAnsi" w:hAnsiTheme="minorHAnsi" w:cstheme="minorHAnsi"/>
          <w:b/>
          <w:sz w:val="20"/>
          <w:lang w:eastAsia="en-US"/>
        </w:rPr>
        <w:t>tek</w:t>
      </w:r>
      <w:r w:rsidRPr="008915A5">
        <w:rPr>
          <w:rFonts w:asciiTheme="minorHAnsi" w:eastAsiaTheme="minorHAnsi" w:hAnsiTheme="minorHAnsi" w:cstheme="minorHAnsi"/>
          <w:sz w:val="20"/>
          <w:lang w:eastAsia="en-US"/>
        </w:rPr>
        <w:t>:</w:t>
      </w:r>
    </w:p>
    <w:p w:rsidR="008915A5" w:rsidRPr="008915A5" w:rsidRDefault="008915A5" w:rsidP="008915A5">
      <w:pPr>
        <w:spacing w:line="276" w:lineRule="auto"/>
        <w:rPr>
          <w:rFonts w:asciiTheme="minorHAnsi" w:eastAsiaTheme="minorHAnsi" w:hAnsiTheme="minorHAnsi" w:cstheme="minorHAnsi"/>
          <w:sz w:val="20"/>
          <w:lang w:eastAsia="en-US"/>
        </w:rPr>
      </w:pPr>
      <w:r w:rsidRPr="008915A5">
        <w:rPr>
          <w:rFonts w:asciiTheme="minorHAnsi" w:eastAsiaTheme="minorHAnsi" w:hAnsiTheme="minorHAnsi" w:cstheme="minorHAnsi"/>
          <w:sz w:val="20"/>
          <w:lang w:eastAsia="en-US"/>
        </w:rPr>
        <w:t xml:space="preserve">     </w:t>
      </w:r>
      <w:r>
        <w:rPr>
          <w:rFonts w:asciiTheme="minorHAnsi" w:eastAsiaTheme="minorHAnsi" w:hAnsiTheme="minorHAnsi" w:cstheme="minorHAnsi"/>
          <w:sz w:val="20"/>
          <w:lang w:eastAsia="en-US"/>
        </w:rPr>
        <w:t xml:space="preserve">   </w:t>
      </w:r>
      <w:r w:rsidRPr="008915A5">
        <w:rPr>
          <w:rFonts w:asciiTheme="minorHAnsi" w:eastAsiaTheme="minorHAnsi" w:hAnsiTheme="minorHAnsi" w:cstheme="minorHAnsi"/>
          <w:sz w:val="20"/>
          <w:lang w:eastAsia="en-US"/>
        </w:rPr>
        <w:t xml:space="preserve">    12.30 – 14.15   spontánní a individuální činnosti, pokračování didakticky cílených činností</w:t>
      </w:r>
    </w:p>
    <w:p w:rsidR="008915A5" w:rsidRPr="008915A5" w:rsidRDefault="008915A5" w:rsidP="008915A5">
      <w:pPr>
        <w:spacing w:line="276" w:lineRule="auto"/>
        <w:ind w:firstLine="567"/>
        <w:rPr>
          <w:rFonts w:asciiTheme="minorHAnsi" w:eastAsiaTheme="minorHAnsi" w:hAnsiTheme="minorHAnsi" w:cstheme="minorHAnsi"/>
          <w:b/>
          <w:sz w:val="20"/>
          <w:lang w:eastAsia="en-US"/>
        </w:rPr>
      </w:pPr>
      <w:r w:rsidRPr="008915A5">
        <w:rPr>
          <w:rFonts w:asciiTheme="minorHAnsi" w:eastAsiaTheme="minorHAnsi" w:hAnsiTheme="minorHAnsi" w:cstheme="minorHAnsi"/>
          <w:sz w:val="20"/>
          <w:lang w:eastAsia="en-US"/>
        </w:rPr>
        <w:t xml:space="preserve">   </w:t>
      </w:r>
      <w:r w:rsidRPr="008915A5">
        <w:rPr>
          <w:rFonts w:asciiTheme="minorHAnsi" w:eastAsiaTheme="minorHAnsi" w:hAnsiTheme="minorHAnsi" w:cstheme="minorHAnsi"/>
          <w:b/>
          <w:sz w:val="20"/>
          <w:lang w:eastAsia="en-US"/>
        </w:rPr>
        <w:t>Pátek:</w:t>
      </w:r>
    </w:p>
    <w:p w:rsidR="008915A5" w:rsidRPr="008915A5" w:rsidRDefault="008915A5" w:rsidP="008915A5">
      <w:pPr>
        <w:spacing w:after="200" w:line="276" w:lineRule="auto"/>
        <w:ind w:firstLine="567"/>
        <w:rPr>
          <w:rFonts w:asciiTheme="minorHAnsi" w:eastAsiaTheme="minorHAnsi" w:hAnsiTheme="minorHAnsi" w:cstheme="minorHAnsi"/>
          <w:sz w:val="20"/>
          <w:lang w:eastAsia="en-US"/>
        </w:rPr>
      </w:pPr>
      <w:r w:rsidRPr="008915A5">
        <w:rPr>
          <w:rFonts w:asciiTheme="minorHAnsi" w:eastAsiaTheme="minorHAnsi" w:hAnsiTheme="minorHAnsi" w:cstheme="minorHAnsi"/>
          <w:sz w:val="20"/>
          <w:lang w:eastAsia="en-US"/>
        </w:rPr>
        <w:t xml:space="preserve">12.30 – 14.00  spontánní a individuální činnosti, pokračování didakticky cílených činností </w:t>
      </w:r>
    </w:p>
    <w:p w:rsidR="00B5203E" w:rsidRPr="00B5203E" w:rsidRDefault="00B5203E" w:rsidP="00E004AA">
      <w:pPr>
        <w:tabs>
          <w:tab w:val="left" w:pos="8364"/>
          <w:tab w:val="left" w:pos="8505"/>
        </w:tabs>
        <w:ind w:right="567"/>
        <w:jc w:val="both"/>
        <w:rPr>
          <w:rFonts w:asciiTheme="minorHAnsi" w:hAnsiTheme="minorHAnsi" w:cstheme="minorHAnsi"/>
          <w:sz w:val="20"/>
        </w:rPr>
      </w:pPr>
    </w:p>
    <w:p w:rsidR="00B5203E" w:rsidRDefault="00944B6B" w:rsidP="00B5203E">
      <w:pPr>
        <w:ind w:left="705" w:hanging="705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1</w:t>
      </w:r>
      <w:r w:rsidR="003065DC">
        <w:rPr>
          <w:rFonts w:asciiTheme="minorHAnsi" w:hAnsiTheme="minorHAnsi" w:cstheme="minorHAnsi"/>
          <w:sz w:val="20"/>
        </w:rPr>
        <w:t>1</w:t>
      </w:r>
      <w:r w:rsidR="00B5203E" w:rsidRPr="00B5203E">
        <w:rPr>
          <w:rFonts w:asciiTheme="minorHAnsi" w:hAnsiTheme="minorHAnsi" w:cstheme="minorHAnsi"/>
          <w:sz w:val="20"/>
        </w:rPr>
        <w:t>. 5</w:t>
      </w:r>
      <w:r w:rsidR="00B5203E" w:rsidRPr="00B5203E">
        <w:rPr>
          <w:rFonts w:asciiTheme="minorHAnsi" w:hAnsiTheme="minorHAnsi" w:cstheme="minorHAnsi"/>
          <w:sz w:val="20"/>
        </w:rPr>
        <w:tab/>
        <w:t xml:space="preserve">Za příznivého počasí tráví děti venku nejméně </w:t>
      </w:r>
      <w:r w:rsidR="00B5203E" w:rsidRPr="00B5203E">
        <w:rPr>
          <w:rFonts w:asciiTheme="minorHAnsi" w:hAnsiTheme="minorHAnsi" w:cstheme="minorHAnsi"/>
          <w:i/>
          <w:sz w:val="20"/>
        </w:rPr>
        <w:t>hodinu a půl</w:t>
      </w:r>
      <w:r w:rsidR="00B5203E" w:rsidRPr="00B5203E">
        <w:rPr>
          <w:rFonts w:asciiTheme="minorHAnsi" w:hAnsiTheme="minorHAnsi" w:cstheme="minorHAnsi"/>
          <w:sz w:val="20"/>
        </w:rPr>
        <w:t>. Důvodem vynechání pobytu venku je nepříznivé počasí.</w:t>
      </w:r>
    </w:p>
    <w:p w:rsidR="000F4BFC" w:rsidRDefault="003065DC" w:rsidP="00A32D2E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11</w:t>
      </w:r>
      <w:r w:rsidR="00B5203E" w:rsidRPr="00A37B91">
        <w:rPr>
          <w:rFonts w:asciiTheme="minorHAnsi" w:hAnsiTheme="minorHAnsi" w:cstheme="minorHAnsi"/>
          <w:sz w:val="20"/>
        </w:rPr>
        <w:t>. 6</w:t>
      </w:r>
      <w:r w:rsidR="00B5203E" w:rsidRPr="00A37B91">
        <w:rPr>
          <w:rFonts w:asciiTheme="minorHAnsi" w:hAnsiTheme="minorHAnsi" w:cstheme="minorHAnsi"/>
          <w:sz w:val="20"/>
        </w:rPr>
        <w:tab/>
        <w:t xml:space="preserve">O pořádání mimořádných školních a mimoškolních akcí mateřská škola informuje </w:t>
      </w:r>
      <w:r w:rsidR="006F1A1C">
        <w:rPr>
          <w:rFonts w:asciiTheme="minorHAnsi" w:hAnsiTheme="minorHAnsi" w:cstheme="minorHAnsi"/>
          <w:sz w:val="20"/>
        </w:rPr>
        <w:t xml:space="preserve">v dostatečném </w:t>
      </w:r>
      <w:r w:rsidR="00B5203E" w:rsidRPr="00A37B91">
        <w:rPr>
          <w:rFonts w:asciiTheme="minorHAnsi" w:hAnsiTheme="minorHAnsi" w:cstheme="minorHAnsi"/>
          <w:sz w:val="20"/>
        </w:rPr>
        <w:t xml:space="preserve">předstihu zákonné </w:t>
      </w:r>
      <w:r w:rsidR="000F4BFC">
        <w:rPr>
          <w:rFonts w:asciiTheme="minorHAnsi" w:hAnsiTheme="minorHAnsi" w:cstheme="minorHAnsi"/>
          <w:sz w:val="20"/>
        </w:rPr>
        <w:t xml:space="preserve"> </w:t>
      </w:r>
    </w:p>
    <w:p w:rsidR="00B5203E" w:rsidRPr="00A37B91" w:rsidRDefault="000F4BFC" w:rsidP="00A32D2E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     </w:t>
      </w:r>
      <w:r w:rsidR="00B5203E" w:rsidRPr="00A37B91">
        <w:rPr>
          <w:rFonts w:asciiTheme="minorHAnsi" w:hAnsiTheme="minorHAnsi" w:cstheme="minorHAnsi"/>
          <w:sz w:val="20"/>
        </w:rPr>
        <w:t>zástupce</w:t>
      </w:r>
      <w:r w:rsidR="00A32D2E">
        <w:rPr>
          <w:rFonts w:asciiTheme="minorHAnsi" w:hAnsiTheme="minorHAnsi" w:cstheme="minorHAnsi"/>
          <w:sz w:val="20"/>
        </w:rPr>
        <w:t xml:space="preserve"> dětí ústně nebo  písemným</w:t>
      </w:r>
      <w:r w:rsidR="006F1A1C">
        <w:rPr>
          <w:rFonts w:asciiTheme="minorHAnsi" w:hAnsiTheme="minorHAnsi" w:cstheme="minorHAnsi"/>
          <w:sz w:val="20"/>
        </w:rPr>
        <w:t xml:space="preserve"> </w:t>
      </w:r>
      <w:r w:rsidR="00A32D2E" w:rsidRPr="00A37B91">
        <w:rPr>
          <w:rFonts w:asciiTheme="minorHAnsi" w:hAnsiTheme="minorHAnsi" w:cstheme="minorHAnsi"/>
          <w:sz w:val="20"/>
        </w:rPr>
        <w:t>upozor</w:t>
      </w:r>
      <w:r w:rsidR="00B5203E" w:rsidRPr="00A37B91">
        <w:rPr>
          <w:rFonts w:asciiTheme="minorHAnsi" w:hAnsiTheme="minorHAnsi" w:cstheme="minorHAnsi"/>
          <w:sz w:val="20"/>
        </w:rPr>
        <w:t>něním umístěným na veřejně přístupném místě ve škole</w:t>
      </w:r>
      <w:r w:rsidR="004F73C6">
        <w:rPr>
          <w:rFonts w:asciiTheme="minorHAnsi" w:hAnsiTheme="minorHAnsi" w:cstheme="minorHAnsi"/>
          <w:sz w:val="20"/>
        </w:rPr>
        <w:t>.</w:t>
      </w:r>
    </w:p>
    <w:p w:rsidR="00B5203E" w:rsidRPr="00B5203E" w:rsidRDefault="00944B6B" w:rsidP="00B5203E">
      <w:pPr>
        <w:ind w:left="705" w:hanging="705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1</w:t>
      </w:r>
      <w:r w:rsidR="003065DC">
        <w:rPr>
          <w:rFonts w:asciiTheme="minorHAnsi" w:hAnsiTheme="minorHAnsi" w:cstheme="minorHAnsi"/>
          <w:sz w:val="20"/>
        </w:rPr>
        <w:t>1</w:t>
      </w:r>
      <w:r w:rsidR="00B5203E">
        <w:rPr>
          <w:rFonts w:asciiTheme="minorHAnsi" w:hAnsiTheme="minorHAnsi" w:cstheme="minorHAnsi"/>
          <w:sz w:val="20"/>
        </w:rPr>
        <w:t>. 7</w:t>
      </w:r>
      <w:r w:rsidR="00B5203E" w:rsidRPr="00B5203E">
        <w:rPr>
          <w:rFonts w:asciiTheme="minorHAnsi" w:hAnsiTheme="minorHAnsi" w:cstheme="minorHAnsi"/>
          <w:sz w:val="20"/>
        </w:rPr>
        <w:tab/>
        <w:t>Předem známou nepřítomnost dítěte oznamují</w:t>
      </w:r>
      <w:r w:rsidR="00451112">
        <w:rPr>
          <w:rFonts w:asciiTheme="minorHAnsi" w:hAnsiTheme="minorHAnsi" w:cstheme="minorHAnsi"/>
          <w:sz w:val="20"/>
        </w:rPr>
        <w:t xml:space="preserve"> zákonní zástupci škole</w:t>
      </w:r>
      <w:r w:rsidR="00B5203E" w:rsidRPr="00B5203E">
        <w:rPr>
          <w:rFonts w:asciiTheme="minorHAnsi" w:hAnsiTheme="minorHAnsi" w:cstheme="minorHAnsi"/>
          <w:sz w:val="20"/>
        </w:rPr>
        <w:t xml:space="preserve"> osobně učitelce mateřské školy. </w:t>
      </w:r>
    </w:p>
    <w:p w:rsidR="00B5203E" w:rsidRPr="00B5203E" w:rsidRDefault="003065DC" w:rsidP="00B5203E">
      <w:pPr>
        <w:ind w:left="705" w:hanging="705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11</w:t>
      </w:r>
      <w:r w:rsidR="00451112">
        <w:rPr>
          <w:rFonts w:asciiTheme="minorHAnsi" w:hAnsiTheme="minorHAnsi" w:cstheme="minorHAnsi"/>
          <w:sz w:val="20"/>
        </w:rPr>
        <w:t>. 8</w:t>
      </w:r>
      <w:r w:rsidR="00B5203E" w:rsidRPr="00B5203E">
        <w:rPr>
          <w:rFonts w:asciiTheme="minorHAnsi" w:hAnsiTheme="minorHAnsi" w:cstheme="minorHAnsi"/>
          <w:sz w:val="20"/>
        </w:rPr>
        <w:tab/>
        <w:t>Nepřítomnost pro onemocnění, nebo úraz oznamují zákonní zástupci bez zbytečného odkladu, včetně předpokládané doby nepřítomnosti dítěte v mateřské škole, osobně.</w:t>
      </w:r>
    </w:p>
    <w:p w:rsidR="00B5203E" w:rsidRPr="00B5203E" w:rsidRDefault="00944B6B" w:rsidP="00B5203E">
      <w:pPr>
        <w:ind w:left="705" w:hanging="705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1</w:t>
      </w:r>
      <w:r w:rsidR="003065DC">
        <w:rPr>
          <w:rFonts w:asciiTheme="minorHAnsi" w:hAnsiTheme="minorHAnsi" w:cstheme="minorHAnsi"/>
          <w:sz w:val="20"/>
        </w:rPr>
        <w:t>1</w:t>
      </w:r>
      <w:r w:rsidR="00451112">
        <w:rPr>
          <w:rFonts w:asciiTheme="minorHAnsi" w:hAnsiTheme="minorHAnsi" w:cstheme="minorHAnsi"/>
          <w:sz w:val="20"/>
        </w:rPr>
        <w:t>. 9</w:t>
      </w:r>
      <w:r w:rsidR="00B5203E" w:rsidRPr="00B5203E">
        <w:rPr>
          <w:rFonts w:asciiTheme="minorHAnsi" w:hAnsiTheme="minorHAnsi" w:cstheme="minorHAnsi"/>
          <w:sz w:val="20"/>
        </w:rPr>
        <w:tab/>
        <w:t>Zákonní zástupci dítěte informují mateřskou školu o každé změně zdravotní způsobilosti dítěte, o větších zdravotních potížích a dalších závažných skutečnostech, které by mohly mít vliv na průběh vzdělávání dítěte.</w:t>
      </w:r>
    </w:p>
    <w:p w:rsidR="00B5203E" w:rsidRDefault="00B5203E" w:rsidP="00DB44F7">
      <w:pPr>
        <w:tabs>
          <w:tab w:val="left" w:pos="8364"/>
          <w:tab w:val="left" w:pos="8505"/>
        </w:tabs>
        <w:ind w:left="567" w:right="567" w:hanging="567"/>
        <w:jc w:val="both"/>
        <w:rPr>
          <w:rFonts w:asciiTheme="minorHAnsi" w:hAnsiTheme="minorHAnsi" w:cstheme="minorHAnsi"/>
          <w:sz w:val="20"/>
        </w:rPr>
      </w:pPr>
    </w:p>
    <w:p w:rsidR="00451112" w:rsidRDefault="00451112" w:rsidP="00DB44F7">
      <w:pPr>
        <w:tabs>
          <w:tab w:val="left" w:pos="8364"/>
          <w:tab w:val="left" w:pos="8505"/>
        </w:tabs>
        <w:ind w:left="567" w:right="567" w:hanging="567"/>
        <w:jc w:val="both"/>
        <w:rPr>
          <w:rFonts w:asciiTheme="minorHAnsi" w:hAnsiTheme="minorHAnsi" w:cstheme="minorHAnsi"/>
          <w:sz w:val="20"/>
        </w:rPr>
      </w:pPr>
    </w:p>
    <w:p w:rsidR="00681401" w:rsidRPr="00681401" w:rsidRDefault="00681401" w:rsidP="00681401">
      <w:pPr>
        <w:pStyle w:val="Nadpis3"/>
        <w:ind w:left="567" w:hanging="567"/>
        <w:rPr>
          <w:rFonts w:asciiTheme="minorHAnsi" w:hAnsiTheme="minorHAnsi" w:cstheme="minorHAnsi"/>
          <w:caps/>
          <w:sz w:val="20"/>
          <w:u w:val="single"/>
        </w:rPr>
      </w:pPr>
      <w:bookmarkStart w:id="9" w:name="_Toc333688249"/>
      <w:r w:rsidRPr="00681401">
        <w:rPr>
          <w:rFonts w:asciiTheme="minorHAnsi" w:hAnsiTheme="minorHAnsi" w:cstheme="minorHAnsi"/>
          <w:sz w:val="20"/>
          <w:u w:val="single"/>
        </w:rPr>
        <w:t>III. Podmínky zajištění bezpečnosti a ochrany zdraví dětí a jejich ochrany před sociálně patologickými jevy a před projevy diskriminace, nepřátelství nebo násilí</w:t>
      </w:r>
      <w:bookmarkEnd w:id="9"/>
    </w:p>
    <w:p w:rsidR="00681401" w:rsidRPr="00816FF9" w:rsidRDefault="00681401" w:rsidP="00681401">
      <w:pPr>
        <w:rPr>
          <w:rFonts w:asciiTheme="minorHAnsi" w:hAnsiTheme="minorHAnsi" w:cstheme="minorHAnsi"/>
          <w:sz w:val="18"/>
          <w:szCs w:val="18"/>
        </w:rPr>
      </w:pPr>
    </w:p>
    <w:p w:rsidR="00A962AE" w:rsidRPr="00A962AE" w:rsidRDefault="00944B6B" w:rsidP="00A962AE">
      <w:pPr>
        <w:pStyle w:val="Nadpis3"/>
        <w:rPr>
          <w:rFonts w:asciiTheme="minorHAnsi" w:hAnsiTheme="minorHAnsi" w:cstheme="minorHAnsi"/>
          <w:sz w:val="20"/>
        </w:rPr>
      </w:pPr>
      <w:bookmarkStart w:id="10" w:name="_Toc333688250"/>
      <w:r>
        <w:rPr>
          <w:rFonts w:asciiTheme="minorHAnsi" w:hAnsiTheme="minorHAnsi" w:cstheme="minorHAnsi"/>
          <w:sz w:val="20"/>
        </w:rPr>
        <w:t>1</w:t>
      </w:r>
      <w:r w:rsidR="003065DC">
        <w:rPr>
          <w:rFonts w:asciiTheme="minorHAnsi" w:hAnsiTheme="minorHAnsi" w:cstheme="minorHAnsi"/>
          <w:sz w:val="20"/>
        </w:rPr>
        <w:t>2</w:t>
      </w:r>
      <w:r w:rsidR="00A962AE" w:rsidRPr="00A962AE">
        <w:rPr>
          <w:rFonts w:asciiTheme="minorHAnsi" w:hAnsiTheme="minorHAnsi" w:cstheme="minorHAnsi"/>
          <w:sz w:val="20"/>
        </w:rPr>
        <w:t>. Péče o zdraví a bezpečnost dětí při vzdělávání</w:t>
      </w:r>
      <w:bookmarkEnd w:id="10"/>
      <w:r w:rsidR="00A962AE" w:rsidRPr="00A962AE">
        <w:rPr>
          <w:rFonts w:asciiTheme="minorHAnsi" w:hAnsiTheme="minorHAnsi" w:cstheme="minorHAnsi"/>
          <w:sz w:val="20"/>
        </w:rPr>
        <w:t xml:space="preserve"> </w:t>
      </w:r>
    </w:p>
    <w:p w:rsidR="00A962AE" w:rsidRPr="00A962AE" w:rsidRDefault="00A962AE" w:rsidP="00A962AE">
      <w:pPr>
        <w:rPr>
          <w:rFonts w:asciiTheme="minorHAnsi" w:hAnsiTheme="minorHAnsi" w:cstheme="minorHAnsi"/>
          <w:sz w:val="20"/>
        </w:rPr>
      </w:pPr>
    </w:p>
    <w:p w:rsidR="00A962AE" w:rsidRPr="00A962AE" w:rsidRDefault="003065DC" w:rsidP="00A962AE">
      <w:pPr>
        <w:ind w:left="705" w:hanging="705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12</w:t>
      </w:r>
      <w:r w:rsidR="00A962AE" w:rsidRPr="00A962AE">
        <w:rPr>
          <w:rFonts w:asciiTheme="minorHAnsi" w:hAnsiTheme="minorHAnsi" w:cstheme="minorHAnsi"/>
          <w:sz w:val="20"/>
        </w:rPr>
        <w:t>. 1</w:t>
      </w:r>
      <w:r w:rsidR="00A962AE" w:rsidRPr="00A962AE">
        <w:rPr>
          <w:rFonts w:asciiTheme="minorHAnsi" w:hAnsiTheme="minorHAnsi" w:cstheme="minorHAnsi"/>
          <w:sz w:val="20"/>
        </w:rPr>
        <w:tab/>
        <w:t>Mateřská škola vykonává dohled nad dítětem od doby, kdy je učitelka převezme od zákonného zástupce nebo jím pověřené osoby, až do doby, kdy je učitelka předá zpět zákonnému zá</w:t>
      </w:r>
      <w:r w:rsidR="00B1296B">
        <w:rPr>
          <w:rFonts w:asciiTheme="minorHAnsi" w:hAnsiTheme="minorHAnsi" w:cstheme="minorHAnsi"/>
          <w:sz w:val="20"/>
        </w:rPr>
        <w:t>stupci nebo jím pověřené osobě.</w:t>
      </w:r>
    </w:p>
    <w:p w:rsidR="00002D08" w:rsidRDefault="003065DC" w:rsidP="00AB6509">
      <w:pPr>
        <w:ind w:left="705" w:hanging="705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12</w:t>
      </w:r>
      <w:r w:rsidR="00A962AE" w:rsidRPr="00A962AE">
        <w:rPr>
          <w:rFonts w:asciiTheme="minorHAnsi" w:hAnsiTheme="minorHAnsi" w:cstheme="minorHAnsi"/>
          <w:sz w:val="20"/>
        </w:rPr>
        <w:t>. 2</w:t>
      </w:r>
      <w:r w:rsidR="00A962AE" w:rsidRPr="00A962AE">
        <w:rPr>
          <w:rFonts w:asciiTheme="minorHAnsi" w:hAnsiTheme="minorHAnsi" w:cstheme="minorHAnsi"/>
          <w:sz w:val="20"/>
        </w:rPr>
        <w:tab/>
        <w:t xml:space="preserve">K zajištění bezpečnosti dětí při pobytu mimo </w:t>
      </w:r>
      <w:r w:rsidR="000E55B2">
        <w:rPr>
          <w:rFonts w:asciiTheme="minorHAnsi" w:hAnsiTheme="minorHAnsi" w:cstheme="minorHAnsi"/>
          <w:sz w:val="20"/>
        </w:rPr>
        <w:t>místo – na speleoterapi</w:t>
      </w:r>
      <w:r w:rsidR="000E55B2">
        <w:rPr>
          <w:rFonts w:asciiTheme="minorHAnsi" w:hAnsiTheme="minorHAnsi" w:cstheme="minorHAnsi"/>
          <w:color w:val="0000FF"/>
          <w:sz w:val="20"/>
        </w:rPr>
        <w:t>i</w:t>
      </w:r>
      <w:r w:rsidR="00A962AE" w:rsidRPr="00A962AE">
        <w:rPr>
          <w:rFonts w:asciiTheme="minorHAnsi" w:hAnsiTheme="minorHAnsi" w:cstheme="minorHAnsi"/>
          <w:color w:val="0000FF"/>
          <w:sz w:val="20"/>
        </w:rPr>
        <w:t>,</w:t>
      </w:r>
      <w:r w:rsidR="000E55B2">
        <w:rPr>
          <w:rFonts w:asciiTheme="minorHAnsi" w:hAnsiTheme="minorHAnsi" w:cstheme="minorHAnsi"/>
          <w:sz w:val="20"/>
        </w:rPr>
        <w:t xml:space="preserve"> stanoví ředitelka </w:t>
      </w:r>
      <w:r w:rsidR="00A962AE" w:rsidRPr="00A962AE">
        <w:rPr>
          <w:rFonts w:asciiTheme="minorHAnsi" w:hAnsiTheme="minorHAnsi" w:cstheme="minorHAnsi"/>
          <w:sz w:val="20"/>
        </w:rPr>
        <w:t xml:space="preserve"> školy počet </w:t>
      </w:r>
      <w:r w:rsidR="00A962AE" w:rsidRPr="009E218A">
        <w:rPr>
          <w:rFonts w:asciiTheme="minorHAnsi" w:hAnsiTheme="minorHAnsi" w:cstheme="minorHAnsi"/>
          <w:sz w:val="20"/>
        </w:rPr>
        <w:t>učitelů</w:t>
      </w:r>
      <w:r w:rsidR="00A962AE" w:rsidRPr="00A962AE">
        <w:rPr>
          <w:rFonts w:asciiTheme="minorHAnsi" w:hAnsiTheme="minorHAnsi" w:cstheme="minorHAnsi"/>
          <w:sz w:val="20"/>
        </w:rPr>
        <w:t xml:space="preserve"> tak, aby na jednoho </w:t>
      </w:r>
      <w:r w:rsidR="00A962AE" w:rsidRPr="009E218A">
        <w:rPr>
          <w:rFonts w:asciiTheme="minorHAnsi" w:hAnsiTheme="minorHAnsi" w:cstheme="minorHAnsi"/>
          <w:sz w:val="20"/>
        </w:rPr>
        <w:t>učitele</w:t>
      </w:r>
      <w:r w:rsidR="00A962AE" w:rsidRPr="00A962AE">
        <w:rPr>
          <w:rFonts w:asciiTheme="minorHAnsi" w:hAnsiTheme="minorHAnsi" w:cstheme="minorHAnsi"/>
          <w:sz w:val="20"/>
        </w:rPr>
        <w:t xml:space="preserve"> připadlo nejvýše</w:t>
      </w:r>
      <w:r w:rsidR="00AB6509">
        <w:rPr>
          <w:rFonts w:asciiTheme="minorHAnsi" w:hAnsiTheme="minorHAnsi" w:cstheme="minorHAnsi"/>
          <w:sz w:val="20"/>
        </w:rPr>
        <w:t xml:space="preserve"> </w:t>
      </w:r>
      <w:r w:rsidR="00AB6509" w:rsidRPr="00AB6509">
        <w:rPr>
          <w:rFonts w:asciiTheme="minorHAnsi" w:hAnsiTheme="minorHAnsi" w:cstheme="minorHAnsi"/>
          <w:b/>
          <w:sz w:val="20"/>
        </w:rPr>
        <w:t>14</w:t>
      </w:r>
      <w:r w:rsidR="00A962AE" w:rsidRPr="00AB6509">
        <w:rPr>
          <w:rFonts w:asciiTheme="minorHAnsi" w:hAnsiTheme="minorHAnsi" w:cstheme="minorHAnsi"/>
          <w:b/>
          <w:sz w:val="20"/>
        </w:rPr>
        <w:t xml:space="preserve"> dětí</w:t>
      </w:r>
      <w:r w:rsidR="00002D08">
        <w:rPr>
          <w:rFonts w:asciiTheme="minorHAnsi" w:hAnsiTheme="minorHAnsi" w:cstheme="minorHAnsi"/>
          <w:sz w:val="20"/>
        </w:rPr>
        <w:t xml:space="preserve"> ve třídě.</w:t>
      </w:r>
    </w:p>
    <w:p w:rsidR="00A962AE" w:rsidRDefault="003065DC" w:rsidP="00AB6509">
      <w:pPr>
        <w:ind w:left="705" w:hanging="705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12</w:t>
      </w:r>
      <w:r w:rsidR="00002D08">
        <w:rPr>
          <w:rFonts w:asciiTheme="minorHAnsi" w:hAnsiTheme="minorHAnsi" w:cstheme="minorHAnsi"/>
          <w:sz w:val="20"/>
        </w:rPr>
        <w:t>. 3</w:t>
      </w:r>
      <w:r w:rsidR="00A962AE" w:rsidRPr="00A962AE">
        <w:rPr>
          <w:rFonts w:asciiTheme="minorHAnsi" w:hAnsiTheme="minorHAnsi" w:cstheme="minorHAnsi"/>
          <w:sz w:val="20"/>
        </w:rPr>
        <w:t xml:space="preserve"> </w:t>
      </w:r>
      <w:r w:rsidR="00002D08">
        <w:rPr>
          <w:rFonts w:asciiTheme="minorHAnsi" w:hAnsiTheme="minorHAnsi" w:cstheme="minorHAnsi"/>
          <w:sz w:val="20"/>
        </w:rPr>
        <w:t xml:space="preserve">     Bezpečnost budovy je zajišťována prostředky vyhovujíc</w:t>
      </w:r>
      <w:r w:rsidR="008B1CE8">
        <w:rPr>
          <w:rFonts w:asciiTheme="minorHAnsi" w:hAnsiTheme="minorHAnsi" w:cstheme="minorHAnsi"/>
          <w:sz w:val="20"/>
        </w:rPr>
        <w:t>ími dětské léčebně.</w:t>
      </w:r>
    </w:p>
    <w:p w:rsidR="008B1CE8" w:rsidRDefault="003065DC" w:rsidP="008B1CE8">
      <w:pPr>
        <w:ind w:left="709" w:hanging="709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12</w:t>
      </w:r>
      <w:r w:rsidR="008B1CE8" w:rsidRPr="008B1CE8">
        <w:rPr>
          <w:rFonts w:asciiTheme="minorHAnsi" w:hAnsiTheme="minorHAnsi" w:cstheme="minorHAnsi"/>
          <w:sz w:val="20"/>
        </w:rPr>
        <w:t>. 4</w:t>
      </w:r>
      <w:r w:rsidR="008B1CE8" w:rsidRPr="008B1CE8">
        <w:rPr>
          <w:rFonts w:asciiTheme="minorHAnsi" w:hAnsiTheme="minorHAnsi" w:cstheme="minorHAnsi"/>
          <w:sz w:val="20"/>
        </w:rPr>
        <w:tab/>
        <w:t xml:space="preserve">V budovách a areálu školy platí zákaz kouření, požívání alkoholu a jiných návykových látek, používání nepovolených </w:t>
      </w:r>
      <w:r w:rsidR="008B1CE8">
        <w:rPr>
          <w:rFonts w:asciiTheme="minorHAnsi" w:hAnsiTheme="minorHAnsi" w:cstheme="minorHAnsi"/>
          <w:sz w:val="20"/>
        </w:rPr>
        <w:t>elektrických spotřebičů.</w:t>
      </w:r>
    </w:p>
    <w:p w:rsidR="00E92ECA" w:rsidRDefault="003065DC" w:rsidP="00E92ECA">
      <w:pPr>
        <w:ind w:left="709" w:hanging="709"/>
        <w:rPr>
          <w:rFonts w:asciiTheme="minorHAnsi" w:hAnsiTheme="minorHAnsi" w:cstheme="minorHAnsi"/>
          <w:sz w:val="20"/>
        </w:rPr>
      </w:pPr>
      <w:r w:rsidRPr="00357C81">
        <w:rPr>
          <w:rFonts w:asciiTheme="minorHAnsi" w:hAnsiTheme="minorHAnsi" w:cstheme="minorHAnsi"/>
          <w:sz w:val="20"/>
        </w:rPr>
        <w:t>12</w:t>
      </w:r>
      <w:r w:rsidR="00E92ECA" w:rsidRPr="00357C81">
        <w:rPr>
          <w:rFonts w:asciiTheme="minorHAnsi" w:hAnsiTheme="minorHAnsi" w:cstheme="minorHAnsi"/>
          <w:sz w:val="20"/>
        </w:rPr>
        <w:t>.</w:t>
      </w:r>
      <w:r w:rsidRPr="00357C81">
        <w:rPr>
          <w:rFonts w:asciiTheme="minorHAnsi" w:hAnsiTheme="minorHAnsi" w:cstheme="minorHAnsi"/>
          <w:sz w:val="20"/>
        </w:rPr>
        <w:t xml:space="preserve"> </w:t>
      </w:r>
      <w:r w:rsidR="00E92ECA" w:rsidRPr="00357C81">
        <w:rPr>
          <w:rFonts w:asciiTheme="minorHAnsi" w:hAnsiTheme="minorHAnsi" w:cstheme="minorHAnsi"/>
          <w:sz w:val="20"/>
        </w:rPr>
        <w:t>5</w:t>
      </w:r>
      <w:r w:rsidR="00E92ECA">
        <w:rPr>
          <w:rFonts w:asciiTheme="minorHAnsi" w:hAnsiTheme="minorHAnsi" w:cstheme="minorHAnsi"/>
          <w:sz w:val="20"/>
        </w:rPr>
        <w:t xml:space="preserve">       </w:t>
      </w:r>
      <w:r w:rsidR="00E92ECA" w:rsidRPr="00E92ECA">
        <w:rPr>
          <w:rFonts w:asciiTheme="minorHAnsi" w:hAnsiTheme="minorHAnsi" w:cstheme="minorHAnsi"/>
          <w:sz w:val="20"/>
        </w:rPr>
        <w:t>Důležitým prvkem ochrany před rizikovým chováním je i výchovně vzdělávací působení na děti již předškolního věku zaměřené na zdravý způsob života.  V rámci školního vzdělávacího programu jsou proto děti nená</w:t>
      </w:r>
      <w:r w:rsidR="00B5041E">
        <w:rPr>
          <w:rFonts w:asciiTheme="minorHAnsi" w:hAnsiTheme="minorHAnsi" w:cstheme="minorHAnsi"/>
          <w:sz w:val="20"/>
        </w:rPr>
        <w:t>silnou formou a přiměřeně k jejich</w:t>
      </w:r>
      <w:r w:rsidR="00E92ECA" w:rsidRPr="00E92ECA">
        <w:rPr>
          <w:rFonts w:asciiTheme="minorHAnsi" w:hAnsiTheme="minorHAnsi" w:cstheme="minorHAnsi"/>
          <w:sz w:val="20"/>
        </w:rPr>
        <w:t xml:space="preserve"> věku a schopnostem pochopit a porozumět dané problematice seznamovány s nebezpečím drogové závislosti, alkoholismu, kouření, virtuální závislosti (počítače, televize, video) patologického hráčství (gamblerství), vandalismu, kriminality a jiných forem rizikového chování.</w:t>
      </w:r>
    </w:p>
    <w:p w:rsidR="00DA1EF1" w:rsidRDefault="00DA1EF1" w:rsidP="00DA1EF1">
      <w:pPr>
        <w:tabs>
          <w:tab w:val="left" w:pos="8364"/>
          <w:tab w:val="left" w:pos="8505"/>
        </w:tabs>
        <w:ind w:right="567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12. 6    V</w:t>
      </w:r>
      <w:r w:rsidRPr="00DA1EF1">
        <w:rPr>
          <w:rFonts w:asciiTheme="minorHAnsi" w:hAnsiTheme="minorHAnsi" w:cstheme="minorHAnsi"/>
          <w:sz w:val="20"/>
        </w:rPr>
        <w:t>e smyslu evropského nařízení ke GDPR zachovávat mlčenlivost a c</w:t>
      </w:r>
      <w:bookmarkStart w:id="11" w:name="_GoBack"/>
      <w:bookmarkEnd w:id="11"/>
      <w:r w:rsidRPr="00DA1EF1">
        <w:rPr>
          <w:rFonts w:asciiTheme="minorHAnsi" w:hAnsiTheme="minorHAnsi" w:cstheme="minorHAnsi"/>
          <w:sz w:val="20"/>
        </w:rPr>
        <w:t xml:space="preserve">hránit před zneužitím data, údaje a osobní </w:t>
      </w:r>
      <w:r>
        <w:rPr>
          <w:rFonts w:asciiTheme="minorHAnsi" w:hAnsiTheme="minorHAnsi" w:cstheme="minorHAnsi"/>
          <w:sz w:val="20"/>
        </w:rPr>
        <w:t xml:space="preserve">  </w:t>
      </w:r>
    </w:p>
    <w:p w:rsidR="00DA1EF1" w:rsidRDefault="00DA1EF1" w:rsidP="00DA1EF1">
      <w:pPr>
        <w:tabs>
          <w:tab w:val="left" w:pos="8364"/>
          <w:tab w:val="left" w:pos="8505"/>
        </w:tabs>
        <w:ind w:right="567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   </w:t>
      </w:r>
      <w:r w:rsidRPr="00DA1EF1">
        <w:rPr>
          <w:rFonts w:asciiTheme="minorHAnsi" w:hAnsiTheme="minorHAnsi" w:cstheme="minorHAnsi"/>
          <w:sz w:val="20"/>
        </w:rPr>
        <w:t xml:space="preserve">údaje a zaměstnanců školy, citlivé osobní údaje, informace o zdravotním stavu dětí, žáků a studentů a výsledky </w:t>
      </w:r>
    </w:p>
    <w:p w:rsidR="00DA1EF1" w:rsidRDefault="00DA1EF1" w:rsidP="00DA1EF1">
      <w:pPr>
        <w:tabs>
          <w:tab w:val="left" w:pos="8364"/>
          <w:tab w:val="left" w:pos="8505"/>
        </w:tabs>
        <w:ind w:right="567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   </w:t>
      </w:r>
      <w:r w:rsidRPr="00DA1EF1">
        <w:rPr>
          <w:rFonts w:asciiTheme="minorHAnsi" w:hAnsiTheme="minorHAnsi" w:cstheme="minorHAnsi"/>
          <w:sz w:val="20"/>
        </w:rPr>
        <w:t>poradenské pomoci školského poradenského zařízení a školního poradenského pracoviště, s nimiž přišel do styku,</w:t>
      </w:r>
    </w:p>
    <w:p w:rsidR="00DA1EF1" w:rsidRDefault="00DA1EF1" w:rsidP="00DA1EF1">
      <w:pPr>
        <w:tabs>
          <w:tab w:val="left" w:pos="8364"/>
          <w:tab w:val="left" w:pos="8505"/>
        </w:tabs>
        <w:ind w:right="567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lastRenderedPageBreak/>
        <w:t xml:space="preserve">            </w:t>
      </w:r>
      <w:r w:rsidRPr="00DA1EF1">
        <w:rPr>
          <w:rFonts w:asciiTheme="minorHAnsi" w:hAnsiTheme="minorHAnsi" w:cstheme="minorHAnsi"/>
          <w:sz w:val="20"/>
        </w:rPr>
        <w:t xml:space="preserve"> shromažďovat pouze nezbytné údaje a osobní údaje, bezpečně je ukládat a chránit před neoprávněným </w:t>
      </w:r>
      <w:r>
        <w:rPr>
          <w:rFonts w:asciiTheme="minorHAnsi" w:hAnsiTheme="minorHAnsi" w:cstheme="minorHAnsi"/>
          <w:sz w:val="20"/>
        </w:rPr>
        <w:t xml:space="preserve"> </w:t>
      </w:r>
    </w:p>
    <w:p w:rsidR="00DA1EF1" w:rsidRDefault="00DA1EF1" w:rsidP="00DA1EF1">
      <w:pPr>
        <w:tabs>
          <w:tab w:val="left" w:pos="8364"/>
          <w:tab w:val="left" w:pos="8505"/>
        </w:tabs>
        <w:ind w:right="567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  </w:t>
      </w:r>
      <w:r w:rsidRPr="00DA1EF1">
        <w:rPr>
          <w:rFonts w:asciiTheme="minorHAnsi" w:hAnsiTheme="minorHAnsi" w:cstheme="minorHAnsi"/>
          <w:sz w:val="20"/>
        </w:rPr>
        <w:t>přístupem, neposkytovat je subjektům, které na ně nemají zákonný nárok, nepotřebné údaje vyřazovat a dál</w:t>
      </w:r>
    </w:p>
    <w:p w:rsidR="00DA1EF1" w:rsidRPr="00DA1EF1" w:rsidRDefault="00DA1EF1" w:rsidP="00DA1EF1">
      <w:pPr>
        <w:tabs>
          <w:tab w:val="left" w:pos="8364"/>
          <w:tab w:val="left" w:pos="8505"/>
        </w:tabs>
        <w:ind w:right="567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 </w:t>
      </w:r>
      <w:r w:rsidRPr="00DA1EF1">
        <w:rPr>
          <w:rFonts w:asciiTheme="minorHAnsi" w:hAnsiTheme="minorHAnsi" w:cstheme="minorHAnsi"/>
          <w:sz w:val="20"/>
        </w:rPr>
        <w:t xml:space="preserve"> nezpracovávat.</w:t>
      </w:r>
    </w:p>
    <w:p w:rsidR="008B1CE8" w:rsidRDefault="008B1CE8" w:rsidP="008B1CE8">
      <w:pPr>
        <w:ind w:left="709" w:hanging="709"/>
        <w:jc w:val="both"/>
        <w:rPr>
          <w:rFonts w:asciiTheme="minorHAnsi" w:hAnsiTheme="minorHAnsi" w:cstheme="minorHAnsi"/>
          <w:sz w:val="20"/>
        </w:rPr>
      </w:pPr>
    </w:p>
    <w:p w:rsidR="008B1CE8" w:rsidRPr="003065DC" w:rsidRDefault="008B1CE8" w:rsidP="008B1CE8">
      <w:pPr>
        <w:ind w:left="284" w:hanging="284"/>
        <w:rPr>
          <w:rFonts w:asciiTheme="minorHAnsi" w:hAnsiTheme="minorHAnsi" w:cstheme="minorHAnsi"/>
          <w:b/>
          <w:sz w:val="20"/>
          <w:u w:val="single"/>
        </w:rPr>
      </w:pPr>
      <w:bookmarkStart w:id="12" w:name="_Toc333688252"/>
      <w:r w:rsidRPr="003065DC">
        <w:rPr>
          <w:rFonts w:asciiTheme="minorHAnsi" w:hAnsiTheme="minorHAnsi" w:cstheme="minorHAnsi"/>
          <w:b/>
          <w:sz w:val="20"/>
          <w:u w:val="single"/>
        </w:rPr>
        <w:t>IV.</w:t>
      </w:r>
      <w:r w:rsidRPr="003065DC">
        <w:rPr>
          <w:rFonts w:asciiTheme="minorHAnsi" w:hAnsiTheme="minorHAnsi" w:cstheme="minorHAnsi"/>
          <w:b/>
          <w:sz w:val="20"/>
          <w:u w:val="single"/>
        </w:rPr>
        <w:tab/>
        <w:t>Zacházení a majetkem mateřské školy</w:t>
      </w:r>
      <w:bookmarkEnd w:id="12"/>
    </w:p>
    <w:p w:rsidR="008B1CE8" w:rsidRPr="00816FF9" w:rsidRDefault="008B1CE8" w:rsidP="008B1CE8">
      <w:pPr>
        <w:pStyle w:val="Nadpis4"/>
        <w:ind w:firstLine="141"/>
        <w:rPr>
          <w:rFonts w:asciiTheme="minorHAnsi" w:hAnsiTheme="minorHAnsi" w:cstheme="minorHAnsi"/>
          <w:b/>
          <w:sz w:val="18"/>
          <w:szCs w:val="18"/>
        </w:rPr>
      </w:pPr>
    </w:p>
    <w:p w:rsidR="008B1CE8" w:rsidRPr="003065DC" w:rsidRDefault="008B1CE8" w:rsidP="008B1CE8">
      <w:pPr>
        <w:ind w:left="709" w:hanging="709"/>
        <w:rPr>
          <w:rFonts w:asciiTheme="minorHAnsi" w:hAnsiTheme="minorHAnsi" w:cstheme="minorHAnsi"/>
          <w:sz w:val="20"/>
        </w:rPr>
      </w:pPr>
      <w:r w:rsidRPr="003065DC">
        <w:rPr>
          <w:rFonts w:asciiTheme="minorHAnsi" w:hAnsiTheme="minorHAnsi" w:cstheme="minorHAnsi"/>
          <w:sz w:val="20"/>
        </w:rPr>
        <w:t>1</w:t>
      </w:r>
      <w:r w:rsidR="003065DC">
        <w:rPr>
          <w:rFonts w:asciiTheme="minorHAnsi" w:hAnsiTheme="minorHAnsi" w:cstheme="minorHAnsi"/>
          <w:sz w:val="20"/>
        </w:rPr>
        <w:t>3</w:t>
      </w:r>
      <w:r w:rsidRPr="003065DC">
        <w:rPr>
          <w:rFonts w:asciiTheme="minorHAnsi" w:hAnsiTheme="minorHAnsi" w:cstheme="minorHAnsi"/>
          <w:sz w:val="20"/>
        </w:rPr>
        <w:t>. 1</w:t>
      </w:r>
      <w:r w:rsidRPr="003065DC">
        <w:rPr>
          <w:rFonts w:asciiTheme="minorHAnsi" w:hAnsiTheme="minorHAnsi" w:cstheme="minorHAnsi"/>
          <w:sz w:val="20"/>
        </w:rPr>
        <w:tab/>
        <w:t>Po dobu vzdělávání při pobytu dítěte v mateřské škole zajišťují pedagogičtí pracovníci, aby děti zacházely šetrně s učebními pomůckami, hračkami a dalšími vzdělávacími potřebami a nepoškozovaly ostatní majetek mateřské školy.</w:t>
      </w:r>
    </w:p>
    <w:p w:rsidR="008B1CE8" w:rsidRPr="003065DC" w:rsidRDefault="008B1CE8" w:rsidP="008B1CE8">
      <w:pPr>
        <w:ind w:left="709" w:hanging="709"/>
        <w:jc w:val="both"/>
        <w:rPr>
          <w:rFonts w:asciiTheme="minorHAnsi" w:hAnsiTheme="minorHAnsi" w:cstheme="minorHAnsi"/>
          <w:sz w:val="20"/>
        </w:rPr>
      </w:pPr>
      <w:r w:rsidRPr="003065DC">
        <w:rPr>
          <w:rFonts w:asciiTheme="minorHAnsi" w:hAnsiTheme="minorHAnsi" w:cstheme="minorHAnsi"/>
          <w:sz w:val="20"/>
        </w:rPr>
        <w:t>1</w:t>
      </w:r>
      <w:r w:rsidR="003065DC">
        <w:rPr>
          <w:rFonts w:asciiTheme="minorHAnsi" w:hAnsiTheme="minorHAnsi" w:cstheme="minorHAnsi"/>
          <w:sz w:val="20"/>
        </w:rPr>
        <w:t>3</w:t>
      </w:r>
      <w:r w:rsidRPr="003065DC">
        <w:rPr>
          <w:rFonts w:asciiTheme="minorHAnsi" w:hAnsiTheme="minorHAnsi" w:cstheme="minorHAnsi"/>
          <w:sz w:val="20"/>
        </w:rPr>
        <w:t xml:space="preserve">. 2  </w:t>
      </w:r>
      <w:r w:rsidRPr="003065DC">
        <w:rPr>
          <w:rFonts w:asciiTheme="minorHAnsi" w:hAnsiTheme="minorHAnsi" w:cstheme="minorHAnsi"/>
          <w:sz w:val="20"/>
        </w:rPr>
        <w:tab/>
        <w:t>Zaměstnanci i rodiče odkládají osobních věcí zaměstnanců a dětí pouze na místa k tomu určená.</w:t>
      </w:r>
    </w:p>
    <w:p w:rsidR="008B1CE8" w:rsidRPr="00816FF9" w:rsidRDefault="008B1CE8" w:rsidP="008B1CE8">
      <w:pPr>
        <w:rPr>
          <w:rFonts w:asciiTheme="minorHAnsi" w:hAnsiTheme="minorHAnsi" w:cstheme="minorHAnsi"/>
          <w:sz w:val="18"/>
          <w:szCs w:val="18"/>
        </w:rPr>
      </w:pPr>
    </w:p>
    <w:p w:rsidR="00130B56" w:rsidRPr="00AC6C60" w:rsidRDefault="008B1CE8" w:rsidP="00AC6C60">
      <w:pPr>
        <w:ind w:left="709" w:hanging="709"/>
        <w:jc w:val="both"/>
        <w:rPr>
          <w:rFonts w:asciiTheme="minorHAnsi" w:hAnsiTheme="minorHAnsi" w:cstheme="minorHAnsi"/>
          <w:b/>
          <w:sz w:val="20"/>
        </w:rPr>
      </w:pPr>
      <w:r w:rsidRPr="008B1CE8">
        <w:rPr>
          <w:rFonts w:asciiTheme="minorHAnsi" w:hAnsiTheme="minorHAnsi" w:cstheme="minorHAnsi"/>
          <w:sz w:val="20"/>
        </w:rPr>
        <w:t xml:space="preserve"> </w:t>
      </w:r>
      <w:r w:rsidR="00130B56" w:rsidRPr="00AC6C60">
        <w:rPr>
          <w:rFonts w:asciiTheme="minorHAnsi" w:hAnsiTheme="minorHAnsi" w:cstheme="minorHAnsi"/>
          <w:b/>
          <w:sz w:val="20"/>
          <w:u w:val="single"/>
        </w:rPr>
        <w:t>V. Informace o průběhu vzdělávání dětí</w:t>
      </w:r>
    </w:p>
    <w:p w:rsidR="00130B56" w:rsidRPr="00D442A8" w:rsidRDefault="00130B56" w:rsidP="00130B56">
      <w:pPr>
        <w:rPr>
          <w:rFonts w:asciiTheme="minorHAnsi" w:hAnsiTheme="minorHAnsi" w:cstheme="minorHAnsi"/>
          <w:sz w:val="20"/>
        </w:rPr>
      </w:pPr>
    </w:p>
    <w:p w:rsidR="00130B56" w:rsidRPr="00E004AA" w:rsidRDefault="00130B56" w:rsidP="00130B56">
      <w:pPr>
        <w:ind w:left="705" w:hanging="705"/>
        <w:rPr>
          <w:rFonts w:asciiTheme="minorHAnsi" w:hAnsiTheme="minorHAnsi" w:cstheme="minorHAnsi"/>
          <w:b/>
          <w:sz w:val="20"/>
        </w:rPr>
      </w:pPr>
      <w:r w:rsidRPr="00D442A8">
        <w:rPr>
          <w:rFonts w:asciiTheme="minorHAnsi" w:hAnsiTheme="minorHAnsi" w:cstheme="minorHAnsi"/>
          <w:sz w:val="20"/>
        </w:rPr>
        <w:t>1</w:t>
      </w:r>
      <w:r w:rsidR="003065DC">
        <w:rPr>
          <w:rFonts w:asciiTheme="minorHAnsi" w:hAnsiTheme="minorHAnsi" w:cstheme="minorHAnsi"/>
          <w:sz w:val="20"/>
        </w:rPr>
        <w:t>4</w:t>
      </w:r>
      <w:r w:rsidRPr="00D442A8">
        <w:rPr>
          <w:rFonts w:asciiTheme="minorHAnsi" w:hAnsiTheme="minorHAnsi" w:cstheme="minorHAnsi"/>
          <w:sz w:val="20"/>
        </w:rPr>
        <w:t>. 1</w:t>
      </w:r>
      <w:r w:rsidRPr="00D442A8">
        <w:rPr>
          <w:rFonts w:asciiTheme="minorHAnsi" w:hAnsiTheme="minorHAnsi" w:cstheme="minorHAnsi"/>
          <w:sz w:val="20"/>
        </w:rPr>
        <w:tab/>
        <w:t>Zákonným zástupcům dítěte jsou podány informace o cílech, zaměření, formách a obsahu vzdělávání konkretizovaných podle podmínek uplatněných v mateřské škole ve školním vzdělávacím program</w:t>
      </w:r>
      <w:r w:rsidR="004B054F">
        <w:rPr>
          <w:rFonts w:asciiTheme="minorHAnsi" w:hAnsiTheme="minorHAnsi" w:cstheme="minorHAnsi"/>
          <w:sz w:val="20"/>
        </w:rPr>
        <w:t>u, který je k nahlédnutí na požádání u ředitelky školy.</w:t>
      </w:r>
    </w:p>
    <w:p w:rsidR="00130B56" w:rsidRPr="00D442A8" w:rsidRDefault="00130B56" w:rsidP="00130B56">
      <w:pPr>
        <w:ind w:left="705" w:hanging="705"/>
        <w:rPr>
          <w:rFonts w:asciiTheme="minorHAnsi" w:hAnsiTheme="minorHAnsi" w:cstheme="minorHAnsi"/>
          <w:sz w:val="20"/>
        </w:rPr>
      </w:pPr>
      <w:r w:rsidRPr="00D442A8">
        <w:rPr>
          <w:rFonts w:asciiTheme="minorHAnsi" w:hAnsiTheme="minorHAnsi" w:cstheme="minorHAnsi"/>
          <w:sz w:val="20"/>
        </w:rPr>
        <w:t>1</w:t>
      </w:r>
      <w:r w:rsidR="003065DC">
        <w:rPr>
          <w:rFonts w:asciiTheme="minorHAnsi" w:hAnsiTheme="minorHAnsi" w:cstheme="minorHAnsi"/>
          <w:sz w:val="20"/>
        </w:rPr>
        <w:t>4</w:t>
      </w:r>
      <w:r w:rsidR="00790E20">
        <w:rPr>
          <w:rFonts w:asciiTheme="minorHAnsi" w:hAnsiTheme="minorHAnsi" w:cstheme="minorHAnsi"/>
          <w:sz w:val="20"/>
        </w:rPr>
        <w:t>. 2</w:t>
      </w:r>
      <w:r w:rsidR="00790E20">
        <w:rPr>
          <w:rFonts w:asciiTheme="minorHAnsi" w:hAnsiTheme="minorHAnsi" w:cstheme="minorHAnsi"/>
          <w:sz w:val="20"/>
        </w:rPr>
        <w:tab/>
        <w:t>Zákonní zástupci dítěte si</w:t>
      </w:r>
      <w:r w:rsidRPr="00D442A8">
        <w:rPr>
          <w:rFonts w:asciiTheme="minorHAnsi" w:hAnsiTheme="minorHAnsi" w:cstheme="minorHAnsi"/>
          <w:sz w:val="20"/>
        </w:rPr>
        <w:t xml:space="preserve"> mohou požádat o informace o průběhu a výsledcích vzdělávání dítěte, zejména individuálními pohovory s pedagogickými pracovníky. (možno využít el. </w:t>
      </w:r>
      <w:proofErr w:type="gramStart"/>
      <w:r w:rsidRPr="00D442A8">
        <w:rPr>
          <w:rFonts w:asciiTheme="minorHAnsi" w:hAnsiTheme="minorHAnsi" w:cstheme="minorHAnsi"/>
          <w:sz w:val="20"/>
        </w:rPr>
        <w:t>pošty</w:t>
      </w:r>
      <w:proofErr w:type="gramEnd"/>
      <w:r w:rsidRPr="00D442A8">
        <w:rPr>
          <w:rFonts w:asciiTheme="minorHAnsi" w:hAnsiTheme="minorHAnsi" w:cstheme="minorHAnsi"/>
          <w:sz w:val="20"/>
        </w:rPr>
        <w:t xml:space="preserve"> nebo telefonu)</w:t>
      </w:r>
    </w:p>
    <w:p w:rsidR="00130B56" w:rsidRPr="00D442A8" w:rsidRDefault="00130B56" w:rsidP="00130B56">
      <w:pPr>
        <w:ind w:left="705" w:hanging="705"/>
        <w:rPr>
          <w:rFonts w:asciiTheme="minorHAnsi" w:hAnsiTheme="minorHAnsi" w:cstheme="minorHAnsi"/>
          <w:sz w:val="20"/>
        </w:rPr>
      </w:pPr>
      <w:r w:rsidRPr="00D442A8">
        <w:rPr>
          <w:rFonts w:asciiTheme="minorHAnsi" w:hAnsiTheme="minorHAnsi" w:cstheme="minorHAnsi"/>
          <w:sz w:val="20"/>
        </w:rPr>
        <w:t>1</w:t>
      </w:r>
      <w:r w:rsidR="003065DC">
        <w:rPr>
          <w:rFonts w:asciiTheme="minorHAnsi" w:hAnsiTheme="minorHAnsi" w:cstheme="minorHAnsi"/>
          <w:sz w:val="20"/>
        </w:rPr>
        <w:t>4</w:t>
      </w:r>
      <w:r w:rsidRPr="00D442A8">
        <w:rPr>
          <w:rFonts w:asciiTheme="minorHAnsi" w:hAnsiTheme="minorHAnsi" w:cstheme="minorHAnsi"/>
          <w:sz w:val="20"/>
        </w:rPr>
        <w:t>. 3</w:t>
      </w:r>
      <w:r w:rsidRPr="00D442A8">
        <w:rPr>
          <w:rFonts w:asciiTheme="minorHAnsi" w:hAnsiTheme="minorHAnsi" w:cstheme="minorHAnsi"/>
          <w:sz w:val="20"/>
        </w:rPr>
        <w:tab/>
        <w:t>Ředitelka mateřské školy může vyzvat zákonné zástupce, aby se osobně dostavili k projednání závažných otázek týkajících se vzdělávání dítěte.</w:t>
      </w:r>
    </w:p>
    <w:p w:rsidR="00130B56" w:rsidRPr="00D442A8" w:rsidRDefault="00130B56" w:rsidP="00130B56">
      <w:pPr>
        <w:ind w:left="705" w:hanging="705"/>
        <w:rPr>
          <w:rFonts w:asciiTheme="minorHAnsi" w:hAnsiTheme="minorHAnsi" w:cstheme="minorHAnsi"/>
          <w:sz w:val="20"/>
        </w:rPr>
      </w:pPr>
    </w:p>
    <w:p w:rsidR="00130B56" w:rsidRPr="00D442A8" w:rsidRDefault="00130B56" w:rsidP="00130B56">
      <w:pPr>
        <w:pStyle w:val="Nadpis3"/>
        <w:rPr>
          <w:rFonts w:asciiTheme="minorHAnsi" w:hAnsiTheme="minorHAnsi" w:cstheme="minorHAnsi"/>
          <w:caps/>
          <w:sz w:val="20"/>
          <w:u w:val="single"/>
        </w:rPr>
      </w:pPr>
      <w:bookmarkStart w:id="13" w:name="_Toc333688257"/>
      <w:r w:rsidRPr="00D442A8">
        <w:rPr>
          <w:rFonts w:asciiTheme="minorHAnsi" w:hAnsiTheme="minorHAnsi" w:cstheme="minorHAnsi"/>
          <w:sz w:val="20"/>
          <w:u w:val="single"/>
        </w:rPr>
        <w:t>VI. Závěrečná ustanovení</w:t>
      </w:r>
      <w:bookmarkEnd w:id="13"/>
    </w:p>
    <w:p w:rsidR="00130B56" w:rsidRPr="00D442A8" w:rsidRDefault="00130B56" w:rsidP="00130B56">
      <w:pPr>
        <w:rPr>
          <w:rFonts w:asciiTheme="minorHAnsi" w:hAnsiTheme="minorHAnsi" w:cstheme="minorHAnsi"/>
          <w:sz w:val="20"/>
        </w:rPr>
      </w:pPr>
    </w:p>
    <w:p w:rsidR="004B054F" w:rsidRDefault="00130B56" w:rsidP="00790E20">
      <w:pPr>
        <w:ind w:left="705" w:hanging="705"/>
        <w:rPr>
          <w:rFonts w:asciiTheme="minorHAnsi" w:hAnsiTheme="minorHAnsi" w:cstheme="minorHAnsi"/>
          <w:sz w:val="20"/>
        </w:rPr>
      </w:pPr>
      <w:r w:rsidRPr="00D442A8">
        <w:rPr>
          <w:rFonts w:asciiTheme="minorHAnsi" w:hAnsiTheme="minorHAnsi" w:cstheme="minorHAnsi"/>
          <w:sz w:val="20"/>
        </w:rPr>
        <w:t>1</w:t>
      </w:r>
      <w:r w:rsidR="003065DC">
        <w:rPr>
          <w:rFonts w:asciiTheme="minorHAnsi" w:hAnsiTheme="minorHAnsi" w:cstheme="minorHAnsi"/>
          <w:sz w:val="20"/>
        </w:rPr>
        <w:t>5</w:t>
      </w:r>
      <w:r w:rsidRPr="00D442A8">
        <w:rPr>
          <w:rFonts w:asciiTheme="minorHAnsi" w:hAnsiTheme="minorHAnsi" w:cstheme="minorHAnsi"/>
          <w:sz w:val="20"/>
        </w:rPr>
        <w:t>.</w:t>
      </w:r>
      <w:r w:rsidR="00D442A8" w:rsidRPr="00D442A8">
        <w:rPr>
          <w:rFonts w:asciiTheme="minorHAnsi" w:hAnsiTheme="minorHAnsi" w:cstheme="minorHAnsi"/>
          <w:sz w:val="20"/>
        </w:rPr>
        <w:t xml:space="preserve"> </w:t>
      </w:r>
      <w:r w:rsidRPr="00D442A8">
        <w:rPr>
          <w:rFonts w:asciiTheme="minorHAnsi" w:hAnsiTheme="minorHAnsi" w:cstheme="minorHAnsi"/>
          <w:sz w:val="20"/>
        </w:rPr>
        <w:t>1</w:t>
      </w:r>
      <w:r w:rsidRPr="00D442A8">
        <w:rPr>
          <w:rFonts w:asciiTheme="minorHAnsi" w:hAnsiTheme="minorHAnsi" w:cstheme="minorHAnsi"/>
          <w:sz w:val="20"/>
        </w:rPr>
        <w:tab/>
      </w:r>
      <w:r w:rsidR="00790E20" w:rsidRPr="00790E20">
        <w:rPr>
          <w:rFonts w:asciiTheme="minorHAnsi" w:hAnsiTheme="minorHAnsi" w:cstheme="minorHAnsi"/>
          <w:sz w:val="20"/>
        </w:rPr>
        <w:t xml:space="preserve"> </w:t>
      </w:r>
      <w:r w:rsidR="00790E20" w:rsidRPr="00D442A8">
        <w:rPr>
          <w:rFonts w:asciiTheme="minorHAnsi" w:hAnsiTheme="minorHAnsi" w:cstheme="minorHAnsi"/>
          <w:sz w:val="20"/>
        </w:rPr>
        <w:t xml:space="preserve">Zrušuje se předchozí znění tohoto školního řádu, jeho uložení se řídí spisovým </w:t>
      </w:r>
      <w:r w:rsidR="004B054F">
        <w:rPr>
          <w:rFonts w:asciiTheme="minorHAnsi" w:hAnsiTheme="minorHAnsi" w:cstheme="minorHAnsi"/>
          <w:sz w:val="20"/>
        </w:rPr>
        <w:t xml:space="preserve">   </w:t>
      </w:r>
    </w:p>
    <w:p w:rsidR="00790E20" w:rsidRPr="00D442A8" w:rsidRDefault="004B054F" w:rsidP="00790E20">
      <w:pPr>
        <w:ind w:left="705" w:hanging="705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      </w:t>
      </w:r>
      <w:r w:rsidR="00790E20" w:rsidRPr="00D442A8">
        <w:rPr>
          <w:rFonts w:asciiTheme="minorHAnsi" w:hAnsiTheme="minorHAnsi" w:cstheme="minorHAnsi"/>
          <w:sz w:val="20"/>
        </w:rPr>
        <w:t xml:space="preserve">řádem školy. </w:t>
      </w:r>
    </w:p>
    <w:p w:rsidR="00790E20" w:rsidRPr="00D442A8" w:rsidRDefault="003065DC" w:rsidP="00790E20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15</w:t>
      </w:r>
      <w:r w:rsidR="00790E20" w:rsidRPr="00D442A8">
        <w:rPr>
          <w:rFonts w:asciiTheme="minorHAnsi" w:hAnsiTheme="minorHAnsi" w:cstheme="minorHAnsi"/>
          <w:sz w:val="20"/>
        </w:rPr>
        <w:t>. 2</w:t>
      </w:r>
      <w:r w:rsidR="00790E20" w:rsidRPr="00D442A8">
        <w:rPr>
          <w:rFonts w:asciiTheme="minorHAnsi" w:hAnsiTheme="minorHAnsi" w:cstheme="minorHAnsi"/>
          <w:sz w:val="20"/>
        </w:rPr>
        <w:tab/>
        <w:t xml:space="preserve">Školní řád nabývá účinnosti dnem </w:t>
      </w:r>
      <w:proofErr w:type="gramStart"/>
      <w:r w:rsidR="001378C1">
        <w:rPr>
          <w:rFonts w:asciiTheme="minorHAnsi" w:hAnsiTheme="minorHAnsi" w:cstheme="minorHAnsi"/>
          <w:sz w:val="20"/>
        </w:rPr>
        <w:t>0</w:t>
      </w:r>
      <w:r w:rsidR="00790E20" w:rsidRPr="00D442A8">
        <w:rPr>
          <w:rFonts w:asciiTheme="minorHAnsi" w:hAnsiTheme="minorHAnsi" w:cstheme="minorHAnsi"/>
          <w:sz w:val="20"/>
        </w:rPr>
        <w:t>1.</w:t>
      </w:r>
      <w:r w:rsidR="001378C1">
        <w:rPr>
          <w:rFonts w:asciiTheme="minorHAnsi" w:hAnsiTheme="minorHAnsi" w:cstheme="minorHAnsi"/>
          <w:sz w:val="20"/>
        </w:rPr>
        <w:t>0</w:t>
      </w:r>
      <w:r w:rsidR="00790E20" w:rsidRPr="00D442A8">
        <w:rPr>
          <w:rFonts w:asciiTheme="minorHAnsi" w:hAnsiTheme="minorHAnsi" w:cstheme="minorHAnsi"/>
          <w:sz w:val="20"/>
        </w:rPr>
        <w:t>9.201</w:t>
      </w:r>
      <w:r w:rsidR="00357C81">
        <w:rPr>
          <w:rFonts w:asciiTheme="minorHAnsi" w:hAnsiTheme="minorHAnsi" w:cstheme="minorHAnsi"/>
          <w:sz w:val="20"/>
        </w:rPr>
        <w:t>9</w:t>
      </w:r>
      <w:proofErr w:type="gramEnd"/>
      <w:r w:rsidR="00790E20" w:rsidRPr="00D442A8">
        <w:rPr>
          <w:rFonts w:asciiTheme="minorHAnsi" w:hAnsiTheme="minorHAnsi" w:cstheme="minorHAnsi"/>
          <w:sz w:val="20"/>
        </w:rPr>
        <w:t>.</w:t>
      </w:r>
    </w:p>
    <w:p w:rsidR="00130B56" w:rsidRPr="00D442A8" w:rsidRDefault="00130B56" w:rsidP="00130B56">
      <w:pPr>
        <w:ind w:left="705" w:hanging="705"/>
        <w:rPr>
          <w:rFonts w:asciiTheme="minorHAnsi" w:hAnsiTheme="minorHAnsi" w:cstheme="minorHAnsi"/>
          <w:sz w:val="20"/>
        </w:rPr>
      </w:pPr>
    </w:p>
    <w:p w:rsidR="006D10AC" w:rsidRDefault="0088685C" w:rsidP="00130B56">
      <w:pPr>
        <w:ind w:left="705" w:hanging="705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                                                                       </w:t>
      </w:r>
      <w:r w:rsidR="006D10AC">
        <w:rPr>
          <w:rFonts w:asciiTheme="minorHAnsi" w:hAnsiTheme="minorHAnsi" w:cstheme="minorHAnsi"/>
          <w:sz w:val="20"/>
        </w:rPr>
        <w:t xml:space="preserve">                                        </w:t>
      </w:r>
      <w:r>
        <w:rPr>
          <w:rFonts w:asciiTheme="minorHAnsi" w:hAnsiTheme="minorHAnsi" w:cstheme="minorHAnsi"/>
          <w:sz w:val="20"/>
        </w:rPr>
        <w:t xml:space="preserve"> </w:t>
      </w:r>
    </w:p>
    <w:p w:rsidR="006D10AC" w:rsidRDefault="006D10AC" w:rsidP="00130B56">
      <w:pPr>
        <w:ind w:left="705" w:hanging="705"/>
        <w:rPr>
          <w:rFonts w:asciiTheme="minorHAnsi" w:hAnsiTheme="minorHAnsi" w:cstheme="minorHAnsi"/>
          <w:sz w:val="20"/>
        </w:rPr>
      </w:pPr>
    </w:p>
    <w:p w:rsidR="00130B56" w:rsidRPr="00816FF9" w:rsidRDefault="0088685C" w:rsidP="006D10AC">
      <w:pPr>
        <w:ind w:left="6369" w:firstLine="3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0"/>
        </w:rPr>
        <w:t xml:space="preserve">Mgr. Jaroslava Patáková, v.r., </w:t>
      </w:r>
      <w:proofErr w:type="spellStart"/>
      <w:r>
        <w:rPr>
          <w:rFonts w:asciiTheme="minorHAnsi" w:hAnsiTheme="minorHAnsi" w:cstheme="minorHAnsi"/>
          <w:sz w:val="20"/>
        </w:rPr>
        <w:t>řed</w:t>
      </w:r>
      <w:proofErr w:type="spellEnd"/>
      <w:r>
        <w:rPr>
          <w:rFonts w:asciiTheme="minorHAnsi" w:hAnsiTheme="minorHAnsi" w:cstheme="minorHAnsi"/>
          <w:sz w:val="20"/>
        </w:rPr>
        <w:t xml:space="preserve">. </w:t>
      </w:r>
      <w:proofErr w:type="gramStart"/>
      <w:r>
        <w:rPr>
          <w:rFonts w:asciiTheme="minorHAnsi" w:hAnsiTheme="minorHAnsi" w:cstheme="minorHAnsi"/>
          <w:sz w:val="20"/>
        </w:rPr>
        <w:t>školy</w:t>
      </w:r>
      <w:proofErr w:type="gramEnd"/>
    </w:p>
    <w:p w:rsidR="008B1CE8" w:rsidRPr="00A962AE" w:rsidRDefault="004B054F" w:rsidP="00AB6509">
      <w:pPr>
        <w:ind w:left="705" w:hanging="705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Zlaté Hory, </w:t>
      </w:r>
      <w:proofErr w:type="gramStart"/>
      <w:r w:rsidR="00DA1EF1" w:rsidRPr="00DA1EF1">
        <w:rPr>
          <w:rFonts w:asciiTheme="minorHAnsi" w:hAnsiTheme="minorHAnsi" w:cstheme="minorHAnsi"/>
          <w:sz w:val="20"/>
        </w:rPr>
        <w:t>28</w:t>
      </w:r>
      <w:r w:rsidRPr="00DA1EF1">
        <w:rPr>
          <w:rFonts w:asciiTheme="minorHAnsi" w:hAnsiTheme="minorHAnsi" w:cstheme="minorHAnsi"/>
          <w:sz w:val="20"/>
        </w:rPr>
        <w:t>.08</w:t>
      </w:r>
      <w:r w:rsidR="00357C81" w:rsidRPr="00DA1EF1">
        <w:rPr>
          <w:rFonts w:asciiTheme="minorHAnsi" w:hAnsiTheme="minorHAnsi" w:cstheme="minorHAnsi"/>
          <w:sz w:val="20"/>
        </w:rPr>
        <w:t>.2019</w:t>
      </w:r>
      <w:proofErr w:type="gramEnd"/>
      <w:r w:rsidR="009E218A">
        <w:rPr>
          <w:rFonts w:asciiTheme="minorHAnsi" w:hAnsiTheme="minorHAnsi" w:cstheme="minorHAnsi"/>
          <w:sz w:val="20"/>
        </w:rPr>
        <w:t xml:space="preserve">                              </w:t>
      </w:r>
      <w:r w:rsidR="003518D2">
        <w:rPr>
          <w:rFonts w:asciiTheme="minorHAnsi" w:hAnsiTheme="minorHAnsi" w:cstheme="minorHAnsi"/>
          <w:sz w:val="20"/>
        </w:rPr>
        <w:t xml:space="preserve">     </w:t>
      </w:r>
      <w:r w:rsidR="009E218A">
        <w:rPr>
          <w:rFonts w:asciiTheme="minorHAnsi" w:hAnsiTheme="minorHAnsi" w:cstheme="minorHAnsi"/>
          <w:sz w:val="20"/>
        </w:rPr>
        <w:t xml:space="preserve"> </w:t>
      </w:r>
    </w:p>
    <w:p w:rsidR="00FC7C44" w:rsidRDefault="00FC7C44" w:rsidP="00A962AE">
      <w:pPr>
        <w:tabs>
          <w:tab w:val="left" w:pos="8364"/>
          <w:tab w:val="left" w:pos="8505"/>
        </w:tabs>
        <w:ind w:left="567" w:right="567" w:hanging="567"/>
        <w:jc w:val="both"/>
        <w:rPr>
          <w:rFonts w:asciiTheme="minorHAnsi" w:hAnsiTheme="minorHAnsi" w:cstheme="minorHAnsi"/>
          <w:sz w:val="20"/>
        </w:rPr>
      </w:pPr>
    </w:p>
    <w:p w:rsidR="00FC7C44" w:rsidRDefault="00FC7C44" w:rsidP="00A962AE">
      <w:pPr>
        <w:tabs>
          <w:tab w:val="left" w:pos="8364"/>
          <w:tab w:val="left" w:pos="8505"/>
        </w:tabs>
        <w:ind w:left="567" w:right="567" w:hanging="567"/>
        <w:jc w:val="both"/>
        <w:rPr>
          <w:rFonts w:asciiTheme="minorHAnsi" w:hAnsiTheme="minorHAnsi" w:cstheme="minorHAnsi"/>
          <w:sz w:val="20"/>
        </w:rPr>
      </w:pPr>
    </w:p>
    <w:p w:rsidR="008400F0" w:rsidRDefault="008400F0" w:rsidP="00A962AE">
      <w:pPr>
        <w:tabs>
          <w:tab w:val="left" w:pos="8364"/>
          <w:tab w:val="left" w:pos="8505"/>
        </w:tabs>
        <w:ind w:left="567" w:right="567" w:hanging="567"/>
        <w:jc w:val="both"/>
        <w:rPr>
          <w:rFonts w:asciiTheme="minorHAnsi" w:hAnsiTheme="minorHAnsi" w:cstheme="minorHAnsi"/>
          <w:sz w:val="20"/>
        </w:rPr>
      </w:pPr>
    </w:p>
    <w:sectPr w:rsidR="008400F0" w:rsidSect="00E369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A2BE0"/>
    <w:multiLevelType w:val="hybridMultilevel"/>
    <w:tmpl w:val="E1AE7718"/>
    <w:lvl w:ilvl="0" w:tplc="0405000F">
      <w:start w:val="1"/>
      <w:numFmt w:val="decimal"/>
      <w:lvlText w:val="%1."/>
      <w:lvlJc w:val="left"/>
      <w:pPr>
        <w:ind w:left="1305" w:hanging="360"/>
      </w:pPr>
    </w:lvl>
    <w:lvl w:ilvl="1" w:tplc="04050019" w:tentative="1">
      <w:start w:val="1"/>
      <w:numFmt w:val="lowerLetter"/>
      <w:lvlText w:val="%2."/>
      <w:lvlJc w:val="left"/>
      <w:pPr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324E2F"/>
    <w:multiLevelType w:val="hybridMultilevel"/>
    <w:tmpl w:val="6F80EC64"/>
    <w:lvl w:ilvl="0" w:tplc="7AF81338">
      <w:start w:val="1"/>
      <w:numFmt w:val="lowerLetter"/>
      <w:lvlText w:val="%1)"/>
      <w:lvlJc w:val="left"/>
      <w:pPr>
        <w:ind w:left="1035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5" w:hanging="360"/>
      </w:pPr>
    </w:lvl>
    <w:lvl w:ilvl="2" w:tplc="0405001B" w:tentative="1">
      <w:start w:val="1"/>
      <w:numFmt w:val="lowerRoman"/>
      <w:lvlText w:val="%3."/>
      <w:lvlJc w:val="right"/>
      <w:pPr>
        <w:ind w:left="2385" w:hanging="180"/>
      </w:pPr>
    </w:lvl>
    <w:lvl w:ilvl="3" w:tplc="0405000F" w:tentative="1">
      <w:start w:val="1"/>
      <w:numFmt w:val="decimal"/>
      <w:lvlText w:val="%4."/>
      <w:lvlJc w:val="left"/>
      <w:pPr>
        <w:ind w:left="3105" w:hanging="360"/>
      </w:pPr>
    </w:lvl>
    <w:lvl w:ilvl="4" w:tplc="04050019" w:tentative="1">
      <w:start w:val="1"/>
      <w:numFmt w:val="lowerLetter"/>
      <w:lvlText w:val="%5."/>
      <w:lvlJc w:val="left"/>
      <w:pPr>
        <w:ind w:left="3825" w:hanging="360"/>
      </w:pPr>
    </w:lvl>
    <w:lvl w:ilvl="5" w:tplc="0405001B" w:tentative="1">
      <w:start w:val="1"/>
      <w:numFmt w:val="lowerRoman"/>
      <w:lvlText w:val="%6."/>
      <w:lvlJc w:val="right"/>
      <w:pPr>
        <w:ind w:left="4545" w:hanging="180"/>
      </w:pPr>
    </w:lvl>
    <w:lvl w:ilvl="6" w:tplc="0405000F" w:tentative="1">
      <w:start w:val="1"/>
      <w:numFmt w:val="decimal"/>
      <w:lvlText w:val="%7."/>
      <w:lvlJc w:val="left"/>
      <w:pPr>
        <w:ind w:left="5265" w:hanging="360"/>
      </w:pPr>
    </w:lvl>
    <w:lvl w:ilvl="7" w:tplc="04050019" w:tentative="1">
      <w:start w:val="1"/>
      <w:numFmt w:val="lowerLetter"/>
      <w:lvlText w:val="%8."/>
      <w:lvlJc w:val="left"/>
      <w:pPr>
        <w:ind w:left="5985" w:hanging="360"/>
      </w:pPr>
    </w:lvl>
    <w:lvl w:ilvl="8" w:tplc="040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218F1920"/>
    <w:multiLevelType w:val="hybridMultilevel"/>
    <w:tmpl w:val="01D0FB68"/>
    <w:lvl w:ilvl="0" w:tplc="6EBA76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680C89"/>
    <w:multiLevelType w:val="hybridMultilevel"/>
    <w:tmpl w:val="4D726B1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527D2C"/>
    <w:multiLevelType w:val="hybridMultilevel"/>
    <w:tmpl w:val="2DBCF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52A85"/>
    <w:multiLevelType w:val="hybridMultilevel"/>
    <w:tmpl w:val="BEFED0D8"/>
    <w:lvl w:ilvl="0" w:tplc="7AF81338">
      <w:start w:val="1"/>
      <w:numFmt w:val="lowerLetter"/>
      <w:lvlText w:val="%1)"/>
      <w:lvlJc w:val="left"/>
      <w:pPr>
        <w:ind w:left="1035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02208"/>
    <w:multiLevelType w:val="hybridMultilevel"/>
    <w:tmpl w:val="8FDED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418A9"/>
    <w:multiLevelType w:val="hybridMultilevel"/>
    <w:tmpl w:val="86A6345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B6596E"/>
    <w:multiLevelType w:val="multilevel"/>
    <w:tmpl w:val="522A7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810FCF"/>
    <w:multiLevelType w:val="multilevel"/>
    <w:tmpl w:val="696CE3E2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33333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33333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33333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333333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Times New Roman" w:hAnsi="Times New Roman" w:cs="Times New Roman" w:hint="default"/>
        <w:color w:val="33333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Times New Roman" w:hAnsi="Times New Roman" w:cs="Times New Roman"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color w:val="333333"/>
      </w:rPr>
    </w:lvl>
  </w:abstractNum>
  <w:abstractNum w:abstractNumId="10" w15:restartNumberingAfterBreak="0">
    <w:nsid w:val="76E635ED"/>
    <w:multiLevelType w:val="multilevel"/>
    <w:tmpl w:val="1548DA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7CFF1FCF"/>
    <w:multiLevelType w:val="hybridMultilevel"/>
    <w:tmpl w:val="073A7752"/>
    <w:lvl w:ilvl="0" w:tplc="55CE5A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1"/>
  </w:num>
  <w:num w:numId="9">
    <w:abstractNumId w:val="4"/>
  </w:num>
  <w:num w:numId="10">
    <w:abstractNumId w:val="8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E87"/>
    <w:rsid w:val="00002D08"/>
    <w:rsid w:val="00055BCD"/>
    <w:rsid w:val="00092A0C"/>
    <w:rsid w:val="000B5377"/>
    <w:rsid w:val="000E55B2"/>
    <w:rsid w:val="000F4BFC"/>
    <w:rsid w:val="00100CD9"/>
    <w:rsid w:val="00130B56"/>
    <w:rsid w:val="00133668"/>
    <w:rsid w:val="001378C1"/>
    <w:rsid w:val="001E66FD"/>
    <w:rsid w:val="001F10DC"/>
    <w:rsid w:val="00245271"/>
    <w:rsid w:val="00254D2E"/>
    <w:rsid w:val="00267AD9"/>
    <w:rsid w:val="0027742E"/>
    <w:rsid w:val="0029749E"/>
    <w:rsid w:val="00297E45"/>
    <w:rsid w:val="002B0E79"/>
    <w:rsid w:val="002C25F7"/>
    <w:rsid w:val="002C37A1"/>
    <w:rsid w:val="002F25A4"/>
    <w:rsid w:val="00302662"/>
    <w:rsid w:val="003065DC"/>
    <w:rsid w:val="00316CBB"/>
    <w:rsid w:val="0032795F"/>
    <w:rsid w:val="00346567"/>
    <w:rsid w:val="003518D2"/>
    <w:rsid w:val="00357C81"/>
    <w:rsid w:val="003A6628"/>
    <w:rsid w:val="003A7961"/>
    <w:rsid w:val="003C45A8"/>
    <w:rsid w:val="0041134F"/>
    <w:rsid w:val="00451112"/>
    <w:rsid w:val="00451BA2"/>
    <w:rsid w:val="004761B1"/>
    <w:rsid w:val="004A382E"/>
    <w:rsid w:val="004B054F"/>
    <w:rsid w:val="004B2C83"/>
    <w:rsid w:val="004C4187"/>
    <w:rsid w:val="004F73C6"/>
    <w:rsid w:val="00511846"/>
    <w:rsid w:val="0054242C"/>
    <w:rsid w:val="00563AA4"/>
    <w:rsid w:val="0056638B"/>
    <w:rsid w:val="00584B62"/>
    <w:rsid w:val="005F5046"/>
    <w:rsid w:val="006727B1"/>
    <w:rsid w:val="00674FF9"/>
    <w:rsid w:val="00681401"/>
    <w:rsid w:val="006B06DF"/>
    <w:rsid w:val="006D10AC"/>
    <w:rsid w:val="006E3298"/>
    <w:rsid w:val="006F1A1C"/>
    <w:rsid w:val="006F5715"/>
    <w:rsid w:val="00756DC7"/>
    <w:rsid w:val="00764759"/>
    <w:rsid w:val="00767552"/>
    <w:rsid w:val="00790E20"/>
    <w:rsid w:val="0079134D"/>
    <w:rsid w:val="007A7B88"/>
    <w:rsid w:val="007B7E87"/>
    <w:rsid w:val="007C796B"/>
    <w:rsid w:val="00803870"/>
    <w:rsid w:val="00834A10"/>
    <w:rsid w:val="00834B41"/>
    <w:rsid w:val="008400F0"/>
    <w:rsid w:val="008631B7"/>
    <w:rsid w:val="00881D82"/>
    <w:rsid w:val="0088685C"/>
    <w:rsid w:val="008915A5"/>
    <w:rsid w:val="00894527"/>
    <w:rsid w:val="00895D6D"/>
    <w:rsid w:val="008B1CE8"/>
    <w:rsid w:val="008C102D"/>
    <w:rsid w:val="008F0C1C"/>
    <w:rsid w:val="00911EAD"/>
    <w:rsid w:val="00930612"/>
    <w:rsid w:val="00944B6B"/>
    <w:rsid w:val="00946AED"/>
    <w:rsid w:val="009A707D"/>
    <w:rsid w:val="009E218A"/>
    <w:rsid w:val="00A06854"/>
    <w:rsid w:val="00A32D2E"/>
    <w:rsid w:val="00A37B91"/>
    <w:rsid w:val="00A4269D"/>
    <w:rsid w:val="00A962AE"/>
    <w:rsid w:val="00AA5954"/>
    <w:rsid w:val="00AB6509"/>
    <w:rsid w:val="00AB7E48"/>
    <w:rsid w:val="00AC1E93"/>
    <w:rsid w:val="00AC6C60"/>
    <w:rsid w:val="00AC7311"/>
    <w:rsid w:val="00AD372B"/>
    <w:rsid w:val="00AD6EC4"/>
    <w:rsid w:val="00B1296B"/>
    <w:rsid w:val="00B31697"/>
    <w:rsid w:val="00B32F9F"/>
    <w:rsid w:val="00B419E4"/>
    <w:rsid w:val="00B5041E"/>
    <w:rsid w:val="00B5203E"/>
    <w:rsid w:val="00B6589B"/>
    <w:rsid w:val="00B762D6"/>
    <w:rsid w:val="00BB3602"/>
    <w:rsid w:val="00BD0F5C"/>
    <w:rsid w:val="00BD4A84"/>
    <w:rsid w:val="00BE20CA"/>
    <w:rsid w:val="00BE68F9"/>
    <w:rsid w:val="00BF2D24"/>
    <w:rsid w:val="00C44BEF"/>
    <w:rsid w:val="00C6445E"/>
    <w:rsid w:val="00C842C8"/>
    <w:rsid w:val="00CC38D3"/>
    <w:rsid w:val="00D24415"/>
    <w:rsid w:val="00D42D35"/>
    <w:rsid w:val="00D442A8"/>
    <w:rsid w:val="00D5415D"/>
    <w:rsid w:val="00D61C04"/>
    <w:rsid w:val="00D640A4"/>
    <w:rsid w:val="00D731AA"/>
    <w:rsid w:val="00D92850"/>
    <w:rsid w:val="00DA1EF1"/>
    <w:rsid w:val="00DB44F7"/>
    <w:rsid w:val="00DF648B"/>
    <w:rsid w:val="00E004AA"/>
    <w:rsid w:val="00E1614C"/>
    <w:rsid w:val="00E25A2F"/>
    <w:rsid w:val="00E3224C"/>
    <w:rsid w:val="00E36969"/>
    <w:rsid w:val="00E50A82"/>
    <w:rsid w:val="00E573AA"/>
    <w:rsid w:val="00E7765A"/>
    <w:rsid w:val="00E92ECA"/>
    <w:rsid w:val="00E95DD7"/>
    <w:rsid w:val="00EC6666"/>
    <w:rsid w:val="00ED14CF"/>
    <w:rsid w:val="00ED5F55"/>
    <w:rsid w:val="00F14F8F"/>
    <w:rsid w:val="00F35E89"/>
    <w:rsid w:val="00F57DA7"/>
    <w:rsid w:val="00F91ADA"/>
    <w:rsid w:val="00FA7F7E"/>
    <w:rsid w:val="00FC480B"/>
    <w:rsid w:val="00FC7C44"/>
    <w:rsid w:val="00FD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8B005"/>
  <w15:docId w15:val="{DC2E4AE4-589E-4CE8-B6A6-84C00A8B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70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9A707D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9A707D"/>
    <w:pPr>
      <w:keepNext/>
      <w:jc w:val="center"/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9A707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9A707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rosttext1">
    <w:name w:val="Prostý text1"/>
    <w:basedOn w:val="Normln"/>
    <w:rsid w:val="00D61C04"/>
    <w:rPr>
      <w:rFonts w:ascii="Courier New" w:hAnsi="Courier New"/>
      <w:color w:val="000000"/>
      <w:sz w:val="20"/>
    </w:rPr>
  </w:style>
  <w:style w:type="paragraph" w:styleId="Zkladntext2">
    <w:name w:val="Body Text 2"/>
    <w:basedOn w:val="Normln"/>
    <w:link w:val="Zkladntext2Char"/>
    <w:rsid w:val="00302662"/>
    <w:pPr>
      <w:overflowPunct/>
      <w:autoSpaceDE/>
      <w:autoSpaceDN/>
      <w:adjustRightInd/>
      <w:textAlignment w:val="auto"/>
    </w:pPr>
    <w:rPr>
      <w:sz w:val="20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302662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5A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5A2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4FF9"/>
    <w:pPr>
      <w:ind w:left="720"/>
      <w:contextualSpacing/>
    </w:pPr>
  </w:style>
  <w:style w:type="character" w:styleId="Hypertextovodkaz">
    <w:name w:val="Hyperlink"/>
    <w:basedOn w:val="Standardnpsmoodstavce"/>
    <w:rsid w:val="00881D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sanatoriumedelz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@speleoterapie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1</Pages>
  <Words>2106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petrda</dc:creator>
  <cp:lastModifiedBy>pataja</cp:lastModifiedBy>
  <cp:revision>28</cp:revision>
  <cp:lastPrinted>2019-06-11T08:42:00Z</cp:lastPrinted>
  <dcterms:created xsi:type="dcterms:W3CDTF">2017-05-04T11:30:00Z</dcterms:created>
  <dcterms:modified xsi:type="dcterms:W3CDTF">2021-05-27T08:43:00Z</dcterms:modified>
</cp:coreProperties>
</file>