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C82" w:rsidRPr="00490C82" w:rsidRDefault="00490C82" w:rsidP="00220FC2">
      <w:pPr>
        <w:spacing w:after="0" w:line="240" w:lineRule="auto"/>
        <w:jc w:val="center"/>
        <w:outlineLvl w:val="0"/>
        <w:rPr>
          <w:rFonts w:ascii="Times New Roman" w:eastAsia="Times New Roman" w:hAnsi="Times New Roman" w:cs="Times New Roman"/>
          <w:color w:val="941C86"/>
          <w:kern w:val="36"/>
          <w:sz w:val="48"/>
          <w:szCs w:val="48"/>
          <w:lang w:eastAsia="cs-CZ"/>
        </w:rPr>
      </w:pPr>
      <w:bookmarkStart w:id="0" w:name="_GoBack"/>
      <w:bookmarkEnd w:id="0"/>
      <w:r w:rsidRPr="00490C82">
        <w:rPr>
          <w:rFonts w:ascii="Times New Roman" w:eastAsia="Times New Roman" w:hAnsi="Times New Roman" w:cs="Times New Roman"/>
          <w:color w:val="941C86"/>
          <w:kern w:val="36"/>
          <w:sz w:val="48"/>
          <w:szCs w:val="48"/>
          <w:lang w:eastAsia="cs-CZ"/>
        </w:rPr>
        <w:t>Cíle a vize pro školní rok 2021/2022</w:t>
      </w:r>
    </w:p>
    <w:p w:rsidR="00490C82" w:rsidRPr="00490C82" w:rsidRDefault="00490C82" w:rsidP="00490C82">
      <w:pPr>
        <w:spacing w:after="0" w:line="240" w:lineRule="auto"/>
        <w:outlineLvl w:val="0"/>
        <w:rPr>
          <w:rFonts w:ascii="Times New Roman" w:eastAsia="Times New Roman" w:hAnsi="Times New Roman" w:cs="Times New Roman"/>
          <w:color w:val="C76E4B"/>
          <w:kern w:val="36"/>
          <w:sz w:val="48"/>
          <w:szCs w:val="48"/>
          <w:lang w:eastAsia="cs-CZ"/>
        </w:rPr>
      </w:pPr>
    </w:p>
    <w:p w:rsidR="00490C82" w:rsidRPr="00490C82" w:rsidRDefault="00490C82" w:rsidP="00490C82">
      <w:pPr>
        <w:spacing w:after="0" w:line="360" w:lineRule="auto"/>
        <w:jc w:val="both"/>
        <w:rPr>
          <w:rFonts w:ascii="Times New Roman" w:eastAsia="Times New Roman" w:hAnsi="Times New Roman" w:cs="Times New Roman"/>
          <w:b/>
          <w:bCs/>
          <w:color w:val="666666"/>
          <w:sz w:val="24"/>
          <w:szCs w:val="24"/>
          <w:lang w:eastAsia="cs-CZ"/>
        </w:rPr>
      </w:pPr>
      <w:r w:rsidRPr="00490C82">
        <w:rPr>
          <w:rFonts w:ascii="Times New Roman" w:eastAsia="Times New Roman" w:hAnsi="Times New Roman" w:cs="Times New Roman"/>
          <w:b/>
          <w:bCs/>
          <w:color w:val="666666"/>
          <w:sz w:val="24"/>
          <w:szCs w:val="24"/>
          <w:lang w:eastAsia="cs-CZ"/>
        </w:rPr>
        <w:t>Ve školním roce 2021/2022 bude mateřská škola postupovat  podle Školního vzdělávacího programu</w:t>
      </w:r>
      <w:r w:rsidRPr="00490C82">
        <w:rPr>
          <w:rFonts w:ascii="Times New Roman" w:eastAsia="Times New Roman" w:hAnsi="Times New Roman" w:cs="Times New Roman"/>
          <w:color w:val="666666"/>
          <w:sz w:val="24"/>
          <w:szCs w:val="24"/>
          <w:lang w:eastAsia="cs-CZ"/>
        </w:rPr>
        <w:t> "</w:t>
      </w:r>
      <w:r w:rsidRPr="00490C82">
        <w:rPr>
          <w:rFonts w:ascii="Times New Roman" w:eastAsia="Times New Roman" w:hAnsi="Times New Roman" w:cs="Times New Roman"/>
          <w:b/>
          <w:bCs/>
          <w:color w:val="666666"/>
          <w:sz w:val="24"/>
          <w:szCs w:val="24"/>
          <w:lang w:eastAsia="cs-CZ"/>
        </w:rPr>
        <w:t>S Podsaďáčkem krok, do přírody skok".</w:t>
      </w:r>
    </w:p>
    <w:p w:rsidR="00490C82" w:rsidRPr="00490C82" w:rsidRDefault="00490C82" w:rsidP="00490C82">
      <w:pPr>
        <w:spacing w:after="0" w:line="360" w:lineRule="auto"/>
        <w:jc w:val="both"/>
        <w:rPr>
          <w:rFonts w:ascii="Times New Roman" w:eastAsia="Times New Roman" w:hAnsi="Times New Roman" w:cs="Times New Roman"/>
          <w:color w:val="666666"/>
          <w:sz w:val="24"/>
          <w:szCs w:val="24"/>
          <w:lang w:eastAsia="cs-CZ"/>
        </w:rPr>
      </w:pPr>
    </w:p>
    <w:p w:rsidR="00490C82" w:rsidRPr="00835108" w:rsidRDefault="00490C82" w:rsidP="00835108">
      <w:pPr>
        <w:spacing w:line="360" w:lineRule="auto"/>
        <w:jc w:val="both"/>
        <w:rPr>
          <w:rFonts w:ascii="Times New Roman" w:hAnsi="Times New Roman" w:cs="Times New Roman"/>
          <w:sz w:val="24"/>
          <w:szCs w:val="24"/>
          <w:lang w:eastAsia="cs-CZ"/>
        </w:rPr>
      </w:pPr>
      <w:r w:rsidRPr="00835108">
        <w:rPr>
          <w:rFonts w:ascii="Times New Roman" w:hAnsi="Times New Roman" w:cs="Times New Roman"/>
          <w:sz w:val="24"/>
          <w:szCs w:val="24"/>
          <w:lang w:eastAsia="cs-CZ"/>
        </w:rPr>
        <w:t>Vzdělávací obsah slouží pedagogům naší mateřské školy jako východisko vlastní vzdělávací nabídky jednotlivých tříd. Tvoří jej 10 integrovaných blok</w:t>
      </w:r>
      <w:r w:rsidR="00424EBD" w:rsidRPr="00835108">
        <w:rPr>
          <w:rFonts w:ascii="Times New Roman" w:hAnsi="Times New Roman" w:cs="Times New Roman"/>
          <w:sz w:val="24"/>
          <w:szCs w:val="24"/>
          <w:lang w:eastAsia="cs-CZ"/>
        </w:rPr>
        <w:t>ů, které jsou děleny na témata,</w:t>
      </w:r>
      <w:r w:rsidRPr="00835108">
        <w:rPr>
          <w:rFonts w:ascii="Times New Roman" w:hAnsi="Times New Roman" w:cs="Times New Roman"/>
          <w:sz w:val="24"/>
          <w:szCs w:val="24"/>
          <w:lang w:eastAsia="cs-CZ"/>
        </w:rPr>
        <w:t xml:space="preserve"> ta jsou rozpracovávána na týdenní či čtrnáctidenní podtémata - projekty, přičemž časové rozvržení by nemělo učitelky svazovat při tvorbě jednotlivých třídních vzdělávacích programů.</w:t>
      </w:r>
    </w:p>
    <w:p w:rsidR="00490C82" w:rsidRPr="00835108" w:rsidRDefault="00490C82" w:rsidP="00835108">
      <w:pPr>
        <w:spacing w:line="360" w:lineRule="auto"/>
        <w:jc w:val="both"/>
        <w:rPr>
          <w:rFonts w:ascii="Times New Roman" w:hAnsi="Times New Roman" w:cs="Times New Roman"/>
          <w:sz w:val="24"/>
          <w:szCs w:val="24"/>
          <w:lang w:eastAsia="cs-CZ"/>
        </w:rPr>
      </w:pPr>
      <w:r w:rsidRPr="00835108">
        <w:rPr>
          <w:rFonts w:ascii="Times New Roman" w:hAnsi="Times New Roman" w:cs="Times New Roman"/>
          <w:sz w:val="24"/>
          <w:szCs w:val="24"/>
          <w:lang w:eastAsia="cs-CZ"/>
        </w:rPr>
        <w:t xml:space="preserve">     Každá třída si k zvolenému integrovanému bloku vytváří projekty, podle teorie rozmanitých inteligencí (podle H. Gardnera), které rozvíjejí děti po všech stránkách. Rozvíjí se inteligence logicko-matematická, prostorová, verbální, hudební, tělesně-kinestetická, interpersonální, intrapersonální a přírodní. </w:t>
      </w:r>
    </w:p>
    <w:p w:rsidR="00490C82" w:rsidRPr="00835108" w:rsidRDefault="00490C82" w:rsidP="00835108">
      <w:pPr>
        <w:spacing w:line="360" w:lineRule="auto"/>
        <w:jc w:val="both"/>
        <w:rPr>
          <w:rFonts w:ascii="Times New Roman" w:hAnsi="Times New Roman" w:cs="Times New Roman"/>
          <w:sz w:val="24"/>
          <w:szCs w:val="24"/>
          <w:lang w:eastAsia="cs-CZ"/>
        </w:rPr>
      </w:pPr>
      <w:r w:rsidRPr="00835108">
        <w:rPr>
          <w:rFonts w:ascii="Times New Roman" w:hAnsi="Times New Roman" w:cs="Times New Roman"/>
          <w:sz w:val="24"/>
          <w:szCs w:val="24"/>
          <w:lang w:eastAsia="cs-CZ"/>
        </w:rPr>
        <w:t xml:space="preserve">     Projekty jsou realizovány hravou formou přiměřeně k věku a schopnostem dětí. Zahrnují jak individuální, tak i společnou činnost. Zařazeny jsou aktivity řízené i spontánní.</w:t>
      </w:r>
    </w:p>
    <w:p w:rsidR="00490C82" w:rsidRPr="00835108" w:rsidRDefault="00490C82" w:rsidP="00835108">
      <w:pPr>
        <w:spacing w:line="360" w:lineRule="auto"/>
        <w:jc w:val="both"/>
        <w:rPr>
          <w:rFonts w:ascii="Times New Roman" w:hAnsi="Times New Roman" w:cs="Times New Roman"/>
          <w:sz w:val="24"/>
          <w:szCs w:val="24"/>
          <w:lang w:eastAsia="cs-CZ"/>
        </w:rPr>
      </w:pPr>
      <w:r w:rsidRPr="00835108">
        <w:rPr>
          <w:rFonts w:ascii="Times New Roman" w:hAnsi="Times New Roman" w:cs="Times New Roman"/>
          <w:sz w:val="24"/>
          <w:szCs w:val="24"/>
          <w:lang w:eastAsia="cs-CZ"/>
        </w:rPr>
        <w:t xml:space="preserve">     Důležitou složkou je hra. Děti při ní relaxují, navazují přirozeným a nenuceným způsobem komunikaci a přátelství s ostatními. Pomáhá jim se začleněním do kolektivu, hledat své místo mezi ostatními. Jejím prostřednictvím se učí spolupracovat, respektovat ostatní, tolerovat druhé. Hra rozvíjí fantazii, konstrukční dovednosti, jemnou motoriku. Prostřednictvím hry je možné překonávat překážky, poznávat zájmy dětí a </w:t>
      </w:r>
      <w:r w:rsidR="00384ED3" w:rsidRPr="00835108">
        <w:rPr>
          <w:rFonts w:ascii="Times New Roman" w:hAnsi="Times New Roman" w:cs="Times New Roman"/>
          <w:sz w:val="24"/>
          <w:szCs w:val="24"/>
          <w:lang w:eastAsia="cs-CZ"/>
        </w:rPr>
        <w:t>ro</w:t>
      </w:r>
      <w:r w:rsidR="00314E54">
        <w:rPr>
          <w:rFonts w:ascii="Times New Roman" w:hAnsi="Times New Roman" w:cs="Times New Roman"/>
          <w:sz w:val="24"/>
          <w:szCs w:val="24"/>
          <w:lang w:eastAsia="cs-CZ"/>
        </w:rPr>
        <w:t>z</w:t>
      </w:r>
      <w:r w:rsidR="00384ED3" w:rsidRPr="00835108">
        <w:rPr>
          <w:rFonts w:ascii="Times New Roman" w:hAnsi="Times New Roman" w:cs="Times New Roman"/>
          <w:sz w:val="24"/>
          <w:szCs w:val="24"/>
          <w:lang w:eastAsia="cs-CZ"/>
        </w:rPr>
        <w:t>víjet je</w:t>
      </w:r>
      <w:r w:rsidRPr="00835108">
        <w:rPr>
          <w:rFonts w:ascii="Times New Roman" w:hAnsi="Times New Roman" w:cs="Times New Roman"/>
          <w:sz w:val="24"/>
          <w:szCs w:val="24"/>
          <w:lang w:eastAsia="cs-CZ"/>
        </w:rPr>
        <w:t>. Hra je proto velmi důležitou složkou každého dne.</w:t>
      </w:r>
    </w:p>
    <w:p w:rsidR="00490C82" w:rsidRPr="00835108" w:rsidRDefault="00490C82" w:rsidP="00835108">
      <w:pPr>
        <w:spacing w:line="360" w:lineRule="auto"/>
        <w:jc w:val="both"/>
        <w:rPr>
          <w:rFonts w:ascii="Times New Roman" w:hAnsi="Times New Roman" w:cs="Times New Roman"/>
          <w:sz w:val="24"/>
          <w:szCs w:val="24"/>
          <w:lang w:eastAsia="cs-CZ"/>
        </w:rPr>
      </w:pPr>
      <w:r w:rsidRPr="00835108">
        <w:rPr>
          <w:rFonts w:ascii="Times New Roman" w:hAnsi="Times New Roman" w:cs="Times New Roman"/>
          <w:sz w:val="24"/>
          <w:szCs w:val="24"/>
          <w:lang w:eastAsia="cs-CZ"/>
        </w:rPr>
        <w:t xml:space="preserve">     Každé dítě je osobnost, kterou je potřeba rozvíjet. Cílem veškeré činnosti je proto navození příjemné atmosféry ve třídách, s pravidelným rytmem, která tvoří základ všeho dění.</w:t>
      </w:r>
    </w:p>
    <w:p w:rsidR="00490C82" w:rsidRPr="00835108" w:rsidRDefault="00490C82" w:rsidP="00835108">
      <w:pPr>
        <w:spacing w:line="360" w:lineRule="auto"/>
        <w:jc w:val="both"/>
        <w:rPr>
          <w:rFonts w:ascii="Times New Roman" w:hAnsi="Times New Roman" w:cs="Times New Roman"/>
          <w:sz w:val="24"/>
          <w:szCs w:val="24"/>
          <w:lang w:eastAsia="cs-CZ"/>
        </w:rPr>
      </w:pPr>
      <w:r w:rsidRPr="00835108">
        <w:rPr>
          <w:rFonts w:ascii="Times New Roman" w:hAnsi="Times New Roman" w:cs="Times New Roman"/>
          <w:sz w:val="24"/>
          <w:szCs w:val="24"/>
          <w:lang w:eastAsia="cs-CZ"/>
        </w:rPr>
        <w:t>Předpokládáme postup obvyklý u vzdělávacího procesu:</w:t>
      </w:r>
    </w:p>
    <w:p w:rsidR="00490C82" w:rsidRPr="00835108" w:rsidRDefault="00490C82" w:rsidP="00835108">
      <w:pPr>
        <w:spacing w:line="360" w:lineRule="auto"/>
        <w:jc w:val="both"/>
        <w:rPr>
          <w:rFonts w:ascii="Times New Roman" w:hAnsi="Times New Roman" w:cs="Times New Roman"/>
          <w:sz w:val="24"/>
          <w:szCs w:val="24"/>
          <w:lang w:eastAsia="cs-CZ"/>
        </w:rPr>
      </w:pPr>
      <w:r w:rsidRPr="00835108">
        <w:rPr>
          <w:rFonts w:ascii="Times New Roman" w:hAnsi="Times New Roman" w:cs="Times New Roman"/>
          <w:i/>
          <w:iCs/>
          <w:sz w:val="24"/>
          <w:szCs w:val="24"/>
          <w:lang w:eastAsia="cs-CZ"/>
        </w:rPr>
        <w:t>Seznámení → Prohloubení → Upevnění → Procvičení a rozšíření</w:t>
      </w:r>
    </w:p>
    <w:p w:rsidR="006C6064" w:rsidRDefault="006C6064" w:rsidP="00490C82">
      <w:pPr>
        <w:spacing w:after="0" w:line="360" w:lineRule="auto"/>
        <w:jc w:val="both"/>
        <w:outlineLvl w:val="1"/>
        <w:rPr>
          <w:rFonts w:ascii="Times New Roman" w:eastAsia="Times New Roman" w:hAnsi="Times New Roman" w:cs="Times New Roman"/>
          <w:color w:val="7030A0"/>
          <w:sz w:val="32"/>
          <w:szCs w:val="32"/>
          <w:lang w:eastAsia="cs-CZ"/>
        </w:rPr>
      </w:pPr>
    </w:p>
    <w:p w:rsidR="00490C82" w:rsidRPr="00490C82" w:rsidRDefault="00490C82" w:rsidP="00490C82">
      <w:pPr>
        <w:spacing w:after="0" w:line="360" w:lineRule="auto"/>
        <w:jc w:val="both"/>
        <w:outlineLvl w:val="1"/>
        <w:rPr>
          <w:rFonts w:ascii="Times New Roman" w:eastAsia="Times New Roman" w:hAnsi="Times New Roman" w:cs="Times New Roman"/>
          <w:color w:val="7030A0"/>
          <w:sz w:val="32"/>
          <w:szCs w:val="32"/>
          <w:lang w:eastAsia="cs-CZ"/>
        </w:rPr>
      </w:pPr>
      <w:r w:rsidRPr="00490C82">
        <w:rPr>
          <w:rFonts w:ascii="Times New Roman" w:eastAsia="Times New Roman" w:hAnsi="Times New Roman" w:cs="Times New Roman"/>
          <w:color w:val="7030A0"/>
          <w:sz w:val="32"/>
          <w:szCs w:val="32"/>
          <w:lang w:eastAsia="cs-CZ"/>
        </w:rPr>
        <w:t>Hlavní cíl předškolního vzdělávání</w:t>
      </w:r>
    </w:p>
    <w:p w:rsidR="00490C82" w:rsidRPr="00835108" w:rsidRDefault="00490C82" w:rsidP="00835108">
      <w:pPr>
        <w:spacing w:line="360" w:lineRule="auto"/>
        <w:jc w:val="both"/>
        <w:rPr>
          <w:rFonts w:ascii="Times New Roman" w:hAnsi="Times New Roman" w:cs="Times New Roman"/>
          <w:sz w:val="24"/>
          <w:szCs w:val="24"/>
          <w:lang w:eastAsia="cs-CZ"/>
        </w:rPr>
      </w:pPr>
      <w:r w:rsidRPr="00835108">
        <w:rPr>
          <w:rFonts w:ascii="Times New Roman" w:hAnsi="Times New Roman" w:cs="Times New Roman"/>
          <w:sz w:val="24"/>
          <w:szCs w:val="24"/>
          <w:lang w:eastAsia="cs-CZ"/>
        </w:rPr>
        <w:t>Cílem je spokojené, samostatné, aktivní a sebevědomé dítě, které se umí samostatné rozhodovat, umí vyjadřovat a prosazovat svoje názory a pocity.</w:t>
      </w:r>
    </w:p>
    <w:p w:rsidR="00490C82" w:rsidRPr="00835108" w:rsidRDefault="00490C82" w:rsidP="00835108">
      <w:pPr>
        <w:spacing w:line="360" w:lineRule="auto"/>
        <w:jc w:val="both"/>
        <w:rPr>
          <w:rFonts w:ascii="Times New Roman" w:hAnsi="Times New Roman" w:cs="Times New Roman"/>
          <w:sz w:val="24"/>
          <w:szCs w:val="24"/>
          <w:lang w:eastAsia="cs-CZ"/>
        </w:rPr>
      </w:pPr>
      <w:r w:rsidRPr="00835108">
        <w:rPr>
          <w:rFonts w:ascii="Times New Roman" w:hAnsi="Times New Roman" w:cs="Times New Roman"/>
          <w:sz w:val="24"/>
          <w:szCs w:val="24"/>
          <w:lang w:eastAsia="cs-CZ"/>
        </w:rPr>
        <w:lastRenderedPageBreak/>
        <w:t xml:space="preserve">     Chceme vést dítě tak, aby se dobře rozvíjely jeho schopnosti, bylo připravené se učit, vnímat své okolí, komunikovat s ním a dovedlo zvládat určité úkoly. K tomu vytvoříme podnětné vzdělávací prostředí, zajímavé a obsahově bohaté tak, aby se dítě v MŠ cítilo bezpečně, radostně a spokojeně. Pestrá každodenní nabídka činností v </w:t>
      </w:r>
      <w:r w:rsidR="002B39DB" w:rsidRPr="00835108">
        <w:rPr>
          <w:rFonts w:ascii="Times New Roman" w:hAnsi="Times New Roman" w:cs="Times New Roman"/>
          <w:sz w:val="24"/>
          <w:szCs w:val="24"/>
          <w:lang w:eastAsia="cs-CZ"/>
        </w:rPr>
        <w:t>dětech probouzí aktivní zájem o </w:t>
      </w:r>
      <w:r w:rsidRPr="00835108">
        <w:rPr>
          <w:rFonts w:ascii="Times New Roman" w:hAnsi="Times New Roman" w:cs="Times New Roman"/>
          <w:sz w:val="24"/>
          <w:szCs w:val="24"/>
          <w:lang w:eastAsia="cs-CZ"/>
        </w:rPr>
        <w:t>poznání a objevování všeho nového v</w:t>
      </w:r>
      <w:r w:rsidR="003159CA" w:rsidRPr="00835108">
        <w:rPr>
          <w:rFonts w:ascii="Times New Roman" w:hAnsi="Times New Roman" w:cs="Times New Roman"/>
          <w:sz w:val="24"/>
          <w:szCs w:val="24"/>
          <w:lang w:eastAsia="cs-CZ"/>
        </w:rPr>
        <w:t>e</w:t>
      </w:r>
      <w:r w:rsidRPr="00835108">
        <w:rPr>
          <w:rFonts w:ascii="Times New Roman" w:hAnsi="Times New Roman" w:cs="Times New Roman"/>
          <w:sz w:val="24"/>
          <w:szCs w:val="24"/>
          <w:lang w:eastAsia="cs-CZ"/>
        </w:rPr>
        <w:t xml:space="preserve"> světě. Vytváření základů kompetencí je důležité pro další vývoj dítěte, jeho vzdělávání a celoživotní učení.</w:t>
      </w:r>
    </w:p>
    <w:p w:rsidR="00490C82" w:rsidRPr="00835108" w:rsidRDefault="00490C82" w:rsidP="00835108">
      <w:pPr>
        <w:spacing w:line="360" w:lineRule="auto"/>
        <w:jc w:val="both"/>
        <w:rPr>
          <w:rFonts w:ascii="Times New Roman" w:hAnsi="Times New Roman" w:cs="Times New Roman"/>
          <w:sz w:val="24"/>
          <w:szCs w:val="24"/>
          <w:lang w:eastAsia="cs-CZ"/>
        </w:rPr>
      </w:pPr>
    </w:p>
    <w:p w:rsidR="00490C82" w:rsidRPr="00835108" w:rsidRDefault="00490C82" w:rsidP="00835108">
      <w:pPr>
        <w:spacing w:line="360" w:lineRule="auto"/>
        <w:jc w:val="both"/>
        <w:rPr>
          <w:rFonts w:ascii="Times New Roman" w:hAnsi="Times New Roman" w:cs="Times New Roman"/>
          <w:color w:val="7030A0"/>
          <w:sz w:val="24"/>
          <w:szCs w:val="24"/>
          <w:lang w:eastAsia="cs-CZ"/>
        </w:rPr>
      </w:pPr>
      <w:r w:rsidRPr="00835108">
        <w:rPr>
          <w:rFonts w:ascii="Times New Roman" w:hAnsi="Times New Roman" w:cs="Times New Roman"/>
          <w:color w:val="7030A0"/>
          <w:sz w:val="24"/>
          <w:szCs w:val="24"/>
          <w:lang w:eastAsia="cs-CZ"/>
        </w:rPr>
        <w:t>Klíčové kompetence</w:t>
      </w:r>
    </w:p>
    <w:p w:rsidR="00490C82" w:rsidRPr="00835108" w:rsidRDefault="00490C82" w:rsidP="00835108">
      <w:pPr>
        <w:spacing w:line="360" w:lineRule="auto"/>
        <w:jc w:val="both"/>
        <w:rPr>
          <w:rFonts w:ascii="Times New Roman" w:hAnsi="Times New Roman" w:cs="Times New Roman"/>
          <w:sz w:val="24"/>
          <w:szCs w:val="24"/>
          <w:lang w:eastAsia="cs-CZ"/>
        </w:rPr>
      </w:pPr>
      <w:r w:rsidRPr="00835108">
        <w:rPr>
          <w:rFonts w:ascii="Times New Roman" w:hAnsi="Times New Roman" w:cs="Times New Roman"/>
          <w:sz w:val="24"/>
          <w:szCs w:val="24"/>
          <w:lang w:eastAsia="cs-CZ"/>
        </w:rPr>
        <w:t>Předškolní výchova vede postupně k naplňování těchto klíčových kompetencí, na které je následně navazováno při vzdělávání v základní škole:</w:t>
      </w:r>
    </w:p>
    <w:p w:rsidR="00490C82" w:rsidRPr="00835108" w:rsidRDefault="00835108" w:rsidP="00835108">
      <w:pPr>
        <w:spacing w:line="36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t xml:space="preserve">1. </w:t>
      </w:r>
      <w:r w:rsidR="00E25B31" w:rsidRPr="00835108">
        <w:rPr>
          <w:rFonts w:ascii="Times New Roman" w:hAnsi="Times New Roman" w:cs="Times New Roman"/>
          <w:sz w:val="24"/>
          <w:szCs w:val="24"/>
          <w:lang w:eastAsia="cs-CZ"/>
        </w:rPr>
        <w:t>k</w:t>
      </w:r>
      <w:r w:rsidR="00490C82" w:rsidRPr="00835108">
        <w:rPr>
          <w:rFonts w:ascii="Times New Roman" w:hAnsi="Times New Roman" w:cs="Times New Roman"/>
          <w:sz w:val="24"/>
          <w:szCs w:val="24"/>
          <w:lang w:eastAsia="cs-CZ"/>
        </w:rPr>
        <w:t>ompetence k</w:t>
      </w:r>
      <w:r w:rsidR="00724A1E" w:rsidRPr="00835108">
        <w:rPr>
          <w:rFonts w:ascii="Times New Roman" w:hAnsi="Times New Roman" w:cs="Times New Roman"/>
          <w:sz w:val="24"/>
          <w:szCs w:val="24"/>
          <w:lang w:eastAsia="cs-CZ"/>
        </w:rPr>
        <w:t> </w:t>
      </w:r>
      <w:r w:rsidR="00490C82" w:rsidRPr="00835108">
        <w:rPr>
          <w:rFonts w:ascii="Times New Roman" w:hAnsi="Times New Roman" w:cs="Times New Roman"/>
          <w:sz w:val="24"/>
          <w:szCs w:val="24"/>
          <w:lang w:eastAsia="cs-CZ"/>
        </w:rPr>
        <w:t>učení</w:t>
      </w:r>
    </w:p>
    <w:p w:rsidR="00490C82" w:rsidRPr="00835108" w:rsidRDefault="00835108" w:rsidP="00835108">
      <w:pPr>
        <w:spacing w:line="36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t xml:space="preserve">2. </w:t>
      </w:r>
      <w:r w:rsidR="00E25B31" w:rsidRPr="00835108">
        <w:rPr>
          <w:rFonts w:ascii="Times New Roman" w:hAnsi="Times New Roman" w:cs="Times New Roman"/>
          <w:sz w:val="24"/>
          <w:szCs w:val="24"/>
          <w:lang w:eastAsia="cs-CZ"/>
        </w:rPr>
        <w:t>k</w:t>
      </w:r>
      <w:r w:rsidR="00490C82" w:rsidRPr="00835108">
        <w:rPr>
          <w:rFonts w:ascii="Times New Roman" w:hAnsi="Times New Roman" w:cs="Times New Roman"/>
          <w:sz w:val="24"/>
          <w:szCs w:val="24"/>
          <w:lang w:eastAsia="cs-CZ"/>
        </w:rPr>
        <w:t>ompetence k řešení problémů</w:t>
      </w:r>
    </w:p>
    <w:p w:rsidR="00490C82" w:rsidRPr="00835108" w:rsidRDefault="00835108" w:rsidP="00835108">
      <w:pPr>
        <w:spacing w:line="36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t xml:space="preserve">3. </w:t>
      </w:r>
      <w:r w:rsidR="00E25B31" w:rsidRPr="00835108">
        <w:rPr>
          <w:rFonts w:ascii="Times New Roman" w:hAnsi="Times New Roman" w:cs="Times New Roman"/>
          <w:sz w:val="24"/>
          <w:szCs w:val="24"/>
          <w:lang w:eastAsia="cs-CZ"/>
        </w:rPr>
        <w:t>k</w:t>
      </w:r>
      <w:r w:rsidR="003159CA" w:rsidRPr="00835108">
        <w:rPr>
          <w:rFonts w:ascii="Times New Roman" w:hAnsi="Times New Roman" w:cs="Times New Roman"/>
          <w:sz w:val="24"/>
          <w:szCs w:val="24"/>
          <w:lang w:eastAsia="cs-CZ"/>
        </w:rPr>
        <w:t>ompetence</w:t>
      </w:r>
      <w:r w:rsidR="00490C82" w:rsidRPr="00835108">
        <w:rPr>
          <w:rFonts w:ascii="Times New Roman" w:hAnsi="Times New Roman" w:cs="Times New Roman"/>
          <w:sz w:val="24"/>
          <w:szCs w:val="24"/>
          <w:lang w:eastAsia="cs-CZ"/>
        </w:rPr>
        <w:t xml:space="preserve"> komunikativní</w:t>
      </w:r>
    </w:p>
    <w:p w:rsidR="00490C82" w:rsidRPr="00835108" w:rsidRDefault="00835108" w:rsidP="00835108">
      <w:pPr>
        <w:spacing w:line="36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t xml:space="preserve">4. </w:t>
      </w:r>
      <w:r w:rsidR="00E25B31" w:rsidRPr="00835108">
        <w:rPr>
          <w:rFonts w:ascii="Times New Roman" w:hAnsi="Times New Roman" w:cs="Times New Roman"/>
          <w:sz w:val="24"/>
          <w:szCs w:val="24"/>
          <w:lang w:eastAsia="cs-CZ"/>
        </w:rPr>
        <w:t>k</w:t>
      </w:r>
      <w:r w:rsidR="00490C82" w:rsidRPr="00835108">
        <w:rPr>
          <w:rFonts w:ascii="Times New Roman" w:hAnsi="Times New Roman" w:cs="Times New Roman"/>
          <w:sz w:val="24"/>
          <w:szCs w:val="24"/>
          <w:lang w:eastAsia="cs-CZ"/>
        </w:rPr>
        <w:t>ompetence sociální a personální</w:t>
      </w:r>
    </w:p>
    <w:p w:rsidR="00490C82" w:rsidRPr="00835108" w:rsidRDefault="00835108" w:rsidP="00835108">
      <w:pPr>
        <w:spacing w:line="36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t xml:space="preserve">5. </w:t>
      </w:r>
      <w:r w:rsidR="00E25B31" w:rsidRPr="00835108">
        <w:rPr>
          <w:rFonts w:ascii="Times New Roman" w:hAnsi="Times New Roman" w:cs="Times New Roman"/>
          <w:sz w:val="24"/>
          <w:szCs w:val="24"/>
          <w:lang w:eastAsia="cs-CZ"/>
        </w:rPr>
        <w:t>k</w:t>
      </w:r>
      <w:r w:rsidR="00490C82" w:rsidRPr="00835108">
        <w:rPr>
          <w:rFonts w:ascii="Times New Roman" w:hAnsi="Times New Roman" w:cs="Times New Roman"/>
          <w:sz w:val="24"/>
          <w:szCs w:val="24"/>
          <w:lang w:eastAsia="cs-CZ"/>
        </w:rPr>
        <w:t>ompetence činností a občanské</w:t>
      </w:r>
    </w:p>
    <w:p w:rsidR="00490C82" w:rsidRPr="00490C82" w:rsidRDefault="00490C82" w:rsidP="00490C82">
      <w:pPr>
        <w:spacing w:after="0" w:line="360" w:lineRule="auto"/>
        <w:outlineLvl w:val="1"/>
        <w:rPr>
          <w:rFonts w:ascii="Times New Roman" w:eastAsia="Times New Roman" w:hAnsi="Times New Roman" w:cs="Times New Roman"/>
          <w:color w:val="7030A0"/>
          <w:sz w:val="28"/>
          <w:szCs w:val="28"/>
          <w:lang w:eastAsia="cs-CZ"/>
        </w:rPr>
      </w:pPr>
      <w:r w:rsidRPr="00490C82">
        <w:rPr>
          <w:rFonts w:ascii="Times New Roman" w:eastAsia="Times New Roman" w:hAnsi="Times New Roman" w:cs="Times New Roman"/>
          <w:color w:val="7030A0"/>
          <w:sz w:val="28"/>
          <w:szCs w:val="28"/>
          <w:lang w:eastAsia="cs-CZ"/>
        </w:rPr>
        <w:t>Formy a metody vzdělávání</w:t>
      </w:r>
    </w:p>
    <w:p w:rsidR="00490C82" w:rsidRPr="00490C82" w:rsidRDefault="00490C82" w:rsidP="00490C82">
      <w:pPr>
        <w:numPr>
          <w:ilvl w:val="0"/>
          <w:numId w:val="19"/>
        </w:numPr>
        <w:spacing w:before="100" w:beforeAutospacing="1" w:after="100" w:afterAutospacing="1" w:line="360" w:lineRule="auto"/>
        <w:jc w:val="both"/>
        <w:rPr>
          <w:rFonts w:ascii="Times New Roman" w:eastAsia="Times New Roman" w:hAnsi="Times New Roman" w:cs="Times New Roman"/>
          <w:color w:val="666666"/>
          <w:sz w:val="24"/>
          <w:szCs w:val="24"/>
          <w:lang w:eastAsia="cs-CZ"/>
        </w:rPr>
      </w:pPr>
      <w:r w:rsidRPr="00490C82">
        <w:rPr>
          <w:rFonts w:ascii="Times New Roman" w:eastAsia="Times New Roman" w:hAnsi="Times New Roman" w:cs="Times New Roman"/>
          <w:color w:val="666666"/>
          <w:sz w:val="24"/>
          <w:szCs w:val="24"/>
          <w:lang w:eastAsia="cs-CZ"/>
        </w:rPr>
        <w:t>veškerá práce s dětmi vychází především z dobrých vztahů mezi učitelkou a dětmi, mezi samotnými dětmi a mezi učitelkou a rodiči. Na těchto základech je pak možné uspokojit potřeby a možnosti jednotlivých dětí,</w:t>
      </w:r>
    </w:p>
    <w:p w:rsidR="00490C82" w:rsidRPr="00490C82" w:rsidRDefault="00490C82" w:rsidP="00490C82">
      <w:pPr>
        <w:numPr>
          <w:ilvl w:val="0"/>
          <w:numId w:val="19"/>
        </w:numPr>
        <w:spacing w:before="100" w:beforeAutospacing="1" w:after="100" w:afterAutospacing="1" w:line="360" w:lineRule="auto"/>
        <w:jc w:val="both"/>
        <w:rPr>
          <w:rFonts w:ascii="Times New Roman" w:eastAsia="Times New Roman" w:hAnsi="Times New Roman" w:cs="Times New Roman"/>
          <w:color w:val="666666"/>
          <w:sz w:val="24"/>
          <w:szCs w:val="24"/>
          <w:lang w:eastAsia="cs-CZ"/>
        </w:rPr>
      </w:pPr>
      <w:r w:rsidRPr="00490C82">
        <w:rPr>
          <w:rFonts w:ascii="Times New Roman" w:eastAsia="Times New Roman" w:hAnsi="Times New Roman" w:cs="Times New Roman"/>
          <w:color w:val="666666"/>
          <w:sz w:val="24"/>
          <w:szCs w:val="24"/>
          <w:lang w:eastAsia="cs-CZ"/>
        </w:rPr>
        <w:t>maximálně se musíme přizpůsobit vývojovým, fyziologickým, kognitivním, sociálním a citovým potřebám dětí, které vycházejí ze zákonitostí jejich vývoje. Dále z konkrétních situací, možností jednotlivců a zájmů celé skupiny,</w:t>
      </w:r>
    </w:p>
    <w:p w:rsidR="00490C82" w:rsidRPr="00490C82" w:rsidRDefault="00490C82" w:rsidP="00490C82">
      <w:pPr>
        <w:numPr>
          <w:ilvl w:val="0"/>
          <w:numId w:val="19"/>
        </w:numPr>
        <w:spacing w:before="100" w:beforeAutospacing="1" w:after="100" w:afterAutospacing="1" w:line="360" w:lineRule="auto"/>
        <w:jc w:val="both"/>
        <w:rPr>
          <w:rFonts w:ascii="Times New Roman" w:eastAsia="Times New Roman" w:hAnsi="Times New Roman" w:cs="Times New Roman"/>
          <w:color w:val="666666"/>
          <w:sz w:val="24"/>
          <w:szCs w:val="24"/>
          <w:lang w:eastAsia="cs-CZ"/>
        </w:rPr>
      </w:pPr>
      <w:r w:rsidRPr="00490C82">
        <w:rPr>
          <w:rFonts w:ascii="Times New Roman" w:eastAsia="Times New Roman" w:hAnsi="Times New Roman" w:cs="Times New Roman"/>
          <w:color w:val="666666"/>
          <w:sz w:val="24"/>
          <w:szCs w:val="24"/>
          <w:lang w:eastAsia="cs-CZ"/>
        </w:rPr>
        <w:t>předškolní vzdělávání uskutečňujeme formou vyvážených přirozených a řízených aktivit, podle potřeb konkrétní skupiny,</w:t>
      </w:r>
    </w:p>
    <w:p w:rsidR="00490C82" w:rsidRPr="00490C82" w:rsidRDefault="00490C82" w:rsidP="00490C82">
      <w:pPr>
        <w:numPr>
          <w:ilvl w:val="0"/>
          <w:numId w:val="19"/>
        </w:numPr>
        <w:spacing w:before="100" w:beforeAutospacing="1" w:after="100" w:afterAutospacing="1" w:line="360" w:lineRule="auto"/>
        <w:jc w:val="both"/>
        <w:rPr>
          <w:rFonts w:ascii="Times New Roman" w:eastAsia="Times New Roman" w:hAnsi="Times New Roman" w:cs="Times New Roman"/>
          <w:color w:val="666666"/>
          <w:sz w:val="24"/>
          <w:szCs w:val="24"/>
          <w:lang w:eastAsia="cs-CZ"/>
        </w:rPr>
      </w:pPr>
      <w:r w:rsidRPr="00490C82">
        <w:rPr>
          <w:rFonts w:ascii="Times New Roman" w:eastAsia="Times New Roman" w:hAnsi="Times New Roman" w:cs="Times New Roman"/>
          <w:color w:val="666666"/>
          <w:sz w:val="24"/>
          <w:szCs w:val="24"/>
          <w:lang w:eastAsia="cs-CZ"/>
        </w:rPr>
        <w:t xml:space="preserve">specifickou formou je didakticky řízená činnost (přímo nebo nepřímo řízená), ve které je zastoupeno spontánní i záměrné učení. Je založeno na aktivní účasti dětí, omezující přijímání hotových poznatků a využívající zejména </w:t>
      </w:r>
      <w:r w:rsidR="002B39DB">
        <w:rPr>
          <w:rFonts w:ascii="Times New Roman" w:eastAsia="Times New Roman" w:hAnsi="Times New Roman" w:cs="Times New Roman"/>
          <w:b/>
          <w:color w:val="666666"/>
          <w:sz w:val="24"/>
          <w:szCs w:val="24"/>
          <w:lang w:eastAsia="cs-CZ"/>
        </w:rPr>
        <w:t>prožitkového, kooperativního a </w:t>
      </w:r>
      <w:r w:rsidRPr="00490C82">
        <w:rPr>
          <w:rFonts w:ascii="Times New Roman" w:eastAsia="Times New Roman" w:hAnsi="Times New Roman" w:cs="Times New Roman"/>
          <w:b/>
          <w:color w:val="666666"/>
          <w:sz w:val="24"/>
          <w:szCs w:val="24"/>
          <w:lang w:eastAsia="cs-CZ"/>
        </w:rPr>
        <w:t>situačního učení</w:t>
      </w:r>
      <w:r w:rsidRPr="00490C82">
        <w:rPr>
          <w:rFonts w:ascii="Times New Roman" w:eastAsia="Times New Roman" w:hAnsi="Times New Roman" w:cs="Times New Roman"/>
          <w:color w:val="666666"/>
          <w:sz w:val="24"/>
          <w:szCs w:val="24"/>
          <w:lang w:eastAsia="cs-CZ"/>
        </w:rPr>
        <w:t>,</w:t>
      </w:r>
    </w:p>
    <w:p w:rsidR="00490C82" w:rsidRPr="00490C82" w:rsidRDefault="00490C82" w:rsidP="00490C82">
      <w:pPr>
        <w:numPr>
          <w:ilvl w:val="0"/>
          <w:numId w:val="19"/>
        </w:numPr>
        <w:spacing w:before="100" w:beforeAutospacing="1" w:after="100" w:afterAutospacing="1" w:line="360" w:lineRule="auto"/>
        <w:rPr>
          <w:rFonts w:ascii="Times New Roman" w:eastAsia="Times New Roman" w:hAnsi="Times New Roman" w:cs="Times New Roman"/>
          <w:color w:val="666666"/>
          <w:sz w:val="24"/>
          <w:szCs w:val="24"/>
          <w:lang w:eastAsia="cs-CZ"/>
        </w:rPr>
      </w:pPr>
      <w:r w:rsidRPr="00490C82">
        <w:rPr>
          <w:rFonts w:ascii="Times New Roman" w:eastAsia="Times New Roman" w:hAnsi="Times New Roman" w:cs="Times New Roman"/>
          <w:color w:val="666666"/>
          <w:sz w:val="24"/>
          <w:szCs w:val="24"/>
          <w:lang w:eastAsia="cs-CZ"/>
        </w:rPr>
        <w:t xml:space="preserve">zajišťujeme také dostatek prostoru pro hru, </w:t>
      </w:r>
      <w:r w:rsidR="00C42964">
        <w:rPr>
          <w:rFonts w:ascii="Times New Roman" w:eastAsia="Times New Roman" w:hAnsi="Times New Roman" w:cs="Times New Roman"/>
          <w:color w:val="666666"/>
          <w:sz w:val="24"/>
          <w:szCs w:val="24"/>
          <w:lang w:eastAsia="cs-CZ"/>
        </w:rPr>
        <w:t xml:space="preserve">odpočinek </w:t>
      </w:r>
      <w:r w:rsidRPr="00490C82">
        <w:rPr>
          <w:rFonts w:ascii="Times New Roman" w:eastAsia="Times New Roman" w:hAnsi="Times New Roman" w:cs="Times New Roman"/>
          <w:color w:val="666666"/>
          <w:sz w:val="24"/>
          <w:szCs w:val="24"/>
          <w:lang w:eastAsia="cs-CZ"/>
        </w:rPr>
        <w:t>a relaxaci.</w:t>
      </w:r>
    </w:p>
    <w:p w:rsidR="00490C82" w:rsidRPr="00490C82" w:rsidRDefault="00490C82" w:rsidP="00490C82">
      <w:pPr>
        <w:spacing w:after="0" w:line="360" w:lineRule="auto"/>
        <w:outlineLvl w:val="1"/>
        <w:rPr>
          <w:rFonts w:ascii="Times New Roman" w:eastAsia="Times New Roman" w:hAnsi="Times New Roman" w:cs="Times New Roman"/>
          <w:color w:val="7030A0"/>
          <w:sz w:val="28"/>
          <w:szCs w:val="28"/>
          <w:lang w:eastAsia="cs-CZ"/>
        </w:rPr>
      </w:pPr>
      <w:r w:rsidRPr="00490C82">
        <w:rPr>
          <w:rFonts w:ascii="Times New Roman" w:eastAsia="Times New Roman" w:hAnsi="Times New Roman" w:cs="Times New Roman"/>
          <w:color w:val="7030A0"/>
          <w:sz w:val="28"/>
          <w:szCs w:val="28"/>
          <w:lang w:eastAsia="cs-CZ"/>
        </w:rPr>
        <w:t>Vzdělávací cíle</w:t>
      </w:r>
    </w:p>
    <w:p w:rsidR="006C6064" w:rsidRPr="006C6064" w:rsidRDefault="006C6064" w:rsidP="006C6064">
      <w:pPr>
        <w:widowControl w:val="0"/>
        <w:numPr>
          <w:ilvl w:val="1"/>
          <w:numId w:val="25"/>
        </w:numPr>
        <w:shd w:val="clear" w:color="auto" w:fill="FFFFFF"/>
        <w:tabs>
          <w:tab w:val="clear" w:pos="1440"/>
          <w:tab w:val="left" w:pos="851"/>
        </w:tabs>
        <w:autoSpaceDE w:val="0"/>
        <w:autoSpaceDN w:val="0"/>
        <w:adjustRightInd w:val="0"/>
        <w:spacing w:after="120" w:line="360" w:lineRule="auto"/>
        <w:ind w:left="851" w:hanging="425"/>
        <w:jc w:val="both"/>
        <w:rPr>
          <w:rFonts w:ascii="Times New Roman" w:hAnsi="Times New Roman" w:cs="Times New Roman"/>
          <w:sz w:val="24"/>
          <w:szCs w:val="24"/>
        </w:rPr>
      </w:pPr>
      <w:r w:rsidRPr="006C6064">
        <w:rPr>
          <w:rStyle w:val="Zkladntext2"/>
          <w:rFonts w:ascii="Times New Roman" w:hAnsi="Times New Roman" w:cs="Times New Roman"/>
          <w:color w:val="000000"/>
          <w:sz w:val="24"/>
          <w:szCs w:val="24"/>
        </w:rPr>
        <w:t>ro</w:t>
      </w:r>
      <w:r w:rsidRPr="006C6064">
        <w:rPr>
          <w:rFonts w:ascii="Times New Roman" w:hAnsi="Times New Roman" w:cs="Times New Roman"/>
          <w:sz w:val="24"/>
          <w:szCs w:val="24"/>
        </w:rPr>
        <w:t>zvíjet fyzickou i psychickou zdatnost s ohledem na věk a možnosti dítěte, podporovat u dětí sportovní aktivity v duchu fair play a odbourávat nezdravé soutěžení,</w:t>
      </w:r>
    </w:p>
    <w:p w:rsidR="006C6064" w:rsidRPr="006C6064" w:rsidRDefault="006C6064" w:rsidP="006C6064">
      <w:pPr>
        <w:widowControl w:val="0"/>
        <w:numPr>
          <w:ilvl w:val="1"/>
          <w:numId w:val="25"/>
        </w:numPr>
        <w:shd w:val="clear" w:color="auto" w:fill="FFFFFF"/>
        <w:tabs>
          <w:tab w:val="clear" w:pos="1440"/>
          <w:tab w:val="left" w:pos="851"/>
        </w:tabs>
        <w:autoSpaceDE w:val="0"/>
        <w:autoSpaceDN w:val="0"/>
        <w:adjustRightInd w:val="0"/>
        <w:spacing w:after="120" w:line="360" w:lineRule="auto"/>
        <w:ind w:left="851" w:hanging="425"/>
        <w:jc w:val="both"/>
        <w:rPr>
          <w:rFonts w:ascii="Times New Roman" w:hAnsi="Times New Roman" w:cs="Times New Roman"/>
          <w:sz w:val="24"/>
          <w:szCs w:val="24"/>
        </w:rPr>
      </w:pPr>
      <w:r w:rsidRPr="006C6064">
        <w:rPr>
          <w:rFonts w:ascii="Times New Roman" w:hAnsi="Times New Roman" w:cs="Times New Roman"/>
          <w:sz w:val="24"/>
          <w:szCs w:val="24"/>
        </w:rPr>
        <w:t>podporovat u dětí zájem, zvídavost a radost z objevování, vytvářet základy k učení a získávání informací,</w:t>
      </w:r>
    </w:p>
    <w:p w:rsidR="006C6064" w:rsidRPr="006C6064" w:rsidRDefault="006C6064" w:rsidP="006C6064">
      <w:pPr>
        <w:widowControl w:val="0"/>
        <w:numPr>
          <w:ilvl w:val="1"/>
          <w:numId w:val="25"/>
        </w:numPr>
        <w:shd w:val="clear" w:color="auto" w:fill="FFFFFF"/>
        <w:tabs>
          <w:tab w:val="clear" w:pos="1440"/>
          <w:tab w:val="left" w:pos="851"/>
        </w:tabs>
        <w:autoSpaceDE w:val="0"/>
        <w:autoSpaceDN w:val="0"/>
        <w:adjustRightInd w:val="0"/>
        <w:spacing w:after="120" w:line="360" w:lineRule="auto"/>
        <w:ind w:left="851" w:hanging="425"/>
        <w:jc w:val="both"/>
        <w:rPr>
          <w:rFonts w:ascii="Times New Roman" w:hAnsi="Times New Roman" w:cs="Times New Roman"/>
          <w:sz w:val="24"/>
          <w:szCs w:val="24"/>
        </w:rPr>
      </w:pPr>
      <w:r w:rsidRPr="006C6064">
        <w:rPr>
          <w:rFonts w:ascii="Times New Roman" w:hAnsi="Times New Roman" w:cs="Times New Roman"/>
          <w:sz w:val="24"/>
          <w:szCs w:val="24"/>
        </w:rPr>
        <w:t>podporovat u dětí vytváření citových vazeb, empatii, sebevědomí a sebedůvěru, ale zároveň umět chránit svoje soukromí a bezpečí ve vztahu k okolí,</w:t>
      </w:r>
    </w:p>
    <w:p w:rsidR="006C6064" w:rsidRPr="006C6064" w:rsidRDefault="006C6064" w:rsidP="006C6064">
      <w:pPr>
        <w:widowControl w:val="0"/>
        <w:numPr>
          <w:ilvl w:val="1"/>
          <w:numId w:val="25"/>
        </w:numPr>
        <w:shd w:val="clear" w:color="auto" w:fill="FFFFFF"/>
        <w:tabs>
          <w:tab w:val="clear" w:pos="1440"/>
          <w:tab w:val="left" w:pos="851"/>
        </w:tabs>
        <w:autoSpaceDE w:val="0"/>
        <w:autoSpaceDN w:val="0"/>
        <w:adjustRightInd w:val="0"/>
        <w:spacing w:after="120" w:line="360" w:lineRule="auto"/>
        <w:ind w:left="851" w:hanging="425"/>
        <w:jc w:val="both"/>
        <w:rPr>
          <w:rFonts w:ascii="Times New Roman" w:hAnsi="Times New Roman" w:cs="Times New Roman"/>
          <w:sz w:val="24"/>
          <w:szCs w:val="24"/>
        </w:rPr>
      </w:pPr>
      <w:r w:rsidRPr="006C6064">
        <w:rPr>
          <w:rFonts w:ascii="Times New Roman" w:hAnsi="Times New Roman" w:cs="Times New Roman"/>
          <w:sz w:val="24"/>
          <w:szCs w:val="24"/>
        </w:rPr>
        <w:t>rozvíjet komunikativní dovednosti a řečový projev,</w:t>
      </w:r>
    </w:p>
    <w:p w:rsidR="006C6064" w:rsidRPr="006C6064" w:rsidRDefault="006C6064" w:rsidP="006C6064">
      <w:pPr>
        <w:widowControl w:val="0"/>
        <w:numPr>
          <w:ilvl w:val="1"/>
          <w:numId w:val="25"/>
        </w:numPr>
        <w:shd w:val="clear" w:color="auto" w:fill="FFFFFF"/>
        <w:tabs>
          <w:tab w:val="clear" w:pos="1440"/>
          <w:tab w:val="left" w:pos="851"/>
        </w:tabs>
        <w:autoSpaceDE w:val="0"/>
        <w:autoSpaceDN w:val="0"/>
        <w:adjustRightInd w:val="0"/>
        <w:spacing w:after="120" w:line="360" w:lineRule="auto"/>
        <w:ind w:left="851" w:hanging="425"/>
        <w:jc w:val="both"/>
        <w:rPr>
          <w:rFonts w:ascii="Times New Roman" w:hAnsi="Times New Roman" w:cs="Times New Roman"/>
          <w:sz w:val="24"/>
          <w:szCs w:val="24"/>
        </w:rPr>
      </w:pPr>
      <w:r w:rsidRPr="006C6064">
        <w:rPr>
          <w:rFonts w:ascii="Times New Roman" w:hAnsi="Times New Roman" w:cs="Times New Roman"/>
          <w:sz w:val="24"/>
          <w:szCs w:val="24"/>
        </w:rPr>
        <w:t>vytvářet u dítěte kvalitní základy společenských postojů, pravidel a návyků,</w:t>
      </w:r>
    </w:p>
    <w:p w:rsidR="006C6064" w:rsidRPr="006C6064" w:rsidRDefault="006C6064" w:rsidP="006C6064">
      <w:pPr>
        <w:widowControl w:val="0"/>
        <w:numPr>
          <w:ilvl w:val="1"/>
          <w:numId w:val="25"/>
        </w:numPr>
        <w:shd w:val="clear" w:color="auto" w:fill="FFFFFF"/>
        <w:tabs>
          <w:tab w:val="clear" w:pos="1440"/>
          <w:tab w:val="left" w:pos="851"/>
        </w:tabs>
        <w:autoSpaceDE w:val="0"/>
        <w:autoSpaceDN w:val="0"/>
        <w:adjustRightInd w:val="0"/>
        <w:spacing w:after="120" w:line="360" w:lineRule="auto"/>
        <w:ind w:left="851" w:hanging="425"/>
        <w:jc w:val="both"/>
        <w:rPr>
          <w:rFonts w:ascii="Times New Roman" w:hAnsi="Times New Roman" w:cs="Times New Roman"/>
          <w:sz w:val="24"/>
          <w:szCs w:val="24"/>
        </w:rPr>
      </w:pPr>
      <w:r w:rsidRPr="006C6064">
        <w:rPr>
          <w:rFonts w:ascii="Times New Roman" w:hAnsi="Times New Roman" w:cs="Times New Roman"/>
          <w:sz w:val="24"/>
          <w:szCs w:val="24"/>
        </w:rPr>
        <w:t>vytvářet základy estetických dovedností,</w:t>
      </w:r>
    </w:p>
    <w:p w:rsidR="006C6064" w:rsidRPr="006C6064" w:rsidRDefault="006C6064" w:rsidP="006C6064">
      <w:pPr>
        <w:widowControl w:val="0"/>
        <w:numPr>
          <w:ilvl w:val="1"/>
          <w:numId w:val="25"/>
        </w:numPr>
        <w:shd w:val="clear" w:color="auto" w:fill="FFFFFF"/>
        <w:tabs>
          <w:tab w:val="clear" w:pos="1440"/>
          <w:tab w:val="left" w:pos="851"/>
        </w:tabs>
        <w:autoSpaceDE w:val="0"/>
        <w:autoSpaceDN w:val="0"/>
        <w:adjustRightInd w:val="0"/>
        <w:spacing w:after="120" w:line="360" w:lineRule="auto"/>
        <w:ind w:left="851" w:hanging="425"/>
        <w:jc w:val="both"/>
        <w:rPr>
          <w:rFonts w:ascii="Times New Roman" w:hAnsi="Times New Roman" w:cs="Times New Roman"/>
          <w:sz w:val="24"/>
          <w:szCs w:val="24"/>
        </w:rPr>
      </w:pPr>
      <w:r w:rsidRPr="006C6064">
        <w:rPr>
          <w:rFonts w:ascii="Times New Roman" w:hAnsi="Times New Roman" w:cs="Times New Roman"/>
          <w:sz w:val="24"/>
          <w:szCs w:val="24"/>
        </w:rPr>
        <w:t>podporovat fantazii a tvořivost dítěte,</w:t>
      </w:r>
    </w:p>
    <w:p w:rsidR="006C6064" w:rsidRPr="006C6064" w:rsidRDefault="006C6064" w:rsidP="006C6064">
      <w:pPr>
        <w:widowControl w:val="0"/>
        <w:numPr>
          <w:ilvl w:val="1"/>
          <w:numId w:val="25"/>
        </w:numPr>
        <w:shd w:val="clear" w:color="auto" w:fill="FFFFFF"/>
        <w:tabs>
          <w:tab w:val="clear" w:pos="1440"/>
          <w:tab w:val="left" w:pos="851"/>
        </w:tabs>
        <w:autoSpaceDE w:val="0"/>
        <w:autoSpaceDN w:val="0"/>
        <w:adjustRightInd w:val="0"/>
        <w:spacing w:after="120" w:line="360" w:lineRule="auto"/>
        <w:ind w:left="851" w:hanging="425"/>
        <w:jc w:val="both"/>
        <w:rPr>
          <w:rFonts w:ascii="Times New Roman" w:hAnsi="Times New Roman" w:cs="Times New Roman"/>
          <w:sz w:val="24"/>
          <w:szCs w:val="24"/>
        </w:rPr>
      </w:pPr>
      <w:r w:rsidRPr="006C6064">
        <w:rPr>
          <w:rFonts w:ascii="Times New Roman" w:hAnsi="Times New Roman" w:cs="Times New Roman"/>
          <w:sz w:val="24"/>
          <w:szCs w:val="24"/>
        </w:rPr>
        <w:t>rozvíjet kladný vztah dítěte k přírodě, k místu, kde žijeme.</w:t>
      </w:r>
    </w:p>
    <w:p w:rsidR="006C6064" w:rsidRPr="006B2A56" w:rsidRDefault="006C6064" w:rsidP="006B2A56">
      <w:pPr>
        <w:pStyle w:val="Zkladntext61"/>
        <w:shd w:val="clear" w:color="auto" w:fill="auto"/>
        <w:spacing w:before="240" w:after="120" w:line="360" w:lineRule="auto"/>
        <w:ind w:left="425" w:hanging="425"/>
        <w:jc w:val="both"/>
        <w:rPr>
          <w:rFonts w:ascii="Times New Roman" w:hAnsi="Times New Roman" w:cs="Times New Roman"/>
          <w:color w:val="7030A0"/>
          <w:sz w:val="28"/>
          <w:szCs w:val="28"/>
        </w:rPr>
      </w:pPr>
      <w:r w:rsidRPr="006B2A56">
        <w:rPr>
          <w:rStyle w:val="Zkladntext6"/>
          <w:rFonts w:ascii="Times New Roman" w:hAnsi="Times New Roman" w:cs="Times New Roman"/>
          <w:bCs/>
          <w:color w:val="7030A0"/>
          <w:sz w:val="28"/>
          <w:szCs w:val="28"/>
        </w:rPr>
        <w:t>Výchova „Vzdělávání v lidství“</w:t>
      </w:r>
    </w:p>
    <w:p w:rsidR="006C6064" w:rsidRPr="006C6064" w:rsidRDefault="006C6064" w:rsidP="006C6064">
      <w:pPr>
        <w:widowControl w:val="0"/>
        <w:numPr>
          <w:ilvl w:val="1"/>
          <w:numId w:val="25"/>
        </w:numPr>
        <w:shd w:val="clear" w:color="auto" w:fill="FFFFFF"/>
        <w:tabs>
          <w:tab w:val="clear" w:pos="1440"/>
          <w:tab w:val="left" w:pos="851"/>
        </w:tabs>
        <w:autoSpaceDE w:val="0"/>
        <w:autoSpaceDN w:val="0"/>
        <w:adjustRightInd w:val="0"/>
        <w:spacing w:after="120" w:line="360" w:lineRule="auto"/>
        <w:ind w:left="851" w:hanging="425"/>
        <w:jc w:val="both"/>
        <w:rPr>
          <w:rFonts w:ascii="Times New Roman" w:hAnsi="Times New Roman" w:cs="Times New Roman"/>
          <w:sz w:val="24"/>
          <w:szCs w:val="24"/>
        </w:rPr>
      </w:pPr>
      <w:r w:rsidRPr="006C6064">
        <w:rPr>
          <w:rStyle w:val="Zkladntext2"/>
          <w:rFonts w:ascii="Times New Roman" w:hAnsi="Times New Roman" w:cs="Times New Roman"/>
          <w:color w:val="000000"/>
          <w:sz w:val="24"/>
          <w:szCs w:val="24"/>
        </w:rPr>
        <w:t>a</w:t>
      </w:r>
      <w:r w:rsidRPr="006C6064">
        <w:rPr>
          <w:rFonts w:ascii="Times New Roman" w:hAnsi="Times New Roman" w:cs="Times New Roman"/>
          <w:sz w:val="24"/>
          <w:szCs w:val="24"/>
        </w:rPr>
        <w:t>kceptovat dítě takové, jaké je, respektovat jeho přirozené potřeby a rozvíjet jeho individuální schopnosti,</w:t>
      </w:r>
    </w:p>
    <w:p w:rsidR="00B0568F" w:rsidRDefault="006C6064" w:rsidP="006C6064">
      <w:pPr>
        <w:widowControl w:val="0"/>
        <w:numPr>
          <w:ilvl w:val="1"/>
          <w:numId w:val="25"/>
        </w:numPr>
        <w:shd w:val="clear" w:color="auto" w:fill="FFFFFF"/>
        <w:tabs>
          <w:tab w:val="clear" w:pos="1440"/>
          <w:tab w:val="left" w:pos="851"/>
        </w:tabs>
        <w:autoSpaceDE w:val="0"/>
        <w:autoSpaceDN w:val="0"/>
        <w:adjustRightInd w:val="0"/>
        <w:spacing w:after="120" w:line="360" w:lineRule="auto"/>
        <w:ind w:left="851" w:hanging="425"/>
        <w:jc w:val="both"/>
        <w:rPr>
          <w:rFonts w:ascii="Times New Roman" w:hAnsi="Times New Roman" w:cs="Times New Roman"/>
          <w:sz w:val="24"/>
          <w:szCs w:val="24"/>
        </w:rPr>
      </w:pPr>
      <w:r w:rsidRPr="006C6064">
        <w:rPr>
          <w:rFonts w:ascii="Times New Roman" w:hAnsi="Times New Roman" w:cs="Times New Roman"/>
          <w:sz w:val="24"/>
          <w:szCs w:val="24"/>
        </w:rPr>
        <w:t xml:space="preserve">učit se respektovat svobodu druhého, </w:t>
      </w:r>
    </w:p>
    <w:p w:rsidR="006C6064" w:rsidRPr="006C6064" w:rsidRDefault="006C6064" w:rsidP="006C6064">
      <w:pPr>
        <w:widowControl w:val="0"/>
        <w:numPr>
          <w:ilvl w:val="1"/>
          <w:numId w:val="25"/>
        </w:numPr>
        <w:shd w:val="clear" w:color="auto" w:fill="FFFFFF"/>
        <w:tabs>
          <w:tab w:val="clear" w:pos="1440"/>
          <w:tab w:val="left" w:pos="851"/>
        </w:tabs>
        <w:autoSpaceDE w:val="0"/>
        <w:autoSpaceDN w:val="0"/>
        <w:adjustRightInd w:val="0"/>
        <w:spacing w:after="120" w:line="360" w:lineRule="auto"/>
        <w:ind w:left="851" w:hanging="425"/>
        <w:jc w:val="both"/>
        <w:rPr>
          <w:rFonts w:ascii="Times New Roman" w:hAnsi="Times New Roman" w:cs="Times New Roman"/>
          <w:sz w:val="24"/>
          <w:szCs w:val="24"/>
        </w:rPr>
      </w:pPr>
      <w:r w:rsidRPr="006C6064">
        <w:rPr>
          <w:rFonts w:ascii="Times New Roman" w:hAnsi="Times New Roman" w:cs="Times New Roman"/>
          <w:sz w:val="24"/>
          <w:szCs w:val="24"/>
        </w:rPr>
        <w:t>empatie a nedirektivní výchova,</w:t>
      </w:r>
    </w:p>
    <w:p w:rsidR="006C6064" w:rsidRPr="006C6064" w:rsidRDefault="006C6064" w:rsidP="006C6064">
      <w:pPr>
        <w:widowControl w:val="0"/>
        <w:numPr>
          <w:ilvl w:val="1"/>
          <w:numId w:val="25"/>
        </w:numPr>
        <w:shd w:val="clear" w:color="auto" w:fill="FFFFFF"/>
        <w:tabs>
          <w:tab w:val="clear" w:pos="1440"/>
          <w:tab w:val="left" w:pos="851"/>
        </w:tabs>
        <w:autoSpaceDE w:val="0"/>
        <w:autoSpaceDN w:val="0"/>
        <w:adjustRightInd w:val="0"/>
        <w:spacing w:after="120" w:line="360" w:lineRule="auto"/>
        <w:ind w:left="851" w:hanging="425"/>
        <w:jc w:val="both"/>
        <w:rPr>
          <w:rFonts w:ascii="Times New Roman" w:hAnsi="Times New Roman" w:cs="Times New Roman"/>
          <w:sz w:val="24"/>
          <w:szCs w:val="24"/>
        </w:rPr>
      </w:pPr>
      <w:r w:rsidRPr="006C6064">
        <w:rPr>
          <w:rFonts w:ascii="Times New Roman" w:hAnsi="Times New Roman" w:cs="Times New Roman"/>
          <w:sz w:val="24"/>
          <w:szCs w:val="24"/>
        </w:rPr>
        <w:t>dát dítěti svobodu výběru činnosti, dostatek času, nenarušovat soustředění a přístup k dítěti zakládat na pozitivních postojích, méně může znamenat více,</w:t>
      </w:r>
    </w:p>
    <w:p w:rsidR="006C6064" w:rsidRPr="006C6064" w:rsidRDefault="006C6064" w:rsidP="006C6064">
      <w:pPr>
        <w:widowControl w:val="0"/>
        <w:numPr>
          <w:ilvl w:val="1"/>
          <w:numId w:val="25"/>
        </w:numPr>
        <w:shd w:val="clear" w:color="auto" w:fill="FFFFFF"/>
        <w:tabs>
          <w:tab w:val="clear" w:pos="1440"/>
          <w:tab w:val="left" w:pos="851"/>
        </w:tabs>
        <w:autoSpaceDE w:val="0"/>
        <w:autoSpaceDN w:val="0"/>
        <w:adjustRightInd w:val="0"/>
        <w:spacing w:after="120" w:line="360" w:lineRule="auto"/>
        <w:ind w:left="851" w:hanging="425"/>
        <w:jc w:val="both"/>
        <w:rPr>
          <w:rFonts w:ascii="Times New Roman" w:hAnsi="Times New Roman" w:cs="Times New Roman"/>
          <w:sz w:val="24"/>
          <w:szCs w:val="24"/>
        </w:rPr>
      </w:pPr>
      <w:r w:rsidRPr="006C6064">
        <w:rPr>
          <w:rFonts w:ascii="Times New Roman" w:hAnsi="Times New Roman" w:cs="Times New Roman"/>
          <w:sz w:val="24"/>
          <w:szCs w:val="24"/>
        </w:rPr>
        <w:t>vztah k přírodě, tradicím a k místu, kde žiji</w:t>
      </w:r>
      <w:r w:rsidR="00F70A5E">
        <w:rPr>
          <w:rFonts w:ascii="Times New Roman" w:hAnsi="Times New Roman" w:cs="Times New Roman"/>
          <w:sz w:val="24"/>
          <w:szCs w:val="24"/>
        </w:rPr>
        <w:t>,</w:t>
      </w:r>
    </w:p>
    <w:p w:rsidR="006C6064" w:rsidRPr="006C6064" w:rsidRDefault="006C6064" w:rsidP="006C6064">
      <w:pPr>
        <w:widowControl w:val="0"/>
        <w:numPr>
          <w:ilvl w:val="1"/>
          <w:numId w:val="25"/>
        </w:numPr>
        <w:shd w:val="clear" w:color="auto" w:fill="FFFFFF"/>
        <w:tabs>
          <w:tab w:val="clear" w:pos="1440"/>
          <w:tab w:val="left" w:pos="851"/>
        </w:tabs>
        <w:autoSpaceDE w:val="0"/>
        <w:autoSpaceDN w:val="0"/>
        <w:adjustRightInd w:val="0"/>
        <w:spacing w:after="120" w:line="360" w:lineRule="auto"/>
        <w:ind w:left="851" w:hanging="425"/>
        <w:jc w:val="both"/>
        <w:rPr>
          <w:rFonts w:ascii="Times New Roman" w:hAnsi="Times New Roman" w:cs="Times New Roman"/>
          <w:sz w:val="24"/>
          <w:szCs w:val="24"/>
        </w:rPr>
      </w:pPr>
      <w:r w:rsidRPr="006C6064">
        <w:rPr>
          <w:rFonts w:ascii="Times New Roman" w:hAnsi="Times New Roman" w:cs="Times New Roman"/>
          <w:sz w:val="24"/>
          <w:szCs w:val="24"/>
        </w:rPr>
        <w:t>umění říci ne</w:t>
      </w:r>
      <w:r w:rsidR="00F70A5E">
        <w:rPr>
          <w:rFonts w:ascii="Times New Roman" w:hAnsi="Times New Roman" w:cs="Times New Roman"/>
          <w:sz w:val="24"/>
          <w:szCs w:val="24"/>
        </w:rPr>
        <w:t>,</w:t>
      </w:r>
    </w:p>
    <w:p w:rsidR="006C6064" w:rsidRPr="006C6064" w:rsidRDefault="006C6064" w:rsidP="006C6064">
      <w:pPr>
        <w:widowControl w:val="0"/>
        <w:numPr>
          <w:ilvl w:val="1"/>
          <w:numId w:val="25"/>
        </w:numPr>
        <w:shd w:val="clear" w:color="auto" w:fill="FFFFFF"/>
        <w:tabs>
          <w:tab w:val="clear" w:pos="1440"/>
          <w:tab w:val="left" w:pos="851"/>
        </w:tabs>
        <w:autoSpaceDE w:val="0"/>
        <w:autoSpaceDN w:val="0"/>
        <w:adjustRightInd w:val="0"/>
        <w:spacing w:after="120" w:line="360" w:lineRule="auto"/>
        <w:ind w:left="851" w:hanging="425"/>
        <w:jc w:val="both"/>
        <w:rPr>
          <w:rFonts w:ascii="Times New Roman" w:hAnsi="Times New Roman" w:cs="Times New Roman"/>
          <w:sz w:val="24"/>
          <w:szCs w:val="24"/>
        </w:rPr>
      </w:pPr>
      <w:r w:rsidRPr="006C6064">
        <w:rPr>
          <w:rFonts w:ascii="Times New Roman" w:hAnsi="Times New Roman" w:cs="Times New Roman"/>
          <w:sz w:val="24"/>
          <w:szCs w:val="24"/>
        </w:rPr>
        <w:t>kamarádské klima a komunikace</w:t>
      </w:r>
      <w:r w:rsidR="00F70A5E">
        <w:rPr>
          <w:rFonts w:ascii="Times New Roman" w:hAnsi="Times New Roman" w:cs="Times New Roman"/>
          <w:sz w:val="24"/>
          <w:szCs w:val="24"/>
        </w:rPr>
        <w:t>,</w:t>
      </w:r>
    </w:p>
    <w:p w:rsidR="006C6064" w:rsidRPr="006C6064" w:rsidRDefault="006C6064" w:rsidP="006C6064">
      <w:pPr>
        <w:widowControl w:val="0"/>
        <w:numPr>
          <w:ilvl w:val="1"/>
          <w:numId w:val="25"/>
        </w:numPr>
        <w:shd w:val="clear" w:color="auto" w:fill="FFFFFF"/>
        <w:tabs>
          <w:tab w:val="clear" w:pos="1440"/>
          <w:tab w:val="left" w:pos="851"/>
        </w:tabs>
        <w:autoSpaceDE w:val="0"/>
        <w:autoSpaceDN w:val="0"/>
        <w:adjustRightInd w:val="0"/>
        <w:spacing w:after="120" w:line="360" w:lineRule="auto"/>
        <w:ind w:left="851" w:hanging="425"/>
        <w:jc w:val="both"/>
        <w:rPr>
          <w:rFonts w:ascii="Times New Roman" w:hAnsi="Times New Roman" w:cs="Times New Roman"/>
          <w:sz w:val="24"/>
          <w:szCs w:val="24"/>
        </w:rPr>
      </w:pPr>
      <w:r w:rsidRPr="006C6064">
        <w:rPr>
          <w:rFonts w:ascii="Times New Roman" w:hAnsi="Times New Roman" w:cs="Times New Roman"/>
          <w:sz w:val="24"/>
          <w:szCs w:val="24"/>
        </w:rPr>
        <w:t>četba a práce s</w:t>
      </w:r>
      <w:r w:rsidR="00F70A5E">
        <w:rPr>
          <w:rFonts w:ascii="Times New Roman" w:hAnsi="Times New Roman" w:cs="Times New Roman"/>
          <w:sz w:val="24"/>
          <w:szCs w:val="24"/>
        </w:rPr>
        <w:t> </w:t>
      </w:r>
      <w:r w:rsidRPr="006C6064">
        <w:rPr>
          <w:rFonts w:ascii="Times New Roman" w:hAnsi="Times New Roman" w:cs="Times New Roman"/>
          <w:sz w:val="24"/>
          <w:szCs w:val="24"/>
        </w:rPr>
        <w:t>knížkou</w:t>
      </w:r>
      <w:r w:rsidR="00F70A5E">
        <w:rPr>
          <w:rFonts w:ascii="Times New Roman" w:hAnsi="Times New Roman" w:cs="Times New Roman"/>
          <w:sz w:val="24"/>
          <w:szCs w:val="24"/>
        </w:rPr>
        <w:t xml:space="preserve"> – Celé Česko čte dětem</w:t>
      </w:r>
    </w:p>
    <w:p w:rsidR="006C6064" w:rsidRPr="006C6064" w:rsidRDefault="006C6064" w:rsidP="006C6064">
      <w:pPr>
        <w:widowControl w:val="0"/>
        <w:numPr>
          <w:ilvl w:val="1"/>
          <w:numId w:val="25"/>
        </w:numPr>
        <w:shd w:val="clear" w:color="auto" w:fill="FFFFFF"/>
        <w:tabs>
          <w:tab w:val="clear" w:pos="1440"/>
          <w:tab w:val="left" w:pos="851"/>
        </w:tabs>
        <w:autoSpaceDE w:val="0"/>
        <w:autoSpaceDN w:val="0"/>
        <w:adjustRightInd w:val="0"/>
        <w:spacing w:after="120" w:line="360" w:lineRule="auto"/>
        <w:ind w:left="851" w:hanging="425"/>
        <w:jc w:val="both"/>
        <w:rPr>
          <w:rFonts w:ascii="Times New Roman" w:hAnsi="Times New Roman" w:cs="Times New Roman"/>
          <w:sz w:val="24"/>
          <w:szCs w:val="24"/>
        </w:rPr>
      </w:pPr>
      <w:r w:rsidRPr="006C6064">
        <w:rPr>
          <w:rFonts w:ascii="Times New Roman" w:hAnsi="Times New Roman" w:cs="Times New Roman"/>
          <w:sz w:val="24"/>
          <w:szCs w:val="24"/>
        </w:rPr>
        <w:t>koncepční práce s předškoláky.</w:t>
      </w:r>
    </w:p>
    <w:p w:rsidR="006C6064" w:rsidRDefault="006C6064" w:rsidP="006C6064">
      <w:pPr>
        <w:pStyle w:val="Zkladntext21"/>
        <w:shd w:val="clear" w:color="auto" w:fill="auto"/>
        <w:spacing w:before="0" w:line="360" w:lineRule="auto"/>
        <w:ind w:firstLine="0"/>
        <w:jc w:val="both"/>
        <w:rPr>
          <w:rStyle w:val="Zkladntext2"/>
          <w:rFonts w:ascii="Times New Roman" w:hAnsi="Times New Roman" w:cs="Times New Roman"/>
          <w:color w:val="000000"/>
          <w:sz w:val="24"/>
          <w:szCs w:val="24"/>
        </w:rPr>
      </w:pPr>
      <w:r w:rsidRPr="006C6064">
        <w:rPr>
          <w:rStyle w:val="Zkladntext2"/>
          <w:rFonts w:ascii="Times New Roman" w:hAnsi="Times New Roman" w:cs="Times New Roman"/>
          <w:color w:val="000000"/>
          <w:sz w:val="24"/>
          <w:szCs w:val="24"/>
        </w:rPr>
        <w:t>Sebevětší množství poznatků nezaručí dobrou přípravu do školy a pro život, jestliže bude dítě sociálně a citově nepřipravené. Naším cílem není pouze zprostředkovávat dětem nové poznatky, pro nás je toto poznávání prostředkem, tedy jednou z cest, jak učit děti poznávat sebe, druhé a okolní svět nejen svýma očima, ale i očima těch druhých. Cestou, jak rozvíjet pozornost, vnímání, fantazii, myšlení, citové vnímání, prožívání a vyrovnávat poznání s jejich citovým chápáním, je přizpůsobit denní režim v naší mateřské škole jejich potřebám.</w:t>
      </w:r>
    </w:p>
    <w:p w:rsidR="00FE35E9" w:rsidRDefault="00FE35E9" w:rsidP="006C6064">
      <w:pPr>
        <w:pStyle w:val="Zkladntext21"/>
        <w:shd w:val="clear" w:color="auto" w:fill="auto"/>
        <w:spacing w:before="0" w:line="360" w:lineRule="auto"/>
        <w:ind w:firstLine="0"/>
        <w:jc w:val="both"/>
        <w:rPr>
          <w:rStyle w:val="Zkladntext2"/>
          <w:rFonts w:ascii="Times New Roman" w:hAnsi="Times New Roman" w:cs="Times New Roman"/>
          <w:color w:val="000000"/>
          <w:sz w:val="24"/>
          <w:szCs w:val="24"/>
        </w:rPr>
      </w:pPr>
    </w:p>
    <w:p w:rsidR="006B2A56" w:rsidRPr="006C6064" w:rsidRDefault="006B2A56" w:rsidP="006C6064">
      <w:pPr>
        <w:pStyle w:val="Zkladntext21"/>
        <w:shd w:val="clear" w:color="auto" w:fill="auto"/>
        <w:spacing w:before="0" w:line="360" w:lineRule="auto"/>
        <w:ind w:firstLine="0"/>
        <w:jc w:val="both"/>
        <w:rPr>
          <w:rFonts w:ascii="Times New Roman" w:hAnsi="Times New Roman" w:cs="Times New Roman"/>
          <w:color w:val="000000"/>
          <w:sz w:val="24"/>
          <w:szCs w:val="24"/>
        </w:rPr>
      </w:pPr>
    </w:p>
    <w:p w:rsidR="00490C82" w:rsidRPr="006B2A56" w:rsidRDefault="00490C82" w:rsidP="00490C82">
      <w:pPr>
        <w:spacing w:after="0" w:line="360" w:lineRule="auto"/>
        <w:outlineLvl w:val="1"/>
        <w:rPr>
          <w:rFonts w:ascii="Times New Roman" w:eastAsia="Times New Roman" w:hAnsi="Times New Roman" w:cs="Times New Roman"/>
          <w:color w:val="7030A0"/>
          <w:sz w:val="28"/>
          <w:szCs w:val="28"/>
          <w:lang w:eastAsia="cs-CZ"/>
        </w:rPr>
      </w:pPr>
      <w:r w:rsidRPr="006B2A56">
        <w:rPr>
          <w:rFonts w:ascii="Times New Roman" w:eastAsia="Times New Roman" w:hAnsi="Times New Roman" w:cs="Times New Roman"/>
          <w:color w:val="7030A0"/>
          <w:sz w:val="28"/>
          <w:szCs w:val="28"/>
          <w:lang w:eastAsia="cs-CZ"/>
        </w:rPr>
        <w:t>Pedagogický sbor</w:t>
      </w:r>
    </w:p>
    <w:p w:rsidR="00B421A2" w:rsidRPr="00B421A2" w:rsidRDefault="00B421A2" w:rsidP="006B2A56">
      <w:pPr>
        <w:numPr>
          <w:ilvl w:val="0"/>
          <w:numId w:val="22"/>
        </w:numPr>
        <w:spacing w:before="100" w:beforeAutospacing="1" w:after="100" w:afterAutospacing="1" w:line="360" w:lineRule="auto"/>
        <w:jc w:val="both"/>
        <w:rPr>
          <w:rFonts w:ascii="Times New Roman" w:eastAsia="Times New Roman" w:hAnsi="Times New Roman" w:cs="Times New Roman"/>
          <w:b/>
          <w:color w:val="666666"/>
          <w:sz w:val="24"/>
          <w:szCs w:val="24"/>
          <w:lang w:eastAsia="cs-CZ"/>
        </w:rPr>
      </w:pPr>
      <w:r w:rsidRPr="00B421A2">
        <w:rPr>
          <w:rFonts w:ascii="Times New Roman" w:eastAsia="Times New Roman" w:hAnsi="Times New Roman" w:cs="Times New Roman"/>
          <w:b/>
          <w:color w:val="666666"/>
          <w:sz w:val="24"/>
          <w:szCs w:val="24"/>
          <w:lang w:eastAsia="cs-CZ"/>
        </w:rPr>
        <w:t>Je plně kvalifikován</w:t>
      </w:r>
      <w:r w:rsidR="00FB2BBB">
        <w:rPr>
          <w:rFonts w:ascii="Times New Roman" w:eastAsia="Times New Roman" w:hAnsi="Times New Roman" w:cs="Times New Roman"/>
          <w:b/>
          <w:color w:val="666666"/>
          <w:sz w:val="24"/>
          <w:szCs w:val="24"/>
          <w:lang w:eastAsia="cs-CZ"/>
        </w:rPr>
        <w:t xml:space="preserve"> a</w:t>
      </w:r>
      <w:r w:rsidRPr="00B421A2">
        <w:rPr>
          <w:rFonts w:ascii="Times New Roman" w:eastAsia="Times New Roman" w:hAnsi="Times New Roman" w:cs="Times New Roman"/>
          <w:b/>
          <w:color w:val="666666"/>
          <w:sz w:val="24"/>
          <w:szCs w:val="24"/>
          <w:lang w:eastAsia="cs-CZ"/>
        </w:rPr>
        <w:t xml:space="preserve"> nadále se odborně vzdělává.</w:t>
      </w:r>
    </w:p>
    <w:p w:rsidR="00490C82" w:rsidRPr="00490C82" w:rsidRDefault="00490C82" w:rsidP="006B2A56">
      <w:pPr>
        <w:numPr>
          <w:ilvl w:val="0"/>
          <w:numId w:val="22"/>
        </w:numPr>
        <w:spacing w:before="100" w:beforeAutospacing="1" w:after="100" w:afterAutospacing="1" w:line="360" w:lineRule="auto"/>
        <w:jc w:val="both"/>
        <w:rPr>
          <w:rFonts w:ascii="Times New Roman" w:eastAsia="Times New Roman" w:hAnsi="Times New Roman" w:cs="Times New Roman"/>
          <w:color w:val="666666"/>
          <w:sz w:val="24"/>
          <w:szCs w:val="24"/>
          <w:lang w:eastAsia="cs-CZ"/>
        </w:rPr>
      </w:pPr>
      <w:r w:rsidRPr="00490C82">
        <w:rPr>
          <w:rFonts w:ascii="Times New Roman" w:eastAsia="Times New Roman" w:hAnsi="Times New Roman" w:cs="Times New Roman"/>
          <w:color w:val="666666"/>
          <w:sz w:val="24"/>
          <w:szCs w:val="24"/>
          <w:lang w:eastAsia="cs-CZ"/>
        </w:rPr>
        <w:t>Úzká spolupráce učitelek ve třídách a vedení MŠ</w:t>
      </w:r>
      <w:r w:rsidR="00716F20">
        <w:rPr>
          <w:rFonts w:ascii="Times New Roman" w:eastAsia="Times New Roman" w:hAnsi="Times New Roman" w:cs="Times New Roman"/>
          <w:color w:val="666666"/>
          <w:sz w:val="24"/>
          <w:szCs w:val="24"/>
          <w:lang w:eastAsia="cs-CZ"/>
        </w:rPr>
        <w:t>.</w:t>
      </w:r>
    </w:p>
    <w:p w:rsidR="00490C82" w:rsidRPr="00490C82" w:rsidRDefault="00490C82" w:rsidP="006B2A56">
      <w:pPr>
        <w:numPr>
          <w:ilvl w:val="0"/>
          <w:numId w:val="22"/>
        </w:numPr>
        <w:spacing w:before="100" w:beforeAutospacing="1" w:after="100" w:afterAutospacing="1" w:line="360" w:lineRule="auto"/>
        <w:jc w:val="both"/>
        <w:rPr>
          <w:rFonts w:ascii="Times New Roman" w:eastAsia="Times New Roman" w:hAnsi="Times New Roman" w:cs="Times New Roman"/>
          <w:color w:val="666666"/>
          <w:sz w:val="24"/>
          <w:szCs w:val="24"/>
          <w:lang w:eastAsia="cs-CZ"/>
        </w:rPr>
      </w:pPr>
      <w:r w:rsidRPr="00490C82">
        <w:rPr>
          <w:rFonts w:ascii="Times New Roman" w:eastAsia="Times New Roman" w:hAnsi="Times New Roman" w:cs="Times New Roman"/>
          <w:color w:val="666666"/>
          <w:sz w:val="24"/>
          <w:szCs w:val="24"/>
          <w:lang w:eastAsia="cs-CZ"/>
        </w:rPr>
        <w:t>Společné plánování, řešení problémů</w:t>
      </w:r>
      <w:r w:rsidR="00716F20">
        <w:rPr>
          <w:rFonts w:ascii="Times New Roman" w:eastAsia="Times New Roman" w:hAnsi="Times New Roman" w:cs="Times New Roman"/>
          <w:color w:val="666666"/>
          <w:sz w:val="24"/>
          <w:szCs w:val="24"/>
          <w:lang w:eastAsia="cs-CZ"/>
        </w:rPr>
        <w:t>.</w:t>
      </w:r>
    </w:p>
    <w:p w:rsidR="00490C82" w:rsidRPr="00490C82" w:rsidRDefault="00490C82" w:rsidP="006B2A56">
      <w:pPr>
        <w:numPr>
          <w:ilvl w:val="0"/>
          <w:numId w:val="22"/>
        </w:numPr>
        <w:spacing w:before="100" w:beforeAutospacing="1" w:after="100" w:afterAutospacing="1" w:line="360" w:lineRule="auto"/>
        <w:jc w:val="both"/>
        <w:rPr>
          <w:rFonts w:ascii="Times New Roman" w:eastAsia="Times New Roman" w:hAnsi="Times New Roman" w:cs="Times New Roman"/>
          <w:color w:val="666666"/>
          <w:sz w:val="24"/>
          <w:szCs w:val="24"/>
          <w:lang w:eastAsia="cs-CZ"/>
        </w:rPr>
      </w:pPr>
      <w:r w:rsidRPr="00490C82">
        <w:rPr>
          <w:rFonts w:ascii="Times New Roman" w:eastAsia="Times New Roman" w:hAnsi="Times New Roman" w:cs="Times New Roman"/>
          <w:color w:val="666666"/>
          <w:sz w:val="24"/>
          <w:szCs w:val="24"/>
          <w:lang w:eastAsia="cs-CZ"/>
        </w:rPr>
        <w:t>Sestavení projektů - koncepční záměry</w:t>
      </w:r>
      <w:r w:rsidR="006B2A56">
        <w:rPr>
          <w:rFonts w:ascii="Times New Roman" w:eastAsia="Times New Roman" w:hAnsi="Times New Roman" w:cs="Times New Roman"/>
          <w:color w:val="666666"/>
          <w:sz w:val="24"/>
          <w:szCs w:val="24"/>
          <w:lang w:eastAsia="cs-CZ"/>
        </w:rPr>
        <w:t xml:space="preserve"> se budou také odvíjet od zájmu rodičů</w:t>
      </w:r>
      <w:r w:rsidR="002B39DB">
        <w:rPr>
          <w:rFonts w:ascii="Times New Roman" w:eastAsia="Times New Roman" w:hAnsi="Times New Roman" w:cs="Times New Roman"/>
          <w:color w:val="666666"/>
          <w:sz w:val="24"/>
          <w:szCs w:val="24"/>
          <w:lang w:eastAsia="cs-CZ"/>
        </w:rPr>
        <w:t xml:space="preserve"> a </w:t>
      </w:r>
      <w:r w:rsidRPr="00490C82">
        <w:rPr>
          <w:rFonts w:ascii="Times New Roman" w:eastAsia="Times New Roman" w:hAnsi="Times New Roman" w:cs="Times New Roman"/>
          <w:color w:val="666666"/>
          <w:sz w:val="24"/>
          <w:szCs w:val="24"/>
          <w:lang w:eastAsia="cs-CZ"/>
        </w:rPr>
        <w:t>veřejných institucí - možnost společného vypracování projektu</w:t>
      </w:r>
      <w:r w:rsidR="00716F20">
        <w:rPr>
          <w:rFonts w:ascii="Times New Roman" w:eastAsia="Times New Roman" w:hAnsi="Times New Roman" w:cs="Times New Roman"/>
          <w:color w:val="666666"/>
          <w:sz w:val="24"/>
          <w:szCs w:val="24"/>
          <w:lang w:eastAsia="cs-CZ"/>
        </w:rPr>
        <w:t>.</w:t>
      </w:r>
    </w:p>
    <w:p w:rsidR="00490C82" w:rsidRPr="00490C82" w:rsidRDefault="00490C82" w:rsidP="006B2A56">
      <w:pPr>
        <w:numPr>
          <w:ilvl w:val="0"/>
          <w:numId w:val="22"/>
        </w:numPr>
        <w:spacing w:before="100" w:beforeAutospacing="1" w:after="100" w:afterAutospacing="1" w:line="360" w:lineRule="auto"/>
        <w:jc w:val="both"/>
        <w:rPr>
          <w:rFonts w:ascii="Times New Roman" w:eastAsia="Times New Roman" w:hAnsi="Times New Roman" w:cs="Times New Roman"/>
          <w:color w:val="666666"/>
          <w:sz w:val="24"/>
          <w:szCs w:val="24"/>
          <w:lang w:eastAsia="cs-CZ"/>
        </w:rPr>
      </w:pPr>
      <w:r w:rsidRPr="00490C82">
        <w:rPr>
          <w:rFonts w:ascii="Times New Roman" w:eastAsia="Times New Roman" w:hAnsi="Times New Roman" w:cs="Times New Roman"/>
          <w:color w:val="666666"/>
          <w:sz w:val="24"/>
          <w:szCs w:val="24"/>
          <w:lang w:eastAsia="cs-CZ"/>
        </w:rPr>
        <w:t>Pravidelné organizování pedagogických a provozních porad (1x měsíčně)</w:t>
      </w:r>
      <w:r w:rsidR="00716F20">
        <w:rPr>
          <w:rFonts w:ascii="Times New Roman" w:eastAsia="Times New Roman" w:hAnsi="Times New Roman" w:cs="Times New Roman"/>
          <w:color w:val="666666"/>
          <w:sz w:val="24"/>
          <w:szCs w:val="24"/>
          <w:lang w:eastAsia="cs-CZ"/>
        </w:rPr>
        <w:t>.</w:t>
      </w:r>
    </w:p>
    <w:p w:rsidR="00490C82" w:rsidRPr="00490C82" w:rsidRDefault="006B2A56" w:rsidP="006B2A56">
      <w:pPr>
        <w:numPr>
          <w:ilvl w:val="0"/>
          <w:numId w:val="22"/>
        </w:numPr>
        <w:spacing w:before="100" w:beforeAutospacing="1" w:after="100" w:afterAutospacing="1" w:line="360" w:lineRule="auto"/>
        <w:jc w:val="both"/>
        <w:rPr>
          <w:rFonts w:ascii="Times New Roman" w:eastAsia="Times New Roman" w:hAnsi="Times New Roman" w:cs="Times New Roman"/>
          <w:color w:val="666666"/>
          <w:sz w:val="24"/>
          <w:szCs w:val="24"/>
          <w:lang w:eastAsia="cs-CZ"/>
        </w:rPr>
      </w:pPr>
      <w:r>
        <w:rPr>
          <w:rFonts w:ascii="Times New Roman" w:eastAsia="Times New Roman" w:hAnsi="Times New Roman" w:cs="Times New Roman"/>
          <w:color w:val="666666"/>
          <w:sz w:val="24"/>
          <w:szCs w:val="24"/>
          <w:lang w:eastAsia="cs-CZ"/>
        </w:rPr>
        <w:t>Ve třídách působí asistentky pedagoga a školní asistentky</w:t>
      </w:r>
      <w:r w:rsidR="00716F20">
        <w:rPr>
          <w:rFonts w:ascii="Times New Roman" w:eastAsia="Times New Roman" w:hAnsi="Times New Roman" w:cs="Times New Roman"/>
          <w:color w:val="666666"/>
          <w:sz w:val="24"/>
          <w:szCs w:val="24"/>
          <w:lang w:eastAsia="cs-CZ"/>
        </w:rPr>
        <w:t>.</w:t>
      </w:r>
    </w:p>
    <w:p w:rsidR="00490C82" w:rsidRPr="00490C82" w:rsidRDefault="00490C82" w:rsidP="006B2A56">
      <w:pPr>
        <w:numPr>
          <w:ilvl w:val="0"/>
          <w:numId w:val="22"/>
        </w:numPr>
        <w:spacing w:before="100" w:beforeAutospacing="1" w:after="100" w:afterAutospacing="1" w:line="360" w:lineRule="auto"/>
        <w:jc w:val="both"/>
        <w:rPr>
          <w:rFonts w:ascii="Times New Roman" w:eastAsia="Times New Roman" w:hAnsi="Times New Roman" w:cs="Times New Roman"/>
          <w:color w:val="666666"/>
          <w:sz w:val="24"/>
          <w:szCs w:val="24"/>
          <w:lang w:eastAsia="cs-CZ"/>
        </w:rPr>
      </w:pPr>
      <w:r w:rsidRPr="00490C82">
        <w:rPr>
          <w:rFonts w:ascii="Times New Roman" w:eastAsia="Times New Roman" w:hAnsi="Times New Roman" w:cs="Times New Roman"/>
          <w:color w:val="666666"/>
          <w:sz w:val="24"/>
          <w:szCs w:val="24"/>
          <w:lang w:eastAsia="cs-CZ"/>
        </w:rPr>
        <w:t xml:space="preserve">Podpora pracovního týmu </w:t>
      </w:r>
      <w:r w:rsidR="006B2A56">
        <w:rPr>
          <w:rFonts w:ascii="Times New Roman" w:eastAsia="Times New Roman" w:hAnsi="Times New Roman" w:cs="Times New Roman"/>
          <w:color w:val="666666"/>
          <w:sz w:val="24"/>
          <w:szCs w:val="24"/>
          <w:lang w:eastAsia="cs-CZ"/>
        </w:rPr>
        <w:t>–</w:t>
      </w:r>
      <w:r w:rsidRPr="00490C82">
        <w:rPr>
          <w:rFonts w:ascii="Times New Roman" w:eastAsia="Times New Roman" w:hAnsi="Times New Roman" w:cs="Times New Roman"/>
          <w:color w:val="666666"/>
          <w:sz w:val="24"/>
          <w:szCs w:val="24"/>
          <w:lang w:eastAsia="cs-CZ"/>
        </w:rPr>
        <w:t xml:space="preserve"> </w:t>
      </w:r>
      <w:r w:rsidR="00E529A9">
        <w:rPr>
          <w:rFonts w:ascii="Times New Roman" w:eastAsia="Times New Roman" w:hAnsi="Times New Roman" w:cs="Times New Roman"/>
          <w:color w:val="666666"/>
          <w:sz w:val="24"/>
          <w:szCs w:val="24"/>
          <w:lang w:eastAsia="cs-CZ"/>
        </w:rPr>
        <w:t>d</w:t>
      </w:r>
      <w:r w:rsidR="006B2A56">
        <w:rPr>
          <w:rFonts w:ascii="Times New Roman" w:eastAsia="Times New Roman" w:hAnsi="Times New Roman" w:cs="Times New Roman"/>
          <w:color w:val="666666"/>
          <w:sz w:val="24"/>
          <w:szCs w:val="24"/>
          <w:lang w:eastAsia="cs-CZ"/>
        </w:rPr>
        <w:t xml:space="preserve">alší vzdělávání pedagogických pracovníků </w:t>
      </w:r>
      <w:r w:rsidRPr="00490C82">
        <w:rPr>
          <w:rFonts w:ascii="Times New Roman" w:eastAsia="Times New Roman" w:hAnsi="Times New Roman" w:cs="Times New Roman"/>
          <w:color w:val="666666"/>
          <w:sz w:val="24"/>
          <w:szCs w:val="24"/>
          <w:lang w:eastAsia="cs-CZ"/>
        </w:rPr>
        <w:t>(DVPP)</w:t>
      </w:r>
      <w:r w:rsidR="00E529A9">
        <w:rPr>
          <w:rFonts w:ascii="Times New Roman" w:eastAsia="Times New Roman" w:hAnsi="Times New Roman" w:cs="Times New Roman"/>
          <w:color w:val="666666"/>
          <w:sz w:val="24"/>
          <w:szCs w:val="24"/>
          <w:lang w:eastAsia="cs-CZ"/>
        </w:rPr>
        <w:t>,</w:t>
      </w:r>
      <w:r w:rsidRPr="00490C82">
        <w:rPr>
          <w:rFonts w:ascii="Times New Roman" w:eastAsia="Times New Roman" w:hAnsi="Times New Roman" w:cs="Times New Roman"/>
          <w:color w:val="666666"/>
          <w:sz w:val="24"/>
          <w:szCs w:val="24"/>
          <w:lang w:eastAsia="cs-CZ"/>
        </w:rPr>
        <w:t xml:space="preserve"> </w:t>
      </w:r>
      <w:r w:rsidR="00E529A9">
        <w:rPr>
          <w:rFonts w:ascii="Times New Roman" w:eastAsia="Times New Roman" w:hAnsi="Times New Roman" w:cs="Times New Roman"/>
          <w:color w:val="666666"/>
          <w:sz w:val="24"/>
          <w:szCs w:val="24"/>
          <w:lang w:eastAsia="cs-CZ"/>
        </w:rPr>
        <w:t xml:space="preserve"> </w:t>
      </w:r>
      <w:r w:rsidRPr="00490C82">
        <w:rPr>
          <w:rFonts w:ascii="Times New Roman" w:eastAsia="Times New Roman" w:hAnsi="Times New Roman" w:cs="Times New Roman"/>
          <w:color w:val="666666"/>
          <w:sz w:val="24"/>
          <w:szCs w:val="24"/>
          <w:lang w:eastAsia="cs-CZ"/>
        </w:rPr>
        <w:t>sebevzdělávání, účast na odborných semi</w:t>
      </w:r>
      <w:r w:rsidR="00E529A9">
        <w:rPr>
          <w:rFonts w:ascii="Times New Roman" w:eastAsia="Times New Roman" w:hAnsi="Times New Roman" w:cs="Times New Roman"/>
          <w:color w:val="666666"/>
          <w:sz w:val="24"/>
          <w:szCs w:val="24"/>
          <w:lang w:eastAsia="cs-CZ"/>
        </w:rPr>
        <w:t>nářích pořádaných OŠ MČ12, aj. (</w:t>
      </w:r>
      <w:r w:rsidRPr="00490C82">
        <w:rPr>
          <w:rFonts w:ascii="Times New Roman" w:eastAsia="Times New Roman" w:hAnsi="Times New Roman" w:cs="Times New Roman"/>
          <w:color w:val="666666"/>
          <w:sz w:val="24"/>
          <w:szCs w:val="24"/>
          <w:lang w:eastAsia="cs-CZ"/>
        </w:rPr>
        <w:t>např. z oblasti zážitkové pedagogiky</w:t>
      </w:r>
      <w:r w:rsidR="00E529A9">
        <w:rPr>
          <w:rFonts w:ascii="Times New Roman" w:eastAsia="Times New Roman" w:hAnsi="Times New Roman" w:cs="Times New Roman"/>
          <w:color w:val="666666"/>
          <w:sz w:val="24"/>
          <w:szCs w:val="24"/>
          <w:lang w:eastAsia="cs-CZ"/>
        </w:rPr>
        <w:t>,</w:t>
      </w:r>
      <w:r w:rsidRPr="00490C82">
        <w:rPr>
          <w:rFonts w:ascii="Times New Roman" w:eastAsia="Times New Roman" w:hAnsi="Times New Roman" w:cs="Times New Roman"/>
          <w:color w:val="666666"/>
          <w:sz w:val="24"/>
          <w:szCs w:val="24"/>
          <w:lang w:eastAsia="cs-CZ"/>
        </w:rPr>
        <w:t xml:space="preserve"> speciáln</w:t>
      </w:r>
      <w:r w:rsidR="00E529A9">
        <w:rPr>
          <w:rFonts w:ascii="Times New Roman" w:eastAsia="Times New Roman" w:hAnsi="Times New Roman" w:cs="Times New Roman"/>
          <w:color w:val="666666"/>
          <w:sz w:val="24"/>
          <w:szCs w:val="24"/>
          <w:lang w:eastAsia="cs-CZ"/>
        </w:rPr>
        <w:t>í pedagogiky a psychologie, ICT)</w:t>
      </w:r>
      <w:r w:rsidRPr="00490C82">
        <w:rPr>
          <w:rFonts w:ascii="Times New Roman" w:eastAsia="Times New Roman" w:hAnsi="Times New Roman" w:cs="Times New Roman"/>
          <w:color w:val="666666"/>
          <w:sz w:val="24"/>
          <w:szCs w:val="24"/>
          <w:lang w:eastAsia="cs-CZ"/>
        </w:rPr>
        <w:t xml:space="preserve"> s ohledem na </w:t>
      </w:r>
      <w:r w:rsidR="006B2A56">
        <w:rPr>
          <w:rFonts w:ascii="Times New Roman" w:eastAsia="Times New Roman" w:hAnsi="Times New Roman" w:cs="Times New Roman"/>
          <w:color w:val="666666"/>
          <w:sz w:val="24"/>
          <w:szCs w:val="24"/>
          <w:lang w:eastAsia="cs-CZ"/>
        </w:rPr>
        <w:t>provozní zabezpečení chodu škol</w:t>
      </w:r>
      <w:r w:rsidRPr="00490C82">
        <w:rPr>
          <w:rFonts w:ascii="Times New Roman" w:eastAsia="Times New Roman" w:hAnsi="Times New Roman" w:cs="Times New Roman"/>
          <w:color w:val="666666"/>
          <w:sz w:val="24"/>
          <w:szCs w:val="24"/>
          <w:lang w:eastAsia="cs-CZ"/>
        </w:rPr>
        <w:t>y</w:t>
      </w:r>
      <w:r w:rsidR="00716F20">
        <w:rPr>
          <w:rFonts w:ascii="Times New Roman" w:eastAsia="Times New Roman" w:hAnsi="Times New Roman" w:cs="Times New Roman"/>
          <w:color w:val="666666"/>
          <w:sz w:val="24"/>
          <w:szCs w:val="24"/>
          <w:lang w:eastAsia="cs-CZ"/>
        </w:rPr>
        <w:t>.</w:t>
      </w:r>
    </w:p>
    <w:p w:rsidR="00490C82" w:rsidRPr="006B2A56" w:rsidRDefault="00490C82" w:rsidP="00490C82">
      <w:pPr>
        <w:spacing w:after="0" w:line="360" w:lineRule="auto"/>
        <w:outlineLvl w:val="1"/>
        <w:rPr>
          <w:rFonts w:ascii="Times New Roman" w:eastAsia="Times New Roman" w:hAnsi="Times New Roman" w:cs="Times New Roman"/>
          <w:color w:val="7030A0"/>
          <w:sz w:val="28"/>
          <w:szCs w:val="28"/>
          <w:lang w:eastAsia="cs-CZ"/>
        </w:rPr>
      </w:pPr>
      <w:r w:rsidRPr="006B2A56">
        <w:rPr>
          <w:rFonts w:ascii="Times New Roman" w:eastAsia="Times New Roman" w:hAnsi="Times New Roman" w:cs="Times New Roman"/>
          <w:color w:val="7030A0"/>
          <w:sz w:val="28"/>
          <w:szCs w:val="28"/>
          <w:lang w:eastAsia="cs-CZ"/>
        </w:rPr>
        <w:t>Spolupráce s rodiči</w:t>
      </w:r>
    </w:p>
    <w:p w:rsidR="004A6615" w:rsidRPr="004A6615" w:rsidRDefault="004A6615" w:rsidP="004A6615">
      <w:pPr>
        <w:widowControl w:val="0"/>
        <w:numPr>
          <w:ilvl w:val="1"/>
          <w:numId w:val="25"/>
        </w:numPr>
        <w:shd w:val="clear" w:color="auto" w:fill="FFFFFF"/>
        <w:tabs>
          <w:tab w:val="clear" w:pos="1440"/>
          <w:tab w:val="left" w:pos="851"/>
        </w:tabs>
        <w:autoSpaceDE w:val="0"/>
        <w:autoSpaceDN w:val="0"/>
        <w:adjustRightInd w:val="0"/>
        <w:spacing w:after="120" w:line="360" w:lineRule="auto"/>
        <w:ind w:left="851" w:hanging="425"/>
        <w:jc w:val="both"/>
        <w:rPr>
          <w:rFonts w:ascii="Times New Roman" w:hAnsi="Times New Roman" w:cs="Times New Roman"/>
          <w:sz w:val="24"/>
          <w:szCs w:val="24"/>
        </w:rPr>
      </w:pPr>
      <w:r w:rsidRPr="004A6615">
        <w:rPr>
          <w:rFonts w:ascii="Times New Roman" w:hAnsi="Times New Roman" w:cs="Times New Roman"/>
          <w:sz w:val="24"/>
          <w:szCs w:val="24"/>
        </w:rPr>
        <w:t xml:space="preserve">rodiče mají možnost podílet se na všech aktivitách v mateřské škole a sdružovat se ve Spolku rodičů, </w:t>
      </w:r>
    </w:p>
    <w:p w:rsidR="004A6615" w:rsidRPr="004A6615" w:rsidRDefault="004A6615" w:rsidP="004A6615">
      <w:pPr>
        <w:widowControl w:val="0"/>
        <w:numPr>
          <w:ilvl w:val="1"/>
          <w:numId w:val="25"/>
        </w:numPr>
        <w:shd w:val="clear" w:color="auto" w:fill="FFFFFF"/>
        <w:tabs>
          <w:tab w:val="clear" w:pos="1440"/>
          <w:tab w:val="left" w:pos="851"/>
        </w:tabs>
        <w:autoSpaceDE w:val="0"/>
        <w:autoSpaceDN w:val="0"/>
        <w:adjustRightInd w:val="0"/>
        <w:spacing w:after="120" w:line="360" w:lineRule="auto"/>
        <w:ind w:left="851" w:hanging="425"/>
        <w:jc w:val="both"/>
        <w:rPr>
          <w:rFonts w:ascii="Times New Roman" w:hAnsi="Times New Roman" w:cs="Times New Roman"/>
          <w:sz w:val="24"/>
          <w:szCs w:val="24"/>
        </w:rPr>
      </w:pPr>
      <w:r w:rsidRPr="004A6615">
        <w:rPr>
          <w:rFonts w:ascii="Times New Roman" w:hAnsi="Times New Roman" w:cs="Times New Roman"/>
          <w:sz w:val="24"/>
          <w:szCs w:val="24"/>
        </w:rPr>
        <w:t>ve vztahu mezi pedagogem a rodiči panuje oboustranná důvěra a otevřenost, vstřícnost, porozumění, respekt a ochota spolupracovat. Funkci spolupráce bychom chtěli i nadále budovat na základě partnerství s rodinou dítěte,</w:t>
      </w:r>
    </w:p>
    <w:p w:rsidR="004A6615" w:rsidRPr="004A6615" w:rsidRDefault="004A6615" w:rsidP="004A6615">
      <w:pPr>
        <w:widowControl w:val="0"/>
        <w:numPr>
          <w:ilvl w:val="1"/>
          <w:numId w:val="25"/>
        </w:numPr>
        <w:shd w:val="clear" w:color="auto" w:fill="FFFFFF"/>
        <w:tabs>
          <w:tab w:val="clear" w:pos="1440"/>
          <w:tab w:val="left" w:pos="851"/>
        </w:tabs>
        <w:autoSpaceDE w:val="0"/>
        <w:autoSpaceDN w:val="0"/>
        <w:adjustRightInd w:val="0"/>
        <w:spacing w:after="120" w:line="360" w:lineRule="auto"/>
        <w:ind w:left="851" w:hanging="425"/>
        <w:jc w:val="both"/>
        <w:rPr>
          <w:rFonts w:ascii="Times New Roman" w:hAnsi="Times New Roman" w:cs="Times New Roman"/>
          <w:sz w:val="24"/>
          <w:szCs w:val="24"/>
        </w:rPr>
      </w:pPr>
      <w:r w:rsidRPr="004A6615">
        <w:rPr>
          <w:rFonts w:ascii="Times New Roman" w:hAnsi="Times New Roman" w:cs="Times New Roman"/>
          <w:sz w:val="24"/>
          <w:szCs w:val="24"/>
        </w:rPr>
        <w:t>otevřené dveře jsou pro nás samozřejmé, rodiče mají možnost přímé účasti při činnostech dětí,</w:t>
      </w:r>
    </w:p>
    <w:p w:rsidR="004A6615" w:rsidRPr="004A6615" w:rsidRDefault="004A6615" w:rsidP="004A6615">
      <w:pPr>
        <w:widowControl w:val="0"/>
        <w:numPr>
          <w:ilvl w:val="1"/>
          <w:numId w:val="25"/>
        </w:numPr>
        <w:shd w:val="clear" w:color="auto" w:fill="FFFFFF"/>
        <w:tabs>
          <w:tab w:val="clear" w:pos="1440"/>
          <w:tab w:val="left" w:pos="851"/>
        </w:tabs>
        <w:autoSpaceDE w:val="0"/>
        <w:autoSpaceDN w:val="0"/>
        <w:adjustRightInd w:val="0"/>
        <w:spacing w:after="120" w:line="360" w:lineRule="auto"/>
        <w:ind w:left="851" w:hanging="425"/>
        <w:jc w:val="both"/>
        <w:rPr>
          <w:rFonts w:ascii="Times New Roman" w:hAnsi="Times New Roman" w:cs="Times New Roman"/>
          <w:sz w:val="24"/>
          <w:szCs w:val="24"/>
        </w:rPr>
      </w:pPr>
      <w:r w:rsidRPr="004A6615">
        <w:rPr>
          <w:rFonts w:ascii="Times New Roman" w:hAnsi="Times New Roman" w:cs="Times New Roman"/>
          <w:sz w:val="24"/>
          <w:szCs w:val="24"/>
        </w:rPr>
        <w:t>pedagogové sledují konkrétní potřeby jednotlivých dětí, resp. rodin, snaží se jim porozumět a vyhovět, rodiče mají možnost podílet se na dění v mateřské škole, účastnit se různých programů, dle svého zájmu zde vstupovat do her svých dětí. Jsou pravidelně</w:t>
      </w:r>
      <w:r w:rsidR="00DD61FD">
        <w:rPr>
          <w:rFonts w:ascii="Times New Roman" w:hAnsi="Times New Roman" w:cs="Times New Roman"/>
          <w:sz w:val="24"/>
          <w:szCs w:val="24"/>
        </w:rPr>
        <w:t xml:space="preserve"> a</w:t>
      </w:r>
      <w:r w:rsidRPr="004A6615">
        <w:rPr>
          <w:rFonts w:ascii="Times New Roman" w:hAnsi="Times New Roman" w:cs="Times New Roman"/>
          <w:sz w:val="24"/>
          <w:szCs w:val="24"/>
        </w:rPr>
        <w:t xml:space="preserve"> dostatečně informováni o všem, co se v mateřské škole děje. Projeví-li zájem, mohou se spolupodílet při plánování programu mateřské školy, při řešení vzniklých problémů apod.,</w:t>
      </w:r>
    </w:p>
    <w:p w:rsidR="004A6615" w:rsidRPr="004A6615" w:rsidRDefault="004A6615" w:rsidP="004A6615">
      <w:pPr>
        <w:widowControl w:val="0"/>
        <w:numPr>
          <w:ilvl w:val="1"/>
          <w:numId w:val="25"/>
        </w:numPr>
        <w:shd w:val="clear" w:color="auto" w:fill="FFFFFF"/>
        <w:tabs>
          <w:tab w:val="clear" w:pos="1440"/>
          <w:tab w:val="left" w:pos="851"/>
        </w:tabs>
        <w:autoSpaceDE w:val="0"/>
        <w:autoSpaceDN w:val="0"/>
        <w:adjustRightInd w:val="0"/>
        <w:spacing w:after="120" w:line="360" w:lineRule="auto"/>
        <w:ind w:left="851" w:hanging="425"/>
        <w:jc w:val="both"/>
        <w:rPr>
          <w:rFonts w:ascii="Times New Roman" w:hAnsi="Times New Roman" w:cs="Times New Roman"/>
          <w:sz w:val="24"/>
          <w:szCs w:val="24"/>
        </w:rPr>
      </w:pPr>
      <w:r w:rsidRPr="004A6615">
        <w:rPr>
          <w:rFonts w:ascii="Times New Roman" w:hAnsi="Times New Roman" w:cs="Times New Roman"/>
          <w:sz w:val="24"/>
          <w:szCs w:val="24"/>
        </w:rPr>
        <w:t xml:space="preserve">pedagogové pravidelně informují rodiče o prospívání jejich dítěte i o jeho individuálních pokrocích v rozvoji a učení. Domlouvají se s rodiči o společném postupu při jeho výchově a vzdělávání, vzájemná </w:t>
      </w:r>
      <w:r w:rsidR="00EB5822">
        <w:rPr>
          <w:rFonts w:ascii="Times New Roman" w:hAnsi="Times New Roman" w:cs="Times New Roman"/>
          <w:sz w:val="24"/>
          <w:szCs w:val="24"/>
        </w:rPr>
        <w:t>informovanost ve věci výchovy a </w:t>
      </w:r>
      <w:r w:rsidRPr="004A6615">
        <w:rPr>
          <w:rFonts w:ascii="Times New Roman" w:hAnsi="Times New Roman" w:cs="Times New Roman"/>
          <w:sz w:val="24"/>
          <w:szCs w:val="24"/>
        </w:rPr>
        <w:t>vzdělávání dítěte je na denním pořádku,</w:t>
      </w:r>
    </w:p>
    <w:p w:rsidR="004A6615" w:rsidRPr="004A6615" w:rsidRDefault="004A6615" w:rsidP="004A6615">
      <w:pPr>
        <w:widowControl w:val="0"/>
        <w:numPr>
          <w:ilvl w:val="1"/>
          <w:numId w:val="25"/>
        </w:numPr>
        <w:shd w:val="clear" w:color="auto" w:fill="FFFFFF"/>
        <w:tabs>
          <w:tab w:val="clear" w:pos="1440"/>
          <w:tab w:val="left" w:pos="851"/>
        </w:tabs>
        <w:autoSpaceDE w:val="0"/>
        <w:autoSpaceDN w:val="0"/>
        <w:adjustRightInd w:val="0"/>
        <w:spacing w:after="120" w:line="360" w:lineRule="auto"/>
        <w:ind w:left="851" w:hanging="425"/>
        <w:jc w:val="both"/>
        <w:rPr>
          <w:rFonts w:ascii="Times New Roman" w:hAnsi="Times New Roman" w:cs="Times New Roman"/>
          <w:sz w:val="24"/>
          <w:szCs w:val="24"/>
        </w:rPr>
      </w:pPr>
      <w:r w:rsidRPr="004A6615">
        <w:rPr>
          <w:rFonts w:ascii="Times New Roman" w:hAnsi="Times New Roman" w:cs="Times New Roman"/>
          <w:sz w:val="24"/>
          <w:szCs w:val="24"/>
        </w:rPr>
        <w:t>snažíme se o dostatek informací pro rodiče v různých formách (vývěska, nástěnky, webové stránky, konzultační hodiny o dětech),</w:t>
      </w:r>
    </w:p>
    <w:p w:rsidR="004A6615" w:rsidRPr="004A6615" w:rsidRDefault="004A6615" w:rsidP="004A6615">
      <w:pPr>
        <w:widowControl w:val="0"/>
        <w:numPr>
          <w:ilvl w:val="1"/>
          <w:numId w:val="25"/>
        </w:numPr>
        <w:shd w:val="clear" w:color="auto" w:fill="FFFFFF"/>
        <w:tabs>
          <w:tab w:val="clear" w:pos="1440"/>
          <w:tab w:val="left" w:pos="851"/>
        </w:tabs>
        <w:autoSpaceDE w:val="0"/>
        <w:autoSpaceDN w:val="0"/>
        <w:adjustRightInd w:val="0"/>
        <w:spacing w:after="120" w:line="360" w:lineRule="auto"/>
        <w:ind w:left="851" w:hanging="425"/>
        <w:jc w:val="both"/>
        <w:rPr>
          <w:rFonts w:ascii="Times New Roman" w:hAnsi="Times New Roman" w:cs="Times New Roman"/>
          <w:sz w:val="24"/>
          <w:szCs w:val="24"/>
        </w:rPr>
      </w:pPr>
      <w:r w:rsidRPr="004A6615">
        <w:rPr>
          <w:rFonts w:ascii="Times New Roman" w:hAnsi="Times New Roman" w:cs="Times New Roman"/>
          <w:sz w:val="24"/>
          <w:szCs w:val="24"/>
        </w:rPr>
        <w:t xml:space="preserve">pedagogové chrání soukromí rodiny, zachovávají diskrétnost v jejich svěřených vnitřních záležitostech. Jednají s rodiči ohleduplně, </w:t>
      </w:r>
      <w:r w:rsidR="00EB5822">
        <w:rPr>
          <w:rFonts w:ascii="Times New Roman" w:hAnsi="Times New Roman" w:cs="Times New Roman"/>
          <w:sz w:val="24"/>
          <w:szCs w:val="24"/>
        </w:rPr>
        <w:t>taktně, s vědomím, že pracují s </w:t>
      </w:r>
      <w:r w:rsidRPr="004A6615">
        <w:rPr>
          <w:rFonts w:ascii="Times New Roman" w:hAnsi="Times New Roman" w:cs="Times New Roman"/>
          <w:sz w:val="24"/>
          <w:szCs w:val="24"/>
        </w:rPr>
        <w:t>důvěrnými informacemi, nezasahují do života a soukromí rodiny, varují se přílišné horlivosti a poskytování nevyžádaných rad. Provozní zaměstnanci nezasahují do výchovně – vzdělávací činnosti,</w:t>
      </w:r>
    </w:p>
    <w:p w:rsidR="004A6615" w:rsidRPr="004A6615" w:rsidRDefault="004A6615" w:rsidP="004A6615">
      <w:pPr>
        <w:widowControl w:val="0"/>
        <w:numPr>
          <w:ilvl w:val="1"/>
          <w:numId w:val="25"/>
        </w:numPr>
        <w:shd w:val="clear" w:color="auto" w:fill="FFFFFF"/>
        <w:tabs>
          <w:tab w:val="clear" w:pos="1440"/>
          <w:tab w:val="left" w:pos="851"/>
        </w:tabs>
        <w:autoSpaceDE w:val="0"/>
        <w:autoSpaceDN w:val="0"/>
        <w:adjustRightInd w:val="0"/>
        <w:spacing w:after="120" w:line="360" w:lineRule="auto"/>
        <w:ind w:left="851" w:hanging="425"/>
        <w:jc w:val="both"/>
        <w:rPr>
          <w:rFonts w:ascii="Times New Roman" w:hAnsi="Times New Roman" w:cs="Times New Roman"/>
          <w:sz w:val="24"/>
          <w:szCs w:val="24"/>
        </w:rPr>
      </w:pPr>
      <w:r w:rsidRPr="004A6615">
        <w:rPr>
          <w:rFonts w:ascii="Times New Roman" w:hAnsi="Times New Roman" w:cs="Times New Roman"/>
          <w:sz w:val="24"/>
          <w:szCs w:val="24"/>
        </w:rPr>
        <w:t>v kalendáři našich akcí jsou jak třídní akce, tak i akce celoškolní,</w:t>
      </w:r>
    </w:p>
    <w:p w:rsidR="004A6615" w:rsidRPr="004A6615" w:rsidRDefault="004A6615" w:rsidP="004A6615">
      <w:pPr>
        <w:widowControl w:val="0"/>
        <w:numPr>
          <w:ilvl w:val="1"/>
          <w:numId w:val="25"/>
        </w:numPr>
        <w:shd w:val="clear" w:color="auto" w:fill="FFFFFF"/>
        <w:tabs>
          <w:tab w:val="clear" w:pos="1440"/>
          <w:tab w:val="left" w:pos="851"/>
        </w:tabs>
        <w:autoSpaceDE w:val="0"/>
        <w:autoSpaceDN w:val="0"/>
        <w:adjustRightInd w:val="0"/>
        <w:spacing w:after="120" w:line="360" w:lineRule="auto"/>
        <w:ind w:left="851" w:hanging="425"/>
        <w:jc w:val="both"/>
        <w:rPr>
          <w:rFonts w:ascii="Times New Roman" w:hAnsi="Times New Roman" w:cs="Times New Roman"/>
          <w:sz w:val="24"/>
          <w:szCs w:val="24"/>
        </w:rPr>
      </w:pPr>
      <w:r w:rsidRPr="004A6615">
        <w:rPr>
          <w:rFonts w:ascii="Times New Roman" w:hAnsi="Times New Roman" w:cs="Times New Roman"/>
          <w:sz w:val="24"/>
          <w:szCs w:val="24"/>
        </w:rPr>
        <w:t>spolu s rodiči se vzájemně informujeme o zdravotním stavu dítěte. Dbáme, aby děti, které projevují známky onemocnění, nebyly v kolektivu zdravých dětí. S rodiči dbáme na osobní hygienu dětí, správné hygienické návyky a čištění zubů v MŠ i doma,</w:t>
      </w:r>
    </w:p>
    <w:p w:rsidR="004A6615" w:rsidRPr="004A6615" w:rsidRDefault="004A6615" w:rsidP="004A6615">
      <w:pPr>
        <w:widowControl w:val="0"/>
        <w:numPr>
          <w:ilvl w:val="1"/>
          <w:numId w:val="25"/>
        </w:numPr>
        <w:shd w:val="clear" w:color="auto" w:fill="FFFFFF"/>
        <w:tabs>
          <w:tab w:val="clear" w:pos="1440"/>
          <w:tab w:val="left" w:pos="851"/>
        </w:tabs>
        <w:autoSpaceDE w:val="0"/>
        <w:autoSpaceDN w:val="0"/>
        <w:adjustRightInd w:val="0"/>
        <w:spacing w:after="120" w:line="360" w:lineRule="auto"/>
        <w:ind w:left="851" w:hanging="425"/>
        <w:jc w:val="both"/>
        <w:rPr>
          <w:rFonts w:ascii="Times New Roman" w:hAnsi="Times New Roman" w:cs="Times New Roman"/>
          <w:sz w:val="24"/>
          <w:szCs w:val="24"/>
        </w:rPr>
      </w:pPr>
      <w:r w:rsidRPr="004A6615">
        <w:rPr>
          <w:rFonts w:ascii="Times New Roman" w:hAnsi="Times New Roman" w:cs="Times New Roman"/>
          <w:sz w:val="24"/>
          <w:szCs w:val="24"/>
        </w:rPr>
        <w:t>při nástupu nových dětí do mateřské školy je zavedena adaptační doba dle potřeb dítěte,</w:t>
      </w:r>
    </w:p>
    <w:p w:rsidR="004A6615" w:rsidRPr="004A6615" w:rsidRDefault="004A6615" w:rsidP="004A6615">
      <w:pPr>
        <w:widowControl w:val="0"/>
        <w:numPr>
          <w:ilvl w:val="1"/>
          <w:numId w:val="25"/>
        </w:numPr>
        <w:shd w:val="clear" w:color="auto" w:fill="FFFFFF"/>
        <w:tabs>
          <w:tab w:val="clear" w:pos="1440"/>
          <w:tab w:val="left" w:pos="851"/>
        </w:tabs>
        <w:autoSpaceDE w:val="0"/>
        <w:autoSpaceDN w:val="0"/>
        <w:adjustRightInd w:val="0"/>
        <w:spacing w:after="120" w:line="360" w:lineRule="auto"/>
        <w:ind w:left="851" w:hanging="425"/>
        <w:jc w:val="both"/>
        <w:rPr>
          <w:rFonts w:ascii="Times New Roman" w:hAnsi="Times New Roman" w:cs="Times New Roman"/>
          <w:sz w:val="24"/>
          <w:szCs w:val="24"/>
        </w:rPr>
      </w:pPr>
      <w:r w:rsidRPr="004A6615">
        <w:rPr>
          <w:rFonts w:ascii="Times New Roman" w:hAnsi="Times New Roman" w:cs="Times New Roman"/>
          <w:sz w:val="24"/>
          <w:szCs w:val="24"/>
        </w:rPr>
        <w:t>je zajištěn přímý kontakt učitelek a rodičů při přijímání a vyzvedávání dětí,</w:t>
      </w:r>
    </w:p>
    <w:p w:rsidR="004A6615" w:rsidRPr="004A6615" w:rsidRDefault="004A6615" w:rsidP="004A6615">
      <w:pPr>
        <w:widowControl w:val="0"/>
        <w:numPr>
          <w:ilvl w:val="1"/>
          <w:numId w:val="25"/>
        </w:numPr>
        <w:shd w:val="clear" w:color="auto" w:fill="FFFFFF"/>
        <w:tabs>
          <w:tab w:val="clear" w:pos="1440"/>
          <w:tab w:val="left" w:pos="851"/>
        </w:tabs>
        <w:autoSpaceDE w:val="0"/>
        <w:autoSpaceDN w:val="0"/>
        <w:adjustRightInd w:val="0"/>
        <w:spacing w:after="120" w:line="360" w:lineRule="auto"/>
        <w:ind w:left="851" w:hanging="425"/>
        <w:jc w:val="both"/>
        <w:rPr>
          <w:rFonts w:ascii="Times New Roman" w:hAnsi="Times New Roman" w:cs="Times New Roman"/>
          <w:sz w:val="24"/>
          <w:szCs w:val="24"/>
        </w:rPr>
      </w:pPr>
      <w:r w:rsidRPr="004A6615">
        <w:rPr>
          <w:rFonts w:ascii="Times New Roman" w:hAnsi="Times New Roman" w:cs="Times New Roman"/>
          <w:sz w:val="24"/>
          <w:szCs w:val="24"/>
        </w:rPr>
        <w:t>dobrou tradicí jsou Dny otevřených dveří pro všechny zájemce, schůzky s rodiči nově nastupujících dětí aj.,</w:t>
      </w:r>
    </w:p>
    <w:p w:rsidR="004A6615" w:rsidRPr="004A6615" w:rsidRDefault="004A6615" w:rsidP="004A6615">
      <w:pPr>
        <w:widowControl w:val="0"/>
        <w:numPr>
          <w:ilvl w:val="1"/>
          <w:numId w:val="25"/>
        </w:numPr>
        <w:shd w:val="clear" w:color="auto" w:fill="FFFFFF"/>
        <w:tabs>
          <w:tab w:val="clear" w:pos="1440"/>
          <w:tab w:val="left" w:pos="851"/>
        </w:tabs>
        <w:autoSpaceDE w:val="0"/>
        <w:autoSpaceDN w:val="0"/>
        <w:adjustRightInd w:val="0"/>
        <w:spacing w:after="120" w:line="360" w:lineRule="auto"/>
        <w:ind w:left="851" w:hanging="425"/>
        <w:jc w:val="both"/>
        <w:rPr>
          <w:rFonts w:ascii="Times New Roman" w:hAnsi="Times New Roman" w:cs="Times New Roman"/>
          <w:sz w:val="24"/>
          <w:szCs w:val="24"/>
        </w:rPr>
      </w:pPr>
      <w:r w:rsidRPr="004A6615">
        <w:rPr>
          <w:rFonts w:ascii="Times New Roman" w:hAnsi="Times New Roman" w:cs="Times New Roman"/>
          <w:sz w:val="24"/>
          <w:szCs w:val="24"/>
        </w:rPr>
        <w:t>mateřská škola nabízí rodičům screening předškoláků zaměřený na školní zralost,</w:t>
      </w:r>
    </w:p>
    <w:p w:rsidR="004A6615" w:rsidRPr="004A6615" w:rsidRDefault="004A6615" w:rsidP="004A6615">
      <w:pPr>
        <w:widowControl w:val="0"/>
        <w:numPr>
          <w:ilvl w:val="1"/>
          <w:numId w:val="25"/>
        </w:numPr>
        <w:shd w:val="clear" w:color="auto" w:fill="FFFFFF"/>
        <w:tabs>
          <w:tab w:val="clear" w:pos="1440"/>
          <w:tab w:val="left" w:pos="851"/>
        </w:tabs>
        <w:autoSpaceDE w:val="0"/>
        <w:autoSpaceDN w:val="0"/>
        <w:adjustRightInd w:val="0"/>
        <w:spacing w:after="120" w:line="360" w:lineRule="auto"/>
        <w:ind w:left="851" w:hanging="425"/>
        <w:jc w:val="both"/>
        <w:rPr>
          <w:rFonts w:ascii="Times New Roman" w:hAnsi="Times New Roman" w:cs="Times New Roman"/>
          <w:sz w:val="24"/>
          <w:szCs w:val="24"/>
        </w:rPr>
      </w:pPr>
      <w:r w:rsidRPr="004A6615">
        <w:rPr>
          <w:rFonts w:ascii="Times New Roman" w:hAnsi="Times New Roman" w:cs="Times New Roman"/>
          <w:sz w:val="24"/>
          <w:szCs w:val="24"/>
        </w:rPr>
        <w:t xml:space="preserve">rodiče spolupracují s učitelkami při zajišťování nejrůznějších akcí, </w:t>
      </w:r>
    </w:p>
    <w:p w:rsidR="004A6615" w:rsidRPr="004A6615" w:rsidRDefault="004A6615" w:rsidP="004A6615">
      <w:pPr>
        <w:widowControl w:val="0"/>
        <w:numPr>
          <w:ilvl w:val="1"/>
          <w:numId w:val="25"/>
        </w:numPr>
        <w:shd w:val="clear" w:color="auto" w:fill="FFFFFF"/>
        <w:tabs>
          <w:tab w:val="clear" w:pos="1440"/>
          <w:tab w:val="left" w:pos="851"/>
        </w:tabs>
        <w:autoSpaceDE w:val="0"/>
        <w:autoSpaceDN w:val="0"/>
        <w:adjustRightInd w:val="0"/>
        <w:spacing w:after="120" w:line="360" w:lineRule="auto"/>
        <w:ind w:left="851" w:hanging="425"/>
        <w:jc w:val="both"/>
        <w:rPr>
          <w:rFonts w:ascii="Times New Roman" w:hAnsi="Times New Roman" w:cs="Times New Roman"/>
          <w:sz w:val="24"/>
          <w:szCs w:val="24"/>
        </w:rPr>
      </w:pPr>
      <w:r w:rsidRPr="004A6615">
        <w:rPr>
          <w:rFonts w:ascii="Times New Roman" w:hAnsi="Times New Roman" w:cs="Times New Roman"/>
          <w:sz w:val="24"/>
          <w:szCs w:val="24"/>
        </w:rPr>
        <w:t>každoročně se učitelky, děti i rodiče setkávaj</w:t>
      </w:r>
      <w:r w:rsidR="00A04B95">
        <w:rPr>
          <w:rFonts w:ascii="Times New Roman" w:hAnsi="Times New Roman" w:cs="Times New Roman"/>
          <w:sz w:val="24"/>
          <w:szCs w:val="24"/>
        </w:rPr>
        <w:t>í při společném posezení v MŠ u </w:t>
      </w:r>
      <w:r w:rsidRPr="004A6615">
        <w:rPr>
          <w:rFonts w:ascii="Times New Roman" w:hAnsi="Times New Roman" w:cs="Times New Roman"/>
          <w:sz w:val="24"/>
          <w:szCs w:val="24"/>
        </w:rPr>
        <w:t>vánočního stromečku, kde si kromě nadílky spol</w:t>
      </w:r>
      <w:r w:rsidR="00A04B95">
        <w:rPr>
          <w:rFonts w:ascii="Times New Roman" w:hAnsi="Times New Roman" w:cs="Times New Roman"/>
          <w:sz w:val="24"/>
          <w:szCs w:val="24"/>
        </w:rPr>
        <w:t>ečně s dětmi zazpívají koledy a vzájemně ochutnají cukroví. S</w:t>
      </w:r>
      <w:r w:rsidRPr="004A6615">
        <w:rPr>
          <w:rFonts w:ascii="Times New Roman" w:hAnsi="Times New Roman" w:cs="Times New Roman"/>
          <w:sz w:val="24"/>
          <w:szCs w:val="24"/>
        </w:rPr>
        <w:t>etkávají se i na dalších společných akcích</w:t>
      </w:r>
      <w:r w:rsidR="00BD76DC">
        <w:rPr>
          <w:rFonts w:ascii="Times New Roman" w:hAnsi="Times New Roman" w:cs="Times New Roman"/>
          <w:sz w:val="24"/>
          <w:szCs w:val="24"/>
        </w:rPr>
        <w:t>,</w:t>
      </w:r>
    </w:p>
    <w:p w:rsidR="004A6615" w:rsidRDefault="004A6615" w:rsidP="004A6615">
      <w:pPr>
        <w:widowControl w:val="0"/>
        <w:numPr>
          <w:ilvl w:val="1"/>
          <w:numId w:val="25"/>
        </w:numPr>
        <w:shd w:val="clear" w:color="auto" w:fill="FFFFFF"/>
        <w:tabs>
          <w:tab w:val="clear" w:pos="1440"/>
          <w:tab w:val="left" w:pos="851"/>
        </w:tabs>
        <w:autoSpaceDE w:val="0"/>
        <w:autoSpaceDN w:val="0"/>
        <w:adjustRightInd w:val="0"/>
        <w:spacing w:after="120" w:line="360" w:lineRule="auto"/>
        <w:ind w:left="851" w:hanging="425"/>
        <w:jc w:val="both"/>
        <w:rPr>
          <w:rFonts w:ascii="Times New Roman" w:hAnsi="Times New Roman" w:cs="Times New Roman"/>
          <w:sz w:val="24"/>
          <w:szCs w:val="24"/>
        </w:rPr>
      </w:pPr>
      <w:r w:rsidRPr="004A6615">
        <w:rPr>
          <w:rFonts w:ascii="Times New Roman" w:hAnsi="Times New Roman" w:cs="Times New Roman"/>
          <w:sz w:val="24"/>
          <w:szCs w:val="24"/>
        </w:rPr>
        <w:t>v červnu se koná Zahradní slavnost a loučení s předškoláky spojené s pasováním předškoláků za účasti rodičů i veřejnosti</w:t>
      </w:r>
      <w:r w:rsidR="00A04B95">
        <w:rPr>
          <w:rFonts w:ascii="Times New Roman" w:hAnsi="Times New Roman" w:cs="Times New Roman"/>
          <w:sz w:val="24"/>
          <w:szCs w:val="24"/>
        </w:rPr>
        <w:t>,</w:t>
      </w:r>
      <w:r w:rsidRPr="004A6615">
        <w:rPr>
          <w:rFonts w:ascii="Times New Roman" w:hAnsi="Times New Roman" w:cs="Times New Roman"/>
          <w:sz w:val="24"/>
          <w:szCs w:val="24"/>
        </w:rPr>
        <w:t xml:space="preserve"> a </w:t>
      </w:r>
      <w:r w:rsidR="00A04B95">
        <w:rPr>
          <w:rFonts w:ascii="Times New Roman" w:hAnsi="Times New Roman" w:cs="Times New Roman"/>
          <w:sz w:val="24"/>
          <w:szCs w:val="24"/>
        </w:rPr>
        <w:t xml:space="preserve">také </w:t>
      </w:r>
      <w:r w:rsidRPr="004A6615">
        <w:rPr>
          <w:rFonts w:ascii="Times New Roman" w:hAnsi="Times New Roman" w:cs="Times New Roman"/>
          <w:sz w:val="24"/>
          <w:szCs w:val="24"/>
        </w:rPr>
        <w:t>spaní v MŠ.</w:t>
      </w:r>
    </w:p>
    <w:p w:rsidR="004A6615" w:rsidRPr="004A6615" w:rsidRDefault="004A6615" w:rsidP="004A6615">
      <w:pPr>
        <w:widowControl w:val="0"/>
        <w:shd w:val="clear" w:color="auto" w:fill="FFFFFF"/>
        <w:tabs>
          <w:tab w:val="left" w:pos="851"/>
        </w:tabs>
        <w:autoSpaceDE w:val="0"/>
        <w:autoSpaceDN w:val="0"/>
        <w:adjustRightInd w:val="0"/>
        <w:spacing w:after="120" w:line="360" w:lineRule="auto"/>
        <w:ind w:left="851"/>
        <w:jc w:val="both"/>
        <w:rPr>
          <w:rFonts w:ascii="Times New Roman" w:hAnsi="Times New Roman" w:cs="Times New Roman"/>
          <w:sz w:val="24"/>
          <w:szCs w:val="24"/>
        </w:rPr>
      </w:pPr>
    </w:p>
    <w:p w:rsidR="00490C82" w:rsidRPr="004A6615" w:rsidRDefault="00490C82" w:rsidP="00490C82">
      <w:pPr>
        <w:spacing w:after="0" w:line="360" w:lineRule="auto"/>
        <w:outlineLvl w:val="1"/>
        <w:rPr>
          <w:rFonts w:ascii="Times New Roman" w:eastAsia="Times New Roman" w:hAnsi="Times New Roman" w:cs="Times New Roman"/>
          <w:color w:val="7030A0"/>
          <w:sz w:val="28"/>
          <w:szCs w:val="28"/>
          <w:lang w:eastAsia="cs-CZ"/>
        </w:rPr>
      </w:pPr>
      <w:r w:rsidRPr="004A6615">
        <w:rPr>
          <w:rFonts w:ascii="Times New Roman" w:eastAsia="Times New Roman" w:hAnsi="Times New Roman" w:cs="Times New Roman"/>
          <w:color w:val="7030A0"/>
          <w:sz w:val="28"/>
          <w:szCs w:val="28"/>
          <w:lang w:eastAsia="cs-CZ"/>
        </w:rPr>
        <w:t>Další spolupráce</w:t>
      </w:r>
    </w:p>
    <w:p w:rsidR="004A6615" w:rsidRPr="00BB219E" w:rsidRDefault="004A6615" w:rsidP="00B31AEF">
      <w:pPr>
        <w:widowControl w:val="0"/>
        <w:numPr>
          <w:ilvl w:val="0"/>
          <w:numId w:val="26"/>
        </w:numPr>
        <w:shd w:val="clear" w:color="auto" w:fill="FFFFFF"/>
        <w:tabs>
          <w:tab w:val="clear" w:pos="1505"/>
          <w:tab w:val="num" w:pos="540"/>
        </w:tabs>
        <w:autoSpaceDE w:val="0"/>
        <w:autoSpaceDN w:val="0"/>
        <w:adjustRightInd w:val="0"/>
        <w:spacing w:after="0" w:line="360" w:lineRule="auto"/>
        <w:ind w:left="0" w:firstLine="357"/>
        <w:jc w:val="both"/>
        <w:rPr>
          <w:rFonts w:ascii="Times New Roman" w:hAnsi="Times New Roman" w:cs="Times New Roman"/>
          <w:color w:val="000000"/>
          <w:sz w:val="24"/>
          <w:szCs w:val="24"/>
        </w:rPr>
      </w:pPr>
      <w:r w:rsidRPr="004A6615">
        <w:rPr>
          <w:rFonts w:ascii="Times New Roman" w:hAnsi="Times New Roman" w:cs="Times New Roman"/>
          <w:color w:val="000000"/>
          <w:sz w:val="24"/>
          <w:szCs w:val="24"/>
        </w:rPr>
        <w:t>se zřizovatelem</w:t>
      </w:r>
      <w:r w:rsidR="009B3673">
        <w:rPr>
          <w:rFonts w:ascii="Times New Roman" w:hAnsi="Times New Roman" w:cs="Times New Roman"/>
          <w:color w:val="000000"/>
          <w:sz w:val="24"/>
          <w:szCs w:val="24"/>
        </w:rPr>
        <w:t xml:space="preserve"> - </w:t>
      </w:r>
      <w:r w:rsidR="00BB219E">
        <w:rPr>
          <w:rFonts w:ascii="Times New Roman" w:hAnsi="Times New Roman" w:cs="Times New Roman"/>
          <w:color w:val="000000"/>
          <w:sz w:val="24"/>
          <w:szCs w:val="24"/>
        </w:rPr>
        <w:t xml:space="preserve"> </w:t>
      </w:r>
      <w:r w:rsidRPr="00BB219E">
        <w:rPr>
          <w:rFonts w:ascii="Times New Roman" w:hAnsi="Times New Roman" w:cs="Times New Roman"/>
          <w:color w:val="000000"/>
          <w:sz w:val="24"/>
          <w:szCs w:val="24"/>
        </w:rPr>
        <w:t>pravidelná setkání se zástupci zřizovatele</w:t>
      </w:r>
    </w:p>
    <w:p w:rsidR="004A6615" w:rsidRPr="004A6615" w:rsidRDefault="004A6615" w:rsidP="00B31AEF">
      <w:pPr>
        <w:widowControl w:val="0"/>
        <w:numPr>
          <w:ilvl w:val="0"/>
          <w:numId w:val="26"/>
        </w:numPr>
        <w:shd w:val="clear" w:color="auto" w:fill="FFFFFF"/>
        <w:tabs>
          <w:tab w:val="clear" w:pos="1505"/>
          <w:tab w:val="num" w:pos="540"/>
        </w:tabs>
        <w:autoSpaceDE w:val="0"/>
        <w:autoSpaceDN w:val="0"/>
        <w:adjustRightInd w:val="0"/>
        <w:spacing w:after="0" w:line="360" w:lineRule="auto"/>
        <w:ind w:left="0" w:firstLine="357"/>
        <w:jc w:val="both"/>
        <w:rPr>
          <w:rFonts w:ascii="Times New Roman" w:hAnsi="Times New Roman" w:cs="Times New Roman"/>
          <w:color w:val="000000"/>
          <w:sz w:val="24"/>
          <w:szCs w:val="24"/>
        </w:rPr>
      </w:pPr>
      <w:r w:rsidRPr="004A6615">
        <w:rPr>
          <w:rFonts w:ascii="Times New Roman" w:hAnsi="Times New Roman" w:cs="Times New Roman"/>
          <w:color w:val="000000"/>
          <w:sz w:val="24"/>
          <w:szCs w:val="24"/>
        </w:rPr>
        <w:t xml:space="preserve">účast MŠ na pravidelné kulturní akci </w:t>
      </w:r>
      <w:r w:rsidR="009B3673">
        <w:rPr>
          <w:rFonts w:ascii="Times New Roman" w:hAnsi="Times New Roman" w:cs="Times New Roman"/>
          <w:color w:val="000000"/>
          <w:sz w:val="24"/>
          <w:szCs w:val="24"/>
        </w:rPr>
        <w:t xml:space="preserve">- </w:t>
      </w:r>
      <w:r w:rsidRPr="004A6615">
        <w:rPr>
          <w:rFonts w:ascii="Times New Roman" w:hAnsi="Times New Roman" w:cs="Times New Roman"/>
          <w:color w:val="000000"/>
          <w:sz w:val="24"/>
          <w:szCs w:val="24"/>
        </w:rPr>
        <w:t>„Vítání občánků“ na Radnici MČ Prahy 12</w:t>
      </w:r>
    </w:p>
    <w:p w:rsidR="004A6615" w:rsidRPr="004A6615" w:rsidRDefault="004A6615" w:rsidP="00B31AEF">
      <w:pPr>
        <w:widowControl w:val="0"/>
        <w:numPr>
          <w:ilvl w:val="0"/>
          <w:numId w:val="26"/>
        </w:numPr>
        <w:shd w:val="clear" w:color="auto" w:fill="FFFFFF"/>
        <w:tabs>
          <w:tab w:val="clear" w:pos="1505"/>
          <w:tab w:val="left" w:pos="709"/>
        </w:tabs>
        <w:autoSpaceDE w:val="0"/>
        <w:autoSpaceDN w:val="0"/>
        <w:adjustRightInd w:val="0"/>
        <w:spacing w:after="0" w:line="360" w:lineRule="auto"/>
        <w:ind w:left="567" w:hanging="207"/>
        <w:jc w:val="both"/>
        <w:rPr>
          <w:rFonts w:ascii="Times New Roman" w:hAnsi="Times New Roman" w:cs="Times New Roman"/>
          <w:color w:val="000000"/>
          <w:sz w:val="24"/>
          <w:szCs w:val="24"/>
        </w:rPr>
      </w:pPr>
      <w:r w:rsidRPr="004A6615">
        <w:rPr>
          <w:rFonts w:ascii="Times New Roman" w:hAnsi="Times New Roman" w:cs="Times New Roman"/>
          <w:sz w:val="24"/>
          <w:szCs w:val="24"/>
        </w:rPr>
        <w:t>KD Podskalák – děti připravují vystoupení pro tradiční příležitosti (</w:t>
      </w:r>
      <w:r w:rsidR="00A04B95">
        <w:rPr>
          <w:rFonts w:ascii="Times New Roman" w:hAnsi="Times New Roman" w:cs="Times New Roman"/>
          <w:sz w:val="24"/>
          <w:szCs w:val="24"/>
        </w:rPr>
        <w:t xml:space="preserve">např. </w:t>
      </w:r>
      <w:r w:rsidRPr="004A6615">
        <w:rPr>
          <w:rFonts w:ascii="Times New Roman" w:hAnsi="Times New Roman" w:cs="Times New Roman"/>
          <w:sz w:val="24"/>
          <w:szCs w:val="24"/>
        </w:rPr>
        <w:t>Vánoce,</w:t>
      </w:r>
      <w:r w:rsidR="00BB219E">
        <w:rPr>
          <w:rFonts w:ascii="Times New Roman" w:hAnsi="Times New Roman" w:cs="Times New Roman"/>
          <w:sz w:val="24"/>
          <w:szCs w:val="24"/>
        </w:rPr>
        <w:t xml:space="preserve"> </w:t>
      </w:r>
      <w:r w:rsidR="000D1362">
        <w:rPr>
          <w:rFonts w:ascii="Times New Roman" w:hAnsi="Times New Roman" w:cs="Times New Roman"/>
          <w:sz w:val="24"/>
          <w:szCs w:val="24"/>
        </w:rPr>
        <w:t xml:space="preserve">Velikonoce), které </w:t>
      </w:r>
      <w:r w:rsidRPr="004A6615">
        <w:rPr>
          <w:rFonts w:ascii="Times New Roman" w:hAnsi="Times New Roman" w:cs="Times New Roman"/>
          <w:sz w:val="24"/>
          <w:szCs w:val="24"/>
        </w:rPr>
        <w:t>zpestří svými rukodělnými výrobky (z papíru aj.)</w:t>
      </w:r>
    </w:p>
    <w:p w:rsidR="004A6615" w:rsidRPr="00A04B95" w:rsidRDefault="004A6615" w:rsidP="00B31AEF">
      <w:pPr>
        <w:widowControl w:val="0"/>
        <w:numPr>
          <w:ilvl w:val="0"/>
          <w:numId w:val="26"/>
        </w:numPr>
        <w:shd w:val="clear" w:color="auto" w:fill="FFFFFF"/>
        <w:tabs>
          <w:tab w:val="clear" w:pos="1505"/>
          <w:tab w:val="left" w:pos="567"/>
        </w:tabs>
        <w:autoSpaceDE w:val="0"/>
        <w:autoSpaceDN w:val="0"/>
        <w:adjustRightInd w:val="0"/>
        <w:spacing w:after="0" w:line="360" w:lineRule="auto"/>
        <w:ind w:left="567" w:hanging="228"/>
        <w:jc w:val="both"/>
        <w:rPr>
          <w:rFonts w:ascii="Times New Roman" w:hAnsi="Times New Roman" w:cs="Times New Roman"/>
          <w:color w:val="000000"/>
          <w:sz w:val="24"/>
          <w:szCs w:val="24"/>
        </w:rPr>
      </w:pPr>
      <w:r w:rsidRPr="004A6615">
        <w:rPr>
          <w:rFonts w:ascii="Times New Roman" w:hAnsi="Times New Roman" w:cs="Times New Roman"/>
          <w:color w:val="000000"/>
          <w:sz w:val="24"/>
          <w:szCs w:val="24"/>
        </w:rPr>
        <w:t>se Základní školou K Dolům v Praze 12 a TGM</w:t>
      </w:r>
      <w:r w:rsidR="00A04B95">
        <w:rPr>
          <w:rFonts w:ascii="Times New Roman" w:hAnsi="Times New Roman" w:cs="Times New Roman"/>
          <w:color w:val="000000"/>
          <w:sz w:val="24"/>
          <w:szCs w:val="24"/>
        </w:rPr>
        <w:t xml:space="preserve"> </w:t>
      </w:r>
      <w:r w:rsidR="009B3673">
        <w:rPr>
          <w:rFonts w:ascii="Times New Roman" w:hAnsi="Times New Roman" w:cs="Times New Roman"/>
          <w:color w:val="000000"/>
          <w:sz w:val="24"/>
          <w:szCs w:val="24"/>
        </w:rPr>
        <w:t xml:space="preserve">- </w:t>
      </w:r>
      <w:r w:rsidRPr="00A04B95">
        <w:rPr>
          <w:rFonts w:ascii="Times New Roman" w:hAnsi="Times New Roman" w:cs="Times New Roman"/>
          <w:color w:val="000000"/>
          <w:sz w:val="24"/>
          <w:szCs w:val="24"/>
        </w:rPr>
        <w:t xml:space="preserve">spolupracujeme při přípravě </w:t>
      </w:r>
      <w:r w:rsidR="00A04B95">
        <w:rPr>
          <w:rFonts w:ascii="Times New Roman" w:hAnsi="Times New Roman" w:cs="Times New Roman"/>
          <w:color w:val="000000"/>
          <w:sz w:val="24"/>
          <w:szCs w:val="24"/>
        </w:rPr>
        <w:t xml:space="preserve">dětí na </w:t>
      </w:r>
      <w:r w:rsidRPr="00A04B95">
        <w:rPr>
          <w:rFonts w:ascii="Times New Roman" w:hAnsi="Times New Roman" w:cs="Times New Roman"/>
          <w:color w:val="000000"/>
          <w:sz w:val="24"/>
          <w:szCs w:val="24"/>
        </w:rPr>
        <w:t>vstup do ZŠ, návštěvy předškoláků v 1. třídě – seznámení</w:t>
      </w:r>
      <w:r w:rsidR="00B31AEF">
        <w:rPr>
          <w:rFonts w:ascii="Times New Roman" w:hAnsi="Times New Roman" w:cs="Times New Roman"/>
          <w:color w:val="000000"/>
          <w:sz w:val="24"/>
          <w:szCs w:val="24"/>
        </w:rPr>
        <w:t xml:space="preserve"> se</w:t>
      </w:r>
      <w:r w:rsidRPr="00A04B95">
        <w:rPr>
          <w:rFonts w:ascii="Times New Roman" w:hAnsi="Times New Roman" w:cs="Times New Roman"/>
          <w:color w:val="000000"/>
          <w:sz w:val="24"/>
          <w:szCs w:val="24"/>
        </w:rPr>
        <w:t xml:space="preserve"> s prostředím</w:t>
      </w:r>
    </w:p>
    <w:p w:rsidR="004A6615" w:rsidRPr="00CB2264" w:rsidRDefault="004A6615" w:rsidP="00B31AEF">
      <w:pPr>
        <w:widowControl w:val="0"/>
        <w:numPr>
          <w:ilvl w:val="0"/>
          <w:numId w:val="26"/>
        </w:numPr>
        <w:shd w:val="clear" w:color="auto" w:fill="FFFFFF"/>
        <w:tabs>
          <w:tab w:val="clear" w:pos="1505"/>
          <w:tab w:val="num" w:pos="540"/>
        </w:tabs>
        <w:autoSpaceDE w:val="0"/>
        <w:autoSpaceDN w:val="0"/>
        <w:adjustRightInd w:val="0"/>
        <w:spacing w:after="0" w:line="360" w:lineRule="auto"/>
        <w:ind w:left="567" w:hanging="207"/>
        <w:jc w:val="both"/>
        <w:rPr>
          <w:rFonts w:ascii="Times New Roman" w:hAnsi="Times New Roman" w:cs="Times New Roman"/>
          <w:color w:val="000000"/>
          <w:sz w:val="24"/>
          <w:szCs w:val="24"/>
        </w:rPr>
      </w:pPr>
      <w:r w:rsidRPr="004A6615">
        <w:rPr>
          <w:rFonts w:ascii="Times New Roman" w:hAnsi="Times New Roman" w:cs="Times New Roman"/>
          <w:color w:val="000000"/>
          <w:sz w:val="24"/>
          <w:szCs w:val="24"/>
        </w:rPr>
        <w:t>spolupráce s Městskou policií Praha 12</w:t>
      </w:r>
      <w:r w:rsidR="00CB2264">
        <w:rPr>
          <w:rFonts w:ascii="Times New Roman" w:hAnsi="Times New Roman" w:cs="Times New Roman"/>
          <w:color w:val="000000"/>
          <w:sz w:val="24"/>
          <w:szCs w:val="24"/>
        </w:rPr>
        <w:t> </w:t>
      </w:r>
      <w:r w:rsidR="009B3673">
        <w:rPr>
          <w:rFonts w:ascii="Times New Roman" w:hAnsi="Times New Roman" w:cs="Times New Roman"/>
          <w:color w:val="000000"/>
          <w:sz w:val="24"/>
          <w:szCs w:val="24"/>
        </w:rPr>
        <w:t xml:space="preserve">- </w:t>
      </w:r>
      <w:r w:rsidRPr="00CB2264">
        <w:rPr>
          <w:rFonts w:ascii="Times New Roman" w:hAnsi="Times New Roman" w:cs="Times New Roman"/>
          <w:color w:val="000000"/>
          <w:sz w:val="24"/>
          <w:szCs w:val="24"/>
        </w:rPr>
        <w:t>bezpečnost na silnici, ukázka práce psů záchranářů apod.</w:t>
      </w:r>
    </w:p>
    <w:p w:rsidR="004A6615" w:rsidRPr="009B3673" w:rsidRDefault="004A6615" w:rsidP="00B31AEF">
      <w:pPr>
        <w:widowControl w:val="0"/>
        <w:numPr>
          <w:ilvl w:val="0"/>
          <w:numId w:val="26"/>
        </w:numPr>
        <w:shd w:val="clear" w:color="auto" w:fill="FFFFFF"/>
        <w:tabs>
          <w:tab w:val="clear" w:pos="1505"/>
          <w:tab w:val="num" w:pos="540"/>
        </w:tabs>
        <w:autoSpaceDE w:val="0"/>
        <w:autoSpaceDN w:val="0"/>
        <w:adjustRightInd w:val="0"/>
        <w:spacing w:after="0" w:line="360" w:lineRule="auto"/>
        <w:ind w:left="0" w:firstLine="360"/>
        <w:jc w:val="both"/>
        <w:rPr>
          <w:rFonts w:ascii="Times New Roman" w:hAnsi="Times New Roman" w:cs="Times New Roman"/>
          <w:color w:val="000000"/>
          <w:sz w:val="24"/>
          <w:szCs w:val="24"/>
        </w:rPr>
      </w:pPr>
      <w:r w:rsidRPr="004A6615">
        <w:rPr>
          <w:rFonts w:ascii="Times New Roman" w:hAnsi="Times New Roman" w:cs="Times New Roman"/>
          <w:color w:val="000000"/>
          <w:sz w:val="24"/>
          <w:szCs w:val="24"/>
        </w:rPr>
        <w:t>s PPP Praha 12</w:t>
      </w:r>
      <w:r w:rsidR="009B3673">
        <w:rPr>
          <w:rFonts w:ascii="Times New Roman" w:hAnsi="Times New Roman" w:cs="Times New Roman"/>
          <w:color w:val="000000"/>
          <w:sz w:val="24"/>
          <w:szCs w:val="24"/>
        </w:rPr>
        <w:t xml:space="preserve"> - </w:t>
      </w:r>
      <w:r w:rsidRPr="009B3673">
        <w:rPr>
          <w:rFonts w:ascii="Times New Roman" w:hAnsi="Times New Roman" w:cs="Times New Roman"/>
          <w:color w:val="000000"/>
          <w:sz w:val="24"/>
          <w:szCs w:val="24"/>
        </w:rPr>
        <w:t>školní zralost dětí – screening předškoláků vždy v říjnu</w:t>
      </w:r>
    </w:p>
    <w:p w:rsidR="004A6615" w:rsidRPr="004A6615" w:rsidRDefault="004A6615" w:rsidP="00B31AEF">
      <w:pPr>
        <w:widowControl w:val="0"/>
        <w:numPr>
          <w:ilvl w:val="0"/>
          <w:numId w:val="26"/>
        </w:numPr>
        <w:shd w:val="clear" w:color="auto" w:fill="FFFFFF"/>
        <w:tabs>
          <w:tab w:val="clear" w:pos="1505"/>
          <w:tab w:val="num" w:pos="540"/>
        </w:tabs>
        <w:autoSpaceDE w:val="0"/>
        <w:autoSpaceDN w:val="0"/>
        <w:adjustRightInd w:val="0"/>
        <w:spacing w:after="0" w:line="360" w:lineRule="auto"/>
        <w:ind w:left="0" w:firstLine="360"/>
        <w:jc w:val="both"/>
        <w:rPr>
          <w:rFonts w:ascii="Times New Roman" w:hAnsi="Times New Roman" w:cs="Times New Roman"/>
          <w:color w:val="000000"/>
          <w:sz w:val="24"/>
          <w:szCs w:val="24"/>
        </w:rPr>
      </w:pPr>
      <w:r w:rsidRPr="004A6615">
        <w:rPr>
          <w:rFonts w:ascii="Times New Roman" w:hAnsi="Times New Roman" w:cs="Times New Roman"/>
          <w:color w:val="000000"/>
          <w:sz w:val="24"/>
          <w:szCs w:val="24"/>
        </w:rPr>
        <w:t>s SPC</w:t>
      </w:r>
    </w:p>
    <w:p w:rsidR="004A6615" w:rsidRPr="00CB2264" w:rsidRDefault="004A6615" w:rsidP="00B31AEF">
      <w:pPr>
        <w:widowControl w:val="0"/>
        <w:numPr>
          <w:ilvl w:val="0"/>
          <w:numId w:val="26"/>
        </w:numPr>
        <w:shd w:val="clear" w:color="auto" w:fill="FFFFFF"/>
        <w:tabs>
          <w:tab w:val="clear" w:pos="1505"/>
          <w:tab w:val="num" w:pos="540"/>
        </w:tabs>
        <w:autoSpaceDE w:val="0"/>
        <w:autoSpaceDN w:val="0"/>
        <w:adjustRightInd w:val="0"/>
        <w:spacing w:after="0" w:line="360" w:lineRule="auto"/>
        <w:ind w:left="567" w:hanging="207"/>
        <w:jc w:val="both"/>
        <w:rPr>
          <w:rFonts w:ascii="Times New Roman" w:hAnsi="Times New Roman" w:cs="Times New Roman"/>
          <w:color w:val="000000"/>
          <w:sz w:val="24"/>
          <w:szCs w:val="24"/>
        </w:rPr>
      </w:pPr>
      <w:r w:rsidRPr="004A6615">
        <w:rPr>
          <w:rFonts w:ascii="Times New Roman" w:hAnsi="Times New Roman" w:cs="Times New Roman"/>
          <w:color w:val="000000"/>
          <w:sz w:val="24"/>
          <w:szCs w:val="24"/>
        </w:rPr>
        <w:t>s</w:t>
      </w:r>
      <w:r w:rsidR="00E529A9">
        <w:rPr>
          <w:rFonts w:ascii="Times New Roman" w:hAnsi="Times New Roman" w:cs="Times New Roman"/>
          <w:color w:val="000000"/>
          <w:sz w:val="24"/>
          <w:szCs w:val="24"/>
        </w:rPr>
        <w:t xml:space="preserve"> Husovou </w:t>
      </w:r>
      <w:r w:rsidRPr="004A6615">
        <w:rPr>
          <w:rFonts w:ascii="Times New Roman" w:hAnsi="Times New Roman" w:cs="Times New Roman"/>
          <w:color w:val="000000"/>
          <w:sz w:val="24"/>
          <w:szCs w:val="24"/>
        </w:rPr>
        <w:t>knihovnou v Praze 12</w:t>
      </w:r>
      <w:r w:rsidR="00CB2264">
        <w:rPr>
          <w:rFonts w:ascii="Times New Roman" w:hAnsi="Times New Roman" w:cs="Times New Roman"/>
          <w:color w:val="000000"/>
          <w:sz w:val="24"/>
          <w:szCs w:val="24"/>
        </w:rPr>
        <w:t xml:space="preserve"> - </w:t>
      </w:r>
      <w:r w:rsidRPr="00CB2264">
        <w:rPr>
          <w:rFonts w:ascii="Times New Roman" w:hAnsi="Times New Roman" w:cs="Times New Roman"/>
          <w:color w:val="000000"/>
          <w:sz w:val="24"/>
          <w:szCs w:val="24"/>
        </w:rPr>
        <w:t>každoroční návštěva knihovny spojená s besedou pro předškoláky</w:t>
      </w:r>
    </w:p>
    <w:p w:rsidR="004A6615" w:rsidRPr="009B3673" w:rsidRDefault="004A6615" w:rsidP="00B31AEF">
      <w:pPr>
        <w:widowControl w:val="0"/>
        <w:numPr>
          <w:ilvl w:val="0"/>
          <w:numId w:val="26"/>
        </w:numPr>
        <w:shd w:val="clear" w:color="auto" w:fill="FFFFFF"/>
        <w:tabs>
          <w:tab w:val="clear" w:pos="1505"/>
          <w:tab w:val="num" w:pos="540"/>
        </w:tabs>
        <w:autoSpaceDE w:val="0"/>
        <w:autoSpaceDN w:val="0"/>
        <w:adjustRightInd w:val="0"/>
        <w:spacing w:after="0" w:line="360" w:lineRule="auto"/>
        <w:ind w:left="0" w:firstLine="360"/>
        <w:jc w:val="both"/>
        <w:rPr>
          <w:rFonts w:ascii="Times New Roman" w:hAnsi="Times New Roman" w:cs="Times New Roman"/>
          <w:color w:val="000000"/>
          <w:sz w:val="24"/>
          <w:szCs w:val="24"/>
        </w:rPr>
      </w:pPr>
      <w:r w:rsidRPr="004A6615">
        <w:rPr>
          <w:rFonts w:ascii="Times New Roman" w:hAnsi="Times New Roman" w:cs="Times New Roman"/>
          <w:color w:val="000000"/>
          <w:sz w:val="24"/>
          <w:szCs w:val="24"/>
        </w:rPr>
        <w:t>s DDM Monet, Praha 12</w:t>
      </w:r>
      <w:r w:rsidR="009B3673">
        <w:rPr>
          <w:rFonts w:ascii="Times New Roman" w:hAnsi="Times New Roman" w:cs="Times New Roman"/>
          <w:color w:val="000000"/>
          <w:sz w:val="24"/>
          <w:szCs w:val="24"/>
        </w:rPr>
        <w:t xml:space="preserve"> - </w:t>
      </w:r>
      <w:r w:rsidRPr="009B3673">
        <w:rPr>
          <w:rFonts w:ascii="Times New Roman" w:hAnsi="Times New Roman" w:cs="Times New Roman"/>
          <w:color w:val="000000"/>
          <w:sz w:val="24"/>
          <w:szCs w:val="24"/>
        </w:rPr>
        <w:t>akce pro děti</w:t>
      </w:r>
    </w:p>
    <w:p w:rsidR="00CB2264" w:rsidRDefault="004A6615" w:rsidP="00B31AEF">
      <w:pPr>
        <w:numPr>
          <w:ilvl w:val="0"/>
          <w:numId w:val="27"/>
        </w:numPr>
        <w:shd w:val="clear" w:color="auto" w:fill="FFFFFF"/>
        <w:tabs>
          <w:tab w:val="clear" w:pos="720"/>
          <w:tab w:val="num" w:pos="567"/>
        </w:tabs>
        <w:spacing w:after="0" w:line="360" w:lineRule="auto"/>
        <w:jc w:val="both"/>
        <w:rPr>
          <w:rFonts w:ascii="Times New Roman" w:hAnsi="Times New Roman" w:cs="Times New Roman"/>
          <w:color w:val="000000"/>
          <w:sz w:val="24"/>
          <w:szCs w:val="24"/>
        </w:rPr>
      </w:pPr>
      <w:r w:rsidRPr="004A6615">
        <w:rPr>
          <w:rFonts w:ascii="Times New Roman" w:hAnsi="Times New Roman" w:cs="Times New Roman"/>
          <w:color w:val="000000"/>
          <w:sz w:val="24"/>
          <w:szCs w:val="24"/>
        </w:rPr>
        <w:t>Sportovní dny Prahy 12</w:t>
      </w:r>
    </w:p>
    <w:p w:rsidR="004A6615" w:rsidRPr="00CB2264" w:rsidRDefault="004A6615" w:rsidP="00B31AEF">
      <w:pPr>
        <w:numPr>
          <w:ilvl w:val="0"/>
          <w:numId w:val="27"/>
        </w:numPr>
        <w:shd w:val="clear" w:color="auto" w:fill="FFFFFF"/>
        <w:tabs>
          <w:tab w:val="clear" w:pos="720"/>
          <w:tab w:val="num" w:pos="567"/>
        </w:tabs>
        <w:spacing w:after="0" w:line="360" w:lineRule="auto"/>
        <w:jc w:val="both"/>
        <w:rPr>
          <w:rFonts w:ascii="Times New Roman" w:hAnsi="Times New Roman" w:cs="Times New Roman"/>
          <w:color w:val="000000"/>
          <w:sz w:val="24"/>
          <w:szCs w:val="24"/>
        </w:rPr>
      </w:pPr>
      <w:r w:rsidRPr="00CB2264">
        <w:rPr>
          <w:rFonts w:ascii="Times New Roman" w:hAnsi="Times New Roman" w:cs="Times New Roman"/>
          <w:color w:val="000000"/>
          <w:sz w:val="24"/>
          <w:szCs w:val="24"/>
        </w:rPr>
        <w:t xml:space="preserve">Požární stanice pro Prahu </w:t>
      </w:r>
      <w:smartTag w:uri="urn:schemas-microsoft-com:office:smarttags" w:element="metricconverter">
        <w:smartTagPr>
          <w:attr w:name="ProductID" w:val="12 a"/>
        </w:smartTagPr>
        <w:r w:rsidRPr="00CB2264">
          <w:rPr>
            <w:rFonts w:ascii="Times New Roman" w:hAnsi="Times New Roman" w:cs="Times New Roman"/>
            <w:color w:val="000000"/>
            <w:sz w:val="24"/>
            <w:szCs w:val="24"/>
          </w:rPr>
          <w:t>12 a</w:t>
        </w:r>
      </w:smartTag>
      <w:r w:rsidRPr="00CB2264">
        <w:rPr>
          <w:rFonts w:ascii="Times New Roman" w:hAnsi="Times New Roman" w:cs="Times New Roman"/>
          <w:color w:val="000000"/>
          <w:sz w:val="24"/>
          <w:szCs w:val="24"/>
        </w:rPr>
        <w:t xml:space="preserve"> okolí  - návštěva hasičů a hasičské techniky v MŠ</w:t>
      </w:r>
    </w:p>
    <w:p w:rsidR="004A6615" w:rsidRPr="004A6615" w:rsidRDefault="004A6615" w:rsidP="004A6615">
      <w:pPr>
        <w:shd w:val="clear" w:color="auto" w:fill="FFFFFF"/>
        <w:tabs>
          <w:tab w:val="num" w:pos="851"/>
        </w:tabs>
        <w:spacing w:line="360" w:lineRule="auto"/>
        <w:ind w:firstLine="142"/>
        <w:jc w:val="both"/>
        <w:rPr>
          <w:rFonts w:ascii="Times New Roman" w:hAnsi="Times New Roman" w:cs="Times New Roman"/>
          <w:color w:val="000000"/>
          <w:sz w:val="24"/>
          <w:szCs w:val="24"/>
        </w:rPr>
      </w:pPr>
    </w:p>
    <w:p w:rsidR="004A6615" w:rsidRPr="004A6615" w:rsidRDefault="004A6615" w:rsidP="004A6615">
      <w:pPr>
        <w:shd w:val="clear" w:color="auto" w:fill="FFFFFF"/>
        <w:spacing w:after="120" w:line="360" w:lineRule="auto"/>
        <w:jc w:val="both"/>
        <w:rPr>
          <w:rFonts w:ascii="Times New Roman" w:hAnsi="Times New Roman" w:cs="Times New Roman"/>
          <w:color w:val="000000"/>
          <w:sz w:val="24"/>
          <w:szCs w:val="24"/>
        </w:rPr>
      </w:pPr>
      <w:r w:rsidRPr="004A6615">
        <w:rPr>
          <w:rFonts w:ascii="Times New Roman" w:hAnsi="Times New Roman" w:cs="Times New Roman"/>
          <w:color w:val="000000"/>
          <w:sz w:val="24"/>
          <w:szCs w:val="24"/>
        </w:rPr>
        <w:t>Každý měsíc se konají v naší MŠ divadelní představení.</w:t>
      </w:r>
    </w:p>
    <w:p w:rsidR="004A6615" w:rsidRDefault="004A6615" w:rsidP="004A6615">
      <w:pPr>
        <w:shd w:val="clear" w:color="auto" w:fill="FFFFFF"/>
        <w:spacing w:after="120" w:line="360" w:lineRule="auto"/>
        <w:jc w:val="both"/>
        <w:rPr>
          <w:rStyle w:val="Zkladntext2"/>
          <w:rFonts w:ascii="Times New Roman" w:hAnsi="Times New Roman" w:cs="Times New Roman"/>
          <w:color w:val="000000"/>
          <w:sz w:val="24"/>
          <w:szCs w:val="24"/>
        </w:rPr>
      </w:pPr>
      <w:r w:rsidRPr="004A6615">
        <w:rPr>
          <w:rStyle w:val="Zkladntext2"/>
          <w:rFonts w:ascii="Times New Roman" w:hAnsi="Times New Roman" w:cs="Times New Roman"/>
          <w:color w:val="000000"/>
          <w:sz w:val="24"/>
          <w:szCs w:val="24"/>
        </w:rPr>
        <w:t>Každodenní pestrou nabídkou činností v dětech probouzíme aktivní zájem o poznání a objevování světa. Vytváříme základy kompetencí, důležitých pro celý další vývoj, vzdělávání a celoživotní učení.</w:t>
      </w:r>
    </w:p>
    <w:p w:rsidR="004A6615" w:rsidRDefault="004A6615" w:rsidP="004A6615">
      <w:pPr>
        <w:shd w:val="clear" w:color="auto" w:fill="FFFFFF"/>
        <w:spacing w:after="120" w:line="360" w:lineRule="auto"/>
        <w:jc w:val="both"/>
        <w:rPr>
          <w:rStyle w:val="Zkladntext2"/>
          <w:rFonts w:ascii="Times New Roman" w:hAnsi="Times New Roman" w:cs="Times New Roman"/>
          <w:color w:val="000000"/>
          <w:sz w:val="24"/>
          <w:szCs w:val="24"/>
        </w:rPr>
      </w:pPr>
    </w:p>
    <w:p w:rsidR="004A6615" w:rsidRPr="004A6615" w:rsidRDefault="004A6615" w:rsidP="00137AAC">
      <w:pPr>
        <w:spacing w:after="0" w:line="360" w:lineRule="auto"/>
        <w:jc w:val="both"/>
        <w:rPr>
          <w:rFonts w:ascii="Times New Roman" w:hAnsi="Times New Roman" w:cs="Times New Roman"/>
          <w:color w:val="000000"/>
          <w:sz w:val="24"/>
          <w:szCs w:val="24"/>
        </w:rPr>
      </w:pPr>
      <w:r w:rsidRPr="00835108">
        <w:rPr>
          <w:rFonts w:ascii="Times New Roman" w:hAnsi="Times New Roman" w:cs="Times New Roman"/>
          <w:sz w:val="24"/>
          <w:szCs w:val="24"/>
        </w:rPr>
        <w:t xml:space="preserve">I v letošním školním roce se škola bude zaměřovat na téma ekologie. </w:t>
      </w:r>
      <w:r w:rsidRPr="004A6615">
        <w:rPr>
          <w:rFonts w:ascii="Times New Roman" w:hAnsi="Times New Roman" w:cs="Times New Roman"/>
          <w:color w:val="000000"/>
          <w:sz w:val="24"/>
          <w:szCs w:val="24"/>
        </w:rPr>
        <w:t>Jsme zapojeni v ekologickém projektu Mrkvička. V tomto projektu je zapojeno v současné době již více než 900 mateřských škol. S</w:t>
      </w:r>
      <w:r w:rsidR="00E464F8">
        <w:rPr>
          <w:rFonts w:ascii="Times New Roman" w:hAnsi="Times New Roman" w:cs="Times New Roman"/>
          <w:color w:val="000000"/>
          <w:sz w:val="24"/>
          <w:szCs w:val="24"/>
        </w:rPr>
        <w:t xml:space="preserve">e </w:t>
      </w:r>
      <w:r w:rsidRPr="004A6615">
        <w:rPr>
          <w:rFonts w:ascii="Times New Roman" w:hAnsi="Times New Roman" w:cs="Times New Roman"/>
          <w:color w:val="000000"/>
          <w:sz w:val="24"/>
          <w:szCs w:val="24"/>
        </w:rPr>
        <w:t xml:space="preserve">školami si budeme vzájemně vyměňovat zkušenosti z oblasti environmentálního vzdělávání, výchovy a osvěty (EVVO), sdílet nápady a novinky. </w:t>
      </w:r>
    </w:p>
    <w:p w:rsidR="004A6615" w:rsidRDefault="004A6615" w:rsidP="004A6615">
      <w:pPr>
        <w:shd w:val="clear" w:color="auto" w:fill="FFFFFF"/>
        <w:tabs>
          <w:tab w:val="left" w:pos="426"/>
        </w:tabs>
        <w:spacing w:line="360" w:lineRule="auto"/>
        <w:jc w:val="both"/>
        <w:rPr>
          <w:rFonts w:ascii="Times New Roman" w:hAnsi="Times New Roman" w:cs="Times New Roman"/>
          <w:color w:val="000000"/>
          <w:sz w:val="24"/>
          <w:szCs w:val="24"/>
        </w:rPr>
      </w:pPr>
      <w:r w:rsidRPr="004A6615">
        <w:rPr>
          <w:rFonts w:ascii="Times New Roman" w:hAnsi="Times New Roman" w:cs="Times New Roman"/>
          <w:color w:val="000000"/>
          <w:sz w:val="24"/>
          <w:szCs w:val="24"/>
        </w:rPr>
        <w:t xml:space="preserve">Nadále bude pokračovat úspěšná spolupráce s MŠ Hvězdička v projektu "Děti poznávají přírodu - vybudování inovativní přírodní učebny". </w:t>
      </w:r>
    </w:p>
    <w:p w:rsidR="00137AAC" w:rsidRPr="004A6615" w:rsidRDefault="00E464F8" w:rsidP="004A6615">
      <w:pPr>
        <w:shd w:val="clear" w:color="auto" w:fill="FFFFFF"/>
        <w:tabs>
          <w:tab w:val="left" w:pos="426"/>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Děti </w:t>
      </w:r>
      <w:r w:rsidR="00137AAC">
        <w:rPr>
          <w:rFonts w:ascii="Times New Roman" w:hAnsi="Times New Roman" w:cs="Times New Roman"/>
          <w:color w:val="000000"/>
          <w:sz w:val="24"/>
          <w:szCs w:val="24"/>
        </w:rPr>
        <w:t xml:space="preserve">budou </w:t>
      </w:r>
      <w:r>
        <w:rPr>
          <w:rFonts w:ascii="Times New Roman" w:hAnsi="Times New Roman" w:cs="Times New Roman"/>
          <w:color w:val="000000"/>
          <w:sz w:val="24"/>
          <w:szCs w:val="24"/>
        </w:rPr>
        <w:t xml:space="preserve">pravidelně využívat </w:t>
      </w:r>
      <w:r w:rsidR="00137AAC">
        <w:rPr>
          <w:rFonts w:ascii="Times New Roman" w:hAnsi="Times New Roman" w:cs="Times New Roman"/>
          <w:color w:val="000000"/>
          <w:sz w:val="24"/>
          <w:szCs w:val="24"/>
        </w:rPr>
        <w:t>interaktivní tabuli</w:t>
      </w:r>
      <w:r>
        <w:rPr>
          <w:rFonts w:ascii="Times New Roman" w:hAnsi="Times New Roman" w:cs="Times New Roman"/>
          <w:color w:val="000000"/>
          <w:sz w:val="24"/>
          <w:szCs w:val="24"/>
        </w:rPr>
        <w:t xml:space="preserve"> k různým ak</w:t>
      </w:r>
      <w:r w:rsidR="00D4023E">
        <w:rPr>
          <w:rFonts w:ascii="Times New Roman" w:hAnsi="Times New Roman" w:cs="Times New Roman"/>
          <w:color w:val="000000"/>
          <w:sz w:val="24"/>
          <w:szCs w:val="24"/>
        </w:rPr>
        <w:t xml:space="preserve">tivitám, zároveň může sloužit </w:t>
      </w:r>
      <w:r w:rsidR="00137AAC">
        <w:rPr>
          <w:rFonts w:ascii="Times New Roman" w:hAnsi="Times New Roman" w:cs="Times New Roman"/>
          <w:color w:val="000000"/>
          <w:sz w:val="24"/>
          <w:szCs w:val="24"/>
        </w:rPr>
        <w:t>pro online vzdělávání předškoláků.</w:t>
      </w:r>
      <w:r w:rsidR="00065035">
        <w:rPr>
          <w:rFonts w:ascii="Times New Roman" w:hAnsi="Times New Roman" w:cs="Times New Roman"/>
          <w:color w:val="000000"/>
          <w:sz w:val="24"/>
          <w:szCs w:val="24"/>
        </w:rPr>
        <w:t xml:space="preserve"> Nově je naše MŠ vybavena robotickými hračkami – Bee-boty a elektronickými tužkami z edice Kouzelné čtení od Albi.</w:t>
      </w:r>
    </w:p>
    <w:p w:rsidR="004A6615" w:rsidRPr="004A6615" w:rsidRDefault="0026652D" w:rsidP="004A6615">
      <w:pPr>
        <w:shd w:val="clear" w:color="auto" w:fill="FFFFFF"/>
        <w:tabs>
          <w:tab w:val="left" w:pos="426"/>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Od</w:t>
      </w:r>
      <w:r w:rsidR="004A6615" w:rsidRPr="004A6615">
        <w:rPr>
          <w:rFonts w:ascii="Times New Roman" w:hAnsi="Times New Roman" w:cs="Times New Roman"/>
          <w:color w:val="000000"/>
          <w:sz w:val="24"/>
          <w:szCs w:val="24"/>
        </w:rPr>
        <w:t xml:space="preserve"> tohoto školního roku</w:t>
      </w:r>
      <w:r>
        <w:rPr>
          <w:rFonts w:ascii="Times New Roman" w:hAnsi="Times New Roman" w:cs="Times New Roman"/>
          <w:color w:val="000000"/>
          <w:sz w:val="24"/>
          <w:szCs w:val="24"/>
        </w:rPr>
        <w:t xml:space="preserve"> se</w:t>
      </w:r>
      <w:r w:rsidR="004A6615" w:rsidRPr="004A6615">
        <w:rPr>
          <w:rFonts w:ascii="Times New Roman" w:hAnsi="Times New Roman" w:cs="Times New Roman"/>
          <w:color w:val="000000"/>
          <w:sz w:val="24"/>
          <w:szCs w:val="24"/>
        </w:rPr>
        <w:t xml:space="preserve"> zapojíme do projektu Se Sokolem do života – podporována tak bude pohybová průprava dětí, projekt je určen pro děti od 3 do 6 let.</w:t>
      </w:r>
    </w:p>
    <w:p w:rsidR="004A6615" w:rsidRPr="004A6615" w:rsidRDefault="004A6615" w:rsidP="004A6615">
      <w:pPr>
        <w:shd w:val="clear" w:color="auto" w:fill="FFFFFF"/>
        <w:tabs>
          <w:tab w:val="left" w:pos="426"/>
        </w:tabs>
        <w:spacing w:line="360" w:lineRule="auto"/>
        <w:jc w:val="both"/>
        <w:rPr>
          <w:rFonts w:ascii="Times New Roman" w:hAnsi="Times New Roman" w:cs="Times New Roman"/>
          <w:color w:val="000000"/>
          <w:sz w:val="24"/>
          <w:szCs w:val="24"/>
        </w:rPr>
      </w:pPr>
      <w:r w:rsidRPr="004A6615">
        <w:rPr>
          <w:rFonts w:ascii="Times New Roman" w:hAnsi="Times New Roman" w:cs="Times New Roman"/>
          <w:color w:val="000000"/>
          <w:sz w:val="24"/>
          <w:szCs w:val="24"/>
        </w:rPr>
        <w:t>V naší MŠ se věnujeme i dětem s odlišným mateřským jazykem (OMJ). Praktikujeme koadaptační princip – navzájem se obohacujeme. Pro děti s OMJ máme asistenta pedagoga, který se jim individuálně</w:t>
      </w:r>
      <w:r w:rsidR="00E464F8">
        <w:rPr>
          <w:rFonts w:ascii="Times New Roman" w:hAnsi="Times New Roman" w:cs="Times New Roman"/>
          <w:color w:val="000000"/>
          <w:sz w:val="24"/>
          <w:szCs w:val="24"/>
        </w:rPr>
        <w:t xml:space="preserve"> a</w:t>
      </w:r>
      <w:r w:rsidRPr="004A6615">
        <w:rPr>
          <w:rFonts w:ascii="Times New Roman" w:hAnsi="Times New Roman" w:cs="Times New Roman"/>
          <w:color w:val="000000"/>
          <w:sz w:val="24"/>
          <w:szCs w:val="24"/>
        </w:rPr>
        <w:t xml:space="preserve"> intenzivně věnuje.</w:t>
      </w:r>
    </w:p>
    <w:p w:rsidR="004A6615" w:rsidRPr="004A6615" w:rsidRDefault="004A6615" w:rsidP="004A6615">
      <w:pPr>
        <w:shd w:val="clear" w:color="auto" w:fill="FFFFFF"/>
        <w:spacing w:after="120" w:line="360" w:lineRule="auto"/>
        <w:jc w:val="both"/>
        <w:rPr>
          <w:rFonts w:ascii="Times New Roman" w:hAnsi="Times New Roman" w:cs="Times New Roman"/>
          <w:color w:val="000000"/>
          <w:sz w:val="24"/>
          <w:szCs w:val="24"/>
        </w:rPr>
      </w:pPr>
      <w:r w:rsidRPr="004A6615">
        <w:rPr>
          <w:rFonts w:ascii="Times New Roman" w:hAnsi="Times New Roman" w:cs="Times New Roman"/>
          <w:color w:val="000000"/>
          <w:sz w:val="24"/>
          <w:szCs w:val="24"/>
        </w:rPr>
        <w:t xml:space="preserve">Pokračujeme v programu „Celé Česko čte dětem“. </w:t>
      </w:r>
    </w:p>
    <w:p w:rsidR="004A6615" w:rsidRPr="004A6615" w:rsidRDefault="004A6615" w:rsidP="004A6615">
      <w:pPr>
        <w:shd w:val="clear" w:color="auto" w:fill="FFFFFF"/>
        <w:spacing w:after="120" w:line="360" w:lineRule="auto"/>
        <w:jc w:val="both"/>
        <w:rPr>
          <w:rFonts w:ascii="Times New Roman" w:hAnsi="Times New Roman" w:cs="Times New Roman"/>
          <w:color w:val="000000"/>
          <w:sz w:val="24"/>
          <w:szCs w:val="24"/>
        </w:rPr>
      </w:pPr>
      <w:r w:rsidRPr="004A6615">
        <w:rPr>
          <w:rFonts w:ascii="Times New Roman" w:hAnsi="Times New Roman" w:cs="Times New Roman"/>
          <w:color w:val="000000"/>
          <w:sz w:val="24"/>
          <w:szCs w:val="24"/>
        </w:rPr>
        <w:t>Kroužek Plavání zajišťuje MŠ v doprovodu pg. pracovníka s agenturou.</w:t>
      </w:r>
    </w:p>
    <w:p w:rsidR="004A6615" w:rsidRPr="004A6615" w:rsidRDefault="004A6615" w:rsidP="004A6615">
      <w:pPr>
        <w:shd w:val="clear" w:color="auto" w:fill="FFFFFF"/>
        <w:spacing w:after="120" w:line="360" w:lineRule="auto"/>
        <w:jc w:val="both"/>
        <w:rPr>
          <w:rFonts w:ascii="Times New Roman" w:hAnsi="Times New Roman" w:cs="Times New Roman"/>
          <w:color w:val="000000"/>
          <w:sz w:val="24"/>
          <w:szCs w:val="24"/>
        </w:rPr>
      </w:pPr>
      <w:r w:rsidRPr="004A6615">
        <w:rPr>
          <w:rFonts w:ascii="Times New Roman" w:hAnsi="Times New Roman" w:cs="Times New Roman"/>
          <w:color w:val="000000"/>
          <w:sz w:val="24"/>
          <w:szCs w:val="24"/>
        </w:rPr>
        <w:t>Mateřská škola nabízí rozmanité kr</w:t>
      </w:r>
      <w:r w:rsidR="00E464F8">
        <w:rPr>
          <w:rFonts w:ascii="Times New Roman" w:hAnsi="Times New Roman" w:cs="Times New Roman"/>
          <w:color w:val="000000"/>
          <w:sz w:val="24"/>
          <w:szCs w:val="24"/>
        </w:rPr>
        <w:t>oužky – Angličtinu, Sporťáček,</w:t>
      </w:r>
      <w:r w:rsidR="00835108">
        <w:rPr>
          <w:rFonts w:ascii="Times New Roman" w:hAnsi="Times New Roman" w:cs="Times New Roman"/>
          <w:color w:val="000000"/>
          <w:sz w:val="24"/>
          <w:szCs w:val="24"/>
        </w:rPr>
        <w:t xml:space="preserve"> Jógu,</w:t>
      </w:r>
      <w:r w:rsidR="00E464F8">
        <w:rPr>
          <w:rFonts w:ascii="Times New Roman" w:hAnsi="Times New Roman" w:cs="Times New Roman"/>
          <w:color w:val="000000"/>
          <w:sz w:val="24"/>
          <w:szCs w:val="24"/>
        </w:rPr>
        <w:t xml:space="preserve"> T</w:t>
      </w:r>
      <w:r w:rsidRPr="004A6615">
        <w:rPr>
          <w:rFonts w:ascii="Times New Roman" w:hAnsi="Times New Roman" w:cs="Times New Roman"/>
          <w:color w:val="000000"/>
          <w:sz w:val="24"/>
          <w:szCs w:val="24"/>
        </w:rPr>
        <w:t>aneční kroužek… .</w:t>
      </w:r>
    </w:p>
    <w:p w:rsidR="004A6615" w:rsidRPr="00490C82" w:rsidRDefault="004A6615" w:rsidP="004A6615">
      <w:pPr>
        <w:spacing w:after="0" w:line="360" w:lineRule="auto"/>
        <w:jc w:val="both"/>
        <w:rPr>
          <w:rFonts w:ascii="Times New Roman" w:eastAsia="Times New Roman" w:hAnsi="Times New Roman" w:cs="Times New Roman"/>
          <w:color w:val="666666"/>
          <w:sz w:val="24"/>
          <w:szCs w:val="24"/>
          <w:lang w:eastAsia="cs-CZ"/>
        </w:rPr>
      </w:pPr>
    </w:p>
    <w:p w:rsidR="004A6615" w:rsidRPr="004A6615" w:rsidRDefault="004A6615" w:rsidP="004A6615">
      <w:pPr>
        <w:shd w:val="clear" w:color="auto" w:fill="FFFFFF"/>
        <w:spacing w:after="120" w:line="360" w:lineRule="auto"/>
        <w:jc w:val="both"/>
        <w:rPr>
          <w:rFonts w:ascii="Times New Roman" w:hAnsi="Times New Roman" w:cs="Times New Roman"/>
          <w:color w:val="000000"/>
          <w:sz w:val="24"/>
          <w:szCs w:val="24"/>
        </w:rPr>
      </w:pPr>
    </w:p>
    <w:p w:rsidR="006C6064" w:rsidRDefault="006C6064" w:rsidP="006C6064">
      <w:pPr>
        <w:spacing w:before="100" w:beforeAutospacing="1" w:after="100" w:afterAutospacing="1" w:line="360" w:lineRule="auto"/>
        <w:ind w:left="720"/>
        <w:jc w:val="center"/>
        <w:rPr>
          <w:rFonts w:ascii="Times New Roman" w:eastAsia="Times New Roman" w:hAnsi="Times New Roman" w:cs="Times New Roman"/>
          <w:color w:val="666666"/>
          <w:sz w:val="24"/>
          <w:szCs w:val="24"/>
          <w:lang w:eastAsia="cs-CZ"/>
        </w:rPr>
      </w:pPr>
      <w:r>
        <w:br/>
      </w:r>
      <w:r>
        <w:rPr>
          <w:noProof/>
          <w:lang w:eastAsia="cs-CZ"/>
        </w:rPr>
        <w:drawing>
          <wp:inline distT="0" distB="0" distL="0" distR="0">
            <wp:extent cx="609600" cy="609600"/>
            <wp:effectExtent l="0" t="0" r="0" b="0"/>
            <wp:docPr id="3" name="Obrázek 3" descr="https://www.mspodsady.cz/_files/200000058-3ca9b3da32/200/l%C3%ADst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mspodsady.cz/_files/200000058-3ca9b3da32/200/l%C3%ADstek.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rsidR="00490C82" w:rsidRPr="00490C82" w:rsidRDefault="00490C82" w:rsidP="00490C82">
      <w:pPr>
        <w:spacing w:before="100" w:beforeAutospacing="1" w:after="100" w:afterAutospacing="1" w:line="240" w:lineRule="auto"/>
        <w:ind w:left="720"/>
        <w:rPr>
          <w:rFonts w:ascii="Times New Roman" w:eastAsia="Times New Roman" w:hAnsi="Times New Roman" w:cs="Times New Roman"/>
          <w:color w:val="666666"/>
          <w:sz w:val="24"/>
          <w:szCs w:val="24"/>
          <w:lang w:eastAsia="cs-CZ"/>
        </w:rPr>
      </w:pPr>
    </w:p>
    <w:p w:rsidR="00490C82" w:rsidRPr="00490C82" w:rsidRDefault="006C6064" w:rsidP="00490C82">
      <w:pPr>
        <w:spacing w:after="0" w:line="0" w:lineRule="auto"/>
        <w:jc w:val="center"/>
        <w:rPr>
          <w:rFonts w:ascii="Times New Roman" w:eastAsia="Times New Roman" w:hAnsi="Times New Roman" w:cs="Times New Roman"/>
          <w:color w:val="666666"/>
          <w:sz w:val="24"/>
          <w:szCs w:val="24"/>
          <w:lang w:eastAsia="cs-CZ"/>
        </w:rPr>
      </w:pPr>
      <w:r>
        <w:br/>
      </w:r>
    </w:p>
    <w:p w:rsidR="00442D79" w:rsidRPr="00490C82" w:rsidRDefault="00442D79" w:rsidP="00490C82">
      <w:pPr>
        <w:rPr>
          <w:rFonts w:ascii="Times New Roman" w:hAnsi="Times New Roman" w:cs="Times New Roman"/>
          <w:sz w:val="24"/>
          <w:szCs w:val="24"/>
        </w:rPr>
      </w:pPr>
    </w:p>
    <w:sectPr w:rsidR="00442D79" w:rsidRPr="00490C8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6E3" w:rsidRDefault="007146E3" w:rsidP="00835108">
      <w:pPr>
        <w:spacing w:after="0" w:line="240" w:lineRule="auto"/>
      </w:pPr>
      <w:r>
        <w:separator/>
      </w:r>
    </w:p>
  </w:endnote>
  <w:endnote w:type="continuationSeparator" w:id="0">
    <w:p w:rsidR="007146E3" w:rsidRDefault="007146E3" w:rsidP="00835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879512"/>
      <w:docPartObj>
        <w:docPartGallery w:val="Page Numbers (Bottom of Page)"/>
        <w:docPartUnique/>
      </w:docPartObj>
    </w:sdtPr>
    <w:sdtEndPr>
      <w:rPr>
        <w:noProof/>
      </w:rPr>
    </w:sdtEndPr>
    <w:sdtContent>
      <w:p w:rsidR="00835108" w:rsidRDefault="00835108">
        <w:pPr>
          <w:pStyle w:val="Zpat"/>
          <w:jc w:val="right"/>
        </w:pPr>
        <w:r>
          <w:fldChar w:fldCharType="begin"/>
        </w:r>
        <w:r>
          <w:instrText xml:space="preserve"> PAGE   \* MERGEFORMAT </w:instrText>
        </w:r>
        <w:r>
          <w:fldChar w:fldCharType="separate"/>
        </w:r>
        <w:r w:rsidR="007146E3">
          <w:rPr>
            <w:noProof/>
          </w:rPr>
          <w:t>1</w:t>
        </w:r>
        <w:r>
          <w:rPr>
            <w:noProof/>
          </w:rPr>
          <w:fldChar w:fldCharType="end"/>
        </w:r>
      </w:p>
    </w:sdtContent>
  </w:sdt>
  <w:p w:rsidR="00835108" w:rsidRDefault="00835108">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6E3" w:rsidRDefault="007146E3" w:rsidP="00835108">
      <w:pPr>
        <w:spacing w:after="0" w:line="240" w:lineRule="auto"/>
      </w:pPr>
      <w:r>
        <w:separator/>
      </w:r>
    </w:p>
  </w:footnote>
  <w:footnote w:type="continuationSeparator" w:id="0">
    <w:p w:rsidR="007146E3" w:rsidRDefault="007146E3" w:rsidP="008351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249B"/>
    <w:multiLevelType w:val="hybridMultilevel"/>
    <w:tmpl w:val="5FACA5C6"/>
    <w:lvl w:ilvl="0" w:tplc="2E04B564">
      <w:start w:val="1"/>
      <w:numFmt w:val="bullet"/>
      <w:lvlText w:val=""/>
      <w:lvlJc w:val="left"/>
      <w:pPr>
        <w:tabs>
          <w:tab w:val="num" w:pos="1505"/>
        </w:tabs>
        <w:ind w:left="1505" w:hanging="360"/>
      </w:pPr>
      <w:rPr>
        <w:rFonts w:ascii="Symbol" w:hAnsi="Symbol"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color w:val="auto"/>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C104FB"/>
    <w:multiLevelType w:val="hybridMultilevel"/>
    <w:tmpl w:val="6CAC83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412BB2"/>
    <w:multiLevelType w:val="hybridMultilevel"/>
    <w:tmpl w:val="F2FA0A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49A09B9"/>
    <w:multiLevelType w:val="hybridMultilevel"/>
    <w:tmpl w:val="66D45D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E166247"/>
    <w:multiLevelType w:val="hybridMultilevel"/>
    <w:tmpl w:val="30188C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3FF19E8"/>
    <w:multiLevelType w:val="multilevel"/>
    <w:tmpl w:val="0F1E2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02149C"/>
    <w:multiLevelType w:val="hybridMultilevel"/>
    <w:tmpl w:val="F23ECC8E"/>
    <w:lvl w:ilvl="0" w:tplc="B052A7B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7FC0B10"/>
    <w:multiLevelType w:val="hybridMultilevel"/>
    <w:tmpl w:val="EEF0EEE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6B1F55"/>
    <w:multiLevelType w:val="hybridMultilevel"/>
    <w:tmpl w:val="A212F4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8957090"/>
    <w:multiLevelType w:val="hybridMultilevel"/>
    <w:tmpl w:val="1BEEEE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E4F112A"/>
    <w:multiLevelType w:val="hybridMultilevel"/>
    <w:tmpl w:val="517A2A92"/>
    <w:lvl w:ilvl="0" w:tplc="A17A65D6">
      <w:start w:val="1"/>
      <w:numFmt w:val="bullet"/>
      <w:lvlText w:val=""/>
      <w:lvlJc w:val="left"/>
      <w:pPr>
        <w:tabs>
          <w:tab w:val="num" w:pos="720"/>
        </w:tabs>
        <w:ind w:left="720" w:hanging="360"/>
      </w:pPr>
      <w:rPr>
        <w:rFonts w:ascii="Symbol" w:hAnsi="Symbol" w:hint="default"/>
        <w:b/>
        <w:sz w:val="16"/>
      </w:rPr>
    </w:lvl>
    <w:lvl w:ilvl="1" w:tplc="4F8AB860">
      <w:start w:val="1"/>
      <w:numFmt w:val="bullet"/>
      <w:lvlText w:val=""/>
      <w:lvlJc w:val="left"/>
      <w:pPr>
        <w:tabs>
          <w:tab w:val="num" w:pos="1440"/>
        </w:tabs>
        <w:ind w:left="1440" w:hanging="360"/>
      </w:pPr>
      <w:rPr>
        <w:rFonts w:ascii="Symbol" w:hAnsi="Symbol" w:hint="default"/>
        <w:b/>
        <w:sz w:val="16"/>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0D3CD4"/>
    <w:multiLevelType w:val="hybridMultilevel"/>
    <w:tmpl w:val="95602776"/>
    <w:lvl w:ilvl="0" w:tplc="B052A7B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5C848E8"/>
    <w:multiLevelType w:val="multilevel"/>
    <w:tmpl w:val="73BEB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E97F88"/>
    <w:multiLevelType w:val="multilevel"/>
    <w:tmpl w:val="9920F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A0261B3"/>
    <w:multiLevelType w:val="hybridMultilevel"/>
    <w:tmpl w:val="BE0A21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A950761"/>
    <w:multiLevelType w:val="hybridMultilevel"/>
    <w:tmpl w:val="771253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D015212"/>
    <w:multiLevelType w:val="multilevel"/>
    <w:tmpl w:val="6CB4B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1921069"/>
    <w:multiLevelType w:val="hybridMultilevel"/>
    <w:tmpl w:val="59B839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7773CF4"/>
    <w:multiLevelType w:val="multilevel"/>
    <w:tmpl w:val="493E3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9431D44"/>
    <w:multiLevelType w:val="hybridMultilevel"/>
    <w:tmpl w:val="3C5E45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BE224A8"/>
    <w:multiLevelType w:val="hybridMultilevel"/>
    <w:tmpl w:val="0FE64842"/>
    <w:lvl w:ilvl="0" w:tplc="B052A7B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7102F28"/>
    <w:multiLevelType w:val="hybridMultilevel"/>
    <w:tmpl w:val="915010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9006B71"/>
    <w:multiLevelType w:val="hybridMultilevel"/>
    <w:tmpl w:val="209EBC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DC0252C"/>
    <w:multiLevelType w:val="multilevel"/>
    <w:tmpl w:val="87DC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DD978FE"/>
    <w:multiLevelType w:val="hybridMultilevel"/>
    <w:tmpl w:val="F71237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E644535"/>
    <w:multiLevelType w:val="hybridMultilevel"/>
    <w:tmpl w:val="8E5AB6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35B497E"/>
    <w:multiLevelType w:val="multilevel"/>
    <w:tmpl w:val="7130A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4"/>
  </w:num>
  <w:num w:numId="3">
    <w:abstractNumId w:val="4"/>
  </w:num>
  <w:num w:numId="4">
    <w:abstractNumId w:val="21"/>
  </w:num>
  <w:num w:numId="5">
    <w:abstractNumId w:val="14"/>
  </w:num>
  <w:num w:numId="6">
    <w:abstractNumId w:val="9"/>
  </w:num>
  <w:num w:numId="7">
    <w:abstractNumId w:val="3"/>
  </w:num>
  <w:num w:numId="8">
    <w:abstractNumId w:val="19"/>
  </w:num>
  <w:num w:numId="9">
    <w:abstractNumId w:val="22"/>
  </w:num>
  <w:num w:numId="10">
    <w:abstractNumId w:val="15"/>
  </w:num>
  <w:num w:numId="11">
    <w:abstractNumId w:val="1"/>
  </w:num>
  <w:num w:numId="12">
    <w:abstractNumId w:val="2"/>
  </w:num>
  <w:num w:numId="13">
    <w:abstractNumId w:val="25"/>
  </w:num>
  <w:num w:numId="14">
    <w:abstractNumId w:val="17"/>
  </w:num>
  <w:num w:numId="15">
    <w:abstractNumId w:val="11"/>
  </w:num>
  <w:num w:numId="16">
    <w:abstractNumId w:val="20"/>
  </w:num>
  <w:num w:numId="17">
    <w:abstractNumId w:val="6"/>
  </w:num>
  <w:num w:numId="18">
    <w:abstractNumId w:val="26"/>
  </w:num>
  <w:num w:numId="19">
    <w:abstractNumId w:val="13"/>
  </w:num>
  <w:num w:numId="20">
    <w:abstractNumId w:val="12"/>
  </w:num>
  <w:num w:numId="21">
    <w:abstractNumId w:val="5"/>
  </w:num>
  <w:num w:numId="22">
    <w:abstractNumId w:val="23"/>
  </w:num>
  <w:num w:numId="23">
    <w:abstractNumId w:val="18"/>
  </w:num>
  <w:num w:numId="24">
    <w:abstractNumId w:val="16"/>
  </w:num>
  <w:num w:numId="25">
    <w:abstractNumId w:val="10"/>
  </w:num>
  <w:num w:numId="26">
    <w:abstractNumId w:val="0"/>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D79"/>
    <w:rsid w:val="00065035"/>
    <w:rsid w:val="000A4543"/>
    <w:rsid w:val="000D1362"/>
    <w:rsid w:val="00137AAC"/>
    <w:rsid w:val="001A774D"/>
    <w:rsid w:val="00220FC2"/>
    <w:rsid w:val="0026652D"/>
    <w:rsid w:val="002B39DB"/>
    <w:rsid w:val="002F0BAA"/>
    <w:rsid w:val="00302E1E"/>
    <w:rsid w:val="00314E54"/>
    <w:rsid w:val="003159CA"/>
    <w:rsid w:val="003336D7"/>
    <w:rsid w:val="00384ED3"/>
    <w:rsid w:val="00424EBD"/>
    <w:rsid w:val="00442D79"/>
    <w:rsid w:val="00490C82"/>
    <w:rsid w:val="004A6615"/>
    <w:rsid w:val="004B00F3"/>
    <w:rsid w:val="006B2A56"/>
    <w:rsid w:val="006C6064"/>
    <w:rsid w:val="00711716"/>
    <w:rsid w:val="007146E3"/>
    <w:rsid w:val="00716F20"/>
    <w:rsid w:val="00724A1E"/>
    <w:rsid w:val="007768DA"/>
    <w:rsid w:val="00833546"/>
    <w:rsid w:val="00835108"/>
    <w:rsid w:val="00885EDD"/>
    <w:rsid w:val="0089444A"/>
    <w:rsid w:val="008A3919"/>
    <w:rsid w:val="008D2746"/>
    <w:rsid w:val="00997AE9"/>
    <w:rsid w:val="009B3673"/>
    <w:rsid w:val="009C1505"/>
    <w:rsid w:val="00A04B95"/>
    <w:rsid w:val="00AD17CC"/>
    <w:rsid w:val="00B0568F"/>
    <w:rsid w:val="00B31AEF"/>
    <w:rsid w:val="00B421A2"/>
    <w:rsid w:val="00BB219E"/>
    <w:rsid w:val="00BB6705"/>
    <w:rsid w:val="00BD76DC"/>
    <w:rsid w:val="00C42964"/>
    <w:rsid w:val="00CB2264"/>
    <w:rsid w:val="00D4023E"/>
    <w:rsid w:val="00DC2A5B"/>
    <w:rsid w:val="00DD61FD"/>
    <w:rsid w:val="00E15A6A"/>
    <w:rsid w:val="00E25B31"/>
    <w:rsid w:val="00E464F8"/>
    <w:rsid w:val="00E529A9"/>
    <w:rsid w:val="00E71D7E"/>
    <w:rsid w:val="00EB5822"/>
    <w:rsid w:val="00F5635B"/>
    <w:rsid w:val="00F65EAA"/>
    <w:rsid w:val="00F70A5E"/>
    <w:rsid w:val="00FB2BBB"/>
    <w:rsid w:val="00FE35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1E5DBBE-9E00-4AE4-A3F6-DDD3327FE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490C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490C82"/>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42D79"/>
    <w:pPr>
      <w:ind w:left="720"/>
      <w:contextualSpacing/>
    </w:pPr>
  </w:style>
  <w:style w:type="paragraph" w:styleId="Textbubliny">
    <w:name w:val="Balloon Text"/>
    <w:basedOn w:val="Normln"/>
    <w:link w:val="TextbublinyChar"/>
    <w:uiPriority w:val="99"/>
    <w:semiHidden/>
    <w:unhideWhenUsed/>
    <w:rsid w:val="00E15A6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15A6A"/>
    <w:rPr>
      <w:rFonts w:ascii="Segoe UI" w:hAnsi="Segoe UI" w:cs="Segoe UI"/>
      <w:sz w:val="18"/>
      <w:szCs w:val="18"/>
    </w:rPr>
  </w:style>
  <w:style w:type="character" w:customStyle="1" w:styleId="Nadpis1Char">
    <w:name w:val="Nadpis 1 Char"/>
    <w:basedOn w:val="Standardnpsmoodstavce"/>
    <w:link w:val="Nadpis1"/>
    <w:uiPriority w:val="9"/>
    <w:rsid w:val="00490C82"/>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490C82"/>
    <w:rPr>
      <w:rFonts w:ascii="Times New Roman" w:eastAsia="Times New Roman" w:hAnsi="Times New Roman" w:cs="Times New Roman"/>
      <w:b/>
      <w:bCs/>
      <w:sz w:val="36"/>
      <w:szCs w:val="36"/>
      <w:lang w:eastAsia="cs-CZ"/>
    </w:rPr>
  </w:style>
  <w:style w:type="paragraph" w:customStyle="1" w:styleId="wnd-align-justify">
    <w:name w:val="wnd-align-justify"/>
    <w:basedOn w:val="Normln"/>
    <w:rsid w:val="00490C8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490C82"/>
    <w:rPr>
      <w:b/>
      <w:bCs/>
    </w:rPr>
  </w:style>
  <w:style w:type="paragraph" w:styleId="Normlnweb">
    <w:name w:val="Normal (Web)"/>
    <w:basedOn w:val="Normln"/>
    <w:uiPriority w:val="99"/>
    <w:semiHidden/>
    <w:unhideWhenUsed/>
    <w:rsid w:val="00490C8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490C82"/>
    <w:rPr>
      <w:i/>
      <w:iCs/>
    </w:rPr>
  </w:style>
  <w:style w:type="character" w:customStyle="1" w:styleId="Zkladntext2">
    <w:name w:val="Základní text (2)_"/>
    <w:link w:val="Zkladntext20"/>
    <w:rsid w:val="006C6064"/>
    <w:rPr>
      <w:shd w:val="clear" w:color="auto" w:fill="FFFFFF"/>
    </w:rPr>
  </w:style>
  <w:style w:type="paragraph" w:customStyle="1" w:styleId="Zkladntext20">
    <w:name w:val="Základní text (2)"/>
    <w:basedOn w:val="Normln"/>
    <w:link w:val="Zkladntext2"/>
    <w:rsid w:val="006C6064"/>
    <w:pPr>
      <w:widowControl w:val="0"/>
      <w:shd w:val="clear" w:color="auto" w:fill="FFFFFF"/>
      <w:spacing w:after="540" w:line="240" w:lineRule="atLeast"/>
      <w:ind w:hanging="1060"/>
      <w:jc w:val="center"/>
    </w:pPr>
  </w:style>
  <w:style w:type="character" w:customStyle="1" w:styleId="Zkladntext6">
    <w:name w:val="Základní text (6)_"/>
    <w:link w:val="Zkladntext61"/>
    <w:rsid w:val="006C6064"/>
    <w:rPr>
      <w:rFonts w:ascii="Arial" w:hAnsi="Arial"/>
      <w:b/>
      <w:bCs/>
      <w:shd w:val="clear" w:color="auto" w:fill="FFFFFF"/>
    </w:rPr>
  </w:style>
  <w:style w:type="paragraph" w:customStyle="1" w:styleId="Zkladntext61">
    <w:name w:val="Základní text (6)1"/>
    <w:basedOn w:val="Normln"/>
    <w:link w:val="Zkladntext6"/>
    <w:rsid w:val="006C6064"/>
    <w:pPr>
      <w:widowControl w:val="0"/>
      <w:shd w:val="clear" w:color="auto" w:fill="FFFFFF"/>
      <w:spacing w:before="3360" w:after="0" w:line="240" w:lineRule="atLeast"/>
      <w:ind w:hanging="380"/>
    </w:pPr>
    <w:rPr>
      <w:rFonts w:ascii="Arial" w:hAnsi="Arial"/>
      <w:b/>
      <w:bCs/>
    </w:rPr>
  </w:style>
  <w:style w:type="paragraph" w:customStyle="1" w:styleId="Zkladntext21">
    <w:name w:val="Základní text (2)1"/>
    <w:basedOn w:val="Normln"/>
    <w:rsid w:val="006C6064"/>
    <w:pPr>
      <w:widowControl w:val="0"/>
      <w:shd w:val="clear" w:color="auto" w:fill="FFFFFF"/>
      <w:spacing w:before="300" w:after="0" w:line="252" w:lineRule="exact"/>
      <w:ind w:hanging="1080"/>
    </w:pPr>
    <w:rPr>
      <w:rFonts w:ascii="Arial" w:eastAsia="Arial Unicode MS" w:hAnsi="Arial" w:cs="Arial"/>
      <w:lang w:eastAsia="cs-CZ"/>
    </w:rPr>
  </w:style>
  <w:style w:type="paragraph" w:styleId="Zhlav">
    <w:name w:val="header"/>
    <w:basedOn w:val="Normln"/>
    <w:link w:val="ZhlavChar"/>
    <w:uiPriority w:val="99"/>
    <w:unhideWhenUsed/>
    <w:rsid w:val="0083510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35108"/>
  </w:style>
  <w:style w:type="paragraph" w:styleId="Zpat">
    <w:name w:val="footer"/>
    <w:basedOn w:val="Normln"/>
    <w:link w:val="ZpatChar"/>
    <w:uiPriority w:val="99"/>
    <w:unhideWhenUsed/>
    <w:rsid w:val="00835108"/>
    <w:pPr>
      <w:tabs>
        <w:tab w:val="center" w:pos="4536"/>
        <w:tab w:val="right" w:pos="9072"/>
      </w:tabs>
      <w:spacing w:after="0" w:line="240" w:lineRule="auto"/>
    </w:pPr>
  </w:style>
  <w:style w:type="character" w:customStyle="1" w:styleId="ZpatChar">
    <w:name w:val="Zápatí Char"/>
    <w:basedOn w:val="Standardnpsmoodstavce"/>
    <w:link w:val="Zpat"/>
    <w:uiPriority w:val="99"/>
    <w:rsid w:val="008351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595172">
      <w:bodyDiv w:val="1"/>
      <w:marLeft w:val="0"/>
      <w:marRight w:val="0"/>
      <w:marTop w:val="0"/>
      <w:marBottom w:val="0"/>
      <w:divBdr>
        <w:top w:val="none" w:sz="0" w:space="0" w:color="auto"/>
        <w:left w:val="none" w:sz="0" w:space="0" w:color="auto"/>
        <w:bottom w:val="none" w:sz="0" w:space="0" w:color="auto"/>
        <w:right w:val="none" w:sz="0" w:space="0" w:color="auto"/>
      </w:divBdr>
      <w:divsChild>
        <w:div w:id="1221592584">
          <w:marLeft w:val="0"/>
          <w:marRight w:val="0"/>
          <w:marTop w:val="0"/>
          <w:marBottom w:val="0"/>
          <w:divBdr>
            <w:top w:val="none" w:sz="0" w:space="0" w:color="auto"/>
            <w:left w:val="none" w:sz="0" w:space="0" w:color="auto"/>
            <w:bottom w:val="none" w:sz="0" w:space="0" w:color="auto"/>
            <w:right w:val="none" w:sz="0" w:space="0" w:color="auto"/>
          </w:divBdr>
          <w:divsChild>
            <w:div w:id="2097743124">
              <w:marLeft w:val="0"/>
              <w:marRight w:val="0"/>
              <w:marTop w:val="0"/>
              <w:marBottom w:val="0"/>
              <w:divBdr>
                <w:top w:val="none" w:sz="0" w:space="0" w:color="auto"/>
                <w:left w:val="none" w:sz="0" w:space="0" w:color="auto"/>
                <w:bottom w:val="none" w:sz="0" w:space="0" w:color="auto"/>
                <w:right w:val="none" w:sz="0" w:space="0" w:color="auto"/>
              </w:divBdr>
            </w:div>
          </w:divsChild>
        </w:div>
        <w:div w:id="488638977">
          <w:marLeft w:val="0"/>
          <w:marRight w:val="0"/>
          <w:marTop w:val="0"/>
          <w:marBottom w:val="0"/>
          <w:divBdr>
            <w:top w:val="none" w:sz="0" w:space="0" w:color="auto"/>
            <w:left w:val="none" w:sz="0" w:space="0" w:color="auto"/>
            <w:bottom w:val="none" w:sz="0" w:space="0" w:color="auto"/>
            <w:right w:val="none" w:sz="0" w:space="0" w:color="auto"/>
          </w:divBdr>
          <w:divsChild>
            <w:div w:id="169419152">
              <w:marLeft w:val="0"/>
              <w:marRight w:val="0"/>
              <w:marTop w:val="0"/>
              <w:marBottom w:val="0"/>
              <w:divBdr>
                <w:top w:val="none" w:sz="0" w:space="0" w:color="auto"/>
                <w:left w:val="none" w:sz="0" w:space="0" w:color="auto"/>
                <w:bottom w:val="none" w:sz="0" w:space="0" w:color="auto"/>
                <w:right w:val="none" w:sz="0" w:space="0" w:color="auto"/>
              </w:divBdr>
              <w:divsChild>
                <w:div w:id="85541377">
                  <w:marLeft w:val="0"/>
                  <w:marRight w:val="0"/>
                  <w:marTop w:val="0"/>
                  <w:marBottom w:val="0"/>
                  <w:divBdr>
                    <w:top w:val="none" w:sz="0" w:space="0" w:color="auto"/>
                    <w:left w:val="none" w:sz="0" w:space="0" w:color="auto"/>
                    <w:bottom w:val="none" w:sz="0" w:space="0" w:color="auto"/>
                    <w:right w:val="none" w:sz="0" w:space="0" w:color="auto"/>
                  </w:divBdr>
                </w:div>
                <w:div w:id="65734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74793">
          <w:marLeft w:val="8951"/>
          <w:marRight w:val="8951"/>
          <w:marTop w:val="0"/>
          <w:marBottom w:val="0"/>
          <w:divBdr>
            <w:top w:val="none" w:sz="0" w:space="0" w:color="auto"/>
            <w:left w:val="none" w:sz="0" w:space="0" w:color="auto"/>
            <w:bottom w:val="none" w:sz="0" w:space="0" w:color="auto"/>
            <w:right w:val="none" w:sz="0" w:space="0" w:color="auto"/>
          </w:divBdr>
          <w:divsChild>
            <w:div w:id="136933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687F8-3765-4BB4-8E7E-754B6D796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1647</Words>
  <Characters>9719</Characters>
  <Application>Microsoft Office Word</Application>
  <DocSecurity>0</DocSecurity>
  <Lines>80</Lines>
  <Paragraphs>22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sborovna</dc:creator>
  <cp:keywords/>
  <dc:description/>
  <cp:lastModifiedBy>Daniela Veselá</cp:lastModifiedBy>
  <cp:revision>2</cp:revision>
  <cp:lastPrinted>2021-07-01T08:57:00Z</cp:lastPrinted>
  <dcterms:created xsi:type="dcterms:W3CDTF">2021-09-23T10:35:00Z</dcterms:created>
  <dcterms:modified xsi:type="dcterms:W3CDTF">2021-09-23T10:35:00Z</dcterms:modified>
</cp:coreProperties>
</file>