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1AB" w:rsidRPr="009151AB" w:rsidRDefault="009151AB" w:rsidP="009151AB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151A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Základní škola a Mateřská škola Tavíkovice, okres </w:t>
      </w:r>
      <w:proofErr w:type="gramStart"/>
      <w:r w:rsidRPr="009151A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Znojmo,         příspěvková</w:t>
      </w:r>
      <w:proofErr w:type="gramEnd"/>
      <w:r w:rsidRPr="009151A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organizace</w:t>
      </w:r>
    </w:p>
    <w:p w:rsidR="009151AB" w:rsidRDefault="009151AB" w:rsidP="009151A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9151AB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Tavíkovice 62, 671 40 Tavíkovice, tel.- 515339214, IČO- 709920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45</w:t>
      </w:r>
    </w:p>
    <w:p w:rsidR="009151AB" w:rsidRDefault="00B31C13" w:rsidP="0001290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hyperlink r:id="rId4" w:history="1">
        <w:r w:rsidR="009151AB" w:rsidRPr="00E76CB9">
          <w:rPr>
            <w:rStyle w:val="Hypertextovodkaz"/>
            <w:rFonts w:ascii="Times New Roman" w:eastAsia="Times New Roman" w:hAnsi="Times New Roman" w:cs="Times New Roman"/>
            <w:b/>
            <w:sz w:val="20"/>
            <w:szCs w:val="20"/>
            <w:lang w:eastAsia="cs-CZ"/>
          </w:rPr>
          <w:t>e-mail-zstavikovice@volny.cz</w:t>
        </w:r>
      </w:hyperlink>
    </w:p>
    <w:p w:rsidR="00012901" w:rsidRDefault="00012901" w:rsidP="0001290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:rsidR="00012901" w:rsidRPr="00012901" w:rsidRDefault="00012901" w:rsidP="0001290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:rsidR="009151AB" w:rsidRPr="009C5440" w:rsidRDefault="009151AB" w:rsidP="009C5440">
      <w:pPr>
        <w:rPr>
          <w:rFonts w:ascii="Times New Roman" w:hAnsi="Times New Roman" w:cs="Times New Roman"/>
          <w:color w:val="FF0000"/>
          <w:sz w:val="32"/>
          <w:szCs w:val="32"/>
          <w:lang w:eastAsia="cs-CZ"/>
        </w:rPr>
      </w:pPr>
      <w:r w:rsidRPr="009C5440">
        <w:rPr>
          <w:rFonts w:ascii="Times New Roman" w:hAnsi="Times New Roman" w:cs="Times New Roman"/>
          <w:color w:val="FF0000"/>
          <w:sz w:val="32"/>
          <w:szCs w:val="32"/>
          <w:lang w:eastAsia="cs-CZ"/>
        </w:rPr>
        <w:t>ROZVRH ŠD</w:t>
      </w:r>
    </w:p>
    <w:p w:rsidR="009151AB" w:rsidRPr="008B611D" w:rsidRDefault="009151AB" w:rsidP="009151AB">
      <w:pPr>
        <w:spacing w:before="300"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70C0"/>
          <w:sz w:val="28"/>
          <w:szCs w:val="28"/>
          <w:lang w:eastAsia="cs-CZ"/>
        </w:rPr>
      </w:pPr>
    </w:p>
    <w:tbl>
      <w:tblPr>
        <w:tblW w:w="4575" w:type="dxa"/>
        <w:tblBorders>
          <w:top w:val="single" w:sz="6" w:space="0" w:color="81AE28"/>
          <w:left w:val="single" w:sz="6" w:space="0" w:color="81AE28"/>
          <w:bottom w:val="single" w:sz="4" w:space="0" w:color="auto"/>
          <w:right w:val="single" w:sz="6" w:space="0" w:color="81AE28"/>
          <w:insideH w:val="single" w:sz="6" w:space="0" w:color="81AE28"/>
          <w:insideV w:val="single" w:sz="6" w:space="0" w:color="81AE28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52"/>
        <w:gridCol w:w="3323"/>
      </w:tblGrid>
      <w:tr w:rsidR="008B611D" w:rsidRPr="008B611D" w:rsidTr="00012901">
        <w:trPr>
          <w:trHeight w:val="484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151AB" w:rsidRPr="008B611D" w:rsidRDefault="009151AB" w:rsidP="0091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611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pondělí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151AB" w:rsidRPr="008B611D" w:rsidRDefault="00F94586" w:rsidP="0091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6:30-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7:30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,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12:00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-:</w:t>
            </w:r>
            <w:r w:rsidR="009151AB" w:rsidRPr="008B611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 :00</w:t>
            </w:r>
          </w:p>
        </w:tc>
      </w:tr>
      <w:tr w:rsidR="008B611D" w:rsidRPr="008B611D" w:rsidTr="00012901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151AB" w:rsidRPr="008B611D" w:rsidRDefault="009151AB" w:rsidP="0091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611D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úterý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151AB" w:rsidRPr="008B611D" w:rsidRDefault="00F94586" w:rsidP="0091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6:30-7:30,</w:t>
            </w:r>
            <w:r w:rsidR="009151AB" w:rsidRPr="008B611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12:00 - 15:00</w:t>
            </w:r>
          </w:p>
        </w:tc>
      </w:tr>
      <w:tr w:rsidR="008B611D" w:rsidRPr="008B611D" w:rsidTr="00012901">
        <w:trPr>
          <w:trHeight w:val="480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151AB" w:rsidRPr="008B611D" w:rsidRDefault="009151AB" w:rsidP="0091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611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středa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151AB" w:rsidRPr="00012901" w:rsidRDefault="00F94586" w:rsidP="0091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6:30-7:30,</w:t>
            </w:r>
            <w:r w:rsidR="009151AB" w:rsidRPr="008B611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12:00 - 15:00</w:t>
            </w:r>
          </w:p>
        </w:tc>
      </w:tr>
      <w:tr w:rsidR="008B611D" w:rsidRPr="008B611D" w:rsidTr="00012901">
        <w:trPr>
          <w:trHeight w:val="480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D9E2F3" w:themeFill="accent1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151AB" w:rsidRPr="008B611D" w:rsidRDefault="009151AB" w:rsidP="0091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611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čtvrtek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151AB" w:rsidRPr="008B611D" w:rsidRDefault="00F94586" w:rsidP="0091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6:30-7:30,</w:t>
            </w:r>
            <w:r w:rsidR="009151AB" w:rsidRPr="008B611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12:00 - 15:00</w:t>
            </w:r>
          </w:p>
        </w:tc>
      </w:tr>
      <w:tr w:rsidR="008B611D" w:rsidRPr="008B611D" w:rsidTr="00012901">
        <w:trPr>
          <w:trHeight w:val="480"/>
        </w:trPr>
        <w:tc>
          <w:tcPr>
            <w:tcW w:w="0" w:type="auto"/>
            <w:shd w:val="clear" w:color="auto" w:fill="D9E2F3" w:themeFill="accent1" w:themeFillTint="3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151AB" w:rsidRPr="008B611D" w:rsidRDefault="009151AB" w:rsidP="0091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611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pátek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7CAAC" w:themeFill="accent2" w:themeFillTint="66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151AB" w:rsidRPr="008B611D" w:rsidRDefault="00F94586" w:rsidP="0091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6:30-12:30,</w:t>
            </w:r>
            <w:r w:rsidR="009151AB" w:rsidRPr="008B611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12:00 - 15:00</w:t>
            </w:r>
          </w:p>
        </w:tc>
      </w:tr>
    </w:tbl>
    <w:p w:rsidR="009151AB" w:rsidRPr="008B611D" w:rsidRDefault="009151AB">
      <w:pPr>
        <w:rPr>
          <w:color w:val="0070C0"/>
        </w:rPr>
      </w:pPr>
    </w:p>
    <w:p w:rsidR="009151AB" w:rsidRDefault="009151AB"/>
    <w:p w:rsidR="009151AB" w:rsidRDefault="009151AB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ROZVRH ČINNOSTÍ V ŠD</w:t>
      </w:r>
    </w:p>
    <w:p w:rsidR="009151AB" w:rsidRDefault="009151AB">
      <w:pPr>
        <w:rPr>
          <w:rFonts w:ascii="Times New Roman" w:hAnsi="Times New Roman" w:cs="Times New Roman"/>
          <w:sz w:val="24"/>
          <w:szCs w:val="24"/>
        </w:rPr>
      </w:pPr>
    </w:p>
    <w:p w:rsidR="009151AB" w:rsidRDefault="009151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12:00-12:30 - oběd</w:t>
      </w:r>
    </w:p>
    <w:p w:rsidR="009151AB" w:rsidRDefault="009151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12:30-13:00- odpočinkové a zájmové činnosti</w:t>
      </w:r>
    </w:p>
    <w:p w:rsidR="009151AB" w:rsidRDefault="009151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13:00-14:00- pobyt venku, sportovní činnosti</w:t>
      </w:r>
    </w:p>
    <w:p w:rsidR="009151AB" w:rsidRDefault="009151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14:00-15:00-odpočinkové a zájmové činnost</w:t>
      </w:r>
      <w:r w:rsidR="007C56B8">
        <w:rPr>
          <w:rFonts w:ascii="Times New Roman" w:hAnsi="Times New Roman" w:cs="Times New Roman"/>
          <w:sz w:val="24"/>
          <w:szCs w:val="24"/>
        </w:rPr>
        <w:t>i</w:t>
      </w:r>
    </w:p>
    <w:p w:rsidR="009151AB" w:rsidRDefault="009151AB">
      <w:pPr>
        <w:rPr>
          <w:rFonts w:ascii="Times New Roman" w:hAnsi="Times New Roman" w:cs="Times New Roman"/>
          <w:sz w:val="24"/>
          <w:szCs w:val="24"/>
        </w:rPr>
      </w:pPr>
    </w:p>
    <w:p w:rsidR="009151AB" w:rsidRPr="009151AB" w:rsidRDefault="009151AB">
      <w:pPr>
        <w:rPr>
          <w:rFonts w:ascii="Times New Roman" w:hAnsi="Times New Roman" w:cs="Times New Roman"/>
          <w:sz w:val="24"/>
          <w:szCs w:val="24"/>
        </w:rPr>
      </w:pPr>
    </w:p>
    <w:sectPr w:rsidR="009151AB" w:rsidRPr="009151AB" w:rsidSect="00B31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51AB"/>
    <w:rsid w:val="00012901"/>
    <w:rsid w:val="007C56B8"/>
    <w:rsid w:val="008B611D"/>
    <w:rsid w:val="009151AB"/>
    <w:rsid w:val="009C5440"/>
    <w:rsid w:val="00B31C13"/>
    <w:rsid w:val="00F945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1C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151AB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151A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-mail-zstavikovice@voln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Francová</dc:creator>
  <cp:lastModifiedBy>zstavikovice</cp:lastModifiedBy>
  <cp:revision>2</cp:revision>
  <dcterms:created xsi:type="dcterms:W3CDTF">2023-11-24T10:45:00Z</dcterms:created>
  <dcterms:modified xsi:type="dcterms:W3CDTF">2023-11-24T10:45:00Z</dcterms:modified>
</cp:coreProperties>
</file>