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10FA7" w14:textId="25E1436B" w:rsidR="002E19D2" w:rsidRPr="002E19D2" w:rsidRDefault="002E19D2" w:rsidP="00EA0D47">
      <w:pPr>
        <w:ind w:left="644" w:hanging="360"/>
        <w:rPr>
          <w:sz w:val="32"/>
          <w:szCs w:val="32"/>
        </w:rPr>
      </w:pPr>
      <w:r w:rsidRPr="002E19D2">
        <w:rPr>
          <w:sz w:val="32"/>
          <w:szCs w:val="32"/>
        </w:rPr>
        <w:t>Koncepce Základní školy a Mateřské školy Smržice 2024-2027</w:t>
      </w:r>
    </w:p>
    <w:p w14:paraId="6A337942" w14:textId="77777777" w:rsidR="002E19D2" w:rsidRPr="002E19D2" w:rsidRDefault="002E19D2" w:rsidP="002E19D2">
      <w:pPr>
        <w:ind w:left="28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A313C82" w14:textId="53BFC22D" w:rsidR="00EA0D47" w:rsidRPr="002E19D2" w:rsidRDefault="00EA0D47" w:rsidP="002E19D2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E19D2">
        <w:rPr>
          <w:rFonts w:ascii="Times New Roman" w:hAnsi="Times New Roman" w:cs="Times New Roman"/>
          <w:b/>
          <w:sz w:val="24"/>
          <w:szCs w:val="24"/>
          <w:u w:val="single"/>
        </w:rPr>
        <w:t xml:space="preserve">Výchozí stav </w:t>
      </w:r>
    </w:p>
    <w:p w14:paraId="5DEB1CCB" w14:textId="63FF1C98" w:rsidR="00EA0D47" w:rsidRDefault="00EA0D47" w:rsidP="00EA0D47">
      <w:pPr>
        <w:rPr>
          <w:rFonts w:ascii="Times New Roman" w:hAnsi="Times New Roman" w:cs="Times New Roman"/>
          <w:bCs/>
          <w:sz w:val="24"/>
          <w:szCs w:val="24"/>
        </w:rPr>
      </w:pPr>
      <w:r w:rsidRPr="00EA0D47">
        <w:rPr>
          <w:rFonts w:ascii="Times New Roman" w:hAnsi="Times New Roman" w:cs="Times New Roman"/>
          <w:bCs/>
          <w:sz w:val="24"/>
          <w:szCs w:val="24"/>
        </w:rPr>
        <w:t>Jsme venkovská pětitřídní škola, jejíž součástí je školní družina, jídelna a mateřská škola. Výuka základního vzdělávání probíhá ve dvou budovách. V budově Zákostelí 143/1 se nachází 1. a 2. třída a dvě oddělení školní družiny. Od 1. 9. 2020 je v provozu zrekonstruovaná budova školy Zákostelí 133, ve které probíhá výuka ve 3., 4. a 5. třídě. Škola disponuje celkem 5 kmenovými třídami a 5 interaktivními tabulemi, novou modernizovanou počítačovou učebnou, novou tělocvičnou, školním pozemkem s přírodními herními prvky, altánem, žákovskou knihovnou a keramickou dílnou.  Kapacita ZŠ je 125 žáků</w:t>
      </w:r>
      <w:r w:rsidR="007111D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7111D3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Pr="00EA0D47">
        <w:rPr>
          <w:rFonts w:ascii="Times New Roman" w:hAnsi="Times New Roman" w:cs="Times New Roman"/>
          <w:bCs/>
          <w:sz w:val="24"/>
          <w:szCs w:val="24"/>
        </w:rPr>
        <w:t xml:space="preserve"> školní</w:t>
      </w:r>
      <w:proofErr w:type="gramEnd"/>
      <w:r w:rsidRPr="00EA0D47">
        <w:rPr>
          <w:rFonts w:ascii="Times New Roman" w:hAnsi="Times New Roman" w:cs="Times New Roman"/>
          <w:bCs/>
          <w:sz w:val="24"/>
          <w:szCs w:val="24"/>
        </w:rPr>
        <w:t xml:space="preserve"> družiny 50 žáků. Základní škola je propojena s mateřskou školou, což je výhoda pro velmi blízký kontakt a úzkou spolupráci mezi oběma součástmi v rámci návaznosti přípravy předškolního zařízení na 1. stupeň ZŠ. Nová budova, ve které se MŠ nachází byla zprovozněna v roce 2019. Od této doby se postupně modernizují třídy a vybavení, které se přeneslo ještě ze staré školky. Jsme venkovská mateřská škola, která disponuje 3 třídami o maximální kapacitě 76 dětí. Na zahradě je od 1. 9. 2023 otevřeno nové multifunkční hřiště, kterého využívají žáci školy i děti MŠ ke sportovním aktivitám. Do základní školy v současné době dochází 74 žáků a v mateřské škole je 64 dětí. Prioritou základní školy je kvalitní všeobecné vzdělávání, </w:t>
      </w:r>
      <w:r w:rsidR="007111D3">
        <w:rPr>
          <w:rFonts w:ascii="Times New Roman" w:hAnsi="Times New Roman" w:cs="Times New Roman"/>
          <w:bCs/>
          <w:sz w:val="24"/>
          <w:szCs w:val="24"/>
        </w:rPr>
        <w:t xml:space="preserve">všeobecný </w:t>
      </w:r>
      <w:r w:rsidRPr="00EA0D47">
        <w:rPr>
          <w:rFonts w:ascii="Times New Roman" w:hAnsi="Times New Roman" w:cs="Times New Roman"/>
          <w:bCs/>
          <w:sz w:val="24"/>
          <w:szCs w:val="24"/>
        </w:rPr>
        <w:t xml:space="preserve">rozvoj osobnosti žáků a jejich příprava k dalšímu vzdělávání na 2. stupni ZŠ s důrazem na podporu jazykové, </w:t>
      </w:r>
      <w:r w:rsidR="007111D3">
        <w:rPr>
          <w:rFonts w:ascii="Times New Roman" w:hAnsi="Times New Roman" w:cs="Times New Roman"/>
          <w:bCs/>
          <w:sz w:val="24"/>
          <w:szCs w:val="24"/>
        </w:rPr>
        <w:t xml:space="preserve">matematické, </w:t>
      </w:r>
      <w:r w:rsidRPr="00EA0D47">
        <w:rPr>
          <w:rFonts w:ascii="Times New Roman" w:hAnsi="Times New Roman" w:cs="Times New Roman"/>
          <w:bCs/>
          <w:sz w:val="24"/>
          <w:szCs w:val="24"/>
        </w:rPr>
        <w:t xml:space="preserve">přírodovědné a enviromentální gramotnosti. Škola je vyhodnocena </w:t>
      </w:r>
      <w:proofErr w:type="gramStart"/>
      <w:r w:rsidRPr="00EA0D47">
        <w:rPr>
          <w:rFonts w:ascii="Times New Roman" w:hAnsi="Times New Roman" w:cs="Times New Roman"/>
          <w:bCs/>
          <w:sz w:val="24"/>
          <w:szCs w:val="24"/>
        </w:rPr>
        <w:t>Zelenou</w:t>
      </w:r>
      <w:proofErr w:type="gramEnd"/>
      <w:r w:rsidRPr="00EA0D47">
        <w:rPr>
          <w:rFonts w:ascii="Times New Roman" w:hAnsi="Times New Roman" w:cs="Times New Roman"/>
          <w:bCs/>
          <w:sz w:val="24"/>
          <w:szCs w:val="24"/>
        </w:rPr>
        <w:t xml:space="preserve"> školou Olomouckého kraje do roku 2026. Zároveň nabízí širokou nabídku volnočasových aktivit formou zájmových kroužků a dalších mimoškolních </w:t>
      </w:r>
      <w:proofErr w:type="gramStart"/>
      <w:r w:rsidRPr="00EA0D47">
        <w:rPr>
          <w:rFonts w:ascii="Times New Roman" w:hAnsi="Times New Roman" w:cs="Times New Roman"/>
          <w:bCs/>
          <w:sz w:val="24"/>
          <w:szCs w:val="24"/>
        </w:rPr>
        <w:t xml:space="preserve">akcí </w:t>
      </w:r>
      <w:r w:rsidR="007111D3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7111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A0D47">
        <w:rPr>
          <w:rFonts w:ascii="Times New Roman" w:hAnsi="Times New Roman" w:cs="Times New Roman"/>
          <w:bCs/>
          <w:sz w:val="24"/>
          <w:szCs w:val="24"/>
        </w:rPr>
        <w:t xml:space="preserve">Výuka v základní škole byla dosud realizována od roku 2016 podle ŠVP „Otevřená škola “ se třemi </w:t>
      </w:r>
      <w:r w:rsidR="007111D3">
        <w:rPr>
          <w:rFonts w:ascii="Times New Roman" w:hAnsi="Times New Roman" w:cs="Times New Roman"/>
          <w:bCs/>
          <w:sz w:val="24"/>
          <w:szCs w:val="24"/>
        </w:rPr>
        <w:t>d</w:t>
      </w:r>
      <w:r w:rsidRPr="00EA0D47">
        <w:rPr>
          <w:rFonts w:ascii="Times New Roman" w:hAnsi="Times New Roman" w:cs="Times New Roman"/>
          <w:bCs/>
          <w:sz w:val="24"/>
          <w:szCs w:val="24"/>
        </w:rPr>
        <w:t xml:space="preserve">odatky a od 1. 9. 2024 </w:t>
      </w:r>
      <w:r w:rsidR="007111D3">
        <w:rPr>
          <w:rFonts w:ascii="Times New Roman" w:hAnsi="Times New Roman" w:cs="Times New Roman"/>
          <w:bCs/>
          <w:sz w:val="24"/>
          <w:szCs w:val="24"/>
        </w:rPr>
        <w:t xml:space="preserve">byl ŠVP revidován </w:t>
      </w:r>
      <w:r w:rsidRPr="00EA0D47">
        <w:rPr>
          <w:rFonts w:ascii="Times New Roman" w:hAnsi="Times New Roman" w:cs="Times New Roman"/>
          <w:bCs/>
          <w:sz w:val="24"/>
          <w:szCs w:val="24"/>
        </w:rPr>
        <w:t xml:space="preserve">dle RVP ZV. V základní škole vyučuje 6 pedagogů včetně ředitelky školy, ve třídách působí 3 asistentky pedagoga a ve školní družině se dětem věnují 2 vychovatelky </w:t>
      </w:r>
      <w:r w:rsidR="007111D3">
        <w:rPr>
          <w:rFonts w:ascii="Times New Roman" w:hAnsi="Times New Roman" w:cs="Times New Roman"/>
          <w:bCs/>
          <w:sz w:val="24"/>
          <w:szCs w:val="24"/>
        </w:rPr>
        <w:t xml:space="preserve">úklid mají na </w:t>
      </w:r>
      <w:proofErr w:type="gramStart"/>
      <w:r w:rsidR="007111D3">
        <w:rPr>
          <w:rFonts w:ascii="Times New Roman" w:hAnsi="Times New Roman" w:cs="Times New Roman"/>
          <w:bCs/>
          <w:sz w:val="24"/>
          <w:szCs w:val="24"/>
        </w:rPr>
        <w:t xml:space="preserve">starosti </w:t>
      </w:r>
      <w:r w:rsidRPr="00EA0D47">
        <w:rPr>
          <w:rFonts w:ascii="Times New Roman" w:hAnsi="Times New Roman" w:cs="Times New Roman"/>
          <w:bCs/>
          <w:sz w:val="24"/>
          <w:szCs w:val="24"/>
        </w:rPr>
        <w:t xml:space="preserve"> dvě</w:t>
      </w:r>
      <w:proofErr w:type="gramEnd"/>
      <w:r w:rsidRPr="00EA0D47">
        <w:rPr>
          <w:rFonts w:ascii="Times New Roman" w:hAnsi="Times New Roman" w:cs="Times New Roman"/>
          <w:bCs/>
          <w:sz w:val="24"/>
          <w:szCs w:val="24"/>
        </w:rPr>
        <w:t xml:space="preserve"> školnice. Součástí základní školy je i vlastní jídelna, která je umístěna v areálu MŠ. Dále je v MŠ šatna, kde má každé dítě svou vlastní skříňku. K pohybu všech dětí a žáků je využívána tělocvična, farská zahrada, hřiště u kulturního domu nebo Údolíčko za vesnicí. Žáci školy se účastní sportovních soutěží v rámci Poháru starostu a soutěží Kostelecké ligy házené. </w:t>
      </w:r>
      <w:r w:rsidR="007111D3">
        <w:rPr>
          <w:rFonts w:ascii="Times New Roman" w:hAnsi="Times New Roman" w:cs="Times New Roman"/>
          <w:bCs/>
          <w:sz w:val="24"/>
          <w:szCs w:val="24"/>
        </w:rPr>
        <w:t>Z</w:t>
      </w:r>
      <w:r w:rsidRPr="00EA0D47">
        <w:rPr>
          <w:rFonts w:ascii="Times New Roman" w:hAnsi="Times New Roman" w:cs="Times New Roman"/>
          <w:bCs/>
          <w:sz w:val="24"/>
          <w:szCs w:val="24"/>
        </w:rPr>
        <w:t xml:space="preserve">Š úzce spolupracuje s </w:t>
      </w:r>
      <w:r w:rsidR="007111D3">
        <w:rPr>
          <w:rFonts w:ascii="Times New Roman" w:hAnsi="Times New Roman" w:cs="Times New Roman"/>
          <w:bCs/>
          <w:sz w:val="24"/>
          <w:szCs w:val="24"/>
        </w:rPr>
        <w:t>M</w:t>
      </w:r>
      <w:r w:rsidRPr="00EA0D47">
        <w:rPr>
          <w:rFonts w:ascii="Times New Roman" w:hAnsi="Times New Roman" w:cs="Times New Roman"/>
          <w:bCs/>
          <w:sz w:val="24"/>
          <w:szCs w:val="24"/>
        </w:rPr>
        <w:t xml:space="preserve">Š a děti přecházejí do 1. třídy, kde prostředí již bezpečně znají. Škola i mateřská škola se podílí na spolupráci s širokou veřejností především s Obecním úřadem Smržice, Klubem přátel školy, TJ Sokolem Smržice, Sborem dobrovolných hasičů, ZO Českého zahrádkářského svazu, Mysliveckým spolkem a Obecní knihovnou. MŠ má od 9/2022 aktualizovaný ŠVP, který je zpracován v programu INSPIS, tudíž má veškeré vzdělávací i právní náležitosti, které by měl podle RVP PV obsahovat. V MŠ působí </w:t>
      </w:r>
      <w:proofErr w:type="gramStart"/>
      <w:r w:rsidRPr="00EA0D47">
        <w:rPr>
          <w:rFonts w:ascii="Times New Roman" w:hAnsi="Times New Roman" w:cs="Times New Roman"/>
          <w:bCs/>
          <w:sz w:val="24"/>
          <w:szCs w:val="24"/>
        </w:rPr>
        <w:t xml:space="preserve">celkem </w:t>
      </w:r>
      <w:r w:rsidR="007111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A0D47">
        <w:rPr>
          <w:rFonts w:ascii="Times New Roman" w:hAnsi="Times New Roman" w:cs="Times New Roman"/>
          <w:bCs/>
          <w:sz w:val="24"/>
          <w:szCs w:val="24"/>
        </w:rPr>
        <w:t>6</w:t>
      </w:r>
      <w:proofErr w:type="gramEnd"/>
      <w:r w:rsidRPr="00EA0D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111D3">
        <w:rPr>
          <w:rFonts w:ascii="Times New Roman" w:hAnsi="Times New Roman" w:cs="Times New Roman"/>
          <w:bCs/>
          <w:sz w:val="24"/>
          <w:szCs w:val="24"/>
        </w:rPr>
        <w:t>učitelek</w:t>
      </w:r>
      <w:r w:rsidRPr="00EA0D47">
        <w:rPr>
          <w:rFonts w:ascii="Times New Roman" w:hAnsi="Times New Roman" w:cs="Times New Roman"/>
          <w:bCs/>
          <w:sz w:val="24"/>
          <w:szCs w:val="24"/>
        </w:rPr>
        <w:t>, včetně zástupkyně pro předškolní vzdělávání, dvě asistentky pedagoga a dvě školnice. Spolupráce školy se zřizovatelem se promítla do výrazného zlepšení materiálních podmínek mateřské i základní školy</w:t>
      </w:r>
      <w:r w:rsidR="007111D3">
        <w:rPr>
          <w:rFonts w:ascii="Times New Roman" w:hAnsi="Times New Roman" w:cs="Times New Roman"/>
          <w:bCs/>
          <w:sz w:val="24"/>
          <w:szCs w:val="24"/>
        </w:rPr>
        <w:t xml:space="preserve">. Vyučující poskytují žákům bohatou zájmovou činnost mimo vyučování – zájmové kroužky </w:t>
      </w:r>
      <w:proofErr w:type="gramStart"/>
      <w:r w:rsidR="007111D3">
        <w:rPr>
          <w:rFonts w:ascii="Times New Roman" w:hAnsi="Times New Roman" w:cs="Times New Roman"/>
          <w:bCs/>
          <w:sz w:val="24"/>
          <w:szCs w:val="24"/>
        </w:rPr>
        <w:t>( 3</w:t>
      </w:r>
      <w:proofErr w:type="gramEnd"/>
      <w:r w:rsidR="007111D3">
        <w:rPr>
          <w:rFonts w:ascii="Times New Roman" w:hAnsi="Times New Roman" w:cs="Times New Roman"/>
          <w:bCs/>
          <w:sz w:val="24"/>
          <w:szCs w:val="24"/>
        </w:rPr>
        <w:t xml:space="preserve"> keramické, sportovní, anglického jazyka, logické a deskové hry, </w:t>
      </w:r>
      <w:r w:rsidR="00B9454C">
        <w:rPr>
          <w:rFonts w:ascii="Times New Roman" w:hAnsi="Times New Roman" w:cs="Times New Roman"/>
          <w:bCs/>
          <w:sz w:val="24"/>
          <w:szCs w:val="24"/>
        </w:rPr>
        <w:t>Veselá věda a kroužek informatiky. Ve spolupráci s rodiči organizujeme pro děti a veřejnost několik akcí</w:t>
      </w:r>
      <w:r w:rsidR="009C610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9C610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B9454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9454C">
        <w:rPr>
          <w:rFonts w:ascii="Times New Roman" w:hAnsi="Times New Roman" w:cs="Times New Roman"/>
          <w:bCs/>
          <w:sz w:val="24"/>
          <w:szCs w:val="24"/>
        </w:rPr>
        <w:t>Jablkobraní</w:t>
      </w:r>
      <w:proofErr w:type="spellEnd"/>
      <w:proofErr w:type="gramEnd"/>
      <w:r w:rsidR="00B9454C">
        <w:rPr>
          <w:rFonts w:ascii="Times New Roman" w:hAnsi="Times New Roman" w:cs="Times New Roman"/>
          <w:bCs/>
          <w:sz w:val="24"/>
          <w:szCs w:val="24"/>
        </w:rPr>
        <w:t xml:space="preserve">, Karneval, Jarmark, </w:t>
      </w:r>
      <w:r w:rsidR="009C6101">
        <w:rPr>
          <w:rFonts w:ascii="Times New Roman" w:hAnsi="Times New Roman" w:cs="Times New Roman"/>
          <w:bCs/>
          <w:sz w:val="24"/>
          <w:szCs w:val="24"/>
        </w:rPr>
        <w:t xml:space="preserve">Zahradní slavnost,  dále škola pořádá </w:t>
      </w:r>
      <w:r w:rsidR="00B9454C">
        <w:rPr>
          <w:rFonts w:ascii="Times New Roman" w:hAnsi="Times New Roman" w:cs="Times New Roman"/>
          <w:bCs/>
          <w:sz w:val="24"/>
          <w:szCs w:val="24"/>
        </w:rPr>
        <w:t>výstavy keramiky a výrobků dětí na faře</w:t>
      </w:r>
      <w:r w:rsidR="009C6101">
        <w:rPr>
          <w:rFonts w:ascii="Times New Roman" w:hAnsi="Times New Roman" w:cs="Times New Roman"/>
          <w:bCs/>
          <w:sz w:val="24"/>
          <w:szCs w:val="24"/>
        </w:rPr>
        <w:t xml:space="preserve"> dvakrát ročně a předvánoční tvoření s rodiči. </w:t>
      </w:r>
      <w:r w:rsidR="00B945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A0D4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Dle kontroly ČŠI, která proběhla na škole v dubnu 2024 je potřeba v naší škole přijmout účinná opatření, která se týkají: Nedostatků zejména v kontrolním systému, v nevyužívání vhodných pedagogických postupů vzhledem k individuálním vzdělávacím potřebám jednotlivých dětí a v oblasti práce s výsledky vzdělávání, nedůsledné evidence úrazů a </w:t>
      </w:r>
      <w:r w:rsidR="009C6101">
        <w:rPr>
          <w:rFonts w:ascii="Times New Roman" w:hAnsi="Times New Roman" w:cs="Times New Roman"/>
          <w:bCs/>
          <w:sz w:val="24"/>
          <w:szCs w:val="24"/>
        </w:rPr>
        <w:t xml:space="preserve">také </w:t>
      </w:r>
      <w:r w:rsidRPr="00EA0D47">
        <w:rPr>
          <w:rFonts w:ascii="Times New Roman" w:hAnsi="Times New Roman" w:cs="Times New Roman"/>
          <w:bCs/>
          <w:sz w:val="24"/>
          <w:szCs w:val="24"/>
        </w:rPr>
        <w:t>zajištění podmínek bezpečnosti a ochrany zdraví žáků při vzdělávání. Eliminace bezpečnostních rizik při zajištění BOZ dětí a žáků v prostorách školy při vzdělávání ZŠ a MŠ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09C86D9C" w14:textId="77777777" w:rsidR="00EA0D47" w:rsidRPr="00EA0D47" w:rsidRDefault="00EA0D47" w:rsidP="00EA0D47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A0D47">
        <w:rPr>
          <w:rFonts w:ascii="Times New Roman" w:hAnsi="Times New Roman" w:cs="Times New Roman"/>
          <w:sz w:val="24"/>
          <w:szCs w:val="24"/>
        </w:rPr>
        <w:t xml:space="preserve">Absence účinných kontrolních a evaluačních mechanismů se záměrem metodické a didaktické zpětné vazby ke kvalitě poskytovaného předškolního i základního vzdělávání. ZŠ a MŠ                       </w:t>
      </w:r>
    </w:p>
    <w:p w14:paraId="6921BA55" w14:textId="77777777" w:rsidR="00EA0D47" w:rsidRPr="00EA0D47" w:rsidRDefault="00EA0D47" w:rsidP="00EA0D47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A0D47">
        <w:rPr>
          <w:rFonts w:ascii="Times New Roman" w:hAnsi="Times New Roman" w:cs="Times New Roman"/>
          <w:sz w:val="24"/>
          <w:szCs w:val="24"/>
        </w:rPr>
        <w:t>Nedostatečná pozornost věnovaná klimatu školy.  ZŠ a MŠ</w:t>
      </w:r>
    </w:p>
    <w:p w14:paraId="4DF645B7" w14:textId="77777777" w:rsidR="00EA0D47" w:rsidRPr="00EA0D47" w:rsidRDefault="00EA0D47" w:rsidP="00EA0D47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A0D47">
        <w:rPr>
          <w:rFonts w:ascii="Times New Roman" w:hAnsi="Times New Roman" w:cs="Times New Roman"/>
          <w:sz w:val="24"/>
          <w:szCs w:val="24"/>
        </w:rPr>
        <w:t xml:space="preserve">Nesystematická metodická podpora některých pedagogů a jejich asistentek. Pedagogická rada jako poradních orgán ředitelky školy není využívaná v plné šíři k včasné identifikaci rizik a nedostatků.   ZŠ a MŠ                        </w:t>
      </w:r>
    </w:p>
    <w:p w14:paraId="7BDD5A77" w14:textId="77777777" w:rsidR="00EA0D47" w:rsidRPr="00EA0D47" w:rsidRDefault="00EA0D47" w:rsidP="00EA0D47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A0D47">
        <w:rPr>
          <w:rFonts w:ascii="Times New Roman" w:hAnsi="Times New Roman" w:cs="Times New Roman"/>
          <w:sz w:val="24"/>
          <w:szCs w:val="24"/>
        </w:rPr>
        <w:t xml:space="preserve">Nevhodné psychosociální podmínky při vzdělávání dětí a žáků některých tříd školy s absencí účinnějších pedagogických postupů. ZŠ a MŠ  </w:t>
      </w:r>
    </w:p>
    <w:p w14:paraId="75E47107" w14:textId="77777777" w:rsidR="00EA0D47" w:rsidRPr="00EA0D47" w:rsidRDefault="00EA0D47" w:rsidP="00EA0D47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A0D47">
        <w:rPr>
          <w:rFonts w:ascii="Times New Roman" w:hAnsi="Times New Roman" w:cs="Times New Roman"/>
          <w:sz w:val="24"/>
          <w:szCs w:val="24"/>
        </w:rPr>
        <w:t>Ve škole nejsou systematicky zavedeny vzájemné hospitace učitelů za účelem inspirace, odborné zpětné vazby a výměny zkušeností s cílem dalšího profesního růstu pedagogických pracovníků. ZŠ a MŠ</w:t>
      </w:r>
    </w:p>
    <w:p w14:paraId="57D105AA" w14:textId="77777777" w:rsidR="00EA0D47" w:rsidRPr="00EA0D47" w:rsidRDefault="00EA0D47" w:rsidP="00EA0D47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A0D47">
        <w:rPr>
          <w:rFonts w:ascii="Times New Roman" w:hAnsi="Times New Roman" w:cs="Times New Roman"/>
          <w:sz w:val="24"/>
          <w:szCs w:val="24"/>
        </w:rPr>
        <w:t>Omezená pestrost uplatňovaných forem a metod výuky v základní škole dostatečně nevytvářela žákům příležitosti k funkční týmové spolupráci a rozvoji sociálních dovedností. Ve vyučovacích hodinách nebyla vždy dostatečně využívána individualizace a diferenciace výuky ZŠ</w:t>
      </w:r>
    </w:p>
    <w:p w14:paraId="08D328CC" w14:textId="77777777" w:rsidR="00EA0D47" w:rsidRPr="00EA0D47" w:rsidRDefault="00EA0D47" w:rsidP="00EA0D47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A0D47">
        <w:rPr>
          <w:rFonts w:ascii="Times New Roman" w:hAnsi="Times New Roman" w:cs="Times New Roman"/>
          <w:sz w:val="24"/>
          <w:szCs w:val="24"/>
        </w:rPr>
        <w:t>Neefektivní využívání pravidel některých tříd v mateřské i základní škole s negativním dopadem na průběh vzdělávání. Nesystematické vedení dětí a žáků k sebehodnocení a vzájemnému hodnocení. ZŠ a MŠ</w:t>
      </w:r>
    </w:p>
    <w:p w14:paraId="27D0CC03" w14:textId="77777777" w:rsidR="00EA0D47" w:rsidRPr="00EA0D47" w:rsidRDefault="00EA0D47" w:rsidP="00EA0D47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A0D47">
        <w:rPr>
          <w:rFonts w:ascii="Times New Roman" w:hAnsi="Times New Roman" w:cs="Times New Roman"/>
          <w:sz w:val="24"/>
          <w:szCs w:val="24"/>
        </w:rPr>
        <w:t>Chybí systematická práce s výsledky vzdělávání žáků. ZŠ</w:t>
      </w:r>
    </w:p>
    <w:p w14:paraId="102F67E2" w14:textId="77777777" w:rsidR="00EA0D47" w:rsidRPr="00EA0D47" w:rsidRDefault="00EA0D47" w:rsidP="00EA0D47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A0D47">
        <w:rPr>
          <w:rFonts w:ascii="Times New Roman" w:hAnsi="Times New Roman" w:cs="Times New Roman"/>
          <w:sz w:val="24"/>
          <w:szCs w:val="24"/>
        </w:rPr>
        <w:t xml:space="preserve">Škola </w:t>
      </w:r>
      <w:proofErr w:type="gramStart"/>
      <w:r w:rsidRPr="00EA0D47">
        <w:rPr>
          <w:rFonts w:ascii="Times New Roman" w:hAnsi="Times New Roman" w:cs="Times New Roman"/>
          <w:sz w:val="24"/>
          <w:szCs w:val="24"/>
        </w:rPr>
        <w:t>vytváří</w:t>
      </w:r>
      <w:proofErr w:type="gramEnd"/>
      <w:r w:rsidRPr="00EA0D47">
        <w:rPr>
          <w:rFonts w:ascii="Times New Roman" w:hAnsi="Times New Roman" w:cs="Times New Roman"/>
          <w:sz w:val="24"/>
          <w:szCs w:val="24"/>
        </w:rPr>
        <w:t xml:space="preserve"> každému žákovi a jeho rodině rovné příležitosti ke vzdělávání bez ohledu na jeho pohlaví, věk, etnickou příslušnost, kulturu, rodný jazyk, náboženství, rodinné zázemí, ekonomický status nebo speciální vzdělávací potřeby</w:t>
      </w:r>
    </w:p>
    <w:p w14:paraId="05B105F2" w14:textId="77777777" w:rsidR="00EA0D47" w:rsidRPr="00EA0D47" w:rsidRDefault="00EA0D47" w:rsidP="00EA0D47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A0D47">
        <w:rPr>
          <w:rFonts w:ascii="Times New Roman" w:hAnsi="Times New Roman" w:cs="Times New Roman"/>
          <w:sz w:val="24"/>
          <w:szCs w:val="24"/>
        </w:rPr>
        <w:t xml:space="preserve">Základní škola nevěnuje dostatečnou pozornost pro cílené vytváření vhodných podmínek a příležitostí pro zapojování všech žáků do školních aktivit.  </w:t>
      </w:r>
    </w:p>
    <w:p w14:paraId="733DDB45" w14:textId="77777777" w:rsidR="00EA0D47" w:rsidRPr="00EA0D47" w:rsidRDefault="00EA0D47" w:rsidP="00EA0D47">
      <w:pPr>
        <w:rPr>
          <w:rFonts w:ascii="Times New Roman" w:hAnsi="Times New Roman" w:cs="Times New Roman"/>
          <w:sz w:val="24"/>
          <w:szCs w:val="24"/>
        </w:rPr>
      </w:pPr>
      <w:r w:rsidRPr="00EA0D47">
        <w:rPr>
          <w:rFonts w:ascii="Times New Roman" w:hAnsi="Times New Roman" w:cs="Times New Roman"/>
          <w:sz w:val="24"/>
          <w:szCs w:val="24"/>
        </w:rPr>
        <w:t>Mateřská škola</w:t>
      </w:r>
    </w:p>
    <w:p w14:paraId="2711D569" w14:textId="77777777" w:rsidR="00EA0D47" w:rsidRPr="00EA0D47" w:rsidRDefault="00EA0D47" w:rsidP="00EA0D47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A0D47">
        <w:rPr>
          <w:rFonts w:ascii="Times New Roman" w:hAnsi="Times New Roman" w:cs="Times New Roman"/>
          <w:sz w:val="24"/>
          <w:szCs w:val="24"/>
        </w:rPr>
        <w:t>Vyhodnocování realizovaných témat a integrovaných bloků se nezaměřuje dostatečně na všechny oblasti, sebereflexe učitelek ve vztahu k podmínkám vzdělávání, ale i metodám a formám aplikovaným v předškolním vzdělávání je nedostatečná.</w:t>
      </w:r>
    </w:p>
    <w:p w14:paraId="7234F3FC" w14:textId="77777777" w:rsidR="00EA0D47" w:rsidRPr="00EA0D47" w:rsidRDefault="00EA0D47" w:rsidP="00EA0D47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A0D47">
        <w:rPr>
          <w:rFonts w:ascii="Times New Roman" w:hAnsi="Times New Roman" w:cs="Times New Roman"/>
          <w:sz w:val="24"/>
          <w:szCs w:val="24"/>
        </w:rPr>
        <w:t xml:space="preserve">Třídní plánování nepřispívalo u všech pedagogů k dostatečnému provázání vzdělávacích cílů a prostředků jejich plnění s připravenou vzdělávací nabídkou. </w:t>
      </w:r>
      <w:r w:rsidRPr="00EA0D47">
        <w:rPr>
          <w:rFonts w:ascii="Times New Roman" w:hAnsi="Times New Roman" w:cs="Times New Roman"/>
          <w:sz w:val="24"/>
          <w:szCs w:val="24"/>
        </w:rPr>
        <w:lastRenderedPageBreak/>
        <w:t>Organizace a časová dotace jednotlivých aktivit nebyla ve všech třídách dostatečně promyšlena a vhodně nastavena.</w:t>
      </w:r>
    </w:p>
    <w:p w14:paraId="7480F864" w14:textId="77777777" w:rsidR="00EA0D47" w:rsidRPr="00EA0D47" w:rsidRDefault="00EA0D47" w:rsidP="00EA0D47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A0D47">
        <w:rPr>
          <w:rFonts w:ascii="Times New Roman" w:hAnsi="Times New Roman" w:cs="Times New Roman"/>
          <w:sz w:val="24"/>
          <w:szCs w:val="24"/>
        </w:rPr>
        <w:t>Nedůsledné začleňování preventivních zdravotních a logopedických aktivit, kooperativních činností ve flexibilních skupinách či práce ve dvojicích při řízených didakticky zacílených činnostech některých tříd.</w:t>
      </w:r>
    </w:p>
    <w:p w14:paraId="12C5F942" w14:textId="77777777" w:rsidR="00EA0D47" w:rsidRPr="00EA0D47" w:rsidRDefault="00EA0D47" w:rsidP="00EA0D47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A0D47">
        <w:rPr>
          <w:rFonts w:ascii="Times New Roman" w:hAnsi="Times New Roman" w:cs="Times New Roman"/>
          <w:sz w:val="24"/>
          <w:szCs w:val="24"/>
        </w:rPr>
        <w:t>Méně četné poskytování zpětné vazby od pedagogů směrem k dětem na konci vzdělávacího bloku.</w:t>
      </w:r>
    </w:p>
    <w:p w14:paraId="4FF8263A" w14:textId="77777777" w:rsidR="00EA0D47" w:rsidRPr="00EA0D47" w:rsidRDefault="00EA0D47" w:rsidP="00EA0D47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A0D47">
        <w:rPr>
          <w:rFonts w:ascii="Times New Roman" w:hAnsi="Times New Roman" w:cs="Times New Roman"/>
          <w:sz w:val="24"/>
          <w:szCs w:val="24"/>
        </w:rPr>
        <w:t>Zjištěné výsledky z pedagogické diagnostiky dětí se v malé míře promítaly do plánování vzdělávacích aktivit, přípravy individualizované a diferencované vzdělávací nabídky, a to zejména při řízených didakticky zacílených činnostech.</w:t>
      </w:r>
    </w:p>
    <w:p w14:paraId="7DDF6352" w14:textId="288FD8E5" w:rsidR="00EA0D47" w:rsidRPr="00C26A2A" w:rsidRDefault="00EA0D47" w:rsidP="005B5AA3">
      <w:pPr>
        <w:pStyle w:val="Odstavecseseznamem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26A2A">
        <w:rPr>
          <w:rFonts w:ascii="Times New Roman" w:hAnsi="Times New Roman" w:cs="Times New Roman"/>
          <w:b/>
          <w:bCs/>
          <w:sz w:val="24"/>
          <w:szCs w:val="24"/>
          <w:u w:val="single"/>
        </w:rPr>
        <w:t>Základní cíl</w:t>
      </w:r>
    </w:p>
    <w:p w14:paraId="2E366712" w14:textId="77777777" w:rsidR="00C26A2A" w:rsidRPr="00C26A2A" w:rsidRDefault="00C26A2A" w:rsidP="00C26A2A">
      <w:pPr>
        <w:pStyle w:val="Odstavecseseznamem"/>
        <w:ind w:left="644"/>
        <w:rPr>
          <w:rFonts w:ascii="Times New Roman" w:hAnsi="Times New Roman" w:cs="Times New Roman"/>
          <w:b/>
          <w:bCs/>
          <w:sz w:val="24"/>
          <w:szCs w:val="24"/>
        </w:rPr>
      </w:pPr>
    </w:p>
    <w:p w14:paraId="7DF24256" w14:textId="3BC6ECDE" w:rsidR="00EA0D47" w:rsidRPr="00217469" w:rsidRDefault="00EA0D47" w:rsidP="00217469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17469">
        <w:rPr>
          <w:rFonts w:ascii="Times New Roman" w:hAnsi="Times New Roman" w:cs="Times New Roman"/>
          <w:sz w:val="24"/>
          <w:szCs w:val="24"/>
        </w:rPr>
        <w:t>Poskytnout dětem a žákům kvalitní základy všeobecného vzdělání. Vytvořit podmínky pro další vzdělávání, komunikaci mezi lidmi a uplatnění v životě.</w:t>
      </w:r>
    </w:p>
    <w:p w14:paraId="51E7DFB1" w14:textId="77777777" w:rsidR="00EA0D47" w:rsidRPr="00EA0D47" w:rsidRDefault="00EA0D47" w:rsidP="00EA0D47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A0D47">
        <w:rPr>
          <w:rFonts w:ascii="Times New Roman" w:hAnsi="Times New Roman" w:cs="Times New Roman"/>
          <w:sz w:val="24"/>
          <w:szCs w:val="24"/>
        </w:rPr>
        <w:t>Rozvíjet osobnost každého žáka, aby byl schopen samostatně myslet, svobodně se rozhodovat a projevovat se jako demokratický občan, to vše v souladu s obecně uznávanými životními a mravními hodnotami.</w:t>
      </w:r>
    </w:p>
    <w:p w14:paraId="477D6C48" w14:textId="77777777" w:rsidR="00EA0D47" w:rsidRPr="00EA0D47" w:rsidRDefault="00EA0D47" w:rsidP="00EA0D47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A0D47">
        <w:rPr>
          <w:rFonts w:ascii="Times New Roman" w:hAnsi="Times New Roman" w:cs="Times New Roman"/>
          <w:sz w:val="24"/>
          <w:szCs w:val="24"/>
        </w:rPr>
        <w:t>Snažit se o co nejplynulejší a bezproblémový přechod našich žáků do 6. ročníku spádové školy ZŠ a MŠ Čelechovice na Hané – úzce spolupracovat s touto spádovou školou (dosažení stejné úrovně výstupů z 5. ročníku, společná výuka, konzultace o ŠVP, učebních pomůckách, společné vzdělávání pedagogů)</w:t>
      </w:r>
    </w:p>
    <w:p w14:paraId="31AFDDF9" w14:textId="105DDE93" w:rsidR="00EA0D47" w:rsidRPr="00321312" w:rsidRDefault="00C26A2A" w:rsidP="00321312">
      <w:pPr>
        <w:ind w:left="360"/>
        <w:rPr>
          <w:rFonts w:ascii="Times New Roman" w:hAnsi="Times New Roman" w:cs="Times New Roman"/>
          <w:sz w:val="24"/>
          <w:szCs w:val="24"/>
        </w:rPr>
      </w:pPr>
      <w:r w:rsidRPr="00C26A2A">
        <w:rPr>
          <w:rFonts w:ascii="Times New Roman" w:hAnsi="Times New Roman" w:cs="Times New Roman"/>
          <w:sz w:val="24"/>
          <w:szCs w:val="24"/>
        </w:rPr>
        <w:t xml:space="preserve">      </w:t>
      </w:r>
      <w:r w:rsidR="00EA0D47" w:rsidRPr="00321312">
        <w:rPr>
          <w:rFonts w:ascii="Times New Roman" w:hAnsi="Times New Roman" w:cs="Times New Roman"/>
          <w:sz w:val="24"/>
          <w:szCs w:val="24"/>
          <w:u w:val="single"/>
        </w:rPr>
        <w:t>Vize školy a její směřování</w:t>
      </w:r>
      <w:r w:rsidR="00EA0D47" w:rsidRPr="0032131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2E36ECD" w14:textId="48EDCDF7" w:rsidR="00EA0D47" w:rsidRDefault="005B5AA3" w:rsidP="00EA0D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26A2A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0D47" w:rsidRPr="00EA0D47">
        <w:rPr>
          <w:rFonts w:ascii="Times New Roman" w:hAnsi="Times New Roman" w:cs="Times New Roman"/>
          <w:sz w:val="24"/>
          <w:szCs w:val="24"/>
        </w:rPr>
        <w:t xml:space="preserve">Našim cílem </w:t>
      </w:r>
      <w:r w:rsidR="00A35112">
        <w:rPr>
          <w:rFonts w:ascii="Times New Roman" w:hAnsi="Times New Roman" w:cs="Times New Roman"/>
          <w:sz w:val="24"/>
          <w:szCs w:val="24"/>
        </w:rPr>
        <w:t>ZŠ a MŠ</w:t>
      </w:r>
    </w:p>
    <w:p w14:paraId="2F02F40E" w14:textId="76409EC0" w:rsidR="001D1E71" w:rsidRPr="001D1E71" w:rsidRDefault="001D1E71" w:rsidP="001D1E71">
      <w:pPr>
        <w:pStyle w:val="Odstavecseseznamem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kvalitní vzdělávání dle ŠVP Otevřená škola</w:t>
      </w:r>
    </w:p>
    <w:p w14:paraId="2A1E840B" w14:textId="77777777" w:rsidR="00EA0D47" w:rsidRPr="00EA0D47" w:rsidRDefault="00EA0D47" w:rsidP="00EA0D47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A0D47">
        <w:rPr>
          <w:rFonts w:ascii="Times New Roman" w:hAnsi="Times New Roman" w:cs="Times New Roman"/>
          <w:sz w:val="24"/>
          <w:szCs w:val="24"/>
        </w:rPr>
        <w:t xml:space="preserve">je vytvořit v prostorách školy bezpečné místo pro vzdělávání dětí i žáků </w:t>
      </w:r>
    </w:p>
    <w:p w14:paraId="28730FEC" w14:textId="235530D5" w:rsidR="00EA0D47" w:rsidRPr="001D1E71" w:rsidRDefault="00EA0D47" w:rsidP="001D1E71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A0D47">
        <w:rPr>
          <w:rFonts w:ascii="Times New Roman" w:hAnsi="Times New Roman" w:cs="Times New Roman"/>
          <w:sz w:val="24"/>
          <w:szCs w:val="24"/>
        </w:rPr>
        <w:t xml:space="preserve">správný přístup vedení školy v oblasti řízení pedagogických procesů pro kvalitu vzdělání. </w:t>
      </w:r>
      <w:r w:rsidRPr="001D1E71">
        <w:rPr>
          <w:rFonts w:ascii="Times New Roman" w:hAnsi="Times New Roman" w:cs="Times New Roman"/>
          <w:sz w:val="24"/>
          <w:szCs w:val="24"/>
        </w:rPr>
        <w:t xml:space="preserve">základní </w:t>
      </w:r>
      <w:proofErr w:type="gramStart"/>
      <w:r w:rsidRPr="001D1E71">
        <w:rPr>
          <w:rFonts w:ascii="Times New Roman" w:hAnsi="Times New Roman" w:cs="Times New Roman"/>
          <w:sz w:val="24"/>
          <w:szCs w:val="24"/>
        </w:rPr>
        <w:t>činnosti :</w:t>
      </w:r>
      <w:proofErr w:type="gramEnd"/>
      <w:r w:rsidRPr="001D1E71">
        <w:rPr>
          <w:rFonts w:ascii="Times New Roman" w:hAnsi="Times New Roman" w:cs="Times New Roman"/>
          <w:sz w:val="24"/>
          <w:szCs w:val="24"/>
        </w:rPr>
        <w:t xml:space="preserve"> realizace opatření a jejich řízení, monitorování, vyhodnocování a následné přijímání opatření. </w:t>
      </w:r>
    </w:p>
    <w:p w14:paraId="6136899A" w14:textId="77777777" w:rsidR="00EA0D47" w:rsidRPr="00EA0D47" w:rsidRDefault="00EA0D47" w:rsidP="00EA0D47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A0D47">
        <w:rPr>
          <w:rFonts w:ascii="Times New Roman" w:hAnsi="Times New Roman" w:cs="Times New Roman"/>
          <w:sz w:val="24"/>
          <w:szCs w:val="24"/>
        </w:rPr>
        <w:t xml:space="preserve">vytváření zdravého školního klimatu </w:t>
      </w:r>
    </w:p>
    <w:p w14:paraId="0449D3FB" w14:textId="77777777" w:rsidR="00EA0D47" w:rsidRPr="00EA0D47" w:rsidRDefault="00EA0D47" w:rsidP="00EA0D47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A0D47">
        <w:rPr>
          <w:rFonts w:ascii="Times New Roman" w:hAnsi="Times New Roman" w:cs="Times New Roman"/>
          <w:sz w:val="24"/>
          <w:szCs w:val="24"/>
        </w:rPr>
        <w:t>zajištění a rozvoj kvalitního pedagogického sboru</w:t>
      </w:r>
    </w:p>
    <w:p w14:paraId="1F560167" w14:textId="77777777" w:rsidR="00EA0D47" w:rsidRDefault="00EA0D47" w:rsidP="00EA0D47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A0D47">
        <w:rPr>
          <w:rFonts w:ascii="Times New Roman" w:hAnsi="Times New Roman" w:cs="Times New Roman"/>
          <w:sz w:val="24"/>
          <w:szCs w:val="24"/>
        </w:rPr>
        <w:t xml:space="preserve">zajišťování materiálních podmínek pro vzdělání. </w:t>
      </w:r>
    </w:p>
    <w:p w14:paraId="2BF42FFE" w14:textId="71F1C9E8" w:rsidR="00A35112" w:rsidRDefault="00A35112" w:rsidP="00EA0D47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zajištění rozvoje digitálních technologií </w:t>
      </w:r>
    </w:p>
    <w:p w14:paraId="43B75683" w14:textId="57D5BAB6" w:rsidR="00321312" w:rsidRDefault="00321312" w:rsidP="00EA0D47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práce se žáky se speciálními vzdělávacími potřebami</w:t>
      </w:r>
      <w:r w:rsidR="00A35112">
        <w:rPr>
          <w:rFonts w:ascii="Times New Roman" w:hAnsi="Times New Roman" w:cs="Times New Roman"/>
          <w:sz w:val="24"/>
          <w:szCs w:val="24"/>
        </w:rPr>
        <w:t xml:space="preserve"> a žáky nadanými</w:t>
      </w:r>
    </w:p>
    <w:p w14:paraId="74F2D080" w14:textId="66D726F6" w:rsidR="00A35112" w:rsidRDefault="00A35112" w:rsidP="00EA0D47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podpora zdravého životního stylu</w:t>
      </w:r>
    </w:p>
    <w:p w14:paraId="525699BA" w14:textId="60B7DDFA" w:rsidR="00A35112" w:rsidRDefault="00A35112" w:rsidP="00EA0D47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enviromentální výchova</w:t>
      </w:r>
    </w:p>
    <w:p w14:paraId="52752D0C" w14:textId="709BFC4D" w:rsidR="00774393" w:rsidRDefault="00774393" w:rsidP="00EA0D47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bookmarkStart w:id="0" w:name="_Hlk186830441"/>
      <w:r>
        <w:rPr>
          <w:rFonts w:ascii="Times New Roman" w:hAnsi="Times New Roman" w:cs="Times New Roman"/>
          <w:sz w:val="24"/>
          <w:szCs w:val="24"/>
        </w:rPr>
        <w:lastRenderedPageBreak/>
        <w:t>podpora matematické, jazykové, čtenářské gramotnosti, rozvoj digitálních schopností a enviromentální výchovy</w:t>
      </w:r>
    </w:p>
    <w:bookmarkEnd w:id="0"/>
    <w:p w14:paraId="31A2E25B" w14:textId="354482B4" w:rsidR="00A35112" w:rsidRPr="00E10A3D" w:rsidRDefault="00A35112" w:rsidP="00E10A3D">
      <w:pPr>
        <w:pStyle w:val="Odstavecseseznamem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10A3D">
        <w:rPr>
          <w:rFonts w:ascii="Times New Roman" w:hAnsi="Times New Roman" w:cs="Times New Roman"/>
          <w:sz w:val="24"/>
          <w:szCs w:val="24"/>
        </w:rPr>
        <w:t xml:space="preserve">cílem MŠ je kvalitní výuka s pozitivními prožitky, vést děti ke zdravému životnímu stylu a sportu, k rozvoji pracovních dovedností, k aktivní ochraně přírody, k poznávání regionu a úctě k lidem a zvířatům. Podpora matematické, jazykové, čtenářské a polytechnické gramotnosti včetně </w:t>
      </w:r>
      <w:proofErr w:type="gramStart"/>
      <w:r w:rsidRPr="00E10A3D">
        <w:rPr>
          <w:rFonts w:ascii="Times New Roman" w:hAnsi="Times New Roman" w:cs="Times New Roman"/>
          <w:sz w:val="24"/>
          <w:szCs w:val="24"/>
        </w:rPr>
        <w:t>manuální zručnosti</w:t>
      </w:r>
      <w:proofErr w:type="gramEnd"/>
      <w:r w:rsidRPr="00E10A3D">
        <w:rPr>
          <w:rFonts w:ascii="Times New Roman" w:hAnsi="Times New Roman" w:cs="Times New Roman"/>
          <w:sz w:val="24"/>
          <w:szCs w:val="24"/>
        </w:rPr>
        <w:t>. Rozvíjet digitální technologie, práci s informacemi. Výchova k pozitivním občanským postojům.</w:t>
      </w:r>
    </w:p>
    <w:p w14:paraId="57402B7F" w14:textId="5DC5A82D" w:rsidR="00D6067A" w:rsidRDefault="00D6067A" w:rsidP="00E10A3D">
      <w:pPr>
        <w:pStyle w:val="Odstavecseseznamem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E10A3D">
        <w:rPr>
          <w:rFonts w:ascii="Times New Roman" w:hAnsi="Times New Roman" w:cs="Times New Roman"/>
          <w:sz w:val="24"/>
          <w:szCs w:val="24"/>
        </w:rPr>
        <w:t xml:space="preserve">V mateřské </w:t>
      </w:r>
      <w:proofErr w:type="gramStart"/>
      <w:r w:rsidRPr="00E10A3D">
        <w:rPr>
          <w:rFonts w:ascii="Times New Roman" w:hAnsi="Times New Roman" w:cs="Times New Roman"/>
          <w:sz w:val="24"/>
          <w:szCs w:val="24"/>
        </w:rPr>
        <w:t>škole - Využívat</w:t>
      </w:r>
      <w:proofErr w:type="gramEnd"/>
      <w:r w:rsidRPr="00E10A3D">
        <w:rPr>
          <w:rFonts w:ascii="Times New Roman" w:hAnsi="Times New Roman" w:cs="Times New Roman"/>
          <w:sz w:val="24"/>
          <w:szCs w:val="24"/>
        </w:rPr>
        <w:t xml:space="preserve"> environmentální výchovu při pobytu venku a tím vychovávat děti ke zdraví a k přírodě Podporovat pohybovou gramotnost, kdy se děti naučí vnímat své tělo. Tím nám přispívá projekt „Se Sokolem do života“, do kterého jsme každoročně zapojeni. Dále se více zaměřit na hudební i logopedické činnosti. Využívat naplno nový diagnostický nástroj ISOPHI v MŠ a tím získávat informace o míře školní připravenosti dítěte v jednotlivých oblastech. Využívat dovedností logopedických asistentů, při logopedické prevenci. Ve vzdělávací nabídce jsou účelně zastoupeny různé formy (hromadné, skupinové, individuální…) nebo metody práce s dětmi (individualizace, hry, situačního, prožitkového a kooperačního sociálního, projektového učení, práce s chybou a její možné nápravy). Pedagogové nabízejí dětem aktivity podporující objevování, experimentování, kladení otázek, tvořivost a autonomii a iniciativu každého z dětí. U dětí se SVP zapojovat i nadále asistenty, vést dokumentaci a deník o jejich pokrokách. Aktivně a pravidelně spolupracovat na dosažení jednotlivých cílů u těchto dětí.</w:t>
      </w:r>
    </w:p>
    <w:p w14:paraId="5837B1E6" w14:textId="2E55D5E3" w:rsidR="00E10A3D" w:rsidRPr="00E10A3D" w:rsidRDefault="00E10A3D" w:rsidP="00E10A3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10A3D">
        <w:rPr>
          <w:rFonts w:ascii="Times New Roman" w:hAnsi="Times New Roman" w:cs="Times New Roman"/>
          <w:b/>
          <w:bCs/>
          <w:sz w:val="24"/>
          <w:szCs w:val="24"/>
        </w:rPr>
        <w:t>Vedení školy</w:t>
      </w:r>
    </w:p>
    <w:p w14:paraId="41808F41" w14:textId="1B1C1F7E" w:rsidR="00EA0D47" w:rsidRDefault="00EA0D47" w:rsidP="00EA0D47">
      <w:pPr>
        <w:rPr>
          <w:rFonts w:ascii="Times New Roman" w:hAnsi="Times New Roman" w:cs="Times New Roman"/>
          <w:sz w:val="24"/>
          <w:szCs w:val="24"/>
        </w:rPr>
      </w:pPr>
      <w:r w:rsidRPr="00EA0D47">
        <w:rPr>
          <w:rFonts w:ascii="Times New Roman" w:hAnsi="Times New Roman" w:cs="Times New Roman"/>
          <w:sz w:val="24"/>
          <w:szCs w:val="24"/>
        </w:rPr>
        <w:t>Správnými přístupy vedení</w:t>
      </w:r>
      <w:r w:rsidR="001D1E71">
        <w:rPr>
          <w:rFonts w:ascii="Times New Roman" w:hAnsi="Times New Roman" w:cs="Times New Roman"/>
          <w:sz w:val="24"/>
          <w:szCs w:val="24"/>
        </w:rPr>
        <w:t xml:space="preserve"> ředitelky vhodně</w:t>
      </w:r>
      <w:r w:rsidRPr="00EA0D47">
        <w:rPr>
          <w:rFonts w:ascii="Times New Roman" w:hAnsi="Times New Roman" w:cs="Times New Roman"/>
          <w:sz w:val="24"/>
          <w:szCs w:val="24"/>
        </w:rPr>
        <w:t xml:space="preserve"> organizovat a efektivně rozvíjet chod školy, abych v dětech, rodičích i zaměstnancích vzbuzovala pocit bezpečného, příjemného a vstřícného místa pro efektivní vzdělávání, práci a osobnostní rozvoj žáků a dětí i zaměstnanců. Zaměřím se na níže popsané cíle oblastí a uvedu konkrétní způsoby plnění.</w:t>
      </w:r>
    </w:p>
    <w:p w14:paraId="2FB89306" w14:textId="1BADE238" w:rsidR="00321312" w:rsidRPr="001D1E71" w:rsidRDefault="00321312" w:rsidP="00EA0D4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D1E71">
        <w:rPr>
          <w:rFonts w:ascii="Times New Roman" w:hAnsi="Times New Roman" w:cs="Times New Roman"/>
          <w:b/>
          <w:bCs/>
          <w:sz w:val="24"/>
          <w:szCs w:val="24"/>
        </w:rPr>
        <w:t>Způsoby plnění zjištěných nedostatků školy:</w:t>
      </w:r>
    </w:p>
    <w:p w14:paraId="678BED9C" w14:textId="77777777" w:rsidR="00EA0D47" w:rsidRPr="00EA0D47" w:rsidRDefault="00EA0D47" w:rsidP="00EA0D47">
      <w:pPr>
        <w:rPr>
          <w:rFonts w:ascii="Times New Roman" w:hAnsi="Times New Roman" w:cs="Times New Roman"/>
          <w:bCs/>
          <w:sz w:val="24"/>
          <w:szCs w:val="24"/>
        </w:rPr>
      </w:pPr>
      <w:r w:rsidRPr="00EA0D47">
        <w:rPr>
          <w:rFonts w:ascii="Times New Roman" w:hAnsi="Times New Roman" w:cs="Times New Roman"/>
          <w:bCs/>
          <w:sz w:val="24"/>
          <w:szCs w:val="24"/>
        </w:rPr>
        <w:t>Mateřská škola a základní škola</w:t>
      </w:r>
    </w:p>
    <w:p w14:paraId="4A0E4879" w14:textId="77777777" w:rsidR="00EA0D47" w:rsidRPr="00EA0D47" w:rsidRDefault="00EA0D47" w:rsidP="00EA0D47">
      <w:pPr>
        <w:rPr>
          <w:rFonts w:ascii="Times New Roman" w:hAnsi="Times New Roman" w:cs="Times New Roman"/>
          <w:bCs/>
          <w:sz w:val="24"/>
          <w:szCs w:val="24"/>
        </w:rPr>
      </w:pPr>
      <w:r w:rsidRPr="00EA0D47">
        <w:rPr>
          <w:rFonts w:ascii="Times New Roman" w:hAnsi="Times New Roman" w:cs="Times New Roman"/>
          <w:bCs/>
          <w:sz w:val="24"/>
          <w:szCs w:val="24"/>
          <w:u w:val="single"/>
        </w:rPr>
        <w:t xml:space="preserve">Škola je vstřícné a bezpečné místo pro žáky, jejich rodiče i pedagogy Důsledně dbát na eliminaci bezpečnostních rizik při zajištění bezpečnosti a ochrany zdraví dětí a žáků při vzdělávání v prostorách školy.                                                                                                   </w:t>
      </w:r>
      <w:r w:rsidRPr="00EA0D47">
        <w:rPr>
          <w:rFonts w:ascii="Times New Roman" w:hAnsi="Times New Roman" w:cs="Times New Roman"/>
          <w:bCs/>
          <w:sz w:val="24"/>
          <w:szCs w:val="24"/>
        </w:rPr>
        <w:t xml:space="preserve">Důsledná eliminace bezpečnostních rizik dle prověrek BOZ. </w:t>
      </w:r>
    </w:p>
    <w:p w14:paraId="20FF15B6" w14:textId="204F757B" w:rsidR="00EA0D47" w:rsidRDefault="00EA0D47" w:rsidP="00EA0D47">
      <w:pPr>
        <w:rPr>
          <w:rFonts w:ascii="Times New Roman" w:hAnsi="Times New Roman" w:cs="Times New Roman"/>
          <w:bCs/>
          <w:sz w:val="24"/>
          <w:szCs w:val="24"/>
        </w:rPr>
      </w:pPr>
      <w:r w:rsidRPr="00EA0D47">
        <w:rPr>
          <w:rFonts w:ascii="Times New Roman" w:hAnsi="Times New Roman" w:cs="Times New Roman"/>
          <w:bCs/>
          <w:sz w:val="24"/>
          <w:szCs w:val="24"/>
        </w:rPr>
        <w:t>Funkční systém úrazové prevence – PRIMÁRNÍ PREVENCE</w:t>
      </w:r>
      <w:r w:rsidR="001D1E71">
        <w:rPr>
          <w:rFonts w:ascii="Times New Roman" w:hAnsi="Times New Roman" w:cs="Times New Roman"/>
          <w:bCs/>
          <w:sz w:val="24"/>
          <w:szCs w:val="24"/>
        </w:rPr>
        <w:t xml:space="preserve"> (v třídních knihách)</w:t>
      </w:r>
      <w:r w:rsidRPr="00EA0D47">
        <w:rPr>
          <w:rFonts w:ascii="Times New Roman" w:hAnsi="Times New Roman" w:cs="Times New Roman"/>
          <w:bCs/>
          <w:sz w:val="24"/>
          <w:szCs w:val="24"/>
        </w:rPr>
        <w:t xml:space="preserve"> – pravidelné seznamování žáků s možnými riziky ve škole i mimo školu</w:t>
      </w:r>
      <w:r w:rsidR="001D1E7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A0D47">
        <w:rPr>
          <w:rFonts w:ascii="Times New Roman" w:hAnsi="Times New Roman" w:cs="Times New Roman"/>
          <w:bCs/>
          <w:sz w:val="24"/>
          <w:szCs w:val="24"/>
        </w:rPr>
        <w:t>(</w:t>
      </w:r>
      <w:r w:rsidR="001D1E71">
        <w:rPr>
          <w:rFonts w:ascii="Times New Roman" w:hAnsi="Times New Roman" w:cs="Times New Roman"/>
          <w:bCs/>
          <w:sz w:val="24"/>
          <w:szCs w:val="24"/>
        </w:rPr>
        <w:t xml:space="preserve">pracovníci </w:t>
      </w:r>
      <w:r w:rsidRPr="00EA0D47">
        <w:rPr>
          <w:rFonts w:ascii="Times New Roman" w:hAnsi="Times New Roman" w:cs="Times New Roman"/>
          <w:bCs/>
          <w:sz w:val="24"/>
          <w:szCs w:val="24"/>
        </w:rPr>
        <w:t xml:space="preserve">v rámci BOZ – školení, prověrky </w:t>
      </w:r>
      <w:proofErr w:type="gramStart"/>
      <w:r w:rsidRPr="00EA0D47">
        <w:rPr>
          <w:rFonts w:ascii="Times New Roman" w:hAnsi="Times New Roman" w:cs="Times New Roman"/>
          <w:bCs/>
          <w:sz w:val="24"/>
          <w:szCs w:val="24"/>
        </w:rPr>
        <w:t>BOZ)  a</w:t>
      </w:r>
      <w:proofErr w:type="gramEnd"/>
      <w:r w:rsidRPr="00EA0D47">
        <w:rPr>
          <w:rFonts w:ascii="Times New Roman" w:hAnsi="Times New Roman" w:cs="Times New Roman"/>
          <w:bCs/>
          <w:sz w:val="24"/>
          <w:szCs w:val="24"/>
        </w:rPr>
        <w:t xml:space="preserve">  nadále pokračovat v kurzech první pomoci pro žáky i pro pedagogy v rámci ČSČK. Aktivity primární prevence: projektové hodiny a projektové dny v rámci ročníků, společné aktivity třídy ZŠ a MŠ.  Aktivity s rodičovskou </w:t>
      </w:r>
      <w:proofErr w:type="gramStart"/>
      <w:r w:rsidRPr="00EA0D47">
        <w:rPr>
          <w:rFonts w:ascii="Times New Roman" w:hAnsi="Times New Roman" w:cs="Times New Roman"/>
          <w:bCs/>
          <w:sz w:val="24"/>
          <w:szCs w:val="24"/>
        </w:rPr>
        <w:t>veřejností - karneval</w:t>
      </w:r>
      <w:proofErr w:type="gramEnd"/>
      <w:r w:rsidRPr="00EA0D47">
        <w:rPr>
          <w:rFonts w:ascii="Times New Roman" w:hAnsi="Times New Roman" w:cs="Times New Roman"/>
          <w:bCs/>
          <w:sz w:val="24"/>
          <w:szCs w:val="24"/>
        </w:rPr>
        <w:t xml:space="preserve">, besídky, dílničky, kulturní vystoupení, besedy, exkurze, třídnické hodiny zaměřeny na podporu zdravého klima třídy, projekty Prevence </w:t>
      </w:r>
      <w:r w:rsidR="001D1E71">
        <w:rPr>
          <w:rFonts w:ascii="Times New Roman" w:hAnsi="Times New Roman" w:cs="Times New Roman"/>
          <w:bCs/>
          <w:sz w:val="24"/>
          <w:szCs w:val="24"/>
        </w:rPr>
        <w:t>(</w:t>
      </w:r>
      <w:r w:rsidRPr="00EA0D47">
        <w:rPr>
          <w:rFonts w:ascii="Times New Roman" w:hAnsi="Times New Roman" w:cs="Times New Roman"/>
          <w:bCs/>
          <w:sz w:val="24"/>
          <w:szCs w:val="24"/>
        </w:rPr>
        <w:t>přednášky odborníka</w:t>
      </w:r>
      <w:r w:rsidR="001D1E71">
        <w:rPr>
          <w:rFonts w:ascii="Times New Roman" w:hAnsi="Times New Roman" w:cs="Times New Roman"/>
          <w:bCs/>
          <w:sz w:val="24"/>
          <w:szCs w:val="24"/>
        </w:rPr>
        <w:t xml:space="preserve"> – prevence patologických jevů)</w:t>
      </w:r>
      <w:r w:rsidRPr="00EA0D47">
        <w:rPr>
          <w:rFonts w:ascii="Times New Roman" w:hAnsi="Times New Roman" w:cs="Times New Roman"/>
          <w:bCs/>
          <w:sz w:val="24"/>
          <w:szCs w:val="24"/>
        </w:rPr>
        <w:t>. Účast na akcích integrovaného záchranného systému v Prostějově. Nadále budeme spolupracovat s hasiči a s Policií ČR v rámci pořádání besed</w:t>
      </w:r>
    </w:p>
    <w:p w14:paraId="189BFD53" w14:textId="77777777" w:rsidR="00E10A3D" w:rsidRDefault="00E10A3D" w:rsidP="00EA0D47">
      <w:pPr>
        <w:rPr>
          <w:rFonts w:ascii="Times New Roman" w:hAnsi="Times New Roman" w:cs="Times New Roman"/>
          <w:bCs/>
          <w:sz w:val="24"/>
          <w:szCs w:val="24"/>
        </w:rPr>
      </w:pPr>
    </w:p>
    <w:p w14:paraId="6EC98200" w14:textId="77777777" w:rsidR="00E10A3D" w:rsidRDefault="00E10A3D" w:rsidP="00EA0D47">
      <w:pPr>
        <w:rPr>
          <w:rFonts w:ascii="Times New Roman" w:hAnsi="Times New Roman" w:cs="Times New Roman"/>
          <w:bCs/>
          <w:sz w:val="24"/>
          <w:szCs w:val="24"/>
        </w:rPr>
      </w:pPr>
    </w:p>
    <w:p w14:paraId="4EE05443" w14:textId="77777777" w:rsidR="00B30180" w:rsidRPr="00217469" w:rsidRDefault="00B30180" w:rsidP="00B30180">
      <w:pPr>
        <w:rPr>
          <w:rFonts w:ascii="Times New Roman" w:hAnsi="Times New Roman" w:cs="Times New Roman"/>
          <w:sz w:val="24"/>
          <w:szCs w:val="24"/>
        </w:rPr>
      </w:pPr>
      <w:r w:rsidRPr="00217469">
        <w:rPr>
          <w:rFonts w:ascii="Times New Roman" w:hAnsi="Times New Roman" w:cs="Times New Roman"/>
          <w:sz w:val="24"/>
          <w:szCs w:val="24"/>
        </w:rPr>
        <w:t>Mateřská a základní škola</w:t>
      </w:r>
    </w:p>
    <w:p w14:paraId="0F0D6CAE" w14:textId="77777777" w:rsidR="00B30180" w:rsidRPr="00217469" w:rsidRDefault="00B30180" w:rsidP="00B30180">
      <w:pPr>
        <w:rPr>
          <w:rFonts w:ascii="Times New Roman" w:hAnsi="Times New Roman" w:cs="Times New Roman"/>
          <w:sz w:val="24"/>
          <w:szCs w:val="24"/>
          <w:u w:val="single"/>
        </w:rPr>
      </w:pPr>
      <w:r w:rsidRPr="00217469">
        <w:rPr>
          <w:rFonts w:ascii="Times New Roman" w:hAnsi="Times New Roman" w:cs="Times New Roman"/>
          <w:sz w:val="24"/>
          <w:szCs w:val="24"/>
          <w:u w:val="single"/>
        </w:rPr>
        <w:t xml:space="preserve">Nedostatečná pozornost věnovaná klimatu školy. </w:t>
      </w:r>
    </w:p>
    <w:p w14:paraId="15CCBD2A" w14:textId="1D633AA6" w:rsidR="00B30180" w:rsidRPr="001D1E71" w:rsidRDefault="00B30180" w:rsidP="00B30180">
      <w:pPr>
        <w:rPr>
          <w:rFonts w:ascii="Times New Roman" w:hAnsi="Times New Roman" w:cs="Times New Roman"/>
          <w:bCs/>
          <w:sz w:val="24"/>
          <w:szCs w:val="24"/>
        </w:rPr>
      </w:pPr>
      <w:r w:rsidRPr="00B30180">
        <w:rPr>
          <w:rFonts w:ascii="Times New Roman" w:hAnsi="Times New Roman" w:cs="Times New Roman"/>
          <w:sz w:val="24"/>
          <w:szCs w:val="24"/>
        </w:rPr>
        <w:t xml:space="preserve">Evaluační dotazníky na zjištění klima školy, třídnické hodiny na podporu zdravého klima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30180">
        <w:rPr>
          <w:rFonts w:ascii="Times New Roman" w:hAnsi="Times New Roman" w:cs="Times New Roman"/>
          <w:sz w:val="24"/>
          <w:szCs w:val="24"/>
        </w:rPr>
        <w:t>v rámci třídy, společné aktivity, projekty třídní i školní, výlety, školy v</w:t>
      </w:r>
      <w:r w:rsidR="001D1E71">
        <w:rPr>
          <w:rFonts w:ascii="Times New Roman" w:hAnsi="Times New Roman" w:cs="Times New Roman"/>
          <w:sz w:val="24"/>
          <w:szCs w:val="24"/>
        </w:rPr>
        <w:t> </w:t>
      </w:r>
      <w:r w:rsidRPr="00B30180">
        <w:rPr>
          <w:rFonts w:ascii="Times New Roman" w:hAnsi="Times New Roman" w:cs="Times New Roman"/>
          <w:sz w:val="24"/>
          <w:szCs w:val="24"/>
        </w:rPr>
        <w:t>přírodě</w:t>
      </w:r>
      <w:r w:rsidR="001D1E71">
        <w:rPr>
          <w:rFonts w:ascii="Times New Roman" w:hAnsi="Times New Roman" w:cs="Times New Roman"/>
          <w:sz w:val="24"/>
          <w:szCs w:val="24"/>
        </w:rPr>
        <w:t>,</w:t>
      </w:r>
      <w:r w:rsidRPr="00B30180">
        <w:rPr>
          <w:rFonts w:ascii="Times New Roman" w:hAnsi="Times New Roman" w:cs="Times New Roman"/>
          <w:sz w:val="24"/>
          <w:szCs w:val="24"/>
        </w:rPr>
        <w:t xml:space="preserve"> exkurze, besedy, přednášky, sportovní </w:t>
      </w:r>
      <w:r>
        <w:rPr>
          <w:rFonts w:ascii="Times New Roman" w:hAnsi="Times New Roman" w:cs="Times New Roman"/>
          <w:sz w:val="24"/>
          <w:szCs w:val="24"/>
        </w:rPr>
        <w:t>soutěže,</w:t>
      </w:r>
      <w:r w:rsidRPr="00B30180">
        <w:rPr>
          <w:rFonts w:ascii="Times New Roman" w:hAnsi="Times New Roman" w:cs="Times New Roman"/>
          <w:sz w:val="24"/>
          <w:szCs w:val="24"/>
        </w:rPr>
        <w:t xml:space="preserve"> společné akce školní i mimoškolní.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1E71" w:rsidRPr="00B30180">
        <w:rPr>
          <w:rFonts w:ascii="Times New Roman" w:hAnsi="Times New Roman" w:cs="Times New Roman"/>
          <w:sz w:val="24"/>
          <w:szCs w:val="24"/>
        </w:rPr>
        <w:t>D</w:t>
      </w:r>
      <w:r w:rsidRPr="00B30180">
        <w:rPr>
          <w:rFonts w:ascii="Times New Roman" w:hAnsi="Times New Roman" w:cs="Times New Roman"/>
          <w:sz w:val="24"/>
          <w:szCs w:val="24"/>
        </w:rPr>
        <w:t>ílničky</w:t>
      </w:r>
      <w:r w:rsidR="001D1E71">
        <w:rPr>
          <w:rFonts w:ascii="Times New Roman" w:hAnsi="Times New Roman" w:cs="Times New Roman"/>
          <w:sz w:val="24"/>
          <w:szCs w:val="24"/>
        </w:rPr>
        <w:t xml:space="preserve">.    </w:t>
      </w:r>
      <w:r w:rsidR="001D1E71" w:rsidRPr="001D1E7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1D1E71" w:rsidRPr="001D1E71">
        <w:rPr>
          <w:rFonts w:ascii="Times New Roman" w:hAnsi="Times New Roman" w:cs="Times New Roman"/>
          <w:bCs/>
          <w:sz w:val="24"/>
          <w:szCs w:val="24"/>
        </w:rPr>
        <w:t>Spolupráce a komunikace s</w:t>
      </w:r>
      <w:r w:rsidR="001D1E71">
        <w:rPr>
          <w:rFonts w:ascii="Times New Roman" w:hAnsi="Times New Roman" w:cs="Times New Roman"/>
          <w:bCs/>
          <w:sz w:val="24"/>
          <w:szCs w:val="24"/>
        </w:rPr>
        <w:t> </w:t>
      </w:r>
      <w:r w:rsidR="001D1E71" w:rsidRPr="001D1E71">
        <w:rPr>
          <w:rFonts w:ascii="Times New Roman" w:hAnsi="Times New Roman" w:cs="Times New Roman"/>
          <w:bCs/>
          <w:sz w:val="24"/>
          <w:szCs w:val="24"/>
        </w:rPr>
        <w:t>rodiči</w:t>
      </w:r>
      <w:r w:rsidR="001D1E71">
        <w:rPr>
          <w:rFonts w:ascii="Times New Roman" w:hAnsi="Times New Roman" w:cs="Times New Roman"/>
          <w:bCs/>
          <w:sz w:val="24"/>
          <w:szCs w:val="24"/>
        </w:rPr>
        <w:t xml:space="preserve"> při organizaci akcí</w:t>
      </w:r>
      <w:r w:rsidRPr="00B30180">
        <w:rPr>
          <w:rFonts w:ascii="Times New Roman" w:hAnsi="Times New Roman" w:cs="Times New Roman"/>
          <w:sz w:val="24"/>
          <w:szCs w:val="24"/>
        </w:rPr>
        <w:t xml:space="preserve"> – společné tvoření s rodiči, jarmark prodej vlastních výrobků a získání financí pro třídu, aktivity s rodičovskou veřejností – dílničky, karneval, akce </w:t>
      </w:r>
      <w:proofErr w:type="spellStart"/>
      <w:r w:rsidRPr="00B30180">
        <w:rPr>
          <w:rFonts w:ascii="Times New Roman" w:hAnsi="Times New Roman" w:cs="Times New Roman"/>
          <w:sz w:val="24"/>
          <w:szCs w:val="24"/>
        </w:rPr>
        <w:t>Jablkobraní</w:t>
      </w:r>
      <w:proofErr w:type="spellEnd"/>
      <w:r w:rsidRPr="00B30180">
        <w:rPr>
          <w:rFonts w:ascii="Times New Roman" w:hAnsi="Times New Roman" w:cs="Times New Roman"/>
          <w:sz w:val="24"/>
          <w:szCs w:val="24"/>
        </w:rPr>
        <w:t>, Zahradní slavnost, účast metodika prevence na třídnických hodinách všech ročníků, spolupráce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30180">
        <w:rPr>
          <w:rFonts w:ascii="Times New Roman" w:hAnsi="Times New Roman" w:cs="Times New Roman"/>
          <w:sz w:val="24"/>
          <w:szCs w:val="24"/>
        </w:rPr>
        <w:t>rodiči</w:t>
      </w:r>
      <w:r>
        <w:rPr>
          <w:rFonts w:ascii="Times New Roman" w:hAnsi="Times New Roman" w:cs="Times New Roman"/>
          <w:sz w:val="24"/>
          <w:szCs w:val="24"/>
        </w:rPr>
        <w:t>.</w:t>
      </w:r>
      <w:r w:rsidR="001D1E71">
        <w:rPr>
          <w:rFonts w:ascii="Times New Roman" w:hAnsi="Times New Roman" w:cs="Times New Roman"/>
          <w:sz w:val="24"/>
          <w:szCs w:val="24"/>
        </w:rPr>
        <w:t xml:space="preserve"> </w:t>
      </w:r>
      <w:r w:rsidR="00212B29">
        <w:rPr>
          <w:rFonts w:ascii="Times New Roman" w:hAnsi="Times New Roman" w:cs="Times New Roman"/>
          <w:sz w:val="24"/>
          <w:szCs w:val="24"/>
        </w:rPr>
        <w:t>Opakované návštěvy preventisty ve třídnických hodinách – vyhodnocování chování</w:t>
      </w:r>
    </w:p>
    <w:p w14:paraId="007AB039" w14:textId="06C11D6F" w:rsidR="00B30180" w:rsidRPr="00217469" w:rsidRDefault="00B30180" w:rsidP="00B30180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21746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Mateřská a základní škola</w:t>
      </w:r>
    </w:p>
    <w:p w14:paraId="65F4CF07" w14:textId="5F49AB26" w:rsidR="00B30180" w:rsidRPr="00217469" w:rsidRDefault="00B30180" w:rsidP="00B30180">
      <w:pP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</w:pPr>
      <w:r w:rsidRPr="0021746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  <w:t xml:space="preserve">Absence účinných kontrolních a evaluačních mechanismů se záměrem metodické a didaktické zpětné vazby ke kvalitě poskytovaného předškolního i základního vzdělávání. ZŠ a MŠ                                                                                                                                </w:t>
      </w:r>
    </w:p>
    <w:p w14:paraId="7BB73E65" w14:textId="69BAADC5" w:rsidR="00B30180" w:rsidRDefault="00330520" w:rsidP="00B30180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Pedagogická rada jako poradní orgán školy.</w:t>
      </w:r>
      <w:r w:rsidRPr="0033052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– sdílení zkušeností na poradách, profesní rozvoj růstu pedagogů, rozbor hospitací. </w:t>
      </w:r>
      <w:r w:rsidR="00B30180" w:rsidRPr="00B3018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Vytvoření efektivního systému evaluace jednotlivých oblastí školy pedagogického procesu, personálního řízení s nastavením časových období, reálných ukazatelů, nástrojů a způsobů vyhodnocování získaných informací. Zapoj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it</w:t>
      </w:r>
      <w:r w:rsidR="00B30180" w:rsidRPr="00B3018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do procesu autoevaluace všechny pracovníky školy. Prostředky autoevaluace: rozhovory, dotazníky, hospitace, vzájemné hospitace, sdílení zkušeností z DVPP. </w:t>
      </w:r>
    </w:p>
    <w:p w14:paraId="196799A3" w14:textId="39A94AEA" w:rsidR="00714413" w:rsidRPr="00217469" w:rsidRDefault="00714413" w:rsidP="00B30180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21746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Mateřská a základní škola</w:t>
      </w:r>
    </w:p>
    <w:p w14:paraId="5F7C831E" w14:textId="1FC5D19D" w:rsidR="00714413" w:rsidRDefault="00714413" w:rsidP="00714413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1746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  <w:t>Nesystematická metodická podpora některých pedagogů a jejich asistentek.</w:t>
      </w:r>
      <w:r w:rsidRPr="007144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   </w:t>
      </w:r>
      <w:r w:rsidR="002174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                    </w:t>
      </w:r>
      <w:r w:rsidRPr="007144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Pedagogická rada jako poradní orgán ředitelky </w:t>
      </w:r>
      <w:proofErr w:type="gramStart"/>
      <w:r w:rsidRPr="007144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školy:   </w:t>
      </w:r>
      <w:proofErr w:type="gramEnd"/>
      <w:r w:rsidRPr="007144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hospitace, vzájemné hospitace pedagogů, sdílení zkušeností na pedagogických radách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školení a webináře</w:t>
      </w:r>
      <w:r w:rsidRPr="007144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DVPP, rozbory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– sdílení zkušeností z DVPP, </w:t>
      </w:r>
      <w:r w:rsidRPr="007144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hospitací, rozhovor, </w:t>
      </w:r>
      <w:r w:rsidR="0021746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</w:t>
      </w:r>
      <w:r w:rsidRPr="00714413">
        <w:rPr>
          <w:rFonts w:ascii="Times New Roman" w:eastAsia="Times New Roman" w:hAnsi="Times New Roman" w:cs="Times New Roman"/>
          <w:sz w:val="24"/>
          <w:szCs w:val="24"/>
          <w:lang w:eastAsia="cs-CZ"/>
        </w:rPr>
        <w:t>sdílení zkušeností dle plánu spolupráce se ZŠ a MŠ Čelechovice na Hané – vzájemné hospitace, srovnávání testů a prověrek žáků. Vytvoření plánu profesního rozvoje a účast na dal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š</w:t>
      </w:r>
      <w:r w:rsidRPr="00714413">
        <w:rPr>
          <w:rFonts w:ascii="Times New Roman" w:eastAsia="Times New Roman" w:hAnsi="Times New Roman" w:cs="Times New Roman"/>
          <w:sz w:val="24"/>
          <w:szCs w:val="24"/>
          <w:lang w:eastAsia="cs-CZ"/>
        </w:rPr>
        <w:t>ím vzdělávání DVPP.</w:t>
      </w:r>
      <w:r w:rsidR="003305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714413">
        <w:rPr>
          <w:rFonts w:ascii="Times New Roman" w:eastAsia="Times New Roman" w:hAnsi="Times New Roman" w:cs="Times New Roman"/>
          <w:sz w:val="24"/>
          <w:szCs w:val="24"/>
          <w:lang w:eastAsia="cs-CZ"/>
        </w:rPr>
        <w:t>Podpora začínajících pedagogů – uvádění začínajících učitelů v MŠ. Asistentky</w:t>
      </w:r>
      <w:r w:rsidRPr="0071441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714413">
        <w:rPr>
          <w:rFonts w:ascii="Times New Roman" w:eastAsia="Times New Roman" w:hAnsi="Times New Roman" w:cs="Times New Roman"/>
          <w:sz w:val="24"/>
          <w:szCs w:val="24"/>
          <w:lang w:eastAsia="cs-CZ"/>
        </w:rPr>
        <w:t>pedagoga – účast na DVPP, rozhovor s vyučujícím, hospitace, vzájemné hospitace, každodenní příprava s vyučujícím – plán hodin a hlavní úkoly, hospitace</w:t>
      </w:r>
      <w:r w:rsidR="001C4603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1C4603" w:rsidRPr="001C4603">
        <w:rPr>
          <w:rFonts w:ascii="Source Sans Pro" w:hAnsi="Source Sans Pro"/>
          <w:color w:val="2D4152"/>
          <w:sz w:val="21"/>
          <w:szCs w:val="21"/>
          <w:shd w:val="clear" w:color="auto" w:fill="FFFFFF"/>
        </w:rPr>
        <w:t xml:space="preserve"> </w:t>
      </w:r>
      <w:r w:rsidR="001C4603" w:rsidRPr="001C4603">
        <w:rPr>
          <w:rFonts w:ascii="Times New Roman" w:eastAsia="Times New Roman" w:hAnsi="Times New Roman" w:cs="Times New Roman"/>
          <w:sz w:val="24"/>
          <w:szCs w:val="24"/>
          <w:lang w:eastAsia="cs-CZ"/>
        </w:rPr>
        <w:t>Zajist</w:t>
      </w:r>
      <w:r w:rsidR="00442BC8">
        <w:rPr>
          <w:rFonts w:ascii="Times New Roman" w:eastAsia="Times New Roman" w:hAnsi="Times New Roman" w:cs="Times New Roman"/>
          <w:sz w:val="24"/>
          <w:szCs w:val="24"/>
          <w:lang w:eastAsia="cs-CZ"/>
        </w:rPr>
        <w:t>it</w:t>
      </w:r>
      <w:r w:rsidR="001C4603" w:rsidRPr="001C4603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1C4603" w:rsidRPr="00442BC8">
        <w:rPr>
          <w:rFonts w:ascii="Times New Roman" w:eastAsia="Times New Roman" w:hAnsi="Times New Roman" w:cs="Times New Roman"/>
          <w:sz w:val="24"/>
          <w:szCs w:val="24"/>
          <w:lang w:eastAsia="cs-CZ"/>
        </w:rPr>
        <w:t>pedagogické vedení</w:t>
      </w:r>
      <w:r w:rsidR="001C4603" w:rsidRPr="001C4603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442B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(třídním učitelem dané třídy) </w:t>
      </w:r>
      <w:r w:rsidR="001C4603" w:rsidRPr="001C4603">
        <w:rPr>
          <w:rFonts w:ascii="Times New Roman" w:eastAsia="Times New Roman" w:hAnsi="Times New Roman" w:cs="Times New Roman"/>
          <w:sz w:val="24"/>
          <w:szCs w:val="24"/>
          <w:lang w:eastAsia="cs-CZ"/>
        </w:rPr>
        <w:t>asistenta pedagoga při výběru vhodných pedagogických postupů, metod a pomůcek.</w:t>
      </w:r>
      <w:r w:rsidR="001C460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30520">
        <w:rPr>
          <w:rFonts w:ascii="Times New Roman" w:eastAsia="Times New Roman" w:hAnsi="Times New Roman" w:cs="Times New Roman"/>
          <w:sz w:val="24"/>
          <w:szCs w:val="24"/>
          <w:lang w:eastAsia="cs-CZ"/>
        </w:rPr>
        <w:t>Významná spolupráce učitele a AP</w:t>
      </w:r>
    </w:p>
    <w:p w14:paraId="4746BE73" w14:textId="77777777" w:rsidR="00330520" w:rsidRDefault="00330520" w:rsidP="00714413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05103E0" w14:textId="030739F3" w:rsidR="00714413" w:rsidRPr="00217469" w:rsidRDefault="00714413" w:rsidP="00714413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17469">
        <w:rPr>
          <w:rFonts w:ascii="Times New Roman" w:eastAsia="Times New Roman" w:hAnsi="Times New Roman" w:cs="Times New Roman"/>
          <w:sz w:val="24"/>
          <w:szCs w:val="24"/>
          <w:lang w:eastAsia="cs-CZ"/>
        </w:rPr>
        <w:t>Mateřská škola</w:t>
      </w:r>
      <w:r w:rsidR="009F7A38" w:rsidRPr="0021746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základní škola</w:t>
      </w:r>
    </w:p>
    <w:p w14:paraId="50242027" w14:textId="77777777" w:rsidR="00714413" w:rsidRPr="00217469" w:rsidRDefault="00714413" w:rsidP="00714413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217469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Nevhodné psychosociální podmínky při vzdělávání dětí a žáků některých tříd školy s absencí účinnějších pedagogických postupů. </w:t>
      </w:r>
    </w:p>
    <w:p w14:paraId="1770CDF1" w14:textId="5D995F01" w:rsidR="00182515" w:rsidRDefault="00714413" w:rsidP="00330520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71441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lastRenderedPageBreak/>
        <w:t>Uplatňovat diferencovanou výuku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individualizované učení</w:t>
      </w:r>
      <w:r w:rsidRPr="0071441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– pro žáky s podpůrnými opatřeními a žáky nadan</w:t>
      </w:r>
      <w:r w:rsidR="0033052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é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. Uplatňovat skupinovou výuku vedle frontální. </w:t>
      </w:r>
      <w:r w:rsidR="0021746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Volba</w:t>
      </w:r>
      <w:r w:rsidRPr="0071441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f</w:t>
      </w:r>
      <w:r w:rsidR="0021746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orem </w:t>
      </w:r>
      <w:r w:rsidRPr="0071441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a metody výuky tak, aby odpovídaly stanoveným výukovým cílům, a </w:t>
      </w:r>
      <w:r w:rsidR="0033052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aby </w:t>
      </w:r>
      <w:r w:rsidRPr="0071441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vytváře</w:t>
      </w:r>
      <w:r w:rsidR="0033052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ly</w:t>
      </w:r>
      <w:r w:rsidRPr="0071441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pozitivní třídní klima podporující učení. Výuka je pro žáky srozumitelná a dobře organizačně zvládnutá.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330520" w:rsidRPr="0033052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Zdůraznění účinné spolupráce školy, školského poradenského zařízení (ŠPZ), zákonných zástupců žáků, příp. dalších osob, které se podílejí na vzdělávání žáka. Seznámení všech vyučujících s náplní podpůrných opatření žáků. Stanovení jasných a všem srozumitelných školních pravidel komunikace mezi žáky, mezi pedagogy, mezi žáky i pedagogy vzájemně a jejich dodržování vyhodnocovat. Zajištění obousměrné vstřícné respektující i distanční komunikace pro </w:t>
      </w:r>
      <w:proofErr w:type="gramStart"/>
      <w:r w:rsidR="00330520" w:rsidRPr="0033052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MŠ - aplikaci</w:t>
      </w:r>
      <w:proofErr w:type="gramEnd"/>
      <w:r w:rsidR="00330520" w:rsidRPr="0033052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TWIGSEE a pro ZŠ Bakalář. Zapojení pedagogů do různých forem DVPP zaměřených na jejich osobnostní a profesní rozvoj, zvláště na jejich komunikační dovednosti. Nabyté poznatky a dovednosti vzájemně sdílet stejně jako zkušenosti z jejich využívání ve škole. </w:t>
      </w:r>
    </w:p>
    <w:p w14:paraId="25DCC88E" w14:textId="1680851C" w:rsidR="009F7A38" w:rsidRPr="00217469" w:rsidRDefault="009F7A38" w:rsidP="00B30180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21746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Mateřská škola a Základní škola</w:t>
      </w:r>
    </w:p>
    <w:p w14:paraId="3BDBBA76" w14:textId="4CA69A11" w:rsidR="009F7A38" w:rsidRPr="00217469" w:rsidRDefault="009F7A38" w:rsidP="00B30180">
      <w:pP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</w:pPr>
      <w:r w:rsidRPr="0021746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  <w:t xml:space="preserve">Klima </w:t>
      </w:r>
      <w:proofErr w:type="gramStart"/>
      <w:r w:rsidRPr="0021746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  <w:t>školy - vylepšení</w:t>
      </w:r>
      <w:proofErr w:type="gramEnd"/>
    </w:p>
    <w:p w14:paraId="65584E43" w14:textId="0730A3D7" w:rsidR="009F7A38" w:rsidRDefault="009F7A38" w:rsidP="009F7A38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F7A38">
        <w:rPr>
          <w:rFonts w:ascii="Times New Roman" w:eastAsia="Times New Roman" w:hAnsi="Times New Roman" w:cs="Times New Roman"/>
          <w:sz w:val="24"/>
          <w:szCs w:val="24"/>
          <w:lang w:eastAsia="cs-CZ"/>
        </w:rPr>
        <w:t>Podpora iniciativy žáků a jejich sounáležitost se školou – sportovní turnaje, soutěže, exkurze, besedy přednášky, sportovní turnaje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9F7A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společné akce školní i </w:t>
      </w:r>
      <w:proofErr w:type="gramStart"/>
      <w:r w:rsidRPr="009F7A38">
        <w:rPr>
          <w:rFonts w:ascii="Times New Roman" w:eastAsia="Times New Roman" w:hAnsi="Times New Roman" w:cs="Times New Roman"/>
          <w:sz w:val="24"/>
          <w:szCs w:val="24"/>
          <w:lang w:eastAsia="cs-CZ"/>
        </w:rPr>
        <w:t>mimoškolní - využití</w:t>
      </w:r>
      <w:proofErr w:type="gramEnd"/>
      <w:r w:rsidRPr="009F7A3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příležitosti přijmout odpovědnost žáků - činnost žákovské samosprávy, projektová výuky různých typů. </w:t>
      </w:r>
      <w:r w:rsidR="00C5572A" w:rsidRPr="00C5572A">
        <w:rPr>
          <w:rFonts w:ascii="Times New Roman" w:eastAsia="Times New Roman" w:hAnsi="Times New Roman" w:cs="Times New Roman"/>
          <w:sz w:val="24"/>
          <w:szCs w:val="24"/>
          <w:lang w:eastAsia="cs-CZ"/>
        </w:rPr>
        <w:t>Den otevřených dveří.</w:t>
      </w:r>
      <w:r w:rsidR="00C557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5572A" w:rsidRPr="00C5572A">
        <w:rPr>
          <w:rFonts w:ascii="Times New Roman" w:eastAsia="Times New Roman" w:hAnsi="Times New Roman" w:cs="Times New Roman"/>
          <w:sz w:val="24"/>
          <w:szCs w:val="24"/>
          <w:lang w:eastAsia="cs-CZ"/>
        </w:rPr>
        <w:t>Společné školení pro sborovny – Komunikace s</w:t>
      </w:r>
      <w:r w:rsidR="00C5572A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C5572A" w:rsidRPr="00C5572A">
        <w:rPr>
          <w:rFonts w:ascii="Times New Roman" w:eastAsia="Times New Roman" w:hAnsi="Times New Roman" w:cs="Times New Roman"/>
          <w:sz w:val="24"/>
          <w:szCs w:val="24"/>
          <w:lang w:eastAsia="cs-CZ"/>
        </w:rPr>
        <w:t>rodiči</w:t>
      </w:r>
      <w:r w:rsidR="00C557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217469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Spolupráce s rodiči –organizace akcí pro děti – karneval, dílničky, Rozsvícení vánočního stromu, prodejní jarmark, Zahradní slavnost.</w:t>
      </w:r>
      <w:r w:rsidR="00C557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Beseda pro rodiče s nutriční terapeutkou. </w:t>
      </w:r>
      <w:r w:rsidR="0021746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9F7A38">
        <w:rPr>
          <w:rFonts w:ascii="Times New Roman" w:eastAsia="Times New Roman" w:hAnsi="Times New Roman" w:cs="Times New Roman"/>
          <w:sz w:val="24"/>
          <w:szCs w:val="24"/>
          <w:lang w:eastAsia="cs-CZ"/>
        </w:rPr>
        <w:t>V rámci spolupráce se ZŠ Čelechovice na Hané zapojení žáků do příprav programů. Vše vede k vzájemnému poznávání a intenzivní neformální komunikaci</w:t>
      </w:r>
      <w:r w:rsidR="00C5572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212B29">
        <w:rPr>
          <w:rFonts w:ascii="Times New Roman" w:eastAsia="Times New Roman" w:hAnsi="Times New Roman" w:cs="Times New Roman"/>
          <w:sz w:val="24"/>
          <w:szCs w:val="24"/>
          <w:lang w:eastAsia="cs-CZ"/>
        </w:rPr>
        <w:t>Třídnické hodiny – účast preventisty</w:t>
      </w:r>
    </w:p>
    <w:p w14:paraId="36F840C7" w14:textId="0587D93A" w:rsidR="009F7A38" w:rsidRPr="00C5572A" w:rsidRDefault="009F7A38" w:rsidP="009F7A38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5572A">
        <w:rPr>
          <w:rFonts w:ascii="Times New Roman" w:eastAsia="Times New Roman" w:hAnsi="Times New Roman" w:cs="Times New Roman"/>
          <w:sz w:val="24"/>
          <w:szCs w:val="24"/>
          <w:lang w:eastAsia="cs-CZ"/>
        </w:rPr>
        <w:t>Mateřská škola a základní škola</w:t>
      </w:r>
    </w:p>
    <w:p w14:paraId="7425B9EE" w14:textId="77777777" w:rsidR="009F7A38" w:rsidRPr="00C5572A" w:rsidRDefault="009F7A38" w:rsidP="009F7A38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C5572A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Ve škole nejsou systematicky zavedeny vzájemné hospitace učitelů za účelem inspirace, odborné zpětné vazby a výměny zkušeností s cílem dalšího profesního růstu pedagogických pracovníků. </w:t>
      </w:r>
    </w:p>
    <w:p w14:paraId="665AD266" w14:textId="54C9B914" w:rsidR="009F7A38" w:rsidRDefault="009F7A38" w:rsidP="009F7A38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Příprava hospitací </w:t>
      </w:r>
      <w:r w:rsidRPr="009F7A3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pro své kolegy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- </w:t>
      </w:r>
      <w:r w:rsidRPr="009F7A3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ukázkové</w:t>
      </w:r>
      <w:proofErr w:type="gramEnd"/>
      <w:r w:rsidRPr="009F7A3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hodiny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-</w:t>
      </w:r>
      <w:r w:rsidRPr="009F7A3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 společný rozbor a přijetí společných závěrů. </w:t>
      </w:r>
      <w:r w:rsidR="00C5572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Sdílené hospitace navzájem, hospitace vedení školy, r</w:t>
      </w:r>
      <w:r w:rsidRPr="009F7A3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ozbor hospitací na pedagogických radách.  Ranní setkávání pedagogů – slovní sdílení, DVPP vzdělávání celých sboroven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 v rámci sdílení dobré praxe – hospitace v ZŠ Čelechovice na Hané</w:t>
      </w:r>
    </w:p>
    <w:p w14:paraId="627BD0C1" w14:textId="77777777" w:rsidR="00330520" w:rsidRPr="009F7A38" w:rsidRDefault="00330520" w:rsidP="009F7A38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68D89FD4" w14:textId="7A8D5D68" w:rsidR="001F42C8" w:rsidRPr="00C5572A" w:rsidRDefault="001F42C8" w:rsidP="009F7A38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C5572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Mateřská škola a základní škola</w:t>
      </w:r>
    </w:p>
    <w:p w14:paraId="46FA7229" w14:textId="2E2BFEBF" w:rsidR="009F7A38" w:rsidRPr="00C5572A" w:rsidRDefault="009F7A38" w:rsidP="009F7A38">
      <w:pP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</w:pPr>
      <w:r w:rsidRPr="00C5572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  <w:t xml:space="preserve">Neefektivní využívání pravidel některých tříd v mateřské i základní škole s negativním dopadem na průběh vzdělávání. </w:t>
      </w:r>
    </w:p>
    <w:p w14:paraId="5A99DBA8" w14:textId="2F3ED7C5" w:rsidR="001F42C8" w:rsidRDefault="001F42C8" w:rsidP="001F42C8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1F42C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Koncepce třídnických hodin – pravidelnost a reflexe vedou ke zkvalitnění vztahů mezi žáky, rozebírání pravidel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–</w:t>
      </w:r>
      <w:r w:rsidRPr="001F42C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vyhodnocování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. </w:t>
      </w:r>
      <w:r w:rsidRPr="001F42C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Nabízet žákům aktivity, které posilují jejich pozitivní sebepojetí a sebevědomí, psychickou zdatnost a odolnost. Projevují přesvědčení o možnostech každého žáka dosáhnout vzdělávacích výsledků odpovídajících jeho schopnostem. Podpora </w:t>
      </w:r>
      <w:r w:rsidRPr="001F42C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lastRenderedPageBreak/>
        <w:t xml:space="preserve">činnosti žákovských </w:t>
      </w:r>
      <w:proofErr w:type="gramStart"/>
      <w:r w:rsidRPr="001F42C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samospráv - Žákovská</w:t>
      </w:r>
      <w:proofErr w:type="gramEnd"/>
      <w:r w:rsidRPr="001F42C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rada – školní parlament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 V</w:t>
      </w:r>
      <w:r w:rsidRPr="001F42C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ýukové aktivity vedoucí k budování vzájemnému respektu, spolupráci, přijímání a uzavírání </w:t>
      </w:r>
      <w:proofErr w:type="gramStart"/>
      <w:r w:rsidRPr="001F42C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kompromisů  -</w:t>
      </w:r>
      <w:proofErr w:type="gramEnd"/>
      <w:r w:rsidRPr="001F42C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skupinová výuka, </w:t>
      </w:r>
      <w:r w:rsidR="00C5572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diferencované učení - </w:t>
      </w:r>
      <w:proofErr w:type="spellStart"/>
      <w:r w:rsidR="00C5572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uplanění</w:t>
      </w:r>
      <w:proofErr w:type="spellEnd"/>
      <w:r w:rsidR="00C5572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ve výuce. </w:t>
      </w:r>
      <w:r w:rsidRPr="001F42C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Vhodně využívat reálné situace ve výuce (řešení výchovných problémů, modelování vhodného chování) pro rozvoj žáků v oblasti sociálních kompetencí.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Pr="001F42C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V rámci v oblasti prevence sociálně patolog. jevů a </w:t>
      </w:r>
      <w:proofErr w:type="spellStart"/>
      <w:r w:rsidRPr="001F42C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vých</w:t>
      </w:r>
      <w:proofErr w:type="spellEnd"/>
      <w:r w:rsidRPr="001F42C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  problémů pro rozvoj zaměřovat aktivity osobnostních a sociálních kompetencí</w:t>
      </w:r>
      <w:r w:rsidR="00C5572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. </w:t>
      </w:r>
      <w:r w:rsidRPr="001F42C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 rámci ŠPP vytvořit podmínky pro vytváření pozitivních vztahů – spolupráce, respekt, pochopení situace, vyjednávání, příj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í</w:t>
      </w:r>
      <w:r w:rsidRPr="001F42C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mání a uzavírání kompromisů vedení k sociál kompetencím</w:t>
      </w:r>
      <w:r w:rsidR="0033052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. Vyučující </w:t>
      </w:r>
      <w:proofErr w:type="gramStart"/>
      <w:r w:rsidR="0033052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</w:t>
      </w:r>
      <w:proofErr w:type="gramEnd"/>
      <w:r w:rsidR="0033052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každé třídy dle plnění pravidel vybere žáky pro pochvaly ředitelkou</w:t>
      </w:r>
      <w:r w:rsidR="00212B2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školy. Preventista </w:t>
      </w:r>
      <w:proofErr w:type="gramStart"/>
      <w:r w:rsidR="00212B2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opakovaně  navštěvuje</w:t>
      </w:r>
      <w:proofErr w:type="gramEnd"/>
      <w:r w:rsidR="00212B2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třídnické hodiny a seznamuje žáky co je šikana. Vyhodnocuje chování</w:t>
      </w:r>
    </w:p>
    <w:p w14:paraId="62E8F3A8" w14:textId="2865AC74" w:rsidR="001F42C8" w:rsidRPr="00C5572A" w:rsidRDefault="001F42C8" w:rsidP="001F42C8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C5572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Základní škola</w:t>
      </w:r>
    </w:p>
    <w:p w14:paraId="17ED7818" w14:textId="67AFF18E" w:rsidR="001F42C8" w:rsidRPr="00C5572A" w:rsidRDefault="001F42C8" w:rsidP="001F42C8">
      <w:pP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</w:pPr>
      <w:r w:rsidRPr="00C5572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  <w:t xml:space="preserve">Omezená pestrost uplatňovaných forem a metod výuky v základní škole dostatečně nevytvářela žákům příležitosti k funkční týmové spolupráci a rozvoji sociálních dovedností. Ve vyučovacích hodinách nebyla vždy dostatečně využívána individualizace a diferenciace výuky ZŠ. Hodnocení žáků – </w:t>
      </w:r>
      <w:proofErr w:type="gramStart"/>
      <w:r w:rsidRPr="00C5572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  <w:t xml:space="preserve">formativní </w:t>
      </w:r>
      <w:r w:rsidR="00203AAF" w:rsidRPr="00C5572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  <w:t>,</w:t>
      </w:r>
      <w:r w:rsidRPr="00C5572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  <w:t>sebeh</w:t>
      </w:r>
      <w:r w:rsidR="00203AAF" w:rsidRPr="00C5572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  <w:t>o</w:t>
      </w:r>
      <w:r w:rsidRPr="00C5572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  <w:t>dnocení</w:t>
      </w:r>
      <w:proofErr w:type="gramEnd"/>
      <w:r w:rsidRPr="00C5572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  <w:t>,</w:t>
      </w:r>
      <w:r w:rsidR="00203AAF" w:rsidRPr="00C5572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  <w:t xml:space="preserve"> vrstevnické</w:t>
      </w:r>
    </w:p>
    <w:p w14:paraId="16F94A9A" w14:textId="1C6571A9" w:rsidR="001F42C8" w:rsidRPr="001F42C8" w:rsidRDefault="001F42C8" w:rsidP="00203AAF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42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Revize ŠVP, naplňovat cíle ŠVP.  Na pedagogických radách a metodických sdruženích sdílet účinné a ověřené postupy mezi pedagogy školy – realizovat vzájemné hospitace. </w:t>
      </w:r>
      <w:r w:rsidR="00203AAF" w:rsidRPr="001F42C8">
        <w:rPr>
          <w:rFonts w:ascii="Times New Roman" w:eastAsia="Times New Roman" w:hAnsi="Times New Roman" w:cs="Times New Roman"/>
          <w:sz w:val="24"/>
          <w:szCs w:val="24"/>
          <w:lang w:eastAsia="cs-CZ"/>
        </w:rPr>
        <w:t>Sdílení účinných a ověřených postupů výuky.</w:t>
      </w:r>
      <w:r w:rsidR="00203AA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1F42C8">
        <w:rPr>
          <w:rFonts w:ascii="Times New Roman" w:eastAsia="Times New Roman" w:hAnsi="Times New Roman" w:cs="Times New Roman"/>
          <w:sz w:val="24"/>
          <w:szCs w:val="24"/>
          <w:lang w:eastAsia="cs-CZ"/>
        </w:rPr>
        <w:t>Inspirace příkladů a zkušeností úspěšných škol a navazovat se školami spolupráci: ZŠ a MŠ Čelechovice na Hané</w:t>
      </w:r>
      <w:r w:rsidR="00203AA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Pr="001F42C8">
        <w:rPr>
          <w:rFonts w:ascii="Times New Roman" w:eastAsia="Times New Roman" w:hAnsi="Times New Roman" w:cs="Times New Roman"/>
          <w:sz w:val="24"/>
          <w:szCs w:val="24"/>
          <w:lang w:eastAsia="cs-CZ"/>
        </w:rPr>
        <w:t>v rámci plánování využív</w:t>
      </w:r>
      <w:r w:rsidR="00203AAF">
        <w:rPr>
          <w:rFonts w:ascii="Times New Roman" w:eastAsia="Times New Roman" w:hAnsi="Times New Roman" w:cs="Times New Roman"/>
          <w:sz w:val="24"/>
          <w:szCs w:val="24"/>
          <w:lang w:eastAsia="cs-CZ"/>
        </w:rPr>
        <w:t>at</w:t>
      </w:r>
      <w:r w:rsidRPr="001F42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kolegiální podpory typu interního i externího mentoringu, poradenství PPP, </w:t>
      </w:r>
      <w:proofErr w:type="gramStart"/>
      <w:r w:rsidRPr="001F42C8">
        <w:rPr>
          <w:rFonts w:ascii="Times New Roman" w:eastAsia="Times New Roman" w:hAnsi="Times New Roman" w:cs="Times New Roman"/>
          <w:sz w:val="24"/>
          <w:szCs w:val="24"/>
          <w:lang w:eastAsia="cs-CZ"/>
        </w:rPr>
        <w:t>SPC,</w:t>
      </w:r>
      <w:proofErr w:type="gramEnd"/>
      <w:r w:rsidRPr="001F42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apod.</w:t>
      </w:r>
      <w:r w:rsidR="00203AA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1F42C8">
        <w:rPr>
          <w:rFonts w:ascii="Times New Roman" w:eastAsia="Times New Roman" w:hAnsi="Times New Roman" w:cs="Times New Roman"/>
          <w:sz w:val="24"/>
          <w:szCs w:val="24"/>
          <w:lang w:eastAsia="cs-CZ"/>
        </w:rPr>
        <w:t>Příklad</w:t>
      </w:r>
      <w:r w:rsidR="00203AAF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1F42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inspirativní praxe v oblasti zavádění kolegiálních návštěv ve vzdělávání (motivovat, seznámit pedagogy s přínosem a možnostmi získání inspirací pro vlastní činnost tak, aby docházelo ke zlepšování vlastních pedagogických kompetencí)</w:t>
      </w:r>
      <w:r w:rsidR="00203AA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porovnávání prověrek a testů žáků obou škol. </w:t>
      </w:r>
      <w:r w:rsidRPr="001F42C8">
        <w:rPr>
          <w:rFonts w:ascii="Times New Roman" w:eastAsia="Times New Roman" w:hAnsi="Times New Roman" w:cs="Times New Roman"/>
          <w:sz w:val="24"/>
          <w:szCs w:val="24"/>
          <w:lang w:eastAsia="cs-CZ"/>
        </w:rPr>
        <w:t>Nejdůležitější je naplňování cílů ŠVP při vyhodnocování kvality výuky. Jmenování koordinátora ŠVP.</w:t>
      </w:r>
      <w:r w:rsidR="00745F0B" w:rsidRPr="00745F0B">
        <w:t xml:space="preserve"> </w:t>
      </w:r>
      <w:r w:rsidR="00745F0B" w:rsidRPr="00745F0B">
        <w:rPr>
          <w:rFonts w:ascii="Times New Roman" w:eastAsia="Times New Roman" w:hAnsi="Times New Roman" w:cs="Times New Roman"/>
          <w:sz w:val="24"/>
          <w:szCs w:val="24"/>
          <w:lang w:eastAsia="cs-CZ"/>
        </w:rPr>
        <w:t>Budeme vytvářet podmínky a podporovat efektivní využívání digitálních technologií v běžném vzdělávání a v rámci přípravy na vzdělávání, společné komunikace pedagoga s dítětem a mezi dětmi navzájem i s rodiči dětí.  Podpoříme rozvoj digitálních kompetencí pedagogů a jejich schopnost je využívat při vzdělávání jejich předmětů.</w:t>
      </w:r>
      <w:r w:rsidRPr="001F42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0161CFF6" w14:textId="78C41EC4" w:rsidR="00203AAF" w:rsidRDefault="001F42C8" w:rsidP="00203AAF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74BB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Volba forem a metod výuky tak, aby odpovídaly stanoveným výukovým cílům, a vytvářejí pozitivní třídní klima podporující učení.</w:t>
      </w:r>
      <w:r w:rsidRPr="001F42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203AA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</w:t>
      </w:r>
      <w:r w:rsidR="00A674B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</w:t>
      </w:r>
      <w:r w:rsidRPr="001F42C8">
        <w:rPr>
          <w:rFonts w:ascii="Times New Roman" w:eastAsia="Times New Roman" w:hAnsi="Times New Roman" w:cs="Times New Roman"/>
          <w:sz w:val="24"/>
          <w:szCs w:val="24"/>
          <w:lang w:eastAsia="cs-CZ"/>
        </w:rPr>
        <w:t>Srozumitelná výuka a dobře organizačně zvládnutá. Zastoupeny účelně různé metody a formy (např. individuální práce žáků, spolupráce žáků v menších skupinách, společná – frontální práce celé třídy)</w:t>
      </w:r>
      <w:r w:rsidR="00A674B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vedoucí k plnění cílů ŠVP.</w:t>
      </w:r>
      <w:r w:rsidRPr="001F42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Nabízet žákům aktivity podporující objevování, experimentování, kladení otázek, tvořivost, autonomii a iniciativu každého z žáků. To vede k pochopení běžných reálných situací a k rozvíjení schopnost žáků účelně využívat různé informačn</w:t>
      </w:r>
      <w:r w:rsidR="00203AA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í </w:t>
      </w:r>
      <w:r w:rsidRPr="001F42C8">
        <w:rPr>
          <w:rFonts w:ascii="Times New Roman" w:eastAsia="Times New Roman" w:hAnsi="Times New Roman" w:cs="Times New Roman"/>
          <w:sz w:val="24"/>
          <w:szCs w:val="24"/>
          <w:lang w:eastAsia="cs-CZ"/>
        </w:rPr>
        <w:t>zdroje</w:t>
      </w:r>
      <w:r w:rsidR="00203AA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040E01">
        <w:rPr>
          <w:rFonts w:ascii="Times New Roman" w:eastAsia="Times New Roman" w:hAnsi="Times New Roman" w:cs="Times New Roman"/>
          <w:sz w:val="24"/>
          <w:szCs w:val="24"/>
          <w:lang w:eastAsia="cs-CZ"/>
        </w:rPr>
        <w:t>N</w:t>
      </w:r>
      <w:r w:rsidR="00203AAF" w:rsidRPr="001F42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ástroje kolegiální podpory typu interního i externího mentoringu koučinku, </w:t>
      </w:r>
      <w:proofErr w:type="gramStart"/>
      <w:r w:rsidR="00203AAF" w:rsidRPr="001F42C8">
        <w:rPr>
          <w:rFonts w:ascii="Times New Roman" w:eastAsia="Times New Roman" w:hAnsi="Times New Roman" w:cs="Times New Roman"/>
          <w:sz w:val="24"/>
          <w:szCs w:val="24"/>
          <w:lang w:eastAsia="cs-CZ"/>
        </w:rPr>
        <w:t>poradenství - PPP</w:t>
      </w:r>
      <w:proofErr w:type="gramEnd"/>
      <w:r w:rsidR="00203AAF" w:rsidRPr="001F42C8">
        <w:rPr>
          <w:rFonts w:ascii="Times New Roman" w:eastAsia="Times New Roman" w:hAnsi="Times New Roman" w:cs="Times New Roman"/>
          <w:sz w:val="24"/>
          <w:szCs w:val="24"/>
          <w:lang w:eastAsia="cs-CZ"/>
        </w:rPr>
        <w:t>, SPC, služeb metodických kabinetů, pedagogických konzultantů</w:t>
      </w:r>
      <w:r w:rsidR="00203AAF" w:rsidRPr="00203AAF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203AAF" w:rsidRPr="001F42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příkladů inspirativní praxe v oblasti zavádění kolegiálních návštěv</w:t>
      </w:r>
      <w:r w:rsidR="00203AAF" w:rsidRPr="00203AA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203AAF" w:rsidRPr="001F42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Podpořit prakticky zaměřené vzdělávání pedagogů</w:t>
      </w:r>
      <w:r w:rsidR="00A674BB">
        <w:rPr>
          <w:rFonts w:ascii="Times New Roman" w:eastAsia="Times New Roman" w:hAnsi="Times New Roman" w:cs="Times New Roman"/>
          <w:sz w:val="24"/>
          <w:szCs w:val="24"/>
          <w:lang w:eastAsia="cs-CZ"/>
        </w:rPr>
        <w:t>. Osobní rozvoj pedagogů, Plán DVPP</w:t>
      </w:r>
      <w:r w:rsidR="00442BC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Využívat pochvaly – pochvalné listy na vysvědčení. </w:t>
      </w:r>
    </w:p>
    <w:p w14:paraId="1B5DB5E2" w14:textId="77777777" w:rsidR="00E10A3D" w:rsidRDefault="00E10A3D" w:rsidP="00203AAF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BD8DD27" w14:textId="77777777" w:rsidR="00E10A3D" w:rsidRDefault="00E10A3D" w:rsidP="00203AAF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1761BA1" w14:textId="77777777" w:rsidR="00E10A3D" w:rsidRDefault="00E10A3D" w:rsidP="00203AAF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098986B" w14:textId="3E0A7F4D" w:rsidR="00040E01" w:rsidRPr="00A674BB" w:rsidRDefault="00040E01" w:rsidP="00203AAF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74BB">
        <w:rPr>
          <w:rFonts w:ascii="Times New Roman" w:eastAsia="Times New Roman" w:hAnsi="Times New Roman" w:cs="Times New Roman"/>
          <w:sz w:val="24"/>
          <w:szCs w:val="24"/>
          <w:lang w:eastAsia="cs-CZ"/>
        </w:rPr>
        <w:t>Mateřská škola a Základní škola</w:t>
      </w:r>
    </w:p>
    <w:p w14:paraId="2F99D5C3" w14:textId="335C9688" w:rsidR="00040E01" w:rsidRPr="00A674BB" w:rsidRDefault="00040E01" w:rsidP="00040E01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proofErr w:type="gramStart"/>
      <w:r w:rsidRPr="00A674BB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Rozvíjení  sebehodnocení</w:t>
      </w:r>
      <w:proofErr w:type="gramEnd"/>
      <w:r w:rsidRPr="00A674BB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 a vzájemné hodnocení ve výuce všech vyučovacích předmětů.</w:t>
      </w:r>
      <w:r w:rsidR="00A674BB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 </w:t>
      </w:r>
      <w:r w:rsidR="00DF6683" w:rsidRPr="00A674BB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P</w:t>
      </w:r>
      <w:r w:rsidRPr="00A674BB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odpora vzdělávání pedagogů v metodách formativního hodnocení a způsobech využití jeho výsledků pro plánování a realizaci výuky.</w:t>
      </w:r>
    </w:p>
    <w:p w14:paraId="5374878F" w14:textId="51D8FF74" w:rsidR="00040E01" w:rsidRDefault="00DF6683" w:rsidP="00040E01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F668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Podpořit sdílení příkladů inspirativní praxe ve vaší škole při poskytování formativního hodnocení jednotlivým žákům. </w:t>
      </w:r>
      <w:r w:rsidRPr="00DF668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br/>
      </w:r>
      <w:r w:rsidR="00040E01" w:rsidRPr="001F42C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Formativního hodnocení, plánování a realizace výuky zaměřující se na individuální pokrok každého žáka. Seznámit všechny vyučující se speciálními vzdělávacími potřebami a rovněž se</w:t>
      </w:r>
      <w:r w:rsidR="00040E01" w:rsidRPr="001F42C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  <w:t xml:space="preserve"> </w:t>
      </w:r>
      <w:r w:rsidR="00040E01" w:rsidRPr="001F42C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vzdělávacími potřebami žáků nadaných a mimořádně nadaných i žáků s odlišným mateřským jazykem. Zaměření na jednotlivé děti – vypracovávat IVP</w:t>
      </w:r>
      <w:r w:rsidR="00040E01" w:rsidRPr="00040E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. </w:t>
      </w:r>
      <w:r w:rsidR="00040E01" w:rsidRPr="001F42C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Žák je uznáván v přístupu ve vzdělávání a v hodnocení jako individualita</w:t>
      </w:r>
      <w:r w:rsidR="00040E01" w:rsidRPr="00040E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r w:rsidR="00040E01" w:rsidRPr="001F42C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umož</w:t>
      </w:r>
      <w:r w:rsidR="00040E01" w:rsidRPr="00040E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nění </w:t>
      </w:r>
      <w:r w:rsidR="00040E01" w:rsidRPr="001F42C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každému žákovi zažít úspěch</w:t>
      </w:r>
      <w:r w:rsidR="00A674B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</w:t>
      </w:r>
      <w:r w:rsidR="00040E01" w:rsidRPr="001F42C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hodno</w:t>
      </w:r>
      <w:r w:rsidR="00A674B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cení</w:t>
      </w:r>
      <w:r w:rsidR="00040E01" w:rsidRPr="001F42C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každého žáka na základě jeho vlastního pokroku</w:t>
      </w:r>
      <w:r w:rsidR="00040E01" w:rsidRPr="00040E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. </w:t>
      </w:r>
      <w:r w:rsidR="00040E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Slovní hodnocení dle doporučení poradny a dle individuálních možností.</w:t>
      </w:r>
      <w:r w:rsidR="00040E01" w:rsidRPr="00040E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                                                       </w:t>
      </w:r>
      <w:r w:rsidR="00040E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                                       </w:t>
      </w:r>
      <w:r w:rsidR="00040E01" w:rsidRPr="00040E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Podpora metodické</w:t>
      </w:r>
      <w:r w:rsidR="00040E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ho</w:t>
      </w:r>
      <w:r w:rsidR="00040E01" w:rsidRPr="00040E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vedení, kolegiální podpor</w:t>
      </w:r>
      <w:r w:rsidR="00A674B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</w:t>
      </w:r>
      <w:r w:rsidR="00040E01" w:rsidRPr="00040E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A674B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a </w:t>
      </w:r>
      <w:r w:rsidR="00040E01" w:rsidRPr="00040E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vzdělávání pedagogů v dovednostech a metodách</w:t>
      </w:r>
      <w:r w:rsidR="00040E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 </w:t>
      </w:r>
      <w:r w:rsidR="00040E01" w:rsidRPr="00040E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individualizac</w:t>
      </w:r>
      <w:r w:rsidR="00040E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i</w:t>
      </w:r>
      <w:r w:rsidR="00040E01" w:rsidRPr="00040E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vzdělávacích cílů. Vzdělávání pedagogů v oblasti sebehodnocení a vzájemného hodnocení žáků ve výuce. Pravidelně využ</w:t>
      </w:r>
      <w:r w:rsidR="00040E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ívat </w:t>
      </w:r>
      <w:r w:rsidR="00040E01" w:rsidRPr="00040E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sebehodnocení a vzájemné hodnocení mezi žáky pro podporu jejich učení. </w:t>
      </w:r>
      <w:r w:rsidR="00040E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</w:t>
      </w:r>
      <w:r w:rsidR="00040E01" w:rsidRPr="00040E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ozv</w:t>
      </w:r>
      <w:r w:rsidR="00040E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oj </w:t>
      </w:r>
      <w:r w:rsidR="00040E01" w:rsidRPr="00040E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schopnosti žáka reflektovat svůj výkon a přebírat zodpovědnost za jeho kvalitu. </w:t>
      </w:r>
      <w:r w:rsidR="00A674B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Poskytování </w:t>
      </w:r>
      <w:r w:rsidR="00040E01" w:rsidRPr="00040E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žákům kvalitní zpětnou vazbu o jejich výkonu, aby </w:t>
      </w:r>
      <w:r w:rsidR="00A674B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pedagogové </w:t>
      </w:r>
      <w:r w:rsidR="00040E01" w:rsidRPr="00040E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nejen prováděli slovní analýzu jejich výkonu, ale zároveň průběžně vytvářeli prostor pro sebereflexi vlastního výkonu a reflexi výkonu spolužáků. Nositelem hodnotící aktivity je společně s učitelem i žák. Základem samostatného hodnocení žáka je kromě učitelovy kvalitní zpětné vazby (v podobě slovní analýzy výkonu) i přijetí hodnotících kritérií, podle kterých je výkon hodnocen. Tato „cesta k autonomii“, k sebehodnocení. </w:t>
      </w:r>
      <w:r w:rsidR="00A674B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                                                                                                                 </w:t>
      </w:r>
      <w:r w:rsidR="0061457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  <w:t>P</w:t>
      </w:r>
      <w:r w:rsidR="00040E01" w:rsidRPr="00040E0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  <w:t>ravidelně poskyt</w:t>
      </w:r>
      <w:r w:rsidR="0061457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  <w:t xml:space="preserve">ování </w:t>
      </w:r>
      <w:r w:rsidR="00040E01" w:rsidRPr="00040E0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  <w:t>žákům popisnou zpětnou vazbu k jejich práci</w:t>
      </w:r>
      <w:r w:rsidR="00040E0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  <w:t xml:space="preserve"> </w:t>
      </w:r>
      <w:r w:rsidR="006145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Vedení</w:t>
      </w:r>
      <w:r w:rsidR="00040E01" w:rsidRPr="00040E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žák</w:t>
      </w:r>
      <w:r w:rsidR="006145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ů</w:t>
      </w:r>
      <w:r w:rsidR="00040E01" w:rsidRPr="00040E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k sebehodnocení a vrstevnickému hodnocení. </w:t>
      </w:r>
      <w:r w:rsidR="00040E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H</w:t>
      </w:r>
      <w:r w:rsidR="00040E01" w:rsidRPr="00040E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odnocení učitele</w:t>
      </w:r>
      <w:r w:rsidR="00040E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</w:t>
      </w:r>
      <w:r w:rsidR="00040E01" w:rsidRPr="00040E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gramStart"/>
      <w:r w:rsidR="00040E01" w:rsidRPr="00040E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učí</w:t>
      </w:r>
      <w:proofErr w:type="gramEnd"/>
      <w:r w:rsidR="00040E01" w:rsidRPr="00040E0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žáka jeho sebehodnocení, aby byl schopen posoudit kvalitu vlastního výkonu, případně výkony jiných.  </w:t>
      </w:r>
    </w:p>
    <w:p w14:paraId="7BB6A695" w14:textId="10C92058" w:rsidR="00DF6683" w:rsidRPr="00A674BB" w:rsidRDefault="00DF6683" w:rsidP="00040E01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A674B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Základní škola</w:t>
      </w:r>
    </w:p>
    <w:p w14:paraId="3EA8C0C3" w14:textId="77777777" w:rsidR="00DF6683" w:rsidRDefault="00DF6683" w:rsidP="00DF6683">
      <w:pP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</w:pPr>
      <w:r w:rsidRPr="00A674B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  <w:t xml:space="preserve">Škola </w:t>
      </w:r>
      <w:proofErr w:type="gramStart"/>
      <w:r w:rsidRPr="00A674B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  <w:t>vytváří</w:t>
      </w:r>
      <w:proofErr w:type="gramEnd"/>
      <w:r w:rsidRPr="00A674B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  <w:t xml:space="preserve"> každému žákovi a jeho rodině rovné příležitosti ke vzdělávání bez ohledu na jeho pohlaví, věk, etnickou příslušnost, kulturu, rodný jazyk, náboženství, rodinné zázemí, ekonomický status nebo speciální vzdělávací potřeby</w:t>
      </w:r>
    </w:p>
    <w:p w14:paraId="0360C5F8" w14:textId="528FD8CB" w:rsidR="00777F21" w:rsidRPr="00777F21" w:rsidRDefault="001C4603" w:rsidP="00777F21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1C460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Škola systematicky identifikuje individuální potřeby žáků při vzdělávání, v případě potřeby spolupracuje s odbornými pracovišti. Má vlastní strategii práce s žáky s potřebou podpůrných opatření, tuto strategii naplňuje a vyhodnocuje její účinnost. Poskytuje specifickou podporu </w:t>
      </w:r>
      <w:r w:rsidRPr="00777F2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všem žákům, kteří ji potřebují. </w:t>
      </w:r>
      <w:r w:rsidR="00442BC8" w:rsidRPr="00777F2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</w:t>
      </w:r>
      <w:r w:rsidR="00777F21" w:rsidRPr="00777F2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</w:t>
      </w:r>
      <w:r w:rsidR="00442BC8" w:rsidRPr="00777F2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jišťuje</w:t>
      </w:r>
      <w:r w:rsidRPr="00777F2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  <w:r w:rsidRPr="00777F21">
        <w:rPr>
          <w:rFonts w:ascii="Times New Roman" w:eastAsia="Times New Roman" w:hAnsi="Times New Roman" w:cs="Times New Roman"/>
          <w:sz w:val="24"/>
          <w:szCs w:val="24"/>
          <w:lang w:eastAsia="cs-CZ"/>
        </w:rPr>
        <w:t>dostupnost odborníků a konzultantů</w:t>
      </w:r>
      <w:r w:rsidRPr="00777F2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pro učitele. Pedagogům,</w:t>
      </w:r>
      <w:r w:rsidR="00212B2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Pr="00777F2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kteří mají specifické problémy</w:t>
      </w:r>
      <w:r w:rsidR="00442BC8" w:rsidRPr="00777F2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Pr="00777F2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 realizací inkluzívního vzdělávání ve své třídě (žák, který narušuje výuku, nedosahuje vzdělávacího pokroku, má problémy se socializací), umožn</w:t>
      </w:r>
      <w:r w:rsidR="00442BC8" w:rsidRPr="00777F2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íme</w:t>
      </w:r>
      <w:r w:rsidRPr="00777F2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otevřenou komunikaci o těchto problémech a zajist</w:t>
      </w:r>
      <w:r w:rsidR="00442BC8" w:rsidRPr="00777F2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íme</w:t>
      </w:r>
      <w:r w:rsidRPr="00777F2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  <w:r w:rsidRPr="00777F2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včasnou pomoc, Pro učitele a asistenta pedagoga jasně písemně vymezte jejich kompetence a role. Ve strategických cílech školy </w:t>
      </w:r>
      <w:r w:rsidR="00442BC8" w:rsidRPr="00777F2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věnovat </w:t>
      </w:r>
      <w:r w:rsidRPr="00777F21">
        <w:rPr>
          <w:rFonts w:ascii="Times New Roman" w:eastAsia="Times New Roman" w:hAnsi="Times New Roman" w:cs="Times New Roman"/>
          <w:sz w:val="24"/>
          <w:szCs w:val="24"/>
          <w:lang w:eastAsia="cs-CZ"/>
        </w:rPr>
        <w:t>dostatečnou pozornost práci se žáky se</w:t>
      </w:r>
      <w:r w:rsidRPr="00777F2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speciálními vzdělávacími </w:t>
      </w:r>
      <w:r w:rsidRPr="00777F2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lastRenderedPageBreak/>
        <w:t>potřebami a žáky nadanými a mimořádně nadanými. Plnění těchto cílů zajist</w:t>
      </w:r>
      <w:r w:rsidR="00212B2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íme</w:t>
      </w:r>
      <w:r w:rsidRPr="00777F2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důkladnou diferencovanou metodickou podporou a spoluprací uvnitř školy (vedení školy, učitelé, vychovatelé, asistenti pedagoga a pracovníci školního poradenského pracoviště). Tyto strategické průběžně revidujte dle aktuálních potřeb, složení tříd a aktuálních problémů. Využívané postupy průběžně vyhodnocujte a upravujte.</w:t>
      </w:r>
      <w:r w:rsidR="00442BC8" w:rsidRPr="00777F2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777F21" w:rsidRPr="00777F2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Poskytování </w:t>
      </w:r>
      <w:r w:rsidR="00212B29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="00777F21" w:rsidRPr="00777F21">
        <w:rPr>
          <w:rFonts w:ascii="Times New Roman" w:eastAsia="Times New Roman" w:hAnsi="Times New Roman" w:cs="Times New Roman"/>
          <w:sz w:val="24"/>
          <w:szCs w:val="24"/>
          <w:lang w:eastAsia="cs-CZ"/>
        </w:rPr>
        <w:t>odpůrná opatření na úrovni školy PO1,</w:t>
      </w:r>
      <w:r w:rsidR="00777F21" w:rsidRPr="00777F2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vyhodnocujte jejich účinnost, využívejte možnosti konzultací se ŠPZ při řešení problémů. pravidla pro účinnou spolupráci pedagogů v oblasti </w:t>
      </w:r>
      <w:r w:rsidR="00777F21" w:rsidRPr="00777F21">
        <w:rPr>
          <w:rFonts w:ascii="Times New Roman" w:eastAsia="Times New Roman" w:hAnsi="Times New Roman" w:cs="Times New Roman"/>
          <w:sz w:val="24"/>
          <w:szCs w:val="24"/>
          <w:lang w:eastAsia="cs-CZ"/>
        </w:rPr>
        <w:t>poradenských služeb (např. výchovný poradce, školní metodik prevence, speciální pedagog, školní psycholog. vlastního hodnocení</w:t>
      </w:r>
      <w:r w:rsidR="00777F21" w:rsidRPr="00777F2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  <w:r w:rsidR="00777F21" w:rsidRPr="00777F2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věnujte také přiměřenou pozornost vyhodnocování úspěšnosti školy při vzdělávání žáků se speciálními vzdělávacími potřebami a znevýhodněných skupin i žáků nadaných a mimořádně nadaných. Pedagogové školy přistupují ke každému žákovi s respektem, vytvářejí pro každého žáka rovné příležitosti k jeho zapojení do kolektivu ostatních žáků. Svým jednáním podporují rozvoj učící se komunity, ve které se každý žák cítí být přijímán a podporován v rozvoji svého potenciálu. Jsou si vědomi svých vlastních postojů, hodnot, zkušeností i předsudků a jejich vlivu na komunikaci s žáky a jejich rodinami i na celý pedagogický proces. V komunikaci s žáky, jejich rodiči i v nabídce aktivit pro žáky se vyvarují stereotypizace (např. na základě genderu, etnicity, národnosti, vyznání apod.). Pedagogové přizpůsobují prostředí třídy a učební aktivity tak, aby se na nich mohli podílet i žáci s potřebou podpůrných opatření. Pravidelně ověřujte vhodnými nástroji klima školy a tříd a sledujte kvalitu spolupráce pedagogických pracovníků ve prospěch vzdělávaných žáků Metodický portál RVP.cz, apod.</w:t>
      </w:r>
      <w:proofErr w:type="gramStart"/>
      <w:r w:rsidR="00777F21" w:rsidRPr="00777F2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).I</w:t>
      </w:r>
      <w:proofErr w:type="gramEnd"/>
      <w:r w:rsidR="00777F21" w:rsidRPr="00777F2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u neúspěšných žáků vyhledávejte jejich potenciál, poukazujte na jejich </w:t>
      </w:r>
      <w:r w:rsidR="00777F21" w:rsidRPr="00524D54">
        <w:rPr>
          <w:rFonts w:ascii="Times New Roman" w:eastAsia="Times New Roman" w:hAnsi="Times New Roman" w:cs="Times New Roman"/>
          <w:sz w:val="24"/>
          <w:szCs w:val="24"/>
          <w:lang w:eastAsia="cs-CZ"/>
        </w:rPr>
        <w:t>kladné stránky</w:t>
      </w:r>
      <w:r w:rsidR="00777F21" w:rsidRPr="00777F2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 kvality, neobvyklé dovednosti, využívejte je v  jejich prospěch a zvyšování motivace v průběhu vzdělávání. Každý je k něčemu stvořen, má na světě nějaké poslání. Pomozte je žákům hledat a nacházet. Každý člověk má svoji nenapodobitelnou hodnotu. Nastavte účinné mechanismy boje se </w:t>
      </w:r>
      <w:r w:rsidR="00777F21" w:rsidRPr="00524D54">
        <w:rPr>
          <w:rFonts w:ascii="Times New Roman" w:eastAsia="Times New Roman" w:hAnsi="Times New Roman" w:cs="Times New Roman"/>
          <w:sz w:val="24"/>
          <w:szCs w:val="24"/>
          <w:lang w:eastAsia="cs-CZ"/>
        </w:rPr>
        <w:t>šikanou </w:t>
      </w:r>
      <w:r w:rsidR="00777F21" w:rsidRPr="00777F2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 pomoci obětem šikanování (na straně žáků i pedagogů). Šikanu vnímejte a veřejně prezentujte jako mimořádné sociální zlo, které nelze ve školách tolerovat.</w:t>
      </w:r>
    </w:p>
    <w:p w14:paraId="187B63FB" w14:textId="32975B8A" w:rsidR="001C4603" w:rsidRPr="001C4603" w:rsidRDefault="001C4603" w:rsidP="001C4603">
      <w:pPr>
        <w:rPr>
          <w:rFonts w:eastAsia="Times New Roman"/>
          <w:bCs/>
          <w:lang w:eastAsia="cs-CZ"/>
        </w:rPr>
      </w:pPr>
    </w:p>
    <w:p w14:paraId="75DFD8A1" w14:textId="77777777" w:rsidR="00DF6683" w:rsidRPr="00A674BB" w:rsidRDefault="00DF6683" w:rsidP="00DF6683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A674BB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Základní škola nevěnuje dostatečnou pozornost pro cílené vytváření vhodných podmínek a příležitostí pro zapojování všech žáků do školních aktivit. </w:t>
      </w:r>
    </w:p>
    <w:p w14:paraId="59BE5E02" w14:textId="2ECA02C9" w:rsidR="00DF6683" w:rsidRPr="00A674BB" w:rsidRDefault="00DF6683" w:rsidP="00DF6683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74BB">
        <w:rPr>
          <w:rFonts w:ascii="Times New Roman" w:eastAsia="Times New Roman" w:hAnsi="Times New Roman" w:cs="Times New Roman"/>
          <w:sz w:val="24"/>
          <w:szCs w:val="24"/>
          <w:lang w:eastAsia="cs-CZ"/>
        </w:rPr>
        <w:t>Mateřská škola</w:t>
      </w:r>
    </w:p>
    <w:p w14:paraId="772957E0" w14:textId="4C9D0467" w:rsidR="00DF6683" w:rsidRDefault="00DF6683" w:rsidP="00DF6683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A674BB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Vyhodnocování realizovaných témat a integrovaných bloků se nezaměřuje dostatečně na všechny oblasti, sebereflexe učitelek ve vztahu k podmínkám vzdělávání, ale i metodám a formám aplikovaným v předškolním vzdělávání je nedostatečná.</w:t>
      </w:r>
      <w:r w:rsidR="00C220CB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 </w:t>
      </w:r>
    </w:p>
    <w:p w14:paraId="35CB8605" w14:textId="0DC28182" w:rsidR="00C220CB" w:rsidRDefault="00C220CB" w:rsidP="00DF6683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20CB">
        <w:rPr>
          <w:rFonts w:ascii="Times New Roman" w:eastAsia="Times New Roman" w:hAnsi="Times New Roman" w:cs="Times New Roman"/>
          <w:sz w:val="24"/>
          <w:szCs w:val="24"/>
          <w:lang w:eastAsia="cs-CZ"/>
        </w:rPr>
        <w:t>Nejdůležitější budou konkrétní aktivity a plány profesního rozvoje (DVPP, samostudium) učitelek. Ty budou sledovány v kontextu sdílení zkušeností mezi učitelkami, které je považováno za jeden z nejefektivnějších nástrojů profesního rozvoje (vzájemné hospitace, diskuse na pedagogických radách). Jeden z nejdůležitějších aspektů aktivního profesního rozvoje je jeho pravidelné vyhodnocování a dokladování (např. prostřednictvím videonahrávek či v profesním portfoliu), které umožňují sledovat rozvíjející se profesionalitu učitelek v jejich práci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Pr="00C220C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Podpoříme profesní růst pedagogů formou vytváření plánů osobního rozvoje i prostřednictvím hodnotících rozhovorů s vedením školy tak, aby tyto plány byly vhodnou oporou pro jednotlivé pedagogy. Budeme podporovat vytváření portfolií pedagogů.  </w:t>
      </w:r>
      <w:r w:rsidRPr="00C220CB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Vlastní hodnocení může být prováděno pravidelně v průběhu školního roku. Při hodnocení jednotlivých kritérií se zaměříme na vysokou míru detailu např. pravidelným sledováním výuky, výsledků vzdělávání, prostřednictvím rozhovorů s pedagogy apod.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220CB">
        <w:rPr>
          <w:rFonts w:ascii="Times New Roman" w:eastAsia="Times New Roman" w:hAnsi="Times New Roman" w:cs="Times New Roman"/>
          <w:sz w:val="24"/>
          <w:szCs w:val="24"/>
          <w:lang w:eastAsia="cs-CZ"/>
        </w:rPr>
        <w:t>plánovaná podpora profesního rozvoje je důsledně naplňována reálnými aktivitami (např. sdílení zkušeností na pedagogických radách);  učitelky pravidelně vyhodnocují svoji práci konkrétními aktivitami doloženými v profesním portfoliu (využití evaluačních nástrojů, videozáznamy vlastní práce apod.);  učitelkám je poskytována zpětná vazba jejich práce a jsou hodnoceny konkrétní výkony (např. prostřednictvím hospitací);  na základě sebehodnocení a výsledků hodnocení práce učitelek je plánován jejich další seberozvoj, čemuž odpovídá účast na dalším vzdělávání (kurzy, semináře, četba odborné literatury apod.);  nabyté poznatky a dovednosti získané seberozvojem a podporou profesního rozvoje uplatňují učitelky při vzdělávání dětí. Hospitace, rozhovory vedení s</w:t>
      </w:r>
      <w:r w:rsidR="00524D54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C220CB">
        <w:rPr>
          <w:rFonts w:ascii="Times New Roman" w:eastAsia="Times New Roman" w:hAnsi="Times New Roman" w:cs="Times New Roman"/>
          <w:sz w:val="24"/>
          <w:szCs w:val="24"/>
          <w:lang w:eastAsia="cs-CZ"/>
        </w:rPr>
        <w:t>vyučujícími</w:t>
      </w:r>
    </w:p>
    <w:p w14:paraId="2E8FACBE" w14:textId="77777777" w:rsidR="00524D54" w:rsidRPr="00C220CB" w:rsidRDefault="00524D54" w:rsidP="00DF6683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2EC045A" w14:textId="4F3D3748" w:rsidR="00C220CB" w:rsidRDefault="00C220CB" w:rsidP="00DF6683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Mateřská škola</w:t>
      </w:r>
    </w:p>
    <w:p w14:paraId="081D34D3" w14:textId="122AE6FC" w:rsidR="00DF6683" w:rsidRPr="00A674BB" w:rsidRDefault="00DF6683" w:rsidP="00DF6683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A674BB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Třídní plánování nepřispívalo u všech pedagogů k dostatečnému provázání vzdělávacích cílů a prostředků jejich plnění s připravenou vzdělávací nabídkou. Organizace a časová dotace jednotlivých aktivit nebyla ve všech třídách dostatečně promyšlena a vhodně nastavena.</w:t>
      </w:r>
    </w:p>
    <w:p w14:paraId="35F21326" w14:textId="79EF06AE" w:rsidR="00DF6683" w:rsidRDefault="00C220CB" w:rsidP="00DF6683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220C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Při vzdělávání dětí v MŠ mít připravenou dostatečnou vzdělávací nabídku během ranních her Při vyhodnocování kvality vzdělávání se budeme zabývat naplňováním cílů ŠVP. Budeme sdílet účinné a ověřené postupy mezi pedagogy školy. Dle podmínek školy vyčleníme personální kapacity pro metodické vedení a koordinaci pedagogů v oblasti plánování vzdělávání na základě efektivního využívání kurikulárních dokumentů (ŠVP, TVP apod.) a podkladů z výsledků vzdělávání dětí (koordinátor ŠVP).  Budeme se inspirovat příklady a zkušenostmi úspěšných škol s podobnými podmínkami, které dosahují dobrých výsledků, a navázali jsme s takovými školami </w:t>
      </w:r>
      <w:proofErr w:type="gramStart"/>
      <w:r w:rsidRPr="00C220CB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spolupráci - MŠ</w:t>
      </w:r>
      <w:proofErr w:type="gramEnd"/>
      <w:r w:rsidRPr="00C220C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Čelechovice na Hané. Společně s pedagogy budeme budovat vzdělávací prostředí, v jehož centru je dítě a ve kterém jsou děti uznávány jako individuality. Zpracujeme konkrétní vzdělávací nabídku s ohledem na vzdělávací potřeby jednotlivých dětí. Pro zlepšování v oblasti pedagogického plánování budeme využívat nástroje kolegiální podpory typu interního i externího mentoringu, koučinku, poradenství, služeb metodických kabinetů, pedagogických konzultantů apod. Budeme využívat příkladů inspirativní praxe v oblasti zavádění kolegiálních návštěv ve vzdělávání (motivovat, seznámit pedagogy s přínosem a možnostmi získání inspirací pro vlastní činnost tak, aby docházelo ke zlepšování vlastních pedagogických kompetencí</w:t>
      </w:r>
      <w:proofErr w:type="gramStart"/>
      <w:r w:rsidRPr="00C220CB">
        <w:rPr>
          <w:rFonts w:ascii="Times New Roman" w:eastAsia="Times New Roman" w:hAnsi="Times New Roman" w:cs="Times New Roman"/>
          <w:sz w:val="24"/>
          <w:szCs w:val="24"/>
          <w:lang w:eastAsia="cs-CZ"/>
        </w:rPr>
        <w:t>).Vzájemné</w:t>
      </w:r>
      <w:proofErr w:type="gramEnd"/>
      <w:r w:rsidRPr="00C220C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hospitace, hospitace vedení školy, rozhovory vedením s</w:t>
      </w:r>
      <w:r w:rsidR="00D456D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C220CB">
        <w:rPr>
          <w:rFonts w:ascii="Times New Roman" w:eastAsia="Times New Roman" w:hAnsi="Times New Roman" w:cs="Times New Roman"/>
          <w:sz w:val="24"/>
          <w:szCs w:val="24"/>
          <w:lang w:eastAsia="cs-CZ"/>
        </w:rPr>
        <w:t>pedagogy</w:t>
      </w:r>
    </w:p>
    <w:p w14:paraId="25CD9304" w14:textId="77777777" w:rsidR="00D456D1" w:rsidRDefault="00D456D1" w:rsidP="00DF6683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F062E13" w14:textId="653BE5E2" w:rsidR="00C220CB" w:rsidRDefault="00C220CB" w:rsidP="00DF6683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Mateřská škola</w:t>
      </w:r>
    </w:p>
    <w:p w14:paraId="63802D49" w14:textId="552EFF4C" w:rsidR="00DF6683" w:rsidRDefault="00DF6683" w:rsidP="00DF6683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A674BB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Nedůsledné začleňování preventivních zdravotních a logopedických aktivit, kooperativních činností ve flexibilních skupinách či práce ve dvojicích při řízených didakticky zacílených činnostech některých tříd.</w:t>
      </w:r>
    </w:p>
    <w:p w14:paraId="32DC882B" w14:textId="052887DD" w:rsidR="00745F0B" w:rsidRDefault="00745F0B" w:rsidP="00DF6683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45F0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Pedagogové využívají široké spektrum výchovně-vzdělávacích strategií pro naplnění stanovených cílů. Pedagogové budou více využívat skupinové práce či práce ve dvojicích při </w:t>
      </w:r>
      <w:r w:rsidRPr="00745F0B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řízených činnostech. Pedagogové budou více zařazovat jak do řízených </w:t>
      </w:r>
      <w:proofErr w:type="gramStart"/>
      <w:r w:rsidRPr="00745F0B">
        <w:rPr>
          <w:rFonts w:ascii="Times New Roman" w:eastAsia="Times New Roman" w:hAnsi="Times New Roman" w:cs="Times New Roman"/>
          <w:sz w:val="24"/>
          <w:szCs w:val="24"/>
          <w:lang w:eastAsia="cs-CZ"/>
        </w:rPr>
        <w:t>činností</w:t>
      </w:r>
      <w:proofErr w:type="gramEnd"/>
      <w:r w:rsidRPr="00745F0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tak i během dne pravidelně preventivní logopedické i zdravotně tělesné aktivity. Pedagogové volí formy a metody vzdělávání tak, aby odpovídaly vývojovým předpokladům dětí a stanoveným vzdělávacím cílům, hledají vhodné strategie a metody pro individualizované vzdělávání dětí a vytvářejí pozitivní třídní klima podporující učení. Vzdělávací nabídka je pro děti srozumitelná a dobře organizačně zvládnutá. Ve vzdělávací nabídce jsou účelně zastoupeny různé metody a formy (např. individuální práce dětí, spolupráce dětí v menších skupinách a </w:t>
      </w:r>
      <w:proofErr w:type="gramStart"/>
      <w:r w:rsidRPr="00745F0B">
        <w:rPr>
          <w:rFonts w:ascii="Times New Roman" w:eastAsia="Times New Roman" w:hAnsi="Times New Roman" w:cs="Times New Roman"/>
          <w:sz w:val="24"/>
          <w:szCs w:val="24"/>
          <w:lang w:eastAsia="cs-CZ"/>
        </w:rPr>
        <w:t>společná - frontální</w:t>
      </w:r>
      <w:proofErr w:type="gramEnd"/>
      <w:r w:rsidRPr="00745F0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práce celé třídy). Pedagogové nabízejí dětem aktivity podporující objevování, experimentování, kladení otázek, tvořivost a autonomii a iniciativu každého z dětí. Ukazují dětem souvislost toho, co se naučily ve škole, s reálnými situacemi každodenního života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Na pedagogických </w:t>
      </w:r>
      <w:r w:rsidRPr="00745F0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poradě poučení o pravidelném zařazování preventivních logopedických a zdravotních aktivit do režimu dne ve větší </w:t>
      </w:r>
      <w:proofErr w:type="gramStart"/>
      <w:r w:rsidRPr="00745F0B">
        <w:rPr>
          <w:rFonts w:ascii="Times New Roman" w:eastAsia="Times New Roman" w:hAnsi="Times New Roman" w:cs="Times New Roman"/>
          <w:sz w:val="24"/>
          <w:szCs w:val="24"/>
          <w:lang w:eastAsia="cs-CZ"/>
        </w:rPr>
        <w:t>míře</w:t>
      </w:r>
      <w:proofErr w:type="gramEnd"/>
      <w:r w:rsidRPr="00745F0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než byly doposud a škola se v dalším období více zaměří na práci ve skupinkách, dvojicích a v diferencované výuce</w:t>
      </w:r>
      <w:r w:rsidR="00524D5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Pr="00745F0B">
        <w:rPr>
          <w:rFonts w:ascii="Times New Roman" w:eastAsia="Times New Roman" w:hAnsi="Times New Roman" w:cs="Times New Roman"/>
          <w:sz w:val="24"/>
          <w:szCs w:val="24"/>
          <w:lang w:eastAsia="cs-CZ"/>
        </w:rPr>
        <w:t>Budeme věnovat maximální pozornost rozvoji reflektivních dovedností (reflektivní praxe) u pedagogů. Učení se z vlastní činnosti je velmi efektivní, organizačně nenáročné a prakticky bez finančních nároků. Zavedení vyžaduje alespoň zpočátku metodické vedení. Budeme využívat metody situačního a prožitkového učení, které vychází z přímých zážitků a zkušeností dítěte, a vedou k vyvozování úsudků. Účelně budeme využívat formy individuálních i kooperativních her, vedoucích k získávání zkušeností pomocí hledání řešení a naplňující přirozenou dětskou potřebu objevovat a poznávat nové. Zajistíme dostatek času pro spontánní hru dětí i aktivity dle vlastního zájmu a budeme vytvářet dětem prostor pro vlastní spontánní řečový projev. Podpoříme vzájemné návštěvy pedagogů ve vzdělávacím procesu. Podpoříme sdílení a výměnu zkušeností s tím „jak“ vzdělávat mezi pedagogy v celém pedagogickém týmu. Uděláme z metod a strategií vzdělávání téma formálních i neformálních rozhovorů, workshopů, besed, kulatých stolů apod. Využijeme nabídky kvalitních prezenčních i distančních vzdělávacích akcí zaměřených na rozvoj metodických dovedností pedagogů. Budeme preferovat akce dlouhodobější, pro více pedagogů ze školy nebo celou sborovnu, a především s perspektivou uplatnění ve vlastní pedagogické činnosti. Budeme vytvářet podmínky a podporovat efektivní využívání digitálních technologií v běžném vzdělávání a v rámci přípravy na vzdělávání, společné komunikace pedagoga s dítětem a mezi dětmi navzájem i s rodiči dětí. Podpoříme rozvoj digitálních kompetencí pedagogů a jejich schopnost je využívat při vzdělávání jejich předmětů.  Budeme podporovat organizování tematických dnů školy.  Efektivně budeme využívat názorných vzdělávacích pomůcek při vzdělávání (především reálné objekty živé i neživé přírody, skutečné funkční nástroje, nářadí a materiály případně modely, obrazy, mapy, využití digitálních technologií pro vizualizaci apod.).</w:t>
      </w:r>
    </w:p>
    <w:p w14:paraId="2EACB4FC" w14:textId="77777777" w:rsidR="00D456D1" w:rsidRPr="00745F0B" w:rsidRDefault="00D456D1" w:rsidP="00DF6683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2C1286B" w14:textId="4BDE6398" w:rsidR="00DF6683" w:rsidRPr="00A674BB" w:rsidRDefault="00C220CB" w:rsidP="00DF6683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Mateřská škola</w:t>
      </w:r>
    </w:p>
    <w:p w14:paraId="475630EC" w14:textId="77777777" w:rsidR="00DF6683" w:rsidRDefault="00DF6683" w:rsidP="00DF6683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A674BB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Méně četné poskytování zpětné vazby od pedagogů směrem k dětem na konci vzdělávacího bloku.</w:t>
      </w:r>
    </w:p>
    <w:p w14:paraId="6D46CDA1" w14:textId="7BDB9A86" w:rsidR="00321312" w:rsidRDefault="00321312" w:rsidP="00DF6683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Pedagogové budou vést děti aktivně k sebereflexi ohledně výchovně vzdělávacích činností, které vykonaly během dne, budou se zaměřovat na uplatňování formativního hodnocení a vhodně zařazovat prvky tohoto hodnocení do všech vzdělávacích činností. Systematický vést </w:t>
      </w:r>
      <w:r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děti k sebehodnocení a vzájemnému hodnocení ve vazbě k jejich dalšímu osobnímu rozvoji.  Zajistíme metodické vedení pedagogů v oblasti formativního hodnocení, plánování a realizace vzdělávání zaměřující se na individuální pokrok každého dítěte. Zajistíme, aby všichni vyučující byli důkladně seznámeni se speciálními vzdělávacími potřebami dětí, které vzdělávají a rovněž se vzdělávacími potřebami dětí nadaných a mimořádně nadaných i dětí s odlišným mateřským jazykem a budeme je zohledňovat ve vzdělávacím procesu.  Podpoříme vzdělávání pedagogů v metodách formativního hodnocení a způsobech využití jeho výsledků pro plánování a realizaci vzdělávání.  Podpoříme sdílení příkladů inspirativní praxe v naší škole při poskytování formativního hodnocení jednotlivým dětem. Oceníme snahu získávat v této oblasti zkušenosti i vůli se o ně dělit.  Budeme rozvíjet sebehodnocení a vzájemné hodnocení mezi dětmi pro podporu jejich učení. Budeme podporovat metodické vedení, kolegiální podporu nebo vzdělávání pedagogů v dovednostech a metodách individualizace vzdělávacích cílů.  Využijeme příležitosti ke vzdělávání pedagogů v oblasti sebehodnocení a vzájemného hodnocení dětí při vzdělávání. Pedagogové systematicky provádějí pedagogickou diagnostiku, sledují a zaznamenávají vývoj, procesy učení a vzdělávací pokrok každého dítěte a pravidelně poskytují dětem srozumitelnou zpětnou vazbu k jejich práci. Výsledky pedagogické diagnostiky samostatně uplatňují v plánování i v procesu vzdělávání. K dalšímu pokroku v učení nabízejí dětem aktivity, které odpovídají jejich očekávanému nejbližšímu vývoji. Vedou děti k tomu, aby si ze vzdělávací nabídky volily reálné vzdělávací cíle a ve vazbě na tyto stanovené cíle a očekávání prováděly sebehodnocení a vzájemné hodnocení. Zhodnocení výsledků pedagogické diagnostiky, portfolia dětí, rozhovory s</w:t>
      </w:r>
      <w:r w:rsidR="00524D54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>dětm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</w:p>
    <w:p w14:paraId="50505594" w14:textId="67B399EA" w:rsidR="00DF6683" w:rsidRPr="00A674BB" w:rsidRDefault="00C220CB" w:rsidP="00DF6683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Mateřská škola</w:t>
      </w:r>
    </w:p>
    <w:p w14:paraId="509F9AAF" w14:textId="77777777" w:rsidR="00DF6683" w:rsidRDefault="00DF6683" w:rsidP="00DF6683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A674BB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Zjištěné výsledky z pedagogické diagnostiky dětí se v malé míře promítaly do plánování vzdělávacích aktivit, přípravy individualizované a diferencované vzdělávací nabídky, a to zejména při řízených didakticky zacílených činnostech</w:t>
      </w:r>
    </w:p>
    <w:p w14:paraId="21E4365B" w14:textId="3D3BC9BE" w:rsidR="00321312" w:rsidRPr="00321312" w:rsidRDefault="00E10A3D" w:rsidP="00DF6683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</w:t>
      </w:r>
      <w:r w:rsidR="00321312"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>ískává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ní</w:t>
      </w:r>
      <w:r w:rsidR="00321312"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informac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í</w:t>
      </w:r>
      <w:r w:rsidR="00321312"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 posunech výsledků každého dítěte ve všech vzdělávacích oblastech a reaguje na ně vhodnými pedagogickými opatřeními. Pedagogickou diagnostiku MŠ cíleně využívat při plánování vzdělávacích aktivit a následně k individualizovanému a diferencované vzdělávací nabídce. Více využívat portfolia dětí při individuální práci. Škola se zjištěnými vzdělávacími výsledky dlouhodobě cíleně zabývá a dokáže z nich podle potřeby přijímat efektivní opatření ke zlepšování vzdělávacích výsledků dětí, která využívá i při tvorbě IVP nebo PLPP. Vedení školy a pedagogové průběžně uplatňují sdílený ucelený systém k získávání aktuálních informací o výsledcích vzdělávání každého dítěte a sledování jejich vzdělávacího pokroku. Tento systém je vhodně nastaven vzhledem k podmínkám školy a potřebám dětí a umožňuje škole vyhodnocovat objektivní informace o výsledcích a pokroku všech dětí. Účinnost přijatých opatření škola pravidelně vyhodnocuje na všech úrovních řízení pedagogického procesu. Opatření, která povedou k naplnění cíle (dílčí a konkrétně formulované činnosti, jejich počet odpovídá náročnosti stanoveného cíle)</w:t>
      </w:r>
      <w:r w:rsidR="00E4540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321312"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 </w:t>
      </w:r>
      <w:proofErr w:type="spellStart"/>
      <w:r w:rsidR="00321312"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>ped</w:t>
      </w:r>
      <w:proofErr w:type="spellEnd"/>
      <w:r w:rsidR="00321312"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diagnostiky si každá třída vyjede detailní report o jednotlivých oslabených oblastech dětí ve třídě, aby se lépe zaměřila na tyto oblasti při přípravě výukových činností. Nastavíme efektivní systém hodnocení výsledků vzdělávání dětí. Nastavíme společně cíle, kritéria, ukazatele a nástroje hodnocení. Do hodnocení zahrnujte i kompetence a gramotnosti. Budeme podporovat vzájemnou spolupráci všech pedagogických pracovníků včetně vedení školy i dalších pracovníků školy (např. školní asistenti) zaměřenou na práci s výsledky dětí, využití výsledků </w:t>
      </w:r>
      <w:r w:rsidR="00321312"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externího a interního testování, sjednotíme kritéria hodnocení v jednotlivých předmětech. Dosahované výsledky vzájemné spolupráce budeme vyhodnocovat.  Zajistíme předávání informací o výsledcích vzdělávání všem relevantním pedagogickým pracovníkům (např. asistent pedagoga), rodičům a vhodnou formou i samotným dětem. Budeme získávat průběžně a systematicky důležité informace o pokrocích každého jednotlivého dítěte prostřednictvím pedagogické diagnostiky. Zaměříme se na sledování pokroku jednotlivých dětí ve vztahu k výsledkům jejich vzdělávání. Nebudeme se zaměřovat na výkony ve vztahu k dané normě, ani na srovnávání jednotlivých dětí a jejich výkonů mezi sebou. Budeme sledovat rozvoj a osobní vzdělávací pokroky u každého jednotlivého dítěte a ty budeme dokumentovat formou </w:t>
      </w:r>
      <w:proofErr w:type="spellStart"/>
      <w:r w:rsidR="00321312"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>portfólií</w:t>
      </w:r>
      <w:proofErr w:type="spellEnd"/>
      <w:r w:rsidR="00321312"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E4540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21312"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Děti budeme sledovat každodenně, dlouhodobě a systematicky. Budeme se snažit včas zachytit případné problémy a vyvodit odborně podložené závěry pro jejich eliminaci a rozvoj dítěte. V případě potřeby budeme intervenovat odbornou pomoc. Vhodnou formou zapojíme do hodnocení výsledků vzdělávání i samotné děti.  Budeme využívat zkušenosti pedagogických pracovníků, kteří dlouhodobě dokážou děti ke kvalitním vzdělávacím výsledkům vést. </w:t>
      </w:r>
      <w:r w:rsidR="00E4540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21312"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>Budeme využívat a sdílet poznatky z DVPP, ze studia odborné literatury a z dalších dostupných informačních zdrojů. Budeme se účastnit vzdělávacích akcí v rámci dalšího vzdělávání pedagogických pracovníků tematicky zaměřených na hodnocení výsledků vzdělávání dětí a na hodnocení jako jednu z důležitých podmínek učení a průběžného zlepšování vzdělávacích výsledků dětí. Zaměříme se na průběh hodnotících jednání pedagogické rady k dosaženým výsledkům vzdělávání s cílem zamezit formalismu, budeme klást důraz na analýzu příčin úspěšnosti/neúspěšnosti dětí a budeme přijímat vhodná opatření ke zlepšení, dbát na důsledné a pravidelné vyhodnocování účinnosti již přijatých opatření. Budeme se soustředit na to, co funguje, co se osvědčilo, co má potenciál být dále rozvíjeno. Budeme využívat efektivně služeb školních a školských poradenských zařízení. Hledat, co z doporučení se osvědčuje, plní účel, vede k výsledkům. Analyzovat možné příčiny neúspěchu navržených opatření. Budeme přijímat opatření ke snižování školní neúspěšnosti dětí, eliminaci nevhodného chování, poskytovat podporu nadaným dětem a dětem se speciálními vzdělávacími potřebami. • Budeme intenzivně spolupracovat s rodiči dětí při poskytování informací o průběhu a výsledcích vzdělávání a zejména dosahovaném pokroku dětí. Využívat osvědčených způsobů osobní komunikace, zkoušet nové způsoby např. triád pedagog-dítě-rodič. Budeme si předávat vzájemné zkušenosti s hodnocením výsledků vzdělávání dětí v rámci spolupráce škol stejného druhu a škol s navazujícím vzděláváním. Významné je intenzivní zapojení samotných dětí, práci učitelek, asistentek pedagoga a speciální pedagožky směřující k vytváření kvalitní dokumentace, která zachycuje rozvoj a pokrok dětí. Zároveň je důležitá i aktivní spolupráce s dalšími partnery (zejména rodiči) a celkově cílevědomý přístup ředitelky. Pedagogická diagnostika je tvořena především záznamy o průběhu a výsledcích vybraných činností konkrétního dítěte včetně dětských prací a fotodokumentace. Budeme využívat strukturované formulář</w:t>
      </w:r>
      <w:r w:rsidR="00E4540A">
        <w:rPr>
          <w:rFonts w:ascii="Times New Roman" w:eastAsia="Times New Roman" w:hAnsi="Times New Roman" w:cs="Times New Roman"/>
          <w:sz w:val="24"/>
          <w:szCs w:val="24"/>
          <w:lang w:eastAsia="cs-CZ"/>
        </w:rPr>
        <w:t>e</w:t>
      </w:r>
      <w:r w:rsidR="00321312"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komunikačními deníky pro děti se SVP, které zachycují každodenní aktivity. Využívané komunikační deníky podporují sebeuvědomění dětí a zejména u dětí s odlišným mateřským jazykem </w:t>
      </w:r>
      <w:proofErr w:type="gramStart"/>
      <w:r w:rsidR="00321312"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>slouží</w:t>
      </w:r>
      <w:proofErr w:type="gramEnd"/>
      <w:r w:rsidR="00321312"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jako vhodný doplněk komunikace mezi školou a rodinou. Při vytváření pedagogické diagnostiky je také významná podpora samostatnosti a autonomie dětí. V širším kontextu se prostřednictvím hodnocení děti </w:t>
      </w:r>
      <w:proofErr w:type="gramStart"/>
      <w:r w:rsidR="00321312"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>učí</w:t>
      </w:r>
      <w:proofErr w:type="gramEnd"/>
      <w:r w:rsidR="00321312"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vyjádřit svůj názor, sebehodnocení je vede k poznávání a posuzování vlastních možností, sledování vlastního pokroku. Mateřská škola tak soustavně získává informace o posunech výsledků každého dítěte ve všech vzdělávacích oblastech a reaguje na ně vhodnými </w:t>
      </w:r>
      <w:r w:rsidR="00321312"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pedagogickými opatřeními. • Všechny děti budou mít nadále svá portfolia, která jsou v rámci jednotlivých tříd sledována. Do portfolií mají možnost nahlížet zákonní zástupci i poradenská pracoviště. Jednotlivá portfolia jsou strukturována podle dílčích výstupů vzdělávacích oblastí a klíčových kompetencí. Ve škole jsou samotnými dětmi vedena sběrná výběrová portfolia. Děti si do svých šanonů ukládají všechny práce, které si po určitém čase samy třídí a ponechávají pouze nejlepší výtvory, které jsou pro ně důležité. Na závěr docházky do MŠ jsou svázány a předány při slavnostním pasování na školáky Pedagogové budou dále vést hodnotící diagnostická portfolia, která dokumentují pokroky jednotlivých dětí. V pravidelných intervalech se zaměřují na jednotlivé oblasti výkonu, aby byl zdokumentován vývoj. Sledují rozvoj percepcí, logického uvažování, grafomotoriky, motorických schopností, komunikace. Poskytování komplexní péče, včetně vzdělávacích a rehabilitačních programů, které zajišťuje všem účastníkům vzdělávání. Každé dítě se speciálními vzdělávacími potřebami má vypracován PLPP, ve kterém je cíleně specifikována forma, způsob i výše podpory s průběžným a žádoucím vyhodnocováním během roku. V případě zjištění nějakých nesouladů dochází v rámci pravidelných pedagogických porad ke stanovení míry podpory pro určené dítě (nastavení PLPP). • Cíle diagnostiky: Poznat, ve kterých oblastech dítě potřebuje podpořit (aktuální úroveň rozvoje neodpovídá očekáváním pro daný věk).</w:t>
      </w:r>
      <w:r w:rsidR="00E4540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21312"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>Poznat silné stránky a vlohy dítěte, které je třeba rozvíjet k naplnění jeho vzdělávacího potenciálu (ten může překračovat očekávání pro daný věk</w:t>
      </w:r>
      <w:proofErr w:type="gramStart"/>
      <w:r w:rsidR="00321312"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>).Poznat</w:t>
      </w:r>
      <w:proofErr w:type="gramEnd"/>
      <w:r w:rsidR="00321312"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motivační faktory, které lze v podpoře konkrétního dítěte využít (např. individuální zájmy dítěte, zvídavost a touha poznávat, možnost spolurozhodovat apod.). Sledování a pozorování třídy, pravidelné vyhodnocování na poradách, hospitace Indikátor Počáteční pedagogická diagnostika a tvorba plán</w:t>
      </w:r>
    </w:p>
    <w:p w14:paraId="3B5C7584" w14:textId="77777777" w:rsidR="00321312" w:rsidRDefault="00321312" w:rsidP="00DF6683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5151CA5" w14:textId="35154A10" w:rsidR="00321312" w:rsidRDefault="00321312" w:rsidP="00E4540A">
      <w:pPr>
        <w:pStyle w:val="Odstavecseseznamem"/>
        <w:numPr>
          <w:ilvl w:val="0"/>
          <w:numId w:val="7"/>
        </w:num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E454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Prostředky k dosažení cíle:</w:t>
      </w:r>
    </w:p>
    <w:p w14:paraId="17DF424C" w14:textId="77777777" w:rsidR="00A35112" w:rsidRPr="00E4540A" w:rsidRDefault="00A35112" w:rsidP="00A35112">
      <w:pPr>
        <w:pStyle w:val="Odstavecseseznamem"/>
        <w:ind w:left="644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14:paraId="6803D239" w14:textId="22B12FF3" w:rsidR="00321312" w:rsidRPr="00A35112" w:rsidRDefault="00321312" w:rsidP="00A35112">
      <w:pPr>
        <w:pStyle w:val="Odstavecseseznamem"/>
        <w:numPr>
          <w:ilvl w:val="0"/>
          <w:numId w:val="41"/>
        </w:numP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A35112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Vzdělávací program školy</w:t>
      </w:r>
    </w:p>
    <w:p w14:paraId="66E20747" w14:textId="4854B56D" w:rsidR="008E0BD5" w:rsidRPr="008E0BD5" w:rsidRDefault="00321312" w:rsidP="008E0BD5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>Základní prostředek k dosažení cílů je plnění ŠVP pro základní vzdělávání –</w:t>
      </w:r>
      <w:proofErr w:type="gramStart"/>
      <w:r w:rsidR="008E0BD5">
        <w:rPr>
          <w:rFonts w:ascii="Times New Roman" w:eastAsia="Times New Roman" w:hAnsi="Times New Roman" w:cs="Times New Roman"/>
          <w:sz w:val="24"/>
          <w:szCs w:val="24"/>
          <w:lang w:eastAsia="cs-CZ"/>
        </w:rPr>
        <w:t>ŠVP :</w:t>
      </w:r>
      <w:proofErr w:type="gramEnd"/>
      <w:r w:rsidR="008E0B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Otevřená škola, který byl revidován 1. 9. 2024 a je v souladu s RVP pro základní vzdělávání. </w:t>
      </w:r>
      <w:r w:rsidR="008E0BD5"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>Při plnění vzdělávacího programu je důležité, aby vedle cílů poznávacích byly plněny i cíle hodnotové, orientované k formování osobnostních rysů a mravních vlastností žáků.</w:t>
      </w:r>
      <w:r w:rsidR="005816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Rozvoj digitalizace – uplatňovat dle ŠVP.</w:t>
      </w:r>
      <w:r w:rsidR="00E4540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E0BD5" w:rsidRPr="008E0BD5">
        <w:rPr>
          <w:rFonts w:ascii="Times New Roman" w:eastAsia="Times New Roman" w:hAnsi="Times New Roman" w:cs="Times New Roman"/>
          <w:sz w:val="24"/>
          <w:szCs w:val="24"/>
          <w:lang w:eastAsia="cs-CZ"/>
        </w:rPr>
        <w:t>Zvyšovat odbornost učitelů účastí na akcích DVPP přispívajících k dalšímu vzdělávání formou školení, účastí na kurzech.</w:t>
      </w:r>
      <w:r w:rsidR="00E4540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Roční plán školy, </w:t>
      </w:r>
    </w:p>
    <w:p w14:paraId="06C74139" w14:textId="6C23659D" w:rsidR="00A35112" w:rsidRPr="00321312" w:rsidRDefault="008E0BD5" w:rsidP="008E0BD5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E0BD5">
        <w:rPr>
          <w:rFonts w:ascii="Times New Roman" w:eastAsia="Times New Roman" w:hAnsi="Times New Roman" w:cs="Times New Roman"/>
          <w:sz w:val="24"/>
          <w:szCs w:val="24"/>
          <w:lang w:eastAsia="cs-CZ"/>
        </w:rPr>
        <w:t>Vzdělávání v MŠ probíhá podle ŠVP, který je v souladu s RVP pro předškolní vzdělávání. Je přehledný a srozumitelný pro pedagogy i pro rodiče. Pedagogové se s ním identifikují a aktivně s ním pracují, ovšem co se týká TVP, tak vizuálně přejdeme od šablony v INSPISU k myšlenkové mapě, která podporuje větší kreativitu a pedagogové v ní mají i větší volnost a mohou tím reagovat lépe na potřeby dětí. S ŠVP pedagogové pracují tak, že si vždy vyberou kompetenci, cíl a výstup a připíšou k němu datum tématu, ve kterém se tyto cíle naplňují a poté na konci týdne vyhodnocují. Dále hodnotíme jednotlivé IB a 2x ročně pololetní hodnocení. ŠVP je otevřený dokument, který promyšleně reaguje na aktuální změny vycházející z potřeb školy.  Při vzdělávání uplatňovat klasické i moderní metody.</w:t>
      </w:r>
    </w:p>
    <w:p w14:paraId="6B10F483" w14:textId="490B20A0" w:rsidR="00321312" w:rsidRPr="00A35112" w:rsidRDefault="00321312" w:rsidP="00A35112">
      <w:pPr>
        <w:pStyle w:val="Odstavecseseznamem"/>
        <w:numPr>
          <w:ilvl w:val="0"/>
          <w:numId w:val="41"/>
        </w:num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5112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Klima školy</w:t>
      </w:r>
    </w:p>
    <w:p w14:paraId="7546F154" w14:textId="79FFF9E9" w:rsidR="00321312" w:rsidRPr="00321312" w:rsidRDefault="00321312" w:rsidP="008E0BD5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Zaměřovat se na celkové kulturní prostředí školy, na kvalitu řízení (všechny složky, nejenom ředitel školy) a na systém mezilidských vztahů. Ten je dán především vztahy mezi učiteli a žáky, mezi učiteli a ostatními pracovníky školy, učiteli a rodiči, vztahy mezi vedením školy a pedagogickým sborem a v neposlední řadě i mezi žáky samotnými.</w:t>
      </w:r>
      <w:r w:rsidR="005816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>Vytváříme zdravé pracovní prostředí, příjemné pracovní klima, a to nejen ve vyučování, ale i ve ŠD. Dále rozvíjet loajalitu ke škole, která je dána podporou cílů školy a zájem o vše, co s prací školy souvisí.</w:t>
      </w:r>
      <w:r w:rsidR="00A351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01473364" w14:textId="0D9FE4C9" w:rsidR="00321312" w:rsidRPr="00E10A3D" w:rsidRDefault="00321312" w:rsidP="00E10A3D">
      <w:pPr>
        <w:pStyle w:val="Odstavecseseznamem"/>
        <w:numPr>
          <w:ilvl w:val="0"/>
          <w:numId w:val="41"/>
        </w:numP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E10A3D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Organizace školy</w:t>
      </w:r>
    </w:p>
    <w:p w14:paraId="2E6372C7" w14:textId="2ABB5A71" w:rsidR="00321312" w:rsidRPr="00321312" w:rsidRDefault="00321312" w:rsidP="008E0BD5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>Mít vypracovaný organizační řád školy se všemi kompetencemi a organizační dokumentaci školy, neustále je inovovat, aby odpovídaly skutečným potřebám školy.</w:t>
      </w:r>
      <w:r w:rsidR="00A351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>Při vlastním organizování prosazovat osobní zodpovědnost a zainteresovanost, dále autoritu, která vychází z osobních a profesionálních kvalit. Vedle vztahu nadřízenosti a podřízenosti uplatňovat i další formy komunikace (informace, rady, výměna názorů apod.).</w:t>
      </w:r>
    </w:p>
    <w:p w14:paraId="33632315" w14:textId="3C2C3FD7" w:rsidR="00321312" w:rsidRPr="00A35112" w:rsidRDefault="00321312" w:rsidP="00A35112">
      <w:pPr>
        <w:pStyle w:val="Odstavecseseznamem"/>
        <w:numPr>
          <w:ilvl w:val="0"/>
          <w:numId w:val="41"/>
        </w:numP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A35112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Talentovaní a integrovaní žáci</w:t>
      </w:r>
    </w:p>
    <w:p w14:paraId="34E0556E" w14:textId="1FEDE6F0" w:rsidR="00321312" w:rsidRPr="00321312" w:rsidRDefault="00321312" w:rsidP="00D537F6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>Škola bude vytvářet prostor pro všechny žáky.  Bude pečovat o žáky se specifickými poruchami učení a chování, o žáky se zdravotním nebo sociálním znevýhodněním, o žáky zdravotně postižené v rámci možností, o žáky nadané.</w:t>
      </w:r>
      <w:r w:rsidR="005816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>Pravidelná možnost využívání informačních technologií ve výuce, ve školní družině, po dohodě i ve volném čase.</w:t>
      </w:r>
    </w:p>
    <w:p w14:paraId="590559CE" w14:textId="19695B99" w:rsidR="00321312" w:rsidRPr="00A35112" w:rsidRDefault="00321312" w:rsidP="00A35112">
      <w:pPr>
        <w:pStyle w:val="Odstavecseseznamem"/>
        <w:numPr>
          <w:ilvl w:val="0"/>
          <w:numId w:val="41"/>
        </w:numP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A35112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Mimotřídní a zájmová činnost</w:t>
      </w:r>
      <w:r w:rsidR="00D537F6" w:rsidRPr="00A35112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 základní školy</w:t>
      </w:r>
    </w:p>
    <w:p w14:paraId="379F27BE" w14:textId="278A26D1" w:rsidR="00321312" w:rsidRPr="00321312" w:rsidRDefault="00321312" w:rsidP="00D537F6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>Mimotřídní a zájmová činnost musí být přirozenou součástí výchovně vzdělávacího procesu.</w:t>
      </w:r>
      <w:r w:rsidR="005816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D537F6">
        <w:rPr>
          <w:rFonts w:ascii="Times New Roman" w:eastAsia="Times New Roman" w:hAnsi="Times New Roman" w:cs="Times New Roman"/>
          <w:sz w:val="24"/>
          <w:szCs w:val="24"/>
          <w:lang w:eastAsia="cs-CZ"/>
        </w:rPr>
        <w:t>Snažíme se o plné zapojení žáků do mimoškolních aktivit</w:t>
      </w:r>
      <w:r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="00D537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zájmové kroužky (3 keramické, kroužek Aj, deskové a logické hry, Veselá věda, sportovní kroužek, kroužek informatiky) a mimoškolní akce ve spolupráci s rodiči a místními spolky (karneval, </w:t>
      </w:r>
      <w:proofErr w:type="spellStart"/>
      <w:r w:rsidR="00D537F6">
        <w:rPr>
          <w:rFonts w:ascii="Times New Roman" w:eastAsia="Times New Roman" w:hAnsi="Times New Roman" w:cs="Times New Roman"/>
          <w:sz w:val="24"/>
          <w:szCs w:val="24"/>
          <w:lang w:eastAsia="cs-CZ"/>
        </w:rPr>
        <w:t>Jablkobraní</w:t>
      </w:r>
      <w:proofErr w:type="spellEnd"/>
      <w:r w:rsidR="00D537F6">
        <w:rPr>
          <w:rFonts w:ascii="Times New Roman" w:eastAsia="Times New Roman" w:hAnsi="Times New Roman" w:cs="Times New Roman"/>
          <w:sz w:val="24"/>
          <w:szCs w:val="24"/>
          <w:lang w:eastAsia="cs-CZ"/>
        </w:rPr>
        <w:t>, předvánoční dílničky, jarmark, Zahradní slavnost)</w:t>
      </w:r>
      <w:r w:rsidR="005816A0">
        <w:rPr>
          <w:rFonts w:ascii="Times New Roman" w:eastAsia="Times New Roman" w:hAnsi="Times New Roman" w:cs="Times New Roman"/>
          <w:sz w:val="24"/>
          <w:szCs w:val="24"/>
          <w:lang w:eastAsia="cs-CZ"/>
        </w:rPr>
        <w:t>, hra na hudební nástroj provozování pobočky přímo na naší škole ZUŠ Prostějov</w:t>
      </w:r>
    </w:p>
    <w:p w14:paraId="6FC4795D" w14:textId="2F995F1C" w:rsidR="00321312" w:rsidRPr="00321312" w:rsidRDefault="00321312" w:rsidP="00D537F6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Další výchovy: </w:t>
      </w:r>
      <w:proofErr w:type="gramStart"/>
      <w:r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>environmentální</w:t>
      </w:r>
      <w:r w:rsidR="00D537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jsme</w:t>
      </w:r>
      <w:proofErr w:type="gramEnd"/>
      <w:r w:rsidR="00D537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Zelená škola Ol kraje do roku 2026, sportovní – účast na soutěžích v rámci Poháru starostů a Kostelecké ligy házené</w:t>
      </w:r>
      <w:r w:rsidR="00E10A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účast na programech Ekocentra </w:t>
      </w:r>
      <w:proofErr w:type="spellStart"/>
      <w:r w:rsidR="00E10A3D">
        <w:rPr>
          <w:rFonts w:ascii="Times New Roman" w:eastAsia="Times New Roman" w:hAnsi="Times New Roman" w:cs="Times New Roman"/>
          <w:sz w:val="24"/>
          <w:szCs w:val="24"/>
          <w:lang w:eastAsia="cs-CZ"/>
        </w:rPr>
        <w:t>Iria</w:t>
      </w:r>
      <w:proofErr w:type="spellEnd"/>
    </w:p>
    <w:p w14:paraId="5F70E0B7" w14:textId="37682C04" w:rsidR="00321312" w:rsidRPr="00321312" w:rsidRDefault="00321312" w:rsidP="00D537F6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Využívat zřízené přestávkové hrací a čtenářské kouty, využívat venkovní prostor zahrady s výukovým altánem a obě hřiště </w:t>
      </w:r>
    </w:p>
    <w:p w14:paraId="5AA24C7E" w14:textId="4C089630" w:rsidR="00321312" w:rsidRDefault="00321312" w:rsidP="00321312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>Zapojením žáků do volnočasových aktivit plníme tzv. Minimální preventivní program MPP, eliminace výskytu sociálně patologických jevů.</w:t>
      </w:r>
      <w:r w:rsidR="005816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5ACFAAA5" w14:textId="77777777" w:rsidR="005816A0" w:rsidRPr="005816A0" w:rsidRDefault="005816A0" w:rsidP="005816A0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A89B89F" w14:textId="0E06F9F5" w:rsidR="00321312" w:rsidRPr="00D6067A" w:rsidRDefault="00321312" w:rsidP="00D6067A">
      <w:pPr>
        <w:pStyle w:val="Odstavecseseznamem"/>
        <w:numPr>
          <w:ilvl w:val="0"/>
          <w:numId w:val="41"/>
        </w:numP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D6067A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Oblast pedagogická a personální</w:t>
      </w:r>
      <w:r w:rsidR="00D6067A" w:rsidRPr="00D6067A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 ZŠ a MŠ</w:t>
      </w:r>
    </w:p>
    <w:p w14:paraId="4F21D0E5" w14:textId="14D2F7BE" w:rsidR="00D6067A" w:rsidRDefault="00D6067A" w:rsidP="004545AF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C</w:t>
      </w:r>
      <w:r w:rsidR="004545AF" w:rsidRPr="004545A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ílem je vytvořit si trvalý a stabilní kolektiv, podporovat zdravé klima školy založeného na vzájemné důvěře, respektu a také na udržování velmi dobrých mezilidských vztahů. Zajistit kvalifikované učitele, ale i asistenty pedagoga. Dát prostor k získání zkušeností a uplatnění se i začínajícím učitelům, asistentům, tak i studentům, kteří hledají místo k vykonání své praxe, </w:t>
      </w:r>
      <w:r w:rsidR="00321312"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rozvíjet pedagogické dovednosti a odborné znalosti pracovníků školy, využívat znalostí ze </w:t>
      </w:r>
      <w:r w:rsidR="00321312"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speciální pedagogiky, zdokonalovat řídící činnost. V případě nových pracovníků je promyšleně vybírat, v případě nástupu nového pedagogického pracovníka zpracovat plán začínajícího učitele. </w:t>
      </w:r>
      <w:r w:rsidR="004545AF" w:rsidRPr="004545AF">
        <w:rPr>
          <w:rFonts w:ascii="Times New Roman" w:eastAsia="Times New Roman" w:hAnsi="Times New Roman" w:cs="Times New Roman"/>
          <w:sz w:val="24"/>
          <w:szCs w:val="24"/>
          <w:lang w:eastAsia="cs-CZ"/>
        </w:rPr>
        <w:t>Zajistit takové pracovníky, kteří budou škole loajální a budou mít chuť se neustále zlepšovat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4545AF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r w:rsidR="00321312"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>Ze strany vedení školy bude zajišťována podpora učitelů v jejich dal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ším c</w:t>
      </w:r>
      <w:r w:rsidR="00321312"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íleném profesním rozvoji, podněcování spolupráce zúčastněných stran, poskytování zpětné vazby učitelům a rozšiřování možností učitelů zapojovat se do řízení chodu školy. Do výběru dalšího vzdělávání pedagogických pracovníků zařadíme téma identifikace a podpory nadaných a mimořádně nadaných žáků. Vedení školy bude proto usilovat o budování prostředí otevřeného inovativním návrhům ze strany učitelů a bude podporovat kooperaci mezi nimi. </w:t>
      </w:r>
      <w:r w:rsidR="004545A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Zajistit </w:t>
      </w:r>
      <w:r w:rsidR="004545AF" w:rsidRPr="004545A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 všech tříd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MŠ </w:t>
      </w:r>
      <w:r w:rsidR="004545AF" w:rsidRPr="004545A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asistenty pedagoga nebo školní asistenty, chůvu, jelikož další ruce navíc a výpomoc určitě všichni zaměstnanci uvítají i vzhledem ke změnám v povaze a výchově dětí nebo inkluzi, což do určité míry snižují riziko vyčerpání nebo dokonce syndromu vyhoření, ke kterému v dnešní době hodně učitelů směřuje. U pedagogů uvítám osobní iniciativu dalšího sebevzdělávání a profesního rozvoje, zejména bych byla ráda, aby si co nejvíce zaměstnanců dodělalo kurz primární logopedické prevence a své poznatky a zkušenosti aktivně zařazovali každý den do výchovně-vzdělávacích činností, jelikož počet dětí s logopedickými vadami je enormní. Dále zdokonalovat a rozvíjet zaměstnance a ukazovat jim výhody digitalizace a její možné úspory času. </w:t>
      </w:r>
    </w:p>
    <w:p w14:paraId="3BEA81BC" w14:textId="5F57B243" w:rsidR="004545AF" w:rsidRPr="00D6067A" w:rsidRDefault="00321312" w:rsidP="004545AF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  <w:r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Učitelé budou dostatečně metodicky podporováni k tomu, jak zvládat zhoršené kázeňské klima třídy. Dále také rozvíjet týmovou spolupráci a kolegiální vztahy v práci. Sledovat kvalitu </w:t>
      </w:r>
      <w:proofErr w:type="spellStart"/>
      <w:r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>ped</w:t>
      </w:r>
      <w:proofErr w:type="spellEnd"/>
      <w:r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práce, ovlivňovat její růst, využívat ve výuce moderní metody, smysluplně využívat a sledovat DVPP, podporovat samostudium pedagogů, ale také společné vzdělávání celého pedagogického sboru. Hospitacemi se zaměřit na rozvoj </w:t>
      </w:r>
      <w:proofErr w:type="spellStart"/>
      <w:r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>ped</w:t>
      </w:r>
      <w:proofErr w:type="spellEnd"/>
      <w:r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>. kompetencí.</w:t>
      </w:r>
      <w:r w:rsidR="00D6067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>Vyhodnocovat silné a slabé stránky, hodnotit výsledky práce školy, získávat výstupy pro hodnocení z více zdrojů. V oblasti řízení je v plánu promyšleně a rovnoměrně delegovat jednotlivé úkoly na zaměstnance, podněcovat jejich rozvoj a nechat je podílet se na strategickém řízení a vlastním hodnocení školy.  Motivovat zaměstnance (průhledný a jasný systém vyplácení mimotarifních složek platu) a podporovat v systému odměňování realizaci ŠVP, hodnotit a inovovat strategie a plány pro realizaci ŠVP.</w:t>
      </w:r>
      <w:r w:rsidR="004545A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545AF" w:rsidRPr="004545A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Pedagogové budou aktivně spolupracovat a poskytovat si vzájemně podporu a zpětnou vazbu. Budou mezi sebou vytvářet, podporovat a udržovat kolegiální vztahy a vzájemný respekt. Dlouhodobě aktivně spolupracovat, efektivně si předávat poznatky, využívat i formy vzájemných hospitací s cílem zlepšit kvalitu poskytovaného vzdělávání. Vzniklé problémy budou systematicky řešeny ve spolupráci všech.   </w:t>
      </w:r>
    </w:p>
    <w:p w14:paraId="4C362CA8" w14:textId="715818F8" w:rsidR="00321312" w:rsidRDefault="00D6067A" w:rsidP="00B153DF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53D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ŠPP budovat </w:t>
      </w:r>
      <w:r w:rsidR="00321312" w:rsidRPr="00B153D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pro rodiče a žáky</w:t>
      </w:r>
      <w:r w:rsidR="00B153DF" w:rsidRPr="00B153D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321312" w:rsidRPr="00B153D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zajistit potřebné vzdělání pracovníků školského poradenského zařízení a metodickou podporu pedagogů, poradců, školního metodika prevence, asistentů pedagogů a dalších </w:t>
      </w:r>
      <w:proofErr w:type="spellStart"/>
      <w:r w:rsidR="00321312" w:rsidRPr="00B153DF">
        <w:rPr>
          <w:rFonts w:ascii="Times New Roman" w:eastAsia="Times New Roman" w:hAnsi="Times New Roman" w:cs="Times New Roman"/>
          <w:sz w:val="24"/>
          <w:szCs w:val="24"/>
          <w:lang w:eastAsia="cs-CZ"/>
        </w:rPr>
        <w:t>ped</w:t>
      </w:r>
      <w:proofErr w:type="spellEnd"/>
      <w:r w:rsidR="00321312" w:rsidRPr="00B153D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a </w:t>
      </w:r>
      <w:proofErr w:type="spellStart"/>
      <w:r w:rsidR="00321312" w:rsidRPr="00B153DF">
        <w:rPr>
          <w:rFonts w:ascii="Times New Roman" w:eastAsia="Times New Roman" w:hAnsi="Times New Roman" w:cs="Times New Roman"/>
          <w:sz w:val="24"/>
          <w:szCs w:val="24"/>
          <w:lang w:eastAsia="cs-CZ"/>
        </w:rPr>
        <w:t>neped</w:t>
      </w:r>
      <w:proofErr w:type="spellEnd"/>
      <w:r w:rsidR="00321312" w:rsidRPr="00B153DF">
        <w:rPr>
          <w:rFonts w:ascii="Times New Roman" w:eastAsia="Times New Roman" w:hAnsi="Times New Roman" w:cs="Times New Roman"/>
          <w:sz w:val="24"/>
          <w:szCs w:val="24"/>
          <w:lang w:eastAsia="cs-CZ"/>
        </w:rPr>
        <w:t>. pracovníků, kteří se podílejí na vzdělávání žáků s SVP a zajišťování podpůrných opatření ve vzdělávání žáků.</w:t>
      </w:r>
      <w:r w:rsidR="00D456D1" w:rsidRPr="00B153D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21312" w:rsidRPr="00B153DF">
        <w:rPr>
          <w:rFonts w:ascii="Times New Roman" w:eastAsia="Times New Roman" w:hAnsi="Times New Roman" w:cs="Times New Roman"/>
          <w:sz w:val="24"/>
          <w:szCs w:val="24"/>
          <w:lang w:eastAsia="cs-CZ"/>
        </w:rPr>
        <w:t>Zajišťovat součinnost školských poradenských zařízení a školních poradenských pracovišť.</w:t>
      </w:r>
      <w:r w:rsidR="004545AF" w:rsidRPr="00B153D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21312" w:rsidRPr="00B153D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Poradenské služby zaměřit na poskytování podpůrných opatření pro žáky se SVP, sledovat a vyhodnocovat účinnost zvolených podpůrných opatření, zajistit prevenci školní neúspěšnosti, podporovat vzdělávání a začleňování žáků z odlišného kult. prostředí a odlišnými životními podmínkami, podporovat žáky nadané, mimořádně nadané, pečovat o žáky s výchovnými či </w:t>
      </w:r>
      <w:r w:rsidR="00321312" w:rsidRPr="00B153DF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vzdělávacími obtížemi, vytvářet pro ně příznivé klima, zajistit včasnou intervenci při aktuálních problémech žáka či kolektivu.</w:t>
      </w:r>
    </w:p>
    <w:p w14:paraId="5D289E19" w14:textId="77777777" w:rsidR="00B153DF" w:rsidRPr="00B153DF" w:rsidRDefault="00B153DF" w:rsidP="00B153DF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9522573" w14:textId="53B93158" w:rsidR="004E54E4" w:rsidRPr="00B153DF" w:rsidRDefault="004E54E4" w:rsidP="00B153DF">
      <w:pPr>
        <w:pStyle w:val="Odstavecseseznamem"/>
        <w:numPr>
          <w:ilvl w:val="0"/>
          <w:numId w:val="41"/>
        </w:numP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B153DF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Organizace a řízení školy, propagace a komunikace </w:t>
      </w:r>
    </w:p>
    <w:p w14:paraId="2A07188B" w14:textId="4FDB737A" w:rsidR="004E54E4" w:rsidRPr="004E54E4" w:rsidRDefault="004E54E4" w:rsidP="004E54E4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E54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Škola má jasně nastavená efektivní pravidla a mechanismy k organizování vlastní činnosti školy, kterými se řídí. Pedagogové, rodiče i zřizovatel mají k těmto pravidlům a nastaveným mechanismům přístup a respektují je.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Ředitelka a zástupkyně </w:t>
      </w:r>
      <w:r w:rsidRPr="004E54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aktivně </w:t>
      </w:r>
      <w:proofErr w:type="gramStart"/>
      <w:r w:rsidRPr="004E54E4">
        <w:rPr>
          <w:rFonts w:ascii="Times New Roman" w:eastAsia="Times New Roman" w:hAnsi="Times New Roman" w:cs="Times New Roman"/>
          <w:sz w:val="24"/>
          <w:szCs w:val="24"/>
          <w:lang w:eastAsia="cs-CZ"/>
        </w:rPr>
        <w:t>říd</w:t>
      </w:r>
      <w:r w:rsidR="00B153D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í </w:t>
      </w:r>
      <w:r w:rsidRPr="004E54E4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proofErr w:type="gramEnd"/>
      <w:r w:rsidRPr="004E54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pravidelně monitorovat a vyhodnocovat práci školy a přijímat účinná opatření. Systematicky vyhodnocovat stav ve všech důležitých oblastech pedagogických procesů (vzdělávání), ale i v oblasti řízení a financování školy. Aktivně usilovat o udržení dobrého technického stavu školy, materiálních podmínek vzdělávání a jejich průběžné zkvalitňování. Klást důraz na vlastní profesní rozvoj. Aktivně vytvářet zdravé školní klima – pečovat o vzájemné vztahy mezi pedagogy, dětmi a jejich rodiči. Mít dopředu stanovený plán akcí, se kterými obeznámím zaměstnance i ředitelku školy. Úzce spolupracovat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ředitelka</w:t>
      </w:r>
      <w:r w:rsidR="00B153D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zástupkyně, </w:t>
      </w:r>
      <w:r w:rsidRPr="004E54E4">
        <w:rPr>
          <w:rFonts w:ascii="Times New Roman" w:eastAsia="Times New Roman" w:hAnsi="Times New Roman" w:cs="Times New Roman"/>
          <w:sz w:val="24"/>
          <w:szCs w:val="24"/>
          <w:lang w:eastAsia="cs-CZ"/>
        </w:rPr>
        <w:t>zaměstnanci</w:t>
      </w:r>
      <w:r w:rsidR="00B153DF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4E54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zřizovatel. Vést pravidelné pedagogické a provozní porady s cílem zefektivnit práci a provoz. Průběžně upřesňovat vnitřní směrnice, kompetence a odpovědnost jednotlivých pracovníků a pracovních funkcí v režimu školy. Inspirovat a motivovat zaměstnance k naplňování vize a cílů, dobré práci a rozvoji školy. Závažná rozhodnutí či problémy prodiskutovat se všemi zaměstnanci, společně hledat řešení. Důležité je vzájemně komunikovat, společně plánovat a organizovat.</w:t>
      </w:r>
    </w:p>
    <w:p w14:paraId="1A6F451B" w14:textId="77777777" w:rsidR="004E54E4" w:rsidRPr="004E54E4" w:rsidRDefault="004E54E4" w:rsidP="004E54E4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E54E4">
        <w:rPr>
          <w:rFonts w:ascii="Times New Roman" w:eastAsia="Times New Roman" w:hAnsi="Times New Roman" w:cs="Times New Roman"/>
          <w:sz w:val="24"/>
          <w:szCs w:val="24"/>
          <w:lang w:eastAsia="cs-CZ"/>
        </w:rPr>
        <w:t>Zajistit a udržet si finanční operační programy z MŠMT a EU, které škola má a díky tomu může financovat nejrůznější aktivity pro děti, ale i zaměstnance nad rámec, včetně dokupování vybavení a pomůcek.</w:t>
      </w:r>
    </w:p>
    <w:p w14:paraId="54CB6201" w14:textId="5FDE9C00" w:rsidR="004E54E4" w:rsidRPr="004E54E4" w:rsidRDefault="004E54E4" w:rsidP="004E54E4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E54E4">
        <w:rPr>
          <w:rFonts w:ascii="Times New Roman" w:eastAsia="Times New Roman" w:hAnsi="Times New Roman" w:cs="Times New Roman"/>
          <w:sz w:val="24"/>
          <w:szCs w:val="24"/>
          <w:lang w:eastAsia="cs-CZ"/>
        </w:rPr>
        <w:t>Vytvořit propagační video naší MŠ, kde ukážeme nové moderní vybavení a zázemí, včetně malé ukázky, jak s dětmi pracujeme. Vybudovat školce pozitivní renomé. Spolupracovat se školními poradenskými zařízeními, včasně zachycovat jisté výchylky a aktivně je řešit, nabízet logopedickou depistáž, vyšetření vad očí v MŠ atd…</w:t>
      </w:r>
      <w:r w:rsidR="009E173E" w:rsidRPr="009E173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Společně sdílet informace o vzdělávacích potřebách, pokrocích a dosažených výsledcích dětí, s rodiči se domlouvat na dalších postupech ve výchově a vzdělávání. Organizovat dny otevřených dveří a konzultační hodiny v MŠ. Aktualizovat webové stránky a tím propagovat a prezentovat mateřskou školu a více se dostat do povědomí rodičů i širší veřejnosti. Zkusit s dětmi kurzy plavání, zda by se osvědčily a byl by zájem i ze strany rodičů. </w:t>
      </w:r>
      <w:r w:rsidRPr="004E54E4">
        <w:rPr>
          <w:rFonts w:ascii="Times New Roman" w:eastAsia="Times New Roman" w:hAnsi="Times New Roman" w:cs="Times New Roman"/>
          <w:sz w:val="24"/>
          <w:szCs w:val="24"/>
          <w:lang w:eastAsia="cs-CZ"/>
        </w:rPr>
        <w:t>Najít vhodný balanc v množství akcí, jelikož v uplynulých letech jich bylo velmi mnoho a personál MŠ byl přetěžován. Počet větších akcí bych ráda stáhla na 3 základní (</w:t>
      </w:r>
      <w:proofErr w:type="spellStart"/>
      <w:r w:rsidRPr="004E54E4">
        <w:rPr>
          <w:rFonts w:ascii="Times New Roman" w:eastAsia="Times New Roman" w:hAnsi="Times New Roman" w:cs="Times New Roman"/>
          <w:sz w:val="24"/>
          <w:szCs w:val="24"/>
          <w:lang w:eastAsia="cs-CZ"/>
        </w:rPr>
        <w:t>Jablkobraní</w:t>
      </w:r>
      <w:proofErr w:type="spellEnd"/>
      <w:r w:rsidRPr="004E54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Karneval a Slavnostní pasování prvňáčků) ve spolupráci se spolky, vesnicí a rodiči. Přímo pro rodiče dětí by byli připravená dvě setkání, a to Vánoční dílničky a Kavárničku pro maminky ke dni matek. Dále zachovat spolupráci ohledně vítání občánků mezi obecním úřadem a třídou předškoláků. </w:t>
      </w:r>
    </w:p>
    <w:p w14:paraId="39F8C207" w14:textId="7192AEE9" w:rsidR="009E173E" w:rsidRPr="009E173E" w:rsidRDefault="004E54E4" w:rsidP="009E173E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E54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Zachovat články do zpravodaje, který je 4x do roka a MŠ v něm může občany obeznámit, jaký kus práce udělala a co za akce s dětmi prožila. </w:t>
      </w:r>
      <w:r w:rsidR="009E173E" w:rsidRPr="009E173E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Spolupráce s rodiči by měla obsahovat otevřenou komunikaci, přirozené zapojování rodičů do vzdělávacího procesu a akcí MŠ (</w:t>
      </w:r>
      <w:proofErr w:type="spellStart"/>
      <w:r w:rsidR="009E173E" w:rsidRPr="009E173E">
        <w:rPr>
          <w:rFonts w:ascii="Times New Roman" w:eastAsia="Times New Roman" w:hAnsi="Times New Roman" w:cs="Times New Roman"/>
          <w:sz w:val="24"/>
          <w:szCs w:val="24"/>
          <w:lang w:eastAsia="cs-CZ"/>
        </w:rPr>
        <w:t>Jablkobraní</w:t>
      </w:r>
      <w:proofErr w:type="spellEnd"/>
      <w:r w:rsidR="009E173E" w:rsidRPr="009E173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vánoční dílničky, karneval, kavárnička pro maminky, den dětí nebo slavnostní pasování prvňáčků). Na třídních a informačních schůzkách seznamovat rodiče s třídními </w:t>
      </w:r>
      <w:r w:rsidR="009E173E" w:rsidRPr="009E173E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vzdělávacími programy, nastavenými pravidly soužití ve třídách, denním režimem a pedagogickou diagnostikou a dbát tak na součinnost a soulad ve výchovném působení mezi rodinou a školou. Dále spolupracovat s rodiči při plánování třídních akcí, výletů daného školního roku včetně seznámení o výši nákladů na jednotlivé akce (rozhodnutí rodičů o účasti – neúčasti dítěte). Být rodičům nápomocni a poskytovat jim konzultační hodiny. </w:t>
      </w:r>
    </w:p>
    <w:p w14:paraId="462913B6" w14:textId="4A2583DC" w:rsidR="00321312" w:rsidRPr="00B153DF" w:rsidRDefault="00321312" w:rsidP="00B153DF">
      <w:pPr>
        <w:pStyle w:val="Odstavecseseznamem"/>
        <w:numPr>
          <w:ilvl w:val="0"/>
          <w:numId w:val="41"/>
        </w:numP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B153DF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Škola a veřejnost</w:t>
      </w:r>
    </w:p>
    <w:p w14:paraId="1AF54B0A" w14:textId="638E1EBB" w:rsidR="009E173E" w:rsidRPr="009E173E" w:rsidRDefault="001E3343" w:rsidP="009E173E">
      <w:pPr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</w:pPr>
      <w:r w:rsidRPr="001E3343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>Vztah mezi školou a jejím zřizovatelem obcí Smržice je velice přínosný na obě strany. Obě instituce spolu úzce spolupracují, pravidelně konzultují problémy a potřeby. Máme výborné zázemí obě budovy základní školy jsou po rekonstrukci s moderním vybavením a zázemím (nová počítačová učebna, venkovní přírodní učebna, altán). Nová budova mateřské školy je otevřena v roce 2019. V roce 2023 otevřeno nové míčové hřiště na školní zahradě. Snahou je zlepšovat vybavení školy pro názornost a efektivitu výuky, aktualizovat učební pomůcky, doplňovat knihovny a inovovat školní družinu a keramickou dílnu. Snahou je udržet i v dalších letech kladný hospodářský výsledek a využívat ho pro rozvojové programy školy.</w:t>
      </w:r>
      <w:r w:rsidR="00B153DF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 xml:space="preserve"> </w:t>
      </w:r>
      <w:r w:rsidRPr="001E3343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 xml:space="preserve">Snahou je i nadále spolupracovat se zřizovatelem na kulturním životě a projektech </w:t>
      </w:r>
      <w:proofErr w:type="spellStart"/>
      <w:r w:rsidRPr="001E3343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>obce.</w:t>
      </w:r>
      <w:r w:rsidR="00321312"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Spolupráce</w:t>
      </w:r>
      <w:proofErr w:type="spellEnd"/>
      <w:r w:rsidR="00321312"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zřizovatelem na kulturním životě obce – vítání občánků, </w:t>
      </w:r>
      <w:r w:rsidR="005B5AA3">
        <w:rPr>
          <w:rFonts w:ascii="Times New Roman" w:eastAsia="Times New Roman" w:hAnsi="Times New Roman" w:cs="Times New Roman"/>
          <w:sz w:val="24"/>
          <w:szCs w:val="24"/>
          <w:lang w:eastAsia="cs-CZ"/>
        </w:rPr>
        <w:t>Rozsvícení vánočního stromu,</w:t>
      </w:r>
      <w:r w:rsidR="00321312"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5B5A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prodejní </w:t>
      </w:r>
      <w:r w:rsidR="00321312"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>jarmark v</w:t>
      </w:r>
      <w:r w:rsidR="005B5AA3">
        <w:rPr>
          <w:rFonts w:ascii="Times New Roman" w:eastAsia="Times New Roman" w:hAnsi="Times New Roman" w:cs="Times New Roman"/>
          <w:sz w:val="24"/>
          <w:szCs w:val="24"/>
          <w:lang w:eastAsia="cs-CZ"/>
        </w:rPr>
        <w:t>e školní jídelně</w:t>
      </w:r>
      <w:r w:rsidR="00321312"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>, oslava Dne matek, spolupráce s obcí na projektech</w:t>
      </w:r>
      <w:r w:rsidR="005B5A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1E3343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 xml:space="preserve">pořádání výstavek výrobků ze zájmových kroužků keramiky na </w:t>
      </w:r>
      <w:proofErr w:type="spellStart"/>
      <w:r w:rsidRPr="001E3343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>tématických</w:t>
      </w:r>
      <w:proofErr w:type="spellEnd"/>
      <w:r w:rsidRPr="001E3343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 xml:space="preserve"> výstavách pro veřejnost v budově ČZS a na faře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>(jarní a vánoční), z</w:t>
      </w:r>
      <w:r w:rsidRPr="001E3343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>ajištění upomínkových předmětů občanům obce v rámci akce (silvestrovský pochod, dáreček pro důchodce)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>Jablkobraní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 xml:space="preserve">, </w:t>
      </w:r>
      <w:r w:rsidRPr="001E3343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>Slavnostní pasování na školáka v MŠ za účasti vedení školy a představitelů obce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>, Uctění památky Dne veteránů a další</w:t>
      </w:r>
      <w:r w:rsidR="00B153DF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>.</w:t>
      </w:r>
      <w:r w:rsidR="009E173E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 xml:space="preserve"> </w:t>
      </w:r>
      <w:r w:rsidR="009E173E" w:rsidRPr="009E173E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>Spolupráce se zřizovatelem by měla být otevřená a respektující, založená na dobrých vztazích.  Otevřeně a přátelsky komunikovat, reagovat na podněty a požadavky zřizovatele a školy. Spolupracovat se zřizovatelem na kulturním životě a projektech města (vítání občánků).</w:t>
      </w:r>
    </w:p>
    <w:p w14:paraId="1A321B2C" w14:textId="268166B6" w:rsidR="00B153DF" w:rsidRDefault="00B153DF" w:rsidP="004E54E4">
      <w:pPr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>Spolupráce další:</w:t>
      </w:r>
      <w:r w:rsidR="004E54E4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 xml:space="preserve"> </w:t>
      </w:r>
    </w:p>
    <w:p w14:paraId="09C3F1E7" w14:textId="76707B54" w:rsidR="001E3343" w:rsidRDefault="00B153DF" w:rsidP="004E54E4">
      <w:pPr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 xml:space="preserve">Ekocentrum Iris – 4 výukové programy ročně, </w:t>
      </w:r>
      <w:r w:rsidR="001E3343" w:rsidRPr="001E3343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 xml:space="preserve">Soutěž ve zdobení beránků -  </w:t>
      </w:r>
      <w:proofErr w:type="spellStart"/>
      <w:r w:rsidR="001E3343" w:rsidRPr="001E3343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>Rotary</w:t>
      </w:r>
      <w:proofErr w:type="spellEnd"/>
      <w:r w:rsidR="001E3343" w:rsidRPr="001E3343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 xml:space="preserve"> </w:t>
      </w:r>
      <w:proofErr w:type="spellStart"/>
      <w:r w:rsidR="001E3343" w:rsidRPr="001E3343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>CLub</w:t>
      </w:r>
      <w:proofErr w:type="spellEnd"/>
      <w:r w:rsidR="001E3343" w:rsidRPr="001E3343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 xml:space="preserve"> Prostějov, výstava a soutěž v Národním domě v Prostějově – školní družina a mateřská škola</w:t>
      </w:r>
      <w:r w:rsidR="004E54E4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 xml:space="preserve">, </w:t>
      </w:r>
      <w:r w:rsidR="001E3343" w:rsidRPr="001E3343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 xml:space="preserve">Spolupráce s obecní knihovnou při zajištění akce pro děti Noc s Andersenem </w:t>
      </w:r>
      <w:r w:rsidR="004E54E4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>,</w:t>
      </w:r>
      <w:r w:rsidR="001E3343" w:rsidRPr="001E3343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 xml:space="preserve">                        </w:t>
      </w:r>
      <w:r w:rsidR="004E54E4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 xml:space="preserve">ZO </w:t>
      </w:r>
      <w:r w:rsidR="001E3343" w:rsidRPr="001E3343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 xml:space="preserve"> ČZS – účast na výtvarné soutěži, uspořádání výstavky žáků školy     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 xml:space="preserve">                            </w:t>
      </w:r>
      <w:r w:rsidR="001E3343" w:rsidRPr="001E3343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 xml:space="preserve">Spolupráce s MŠ Společná divadelní a maňásková představení – v rámci předplatného a další                      </w:t>
      </w:r>
      <w:r w:rsidR="004E54E4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>v</w:t>
      </w:r>
      <w:r w:rsidR="001E3343" w:rsidRPr="001E3343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> rámci přípravy předškoláků do 1. třídy: návštěva paní učitelky v MŠ, dvě návštěvy předškoláků v 1. třídě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>, TJ Sokol, Myslivecký spolek a další</w:t>
      </w:r>
      <w:r w:rsidR="00182515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 xml:space="preserve"> </w:t>
      </w:r>
      <w:r w:rsidR="00182515" w:rsidRPr="00182515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>Dále podporovat spolupráci se ZŠ, díky které děti z MŠ lépe přestupují do 1. třídy bez stresu a obtíží, jelikož prostory i pedagogy již znají. Spolupracovat se sdružením rodičů a klubem přátel školy za účelem společných akcí. Spolupracovat s místními obyvateli, obcí, hasiči, Policií ČR (besedy o bezpečnosti), sdruženími, TJ Sokol, s obecní knihovnou, zahrádkáři, firmami (exkurze) a</w:t>
      </w:r>
    </w:p>
    <w:p w14:paraId="57D031F5" w14:textId="77777777" w:rsidR="009E173E" w:rsidRDefault="009E173E" w:rsidP="009E173E">
      <w:pPr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</w:pPr>
    </w:p>
    <w:p w14:paraId="5D6077DB" w14:textId="26ADD696" w:rsidR="00321312" w:rsidRPr="009E173E" w:rsidRDefault="00321312" w:rsidP="009E173E">
      <w:pPr>
        <w:pStyle w:val="Odstavecseseznamem"/>
        <w:numPr>
          <w:ilvl w:val="0"/>
          <w:numId w:val="41"/>
        </w:numP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9E173E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Školská rada</w:t>
      </w:r>
    </w:p>
    <w:p w14:paraId="139989A3" w14:textId="6BD778A3" w:rsidR="00321312" w:rsidRPr="00321312" w:rsidRDefault="00321312" w:rsidP="00321312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 ledna roku 2006 funguje školská rada, jenž spolurozhoduje ve významných krocích školy, a i rodiče se více zapojují do rozhodování. </w:t>
      </w:r>
      <w:r w:rsidR="002D12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Velice aktivní jsou rodiče z KPŠ. I </w:t>
      </w:r>
      <w:r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výhledově budeme usilovat o to, aby se rodiče </w:t>
      </w:r>
      <w:r w:rsidR="002D12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ještě </w:t>
      </w:r>
      <w:r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více zapojovali do mimoškolní činnosti jako vedoucí </w:t>
      </w:r>
      <w:r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zájmových kroužků, aby se podíleli na organizaci veřejných dětských vystoupení, na školních akcích, na zkvalitnění a sblížení školy s rodinou. V plánu je posilování součinnosti školy a rodiny, úsilí o soulad ve výchovném působení, prohlubování zájmu rodičů o dění ve škole. Trvale u rodičů posilovat sounáležitosti se školou, vytvářet přátelskou atmosféru.</w:t>
      </w:r>
    </w:p>
    <w:p w14:paraId="0441DBBB" w14:textId="77777777" w:rsidR="00321312" w:rsidRPr="00321312" w:rsidRDefault="00321312" w:rsidP="00321312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D973A2C" w14:textId="3B2DD54D" w:rsidR="00321312" w:rsidRPr="009E173E" w:rsidRDefault="00321312" w:rsidP="009E173E">
      <w:pPr>
        <w:pStyle w:val="Odstavecseseznamem"/>
        <w:numPr>
          <w:ilvl w:val="0"/>
          <w:numId w:val="41"/>
        </w:numP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9E173E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Klub přátel školy</w:t>
      </w:r>
    </w:p>
    <w:p w14:paraId="5D9F8E63" w14:textId="4B796681" w:rsidR="00321312" w:rsidRPr="00321312" w:rsidRDefault="00321312" w:rsidP="00321312">
      <w:pPr>
        <w:numPr>
          <w:ilvl w:val="0"/>
          <w:numId w:val="25"/>
        </w:num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>Při ZŠ a MŠ pracuje Klub přátel školy</w:t>
      </w:r>
      <w:r w:rsidR="002D1277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4D265517" w14:textId="67F390D0" w:rsidR="00321312" w:rsidRPr="00321312" w:rsidRDefault="00321312" w:rsidP="00321312">
      <w:pPr>
        <w:numPr>
          <w:ilvl w:val="0"/>
          <w:numId w:val="25"/>
        </w:num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>Posláním klubu je podporovat činnost školy nad rámec, který jí poskytuje zřizovatel a stát. Podporuje činnost žáků finančně</w:t>
      </w:r>
      <w:r w:rsidR="00A0351A">
        <w:rPr>
          <w:rFonts w:ascii="Times New Roman" w:eastAsia="Times New Roman" w:hAnsi="Times New Roman" w:cs="Times New Roman"/>
          <w:sz w:val="24"/>
          <w:szCs w:val="24"/>
          <w:lang w:eastAsia="cs-CZ"/>
        </w:rPr>
        <w:t>. Pomáhá zajišťovat akce ZŠ a MŠ.</w:t>
      </w:r>
    </w:p>
    <w:p w14:paraId="2538D350" w14:textId="77278356" w:rsidR="00321312" w:rsidRPr="00321312" w:rsidRDefault="00321312" w:rsidP="00321312">
      <w:pPr>
        <w:numPr>
          <w:ilvl w:val="0"/>
          <w:numId w:val="25"/>
        </w:num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Členství i činnost jsou dobrovolné a řídí se Stanovami Klubu přátel školy </w:t>
      </w:r>
      <w:r w:rsidR="00A0351A">
        <w:rPr>
          <w:rFonts w:ascii="Times New Roman" w:eastAsia="Times New Roman" w:hAnsi="Times New Roman" w:cs="Times New Roman"/>
          <w:sz w:val="24"/>
          <w:szCs w:val="24"/>
          <w:lang w:eastAsia="cs-CZ"/>
        </w:rPr>
        <w:t>Smržice</w:t>
      </w:r>
      <w:r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</w:p>
    <w:p w14:paraId="100F71FE" w14:textId="77777777" w:rsidR="00321312" w:rsidRPr="00321312" w:rsidRDefault="00321312" w:rsidP="00321312">
      <w:pPr>
        <w:numPr>
          <w:ilvl w:val="0"/>
          <w:numId w:val="25"/>
        </w:num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>I nadále udržovat velmi dobrou spolupráci s KPŠ:</w:t>
      </w:r>
    </w:p>
    <w:p w14:paraId="3B94CD27" w14:textId="4F83CD31" w:rsidR="00321312" w:rsidRPr="00321312" w:rsidRDefault="00321312" w:rsidP="00321312">
      <w:pPr>
        <w:numPr>
          <w:ilvl w:val="1"/>
          <w:numId w:val="25"/>
        </w:num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>Mikulášská nadílka</w:t>
      </w:r>
      <w:r w:rsidR="00A0351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financuje dárky</w:t>
      </w:r>
    </w:p>
    <w:p w14:paraId="568F2DA1" w14:textId="18A4871F" w:rsidR="00321312" w:rsidRPr="00321312" w:rsidRDefault="00321312" w:rsidP="00321312">
      <w:pPr>
        <w:numPr>
          <w:ilvl w:val="1"/>
          <w:numId w:val="25"/>
        </w:num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Příspěvek na vánoční dárky do </w:t>
      </w:r>
      <w:r w:rsidR="00A0351A">
        <w:rPr>
          <w:rFonts w:ascii="Times New Roman" w:eastAsia="Times New Roman" w:hAnsi="Times New Roman" w:cs="Times New Roman"/>
          <w:sz w:val="24"/>
          <w:szCs w:val="24"/>
          <w:lang w:eastAsia="cs-CZ"/>
        </w:rPr>
        <w:t>ŠD</w:t>
      </w:r>
    </w:p>
    <w:p w14:paraId="6726EB41" w14:textId="20CC9FDD" w:rsidR="00A0351A" w:rsidRDefault="00A0351A" w:rsidP="00321312">
      <w:pPr>
        <w:numPr>
          <w:ilvl w:val="1"/>
          <w:numId w:val="25"/>
        </w:num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Karneval – podílí se na organizaci, zajišťuje tombolu</w:t>
      </w:r>
    </w:p>
    <w:p w14:paraId="45091CA5" w14:textId="25030D93" w:rsidR="00A0351A" w:rsidRDefault="00A0351A" w:rsidP="00321312">
      <w:pPr>
        <w:numPr>
          <w:ilvl w:val="1"/>
          <w:numId w:val="25"/>
        </w:num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Zahradní slavnost – podílí se na organizaci, zajišťuje tombolu</w:t>
      </w:r>
    </w:p>
    <w:p w14:paraId="331C459E" w14:textId="3BD52385" w:rsidR="00321312" w:rsidRPr="00321312" w:rsidRDefault="00321312" w:rsidP="00321312">
      <w:pPr>
        <w:numPr>
          <w:ilvl w:val="1"/>
          <w:numId w:val="25"/>
        </w:num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Dárky pro žáky </w:t>
      </w:r>
      <w:r w:rsidR="00A0351A">
        <w:rPr>
          <w:rFonts w:ascii="Times New Roman" w:eastAsia="Times New Roman" w:hAnsi="Times New Roman" w:cs="Times New Roman"/>
          <w:sz w:val="24"/>
          <w:szCs w:val="24"/>
          <w:lang w:eastAsia="cs-CZ"/>
        </w:rPr>
        <w:t>M</w:t>
      </w:r>
      <w:r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>Š na začátku školního roku</w:t>
      </w:r>
    </w:p>
    <w:p w14:paraId="5EA799BC" w14:textId="77777777" w:rsidR="00321312" w:rsidRPr="00321312" w:rsidRDefault="00321312" w:rsidP="00321312">
      <w:pPr>
        <w:numPr>
          <w:ilvl w:val="1"/>
          <w:numId w:val="25"/>
        </w:num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>Úhrada nákladů na dopravu na školní výlet MŠ i ZŠ</w:t>
      </w:r>
    </w:p>
    <w:p w14:paraId="011B727D" w14:textId="7AD049E1" w:rsidR="00A0351A" w:rsidRDefault="00A0351A" w:rsidP="00A0351A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Zajištění příměstských táborů o letních prázdninách v roce 2025 </w:t>
      </w:r>
    </w:p>
    <w:p w14:paraId="184A10EF" w14:textId="6BBB2B3C" w:rsidR="00A0351A" w:rsidRDefault="00A0351A" w:rsidP="00A0351A">
      <w:pPr>
        <w:pStyle w:val="Odstavecseseznamem"/>
        <w:numPr>
          <w:ilvl w:val="0"/>
          <w:numId w:val="28"/>
        </w:num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Komunitního tábora </w:t>
      </w:r>
      <w:r w:rsidRPr="00A0351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MAS skupiny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regionu Haná (2. ročník) </w:t>
      </w:r>
      <w:r w:rsidRPr="00A0351A">
        <w:rPr>
          <w:rFonts w:ascii="Times New Roman" w:eastAsia="Times New Roman" w:hAnsi="Times New Roman" w:cs="Times New Roman"/>
          <w:sz w:val="24"/>
          <w:szCs w:val="24"/>
          <w:lang w:eastAsia="cs-CZ"/>
        </w:rPr>
        <w:t>– ředitelka školy</w:t>
      </w:r>
    </w:p>
    <w:p w14:paraId="5400BFA7" w14:textId="0EFDA1AD" w:rsidR="00FD2584" w:rsidRPr="00A0351A" w:rsidRDefault="00FD2584" w:rsidP="00A0351A">
      <w:pPr>
        <w:pStyle w:val="Odstavecseseznamem"/>
        <w:numPr>
          <w:ilvl w:val="0"/>
          <w:numId w:val="28"/>
        </w:num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Tábora Veselá vědy Mgr. Eva Kolářová (3. ročník)</w:t>
      </w:r>
    </w:p>
    <w:p w14:paraId="2369BB23" w14:textId="77777777" w:rsidR="00A0351A" w:rsidRPr="00321312" w:rsidRDefault="00A0351A" w:rsidP="00A0351A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14:paraId="6732794A" w14:textId="31ECB37D" w:rsidR="00321312" w:rsidRPr="009E173E" w:rsidRDefault="00321312" w:rsidP="009E173E">
      <w:pPr>
        <w:pStyle w:val="Odstavecseseznamem"/>
        <w:numPr>
          <w:ilvl w:val="0"/>
          <w:numId w:val="41"/>
        </w:num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9E173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  <w:t>Materiálně technické zabezpečení</w:t>
      </w:r>
    </w:p>
    <w:p w14:paraId="1663FFE0" w14:textId="14B919C7" w:rsidR="00321312" w:rsidRDefault="00321312" w:rsidP="00321312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>Budov</w:t>
      </w:r>
      <w:r w:rsidR="00FD2584">
        <w:rPr>
          <w:rFonts w:ascii="Times New Roman" w:eastAsia="Times New Roman" w:hAnsi="Times New Roman" w:cs="Times New Roman"/>
          <w:sz w:val="24"/>
          <w:szCs w:val="24"/>
          <w:lang w:eastAsia="cs-CZ"/>
        </w:rPr>
        <w:t>y jsou ve výborném stavu</w:t>
      </w:r>
      <w:r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>. Ve škole se provádějí nutné opravy a úpravy</w:t>
      </w:r>
      <w:r w:rsidR="00FD258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>V plánu je každoročně určovat priority v rozvoji školy v souladu s hospodárným, účelným čerpání rozpočtu. Usilovat o získávání dalších finančních prostředků pomocí projektů či grantů. Pracovat na projektech k získání dotací z fondů EU. Zvyšování objemu prostředků získaných vlastní hospodářskou činností a od sponzorů na konkrétní akce školy.</w:t>
      </w:r>
    </w:p>
    <w:p w14:paraId="02E2DBF9" w14:textId="7BE94299" w:rsidR="00321312" w:rsidRPr="00321312" w:rsidRDefault="00321312" w:rsidP="00FD2584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>Jelikož budov</w:t>
      </w:r>
      <w:r w:rsidR="00FD2584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školy</w:t>
      </w:r>
      <w:r w:rsidR="00FD258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budova MŠ </w:t>
      </w:r>
      <w:r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 určena pro školu plně organizovanou, jsou prostorové podmínky pro současnou výuku dostačující. I mateřská školy má </w:t>
      </w:r>
      <w:r w:rsidR="00FD258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veliké </w:t>
      </w:r>
      <w:r w:rsidR="005B5A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moderní </w:t>
      </w:r>
      <w:r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prostory pro výuku. Každá třída má prostornou učebnu, k dispozici máme </w:t>
      </w:r>
      <w:r w:rsidR="00FD258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novou </w:t>
      </w:r>
      <w:r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tělocvičnu. </w:t>
      </w:r>
      <w:r w:rsidR="00FD2584">
        <w:rPr>
          <w:rFonts w:ascii="Times New Roman" w:eastAsia="Times New Roman" w:hAnsi="Times New Roman" w:cs="Times New Roman"/>
          <w:sz w:val="24"/>
          <w:szCs w:val="24"/>
          <w:lang w:eastAsia="cs-CZ"/>
        </w:rPr>
        <w:t>M</w:t>
      </w:r>
      <w:r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>ístnost</w:t>
      </w:r>
      <w:r w:rsidR="00FD2584"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oddělení školní družiny </w:t>
      </w:r>
      <w:r w:rsidR="00FD258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jsou malé. V budoucnu dle strategického plánu se počítá získání prostoru nynější pošty. Dále dle strategického plánu bude upraveno zázemí keramické dílny a vytvořena přírodní učebna pro MŠ i ZŠ. </w:t>
      </w:r>
    </w:p>
    <w:p w14:paraId="541D96FA" w14:textId="77777777" w:rsidR="00321312" w:rsidRPr="00321312" w:rsidRDefault="00321312" w:rsidP="00321312">
      <w:pPr>
        <w:numPr>
          <w:ilvl w:val="0"/>
          <w:numId w:val="25"/>
        </w:num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>Do příštího období plánuji vytvářet bezpečné prostředí na vzdělávání a zlepšovat vybavení školy pro názornost a efektivitu výuky:</w:t>
      </w:r>
    </w:p>
    <w:p w14:paraId="0E35E585" w14:textId="593EB4D5" w:rsidR="00321312" w:rsidRPr="00321312" w:rsidRDefault="00FD2584" w:rsidP="00321312">
      <w:pPr>
        <w:numPr>
          <w:ilvl w:val="1"/>
          <w:numId w:val="25"/>
        </w:num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dovybavit </w:t>
      </w:r>
      <w:r w:rsidR="00321312"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tělocvičnu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 nové hřišti brankami a koši</w:t>
      </w:r>
    </w:p>
    <w:p w14:paraId="1A143584" w14:textId="77777777" w:rsidR="00321312" w:rsidRPr="00321312" w:rsidRDefault="00321312" w:rsidP="00321312">
      <w:pPr>
        <w:numPr>
          <w:ilvl w:val="1"/>
          <w:numId w:val="25"/>
        </w:num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>vybavit žákovskou knihovnu knihami vhodnými pro společnou i individuální četbu včetně IT možností,</w:t>
      </w:r>
    </w:p>
    <w:p w14:paraId="1455D72E" w14:textId="77777777" w:rsidR="00321312" w:rsidRDefault="00321312" w:rsidP="00321312">
      <w:pPr>
        <w:numPr>
          <w:ilvl w:val="1"/>
          <w:numId w:val="25"/>
        </w:num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>nákup nových učebních pomůcek a hraček</w:t>
      </w:r>
    </w:p>
    <w:p w14:paraId="2FDBA12A" w14:textId="7F4F8BBC" w:rsidR="00267D0D" w:rsidRPr="00267D0D" w:rsidRDefault="00321312" w:rsidP="00267D0D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>Škola je vybavena učebními pomůckami a funkční didaktickou technikou (</w:t>
      </w:r>
      <w:r w:rsidR="00FD258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5 </w:t>
      </w:r>
      <w:r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>interaktivní tabule, kopírovací stroje, tiskárny, skener, stolní počítače, notebooky, tablety, robotické stavebnice). Škola v průběhu celého školního roku pořizovala a bude pořizovat rozličné výukové programy či aplikace.</w:t>
      </w:r>
      <w:r w:rsidR="009E173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>Dle finančních možností obce bude vybavována tělocvična novým sportovním náčiním i pro venkovní využití. Plánován je polep schodů didaktickými pomůckami. Fond učebnic a učebních pomůcek je dostačující a je pravidelně obnovován.</w:t>
      </w:r>
      <w:r w:rsidR="00267D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>Zaměřit se na využívání EU fondů a projektů vyhlašovaných MŠMT.</w:t>
      </w:r>
      <w:r w:rsidR="009E173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67D0D" w:rsidRPr="00267D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jinými. </w:t>
      </w:r>
    </w:p>
    <w:p w14:paraId="7E5E7EA8" w14:textId="1587BCA4" w:rsidR="00267D0D" w:rsidRPr="00182515" w:rsidRDefault="00182515" w:rsidP="00182515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4.</w:t>
      </w:r>
      <w:r w:rsidR="00267D0D" w:rsidRPr="0018251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Závěr:</w:t>
      </w:r>
    </w:p>
    <w:p w14:paraId="0A2DE560" w14:textId="41FFD6B7" w:rsidR="00267D0D" w:rsidRPr="00267D0D" w:rsidRDefault="00311AA4" w:rsidP="00311AA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Naší snahou je </w:t>
      </w:r>
      <w:r w:rsidR="00267D0D" w:rsidRPr="00267D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vytvořit příjemné pracovní prostředí pedagogickým i nepedagogickým pracovníkům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základní a </w:t>
      </w:r>
      <w:r w:rsidR="00267D0D" w:rsidRPr="00267D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mateřské školy a vzájemnou spolupráci, postavenou na toleranci, vstřícnosti a uznání. Společně s kolektivem pracovníků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základní a </w:t>
      </w:r>
      <w:r w:rsidR="00267D0D" w:rsidRPr="00267D0D">
        <w:rPr>
          <w:rFonts w:ascii="Times New Roman" w:eastAsia="Times New Roman" w:hAnsi="Times New Roman" w:cs="Times New Roman"/>
          <w:sz w:val="24"/>
          <w:szCs w:val="24"/>
          <w:lang w:eastAsia="cs-CZ"/>
        </w:rPr>
        <w:t>mateřské školy bych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om</w:t>
      </w:r>
      <w:r w:rsidR="00267D0D" w:rsidRPr="00267D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rád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="00267D0D" w:rsidRPr="00267D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vytvořil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="00267D0D" w:rsidRPr="00267D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dětem bezpečné, klidné a podnětné prostředí, v němž se děti budou moci všestranně vzdělávat, utvářet si vlastní postoje, názory a uvědomovat si své jedinečné hodnoty a s přihlédnutím k individuálním a věkovým zvláštnostem rozvíjet svoji individualitu. Také budeme klást důraz na to, abychom měl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="00267D0D" w:rsidRPr="00267D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otevřený vztah s rodiči založený na důvěře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1DC54E8C" w14:textId="77777777" w:rsidR="00267D0D" w:rsidRPr="00267D0D" w:rsidRDefault="00267D0D" w:rsidP="00267D0D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5630CF4" w14:textId="0B9EE079" w:rsidR="00267D0D" w:rsidRPr="00267D0D" w:rsidRDefault="00267D0D" w:rsidP="00267D0D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67D0D">
        <w:rPr>
          <w:rFonts w:ascii="Times New Roman" w:eastAsia="Times New Roman" w:hAnsi="Times New Roman" w:cs="Times New Roman"/>
          <w:sz w:val="24"/>
          <w:szCs w:val="24"/>
          <w:lang w:eastAsia="cs-CZ"/>
        </w:rPr>
        <w:t>Ve Smržicích</w:t>
      </w:r>
      <w:r w:rsidRPr="00267D0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267D0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267D0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267D0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</w:t>
      </w:r>
      <w:r w:rsidRPr="00267D0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267D0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267D0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267D0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267D0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Dne: 31.8.202</w:t>
      </w:r>
      <w:r w:rsidR="00182515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</w:p>
    <w:p w14:paraId="33F4BA0B" w14:textId="77777777" w:rsidR="00267D0D" w:rsidRPr="00267D0D" w:rsidRDefault="00267D0D" w:rsidP="00267D0D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817F715" w14:textId="77777777" w:rsidR="00182515" w:rsidRDefault="00267D0D" w:rsidP="00267D0D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67D0D">
        <w:rPr>
          <w:rFonts w:ascii="Times New Roman" w:eastAsia="Times New Roman" w:hAnsi="Times New Roman" w:cs="Times New Roman"/>
          <w:sz w:val="24"/>
          <w:szCs w:val="24"/>
          <w:lang w:eastAsia="cs-CZ"/>
        </w:rPr>
        <w:t>Vypracoval</w:t>
      </w:r>
      <w:r w:rsidR="00182515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267D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</w:p>
    <w:p w14:paraId="51FD8168" w14:textId="20D92AEA" w:rsidR="00182515" w:rsidRDefault="00182515" w:rsidP="00267D0D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Mgr. Jana Gulaková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-  ředitelka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školy</w:t>
      </w:r>
    </w:p>
    <w:p w14:paraId="4E9203D3" w14:textId="0A6EA6B1" w:rsidR="00267D0D" w:rsidRPr="00267D0D" w:rsidRDefault="00267D0D" w:rsidP="00267D0D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67D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Kateřina Weinlichová, </w:t>
      </w:r>
      <w:proofErr w:type="spellStart"/>
      <w:r w:rsidRPr="00267D0D">
        <w:rPr>
          <w:rFonts w:ascii="Times New Roman" w:eastAsia="Times New Roman" w:hAnsi="Times New Roman" w:cs="Times New Roman"/>
          <w:sz w:val="24"/>
          <w:szCs w:val="24"/>
          <w:lang w:eastAsia="cs-CZ"/>
        </w:rPr>
        <w:t>DiS</w:t>
      </w:r>
      <w:proofErr w:type="spellEnd"/>
      <w:r w:rsidRPr="00267D0D">
        <w:rPr>
          <w:rFonts w:ascii="Times New Roman" w:eastAsia="Times New Roman" w:hAnsi="Times New Roman" w:cs="Times New Roman"/>
          <w:sz w:val="24"/>
          <w:szCs w:val="24"/>
          <w:lang w:eastAsia="cs-CZ"/>
        </w:rPr>
        <w:t>. – zástupkyně pro předškolní vzdělávání</w:t>
      </w:r>
    </w:p>
    <w:p w14:paraId="52A98899" w14:textId="77777777" w:rsidR="00267D0D" w:rsidRPr="00267D0D" w:rsidRDefault="00267D0D" w:rsidP="00267D0D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BFAB9F9" w14:textId="78774EEA" w:rsidR="00321312" w:rsidRPr="00321312" w:rsidRDefault="00267D0D" w:rsidP="00267D0D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67D0D">
        <w:rPr>
          <w:rFonts w:ascii="Times New Roman" w:eastAsia="Times New Roman" w:hAnsi="Times New Roman" w:cs="Times New Roman"/>
          <w:sz w:val="24"/>
          <w:szCs w:val="24"/>
          <w:lang w:eastAsia="cs-CZ"/>
        </w:rPr>
        <w:t>________________________</w:t>
      </w:r>
      <w:r w:rsidRPr="00267D0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                     </w:t>
      </w:r>
      <w:r w:rsidR="0018251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___________________________</w:t>
      </w:r>
      <w:r w:rsidRPr="00267D0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                                 </w:t>
      </w:r>
      <w:r w:rsidR="00321312"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</w:t>
      </w:r>
    </w:p>
    <w:p w14:paraId="5CBD8B6E" w14:textId="77777777" w:rsidR="00321312" w:rsidRPr="00321312" w:rsidRDefault="00321312" w:rsidP="00321312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E9AE32F" w14:textId="77777777" w:rsidR="00321312" w:rsidRPr="00321312" w:rsidRDefault="00321312" w:rsidP="00321312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3248CD3" w14:textId="6259E80E" w:rsidR="004E54E4" w:rsidRPr="00321312" w:rsidRDefault="004E54E4" w:rsidP="00321312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</w:t>
      </w:r>
    </w:p>
    <w:p w14:paraId="50448119" w14:textId="774365FC" w:rsidR="00DF6683" w:rsidRPr="00A674BB" w:rsidRDefault="00321312" w:rsidP="00321312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3213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     </w:t>
      </w:r>
      <w:r w:rsidR="00DF6683" w:rsidRPr="00A674BB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br/>
      </w:r>
    </w:p>
    <w:p w14:paraId="6AF7C617" w14:textId="10604EDE" w:rsidR="00DF6683" w:rsidRPr="00DF6683" w:rsidRDefault="00DF6683" w:rsidP="00DF6683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DF668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</w:p>
    <w:p w14:paraId="094F34C9" w14:textId="77777777" w:rsidR="00DF6683" w:rsidRPr="00040E01" w:rsidRDefault="00DF6683" w:rsidP="00040E01">
      <w:pP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88165D2" w14:textId="77777777" w:rsidR="00040E01" w:rsidRPr="00040E01" w:rsidRDefault="00040E01" w:rsidP="00040E01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2A992E16" w14:textId="572C0034" w:rsidR="00040E01" w:rsidRPr="001F42C8" w:rsidRDefault="00040E01" w:rsidP="00040E01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F668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br/>
      </w:r>
    </w:p>
    <w:p w14:paraId="74AFB242" w14:textId="2073B65C" w:rsidR="001F42C8" w:rsidRPr="001F42C8" w:rsidRDefault="001F42C8" w:rsidP="00203AAF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1DF0B45" w14:textId="77777777" w:rsidR="001F42C8" w:rsidRPr="001F42C8" w:rsidRDefault="001F42C8" w:rsidP="001F42C8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B8CA438" w14:textId="77777777" w:rsidR="001F42C8" w:rsidRPr="001F42C8" w:rsidRDefault="001F42C8" w:rsidP="001F42C8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4372F7E" w14:textId="77777777" w:rsidR="009F7A38" w:rsidRPr="009F7A38" w:rsidRDefault="009F7A38" w:rsidP="009F7A38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55BFF26" w14:textId="77777777" w:rsidR="009F7A38" w:rsidRPr="00203AAF" w:rsidRDefault="009F7A38" w:rsidP="00B30180">
      <w:pPr>
        <w:rPr>
          <w:rFonts w:ascii="Times New Roman" w:hAnsi="Times New Roman" w:cs="Times New Roman"/>
          <w:sz w:val="24"/>
          <w:szCs w:val="24"/>
        </w:rPr>
      </w:pPr>
    </w:p>
    <w:p w14:paraId="0618206F" w14:textId="6A81AB67" w:rsidR="00B30180" w:rsidRPr="00203AAF" w:rsidRDefault="00B30180" w:rsidP="00B30180">
      <w:pPr>
        <w:rPr>
          <w:rFonts w:ascii="Times New Roman" w:hAnsi="Times New Roman" w:cs="Times New Roman"/>
          <w:sz w:val="24"/>
          <w:szCs w:val="24"/>
        </w:rPr>
      </w:pPr>
    </w:p>
    <w:p w14:paraId="592757D3" w14:textId="77777777" w:rsidR="00B30180" w:rsidRPr="00B30180" w:rsidRDefault="00B30180" w:rsidP="00B30180">
      <w:pPr>
        <w:rPr>
          <w:rFonts w:ascii="Times New Roman" w:hAnsi="Times New Roman" w:cs="Times New Roman"/>
          <w:sz w:val="24"/>
          <w:szCs w:val="24"/>
        </w:rPr>
      </w:pPr>
    </w:p>
    <w:p w14:paraId="7DAF731E" w14:textId="77777777" w:rsidR="00B30180" w:rsidRPr="00EA0D47" w:rsidRDefault="00B30180" w:rsidP="00EA0D47">
      <w:pPr>
        <w:rPr>
          <w:rFonts w:ascii="Times New Roman" w:hAnsi="Times New Roman" w:cs="Times New Roman"/>
          <w:sz w:val="24"/>
          <w:szCs w:val="24"/>
        </w:rPr>
      </w:pPr>
    </w:p>
    <w:p w14:paraId="74F0B317" w14:textId="77777777" w:rsidR="00EA0D47" w:rsidRPr="00EA0D47" w:rsidRDefault="00EA0D47" w:rsidP="00EA0D47">
      <w:pPr>
        <w:rPr>
          <w:rFonts w:ascii="Times New Roman" w:hAnsi="Times New Roman" w:cs="Times New Roman"/>
          <w:bCs/>
          <w:sz w:val="24"/>
          <w:szCs w:val="24"/>
        </w:rPr>
      </w:pPr>
    </w:p>
    <w:p w14:paraId="03C2E9B1" w14:textId="77777777" w:rsidR="00EA0D47" w:rsidRPr="00EA0D47" w:rsidRDefault="00EA0D47" w:rsidP="00EA0D47">
      <w:pPr>
        <w:rPr>
          <w:rFonts w:ascii="Times New Roman" w:hAnsi="Times New Roman" w:cs="Times New Roman"/>
          <w:bCs/>
          <w:sz w:val="24"/>
          <w:szCs w:val="24"/>
        </w:rPr>
      </w:pPr>
    </w:p>
    <w:sectPr w:rsidR="00EA0D47" w:rsidRPr="00EA0D4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E7D9B" w14:textId="77777777" w:rsidR="00EA0D47" w:rsidRDefault="00EA0D47" w:rsidP="00EA0D47">
      <w:pPr>
        <w:spacing w:after="0" w:line="240" w:lineRule="auto"/>
      </w:pPr>
      <w:r>
        <w:separator/>
      </w:r>
    </w:p>
  </w:endnote>
  <w:endnote w:type="continuationSeparator" w:id="0">
    <w:p w14:paraId="2F6482AD" w14:textId="77777777" w:rsidR="00EA0D47" w:rsidRDefault="00EA0D47" w:rsidP="00EA0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36CEB" w14:textId="6E73320F" w:rsidR="00EA0D47" w:rsidRDefault="00EA0D47" w:rsidP="00EA0D47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AA3F4" w14:textId="77777777" w:rsidR="00EA0D47" w:rsidRDefault="00EA0D47" w:rsidP="00EA0D47">
      <w:pPr>
        <w:spacing w:after="0" w:line="240" w:lineRule="auto"/>
      </w:pPr>
      <w:r>
        <w:separator/>
      </w:r>
    </w:p>
  </w:footnote>
  <w:footnote w:type="continuationSeparator" w:id="0">
    <w:p w14:paraId="22C5277C" w14:textId="77777777" w:rsidR="00EA0D47" w:rsidRDefault="00EA0D47" w:rsidP="00EA0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6A4DD" w14:textId="48B977B9" w:rsidR="00EA0D47" w:rsidRPr="00EA0D47" w:rsidRDefault="00EA0D47" w:rsidP="00EA0D47">
    <w:pPr>
      <w:pStyle w:val="Zhlav"/>
      <w:rPr>
        <w:b/>
      </w:rPr>
    </w:pPr>
    <w:r w:rsidRPr="00EA0D47">
      <w:rPr>
        <w:noProof/>
      </w:rPr>
      <w:drawing>
        <wp:inline distT="0" distB="0" distL="0" distR="0" wp14:anchorId="5BCF09E3" wp14:editId="430EDEC6">
          <wp:extent cx="5760720" cy="617220"/>
          <wp:effectExtent l="0" t="0" r="0" b="0"/>
          <wp:docPr id="143128158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08F94A" w14:textId="77777777" w:rsidR="00EA0D47" w:rsidRDefault="00EA0D4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81B"/>
    <w:multiLevelType w:val="multilevel"/>
    <w:tmpl w:val="A59CC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39607E"/>
    <w:multiLevelType w:val="hybridMultilevel"/>
    <w:tmpl w:val="09DA6204"/>
    <w:lvl w:ilvl="0" w:tplc="13982B5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A0C"/>
    <w:multiLevelType w:val="hybridMultilevel"/>
    <w:tmpl w:val="B5BA3A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E0F57"/>
    <w:multiLevelType w:val="hybridMultilevel"/>
    <w:tmpl w:val="572835DC"/>
    <w:lvl w:ilvl="0" w:tplc="B45CA7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C97EA7"/>
    <w:multiLevelType w:val="hybridMultilevel"/>
    <w:tmpl w:val="D7CA1F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C073E"/>
    <w:multiLevelType w:val="multilevel"/>
    <w:tmpl w:val="0C22D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FE0E82"/>
    <w:multiLevelType w:val="hybridMultilevel"/>
    <w:tmpl w:val="653E85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34980"/>
    <w:multiLevelType w:val="hybridMultilevel"/>
    <w:tmpl w:val="CB3E95F0"/>
    <w:lvl w:ilvl="0" w:tplc="13982B5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A724E8"/>
    <w:multiLevelType w:val="hybridMultilevel"/>
    <w:tmpl w:val="FC1EB3CA"/>
    <w:lvl w:ilvl="0" w:tplc="999C92B6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5F86EB3"/>
    <w:multiLevelType w:val="hybridMultilevel"/>
    <w:tmpl w:val="5B0A1126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E871F9"/>
    <w:multiLevelType w:val="hybridMultilevel"/>
    <w:tmpl w:val="A9F0D1EC"/>
    <w:lvl w:ilvl="0" w:tplc="040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B3626D1"/>
    <w:multiLevelType w:val="hybridMultilevel"/>
    <w:tmpl w:val="7402CC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2B37E7"/>
    <w:multiLevelType w:val="hybridMultilevel"/>
    <w:tmpl w:val="48FAEF02"/>
    <w:lvl w:ilvl="0" w:tplc="13982B5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F20B85"/>
    <w:multiLevelType w:val="hybridMultilevel"/>
    <w:tmpl w:val="60B21E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9E4DF8"/>
    <w:multiLevelType w:val="multilevel"/>
    <w:tmpl w:val="C994B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24516C"/>
    <w:multiLevelType w:val="hybridMultilevel"/>
    <w:tmpl w:val="CE4CC0A6"/>
    <w:lvl w:ilvl="0" w:tplc="13982B5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37540D"/>
    <w:multiLevelType w:val="hybridMultilevel"/>
    <w:tmpl w:val="E3F6FD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3335AE"/>
    <w:multiLevelType w:val="hybridMultilevel"/>
    <w:tmpl w:val="10E45BB4"/>
    <w:lvl w:ilvl="0" w:tplc="0405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8" w15:restartNumberingAfterBreak="0">
    <w:nsid w:val="39773DEC"/>
    <w:multiLevelType w:val="hybridMultilevel"/>
    <w:tmpl w:val="7CD0B0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3C1E0E"/>
    <w:multiLevelType w:val="hybridMultilevel"/>
    <w:tmpl w:val="18B2C4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6B0335"/>
    <w:multiLevelType w:val="hybridMultilevel"/>
    <w:tmpl w:val="8D8E25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1C4D9F"/>
    <w:multiLevelType w:val="multilevel"/>
    <w:tmpl w:val="3C806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7B00EE"/>
    <w:multiLevelType w:val="hybridMultilevel"/>
    <w:tmpl w:val="9A04FB74"/>
    <w:lvl w:ilvl="0" w:tplc="13982B5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B84ECF"/>
    <w:multiLevelType w:val="hybridMultilevel"/>
    <w:tmpl w:val="A6B26FC4"/>
    <w:lvl w:ilvl="0" w:tplc="FFFFFFFF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3982B5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4C33C6"/>
    <w:multiLevelType w:val="multilevel"/>
    <w:tmpl w:val="F49E1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1017C0"/>
    <w:multiLevelType w:val="multilevel"/>
    <w:tmpl w:val="C1A0C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64F74DD"/>
    <w:multiLevelType w:val="hybridMultilevel"/>
    <w:tmpl w:val="19ECF2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581A79"/>
    <w:multiLevelType w:val="hybridMultilevel"/>
    <w:tmpl w:val="79D68484"/>
    <w:lvl w:ilvl="0" w:tplc="13982B5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A40B78"/>
    <w:multiLevelType w:val="hybridMultilevel"/>
    <w:tmpl w:val="524A480A"/>
    <w:lvl w:ilvl="0" w:tplc="F8C4021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4B6191"/>
    <w:multiLevelType w:val="multilevel"/>
    <w:tmpl w:val="75DA9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C8B2A69"/>
    <w:multiLevelType w:val="hybridMultilevel"/>
    <w:tmpl w:val="AE0EC9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CD1291"/>
    <w:multiLevelType w:val="multilevel"/>
    <w:tmpl w:val="D700A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50081B"/>
    <w:multiLevelType w:val="hybridMultilevel"/>
    <w:tmpl w:val="6C9C38E8"/>
    <w:lvl w:ilvl="0" w:tplc="13982B5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882923"/>
    <w:multiLevelType w:val="hybridMultilevel"/>
    <w:tmpl w:val="871808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A80D32"/>
    <w:multiLevelType w:val="hybridMultilevel"/>
    <w:tmpl w:val="C7F6E23E"/>
    <w:lvl w:ilvl="0" w:tplc="13982B5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AA086C"/>
    <w:multiLevelType w:val="hybridMultilevel"/>
    <w:tmpl w:val="6FF81CC8"/>
    <w:lvl w:ilvl="0" w:tplc="13982B5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152F74"/>
    <w:multiLevelType w:val="hybridMultilevel"/>
    <w:tmpl w:val="B4F481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B55B53"/>
    <w:multiLevelType w:val="hybridMultilevel"/>
    <w:tmpl w:val="B5B20F5A"/>
    <w:lvl w:ilvl="0" w:tplc="17B007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F113AE"/>
    <w:multiLevelType w:val="multilevel"/>
    <w:tmpl w:val="7BACE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B2624C"/>
    <w:multiLevelType w:val="hybridMultilevel"/>
    <w:tmpl w:val="09A8F1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E35B36"/>
    <w:multiLevelType w:val="hybridMultilevel"/>
    <w:tmpl w:val="26306448"/>
    <w:lvl w:ilvl="0" w:tplc="2CDE93A8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Bidi" w:hint="default"/>
        <w:sz w:val="22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5D77C2"/>
    <w:multiLevelType w:val="hybridMultilevel"/>
    <w:tmpl w:val="64D4A98C"/>
    <w:lvl w:ilvl="0" w:tplc="13982B5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5148664">
    <w:abstractNumId w:val="37"/>
  </w:num>
  <w:num w:numId="2" w16cid:durableId="755130866">
    <w:abstractNumId w:val="3"/>
  </w:num>
  <w:num w:numId="3" w16cid:durableId="227808226">
    <w:abstractNumId w:val="12"/>
  </w:num>
  <w:num w:numId="4" w16cid:durableId="1599484498">
    <w:abstractNumId w:val="17"/>
  </w:num>
  <w:num w:numId="5" w16cid:durableId="2005929868">
    <w:abstractNumId w:val="6"/>
  </w:num>
  <w:num w:numId="6" w16cid:durableId="623269832">
    <w:abstractNumId w:val="36"/>
  </w:num>
  <w:num w:numId="7" w16cid:durableId="175972297">
    <w:abstractNumId w:val="40"/>
  </w:num>
  <w:num w:numId="8" w16cid:durableId="1449544609">
    <w:abstractNumId w:val="29"/>
  </w:num>
  <w:num w:numId="9" w16cid:durableId="663510459">
    <w:abstractNumId w:val="14"/>
  </w:num>
  <w:num w:numId="10" w16cid:durableId="1344361864">
    <w:abstractNumId w:val="0"/>
  </w:num>
  <w:num w:numId="11" w16cid:durableId="1423143380">
    <w:abstractNumId w:val="21"/>
  </w:num>
  <w:num w:numId="12" w16cid:durableId="1992126717">
    <w:abstractNumId w:val="31"/>
  </w:num>
  <w:num w:numId="13" w16cid:durableId="1816485514">
    <w:abstractNumId w:val="25"/>
  </w:num>
  <w:num w:numId="14" w16cid:durableId="230504522">
    <w:abstractNumId w:val="38"/>
  </w:num>
  <w:num w:numId="15" w16cid:durableId="1469204883">
    <w:abstractNumId w:val="5"/>
  </w:num>
  <w:num w:numId="16" w16cid:durableId="1619024264">
    <w:abstractNumId w:val="24"/>
  </w:num>
  <w:num w:numId="17" w16cid:durableId="1988699444">
    <w:abstractNumId w:val="35"/>
  </w:num>
  <w:num w:numId="18" w16cid:durableId="1938564475">
    <w:abstractNumId w:val="27"/>
  </w:num>
  <w:num w:numId="19" w16cid:durableId="1581987679">
    <w:abstractNumId w:val="34"/>
  </w:num>
  <w:num w:numId="20" w16cid:durableId="1879004453">
    <w:abstractNumId w:val="15"/>
  </w:num>
  <w:num w:numId="21" w16cid:durableId="1738941140">
    <w:abstractNumId w:val="22"/>
  </w:num>
  <w:num w:numId="22" w16cid:durableId="248776365">
    <w:abstractNumId w:val="41"/>
  </w:num>
  <w:num w:numId="23" w16cid:durableId="1693678520">
    <w:abstractNumId w:val="23"/>
  </w:num>
  <w:num w:numId="24" w16cid:durableId="453640319">
    <w:abstractNumId w:val="1"/>
  </w:num>
  <w:num w:numId="25" w16cid:durableId="1499808626">
    <w:abstractNumId w:val="32"/>
  </w:num>
  <w:num w:numId="26" w16cid:durableId="502278639">
    <w:abstractNumId w:val="7"/>
  </w:num>
  <w:num w:numId="27" w16cid:durableId="1986735688">
    <w:abstractNumId w:val="18"/>
  </w:num>
  <w:num w:numId="28" w16cid:durableId="1907691056">
    <w:abstractNumId w:val="39"/>
  </w:num>
  <w:num w:numId="29" w16cid:durableId="1963076437">
    <w:abstractNumId w:val="33"/>
  </w:num>
  <w:num w:numId="30" w16cid:durableId="942080152">
    <w:abstractNumId w:val="9"/>
  </w:num>
  <w:num w:numId="31" w16cid:durableId="629631775">
    <w:abstractNumId w:val="13"/>
  </w:num>
  <w:num w:numId="32" w16cid:durableId="1525166348">
    <w:abstractNumId w:val="30"/>
  </w:num>
  <w:num w:numId="33" w16cid:durableId="1378897112">
    <w:abstractNumId w:val="4"/>
  </w:num>
  <w:num w:numId="34" w16cid:durableId="1216045637">
    <w:abstractNumId w:val="16"/>
  </w:num>
  <w:num w:numId="35" w16cid:durableId="923494830">
    <w:abstractNumId w:val="19"/>
  </w:num>
  <w:num w:numId="36" w16cid:durableId="36005696">
    <w:abstractNumId w:val="11"/>
  </w:num>
  <w:num w:numId="37" w16cid:durableId="1320422826">
    <w:abstractNumId w:val="10"/>
  </w:num>
  <w:num w:numId="38" w16cid:durableId="730079505">
    <w:abstractNumId w:val="8"/>
  </w:num>
  <w:num w:numId="39" w16cid:durableId="1186408906">
    <w:abstractNumId w:val="28"/>
  </w:num>
  <w:num w:numId="40" w16cid:durableId="1184826152">
    <w:abstractNumId w:val="20"/>
  </w:num>
  <w:num w:numId="41" w16cid:durableId="413556584">
    <w:abstractNumId w:val="2"/>
  </w:num>
  <w:num w:numId="42" w16cid:durableId="16608873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478"/>
    <w:rsid w:val="00003F6A"/>
    <w:rsid w:val="00040E01"/>
    <w:rsid w:val="00046594"/>
    <w:rsid w:val="00182515"/>
    <w:rsid w:val="001C4603"/>
    <w:rsid w:val="001D1E71"/>
    <w:rsid w:val="001E3343"/>
    <w:rsid w:val="001F42C8"/>
    <w:rsid w:val="00203AAF"/>
    <w:rsid w:val="00212B29"/>
    <w:rsid w:val="00217469"/>
    <w:rsid w:val="00230DE1"/>
    <w:rsid w:val="00267D0D"/>
    <w:rsid w:val="002D1277"/>
    <w:rsid w:val="002E19D2"/>
    <w:rsid w:val="00311AA4"/>
    <w:rsid w:val="00321312"/>
    <w:rsid w:val="00330520"/>
    <w:rsid w:val="00442BC8"/>
    <w:rsid w:val="004545AF"/>
    <w:rsid w:val="004E54E4"/>
    <w:rsid w:val="004F54E8"/>
    <w:rsid w:val="00524D54"/>
    <w:rsid w:val="005816A0"/>
    <w:rsid w:val="005B5AA3"/>
    <w:rsid w:val="0061457F"/>
    <w:rsid w:val="00615478"/>
    <w:rsid w:val="00674FC5"/>
    <w:rsid w:val="006A2097"/>
    <w:rsid w:val="006A5025"/>
    <w:rsid w:val="007111D3"/>
    <w:rsid w:val="00714413"/>
    <w:rsid w:val="00745F0B"/>
    <w:rsid w:val="00774393"/>
    <w:rsid w:val="00777F21"/>
    <w:rsid w:val="00820CF8"/>
    <w:rsid w:val="008E0BD5"/>
    <w:rsid w:val="009C6101"/>
    <w:rsid w:val="009E173E"/>
    <w:rsid w:val="009F67A4"/>
    <w:rsid w:val="009F7A38"/>
    <w:rsid w:val="00A0351A"/>
    <w:rsid w:val="00A35112"/>
    <w:rsid w:val="00A674BB"/>
    <w:rsid w:val="00AD64B2"/>
    <w:rsid w:val="00B153DF"/>
    <w:rsid w:val="00B27E9D"/>
    <w:rsid w:val="00B30180"/>
    <w:rsid w:val="00B9454C"/>
    <w:rsid w:val="00C220CB"/>
    <w:rsid w:val="00C26A2A"/>
    <w:rsid w:val="00C5572A"/>
    <w:rsid w:val="00CC2260"/>
    <w:rsid w:val="00D456D1"/>
    <w:rsid w:val="00D537F6"/>
    <w:rsid w:val="00D6067A"/>
    <w:rsid w:val="00DF6683"/>
    <w:rsid w:val="00E10A3D"/>
    <w:rsid w:val="00E4540A"/>
    <w:rsid w:val="00EA0D47"/>
    <w:rsid w:val="00FD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9B3BF"/>
  <w15:chartTrackingRefBased/>
  <w15:docId w15:val="{D6162C65-B76B-4CA1-81C1-6504DC1CE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5478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615478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EA0D4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A0D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A0D47"/>
  </w:style>
  <w:style w:type="paragraph" w:styleId="Zpat">
    <w:name w:val="footer"/>
    <w:basedOn w:val="Normln"/>
    <w:link w:val="ZpatChar"/>
    <w:uiPriority w:val="99"/>
    <w:unhideWhenUsed/>
    <w:rsid w:val="00EA0D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A0D47"/>
  </w:style>
  <w:style w:type="paragraph" w:styleId="Bezmezer">
    <w:name w:val="No Spacing"/>
    <w:uiPriority w:val="1"/>
    <w:qFormat/>
    <w:rsid w:val="00B30180"/>
    <w:pPr>
      <w:spacing w:after="0" w:line="240" w:lineRule="auto"/>
    </w:pPr>
  </w:style>
  <w:style w:type="paragraph" w:styleId="Normlnweb">
    <w:name w:val="Normal (Web)"/>
    <w:basedOn w:val="Normln"/>
    <w:uiPriority w:val="99"/>
    <w:semiHidden/>
    <w:unhideWhenUsed/>
    <w:rsid w:val="001C460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1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1083</TotalTime>
  <Pages>21</Pages>
  <Words>9032</Words>
  <Characters>53293</Characters>
  <Application>Microsoft Office Word</Application>
  <DocSecurity>0</DocSecurity>
  <Lines>444</Lines>
  <Paragraphs>124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Gulaková Jana</dc:creator>
  <cp:keywords/>
  <dc:description/>
  <cp:lastModifiedBy>Jana Gulakova</cp:lastModifiedBy>
  <cp:revision>11</cp:revision>
  <cp:lastPrinted>2025-01-05T17:12:00Z</cp:lastPrinted>
  <dcterms:created xsi:type="dcterms:W3CDTF">2025-01-02T22:40:00Z</dcterms:created>
  <dcterms:modified xsi:type="dcterms:W3CDTF">2025-01-05T17:13:00Z</dcterms:modified>
</cp:coreProperties>
</file>