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67" w:rsidRPr="00625F93" w:rsidRDefault="00C84D67" w:rsidP="00C84D67">
      <w:pPr>
        <w:jc w:val="center"/>
        <w:rPr>
          <w:sz w:val="28"/>
          <w:szCs w:val="28"/>
        </w:rPr>
      </w:pPr>
      <w:bookmarkStart w:id="0" w:name="_GoBack"/>
      <w:bookmarkEnd w:id="0"/>
      <w:r>
        <w:rPr>
          <w:rFonts w:ascii="Arial" w:hAnsi="Arial" w:cs="Arial"/>
          <w:noProof/>
          <w:sz w:val="28"/>
          <w:szCs w:val="28"/>
        </w:rPr>
        <w:drawing>
          <wp:anchor distT="0" distB="0" distL="114300" distR="114300" simplePos="0" relativeHeight="251670016" behindDoc="1" locked="0" layoutInCell="1" allowOverlap="1" wp14:anchorId="33C863D9" wp14:editId="29AB4FAE">
            <wp:simplePos x="0" y="0"/>
            <wp:positionH relativeFrom="margin">
              <wp:posOffset>-199390</wp:posOffset>
            </wp:positionH>
            <wp:positionV relativeFrom="paragraph">
              <wp:posOffset>128905</wp:posOffset>
            </wp:positionV>
            <wp:extent cx="896400" cy="860400"/>
            <wp:effectExtent l="0" t="0" r="0" b="0"/>
            <wp:wrapTight wrapText="bothSides">
              <wp:wrapPolygon edited="0">
                <wp:start x="0" y="0"/>
                <wp:lineTo x="0" y="21058"/>
                <wp:lineTo x="21125" y="21058"/>
                <wp:lineTo x="2112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400" cy="860400"/>
                    </a:xfrm>
                    <a:prstGeom prst="rect">
                      <a:avLst/>
                    </a:prstGeom>
                    <a:noFill/>
                  </pic:spPr>
                </pic:pic>
              </a:graphicData>
            </a:graphic>
            <wp14:sizeRelH relativeFrom="page">
              <wp14:pctWidth>0</wp14:pctWidth>
            </wp14:sizeRelH>
            <wp14:sizeRelV relativeFrom="page">
              <wp14:pctHeight>0</wp14:pctHeight>
            </wp14:sizeRelV>
          </wp:anchor>
        </w:drawing>
      </w:r>
      <w:r w:rsidRPr="00625F93">
        <w:rPr>
          <w:rFonts w:ascii="Arial" w:hAnsi="Arial" w:cs="Arial"/>
          <w:sz w:val="28"/>
          <w:szCs w:val="28"/>
        </w:rPr>
        <w:t>Základní škola a mateřská škola Ostrava-Bělský Les,</w:t>
      </w:r>
    </w:p>
    <w:p w:rsidR="00C84D67" w:rsidRPr="00625F93" w:rsidRDefault="00C84D67" w:rsidP="00C84D67">
      <w:pPr>
        <w:jc w:val="center"/>
        <w:rPr>
          <w:rFonts w:ascii="Arial" w:hAnsi="Arial" w:cs="Arial"/>
          <w:sz w:val="28"/>
          <w:szCs w:val="28"/>
        </w:rPr>
      </w:pPr>
      <w:r w:rsidRPr="00625F93">
        <w:rPr>
          <w:rFonts w:ascii="Arial" w:hAnsi="Arial" w:cs="Arial"/>
          <w:sz w:val="28"/>
          <w:szCs w:val="28"/>
        </w:rPr>
        <w:t>B. Dvorského 1, příspěvková organizace</w:t>
      </w:r>
    </w:p>
    <w:p w:rsidR="00C84D67" w:rsidRPr="00625F93" w:rsidRDefault="00C84D67" w:rsidP="00C84D67">
      <w:pPr>
        <w:jc w:val="center"/>
        <w:rPr>
          <w:rFonts w:ascii="Arial" w:hAnsi="Arial" w:cs="Arial"/>
        </w:rPr>
      </w:pPr>
      <w:r w:rsidRPr="00625F93">
        <w:rPr>
          <w:rFonts w:ascii="Arial" w:hAnsi="Arial" w:cs="Arial"/>
        </w:rPr>
        <w:t>Sídlo: B. Dvorského 1049/1, Ostrava-Bělský Les, PSČ 700 30</w:t>
      </w:r>
    </w:p>
    <w:p w:rsidR="00C84D67" w:rsidRPr="00625F93" w:rsidRDefault="00C84D67" w:rsidP="00C84D67">
      <w:pPr>
        <w:jc w:val="center"/>
        <w:rPr>
          <w:rFonts w:ascii="Arial" w:hAnsi="Arial" w:cs="Arial"/>
        </w:rPr>
      </w:pPr>
      <w:r w:rsidRPr="00625F93">
        <w:rPr>
          <w:rFonts w:ascii="Arial" w:hAnsi="Arial" w:cs="Arial"/>
        </w:rPr>
        <w:t>Fakultní škola Ostravské univerzity v Ostravě</w:t>
      </w:r>
    </w:p>
    <w:p w:rsidR="00C84D67" w:rsidRPr="00625F93" w:rsidRDefault="00C84D67" w:rsidP="00C84D67">
      <w:pPr>
        <w:jc w:val="center"/>
      </w:pPr>
    </w:p>
    <w:p w:rsidR="00C84D67" w:rsidRPr="00625F93" w:rsidRDefault="00C84D67" w:rsidP="00C84D67">
      <w:pPr>
        <w:jc w:val="both"/>
        <w:rPr>
          <w:b/>
          <w:color w:val="000080"/>
          <w:szCs w:val="52"/>
        </w:rPr>
      </w:pPr>
    </w:p>
    <w:p w:rsidR="00C84D67" w:rsidRDefault="00C84D67" w:rsidP="00C84D67">
      <w:pPr>
        <w:jc w:val="center"/>
        <w:rPr>
          <w:rFonts w:ascii="Arial" w:hAnsi="Arial" w:cs="Arial"/>
          <w:b/>
          <w:color w:val="000080"/>
          <w:sz w:val="60"/>
          <w:szCs w:val="60"/>
        </w:rPr>
      </w:pPr>
      <w:r w:rsidRPr="00625F93">
        <w:rPr>
          <w:rFonts w:ascii="Arial" w:hAnsi="Arial" w:cs="Arial"/>
          <w:b/>
          <w:color w:val="000080"/>
          <w:sz w:val="60"/>
          <w:szCs w:val="60"/>
        </w:rPr>
        <w:t>VÝROČNÍ ZPRÁVA</w:t>
      </w:r>
      <w:r>
        <w:rPr>
          <w:rFonts w:ascii="Arial" w:hAnsi="Arial" w:cs="Arial"/>
          <w:b/>
          <w:color w:val="000080"/>
          <w:sz w:val="60"/>
          <w:szCs w:val="60"/>
        </w:rPr>
        <w:t xml:space="preserve"> </w:t>
      </w:r>
    </w:p>
    <w:p w:rsidR="00C84D67" w:rsidRDefault="00C84D67" w:rsidP="00C84D67">
      <w:pPr>
        <w:jc w:val="center"/>
        <w:rPr>
          <w:rFonts w:ascii="Arial" w:hAnsi="Arial" w:cs="Arial"/>
          <w:b/>
          <w:color w:val="000080"/>
          <w:sz w:val="28"/>
          <w:szCs w:val="28"/>
        </w:rPr>
      </w:pPr>
      <w:r w:rsidRPr="00C84D67">
        <w:rPr>
          <w:rFonts w:ascii="Arial" w:hAnsi="Arial" w:cs="Arial"/>
          <w:b/>
          <w:color w:val="000080"/>
          <w:sz w:val="28"/>
          <w:szCs w:val="28"/>
        </w:rPr>
        <w:t>ZA ŠK</w:t>
      </w:r>
      <w:r>
        <w:rPr>
          <w:rFonts w:ascii="Arial" w:hAnsi="Arial" w:cs="Arial"/>
          <w:b/>
          <w:color w:val="000080"/>
          <w:sz w:val="28"/>
          <w:szCs w:val="28"/>
        </w:rPr>
        <w:t>OLNÍ</w:t>
      </w:r>
      <w:r w:rsidRPr="00C84D67">
        <w:rPr>
          <w:rFonts w:ascii="Arial" w:hAnsi="Arial" w:cs="Arial"/>
          <w:b/>
          <w:color w:val="000080"/>
          <w:sz w:val="28"/>
          <w:szCs w:val="28"/>
        </w:rPr>
        <w:t xml:space="preserve"> ROK </w:t>
      </w:r>
      <w:r>
        <w:rPr>
          <w:rFonts w:ascii="Arial" w:hAnsi="Arial" w:cs="Arial"/>
          <w:b/>
          <w:color w:val="000080"/>
          <w:sz w:val="28"/>
          <w:szCs w:val="28"/>
        </w:rPr>
        <w:t>2</w:t>
      </w:r>
      <w:r w:rsidR="00E33438">
        <w:rPr>
          <w:rFonts w:ascii="Arial" w:hAnsi="Arial" w:cs="Arial"/>
          <w:b/>
          <w:color w:val="000080"/>
          <w:sz w:val="28"/>
          <w:szCs w:val="28"/>
        </w:rPr>
        <w:t>01</w:t>
      </w:r>
      <w:r w:rsidR="00032995">
        <w:rPr>
          <w:rFonts w:ascii="Arial" w:hAnsi="Arial" w:cs="Arial"/>
          <w:b/>
          <w:color w:val="000080"/>
          <w:sz w:val="28"/>
          <w:szCs w:val="28"/>
        </w:rPr>
        <w:t>9</w:t>
      </w:r>
      <w:r w:rsidR="00533BF2">
        <w:rPr>
          <w:rFonts w:ascii="Arial" w:hAnsi="Arial" w:cs="Arial"/>
          <w:b/>
          <w:color w:val="000080"/>
          <w:sz w:val="28"/>
          <w:szCs w:val="28"/>
        </w:rPr>
        <w:t>/20</w:t>
      </w:r>
      <w:r w:rsidR="00032995">
        <w:rPr>
          <w:rFonts w:ascii="Arial" w:hAnsi="Arial" w:cs="Arial"/>
          <w:b/>
          <w:color w:val="000080"/>
          <w:sz w:val="28"/>
          <w:szCs w:val="28"/>
        </w:rPr>
        <w:t>20</w:t>
      </w:r>
    </w:p>
    <w:p w:rsidR="00C84D67" w:rsidRPr="00C84D67" w:rsidRDefault="00C84D67" w:rsidP="00C84D67">
      <w:pPr>
        <w:jc w:val="center"/>
        <w:rPr>
          <w:rFonts w:ascii="Arial" w:hAnsi="Arial" w:cs="Arial"/>
          <w:b/>
          <w:color w:val="000080"/>
          <w:sz w:val="22"/>
          <w:szCs w:val="22"/>
        </w:rPr>
      </w:pPr>
    </w:p>
    <w:p w:rsidR="00C84D67" w:rsidRDefault="00800576" w:rsidP="00C84D67">
      <w:pPr>
        <w:rPr>
          <w:rFonts w:ascii="Arial" w:hAnsi="Arial" w:cs="Arial"/>
          <w:b/>
          <w:color w:val="000080"/>
        </w:rPr>
      </w:pPr>
      <w:r w:rsidRPr="00800576">
        <w:rPr>
          <w:rFonts w:ascii="Arial" w:hAnsi="Arial" w:cs="Arial"/>
          <w:b/>
          <w:noProof/>
          <w:color w:val="000080"/>
        </w:rPr>
        <w:drawing>
          <wp:anchor distT="0" distB="0" distL="114300" distR="114300" simplePos="0" relativeHeight="251677184" behindDoc="1" locked="0" layoutInCell="1" allowOverlap="1">
            <wp:simplePos x="0" y="0"/>
            <wp:positionH relativeFrom="column">
              <wp:posOffset>-137795</wp:posOffset>
            </wp:positionH>
            <wp:positionV relativeFrom="paragraph">
              <wp:posOffset>123190</wp:posOffset>
            </wp:positionV>
            <wp:extent cx="1943100" cy="2286000"/>
            <wp:effectExtent l="152400" t="171450" r="171450" b="171450"/>
            <wp:wrapTight wrapText="bothSides">
              <wp:wrapPolygon edited="0">
                <wp:start x="-847" y="-1620"/>
                <wp:lineTo x="-1694" y="-1260"/>
                <wp:lineTo x="-1694" y="18720"/>
                <wp:lineTo x="1482" y="21780"/>
                <wp:lineTo x="2753" y="22680"/>
                <wp:lineTo x="2965" y="23040"/>
                <wp:lineTo x="22447" y="23040"/>
                <wp:lineTo x="23294" y="21780"/>
                <wp:lineTo x="23294" y="4500"/>
                <wp:lineTo x="22235" y="1800"/>
                <wp:lineTo x="22235" y="1440"/>
                <wp:lineTo x="18635" y="-1620"/>
                <wp:lineTo x="-847" y="-1620"/>
              </wp:wrapPolygon>
            </wp:wrapTight>
            <wp:docPr id="5" name="Obrázek 5" descr="\\tajfun\User\kozonovar\My Pictures\P125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fun\User\kozonovar\My Pictures\P12503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2286000"/>
                    </a:xfrm>
                    <a:prstGeom prst="snip2DiagRect">
                      <a:avLst/>
                    </a:prstGeom>
                    <a:solidFill>
                      <a:srgbClr val="FFFFFF">
                        <a:shade val="85000"/>
                      </a:srgbClr>
                    </a:solidFill>
                    <a:ln w="88900" cap="sq">
                      <a:solidFill>
                        <a:schemeClr val="tx2">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84D67" w:rsidRDefault="00800576" w:rsidP="00C84D67">
      <w:pPr>
        <w:rPr>
          <w:rFonts w:ascii="Arial" w:hAnsi="Arial" w:cs="Arial"/>
          <w:b/>
          <w:color w:val="000080"/>
        </w:rPr>
      </w:pPr>
      <w:r w:rsidRPr="00800576">
        <w:rPr>
          <w:rFonts w:ascii="Arial" w:hAnsi="Arial" w:cs="Arial"/>
          <w:b/>
          <w:noProof/>
          <w:color w:val="000080"/>
        </w:rPr>
        <w:drawing>
          <wp:anchor distT="0" distB="0" distL="114300" distR="114300" simplePos="0" relativeHeight="251678208" behindDoc="1" locked="0" layoutInCell="1" allowOverlap="1">
            <wp:simplePos x="0" y="0"/>
            <wp:positionH relativeFrom="column">
              <wp:posOffset>2605405</wp:posOffset>
            </wp:positionH>
            <wp:positionV relativeFrom="paragraph">
              <wp:posOffset>7620</wp:posOffset>
            </wp:positionV>
            <wp:extent cx="2821940" cy="1885950"/>
            <wp:effectExtent l="152400" t="171450" r="168910" b="171450"/>
            <wp:wrapTight wrapText="bothSides">
              <wp:wrapPolygon edited="0">
                <wp:start x="-437" y="-1964"/>
                <wp:lineTo x="-1167" y="-1527"/>
                <wp:lineTo x="-1167" y="18327"/>
                <wp:lineTo x="1896" y="23345"/>
                <wp:lineTo x="22164" y="23345"/>
                <wp:lineTo x="22164" y="22909"/>
                <wp:lineTo x="22747" y="19636"/>
                <wp:lineTo x="22747" y="5455"/>
                <wp:lineTo x="22164" y="2182"/>
                <wp:lineTo x="22164" y="1745"/>
                <wp:lineTo x="19539" y="-1964"/>
                <wp:lineTo x="-437" y="-1964"/>
              </wp:wrapPolygon>
            </wp:wrapTight>
            <wp:docPr id="6" name="Obrázek 6" descr="S:\FOTKY\fotky_2018_19\190619_Olympijský běh\naweb\DSC_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TKY\fotky_2018_19\190619_Olympijský běh\naweb\DSC_04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1940" cy="1885950"/>
                    </a:xfrm>
                    <a:prstGeom prst="snip2DiagRect">
                      <a:avLst/>
                    </a:prstGeom>
                    <a:solidFill>
                      <a:srgbClr val="FFFFFF">
                        <a:shade val="85000"/>
                      </a:srgbClr>
                    </a:solidFill>
                    <a:ln w="88900" cap="sq">
                      <a:solidFill>
                        <a:schemeClr val="tx2">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84D67" w:rsidRDefault="00C84D67" w:rsidP="00C84D67">
      <w:pPr>
        <w:rPr>
          <w:rFonts w:ascii="Arial" w:hAnsi="Arial" w:cs="Arial"/>
          <w:b/>
          <w:color w:val="000080"/>
        </w:rPr>
      </w:pPr>
    </w:p>
    <w:p w:rsidR="00C84D67" w:rsidRDefault="00C84D67" w:rsidP="00C84D67">
      <w:pPr>
        <w:rPr>
          <w:rFonts w:ascii="Arial" w:hAnsi="Arial" w:cs="Arial"/>
          <w:b/>
          <w:color w:val="000080"/>
        </w:rPr>
      </w:pPr>
    </w:p>
    <w:p w:rsidR="00C84D67" w:rsidRDefault="00C84D67" w:rsidP="00C84D67">
      <w:pPr>
        <w:rPr>
          <w:rFonts w:ascii="Arial" w:hAnsi="Arial" w:cs="Arial"/>
          <w:b/>
          <w:color w:val="000080"/>
        </w:rPr>
      </w:pPr>
    </w:p>
    <w:p w:rsidR="00C84D67" w:rsidRDefault="00C84D67" w:rsidP="00C84D67">
      <w:pPr>
        <w:rPr>
          <w:rFonts w:ascii="Arial" w:hAnsi="Arial" w:cs="Arial"/>
          <w:b/>
          <w:color w:val="000080"/>
        </w:rPr>
      </w:pPr>
    </w:p>
    <w:p w:rsidR="00C84D67" w:rsidRDefault="00C84D67" w:rsidP="00C84D67">
      <w:pPr>
        <w:rPr>
          <w:rFonts w:ascii="Arial" w:hAnsi="Arial" w:cs="Arial"/>
          <w:b/>
          <w:color w:val="000080"/>
        </w:rPr>
      </w:pPr>
    </w:p>
    <w:p w:rsidR="00C84D67" w:rsidRDefault="00C84D67" w:rsidP="00C84D67">
      <w:pPr>
        <w:rPr>
          <w:rFonts w:ascii="Arial" w:hAnsi="Arial" w:cs="Arial"/>
          <w:b/>
          <w:color w:val="000080"/>
        </w:rPr>
      </w:pPr>
    </w:p>
    <w:p w:rsidR="00C84D67" w:rsidRDefault="00C84D67" w:rsidP="00C84D67">
      <w:pPr>
        <w:rPr>
          <w:rFonts w:ascii="Arial" w:hAnsi="Arial" w:cs="Arial"/>
          <w:b/>
          <w:color w:val="000080"/>
        </w:rPr>
      </w:pPr>
    </w:p>
    <w:p w:rsidR="00C84D67" w:rsidRDefault="00C84D67" w:rsidP="00C84D67">
      <w:pPr>
        <w:rPr>
          <w:rFonts w:ascii="Arial" w:hAnsi="Arial" w:cs="Arial"/>
          <w:b/>
          <w:color w:val="000080"/>
        </w:rPr>
      </w:pPr>
    </w:p>
    <w:p w:rsidR="00C84D67" w:rsidRDefault="00800576" w:rsidP="00C84D67">
      <w:pPr>
        <w:rPr>
          <w:rFonts w:ascii="Arial" w:hAnsi="Arial" w:cs="Arial"/>
          <w:b/>
          <w:color w:val="000080"/>
        </w:rPr>
      </w:pPr>
      <w:r>
        <w:rPr>
          <w:noProof/>
        </w:rPr>
        <w:drawing>
          <wp:anchor distT="0" distB="0" distL="114300" distR="114300" simplePos="0" relativeHeight="251674112" behindDoc="1" locked="0" layoutInCell="1" allowOverlap="1">
            <wp:simplePos x="0" y="0"/>
            <wp:positionH relativeFrom="margin">
              <wp:posOffset>1633220</wp:posOffset>
            </wp:positionH>
            <wp:positionV relativeFrom="paragraph">
              <wp:posOffset>132080</wp:posOffset>
            </wp:positionV>
            <wp:extent cx="2920365" cy="2190115"/>
            <wp:effectExtent l="152400" t="152400" r="165735" b="153035"/>
            <wp:wrapTight wrapText="bothSides">
              <wp:wrapPolygon edited="0">
                <wp:start x="-423" y="-1503"/>
                <wp:lineTo x="-1127" y="-1127"/>
                <wp:lineTo x="-1127" y="18224"/>
                <wp:lineTo x="2254" y="22921"/>
                <wp:lineTo x="22121" y="22921"/>
                <wp:lineTo x="22685" y="20103"/>
                <wp:lineTo x="22685" y="4885"/>
                <wp:lineTo x="21699" y="2067"/>
                <wp:lineTo x="21699" y="1691"/>
                <wp:lineTo x="19162" y="-1503"/>
                <wp:lineTo x="-423" y="-1503"/>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20365" cy="2190115"/>
                    </a:xfrm>
                    <a:prstGeom prst="snip2DiagRect">
                      <a:avLst/>
                    </a:prstGeom>
                    <a:solidFill>
                      <a:srgbClr val="FFFFFF">
                        <a:shade val="85000"/>
                      </a:srgbClr>
                    </a:solidFill>
                    <a:ln w="88900" cap="sq">
                      <a:solidFill>
                        <a:schemeClr val="tx2">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33438" w:rsidRDefault="00E33438"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800576" w:rsidRDefault="00800576" w:rsidP="00C243F2">
      <w:pPr>
        <w:spacing w:after="0"/>
        <w:rPr>
          <w:rFonts w:ascii="Arial" w:hAnsi="Arial" w:cs="Arial"/>
          <w:b/>
          <w:color w:val="000080"/>
        </w:rPr>
      </w:pPr>
    </w:p>
    <w:p w:rsidR="00C84D67" w:rsidRPr="00E33438" w:rsidRDefault="000F1EE4" w:rsidP="00C243F2">
      <w:pPr>
        <w:spacing w:after="0"/>
        <w:rPr>
          <w:rFonts w:ascii="Arial" w:hAnsi="Arial" w:cs="Arial"/>
          <w:b/>
          <w:color w:val="000080"/>
        </w:rPr>
      </w:pPr>
      <w:r>
        <w:rPr>
          <w:rFonts w:ascii="Arial" w:hAnsi="Arial" w:cs="Arial"/>
          <w:b/>
          <w:color w:val="000080"/>
        </w:rPr>
        <w:t xml:space="preserve">Ostrava </w:t>
      </w:r>
      <w:r w:rsidR="00235B24">
        <w:rPr>
          <w:rFonts w:ascii="Arial" w:hAnsi="Arial" w:cs="Arial"/>
          <w:b/>
          <w:color w:val="000080"/>
        </w:rPr>
        <w:t>30</w:t>
      </w:r>
      <w:r>
        <w:rPr>
          <w:rFonts w:ascii="Arial" w:hAnsi="Arial" w:cs="Arial"/>
          <w:b/>
          <w:color w:val="000080"/>
        </w:rPr>
        <w:t>. 9. 20</w:t>
      </w:r>
      <w:r w:rsidR="00032995">
        <w:rPr>
          <w:rFonts w:ascii="Arial" w:hAnsi="Arial" w:cs="Arial"/>
          <w:b/>
          <w:color w:val="000080"/>
        </w:rPr>
        <w:t>20</w:t>
      </w:r>
    </w:p>
    <w:p w:rsidR="00C84D67" w:rsidRPr="00583616" w:rsidRDefault="00C84D67" w:rsidP="00C243F2">
      <w:pPr>
        <w:spacing w:after="0"/>
        <w:rPr>
          <w:rFonts w:ascii="Arial" w:hAnsi="Arial" w:cs="Arial"/>
          <w:b/>
          <w:color w:val="000080"/>
        </w:rPr>
      </w:pPr>
      <w:r w:rsidRPr="00583616">
        <w:rPr>
          <w:rFonts w:ascii="Arial" w:hAnsi="Arial" w:cs="Arial"/>
          <w:b/>
          <w:color w:val="000080"/>
        </w:rPr>
        <w:t>Zpracoval a předkládá: Mgr. Miloš Kosík, Ph.D.</w:t>
      </w:r>
    </w:p>
    <w:p w:rsidR="002757DC" w:rsidRDefault="002757DC" w:rsidP="00933111">
      <w:pPr>
        <w:rPr>
          <w:b/>
          <w:color w:val="000080"/>
        </w:rPr>
      </w:pPr>
    </w:p>
    <w:p w:rsidR="00933111" w:rsidRDefault="00933111" w:rsidP="00933111">
      <w:pPr>
        <w:ind w:left="360"/>
        <w:rPr>
          <w:b/>
          <w:sz w:val="28"/>
          <w:szCs w:val="28"/>
        </w:rPr>
      </w:pPr>
    </w:p>
    <w:p w:rsidR="00173B45" w:rsidRDefault="00173B45" w:rsidP="00933111">
      <w:pPr>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173B45" w:rsidRDefault="00173B45" w:rsidP="00E61EEA">
      <w:pPr>
        <w:ind w:left="360"/>
        <w:rPr>
          <w:b/>
          <w:sz w:val="28"/>
          <w:szCs w:val="28"/>
        </w:rPr>
      </w:pPr>
    </w:p>
    <w:p w:rsidR="00A0083F" w:rsidRDefault="00A0083F" w:rsidP="00E61EEA">
      <w:pPr>
        <w:ind w:left="360"/>
        <w:rPr>
          <w:b/>
          <w:sz w:val="28"/>
          <w:szCs w:val="28"/>
        </w:rPr>
      </w:pPr>
    </w:p>
    <w:p w:rsidR="00A0083F" w:rsidRDefault="00A0083F" w:rsidP="00E61EEA">
      <w:pPr>
        <w:ind w:left="360"/>
        <w:rPr>
          <w:b/>
          <w:sz w:val="28"/>
          <w:szCs w:val="28"/>
        </w:rPr>
      </w:pPr>
    </w:p>
    <w:p w:rsidR="00A0083F" w:rsidRDefault="00A0083F" w:rsidP="00E61EEA">
      <w:pPr>
        <w:ind w:left="360"/>
        <w:rPr>
          <w:b/>
          <w:sz w:val="28"/>
          <w:szCs w:val="28"/>
        </w:rPr>
      </w:pPr>
    </w:p>
    <w:p w:rsidR="00A0083F" w:rsidRDefault="00A0083F" w:rsidP="00E61EEA">
      <w:pPr>
        <w:ind w:left="360"/>
        <w:rPr>
          <w:b/>
          <w:sz w:val="28"/>
          <w:szCs w:val="28"/>
        </w:rPr>
      </w:pPr>
    </w:p>
    <w:p w:rsidR="00A0083F" w:rsidRDefault="00A0083F" w:rsidP="00E61EEA">
      <w:pPr>
        <w:ind w:left="360"/>
        <w:rPr>
          <w:b/>
          <w:sz w:val="28"/>
          <w:szCs w:val="28"/>
        </w:rPr>
      </w:pPr>
    </w:p>
    <w:p w:rsidR="002C51B3" w:rsidRPr="00643762" w:rsidRDefault="00173B45" w:rsidP="00200A4B">
      <w:pPr>
        <w:jc w:val="both"/>
        <w:rPr>
          <w:rFonts w:ascii="Arial" w:hAnsi="Arial" w:cs="Arial"/>
          <w:sz w:val="22"/>
          <w:szCs w:val="22"/>
        </w:rPr>
      </w:pPr>
      <w:r w:rsidRPr="00643762">
        <w:rPr>
          <w:rFonts w:ascii="Arial" w:hAnsi="Arial" w:cs="Arial"/>
          <w:sz w:val="22"/>
          <w:szCs w:val="22"/>
        </w:rPr>
        <w:t xml:space="preserve">Všechny informace o škole, ukázky prací žáků, školní časopis Chaos teenagerů, Almanach žáků, projekty a všechny další aktivity lze nalézt na webových stránkách školy </w:t>
      </w:r>
      <w:hyperlink r:id="rId15" w:history="1">
        <w:r w:rsidRPr="00643762">
          <w:rPr>
            <w:rStyle w:val="Hypertextovodkaz"/>
            <w:rFonts w:ascii="Arial" w:hAnsi="Arial" w:cs="Arial"/>
            <w:sz w:val="22"/>
            <w:szCs w:val="22"/>
          </w:rPr>
          <w:t>www.zsdvorského.eu</w:t>
        </w:r>
      </w:hyperlink>
      <w:r w:rsidR="00CA5BFC" w:rsidRPr="00643762">
        <w:rPr>
          <w:rFonts w:ascii="Arial" w:hAnsi="Arial" w:cs="Arial"/>
          <w:sz w:val="22"/>
          <w:szCs w:val="22"/>
        </w:rPr>
        <w:t xml:space="preserve">. </w:t>
      </w:r>
    </w:p>
    <w:p w:rsidR="003E3747" w:rsidRPr="00B962B3" w:rsidRDefault="00E61EEA" w:rsidP="0026196B">
      <w:pPr>
        <w:jc w:val="both"/>
        <w:rPr>
          <w:sz w:val="22"/>
          <w:szCs w:val="22"/>
        </w:rPr>
      </w:pPr>
      <w:r w:rsidRPr="00B962B3">
        <w:rPr>
          <w:rFonts w:ascii="Arial" w:hAnsi="Arial" w:cs="Arial"/>
          <w:b/>
          <w:sz w:val="22"/>
          <w:szCs w:val="22"/>
        </w:rPr>
        <w:t xml:space="preserve">Obsah: </w:t>
      </w:r>
      <w:r w:rsidR="00C83CE2" w:rsidRPr="00B962B3">
        <w:rPr>
          <w:sz w:val="22"/>
          <w:szCs w:val="22"/>
        </w:rPr>
        <w:tab/>
      </w:r>
    </w:p>
    <w:p w:rsidR="00CA5BFC" w:rsidRPr="003E3747" w:rsidRDefault="00C83CE2" w:rsidP="0026196B">
      <w:pPr>
        <w:jc w:val="both"/>
        <w:rPr>
          <w:rFonts w:ascii="Arial" w:hAnsi="Arial" w:cs="Arial"/>
          <w:b/>
          <w:sz w:val="22"/>
          <w:szCs w:val="22"/>
        </w:rPr>
      </w:pPr>
      <w:r w:rsidRPr="003E3747">
        <w:rPr>
          <w:rFonts w:ascii="Arial" w:hAnsi="Arial" w:cs="Arial"/>
          <w:sz w:val="22"/>
          <w:szCs w:val="22"/>
        </w:rPr>
        <w:tab/>
      </w:r>
    </w:p>
    <w:p w:rsidR="00CA5BFC" w:rsidRPr="00643762" w:rsidRDefault="00C83CE2" w:rsidP="003E3747">
      <w:pPr>
        <w:spacing w:after="0" w:line="240" w:lineRule="auto"/>
        <w:rPr>
          <w:rFonts w:ascii="Arial" w:hAnsi="Arial" w:cs="Arial"/>
          <w:sz w:val="22"/>
          <w:szCs w:val="22"/>
        </w:rPr>
      </w:pPr>
      <w:r w:rsidRPr="00643762">
        <w:rPr>
          <w:rFonts w:ascii="Arial" w:hAnsi="Arial" w:cs="Arial"/>
          <w:b/>
          <w:sz w:val="22"/>
          <w:szCs w:val="22"/>
        </w:rPr>
        <w:tab/>
      </w:r>
      <w:r w:rsidRPr="00643762">
        <w:rPr>
          <w:rFonts w:ascii="Arial" w:hAnsi="Arial" w:cs="Arial"/>
          <w:b/>
          <w:sz w:val="22"/>
          <w:szCs w:val="22"/>
        </w:rPr>
        <w:tab/>
      </w:r>
      <w:r w:rsidRPr="00643762">
        <w:rPr>
          <w:rFonts w:ascii="Arial" w:hAnsi="Arial" w:cs="Arial"/>
          <w:b/>
          <w:sz w:val="22"/>
          <w:szCs w:val="22"/>
        </w:rPr>
        <w:tab/>
      </w:r>
      <w:r w:rsidRPr="00643762">
        <w:rPr>
          <w:rFonts w:ascii="Arial" w:hAnsi="Arial" w:cs="Arial"/>
          <w:sz w:val="22"/>
          <w:szCs w:val="22"/>
        </w:rPr>
        <w:t>Obsah</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 xml:space="preserve">  </w:t>
      </w:r>
      <w:r w:rsidR="009002AC" w:rsidRPr="00643762">
        <w:rPr>
          <w:rFonts w:ascii="Arial" w:hAnsi="Arial" w:cs="Arial"/>
          <w:sz w:val="22"/>
          <w:szCs w:val="22"/>
        </w:rPr>
        <w:t>3</w:t>
      </w:r>
    </w:p>
    <w:p w:rsidR="00CA5BFC" w:rsidRPr="00643762" w:rsidRDefault="00C83CE2" w:rsidP="003E3747">
      <w:pPr>
        <w:spacing w:after="0" w:line="240" w:lineRule="auto"/>
        <w:rPr>
          <w:rFonts w:ascii="Arial" w:hAnsi="Arial" w:cs="Arial"/>
          <w:sz w:val="22"/>
          <w:szCs w:val="22"/>
        </w:rPr>
      </w:pP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Seznam zkratek</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 xml:space="preserve">  </w:t>
      </w:r>
      <w:r w:rsidR="00B15DA9" w:rsidRPr="00643762">
        <w:rPr>
          <w:rFonts w:ascii="Arial" w:hAnsi="Arial" w:cs="Arial"/>
          <w:sz w:val="22"/>
          <w:szCs w:val="22"/>
        </w:rPr>
        <w:t>4</w:t>
      </w:r>
    </w:p>
    <w:p w:rsidR="00E61EEA" w:rsidRPr="00643762" w:rsidRDefault="00CC2232" w:rsidP="003E3747">
      <w:pPr>
        <w:spacing w:after="0" w:line="240" w:lineRule="auto"/>
        <w:ind w:left="420"/>
        <w:rPr>
          <w:rFonts w:ascii="Arial" w:hAnsi="Arial" w:cs="Arial"/>
          <w:sz w:val="22"/>
          <w:szCs w:val="22"/>
        </w:rPr>
      </w:pPr>
      <w:r w:rsidRPr="00643762">
        <w:rPr>
          <w:rFonts w:ascii="Arial" w:hAnsi="Arial" w:cs="Arial"/>
          <w:sz w:val="22"/>
          <w:szCs w:val="22"/>
        </w:rPr>
        <w:t xml:space="preserve"> 1.</w:t>
      </w:r>
      <w:r w:rsidR="004B4EBA" w:rsidRPr="00643762">
        <w:rPr>
          <w:rFonts w:ascii="Arial" w:hAnsi="Arial" w:cs="Arial"/>
          <w:sz w:val="22"/>
          <w:szCs w:val="22"/>
        </w:rPr>
        <w:tab/>
      </w:r>
      <w:r w:rsidR="004B4EBA" w:rsidRPr="00643762">
        <w:rPr>
          <w:rFonts w:ascii="Arial" w:hAnsi="Arial" w:cs="Arial"/>
          <w:sz w:val="22"/>
          <w:szCs w:val="22"/>
        </w:rPr>
        <w:tab/>
      </w:r>
      <w:r w:rsidR="002C51B3" w:rsidRPr="00643762">
        <w:rPr>
          <w:rFonts w:ascii="Arial" w:hAnsi="Arial" w:cs="Arial"/>
          <w:sz w:val="22"/>
          <w:szCs w:val="22"/>
        </w:rPr>
        <w:tab/>
      </w:r>
      <w:r w:rsidR="00E61EEA" w:rsidRPr="00643762">
        <w:rPr>
          <w:rFonts w:ascii="Arial" w:hAnsi="Arial" w:cs="Arial"/>
          <w:sz w:val="22"/>
          <w:szCs w:val="22"/>
        </w:rPr>
        <w:t>Základní údaje o škole</w:t>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4B4EBA" w:rsidRPr="00643762">
        <w:rPr>
          <w:rFonts w:ascii="Arial" w:hAnsi="Arial" w:cs="Arial"/>
          <w:sz w:val="22"/>
          <w:szCs w:val="22"/>
        </w:rPr>
        <w:tab/>
      </w:r>
      <w:r w:rsidR="002C51B3" w:rsidRPr="00643762">
        <w:rPr>
          <w:rFonts w:ascii="Arial" w:hAnsi="Arial" w:cs="Arial"/>
          <w:sz w:val="22"/>
          <w:szCs w:val="22"/>
        </w:rPr>
        <w:tab/>
      </w:r>
      <w:r w:rsidR="008E70DD" w:rsidRPr="00643762">
        <w:rPr>
          <w:rFonts w:ascii="Arial" w:hAnsi="Arial" w:cs="Arial"/>
          <w:sz w:val="22"/>
          <w:szCs w:val="22"/>
        </w:rPr>
        <w:t xml:space="preserve">  </w:t>
      </w:r>
      <w:r w:rsidR="00AC59DC">
        <w:rPr>
          <w:rFonts w:ascii="Arial" w:hAnsi="Arial" w:cs="Arial"/>
          <w:sz w:val="22"/>
          <w:szCs w:val="22"/>
        </w:rPr>
        <w:t>6</w:t>
      </w:r>
    </w:p>
    <w:p w:rsidR="00E61EEA" w:rsidRPr="00643762" w:rsidRDefault="004B4EBA"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CC2232" w:rsidRPr="00643762">
        <w:rPr>
          <w:rFonts w:ascii="Arial" w:hAnsi="Arial" w:cs="Arial"/>
          <w:sz w:val="22"/>
          <w:szCs w:val="22"/>
        </w:rPr>
        <w:t xml:space="preserve"> </w:t>
      </w:r>
      <w:r w:rsidR="000D3340" w:rsidRPr="00643762">
        <w:rPr>
          <w:rFonts w:ascii="Arial" w:hAnsi="Arial" w:cs="Arial"/>
          <w:sz w:val="22"/>
          <w:szCs w:val="22"/>
        </w:rPr>
        <w:t>1.1</w:t>
      </w:r>
      <w:r w:rsidR="000D3340" w:rsidRPr="00643762">
        <w:rPr>
          <w:rFonts w:ascii="Arial" w:hAnsi="Arial" w:cs="Arial"/>
          <w:sz w:val="22"/>
          <w:szCs w:val="22"/>
        </w:rPr>
        <w:tab/>
      </w:r>
      <w:r w:rsidR="000D3340" w:rsidRPr="00643762">
        <w:rPr>
          <w:rFonts w:ascii="Arial" w:hAnsi="Arial" w:cs="Arial"/>
          <w:sz w:val="22"/>
          <w:szCs w:val="22"/>
        </w:rPr>
        <w:tab/>
        <w:t>Součásti</w:t>
      </w:r>
      <w:r w:rsidR="00E61EEA" w:rsidRPr="00643762">
        <w:rPr>
          <w:rFonts w:ascii="Arial" w:hAnsi="Arial" w:cs="Arial"/>
          <w:sz w:val="22"/>
          <w:szCs w:val="22"/>
        </w:rPr>
        <w:t xml:space="preserve"> školy</w:t>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Pr="00643762">
        <w:rPr>
          <w:rFonts w:ascii="Arial" w:hAnsi="Arial" w:cs="Arial"/>
          <w:sz w:val="22"/>
          <w:szCs w:val="22"/>
        </w:rPr>
        <w:tab/>
      </w:r>
      <w:r w:rsidR="00E61EEA" w:rsidRPr="00643762">
        <w:rPr>
          <w:rFonts w:ascii="Arial" w:hAnsi="Arial" w:cs="Arial"/>
          <w:sz w:val="22"/>
          <w:szCs w:val="22"/>
        </w:rPr>
        <w:t xml:space="preserve">  </w:t>
      </w:r>
      <w:r w:rsidR="00AC59DC">
        <w:rPr>
          <w:rFonts w:ascii="Arial" w:hAnsi="Arial" w:cs="Arial"/>
          <w:sz w:val="22"/>
          <w:szCs w:val="22"/>
        </w:rPr>
        <w:t>7</w:t>
      </w:r>
    </w:p>
    <w:p w:rsidR="00E61EEA" w:rsidRPr="00643762" w:rsidRDefault="004B4EBA"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CC2232" w:rsidRPr="00643762">
        <w:rPr>
          <w:rFonts w:ascii="Arial" w:hAnsi="Arial" w:cs="Arial"/>
          <w:sz w:val="22"/>
          <w:szCs w:val="22"/>
        </w:rPr>
        <w:t xml:space="preserve"> </w:t>
      </w:r>
      <w:r w:rsidR="00E61EEA" w:rsidRPr="00643762">
        <w:rPr>
          <w:rFonts w:ascii="Arial" w:hAnsi="Arial" w:cs="Arial"/>
          <w:sz w:val="22"/>
          <w:szCs w:val="22"/>
        </w:rPr>
        <w:t>1.2</w:t>
      </w:r>
      <w:r w:rsidR="00E61EEA" w:rsidRPr="00643762">
        <w:rPr>
          <w:rFonts w:ascii="Arial" w:hAnsi="Arial" w:cs="Arial"/>
          <w:sz w:val="22"/>
          <w:szCs w:val="22"/>
        </w:rPr>
        <w:tab/>
      </w:r>
      <w:r w:rsidR="00E61EEA" w:rsidRPr="00643762">
        <w:rPr>
          <w:rFonts w:ascii="Arial" w:hAnsi="Arial" w:cs="Arial"/>
          <w:sz w:val="22"/>
          <w:szCs w:val="22"/>
        </w:rPr>
        <w:tab/>
        <w:t>Charakteristika školy</w:t>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Pr="00643762">
        <w:rPr>
          <w:rFonts w:ascii="Arial" w:hAnsi="Arial" w:cs="Arial"/>
          <w:sz w:val="22"/>
          <w:szCs w:val="22"/>
        </w:rPr>
        <w:tab/>
      </w:r>
      <w:r w:rsidR="00E61EEA" w:rsidRPr="00643762">
        <w:rPr>
          <w:rFonts w:ascii="Arial" w:hAnsi="Arial" w:cs="Arial"/>
          <w:sz w:val="22"/>
          <w:szCs w:val="22"/>
        </w:rPr>
        <w:t xml:space="preserve">  </w:t>
      </w:r>
      <w:r w:rsidR="00AC59DC">
        <w:rPr>
          <w:rFonts w:ascii="Arial" w:hAnsi="Arial" w:cs="Arial"/>
          <w:sz w:val="22"/>
          <w:szCs w:val="22"/>
        </w:rPr>
        <w:t>7</w:t>
      </w:r>
    </w:p>
    <w:p w:rsidR="00E61EEA" w:rsidRPr="00643762" w:rsidRDefault="004B4EBA"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CC2232" w:rsidRPr="00643762">
        <w:rPr>
          <w:rFonts w:ascii="Arial" w:hAnsi="Arial" w:cs="Arial"/>
          <w:sz w:val="22"/>
          <w:szCs w:val="22"/>
        </w:rPr>
        <w:t xml:space="preserve"> </w:t>
      </w:r>
      <w:r w:rsidR="00E61EEA" w:rsidRPr="00643762">
        <w:rPr>
          <w:rFonts w:ascii="Arial" w:hAnsi="Arial" w:cs="Arial"/>
          <w:sz w:val="22"/>
          <w:szCs w:val="22"/>
        </w:rPr>
        <w:t>1.3</w:t>
      </w:r>
      <w:r w:rsidR="00E61EEA" w:rsidRPr="00643762">
        <w:rPr>
          <w:rFonts w:ascii="Arial" w:hAnsi="Arial" w:cs="Arial"/>
          <w:sz w:val="22"/>
          <w:szCs w:val="22"/>
        </w:rPr>
        <w:tab/>
      </w:r>
      <w:r w:rsidR="00E61EEA" w:rsidRPr="00643762">
        <w:rPr>
          <w:rFonts w:ascii="Arial" w:hAnsi="Arial" w:cs="Arial"/>
          <w:sz w:val="22"/>
          <w:szCs w:val="22"/>
        </w:rPr>
        <w:tab/>
        <w:t xml:space="preserve">Odborné </w:t>
      </w:r>
      <w:r w:rsidR="00E14AF2" w:rsidRPr="00643762">
        <w:rPr>
          <w:rFonts w:ascii="Arial" w:hAnsi="Arial" w:cs="Arial"/>
          <w:sz w:val="22"/>
          <w:szCs w:val="22"/>
        </w:rPr>
        <w:t xml:space="preserve">a poloodborné </w:t>
      </w:r>
      <w:r w:rsidR="00E61EEA" w:rsidRPr="00643762">
        <w:rPr>
          <w:rFonts w:ascii="Arial" w:hAnsi="Arial" w:cs="Arial"/>
          <w:sz w:val="22"/>
          <w:szCs w:val="22"/>
        </w:rPr>
        <w:t>učebny</w:t>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AC59DC">
        <w:rPr>
          <w:rFonts w:ascii="Arial" w:hAnsi="Arial" w:cs="Arial"/>
          <w:sz w:val="22"/>
          <w:szCs w:val="22"/>
        </w:rPr>
        <w:t xml:space="preserve">  9</w:t>
      </w:r>
      <w:r w:rsidRPr="00643762">
        <w:rPr>
          <w:rFonts w:ascii="Arial" w:hAnsi="Arial" w:cs="Arial"/>
          <w:sz w:val="22"/>
          <w:szCs w:val="22"/>
        </w:rPr>
        <w:tab/>
      </w:r>
      <w:r w:rsidR="00E61EEA" w:rsidRPr="00643762">
        <w:rPr>
          <w:rFonts w:ascii="Arial" w:hAnsi="Arial" w:cs="Arial"/>
          <w:sz w:val="22"/>
          <w:szCs w:val="22"/>
        </w:rPr>
        <w:t xml:space="preserve">  </w:t>
      </w:r>
    </w:p>
    <w:p w:rsidR="00E61EEA" w:rsidRPr="00643762" w:rsidRDefault="004B4EBA"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CC2232" w:rsidRPr="00643762">
        <w:rPr>
          <w:rFonts w:ascii="Arial" w:hAnsi="Arial" w:cs="Arial"/>
          <w:sz w:val="22"/>
          <w:szCs w:val="22"/>
        </w:rPr>
        <w:t xml:space="preserve"> </w:t>
      </w:r>
      <w:r w:rsidR="008475D0" w:rsidRPr="00643762">
        <w:rPr>
          <w:rFonts w:ascii="Arial" w:hAnsi="Arial" w:cs="Arial"/>
          <w:sz w:val="22"/>
          <w:szCs w:val="22"/>
        </w:rPr>
        <w:t xml:space="preserve">2. </w:t>
      </w:r>
      <w:r w:rsidR="00E61EEA" w:rsidRPr="00643762">
        <w:rPr>
          <w:rFonts w:ascii="Arial" w:hAnsi="Arial" w:cs="Arial"/>
          <w:sz w:val="22"/>
          <w:szCs w:val="22"/>
        </w:rPr>
        <w:tab/>
      </w:r>
      <w:r w:rsidR="00E61EEA" w:rsidRPr="00643762">
        <w:rPr>
          <w:rFonts w:ascii="Arial" w:hAnsi="Arial" w:cs="Arial"/>
          <w:sz w:val="22"/>
          <w:szCs w:val="22"/>
        </w:rPr>
        <w:tab/>
        <w:t>Hodnocení vzdělávací oblasti</w:t>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r>
      <w:r w:rsidR="00957518">
        <w:rPr>
          <w:rFonts w:ascii="Arial" w:hAnsi="Arial" w:cs="Arial"/>
          <w:sz w:val="22"/>
          <w:szCs w:val="22"/>
        </w:rPr>
        <w:t xml:space="preserve">           </w:t>
      </w:r>
      <w:r w:rsidR="00AC59DC">
        <w:rPr>
          <w:rFonts w:ascii="Arial" w:hAnsi="Arial" w:cs="Arial"/>
          <w:sz w:val="22"/>
          <w:szCs w:val="22"/>
        </w:rPr>
        <w:t xml:space="preserve"> 11</w:t>
      </w:r>
    </w:p>
    <w:p w:rsidR="00E61EEA" w:rsidRDefault="004B4EBA"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8475D0" w:rsidRPr="00643762">
        <w:rPr>
          <w:rFonts w:ascii="Arial" w:hAnsi="Arial" w:cs="Arial"/>
          <w:sz w:val="22"/>
          <w:szCs w:val="22"/>
        </w:rPr>
        <w:t xml:space="preserve"> 3</w:t>
      </w:r>
      <w:r w:rsidR="00E61EEA" w:rsidRPr="00643762">
        <w:rPr>
          <w:rFonts w:ascii="Arial" w:hAnsi="Arial" w:cs="Arial"/>
          <w:sz w:val="22"/>
          <w:szCs w:val="22"/>
        </w:rPr>
        <w:t>.</w:t>
      </w:r>
      <w:r w:rsidR="00E61EEA" w:rsidRPr="00643762">
        <w:rPr>
          <w:rFonts w:ascii="Arial" w:hAnsi="Arial" w:cs="Arial"/>
          <w:sz w:val="22"/>
          <w:szCs w:val="22"/>
        </w:rPr>
        <w:tab/>
      </w:r>
      <w:r w:rsidR="00E61EEA" w:rsidRPr="00643762">
        <w:rPr>
          <w:rFonts w:ascii="Arial" w:hAnsi="Arial" w:cs="Arial"/>
          <w:sz w:val="22"/>
          <w:szCs w:val="22"/>
        </w:rPr>
        <w:tab/>
      </w:r>
      <w:r w:rsidR="00E61EEA" w:rsidRPr="00643762">
        <w:rPr>
          <w:rFonts w:ascii="Arial" w:hAnsi="Arial" w:cs="Arial"/>
          <w:sz w:val="22"/>
          <w:szCs w:val="22"/>
        </w:rPr>
        <w:tab/>
        <w:t>Zapojení školy do projektů jiných subjektů</w:t>
      </w:r>
      <w:r w:rsidR="00E61EEA" w:rsidRPr="00643762">
        <w:rPr>
          <w:rFonts w:ascii="Arial" w:hAnsi="Arial" w:cs="Arial"/>
          <w:sz w:val="22"/>
          <w:szCs w:val="22"/>
        </w:rPr>
        <w:tab/>
      </w:r>
      <w:r w:rsidR="00E61EEA" w:rsidRPr="00643762">
        <w:rPr>
          <w:rFonts w:ascii="Arial" w:hAnsi="Arial" w:cs="Arial"/>
          <w:sz w:val="22"/>
          <w:szCs w:val="22"/>
        </w:rPr>
        <w:tab/>
      </w:r>
      <w:r w:rsidR="00CC2232" w:rsidRPr="00643762">
        <w:rPr>
          <w:rFonts w:ascii="Arial" w:hAnsi="Arial" w:cs="Arial"/>
          <w:sz w:val="22"/>
          <w:szCs w:val="22"/>
        </w:rPr>
        <w:tab/>
      </w:r>
      <w:r w:rsidR="00103679">
        <w:rPr>
          <w:rFonts w:ascii="Arial" w:hAnsi="Arial" w:cs="Arial"/>
          <w:sz w:val="22"/>
          <w:szCs w:val="22"/>
        </w:rPr>
        <w:t>25</w:t>
      </w:r>
    </w:p>
    <w:p w:rsidR="00957518" w:rsidRDefault="00957518" w:rsidP="003E3747">
      <w:pPr>
        <w:spacing w:after="0" w:line="240" w:lineRule="auto"/>
        <w:ind w:left="360"/>
        <w:rPr>
          <w:rFonts w:ascii="Arial" w:hAnsi="Arial" w:cs="Arial"/>
          <w:sz w:val="22"/>
          <w:szCs w:val="22"/>
        </w:rPr>
      </w:pPr>
      <w:r>
        <w:rPr>
          <w:rFonts w:ascii="Arial" w:hAnsi="Arial" w:cs="Arial"/>
          <w:sz w:val="22"/>
          <w:szCs w:val="22"/>
        </w:rPr>
        <w:t xml:space="preserve"> </w:t>
      </w:r>
      <w:r w:rsidR="005C33B4">
        <w:rPr>
          <w:rFonts w:ascii="Arial" w:hAnsi="Arial" w:cs="Arial"/>
          <w:sz w:val="22"/>
          <w:szCs w:val="22"/>
        </w:rPr>
        <w:t xml:space="preserve"> </w:t>
      </w:r>
      <w:r>
        <w:rPr>
          <w:rFonts w:ascii="Arial" w:hAnsi="Arial" w:cs="Arial"/>
          <w:sz w:val="22"/>
          <w:szCs w:val="22"/>
        </w:rPr>
        <w:t xml:space="preserve">3.1                      Centrum sportu                                                                   </w:t>
      </w:r>
      <w:r w:rsidR="00103679">
        <w:rPr>
          <w:rFonts w:ascii="Arial" w:hAnsi="Arial" w:cs="Arial"/>
          <w:sz w:val="22"/>
          <w:szCs w:val="22"/>
        </w:rPr>
        <w:t xml:space="preserve"> </w:t>
      </w:r>
      <w:r w:rsidR="000D52DA">
        <w:rPr>
          <w:rFonts w:ascii="Arial" w:hAnsi="Arial" w:cs="Arial"/>
          <w:sz w:val="22"/>
          <w:szCs w:val="22"/>
        </w:rPr>
        <w:t>26</w:t>
      </w:r>
    </w:p>
    <w:p w:rsidR="005C33B4" w:rsidRDefault="00957518" w:rsidP="005C33B4">
      <w:pPr>
        <w:spacing w:after="0" w:line="240" w:lineRule="auto"/>
        <w:ind w:left="360"/>
        <w:rPr>
          <w:rFonts w:ascii="Arial" w:hAnsi="Arial" w:cs="Arial"/>
          <w:sz w:val="22"/>
          <w:szCs w:val="22"/>
        </w:rPr>
      </w:pPr>
      <w:r>
        <w:rPr>
          <w:rFonts w:ascii="Arial" w:hAnsi="Arial" w:cs="Arial"/>
          <w:sz w:val="22"/>
          <w:szCs w:val="22"/>
        </w:rPr>
        <w:t xml:space="preserve"> </w:t>
      </w:r>
      <w:r w:rsidR="005C33B4">
        <w:rPr>
          <w:rFonts w:ascii="Arial" w:hAnsi="Arial" w:cs="Arial"/>
          <w:sz w:val="22"/>
          <w:szCs w:val="22"/>
        </w:rPr>
        <w:t xml:space="preserve"> </w:t>
      </w:r>
      <w:r>
        <w:rPr>
          <w:rFonts w:ascii="Arial" w:hAnsi="Arial" w:cs="Arial"/>
          <w:sz w:val="22"/>
          <w:szCs w:val="22"/>
        </w:rPr>
        <w:t xml:space="preserve">3.2                      </w:t>
      </w:r>
      <w:r w:rsidR="005C33B4">
        <w:rPr>
          <w:rFonts w:ascii="Arial" w:hAnsi="Arial" w:cs="Arial"/>
          <w:sz w:val="22"/>
          <w:szCs w:val="22"/>
        </w:rPr>
        <w:t xml:space="preserve">Operační program Výzkum, vývoj a vzdělávání, </w:t>
      </w:r>
    </w:p>
    <w:p w:rsidR="005C33B4" w:rsidRPr="00643762" w:rsidRDefault="005C33B4" w:rsidP="005C33B4">
      <w:pPr>
        <w:spacing w:after="0" w:line="240" w:lineRule="auto"/>
        <w:ind w:left="360"/>
        <w:rPr>
          <w:rFonts w:ascii="Arial" w:hAnsi="Arial" w:cs="Arial"/>
          <w:sz w:val="22"/>
          <w:szCs w:val="22"/>
        </w:rPr>
      </w:pPr>
      <w:r>
        <w:rPr>
          <w:rFonts w:ascii="Arial" w:hAnsi="Arial" w:cs="Arial"/>
          <w:sz w:val="22"/>
          <w:szCs w:val="22"/>
        </w:rPr>
        <w:t xml:space="preserve">                             programové období 2014 - 2020                                         26</w:t>
      </w:r>
    </w:p>
    <w:p w:rsidR="00957518" w:rsidRPr="00643762" w:rsidRDefault="00957518" w:rsidP="005C33B4">
      <w:pPr>
        <w:spacing w:after="0" w:line="240" w:lineRule="auto"/>
        <w:ind w:left="360"/>
        <w:rPr>
          <w:rFonts w:ascii="Arial" w:hAnsi="Arial" w:cs="Arial"/>
          <w:sz w:val="22"/>
          <w:szCs w:val="22"/>
        </w:rPr>
      </w:pPr>
      <w:r>
        <w:rPr>
          <w:rFonts w:ascii="Arial" w:hAnsi="Arial" w:cs="Arial"/>
          <w:sz w:val="22"/>
          <w:szCs w:val="22"/>
        </w:rPr>
        <w:t xml:space="preserve"> </w:t>
      </w:r>
      <w:r w:rsidR="005C33B4">
        <w:rPr>
          <w:rFonts w:ascii="Arial" w:hAnsi="Arial" w:cs="Arial"/>
          <w:sz w:val="22"/>
          <w:szCs w:val="22"/>
        </w:rPr>
        <w:t xml:space="preserve"> </w:t>
      </w:r>
      <w:r>
        <w:rPr>
          <w:rFonts w:ascii="Arial" w:hAnsi="Arial" w:cs="Arial"/>
          <w:sz w:val="22"/>
          <w:szCs w:val="22"/>
        </w:rPr>
        <w:t xml:space="preserve">3.3 </w:t>
      </w:r>
      <w:r w:rsidR="0026196B">
        <w:rPr>
          <w:rFonts w:ascii="Arial" w:hAnsi="Arial" w:cs="Arial"/>
          <w:sz w:val="22"/>
          <w:szCs w:val="22"/>
        </w:rPr>
        <w:t xml:space="preserve">                     </w:t>
      </w:r>
      <w:r w:rsidR="005C33B4" w:rsidRPr="00643762">
        <w:rPr>
          <w:rFonts w:ascii="Arial" w:hAnsi="Arial" w:cs="Arial"/>
          <w:sz w:val="22"/>
          <w:szCs w:val="22"/>
        </w:rPr>
        <w:t xml:space="preserve">Ovoce do škol </w:t>
      </w:r>
      <w:r w:rsidR="005C33B4" w:rsidRPr="00643762">
        <w:rPr>
          <w:rFonts w:ascii="Arial" w:hAnsi="Arial" w:cs="Arial"/>
          <w:sz w:val="22"/>
          <w:szCs w:val="22"/>
        </w:rPr>
        <w:tab/>
      </w:r>
      <w:r w:rsidR="005C33B4" w:rsidRPr="00643762">
        <w:rPr>
          <w:rFonts w:ascii="Arial" w:hAnsi="Arial" w:cs="Arial"/>
          <w:sz w:val="22"/>
          <w:szCs w:val="22"/>
        </w:rPr>
        <w:tab/>
      </w:r>
      <w:r w:rsidR="005C33B4" w:rsidRPr="00643762">
        <w:rPr>
          <w:rFonts w:ascii="Arial" w:hAnsi="Arial" w:cs="Arial"/>
          <w:sz w:val="22"/>
          <w:szCs w:val="22"/>
        </w:rPr>
        <w:tab/>
      </w:r>
      <w:r w:rsidR="005C33B4" w:rsidRPr="00643762">
        <w:rPr>
          <w:rFonts w:ascii="Arial" w:hAnsi="Arial" w:cs="Arial"/>
          <w:sz w:val="22"/>
          <w:szCs w:val="22"/>
        </w:rPr>
        <w:tab/>
      </w:r>
      <w:r w:rsidR="005C33B4" w:rsidRPr="00643762">
        <w:rPr>
          <w:rFonts w:ascii="Arial" w:hAnsi="Arial" w:cs="Arial"/>
          <w:sz w:val="22"/>
          <w:szCs w:val="22"/>
        </w:rPr>
        <w:tab/>
      </w:r>
      <w:r w:rsidR="005C33B4" w:rsidRPr="00643762">
        <w:rPr>
          <w:rFonts w:ascii="Arial" w:hAnsi="Arial" w:cs="Arial"/>
          <w:sz w:val="22"/>
          <w:szCs w:val="22"/>
        </w:rPr>
        <w:tab/>
      </w:r>
      <w:r w:rsidR="005C33B4">
        <w:rPr>
          <w:rFonts w:ascii="Arial" w:hAnsi="Arial" w:cs="Arial"/>
          <w:sz w:val="22"/>
          <w:szCs w:val="22"/>
        </w:rPr>
        <w:t>26</w:t>
      </w:r>
    </w:p>
    <w:p w:rsidR="005C33B4" w:rsidRDefault="007F5411"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8475D0" w:rsidRPr="00643762">
        <w:rPr>
          <w:rFonts w:ascii="Arial" w:hAnsi="Arial" w:cs="Arial"/>
          <w:sz w:val="22"/>
          <w:szCs w:val="22"/>
        </w:rPr>
        <w:t xml:space="preserve"> 3</w:t>
      </w:r>
      <w:r w:rsidR="00CC2232" w:rsidRPr="00643762">
        <w:rPr>
          <w:rFonts w:ascii="Arial" w:hAnsi="Arial" w:cs="Arial"/>
          <w:sz w:val="22"/>
          <w:szCs w:val="22"/>
        </w:rPr>
        <w:t>.</w:t>
      </w:r>
      <w:r w:rsidR="00957518">
        <w:rPr>
          <w:rFonts w:ascii="Arial" w:hAnsi="Arial" w:cs="Arial"/>
          <w:sz w:val="22"/>
          <w:szCs w:val="22"/>
        </w:rPr>
        <w:t>4</w:t>
      </w:r>
      <w:r w:rsidR="00CC2232" w:rsidRPr="00643762">
        <w:rPr>
          <w:rFonts w:ascii="Arial" w:hAnsi="Arial" w:cs="Arial"/>
          <w:sz w:val="22"/>
          <w:szCs w:val="22"/>
        </w:rPr>
        <w:tab/>
      </w:r>
      <w:r w:rsidR="00CC2232" w:rsidRPr="00643762">
        <w:rPr>
          <w:rFonts w:ascii="Arial" w:hAnsi="Arial" w:cs="Arial"/>
          <w:sz w:val="22"/>
          <w:szCs w:val="22"/>
        </w:rPr>
        <w:tab/>
      </w:r>
      <w:r w:rsidR="005C33B4">
        <w:rPr>
          <w:rFonts w:ascii="Arial" w:hAnsi="Arial" w:cs="Arial"/>
          <w:sz w:val="22"/>
          <w:szCs w:val="22"/>
        </w:rPr>
        <w:t>Mlék</w:t>
      </w:r>
      <w:r w:rsidR="005C33B4" w:rsidRPr="00643762">
        <w:rPr>
          <w:rFonts w:ascii="Arial" w:hAnsi="Arial" w:cs="Arial"/>
          <w:sz w:val="22"/>
          <w:szCs w:val="22"/>
        </w:rPr>
        <w:t xml:space="preserve">o do škol                                     </w:t>
      </w:r>
      <w:r w:rsidR="005C33B4">
        <w:rPr>
          <w:rFonts w:ascii="Arial" w:hAnsi="Arial" w:cs="Arial"/>
          <w:sz w:val="22"/>
          <w:szCs w:val="22"/>
        </w:rPr>
        <w:t xml:space="preserve">                              </w:t>
      </w:r>
      <w:r w:rsidR="00103679">
        <w:rPr>
          <w:rFonts w:ascii="Arial" w:hAnsi="Arial" w:cs="Arial"/>
          <w:sz w:val="22"/>
          <w:szCs w:val="22"/>
        </w:rPr>
        <w:t xml:space="preserve">    26</w:t>
      </w:r>
    </w:p>
    <w:p w:rsidR="000F2319" w:rsidRPr="00643762" w:rsidRDefault="00610845"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0F2319" w:rsidRPr="00643762">
        <w:rPr>
          <w:rFonts w:ascii="Arial" w:hAnsi="Arial" w:cs="Arial"/>
          <w:sz w:val="22"/>
          <w:szCs w:val="22"/>
        </w:rPr>
        <w:t>3.</w:t>
      </w:r>
      <w:r w:rsidR="00957518">
        <w:rPr>
          <w:rFonts w:ascii="Arial" w:hAnsi="Arial" w:cs="Arial"/>
          <w:sz w:val="22"/>
          <w:szCs w:val="22"/>
        </w:rPr>
        <w:t>5</w:t>
      </w:r>
      <w:r w:rsidR="000F2319" w:rsidRPr="00643762">
        <w:rPr>
          <w:rFonts w:ascii="Arial" w:hAnsi="Arial" w:cs="Arial"/>
          <w:sz w:val="22"/>
          <w:szCs w:val="22"/>
        </w:rPr>
        <w:t xml:space="preserve">                      </w:t>
      </w:r>
      <w:r w:rsidR="005C33B4" w:rsidRPr="00643762">
        <w:rPr>
          <w:rFonts w:ascii="Arial" w:hAnsi="Arial" w:cs="Arial"/>
          <w:sz w:val="22"/>
          <w:szCs w:val="22"/>
        </w:rPr>
        <w:t xml:space="preserve">Výzva </w:t>
      </w:r>
      <w:r w:rsidR="005C33B4">
        <w:rPr>
          <w:rFonts w:ascii="Arial" w:hAnsi="Arial" w:cs="Arial"/>
          <w:sz w:val="22"/>
          <w:szCs w:val="22"/>
        </w:rPr>
        <w:t xml:space="preserve"> MŠMT a EU Šablony I, II </w:t>
      </w:r>
      <w:r w:rsidR="005C33B4">
        <w:rPr>
          <w:rFonts w:ascii="Arial" w:hAnsi="Arial" w:cs="Arial"/>
          <w:sz w:val="22"/>
          <w:szCs w:val="22"/>
        </w:rPr>
        <w:tab/>
        <w:t xml:space="preserve">                                   26</w:t>
      </w:r>
    </w:p>
    <w:p w:rsidR="00BF77B0" w:rsidRDefault="00BF77B0" w:rsidP="003E3747">
      <w:pPr>
        <w:spacing w:after="0" w:line="240" w:lineRule="auto"/>
        <w:ind w:left="360"/>
        <w:rPr>
          <w:rFonts w:ascii="Arial" w:hAnsi="Arial" w:cs="Arial"/>
          <w:sz w:val="22"/>
          <w:szCs w:val="22"/>
        </w:rPr>
      </w:pPr>
      <w:r w:rsidRPr="00BF77B0">
        <w:rPr>
          <w:rFonts w:ascii="Arial" w:hAnsi="Arial" w:cs="Arial"/>
          <w:color w:val="FF0000"/>
          <w:sz w:val="22"/>
          <w:szCs w:val="22"/>
        </w:rPr>
        <w:t xml:space="preserve">  </w:t>
      </w:r>
      <w:r w:rsidR="005C33B4">
        <w:rPr>
          <w:rFonts w:ascii="Arial" w:hAnsi="Arial" w:cs="Arial"/>
          <w:sz w:val="22"/>
          <w:szCs w:val="22"/>
        </w:rPr>
        <w:t>3.6</w:t>
      </w:r>
      <w:r w:rsidRPr="000D52DA">
        <w:rPr>
          <w:rFonts w:ascii="Arial" w:hAnsi="Arial" w:cs="Arial"/>
          <w:sz w:val="22"/>
          <w:szCs w:val="22"/>
        </w:rPr>
        <w:t xml:space="preserve">                     </w:t>
      </w:r>
      <w:r w:rsidR="005C33B4">
        <w:rPr>
          <w:rFonts w:ascii="Arial" w:hAnsi="Arial" w:cs="Arial"/>
          <w:sz w:val="22"/>
          <w:szCs w:val="22"/>
        </w:rPr>
        <w:t xml:space="preserve"> </w:t>
      </w:r>
      <w:r w:rsidRPr="000D52DA">
        <w:rPr>
          <w:rFonts w:ascii="Arial" w:hAnsi="Arial" w:cs="Arial"/>
          <w:sz w:val="22"/>
          <w:szCs w:val="22"/>
        </w:rPr>
        <w:t xml:space="preserve">Projekt Voda                                                                        </w:t>
      </w:r>
      <w:r w:rsidR="00103679">
        <w:rPr>
          <w:rFonts w:ascii="Arial" w:hAnsi="Arial" w:cs="Arial"/>
          <w:sz w:val="22"/>
          <w:szCs w:val="22"/>
        </w:rPr>
        <w:t>26</w:t>
      </w:r>
    </w:p>
    <w:p w:rsidR="000D52DA" w:rsidRDefault="005C33B4" w:rsidP="003E3747">
      <w:pPr>
        <w:spacing w:after="0" w:line="240" w:lineRule="auto"/>
        <w:ind w:left="360"/>
        <w:rPr>
          <w:rFonts w:ascii="Arial" w:hAnsi="Arial" w:cs="Arial"/>
          <w:sz w:val="22"/>
          <w:szCs w:val="22"/>
        </w:rPr>
      </w:pPr>
      <w:r>
        <w:rPr>
          <w:rFonts w:ascii="Arial" w:hAnsi="Arial" w:cs="Arial"/>
          <w:sz w:val="22"/>
          <w:szCs w:val="22"/>
        </w:rPr>
        <w:t xml:space="preserve">  3.7</w:t>
      </w:r>
      <w:r w:rsidR="000D52DA">
        <w:rPr>
          <w:rFonts w:ascii="Arial" w:hAnsi="Arial" w:cs="Arial"/>
          <w:sz w:val="22"/>
          <w:szCs w:val="22"/>
        </w:rPr>
        <w:t xml:space="preserve"> </w:t>
      </w:r>
      <w:r w:rsidR="000D52DA">
        <w:rPr>
          <w:rFonts w:ascii="Arial" w:hAnsi="Arial" w:cs="Arial"/>
          <w:sz w:val="22"/>
          <w:szCs w:val="22"/>
        </w:rPr>
        <w:tab/>
      </w:r>
      <w:r w:rsidR="000D52DA">
        <w:rPr>
          <w:rFonts w:ascii="Arial" w:hAnsi="Arial" w:cs="Arial"/>
          <w:sz w:val="22"/>
          <w:szCs w:val="22"/>
        </w:rPr>
        <w:tab/>
        <w:t xml:space="preserve">Projekt Česká spořitelna </w:t>
      </w:r>
      <w:r w:rsidR="000D52DA">
        <w:rPr>
          <w:rFonts w:ascii="Arial" w:hAnsi="Arial" w:cs="Arial"/>
          <w:sz w:val="22"/>
          <w:szCs w:val="22"/>
        </w:rPr>
        <w:tab/>
      </w:r>
      <w:r w:rsidR="000D52DA">
        <w:rPr>
          <w:rFonts w:ascii="Arial" w:hAnsi="Arial" w:cs="Arial"/>
          <w:sz w:val="22"/>
          <w:szCs w:val="22"/>
        </w:rPr>
        <w:tab/>
      </w:r>
      <w:r w:rsidR="000D52DA">
        <w:rPr>
          <w:rFonts w:ascii="Arial" w:hAnsi="Arial" w:cs="Arial"/>
          <w:sz w:val="22"/>
          <w:szCs w:val="22"/>
        </w:rPr>
        <w:tab/>
      </w:r>
      <w:r w:rsidR="000D52DA">
        <w:rPr>
          <w:rFonts w:ascii="Arial" w:hAnsi="Arial" w:cs="Arial"/>
          <w:sz w:val="22"/>
          <w:szCs w:val="22"/>
        </w:rPr>
        <w:tab/>
      </w:r>
      <w:r w:rsidR="000D52DA">
        <w:rPr>
          <w:rFonts w:ascii="Arial" w:hAnsi="Arial" w:cs="Arial"/>
          <w:sz w:val="22"/>
          <w:szCs w:val="22"/>
        </w:rPr>
        <w:tab/>
      </w:r>
      <w:r w:rsidR="00103679">
        <w:rPr>
          <w:rFonts w:ascii="Arial" w:hAnsi="Arial" w:cs="Arial"/>
          <w:sz w:val="22"/>
          <w:szCs w:val="22"/>
        </w:rPr>
        <w:t>26</w:t>
      </w:r>
    </w:p>
    <w:p w:rsidR="005C33B4" w:rsidRDefault="005C33B4" w:rsidP="005C33B4">
      <w:pPr>
        <w:tabs>
          <w:tab w:val="left" w:pos="2127"/>
        </w:tabs>
        <w:spacing w:after="0" w:line="240" w:lineRule="auto"/>
        <w:ind w:left="426"/>
        <w:rPr>
          <w:rFonts w:ascii="Arial" w:hAnsi="Arial" w:cs="Arial"/>
          <w:sz w:val="22"/>
          <w:szCs w:val="22"/>
        </w:rPr>
      </w:pPr>
      <w:r>
        <w:rPr>
          <w:rFonts w:ascii="Arial" w:hAnsi="Arial" w:cs="Arial"/>
          <w:sz w:val="22"/>
          <w:szCs w:val="22"/>
        </w:rPr>
        <w:t xml:space="preserve"> 3.8</w:t>
      </w:r>
      <w:r>
        <w:rPr>
          <w:rFonts w:ascii="Arial" w:hAnsi="Arial" w:cs="Arial"/>
          <w:sz w:val="22"/>
          <w:szCs w:val="22"/>
        </w:rPr>
        <w:tab/>
        <w:t>Adaptační pobyty</w:t>
      </w:r>
      <w:r>
        <w:rPr>
          <w:rFonts w:ascii="Arial" w:hAnsi="Arial" w:cs="Arial"/>
          <w:sz w:val="22"/>
          <w:szCs w:val="22"/>
        </w:rPr>
        <w:tab/>
        <w:t xml:space="preserve">                                                          </w:t>
      </w:r>
      <w:r w:rsidR="00103679">
        <w:rPr>
          <w:rFonts w:ascii="Arial" w:hAnsi="Arial" w:cs="Arial"/>
          <w:sz w:val="22"/>
          <w:szCs w:val="22"/>
        </w:rPr>
        <w:t>26</w:t>
      </w:r>
    </w:p>
    <w:p w:rsidR="001C531E" w:rsidRDefault="005C33B4" w:rsidP="001C531E">
      <w:pPr>
        <w:tabs>
          <w:tab w:val="left" w:pos="2127"/>
        </w:tabs>
        <w:spacing w:after="0" w:line="240" w:lineRule="auto"/>
        <w:ind w:left="426"/>
        <w:rPr>
          <w:rFonts w:ascii="Arial" w:hAnsi="Arial" w:cs="Arial"/>
          <w:sz w:val="22"/>
          <w:szCs w:val="22"/>
        </w:rPr>
      </w:pPr>
      <w:r>
        <w:rPr>
          <w:rFonts w:ascii="Arial" w:hAnsi="Arial" w:cs="Arial"/>
          <w:sz w:val="22"/>
          <w:szCs w:val="22"/>
        </w:rPr>
        <w:t xml:space="preserve"> 3.9</w:t>
      </w:r>
      <w:r>
        <w:rPr>
          <w:rFonts w:ascii="Arial" w:hAnsi="Arial" w:cs="Arial"/>
          <w:sz w:val="22"/>
          <w:szCs w:val="22"/>
        </w:rPr>
        <w:tab/>
      </w:r>
      <w:r w:rsidR="001C531E">
        <w:rPr>
          <w:rFonts w:ascii="Arial" w:hAnsi="Arial" w:cs="Arial"/>
          <w:sz w:val="22"/>
          <w:szCs w:val="22"/>
        </w:rPr>
        <w:t xml:space="preserve">Projekt „Cizinci“ </w:t>
      </w:r>
      <w:r w:rsidR="001C531E">
        <w:rPr>
          <w:rFonts w:ascii="Arial" w:hAnsi="Arial" w:cs="Arial"/>
          <w:sz w:val="22"/>
          <w:szCs w:val="22"/>
        </w:rPr>
        <w:tab/>
        <w:t xml:space="preserve">                                                          </w:t>
      </w:r>
      <w:r w:rsidR="00103679">
        <w:rPr>
          <w:rFonts w:ascii="Arial" w:hAnsi="Arial" w:cs="Arial"/>
          <w:sz w:val="22"/>
          <w:szCs w:val="22"/>
        </w:rPr>
        <w:t>26</w:t>
      </w:r>
    </w:p>
    <w:p w:rsidR="005C33B4" w:rsidRDefault="005C33B4" w:rsidP="005C33B4">
      <w:pPr>
        <w:tabs>
          <w:tab w:val="left" w:pos="2127"/>
        </w:tabs>
        <w:spacing w:after="0" w:line="240" w:lineRule="auto"/>
        <w:ind w:left="426"/>
        <w:rPr>
          <w:rFonts w:ascii="Arial" w:hAnsi="Arial" w:cs="Arial"/>
          <w:sz w:val="22"/>
          <w:szCs w:val="22"/>
        </w:rPr>
      </w:pPr>
      <w:r>
        <w:rPr>
          <w:rFonts w:ascii="Arial" w:hAnsi="Arial" w:cs="Arial"/>
          <w:sz w:val="22"/>
          <w:szCs w:val="22"/>
        </w:rPr>
        <w:t xml:space="preserve"> 3.10 </w:t>
      </w:r>
      <w:r>
        <w:rPr>
          <w:rFonts w:ascii="Arial" w:hAnsi="Arial" w:cs="Arial"/>
          <w:sz w:val="22"/>
          <w:szCs w:val="22"/>
        </w:rPr>
        <w:tab/>
      </w:r>
      <w:r w:rsidR="001C531E">
        <w:rPr>
          <w:rFonts w:ascii="Arial" w:hAnsi="Arial" w:cs="Arial"/>
          <w:sz w:val="22"/>
          <w:szCs w:val="22"/>
        </w:rPr>
        <w:t xml:space="preserve">Projekt „Výchovný poradce“                                                </w:t>
      </w:r>
      <w:r w:rsidR="00103679">
        <w:rPr>
          <w:rFonts w:ascii="Arial" w:hAnsi="Arial" w:cs="Arial"/>
          <w:sz w:val="22"/>
          <w:szCs w:val="22"/>
        </w:rPr>
        <w:t>26</w:t>
      </w:r>
    </w:p>
    <w:p w:rsidR="005C33B4" w:rsidRPr="005C33B4" w:rsidRDefault="005C33B4" w:rsidP="005C33B4">
      <w:pPr>
        <w:tabs>
          <w:tab w:val="left" w:pos="2127"/>
        </w:tabs>
        <w:spacing w:after="0" w:line="240" w:lineRule="auto"/>
        <w:ind w:left="426"/>
        <w:rPr>
          <w:rFonts w:ascii="Arial" w:hAnsi="Arial" w:cs="Arial"/>
          <w:sz w:val="22"/>
          <w:szCs w:val="22"/>
        </w:rPr>
      </w:pPr>
      <w:r>
        <w:rPr>
          <w:rFonts w:ascii="Arial" w:hAnsi="Arial" w:cs="Arial"/>
          <w:sz w:val="22"/>
          <w:szCs w:val="22"/>
        </w:rPr>
        <w:t xml:space="preserve"> 3.11</w:t>
      </w:r>
      <w:r>
        <w:rPr>
          <w:rFonts w:ascii="Arial" w:hAnsi="Arial" w:cs="Arial"/>
          <w:sz w:val="22"/>
          <w:szCs w:val="22"/>
        </w:rPr>
        <w:tab/>
      </w:r>
      <w:r w:rsidR="001C531E">
        <w:rPr>
          <w:rFonts w:ascii="Arial" w:hAnsi="Arial" w:cs="Arial"/>
          <w:sz w:val="22"/>
          <w:szCs w:val="22"/>
        </w:rPr>
        <w:t xml:space="preserve">Projekt „Obědy zdarma“                                                      </w:t>
      </w:r>
      <w:r w:rsidR="00103679">
        <w:rPr>
          <w:rFonts w:ascii="Arial" w:hAnsi="Arial" w:cs="Arial"/>
          <w:sz w:val="22"/>
          <w:szCs w:val="22"/>
        </w:rPr>
        <w:t>26</w:t>
      </w:r>
    </w:p>
    <w:p w:rsidR="00A53004" w:rsidRPr="00643762" w:rsidRDefault="00610845"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8475D0" w:rsidRPr="00643762">
        <w:rPr>
          <w:rFonts w:ascii="Arial" w:hAnsi="Arial" w:cs="Arial"/>
          <w:sz w:val="22"/>
          <w:szCs w:val="22"/>
        </w:rPr>
        <w:t xml:space="preserve">4. </w:t>
      </w:r>
      <w:r w:rsidR="00CC2232" w:rsidRPr="00643762">
        <w:rPr>
          <w:rFonts w:ascii="Arial" w:hAnsi="Arial" w:cs="Arial"/>
          <w:sz w:val="22"/>
          <w:szCs w:val="22"/>
        </w:rPr>
        <w:tab/>
      </w:r>
      <w:r w:rsidR="00CC2232" w:rsidRPr="00643762">
        <w:rPr>
          <w:rFonts w:ascii="Arial" w:hAnsi="Arial" w:cs="Arial"/>
          <w:sz w:val="22"/>
          <w:szCs w:val="22"/>
        </w:rPr>
        <w:tab/>
      </w:r>
      <w:r w:rsidR="008475D0" w:rsidRPr="00643762">
        <w:rPr>
          <w:rFonts w:ascii="Arial" w:hAnsi="Arial" w:cs="Arial"/>
          <w:sz w:val="22"/>
          <w:szCs w:val="22"/>
        </w:rPr>
        <w:t>Dotační programy, projekty</w:t>
      </w:r>
      <w:r w:rsidR="00A53004" w:rsidRPr="00643762">
        <w:rPr>
          <w:rFonts w:ascii="Arial" w:hAnsi="Arial" w:cs="Arial"/>
          <w:sz w:val="22"/>
          <w:szCs w:val="22"/>
        </w:rPr>
        <w:tab/>
      </w:r>
      <w:r w:rsidR="00A53004" w:rsidRPr="00643762">
        <w:rPr>
          <w:rFonts w:ascii="Arial" w:hAnsi="Arial" w:cs="Arial"/>
          <w:sz w:val="22"/>
          <w:szCs w:val="22"/>
        </w:rPr>
        <w:tab/>
      </w:r>
      <w:r w:rsidR="00A53004" w:rsidRPr="00643762">
        <w:rPr>
          <w:rFonts w:ascii="Arial" w:hAnsi="Arial" w:cs="Arial"/>
          <w:sz w:val="22"/>
          <w:szCs w:val="22"/>
        </w:rPr>
        <w:tab/>
      </w:r>
      <w:r w:rsidR="00A53004" w:rsidRPr="00643762">
        <w:rPr>
          <w:rFonts w:ascii="Arial" w:hAnsi="Arial" w:cs="Arial"/>
          <w:sz w:val="22"/>
          <w:szCs w:val="22"/>
        </w:rPr>
        <w:tab/>
      </w:r>
      <w:r w:rsidR="00CC2232" w:rsidRPr="00643762">
        <w:rPr>
          <w:rFonts w:ascii="Arial" w:hAnsi="Arial" w:cs="Arial"/>
          <w:sz w:val="22"/>
          <w:szCs w:val="22"/>
        </w:rPr>
        <w:tab/>
      </w:r>
      <w:r w:rsidR="00103679">
        <w:rPr>
          <w:rFonts w:ascii="Arial" w:hAnsi="Arial" w:cs="Arial"/>
          <w:sz w:val="22"/>
          <w:szCs w:val="22"/>
        </w:rPr>
        <w:t>26</w:t>
      </w:r>
    </w:p>
    <w:p w:rsidR="00A53004" w:rsidRPr="00643762" w:rsidRDefault="00CC2232"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8475D0" w:rsidRPr="00643762">
        <w:rPr>
          <w:rFonts w:ascii="Arial" w:hAnsi="Arial" w:cs="Arial"/>
          <w:sz w:val="22"/>
          <w:szCs w:val="22"/>
        </w:rPr>
        <w:t>5</w:t>
      </w:r>
      <w:r w:rsidR="00A53004" w:rsidRPr="00643762">
        <w:rPr>
          <w:rFonts w:ascii="Arial" w:hAnsi="Arial" w:cs="Arial"/>
          <w:sz w:val="22"/>
          <w:szCs w:val="22"/>
        </w:rPr>
        <w:t>.</w:t>
      </w:r>
      <w:r w:rsidR="00A53004" w:rsidRPr="00643762">
        <w:rPr>
          <w:rFonts w:ascii="Arial" w:hAnsi="Arial" w:cs="Arial"/>
          <w:sz w:val="22"/>
          <w:szCs w:val="22"/>
        </w:rPr>
        <w:tab/>
      </w:r>
      <w:r w:rsidR="00A53004" w:rsidRPr="00643762">
        <w:rPr>
          <w:rFonts w:ascii="Arial" w:hAnsi="Arial" w:cs="Arial"/>
          <w:sz w:val="22"/>
          <w:szCs w:val="22"/>
        </w:rPr>
        <w:tab/>
      </w:r>
      <w:r w:rsidR="00A53004" w:rsidRPr="00643762">
        <w:rPr>
          <w:rFonts w:ascii="Arial" w:hAnsi="Arial" w:cs="Arial"/>
          <w:sz w:val="22"/>
          <w:szCs w:val="22"/>
        </w:rPr>
        <w:tab/>
        <w:t>Spolupráce školy s jinými organizacemi</w:t>
      </w:r>
      <w:r w:rsidR="00A53004" w:rsidRPr="00643762">
        <w:rPr>
          <w:rFonts w:ascii="Arial" w:hAnsi="Arial" w:cs="Arial"/>
          <w:sz w:val="22"/>
          <w:szCs w:val="22"/>
        </w:rPr>
        <w:tab/>
      </w:r>
      <w:r w:rsidR="00A53004" w:rsidRPr="00643762">
        <w:rPr>
          <w:rFonts w:ascii="Arial" w:hAnsi="Arial" w:cs="Arial"/>
          <w:sz w:val="22"/>
          <w:szCs w:val="22"/>
        </w:rPr>
        <w:tab/>
      </w:r>
      <w:r w:rsidR="00C83CE2" w:rsidRPr="00643762">
        <w:rPr>
          <w:rFonts w:ascii="Arial" w:hAnsi="Arial" w:cs="Arial"/>
          <w:sz w:val="22"/>
          <w:szCs w:val="22"/>
        </w:rPr>
        <w:tab/>
      </w:r>
      <w:r w:rsidR="000D52DA">
        <w:rPr>
          <w:rFonts w:ascii="Arial" w:hAnsi="Arial" w:cs="Arial"/>
          <w:sz w:val="22"/>
          <w:szCs w:val="22"/>
        </w:rPr>
        <w:t>27</w:t>
      </w:r>
    </w:p>
    <w:p w:rsidR="00A53004" w:rsidRPr="00643762" w:rsidRDefault="00CE6EAB" w:rsidP="003E3747">
      <w:pPr>
        <w:spacing w:after="0" w:line="240" w:lineRule="auto"/>
        <w:ind w:left="360"/>
        <w:rPr>
          <w:rFonts w:ascii="Arial" w:hAnsi="Arial" w:cs="Arial"/>
          <w:sz w:val="22"/>
          <w:szCs w:val="22"/>
        </w:rPr>
      </w:pPr>
      <w:r w:rsidRPr="00643762">
        <w:rPr>
          <w:rFonts w:ascii="Arial" w:hAnsi="Arial" w:cs="Arial"/>
          <w:sz w:val="22"/>
          <w:szCs w:val="22"/>
        </w:rPr>
        <w:t xml:space="preserve">  6</w:t>
      </w:r>
      <w:r w:rsidR="00CC2232" w:rsidRPr="00643762">
        <w:rPr>
          <w:rFonts w:ascii="Arial" w:hAnsi="Arial" w:cs="Arial"/>
          <w:sz w:val="22"/>
          <w:szCs w:val="22"/>
        </w:rPr>
        <w:t xml:space="preserve">. </w:t>
      </w:r>
      <w:r w:rsidR="00CC2232" w:rsidRPr="00643762">
        <w:rPr>
          <w:rFonts w:ascii="Arial" w:hAnsi="Arial" w:cs="Arial"/>
          <w:sz w:val="22"/>
          <w:szCs w:val="22"/>
        </w:rPr>
        <w:tab/>
      </w:r>
      <w:r w:rsidR="00CC2232" w:rsidRPr="00643762">
        <w:rPr>
          <w:rFonts w:ascii="Arial" w:hAnsi="Arial" w:cs="Arial"/>
          <w:sz w:val="22"/>
          <w:szCs w:val="22"/>
        </w:rPr>
        <w:tab/>
      </w:r>
      <w:r w:rsidR="00A53004" w:rsidRPr="00643762">
        <w:rPr>
          <w:rFonts w:ascii="Arial" w:hAnsi="Arial" w:cs="Arial"/>
          <w:sz w:val="22"/>
          <w:szCs w:val="22"/>
        </w:rPr>
        <w:t>Údaje o výsledcích vzdělávání žáků</w:t>
      </w:r>
      <w:r w:rsidR="00A53004" w:rsidRPr="00643762">
        <w:rPr>
          <w:rFonts w:ascii="Arial" w:hAnsi="Arial" w:cs="Arial"/>
          <w:sz w:val="22"/>
          <w:szCs w:val="22"/>
        </w:rPr>
        <w:tab/>
      </w:r>
      <w:r w:rsidR="00A53004" w:rsidRPr="00643762">
        <w:rPr>
          <w:rFonts w:ascii="Arial" w:hAnsi="Arial" w:cs="Arial"/>
          <w:sz w:val="22"/>
          <w:szCs w:val="22"/>
        </w:rPr>
        <w:tab/>
      </w:r>
      <w:r w:rsidR="00A53004" w:rsidRPr="00643762">
        <w:rPr>
          <w:rFonts w:ascii="Arial" w:hAnsi="Arial" w:cs="Arial"/>
          <w:sz w:val="22"/>
          <w:szCs w:val="22"/>
        </w:rPr>
        <w:tab/>
      </w:r>
      <w:r w:rsidR="00CC2232" w:rsidRPr="00643762">
        <w:rPr>
          <w:rFonts w:ascii="Arial" w:hAnsi="Arial" w:cs="Arial"/>
          <w:sz w:val="22"/>
          <w:szCs w:val="22"/>
        </w:rPr>
        <w:tab/>
      </w:r>
      <w:r w:rsidR="00103679">
        <w:rPr>
          <w:rFonts w:ascii="Arial" w:hAnsi="Arial" w:cs="Arial"/>
          <w:sz w:val="22"/>
          <w:szCs w:val="22"/>
        </w:rPr>
        <w:t>28</w:t>
      </w:r>
    </w:p>
    <w:p w:rsidR="00BB21C8" w:rsidRPr="00643762" w:rsidRDefault="00BB21C8" w:rsidP="003E3747">
      <w:pPr>
        <w:spacing w:after="0" w:line="240" w:lineRule="auto"/>
        <w:ind w:left="360"/>
        <w:rPr>
          <w:rFonts w:ascii="Arial" w:hAnsi="Arial" w:cs="Arial"/>
          <w:sz w:val="22"/>
          <w:szCs w:val="22"/>
        </w:rPr>
      </w:pPr>
      <w:r w:rsidRPr="00643762">
        <w:rPr>
          <w:rFonts w:ascii="Arial" w:hAnsi="Arial" w:cs="Arial"/>
          <w:sz w:val="22"/>
          <w:szCs w:val="22"/>
        </w:rPr>
        <w:t xml:space="preserve">  7.                        Úrazy</w:t>
      </w:r>
      <w:r w:rsidR="00E14AF2" w:rsidRPr="00643762">
        <w:rPr>
          <w:rFonts w:ascii="Arial" w:hAnsi="Arial" w:cs="Arial"/>
          <w:sz w:val="22"/>
          <w:szCs w:val="22"/>
        </w:rPr>
        <w:t xml:space="preserve">                                                                                   </w:t>
      </w:r>
      <w:r w:rsidR="00103679">
        <w:rPr>
          <w:rFonts w:ascii="Arial" w:hAnsi="Arial" w:cs="Arial"/>
          <w:sz w:val="22"/>
          <w:szCs w:val="22"/>
        </w:rPr>
        <w:t>28</w:t>
      </w:r>
    </w:p>
    <w:p w:rsidR="00FF33C5" w:rsidRPr="00643762" w:rsidRDefault="00CC2232"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BB21C8" w:rsidRPr="00643762">
        <w:rPr>
          <w:rFonts w:ascii="Arial" w:hAnsi="Arial" w:cs="Arial"/>
          <w:sz w:val="22"/>
          <w:szCs w:val="22"/>
        </w:rPr>
        <w:t>8</w:t>
      </w:r>
      <w:r w:rsidR="00A53004" w:rsidRPr="00643762">
        <w:rPr>
          <w:rFonts w:ascii="Arial" w:hAnsi="Arial" w:cs="Arial"/>
          <w:sz w:val="22"/>
          <w:szCs w:val="22"/>
        </w:rPr>
        <w:t>.</w:t>
      </w:r>
      <w:r w:rsidR="00A53004" w:rsidRPr="00643762">
        <w:rPr>
          <w:rFonts w:ascii="Arial" w:hAnsi="Arial" w:cs="Arial"/>
          <w:sz w:val="22"/>
          <w:szCs w:val="22"/>
        </w:rPr>
        <w:tab/>
      </w:r>
      <w:r w:rsidR="00FF33C5" w:rsidRPr="00643762">
        <w:rPr>
          <w:rFonts w:ascii="Arial" w:hAnsi="Arial" w:cs="Arial"/>
          <w:sz w:val="22"/>
          <w:szCs w:val="22"/>
        </w:rPr>
        <w:tab/>
      </w:r>
      <w:r w:rsidR="00FF33C5" w:rsidRPr="00643762">
        <w:rPr>
          <w:rFonts w:ascii="Arial" w:hAnsi="Arial" w:cs="Arial"/>
          <w:sz w:val="22"/>
          <w:szCs w:val="22"/>
        </w:rPr>
        <w:tab/>
      </w:r>
      <w:r w:rsidR="00E14AF2" w:rsidRPr="00643762">
        <w:rPr>
          <w:rFonts w:ascii="Arial" w:hAnsi="Arial" w:cs="Arial"/>
          <w:sz w:val="22"/>
          <w:szCs w:val="22"/>
        </w:rPr>
        <w:t xml:space="preserve">Metodik prevence                               </w:t>
      </w:r>
      <w:r w:rsidR="00FF33C5" w:rsidRPr="00643762">
        <w:rPr>
          <w:rFonts w:ascii="Arial" w:hAnsi="Arial" w:cs="Arial"/>
          <w:sz w:val="22"/>
          <w:szCs w:val="22"/>
        </w:rPr>
        <w:tab/>
      </w:r>
      <w:r w:rsidR="00FF33C5" w:rsidRPr="00643762">
        <w:rPr>
          <w:rFonts w:ascii="Arial" w:hAnsi="Arial" w:cs="Arial"/>
          <w:sz w:val="22"/>
          <w:szCs w:val="22"/>
        </w:rPr>
        <w:tab/>
      </w:r>
      <w:r w:rsidRPr="00643762">
        <w:rPr>
          <w:rFonts w:ascii="Arial" w:hAnsi="Arial" w:cs="Arial"/>
          <w:sz w:val="22"/>
          <w:szCs w:val="22"/>
        </w:rPr>
        <w:tab/>
      </w:r>
      <w:r w:rsidR="000D52DA">
        <w:rPr>
          <w:rFonts w:ascii="Arial" w:hAnsi="Arial" w:cs="Arial"/>
          <w:sz w:val="22"/>
          <w:szCs w:val="22"/>
        </w:rPr>
        <w:t>29</w:t>
      </w:r>
    </w:p>
    <w:p w:rsidR="00FF33C5" w:rsidRPr="00643762" w:rsidRDefault="00CE6EAB"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BB21C8" w:rsidRPr="00643762">
        <w:rPr>
          <w:rFonts w:ascii="Arial" w:hAnsi="Arial" w:cs="Arial"/>
          <w:sz w:val="22"/>
          <w:szCs w:val="22"/>
        </w:rPr>
        <w:t>9</w:t>
      </w:r>
      <w:r w:rsidR="00AF6209" w:rsidRPr="00643762">
        <w:rPr>
          <w:rFonts w:ascii="Arial" w:hAnsi="Arial" w:cs="Arial"/>
          <w:sz w:val="22"/>
          <w:szCs w:val="22"/>
        </w:rPr>
        <w:t xml:space="preserve">. </w:t>
      </w:r>
      <w:r w:rsidR="00F54F93" w:rsidRPr="00643762">
        <w:rPr>
          <w:rFonts w:ascii="Arial" w:hAnsi="Arial" w:cs="Arial"/>
          <w:sz w:val="22"/>
          <w:szCs w:val="22"/>
        </w:rPr>
        <w:tab/>
        <w:t xml:space="preserve">           </w:t>
      </w:r>
      <w:r w:rsidR="00FF33C5" w:rsidRPr="00643762">
        <w:rPr>
          <w:rFonts w:ascii="Arial" w:hAnsi="Arial" w:cs="Arial"/>
          <w:sz w:val="22"/>
          <w:szCs w:val="22"/>
        </w:rPr>
        <w:t>Zpráva výchovné poradkyně 1. st.</w:t>
      </w:r>
      <w:r w:rsidR="00AF6209" w:rsidRPr="00643762">
        <w:rPr>
          <w:rFonts w:ascii="Arial" w:hAnsi="Arial" w:cs="Arial"/>
          <w:sz w:val="22"/>
          <w:szCs w:val="22"/>
        </w:rPr>
        <w:tab/>
      </w:r>
      <w:r w:rsidR="00AF6209" w:rsidRPr="00643762">
        <w:rPr>
          <w:rFonts w:ascii="Arial" w:hAnsi="Arial" w:cs="Arial"/>
          <w:sz w:val="22"/>
          <w:szCs w:val="22"/>
        </w:rPr>
        <w:tab/>
      </w:r>
      <w:r w:rsidR="00AF6209" w:rsidRPr="00643762">
        <w:rPr>
          <w:rFonts w:ascii="Arial" w:hAnsi="Arial" w:cs="Arial"/>
          <w:sz w:val="22"/>
          <w:szCs w:val="22"/>
        </w:rPr>
        <w:tab/>
      </w:r>
      <w:r w:rsidR="00AF6209" w:rsidRPr="00643762">
        <w:rPr>
          <w:rFonts w:ascii="Arial" w:hAnsi="Arial" w:cs="Arial"/>
          <w:sz w:val="22"/>
          <w:szCs w:val="22"/>
        </w:rPr>
        <w:tab/>
      </w:r>
      <w:r w:rsidR="00103679">
        <w:rPr>
          <w:rFonts w:ascii="Arial" w:hAnsi="Arial" w:cs="Arial"/>
          <w:sz w:val="22"/>
          <w:szCs w:val="22"/>
        </w:rPr>
        <w:t>31</w:t>
      </w:r>
    </w:p>
    <w:p w:rsidR="00FF33C5" w:rsidRPr="00643762" w:rsidRDefault="00647F6E"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BB21C8" w:rsidRPr="00643762">
        <w:rPr>
          <w:rFonts w:ascii="Arial" w:hAnsi="Arial" w:cs="Arial"/>
          <w:sz w:val="22"/>
          <w:szCs w:val="22"/>
        </w:rPr>
        <w:t>10</w:t>
      </w:r>
      <w:r w:rsidR="002369A9" w:rsidRPr="00643762">
        <w:rPr>
          <w:rFonts w:ascii="Arial" w:hAnsi="Arial" w:cs="Arial"/>
          <w:sz w:val="22"/>
          <w:szCs w:val="22"/>
        </w:rPr>
        <w:t>.</w:t>
      </w:r>
      <w:r w:rsidR="00F54F93" w:rsidRPr="00643762">
        <w:rPr>
          <w:rFonts w:ascii="Arial" w:hAnsi="Arial" w:cs="Arial"/>
          <w:sz w:val="22"/>
          <w:szCs w:val="22"/>
        </w:rPr>
        <w:tab/>
        <w:t xml:space="preserve">           </w:t>
      </w:r>
      <w:r w:rsidR="00FF33C5" w:rsidRPr="00643762">
        <w:rPr>
          <w:rFonts w:ascii="Arial" w:hAnsi="Arial" w:cs="Arial"/>
          <w:sz w:val="22"/>
          <w:szCs w:val="22"/>
        </w:rPr>
        <w:t>Zpráva výchovné poradkyně 2. st.</w:t>
      </w:r>
      <w:r w:rsidR="002369A9" w:rsidRPr="00643762">
        <w:rPr>
          <w:rFonts w:ascii="Arial" w:hAnsi="Arial" w:cs="Arial"/>
          <w:sz w:val="22"/>
          <w:szCs w:val="22"/>
        </w:rPr>
        <w:tab/>
      </w:r>
      <w:r w:rsidR="002369A9" w:rsidRPr="00643762">
        <w:rPr>
          <w:rFonts w:ascii="Arial" w:hAnsi="Arial" w:cs="Arial"/>
          <w:sz w:val="22"/>
          <w:szCs w:val="22"/>
        </w:rPr>
        <w:tab/>
      </w:r>
      <w:r w:rsidR="002369A9" w:rsidRPr="00643762">
        <w:rPr>
          <w:rFonts w:ascii="Arial" w:hAnsi="Arial" w:cs="Arial"/>
          <w:sz w:val="22"/>
          <w:szCs w:val="22"/>
        </w:rPr>
        <w:tab/>
      </w:r>
      <w:r w:rsidR="002369A9" w:rsidRPr="00643762">
        <w:rPr>
          <w:rFonts w:ascii="Arial" w:hAnsi="Arial" w:cs="Arial"/>
          <w:sz w:val="22"/>
          <w:szCs w:val="22"/>
        </w:rPr>
        <w:tab/>
      </w:r>
      <w:r w:rsidR="000D52DA">
        <w:rPr>
          <w:rFonts w:ascii="Arial" w:hAnsi="Arial" w:cs="Arial"/>
          <w:sz w:val="22"/>
          <w:szCs w:val="22"/>
        </w:rPr>
        <w:t>32</w:t>
      </w:r>
    </w:p>
    <w:p w:rsidR="00FF33C5"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2369A9" w:rsidRPr="00643762">
        <w:rPr>
          <w:rFonts w:ascii="Arial" w:hAnsi="Arial" w:cs="Arial"/>
          <w:sz w:val="22"/>
          <w:szCs w:val="22"/>
        </w:rPr>
        <w:t>1</w:t>
      </w:r>
      <w:r w:rsidR="00BB21C8" w:rsidRPr="00643762">
        <w:rPr>
          <w:rFonts w:ascii="Arial" w:hAnsi="Arial" w:cs="Arial"/>
          <w:sz w:val="22"/>
          <w:szCs w:val="22"/>
        </w:rPr>
        <w:t>1</w:t>
      </w:r>
      <w:r w:rsidR="002369A9" w:rsidRPr="00643762">
        <w:rPr>
          <w:rFonts w:ascii="Arial" w:hAnsi="Arial" w:cs="Arial"/>
          <w:sz w:val="22"/>
          <w:szCs w:val="22"/>
        </w:rPr>
        <w:t xml:space="preserve">. </w:t>
      </w:r>
      <w:r w:rsidRPr="00643762">
        <w:rPr>
          <w:rFonts w:ascii="Arial" w:hAnsi="Arial" w:cs="Arial"/>
          <w:sz w:val="22"/>
          <w:szCs w:val="22"/>
        </w:rPr>
        <w:tab/>
        <w:t xml:space="preserve">           </w:t>
      </w:r>
      <w:r w:rsidR="00FF33C5" w:rsidRPr="00643762">
        <w:rPr>
          <w:rFonts w:ascii="Arial" w:hAnsi="Arial" w:cs="Arial"/>
          <w:sz w:val="22"/>
          <w:szCs w:val="22"/>
        </w:rPr>
        <w:t>Zpráva školní psycholožky</w:t>
      </w:r>
      <w:r w:rsidR="002369A9" w:rsidRPr="00643762">
        <w:rPr>
          <w:rFonts w:ascii="Arial" w:hAnsi="Arial" w:cs="Arial"/>
          <w:sz w:val="22"/>
          <w:szCs w:val="22"/>
        </w:rPr>
        <w:tab/>
      </w:r>
      <w:r w:rsidR="002369A9" w:rsidRPr="00643762">
        <w:rPr>
          <w:rFonts w:ascii="Arial" w:hAnsi="Arial" w:cs="Arial"/>
          <w:sz w:val="22"/>
          <w:szCs w:val="22"/>
        </w:rPr>
        <w:tab/>
      </w:r>
      <w:r w:rsidR="002369A9" w:rsidRPr="00643762">
        <w:rPr>
          <w:rFonts w:ascii="Arial" w:hAnsi="Arial" w:cs="Arial"/>
          <w:sz w:val="22"/>
          <w:szCs w:val="22"/>
        </w:rPr>
        <w:tab/>
      </w:r>
      <w:r w:rsidR="002369A9" w:rsidRPr="00643762">
        <w:rPr>
          <w:rFonts w:ascii="Arial" w:hAnsi="Arial" w:cs="Arial"/>
          <w:sz w:val="22"/>
          <w:szCs w:val="22"/>
        </w:rPr>
        <w:tab/>
      </w:r>
      <w:r w:rsidR="002369A9" w:rsidRPr="00643762">
        <w:rPr>
          <w:rFonts w:ascii="Arial" w:hAnsi="Arial" w:cs="Arial"/>
          <w:sz w:val="22"/>
          <w:szCs w:val="22"/>
        </w:rPr>
        <w:tab/>
      </w:r>
      <w:r w:rsidR="00103679">
        <w:rPr>
          <w:rFonts w:ascii="Arial" w:hAnsi="Arial" w:cs="Arial"/>
          <w:sz w:val="22"/>
          <w:szCs w:val="22"/>
        </w:rPr>
        <w:t>33</w:t>
      </w:r>
    </w:p>
    <w:p w:rsidR="00FD273F"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FD273F" w:rsidRPr="00643762">
        <w:rPr>
          <w:rFonts w:ascii="Arial" w:hAnsi="Arial" w:cs="Arial"/>
          <w:sz w:val="22"/>
          <w:szCs w:val="22"/>
        </w:rPr>
        <w:t>1</w:t>
      </w:r>
      <w:r w:rsidR="00BB21C8" w:rsidRPr="00643762">
        <w:rPr>
          <w:rFonts w:ascii="Arial" w:hAnsi="Arial" w:cs="Arial"/>
          <w:sz w:val="22"/>
          <w:szCs w:val="22"/>
        </w:rPr>
        <w:t>2</w:t>
      </w:r>
      <w:r w:rsidRPr="00643762">
        <w:rPr>
          <w:rFonts w:ascii="Arial" w:hAnsi="Arial" w:cs="Arial"/>
          <w:sz w:val="22"/>
          <w:szCs w:val="22"/>
        </w:rPr>
        <w:t>.</w:t>
      </w:r>
      <w:r w:rsidRPr="00643762">
        <w:rPr>
          <w:rFonts w:ascii="Arial" w:hAnsi="Arial" w:cs="Arial"/>
          <w:sz w:val="22"/>
          <w:szCs w:val="22"/>
        </w:rPr>
        <w:tab/>
      </w:r>
      <w:r w:rsidRPr="00643762">
        <w:rPr>
          <w:rFonts w:ascii="Arial" w:hAnsi="Arial" w:cs="Arial"/>
          <w:sz w:val="22"/>
          <w:szCs w:val="22"/>
        </w:rPr>
        <w:tab/>
      </w:r>
      <w:r w:rsidR="00FD273F" w:rsidRPr="00643762">
        <w:rPr>
          <w:rFonts w:ascii="Arial" w:hAnsi="Arial" w:cs="Arial"/>
          <w:sz w:val="22"/>
          <w:szCs w:val="22"/>
        </w:rPr>
        <w:t>Environmentální výchova</w:t>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1C531E">
        <w:rPr>
          <w:rFonts w:ascii="Arial" w:hAnsi="Arial" w:cs="Arial"/>
          <w:sz w:val="22"/>
          <w:szCs w:val="22"/>
        </w:rPr>
        <w:t>35</w:t>
      </w:r>
    </w:p>
    <w:p w:rsidR="00FF33C5"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FD273F" w:rsidRPr="00643762">
        <w:rPr>
          <w:rFonts w:ascii="Arial" w:hAnsi="Arial" w:cs="Arial"/>
          <w:sz w:val="22"/>
          <w:szCs w:val="22"/>
        </w:rPr>
        <w:t>1</w:t>
      </w:r>
      <w:r w:rsidR="00BB21C8" w:rsidRPr="00643762">
        <w:rPr>
          <w:rFonts w:ascii="Arial" w:hAnsi="Arial" w:cs="Arial"/>
          <w:sz w:val="22"/>
          <w:szCs w:val="22"/>
        </w:rPr>
        <w:t>3</w:t>
      </w:r>
      <w:r w:rsidR="00FD273F" w:rsidRPr="00643762">
        <w:rPr>
          <w:rFonts w:ascii="Arial" w:hAnsi="Arial" w:cs="Arial"/>
          <w:sz w:val="22"/>
          <w:szCs w:val="22"/>
        </w:rPr>
        <w:t xml:space="preserve">. </w:t>
      </w:r>
      <w:r w:rsidR="00FF33C5" w:rsidRPr="00643762">
        <w:rPr>
          <w:rFonts w:ascii="Arial" w:hAnsi="Arial" w:cs="Arial"/>
          <w:sz w:val="22"/>
          <w:szCs w:val="22"/>
        </w:rPr>
        <w:tab/>
      </w:r>
      <w:r w:rsidR="00FF33C5" w:rsidRPr="00643762">
        <w:rPr>
          <w:rFonts w:ascii="Arial" w:hAnsi="Arial" w:cs="Arial"/>
          <w:sz w:val="22"/>
          <w:szCs w:val="22"/>
        </w:rPr>
        <w:tab/>
        <w:t>Údaje o dalším vzdělávání pedagogických pracovníků</w:t>
      </w:r>
      <w:r w:rsidR="00E378B4" w:rsidRPr="00643762">
        <w:rPr>
          <w:rFonts w:ascii="Arial" w:hAnsi="Arial" w:cs="Arial"/>
          <w:sz w:val="22"/>
          <w:szCs w:val="22"/>
        </w:rPr>
        <w:tab/>
      </w:r>
      <w:r w:rsidR="00103679">
        <w:rPr>
          <w:rFonts w:ascii="Arial" w:hAnsi="Arial" w:cs="Arial"/>
          <w:sz w:val="22"/>
          <w:szCs w:val="22"/>
        </w:rPr>
        <w:t>35</w:t>
      </w:r>
    </w:p>
    <w:p w:rsidR="00B57116"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FD273F" w:rsidRPr="00643762">
        <w:rPr>
          <w:rFonts w:ascii="Arial" w:hAnsi="Arial" w:cs="Arial"/>
          <w:sz w:val="22"/>
          <w:szCs w:val="22"/>
        </w:rPr>
        <w:t>1</w:t>
      </w:r>
      <w:r w:rsidR="00BB21C8" w:rsidRPr="00643762">
        <w:rPr>
          <w:rFonts w:ascii="Arial" w:hAnsi="Arial" w:cs="Arial"/>
          <w:sz w:val="22"/>
          <w:szCs w:val="22"/>
        </w:rPr>
        <w:t>4</w:t>
      </w:r>
      <w:r w:rsidRPr="00643762">
        <w:rPr>
          <w:rFonts w:ascii="Arial" w:hAnsi="Arial" w:cs="Arial"/>
          <w:sz w:val="22"/>
          <w:szCs w:val="22"/>
        </w:rPr>
        <w:t>.</w:t>
      </w:r>
      <w:r w:rsidRPr="00643762">
        <w:rPr>
          <w:rFonts w:ascii="Arial" w:hAnsi="Arial" w:cs="Arial"/>
          <w:sz w:val="22"/>
          <w:szCs w:val="22"/>
        </w:rPr>
        <w:tab/>
      </w:r>
      <w:r w:rsidRPr="00643762">
        <w:rPr>
          <w:rFonts w:ascii="Arial" w:hAnsi="Arial" w:cs="Arial"/>
          <w:sz w:val="22"/>
          <w:szCs w:val="22"/>
        </w:rPr>
        <w:tab/>
      </w:r>
      <w:r w:rsidR="00FF33C5" w:rsidRPr="00643762">
        <w:rPr>
          <w:rFonts w:ascii="Arial" w:hAnsi="Arial" w:cs="Arial"/>
          <w:sz w:val="22"/>
          <w:szCs w:val="22"/>
        </w:rPr>
        <w:t>Údaje o aktivitách a prezentaci školy na veřejnosti</w:t>
      </w:r>
      <w:r w:rsidR="00C040C0" w:rsidRPr="00643762">
        <w:rPr>
          <w:rFonts w:ascii="Arial" w:hAnsi="Arial" w:cs="Arial"/>
          <w:sz w:val="22"/>
          <w:szCs w:val="22"/>
        </w:rPr>
        <w:tab/>
      </w:r>
      <w:r w:rsidR="00C040C0" w:rsidRPr="00643762">
        <w:rPr>
          <w:rFonts w:ascii="Arial" w:hAnsi="Arial" w:cs="Arial"/>
          <w:sz w:val="22"/>
          <w:szCs w:val="22"/>
        </w:rPr>
        <w:tab/>
      </w:r>
      <w:r w:rsidR="00103679">
        <w:rPr>
          <w:rFonts w:ascii="Arial" w:hAnsi="Arial" w:cs="Arial"/>
          <w:sz w:val="22"/>
          <w:szCs w:val="22"/>
        </w:rPr>
        <w:t>35</w:t>
      </w:r>
    </w:p>
    <w:p w:rsidR="00FF33C5" w:rsidRPr="00643762" w:rsidRDefault="00B57116" w:rsidP="003E3747">
      <w:pPr>
        <w:spacing w:after="0" w:line="240" w:lineRule="auto"/>
        <w:ind w:left="360"/>
        <w:rPr>
          <w:rFonts w:ascii="Arial" w:hAnsi="Arial" w:cs="Arial"/>
          <w:sz w:val="22"/>
          <w:szCs w:val="22"/>
        </w:rPr>
      </w:pPr>
      <w:r>
        <w:rPr>
          <w:rFonts w:ascii="Arial" w:hAnsi="Arial" w:cs="Arial"/>
          <w:sz w:val="22"/>
          <w:szCs w:val="22"/>
        </w:rPr>
        <w:t xml:space="preserve"> 15.                </w:t>
      </w:r>
      <w:r w:rsidR="00C83CE2" w:rsidRPr="00643762">
        <w:rPr>
          <w:rFonts w:ascii="Arial" w:hAnsi="Arial" w:cs="Arial"/>
          <w:sz w:val="22"/>
          <w:szCs w:val="22"/>
        </w:rPr>
        <w:tab/>
      </w:r>
      <w:r>
        <w:rPr>
          <w:rFonts w:ascii="Arial" w:hAnsi="Arial" w:cs="Arial"/>
          <w:sz w:val="22"/>
          <w:szCs w:val="22"/>
        </w:rPr>
        <w:t xml:space="preserve">Certifikáty školy                                                                    </w:t>
      </w:r>
      <w:r w:rsidR="00103679">
        <w:rPr>
          <w:rFonts w:ascii="Arial" w:hAnsi="Arial" w:cs="Arial"/>
          <w:sz w:val="22"/>
          <w:szCs w:val="22"/>
        </w:rPr>
        <w:t>36</w:t>
      </w:r>
    </w:p>
    <w:p w:rsidR="00FF33C5"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FD273F" w:rsidRPr="00643762">
        <w:rPr>
          <w:rFonts w:ascii="Arial" w:hAnsi="Arial" w:cs="Arial"/>
          <w:sz w:val="22"/>
          <w:szCs w:val="22"/>
        </w:rPr>
        <w:t>1</w:t>
      </w:r>
      <w:r w:rsidR="00B57116">
        <w:rPr>
          <w:rFonts w:ascii="Arial" w:hAnsi="Arial" w:cs="Arial"/>
          <w:sz w:val="22"/>
          <w:szCs w:val="22"/>
        </w:rPr>
        <w:t>6</w:t>
      </w:r>
      <w:r w:rsidRPr="00643762">
        <w:rPr>
          <w:rFonts w:ascii="Arial" w:hAnsi="Arial" w:cs="Arial"/>
          <w:sz w:val="22"/>
          <w:szCs w:val="22"/>
        </w:rPr>
        <w:t>.</w:t>
      </w:r>
      <w:r w:rsidRPr="00643762">
        <w:rPr>
          <w:rFonts w:ascii="Arial" w:hAnsi="Arial" w:cs="Arial"/>
          <w:sz w:val="22"/>
          <w:szCs w:val="22"/>
        </w:rPr>
        <w:tab/>
      </w:r>
      <w:r w:rsidRPr="00643762">
        <w:rPr>
          <w:rFonts w:ascii="Arial" w:hAnsi="Arial" w:cs="Arial"/>
          <w:sz w:val="22"/>
          <w:szCs w:val="22"/>
        </w:rPr>
        <w:tab/>
      </w:r>
      <w:r w:rsidR="00FF33C5" w:rsidRPr="00643762">
        <w:rPr>
          <w:rFonts w:ascii="Arial" w:hAnsi="Arial" w:cs="Arial"/>
          <w:sz w:val="22"/>
          <w:szCs w:val="22"/>
        </w:rPr>
        <w:t xml:space="preserve">Stížnosti, oznámení podnětů </w:t>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103679">
        <w:rPr>
          <w:rFonts w:ascii="Arial" w:hAnsi="Arial" w:cs="Arial"/>
          <w:sz w:val="22"/>
          <w:szCs w:val="22"/>
        </w:rPr>
        <w:t>36</w:t>
      </w:r>
    </w:p>
    <w:p w:rsidR="00647F6E"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B57116">
        <w:rPr>
          <w:rFonts w:ascii="Arial" w:hAnsi="Arial" w:cs="Arial"/>
          <w:sz w:val="22"/>
          <w:szCs w:val="22"/>
        </w:rPr>
        <w:t>17</w:t>
      </w:r>
      <w:r w:rsidRPr="00643762">
        <w:rPr>
          <w:rFonts w:ascii="Arial" w:hAnsi="Arial" w:cs="Arial"/>
          <w:sz w:val="22"/>
          <w:szCs w:val="22"/>
        </w:rPr>
        <w:t>.</w:t>
      </w:r>
      <w:r w:rsidRPr="00643762">
        <w:rPr>
          <w:rFonts w:ascii="Arial" w:hAnsi="Arial" w:cs="Arial"/>
          <w:sz w:val="22"/>
          <w:szCs w:val="22"/>
        </w:rPr>
        <w:tab/>
      </w:r>
      <w:r w:rsidRPr="00643762">
        <w:rPr>
          <w:rFonts w:ascii="Arial" w:hAnsi="Arial" w:cs="Arial"/>
          <w:sz w:val="22"/>
          <w:szCs w:val="22"/>
        </w:rPr>
        <w:tab/>
      </w:r>
      <w:r w:rsidR="00647F6E" w:rsidRPr="00643762">
        <w:rPr>
          <w:rFonts w:ascii="Arial" w:hAnsi="Arial" w:cs="Arial"/>
          <w:sz w:val="22"/>
          <w:szCs w:val="22"/>
        </w:rPr>
        <w:t xml:space="preserve">Školská rada </w:t>
      </w:r>
      <w:r w:rsidR="00E378B4" w:rsidRPr="00643762">
        <w:rPr>
          <w:rFonts w:ascii="Arial" w:hAnsi="Arial" w:cs="Arial"/>
          <w:sz w:val="22"/>
          <w:szCs w:val="22"/>
        </w:rPr>
        <w:tab/>
      </w:r>
      <w:r w:rsidR="00E378B4" w:rsidRPr="00643762">
        <w:rPr>
          <w:rFonts w:ascii="Arial" w:hAnsi="Arial" w:cs="Arial"/>
          <w:sz w:val="22"/>
          <w:szCs w:val="22"/>
        </w:rPr>
        <w:tab/>
      </w:r>
      <w:r w:rsidR="00E378B4" w:rsidRPr="00643762">
        <w:rPr>
          <w:rFonts w:ascii="Arial" w:hAnsi="Arial" w:cs="Arial"/>
          <w:sz w:val="22"/>
          <w:szCs w:val="22"/>
        </w:rPr>
        <w:tab/>
      </w:r>
      <w:r w:rsidR="00E378B4" w:rsidRPr="00643762">
        <w:rPr>
          <w:rFonts w:ascii="Arial" w:hAnsi="Arial" w:cs="Arial"/>
          <w:sz w:val="22"/>
          <w:szCs w:val="22"/>
        </w:rPr>
        <w:tab/>
      </w:r>
      <w:r w:rsidR="00E378B4" w:rsidRPr="00643762">
        <w:rPr>
          <w:rFonts w:ascii="Arial" w:hAnsi="Arial" w:cs="Arial"/>
          <w:sz w:val="22"/>
          <w:szCs w:val="22"/>
        </w:rPr>
        <w:tab/>
      </w:r>
      <w:r w:rsidR="00E378B4" w:rsidRPr="00643762">
        <w:rPr>
          <w:rFonts w:ascii="Arial" w:hAnsi="Arial" w:cs="Arial"/>
          <w:sz w:val="22"/>
          <w:szCs w:val="22"/>
        </w:rPr>
        <w:tab/>
      </w:r>
      <w:r w:rsidR="00E378B4" w:rsidRPr="00643762">
        <w:rPr>
          <w:rFonts w:ascii="Arial" w:hAnsi="Arial" w:cs="Arial"/>
          <w:sz w:val="22"/>
          <w:szCs w:val="22"/>
        </w:rPr>
        <w:tab/>
      </w:r>
      <w:r w:rsidR="00103679">
        <w:rPr>
          <w:rFonts w:ascii="Arial" w:hAnsi="Arial" w:cs="Arial"/>
          <w:sz w:val="22"/>
          <w:szCs w:val="22"/>
        </w:rPr>
        <w:t>37</w:t>
      </w:r>
    </w:p>
    <w:p w:rsidR="00FF33C5"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FD273F" w:rsidRPr="00643762">
        <w:rPr>
          <w:rFonts w:ascii="Arial" w:hAnsi="Arial" w:cs="Arial"/>
          <w:sz w:val="22"/>
          <w:szCs w:val="22"/>
        </w:rPr>
        <w:t>1</w:t>
      </w:r>
      <w:r w:rsidR="00B57116">
        <w:rPr>
          <w:rFonts w:ascii="Arial" w:hAnsi="Arial" w:cs="Arial"/>
          <w:sz w:val="22"/>
          <w:szCs w:val="22"/>
        </w:rPr>
        <w:t>8</w:t>
      </w:r>
      <w:r w:rsidRPr="00643762">
        <w:rPr>
          <w:rFonts w:ascii="Arial" w:hAnsi="Arial" w:cs="Arial"/>
          <w:sz w:val="22"/>
          <w:szCs w:val="22"/>
        </w:rPr>
        <w:t>.</w:t>
      </w:r>
      <w:r w:rsidRPr="00643762">
        <w:rPr>
          <w:rFonts w:ascii="Arial" w:hAnsi="Arial" w:cs="Arial"/>
          <w:sz w:val="22"/>
          <w:szCs w:val="22"/>
        </w:rPr>
        <w:tab/>
      </w:r>
      <w:r w:rsidRPr="00643762">
        <w:rPr>
          <w:rFonts w:ascii="Arial" w:hAnsi="Arial" w:cs="Arial"/>
          <w:sz w:val="22"/>
          <w:szCs w:val="22"/>
        </w:rPr>
        <w:tab/>
      </w:r>
      <w:r w:rsidR="004B4EBA" w:rsidRPr="00643762">
        <w:rPr>
          <w:rFonts w:ascii="Arial" w:hAnsi="Arial" w:cs="Arial"/>
          <w:sz w:val="22"/>
          <w:szCs w:val="22"/>
        </w:rPr>
        <w:t>Údaje o výsledcích kontrol</w:t>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103679">
        <w:rPr>
          <w:rFonts w:ascii="Arial" w:hAnsi="Arial" w:cs="Arial"/>
          <w:sz w:val="22"/>
          <w:szCs w:val="22"/>
        </w:rPr>
        <w:t>37</w:t>
      </w:r>
    </w:p>
    <w:p w:rsidR="004B4EBA"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B57116">
        <w:rPr>
          <w:rFonts w:ascii="Arial" w:hAnsi="Arial" w:cs="Arial"/>
          <w:sz w:val="22"/>
          <w:szCs w:val="22"/>
        </w:rPr>
        <w:t>18</w:t>
      </w:r>
      <w:r w:rsidR="004B4EBA" w:rsidRPr="00643762">
        <w:rPr>
          <w:rFonts w:ascii="Arial" w:hAnsi="Arial" w:cs="Arial"/>
          <w:sz w:val="22"/>
          <w:szCs w:val="22"/>
        </w:rPr>
        <w:t>.</w:t>
      </w:r>
      <w:r w:rsidR="00647F6E" w:rsidRPr="00643762">
        <w:rPr>
          <w:rFonts w:ascii="Arial" w:hAnsi="Arial" w:cs="Arial"/>
          <w:sz w:val="22"/>
          <w:szCs w:val="22"/>
        </w:rPr>
        <w:t>1</w:t>
      </w:r>
      <w:r w:rsidR="004B4EBA" w:rsidRPr="00643762">
        <w:rPr>
          <w:rFonts w:ascii="Arial" w:hAnsi="Arial" w:cs="Arial"/>
          <w:sz w:val="22"/>
          <w:szCs w:val="22"/>
        </w:rPr>
        <w:tab/>
      </w:r>
      <w:r w:rsidR="004B4EBA" w:rsidRPr="00643762">
        <w:rPr>
          <w:rFonts w:ascii="Arial" w:hAnsi="Arial" w:cs="Arial"/>
          <w:sz w:val="22"/>
          <w:szCs w:val="22"/>
        </w:rPr>
        <w:tab/>
        <w:t>Česká školní inspekce</w:t>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103679">
        <w:rPr>
          <w:rFonts w:ascii="Arial" w:hAnsi="Arial" w:cs="Arial"/>
          <w:sz w:val="22"/>
          <w:szCs w:val="22"/>
        </w:rPr>
        <w:t>37</w:t>
      </w:r>
    </w:p>
    <w:p w:rsidR="004B4EBA"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lastRenderedPageBreak/>
        <w:t xml:space="preserve"> </w:t>
      </w:r>
      <w:r w:rsidR="00FD273F" w:rsidRPr="00643762">
        <w:rPr>
          <w:rFonts w:ascii="Arial" w:hAnsi="Arial" w:cs="Arial"/>
          <w:sz w:val="22"/>
          <w:szCs w:val="22"/>
        </w:rPr>
        <w:t>1</w:t>
      </w:r>
      <w:r w:rsidR="00B57116">
        <w:rPr>
          <w:rFonts w:ascii="Arial" w:hAnsi="Arial" w:cs="Arial"/>
          <w:sz w:val="22"/>
          <w:szCs w:val="22"/>
        </w:rPr>
        <w:t>8</w:t>
      </w:r>
      <w:r w:rsidR="004B4EBA" w:rsidRPr="00643762">
        <w:rPr>
          <w:rFonts w:ascii="Arial" w:hAnsi="Arial" w:cs="Arial"/>
          <w:sz w:val="22"/>
          <w:szCs w:val="22"/>
        </w:rPr>
        <w:t>.2</w:t>
      </w:r>
      <w:r w:rsidR="004B4EBA" w:rsidRPr="00643762">
        <w:rPr>
          <w:rFonts w:ascii="Arial" w:hAnsi="Arial" w:cs="Arial"/>
          <w:sz w:val="22"/>
          <w:szCs w:val="22"/>
        </w:rPr>
        <w:tab/>
      </w:r>
      <w:r w:rsidR="004B4EBA" w:rsidRPr="00643762">
        <w:rPr>
          <w:rFonts w:ascii="Arial" w:hAnsi="Arial" w:cs="Arial"/>
          <w:sz w:val="22"/>
          <w:szCs w:val="22"/>
        </w:rPr>
        <w:tab/>
      </w:r>
      <w:r w:rsidR="00E14AF2" w:rsidRPr="00643762">
        <w:rPr>
          <w:rFonts w:ascii="Arial" w:hAnsi="Arial" w:cs="Arial"/>
          <w:sz w:val="22"/>
          <w:szCs w:val="22"/>
        </w:rPr>
        <w:t>K</w:t>
      </w:r>
      <w:r w:rsidR="004B4EBA" w:rsidRPr="00643762">
        <w:rPr>
          <w:rFonts w:ascii="Arial" w:hAnsi="Arial" w:cs="Arial"/>
          <w:sz w:val="22"/>
          <w:szCs w:val="22"/>
        </w:rPr>
        <w:t>ontrol</w:t>
      </w:r>
      <w:r w:rsidR="00E14AF2" w:rsidRPr="00643762">
        <w:rPr>
          <w:rFonts w:ascii="Arial" w:hAnsi="Arial" w:cs="Arial"/>
          <w:sz w:val="22"/>
          <w:szCs w:val="22"/>
        </w:rPr>
        <w:t>y</w:t>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FD273F" w:rsidRPr="00643762">
        <w:rPr>
          <w:rFonts w:ascii="Arial" w:hAnsi="Arial" w:cs="Arial"/>
          <w:sz w:val="22"/>
          <w:szCs w:val="22"/>
        </w:rPr>
        <w:tab/>
      </w:r>
      <w:r w:rsidR="00AC1B7D" w:rsidRPr="00643762">
        <w:rPr>
          <w:rFonts w:ascii="Arial" w:hAnsi="Arial" w:cs="Arial"/>
          <w:sz w:val="22"/>
          <w:szCs w:val="22"/>
        </w:rPr>
        <w:t xml:space="preserve">                        </w:t>
      </w:r>
      <w:r w:rsidR="00FD273F" w:rsidRPr="00643762">
        <w:rPr>
          <w:rFonts w:ascii="Arial" w:hAnsi="Arial" w:cs="Arial"/>
          <w:sz w:val="22"/>
          <w:szCs w:val="22"/>
        </w:rPr>
        <w:tab/>
      </w:r>
      <w:r w:rsidR="00103679">
        <w:rPr>
          <w:rFonts w:ascii="Arial" w:hAnsi="Arial" w:cs="Arial"/>
          <w:sz w:val="22"/>
          <w:szCs w:val="22"/>
        </w:rPr>
        <w:t>37</w:t>
      </w:r>
      <w:r w:rsidR="00C83CE2" w:rsidRPr="00643762">
        <w:rPr>
          <w:rFonts w:ascii="Arial" w:hAnsi="Arial" w:cs="Arial"/>
          <w:sz w:val="22"/>
          <w:szCs w:val="22"/>
        </w:rPr>
        <w:tab/>
      </w:r>
    </w:p>
    <w:p w:rsidR="004B4EBA" w:rsidRPr="00643762" w:rsidRDefault="00F54F93" w:rsidP="003E3747">
      <w:pPr>
        <w:spacing w:after="0" w:line="240" w:lineRule="auto"/>
        <w:ind w:left="360"/>
        <w:rPr>
          <w:rFonts w:ascii="Arial" w:hAnsi="Arial" w:cs="Arial"/>
          <w:sz w:val="22"/>
          <w:szCs w:val="22"/>
        </w:rPr>
      </w:pPr>
      <w:r w:rsidRPr="00643762">
        <w:rPr>
          <w:rFonts w:ascii="Arial" w:hAnsi="Arial" w:cs="Arial"/>
          <w:sz w:val="22"/>
          <w:szCs w:val="22"/>
        </w:rPr>
        <w:t xml:space="preserve"> </w:t>
      </w:r>
      <w:r w:rsidR="00FD273F" w:rsidRPr="00643762">
        <w:rPr>
          <w:rFonts w:ascii="Arial" w:hAnsi="Arial" w:cs="Arial"/>
          <w:sz w:val="22"/>
          <w:szCs w:val="22"/>
        </w:rPr>
        <w:t>1</w:t>
      </w:r>
      <w:r w:rsidR="00B57116">
        <w:rPr>
          <w:rFonts w:ascii="Arial" w:hAnsi="Arial" w:cs="Arial"/>
          <w:sz w:val="22"/>
          <w:szCs w:val="22"/>
        </w:rPr>
        <w:t>9</w:t>
      </w:r>
      <w:r w:rsidRPr="00643762">
        <w:rPr>
          <w:rFonts w:ascii="Arial" w:hAnsi="Arial" w:cs="Arial"/>
          <w:sz w:val="22"/>
          <w:szCs w:val="22"/>
        </w:rPr>
        <w:t>.</w:t>
      </w:r>
      <w:r w:rsidRPr="00643762">
        <w:rPr>
          <w:rFonts w:ascii="Arial" w:hAnsi="Arial" w:cs="Arial"/>
          <w:sz w:val="22"/>
          <w:szCs w:val="22"/>
        </w:rPr>
        <w:tab/>
      </w:r>
      <w:r w:rsidRPr="00643762">
        <w:rPr>
          <w:rFonts w:ascii="Arial" w:hAnsi="Arial" w:cs="Arial"/>
          <w:sz w:val="22"/>
          <w:szCs w:val="22"/>
        </w:rPr>
        <w:tab/>
      </w:r>
      <w:r w:rsidR="004B4EBA" w:rsidRPr="00643762">
        <w:rPr>
          <w:rFonts w:ascii="Arial" w:hAnsi="Arial" w:cs="Arial"/>
          <w:sz w:val="22"/>
          <w:szCs w:val="22"/>
        </w:rPr>
        <w:t>Závěr</w:t>
      </w:r>
      <w:r w:rsidR="005F5B46" w:rsidRPr="00643762">
        <w:rPr>
          <w:rFonts w:ascii="Arial" w:hAnsi="Arial" w:cs="Arial"/>
          <w:sz w:val="22"/>
          <w:szCs w:val="22"/>
        </w:rPr>
        <w:tab/>
      </w:r>
      <w:r w:rsidR="005F5B46" w:rsidRPr="00643762">
        <w:rPr>
          <w:rFonts w:ascii="Arial" w:hAnsi="Arial" w:cs="Arial"/>
          <w:sz w:val="22"/>
          <w:szCs w:val="22"/>
        </w:rPr>
        <w:tab/>
      </w:r>
      <w:r w:rsidR="005F5B46" w:rsidRPr="00643762">
        <w:rPr>
          <w:rFonts w:ascii="Arial" w:hAnsi="Arial" w:cs="Arial"/>
          <w:sz w:val="22"/>
          <w:szCs w:val="22"/>
        </w:rPr>
        <w:tab/>
      </w:r>
      <w:r w:rsidR="005F5B46" w:rsidRPr="00643762">
        <w:rPr>
          <w:rFonts w:ascii="Arial" w:hAnsi="Arial" w:cs="Arial"/>
          <w:sz w:val="22"/>
          <w:szCs w:val="22"/>
        </w:rPr>
        <w:tab/>
      </w:r>
      <w:r w:rsidR="005F5B46" w:rsidRPr="00643762">
        <w:rPr>
          <w:rFonts w:ascii="Arial" w:hAnsi="Arial" w:cs="Arial"/>
          <w:sz w:val="22"/>
          <w:szCs w:val="22"/>
        </w:rPr>
        <w:tab/>
      </w:r>
      <w:r w:rsidR="005F5B46" w:rsidRPr="00643762">
        <w:rPr>
          <w:rFonts w:ascii="Arial" w:hAnsi="Arial" w:cs="Arial"/>
          <w:sz w:val="22"/>
          <w:szCs w:val="22"/>
        </w:rPr>
        <w:tab/>
      </w:r>
      <w:r w:rsidR="005F5B46" w:rsidRPr="00643762">
        <w:rPr>
          <w:rFonts w:ascii="Arial" w:hAnsi="Arial" w:cs="Arial"/>
          <w:sz w:val="22"/>
          <w:szCs w:val="22"/>
        </w:rPr>
        <w:tab/>
      </w:r>
      <w:r w:rsidR="005F5B46" w:rsidRPr="00643762">
        <w:rPr>
          <w:rFonts w:ascii="Arial" w:hAnsi="Arial" w:cs="Arial"/>
          <w:sz w:val="22"/>
          <w:szCs w:val="22"/>
        </w:rPr>
        <w:tab/>
      </w:r>
      <w:r w:rsidR="00103679">
        <w:rPr>
          <w:rFonts w:ascii="Arial" w:hAnsi="Arial" w:cs="Arial"/>
          <w:sz w:val="22"/>
          <w:szCs w:val="22"/>
        </w:rPr>
        <w:t>37</w:t>
      </w:r>
    </w:p>
    <w:p w:rsidR="00A6507E" w:rsidRDefault="00A6507E" w:rsidP="00F54F93"/>
    <w:p w:rsidR="003E3747" w:rsidRDefault="003E3747" w:rsidP="00F54F93"/>
    <w:p w:rsidR="003E3747" w:rsidRDefault="003E3747" w:rsidP="00F54F93"/>
    <w:p w:rsidR="003E3747" w:rsidRDefault="003E3747" w:rsidP="00F54F93"/>
    <w:p w:rsidR="003E3747" w:rsidRDefault="003E3747" w:rsidP="00F54F93"/>
    <w:p w:rsidR="003E3747" w:rsidRDefault="003E3747" w:rsidP="00F54F93"/>
    <w:p w:rsidR="003E3747" w:rsidRDefault="003E3747" w:rsidP="00F54F93"/>
    <w:p w:rsidR="003E3747" w:rsidRDefault="003E3747" w:rsidP="00F54F93"/>
    <w:p w:rsidR="00173B45" w:rsidRPr="00643762" w:rsidRDefault="00173B45" w:rsidP="00F85AEC">
      <w:pPr>
        <w:spacing w:after="0" w:line="240" w:lineRule="auto"/>
        <w:rPr>
          <w:rFonts w:ascii="Arial" w:hAnsi="Arial" w:cs="Arial"/>
          <w:b/>
          <w:sz w:val="22"/>
          <w:szCs w:val="22"/>
        </w:rPr>
      </w:pPr>
      <w:r w:rsidRPr="00643762">
        <w:rPr>
          <w:rFonts w:ascii="Arial" w:hAnsi="Arial" w:cs="Arial"/>
          <w:b/>
          <w:sz w:val="22"/>
          <w:szCs w:val="22"/>
        </w:rPr>
        <w:t>Seznam zkratek:</w:t>
      </w:r>
    </w:p>
    <w:p w:rsidR="005F5B46" w:rsidRPr="00643762" w:rsidRDefault="005F5B46" w:rsidP="00F85AEC">
      <w:pPr>
        <w:spacing w:after="0" w:line="240" w:lineRule="auto"/>
        <w:rPr>
          <w:rFonts w:ascii="Arial" w:hAnsi="Arial" w:cs="Arial"/>
          <w:sz w:val="22"/>
          <w:szCs w:val="22"/>
        </w:rPr>
      </w:pP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ADHD</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Attention Deficit Hyperaktivity Disordes</w:t>
      </w:r>
    </w:p>
    <w:p w:rsidR="00904F2C" w:rsidRPr="00643762" w:rsidRDefault="00E228DA" w:rsidP="00F85AEC">
      <w:pPr>
        <w:spacing w:after="0" w:line="240" w:lineRule="auto"/>
        <w:rPr>
          <w:rFonts w:ascii="Arial" w:hAnsi="Arial" w:cs="Arial"/>
          <w:sz w:val="22"/>
          <w:szCs w:val="22"/>
        </w:rPr>
      </w:pPr>
      <w:r w:rsidRPr="00643762">
        <w:rPr>
          <w:rFonts w:ascii="Arial" w:hAnsi="Arial" w:cs="Arial"/>
          <w:sz w:val="22"/>
          <w:szCs w:val="22"/>
        </w:rPr>
        <w:t>AIDS</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Acquired Immune Deficiney</w:t>
      </w:r>
      <w:r w:rsidR="004926EA" w:rsidRPr="00643762">
        <w:rPr>
          <w:rFonts w:ascii="Arial" w:hAnsi="Arial" w:cs="Arial"/>
          <w:sz w:val="22"/>
          <w:szCs w:val="22"/>
        </w:rPr>
        <w:t xml:space="preserve"> </w:t>
      </w:r>
      <w:r w:rsidRPr="00643762">
        <w:rPr>
          <w:rFonts w:ascii="Arial" w:hAnsi="Arial" w:cs="Arial"/>
          <w:sz w:val="22"/>
          <w:szCs w:val="22"/>
        </w:rPr>
        <w:t xml:space="preserve"> Sy</w:t>
      </w:r>
      <w:r w:rsidR="00CE1582" w:rsidRPr="00643762">
        <w:rPr>
          <w:rFonts w:ascii="Arial" w:hAnsi="Arial" w:cs="Arial"/>
          <w:sz w:val="22"/>
          <w:szCs w:val="22"/>
        </w:rPr>
        <w:t>n</w:t>
      </w:r>
      <w:r w:rsidRPr="00643762">
        <w:rPr>
          <w:rFonts w:ascii="Arial" w:hAnsi="Arial" w:cs="Arial"/>
          <w:sz w:val="22"/>
          <w:szCs w:val="22"/>
        </w:rPr>
        <w:t xml:space="preserve">drome </w:t>
      </w:r>
      <w:r w:rsidR="00904F2C" w:rsidRPr="00643762">
        <w:rPr>
          <w:rFonts w:ascii="Arial" w:hAnsi="Arial" w:cs="Arial"/>
          <w:sz w:val="22"/>
          <w:szCs w:val="22"/>
        </w:rPr>
        <w:t xml:space="preserve">(syndrom získaného </w:t>
      </w:r>
    </w:p>
    <w:p w:rsidR="00E228DA" w:rsidRPr="00643762" w:rsidRDefault="00904F2C" w:rsidP="00F85AEC">
      <w:pPr>
        <w:spacing w:after="0" w:line="240" w:lineRule="auto"/>
        <w:rPr>
          <w:rFonts w:ascii="Arial" w:hAnsi="Arial" w:cs="Arial"/>
          <w:sz w:val="22"/>
          <w:szCs w:val="22"/>
        </w:rPr>
      </w:pPr>
      <w:r w:rsidRPr="00643762">
        <w:rPr>
          <w:rFonts w:ascii="Arial" w:hAnsi="Arial" w:cs="Arial"/>
          <w:sz w:val="22"/>
          <w:szCs w:val="22"/>
        </w:rPr>
        <w:t xml:space="preserve">                                </w:t>
      </w:r>
      <w:r w:rsidR="00CE1582" w:rsidRPr="00643762">
        <w:rPr>
          <w:rFonts w:ascii="Arial" w:hAnsi="Arial" w:cs="Arial"/>
          <w:sz w:val="22"/>
          <w:szCs w:val="22"/>
        </w:rPr>
        <w:t xml:space="preserve">                selhání imunity</w:t>
      </w:r>
      <w:r w:rsidR="009F299E" w:rsidRPr="00643762">
        <w:rPr>
          <w:rFonts w:ascii="Arial" w:hAnsi="Arial" w:cs="Arial"/>
          <w:sz w:val="22"/>
          <w:szCs w:val="22"/>
        </w:rPr>
        <w:t>)</w:t>
      </w:r>
    </w:p>
    <w:p w:rsidR="00E228DA" w:rsidRDefault="00E228DA" w:rsidP="00F85AEC">
      <w:pPr>
        <w:spacing w:after="0" w:line="240" w:lineRule="auto"/>
        <w:rPr>
          <w:rFonts w:ascii="Arial" w:hAnsi="Arial" w:cs="Arial"/>
          <w:sz w:val="22"/>
          <w:szCs w:val="22"/>
        </w:rPr>
      </w:pPr>
      <w:r w:rsidRPr="00643762">
        <w:rPr>
          <w:rFonts w:ascii="Arial" w:hAnsi="Arial" w:cs="Arial"/>
          <w:sz w:val="22"/>
          <w:szCs w:val="22"/>
        </w:rPr>
        <w:t xml:space="preserve">AK </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Atletický klub</w:t>
      </w:r>
    </w:p>
    <w:p w:rsidR="00CE077B" w:rsidRPr="00643762" w:rsidRDefault="00CE077B" w:rsidP="00F85AEC">
      <w:pPr>
        <w:spacing w:after="0" w:line="240" w:lineRule="auto"/>
        <w:rPr>
          <w:rFonts w:ascii="Arial" w:hAnsi="Arial" w:cs="Arial"/>
          <w:sz w:val="22"/>
          <w:szCs w:val="22"/>
        </w:rPr>
      </w:pPr>
      <w:r>
        <w:rPr>
          <w:rFonts w:ascii="Arial" w:hAnsi="Arial" w:cs="Arial"/>
          <w:sz w:val="22"/>
          <w:szCs w:val="22"/>
        </w:rPr>
        <w:t>Ap</w:t>
      </w:r>
      <w:r>
        <w:rPr>
          <w:rFonts w:ascii="Arial" w:hAnsi="Arial" w:cs="Arial"/>
          <w:sz w:val="22"/>
          <w:szCs w:val="22"/>
        </w:rPr>
        <w:tab/>
        <w:t xml:space="preserve">                                   Asistent pedagoga </w:t>
      </w:r>
    </w:p>
    <w:p w:rsidR="00E228DA" w:rsidRPr="00643762" w:rsidRDefault="00AD24FA" w:rsidP="00F85AEC">
      <w:pPr>
        <w:spacing w:after="0" w:line="240" w:lineRule="auto"/>
        <w:rPr>
          <w:rFonts w:ascii="Arial" w:hAnsi="Arial" w:cs="Arial"/>
          <w:sz w:val="22"/>
          <w:szCs w:val="22"/>
        </w:rPr>
      </w:pPr>
      <w:r w:rsidRPr="00643762">
        <w:rPr>
          <w:rFonts w:ascii="Arial" w:hAnsi="Arial" w:cs="Arial"/>
          <w:sz w:val="22"/>
          <w:szCs w:val="22"/>
        </w:rPr>
        <w:t>ASK</w:t>
      </w:r>
      <w:r w:rsidRPr="00643762">
        <w:rPr>
          <w:rFonts w:ascii="Arial" w:hAnsi="Arial" w:cs="Arial"/>
          <w:sz w:val="22"/>
          <w:szCs w:val="22"/>
        </w:rPr>
        <w:tab/>
      </w:r>
      <w:r w:rsidRPr="00643762">
        <w:rPr>
          <w:rFonts w:ascii="Arial" w:hAnsi="Arial" w:cs="Arial"/>
          <w:sz w:val="22"/>
          <w:szCs w:val="22"/>
        </w:rPr>
        <w:tab/>
      </w:r>
      <w:r w:rsidR="00E228DA" w:rsidRPr="00643762">
        <w:rPr>
          <w:rFonts w:ascii="Arial" w:hAnsi="Arial" w:cs="Arial"/>
          <w:sz w:val="22"/>
          <w:szCs w:val="22"/>
        </w:rPr>
        <w:tab/>
      </w:r>
      <w:r w:rsidR="00E228DA" w:rsidRPr="00643762">
        <w:rPr>
          <w:rFonts w:ascii="Arial" w:hAnsi="Arial" w:cs="Arial"/>
          <w:sz w:val="22"/>
          <w:szCs w:val="22"/>
        </w:rPr>
        <w:tab/>
        <w:t>Asociace středoškolských klubů</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AŠSK ČR</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Asociace školních sportovních klubů České republiky</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CD</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Compact disc</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ČEZ</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České energetické závody</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ČR</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Česká republika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 xml:space="preserve">ČŠI </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Česká školní inspekce</w:t>
      </w:r>
    </w:p>
    <w:p w:rsidR="00E228DA" w:rsidRPr="00643762" w:rsidRDefault="00E228DA" w:rsidP="00F85AEC">
      <w:pPr>
        <w:spacing w:after="0" w:line="240" w:lineRule="auto"/>
        <w:rPr>
          <w:rFonts w:ascii="Arial" w:hAnsi="Arial" w:cs="Arial"/>
          <w:sz w:val="22"/>
          <w:szCs w:val="22"/>
        </w:rPr>
      </w:pPr>
      <w:r w:rsidRPr="00643762">
        <w:rPr>
          <w:rFonts w:ascii="Arial" w:hAnsi="Arial" w:cs="Arial"/>
          <w:sz w:val="22"/>
          <w:szCs w:val="22"/>
        </w:rPr>
        <w:t>DDM</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Dům dětí a mládeže</w:t>
      </w:r>
    </w:p>
    <w:p w:rsidR="00353EB2" w:rsidRPr="00643762" w:rsidRDefault="00353EB2" w:rsidP="00F85AEC">
      <w:pPr>
        <w:spacing w:after="0" w:line="240" w:lineRule="auto"/>
        <w:rPr>
          <w:rFonts w:ascii="Arial" w:hAnsi="Arial" w:cs="Arial"/>
          <w:sz w:val="22"/>
          <w:szCs w:val="22"/>
        </w:rPr>
      </w:pPr>
      <w:r w:rsidRPr="00643762">
        <w:rPr>
          <w:rFonts w:ascii="Arial" w:hAnsi="Arial" w:cs="Arial"/>
          <w:sz w:val="22"/>
          <w:szCs w:val="22"/>
        </w:rPr>
        <w:t>DPA</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Dětská psychiatrická ambulance</w:t>
      </w:r>
    </w:p>
    <w:p w:rsidR="00E228DA" w:rsidRPr="00643762" w:rsidRDefault="00E228DA" w:rsidP="00F85AEC">
      <w:pPr>
        <w:spacing w:after="0" w:line="240" w:lineRule="auto"/>
        <w:rPr>
          <w:rFonts w:ascii="Arial" w:hAnsi="Arial" w:cs="Arial"/>
          <w:sz w:val="22"/>
          <w:szCs w:val="22"/>
        </w:rPr>
      </w:pPr>
      <w:r w:rsidRPr="00643762">
        <w:rPr>
          <w:rFonts w:ascii="Arial" w:hAnsi="Arial" w:cs="Arial"/>
          <w:sz w:val="22"/>
          <w:szCs w:val="22"/>
        </w:rPr>
        <w:t>DUM</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Digitální učební materiály</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DVPP</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Další vzdělávání pedagogických pracovníků</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ERDF</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Evropský regionální rozvojový fond</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EU</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Evropská unie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FC NH</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Fotbalový klub Nová huť</w:t>
      </w:r>
    </w:p>
    <w:p w:rsidR="00E228DA" w:rsidRPr="00643762" w:rsidRDefault="00E228DA" w:rsidP="00F85AEC">
      <w:pPr>
        <w:spacing w:after="0" w:line="240" w:lineRule="auto"/>
        <w:rPr>
          <w:rFonts w:ascii="Arial" w:hAnsi="Arial" w:cs="Arial"/>
          <w:sz w:val="22"/>
          <w:szCs w:val="22"/>
        </w:rPr>
      </w:pPr>
      <w:r w:rsidRPr="00643762">
        <w:rPr>
          <w:rFonts w:ascii="Arial" w:hAnsi="Arial" w:cs="Arial"/>
          <w:sz w:val="22"/>
          <w:szCs w:val="22"/>
        </w:rPr>
        <w:t>IAAF</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International Association of Athletics Federations</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ICT</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Information and Communication Techologies</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IČ</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Identifikační číslo organizace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IPS</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Informační a poradenské středisko</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IVP</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Individuální vzdělávací program</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IZO</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Identifikační znak organizace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KD</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Kulturní dům</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KEA</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Komplexní evaluační analýza</w:t>
      </w:r>
    </w:p>
    <w:p w:rsidR="00E93A89" w:rsidRPr="00643762" w:rsidRDefault="00E93A89" w:rsidP="00F85AEC">
      <w:pPr>
        <w:spacing w:after="0" w:line="240" w:lineRule="auto"/>
        <w:rPr>
          <w:rFonts w:ascii="Arial" w:hAnsi="Arial" w:cs="Arial"/>
          <w:color w:val="FF0000"/>
          <w:sz w:val="22"/>
          <w:szCs w:val="22"/>
        </w:rPr>
      </w:pPr>
      <w:r w:rsidRPr="00643762">
        <w:rPr>
          <w:rFonts w:ascii="Arial" w:hAnsi="Arial" w:cs="Arial"/>
          <w:sz w:val="22"/>
          <w:szCs w:val="22"/>
        </w:rPr>
        <w:t xml:space="preserve">KET                     </w:t>
      </w:r>
      <w:r w:rsidR="00224E0D" w:rsidRPr="00643762">
        <w:rPr>
          <w:rFonts w:ascii="Arial" w:hAnsi="Arial" w:cs="Arial"/>
          <w:sz w:val="22"/>
          <w:szCs w:val="22"/>
        </w:rPr>
        <w:t xml:space="preserve">                 </w:t>
      </w:r>
      <w:r w:rsidR="00224E0D" w:rsidRPr="00643762">
        <w:rPr>
          <w:rFonts w:ascii="Arial" w:hAnsi="Arial" w:cs="Arial"/>
          <w:bCs/>
          <w:sz w:val="22"/>
          <w:szCs w:val="22"/>
        </w:rPr>
        <w:t xml:space="preserve"> Key English Test</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KVIC</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 xml:space="preserve">Krajské zařízení pro další vzdělávání pedagogických </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 xml:space="preserve">                          </w:t>
      </w:r>
      <w:r w:rsidR="00643762">
        <w:rPr>
          <w:rFonts w:ascii="Arial" w:hAnsi="Arial" w:cs="Arial"/>
          <w:sz w:val="22"/>
          <w:szCs w:val="22"/>
        </w:rPr>
        <w:t xml:space="preserve">                    </w:t>
      </w:r>
      <w:r w:rsidRPr="00643762">
        <w:rPr>
          <w:rFonts w:ascii="Arial" w:hAnsi="Arial" w:cs="Arial"/>
          <w:sz w:val="22"/>
          <w:szCs w:val="22"/>
        </w:rPr>
        <w:t>pracovníků a informační centrum</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KÚ MSK</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Krajský úřad Moravskoslezského kraje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KZS</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Krajský záchranný sbor</w:t>
      </w:r>
    </w:p>
    <w:p w:rsidR="00E228DA" w:rsidRPr="00643762" w:rsidRDefault="00E228DA" w:rsidP="00F85AEC">
      <w:pPr>
        <w:spacing w:after="0" w:line="240" w:lineRule="auto"/>
        <w:rPr>
          <w:rFonts w:ascii="Arial" w:hAnsi="Arial" w:cs="Arial"/>
          <w:sz w:val="22"/>
          <w:szCs w:val="22"/>
        </w:rPr>
      </w:pPr>
      <w:r w:rsidRPr="00643762">
        <w:rPr>
          <w:rFonts w:ascii="Arial" w:hAnsi="Arial" w:cs="Arial"/>
          <w:sz w:val="22"/>
          <w:szCs w:val="22"/>
        </w:rPr>
        <w:t>ME</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Mistrovství Evropy</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MEC                                       Metodické a evaluační centrum</w:t>
      </w:r>
    </w:p>
    <w:p w:rsidR="00353EB2" w:rsidRPr="00643762" w:rsidRDefault="00353EB2" w:rsidP="00F85AEC">
      <w:pPr>
        <w:spacing w:after="0" w:line="240" w:lineRule="auto"/>
        <w:rPr>
          <w:rFonts w:ascii="Arial" w:hAnsi="Arial" w:cs="Arial"/>
          <w:sz w:val="22"/>
          <w:szCs w:val="22"/>
        </w:rPr>
      </w:pPr>
      <w:r w:rsidRPr="00643762">
        <w:rPr>
          <w:rFonts w:ascii="Arial" w:hAnsi="Arial" w:cs="Arial"/>
          <w:sz w:val="22"/>
          <w:szCs w:val="22"/>
        </w:rPr>
        <w:lastRenderedPageBreak/>
        <w:t>MěP</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Městská Policie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MMO</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Magistrát města Ostravy</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MSDK</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Moravskoslezský dřevařský klastr</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MŠ</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Mateřská škola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MŠMT</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Ministerstvo školství,</w:t>
      </w:r>
      <w:r w:rsidR="004926EA" w:rsidRPr="00643762">
        <w:rPr>
          <w:rFonts w:ascii="Arial" w:hAnsi="Arial" w:cs="Arial"/>
          <w:sz w:val="22"/>
          <w:szCs w:val="22"/>
        </w:rPr>
        <w:t xml:space="preserve"> </w:t>
      </w:r>
      <w:r w:rsidRPr="00643762">
        <w:rPr>
          <w:rFonts w:ascii="Arial" w:hAnsi="Arial" w:cs="Arial"/>
          <w:sz w:val="22"/>
          <w:szCs w:val="22"/>
        </w:rPr>
        <w:t>mládeže a tělovýchovy</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MUDr.</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Medicinae universae doctor (doktor medicíny)</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NIQES</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 xml:space="preserve">Národní systém inspekčního hodnocení vzdělávací soustavy </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 xml:space="preserve">                                               v České republice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OKD</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Ostravsko-karvinské doly</w:t>
      </w:r>
    </w:p>
    <w:p w:rsidR="00E228DA" w:rsidRPr="00643762" w:rsidRDefault="00E228DA" w:rsidP="00F85AEC">
      <w:pPr>
        <w:spacing w:after="0" w:line="240" w:lineRule="auto"/>
        <w:rPr>
          <w:rFonts w:ascii="Arial" w:hAnsi="Arial" w:cs="Arial"/>
          <w:sz w:val="22"/>
          <w:szCs w:val="22"/>
        </w:rPr>
      </w:pPr>
      <w:r w:rsidRPr="00643762">
        <w:rPr>
          <w:rFonts w:ascii="Arial" w:hAnsi="Arial" w:cs="Arial"/>
          <w:sz w:val="22"/>
          <w:szCs w:val="22"/>
        </w:rPr>
        <w:t>OBP</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Ostravský běžecký pohár</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OSPOD                                  Oddělení sociálně-právní ochrany dětí</w:t>
      </w:r>
      <w:r w:rsidR="00BB75DE">
        <w:rPr>
          <w:rFonts w:ascii="Arial" w:hAnsi="Arial" w:cs="Arial"/>
          <w:sz w:val="22"/>
          <w:szCs w:val="22"/>
        </w:rPr>
        <w:t xml:space="preserve"> a mládeže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OU</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Ostravská univerzita</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OZO</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Odvoz a zpracování odpadu</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PaM</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Práce a mzdy</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PČR</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Policie České republiky</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PF</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Pedagogická fakulta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PET</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Polyetylentereftalát</w:t>
      </w:r>
    </w:p>
    <w:p w:rsidR="00C21543" w:rsidRPr="00643762" w:rsidRDefault="00173B45" w:rsidP="00F85AEC">
      <w:pPr>
        <w:spacing w:after="0" w:line="240" w:lineRule="auto"/>
        <w:rPr>
          <w:rFonts w:ascii="Arial" w:hAnsi="Arial" w:cs="Arial"/>
          <w:sz w:val="22"/>
          <w:szCs w:val="22"/>
        </w:rPr>
      </w:pPr>
      <w:r w:rsidRPr="00643762">
        <w:rPr>
          <w:rFonts w:ascii="Arial" w:hAnsi="Arial" w:cs="Arial"/>
          <w:sz w:val="22"/>
          <w:szCs w:val="22"/>
        </w:rPr>
        <w:t>PC</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Personál computer</w:t>
      </w:r>
    </w:p>
    <w:p w:rsidR="00173B45" w:rsidRPr="00643762" w:rsidRDefault="00C21543" w:rsidP="00F85AEC">
      <w:pPr>
        <w:spacing w:after="0" w:line="240" w:lineRule="auto"/>
        <w:rPr>
          <w:rFonts w:ascii="Arial" w:hAnsi="Arial" w:cs="Arial"/>
          <w:sz w:val="22"/>
          <w:szCs w:val="22"/>
        </w:rPr>
      </w:pPr>
      <w:r w:rsidRPr="00643762">
        <w:rPr>
          <w:rFonts w:ascii="Arial" w:hAnsi="Arial" w:cs="Arial"/>
          <w:sz w:val="22"/>
          <w:szCs w:val="22"/>
        </w:rPr>
        <w:t>PIRLS                                    Progress in International Reading Literacy Study</w:t>
      </w:r>
      <w:r w:rsidR="00173B45" w:rsidRPr="00643762">
        <w:rPr>
          <w:rFonts w:ascii="Arial" w:hAnsi="Arial" w:cs="Arial"/>
          <w:sz w:val="22"/>
          <w:szCs w:val="22"/>
        </w:rPr>
        <w:br/>
        <w:t>PPP</w:t>
      </w:r>
      <w:r w:rsidR="00173B45" w:rsidRPr="00643762">
        <w:rPr>
          <w:rFonts w:ascii="Arial" w:hAnsi="Arial" w:cs="Arial"/>
          <w:sz w:val="22"/>
          <w:szCs w:val="22"/>
        </w:rPr>
        <w:tab/>
      </w:r>
      <w:r w:rsidR="00173B45" w:rsidRPr="00643762">
        <w:rPr>
          <w:rFonts w:ascii="Arial" w:hAnsi="Arial" w:cs="Arial"/>
          <w:sz w:val="22"/>
          <w:szCs w:val="22"/>
        </w:rPr>
        <w:tab/>
      </w:r>
      <w:r w:rsidR="00173B45" w:rsidRPr="00643762">
        <w:rPr>
          <w:rFonts w:ascii="Arial" w:hAnsi="Arial" w:cs="Arial"/>
          <w:sz w:val="22"/>
          <w:szCs w:val="22"/>
        </w:rPr>
        <w:tab/>
      </w:r>
      <w:r w:rsidR="00173B45" w:rsidRPr="00643762">
        <w:rPr>
          <w:rFonts w:ascii="Arial" w:hAnsi="Arial" w:cs="Arial"/>
          <w:sz w:val="22"/>
          <w:szCs w:val="22"/>
        </w:rPr>
        <w:tab/>
        <w:t>Pedagogicko-psychologická poradna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ROP                                       Regionální operační program MSK</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Př</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Přírodopis</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RVP</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Rámcový vzdělávací program</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RVTV</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Rozšířená výuka tělesné výchovy</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SIPVZ</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Státní informační politika ve vzdělávání</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SOŠ</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Střední odborná škola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SOU</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Střední odborné učiliště</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SPU</w:t>
      </w:r>
      <w:r w:rsidR="00F506A2" w:rsidRPr="00643762">
        <w:rPr>
          <w:rFonts w:ascii="Arial" w:hAnsi="Arial" w:cs="Arial"/>
          <w:sz w:val="22"/>
          <w:szCs w:val="22"/>
        </w:rPr>
        <w:t>CH</w:t>
      </w:r>
      <w:r w:rsidR="00F506A2" w:rsidRPr="00643762">
        <w:rPr>
          <w:rFonts w:ascii="Arial" w:hAnsi="Arial" w:cs="Arial"/>
          <w:sz w:val="22"/>
          <w:szCs w:val="22"/>
        </w:rPr>
        <w:tab/>
      </w:r>
      <w:r w:rsidR="00F506A2" w:rsidRPr="00643762">
        <w:rPr>
          <w:rFonts w:ascii="Arial" w:hAnsi="Arial" w:cs="Arial"/>
          <w:sz w:val="22"/>
          <w:szCs w:val="22"/>
        </w:rPr>
        <w:tab/>
      </w:r>
      <w:r w:rsidR="00F506A2" w:rsidRPr="00643762">
        <w:rPr>
          <w:rFonts w:ascii="Arial" w:hAnsi="Arial" w:cs="Arial"/>
          <w:sz w:val="22"/>
          <w:szCs w:val="22"/>
        </w:rPr>
        <w:tab/>
      </w:r>
      <w:r w:rsidRPr="00643762">
        <w:rPr>
          <w:rFonts w:ascii="Arial" w:hAnsi="Arial" w:cs="Arial"/>
          <w:sz w:val="22"/>
          <w:szCs w:val="22"/>
        </w:rPr>
        <w:t>Specifické poruchy učení</w:t>
      </w:r>
      <w:r w:rsidR="00F506A2" w:rsidRPr="00643762">
        <w:rPr>
          <w:rFonts w:ascii="Arial" w:hAnsi="Arial" w:cs="Arial"/>
          <w:sz w:val="22"/>
          <w:szCs w:val="22"/>
        </w:rPr>
        <w:t xml:space="preserve"> a chování</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SR</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Slovenská republika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SSK</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Sdružení sportovních klubů</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SPC</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Speciální pedagogické centrum</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SPŠ</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Střední průmyslová škola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SŠ</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Střední škola</w:t>
      </w:r>
    </w:p>
    <w:p w:rsidR="00E228DA" w:rsidRPr="00643762" w:rsidRDefault="00E228DA" w:rsidP="00F85AEC">
      <w:pPr>
        <w:spacing w:after="0" w:line="240" w:lineRule="auto"/>
        <w:rPr>
          <w:rFonts w:ascii="Arial" w:hAnsi="Arial" w:cs="Arial"/>
          <w:sz w:val="22"/>
          <w:szCs w:val="22"/>
        </w:rPr>
      </w:pPr>
      <w:r w:rsidRPr="00643762">
        <w:rPr>
          <w:rFonts w:ascii="Arial" w:hAnsi="Arial" w:cs="Arial"/>
          <w:sz w:val="22"/>
          <w:szCs w:val="22"/>
        </w:rPr>
        <w:t>SVČ</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Středisko volného času</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SVP                                       Středisko výchovné péče</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SVPU                                     Specifické vývojové poruchy učení</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ŠD</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Školní družina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ŠJ</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Školní jídelna</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ŠPP</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Školní poradenské pracoviště</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 xml:space="preserve">ŠR           </w:t>
      </w:r>
      <w:r w:rsidR="00643762">
        <w:rPr>
          <w:rFonts w:ascii="Arial" w:hAnsi="Arial" w:cs="Arial"/>
          <w:sz w:val="22"/>
          <w:szCs w:val="22"/>
        </w:rPr>
        <w:t xml:space="preserve">                              </w:t>
      </w:r>
      <w:r w:rsidRPr="00643762">
        <w:rPr>
          <w:rFonts w:ascii="Arial" w:hAnsi="Arial" w:cs="Arial"/>
          <w:sz w:val="22"/>
          <w:szCs w:val="22"/>
        </w:rPr>
        <w:t>Školská rada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ŠVP</w:t>
      </w:r>
      <w:r w:rsidR="00E228DA" w:rsidRPr="00643762">
        <w:rPr>
          <w:rFonts w:ascii="Arial" w:hAnsi="Arial" w:cs="Arial"/>
          <w:sz w:val="22"/>
          <w:szCs w:val="22"/>
        </w:rPr>
        <w:t xml:space="preserve"> </w:t>
      </w:r>
      <w:r w:rsidR="00E228DA" w:rsidRPr="00643762">
        <w:rPr>
          <w:rFonts w:ascii="Arial" w:hAnsi="Arial" w:cs="Arial"/>
          <w:sz w:val="22"/>
          <w:szCs w:val="22"/>
        </w:rPr>
        <w:tab/>
      </w:r>
      <w:r w:rsidR="00E228DA" w:rsidRPr="00643762">
        <w:rPr>
          <w:rFonts w:ascii="Arial" w:hAnsi="Arial" w:cs="Arial"/>
          <w:sz w:val="22"/>
          <w:szCs w:val="22"/>
        </w:rPr>
        <w:tab/>
      </w:r>
      <w:r w:rsidR="00E228DA" w:rsidRPr="00643762">
        <w:rPr>
          <w:rFonts w:ascii="Arial" w:hAnsi="Arial" w:cs="Arial"/>
          <w:sz w:val="22"/>
          <w:szCs w:val="22"/>
        </w:rPr>
        <w:tab/>
      </w:r>
      <w:r w:rsidR="00E228DA" w:rsidRPr="00643762">
        <w:rPr>
          <w:rFonts w:ascii="Arial" w:hAnsi="Arial" w:cs="Arial"/>
          <w:sz w:val="22"/>
          <w:szCs w:val="22"/>
        </w:rPr>
        <w:tab/>
      </w:r>
      <w:r w:rsidRPr="00643762">
        <w:rPr>
          <w:rFonts w:ascii="Arial" w:hAnsi="Arial" w:cs="Arial"/>
          <w:sz w:val="22"/>
          <w:szCs w:val="22"/>
        </w:rPr>
        <w:t>Školní vzdělávací program</w:t>
      </w:r>
    </w:p>
    <w:p w:rsidR="00E228DA" w:rsidRPr="00643762" w:rsidRDefault="00E228DA" w:rsidP="00F85AEC">
      <w:pPr>
        <w:spacing w:after="0" w:line="240" w:lineRule="auto"/>
        <w:rPr>
          <w:rFonts w:ascii="Arial" w:hAnsi="Arial" w:cs="Arial"/>
          <w:sz w:val="22"/>
          <w:szCs w:val="22"/>
        </w:rPr>
      </w:pPr>
      <w:r w:rsidRPr="00643762">
        <w:rPr>
          <w:rFonts w:ascii="Arial" w:hAnsi="Arial" w:cs="Arial"/>
          <w:sz w:val="22"/>
          <w:szCs w:val="22"/>
        </w:rPr>
        <w:t>TH</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Třídnická hodina</w:t>
      </w:r>
    </w:p>
    <w:p w:rsidR="00C21543" w:rsidRPr="00643762" w:rsidRDefault="00C21543" w:rsidP="00F85AEC">
      <w:pPr>
        <w:spacing w:after="0" w:line="240" w:lineRule="auto"/>
        <w:rPr>
          <w:rFonts w:ascii="Arial" w:hAnsi="Arial" w:cs="Arial"/>
          <w:sz w:val="22"/>
          <w:szCs w:val="22"/>
        </w:rPr>
      </w:pPr>
      <w:r w:rsidRPr="00643762">
        <w:rPr>
          <w:rFonts w:ascii="Arial" w:hAnsi="Arial" w:cs="Arial"/>
          <w:sz w:val="22"/>
          <w:szCs w:val="22"/>
        </w:rPr>
        <w:t>TIMSS                                    Trends in International Mathematics and Science Study</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ÚMOb</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 xml:space="preserve">Úřad městského obvodu </w:t>
      </w:r>
      <w:r w:rsidR="00CE1582" w:rsidRPr="00643762">
        <w:rPr>
          <w:rFonts w:ascii="Arial" w:hAnsi="Arial" w:cs="Arial"/>
          <w:sz w:val="22"/>
          <w:szCs w:val="22"/>
        </w:rPr>
        <w:t>(</w:t>
      </w:r>
      <w:r w:rsidR="00AE3876">
        <w:rPr>
          <w:rFonts w:ascii="Arial" w:hAnsi="Arial" w:cs="Arial"/>
          <w:sz w:val="22"/>
          <w:szCs w:val="22"/>
        </w:rPr>
        <w:t>Ostrava – Hrabůvka</w:t>
      </w:r>
      <w:r w:rsidR="00CE1582" w:rsidRPr="00643762">
        <w:rPr>
          <w:rFonts w:ascii="Arial" w:hAnsi="Arial" w:cs="Arial"/>
          <w:sz w:val="22"/>
          <w:szCs w:val="22"/>
        </w:rPr>
        <w:t>)</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ÚP</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Úřad práce</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USVO</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Učitelská společnost v Ostravě</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VKZ</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Výchova ke zdraví</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VO</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Výchova k občanství</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VŠ</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Vysoká škola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lastRenderedPageBreak/>
        <w:t>ZUŠ</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Základní umělecká škola</w:t>
      </w:r>
    </w:p>
    <w:p w:rsidR="00173B45" w:rsidRPr="00643762" w:rsidRDefault="00173B45" w:rsidP="00F85AEC">
      <w:pPr>
        <w:spacing w:after="0" w:line="240" w:lineRule="auto"/>
        <w:rPr>
          <w:rFonts w:ascii="Arial" w:hAnsi="Arial" w:cs="Arial"/>
          <w:sz w:val="22"/>
          <w:szCs w:val="22"/>
        </w:rPr>
      </w:pPr>
      <w:r w:rsidRPr="00643762">
        <w:rPr>
          <w:rFonts w:ascii="Arial" w:hAnsi="Arial" w:cs="Arial"/>
          <w:sz w:val="22"/>
          <w:szCs w:val="22"/>
        </w:rPr>
        <w:t>ZŠ</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Základní škola</w:t>
      </w:r>
    </w:p>
    <w:p w:rsidR="00904F2C" w:rsidRPr="00643762" w:rsidRDefault="00904F2C" w:rsidP="00F85AEC">
      <w:pPr>
        <w:spacing w:after="0" w:line="240" w:lineRule="auto"/>
        <w:rPr>
          <w:rFonts w:ascii="Arial" w:hAnsi="Arial" w:cs="Arial"/>
          <w:sz w:val="22"/>
          <w:szCs w:val="22"/>
        </w:rPr>
      </w:pPr>
      <w:r w:rsidRPr="00643762">
        <w:rPr>
          <w:rFonts w:ascii="Arial" w:hAnsi="Arial" w:cs="Arial"/>
          <w:sz w:val="22"/>
          <w:szCs w:val="22"/>
        </w:rPr>
        <w:t>ZOO</w:t>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r>
      <w:r w:rsidRPr="00643762">
        <w:rPr>
          <w:rFonts w:ascii="Arial" w:hAnsi="Arial" w:cs="Arial"/>
          <w:sz w:val="22"/>
          <w:szCs w:val="22"/>
        </w:rPr>
        <w:tab/>
        <w:t>Zoologická zahrada</w:t>
      </w:r>
    </w:p>
    <w:p w:rsidR="00921CC7" w:rsidRDefault="00921CC7" w:rsidP="00F85AEC">
      <w:pPr>
        <w:spacing w:after="0" w:line="240" w:lineRule="auto"/>
      </w:pPr>
      <w:r>
        <w:br w:type="page"/>
      </w:r>
    </w:p>
    <w:p w:rsidR="00962CFE" w:rsidRPr="00643762" w:rsidRDefault="005C33B4" w:rsidP="005C33B4">
      <w:pPr>
        <w:spacing w:line="240" w:lineRule="auto"/>
        <w:rPr>
          <w:rFonts w:ascii="Arial" w:hAnsi="Arial" w:cs="Arial"/>
          <w:b/>
          <w:sz w:val="28"/>
          <w:szCs w:val="28"/>
        </w:rPr>
      </w:pPr>
      <w:r>
        <w:rPr>
          <w:rFonts w:ascii="Arial" w:hAnsi="Arial" w:cs="Arial"/>
          <w:b/>
          <w:sz w:val="28"/>
          <w:szCs w:val="28"/>
        </w:rPr>
        <w:lastRenderedPageBreak/>
        <w:t xml:space="preserve">1. </w:t>
      </w:r>
      <w:r w:rsidR="00962CFE" w:rsidRPr="00643762">
        <w:rPr>
          <w:rFonts w:ascii="Arial" w:hAnsi="Arial" w:cs="Arial"/>
          <w:b/>
          <w:sz w:val="28"/>
          <w:szCs w:val="28"/>
        </w:rPr>
        <w:t>Základní údaje o škole</w:t>
      </w:r>
    </w:p>
    <w:p w:rsidR="00962CFE" w:rsidRPr="00126B5A" w:rsidRDefault="00962CFE" w:rsidP="00F85AEC">
      <w:pPr>
        <w:spacing w:line="240" w:lineRule="auto"/>
        <w:ind w:left="360"/>
        <w:rPr>
          <w:rFonts w:ascii="Arial" w:hAnsi="Arial" w:cs="Arial"/>
          <w:b/>
          <w:sz w:val="22"/>
          <w:szCs w:val="22"/>
        </w:rPr>
      </w:pPr>
      <w:r w:rsidRPr="00126B5A">
        <w:rPr>
          <w:rFonts w:ascii="Arial" w:hAnsi="Arial" w:cs="Arial"/>
          <w:b/>
          <w:sz w:val="22"/>
          <w:szCs w:val="22"/>
        </w:rPr>
        <w:t xml:space="preserve"> </w:t>
      </w:r>
    </w:p>
    <w:p w:rsidR="00962CFE" w:rsidRPr="00126B5A" w:rsidRDefault="00962CFE" w:rsidP="00F85AEC">
      <w:pPr>
        <w:spacing w:line="240" w:lineRule="auto"/>
        <w:ind w:left="360"/>
        <w:rPr>
          <w:rFonts w:ascii="Arial" w:hAnsi="Arial" w:cs="Arial"/>
          <w:b/>
          <w:sz w:val="22"/>
          <w:szCs w:val="22"/>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51F0D" w:rsidTr="005C55E5">
        <w:trPr>
          <w:trHeight w:val="630"/>
        </w:trPr>
        <w:tc>
          <w:tcPr>
            <w:tcW w:w="9072" w:type="dxa"/>
          </w:tcPr>
          <w:p w:rsidR="00487FAF" w:rsidRDefault="00487FAF" w:rsidP="00F85AEC">
            <w:pPr>
              <w:tabs>
                <w:tab w:val="left" w:pos="3402"/>
              </w:tabs>
              <w:spacing w:line="240" w:lineRule="auto"/>
              <w:ind w:left="52"/>
              <w:rPr>
                <w:rFonts w:ascii="Arial" w:hAnsi="Arial" w:cs="Arial"/>
                <w:b/>
                <w:sz w:val="22"/>
                <w:szCs w:val="22"/>
              </w:rPr>
            </w:pPr>
          </w:p>
          <w:p w:rsidR="00151F0D" w:rsidRPr="00643762" w:rsidRDefault="00151F0D" w:rsidP="00F85AEC">
            <w:pPr>
              <w:tabs>
                <w:tab w:val="left" w:pos="3402"/>
              </w:tabs>
              <w:spacing w:line="240" w:lineRule="auto"/>
              <w:ind w:left="52"/>
              <w:rPr>
                <w:rFonts w:ascii="Arial" w:hAnsi="Arial" w:cs="Arial"/>
                <w:sz w:val="22"/>
                <w:szCs w:val="22"/>
              </w:rPr>
            </w:pPr>
            <w:r w:rsidRPr="00643762">
              <w:rPr>
                <w:rFonts w:ascii="Arial" w:hAnsi="Arial" w:cs="Arial"/>
                <w:b/>
                <w:sz w:val="22"/>
                <w:szCs w:val="22"/>
              </w:rPr>
              <w:t>Název školy:</w:t>
            </w:r>
            <w:r w:rsidRPr="00643762">
              <w:rPr>
                <w:rFonts w:ascii="Arial" w:hAnsi="Arial" w:cs="Arial"/>
                <w:b/>
                <w:sz w:val="22"/>
                <w:szCs w:val="22"/>
              </w:rPr>
              <w:tab/>
            </w:r>
            <w:r w:rsidRPr="00643762">
              <w:rPr>
                <w:rFonts w:ascii="Arial" w:hAnsi="Arial" w:cs="Arial"/>
                <w:sz w:val="22"/>
                <w:szCs w:val="22"/>
              </w:rPr>
              <w:t>Základní škola a mateřská škola Ostrava – Bělský Les,</w:t>
            </w:r>
          </w:p>
          <w:p w:rsidR="00151F0D" w:rsidRDefault="00151F0D" w:rsidP="00F85AEC">
            <w:pPr>
              <w:tabs>
                <w:tab w:val="left" w:pos="3402"/>
              </w:tabs>
              <w:spacing w:line="240" w:lineRule="auto"/>
              <w:ind w:left="52"/>
              <w:rPr>
                <w:rFonts w:ascii="Arial" w:hAnsi="Arial" w:cs="Arial"/>
                <w:sz w:val="22"/>
                <w:szCs w:val="22"/>
              </w:rPr>
            </w:pPr>
            <w:r w:rsidRPr="00643762">
              <w:rPr>
                <w:rFonts w:ascii="Arial" w:hAnsi="Arial" w:cs="Arial"/>
                <w:sz w:val="22"/>
                <w:szCs w:val="22"/>
              </w:rPr>
              <w:tab/>
              <w:t>B. Dvorského 1, příspěvková organizace</w:t>
            </w:r>
          </w:p>
          <w:p w:rsidR="00487FAF" w:rsidRPr="00643762" w:rsidRDefault="00487FAF" w:rsidP="00F85AEC">
            <w:pPr>
              <w:tabs>
                <w:tab w:val="left" w:pos="3402"/>
              </w:tabs>
              <w:spacing w:line="240" w:lineRule="auto"/>
              <w:ind w:left="52"/>
              <w:rPr>
                <w:rFonts w:ascii="Arial" w:hAnsi="Arial" w:cs="Arial"/>
                <w:b/>
                <w:sz w:val="22"/>
                <w:szCs w:val="22"/>
              </w:rPr>
            </w:pPr>
          </w:p>
        </w:tc>
      </w:tr>
      <w:tr w:rsidR="00151F0D" w:rsidTr="005C55E5">
        <w:trPr>
          <w:trHeight w:val="705"/>
        </w:trPr>
        <w:tc>
          <w:tcPr>
            <w:tcW w:w="9072" w:type="dxa"/>
          </w:tcPr>
          <w:p w:rsidR="00151F0D" w:rsidRPr="00643762" w:rsidRDefault="00151F0D" w:rsidP="00F85AEC">
            <w:pPr>
              <w:tabs>
                <w:tab w:val="left" w:pos="3402"/>
              </w:tabs>
              <w:spacing w:line="240" w:lineRule="auto"/>
              <w:ind w:left="52"/>
              <w:rPr>
                <w:rFonts w:ascii="Arial" w:hAnsi="Arial" w:cs="Arial"/>
                <w:sz w:val="22"/>
                <w:szCs w:val="22"/>
              </w:rPr>
            </w:pPr>
          </w:p>
          <w:p w:rsidR="00151F0D" w:rsidRPr="00643762" w:rsidRDefault="00151F0D" w:rsidP="00F85AEC">
            <w:pPr>
              <w:tabs>
                <w:tab w:val="left" w:pos="3402"/>
              </w:tabs>
              <w:spacing w:line="240" w:lineRule="auto"/>
              <w:ind w:left="52"/>
              <w:rPr>
                <w:rFonts w:ascii="Arial" w:hAnsi="Arial" w:cs="Arial"/>
                <w:sz w:val="22"/>
                <w:szCs w:val="22"/>
              </w:rPr>
            </w:pPr>
            <w:r w:rsidRPr="00643762">
              <w:rPr>
                <w:rFonts w:ascii="Arial" w:hAnsi="Arial" w:cs="Arial"/>
                <w:b/>
                <w:sz w:val="22"/>
                <w:szCs w:val="22"/>
              </w:rPr>
              <w:t>Identifikátor školy:</w:t>
            </w:r>
            <w:r w:rsidRPr="00643762">
              <w:rPr>
                <w:rFonts w:ascii="Arial" w:hAnsi="Arial" w:cs="Arial"/>
                <w:b/>
                <w:sz w:val="22"/>
                <w:szCs w:val="22"/>
              </w:rPr>
              <w:tab/>
            </w:r>
            <w:r w:rsidRPr="00643762">
              <w:rPr>
                <w:rFonts w:ascii="Arial" w:hAnsi="Arial" w:cs="Arial"/>
                <w:sz w:val="22"/>
                <w:szCs w:val="22"/>
              </w:rPr>
              <w:t>600 145 034</w:t>
            </w:r>
          </w:p>
          <w:p w:rsidR="00151F0D" w:rsidRPr="00643762" w:rsidRDefault="00151F0D" w:rsidP="00F85AEC">
            <w:pPr>
              <w:tabs>
                <w:tab w:val="left" w:pos="3402"/>
              </w:tabs>
              <w:spacing w:line="240" w:lineRule="auto"/>
              <w:ind w:left="52"/>
              <w:rPr>
                <w:rFonts w:ascii="Arial" w:hAnsi="Arial" w:cs="Arial"/>
                <w:sz w:val="22"/>
                <w:szCs w:val="22"/>
              </w:rPr>
            </w:pPr>
          </w:p>
        </w:tc>
      </w:tr>
      <w:tr w:rsidR="00151F0D" w:rsidTr="005C55E5">
        <w:trPr>
          <w:trHeight w:val="885"/>
        </w:trPr>
        <w:tc>
          <w:tcPr>
            <w:tcW w:w="9072" w:type="dxa"/>
          </w:tcPr>
          <w:p w:rsidR="00151F0D" w:rsidRPr="00643762" w:rsidRDefault="00151F0D" w:rsidP="00F85AEC">
            <w:pPr>
              <w:tabs>
                <w:tab w:val="left" w:pos="3402"/>
              </w:tabs>
              <w:spacing w:line="240" w:lineRule="auto"/>
              <w:rPr>
                <w:rFonts w:ascii="Arial" w:hAnsi="Arial" w:cs="Arial"/>
                <w:b/>
                <w:sz w:val="22"/>
                <w:szCs w:val="22"/>
              </w:rPr>
            </w:pPr>
          </w:p>
          <w:p w:rsidR="00151F0D" w:rsidRPr="00643762" w:rsidRDefault="00151F0D" w:rsidP="00F85AEC">
            <w:pPr>
              <w:tabs>
                <w:tab w:val="left" w:pos="3402"/>
              </w:tabs>
              <w:spacing w:line="240" w:lineRule="auto"/>
              <w:ind w:left="218"/>
              <w:rPr>
                <w:rFonts w:ascii="Arial" w:hAnsi="Arial" w:cs="Arial"/>
                <w:sz w:val="22"/>
                <w:szCs w:val="22"/>
              </w:rPr>
            </w:pPr>
            <w:r w:rsidRPr="00643762">
              <w:rPr>
                <w:rFonts w:ascii="Arial" w:hAnsi="Arial" w:cs="Arial"/>
                <w:b/>
                <w:sz w:val="22"/>
                <w:szCs w:val="22"/>
              </w:rPr>
              <w:t>Adresa:</w:t>
            </w:r>
            <w:r w:rsidRPr="00643762">
              <w:rPr>
                <w:rFonts w:ascii="Arial" w:hAnsi="Arial" w:cs="Arial"/>
                <w:b/>
                <w:sz w:val="22"/>
                <w:szCs w:val="22"/>
              </w:rPr>
              <w:tab/>
            </w:r>
            <w:r w:rsidRPr="00643762">
              <w:rPr>
                <w:rFonts w:ascii="Arial" w:hAnsi="Arial" w:cs="Arial"/>
                <w:sz w:val="22"/>
                <w:szCs w:val="22"/>
              </w:rPr>
              <w:t>B. Dvorského 1049/1, 700 30 Ostrava – Bělský Les</w:t>
            </w:r>
          </w:p>
          <w:p w:rsidR="00151F0D" w:rsidRPr="00643762" w:rsidRDefault="00151F0D" w:rsidP="00F85AEC">
            <w:pPr>
              <w:tabs>
                <w:tab w:val="left" w:pos="3402"/>
              </w:tabs>
              <w:spacing w:line="240" w:lineRule="auto"/>
              <w:ind w:left="218"/>
              <w:rPr>
                <w:rFonts w:ascii="Arial" w:hAnsi="Arial" w:cs="Arial"/>
                <w:b/>
                <w:sz w:val="22"/>
                <w:szCs w:val="22"/>
              </w:rPr>
            </w:pPr>
            <w:r w:rsidRPr="00643762">
              <w:rPr>
                <w:rFonts w:ascii="Arial" w:hAnsi="Arial" w:cs="Arial"/>
                <w:b/>
                <w:sz w:val="22"/>
                <w:szCs w:val="22"/>
              </w:rPr>
              <w:tab/>
            </w:r>
            <w:r w:rsidRPr="00643762">
              <w:rPr>
                <w:rFonts w:ascii="Arial" w:hAnsi="Arial" w:cs="Arial"/>
                <w:sz w:val="22"/>
                <w:szCs w:val="22"/>
              </w:rPr>
              <w:t>PSČ 700 30</w:t>
            </w:r>
          </w:p>
        </w:tc>
      </w:tr>
      <w:tr w:rsidR="00151F0D" w:rsidTr="005C55E5">
        <w:trPr>
          <w:trHeight w:val="630"/>
        </w:trPr>
        <w:tc>
          <w:tcPr>
            <w:tcW w:w="9072" w:type="dxa"/>
          </w:tcPr>
          <w:p w:rsidR="00151F0D" w:rsidRPr="00643762" w:rsidRDefault="00151F0D" w:rsidP="00F85AEC">
            <w:pPr>
              <w:tabs>
                <w:tab w:val="left" w:pos="3402"/>
              </w:tabs>
              <w:spacing w:line="240" w:lineRule="auto"/>
              <w:ind w:left="218"/>
              <w:rPr>
                <w:rFonts w:ascii="Arial" w:hAnsi="Arial" w:cs="Arial"/>
                <w:b/>
                <w:sz w:val="22"/>
                <w:szCs w:val="22"/>
              </w:rPr>
            </w:pPr>
          </w:p>
          <w:p w:rsidR="00151F0D" w:rsidRPr="00643762" w:rsidRDefault="00151F0D" w:rsidP="00F85AEC">
            <w:pPr>
              <w:tabs>
                <w:tab w:val="left" w:pos="3402"/>
              </w:tabs>
              <w:spacing w:line="240" w:lineRule="auto"/>
              <w:ind w:left="218"/>
              <w:rPr>
                <w:rFonts w:ascii="Arial" w:hAnsi="Arial" w:cs="Arial"/>
                <w:b/>
                <w:sz w:val="22"/>
                <w:szCs w:val="22"/>
              </w:rPr>
            </w:pPr>
            <w:r w:rsidRPr="00643762">
              <w:rPr>
                <w:rFonts w:ascii="Arial" w:hAnsi="Arial" w:cs="Arial"/>
                <w:b/>
                <w:sz w:val="22"/>
                <w:szCs w:val="22"/>
              </w:rPr>
              <w:t>Právní forma:</w:t>
            </w:r>
            <w:r w:rsidRPr="00643762">
              <w:rPr>
                <w:rFonts w:ascii="Arial" w:hAnsi="Arial" w:cs="Arial"/>
                <w:b/>
                <w:sz w:val="22"/>
                <w:szCs w:val="22"/>
              </w:rPr>
              <w:tab/>
            </w:r>
            <w:r w:rsidRPr="00643762">
              <w:rPr>
                <w:rFonts w:ascii="Arial" w:hAnsi="Arial" w:cs="Arial"/>
                <w:sz w:val="22"/>
                <w:szCs w:val="22"/>
              </w:rPr>
              <w:t>příspěvková organizace</w:t>
            </w:r>
            <w:r w:rsidRPr="00643762">
              <w:rPr>
                <w:rFonts w:ascii="Arial" w:hAnsi="Arial" w:cs="Arial"/>
                <w:sz w:val="22"/>
                <w:szCs w:val="22"/>
              </w:rPr>
              <w:tab/>
              <w:t xml:space="preserve">                   IČ: 70978352</w:t>
            </w:r>
          </w:p>
        </w:tc>
      </w:tr>
      <w:tr w:rsidR="00151F0D" w:rsidTr="005C55E5">
        <w:trPr>
          <w:trHeight w:val="1545"/>
        </w:trPr>
        <w:tc>
          <w:tcPr>
            <w:tcW w:w="9072" w:type="dxa"/>
          </w:tcPr>
          <w:p w:rsidR="00151F0D" w:rsidRPr="00643762" w:rsidRDefault="00151F0D" w:rsidP="00F85AEC">
            <w:pPr>
              <w:tabs>
                <w:tab w:val="left" w:pos="3402"/>
              </w:tabs>
              <w:spacing w:line="240" w:lineRule="auto"/>
              <w:ind w:left="218"/>
              <w:rPr>
                <w:rFonts w:ascii="Arial" w:hAnsi="Arial" w:cs="Arial"/>
                <w:sz w:val="22"/>
                <w:szCs w:val="22"/>
              </w:rPr>
            </w:pPr>
          </w:p>
          <w:p w:rsidR="00151F0D" w:rsidRPr="00643762" w:rsidRDefault="00151F0D" w:rsidP="00F85AEC">
            <w:pPr>
              <w:tabs>
                <w:tab w:val="left" w:pos="3402"/>
              </w:tabs>
              <w:spacing w:line="240" w:lineRule="auto"/>
              <w:ind w:left="218"/>
              <w:rPr>
                <w:rFonts w:ascii="Arial" w:hAnsi="Arial" w:cs="Arial"/>
                <w:sz w:val="22"/>
                <w:szCs w:val="22"/>
              </w:rPr>
            </w:pPr>
            <w:r w:rsidRPr="00643762">
              <w:rPr>
                <w:rFonts w:ascii="Arial" w:hAnsi="Arial" w:cs="Arial"/>
                <w:b/>
                <w:sz w:val="22"/>
                <w:szCs w:val="22"/>
              </w:rPr>
              <w:t>Zřizovatel:</w:t>
            </w:r>
            <w:r w:rsidRPr="00643762">
              <w:rPr>
                <w:rFonts w:ascii="Arial" w:hAnsi="Arial" w:cs="Arial"/>
                <w:b/>
                <w:sz w:val="22"/>
                <w:szCs w:val="22"/>
              </w:rPr>
              <w:tab/>
            </w:r>
            <w:r w:rsidRPr="00643762">
              <w:rPr>
                <w:rFonts w:ascii="Arial" w:hAnsi="Arial" w:cs="Arial"/>
                <w:sz w:val="22"/>
                <w:szCs w:val="22"/>
              </w:rPr>
              <w:t>Statutární město Ostrava</w:t>
            </w:r>
            <w:r w:rsidR="00643762">
              <w:rPr>
                <w:rFonts w:ascii="Arial" w:hAnsi="Arial" w:cs="Arial"/>
                <w:sz w:val="22"/>
                <w:szCs w:val="22"/>
              </w:rPr>
              <w:t xml:space="preserve">                            </w:t>
            </w:r>
            <w:r w:rsidRPr="00643762">
              <w:rPr>
                <w:rFonts w:ascii="Arial" w:hAnsi="Arial" w:cs="Arial"/>
                <w:sz w:val="22"/>
                <w:szCs w:val="22"/>
              </w:rPr>
              <w:t>IČ: 00845451</w:t>
            </w:r>
          </w:p>
          <w:p w:rsidR="00151F0D" w:rsidRPr="00643762" w:rsidRDefault="00151F0D" w:rsidP="00F85AEC">
            <w:pPr>
              <w:tabs>
                <w:tab w:val="left" w:pos="3402"/>
              </w:tabs>
              <w:spacing w:line="240" w:lineRule="auto"/>
              <w:ind w:left="218"/>
              <w:rPr>
                <w:rFonts w:ascii="Arial" w:hAnsi="Arial" w:cs="Arial"/>
                <w:sz w:val="22"/>
                <w:szCs w:val="22"/>
              </w:rPr>
            </w:pPr>
            <w:r w:rsidRPr="00643762">
              <w:rPr>
                <w:rFonts w:ascii="Arial" w:hAnsi="Arial" w:cs="Arial"/>
                <w:b/>
                <w:sz w:val="22"/>
                <w:szCs w:val="22"/>
              </w:rPr>
              <w:tab/>
            </w:r>
            <w:r w:rsidRPr="00643762">
              <w:rPr>
                <w:rFonts w:ascii="Arial" w:hAnsi="Arial" w:cs="Arial"/>
                <w:sz w:val="22"/>
                <w:szCs w:val="22"/>
              </w:rPr>
              <w:t xml:space="preserve">Městský obvod Ostrava </w:t>
            </w:r>
            <w:r w:rsidRPr="00643762">
              <w:rPr>
                <w:rFonts w:ascii="Arial" w:hAnsi="Arial" w:cs="Arial"/>
                <w:b/>
                <w:sz w:val="22"/>
                <w:szCs w:val="22"/>
              </w:rPr>
              <w:t>–</w:t>
            </w:r>
            <w:r w:rsidRPr="00643762">
              <w:rPr>
                <w:rFonts w:ascii="Arial" w:hAnsi="Arial" w:cs="Arial"/>
                <w:sz w:val="22"/>
                <w:szCs w:val="22"/>
              </w:rPr>
              <w:t xml:space="preserve"> Jih</w:t>
            </w:r>
          </w:p>
          <w:p w:rsidR="00151F0D" w:rsidRPr="00643762" w:rsidRDefault="00151F0D" w:rsidP="00F85AEC">
            <w:pPr>
              <w:tabs>
                <w:tab w:val="left" w:pos="3402"/>
              </w:tabs>
              <w:spacing w:line="240" w:lineRule="auto"/>
              <w:ind w:left="218"/>
              <w:rPr>
                <w:rFonts w:ascii="Arial" w:hAnsi="Arial" w:cs="Arial"/>
                <w:sz w:val="22"/>
                <w:szCs w:val="22"/>
              </w:rPr>
            </w:pPr>
            <w:r w:rsidRPr="00643762">
              <w:rPr>
                <w:rFonts w:ascii="Arial" w:hAnsi="Arial" w:cs="Arial"/>
                <w:sz w:val="22"/>
                <w:szCs w:val="22"/>
              </w:rPr>
              <w:tab/>
              <w:t>Horní 3</w:t>
            </w:r>
          </w:p>
          <w:p w:rsidR="00151F0D" w:rsidRPr="00643762" w:rsidRDefault="00151F0D" w:rsidP="00F85AEC">
            <w:pPr>
              <w:tabs>
                <w:tab w:val="left" w:pos="3402"/>
              </w:tabs>
              <w:spacing w:line="240" w:lineRule="auto"/>
              <w:ind w:left="218"/>
              <w:rPr>
                <w:rFonts w:ascii="Arial" w:hAnsi="Arial" w:cs="Arial"/>
                <w:sz w:val="22"/>
                <w:szCs w:val="22"/>
              </w:rPr>
            </w:pPr>
            <w:r w:rsidRPr="00643762">
              <w:rPr>
                <w:rFonts w:ascii="Arial" w:hAnsi="Arial" w:cs="Arial"/>
                <w:sz w:val="22"/>
                <w:szCs w:val="22"/>
              </w:rPr>
              <w:tab/>
              <w:t>700 30 Ostrava – Hrabůvka</w:t>
            </w:r>
          </w:p>
          <w:p w:rsidR="00151F0D" w:rsidRPr="00643762" w:rsidRDefault="00151F0D" w:rsidP="00F85AEC">
            <w:pPr>
              <w:tabs>
                <w:tab w:val="left" w:pos="3402"/>
              </w:tabs>
              <w:spacing w:line="240" w:lineRule="auto"/>
              <w:ind w:left="218"/>
              <w:rPr>
                <w:rFonts w:ascii="Arial" w:hAnsi="Arial" w:cs="Arial"/>
                <w:sz w:val="22"/>
                <w:szCs w:val="22"/>
              </w:rPr>
            </w:pPr>
          </w:p>
        </w:tc>
      </w:tr>
      <w:tr w:rsidR="00151F0D" w:rsidTr="005C55E5">
        <w:trPr>
          <w:trHeight w:val="1905"/>
        </w:trPr>
        <w:tc>
          <w:tcPr>
            <w:tcW w:w="9072" w:type="dxa"/>
          </w:tcPr>
          <w:p w:rsidR="00151F0D" w:rsidRPr="00643762" w:rsidRDefault="00151F0D" w:rsidP="00F85AEC">
            <w:pPr>
              <w:tabs>
                <w:tab w:val="left" w:pos="3402"/>
              </w:tabs>
              <w:spacing w:line="240" w:lineRule="auto"/>
              <w:ind w:left="218"/>
              <w:rPr>
                <w:rFonts w:ascii="Arial" w:hAnsi="Arial" w:cs="Arial"/>
                <w:sz w:val="22"/>
                <w:szCs w:val="22"/>
              </w:rPr>
            </w:pPr>
          </w:p>
          <w:p w:rsidR="00151F0D" w:rsidRPr="00643762" w:rsidRDefault="00151F0D" w:rsidP="00F85AEC">
            <w:pPr>
              <w:tabs>
                <w:tab w:val="left" w:pos="3402"/>
              </w:tabs>
              <w:spacing w:line="240" w:lineRule="auto"/>
              <w:ind w:left="218"/>
              <w:rPr>
                <w:rFonts w:ascii="Arial" w:hAnsi="Arial" w:cs="Arial"/>
                <w:sz w:val="22"/>
                <w:szCs w:val="22"/>
              </w:rPr>
            </w:pPr>
            <w:r w:rsidRPr="00643762">
              <w:rPr>
                <w:rFonts w:ascii="Arial" w:hAnsi="Arial" w:cs="Arial"/>
                <w:b/>
                <w:sz w:val="22"/>
                <w:szCs w:val="22"/>
              </w:rPr>
              <w:t>Vedení školy:</w:t>
            </w:r>
          </w:p>
          <w:p w:rsidR="00151F0D" w:rsidRPr="00643762" w:rsidRDefault="00952A34" w:rsidP="00F85AEC">
            <w:pPr>
              <w:tabs>
                <w:tab w:val="left" w:pos="3402"/>
              </w:tabs>
              <w:spacing w:line="240" w:lineRule="auto"/>
              <w:ind w:left="218"/>
              <w:rPr>
                <w:rFonts w:ascii="Arial" w:hAnsi="Arial" w:cs="Arial"/>
                <w:sz w:val="22"/>
                <w:szCs w:val="22"/>
              </w:rPr>
            </w:pPr>
            <w:r w:rsidRPr="00643762">
              <w:rPr>
                <w:rFonts w:ascii="Arial" w:hAnsi="Arial" w:cs="Arial"/>
                <w:sz w:val="22"/>
                <w:szCs w:val="22"/>
              </w:rPr>
              <w:t>Ředitel</w:t>
            </w:r>
            <w:r w:rsidR="00151F0D" w:rsidRPr="00643762">
              <w:rPr>
                <w:rFonts w:ascii="Arial" w:hAnsi="Arial" w:cs="Arial"/>
                <w:sz w:val="22"/>
                <w:szCs w:val="22"/>
              </w:rPr>
              <w:t xml:space="preserve"> školy:                         </w:t>
            </w:r>
            <w:r w:rsidRPr="00643762">
              <w:rPr>
                <w:rFonts w:ascii="Arial" w:hAnsi="Arial" w:cs="Arial"/>
                <w:sz w:val="22"/>
                <w:szCs w:val="22"/>
              </w:rPr>
              <w:t xml:space="preserve">  </w:t>
            </w:r>
            <w:r w:rsidR="00111511">
              <w:rPr>
                <w:rFonts w:ascii="Arial" w:hAnsi="Arial" w:cs="Arial"/>
                <w:sz w:val="22"/>
                <w:szCs w:val="22"/>
              </w:rPr>
              <w:t xml:space="preserve"> </w:t>
            </w:r>
            <w:r w:rsidRPr="00643762">
              <w:rPr>
                <w:rFonts w:ascii="Arial" w:hAnsi="Arial" w:cs="Arial"/>
                <w:sz w:val="22"/>
                <w:szCs w:val="22"/>
              </w:rPr>
              <w:t>Mgr. Miloš Kosík, Ph</w:t>
            </w:r>
            <w:r w:rsidR="00E14AF2" w:rsidRPr="00643762">
              <w:rPr>
                <w:rFonts w:ascii="Arial" w:hAnsi="Arial" w:cs="Arial"/>
                <w:sz w:val="22"/>
                <w:szCs w:val="22"/>
              </w:rPr>
              <w:t>.</w:t>
            </w:r>
            <w:r w:rsidRPr="00643762">
              <w:rPr>
                <w:rFonts w:ascii="Arial" w:hAnsi="Arial" w:cs="Arial"/>
                <w:sz w:val="22"/>
                <w:szCs w:val="22"/>
              </w:rPr>
              <w:t>D.</w:t>
            </w:r>
          </w:p>
          <w:p w:rsidR="00151F0D" w:rsidRPr="00643762" w:rsidRDefault="008E4CED" w:rsidP="00F85AEC">
            <w:pPr>
              <w:tabs>
                <w:tab w:val="left" w:pos="3402"/>
              </w:tabs>
              <w:spacing w:line="240" w:lineRule="auto"/>
              <w:ind w:left="218"/>
              <w:rPr>
                <w:rFonts w:ascii="Arial" w:hAnsi="Arial" w:cs="Arial"/>
                <w:sz w:val="22"/>
                <w:szCs w:val="22"/>
              </w:rPr>
            </w:pPr>
            <w:r>
              <w:rPr>
                <w:rFonts w:ascii="Arial" w:hAnsi="Arial" w:cs="Arial"/>
                <w:sz w:val="22"/>
                <w:szCs w:val="22"/>
              </w:rPr>
              <w:t>Zástupce ředitele</w:t>
            </w:r>
            <w:r w:rsidR="00151F0D" w:rsidRPr="00643762">
              <w:rPr>
                <w:rFonts w:ascii="Arial" w:hAnsi="Arial" w:cs="Arial"/>
                <w:sz w:val="22"/>
                <w:szCs w:val="22"/>
              </w:rPr>
              <w:t xml:space="preserve"> pro MŠ:       Jana Lunkmossová</w:t>
            </w:r>
          </w:p>
          <w:p w:rsidR="00151F0D" w:rsidRPr="00643762" w:rsidRDefault="008E4CED" w:rsidP="00F85AEC">
            <w:pPr>
              <w:tabs>
                <w:tab w:val="left" w:pos="3402"/>
              </w:tabs>
              <w:spacing w:line="240" w:lineRule="auto"/>
              <w:ind w:left="218"/>
              <w:rPr>
                <w:rFonts w:ascii="Arial" w:hAnsi="Arial" w:cs="Arial"/>
                <w:sz w:val="22"/>
                <w:szCs w:val="22"/>
              </w:rPr>
            </w:pPr>
            <w:r>
              <w:rPr>
                <w:rFonts w:ascii="Arial" w:hAnsi="Arial" w:cs="Arial"/>
                <w:sz w:val="22"/>
                <w:szCs w:val="22"/>
              </w:rPr>
              <w:t>Zástupce ředitele</w:t>
            </w:r>
            <w:r w:rsidR="00151F0D" w:rsidRPr="00643762">
              <w:rPr>
                <w:rFonts w:ascii="Arial" w:hAnsi="Arial" w:cs="Arial"/>
                <w:sz w:val="22"/>
                <w:szCs w:val="22"/>
              </w:rPr>
              <w:t xml:space="preserve"> pro</w:t>
            </w:r>
            <w:r w:rsidR="00A80B94" w:rsidRPr="00643762">
              <w:rPr>
                <w:rFonts w:ascii="Arial" w:hAnsi="Arial" w:cs="Arial"/>
                <w:sz w:val="22"/>
                <w:szCs w:val="22"/>
              </w:rPr>
              <w:t xml:space="preserve"> </w:t>
            </w:r>
            <w:r w:rsidR="00151F0D" w:rsidRPr="00643762">
              <w:rPr>
                <w:rFonts w:ascii="Arial" w:hAnsi="Arial" w:cs="Arial"/>
                <w:sz w:val="22"/>
                <w:szCs w:val="22"/>
              </w:rPr>
              <w:t>1. st.:     Mgr. Jana Krejčí</w:t>
            </w:r>
          </w:p>
          <w:p w:rsidR="00151F0D" w:rsidRPr="00643762" w:rsidRDefault="00151F0D" w:rsidP="00F85AEC">
            <w:pPr>
              <w:tabs>
                <w:tab w:val="left" w:pos="3402"/>
              </w:tabs>
              <w:spacing w:line="240" w:lineRule="auto"/>
              <w:ind w:left="218"/>
              <w:rPr>
                <w:rFonts w:ascii="Arial" w:hAnsi="Arial" w:cs="Arial"/>
                <w:sz w:val="22"/>
                <w:szCs w:val="22"/>
              </w:rPr>
            </w:pPr>
            <w:r w:rsidRPr="00643762">
              <w:rPr>
                <w:rFonts w:ascii="Arial" w:hAnsi="Arial" w:cs="Arial"/>
                <w:sz w:val="22"/>
                <w:szCs w:val="22"/>
              </w:rPr>
              <w:t>Zástupce ředitel</w:t>
            </w:r>
            <w:r w:rsidR="00111511">
              <w:rPr>
                <w:rFonts w:ascii="Arial" w:hAnsi="Arial" w:cs="Arial"/>
                <w:sz w:val="22"/>
                <w:szCs w:val="22"/>
              </w:rPr>
              <w:t>e</w:t>
            </w:r>
            <w:r w:rsidRPr="00643762">
              <w:rPr>
                <w:rFonts w:ascii="Arial" w:hAnsi="Arial" w:cs="Arial"/>
                <w:sz w:val="22"/>
                <w:szCs w:val="22"/>
              </w:rPr>
              <w:t xml:space="preserve"> pro 2. st.:     Mgr. Vlasta Krmášková</w:t>
            </w:r>
          </w:p>
          <w:p w:rsidR="00151F0D" w:rsidRPr="00643762" w:rsidRDefault="00151F0D" w:rsidP="00F85AEC">
            <w:pPr>
              <w:spacing w:line="240" w:lineRule="auto"/>
              <w:ind w:left="218"/>
              <w:rPr>
                <w:rFonts w:ascii="Arial" w:hAnsi="Arial" w:cs="Arial"/>
                <w:sz w:val="22"/>
                <w:szCs w:val="22"/>
              </w:rPr>
            </w:pPr>
          </w:p>
        </w:tc>
      </w:tr>
      <w:tr w:rsidR="00903252" w:rsidTr="005C55E5">
        <w:trPr>
          <w:trHeight w:val="345"/>
        </w:trPr>
        <w:tc>
          <w:tcPr>
            <w:tcW w:w="9072" w:type="dxa"/>
            <w:tcBorders>
              <w:left w:val="single" w:sz="4" w:space="0" w:color="auto"/>
              <w:right w:val="single" w:sz="4" w:space="0" w:color="auto"/>
            </w:tcBorders>
          </w:tcPr>
          <w:p w:rsidR="00903252" w:rsidRPr="00643762" w:rsidRDefault="00903252" w:rsidP="00F85AEC">
            <w:pPr>
              <w:spacing w:line="240" w:lineRule="auto"/>
              <w:rPr>
                <w:rFonts w:ascii="Arial" w:hAnsi="Arial" w:cs="Arial"/>
                <w:b/>
                <w:sz w:val="22"/>
                <w:szCs w:val="22"/>
              </w:rPr>
            </w:pPr>
            <w:r w:rsidRPr="00643762">
              <w:rPr>
                <w:rFonts w:ascii="Arial" w:hAnsi="Arial" w:cs="Arial"/>
                <w:b/>
                <w:sz w:val="22"/>
                <w:szCs w:val="22"/>
              </w:rPr>
              <w:t xml:space="preserve">   E-mail školy:                           </w:t>
            </w:r>
            <w:hyperlink r:id="rId16" w:history="1">
              <w:r w:rsidR="009857BD" w:rsidRPr="00687F30">
                <w:rPr>
                  <w:rStyle w:val="Hypertextovodkaz"/>
                  <w:rFonts w:ascii="Arial" w:hAnsi="Arial" w:cs="Arial"/>
                  <w:sz w:val="22"/>
                  <w:szCs w:val="22"/>
                </w:rPr>
                <w:t>skola@zsdvorskeho.eu</w:t>
              </w:r>
            </w:hyperlink>
          </w:p>
        </w:tc>
      </w:tr>
      <w:tr w:rsidR="005C55E5" w:rsidTr="005C55E5">
        <w:trPr>
          <w:trHeight w:val="4455"/>
        </w:trPr>
        <w:tc>
          <w:tcPr>
            <w:tcW w:w="9072" w:type="dxa"/>
          </w:tcPr>
          <w:p w:rsidR="005C55E5" w:rsidRPr="00643762" w:rsidRDefault="005C55E5" w:rsidP="00487FAF">
            <w:pPr>
              <w:ind w:left="218"/>
              <w:rPr>
                <w:rFonts w:ascii="Arial" w:hAnsi="Arial" w:cs="Arial"/>
                <w:sz w:val="22"/>
                <w:szCs w:val="22"/>
              </w:rPr>
            </w:pPr>
            <w:r w:rsidRPr="00643762">
              <w:rPr>
                <w:rFonts w:ascii="Arial" w:hAnsi="Arial" w:cs="Arial"/>
                <w:b/>
                <w:sz w:val="22"/>
                <w:szCs w:val="22"/>
              </w:rPr>
              <w:t xml:space="preserve">    </w:t>
            </w:r>
          </w:p>
          <w:p w:rsidR="005C55E5" w:rsidRPr="00643762" w:rsidRDefault="005C55E5" w:rsidP="00EE0CD6">
            <w:pPr>
              <w:numPr>
                <w:ilvl w:val="1"/>
                <w:numId w:val="1"/>
              </w:numPr>
              <w:ind w:left="578"/>
              <w:rPr>
                <w:rFonts w:ascii="Arial" w:hAnsi="Arial" w:cs="Arial"/>
                <w:b/>
                <w:sz w:val="22"/>
                <w:szCs w:val="22"/>
              </w:rPr>
            </w:pPr>
            <w:r w:rsidRPr="00643762">
              <w:rPr>
                <w:rFonts w:ascii="Arial" w:hAnsi="Arial" w:cs="Arial"/>
                <w:b/>
                <w:sz w:val="22"/>
                <w:szCs w:val="22"/>
              </w:rPr>
              <w:t>Součásti školy</w:t>
            </w:r>
          </w:p>
          <w:p w:rsidR="005C55E5" w:rsidRPr="00643762" w:rsidRDefault="005C55E5" w:rsidP="005C55E5">
            <w:pPr>
              <w:ind w:left="218"/>
              <w:rPr>
                <w:rFonts w:ascii="Arial" w:hAnsi="Arial" w:cs="Arial"/>
                <w:sz w:val="22"/>
                <w:szCs w:val="22"/>
              </w:rPr>
            </w:pPr>
          </w:p>
          <w:p w:rsidR="005C55E5" w:rsidRPr="00643762" w:rsidRDefault="005C55E5" w:rsidP="005C55E5">
            <w:pPr>
              <w:ind w:left="218"/>
              <w:rPr>
                <w:rFonts w:ascii="Arial" w:hAnsi="Arial" w:cs="Arial"/>
                <w:sz w:val="22"/>
                <w:szCs w:val="22"/>
              </w:rPr>
            </w:pPr>
            <w:r w:rsidRPr="00643762">
              <w:rPr>
                <w:rFonts w:ascii="Arial" w:hAnsi="Arial" w:cs="Arial"/>
                <w:sz w:val="22"/>
                <w:szCs w:val="22"/>
              </w:rPr>
              <w:t>Základní škola</w:t>
            </w:r>
          </w:p>
          <w:p w:rsidR="005C55E5" w:rsidRPr="00643762" w:rsidRDefault="005C55E5" w:rsidP="005C55E5">
            <w:pPr>
              <w:ind w:left="218"/>
              <w:rPr>
                <w:rFonts w:ascii="Arial" w:hAnsi="Arial" w:cs="Arial"/>
                <w:sz w:val="22"/>
                <w:szCs w:val="22"/>
              </w:rPr>
            </w:pPr>
            <w:r w:rsidRPr="00643762">
              <w:rPr>
                <w:rFonts w:ascii="Arial" w:hAnsi="Arial" w:cs="Arial"/>
                <w:sz w:val="22"/>
                <w:szCs w:val="22"/>
              </w:rPr>
              <w:t>Kapacita:      1050 žáků                       IZO: 108 034 127</w:t>
            </w:r>
          </w:p>
          <w:p w:rsidR="005C55E5" w:rsidRPr="00643762" w:rsidRDefault="005C55E5" w:rsidP="005C55E5">
            <w:pPr>
              <w:ind w:left="218"/>
              <w:rPr>
                <w:rFonts w:ascii="Arial" w:hAnsi="Arial" w:cs="Arial"/>
                <w:sz w:val="22"/>
                <w:szCs w:val="22"/>
              </w:rPr>
            </w:pPr>
          </w:p>
          <w:p w:rsidR="005C55E5" w:rsidRPr="00643762" w:rsidRDefault="005C55E5" w:rsidP="005C55E5">
            <w:pPr>
              <w:ind w:left="218"/>
              <w:rPr>
                <w:rFonts w:ascii="Arial" w:hAnsi="Arial" w:cs="Arial"/>
                <w:sz w:val="22"/>
                <w:szCs w:val="22"/>
              </w:rPr>
            </w:pPr>
            <w:r w:rsidRPr="00643762">
              <w:rPr>
                <w:rFonts w:ascii="Arial" w:hAnsi="Arial" w:cs="Arial"/>
                <w:sz w:val="22"/>
                <w:szCs w:val="22"/>
              </w:rPr>
              <w:t>Mateřská škola</w:t>
            </w:r>
          </w:p>
          <w:p w:rsidR="005C55E5" w:rsidRPr="00643762" w:rsidRDefault="005C55E5" w:rsidP="005C55E5">
            <w:pPr>
              <w:ind w:left="218"/>
              <w:rPr>
                <w:rFonts w:ascii="Arial" w:hAnsi="Arial" w:cs="Arial"/>
                <w:sz w:val="22"/>
                <w:szCs w:val="22"/>
              </w:rPr>
            </w:pPr>
            <w:r w:rsidRPr="00643762">
              <w:rPr>
                <w:rFonts w:ascii="Arial" w:hAnsi="Arial" w:cs="Arial"/>
                <w:sz w:val="22"/>
                <w:szCs w:val="22"/>
              </w:rPr>
              <w:t>Kapacita:         168 žáků                       IZO:  108 024 911</w:t>
            </w:r>
          </w:p>
          <w:p w:rsidR="005C55E5" w:rsidRPr="00643762" w:rsidRDefault="005C55E5" w:rsidP="005C55E5">
            <w:pPr>
              <w:ind w:left="218"/>
              <w:rPr>
                <w:rFonts w:ascii="Arial" w:hAnsi="Arial" w:cs="Arial"/>
                <w:sz w:val="22"/>
                <w:szCs w:val="22"/>
              </w:rPr>
            </w:pPr>
          </w:p>
          <w:p w:rsidR="005C55E5" w:rsidRPr="00643762" w:rsidRDefault="005C55E5" w:rsidP="005C55E5">
            <w:pPr>
              <w:ind w:left="218"/>
              <w:rPr>
                <w:rFonts w:ascii="Arial" w:hAnsi="Arial" w:cs="Arial"/>
                <w:sz w:val="22"/>
                <w:szCs w:val="22"/>
              </w:rPr>
            </w:pPr>
            <w:r w:rsidRPr="00643762">
              <w:rPr>
                <w:rFonts w:ascii="Arial" w:hAnsi="Arial" w:cs="Arial"/>
                <w:sz w:val="22"/>
                <w:szCs w:val="22"/>
              </w:rPr>
              <w:t>Školní družina</w:t>
            </w:r>
          </w:p>
          <w:p w:rsidR="005C55E5" w:rsidRPr="00643762" w:rsidRDefault="005C55E5" w:rsidP="005C55E5">
            <w:pPr>
              <w:ind w:left="218"/>
              <w:rPr>
                <w:rFonts w:ascii="Arial" w:hAnsi="Arial" w:cs="Arial"/>
                <w:sz w:val="22"/>
                <w:szCs w:val="22"/>
              </w:rPr>
            </w:pPr>
            <w:r w:rsidRPr="00643762">
              <w:rPr>
                <w:rFonts w:ascii="Arial" w:hAnsi="Arial" w:cs="Arial"/>
                <w:sz w:val="22"/>
                <w:szCs w:val="22"/>
              </w:rPr>
              <w:t>Kapacita:         300 žáků                       IZO:  120 100 371</w:t>
            </w:r>
          </w:p>
          <w:p w:rsidR="005C55E5" w:rsidRPr="00643762" w:rsidRDefault="005C55E5" w:rsidP="005C55E5">
            <w:pPr>
              <w:ind w:left="218"/>
              <w:rPr>
                <w:rFonts w:ascii="Arial" w:hAnsi="Arial" w:cs="Arial"/>
                <w:sz w:val="22"/>
                <w:szCs w:val="22"/>
              </w:rPr>
            </w:pPr>
          </w:p>
          <w:p w:rsidR="005C55E5" w:rsidRPr="00643762" w:rsidRDefault="005C55E5" w:rsidP="005C55E5">
            <w:pPr>
              <w:ind w:left="218"/>
              <w:rPr>
                <w:rFonts w:ascii="Arial" w:hAnsi="Arial" w:cs="Arial"/>
                <w:sz w:val="22"/>
                <w:szCs w:val="22"/>
              </w:rPr>
            </w:pPr>
            <w:r w:rsidRPr="00643762">
              <w:rPr>
                <w:rFonts w:ascii="Arial" w:hAnsi="Arial" w:cs="Arial"/>
                <w:sz w:val="22"/>
                <w:szCs w:val="22"/>
              </w:rPr>
              <w:t xml:space="preserve">Školní jídelna základní školy                </w:t>
            </w:r>
          </w:p>
          <w:p w:rsidR="005C55E5" w:rsidRPr="00F11A06" w:rsidRDefault="005C55E5" w:rsidP="00F11A06">
            <w:pPr>
              <w:ind w:left="218"/>
              <w:rPr>
                <w:rFonts w:ascii="Arial" w:hAnsi="Arial" w:cs="Arial"/>
                <w:sz w:val="22"/>
                <w:szCs w:val="22"/>
              </w:rPr>
            </w:pPr>
            <w:r w:rsidRPr="00643762">
              <w:rPr>
                <w:rFonts w:ascii="Arial" w:hAnsi="Arial" w:cs="Arial"/>
                <w:sz w:val="22"/>
                <w:szCs w:val="22"/>
              </w:rPr>
              <w:t>Kapaci</w:t>
            </w:r>
            <w:r w:rsidR="00EB4865" w:rsidRPr="00643762">
              <w:rPr>
                <w:rFonts w:ascii="Arial" w:hAnsi="Arial" w:cs="Arial"/>
                <w:sz w:val="22"/>
                <w:szCs w:val="22"/>
              </w:rPr>
              <w:t>ta:        neuvádí se</w:t>
            </w:r>
            <w:r w:rsidR="00EB4865" w:rsidRPr="00643762">
              <w:rPr>
                <w:rFonts w:ascii="Arial" w:hAnsi="Arial" w:cs="Arial"/>
                <w:sz w:val="22"/>
                <w:szCs w:val="22"/>
              </w:rPr>
              <w:tab/>
            </w:r>
            <w:r w:rsidR="00EB4865" w:rsidRPr="00643762">
              <w:rPr>
                <w:rFonts w:ascii="Arial" w:hAnsi="Arial" w:cs="Arial"/>
                <w:sz w:val="22"/>
                <w:szCs w:val="22"/>
              </w:rPr>
              <w:tab/>
              <w:t xml:space="preserve">       </w:t>
            </w:r>
            <w:r w:rsidRPr="00643762">
              <w:rPr>
                <w:rFonts w:ascii="Arial" w:hAnsi="Arial" w:cs="Arial"/>
                <w:sz w:val="22"/>
                <w:szCs w:val="22"/>
              </w:rPr>
              <w:t>IZO:  120 100 924</w:t>
            </w:r>
          </w:p>
        </w:tc>
      </w:tr>
    </w:tbl>
    <w:p w:rsidR="00A0083F" w:rsidRDefault="00A0083F" w:rsidP="00E64A64">
      <w:pPr>
        <w:ind w:left="426"/>
        <w:rPr>
          <w:rFonts w:ascii="Arial" w:hAnsi="Arial" w:cs="Arial"/>
          <w:b/>
          <w:sz w:val="22"/>
          <w:szCs w:val="22"/>
        </w:rPr>
      </w:pPr>
    </w:p>
    <w:p w:rsidR="00634FBA" w:rsidRPr="00643762" w:rsidRDefault="00A71E0D" w:rsidP="00F85AEC">
      <w:pPr>
        <w:spacing w:after="0" w:line="240" w:lineRule="auto"/>
        <w:ind w:left="426"/>
        <w:rPr>
          <w:rFonts w:ascii="Arial" w:hAnsi="Arial" w:cs="Arial"/>
          <w:b/>
          <w:sz w:val="22"/>
          <w:szCs w:val="22"/>
        </w:rPr>
      </w:pPr>
      <w:r w:rsidRPr="00643762">
        <w:rPr>
          <w:rFonts w:ascii="Arial" w:hAnsi="Arial" w:cs="Arial"/>
          <w:b/>
          <w:sz w:val="22"/>
          <w:szCs w:val="22"/>
        </w:rPr>
        <w:t xml:space="preserve">1.2 </w:t>
      </w:r>
      <w:r w:rsidR="00634FBA" w:rsidRPr="00643762">
        <w:rPr>
          <w:rFonts w:ascii="Arial" w:hAnsi="Arial" w:cs="Arial"/>
          <w:b/>
          <w:sz w:val="22"/>
          <w:szCs w:val="22"/>
        </w:rPr>
        <w:t>Charakteristika školy</w:t>
      </w:r>
    </w:p>
    <w:p w:rsidR="00E64A64" w:rsidRPr="00643762" w:rsidRDefault="00E64A64" w:rsidP="00F85AEC">
      <w:pPr>
        <w:spacing w:after="0" w:line="240" w:lineRule="auto"/>
        <w:rPr>
          <w:rFonts w:ascii="Arial" w:hAnsi="Arial" w:cs="Arial"/>
          <w:b/>
          <w:sz w:val="22"/>
          <w:szCs w:val="22"/>
        </w:rPr>
      </w:pPr>
    </w:p>
    <w:p w:rsidR="00A36CFE" w:rsidRPr="0077555C" w:rsidRDefault="00634FBA" w:rsidP="00F85AEC">
      <w:pPr>
        <w:spacing w:after="0" w:line="240" w:lineRule="auto"/>
        <w:jc w:val="both"/>
        <w:rPr>
          <w:rFonts w:ascii="Arial" w:hAnsi="Arial" w:cs="Arial"/>
          <w:sz w:val="22"/>
          <w:szCs w:val="22"/>
        </w:rPr>
      </w:pPr>
      <w:r w:rsidRPr="0077555C">
        <w:rPr>
          <w:rFonts w:ascii="Arial" w:hAnsi="Arial" w:cs="Arial"/>
          <w:sz w:val="22"/>
          <w:szCs w:val="22"/>
        </w:rPr>
        <w:lastRenderedPageBreak/>
        <w:t xml:space="preserve">Škola měla ve školním roce </w:t>
      </w:r>
      <w:r w:rsidR="00C46C3E" w:rsidRPr="0077555C">
        <w:rPr>
          <w:rFonts w:ascii="Arial" w:hAnsi="Arial" w:cs="Arial"/>
          <w:sz w:val="22"/>
          <w:szCs w:val="22"/>
        </w:rPr>
        <w:t>201</w:t>
      </w:r>
      <w:r w:rsidR="00032995">
        <w:rPr>
          <w:rFonts w:ascii="Arial" w:hAnsi="Arial" w:cs="Arial"/>
          <w:sz w:val="22"/>
          <w:szCs w:val="22"/>
        </w:rPr>
        <w:t>9</w:t>
      </w:r>
      <w:r w:rsidR="00971353" w:rsidRPr="0077555C">
        <w:rPr>
          <w:rFonts w:ascii="Arial" w:hAnsi="Arial" w:cs="Arial"/>
          <w:sz w:val="22"/>
          <w:szCs w:val="22"/>
        </w:rPr>
        <w:t>/20</w:t>
      </w:r>
      <w:r w:rsidR="00032995">
        <w:rPr>
          <w:rFonts w:ascii="Arial" w:hAnsi="Arial" w:cs="Arial"/>
          <w:sz w:val="22"/>
          <w:szCs w:val="22"/>
        </w:rPr>
        <w:t>20</w:t>
      </w:r>
      <w:r w:rsidR="00BB05C3" w:rsidRPr="0077555C">
        <w:rPr>
          <w:rFonts w:ascii="Arial" w:hAnsi="Arial" w:cs="Arial"/>
          <w:sz w:val="22"/>
          <w:szCs w:val="22"/>
        </w:rPr>
        <w:t xml:space="preserve"> </w:t>
      </w:r>
      <w:r w:rsidR="00D974C1" w:rsidRPr="0077555C">
        <w:rPr>
          <w:rFonts w:ascii="Arial" w:hAnsi="Arial" w:cs="Arial"/>
          <w:sz w:val="22"/>
          <w:szCs w:val="22"/>
        </w:rPr>
        <w:t>celkem</w:t>
      </w:r>
      <w:r w:rsidR="0077555C" w:rsidRPr="0077555C">
        <w:rPr>
          <w:rFonts w:ascii="Arial" w:hAnsi="Arial" w:cs="Arial"/>
          <w:sz w:val="22"/>
          <w:szCs w:val="22"/>
        </w:rPr>
        <w:t xml:space="preserve"> </w:t>
      </w:r>
      <w:r w:rsidR="00032995">
        <w:rPr>
          <w:rFonts w:ascii="Arial" w:hAnsi="Arial" w:cs="Arial"/>
          <w:sz w:val="22"/>
          <w:szCs w:val="22"/>
        </w:rPr>
        <w:t>491</w:t>
      </w:r>
      <w:r w:rsidR="005C4EBE" w:rsidRPr="0077555C">
        <w:rPr>
          <w:rFonts w:ascii="Arial" w:hAnsi="Arial" w:cs="Arial"/>
          <w:sz w:val="22"/>
          <w:szCs w:val="22"/>
        </w:rPr>
        <w:t xml:space="preserve"> žáků zák</w:t>
      </w:r>
      <w:r w:rsidR="00C46C3E" w:rsidRPr="0077555C">
        <w:rPr>
          <w:rFonts w:ascii="Arial" w:hAnsi="Arial" w:cs="Arial"/>
          <w:sz w:val="22"/>
          <w:szCs w:val="22"/>
        </w:rPr>
        <w:t>ladní školy ve 2</w:t>
      </w:r>
      <w:r w:rsidR="0077555C" w:rsidRPr="0077555C">
        <w:rPr>
          <w:rFonts w:ascii="Arial" w:hAnsi="Arial" w:cs="Arial"/>
          <w:sz w:val="22"/>
          <w:szCs w:val="22"/>
        </w:rPr>
        <w:t>3</w:t>
      </w:r>
      <w:r w:rsidR="00C46C3E" w:rsidRPr="0077555C">
        <w:rPr>
          <w:rFonts w:ascii="Arial" w:hAnsi="Arial" w:cs="Arial"/>
          <w:sz w:val="22"/>
          <w:szCs w:val="22"/>
        </w:rPr>
        <w:t xml:space="preserve"> </w:t>
      </w:r>
      <w:r w:rsidR="00030852" w:rsidRPr="0077555C">
        <w:rPr>
          <w:rFonts w:ascii="Arial" w:hAnsi="Arial" w:cs="Arial"/>
          <w:sz w:val="22"/>
          <w:szCs w:val="22"/>
        </w:rPr>
        <w:t xml:space="preserve">třídách a </w:t>
      </w:r>
      <w:r w:rsidR="00713D71" w:rsidRPr="0077555C">
        <w:rPr>
          <w:rFonts w:ascii="Arial" w:hAnsi="Arial" w:cs="Arial"/>
          <w:sz w:val="22"/>
          <w:szCs w:val="22"/>
        </w:rPr>
        <w:t>1</w:t>
      </w:r>
      <w:r w:rsidR="0077555C" w:rsidRPr="0077555C">
        <w:rPr>
          <w:rFonts w:ascii="Arial" w:hAnsi="Arial" w:cs="Arial"/>
          <w:sz w:val="22"/>
          <w:szCs w:val="22"/>
        </w:rPr>
        <w:t>3</w:t>
      </w:r>
      <w:r w:rsidR="00032995">
        <w:rPr>
          <w:rFonts w:ascii="Arial" w:hAnsi="Arial" w:cs="Arial"/>
          <w:sz w:val="22"/>
          <w:szCs w:val="22"/>
        </w:rPr>
        <w:t>2</w:t>
      </w:r>
      <w:r w:rsidR="00480316" w:rsidRPr="0077555C">
        <w:rPr>
          <w:rFonts w:ascii="Arial" w:hAnsi="Arial" w:cs="Arial"/>
          <w:sz w:val="22"/>
          <w:szCs w:val="22"/>
        </w:rPr>
        <w:t xml:space="preserve"> </w:t>
      </w:r>
      <w:r w:rsidR="00BB05C3" w:rsidRPr="0077555C">
        <w:rPr>
          <w:rFonts w:ascii="Arial" w:hAnsi="Arial" w:cs="Arial"/>
          <w:sz w:val="22"/>
          <w:szCs w:val="22"/>
        </w:rPr>
        <w:t>dětí mateřské školy v </w:t>
      </w:r>
      <w:r w:rsidR="00713D71" w:rsidRPr="0077555C">
        <w:rPr>
          <w:rFonts w:ascii="Arial" w:hAnsi="Arial" w:cs="Arial"/>
          <w:b/>
          <w:sz w:val="22"/>
          <w:szCs w:val="22"/>
        </w:rPr>
        <w:t>5</w:t>
      </w:r>
      <w:r w:rsidR="00BB05C3" w:rsidRPr="0077555C">
        <w:rPr>
          <w:rFonts w:ascii="Arial" w:hAnsi="Arial" w:cs="Arial"/>
          <w:sz w:val="22"/>
          <w:szCs w:val="22"/>
        </w:rPr>
        <w:t xml:space="preserve"> odděleních.</w:t>
      </w:r>
      <w:r w:rsidRPr="0077555C">
        <w:rPr>
          <w:rFonts w:ascii="Arial" w:hAnsi="Arial" w:cs="Arial"/>
          <w:sz w:val="22"/>
          <w:szCs w:val="22"/>
        </w:rPr>
        <w:t xml:space="preserve"> </w:t>
      </w:r>
      <w:r w:rsidR="0099522A" w:rsidRPr="0077555C">
        <w:rPr>
          <w:rFonts w:ascii="Arial" w:hAnsi="Arial" w:cs="Arial"/>
          <w:sz w:val="22"/>
          <w:szCs w:val="22"/>
        </w:rPr>
        <w:t>Školní družinu</w:t>
      </w:r>
      <w:r w:rsidR="00BB05C3" w:rsidRPr="0077555C">
        <w:rPr>
          <w:rFonts w:ascii="Arial" w:hAnsi="Arial" w:cs="Arial"/>
          <w:sz w:val="22"/>
          <w:szCs w:val="22"/>
        </w:rPr>
        <w:t xml:space="preserve"> navštěvovalo </w:t>
      </w:r>
      <w:r w:rsidR="00713D71" w:rsidRPr="0077555C">
        <w:rPr>
          <w:rFonts w:ascii="Arial" w:hAnsi="Arial" w:cs="Arial"/>
          <w:b/>
          <w:sz w:val="22"/>
          <w:szCs w:val="22"/>
        </w:rPr>
        <w:t>1</w:t>
      </w:r>
      <w:r w:rsidR="003767EB">
        <w:rPr>
          <w:rFonts w:ascii="Arial" w:hAnsi="Arial" w:cs="Arial"/>
          <w:b/>
          <w:sz w:val="22"/>
          <w:szCs w:val="22"/>
        </w:rPr>
        <w:t>5</w:t>
      </w:r>
      <w:r w:rsidR="00032995">
        <w:rPr>
          <w:rFonts w:ascii="Arial" w:hAnsi="Arial" w:cs="Arial"/>
          <w:b/>
          <w:sz w:val="22"/>
          <w:szCs w:val="22"/>
        </w:rPr>
        <w:t>7</w:t>
      </w:r>
      <w:r w:rsidR="005C4EBE" w:rsidRPr="0077555C">
        <w:rPr>
          <w:rFonts w:ascii="Arial" w:hAnsi="Arial" w:cs="Arial"/>
          <w:b/>
          <w:sz w:val="22"/>
          <w:szCs w:val="22"/>
        </w:rPr>
        <w:t xml:space="preserve"> </w:t>
      </w:r>
      <w:r w:rsidR="005C4EBE" w:rsidRPr="0077555C">
        <w:rPr>
          <w:rFonts w:ascii="Arial" w:hAnsi="Arial" w:cs="Arial"/>
          <w:sz w:val="22"/>
          <w:szCs w:val="22"/>
        </w:rPr>
        <w:t xml:space="preserve">dětí rozdělených do </w:t>
      </w:r>
      <w:r w:rsidR="00032995">
        <w:rPr>
          <w:rFonts w:ascii="Arial" w:hAnsi="Arial" w:cs="Arial"/>
          <w:sz w:val="22"/>
          <w:szCs w:val="22"/>
        </w:rPr>
        <w:t>5</w:t>
      </w:r>
      <w:r w:rsidR="00617714" w:rsidRPr="0077555C">
        <w:rPr>
          <w:rFonts w:ascii="Arial" w:hAnsi="Arial" w:cs="Arial"/>
          <w:sz w:val="22"/>
          <w:szCs w:val="22"/>
        </w:rPr>
        <w:t xml:space="preserve"> oddělení. </w:t>
      </w:r>
    </w:p>
    <w:p w:rsidR="00987DA7" w:rsidRPr="00643762" w:rsidRDefault="00987DA7" w:rsidP="00F85AEC">
      <w:pPr>
        <w:spacing w:after="0" w:line="240" w:lineRule="auto"/>
        <w:jc w:val="both"/>
        <w:rPr>
          <w:rFonts w:ascii="Arial" w:hAnsi="Arial" w:cs="Arial"/>
          <w:color w:val="000000"/>
          <w:sz w:val="22"/>
          <w:szCs w:val="22"/>
        </w:rPr>
      </w:pPr>
    </w:p>
    <w:p w:rsidR="000E57BC" w:rsidRDefault="00F96E48" w:rsidP="00F85AEC">
      <w:pPr>
        <w:spacing w:after="0" w:line="240" w:lineRule="auto"/>
        <w:jc w:val="both"/>
        <w:rPr>
          <w:rFonts w:ascii="Arial" w:hAnsi="Arial" w:cs="Arial"/>
          <w:b/>
          <w:sz w:val="22"/>
          <w:szCs w:val="22"/>
        </w:rPr>
      </w:pPr>
      <w:r w:rsidRPr="00643762">
        <w:rPr>
          <w:rFonts w:ascii="Arial" w:hAnsi="Arial" w:cs="Arial"/>
          <w:b/>
          <w:sz w:val="22"/>
          <w:szCs w:val="22"/>
        </w:rPr>
        <w:t>Zaměstnanci</w:t>
      </w:r>
      <w:r w:rsidR="0099522A" w:rsidRPr="00643762">
        <w:rPr>
          <w:rFonts w:ascii="Arial" w:hAnsi="Arial" w:cs="Arial"/>
          <w:b/>
          <w:sz w:val="22"/>
          <w:szCs w:val="22"/>
        </w:rPr>
        <w:t>:</w:t>
      </w:r>
    </w:p>
    <w:p w:rsidR="00F11A06" w:rsidRPr="00F11A06" w:rsidRDefault="00F11A06" w:rsidP="00F85AEC">
      <w:pPr>
        <w:spacing w:after="0" w:line="240" w:lineRule="auto"/>
        <w:jc w:val="both"/>
        <w:rPr>
          <w:rFonts w:ascii="Arial" w:hAnsi="Arial" w:cs="Arial"/>
          <w:b/>
          <w:sz w:val="22"/>
          <w:szCs w:val="22"/>
        </w:rPr>
      </w:pPr>
    </w:p>
    <w:tbl>
      <w:tblPr>
        <w:tblpPr w:leftFromText="141" w:rightFromText="141" w:vertAnchor="text" w:tblpY="1"/>
        <w:tblOverlap w:val="never"/>
        <w:tblW w:w="9175" w:type="dxa"/>
        <w:tblCellMar>
          <w:left w:w="70" w:type="dxa"/>
          <w:right w:w="70" w:type="dxa"/>
        </w:tblCellMar>
        <w:tblLook w:val="0000" w:firstRow="0" w:lastRow="0" w:firstColumn="0" w:lastColumn="0" w:noHBand="0" w:noVBand="0"/>
      </w:tblPr>
      <w:tblGrid>
        <w:gridCol w:w="4584"/>
        <w:gridCol w:w="4591"/>
      </w:tblGrid>
      <w:tr w:rsidR="00D45CAB" w:rsidRPr="00643762" w:rsidTr="00D45CAB">
        <w:trPr>
          <w:trHeight w:val="404"/>
        </w:trPr>
        <w:tc>
          <w:tcPr>
            <w:tcW w:w="9175" w:type="dxa"/>
            <w:gridSpan w:val="2"/>
            <w:tcBorders>
              <w:top w:val="single" w:sz="4" w:space="0" w:color="auto"/>
              <w:left w:val="single" w:sz="4" w:space="0" w:color="auto"/>
              <w:bottom w:val="single" w:sz="4" w:space="0" w:color="000000"/>
              <w:right w:val="single" w:sz="4" w:space="0" w:color="auto"/>
            </w:tcBorders>
            <w:vAlign w:val="center"/>
          </w:tcPr>
          <w:p w:rsidR="00D45CAB" w:rsidRPr="00643762" w:rsidRDefault="00D45CAB" w:rsidP="00B0512E">
            <w:pPr>
              <w:spacing w:after="0" w:line="240" w:lineRule="auto"/>
              <w:jc w:val="center"/>
              <w:rPr>
                <w:rFonts w:ascii="Arial" w:hAnsi="Arial" w:cs="Arial"/>
                <w:sz w:val="22"/>
                <w:szCs w:val="22"/>
              </w:rPr>
            </w:pPr>
            <w:r>
              <w:rPr>
                <w:rFonts w:ascii="Arial" w:hAnsi="Arial" w:cs="Arial"/>
                <w:sz w:val="22"/>
                <w:szCs w:val="22"/>
              </w:rPr>
              <w:t>Školní rok 2019/2020</w:t>
            </w:r>
          </w:p>
        </w:tc>
      </w:tr>
      <w:tr w:rsidR="00D45CAB" w:rsidRPr="00643762" w:rsidTr="00D45CAB">
        <w:trPr>
          <w:trHeight w:val="404"/>
        </w:trPr>
        <w:tc>
          <w:tcPr>
            <w:tcW w:w="4584" w:type="dxa"/>
            <w:tcBorders>
              <w:top w:val="single" w:sz="4" w:space="0" w:color="auto"/>
              <w:left w:val="single" w:sz="4" w:space="0" w:color="auto"/>
              <w:bottom w:val="single" w:sz="4" w:space="0" w:color="000000"/>
              <w:right w:val="single" w:sz="4" w:space="0" w:color="auto"/>
            </w:tcBorders>
            <w:vAlign w:val="center"/>
          </w:tcPr>
          <w:p w:rsidR="00D45CAB" w:rsidRPr="00643762" w:rsidRDefault="00D45CAB" w:rsidP="00B0512E">
            <w:pPr>
              <w:spacing w:after="0" w:line="240" w:lineRule="auto"/>
              <w:rPr>
                <w:rFonts w:ascii="Arial" w:hAnsi="Arial" w:cs="Arial"/>
                <w:sz w:val="22"/>
                <w:szCs w:val="22"/>
              </w:rPr>
            </w:pPr>
          </w:p>
        </w:tc>
        <w:tc>
          <w:tcPr>
            <w:tcW w:w="4591" w:type="dxa"/>
            <w:tcBorders>
              <w:top w:val="nil"/>
              <w:left w:val="nil"/>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jc w:val="center"/>
              <w:rPr>
                <w:rFonts w:ascii="Arial" w:hAnsi="Arial" w:cs="Arial"/>
                <w:sz w:val="22"/>
                <w:szCs w:val="22"/>
              </w:rPr>
            </w:pPr>
            <w:r w:rsidRPr="00643762">
              <w:rPr>
                <w:rFonts w:ascii="Arial" w:hAnsi="Arial" w:cs="Arial"/>
                <w:sz w:val="22"/>
                <w:szCs w:val="22"/>
              </w:rPr>
              <w:t>fyzický</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92D050"/>
            <w:noWrap/>
            <w:vAlign w:val="bottom"/>
          </w:tcPr>
          <w:p w:rsidR="00D45CAB" w:rsidRPr="00643762" w:rsidRDefault="00D45CAB" w:rsidP="00B0512E">
            <w:pPr>
              <w:spacing w:after="0" w:line="240" w:lineRule="auto"/>
              <w:rPr>
                <w:rFonts w:ascii="Arial" w:hAnsi="Arial" w:cs="Arial"/>
                <w:b/>
                <w:bCs/>
                <w:sz w:val="22"/>
                <w:szCs w:val="22"/>
              </w:rPr>
            </w:pPr>
            <w:r w:rsidRPr="00643762">
              <w:rPr>
                <w:rFonts w:ascii="Arial" w:hAnsi="Arial" w:cs="Arial"/>
                <w:b/>
                <w:bCs/>
                <w:sz w:val="22"/>
                <w:szCs w:val="22"/>
              </w:rPr>
              <w:t>ZŠ</w:t>
            </w:r>
          </w:p>
        </w:tc>
        <w:tc>
          <w:tcPr>
            <w:tcW w:w="4591" w:type="dxa"/>
            <w:tcBorders>
              <w:top w:val="nil"/>
              <w:left w:val="nil"/>
              <w:bottom w:val="single" w:sz="4" w:space="0" w:color="auto"/>
              <w:right w:val="single" w:sz="4" w:space="0" w:color="auto"/>
            </w:tcBorders>
            <w:shd w:val="clear" w:color="auto" w:fill="92D050"/>
            <w:noWrap/>
            <w:vAlign w:val="bottom"/>
          </w:tcPr>
          <w:p w:rsidR="00D45CAB" w:rsidRPr="00643762" w:rsidRDefault="00D45CAB" w:rsidP="00B0512E">
            <w:pPr>
              <w:spacing w:after="0" w:line="240" w:lineRule="auto"/>
              <w:jc w:val="center"/>
              <w:rPr>
                <w:rFonts w:ascii="Arial" w:hAnsi="Arial" w:cs="Arial"/>
                <w:b/>
                <w:bCs/>
                <w:sz w:val="22"/>
                <w:szCs w:val="22"/>
              </w:rPr>
            </w:pPr>
            <w:r w:rsidRPr="00643762">
              <w:rPr>
                <w:rFonts w:ascii="Arial" w:hAnsi="Arial" w:cs="Arial"/>
                <w:b/>
                <w:bCs/>
                <w:sz w:val="22"/>
                <w:szCs w:val="22"/>
              </w:rPr>
              <w:t>4</w:t>
            </w:r>
            <w:r w:rsidR="00420690">
              <w:rPr>
                <w:rFonts w:ascii="Arial" w:hAnsi="Arial" w:cs="Arial"/>
                <w:b/>
                <w:bCs/>
                <w:sz w:val="22"/>
                <w:szCs w:val="22"/>
              </w:rPr>
              <w:t>4</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rPr>
                <w:rFonts w:ascii="Arial" w:hAnsi="Arial" w:cs="Arial"/>
                <w:sz w:val="22"/>
                <w:szCs w:val="22"/>
              </w:rPr>
            </w:pPr>
            <w:r w:rsidRPr="00643762">
              <w:rPr>
                <w:rFonts w:ascii="Arial" w:hAnsi="Arial" w:cs="Arial"/>
                <w:sz w:val="22"/>
                <w:szCs w:val="22"/>
              </w:rPr>
              <w:t>pedagogové</w:t>
            </w:r>
          </w:p>
        </w:tc>
        <w:tc>
          <w:tcPr>
            <w:tcW w:w="4591" w:type="dxa"/>
            <w:tcBorders>
              <w:top w:val="nil"/>
              <w:left w:val="nil"/>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jc w:val="center"/>
              <w:rPr>
                <w:rFonts w:ascii="Arial" w:hAnsi="Arial" w:cs="Arial"/>
                <w:sz w:val="22"/>
                <w:szCs w:val="22"/>
              </w:rPr>
            </w:pPr>
            <w:r w:rsidRPr="00643762">
              <w:rPr>
                <w:rFonts w:ascii="Arial" w:hAnsi="Arial" w:cs="Arial"/>
                <w:sz w:val="22"/>
                <w:szCs w:val="22"/>
              </w:rPr>
              <w:t>3</w:t>
            </w:r>
            <w:r>
              <w:rPr>
                <w:rFonts w:ascii="Arial" w:hAnsi="Arial" w:cs="Arial"/>
                <w:sz w:val="22"/>
                <w:szCs w:val="22"/>
              </w:rPr>
              <w:t>2</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ind w:right="-339"/>
              <w:rPr>
                <w:rFonts w:ascii="Arial" w:hAnsi="Arial" w:cs="Arial"/>
                <w:sz w:val="22"/>
                <w:szCs w:val="22"/>
              </w:rPr>
            </w:pPr>
            <w:r>
              <w:rPr>
                <w:rFonts w:ascii="Arial" w:hAnsi="Arial" w:cs="Arial"/>
                <w:sz w:val="22"/>
                <w:szCs w:val="22"/>
              </w:rPr>
              <w:t>asistenti pedagoga</w:t>
            </w:r>
          </w:p>
        </w:tc>
        <w:tc>
          <w:tcPr>
            <w:tcW w:w="4591" w:type="dxa"/>
            <w:tcBorders>
              <w:top w:val="nil"/>
              <w:left w:val="nil"/>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jc w:val="center"/>
              <w:rPr>
                <w:rFonts w:ascii="Arial" w:hAnsi="Arial" w:cs="Arial"/>
                <w:sz w:val="22"/>
                <w:szCs w:val="22"/>
              </w:rPr>
            </w:pPr>
            <w:r>
              <w:rPr>
                <w:rFonts w:ascii="Arial" w:hAnsi="Arial" w:cs="Arial"/>
                <w:sz w:val="22"/>
                <w:szCs w:val="22"/>
              </w:rPr>
              <w:t>2</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auto"/>
            <w:noWrap/>
            <w:vAlign w:val="bottom"/>
          </w:tcPr>
          <w:p w:rsidR="00D45CAB" w:rsidRDefault="00D45CAB" w:rsidP="00B0512E">
            <w:pPr>
              <w:spacing w:after="0" w:line="240" w:lineRule="auto"/>
              <w:rPr>
                <w:rFonts w:ascii="Arial" w:hAnsi="Arial" w:cs="Arial"/>
                <w:sz w:val="22"/>
                <w:szCs w:val="22"/>
              </w:rPr>
            </w:pPr>
            <w:r>
              <w:rPr>
                <w:rFonts w:ascii="Arial" w:hAnsi="Arial" w:cs="Arial"/>
                <w:sz w:val="22"/>
                <w:szCs w:val="22"/>
              </w:rPr>
              <w:t xml:space="preserve">psycholog </w:t>
            </w:r>
          </w:p>
        </w:tc>
        <w:tc>
          <w:tcPr>
            <w:tcW w:w="4591" w:type="dxa"/>
            <w:tcBorders>
              <w:top w:val="nil"/>
              <w:left w:val="nil"/>
              <w:bottom w:val="single" w:sz="4" w:space="0" w:color="auto"/>
              <w:right w:val="single" w:sz="4" w:space="0" w:color="auto"/>
            </w:tcBorders>
            <w:shd w:val="clear" w:color="auto" w:fill="auto"/>
            <w:noWrap/>
            <w:vAlign w:val="bottom"/>
          </w:tcPr>
          <w:p w:rsidR="00D45CAB" w:rsidRDefault="00D45CAB" w:rsidP="00B0512E">
            <w:pPr>
              <w:spacing w:after="0" w:line="240" w:lineRule="auto"/>
              <w:jc w:val="center"/>
              <w:rPr>
                <w:rFonts w:ascii="Arial" w:hAnsi="Arial" w:cs="Arial"/>
                <w:sz w:val="22"/>
                <w:szCs w:val="22"/>
              </w:rPr>
            </w:pPr>
            <w:r>
              <w:rPr>
                <w:rFonts w:ascii="Arial" w:hAnsi="Arial" w:cs="Arial"/>
                <w:sz w:val="22"/>
                <w:szCs w:val="22"/>
              </w:rPr>
              <w:t>1</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rPr>
                <w:rFonts w:ascii="Arial" w:hAnsi="Arial" w:cs="Arial"/>
                <w:sz w:val="22"/>
                <w:szCs w:val="22"/>
              </w:rPr>
            </w:pPr>
            <w:r w:rsidRPr="00643762">
              <w:rPr>
                <w:rFonts w:ascii="Arial" w:hAnsi="Arial" w:cs="Arial"/>
                <w:sz w:val="22"/>
                <w:szCs w:val="22"/>
              </w:rPr>
              <w:t>správní</w:t>
            </w:r>
          </w:p>
        </w:tc>
        <w:tc>
          <w:tcPr>
            <w:tcW w:w="4591" w:type="dxa"/>
            <w:tcBorders>
              <w:top w:val="nil"/>
              <w:left w:val="nil"/>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jc w:val="center"/>
              <w:rPr>
                <w:rFonts w:ascii="Arial" w:hAnsi="Arial" w:cs="Arial"/>
                <w:sz w:val="22"/>
                <w:szCs w:val="22"/>
              </w:rPr>
            </w:pPr>
            <w:r w:rsidRPr="00643762">
              <w:rPr>
                <w:rFonts w:ascii="Arial" w:hAnsi="Arial" w:cs="Arial"/>
                <w:sz w:val="22"/>
                <w:szCs w:val="22"/>
              </w:rPr>
              <w:t>9</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FFFF00"/>
            <w:noWrap/>
            <w:vAlign w:val="bottom"/>
          </w:tcPr>
          <w:p w:rsidR="00D45CAB" w:rsidRPr="00643762" w:rsidRDefault="00D45CAB" w:rsidP="00B0512E">
            <w:pPr>
              <w:spacing w:after="0" w:line="240" w:lineRule="auto"/>
              <w:rPr>
                <w:rFonts w:ascii="Arial" w:hAnsi="Arial" w:cs="Arial"/>
                <w:b/>
                <w:bCs/>
                <w:sz w:val="22"/>
                <w:szCs w:val="22"/>
              </w:rPr>
            </w:pPr>
            <w:r w:rsidRPr="00643762">
              <w:rPr>
                <w:rFonts w:ascii="Arial" w:hAnsi="Arial" w:cs="Arial"/>
                <w:b/>
                <w:bCs/>
                <w:sz w:val="22"/>
                <w:szCs w:val="22"/>
              </w:rPr>
              <w:t>MŠ</w:t>
            </w:r>
          </w:p>
        </w:tc>
        <w:tc>
          <w:tcPr>
            <w:tcW w:w="4591" w:type="dxa"/>
            <w:tcBorders>
              <w:top w:val="nil"/>
              <w:left w:val="nil"/>
              <w:bottom w:val="single" w:sz="4" w:space="0" w:color="auto"/>
              <w:right w:val="single" w:sz="4" w:space="0" w:color="auto"/>
            </w:tcBorders>
            <w:shd w:val="clear" w:color="auto" w:fill="FFFF00"/>
            <w:noWrap/>
            <w:vAlign w:val="bottom"/>
          </w:tcPr>
          <w:p w:rsidR="00D45CAB" w:rsidRPr="00643762" w:rsidRDefault="00D45CAB" w:rsidP="00B0512E">
            <w:pPr>
              <w:spacing w:after="0" w:line="240" w:lineRule="auto"/>
              <w:jc w:val="center"/>
              <w:rPr>
                <w:rFonts w:ascii="Arial" w:hAnsi="Arial" w:cs="Arial"/>
                <w:b/>
                <w:bCs/>
                <w:sz w:val="22"/>
                <w:szCs w:val="22"/>
              </w:rPr>
            </w:pPr>
            <w:r w:rsidRPr="00643762">
              <w:rPr>
                <w:rFonts w:ascii="Arial" w:hAnsi="Arial" w:cs="Arial"/>
                <w:b/>
                <w:bCs/>
                <w:sz w:val="22"/>
                <w:szCs w:val="22"/>
              </w:rPr>
              <w:t>1</w:t>
            </w:r>
            <w:r>
              <w:rPr>
                <w:rFonts w:ascii="Arial" w:hAnsi="Arial" w:cs="Arial"/>
                <w:b/>
                <w:bCs/>
                <w:sz w:val="22"/>
                <w:szCs w:val="22"/>
              </w:rPr>
              <w:t>6 + 1 asistent</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rPr>
                <w:rFonts w:ascii="Arial" w:hAnsi="Arial" w:cs="Arial"/>
                <w:sz w:val="22"/>
                <w:szCs w:val="22"/>
              </w:rPr>
            </w:pPr>
            <w:r w:rsidRPr="00643762">
              <w:rPr>
                <w:rFonts w:ascii="Arial" w:hAnsi="Arial" w:cs="Arial"/>
                <w:sz w:val="22"/>
                <w:szCs w:val="22"/>
              </w:rPr>
              <w:t>pedagogové</w:t>
            </w:r>
          </w:p>
        </w:tc>
        <w:tc>
          <w:tcPr>
            <w:tcW w:w="4591" w:type="dxa"/>
            <w:tcBorders>
              <w:top w:val="nil"/>
              <w:left w:val="nil"/>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jc w:val="center"/>
              <w:rPr>
                <w:rFonts w:ascii="Arial" w:hAnsi="Arial" w:cs="Arial"/>
                <w:sz w:val="22"/>
                <w:szCs w:val="22"/>
              </w:rPr>
            </w:pPr>
            <w:r>
              <w:rPr>
                <w:rFonts w:ascii="Arial" w:hAnsi="Arial" w:cs="Arial"/>
                <w:sz w:val="22"/>
                <w:szCs w:val="22"/>
              </w:rPr>
              <w:t>11</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rPr>
                <w:rFonts w:ascii="Arial" w:hAnsi="Arial" w:cs="Arial"/>
                <w:sz w:val="22"/>
                <w:szCs w:val="22"/>
              </w:rPr>
            </w:pPr>
            <w:r>
              <w:rPr>
                <w:rFonts w:ascii="Arial" w:hAnsi="Arial" w:cs="Arial"/>
                <w:sz w:val="22"/>
                <w:szCs w:val="22"/>
              </w:rPr>
              <w:t>chůvy</w:t>
            </w:r>
          </w:p>
        </w:tc>
        <w:tc>
          <w:tcPr>
            <w:tcW w:w="4591" w:type="dxa"/>
            <w:tcBorders>
              <w:top w:val="nil"/>
              <w:left w:val="nil"/>
              <w:bottom w:val="single" w:sz="4" w:space="0" w:color="auto"/>
              <w:right w:val="single" w:sz="4" w:space="0" w:color="auto"/>
            </w:tcBorders>
            <w:shd w:val="clear" w:color="auto" w:fill="auto"/>
            <w:noWrap/>
            <w:vAlign w:val="bottom"/>
          </w:tcPr>
          <w:p w:rsidR="00D45CAB" w:rsidRDefault="00D45CAB" w:rsidP="00B0512E">
            <w:pPr>
              <w:spacing w:after="0" w:line="240" w:lineRule="auto"/>
              <w:jc w:val="center"/>
              <w:rPr>
                <w:rFonts w:ascii="Arial" w:hAnsi="Arial" w:cs="Arial"/>
                <w:sz w:val="22"/>
                <w:szCs w:val="22"/>
              </w:rPr>
            </w:pPr>
            <w:r>
              <w:rPr>
                <w:rFonts w:ascii="Arial" w:hAnsi="Arial" w:cs="Arial"/>
                <w:sz w:val="22"/>
                <w:szCs w:val="22"/>
              </w:rPr>
              <w:t>2</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rPr>
                <w:rFonts w:ascii="Arial" w:hAnsi="Arial" w:cs="Arial"/>
                <w:sz w:val="22"/>
                <w:szCs w:val="22"/>
              </w:rPr>
            </w:pPr>
            <w:r w:rsidRPr="00643762">
              <w:rPr>
                <w:rFonts w:ascii="Arial" w:hAnsi="Arial" w:cs="Arial"/>
                <w:sz w:val="22"/>
                <w:szCs w:val="22"/>
              </w:rPr>
              <w:t>správní</w:t>
            </w:r>
          </w:p>
        </w:tc>
        <w:tc>
          <w:tcPr>
            <w:tcW w:w="4591" w:type="dxa"/>
            <w:tcBorders>
              <w:top w:val="nil"/>
              <w:left w:val="nil"/>
              <w:bottom w:val="single" w:sz="4" w:space="0" w:color="auto"/>
              <w:right w:val="single" w:sz="4" w:space="0" w:color="auto"/>
            </w:tcBorders>
            <w:shd w:val="clear" w:color="auto" w:fill="auto"/>
            <w:noWrap/>
            <w:vAlign w:val="bottom"/>
          </w:tcPr>
          <w:p w:rsidR="00D45CAB" w:rsidRPr="00643762" w:rsidRDefault="00D45CAB" w:rsidP="00B0512E">
            <w:pPr>
              <w:spacing w:after="0" w:line="240" w:lineRule="auto"/>
              <w:jc w:val="center"/>
              <w:rPr>
                <w:rFonts w:ascii="Arial" w:hAnsi="Arial" w:cs="Arial"/>
                <w:sz w:val="22"/>
                <w:szCs w:val="22"/>
              </w:rPr>
            </w:pPr>
            <w:r w:rsidRPr="00643762">
              <w:rPr>
                <w:rFonts w:ascii="Arial" w:hAnsi="Arial" w:cs="Arial"/>
                <w:sz w:val="22"/>
                <w:szCs w:val="22"/>
              </w:rPr>
              <w:t>4</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D45CAB" w:rsidRPr="00643762" w:rsidRDefault="00D45CAB" w:rsidP="00B0512E">
            <w:pPr>
              <w:spacing w:after="0" w:line="240" w:lineRule="auto"/>
              <w:rPr>
                <w:rFonts w:ascii="Arial" w:hAnsi="Arial" w:cs="Arial"/>
                <w:b/>
                <w:bCs/>
                <w:sz w:val="22"/>
                <w:szCs w:val="22"/>
              </w:rPr>
            </w:pPr>
            <w:r w:rsidRPr="00643762">
              <w:rPr>
                <w:rFonts w:ascii="Arial" w:hAnsi="Arial" w:cs="Arial"/>
                <w:b/>
                <w:bCs/>
                <w:sz w:val="22"/>
                <w:szCs w:val="22"/>
              </w:rPr>
              <w:t>ŠD</w:t>
            </w:r>
          </w:p>
        </w:tc>
        <w:tc>
          <w:tcPr>
            <w:tcW w:w="4591" w:type="dxa"/>
            <w:tcBorders>
              <w:top w:val="nil"/>
              <w:left w:val="nil"/>
              <w:bottom w:val="single" w:sz="4" w:space="0" w:color="auto"/>
              <w:right w:val="single" w:sz="4" w:space="0" w:color="auto"/>
            </w:tcBorders>
            <w:shd w:val="clear" w:color="auto" w:fill="DBE5F1" w:themeFill="accent1" w:themeFillTint="33"/>
            <w:noWrap/>
            <w:vAlign w:val="bottom"/>
          </w:tcPr>
          <w:p w:rsidR="00D45CAB" w:rsidRPr="00643762" w:rsidRDefault="00D45CAB" w:rsidP="00B0512E">
            <w:pPr>
              <w:spacing w:after="0" w:line="240" w:lineRule="auto"/>
              <w:jc w:val="center"/>
              <w:rPr>
                <w:rFonts w:ascii="Arial" w:hAnsi="Arial" w:cs="Arial"/>
                <w:b/>
                <w:bCs/>
                <w:sz w:val="22"/>
                <w:szCs w:val="22"/>
              </w:rPr>
            </w:pPr>
            <w:r>
              <w:rPr>
                <w:rFonts w:ascii="Arial" w:hAnsi="Arial" w:cs="Arial"/>
                <w:b/>
                <w:bCs/>
                <w:sz w:val="22"/>
                <w:szCs w:val="22"/>
              </w:rPr>
              <w:t>5</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rsidR="00D45CAB" w:rsidRPr="00643762" w:rsidRDefault="00D45CAB" w:rsidP="00B0512E">
            <w:pPr>
              <w:spacing w:after="0" w:line="240" w:lineRule="auto"/>
              <w:rPr>
                <w:rFonts w:ascii="Arial" w:hAnsi="Arial" w:cs="Arial"/>
                <w:b/>
                <w:bCs/>
                <w:sz w:val="22"/>
                <w:szCs w:val="22"/>
              </w:rPr>
            </w:pPr>
            <w:r w:rsidRPr="00643762">
              <w:rPr>
                <w:rFonts w:ascii="Arial" w:hAnsi="Arial" w:cs="Arial"/>
                <w:b/>
                <w:bCs/>
                <w:sz w:val="22"/>
                <w:szCs w:val="22"/>
              </w:rPr>
              <w:t>ŠJ</w:t>
            </w:r>
            <w:r>
              <w:rPr>
                <w:rFonts w:ascii="Arial" w:hAnsi="Arial" w:cs="Arial"/>
                <w:b/>
                <w:bCs/>
                <w:sz w:val="22"/>
                <w:szCs w:val="22"/>
              </w:rPr>
              <w:t xml:space="preserve"> </w:t>
            </w:r>
            <w:r w:rsidRPr="00547908">
              <w:rPr>
                <w:rFonts w:ascii="Arial" w:hAnsi="Arial" w:cs="Arial"/>
                <w:bCs/>
                <w:sz w:val="22"/>
                <w:szCs w:val="22"/>
              </w:rPr>
              <w:t xml:space="preserve">– správní </w:t>
            </w:r>
            <w:r>
              <w:rPr>
                <w:rFonts w:ascii="Arial" w:hAnsi="Arial" w:cs="Arial"/>
                <w:bCs/>
                <w:sz w:val="22"/>
                <w:szCs w:val="22"/>
              </w:rPr>
              <w:t>(</w:t>
            </w:r>
            <w:r w:rsidRPr="00547908">
              <w:rPr>
                <w:rFonts w:ascii="Arial" w:hAnsi="Arial" w:cs="Arial"/>
                <w:bCs/>
                <w:sz w:val="22"/>
                <w:szCs w:val="22"/>
              </w:rPr>
              <w:t>kuchařky)</w:t>
            </w:r>
          </w:p>
        </w:tc>
        <w:tc>
          <w:tcPr>
            <w:tcW w:w="4591" w:type="dxa"/>
            <w:tcBorders>
              <w:top w:val="nil"/>
              <w:left w:val="nil"/>
              <w:bottom w:val="single" w:sz="4" w:space="0" w:color="auto"/>
              <w:right w:val="single" w:sz="4" w:space="0" w:color="auto"/>
            </w:tcBorders>
            <w:shd w:val="clear" w:color="auto" w:fill="FBD4B4" w:themeFill="accent6" w:themeFillTint="66"/>
            <w:noWrap/>
            <w:vAlign w:val="bottom"/>
          </w:tcPr>
          <w:p w:rsidR="00D45CAB" w:rsidRPr="00643762" w:rsidRDefault="00D45CAB" w:rsidP="00B0512E">
            <w:pPr>
              <w:spacing w:after="0" w:line="240" w:lineRule="auto"/>
              <w:jc w:val="center"/>
              <w:rPr>
                <w:rFonts w:ascii="Arial" w:hAnsi="Arial" w:cs="Arial"/>
                <w:b/>
                <w:bCs/>
                <w:sz w:val="22"/>
                <w:szCs w:val="22"/>
              </w:rPr>
            </w:pPr>
            <w:r w:rsidRPr="00643762">
              <w:rPr>
                <w:rFonts w:ascii="Arial" w:hAnsi="Arial" w:cs="Arial"/>
                <w:b/>
                <w:bCs/>
                <w:sz w:val="22"/>
                <w:szCs w:val="22"/>
              </w:rPr>
              <w:t>10</w:t>
            </w:r>
          </w:p>
        </w:tc>
      </w:tr>
      <w:tr w:rsidR="00D45CAB" w:rsidRPr="00643762" w:rsidTr="00D45CAB">
        <w:trPr>
          <w:trHeight w:val="404"/>
        </w:trPr>
        <w:tc>
          <w:tcPr>
            <w:tcW w:w="4584" w:type="dxa"/>
            <w:tcBorders>
              <w:top w:val="nil"/>
              <w:left w:val="single" w:sz="4" w:space="0" w:color="auto"/>
              <w:bottom w:val="single" w:sz="4" w:space="0" w:color="auto"/>
              <w:right w:val="single" w:sz="4" w:space="0" w:color="auto"/>
            </w:tcBorders>
            <w:shd w:val="clear" w:color="auto" w:fill="FF0000"/>
            <w:noWrap/>
            <w:vAlign w:val="bottom"/>
          </w:tcPr>
          <w:p w:rsidR="00D45CAB" w:rsidRPr="00643762" w:rsidRDefault="00D45CAB" w:rsidP="00B0512E">
            <w:pPr>
              <w:spacing w:after="0" w:line="240" w:lineRule="auto"/>
              <w:rPr>
                <w:rFonts w:ascii="Arial" w:hAnsi="Arial" w:cs="Arial"/>
                <w:b/>
                <w:bCs/>
                <w:sz w:val="22"/>
                <w:szCs w:val="22"/>
              </w:rPr>
            </w:pPr>
            <w:r>
              <w:rPr>
                <w:rFonts w:ascii="Arial" w:hAnsi="Arial" w:cs="Arial"/>
                <w:b/>
                <w:bCs/>
                <w:sz w:val="22"/>
                <w:szCs w:val="22"/>
              </w:rPr>
              <w:t>C</w:t>
            </w:r>
            <w:r w:rsidRPr="00643762">
              <w:rPr>
                <w:rFonts w:ascii="Arial" w:hAnsi="Arial" w:cs="Arial"/>
                <w:b/>
                <w:bCs/>
                <w:sz w:val="22"/>
                <w:szCs w:val="22"/>
              </w:rPr>
              <w:t>elkem</w:t>
            </w:r>
          </w:p>
        </w:tc>
        <w:tc>
          <w:tcPr>
            <w:tcW w:w="4591" w:type="dxa"/>
            <w:tcBorders>
              <w:top w:val="nil"/>
              <w:left w:val="nil"/>
              <w:bottom w:val="single" w:sz="4" w:space="0" w:color="auto"/>
              <w:right w:val="single" w:sz="4" w:space="0" w:color="auto"/>
            </w:tcBorders>
            <w:shd w:val="clear" w:color="auto" w:fill="FF0000"/>
            <w:noWrap/>
            <w:vAlign w:val="bottom"/>
          </w:tcPr>
          <w:p w:rsidR="00D45CAB" w:rsidRPr="00643762" w:rsidRDefault="00D45CAB" w:rsidP="00B0512E">
            <w:pPr>
              <w:spacing w:after="0" w:line="240" w:lineRule="auto"/>
              <w:jc w:val="center"/>
              <w:rPr>
                <w:rFonts w:ascii="Arial" w:hAnsi="Arial" w:cs="Arial"/>
                <w:b/>
                <w:bCs/>
                <w:sz w:val="22"/>
                <w:szCs w:val="22"/>
              </w:rPr>
            </w:pPr>
            <w:r w:rsidRPr="00643762">
              <w:rPr>
                <w:rFonts w:ascii="Arial" w:hAnsi="Arial" w:cs="Arial"/>
                <w:b/>
                <w:bCs/>
                <w:sz w:val="22"/>
                <w:szCs w:val="22"/>
              </w:rPr>
              <w:t>7</w:t>
            </w:r>
            <w:r w:rsidR="00420690">
              <w:rPr>
                <w:rFonts w:ascii="Arial" w:hAnsi="Arial" w:cs="Arial"/>
                <w:b/>
                <w:bCs/>
                <w:sz w:val="22"/>
                <w:szCs w:val="22"/>
              </w:rPr>
              <w:t>6</w:t>
            </w:r>
          </w:p>
        </w:tc>
      </w:tr>
    </w:tbl>
    <w:p w:rsidR="005D7256" w:rsidRDefault="005D7256" w:rsidP="00F85AEC">
      <w:pPr>
        <w:spacing w:after="0" w:line="240" w:lineRule="auto"/>
        <w:jc w:val="both"/>
        <w:rPr>
          <w:rFonts w:ascii="Arial" w:hAnsi="Arial" w:cs="Arial"/>
          <w:sz w:val="22"/>
          <w:szCs w:val="22"/>
        </w:rPr>
      </w:pPr>
      <w:r w:rsidRPr="005D7256">
        <w:rPr>
          <w:rFonts w:ascii="Arial" w:hAnsi="Arial" w:cs="Arial"/>
          <w:sz w:val="22"/>
          <w:szCs w:val="22"/>
        </w:rPr>
        <w:t xml:space="preserve">Ve </w:t>
      </w:r>
      <w:r w:rsidR="00533BF2">
        <w:rPr>
          <w:rFonts w:ascii="Arial" w:hAnsi="Arial" w:cs="Arial"/>
          <w:sz w:val="22"/>
          <w:szCs w:val="22"/>
        </w:rPr>
        <w:t>školním roce 201</w:t>
      </w:r>
      <w:r w:rsidR="00032995">
        <w:rPr>
          <w:rFonts w:ascii="Arial" w:hAnsi="Arial" w:cs="Arial"/>
          <w:sz w:val="22"/>
          <w:szCs w:val="22"/>
        </w:rPr>
        <w:t>9</w:t>
      </w:r>
      <w:r w:rsidR="00533BF2">
        <w:rPr>
          <w:rFonts w:ascii="Arial" w:hAnsi="Arial" w:cs="Arial"/>
          <w:sz w:val="22"/>
          <w:szCs w:val="22"/>
        </w:rPr>
        <w:t>/20</w:t>
      </w:r>
      <w:r w:rsidR="00032995">
        <w:rPr>
          <w:rFonts w:ascii="Arial" w:hAnsi="Arial" w:cs="Arial"/>
          <w:sz w:val="22"/>
          <w:szCs w:val="22"/>
        </w:rPr>
        <w:t>20</w:t>
      </w:r>
      <w:r w:rsidR="00533BF2">
        <w:rPr>
          <w:rFonts w:ascii="Arial" w:hAnsi="Arial" w:cs="Arial"/>
          <w:sz w:val="22"/>
          <w:szCs w:val="22"/>
        </w:rPr>
        <w:t xml:space="preserve"> v MŠ pracovaly</w:t>
      </w:r>
      <w:r w:rsidR="0077555C">
        <w:rPr>
          <w:rFonts w:ascii="Arial" w:hAnsi="Arial" w:cs="Arial"/>
          <w:sz w:val="22"/>
          <w:szCs w:val="22"/>
        </w:rPr>
        <w:t xml:space="preserve"> 2</w:t>
      </w:r>
      <w:r w:rsidR="00533BF2">
        <w:rPr>
          <w:rFonts w:ascii="Arial" w:hAnsi="Arial" w:cs="Arial"/>
          <w:sz w:val="22"/>
          <w:szCs w:val="22"/>
        </w:rPr>
        <w:t xml:space="preserve"> chůvy</w:t>
      </w:r>
      <w:r w:rsidR="0077555C">
        <w:rPr>
          <w:rFonts w:ascii="Arial" w:hAnsi="Arial" w:cs="Arial"/>
          <w:sz w:val="22"/>
          <w:szCs w:val="22"/>
        </w:rPr>
        <w:t xml:space="preserve"> </w:t>
      </w:r>
      <w:r w:rsidR="00032995">
        <w:rPr>
          <w:rFonts w:ascii="Arial" w:hAnsi="Arial" w:cs="Arial"/>
          <w:sz w:val="22"/>
          <w:szCs w:val="22"/>
        </w:rPr>
        <w:t xml:space="preserve">+ 1 asistent pedagoga </w:t>
      </w:r>
      <w:r w:rsidRPr="005D7256">
        <w:rPr>
          <w:rFonts w:ascii="Arial" w:hAnsi="Arial" w:cs="Arial"/>
          <w:sz w:val="22"/>
          <w:szCs w:val="22"/>
        </w:rPr>
        <w:t>v</w:t>
      </w:r>
      <w:r w:rsidR="0077555C">
        <w:rPr>
          <w:rFonts w:ascii="Arial" w:hAnsi="Arial" w:cs="Arial"/>
          <w:sz w:val="22"/>
          <w:szCs w:val="22"/>
        </w:rPr>
        <w:t> ZŠ 2 asistenti pedagoga a v</w:t>
      </w:r>
      <w:r>
        <w:rPr>
          <w:rFonts w:ascii="Arial" w:hAnsi="Arial" w:cs="Arial"/>
          <w:sz w:val="22"/>
          <w:szCs w:val="22"/>
        </w:rPr>
        <w:t> </w:t>
      </w:r>
      <w:r w:rsidRPr="005D7256">
        <w:rPr>
          <w:rFonts w:ascii="Arial" w:hAnsi="Arial" w:cs="Arial"/>
          <w:sz w:val="22"/>
          <w:szCs w:val="22"/>
        </w:rPr>
        <w:t>ZŠ</w:t>
      </w:r>
      <w:r>
        <w:rPr>
          <w:rFonts w:ascii="Arial" w:hAnsi="Arial" w:cs="Arial"/>
          <w:sz w:val="22"/>
          <w:szCs w:val="22"/>
        </w:rPr>
        <w:t>/MŠ</w:t>
      </w:r>
      <w:r w:rsidRPr="005D7256">
        <w:rPr>
          <w:rFonts w:ascii="Arial" w:hAnsi="Arial" w:cs="Arial"/>
          <w:sz w:val="22"/>
          <w:szCs w:val="22"/>
        </w:rPr>
        <w:t xml:space="preserve"> psycholog školy. </w:t>
      </w:r>
    </w:p>
    <w:p w:rsidR="005D7256" w:rsidRPr="005D7256" w:rsidRDefault="005D7256" w:rsidP="00F85AEC">
      <w:pPr>
        <w:spacing w:after="0" w:line="240" w:lineRule="auto"/>
        <w:jc w:val="both"/>
        <w:rPr>
          <w:rFonts w:ascii="Arial" w:hAnsi="Arial" w:cs="Arial"/>
          <w:sz w:val="22"/>
          <w:szCs w:val="22"/>
        </w:rPr>
      </w:pPr>
      <w:r>
        <w:rPr>
          <w:rFonts w:ascii="Arial" w:hAnsi="Arial" w:cs="Arial"/>
          <w:sz w:val="22"/>
          <w:szCs w:val="22"/>
        </w:rPr>
        <w:t>Škola měla zároveň uzavřeny DPP s dalšími zaměstnanci.</w:t>
      </w:r>
    </w:p>
    <w:tbl>
      <w:tblPr>
        <w:tblpPr w:leftFromText="141" w:rightFromText="141" w:vertAnchor="text" w:tblpX="4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37A68" w:rsidTr="008B0743">
        <w:trPr>
          <w:trHeight w:val="1122"/>
        </w:trPr>
        <w:tc>
          <w:tcPr>
            <w:tcW w:w="9150" w:type="dxa"/>
          </w:tcPr>
          <w:p w:rsidR="00037A68" w:rsidRPr="00643762" w:rsidRDefault="00037A68" w:rsidP="00F85AEC">
            <w:pPr>
              <w:pStyle w:val="Default"/>
              <w:spacing w:after="0" w:line="240" w:lineRule="auto"/>
              <w:jc w:val="both"/>
              <w:rPr>
                <w:rFonts w:ascii="Arial" w:hAnsi="Arial" w:cs="Arial"/>
                <w:b/>
                <w:sz w:val="22"/>
                <w:szCs w:val="22"/>
              </w:rPr>
            </w:pPr>
            <w:r w:rsidRPr="00643762">
              <w:rPr>
                <w:rFonts w:ascii="Arial" w:hAnsi="Arial" w:cs="Arial"/>
                <w:b/>
                <w:sz w:val="22"/>
                <w:szCs w:val="22"/>
              </w:rPr>
              <w:t>Komentář ředitel</w:t>
            </w:r>
            <w:r w:rsidR="00BC6BCF" w:rsidRPr="00643762">
              <w:rPr>
                <w:rFonts w:ascii="Arial" w:hAnsi="Arial" w:cs="Arial"/>
                <w:b/>
                <w:sz w:val="22"/>
                <w:szCs w:val="22"/>
              </w:rPr>
              <w:t>e</w:t>
            </w:r>
            <w:r w:rsidRPr="00643762">
              <w:rPr>
                <w:rFonts w:ascii="Arial" w:hAnsi="Arial" w:cs="Arial"/>
                <w:b/>
                <w:sz w:val="22"/>
                <w:szCs w:val="22"/>
              </w:rPr>
              <w:t xml:space="preserve"> školy</w:t>
            </w:r>
          </w:p>
          <w:p w:rsidR="00037A68" w:rsidRPr="009A30ED" w:rsidRDefault="00037A68" w:rsidP="00032995">
            <w:pPr>
              <w:pStyle w:val="Default"/>
              <w:spacing w:after="0" w:line="240" w:lineRule="auto"/>
              <w:jc w:val="both"/>
              <w:rPr>
                <w:rFonts w:ascii="Times New Roman" w:hAnsi="Times New Roman" w:cs="Times New Roman"/>
              </w:rPr>
            </w:pPr>
            <w:r w:rsidRPr="00643762">
              <w:rPr>
                <w:rFonts w:ascii="Arial" w:hAnsi="Arial" w:cs="Arial"/>
                <w:sz w:val="22"/>
                <w:szCs w:val="22"/>
              </w:rPr>
              <w:t>Pracovní kolektiv je stabilizovaný. Průměrný věk pedagogů se pohybuje nad 4</w:t>
            </w:r>
            <w:r w:rsidR="00032995">
              <w:rPr>
                <w:rFonts w:ascii="Arial" w:hAnsi="Arial" w:cs="Arial"/>
                <w:sz w:val="22"/>
                <w:szCs w:val="22"/>
              </w:rPr>
              <w:t>3</w:t>
            </w:r>
            <w:r w:rsidRPr="00643762">
              <w:rPr>
                <w:rFonts w:ascii="Arial" w:hAnsi="Arial" w:cs="Arial"/>
                <w:sz w:val="22"/>
                <w:szCs w:val="22"/>
              </w:rPr>
              <w:t xml:space="preserve"> let. Kvalifikovanost učitelů </w:t>
            </w:r>
            <w:r w:rsidR="008437F8" w:rsidRPr="00643762">
              <w:rPr>
                <w:rFonts w:ascii="Arial" w:hAnsi="Arial" w:cs="Arial"/>
                <w:sz w:val="22"/>
                <w:szCs w:val="22"/>
              </w:rPr>
              <w:t>je 100%.</w:t>
            </w:r>
            <w:r w:rsidR="008437F8">
              <w:rPr>
                <w:rFonts w:ascii="Times New Roman" w:hAnsi="Times New Roman" w:cs="Times New Roman"/>
              </w:rPr>
              <w:t xml:space="preserve">  </w:t>
            </w:r>
          </w:p>
        </w:tc>
      </w:tr>
    </w:tbl>
    <w:p w:rsidR="00037A68" w:rsidRPr="00643762" w:rsidRDefault="00037A68" w:rsidP="00F85AEC">
      <w:pPr>
        <w:pStyle w:val="Default"/>
        <w:spacing w:after="0" w:line="240" w:lineRule="auto"/>
        <w:jc w:val="both"/>
        <w:rPr>
          <w:rFonts w:ascii="Arial" w:hAnsi="Arial" w:cs="Arial"/>
          <w:b/>
          <w:i/>
          <w:sz w:val="22"/>
          <w:szCs w:val="22"/>
          <w:u w:val="single"/>
        </w:rPr>
      </w:pPr>
    </w:p>
    <w:p w:rsidR="00037A68" w:rsidRPr="00643762" w:rsidRDefault="00037A68" w:rsidP="00F85AEC">
      <w:pPr>
        <w:spacing w:after="0" w:line="240" w:lineRule="auto"/>
        <w:jc w:val="both"/>
        <w:rPr>
          <w:rFonts w:ascii="Arial" w:hAnsi="Arial" w:cs="Arial"/>
          <w:b/>
          <w:sz w:val="22"/>
          <w:szCs w:val="22"/>
        </w:rPr>
      </w:pPr>
    </w:p>
    <w:p w:rsidR="009D0B59" w:rsidRPr="00713D71" w:rsidRDefault="002855E7" w:rsidP="00F85AEC">
      <w:pPr>
        <w:spacing w:after="0" w:line="240" w:lineRule="auto"/>
        <w:jc w:val="both"/>
        <w:rPr>
          <w:rFonts w:ascii="Arial" w:hAnsi="Arial" w:cs="Arial"/>
          <w:b/>
          <w:sz w:val="22"/>
          <w:szCs w:val="22"/>
        </w:rPr>
      </w:pPr>
      <w:r w:rsidRPr="00713D71">
        <w:rPr>
          <w:rFonts w:ascii="Arial" w:hAnsi="Arial" w:cs="Arial"/>
          <w:b/>
          <w:sz w:val="22"/>
          <w:szCs w:val="22"/>
        </w:rPr>
        <w:t>P</w:t>
      </w:r>
      <w:r w:rsidR="009D0B59" w:rsidRPr="00713D71">
        <w:rPr>
          <w:rFonts w:ascii="Arial" w:hAnsi="Arial" w:cs="Arial"/>
          <w:b/>
          <w:sz w:val="22"/>
          <w:szCs w:val="22"/>
        </w:rPr>
        <w:t xml:space="preserve">očet tříd a </w:t>
      </w:r>
      <w:r w:rsidR="00987DA7" w:rsidRPr="00713D71">
        <w:rPr>
          <w:rFonts w:ascii="Arial" w:hAnsi="Arial" w:cs="Arial"/>
          <w:b/>
          <w:sz w:val="22"/>
          <w:szCs w:val="22"/>
        </w:rPr>
        <w:t xml:space="preserve">počet </w:t>
      </w:r>
      <w:r w:rsidR="009D0B59" w:rsidRPr="00713D71">
        <w:rPr>
          <w:rFonts w:ascii="Arial" w:hAnsi="Arial" w:cs="Arial"/>
          <w:b/>
          <w:sz w:val="22"/>
          <w:szCs w:val="22"/>
        </w:rPr>
        <w:t>oddělení</w:t>
      </w:r>
      <w:r w:rsidR="00987DA7" w:rsidRPr="00713D71">
        <w:rPr>
          <w:rFonts w:ascii="Arial" w:hAnsi="Arial" w:cs="Arial"/>
          <w:b/>
          <w:sz w:val="22"/>
          <w:szCs w:val="22"/>
        </w:rPr>
        <w:t xml:space="preserve"> školní družiny</w:t>
      </w:r>
      <w:r w:rsidR="009D0B59" w:rsidRPr="00713D71">
        <w:rPr>
          <w:rFonts w:ascii="Arial" w:hAnsi="Arial" w:cs="Arial"/>
          <w:b/>
          <w:sz w:val="22"/>
          <w:szCs w:val="22"/>
        </w:rPr>
        <w:t>:</w:t>
      </w:r>
    </w:p>
    <w:p w:rsidR="009D0B59" w:rsidRPr="00643762" w:rsidRDefault="009D0B59" w:rsidP="00F85AEC">
      <w:pPr>
        <w:spacing w:after="0" w:line="240" w:lineRule="auto"/>
        <w:jc w:val="both"/>
        <w:rPr>
          <w:rFonts w:ascii="Arial" w:hAnsi="Arial" w:cs="Arial"/>
          <w:sz w:val="22"/>
          <w:szCs w:val="22"/>
        </w:rPr>
      </w:pPr>
    </w:p>
    <w:tbl>
      <w:tblPr>
        <w:tblW w:w="8946" w:type="dxa"/>
        <w:tblInd w:w="55" w:type="dxa"/>
        <w:tblCellMar>
          <w:left w:w="70" w:type="dxa"/>
          <w:right w:w="70" w:type="dxa"/>
        </w:tblCellMar>
        <w:tblLook w:val="0000" w:firstRow="0" w:lastRow="0" w:firstColumn="0" w:lastColumn="0" w:noHBand="0" w:noVBand="0"/>
      </w:tblPr>
      <w:tblGrid>
        <w:gridCol w:w="2425"/>
        <w:gridCol w:w="1276"/>
        <w:gridCol w:w="1763"/>
        <w:gridCol w:w="3482"/>
      </w:tblGrid>
      <w:tr w:rsidR="00B13B17" w:rsidRPr="00F93CB6" w:rsidTr="004F5C95">
        <w:trPr>
          <w:trHeight w:val="397"/>
        </w:trPr>
        <w:tc>
          <w:tcPr>
            <w:tcW w:w="242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13B17" w:rsidRPr="00643762" w:rsidRDefault="00B13B17" w:rsidP="00F85AEC">
            <w:pPr>
              <w:spacing w:after="0" w:line="240" w:lineRule="auto"/>
              <w:rPr>
                <w:rFonts w:ascii="Arial" w:hAnsi="Arial" w:cs="Arial"/>
                <w:sz w:val="22"/>
                <w:szCs w:val="22"/>
              </w:rPr>
            </w:pPr>
            <w:r w:rsidRPr="00643762">
              <w:rPr>
                <w:rFonts w:ascii="Arial" w:hAnsi="Arial" w:cs="Arial"/>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počet tříd</w:t>
            </w:r>
          </w:p>
        </w:tc>
        <w:tc>
          <w:tcPr>
            <w:tcW w:w="1763" w:type="dxa"/>
            <w:tcBorders>
              <w:top w:val="single" w:sz="8" w:space="0" w:color="auto"/>
              <w:left w:val="nil"/>
              <w:bottom w:val="single" w:sz="8" w:space="0" w:color="auto"/>
              <w:right w:val="single" w:sz="4" w:space="0" w:color="auto"/>
            </w:tcBorders>
            <w:shd w:val="clear" w:color="auto" w:fill="auto"/>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počet oddělení</w:t>
            </w:r>
          </w:p>
        </w:tc>
        <w:tc>
          <w:tcPr>
            <w:tcW w:w="3482" w:type="dxa"/>
            <w:tcBorders>
              <w:top w:val="single" w:sz="8" w:space="0" w:color="auto"/>
              <w:left w:val="nil"/>
              <w:bottom w:val="single" w:sz="8" w:space="0" w:color="auto"/>
              <w:right w:val="single" w:sz="8" w:space="0" w:color="auto"/>
            </w:tcBorders>
            <w:shd w:val="clear" w:color="auto" w:fill="auto"/>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počet žáků</w:t>
            </w:r>
          </w:p>
        </w:tc>
      </w:tr>
      <w:tr w:rsidR="00B13B17" w:rsidRPr="00F93CB6" w:rsidTr="004F5C95">
        <w:trPr>
          <w:trHeight w:val="397"/>
        </w:trPr>
        <w:tc>
          <w:tcPr>
            <w:tcW w:w="2425" w:type="dxa"/>
            <w:tcBorders>
              <w:top w:val="nil"/>
              <w:left w:val="single" w:sz="8" w:space="0" w:color="auto"/>
              <w:bottom w:val="single" w:sz="4" w:space="0" w:color="auto"/>
              <w:right w:val="single" w:sz="4" w:space="0" w:color="auto"/>
            </w:tcBorders>
            <w:shd w:val="clear" w:color="auto" w:fill="92D050"/>
            <w:noWrap/>
            <w:vAlign w:val="bottom"/>
          </w:tcPr>
          <w:p w:rsidR="00B13B17" w:rsidRPr="00643762" w:rsidRDefault="00B13B17" w:rsidP="00F85AEC">
            <w:pPr>
              <w:spacing w:after="0" w:line="240" w:lineRule="auto"/>
              <w:rPr>
                <w:rFonts w:ascii="Arial" w:hAnsi="Arial" w:cs="Arial"/>
                <w:sz w:val="22"/>
                <w:szCs w:val="22"/>
              </w:rPr>
            </w:pPr>
            <w:r w:rsidRPr="00643762">
              <w:rPr>
                <w:rFonts w:ascii="Arial" w:hAnsi="Arial" w:cs="Arial"/>
                <w:sz w:val="22"/>
                <w:szCs w:val="22"/>
              </w:rPr>
              <w:t>ZŠ</w:t>
            </w:r>
          </w:p>
        </w:tc>
        <w:tc>
          <w:tcPr>
            <w:tcW w:w="1276" w:type="dxa"/>
            <w:tcBorders>
              <w:top w:val="nil"/>
              <w:left w:val="nil"/>
              <w:bottom w:val="single" w:sz="4" w:space="0" w:color="auto"/>
              <w:right w:val="single" w:sz="4" w:space="0" w:color="auto"/>
            </w:tcBorders>
            <w:shd w:val="clear" w:color="auto" w:fill="92D050"/>
            <w:noWrap/>
            <w:vAlign w:val="bottom"/>
          </w:tcPr>
          <w:p w:rsidR="00B13B17" w:rsidRPr="00643762" w:rsidRDefault="005C4EBE" w:rsidP="00032995">
            <w:pPr>
              <w:spacing w:after="0" w:line="240" w:lineRule="auto"/>
              <w:jc w:val="center"/>
              <w:rPr>
                <w:rFonts w:ascii="Arial" w:hAnsi="Arial" w:cs="Arial"/>
                <w:sz w:val="22"/>
                <w:szCs w:val="22"/>
              </w:rPr>
            </w:pPr>
            <w:r w:rsidRPr="00643762">
              <w:rPr>
                <w:rFonts w:ascii="Arial" w:hAnsi="Arial" w:cs="Arial"/>
                <w:sz w:val="22"/>
                <w:szCs w:val="22"/>
              </w:rPr>
              <w:t>2</w:t>
            </w:r>
            <w:r w:rsidR="00032995">
              <w:rPr>
                <w:rFonts w:ascii="Arial" w:hAnsi="Arial" w:cs="Arial"/>
                <w:sz w:val="22"/>
                <w:szCs w:val="22"/>
              </w:rPr>
              <w:t>2</w:t>
            </w:r>
          </w:p>
        </w:tc>
        <w:tc>
          <w:tcPr>
            <w:tcW w:w="1763" w:type="dxa"/>
            <w:tcBorders>
              <w:top w:val="nil"/>
              <w:left w:val="nil"/>
              <w:bottom w:val="single" w:sz="4" w:space="0" w:color="auto"/>
              <w:right w:val="single" w:sz="4" w:space="0" w:color="auto"/>
            </w:tcBorders>
            <w:shd w:val="clear" w:color="auto" w:fill="92D050"/>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 </w:t>
            </w:r>
          </w:p>
        </w:tc>
        <w:tc>
          <w:tcPr>
            <w:tcW w:w="3482" w:type="dxa"/>
            <w:tcBorders>
              <w:top w:val="nil"/>
              <w:left w:val="nil"/>
              <w:bottom w:val="single" w:sz="4" w:space="0" w:color="auto"/>
              <w:right w:val="single" w:sz="8" w:space="0" w:color="auto"/>
            </w:tcBorders>
            <w:shd w:val="clear" w:color="auto" w:fill="92D050"/>
            <w:noWrap/>
            <w:vAlign w:val="bottom"/>
          </w:tcPr>
          <w:p w:rsidR="00B13B17" w:rsidRPr="00030852" w:rsidRDefault="00420690" w:rsidP="0077555C">
            <w:pPr>
              <w:spacing w:after="0" w:line="240" w:lineRule="auto"/>
              <w:jc w:val="center"/>
              <w:rPr>
                <w:rFonts w:ascii="Arial" w:hAnsi="Arial" w:cs="Arial"/>
                <w:b/>
                <w:sz w:val="22"/>
                <w:szCs w:val="22"/>
              </w:rPr>
            </w:pPr>
            <w:r>
              <w:rPr>
                <w:rFonts w:ascii="Arial" w:hAnsi="Arial" w:cs="Arial"/>
                <w:b/>
                <w:sz w:val="22"/>
                <w:szCs w:val="22"/>
              </w:rPr>
              <w:t>49</w:t>
            </w:r>
            <w:r w:rsidR="00032995">
              <w:rPr>
                <w:rFonts w:ascii="Arial" w:hAnsi="Arial" w:cs="Arial"/>
                <w:b/>
                <w:sz w:val="22"/>
                <w:szCs w:val="22"/>
              </w:rPr>
              <w:t>1</w:t>
            </w:r>
          </w:p>
        </w:tc>
      </w:tr>
      <w:tr w:rsidR="00B13B17" w:rsidRPr="00F93CB6" w:rsidTr="004F5C95">
        <w:trPr>
          <w:trHeight w:val="397"/>
        </w:trPr>
        <w:tc>
          <w:tcPr>
            <w:tcW w:w="2425" w:type="dxa"/>
            <w:tcBorders>
              <w:top w:val="nil"/>
              <w:left w:val="single" w:sz="8" w:space="0" w:color="auto"/>
              <w:bottom w:val="single" w:sz="4" w:space="0" w:color="auto"/>
              <w:right w:val="single" w:sz="4" w:space="0" w:color="auto"/>
            </w:tcBorders>
            <w:shd w:val="clear" w:color="auto" w:fill="auto"/>
            <w:noWrap/>
            <w:vAlign w:val="bottom"/>
          </w:tcPr>
          <w:p w:rsidR="00B13B17" w:rsidRPr="00643762" w:rsidRDefault="002C51B3" w:rsidP="00F85AEC">
            <w:pPr>
              <w:spacing w:after="0" w:line="240" w:lineRule="auto"/>
              <w:rPr>
                <w:rFonts w:ascii="Arial" w:hAnsi="Arial" w:cs="Arial"/>
                <w:sz w:val="22"/>
                <w:szCs w:val="22"/>
              </w:rPr>
            </w:pPr>
            <w:r w:rsidRPr="00643762">
              <w:rPr>
                <w:rFonts w:ascii="Arial" w:hAnsi="Arial" w:cs="Arial"/>
                <w:sz w:val="22"/>
                <w:szCs w:val="22"/>
              </w:rPr>
              <w:t>1. stupeň</w:t>
            </w:r>
          </w:p>
        </w:tc>
        <w:tc>
          <w:tcPr>
            <w:tcW w:w="1276" w:type="dxa"/>
            <w:tcBorders>
              <w:top w:val="nil"/>
              <w:left w:val="nil"/>
              <w:bottom w:val="single" w:sz="4" w:space="0" w:color="auto"/>
              <w:right w:val="single" w:sz="4" w:space="0" w:color="auto"/>
            </w:tcBorders>
            <w:shd w:val="clear" w:color="auto" w:fill="auto"/>
            <w:noWrap/>
            <w:vAlign w:val="bottom"/>
          </w:tcPr>
          <w:p w:rsidR="00B13B17" w:rsidRPr="00643762" w:rsidRDefault="009E098C" w:rsidP="0077555C">
            <w:pPr>
              <w:spacing w:after="0" w:line="240" w:lineRule="auto"/>
              <w:jc w:val="center"/>
              <w:rPr>
                <w:rFonts w:ascii="Arial" w:hAnsi="Arial" w:cs="Arial"/>
                <w:sz w:val="22"/>
                <w:szCs w:val="22"/>
              </w:rPr>
            </w:pPr>
            <w:r w:rsidRPr="00643762">
              <w:rPr>
                <w:rFonts w:ascii="Arial" w:hAnsi="Arial" w:cs="Arial"/>
                <w:sz w:val="22"/>
                <w:szCs w:val="22"/>
              </w:rPr>
              <w:t>1</w:t>
            </w:r>
            <w:r w:rsidR="00032995">
              <w:rPr>
                <w:rFonts w:ascii="Arial" w:hAnsi="Arial" w:cs="Arial"/>
                <w:sz w:val="22"/>
                <w:szCs w:val="22"/>
              </w:rPr>
              <w:t>3</w:t>
            </w:r>
          </w:p>
        </w:tc>
        <w:tc>
          <w:tcPr>
            <w:tcW w:w="1763" w:type="dxa"/>
            <w:tcBorders>
              <w:top w:val="nil"/>
              <w:left w:val="nil"/>
              <w:bottom w:val="single" w:sz="4" w:space="0" w:color="auto"/>
              <w:right w:val="single" w:sz="4" w:space="0" w:color="auto"/>
            </w:tcBorders>
            <w:shd w:val="clear" w:color="auto" w:fill="auto"/>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 </w:t>
            </w:r>
          </w:p>
        </w:tc>
        <w:tc>
          <w:tcPr>
            <w:tcW w:w="3482" w:type="dxa"/>
            <w:tcBorders>
              <w:top w:val="nil"/>
              <w:left w:val="nil"/>
              <w:bottom w:val="single" w:sz="4" w:space="0" w:color="auto"/>
              <w:right w:val="single" w:sz="8" w:space="0" w:color="auto"/>
            </w:tcBorders>
            <w:shd w:val="clear" w:color="auto" w:fill="auto"/>
            <w:noWrap/>
            <w:vAlign w:val="bottom"/>
          </w:tcPr>
          <w:p w:rsidR="00B13B17" w:rsidRPr="0077555C" w:rsidRDefault="0077555C" w:rsidP="0077555C">
            <w:pPr>
              <w:spacing w:after="0" w:line="240" w:lineRule="auto"/>
              <w:jc w:val="center"/>
              <w:rPr>
                <w:rFonts w:ascii="Arial" w:hAnsi="Arial" w:cs="Arial"/>
                <w:b/>
                <w:sz w:val="22"/>
                <w:szCs w:val="22"/>
              </w:rPr>
            </w:pPr>
            <w:r w:rsidRPr="0077555C">
              <w:rPr>
                <w:rFonts w:ascii="Arial" w:hAnsi="Arial" w:cs="Arial"/>
                <w:b/>
                <w:sz w:val="22"/>
                <w:szCs w:val="22"/>
              </w:rPr>
              <w:t>2</w:t>
            </w:r>
            <w:r w:rsidR="00032995">
              <w:rPr>
                <w:rFonts w:ascii="Arial" w:hAnsi="Arial" w:cs="Arial"/>
                <w:b/>
                <w:sz w:val="22"/>
                <w:szCs w:val="22"/>
              </w:rPr>
              <w:t>79</w:t>
            </w:r>
          </w:p>
        </w:tc>
      </w:tr>
      <w:tr w:rsidR="00B13B17" w:rsidRPr="00F93CB6" w:rsidTr="004F5C95">
        <w:trPr>
          <w:trHeight w:val="397"/>
        </w:trPr>
        <w:tc>
          <w:tcPr>
            <w:tcW w:w="2425" w:type="dxa"/>
            <w:tcBorders>
              <w:top w:val="nil"/>
              <w:left w:val="single" w:sz="8" w:space="0" w:color="auto"/>
              <w:bottom w:val="single" w:sz="4" w:space="0" w:color="auto"/>
              <w:right w:val="single" w:sz="4" w:space="0" w:color="auto"/>
            </w:tcBorders>
            <w:shd w:val="clear" w:color="auto" w:fill="auto"/>
            <w:noWrap/>
            <w:vAlign w:val="bottom"/>
          </w:tcPr>
          <w:p w:rsidR="00B13B17" w:rsidRPr="00643762" w:rsidRDefault="00B13B17" w:rsidP="00F85AEC">
            <w:pPr>
              <w:spacing w:after="0" w:line="240" w:lineRule="auto"/>
              <w:rPr>
                <w:rFonts w:ascii="Arial" w:hAnsi="Arial" w:cs="Arial"/>
                <w:sz w:val="22"/>
                <w:szCs w:val="22"/>
              </w:rPr>
            </w:pPr>
            <w:r w:rsidRPr="00643762">
              <w:rPr>
                <w:rFonts w:ascii="Arial" w:hAnsi="Arial" w:cs="Arial"/>
                <w:sz w:val="22"/>
                <w:szCs w:val="22"/>
              </w:rPr>
              <w:t>2.</w:t>
            </w:r>
            <w:r w:rsidR="002C51B3" w:rsidRPr="00643762">
              <w:rPr>
                <w:rFonts w:ascii="Arial" w:hAnsi="Arial" w:cs="Arial"/>
                <w:sz w:val="22"/>
                <w:szCs w:val="22"/>
              </w:rPr>
              <w:t xml:space="preserve"> </w:t>
            </w:r>
            <w:r w:rsidRPr="00643762">
              <w:rPr>
                <w:rFonts w:ascii="Arial" w:hAnsi="Arial" w:cs="Arial"/>
                <w:sz w:val="22"/>
                <w:szCs w:val="22"/>
              </w:rPr>
              <w:t>stupeň</w:t>
            </w:r>
          </w:p>
        </w:tc>
        <w:tc>
          <w:tcPr>
            <w:tcW w:w="1276" w:type="dxa"/>
            <w:tcBorders>
              <w:top w:val="nil"/>
              <w:left w:val="nil"/>
              <w:bottom w:val="single" w:sz="4" w:space="0" w:color="auto"/>
              <w:right w:val="single" w:sz="4" w:space="0" w:color="auto"/>
            </w:tcBorders>
            <w:shd w:val="clear" w:color="auto" w:fill="auto"/>
            <w:noWrap/>
            <w:vAlign w:val="bottom"/>
          </w:tcPr>
          <w:p w:rsidR="00B13B17" w:rsidRPr="00643762" w:rsidRDefault="003767EB" w:rsidP="00F85AEC">
            <w:pPr>
              <w:spacing w:after="0" w:line="240" w:lineRule="auto"/>
              <w:jc w:val="center"/>
              <w:rPr>
                <w:rFonts w:ascii="Arial" w:hAnsi="Arial" w:cs="Arial"/>
                <w:sz w:val="22"/>
                <w:szCs w:val="22"/>
              </w:rPr>
            </w:pPr>
            <w:r>
              <w:rPr>
                <w:rFonts w:ascii="Arial" w:hAnsi="Arial" w:cs="Arial"/>
                <w:sz w:val="22"/>
                <w:szCs w:val="22"/>
              </w:rPr>
              <w:t>9</w:t>
            </w:r>
          </w:p>
        </w:tc>
        <w:tc>
          <w:tcPr>
            <w:tcW w:w="1763" w:type="dxa"/>
            <w:tcBorders>
              <w:top w:val="nil"/>
              <w:left w:val="nil"/>
              <w:bottom w:val="single" w:sz="4" w:space="0" w:color="auto"/>
              <w:right w:val="single" w:sz="4" w:space="0" w:color="auto"/>
            </w:tcBorders>
            <w:shd w:val="clear" w:color="auto" w:fill="auto"/>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 </w:t>
            </w:r>
          </w:p>
        </w:tc>
        <w:tc>
          <w:tcPr>
            <w:tcW w:w="3482" w:type="dxa"/>
            <w:tcBorders>
              <w:top w:val="nil"/>
              <w:left w:val="nil"/>
              <w:bottom w:val="single" w:sz="4" w:space="0" w:color="auto"/>
              <w:right w:val="single" w:sz="8" w:space="0" w:color="auto"/>
            </w:tcBorders>
            <w:shd w:val="clear" w:color="auto" w:fill="auto"/>
            <w:noWrap/>
            <w:vAlign w:val="bottom"/>
          </w:tcPr>
          <w:p w:rsidR="00B13B17" w:rsidRPr="00030852" w:rsidRDefault="00032995" w:rsidP="00F85AEC">
            <w:pPr>
              <w:spacing w:after="0" w:line="240" w:lineRule="auto"/>
              <w:jc w:val="center"/>
              <w:rPr>
                <w:rFonts w:ascii="Arial" w:hAnsi="Arial" w:cs="Arial"/>
                <w:b/>
                <w:sz w:val="22"/>
                <w:szCs w:val="22"/>
              </w:rPr>
            </w:pPr>
            <w:r>
              <w:rPr>
                <w:rFonts w:ascii="Arial" w:hAnsi="Arial" w:cs="Arial"/>
                <w:b/>
                <w:sz w:val="22"/>
                <w:szCs w:val="22"/>
              </w:rPr>
              <w:t>212</w:t>
            </w:r>
          </w:p>
        </w:tc>
      </w:tr>
      <w:tr w:rsidR="00B13B17" w:rsidRPr="00F93CB6" w:rsidTr="004F5C95">
        <w:trPr>
          <w:trHeight w:val="397"/>
        </w:trPr>
        <w:tc>
          <w:tcPr>
            <w:tcW w:w="2425" w:type="dxa"/>
            <w:tcBorders>
              <w:top w:val="nil"/>
              <w:left w:val="single" w:sz="8" w:space="0" w:color="auto"/>
              <w:bottom w:val="single" w:sz="4" w:space="0" w:color="auto"/>
              <w:right w:val="single" w:sz="4" w:space="0" w:color="auto"/>
            </w:tcBorders>
            <w:shd w:val="clear" w:color="auto" w:fill="auto"/>
            <w:noWrap/>
            <w:vAlign w:val="bottom"/>
          </w:tcPr>
          <w:p w:rsidR="00B13B17" w:rsidRPr="00643762" w:rsidRDefault="00B13B17" w:rsidP="00F85AEC">
            <w:pPr>
              <w:spacing w:after="0" w:line="240" w:lineRule="auto"/>
              <w:rPr>
                <w:rFonts w:ascii="Arial" w:hAnsi="Arial" w:cs="Arial"/>
                <w:sz w:val="22"/>
                <w:szCs w:val="22"/>
              </w:rPr>
            </w:pPr>
            <w:r w:rsidRPr="00643762">
              <w:rPr>
                <w:rFonts w:ascii="Arial" w:hAnsi="Arial" w:cs="Arial"/>
                <w:sz w:val="22"/>
                <w:szCs w:val="22"/>
              </w:rPr>
              <w:t>z toho RvTv</w:t>
            </w:r>
          </w:p>
        </w:tc>
        <w:tc>
          <w:tcPr>
            <w:tcW w:w="1276" w:type="dxa"/>
            <w:tcBorders>
              <w:top w:val="nil"/>
              <w:left w:val="nil"/>
              <w:bottom w:val="single" w:sz="4" w:space="0" w:color="auto"/>
              <w:right w:val="single" w:sz="4" w:space="0" w:color="auto"/>
            </w:tcBorders>
            <w:shd w:val="clear" w:color="auto" w:fill="auto"/>
            <w:noWrap/>
            <w:vAlign w:val="bottom"/>
          </w:tcPr>
          <w:p w:rsidR="00B13B17" w:rsidRPr="00643762" w:rsidRDefault="00476213" w:rsidP="00F85AEC">
            <w:pPr>
              <w:spacing w:after="0" w:line="240" w:lineRule="auto"/>
              <w:jc w:val="center"/>
              <w:rPr>
                <w:rFonts w:ascii="Arial" w:hAnsi="Arial" w:cs="Arial"/>
                <w:sz w:val="22"/>
                <w:szCs w:val="22"/>
              </w:rPr>
            </w:pPr>
            <w:r w:rsidRPr="00643762">
              <w:rPr>
                <w:rFonts w:ascii="Arial" w:hAnsi="Arial" w:cs="Arial"/>
                <w:sz w:val="22"/>
                <w:szCs w:val="22"/>
              </w:rPr>
              <w:t>5</w:t>
            </w:r>
            <w:r w:rsidR="009E098C" w:rsidRPr="00643762">
              <w:rPr>
                <w:rFonts w:ascii="Arial" w:hAnsi="Arial" w:cs="Arial"/>
                <w:sz w:val="22"/>
                <w:szCs w:val="22"/>
              </w:rPr>
              <w:t>/4</w:t>
            </w:r>
          </w:p>
        </w:tc>
        <w:tc>
          <w:tcPr>
            <w:tcW w:w="1763" w:type="dxa"/>
            <w:tcBorders>
              <w:top w:val="nil"/>
              <w:left w:val="nil"/>
              <w:bottom w:val="single" w:sz="4" w:space="0" w:color="auto"/>
              <w:right w:val="single" w:sz="4" w:space="0" w:color="auto"/>
            </w:tcBorders>
            <w:shd w:val="clear" w:color="auto" w:fill="auto"/>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 </w:t>
            </w:r>
          </w:p>
        </w:tc>
        <w:tc>
          <w:tcPr>
            <w:tcW w:w="3482" w:type="dxa"/>
            <w:tcBorders>
              <w:top w:val="nil"/>
              <w:left w:val="nil"/>
              <w:bottom w:val="single" w:sz="4" w:space="0" w:color="auto"/>
              <w:right w:val="single" w:sz="8" w:space="0" w:color="auto"/>
            </w:tcBorders>
            <w:shd w:val="clear" w:color="auto" w:fill="auto"/>
            <w:noWrap/>
            <w:vAlign w:val="bottom"/>
          </w:tcPr>
          <w:p w:rsidR="00B13B17" w:rsidRPr="00643762" w:rsidRDefault="00032995" w:rsidP="00F85AEC">
            <w:pPr>
              <w:spacing w:after="0" w:line="240" w:lineRule="auto"/>
              <w:jc w:val="center"/>
              <w:rPr>
                <w:rFonts w:ascii="Arial" w:hAnsi="Arial" w:cs="Arial"/>
                <w:sz w:val="22"/>
                <w:szCs w:val="22"/>
              </w:rPr>
            </w:pPr>
            <w:r w:rsidRPr="00032995">
              <w:rPr>
                <w:rFonts w:ascii="Arial" w:hAnsi="Arial" w:cs="Arial"/>
                <w:b/>
                <w:sz w:val="22"/>
                <w:szCs w:val="22"/>
              </w:rPr>
              <w:t>101</w:t>
            </w:r>
            <w:r w:rsidR="00713D71">
              <w:rPr>
                <w:rFonts w:ascii="Arial" w:hAnsi="Arial" w:cs="Arial"/>
                <w:sz w:val="22"/>
                <w:szCs w:val="22"/>
              </w:rPr>
              <w:t>/</w:t>
            </w:r>
            <w:r w:rsidR="00BC675C" w:rsidRPr="00BC675C">
              <w:rPr>
                <w:rFonts w:ascii="Arial" w:hAnsi="Arial" w:cs="Arial"/>
                <w:b/>
                <w:sz w:val="22"/>
                <w:szCs w:val="22"/>
              </w:rPr>
              <w:t>9</w:t>
            </w:r>
            <w:r w:rsidR="00547908">
              <w:rPr>
                <w:rFonts w:ascii="Arial" w:hAnsi="Arial" w:cs="Arial"/>
                <w:b/>
                <w:sz w:val="22"/>
                <w:szCs w:val="22"/>
              </w:rPr>
              <w:t>7</w:t>
            </w:r>
          </w:p>
        </w:tc>
      </w:tr>
      <w:tr w:rsidR="00B13B17" w:rsidRPr="00F93CB6" w:rsidTr="004F5C95">
        <w:trPr>
          <w:trHeight w:val="397"/>
        </w:trPr>
        <w:tc>
          <w:tcPr>
            <w:tcW w:w="2425" w:type="dxa"/>
            <w:tcBorders>
              <w:top w:val="nil"/>
              <w:left w:val="single" w:sz="8" w:space="0" w:color="auto"/>
              <w:bottom w:val="single" w:sz="4" w:space="0" w:color="auto"/>
              <w:right w:val="single" w:sz="4" w:space="0" w:color="auto"/>
            </w:tcBorders>
            <w:shd w:val="clear" w:color="auto" w:fill="FFFF00"/>
            <w:noWrap/>
            <w:vAlign w:val="bottom"/>
          </w:tcPr>
          <w:p w:rsidR="00B13B17" w:rsidRPr="00643762" w:rsidRDefault="00B0512E" w:rsidP="00F85AEC">
            <w:pPr>
              <w:spacing w:after="0" w:line="240" w:lineRule="auto"/>
              <w:rPr>
                <w:rFonts w:ascii="Arial" w:hAnsi="Arial" w:cs="Arial"/>
                <w:sz w:val="22"/>
                <w:szCs w:val="22"/>
              </w:rPr>
            </w:pPr>
            <w:r>
              <w:rPr>
                <w:rFonts w:ascii="Arial" w:hAnsi="Arial" w:cs="Arial"/>
                <w:sz w:val="22"/>
                <w:szCs w:val="22"/>
              </w:rPr>
              <w:t>MŠ</w:t>
            </w:r>
          </w:p>
        </w:tc>
        <w:tc>
          <w:tcPr>
            <w:tcW w:w="1276" w:type="dxa"/>
            <w:tcBorders>
              <w:top w:val="nil"/>
              <w:left w:val="nil"/>
              <w:bottom w:val="single" w:sz="4" w:space="0" w:color="auto"/>
              <w:right w:val="single" w:sz="4" w:space="0" w:color="auto"/>
            </w:tcBorders>
            <w:shd w:val="clear" w:color="auto" w:fill="FFFF00"/>
            <w:noWrap/>
            <w:vAlign w:val="bottom"/>
          </w:tcPr>
          <w:p w:rsidR="00B13B17" w:rsidRPr="00643762" w:rsidRDefault="00B13B17" w:rsidP="00F85AEC">
            <w:pPr>
              <w:spacing w:after="0" w:line="240" w:lineRule="auto"/>
              <w:jc w:val="center"/>
              <w:rPr>
                <w:rFonts w:ascii="Arial" w:hAnsi="Arial" w:cs="Arial"/>
                <w:sz w:val="22"/>
                <w:szCs w:val="22"/>
              </w:rPr>
            </w:pPr>
            <w:r w:rsidRPr="00643762">
              <w:rPr>
                <w:rFonts w:ascii="Arial" w:hAnsi="Arial" w:cs="Arial"/>
                <w:sz w:val="22"/>
                <w:szCs w:val="22"/>
              </w:rPr>
              <w:t> </w:t>
            </w:r>
          </w:p>
        </w:tc>
        <w:tc>
          <w:tcPr>
            <w:tcW w:w="1763" w:type="dxa"/>
            <w:tcBorders>
              <w:top w:val="nil"/>
              <w:left w:val="nil"/>
              <w:bottom w:val="single" w:sz="4" w:space="0" w:color="auto"/>
              <w:right w:val="single" w:sz="4" w:space="0" w:color="auto"/>
            </w:tcBorders>
            <w:shd w:val="clear" w:color="auto" w:fill="FFFF00"/>
            <w:noWrap/>
            <w:vAlign w:val="bottom"/>
          </w:tcPr>
          <w:p w:rsidR="00B13B17" w:rsidRPr="00643762" w:rsidRDefault="00713D71" w:rsidP="00F85AEC">
            <w:pPr>
              <w:spacing w:after="0" w:line="240" w:lineRule="auto"/>
              <w:jc w:val="center"/>
              <w:rPr>
                <w:rFonts w:ascii="Arial" w:hAnsi="Arial" w:cs="Arial"/>
                <w:sz w:val="22"/>
                <w:szCs w:val="22"/>
              </w:rPr>
            </w:pPr>
            <w:r>
              <w:rPr>
                <w:rFonts w:ascii="Arial" w:hAnsi="Arial" w:cs="Arial"/>
                <w:sz w:val="22"/>
                <w:szCs w:val="22"/>
              </w:rPr>
              <w:t>5</w:t>
            </w:r>
          </w:p>
        </w:tc>
        <w:tc>
          <w:tcPr>
            <w:tcW w:w="3482" w:type="dxa"/>
            <w:tcBorders>
              <w:top w:val="nil"/>
              <w:left w:val="nil"/>
              <w:bottom w:val="single" w:sz="4" w:space="0" w:color="auto"/>
              <w:right w:val="single" w:sz="8" w:space="0" w:color="auto"/>
            </w:tcBorders>
            <w:shd w:val="clear" w:color="auto" w:fill="FFFF00"/>
            <w:noWrap/>
            <w:vAlign w:val="bottom"/>
          </w:tcPr>
          <w:p w:rsidR="00B13B17" w:rsidRPr="00030852" w:rsidRDefault="00FD729A" w:rsidP="0077555C">
            <w:pPr>
              <w:spacing w:after="0" w:line="240" w:lineRule="auto"/>
              <w:jc w:val="center"/>
              <w:rPr>
                <w:rFonts w:ascii="Arial" w:hAnsi="Arial" w:cs="Arial"/>
                <w:b/>
                <w:sz w:val="22"/>
                <w:szCs w:val="22"/>
              </w:rPr>
            </w:pPr>
            <w:r w:rsidRPr="00030852">
              <w:rPr>
                <w:rFonts w:ascii="Arial" w:hAnsi="Arial" w:cs="Arial"/>
                <w:b/>
                <w:sz w:val="22"/>
                <w:szCs w:val="22"/>
              </w:rPr>
              <w:t>1</w:t>
            </w:r>
            <w:r w:rsidR="0077555C">
              <w:rPr>
                <w:rFonts w:ascii="Arial" w:hAnsi="Arial" w:cs="Arial"/>
                <w:b/>
                <w:sz w:val="22"/>
                <w:szCs w:val="22"/>
              </w:rPr>
              <w:t>3</w:t>
            </w:r>
            <w:r w:rsidR="00032995">
              <w:rPr>
                <w:rFonts w:ascii="Arial" w:hAnsi="Arial" w:cs="Arial"/>
                <w:b/>
                <w:sz w:val="22"/>
                <w:szCs w:val="22"/>
              </w:rPr>
              <w:t>2</w:t>
            </w:r>
          </w:p>
        </w:tc>
      </w:tr>
      <w:tr w:rsidR="00B13B17" w:rsidTr="004F5C95">
        <w:trPr>
          <w:trHeight w:val="397"/>
        </w:trPr>
        <w:tc>
          <w:tcPr>
            <w:tcW w:w="2425" w:type="dxa"/>
            <w:tcBorders>
              <w:top w:val="nil"/>
              <w:left w:val="single" w:sz="8" w:space="0" w:color="auto"/>
              <w:bottom w:val="single" w:sz="8" w:space="0" w:color="auto"/>
              <w:right w:val="single" w:sz="4" w:space="0" w:color="auto"/>
            </w:tcBorders>
            <w:shd w:val="clear" w:color="auto" w:fill="C6D9F1" w:themeFill="text2" w:themeFillTint="33"/>
            <w:noWrap/>
            <w:vAlign w:val="bottom"/>
          </w:tcPr>
          <w:p w:rsidR="00B13B17" w:rsidRPr="00B0512E" w:rsidRDefault="00B13B17" w:rsidP="00F85AEC">
            <w:pPr>
              <w:spacing w:after="0" w:line="240" w:lineRule="auto"/>
              <w:rPr>
                <w:rFonts w:ascii="Arial" w:hAnsi="Arial" w:cs="Arial"/>
                <w:sz w:val="22"/>
                <w:szCs w:val="22"/>
              </w:rPr>
            </w:pPr>
            <w:r w:rsidRPr="00B0512E">
              <w:rPr>
                <w:rFonts w:ascii="Arial" w:hAnsi="Arial" w:cs="Arial"/>
                <w:sz w:val="22"/>
                <w:szCs w:val="22"/>
              </w:rPr>
              <w:t>ŠD</w:t>
            </w:r>
          </w:p>
        </w:tc>
        <w:tc>
          <w:tcPr>
            <w:tcW w:w="1276" w:type="dxa"/>
            <w:tcBorders>
              <w:top w:val="nil"/>
              <w:left w:val="nil"/>
              <w:bottom w:val="single" w:sz="8" w:space="0" w:color="auto"/>
              <w:right w:val="single" w:sz="4" w:space="0" w:color="auto"/>
            </w:tcBorders>
            <w:shd w:val="clear" w:color="auto" w:fill="C6D9F1" w:themeFill="text2" w:themeFillTint="33"/>
            <w:noWrap/>
            <w:vAlign w:val="bottom"/>
          </w:tcPr>
          <w:p w:rsidR="00B13B17" w:rsidRPr="00B0512E" w:rsidRDefault="00B13B17" w:rsidP="00F85AEC">
            <w:pPr>
              <w:spacing w:after="0" w:line="240" w:lineRule="auto"/>
              <w:jc w:val="center"/>
              <w:rPr>
                <w:rFonts w:ascii="Arial" w:hAnsi="Arial" w:cs="Arial"/>
                <w:sz w:val="22"/>
                <w:szCs w:val="22"/>
              </w:rPr>
            </w:pPr>
            <w:r w:rsidRPr="00B0512E">
              <w:rPr>
                <w:rFonts w:ascii="Arial" w:hAnsi="Arial" w:cs="Arial"/>
                <w:sz w:val="22"/>
                <w:szCs w:val="22"/>
              </w:rPr>
              <w:t> </w:t>
            </w:r>
          </w:p>
        </w:tc>
        <w:tc>
          <w:tcPr>
            <w:tcW w:w="1763" w:type="dxa"/>
            <w:tcBorders>
              <w:top w:val="nil"/>
              <w:left w:val="nil"/>
              <w:bottom w:val="single" w:sz="8" w:space="0" w:color="auto"/>
              <w:right w:val="single" w:sz="4" w:space="0" w:color="auto"/>
            </w:tcBorders>
            <w:shd w:val="clear" w:color="auto" w:fill="C6D9F1" w:themeFill="text2" w:themeFillTint="33"/>
            <w:noWrap/>
            <w:vAlign w:val="bottom"/>
          </w:tcPr>
          <w:p w:rsidR="00B13B17" w:rsidRPr="00B0512E" w:rsidRDefault="00032995" w:rsidP="00F85AEC">
            <w:pPr>
              <w:spacing w:after="0" w:line="240" w:lineRule="auto"/>
              <w:jc w:val="center"/>
              <w:rPr>
                <w:rFonts w:ascii="Arial" w:hAnsi="Arial" w:cs="Arial"/>
                <w:sz w:val="22"/>
                <w:szCs w:val="22"/>
              </w:rPr>
            </w:pPr>
            <w:r w:rsidRPr="00B0512E">
              <w:rPr>
                <w:rFonts w:ascii="Arial" w:hAnsi="Arial" w:cs="Arial"/>
                <w:sz w:val="22"/>
                <w:szCs w:val="22"/>
              </w:rPr>
              <w:t>5</w:t>
            </w:r>
          </w:p>
        </w:tc>
        <w:tc>
          <w:tcPr>
            <w:tcW w:w="3482" w:type="dxa"/>
            <w:tcBorders>
              <w:top w:val="nil"/>
              <w:left w:val="nil"/>
              <w:bottom w:val="single" w:sz="8" w:space="0" w:color="auto"/>
              <w:right w:val="single" w:sz="8" w:space="0" w:color="auto"/>
            </w:tcBorders>
            <w:shd w:val="clear" w:color="auto" w:fill="C6D9F1" w:themeFill="text2" w:themeFillTint="33"/>
            <w:noWrap/>
            <w:vAlign w:val="bottom"/>
          </w:tcPr>
          <w:p w:rsidR="00B13B17" w:rsidRPr="00B0512E" w:rsidRDefault="00CC21DC" w:rsidP="00F85AEC">
            <w:pPr>
              <w:spacing w:after="0" w:line="240" w:lineRule="auto"/>
              <w:jc w:val="center"/>
              <w:rPr>
                <w:rFonts w:ascii="Arial" w:hAnsi="Arial" w:cs="Arial"/>
                <w:b/>
                <w:sz w:val="22"/>
                <w:szCs w:val="22"/>
              </w:rPr>
            </w:pPr>
            <w:r w:rsidRPr="00B0512E">
              <w:rPr>
                <w:rFonts w:ascii="Arial" w:hAnsi="Arial" w:cs="Arial"/>
                <w:b/>
                <w:sz w:val="22"/>
                <w:szCs w:val="22"/>
              </w:rPr>
              <w:t>1</w:t>
            </w:r>
            <w:r w:rsidR="00713D71" w:rsidRPr="00B0512E">
              <w:rPr>
                <w:rFonts w:ascii="Arial" w:hAnsi="Arial" w:cs="Arial"/>
                <w:b/>
                <w:sz w:val="22"/>
                <w:szCs w:val="22"/>
              </w:rPr>
              <w:t>80</w:t>
            </w:r>
          </w:p>
        </w:tc>
      </w:tr>
    </w:tbl>
    <w:p w:rsidR="009D0B59" w:rsidRPr="00643762" w:rsidRDefault="005C4EBE" w:rsidP="00F85AEC">
      <w:pPr>
        <w:spacing w:after="0" w:line="240" w:lineRule="auto"/>
        <w:jc w:val="both"/>
        <w:rPr>
          <w:rFonts w:ascii="Arial" w:hAnsi="Arial" w:cs="Arial"/>
          <w:sz w:val="22"/>
          <w:szCs w:val="22"/>
        </w:rPr>
      </w:pPr>
      <w:r w:rsidRPr="00643762">
        <w:rPr>
          <w:rFonts w:ascii="Arial" w:hAnsi="Arial" w:cs="Arial"/>
          <w:sz w:val="22"/>
          <w:szCs w:val="22"/>
        </w:rPr>
        <w:t xml:space="preserve"> </w:t>
      </w:r>
    </w:p>
    <w:p w:rsidR="005C4EBE" w:rsidRPr="00643762" w:rsidRDefault="008C0CF3" w:rsidP="00F85AEC">
      <w:pPr>
        <w:spacing w:after="0" w:line="240" w:lineRule="auto"/>
        <w:jc w:val="both"/>
        <w:rPr>
          <w:rFonts w:ascii="Arial" w:hAnsi="Arial" w:cs="Arial"/>
          <w:sz w:val="22"/>
          <w:szCs w:val="22"/>
        </w:rPr>
      </w:pPr>
      <w:r w:rsidRPr="00643762">
        <w:rPr>
          <w:rFonts w:ascii="Arial" w:hAnsi="Arial" w:cs="Arial"/>
          <w:sz w:val="22"/>
          <w:szCs w:val="22"/>
        </w:rPr>
        <w:t>Ve všech t</w:t>
      </w:r>
      <w:r w:rsidR="00D40F61">
        <w:rPr>
          <w:rFonts w:ascii="Arial" w:hAnsi="Arial" w:cs="Arial"/>
          <w:sz w:val="22"/>
          <w:szCs w:val="22"/>
        </w:rPr>
        <w:t>řídách 1. stupně se vyučovala TV</w:t>
      </w:r>
      <w:r w:rsidR="005C4EBE" w:rsidRPr="00643762">
        <w:rPr>
          <w:rFonts w:ascii="Arial" w:hAnsi="Arial" w:cs="Arial"/>
          <w:sz w:val="22"/>
          <w:szCs w:val="22"/>
        </w:rPr>
        <w:t xml:space="preserve"> s 3h</w:t>
      </w:r>
      <w:r w:rsidR="00366138" w:rsidRPr="00643762">
        <w:rPr>
          <w:rFonts w:ascii="Arial" w:hAnsi="Arial" w:cs="Arial"/>
          <w:sz w:val="22"/>
          <w:szCs w:val="22"/>
        </w:rPr>
        <w:t>odinovou dotací.</w:t>
      </w:r>
      <w:r w:rsidR="00C775E5" w:rsidRPr="00643762">
        <w:rPr>
          <w:rFonts w:ascii="Arial" w:hAnsi="Arial" w:cs="Arial"/>
          <w:sz w:val="22"/>
          <w:szCs w:val="22"/>
        </w:rPr>
        <w:t xml:space="preserve"> Třídy, které absolvovaly plavání</w:t>
      </w:r>
      <w:r w:rsidR="00E50F45" w:rsidRPr="00643762">
        <w:rPr>
          <w:rFonts w:ascii="Arial" w:hAnsi="Arial" w:cs="Arial"/>
          <w:sz w:val="22"/>
          <w:szCs w:val="22"/>
        </w:rPr>
        <w:t>,</w:t>
      </w:r>
      <w:r w:rsidR="00C775E5" w:rsidRPr="00643762">
        <w:rPr>
          <w:rFonts w:ascii="Arial" w:hAnsi="Arial" w:cs="Arial"/>
          <w:sz w:val="22"/>
          <w:szCs w:val="22"/>
        </w:rPr>
        <w:t xml:space="preserve"> měly tak k dispozici navíc také jednu hodinu tělesné výchovy.</w:t>
      </w:r>
      <w:r w:rsidR="00987DA7" w:rsidRPr="00643762">
        <w:rPr>
          <w:rFonts w:ascii="Arial" w:hAnsi="Arial" w:cs="Arial"/>
          <w:sz w:val="22"/>
          <w:szCs w:val="22"/>
        </w:rPr>
        <w:t xml:space="preserve"> Tímto </w:t>
      </w:r>
      <w:r w:rsidR="00C46C3E" w:rsidRPr="00643762">
        <w:rPr>
          <w:rFonts w:ascii="Arial" w:hAnsi="Arial" w:cs="Arial"/>
          <w:sz w:val="22"/>
          <w:szCs w:val="22"/>
        </w:rPr>
        <w:t>dosahujeme požadované úrovně výuky tělesné výchovy, které doporučuje MŠMT.</w:t>
      </w:r>
    </w:p>
    <w:p w:rsidR="00963916" w:rsidRPr="00643762" w:rsidRDefault="00963916" w:rsidP="00F85AEC">
      <w:pPr>
        <w:spacing w:after="0" w:line="240" w:lineRule="auto"/>
        <w:jc w:val="both"/>
        <w:rPr>
          <w:rFonts w:ascii="Arial" w:hAnsi="Arial" w:cs="Arial"/>
          <w:sz w:val="22"/>
          <w:szCs w:val="22"/>
        </w:rPr>
      </w:pPr>
      <w:r w:rsidRPr="00643762">
        <w:rPr>
          <w:rFonts w:ascii="Arial" w:hAnsi="Arial" w:cs="Arial"/>
          <w:sz w:val="22"/>
          <w:szCs w:val="22"/>
        </w:rPr>
        <w:t xml:space="preserve">V každém </w:t>
      </w:r>
      <w:r w:rsidR="00B13B17" w:rsidRPr="00643762">
        <w:rPr>
          <w:rFonts w:ascii="Arial" w:hAnsi="Arial" w:cs="Arial"/>
          <w:sz w:val="22"/>
          <w:szCs w:val="22"/>
        </w:rPr>
        <w:t>ročníku</w:t>
      </w:r>
      <w:r w:rsidR="009C0F31" w:rsidRPr="00643762">
        <w:rPr>
          <w:rFonts w:ascii="Arial" w:hAnsi="Arial" w:cs="Arial"/>
          <w:sz w:val="22"/>
          <w:szCs w:val="22"/>
        </w:rPr>
        <w:t xml:space="preserve"> </w:t>
      </w:r>
      <w:r w:rsidR="00987DA7" w:rsidRPr="00643762">
        <w:rPr>
          <w:rFonts w:ascii="Arial" w:hAnsi="Arial" w:cs="Arial"/>
          <w:sz w:val="22"/>
          <w:szCs w:val="22"/>
        </w:rPr>
        <w:t>1. i</w:t>
      </w:r>
      <w:r w:rsidR="008437F8" w:rsidRPr="00643762">
        <w:rPr>
          <w:rFonts w:ascii="Arial" w:hAnsi="Arial" w:cs="Arial"/>
          <w:sz w:val="22"/>
          <w:szCs w:val="22"/>
        </w:rPr>
        <w:t xml:space="preserve"> </w:t>
      </w:r>
      <w:r w:rsidR="009C0F31" w:rsidRPr="00643762">
        <w:rPr>
          <w:rFonts w:ascii="Arial" w:hAnsi="Arial" w:cs="Arial"/>
          <w:sz w:val="22"/>
          <w:szCs w:val="22"/>
        </w:rPr>
        <w:t>2.</w:t>
      </w:r>
      <w:r w:rsidR="00A5672B" w:rsidRPr="00643762">
        <w:rPr>
          <w:rFonts w:ascii="Arial" w:hAnsi="Arial" w:cs="Arial"/>
          <w:sz w:val="22"/>
          <w:szCs w:val="22"/>
        </w:rPr>
        <w:t xml:space="preserve"> </w:t>
      </w:r>
      <w:r w:rsidR="009C0F31" w:rsidRPr="00643762">
        <w:rPr>
          <w:rFonts w:ascii="Arial" w:hAnsi="Arial" w:cs="Arial"/>
          <w:sz w:val="22"/>
          <w:szCs w:val="22"/>
        </w:rPr>
        <w:t>stupně</w:t>
      </w:r>
      <w:r w:rsidR="00ED5101" w:rsidRPr="00643762">
        <w:rPr>
          <w:rFonts w:ascii="Arial" w:hAnsi="Arial" w:cs="Arial"/>
          <w:sz w:val="22"/>
          <w:szCs w:val="22"/>
        </w:rPr>
        <w:t xml:space="preserve"> je</w:t>
      </w:r>
      <w:r w:rsidR="00B13B17" w:rsidRPr="00643762">
        <w:rPr>
          <w:rFonts w:ascii="Arial" w:hAnsi="Arial" w:cs="Arial"/>
          <w:sz w:val="22"/>
          <w:szCs w:val="22"/>
        </w:rPr>
        <w:t xml:space="preserve"> zřízena</w:t>
      </w:r>
      <w:r w:rsidRPr="00643762">
        <w:rPr>
          <w:rFonts w:ascii="Arial" w:hAnsi="Arial" w:cs="Arial"/>
          <w:sz w:val="22"/>
          <w:szCs w:val="22"/>
        </w:rPr>
        <w:t xml:space="preserve"> jedna třída s rozšířenou výukou tělesné výchovy se zaměřením na basketbal a atletiku. </w:t>
      </w:r>
      <w:r w:rsidR="00BB05C3" w:rsidRPr="00643762">
        <w:rPr>
          <w:rFonts w:ascii="Arial" w:hAnsi="Arial" w:cs="Arial"/>
          <w:sz w:val="22"/>
          <w:szCs w:val="22"/>
        </w:rPr>
        <w:t xml:space="preserve"> </w:t>
      </w:r>
    </w:p>
    <w:p w:rsidR="00FB5306" w:rsidRPr="00643762" w:rsidRDefault="005C4EBE" w:rsidP="00F85AEC">
      <w:pPr>
        <w:spacing w:after="0" w:line="240" w:lineRule="auto"/>
        <w:jc w:val="both"/>
        <w:rPr>
          <w:rFonts w:ascii="Arial" w:hAnsi="Arial" w:cs="Arial"/>
          <w:sz w:val="22"/>
          <w:szCs w:val="22"/>
        </w:rPr>
      </w:pPr>
      <w:r w:rsidRPr="00643762">
        <w:rPr>
          <w:rFonts w:ascii="Arial" w:hAnsi="Arial" w:cs="Arial"/>
          <w:sz w:val="22"/>
          <w:szCs w:val="22"/>
        </w:rPr>
        <w:t>V</w:t>
      </w:r>
      <w:r w:rsidR="009C0F31" w:rsidRPr="00643762">
        <w:rPr>
          <w:rFonts w:ascii="Arial" w:hAnsi="Arial" w:cs="Arial"/>
          <w:sz w:val="22"/>
          <w:szCs w:val="22"/>
        </w:rPr>
        <w:t xml:space="preserve">šechny třídy </w:t>
      </w:r>
      <w:r w:rsidRPr="00643762">
        <w:rPr>
          <w:rFonts w:ascii="Arial" w:hAnsi="Arial" w:cs="Arial"/>
          <w:sz w:val="22"/>
          <w:szCs w:val="22"/>
        </w:rPr>
        <w:t xml:space="preserve">pracovaly </w:t>
      </w:r>
      <w:r w:rsidR="009C0F31" w:rsidRPr="00643762">
        <w:rPr>
          <w:rFonts w:ascii="Arial" w:hAnsi="Arial" w:cs="Arial"/>
          <w:sz w:val="22"/>
          <w:szCs w:val="22"/>
        </w:rPr>
        <w:t>pod</w:t>
      </w:r>
      <w:r w:rsidR="00963916" w:rsidRPr="00643762">
        <w:rPr>
          <w:rFonts w:ascii="Arial" w:hAnsi="Arial" w:cs="Arial"/>
          <w:sz w:val="22"/>
          <w:szCs w:val="22"/>
        </w:rPr>
        <w:t>le Školního vzdělávacího programu SOS (Spolupracujeme – Objevujeme – Sportujeme), ve kterém</w:t>
      </w:r>
      <w:r w:rsidR="00FB5306" w:rsidRPr="00643762">
        <w:rPr>
          <w:rFonts w:ascii="Arial" w:hAnsi="Arial" w:cs="Arial"/>
          <w:sz w:val="22"/>
          <w:szCs w:val="22"/>
        </w:rPr>
        <w:t xml:space="preserve"> mimo jiné klademe důraz na rozvoj osobnosti žáka vzděláváním, tj. získáváním informací, znalostí a dovedností, utváření</w:t>
      </w:r>
      <w:r w:rsidR="002F475D" w:rsidRPr="00643762">
        <w:rPr>
          <w:rFonts w:ascii="Arial" w:hAnsi="Arial" w:cs="Arial"/>
          <w:sz w:val="22"/>
          <w:szCs w:val="22"/>
        </w:rPr>
        <w:t>m</w:t>
      </w:r>
      <w:r w:rsidR="00FB5306" w:rsidRPr="00643762">
        <w:rPr>
          <w:rFonts w:ascii="Arial" w:hAnsi="Arial" w:cs="Arial"/>
          <w:sz w:val="22"/>
          <w:szCs w:val="22"/>
        </w:rPr>
        <w:t xml:space="preserve"> názorů a hodnotových orientací a hledání</w:t>
      </w:r>
      <w:r w:rsidR="002F475D" w:rsidRPr="00643762">
        <w:rPr>
          <w:rFonts w:ascii="Arial" w:hAnsi="Arial" w:cs="Arial"/>
          <w:sz w:val="22"/>
          <w:szCs w:val="22"/>
        </w:rPr>
        <w:t>m</w:t>
      </w:r>
      <w:r w:rsidR="00FB5306" w:rsidRPr="00643762">
        <w:rPr>
          <w:rFonts w:ascii="Arial" w:hAnsi="Arial" w:cs="Arial"/>
          <w:sz w:val="22"/>
          <w:szCs w:val="22"/>
        </w:rPr>
        <w:t xml:space="preserve"> uceleného názoru na svět.</w:t>
      </w:r>
      <w:r w:rsidR="00663AE6" w:rsidRPr="00643762">
        <w:rPr>
          <w:rFonts w:ascii="Arial" w:hAnsi="Arial" w:cs="Arial"/>
          <w:sz w:val="22"/>
          <w:szCs w:val="22"/>
        </w:rPr>
        <w:t xml:space="preserve"> Tento náš ŠVP má učební plány sestaveny zvlášť pro třídy s rozšířenou výukou tělesné výchovy.</w:t>
      </w:r>
    </w:p>
    <w:p w:rsidR="002855E7" w:rsidRDefault="00FB5306" w:rsidP="00F85AEC">
      <w:pPr>
        <w:spacing w:after="0" w:line="240" w:lineRule="auto"/>
        <w:jc w:val="both"/>
        <w:rPr>
          <w:rFonts w:ascii="Arial" w:hAnsi="Arial" w:cs="Arial"/>
          <w:sz w:val="22"/>
          <w:szCs w:val="22"/>
        </w:rPr>
      </w:pPr>
      <w:r w:rsidRPr="00643762">
        <w:rPr>
          <w:rFonts w:ascii="Arial" w:hAnsi="Arial" w:cs="Arial"/>
          <w:sz w:val="22"/>
          <w:szCs w:val="22"/>
        </w:rPr>
        <w:t>Naším hlavním a dlouhodobým posláním je poskytovat co nejkvalitněj</w:t>
      </w:r>
      <w:r w:rsidR="002855E7" w:rsidRPr="00643762">
        <w:rPr>
          <w:rFonts w:ascii="Arial" w:hAnsi="Arial" w:cs="Arial"/>
          <w:sz w:val="22"/>
          <w:szCs w:val="22"/>
        </w:rPr>
        <w:t>ší základní vzdělání všem žáků</w:t>
      </w:r>
      <w:r w:rsidR="00D6352C" w:rsidRPr="00643762">
        <w:rPr>
          <w:rFonts w:ascii="Arial" w:hAnsi="Arial" w:cs="Arial"/>
          <w:sz w:val="22"/>
          <w:szCs w:val="22"/>
        </w:rPr>
        <w:t>m.</w:t>
      </w:r>
    </w:p>
    <w:p w:rsidR="006F7D39" w:rsidRPr="00643762" w:rsidRDefault="006F7D39" w:rsidP="00F85AEC">
      <w:pPr>
        <w:spacing w:after="0" w:line="240" w:lineRule="auto"/>
        <w:jc w:val="both"/>
        <w:rPr>
          <w:rFonts w:ascii="Arial" w:hAnsi="Arial" w:cs="Arial"/>
          <w:sz w:val="22"/>
          <w:szCs w:val="22"/>
        </w:rPr>
      </w:pPr>
      <w:r>
        <w:rPr>
          <w:rFonts w:ascii="Arial" w:hAnsi="Arial" w:cs="Arial"/>
          <w:sz w:val="22"/>
          <w:szCs w:val="22"/>
        </w:rPr>
        <w:lastRenderedPageBreak/>
        <w:t xml:space="preserve">S účinností od 25. 5. 2018 </w:t>
      </w:r>
      <w:r w:rsidR="009857BD">
        <w:rPr>
          <w:rFonts w:ascii="Arial" w:hAnsi="Arial" w:cs="Arial"/>
          <w:sz w:val="22"/>
          <w:szCs w:val="22"/>
        </w:rPr>
        <w:t>se škola řídí</w:t>
      </w:r>
      <w:r>
        <w:rPr>
          <w:rFonts w:ascii="Arial" w:hAnsi="Arial" w:cs="Arial"/>
          <w:sz w:val="22"/>
          <w:szCs w:val="22"/>
        </w:rPr>
        <w:t xml:space="preserve"> </w:t>
      </w:r>
      <w:r w:rsidR="009857BD">
        <w:rPr>
          <w:rFonts w:ascii="Arial" w:hAnsi="Arial" w:cs="Arial"/>
          <w:sz w:val="22"/>
          <w:szCs w:val="22"/>
        </w:rPr>
        <w:t xml:space="preserve">Směrnicí č. 87 (ZŠ) a 88 (MŠ) pro Ochranu osobních údajů (GDPR). </w:t>
      </w:r>
    </w:p>
    <w:p w:rsidR="00A6507E" w:rsidRPr="00F85AEC" w:rsidRDefault="00A6507E" w:rsidP="00F85AEC">
      <w:pPr>
        <w:spacing w:after="0" w:line="240" w:lineRule="auto"/>
        <w:jc w:val="both"/>
        <w:rPr>
          <w:rFonts w:ascii="Arial" w:hAnsi="Arial" w:cs="Arial"/>
          <w:sz w:val="22"/>
          <w:szCs w:val="22"/>
        </w:rPr>
      </w:pPr>
    </w:p>
    <w:p w:rsidR="00201134" w:rsidRPr="00643762" w:rsidRDefault="00201134" w:rsidP="00F85AEC">
      <w:pPr>
        <w:pStyle w:val="Default"/>
        <w:spacing w:after="0" w:line="240" w:lineRule="auto"/>
        <w:jc w:val="both"/>
        <w:rPr>
          <w:rFonts w:ascii="Arial" w:hAnsi="Arial" w:cs="Arial"/>
          <w:b/>
          <w:bCs/>
          <w:sz w:val="22"/>
          <w:szCs w:val="22"/>
        </w:rPr>
      </w:pPr>
      <w:r w:rsidRPr="00643762">
        <w:rPr>
          <w:rFonts w:ascii="Arial" w:hAnsi="Arial" w:cs="Arial"/>
          <w:b/>
          <w:bCs/>
          <w:sz w:val="22"/>
          <w:szCs w:val="22"/>
        </w:rPr>
        <w:t>Chceme</w:t>
      </w:r>
      <w:r w:rsidR="00BD5EAE" w:rsidRPr="00643762">
        <w:rPr>
          <w:rFonts w:ascii="Arial" w:hAnsi="Arial" w:cs="Arial"/>
          <w:b/>
          <w:bCs/>
          <w:sz w:val="22"/>
          <w:szCs w:val="22"/>
        </w:rPr>
        <w:t xml:space="preserve"> našim žákům:</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Zkvalit</w:t>
      </w:r>
      <w:r w:rsidR="007959A2" w:rsidRPr="00643762">
        <w:rPr>
          <w:rFonts w:ascii="Arial" w:hAnsi="Arial" w:cs="Arial"/>
          <w:sz w:val="22"/>
          <w:szCs w:val="22"/>
        </w:rPr>
        <w:t>ňova</w:t>
      </w:r>
      <w:r w:rsidRPr="00643762">
        <w:rPr>
          <w:rFonts w:ascii="Arial" w:hAnsi="Arial" w:cs="Arial"/>
          <w:sz w:val="22"/>
          <w:szCs w:val="22"/>
        </w:rPr>
        <w:t xml:space="preserve">t vzdělávací a výchovný proces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Rozvíjet vnitřní motivaci žáků. K jejímu udržení jsou nezbytné tři faktory: smysluplnost (učiva, činnosti), možnost mít vliv na průběh (možnost výběru) a spolupráce.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Vést žáky k všestranné, účinné a otevřené komunikaci.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Rozvíjet u žáků schopnost spolupracovat a respektovat práci a úspěchy vlastní i druhých.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Připravovat žáky k tomu, aby se projevovali jako svébytné, svobodné a zodpovědné osobnosti, uplatňovali svá práva a naplňovali své povinnosti.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Vytvářet u žáků potřebu projevovat pozitivní city v chování, jednání a v prožívání životních situací; rozvíjet vnímavost a citlivé vztahy k lidem, prostředí i k přírodě.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Podněcovat žáky k tvořivému myšlení, logickému uvažování a k řešení problémů.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Preferovat zdraví jako stav tělesné, duševní a sociální pohody všech žáků a pracovníků školy.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Vytvářet nabí</w:t>
      </w:r>
      <w:r w:rsidR="00BD5EAE" w:rsidRPr="00643762">
        <w:rPr>
          <w:rFonts w:ascii="Arial" w:hAnsi="Arial" w:cs="Arial"/>
          <w:sz w:val="22"/>
          <w:szCs w:val="22"/>
        </w:rPr>
        <w:t>dku různých programů a aktivit.</w:t>
      </w:r>
      <w:r w:rsidRPr="00643762">
        <w:rPr>
          <w:rFonts w:ascii="Arial" w:hAnsi="Arial" w:cs="Arial"/>
          <w:sz w:val="22"/>
          <w:szCs w:val="22"/>
        </w:rPr>
        <w:t xml:space="preserve"> </w:t>
      </w:r>
    </w:p>
    <w:p w:rsidR="00201134" w:rsidRPr="00643762" w:rsidRDefault="007959A2"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Učit</w:t>
      </w:r>
      <w:r w:rsidR="00201134" w:rsidRPr="00643762">
        <w:rPr>
          <w:rFonts w:ascii="Arial" w:hAnsi="Arial" w:cs="Arial"/>
          <w:sz w:val="22"/>
          <w:szCs w:val="22"/>
        </w:rPr>
        <w:t xml:space="preserve"> žáky takovým znalostem a dovednostem, které budou moci dobře uplatňovat v životě. </w:t>
      </w:r>
    </w:p>
    <w:p w:rsidR="007959A2"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Zaměřit se na činnostní učení, zavádět do výuky efektivní metody výuky, jako je skupinové a projektové vyučování, čímž vedeme žáky k týmové práci, k vzájemné spolupráci, respektu. </w:t>
      </w:r>
    </w:p>
    <w:p w:rsidR="00201134" w:rsidRPr="00643762" w:rsidRDefault="007959A2"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P</w:t>
      </w:r>
      <w:r w:rsidR="00201134" w:rsidRPr="00643762">
        <w:rPr>
          <w:rFonts w:ascii="Arial" w:hAnsi="Arial" w:cs="Arial"/>
          <w:sz w:val="22"/>
          <w:szCs w:val="22"/>
        </w:rPr>
        <w:t>os</w:t>
      </w:r>
      <w:r w:rsidRPr="00643762">
        <w:rPr>
          <w:rFonts w:ascii="Arial" w:hAnsi="Arial" w:cs="Arial"/>
          <w:sz w:val="22"/>
          <w:szCs w:val="22"/>
        </w:rPr>
        <w:t xml:space="preserve">ilovat </w:t>
      </w:r>
      <w:r w:rsidR="00201134" w:rsidRPr="00643762">
        <w:rPr>
          <w:rFonts w:ascii="Arial" w:hAnsi="Arial" w:cs="Arial"/>
          <w:sz w:val="22"/>
          <w:szCs w:val="22"/>
        </w:rPr>
        <w:t>výuku cizích jazyků</w:t>
      </w:r>
      <w:r w:rsidRPr="00643762">
        <w:rPr>
          <w:rFonts w:ascii="Arial" w:hAnsi="Arial" w:cs="Arial"/>
          <w:sz w:val="22"/>
          <w:szCs w:val="22"/>
        </w:rPr>
        <w:t xml:space="preserve"> jako nezbytnost pro budoucí život v EU.</w:t>
      </w:r>
      <w:r w:rsidR="00201134" w:rsidRPr="00643762">
        <w:rPr>
          <w:rFonts w:ascii="Arial" w:hAnsi="Arial" w:cs="Arial"/>
          <w:sz w:val="22"/>
          <w:szCs w:val="22"/>
        </w:rPr>
        <w:t xml:space="preserve"> </w:t>
      </w:r>
    </w:p>
    <w:p w:rsidR="00201134" w:rsidRPr="00643762" w:rsidRDefault="007959A2"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K</w:t>
      </w:r>
      <w:r w:rsidR="00201134" w:rsidRPr="00643762">
        <w:rPr>
          <w:rFonts w:ascii="Arial" w:hAnsi="Arial" w:cs="Arial"/>
          <w:sz w:val="22"/>
          <w:szCs w:val="22"/>
        </w:rPr>
        <w:t>valitněj</w:t>
      </w:r>
      <w:r w:rsidRPr="00643762">
        <w:rPr>
          <w:rFonts w:ascii="Arial" w:hAnsi="Arial" w:cs="Arial"/>
          <w:sz w:val="22"/>
          <w:szCs w:val="22"/>
        </w:rPr>
        <w:t>i</w:t>
      </w:r>
      <w:r w:rsidR="00201134" w:rsidRPr="00643762">
        <w:rPr>
          <w:rFonts w:ascii="Arial" w:hAnsi="Arial" w:cs="Arial"/>
          <w:sz w:val="22"/>
          <w:szCs w:val="22"/>
        </w:rPr>
        <w:t xml:space="preserve"> využív</w:t>
      </w:r>
      <w:r w:rsidRPr="00643762">
        <w:rPr>
          <w:rFonts w:ascii="Arial" w:hAnsi="Arial" w:cs="Arial"/>
          <w:sz w:val="22"/>
          <w:szCs w:val="22"/>
        </w:rPr>
        <w:t>at</w:t>
      </w:r>
      <w:r w:rsidR="00201134" w:rsidRPr="00643762">
        <w:rPr>
          <w:rFonts w:ascii="Arial" w:hAnsi="Arial" w:cs="Arial"/>
          <w:sz w:val="22"/>
          <w:szCs w:val="22"/>
        </w:rPr>
        <w:t xml:space="preserve"> informační a komunikační technologi</w:t>
      </w:r>
      <w:r w:rsidR="0061616E" w:rsidRPr="00643762">
        <w:rPr>
          <w:rFonts w:ascii="Arial" w:hAnsi="Arial" w:cs="Arial"/>
          <w:sz w:val="22"/>
          <w:szCs w:val="22"/>
        </w:rPr>
        <w:t>e</w:t>
      </w:r>
      <w:r w:rsidR="00201134" w:rsidRPr="00643762">
        <w:rPr>
          <w:rFonts w:ascii="Arial" w:hAnsi="Arial" w:cs="Arial"/>
          <w:sz w:val="22"/>
          <w:szCs w:val="22"/>
        </w:rPr>
        <w:t xml:space="preserve"> ve všech předmětech.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Vytvářet co nejlepší podmínky pro sportovní výchovu, vést žáky ke zdravému životnímu stylu.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Zaměř</w:t>
      </w:r>
      <w:r w:rsidR="0061616E" w:rsidRPr="00643762">
        <w:rPr>
          <w:rFonts w:ascii="Arial" w:hAnsi="Arial" w:cs="Arial"/>
          <w:sz w:val="22"/>
          <w:szCs w:val="22"/>
        </w:rPr>
        <w:t xml:space="preserve">ovat </w:t>
      </w:r>
      <w:r w:rsidRPr="00643762">
        <w:rPr>
          <w:rFonts w:ascii="Arial" w:hAnsi="Arial" w:cs="Arial"/>
          <w:sz w:val="22"/>
          <w:szCs w:val="22"/>
        </w:rPr>
        <w:t>se na péči o talentované žáky, vytvářet</w:t>
      </w:r>
      <w:r w:rsidR="0061616E" w:rsidRPr="00643762">
        <w:rPr>
          <w:rFonts w:ascii="Arial" w:hAnsi="Arial" w:cs="Arial"/>
          <w:sz w:val="22"/>
          <w:szCs w:val="22"/>
        </w:rPr>
        <w:t xml:space="preserve"> </w:t>
      </w:r>
      <w:r w:rsidRPr="00643762">
        <w:rPr>
          <w:rFonts w:ascii="Arial" w:hAnsi="Arial" w:cs="Arial"/>
          <w:sz w:val="22"/>
          <w:szCs w:val="22"/>
        </w:rPr>
        <w:t xml:space="preserve">podmínky pro jejich rozvoj (samostatné práce, skupinovou práci, projektové vyučování, zadávání nadstandardních úkolů). Je důležité, aby se tito žáci účastnili různých soutěží, olympiád, kde mají možnost se prezentovat. </w:t>
      </w:r>
    </w:p>
    <w:p w:rsidR="00201134" w:rsidRPr="00643762" w:rsidRDefault="0061616E"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Pečovat</w:t>
      </w:r>
      <w:r w:rsidR="00201134" w:rsidRPr="00643762">
        <w:rPr>
          <w:rFonts w:ascii="Arial" w:hAnsi="Arial" w:cs="Arial"/>
          <w:sz w:val="22"/>
          <w:szCs w:val="22"/>
        </w:rPr>
        <w:t xml:space="preserve"> o žáky se </w:t>
      </w:r>
      <w:r w:rsidR="00BB75DE">
        <w:rPr>
          <w:rFonts w:ascii="Arial" w:hAnsi="Arial" w:cs="Arial"/>
          <w:sz w:val="22"/>
          <w:szCs w:val="22"/>
        </w:rPr>
        <w:t xml:space="preserve">speciálními </w:t>
      </w:r>
      <w:r w:rsidR="00201134" w:rsidRPr="00643762">
        <w:rPr>
          <w:rFonts w:ascii="Arial" w:hAnsi="Arial" w:cs="Arial"/>
          <w:sz w:val="22"/>
          <w:szCs w:val="22"/>
        </w:rPr>
        <w:t>vzdělá</w:t>
      </w:r>
      <w:r w:rsidR="00BB75DE">
        <w:rPr>
          <w:rFonts w:ascii="Arial" w:hAnsi="Arial" w:cs="Arial"/>
          <w:sz w:val="22"/>
          <w:szCs w:val="22"/>
        </w:rPr>
        <w:t>vacími potřebami (SVP).</w:t>
      </w:r>
      <w:r w:rsidR="00201134" w:rsidRPr="00643762">
        <w:rPr>
          <w:rFonts w:ascii="Arial" w:hAnsi="Arial" w:cs="Arial"/>
          <w:sz w:val="22"/>
          <w:szCs w:val="22"/>
        </w:rPr>
        <w:t xml:space="preserve">. </w:t>
      </w:r>
    </w:p>
    <w:p w:rsidR="00201134" w:rsidRPr="00643762" w:rsidRDefault="0061616E"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P</w:t>
      </w:r>
      <w:r w:rsidR="00201134" w:rsidRPr="00643762">
        <w:rPr>
          <w:rFonts w:ascii="Arial" w:hAnsi="Arial" w:cs="Arial"/>
          <w:sz w:val="22"/>
          <w:szCs w:val="22"/>
        </w:rPr>
        <w:t>odporovat žáky, kte</w:t>
      </w:r>
      <w:r w:rsidRPr="00643762">
        <w:rPr>
          <w:rFonts w:ascii="Arial" w:hAnsi="Arial" w:cs="Arial"/>
          <w:sz w:val="22"/>
          <w:szCs w:val="22"/>
        </w:rPr>
        <w:t>ří</w:t>
      </w:r>
      <w:r w:rsidR="00201134" w:rsidRPr="00643762">
        <w:rPr>
          <w:rFonts w:ascii="Arial" w:hAnsi="Arial" w:cs="Arial"/>
          <w:sz w:val="22"/>
          <w:szCs w:val="22"/>
        </w:rPr>
        <w:t xml:space="preserve"> se vyznačují jiným druhem nadání, jako je hudební, pohybové, výtvarné, manuální apod. </w:t>
      </w:r>
    </w:p>
    <w:p w:rsidR="00201134" w:rsidRPr="00643762" w:rsidRDefault="0061616E"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K</w:t>
      </w:r>
      <w:r w:rsidR="00201134" w:rsidRPr="00643762">
        <w:rPr>
          <w:rFonts w:ascii="Arial" w:hAnsi="Arial" w:cs="Arial"/>
          <w:sz w:val="22"/>
          <w:szCs w:val="22"/>
        </w:rPr>
        <w:t xml:space="preserve">lást důraz na nový styl práce, pracovat s informacemi, umět je vyhledávat a hledat mezi nimi souvislosti.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Směřovat činnost školy k podpoře aktivity a tvořivosti žáků, k vytváření prostoru pro jejich seberealizaci a rozvoji přirozeného nadání. </w:t>
      </w:r>
      <w:r w:rsidR="0061616E" w:rsidRPr="00643762">
        <w:rPr>
          <w:rFonts w:ascii="Arial" w:hAnsi="Arial" w:cs="Arial"/>
          <w:sz w:val="22"/>
          <w:szCs w:val="22"/>
        </w:rPr>
        <w:t xml:space="preserve">Snažit se </w:t>
      </w:r>
      <w:r w:rsidRPr="00643762">
        <w:rPr>
          <w:rFonts w:ascii="Arial" w:hAnsi="Arial" w:cs="Arial"/>
          <w:sz w:val="22"/>
          <w:szCs w:val="22"/>
        </w:rPr>
        <w:t xml:space="preserve">poskytovat žákům příležitost zažít každodenní úspěch.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Učit vzájemné toleranci tak, aby žáci uplatňovali svá práva a plnili své povinnosti</w:t>
      </w:r>
      <w:r w:rsidR="004164AB" w:rsidRPr="00643762">
        <w:rPr>
          <w:rFonts w:ascii="Arial" w:hAnsi="Arial" w:cs="Arial"/>
          <w:sz w:val="22"/>
          <w:szCs w:val="22"/>
        </w:rPr>
        <w:t>.</w:t>
      </w:r>
      <w:r w:rsidRPr="00643762">
        <w:rPr>
          <w:rFonts w:ascii="Arial" w:hAnsi="Arial" w:cs="Arial"/>
          <w:sz w:val="22"/>
          <w:szCs w:val="22"/>
        </w:rPr>
        <w:t xml:space="preserve">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t xml:space="preserve">Usilovat o harmonizaci mezilidských vztahů na škole. Zaměřit se na výchovu elementárních etických vlastností a slušného chování, rozvíjet samostatnost, tvořivost, schopnost kooperace, podporovat zdravé sebevědomí. </w:t>
      </w:r>
    </w:p>
    <w:p w:rsidR="00201134" w:rsidRPr="00643762" w:rsidRDefault="00201134" w:rsidP="002E5F3A">
      <w:pPr>
        <w:pStyle w:val="Default"/>
        <w:numPr>
          <w:ilvl w:val="0"/>
          <w:numId w:val="2"/>
        </w:numPr>
        <w:spacing w:after="0" w:line="240" w:lineRule="auto"/>
        <w:jc w:val="both"/>
        <w:rPr>
          <w:rFonts w:ascii="Arial" w:hAnsi="Arial" w:cs="Arial"/>
          <w:sz w:val="22"/>
          <w:szCs w:val="22"/>
        </w:rPr>
      </w:pPr>
      <w:r w:rsidRPr="00643762">
        <w:rPr>
          <w:rFonts w:ascii="Arial" w:hAnsi="Arial" w:cs="Arial"/>
          <w:sz w:val="22"/>
          <w:szCs w:val="22"/>
        </w:rPr>
        <w:lastRenderedPageBreak/>
        <w:t xml:space="preserve">Preventivně předcházet výchovným problémům. V programu primární prevence sociálně negativních jevů klást především důraz na pozitivní využívání volného času. </w:t>
      </w:r>
    </w:p>
    <w:p w:rsidR="00201134" w:rsidRPr="00643762" w:rsidRDefault="00201134" w:rsidP="002E5F3A">
      <w:pPr>
        <w:pStyle w:val="Odstavecseseznamem"/>
        <w:numPr>
          <w:ilvl w:val="0"/>
          <w:numId w:val="2"/>
        </w:numPr>
        <w:spacing w:after="0" w:line="240" w:lineRule="auto"/>
        <w:jc w:val="both"/>
        <w:rPr>
          <w:rFonts w:ascii="Arial" w:hAnsi="Arial" w:cs="Arial"/>
          <w:sz w:val="22"/>
          <w:szCs w:val="22"/>
        </w:rPr>
      </w:pPr>
      <w:r w:rsidRPr="00643762">
        <w:rPr>
          <w:rFonts w:ascii="Arial" w:hAnsi="Arial" w:cs="Arial"/>
          <w:sz w:val="22"/>
          <w:szCs w:val="22"/>
        </w:rPr>
        <w:t>Podporovat kvalitní vztahy mezi všemi zaměstnanci</w:t>
      </w:r>
      <w:r w:rsidR="004F4864" w:rsidRPr="00643762">
        <w:rPr>
          <w:rFonts w:ascii="Arial" w:hAnsi="Arial" w:cs="Arial"/>
          <w:sz w:val="22"/>
          <w:szCs w:val="22"/>
        </w:rPr>
        <w:t>.</w:t>
      </w:r>
      <w:r w:rsidRPr="00643762">
        <w:rPr>
          <w:rFonts w:ascii="Arial" w:hAnsi="Arial" w:cs="Arial"/>
          <w:sz w:val="22"/>
          <w:szCs w:val="22"/>
        </w:rPr>
        <w:t xml:space="preserve"> </w:t>
      </w:r>
    </w:p>
    <w:p w:rsidR="00E15204" w:rsidRDefault="00E15204" w:rsidP="00F85AEC">
      <w:pPr>
        <w:spacing w:after="0" w:line="240" w:lineRule="auto"/>
        <w:jc w:val="both"/>
        <w:rPr>
          <w:rFonts w:ascii="Arial" w:hAnsi="Arial" w:cs="Arial"/>
          <w:sz w:val="22"/>
          <w:szCs w:val="22"/>
        </w:rPr>
      </w:pPr>
    </w:p>
    <w:p w:rsidR="00F85AEC" w:rsidRPr="00643762" w:rsidRDefault="00F85AEC" w:rsidP="00F85AEC">
      <w:pPr>
        <w:spacing w:after="0" w:line="240" w:lineRule="auto"/>
        <w:jc w:val="both"/>
        <w:rPr>
          <w:rFonts w:ascii="Arial" w:hAnsi="Arial" w:cs="Arial"/>
          <w:sz w:val="22"/>
          <w:szCs w:val="22"/>
        </w:rPr>
      </w:pPr>
    </w:p>
    <w:p w:rsidR="00C775E5" w:rsidRPr="00643762" w:rsidRDefault="002639AD" w:rsidP="00F85AEC">
      <w:pPr>
        <w:spacing w:after="0" w:line="240" w:lineRule="auto"/>
        <w:ind w:left="426"/>
        <w:jc w:val="both"/>
        <w:rPr>
          <w:rFonts w:ascii="Arial" w:hAnsi="Arial" w:cs="Arial"/>
          <w:b/>
          <w:sz w:val="22"/>
          <w:szCs w:val="22"/>
        </w:rPr>
      </w:pPr>
      <w:r w:rsidRPr="00643762">
        <w:rPr>
          <w:rFonts w:ascii="Arial" w:hAnsi="Arial" w:cs="Arial"/>
          <w:b/>
          <w:sz w:val="22"/>
          <w:szCs w:val="22"/>
        </w:rPr>
        <w:t xml:space="preserve">1.3 </w:t>
      </w:r>
      <w:r w:rsidR="006430B9" w:rsidRPr="00643762">
        <w:rPr>
          <w:rFonts w:ascii="Arial" w:hAnsi="Arial" w:cs="Arial"/>
          <w:b/>
          <w:sz w:val="22"/>
          <w:szCs w:val="22"/>
        </w:rPr>
        <w:t xml:space="preserve">Odborné </w:t>
      </w:r>
      <w:r w:rsidR="00905FD7" w:rsidRPr="00643762">
        <w:rPr>
          <w:rFonts w:ascii="Arial" w:hAnsi="Arial" w:cs="Arial"/>
          <w:b/>
          <w:sz w:val="22"/>
          <w:szCs w:val="22"/>
        </w:rPr>
        <w:t xml:space="preserve">a poloodborné </w:t>
      </w:r>
      <w:r w:rsidR="006430B9" w:rsidRPr="00643762">
        <w:rPr>
          <w:rFonts w:ascii="Arial" w:hAnsi="Arial" w:cs="Arial"/>
          <w:b/>
          <w:sz w:val="22"/>
          <w:szCs w:val="22"/>
        </w:rPr>
        <w:t>u</w:t>
      </w:r>
      <w:r w:rsidR="00BD5EAE" w:rsidRPr="00643762">
        <w:rPr>
          <w:rFonts w:ascii="Arial" w:hAnsi="Arial" w:cs="Arial"/>
          <w:b/>
          <w:sz w:val="22"/>
          <w:szCs w:val="22"/>
        </w:rPr>
        <w:t>čebny</w:t>
      </w:r>
    </w:p>
    <w:p w:rsidR="00BD5EAE" w:rsidRPr="00643762" w:rsidRDefault="00BD5EAE" w:rsidP="00F85AEC">
      <w:pPr>
        <w:spacing w:after="0" w:line="240" w:lineRule="auto"/>
        <w:ind w:left="360"/>
        <w:jc w:val="both"/>
        <w:rPr>
          <w:rFonts w:ascii="Arial" w:hAnsi="Arial" w:cs="Arial"/>
          <w:b/>
          <w:sz w:val="22"/>
          <w:szCs w:val="22"/>
        </w:rPr>
      </w:pPr>
    </w:p>
    <w:p w:rsidR="005231F3" w:rsidRPr="00643762" w:rsidRDefault="00C775E5" w:rsidP="00F85AEC">
      <w:pPr>
        <w:pStyle w:val="Odstavecseseznamem"/>
        <w:spacing w:after="0" w:line="240" w:lineRule="auto"/>
        <w:jc w:val="both"/>
        <w:rPr>
          <w:rFonts w:ascii="Arial" w:hAnsi="Arial" w:cs="Arial"/>
          <w:b/>
          <w:sz w:val="22"/>
          <w:szCs w:val="22"/>
        </w:rPr>
      </w:pPr>
      <w:r w:rsidRPr="00643762">
        <w:rPr>
          <w:rFonts w:ascii="Arial" w:hAnsi="Arial" w:cs="Arial"/>
          <w:sz w:val="22"/>
          <w:szCs w:val="22"/>
        </w:rPr>
        <w:t>D</w:t>
      </w:r>
      <w:r w:rsidR="00533BF2">
        <w:rPr>
          <w:rFonts w:ascii="Arial" w:hAnsi="Arial" w:cs="Arial"/>
          <w:sz w:val="22"/>
          <w:szCs w:val="22"/>
        </w:rPr>
        <w:t>íky projektům</w:t>
      </w:r>
      <w:r w:rsidR="00F96236" w:rsidRPr="00643762">
        <w:rPr>
          <w:rFonts w:ascii="Arial" w:hAnsi="Arial" w:cs="Arial"/>
          <w:sz w:val="22"/>
          <w:szCs w:val="22"/>
        </w:rPr>
        <w:t xml:space="preserve"> </w:t>
      </w:r>
      <w:r w:rsidR="0036254D">
        <w:rPr>
          <w:rFonts w:ascii="Arial" w:hAnsi="Arial" w:cs="Arial"/>
          <w:sz w:val="22"/>
          <w:szCs w:val="22"/>
        </w:rPr>
        <w:t>Vzdělávání pro všechny</w:t>
      </w:r>
      <w:r w:rsidR="00533BF2">
        <w:rPr>
          <w:rFonts w:ascii="Arial" w:hAnsi="Arial" w:cs="Arial"/>
          <w:sz w:val="22"/>
          <w:szCs w:val="22"/>
        </w:rPr>
        <w:t xml:space="preserve"> (I., II.)</w:t>
      </w:r>
      <w:r w:rsidR="0036254D">
        <w:rPr>
          <w:rFonts w:ascii="Arial" w:hAnsi="Arial" w:cs="Arial"/>
          <w:sz w:val="22"/>
          <w:szCs w:val="22"/>
        </w:rPr>
        <w:t xml:space="preserve"> </w:t>
      </w:r>
      <w:r w:rsidR="00F96236" w:rsidRPr="00643762">
        <w:rPr>
          <w:rFonts w:ascii="Arial" w:hAnsi="Arial" w:cs="Arial"/>
          <w:sz w:val="22"/>
          <w:szCs w:val="22"/>
        </w:rPr>
        <w:t>– projekt MŠMT,</w:t>
      </w:r>
      <w:r w:rsidR="00ED44F2" w:rsidRPr="00643762">
        <w:rPr>
          <w:rFonts w:ascii="Arial" w:hAnsi="Arial" w:cs="Arial"/>
          <w:sz w:val="22"/>
          <w:szCs w:val="22"/>
        </w:rPr>
        <w:t xml:space="preserve"> projektu</w:t>
      </w:r>
      <w:r w:rsidR="003A16A8" w:rsidRPr="00643762">
        <w:rPr>
          <w:rFonts w:ascii="Arial" w:hAnsi="Arial" w:cs="Arial"/>
          <w:sz w:val="22"/>
          <w:szCs w:val="22"/>
        </w:rPr>
        <w:t xml:space="preserve"> ROP </w:t>
      </w:r>
      <w:r w:rsidR="003A16A8" w:rsidRPr="00032995">
        <w:rPr>
          <w:rFonts w:ascii="Arial" w:hAnsi="Arial" w:cs="Arial"/>
          <w:sz w:val="22"/>
          <w:szCs w:val="22"/>
        </w:rPr>
        <w:t>Moravskoslezsko</w:t>
      </w:r>
      <w:r w:rsidR="00F96236" w:rsidRPr="00032995">
        <w:rPr>
          <w:rFonts w:ascii="Arial" w:hAnsi="Arial" w:cs="Arial"/>
          <w:sz w:val="22"/>
          <w:szCs w:val="22"/>
        </w:rPr>
        <w:t>,</w:t>
      </w:r>
      <w:r w:rsidR="00F96236" w:rsidRPr="00643762">
        <w:rPr>
          <w:rFonts w:ascii="Arial" w:hAnsi="Arial" w:cs="Arial"/>
          <w:sz w:val="22"/>
          <w:szCs w:val="22"/>
        </w:rPr>
        <w:t xml:space="preserve"> projektu Tablety do škol, </w:t>
      </w:r>
      <w:r w:rsidR="00533BF2">
        <w:rPr>
          <w:rFonts w:ascii="Arial" w:hAnsi="Arial" w:cs="Arial"/>
          <w:sz w:val="22"/>
          <w:szCs w:val="22"/>
        </w:rPr>
        <w:t xml:space="preserve">projektu VODA, </w:t>
      </w:r>
      <w:r w:rsidR="00F96236" w:rsidRPr="00643762">
        <w:rPr>
          <w:rFonts w:ascii="Arial" w:hAnsi="Arial" w:cs="Arial"/>
          <w:sz w:val="22"/>
          <w:szCs w:val="22"/>
        </w:rPr>
        <w:t xml:space="preserve">výzvy č. 56 MŠMT a dalších </w:t>
      </w:r>
      <w:r w:rsidR="004F4864" w:rsidRPr="00643762">
        <w:rPr>
          <w:rFonts w:ascii="Arial" w:hAnsi="Arial" w:cs="Arial"/>
          <w:sz w:val="22"/>
          <w:szCs w:val="22"/>
        </w:rPr>
        <w:t xml:space="preserve">- </w:t>
      </w:r>
      <w:r w:rsidRPr="00643762">
        <w:rPr>
          <w:rFonts w:ascii="Arial" w:hAnsi="Arial" w:cs="Arial"/>
          <w:sz w:val="22"/>
          <w:szCs w:val="22"/>
        </w:rPr>
        <w:t>má škola vybaveny</w:t>
      </w:r>
      <w:r w:rsidR="00ED44F2" w:rsidRPr="00643762">
        <w:rPr>
          <w:rFonts w:ascii="Arial" w:hAnsi="Arial" w:cs="Arial"/>
          <w:sz w:val="22"/>
          <w:szCs w:val="22"/>
        </w:rPr>
        <w:t xml:space="preserve"> multimediální </w:t>
      </w:r>
      <w:r w:rsidRPr="00643762">
        <w:rPr>
          <w:rFonts w:ascii="Arial" w:hAnsi="Arial" w:cs="Arial"/>
          <w:sz w:val="22"/>
          <w:szCs w:val="22"/>
        </w:rPr>
        <w:t>technikou</w:t>
      </w:r>
      <w:r w:rsidR="00ED44F2" w:rsidRPr="00643762">
        <w:rPr>
          <w:rFonts w:ascii="Arial" w:hAnsi="Arial" w:cs="Arial"/>
          <w:sz w:val="22"/>
          <w:szCs w:val="22"/>
        </w:rPr>
        <w:t xml:space="preserve"> učebny tak, že u</w:t>
      </w:r>
      <w:r w:rsidR="005231F3" w:rsidRPr="00643762">
        <w:rPr>
          <w:rFonts w:ascii="Arial" w:hAnsi="Arial" w:cs="Arial"/>
          <w:sz w:val="22"/>
          <w:szCs w:val="22"/>
        </w:rPr>
        <w:t>čitelé s</w:t>
      </w:r>
      <w:r w:rsidR="00ED44F2" w:rsidRPr="00643762">
        <w:rPr>
          <w:rFonts w:ascii="Arial" w:hAnsi="Arial" w:cs="Arial"/>
          <w:sz w:val="22"/>
          <w:szCs w:val="22"/>
        </w:rPr>
        <w:t> </w:t>
      </w:r>
      <w:r w:rsidR="005231F3" w:rsidRPr="00643762">
        <w:rPr>
          <w:rFonts w:ascii="Arial" w:hAnsi="Arial" w:cs="Arial"/>
          <w:sz w:val="22"/>
          <w:szCs w:val="22"/>
        </w:rPr>
        <w:t>žá</w:t>
      </w:r>
      <w:r w:rsidR="00ED44F2" w:rsidRPr="00643762">
        <w:rPr>
          <w:rFonts w:ascii="Arial" w:hAnsi="Arial" w:cs="Arial"/>
          <w:sz w:val="22"/>
          <w:szCs w:val="22"/>
        </w:rPr>
        <w:t>ky měli ve školním roce k dispozici nejen 2</w:t>
      </w:r>
      <w:r w:rsidR="00032995">
        <w:rPr>
          <w:rFonts w:ascii="Arial" w:hAnsi="Arial" w:cs="Arial"/>
          <w:sz w:val="22"/>
          <w:szCs w:val="22"/>
        </w:rPr>
        <w:t>2</w:t>
      </w:r>
      <w:r w:rsidR="000422C0" w:rsidRPr="00643762">
        <w:rPr>
          <w:rFonts w:ascii="Arial" w:hAnsi="Arial" w:cs="Arial"/>
          <w:sz w:val="22"/>
          <w:szCs w:val="22"/>
        </w:rPr>
        <w:t xml:space="preserve"> kmenových </w:t>
      </w:r>
      <w:r w:rsidR="005231F3" w:rsidRPr="00643762">
        <w:rPr>
          <w:rFonts w:ascii="Arial" w:hAnsi="Arial" w:cs="Arial"/>
          <w:sz w:val="22"/>
          <w:szCs w:val="22"/>
        </w:rPr>
        <w:t xml:space="preserve">tříd, ale také tyto odborné </w:t>
      </w:r>
      <w:r w:rsidR="008437F8" w:rsidRPr="00643762">
        <w:rPr>
          <w:rFonts w:ascii="Arial" w:hAnsi="Arial" w:cs="Arial"/>
          <w:sz w:val="22"/>
          <w:szCs w:val="22"/>
        </w:rPr>
        <w:t xml:space="preserve">nebo poloodborné </w:t>
      </w:r>
      <w:r w:rsidR="00F96236" w:rsidRPr="00643762">
        <w:rPr>
          <w:rFonts w:ascii="Arial" w:hAnsi="Arial" w:cs="Arial"/>
          <w:sz w:val="22"/>
          <w:szCs w:val="22"/>
        </w:rPr>
        <w:t>učebny včetně svého vybavení IT technikou.</w:t>
      </w:r>
    </w:p>
    <w:p w:rsidR="005231F3" w:rsidRPr="00643762" w:rsidRDefault="005231F3"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Školní knihovna a čítárna</w:t>
      </w:r>
      <w:r w:rsidRPr="00643762">
        <w:rPr>
          <w:rFonts w:ascii="Arial" w:hAnsi="Arial" w:cs="Arial"/>
          <w:sz w:val="22"/>
          <w:szCs w:val="22"/>
        </w:rPr>
        <w:t xml:space="preserve"> pro výuku českého jazyka, výchovu k občanství, projektové dny. Učebna je využívána také pro DVPP pedagogických pracovníků. </w:t>
      </w:r>
      <w:r w:rsidR="00C775E5" w:rsidRPr="00643762">
        <w:rPr>
          <w:rFonts w:ascii="Arial" w:hAnsi="Arial" w:cs="Arial"/>
          <w:sz w:val="22"/>
          <w:szCs w:val="22"/>
        </w:rPr>
        <w:t>Je vybavena</w:t>
      </w:r>
      <w:r w:rsidR="003A16A8" w:rsidRPr="00643762">
        <w:rPr>
          <w:rFonts w:ascii="Arial" w:hAnsi="Arial" w:cs="Arial"/>
          <w:sz w:val="22"/>
          <w:szCs w:val="22"/>
        </w:rPr>
        <w:t xml:space="preserve"> z projektu dataprojektorem, promítacím plátnem a počítačem.</w:t>
      </w:r>
      <w:r w:rsidR="008437F8" w:rsidRPr="00643762">
        <w:rPr>
          <w:rFonts w:ascii="Arial" w:hAnsi="Arial" w:cs="Arial"/>
          <w:sz w:val="22"/>
          <w:szCs w:val="22"/>
        </w:rPr>
        <w:t xml:space="preserve"> </w:t>
      </w:r>
      <w:r w:rsidR="00D3419E">
        <w:rPr>
          <w:rFonts w:ascii="Arial" w:hAnsi="Arial" w:cs="Arial"/>
          <w:sz w:val="22"/>
          <w:szCs w:val="22"/>
        </w:rPr>
        <w:t xml:space="preserve">Počet knižních titulů je 2 302. </w:t>
      </w:r>
      <w:r w:rsidR="00F11EE3" w:rsidRPr="00643762">
        <w:rPr>
          <w:rFonts w:ascii="Arial" w:hAnsi="Arial" w:cs="Arial"/>
          <w:sz w:val="22"/>
          <w:szCs w:val="22"/>
        </w:rPr>
        <w:t>Nejen výuka lite</w:t>
      </w:r>
      <w:r w:rsidR="008437F8" w:rsidRPr="00643762">
        <w:rPr>
          <w:rFonts w:ascii="Arial" w:hAnsi="Arial" w:cs="Arial"/>
          <w:sz w:val="22"/>
          <w:szCs w:val="22"/>
        </w:rPr>
        <w:t>ratury</w:t>
      </w:r>
      <w:r w:rsidR="003167E2" w:rsidRPr="00643762">
        <w:rPr>
          <w:rFonts w:ascii="Arial" w:hAnsi="Arial" w:cs="Arial"/>
          <w:sz w:val="22"/>
          <w:szCs w:val="22"/>
        </w:rPr>
        <w:t>, práce na čtenářských dílná</w:t>
      </w:r>
      <w:r w:rsidR="00F11EE3" w:rsidRPr="00643762">
        <w:rPr>
          <w:rFonts w:ascii="Arial" w:hAnsi="Arial" w:cs="Arial"/>
          <w:sz w:val="22"/>
          <w:szCs w:val="22"/>
        </w:rPr>
        <w:t xml:space="preserve">ch, </w:t>
      </w:r>
      <w:r w:rsidR="008437F8" w:rsidRPr="00643762">
        <w:rPr>
          <w:rFonts w:ascii="Arial" w:hAnsi="Arial" w:cs="Arial"/>
          <w:sz w:val="22"/>
          <w:szCs w:val="22"/>
        </w:rPr>
        <w:t>ale</w:t>
      </w:r>
      <w:r w:rsidR="003A16A8" w:rsidRPr="00643762">
        <w:rPr>
          <w:rFonts w:ascii="Arial" w:hAnsi="Arial" w:cs="Arial"/>
          <w:sz w:val="22"/>
          <w:szCs w:val="22"/>
        </w:rPr>
        <w:t xml:space="preserve"> </w:t>
      </w:r>
      <w:r w:rsidR="00F11EE3" w:rsidRPr="00643762">
        <w:rPr>
          <w:rFonts w:ascii="Arial" w:hAnsi="Arial" w:cs="Arial"/>
          <w:sz w:val="22"/>
          <w:szCs w:val="22"/>
        </w:rPr>
        <w:t>také další předměty tak mohou rozvíjet svou práci s knihou.</w:t>
      </w:r>
      <w:r w:rsidR="007203C9" w:rsidRPr="00643762">
        <w:rPr>
          <w:rFonts w:ascii="Arial" w:hAnsi="Arial" w:cs="Arial"/>
          <w:sz w:val="22"/>
          <w:szCs w:val="22"/>
        </w:rPr>
        <w:t>(p</w:t>
      </w:r>
      <w:r w:rsidR="003A16A8" w:rsidRPr="00643762">
        <w:rPr>
          <w:rFonts w:ascii="Arial" w:hAnsi="Arial" w:cs="Arial"/>
          <w:sz w:val="22"/>
          <w:szCs w:val="22"/>
        </w:rPr>
        <w:t>avilon ST1A)</w:t>
      </w:r>
    </w:p>
    <w:p w:rsidR="005231F3" w:rsidRPr="00643762" w:rsidRDefault="005231F3"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 xml:space="preserve">Jazyková učebna </w:t>
      </w:r>
      <w:r w:rsidRPr="00643762">
        <w:rPr>
          <w:rFonts w:ascii="Arial" w:hAnsi="Arial" w:cs="Arial"/>
          <w:sz w:val="22"/>
          <w:szCs w:val="22"/>
        </w:rPr>
        <w:t>pro žáky 1</w:t>
      </w:r>
      <w:r w:rsidR="00A5672B" w:rsidRPr="00643762">
        <w:rPr>
          <w:rFonts w:ascii="Arial" w:hAnsi="Arial" w:cs="Arial"/>
          <w:sz w:val="22"/>
          <w:szCs w:val="22"/>
        </w:rPr>
        <w:t xml:space="preserve">. </w:t>
      </w:r>
      <w:r w:rsidRPr="00643762">
        <w:rPr>
          <w:rFonts w:ascii="Arial" w:hAnsi="Arial" w:cs="Arial"/>
          <w:sz w:val="22"/>
          <w:szCs w:val="22"/>
        </w:rPr>
        <w:t>- 3.</w:t>
      </w:r>
      <w:r w:rsidR="00A36CFE" w:rsidRPr="00643762">
        <w:rPr>
          <w:rFonts w:ascii="Arial" w:hAnsi="Arial" w:cs="Arial"/>
          <w:sz w:val="22"/>
          <w:szCs w:val="22"/>
        </w:rPr>
        <w:t xml:space="preserve"> </w:t>
      </w:r>
      <w:r w:rsidRPr="00643762">
        <w:rPr>
          <w:rFonts w:ascii="Arial" w:hAnsi="Arial" w:cs="Arial"/>
          <w:sz w:val="22"/>
          <w:szCs w:val="22"/>
        </w:rPr>
        <w:t>ročníku. U</w:t>
      </w:r>
      <w:r w:rsidR="009C0F31" w:rsidRPr="00643762">
        <w:rPr>
          <w:rFonts w:ascii="Arial" w:hAnsi="Arial" w:cs="Arial"/>
          <w:sz w:val="22"/>
          <w:szCs w:val="22"/>
        </w:rPr>
        <w:t>čebna je vybavena a přizpůsobena</w:t>
      </w:r>
      <w:r w:rsidRPr="00643762">
        <w:rPr>
          <w:rFonts w:ascii="Arial" w:hAnsi="Arial" w:cs="Arial"/>
          <w:sz w:val="22"/>
          <w:szCs w:val="22"/>
        </w:rPr>
        <w:t xml:space="preserve"> výuc</w:t>
      </w:r>
      <w:r w:rsidR="00377448" w:rsidRPr="00643762">
        <w:rPr>
          <w:rFonts w:ascii="Arial" w:hAnsi="Arial" w:cs="Arial"/>
          <w:sz w:val="22"/>
          <w:szCs w:val="22"/>
        </w:rPr>
        <w:t>e pro nejmladší generaci dětí ve</w:t>
      </w:r>
      <w:r w:rsidRPr="00643762">
        <w:rPr>
          <w:rFonts w:ascii="Arial" w:hAnsi="Arial" w:cs="Arial"/>
          <w:sz w:val="22"/>
          <w:szCs w:val="22"/>
        </w:rPr>
        <w:t xml:space="preserve"> škole.</w:t>
      </w:r>
      <w:r w:rsidR="00C775E5" w:rsidRPr="00643762">
        <w:rPr>
          <w:rFonts w:ascii="Arial" w:hAnsi="Arial" w:cs="Arial"/>
          <w:sz w:val="22"/>
          <w:szCs w:val="22"/>
        </w:rPr>
        <w:t xml:space="preserve"> Je </w:t>
      </w:r>
      <w:r w:rsidR="003A16A8" w:rsidRPr="00643762">
        <w:rPr>
          <w:rFonts w:ascii="Arial" w:hAnsi="Arial" w:cs="Arial"/>
          <w:sz w:val="22"/>
          <w:szCs w:val="22"/>
        </w:rPr>
        <w:t>doplněna z projektu</w:t>
      </w:r>
      <w:r w:rsidRPr="00643762">
        <w:rPr>
          <w:rFonts w:ascii="Arial" w:hAnsi="Arial" w:cs="Arial"/>
          <w:sz w:val="22"/>
          <w:szCs w:val="22"/>
        </w:rPr>
        <w:t xml:space="preserve"> </w:t>
      </w:r>
      <w:r w:rsidR="003A16A8" w:rsidRPr="00643762">
        <w:rPr>
          <w:rFonts w:ascii="Arial" w:hAnsi="Arial" w:cs="Arial"/>
          <w:sz w:val="22"/>
          <w:szCs w:val="22"/>
        </w:rPr>
        <w:t>dataprojektorem, promítacím plátnem a počítačem.</w:t>
      </w:r>
      <w:r w:rsidR="007203C9" w:rsidRPr="00643762">
        <w:rPr>
          <w:rFonts w:ascii="Arial" w:hAnsi="Arial" w:cs="Arial"/>
          <w:sz w:val="22"/>
          <w:szCs w:val="22"/>
        </w:rPr>
        <w:t>(p</w:t>
      </w:r>
      <w:r w:rsidRPr="00643762">
        <w:rPr>
          <w:rFonts w:ascii="Arial" w:hAnsi="Arial" w:cs="Arial"/>
          <w:sz w:val="22"/>
          <w:szCs w:val="22"/>
        </w:rPr>
        <w:t>avilon ST1B)</w:t>
      </w:r>
    </w:p>
    <w:p w:rsidR="005231F3" w:rsidRPr="00643762" w:rsidRDefault="005231F3"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 xml:space="preserve">Jazyková učebna </w:t>
      </w:r>
      <w:r w:rsidRPr="00643762">
        <w:rPr>
          <w:rFonts w:ascii="Arial" w:hAnsi="Arial" w:cs="Arial"/>
          <w:sz w:val="22"/>
          <w:szCs w:val="22"/>
        </w:rPr>
        <w:t>pro žáky 4. - 5.</w:t>
      </w:r>
      <w:r w:rsidR="00A5672B" w:rsidRPr="00643762">
        <w:rPr>
          <w:rFonts w:ascii="Arial" w:hAnsi="Arial" w:cs="Arial"/>
          <w:sz w:val="22"/>
          <w:szCs w:val="22"/>
        </w:rPr>
        <w:t xml:space="preserve"> </w:t>
      </w:r>
      <w:r w:rsidR="007203C9" w:rsidRPr="00643762">
        <w:rPr>
          <w:rFonts w:ascii="Arial" w:hAnsi="Arial" w:cs="Arial"/>
          <w:sz w:val="22"/>
          <w:szCs w:val="22"/>
        </w:rPr>
        <w:t>ročníku. (p</w:t>
      </w:r>
      <w:r w:rsidRPr="00643762">
        <w:rPr>
          <w:rFonts w:ascii="Arial" w:hAnsi="Arial" w:cs="Arial"/>
          <w:sz w:val="22"/>
          <w:szCs w:val="22"/>
        </w:rPr>
        <w:t>avilon ST1B)</w:t>
      </w:r>
    </w:p>
    <w:p w:rsidR="00D5331A" w:rsidRPr="00643762" w:rsidRDefault="005231F3"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 xml:space="preserve">Učebna dějepisu </w:t>
      </w:r>
      <w:r w:rsidRPr="00643762">
        <w:rPr>
          <w:rFonts w:ascii="Arial" w:hAnsi="Arial" w:cs="Arial"/>
          <w:sz w:val="22"/>
          <w:szCs w:val="22"/>
        </w:rPr>
        <w:t>pro práci v hodinách nejen dějepisu, ale popřípadě zeměpisu, výchovy k občanství, projektové dny.</w:t>
      </w:r>
      <w:r w:rsidR="00C775E5" w:rsidRPr="00643762">
        <w:rPr>
          <w:rFonts w:ascii="Arial" w:hAnsi="Arial" w:cs="Arial"/>
          <w:sz w:val="22"/>
          <w:szCs w:val="22"/>
        </w:rPr>
        <w:t xml:space="preserve"> </w:t>
      </w:r>
      <w:r w:rsidR="00D5331A" w:rsidRPr="00643762">
        <w:rPr>
          <w:rFonts w:ascii="Arial" w:hAnsi="Arial" w:cs="Arial"/>
          <w:sz w:val="22"/>
          <w:szCs w:val="22"/>
        </w:rPr>
        <w:t>Po rekonstrukci školy byla přestěhována na ST 2 na 2. podlaží.</w:t>
      </w:r>
    </w:p>
    <w:p w:rsidR="002A2837" w:rsidRPr="00643762" w:rsidRDefault="002A2837"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 xml:space="preserve">Učebna jazyků </w:t>
      </w:r>
      <w:r w:rsidRPr="00643762">
        <w:rPr>
          <w:rFonts w:ascii="Arial" w:hAnsi="Arial" w:cs="Arial"/>
          <w:sz w:val="22"/>
          <w:szCs w:val="22"/>
        </w:rPr>
        <w:t>(pavilon VPV – 3.</w:t>
      </w:r>
      <w:r w:rsidR="00A36CFE" w:rsidRPr="00643762">
        <w:rPr>
          <w:rFonts w:ascii="Arial" w:hAnsi="Arial" w:cs="Arial"/>
          <w:sz w:val="22"/>
          <w:szCs w:val="22"/>
        </w:rPr>
        <w:t xml:space="preserve"> </w:t>
      </w:r>
      <w:r w:rsidRPr="00643762">
        <w:rPr>
          <w:rFonts w:ascii="Arial" w:hAnsi="Arial" w:cs="Arial"/>
          <w:sz w:val="22"/>
          <w:szCs w:val="22"/>
        </w:rPr>
        <w:t>podlaží) slouží pro výuku anglického jazyka.</w:t>
      </w:r>
      <w:r w:rsidR="00C775E5" w:rsidRPr="00643762">
        <w:rPr>
          <w:rFonts w:ascii="Arial" w:hAnsi="Arial" w:cs="Arial"/>
          <w:sz w:val="22"/>
          <w:szCs w:val="22"/>
        </w:rPr>
        <w:t xml:space="preserve"> </w:t>
      </w:r>
      <w:r w:rsidR="007370F5" w:rsidRPr="00643762">
        <w:rPr>
          <w:rFonts w:ascii="Arial" w:hAnsi="Arial" w:cs="Arial"/>
          <w:sz w:val="22"/>
          <w:szCs w:val="22"/>
        </w:rPr>
        <w:t>Je vybavena</w:t>
      </w:r>
      <w:r w:rsidR="002E7BEB" w:rsidRPr="00643762">
        <w:rPr>
          <w:rFonts w:ascii="Arial" w:hAnsi="Arial" w:cs="Arial"/>
          <w:sz w:val="22"/>
          <w:szCs w:val="22"/>
        </w:rPr>
        <w:t xml:space="preserve"> </w:t>
      </w:r>
      <w:r w:rsidR="003A16A8" w:rsidRPr="00643762">
        <w:rPr>
          <w:rFonts w:ascii="Arial" w:hAnsi="Arial" w:cs="Arial"/>
          <w:sz w:val="22"/>
          <w:szCs w:val="22"/>
        </w:rPr>
        <w:t>int</w:t>
      </w:r>
      <w:r w:rsidR="00C775E5" w:rsidRPr="00643762">
        <w:rPr>
          <w:rFonts w:ascii="Arial" w:hAnsi="Arial" w:cs="Arial"/>
          <w:sz w:val="22"/>
          <w:szCs w:val="22"/>
        </w:rPr>
        <w:t>era</w:t>
      </w:r>
      <w:r w:rsidR="002E7BEB" w:rsidRPr="00643762">
        <w:rPr>
          <w:rFonts w:ascii="Arial" w:hAnsi="Arial" w:cs="Arial"/>
          <w:sz w:val="22"/>
          <w:szCs w:val="22"/>
        </w:rPr>
        <w:t>ktivní tabulí</w:t>
      </w:r>
      <w:r w:rsidR="00CF4510" w:rsidRPr="00643762">
        <w:rPr>
          <w:rFonts w:ascii="Arial" w:hAnsi="Arial" w:cs="Arial"/>
          <w:sz w:val="22"/>
          <w:szCs w:val="22"/>
        </w:rPr>
        <w:t xml:space="preserve"> včetně počítačové </w:t>
      </w:r>
      <w:r w:rsidR="00C775E5" w:rsidRPr="00643762">
        <w:rPr>
          <w:rFonts w:ascii="Arial" w:hAnsi="Arial" w:cs="Arial"/>
          <w:sz w:val="22"/>
          <w:szCs w:val="22"/>
        </w:rPr>
        <w:t>stanice</w:t>
      </w:r>
      <w:r w:rsidR="003A16A8" w:rsidRPr="00643762">
        <w:rPr>
          <w:rFonts w:ascii="Arial" w:hAnsi="Arial" w:cs="Arial"/>
          <w:sz w:val="22"/>
          <w:szCs w:val="22"/>
        </w:rPr>
        <w:t>.</w:t>
      </w:r>
    </w:p>
    <w:p w:rsidR="009E0A83" w:rsidRPr="00643762" w:rsidRDefault="002A2837"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Učebna jazyků (</w:t>
      </w:r>
      <w:r w:rsidRPr="00643762">
        <w:rPr>
          <w:rFonts w:ascii="Arial" w:hAnsi="Arial" w:cs="Arial"/>
          <w:sz w:val="22"/>
          <w:szCs w:val="22"/>
        </w:rPr>
        <w:t>pavilon VPV – 3.</w:t>
      </w:r>
      <w:r w:rsidR="00A36CFE" w:rsidRPr="00643762">
        <w:rPr>
          <w:rFonts w:ascii="Arial" w:hAnsi="Arial" w:cs="Arial"/>
          <w:sz w:val="22"/>
          <w:szCs w:val="22"/>
        </w:rPr>
        <w:t xml:space="preserve"> </w:t>
      </w:r>
      <w:r w:rsidRPr="00643762">
        <w:rPr>
          <w:rFonts w:ascii="Arial" w:hAnsi="Arial" w:cs="Arial"/>
          <w:sz w:val="22"/>
          <w:szCs w:val="22"/>
        </w:rPr>
        <w:t>podlaží) je vybaven</w:t>
      </w:r>
      <w:r w:rsidR="00E50F45" w:rsidRPr="00643762">
        <w:rPr>
          <w:rFonts w:ascii="Arial" w:hAnsi="Arial" w:cs="Arial"/>
          <w:sz w:val="22"/>
          <w:szCs w:val="22"/>
        </w:rPr>
        <w:t>a</w:t>
      </w:r>
      <w:r w:rsidRPr="00643762">
        <w:rPr>
          <w:rFonts w:ascii="Arial" w:hAnsi="Arial" w:cs="Arial"/>
          <w:sz w:val="22"/>
          <w:szCs w:val="22"/>
        </w:rPr>
        <w:t xml:space="preserve"> pomůckami pro výuku jazyka německého a francouzského.</w:t>
      </w:r>
      <w:r w:rsidR="00A251FB" w:rsidRPr="00643762">
        <w:rPr>
          <w:rFonts w:ascii="Arial" w:hAnsi="Arial" w:cs="Arial"/>
          <w:sz w:val="22"/>
          <w:szCs w:val="22"/>
        </w:rPr>
        <w:t xml:space="preserve"> </w:t>
      </w:r>
    </w:p>
    <w:p w:rsidR="002A2837" w:rsidRPr="00643762" w:rsidRDefault="002A2837"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 xml:space="preserve">Učebna jazyků </w:t>
      </w:r>
      <w:r w:rsidRPr="00643762">
        <w:rPr>
          <w:rFonts w:ascii="Arial" w:hAnsi="Arial" w:cs="Arial"/>
          <w:sz w:val="22"/>
          <w:szCs w:val="22"/>
        </w:rPr>
        <w:t>(p</w:t>
      </w:r>
      <w:r w:rsidR="00121796" w:rsidRPr="00643762">
        <w:rPr>
          <w:rFonts w:ascii="Arial" w:hAnsi="Arial" w:cs="Arial"/>
          <w:sz w:val="22"/>
          <w:szCs w:val="22"/>
        </w:rPr>
        <w:t>avilon ST2 – 3.</w:t>
      </w:r>
      <w:r w:rsidR="00A36CFE" w:rsidRPr="00643762">
        <w:rPr>
          <w:rFonts w:ascii="Arial" w:hAnsi="Arial" w:cs="Arial"/>
          <w:sz w:val="22"/>
          <w:szCs w:val="22"/>
        </w:rPr>
        <w:t xml:space="preserve"> </w:t>
      </w:r>
      <w:r w:rsidR="00121796" w:rsidRPr="00643762">
        <w:rPr>
          <w:rFonts w:ascii="Arial" w:hAnsi="Arial" w:cs="Arial"/>
          <w:sz w:val="22"/>
          <w:szCs w:val="22"/>
        </w:rPr>
        <w:t>podlaží) je vybavena pomůckami</w:t>
      </w:r>
      <w:r w:rsidR="00C42D1E" w:rsidRPr="00643762">
        <w:rPr>
          <w:rFonts w:ascii="Arial" w:hAnsi="Arial" w:cs="Arial"/>
          <w:sz w:val="22"/>
          <w:szCs w:val="22"/>
        </w:rPr>
        <w:t xml:space="preserve"> pro výuku anglického jazyka a ruského jazyka.</w:t>
      </w:r>
    </w:p>
    <w:p w:rsidR="002A2837" w:rsidRPr="00643762" w:rsidRDefault="002A2837" w:rsidP="002E5F3A">
      <w:pPr>
        <w:numPr>
          <w:ilvl w:val="0"/>
          <w:numId w:val="3"/>
        </w:numPr>
        <w:spacing w:after="0" w:line="240" w:lineRule="auto"/>
        <w:ind w:left="709"/>
        <w:jc w:val="both"/>
        <w:rPr>
          <w:rFonts w:ascii="Arial" w:hAnsi="Arial" w:cs="Arial"/>
          <w:sz w:val="22"/>
          <w:szCs w:val="22"/>
        </w:rPr>
      </w:pPr>
      <w:r w:rsidRPr="00643762">
        <w:rPr>
          <w:rFonts w:ascii="Arial" w:hAnsi="Arial" w:cs="Arial"/>
          <w:b/>
          <w:sz w:val="22"/>
          <w:szCs w:val="22"/>
        </w:rPr>
        <w:t xml:space="preserve">Učebna hudební výchovy </w:t>
      </w:r>
      <w:r w:rsidR="009F1617" w:rsidRPr="00643762">
        <w:rPr>
          <w:rFonts w:ascii="Arial" w:hAnsi="Arial" w:cs="Arial"/>
          <w:sz w:val="22"/>
          <w:szCs w:val="22"/>
        </w:rPr>
        <w:t>(pavilon ST2 – 3</w:t>
      </w:r>
      <w:r w:rsidRPr="00643762">
        <w:rPr>
          <w:rFonts w:ascii="Arial" w:hAnsi="Arial" w:cs="Arial"/>
          <w:sz w:val="22"/>
          <w:szCs w:val="22"/>
        </w:rPr>
        <w:t>.</w:t>
      </w:r>
      <w:r w:rsidR="009F1617" w:rsidRPr="00643762">
        <w:rPr>
          <w:rFonts w:ascii="Arial" w:hAnsi="Arial" w:cs="Arial"/>
          <w:sz w:val="22"/>
          <w:szCs w:val="22"/>
        </w:rPr>
        <w:t xml:space="preserve"> </w:t>
      </w:r>
      <w:r w:rsidRPr="00643762">
        <w:rPr>
          <w:rFonts w:ascii="Arial" w:hAnsi="Arial" w:cs="Arial"/>
          <w:sz w:val="22"/>
          <w:szCs w:val="22"/>
        </w:rPr>
        <w:t xml:space="preserve">podlaží) s klavírem, hudební věží, </w:t>
      </w:r>
      <w:r w:rsidR="00010A2D" w:rsidRPr="00643762">
        <w:rPr>
          <w:rFonts w:ascii="Arial" w:hAnsi="Arial" w:cs="Arial"/>
          <w:sz w:val="22"/>
          <w:szCs w:val="22"/>
        </w:rPr>
        <w:t xml:space="preserve">televizí s videem, </w:t>
      </w:r>
      <w:r w:rsidRPr="00643762">
        <w:rPr>
          <w:rFonts w:ascii="Arial" w:hAnsi="Arial" w:cs="Arial"/>
          <w:sz w:val="22"/>
          <w:szCs w:val="22"/>
        </w:rPr>
        <w:t xml:space="preserve">pomůckami, je využívána nejen pro hudební výchovu, ale pro své vybavení také pro výuku </w:t>
      </w:r>
      <w:r w:rsidRPr="00643762">
        <w:rPr>
          <w:rFonts w:ascii="Arial" w:hAnsi="Arial" w:cs="Arial"/>
          <w:b/>
          <w:sz w:val="22"/>
          <w:szCs w:val="22"/>
        </w:rPr>
        <w:t>ruského jazyka,</w:t>
      </w:r>
      <w:r w:rsidRPr="00643762">
        <w:rPr>
          <w:rFonts w:ascii="Arial" w:hAnsi="Arial" w:cs="Arial"/>
          <w:sz w:val="22"/>
          <w:szCs w:val="22"/>
        </w:rPr>
        <w:t xml:space="preserve"> a v odpoledních hodinách pro relaxační cvičení žáků se S</w:t>
      </w:r>
      <w:r w:rsidR="00BB75DE">
        <w:rPr>
          <w:rFonts w:ascii="Arial" w:hAnsi="Arial" w:cs="Arial"/>
          <w:sz w:val="22"/>
          <w:szCs w:val="22"/>
        </w:rPr>
        <w:t>VP</w:t>
      </w:r>
      <w:r w:rsidRPr="00643762">
        <w:rPr>
          <w:rFonts w:ascii="Arial" w:hAnsi="Arial" w:cs="Arial"/>
          <w:b/>
          <w:sz w:val="22"/>
          <w:szCs w:val="22"/>
        </w:rPr>
        <w:t xml:space="preserve"> </w:t>
      </w:r>
      <w:r w:rsidRPr="00643762">
        <w:rPr>
          <w:rFonts w:ascii="Arial" w:hAnsi="Arial" w:cs="Arial"/>
          <w:sz w:val="22"/>
          <w:szCs w:val="22"/>
        </w:rPr>
        <w:t>s psycholožkou školy.</w:t>
      </w:r>
      <w:r w:rsidRPr="00643762">
        <w:rPr>
          <w:rFonts w:ascii="Arial" w:hAnsi="Arial" w:cs="Arial"/>
          <w:b/>
          <w:sz w:val="22"/>
          <w:szCs w:val="22"/>
        </w:rPr>
        <w:t xml:space="preserve"> </w:t>
      </w:r>
    </w:p>
    <w:p w:rsidR="009A402C" w:rsidRPr="00643762" w:rsidRDefault="009A402C"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Učebna přírodovědy a přírodopisu (</w:t>
      </w:r>
      <w:r w:rsidRPr="00643762">
        <w:rPr>
          <w:rFonts w:ascii="Arial" w:hAnsi="Arial" w:cs="Arial"/>
          <w:sz w:val="22"/>
          <w:szCs w:val="22"/>
        </w:rPr>
        <w:t xml:space="preserve">přízemí ST2) </w:t>
      </w:r>
      <w:r w:rsidR="00E50F45" w:rsidRPr="00643762">
        <w:rPr>
          <w:rFonts w:ascii="Arial" w:hAnsi="Arial" w:cs="Arial"/>
          <w:sz w:val="22"/>
          <w:szCs w:val="22"/>
        </w:rPr>
        <w:t>slouží pro</w:t>
      </w:r>
      <w:r w:rsidRPr="00643762">
        <w:rPr>
          <w:rFonts w:ascii="Arial" w:hAnsi="Arial" w:cs="Arial"/>
          <w:sz w:val="22"/>
          <w:szCs w:val="22"/>
        </w:rPr>
        <w:t xml:space="preserve"> výuku žákům 1. i 2.</w:t>
      </w:r>
      <w:r w:rsidR="00A36CFE" w:rsidRPr="00643762">
        <w:rPr>
          <w:rFonts w:ascii="Arial" w:hAnsi="Arial" w:cs="Arial"/>
          <w:sz w:val="22"/>
          <w:szCs w:val="22"/>
        </w:rPr>
        <w:t xml:space="preserve"> </w:t>
      </w:r>
      <w:r w:rsidRPr="00643762">
        <w:rPr>
          <w:rFonts w:ascii="Arial" w:hAnsi="Arial" w:cs="Arial"/>
          <w:sz w:val="22"/>
          <w:szCs w:val="22"/>
        </w:rPr>
        <w:t xml:space="preserve">stupně. Její vybavení </w:t>
      </w:r>
      <w:r w:rsidR="000E6BCD" w:rsidRPr="00643762">
        <w:rPr>
          <w:rFonts w:ascii="Arial" w:hAnsi="Arial" w:cs="Arial"/>
          <w:sz w:val="22"/>
          <w:szCs w:val="22"/>
        </w:rPr>
        <w:t xml:space="preserve">žákům </w:t>
      </w:r>
      <w:r w:rsidRPr="00643762">
        <w:rPr>
          <w:rFonts w:ascii="Arial" w:hAnsi="Arial" w:cs="Arial"/>
          <w:sz w:val="22"/>
          <w:szCs w:val="22"/>
        </w:rPr>
        <w:t xml:space="preserve">umožňuje </w:t>
      </w:r>
      <w:r w:rsidR="009A065A" w:rsidRPr="00643762">
        <w:rPr>
          <w:rFonts w:ascii="Arial" w:hAnsi="Arial" w:cs="Arial"/>
          <w:sz w:val="22"/>
          <w:szCs w:val="22"/>
        </w:rPr>
        <w:t xml:space="preserve">pracovat </w:t>
      </w:r>
      <w:r w:rsidR="000E6BCD" w:rsidRPr="00643762">
        <w:rPr>
          <w:rFonts w:ascii="Arial" w:hAnsi="Arial" w:cs="Arial"/>
          <w:sz w:val="22"/>
          <w:szCs w:val="22"/>
        </w:rPr>
        <w:t>jako jednotlivci</w:t>
      </w:r>
      <w:r w:rsidR="009A065A" w:rsidRPr="00643762">
        <w:rPr>
          <w:rFonts w:ascii="Arial" w:hAnsi="Arial" w:cs="Arial"/>
          <w:sz w:val="22"/>
          <w:szCs w:val="22"/>
        </w:rPr>
        <w:t xml:space="preserve"> </w:t>
      </w:r>
      <w:r w:rsidR="000E6BCD" w:rsidRPr="00643762">
        <w:rPr>
          <w:rFonts w:ascii="Arial" w:hAnsi="Arial" w:cs="Arial"/>
          <w:sz w:val="22"/>
          <w:szCs w:val="22"/>
        </w:rPr>
        <w:t>i</w:t>
      </w:r>
      <w:r w:rsidRPr="00643762">
        <w:rPr>
          <w:rFonts w:ascii="Arial" w:hAnsi="Arial" w:cs="Arial"/>
          <w:sz w:val="22"/>
          <w:szCs w:val="22"/>
        </w:rPr>
        <w:t xml:space="preserve"> mnohočlenné skupiny, což představuje ideální</w:t>
      </w:r>
      <w:r w:rsidR="000E6BCD" w:rsidRPr="00643762">
        <w:rPr>
          <w:rFonts w:ascii="Arial" w:hAnsi="Arial" w:cs="Arial"/>
          <w:sz w:val="22"/>
          <w:szCs w:val="22"/>
        </w:rPr>
        <w:t xml:space="preserve"> možnost práce</w:t>
      </w:r>
      <w:r w:rsidRPr="00643762">
        <w:rPr>
          <w:rFonts w:ascii="Arial" w:hAnsi="Arial" w:cs="Arial"/>
          <w:sz w:val="22"/>
          <w:szCs w:val="22"/>
        </w:rPr>
        <w:t xml:space="preserve"> s jednod</w:t>
      </w:r>
      <w:r w:rsidR="000E6BCD" w:rsidRPr="00643762">
        <w:rPr>
          <w:rFonts w:ascii="Arial" w:hAnsi="Arial" w:cs="Arial"/>
          <w:sz w:val="22"/>
          <w:szCs w:val="22"/>
        </w:rPr>
        <w:t>uchou přestavbou a početní změnou</w:t>
      </w:r>
      <w:r w:rsidRPr="00643762">
        <w:rPr>
          <w:rFonts w:ascii="Arial" w:hAnsi="Arial" w:cs="Arial"/>
          <w:sz w:val="22"/>
          <w:szCs w:val="22"/>
        </w:rPr>
        <w:t xml:space="preserve"> skupin během vyučovací hodiny.</w:t>
      </w:r>
      <w:r w:rsidR="00010A2D" w:rsidRPr="00643762">
        <w:rPr>
          <w:rFonts w:ascii="Arial" w:hAnsi="Arial" w:cs="Arial"/>
          <w:sz w:val="22"/>
          <w:szCs w:val="22"/>
        </w:rPr>
        <w:t xml:space="preserve"> Je vybavena promítacím plátnem, dataprojektorem a počítačem.</w:t>
      </w:r>
      <w:r w:rsidR="00CF4510" w:rsidRPr="00643762">
        <w:rPr>
          <w:rFonts w:ascii="Arial" w:hAnsi="Arial" w:cs="Arial"/>
          <w:sz w:val="22"/>
          <w:szCs w:val="22"/>
        </w:rPr>
        <w:t xml:space="preserve"> </w:t>
      </w:r>
      <w:r w:rsidR="00C42D1E" w:rsidRPr="00643762">
        <w:rPr>
          <w:rFonts w:ascii="Arial" w:hAnsi="Arial" w:cs="Arial"/>
          <w:sz w:val="22"/>
          <w:szCs w:val="22"/>
        </w:rPr>
        <w:t>Bývá využívána také ke školen</w:t>
      </w:r>
      <w:r w:rsidR="009A065A" w:rsidRPr="00643762">
        <w:rPr>
          <w:rFonts w:ascii="Arial" w:hAnsi="Arial" w:cs="Arial"/>
          <w:sz w:val="22"/>
          <w:szCs w:val="22"/>
        </w:rPr>
        <w:t>í</w:t>
      </w:r>
      <w:r w:rsidR="00C42D1E" w:rsidRPr="00643762">
        <w:rPr>
          <w:rFonts w:ascii="Arial" w:hAnsi="Arial" w:cs="Arial"/>
          <w:sz w:val="22"/>
          <w:szCs w:val="22"/>
        </w:rPr>
        <w:t xml:space="preserve"> pedagogů v rámci dalšího vzdělávání, plně je využívána při projektových dnech a stává se místem </w:t>
      </w:r>
      <w:r w:rsidR="009A065A" w:rsidRPr="00643762">
        <w:rPr>
          <w:rFonts w:ascii="Arial" w:hAnsi="Arial" w:cs="Arial"/>
          <w:sz w:val="22"/>
          <w:szCs w:val="22"/>
        </w:rPr>
        <w:t xml:space="preserve">přátelských </w:t>
      </w:r>
      <w:r w:rsidR="00C42D1E" w:rsidRPr="00643762">
        <w:rPr>
          <w:rFonts w:ascii="Arial" w:hAnsi="Arial" w:cs="Arial"/>
          <w:sz w:val="22"/>
          <w:szCs w:val="22"/>
        </w:rPr>
        <w:t xml:space="preserve">setkávání </w:t>
      </w:r>
      <w:r w:rsidR="009A065A" w:rsidRPr="00643762">
        <w:rPr>
          <w:rFonts w:ascii="Arial" w:hAnsi="Arial" w:cs="Arial"/>
          <w:sz w:val="22"/>
          <w:szCs w:val="22"/>
        </w:rPr>
        <w:t xml:space="preserve">s </w:t>
      </w:r>
      <w:r w:rsidR="00C42D1E" w:rsidRPr="00643762">
        <w:rPr>
          <w:rFonts w:ascii="Arial" w:hAnsi="Arial" w:cs="Arial"/>
          <w:sz w:val="22"/>
          <w:szCs w:val="22"/>
        </w:rPr>
        <w:t>návštěvami z </w:t>
      </w:r>
      <w:r w:rsidR="009E0A83" w:rsidRPr="00643762">
        <w:rPr>
          <w:rFonts w:ascii="Arial" w:hAnsi="Arial" w:cs="Arial"/>
          <w:sz w:val="22"/>
          <w:szCs w:val="22"/>
        </w:rPr>
        <w:t>jiných škol, pro besedy i setkávání žáků školního parlamentu. Konají se zde i různé soutěže.</w:t>
      </w:r>
    </w:p>
    <w:p w:rsidR="009A402C" w:rsidRPr="00D3419E" w:rsidRDefault="00507656" w:rsidP="002E5F3A">
      <w:pPr>
        <w:numPr>
          <w:ilvl w:val="0"/>
          <w:numId w:val="3"/>
        </w:numPr>
        <w:spacing w:after="0" w:line="240" w:lineRule="auto"/>
        <w:ind w:left="709"/>
        <w:jc w:val="both"/>
        <w:rPr>
          <w:rFonts w:ascii="Arial" w:hAnsi="Arial" w:cs="Arial"/>
          <w:b/>
          <w:sz w:val="22"/>
          <w:szCs w:val="22"/>
        </w:rPr>
      </w:pPr>
      <w:r w:rsidRPr="00D3419E">
        <w:rPr>
          <w:rFonts w:ascii="Arial" w:hAnsi="Arial" w:cs="Arial"/>
          <w:b/>
          <w:sz w:val="22"/>
          <w:szCs w:val="22"/>
        </w:rPr>
        <w:t xml:space="preserve">Učebna chemie a fyziky, </w:t>
      </w:r>
      <w:r w:rsidRPr="00D3419E">
        <w:rPr>
          <w:rFonts w:ascii="Arial" w:hAnsi="Arial" w:cs="Arial"/>
          <w:sz w:val="22"/>
          <w:szCs w:val="22"/>
        </w:rPr>
        <w:t xml:space="preserve">jejíž součástí je také </w:t>
      </w:r>
      <w:r w:rsidRPr="00D3419E">
        <w:rPr>
          <w:rFonts w:ascii="Arial" w:hAnsi="Arial" w:cs="Arial"/>
          <w:b/>
          <w:sz w:val="22"/>
          <w:szCs w:val="22"/>
        </w:rPr>
        <w:t xml:space="preserve">chemická laboratoř, </w:t>
      </w:r>
      <w:r w:rsidRPr="00D3419E">
        <w:rPr>
          <w:rFonts w:ascii="Arial" w:hAnsi="Arial" w:cs="Arial"/>
          <w:sz w:val="22"/>
          <w:szCs w:val="22"/>
        </w:rPr>
        <w:t>byla z projektu doplněna interaktivní tabulí s veškerým příslušenstvím a navíc ještě šesti elektronickými</w:t>
      </w:r>
      <w:r w:rsidR="007203C9" w:rsidRPr="00D3419E">
        <w:rPr>
          <w:rFonts w:ascii="Arial" w:hAnsi="Arial" w:cs="Arial"/>
          <w:sz w:val="22"/>
          <w:szCs w:val="22"/>
        </w:rPr>
        <w:t xml:space="preserve"> mikroskopy a šesti počítači. (p</w:t>
      </w:r>
      <w:r w:rsidRPr="00D3419E">
        <w:rPr>
          <w:rFonts w:ascii="Arial" w:hAnsi="Arial" w:cs="Arial"/>
          <w:sz w:val="22"/>
          <w:szCs w:val="22"/>
        </w:rPr>
        <w:t>avilon ST1A – 1.</w:t>
      </w:r>
      <w:r w:rsidR="00A5672B" w:rsidRPr="00D3419E">
        <w:rPr>
          <w:rFonts w:ascii="Arial" w:hAnsi="Arial" w:cs="Arial"/>
          <w:sz w:val="22"/>
          <w:szCs w:val="22"/>
        </w:rPr>
        <w:t xml:space="preserve"> </w:t>
      </w:r>
      <w:r w:rsidRPr="00D3419E">
        <w:rPr>
          <w:rFonts w:ascii="Arial" w:hAnsi="Arial" w:cs="Arial"/>
          <w:sz w:val="22"/>
          <w:szCs w:val="22"/>
        </w:rPr>
        <w:t>podlaží)</w:t>
      </w:r>
      <w:r w:rsidR="00BE2B34" w:rsidRPr="00D3419E">
        <w:rPr>
          <w:rFonts w:ascii="Arial" w:hAnsi="Arial" w:cs="Arial"/>
          <w:sz w:val="22"/>
          <w:szCs w:val="22"/>
        </w:rPr>
        <w:t xml:space="preserve">. </w:t>
      </w:r>
      <w:r w:rsidR="009A402C" w:rsidRPr="00D3419E">
        <w:rPr>
          <w:rFonts w:ascii="Arial" w:hAnsi="Arial" w:cs="Arial"/>
          <w:b/>
          <w:sz w:val="22"/>
          <w:szCs w:val="22"/>
        </w:rPr>
        <w:t xml:space="preserve">Počítačová učebna </w:t>
      </w:r>
      <w:r w:rsidR="009A402C" w:rsidRPr="00D3419E">
        <w:rPr>
          <w:rFonts w:ascii="Arial" w:hAnsi="Arial" w:cs="Arial"/>
          <w:sz w:val="22"/>
          <w:szCs w:val="22"/>
        </w:rPr>
        <w:t>(pavilon ST1B – 2.</w:t>
      </w:r>
      <w:r w:rsidR="00A36CFE" w:rsidRPr="00D3419E">
        <w:rPr>
          <w:rFonts w:ascii="Arial" w:hAnsi="Arial" w:cs="Arial"/>
          <w:sz w:val="22"/>
          <w:szCs w:val="22"/>
        </w:rPr>
        <w:t xml:space="preserve"> </w:t>
      </w:r>
      <w:r w:rsidR="009A402C" w:rsidRPr="00D3419E">
        <w:rPr>
          <w:rFonts w:ascii="Arial" w:hAnsi="Arial" w:cs="Arial"/>
          <w:sz w:val="22"/>
          <w:szCs w:val="22"/>
        </w:rPr>
        <w:t>podlaží)</w:t>
      </w:r>
      <w:r w:rsidR="00CF4510" w:rsidRPr="00D3419E">
        <w:rPr>
          <w:rFonts w:ascii="Arial" w:hAnsi="Arial" w:cs="Arial"/>
          <w:sz w:val="22"/>
          <w:szCs w:val="22"/>
        </w:rPr>
        <w:t xml:space="preserve"> </w:t>
      </w:r>
      <w:r w:rsidR="00E50F45" w:rsidRPr="00D3419E">
        <w:rPr>
          <w:rFonts w:ascii="Arial" w:hAnsi="Arial" w:cs="Arial"/>
          <w:sz w:val="22"/>
          <w:szCs w:val="22"/>
        </w:rPr>
        <w:t>slouží</w:t>
      </w:r>
      <w:r w:rsidR="009A402C" w:rsidRPr="00D3419E">
        <w:rPr>
          <w:rFonts w:ascii="Arial" w:hAnsi="Arial" w:cs="Arial"/>
          <w:sz w:val="22"/>
          <w:szCs w:val="22"/>
        </w:rPr>
        <w:t xml:space="preserve"> převážně žákům </w:t>
      </w:r>
      <w:r w:rsidR="009A402C" w:rsidRPr="00D3419E">
        <w:rPr>
          <w:rFonts w:ascii="Arial" w:hAnsi="Arial" w:cs="Arial"/>
          <w:sz w:val="22"/>
          <w:szCs w:val="22"/>
        </w:rPr>
        <w:lastRenderedPageBreak/>
        <w:t>1.</w:t>
      </w:r>
      <w:r w:rsidR="00A36CFE" w:rsidRPr="00D3419E">
        <w:rPr>
          <w:rFonts w:ascii="Arial" w:hAnsi="Arial" w:cs="Arial"/>
          <w:sz w:val="22"/>
          <w:szCs w:val="22"/>
        </w:rPr>
        <w:t xml:space="preserve"> </w:t>
      </w:r>
      <w:r w:rsidR="009A402C" w:rsidRPr="00D3419E">
        <w:rPr>
          <w:rFonts w:ascii="Arial" w:hAnsi="Arial" w:cs="Arial"/>
          <w:sz w:val="22"/>
          <w:szCs w:val="22"/>
        </w:rPr>
        <w:t xml:space="preserve">stupně. </w:t>
      </w:r>
      <w:r w:rsidR="00BE2B34" w:rsidRPr="00D3419E">
        <w:rPr>
          <w:rFonts w:ascii="Arial" w:hAnsi="Arial" w:cs="Arial"/>
          <w:sz w:val="22"/>
          <w:szCs w:val="22"/>
        </w:rPr>
        <w:t>T</w:t>
      </w:r>
      <w:r w:rsidR="00010A2D" w:rsidRPr="00D3419E">
        <w:rPr>
          <w:rFonts w:ascii="Arial" w:hAnsi="Arial" w:cs="Arial"/>
          <w:sz w:val="22"/>
          <w:szCs w:val="22"/>
        </w:rPr>
        <w:t>ato</w:t>
      </w:r>
      <w:r w:rsidR="009A402C" w:rsidRPr="00D3419E">
        <w:rPr>
          <w:rFonts w:ascii="Arial" w:hAnsi="Arial" w:cs="Arial"/>
          <w:sz w:val="22"/>
          <w:szCs w:val="22"/>
        </w:rPr>
        <w:t xml:space="preserve"> učebna </w:t>
      </w:r>
      <w:r w:rsidR="00BE2B34" w:rsidRPr="00D3419E">
        <w:rPr>
          <w:rFonts w:ascii="Arial" w:hAnsi="Arial" w:cs="Arial"/>
          <w:sz w:val="22"/>
          <w:szCs w:val="22"/>
        </w:rPr>
        <w:t xml:space="preserve">je </w:t>
      </w:r>
      <w:r w:rsidR="009A402C" w:rsidRPr="00D3419E">
        <w:rPr>
          <w:rFonts w:ascii="Arial" w:hAnsi="Arial" w:cs="Arial"/>
          <w:sz w:val="22"/>
          <w:szCs w:val="22"/>
        </w:rPr>
        <w:t>zmodernizována od nábytku př</w:t>
      </w:r>
      <w:r w:rsidR="00E31B73" w:rsidRPr="00D3419E">
        <w:rPr>
          <w:rFonts w:ascii="Arial" w:hAnsi="Arial" w:cs="Arial"/>
          <w:sz w:val="22"/>
          <w:szCs w:val="22"/>
        </w:rPr>
        <w:t>es počítače, interaktivní tabuli</w:t>
      </w:r>
      <w:r w:rsidR="009A402C" w:rsidRPr="00D3419E">
        <w:rPr>
          <w:rFonts w:ascii="Arial" w:hAnsi="Arial" w:cs="Arial"/>
          <w:sz w:val="22"/>
          <w:szCs w:val="22"/>
        </w:rPr>
        <w:t xml:space="preserve"> až po v</w:t>
      </w:r>
      <w:r w:rsidR="000C5367" w:rsidRPr="00D3419E">
        <w:rPr>
          <w:rFonts w:ascii="Arial" w:hAnsi="Arial" w:cs="Arial"/>
          <w:sz w:val="22"/>
          <w:szCs w:val="22"/>
        </w:rPr>
        <w:t>izualizér.</w:t>
      </w:r>
      <w:r w:rsidR="00010A2D" w:rsidRPr="00D3419E">
        <w:rPr>
          <w:rFonts w:ascii="Arial" w:hAnsi="Arial" w:cs="Arial"/>
          <w:sz w:val="22"/>
          <w:szCs w:val="22"/>
        </w:rPr>
        <w:t xml:space="preserve"> </w:t>
      </w:r>
      <w:r w:rsidR="000C5367" w:rsidRPr="00D3419E">
        <w:rPr>
          <w:rFonts w:ascii="Arial" w:hAnsi="Arial" w:cs="Arial"/>
          <w:sz w:val="22"/>
          <w:szCs w:val="22"/>
        </w:rPr>
        <w:t xml:space="preserve">Žáci i jejich vyučující pracují s </w:t>
      </w:r>
      <w:r w:rsidR="00694DCB" w:rsidRPr="00D3419E">
        <w:rPr>
          <w:rFonts w:ascii="Arial" w:hAnsi="Arial" w:cs="Arial"/>
          <w:sz w:val="22"/>
          <w:szCs w:val="22"/>
        </w:rPr>
        <w:t>nejmodernější</w:t>
      </w:r>
      <w:r w:rsidR="000C5367" w:rsidRPr="00D3419E">
        <w:rPr>
          <w:rFonts w:ascii="Arial" w:hAnsi="Arial" w:cs="Arial"/>
          <w:sz w:val="22"/>
          <w:szCs w:val="22"/>
        </w:rPr>
        <w:t>mi</w:t>
      </w:r>
      <w:r w:rsidR="00694DCB" w:rsidRPr="00D3419E">
        <w:rPr>
          <w:rFonts w:ascii="Arial" w:hAnsi="Arial" w:cs="Arial"/>
          <w:sz w:val="22"/>
          <w:szCs w:val="22"/>
        </w:rPr>
        <w:t xml:space="preserve"> pomůck</w:t>
      </w:r>
      <w:r w:rsidR="000C5367" w:rsidRPr="00D3419E">
        <w:rPr>
          <w:rFonts w:ascii="Arial" w:hAnsi="Arial" w:cs="Arial"/>
          <w:sz w:val="22"/>
          <w:szCs w:val="22"/>
        </w:rPr>
        <w:t>ami</w:t>
      </w:r>
      <w:r w:rsidR="00694DCB" w:rsidRPr="00D3419E">
        <w:rPr>
          <w:rFonts w:ascii="Arial" w:hAnsi="Arial" w:cs="Arial"/>
          <w:sz w:val="22"/>
          <w:szCs w:val="22"/>
        </w:rPr>
        <w:t>.</w:t>
      </w:r>
    </w:p>
    <w:p w:rsidR="00121796" w:rsidRPr="00643762" w:rsidRDefault="00121796"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 xml:space="preserve">Multimediální učebna </w:t>
      </w:r>
      <w:r w:rsidR="009C0F31" w:rsidRPr="00643762">
        <w:rPr>
          <w:rFonts w:ascii="Arial" w:hAnsi="Arial" w:cs="Arial"/>
          <w:sz w:val="22"/>
          <w:szCs w:val="22"/>
        </w:rPr>
        <w:t>(pavilon ST2 1</w:t>
      </w:r>
      <w:r w:rsidR="00A36CFE" w:rsidRPr="00643762">
        <w:rPr>
          <w:rFonts w:ascii="Arial" w:hAnsi="Arial" w:cs="Arial"/>
          <w:sz w:val="22"/>
          <w:szCs w:val="22"/>
        </w:rPr>
        <w:t>.</w:t>
      </w:r>
      <w:r w:rsidR="009C0F31" w:rsidRPr="00643762">
        <w:rPr>
          <w:rFonts w:ascii="Arial" w:hAnsi="Arial" w:cs="Arial"/>
          <w:sz w:val="22"/>
          <w:szCs w:val="22"/>
        </w:rPr>
        <w:t xml:space="preserve"> podl</w:t>
      </w:r>
      <w:r w:rsidRPr="00643762">
        <w:rPr>
          <w:rFonts w:ascii="Arial" w:hAnsi="Arial" w:cs="Arial"/>
          <w:sz w:val="22"/>
          <w:szCs w:val="22"/>
        </w:rPr>
        <w:t xml:space="preserve">aží) tvoří s počítačovou učebnou jeden celek. Lze ji však využívat jednotlivě. Velmi často mimo jiné slouží k výuce hudební výchovy, neboť žákům lépe vyhovuje </w:t>
      </w:r>
      <w:r w:rsidR="00E31B73" w:rsidRPr="00643762">
        <w:rPr>
          <w:rFonts w:ascii="Arial" w:hAnsi="Arial" w:cs="Arial"/>
          <w:sz w:val="22"/>
          <w:szCs w:val="22"/>
        </w:rPr>
        <w:t xml:space="preserve">při zpěvu </w:t>
      </w:r>
      <w:r w:rsidRPr="00643762">
        <w:rPr>
          <w:rFonts w:ascii="Arial" w:hAnsi="Arial" w:cs="Arial"/>
          <w:sz w:val="22"/>
          <w:szCs w:val="22"/>
        </w:rPr>
        <w:t>(např. karaoke), než by to bylo v </w:t>
      </w:r>
      <w:r w:rsidR="00E31B73" w:rsidRPr="00643762">
        <w:rPr>
          <w:rFonts w:ascii="Arial" w:hAnsi="Arial" w:cs="Arial"/>
          <w:sz w:val="22"/>
          <w:szCs w:val="22"/>
        </w:rPr>
        <w:t>běžné</w:t>
      </w:r>
      <w:r w:rsidRPr="00643762">
        <w:rPr>
          <w:rFonts w:ascii="Arial" w:hAnsi="Arial" w:cs="Arial"/>
          <w:sz w:val="22"/>
          <w:szCs w:val="22"/>
        </w:rPr>
        <w:t xml:space="preserve"> třídě. </w:t>
      </w:r>
      <w:r w:rsidR="00010A2D" w:rsidRPr="00643762">
        <w:rPr>
          <w:rFonts w:ascii="Arial" w:hAnsi="Arial" w:cs="Arial"/>
          <w:sz w:val="22"/>
          <w:szCs w:val="22"/>
        </w:rPr>
        <w:t>Je vybavena interaktivní tabulí s veškerým potřebným příslušenstvím – počítačem a dataprojektorem.</w:t>
      </w:r>
      <w:r w:rsidR="00487B4B" w:rsidRPr="00643762">
        <w:rPr>
          <w:rFonts w:ascii="Arial" w:hAnsi="Arial" w:cs="Arial"/>
          <w:sz w:val="22"/>
          <w:szCs w:val="22"/>
        </w:rPr>
        <w:t xml:space="preserve"> Využívá se ke školení a besedá</w:t>
      </w:r>
      <w:r w:rsidR="00E31B73" w:rsidRPr="00643762">
        <w:rPr>
          <w:rFonts w:ascii="Arial" w:hAnsi="Arial" w:cs="Arial"/>
          <w:sz w:val="22"/>
          <w:szCs w:val="22"/>
        </w:rPr>
        <w:t>m žáků s jinými organizacemi - p</w:t>
      </w:r>
      <w:r w:rsidR="00487B4B" w:rsidRPr="00643762">
        <w:rPr>
          <w:rFonts w:ascii="Arial" w:hAnsi="Arial" w:cs="Arial"/>
          <w:sz w:val="22"/>
          <w:szCs w:val="22"/>
        </w:rPr>
        <w:t>olicií, pravidelná sezení Krajského hasičského sboru se žáky 2. a 6. ročníku</w:t>
      </w:r>
      <w:r w:rsidR="00081E6F" w:rsidRPr="00643762">
        <w:rPr>
          <w:rFonts w:ascii="Arial" w:hAnsi="Arial" w:cs="Arial"/>
          <w:sz w:val="22"/>
          <w:szCs w:val="22"/>
        </w:rPr>
        <w:t>, besedy se záchranáři</w:t>
      </w:r>
      <w:r w:rsidR="00487B4B" w:rsidRPr="00643762">
        <w:rPr>
          <w:rFonts w:ascii="Arial" w:hAnsi="Arial" w:cs="Arial"/>
          <w:sz w:val="22"/>
          <w:szCs w:val="22"/>
        </w:rPr>
        <w:t xml:space="preserve"> a další.</w:t>
      </w:r>
    </w:p>
    <w:p w:rsidR="00121796" w:rsidRPr="00643762" w:rsidRDefault="00010A2D"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1</w:t>
      </w:r>
      <w:r w:rsidR="00121796" w:rsidRPr="00643762">
        <w:rPr>
          <w:rFonts w:ascii="Arial" w:hAnsi="Arial" w:cs="Arial"/>
          <w:b/>
          <w:sz w:val="22"/>
          <w:szCs w:val="22"/>
        </w:rPr>
        <w:t xml:space="preserve">x Počítačová učebna </w:t>
      </w:r>
      <w:r w:rsidR="009C0F31" w:rsidRPr="00643762">
        <w:rPr>
          <w:rFonts w:ascii="Arial" w:hAnsi="Arial" w:cs="Arial"/>
          <w:sz w:val="22"/>
          <w:szCs w:val="22"/>
        </w:rPr>
        <w:t>(pavilon ST2 1.</w:t>
      </w:r>
      <w:r w:rsidR="00A36CFE" w:rsidRPr="00643762">
        <w:rPr>
          <w:rFonts w:ascii="Arial" w:hAnsi="Arial" w:cs="Arial"/>
          <w:sz w:val="22"/>
          <w:szCs w:val="22"/>
        </w:rPr>
        <w:t xml:space="preserve"> </w:t>
      </w:r>
      <w:r w:rsidR="009C0F31" w:rsidRPr="00643762">
        <w:rPr>
          <w:rFonts w:ascii="Arial" w:hAnsi="Arial" w:cs="Arial"/>
          <w:sz w:val="22"/>
          <w:szCs w:val="22"/>
        </w:rPr>
        <w:t>podl</w:t>
      </w:r>
      <w:r w:rsidRPr="00643762">
        <w:rPr>
          <w:rFonts w:ascii="Arial" w:hAnsi="Arial" w:cs="Arial"/>
          <w:sz w:val="22"/>
          <w:szCs w:val="22"/>
        </w:rPr>
        <w:t xml:space="preserve">aží) slouží </w:t>
      </w:r>
      <w:r w:rsidR="00121796" w:rsidRPr="00643762">
        <w:rPr>
          <w:rFonts w:ascii="Arial" w:hAnsi="Arial" w:cs="Arial"/>
          <w:sz w:val="22"/>
          <w:szCs w:val="22"/>
        </w:rPr>
        <w:t>žákům</w:t>
      </w:r>
      <w:r w:rsidRPr="00643762">
        <w:rPr>
          <w:rFonts w:ascii="Arial" w:hAnsi="Arial" w:cs="Arial"/>
          <w:sz w:val="22"/>
          <w:szCs w:val="22"/>
        </w:rPr>
        <w:t xml:space="preserve"> </w:t>
      </w:r>
      <w:r w:rsidR="00121796" w:rsidRPr="00643762">
        <w:rPr>
          <w:rFonts w:ascii="Arial" w:hAnsi="Arial" w:cs="Arial"/>
          <w:sz w:val="22"/>
          <w:szCs w:val="22"/>
        </w:rPr>
        <w:t>2.</w:t>
      </w:r>
      <w:r w:rsidR="00A5672B" w:rsidRPr="00643762">
        <w:rPr>
          <w:rFonts w:ascii="Arial" w:hAnsi="Arial" w:cs="Arial"/>
          <w:sz w:val="22"/>
          <w:szCs w:val="22"/>
        </w:rPr>
        <w:t xml:space="preserve"> </w:t>
      </w:r>
      <w:r w:rsidR="00121796" w:rsidRPr="00643762">
        <w:rPr>
          <w:rFonts w:ascii="Arial" w:hAnsi="Arial" w:cs="Arial"/>
          <w:sz w:val="22"/>
          <w:szCs w:val="22"/>
        </w:rPr>
        <w:t>stupně. Je využívána prakticky ve všech předmětech po celý den.</w:t>
      </w:r>
      <w:r w:rsidR="00CF4510" w:rsidRPr="00643762">
        <w:rPr>
          <w:rFonts w:ascii="Arial" w:hAnsi="Arial" w:cs="Arial"/>
          <w:sz w:val="22"/>
          <w:szCs w:val="22"/>
        </w:rPr>
        <w:t xml:space="preserve"> Také </w:t>
      </w:r>
      <w:r w:rsidR="00FB2A57" w:rsidRPr="00643762">
        <w:rPr>
          <w:rFonts w:ascii="Arial" w:hAnsi="Arial" w:cs="Arial"/>
          <w:sz w:val="22"/>
          <w:szCs w:val="22"/>
        </w:rPr>
        <w:t>zde je využívána</w:t>
      </w:r>
      <w:r w:rsidRPr="00643762">
        <w:rPr>
          <w:rFonts w:ascii="Arial" w:hAnsi="Arial" w:cs="Arial"/>
          <w:sz w:val="22"/>
          <w:szCs w:val="22"/>
        </w:rPr>
        <w:t xml:space="preserve"> interaktivní tabul</w:t>
      </w:r>
      <w:r w:rsidR="00A65C46" w:rsidRPr="00643762">
        <w:rPr>
          <w:rFonts w:ascii="Arial" w:hAnsi="Arial" w:cs="Arial"/>
          <w:sz w:val="22"/>
          <w:szCs w:val="22"/>
        </w:rPr>
        <w:t>e</w:t>
      </w:r>
      <w:r w:rsidRPr="00643762">
        <w:rPr>
          <w:rFonts w:ascii="Arial" w:hAnsi="Arial" w:cs="Arial"/>
          <w:sz w:val="22"/>
          <w:szCs w:val="22"/>
        </w:rPr>
        <w:t xml:space="preserve"> s příslušenstvím a vizualizérem.</w:t>
      </w:r>
    </w:p>
    <w:p w:rsidR="00010A2D" w:rsidRPr="00643762" w:rsidRDefault="00010A2D"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 xml:space="preserve">1x Počítačová učebna </w:t>
      </w:r>
      <w:r w:rsidRPr="00643762">
        <w:rPr>
          <w:rFonts w:ascii="Arial" w:hAnsi="Arial" w:cs="Arial"/>
          <w:sz w:val="22"/>
          <w:szCs w:val="22"/>
        </w:rPr>
        <w:t>(pavilon ST2 2. podlaží) slouží</w:t>
      </w:r>
      <w:r w:rsidR="00816B02" w:rsidRPr="00643762">
        <w:rPr>
          <w:rFonts w:ascii="Arial" w:hAnsi="Arial" w:cs="Arial"/>
          <w:sz w:val="22"/>
          <w:szCs w:val="22"/>
        </w:rPr>
        <w:t xml:space="preserve"> </w:t>
      </w:r>
      <w:r w:rsidRPr="00643762">
        <w:rPr>
          <w:rFonts w:ascii="Arial" w:hAnsi="Arial" w:cs="Arial"/>
          <w:sz w:val="22"/>
          <w:szCs w:val="22"/>
        </w:rPr>
        <w:t>žákům 1</w:t>
      </w:r>
      <w:r w:rsidR="003374AE" w:rsidRPr="00643762">
        <w:rPr>
          <w:rFonts w:ascii="Arial" w:hAnsi="Arial" w:cs="Arial"/>
          <w:sz w:val="22"/>
          <w:szCs w:val="22"/>
        </w:rPr>
        <w:t>.</w:t>
      </w:r>
      <w:r w:rsidRPr="00643762">
        <w:rPr>
          <w:rFonts w:ascii="Arial" w:hAnsi="Arial" w:cs="Arial"/>
          <w:sz w:val="22"/>
          <w:szCs w:val="22"/>
        </w:rPr>
        <w:t xml:space="preserve"> i 2.</w:t>
      </w:r>
      <w:r w:rsidR="003374AE" w:rsidRPr="00643762">
        <w:rPr>
          <w:rFonts w:ascii="Arial" w:hAnsi="Arial" w:cs="Arial"/>
          <w:sz w:val="22"/>
          <w:szCs w:val="22"/>
        </w:rPr>
        <w:t xml:space="preserve"> </w:t>
      </w:r>
      <w:r w:rsidRPr="00643762">
        <w:rPr>
          <w:rFonts w:ascii="Arial" w:hAnsi="Arial" w:cs="Arial"/>
          <w:sz w:val="22"/>
          <w:szCs w:val="22"/>
        </w:rPr>
        <w:t xml:space="preserve">stupně. Také zde je 26 počítačových stanic </w:t>
      </w:r>
      <w:r w:rsidR="001A562B" w:rsidRPr="00643762">
        <w:rPr>
          <w:rFonts w:ascii="Arial" w:hAnsi="Arial" w:cs="Arial"/>
          <w:sz w:val="22"/>
          <w:szCs w:val="22"/>
        </w:rPr>
        <w:t>v</w:t>
      </w:r>
      <w:r w:rsidR="004B3950" w:rsidRPr="00643762">
        <w:rPr>
          <w:rFonts w:ascii="Arial" w:hAnsi="Arial" w:cs="Arial"/>
          <w:sz w:val="22"/>
          <w:szCs w:val="22"/>
        </w:rPr>
        <w:t>y</w:t>
      </w:r>
      <w:r w:rsidRPr="00643762">
        <w:rPr>
          <w:rFonts w:ascii="Arial" w:hAnsi="Arial" w:cs="Arial"/>
          <w:sz w:val="22"/>
          <w:szCs w:val="22"/>
        </w:rPr>
        <w:t xml:space="preserve">užíváno prakticky ve všech předmětech po celý den. </w:t>
      </w:r>
      <w:r w:rsidR="00487B4B" w:rsidRPr="00643762">
        <w:rPr>
          <w:rFonts w:ascii="Arial" w:hAnsi="Arial" w:cs="Arial"/>
          <w:sz w:val="22"/>
          <w:szCs w:val="22"/>
        </w:rPr>
        <w:t>Přednostně však pr</w:t>
      </w:r>
      <w:r w:rsidR="00214198" w:rsidRPr="00643762">
        <w:rPr>
          <w:rFonts w:ascii="Arial" w:hAnsi="Arial" w:cs="Arial"/>
          <w:sz w:val="22"/>
          <w:szCs w:val="22"/>
        </w:rPr>
        <w:t xml:space="preserve">o výuku </w:t>
      </w:r>
      <w:r w:rsidR="00487B4B" w:rsidRPr="00643762">
        <w:rPr>
          <w:rFonts w:ascii="Arial" w:hAnsi="Arial" w:cs="Arial"/>
          <w:sz w:val="22"/>
          <w:szCs w:val="22"/>
        </w:rPr>
        <w:t>informatiky 1. stupně.</w:t>
      </w:r>
    </w:p>
    <w:p w:rsidR="00CF4510" w:rsidRPr="00643762" w:rsidRDefault="00121796"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 xml:space="preserve">Učebny pracovních činností – </w:t>
      </w:r>
      <w:r w:rsidRPr="00643762">
        <w:rPr>
          <w:rFonts w:ascii="Arial" w:hAnsi="Arial" w:cs="Arial"/>
          <w:sz w:val="22"/>
          <w:szCs w:val="22"/>
        </w:rPr>
        <w:t>dřevodílna, kovodílna</w:t>
      </w:r>
      <w:r w:rsidR="00CF4510" w:rsidRPr="00643762">
        <w:rPr>
          <w:rFonts w:ascii="Arial" w:hAnsi="Arial" w:cs="Arial"/>
          <w:sz w:val="22"/>
          <w:szCs w:val="22"/>
        </w:rPr>
        <w:t xml:space="preserve"> – z projektu </w:t>
      </w:r>
      <w:r w:rsidR="00010A2D" w:rsidRPr="00643762">
        <w:rPr>
          <w:rFonts w:ascii="Arial" w:hAnsi="Arial" w:cs="Arial"/>
          <w:sz w:val="22"/>
          <w:szCs w:val="22"/>
        </w:rPr>
        <w:t>doplněna o promítací plátno, dataprojektor a počítač pro potřeby dnešní technické výuky</w:t>
      </w:r>
      <w:r w:rsidRPr="00643762">
        <w:rPr>
          <w:rFonts w:ascii="Arial" w:hAnsi="Arial" w:cs="Arial"/>
          <w:sz w:val="22"/>
          <w:szCs w:val="22"/>
        </w:rPr>
        <w:t xml:space="preserve"> (pavilon VPV 2. podlaží)</w:t>
      </w:r>
      <w:r w:rsidR="00010A2D" w:rsidRPr="00643762">
        <w:rPr>
          <w:rFonts w:ascii="Arial" w:hAnsi="Arial" w:cs="Arial"/>
          <w:sz w:val="22"/>
          <w:szCs w:val="22"/>
        </w:rPr>
        <w:t>,</w:t>
      </w:r>
      <w:r w:rsidRPr="00643762">
        <w:rPr>
          <w:rFonts w:ascii="Arial" w:hAnsi="Arial" w:cs="Arial"/>
          <w:sz w:val="22"/>
          <w:szCs w:val="22"/>
        </w:rPr>
        <w:t xml:space="preserve"> včetně zázemí jsou obsazeny pouze v</w:t>
      </w:r>
      <w:r w:rsidR="00816B02" w:rsidRPr="00643762">
        <w:rPr>
          <w:rFonts w:ascii="Arial" w:hAnsi="Arial" w:cs="Arial"/>
          <w:sz w:val="22"/>
          <w:szCs w:val="22"/>
        </w:rPr>
        <w:t> </w:t>
      </w:r>
      <w:r w:rsidRPr="00643762">
        <w:rPr>
          <w:rFonts w:ascii="Arial" w:hAnsi="Arial" w:cs="Arial"/>
          <w:sz w:val="22"/>
          <w:szCs w:val="22"/>
        </w:rPr>
        <w:t>době</w:t>
      </w:r>
      <w:r w:rsidRPr="00643762">
        <w:rPr>
          <w:rFonts w:ascii="Arial" w:hAnsi="Arial" w:cs="Arial"/>
          <w:b/>
          <w:sz w:val="22"/>
          <w:szCs w:val="22"/>
        </w:rPr>
        <w:t xml:space="preserve"> </w:t>
      </w:r>
      <w:r w:rsidRPr="00643762">
        <w:rPr>
          <w:rFonts w:ascii="Arial" w:hAnsi="Arial" w:cs="Arial"/>
          <w:sz w:val="22"/>
          <w:szCs w:val="22"/>
        </w:rPr>
        <w:t>výuky těchto předmět</w:t>
      </w:r>
      <w:r w:rsidR="00CF4510" w:rsidRPr="00643762">
        <w:rPr>
          <w:rFonts w:ascii="Arial" w:hAnsi="Arial" w:cs="Arial"/>
          <w:sz w:val="22"/>
          <w:szCs w:val="22"/>
        </w:rPr>
        <w:t>ů.</w:t>
      </w:r>
    </w:p>
    <w:p w:rsidR="00010A2D" w:rsidRPr="00643762" w:rsidRDefault="00010A2D"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 xml:space="preserve">Cvičná kuchyně </w:t>
      </w:r>
      <w:r w:rsidR="00E50F45" w:rsidRPr="00643762">
        <w:rPr>
          <w:rFonts w:ascii="Arial" w:hAnsi="Arial" w:cs="Arial"/>
          <w:sz w:val="22"/>
          <w:szCs w:val="22"/>
        </w:rPr>
        <w:t xml:space="preserve">je </w:t>
      </w:r>
      <w:r w:rsidRPr="00643762">
        <w:rPr>
          <w:rFonts w:ascii="Arial" w:hAnsi="Arial" w:cs="Arial"/>
          <w:sz w:val="22"/>
          <w:szCs w:val="22"/>
        </w:rPr>
        <w:t>kompletně zrekonstruována a vybavena novým nábytkem včetně spotřebičů</w:t>
      </w:r>
      <w:r w:rsidR="00507656" w:rsidRPr="00643762">
        <w:rPr>
          <w:rFonts w:ascii="Arial" w:hAnsi="Arial" w:cs="Arial"/>
          <w:sz w:val="22"/>
          <w:szCs w:val="22"/>
        </w:rPr>
        <w:t xml:space="preserve">. </w:t>
      </w:r>
      <w:r w:rsidR="00487B4B" w:rsidRPr="00643762">
        <w:rPr>
          <w:rFonts w:ascii="Arial" w:hAnsi="Arial" w:cs="Arial"/>
          <w:sz w:val="22"/>
          <w:szCs w:val="22"/>
        </w:rPr>
        <w:t xml:space="preserve">Využívá se </w:t>
      </w:r>
      <w:r w:rsidR="0036254D">
        <w:rPr>
          <w:rFonts w:ascii="Arial" w:hAnsi="Arial" w:cs="Arial"/>
          <w:sz w:val="22"/>
          <w:szCs w:val="22"/>
        </w:rPr>
        <w:t>pro výuku PČ na 2. stupni</w:t>
      </w:r>
      <w:r w:rsidR="00487B4B" w:rsidRPr="00643762">
        <w:rPr>
          <w:rFonts w:ascii="Arial" w:hAnsi="Arial" w:cs="Arial"/>
          <w:sz w:val="22"/>
          <w:szCs w:val="22"/>
        </w:rPr>
        <w:t>, ale rádi se zde učí základům vaření i žáci prvního stupně</w:t>
      </w:r>
      <w:r w:rsidR="002408DE" w:rsidRPr="00643762">
        <w:rPr>
          <w:rFonts w:ascii="Arial" w:hAnsi="Arial" w:cs="Arial"/>
          <w:sz w:val="22"/>
          <w:szCs w:val="22"/>
        </w:rPr>
        <w:t>. Zázemí zde nacházejí i žáci v rámci pracovních činností či kroužek vaření pro 1. stupeň</w:t>
      </w:r>
      <w:r w:rsidR="00487B4B" w:rsidRPr="00643762">
        <w:rPr>
          <w:rFonts w:ascii="Arial" w:hAnsi="Arial" w:cs="Arial"/>
          <w:sz w:val="22"/>
          <w:szCs w:val="22"/>
        </w:rPr>
        <w:t xml:space="preserve">. </w:t>
      </w:r>
      <w:r w:rsidR="007203C9" w:rsidRPr="00643762">
        <w:rPr>
          <w:rFonts w:ascii="Arial" w:hAnsi="Arial" w:cs="Arial"/>
          <w:sz w:val="22"/>
          <w:szCs w:val="22"/>
        </w:rPr>
        <w:t>(p</w:t>
      </w:r>
      <w:r w:rsidR="00507656" w:rsidRPr="00643762">
        <w:rPr>
          <w:rFonts w:ascii="Arial" w:hAnsi="Arial" w:cs="Arial"/>
          <w:sz w:val="22"/>
          <w:szCs w:val="22"/>
        </w:rPr>
        <w:t>avilon VPV 2.</w:t>
      </w:r>
      <w:r w:rsidR="00816B02" w:rsidRPr="00643762">
        <w:rPr>
          <w:rFonts w:ascii="Arial" w:hAnsi="Arial" w:cs="Arial"/>
          <w:sz w:val="22"/>
          <w:szCs w:val="22"/>
        </w:rPr>
        <w:t xml:space="preserve"> </w:t>
      </w:r>
      <w:r w:rsidR="00507656" w:rsidRPr="00643762">
        <w:rPr>
          <w:rFonts w:ascii="Arial" w:hAnsi="Arial" w:cs="Arial"/>
          <w:sz w:val="22"/>
          <w:szCs w:val="22"/>
        </w:rPr>
        <w:t>podlaží)</w:t>
      </w:r>
    </w:p>
    <w:p w:rsidR="00121796" w:rsidRPr="00643762" w:rsidRDefault="00B8134F"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 xml:space="preserve">Keramika – </w:t>
      </w:r>
      <w:r w:rsidRPr="00643762">
        <w:rPr>
          <w:rFonts w:ascii="Arial" w:hAnsi="Arial" w:cs="Arial"/>
          <w:sz w:val="22"/>
          <w:szCs w:val="22"/>
        </w:rPr>
        <w:t>(pavilon VPV 2.</w:t>
      </w:r>
      <w:r w:rsidR="00A36CFE" w:rsidRPr="00643762">
        <w:rPr>
          <w:rFonts w:ascii="Arial" w:hAnsi="Arial" w:cs="Arial"/>
          <w:sz w:val="22"/>
          <w:szCs w:val="22"/>
        </w:rPr>
        <w:t xml:space="preserve"> </w:t>
      </w:r>
      <w:r w:rsidRPr="00643762">
        <w:rPr>
          <w:rFonts w:ascii="Arial" w:hAnsi="Arial" w:cs="Arial"/>
          <w:sz w:val="22"/>
          <w:szCs w:val="22"/>
        </w:rPr>
        <w:t>podlaží) zastoupená pracovnou, dílnou s dvěma keramickými pecemi, hrnčířským kruhem</w:t>
      </w:r>
      <w:r w:rsidR="00DA3394" w:rsidRPr="00643762">
        <w:rPr>
          <w:rFonts w:ascii="Arial" w:hAnsi="Arial" w:cs="Arial"/>
          <w:sz w:val="22"/>
          <w:szCs w:val="22"/>
        </w:rPr>
        <w:t>,</w:t>
      </w:r>
      <w:r w:rsidRPr="00643762">
        <w:rPr>
          <w:rFonts w:ascii="Arial" w:hAnsi="Arial" w:cs="Arial"/>
          <w:sz w:val="22"/>
          <w:szCs w:val="22"/>
        </w:rPr>
        <w:t xml:space="preserve"> slouží dětem školní družiny pro kroužky keramiky stejně jako </w:t>
      </w:r>
      <w:r w:rsidR="00DA3394" w:rsidRPr="00643762">
        <w:rPr>
          <w:rFonts w:ascii="Arial" w:hAnsi="Arial" w:cs="Arial"/>
          <w:sz w:val="22"/>
          <w:szCs w:val="22"/>
        </w:rPr>
        <w:t>kroužkům žáků</w:t>
      </w:r>
      <w:r w:rsidRPr="00643762">
        <w:rPr>
          <w:rFonts w:ascii="Arial" w:hAnsi="Arial" w:cs="Arial"/>
          <w:sz w:val="22"/>
          <w:szCs w:val="22"/>
        </w:rPr>
        <w:t xml:space="preserve"> převážně 1.</w:t>
      </w:r>
      <w:r w:rsidR="004B3950" w:rsidRPr="00643762">
        <w:rPr>
          <w:rFonts w:ascii="Arial" w:hAnsi="Arial" w:cs="Arial"/>
          <w:sz w:val="22"/>
          <w:szCs w:val="22"/>
        </w:rPr>
        <w:t xml:space="preserve"> </w:t>
      </w:r>
      <w:r w:rsidRPr="00643762">
        <w:rPr>
          <w:rFonts w:ascii="Arial" w:hAnsi="Arial" w:cs="Arial"/>
          <w:sz w:val="22"/>
          <w:szCs w:val="22"/>
        </w:rPr>
        <w:t>stupně. Celoročně zde pod jejich rukama vznikají různé</w:t>
      </w:r>
      <w:r w:rsidR="00DA3394" w:rsidRPr="00643762">
        <w:rPr>
          <w:rFonts w:ascii="Arial" w:hAnsi="Arial" w:cs="Arial"/>
          <w:sz w:val="22"/>
          <w:szCs w:val="22"/>
        </w:rPr>
        <w:t xml:space="preserve"> dárkové předměty pro prezentaci</w:t>
      </w:r>
      <w:r w:rsidRPr="00643762">
        <w:rPr>
          <w:rFonts w:ascii="Arial" w:hAnsi="Arial" w:cs="Arial"/>
          <w:sz w:val="22"/>
          <w:szCs w:val="22"/>
        </w:rPr>
        <w:t xml:space="preserve"> ško</w:t>
      </w:r>
      <w:r w:rsidR="00487B4B" w:rsidRPr="00643762">
        <w:rPr>
          <w:rFonts w:ascii="Arial" w:hAnsi="Arial" w:cs="Arial"/>
          <w:sz w:val="22"/>
          <w:szCs w:val="22"/>
        </w:rPr>
        <w:t>ly, dárky pro děti přicházející</w:t>
      </w:r>
      <w:r w:rsidRPr="00643762">
        <w:rPr>
          <w:rFonts w:ascii="Arial" w:hAnsi="Arial" w:cs="Arial"/>
          <w:sz w:val="22"/>
          <w:szCs w:val="22"/>
        </w:rPr>
        <w:t xml:space="preserve"> </w:t>
      </w:r>
      <w:r w:rsidR="00487B4B" w:rsidRPr="00643762">
        <w:rPr>
          <w:rFonts w:ascii="Arial" w:hAnsi="Arial" w:cs="Arial"/>
          <w:sz w:val="22"/>
          <w:szCs w:val="22"/>
        </w:rPr>
        <w:t xml:space="preserve">k zápisu do školy, </w:t>
      </w:r>
      <w:r w:rsidRPr="00643762">
        <w:rPr>
          <w:rFonts w:ascii="Arial" w:hAnsi="Arial" w:cs="Arial"/>
          <w:sz w:val="22"/>
          <w:szCs w:val="22"/>
        </w:rPr>
        <w:t xml:space="preserve">dárky k potěšení rodičů i pro účely </w:t>
      </w:r>
      <w:r w:rsidR="00B055F6" w:rsidRPr="00643762">
        <w:rPr>
          <w:rFonts w:ascii="Arial" w:hAnsi="Arial" w:cs="Arial"/>
          <w:sz w:val="22"/>
          <w:szCs w:val="22"/>
        </w:rPr>
        <w:t xml:space="preserve">soutěží, </w:t>
      </w:r>
      <w:r w:rsidR="00FB2A57" w:rsidRPr="00643762">
        <w:rPr>
          <w:rFonts w:ascii="Arial" w:hAnsi="Arial" w:cs="Arial"/>
          <w:sz w:val="22"/>
          <w:szCs w:val="22"/>
        </w:rPr>
        <w:t>výstav a výzdoby</w:t>
      </w:r>
      <w:r w:rsidRPr="00643762">
        <w:rPr>
          <w:rFonts w:ascii="Arial" w:hAnsi="Arial" w:cs="Arial"/>
          <w:sz w:val="22"/>
          <w:szCs w:val="22"/>
        </w:rPr>
        <w:t xml:space="preserve"> školy</w:t>
      </w:r>
      <w:r w:rsidR="00487B4B" w:rsidRPr="00643762">
        <w:rPr>
          <w:rFonts w:ascii="Arial" w:hAnsi="Arial" w:cs="Arial"/>
          <w:sz w:val="22"/>
          <w:szCs w:val="22"/>
        </w:rPr>
        <w:t>.</w:t>
      </w:r>
    </w:p>
    <w:p w:rsidR="00B34B50" w:rsidRPr="00643762" w:rsidRDefault="00313149" w:rsidP="002E5F3A">
      <w:pPr>
        <w:numPr>
          <w:ilvl w:val="0"/>
          <w:numId w:val="3"/>
        </w:numPr>
        <w:spacing w:after="0" w:line="240" w:lineRule="auto"/>
        <w:ind w:left="709"/>
        <w:jc w:val="both"/>
        <w:rPr>
          <w:rFonts w:ascii="Arial" w:hAnsi="Arial" w:cs="Arial"/>
          <w:sz w:val="22"/>
          <w:szCs w:val="22"/>
        </w:rPr>
      </w:pPr>
      <w:r w:rsidRPr="00643762">
        <w:rPr>
          <w:rFonts w:ascii="Arial" w:hAnsi="Arial" w:cs="Arial"/>
          <w:sz w:val="22"/>
          <w:szCs w:val="22"/>
        </w:rPr>
        <w:t>Kromě těchto odborných učeb</w:t>
      </w:r>
      <w:r w:rsidR="00CF4510" w:rsidRPr="00643762">
        <w:rPr>
          <w:rFonts w:ascii="Arial" w:hAnsi="Arial" w:cs="Arial"/>
          <w:sz w:val="22"/>
          <w:szCs w:val="22"/>
        </w:rPr>
        <w:t xml:space="preserve">en je dalších </w:t>
      </w:r>
      <w:r w:rsidRPr="00643762">
        <w:rPr>
          <w:rFonts w:ascii="Arial" w:hAnsi="Arial" w:cs="Arial"/>
          <w:sz w:val="22"/>
          <w:szCs w:val="22"/>
        </w:rPr>
        <w:t xml:space="preserve">6 kmenových učeben na prvním stupni </w:t>
      </w:r>
      <w:r w:rsidR="00CF4510" w:rsidRPr="00643762">
        <w:rPr>
          <w:rFonts w:ascii="Arial" w:hAnsi="Arial" w:cs="Arial"/>
          <w:sz w:val="22"/>
          <w:szCs w:val="22"/>
        </w:rPr>
        <w:t xml:space="preserve">vybaveno </w:t>
      </w:r>
      <w:r w:rsidRPr="00643762">
        <w:rPr>
          <w:rFonts w:ascii="Arial" w:hAnsi="Arial" w:cs="Arial"/>
          <w:sz w:val="22"/>
          <w:szCs w:val="22"/>
        </w:rPr>
        <w:t>inte</w:t>
      </w:r>
      <w:r w:rsidR="00CE69A7" w:rsidRPr="00643762">
        <w:rPr>
          <w:rFonts w:ascii="Arial" w:hAnsi="Arial" w:cs="Arial"/>
          <w:sz w:val="22"/>
          <w:szCs w:val="22"/>
        </w:rPr>
        <w:t xml:space="preserve">raktivními </w:t>
      </w:r>
      <w:r w:rsidRPr="00643762">
        <w:rPr>
          <w:rFonts w:ascii="Arial" w:hAnsi="Arial" w:cs="Arial"/>
          <w:sz w:val="22"/>
          <w:szCs w:val="22"/>
        </w:rPr>
        <w:t>tabulemi</w:t>
      </w:r>
      <w:r w:rsidR="00CE69A7" w:rsidRPr="00643762">
        <w:rPr>
          <w:rFonts w:ascii="Arial" w:hAnsi="Arial" w:cs="Arial"/>
          <w:sz w:val="22"/>
          <w:szCs w:val="22"/>
        </w:rPr>
        <w:t xml:space="preserve">, tzv. </w:t>
      </w:r>
      <w:r w:rsidR="00CF4510" w:rsidRPr="00643762">
        <w:rPr>
          <w:rFonts w:ascii="Arial" w:hAnsi="Arial" w:cs="Arial"/>
          <w:sz w:val="22"/>
          <w:szCs w:val="22"/>
        </w:rPr>
        <w:t>triptychy,</w:t>
      </w:r>
      <w:r w:rsidRPr="00643762">
        <w:rPr>
          <w:rFonts w:ascii="Arial" w:hAnsi="Arial" w:cs="Arial"/>
          <w:sz w:val="22"/>
          <w:szCs w:val="22"/>
        </w:rPr>
        <w:t xml:space="preserve"> s veškerým příslušenství</w:t>
      </w:r>
      <w:r w:rsidR="006D23F4" w:rsidRPr="00643762">
        <w:rPr>
          <w:rFonts w:ascii="Arial" w:hAnsi="Arial" w:cs="Arial"/>
          <w:sz w:val="22"/>
          <w:szCs w:val="22"/>
        </w:rPr>
        <w:t>m z projektu Peníze do škol.</w:t>
      </w:r>
    </w:p>
    <w:p w:rsidR="00730A1B" w:rsidRPr="00643762" w:rsidRDefault="00B34B50" w:rsidP="002E5F3A">
      <w:pPr>
        <w:numPr>
          <w:ilvl w:val="0"/>
          <w:numId w:val="3"/>
        </w:numPr>
        <w:spacing w:after="0" w:line="240" w:lineRule="auto"/>
        <w:ind w:left="709"/>
        <w:jc w:val="both"/>
        <w:rPr>
          <w:rFonts w:ascii="Arial" w:hAnsi="Arial" w:cs="Arial"/>
          <w:sz w:val="22"/>
          <w:szCs w:val="22"/>
        </w:rPr>
      </w:pPr>
      <w:r w:rsidRPr="00643762">
        <w:rPr>
          <w:rFonts w:ascii="Arial" w:hAnsi="Arial" w:cs="Arial"/>
          <w:sz w:val="22"/>
          <w:szCs w:val="22"/>
        </w:rPr>
        <w:t>Všichni pedagogičtí pracovníci, kteří vytvářejí digi</w:t>
      </w:r>
      <w:r w:rsidR="00CE1582" w:rsidRPr="00643762">
        <w:rPr>
          <w:rFonts w:ascii="Arial" w:hAnsi="Arial" w:cs="Arial"/>
          <w:sz w:val="22"/>
          <w:szCs w:val="22"/>
        </w:rPr>
        <w:t xml:space="preserve">tální výukové programy v rámci </w:t>
      </w:r>
      <w:r w:rsidRPr="00643762">
        <w:rPr>
          <w:rFonts w:ascii="Arial" w:hAnsi="Arial" w:cs="Arial"/>
          <w:sz w:val="22"/>
          <w:szCs w:val="22"/>
        </w:rPr>
        <w:t xml:space="preserve">projektu </w:t>
      </w:r>
      <w:r w:rsidR="0036254D">
        <w:rPr>
          <w:rFonts w:ascii="Arial" w:hAnsi="Arial" w:cs="Arial"/>
          <w:sz w:val="22"/>
          <w:szCs w:val="22"/>
        </w:rPr>
        <w:t>Vzdělávání pro všechny</w:t>
      </w:r>
      <w:r w:rsidRPr="00643762">
        <w:rPr>
          <w:rFonts w:ascii="Arial" w:hAnsi="Arial" w:cs="Arial"/>
          <w:sz w:val="22"/>
          <w:szCs w:val="22"/>
        </w:rPr>
        <w:t xml:space="preserve">, byli v rámci tohoto projektu vybaveni notebooky v počtu </w:t>
      </w:r>
      <w:r w:rsidR="00CE1582" w:rsidRPr="00643762">
        <w:rPr>
          <w:rFonts w:ascii="Arial" w:hAnsi="Arial" w:cs="Arial"/>
          <w:sz w:val="22"/>
          <w:szCs w:val="22"/>
        </w:rPr>
        <w:t>25 k</w:t>
      </w:r>
      <w:r w:rsidRPr="00643762">
        <w:rPr>
          <w:rFonts w:ascii="Arial" w:hAnsi="Arial" w:cs="Arial"/>
          <w:sz w:val="22"/>
          <w:szCs w:val="22"/>
        </w:rPr>
        <w:t>s.</w:t>
      </w:r>
      <w:r w:rsidR="00313149" w:rsidRPr="00643762">
        <w:rPr>
          <w:rFonts w:ascii="Arial" w:hAnsi="Arial" w:cs="Arial"/>
          <w:sz w:val="22"/>
          <w:szCs w:val="22"/>
        </w:rPr>
        <w:t xml:space="preserve"> </w:t>
      </w:r>
      <w:r w:rsidR="00487B4B" w:rsidRPr="00643762">
        <w:rPr>
          <w:rFonts w:ascii="Arial" w:hAnsi="Arial" w:cs="Arial"/>
          <w:sz w:val="22"/>
          <w:szCs w:val="22"/>
        </w:rPr>
        <w:t>Z projektu Tablety do škol, kterého jsme se zúčastnili jako spolupracující škola, přibylo učitelům pro jejich práci 20 tabletů.</w:t>
      </w:r>
    </w:p>
    <w:p w:rsidR="005C4EBE" w:rsidRPr="00643762" w:rsidRDefault="00FB2DAD" w:rsidP="002E5F3A">
      <w:pPr>
        <w:numPr>
          <w:ilvl w:val="0"/>
          <w:numId w:val="3"/>
        </w:numPr>
        <w:spacing w:after="0" w:line="240" w:lineRule="auto"/>
        <w:ind w:left="709"/>
        <w:jc w:val="both"/>
        <w:rPr>
          <w:rFonts w:ascii="Arial" w:hAnsi="Arial" w:cs="Arial"/>
          <w:b/>
          <w:sz w:val="22"/>
          <w:szCs w:val="22"/>
        </w:rPr>
      </w:pPr>
      <w:r w:rsidRPr="00643762">
        <w:rPr>
          <w:rFonts w:ascii="Arial" w:hAnsi="Arial" w:cs="Arial"/>
          <w:b/>
          <w:sz w:val="22"/>
          <w:szCs w:val="22"/>
        </w:rPr>
        <w:t xml:space="preserve">Tělocvičny – 2x tělocvična, 1x sportovní hala, baletní sál, posilovna – </w:t>
      </w:r>
      <w:r w:rsidRPr="00643762">
        <w:rPr>
          <w:rFonts w:ascii="Arial" w:hAnsi="Arial" w:cs="Arial"/>
          <w:sz w:val="22"/>
          <w:szCs w:val="22"/>
        </w:rPr>
        <w:t>to vše slouží k výuce tělesné výchovy, která má navíc na 2.</w:t>
      </w:r>
      <w:r w:rsidR="00A36CFE" w:rsidRPr="00643762">
        <w:rPr>
          <w:rFonts w:ascii="Arial" w:hAnsi="Arial" w:cs="Arial"/>
          <w:sz w:val="22"/>
          <w:szCs w:val="22"/>
        </w:rPr>
        <w:t xml:space="preserve"> </w:t>
      </w:r>
      <w:r w:rsidRPr="00643762">
        <w:rPr>
          <w:rFonts w:ascii="Arial" w:hAnsi="Arial" w:cs="Arial"/>
          <w:sz w:val="22"/>
          <w:szCs w:val="22"/>
        </w:rPr>
        <w:t>stupni podle Školního vzdělávacího programu také učební plán pro rozšířenou výuku s dotací pěti hodin týdně vždy v jedné třídě 6.</w:t>
      </w:r>
      <w:r w:rsidR="00A36CFE" w:rsidRPr="00643762">
        <w:rPr>
          <w:rFonts w:ascii="Arial" w:hAnsi="Arial" w:cs="Arial"/>
          <w:sz w:val="22"/>
          <w:szCs w:val="22"/>
        </w:rPr>
        <w:t xml:space="preserve"> </w:t>
      </w:r>
      <w:r w:rsidR="005C4EBE" w:rsidRPr="00643762">
        <w:rPr>
          <w:rFonts w:ascii="Arial" w:hAnsi="Arial" w:cs="Arial"/>
          <w:sz w:val="22"/>
          <w:szCs w:val="22"/>
        </w:rPr>
        <w:t>- 9. ročník</w:t>
      </w:r>
      <w:r w:rsidR="00663AE6" w:rsidRPr="00643762">
        <w:rPr>
          <w:rFonts w:ascii="Arial" w:hAnsi="Arial" w:cs="Arial"/>
          <w:sz w:val="22"/>
          <w:szCs w:val="22"/>
        </w:rPr>
        <w:t>u. B</w:t>
      </w:r>
      <w:r w:rsidR="005C4EBE" w:rsidRPr="00643762">
        <w:rPr>
          <w:rFonts w:ascii="Arial" w:hAnsi="Arial" w:cs="Arial"/>
          <w:sz w:val="22"/>
          <w:szCs w:val="22"/>
        </w:rPr>
        <w:t>yla zavedena tříhodinová</w:t>
      </w:r>
      <w:r w:rsidR="00507656" w:rsidRPr="00643762">
        <w:rPr>
          <w:rFonts w:ascii="Arial" w:hAnsi="Arial" w:cs="Arial"/>
          <w:sz w:val="22"/>
          <w:szCs w:val="22"/>
        </w:rPr>
        <w:t xml:space="preserve"> dotace </w:t>
      </w:r>
      <w:r w:rsidR="00730A1B" w:rsidRPr="00643762">
        <w:rPr>
          <w:rFonts w:ascii="Arial" w:hAnsi="Arial" w:cs="Arial"/>
          <w:sz w:val="22"/>
          <w:szCs w:val="22"/>
        </w:rPr>
        <w:t xml:space="preserve">tělesné výchovy </w:t>
      </w:r>
      <w:r w:rsidR="00CE1582" w:rsidRPr="00643762">
        <w:rPr>
          <w:rFonts w:ascii="Arial" w:hAnsi="Arial" w:cs="Arial"/>
          <w:sz w:val="22"/>
          <w:szCs w:val="22"/>
        </w:rPr>
        <w:t>také na 1.</w:t>
      </w:r>
      <w:r w:rsidR="004B3950" w:rsidRPr="00643762">
        <w:rPr>
          <w:rFonts w:ascii="Arial" w:hAnsi="Arial" w:cs="Arial"/>
          <w:sz w:val="22"/>
          <w:szCs w:val="22"/>
        </w:rPr>
        <w:t xml:space="preserve"> </w:t>
      </w:r>
      <w:r w:rsidR="00933F64" w:rsidRPr="00643762">
        <w:rPr>
          <w:rFonts w:ascii="Arial" w:hAnsi="Arial" w:cs="Arial"/>
          <w:sz w:val="22"/>
          <w:szCs w:val="22"/>
        </w:rPr>
        <w:t>stupni školy, kde je vždy jedna třída ročníku sportovní. Vyučují zde učitelé tělesné výchovy</w:t>
      </w:r>
      <w:r w:rsidR="00D3312E" w:rsidRPr="00643762">
        <w:rPr>
          <w:rFonts w:ascii="Arial" w:hAnsi="Arial" w:cs="Arial"/>
          <w:sz w:val="22"/>
          <w:szCs w:val="22"/>
        </w:rPr>
        <w:t>, pod jejichž</w:t>
      </w:r>
      <w:r w:rsidR="00F96236" w:rsidRPr="00643762">
        <w:rPr>
          <w:rFonts w:ascii="Arial" w:hAnsi="Arial" w:cs="Arial"/>
          <w:sz w:val="22"/>
          <w:szCs w:val="22"/>
        </w:rPr>
        <w:t xml:space="preserve"> vedením se žáci zapojili také </w:t>
      </w:r>
      <w:r w:rsidR="00D3312E" w:rsidRPr="00643762">
        <w:rPr>
          <w:rFonts w:ascii="Arial" w:hAnsi="Arial" w:cs="Arial"/>
          <w:sz w:val="22"/>
          <w:szCs w:val="22"/>
        </w:rPr>
        <w:t xml:space="preserve">do projektu </w:t>
      </w:r>
      <w:r w:rsidR="000B70C8" w:rsidRPr="00643762">
        <w:rPr>
          <w:rFonts w:ascii="Arial" w:hAnsi="Arial" w:cs="Arial"/>
          <w:sz w:val="22"/>
          <w:szCs w:val="22"/>
        </w:rPr>
        <w:t>Olympijský víceboj</w:t>
      </w:r>
      <w:r w:rsidR="00D3312E" w:rsidRPr="00643762">
        <w:rPr>
          <w:rFonts w:ascii="Arial" w:hAnsi="Arial" w:cs="Arial"/>
          <w:sz w:val="22"/>
          <w:szCs w:val="22"/>
        </w:rPr>
        <w:t xml:space="preserve">.  </w:t>
      </w:r>
    </w:p>
    <w:p w:rsidR="00FB2DAD" w:rsidRPr="00643762" w:rsidRDefault="00D3312E" w:rsidP="002E5F3A">
      <w:pPr>
        <w:pStyle w:val="Odstavecseseznamem"/>
        <w:numPr>
          <w:ilvl w:val="1"/>
          <w:numId w:val="4"/>
        </w:numPr>
        <w:spacing w:after="0" w:line="240" w:lineRule="auto"/>
        <w:ind w:left="709"/>
        <w:jc w:val="both"/>
        <w:rPr>
          <w:rFonts w:ascii="Arial" w:hAnsi="Arial" w:cs="Arial"/>
          <w:sz w:val="22"/>
          <w:szCs w:val="22"/>
        </w:rPr>
      </w:pPr>
      <w:r w:rsidRPr="00643762">
        <w:rPr>
          <w:rFonts w:ascii="Arial" w:hAnsi="Arial" w:cs="Arial"/>
          <w:sz w:val="22"/>
          <w:szCs w:val="22"/>
        </w:rPr>
        <w:t>Všechny</w:t>
      </w:r>
      <w:r w:rsidR="00FB2DAD" w:rsidRPr="00643762">
        <w:rPr>
          <w:rFonts w:ascii="Arial" w:hAnsi="Arial" w:cs="Arial"/>
          <w:sz w:val="22"/>
          <w:szCs w:val="22"/>
        </w:rPr>
        <w:t xml:space="preserve"> prostory </w:t>
      </w:r>
      <w:r w:rsidR="00663AE6" w:rsidRPr="00643762">
        <w:rPr>
          <w:rFonts w:ascii="Arial" w:hAnsi="Arial" w:cs="Arial"/>
          <w:sz w:val="22"/>
          <w:szCs w:val="22"/>
        </w:rPr>
        <w:t xml:space="preserve">pro tělesnou výchovu </w:t>
      </w:r>
      <w:r w:rsidR="00FB2DAD" w:rsidRPr="00643762">
        <w:rPr>
          <w:rFonts w:ascii="Arial" w:hAnsi="Arial" w:cs="Arial"/>
          <w:sz w:val="22"/>
          <w:szCs w:val="22"/>
        </w:rPr>
        <w:t>jsou v době mimo vyučování plně</w:t>
      </w:r>
      <w:r w:rsidR="003374AE" w:rsidRPr="00643762">
        <w:rPr>
          <w:rFonts w:ascii="Arial" w:hAnsi="Arial" w:cs="Arial"/>
          <w:sz w:val="22"/>
          <w:szCs w:val="22"/>
        </w:rPr>
        <w:t xml:space="preserve"> obsazeny kroužky </w:t>
      </w:r>
      <w:r w:rsidR="00FB2DAD" w:rsidRPr="00643762">
        <w:rPr>
          <w:rFonts w:ascii="Arial" w:hAnsi="Arial" w:cs="Arial"/>
          <w:sz w:val="22"/>
          <w:szCs w:val="22"/>
        </w:rPr>
        <w:t>Centra</w:t>
      </w:r>
      <w:r w:rsidR="00730A1B" w:rsidRPr="00643762">
        <w:rPr>
          <w:rFonts w:ascii="Arial" w:hAnsi="Arial" w:cs="Arial"/>
          <w:sz w:val="22"/>
          <w:szCs w:val="22"/>
        </w:rPr>
        <w:t xml:space="preserve"> sportu při</w:t>
      </w:r>
      <w:r w:rsidR="00FB2DAD" w:rsidRPr="00643762">
        <w:rPr>
          <w:rFonts w:ascii="Arial" w:hAnsi="Arial" w:cs="Arial"/>
          <w:sz w:val="22"/>
          <w:szCs w:val="22"/>
        </w:rPr>
        <w:t xml:space="preserve"> </w:t>
      </w:r>
      <w:r w:rsidR="00730A1B" w:rsidRPr="00643762">
        <w:rPr>
          <w:rFonts w:ascii="Arial" w:hAnsi="Arial" w:cs="Arial"/>
          <w:sz w:val="22"/>
          <w:szCs w:val="22"/>
        </w:rPr>
        <w:t>škole</w:t>
      </w:r>
      <w:r w:rsidR="0024669D" w:rsidRPr="00643762">
        <w:rPr>
          <w:rFonts w:ascii="Arial" w:hAnsi="Arial" w:cs="Arial"/>
          <w:sz w:val="22"/>
          <w:szCs w:val="22"/>
        </w:rPr>
        <w:t>, převážně pro tréninky basketbalistů</w:t>
      </w:r>
      <w:r w:rsidR="00497EF8" w:rsidRPr="00643762">
        <w:rPr>
          <w:rFonts w:ascii="Arial" w:hAnsi="Arial" w:cs="Arial"/>
          <w:sz w:val="22"/>
          <w:szCs w:val="22"/>
        </w:rPr>
        <w:t>, florbalistů</w:t>
      </w:r>
      <w:r w:rsidR="0024669D" w:rsidRPr="00643762">
        <w:rPr>
          <w:rFonts w:ascii="Arial" w:hAnsi="Arial" w:cs="Arial"/>
          <w:sz w:val="22"/>
          <w:szCs w:val="22"/>
        </w:rPr>
        <w:t xml:space="preserve"> a </w:t>
      </w:r>
      <w:r w:rsidRPr="00643762">
        <w:rPr>
          <w:rFonts w:ascii="Arial" w:hAnsi="Arial" w:cs="Arial"/>
          <w:sz w:val="22"/>
          <w:szCs w:val="22"/>
        </w:rPr>
        <w:t xml:space="preserve">malých </w:t>
      </w:r>
      <w:r w:rsidR="0024669D" w:rsidRPr="00643762">
        <w:rPr>
          <w:rFonts w:ascii="Arial" w:hAnsi="Arial" w:cs="Arial"/>
          <w:sz w:val="22"/>
          <w:szCs w:val="22"/>
        </w:rPr>
        <w:t xml:space="preserve">atletů, v malé míře jsou využívány formou pronájmu jinými organizacemi v rámci doplňkové činnosti školy. </w:t>
      </w:r>
      <w:r w:rsidR="00663AE6" w:rsidRPr="00643762">
        <w:rPr>
          <w:rFonts w:ascii="Arial" w:hAnsi="Arial" w:cs="Arial"/>
          <w:sz w:val="22"/>
          <w:szCs w:val="22"/>
        </w:rPr>
        <w:t>C</w:t>
      </w:r>
      <w:r w:rsidR="0024669D" w:rsidRPr="00643762">
        <w:rPr>
          <w:rFonts w:ascii="Arial" w:hAnsi="Arial" w:cs="Arial"/>
          <w:sz w:val="22"/>
          <w:szCs w:val="22"/>
        </w:rPr>
        <w:t>entrum</w:t>
      </w:r>
      <w:r w:rsidR="00663AE6" w:rsidRPr="00643762">
        <w:rPr>
          <w:rFonts w:ascii="Arial" w:hAnsi="Arial" w:cs="Arial"/>
          <w:sz w:val="22"/>
          <w:szCs w:val="22"/>
        </w:rPr>
        <w:t xml:space="preserve"> sportu tak </w:t>
      </w:r>
      <w:r w:rsidR="00663AE6" w:rsidRPr="00643762">
        <w:rPr>
          <w:rFonts w:ascii="Arial" w:hAnsi="Arial" w:cs="Arial"/>
          <w:sz w:val="22"/>
          <w:szCs w:val="22"/>
        </w:rPr>
        <w:lastRenderedPageBreak/>
        <w:t xml:space="preserve">jako školní sportovní klub </w:t>
      </w:r>
      <w:r w:rsidR="0053206C" w:rsidRPr="00643762">
        <w:rPr>
          <w:rFonts w:ascii="Arial" w:hAnsi="Arial" w:cs="Arial"/>
          <w:sz w:val="22"/>
          <w:szCs w:val="22"/>
        </w:rPr>
        <w:t>prac</w:t>
      </w:r>
      <w:r w:rsidR="0097778C" w:rsidRPr="00643762">
        <w:rPr>
          <w:rFonts w:ascii="Arial" w:hAnsi="Arial" w:cs="Arial"/>
          <w:sz w:val="22"/>
          <w:szCs w:val="22"/>
        </w:rPr>
        <w:t>uje pod hlavičkou</w:t>
      </w:r>
      <w:r w:rsidR="005E0C4E" w:rsidRPr="00643762">
        <w:rPr>
          <w:rFonts w:ascii="Arial" w:hAnsi="Arial" w:cs="Arial"/>
          <w:sz w:val="22"/>
          <w:szCs w:val="22"/>
        </w:rPr>
        <w:t xml:space="preserve"> </w:t>
      </w:r>
      <w:r w:rsidR="003374AE" w:rsidRPr="00643762">
        <w:rPr>
          <w:rFonts w:ascii="Arial" w:hAnsi="Arial" w:cs="Arial"/>
          <w:sz w:val="22"/>
          <w:szCs w:val="22"/>
        </w:rPr>
        <w:t>Asociace</w:t>
      </w:r>
      <w:r w:rsidR="0053206C" w:rsidRPr="00643762">
        <w:rPr>
          <w:rFonts w:ascii="Arial" w:hAnsi="Arial" w:cs="Arial"/>
          <w:sz w:val="22"/>
          <w:szCs w:val="22"/>
        </w:rPr>
        <w:t xml:space="preserve"> školních </w:t>
      </w:r>
      <w:r w:rsidR="0024669D" w:rsidRPr="00643762">
        <w:rPr>
          <w:rFonts w:ascii="Arial" w:hAnsi="Arial" w:cs="Arial"/>
          <w:sz w:val="22"/>
          <w:szCs w:val="22"/>
        </w:rPr>
        <w:t xml:space="preserve">sportovních klubů České republiky. </w:t>
      </w:r>
    </w:p>
    <w:p w:rsidR="00FB2DAD" w:rsidRPr="00643762" w:rsidRDefault="00FB2DAD" w:rsidP="002E5F3A">
      <w:pPr>
        <w:pStyle w:val="Odstavecseseznamem"/>
        <w:numPr>
          <w:ilvl w:val="1"/>
          <w:numId w:val="4"/>
        </w:numPr>
        <w:spacing w:after="0" w:line="240" w:lineRule="auto"/>
        <w:ind w:left="709"/>
        <w:jc w:val="both"/>
        <w:rPr>
          <w:rFonts w:ascii="Arial" w:hAnsi="Arial" w:cs="Arial"/>
          <w:sz w:val="22"/>
          <w:szCs w:val="22"/>
        </w:rPr>
      </w:pPr>
      <w:r w:rsidRPr="00643762">
        <w:rPr>
          <w:rFonts w:ascii="Arial" w:hAnsi="Arial" w:cs="Arial"/>
          <w:sz w:val="22"/>
          <w:szCs w:val="22"/>
        </w:rPr>
        <w:t xml:space="preserve">Škola úzce spolupracuje s basketbalovým klubem SNAKES, Sportovní </w:t>
      </w:r>
      <w:r w:rsidR="0061616E" w:rsidRPr="00643762">
        <w:rPr>
          <w:rFonts w:ascii="Arial" w:hAnsi="Arial" w:cs="Arial"/>
          <w:sz w:val="22"/>
          <w:szCs w:val="22"/>
        </w:rPr>
        <w:t>basketbalovou školou</w:t>
      </w:r>
      <w:r w:rsidR="00533BF2">
        <w:rPr>
          <w:rFonts w:ascii="Arial" w:hAnsi="Arial" w:cs="Arial"/>
          <w:sz w:val="22"/>
          <w:szCs w:val="22"/>
        </w:rPr>
        <w:t>,</w:t>
      </w:r>
      <w:r w:rsidRPr="00643762">
        <w:rPr>
          <w:rFonts w:ascii="Arial" w:hAnsi="Arial" w:cs="Arial"/>
          <w:sz w:val="22"/>
          <w:szCs w:val="22"/>
        </w:rPr>
        <w:t xml:space="preserve"> atletickým klubem SSK Vítkovice</w:t>
      </w:r>
      <w:r w:rsidR="00533BF2">
        <w:rPr>
          <w:rFonts w:ascii="Arial" w:hAnsi="Arial" w:cs="Arial"/>
          <w:sz w:val="22"/>
          <w:szCs w:val="22"/>
        </w:rPr>
        <w:t xml:space="preserve"> a fotbalovým Baníkem Ostrava</w:t>
      </w:r>
      <w:r w:rsidR="00BF5ABF" w:rsidRPr="00643762">
        <w:rPr>
          <w:rFonts w:ascii="Arial" w:hAnsi="Arial" w:cs="Arial"/>
          <w:sz w:val="22"/>
          <w:szCs w:val="22"/>
        </w:rPr>
        <w:t>. Žáci školy se tak účastní mnoha soutěží a závodů pořádaných nejen pod hlavičkou Asociace školních sportovních klubů České r</w:t>
      </w:r>
      <w:r w:rsidR="00E24403" w:rsidRPr="00643762">
        <w:rPr>
          <w:rFonts w:ascii="Arial" w:hAnsi="Arial" w:cs="Arial"/>
          <w:sz w:val="22"/>
          <w:szCs w:val="22"/>
        </w:rPr>
        <w:t>epubliky, ale také těchto oddílů</w:t>
      </w:r>
      <w:r w:rsidR="00BF5ABF" w:rsidRPr="00643762">
        <w:rPr>
          <w:rFonts w:ascii="Arial" w:hAnsi="Arial" w:cs="Arial"/>
          <w:sz w:val="22"/>
          <w:szCs w:val="22"/>
        </w:rPr>
        <w:t>, popřípadě jiných organizací. Při organizování velkých mezinárodních sportovních akcí pracují jako technické čety, kde mají možnost nejen setkání se světovými sportovními hvězdami, ale poz</w:t>
      </w:r>
      <w:r w:rsidR="002C6522" w:rsidRPr="00643762">
        <w:rPr>
          <w:rFonts w:ascii="Arial" w:hAnsi="Arial" w:cs="Arial"/>
          <w:sz w:val="22"/>
          <w:szCs w:val="22"/>
        </w:rPr>
        <w:t>návají i zákulisí pořadatelství</w:t>
      </w:r>
      <w:r w:rsidR="00507656" w:rsidRPr="00643762">
        <w:rPr>
          <w:rFonts w:ascii="Arial" w:hAnsi="Arial" w:cs="Arial"/>
          <w:sz w:val="22"/>
          <w:szCs w:val="22"/>
        </w:rPr>
        <w:t>.</w:t>
      </w:r>
      <w:r w:rsidR="00BF5ABF" w:rsidRPr="00643762">
        <w:rPr>
          <w:rFonts w:ascii="Arial" w:hAnsi="Arial" w:cs="Arial"/>
          <w:sz w:val="22"/>
          <w:szCs w:val="22"/>
        </w:rPr>
        <w:t xml:space="preserve">  </w:t>
      </w:r>
    </w:p>
    <w:p w:rsidR="00663AE6" w:rsidRPr="00643762" w:rsidRDefault="00663AE6" w:rsidP="00F85AEC">
      <w:pPr>
        <w:spacing w:after="0" w:line="240" w:lineRule="auto"/>
        <w:jc w:val="both"/>
        <w:rPr>
          <w:rFonts w:ascii="Arial" w:hAnsi="Arial" w:cs="Arial"/>
          <w:b/>
          <w:sz w:val="22"/>
          <w:szCs w:val="22"/>
        </w:rPr>
      </w:pPr>
    </w:p>
    <w:p w:rsidR="00DA3394" w:rsidRPr="00643762" w:rsidRDefault="00DA3394" w:rsidP="00F85AEC">
      <w:pPr>
        <w:spacing w:after="0" w:line="240" w:lineRule="auto"/>
        <w:jc w:val="both"/>
        <w:rPr>
          <w:rFonts w:ascii="Arial" w:hAnsi="Arial" w:cs="Arial"/>
          <w:sz w:val="22"/>
          <w:szCs w:val="22"/>
        </w:rPr>
      </w:pPr>
      <w:r w:rsidRPr="00643762">
        <w:rPr>
          <w:rFonts w:ascii="Arial" w:hAnsi="Arial" w:cs="Arial"/>
          <w:sz w:val="22"/>
          <w:szCs w:val="22"/>
        </w:rPr>
        <w:t>Všechny třídy i odborné učebny byly v průběhu školního roku využívány při projektových dnech jednotlivých stupňů, celé školy, popřípadě i při spolupráci</w:t>
      </w:r>
      <w:r w:rsidR="00BF5ABF" w:rsidRPr="00643762">
        <w:rPr>
          <w:rFonts w:ascii="Arial" w:hAnsi="Arial" w:cs="Arial"/>
          <w:sz w:val="22"/>
          <w:szCs w:val="22"/>
        </w:rPr>
        <w:t xml:space="preserve"> na projektech</w:t>
      </w:r>
      <w:r w:rsidR="001E2424" w:rsidRPr="00643762">
        <w:rPr>
          <w:rFonts w:ascii="Arial" w:hAnsi="Arial" w:cs="Arial"/>
          <w:sz w:val="22"/>
          <w:szCs w:val="22"/>
        </w:rPr>
        <w:t xml:space="preserve"> </w:t>
      </w:r>
      <w:r w:rsidRPr="00643762">
        <w:rPr>
          <w:rFonts w:ascii="Arial" w:hAnsi="Arial" w:cs="Arial"/>
          <w:sz w:val="22"/>
          <w:szCs w:val="22"/>
        </w:rPr>
        <w:t xml:space="preserve">s jinými školami. Učitelé i žáci si pochvalují možnosti, které jim přináší práce v odborných učebnách, kde mají </w:t>
      </w:r>
      <w:r w:rsidR="00FB2DAD" w:rsidRPr="00643762">
        <w:rPr>
          <w:rFonts w:ascii="Arial" w:hAnsi="Arial" w:cs="Arial"/>
          <w:sz w:val="22"/>
          <w:szCs w:val="22"/>
        </w:rPr>
        <w:t xml:space="preserve">k dispozici potřebné pomůcky a veškerý materiál pro svoji práci. </w:t>
      </w:r>
    </w:p>
    <w:p w:rsidR="00653A93" w:rsidRPr="00FD2DB3" w:rsidRDefault="00FB2DAD" w:rsidP="00F85AEC">
      <w:pPr>
        <w:spacing w:after="0" w:line="240" w:lineRule="auto"/>
        <w:jc w:val="both"/>
        <w:rPr>
          <w:rFonts w:ascii="Arial" w:hAnsi="Arial" w:cs="Arial"/>
          <w:color w:val="FF0000"/>
          <w:sz w:val="22"/>
          <w:szCs w:val="22"/>
        </w:rPr>
      </w:pPr>
      <w:r w:rsidRPr="00643762">
        <w:rPr>
          <w:rFonts w:ascii="Arial" w:hAnsi="Arial" w:cs="Arial"/>
          <w:sz w:val="22"/>
          <w:szCs w:val="22"/>
        </w:rPr>
        <w:t>Na zákl</w:t>
      </w:r>
      <w:r w:rsidR="00BF5ABF" w:rsidRPr="00643762">
        <w:rPr>
          <w:rFonts w:ascii="Arial" w:hAnsi="Arial" w:cs="Arial"/>
          <w:sz w:val="22"/>
          <w:szCs w:val="22"/>
        </w:rPr>
        <w:t>adě těchto poznatků se při jednání metodických komisí 1.</w:t>
      </w:r>
      <w:r w:rsidR="001E2424" w:rsidRPr="00643762">
        <w:rPr>
          <w:rFonts w:ascii="Arial" w:hAnsi="Arial" w:cs="Arial"/>
          <w:sz w:val="22"/>
          <w:szCs w:val="22"/>
        </w:rPr>
        <w:t xml:space="preserve"> s</w:t>
      </w:r>
      <w:r w:rsidR="00BF5ABF" w:rsidRPr="00643762">
        <w:rPr>
          <w:rFonts w:ascii="Arial" w:hAnsi="Arial" w:cs="Arial"/>
          <w:sz w:val="22"/>
          <w:szCs w:val="22"/>
        </w:rPr>
        <w:t>tupně a jednotlivých sekcí 2.</w:t>
      </w:r>
      <w:r w:rsidR="00FD729A" w:rsidRPr="00643762">
        <w:rPr>
          <w:rFonts w:ascii="Arial" w:hAnsi="Arial" w:cs="Arial"/>
          <w:sz w:val="22"/>
          <w:szCs w:val="22"/>
        </w:rPr>
        <w:t xml:space="preserve"> </w:t>
      </w:r>
      <w:r w:rsidR="00BF5ABF" w:rsidRPr="00643762">
        <w:rPr>
          <w:rFonts w:ascii="Arial" w:hAnsi="Arial" w:cs="Arial"/>
          <w:sz w:val="22"/>
          <w:szCs w:val="22"/>
        </w:rPr>
        <w:t xml:space="preserve">stupně </w:t>
      </w:r>
      <w:r w:rsidRPr="00643762">
        <w:rPr>
          <w:rFonts w:ascii="Arial" w:hAnsi="Arial" w:cs="Arial"/>
          <w:sz w:val="22"/>
          <w:szCs w:val="22"/>
        </w:rPr>
        <w:t>kon</w:t>
      </w:r>
      <w:r w:rsidR="00BF5ABF" w:rsidRPr="00643762">
        <w:rPr>
          <w:rFonts w:ascii="Arial" w:hAnsi="Arial" w:cs="Arial"/>
          <w:sz w:val="22"/>
          <w:szCs w:val="22"/>
        </w:rPr>
        <w:t>statuje</w:t>
      </w:r>
      <w:r w:rsidRPr="00643762">
        <w:rPr>
          <w:rFonts w:ascii="Arial" w:hAnsi="Arial" w:cs="Arial"/>
          <w:sz w:val="22"/>
          <w:szCs w:val="22"/>
        </w:rPr>
        <w:t xml:space="preserve">, </w:t>
      </w:r>
      <w:r w:rsidR="00BF5ABF" w:rsidRPr="00643762">
        <w:rPr>
          <w:rFonts w:ascii="Arial" w:hAnsi="Arial" w:cs="Arial"/>
          <w:sz w:val="22"/>
          <w:szCs w:val="22"/>
        </w:rPr>
        <w:t>že výchova a vzděláván</w:t>
      </w:r>
      <w:r w:rsidR="00E24403" w:rsidRPr="00643762">
        <w:rPr>
          <w:rFonts w:ascii="Arial" w:hAnsi="Arial" w:cs="Arial"/>
          <w:sz w:val="22"/>
          <w:szCs w:val="22"/>
        </w:rPr>
        <w:t>í po celý uplynulý rok probíhala</w:t>
      </w:r>
      <w:r w:rsidR="00BF5ABF" w:rsidRPr="00643762">
        <w:rPr>
          <w:rFonts w:ascii="Arial" w:hAnsi="Arial" w:cs="Arial"/>
          <w:sz w:val="22"/>
          <w:szCs w:val="22"/>
        </w:rPr>
        <w:t xml:space="preserve"> podle schváleného Školního vzdělávacího program</w:t>
      </w:r>
      <w:r w:rsidR="00A74CB1" w:rsidRPr="00643762">
        <w:rPr>
          <w:rFonts w:ascii="Arial" w:hAnsi="Arial" w:cs="Arial"/>
          <w:sz w:val="22"/>
          <w:szCs w:val="22"/>
        </w:rPr>
        <w:t>u SOS (Spoluprac</w:t>
      </w:r>
      <w:r w:rsidR="00FD729A" w:rsidRPr="00643762">
        <w:rPr>
          <w:rFonts w:ascii="Arial" w:hAnsi="Arial" w:cs="Arial"/>
          <w:sz w:val="22"/>
          <w:szCs w:val="22"/>
        </w:rPr>
        <w:t>ujeme – Obj</w:t>
      </w:r>
      <w:r w:rsidR="00E05F05" w:rsidRPr="00643762">
        <w:rPr>
          <w:rFonts w:ascii="Arial" w:hAnsi="Arial" w:cs="Arial"/>
          <w:sz w:val="22"/>
          <w:szCs w:val="22"/>
        </w:rPr>
        <w:t>evujeme -Sportujeme)</w:t>
      </w:r>
      <w:r w:rsidR="00CF4510" w:rsidRPr="00643762">
        <w:rPr>
          <w:rFonts w:ascii="Arial" w:hAnsi="Arial" w:cs="Arial"/>
          <w:sz w:val="22"/>
          <w:szCs w:val="22"/>
        </w:rPr>
        <w:t xml:space="preserve">. </w:t>
      </w:r>
      <w:r w:rsidR="00E05F05" w:rsidRPr="00643762">
        <w:rPr>
          <w:rFonts w:ascii="Arial" w:hAnsi="Arial" w:cs="Arial"/>
          <w:sz w:val="22"/>
          <w:szCs w:val="22"/>
        </w:rPr>
        <w:t xml:space="preserve">Průběžně byl </w:t>
      </w:r>
      <w:r w:rsidR="00FD729A" w:rsidRPr="00643762">
        <w:rPr>
          <w:rFonts w:ascii="Arial" w:hAnsi="Arial" w:cs="Arial"/>
          <w:sz w:val="22"/>
          <w:szCs w:val="22"/>
        </w:rPr>
        <w:t xml:space="preserve">upravován </w:t>
      </w:r>
      <w:r w:rsidR="002C6522" w:rsidRPr="00643762">
        <w:rPr>
          <w:rFonts w:ascii="Arial" w:hAnsi="Arial" w:cs="Arial"/>
          <w:sz w:val="22"/>
          <w:szCs w:val="22"/>
        </w:rPr>
        <w:t xml:space="preserve">a doplňován </w:t>
      </w:r>
      <w:r w:rsidR="00CF4510" w:rsidRPr="00643762">
        <w:rPr>
          <w:rFonts w:ascii="Arial" w:hAnsi="Arial" w:cs="Arial"/>
          <w:sz w:val="22"/>
          <w:szCs w:val="22"/>
        </w:rPr>
        <w:t xml:space="preserve">také </w:t>
      </w:r>
      <w:r w:rsidR="00FD729A" w:rsidRPr="00643762">
        <w:rPr>
          <w:rFonts w:ascii="Arial" w:hAnsi="Arial" w:cs="Arial"/>
          <w:sz w:val="22"/>
          <w:szCs w:val="22"/>
        </w:rPr>
        <w:t xml:space="preserve">podle </w:t>
      </w:r>
      <w:r w:rsidR="00CF4510" w:rsidRPr="00643762">
        <w:rPr>
          <w:rFonts w:ascii="Arial" w:hAnsi="Arial" w:cs="Arial"/>
          <w:sz w:val="22"/>
          <w:szCs w:val="22"/>
        </w:rPr>
        <w:t xml:space="preserve">požadavků MŠMT, kdy do něj byly zapracovány veškeré </w:t>
      </w:r>
      <w:r w:rsidR="00985087" w:rsidRPr="00643762">
        <w:rPr>
          <w:rFonts w:ascii="Arial" w:hAnsi="Arial" w:cs="Arial"/>
          <w:sz w:val="22"/>
          <w:szCs w:val="22"/>
        </w:rPr>
        <w:t xml:space="preserve">metodické pokyny doplňující </w:t>
      </w:r>
      <w:r w:rsidR="005C0ABA" w:rsidRPr="00643762">
        <w:rPr>
          <w:rFonts w:ascii="Arial" w:hAnsi="Arial" w:cs="Arial"/>
          <w:sz w:val="22"/>
          <w:szCs w:val="22"/>
        </w:rPr>
        <w:t>vzdělávací</w:t>
      </w:r>
      <w:r w:rsidR="00985087" w:rsidRPr="00643762">
        <w:rPr>
          <w:rFonts w:ascii="Arial" w:hAnsi="Arial" w:cs="Arial"/>
          <w:sz w:val="22"/>
          <w:szCs w:val="22"/>
        </w:rPr>
        <w:t xml:space="preserve"> obsahy předmětů.</w:t>
      </w:r>
      <w:r w:rsidR="00CF4510" w:rsidRPr="00643762">
        <w:rPr>
          <w:rFonts w:ascii="Arial" w:hAnsi="Arial" w:cs="Arial"/>
          <w:sz w:val="22"/>
          <w:szCs w:val="22"/>
        </w:rPr>
        <w:t xml:space="preserve"> </w:t>
      </w:r>
    </w:p>
    <w:p w:rsidR="00037832" w:rsidRDefault="00037832" w:rsidP="00F85AEC">
      <w:pPr>
        <w:spacing w:after="0" w:line="240" w:lineRule="auto"/>
        <w:jc w:val="both"/>
        <w:rPr>
          <w:rFonts w:ascii="Arial" w:hAnsi="Arial" w:cs="Arial"/>
          <w:sz w:val="22"/>
          <w:szCs w:val="22"/>
        </w:rPr>
      </w:pPr>
      <w:r w:rsidRPr="00643762">
        <w:rPr>
          <w:rFonts w:ascii="Arial" w:hAnsi="Arial" w:cs="Arial"/>
          <w:sz w:val="22"/>
          <w:szCs w:val="22"/>
        </w:rPr>
        <w:t xml:space="preserve">Škola provozuje své webové stránky </w:t>
      </w:r>
      <w:hyperlink r:id="rId17" w:history="1">
        <w:r w:rsidR="00FB5306" w:rsidRPr="00643762">
          <w:rPr>
            <w:rStyle w:val="Hypertextovodkaz"/>
            <w:rFonts w:ascii="Arial" w:hAnsi="Arial" w:cs="Arial"/>
            <w:sz w:val="22"/>
            <w:szCs w:val="22"/>
          </w:rPr>
          <w:t>www.zsdvorskeho.eu</w:t>
        </w:r>
      </w:hyperlink>
      <w:r w:rsidRPr="00643762">
        <w:rPr>
          <w:rFonts w:ascii="Arial" w:hAnsi="Arial" w:cs="Arial"/>
          <w:sz w:val="22"/>
          <w:szCs w:val="22"/>
        </w:rPr>
        <w:t>. J</w:t>
      </w:r>
      <w:r w:rsidR="004D577C" w:rsidRPr="00643762">
        <w:rPr>
          <w:rFonts w:ascii="Arial" w:hAnsi="Arial" w:cs="Arial"/>
          <w:sz w:val="22"/>
          <w:szCs w:val="22"/>
        </w:rPr>
        <w:t>ejich realizaci má na starosti</w:t>
      </w:r>
      <w:r w:rsidR="003374AE" w:rsidRPr="00643762">
        <w:rPr>
          <w:rFonts w:ascii="Arial" w:hAnsi="Arial" w:cs="Arial"/>
          <w:sz w:val="22"/>
          <w:szCs w:val="22"/>
        </w:rPr>
        <w:t xml:space="preserve"> </w:t>
      </w:r>
      <w:r w:rsidR="005C4EBE" w:rsidRPr="00643762">
        <w:rPr>
          <w:rFonts w:ascii="Arial" w:hAnsi="Arial" w:cs="Arial"/>
          <w:sz w:val="22"/>
          <w:szCs w:val="22"/>
        </w:rPr>
        <w:t>vyučující</w:t>
      </w:r>
      <w:r w:rsidR="001E2424" w:rsidRPr="00643762">
        <w:rPr>
          <w:rFonts w:ascii="Arial" w:hAnsi="Arial" w:cs="Arial"/>
          <w:sz w:val="22"/>
          <w:szCs w:val="22"/>
        </w:rPr>
        <w:t xml:space="preserve"> </w:t>
      </w:r>
      <w:r w:rsidR="005C4EBE" w:rsidRPr="00643762">
        <w:rPr>
          <w:rFonts w:ascii="Arial" w:hAnsi="Arial" w:cs="Arial"/>
          <w:sz w:val="22"/>
          <w:szCs w:val="22"/>
        </w:rPr>
        <w:t>ICT a vyučující českého jazyka,</w:t>
      </w:r>
      <w:r w:rsidRPr="00643762">
        <w:rPr>
          <w:rFonts w:ascii="Arial" w:hAnsi="Arial" w:cs="Arial"/>
          <w:sz w:val="22"/>
          <w:szCs w:val="22"/>
        </w:rPr>
        <w:t xml:space="preserve"> </w:t>
      </w:r>
      <w:r w:rsidR="004D577C" w:rsidRPr="00643762">
        <w:rPr>
          <w:rFonts w:ascii="Arial" w:hAnsi="Arial" w:cs="Arial"/>
          <w:sz w:val="22"/>
          <w:szCs w:val="22"/>
        </w:rPr>
        <w:t>podílí se</w:t>
      </w:r>
      <w:r w:rsidR="005C4EBE" w:rsidRPr="00643762">
        <w:rPr>
          <w:rFonts w:ascii="Arial" w:hAnsi="Arial" w:cs="Arial"/>
          <w:sz w:val="22"/>
          <w:szCs w:val="22"/>
        </w:rPr>
        <w:t xml:space="preserve"> však </w:t>
      </w:r>
      <w:r w:rsidR="004D577C" w:rsidRPr="00643762">
        <w:rPr>
          <w:rFonts w:ascii="Arial" w:hAnsi="Arial" w:cs="Arial"/>
          <w:sz w:val="22"/>
          <w:szCs w:val="22"/>
        </w:rPr>
        <w:t xml:space="preserve">na nich také </w:t>
      </w:r>
      <w:r w:rsidRPr="00643762">
        <w:rPr>
          <w:rFonts w:ascii="Arial" w:hAnsi="Arial" w:cs="Arial"/>
          <w:sz w:val="22"/>
          <w:szCs w:val="22"/>
        </w:rPr>
        <w:t>další vyučující včetně našich žáků navštěvujících volitelný předmět žurnalistika a mediální výchova.</w:t>
      </w:r>
    </w:p>
    <w:p w:rsidR="00A0083F" w:rsidRDefault="00A0083F" w:rsidP="00F85AEC">
      <w:pPr>
        <w:spacing w:after="0" w:line="240" w:lineRule="auto"/>
        <w:jc w:val="both"/>
        <w:rPr>
          <w:rFonts w:ascii="Arial" w:hAnsi="Arial" w:cs="Arial"/>
          <w:sz w:val="22"/>
          <w:szCs w:val="22"/>
        </w:rPr>
      </w:pPr>
    </w:p>
    <w:p w:rsidR="00F85AEC" w:rsidRPr="00643762" w:rsidRDefault="00F85AEC" w:rsidP="00F85AEC">
      <w:pPr>
        <w:spacing w:after="0" w:line="240" w:lineRule="auto"/>
        <w:jc w:val="both"/>
        <w:rPr>
          <w:rFonts w:ascii="Arial" w:hAnsi="Arial" w:cs="Arial"/>
          <w:sz w:val="22"/>
          <w:szCs w:val="22"/>
        </w:rPr>
      </w:pPr>
    </w:p>
    <w:p w:rsidR="003E4FA0" w:rsidRPr="007639A2" w:rsidRDefault="007639A2" w:rsidP="007639A2">
      <w:pPr>
        <w:pStyle w:val="Odstavecseseznamem"/>
        <w:spacing w:after="0" w:line="240" w:lineRule="auto"/>
        <w:ind w:left="0"/>
        <w:jc w:val="both"/>
        <w:rPr>
          <w:rFonts w:ascii="Arial" w:hAnsi="Arial" w:cs="Arial"/>
          <w:b/>
          <w:sz w:val="28"/>
          <w:szCs w:val="28"/>
        </w:rPr>
      </w:pPr>
      <w:r>
        <w:rPr>
          <w:rFonts w:ascii="Arial" w:hAnsi="Arial" w:cs="Arial"/>
          <w:b/>
          <w:sz w:val="28"/>
          <w:szCs w:val="28"/>
        </w:rPr>
        <w:t xml:space="preserve">2. </w:t>
      </w:r>
      <w:r w:rsidR="00A74CB1" w:rsidRPr="007639A2">
        <w:rPr>
          <w:rFonts w:ascii="Arial" w:hAnsi="Arial" w:cs="Arial"/>
          <w:b/>
          <w:sz w:val="28"/>
          <w:szCs w:val="28"/>
        </w:rPr>
        <w:t>Hodno</w:t>
      </w:r>
      <w:r w:rsidR="00C8463B" w:rsidRPr="007639A2">
        <w:rPr>
          <w:rFonts w:ascii="Arial" w:hAnsi="Arial" w:cs="Arial"/>
          <w:b/>
          <w:sz w:val="28"/>
          <w:szCs w:val="28"/>
        </w:rPr>
        <w:t>cení vzdělávací oblasti</w:t>
      </w:r>
    </w:p>
    <w:p w:rsidR="003E4FA0" w:rsidRPr="00BD28E9" w:rsidRDefault="003E4FA0" w:rsidP="00F85AEC">
      <w:pPr>
        <w:spacing w:after="0" w:line="240" w:lineRule="auto"/>
        <w:ind w:left="-76"/>
        <w:jc w:val="both"/>
        <w:rPr>
          <w:rFonts w:ascii="Arial" w:hAnsi="Arial" w:cs="Arial"/>
          <w:b/>
          <w:sz w:val="22"/>
          <w:szCs w:val="22"/>
        </w:rPr>
      </w:pPr>
    </w:p>
    <w:p w:rsidR="003E4FA0" w:rsidRPr="002557D6" w:rsidRDefault="001D7E0F" w:rsidP="00F85AEC">
      <w:pPr>
        <w:spacing w:after="0" w:line="240" w:lineRule="auto"/>
        <w:jc w:val="both"/>
        <w:rPr>
          <w:rFonts w:ascii="Arial" w:hAnsi="Arial" w:cs="Arial"/>
          <w:b/>
          <w:sz w:val="22"/>
          <w:szCs w:val="22"/>
        </w:rPr>
      </w:pPr>
      <w:r w:rsidRPr="002557D6">
        <w:rPr>
          <w:rFonts w:ascii="Arial" w:hAnsi="Arial" w:cs="Arial"/>
          <w:b/>
          <w:sz w:val="22"/>
          <w:szCs w:val="22"/>
        </w:rPr>
        <w:t xml:space="preserve">Hodnocení práce 1. </w:t>
      </w:r>
      <w:r w:rsidR="00B77AD8" w:rsidRPr="002557D6">
        <w:rPr>
          <w:rFonts w:ascii="Arial" w:hAnsi="Arial" w:cs="Arial"/>
          <w:b/>
          <w:sz w:val="22"/>
          <w:szCs w:val="22"/>
        </w:rPr>
        <w:t>s</w:t>
      </w:r>
      <w:r w:rsidRPr="002557D6">
        <w:rPr>
          <w:rFonts w:ascii="Arial" w:hAnsi="Arial" w:cs="Arial"/>
          <w:b/>
          <w:sz w:val="22"/>
          <w:szCs w:val="22"/>
        </w:rPr>
        <w:t>tupně</w:t>
      </w:r>
    </w:p>
    <w:p w:rsidR="00C46326" w:rsidRDefault="00C46326" w:rsidP="00B962B3">
      <w:pPr>
        <w:spacing w:after="0" w:line="240" w:lineRule="auto"/>
        <w:rPr>
          <w:rFonts w:ascii="Arial" w:hAnsi="Arial" w:cs="Arial"/>
          <w:b/>
          <w:sz w:val="22"/>
          <w:szCs w:val="22"/>
        </w:rPr>
      </w:pPr>
    </w:p>
    <w:p w:rsidR="00A631EF" w:rsidRPr="00B26630" w:rsidRDefault="00A631EF" w:rsidP="002E5F3A">
      <w:pPr>
        <w:pStyle w:val="Odstavecseseznamem"/>
        <w:numPr>
          <w:ilvl w:val="0"/>
          <w:numId w:val="50"/>
        </w:numPr>
        <w:spacing w:after="0" w:line="240" w:lineRule="auto"/>
        <w:rPr>
          <w:rFonts w:ascii="Arial" w:hAnsi="Arial" w:cs="Arial"/>
          <w:b/>
          <w:sz w:val="22"/>
          <w:szCs w:val="22"/>
        </w:rPr>
      </w:pPr>
      <w:r w:rsidRPr="00B26630">
        <w:rPr>
          <w:rFonts w:ascii="Arial" w:hAnsi="Arial" w:cs="Arial"/>
          <w:b/>
          <w:sz w:val="22"/>
          <w:szCs w:val="22"/>
        </w:rPr>
        <w:t xml:space="preserve">ročník </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Ve školním roce 2019/2020 na ZŠ B. Dvorského byly otevřeny dvě první třídy.</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Schůzky MS 1. ročníku probíhaly pravidelně jednou za měsíc, z kraje školního roku každý týden, popřípadě vždy, pokud bylo nutné vyřešit nějaký problém.</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Na schůzkách jsme srovnávaly pracovní i časový plán učiva v jednotlivých předmětech podle plánů ŠVP mimo ČJ, a to z důvodu použití rozdílných metod práce při vyvozování čtení. Ve třídě 1. A výuka probíhala analyticko-syntetickou metodou, ve třídě 1. B genetickou metodou. Přesto, že byly použity rozdílné způsoby osvojení čtení, ŠVP v ČJ, ale i ostatních předmětech, byl splněn v plném rozsahu.</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V lednu 2020 proběhla ve škole hloubková inspekce, hospitace se uskutečnily v obou prvních třídách, nebylo shledáno žádné pochybení.</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 xml:space="preserve">Od března 2020 z důvodu pandemie byla prováděna výuka distančně. Pravidelně jsme zadávaly úkoly e-mailem, hodnotily práce žáků slovně, psaly motivační dopisy, vyhledávaly a tvořily výukové programy, navzájem jsme spolupracovaly. Současně s tímto jsme vedly i on-line výuku. Konzultace s rodiči se uskutečňovaly obvykle telefonicky či e-mailem. </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Od 25. května 2020 byla opět zavedena prezenční výuka, která však byla dobrovolná. Do prvního ročníku nastoupilo 14 žáků. Ostatní se vzdělávali i nadále distančně.</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lastRenderedPageBreak/>
        <w:t>Během celého šk. roku jsme spolupracovaly se školní psycholožkou i výchovnou poradkyní, několik žáků bylo navrženo k vyšetření PPP.</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Naplánované akce byly pravidelně plněny.</w:t>
      </w:r>
    </w:p>
    <w:p w:rsidR="00FB6F6A" w:rsidRPr="00A631EF" w:rsidRDefault="00FB6F6A" w:rsidP="003767EB">
      <w:pPr>
        <w:spacing w:after="0" w:line="240" w:lineRule="auto"/>
        <w:jc w:val="both"/>
        <w:rPr>
          <w:rFonts w:ascii="Arial" w:hAnsi="Arial" w:cs="Arial"/>
          <w:b/>
          <w:sz w:val="22"/>
          <w:szCs w:val="22"/>
        </w:rPr>
      </w:pPr>
      <w:r w:rsidRPr="00A631EF">
        <w:rPr>
          <w:rFonts w:ascii="Arial" w:hAnsi="Arial" w:cs="Arial"/>
          <w:b/>
          <w:sz w:val="22"/>
          <w:szCs w:val="22"/>
        </w:rPr>
        <w:t>Projekty:</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 xml:space="preserve">- </w:t>
      </w:r>
      <w:r w:rsidRPr="00A631EF">
        <w:rPr>
          <w:rFonts w:ascii="Arial" w:hAnsi="Arial" w:cs="Arial"/>
          <w:b/>
          <w:sz w:val="22"/>
          <w:szCs w:val="22"/>
        </w:rPr>
        <w:t>Jsme kamarádi</w:t>
      </w:r>
      <w:r w:rsidRPr="00A631EF">
        <w:rPr>
          <w:rFonts w:ascii="Arial" w:hAnsi="Arial" w:cs="Arial"/>
          <w:sz w:val="22"/>
          <w:szCs w:val="22"/>
        </w:rPr>
        <w:t xml:space="preserve"> – projekt probíhal během celého školního roku v rámci výuky (vztahy ve třídě, práce ve dvojicích, ve skupinách = spolupráce, vzájemná pomoc, tolerance, snášenlivost)</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 xml:space="preserve">- </w:t>
      </w:r>
      <w:r w:rsidRPr="00A631EF">
        <w:rPr>
          <w:rFonts w:ascii="Arial" w:hAnsi="Arial" w:cs="Arial"/>
          <w:b/>
          <w:sz w:val="22"/>
          <w:szCs w:val="22"/>
        </w:rPr>
        <w:t>Očima malíře</w:t>
      </w:r>
      <w:r w:rsidRPr="00A631EF">
        <w:rPr>
          <w:rFonts w:ascii="Arial" w:hAnsi="Arial" w:cs="Arial"/>
          <w:sz w:val="22"/>
          <w:szCs w:val="22"/>
        </w:rPr>
        <w:t xml:space="preserve"> - projektový den věnovaný malíři B. Dvorskému, podle kterého je pojmenována naše škola (seznámení s jeho životem, výtvarnými díly, technikami – žáci tvořili, malovali) </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 xml:space="preserve">- </w:t>
      </w:r>
      <w:r w:rsidRPr="00A631EF">
        <w:rPr>
          <w:rFonts w:ascii="Arial" w:hAnsi="Arial" w:cs="Arial"/>
          <w:b/>
          <w:sz w:val="22"/>
          <w:szCs w:val="22"/>
        </w:rPr>
        <w:t>Halloween</w:t>
      </w:r>
      <w:r w:rsidRPr="00A631EF">
        <w:rPr>
          <w:rFonts w:ascii="Arial" w:hAnsi="Arial" w:cs="Arial"/>
          <w:sz w:val="22"/>
          <w:szCs w:val="22"/>
        </w:rPr>
        <w:t xml:space="preserve"> – výuka vedena zábavnou formou (halloweenské kostýmy, práce ve skupinách, řešení rébusů, soutěže)</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 xml:space="preserve">- </w:t>
      </w:r>
      <w:r w:rsidRPr="00A631EF">
        <w:rPr>
          <w:rFonts w:ascii="Arial" w:hAnsi="Arial" w:cs="Arial"/>
          <w:b/>
          <w:sz w:val="22"/>
          <w:szCs w:val="22"/>
        </w:rPr>
        <w:t>Společenský den</w:t>
      </w:r>
      <w:r w:rsidRPr="00A631EF">
        <w:rPr>
          <w:rFonts w:ascii="Arial" w:hAnsi="Arial" w:cs="Arial"/>
          <w:sz w:val="22"/>
          <w:szCs w:val="22"/>
        </w:rPr>
        <w:t xml:space="preserve"> – kultura oblékání, základní společenská pravidla osvojována pomocí dramatizace</w:t>
      </w:r>
    </w:p>
    <w:p w:rsidR="00FB6F6A" w:rsidRPr="00A631EF" w:rsidRDefault="00FB6F6A" w:rsidP="003767EB">
      <w:pPr>
        <w:spacing w:after="0" w:line="240" w:lineRule="auto"/>
        <w:jc w:val="both"/>
        <w:rPr>
          <w:rFonts w:ascii="Arial" w:hAnsi="Arial" w:cs="Arial"/>
          <w:b/>
          <w:sz w:val="22"/>
          <w:szCs w:val="22"/>
        </w:rPr>
      </w:pPr>
      <w:r w:rsidRPr="00A631EF">
        <w:rPr>
          <w:rFonts w:ascii="Arial" w:hAnsi="Arial" w:cs="Arial"/>
          <w:sz w:val="22"/>
          <w:szCs w:val="22"/>
        </w:rPr>
        <w:t xml:space="preserve">- </w:t>
      </w:r>
      <w:r w:rsidRPr="00A631EF">
        <w:rPr>
          <w:rFonts w:ascii="Arial" w:hAnsi="Arial" w:cs="Arial"/>
          <w:b/>
          <w:sz w:val="22"/>
          <w:szCs w:val="22"/>
        </w:rPr>
        <w:t>Čertování s Mikulášem</w:t>
      </w:r>
      <w:r w:rsidRPr="00A631EF">
        <w:rPr>
          <w:rFonts w:ascii="Arial" w:hAnsi="Arial" w:cs="Arial"/>
          <w:sz w:val="22"/>
          <w:szCs w:val="22"/>
        </w:rPr>
        <w:t xml:space="preserve"> – den tematicky zaměřen na svátek sv. Mikuláše – žáci se v kostýmech účastnili netra</w:t>
      </w:r>
      <w:r w:rsidR="00A631EF" w:rsidRPr="00A631EF">
        <w:rPr>
          <w:rFonts w:ascii="Arial" w:hAnsi="Arial" w:cs="Arial"/>
          <w:sz w:val="22"/>
          <w:szCs w:val="22"/>
        </w:rPr>
        <w:t>dičních sportovních disciplín (</w:t>
      </w:r>
      <w:r w:rsidRPr="00A631EF">
        <w:rPr>
          <w:rFonts w:ascii="Arial" w:hAnsi="Arial" w:cs="Arial"/>
          <w:sz w:val="22"/>
          <w:szCs w:val="22"/>
        </w:rPr>
        <w:t>např. hod bramborou, skákání v pytli atd.), výuka formou soutěží, skupinových prací</w:t>
      </w:r>
      <w:r w:rsidRPr="00A631EF">
        <w:rPr>
          <w:rFonts w:ascii="Arial" w:hAnsi="Arial" w:cs="Arial"/>
          <w:b/>
          <w:sz w:val="22"/>
          <w:szCs w:val="22"/>
        </w:rPr>
        <w:t xml:space="preserve"> </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 xml:space="preserve">-  </w:t>
      </w:r>
      <w:r w:rsidRPr="00A631EF">
        <w:rPr>
          <w:rFonts w:ascii="Arial" w:hAnsi="Arial" w:cs="Arial"/>
          <w:b/>
          <w:sz w:val="22"/>
          <w:szCs w:val="22"/>
        </w:rPr>
        <w:t>Záložka do škol</w:t>
      </w:r>
      <w:r w:rsidRPr="00A631EF">
        <w:rPr>
          <w:rFonts w:ascii="Arial" w:hAnsi="Arial" w:cs="Arial"/>
          <w:sz w:val="22"/>
          <w:szCs w:val="22"/>
        </w:rPr>
        <w:t xml:space="preserve"> – mezinárodní projekt </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Obecní úřad Ostrava – Jih v letošním školním roce věnoval prvňáčkům několik dárků na uvítanou včetně knížky Příběhy malé surikaty, podle níž byla vytvořena v místním Bělském lese tzv</w:t>
      </w:r>
      <w:r w:rsidRPr="00A631EF">
        <w:rPr>
          <w:rFonts w:ascii="Arial" w:hAnsi="Arial" w:cs="Arial"/>
          <w:b/>
          <w:sz w:val="22"/>
          <w:szCs w:val="22"/>
        </w:rPr>
        <w:t xml:space="preserve">. Surikatí stezka. </w:t>
      </w:r>
      <w:r w:rsidRPr="00A631EF">
        <w:rPr>
          <w:rFonts w:ascii="Arial" w:hAnsi="Arial" w:cs="Arial"/>
          <w:sz w:val="22"/>
          <w:szCs w:val="22"/>
        </w:rPr>
        <w:t>První třídy se zúčastnily jejího slavnostního otevření i následné besedy s autorkami knihy, jejímž cílem bylo seznámení s dětskou literaturou.</w:t>
      </w:r>
    </w:p>
    <w:p w:rsidR="00A631EF" w:rsidRPr="00A631EF" w:rsidRDefault="00A631EF" w:rsidP="003767EB">
      <w:pPr>
        <w:spacing w:after="0" w:line="240" w:lineRule="auto"/>
        <w:jc w:val="both"/>
        <w:rPr>
          <w:rFonts w:ascii="Arial" w:hAnsi="Arial" w:cs="Arial"/>
          <w:sz w:val="22"/>
          <w:szCs w:val="22"/>
        </w:rPr>
      </w:pP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Celoročně byl kladen velký důraz na čtení a porozumění obsahu textu. K tomuto účelu jsme pravidelně využívali školní knihovnu, navštěvovali Knihovnu města Ostravy, ve které se v březnu uskutečnilo pasování prvňáčků na čtenáře. Tyto akce umocnily kladný vztah dětí ke knihám i čtení.</w:t>
      </w: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V únoru proběhlo ve všech prvních třídách třídní a následně školní kolo recitační soutěže. Poprvé se prvňáčci zúčastnili klání v anglickém jazyce. Všichni soutěžící podávali velmi pěkné výkony.</w:t>
      </w:r>
    </w:p>
    <w:p w:rsidR="00A631EF" w:rsidRPr="00A631EF" w:rsidRDefault="00A631EF" w:rsidP="003767EB">
      <w:pPr>
        <w:spacing w:after="0" w:line="240" w:lineRule="auto"/>
        <w:jc w:val="both"/>
        <w:rPr>
          <w:rFonts w:ascii="Arial" w:hAnsi="Arial" w:cs="Arial"/>
          <w:sz w:val="22"/>
          <w:szCs w:val="22"/>
        </w:rPr>
      </w:pPr>
    </w:p>
    <w:p w:rsidR="00FB6F6A" w:rsidRPr="00A631EF" w:rsidRDefault="00FB6F6A" w:rsidP="003767EB">
      <w:pPr>
        <w:spacing w:after="0" w:line="240" w:lineRule="auto"/>
        <w:jc w:val="both"/>
        <w:rPr>
          <w:rFonts w:ascii="Arial" w:hAnsi="Arial" w:cs="Arial"/>
          <w:sz w:val="22"/>
          <w:szCs w:val="22"/>
        </w:rPr>
      </w:pPr>
      <w:r w:rsidRPr="00A631EF">
        <w:rPr>
          <w:rFonts w:ascii="Arial" w:hAnsi="Arial" w:cs="Arial"/>
          <w:sz w:val="22"/>
          <w:szCs w:val="22"/>
        </w:rPr>
        <w:t>Plnily jsme také plánované akce environmentální výchovy. Žáci navštívili naučně - poznávací program v Dolní oblasti Vítkovic a projevili touhu po poznání při zábavných pokusech. Obě tyto aktivity jsme zhodnotily kladně a plánujeme je v příštím roce zopakovat.</w:t>
      </w:r>
    </w:p>
    <w:p w:rsidR="00A631EF" w:rsidRPr="00A631EF" w:rsidRDefault="00A631EF" w:rsidP="003767EB">
      <w:pPr>
        <w:spacing w:after="0" w:line="240" w:lineRule="auto"/>
        <w:jc w:val="both"/>
        <w:rPr>
          <w:rFonts w:ascii="Arial" w:hAnsi="Arial" w:cs="Arial"/>
          <w:sz w:val="22"/>
          <w:szCs w:val="22"/>
        </w:rPr>
      </w:pPr>
    </w:p>
    <w:p w:rsidR="00FB6F6A" w:rsidRDefault="00FB6F6A" w:rsidP="003767EB">
      <w:pPr>
        <w:spacing w:after="0" w:line="240" w:lineRule="auto"/>
        <w:jc w:val="both"/>
        <w:rPr>
          <w:rFonts w:ascii="Arial" w:hAnsi="Arial" w:cs="Arial"/>
          <w:sz w:val="22"/>
          <w:szCs w:val="22"/>
        </w:rPr>
      </w:pPr>
      <w:r w:rsidRPr="00A631EF">
        <w:rPr>
          <w:rFonts w:ascii="Arial" w:hAnsi="Arial" w:cs="Arial"/>
          <w:sz w:val="22"/>
          <w:szCs w:val="22"/>
        </w:rPr>
        <w:t>Výchova ke zdraví a zdravému životnímu stylu se prolínala všemi vzdělávacími oblastmi.  Např. celoroční projekt EU „Ovoce a zelenina do škol“, „Mléko do škol“, účast na Olympijském víceboji a týdenním lyžařském výcvikovém kurzu ve SKI areálu Malenovice Beskydy. Divadelní představení Malá Mína zmlsaná se z důvodu karanténních opatření v období pandemie neuskutečnilo.</w:t>
      </w:r>
    </w:p>
    <w:p w:rsidR="00A631EF" w:rsidRPr="00A631EF" w:rsidRDefault="00A631EF" w:rsidP="003767EB">
      <w:pPr>
        <w:spacing w:after="0" w:line="240" w:lineRule="auto"/>
        <w:jc w:val="both"/>
        <w:rPr>
          <w:rFonts w:ascii="Arial" w:hAnsi="Arial" w:cs="Arial"/>
          <w:sz w:val="22"/>
          <w:szCs w:val="22"/>
        </w:rPr>
      </w:pPr>
    </w:p>
    <w:p w:rsidR="00FB6F6A" w:rsidRPr="00A631EF" w:rsidRDefault="00FB6F6A" w:rsidP="00FB6F6A">
      <w:pPr>
        <w:pStyle w:val="Odstavecseseznamem"/>
        <w:spacing w:after="0" w:line="240" w:lineRule="auto"/>
        <w:ind w:left="0"/>
        <w:rPr>
          <w:rFonts w:ascii="Arial" w:hAnsi="Arial" w:cs="Arial"/>
          <w:sz w:val="22"/>
          <w:szCs w:val="22"/>
        </w:rPr>
      </w:pPr>
      <w:r w:rsidRPr="00A631EF">
        <w:rPr>
          <w:rFonts w:ascii="Arial" w:hAnsi="Arial" w:cs="Arial"/>
          <w:sz w:val="22"/>
          <w:szCs w:val="22"/>
        </w:rPr>
        <w:t>Do výuky byla průběžně celoročně zařazována dopravní výchova. Žáci se učili pravidlům silničního provozu a chování na komunikacích, uskutečnila se také návštěva dopravního hřiště při ZŠ A. Kučery.</w:t>
      </w:r>
    </w:p>
    <w:p w:rsidR="00FB6F6A" w:rsidRPr="00A631EF" w:rsidRDefault="00FB6F6A" w:rsidP="00FB6F6A">
      <w:pPr>
        <w:pStyle w:val="Odstavecseseznamem"/>
        <w:spacing w:after="0" w:line="240" w:lineRule="auto"/>
        <w:ind w:left="0"/>
        <w:rPr>
          <w:rFonts w:ascii="Arial" w:hAnsi="Arial" w:cs="Arial"/>
          <w:sz w:val="22"/>
          <w:szCs w:val="22"/>
        </w:rPr>
      </w:pPr>
    </w:p>
    <w:p w:rsidR="00FB6F6A" w:rsidRPr="00A631EF" w:rsidRDefault="00FB6F6A" w:rsidP="00FB6F6A">
      <w:pPr>
        <w:jc w:val="both"/>
        <w:rPr>
          <w:rFonts w:ascii="Arial" w:hAnsi="Arial" w:cs="Arial"/>
          <w:sz w:val="22"/>
          <w:szCs w:val="22"/>
        </w:rPr>
      </w:pPr>
      <w:r w:rsidRPr="00A631EF">
        <w:rPr>
          <w:rFonts w:ascii="Arial" w:hAnsi="Arial" w:cs="Arial"/>
          <w:sz w:val="22"/>
          <w:szCs w:val="22"/>
        </w:rPr>
        <w:t>V třídnických hodinách jsme probíraly chování a prospěch žáků, seznamovaly je s významnými státními svátky a událostmi, hovořily o nebezpečí šikany a jiných situa</w:t>
      </w:r>
      <w:r w:rsidRPr="00A631EF">
        <w:rPr>
          <w:rFonts w:ascii="Arial" w:hAnsi="Arial" w:cs="Arial"/>
          <w:sz w:val="22"/>
          <w:szCs w:val="22"/>
        </w:rPr>
        <w:lastRenderedPageBreak/>
        <w:t xml:space="preserve">cích, se kterými se mohou děti v životě setkat. V rámci bezpečnosti se konala i beseda s policí. Náplní třídnických hodin byla také evaluace. Děti se naučily hledat své přednosti i nedostatky, hodnotit chování a vytyčovat cíle. </w:t>
      </w:r>
    </w:p>
    <w:p w:rsidR="00FB6F6A" w:rsidRDefault="00FB6F6A" w:rsidP="00A631EF">
      <w:pPr>
        <w:jc w:val="both"/>
        <w:rPr>
          <w:rFonts w:ascii="Arial" w:hAnsi="Arial" w:cs="Arial"/>
        </w:rPr>
      </w:pPr>
      <w:r>
        <w:rPr>
          <w:rFonts w:ascii="Arial" w:hAnsi="Arial" w:cs="Arial"/>
        </w:rPr>
        <w:t xml:space="preserve">Během školního roku jsme neshledaly větší nedostatky, vzniklé problémy jsme řešily okamžitě individuálně nebo společně. Vzájemně jsme si vyměňovaly informace, nápady a zkušenosti, informovaly se o nových metodách práce.  Při práci s žáky byl kladen především důraz na zábavnou formu učení, ale i na upevnění zásad slušného chování, kamarádství a soudržnost. </w:t>
      </w:r>
    </w:p>
    <w:p w:rsidR="00FB6F6A" w:rsidRDefault="00FB6F6A" w:rsidP="00FB6F6A">
      <w:pPr>
        <w:rPr>
          <w:rFonts w:ascii="Arial" w:hAnsi="Arial" w:cs="Arial"/>
        </w:rPr>
      </w:pPr>
    </w:p>
    <w:p w:rsidR="00FB6F6A" w:rsidRPr="00B26630" w:rsidRDefault="00FB6F6A" w:rsidP="002E5F3A">
      <w:pPr>
        <w:pStyle w:val="Odstavecseseznamem"/>
        <w:numPr>
          <w:ilvl w:val="0"/>
          <w:numId w:val="50"/>
        </w:numPr>
        <w:spacing w:after="0" w:line="240" w:lineRule="auto"/>
        <w:jc w:val="both"/>
        <w:rPr>
          <w:rFonts w:ascii="Arial" w:hAnsi="Arial" w:cs="Arial"/>
          <w:b/>
          <w:sz w:val="22"/>
          <w:szCs w:val="22"/>
        </w:rPr>
      </w:pPr>
      <w:r w:rsidRPr="00B26630">
        <w:rPr>
          <w:rFonts w:ascii="Arial" w:hAnsi="Arial" w:cs="Arial"/>
          <w:b/>
          <w:sz w:val="22"/>
          <w:szCs w:val="22"/>
        </w:rPr>
        <w:t>ročník</w:t>
      </w:r>
    </w:p>
    <w:p w:rsidR="00A631EF"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Školní rok 2019/20 úspěšně dokončilo 55 žáků a žákyň. Žádný žák nepropadl ani nemusí absolvovat opravné zkoušky. </w:t>
      </w:r>
    </w:p>
    <w:p w:rsidR="00A631EF" w:rsidRPr="00A631EF" w:rsidRDefault="00A631EF" w:rsidP="00A631EF">
      <w:pPr>
        <w:spacing w:after="0" w:line="240" w:lineRule="auto"/>
        <w:jc w:val="both"/>
        <w:rPr>
          <w:rFonts w:ascii="Arial" w:hAnsi="Arial" w:cs="Arial"/>
          <w:sz w:val="22"/>
          <w:szCs w:val="22"/>
        </w:rPr>
      </w:pPr>
    </w:p>
    <w:p w:rsidR="00A631EF"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Třídní učitelky 2. ročníků spolu úzce spolupracovaly, předávaly si vzájemně informace, případně jedna za druhou přebírala zodpovědnost za třídu, to v případě dlouhodobých nemocenských. Dále tř. učitelky úzce spolupracovaly s výchovnými poradkyněmi, školní psycholožkou, SPC, PPP, odborem péče o rodinu. V měsíci lednu proběhla na naší škole inspekce ČŠI s velmi dobrým výsledkem. Všechny tři ročníky vytypovaly žáky ohrožené školním neúspěchem a věnovaly se těmto dětem v kroužcích doučování. Schůzky metodického sdružení se konaly podle stanoveného plánu.</w:t>
      </w:r>
    </w:p>
    <w:p w:rsidR="00A631EF" w:rsidRPr="00A631EF" w:rsidRDefault="00A631EF"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Žáci 2. ročníků celoročně plnili projekt</w:t>
      </w:r>
      <w:r w:rsidR="00A631EF">
        <w:rPr>
          <w:rFonts w:ascii="Arial" w:hAnsi="Arial" w:cs="Arial"/>
          <w:sz w:val="22"/>
          <w:szCs w:val="22"/>
        </w:rPr>
        <w:t xml:space="preserve"> </w:t>
      </w:r>
      <w:r w:rsidRPr="00A631EF">
        <w:rPr>
          <w:rFonts w:ascii="Arial" w:hAnsi="Arial" w:cs="Arial"/>
          <w:sz w:val="22"/>
          <w:szCs w:val="22"/>
        </w:rPr>
        <w:t xml:space="preserve">,,Svět kolem nás“, celoročně jsme byli zapojeni do projektu Ovoce do škol, žáci odebírali mléko z mléčného automatu. Celoročně jsme se snažili zvyšovat finanční a čtenářskou gramotnost žáků. V jednotlivých měsících jsme pracovali s významnými dny, státními svátky a tradicemi. Podle možností jsme plnili projektové dny jedno i vícedenní – projekt Dvorský, mezinárodní projekt Záložka do knihy. </w:t>
      </w:r>
    </w:p>
    <w:p w:rsidR="00A631EF" w:rsidRPr="00A631EF" w:rsidRDefault="00A631EF"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Žáci 2. ročníků se rovněž zapojili do různých sportovních soutěží a kulturních soutěží (viz přehled akcí a soutěží). V rámci environmentální výchovy jsme navštívili Lesní školu, třídili jsme odpad ve škole i doma, již druhým rokem jsme sbírali baterie. Vyslechli jsme si přednášku o zdravé výživě (Nestlé) a medičky zubního oboru nám přednášely o tom, jak správně čistit zoubky.  </w:t>
      </w:r>
    </w:p>
    <w:p w:rsidR="00A631EF" w:rsidRPr="00A631EF" w:rsidRDefault="00A631EF"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Mezi oblíbené akce žáků patří různé lekce a besedy v knihovně, divadelní představení v loutkovém divadle, jiná kulturní vystoupení v kulturním domě Akord a K-Trio. Nezapomněli jsme ani na význam dopravní výchovy. Naši žáci si povídali o prevenci s policií i hasiči. Navštívili jsme Svět techniky v Dolních Vítkovicích a užili jsme si Prima pokusy ve škole. O mnohé akce jsme ovšem přišli z důvodu epidemiologické situace. </w:t>
      </w: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Vyvrcholením školního roku  bývají výlety a ozdravné pobyty. Ty jsme letos nemohli uskutečnit, pokud počasí dovolí, výlet uskutečníme na podzim. </w:t>
      </w:r>
    </w:p>
    <w:p w:rsidR="00FB6F6A" w:rsidRPr="00A631EF" w:rsidRDefault="00FB6F6A" w:rsidP="00AF6BFD">
      <w:pPr>
        <w:spacing w:after="0"/>
        <w:jc w:val="both"/>
        <w:rPr>
          <w:rFonts w:ascii="Arial" w:hAnsi="Arial" w:cs="Arial"/>
          <w:sz w:val="22"/>
          <w:szCs w:val="22"/>
        </w:rPr>
      </w:pPr>
    </w:p>
    <w:p w:rsidR="00A631EF" w:rsidRPr="00A631EF" w:rsidRDefault="00A631EF" w:rsidP="00AF6BFD">
      <w:pPr>
        <w:spacing w:after="0" w:line="240" w:lineRule="auto"/>
        <w:jc w:val="both"/>
        <w:rPr>
          <w:rFonts w:ascii="Arial" w:hAnsi="Arial" w:cs="Arial"/>
          <w:sz w:val="22"/>
          <w:szCs w:val="22"/>
        </w:rPr>
      </w:pPr>
    </w:p>
    <w:p w:rsidR="00155F84" w:rsidRPr="00B26630" w:rsidRDefault="00155F84" w:rsidP="002E5F3A">
      <w:pPr>
        <w:pStyle w:val="Odstavecseseznamem"/>
        <w:numPr>
          <w:ilvl w:val="0"/>
          <w:numId w:val="50"/>
        </w:numPr>
        <w:spacing w:after="0" w:line="240" w:lineRule="auto"/>
        <w:jc w:val="both"/>
        <w:rPr>
          <w:rFonts w:ascii="Arial" w:hAnsi="Arial" w:cs="Arial"/>
          <w:b/>
          <w:sz w:val="22"/>
          <w:szCs w:val="22"/>
        </w:rPr>
      </w:pPr>
      <w:r w:rsidRPr="00B26630">
        <w:rPr>
          <w:rFonts w:ascii="Arial" w:hAnsi="Arial" w:cs="Arial"/>
          <w:b/>
          <w:sz w:val="22"/>
          <w:szCs w:val="22"/>
        </w:rPr>
        <w:t>ročník</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Schůzky členů MS probíhaly pravidelně jednou za 2 měsíce, popř. podle potřeby. Při pravidelných schůzkách jsme srovnaly pracovní i časový plán učiva v jednotl. předmětech podle plánů ŠVP a podle možností třídy. Ačkoliv </w:t>
      </w:r>
      <w:r w:rsidRPr="00A631EF">
        <w:rPr>
          <w:rFonts w:ascii="Arial" w:hAnsi="Arial" w:cs="Arial"/>
          <w:sz w:val="22"/>
          <w:szCs w:val="22"/>
          <w:u w:val="single"/>
        </w:rPr>
        <w:t xml:space="preserve">od března 2020 probíhala </w:t>
      </w:r>
      <w:r w:rsidRPr="00A631EF">
        <w:rPr>
          <w:rFonts w:ascii="Arial" w:hAnsi="Arial" w:cs="Arial"/>
          <w:sz w:val="22"/>
          <w:szCs w:val="22"/>
          <w:u w:val="single"/>
        </w:rPr>
        <w:lastRenderedPageBreak/>
        <w:t xml:space="preserve">výuka distančně </w:t>
      </w:r>
      <w:r w:rsidRPr="00A631EF">
        <w:rPr>
          <w:rFonts w:ascii="Arial" w:hAnsi="Arial" w:cs="Arial"/>
          <w:sz w:val="22"/>
          <w:szCs w:val="22"/>
        </w:rPr>
        <w:t xml:space="preserve">(pravidelné konzultace rodičů a dětí – emailem, telefonicky, sociální sítě), ŠVP byl splněn v plném rozsahu. </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Po znovuzahájení prezenční výuky (od 25. 5. 2020) byl dostatek časového prostoru k procvičení a upevnění učiva.</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V lednu 2020 proběhla ve škole hloubková inspekce, nebylo shledáno žádné pochybení.</w:t>
      </w:r>
    </w:p>
    <w:p w:rsidR="00155F84" w:rsidRDefault="00155F84" w:rsidP="00A631EF">
      <w:pPr>
        <w:spacing w:after="0" w:line="240" w:lineRule="auto"/>
        <w:jc w:val="both"/>
        <w:rPr>
          <w:rFonts w:ascii="Arial" w:hAnsi="Arial" w:cs="Arial"/>
          <w:sz w:val="22"/>
          <w:szCs w:val="22"/>
        </w:rPr>
      </w:pPr>
      <w:r w:rsidRPr="00A631EF">
        <w:rPr>
          <w:rFonts w:ascii="Arial" w:hAnsi="Arial" w:cs="Arial"/>
          <w:sz w:val="22"/>
          <w:szCs w:val="22"/>
        </w:rPr>
        <w:t>Pravidelně jsme spolupracovaly se školní psycholožkou i výchovnou poradkyní.</w:t>
      </w:r>
    </w:p>
    <w:p w:rsidR="00A631EF" w:rsidRPr="00A631EF" w:rsidRDefault="00A631EF" w:rsidP="00A631EF">
      <w:pPr>
        <w:spacing w:after="0" w:line="240" w:lineRule="auto"/>
        <w:jc w:val="both"/>
        <w:rPr>
          <w:rFonts w:ascii="Arial" w:hAnsi="Arial" w:cs="Arial"/>
          <w:sz w:val="22"/>
          <w:szCs w:val="22"/>
        </w:rPr>
      </w:pPr>
    </w:p>
    <w:p w:rsidR="00155F84" w:rsidRPr="00A631EF" w:rsidRDefault="00155F84" w:rsidP="00A631EF">
      <w:pPr>
        <w:spacing w:after="0" w:line="240" w:lineRule="auto"/>
        <w:jc w:val="both"/>
        <w:rPr>
          <w:rFonts w:ascii="Arial" w:hAnsi="Arial" w:cs="Arial"/>
          <w:sz w:val="22"/>
          <w:szCs w:val="22"/>
          <w:u w:val="single"/>
        </w:rPr>
      </w:pPr>
      <w:r w:rsidRPr="00A631EF">
        <w:rPr>
          <w:rFonts w:ascii="Arial" w:hAnsi="Arial" w:cs="Arial"/>
          <w:sz w:val="22"/>
          <w:szCs w:val="22"/>
          <w:u w:val="single"/>
        </w:rPr>
        <w:t>Účastnili jsme se řady projektů:</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Projekt  3.</w:t>
      </w:r>
      <w:r w:rsidR="00A631EF">
        <w:rPr>
          <w:rFonts w:ascii="Arial" w:hAnsi="Arial" w:cs="Arial"/>
          <w:sz w:val="22"/>
          <w:szCs w:val="22"/>
        </w:rPr>
        <w:t xml:space="preserve"> </w:t>
      </w:r>
      <w:r w:rsidRPr="00A631EF">
        <w:rPr>
          <w:rFonts w:ascii="Arial" w:hAnsi="Arial" w:cs="Arial"/>
          <w:sz w:val="22"/>
          <w:szCs w:val="22"/>
        </w:rPr>
        <w:t xml:space="preserve">roč. </w:t>
      </w:r>
      <w:r w:rsidRPr="00A631EF">
        <w:rPr>
          <w:rFonts w:ascii="Arial" w:hAnsi="Arial" w:cs="Arial"/>
          <w:sz w:val="22"/>
          <w:szCs w:val="22"/>
          <w:u w:val="single"/>
        </w:rPr>
        <w:t xml:space="preserve">Moje rodina </w:t>
      </w:r>
      <w:r w:rsidRPr="00A631EF">
        <w:rPr>
          <w:rFonts w:ascii="Arial" w:hAnsi="Arial" w:cs="Arial"/>
          <w:sz w:val="22"/>
          <w:szCs w:val="22"/>
        </w:rPr>
        <w:t>jsme plnili po celý školní rok, zaměřili jsme se na vztahy v rodině, funkci rodiny, vzájemnou toleranci, respekt a hlavně na prevenci patologických jevů.</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Účastnili jsme se také akcí zaměřených na </w:t>
      </w:r>
      <w:r w:rsidRPr="00A631EF">
        <w:rPr>
          <w:rFonts w:ascii="Arial" w:hAnsi="Arial" w:cs="Arial"/>
          <w:sz w:val="22"/>
          <w:szCs w:val="22"/>
          <w:u w:val="single"/>
        </w:rPr>
        <w:t>environmentální výchovu</w:t>
      </w:r>
      <w:r w:rsidRPr="00A631EF">
        <w:rPr>
          <w:rFonts w:ascii="Arial" w:hAnsi="Arial" w:cs="Arial"/>
          <w:sz w:val="22"/>
          <w:szCs w:val="22"/>
        </w:rPr>
        <w:t xml:space="preserve"> – vycházky do okolí, Prima pokusy, Lesní škola, …  a  </w:t>
      </w:r>
      <w:r w:rsidRPr="00A631EF">
        <w:rPr>
          <w:rFonts w:ascii="Arial" w:hAnsi="Arial" w:cs="Arial"/>
          <w:sz w:val="22"/>
          <w:szCs w:val="22"/>
          <w:u w:val="single"/>
        </w:rPr>
        <w:t>bezpečnost</w:t>
      </w:r>
      <w:r w:rsidRPr="00A631EF">
        <w:rPr>
          <w:rFonts w:ascii="Arial" w:hAnsi="Arial" w:cs="Arial"/>
          <w:sz w:val="22"/>
          <w:szCs w:val="22"/>
        </w:rPr>
        <w:t xml:space="preserve"> – návštěva dopravního hřiště, preventivní programy Městské policie, …</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V rámci projektu  </w:t>
      </w:r>
      <w:r w:rsidRPr="00A631EF">
        <w:rPr>
          <w:rFonts w:ascii="Arial" w:hAnsi="Arial" w:cs="Arial"/>
          <w:sz w:val="22"/>
          <w:szCs w:val="22"/>
          <w:u w:val="single"/>
        </w:rPr>
        <w:t>Jsem čtenář</w:t>
      </w:r>
      <w:r w:rsidRPr="00A631EF">
        <w:rPr>
          <w:rFonts w:ascii="Arial" w:hAnsi="Arial" w:cs="Arial"/>
          <w:sz w:val="22"/>
          <w:szCs w:val="22"/>
        </w:rPr>
        <w:t xml:space="preserve">  jsme  1x navštívili Městskou knihovnu v Hrabůvce, účastnili jsme se školního kola v recitační soutěži, navštívili jsme i Divadlo loutek a shlédli jsme divadelní představení Staré pověsti české.</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Také jsme se zapojili do projektu „Záložka do škol“.</w:t>
      </w:r>
    </w:p>
    <w:p w:rsidR="00155F84"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V říjnu se žáci 3. ročníku zapojili do </w:t>
      </w:r>
      <w:r w:rsidRPr="00A631EF">
        <w:rPr>
          <w:rFonts w:ascii="Arial" w:hAnsi="Arial" w:cs="Arial"/>
          <w:sz w:val="22"/>
          <w:szCs w:val="22"/>
          <w:u w:val="single"/>
        </w:rPr>
        <w:t>výtvarného projektu „Očima malíře“</w:t>
      </w:r>
      <w:r w:rsidRPr="00A631EF">
        <w:rPr>
          <w:rFonts w:ascii="Arial" w:hAnsi="Arial" w:cs="Arial"/>
          <w:sz w:val="22"/>
          <w:szCs w:val="22"/>
        </w:rPr>
        <w:t>. Projekt byl zaměřen na život a dílo malíře B. Dvorského. Děti si vyzkoušely malování různými technikami a odnesly si spoustu nových informací i vlastních prožitků. Projekt byl velmi úspěšný a byl přínosem do výuky.</w:t>
      </w:r>
    </w:p>
    <w:p w:rsidR="00A631EF" w:rsidRPr="00A631EF" w:rsidRDefault="00A631EF" w:rsidP="00A631EF">
      <w:pPr>
        <w:spacing w:after="0" w:line="240" w:lineRule="auto"/>
        <w:jc w:val="both"/>
        <w:rPr>
          <w:rFonts w:ascii="Arial" w:hAnsi="Arial" w:cs="Arial"/>
          <w:sz w:val="22"/>
          <w:szCs w:val="22"/>
        </w:rPr>
      </w:pPr>
    </w:p>
    <w:p w:rsidR="00155F84"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Projekt  </w:t>
      </w:r>
      <w:r w:rsidRPr="00A631EF">
        <w:rPr>
          <w:rFonts w:ascii="Arial" w:hAnsi="Arial" w:cs="Arial"/>
          <w:sz w:val="22"/>
          <w:szCs w:val="22"/>
          <w:u w:val="single"/>
        </w:rPr>
        <w:t xml:space="preserve">Žijeme zdravě </w:t>
      </w:r>
      <w:r w:rsidRPr="00A631EF">
        <w:rPr>
          <w:rFonts w:ascii="Arial" w:hAnsi="Arial" w:cs="Arial"/>
          <w:sz w:val="22"/>
          <w:szCs w:val="22"/>
        </w:rPr>
        <w:t xml:space="preserve"> dětem přinesl  informace o zdravém životním stylu, seznámil je se základy hygieny, první pomoci, péče o zdravé zuby, zúčastnili jsme se projektu </w:t>
      </w:r>
      <w:r w:rsidRPr="00A631EF">
        <w:rPr>
          <w:rFonts w:ascii="Arial" w:hAnsi="Arial" w:cs="Arial"/>
          <w:sz w:val="22"/>
          <w:szCs w:val="22"/>
          <w:u w:val="single"/>
        </w:rPr>
        <w:t>Ovoce do škol</w:t>
      </w:r>
      <w:r w:rsidRPr="00A631EF">
        <w:rPr>
          <w:rFonts w:ascii="Arial" w:hAnsi="Arial" w:cs="Arial"/>
          <w:sz w:val="22"/>
          <w:szCs w:val="22"/>
        </w:rPr>
        <w:t xml:space="preserve"> a </w:t>
      </w:r>
      <w:r w:rsidRPr="00A631EF">
        <w:rPr>
          <w:rFonts w:ascii="Arial" w:hAnsi="Arial" w:cs="Arial"/>
          <w:sz w:val="22"/>
          <w:szCs w:val="22"/>
          <w:u w:val="single"/>
        </w:rPr>
        <w:t>Školní mléko</w:t>
      </w:r>
      <w:r w:rsidRPr="00A631EF">
        <w:rPr>
          <w:rFonts w:ascii="Arial" w:hAnsi="Arial" w:cs="Arial"/>
          <w:sz w:val="22"/>
          <w:szCs w:val="22"/>
        </w:rPr>
        <w:t>.</w:t>
      </w:r>
    </w:p>
    <w:p w:rsidR="00A631EF" w:rsidRPr="00A631EF" w:rsidRDefault="00A631EF" w:rsidP="00A631EF">
      <w:pPr>
        <w:spacing w:after="0" w:line="240" w:lineRule="auto"/>
        <w:jc w:val="both"/>
        <w:rPr>
          <w:rFonts w:ascii="Arial" w:hAnsi="Arial" w:cs="Arial"/>
          <w:sz w:val="22"/>
          <w:szCs w:val="22"/>
        </w:rPr>
      </w:pP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Žáci projevili touhu po poznání fyzikálních jevů při zábavných  </w:t>
      </w:r>
      <w:r w:rsidRPr="00A631EF">
        <w:rPr>
          <w:rFonts w:ascii="Arial" w:hAnsi="Arial" w:cs="Arial"/>
          <w:sz w:val="22"/>
          <w:szCs w:val="22"/>
          <w:u w:val="single"/>
        </w:rPr>
        <w:t>chemicko-fyzikálních pokusech.</w:t>
      </w:r>
    </w:p>
    <w:p w:rsidR="00155F84"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Vzhledem ke sportovnímu zaměření  žáků jsme  se také účastnili řady </w:t>
      </w:r>
      <w:r w:rsidRPr="00A631EF">
        <w:rPr>
          <w:rFonts w:ascii="Arial" w:hAnsi="Arial" w:cs="Arial"/>
          <w:sz w:val="22"/>
          <w:szCs w:val="22"/>
          <w:u w:val="single"/>
        </w:rPr>
        <w:t>sportovních akcí, závodů</w:t>
      </w:r>
      <w:r w:rsidRPr="00A631EF">
        <w:rPr>
          <w:rFonts w:ascii="Arial" w:hAnsi="Arial" w:cs="Arial"/>
          <w:sz w:val="22"/>
          <w:szCs w:val="22"/>
        </w:rPr>
        <w:t xml:space="preserve"> v rámci atletic.</w:t>
      </w:r>
      <w:r w:rsidR="009F0E7D">
        <w:rPr>
          <w:rFonts w:ascii="Arial" w:hAnsi="Arial" w:cs="Arial"/>
          <w:sz w:val="22"/>
          <w:szCs w:val="22"/>
        </w:rPr>
        <w:t xml:space="preserve"> </w:t>
      </w:r>
      <w:r w:rsidRPr="00A631EF">
        <w:rPr>
          <w:rFonts w:ascii="Arial" w:hAnsi="Arial" w:cs="Arial"/>
          <w:sz w:val="22"/>
          <w:szCs w:val="22"/>
        </w:rPr>
        <w:t>přípravky, naši žáci se umisťovali na předních místech.</w:t>
      </w:r>
    </w:p>
    <w:p w:rsidR="00A631EF" w:rsidRPr="00A631EF" w:rsidRDefault="00A631EF" w:rsidP="00A631EF">
      <w:pPr>
        <w:spacing w:after="0" w:line="240" w:lineRule="auto"/>
        <w:jc w:val="both"/>
        <w:rPr>
          <w:rFonts w:ascii="Arial" w:hAnsi="Arial" w:cs="Arial"/>
          <w:sz w:val="22"/>
          <w:szCs w:val="22"/>
        </w:rPr>
      </w:pP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 Na závěr každé akce proběhlo její zhodnocení, jak se akce líbila a zda by bylo vhodné něco podobného v příštích letech zopakovat.  Děti se učily zhodnotit nejen akce, ale také sami sebe v rámci evaluace (své klady, nedostatky, v čem se chtějí zlepšit atd.)</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V rámci výuky se žáci seznámili s významnými dny, výročími, s nebezpečím šikany, kyberšikany, s nebezpečnými situacemi, se kterými se mohou v běžném životě setkat.</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 xml:space="preserve"> Maximálně jsme využívali učeben s interaktivními tabulemi, jazykových učeben a školní knihovnu.</w:t>
      </w:r>
    </w:p>
    <w:p w:rsidR="00155F84" w:rsidRPr="00A631EF" w:rsidRDefault="00155F84" w:rsidP="00A631EF">
      <w:pPr>
        <w:spacing w:after="0" w:line="240" w:lineRule="auto"/>
        <w:jc w:val="both"/>
        <w:rPr>
          <w:rFonts w:ascii="Arial" w:hAnsi="Arial" w:cs="Arial"/>
          <w:sz w:val="22"/>
          <w:szCs w:val="22"/>
        </w:rPr>
      </w:pPr>
      <w:r w:rsidRPr="00A631EF">
        <w:rPr>
          <w:rFonts w:ascii="Arial" w:hAnsi="Arial" w:cs="Arial"/>
          <w:sz w:val="22"/>
          <w:szCs w:val="22"/>
        </w:rPr>
        <w:t>Práce MS i spolupráce učitelů byla úspěšná a dobrá. Během školního roku nevyvstaly žádné závažnější problémy, pokud se něco objevilo, bylo to řešeno okamžitě. Vzájemně jsme si vyměňovaly informace, nápady, zkušenosti, informovaly jsme se o nových metodách práce.</w:t>
      </w:r>
    </w:p>
    <w:p w:rsidR="00435024" w:rsidRDefault="00435024" w:rsidP="00A631EF">
      <w:pPr>
        <w:spacing w:after="0" w:line="240" w:lineRule="auto"/>
        <w:jc w:val="both"/>
        <w:rPr>
          <w:rFonts w:ascii="Arial" w:hAnsi="Arial" w:cs="Arial"/>
          <w:sz w:val="22"/>
          <w:szCs w:val="22"/>
        </w:rPr>
      </w:pPr>
    </w:p>
    <w:p w:rsidR="00A631EF" w:rsidRPr="00A631EF" w:rsidRDefault="00A631EF" w:rsidP="00A631EF">
      <w:pPr>
        <w:spacing w:after="0" w:line="240" w:lineRule="auto"/>
        <w:jc w:val="both"/>
        <w:rPr>
          <w:rFonts w:ascii="Arial" w:hAnsi="Arial" w:cs="Arial"/>
          <w:sz w:val="22"/>
          <w:szCs w:val="22"/>
        </w:rPr>
      </w:pPr>
    </w:p>
    <w:p w:rsidR="00FB6F6A" w:rsidRPr="00E14DAD" w:rsidRDefault="00FB6F6A" w:rsidP="002E5F3A">
      <w:pPr>
        <w:pStyle w:val="Odstavecseseznamem"/>
        <w:numPr>
          <w:ilvl w:val="0"/>
          <w:numId w:val="47"/>
        </w:numPr>
        <w:spacing w:after="0" w:line="240" w:lineRule="auto"/>
        <w:rPr>
          <w:rFonts w:ascii="Arial" w:hAnsi="Arial" w:cs="Arial"/>
          <w:b/>
          <w:sz w:val="22"/>
          <w:szCs w:val="22"/>
        </w:rPr>
      </w:pPr>
      <w:r w:rsidRPr="00E14DAD">
        <w:rPr>
          <w:rFonts w:ascii="Arial" w:hAnsi="Arial" w:cs="Arial"/>
          <w:b/>
          <w:sz w:val="22"/>
          <w:szCs w:val="22"/>
        </w:rPr>
        <w:t xml:space="preserve">ročník </w:t>
      </w: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lastRenderedPageBreak/>
        <w:t>Schůzky členů MS 4. ročníků probíhaly pravidelně jednou za dva měsíce, pokud bylo nutné, pak častěji. Srovnávaly jsme pracovní i časový plán učiva v jednotlivých předmětech podle plánů ŠVP a také podle možností třídy. ŠVP byl plněn podle plánu. Navázali jsme na učivo 3. ročníku a učivo 4. ročníku jsme vzhledem k uzavření škol mírně rozvolnili na další rok.</w:t>
      </w:r>
    </w:p>
    <w:p w:rsidR="00A631EF" w:rsidRPr="00A631EF" w:rsidRDefault="00A631EF"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Během školního roku 2019/2020 došlo v jednotlivých třídách jen k minimálním změnám. Nově navržení žáci k vyšetření PPP byli následně zařazeni mezi integrované žáky. Pravidelná byla i spolupráce se školní psycholožkou a výchovnou poradkyní.</w:t>
      </w:r>
    </w:p>
    <w:p w:rsidR="00A631EF" w:rsidRPr="00A631EF" w:rsidRDefault="00A631EF"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b/>
          <w:sz w:val="22"/>
          <w:szCs w:val="22"/>
        </w:rPr>
      </w:pPr>
      <w:r w:rsidRPr="00A631EF">
        <w:rPr>
          <w:rFonts w:ascii="Arial" w:hAnsi="Arial" w:cs="Arial"/>
          <w:b/>
          <w:sz w:val="22"/>
          <w:szCs w:val="22"/>
        </w:rPr>
        <w:t>Účast na projektech školy:</w:t>
      </w: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Projekt 4. ročníku  </w:t>
      </w:r>
      <w:r w:rsidRPr="00A631EF">
        <w:rPr>
          <w:rFonts w:ascii="Arial" w:hAnsi="Arial" w:cs="Arial"/>
          <w:b/>
          <w:sz w:val="22"/>
          <w:szCs w:val="22"/>
        </w:rPr>
        <w:t>„Chraň své ŽP</w:t>
      </w:r>
      <w:r w:rsidRPr="00A631EF">
        <w:rPr>
          <w:rFonts w:ascii="Arial" w:hAnsi="Arial" w:cs="Arial"/>
          <w:sz w:val="22"/>
          <w:szCs w:val="22"/>
        </w:rPr>
        <w:t xml:space="preserve">“ žáci plnili během celého školního roku v rámci výuky – třídní projekty v jednotlivých předmětech. Byl zaměřen na ochranu přírody nejen v našem okolí ale v celé zemi a také na ekologii. Záměrně jsme letos zvolili účast v soutěži ostravské společnosti OVAK </w:t>
      </w:r>
      <w:r w:rsidRPr="00A631EF">
        <w:rPr>
          <w:rFonts w:ascii="Arial" w:hAnsi="Arial" w:cs="Arial"/>
          <w:b/>
          <w:sz w:val="22"/>
          <w:szCs w:val="22"/>
        </w:rPr>
        <w:t>Hledej pramen vody</w:t>
      </w:r>
      <w:r w:rsidRPr="00A631EF">
        <w:rPr>
          <w:rFonts w:ascii="Arial" w:hAnsi="Arial" w:cs="Arial"/>
          <w:sz w:val="22"/>
          <w:szCs w:val="22"/>
        </w:rPr>
        <w:t>. Tuto akci hodnotíme velmi kladně.</w:t>
      </w:r>
    </w:p>
    <w:p w:rsidR="00A631EF" w:rsidRPr="00A631EF" w:rsidRDefault="00A631EF"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Ovoce a mléko do škol je každoročním projektem a je opět velmi chválen.</w:t>
      </w: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V říjnu 2019 se žáci 4. ročníku zapojili do výtvarného projektu </w:t>
      </w:r>
      <w:r w:rsidRPr="00A631EF">
        <w:rPr>
          <w:rFonts w:ascii="Arial" w:hAnsi="Arial" w:cs="Arial"/>
          <w:b/>
          <w:sz w:val="22"/>
          <w:szCs w:val="22"/>
        </w:rPr>
        <w:t>„ Očima malíře“.</w:t>
      </w:r>
      <w:r w:rsidRPr="00A631EF">
        <w:rPr>
          <w:rFonts w:ascii="Arial" w:hAnsi="Arial" w:cs="Arial"/>
          <w:sz w:val="22"/>
          <w:szCs w:val="22"/>
        </w:rPr>
        <w:t xml:space="preserve"> Byl zaměřen na život a dílo malíře B. Dvorského. Děti si vyzkoušely malování různými výtvarnými technikami a odnesly si spoustu nových informací i vlastních prožitků. Projekt byl velice úspěšný a byl přínosem do výuky. </w:t>
      </w:r>
    </w:p>
    <w:p w:rsidR="00A631EF" w:rsidRPr="00A631EF" w:rsidRDefault="00A631EF"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Dalším již osvědčeným projektem je „</w:t>
      </w:r>
      <w:r w:rsidRPr="00A631EF">
        <w:rPr>
          <w:rFonts w:ascii="Arial" w:hAnsi="Arial" w:cs="Arial"/>
          <w:b/>
          <w:sz w:val="22"/>
          <w:szCs w:val="22"/>
        </w:rPr>
        <w:t>Čteme dětem“.</w:t>
      </w:r>
      <w:r w:rsidRPr="00A631EF">
        <w:rPr>
          <w:rFonts w:ascii="Arial" w:hAnsi="Arial" w:cs="Arial"/>
          <w:sz w:val="22"/>
          <w:szCs w:val="22"/>
        </w:rPr>
        <w:t xml:space="preserve"> Probíhal na počátku druhé poloviny školního roku a byl tentokrát zaměřen na dobrodružnou literaturu pro mládež.  Žáci druhého stupně svou připraveností dokázali mladší spolužáky zaujmout a přinést nové informace. Ke čtenářskému rozvoji přispěla také úspěšná </w:t>
      </w:r>
      <w:r w:rsidRPr="00A631EF">
        <w:rPr>
          <w:rFonts w:ascii="Arial" w:hAnsi="Arial" w:cs="Arial"/>
          <w:b/>
          <w:sz w:val="22"/>
          <w:szCs w:val="22"/>
        </w:rPr>
        <w:t>divadelní představení</w:t>
      </w:r>
      <w:r w:rsidRPr="00A631EF">
        <w:rPr>
          <w:rFonts w:ascii="Arial" w:hAnsi="Arial" w:cs="Arial"/>
          <w:sz w:val="22"/>
          <w:szCs w:val="22"/>
        </w:rPr>
        <w:t xml:space="preserve"> Staré pověsti české a Dášeňka a neméně úspěšné bylo i anglické divadlo Lazy goat. To navazovalo na soutěž týmů, která byla zaměřena na vánoční tématiku a celá proběhla též v anglickém jazyce. Velmi oblíbené pak jsou tradiční </w:t>
      </w:r>
      <w:r w:rsidRPr="00A631EF">
        <w:rPr>
          <w:rFonts w:ascii="Arial" w:hAnsi="Arial" w:cs="Arial"/>
          <w:b/>
          <w:sz w:val="22"/>
          <w:szCs w:val="22"/>
        </w:rPr>
        <w:t>knihovnické lekce</w:t>
      </w:r>
      <w:r w:rsidRPr="00A631EF">
        <w:rPr>
          <w:rFonts w:ascii="Arial" w:hAnsi="Arial" w:cs="Arial"/>
          <w:sz w:val="22"/>
          <w:szCs w:val="22"/>
        </w:rPr>
        <w:t xml:space="preserve"> a besedy. Žáci 4. ročníku zaznamenali také úspěchy v recitační soutěži.</w:t>
      </w: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Zúčastnili jsme  se také projektu </w:t>
      </w:r>
      <w:r w:rsidRPr="00A631EF">
        <w:rPr>
          <w:rFonts w:ascii="Arial" w:hAnsi="Arial" w:cs="Arial"/>
          <w:b/>
          <w:sz w:val="22"/>
          <w:szCs w:val="22"/>
        </w:rPr>
        <w:t>Záložka do škol</w:t>
      </w:r>
      <w:r w:rsidRPr="00A631EF">
        <w:rPr>
          <w:rFonts w:ascii="Arial" w:hAnsi="Arial" w:cs="Arial"/>
          <w:sz w:val="22"/>
          <w:szCs w:val="22"/>
        </w:rPr>
        <w:t>.</w:t>
      </w:r>
    </w:p>
    <w:p w:rsidR="00FB6F6A"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Plnily jsme plánované akce environmentální výchovy – Lesní škola, akce pořádané Domem dětí. Využili jsme nabídky výukového programu Světa techniky, Prima pokusy a dopravní výchova. Cyklus besed </w:t>
      </w:r>
      <w:r w:rsidRPr="00A631EF">
        <w:rPr>
          <w:rFonts w:ascii="Arial" w:hAnsi="Arial" w:cs="Arial"/>
          <w:b/>
          <w:sz w:val="22"/>
          <w:szCs w:val="22"/>
        </w:rPr>
        <w:t>Zdravá výživa</w:t>
      </w:r>
      <w:r w:rsidRPr="00A631EF">
        <w:rPr>
          <w:rFonts w:ascii="Arial" w:hAnsi="Arial" w:cs="Arial"/>
          <w:sz w:val="22"/>
          <w:szCs w:val="22"/>
        </w:rPr>
        <w:t xml:space="preserve"> a </w:t>
      </w:r>
      <w:r w:rsidRPr="00A631EF">
        <w:rPr>
          <w:rFonts w:ascii="Arial" w:hAnsi="Arial" w:cs="Arial"/>
          <w:b/>
          <w:sz w:val="22"/>
          <w:szCs w:val="22"/>
        </w:rPr>
        <w:t>Zdravé zuby</w:t>
      </w:r>
      <w:r w:rsidRPr="00A631EF">
        <w:rPr>
          <w:rFonts w:ascii="Arial" w:hAnsi="Arial" w:cs="Arial"/>
          <w:sz w:val="22"/>
          <w:szCs w:val="22"/>
        </w:rPr>
        <w:t xml:space="preserve"> pomohlo dětem zorientovat se ve správné životosprávě. Informace a zážitky získané formou her a soutěží při těchto akcích využily děti pak ve školním vyučování.</w:t>
      </w:r>
    </w:p>
    <w:p w:rsidR="00E14DAD" w:rsidRPr="00A631EF" w:rsidRDefault="00E14DAD" w:rsidP="00A631EF">
      <w:pPr>
        <w:spacing w:after="0" w:line="240" w:lineRule="auto"/>
        <w:jc w:val="both"/>
        <w:rPr>
          <w:rFonts w:ascii="Arial" w:hAnsi="Arial" w:cs="Arial"/>
          <w:sz w:val="22"/>
          <w:szCs w:val="22"/>
        </w:rPr>
      </w:pPr>
    </w:p>
    <w:p w:rsidR="00FB6F6A"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Vzhledem k zaměření žáků 4. ročníku se pořádaly také sportovní akce. Žáci se celoročně účastnili atletických závodů pod vedením trenérů atletiky – mnohdy velmi úspěšně. Byl uspořádán Olympijský víceboj, lyžařský výcvik.     </w:t>
      </w:r>
    </w:p>
    <w:p w:rsidR="00E14DAD" w:rsidRPr="00A631EF" w:rsidRDefault="00E14DAD" w:rsidP="00A631EF">
      <w:pPr>
        <w:spacing w:after="0" w:line="240" w:lineRule="auto"/>
        <w:jc w:val="both"/>
        <w:rPr>
          <w:rFonts w:ascii="Arial" w:hAnsi="Arial" w:cs="Arial"/>
          <w:sz w:val="22"/>
          <w:szCs w:val="22"/>
        </w:rPr>
      </w:pPr>
    </w:p>
    <w:p w:rsidR="00FB6F6A" w:rsidRPr="00A631EF"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Zaznamenali také úspěchy ve školních kolech recitační soutěže i při modelářských akcích. </w:t>
      </w:r>
    </w:p>
    <w:p w:rsidR="00FB6F6A" w:rsidRDefault="00FB6F6A" w:rsidP="00A631EF">
      <w:pPr>
        <w:spacing w:after="0" w:line="240" w:lineRule="auto"/>
        <w:jc w:val="both"/>
        <w:rPr>
          <w:rFonts w:ascii="Arial" w:hAnsi="Arial" w:cs="Arial"/>
          <w:sz w:val="22"/>
          <w:szCs w:val="22"/>
        </w:rPr>
      </w:pPr>
      <w:r w:rsidRPr="00A631EF">
        <w:rPr>
          <w:rFonts w:ascii="Arial" w:hAnsi="Arial" w:cs="Arial"/>
          <w:sz w:val="22"/>
          <w:szCs w:val="22"/>
        </w:rPr>
        <w:t xml:space="preserve">Žáci 4. ročníku byli také účastníky projektu ČS </w:t>
      </w:r>
      <w:r w:rsidRPr="00A631EF">
        <w:rPr>
          <w:rFonts w:ascii="Arial" w:hAnsi="Arial" w:cs="Arial"/>
          <w:b/>
          <w:sz w:val="22"/>
          <w:szCs w:val="22"/>
        </w:rPr>
        <w:t>Abeceda peněz</w:t>
      </w:r>
      <w:r w:rsidRPr="00A631EF">
        <w:rPr>
          <w:rFonts w:ascii="Arial" w:hAnsi="Arial" w:cs="Arial"/>
          <w:sz w:val="22"/>
          <w:szCs w:val="22"/>
        </w:rPr>
        <w:t xml:space="preserve">, zaměřený na základy finanční gramotnosti. Vzhledem ke stávající situaci byl projekt nejprve pozastaven, později zrušen, takže se děti nedočkaly závěrečného jarmarku, na který se po celou dobu připravovaly. Částku 3000,- Kč získanou v tomto projektu žáci 4. A věnovali ostravské ZOO. </w:t>
      </w:r>
    </w:p>
    <w:p w:rsidR="00E14DAD" w:rsidRPr="00A631EF" w:rsidRDefault="00E14DAD" w:rsidP="00A631EF">
      <w:pPr>
        <w:spacing w:after="0" w:line="240" w:lineRule="auto"/>
        <w:jc w:val="both"/>
        <w:rPr>
          <w:rFonts w:ascii="Arial" w:hAnsi="Arial" w:cs="Arial"/>
          <w:sz w:val="22"/>
          <w:szCs w:val="22"/>
        </w:rPr>
      </w:pPr>
    </w:p>
    <w:p w:rsidR="00FB6F6A" w:rsidRDefault="00FB6F6A" w:rsidP="00A631EF">
      <w:pPr>
        <w:spacing w:after="0" w:line="240" w:lineRule="auto"/>
        <w:rPr>
          <w:rFonts w:ascii="Arial" w:hAnsi="Arial" w:cs="Arial"/>
          <w:sz w:val="22"/>
          <w:szCs w:val="22"/>
        </w:rPr>
      </w:pPr>
      <w:r w:rsidRPr="00A631EF">
        <w:rPr>
          <w:rFonts w:ascii="Arial" w:hAnsi="Arial" w:cs="Arial"/>
          <w:sz w:val="22"/>
          <w:szCs w:val="22"/>
        </w:rPr>
        <w:lastRenderedPageBreak/>
        <w:t>Od března 2020 probíhala distanční výuka s pravidelnými konzultacemi rodičů i dětí / emailem, telefonicky, výuka online/. Po znovuzahájení prezenční výuky /od 25. 5. 2020/ byl dostatek časového prostoru na procvičení a upevnění učiva.</w:t>
      </w:r>
    </w:p>
    <w:p w:rsidR="00E14DAD" w:rsidRPr="00A631EF" w:rsidRDefault="00E14DAD" w:rsidP="00A631EF">
      <w:pPr>
        <w:spacing w:after="0" w:line="240" w:lineRule="auto"/>
        <w:rPr>
          <w:rFonts w:ascii="Arial" w:hAnsi="Arial" w:cs="Arial"/>
          <w:sz w:val="22"/>
          <w:szCs w:val="22"/>
        </w:rPr>
      </w:pPr>
    </w:p>
    <w:p w:rsidR="00FB6F6A" w:rsidRDefault="00FB6F6A" w:rsidP="00A631EF">
      <w:pPr>
        <w:spacing w:after="0" w:line="240" w:lineRule="auto"/>
        <w:rPr>
          <w:rFonts w:ascii="Arial" w:hAnsi="Arial" w:cs="Arial"/>
          <w:sz w:val="22"/>
          <w:szCs w:val="22"/>
        </w:rPr>
      </w:pPr>
      <w:r w:rsidRPr="00A631EF">
        <w:rPr>
          <w:rFonts w:ascii="Arial" w:hAnsi="Arial" w:cs="Arial"/>
          <w:b/>
          <w:sz w:val="22"/>
          <w:szCs w:val="22"/>
        </w:rPr>
        <w:t>V lednu 2020</w:t>
      </w:r>
      <w:r w:rsidRPr="00A631EF">
        <w:rPr>
          <w:rFonts w:ascii="Arial" w:hAnsi="Arial" w:cs="Arial"/>
          <w:sz w:val="22"/>
          <w:szCs w:val="22"/>
        </w:rPr>
        <w:t xml:space="preserve"> proběhla na škole hloubková kontrola Českou školní inspekcí /ČŠI/. Nebyla shledána žádná pochybení. </w:t>
      </w:r>
    </w:p>
    <w:p w:rsidR="00E14DAD" w:rsidRPr="00A631EF" w:rsidRDefault="00E14DAD" w:rsidP="00A631EF">
      <w:pPr>
        <w:spacing w:after="0" w:line="240" w:lineRule="auto"/>
        <w:rPr>
          <w:rFonts w:ascii="Arial" w:hAnsi="Arial" w:cs="Arial"/>
          <w:sz w:val="22"/>
          <w:szCs w:val="22"/>
        </w:rPr>
      </w:pPr>
    </w:p>
    <w:p w:rsidR="00FB6F6A" w:rsidRDefault="00FB6F6A" w:rsidP="00A631EF">
      <w:pPr>
        <w:spacing w:after="0" w:line="240" w:lineRule="auto"/>
        <w:jc w:val="both"/>
        <w:rPr>
          <w:rFonts w:ascii="Arial" w:hAnsi="Arial" w:cs="Arial"/>
          <w:sz w:val="22"/>
          <w:szCs w:val="22"/>
        </w:rPr>
      </w:pPr>
      <w:r w:rsidRPr="00A631EF">
        <w:rPr>
          <w:rFonts w:ascii="Arial" w:hAnsi="Arial" w:cs="Arial"/>
          <w:sz w:val="22"/>
          <w:szCs w:val="22"/>
        </w:rPr>
        <w:t>V rámci TH vždy proběhlo hodnocení  akcí, evaluace tříd, poučení o bezpečnosti a chování, nebezpečí šikany a dalších nebezpečných situací, do kterých se děti mohou dostat v rámci běžného života. Konala se také beseda s policií, která je hodnocena rovněž jako velmi úspěšná.</w:t>
      </w:r>
    </w:p>
    <w:p w:rsidR="00E14DAD" w:rsidRPr="00A631EF" w:rsidRDefault="00E14DAD" w:rsidP="00A631EF">
      <w:pPr>
        <w:spacing w:after="0" w:line="240" w:lineRule="auto"/>
        <w:jc w:val="both"/>
        <w:rPr>
          <w:rFonts w:ascii="Arial" w:hAnsi="Arial" w:cs="Arial"/>
          <w:sz w:val="22"/>
          <w:szCs w:val="22"/>
        </w:rPr>
      </w:pPr>
    </w:p>
    <w:p w:rsidR="00FB6F6A" w:rsidRDefault="00FB6F6A" w:rsidP="00A631EF">
      <w:pPr>
        <w:spacing w:after="0" w:line="240" w:lineRule="auto"/>
        <w:jc w:val="both"/>
        <w:rPr>
          <w:rFonts w:ascii="Arial" w:hAnsi="Arial" w:cs="Arial"/>
          <w:sz w:val="22"/>
          <w:szCs w:val="22"/>
        </w:rPr>
      </w:pPr>
      <w:r w:rsidRPr="00A631EF">
        <w:rPr>
          <w:rFonts w:ascii="Arial" w:hAnsi="Arial" w:cs="Arial"/>
          <w:sz w:val="22"/>
          <w:szCs w:val="22"/>
        </w:rPr>
        <w:t>Využívali jsme maximálně nově vybavené učebny s interaktivními tabulemi, jazykové učebny a školní knihovnu, což obohatilo výuku o nové formy práce.</w:t>
      </w:r>
    </w:p>
    <w:p w:rsidR="00E14DAD" w:rsidRPr="00A631EF" w:rsidRDefault="00E14DAD" w:rsidP="00A631EF">
      <w:pPr>
        <w:spacing w:after="0" w:line="240" w:lineRule="auto"/>
        <w:jc w:val="both"/>
        <w:rPr>
          <w:rFonts w:ascii="Arial" w:hAnsi="Arial" w:cs="Arial"/>
          <w:sz w:val="22"/>
          <w:szCs w:val="22"/>
        </w:rPr>
      </w:pPr>
    </w:p>
    <w:p w:rsidR="00FB6F6A" w:rsidRDefault="00FB6F6A" w:rsidP="00A631EF">
      <w:pPr>
        <w:spacing w:after="0" w:line="240" w:lineRule="auto"/>
        <w:jc w:val="both"/>
        <w:rPr>
          <w:rFonts w:ascii="Arial" w:hAnsi="Arial" w:cs="Arial"/>
          <w:sz w:val="22"/>
          <w:szCs w:val="22"/>
        </w:rPr>
      </w:pPr>
      <w:r w:rsidRPr="00A631EF">
        <w:rPr>
          <w:rFonts w:ascii="Arial" w:hAnsi="Arial" w:cs="Arial"/>
          <w:sz w:val="22"/>
          <w:szCs w:val="22"/>
        </w:rPr>
        <w:t>Práce  MS i práce ve 4. ročníku při realizaci projektů i spolupráce učitelů byla velmi dobrá. Během školního roku jsme neshledaly žádné větší nedostatky, vzniklé problémy se řešily okamžitě individuálně nebo společně. Vzájemně jsme se informovaly o nových metodách práce.</w:t>
      </w:r>
    </w:p>
    <w:p w:rsidR="00E14DAD" w:rsidRDefault="00E14DAD" w:rsidP="00A631EF">
      <w:pPr>
        <w:spacing w:after="0" w:line="240" w:lineRule="auto"/>
        <w:jc w:val="both"/>
        <w:rPr>
          <w:rFonts w:ascii="Arial" w:hAnsi="Arial" w:cs="Arial"/>
          <w:sz w:val="22"/>
          <w:szCs w:val="22"/>
        </w:rPr>
      </w:pPr>
    </w:p>
    <w:p w:rsidR="00E14DAD" w:rsidRPr="00A631EF" w:rsidRDefault="00E14DAD" w:rsidP="00A631EF">
      <w:pPr>
        <w:spacing w:after="0" w:line="240" w:lineRule="auto"/>
        <w:jc w:val="both"/>
        <w:rPr>
          <w:rFonts w:ascii="Arial" w:hAnsi="Arial" w:cs="Arial"/>
          <w:sz w:val="22"/>
          <w:szCs w:val="22"/>
        </w:rPr>
      </w:pPr>
    </w:p>
    <w:p w:rsidR="00C46326" w:rsidRPr="00E14DAD" w:rsidRDefault="002B7FA8" w:rsidP="002E5F3A">
      <w:pPr>
        <w:pStyle w:val="Odstavecseseznamem"/>
        <w:numPr>
          <w:ilvl w:val="0"/>
          <w:numId w:val="47"/>
        </w:numPr>
        <w:spacing w:after="0" w:line="240" w:lineRule="auto"/>
        <w:rPr>
          <w:rFonts w:ascii="Arial" w:hAnsi="Arial" w:cs="Arial"/>
          <w:b/>
          <w:sz w:val="22"/>
          <w:szCs w:val="22"/>
        </w:rPr>
      </w:pPr>
      <w:r w:rsidRPr="00E14DAD">
        <w:rPr>
          <w:rFonts w:ascii="Arial" w:hAnsi="Arial" w:cs="Arial"/>
          <w:b/>
          <w:sz w:val="22"/>
          <w:szCs w:val="22"/>
        </w:rPr>
        <w:t xml:space="preserve">ročník </w:t>
      </w:r>
    </w:p>
    <w:p w:rsidR="002B7FA8" w:rsidRDefault="002B7FA8" w:rsidP="00E14DAD">
      <w:pPr>
        <w:spacing w:after="0" w:line="240" w:lineRule="auto"/>
        <w:jc w:val="both"/>
        <w:rPr>
          <w:rFonts w:ascii="Arial" w:hAnsi="Arial" w:cs="Arial"/>
          <w:sz w:val="22"/>
          <w:szCs w:val="22"/>
        </w:rPr>
      </w:pPr>
      <w:r w:rsidRPr="00E14DAD">
        <w:rPr>
          <w:rFonts w:ascii="Arial" w:hAnsi="Arial" w:cs="Arial"/>
          <w:sz w:val="22"/>
          <w:szCs w:val="22"/>
        </w:rPr>
        <w:t xml:space="preserve">Školní rok 2019/20 úspěšně dokončili žáci všech tří tříd 5. ročníku. Žádný žák nebyl klasifikován nedostatečnou známkou ani nemusí absolvovat opravné zkoušky. </w:t>
      </w:r>
    </w:p>
    <w:p w:rsidR="00E14DAD" w:rsidRPr="00E14DAD" w:rsidRDefault="00E14DAD" w:rsidP="00E14DAD">
      <w:pPr>
        <w:spacing w:after="0" w:line="240" w:lineRule="auto"/>
        <w:jc w:val="both"/>
        <w:rPr>
          <w:sz w:val="22"/>
          <w:szCs w:val="22"/>
        </w:rPr>
      </w:pPr>
    </w:p>
    <w:p w:rsidR="002B7FA8" w:rsidRDefault="002B7FA8" w:rsidP="00E14DAD">
      <w:pPr>
        <w:spacing w:after="0" w:line="240" w:lineRule="auto"/>
        <w:jc w:val="both"/>
        <w:rPr>
          <w:rFonts w:ascii="Arial" w:hAnsi="Arial" w:cs="Arial"/>
          <w:sz w:val="22"/>
          <w:szCs w:val="22"/>
          <w:shd w:val="clear" w:color="auto" w:fill="FFFFFF"/>
        </w:rPr>
      </w:pPr>
      <w:r w:rsidRPr="00E14DAD">
        <w:rPr>
          <w:rFonts w:ascii="Arial" w:hAnsi="Arial" w:cs="Arial"/>
          <w:sz w:val="22"/>
          <w:szCs w:val="22"/>
        </w:rPr>
        <w:t xml:space="preserve">Třídní učitelky 5. ročníků spolu úzce spolupracovaly po celý školní rok v rámci pravidelných schůzek metodického sdružení, které se konaly jednou za dva měsíce, případně podle potřeby. Při pravidelných schůzkách jsme srovnávaly pracovní i časový plán učiva v jednotlivých předmětech podle plánů ŠVP a podle možností  třídy, předávaly si vzájemně informace, případně jedna za druhou přebírala zodpovědnost za třídu v případě nepřítomnosti. Celoročně jsme úzce spolupracovali  s výchovnými poradkyněmi, speciálním pedagogem, školní psycholožkou, SPC, PPP, odborem péče o rodinu a zohledňovaly děti, u kterých se projevovaly znaky poruch učení, či chování a také pracovaly s talentovanými a nadanými dětmi. </w:t>
      </w:r>
      <w:r w:rsidRPr="00E14DAD">
        <w:rPr>
          <w:rFonts w:ascii="Arial" w:hAnsi="Arial" w:cs="Arial"/>
          <w:sz w:val="22"/>
          <w:szCs w:val="22"/>
          <w:shd w:val="clear" w:color="auto" w:fill="FFFFFF"/>
        </w:rPr>
        <w:t>V lednu 2020 proběhla ve škole hloubková inspekce. Hospitační činnost ČŠI byla provedena ve všech třídách 5. ročníku a nebylo shledáno žádné pochybení.</w:t>
      </w:r>
    </w:p>
    <w:p w:rsidR="00E14DAD" w:rsidRPr="00E14DAD" w:rsidRDefault="00E14DAD" w:rsidP="00E14DAD">
      <w:pPr>
        <w:spacing w:after="0" w:line="240" w:lineRule="auto"/>
        <w:jc w:val="both"/>
        <w:rPr>
          <w:sz w:val="22"/>
          <w:szCs w:val="22"/>
        </w:rPr>
      </w:pPr>
    </w:p>
    <w:p w:rsid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 xml:space="preserve">V ČJ, M, AJ, Přv i Vl jsme navázali na učivo 4. ročníku. Vzhledem k mimořádným opatřením ve 2. pololetí školního roku v souvislosti s pandemií koronaviru COVID 19  a následným uzavřením škol nebylo možné zvládnout učivo v plném rozsahu podle učebních plánů ve všech povinných předmětech. Výuka  probíhala distanční formou od 11. 3. 2020. </w:t>
      </w:r>
      <w:r w:rsidRPr="00E14DAD">
        <w:rPr>
          <w:rFonts w:ascii="Arial" w:hAnsi="Arial" w:cs="Arial"/>
          <w:sz w:val="22"/>
          <w:szCs w:val="22"/>
          <w:shd w:val="clear" w:color="auto" w:fill="FFFFFF"/>
        </w:rPr>
        <w:t>Pravidelně jsme zadávaly úkoly e-mailem, hodnotily práce žáků slovně, písemně nebo prostřednictvím on-line testů, psaly motivační dopisy, vyhledávaly a tvořily výukové programy, výuková videa a prezentace. Navzájem jsme spolupracovaly. Současně jsme vedly i on-line výuku. Konzultace s rodiči se uskutečňovaly obvykle telefonicky či e-mailem.</w:t>
      </w:r>
      <w:r w:rsidRPr="00E14DAD">
        <w:rPr>
          <w:rFonts w:ascii="Arial" w:hAnsi="Arial" w:cs="Arial"/>
          <w:sz w:val="22"/>
          <w:szCs w:val="22"/>
        </w:rPr>
        <w:t xml:space="preserve"> Po rozvolnění těchto mimořádných opatření od 25. 5. 2020 byla výuka žáků vedena částečně prezenční formou a to ve dvou školních skupinách, ostatní žáci se i nadále vzdělávali formou distanční.</w:t>
      </w:r>
    </w:p>
    <w:p w:rsidR="00E14DAD" w:rsidRDefault="00E14DAD" w:rsidP="00E14DAD">
      <w:pPr>
        <w:spacing w:after="0" w:line="240" w:lineRule="auto"/>
        <w:jc w:val="both"/>
        <w:rPr>
          <w:sz w:val="22"/>
          <w:szCs w:val="22"/>
        </w:rPr>
      </w:pPr>
    </w:p>
    <w:p w:rsidR="002B7FA8" w:rsidRDefault="002B7FA8" w:rsidP="00E14DAD">
      <w:pPr>
        <w:spacing w:after="0" w:line="240" w:lineRule="auto"/>
        <w:jc w:val="both"/>
        <w:rPr>
          <w:rFonts w:ascii="Arial" w:hAnsi="Arial" w:cs="Arial"/>
          <w:sz w:val="22"/>
          <w:szCs w:val="22"/>
        </w:rPr>
      </w:pPr>
      <w:r w:rsidRPr="00E14DAD">
        <w:rPr>
          <w:rFonts w:ascii="Arial" w:hAnsi="Arial" w:cs="Arial"/>
          <w:sz w:val="22"/>
          <w:szCs w:val="22"/>
        </w:rPr>
        <w:t xml:space="preserve">Projekt pátého ročníku – Žijeme v Evropě, Jsme Evropané, Chraň své životní prostředí, Co nás ohrožuje = drogy, kyberšikana, sexuální výchova, jejich nástrahy. </w:t>
      </w:r>
      <w:r w:rsidRPr="00E14DAD">
        <w:rPr>
          <w:rFonts w:ascii="Arial" w:hAnsi="Arial" w:cs="Arial"/>
          <w:sz w:val="22"/>
          <w:szCs w:val="22"/>
        </w:rPr>
        <w:lastRenderedPageBreak/>
        <w:t xml:space="preserve">Všechny tyto projekty se prolínaly učivem i předměty a akcemi probíhajícími během celého školního roku. Žáci se zúčastnili přípravy i realizace velmi zdařilého projektu „Bohumír Dvorský“, jehož jméno nese naše škola. V matematice byla pravidelně zařazována matematická a finanční gramotnost, logické hříčky apod. Žáci 5. C navštívili hlavní město Prahu za finanční prostředky získané z projektu České spořitelny Abeceda peněz na konci minulého školního roku. Chlapci a děvčata se i letos zúčastnili školního kola matematické soutěže „Pythagoriáda“. Jeden žák 5. B třídy postoupil do okresního kola. Celoročně byl kladen velký důraz na čtení a porozumění obsahu. K tomuto účelu jsme pravidelně využívali školní knihovnu, zúčastnili jsme se besedy v Knihovně města Ostravy, navštívili jsme divadelní představení  - Hodina Komenského a Staré pověsti české. Jako každoročně proběhlo ve všech pátých třídách třídní a následně školní kolo recitační soutěže. V tomto kole získal žák 5. B  1. místo. Žáci všech tříd 5. ročníku byli zapojeni do projektu EU Šablony II – Čtenářské kluby, Klubu logické zábavy a deskových her či doučování, které provázely výuku po celý školní rok. Tituly dětské literatury zakoupené v rámci tohoto projektu obohatily hodiny literární výchovy a čtení. Žáci si vedli po celý školní rok čtenářské deníky a u mnohých z nich vzrostl zájem o čtení jako takové. Byly využívány i hry k rozvoji jazykového kódu, kterými škola disponuje. V rámci výuky cizího jazyka jsme navštívili anglické divadlo s představením Lazy goat. Anglický jazyk byl pravidelně zařazován v rámci mezipředmětových vztahů. Žáci si tak obohacovali slovní zásobu. Celoročně byl kladen důraz na mluvený i psaný projev. Někteří žáci se zapojili do anglické soutěže v rámci školy.  V přírodovědě učivo rozšiřovalo dosavadní znalosti. Zúčastnili jsme se výuky v Lesní škole, výukového programu v Planetáriu v návaznosti na učivo Vesmír kolem nás nebo v </w:t>
      </w:r>
      <w:r w:rsidR="00F773D9">
        <w:rPr>
          <w:rFonts w:ascii="Arial" w:hAnsi="Arial" w:cs="Arial"/>
          <w:sz w:val="22"/>
          <w:szCs w:val="22"/>
        </w:rPr>
        <w:t>rámci projektu „Horníkův den“ na</w:t>
      </w:r>
      <w:r w:rsidRPr="00E14DAD">
        <w:rPr>
          <w:rFonts w:ascii="Arial" w:hAnsi="Arial" w:cs="Arial"/>
          <w:sz w:val="22"/>
          <w:szCs w:val="22"/>
        </w:rPr>
        <w:t>vštívili naši žáci Hornické muzeum Landek. Velmi oblíbené jsou objevovatelské aktivity v rámci akce Prima pokusy s výukovým programem Newtonská kapalina.</w:t>
      </w:r>
    </w:p>
    <w:p w:rsidR="00E14DAD" w:rsidRPr="00E14DAD" w:rsidRDefault="00E14DAD" w:rsidP="00E14DAD">
      <w:pPr>
        <w:spacing w:after="0" w:line="240" w:lineRule="auto"/>
        <w:jc w:val="both"/>
        <w:rPr>
          <w:sz w:val="22"/>
          <w:szCs w:val="22"/>
        </w:rPr>
      </w:pPr>
    </w:p>
    <w:p w:rsidR="002B7FA8" w:rsidRDefault="002B7FA8" w:rsidP="00E14DAD">
      <w:pPr>
        <w:pStyle w:val="Odstavecseseznamem"/>
        <w:spacing w:after="0" w:line="240" w:lineRule="auto"/>
        <w:ind w:left="0"/>
        <w:jc w:val="both"/>
        <w:rPr>
          <w:rFonts w:ascii="Arial" w:hAnsi="Arial" w:cs="Arial"/>
          <w:sz w:val="22"/>
          <w:szCs w:val="22"/>
        </w:rPr>
      </w:pPr>
      <w:r w:rsidRPr="00E14DAD">
        <w:rPr>
          <w:rFonts w:ascii="Arial" w:hAnsi="Arial" w:cs="Arial"/>
          <w:sz w:val="22"/>
          <w:szCs w:val="22"/>
        </w:rPr>
        <w:t>Výchova ke zdraví a zdravému životnímu stylu se prolínala všemi vzdělávacími oblastmi.  Např. celoroční zapojení do projektu EU „Ovoce a zelenina do škol“, „Mléko do škol“, účast všech žáků 5. ročníků na Olympijském víceboji, týdenní lyžařský výcvikový kurz SKI Malenovice Beskydy,  dílčí sportovní soutěže   (atletika, fotbal ….), či divadelní představení Plasťáci útočí.</w:t>
      </w:r>
    </w:p>
    <w:p w:rsidR="00E14DAD" w:rsidRPr="00E14DAD" w:rsidRDefault="00E14DAD" w:rsidP="00E14DAD">
      <w:pPr>
        <w:pStyle w:val="Odstavecseseznamem"/>
        <w:spacing w:after="0" w:line="240" w:lineRule="auto"/>
        <w:ind w:left="0"/>
        <w:jc w:val="both"/>
        <w:rPr>
          <w:sz w:val="22"/>
          <w:szCs w:val="22"/>
        </w:rPr>
      </w:pPr>
    </w:p>
    <w:p w:rsidR="002B7FA8" w:rsidRDefault="002B7FA8" w:rsidP="00E14DAD">
      <w:pPr>
        <w:pStyle w:val="Odstavecseseznamem"/>
        <w:spacing w:after="0" w:line="240" w:lineRule="auto"/>
        <w:ind w:left="0"/>
        <w:jc w:val="both"/>
        <w:rPr>
          <w:rFonts w:ascii="Arial" w:hAnsi="Arial" w:cs="Arial"/>
          <w:sz w:val="22"/>
          <w:szCs w:val="22"/>
        </w:rPr>
      </w:pPr>
      <w:r w:rsidRPr="00E14DAD">
        <w:rPr>
          <w:rFonts w:ascii="Arial" w:hAnsi="Arial" w:cs="Arial"/>
          <w:sz w:val="22"/>
          <w:szCs w:val="22"/>
        </w:rPr>
        <w:t>Do výuky byla průběžně celoročně zařazována dopravní výchova. Žáci se učili pravidlům silničního provozu, technice jízdy na jízdním kole a chování na komunikacích na dopravním hřišti při ZŠ A. Kučery. Mnozí za výsledky své práce získaly řidičský průkaz na kolo.</w:t>
      </w:r>
    </w:p>
    <w:p w:rsidR="00E14DAD" w:rsidRPr="00E14DAD" w:rsidRDefault="00E14DAD" w:rsidP="00E14DAD">
      <w:pPr>
        <w:pStyle w:val="Odstavecseseznamem"/>
        <w:spacing w:after="0" w:line="240" w:lineRule="auto"/>
        <w:ind w:left="0"/>
        <w:jc w:val="both"/>
        <w:rPr>
          <w:sz w:val="22"/>
          <w:szCs w:val="22"/>
        </w:rPr>
      </w:pPr>
    </w:p>
    <w:p w:rsidR="002B7FA8" w:rsidRPr="00E14DAD" w:rsidRDefault="002B7FA8" w:rsidP="00E14DAD">
      <w:pPr>
        <w:pStyle w:val="Odstavecseseznamem"/>
        <w:spacing w:after="0" w:line="240" w:lineRule="auto"/>
        <w:ind w:left="0"/>
        <w:jc w:val="both"/>
        <w:rPr>
          <w:sz w:val="22"/>
          <w:szCs w:val="22"/>
        </w:rPr>
      </w:pPr>
      <w:r w:rsidRPr="00E14DAD">
        <w:rPr>
          <w:rFonts w:ascii="Arial" w:hAnsi="Arial" w:cs="Arial"/>
          <w:sz w:val="22"/>
          <w:szCs w:val="22"/>
        </w:rPr>
        <w:t>Pravidelně konané besedy s policií připravují žáky na bezpečné chování a jednání ve škole i mimo školu, navazují na prevenci patologických jevů, na nebezpečné situace, kyberšikanu, která je součástí všech třídnických hodin konaných v průběhu celého školního roku.</w:t>
      </w:r>
      <w:r w:rsidRPr="00E14DAD">
        <w:rPr>
          <w:rFonts w:ascii="Arial" w:hAnsi="Arial" w:cs="Arial"/>
          <w:sz w:val="22"/>
          <w:szCs w:val="22"/>
          <w:u w:val="single"/>
        </w:rPr>
        <w:t xml:space="preserve"> </w:t>
      </w:r>
    </w:p>
    <w:p w:rsidR="002B7FA8" w:rsidRPr="00E14DAD" w:rsidRDefault="002B7FA8" w:rsidP="00E14DAD">
      <w:pPr>
        <w:pStyle w:val="Odstavecseseznamem"/>
        <w:spacing w:after="0" w:line="240" w:lineRule="auto"/>
        <w:ind w:left="0"/>
        <w:jc w:val="both"/>
        <w:rPr>
          <w:sz w:val="22"/>
          <w:szCs w:val="22"/>
        </w:rPr>
      </w:pPr>
      <w:r w:rsidRPr="00E14DAD">
        <w:rPr>
          <w:rFonts w:ascii="Arial" w:hAnsi="Arial" w:cs="Arial"/>
          <w:sz w:val="22"/>
          <w:szCs w:val="22"/>
        </w:rPr>
        <w:t>Náplní třídnických hodin bylo taktéž chování za mimořádných situací, a to formou dramatických her, diskusí či filmů. V rámci TH jsme často besedovali o problémech žáků, způsobech jejich řešení, ale také o radostech a věcech kolem nás, které je zajímají a baví, o právech dítěte, seznámení s riziky a následky požívání návykových látek a jejich důsledky (kouření, drogy apod</w:t>
      </w:r>
      <w:r w:rsidRPr="00E14DAD">
        <w:rPr>
          <w:rFonts w:ascii="Arial" w:hAnsi="Arial" w:cs="Arial"/>
          <w:i/>
          <w:sz w:val="22"/>
          <w:szCs w:val="22"/>
        </w:rPr>
        <w:t>..)</w:t>
      </w:r>
      <w:r w:rsidRPr="00E14DAD">
        <w:rPr>
          <w:rFonts w:ascii="Arial" w:hAnsi="Arial" w:cs="Arial"/>
          <w:sz w:val="22"/>
          <w:szCs w:val="22"/>
        </w:rPr>
        <w:t>.</w:t>
      </w:r>
    </w:p>
    <w:p w:rsidR="002B7FA8" w:rsidRPr="00E14DAD" w:rsidRDefault="002B7FA8" w:rsidP="00E14DAD">
      <w:pPr>
        <w:spacing w:after="0" w:line="240" w:lineRule="auto"/>
        <w:jc w:val="both"/>
        <w:rPr>
          <w:sz w:val="22"/>
          <w:szCs w:val="22"/>
        </w:rPr>
      </w:pPr>
      <w:r w:rsidRPr="00E14DAD">
        <w:rPr>
          <w:rFonts w:ascii="Arial" w:hAnsi="Arial" w:cs="Arial"/>
          <w:sz w:val="22"/>
          <w:szCs w:val="22"/>
        </w:rPr>
        <w:t xml:space="preserve">Při práci s žáky byl kladen především důraz na zábavnou formu učení, ale i na upevnění zásad slušného chování, kamarádství a soudržnost. V rámci tohoto tématu se žáci zúčastnili výukového programu PLATO Světlo ve tmě.  Pro zpestření výuky jsme využívali programy na interaktivní tabuli, stejně jako tablety ve výuce. Žáci v rámci </w:t>
      </w:r>
      <w:r w:rsidRPr="00E14DAD">
        <w:rPr>
          <w:rFonts w:ascii="Arial" w:hAnsi="Arial" w:cs="Arial"/>
          <w:sz w:val="22"/>
          <w:szCs w:val="22"/>
        </w:rPr>
        <w:lastRenderedPageBreak/>
        <w:t xml:space="preserve">jednotlivých předmětů připravovali prezentace nebo projekty týkající se probíraného učiva, vyhledávali informace či procvičovali a upevňovali učivo prostřednictvím interaktivních výukových programů. Tato činnost je velmi bavila, naučili se vystupovat před kolektivem, hodnotit práci spolužáků, vzájemně si pomáhat, předávat zkušenosti a spolupracovat na různých projektech i akcích. </w:t>
      </w:r>
    </w:p>
    <w:p w:rsidR="002B7FA8" w:rsidRPr="00E14DAD" w:rsidRDefault="002B7FA8" w:rsidP="00E14DAD">
      <w:pPr>
        <w:pStyle w:val="Odstavecseseznamem"/>
        <w:spacing w:after="0" w:line="240" w:lineRule="auto"/>
        <w:ind w:left="0"/>
        <w:jc w:val="both"/>
        <w:rPr>
          <w:sz w:val="22"/>
          <w:szCs w:val="22"/>
        </w:rPr>
      </w:pPr>
      <w:r w:rsidRPr="00E14DAD">
        <w:rPr>
          <w:rFonts w:ascii="Arial" w:hAnsi="Arial" w:cs="Arial"/>
          <w:sz w:val="22"/>
          <w:szCs w:val="22"/>
        </w:rPr>
        <w:t>ŠVP dává dostatečný prostor zařazovat do výuky řadu zábavných metodických postupů, interaktivních metod, exkurzí a výletů k daným tématům pro upevnění učiva.</w:t>
      </w:r>
    </w:p>
    <w:p w:rsidR="002B7FA8" w:rsidRPr="00E14DAD" w:rsidRDefault="002B7FA8" w:rsidP="00E14DAD">
      <w:pPr>
        <w:pStyle w:val="Odstavecseseznamem"/>
        <w:spacing w:after="0" w:line="240" w:lineRule="auto"/>
        <w:ind w:left="0"/>
        <w:jc w:val="both"/>
        <w:rPr>
          <w:rFonts w:ascii="Arial" w:hAnsi="Arial" w:cs="Arial"/>
          <w:sz w:val="22"/>
          <w:szCs w:val="22"/>
        </w:rPr>
      </w:pPr>
      <w:r w:rsidRPr="00E14DAD">
        <w:rPr>
          <w:rFonts w:ascii="Arial" w:hAnsi="Arial" w:cs="Arial"/>
          <w:sz w:val="22"/>
          <w:szCs w:val="22"/>
        </w:rPr>
        <w:t>V důsledku mimořádných opatření v souvislosti s pandemií koronaviru a následném uzavření škol na počátku 2. pololetí šk. roku nebylo možné zrealizovat plánované projekty či  doprovodné výukové akce.</w:t>
      </w:r>
    </w:p>
    <w:p w:rsidR="002B7FA8" w:rsidRPr="00E14DAD" w:rsidRDefault="002B7FA8" w:rsidP="002B7FA8">
      <w:pPr>
        <w:pStyle w:val="Odstavecseseznamem"/>
        <w:ind w:left="0"/>
        <w:rPr>
          <w:rFonts w:ascii="Arial" w:hAnsi="Arial" w:cs="Arial"/>
          <w:sz w:val="22"/>
          <w:szCs w:val="22"/>
        </w:rPr>
      </w:pPr>
    </w:p>
    <w:p w:rsidR="00E14DAD" w:rsidRPr="00E14DAD" w:rsidRDefault="00E14DAD" w:rsidP="002B7FA8">
      <w:pPr>
        <w:pStyle w:val="Odstavecseseznamem"/>
        <w:ind w:left="0"/>
        <w:rPr>
          <w:rFonts w:ascii="Arial" w:hAnsi="Arial" w:cs="Arial"/>
          <w:sz w:val="22"/>
          <w:szCs w:val="22"/>
        </w:rPr>
      </w:pPr>
    </w:p>
    <w:p w:rsidR="002B7FA8" w:rsidRDefault="002B7FA8" w:rsidP="002B7FA8">
      <w:pPr>
        <w:pStyle w:val="Odstavecseseznamem"/>
        <w:ind w:left="0"/>
        <w:rPr>
          <w:rFonts w:ascii="Arial" w:hAnsi="Arial" w:cs="Arial"/>
          <w:b/>
          <w:sz w:val="22"/>
          <w:szCs w:val="22"/>
        </w:rPr>
      </w:pPr>
      <w:r w:rsidRPr="002B7FA8">
        <w:rPr>
          <w:rFonts w:ascii="Arial" w:hAnsi="Arial" w:cs="Arial"/>
          <w:b/>
          <w:sz w:val="22"/>
          <w:szCs w:val="22"/>
        </w:rPr>
        <w:t xml:space="preserve">Hodnocení práce 2. stupně </w:t>
      </w:r>
    </w:p>
    <w:p w:rsidR="002B7FA8" w:rsidRDefault="002B7FA8" w:rsidP="002B7FA8">
      <w:pPr>
        <w:pStyle w:val="Odstavecseseznamem"/>
        <w:ind w:left="0"/>
        <w:rPr>
          <w:rFonts w:ascii="Arial" w:hAnsi="Arial" w:cs="Arial"/>
          <w:b/>
          <w:sz w:val="22"/>
          <w:szCs w:val="22"/>
        </w:rPr>
      </w:pPr>
    </w:p>
    <w:p w:rsidR="002B7FA8" w:rsidRPr="00AF6BFD" w:rsidRDefault="002B7FA8" w:rsidP="00AF6BFD">
      <w:pPr>
        <w:pStyle w:val="Odstavecseseznamem"/>
        <w:spacing w:after="0" w:line="240" w:lineRule="auto"/>
        <w:ind w:left="0"/>
        <w:rPr>
          <w:rFonts w:ascii="Arial" w:hAnsi="Arial" w:cs="Arial"/>
          <w:b/>
          <w:sz w:val="22"/>
          <w:szCs w:val="22"/>
        </w:rPr>
      </w:pPr>
      <w:r w:rsidRPr="00E14DAD">
        <w:rPr>
          <w:rFonts w:ascii="Arial" w:hAnsi="Arial" w:cs="Arial"/>
          <w:b/>
          <w:sz w:val="22"/>
          <w:szCs w:val="22"/>
        </w:rPr>
        <w:t xml:space="preserve">Český jazyk </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 xml:space="preserve">Ve školním roce 2019/2020 jsme - jako v letech předchozích - usilovali mimo jiné o rozvoj čtenářské gramotnosti a jazykové kreativity žáků, a to jak v mluvené, tak psané formě. Například ve výuce slohu jsme se výrazněji zaměřili na řečnická cvičení, v literatuře jsme zavedli čtenářské dílny a pokračovala tradice referátů o knihách. </w:t>
      </w:r>
    </w:p>
    <w:p w:rsidR="002B7FA8" w:rsidRPr="00E14DAD" w:rsidRDefault="002B7FA8" w:rsidP="00E14DAD">
      <w:pPr>
        <w:spacing w:after="0" w:line="240" w:lineRule="auto"/>
        <w:jc w:val="both"/>
        <w:rPr>
          <w:rFonts w:ascii="Arial" w:hAnsi="Arial" w:cs="Arial"/>
          <w:sz w:val="22"/>
          <w:szCs w:val="22"/>
        </w:rPr>
      </w:pP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 xml:space="preserve">Vycházel školní časopis Chaos teenagerů i Literární sešity, žáci z redakcí školních periodik se jako zpravodajové podíleli na realizaci projektů – vydali jsme například speciální číslo časopisu Chaos teenagerů věnované celoškolnímu projektu o malíři Bohumíru Dvorském. </w:t>
      </w:r>
    </w:p>
    <w:p w:rsidR="002B7FA8" w:rsidRPr="00E14DAD" w:rsidRDefault="002B7FA8" w:rsidP="00E14DAD">
      <w:pPr>
        <w:spacing w:after="0" w:line="240" w:lineRule="auto"/>
        <w:jc w:val="both"/>
        <w:rPr>
          <w:rFonts w:ascii="Arial" w:hAnsi="Arial" w:cs="Arial"/>
          <w:sz w:val="22"/>
          <w:szCs w:val="22"/>
        </w:rPr>
      </w:pP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 xml:space="preserve">Pokračovala spolupráce s Jižními listy, a to nejen v publikování textů o dění ve škole, ale také v tvorbě Junior redakce určené dětským novinářům, kde výhradními přispěvateli byli opět naši žáci. </w:t>
      </w:r>
    </w:p>
    <w:p w:rsidR="002B7FA8" w:rsidRPr="00E14DAD" w:rsidRDefault="002B7FA8" w:rsidP="00E14DAD">
      <w:pPr>
        <w:spacing w:after="0" w:line="240" w:lineRule="auto"/>
        <w:jc w:val="both"/>
        <w:rPr>
          <w:rFonts w:ascii="Arial" w:hAnsi="Arial" w:cs="Arial"/>
          <w:sz w:val="22"/>
          <w:szCs w:val="22"/>
        </w:rPr>
      </w:pP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Také v tomto školním roce se se zájmem a pozitivním ohlasem žáků setkaly divadelní představení a koncerty, účastnili jsme se literárních soutěží, pokračovala osvědčená spolupráce s Knihovnou města Ostravy (knihovnické lekce a besedy).</w:t>
      </w:r>
    </w:p>
    <w:p w:rsidR="002B7FA8" w:rsidRPr="00E14DAD" w:rsidRDefault="002B7FA8" w:rsidP="00E14DAD">
      <w:pPr>
        <w:spacing w:after="0" w:line="240" w:lineRule="auto"/>
        <w:jc w:val="both"/>
        <w:rPr>
          <w:rFonts w:ascii="Arial" w:hAnsi="Arial" w:cs="Arial"/>
          <w:sz w:val="22"/>
          <w:szCs w:val="22"/>
        </w:rPr>
      </w:pPr>
    </w:p>
    <w:p w:rsidR="002B7FA8" w:rsidRPr="00E14DAD" w:rsidRDefault="002B7FA8" w:rsidP="00E14DAD">
      <w:pPr>
        <w:spacing w:after="0" w:line="240" w:lineRule="auto"/>
        <w:jc w:val="both"/>
        <w:rPr>
          <w:rFonts w:ascii="Arial" w:hAnsi="Arial" w:cs="Arial"/>
          <w:b/>
          <w:sz w:val="22"/>
          <w:szCs w:val="22"/>
        </w:rPr>
      </w:pPr>
      <w:r w:rsidRPr="00E14DAD">
        <w:rPr>
          <w:rFonts w:ascii="Arial" w:hAnsi="Arial" w:cs="Arial"/>
          <w:b/>
          <w:sz w:val="22"/>
          <w:szCs w:val="22"/>
        </w:rPr>
        <w:t>Seznam akcí uskutečněných v rámci předmětu Český jazyk a literatura</w:t>
      </w:r>
      <w:r w:rsidR="00FE1EB4">
        <w:rPr>
          <w:rFonts w:ascii="Arial" w:hAnsi="Arial" w:cs="Arial"/>
          <w:b/>
          <w:sz w:val="22"/>
          <w:szCs w:val="22"/>
        </w:rPr>
        <w:t>:</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Vydávání školního časopisu Chaos teenagerů (2 čísla – speciál o projektovém dni, rozsáhlé „běžné“ číslo)</w:t>
      </w:r>
    </w:p>
    <w:p w:rsidR="002B7FA8" w:rsidRPr="00E14DAD" w:rsidRDefault="002B7FA8"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sz w:val="22"/>
          <w:szCs w:val="22"/>
        </w:rPr>
      </w:pPr>
      <w:r w:rsidRPr="00E14DAD">
        <w:rPr>
          <w:rFonts w:ascii="Arial" w:hAnsi="Arial" w:cs="Arial"/>
          <w:sz w:val="22"/>
          <w:szCs w:val="22"/>
        </w:rPr>
        <w:t>Vydávání Literárních sešitů (10 čísel)</w:t>
      </w:r>
    </w:p>
    <w:p w:rsidR="002B7FA8" w:rsidRPr="00E14DAD" w:rsidRDefault="002B7FA8"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sz w:val="22"/>
          <w:szCs w:val="22"/>
        </w:rPr>
      </w:pPr>
      <w:r w:rsidRPr="00E14DAD">
        <w:rPr>
          <w:rFonts w:ascii="Arial" w:hAnsi="Arial" w:cs="Arial"/>
          <w:sz w:val="22"/>
          <w:szCs w:val="22"/>
        </w:rPr>
        <w:t xml:space="preserve">Žáci školy pravidelně přispívali do Junior redakce Jižních listů </w:t>
      </w:r>
    </w:p>
    <w:p w:rsidR="002B7FA8" w:rsidRPr="00E14DAD" w:rsidRDefault="002B7FA8"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sz w:val="22"/>
          <w:szCs w:val="22"/>
        </w:rPr>
      </w:pPr>
      <w:r w:rsidRPr="00E14DAD">
        <w:rPr>
          <w:rFonts w:ascii="Arial" w:hAnsi="Arial" w:cs="Arial"/>
          <w:sz w:val="22"/>
          <w:szCs w:val="22"/>
        </w:rPr>
        <w:t>Návštěvy divadelních představení, koncertů (DKMO, DLO, DK Akord)</w:t>
      </w:r>
    </w:p>
    <w:p w:rsidR="002B7FA8" w:rsidRPr="00E14DAD" w:rsidRDefault="002B7FA8"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sz w:val="22"/>
          <w:szCs w:val="22"/>
        </w:rPr>
      </w:pPr>
      <w:r w:rsidRPr="00E14DAD">
        <w:rPr>
          <w:rFonts w:ascii="Arial" w:hAnsi="Arial" w:cs="Arial"/>
          <w:sz w:val="22"/>
          <w:szCs w:val="22"/>
        </w:rPr>
        <w:t>Návštěvy Městské knihovny Ostrava, pobočka Ostrava-Hrabůvka</w:t>
      </w:r>
    </w:p>
    <w:p w:rsidR="002B7FA8" w:rsidRPr="00E14DAD" w:rsidRDefault="002B7FA8" w:rsidP="00E14DAD">
      <w:pPr>
        <w:spacing w:after="0" w:line="240" w:lineRule="auto"/>
        <w:rPr>
          <w:rFonts w:ascii="Arial" w:hAnsi="Arial" w:cs="Arial"/>
          <w:sz w:val="22"/>
          <w:szCs w:val="22"/>
        </w:rPr>
      </w:pPr>
      <w:r w:rsidRPr="00E14DAD">
        <w:rPr>
          <w:rFonts w:ascii="Arial" w:hAnsi="Arial" w:cs="Arial"/>
          <w:sz w:val="22"/>
          <w:szCs w:val="22"/>
        </w:rPr>
        <w:t>Psaní článků na internetové stránky školy, do Jižních listů</w:t>
      </w:r>
    </w:p>
    <w:p w:rsidR="002B7FA8" w:rsidRPr="00E14DAD" w:rsidRDefault="002B7FA8" w:rsidP="00E14DAD">
      <w:pPr>
        <w:spacing w:after="0" w:line="240" w:lineRule="auto"/>
        <w:rPr>
          <w:rFonts w:ascii="Arial" w:hAnsi="Arial" w:cs="Arial"/>
          <w:b/>
          <w:sz w:val="22"/>
          <w:szCs w:val="22"/>
        </w:rPr>
      </w:pPr>
      <w:r w:rsidRPr="00E14DAD">
        <w:rPr>
          <w:rFonts w:ascii="Arial" w:hAnsi="Arial" w:cs="Arial"/>
          <w:b/>
          <w:sz w:val="22"/>
          <w:szCs w:val="22"/>
        </w:rPr>
        <w:t>Soutěž školních časopisů</w:t>
      </w:r>
    </w:p>
    <w:p w:rsidR="002B7FA8" w:rsidRPr="00235F8C" w:rsidRDefault="002B7FA8" w:rsidP="002E5F3A">
      <w:pPr>
        <w:pStyle w:val="Odstavecseseznamem"/>
        <w:numPr>
          <w:ilvl w:val="0"/>
          <w:numId w:val="54"/>
        </w:numPr>
        <w:spacing w:after="0" w:line="240" w:lineRule="auto"/>
        <w:rPr>
          <w:rFonts w:ascii="Arial" w:hAnsi="Arial" w:cs="Arial"/>
          <w:sz w:val="22"/>
          <w:szCs w:val="22"/>
        </w:rPr>
      </w:pPr>
      <w:r w:rsidRPr="00235F8C">
        <w:rPr>
          <w:rFonts w:ascii="Arial" w:hAnsi="Arial" w:cs="Arial"/>
          <w:sz w:val="22"/>
          <w:szCs w:val="22"/>
        </w:rPr>
        <w:t xml:space="preserve">Školní časopis roku (Asociace středoškolských klubů ČR), krajské kolo – 4. místo </w:t>
      </w:r>
    </w:p>
    <w:p w:rsidR="002B7FA8" w:rsidRPr="00E14DAD" w:rsidRDefault="002B7FA8" w:rsidP="00E14DAD">
      <w:pPr>
        <w:spacing w:after="0" w:line="240" w:lineRule="auto"/>
        <w:rPr>
          <w:rFonts w:ascii="Arial" w:hAnsi="Arial" w:cs="Arial"/>
          <w:b/>
          <w:sz w:val="22"/>
          <w:szCs w:val="22"/>
        </w:rPr>
      </w:pPr>
    </w:p>
    <w:p w:rsidR="002B7FA8" w:rsidRPr="00E14DAD" w:rsidRDefault="002B7FA8" w:rsidP="00E14DAD">
      <w:pPr>
        <w:spacing w:after="0" w:line="240" w:lineRule="auto"/>
        <w:rPr>
          <w:rFonts w:ascii="Arial" w:hAnsi="Arial" w:cs="Arial"/>
          <w:b/>
          <w:sz w:val="22"/>
          <w:szCs w:val="22"/>
        </w:rPr>
      </w:pPr>
      <w:r w:rsidRPr="00E14DAD">
        <w:rPr>
          <w:rFonts w:ascii="Arial" w:hAnsi="Arial" w:cs="Arial"/>
          <w:b/>
          <w:sz w:val="22"/>
          <w:szCs w:val="22"/>
        </w:rPr>
        <w:t>Literární soutěže</w:t>
      </w:r>
    </w:p>
    <w:p w:rsidR="002B7FA8" w:rsidRPr="00235F8C" w:rsidRDefault="002B7FA8" w:rsidP="002E5F3A">
      <w:pPr>
        <w:pStyle w:val="Odstavecseseznamem"/>
        <w:numPr>
          <w:ilvl w:val="0"/>
          <w:numId w:val="54"/>
        </w:numPr>
        <w:spacing w:after="0" w:line="240" w:lineRule="auto"/>
        <w:rPr>
          <w:rFonts w:ascii="Arial" w:hAnsi="Arial" w:cs="Arial"/>
          <w:sz w:val="22"/>
          <w:szCs w:val="22"/>
        </w:rPr>
      </w:pPr>
      <w:r w:rsidRPr="00235F8C">
        <w:rPr>
          <w:rFonts w:ascii="Arial" w:hAnsi="Arial" w:cs="Arial"/>
          <w:sz w:val="22"/>
          <w:szCs w:val="22"/>
        </w:rPr>
        <w:lastRenderedPageBreak/>
        <w:t>Literární soutěž Napiš si svou povídku, org. Ostravský knižní festival</w:t>
      </w:r>
    </w:p>
    <w:p w:rsidR="002B7FA8" w:rsidRPr="00235F8C" w:rsidRDefault="002B7FA8" w:rsidP="002E5F3A">
      <w:pPr>
        <w:pStyle w:val="Odstavecseseznamem"/>
        <w:numPr>
          <w:ilvl w:val="0"/>
          <w:numId w:val="54"/>
        </w:numPr>
        <w:spacing w:after="0" w:line="240" w:lineRule="auto"/>
        <w:rPr>
          <w:rFonts w:ascii="Arial" w:hAnsi="Arial" w:cs="Arial"/>
          <w:sz w:val="22"/>
          <w:szCs w:val="22"/>
        </w:rPr>
      </w:pPr>
      <w:r w:rsidRPr="00235F8C">
        <w:rPr>
          <w:rFonts w:ascii="Arial" w:hAnsi="Arial" w:cs="Arial"/>
          <w:sz w:val="22"/>
          <w:szCs w:val="22"/>
        </w:rPr>
        <w:t>Literární soutěž Komenský a my</w:t>
      </w:r>
    </w:p>
    <w:p w:rsidR="002B7FA8" w:rsidRDefault="002B7FA8" w:rsidP="00E14DAD">
      <w:pPr>
        <w:spacing w:after="0" w:line="240" w:lineRule="auto"/>
        <w:rPr>
          <w:rFonts w:ascii="Arial" w:hAnsi="Arial" w:cs="Arial"/>
          <w:sz w:val="22"/>
          <w:szCs w:val="22"/>
        </w:rPr>
      </w:pPr>
    </w:p>
    <w:p w:rsidR="00234669" w:rsidRPr="00E14DAD" w:rsidRDefault="00234669"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b/>
          <w:sz w:val="22"/>
          <w:szCs w:val="22"/>
        </w:rPr>
      </w:pPr>
      <w:r w:rsidRPr="00E14DAD">
        <w:rPr>
          <w:rFonts w:ascii="Arial" w:hAnsi="Arial" w:cs="Arial"/>
          <w:b/>
          <w:sz w:val="22"/>
          <w:szCs w:val="22"/>
        </w:rPr>
        <w:t>Recitační soutěž</w:t>
      </w:r>
    </w:p>
    <w:p w:rsidR="002B7FA8" w:rsidRPr="00235F8C" w:rsidRDefault="002B7FA8" w:rsidP="002E5F3A">
      <w:pPr>
        <w:pStyle w:val="Odstavecseseznamem"/>
        <w:numPr>
          <w:ilvl w:val="0"/>
          <w:numId w:val="55"/>
        </w:numPr>
        <w:spacing w:after="0" w:line="240" w:lineRule="auto"/>
        <w:rPr>
          <w:rFonts w:ascii="Arial" w:hAnsi="Arial" w:cs="Arial"/>
          <w:sz w:val="22"/>
          <w:szCs w:val="22"/>
        </w:rPr>
      </w:pPr>
      <w:r w:rsidRPr="00235F8C">
        <w:rPr>
          <w:rFonts w:ascii="Arial" w:hAnsi="Arial" w:cs="Arial"/>
          <w:sz w:val="22"/>
          <w:szCs w:val="22"/>
        </w:rPr>
        <w:t xml:space="preserve">Školní kolo, únor 2020 </w:t>
      </w:r>
    </w:p>
    <w:p w:rsidR="002B7FA8" w:rsidRPr="00235F8C" w:rsidRDefault="002B7FA8" w:rsidP="002E5F3A">
      <w:pPr>
        <w:pStyle w:val="Odstavecseseznamem"/>
        <w:numPr>
          <w:ilvl w:val="0"/>
          <w:numId w:val="55"/>
        </w:numPr>
        <w:spacing w:after="0" w:line="240" w:lineRule="auto"/>
        <w:rPr>
          <w:rFonts w:ascii="Arial" w:hAnsi="Arial" w:cs="Arial"/>
          <w:sz w:val="22"/>
          <w:szCs w:val="22"/>
        </w:rPr>
      </w:pPr>
      <w:r w:rsidRPr="00235F8C">
        <w:rPr>
          <w:rFonts w:ascii="Arial" w:hAnsi="Arial" w:cs="Arial"/>
          <w:sz w:val="22"/>
          <w:szCs w:val="22"/>
        </w:rPr>
        <w:t>Obvodní kolo, březen 2020 – 1. místo (kat. 6. a 7. třídy) a postup do městského finále</w:t>
      </w:r>
    </w:p>
    <w:p w:rsidR="002B7FA8" w:rsidRPr="00E14DAD" w:rsidRDefault="002B7FA8"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sz w:val="22"/>
          <w:szCs w:val="22"/>
        </w:rPr>
      </w:pPr>
      <w:r w:rsidRPr="00E14DAD">
        <w:rPr>
          <w:rFonts w:ascii="Arial" w:hAnsi="Arial" w:cs="Arial"/>
          <w:b/>
          <w:sz w:val="22"/>
          <w:szCs w:val="22"/>
        </w:rPr>
        <w:t>Olympiáda z Čj</w:t>
      </w:r>
    </w:p>
    <w:p w:rsidR="002B7FA8" w:rsidRPr="00235F8C" w:rsidRDefault="002B7FA8" w:rsidP="002E5F3A">
      <w:pPr>
        <w:pStyle w:val="Odstavecseseznamem"/>
        <w:numPr>
          <w:ilvl w:val="0"/>
          <w:numId w:val="56"/>
        </w:numPr>
        <w:spacing w:after="0" w:line="240" w:lineRule="auto"/>
        <w:rPr>
          <w:rFonts w:ascii="Arial" w:hAnsi="Arial" w:cs="Arial"/>
          <w:sz w:val="22"/>
          <w:szCs w:val="22"/>
        </w:rPr>
      </w:pPr>
      <w:r w:rsidRPr="00235F8C">
        <w:rPr>
          <w:rFonts w:ascii="Arial" w:hAnsi="Arial" w:cs="Arial"/>
          <w:sz w:val="22"/>
          <w:szCs w:val="22"/>
        </w:rPr>
        <w:t>Školní kolo, prosinec 2019</w:t>
      </w:r>
    </w:p>
    <w:p w:rsidR="002B7FA8" w:rsidRPr="00235F8C" w:rsidRDefault="002B7FA8" w:rsidP="002E5F3A">
      <w:pPr>
        <w:pStyle w:val="Odstavecseseznamem"/>
        <w:numPr>
          <w:ilvl w:val="0"/>
          <w:numId w:val="56"/>
        </w:numPr>
        <w:spacing w:after="0" w:line="240" w:lineRule="auto"/>
        <w:rPr>
          <w:rFonts w:ascii="Arial" w:hAnsi="Arial" w:cs="Arial"/>
          <w:sz w:val="22"/>
          <w:szCs w:val="22"/>
        </w:rPr>
      </w:pPr>
      <w:r w:rsidRPr="00235F8C">
        <w:rPr>
          <w:rFonts w:ascii="Arial" w:hAnsi="Arial" w:cs="Arial"/>
          <w:sz w:val="22"/>
          <w:szCs w:val="22"/>
        </w:rPr>
        <w:t>Okresní kolo, leden 2020 – 24. místo ze 100 soutěžících</w:t>
      </w:r>
    </w:p>
    <w:p w:rsidR="002B7FA8" w:rsidRPr="00E14DAD" w:rsidRDefault="002B7FA8"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b/>
          <w:sz w:val="22"/>
          <w:szCs w:val="22"/>
        </w:rPr>
      </w:pPr>
      <w:r w:rsidRPr="00E14DAD">
        <w:rPr>
          <w:rFonts w:ascii="Arial" w:hAnsi="Arial" w:cs="Arial"/>
          <w:b/>
          <w:sz w:val="22"/>
          <w:szCs w:val="22"/>
        </w:rPr>
        <w:t xml:space="preserve">Akce (výběr) </w:t>
      </w:r>
    </w:p>
    <w:p w:rsidR="002B7FA8" w:rsidRPr="00235F8C" w:rsidRDefault="002B7FA8" w:rsidP="002E5F3A">
      <w:pPr>
        <w:pStyle w:val="Odstavecseseznamem"/>
        <w:numPr>
          <w:ilvl w:val="0"/>
          <w:numId w:val="57"/>
        </w:numPr>
        <w:spacing w:after="0" w:line="240" w:lineRule="auto"/>
        <w:rPr>
          <w:rFonts w:ascii="Arial" w:hAnsi="Arial" w:cs="Arial"/>
          <w:sz w:val="22"/>
          <w:szCs w:val="22"/>
        </w:rPr>
      </w:pPr>
      <w:r w:rsidRPr="00235F8C">
        <w:rPr>
          <w:rFonts w:ascii="Arial" w:hAnsi="Arial" w:cs="Arial"/>
          <w:sz w:val="22"/>
          <w:szCs w:val="22"/>
        </w:rPr>
        <w:t>DLO - představení Nastupovat! Děják z rychlíku</w:t>
      </w:r>
    </w:p>
    <w:p w:rsidR="002B7FA8" w:rsidRPr="00235F8C" w:rsidRDefault="002B7FA8" w:rsidP="002E5F3A">
      <w:pPr>
        <w:pStyle w:val="Odstavecseseznamem"/>
        <w:numPr>
          <w:ilvl w:val="0"/>
          <w:numId w:val="57"/>
        </w:numPr>
        <w:spacing w:after="0" w:line="240" w:lineRule="auto"/>
        <w:rPr>
          <w:rFonts w:ascii="Arial" w:hAnsi="Arial" w:cs="Arial"/>
          <w:sz w:val="22"/>
          <w:szCs w:val="22"/>
        </w:rPr>
      </w:pPr>
      <w:r w:rsidRPr="00235F8C">
        <w:rPr>
          <w:rFonts w:ascii="Arial" w:hAnsi="Arial" w:cs="Arial"/>
          <w:sz w:val="22"/>
          <w:szCs w:val="22"/>
        </w:rPr>
        <w:t>Workshop DLO – jak vypadá zákulisí divadla, jak pracují herci</w:t>
      </w:r>
    </w:p>
    <w:p w:rsidR="002B7FA8" w:rsidRPr="00235F8C" w:rsidRDefault="002B7FA8" w:rsidP="002E5F3A">
      <w:pPr>
        <w:pStyle w:val="Odstavecseseznamem"/>
        <w:numPr>
          <w:ilvl w:val="0"/>
          <w:numId w:val="57"/>
        </w:numPr>
        <w:spacing w:after="0" w:line="240" w:lineRule="auto"/>
        <w:rPr>
          <w:rFonts w:ascii="Arial" w:hAnsi="Arial" w:cs="Arial"/>
          <w:sz w:val="22"/>
          <w:szCs w:val="22"/>
        </w:rPr>
      </w:pPr>
      <w:r w:rsidRPr="00235F8C">
        <w:rPr>
          <w:rFonts w:ascii="Arial" w:hAnsi="Arial" w:cs="Arial"/>
          <w:sz w:val="22"/>
          <w:szCs w:val="22"/>
        </w:rPr>
        <w:t>DKMO - představení N. V. Gogol: Ženitba</w:t>
      </w:r>
    </w:p>
    <w:p w:rsidR="002B7FA8" w:rsidRPr="00235F8C" w:rsidRDefault="002B7FA8" w:rsidP="002E5F3A">
      <w:pPr>
        <w:pStyle w:val="Odstavecseseznamem"/>
        <w:numPr>
          <w:ilvl w:val="0"/>
          <w:numId w:val="57"/>
        </w:numPr>
        <w:spacing w:after="0" w:line="240" w:lineRule="auto"/>
        <w:rPr>
          <w:rFonts w:ascii="Arial" w:hAnsi="Arial" w:cs="Arial"/>
          <w:sz w:val="22"/>
          <w:szCs w:val="22"/>
        </w:rPr>
      </w:pPr>
      <w:r w:rsidRPr="00235F8C">
        <w:rPr>
          <w:rFonts w:ascii="Arial" w:hAnsi="Arial" w:cs="Arial"/>
          <w:sz w:val="22"/>
          <w:szCs w:val="22"/>
        </w:rPr>
        <w:t>Ostravský knižní festival</w:t>
      </w:r>
    </w:p>
    <w:p w:rsidR="002B7FA8" w:rsidRDefault="002B7FA8" w:rsidP="002B7FA8">
      <w:pPr>
        <w:pStyle w:val="Odstavecseseznamem"/>
        <w:ind w:left="0"/>
      </w:pPr>
    </w:p>
    <w:p w:rsidR="00E14DAD" w:rsidRPr="00E14DAD" w:rsidRDefault="00E14DAD" w:rsidP="00E14DAD">
      <w:pPr>
        <w:pStyle w:val="Odstavecseseznamem"/>
        <w:spacing w:after="0" w:line="240" w:lineRule="auto"/>
        <w:ind w:left="0"/>
        <w:rPr>
          <w:sz w:val="22"/>
          <w:szCs w:val="22"/>
        </w:rPr>
      </w:pPr>
    </w:p>
    <w:p w:rsidR="002B7FA8" w:rsidRPr="00E14DAD" w:rsidRDefault="002B7FA8" w:rsidP="00E14DAD">
      <w:pPr>
        <w:spacing w:after="0" w:line="240" w:lineRule="auto"/>
        <w:jc w:val="both"/>
        <w:rPr>
          <w:rFonts w:ascii="Arial" w:hAnsi="Arial" w:cs="Arial"/>
          <w:b/>
          <w:sz w:val="22"/>
          <w:szCs w:val="22"/>
        </w:rPr>
      </w:pPr>
      <w:r w:rsidRPr="00E14DAD">
        <w:rPr>
          <w:rFonts w:ascii="Arial" w:hAnsi="Arial" w:cs="Arial"/>
          <w:b/>
          <w:sz w:val="22"/>
          <w:szCs w:val="22"/>
        </w:rPr>
        <w:t xml:space="preserve">Výtvarná výchova </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Členové předmětové komise</w:t>
      </w:r>
      <w:r w:rsidR="00234669">
        <w:rPr>
          <w:rFonts w:ascii="Arial" w:hAnsi="Arial" w:cs="Arial"/>
          <w:sz w:val="22"/>
          <w:szCs w:val="22"/>
        </w:rPr>
        <w:t xml:space="preserve"> VV se během školního roku 2019/</w:t>
      </w:r>
      <w:r w:rsidRPr="00E14DAD">
        <w:rPr>
          <w:rFonts w:ascii="Arial" w:hAnsi="Arial" w:cs="Arial"/>
          <w:sz w:val="22"/>
          <w:szCs w:val="22"/>
        </w:rPr>
        <w:t>2020 sešli celkem čtyřikrát. Na svých schůzkách projednali:</w:t>
      </w:r>
    </w:p>
    <w:p w:rsidR="002B7FA8" w:rsidRPr="00E14DAD" w:rsidRDefault="002B7FA8" w:rsidP="002E5F3A">
      <w:pPr>
        <w:pStyle w:val="Odstavecseseznamem"/>
        <w:numPr>
          <w:ilvl w:val="0"/>
          <w:numId w:val="20"/>
        </w:numPr>
        <w:spacing w:after="0" w:line="240" w:lineRule="auto"/>
        <w:ind w:left="284" w:firstLine="0"/>
        <w:jc w:val="both"/>
        <w:rPr>
          <w:rFonts w:ascii="Arial" w:hAnsi="Arial" w:cs="Arial"/>
          <w:sz w:val="22"/>
          <w:szCs w:val="22"/>
        </w:rPr>
      </w:pPr>
      <w:r w:rsidRPr="00E14DAD">
        <w:rPr>
          <w:rFonts w:ascii="Arial" w:hAnsi="Arial" w:cs="Arial"/>
          <w:sz w:val="22"/>
          <w:szCs w:val="22"/>
        </w:rPr>
        <w:t>Plán práce pro školní rok 2019-20</w:t>
      </w:r>
    </w:p>
    <w:p w:rsidR="002B7FA8" w:rsidRPr="00E14DAD" w:rsidRDefault="002B7FA8" w:rsidP="002E5F3A">
      <w:pPr>
        <w:pStyle w:val="Odstavecseseznamem"/>
        <w:numPr>
          <w:ilvl w:val="0"/>
          <w:numId w:val="20"/>
        </w:numPr>
        <w:spacing w:after="0" w:line="240" w:lineRule="auto"/>
        <w:ind w:left="284" w:firstLine="0"/>
        <w:jc w:val="both"/>
        <w:rPr>
          <w:rFonts w:ascii="Arial" w:hAnsi="Arial" w:cs="Arial"/>
          <w:sz w:val="22"/>
          <w:szCs w:val="22"/>
        </w:rPr>
      </w:pPr>
      <w:r w:rsidRPr="00E14DAD">
        <w:rPr>
          <w:rFonts w:ascii="Arial" w:hAnsi="Arial" w:cs="Arial"/>
          <w:sz w:val="22"/>
          <w:szCs w:val="22"/>
        </w:rPr>
        <w:t>Vánoční výzdobu školy</w:t>
      </w:r>
    </w:p>
    <w:p w:rsidR="002B7FA8" w:rsidRPr="00E14DAD" w:rsidRDefault="002B7FA8" w:rsidP="002E5F3A">
      <w:pPr>
        <w:pStyle w:val="Odstavecseseznamem"/>
        <w:numPr>
          <w:ilvl w:val="0"/>
          <w:numId w:val="20"/>
        </w:numPr>
        <w:spacing w:after="0" w:line="240" w:lineRule="auto"/>
        <w:ind w:left="284" w:firstLine="0"/>
        <w:jc w:val="both"/>
        <w:rPr>
          <w:rFonts w:ascii="Arial" w:hAnsi="Arial" w:cs="Arial"/>
          <w:sz w:val="22"/>
          <w:szCs w:val="22"/>
        </w:rPr>
      </w:pPr>
      <w:r w:rsidRPr="00E14DAD">
        <w:rPr>
          <w:rFonts w:ascii="Arial" w:hAnsi="Arial" w:cs="Arial"/>
          <w:sz w:val="22"/>
          <w:szCs w:val="22"/>
        </w:rPr>
        <w:t>Výrobu dárků pro budoucí prvňáčky</w:t>
      </w:r>
    </w:p>
    <w:p w:rsidR="002B7FA8" w:rsidRPr="00E14DAD" w:rsidRDefault="002B7FA8" w:rsidP="002E5F3A">
      <w:pPr>
        <w:pStyle w:val="Odstavecseseznamem"/>
        <w:numPr>
          <w:ilvl w:val="0"/>
          <w:numId w:val="20"/>
        </w:numPr>
        <w:spacing w:after="0" w:line="240" w:lineRule="auto"/>
        <w:ind w:left="284" w:firstLine="0"/>
        <w:jc w:val="both"/>
        <w:rPr>
          <w:rFonts w:ascii="Arial" w:hAnsi="Arial" w:cs="Arial"/>
          <w:sz w:val="22"/>
          <w:szCs w:val="22"/>
        </w:rPr>
      </w:pPr>
      <w:r w:rsidRPr="00E14DAD">
        <w:rPr>
          <w:rFonts w:ascii="Arial" w:hAnsi="Arial" w:cs="Arial"/>
          <w:sz w:val="22"/>
          <w:szCs w:val="22"/>
        </w:rPr>
        <w:t>Dle možností využití svátků a památných dnů ve výtvarné výchově</w:t>
      </w:r>
    </w:p>
    <w:p w:rsidR="002B7FA8" w:rsidRPr="00E14DAD" w:rsidRDefault="002B7FA8" w:rsidP="002E5F3A">
      <w:pPr>
        <w:pStyle w:val="Odstavecseseznamem"/>
        <w:numPr>
          <w:ilvl w:val="0"/>
          <w:numId w:val="20"/>
        </w:numPr>
        <w:spacing w:after="0" w:line="240" w:lineRule="auto"/>
        <w:ind w:left="284" w:firstLine="0"/>
        <w:jc w:val="both"/>
        <w:rPr>
          <w:rFonts w:ascii="Arial" w:hAnsi="Arial" w:cs="Arial"/>
          <w:sz w:val="22"/>
          <w:szCs w:val="22"/>
        </w:rPr>
      </w:pPr>
      <w:r w:rsidRPr="00E14DAD">
        <w:rPr>
          <w:rFonts w:ascii="Arial" w:hAnsi="Arial" w:cs="Arial"/>
          <w:sz w:val="22"/>
          <w:szCs w:val="22"/>
        </w:rPr>
        <w:t>Účast ve výtvarných soutěžích a projektech</w:t>
      </w:r>
    </w:p>
    <w:p w:rsidR="002B7FA8" w:rsidRPr="00E14DAD" w:rsidRDefault="002B7FA8" w:rsidP="002E5F3A">
      <w:pPr>
        <w:pStyle w:val="Odstavecseseznamem"/>
        <w:numPr>
          <w:ilvl w:val="0"/>
          <w:numId w:val="21"/>
        </w:numPr>
        <w:spacing w:after="0" w:line="240" w:lineRule="auto"/>
        <w:ind w:left="284" w:firstLine="0"/>
        <w:jc w:val="both"/>
        <w:rPr>
          <w:rFonts w:ascii="Arial" w:hAnsi="Arial" w:cs="Arial"/>
          <w:sz w:val="22"/>
          <w:szCs w:val="22"/>
        </w:rPr>
      </w:pPr>
      <w:r w:rsidRPr="00E14DAD">
        <w:rPr>
          <w:rFonts w:ascii="Arial" w:hAnsi="Arial" w:cs="Arial"/>
          <w:sz w:val="22"/>
          <w:szCs w:val="22"/>
        </w:rPr>
        <w:t>Spoluúčast na tvorbě školního časopisu</w:t>
      </w:r>
    </w:p>
    <w:p w:rsidR="002B7FA8" w:rsidRPr="00E14DAD" w:rsidRDefault="002B7FA8" w:rsidP="002E5F3A">
      <w:pPr>
        <w:pStyle w:val="Odstavecseseznamem"/>
        <w:numPr>
          <w:ilvl w:val="0"/>
          <w:numId w:val="21"/>
        </w:numPr>
        <w:spacing w:after="0" w:line="240" w:lineRule="auto"/>
        <w:ind w:left="284" w:firstLine="0"/>
        <w:jc w:val="both"/>
        <w:rPr>
          <w:rFonts w:ascii="Arial" w:hAnsi="Arial" w:cs="Arial"/>
          <w:sz w:val="22"/>
          <w:szCs w:val="22"/>
        </w:rPr>
      </w:pPr>
      <w:r w:rsidRPr="00E14DAD">
        <w:rPr>
          <w:rFonts w:ascii="Arial" w:hAnsi="Arial" w:cs="Arial"/>
          <w:sz w:val="22"/>
          <w:szCs w:val="22"/>
        </w:rPr>
        <w:t>Výtvarné příspěvky do časopisu Jižní listy</w:t>
      </w:r>
    </w:p>
    <w:p w:rsidR="002B7FA8" w:rsidRPr="00E14DAD" w:rsidRDefault="002B7FA8" w:rsidP="002E5F3A">
      <w:pPr>
        <w:pStyle w:val="Odstavecseseznamem"/>
        <w:numPr>
          <w:ilvl w:val="0"/>
          <w:numId w:val="21"/>
        </w:numPr>
        <w:spacing w:after="0" w:line="240" w:lineRule="auto"/>
        <w:ind w:left="284" w:firstLine="0"/>
        <w:jc w:val="both"/>
        <w:rPr>
          <w:rFonts w:ascii="Arial" w:hAnsi="Arial" w:cs="Arial"/>
          <w:sz w:val="22"/>
          <w:szCs w:val="22"/>
        </w:rPr>
      </w:pPr>
      <w:r w:rsidRPr="00E14DAD">
        <w:rPr>
          <w:rFonts w:ascii="Arial" w:hAnsi="Arial" w:cs="Arial"/>
          <w:sz w:val="22"/>
          <w:szCs w:val="22"/>
        </w:rPr>
        <w:t>Školní projekt „B.</w:t>
      </w:r>
      <w:r w:rsidR="00E14DAD">
        <w:rPr>
          <w:rFonts w:ascii="Arial" w:hAnsi="Arial" w:cs="Arial"/>
          <w:sz w:val="22"/>
          <w:szCs w:val="22"/>
        </w:rPr>
        <w:t xml:space="preserve"> </w:t>
      </w:r>
      <w:r w:rsidRPr="00E14DAD">
        <w:rPr>
          <w:rFonts w:ascii="Arial" w:hAnsi="Arial" w:cs="Arial"/>
          <w:sz w:val="22"/>
          <w:szCs w:val="22"/>
        </w:rPr>
        <w:t>Dvorský“</w:t>
      </w:r>
    </w:p>
    <w:p w:rsidR="00E14DAD" w:rsidRPr="00E14DAD" w:rsidRDefault="00E14DAD" w:rsidP="00E14DAD">
      <w:pPr>
        <w:spacing w:after="0" w:line="240" w:lineRule="auto"/>
        <w:jc w:val="both"/>
        <w:rPr>
          <w:rFonts w:ascii="Arial" w:hAnsi="Arial" w:cs="Arial"/>
          <w:sz w:val="22"/>
          <w:szCs w:val="22"/>
        </w:rPr>
      </w:pP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V průběhu školní rok 2019-20 se žáci naší školy zúčastnili této výtvarné soutěže:</w:t>
      </w:r>
    </w:p>
    <w:p w:rsidR="002B7FA8" w:rsidRPr="00E14DAD" w:rsidRDefault="002B7FA8" w:rsidP="002E5F3A">
      <w:pPr>
        <w:pStyle w:val="Odstavecseseznamem"/>
        <w:numPr>
          <w:ilvl w:val="0"/>
          <w:numId w:val="21"/>
        </w:numPr>
        <w:spacing w:after="0" w:line="240" w:lineRule="auto"/>
        <w:ind w:left="284" w:hanging="11"/>
        <w:jc w:val="both"/>
        <w:rPr>
          <w:rFonts w:ascii="Arial" w:hAnsi="Arial" w:cs="Arial"/>
          <w:sz w:val="22"/>
          <w:szCs w:val="22"/>
        </w:rPr>
      </w:pPr>
      <w:r w:rsidRPr="00E14DAD">
        <w:rPr>
          <w:rFonts w:ascii="Arial" w:hAnsi="Arial" w:cs="Arial"/>
          <w:sz w:val="22"/>
          <w:szCs w:val="22"/>
        </w:rPr>
        <w:t>Soutěž Mezinárodní Česko-Slovenský projekt „Záložka do knihy spojuje školy - List za listem baví mě číst.“</w:t>
      </w:r>
    </w:p>
    <w:p w:rsidR="002B7FA8" w:rsidRPr="00E14DAD" w:rsidRDefault="002B7FA8" w:rsidP="00E14DAD">
      <w:pPr>
        <w:pStyle w:val="Odstavecseseznamem"/>
        <w:spacing w:after="0" w:line="240" w:lineRule="auto"/>
        <w:jc w:val="both"/>
        <w:rPr>
          <w:rFonts w:ascii="Arial" w:hAnsi="Arial" w:cs="Arial"/>
          <w:sz w:val="22"/>
          <w:szCs w:val="22"/>
        </w:rPr>
      </w:pP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Vytýčené úkoly na školní rok 2019-20 byly v rámci možností splněny. Podrobnější popis viz.</w:t>
      </w:r>
      <w:r w:rsidR="009F0E7D">
        <w:rPr>
          <w:rFonts w:ascii="Arial" w:hAnsi="Arial" w:cs="Arial"/>
          <w:sz w:val="22"/>
          <w:szCs w:val="22"/>
        </w:rPr>
        <w:t xml:space="preserve"> </w:t>
      </w:r>
      <w:r w:rsidRPr="00E14DAD">
        <w:rPr>
          <w:rFonts w:ascii="Arial" w:hAnsi="Arial" w:cs="Arial"/>
          <w:sz w:val="22"/>
          <w:szCs w:val="22"/>
        </w:rPr>
        <w:t>sešit PK VV.</w:t>
      </w:r>
    </w:p>
    <w:p w:rsidR="002B7FA8" w:rsidRPr="00BB53CD" w:rsidRDefault="002B7FA8" w:rsidP="00E14DAD">
      <w:pPr>
        <w:pStyle w:val="Odstavecseseznamem"/>
        <w:spacing w:after="0" w:line="240" w:lineRule="auto"/>
        <w:ind w:left="0"/>
        <w:rPr>
          <w:rFonts w:ascii="Arial" w:hAnsi="Arial" w:cs="Arial"/>
          <w:sz w:val="22"/>
          <w:szCs w:val="22"/>
        </w:rPr>
      </w:pPr>
    </w:p>
    <w:p w:rsidR="002B7FA8" w:rsidRPr="002B7FA8" w:rsidRDefault="002B7FA8" w:rsidP="00E14DAD">
      <w:pPr>
        <w:spacing w:after="0" w:line="240" w:lineRule="auto"/>
        <w:rPr>
          <w:rFonts w:ascii="Arial" w:hAnsi="Arial" w:cs="Arial"/>
          <w:b/>
          <w:sz w:val="22"/>
          <w:szCs w:val="22"/>
        </w:rPr>
      </w:pPr>
      <w:r w:rsidRPr="002B7FA8">
        <w:rPr>
          <w:rFonts w:ascii="Arial" w:hAnsi="Arial" w:cs="Arial"/>
          <w:b/>
          <w:sz w:val="22"/>
          <w:szCs w:val="22"/>
        </w:rPr>
        <w:t xml:space="preserve">Hudební výchova </w:t>
      </w:r>
    </w:p>
    <w:p w:rsidR="002B7FA8" w:rsidRDefault="002B7FA8" w:rsidP="00E14DAD">
      <w:pPr>
        <w:spacing w:after="0" w:line="240" w:lineRule="auto"/>
        <w:jc w:val="both"/>
        <w:rPr>
          <w:rFonts w:ascii="Arial" w:hAnsi="Arial" w:cs="Arial"/>
          <w:sz w:val="22"/>
          <w:szCs w:val="22"/>
        </w:rPr>
      </w:pPr>
      <w:r>
        <w:rPr>
          <w:rFonts w:ascii="Arial" w:hAnsi="Arial" w:cs="Arial"/>
          <w:sz w:val="22"/>
          <w:szCs w:val="22"/>
        </w:rPr>
        <w:t>- podle ŠVP výuka 1 hod. týdně v multimediální učebně (PC, klavír, kytara, Orffovy nástroje)</w:t>
      </w:r>
    </w:p>
    <w:p w:rsidR="00E14DAD" w:rsidRDefault="00E14DAD" w:rsidP="00E14DAD">
      <w:pPr>
        <w:spacing w:after="0" w:line="240" w:lineRule="auto"/>
        <w:jc w:val="both"/>
        <w:rPr>
          <w:rFonts w:ascii="Arial" w:hAnsi="Arial" w:cs="Arial"/>
          <w:sz w:val="22"/>
          <w:szCs w:val="22"/>
        </w:rPr>
      </w:pPr>
    </w:p>
    <w:p w:rsidR="002B7FA8" w:rsidRDefault="002B7FA8" w:rsidP="00E14DAD">
      <w:pPr>
        <w:spacing w:after="0" w:line="240" w:lineRule="auto"/>
        <w:jc w:val="both"/>
        <w:rPr>
          <w:rFonts w:ascii="Arial" w:hAnsi="Arial" w:cs="Arial"/>
          <w:sz w:val="22"/>
          <w:szCs w:val="22"/>
        </w:rPr>
      </w:pPr>
      <w:r>
        <w:rPr>
          <w:rFonts w:ascii="Arial" w:hAnsi="Arial" w:cs="Arial"/>
          <w:sz w:val="22"/>
          <w:szCs w:val="22"/>
        </w:rPr>
        <w:t>- výukové programy Hudební umění, Interaktivní hudební výchova, Interaktivní hudební výchova II (Žánry moderní hudby), Interaktivní hudební nauka, webové stránky pro učitele Jak na hudebku</w:t>
      </w:r>
    </w:p>
    <w:p w:rsidR="00E14DAD" w:rsidRDefault="00E14DAD" w:rsidP="00E14DAD">
      <w:pPr>
        <w:spacing w:after="0" w:line="240" w:lineRule="auto"/>
        <w:jc w:val="both"/>
        <w:rPr>
          <w:rFonts w:ascii="Arial" w:hAnsi="Arial" w:cs="Arial"/>
          <w:sz w:val="22"/>
          <w:szCs w:val="22"/>
        </w:rPr>
      </w:pPr>
    </w:p>
    <w:p w:rsidR="002B7FA8" w:rsidRDefault="002B7FA8" w:rsidP="00E14DAD">
      <w:pPr>
        <w:spacing w:after="0" w:line="240" w:lineRule="auto"/>
        <w:jc w:val="both"/>
        <w:rPr>
          <w:rFonts w:ascii="Arial" w:hAnsi="Arial" w:cs="Arial"/>
          <w:sz w:val="22"/>
          <w:szCs w:val="22"/>
        </w:rPr>
      </w:pPr>
      <w:r>
        <w:rPr>
          <w:rFonts w:ascii="Arial" w:hAnsi="Arial" w:cs="Arial"/>
          <w:sz w:val="22"/>
          <w:szCs w:val="22"/>
        </w:rPr>
        <w:t>- příprava žáků na kulturní vystoupení</w:t>
      </w:r>
    </w:p>
    <w:p w:rsidR="00E14DAD" w:rsidRDefault="00E14DAD" w:rsidP="00E14DAD">
      <w:pPr>
        <w:spacing w:after="0" w:line="240" w:lineRule="auto"/>
        <w:jc w:val="both"/>
        <w:rPr>
          <w:rFonts w:ascii="Arial" w:hAnsi="Arial" w:cs="Arial"/>
          <w:sz w:val="22"/>
          <w:szCs w:val="22"/>
        </w:rPr>
      </w:pPr>
    </w:p>
    <w:p w:rsidR="002B7FA8" w:rsidRDefault="002B7FA8" w:rsidP="00E14DAD">
      <w:pPr>
        <w:spacing w:after="0" w:line="240" w:lineRule="auto"/>
        <w:jc w:val="both"/>
        <w:rPr>
          <w:rFonts w:ascii="Arial" w:hAnsi="Arial" w:cs="Arial"/>
          <w:sz w:val="22"/>
          <w:szCs w:val="22"/>
        </w:rPr>
      </w:pPr>
      <w:r>
        <w:rPr>
          <w:rFonts w:ascii="Arial" w:hAnsi="Arial" w:cs="Arial"/>
          <w:sz w:val="22"/>
          <w:szCs w:val="22"/>
        </w:rPr>
        <w:lastRenderedPageBreak/>
        <w:t>- využívání všech složek hudební výchovy (vokální, instrumentální, hud. pohybové a poslechové činnosti)</w:t>
      </w:r>
    </w:p>
    <w:p w:rsidR="002B7FA8" w:rsidRDefault="002B7FA8" w:rsidP="00E14DAD">
      <w:pPr>
        <w:spacing w:after="0" w:line="240" w:lineRule="auto"/>
        <w:jc w:val="both"/>
        <w:rPr>
          <w:rFonts w:ascii="Arial" w:hAnsi="Arial" w:cs="Arial"/>
          <w:sz w:val="22"/>
          <w:szCs w:val="22"/>
        </w:rPr>
      </w:pPr>
    </w:p>
    <w:p w:rsidR="002B7FA8" w:rsidRDefault="002B7FA8" w:rsidP="00E14DAD">
      <w:pPr>
        <w:spacing w:after="0" w:line="240" w:lineRule="auto"/>
        <w:jc w:val="both"/>
        <w:rPr>
          <w:rFonts w:ascii="Arial" w:hAnsi="Arial" w:cs="Arial"/>
          <w:b/>
          <w:sz w:val="22"/>
          <w:szCs w:val="22"/>
        </w:rPr>
      </w:pPr>
      <w:r>
        <w:rPr>
          <w:rFonts w:ascii="Arial" w:hAnsi="Arial" w:cs="Arial"/>
          <w:b/>
          <w:sz w:val="22"/>
          <w:szCs w:val="22"/>
        </w:rPr>
        <w:t>Seznam akcí uskutečněných v rámci předmětu Hudební výchova:</w:t>
      </w:r>
    </w:p>
    <w:p w:rsidR="002B7FA8" w:rsidRDefault="002B7FA8" w:rsidP="00E14DAD">
      <w:pPr>
        <w:spacing w:after="0" w:line="240" w:lineRule="auto"/>
        <w:jc w:val="both"/>
        <w:rPr>
          <w:rFonts w:ascii="Arial" w:hAnsi="Arial" w:cs="Arial"/>
          <w:sz w:val="22"/>
          <w:szCs w:val="22"/>
        </w:rPr>
      </w:pPr>
      <w:r>
        <w:rPr>
          <w:rFonts w:ascii="Arial" w:hAnsi="Arial" w:cs="Arial"/>
          <w:sz w:val="22"/>
          <w:szCs w:val="22"/>
        </w:rPr>
        <w:t xml:space="preserve">10. 10. 2019 DKMO – koncert JFO – Hudební rytmy Jihu </w:t>
      </w:r>
    </w:p>
    <w:p w:rsidR="002B7FA8" w:rsidRDefault="002B7FA8" w:rsidP="00E14DAD">
      <w:pPr>
        <w:spacing w:after="0" w:line="240" w:lineRule="auto"/>
        <w:jc w:val="both"/>
        <w:rPr>
          <w:rFonts w:ascii="Arial" w:hAnsi="Arial" w:cs="Arial"/>
          <w:sz w:val="22"/>
          <w:szCs w:val="22"/>
        </w:rPr>
      </w:pPr>
      <w:r>
        <w:rPr>
          <w:rFonts w:ascii="Arial" w:hAnsi="Arial" w:cs="Arial"/>
          <w:sz w:val="22"/>
          <w:szCs w:val="22"/>
        </w:rPr>
        <w:t xml:space="preserve">23. 1. 2020 DKMO – koncert JFO – Hudba tisíce a jedné noci </w:t>
      </w:r>
    </w:p>
    <w:p w:rsidR="00C46326" w:rsidRDefault="00C46326" w:rsidP="00E14DAD">
      <w:pPr>
        <w:spacing w:after="0" w:line="240" w:lineRule="auto"/>
        <w:rPr>
          <w:rFonts w:ascii="Arial" w:hAnsi="Arial" w:cs="Arial"/>
          <w:sz w:val="22"/>
          <w:szCs w:val="22"/>
        </w:rPr>
      </w:pPr>
    </w:p>
    <w:p w:rsidR="00234669" w:rsidRDefault="00234669" w:rsidP="00E14DAD">
      <w:pPr>
        <w:spacing w:after="0" w:line="240" w:lineRule="auto"/>
        <w:rPr>
          <w:rFonts w:ascii="Arial" w:hAnsi="Arial" w:cs="Arial"/>
          <w:sz w:val="22"/>
          <w:szCs w:val="22"/>
        </w:rPr>
      </w:pPr>
    </w:p>
    <w:p w:rsidR="00234669" w:rsidRDefault="00234669" w:rsidP="00E14DAD">
      <w:pPr>
        <w:spacing w:after="0" w:line="240" w:lineRule="auto"/>
        <w:rPr>
          <w:rFonts w:ascii="Arial" w:hAnsi="Arial" w:cs="Arial"/>
          <w:sz w:val="22"/>
          <w:szCs w:val="22"/>
        </w:rPr>
      </w:pPr>
    </w:p>
    <w:p w:rsidR="00234669" w:rsidRPr="00E14DAD" w:rsidRDefault="00234669" w:rsidP="00E14DAD">
      <w:pPr>
        <w:spacing w:after="0" w:line="240" w:lineRule="auto"/>
        <w:rPr>
          <w:rFonts w:ascii="Arial" w:hAnsi="Arial" w:cs="Arial"/>
          <w:sz w:val="22"/>
          <w:szCs w:val="22"/>
        </w:rPr>
      </w:pPr>
    </w:p>
    <w:p w:rsidR="00C46326" w:rsidRPr="00E14DAD" w:rsidRDefault="00C46326" w:rsidP="00E14DAD">
      <w:pPr>
        <w:spacing w:after="0" w:line="240" w:lineRule="auto"/>
        <w:rPr>
          <w:rFonts w:ascii="Arial" w:hAnsi="Arial" w:cs="Arial"/>
          <w:sz w:val="22"/>
          <w:szCs w:val="22"/>
        </w:rPr>
      </w:pPr>
    </w:p>
    <w:p w:rsidR="002B7FA8" w:rsidRPr="00E14DAD" w:rsidRDefault="002B7FA8" w:rsidP="00E14DAD">
      <w:pPr>
        <w:spacing w:after="0" w:line="240" w:lineRule="auto"/>
        <w:rPr>
          <w:rFonts w:ascii="Arial" w:hAnsi="Arial" w:cs="Arial"/>
          <w:sz w:val="22"/>
          <w:szCs w:val="22"/>
        </w:rPr>
      </w:pPr>
      <w:r w:rsidRPr="00E14DAD">
        <w:rPr>
          <w:rFonts w:ascii="Arial" w:hAnsi="Arial" w:cs="Arial"/>
          <w:b/>
          <w:sz w:val="22"/>
          <w:szCs w:val="22"/>
        </w:rPr>
        <w:t xml:space="preserve">Výchova ke zdraví </w:t>
      </w:r>
    </w:p>
    <w:p w:rsidR="002B7FA8" w:rsidRDefault="002B7FA8" w:rsidP="00E14DAD">
      <w:pPr>
        <w:spacing w:after="0" w:line="240" w:lineRule="auto"/>
        <w:jc w:val="both"/>
        <w:rPr>
          <w:rFonts w:ascii="Arial" w:hAnsi="Arial" w:cs="Arial"/>
          <w:sz w:val="22"/>
          <w:szCs w:val="22"/>
        </w:rPr>
      </w:pPr>
      <w:r w:rsidRPr="00E14DAD">
        <w:rPr>
          <w:rFonts w:ascii="Arial" w:hAnsi="Arial" w:cs="Arial"/>
          <w:sz w:val="22"/>
          <w:szCs w:val="22"/>
        </w:rPr>
        <w:t>Výuka tohoto předmětu probíhá od sedmých do devátých ročníků v hodinové dotaci (sportovní třídy nemají tento předmět v devátém ročníku). V ŠVP je v tomto předmětu kladen důraz na kapitoly týkající se Změny v životě člověka a jejich reflexe, Zdravého způsobu života a péče o zdraví, Správná výživa, Rizika ohrožující zdraví a jejich prevence, které se na různých úrovních vyskytují v každém ročníku. V sedmém ročníku je zařazeno téma Ochrana člověka za mimořádných událostí. V osmém a devátém ročníku je přidána kapitola Volba povolání a kapitola Sexuální dospívání a reprodukční zdraví. V předmětu jsou preferovány metody skupinové výuky, kooperativní výuky, práce s informačními zdroji, diskusní metody atd. V lednu 2020 školu navštívila ČŠI. Od 11. 3. 2020 v důsledku koronavirové pandemie výuka probíhala distanční formou.</w:t>
      </w:r>
    </w:p>
    <w:p w:rsidR="00E14DAD" w:rsidRPr="00E14DAD" w:rsidRDefault="00E14DAD" w:rsidP="00E14DAD">
      <w:pPr>
        <w:spacing w:after="0" w:line="240" w:lineRule="auto"/>
        <w:jc w:val="both"/>
        <w:rPr>
          <w:rFonts w:ascii="Arial" w:hAnsi="Arial" w:cs="Arial"/>
          <w:sz w:val="22"/>
          <w:szCs w:val="22"/>
        </w:rPr>
      </w:pPr>
    </w:p>
    <w:p w:rsidR="002B7FA8" w:rsidRPr="00E14DAD" w:rsidRDefault="002B7FA8" w:rsidP="00E14DAD">
      <w:pPr>
        <w:spacing w:after="0" w:line="240" w:lineRule="auto"/>
        <w:jc w:val="both"/>
        <w:rPr>
          <w:rFonts w:ascii="Arial" w:hAnsi="Arial" w:cs="Arial"/>
          <w:b/>
          <w:sz w:val="22"/>
          <w:szCs w:val="22"/>
          <w:u w:val="single"/>
        </w:rPr>
      </w:pPr>
      <w:r w:rsidRPr="00E14DAD">
        <w:rPr>
          <w:rFonts w:ascii="Arial" w:hAnsi="Arial" w:cs="Arial"/>
          <w:b/>
          <w:sz w:val="22"/>
          <w:szCs w:val="22"/>
          <w:u w:val="single"/>
        </w:rPr>
        <w:t>Akce:</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11. 10. 2020 – 9. ročník Škola osobního života</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25. 10. 2020 - Projektový den B. Dvorského</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11. 11. 2020 – 9. ročník Úřad práce</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20. 11. a 21. 11. 2019 Červený kříž – kurz první pomoci pro žáky 9. ročníků</w:t>
      </w:r>
    </w:p>
    <w:p w:rsidR="002B7FA8" w:rsidRPr="00E14DAD" w:rsidRDefault="002B7FA8" w:rsidP="00E14DAD">
      <w:pPr>
        <w:spacing w:after="0" w:line="240" w:lineRule="auto"/>
        <w:jc w:val="both"/>
        <w:rPr>
          <w:rFonts w:ascii="Arial" w:hAnsi="Arial" w:cs="Arial"/>
          <w:sz w:val="22"/>
          <w:szCs w:val="22"/>
        </w:rPr>
      </w:pPr>
      <w:r w:rsidRPr="00E14DAD">
        <w:rPr>
          <w:rFonts w:ascii="Arial" w:hAnsi="Arial" w:cs="Arial"/>
          <w:sz w:val="22"/>
          <w:szCs w:val="22"/>
        </w:rPr>
        <w:t>2. 3. – 9. 3. 2020 Souvislá praxe studentky OU</w:t>
      </w:r>
    </w:p>
    <w:p w:rsidR="002B7FA8" w:rsidRDefault="002B7FA8" w:rsidP="00E14DAD">
      <w:pPr>
        <w:spacing w:after="0" w:line="240" w:lineRule="auto"/>
        <w:jc w:val="both"/>
        <w:rPr>
          <w:rFonts w:ascii="Arial" w:hAnsi="Arial" w:cs="Arial"/>
          <w:sz w:val="22"/>
          <w:szCs w:val="22"/>
        </w:rPr>
      </w:pPr>
      <w:r w:rsidRPr="00E14DAD">
        <w:rPr>
          <w:rFonts w:ascii="Arial" w:hAnsi="Arial" w:cs="Arial"/>
          <w:sz w:val="22"/>
          <w:szCs w:val="22"/>
        </w:rPr>
        <w:t>Další plánované akce zrušeny z důvodu koronavirové pandemie.</w:t>
      </w:r>
    </w:p>
    <w:p w:rsidR="00FE1EB4" w:rsidRDefault="00FE1EB4" w:rsidP="00E14DAD">
      <w:pPr>
        <w:spacing w:after="0" w:line="240" w:lineRule="auto"/>
        <w:jc w:val="both"/>
        <w:rPr>
          <w:rFonts w:ascii="Arial" w:hAnsi="Arial" w:cs="Arial"/>
          <w:sz w:val="22"/>
          <w:szCs w:val="22"/>
        </w:rPr>
      </w:pPr>
    </w:p>
    <w:p w:rsidR="00FE1EB4" w:rsidRPr="00E14DAD" w:rsidRDefault="00FE1EB4" w:rsidP="00E14DAD">
      <w:pPr>
        <w:spacing w:after="0" w:line="240" w:lineRule="auto"/>
        <w:jc w:val="both"/>
        <w:rPr>
          <w:rFonts w:ascii="Arial" w:hAnsi="Arial" w:cs="Arial"/>
          <w:sz w:val="22"/>
          <w:szCs w:val="22"/>
        </w:rPr>
      </w:pPr>
    </w:p>
    <w:p w:rsidR="002B7FA8" w:rsidRPr="002B7FA8" w:rsidRDefault="002B7FA8" w:rsidP="00BB53CD">
      <w:pPr>
        <w:spacing w:after="0" w:line="240" w:lineRule="auto"/>
        <w:jc w:val="both"/>
        <w:rPr>
          <w:rFonts w:ascii="Arial" w:hAnsi="Arial" w:cs="Arial"/>
          <w:b/>
          <w:sz w:val="22"/>
          <w:szCs w:val="22"/>
        </w:rPr>
      </w:pPr>
      <w:r w:rsidRPr="002B7FA8">
        <w:rPr>
          <w:rFonts w:ascii="Arial" w:hAnsi="Arial" w:cs="Arial"/>
          <w:b/>
          <w:sz w:val="22"/>
          <w:szCs w:val="22"/>
        </w:rPr>
        <w:t xml:space="preserve">Matematika </w:t>
      </w:r>
    </w:p>
    <w:p w:rsidR="002B7FA8" w:rsidRDefault="002B7FA8" w:rsidP="002E5F3A">
      <w:pPr>
        <w:pStyle w:val="Odstavecseseznamem"/>
        <w:numPr>
          <w:ilvl w:val="0"/>
          <w:numId w:val="36"/>
        </w:numPr>
        <w:spacing w:after="0" w:line="240" w:lineRule="auto"/>
        <w:jc w:val="both"/>
        <w:rPr>
          <w:rFonts w:ascii="Arial" w:hAnsi="Arial" w:cs="Arial"/>
          <w:sz w:val="22"/>
          <w:szCs w:val="22"/>
        </w:rPr>
      </w:pPr>
      <w:r>
        <w:rPr>
          <w:rFonts w:ascii="Arial" w:hAnsi="Arial" w:cs="Arial"/>
          <w:sz w:val="22"/>
          <w:szCs w:val="22"/>
        </w:rPr>
        <w:t>Matematika byla vyučována v rozsahu 4 hodiny týdně ve všech ročnících.</w:t>
      </w:r>
    </w:p>
    <w:p w:rsidR="002B7FA8" w:rsidRPr="003E3028" w:rsidRDefault="002B7FA8" w:rsidP="00BB53CD">
      <w:pPr>
        <w:spacing w:after="0" w:line="240" w:lineRule="auto"/>
        <w:ind w:left="360"/>
        <w:jc w:val="both"/>
        <w:rPr>
          <w:rFonts w:ascii="Arial" w:hAnsi="Arial" w:cs="Arial"/>
          <w:sz w:val="22"/>
          <w:szCs w:val="22"/>
        </w:rPr>
      </w:pPr>
    </w:p>
    <w:p w:rsidR="002B7FA8" w:rsidRPr="003E3028" w:rsidRDefault="002B7FA8" w:rsidP="002E5F3A">
      <w:pPr>
        <w:pStyle w:val="Odstavecseseznamem"/>
        <w:numPr>
          <w:ilvl w:val="0"/>
          <w:numId w:val="36"/>
        </w:numPr>
        <w:spacing w:after="0" w:line="240" w:lineRule="auto"/>
        <w:jc w:val="both"/>
        <w:rPr>
          <w:rFonts w:ascii="Arial" w:hAnsi="Arial" w:cs="Arial"/>
          <w:sz w:val="22"/>
          <w:szCs w:val="22"/>
        </w:rPr>
      </w:pPr>
      <w:r>
        <w:rPr>
          <w:rFonts w:ascii="Arial" w:hAnsi="Arial" w:cs="Arial"/>
          <w:sz w:val="22"/>
          <w:szCs w:val="22"/>
        </w:rPr>
        <w:t xml:space="preserve">Výuka probíhala podle nové řady učebnic matematiky, </w:t>
      </w:r>
      <w:r w:rsidRPr="00AF2F31">
        <w:rPr>
          <w:rFonts w:ascii="Arial" w:hAnsi="Arial" w:cs="Arial"/>
          <w:sz w:val="22"/>
          <w:szCs w:val="22"/>
        </w:rPr>
        <w:t xml:space="preserve">upravených v souladu s RVP (Matematika pro </w:t>
      </w:r>
      <w:r>
        <w:rPr>
          <w:rFonts w:ascii="Arial" w:hAnsi="Arial" w:cs="Arial"/>
          <w:sz w:val="22"/>
          <w:szCs w:val="22"/>
        </w:rPr>
        <w:t xml:space="preserve">6. - </w:t>
      </w:r>
      <w:r w:rsidRPr="00AF2F31">
        <w:rPr>
          <w:rFonts w:ascii="Arial" w:hAnsi="Arial" w:cs="Arial"/>
          <w:sz w:val="22"/>
          <w:szCs w:val="22"/>
        </w:rPr>
        <w:t>9. ročník – Odvárko, Kadleček, nakladatelství Prometheus).</w:t>
      </w:r>
    </w:p>
    <w:p w:rsidR="002B7FA8" w:rsidRPr="003E3028" w:rsidRDefault="002B7FA8" w:rsidP="00BB53CD">
      <w:pPr>
        <w:spacing w:after="0" w:line="240" w:lineRule="auto"/>
        <w:ind w:left="360"/>
        <w:jc w:val="both"/>
        <w:rPr>
          <w:rFonts w:ascii="Arial" w:hAnsi="Arial" w:cs="Arial"/>
          <w:sz w:val="22"/>
          <w:szCs w:val="22"/>
        </w:rPr>
      </w:pPr>
    </w:p>
    <w:p w:rsidR="002B7FA8" w:rsidRDefault="002B7FA8" w:rsidP="002E5F3A">
      <w:pPr>
        <w:pStyle w:val="Odstavecseseznamem"/>
        <w:numPr>
          <w:ilvl w:val="0"/>
          <w:numId w:val="36"/>
        </w:numPr>
        <w:spacing w:after="0" w:line="240" w:lineRule="auto"/>
        <w:jc w:val="both"/>
        <w:rPr>
          <w:rFonts w:ascii="Arial" w:hAnsi="Arial" w:cs="Arial"/>
          <w:sz w:val="22"/>
          <w:szCs w:val="22"/>
        </w:rPr>
      </w:pPr>
      <w:r>
        <w:rPr>
          <w:rFonts w:ascii="Arial" w:hAnsi="Arial" w:cs="Arial"/>
          <w:sz w:val="22"/>
          <w:szCs w:val="22"/>
        </w:rPr>
        <w:t>Od 11. 3. 2020 probíhala distanční výuka matematiky ve všech ročnících formou komunikace přes školní systém EduPage nebo e-mailem. Výuka byla doplňována o prezentace a videa. Byla prováděna zpětná kontrola a průběžné hodnocení na úrovni splnil-nesplnil. Do distančního vzdělávání se aktivně zapojilo přibližně 92% žáků.</w:t>
      </w:r>
    </w:p>
    <w:p w:rsidR="002B7FA8" w:rsidRPr="003E3028" w:rsidRDefault="002B7FA8" w:rsidP="00BB53CD">
      <w:pPr>
        <w:spacing w:after="0" w:line="240" w:lineRule="auto"/>
        <w:ind w:left="360"/>
        <w:jc w:val="both"/>
        <w:rPr>
          <w:rFonts w:ascii="Arial" w:hAnsi="Arial" w:cs="Arial"/>
          <w:sz w:val="22"/>
          <w:szCs w:val="22"/>
        </w:rPr>
      </w:pPr>
    </w:p>
    <w:p w:rsidR="002B7FA8" w:rsidRDefault="002B7FA8" w:rsidP="002E5F3A">
      <w:pPr>
        <w:pStyle w:val="Odstavecseseznamem"/>
        <w:numPr>
          <w:ilvl w:val="0"/>
          <w:numId w:val="36"/>
        </w:numPr>
        <w:spacing w:after="0" w:line="240" w:lineRule="auto"/>
        <w:jc w:val="both"/>
        <w:rPr>
          <w:rFonts w:ascii="Arial" w:hAnsi="Arial" w:cs="Arial"/>
          <w:sz w:val="22"/>
          <w:szCs w:val="22"/>
        </w:rPr>
      </w:pPr>
      <w:r w:rsidRPr="00BD46DF">
        <w:rPr>
          <w:rFonts w:ascii="Arial" w:hAnsi="Arial" w:cs="Arial"/>
          <w:sz w:val="22"/>
          <w:szCs w:val="22"/>
        </w:rPr>
        <w:t xml:space="preserve">Ve všech ročnících </w:t>
      </w:r>
      <w:r>
        <w:rPr>
          <w:rFonts w:ascii="Arial" w:hAnsi="Arial" w:cs="Arial"/>
          <w:sz w:val="22"/>
          <w:szCs w:val="22"/>
        </w:rPr>
        <w:t xml:space="preserve">bylo </w:t>
      </w:r>
      <w:r w:rsidRPr="00BD46DF">
        <w:rPr>
          <w:rFonts w:ascii="Arial" w:hAnsi="Arial" w:cs="Arial"/>
          <w:sz w:val="22"/>
          <w:szCs w:val="22"/>
        </w:rPr>
        <w:t xml:space="preserve">učivo probráno v plném rozsahu podle </w:t>
      </w:r>
      <w:r>
        <w:rPr>
          <w:rFonts w:ascii="Arial" w:hAnsi="Arial" w:cs="Arial"/>
          <w:sz w:val="22"/>
          <w:szCs w:val="22"/>
        </w:rPr>
        <w:t xml:space="preserve">učebního </w:t>
      </w:r>
      <w:r w:rsidRPr="00BD46DF">
        <w:rPr>
          <w:rFonts w:ascii="Arial" w:hAnsi="Arial" w:cs="Arial"/>
          <w:sz w:val="22"/>
          <w:szCs w:val="22"/>
        </w:rPr>
        <w:t>plánu</w:t>
      </w:r>
      <w:r>
        <w:rPr>
          <w:rFonts w:ascii="Arial" w:hAnsi="Arial" w:cs="Arial"/>
          <w:sz w:val="22"/>
          <w:szCs w:val="22"/>
        </w:rPr>
        <w:t>, přesto bude nutné v následujícím školním roce zopakovat jednotlivé okruhy učiva:</w:t>
      </w:r>
    </w:p>
    <w:p w:rsidR="002B7FA8" w:rsidRDefault="002B7FA8" w:rsidP="002E5F3A">
      <w:pPr>
        <w:pStyle w:val="Odstavecseseznamem"/>
        <w:numPr>
          <w:ilvl w:val="1"/>
          <w:numId w:val="36"/>
        </w:numPr>
        <w:spacing w:after="0" w:line="240" w:lineRule="auto"/>
        <w:jc w:val="both"/>
        <w:rPr>
          <w:rFonts w:ascii="Arial" w:hAnsi="Arial" w:cs="Arial"/>
          <w:sz w:val="22"/>
          <w:szCs w:val="22"/>
        </w:rPr>
      </w:pPr>
      <w:r>
        <w:rPr>
          <w:rFonts w:ascii="Arial" w:hAnsi="Arial" w:cs="Arial"/>
          <w:sz w:val="22"/>
          <w:szCs w:val="22"/>
        </w:rPr>
        <w:t>7. ročník - osová souměrnost, výšky a těžnice trojúhelníku, kružnice opsaná a vepsaná trojúhelníku</w:t>
      </w:r>
    </w:p>
    <w:p w:rsidR="002B7FA8" w:rsidRDefault="002B7FA8" w:rsidP="002E5F3A">
      <w:pPr>
        <w:pStyle w:val="Odstavecseseznamem"/>
        <w:numPr>
          <w:ilvl w:val="1"/>
          <w:numId w:val="36"/>
        </w:numPr>
        <w:spacing w:after="0" w:line="240" w:lineRule="auto"/>
        <w:jc w:val="both"/>
        <w:rPr>
          <w:rFonts w:ascii="Arial" w:hAnsi="Arial" w:cs="Arial"/>
          <w:sz w:val="22"/>
          <w:szCs w:val="22"/>
        </w:rPr>
      </w:pPr>
      <w:r>
        <w:rPr>
          <w:rFonts w:ascii="Arial" w:hAnsi="Arial" w:cs="Arial"/>
          <w:sz w:val="22"/>
          <w:szCs w:val="22"/>
        </w:rPr>
        <w:lastRenderedPageBreak/>
        <w:t>8. ročník - středová souměrnost, lichoběžník, rovnoběžník, hranoly</w:t>
      </w:r>
    </w:p>
    <w:p w:rsidR="002B7FA8" w:rsidRPr="003E3028" w:rsidRDefault="002B7FA8" w:rsidP="002E5F3A">
      <w:pPr>
        <w:pStyle w:val="Odstavecseseznamem"/>
        <w:numPr>
          <w:ilvl w:val="1"/>
          <w:numId w:val="36"/>
        </w:numPr>
        <w:spacing w:after="0" w:line="240" w:lineRule="auto"/>
        <w:jc w:val="both"/>
        <w:rPr>
          <w:rFonts w:ascii="Arial" w:hAnsi="Arial" w:cs="Arial"/>
          <w:sz w:val="22"/>
          <w:szCs w:val="22"/>
        </w:rPr>
      </w:pPr>
      <w:r>
        <w:rPr>
          <w:rFonts w:ascii="Arial" w:hAnsi="Arial" w:cs="Arial"/>
          <w:sz w:val="22"/>
          <w:szCs w:val="22"/>
        </w:rPr>
        <w:t>9. ročník - slovní úlohy s rovnicemi, výpočet neznámé ze vzorce, Thaletova věta, válec, konstrukční úlohy</w:t>
      </w:r>
    </w:p>
    <w:p w:rsidR="002B7FA8" w:rsidRPr="003E3028" w:rsidRDefault="002B7FA8" w:rsidP="00BB53CD">
      <w:pPr>
        <w:spacing w:after="0" w:line="240" w:lineRule="auto"/>
        <w:ind w:left="360"/>
        <w:jc w:val="both"/>
        <w:rPr>
          <w:rFonts w:ascii="Arial" w:hAnsi="Arial" w:cs="Arial"/>
          <w:sz w:val="22"/>
          <w:szCs w:val="22"/>
        </w:rPr>
      </w:pPr>
    </w:p>
    <w:p w:rsidR="002B7FA8" w:rsidRDefault="002B7FA8" w:rsidP="002E5F3A">
      <w:pPr>
        <w:pStyle w:val="Odstavecseseznamem"/>
        <w:numPr>
          <w:ilvl w:val="0"/>
          <w:numId w:val="36"/>
        </w:numPr>
        <w:spacing w:after="0" w:line="240" w:lineRule="auto"/>
        <w:jc w:val="both"/>
        <w:rPr>
          <w:rFonts w:ascii="Arial" w:hAnsi="Arial" w:cs="Arial"/>
          <w:sz w:val="22"/>
          <w:szCs w:val="22"/>
        </w:rPr>
      </w:pPr>
      <w:r w:rsidRPr="00AF2F31">
        <w:rPr>
          <w:rFonts w:ascii="Arial" w:hAnsi="Arial" w:cs="Arial"/>
          <w:sz w:val="22"/>
          <w:szCs w:val="22"/>
        </w:rPr>
        <w:t>Příprava na přijímací zkoušky na SŠ</w:t>
      </w:r>
    </w:p>
    <w:p w:rsidR="006D5DF8" w:rsidRDefault="002B7FA8" w:rsidP="006D5DF8">
      <w:pPr>
        <w:spacing w:after="0" w:line="240" w:lineRule="auto"/>
        <w:ind w:left="567"/>
        <w:jc w:val="both"/>
        <w:rPr>
          <w:rFonts w:ascii="Arial" w:hAnsi="Arial" w:cs="Arial"/>
          <w:sz w:val="22"/>
          <w:szCs w:val="22"/>
        </w:rPr>
      </w:pPr>
      <w:r>
        <w:rPr>
          <w:rFonts w:ascii="Arial" w:hAnsi="Arial" w:cs="Arial"/>
          <w:sz w:val="22"/>
          <w:szCs w:val="22"/>
        </w:rPr>
        <w:tab/>
        <w:t>O</w:t>
      </w:r>
      <w:r w:rsidRPr="003E3028">
        <w:rPr>
          <w:rFonts w:ascii="Arial" w:hAnsi="Arial" w:cs="Arial"/>
          <w:sz w:val="22"/>
          <w:szCs w:val="22"/>
        </w:rPr>
        <w:t xml:space="preserve">d 11. 5. 2020 </w:t>
      </w:r>
      <w:r>
        <w:rPr>
          <w:rFonts w:ascii="Arial" w:hAnsi="Arial" w:cs="Arial"/>
          <w:sz w:val="22"/>
          <w:szCs w:val="22"/>
        </w:rPr>
        <w:t>byla</w:t>
      </w:r>
      <w:r w:rsidRPr="003E3028">
        <w:rPr>
          <w:rFonts w:ascii="Arial" w:hAnsi="Arial" w:cs="Arial"/>
          <w:sz w:val="22"/>
          <w:szCs w:val="22"/>
        </w:rPr>
        <w:t xml:space="preserve"> pro zájemce z 9. tříd </w:t>
      </w:r>
      <w:r>
        <w:rPr>
          <w:rFonts w:ascii="Arial" w:hAnsi="Arial" w:cs="Arial"/>
          <w:sz w:val="22"/>
          <w:szCs w:val="22"/>
        </w:rPr>
        <w:t xml:space="preserve">formou prezenční výuky organizována </w:t>
      </w:r>
      <w:r>
        <w:rPr>
          <w:rFonts w:ascii="Arial" w:hAnsi="Arial" w:cs="Arial"/>
          <w:sz w:val="22"/>
          <w:szCs w:val="22"/>
        </w:rPr>
        <w:tab/>
      </w:r>
      <w:r w:rsidRPr="003E3028">
        <w:rPr>
          <w:rFonts w:ascii="Arial" w:hAnsi="Arial" w:cs="Arial"/>
          <w:sz w:val="22"/>
          <w:szCs w:val="22"/>
        </w:rPr>
        <w:t xml:space="preserve">příprava </w:t>
      </w:r>
      <w:r>
        <w:rPr>
          <w:rFonts w:ascii="Arial" w:hAnsi="Arial" w:cs="Arial"/>
          <w:sz w:val="22"/>
          <w:szCs w:val="22"/>
        </w:rPr>
        <w:t xml:space="preserve">na přijímací zkoušky v rozsahu 4 h týdně. Zapojilo se celkem 30 žáků </w:t>
      </w:r>
      <w:r>
        <w:rPr>
          <w:rFonts w:ascii="Arial" w:hAnsi="Arial" w:cs="Arial"/>
          <w:sz w:val="22"/>
          <w:szCs w:val="22"/>
        </w:rPr>
        <w:tab/>
        <w:t xml:space="preserve">ve </w:t>
      </w:r>
      <w:r w:rsidR="006D5DF8">
        <w:rPr>
          <w:rFonts w:ascii="Arial" w:hAnsi="Arial" w:cs="Arial"/>
          <w:sz w:val="22"/>
          <w:szCs w:val="22"/>
        </w:rPr>
        <w:t xml:space="preserve"> </w:t>
      </w:r>
    </w:p>
    <w:p w:rsidR="002B7FA8" w:rsidRDefault="006D5DF8" w:rsidP="006D5DF8">
      <w:pPr>
        <w:spacing w:after="0" w:line="240" w:lineRule="auto"/>
        <w:ind w:left="567"/>
        <w:jc w:val="both"/>
        <w:rPr>
          <w:rFonts w:ascii="Arial" w:hAnsi="Arial" w:cs="Arial"/>
          <w:sz w:val="22"/>
          <w:szCs w:val="22"/>
        </w:rPr>
      </w:pPr>
      <w:r>
        <w:rPr>
          <w:rFonts w:ascii="Arial" w:hAnsi="Arial" w:cs="Arial"/>
          <w:sz w:val="22"/>
          <w:szCs w:val="22"/>
        </w:rPr>
        <w:t xml:space="preserve">   dvou skupinách.</w:t>
      </w:r>
    </w:p>
    <w:p w:rsidR="002B7FA8" w:rsidRDefault="002B7FA8" w:rsidP="00BB53CD">
      <w:pPr>
        <w:spacing w:after="0" w:line="240" w:lineRule="auto"/>
        <w:ind w:left="360"/>
        <w:jc w:val="both"/>
        <w:rPr>
          <w:rFonts w:ascii="Arial" w:hAnsi="Arial" w:cs="Arial"/>
          <w:sz w:val="22"/>
          <w:szCs w:val="22"/>
        </w:rPr>
      </w:pPr>
    </w:p>
    <w:p w:rsidR="002B7FA8" w:rsidRDefault="002B7FA8" w:rsidP="002E5F3A">
      <w:pPr>
        <w:pStyle w:val="Odstavecseseznamem"/>
        <w:numPr>
          <w:ilvl w:val="0"/>
          <w:numId w:val="36"/>
        </w:numPr>
        <w:spacing w:after="0" w:line="240" w:lineRule="auto"/>
        <w:jc w:val="both"/>
        <w:rPr>
          <w:rFonts w:ascii="Arial" w:hAnsi="Arial" w:cs="Arial"/>
          <w:sz w:val="22"/>
          <w:szCs w:val="22"/>
        </w:rPr>
      </w:pPr>
      <w:r>
        <w:rPr>
          <w:rFonts w:ascii="Arial" w:hAnsi="Arial" w:cs="Arial"/>
          <w:sz w:val="22"/>
          <w:szCs w:val="22"/>
        </w:rPr>
        <w:t>Od 8. 6. 2020 probíhala výuka matematiky ve všech ročnících formou konzultací ve škole, přičemž nadále pokračovala distanční výuka v rámci systému EduPage.</w:t>
      </w:r>
    </w:p>
    <w:p w:rsidR="002B7FA8" w:rsidRPr="00A41274" w:rsidRDefault="002B7FA8" w:rsidP="00BB53CD">
      <w:pPr>
        <w:spacing w:after="0" w:line="240" w:lineRule="auto"/>
        <w:ind w:left="360"/>
        <w:jc w:val="both"/>
        <w:rPr>
          <w:rFonts w:ascii="Arial" w:hAnsi="Arial" w:cs="Arial"/>
          <w:sz w:val="22"/>
          <w:szCs w:val="22"/>
        </w:rPr>
      </w:pPr>
    </w:p>
    <w:p w:rsidR="002B7FA8" w:rsidRDefault="002B7FA8" w:rsidP="002E5F3A">
      <w:pPr>
        <w:pStyle w:val="Odstavecseseznamem"/>
        <w:numPr>
          <w:ilvl w:val="0"/>
          <w:numId w:val="36"/>
        </w:numPr>
        <w:spacing w:after="0" w:line="240" w:lineRule="auto"/>
        <w:jc w:val="both"/>
        <w:rPr>
          <w:rFonts w:ascii="Arial" w:hAnsi="Arial" w:cs="Arial"/>
          <w:sz w:val="22"/>
          <w:szCs w:val="22"/>
        </w:rPr>
      </w:pPr>
      <w:r>
        <w:rPr>
          <w:rFonts w:ascii="Arial" w:hAnsi="Arial" w:cs="Arial"/>
          <w:sz w:val="22"/>
          <w:szCs w:val="22"/>
        </w:rPr>
        <w:t>Kontrola ČŠI - jedna vyučovací hodina v 7. A</w:t>
      </w:r>
    </w:p>
    <w:p w:rsidR="002B7FA8" w:rsidRPr="00A41274" w:rsidRDefault="002B7FA8" w:rsidP="00BB53CD">
      <w:pPr>
        <w:spacing w:after="0" w:line="240" w:lineRule="auto"/>
        <w:ind w:left="360"/>
        <w:jc w:val="both"/>
        <w:rPr>
          <w:rFonts w:ascii="Arial" w:hAnsi="Arial" w:cs="Arial"/>
          <w:sz w:val="22"/>
          <w:szCs w:val="22"/>
        </w:rPr>
      </w:pPr>
    </w:p>
    <w:p w:rsidR="002B7FA8" w:rsidRPr="003E3028" w:rsidRDefault="002B7FA8" w:rsidP="002E5F3A">
      <w:pPr>
        <w:pStyle w:val="Odstavecseseznamem"/>
        <w:numPr>
          <w:ilvl w:val="0"/>
          <w:numId w:val="36"/>
        </w:numPr>
        <w:spacing w:after="0" w:line="240" w:lineRule="auto"/>
        <w:jc w:val="both"/>
        <w:rPr>
          <w:rFonts w:ascii="Arial" w:hAnsi="Arial" w:cs="Arial"/>
          <w:sz w:val="22"/>
          <w:szCs w:val="22"/>
        </w:rPr>
      </w:pPr>
      <w:r>
        <w:rPr>
          <w:rFonts w:ascii="Arial" w:hAnsi="Arial" w:cs="Arial"/>
          <w:sz w:val="22"/>
          <w:szCs w:val="22"/>
        </w:rPr>
        <w:t>Všechny matematické soutěže byly z důvodu epidemiologické situace zrušeny.</w:t>
      </w:r>
    </w:p>
    <w:p w:rsidR="00C46326" w:rsidRDefault="00C46326" w:rsidP="00BB53CD">
      <w:pPr>
        <w:spacing w:after="0" w:line="240" w:lineRule="auto"/>
        <w:rPr>
          <w:rFonts w:ascii="Arial" w:hAnsi="Arial" w:cs="Arial"/>
          <w:b/>
          <w:sz w:val="22"/>
          <w:szCs w:val="22"/>
        </w:rPr>
      </w:pPr>
    </w:p>
    <w:p w:rsidR="00C46326" w:rsidRDefault="00C46326" w:rsidP="00B962B3">
      <w:pPr>
        <w:spacing w:after="0" w:line="240" w:lineRule="auto"/>
        <w:rPr>
          <w:rFonts w:ascii="Arial" w:hAnsi="Arial" w:cs="Arial"/>
          <w:b/>
          <w:sz w:val="22"/>
          <w:szCs w:val="22"/>
        </w:rPr>
      </w:pPr>
    </w:p>
    <w:p w:rsidR="00234669" w:rsidRDefault="00234669" w:rsidP="00B962B3">
      <w:pPr>
        <w:spacing w:after="0" w:line="240" w:lineRule="auto"/>
        <w:rPr>
          <w:rFonts w:ascii="Arial" w:hAnsi="Arial" w:cs="Arial"/>
          <w:b/>
          <w:sz w:val="22"/>
          <w:szCs w:val="22"/>
        </w:rPr>
      </w:pPr>
    </w:p>
    <w:p w:rsidR="00234669" w:rsidRDefault="00234669" w:rsidP="00B962B3">
      <w:pPr>
        <w:spacing w:after="0" w:line="240" w:lineRule="auto"/>
        <w:rPr>
          <w:rFonts w:ascii="Arial" w:hAnsi="Arial" w:cs="Arial"/>
          <w:b/>
          <w:sz w:val="22"/>
          <w:szCs w:val="22"/>
        </w:rPr>
      </w:pPr>
    </w:p>
    <w:p w:rsidR="00BB53CD" w:rsidRPr="00234669" w:rsidRDefault="00204E9A" w:rsidP="00234669">
      <w:pPr>
        <w:spacing w:after="0" w:line="240" w:lineRule="auto"/>
        <w:jc w:val="both"/>
        <w:rPr>
          <w:rFonts w:ascii="Arial" w:hAnsi="Arial" w:cs="Arial"/>
          <w:b/>
          <w:sz w:val="22"/>
          <w:szCs w:val="22"/>
        </w:rPr>
      </w:pPr>
      <w:r w:rsidRPr="00BB53CD">
        <w:rPr>
          <w:rFonts w:ascii="Arial" w:hAnsi="Arial" w:cs="Arial"/>
          <w:b/>
          <w:sz w:val="22"/>
          <w:szCs w:val="22"/>
        </w:rPr>
        <w:t>Dějepis + VkO</w:t>
      </w:r>
      <w:r w:rsidRPr="00BB53CD">
        <w:rPr>
          <w:rFonts w:ascii="Arial" w:hAnsi="Arial" w:cs="Arial"/>
          <w:sz w:val="22"/>
          <w:szCs w:val="22"/>
        </w:rPr>
        <w:t xml:space="preserve">                </w:t>
      </w:r>
      <w:r w:rsidR="00235F8C">
        <w:rPr>
          <w:rFonts w:ascii="Arial" w:hAnsi="Arial" w:cs="Arial"/>
          <w:sz w:val="22"/>
          <w:szCs w:val="22"/>
        </w:rPr>
        <w:tab/>
      </w:r>
    </w:p>
    <w:p w:rsidR="00204E9A" w:rsidRDefault="00204E9A" w:rsidP="00BB53CD">
      <w:pPr>
        <w:spacing w:after="0" w:line="240" w:lineRule="auto"/>
        <w:jc w:val="both"/>
        <w:rPr>
          <w:rFonts w:ascii="Arial" w:hAnsi="Arial" w:cs="Arial"/>
          <w:i/>
          <w:sz w:val="22"/>
          <w:szCs w:val="22"/>
        </w:rPr>
      </w:pPr>
      <w:r w:rsidRPr="00BB53CD">
        <w:rPr>
          <w:rFonts w:ascii="Arial" w:hAnsi="Arial" w:cs="Arial"/>
          <w:i/>
          <w:sz w:val="22"/>
          <w:szCs w:val="22"/>
        </w:rPr>
        <w:t>Výuka probíhala dle výukového plánu  ŠVP</w:t>
      </w:r>
    </w:p>
    <w:p w:rsidR="00BB53CD" w:rsidRPr="00BB53CD" w:rsidRDefault="00BB53CD" w:rsidP="00BB53CD">
      <w:pPr>
        <w:spacing w:after="0" w:line="240" w:lineRule="auto"/>
        <w:jc w:val="both"/>
        <w:rPr>
          <w:rFonts w:ascii="Arial" w:hAnsi="Arial" w:cs="Arial"/>
          <w:i/>
          <w:sz w:val="22"/>
          <w:szCs w:val="22"/>
        </w:rPr>
      </w:pPr>
    </w:p>
    <w:p w:rsidR="00204E9A" w:rsidRPr="00BB53CD" w:rsidRDefault="00204E9A" w:rsidP="00BB53CD">
      <w:pPr>
        <w:spacing w:after="0" w:line="240" w:lineRule="auto"/>
        <w:jc w:val="both"/>
        <w:rPr>
          <w:rFonts w:ascii="Arial" w:hAnsi="Arial" w:cs="Arial"/>
          <w:b/>
          <w:sz w:val="22"/>
          <w:szCs w:val="22"/>
          <w:u w:val="single"/>
        </w:rPr>
      </w:pPr>
      <w:r w:rsidRPr="00BB53CD">
        <w:rPr>
          <w:rFonts w:ascii="Arial" w:hAnsi="Arial" w:cs="Arial"/>
          <w:b/>
          <w:sz w:val="22"/>
          <w:szCs w:val="22"/>
          <w:u w:val="single"/>
        </w:rPr>
        <w:t>Zrušení učebny dějepisu, plnění ŠVP, kompetence a mezipředmětové vztahy:</w:t>
      </w:r>
    </w:p>
    <w:p w:rsidR="00204E9A" w:rsidRPr="00BB53CD" w:rsidRDefault="00204E9A" w:rsidP="00BB53CD">
      <w:pPr>
        <w:spacing w:after="0" w:line="240" w:lineRule="auto"/>
        <w:jc w:val="both"/>
        <w:rPr>
          <w:rFonts w:ascii="Arial" w:hAnsi="Arial" w:cs="Arial"/>
          <w:sz w:val="22"/>
          <w:szCs w:val="22"/>
        </w:rPr>
      </w:pPr>
      <w:r w:rsidRPr="00BB53CD">
        <w:rPr>
          <w:rFonts w:ascii="Arial" w:hAnsi="Arial" w:cs="Arial"/>
          <w:sz w:val="22"/>
          <w:szCs w:val="22"/>
        </w:rPr>
        <w:t>Z organizačních důvodů došlo ke zrušení dějepisné učebny. Následně vznikl dějepisný koutek v již stávající jazykové učebně. Z projektů žáků byla vytvořena  výstava na stěně ve třetím poschodí školy. Výukový materiál byl přesunut do kabinetu a je nadále využíván ve výuce, avšak s většími organizačními problémy.</w:t>
      </w:r>
    </w:p>
    <w:p w:rsidR="00204E9A" w:rsidRPr="00BB53CD" w:rsidRDefault="00204E9A" w:rsidP="00BB53CD">
      <w:pPr>
        <w:spacing w:after="0" w:line="240" w:lineRule="auto"/>
        <w:jc w:val="both"/>
        <w:rPr>
          <w:rFonts w:ascii="Arial" w:hAnsi="Arial" w:cs="Arial"/>
          <w:b/>
          <w:sz w:val="22"/>
          <w:szCs w:val="22"/>
          <w:u w:val="single"/>
        </w:rPr>
      </w:pPr>
      <w:r w:rsidRPr="00BB53CD">
        <w:rPr>
          <w:rFonts w:ascii="Arial" w:hAnsi="Arial" w:cs="Arial"/>
          <w:sz w:val="22"/>
          <w:szCs w:val="22"/>
        </w:rPr>
        <w:t xml:space="preserve"> </w:t>
      </w:r>
    </w:p>
    <w:p w:rsidR="00204E9A" w:rsidRPr="00BB53CD" w:rsidRDefault="00204E9A" w:rsidP="00BB53CD">
      <w:pPr>
        <w:spacing w:after="0" w:line="240" w:lineRule="auto"/>
        <w:jc w:val="both"/>
        <w:rPr>
          <w:rFonts w:ascii="Arial" w:hAnsi="Arial" w:cs="Arial"/>
          <w:sz w:val="22"/>
          <w:szCs w:val="22"/>
        </w:rPr>
      </w:pPr>
      <w:r w:rsidRPr="00BB53CD">
        <w:rPr>
          <w:rFonts w:ascii="Arial" w:hAnsi="Arial" w:cs="Arial"/>
          <w:sz w:val="22"/>
          <w:szCs w:val="22"/>
        </w:rPr>
        <w:t xml:space="preserve">I v tomto školním roce jsme se museli vyrovnávat s vysokým odpadem hodin v souvislosti s mimořádnou epidemiologickou situací v České republice i ve světě. Pracovali jsme v souladu s naším ŠVP, který je průběžně novelizován a případně i přizpůsobován požadavkům inkluze. V 8. ročníku, kde je jednohodinová dotace, bylo učivo ukončeno Vídeňským kongresem. V 9. ročníku bylo učivo probíráno v souvislostech až do současnosti. V době uzavření školy z důvodu epidemie probíhala distanční výuka formou pracovních listů, map, referátů, prezentací a testů. Výuka byla náročná jak pro žáky, tak pro pedagogy a probíhala dle pokynů MŠMT.  Učivo se probíralo dle ŠVP, bylo však zestručněno, hlavní mezníky, posloupnost a výstupy byly zachovány. </w:t>
      </w:r>
    </w:p>
    <w:p w:rsidR="00204E9A" w:rsidRPr="00BB53CD" w:rsidRDefault="00204E9A" w:rsidP="00BB53CD">
      <w:pPr>
        <w:spacing w:after="0" w:line="240" w:lineRule="auto"/>
        <w:jc w:val="both"/>
        <w:rPr>
          <w:rFonts w:ascii="Arial" w:hAnsi="Arial" w:cs="Arial"/>
          <w:sz w:val="22"/>
          <w:szCs w:val="22"/>
        </w:rPr>
      </w:pPr>
      <w:r w:rsidRPr="00BB53CD">
        <w:rPr>
          <w:rFonts w:ascii="Arial" w:hAnsi="Arial" w:cs="Arial"/>
          <w:sz w:val="22"/>
          <w:szCs w:val="22"/>
        </w:rPr>
        <w:t xml:space="preserve"> </w:t>
      </w:r>
    </w:p>
    <w:p w:rsidR="00204E9A" w:rsidRPr="00BB53CD" w:rsidRDefault="00204E9A" w:rsidP="00BB53CD">
      <w:pPr>
        <w:spacing w:after="0" w:line="240" w:lineRule="auto"/>
        <w:jc w:val="both"/>
        <w:rPr>
          <w:rFonts w:ascii="Arial" w:hAnsi="Arial" w:cs="Arial"/>
          <w:sz w:val="22"/>
          <w:szCs w:val="22"/>
        </w:rPr>
      </w:pPr>
      <w:r w:rsidRPr="00BB53CD">
        <w:rPr>
          <w:rFonts w:ascii="Arial" w:hAnsi="Arial" w:cs="Arial"/>
          <w:sz w:val="22"/>
          <w:szCs w:val="22"/>
        </w:rPr>
        <w:t>Učivo VkO bylo probíráno v souladu se ŠVP, maximální pozornost se zaměřovala na samostatnost a kreativitu žáků, např. tvorbou různých prezentací, referátů, projektů apod.</w:t>
      </w:r>
    </w:p>
    <w:p w:rsidR="00204E9A" w:rsidRPr="00BB53CD" w:rsidRDefault="00204E9A" w:rsidP="00BB53CD">
      <w:pPr>
        <w:spacing w:after="0" w:line="240" w:lineRule="auto"/>
        <w:jc w:val="both"/>
        <w:rPr>
          <w:rFonts w:ascii="Arial" w:hAnsi="Arial" w:cs="Arial"/>
          <w:sz w:val="22"/>
          <w:szCs w:val="22"/>
        </w:rPr>
      </w:pPr>
    </w:p>
    <w:p w:rsidR="00204E9A" w:rsidRPr="00BB53CD" w:rsidRDefault="00204E9A" w:rsidP="00BB53CD">
      <w:pPr>
        <w:spacing w:after="0" w:line="240" w:lineRule="auto"/>
        <w:jc w:val="both"/>
        <w:rPr>
          <w:rFonts w:ascii="Arial" w:hAnsi="Arial" w:cs="Arial"/>
          <w:b/>
          <w:sz w:val="22"/>
          <w:szCs w:val="22"/>
          <w:u w:val="single"/>
        </w:rPr>
      </w:pPr>
      <w:r w:rsidRPr="00BB53CD">
        <w:rPr>
          <w:rFonts w:ascii="Arial" w:hAnsi="Arial" w:cs="Arial"/>
          <w:b/>
          <w:sz w:val="22"/>
          <w:szCs w:val="22"/>
          <w:u w:val="single"/>
        </w:rPr>
        <w:t>Besedy:</w:t>
      </w:r>
    </w:p>
    <w:p w:rsidR="00204E9A" w:rsidRPr="00BB53CD" w:rsidRDefault="00204E9A" w:rsidP="00BB53CD">
      <w:pPr>
        <w:pStyle w:val="Normlnweb"/>
        <w:spacing w:before="0" w:beforeAutospacing="0" w:after="0" w:afterAutospacing="0" w:line="240" w:lineRule="auto"/>
        <w:jc w:val="both"/>
        <w:rPr>
          <w:rFonts w:ascii="Arial" w:hAnsi="Arial" w:cs="Arial"/>
          <w:color w:val="auto"/>
          <w:sz w:val="22"/>
          <w:szCs w:val="22"/>
        </w:rPr>
      </w:pPr>
      <w:r w:rsidRPr="00BB53CD">
        <w:rPr>
          <w:rFonts w:ascii="Arial" w:hAnsi="Arial" w:cs="Arial"/>
          <w:color w:val="auto"/>
          <w:sz w:val="22"/>
          <w:szCs w:val="22"/>
        </w:rPr>
        <w:t xml:space="preserve">Letos opět proběhla beseda s 8. ročníky  s JUDr. Živělou. Žáci  8. ročníku se zúčastnili tradiční  exkurze do Prahy. </w:t>
      </w:r>
    </w:p>
    <w:p w:rsidR="00204E9A" w:rsidRPr="00FE1EB4" w:rsidRDefault="00204E9A" w:rsidP="00FE1EB4">
      <w:pPr>
        <w:pStyle w:val="Normlnweb"/>
        <w:spacing w:after="0" w:afterAutospacing="0" w:line="240" w:lineRule="auto"/>
        <w:jc w:val="both"/>
        <w:rPr>
          <w:rFonts w:ascii="Arial" w:hAnsi="Arial" w:cs="Arial"/>
          <w:b/>
          <w:color w:val="auto"/>
          <w:sz w:val="22"/>
          <w:szCs w:val="22"/>
          <w:u w:val="single"/>
        </w:rPr>
      </w:pPr>
      <w:r w:rsidRPr="00FE1EB4">
        <w:rPr>
          <w:rFonts w:ascii="Arial" w:hAnsi="Arial" w:cs="Arial"/>
          <w:color w:val="auto"/>
          <w:sz w:val="22"/>
          <w:szCs w:val="22"/>
        </w:rPr>
        <w:t xml:space="preserve"> </w:t>
      </w:r>
      <w:r w:rsidRPr="00FE1EB4">
        <w:rPr>
          <w:rFonts w:ascii="Arial" w:hAnsi="Arial" w:cs="Arial"/>
          <w:b/>
          <w:color w:val="auto"/>
          <w:sz w:val="22"/>
          <w:szCs w:val="22"/>
          <w:u w:val="single"/>
        </w:rPr>
        <w:t>Projekty a projektové dny</w:t>
      </w:r>
    </w:p>
    <w:p w:rsidR="00204E9A" w:rsidRPr="00BB53CD" w:rsidRDefault="00204E9A" w:rsidP="00BB53CD">
      <w:pPr>
        <w:pStyle w:val="Normlnweb"/>
        <w:spacing w:before="0" w:beforeAutospacing="0" w:after="0" w:afterAutospacing="0" w:line="240" w:lineRule="auto"/>
        <w:jc w:val="both"/>
        <w:rPr>
          <w:rFonts w:ascii="Arial" w:hAnsi="Arial" w:cs="Arial"/>
          <w:color w:val="auto"/>
          <w:sz w:val="22"/>
          <w:szCs w:val="22"/>
        </w:rPr>
      </w:pPr>
      <w:r w:rsidRPr="00BB53CD">
        <w:rPr>
          <w:rFonts w:ascii="Arial" w:hAnsi="Arial" w:cs="Arial"/>
          <w:color w:val="auto"/>
          <w:sz w:val="22"/>
          <w:szCs w:val="22"/>
        </w:rPr>
        <w:lastRenderedPageBreak/>
        <w:t>V letošním roce jsme uskutečnili projektový  den týkající se malíře Bohumíra Dvorského, jehož jméno naše škola nese. Cílem bylo seznámit žáky s touto osobností, s životem a dílem tohoto ostravského malíře. Ve vestibulu školy vznikla výstava výtvarných prací našich žáků - Variace na obrazy B. Dvorského.</w:t>
      </w:r>
    </w:p>
    <w:p w:rsidR="00204E9A" w:rsidRPr="00BB53CD" w:rsidRDefault="00204E9A" w:rsidP="00BB53CD">
      <w:pPr>
        <w:pStyle w:val="Normlnweb"/>
        <w:spacing w:after="0" w:afterAutospacing="0"/>
        <w:jc w:val="both"/>
        <w:rPr>
          <w:rFonts w:ascii="Arial" w:hAnsi="Arial" w:cs="Arial"/>
          <w:color w:val="auto"/>
          <w:sz w:val="22"/>
          <w:szCs w:val="22"/>
        </w:rPr>
      </w:pPr>
      <w:r w:rsidRPr="00BB53CD">
        <w:rPr>
          <w:rFonts w:ascii="Arial" w:hAnsi="Arial" w:cs="Arial"/>
          <w:color w:val="auto"/>
          <w:sz w:val="22"/>
          <w:szCs w:val="22"/>
        </w:rPr>
        <w:t>Žáci shlédli naučné divadelní představení Staré pověsti české a Nastupovat! Děják z rychlíku.</w:t>
      </w:r>
    </w:p>
    <w:p w:rsidR="00204E9A" w:rsidRPr="00BB53CD" w:rsidRDefault="00204E9A" w:rsidP="00BB53CD">
      <w:pPr>
        <w:pStyle w:val="Normlnweb"/>
        <w:spacing w:after="0" w:afterAutospacing="0"/>
        <w:jc w:val="both"/>
        <w:rPr>
          <w:rFonts w:ascii="Arial" w:hAnsi="Arial" w:cs="Arial"/>
          <w:color w:val="auto"/>
          <w:sz w:val="22"/>
          <w:szCs w:val="22"/>
        </w:rPr>
      </w:pPr>
      <w:r w:rsidRPr="00BB53CD">
        <w:rPr>
          <w:rFonts w:ascii="Arial" w:hAnsi="Arial" w:cs="Arial"/>
          <w:color w:val="auto"/>
          <w:sz w:val="22"/>
          <w:szCs w:val="22"/>
        </w:rPr>
        <w:t>A také proběhl projekt Můj hrdina, kde si každá třída zvolila člověka, který je nějakým způsobem zaujal a udělal něco významného. Některé osobnosti přišly na besedu s žáky. Cílem bylo, aby si děti uvědomily, že hrdinou může být obyčejný člověk, který nezahodí svůj život, třeba když skončí na invalidním vozíčku,  nebo náhodný kolemjdoucí, který někoho zachrání v krizové situaci.</w:t>
      </w:r>
    </w:p>
    <w:p w:rsidR="00204E9A" w:rsidRPr="00BB53CD" w:rsidRDefault="00204E9A" w:rsidP="00BB53CD">
      <w:pPr>
        <w:pStyle w:val="Normlnweb"/>
        <w:spacing w:after="0" w:afterAutospacing="0"/>
        <w:jc w:val="both"/>
        <w:rPr>
          <w:rFonts w:ascii="Arial" w:hAnsi="Arial" w:cs="Arial"/>
          <w:color w:val="auto"/>
          <w:sz w:val="22"/>
          <w:szCs w:val="22"/>
        </w:rPr>
      </w:pPr>
      <w:r w:rsidRPr="00BB53CD">
        <w:rPr>
          <w:rFonts w:ascii="Arial" w:hAnsi="Arial" w:cs="Arial"/>
          <w:color w:val="auto"/>
          <w:sz w:val="22"/>
          <w:szCs w:val="22"/>
        </w:rPr>
        <w:t xml:space="preserve"> </w:t>
      </w:r>
      <w:r w:rsidRPr="00BB53CD">
        <w:rPr>
          <w:rFonts w:ascii="Arial" w:hAnsi="Arial" w:cs="Arial"/>
          <w:b/>
          <w:color w:val="auto"/>
          <w:sz w:val="22"/>
          <w:szCs w:val="22"/>
          <w:u w:val="single"/>
        </w:rPr>
        <w:t>Významná výročí</w:t>
      </w:r>
    </w:p>
    <w:p w:rsidR="00204E9A" w:rsidRPr="00BB53CD" w:rsidRDefault="00204E9A" w:rsidP="00BB53CD">
      <w:pPr>
        <w:spacing w:after="0"/>
        <w:jc w:val="both"/>
        <w:rPr>
          <w:rFonts w:ascii="Arial" w:hAnsi="Arial" w:cs="Arial"/>
          <w:sz w:val="22"/>
          <w:szCs w:val="22"/>
        </w:rPr>
      </w:pPr>
      <w:r w:rsidRPr="00BB53CD">
        <w:rPr>
          <w:rFonts w:ascii="Arial" w:hAnsi="Arial" w:cs="Arial"/>
          <w:sz w:val="22"/>
          <w:szCs w:val="22"/>
        </w:rPr>
        <w:t>Letos jsme si připomněli 75. výročí ukončení Druhé světové války.</w:t>
      </w:r>
    </w:p>
    <w:p w:rsidR="00204E9A" w:rsidRDefault="00204E9A" w:rsidP="00BB53CD">
      <w:pPr>
        <w:spacing w:after="0"/>
        <w:jc w:val="both"/>
        <w:rPr>
          <w:rFonts w:ascii="Arial" w:hAnsi="Arial" w:cs="Arial"/>
          <w:sz w:val="22"/>
          <w:szCs w:val="22"/>
        </w:rPr>
      </w:pPr>
      <w:r w:rsidRPr="00BB53CD">
        <w:rPr>
          <w:rFonts w:ascii="Arial" w:hAnsi="Arial" w:cs="Arial"/>
          <w:sz w:val="22"/>
          <w:szCs w:val="22"/>
        </w:rPr>
        <w:t xml:space="preserve"> Ve vyučovacím procesu se průběžně připomínala i další výročí, významné památné dny i státní svátky (besedy, referáty, prezentace, tvorba žákovských projektů, apod.). </w:t>
      </w:r>
    </w:p>
    <w:p w:rsidR="00BB53CD" w:rsidRPr="00BB53CD" w:rsidRDefault="00BB53CD" w:rsidP="00BB53CD">
      <w:pPr>
        <w:spacing w:after="0"/>
        <w:jc w:val="both"/>
        <w:rPr>
          <w:rFonts w:ascii="Arial" w:hAnsi="Arial" w:cs="Arial"/>
          <w:sz w:val="22"/>
          <w:szCs w:val="22"/>
        </w:rPr>
      </w:pPr>
    </w:p>
    <w:p w:rsidR="00204E9A" w:rsidRPr="00BB53CD" w:rsidRDefault="00204E9A" w:rsidP="00BB53CD">
      <w:pPr>
        <w:spacing w:after="0"/>
        <w:jc w:val="both"/>
        <w:rPr>
          <w:rFonts w:ascii="Arial" w:hAnsi="Arial" w:cs="Arial"/>
          <w:b/>
          <w:sz w:val="22"/>
          <w:szCs w:val="22"/>
          <w:u w:val="single"/>
        </w:rPr>
      </w:pPr>
      <w:r w:rsidRPr="00BB53CD">
        <w:rPr>
          <w:rFonts w:ascii="Arial" w:hAnsi="Arial" w:cs="Arial"/>
          <w:b/>
          <w:sz w:val="22"/>
          <w:szCs w:val="22"/>
          <w:u w:val="single"/>
        </w:rPr>
        <w:t>Soutěže a olympiády:</w:t>
      </w:r>
    </w:p>
    <w:p w:rsidR="00204E9A" w:rsidRPr="00BB53CD" w:rsidRDefault="00204E9A" w:rsidP="00BB53CD">
      <w:pPr>
        <w:spacing w:after="0"/>
        <w:jc w:val="both"/>
        <w:rPr>
          <w:rFonts w:ascii="Arial" w:hAnsi="Arial" w:cs="Arial"/>
          <w:sz w:val="22"/>
          <w:szCs w:val="22"/>
        </w:rPr>
      </w:pPr>
      <w:r w:rsidRPr="00BB53CD">
        <w:rPr>
          <w:rFonts w:ascii="Arial" w:hAnsi="Arial" w:cs="Arial"/>
          <w:sz w:val="22"/>
          <w:szCs w:val="22"/>
        </w:rPr>
        <w:t xml:space="preserve">Proběhlo školní kolo dějepisné olympiády. Do okresního kola postoupili dva žáci devátých tříd. </w:t>
      </w:r>
    </w:p>
    <w:p w:rsidR="00204E9A" w:rsidRPr="00BB53CD" w:rsidRDefault="00204E9A" w:rsidP="00BB53CD">
      <w:pPr>
        <w:spacing w:after="0"/>
        <w:jc w:val="both"/>
        <w:rPr>
          <w:rFonts w:ascii="Arial" w:hAnsi="Arial" w:cs="Arial"/>
          <w:sz w:val="22"/>
          <w:szCs w:val="22"/>
        </w:rPr>
      </w:pPr>
      <w:r w:rsidRPr="00BB53CD">
        <w:rPr>
          <w:rFonts w:ascii="Arial" w:hAnsi="Arial" w:cs="Arial"/>
          <w:sz w:val="22"/>
          <w:szCs w:val="22"/>
        </w:rPr>
        <w:t>V lednu 2020 proběhla hloubková kontrola ČŠI. Hospitace proběhla ve dvou vyučovacích hodinách a u dvou pedagožek. Výuka dějepisu získala velmi vysoké hodnocení.</w:t>
      </w:r>
    </w:p>
    <w:p w:rsidR="00C46326" w:rsidRDefault="00C46326" w:rsidP="00BB53CD">
      <w:pPr>
        <w:spacing w:after="0" w:line="240" w:lineRule="auto"/>
        <w:jc w:val="both"/>
        <w:rPr>
          <w:rFonts w:ascii="Arial" w:hAnsi="Arial" w:cs="Arial"/>
          <w:b/>
          <w:sz w:val="22"/>
          <w:szCs w:val="22"/>
        </w:rPr>
      </w:pPr>
    </w:p>
    <w:p w:rsidR="00D16029" w:rsidRDefault="00D16029" w:rsidP="00BB53CD">
      <w:pPr>
        <w:spacing w:after="0" w:line="240" w:lineRule="auto"/>
        <w:jc w:val="both"/>
        <w:rPr>
          <w:rFonts w:ascii="Arial" w:hAnsi="Arial" w:cs="Arial"/>
          <w:b/>
          <w:sz w:val="22"/>
          <w:szCs w:val="22"/>
        </w:rPr>
      </w:pPr>
    </w:p>
    <w:p w:rsidR="00D16029" w:rsidRDefault="00D16029" w:rsidP="00BB53CD">
      <w:pPr>
        <w:spacing w:after="0" w:line="240" w:lineRule="auto"/>
        <w:jc w:val="both"/>
        <w:rPr>
          <w:rFonts w:ascii="Arial" w:hAnsi="Arial" w:cs="Arial"/>
          <w:b/>
          <w:sz w:val="22"/>
          <w:szCs w:val="22"/>
        </w:rPr>
      </w:pPr>
    </w:p>
    <w:p w:rsidR="00BB53CD" w:rsidRPr="00BB53CD" w:rsidRDefault="00BB53CD" w:rsidP="00BB53CD">
      <w:pPr>
        <w:spacing w:after="0" w:line="240" w:lineRule="auto"/>
        <w:jc w:val="both"/>
        <w:rPr>
          <w:rFonts w:ascii="Arial" w:hAnsi="Arial" w:cs="Arial"/>
          <w:b/>
          <w:sz w:val="22"/>
          <w:szCs w:val="22"/>
        </w:rPr>
      </w:pPr>
    </w:p>
    <w:p w:rsidR="00C46326" w:rsidRDefault="006320A2" w:rsidP="00BB53CD">
      <w:pPr>
        <w:spacing w:after="0" w:line="240" w:lineRule="auto"/>
        <w:jc w:val="both"/>
        <w:rPr>
          <w:rFonts w:ascii="Arial" w:hAnsi="Arial" w:cs="Arial"/>
          <w:b/>
          <w:sz w:val="22"/>
          <w:szCs w:val="22"/>
        </w:rPr>
      </w:pPr>
      <w:r>
        <w:rPr>
          <w:rFonts w:ascii="Arial" w:hAnsi="Arial" w:cs="Arial"/>
          <w:b/>
          <w:sz w:val="22"/>
          <w:szCs w:val="22"/>
        </w:rPr>
        <w:t>Učivo a ŠVP</w:t>
      </w:r>
    </w:p>
    <w:p w:rsidR="006320A2" w:rsidRPr="00BB53CD" w:rsidRDefault="006320A2" w:rsidP="00BB53CD">
      <w:pPr>
        <w:spacing w:after="0" w:line="240" w:lineRule="auto"/>
        <w:jc w:val="both"/>
        <w:rPr>
          <w:rFonts w:ascii="Arial" w:hAnsi="Arial" w:cs="Arial"/>
          <w:b/>
          <w:sz w:val="22"/>
          <w:szCs w:val="22"/>
        </w:rPr>
      </w:pPr>
      <w:r w:rsidRPr="00BB53CD">
        <w:rPr>
          <w:rFonts w:ascii="Arial" w:hAnsi="Arial" w:cs="Arial"/>
          <w:b/>
          <w:sz w:val="22"/>
          <w:szCs w:val="22"/>
        </w:rPr>
        <w:t>Cizí jazyky</w:t>
      </w:r>
    </w:p>
    <w:p w:rsidR="006320A2" w:rsidRDefault="006320A2" w:rsidP="00BB53CD">
      <w:pPr>
        <w:spacing w:after="0" w:line="240" w:lineRule="auto"/>
        <w:jc w:val="both"/>
        <w:rPr>
          <w:rFonts w:ascii="Arial" w:hAnsi="Arial" w:cs="Arial"/>
        </w:rPr>
      </w:pPr>
      <w:r>
        <w:rPr>
          <w:rFonts w:ascii="Arial" w:hAnsi="Arial" w:cs="Arial"/>
        </w:rPr>
        <w:t>Ve školním roce 2019/20</w:t>
      </w:r>
      <w:r w:rsidRPr="00EB3C22">
        <w:rPr>
          <w:rFonts w:ascii="Arial" w:hAnsi="Arial" w:cs="Arial"/>
        </w:rPr>
        <w:t xml:space="preserve"> probíhala výuka cizích  jazyků ve všech ročnících dle Školního vzdělávacího programu (ŠVP) naší školy. Zároveň se snažíme o jeho doplnění  a vyladění dle daných poznatků.</w:t>
      </w:r>
      <w:r>
        <w:rPr>
          <w:rFonts w:ascii="Arial" w:hAnsi="Arial" w:cs="Arial"/>
        </w:rPr>
        <w:t xml:space="preserve"> </w:t>
      </w:r>
    </w:p>
    <w:p w:rsidR="006320A2" w:rsidRPr="00EB3C22" w:rsidRDefault="006320A2" w:rsidP="00BB53CD">
      <w:pPr>
        <w:spacing w:line="240" w:lineRule="auto"/>
        <w:jc w:val="both"/>
        <w:rPr>
          <w:rFonts w:ascii="Arial" w:hAnsi="Arial" w:cs="Arial"/>
        </w:rPr>
      </w:pPr>
      <w:r w:rsidRPr="00EB3C22">
        <w:rPr>
          <w:rFonts w:ascii="Arial" w:hAnsi="Arial" w:cs="Arial"/>
        </w:rPr>
        <w:t>Jako hlavní cizí jazyk se tento školní rok vyučoval od 1. do 9. ročníku anglický jazyk. V 1. a 2. ročníku 1 hodina týdně, 3.,</w:t>
      </w:r>
      <w:r w:rsidR="00BB53CD">
        <w:rPr>
          <w:rFonts w:ascii="Arial" w:hAnsi="Arial" w:cs="Arial"/>
        </w:rPr>
        <w:t xml:space="preserve"> </w:t>
      </w:r>
      <w:r w:rsidRPr="00EB3C22">
        <w:rPr>
          <w:rFonts w:ascii="Arial" w:hAnsi="Arial" w:cs="Arial"/>
        </w:rPr>
        <w:t>4. a 5. ročník- 3 hodiny týdně a na druhém stupni  6.</w:t>
      </w:r>
      <w:r w:rsidR="00BB53CD">
        <w:rPr>
          <w:rFonts w:ascii="Arial" w:hAnsi="Arial" w:cs="Arial"/>
        </w:rPr>
        <w:t xml:space="preserve"> – </w:t>
      </w:r>
      <w:r w:rsidRPr="00EB3C22">
        <w:rPr>
          <w:rFonts w:ascii="Arial" w:hAnsi="Arial" w:cs="Arial"/>
        </w:rPr>
        <w:t xml:space="preserve">9. ročník 4 hodiny týdně. Druhý cizí jazyk je vyučován od 7. do 9. ročníku s dvouhodinovou dotací týdně. Tento školní rok probíhala </w:t>
      </w:r>
      <w:r>
        <w:rPr>
          <w:rFonts w:ascii="Arial" w:hAnsi="Arial" w:cs="Arial"/>
        </w:rPr>
        <w:t>o</w:t>
      </w:r>
      <w:r w:rsidRPr="00EB3C22">
        <w:rPr>
          <w:rFonts w:ascii="Arial" w:hAnsi="Arial" w:cs="Arial"/>
        </w:rPr>
        <w:t>d 7. do 9. ročníku výuka německého a ruského jazyka. Žáci šestých ročníků</w:t>
      </w:r>
      <w:r>
        <w:rPr>
          <w:rFonts w:ascii="Arial" w:hAnsi="Arial" w:cs="Arial"/>
        </w:rPr>
        <w:t xml:space="preserve"> si vybírali pro školní rok 2020/21</w:t>
      </w:r>
      <w:r w:rsidRPr="00EB3C22">
        <w:rPr>
          <w:rFonts w:ascii="Arial" w:hAnsi="Arial" w:cs="Arial"/>
        </w:rPr>
        <w:t xml:space="preserve"> druhý povinný jazyk: jazyk německý nebo jazyk ruský.</w:t>
      </w:r>
    </w:p>
    <w:p w:rsidR="006320A2" w:rsidRPr="00EB3C22" w:rsidRDefault="006320A2" w:rsidP="00BB53CD">
      <w:pPr>
        <w:spacing w:line="240" w:lineRule="auto"/>
        <w:jc w:val="both"/>
        <w:rPr>
          <w:rFonts w:ascii="Arial" w:hAnsi="Arial" w:cs="Arial"/>
        </w:rPr>
      </w:pPr>
      <w:r w:rsidRPr="00EB3C22">
        <w:rPr>
          <w:rFonts w:ascii="Arial" w:hAnsi="Arial" w:cs="Arial"/>
        </w:rPr>
        <w:t xml:space="preserve">Výuka cizích jazyků probíhá podle renomovaných učebnic: </w:t>
      </w:r>
      <w:r>
        <w:rPr>
          <w:rFonts w:ascii="Arial" w:hAnsi="Arial" w:cs="Arial"/>
        </w:rPr>
        <w:t xml:space="preserve">angličtina: </w:t>
      </w:r>
      <w:r w:rsidRPr="00EB3C22">
        <w:rPr>
          <w:rFonts w:ascii="Arial" w:hAnsi="Arial" w:cs="Arial"/>
        </w:rPr>
        <w:t>Hap</w:t>
      </w:r>
      <w:r>
        <w:rPr>
          <w:rFonts w:ascii="Arial" w:hAnsi="Arial" w:cs="Arial"/>
        </w:rPr>
        <w:t>py House,Happy Street, Chit Chat, Way to Win (knihy dobíhají v 8. a 9. ročníku), Project (v 6. a 7. a 8. ročníku). Němčina:</w:t>
      </w:r>
      <w:r w:rsidRPr="00EB3C22">
        <w:rPr>
          <w:rFonts w:ascii="Arial" w:hAnsi="Arial" w:cs="Arial"/>
        </w:rPr>
        <w:t xml:space="preserve"> Deutsch Prima</w:t>
      </w:r>
      <w:r>
        <w:rPr>
          <w:rFonts w:ascii="Arial" w:hAnsi="Arial" w:cs="Arial"/>
        </w:rPr>
        <w:t xml:space="preserve"> (pouze v 9. ročníku),  Maximal Interaktiv (v 7. a 8. ročníku skupiny nj) </w:t>
      </w:r>
      <w:r w:rsidRPr="00EB3C22">
        <w:rPr>
          <w:rFonts w:ascii="Arial" w:hAnsi="Arial" w:cs="Arial"/>
        </w:rPr>
        <w:t>a</w:t>
      </w:r>
      <w:r>
        <w:rPr>
          <w:rFonts w:ascii="Arial" w:hAnsi="Arial" w:cs="Arial"/>
        </w:rPr>
        <w:t xml:space="preserve"> ruština: Pojechali. </w:t>
      </w:r>
      <w:r w:rsidRPr="00EB3C22">
        <w:rPr>
          <w:rFonts w:ascii="Arial" w:hAnsi="Arial" w:cs="Arial"/>
        </w:rPr>
        <w:t xml:space="preserve">Výuka jazyků probíhá v jazykových učebnách vybavených interaktivními tabulemi či </w:t>
      </w:r>
      <w:r w:rsidRPr="00EB3C22">
        <w:rPr>
          <w:rFonts w:ascii="Arial" w:hAnsi="Arial" w:cs="Arial"/>
        </w:rPr>
        <w:lastRenderedPageBreak/>
        <w:t xml:space="preserve">projektory. Učitelé využívali různorodé metody práce, které vedou ke zvyšování jazykových schopností a kompetencí žáků.  Výuka je zaměřena rovnoměrně na  rozvoj všech  jazykových schopnosti  a dovedností (práce s textem, psaný projev, komunikativní schopnosti atd.). Do výuky byly zařazované dostupné pomůcky a výukové materiály jak v tištěné, tak v mediální podobě. Důraz je kladen na vytváření pozitivního vztahu k cizím jazykům, a motivaci k učení. Během výuky se usiluje o  harmonický rozvoj všech klíčových kompetencí a  k posílení mezipředmětových vztahů. I v tomto školním roce se vyučující scházeli pravidelně a řešili aktuální problémy a situace. </w:t>
      </w:r>
      <w:r>
        <w:rPr>
          <w:rFonts w:ascii="Arial" w:hAnsi="Arial" w:cs="Arial"/>
        </w:rPr>
        <w:t xml:space="preserve"> I přes početné skupiny se učitelé snaží </w:t>
      </w:r>
      <w:r w:rsidRPr="00C31B82">
        <w:rPr>
          <w:rFonts w:ascii="Arial" w:hAnsi="Arial" w:cs="Arial"/>
        </w:rPr>
        <w:t xml:space="preserve"> </w:t>
      </w:r>
      <w:r w:rsidRPr="00EB3C22">
        <w:rPr>
          <w:rFonts w:ascii="Arial" w:hAnsi="Arial" w:cs="Arial"/>
        </w:rPr>
        <w:t>individuálně  věnovat všem skupinám žáků. Individuální přístup učitelů je zaměřen na žáky s rizikem školního neúspěchu, žáky se SVP či na žáky talentované.</w:t>
      </w:r>
    </w:p>
    <w:p w:rsidR="006320A2" w:rsidRPr="00EB3C22" w:rsidRDefault="006320A2" w:rsidP="00BB53CD">
      <w:pPr>
        <w:spacing w:line="240" w:lineRule="auto"/>
        <w:jc w:val="both"/>
        <w:rPr>
          <w:rFonts w:ascii="Arial" w:hAnsi="Arial" w:cs="Arial"/>
        </w:rPr>
      </w:pPr>
      <w:r w:rsidRPr="00EB3C22">
        <w:rPr>
          <w:rFonts w:ascii="Arial" w:hAnsi="Arial" w:cs="Arial"/>
        </w:rPr>
        <w:t>Během celého školního roku se žáci mohli účastnit řady soutěží, akcí či projektů spojených s cizími jazyky:</w:t>
      </w:r>
    </w:p>
    <w:p w:rsidR="006320A2" w:rsidRDefault="006320A2" w:rsidP="00BB53CD">
      <w:pPr>
        <w:spacing w:line="240" w:lineRule="auto"/>
        <w:jc w:val="both"/>
        <w:rPr>
          <w:rFonts w:ascii="Arial" w:hAnsi="Arial" w:cs="Arial"/>
        </w:rPr>
      </w:pPr>
      <w:r w:rsidRPr="00EB3C22">
        <w:rPr>
          <w:rFonts w:ascii="Arial" w:hAnsi="Arial" w:cs="Arial"/>
        </w:rPr>
        <w:t xml:space="preserve">V říjnu se vybraní žáci účastnili soutěže </w:t>
      </w:r>
      <w:r>
        <w:rPr>
          <w:rFonts w:ascii="Arial" w:hAnsi="Arial" w:cs="Arial"/>
        </w:rPr>
        <w:t>Den jazyků</w:t>
      </w:r>
      <w:r w:rsidRPr="00EB3C22">
        <w:rPr>
          <w:rFonts w:ascii="Arial" w:hAnsi="Arial" w:cs="Arial"/>
        </w:rPr>
        <w:t xml:space="preserve">, kterou organizovala </w:t>
      </w:r>
      <w:r>
        <w:rPr>
          <w:rFonts w:ascii="Arial" w:hAnsi="Arial" w:cs="Arial"/>
        </w:rPr>
        <w:t xml:space="preserve">OA </w:t>
      </w:r>
      <w:r w:rsidRPr="00EB3C22">
        <w:rPr>
          <w:rFonts w:ascii="Arial" w:hAnsi="Arial" w:cs="Arial"/>
        </w:rPr>
        <w:t xml:space="preserve"> v Ostravě- </w:t>
      </w:r>
      <w:r>
        <w:rPr>
          <w:rFonts w:ascii="Arial" w:hAnsi="Arial" w:cs="Arial"/>
        </w:rPr>
        <w:t>Mariánské Hory</w:t>
      </w:r>
      <w:r w:rsidRPr="00EB3C22">
        <w:rPr>
          <w:rFonts w:ascii="Arial" w:hAnsi="Arial" w:cs="Arial"/>
        </w:rPr>
        <w:t xml:space="preserve">. </w:t>
      </w:r>
      <w:r>
        <w:rPr>
          <w:rFonts w:ascii="Arial" w:hAnsi="Arial" w:cs="Arial"/>
        </w:rPr>
        <w:t>Jednotlivci se umístili v různých kategoriích.</w:t>
      </w:r>
    </w:p>
    <w:p w:rsidR="006320A2" w:rsidRPr="00EB3C22" w:rsidRDefault="006320A2" w:rsidP="00BB53CD">
      <w:pPr>
        <w:spacing w:line="240" w:lineRule="auto"/>
        <w:jc w:val="both"/>
        <w:rPr>
          <w:rFonts w:ascii="Arial" w:hAnsi="Arial" w:cs="Arial"/>
        </w:rPr>
      </w:pPr>
      <w:r>
        <w:rPr>
          <w:rFonts w:ascii="Arial" w:hAnsi="Arial" w:cs="Arial"/>
        </w:rPr>
        <w:t>V prosinci žáci druhého stupně připravili a organizovali soutěž pro žáky prvního stupně s vánočním tématem: Christmas Competition. Žáci soutěžili ve smíšených 5-členných družstvech po jednom žáku z každého ročníku. Průvodci i porotou jim byli vybraní žáci druhého stupně.</w:t>
      </w:r>
    </w:p>
    <w:p w:rsidR="006320A2" w:rsidRDefault="006320A2" w:rsidP="00BB53CD">
      <w:pPr>
        <w:spacing w:line="240" w:lineRule="auto"/>
        <w:jc w:val="both"/>
        <w:rPr>
          <w:rFonts w:ascii="Arial" w:hAnsi="Arial" w:cs="Arial"/>
        </w:rPr>
      </w:pPr>
      <w:r w:rsidRPr="00EB3C22">
        <w:rPr>
          <w:rFonts w:ascii="Arial" w:hAnsi="Arial" w:cs="Arial"/>
        </w:rPr>
        <w:t>V únoru se osmičlenné družstvo žáků účastnilo soutěže v aj Amazing Race. Soutěž pořádá střední škola AHOL v Ostravě- Vítkovicích.</w:t>
      </w:r>
      <w:r>
        <w:rPr>
          <w:rFonts w:ascii="Arial" w:hAnsi="Arial" w:cs="Arial"/>
        </w:rPr>
        <w:t xml:space="preserve"> Naší žáci se umístili na 2. místě.</w:t>
      </w:r>
      <w:r w:rsidRPr="00175471">
        <w:rPr>
          <w:rFonts w:ascii="Arial" w:hAnsi="Arial" w:cs="Arial"/>
        </w:rPr>
        <w:t xml:space="preserve"> </w:t>
      </w:r>
    </w:p>
    <w:p w:rsidR="006320A2" w:rsidRDefault="006320A2" w:rsidP="00BB53CD">
      <w:pPr>
        <w:spacing w:line="240" w:lineRule="auto"/>
        <w:jc w:val="both"/>
        <w:rPr>
          <w:rFonts w:ascii="Arial" w:hAnsi="Arial" w:cs="Arial"/>
        </w:rPr>
      </w:pPr>
      <w:r>
        <w:rPr>
          <w:rFonts w:ascii="Arial" w:hAnsi="Arial" w:cs="Arial"/>
        </w:rPr>
        <w:t>Uplatnění angličtiny našli žáci také v rámci mezipředmětových vztahů, kdy v předmětech: přírodopis, zeměpis, chemie a výtvarná výchova v rámci Vodních klubů plní žáci úkoly a aktivity, které jsou součástí příručky, která vzniká v rámci mezinárodní spolupráce zemí: Maďarsko, Slovinsko, Řecko a Česká republika. Žáci si tak mohou ověřit své znalosti angličtiny i v jiném prostředí, než na které jsou zvyklí.</w:t>
      </w:r>
    </w:p>
    <w:p w:rsidR="006320A2" w:rsidRDefault="006320A2" w:rsidP="00BB53CD">
      <w:pPr>
        <w:spacing w:line="240" w:lineRule="auto"/>
        <w:jc w:val="both"/>
        <w:rPr>
          <w:rFonts w:ascii="Arial" w:hAnsi="Arial" w:cs="Arial"/>
        </w:rPr>
      </w:pPr>
      <w:r>
        <w:rPr>
          <w:rFonts w:ascii="Arial" w:hAnsi="Arial" w:cs="Arial"/>
        </w:rPr>
        <w:t>Na tento školní rok byly plánované i další akce, ale bohužel z důvodu celostátní karantény, kdy následovalo uzavření škol, byly tyto akce zrušeny. Přesunut musel být i plánovaný zájezd do Londýna, který byl přesunut na období květen 2021.</w:t>
      </w:r>
    </w:p>
    <w:p w:rsidR="006320A2" w:rsidRDefault="006320A2" w:rsidP="00BB53CD">
      <w:pPr>
        <w:spacing w:line="240" w:lineRule="auto"/>
        <w:jc w:val="both"/>
        <w:rPr>
          <w:rFonts w:ascii="Arial" w:hAnsi="Arial" w:cs="Arial"/>
        </w:rPr>
      </w:pPr>
      <w:r>
        <w:rPr>
          <w:rFonts w:ascii="Arial" w:hAnsi="Arial" w:cs="Arial"/>
        </w:rPr>
        <w:t xml:space="preserve">V období distanční výuky byly žákům postupně  zasílány materiály a pracovní listy, které žáci s pomocí učitele plnili. Zároveň docházelo ke zpětné vazbě. Jako materiály sloužily pracovní listy, výuková videa, kratičké poslechy či testy vytvořené přímo pro tuto příležitost na školní platformě EduPage. Začátkem června se mohli žáci druhého stupně účastnit výuky či konzultací, takže žák měl možnost s učitelem konzultovat daný problém. </w:t>
      </w:r>
    </w:p>
    <w:p w:rsidR="006320A2" w:rsidRDefault="006320A2" w:rsidP="00BB53CD">
      <w:pPr>
        <w:spacing w:line="240" w:lineRule="auto"/>
        <w:jc w:val="both"/>
        <w:rPr>
          <w:rFonts w:ascii="Arial" w:hAnsi="Arial" w:cs="Arial"/>
        </w:rPr>
      </w:pPr>
      <w:r>
        <w:rPr>
          <w:rFonts w:ascii="Arial" w:hAnsi="Arial" w:cs="Arial"/>
        </w:rPr>
        <w:t>Samozřejmě, že dojde k přizpůsobení učiva a výuky v příštím školním roce s ohledem na distanční výuku v tomto školním roce.</w:t>
      </w:r>
    </w:p>
    <w:p w:rsidR="006320A2" w:rsidRDefault="006320A2" w:rsidP="00BB53CD">
      <w:pPr>
        <w:spacing w:line="240" w:lineRule="auto"/>
        <w:jc w:val="both"/>
        <w:rPr>
          <w:rFonts w:ascii="Arial" w:hAnsi="Arial" w:cs="Arial"/>
        </w:rPr>
      </w:pPr>
      <w:r>
        <w:rPr>
          <w:rFonts w:ascii="Arial" w:hAnsi="Arial" w:cs="Arial"/>
        </w:rPr>
        <w:t xml:space="preserve">V lednu 2020 proběhla na naší  škole inspekční činnost, v oblasti cizích jazyků nebyly shledány žádné nedostatky. </w:t>
      </w:r>
    </w:p>
    <w:p w:rsidR="006320A2" w:rsidRPr="00EB3C22" w:rsidRDefault="006320A2" w:rsidP="00BB53CD">
      <w:pPr>
        <w:spacing w:line="240" w:lineRule="auto"/>
        <w:jc w:val="both"/>
        <w:rPr>
          <w:rFonts w:ascii="Arial" w:hAnsi="Arial" w:cs="Arial"/>
        </w:rPr>
      </w:pPr>
      <w:r w:rsidRPr="00EB3C22">
        <w:rPr>
          <w:rFonts w:ascii="Arial" w:hAnsi="Arial" w:cs="Arial"/>
        </w:rPr>
        <w:lastRenderedPageBreak/>
        <w:t xml:space="preserve">I v tomto školním roce se vyučující scházeli pravidelně a řešili a reagovali na aktuální problémy a situace. </w:t>
      </w:r>
    </w:p>
    <w:p w:rsidR="00BB53CD" w:rsidRDefault="00BB53CD" w:rsidP="00B962B3">
      <w:pPr>
        <w:spacing w:after="0" w:line="240" w:lineRule="auto"/>
        <w:rPr>
          <w:rFonts w:ascii="Arial" w:hAnsi="Arial" w:cs="Arial"/>
          <w:b/>
          <w:sz w:val="22"/>
          <w:szCs w:val="22"/>
        </w:rPr>
      </w:pPr>
    </w:p>
    <w:p w:rsidR="00BB53CD" w:rsidRDefault="00BB53CD" w:rsidP="00B962B3">
      <w:pPr>
        <w:spacing w:after="0" w:line="240" w:lineRule="auto"/>
        <w:rPr>
          <w:rFonts w:ascii="Arial" w:hAnsi="Arial" w:cs="Arial"/>
          <w:b/>
          <w:sz w:val="22"/>
          <w:szCs w:val="22"/>
        </w:rPr>
      </w:pPr>
    </w:p>
    <w:p w:rsidR="006320A2" w:rsidRPr="00F92390" w:rsidRDefault="006320A2" w:rsidP="00D16029">
      <w:pPr>
        <w:pStyle w:val="Nzev"/>
        <w:spacing w:after="0"/>
        <w:jc w:val="both"/>
        <w:rPr>
          <w:rFonts w:ascii="Arial" w:hAnsi="Arial" w:cs="Arial"/>
          <w:sz w:val="22"/>
          <w:szCs w:val="22"/>
        </w:rPr>
      </w:pPr>
      <w:r>
        <w:rPr>
          <w:rFonts w:ascii="Arial" w:hAnsi="Arial" w:cs="Arial"/>
          <w:sz w:val="22"/>
          <w:szCs w:val="22"/>
        </w:rPr>
        <w:t xml:space="preserve">Zeměpis </w:t>
      </w:r>
    </w:p>
    <w:p w:rsidR="006320A2" w:rsidRPr="00F92390" w:rsidRDefault="006320A2" w:rsidP="002E5F3A">
      <w:pPr>
        <w:numPr>
          <w:ilvl w:val="0"/>
          <w:numId w:val="37"/>
        </w:numPr>
        <w:tabs>
          <w:tab w:val="left" w:pos="3420"/>
          <w:tab w:val="left" w:pos="4680"/>
        </w:tabs>
        <w:spacing w:after="0" w:line="240" w:lineRule="auto"/>
        <w:jc w:val="both"/>
        <w:rPr>
          <w:rFonts w:ascii="Arial" w:hAnsi="Arial" w:cs="Arial"/>
          <w:sz w:val="22"/>
          <w:szCs w:val="22"/>
        </w:rPr>
      </w:pPr>
      <w:r w:rsidRPr="00F92390">
        <w:rPr>
          <w:rFonts w:ascii="Arial" w:hAnsi="Arial" w:cs="Arial"/>
          <w:b/>
          <w:sz w:val="22"/>
          <w:szCs w:val="22"/>
        </w:rPr>
        <w:t>Výuka</w:t>
      </w:r>
      <w:r w:rsidRPr="00F92390">
        <w:rPr>
          <w:rFonts w:ascii="Arial" w:hAnsi="Arial" w:cs="Arial"/>
          <w:sz w:val="22"/>
          <w:szCs w:val="22"/>
        </w:rPr>
        <w:t xml:space="preserve"> 6.</w:t>
      </w:r>
      <w:r>
        <w:rPr>
          <w:rFonts w:ascii="Arial" w:hAnsi="Arial" w:cs="Arial"/>
          <w:sz w:val="22"/>
          <w:szCs w:val="22"/>
        </w:rPr>
        <w:t xml:space="preserve"> </w:t>
      </w:r>
      <w:r w:rsidRPr="00F92390">
        <w:rPr>
          <w:rFonts w:ascii="Arial" w:hAnsi="Arial" w:cs="Arial"/>
          <w:sz w:val="22"/>
          <w:szCs w:val="22"/>
        </w:rPr>
        <w:t>7</w:t>
      </w:r>
      <w:r>
        <w:rPr>
          <w:rFonts w:ascii="Arial" w:hAnsi="Arial" w:cs="Arial"/>
          <w:sz w:val="22"/>
          <w:szCs w:val="22"/>
        </w:rPr>
        <w:t xml:space="preserve">. </w:t>
      </w:r>
      <w:r w:rsidRPr="00F92390">
        <w:rPr>
          <w:rFonts w:ascii="Arial" w:hAnsi="Arial" w:cs="Arial"/>
          <w:sz w:val="22"/>
          <w:szCs w:val="22"/>
        </w:rPr>
        <w:t xml:space="preserve">8. </w:t>
      </w:r>
      <w:r>
        <w:rPr>
          <w:rFonts w:ascii="Arial" w:hAnsi="Arial" w:cs="Arial"/>
          <w:sz w:val="22"/>
          <w:szCs w:val="22"/>
        </w:rPr>
        <w:t xml:space="preserve">a </w:t>
      </w:r>
      <w:r w:rsidRPr="00F92390">
        <w:rPr>
          <w:rFonts w:ascii="Arial" w:hAnsi="Arial" w:cs="Arial"/>
          <w:sz w:val="22"/>
          <w:szCs w:val="22"/>
        </w:rPr>
        <w:t>9. ročníků probíhá podle ŠVP.  Výuka tříd RVTV probíhá podle dodatku k</w:t>
      </w:r>
      <w:r>
        <w:rPr>
          <w:rFonts w:ascii="Arial" w:hAnsi="Arial" w:cs="Arial"/>
          <w:sz w:val="22"/>
          <w:szCs w:val="22"/>
        </w:rPr>
        <w:t> </w:t>
      </w:r>
      <w:r w:rsidRPr="00F92390">
        <w:rPr>
          <w:rFonts w:ascii="Arial" w:hAnsi="Arial" w:cs="Arial"/>
          <w:sz w:val="22"/>
          <w:szCs w:val="22"/>
        </w:rPr>
        <w:t>ŠVP.</w:t>
      </w:r>
      <w:r>
        <w:rPr>
          <w:rFonts w:ascii="Arial" w:hAnsi="Arial" w:cs="Arial"/>
          <w:sz w:val="22"/>
          <w:szCs w:val="22"/>
        </w:rPr>
        <w:t xml:space="preserve"> Celková dotace zeměpisu je šest hodin.</w:t>
      </w:r>
    </w:p>
    <w:p w:rsidR="006320A2" w:rsidRPr="00F92390" w:rsidRDefault="006320A2" w:rsidP="00BB53CD">
      <w:pPr>
        <w:tabs>
          <w:tab w:val="left" w:pos="3420"/>
          <w:tab w:val="left" w:pos="4680"/>
        </w:tabs>
        <w:spacing w:after="0"/>
        <w:ind w:left="720"/>
        <w:jc w:val="both"/>
        <w:rPr>
          <w:rFonts w:ascii="Arial" w:hAnsi="Arial" w:cs="Arial"/>
          <w:sz w:val="22"/>
          <w:szCs w:val="22"/>
        </w:rPr>
      </w:pPr>
      <w:r w:rsidRPr="00F92390">
        <w:rPr>
          <w:rFonts w:ascii="Arial" w:hAnsi="Arial" w:cs="Arial"/>
          <w:sz w:val="22"/>
          <w:szCs w:val="22"/>
        </w:rPr>
        <w:t>Hlavní cíle výuky:</w:t>
      </w:r>
    </w:p>
    <w:p w:rsidR="006320A2" w:rsidRPr="00F92390" w:rsidRDefault="006320A2" w:rsidP="00BB53CD">
      <w:pPr>
        <w:tabs>
          <w:tab w:val="left" w:pos="3420"/>
          <w:tab w:val="left" w:pos="4680"/>
        </w:tabs>
        <w:spacing w:after="0"/>
        <w:ind w:left="720"/>
        <w:jc w:val="both"/>
        <w:rPr>
          <w:rFonts w:ascii="Arial" w:hAnsi="Arial" w:cs="Arial"/>
          <w:sz w:val="22"/>
          <w:szCs w:val="22"/>
        </w:rPr>
      </w:pPr>
      <w:r w:rsidRPr="00F92390">
        <w:rPr>
          <w:rFonts w:ascii="Arial" w:hAnsi="Arial" w:cs="Arial"/>
          <w:sz w:val="22"/>
          <w:szCs w:val="22"/>
        </w:rPr>
        <w:t>-práce s mapou, vyhledávání, zpracování a prezentace informací</w:t>
      </w:r>
    </w:p>
    <w:p w:rsidR="006320A2" w:rsidRPr="00F92390" w:rsidRDefault="006320A2" w:rsidP="00BB53CD">
      <w:pPr>
        <w:tabs>
          <w:tab w:val="left" w:pos="3420"/>
          <w:tab w:val="left" w:pos="4680"/>
        </w:tabs>
        <w:spacing w:after="0"/>
        <w:ind w:left="720"/>
        <w:jc w:val="both"/>
        <w:rPr>
          <w:rFonts w:ascii="Arial" w:hAnsi="Arial" w:cs="Arial"/>
          <w:sz w:val="22"/>
          <w:szCs w:val="22"/>
        </w:rPr>
      </w:pPr>
      <w:r w:rsidRPr="00F92390">
        <w:rPr>
          <w:rFonts w:ascii="Arial" w:hAnsi="Arial" w:cs="Arial"/>
          <w:sz w:val="22"/>
          <w:szCs w:val="22"/>
        </w:rPr>
        <w:t>-využívání a zpracování informací z učebnice, internetu</w:t>
      </w:r>
    </w:p>
    <w:p w:rsidR="006320A2" w:rsidRPr="00F92390" w:rsidRDefault="006320A2" w:rsidP="00BB53CD">
      <w:pPr>
        <w:tabs>
          <w:tab w:val="left" w:pos="3420"/>
          <w:tab w:val="left" w:pos="4680"/>
        </w:tabs>
        <w:spacing w:after="0"/>
        <w:ind w:left="720"/>
        <w:jc w:val="both"/>
        <w:rPr>
          <w:rFonts w:ascii="Arial" w:hAnsi="Arial" w:cs="Arial"/>
          <w:sz w:val="22"/>
          <w:szCs w:val="22"/>
        </w:rPr>
      </w:pPr>
      <w:r w:rsidRPr="00F92390">
        <w:rPr>
          <w:rFonts w:ascii="Arial" w:hAnsi="Arial" w:cs="Arial"/>
          <w:sz w:val="22"/>
          <w:szCs w:val="22"/>
        </w:rPr>
        <w:t>-pochopení souvislostí problémů a rozvíjení interdisciplinárních vztahů</w:t>
      </w:r>
    </w:p>
    <w:p w:rsidR="006320A2" w:rsidRDefault="006320A2" w:rsidP="00BB53CD">
      <w:pPr>
        <w:tabs>
          <w:tab w:val="left" w:pos="3420"/>
          <w:tab w:val="left" w:pos="4680"/>
        </w:tabs>
        <w:spacing w:after="0"/>
        <w:ind w:left="720"/>
        <w:jc w:val="both"/>
        <w:rPr>
          <w:rFonts w:ascii="Arial" w:hAnsi="Arial" w:cs="Arial"/>
          <w:sz w:val="22"/>
          <w:szCs w:val="22"/>
        </w:rPr>
      </w:pPr>
      <w:r w:rsidRPr="00F92390">
        <w:rPr>
          <w:rFonts w:ascii="Arial" w:hAnsi="Arial" w:cs="Arial"/>
          <w:sz w:val="22"/>
          <w:szCs w:val="22"/>
        </w:rPr>
        <w:t>-zařazování průřezových témat do výuky</w:t>
      </w:r>
    </w:p>
    <w:p w:rsidR="006320A2" w:rsidRPr="00F92390" w:rsidRDefault="006320A2" w:rsidP="00BB53CD">
      <w:pPr>
        <w:tabs>
          <w:tab w:val="left" w:pos="3420"/>
          <w:tab w:val="left" w:pos="4680"/>
        </w:tabs>
        <w:spacing w:after="0"/>
        <w:ind w:left="720"/>
        <w:jc w:val="both"/>
        <w:rPr>
          <w:rFonts w:ascii="Arial" w:hAnsi="Arial" w:cs="Arial"/>
          <w:sz w:val="22"/>
          <w:szCs w:val="22"/>
        </w:rPr>
      </w:pPr>
      <w:r>
        <w:rPr>
          <w:rFonts w:ascii="Arial" w:hAnsi="Arial" w:cs="Arial"/>
          <w:sz w:val="22"/>
          <w:szCs w:val="22"/>
        </w:rPr>
        <w:t>-tvorba referátů a prezentací</w:t>
      </w:r>
    </w:p>
    <w:p w:rsidR="006320A2" w:rsidRDefault="006320A2" w:rsidP="00BB53CD">
      <w:pPr>
        <w:tabs>
          <w:tab w:val="left" w:pos="3420"/>
          <w:tab w:val="left" w:pos="4680"/>
        </w:tabs>
        <w:spacing w:after="0"/>
        <w:ind w:left="720"/>
        <w:jc w:val="both"/>
        <w:rPr>
          <w:rFonts w:ascii="Arial" w:hAnsi="Arial" w:cs="Arial"/>
          <w:sz w:val="22"/>
          <w:szCs w:val="22"/>
        </w:rPr>
      </w:pPr>
      <w:r w:rsidRPr="00F92390">
        <w:rPr>
          <w:rFonts w:ascii="Arial" w:hAnsi="Arial" w:cs="Arial"/>
          <w:sz w:val="22"/>
          <w:szCs w:val="22"/>
        </w:rPr>
        <w:t>-využívání významných dnů v</w:t>
      </w:r>
      <w:r>
        <w:rPr>
          <w:rFonts w:ascii="Arial" w:hAnsi="Arial" w:cs="Arial"/>
          <w:sz w:val="22"/>
          <w:szCs w:val="22"/>
        </w:rPr>
        <w:t> </w:t>
      </w:r>
      <w:r w:rsidRPr="00F92390">
        <w:rPr>
          <w:rFonts w:ascii="Arial" w:hAnsi="Arial" w:cs="Arial"/>
          <w:sz w:val="22"/>
          <w:szCs w:val="22"/>
        </w:rPr>
        <w:t>roce</w:t>
      </w:r>
    </w:p>
    <w:p w:rsidR="006320A2" w:rsidRDefault="006320A2" w:rsidP="00BB53CD">
      <w:pPr>
        <w:tabs>
          <w:tab w:val="left" w:pos="3420"/>
          <w:tab w:val="left" w:pos="4680"/>
        </w:tabs>
        <w:spacing w:after="0"/>
        <w:ind w:left="720"/>
        <w:jc w:val="both"/>
        <w:rPr>
          <w:rFonts w:ascii="Arial" w:hAnsi="Arial" w:cs="Arial"/>
          <w:sz w:val="22"/>
          <w:szCs w:val="22"/>
        </w:rPr>
      </w:pPr>
      <w:r>
        <w:rPr>
          <w:rFonts w:ascii="Arial" w:hAnsi="Arial" w:cs="Arial"/>
          <w:sz w:val="22"/>
          <w:szCs w:val="22"/>
        </w:rPr>
        <w:t>-žáci pracují prostřednictvím pracovních listů, kde doplňují a vyhledávají informace ze základních informačních zdrojů (učebnice, atlas)</w:t>
      </w:r>
      <w:r w:rsidRPr="00F92390">
        <w:rPr>
          <w:rFonts w:ascii="Arial" w:hAnsi="Arial" w:cs="Arial"/>
          <w:sz w:val="22"/>
          <w:szCs w:val="22"/>
        </w:rPr>
        <w:tab/>
      </w:r>
    </w:p>
    <w:p w:rsidR="006320A2" w:rsidRDefault="006320A2" w:rsidP="00BB53CD">
      <w:pPr>
        <w:tabs>
          <w:tab w:val="left" w:pos="3420"/>
          <w:tab w:val="left" w:pos="4680"/>
        </w:tabs>
        <w:spacing w:after="0"/>
        <w:ind w:left="720"/>
        <w:jc w:val="both"/>
        <w:rPr>
          <w:rFonts w:ascii="Arial" w:hAnsi="Arial" w:cs="Arial"/>
          <w:sz w:val="22"/>
          <w:szCs w:val="22"/>
        </w:rPr>
      </w:pPr>
    </w:p>
    <w:p w:rsidR="006320A2" w:rsidRDefault="006320A2" w:rsidP="00BB53CD">
      <w:pPr>
        <w:tabs>
          <w:tab w:val="left" w:pos="3420"/>
          <w:tab w:val="left" w:pos="4680"/>
        </w:tabs>
        <w:spacing w:after="0"/>
        <w:ind w:left="720"/>
        <w:jc w:val="both"/>
        <w:rPr>
          <w:rFonts w:ascii="Arial" w:hAnsi="Arial" w:cs="Arial"/>
          <w:sz w:val="22"/>
          <w:szCs w:val="22"/>
        </w:rPr>
      </w:pPr>
      <w:r>
        <w:rPr>
          <w:rFonts w:ascii="Arial" w:hAnsi="Arial" w:cs="Arial"/>
          <w:sz w:val="22"/>
          <w:szCs w:val="22"/>
        </w:rPr>
        <w:t>Učivo 6. ročníku nebylo probrané podle ŠVP z důvodu distanční výuky.</w:t>
      </w:r>
    </w:p>
    <w:p w:rsidR="006320A2" w:rsidRDefault="006320A2" w:rsidP="00BB53CD">
      <w:pPr>
        <w:tabs>
          <w:tab w:val="left" w:pos="3420"/>
          <w:tab w:val="left" w:pos="4680"/>
        </w:tabs>
        <w:spacing w:after="0"/>
        <w:ind w:left="720"/>
        <w:jc w:val="both"/>
        <w:rPr>
          <w:rFonts w:ascii="Arial" w:hAnsi="Arial" w:cs="Arial"/>
          <w:sz w:val="22"/>
          <w:szCs w:val="22"/>
        </w:rPr>
      </w:pPr>
      <w:r>
        <w:rPr>
          <w:rFonts w:ascii="Arial" w:hAnsi="Arial" w:cs="Arial"/>
          <w:sz w:val="22"/>
          <w:szCs w:val="22"/>
        </w:rPr>
        <w:t>6. B, C-poslední probrané učivo Afrika, neprobrané učivo Austrálie a Oceánie-přesunuto na začátek 7. ročníku.</w:t>
      </w:r>
    </w:p>
    <w:p w:rsidR="006320A2" w:rsidRPr="00F92390" w:rsidRDefault="006320A2" w:rsidP="00BB53CD">
      <w:pPr>
        <w:tabs>
          <w:tab w:val="left" w:pos="3420"/>
          <w:tab w:val="left" w:pos="4680"/>
        </w:tabs>
        <w:spacing w:after="0"/>
        <w:ind w:left="720"/>
        <w:jc w:val="both"/>
        <w:rPr>
          <w:rFonts w:ascii="Arial" w:hAnsi="Arial" w:cs="Arial"/>
          <w:sz w:val="22"/>
          <w:szCs w:val="22"/>
        </w:rPr>
      </w:pPr>
      <w:r>
        <w:rPr>
          <w:rFonts w:ascii="Arial" w:hAnsi="Arial" w:cs="Arial"/>
          <w:sz w:val="22"/>
          <w:szCs w:val="22"/>
        </w:rPr>
        <w:t>Ostatní ročníky probraly učivo dle plánu.</w:t>
      </w:r>
    </w:p>
    <w:p w:rsidR="006320A2" w:rsidRPr="00F92390" w:rsidRDefault="006320A2" w:rsidP="00BB53CD">
      <w:pPr>
        <w:tabs>
          <w:tab w:val="left" w:pos="3420"/>
          <w:tab w:val="left" w:pos="4680"/>
        </w:tabs>
        <w:spacing w:after="0"/>
        <w:jc w:val="both"/>
        <w:rPr>
          <w:rFonts w:ascii="Arial" w:hAnsi="Arial" w:cs="Arial"/>
          <w:sz w:val="22"/>
          <w:szCs w:val="22"/>
        </w:rPr>
      </w:pPr>
    </w:p>
    <w:p w:rsidR="006320A2" w:rsidRDefault="006320A2" w:rsidP="002E5F3A">
      <w:pPr>
        <w:numPr>
          <w:ilvl w:val="0"/>
          <w:numId w:val="37"/>
        </w:numPr>
        <w:tabs>
          <w:tab w:val="left" w:pos="3420"/>
          <w:tab w:val="left" w:pos="4680"/>
        </w:tabs>
        <w:spacing w:after="0" w:line="240" w:lineRule="auto"/>
        <w:jc w:val="both"/>
        <w:rPr>
          <w:rFonts w:ascii="Arial" w:hAnsi="Arial" w:cs="Arial"/>
          <w:sz w:val="22"/>
          <w:szCs w:val="22"/>
        </w:rPr>
      </w:pPr>
      <w:r>
        <w:rPr>
          <w:rFonts w:ascii="Arial" w:hAnsi="Arial" w:cs="Arial"/>
          <w:sz w:val="22"/>
          <w:szCs w:val="22"/>
        </w:rPr>
        <w:t>Česká školní inspekce od 21.1</w:t>
      </w:r>
      <w:r w:rsidR="006D5DF8">
        <w:rPr>
          <w:rFonts w:ascii="Arial" w:hAnsi="Arial" w:cs="Arial"/>
          <w:sz w:val="22"/>
          <w:szCs w:val="22"/>
        </w:rPr>
        <w:t>.</w:t>
      </w:r>
      <w:r>
        <w:rPr>
          <w:rFonts w:ascii="Arial" w:hAnsi="Arial" w:cs="Arial"/>
          <w:sz w:val="22"/>
          <w:szCs w:val="22"/>
        </w:rPr>
        <w:t xml:space="preserve"> - 24. 1. 2020- v hodinách Zeměpisu neproběhla žádná hospitační činnost.</w:t>
      </w:r>
    </w:p>
    <w:p w:rsidR="00BB53CD" w:rsidRPr="005F577D" w:rsidRDefault="00BB53CD" w:rsidP="00BB53CD">
      <w:pPr>
        <w:tabs>
          <w:tab w:val="left" w:pos="3420"/>
          <w:tab w:val="left" w:pos="4680"/>
        </w:tabs>
        <w:spacing w:after="0" w:line="240" w:lineRule="auto"/>
        <w:ind w:left="720"/>
        <w:jc w:val="both"/>
        <w:rPr>
          <w:rFonts w:ascii="Arial" w:hAnsi="Arial" w:cs="Arial"/>
          <w:sz w:val="22"/>
          <w:szCs w:val="22"/>
        </w:rPr>
      </w:pPr>
    </w:p>
    <w:p w:rsidR="006320A2" w:rsidRDefault="006320A2" w:rsidP="002E5F3A">
      <w:pPr>
        <w:numPr>
          <w:ilvl w:val="0"/>
          <w:numId w:val="37"/>
        </w:numPr>
        <w:tabs>
          <w:tab w:val="left" w:pos="3420"/>
          <w:tab w:val="left" w:pos="4680"/>
        </w:tabs>
        <w:spacing w:after="0" w:line="240" w:lineRule="auto"/>
        <w:jc w:val="both"/>
        <w:rPr>
          <w:rFonts w:ascii="Arial" w:hAnsi="Arial" w:cs="Arial"/>
          <w:sz w:val="22"/>
          <w:szCs w:val="22"/>
        </w:rPr>
      </w:pPr>
      <w:r w:rsidRPr="00F92390">
        <w:rPr>
          <w:rFonts w:ascii="Arial" w:hAnsi="Arial" w:cs="Arial"/>
          <w:b/>
          <w:sz w:val="22"/>
          <w:szCs w:val="22"/>
        </w:rPr>
        <w:t>Akce</w:t>
      </w:r>
      <w:r w:rsidRPr="00F92390">
        <w:rPr>
          <w:rFonts w:ascii="Arial" w:hAnsi="Arial" w:cs="Arial"/>
          <w:sz w:val="22"/>
          <w:szCs w:val="22"/>
        </w:rPr>
        <w:t>:</w:t>
      </w:r>
    </w:p>
    <w:p w:rsidR="006320A2" w:rsidRDefault="006320A2" w:rsidP="00BB53CD">
      <w:pPr>
        <w:tabs>
          <w:tab w:val="left" w:pos="3420"/>
          <w:tab w:val="left" w:pos="4680"/>
        </w:tabs>
        <w:spacing w:after="0"/>
        <w:ind w:left="720"/>
        <w:jc w:val="both"/>
        <w:rPr>
          <w:rFonts w:ascii="Arial" w:hAnsi="Arial" w:cs="Arial"/>
          <w:sz w:val="22"/>
          <w:szCs w:val="22"/>
        </w:rPr>
      </w:pPr>
      <w:r>
        <w:rPr>
          <w:rFonts w:ascii="Arial" w:hAnsi="Arial" w:cs="Arial"/>
          <w:b/>
          <w:sz w:val="22"/>
          <w:szCs w:val="22"/>
        </w:rPr>
        <w:t xml:space="preserve">Z důvodu pandemie zrušeny: </w:t>
      </w:r>
    </w:p>
    <w:p w:rsidR="006320A2" w:rsidRDefault="006320A2" w:rsidP="00BB53CD">
      <w:pPr>
        <w:tabs>
          <w:tab w:val="left" w:pos="3420"/>
          <w:tab w:val="left" w:pos="4680"/>
        </w:tabs>
        <w:spacing w:after="0"/>
        <w:ind w:left="720"/>
        <w:jc w:val="both"/>
        <w:rPr>
          <w:rFonts w:ascii="Arial" w:hAnsi="Arial" w:cs="Arial"/>
          <w:sz w:val="22"/>
          <w:szCs w:val="22"/>
        </w:rPr>
      </w:pPr>
      <w:r>
        <w:rPr>
          <w:rFonts w:ascii="Arial" w:hAnsi="Arial" w:cs="Arial"/>
          <w:sz w:val="22"/>
          <w:szCs w:val="22"/>
        </w:rPr>
        <w:t>Planetárium</w:t>
      </w:r>
      <w:r w:rsidRPr="00520C2F">
        <w:rPr>
          <w:rFonts w:ascii="Arial" w:hAnsi="Arial" w:cs="Arial"/>
          <w:sz w:val="22"/>
          <w:szCs w:val="22"/>
        </w:rPr>
        <w:t xml:space="preserve"> </w:t>
      </w:r>
    </w:p>
    <w:p w:rsidR="006320A2" w:rsidRDefault="006320A2" w:rsidP="00BB53CD">
      <w:pPr>
        <w:tabs>
          <w:tab w:val="left" w:pos="3420"/>
          <w:tab w:val="left" w:pos="4680"/>
        </w:tabs>
        <w:spacing w:after="0"/>
        <w:ind w:left="720"/>
        <w:jc w:val="both"/>
        <w:rPr>
          <w:rFonts w:ascii="Arial" w:hAnsi="Arial" w:cs="Arial"/>
          <w:sz w:val="22"/>
          <w:szCs w:val="22"/>
        </w:rPr>
      </w:pPr>
      <w:r>
        <w:rPr>
          <w:rFonts w:ascii="Arial" w:hAnsi="Arial" w:cs="Arial"/>
          <w:sz w:val="22"/>
          <w:szCs w:val="22"/>
        </w:rPr>
        <w:t>Praha</w:t>
      </w:r>
    </w:p>
    <w:p w:rsidR="006320A2" w:rsidRDefault="006320A2" w:rsidP="00BB53CD">
      <w:pPr>
        <w:tabs>
          <w:tab w:val="left" w:pos="3420"/>
          <w:tab w:val="left" w:pos="4680"/>
        </w:tabs>
        <w:spacing w:after="0"/>
        <w:ind w:left="720"/>
        <w:jc w:val="both"/>
        <w:rPr>
          <w:rFonts w:ascii="Arial" w:hAnsi="Arial" w:cs="Arial"/>
          <w:sz w:val="22"/>
          <w:szCs w:val="22"/>
        </w:rPr>
      </w:pPr>
      <w:r w:rsidRPr="00520C2F">
        <w:rPr>
          <w:rFonts w:ascii="Arial" w:hAnsi="Arial" w:cs="Arial"/>
          <w:sz w:val="22"/>
          <w:szCs w:val="22"/>
        </w:rPr>
        <w:t>exkurze pro 6.</w:t>
      </w:r>
      <w:r>
        <w:rPr>
          <w:rFonts w:ascii="Arial" w:hAnsi="Arial" w:cs="Arial"/>
          <w:sz w:val="22"/>
          <w:szCs w:val="22"/>
        </w:rPr>
        <w:t xml:space="preserve"> ročník</w:t>
      </w:r>
      <w:r w:rsidR="006D5DF8">
        <w:rPr>
          <w:rFonts w:ascii="Arial" w:hAnsi="Arial" w:cs="Arial"/>
          <w:sz w:val="22"/>
          <w:szCs w:val="22"/>
        </w:rPr>
        <w:t xml:space="preserve"> – </w:t>
      </w:r>
      <w:r>
        <w:rPr>
          <w:rFonts w:ascii="Arial" w:hAnsi="Arial" w:cs="Arial"/>
          <w:sz w:val="22"/>
          <w:szCs w:val="22"/>
        </w:rPr>
        <w:t>Poznáváme Ostravu</w:t>
      </w:r>
    </w:p>
    <w:p w:rsidR="00BB53CD" w:rsidRDefault="00BB53CD" w:rsidP="00BB53CD">
      <w:pPr>
        <w:tabs>
          <w:tab w:val="left" w:pos="3420"/>
          <w:tab w:val="left" w:pos="4680"/>
        </w:tabs>
        <w:spacing w:after="0"/>
        <w:jc w:val="both"/>
        <w:rPr>
          <w:rFonts w:ascii="Arial" w:hAnsi="Arial" w:cs="Arial"/>
          <w:sz w:val="22"/>
          <w:szCs w:val="22"/>
        </w:rPr>
      </w:pPr>
    </w:p>
    <w:p w:rsidR="00BB53CD" w:rsidRPr="00F92390" w:rsidRDefault="00BB53CD" w:rsidP="00BB53CD">
      <w:pPr>
        <w:tabs>
          <w:tab w:val="left" w:pos="3420"/>
          <w:tab w:val="left" w:pos="4680"/>
        </w:tabs>
        <w:spacing w:after="0"/>
        <w:jc w:val="both"/>
        <w:rPr>
          <w:rFonts w:ascii="Arial" w:hAnsi="Arial" w:cs="Arial"/>
          <w:sz w:val="22"/>
          <w:szCs w:val="22"/>
        </w:rPr>
      </w:pPr>
    </w:p>
    <w:p w:rsidR="006320A2" w:rsidRPr="00BB53CD" w:rsidRDefault="006320A2" w:rsidP="00BB53CD">
      <w:pPr>
        <w:spacing w:after="0" w:line="240" w:lineRule="auto"/>
        <w:ind w:right="-468"/>
        <w:jc w:val="both"/>
        <w:rPr>
          <w:rFonts w:ascii="Arial" w:hAnsi="Arial" w:cs="Arial"/>
          <w:b/>
          <w:sz w:val="22"/>
          <w:szCs w:val="22"/>
        </w:rPr>
      </w:pPr>
      <w:r w:rsidRPr="00BB53CD">
        <w:rPr>
          <w:rFonts w:ascii="Arial" w:hAnsi="Arial" w:cs="Arial"/>
          <w:b/>
          <w:sz w:val="22"/>
          <w:szCs w:val="22"/>
        </w:rPr>
        <w:t xml:space="preserve">Fyzika + chemie </w:t>
      </w:r>
    </w:p>
    <w:p w:rsidR="006320A2" w:rsidRPr="00BB53CD" w:rsidRDefault="006320A2" w:rsidP="00BB53CD">
      <w:pPr>
        <w:spacing w:after="0" w:line="240" w:lineRule="auto"/>
        <w:ind w:right="-468"/>
        <w:jc w:val="both"/>
        <w:rPr>
          <w:rFonts w:ascii="Arial" w:hAnsi="Arial" w:cs="Arial"/>
          <w:b/>
          <w:sz w:val="22"/>
          <w:szCs w:val="22"/>
          <w:u w:val="single"/>
        </w:rPr>
      </w:pPr>
      <w:r w:rsidRPr="00BB53CD">
        <w:rPr>
          <w:rFonts w:ascii="Arial" w:hAnsi="Arial" w:cs="Arial"/>
          <w:b/>
          <w:sz w:val="22"/>
          <w:szCs w:val="22"/>
          <w:u w:val="single"/>
        </w:rPr>
        <w:t>Fyzika</w:t>
      </w:r>
    </w:p>
    <w:p w:rsidR="006320A2" w:rsidRPr="00BB53CD" w:rsidRDefault="006D5DF8" w:rsidP="002E5F3A">
      <w:pPr>
        <w:numPr>
          <w:ilvl w:val="0"/>
          <w:numId w:val="7"/>
        </w:numPr>
        <w:spacing w:after="0" w:line="240" w:lineRule="auto"/>
        <w:ind w:right="-468"/>
        <w:jc w:val="both"/>
        <w:rPr>
          <w:rFonts w:ascii="Arial" w:hAnsi="Arial" w:cs="Arial"/>
          <w:sz w:val="22"/>
          <w:szCs w:val="22"/>
        </w:rPr>
      </w:pPr>
      <w:r>
        <w:rPr>
          <w:rFonts w:ascii="Arial" w:hAnsi="Arial" w:cs="Arial"/>
          <w:sz w:val="22"/>
          <w:szCs w:val="22"/>
        </w:rPr>
        <w:t xml:space="preserve">výuka fyziky probíhala v 6. – </w:t>
      </w:r>
      <w:r w:rsidR="006320A2" w:rsidRPr="00BB53CD">
        <w:rPr>
          <w:rFonts w:ascii="Arial" w:hAnsi="Arial" w:cs="Arial"/>
          <w:sz w:val="22"/>
          <w:szCs w:val="22"/>
        </w:rPr>
        <w:t xml:space="preserve">9. ročníku </w:t>
      </w:r>
    </w:p>
    <w:p w:rsidR="006320A2" w:rsidRPr="00BB53CD" w:rsidRDefault="006320A2" w:rsidP="002E5F3A">
      <w:pPr>
        <w:numPr>
          <w:ilvl w:val="0"/>
          <w:numId w:val="8"/>
        </w:numPr>
        <w:spacing w:after="0" w:line="240" w:lineRule="auto"/>
        <w:ind w:right="-468"/>
        <w:jc w:val="both"/>
        <w:rPr>
          <w:rFonts w:ascii="Arial" w:hAnsi="Arial" w:cs="Arial"/>
          <w:sz w:val="22"/>
          <w:szCs w:val="22"/>
        </w:rPr>
      </w:pPr>
      <w:r w:rsidRPr="00BB53CD">
        <w:rPr>
          <w:rFonts w:ascii="Arial" w:hAnsi="Arial" w:cs="Arial"/>
          <w:sz w:val="22"/>
          <w:szCs w:val="22"/>
        </w:rPr>
        <w:t xml:space="preserve">hodinové dotace: </w:t>
      </w:r>
      <w:r w:rsidRPr="00BB53CD">
        <w:rPr>
          <w:rFonts w:ascii="Arial" w:hAnsi="Arial" w:cs="Arial"/>
          <w:sz w:val="22"/>
          <w:szCs w:val="22"/>
        </w:rPr>
        <w:tab/>
        <w:t>třídy 6.</w:t>
      </w:r>
      <w:r w:rsidR="00BB53CD">
        <w:rPr>
          <w:rFonts w:ascii="Arial" w:hAnsi="Arial" w:cs="Arial"/>
          <w:sz w:val="22"/>
          <w:szCs w:val="22"/>
        </w:rPr>
        <w:t xml:space="preserve"> </w:t>
      </w:r>
      <w:r w:rsidRPr="00BB53CD">
        <w:rPr>
          <w:rFonts w:ascii="Arial" w:hAnsi="Arial" w:cs="Arial"/>
          <w:sz w:val="22"/>
          <w:szCs w:val="22"/>
        </w:rPr>
        <w:t>B, 7.</w:t>
      </w:r>
      <w:r w:rsidR="00BB53CD">
        <w:rPr>
          <w:rFonts w:ascii="Arial" w:hAnsi="Arial" w:cs="Arial"/>
          <w:sz w:val="22"/>
          <w:szCs w:val="22"/>
        </w:rPr>
        <w:t xml:space="preserve"> </w:t>
      </w:r>
      <w:r w:rsidRPr="00BB53CD">
        <w:rPr>
          <w:rFonts w:ascii="Arial" w:hAnsi="Arial" w:cs="Arial"/>
          <w:sz w:val="22"/>
          <w:szCs w:val="22"/>
        </w:rPr>
        <w:t>B, 8.</w:t>
      </w:r>
      <w:r w:rsidR="00BB53CD">
        <w:rPr>
          <w:rFonts w:ascii="Arial" w:hAnsi="Arial" w:cs="Arial"/>
          <w:sz w:val="22"/>
          <w:szCs w:val="22"/>
        </w:rPr>
        <w:t xml:space="preserve"> </w:t>
      </w:r>
      <w:r w:rsidRPr="00BB53CD">
        <w:rPr>
          <w:rFonts w:ascii="Arial" w:hAnsi="Arial" w:cs="Arial"/>
          <w:sz w:val="22"/>
          <w:szCs w:val="22"/>
        </w:rPr>
        <w:t>B, 9.</w:t>
      </w:r>
      <w:r w:rsidR="00BB53CD">
        <w:rPr>
          <w:rFonts w:ascii="Arial" w:hAnsi="Arial" w:cs="Arial"/>
          <w:sz w:val="22"/>
          <w:szCs w:val="22"/>
        </w:rPr>
        <w:t xml:space="preserve"> </w:t>
      </w:r>
      <w:r w:rsidRPr="00BB53CD">
        <w:rPr>
          <w:rFonts w:ascii="Arial" w:hAnsi="Arial" w:cs="Arial"/>
          <w:sz w:val="22"/>
          <w:szCs w:val="22"/>
        </w:rPr>
        <w:t xml:space="preserve">AB </w:t>
      </w:r>
      <w:r w:rsidRPr="00BB53CD">
        <w:rPr>
          <w:rFonts w:ascii="Arial" w:hAnsi="Arial" w:cs="Arial"/>
          <w:sz w:val="22"/>
          <w:szCs w:val="22"/>
        </w:rPr>
        <w:tab/>
        <w:t>2 hodiny týdně</w:t>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t>sportovní třídy 7.</w:t>
      </w:r>
      <w:r w:rsidR="00BB53CD">
        <w:rPr>
          <w:rFonts w:ascii="Arial" w:hAnsi="Arial" w:cs="Arial"/>
          <w:sz w:val="22"/>
          <w:szCs w:val="22"/>
        </w:rPr>
        <w:t xml:space="preserve"> </w:t>
      </w:r>
      <w:r w:rsidRPr="00BB53CD">
        <w:rPr>
          <w:rFonts w:ascii="Arial" w:hAnsi="Arial" w:cs="Arial"/>
          <w:sz w:val="22"/>
          <w:szCs w:val="22"/>
        </w:rPr>
        <w:t>A, 8.</w:t>
      </w:r>
      <w:r w:rsidR="00BB53CD">
        <w:rPr>
          <w:rFonts w:ascii="Arial" w:hAnsi="Arial" w:cs="Arial"/>
          <w:sz w:val="22"/>
          <w:szCs w:val="22"/>
        </w:rPr>
        <w:t xml:space="preserve"> </w:t>
      </w:r>
      <w:r w:rsidRPr="00BB53CD">
        <w:rPr>
          <w:rFonts w:ascii="Arial" w:hAnsi="Arial" w:cs="Arial"/>
          <w:sz w:val="22"/>
          <w:szCs w:val="22"/>
        </w:rPr>
        <w:t>A,</w:t>
      </w:r>
      <w:r w:rsidRPr="00BB53CD">
        <w:rPr>
          <w:rFonts w:ascii="Arial" w:hAnsi="Arial" w:cs="Arial"/>
          <w:sz w:val="22"/>
          <w:szCs w:val="22"/>
        </w:rPr>
        <w:tab/>
        <w:t>1 hodina týdně</w:t>
      </w:r>
      <w:r w:rsidRPr="00BB53CD">
        <w:rPr>
          <w:rFonts w:ascii="Arial" w:hAnsi="Arial" w:cs="Arial"/>
          <w:sz w:val="22"/>
          <w:szCs w:val="22"/>
        </w:rPr>
        <w:tab/>
      </w:r>
    </w:p>
    <w:p w:rsidR="006320A2" w:rsidRPr="00BB53CD" w:rsidRDefault="006320A2" w:rsidP="002E5F3A">
      <w:pPr>
        <w:numPr>
          <w:ilvl w:val="0"/>
          <w:numId w:val="8"/>
        </w:numPr>
        <w:spacing w:after="0" w:line="240" w:lineRule="auto"/>
        <w:ind w:right="-468"/>
        <w:jc w:val="both"/>
        <w:rPr>
          <w:rFonts w:ascii="Arial" w:hAnsi="Arial" w:cs="Arial"/>
          <w:sz w:val="22"/>
          <w:szCs w:val="22"/>
        </w:rPr>
      </w:pPr>
      <w:r w:rsidRPr="00BB53CD">
        <w:rPr>
          <w:rFonts w:ascii="Arial" w:hAnsi="Arial" w:cs="Arial"/>
          <w:sz w:val="22"/>
          <w:szCs w:val="22"/>
        </w:rPr>
        <w:t xml:space="preserve">učebnice - ve všech ročnících byly využívány učebnice od autorů Bohuněk a kol. </w:t>
      </w:r>
    </w:p>
    <w:p w:rsidR="00BB53CD" w:rsidRDefault="00BB53CD" w:rsidP="00BB53CD">
      <w:pPr>
        <w:spacing w:after="0" w:line="240" w:lineRule="auto"/>
        <w:ind w:right="-468"/>
        <w:jc w:val="both"/>
        <w:rPr>
          <w:rFonts w:ascii="Arial" w:hAnsi="Arial" w:cs="Arial"/>
          <w:b/>
          <w:sz w:val="22"/>
          <w:szCs w:val="22"/>
          <w:u w:val="single"/>
        </w:rPr>
      </w:pPr>
    </w:p>
    <w:p w:rsidR="003B5E5C" w:rsidRDefault="003B5E5C" w:rsidP="00BB53CD">
      <w:pPr>
        <w:spacing w:after="0" w:line="240" w:lineRule="auto"/>
        <w:ind w:right="-468"/>
        <w:jc w:val="both"/>
        <w:rPr>
          <w:rFonts w:ascii="Arial" w:hAnsi="Arial" w:cs="Arial"/>
          <w:b/>
          <w:sz w:val="22"/>
          <w:szCs w:val="22"/>
          <w:u w:val="single"/>
        </w:rPr>
      </w:pPr>
    </w:p>
    <w:p w:rsidR="003B5E5C" w:rsidRPr="00BB53CD" w:rsidRDefault="003B5E5C" w:rsidP="00BB53CD">
      <w:pPr>
        <w:spacing w:after="0" w:line="240" w:lineRule="auto"/>
        <w:ind w:right="-468"/>
        <w:jc w:val="both"/>
        <w:rPr>
          <w:rFonts w:ascii="Arial" w:hAnsi="Arial" w:cs="Arial"/>
          <w:b/>
          <w:sz w:val="22"/>
          <w:szCs w:val="22"/>
          <w:u w:val="single"/>
        </w:rPr>
      </w:pP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b/>
          <w:sz w:val="22"/>
          <w:szCs w:val="22"/>
          <w:u w:val="single"/>
        </w:rPr>
        <w:t>Chemie</w:t>
      </w:r>
    </w:p>
    <w:p w:rsidR="006320A2" w:rsidRPr="00BB53CD" w:rsidRDefault="006320A2" w:rsidP="002E5F3A">
      <w:pPr>
        <w:numPr>
          <w:ilvl w:val="0"/>
          <w:numId w:val="7"/>
        </w:numPr>
        <w:spacing w:after="0" w:line="240" w:lineRule="auto"/>
        <w:ind w:right="-468"/>
        <w:jc w:val="both"/>
        <w:rPr>
          <w:rFonts w:ascii="Arial" w:hAnsi="Arial" w:cs="Arial"/>
          <w:sz w:val="22"/>
          <w:szCs w:val="22"/>
        </w:rPr>
      </w:pPr>
      <w:r w:rsidRPr="00BB53CD">
        <w:rPr>
          <w:rFonts w:ascii="Arial" w:hAnsi="Arial" w:cs="Arial"/>
          <w:sz w:val="22"/>
          <w:szCs w:val="22"/>
        </w:rPr>
        <w:t xml:space="preserve">výuka chemie probíhala v 8. - 9. ročníku </w:t>
      </w:r>
    </w:p>
    <w:p w:rsidR="006320A2" w:rsidRPr="00BB53CD" w:rsidRDefault="006320A2" w:rsidP="002E5F3A">
      <w:pPr>
        <w:numPr>
          <w:ilvl w:val="0"/>
          <w:numId w:val="8"/>
        </w:numPr>
        <w:spacing w:after="0" w:line="240" w:lineRule="auto"/>
        <w:ind w:right="-468"/>
        <w:jc w:val="both"/>
        <w:rPr>
          <w:rFonts w:ascii="Arial" w:hAnsi="Arial" w:cs="Arial"/>
          <w:sz w:val="22"/>
          <w:szCs w:val="22"/>
        </w:rPr>
      </w:pPr>
      <w:r w:rsidRPr="00BB53CD">
        <w:rPr>
          <w:rFonts w:ascii="Arial" w:hAnsi="Arial" w:cs="Arial"/>
          <w:sz w:val="22"/>
          <w:szCs w:val="22"/>
        </w:rPr>
        <w:t xml:space="preserve">hodinové dotace: </w:t>
      </w:r>
      <w:r w:rsidRPr="00BB53CD">
        <w:rPr>
          <w:rFonts w:ascii="Arial" w:hAnsi="Arial" w:cs="Arial"/>
          <w:sz w:val="22"/>
          <w:szCs w:val="22"/>
        </w:rPr>
        <w:tab/>
        <w:t>třídy 8.</w:t>
      </w:r>
      <w:r w:rsidR="00BB53CD">
        <w:rPr>
          <w:rFonts w:ascii="Arial" w:hAnsi="Arial" w:cs="Arial"/>
          <w:sz w:val="22"/>
          <w:szCs w:val="22"/>
        </w:rPr>
        <w:t xml:space="preserve"> </w:t>
      </w:r>
      <w:r w:rsidRPr="00BB53CD">
        <w:rPr>
          <w:rFonts w:ascii="Arial" w:hAnsi="Arial" w:cs="Arial"/>
          <w:sz w:val="22"/>
          <w:szCs w:val="22"/>
        </w:rPr>
        <w:t>AB, 9.</w:t>
      </w:r>
      <w:r w:rsidR="00BB53CD">
        <w:rPr>
          <w:rFonts w:ascii="Arial" w:hAnsi="Arial" w:cs="Arial"/>
          <w:sz w:val="22"/>
          <w:szCs w:val="22"/>
        </w:rPr>
        <w:t xml:space="preserve"> </w:t>
      </w:r>
      <w:r w:rsidRPr="00BB53CD">
        <w:rPr>
          <w:rFonts w:ascii="Arial" w:hAnsi="Arial" w:cs="Arial"/>
          <w:sz w:val="22"/>
          <w:szCs w:val="22"/>
        </w:rPr>
        <w:t xml:space="preserve">B </w:t>
      </w:r>
      <w:r w:rsidRPr="00BB53CD">
        <w:rPr>
          <w:rFonts w:ascii="Arial" w:hAnsi="Arial" w:cs="Arial"/>
          <w:sz w:val="22"/>
          <w:szCs w:val="22"/>
        </w:rPr>
        <w:tab/>
        <w:t>2 hodiny týdně</w:t>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r>
      <w:r w:rsidRPr="00BB53CD">
        <w:rPr>
          <w:rFonts w:ascii="Arial" w:hAnsi="Arial" w:cs="Arial"/>
          <w:sz w:val="22"/>
          <w:szCs w:val="22"/>
        </w:rPr>
        <w:tab/>
        <w:t>sportovní třída 9.</w:t>
      </w:r>
      <w:r w:rsidR="00BB53CD">
        <w:rPr>
          <w:rFonts w:ascii="Arial" w:hAnsi="Arial" w:cs="Arial"/>
          <w:sz w:val="22"/>
          <w:szCs w:val="22"/>
        </w:rPr>
        <w:t xml:space="preserve"> </w:t>
      </w:r>
      <w:r w:rsidRPr="00BB53CD">
        <w:rPr>
          <w:rFonts w:ascii="Arial" w:hAnsi="Arial" w:cs="Arial"/>
          <w:sz w:val="22"/>
          <w:szCs w:val="22"/>
        </w:rPr>
        <w:t>A</w:t>
      </w:r>
      <w:r w:rsidRPr="00BB53CD">
        <w:rPr>
          <w:rFonts w:ascii="Arial" w:hAnsi="Arial" w:cs="Arial"/>
          <w:sz w:val="22"/>
          <w:szCs w:val="22"/>
        </w:rPr>
        <w:tab/>
        <w:t>1 hodina týdně</w:t>
      </w:r>
      <w:r w:rsidRPr="00BB53CD">
        <w:rPr>
          <w:rFonts w:ascii="Arial" w:hAnsi="Arial" w:cs="Arial"/>
          <w:sz w:val="22"/>
          <w:szCs w:val="22"/>
        </w:rPr>
        <w:tab/>
      </w:r>
    </w:p>
    <w:p w:rsidR="006320A2" w:rsidRPr="00BB53CD" w:rsidRDefault="006320A2" w:rsidP="002E5F3A">
      <w:pPr>
        <w:numPr>
          <w:ilvl w:val="0"/>
          <w:numId w:val="22"/>
        </w:numPr>
        <w:spacing w:after="0" w:line="240" w:lineRule="auto"/>
        <w:ind w:right="-468"/>
        <w:jc w:val="both"/>
        <w:rPr>
          <w:rFonts w:ascii="Arial" w:hAnsi="Arial" w:cs="Arial"/>
          <w:sz w:val="22"/>
          <w:szCs w:val="22"/>
        </w:rPr>
      </w:pPr>
      <w:r w:rsidRPr="00BB53CD">
        <w:rPr>
          <w:rFonts w:ascii="Arial" w:hAnsi="Arial" w:cs="Arial"/>
          <w:sz w:val="22"/>
          <w:szCs w:val="22"/>
        </w:rPr>
        <w:t xml:space="preserve">učebnice - </w:t>
      </w:r>
      <w:r w:rsidRPr="00BB53CD">
        <w:rPr>
          <w:rFonts w:ascii="Arial" w:hAnsi="Arial" w:cs="Arial"/>
          <w:sz w:val="22"/>
          <w:szCs w:val="22"/>
        </w:rPr>
        <w:tab/>
        <w:t>J. Beneš – Základy chemie I, II</w:t>
      </w:r>
    </w:p>
    <w:p w:rsidR="00BB53CD" w:rsidRDefault="00BB53CD" w:rsidP="00BB53CD">
      <w:pPr>
        <w:spacing w:after="0" w:line="240" w:lineRule="auto"/>
        <w:ind w:right="-468"/>
        <w:jc w:val="both"/>
        <w:rPr>
          <w:rFonts w:ascii="Arial" w:hAnsi="Arial" w:cs="Arial"/>
          <w:sz w:val="22"/>
          <w:szCs w:val="22"/>
        </w:rPr>
      </w:pP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b/>
          <w:sz w:val="22"/>
          <w:szCs w:val="22"/>
          <w:u w:val="single"/>
        </w:rPr>
        <w:lastRenderedPageBreak/>
        <w:t>Distanční výuka</w:t>
      </w:r>
      <w:r w:rsidRPr="00BB53CD">
        <w:rPr>
          <w:rFonts w:ascii="Arial" w:hAnsi="Arial" w:cs="Arial"/>
          <w:sz w:val="22"/>
          <w:szCs w:val="22"/>
        </w:rPr>
        <w:t xml:space="preserve"> </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Od 11. 3. 2020 výuka přešla z důvodu pandemie na distanční výuku. Část učiva není z tohoto důvodu odučena. Bude třeba se k některým tématům vrátit v příštím školním roce.</w:t>
      </w:r>
    </w:p>
    <w:p w:rsidR="006320A2" w:rsidRPr="00BB53CD" w:rsidRDefault="006320A2" w:rsidP="00BB53CD">
      <w:pPr>
        <w:spacing w:after="0" w:line="240" w:lineRule="auto"/>
        <w:ind w:right="-468"/>
        <w:jc w:val="both"/>
        <w:rPr>
          <w:rFonts w:ascii="Arial" w:hAnsi="Arial" w:cs="Arial"/>
          <w:sz w:val="22"/>
          <w:szCs w:val="22"/>
        </w:rPr>
      </w:pP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 xml:space="preserve">Fyzika </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6. ročník – neprobráno:  Hustota</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7. ročník – učivo dobráno podle plánu</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8. ročník - učivo dobráno podle plánu</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9. ročník – neprobráno: Jaderná energie</w:t>
      </w:r>
    </w:p>
    <w:p w:rsidR="006320A2" w:rsidRPr="00BB53CD" w:rsidRDefault="006320A2" w:rsidP="00BB53CD">
      <w:pPr>
        <w:spacing w:after="0" w:line="240" w:lineRule="auto"/>
        <w:ind w:right="-468"/>
        <w:jc w:val="both"/>
        <w:rPr>
          <w:rFonts w:ascii="Arial" w:hAnsi="Arial" w:cs="Arial"/>
          <w:sz w:val="22"/>
          <w:szCs w:val="22"/>
        </w:rPr>
      </w:pP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Chemie</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8. ročník – neprobráno: částečně Dvouprvkové sloučeniny, Kyseliny, Hydroxidy</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9. ročník – učivo probráno podle plánu</w:t>
      </w:r>
    </w:p>
    <w:p w:rsidR="006320A2" w:rsidRPr="00BB53CD" w:rsidRDefault="006320A2" w:rsidP="00BB53CD">
      <w:pPr>
        <w:spacing w:after="0" w:line="240" w:lineRule="auto"/>
        <w:ind w:left="720" w:right="-468"/>
        <w:jc w:val="both"/>
        <w:rPr>
          <w:rFonts w:ascii="Arial" w:hAnsi="Arial" w:cs="Arial"/>
          <w:sz w:val="22"/>
          <w:szCs w:val="22"/>
        </w:rPr>
      </w:pPr>
    </w:p>
    <w:p w:rsidR="006320A2" w:rsidRPr="00BB53CD" w:rsidRDefault="006320A2" w:rsidP="00BB53CD">
      <w:pPr>
        <w:spacing w:after="0" w:line="240" w:lineRule="auto"/>
        <w:ind w:right="-468"/>
        <w:jc w:val="both"/>
        <w:rPr>
          <w:rFonts w:ascii="Arial" w:hAnsi="Arial" w:cs="Arial"/>
          <w:b/>
          <w:sz w:val="22"/>
          <w:szCs w:val="22"/>
          <w:u w:val="single"/>
        </w:rPr>
      </w:pPr>
      <w:r w:rsidRPr="00BB53CD">
        <w:rPr>
          <w:rFonts w:ascii="Arial" w:hAnsi="Arial" w:cs="Arial"/>
          <w:b/>
          <w:sz w:val="22"/>
          <w:szCs w:val="22"/>
          <w:u w:val="single"/>
        </w:rPr>
        <w:t>Vybavení učeben</w:t>
      </w:r>
    </w:p>
    <w:p w:rsidR="006320A2" w:rsidRPr="00BB53CD" w:rsidRDefault="006320A2" w:rsidP="002E5F3A">
      <w:pPr>
        <w:numPr>
          <w:ilvl w:val="0"/>
          <w:numId w:val="9"/>
        </w:numPr>
        <w:spacing w:after="0" w:line="240" w:lineRule="auto"/>
        <w:ind w:right="-468"/>
        <w:jc w:val="both"/>
        <w:rPr>
          <w:rFonts w:ascii="Arial" w:hAnsi="Arial" w:cs="Arial"/>
          <w:b/>
          <w:sz w:val="22"/>
          <w:szCs w:val="22"/>
          <w:u w:val="single"/>
        </w:rPr>
      </w:pPr>
      <w:r w:rsidRPr="00BB53CD">
        <w:rPr>
          <w:rFonts w:ascii="Arial" w:hAnsi="Arial" w:cs="Arial"/>
          <w:sz w:val="22"/>
          <w:szCs w:val="22"/>
        </w:rPr>
        <w:t>využíváme interaktivní tabuli</w:t>
      </w:r>
    </w:p>
    <w:p w:rsidR="006320A2" w:rsidRPr="00BB53CD" w:rsidRDefault="006320A2" w:rsidP="002E5F3A">
      <w:pPr>
        <w:numPr>
          <w:ilvl w:val="0"/>
          <w:numId w:val="9"/>
        </w:numPr>
        <w:spacing w:after="0" w:line="240" w:lineRule="auto"/>
        <w:ind w:right="-468"/>
        <w:jc w:val="both"/>
        <w:rPr>
          <w:rFonts w:ascii="Arial" w:hAnsi="Arial" w:cs="Arial"/>
          <w:b/>
          <w:sz w:val="22"/>
          <w:szCs w:val="22"/>
          <w:u w:val="single"/>
        </w:rPr>
      </w:pPr>
      <w:r w:rsidRPr="00BB53CD">
        <w:rPr>
          <w:rFonts w:ascii="Arial" w:hAnsi="Arial" w:cs="Arial"/>
          <w:sz w:val="22"/>
          <w:szCs w:val="22"/>
        </w:rPr>
        <w:t>učebna fyziky a chemie je vybavena elektrickými mikroskopy napojenými na počítače</w:t>
      </w:r>
    </w:p>
    <w:p w:rsidR="006320A2" w:rsidRPr="00BB53CD" w:rsidRDefault="006320A2" w:rsidP="002E5F3A">
      <w:pPr>
        <w:numPr>
          <w:ilvl w:val="0"/>
          <w:numId w:val="9"/>
        </w:numPr>
        <w:spacing w:after="0" w:line="240" w:lineRule="auto"/>
        <w:ind w:right="-468"/>
        <w:jc w:val="both"/>
        <w:rPr>
          <w:rFonts w:ascii="Arial" w:hAnsi="Arial" w:cs="Arial"/>
          <w:sz w:val="22"/>
          <w:szCs w:val="22"/>
        </w:rPr>
      </w:pPr>
      <w:r w:rsidRPr="00BB53CD">
        <w:rPr>
          <w:rFonts w:ascii="Arial" w:hAnsi="Arial" w:cs="Arial"/>
          <w:sz w:val="22"/>
          <w:szCs w:val="22"/>
        </w:rPr>
        <w:t>chemická laboratoř je vybavena základními pomůckami, máme také dostatečné množství žákovských laboratorních souprav</w:t>
      </w:r>
    </w:p>
    <w:p w:rsidR="006320A2" w:rsidRPr="00BB53CD" w:rsidRDefault="006320A2" w:rsidP="00BB53CD">
      <w:pPr>
        <w:spacing w:after="0" w:line="240" w:lineRule="auto"/>
        <w:ind w:right="-468"/>
        <w:jc w:val="both"/>
        <w:rPr>
          <w:rFonts w:ascii="Arial" w:hAnsi="Arial" w:cs="Arial"/>
          <w:sz w:val="22"/>
          <w:szCs w:val="22"/>
          <w:u w:val="single"/>
        </w:rPr>
      </w:pPr>
    </w:p>
    <w:p w:rsidR="006320A2" w:rsidRPr="00BB53CD" w:rsidRDefault="006320A2" w:rsidP="00BB53CD">
      <w:pPr>
        <w:spacing w:after="0" w:line="240" w:lineRule="auto"/>
        <w:ind w:right="-468"/>
        <w:jc w:val="both"/>
        <w:rPr>
          <w:rFonts w:ascii="Arial" w:hAnsi="Arial" w:cs="Arial"/>
          <w:b/>
          <w:sz w:val="22"/>
          <w:szCs w:val="22"/>
          <w:u w:val="single"/>
        </w:rPr>
      </w:pPr>
      <w:r w:rsidRPr="00BB53CD">
        <w:rPr>
          <w:rFonts w:ascii="Arial" w:hAnsi="Arial" w:cs="Arial"/>
          <w:b/>
          <w:sz w:val="22"/>
          <w:szCs w:val="22"/>
          <w:u w:val="single"/>
        </w:rPr>
        <w:t>Akce a soutěže</w:t>
      </w:r>
    </w:p>
    <w:p w:rsidR="006320A2" w:rsidRPr="00BB53CD" w:rsidRDefault="006320A2" w:rsidP="00BB53CD">
      <w:pPr>
        <w:spacing w:after="0" w:line="240" w:lineRule="auto"/>
        <w:ind w:right="-468"/>
        <w:jc w:val="both"/>
        <w:rPr>
          <w:rFonts w:ascii="Arial" w:hAnsi="Arial" w:cs="Arial"/>
          <w:color w:val="92D050"/>
          <w:sz w:val="22"/>
          <w:szCs w:val="22"/>
        </w:rPr>
      </w:pPr>
      <w:r w:rsidRPr="00BB53CD">
        <w:rPr>
          <w:rFonts w:ascii="Arial" w:hAnsi="Arial" w:cs="Arial"/>
          <w:sz w:val="22"/>
          <w:szCs w:val="22"/>
        </w:rPr>
        <w:t xml:space="preserve">6. ročník </w:t>
      </w:r>
      <w:r w:rsidRPr="00BB53CD">
        <w:rPr>
          <w:rFonts w:ascii="Arial" w:hAnsi="Arial" w:cs="Arial"/>
          <w:sz w:val="22"/>
          <w:szCs w:val="22"/>
        </w:rPr>
        <w:tab/>
        <w:t>Astronomická olympiáda</w:t>
      </w:r>
    </w:p>
    <w:p w:rsidR="006320A2" w:rsidRPr="00BB53CD" w:rsidRDefault="006320A2" w:rsidP="00BB53CD">
      <w:pPr>
        <w:spacing w:after="0" w:line="240" w:lineRule="auto"/>
        <w:ind w:right="-468"/>
        <w:jc w:val="both"/>
        <w:rPr>
          <w:rFonts w:ascii="Arial" w:hAnsi="Arial" w:cs="Arial"/>
          <w:color w:val="92D050"/>
          <w:sz w:val="22"/>
          <w:szCs w:val="22"/>
        </w:rPr>
      </w:pPr>
    </w:p>
    <w:p w:rsidR="006320A2" w:rsidRPr="00BB53CD" w:rsidRDefault="006320A2" w:rsidP="00BB53CD">
      <w:pPr>
        <w:spacing w:after="0" w:line="240" w:lineRule="auto"/>
        <w:ind w:right="-468"/>
        <w:jc w:val="both"/>
        <w:rPr>
          <w:rFonts w:ascii="Arial" w:hAnsi="Arial" w:cs="Arial"/>
          <w:color w:val="92D050"/>
          <w:sz w:val="22"/>
          <w:szCs w:val="22"/>
        </w:rPr>
      </w:pPr>
      <w:r w:rsidRPr="00BB53CD">
        <w:rPr>
          <w:rFonts w:ascii="Arial" w:hAnsi="Arial" w:cs="Arial"/>
          <w:sz w:val="22"/>
          <w:szCs w:val="22"/>
        </w:rPr>
        <w:t>7. ročník</w:t>
      </w:r>
      <w:r w:rsidRPr="00BB53CD">
        <w:rPr>
          <w:rFonts w:ascii="Arial" w:hAnsi="Arial" w:cs="Arial"/>
          <w:color w:val="92D050"/>
          <w:sz w:val="22"/>
          <w:szCs w:val="22"/>
        </w:rPr>
        <w:tab/>
      </w:r>
      <w:r w:rsidRPr="00BB53CD">
        <w:rPr>
          <w:rFonts w:ascii="Arial" w:hAnsi="Arial" w:cs="Arial"/>
          <w:sz w:val="22"/>
          <w:szCs w:val="22"/>
        </w:rPr>
        <w:t>Přírodovědný klokan</w:t>
      </w:r>
      <w:r w:rsidRPr="00BB53CD">
        <w:rPr>
          <w:rFonts w:ascii="Arial" w:hAnsi="Arial" w:cs="Arial"/>
          <w:color w:val="92D050"/>
          <w:sz w:val="22"/>
          <w:szCs w:val="22"/>
        </w:rPr>
        <w:t xml:space="preserve">  </w:t>
      </w:r>
    </w:p>
    <w:p w:rsidR="006320A2" w:rsidRPr="00BB53CD" w:rsidRDefault="006320A2" w:rsidP="00BB53CD">
      <w:pPr>
        <w:spacing w:after="0" w:line="240" w:lineRule="auto"/>
        <w:ind w:left="708" w:right="-468" w:firstLine="708"/>
        <w:jc w:val="both"/>
        <w:rPr>
          <w:rFonts w:ascii="Arial" w:hAnsi="Arial" w:cs="Arial"/>
          <w:sz w:val="22"/>
          <w:szCs w:val="22"/>
        </w:rPr>
      </w:pPr>
      <w:r w:rsidRPr="00BB53CD">
        <w:rPr>
          <w:rFonts w:ascii="Arial" w:hAnsi="Arial" w:cs="Arial"/>
          <w:sz w:val="22"/>
          <w:szCs w:val="22"/>
        </w:rPr>
        <w:t>Astronomická olympiáda</w:t>
      </w:r>
    </w:p>
    <w:p w:rsidR="006320A2" w:rsidRPr="00BB53CD" w:rsidRDefault="006320A2" w:rsidP="00BB53CD">
      <w:pPr>
        <w:spacing w:after="0" w:line="240" w:lineRule="auto"/>
        <w:ind w:right="-468"/>
        <w:jc w:val="both"/>
        <w:rPr>
          <w:rFonts w:ascii="Arial" w:hAnsi="Arial" w:cs="Arial"/>
          <w:color w:val="92D050"/>
          <w:sz w:val="22"/>
          <w:szCs w:val="22"/>
        </w:rPr>
      </w:pPr>
    </w:p>
    <w:p w:rsidR="006320A2" w:rsidRPr="00BB53CD" w:rsidRDefault="006320A2" w:rsidP="00BB53CD">
      <w:pPr>
        <w:spacing w:after="0" w:line="240" w:lineRule="auto"/>
        <w:ind w:right="-468"/>
        <w:jc w:val="both"/>
        <w:rPr>
          <w:rFonts w:ascii="Arial" w:hAnsi="Arial" w:cs="Arial"/>
          <w:color w:val="92D050"/>
          <w:sz w:val="22"/>
          <w:szCs w:val="22"/>
        </w:rPr>
      </w:pPr>
      <w:r w:rsidRPr="00BB53CD">
        <w:rPr>
          <w:rFonts w:ascii="Arial" w:hAnsi="Arial" w:cs="Arial"/>
          <w:sz w:val="22"/>
          <w:szCs w:val="22"/>
        </w:rPr>
        <w:t>8. ročník</w:t>
      </w:r>
      <w:r w:rsidRPr="00BB53CD">
        <w:rPr>
          <w:rFonts w:ascii="Arial" w:hAnsi="Arial" w:cs="Arial"/>
          <w:color w:val="92D050"/>
          <w:sz w:val="22"/>
          <w:szCs w:val="22"/>
        </w:rPr>
        <w:tab/>
      </w:r>
      <w:r w:rsidRPr="00BB53CD">
        <w:rPr>
          <w:rFonts w:ascii="Arial" w:hAnsi="Arial" w:cs="Arial"/>
          <w:sz w:val="22"/>
          <w:szCs w:val="22"/>
        </w:rPr>
        <w:t>Přírodovědný klokan</w:t>
      </w:r>
      <w:r w:rsidRPr="00BB53CD">
        <w:rPr>
          <w:rFonts w:ascii="Arial" w:hAnsi="Arial" w:cs="Arial"/>
          <w:color w:val="92D050"/>
          <w:sz w:val="22"/>
          <w:szCs w:val="22"/>
        </w:rPr>
        <w:t xml:space="preserve"> </w:t>
      </w:r>
    </w:p>
    <w:p w:rsidR="006320A2" w:rsidRPr="00BB53CD" w:rsidRDefault="006320A2" w:rsidP="00BB53CD">
      <w:pPr>
        <w:spacing w:after="0" w:line="240" w:lineRule="auto"/>
        <w:ind w:left="708" w:right="-468" w:firstLine="708"/>
        <w:jc w:val="both"/>
        <w:rPr>
          <w:rFonts w:ascii="Arial" w:hAnsi="Arial" w:cs="Arial"/>
          <w:sz w:val="22"/>
          <w:szCs w:val="22"/>
        </w:rPr>
      </w:pPr>
      <w:r w:rsidRPr="00BB53CD">
        <w:rPr>
          <w:rFonts w:ascii="Arial" w:hAnsi="Arial" w:cs="Arial"/>
          <w:sz w:val="22"/>
          <w:szCs w:val="22"/>
        </w:rPr>
        <w:t>Astronomická olympiáda</w:t>
      </w:r>
    </w:p>
    <w:p w:rsidR="006320A2" w:rsidRPr="00BB53CD" w:rsidRDefault="006320A2" w:rsidP="00BB53CD">
      <w:pPr>
        <w:spacing w:after="0" w:line="240" w:lineRule="auto"/>
        <w:ind w:right="-468"/>
        <w:jc w:val="both"/>
        <w:rPr>
          <w:rFonts w:ascii="Arial" w:hAnsi="Arial" w:cs="Arial"/>
          <w:color w:val="92D050"/>
          <w:sz w:val="22"/>
          <w:szCs w:val="22"/>
        </w:rPr>
      </w:pPr>
    </w:p>
    <w:p w:rsidR="006320A2" w:rsidRPr="00BB53CD" w:rsidRDefault="006320A2" w:rsidP="00BB53CD">
      <w:pPr>
        <w:spacing w:after="0" w:line="240" w:lineRule="auto"/>
        <w:ind w:right="-468"/>
        <w:jc w:val="both"/>
        <w:rPr>
          <w:rFonts w:ascii="Arial" w:hAnsi="Arial" w:cs="Arial"/>
          <w:color w:val="92D050"/>
          <w:sz w:val="22"/>
          <w:szCs w:val="22"/>
        </w:rPr>
      </w:pPr>
      <w:r w:rsidRPr="00BB53CD">
        <w:rPr>
          <w:rFonts w:ascii="Arial" w:hAnsi="Arial" w:cs="Arial"/>
          <w:sz w:val="22"/>
          <w:szCs w:val="22"/>
        </w:rPr>
        <w:t>9. ročník</w:t>
      </w:r>
      <w:r w:rsidRPr="00BB53CD">
        <w:rPr>
          <w:rFonts w:ascii="Arial" w:hAnsi="Arial" w:cs="Arial"/>
          <w:color w:val="92D050"/>
          <w:sz w:val="22"/>
          <w:szCs w:val="22"/>
        </w:rPr>
        <w:tab/>
      </w:r>
      <w:r w:rsidRPr="00BB53CD">
        <w:rPr>
          <w:rFonts w:ascii="Arial" w:hAnsi="Arial" w:cs="Arial"/>
          <w:sz w:val="22"/>
          <w:szCs w:val="22"/>
        </w:rPr>
        <w:t>Přírodovědný klokan</w:t>
      </w:r>
      <w:r w:rsidRPr="00BB53CD">
        <w:rPr>
          <w:rFonts w:ascii="Arial" w:hAnsi="Arial" w:cs="Arial"/>
          <w:color w:val="92D050"/>
          <w:sz w:val="22"/>
          <w:szCs w:val="22"/>
        </w:rPr>
        <w:t xml:space="preserve"> </w:t>
      </w:r>
      <w:r w:rsidRPr="00BB53CD">
        <w:rPr>
          <w:rFonts w:ascii="Arial" w:hAnsi="Arial" w:cs="Arial"/>
          <w:sz w:val="22"/>
          <w:szCs w:val="22"/>
        </w:rPr>
        <w:t xml:space="preserve"> </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color w:val="92D050"/>
          <w:sz w:val="22"/>
          <w:szCs w:val="22"/>
        </w:rPr>
        <w:tab/>
      </w:r>
      <w:r w:rsidRPr="00BB53CD">
        <w:rPr>
          <w:rFonts w:ascii="Arial" w:hAnsi="Arial" w:cs="Arial"/>
          <w:color w:val="92D050"/>
          <w:sz w:val="22"/>
          <w:szCs w:val="22"/>
        </w:rPr>
        <w:tab/>
      </w:r>
      <w:r w:rsidRPr="00BB53CD">
        <w:rPr>
          <w:rFonts w:ascii="Arial" w:hAnsi="Arial" w:cs="Arial"/>
          <w:sz w:val="22"/>
          <w:szCs w:val="22"/>
        </w:rPr>
        <w:t>Soutěž Hledáme nejlepšího mladého chemika</w:t>
      </w:r>
    </w:p>
    <w:p w:rsidR="006320A2" w:rsidRPr="00BB53CD" w:rsidRDefault="006320A2" w:rsidP="00BB53CD">
      <w:pPr>
        <w:spacing w:after="0" w:line="240" w:lineRule="auto"/>
        <w:ind w:left="708" w:right="-468" w:firstLine="708"/>
        <w:jc w:val="both"/>
        <w:rPr>
          <w:rFonts w:ascii="Arial" w:hAnsi="Arial" w:cs="Arial"/>
          <w:sz w:val="22"/>
          <w:szCs w:val="22"/>
        </w:rPr>
      </w:pPr>
      <w:r w:rsidRPr="00BB53CD">
        <w:rPr>
          <w:rFonts w:ascii="Arial" w:hAnsi="Arial" w:cs="Arial"/>
          <w:sz w:val="22"/>
          <w:szCs w:val="22"/>
        </w:rPr>
        <w:t>Astronomická olympiáda</w:t>
      </w:r>
    </w:p>
    <w:p w:rsidR="006320A2" w:rsidRPr="00BB53CD" w:rsidRDefault="006320A2" w:rsidP="00BB53CD">
      <w:pPr>
        <w:spacing w:after="0" w:line="240" w:lineRule="auto"/>
        <w:ind w:right="-468"/>
        <w:jc w:val="both"/>
        <w:rPr>
          <w:rFonts w:ascii="Arial" w:hAnsi="Arial" w:cs="Arial"/>
          <w:sz w:val="22"/>
          <w:szCs w:val="22"/>
        </w:rPr>
      </w:pPr>
    </w:p>
    <w:p w:rsidR="006320A2" w:rsidRPr="00BB53CD" w:rsidRDefault="006320A2" w:rsidP="00BB53CD">
      <w:pPr>
        <w:spacing w:after="0" w:line="240" w:lineRule="auto"/>
        <w:ind w:right="-468"/>
        <w:jc w:val="both"/>
        <w:rPr>
          <w:rFonts w:ascii="Arial" w:hAnsi="Arial" w:cs="Arial"/>
          <w:b/>
          <w:sz w:val="22"/>
          <w:szCs w:val="22"/>
          <w:u w:val="single"/>
        </w:rPr>
      </w:pPr>
      <w:r w:rsidRPr="00BB53CD">
        <w:rPr>
          <w:rFonts w:ascii="Arial" w:hAnsi="Arial" w:cs="Arial"/>
          <w:b/>
          <w:sz w:val="22"/>
          <w:szCs w:val="22"/>
          <w:u w:val="single"/>
        </w:rPr>
        <w:t>Česká školní inspekce</w:t>
      </w:r>
    </w:p>
    <w:p w:rsidR="006320A2" w:rsidRPr="00BB53CD" w:rsidRDefault="006320A2" w:rsidP="00BB53CD">
      <w:pPr>
        <w:spacing w:after="0" w:line="240" w:lineRule="auto"/>
        <w:ind w:right="-468"/>
        <w:jc w:val="both"/>
        <w:rPr>
          <w:rFonts w:ascii="Arial" w:hAnsi="Arial" w:cs="Arial"/>
          <w:sz w:val="22"/>
          <w:szCs w:val="22"/>
        </w:rPr>
      </w:pPr>
      <w:r w:rsidRPr="00BB53CD">
        <w:rPr>
          <w:rFonts w:ascii="Arial" w:hAnsi="Arial" w:cs="Arial"/>
          <w:sz w:val="22"/>
          <w:szCs w:val="22"/>
        </w:rPr>
        <w:t>V lednu navštívila naši školu ČŠI, hospitace proběhla v hodině fyziky (9.</w:t>
      </w:r>
      <w:r w:rsidR="00BB53CD">
        <w:rPr>
          <w:rFonts w:ascii="Arial" w:hAnsi="Arial" w:cs="Arial"/>
          <w:sz w:val="22"/>
          <w:szCs w:val="22"/>
        </w:rPr>
        <w:t xml:space="preserve"> </w:t>
      </w:r>
      <w:r w:rsidRPr="00BB53CD">
        <w:rPr>
          <w:rFonts w:ascii="Arial" w:hAnsi="Arial" w:cs="Arial"/>
          <w:sz w:val="22"/>
          <w:szCs w:val="22"/>
        </w:rPr>
        <w:t>A).</w:t>
      </w:r>
    </w:p>
    <w:p w:rsidR="006320A2" w:rsidRPr="00BB53CD" w:rsidRDefault="006320A2" w:rsidP="00BB53CD">
      <w:pPr>
        <w:spacing w:after="0" w:line="240" w:lineRule="auto"/>
        <w:ind w:right="-468"/>
        <w:jc w:val="both"/>
        <w:rPr>
          <w:rFonts w:ascii="Arial" w:hAnsi="Arial" w:cs="Arial"/>
          <w:sz w:val="22"/>
          <w:szCs w:val="22"/>
        </w:rPr>
      </w:pPr>
    </w:p>
    <w:p w:rsidR="006320A2" w:rsidRDefault="006320A2" w:rsidP="00B962B3">
      <w:pPr>
        <w:spacing w:after="0" w:line="240" w:lineRule="auto"/>
        <w:rPr>
          <w:rFonts w:ascii="Arial" w:hAnsi="Arial" w:cs="Arial"/>
          <w:b/>
          <w:sz w:val="22"/>
          <w:szCs w:val="22"/>
        </w:rPr>
      </w:pPr>
    </w:p>
    <w:p w:rsidR="006320A2" w:rsidRPr="006320A2" w:rsidRDefault="006320A2" w:rsidP="00BB53CD">
      <w:pPr>
        <w:spacing w:after="0" w:line="240" w:lineRule="auto"/>
        <w:jc w:val="both"/>
        <w:rPr>
          <w:rFonts w:ascii="Arial" w:hAnsi="Arial" w:cs="Arial"/>
          <w:sz w:val="22"/>
          <w:szCs w:val="22"/>
        </w:rPr>
      </w:pPr>
      <w:r>
        <w:rPr>
          <w:rFonts w:ascii="Arial" w:hAnsi="Arial" w:cs="Arial"/>
          <w:b/>
          <w:sz w:val="22"/>
          <w:szCs w:val="22"/>
        </w:rPr>
        <w:t>P</w:t>
      </w:r>
      <w:r w:rsidRPr="006320A2">
        <w:rPr>
          <w:rFonts w:ascii="Arial" w:hAnsi="Arial" w:cs="Arial"/>
          <w:b/>
          <w:sz w:val="22"/>
          <w:szCs w:val="22"/>
        </w:rPr>
        <w:t>řírodopis</w:t>
      </w:r>
      <w:r w:rsidRPr="006320A2">
        <w:rPr>
          <w:rFonts w:ascii="Arial" w:hAnsi="Arial" w:cs="Arial"/>
          <w:sz w:val="22"/>
          <w:szCs w:val="22"/>
        </w:rPr>
        <w:t xml:space="preserve"> </w:t>
      </w:r>
    </w:p>
    <w:p w:rsidR="006320A2" w:rsidRDefault="006320A2" w:rsidP="00BB53CD">
      <w:pPr>
        <w:spacing w:after="0" w:line="240" w:lineRule="auto"/>
        <w:jc w:val="both"/>
        <w:rPr>
          <w:rFonts w:ascii="Arial" w:hAnsi="Arial" w:cs="Arial"/>
          <w:sz w:val="22"/>
          <w:szCs w:val="22"/>
        </w:rPr>
      </w:pPr>
      <w:r w:rsidRPr="009B3979">
        <w:rPr>
          <w:rFonts w:ascii="Arial" w:hAnsi="Arial" w:cs="Arial"/>
          <w:sz w:val="22"/>
          <w:szCs w:val="22"/>
        </w:rPr>
        <w:t>Výuka probíhala v 6. a  8. ročníku  ve 2-hodinové dotaci,  v 7. a  9. ročníku byl přírodopis vyučován 1 hodinu týdně. Předmět vyučovali učitelé s aprobací</w:t>
      </w:r>
      <w:r>
        <w:rPr>
          <w:rFonts w:ascii="Arial" w:hAnsi="Arial" w:cs="Arial"/>
          <w:sz w:val="22"/>
          <w:szCs w:val="22"/>
        </w:rPr>
        <w:t xml:space="preserve"> Př</w:t>
      </w:r>
      <w:r w:rsidRPr="009B3979">
        <w:rPr>
          <w:rFonts w:ascii="Arial" w:hAnsi="Arial" w:cs="Arial"/>
          <w:sz w:val="22"/>
          <w:szCs w:val="22"/>
        </w:rPr>
        <w:t xml:space="preserve">. </w:t>
      </w:r>
      <w:r>
        <w:rPr>
          <w:rFonts w:ascii="Arial" w:hAnsi="Arial" w:cs="Arial"/>
          <w:sz w:val="22"/>
          <w:szCs w:val="22"/>
        </w:rPr>
        <w:t xml:space="preserve">Ve všech ročnících bylo učivo probráno beze zbytku. </w:t>
      </w:r>
      <w:r w:rsidRPr="009B3979">
        <w:rPr>
          <w:rFonts w:ascii="Arial" w:hAnsi="Arial" w:cs="Arial"/>
          <w:sz w:val="22"/>
          <w:szCs w:val="22"/>
        </w:rPr>
        <w:t>Výuka probíhala dle ŠVP, žáci byli vedeni k vyhledávání a třídění informací, teoretické poznatky si ověřovali pozorováním a pokusem. Formou skupinové práce se učili spolupracovat a zodpovídat za výsledky kolektivu.</w:t>
      </w:r>
      <w:r>
        <w:rPr>
          <w:rFonts w:ascii="Arial" w:hAnsi="Arial" w:cs="Arial"/>
          <w:sz w:val="22"/>
          <w:szCs w:val="22"/>
        </w:rPr>
        <w:t xml:space="preserve"> Od 11. 3. 2020 v důsledku koronavirové pandemie výuka probíhala distanční formou. </w:t>
      </w:r>
    </w:p>
    <w:p w:rsidR="006320A2" w:rsidRDefault="006320A2" w:rsidP="00BB53CD">
      <w:pPr>
        <w:spacing w:after="0" w:line="240" w:lineRule="auto"/>
        <w:jc w:val="both"/>
        <w:rPr>
          <w:rFonts w:ascii="Arial" w:hAnsi="Arial" w:cs="Arial"/>
          <w:sz w:val="22"/>
          <w:szCs w:val="22"/>
        </w:rPr>
      </w:pPr>
      <w:r>
        <w:rPr>
          <w:rFonts w:ascii="Arial" w:hAnsi="Arial" w:cs="Arial"/>
          <w:sz w:val="22"/>
          <w:szCs w:val="22"/>
        </w:rPr>
        <w:t>V lednu 2020 školu navštívila ČŠI, hospitace proběhla ve třídách 6.</w:t>
      </w:r>
      <w:r w:rsidR="00BB53CD">
        <w:rPr>
          <w:rFonts w:ascii="Arial" w:hAnsi="Arial" w:cs="Arial"/>
          <w:sz w:val="22"/>
          <w:szCs w:val="22"/>
        </w:rPr>
        <w:t xml:space="preserve"> C </w:t>
      </w:r>
      <w:r>
        <w:rPr>
          <w:rFonts w:ascii="Arial" w:hAnsi="Arial" w:cs="Arial"/>
          <w:sz w:val="22"/>
          <w:szCs w:val="22"/>
        </w:rPr>
        <w:t>a 7.</w:t>
      </w:r>
      <w:r w:rsidR="00BB53CD">
        <w:rPr>
          <w:rFonts w:ascii="Arial" w:hAnsi="Arial" w:cs="Arial"/>
          <w:sz w:val="22"/>
          <w:szCs w:val="22"/>
        </w:rPr>
        <w:t xml:space="preserve"> </w:t>
      </w:r>
      <w:r w:rsidR="00551FCF">
        <w:rPr>
          <w:rFonts w:ascii="Arial" w:hAnsi="Arial" w:cs="Arial"/>
          <w:sz w:val="22"/>
          <w:szCs w:val="22"/>
        </w:rPr>
        <w:t>A</w:t>
      </w:r>
      <w:r>
        <w:rPr>
          <w:rFonts w:ascii="Arial" w:hAnsi="Arial" w:cs="Arial"/>
          <w:sz w:val="22"/>
          <w:szCs w:val="22"/>
        </w:rPr>
        <w:t>.</w:t>
      </w:r>
    </w:p>
    <w:p w:rsidR="006320A2" w:rsidRPr="009B3979" w:rsidRDefault="006320A2" w:rsidP="00BB53CD">
      <w:pPr>
        <w:spacing w:after="0" w:line="240" w:lineRule="auto"/>
        <w:jc w:val="both"/>
        <w:rPr>
          <w:rFonts w:ascii="Arial" w:hAnsi="Arial" w:cs="Arial"/>
          <w:sz w:val="22"/>
          <w:szCs w:val="22"/>
        </w:rPr>
      </w:pPr>
    </w:p>
    <w:p w:rsidR="006320A2" w:rsidRPr="009B3979" w:rsidRDefault="006320A2" w:rsidP="00BB53CD">
      <w:pPr>
        <w:spacing w:after="0" w:line="240" w:lineRule="auto"/>
        <w:jc w:val="both"/>
        <w:rPr>
          <w:rFonts w:ascii="Arial" w:hAnsi="Arial" w:cs="Arial"/>
          <w:b/>
          <w:sz w:val="22"/>
          <w:szCs w:val="22"/>
          <w:u w:val="single"/>
        </w:rPr>
      </w:pPr>
      <w:r w:rsidRPr="009B3979">
        <w:rPr>
          <w:rFonts w:ascii="Arial" w:hAnsi="Arial" w:cs="Arial"/>
          <w:b/>
          <w:sz w:val="22"/>
          <w:szCs w:val="22"/>
          <w:u w:val="single"/>
        </w:rPr>
        <w:t>Akce, soutěže a přednášky:</w:t>
      </w:r>
    </w:p>
    <w:p w:rsidR="006320A2" w:rsidRPr="009B3979" w:rsidRDefault="006320A2" w:rsidP="00BB53CD">
      <w:pPr>
        <w:spacing w:after="0" w:line="240" w:lineRule="auto"/>
        <w:ind w:right="-142"/>
        <w:jc w:val="both"/>
        <w:rPr>
          <w:rFonts w:ascii="Arial" w:hAnsi="Arial" w:cs="Arial"/>
          <w:sz w:val="22"/>
          <w:szCs w:val="22"/>
        </w:rPr>
      </w:pPr>
      <w:r w:rsidRPr="009B3979">
        <w:rPr>
          <w:rFonts w:ascii="Arial" w:hAnsi="Arial" w:cs="Arial"/>
          <w:sz w:val="22"/>
          <w:szCs w:val="22"/>
        </w:rPr>
        <w:lastRenderedPageBreak/>
        <w:t xml:space="preserve">Dne </w:t>
      </w:r>
      <w:r>
        <w:rPr>
          <w:rFonts w:ascii="Arial" w:hAnsi="Arial" w:cs="Arial"/>
          <w:sz w:val="22"/>
          <w:szCs w:val="22"/>
        </w:rPr>
        <w:t>16</w:t>
      </w:r>
      <w:r w:rsidRPr="009B3979">
        <w:rPr>
          <w:rFonts w:ascii="Arial" w:hAnsi="Arial" w:cs="Arial"/>
          <w:sz w:val="22"/>
          <w:szCs w:val="22"/>
        </w:rPr>
        <w:t>. 10. 201</w:t>
      </w:r>
      <w:r>
        <w:rPr>
          <w:rFonts w:ascii="Arial" w:hAnsi="Arial" w:cs="Arial"/>
          <w:sz w:val="22"/>
          <w:szCs w:val="22"/>
        </w:rPr>
        <w:t>9</w:t>
      </w:r>
      <w:r w:rsidRPr="009B3979">
        <w:rPr>
          <w:rFonts w:ascii="Arial" w:hAnsi="Arial" w:cs="Arial"/>
          <w:sz w:val="22"/>
          <w:szCs w:val="22"/>
        </w:rPr>
        <w:t xml:space="preserve">  proběhla  každoročně pořádaná soutěž „Přírodovědný klokan“, žáci </w:t>
      </w:r>
      <w:smartTag w:uri="urn:schemas-microsoft-com:office:smarttags" w:element="metricconverter">
        <w:smartTagPr>
          <w:attr w:name="ProductID" w:val="8. a"/>
        </w:smartTagPr>
        <w:r w:rsidRPr="009B3979">
          <w:rPr>
            <w:rFonts w:ascii="Arial" w:hAnsi="Arial" w:cs="Arial"/>
            <w:sz w:val="22"/>
            <w:szCs w:val="22"/>
          </w:rPr>
          <w:t>8. a</w:t>
        </w:r>
      </w:smartTag>
      <w:r w:rsidRPr="009B3979">
        <w:rPr>
          <w:rFonts w:ascii="Arial" w:hAnsi="Arial" w:cs="Arial"/>
          <w:sz w:val="22"/>
          <w:szCs w:val="22"/>
        </w:rPr>
        <w:t xml:space="preserve"> 9. ročníku řešili  úlohy z přírodovědn</w:t>
      </w:r>
      <w:r>
        <w:rPr>
          <w:rFonts w:ascii="Arial" w:hAnsi="Arial" w:cs="Arial"/>
          <w:sz w:val="22"/>
          <w:szCs w:val="22"/>
        </w:rPr>
        <w:t>ých předmětů v kategorii  Kadet. Vybraní žáci 8. a 9. ročníku se zúčastnili 12. 11. 2019 přírodovědné soutěže „Velká cena ZOO Ostrava“. V prostředí ostravské zoologické zahrady žáci soutěžili na téma „Dravci, sovy, sokoli“.</w:t>
      </w:r>
    </w:p>
    <w:p w:rsidR="006320A2" w:rsidRDefault="006320A2" w:rsidP="00BB53CD">
      <w:pPr>
        <w:spacing w:after="0" w:line="240" w:lineRule="auto"/>
        <w:jc w:val="both"/>
        <w:rPr>
          <w:rFonts w:ascii="Arial" w:hAnsi="Arial" w:cs="Arial"/>
          <w:sz w:val="22"/>
          <w:szCs w:val="22"/>
        </w:rPr>
      </w:pPr>
      <w:r w:rsidRPr="009B3979">
        <w:rPr>
          <w:rFonts w:ascii="Arial" w:hAnsi="Arial" w:cs="Arial"/>
          <w:sz w:val="22"/>
          <w:szCs w:val="22"/>
        </w:rPr>
        <w:t xml:space="preserve">Ve dnech </w:t>
      </w:r>
      <w:r>
        <w:rPr>
          <w:rFonts w:ascii="Arial" w:hAnsi="Arial" w:cs="Arial"/>
          <w:sz w:val="22"/>
          <w:szCs w:val="22"/>
        </w:rPr>
        <w:t>20. 11. a  21</w:t>
      </w:r>
      <w:r w:rsidRPr="009B3979">
        <w:rPr>
          <w:rFonts w:ascii="Arial" w:hAnsi="Arial" w:cs="Arial"/>
          <w:sz w:val="22"/>
          <w:szCs w:val="22"/>
        </w:rPr>
        <w:t>.</w:t>
      </w:r>
      <w:r>
        <w:rPr>
          <w:rFonts w:ascii="Arial" w:hAnsi="Arial" w:cs="Arial"/>
          <w:sz w:val="22"/>
          <w:szCs w:val="22"/>
        </w:rPr>
        <w:t xml:space="preserve"> 11. 2019</w:t>
      </w:r>
      <w:r w:rsidRPr="009B3979">
        <w:rPr>
          <w:rFonts w:ascii="Arial" w:hAnsi="Arial" w:cs="Arial"/>
          <w:sz w:val="22"/>
          <w:szCs w:val="22"/>
        </w:rPr>
        <w:t xml:space="preserve">  uspořádal Červený kříž kurz první pomoci pro žáky 9. ročníku.</w:t>
      </w:r>
      <w:r>
        <w:rPr>
          <w:rFonts w:ascii="Arial" w:hAnsi="Arial" w:cs="Arial"/>
          <w:sz w:val="22"/>
          <w:szCs w:val="22"/>
        </w:rPr>
        <w:t xml:space="preserve"> Žáci byli nejprve seznámeni s teorií z oblasti poskytování první pomoci a v dalším dni si získané vědomosti ověřovali prakticky. Další plánované akce zrušeny z důvodu koronavirové pandemie.</w:t>
      </w:r>
    </w:p>
    <w:p w:rsidR="000A1BAA" w:rsidRDefault="000A1BAA" w:rsidP="00BB53CD">
      <w:pPr>
        <w:spacing w:after="0" w:line="240" w:lineRule="auto"/>
        <w:jc w:val="both"/>
        <w:rPr>
          <w:rFonts w:ascii="Arial" w:hAnsi="Arial" w:cs="Arial"/>
          <w:sz w:val="22"/>
          <w:szCs w:val="22"/>
        </w:rPr>
      </w:pPr>
    </w:p>
    <w:p w:rsidR="006320A2" w:rsidRDefault="006320A2" w:rsidP="00BB53CD">
      <w:pPr>
        <w:spacing w:after="0" w:line="240" w:lineRule="auto"/>
        <w:jc w:val="both"/>
        <w:rPr>
          <w:rFonts w:ascii="Arial" w:hAnsi="Arial" w:cs="Arial"/>
          <w:sz w:val="22"/>
          <w:szCs w:val="22"/>
        </w:rPr>
      </w:pPr>
      <w:r>
        <w:rPr>
          <w:rFonts w:ascii="Arial" w:hAnsi="Arial" w:cs="Arial"/>
          <w:sz w:val="22"/>
          <w:szCs w:val="22"/>
        </w:rPr>
        <w:t xml:space="preserve">V rámci mezinárodního projektu Erasmus s názvem „Voda“ se naši žáci účastnili Vodních klubů, kde měli možnost si své vědomosti a poznatky o vodě prohloubit a rozšířit, nebo ověřit praktickým experimentem. </w:t>
      </w:r>
    </w:p>
    <w:p w:rsidR="00C46326" w:rsidRDefault="00C46326" w:rsidP="00B962B3">
      <w:pPr>
        <w:spacing w:after="0" w:line="240" w:lineRule="auto"/>
        <w:rPr>
          <w:rFonts w:ascii="Arial" w:hAnsi="Arial" w:cs="Arial"/>
          <w:b/>
          <w:sz w:val="22"/>
          <w:szCs w:val="22"/>
        </w:rPr>
      </w:pPr>
    </w:p>
    <w:p w:rsidR="000A1BAA" w:rsidRDefault="000A1BAA" w:rsidP="00B962B3">
      <w:pPr>
        <w:spacing w:after="0" w:line="240" w:lineRule="auto"/>
        <w:rPr>
          <w:rFonts w:ascii="Arial" w:hAnsi="Arial" w:cs="Arial"/>
          <w:b/>
          <w:sz w:val="22"/>
          <w:szCs w:val="22"/>
        </w:rPr>
      </w:pPr>
    </w:p>
    <w:p w:rsidR="00725594" w:rsidRPr="00725594" w:rsidRDefault="00725594" w:rsidP="000A1BAA">
      <w:pPr>
        <w:spacing w:after="0" w:line="240" w:lineRule="auto"/>
        <w:jc w:val="both"/>
        <w:rPr>
          <w:rFonts w:ascii="Arial" w:hAnsi="Arial" w:cs="Arial"/>
          <w:b/>
          <w:sz w:val="22"/>
          <w:szCs w:val="22"/>
        </w:rPr>
      </w:pPr>
      <w:r w:rsidRPr="00725594">
        <w:rPr>
          <w:rFonts w:ascii="Arial" w:hAnsi="Arial" w:cs="Arial"/>
          <w:b/>
          <w:sz w:val="22"/>
          <w:szCs w:val="22"/>
        </w:rPr>
        <w:t>Tělesná výchova</w:t>
      </w:r>
    </w:p>
    <w:p w:rsidR="00725594" w:rsidRDefault="00725594" w:rsidP="000A1BAA">
      <w:pPr>
        <w:spacing w:after="0" w:line="240" w:lineRule="auto"/>
        <w:jc w:val="both"/>
        <w:rPr>
          <w:rFonts w:ascii="Arial" w:hAnsi="Arial" w:cs="Arial"/>
          <w:sz w:val="22"/>
          <w:szCs w:val="22"/>
        </w:rPr>
      </w:pPr>
      <w:r w:rsidRPr="00810459">
        <w:rPr>
          <w:rFonts w:ascii="Arial" w:hAnsi="Arial" w:cs="Arial"/>
          <w:sz w:val="22"/>
          <w:szCs w:val="22"/>
        </w:rPr>
        <w:t>Ve školním roce 201</w:t>
      </w:r>
      <w:r>
        <w:rPr>
          <w:rFonts w:ascii="Arial" w:hAnsi="Arial" w:cs="Arial"/>
          <w:sz w:val="22"/>
          <w:szCs w:val="22"/>
        </w:rPr>
        <w:t>9/2020</w:t>
      </w:r>
      <w:r w:rsidRPr="00810459">
        <w:rPr>
          <w:rFonts w:ascii="Arial" w:hAnsi="Arial" w:cs="Arial"/>
          <w:sz w:val="22"/>
          <w:szCs w:val="22"/>
        </w:rPr>
        <w:t xml:space="preserve"> jsme se v tělesné výchově zaměřili na podporu sportu a zdravého životního stylu v rámci projektu Česko sportuje organizovaného Českým olympijským výborem. Všichni žáci školy se zapojili do Olympijského víceboje, disciplíny plnili v rámci hodin tělesné výchovy, pro žáky 1. stupně jsme uspořádali sportovní dny. Žáci, kteří splnili všech osm disciplín, získali sportovní vysvědčení. </w:t>
      </w:r>
      <w:r>
        <w:rPr>
          <w:rFonts w:ascii="Arial" w:hAnsi="Arial" w:cs="Arial"/>
          <w:sz w:val="22"/>
          <w:szCs w:val="22"/>
        </w:rPr>
        <w:t>Ve všech ročnících probíhala výuka v souladu se školním vzdělávacím programem.</w:t>
      </w:r>
    </w:p>
    <w:p w:rsidR="00725594" w:rsidRDefault="00725594" w:rsidP="000A1BAA">
      <w:pPr>
        <w:spacing w:after="0" w:line="240" w:lineRule="auto"/>
        <w:jc w:val="both"/>
        <w:rPr>
          <w:rFonts w:ascii="Arial" w:hAnsi="Arial" w:cs="Arial"/>
          <w:sz w:val="22"/>
          <w:szCs w:val="22"/>
        </w:rPr>
      </w:pPr>
    </w:p>
    <w:p w:rsidR="00725594" w:rsidRDefault="00725594" w:rsidP="000A1BAA">
      <w:pPr>
        <w:spacing w:after="0" w:line="240" w:lineRule="auto"/>
        <w:jc w:val="both"/>
        <w:rPr>
          <w:rFonts w:ascii="Arial" w:hAnsi="Arial" w:cs="Arial"/>
          <w:sz w:val="22"/>
          <w:szCs w:val="22"/>
        </w:rPr>
      </w:pPr>
      <w:r>
        <w:rPr>
          <w:rFonts w:ascii="Arial" w:hAnsi="Arial" w:cs="Arial"/>
          <w:sz w:val="22"/>
          <w:szCs w:val="22"/>
        </w:rPr>
        <w:t>V lednu 2020 proběhla na naší škole kontrola České školní inspekce, která se nezaměřila na výuku tělesné výchovy.</w:t>
      </w:r>
    </w:p>
    <w:p w:rsidR="00725594" w:rsidRDefault="00725594" w:rsidP="000A1BAA">
      <w:pPr>
        <w:spacing w:after="0" w:line="240" w:lineRule="auto"/>
        <w:jc w:val="both"/>
        <w:rPr>
          <w:rFonts w:ascii="Arial" w:hAnsi="Arial" w:cs="Arial"/>
          <w:sz w:val="22"/>
          <w:szCs w:val="22"/>
        </w:rPr>
      </w:pPr>
    </w:p>
    <w:p w:rsidR="00725594" w:rsidRPr="00810459" w:rsidRDefault="00725594" w:rsidP="000A1BAA">
      <w:pPr>
        <w:spacing w:after="0" w:line="240" w:lineRule="auto"/>
        <w:jc w:val="both"/>
        <w:rPr>
          <w:rFonts w:ascii="Arial" w:hAnsi="Arial" w:cs="Arial"/>
          <w:sz w:val="22"/>
          <w:szCs w:val="22"/>
        </w:rPr>
      </w:pPr>
      <w:r>
        <w:rPr>
          <w:rFonts w:ascii="Arial" w:hAnsi="Arial" w:cs="Arial"/>
          <w:sz w:val="22"/>
          <w:szCs w:val="22"/>
        </w:rPr>
        <w:t>V období distančního vzdělávání jsme se snažili žáky motivovat k aktivnímu trávení volného času formou nabídek pohybových aktivit realizovatelných v domácím prostředí nebo ve volné přírodě. V rámci výuky dostávali různé druhy videí s olympijskou tématikou, příběhy úspěšných sportovců i sportovních zajímavostí. Pro zpestření byly pro žáky vytvářeny prezentace či testy ze sportovního prostředí. Vše probíhalo  na dobrovolné bázi.</w:t>
      </w:r>
    </w:p>
    <w:p w:rsidR="00725594" w:rsidRPr="00810459" w:rsidRDefault="00725594" w:rsidP="000A1BAA">
      <w:pPr>
        <w:spacing w:after="0" w:line="240" w:lineRule="auto"/>
        <w:jc w:val="both"/>
        <w:rPr>
          <w:rFonts w:ascii="Arial" w:hAnsi="Arial" w:cs="Arial"/>
          <w:sz w:val="22"/>
          <w:szCs w:val="22"/>
        </w:rPr>
      </w:pPr>
    </w:p>
    <w:p w:rsidR="00725594" w:rsidRDefault="00725594" w:rsidP="000A1BAA">
      <w:pPr>
        <w:spacing w:after="0" w:line="240" w:lineRule="auto"/>
        <w:jc w:val="both"/>
        <w:rPr>
          <w:rFonts w:ascii="Arial" w:hAnsi="Arial" w:cs="Arial"/>
          <w:sz w:val="22"/>
          <w:szCs w:val="22"/>
        </w:rPr>
      </w:pPr>
      <w:r>
        <w:rPr>
          <w:rFonts w:ascii="Arial" w:hAnsi="Arial" w:cs="Arial"/>
          <w:sz w:val="22"/>
          <w:szCs w:val="22"/>
        </w:rPr>
        <w:t xml:space="preserve">Zúčastňovali jsme se </w:t>
      </w:r>
      <w:r w:rsidRPr="00810459">
        <w:rPr>
          <w:rFonts w:ascii="Arial" w:hAnsi="Arial" w:cs="Arial"/>
          <w:sz w:val="22"/>
          <w:szCs w:val="22"/>
        </w:rPr>
        <w:t>sportovních soutěží, v nichž naši žáci získali výborná umístění v</w:t>
      </w:r>
      <w:r>
        <w:rPr>
          <w:rFonts w:ascii="Arial" w:hAnsi="Arial" w:cs="Arial"/>
          <w:sz w:val="22"/>
          <w:szCs w:val="22"/>
        </w:rPr>
        <w:t xml:space="preserve"> obvodních i okresních </w:t>
      </w:r>
      <w:r w:rsidRPr="00810459">
        <w:rPr>
          <w:rFonts w:ascii="Arial" w:hAnsi="Arial" w:cs="Arial"/>
          <w:sz w:val="22"/>
          <w:szCs w:val="22"/>
        </w:rPr>
        <w:t xml:space="preserve"> kolech. Uspořádali jsme </w:t>
      </w:r>
      <w:r>
        <w:rPr>
          <w:rFonts w:ascii="Arial" w:hAnsi="Arial" w:cs="Arial"/>
          <w:sz w:val="22"/>
          <w:szCs w:val="22"/>
        </w:rPr>
        <w:t>celou řadu</w:t>
      </w:r>
      <w:r w:rsidRPr="00810459">
        <w:rPr>
          <w:rFonts w:ascii="Arial" w:hAnsi="Arial" w:cs="Arial"/>
          <w:sz w:val="22"/>
          <w:szCs w:val="22"/>
        </w:rPr>
        <w:t xml:space="preserve"> sportovních soutěží od úrovně obvodních kol až po </w:t>
      </w:r>
      <w:r>
        <w:rPr>
          <w:rFonts w:ascii="Arial" w:hAnsi="Arial" w:cs="Arial"/>
          <w:sz w:val="22"/>
          <w:szCs w:val="22"/>
        </w:rPr>
        <w:t>okresní finále</w:t>
      </w:r>
      <w:r w:rsidRPr="00810459">
        <w:rPr>
          <w:rFonts w:ascii="Arial" w:hAnsi="Arial" w:cs="Arial"/>
          <w:sz w:val="22"/>
          <w:szCs w:val="22"/>
        </w:rPr>
        <w:t xml:space="preserve">. </w:t>
      </w:r>
      <w:r>
        <w:rPr>
          <w:rFonts w:ascii="Arial" w:hAnsi="Arial" w:cs="Arial"/>
          <w:sz w:val="22"/>
          <w:szCs w:val="22"/>
        </w:rPr>
        <w:t xml:space="preserve">Pravidelně a úspěšně jsme se zúčastňovali sportovních soutěží v rámci projektu </w:t>
      </w:r>
      <w:r w:rsidRPr="000B7AAE">
        <w:rPr>
          <w:rFonts w:ascii="Arial" w:hAnsi="Arial" w:cs="Arial"/>
          <w:sz w:val="22"/>
          <w:szCs w:val="22"/>
        </w:rPr>
        <w:t>„Ostravské sportovní hry“,</w:t>
      </w:r>
      <w:r>
        <w:rPr>
          <w:rFonts w:ascii="Arial" w:hAnsi="Arial" w:cs="Arial"/>
          <w:sz w:val="22"/>
          <w:szCs w:val="22"/>
        </w:rPr>
        <w:t xml:space="preserve"> kde jsme v konečném pořadí získali 3. místo mezi všemi školami v okrese Ostrava.</w:t>
      </w:r>
    </w:p>
    <w:p w:rsidR="00725594" w:rsidRPr="00810459" w:rsidRDefault="00725594" w:rsidP="000A1BAA">
      <w:pPr>
        <w:spacing w:after="0" w:line="240" w:lineRule="auto"/>
        <w:jc w:val="both"/>
        <w:rPr>
          <w:rFonts w:ascii="Arial" w:hAnsi="Arial" w:cs="Arial"/>
          <w:sz w:val="22"/>
          <w:szCs w:val="22"/>
        </w:rPr>
      </w:pPr>
      <w:r>
        <w:rPr>
          <w:rFonts w:ascii="Arial" w:hAnsi="Arial" w:cs="Arial"/>
          <w:sz w:val="22"/>
          <w:szCs w:val="22"/>
        </w:rPr>
        <w:t>Jako předmětová komise tělesné výchovy jsme zorganizovali pravidelné testování žáků sportovních tříd na II. stupni ZŠ.</w:t>
      </w:r>
    </w:p>
    <w:p w:rsidR="00725594" w:rsidRPr="00810459" w:rsidRDefault="00725594" w:rsidP="000A1BAA">
      <w:pPr>
        <w:spacing w:after="0" w:line="240" w:lineRule="auto"/>
        <w:jc w:val="both"/>
        <w:rPr>
          <w:rFonts w:ascii="Arial" w:hAnsi="Arial" w:cs="Arial"/>
          <w:sz w:val="22"/>
          <w:szCs w:val="22"/>
        </w:rPr>
      </w:pPr>
    </w:p>
    <w:p w:rsidR="00725594" w:rsidRDefault="00725594" w:rsidP="000A1BAA">
      <w:pPr>
        <w:spacing w:after="0" w:line="240" w:lineRule="auto"/>
        <w:jc w:val="both"/>
        <w:rPr>
          <w:rFonts w:ascii="Arial" w:hAnsi="Arial" w:cs="Arial"/>
          <w:sz w:val="22"/>
          <w:szCs w:val="22"/>
        </w:rPr>
      </w:pPr>
      <w:r w:rsidRPr="00810459">
        <w:rPr>
          <w:rFonts w:ascii="Arial" w:hAnsi="Arial" w:cs="Arial"/>
          <w:sz w:val="22"/>
          <w:szCs w:val="22"/>
        </w:rPr>
        <w:t xml:space="preserve">Ve </w:t>
      </w:r>
      <w:r>
        <w:rPr>
          <w:rFonts w:ascii="Arial" w:hAnsi="Arial" w:cs="Arial"/>
          <w:sz w:val="22"/>
          <w:szCs w:val="22"/>
        </w:rPr>
        <w:t>školním roce 2019/2020</w:t>
      </w:r>
      <w:r w:rsidRPr="00810459">
        <w:rPr>
          <w:rFonts w:ascii="Arial" w:hAnsi="Arial" w:cs="Arial"/>
          <w:sz w:val="22"/>
          <w:szCs w:val="22"/>
        </w:rPr>
        <w:t xml:space="preserve"> na naší škole pracovaly pod Centrem sportu a Školním sportovním klub</w:t>
      </w:r>
      <w:r>
        <w:rPr>
          <w:rFonts w:ascii="Arial" w:hAnsi="Arial" w:cs="Arial"/>
          <w:sz w:val="22"/>
          <w:szCs w:val="22"/>
        </w:rPr>
        <w:t xml:space="preserve">em kroužky atletiky, volejbalu </w:t>
      </w:r>
      <w:r w:rsidRPr="00810459">
        <w:rPr>
          <w:rFonts w:ascii="Arial" w:hAnsi="Arial" w:cs="Arial"/>
          <w:sz w:val="22"/>
          <w:szCs w:val="22"/>
        </w:rPr>
        <w:t xml:space="preserve">a florbalu. </w:t>
      </w:r>
    </w:p>
    <w:p w:rsidR="00725594" w:rsidRDefault="00725594" w:rsidP="000A1BAA">
      <w:pPr>
        <w:spacing w:after="0" w:line="240" w:lineRule="auto"/>
        <w:jc w:val="both"/>
        <w:rPr>
          <w:rFonts w:ascii="Arial" w:hAnsi="Arial" w:cs="Arial"/>
          <w:sz w:val="22"/>
          <w:szCs w:val="22"/>
        </w:rPr>
      </w:pPr>
    </w:p>
    <w:p w:rsidR="00725594" w:rsidRPr="00810459" w:rsidRDefault="00725594" w:rsidP="000A1BAA">
      <w:pPr>
        <w:spacing w:after="0" w:line="240" w:lineRule="auto"/>
        <w:jc w:val="both"/>
        <w:rPr>
          <w:rFonts w:ascii="Arial" w:hAnsi="Arial" w:cs="Arial"/>
          <w:sz w:val="22"/>
          <w:szCs w:val="22"/>
        </w:rPr>
      </w:pPr>
      <w:r>
        <w:rPr>
          <w:rFonts w:ascii="Arial" w:hAnsi="Arial" w:cs="Arial"/>
          <w:sz w:val="22"/>
          <w:szCs w:val="22"/>
        </w:rPr>
        <w:t>Při organizaci sportovních akcí jsme spolupracovali se Sportovním gymnáziem Dany a Emila Zátopkových v Ostravě, SSK Vítkovice Atletika a basketbalovým klubem Snakes Ostrava.</w:t>
      </w:r>
    </w:p>
    <w:p w:rsidR="00725594" w:rsidRPr="00810459" w:rsidRDefault="00725594" w:rsidP="000A1BAA">
      <w:pPr>
        <w:spacing w:after="0" w:line="240" w:lineRule="auto"/>
        <w:jc w:val="both"/>
        <w:rPr>
          <w:rFonts w:ascii="Arial" w:hAnsi="Arial" w:cs="Arial"/>
          <w:sz w:val="22"/>
          <w:szCs w:val="22"/>
        </w:rPr>
      </w:pPr>
    </w:p>
    <w:p w:rsidR="00725594" w:rsidRPr="00810459" w:rsidRDefault="00725594" w:rsidP="000A1BAA">
      <w:pPr>
        <w:spacing w:after="0" w:line="240" w:lineRule="auto"/>
        <w:jc w:val="both"/>
        <w:rPr>
          <w:rFonts w:ascii="Arial" w:hAnsi="Arial" w:cs="Arial"/>
          <w:sz w:val="22"/>
          <w:szCs w:val="22"/>
        </w:rPr>
      </w:pPr>
      <w:r w:rsidRPr="00810459">
        <w:rPr>
          <w:rFonts w:ascii="Arial" w:hAnsi="Arial" w:cs="Arial"/>
          <w:sz w:val="22"/>
          <w:szCs w:val="22"/>
        </w:rPr>
        <w:t>Kompletní výsledky a souhrn sportovních akcí je doložen v příloze k hodnotící zprávě.</w:t>
      </w:r>
    </w:p>
    <w:p w:rsidR="00C46326" w:rsidRDefault="00C46326" w:rsidP="00B962B3">
      <w:pPr>
        <w:spacing w:after="0" w:line="240" w:lineRule="auto"/>
        <w:rPr>
          <w:rFonts w:ascii="Arial" w:hAnsi="Arial" w:cs="Arial"/>
          <w:b/>
          <w:sz w:val="22"/>
          <w:szCs w:val="22"/>
        </w:rPr>
      </w:pPr>
    </w:p>
    <w:p w:rsidR="000A1BAA" w:rsidRDefault="000A1BAA" w:rsidP="00B962B3">
      <w:pPr>
        <w:spacing w:after="0" w:line="240" w:lineRule="auto"/>
        <w:rPr>
          <w:rFonts w:ascii="Arial" w:hAnsi="Arial" w:cs="Arial"/>
          <w:b/>
          <w:sz w:val="22"/>
          <w:szCs w:val="22"/>
        </w:rPr>
      </w:pPr>
    </w:p>
    <w:p w:rsidR="00725594" w:rsidRPr="000A1BAA" w:rsidRDefault="00725594" w:rsidP="000A1BAA">
      <w:pPr>
        <w:spacing w:after="0" w:line="240" w:lineRule="auto"/>
        <w:jc w:val="both"/>
        <w:rPr>
          <w:rFonts w:ascii="Arial" w:hAnsi="Arial" w:cs="Arial"/>
          <w:sz w:val="22"/>
          <w:szCs w:val="22"/>
        </w:rPr>
      </w:pPr>
      <w:r w:rsidRPr="000A1BAA">
        <w:rPr>
          <w:rFonts w:ascii="Arial" w:hAnsi="Arial" w:cs="Arial"/>
          <w:b/>
          <w:sz w:val="22"/>
          <w:szCs w:val="22"/>
        </w:rPr>
        <w:t xml:space="preserve">Školní družina </w:t>
      </w:r>
    </w:p>
    <w:p w:rsidR="00725594" w:rsidRDefault="00725594" w:rsidP="000A1BAA">
      <w:pPr>
        <w:spacing w:after="0" w:line="240" w:lineRule="auto"/>
        <w:jc w:val="both"/>
        <w:rPr>
          <w:rFonts w:ascii="Arial" w:hAnsi="Arial" w:cs="Arial"/>
          <w:sz w:val="22"/>
          <w:szCs w:val="22"/>
        </w:rPr>
      </w:pPr>
      <w:r w:rsidRPr="000A1BAA">
        <w:rPr>
          <w:rFonts w:ascii="Arial" w:hAnsi="Arial" w:cs="Arial"/>
          <w:sz w:val="22"/>
          <w:szCs w:val="22"/>
        </w:rPr>
        <w:t xml:space="preserve">Posláním školní družiny, která je součástí zájmového vzdělávání, je přispět k aktivnímu využití volného času žáků. Výchovně vzdělávací aktivity se uskutečňují pravidelnou odpočinkovou, zájmovou a rekreační činností a přípravou na vyučování. Neopomíjíme ani sebeobslužnou činnost a psychohygienu. </w:t>
      </w:r>
    </w:p>
    <w:p w:rsidR="000A1BAA" w:rsidRPr="000A1BAA" w:rsidRDefault="000A1BAA" w:rsidP="000A1BAA">
      <w:pPr>
        <w:spacing w:after="0" w:line="240" w:lineRule="auto"/>
        <w:jc w:val="both"/>
        <w:rPr>
          <w:rFonts w:ascii="Arial" w:hAnsi="Arial" w:cs="Arial"/>
          <w:sz w:val="22"/>
          <w:szCs w:val="22"/>
        </w:rPr>
      </w:pPr>
    </w:p>
    <w:p w:rsidR="00725594" w:rsidRPr="000A1BAA" w:rsidRDefault="00725594" w:rsidP="000A1BAA">
      <w:pPr>
        <w:spacing w:after="0" w:line="240" w:lineRule="auto"/>
        <w:jc w:val="both"/>
        <w:rPr>
          <w:rFonts w:ascii="Arial" w:hAnsi="Arial" w:cs="Arial"/>
          <w:sz w:val="22"/>
          <w:szCs w:val="22"/>
        </w:rPr>
      </w:pPr>
      <w:r w:rsidRPr="000A1BAA">
        <w:rPr>
          <w:rFonts w:ascii="Arial" w:hAnsi="Arial" w:cs="Arial"/>
          <w:sz w:val="22"/>
          <w:szCs w:val="22"/>
        </w:rPr>
        <w:t xml:space="preserve">Široká nabídka spontánních aktivit vytváří podmínky pro rozvoj nadání žáků a nabízí také rozšířenou zájmovou činnost. V letošním školním roce to byla keramika, papírové modelářství a rukodělné netradiční činnosti. Výrobky dětí z keramiky byly prezentovány na stránkách školy. Úspěšná prezentace kroužku papírových modelářů na výstavách a soutěžích začala v září v Liberci (mezinárodní soutěž Licard), pokračovala v říjnu na vesnické soutěži Papír v Dubenci a v listopadu na finále mistrovství ČR Neratovický papír. Zimní hlasovací soutěž pro žáky ZŠ, rodiče a zaměstnance, 11. ročník O nej model, proběhl v lednu již tradičně na naší škole. </w:t>
      </w:r>
    </w:p>
    <w:p w:rsidR="00725594" w:rsidRDefault="00725594" w:rsidP="000A1BAA">
      <w:pPr>
        <w:spacing w:after="0" w:line="240" w:lineRule="auto"/>
        <w:jc w:val="both"/>
        <w:rPr>
          <w:rFonts w:ascii="Arial" w:hAnsi="Arial" w:cs="Arial"/>
          <w:sz w:val="22"/>
          <w:szCs w:val="22"/>
        </w:rPr>
      </w:pPr>
      <w:r w:rsidRPr="000A1BAA">
        <w:rPr>
          <w:rFonts w:ascii="Arial" w:hAnsi="Arial" w:cs="Arial"/>
          <w:sz w:val="22"/>
          <w:szCs w:val="22"/>
        </w:rPr>
        <w:t>V únoru v Brně Lužánkách to bylo mistrovství ČR Papírové království a poslední ModelFest – modelářský festival v ZŠ Jugoslávská v Ostravě.</w:t>
      </w:r>
    </w:p>
    <w:p w:rsidR="000A1BAA" w:rsidRPr="000A1BAA" w:rsidRDefault="000A1BAA" w:rsidP="000A1BAA">
      <w:pPr>
        <w:spacing w:after="0" w:line="240" w:lineRule="auto"/>
        <w:jc w:val="both"/>
        <w:rPr>
          <w:rFonts w:ascii="Arial" w:hAnsi="Arial" w:cs="Arial"/>
          <w:sz w:val="22"/>
          <w:szCs w:val="22"/>
        </w:rPr>
      </w:pPr>
    </w:p>
    <w:p w:rsidR="00725594" w:rsidRDefault="00725594" w:rsidP="000A1BAA">
      <w:pPr>
        <w:spacing w:after="0" w:line="240" w:lineRule="auto"/>
        <w:jc w:val="both"/>
        <w:rPr>
          <w:rFonts w:ascii="Arial" w:hAnsi="Arial" w:cs="Arial"/>
          <w:sz w:val="22"/>
          <w:szCs w:val="22"/>
        </w:rPr>
      </w:pPr>
      <w:r w:rsidRPr="000A1BAA">
        <w:rPr>
          <w:rFonts w:ascii="Arial" w:hAnsi="Arial" w:cs="Arial"/>
          <w:sz w:val="22"/>
          <w:szCs w:val="22"/>
        </w:rPr>
        <w:t xml:space="preserve">Školní družina přispívá také ke zvyšování čtenářské gramotnosti žáků organizováním nabídky knih Klubu čtenářů (Albatros, Fragment, Egmont). </w:t>
      </w:r>
    </w:p>
    <w:p w:rsidR="000A1BAA" w:rsidRPr="000A1BAA" w:rsidRDefault="000A1BAA" w:rsidP="000A1BAA">
      <w:pPr>
        <w:spacing w:after="0" w:line="240" w:lineRule="auto"/>
        <w:jc w:val="both"/>
        <w:rPr>
          <w:rFonts w:ascii="Arial" w:hAnsi="Arial" w:cs="Arial"/>
          <w:sz w:val="22"/>
          <w:szCs w:val="22"/>
        </w:rPr>
      </w:pPr>
    </w:p>
    <w:p w:rsidR="000A1BAA" w:rsidRDefault="00725594" w:rsidP="000A1BAA">
      <w:pPr>
        <w:spacing w:after="0" w:line="240" w:lineRule="auto"/>
        <w:jc w:val="both"/>
        <w:rPr>
          <w:rFonts w:ascii="Arial" w:hAnsi="Arial" w:cs="Arial"/>
          <w:sz w:val="22"/>
          <w:szCs w:val="22"/>
        </w:rPr>
      </w:pPr>
      <w:r w:rsidRPr="000A1BAA">
        <w:rPr>
          <w:rFonts w:ascii="Arial" w:hAnsi="Arial" w:cs="Arial"/>
          <w:sz w:val="22"/>
          <w:szCs w:val="22"/>
        </w:rPr>
        <w:t>Od září opět fungovala klubová činnost Šablony II -  Čtenářský klub a Klub zábavné logiky a deskových her. V rámci  Klubu zábavné logiky a deskových her jsme zorganizovali Deskování pro rodiče s dětmi. Činnost klubů byla prezentována na stránkách školy.</w:t>
      </w:r>
    </w:p>
    <w:p w:rsidR="000A1BAA" w:rsidRDefault="000A1BAA" w:rsidP="000A1BAA">
      <w:pPr>
        <w:spacing w:after="0" w:line="240" w:lineRule="auto"/>
        <w:jc w:val="both"/>
        <w:rPr>
          <w:rFonts w:ascii="Arial" w:hAnsi="Arial" w:cs="Arial"/>
          <w:sz w:val="22"/>
          <w:szCs w:val="22"/>
        </w:rPr>
      </w:pPr>
    </w:p>
    <w:p w:rsidR="000A1BAA" w:rsidRDefault="00725594" w:rsidP="000A1BAA">
      <w:pPr>
        <w:spacing w:after="0" w:line="240" w:lineRule="auto"/>
        <w:jc w:val="both"/>
        <w:rPr>
          <w:rFonts w:ascii="Arial" w:hAnsi="Arial" w:cs="Arial"/>
          <w:sz w:val="22"/>
          <w:szCs w:val="22"/>
        </w:rPr>
      </w:pPr>
      <w:r w:rsidRPr="000A1BAA">
        <w:rPr>
          <w:rFonts w:ascii="Arial" w:hAnsi="Arial" w:cs="Arial"/>
          <w:sz w:val="22"/>
          <w:szCs w:val="22"/>
        </w:rPr>
        <w:t xml:space="preserve">V tomto školním roce se z důvodu uzavření školy nepodařilo naplnit veškerou naplánovanou činnost, přesto je výčet aktivit školní družiny bohatý. Celoroční plán práce školní družiny je rozdělen podle ročních období a tomu odpovídá i jeho tematické zaměření. V listopadu jsme uspořádali první společnou akci pro děti a jejich rodiče Uspávání broučků s lampiony, která byla velmi úspěšná. Nechyběla ani Podzimní výstava prací žáků ŠD. Prosinec nabídl modelářskou exkurzi s rodiči a žáky k železničním modelům do ZŠ Jugoslávská. V čase vánočním nechyběla již tradiční Mikulášská nadílka, Vánoční koncert (program si připravilo každé oddělení, bonus klavírní vystoupení hosta) a Vánoční posezení s cukrovím a dárečky. V lednu proběhla na naší škole inspekční činnost. Ve zprávě ČŠI byla kontrola dokumentace i celková práce školní družiny hodnocena kladně. </w:t>
      </w:r>
    </w:p>
    <w:p w:rsidR="000A1BAA" w:rsidRDefault="000A1BAA" w:rsidP="000A1BAA">
      <w:pPr>
        <w:spacing w:after="0" w:line="240" w:lineRule="auto"/>
        <w:jc w:val="both"/>
        <w:rPr>
          <w:rFonts w:ascii="Arial" w:hAnsi="Arial" w:cs="Arial"/>
          <w:sz w:val="22"/>
          <w:szCs w:val="22"/>
        </w:rPr>
      </w:pPr>
    </w:p>
    <w:p w:rsidR="00725594" w:rsidRDefault="00725594" w:rsidP="000A1BAA">
      <w:pPr>
        <w:spacing w:after="0" w:line="240" w:lineRule="auto"/>
        <w:jc w:val="both"/>
        <w:rPr>
          <w:rFonts w:ascii="Arial" w:hAnsi="Arial" w:cs="Arial"/>
          <w:sz w:val="22"/>
          <w:szCs w:val="22"/>
        </w:rPr>
      </w:pPr>
      <w:r w:rsidRPr="000A1BAA">
        <w:rPr>
          <w:rFonts w:ascii="Arial" w:hAnsi="Arial" w:cs="Arial"/>
          <w:sz w:val="22"/>
          <w:szCs w:val="22"/>
        </w:rPr>
        <w:t>Celoroční sběr starého papíru byl ukončen v únoru (2150 kg). Těsně před uzavřením školy jsme ještě stihli zorganizovat Maškarní karneval s Hopsalínem.</w:t>
      </w:r>
    </w:p>
    <w:p w:rsidR="000A1BAA" w:rsidRPr="000A1BAA" w:rsidRDefault="000A1BAA" w:rsidP="000A1BAA">
      <w:pPr>
        <w:spacing w:after="0" w:line="240" w:lineRule="auto"/>
        <w:jc w:val="both"/>
        <w:rPr>
          <w:rFonts w:ascii="Arial" w:hAnsi="Arial" w:cs="Arial"/>
          <w:sz w:val="22"/>
          <w:szCs w:val="22"/>
        </w:rPr>
      </w:pPr>
    </w:p>
    <w:p w:rsidR="00725594" w:rsidRDefault="00725594" w:rsidP="000A1BAA">
      <w:pPr>
        <w:spacing w:after="0" w:line="240" w:lineRule="auto"/>
        <w:jc w:val="both"/>
        <w:rPr>
          <w:rFonts w:ascii="Arial" w:hAnsi="Arial" w:cs="Arial"/>
          <w:sz w:val="22"/>
          <w:szCs w:val="22"/>
        </w:rPr>
      </w:pPr>
      <w:r w:rsidRPr="000A1BAA">
        <w:rPr>
          <w:rFonts w:ascii="Arial" w:hAnsi="Arial" w:cs="Arial"/>
          <w:sz w:val="22"/>
          <w:szCs w:val="22"/>
        </w:rPr>
        <w:t xml:space="preserve">Nenechali jsme se zaskočit ani distanční výukou a začali vytvářet a organizovat činnost školní družiny na dálku. Nejdříve jsme připravili celkem 63 námětů na hry bez nebo jen s minimem pomůcek pod názvem SEDM HER NA TÝDEN a po dobu devíti týdnů, vždy v pondělí posílali rodičům. Tradiční akce JARNÍ DÍLNA (workshop kreativního tematického tvoření) se uskutečnila letos trošku jinak. Rodiče měli možnost vyzvednout si ve škole připravené obálky s jarními a velikonočními náměty a veškerým materiálem pro vytváření doma. Spolupráce na dálku fungovala, zpětná vazba byla kladná, a tak jsme se dali do přípravy dalšího projektu a to na téma ZDRAVÍ. Křížovky, doplňovačky, hry a náměty na oblíbené tvoření byly opět připraveny tak, aby děti vše zvládaly samostatně. Nezapomněli jsme ani na dárek ke Dni matek </w:t>
      </w:r>
      <w:r w:rsidRPr="000A1BAA">
        <w:rPr>
          <w:rFonts w:ascii="Arial" w:hAnsi="Arial" w:cs="Arial"/>
          <w:sz w:val="22"/>
          <w:szCs w:val="22"/>
        </w:rPr>
        <w:lastRenderedPageBreak/>
        <w:t>(10.5.). Jako odměna za vstřícnost rodičů a žáků byl posílán odkaz  POHÁDKA NA VÍKEND. Celkem sedm pohádek s netradičními tématy i zpracováním. Na stránkách školy jsme prezentovali zájem dětí a rodičů o spolupráci na dálku, který nás velmi potěšil.</w:t>
      </w:r>
    </w:p>
    <w:p w:rsidR="000A1BAA" w:rsidRPr="000A1BAA" w:rsidRDefault="000A1BAA" w:rsidP="000A1BAA">
      <w:pPr>
        <w:spacing w:after="0" w:line="240" w:lineRule="auto"/>
        <w:jc w:val="both"/>
        <w:rPr>
          <w:rFonts w:ascii="Arial" w:hAnsi="Arial" w:cs="Arial"/>
          <w:sz w:val="22"/>
          <w:szCs w:val="22"/>
        </w:rPr>
      </w:pPr>
    </w:p>
    <w:p w:rsidR="00725594" w:rsidRPr="000A1BAA" w:rsidRDefault="00725594" w:rsidP="000A1BAA">
      <w:pPr>
        <w:spacing w:after="0" w:line="240" w:lineRule="auto"/>
        <w:jc w:val="both"/>
        <w:rPr>
          <w:rFonts w:ascii="Arial" w:hAnsi="Arial" w:cs="Arial"/>
          <w:sz w:val="22"/>
          <w:szCs w:val="22"/>
        </w:rPr>
      </w:pPr>
      <w:r w:rsidRPr="000A1BAA">
        <w:rPr>
          <w:rFonts w:ascii="Arial" w:hAnsi="Arial" w:cs="Arial"/>
          <w:sz w:val="22"/>
          <w:szCs w:val="22"/>
        </w:rPr>
        <w:t>Po zahájení prezenční výuky, v rámci odpolední činnosti, byly pro skupiny žáků připraveny tematické týdny – hopsinkový (sportovní), pohádkový (rozumově motorický), retro a barevný.</w:t>
      </w:r>
    </w:p>
    <w:p w:rsidR="00725594" w:rsidRPr="000A1BAA" w:rsidRDefault="00725594" w:rsidP="000A1BAA">
      <w:pPr>
        <w:spacing w:after="0" w:line="240" w:lineRule="auto"/>
        <w:jc w:val="both"/>
        <w:rPr>
          <w:rFonts w:ascii="Arial" w:hAnsi="Arial" w:cs="Arial"/>
          <w:sz w:val="22"/>
          <w:szCs w:val="22"/>
        </w:rPr>
      </w:pPr>
      <w:r w:rsidRPr="000A1BAA">
        <w:rPr>
          <w:rFonts w:ascii="Arial" w:hAnsi="Arial" w:cs="Arial"/>
          <w:sz w:val="22"/>
          <w:szCs w:val="22"/>
        </w:rPr>
        <w:t>V rámci Šablon II a DVPP jsme se zúčastnili dvou webinářů: Rozvoj kreativity s využitím ICT v ZŠ a Jak zařazovat prvky polytechnické výchovy do výuky. Obě tato témata byla velmi zajímavá a přínosná pro další práci.</w:t>
      </w:r>
    </w:p>
    <w:p w:rsidR="00C46326" w:rsidRDefault="00C46326" w:rsidP="00B962B3">
      <w:pPr>
        <w:spacing w:after="0" w:line="240" w:lineRule="auto"/>
        <w:rPr>
          <w:rFonts w:ascii="Arial" w:hAnsi="Arial" w:cs="Arial"/>
          <w:b/>
          <w:sz w:val="22"/>
          <w:szCs w:val="22"/>
        </w:rPr>
      </w:pPr>
    </w:p>
    <w:p w:rsidR="00FC35B8" w:rsidRPr="00B962B3" w:rsidRDefault="00FC35B8" w:rsidP="00F85AEC">
      <w:pPr>
        <w:spacing w:after="0" w:line="240" w:lineRule="auto"/>
        <w:jc w:val="both"/>
        <w:rPr>
          <w:rFonts w:ascii="Arial" w:hAnsi="Arial"/>
          <w:sz w:val="22"/>
          <w:szCs w:val="22"/>
        </w:rPr>
      </w:pPr>
    </w:p>
    <w:p w:rsidR="00563801" w:rsidRDefault="00812CA9" w:rsidP="00812CA9">
      <w:pPr>
        <w:pStyle w:val="Odstavecseseznamem"/>
        <w:spacing w:after="0" w:line="240" w:lineRule="auto"/>
        <w:ind w:left="0"/>
        <w:jc w:val="both"/>
        <w:rPr>
          <w:rFonts w:ascii="Arial" w:hAnsi="Arial" w:cs="Arial"/>
          <w:b/>
          <w:sz w:val="28"/>
          <w:szCs w:val="28"/>
        </w:rPr>
      </w:pPr>
      <w:r>
        <w:rPr>
          <w:rFonts w:ascii="Arial" w:hAnsi="Arial" w:cs="Arial"/>
          <w:b/>
          <w:sz w:val="28"/>
          <w:szCs w:val="28"/>
        </w:rPr>
        <w:t xml:space="preserve">3. </w:t>
      </w:r>
      <w:r w:rsidR="008F4F20" w:rsidRPr="00576344">
        <w:rPr>
          <w:rFonts w:ascii="Arial" w:hAnsi="Arial" w:cs="Arial"/>
          <w:b/>
          <w:sz w:val="28"/>
          <w:szCs w:val="28"/>
        </w:rPr>
        <w:t>Zapojení školy do projektů jiných subjektů:</w:t>
      </w:r>
    </w:p>
    <w:p w:rsidR="00C04348" w:rsidRPr="00C04348" w:rsidRDefault="00C04348" w:rsidP="00F85AEC">
      <w:pPr>
        <w:pStyle w:val="Odstavecseseznamem"/>
        <w:spacing w:after="0" w:line="240" w:lineRule="auto"/>
        <w:ind w:left="567"/>
        <w:jc w:val="both"/>
        <w:rPr>
          <w:rFonts w:ascii="Arial" w:hAnsi="Arial" w:cs="Arial"/>
          <w:b/>
          <w:sz w:val="22"/>
          <w:szCs w:val="22"/>
        </w:rPr>
      </w:pPr>
    </w:p>
    <w:p w:rsidR="00F8253D" w:rsidRDefault="00F8253D" w:rsidP="00F85AEC">
      <w:pPr>
        <w:spacing w:after="0" w:line="240" w:lineRule="auto"/>
        <w:jc w:val="both"/>
        <w:rPr>
          <w:rFonts w:ascii="Arial" w:hAnsi="Arial" w:cs="Arial"/>
          <w:sz w:val="22"/>
          <w:szCs w:val="22"/>
        </w:rPr>
      </w:pPr>
      <w:r w:rsidRPr="00072B1F">
        <w:rPr>
          <w:rFonts w:ascii="Arial" w:hAnsi="Arial" w:cs="Arial"/>
          <w:sz w:val="22"/>
          <w:szCs w:val="22"/>
        </w:rPr>
        <w:t xml:space="preserve">Škola byla zapojena do </w:t>
      </w:r>
      <w:r w:rsidR="0023723E" w:rsidRPr="00072B1F">
        <w:rPr>
          <w:rFonts w:ascii="Arial" w:hAnsi="Arial" w:cs="Arial"/>
          <w:sz w:val="22"/>
          <w:szCs w:val="22"/>
        </w:rPr>
        <w:t xml:space="preserve">celé řady </w:t>
      </w:r>
      <w:r w:rsidRPr="00072B1F">
        <w:rPr>
          <w:rFonts w:ascii="Arial" w:hAnsi="Arial" w:cs="Arial"/>
          <w:sz w:val="22"/>
          <w:szCs w:val="22"/>
        </w:rPr>
        <w:t xml:space="preserve">projektů, </w:t>
      </w:r>
      <w:r w:rsidR="0023723E" w:rsidRPr="00072B1F">
        <w:rPr>
          <w:rFonts w:ascii="Arial" w:hAnsi="Arial" w:cs="Arial"/>
          <w:sz w:val="22"/>
          <w:szCs w:val="22"/>
        </w:rPr>
        <w:t>mnohé</w:t>
      </w:r>
      <w:r w:rsidRPr="00072B1F">
        <w:rPr>
          <w:rFonts w:ascii="Arial" w:hAnsi="Arial" w:cs="Arial"/>
          <w:sz w:val="22"/>
          <w:szCs w:val="22"/>
        </w:rPr>
        <w:t xml:space="preserve"> byly oficiálně ukončeny, ale škola nadále využívá zkušeností, které zapojením do projektů získala, ve své vzdě</w:t>
      </w:r>
      <w:r w:rsidR="0023723E" w:rsidRPr="00072B1F">
        <w:rPr>
          <w:rFonts w:ascii="Arial" w:hAnsi="Arial" w:cs="Arial"/>
          <w:sz w:val="22"/>
          <w:szCs w:val="22"/>
        </w:rPr>
        <w:t>lávací práci s žáky i své práci.  Dle možností se zapojujeme do nových.</w:t>
      </w:r>
    </w:p>
    <w:p w:rsidR="00DF0520" w:rsidRDefault="00DF0520" w:rsidP="00F85AEC">
      <w:pPr>
        <w:spacing w:after="0" w:line="240" w:lineRule="auto"/>
        <w:jc w:val="both"/>
        <w:rPr>
          <w:rFonts w:ascii="Arial" w:hAnsi="Arial" w:cs="Arial"/>
          <w:sz w:val="22"/>
          <w:szCs w:val="22"/>
        </w:rPr>
      </w:pPr>
    </w:p>
    <w:p w:rsidR="006A40E4" w:rsidRPr="00072B1F" w:rsidRDefault="006A40E4" w:rsidP="00F85AEC">
      <w:pPr>
        <w:spacing w:after="0" w:line="240" w:lineRule="auto"/>
        <w:jc w:val="both"/>
        <w:rPr>
          <w:rFonts w:ascii="Arial" w:hAnsi="Arial" w:cs="Arial"/>
          <w:sz w:val="22"/>
          <w:szCs w:val="22"/>
        </w:rPr>
      </w:pPr>
    </w:p>
    <w:tbl>
      <w:tblPr>
        <w:tblW w:w="0" w:type="dxa"/>
        <w:tblCellSpacing w:w="15" w:type="dxa"/>
        <w:tblCellMar>
          <w:left w:w="0" w:type="dxa"/>
          <w:right w:w="0" w:type="dxa"/>
        </w:tblCellMar>
        <w:tblLook w:val="04A0" w:firstRow="1" w:lastRow="0" w:firstColumn="1" w:lastColumn="0" w:noHBand="0" w:noVBand="1"/>
      </w:tblPr>
      <w:tblGrid>
        <w:gridCol w:w="9072"/>
      </w:tblGrid>
      <w:tr w:rsidR="004B1A55" w:rsidRPr="00072B1F" w:rsidTr="004B1A55">
        <w:trPr>
          <w:tblCellSpacing w:w="15" w:type="dxa"/>
        </w:trPr>
        <w:tc>
          <w:tcPr>
            <w:tcW w:w="0" w:type="auto"/>
            <w:tcMar>
              <w:top w:w="15" w:type="dxa"/>
              <w:left w:w="15" w:type="dxa"/>
              <w:bottom w:w="15" w:type="dxa"/>
              <w:right w:w="15" w:type="dxa"/>
            </w:tcMar>
            <w:hideMark/>
          </w:tcPr>
          <w:p w:rsidR="004B1A55" w:rsidRPr="00072B1F" w:rsidRDefault="00072B1F" w:rsidP="00F85AEC">
            <w:pPr>
              <w:spacing w:after="0" w:line="240" w:lineRule="auto"/>
              <w:jc w:val="both"/>
              <w:rPr>
                <w:rFonts w:ascii="Arial" w:hAnsi="Arial" w:cs="Arial"/>
                <w:b/>
                <w:color w:val="000000"/>
                <w:sz w:val="22"/>
                <w:szCs w:val="22"/>
              </w:rPr>
            </w:pPr>
            <w:r w:rsidRPr="00072B1F">
              <w:rPr>
                <w:rFonts w:ascii="Arial" w:hAnsi="Arial" w:cs="Arial"/>
                <w:b/>
                <w:color w:val="000000"/>
                <w:sz w:val="22"/>
                <w:szCs w:val="22"/>
              </w:rPr>
              <w:t xml:space="preserve">3.1 Centrum sportu </w:t>
            </w:r>
          </w:p>
          <w:p w:rsidR="00072B1F" w:rsidRPr="004E1689" w:rsidRDefault="004B1A55" w:rsidP="00F85AEC">
            <w:pPr>
              <w:spacing w:after="0" w:line="240" w:lineRule="auto"/>
              <w:jc w:val="both"/>
              <w:rPr>
                <w:rFonts w:ascii="Arial" w:hAnsi="Arial" w:cs="Arial"/>
                <w:color w:val="000000"/>
                <w:sz w:val="22"/>
                <w:szCs w:val="22"/>
              </w:rPr>
            </w:pPr>
            <w:r w:rsidRPr="00072B1F">
              <w:rPr>
                <w:rFonts w:ascii="Arial" w:hAnsi="Arial" w:cs="Arial"/>
                <w:color w:val="000000"/>
                <w:sz w:val="22"/>
                <w:szCs w:val="22"/>
              </w:rPr>
              <w:t>Centrum sportu při školním sportovním klubu AŠSK ČR na škole nabízí podmínky pro pravidelné aktivity žáků naší školy, ale také okolních škol. Cílovou skupinou jsou děti, které neprovozují pravidelně sport. Prioritou tohoto centra je tedy zabezpečit pravidelnou pohybovou činnost. V současné době je řešen problém narůstající obezity mládeže, a právě činnost těchto center je důležitá pro další rozvoj této skupiny žáků. Vedoucí Centra sportu se pravidelně účastní seminářů vedoucích center sportu.</w:t>
            </w:r>
          </w:p>
        </w:tc>
      </w:tr>
    </w:tbl>
    <w:p w:rsidR="008E4CED" w:rsidRPr="004B1A55" w:rsidRDefault="008E4CED" w:rsidP="00F85AEC">
      <w:pPr>
        <w:spacing w:after="0" w:line="240" w:lineRule="auto"/>
        <w:jc w:val="both"/>
        <w:rPr>
          <w:rFonts w:ascii="Arial" w:hAnsi="Arial" w:cs="Arial"/>
          <w:color w:val="000000"/>
          <w:sz w:val="22"/>
          <w:szCs w:val="22"/>
        </w:rPr>
      </w:pPr>
    </w:p>
    <w:p w:rsidR="00072B1F" w:rsidRPr="00072B1F" w:rsidRDefault="00072B1F" w:rsidP="00F85AEC">
      <w:pPr>
        <w:spacing w:after="0" w:line="240" w:lineRule="auto"/>
        <w:jc w:val="both"/>
        <w:rPr>
          <w:rFonts w:ascii="Arial" w:hAnsi="Arial" w:cs="Arial"/>
          <w:b/>
          <w:color w:val="000000"/>
          <w:sz w:val="22"/>
          <w:szCs w:val="22"/>
        </w:rPr>
      </w:pPr>
      <w:r w:rsidRPr="00072B1F">
        <w:rPr>
          <w:rFonts w:ascii="Arial" w:hAnsi="Arial" w:cs="Arial"/>
          <w:b/>
          <w:color w:val="000000"/>
          <w:sz w:val="22"/>
          <w:szCs w:val="22"/>
        </w:rPr>
        <w:t>3.</w:t>
      </w:r>
      <w:r w:rsidR="004E1689">
        <w:rPr>
          <w:rFonts w:ascii="Arial" w:hAnsi="Arial" w:cs="Arial"/>
          <w:b/>
          <w:color w:val="000000"/>
          <w:sz w:val="22"/>
          <w:szCs w:val="22"/>
        </w:rPr>
        <w:t>2</w:t>
      </w:r>
      <w:r>
        <w:rPr>
          <w:rFonts w:ascii="Arial" w:hAnsi="Arial" w:cs="Arial"/>
          <w:b/>
          <w:color w:val="000000"/>
          <w:sz w:val="22"/>
          <w:szCs w:val="22"/>
        </w:rPr>
        <w:t xml:space="preserve"> Operační program Výzkum, vývoj a vzdělávání, programové období 2014 - 2020 </w:t>
      </w:r>
    </w:p>
    <w:p w:rsidR="00072B1F" w:rsidRPr="00072B1F" w:rsidRDefault="00BB75DE" w:rsidP="00F85AEC">
      <w:pPr>
        <w:spacing w:after="0" w:line="240" w:lineRule="auto"/>
        <w:jc w:val="both"/>
        <w:rPr>
          <w:rFonts w:ascii="Arial" w:hAnsi="Arial" w:cs="Arial"/>
          <w:color w:val="000000"/>
          <w:sz w:val="22"/>
          <w:szCs w:val="22"/>
        </w:rPr>
      </w:pPr>
      <w:r>
        <w:rPr>
          <w:rFonts w:ascii="Arial" w:hAnsi="Arial" w:cs="Arial"/>
          <w:color w:val="000000"/>
          <w:sz w:val="22"/>
          <w:szCs w:val="22"/>
        </w:rPr>
        <w:t>Jedná se o tak zvané Š</w:t>
      </w:r>
      <w:r w:rsidR="00072B1F" w:rsidRPr="00072B1F">
        <w:rPr>
          <w:rFonts w:ascii="Arial" w:hAnsi="Arial" w:cs="Arial"/>
          <w:color w:val="000000"/>
          <w:sz w:val="22"/>
          <w:szCs w:val="22"/>
        </w:rPr>
        <w:t>ablony</w:t>
      </w:r>
      <w:r w:rsidR="000B347E">
        <w:rPr>
          <w:rFonts w:ascii="Arial" w:hAnsi="Arial" w:cs="Arial"/>
          <w:color w:val="000000"/>
          <w:sz w:val="22"/>
          <w:szCs w:val="22"/>
        </w:rPr>
        <w:t xml:space="preserve"> (I., II.)</w:t>
      </w:r>
      <w:r w:rsidR="00072B1F" w:rsidRPr="00072B1F">
        <w:rPr>
          <w:rFonts w:ascii="Arial" w:hAnsi="Arial" w:cs="Arial"/>
          <w:color w:val="000000"/>
          <w:sz w:val="22"/>
          <w:szCs w:val="22"/>
        </w:rPr>
        <w:t xml:space="preserve">, projekty financované ze zdrojů EU a ministerstva financí, zaměřené na extrakurikulární rozvojové aktivity žáků, profesní rozvoj pedagogů či personální podporu škol formou zřízení funkce speciálního pedagoga nebo psychologa. Hlavním záměrem těchto aktivit je naplňování cílů inkluze. </w:t>
      </w:r>
    </w:p>
    <w:p w:rsidR="00072B1F" w:rsidRPr="00072B1F" w:rsidRDefault="00072B1F" w:rsidP="00F85AEC">
      <w:pPr>
        <w:spacing w:after="0" w:line="240" w:lineRule="auto"/>
        <w:jc w:val="both"/>
        <w:rPr>
          <w:rFonts w:ascii="Arial" w:hAnsi="Arial" w:cs="Arial"/>
          <w:color w:val="000000"/>
          <w:sz w:val="22"/>
          <w:szCs w:val="22"/>
        </w:rPr>
      </w:pPr>
      <w:r w:rsidRPr="00072B1F">
        <w:rPr>
          <w:rFonts w:ascii="Arial" w:hAnsi="Arial" w:cs="Arial"/>
          <w:color w:val="000000"/>
          <w:sz w:val="22"/>
          <w:szCs w:val="22"/>
        </w:rPr>
        <w:t>V rámci šablon vedeme ve škole čtenářské kluby nebo kluby zábavné logiky a deskových her, probíhající v odpoledních hodinách.</w:t>
      </w:r>
    </w:p>
    <w:p w:rsidR="00A6507E" w:rsidRPr="00072B1F" w:rsidRDefault="00A6507E" w:rsidP="00F85AEC">
      <w:pPr>
        <w:spacing w:after="0" w:line="240" w:lineRule="auto"/>
        <w:jc w:val="both"/>
        <w:rPr>
          <w:rFonts w:ascii="Arial" w:hAnsi="Arial" w:cs="Arial"/>
          <w:sz w:val="22"/>
          <w:szCs w:val="22"/>
        </w:rPr>
      </w:pPr>
    </w:p>
    <w:p w:rsidR="009746DC" w:rsidRPr="00072B1F" w:rsidRDefault="007917E7" w:rsidP="00F85AEC">
      <w:pPr>
        <w:pStyle w:val="Odstavecseseznamem"/>
        <w:spacing w:after="0" w:line="240" w:lineRule="auto"/>
        <w:ind w:left="0"/>
        <w:jc w:val="both"/>
        <w:rPr>
          <w:rFonts w:ascii="Arial" w:hAnsi="Arial" w:cs="Arial"/>
          <w:b/>
          <w:sz w:val="22"/>
          <w:szCs w:val="22"/>
        </w:rPr>
      </w:pPr>
      <w:r w:rsidRPr="00072B1F">
        <w:rPr>
          <w:rFonts w:ascii="Arial" w:hAnsi="Arial" w:cs="Arial"/>
          <w:b/>
          <w:sz w:val="22"/>
          <w:szCs w:val="22"/>
        </w:rPr>
        <w:t>3.</w:t>
      </w:r>
      <w:r w:rsidR="004E1689">
        <w:rPr>
          <w:rFonts w:ascii="Arial" w:hAnsi="Arial" w:cs="Arial"/>
          <w:b/>
          <w:sz w:val="22"/>
          <w:szCs w:val="22"/>
        </w:rPr>
        <w:t>3</w:t>
      </w:r>
      <w:r w:rsidRPr="00072B1F">
        <w:rPr>
          <w:rFonts w:ascii="Arial" w:hAnsi="Arial" w:cs="Arial"/>
          <w:b/>
          <w:sz w:val="22"/>
          <w:szCs w:val="22"/>
        </w:rPr>
        <w:t xml:space="preserve"> </w:t>
      </w:r>
      <w:r w:rsidR="00BE2979" w:rsidRPr="00072B1F">
        <w:rPr>
          <w:rFonts w:ascii="Arial" w:hAnsi="Arial" w:cs="Arial"/>
          <w:b/>
          <w:sz w:val="22"/>
          <w:szCs w:val="22"/>
        </w:rPr>
        <w:t>Ovoce do škol</w:t>
      </w:r>
    </w:p>
    <w:p w:rsidR="001202B9" w:rsidRPr="00072B1F" w:rsidRDefault="001202B9" w:rsidP="00F85AEC">
      <w:pPr>
        <w:spacing w:after="0" w:line="240" w:lineRule="auto"/>
        <w:jc w:val="both"/>
        <w:rPr>
          <w:rFonts w:ascii="Arial" w:hAnsi="Arial" w:cs="Arial"/>
          <w:sz w:val="22"/>
          <w:szCs w:val="22"/>
        </w:rPr>
      </w:pPr>
      <w:r w:rsidRPr="00072B1F">
        <w:rPr>
          <w:rFonts w:ascii="Arial" w:hAnsi="Arial" w:cs="Arial"/>
          <w:sz w:val="22"/>
          <w:szCs w:val="22"/>
        </w:rPr>
        <w:t xml:space="preserve">První </w:t>
      </w:r>
      <w:r w:rsidR="002432CD" w:rsidRPr="00072B1F">
        <w:rPr>
          <w:rFonts w:ascii="Arial" w:hAnsi="Arial" w:cs="Arial"/>
          <w:sz w:val="22"/>
          <w:szCs w:val="22"/>
        </w:rPr>
        <w:t>stupeň je již někol</w:t>
      </w:r>
      <w:r w:rsidR="00A00711" w:rsidRPr="00072B1F">
        <w:rPr>
          <w:rFonts w:ascii="Arial" w:hAnsi="Arial" w:cs="Arial"/>
          <w:sz w:val="22"/>
          <w:szCs w:val="22"/>
        </w:rPr>
        <w:t>i</w:t>
      </w:r>
      <w:r w:rsidR="002432CD" w:rsidRPr="00072B1F">
        <w:rPr>
          <w:rFonts w:ascii="Arial" w:hAnsi="Arial" w:cs="Arial"/>
          <w:sz w:val="22"/>
          <w:szCs w:val="22"/>
        </w:rPr>
        <w:t>k let zapojen d</w:t>
      </w:r>
      <w:r w:rsidR="00A00711" w:rsidRPr="00072B1F">
        <w:rPr>
          <w:rFonts w:ascii="Arial" w:hAnsi="Arial" w:cs="Arial"/>
          <w:sz w:val="22"/>
          <w:szCs w:val="22"/>
        </w:rPr>
        <w:t>o tohoto projektu. Žáci jsou ved</w:t>
      </w:r>
      <w:r w:rsidRPr="00072B1F">
        <w:rPr>
          <w:rFonts w:ascii="Arial" w:hAnsi="Arial" w:cs="Arial"/>
          <w:sz w:val="22"/>
          <w:szCs w:val="22"/>
        </w:rPr>
        <w:t>eni ke zdravému životnímu stylu.</w:t>
      </w:r>
      <w:r w:rsidR="000B347E">
        <w:rPr>
          <w:rFonts w:ascii="Arial" w:hAnsi="Arial" w:cs="Arial"/>
          <w:sz w:val="22"/>
          <w:szCs w:val="22"/>
        </w:rPr>
        <w:t xml:space="preserve"> V roce 2018/2019</w:t>
      </w:r>
      <w:r w:rsidR="00614632">
        <w:rPr>
          <w:rFonts w:ascii="Arial" w:hAnsi="Arial" w:cs="Arial"/>
          <w:sz w:val="22"/>
          <w:szCs w:val="22"/>
        </w:rPr>
        <w:t xml:space="preserve"> se přidal i 2. stupeň </w:t>
      </w:r>
    </w:p>
    <w:p w:rsidR="00014572" w:rsidRPr="00072B1F" w:rsidRDefault="00014572" w:rsidP="00F85AEC">
      <w:pPr>
        <w:autoSpaceDE w:val="0"/>
        <w:autoSpaceDN w:val="0"/>
        <w:adjustRightInd w:val="0"/>
        <w:spacing w:after="0" w:line="240" w:lineRule="auto"/>
        <w:jc w:val="both"/>
        <w:rPr>
          <w:rFonts w:ascii="Arial" w:hAnsi="Arial" w:cs="Arial"/>
          <w:sz w:val="22"/>
          <w:szCs w:val="22"/>
        </w:rPr>
      </w:pPr>
      <w:r w:rsidRPr="00072B1F">
        <w:rPr>
          <w:rFonts w:ascii="Arial" w:hAnsi="Arial" w:cs="Arial"/>
          <w:sz w:val="22"/>
          <w:szCs w:val="22"/>
        </w:rPr>
        <w:t xml:space="preserve">Projekt Ovoce do škol podporuje spotřebu ovoce a zeleniny u žáků 1. stupně </w:t>
      </w:r>
      <w:r w:rsidR="00614632">
        <w:rPr>
          <w:rFonts w:ascii="Arial" w:hAnsi="Arial" w:cs="Arial"/>
          <w:sz w:val="22"/>
          <w:szCs w:val="22"/>
        </w:rPr>
        <w:t xml:space="preserve">a 2. stupně </w:t>
      </w:r>
      <w:r w:rsidRPr="00072B1F">
        <w:rPr>
          <w:rFonts w:ascii="Arial" w:hAnsi="Arial" w:cs="Arial"/>
          <w:sz w:val="22"/>
          <w:szCs w:val="22"/>
        </w:rPr>
        <w:t>škol za pomocí evropských a státních dotací. Výrobky jsou do škol dodávány minimálně 1x měsíčně.</w:t>
      </w:r>
      <w:r w:rsidR="00614632">
        <w:rPr>
          <w:rFonts w:ascii="Arial" w:hAnsi="Arial" w:cs="Arial"/>
          <w:sz w:val="22"/>
          <w:szCs w:val="22"/>
        </w:rPr>
        <w:t xml:space="preserve"> Pro 1. stupeň na konci školního roku proběhl takzvaný „Vitamínový den“, který u žáky nadchl. </w:t>
      </w:r>
      <w:r w:rsidRPr="00072B1F">
        <w:rPr>
          <w:rFonts w:ascii="Arial" w:hAnsi="Arial" w:cs="Arial"/>
          <w:sz w:val="22"/>
          <w:szCs w:val="22"/>
        </w:rPr>
        <w:t xml:space="preserve"> </w:t>
      </w:r>
    </w:p>
    <w:p w:rsidR="00BC0993" w:rsidRDefault="00BC0993" w:rsidP="00F85AEC">
      <w:pPr>
        <w:spacing w:after="0" w:line="240" w:lineRule="auto"/>
        <w:jc w:val="both"/>
        <w:rPr>
          <w:rFonts w:ascii="Arial" w:hAnsi="Arial" w:cs="Arial"/>
          <w:sz w:val="22"/>
          <w:szCs w:val="22"/>
        </w:rPr>
      </w:pPr>
    </w:p>
    <w:p w:rsidR="00BC0993" w:rsidRPr="00072B1F" w:rsidRDefault="004E1689" w:rsidP="00F85AEC">
      <w:pPr>
        <w:spacing w:after="0" w:line="240" w:lineRule="auto"/>
        <w:jc w:val="both"/>
        <w:rPr>
          <w:rFonts w:ascii="Arial" w:hAnsi="Arial" w:cs="Arial"/>
          <w:b/>
          <w:sz w:val="22"/>
          <w:szCs w:val="22"/>
        </w:rPr>
      </w:pPr>
      <w:r>
        <w:rPr>
          <w:rFonts w:ascii="Arial" w:hAnsi="Arial" w:cs="Arial"/>
          <w:b/>
          <w:sz w:val="22"/>
          <w:szCs w:val="22"/>
        </w:rPr>
        <w:t>3.4</w:t>
      </w:r>
      <w:r w:rsidR="007917E7" w:rsidRPr="00072B1F">
        <w:rPr>
          <w:rFonts w:ascii="Arial" w:hAnsi="Arial" w:cs="Arial"/>
          <w:b/>
          <w:sz w:val="22"/>
          <w:szCs w:val="22"/>
        </w:rPr>
        <w:t xml:space="preserve"> </w:t>
      </w:r>
      <w:r w:rsidR="00BE2979" w:rsidRPr="00072B1F">
        <w:rPr>
          <w:rFonts w:ascii="Arial" w:hAnsi="Arial" w:cs="Arial"/>
          <w:b/>
          <w:sz w:val="22"/>
          <w:szCs w:val="22"/>
        </w:rPr>
        <w:t>Mléko do škol</w:t>
      </w:r>
    </w:p>
    <w:p w:rsidR="00014572" w:rsidRPr="00072B1F" w:rsidRDefault="00BC0993" w:rsidP="00F85AEC">
      <w:pPr>
        <w:autoSpaceDE w:val="0"/>
        <w:autoSpaceDN w:val="0"/>
        <w:adjustRightInd w:val="0"/>
        <w:spacing w:after="0" w:line="240" w:lineRule="auto"/>
        <w:jc w:val="both"/>
        <w:rPr>
          <w:rFonts w:ascii="Arial" w:hAnsi="Arial" w:cs="Arial"/>
          <w:sz w:val="22"/>
          <w:szCs w:val="22"/>
        </w:rPr>
      </w:pPr>
      <w:r w:rsidRPr="00072B1F">
        <w:rPr>
          <w:rFonts w:ascii="Arial" w:hAnsi="Arial" w:cs="Arial"/>
          <w:sz w:val="22"/>
          <w:szCs w:val="22"/>
        </w:rPr>
        <w:t>Ve</w:t>
      </w:r>
      <w:r w:rsidR="00614632">
        <w:rPr>
          <w:rFonts w:ascii="Arial" w:hAnsi="Arial" w:cs="Arial"/>
          <w:sz w:val="22"/>
          <w:szCs w:val="22"/>
        </w:rPr>
        <w:t xml:space="preserve"> škole je k dispozici pro žáky 1</w:t>
      </w:r>
      <w:r w:rsidRPr="00072B1F">
        <w:rPr>
          <w:rFonts w:ascii="Arial" w:hAnsi="Arial" w:cs="Arial"/>
          <w:sz w:val="22"/>
          <w:szCs w:val="22"/>
        </w:rPr>
        <w:t xml:space="preserve">. i 2. stupně automat na mléko a mléčné výrobky. </w:t>
      </w:r>
      <w:r w:rsidR="001831DE" w:rsidRPr="00072B1F">
        <w:rPr>
          <w:rFonts w:ascii="Arial" w:hAnsi="Arial" w:cs="Arial"/>
          <w:sz w:val="22"/>
          <w:szCs w:val="22"/>
        </w:rPr>
        <w:t>U</w:t>
      </w:r>
      <w:r w:rsidRPr="00072B1F">
        <w:rPr>
          <w:rFonts w:ascii="Arial" w:hAnsi="Arial" w:cs="Arial"/>
          <w:sz w:val="22"/>
          <w:szCs w:val="22"/>
        </w:rPr>
        <w:t>možňuje</w:t>
      </w:r>
      <w:r w:rsidR="001831DE" w:rsidRPr="00072B1F">
        <w:rPr>
          <w:rFonts w:ascii="Arial" w:hAnsi="Arial" w:cs="Arial"/>
          <w:sz w:val="22"/>
          <w:szCs w:val="22"/>
        </w:rPr>
        <w:t>me</w:t>
      </w:r>
      <w:r w:rsidRPr="00072B1F">
        <w:rPr>
          <w:rFonts w:ascii="Arial" w:hAnsi="Arial" w:cs="Arial"/>
          <w:sz w:val="22"/>
          <w:szCs w:val="22"/>
        </w:rPr>
        <w:t xml:space="preserve"> zajistit dětem svačinu a vede</w:t>
      </w:r>
      <w:r w:rsidR="001831DE" w:rsidRPr="00072B1F">
        <w:rPr>
          <w:rFonts w:ascii="Arial" w:hAnsi="Arial" w:cs="Arial"/>
          <w:sz w:val="22"/>
          <w:szCs w:val="22"/>
        </w:rPr>
        <w:t>me</w:t>
      </w:r>
      <w:r w:rsidRPr="00072B1F">
        <w:rPr>
          <w:rFonts w:ascii="Arial" w:hAnsi="Arial" w:cs="Arial"/>
          <w:sz w:val="22"/>
          <w:szCs w:val="22"/>
        </w:rPr>
        <w:t xml:space="preserve"> je ke zdravému stravování.</w:t>
      </w:r>
      <w:r w:rsidR="00014572" w:rsidRPr="00072B1F">
        <w:rPr>
          <w:rFonts w:ascii="Arial" w:hAnsi="Arial" w:cs="Arial"/>
          <w:sz w:val="22"/>
          <w:szCs w:val="22"/>
        </w:rPr>
        <w:t xml:space="preserve"> Mléko pro evropské školy je program, kdy se Evropské společenství v ČR podílejí na podpoře </w:t>
      </w:r>
    </w:p>
    <w:p w:rsidR="00014572" w:rsidRPr="00072B1F" w:rsidRDefault="00014572" w:rsidP="00F85AEC">
      <w:pPr>
        <w:autoSpaceDE w:val="0"/>
        <w:autoSpaceDN w:val="0"/>
        <w:adjustRightInd w:val="0"/>
        <w:spacing w:after="0" w:line="240" w:lineRule="auto"/>
        <w:jc w:val="both"/>
        <w:rPr>
          <w:rFonts w:ascii="Arial" w:hAnsi="Arial" w:cs="Arial"/>
          <w:sz w:val="22"/>
          <w:szCs w:val="22"/>
        </w:rPr>
      </w:pPr>
      <w:r w:rsidRPr="00072B1F">
        <w:rPr>
          <w:rFonts w:ascii="Arial" w:hAnsi="Arial" w:cs="Arial"/>
          <w:sz w:val="22"/>
          <w:szCs w:val="22"/>
        </w:rPr>
        <w:t>spotřeby mléka a mléčných výrobků u dětí mateřských, základních a středních škol.</w:t>
      </w:r>
    </w:p>
    <w:p w:rsidR="00A6507E" w:rsidRPr="00072B1F" w:rsidRDefault="00A6507E" w:rsidP="00F85AEC">
      <w:pPr>
        <w:autoSpaceDE w:val="0"/>
        <w:autoSpaceDN w:val="0"/>
        <w:adjustRightInd w:val="0"/>
        <w:spacing w:after="0" w:line="240" w:lineRule="auto"/>
        <w:jc w:val="both"/>
        <w:rPr>
          <w:rFonts w:ascii="Arial" w:hAnsi="Arial" w:cs="Arial"/>
          <w:sz w:val="22"/>
          <w:szCs w:val="22"/>
        </w:rPr>
      </w:pPr>
    </w:p>
    <w:p w:rsidR="000B347E" w:rsidRPr="000B347E" w:rsidRDefault="007917E7" w:rsidP="000B347E">
      <w:pPr>
        <w:jc w:val="both"/>
        <w:rPr>
          <w:rFonts w:ascii="Arial" w:hAnsi="Arial" w:cs="Arial"/>
          <w:sz w:val="22"/>
          <w:szCs w:val="22"/>
        </w:rPr>
      </w:pPr>
      <w:r w:rsidRPr="00072B1F">
        <w:rPr>
          <w:rFonts w:ascii="Arial" w:hAnsi="Arial" w:cs="Arial"/>
          <w:b/>
          <w:sz w:val="22"/>
          <w:szCs w:val="22"/>
        </w:rPr>
        <w:t>3.</w:t>
      </w:r>
      <w:r w:rsidR="004E1689">
        <w:rPr>
          <w:rFonts w:ascii="Arial" w:hAnsi="Arial" w:cs="Arial"/>
          <w:b/>
          <w:sz w:val="22"/>
          <w:szCs w:val="22"/>
        </w:rPr>
        <w:t>5</w:t>
      </w:r>
      <w:r w:rsidR="002A18DE" w:rsidRPr="00072B1F">
        <w:rPr>
          <w:rFonts w:ascii="Arial" w:hAnsi="Arial" w:cs="Arial"/>
          <w:b/>
          <w:sz w:val="22"/>
          <w:szCs w:val="22"/>
        </w:rPr>
        <w:t xml:space="preserve"> Výzva MŠMT </w:t>
      </w:r>
      <w:r w:rsidR="002F5F55">
        <w:rPr>
          <w:rFonts w:ascii="Arial" w:hAnsi="Arial" w:cs="Arial"/>
          <w:b/>
          <w:sz w:val="22"/>
          <w:szCs w:val="22"/>
        </w:rPr>
        <w:t>a EU 02_16_022</w:t>
      </w:r>
      <w:r w:rsidR="002A18DE" w:rsidRPr="00072B1F">
        <w:rPr>
          <w:rFonts w:ascii="Arial" w:hAnsi="Arial" w:cs="Arial"/>
          <w:b/>
          <w:sz w:val="22"/>
          <w:szCs w:val="22"/>
        </w:rPr>
        <w:t xml:space="preserve"> (</w:t>
      </w:r>
      <w:r w:rsidR="002F5F55">
        <w:rPr>
          <w:rFonts w:ascii="Arial" w:hAnsi="Arial" w:cs="Arial"/>
          <w:b/>
          <w:sz w:val="22"/>
          <w:szCs w:val="22"/>
        </w:rPr>
        <w:t xml:space="preserve">Podpora škol formou projektů zjednodušeného vykazování – šablony pro MŠ a ZŠ, v názvu projektu „Vzdělávání pro </w:t>
      </w:r>
      <w:r w:rsidR="002F5F55">
        <w:rPr>
          <w:rFonts w:ascii="Arial" w:hAnsi="Arial" w:cs="Arial"/>
          <w:b/>
          <w:sz w:val="22"/>
          <w:szCs w:val="22"/>
        </w:rPr>
        <w:lastRenderedPageBreak/>
        <w:t>všechny“</w:t>
      </w:r>
      <w:r w:rsidR="002A18DE" w:rsidRPr="00072B1F">
        <w:rPr>
          <w:rFonts w:ascii="Arial" w:hAnsi="Arial" w:cs="Arial"/>
          <w:b/>
          <w:sz w:val="22"/>
          <w:szCs w:val="22"/>
        </w:rPr>
        <w:t>)</w:t>
      </w:r>
      <w:r w:rsidR="000B347E">
        <w:rPr>
          <w:rFonts w:ascii="Arial" w:hAnsi="Arial" w:cs="Arial"/>
          <w:b/>
          <w:sz w:val="22"/>
          <w:szCs w:val="22"/>
        </w:rPr>
        <w:t xml:space="preserve"> a dále Výzva </w:t>
      </w:r>
      <w:r w:rsidR="000B347E" w:rsidRPr="000B347E">
        <w:rPr>
          <w:sz w:val="20"/>
          <w:szCs w:val="20"/>
        </w:rPr>
        <w:t xml:space="preserve"> </w:t>
      </w:r>
      <w:r w:rsidR="000B347E" w:rsidRPr="000B347E">
        <w:rPr>
          <w:rFonts w:ascii="Arial" w:hAnsi="Arial" w:cs="Arial"/>
          <w:b/>
          <w:sz w:val="22"/>
          <w:szCs w:val="22"/>
        </w:rPr>
        <w:t>MŠMT a EU CZ.02.3.68/0.0/0.0/18_063/0010186</w:t>
      </w:r>
      <w:r w:rsidR="000B347E">
        <w:rPr>
          <w:rFonts w:ascii="Arial" w:hAnsi="Arial" w:cs="Arial"/>
          <w:b/>
          <w:sz w:val="22"/>
          <w:szCs w:val="22"/>
        </w:rPr>
        <w:t xml:space="preserve"> (Šablony II., Vzdělávání pro všechny II.)</w:t>
      </w:r>
      <w:r w:rsidR="0024672A">
        <w:rPr>
          <w:rFonts w:ascii="Arial" w:hAnsi="Arial" w:cs="Arial"/>
          <w:b/>
          <w:sz w:val="22"/>
          <w:szCs w:val="22"/>
        </w:rPr>
        <w:t xml:space="preserve"> pro období 1. 1. 2019 – 31.</w:t>
      </w:r>
      <w:r w:rsidR="00D306FB">
        <w:rPr>
          <w:rFonts w:ascii="Arial" w:hAnsi="Arial" w:cs="Arial"/>
          <w:b/>
          <w:sz w:val="22"/>
          <w:szCs w:val="22"/>
        </w:rPr>
        <w:t xml:space="preserve"> </w:t>
      </w:r>
      <w:r w:rsidR="0024672A">
        <w:rPr>
          <w:rFonts w:ascii="Arial" w:hAnsi="Arial" w:cs="Arial"/>
          <w:b/>
          <w:sz w:val="22"/>
          <w:szCs w:val="22"/>
        </w:rPr>
        <w:t>12. 2020.</w:t>
      </w:r>
    </w:p>
    <w:p w:rsidR="002A18DE" w:rsidRDefault="004E1689" w:rsidP="00F85AEC">
      <w:pPr>
        <w:autoSpaceDE w:val="0"/>
        <w:autoSpaceDN w:val="0"/>
        <w:adjustRightInd w:val="0"/>
        <w:spacing w:after="0" w:line="240" w:lineRule="auto"/>
        <w:jc w:val="both"/>
        <w:rPr>
          <w:rFonts w:ascii="Arial" w:hAnsi="Arial" w:cs="Arial"/>
          <w:sz w:val="22"/>
          <w:szCs w:val="22"/>
        </w:rPr>
      </w:pPr>
      <w:r>
        <w:rPr>
          <w:rFonts w:ascii="Arial" w:hAnsi="Arial" w:cs="Arial"/>
          <w:b/>
          <w:sz w:val="22"/>
          <w:szCs w:val="22"/>
        </w:rPr>
        <w:t>3.6</w:t>
      </w:r>
      <w:r w:rsidR="00BF77B0">
        <w:rPr>
          <w:rFonts w:ascii="Arial" w:hAnsi="Arial" w:cs="Arial"/>
          <w:b/>
          <w:sz w:val="22"/>
          <w:szCs w:val="22"/>
        </w:rPr>
        <w:t xml:space="preserve"> Projekt </w:t>
      </w:r>
      <w:r w:rsidR="009314ED">
        <w:rPr>
          <w:rFonts w:ascii="Arial" w:hAnsi="Arial" w:cs="Arial"/>
          <w:b/>
          <w:sz w:val="22"/>
          <w:szCs w:val="22"/>
        </w:rPr>
        <w:t>„</w:t>
      </w:r>
      <w:r w:rsidR="00BF77B0">
        <w:rPr>
          <w:rFonts w:ascii="Arial" w:hAnsi="Arial" w:cs="Arial"/>
          <w:b/>
          <w:sz w:val="22"/>
          <w:szCs w:val="22"/>
        </w:rPr>
        <w:t>Voda</w:t>
      </w:r>
      <w:r w:rsidR="009314ED" w:rsidRPr="0024672A">
        <w:rPr>
          <w:rFonts w:ascii="Arial" w:hAnsi="Arial" w:cs="Arial"/>
          <w:sz w:val="22"/>
          <w:szCs w:val="22"/>
        </w:rPr>
        <w:t>“ z</w:t>
      </w:r>
      <w:r w:rsidR="0024672A">
        <w:rPr>
          <w:rFonts w:ascii="Arial" w:hAnsi="Arial" w:cs="Arial"/>
          <w:sz w:val="22"/>
          <w:szCs w:val="22"/>
        </w:rPr>
        <w:t> </w:t>
      </w:r>
      <w:r w:rsidR="009314ED" w:rsidRPr="0024672A">
        <w:rPr>
          <w:rFonts w:ascii="Arial" w:hAnsi="Arial" w:cs="Arial"/>
          <w:sz w:val="22"/>
          <w:szCs w:val="22"/>
        </w:rPr>
        <w:t>EU</w:t>
      </w:r>
      <w:r w:rsidR="0024672A">
        <w:rPr>
          <w:rFonts w:ascii="Arial" w:hAnsi="Arial" w:cs="Arial"/>
          <w:sz w:val="22"/>
          <w:szCs w:val="22"/>
        </w:rPr>
        <w:t xml:space="preserve"> pod názvem</w:t>
      </w:r>
      <w:r w:rsidR="0024672A" w:rsidRPr="0024672A">
        <w:rPr>
          <w:rFonts w:ascii="Arial" w:hAnsi="Arial" w:cs="Arial"/>
          <w:sz w:val="22"/>
          <w:szCs w:val="22"/>
        </w:rPr>
        <w:t xml:space="preserve"> </w:t>
      </w:r>
      <w:r w:rsidR="0024672A">
        <w:rPr>
          <w:rFonts w:ascii="Arial" w:hAnsi="Arial" w:cs="Arial"/>
          <w:sz w:val="22"/>
          <w:szCs w:val="22"/>
        </w:rPr>
        <w:t xml:space="preserve">Water Education for Innovative Environmental Learning, č. </w:t>
      </w:r>
      <w:r w:rsidR="0024672A" w:rsidRPr="0024672A">
        <w:rPr>
          <w:rFonts w:ascii="Arial" w:hAnsi="Arial" w:cs="Arial"/>
          <w:sz w:val="22"/>
          <w:szCs w:val="22"/>
        </w:rPr>
        <w:t>2018-1-HU</w:t>
      </w:r>
      <w:r w:rsidR="0024672A">
        <w:rPr>
          <w:rFonts w:ascii="Arial" w:hAnsi="Arial" w:cs="Arial"/>
          <w:sz w:val="22"/>
          <w:szCs w:val="22"/>
        </w:rPr>
        <w:t>01-KA201-047800 na období 1. 11. 2018 – 30. 6. 2021.</w:t>
      </w:r>
    </w:p>
    <w:p w:rsidR="00F11A06" w:rsidRDefault="00F11A06" w:rsidP="00F85AEC">
      <w:pPr>
        <w:autoSpaceDE w:val="0"/>
        <w:autoSpaceDN w:val="0"/>
        <w:adjustRightInd w:val="0"/>
        <w:spacing w:after="0" w:line="240" w:lineRule="auto"/>
        <w:jc w:val="both"/>
        <w:rPr>
          <w:rFonts w:ascii="Arial" w:hAnsi="Arial" w:cs="Arial"/>
          <w:sz w:val="22"/>
          <w:szCs w:val="22"/>
        </w:rPr>
      </w:pPr>
    </w:p>
    <w:p w:rsidR="00D56916" w:rsidRDefault="004E1689" w:rsidP="00F85AEC">
      <w:pPr>
        <w:autoSpaceDE w:val="0"/>
        <w:autoSpaceDN w:val="0"/>
        <w:adjustRightInd w:val="0"/>
        <w:spacing w:after="0" w:line="240" w:lineRule="auto"/>
        <w:jc w:val="both"/>
        <w:rPr>
          <w:rFonts w:ascii="Arial" w:hAnsi="Arial" w:cs="Arial"/>
          <w:sz w:val="22"/>
          <w:szCs w:val="22"/>
        </w:rPr>
      </w:pPr>
      <w:r>
        <w:rPr>
          <w:rFonts w:ascii="Arial" w:hAnsi="Arial" w:cs="Arial"/>
          <w:b/>
          <w:sz w:val="22"/>
          <w:szCs w:val="22"/>
        </w:rPr>
        <w:t>3.7</w:t>
      </w:r>
      <w:r w:rsidR="00D56916" w:rsidRPr="00D56916">
        <w:rPr>
          <w:rFonts w:ascii="Arial" w:hAnsi="Arial" w:cs="Arial"/>
          <w:b/>
          <w:sz w:val="22"/>
          <w:szCs w:val="22"/>
        </w:rPr>
        <w:t xml:space="preserve"> Projekt Česká spořitelna</w:t>
      </w:r>
      <w:r w:rsidR="00D56916" w:rsidRPr="00D56916">
        <w:rPr>
          <w:rFonts w:ascii="Arial" w:hAnsi="Arial" w:cs="Arial"/>
          <w:sz w:val="22"/>
          <w:szCs w:val="22"/>
        </w:rPr>
        <w:t xml:space="preserve"> </w:t>
      </w:r>
      <w:r>
        <w:rPr>
          <w:rFonts w:ascii="Arial" w:hAnsi="Arial" w:cs="Arial"/>
          <w:sz w:val="22"/>
          <w:szCs w:val="22"/>
        </w:rPr>
        <w:t xml:space="preserve">– Abeceda peněz (4. </w:t>
      </w:r>
      <w:r w:rsidR="00D56916">
        <w:rPr>
          <w:rFonts w:ascii="Arial" w:hAnsi="Arial" w:cs="Arial"/>
          <w:sz w:val="22"/>
          <w:szCs w:val="22"/>
        </w:rPr>
        <w:t>a 5. tř</w:t>
      </w:r>
      <w:r w:rsidR="002E0350">
        <w:rPr>
          <w:rFonts w:ascii="Arial" w:hAnsi="Arial" w:cs="Arial"/>
          <w:sz w:val="22"/>
          <w:szCs w:val="22"/>
        </w:rPr>
        <w:t>ídy</w:t>
      </w:r>
      <w:r w:rsidR="00D56916">
        <w:rPr>
          <w:rFonts w:ascii="Arial" w:hAnsi="Arial" w:cs="Arial"/>
          <w:sz w:val="22"/>
          <w:szCs w:val="22"/>
        </w:rPr>
        <w:t>)</w:t>
      </w:r>
    </w:p>
    <w:p w:rsidR="00671AEB" w:rsidRDefault="00671AEB" w:rsidP="00F85AEC">
      <w:pPr>
        <w:autoSpaceDE w:val="0"/>
        <w:autoSpaceDN w:val="0"/>
        <w:adjustRightInd w:val="0"/>
        <w:spacing w:after="0" w:line="240" w:lineRule="auto"/>
        <w:jc w:val="both"/>
        <w:rPr>
          <w:rFonts w:ascii="Arial" w:hAnsi="Arial" w:cs="Arial"/>
          <w:sz w:val="22"/>
          <w:szCs w:val="22"/>
        </w:rPr>
      </w:pPr>
    </w:p>
    <w:p w:rsidR="00671AEB" w:rsidRPr="00671AEB" w:rsidRDefault="00671AEB" w:rsidP="00F85AEC">
      <w:pPr>
        <w:autoSpaceDE w:val="0"/>
        <w:autoSpaceDN w:val="0"/>
        <w:adjustRightInd w:val="0"/>
        <w:spacing w:after="0" w:line="240" w:lineRule="auto"/>
        <w:jc w:val="both"/>
        <w:rPr>
          <w:rFonts w:ascii="Arial" w:hAnsi="Arial" w:cs="Arial"/>
          <w:b/>
          <w:sz w:val="22"/>
          <w:szCs w:val="22"/>
        </w:rPr>
      </w:pPr>
      <w:r w:rsidRPr="00671AEB">
        <w:rPr>
          <w:rFonts w:ascii="Arial" w:hAnsi="Arial" w:cs="Arial"/>
          <w:b/>
          <w:sz w:val="22"/>
          <w:szCs w:val="22"/>
        </w:rPr>
        <w:t xml:space="preserve">3.8 Adaptační pobyty </w:t>
      </w:r>
    </w:p>
    <w:p w:rsidR="00671AEB" w:rsidRDefault="00671AEB" w:rsidP="00F85AEC">
      <w:pPr>
        <w:autoSpaceDE w:val="0"/>
        <w:autoSpaceDN w:val="0"/>
        <w:adjustRightInd w:val="0"/>
        <w:spacing w:after="0" w:line="240" w:lineRule="auto"/>
        <w:jc w:val="both"/>
        <w:rPr>
          <w:rFonts w:ascii="Arial" w:hAnsi="Arial" w:cs="Arial"/>
          <w:sz w:val="22"/>
          <w:szCs w:val="22"/>
        </w:rPr>
      </w:pPr>
    </w:p>
    <w:p w:rsidR="00671AEB" w:rsidRDefault="00671AEB" w:rsidP="00F85AEC">
      <w:pPr>
        <w:autoSpaceDE w:val="0"/>
        <w:autoSpaceDN w:val="0"/>
        <w:adjustRightInd w:val="0"/>
        <w:spacing w:after="0" w:line="240" w:lineRule="auto"/>
        <w:jc w:val="both"/>
        <w:rPr>
          <w:rFonts w:ascii="Arial" w:hAnsi="Arial" w:cs="Arial"/>
          <w:b/>
          <w:sz w:val="22"/>
          <w:szCs w:val="22"/>
        </w:rPr>
      </w:pPr>
      <w:r w:rsidRPr="00671AEB">
        <w:rPr>
          <w:rFonts w:ascii="Arial" w:hAnsi="Arial" w:cs="Arial"/>
          <w:b/>
          <w:sz w:val="22"/>
          <w:szCs w:val="22"/>
        </w:rPr>
        <w:t xml:space="preserve">3.9 Projekt </w:t>
      </w:r>
      <w:r>
        <w:rPr>
          <w:rFonts w:ascii="Arial" w:hAnsi="Arial" w:cs="Arial"/>
          <w:b/>
          <w:sz w:val="22"/>
          <w:szCs w:val="22"/>
        </w:rPr>
        <w:t>„</w:t>
      </w:r>
      <w:r w:rsidRPr="00671AEB">
        <w:rPr>
          <w:rFonts w:ascii="Arial" w:hAnsi="Arial" w:cs="Arial"/>
          <w:b/>
          <w:sz w:val="22"/>
          <w:szCs w:val="22"/>
        </w:rPr>
        <w:t>Cizinci“</w:t>
      </w:r>
      <w:r>
        <w:rPr>
          <w:rFonts w:ascii="Arial" w:hAnsi="Arial" w:cs="Arial"/>
          <w:b/>
          <w:sz w:val="22"/>
          <w:szCs w:val="22"/>
        </w:rPr>
        <w:t xml:space="preserve"> </w:t>
      </w:r>
    </w:p>
    <w:p w:rsidR="00671AEB" w:rsidRDefault="00671AEB" w:rsidP="00F85AEC">
      <w:pPr>
        <w:autoSpaceDE w:val="0"/>
        <w:autoSpaceDN w:val="0"/>
        <w:adjustRightInd w:val="0"/>
        <w:spacing w:after="0" w:line="240" w:lineRule="auto"/>
        <w:jc w:val="both"/>
        <w:rPr>
          <w:rFonts w:ascii="Arial" w:hAnsi="Arial" w:cs="Arial"/>
          <w:b/>
          <w:sz w:val="22"/>
          <w:szCs w:val="22"/>
        </w:rPr>
      </w:pPr>
    </w:p>
    <w:p w:rsidR="00671AEB" w:rsidRDefault="00671AEB" w:rsidP="00F85AEC">
      <w:pPr>
        <w:autoSpaceDE w:val="0"/>
        <w:autoSpaceDN w:val="0"/>
        <w:adjustRightInd w:val="0"/>
        <w:spacing w:after="0" w:line="240" w:lineRule="auto"/>
        <w:jc w:val="both"/>
        <w:rPr>
          <w:rFonts w:ascii="Arial" w:hAnsi="Arial" w:cs="Arial"/>
          <w:b/>
          <w:sz w:val="22"/>
          <w:szCs w:val="22"/>
        </w:rPr>
      </w:pPr>
      <w:r>
        <w:rPr>
          <w:rFonts w:ascii="Arial" w:hAnsi="Arial" w:cs="Arial"/>
          <w:b/>
          <w:sz w:val="22"/>
          <w:szCs w:val="22"/>
        </w:rPr>
        <w:t>3.10 Projekt „Výchovný poradce“</w:t>
      </w:r>
    </w:p>
    <w:p w:rsidR="00671AEB" w:rsidRDefault="00671AEB" w:rsidP="00F85AEC">
      <w:pPr>
        <w:autoSpaceDE w:val="0"/>
        <w:autoSpaceDN w:val="0"/>
        <w:adjustRightInd w:val="0"/>
        <w:spacing w:after="0" w:line="240" w:lineRule="auto"/>
        <w:jc w:val="both"/>
        <w:rPr>
          <w:rFonts w:ascii="Arial" w:hAnsi="Arial" w:cs="Arial"/>
          <w:b/>
          <w:sz w:val="22"/>
          <w:szCs w:val="22"/>
        </w:rPr>
      </w:pPr>
    </w:p>
    <w:p w:rsidR="00671AEB" w:rsidRPr="00671AEB" w:rsidRDefault="00671AEB" w:rsidP="00F85AEC">
      <w:pPr>
        <w:autoSpaceDE w:val="0"/>
        <w:autoSpaceDN w:val="0"/>
        <w:adjustRightInd w:val="0"/>
        <w:spacing w:after="0" w:line="240" w:lineRule="auto"/>
        <w:jc w:val="both"/>
        <w:rPr>
          <w:rFonts w:ascii="Arial" w:hAnsi="Arial" w:cs="Arial"/>
          <w:b/>
          <w:sz w:val="22"/>
          <w:szCs w:val="22"/>
        </w:rPr>
      </w:pPr>
      <w:r>
        <w:rPr>
          <w:rFonts w:ascii="Arial" w:hAnsi="Arial" w:cs="Arial"/>
          <w:b/>
          <w:sz w:val="22"/>
          <w:szCs w:val="22"/>
        </w:rPr>
        <w:t xml:space="preserve">3.11 Projekt „Obědy zdarma“ </w:t>
      </w:r>
    </w:p>
    <w:p w:rsidR="00DA649D" w:rsidRPr="00072B1F" w:rsidRDefault="00DA649D" w:rsidP="00F85AEC">
      <w:pPr>
        <w:autoSpaceDE w:val="0"/>
        <w:autoSpaceDN w:val="0"/>
        <w:adjustRightInd w:val="0"/>
        <w:spacing w:after="0" w:line="240" w:lineRule="auto"/>
        <w:jc w:val="both"/>
        <w:rPr>
          <w:rFonts w:ascii="Arial" w:hAnsi="Arial" w:cs="Arial"/>
          <w:b/>
          <w:sz w:val="22"/>
          <w:szCs w:val="22"/>
        </w:rPr>
      </w:pPr>
    </w:p>
    <w:p w:rsidR="00E16C94" w:rsidRDefault="00E16C94" w:rsidP="004E1689">
      <w:pPr>
        <w:spacing w:after="0" w:line="240" w:lineRule="auto"/>
        <w:jc w:val="both"/>
        <w:rPr>
          <w:rFonts w:ascii="Arial" w:hAnsi="Arial" w:cs="Arial"/>
          <w:b/>
          <w:sz w:val="22"/>
          <w:szCs w:val="22"/>
        </w:rPr>
      </w:pPr>
    </w:p>
    <w:p w:rsidR="008B4DCF" w:rsidRPr="00084460" w:rsidRDefault="009A30ED" w:rsidP="00812CA9">
      <w:pPr>
        <w:spacing w:after="0" w:line="240" w:lineRule="auto"/>
        <w:jc w:val="both"/>
        <w:rPr>
          <w:rFonts w:ascii="Arial" w:hAnsi="Arial" w:cs="Arial"/>
          <w:b/>
          <w:caps/>
          <w:sz w:val="28"/>
          <w:szCs w:val="28"/>
        </w:rPr>
      </w:pPr>
      <w:r w:rsidRPr="00084460">
        <w:rPr>
          <w:rFonts w:ascii="Arial" w:hAnsi="Arial" w:cs="Arial"/>
          <w:b/>
          <w:caps/>
          <w:sz w:val="28"/>
          <w:szCs w:val="28"/>
        </w:rPr>
        <w:t>4. D</w:t>
      </w:r>
      <w:r w:rsidRPr="00084460">
        <w:rPr>
          <w:rFonts w:ascii="Arial" w:hAnsi="Arial" w:cs="Arial"/>
          <w:b/>
          <w:sz w:val="28"/>
          <w:szCs w:val="28"/>
        </w:rPr>
        <w:t>otační programy, projekty</w:t>
      </w:r>
    </w:p>
    <w:p w:rsidR="00BD1EE8" w:rsidRPr="0038523E" w:rsidRDefault="00BD1EE8" w:rsidP="00F85AEC">
      <w:pPr>
        <w:spacing w:after="0" w:line="240" w:lineRule="auto"/>
        <w:ind w:left="426"/>
        <w:jc w:val="both"/>
        <w:rPr>
          <w:rFonts w:ascii="Arial" w:hAnsi="Arial" w:cs="Arial"/>
          <w:sz w:val="22"/>
          <w:szCs w:val="22"/>
        </w:rPr>
      </w:pPr>
    </w:p>
    <w:p w:rsidR="008B4DCF" w:rsidRPr="00D56916" w:rsidRDefault="007161C9" w:rsidP="00F85AEC">
      <w:pPr>
        <w:spacing w:after="0" w:line="240" w:lineRule="auto"/>
        <w:ind w:left="426"/>
        <w:jc w:val="both"/>
        <w:rPr>
          <w:rFonts w:ascii="Arial" w:hAnsi="Arial" w:cs="Arial"/>
          <w:color w:val="FF0000"/>
          <w:sz w:val="22"/>
          <w:szCs w:val="22"/>
          <w:highlight w:val="yellow"/>
        </w:rPr>
      </w:pPr>
      <w:r>
        <w:rPr>
          <w:rFonts w:ascii="Arial" w:hAnsi="Arial" w:cs="Arial"/>
          <w:sz w:val="22"/>
          <w:szCs w:val="22"/>
        </w:rPr>
        <w:t xml:space="preserve">Získali jsme </w:t>
      </w:r>
      <w:r w:rsidR="00432406">
        <w:rPr>
          <w:rFonts w:ascii="Arial" w:hAnsi="Arial" w:cs="Arial"/>
          <w:sz w:val="22"/>
          <w:szCs w:val="22"/>
        </w:rPr>
        <w:t xml:space="preserve">dotace </w:t>
      </w:r>
      <w:r w:rsidR="00432406" w:rsidRPr="0038523E">
        <w:rPr>
          <w:rFonts w:ascii="Arial" w:hAnsi="Arial" w:cs="Arial"/>
          <w:sz w:val="22"/>
          <w:szCs w:val="22"/>
        </w:rPr>
        <w:t>z</w:t>
      </w:r>
      <w:r w:rsidR="00432406">
        <w:rPr>
          <w:rFonts w:ascii="Arial" w:hAnsi="Arial" w:cs="Arial"/>
          <w:sz w:val="22"/>
          <w:szCs w:val="22"/>
        </w:rPr>
        <w:t> MSK</w:t>
      </w:r>
      <w:r w:rsidR="00135761">
        <w:rPr>
          <w:rFonts w:ascii="Arial" w:hAnsi="Arial" w:cs="Arial"/>
          <w:sz w:val="22"/>
          <w:szCs w:val="22"/>
        </w:rPr>
        <w:t xml:space="preserve">, </w:t>
      </w:r>
      <w:r w:rsidR="000A468C" w:rsidRPr="0038523E">
        <w:rPr>
          <w:rFonts w:ascii="Arial" w:hAnsi="Arial" w:cs="Arial"/>
          <w:sz w:val="22"/>
          <w:szCs w:val="22"/>
        </w:rPr>
        <w:t xml:space="preserve">MMO a </w:t>
      </w:r>
      <w:r w:rsidR="00135761">
        <w:rPr>
          <w:rFonts w:ascii="Arial" w:hAnsi="Arial" w:cs="Arial"/>
          <w:sz w:val="22"/>
          <w:szCs w:val="22"/>
        </w:rPr>
        <w:t>ÚMOb:</w:t>
      </w:r>
    </w:p>
    <w:p w:rsidR="008B4DCF" w:rsidRPr="0038523E" w:rsidRDefault="00671AEB" w:rsidP="002E5F3A">
      <w:pPr>
        <w:numPr>
          <w:ilvl w:val="0"/>
          <w:numId w:val="5"/>
        </w:numPr>
        <w:tabs>
          <w:tab w:val="left" w:pos="2410"/>
          <w:tab w:val="left" w:pos="4111"/>
        </w:tabs>
        <w:spacing w:after="0" w:line="240" w:lineRule="auto"/>
        <w:jc w:val="both"/>
        <w:rPr>
          <w:rFonts w:ascii="Arial" w:hAnsi="Arial" w:cs="Arial"/>
          <w:sz w:val="22"/>
          <w:szCs w:val="22"/>
        </w:rPr>
      </w:pPr>
      <w:r>
        <w:rPr>
          <w:rFonts w:ascii="Arial" w:hAnsi="Arial" w:cs="Arial"/>
          <w:sz w:val="22"/>
          <w:szCs w:val="22"/>
        </w:rPr>
        <w:t>S</w:t>
      </w:r>
      <w:r w:rsidR="008B4DCF" w:rsidRPr="0038523E">
        <w:rPr>
          <w:rFonts w:ascii="Arial" w:hAnsi="Arial" w:cs="Arial"/>
          <w:sz w:val="22"/>
          <w:szCs w:val="22"/>
        </w:rPr>
        <w:t>MO</w:t>
      </w:r>
      <w:r>
        <w:rPr>
          <w:rFonts w:ascii="Arial" w:hAnsi="Arial" w:cs="Arial"/>
          <w:sz w:val="22"/>
          <w:szCs w:val="22"/>
        </w:rPr>
        <w:t xml:space="preserve"> – dotace    </w:t>
      </w:r>
      <w:r>
        <w:rPr>
          <w:rFonts w:ascii="Arial" w:hAnsi="Arial" w:cs="Arial"/>
          <w:sz w:val="22"/>
          <w:szCs w:val="22"/>
        </w:rPr>
        <w:tab/>
      </w:r>
      <w:r w:rsidR="00D56916">
        <w:rPr>
          <w:rFonts w:ascii="Arial" w:hAnsi="Arial" w:cs="Arial"/>
          <w:sz w:val="22"/>
          <w:szCs w:val="22"/>
        </w:rPr>
        <w:t>4</w:t>
      </w:r>
      <w:r>
        <w:rPr>
          <w:rFonts w:ascii="Arial" w:hAnsi="Arial" w:cs="Arial"/>
          <w:sz w:val="22"/>
          <w:szCs w:val="22"/>
        </w:rPr>
        <w:t>50</w:t>
      </w:r>
      <w:r w:rsidR="00D56916">
        <w:rPr>
          <w:rFonts w:ascii="Arial" w:hAnsi="Arial" w:cs="Arial"/>
          <w:sz w:val="22"/>
          <w:szCs w:val="22"/>
        </w:rPr>
        <w:t>.</w:t>
      </w:r>
      <w:r>
        <w:rPr>
          <w:rFonts w:ascii="Arial" w:hAnsi="Arial" w:cs="Arial"/>
          <w:sz w:val="22"/>
          <w:szCs w:val="22"/>
        </w:rPr>
        <w:t>0</w:t>
      </w:r>
      <w:r w:rsidR="00D56916">
        <w:rPr>
          <w:rFonts w:ascii="Arial" w:hAnsi="Arial" w:cs="Arial"/>
          <w:sz w:val="22"/>
          <w:szCs w:val="22"/>
        </w:rPr>
        <w:t>00</w:t>
      </w:r>
      <w:r w:rsidR="008B4DCF" w:rsidRPr="0038523E">
        <w:rPr>
          <w:rFonts w:ascii="Arial" w:hAnsi="Arial" w:cs="Arial"/>
          <w:sz w:val="22"/>
          <w:szCs w:val="22"/>
        </w:rPr>
        <w:t xml:space="preserve">,-- </w:t>
      </w:r>
      <w:r w:rsidR="00D77134" w:rsidRPr="0038523E">
        <w:rPr>
          <w:rFonts w:ascii="Arial" w:hAnsi="Arial" w:cs="Arial"/>
          <w:sz w:val="22"/>
          <w:szCs w:val="22"/>
        </w:rPr>
        <w:t xml:space="preserve"> </w:t>
      </w:r>
      <w:r w:rsidR="00B228F9" w:rsidRPr="0038523E">
        <w:rPr>
          <w:rFonts w:ascii="Arial" w:hAnsi="Arial" w:cs="Arial"/>
          <w:sz w:val="22"/>
          <w:szCs w:val="22"/>
        </w:rPr>
        <w:t xml:space="preserve">Kč    </w:t>
      </w:r>
      <w:r>
        <w:rPr>
          <w:rFonts w:ascii="Arial" w:hAnsi="Arial" w:cs="Arial"/>
          <w:sz w:val="22"/>
          <w:szCs w:val="22"/>
        </w:rPr>
        <w:tab/>
        <w:t xml:space="preserve">Ozdravný pobyt </w:t>
      </w:r>
    </w:p>
    <w:p w:rsidR="00C91EAD" w:rsidRDefault="00671AEB" w:rsidP="002E5F3A">
      <w:pPr>
        <w:pStyle w:val="Odstavecseseznamem"/>
        <w:numPr>
          <w:ilvl w:val="0"/>
          <w:numId w:val="5"/>
        </w:numPr>
        <w:tabs>
          <w:tab w:val="left" w:pos="2552"/>
          <w:tab w:val="left" w:pos="4111"/>
        </w:tabs>
        <w:spacing w:after="0" w:line="240" w:lineRule="auto"/>
        <w:rPr>
          <w:rFonts w:ascii="Arial" w:hAnsi="Arial" w:cs="Arial"/>
          <w:sz w:val="22"/>
          <w:szCs w:val="22"/>
        </w:rPr>
      </w:pPr>
      <w:r>
        <w:rPr>
          <w:rFonts w:ascii="Arial" w:hAnsi="Arial" w:cs="Arial"/>
          <w:sz w:val="22"/>
          <w:szCs w:val="22"/>
        </w:rPr>
        <w:t xml:space="preserve">SMO – dotace </w:t>
      </w:r>
      <w:r w:rsidR="00C91EAD">
        <w:rPr>
          <w:rFonts w:ascii="Arial" w:hAnsi="Arial" w:cs="Arial"/>
          <w:sz w:val="22"/>
          <w:szCs w:val="22"/>
        </w:rPr>
        <w:t xml:space="preserve">     </w:t>
      </w:r>
      <w:r>
        <w:rPr>
          <w:rFonts w:ascii="Arial" w:hAnsi="Arial" w:cs="Arial"/>
          <w:sz w:val="22"/>
          <w:szCs w:val="22"/>
        </w:rPr>
        <w:t xml:space="preserve">  40.0</w:t>
      </w:r>
      <w:r w:rsidR="00C91EAD">
        <w:rPr>
          <w:rFonts w:ascii="Arial" w:hAnsi="Arial" w:cs="Arial"/>
          <w:sz w:val="22"/>
          <w:szCs w:val="22"/>
        </w:rPr>
        <w:t xml:space="preserve">00,-- Kč     </w:t>
      </w:r>
      <w:r>
        <w:rPr>
          <w:rFonts w:ascii="Arial" w:hAnsi="Arial" w:cs="Arial"/>
          <w:sz w:val="22"/>
          <w:szCs w:val="22"/>
        </w:rPr>
        <w:tab/>
        <w:t xml:space="preserve">Budoucnost našich dětí nám není lhostejná </w:t>
      </w:r>
      <w:r w:rsidR="00C91EAD">
        <w:rPr>
          <w:rFonts w:ascii="Arial" w:hAnsi="Arial" w:cs="Arial"/>
          <w:sz w:val="22"/>
          <w:szCs w:val="22"/>
        </w:rPr>
        <w:t xml:space="preserve"> </w:t>
      </w:r>
    </w:p>
    <w:p w:rsidR="00D56916" w:rsidRDefault="00671AEB" w:rsidP="002E5F3A">
      <w:pPr>
        <w:pStyle w:val="Odstavecseseznamem"/>
        <w:numPr>
          <w:ilvl w:val="0"/>
          <w:numId w:val="5"/>
        </w:numPr>
        <w:tabs>
          <w:tab w:val="left" w:pos="2552"/>
          <w:tab w:val="left" w:pos="4111"/>
        </w:tabs>
        <w:spacing w:after="0" w:line="240" w:lineRule="auto"/>
        <w:rPr>
          <w:rFonts w:ascii="Arial" w:hAnsi="Arial" w:cs="Arial"/>
          <w:sz w:val="22"/>
          <w:szCs w:val="22"/>
        </w:rPr>
      </w:pPr>
      <w:r>
        <w:rPr>
          <w:rFonts w:ascii="Arial" w:hAnsi="Arial" w:cs="Arial"/>
          <w:sz w:val="22"/>
          <w:szCs w:val="22"/>
        </w:rPr>
        <w:t xml:space="preserve">MSK – dotace    </w:t>
      </w:r>
      <w:r>
        <w:rPr>
          <w:rFonts w:ascii="Arial" w:hAnsi="Arial" w:cs="Arial"/>
          <w:sz w:val="22"/>
          <w:szCs w:val="22"/>
        </w:rPr>
        <w:tab/>
        <w:t>32</w:t>
      </w:r>
      <w:r w:rsidR="00D56916">
        <w:rPr>
          <w:rFonts w:ascii="Arial" w:hAnsi="Arial" w:cs="Arial"/>
          <w:sz w:val="22"/>
          <w:szCs w:val="22"/>
        </w:rPr>
        <w:t>.</w:t>
      </w:r>
      <w:r>
        <w:rPr>
          <w:rFonts w:ascii="Arial" w:hAnsi="Arial" w:cs="Arial"/>
          <w:sz w:val="22"/>
          <w:szCs w:val="22"/>
        </w:rPr>
        <w:t>0</w:t>
      </w:r>
      <w:r w:rsidR="00D56916">
        <w:rPr>
          <w:rFonts w:ascii="Arial" w:hAnsi="Arial" w:cs="Arial"/>
          <w:sz w:val="22"/>
          <w:szCs w:val="22"/>
        </w:rPr>
        <w:t xml:space="preserve">00,-- Kč   </w:t>
      </w:r>
      <w:r>
        <w:rPr>
          <w:rFonts w:ascii="Arial" w:hAnsi="Arial" w:cs="Arial"/>
          <w:sz w:val="22"/>
          <w:szCs w:val="22"/>
        </w:rPr>
        <w:tab/>
        <w:t xml:space="preserve">Třídíme odpad </w:t>
      </w:r>
    </w:p>
    <w:p w:rsidR="00F773D9" w:rsidRPr="00C91EAD" w:rsidRDefault="00F773D9" w:rsidP="002E5F3A">
      <w:pPr>
        <w:pStyle w:val="Odstavecseseznamem"/>
        <w:numPr>
          <w:ilvl w:val="0"/>
          <w:numId w:val="5"/>
        </w:numPr>
        <w:tabs>
          <w:tab w:val="left" w:pos="2552"/>
          <w:tab w:val="left" w:pos="4111"/>
        </w:tabs>
        <w:spacing w:after="0" w:line="240" w:lineRule="auto"/>
        <w:rPr>
          <w:rFonts w:ascii="Arial" w:hAnsi="Arial" w:cs="Arial"/>
          <w:sz w:val="22"/>
          <w:szCs w:val="22"/>
        </w:rPr>
      </w:pPr>
      <w:r>
        <w:rPr>
          <w:rFonts w:ascii="Arial" w:hAnsi="Arial" w:cs="Arial"/>
          <w:sz w:val="22"/>
          <w:szCs w:val="22"/>
        </w:rPr>
        <w:t xml:space="preserve">MSK </w:t>
      </w:r>
      <w:r>
        <w:rPr>
          <w:rFonts w:ascii="Arial" w:hAnsi="Arial" w:cs="Arial"/>
          <w:sz w:val="22"/>
          <w:szCs w:val="22"/>
        </w:rPr>
        <w:tab/>
        <w:t xml:space="preserve">80.000,-- Kč </w:t>
      </w:r>
      <w:r>
        <w:rPr>
          <w:rFonts w:ascii="Arial" w:hAnsi="Arial" w:cs="Arial"/>
          <w:sz w:val="22"/>
          <w:szCs w:val="22"/>
        </w:rPr>
        <w:tab/>
        <w:t xml:space="preserve">Adaptační pobyt </w:t>
      </w:r>
    </w:p>
    <w:p w:rsidR="00671AEB" w:rsidRDefault="00C91EAD" w:rsidP="002E5F3A">
      <w:pPr>
        <w:numPr>
          <w:ilvl w:val="0"/>
          <w:numId w:val="5"/>
        </w:numPr>
        <w:tabs>
          <w:tab w:val="left" w:pos="2552"/>
          <w:tab w:val="left" w:pos="4111"/>
        </w:tabs>
        <w:spacing w:after="0" w:line="240" w:lineRule="auto"/>
        <w:jc w:val="both"/>
        <w:rPr>
          <w:rFonts w:ascii="Arial" w:hAnsi="Arial" w:cs="Arial"/>
          <w:sz w:val="22"/>
          <w:szCs w:val="22"/>
        </w:rPr>
      </w:pPr>
      <w:r w:rsidRPr="0038523E">
        <w:rPr>
          <w:rFonts w:ascii="Arial" w:hAnsi="Arial" w:cs="Arial"/>
          <w:sz w:val="22"/>
          <w:szCs w:val="22"/>
        </w:rPr>
        <w:t>M</w:t>
      </w:r>
      <w:r w:rsidR="00671AEB">
        <w:rPr>
          <w:rFonts w:ascii="Arial" w:hAnsi="Arial" w:cs="Arial"/>
          <w:sz w:val="22"/>
          <w:szCs w:val="22"/>
        </w:rPr>
        <w:t>P</w:t>
      </w:r>
      <w:r w:rsidRPr="0038523E">
        <w:rPr>
          <w:rFonts w:ascii="Arial" w:hAnsi="Arial" w:cs="Arial"/>
          <w:sz w:val="22"/>
          <w:szCs w:val="22"/>
        </w:rPr>
        <w:t>S</w:t>
      </w:r>
      <w:r w:rsidR="00671AEB">
        <w:rPr>
          <w:rFonts w:ascii="Arial" w:hAnsi="Arial" w:cs="Arial"/>
          <w:sz w:val="22"/>
          <w:szCs w:val="22"/>
        </w:rPr>
        <w:t>V</w:t>
      </w:r>
      <w:r w:rsidR="00671AEB">
        <w:rPr>
          <w:rFonts w:ascii="Arial" w:hAnsi="Arial" w:cs="Arial"/>
          <w:sz w:val="22"/>
          <w:szCs w:val="22"/>
        </w:rPr>
        <w:tab/>
        <w:t>45.000,-- Kč</w:t>
      </w:r>
      <w:r w:rsidRPr="0038523E">
        <w:rPr>
          <w:rFonts w:ascii="Arial" w:hAnsi="Arial" w:cs="Arial"/>
          <w:sz w:val="22"/>
          <w:szCs w:val="22"/>
        </w:rPr>
        <w:t xml:space="preserve">  </w:t>
      </w:r>
      <w:r w:rsidR="00671AEB">
        <w:rPr>
          <w:rFonts w:ascii="Arial" w:hAnsi="Arial" w:cs="Arial"/>
          <w:sz w:val="22"/>
          <w:szCs w:val="22"/>
        </w:rPr>
        <w:tab/>
        <w:t xml:space="preserve">Dotace pro sociálně slabé děti </w:t>
      </w:r>
      <w:r>
        <w:rPr>
          <w:rFonts w:ascii="Arial" w:hAnsi="Arial" w:cs="Arial"/>
          <w:sz w:val="22"/>
          <w:szCs w:val="22"/>
        </w:rPr>
        <w:t xml:space="preserve"> </w:t>
      </w:r>
      <w:r w:rsidRPr="0038523E">
        <w:rPr>
          <w:rFonts w:ascii="Arial" w:hAnsi="Arial" w:cs="Arial"/>
          <w:sz w:val="22"/>
          <w:szCs w:val="22"/>
        </w:rPr>
        <w:t xml:space="preserve"> </w:t>
      </w:r>
    </w:p>
    <w:p w:rsidR="002A233A" w:rsidRDefault="00671AEB" w:rsidP="002E5F3A">
      <w:pPr>
        <w:numPr>
          <w:ilvl w:val="0"/>
          <w:numId w:val="5"/>
        </w:numPr>
        <w:tabs>
          <w:tab w:val="left" w:pos="2410"/>
          <w:tab w:val="left" w:pos="4111"/>
        </w:tabs>
        <w:spacing w:after="0" w:line="240" w:lineRule="auto"/>
        <w:jc w:val="both"/>
        <w:rPr>
          <w:rFonts w:ascii="Arial" w:hAnsi="Arial" w:cs="Arial"/>
          <w:sz w:val="22"/>
          <w:szCs w:val="22"/>
        </w:rPr>
      </w:pPr>
      <w:r>
        <w:rPr>
          <w:rFonts w:ascii="Arial" w:hAnsi="Arial" w:cs="Arial"/>
          <w:sz w:val="22"/>
          <w:szCs w:val="22"/>
        </w:rPr>
        <w:t xml:space="preserve">ÚMOb </w:t>
      </w:r>
      <w:r>
        <w:rPr>
          <w:rFonts w:ascii="Arial" w:hAnsi="Arial" w:cs="Arial"/>
          <w:sz w:val="22"/>
          <w:szCs w:val="22"/>
        </w:rPr>
        <w:tab/>
        <w:t xml:space="preserve">103.950,-- Kč </w:t>
      </w:r>
      <w:r w:rsidR="002A233A">
        <w:rPr>
          <w:rFonts w:ascii="Arial" w:hAnsi="Arial" w:cs="Arial"/>
          <w:sz w:val="22"/>
          <w:szCs w:val="22"/>
        </w:rPr>
        <w:tab/>
        <w:t xml:space="preserve">Plavecký výcvik </w:t>
      </w:r>
      <w:r w:rsidR="00C91EAD" w:rsidRPr="00671AEB">
        <w:rPr>
          <w:rFonts w:ascii="Arial" w:hAnsi="Arial" w:cs="Arial"/>
          <w:sz w:val="22"/>
          <w:szCs w:val="22"/>
        </w:rPr>
        <w:t xml:space="preserve">  </w:t>
      </w:r>
    </w:p>
    <w:p w:rsidR="00C91EAD" w:rsidRPr="00671AEB" w:rsidRDefault="002A233A" w:rsidP="002E5F3A">
      <w:pPr>
        <w:numPr>
          <w:ilvl w:val="0"/>
          <w:numId w:val="5"/>
        </w:numPr>
        <w:tabs>
          <w:tab w:val="left" w:pos="2552"/>
          <w:tab w:val="left" w:pos="4111"/>
        </w:tabs>
        <w:spacing w:after="0" w:line="240" w:lineRule="auto"/>
        <w:jc w:val="both"/>
        <w:rPr>
          <w:rFonts w:ascii="Arial" w:hAnsi="Arial" w:cs="Arial"/>
          <w:sz w:val="22"/>
          <w:szCs w:val="22"/>
        </w:rPr>
      </w:pPr>
      <w:r>
        <w:rPr>
          <w:rFonts w:ascii="Arial" w:hAnsi="Arial" w:cs="Arial"/>
          <w:sz w:val="22"/>
          <w:szCs w:val="22"/>
        </w:rPr>
        <w:t xml:space="preserve">ÚMOb </w:t>
      </w:r>
      <w:r>
        <w:rPr>
          <w:rFonts w:ascii="Arial" w:hAnsi="Arial" w:cs="Arial"/>
          <w:sz w:val="22"/>
          <w:szCs w:val="22"/>
        </w:rPr>
        <w:tab/>
        <w:t xml:space="preserve">42.500,-- Kč </w:t>
      </w:r>
      <w:r>
        <w:rPr>
          <w:rFonts w:ascii="Arial" w:hAnsi="Arial" w:cs="Arial"/>
          <w:sz w:val="22"/>
          <w:szCs w:val="22"/>
        </w:rPr>
        <w:tab/>
        <w:t xml:space="preserve">Příspěvek na autobusovou dopravu dětí z MŠ </w:t>
      </w:r>
      <w:r w:rsidR="00C91EAD" w:rsidRPr="00671AEB">
        <w:rPr>
          <w:rFonts w:ascii="Arial" w:hAnsi="Arial" w:cs="Arial"/>
          <w:sz w:val="22"/>
          <w:szCs w:val="22"/>
        </w:rPr>
        <w:t xml:space="preserve">                 </w:t>
      </w:r>
    </w:p>
    <w:p w:rsidR="0070376A" w:rsidRDefault="00C91EAD" w:rsidP="002E5F3A">
      <w:pPr>
        <w:pStyle w:val="Odstavecseseznamem"/>
        <w:numPr>
          <w:ilvl w:val="0"/>
          <w:numId w:val="5"/>
        </w:numPr>
        <w:tabs>
          <w:tab w:val="left" w:pos="2410"/>
          <w:tab w:val="left" w:pos="4111"/>
        </w:tabs>
        <w:spacing w:after="0" w:line="240" w:lineRule="auto"/>
        <w:rPr>
          <w:rFonts w:ascii="Arial" w:hAnsi="Arial" w:cs="Arial"/>
          <w:sz w:val="22"/>
          <w:szCs w:val="22"/>
        </w:rPr>
      </w:pPr>
      <w:r>
        <w:rPr>
          <w:rFonts w:ascii="Arial" w:hAnsi="Arial" w:cs="Arial"/>
          <w:sz w:val="22"/>
          <w:szCs w:val="22"/>
        </w:rPr>
        <w:t xml:space="preserve">MŠMT             </w:t>
      </w:r>
      <w:r w:rsidR="008D39EC">
        <w:rPr>
          <w:rFonts w:ascii="Arial" w:hAnsi="Arial" w:cs="Arial"/>
          <w:sz w:val="22"/>
          <w:szCs w:val="22"/>
        </w:rPr>
        <w:t xml:space="preserve"> </w:t>
      </w:r>
      <w:r>
        <w:rPr>
          <w:rFonts w:ascii="Arial" w:hAnsi="Arial" w:cs="Arial"/>
          <w:sz w:val="22"/>
          <w:szCs w:val="22"/>
        </w:rPr>
        <w:t xml:space="preserve"> </w:t>
      </w:r>
      <w:r w:rsidR="008D39EC">
        <w:rPr>
          <w:rFonts w:ascii="Arial" w:hAnsi="Arial" w:cs="Arial"/>
          <w:sz w:val="22"/>
          <w:szCs w:val="22"/>
        </w:rPr>
        <w:t xml:space="preserve">2.548.751,-- </w:t>
      </w:r>
      <w:r>
        <w:rPr>
          <w:rFonts w:ascii="Arial" w:hAnsi="Arial" w:cs="Arial"/>
          <w:sz w:val="22"/>
          <w:szCs w:val="22"/>
        </w:rPr>
        <w:t xml:space="preserve">Kč      </w:t>
      </w:r>
      <w:r w:rsidR="0070376A">
        <w:rPr>
          <w:rFonts w:ascii="Arial" w:hAnsi="Arial" w:cs="Arial"/>
          <w:sz w:val="22"/>
          <w:szCs w:val="22"/>
        </w:rPr>
        <w:t xml:space="preserve"> </w:t>
      </w:r>
      <w:r>
        <w:rPr>
          <w:rFonts w:ascii="Arial" w:hAnsi="Arial" w:cs="Arial"/>
          <w:sz w:val="22"/>
          <w:szCs w:val="22"/>
        </w:rPr>
        <w:t>Vzdělávání pro všechny</w:t>
      </w:r>
      <w:r w:rsidR="002A233A">
        <w:rPr>
          <w:rFonts w:ascii="Arial" w:hAnsi="Arial" w:cs="Arial"/>
          <w:sz w:val="22"/>
          <w:szCs w:val="22"/>
        </w:rPr>
        <w:t xml:space="preserve"> II 2019/2020</w:t>
      </w:r>
    </w:p>
    <w:p w:rsidR="00F11A06" w:rsidRDefault="00F11A06" w:rsidP="00671AEB">
      <w:pPr>
        <w:tabs>
          <w:tab w:val="left" w:pos="2410"/>
        </w:tabs>
        <w:spacing w:after="0" w:line="240" w:lineRule="auto"/>
        <w:rPr>
          <w:rFonts w:ascii="Arial" w:hAnsi="Arial" w:cs="Arial"/>
          <w:sz w:val="22"/>
          <w:szCs w:val="22"/>
        </w:rPr>
      </w:pPr>
    </w:p>
    <w:p w:rsidR="004E1689" w:rsidRPr="00F11A06" w:rsidRDefault="004E1689" w:rsidP="00F11A06">
      <w:pPr>
        <w:spacing w:after="0" w:line="240" w:lineRule="auto"/>
        <w:rPr>
          <w:rFonts w:ascii="Arial" w:hAnsi="Arial" w:cs="Arial"/>
          <w:sz w:val="22"/>
          <w:szCs w:val="22"/>
        </w:rPr>
      </w:pPr>
    </w:p>
    <w:p w:rsidR="002F5F55" w:rsidRPr="000D52DA" w:rsidRDefault="000D52DA" w:rsidP="000D52DA">
      <w:pPr>
        <w:pStyle w:val="Odstavecseseznamem"/>
        <w:spacing w:after="0" w:line="240" w:lineRule="auto"/>
        <w:ind w:left="142"/>
        <w:jc w:val="both"/>
        <w:rPr>
          <w:rFonts w:ascii="Arial" w:hAnsi="Arial" w:cs="Arial"/>
          <w:b/>
          <w:sz w:val="28"/>
          <w:szCs w:val="28"/>
        </w:rPr>
      </w:pPr>
      <w:r>
        <w:rPr>
          <w:rFonts w:ascii="Arial" w:hAnsi="Arial" w:cs="Arial"/>
          <w:b/>
          <w:sz w:val="28"/>
          <w:szCs w:val="28"/>
        </w:rPr>
        <w:t xml:space="preserve">5. </w:t>
      </w:r>
      <w:r w:rsidR="004D577C" w:rsidRPr="000D52DA">
        <w:rPr>
          <w:rFonts w:ascii="Arial" w:hAnsi="Arial" w:cs="Arial"/>
          <w:b/>
          <w:sz w:val="28"/>
          <w:szCs w:val="28"/>
        </w:rPr>
        <w:t xml:space="preserve">Spolupráce </w:t>
      </w:r>
      <w:r w:rsidR="00873761" w:rsidRPr="000D52DA">
        <w:rPr>
          <w:rFonts w:ascii="Arial" w:hAnsi="Arial" w:cs="Arial"/>
          <w:b/>
          <w:sz w:val="28"/>
          <w:szCs w:val="28"/>
        </w:rPr>
        <w:t xml:space="preserve">školy </w:t>
      </w:r>
      <w:r w:rsidR="004D577C" w:rsidRPr="000D52DA">
        <w:rPr>
          <w:rFonts w:ascii="Arial" w:hAnsi="Arial" w:cs="Arial"/>
          <w:b/>
          <w:sz w:val="28"/>
          <w:szCs w:val="28"/>
        </w:rPr>
        <w:t>s jinými organizacemi</w:t>
      </w:r>
    </w:p>
    <w:p w:rsidR="0088124A" w:rsidRDefault="002F5F55" w:rsidP="002E5F3A">
      <w:pPr>
        <w:pStyle w:val="Odstavecseseznamem"/>
        <w:numPr>
          <w:ilvl w:val="0"/>
          <w:numId w:val="6"/>
        </w:numPr>
        <w:spacing w:after="0" w:line="240" w:lineRule="auto"/>
        <w:rPr>
          <w:rFonts w:ascii="Arial" w:hAnsi="Arial" w:cs="Arial"/>
          <w:b/>
          <w:sz w:val="22"/>
          <w:szCs w:val="22"/>
        </w:rPr>
      </w:pPr>
      <w:r>
        <w:rPr>
          <w:rFonts w:ascii="Arial" w:hAnsi="Arial" w:cs="Arial"/>
          <w:b/>
          <w:sz w:val="22"/>
          <w:szCs w:val="22"/>
        </w:rPr>
        <w:t xml:space="preserve">ÚMOb </w:t>
      </w:r>
    </w:p>
    <w:p w:rsidR="002F5F55" w:rsidRDefault="002F5F55" w:rsidP="002E5F3A">
      <w:pPr>
        <w:pStyle w:val="Odstavecseseznamem"/>
        <w:numPr>
          <w:ilvl w:val="0"/>
          <w:numId w:val="40"/>
        </w:numPr>
        <w:spacing w:after="0" w:line="240" w:lineRule="auto"/>
        <w:ind w:left="1560"/>
        <w:rPr>
          <w:rFonts w:ascii="Arial" w:hAnsi="Arial" w:cs="Arial"/>
          <w:sz w:val="22"/>
          <w:szCs w:val="22"/>
        </w:rPr>
      </w:pPr>
      <w:r>
        <w:rPr>
          <w:rFonts w:ascii="Arial" w:hAnsi="Arial" w:cs="Arial"/>
          <w:sz w:val="22"/>
          <w:szCs w:val="22"/>
        </w:rPr>
        <w:t>g</w:t>
      </w:r>
      <w:r w:rsidRPr="002F5F55">
        <w:rPr>
          <w:rFonts w:ascii="Arial" w:hAnsi="Arial" w:cs="Arial"/>
          <w:sz w:val="22"/>
          <w:szCs w:val="22"/>
        </w:rPr>
        <w:t xml:space="preserve">ranty a dotace </w:t>
      </w:r>
      <w:r>
        <w:rPr>
          <w:rFonts w:ascii="Arial" w:hAnsi="Arial" w:cs="Arial"/>
          <w:sz w:val="22"/>
          <w:szCs w:val="22"/>
        </w:rPr>
        <w:t>(plavání, doprava)</w:t>
      </w:r>
    </w:p>
    <w:p w:rsidR="002F5F55" w:rsidRDefault="002F5F55" w:rsidP="002E5F3A">
      <w:pPr>
        <w:pStyle w:val="Odstavecseseznamem"/>
        <w:numPr>
          <w:ilvl w:val="0"/>
          <w:numId w:val="40"/>
        </w:numPr>
        <w:spacing w:after="0" w:line="240" w:lineRule="auto"/>
        <w:ind w:left="1560"/>
        <w:rPr>
          <w:rFonts w:ascii="Arial" w:hAnsi="Arial" w:cs="Arial"/>
          <w:sz w:val="22"/>
          <w:szCs w:val="22"/>
        </w:rPr>
      </w:pPr>
      <w:r>
        <w:rPr>
          <w:rFonts w:ascii="Arial" w:hAnsi="Arial" w:cs="Arial"/>
          <w:sz w:val="22"/>
          <w:szCs w:val="22"/>
        </w:rPr>
        <w:t>participativní rozpočet</w:t>
      </w:r>
    </w:p>
    <w:p w:rsidR="002F5F55" w:rsidRDefault="002F5F55" w:rsidP="002E5F3A">
      <w:pPr>
        <w:pStyle w:val="Odstavecseseznamem"/>
        <w:numPr>
          <w:ilvl w:val="0"/>
          <w:numId w:val="40"/>
        </w:numPr>
        <w:spacing w:after="0" w:line="240" w:lineRule="auto"/>
        <w:ind w:left="1560"/>
        <w:rPr>
          <w:rFonts w:ascii="Arial" w:hAnsi="Arial" w:cs="Arial"/>
          <w:sz w:val="22"/>
          <w:szCs w:val="22"/>
        </w:rPr>
      </w:pPr>
      <w:r>
        <w:rPr>
          <w:rFonts w:ascii="Arial" w:hAnsi="Arial" w:cs="Arial"/>
          <w:sz w:val="22"/>
          <w:szCs w:val="22"/>
        </w:rPr>
        <w:t>Jižní listy (příspěvky žáků)</w:t>
      </w:r>
    </w:p>
    <w:p w:rsidR="002F5F55" w:rsidRDefault="002F5F55" w:rsidP="002E5F3A">
      <w:pPr>
        <w:pStyle w:val="Odstavecseseznamem"/>
        <w:numPr>
          <w:ilvl w:val="0"/>
          <w:numId w:val="40"/>
        </w:numPr>
        <w:spacing w:after="0" w:line="240" w:lineRule="auto"/>
        <w:ind w:left="1560"/>
        <w:rPr>
          <w:rFonts w:ascii="Arial" w:hAnsi="Arial" w:cs="Arial"/>
          <w:sz w:val="22"/>
          <w:szCs w:val="22"/>
        </w:rPr>
      </w:pPr>
      <w:r>
        <w:rPr>
          <w:rFonts w:ascii="Arial" w:hAnsi="Arial" w:cs="Arial"/>
          <w:sz w:val="22"/>
          <w:szCs w:val="22"/>
        </w:rPr>
        <w:t xml:space="preserve">atletické přebory </w:t>
      </w:r>
    </w:p>
    <w:p w:rsidR="00F36B4D" w:rsidRDefault="00F36B4D" w:rsidP="002E5F3A">
      <w:pPr>
        <w:pStyle w:val="Odstavecseseznamem"/>
        <w:numPr>
          <w:ilvl w:val="0"/>
          <w:numId w:val="40"/>
        </w:numPr>
        <w:spacing w:after="0" w:line="240" w:lineRule="auto"/>
        <w:ind w:left="1560"/>
        <w:rPr>
          <w:rFonts w:ascii="Arial" w:hAnsi="Arial" w:cs="Arial"/>
          <w:sz w:val="22"/>
          <w:szCs w:val="22"/>
        </w:rPr>
      </w:pPr>
      <w:r>
        <w:rPr>
          <w:rFonts w:ascii="Arial" w:hAnsi="Arial" w:cs="Arial"/>
          <w:sz w:val="22"/>
          <w:szCs w:val="22"/>
        </w:rPr>
        <w:t>kulturní vystoupení pro Ova-Jih</w:t>
      </w:r>
    </w:p>
    <w:p w:rsidR="002F5F55" w:rsidRPr="00072B1F" w:rsidRDefault="002F5F55" w:rsidP="002E5F3A">
      <w:pPr>
        <w:pStyle w:val="Odstavecseseznamem"/>
        <w:numPr>
          <w:ilvl w:val="0"/>
          <w:numId w:val="6"/>
        </w:numPr>
        <w:spacing w:after="0" w:line="240" w:lineRule="auto"/>
        <w:rPr>
          <w:rFonts w:ascii="Arial" w:hAnsi="Arial" w:cs="Arial"/>
          <w:b/>
          <w:sz w:val="22"/>
          <w:szCs w:val="22"/>
        </w:rPr>
      </w:pPr>
      <w:r>
        <w:rPr>
          <w:rFonts w:ascii="Arial" w:hAnsi="Arial" w:cs="Arial"/>
          <w:b/>
          <w:sz w:val="22"/>
          <w:szCs w:val="22"/>
        </w:rPr>
        <w:t xml:space="preserve">Basketbalový klub SNAKES </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sportovních třídy - chlapci</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pronájem tělocvičen</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žáci školy členy klubu</w:t>
      </w:r>
      <w:r w:rsidR="00D73B2D" w:rsidRPr="00072B1F">
        <w:rPr>
          <w:rFonts w:ascii="Arial" w:hAnsi="Arial" w:cs="Arial"/>
          <w:sz w:val="22"/>
          <w:szCs w:val="22"/>
        </w:rPr>
        <w:t xml:space="preserve"> </w:t>
      </w:r>
      <w:r w:rsidR="007E6E2E" w:rsidRPr="00072B1F">
        <w:rPr>
          <w:rFonts w:ascii="Arial" w:hAnsi="Arial" w:cs="Arial"/>
          <w:sz w:val="22"/>
          <w:szCs w:val="22"/>
        </w:rPr>
        <w:t>a členy Centra sportu</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vzájemná spolupráce</w:t>
      </w:r>
    </w:p>
    <w:p w:rsidR="007E6E2E" w:rsidRPr="00072B1F" w:rsidRDefault="007E6E2E" w:rsidP="002E5F3A">
      <w:pPr>
        <w:numPr>
          <w:ilvl w:val="1"/>
          <w:numId w:val="6"/>
        </w:numPr>
        <w:spacing w:after="0" w:line="240" w:lineRule="auto"/>
        <w:rPr>
          <w:rFonts w:ascii="Arial" w:hAnsi="Arial" w:cs="Arial"/>
          <w:sz w:val="22"/>
          <w:szCs w:val="22"/>
        </w:rPr>
      </w:pPr>
      <w:r w:rsidRPr="00072B1F">
        <w:rPr>
          <w:rFonts w:ascii="Arial" w:hAnsi="Arial" w:cs="Arial"/>
          <w:sz w:val="22"/>
          <w:szCs w:val="22"/>
        </w:rPr>
        <w:t>organizace soutěží</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Sportovní basketbalová škola</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pronájem tělocvičen</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ZUŠ Ostrava, Sologubova</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 xml:space="preserve">výuka pro žáky </w:t>
      </w:r>
      <w:r w:rsidR="00D73B2D" w:rsidRPr="00072B1F">
        <w:rPr>
          <w:rFonts w:ascii="Arial" w:hAnsi="Arial" w:cs="Arial"/>
          <w:sz w:val="22"/>
          <w:szCs w:val="22"/>
        </w:rPr>
        <w:t>š</w:t>
      </w:r>
      <w:r w:rsidRPr="00072B1F">
        <w:rPr>
          <w:rFonts w:ascii="Arial" w:hAnsi="Arial" w:cs="Arial"/>
          <w:sz w:val="22"/>
          <w:szCs w:val="22"/>
        </w:rPr>
        <w:t>koly v prostorách školy</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klavír, zobcová flétna, hudební nauka</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lastRenderedPageBreak/>
        <w:t xml:space="preserve">AŠSK ČR </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Centrum sportu</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ŠSK</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sportovní kroužky pro žáky i okolních škol</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ZOO Ostrava</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výuka v ZOO</w:t>
      </w:r>
    </w:p>
    <w:p w:rsidR="0088124A"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soutěže pořádané ZOO</w:t>
      </w:r>
    </w:p>
    <w:p w:rsidR="00072B1F" w:rsidRDefault="00072B1F" w:rsidP="002E5F3A">
      <w:pPr>
        <w:pStyle w:val="Odstavecseseznamem"/>
        <w:numPr>
          <w:ilvl w:val="0"/>
          <w:numId w:val="33"/>
        </w:numPr>
        <w:spacing w:after="0" w:line="240" w:lineRule="auto"/>
        <w:rPr>
          <w:rFonts w:ascii="Arial" w:hAnsi="Arial" w:cs="Arial"/>
          <w:b/>
          <w:sz w:val="22"/>
          <w:szCs w:val="22"/>
        </w:rPr>
      </w:pPr>
      <w:r w:rsidRPr="00072B1F">
        <w:rPr>
          <w:rFonts w:ascii="Arial" w:hAnsi="Arial" w:cs="Arial"/>
          <w:b/>
          <w:sz w:val="22"/>
          <w:szCs w:val="22"/>
        </w:rPr>
        <w:t xml:space="preserve">Záchranná stanice Bartošovice </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Ostravská univerzita</w:t>
      </w:r>
      <w:r w:rsidR="00E83E34" w:rsidRPr="00072B1F">
        <w:rPr>
          <w:rFonts w:ascii="Arial" w:hAnsi="Arial" w:cs="Arial"/>
          <w:b/>
          <w:sz w:val="22"/>
          <w:szCs w:val="22"/>
        </w:rPr>
        <w:t xml:space="preserve"> – Pedagogická fakulta</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náslechové hodiny</w:t>
      </w:r>
      <w:r w:rsidR="00E83E34" w:rsidRPr="00072B1F">
        <w:rPr>
          <w:rFonts w:ascii="Arial" w:hAnsi="Arial" w:cs="Arial"/>
          <w:sz w:val="22"/>
          <w:szCs w:val="22"/>
        </w:rPr>
        <w:t xml:space="preserve"> </w:t>
      </w:r>
    </w:p>
    <w:p w:rsidR="0088124A" w:rsidRPr="00072B1F" w:rsidRDefault="009A0EF7" w:rsidP="002E5F3A">
      <w:pPr>
        <w:numPr>
          <w:ilvl w:val="1"/>
          <w:numId w:val="6"/>
        </w:numPr>
        <w:spacing w:after="0" w:line="240" w:lineRule="auto"/>
        <w:rPr>
          <w:rFonts w:ascii="Arial" w:hAnsi="Arial" w:cs="Arial"/>
          <w:sz w:val="22"/>
          <w:szCs w:val="22"/>
        </w:rPr>
      </w:pPr>
      <w:r w:rsidRPr="00072B1F">
        <w:rPr>
          <w:rFonts w:ascii="Arial" w:hAnsi="Arial" w:cs="Arial"/>
          <w:sz w:val="22"/>
          <w:szCs w:val="22"/>
        </w:rPr>
        <w:t>průběžné a závěrečné</w:t>
      </w:r>
      <w:r w:rsidR="0088124A" w:rsidRPr="00072B1F">
        <w:rPr>
          <w:rFonts w:ascii="Arial" w:hAnsi="Arial" w:cs="Arial"/>
          <w:sz w:val="22"/>
          <w:szCs w:val="22"/>
        </w:rPr>
        <w:t xml:space="preserve"> praxe studentů</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spolupráce na projektech</w:t>
      </w:r>
    </w:p>
    <w:p w:rsidR="007E6E2E" w:rsidRPr="00072B1F" w:rsidRDefault="007E6E2E" w:rsidP="002E5F3A">
      <w:pPr>
        <w:numPr>
          <w:ilvl w:val="1"/>
          <w:numId w:val="6"/>
        </w:numPr>
        <w:spacing w:after="0" w:line="240" w:lineRule="auto"/>
        <w:rPr>
          <w:rFonts w:ascii="Arial" w:hAnsi="Arial" w:cs="Arial"/>
          <w:sz w:val="22"/>
          <w:szCs w:val="22"/>
        </w:rPr>
      </w:pPr>
      <w:r w:rsidRPr="00072B1F">
        <w:rPr>
          <w:rFonts w:ascii="Arial" w:hAnsi="Arial" w:cs="Arial"/>
          <w:sz w:val="22"/>
          <w:szCs w:val="22"/>
        </w:rPr>
        <w:t>výuka studentů</w:t>
      </w:r>
      <w:r w:rsidR="00550E9F" w:rsidRPr="00072B1F">
        <w:rPr>
          <w:rFonts w:ascii="Arial" w:hAnsi="Arial" w:cs="Arial"/>
          <w:sz w:val="22"/>
          <w:szCs w:val="22"/>
        </w:rPr>
        <w:t xml:space="preserve"> PF</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MMO</w:t>
      </w:r>
    </w:p>
    <w:p w:rsidR="0088124A"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Dotace</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KVIC</w:t>
      </w:r>
      <w:r w:rsidR="002F5F55">
        <w:rPr>
          <w:rFonts w:ascii="Arial" w:hAnsi="Arial" w:cs="Arial"/>
          <w:b/>
          <w:sz w:val="22"/>
          <w:szCs w:val="22"/>
        </w:rPr>
        <w:t>, NIDV</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člen poradního sboru ředitelů škol MSK</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spolupráce na projektech</w:t>
      </w:r>
    </w:p>
    <w:p w:rsidR="0088124A" w:rsidRPr="00072B1F" w:rsidRDefault="009C558B" w:rsidP="002E5F3A">
      <w:pPr>
        <w:numPr>
          <w:ilvl w:val="1"/>
          <w:numId w:val="6"/>
        </w:numPr>
        <w:spacing w:after="0" w:line="240" w:lineRule="auto"/>
        <w:rPr>
          <w:rFonts w:ascii="Arial" w:hAnsi="Arial" w:cs="Arial"/>
          <w:sz w:val="22"/>
          <w:szCs w:val="22"/>
        </w:rPr>
      </w:pPr>
      <w:r w:rsidRPr="00072B1F">
        <w:rPr>
          <w:rFonts w:ascii="Arial" w:hAnsi="Arial" w:cs="Arial"/>
          <w:sz w:val="22"/>
          <w:szCs w:val="22"/>
        </w:rPr>
        <w:t>DVPP</w:t>
      </w:r>
      <w:r w:rsidR="0088124A" w:rsidRPr="00072B1F">
        <w:rPr>
          <w:rFonts w:ascii="Arial" w:hAnsi="Arial" w:cs="Arial"/>
          <w:sz w:val="22"/>
          <w:szCs w:val="22"/>
        </w:rPr>
        <w:t xml:space="preserve"> </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KÚ</w:t>
      </w:r>
      <w:r w:rsidR="00CA5BFC" w:rsidRPr="00072B1F">
        <w:rPr>
          <w:rFonts w:ascii="Arial" w:hAnsi="Arial" w:cs="Arial"/>
          <w:b/>
          <w:sz w:val="22"/>
          <w:szCs w:val="22"/>
        </w:rPr>
        <w:t xml:space="preserve"> MSK</w:t>
      </w:r>
    </w:p>
    <w:p w:rsidR="0088124A"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projekty, granty, dotace</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Spolupráce se školami</w:t>
      </w:r>
    </w:p>
    <w:p w:rsidR="004F2FC8" w:rsidRPr="00072B1F" w:rsidRDefault="0088124A" w:rsidP="002E5F3A">
      <w:pPr>
        <w:numPr>
          <w:ilvl w:val="1"/>
          <w:numId w:val="6"/>
        </w:numPr>
        <w:spacing w:after="0" w:line="240" w:lineRule="auto"/>
        <w:rPr>
          <w:rFonts w:ascii="Arial" w:hAnsi="Arial" w:cs="Arial"/>
          <w:sz w:val="22"/>
          <w:szCs w:val="22"/>
        </w:rPr>
      </w:pPr>
      <w:r w:rsidRPr="00072B1F">
        <w:rPr>
          <w:rFonts w:ascii="Arial" w:hAnsi="Arial" w:cs="Arial"/>
          <w:sz w:val="22"/>
          <w:szCs w:val="22"/>
        </w:rPr>
        <w:t>Soukromá zvláštní a pomocná škola pro děti s více vadami</w:t>
      </w:r>
    </w:p>
    <w:p w:rsidR="007A7700" w:rsidRDefault="004F2FC8" w:rsidP="002E5F3A">
      <w:pPr>
        <w:numPr>
          <w:ilvl w:val="1"/>
          <w:numId w:val="6"/>
        </w:numPr>
        <w:spacing w:after="0" w:line="240" w:lineRule="auto"/>
        <w:rPr>
          <w:rFonts w:ascii="Arial" w:hAnsi="Arial" w:cs="Arial"/>
          <w:sz w:val="22"/>
          <w:szCs w:val="22"/>
        </w:rPr>
      </w:pPr>
      <w:r w:rsidRPr="00072B1F">
        <w:rPr>
          <w:rFonts w:ascii="Arial" w:hAnsi="Arial" w:cs="Arial"/>
          <w:sz w:val="22"/>
          <w:szCs w:val="22"/>
        </w:rPr>
        <w:t>SPŠ Vítkovice – spolupráce na projektu „Moderní škola pro moderní výuku“</w:t>
      </w:r>
    </w:p>
    <w:p w:rsidR="0088124A" w:rsidRPr="00072B1F" w:rsidRDefault="0088124A" w:rsidP="002E5F3A">
      <w:pPr>
        <w:pStyle w:val="Odstavecseseznamem"/>
        <w:numPr>
          <w:ilvl w:val="0"/>
          <w:numId w:val="6"/>
        </w:numPr>
        <w:spacing w:after="0" w:line="240" w:lineRule="auto"/>
        <w:rPr>
          <w:rFonts w:ascii="Arial" w:hAnsi="Arial" w:cs="Arial"/>
          <w:b/>
          <w:sz w:val="22"/>
          <w:szCs w:val="22"/>
        </w:rPr>
      </w:pPr>
      <w:r w:rsidRPr="00072B1F">
        <w:rPr>
          <w:rFonts w:ascii="Arial" w:hAnsi="Arial" w:cs="Arial"/>
          <w:b/>
          <w:sz w:val="22"/>
          <w:szCs w:val="22"/>
        </w:rPr>
        <w:t>KZS</w:t>
      </w:r>
    </w:p>
    <w:p w:rsidR="002461E5" w:rsidRPr="00072B1F" w:rsidRDefault="0088124A" w:rsidP="002E5F3A">
      <w:pPr>
        <w:pStyle w:val="Odstavecseseznamem"/>
        <w:numPr>
          <w:ilvl w:val="0"/>
          <w:numId w:val="19"/>
        </w:numPr>
        <w:spacing w:after="0" w:line="240" w:lineRule="auto"/>
        <w:ind w:left="1418"/>
        <w:rPr>
          <w:rFonts w:ascii="Arial" w:hAnsi="Arial" w:cs="Arial"/>
          <w:sz w:val="22"/>
          <w:szCs w:val="22"/>
        </w:rPr>
      </w:pPr>
      <w:r w:rsidRPr="00072B1F">
        <w:rPr>
          <w:rFonts w:ascii="Arial" w:hAnsi="Arial" w:cs="Arial"/>
          <w:sz w:val="22"/>
          <w:szCs w:val="22"/>
        </w:rPr>
        <w:t>výuka požární ochrany – HASÍK</w:t>
      </w:r>
    </w:p>
    <w:p w:rsidR="0088124A" w:rsidRPr="00072B1F" w:rsidRDefault="00FE2474" w:rsidP="002E5F3A">
      <w:pPr>
        <w:pStyle w:val="Odstavecseseznamem"/>
        <w:numPr>
          <w:ilvl w:val="0"/>
          <w:numId w:val="6"/>
        </w:numPr>
        <w:spacing w:after="0" w:line="240" w:lineRule="auto"/>
        <w:rPr>
          <w:rFonts w:ascii="Arial" w:hAnsi="Arial" w:cs="Arial"/>
          <w:sz w:val="22"/>
          <w:szCs w:val="22"/>
        </w:rPr>
      </w:pPr>
      <w:r w:rsidRPr="00072B1F">
        <w:rPr>
          <w:rFonts w:ascii="Arial" w:hAnsi="Arial" w:cs="Arial"/>
          <w:b/>
          <w:sz w:val="22"/>
          <w:szCs w:val="22"/>
        </w:rPr>
        <w:t>Knihovna Ostrava – pobočka Hrabůvka</w:t>
      </w:r>
    </w:p>
    <w:p w:rsidR="00FE2474" w:rsidRPr="00072B1F" w:rsidRDefault="00FE2474" w:rsidP="002E5F3A">
      <w:pPr>
        <w:numPr>
          <w:ilvl w:val="1"/>
          <w:numId w:val="6"/>
        </w:numPr>
        <w:spacing w:after="0" w:line="240" w:lineRule="auto"/>
        <w:rPr>
          <w:rFonts w:ascii="Arial" w:hAnsi="Arial" w:cs="Arial"/>
          <w:sz w:val="22"/>
          <w:szCs w:val="22"/>
        </w:rPr>
      </w:pPr>
      <w:r w:rsidRPr="00072B1F">
        <w:rPr>
          <w:rFonts w:ascii="Arial" w:hAnsi="Arial" w:cs="Arial"/>
          <w:sz w:val="22"/>
          <w:szCs w:val="22"/>
        </w:rPr>
        <w:t>knihovnické lekce: podpora čtenářské gramotnosti</w:t>
      </w:r>
    </w:p>
    <w:p w:rsidR="00FE2474" w:rsidRPr="00072B1F" w:rsidRDefault="00FE2474" w:rsidP="002E5F3A">
      <w:pPr>
        <w:numPr>
          <w:ilvl w:val="1"/>
          <w:numId w:val="6"/>
        </w:numPr>
        <w:spacing w:after="0" w:line="240" w:lineRule="auto"/>
        <w:rPr>
          <w:rFonts w:ascii="Arial" w:hAnsi="Arial" w:cs="Arial"/>
          <w:sz w:val="22"/>
          <w:szCs w:val="22"/>
        </w:rPr>
      </w:pPr>
      <w:r w:rsidRPr="00072B1F">
        <w:rPr>
          <w:rFonts w:ascii="Arial" w:hAnsi="Arial" w:cs="Arial"/>
          <w:sz w:val="22"/>
          <w:szCs w:val="22"/>
        </w:rPr>
        <w:t>školní televize – prezentace knihovny</w:t>
      </w:r>
    </w:p>
    <w:p w:rsidR="00FE2474" w:rsidRPr="00072B1F" w:rsidRDefault="00FE2474" w:rsidP="002E5F3A">
      <w:pPr>
        <w:pStyle w:val="Odstavecseseznamem"/>
        <w:numPr>
          <w:ilvl w:val="0"/>
          <w:numId w:val="6"/>
        </w:numPr>
        <w:spacing w:after="0" w:line="240" w:lineRule="auto"/>
        <w:rPr>
          <w:rFonts w:ascii="Arial" w:hAnsi="Arial" w:cs="Arial"/>
          <w:sz w:val="22"/>
          <w:szCs w:val="22"/>
        </w:rPr>
      </w:pPr>
      <w:r w:rsidRPr="00072B1F">
        <w:rPr>
          <w:rFonts w:ascii="Arial" w:hAnsi="Arial" w:cs="Arial"/>
          <w:b/>
          <w:sz w:val="22"/>
          <w:szCs w:val="22"/>
        </w:rPr>
        <w:t>Divadla</w:t>
      </w:r>
      <w:r w:rsidR="00CA5BFC" w:rsidRPr="00072B1F">
        <w:rPr>
          <w:rFonts w:ascii="Arial" w:hAnsi="Arial" w:cs="Arial"/>
          <w:b/>
          <w:sz w:val="22"/>
          <w:szCs w:val="22"/>
        </w:rPr>
        <w:t xml:space="preserve"> a </w:t>
      </w:r>
      <w:r w:rsidRPr="00072B1F">
        <w:rPr>
          <w:rFonts w:ascii="Arial" w:hAnsi="Arial" w:cs="Arial"/>
          <w:b/>
          <w:sz w:val="22"/>
          <w:szCs w:val="22"/>
        </w:rPr>
        <w:t>KD</w:t>
      </w:r>
      <w:r w:rsidR="00A422A3" w:rsidRPr="00072B1F">
        <w:rPr>
          <w:rFonts w:ascii="Arial" w:hAnsi="Arial" w:cs="Arial"/>
          <w:b/>
          <w:sz w:val="22"/>
          <w:szCs w:val="22"/>
        </w:rPr>
        <w:t xml:space="preserve"> – návštěvy divadelních představení a jiných kulturních akcí</w:t>
      </w:r>
    </w:p>
    <w:p w:rsidR="00FE2474" w:rsidRPr="00072B1F" w:rsidRDefault="00FE2474" w:rsidP="002E5F3A">
      <w:pPr>
        <w:numPr>
          <w:ilvl w:val="1"/>
          <w:numId w:val="6"/>
        </w:numPr>
        <w:spacing w:after="0" w:line="240" w:lineRule="auto"/>
        <w:rPr>
          <w:rFonts w:ascii="Arial" w:hAnsi="Arial" w:cs="Arial"/>
          <w:sz w:val="22"/>
          <w:szCs w:val="22"/>
        </w:rPr>
      </w:pPr>
      <w:r w:rsidRPr="00072B1F">
        <w:rPr>
          <w:rFonts w:ascii="Arial" w:hAnsi="Arial" w:cs="Arial"/>
          <w:sz w:val="22"/>
          <w:szCs w:val="22"/>
        </w:rPr>
        <w:t>Divadlo loutek Ostrava</w:t>
      </w:r>
    </w:p>
    <w:p w:rsidR="00FE2474" w:rsidRPr="00072B1F" w:rsidRDefault="00FE2474" w:rsidP="002E5F3A">
      <w:pPr>
        <w:numPr>
          <w:ilvl w:val="1"/>
          <w:numId w:val="6"/>
        </w:numPr>
        <w:spacing w:after="0" w:line="240" w:lineRule="auto"/>
        <w:rPr>
          <w:rFonts w:ascii="Arial" w:hAnsi="Arial" w:cs="Arial"/>
          <w:sz w:val="22"/>
          <w:szCs w:val="22"/>
        </w:rPr>
      </w:pPr>
      <w:r w:rsidRPr="00072B1F">
        <w:rPr>
          <w:rFonts w:ascii="Arial" w:hAnsi="Arial" w:cs="Arial"/>
          <w:sz w:val="22"/>
          <w:szCs w:val="22"/>
        </w:rPr>
        <w:t xml:space="preserve">Divadlo Ant. Dvořáka </w:t>
      </w:r>
    </w:p>
    <w:p w:rsidR="00FE2474" w:rsidRPr="00072B1F" w:rsidRDefault="00FE2474" w:rsidP="002E5F3A">
      <w:pPr>
        <w:numPr>
          <w:ilvl w:val="1"/>
          <w:numId w:val="6"/>
        </w:numPr>
        <w:spacing w:after="0" w:line="240" w:lineRule="auto"/>
        <w:rPr>
          <w:rFonts w:ascii="Arial" w:hAnsi="Arial" w:cs="Arial"/>
          <w:sz w:val="22"/>
          <w:szCs w:val="22"/>
        </w:rPr>
      </w:pPr>
      <w:r w:rsidRPr="00072B1F">
        <w:rPr>
          <w:rFonts w:ascii="Arial" w:hAnsi="Arial" w:cs="Arial"/>
          <w:sz w:val="22"/>
          <w:szCs w:val="22"/>
        </w:rPr>
        <w:t>Divadlo Jiřího M</w:t>
      </w:r>
      <w:r w:rsidR="00DD2D6E" w:rsidRPr="00072B1F">
        <w:rPr>
          <w:rFonts w:ascii="Arial" w:hAnsi="Arial" w:cs="Arial"/>
          <w:sz w:val="22"/>
          <w:szCs w:val="22"/>
        </w:rPr>
        <w:t>yro</w:t>
      </w:r>
      <w:r w:rsidRPr="00072B1F">
        <w:rPr>
          <w:rFonts w:ascii="Arial" w:hAnsi="Arial" w:cs="Arial"/>
          <w:sz w:val="22"/>
          <w:szCs w:val="22"/>
        </w:rPr>
        <w:t>na</w:t>
      </w:r>
    </w:p>
    <w:p w:rsidR="00FE2474" w:rsidRPr="00072B1F" w:rsidRDefault="00FE2474" w:rsidP="002E5F3A">
      <w:pPr>
        <w:numPr>
          <w:ilvl w:val="1"/>
          <w:numId w:val="6"/>
        </w:numPr>
        <w:spacing w:after="0" w:line="240" w:lineRule="auto"/>
        <w:rPr>
          <w:rFonts w:ascii="Arial" w:hAnsi="Arial" w:cs="Arial"/>
          <w:sz w:val="22"/>
          <w:szCs w:val="22"/>
        </w:rPr>
      </w:pPr>
      <w:r w:rsidRPr="00072B1F">
        <w:rPr>
          <w:rFonts w:ascii="Arial" w:hAnsi="Arial" w:cs="Arial"/>
          <w:sz w:val="22"/>
          <w:szCs w:val="22"/>
        </w:rPr>
        <w:t>DK Akord</w:t>
      </w:r>
    </w:p>
    <w:p w:rsidR="00C040C0" w:rsidRDefault="009A0EF7" w:rsidP="002E5F3A">
      <w:pPr>
        <w:numPr>
          <w:ilvl w:val="1"/>
          <w:numId w:val="6"/>
        </w:numPr>
        <w:spacing w:after="0" w:line="240" w:lineRule="auto"/>
        <w:rPr>
          <w:rFonts w:ascii="Arial" w:hAnsi="Arial" w:cs="Arial"/>
          <w:sz w:val="22"/>
          <w:szCs w:val="22"/>
        </w:rPr>
      </w:pPr>
      <w:r w:rsidRPr="00072B1F">
        <w:rPr>
          <w:rFonts w:ascii="Arial" w:hAnsi="Arial" w:cs="Arial"/>
          <w:sz w:val="22"/>
          <w:szCs w:val="22"/>
        </w:rPr>
        <w:t>K-TRIO</w:t>
      </w:r>
    </w:p>
    <w:p w:rsidR="009D79A6" w:rsidRDefault="009D79A6" w:rsidP="002E5F3A">
      <w:pPr>
        <w:numPr>
          <w:ilvl w:val="1"/>
          <w:numId w:val="6"/>
        </w:numPr>
        <w:spacing w:after="0" w:line="240" w:lineRule="auto"/>
        <w:rPr>
          <w:rFonts w:ascii="Arial" w:hAnsi="Arial" w:cs="Arial"/>
          <w:sz w:val="22"/>
          <w:szCs w:val="22"/>
        </w:rPr>
      </w:pPr>
      <w:r>
        <w:rPr>
          <w:rFonts w:ascii="Arial" w:hAnsi="Arial" w:cs="Arial"/>
          <w:sz w:val="22"/>
          <w:szCs w:val="22"/>
        </w:rPr>
        <w:t>Filharmonie Ostrava</w:t>
      </w:r>
    </w:p>
    <w:p w:rsidR="002F5F55" w:rsidRPr="002F5F55" w:rsidRDefault="00614632" w:rsidP="002E5F3A">
      <w:pPr>
        <w:pStyle w:val="Odstavecseseznamem"/>
        <w:numPr>
          <w:ilvl w:val="0"/>
          <w:numId w:val="35"/>
        </w:numPr>
        <w:spacing w:after="0" w:line="240" w:lineRule="auto"/>
        <w:rPr>
          <w:rFonts w:ascii="Arial" w:hAnsi="Arial" w:cs="Arial"/>
          <w:b/>
          <w:sz w:val="22"/>
          <w:szCs w:val="22"/>
        </w:rPr>
      </w:pPr>
      <w:r w:rsidRPr="002F5F55">
        <w:rPr>
          <w:rFonts w:ascii="Arial" w:hAnsi="Arial" w:cs="Arial"/>
          <w:b/>
          <w:sz w:val="22"/>
          <w:szCs w:val="22"/>
        </w:rPr>
        <w:t>FC Baník Ostrava</w:t>
      </w:r>
    </w:p>
    <w:p w:rsidR="002F5F55" w:rsidRDefault="002F5F55" w:rsidP="002E5F3A">
      <w:pPr>
        <w:pStyle w:val="Odstavecseseznamem"/>
        <w:numPr>
          <w:ilvl w:val="0"/>
          <w:numId w:val="41"/>
        </w:numPr>
        <w:spacing w:after="0" w:line="240" w:lineRule="auto"/>
        <w:ind w:left="1418"/>
        <w:rPr>
          <w:rFonts w:ascii="Arial" w:hAnsi="Arial" w:cs="Arial"/>
          <w:sz w:val="22"/>
          <w:szCs w:val="22"/>
        </w:rPr>
      </w:pPr>
      <w:r>
        <w:rPr>
          <w:rFonts w:ascii="Arial" w:hAnsi="Arial" w:cs="Arial"/>
          <w:sz w:val="22"/>
          <w:szCs w:val="22"/>
        </w:rPr>
        <w:t>pronájem tělocvičen</w:t>
      </w:r>
    </w:p>
    <w:p w:rsidR="002F5F55" w:rsidRDefault="002F5F55" w:rsidP="002E5F3A">
      <w:pPr>
        <w:pStyle w:val="Odstavecseseznamem"/>
        <w:numPr>
          <w:ilvl w:val="0"/>
          <w:numId w:val="41"/>
        </w:numPr>
        <w:spacing w:after="0" w:line="240" w:lineRule="auto"/>
        <w:ind w:left="1418"/>
        <w:rPr>
          <w:rFonts w:ascii="Arial" w:hAnsi="Arial" w:cs="Arial"/>
          <w:sz w:val="22"/>
          <w:szCs w:val="22"/>
        </w:rPr>
      </w:pPr>
      <w:r>
        <w:rPr>
          <w:rFonts w:ascii="Arial" w:hAnsi="Arial" w:cs="Arial"/>
          <w:sz w:val="22"/>
          <w:szCs w:val="22"/>
        </w:rPr>
        <w:t xml:space="preserve">ukázkové hodiny pro žáky </w:t>
      </w:r>
    </w:p>
    <w:p w:rsidR="002F5F55" w:rsidRDefault="002F5F55" w:rsidP="002E5F3A">
      <w:pPr>
        <w:pStyle w:val="Odstavecseseznamem"/>
        <w:numPr>
          <w:ilvl w:val="0"/>
          <w:numId w:val="41"/>
        </w:numPr>
        <w:spacing w:after="0" w:line="240" w:lineRule="auto"/>
        <w:ind w:left="1418"/>
        <w:rPr>
          <w:rFonts w:ascii="Arial" w:hAnsi="Arial" w:cs="Arial"/>
          <w:sz w:val="22"/>
          <w:szCs w:val="22"/>
        </w:rPr>
      </w:pPr>
      <w:r>
        <w:rPr>
          <w:rFonts w:ascii="Arial" w:hAnsi="Arial" w:cs="Arial"/>
          <w:sz w:val="22"/>
          <w:szCs w:val="22"/>
        </w:rPr>
        <w:t xml:space="preserve">čtení dětem </w:t>
      </w:r>
    </w:p>
    <w:p w:rsidR="002F5F55" w:rsidRDefault="002F5F55" w:rsidP="002E5F3A">
      <w:pPr>
        <w:pStyle w:val="Odstavecseseznamem"/>
        <w:numPr>
          <w:ilvl w:val="0"/>
          <w:numId w:val="41"/>
        </w:numPr>
        <w:spacing w:after="0" w:line="240" w:lineRule="auto"/>
        <w:ind w:left="1418"/>
        <w:rPr>
          <w:rFonts w:ascii="Arial" w:hAnsi="Arial" w:cs="Arial"/>
          <w:sz w:val="22"/>
          <w:szCs w:val="22"/>
        </w:rPr>
      </w:pPr>
      <w:r>
        <w:rPr>
          <w:rFonts w:ascii="Arial" w:hAnsi="Arial" w:cs="Arial"/>
          <w:sz w:val="22"/>
          <w:szCs w:val="22"/>
        </w:rPr>
        <w:t>vzájemná spolupráce</w:t>
      </w:r>
    </w:p>
    <w:p w:rsidR="002F5F55" w:rsidRDefault="002F5F55" w:rsidP="002E5F3A">
      <w:pPr>
        <w:pStyle w:val="Odstavecseseznamem"/>
        <w:numPr>
          <w:ilvl w:val="0"/>
          <w:numId w:val="41"/>
        </w:numPr>
        <w:spacing w:after="0" w:line="240" w:lineRule="auto"/>
        <w:ind w:left="1418"/>
        <w:rPr>
          <w:rFonts w:ascii="Arial" w:hAnsi="Arial" w:cs="Arial"/>
          <w:sz w:val="22"/>
          <w:szCs w:val="22"/>
        </w:rPr>
      </w:pPr>
      <w:r>
        <w:rPr>
          <w:rFonts w:ascii="Arial" w:hAnsi="Arial" w:cs="Arial"/>
          <w:sz w:val="22"/>
          <w:szCs w:val="22"/>
        </w:rPr>
        <w:t>vybavení posilovny školy</w:t>
      </w:r>
    </w:p>
    <w:p w:rsidR="00614632" w:rsidRPr="002F5F55" w:rsidRDefault="002F5F55" w:rsidP="002E5F3A">
      <w:pPr>
        <w:pStyle w:val="Odstavecseseznamem"/>
        <w:numPr>
          <w:ilvl w:val="0"/>
          <w:numId w:val="41"/>
        </w:numPr>
        <w:spacing w:after="0" w:line="240" w:lineRule="auto"/>
        <w:ind w:left="1418"/>
        <w:rPr>
          <w:rFonts w:ascii="Arial" w:hAnsi="Arial" w:cs="Arial"/>
          <w:sz w:val="22"/>
          <w:szCs w:val="22"/>
        </w:rPr>
      </w:pPr>
      <w:r>
        <w:rPr>
          <w:rFonts w:ascii="Arial" w:hAnsi="Arial" w:cs="Arial"/>
          <w:sz w:val="22"/>
          <w:szCs w:val="22"/>
        </w:rPr>
        <w:t xml:space="preserve">osobnosti fotbalu na škole  </w:t>
      </w:r>
    </w:p>
    <w:p w:rsidR="00C040C0" w:rsidRPr="00985889" w:rsidRDefault="00985889" w:rsidP="002E5F3A">
      <w:pPr>
        <w:pStyle w:val="Odstavecseseznamem"/>
        <w:numPr>
          <w:ilvl w:val="0"/>
          <w:numId w:val="35"/>
        </w:numPr>
        <w:spacing w:after="0" w:line="240" w:lineRule="auto"/>
        <w:rPr>
          <w:rFonts w:ascii="Arial" w:hAnsi="Arial" w:cs="Arial"/>
          <w:b/>
          <w:sz w:val="22"/>
          <w:szCs w:val="22"/>
        </w:rPr>
      </w:pPr>
      <w:r w:rsidRPr="00985889">
        <w:rPr>
          <w:rFonts w:ascii="Arial" w:hAnsi="Arial" w:cs="Arial"/>
          <w:b/>
          <w:sz w:val="22"/>
          <w:szCs w:val="22"/>
        </w:rPr>
        <w:t>ČOV</w:t>
      </w:r>
    </w:p>
    <w:p w:rsidR="00985889" w:rsidRDefault="00BD117A" w:rsidP="002E5F3A">
      <w:pPr>
        <w:pStyle w:val="Odstavecseseznamem"/>
        <w:numPr>
          <w:ilvl w:val="0"/>
          <w:numId w:val="42"/>
        </w:numPr>
        <w:spacing w:after="0" w:line="240" w:lineRule="auto"/>
        <w:rPr>
          <w:rFonts w:ascii="Arial" w:hAnsi="Arial" w:cs="Arial"/>
          <w:sz w:val="22"/>
          <w:szCs w:val="22"/>
        </w:rPr>
      </w:pPr>
      <w:r>
        <w:rPr>
          <w:rFonts w:ascii="Arial" w:hAnsi="Arial" w:cs="Arial"/>
          <w:sz w:val="22"/>
          <w:szCs w:val="22"/>
        </w:rPr>
        <w:t>p</w:t>
      </w:r>
      <w:r w:rsidR="00985889">
        <w:rPr>
          <w:rFonts w:ascii="Arial" w:hAnsi="Arial" w:cs="Arial"/>
          <w:sz w:val="22"/>
          <w:szCs w:val="22"/>
        </w:rPr>
        <w:t xml:space="preserve">rojekt Sazka olympijský víceboj </w:t>
      </w:r>
    </w:p>
    <w:p w:rsidR="00985889" w:rsidRPr="00985889" w:rsidRDefault="00985889" w:rsidP="002E5F3A">
      <w:pPr>
        <w:pStyle w:val="Odstavecseseznamem"/>
        <w:numPr>
          <w:ilvl w:val="0"/>
          <w:numId w:val="35"/>
        </w:numPr>
        <w:spacing w:after="0" w:line="240" w:lineRule="auto"/>
        <w:rPr>
          <w:rFonts w:ascii="Arial" w:hAnsi="Arial" w:cs="Arial"/>
          <w:b/>
          <w:sz w:val="22"/>
          <w:szCs w:val="22"/>
        </w:rPr>
      </w:pPr>
      <w:r w:rsidRPr="00985889">
        <w:rPr>
          <w:rFonts w:ascii="Arial" w:hAnsi="Arial" w:cs="Arial"/>
          <w:b/>
          <w:sz w:val="22"/>
          <w:szCs w:val="22"/>
        </w:rPr>
        <w:t xml:space="preserve">SSK Vítkovice </w:t>
      </w:r>
    </w:p>
    <w:p w:rsidR="00985889" w:rsidRDefault="00985889" w:rsidP="002E5F3A">
      <w:pPr>
        <w:pStyle w:val="Odstavecseseznamem"/>
        <w:numPr>
          <w:ilvl w:val="0"/>
          <w:numId w:val="42"/>
        </w:numPr>
        <w:spacing w:after="0" w:line="240" w:lineRule="auto"/>
        <w:rPr>
          <w:rFonts w:ascii="Arial" w:hAnsi="Arial" w:cs="Arial"/>
          <w:sz w:val="22"/>
          <w:szCs w:val="22"/>
        </w:rPr>
      </w:pPr>
      <w:r>
        <w:rPr>
          <w:rFonts w:ascii="Arial" w:hAnsi="Arial" w:cs="Arial"/>
          <w:sz w:val="22"/>
          <w:szCs w:val="22"/>
        </w:rPr>
        <w:t xml:space="preserve">Zlatá tretra, Čokoládová tretra </w:t>
      </w:r>
    </w:p>
    <w:p w:rsidR="00985889" w:rsidRDefault="00985889" w:rsidP="002E5F3A">
      <w:pPr>
        <w:pStyle w:val="Odstavecseseznamem"/>
        <w:numPr>
          <w:ilvl w:val="0"/>
          <w:numId w:val="42"/>
        </w:numPr>
        <w:spacing w:after="0" w:line="240" w:lineRule="auto"/>
        <w:rPr>
          <w:rFonts w:ascii="Arial" w:hAnsi="Arial" w:cs="Arial"/>
          <w:sz w:val="22"/>
          <w:szCs w:val="22"/>
        </w:rPr>
      </w:pPr>
      <w:r>
        <w:rPr>
          <w:rFonts w:ascii="Arial" w:hAnsi="Arial" w:cs="Arial"/>
          <w:sz w:val="22"/>
          <w:szCs w:val="22"/>
        </w:rPr>
        <w:t xml:space="preserve">vzájemná spolupráce </w:t>
      </w:r>
    </w:p>
    <w:p w:rsidR="00985889" w:rsidRPr="00985889" w:rsidRDefault="00985889" w:rsidP="002E5F3A">
      <w:pPr>
        <w:pStyle w:val="Odstavecseseznamem"/>
        <w:numPr>
          <w:ilvl w:val="0"/>
          <w:numId w:val="35"/>
        </w:numPr>
        <w:spacing w:after="0" w:line="240" w:lineRule="auto"/>
        <w:rPr>
          <w:rFonts w:ascii="Arial" w:hAnsi="Arial" w:cs="Arial"/>
          <w:b/>
          <w:sz w:val="22"/>
          <w:szCs w:val="22"/>
        </w:rPr>
      </w:pPr>
      <w:r w:rsidRPr="00985889">
        <w:rPr>
          <w:rFonts w:ascii="Arial" w:hAnsi="Arial" w:cs="Arial"/>
          <w:b/>
          <w:sz w:val="22"/>
          <w:szCs w:val="22"/>
        </w:rPr>
        <w:lastRenderedPageBreak/>
        <w:t xml:space="preserve">Policie ČR </w:t>
      </w:r>
    </w:p>
    <w:p w:rsidR="00985889" w:rsidRDefault="00985889" w:rsidP="002E5F3A">
      <w:pPr>
        <w:pStyle w:val="Odstavecseseznamem"/>
        <w:numPr>
          <w:ilvl w:val="0"/>
          <w:numId w:val="43"/>
        </w:numPr>
        <w:spacing w:after="0" w:line="240" w:lineRule="auto"/>
        <w:ind w:left="1418"/>
        <w:rPr>
          <w:rFonts w:ascii="Arial" w:hAnsi="Arial" w:cs="Arial"/>
          <w:sz w:val="22"/>
          <w:szCs w:val="22"/>
        </w:rPr>
      </w:pPr>
      <w:r>
        <w:rPr>
          <w:rFonts w:ascii="Arial" w:hAnsi="Arial" w:cs="Arial"/>
          <w:sz w:val="22"/>
          <w:szCs w:val="22"/>
        </w:rPr>
        <w:t xml:space="preserve">besedy </w:t>
      </w:r>
    </w:p>
    <w:p w:rsidR="00985889" w:rsidRDefault="00985889" w:rsidP="002E5F3A">
      <w:pPr>
        <w:pStyle w:val="Odstavecseseznamem"/>
        <w:numPr>
          <w:ilvl w:val="0"/>
          <w:numId w:val="35"/>
        </w:numPr>
        <w:spacing w:after="0" w:line="240" w:lineRule="auto"/>
        <w:rPr>
          <w:rFonts w:ascii="Arial" w:hAnsi="Arial" w:cs="Arial"/>
          <w:b/>
          <w:sz w:val="22"/>
          <w:szCs w:val="22"/>
        </w:rPr>
      </w:pPr>
      <w:r w:rsidRPr="00985889">
        <w:rPr>
          <w:rFonts w:ascii="Arial" w:hAnsi="Arial" w:cs="Arial"/>
          <w:b/>
          <w:sz w:val="22"/>
          <w:szCs w:val="22"/>
        </w:rPr>
        <w:t xml:space="preserve">Sportovní gymnázium Volgogradská </w:t>
      </w:r>
    </w:p>
    <w:p w:rsidR="00985889" w:rsidRDefault="00985889" w:rsidP="002E5F3A">
      <w:pPr>
        <w:pStyle w:val="Odstavecseseznamem"/>
        <w:numPr>
          <w:ilvl w:val="0"/>
          <w:numId w:val="43"/>
        </w:numPr>
        <w:spacing w:after="0" w:line="240" w:lineRule="auto"/>
        <w:ind w:left="1418"/>
        <w:rPr>
          <w:rFonts w:ascii="Arial" w:hAnsi="Arial" w:cs="Arial"/>
          <w:sz w:val="22"/>
          <w:szCs w:val="22"/>
        </w:rPr>
      </w:pPr>
      <w:r>
        <w:rPr>
          <w:rFonts w:ascii="Arial" w:hAnsi="Arial" w:cs="Arial"/>
          <w:sz w:val="22"/>
          <w:szCs w:val="22"/>
        </w:rPr>
        <w:t>v</w:t>
      </w:r>
      <w:r w:rsidRPr="00985889">
        <w:rPr>
          <w:rFonts w:ascii="Arial" w:hAnsi="Arial" w:cs="Arial"/>
          <w:sz w:val="22"/>
          <w:szCs w:val="22"/>
        </w:rPr>
        <w:t>zájemná spolupráce</w:t>
      </w:r>
    </w:p>
    <w:p w:rsidR="00985889" w:rsidRPr="00985889" w:rsidRDefault="00985889" w:rsidP="002E5F3A">
      <w:pPr>
        <w:pStyle w:val="Odstavecseseznamem"/>
        <w:numPr>
          <w:ilvl w:val="0"/>
          <w:numId w:val="43"/>
        </w:numPr>
        <w:spacing w:after="0" w:line="240" w:lineRule="auto"/>
        <w:ind w:left="1418"/>
        <w:rPr>
          <w:rFonts w:ascii="Arial" w:hAnsi="Arial" w:cs="Arial"/>
          <w:sz w:val="22"/>
          <w:szCs w:val="22"/>
        </w:rPr>
      </w:pPr>
      <w:r>
        <w:rPr>
          <w:rFonts w:ascii="Arial" w:hAnsi="Arial" w:cs="Arial"/>
          <w:sz w:val="22"/>
          <w:szCs w:val="22"/>
        </w:rPr>
        <w:t xml:space="preserve">testování dětí a žáků </w:t>
      </w:r>
      <w:r w:rsidRPr="00985889">
        <w:rPr>
          <w:rFonts w:ascii="Arial" w:hAnsi="Arial" w:cs="Arial"/>
          <w:sz w:val="22"/>
          <w:szCs w:val="22"/>
        </w:rPr>
        <w:t xml:space="preserve"> </w:t>
      </w:r>
    </w:p>
    <w:p w:rsidR="00985889" w:rsidRDefault="00985889" w:rsidP="002E5F3A">
      <w:pPr>
        <w:pStyle w:val="Odstavecseseznamem"/>
        <w:numPr>
          <w:ilvl w:val="0"/>
          <w:numId w:val="35"/>
        </w:numPr>
        <w:spacing w:after="0" w:line="240" w:lineRule="auto"/>
        <w:rPr>
          <w:rFonts w:ascii="Arial" w:hAnsi="Arial" w:cs="Arial"/>
          <w:b/>
          <w:sz w:val="22"/>
          <w:szCs w:val="22"/>
        </w:rPr>
      </w:pPr>
      <w:r w:rsidRPr="00985889">
        <w:rPr>
          <w:rFonts w:ascii="Arial" w:hAnsi="Arial" w:cs="Arial"/>
          <w:b/>
          <w:sz w:val="22"/>
          <w:szCs w:val="22"/>
        </w:rPr>
        <w:t xml:space="preserve">Slezská univerzita v Opavě </w:t>
      </w:r>
    </w:p>
    <w:p w:rsidR="00985889" w:rsidRDefault="00985889" w:rsidP="002E5F3A">
      <w:pPr>
        <w:pStyle w:val="Odstavecseseznamem"/>
        <w:numPr>
          <w:ilvl w:val="0"/>
          <w:numId w:val="44"/>
        </w:numPr>
        <w:spacing w:after="0" w:line="240" w:lineRule="auto"/>
        <w:ind w:left="1418"/>
        <w:rPr>
          <w:rFonts w:ascii="Arial" w:hAnsi="Arial" w:cs="Arial"/>
          <w:sz w:val="22"/>
          <w:szCs w:val="22"/>
        </w:rPr>
      </w:pPr>
      <w:r w:rsidRPr="00BD117A">
        <w:rPr>
          <w:rFonts w:ascii="Arial" w:hAnsi="Arial" w:cs="Arial"/>
          <w:sz w:val="22"/>
          <w:szCs w:val="22"/>
        </w:rPr>
        <w:t>čtenářská gramotnost</w:t>
      </w:r>
    </w:p>
    <w:p w:rsidR="00577EB2" w:rsidRPr="00577EB2" w:rsidRDefault="00577EB2" w:rsidP="00577EB2">
      <w:pPr>
        <w:spacing w:after="0" w:line="240" w:lineRule="auto"/>
        <w:rPr>
          <w:rFonts w:ascii="Arial" w:hAnsi="Arial" w:cs="Arial"/>
          <w:sz w:val="22"/>
          <w:szCs w:val="22"/>
        </w:rPr>
      </w:pPr>
    </w:p>
    <w:p w:rsidR="00985889" w:rsidRDefault="00985889" w:rsidP="00F85AEC">
      <w:pPr>
        <w:spacing w:after="0" w:line="240" w:lineRule="auto"/>
        <w:rPr>
          <w:rFonts w:ascii="Arial" w:hAnsi="Arial" w:cs="Arial"/>
          <w:sz w:val="22"/>
          <w:szCs w:val="22"/>
        </w:rPr>
      </w:pPr>
    </w:p>
    <w:p w:rsidR="003125C8" w:rsidRPr="0038523E" w:rsidRDefault="009A30ED" w:rsidP="00F85AEC">
      <w:pPr>
        <w:spacing w:after="0" w:line="240" w:lineRule="auto"/>
        <w:ind w:left="567" w:hanging="425"/>
        <w:jc w:val="both"/>
        <w:rPr>
          <w:rFonts w:ascii="Arial" w:hAnsi="Arial" w:cs="Arial"/>
          <w:b/>
          <w:sz w:val="28"/>
          <w:szCs w:val="28"/>
        </w:rPr>
      </w:pPr>
      <w:r w:rsidRPr="0038523E">
        <w:rPr>
          <w:rFonts w:ascii="Arial" w:hAnsi="Arial" w:cs="Arial"/>
          <w:b/>
          <w:sz w:val="28"/>
          <w:szCs w:val="28"/>
        </w:rPr>
        <w:t>6</w:t>
      </w:r>
      <w:r w:rsidR="003125C8" w:rsidRPr="0038523E">
        <w:rPr>
          <w:rFonts w:ascii="Arial" w:hAnsi="Arial" w:cs="Arial"/>
          <w:b/>
          <w:sz w:val="28"/>
          <w:szCs w:val="28"/>
        </w:rPr>
        <w:t>. Údaje o výsledcích vzdělávání žáků</w:t>
      </w:r>
    </w:p>
    <w:p w:rsidR="00E6424A" w:rsidRPr="00072B1F" w:rsidRDefault="00E6424A" w:rsidP="00F85AEC">
      <w:pPr>
        <w:spacing w:after="0" w:line="240" w:lineRule="auto"/>
        <w:ind w:left="567" w:hanging="425"/>
        <w:jc w:val="both"/>
        <w:rPr>
          <w:rFonts w:ascii="Arial" w:hAnsi="Arial" w:cs="Arial"/>
          <w:sz w:val="22"/>
          <w:szCs w:val="22"/>
        </w:rPr>
      </w:pPr>
    </w:p>
    <w:p w:rsidR="003125C8" w:rsidRPr="00072B1F" w:rsidRDefault="003125C8" w:rsidP="00F85AEC">
      <w:pPr>
        <w:spacing w:after="0" w:line="240" w:lineRule="auto"/>
        <w:jc w:val="both"/>
        <w:rPr>
          <w:rFonts w:ascii="Arial" w:hAnsi="Arial" w:cs="Arial"/>
          <w:sz w:val="22"/>
          <w:szCs w:val="22"/>
        </w:rPr>
      </w:pPr>
      <w:r w:rsidRPr="00072B1F">
        <w:rPr>
          <w:rFonts w:ascii="Arial" w:hAnsi="Arial" w:cs="Arial"/>
          <w:sz w:val="22"/>
          <w:szCs w:val="22"/>
        </w:rPr>
        <w:t xml:space="preserve"> Přehled o výsledcích vzdělávání žáků – viz přílohy</w:t>
      </w:r>
    </w:p>
    <w:p w:rsidR="00BD1EE8" w:rsidRPr="00072B1F" w:rsidRDefault="00BD1EE8" w:rsidP="00F85AEC">
      <w:pPr>
        <w:spacing w:after="0" w:line="240" w:lineRule="auto"/>
        <w:jc w:val="both"/>
        <w:rPr>
          <w:rFonts w:ascii="Arial" w:hAnsi="Arial" w:cs="Arial"/>
          <w:sz w:val="22"/>
          <w:szCs w:val="22"/>
        </w:rPr>
      </w:pPr>
    </w:p>
    <w:p w:rsidR="004D577C" w:rsidRPr="00072B1F" w:rsidRDefault="004D577C" w:rsidP="00F85AEC">
      <w:pPr>
        <w:spacing w:after="0" w:line="240" w:lineRule="auto"/>
        <w:jc w:val="both"/>
        <w:rPr>
          <w:rFonts w:ascii="Arial" w:hAnsi="Arial" w:cs="Arial"/>
          <w:b/>
          <w:sz w:val="22"/>
          <w:szCs w:val="22"/>
        </w:rPr>
      </w:pPr>
      <w:r w:rsidRPr="00072B1F">
        <w:rPr>
          <w:rFonts w:ascii="Arial" w:hAnsi="Arial" w:cs="Arial"/>
          <w:b/>
          <w:sz w:val="22"/>
          <w:szCs w:val="22"/>
        </w:rPr>
        <w:t>Údaje o přijímacím řízení a zápisu k povinné školní docházce</w:t>
      </w:r>
      <w:r w:rsidR="00547571" w:rsidRPr="00072B1F">
        <w:rPr>
          <w:rFonts w:ascii="Arial" w:hAnsi="Arial" w:cs="Arial"/>
          <w:b/>
          <w:sz w:val="22"/>
          <w:szCs w:val="22"/>
        </w:rPr>
        <w:t xml:space="preserve"> pro školní rok 20</w:t>
      </w:r>
      <w:r w:rsidR="00F93467">
        <w:rPr>
          <w:rFonts w:ascii="Arial" w:hAnsi="Arial" w:cs="Arial"/>
          <w:b/>
          <w:sz w:val="22"/>
          <w:szCs w:val="22"/>
        </w:rPr>
        <w:t>20</w:t>
      </w:r>
      <w:r w:rsidR="00547571" w:rsidRPr="00072B1F">
        <w:rPr>
          <w:rFonts w:ascii="Arial" w:hAnsi="Arial" w:cs="Arial"/>
          <w:b/>
          <w:sz w:val="22"/>
          <w:szCs w:val="22"/>
        </w:rPr>
        <w:t>/20</w:t>
      </w:r>
      <w:r w:rsidR="00F93467">
        <w:rPr>
          <w:rFonts w:ascii="Arial" w:hAnsi="Arial" w:cs="Arial"/>
          <w:b/>
          <w:sz w:val="22"/>
          <w:szCs w:val="22"/>
        </w:rPr>
        <w:t>21</w:t>
      </w:r>
    </w:p>
    <w:p w:rsidR="00086127" w:rsidRPr="00072B1F" w:rsidRDefault="00086127" w:rsidP="00F85AEC">
      <w:pPr>
        <w:spacing w:after="0" w:line="240" w:lineRule="auto"/>
        <w:jc w:val="both"/>
        <w:rPr>
          <w:rFonts w:ascii="Arial" w:hAnsi="Arial" w:cs="Arial"/>
          <w:b/>
          <w:sz w:val="22"/>
          <w:szCs w:val="22"/>
        </w:rPr>
      </w:pPr>
    </w:p>
    <w:tbl>
      <w:tblPr>
        <w:tblW w:w="9165" w:type="dxa"/>
        <w:tblInd w:w="55" w:type="dxa"/>
        <w:tblCellMar>
          <w:left w:w="70" w:type="dxa"/>
          <w:right w:w="70" w:type="dxa"/>
        </w:tblCellMar>
        <w:tblLook w:val="04A0" w:firstRow="1" w:lastRow="0" w:firstColumn="1" w:lastColumn="0" w:noHBand="0" w:noVBand="1"/>
      </w:tblPr>
      <w:tblGrid>
        <w:gridCol w:w="3003"/>
        <w:gridCol w:w="3159"/>
        <w:gridCol w:w="3003"/>
      </w:tblGrid>
      <w:tr w:rsidR="00A46D05" w:rsidRPr="00072B1F" w:rsidTr="00840CD0">
        <w:trPr>
          <w:trHeight w:val="403"/>
        </w:trPr>
        <w:tc>
          <w:tcPr>
            <w:tcW w:w="3003"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46D05" w:rsidRPr="00072B1F" w:rsidRDefault="00A46D05" w:rsidP="00F85AEC">
            <w:pPr>
              <w:spacing w:after="0" w:line="240" w:lineRule="auto"/>
              <w:jc w:val="center"/>
              <w:rPr>
                <w:rFonts w:ascii="Arial" w:hAnsi="Arial" w:cs="Arial"/>
                <w:color w:val="000000"/>
                <w:sz w:val="22"/>
                <w:szCs w:val="22"/>
                <w:highlight w:val="yellow"/>
              </w:rPr>
            </w:pPr>
            <w:r w:rsidRPr="00072B1F">
              <w:rPr>
                <w:rFonts w:ascii="Arial" w:hAnsi="Arial" w:cs="Arial"/>
                <w:color w:val="000000"/>
                <w:sz w:val="22"/>
                <w:szCs w:val="22"/>
              </w:rPr>
              <w:t>Počet prvních tříd</w:t>
            </w:r>
          </w:p>
        </w:tc>
        <w:tc>
          <w:tcPr>
            <w:tcW w:w="3159" w:type="dxa"/>
            <w:tcBorders>
              <w:top w:val="single" w:sz="4" w:space="0" w:color="auto"/>
              <w:left w:val="nil"/>
              <w:bottom w:val="single" w:sz="4" w:space="0" w:color="auto"/>
              <w:right w:val="single" w:sz="4" w:space="0" w:color="auto"/>
            </w:tcBorders>
            <w:shd w:val="clear" w:color="auto" w:fill="FFC000"/>
            <w:noWrap/>
            <w:vAlign w:val="bottom"/>
            <w:hideMark/>
          </w:tcPr>
          <w:p w:rsidR="00A46D05" w:rsidRPr="00072B1F" w:rsidRDefault="00A46D05" w:rsidP="00F85AEC">
            <w:pPr>
              <w:spacing w:after="0" w:line="240" w:lineRule="auto"/>
              <w:jc w:val="center"/>
              <w:rPr>
                <w:rFonts w:ascii="Arial" w:hAnsi="Arial" w:cs="Arial"/>
                <w:color w:val="000000"/>
                <w:sz w:val="22"/>
                <w:szCs w:val="22"/>
                <w:highlight w:val="yellow"/>
              </w:rPr>
            </w:pPr>
            <w:r w:rsidRPr="00072B1F">
              <w:rPr>
                <w:rFonts w:ascii="Arial" w:hAnsi="Arial" w:cs="Arial"/>
                <w:color w:val="000000"/>
                <w:sz w:val="22"/>
                <w:szCs w:val="22"/>
              </w:rPr>
              <w:t>Počet přijatých dětí</w:t>
            </w:r>
          </w:p>
        </w:tc>
        <w:tc>
          <w:tcPr>
            <w:tcW w:w="3003" w:type="dxa"/>
            <w:tcBorders>
              <w:top w:val="single" w:sz="4" w:space="0" w:color="auto"/>
              <w:left w:val="nil"/>
              <w:bottom w:val="single" w:sz="4" w:space="0" w:color="auto"/>
              <w:right w:val="single" w:sz="4" w:space="0" w:color="auto"/>
            </w:tcBorders>
            <w:shd w:val="clear" w:color="auto" w:fill="FFC000"/>
            <w:noWrap/>
            <w:vAlign w:val="bottom"/>
            <w:hideMark/>
          </w:tcPr>
          <w:p w:rsidR="00A46D05" w:rsidRPr="00072B1F" w:rsidRDefault="00A46D05" w:rsidP="00F85AEC">
            <w:pPr>
              <w:spacing w:after="0" w:line="240" w:lineRule="auto"/>
              <w:jc w:val="center"/>
              <w:rPr>
                <w:rFonts w:ascii="Arial" w:hAnsi="Arial" w:cs="Arial"/>
                <w:color w:val="000000"/>
                <w:sz w:val="22"/>
                <w:szCs w:val="22"/>
                <w:highlight w:val="yellow"/>
              </w:rPr>
            </w:pPr>
            <w:r w:rsidRPr="00072B1F">
              <w:rPr>
                <w:rFonts w:ascii="Arial" w:hAnsi="Arial" w:cs="Arial"/>
                <w:color w:val="000000"/>
                <w:sz w:val="22"/>
                <w:szCs w:val="22"/>
              </w:rPr>
              <w:t>Počet odkladů</w:t>
            </w:r>
          </w:p>
        </w:tc>
      </w:tr>
      <w:tr w:rsidR="00A46D05" w:rsidRPr="00072B1F" w:rsidTr="00840CD0">
        <w:trPr>
          <w:trHeight w:val="409"/>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A46D05" w:rsidRPr="00072B1F" w:rsidRDefault="00F93467" w:rsidP="00F85AEC">
            <w:pPr>
              <w:spacing w:after="0" w:line="240" w:lineRule="auto"/>
              <w:jc w:val="center"/>
              <w:rPr>
                <w:rFonts w:ascii="Arial" w:hAnsi="Arial" w:cs="Arial"/>
                <w:color w:val="000000"/>
                <w:sz w:val="22"/>
                <w:szCs w:val="22"/>
                <w:highlight w:val="yellow"/>
              </w:rPr>
            </w:pPr>
            <w:r>
              <w:rPr>
                <w:rFonts w:ascii="Arial" w:hAnsi="Arial" w:cs="Arial"/>
                <w:color w:val="000000"/>
                <w:sz w:val="22"/>
                <w:szCs w:val="22"/>
              </w:rPr>
              <w:t>3</w:t>
            </w:r>
          </w:p>
        </w:tc>
        <w:tc>
          <w:tcPr>
            <w:tcW w:w="3159" w:type="dxa"/>
            <w:tcBorders>
              <w:top w:val="nil"/>
              <w:left w:val="nil"/>
              <w:bottom w:val="single" w:sz="4" w:space="0" w:color="auto"/>
              <w:right w:val="single" w:sz="4" w:space="0" w:color="auto"/>
            </w:tcBorders>
            <w:shd w:val="clear" w:color="auto" w:fill="auto"/>
            <w:noWrap/>
            <w:vAlign w:val="bottom"/>
            <w:hideMark/>
          </w:tcPr>
          <w:p w:rsidR="00A46D05" w:rsidRPr="00072B1F" w:rsidRDefault="004E1689" w:rsidP="00F85AEC">
            <w:pPr>
              <w:spacing w:after="0" w:line="240" w:lineRule="auto"/>
              <w:jc w:val="center"/>
              <w:rPr>
                <w:rFonts w:ascii="Arial" w:hAnsi="Arial" w:cs="Arial"/>
                <w:color w:val="000000"/>
                <w:sz w:val="22"/>
                <w:szCs w:val="22"/>
                <w:highlight w:val="yellow"/>
              </w:rPr>
            </w:pPr>
            <w:r>
              <w:rPr>
                <w:rFonts w:ascii="Arial" w:hAnsi="Arial" w:cs="Arial"/>
                <w:color w:val="000000"/>
                <w:sz w:val="22"/>
                <w:szCs w:val="22"/>
              </w:rPr>
              <w:t>45</w:t>
            </w:r>
          </w:p>
        </w:tc>
        <w:tc>
          <w:tcPr>
            <w:tcW w:w="3003" w:type="dxa"/>
            <w:tcBorders>
              <w:top w:val="nil"/>
              <w:left w:val="nil"/>
              <w:bottom w:val="single" w:sz="4" w:space="0" w:color="auto"/>
              <w:right w:val="single" w:sz="4" w:space="0" w:color="auto"/>
            </w:tcBorders>
            <w:shd w:val="clear" w:color="auto" w:fill="auto"/>
            <w:noWrap/>
            <w:vAlign w:val="bottom"/>
            <w:hideMark/>
          </w:tcPr>
          <w:p w:rsidR="00A46D05" w:rsidRPr="00072B1F" w:rsidRDefault="009D79A6" w:rsidP="00F93467">
            <w:pPr>
              <w:spacing w:after="0" w:line="240" w:lineRule="auto"/>
              <w:jc w:val="center"/>
              <w:rPr>
                <w:rFonts w:ascii="Arial" w:hAnsi="Arial" w:cs="Arial"/>
                <w:color w:val="000000"/>
                <w:sz w:val="22"/>
                <w:szCs w:val="22"/>
                <w:highlight w:val="yellow"/>
              </w:rPr>
            </w:pPr>
            <w:r w:rsidRPr="002F30A9">
              <w:rPr>
                <w:rFonts w:ascii="Arial" w:hAnsi="Arial" w:cs="Arial"/>
                <w:sz w:val="22"/>
                <w:szCs w:val="22"/>
              </w:rPr>
              <w:t>1</w:t>
            </w:r>
            <w:r w:rsidR="00F93467">
              <w:rPr>
                <w:rFonts w:ascii="Arial" w:hAnsi="Arial" w:cs="Arial"/>
                <w:sz w:val="22"/>
                <w:szCs w:val="22"/>
              </w:rPr>
              <w:t>1</w:t>
            </w:r>
          </w:p>
        </w:tc>
      </w:tr>
    </w:tbl>
    <w:p w:rsidR="00FC35B8" w:rsidRDefault="00FC35B8" w:rsidP="00F85AEC">
      <w:pPr>
        <w:spacing w:after="0" w:line="240" w:lineRule="auto"/>
        <w:ind w:left="360"/>
        <w:jc w:val="both"/>
        <w:rPr>
          <w:rFonts w:ascii="Arial" w:hAnsi="Arial" w:cs="Arial"/>
          <w:b/>
          <w:sz w:val="22"/>
          <w:szCs w:val="22"/>
        </w:rPr>
      </w:pPr>
    </w:p>
    <w:p w:rsidR="00895985" w:rsidRPr="009D79A6" w:rsidRDefault="00895985" w:rsidP="00F85AEC">
      <w:pPr>
        <w:spacing w:after="0" w:line="240" w:lineRule="auto"/>
        <w:ind w:left="360"/>
        <w:jc w:val="both"/>
        <w:rPr>
          <w:rFonts w:ascii="Arial" w:hAnsi="Arial" w:cs="Arial"/>
          <w:b/>
          <w:sz w:val="22"/>
          <w:szCs w:val="22"/>
        </w:rPr>
      </w:pPr>
      <w:r w:rsidRPr="009D79A6">
        <w:rPr>
          <w:rFonts w:ascii="Arial" w:hAnsi="Arial" w:cs="Arial"/>
          <w:b/>
          <w:sz w:val="22"/>
          <w:szCs w:val="22"/>
        </w:rPr>
        <w:t>Přestupy žáků</w:t>
      </w:r>
    </w:p>
    <w:p w:rsidR="006B6F67" w:rsidRPr="009D79A6" w:rsidRDefault="006B6F67" w:rsidP="00F85AEC">
      <w:pPr>
        <w:spacing w:after="0" w:line="240" w:lineRule="auto"/>
        <w:jc w:val="both"/>
        <w:rPr>
          <w:rFonts w:ascii="Arial" w:hAnsi="Arial" w:cs="Arial"/>
          <w:sz w:val="22"/>
          <w:szCs w:val="22"/>
        </w:rPr>
      </w:pPr>
      <w:r w:rsidRPr="009D79A6">
        <w:rPr>
          <w:rFonts w:ascii="Arial" w:hAnsi="Arial" w:cs="Arial"/>
          <w:sz w:val="22"/>
          <w:szCs w:val="22"/>
        </w:rPr>
        <w:t xml:space="preserve">Během školního </w:t>
      </w:r>
      <w:r w:rsidR="00450BAA" w:rsidRPr="009D79A6">
        <w:rPr>
          <w:rFonts w:ascii="Arial" w:hAnsi="Arial" w:cs="Arial"/>
          <w:sz w:val="22"/>
          <w:szCs w:val="22"/>
        </w:rPr>
        <w:t>roku přestoupilo na naš</w:t>
      </w:r>
      <w:r w:rsidR="00CC5C13" w:rsidRPr="009D79A6">
        <w:rPr>
          <w:rFonts w:ascii="Arial" w:hAnsi="Arial" w:cs="Arial"/>
          <w:sz w:val="22"/>
          <w:szCs w:val="22"/>
        </w:rPr>
        <w:t xml:space="preserve">i </w:t>
      </w:r>
      <w:r w:rsidR="00614632" w:rsidRPr="009D79A6">
        <w:rPr>
          <w:rFonts w:ascii="Arial" w:hAnsi="Arial" w:cs="Arial"/>
          <w:sz w:val="22"/>
          <w:szCs w:val="22"/>
        </w:rPr>
        <w:t xml:space="preserve">školu </w:t>
      </w:r>
      <w:r w:rsidR="004E1689">
        <w:rPr>
          <w:rFonts w:ascii="Arial" w:hAnsi="Arial" w:cs="Arial"/>
          <w:sz w:val="22"/>
          <w:szCs w:val="22"/>
        </w:rPr>
        <w:t>24</w:t>
      </w:r>
      <w:r w:rsidRPr="009D79A6">
        <w:rPr>
          <w:rFonts w:ascii="Arial" w:hAnsi="Arial" w:cs="Arial"/>
          <w:sz w:val="22"/>
          <w:szCs w:val="22"/>
        </w:rPr>
        <w:t xml:space="preserve"> žáků</w:t>
      </w:r>
      <w:r w:rsidR="00660909" w:rsidRPr="009D79A6">
        <w:rPr>
          <w:rFonts w:ascii="Arial" w:hAnsi="Arial" w:cs="Arial"/>
          <w:sz w:val="22"/>
          <w:szCs w:val="22"/>
        </w:rPr>
        <w:t xml:space="preserve"> </w:t>
      </w:r>
      <w:r w:rsidR="00614632" w:rsidRPr="009D79A6">
        <w:rPr>
          <w:rFonts w:ascii="Arial" w:hAnsi="Arial" w:cs="Arial"/>
          <w:sz w:val="22"/>
          <w:szCs w:val="22"/>
        </w:rPr>
        <w:t>a</w:t>
      </w:r>
      <w:r w:rsidRPr="009D79A6">
        <w:rPr>
          <w:rFonts w:ascii="Arial" w:hAnsi="Arial" w:cs="Arial"/>
          <w:sz w:val="22"/>
          <w:szCs w:val="22"/>
        </w:rPr>
        <w:t xml:space="preserve"> odešlo v průběhu roku </w:t>
      </w:r>
      <w:r w:rsidR="004E1689">
        <w:rPr>
          <w:rFonts w:ascii="Arial" w:hAnsi="Arial" w:cs="Arial"/>
          <w:sz w:val="22"/>
          <w:szCs w:val="22"/>
        </w:rPr>
        <w:t>23</w:t>
      </w:r>
      <w:r w:rsidRPr="009D79A6">
        <w:rPr>
          <w:rFonts w:ascii="Arial" w:hAnsi="Arial" w:cs="Arial"/>
          <w:sz w:val="22"/>
          <w:szCs w:val="22"/>
        </w:rPr>
        <w:t xml:space="preserve"> žáků</w:t>
      </w:r>
      <w:r w:rsidR="00557144" w:rsidRPr="009D79A6">
        <w:rPr>
          <w:rFonts w:ascii="Arial" w:hAnsi="Arial" w:cs="Arial"/>
          <w:sz w:val="22"/>
          <w:szCs w:val="22"/>
        </w:rPr>
        <w:t xml:space="preserve"> </w:t>
      </w:r>
      <w:r w:rsidR="00895985" w:rsidRPr="009D79A6">
        <w:rPr>
          <w:rFonts w:ascii="Arial" w:hAnsi="Arial" w:cs="Arial"/>
          <w:sz w:val="22"/>
          <w:szCs w:val="22"/>
        </w:rPr>
        <w:t xml:space="preserve">převážně </w:t>
      </w:r>
      <w:r w:rsidR="00557144" w:rsidRPr="009D79A6">
        <w:rPr>
          <w:rFonts w:ascii="Arial" w:hAnsi="Arial" w:cs="Arial"/>
          <w:sz w:val="22"/>
          <w:szCs w:val="22"/>
        </w:rPr>
        <w:t>z důvodu stěhování</w:t>
      </w:r>
      <w:r w:rsidR="0022307C" w:rsidRPr="009D79A6">
        <w:rPr>
          <w:rFonts w:ascii="Arial" w:hAnsi="Arial" w:cs="Arial"/>
          <w:sz w:val="22"/>
          <w:szCs w:val="22"/>
        </w:rPr>
        <w:t xml:space="preserve"> a odchodu na střední školy po 5. ročníku</w:t>
      </w:r>
      <w:r w:rsidR="00614632" w:rsidRPr="009D79A6">
        <w:rPr>
          <w:rFonts w:ascii="Arial" w:hAnsi="Arial" w:cs="Arial"/>
          <w:sz w:val="22"/>
          <w:szCs w:val="22"/>
        </w:rPr>
        <w:t xml:space="preserve"> (</w:t>
      </w:r>
      <w:r w:rsidR="004E1689">
        <w:rPr>
          <w:rFonts w:ascii="Arial" w:hAnsi="Arial" w:cs="Arial"/>
          <w:sz w:val="22"/>
          <w:szCs w:val="22"/>
        </w:rPr>
        <w:t>8</w:t>
      </w:r>
      <w:r w:rsidR="00EB6CA0" w:rsidRPr="009D79A6">
        <w:rPr>
          <w:rFonts w:ascii="Arial" w:hAnsi="Arial" w:cs="Arial"/>
          <w:sz w:val="22"/>
          <w:szCs w:val="22"/>
        </w:rPr>
        <w:t xml:space="preserve"> žáků).</w:t>
      </w:r>
    </w:p>
    <w:p w:rsidR="00F90E72" w:rsidRDefault="00F90E72" w:rsidP="004E1689">
      <w:pPr>
        <w:spacing w:after="0" w:line="240" w:lineRule="auto"/>
        <w:jc w:val="both"/>
        <w:rPr>
          <w:rFonts w:ascii="Arial" w:hAnsi="Arial" w:cs="Arial"/>
          <w:b/>
          <w:sz w:val="22"/>
          <w:szCs w:val="22"/>
        </w:rPr>
      </w:pPr>
    </w:p>
    <w:p w:rsidR="00F90E72" w:rsidRPr="0070376A" w:rsidRDefault="00F90E72" w:rsidP="004E1689">
      <w:pPr>
        <w:spacing w:after="0" w:line="240" w:lineRule="auto"/>
        <w:jc w:val="both"/>
        <w:rPr>
          <w:rFonts w:ascii="Arial" w:hAnsi="Arial" w:cs="Arial"/>
          <w:b/>
          <w:sz w:val="22"/>
          <w:szCs w:val="22"/>
        </w:rPr>
      </w:pPr>
    </w:p>
    <w:p w:rsidR="00805DAE" w:rsidRPr="009B2D38" w:rsidRDefault="007917E7" w:rsidP="00F85AEC">
      <w:pPr>
        <w:spacing w:after="0" w:line="240" w:lineRule="auto"/>
        <w:ind w:left="568" w:hanging="426"/>
        <w:jc w:val="both"/>
        <w:rPr>
          <w:rFonts w:ascii="Arial" w:hAnsi="Arial" w:cs="Arial"/>
          <w:b/>
          <w:color w:val="FF0000"/>
          <w:sz w:val="28"/>
          <w:szCs w:val="28"/>
        </w:rPr>
      </w:pPr>
      <w:r w:rsidRPr="0038523E">
        <w:rPr>
          <w:rFonts w:ascii="Arial" w:hAnsi="Arial" w:cs="Arial"/>
          <w:b/>
          <w:sz w:val="28"/>
          <w:szCs w:val="28"/>
        </w:rPr>
        <w:t xml:space="preserve">7. </w:t>
      </w:r>
      <w:r w:rsidR="001B1AA0" w:rsidRPr="009D79A6">
        <w:rPr>
          <w:rFonts w:ascii="Arial" w:hAnsi="Arial" w:cs="Arial"/>
          <w:b/>
          <w:sz w:val="28"/>
          <w:szCs w:val="28"/>
        </w:rPr>
        <w:t>Úrazy</w:t>
      </w:r>
    </w:p>
    <w:p w:rsidR="00305363" w:rsidRPr="00336028" w:rsidRDefault="00305363" w:rsidP="00F85AEC">
      <w:pPr>
        <w:pStyle w:val="Odstavecseseznamem"/>
        <w:spacing w:after="0" w:line="240" w:lineRule="auto"/>
        <w:jc w:val="both"/>
        <w:rPr>
          <w:rFonts w:ascii="Arial" w:hAnsi="Arial" w:cs="Arial"/>
          <w:b/>
          <w:sz w:val="22"/>
          <w:szCs w:val="22"/>
        </w:rPr>
      </w:pPr>
    </w:p>
    <w:tbl>
      <w:tblPr>
        <w:tblW w:w="9229" w:type="dxa"/>
        <w:tblInd w:w="55" w:type="dxa"/>
        <w:tblCellMar>
          <w:left w:w="70" w:type="dxa"/>
          <w:right w:w="70" w:type="dxa"/>
        </w:tblCellMar>
        <w:tblLook w:val="04A0" w:firstRow="1" w:lastRow="0" w:firstColumn="1" w:lastColumn="0" w:noHBand="0" w:noVBand="1"/>
      </w:tblPr>
      <w:tblGrid>
        <w:gridCol w:w="2992"/>
        <w:gridCol w:w="3119"/>
        <w:gridCol w:w="3118"/>
      </w:tblGrid>
      <w:tr w:rsidR="0023723E" w:rsidRPr="00233426" w:rsidTr="0075120D">
        <w:trPr>
          <w:trHeight w:val="300"/>
        </w:trPr>
        <w:tc>
          <w:tcPr>
            <w:tcW w:w="2992" w:type="dxa"/>
            <w:tcBorders>
              <w:top w:val="single" w:sz="4" w:space="0" w:color="auto"/>
              <w:left w:val="single" w:sz="4" w:space="0" w:color="auto"/>
              <w:bottom w:val="nil"/>
              <w:right w:val="single" w:sz="4" w:space="0" w:color="auto"/>
            </w:tcBorders>
            <w:shd w:val="clear" w:color="auto" w:fill="92D050"/>
            <w:noWrap/>
            <w:vAlign w:val="bottom"/>
            <w:hideMark/>
          </w:tcPr>
          <w:p w:rsidR="0023723E" w:rsidRPr="00336028" w:rsidRDefault="0023723E" w:rsidP="00F85AEC">
            <w:pPr>
              <w:spacing w:after="0" w:line="240" w:lineRule="auto"/>
              <w:jc w:val="center"/>
              <w:rPr>
                <w:rFonts w:ascii="Arial" w:hAnsi="Arial" w:cs="Arial"/>
                <w:color w:val="000000"/>
                <w:sz w:val="22"/>
                <w:szCs w:val="22"/>
              </w:rPr>
            </w:pPr>
            <w:r w:rsidRPr="00336028">
              <w:rPr>
                <w:rFonts w:ascii="Arial" w:hAnsi="Arial" w:cs="Arial"/>
                <w:color w:val="000000"/>
                <w:sz w:val="22"/>
                <w:szCs w:val="22"/>
              </w:rPr>
              <w:t>Celkový počet</w:t>
            </w:r>
          </w:p>
        </w:tc>
        <w:tc>
          <w:tcPr>
            <w:tcW w:w="3119" w:type="dxa"/>
            <w:tcBorders>
              <w:top w:val="single" w:sz="4" w:space="0" w:color="auto"/>
              <w:left w:val="nil"/>
              <w:bottom w:val="nil"/>
              <w:right w:val="single" w:sz="4" w:space="0" w:color="auto"/>
            </w:tcBorders>
            <w:shd w:val="clear" w:color="auto" w:fill="92D050"/>
            <w:noWrap/>
            <w:vAlign w:val="bottom"/>
            <w:hideMark/>
          </w:tcPr>
          <w:p w:rsidR="0023723E" w:rsidRPr="00336028" w:rsidRDefault="0023723E" w:rsidP="00F85AEC">
            <w:pPr>
              <w:spacing w:after="0" w:line="240" w:lineRule="auto"/>
              <w:jc w:val="center"/>
              <w:rPr>
                <w:rFonts w:ascii="Arial" w:hAnsi="Arial" w:cs="Arial"/>
                <w:color w:val="000000"/>
                <w:sz w:val="22"/>
                <w:szCs w:val="22"/>
              </w:rPr>
            </w:pPr>
            <w:r w:rsidRPr="00336028">
              <w:rPr>
                <w:rFonts w:ascii="Arial" w:hAnsi="Arial" w:cs="Arial"/>
                <w:color w:val="000000"/>
                <w:sz w:val="22"/>
                <w:szCs w:val="22"/>
              </w:rPr>
              <w:t xml:space="preserve">Registrované a odškodněné </w:t>
            </w:r>
          </w:p>
        </w:tc>
        <w:tc>
          <w:tcPr>
            <w:tcW w:w="3118" w:type="dxa"/>
            <w:tcBorders>
              <w:top w:val="single" w:sz="4" w:space="0" w:color="auto"/>
              <w:left w:val="nil"/>
              <w:bottom w:val="nil"/>
              <w:right w:val="single" w:sz="4" w:space="0" w:color="auto"/>
            </w:tcBorders>
            <w:shd w:val="clear" w:color="auto" w:fill="92D050"/>
            <w:noWrap/>
            <w:vAlign w:val="bottom"/>
            <w:hideMark/>
          </w:tcPr>
          <w:p w:rsidR="0023723E" w:rsidRPr="00336028" w:rsidRDefault="0023723E" w:rsidP="00F85AEC">
            <w:pPr>
              <w:spacing w:after="0" w:line="240" w:lineRule="auto"/>
              <w:jc w:val="center"/>
              <w:rPr>
                <w:rFonts w:ascii="Arial" w:hAnsi="Arial" w:cs="Arial"/>
                <w:color w:val="000000"/>
                <w:sz w:val="22"/>
                <w:szCs w:val="22"/>
              </w:rPr>
            </w:pPr>
            <w:r w:rsidRPr="00336028">
              <w:rPr>
                <w:rFonts w:ascii="Arial" w:hAnsi="Arial" w:cs="Arial"/>
                <w:color w:val="000000"/>
                <w:sz w:val="22"/>
                <w:szCs w:val="22"/>
              </w:rPr>
              <w:t xml:space="preserve">Registrované a dosud </w:t>
            </w:r>
          </w:p>
        </w:tc>
      </w:tr>
      <w:tr w:rsidR="0023723E" w:rsidRPr="00233426" w:rsidTr="0075120D">
        <w:trPr>
          <w:trHeight w:val="330"/>
        </w:trPr>
        <w:tc>
          <w:tcPr>
            <w:tcW w:w="2992" w:type="dxa"/>
            <w:tcBorders>
              <w:top w:val="nil"/>
              <w:left w:val="single" w:sz="4" w:space="0" w:color="auto"/>
              <w:bottom w:val="single" w:sz="4" w:space="0" w:color="auto"/>
              <w:right w:val="single" w:sz="4" w:space="0" w:color="auto"/>
            </w:tcBorders>
            <w:shd w:val="clear" w:color="auto" w:fill="92D050"/>
            <w:noWrap/>
            <w:vAlign w:val="bottom"/>
            <w:hideMark/>
          </w:tcPr>
          <w:p w:rsidR="0023723E" w:rsidRPr="00336028" w:rsidRDefault="0023723E" w:rsidP="00F85AEC">
            <w:pPr>
              <w:spacing w:after="0" w:line="240" w:lineRule="auto"/>
              <w:jc w:val="center"/>
              <w:rPr>
                <w:rFonts w:ascii="Arial" w:hAnsi="Arial" w:cs="Arial"/>
                <w:color w:val="000000"/>
                <w:sz w:val="22"/>
                <w:szCs w:val="22"/>
              </w:rPr>
            </w:pPr>
            <w:r w:rsidRPr="00336028">
              <w:rPr>
                <w:rFonts w:ascii="Arial" w:hAnsi="Arial" w:cs="Arial"/>
                <w:color w:val="000000"/>
                <w:sz w:val="22"/>
                <w:szCs w:val="22"/>
              </w:rPr>
              <w:t> </w:t>
            </w:r>
          </w:p>
        </w:tc>
        <w:tc>
          <w:tcPr>
            <w:tcW w:w="3119" w:type="dxa"/>
            <w:tcBorders>
              <w:top w:val="nil"/>
              <w:left w:val="nil"/>
              <w:bottom w:val="single" w:sz="4" w:space="0" w:color="auto"/>
              <w:right w:val="single" w:sz="4" w:space="0" w:color="auto"/>
            </w:tcBorders>
            <w:shd w:val="clear" w:color="auto" w:fill="92D050"/>
            <w:noWrap/>
            <w:vAlign w:val="bottom"/>
            <w:hideMark/>
          </w:tcPr>
          <w:p w:rsidR="0023723E" w:rsidRPr="00336028" w:rsidRDefault="0023723E" w:rsidP="00F85AEC">
            <w:pPr>
              <w:spacing w:after="0" w:line="240" w:lineRule="auto"/>
              <w:jc w:val="center"/>
              <w:rPr>
                <w:rFonts w:ascii="Arial" w:hAnsi="Arial" w:cs="Arial"/>
                <w:color w:val="000000"/>
                <w:sz w:val="22"/>
                <w:szCs w:val="22"/>
              </w:rPr>
            </w:pPr>
            <w:r w:rsidRPr="00336028">
              <w:rPr>
                <w:rFonts w:ascii="Arial" w:hAnsi="Arial" w:cs="Arial"/>
                <w:color w:val="000000"/>
                <w:sz w:val="22"/>
                <w:szCs w:val="22"/>
              </w:rPr>
              <w:t>Česká pojišťovna</w:t>
            </w:r>
          </w:p>
        </w:tc>
        <w:tc>
          <w:tcPr>
            <w:tcW w:w="3118" w:type="dxa"/>
            <w:tcBorders>
              <w:top w:val="nil"/>
              <w:left w:val="nil"/>
              <w:bottom w:val="single" w:sz="4" w:space="0" w:color="auto"/>
              <w:right w:val="single" w:sz="4" w:space="0" w:color="auto"/>
            </w:tcBorders>
            <w:shd w:val="clear" w:color="auto" w:fill="92D050"/>
            <w:noWrap/>
            <w:vAlign w:val="bottom"/>
            <w:hideMark/>
          </w:tcPr>
          <w:p w:rsidR="0023723E" w:rsidRPr="00336028" w:rsidRDefault="0023723E" w:rsidP="00F85AEC">
            <w:pPr>
              <w:spacing w:after="0" w:line="240" w:lineRule="auto"/>
              <w:jc w:val="center"/>
              <w:rPr>
                <w:rFonts w:ascii="Arial" w:hAnsi="Arial" w:cs="Arial"/>
                <w:color w:val="000000"/>
                <w:sz w:val="22"/>
                <w:szCs w:val="22"/>
              </w:rPr>
            </w:pPr>
            <w:r w:rsidRPr="00336028">
              <w:rPr>
                <w:rFonts w:ascii="Arial" w:hAnsi="Arial" w:cs="Arial"/>
                <w:color w:val="000000"/>
                <w:sz w:val="22"/>
                <w:szCs w:val="22"/>
              </w:rPr>
              <w:t xml:space="preserve">neodškodněné </w:t>
            </w:r>
          </w:p>
        </w:tc>
      </w:tr>
      <w:tr w:rsidR="0023723E" w:rsidRPr="00233426" w:rsidTr="009317E1">
        <w:trPr>
          <w:trHeight w:val="46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3723E" w:rsidRPr="00336028" w:rsidRDefault="00F740DA" w:rsidP="009D79A6">
            <w:pPr>
              <w:spacing w:after="0" w:line="240" w:lineRule="auto"/>
              <w:jc w:val="center"/>
              <w:rPr>
                <w:rFonts w:ascii="Arial" w:hAnsi="Arial" w:cs="Arial"/>
                <w:color w:val="000000"/>
                <w:sz w:val="22"/>
                <w:szCs w:val="22"/>
              </w:rPr>
            </w:pPr>
            <w:r>
              <w:rPr>
                <w:rFonts w:ascii="Arial" w:hAnsi="Arial" w:cs="Arial"/>
                <w:color w:val="000000"/>
                <w:sz w:val="22"/>
                <w:szCs w:val="22"/>
              </w:rPr>
              <w:t>9</w:t>
            </w:r>
            <w:r w:rsidR="009D79A6">
              <w:rPr>
                <w:rFonts w:ascii="Arial" w:hAnsi="Arial" w:cs="Arial"/>
                <w:color w:val="000000"/>
                <w:sz w:val="22"/>
                <w:szCs w:val="22"/>
              </w:rPr>
              <w:t>7</w:t>
            </w:r>
          </w:p>
        </w:tc>
        <w:tc>
          <w:tcPr>
            <w:tcW w:w="3119" w:type="dxa"/>
            <w:tcBorders>
              <w:top w:val="nil"/>
              <w:left w:val="nil"/>
              <w:bottom w:val="single" w:sz="4" w:space="0" w:color="auto"/>
              <w:right w:val="single" w:sz="4" w:space="0" w:color="auto"/>
            </w:tcBorders>
            <w:shd w:val="clear" w:color="auto" w:fill="auto"/>
            <w:noWrap/>
            <w:vAlign w:val="bottom"/>
            <w:hideMark/>
          </w:tcPr>
          <w:p w:rsidR="0023723E" w:rsidRPr="00336028" w:rsidRDefault="00471CDD" w:rsidP="00F740DA">
            <w:pPr>
              <w:spacing w:after="0" w:line="240" w:lineRule="auto"/>
              <w:jc w:val="center"/>
              <w:rPr>
                <w:rFonts w:ascii="Arial" w:hAnsi="Arial" w:cs="Arial"/>
                <w:color w:val="000000"/>
                <w:sz w:val="22"/>
                <w:szCs w:val="22"/>
              </w:rPr>
            </w:pPr>
            <w:r>
              <w:rPr>
                <w:rFonts w:ascii="Arial" w:hAnsi="Arial" w:cs="Arial"/>
                <w:color w:val="000000"/>
                <w:sz w:val="22"/>
                <w:szCs w:val="22"/>
              </w:rPr>
              <w:t>1</w:t>
            </w:r>
            <w:r w:rsidR="00F740DA">
              <w:rPr>
                <w:rFonts w:ascii="Arial" w:hAnsi="Arial" w:cs="Arial"/>
                <w:color w:val="000000"/>
                <w:sz w:val="22"/>
                <w:szCs w:val="22"/>
              </w:rPr>
              <w:t>2</w:t>
            </w:r>
          </w:p>
        </w:tc>
        <w:tc>
          <w:tcPr>
            <w:tcW w:w="3118" w:type="dxa"/>
            <w:tcBorders>
              <w:top w:val="nil"/>
              <w:left w:val="nil"/>
              <w:bottom w:val="single" w:sz="4" w:space="0" w:color="auto"/>
              <w:right w:val="single" w:sz="4" w:space="0" w:color="auto"/>
            </w:tcBorders>
            <w:shd w:val="clear" w:color="auto" w:fill="auto"/>
            <w:noWrap/>
            <w:vAlign w:val="bottom"/>
            <w:hideMark/>
          </w:tcPr>
          <w:p w:rsidR="0023723E" w:rsidRPr="00336028" w:rsidRDefault="00F740DA" w:rsidP="00F85AEC">
            <w:pPr>
              <w:spacing w:after="0" w:line="240" w:lineRule="auto"/>
              <w:jc w:val="center"/>
              <w:rPr>
                <w:rFonts w:ascii="Arial" w:hAnsi="Arial" w:cs="Arial"/>
                <w:color w:val="000000"/>
                <w:sz w:val="22"/>
                <w:szCs w:val="22"/>
              </w:rPr>
            </w:pPr>
            <w:r>
              <w:rPr>
                <w:rFonts w:ascii="Arial" w:hAnsi="Arial" w:cs="Arial"/>
                <w:color w:val="000000"/>
                <w:sz w:val="22"/>
                <w:szCs w:val="22"/>
              </w:rPr>
              <w:t>4</w:t>
            </w:r>
          </w:p>
        </w:tc>
      </w:tr>
    </w:tbl>
    <w:p w:rsidR="007F52F1" w:rsidRPr="007F52F1" w:rsidRDefault="007F52F1" w:rsidP="0070376A">
      <w:pPr>
        <w:pStyle w:val="Nadpis3"/>
        <w:spacing w:before="0" w:after="0" w:line="240" w:lineRule="auto"/>
        <w:jc w:val="both"/>
        <w:rPr>
          <w:sz w:val="22"/>
          <w:szCs w:val="22"/>
        </w:rPr>
      </w:pPr>
    </w:p>
    <w:p w:rsidR="007F52F1" w:rsidRDefault="007F52F1" w:rsidP="007F52F1">
      <w:pPr>
        <w:rPr>
          <w:sz w:val="22"/>
          <w:szCs w:val="22"/>
        </w:rPr>
      </w:pPr>
    </w:p>
    <w:p w:rsidR="00883756" w:rsidRPr="007F52F1" w:rsidRDefault="00883756" w:rsidP="007F52F1">
      <w:pPr>
        <w:rPr>
          <w:sz w:val="22"/>
          <w:szCs w:val="22"/>
        </w:rPr>
      </w:pPr>
    </w:p>
    <w:p w:rsidR="00F6729F" w:rsidRDefault="00F6729F" w:rsidP="002E5F3A">
      <w:pPr>
        <w:pStyle w:val="Nadpis3"/>
        <w:numPr>
          <w:ilvl w:val="0"/>
          <w:numId w:val="52"/>
        </w:numPr>
        <w:spacing w:before="0" w:after="0" w:line="240" w:lineRule="auto"/>
        <w:ind w:left="426"/>
        <w:jc w:val="both"/>
        <w:rPr>
          <w:sz w:val="28"/>
          <w:szCs w:val="28"/>
        </w:rPr>
      </w:pPr>
      <w:r w:rsidRPr="00F6729F">
        <w:rPr>
          <w:sz w:val="28"/>
          <w:szCs w:val="28"/>
        </w:rPr>
        <w:t>Metodik prevence</w:t>
      </w:r>
    </w:p>
    <w:p w:rsidR="00812CA9" w:rsidRPr="00812CA9" w:rsidRDefault="00812CA9" w:rsidP="00812CA9">
      <w:pPr>
        <w:spacing w:after="0" w:line="240" w:lineRule="auto"/>
        <w:rPr>
          <w:rFonts w:ascii="Arial" w:hAnsi="Arial" w:cs="Arial"/>
          <w:sz w:val="22"/>
          <w:szCs w:val="22"/>
        </w:rPr>
      </w:pPr>
    </w:p>
    <w:p w:rsidR="00803E41" w:rsidRPr="00C13B1D" w:rsidRDefault="00803E41" w:rsidP="00074C6B">
      <w:pPr>
        <w:pStyle w:val="Nadpis3"/>
        <w:spacing w:before="0" w:after="0" w:line="240" w:lineRule="auto"/>
        <w:jc w:val="both"/>
        <w:rPr>
          <w:sz w:val="22"/>
          <w:szCs w:val="22"/>
        </w:rPr>
      </w:pPr>
      <w:r w:rsidRPr="00C13B1D">
        <w:rPr>
          <w:sz w:val="22"/>
          <w:szCs w:val="22"/>
        </w:rPr>
        <w:t>1. Začlenění tematiky prevence rizikového chování do tematických plánů učiva, případně ŠVP</w:t>
      </w:r>
    </w:p>
    <w:p w:rsidR="00803E41" w:rsidRPr="00C13B1D" w:rsidRDefault="00803E41" w:rsidP="002E5F3A">
      <w:pPr>
        <w:numPr>
          <w:ilvl w:val="0"/>
          <w:numId w:val="10"/>
        </w:numPr>
        <w:spacing w:after="0" w:line="240" w:lineRule="auto"/>
        <w:jc w:val="both"/>
        <w:rPr>
          <w:rFonts w:ascii="Arial" w:hAnsi="Arial" w:cs="Arial"/>
          <w:sz w:val="22"/>
          <w:szCs w:val="22"/>
        </w:rPr>
      </w:pPr>
      <w:r w:rsidRPr="00C13B1D">
        <w:rPr>
          <w:rFonts w:ascii="Arial" w:hAnsi="Arial" w:cs="Arial"/>
          <w:sz w:val="22"/>
          <w:szCs w:val="22"/>
        </w:rPr>
        <w:t>podrobně rozepsáno v minimálním preventivním programu, problematika prevence byla začleňována do běžné výuky:</w:t>
      </w:r>
    </w:p>
    <w:p w:rsidR="00803E41" w:rsidRPr="00C13B1D" w:rsidRDefault="00803E41" w:rsidP="002E5F3A">
      <w:pPr>
        <w:numPr>
          <w:ilvl w:val="0"/>
          <w:numId w:val="10"/>
        </w:numPr>
        <w:spacing w:after="0" w:line="240" w:lineRule="auto"/>
        <w:jc w:val="both"/>
        <w:rPr>
          <w:rFonts w:ascii="Arial" w:hAnsi="Arial" w:cs="Arial"/>
          <w:sz w:val="22"/>
          <w:szCs w:val="22"/>
        </w:rPr>
      </w:pPr>
      <w:r w:rsidRPr="00C13B1D">
        <w:rPr>
          <w:rFonts w:ascii="Arial" w:hAnsi="Arial" w:cs="Arial"/>
          <w:i/>
          <w:sz w:val="22"/>
          <w:szCs w:val="22"/>
        </w:rPr>
        <w:t>I. stupeň</w:t>
      </w:r>
      <w:r w:rsidRPr="00C13B1D">
        <w:rPr>
          <w:rFonts w:ascii="Arial" w:hAnsi="Arial" w:cs="Arial"/>
          <w:sz w:val="22"/>
          <w:szCs w:val="22"/>
        </w:rPr>
        <w:t xml:space="preserve"> – prvouka, přírodověda – pravidla soužití mezi žáky a učiteli, rozvoj osobnosti, vnímání individuálních odlišností dětí mezi sebou, komunikativní dovednosti, vzájemná pomoc, pozitivní citové naladění, zdravý životní styl, protidrogová prevence </w:t>
      </w:r>
    </w:p>
    <w:p w:rsidR="00803E41" w:rsidRDefault="00803E41" w:rsidP="002E5F3A">
      <w:pPr>
        <w:numPr>
          <w:ilvl w:val="0"/>
          <w:numId w:val="10"/>
        </w:numPr>
        <w:spacing w:after="0" w:line="240" w:lineRule="auto"/>
        <w:jc w:val="both"/>
        <w:rPr>
          <w:rFonts w:ascii="Arial" w:hAnsi="Arial" w:cs="Arial"/>
          <w:sz w:val="22"/>
          <w:szCs w:val="22"/>
        </w:rPr>
      </w:pPr>
      <w:r w:rsidRPr="00C13B1D">
        <w:rPr>
          <w:rFonts w:ascii="Arial" w:hAnsi="Arial" w:cs="Arial"/>
          <w:i/>
          <w:sz w:val="22"/>
          <w:szCs w:val="22"/>
        </w:rPr>
        <w:t>II. stupeň</w:t>
      </w:r>
      <w:r w:rsidRPr="00C13B1D">
        <w:rPr>
          <w:rFonts w:ascii="Arial" w:hAnsi="Arial" w:cs="Arial"/>
          <w:sz w:val="22"/>
          <w:szCs w:val="22"/>
        </w:rPr>
        <w:t xml:space="preserve"> – RV, OV, Př, ale i všechny další předměty – pravidla soužití ve skupině (šikana), tolerance k menšinám a jiným názorům (rasismus, extremismus), vyrovnávání se s neúspěchem, obrana před manipulací, postoje k návykovým látkám (drogy, alkohol, cigarety), právní vědomí, zdravý životní styl, atd.</w:t>
      </w:r>
    </w:p>
    <w:p w:rsidR="00F81AB7" w:rsidRPr="00F81AB7" w:rsidRDefault="00F81AB7" w:rsidP="00F81AB7">
      <w:pPr>
        <w:spacing w:after="0" w:line="240" w:lineRule="auto"/>
        <w:jc w:val="both"/>
        <w:rPr>
          <w:rFonts w:ascii="Arial" w:hAnsi="Arial" w:cs="Arial"/>
          <w:sz w:val="22"/>
          <w:szCs w:val="22"/>
        </w:rPr>
      </w:pPr>
    </w:p>
    <w:p w:rsidR="00803E41" w:rsidRPr="00C13B1D" w:rsidRDefault="00803E41" w:rsidP="004E1689">
      <w:pPr>
        <w:pStyle w:val="Nadpis3"/>
        <w:spacing w:before="0" w:after="0" w:line="240" w:lineRule="auto"/>
        <w:jc w:val="both"/>
        <w:rPr>
          <w:sz w:val="22"/>
          <w:szCs w:val="22"/>
        </w:rPr>
      </w:pPr>
      <w:r w:rsidRPr="00C13B1D">
        <w:rPr>
          <w:sz w:val="22"/>
          <w:szCs w:val="22"/>
        </w:rPr>
        <w:t>2. Školní poradenské pracoviště</w:t>
      </w:r>
    </w:p>
    <w:p w:rsidR="00803E41" w:rsidRPr="00C13B1D" w:rsidRDefault="00803E41" w:rsidP="002E5F3A">
      <w:pPr>
        <w:pStyle w:val="Odstavecseseznamem"/>
        <w:numPr>
          <w:ilvl w:val="0"/>
          <w:numId w:val="11"/>
        </w:numPr>
        <w:spacing w:after="0" w:line="240" w:lineRule="auto"/>
        <w:jc w:val="both"/>
        <w:rPr>
          <w:rFonts w:ascii="Arial" w:hAnsi="Arial" w:cs="Arial"/>
          <w:sz w:val="22"/>
          <w:szCs w:val="22"/>
        </w:rPr>
      </w:pPr>
      <w:r w:rsidRPr="00C13B1D">
        <w:rPr>
          <w:rFonts w:ascii="Arial" w:hAnsi="Arial" w:cs="Arial"/>
          <w:sz w:val="22"/>
          <w:szCs w:val="22"/>
        </w:rPr>
        <w:t xml:space="preserve">na škole je zřízeno školní poradenské pracoviště, jehož členové jsou: výchovný poradce pro </w:t>
      </w:r>
      <w:smartTag w:uri="urn:schemas-microsoft-com:office:smarttags" w:element="metricconverter">
        <w:smartTagPr>
          <w:attr w:name="ProductID" w:val="1. a"/>
        </w:smartTagPr>
        <w:r w:rsidRPr="00C13B1D">
          <w:rPr>
            <w:rFonts w:ascii="Arial" w:hAnsi="Arial" w:cs="Arial"/>
            <w:sz w:val="22"/>
            <w:szCs w:val="22"/>
          </w:rPr>
          <w:t>1. a</w:t>
        </w:r>
      </w:smartTag>
      <w:r w:rsidRPr="00C13B1D">
        <w:rPr>
          <w:rFonts w:ascii="Arial" w:hAnsi="Arial" w:cs="Arial"/>
          <w:sz w:val="22"/>
          <w:szCs w:val="22"/>
        </w:rPr>
        <w:t xml:space="preserve"> 2. stupeň, školní psycholog a metodik prevence</w:t>
      </w:r>
      <w:r>
        <w:rPr>
          <w:rFonts w:ascii="Arial" w:hAnsi="Arial" w:cs="Arial"/>
          <w:sz w:val="22"/>
          <w:szCs w:val="22"/>
        </w:rPr>
        <w:t>, speciální pedagog</w:t>
      </w:r>
    </w:p>
    <w:p w:rsidR="00803E41" w:rsidRPr="00C13B1D" w:rsidRDefault="00803E41" w:rsidP="002E5F3A">
      <w:pPr>
        <w:pStyle w:val="Odstavecseseznamem"/>
        <w:numPr>
          <w:ilvl w:val="0"/>
          <w:numId w:val="11"/>
        </w:numPr>
        <w:spacing w:after="0" w:line="240" w:lineRule="auto"/>
        <w:jc w:val="both"/>
        <w:rPr>
          <w:rFonts w:ascii="Arial" w:hAnsi="Arial" w:cs="Arial"/>
          <w:sz w:val="22"/>
          <w:szCs w:val="22"/>
        </w:rPr>
      </w:pPr>
      <w:r w:rsidRPr="00C13B1D">
        <w:rPr>
          <w:rFonts w:ascii="Arial" w:hAnsi="Arial" w:cs="Arial"/>
          <w:sz w:val="22"/>
          <w:szCs w:val="22"/>
        </w:rPr>
        <w:t>schůzky se konají jednou měsíčně, dochází ke vzájemnému informování a konzultacím mezi členy poradenského pracoviště, což je velmi užitečné pro všechny zúčastněné</w:t>
      </w:r>
    </w:p>
    <w:p w:rsidR="00803E41" w:rsidRDefault="00803E41" w:rsidP="002E5F3A">
      <w:pPr>
        <w:pStyle w:val="Odstavecseseznamem"/>
        <w:numPr>
          <w:ilvl w:val="0"/>
          <w:numId w:val="11"/>
        </w:numPr>
        <w:spacing w:after="0" w:line="240" w:lineRule="auto"/>
        <w:jc w:val="both"/>
        <w:rPr>
          <w:rFonts w:ascii="Arial" w:hAnsi="Arial" w:cs="Arial"/>
          <w:sz w:val="22"/>
          <w:szCs w:val="22"/>
        </w:rPr>
      </w:pPr>
      <w:r w:rsidRPr="00C13B1D">
        <w:rPr>
          <w:rFonts w:ascii="Arial" w:hAnsi="Arial" w:cs="Arial"/>
          <w:sz w:val="22"/>
          <w:szCs w:val="22"/>
        </w:rPr>
        <w:t>při výskytu rizikového chování docházelo k úzké spolupráci mezi jednotlivými členy poradenského pracoviště</w:t>
      </w:r>
    </w:p>
    <w:p w:rsidR="00803E41" w:rsidRDefault="00803E41" w:rsidP="002E5F3A">
      <w:pPr>
        <w:pStyle w:val="Odstavecseseznamem"/>
        <w:numPr>
          <w:ilvl w:val="0"/>
          <w:numId w:val="11"/>
        </w:numPr>
        <w:spacing w:after="0" w:line="240" w:lineRule="auto"/>
        <w:jc w:val="both"/>
        <w:rPr>
          <w:rFonts w:ascii="Arial" w:hAnsi="Arial" w:cs="Arial"/>
          <w:sz w:val="22"/>
          <w:szCs w:val="22"/>
        </w:rPr>
      </w:pPr>
      <w:r>
        <w:rPr>
          <w:rFonts w:ascii="Arial" w:hAnsi="Arial" w:cs="Arial"/>
          <w:sz w:val="22"/>
          <w:szCs w:val="22"/>
        </w:rPr>
        <w:t>v tomto školním roce došlo k výměně školní psycholožky</w:t>
      </w:r>
    </w:p>
    <w:p w:rsidR="00F81AB7" w:rsidRPr="00F81AB7" w:rsidRDefault="00F81AB7" w:rsidP="00F81AB7">
      <w:pPr>
        <w:spacing w:after="0" w:line="240" w:lineRule="auto"/>
        <w:jc w:val="both"/>
        <w:rPr>
          <w:rFonts w:ascii="Arial" w:hAnsi="Arial" w:cs="Arial"/>
          <w:sz w:val="22"/>
          <w:szCs w:val="22"/>
        </w:rPr>
      </w:pPr>
    </w:p>
    <w:p w:rsidR="00803E41" w:rsidRPr="00C13B1D" w:rsidRDefault="00803E41" w:rsidP="00F81AB7">
      <w:pPr>
        <w:pStyle w:val="Nadpis3"/>
        <w:spacing w:before="0" w:after="0" w:line="240" w:lineRule="auto"/>
        <w:jc w:val="both"/>
        <w:rPr>
          <w:sz w:val="22"/>
          <w:szCs w:val="22"/>
        </w:rPr>
      </w:pPr>
      <w:r w:rsidRPr="00C13B1D">
        <w:rPr>
          <w:sz w:val="22"/>
          <w:szCs w:val="22"/>
        </w:rPr>
        <w:t>3. Průběžné akce a besedy, projekty</w:t>
      </w:r>
    </w:p>
    <w:p w:rsidR="00803E41" w:rsidRPr="00C13B1D" w:rsidRDefault="00803E41" w:rsidP="00F81AB7">
      <w:pPr>
        <w:spacing w:after="0" w:line="240" w:lineRule="auto"/>
        <w:jc w:val="both"/>
        <w:rPr>
          <w:rFonts w:ascii="Arial" w:hAnsi="Arial" w:cs="Arial"/>
          <w:b/>
          <w:bCs/>
          <w:color w:val="000000"/>
          <w:sz w:val="22"/>
          <w:szCs w:val="22"/>
        </w:rPr>
      </w:pPr>
      <w:r w:rsidRPr="00C13B1D">
        <w:rPr>
          <w:rFonts w:ascii="Arial" w:hAnsi="Arial" w:cs="Arial"/>
          <w:b/>
          <w:bCs/>
          <w:color w:val="000000"/>
          <w:sz w:val="22"/>
          <w:szCs w:val="22"/>
        </w:rPr>
        <w:t>a) specifická prevence (besedy, přednášky, akce)</w:t>
      </w:r>
    </w:p>
    <w:p w:rsidR="00803E41" w:rsidRPr="00C13B1D" w:rsidRDefault="00803E41" w:rsidP="00F81AB7">
      <w:pPr>
        <w:pStyle w:val="Nadpis3"/>
        <w:spacing w:before="0" w:after="0" w:line="240" w:lineRule="auto"/>
        <w:jc w:val="both"/>
        <w:rPr>
          <w:sz w:val="22"/>
          <w:szCs w:val="22"/>
          <w:u w:val="single"/>
        </w:rPr>
      </w:pPr>
      <w:r w:rsidRPr="00C13B1D">
        <w:rPr>
          <w:sz w:val="22"/>
          <w:szCs w:val="22"/>
          <w:u w:val="single"/>
        </w:rPr>
        <w:t>Adaptační pobyt pro 6. ročníky</w:t>
      </w:r>
    </w:p>
    <w:p w:rsidR="00803E41" w:rsidRPr="00F23552" w:rsidRDefault="00803E41" w:rsidP="002E5F3A">
      <w:pPr>
        <w:pStyle w:val="Odstavecseseznamem"/>
        <w:numPr>
          <w:ilvl w:val="0"/>
          <w:numId w:val="48"/>
        </w:numPr>
        <w:spacing w:after="0" w:line="240" w:lineRule="auto"/>
        <w:ind w:left="709"/>
        <w:jc w:val="both"/>
        <w:rPr>
          <w:rFonts w:ascii="Arial" w:hAnsi="Arial" w:cs="Arial"/>
          <w:sz w:val="22"/>
          <w:szCs w:val="22"/>
        </w:rPr>
      </w:pPr>
      <w:r w:rsidRPr="00F23552">
        <w:rPr>
          <w:rFonts w:ascii="Arial" w:hAnsi="Arial" w:cs="Arial"/>
          <w:sz w:val="22"/>
          <w:szCs w:val="22"/>
        </w:rPr>
        <w:t>23. - 25. 9. 2019 žáci 6.</w:t>
      </w:r>
      <w:r w:rsidR="00F81AB7">
        <w:rPr>
          <w:rFonts w:ascii="Arial" w:hAnsi="Arial" w:cs="Arial"/>
          <w:sz w:val="22"/>
          <w:szCs w:val="22"/>
        </w:rPr>
        <w:t xml:space="preserve"> </w:t>
      </w:r>
      <w:r w:rsidRPr="00F23552">
        <w:rPr>
          <w:rFonts w:ascii="Arial" w:hAnsi="Arial" w:cs="Arial"/>
          <w:sz w:val="22"/>
          <w:szCs w:val="22"/>
        </w:rPr>
        <w:t>A, B a o týden později žáci 6.</w:t>
      </w:r>
      <w:r w:rsidR="005721F8">
        <w:rPr>
          <w:rFonts w:ascii="Arial" w:hAnsi="Arial" w:cs="Arial"/>
          <w:sz w:val="22"/>
          <w:szCs w:val="22"/>
        </w:rPr>
        <w:t xml:space="preserve"> </w:t>
      </w:r>
      <w:r w:rsidRPr="00F23552">
        <w:rPr>
          <w:rFonts w:ascii="Arial" w:hAnsi="Arial" w:cs="Arial"/>
          <w:sz w:val="22"/>
          <w:szCs w:val="22"/>
        </w:rPr>
        <w:t>C absolvovali třídenní adaptační pobyt do Frýdlantu nad Ostravicí, kromě šesťáků se ho zúčastnili také čtyři žáci 9.</w:t>
      </w:r>
      <w:r w:rsidR="005721F8">
        <w:rPr>
          <w:rFonts w:ascii="Arial" w:hAnsi="Arial" w:cs="Arial"/>
          <w:sz w:val="22"/>
          <w:szCs w:val="22"/>
        </w:rPr>
        <w:t xml:space="preserve"> </w:t>
      </w:r>
      <w:r w:rsidRPr="00F23552">
        <w:rPr>
          <w:rFonts w:ascii="Arial" w:hAnsi="Arial" w:cs="Arial"/>
          <w:sz w:val="22"/>
          <w:szCs w:val="22"/>
        </w:rPr>
        <w:t>ročníku, třídní učitelé, metodik prevence a školní psycholog</w:t>
      </w:r>
    </w:p>
    <w:p w:rsidR="00803E41" w:rsidRPr="00F23552" w:rsidRDefault="00803E41" w:rsidP="002E5F3A">
      <w:pPr>
        <w:pStyle w:val="Odstavecseseznamem"/>
        <w:numPr>
          <w:ilvl w:val="0"/>
          <w:numId w:val="48"/>
        </w:numPr>
        <w:spacing w:after="0" w:line="240" w:lineRule="auto"/>
        <w:ind w:left="709"/>
        <w:jc w:val="both"/>
        <w:rPr>
          <w:rFonts w:ascii="Arial" w:hAnsi="Arial" w:cs="Arial"/>
          <w:sz w:val="22"/>
          <w:szCs w:val="22"/>
        </w:rPr>
      </w:pPr>
      <w:r w:rsidRPr="00F23552">
        <w:rPr>
          <w:rFonts w:ascii="Arial" w:hAnsi="Arial" w:cs="Arial"/>
          <w:sz w:val="22"/>
          <w:szCs w:val="22"/>
        </w:rPr>
        <w:t>pro žáky byly připraveny aktivity, které rozvíjely komunikační schopnosti, smysl pro kolektiv</w:t>
      </w:r>
    </w:p>
    <w:p w:rsidR="00803E41" w:rsidRDefault="00803E41" w:rsidP="002E5F3A">
      <w:pPr>
        <w:pStyle w:val="Odstavecseseznamem"/>
        <w:numPr>
          <w:ilvl w:val="0"/>
          <w:numId w:val="48"/>
        </w:numPr>
        <w:spacing w:after="0" w:line="240" w:lineRule="auto"/>
        <w:ind w:left="709"/>
        <w:jc w:val="both"/>
        <w:rPr>
          <w:rFonts w:ascii="Arial" w:hAnsi="Arial" w:cs="Arial"/>
          <w:sz w:val="22"/>
          <w:szCs w:val="22"/>
        </w:rPr>
      </w:pPr>
      <w:r w:rsidRPr="00F23552">
        <w:rPr>
          <w:rFonts w:ascii="Arial" w:hAnsi="Arial" w:cs="Arial"/>
          <w:sz w:val="22"/>
          <w:szCs w:val="22"/>
        </w:rPr>
        <w:t>cílem bylo lepší poznání se s třídními učiteli, stmelení nových kolektivů, správné nastavení vztahů ve třídách a zabránění šikaně</w:t>
      </w:r>
    </w:p>
    <w:p w:rsidR="00803E41" w:rsidRDefault="00803E41" w:rsidP="002E5F3A">
      <w:pPr>
        <w:pStyle w:val="Odstavecseseznamem"/>
        <w:numPr>
          <w:ilvl w:val="0"/>
          <w:numId w:val="48"/>
        </w:numPr>
        <w:spacing w:after="0" w:line="240" w:lineRule="auto"/>
        <w:ind w:left="709"/>
        <w:jc w:val="both"/>
        <w:rPr>
          <w:rFonts w:ascii="Arial" w:hAnsi="Arial" w:cs="Arial"/>
          <w:sz w:val="22"/>
          <w:szCs w:val="22"/>
        </w:rPr>
      </w:pPr>
      <w:r>
        <w:rPr>
          <w:rFonts w:ascii="Arial" w:hAnsi="Arial" w:cs="Arial"/>
          <w:sz w:val="22"/>
          <w:szCs w:val="22"/>
        </w:rPr>
        <w:t>na adaptační pobyt jsme získali dotaci Moravskoslezského kraje</w:t>
      </w:r>
    </w:p>
    <w:p w:rsidR="00F81AB7" w:rsidRPr="00F81AB7" w:rsidRDefault="00F81AB7" w:rsidP="00F81AB7">
      <w:pPr>
        <w:spacing w:after="0" w:line="240" w:lineRule="auto"/>
        <w:jc w:val="both"/>
        <w:rPr>
          <w:rFonts w:ascii="Arial" w:hAnsi="Arial" w:cs="Arial"/>
          <w:sz w:val="22"/>
          <w:szCs w:val="22"/>
        </w:rPr>
      </w:pPr>
    </w:p>
    <w:p w:rsidR="00803E41" w:rsidRPr="00C13B1D" w:rsidRDefault="00803E41" w:rsidP="00F81AB7">
      <w:pPr>
        <w:spacing w:after="0" w:line="240" w:lineRule="auto"/>
        <w:jc w:val="both"/>
        <w:rPr>
          <w:rFonts w:ascii="Arial" w:hAnsi="Arial" w:cs="Arial"/>
          <w:b/>
          <w:color w:val="000000"/>
          <w:sz w:val="22"/>
          <w:szCs w:val="22"/>
          <w:u w:val="single"/>
        </w:rPr>
      </w:pPr>
      <w:r w:rsidRPr="00C13B1D">
        <w:rPr>
          <w:rFonts w:ascii="Arial" w:hAnsi="Arial" w:cs="Arial"/>
          <w:b/>
          <w:color w:val="000000"/>
          <w:sz w:val="22"/>
          <w:szCs w:val="22"/>
          <w:u w:val="single"/>
        </w:rPr>
        <w:t>Další akce, besedy a aktivity specifické prevence</w:t>
      </w:r>
    </w:p>
    <w:p w:rsidR="00803E41" w:rsidRPr="00C13B1D" w:rsidRDefault="00803E41" w:rsidP="00F81AB7">
      <w:pPr>
        <w:spacing w:after="0" w:line="240" w:lineRule="auto"/>
        <w:jc w:val="both"/>
        <w:rPr>
          <w:rFonts w:ascii="Arial" w:hAnsi="Arial" w:cs="Arial"/>
          <w:sz w:val="22"/>
          <w:szCs w:val="22"/>
        </w:rPr>
      </w:pPr>
      <w:r w:rsidRPr="00C13B1D">
        <w:rPr>
          <w:rFonts w:ascii="Arial" w:hAnsi="Arial" w:cs="Arial"/>
          <w:sz w:val="22"/>
          <w:szCs w:val="22"/>
        </w:rPr>
        <w:t xml:space="preserve">1. ročník </w:t>
      </w:r>
    </w:p>
    <w:p w:rsidR="00F81AB7" w:rsidRDefault="00803E41" w:rsidP="002E5F3A">
      <w:pPr>
        <w:pStyle w:val="Odstavecseseznamem"/>
        <w:numPr>
          <w:ilvl w:val="0"/>
          <w:numId w:val="30"/>
        </w:numPr>
        <w:spacing w:after="0" w:line="240" w:lineRule="auto"/>
        <w:jc w:val="both"/>
        <w:rPr>
          <w:rFonts w:ascii="Arial" w:hAnsi="Arial" w:cs="Arial"/>
          <w:sz w:val="22"/>
          <w:szCs w:val="22"/>
        </w:rPr>
      </w:pPr>
      <w:r w:rsidRPr="00C13B1D">
        <w:rPr>
          <w:rFonts w:ascii="Arial" w:hAnsi="Arial" w:cs="Arial"/>
          <w:sz w:val="22"/>
          <w:szCs w:val="22"/>
        </w:rPr>
        <w:t>beseda s policií na téma Bezpečné odpoledne (</w:t>
      </w:r>
      <w:r>
        <w:rPr>
          <w:rFonts w:ascii="Arial" w:hAnsi="Arial" w:cs="Arial"/>
          <w:sz w:val="22"/>
          <w:szCs w:val="22"/>
        </w:rPr>
        <w:t>říjen 2019</w:t>
      </w:r>
      <w:r w:rsidRPr="00C13B1D">
        <w:rPr>
          <w:rFonts w:ascii="Arial" w:hAnsi="Arial" w:cs="Arial"/>
          <w:sz w:val="22"/>
          <w:szCs w:val="22"/>
        </w:rPr>
        <w:t xml:space="preserve">)    </w:t>
      </w:r>
    </w:p>
    <w:p w:rsidR="00803E41" w:rsidRPr="00F81AB7" w:rsidRDefault="00803E41" w:rsidP="00F81AB7">
      <w:pPr>
        <w:spacing w:after="0" w:line="240" w:lineRule="auto"/>
        <w:jc w:val="both"/>
        <w:rPr>
          <w:rFonts w:ascii="Arial" w:hAnsi="Arial" w:cs="Arial"/>
          <w:sz w:val="22"/>
          <w:szCs w:val="22"/>
        </w:rPr>
      </w:pPr>
      <w:r w:rsidRPr="00F81AB7">
        <w:rPr>
          <w:rFonts w:ascii="Arial" w:hAnsi="Arial" w:cs="Arial"/>
          <w:sz w:val="22"/>
          <w:szCs w:val="22"/>
        </w:rPr>
        <w:t xml:space="preserve">                                </w:t>
      </w:r>
    </w:p>
    <w:p w:rsidR="00803E41" w:rsidRPr="00C13B1D" w:rsidRDefault="00803E41" w:rsidP="00F81AB7">
      <w:pPr>
        <w:spacing w:after="0" w:line="240" w:lineRule="auto"/>
        <w:jc w:val="both"/>
        <w:rPr>
          <w:rFonts w:ascii="Arial" w:hAnsi="Arial" w:cs="Arial"/>
          <w:sz w:val="22"/>
          <w:szCs w:val="22"/>
        </w:rPr>
      </w:pPr>
      <w:r w:rsidRPr="00C13B1D">
        <w:rPr>
          <w:rFonts w:ascii="Arial" w:hAnsi="Arial" w:cs="Arial"/>
          <w:sz w:val="22"/>
          <w:szCs w:val="22"/>
        </w:rPr>
        <w:t xml:space="preserve">2. ročník </w:t>
      </w:r>
      <w:r w:rsidRPr="00C13B1D">
        <w:rPr>
          <w:rFonts w:ascii="Arial" w:hAnsi="Arial" w:cs="Arial"/>
          <w:sz w:val="22"/>
          <w:szCs w:val="22"/>
        </w:rPr>
        <w:tab/>
      </w:r>
    </w:p>
    <w:p w:rsidR="00803E41" w:rsidRPr="00C13B1D" w:rsidRDefault="00803E41" w:rsidP="002E5F3A">
      <w:pPr>
        <w:pStyle w:val="Odstavecseseznamem"/>
        <w:numPr>
          <w:ilvl w:val="0"/>
          <w:numId w:val="29"/>
        </w:numPr>
        <w:spacing w:after="0" w:line="240" w:lineRule="auto"/>
        <w:ind w:left="641" w:hanging="357"/>
        <w:jc w:val="both"/>
        <w:rPr>
          <w:rFonts w:ascii="Arial" w:hAnsi="Arial" w:cs="Arial"/>
          <w:sz w:val="22"/>
          <w:szCs w:val="22"/>
        </w:rPr>
      </w:pPr>
      <w:r w:rsidRPr="00C13B1D">
        <w:rPr>
          <w:rFonts w:ascii="Arial" w:hAnsi="Arial" w:cs="Arial"/>
          <w:sz w:val="22"/>
          <w:szCs w:val="22"/>
        </w:rPr>
        <w:t xml:space="preserve">beseda s policií na téma Jezdíme rádi (říjen </w:t>
      </w:r>
      <w:r>
        <w:rPr>
          <w:rFonts w:ascii="Arial" w:hAnsi="Arial" w:cs="Arial"/>
          <w:sz w:val="22"/>
          <w:szCs w:val="22"/>
        </w:rPr>
        <w:t>2019</w:t>
      </w:r>
      <w:r w:rsidRPr="00C13B1D">
        <w:rPr>
          <w:rFonts w:ascii="Arial" w:hAnsi="Arial" w:cs="Arial"/>
          <w:sz w:val="22"/>
          <w:szCs w:val="22"/>
        </w:rPr>
        <w:t>)</w:t>
      </w:r>
    </w:p>
    <w:p w:rsidR="00803E41" w:rsidRDefault="00803E41" w:rsidP="002E5F3A">
      <w:pPr>
        <w:pStyle w:val="Odstavecseseznamem"/>
        <w:numPr>
          <w:ilvl w:val="0"/>
          <w:numId w:val="29"/>
        </w:numPr>
        <w:spacing w:after="0" w:line="240" w:lineRule="auto"/>
        <w:ind w:left="641" w:hanging="357"/>
        <w:jc w:val="both"/>
        <w:rPr>
          <w:rFonts w:ascii="Arial" w:hAnsi="Arial" w:cs="Arial"/>
          <w:sz w:val="22"/>
          <w:szCs w:val="22"/>
        </w:rPr>
      </w:pPr>
      <w:r w:rsidRPr="001E62DB">
        <w:rPr>
          <w:rFonts w:ascii="Arial" w:hAnsi="Arial" w:cs="Arial"/>
          <w:sz w:val="22"/>
          <w:szCs w:val="22"/>
        </w:rPr>
        <w:t xml:space="preserve">beseda o bezpečnosti a požární ochraně - Hasík </w:t>
      </w:r>
    </w:p>
    <w:p w:rsidR="00803E41" w:rsidRPr="00F81AB7" w:rsidRDefault="00803E41" w:rsidP="00F81AB7">
      <w:pPr>
        <w:spacing w:after="0" w:line="240" w:lineRule="auto"/>
        <w:jc w:val="both"/>
        <w:rPr>
          <w:rFonts w:ascii="Arial" w:hAnsi="Arial" w:cs="Arial"/>
          <w:sz w:val="22"/>
          <w:szCs w:val="22"/>
        </w:rPr>
      </w:pPr>
      <w:r w:rsidRPr="00F81AB7">
        <w:rPr>
          <w:rFonts w:ascii="Arial" w:hAnsi="Arial" w:cs="Arial"/>
          <w:sz w:val="22"/>
          <w:szCs w:val="22"/>
        </w:rPr>
        <w:t xml:space="preserve">                                 </w:t>
      </w:r>
    </w:p>
    <w:p w:rsidR="00803E41" w:rsidRPr="00C13B1D" w:rsidRDefault="00803E41" w:rsidP="00F81AB7">
      <w:pPr>
        <w:spacing w:after="0" w:line="240" w:lineRule="auto"/>
        <w:jc w:val="both"/>
        <w:rPr>
          <w:rFonts w:ascii="Arial" w:hAnsi="Arial" w:cs="Arial"/>
          <w:sz w:val="22"/>
          <w:szCs w:val="22"/>
        </w:rPr>
      </w:pPr>
      <w:r w:rsidRPr="00C13B1D">
        <w:rPr>
          <w:rFonts w:ascii="Arial" w:hAnsi="Arial" w:cs="Arial"/>
          <w:sz w:val="22"/>
          <w:szCs w:val="22"/>
        </w:rPr>
        <w:t xml:space="preserve">3. ročník  </w:t>
      </w:r>
    </w:p>
    <w:p w:rsidR="00803E41" w:rsidRPr="00C13B1D" w:rsidRDefault="00803E41" w:rsidP="002E5F3A">
      <w:pPr>
        <w:pStyle w:val="Odstavecseseznamem"/>
        <w:numPr>
          <w:ilvl w:val="0"/>
          <w:numId w:val="28"/>
        </w:numPr>
        <w:spacing w:after="0" w:line="240" w:lineRule="auto"/>
        <w:ind w:left="641" w:hanging="357"/>
        <w:jc w:val="both"/>
        <w:rPr>
          <w:rFonts w:ascii="Arial" w:hAnsi="Arial" w:cs="Arial"/>
          <w:sz w:val="22"/>
          <w:szCs w:val="22"/>
        </w:rPr>
      </w:pPr>
      <w:r w:rsidRPr="00C13B1D">
        <w:rPr>
          <w:rFonts w:ascii="Arial" w:hAnsi="Arial" w:cs="Arial"/>
          <w:sz w:val="22"/>
          <w:szCs w:val="22"/>
        </w:rPr>
        <w:t>beseda s policií na téma Bezpečné chování ve městě (</w:t>
      </w:r>
      <w:r>
        <w:rPr>
          <w:rFonts w:ascii="Arial" w:hAnsi="Arial" w:cs="Arial"/>
          <w:sz w:val="22"/>
          <w:szCs w:val="22"/>
        </w:rPr>
        <w:t>říjen 2019</w:t>
      </w:r>
      <w:r w:rsidRPr="00C13B1D">
        <w:rPr>
          <w:rFonts w:ascii="Arial" w:hAnsi="Arial" w:cs="Arial"/>
          <w:sz w:val="22"/>
          <w:szCs w:val="22"/>
        </w:rPr>
        <w:t xml:space="preserve">)                                    </w:t>
      </w:r>
    </w:p>
    <w:p w:rsidR="00803E41" w:rsidRPr="00C13B1D" w:rsidRDefault="00803E41" w:rsidP="002E5F3A">
      <w:pPr>
        <w:pStyle w:val="Odstavecseseznamem"/>
        <w:numPr>
          <w:ilvl w:val="0"/>
          <w:numId w:val="28"/>
        </w:numPr>
        <w:spacing w:after="0" w:line="240" w:lineRule="auto"/>
        <w:ind w:left="641" w:hanging="357"/>
        <w:jc w:val="both"/>
        <w:rPr>
          <w:rFonts w:ascii="Arial" w:hAnsi="Arial" w:cs="Arial"/>
          <w:sz w:val="22"/>
          <w:szCs w:val="22"/>
        </w:rPr>
      </w:pPr>
      <w:r>
        <w:rPr>
          <w:rFonts w:ascii="Arial" w:hAnsi="Arial" w:cs="Arial"/>
          <w:sz w:val="22"/>
          <w:szCs w:val="22"/>
        </w:rPr>
        <w:t>výuka na dopravním hřišti</w:t>
      </w:r>
    </w:p>
    <w:p w:rsidR="00803E41" w:rsidRPr="00C13B1D" w:rsidRDefault="00803E41" w:rsidP="00F81AB7">
      <w:pPr>
        <w:spacing w:after="0" w:line="240" w:lineRule="auto"/>
        <w:jc w:val="both"/>
        <w:rPr>
          <w:rFonts w:ascii="Arial" w:hAnsi="Arial" w:cs="Arial"/>
          <w:sz w:val="22"/>
          <w:szCs w:val="22"/>
        </w:rPr>
      </w:pPr>
    </w:p>
    <w:p w:rsidR="00803E41" w:rsidRPr="00C13B1D" w:rsidRDefault="00803E41" w:rsidP="00F81AB7">
      <w:pPr>
        <w:spacing w:after="0" w:line="240" w:lineRule="auto"/>
        <w:jc w:val="both"/>
        <w:rPr>
          <w:rFonts w:ascii="Arial" w:hAnsi="Arial" w:cs="Arial"/>
          <w:sz w:val="22"/>
          <w:szCs w:val="22"/>
        </w:rPr>
      </w:pPr>
      <w:r w:rsidRPr="00C13B1D">
        <w:rPr>
          <w:rFonts w:ascii="Arial" w:hAnsi="Arial" w:cs="Arial"/>
          <w:sz w:val="22"/>
          <w:szCs w:val="22"/>
        </w:rPr>
        <w:t xml:space="preserve">4. ročník </w:t>
      </w:r>
      <w:r w:rsidRPr="00C13B1D">
        <w:rPr>
          <w:rFonts w:ascii="Arial" w:hAnsi="Arial" w:cs="Arial"/>
          <w:sz w:val="22"/>
          <w:szCs w:val="22"/>
        </w:rPr>
        <w:tab/>
      </w:r>
    </w:p>
    <w:p w:rsidR="00803E41" w:rsidRPr="00C13B1D" w:rsidRDefault="00803E41" w:rsidP="002E5F3A">
      <w:pPr>
        <w:pStyle w:val="Odstavecseseznamem"/>
        <w:numPr>
          <w:ilvl w:val="0"/>
          <w:numId w:val="27"/>
        </w:numPr>
        <w:spacing w:after="0" w:line="240" w:lineRule="auto"/>
        <w:ind w:left="641" w:hanging="357"/>
        <w:jc w:val="both"/>
        <w:rPr>
          <w:rFonts w:ascii="Arial" w:hAnsi="Arial" w:cs="Arial"/>
          <w:sz w:val="22"/>
          <w:szCs w:val="22"/>
        </w:rPr>
      </w:pPr>
      <w:r w:rsidRPr="00C13B1D">
        <w:rPr>
          <w:rFonts w:ascii="Arial" w:hAnsi="Arial" w:cs="Arial"/>
          <w:sz w:val="22"/>
          <w:szCs w:val="22"/>
        </w:rPr>
        <w:t>beseda s policií na téma Základy kriminalistiky (</w:t>
      </w:r>
      <w:r>
        <w:rPr>
          <w:rFonts w:ascii="Arial" w:hAnsi="Arial" w:cs="Arial"/>
          <w:sz w:val="22"/>
          <w:szCs w:val="22"/>
        </w:rPr>
        <w:t>říjen 2019</w:t>
      </w:r>
      <w:r w:rsidRPr="00C13B1D">
        <w:rPr>
          <w:rFonts w:ascii="Arial" w:hAnsi="Arial" w:cs="Arial"/>
          <w:sz w:val="22"/>
          <w:szCs w:val="22"/>
        </w:rPr>
        <w:t xml:space="preserve">)                                       </w:t>
      </w:r>
    </w:p>
    <w:p w:rsidR="00803E41" w:rsidRPr="001E62DB" w:rsidRDefault="00803E41" w:rsidP="002E5F3A">
      <w:pPr>
        <w:pStyle w:val="Odstavecseseznamem"/>
        <w:numPr>
          <w:ilvl w:val="0"/>
          <w:numId w:val="27"/>
        </w:numPr>
        <w:spacing w:after="0" w:line="240" w:lineRule="auto"/>
        <w:ind w:left="641" w:hanging="357"/>
        <w:jc w:val="both"/>
        <w:rPr>
          <w:rFonts w:ascii="Arial" w:hAnsi="Arial" w:cs="Arial"/>
          <w:sz w:val="22"/>
          <w:szCs w:val="22"/>
        </w:rPr>
      </w:pPr>
      <w:r w:rsidRPr="001E62DB">
        <w:rPr>
          <w:rFonts w:ascii="Arial" w:hAnsi="Arial" w:cs="Arial"/>
          <w:sz w:val="22"/>
          <w:szCs w:val="22"/>
        </w:rPr>
        <w:t xml:space="preserve">výuka na dopravním hřišti </w:t>
      </w:r>
    </w:p>
    <w:p w:rsidR="00803E41" w:rsidRPr="00C13B1D" w:rsidRDefault="00803E41" w:rsidP="00F81AB7">
      <w:pPr>
        <w:pStyle w:val="Odstavecseseznamem"/>
        <w:spacing w:after="0" w:line="240" w:lineRule="auto"/>
        <w:ind w:left="641"/>
        <w:jc w:val="both"/>
        <w:rPr>
          <w:rFonts w:ascii="Arial" w:hAnsi="Arial" w:cs="Arial"/>
          <w:color w:val="92D050"/>
          <w:sz w:val="22"/>
          <w:szCs w:val="22"/>
        </w:rPr>
      </w:pPr>
    </w:p>
    <w:p w:rsidR="00803E41" w:rsidRPr="00C13B1D" w:rsidRDefault="00803E41" w:rsidP="00F81AB7">
      <w:pPr>
        <w:spacing w:after="0" w:line="240" w:lineRule="auto"/>
        <w:jc w:val="both"/>
        <w:rPr>
          <w:rFonts w:ascii="Arial" w:hAnsi="Arial" w:cs="Arial"/>
          <w:color w:val="92D050"/>
          <w:sz w:val="22"/>
          <w:szCs w:val="22"/>
        </w:rPr>
      </w:pPr>
      <w:r w:rsidRPr="00C13B1D">
        <w:rPr>
          <w:rFonts w:ascii="Arial" w:hAnsi="Arial" w:cs="Arial"/>
          <w:sz w:val="22"/>
          <w:szCs w:val="22"/>
        </w:rPr>
        <w:t xml:space="preserve">5. ročník </w:t>
      </w:r>
      <w:r w:rsidRPr="00C13B1D">
        <w:rPr>
          <w:rFonts w:ascii="Arial" w:hAnsi="Arial" w:cs="Arial"/>
          <w:color w:val="92D050"/>
          <w:sz w:val="22"/>
          <w:szCs w:val="22"/>
        </w:rPr>
        <w:tab/>
      </w:r>
    </w:p>
    <w:p w:rsidR="00803E41" w:rsidRPr="00C13B1D" w:rsidRDefault="00803E41" w:rsidP="002E5F3A">
      <w:pPr>
        <w:pStyle w:val="Odstavecseseznamem"/>
        <w:numPr>
          <w:ilvl w:val="0"/>
          <w:numId w:val="26"/>
        </w:numPr>
        <w:spacing w:after="0" w:line="240" w:lineRule="auto"/>
        <w:ind w:left="641" w:hanging="357"/>
        <w:jc w:val="both"/>
        <w:rPr>
          <w:rFonts w:ascii="Arial" w:hAnsi="Arial" w:cs="Arial"/>
          <w:sz w:val="22"/>
          <w:szCs w:val="22"/>
        </w:rPr>
      </w:pPr>
      <w:r w:rsidRPr="00C13B1D">
        <w:rPr>
          <w:rFonts w:ascii="Arial" w:hAnsi="Arial" w:cs="Arial"/>
          <w:sz w:val="22"/>
          <w:szCs w:val="22"/>
        </w:rPr>
        <w:t>beseda s policií na téma Život ve městě (</w:t>
      </w:r>
      <w:r>
        <w:rPr>
          <w:rFonts w:ascii="Arial" w:hAnsi="Arial" w:cs="Arial"/>
          <w:sz w:val="22"/>
          <w:szCs w:val="22"/>
        </w:rPr>
        <w:t>říjen 2019</w:t>
      </w:r>
      <w:r w:rsidRPr="00C13B1D">
        <w:rPr>
          <w:rFonts w:ascii="Arial" w:hAnsi="Arial" w:cs="Arial"/>
          <w:sz w:val="22"/>
          <w:szCs w:val="22"/>
        </w:rPr>
        <w:t xml:space="preserve">)                                    </w:t>
      </w:r>
    </w:p>
    <w:p w:rsidR="00803E41" w:rsidRPr="00C13B1D" w:rsidRDefault="00803E41" w:rsidP="002E5F3A">
      <w:pPr>
        <w:pStyle w:val="Odstavecseseznamem"/>
        <w:numPr>
          <w:ilvl w:val="0"/>
          <w:numId w:val="26"/>
        </w:numPr>
        <w:spacing w:after="0" w:line="240" w:lineRule="auto"/>
        <w:ind w:left="641" w:hanging="357"/>
        <w:jc w:val="both"/>
        <w:rPr>
          <w:rFonts w:ascii="Arial" w:hAnsi="Arial" w:cs="Arial"/>
          <w:sz w:val="22"/>
          <w:szCs w:val="22"/>
        </w:rPr>
      </w:pPr>
      <w:r w:rsidRPr="00C13B1D">
        <w:rPr>
          <w:rFonts w:ascii="Arial" w:hAnsi="Arial" w:cs="Arial"/>
          <w:sz w:val="22"/>
          <w:szCs w:val="22"/>
        </w:rPr>
        <w:t xml:space="preserve">výuka na dopravním hřišti </w:t>
      </w:r>
    </w:p>
    <w:p w:rsidR="00803E41" w:rsidRPr="00C13B1D" w:rsidRDefault="00803E41" w:rsidP="00F81AB7">
      <w:pPr>
        <w:pStyle w:val="Odstavecseseznamem"/>
        <w:spacing w:after="0" w:line="240" w:lineRule="auto"/>
        <w:ind w:left="641"/>
        <w:jc w:val="both"/>
        <w:rPr>
          <w:rFonts w:ascii="Arial" w:hAnsi="Arial" w:cs="Arial"/>
          <w:color w:val="92D050"/>
          <w:sz w:val="22"/>
          <w:szCs w:val="22"/>
        </w:rPr>
      </w:pPr>
      <w:r w:rsidRPr="00C13B1D">
        <w:rPr>
          <w:rFonts w:ascii="Arial" w:hAnsi="Arial" w:cs="Arial"/>
          <w:color w:val="92D050"/>
          <w:sz w:val="22"/>
          <w:szCs w:val="22"/>
        </w:rPr>
        <w:t xml:space="preserve">                                        </w:t>
      </w:r>
    </w:p>
    <w:p w:rsidR="00803E41" w:rsidRPr="00C13B1D" w:rsidRDefault="00803E41" w:rsidP="00F81AB7">
      <w:pPr>
        <w:spacing w:after="0" w:line="240" w:lineRule="auto"/>
        <w:jc w:val="both"/>
        <w:rPr>
          <w:rFonts w:ascii="Arial" w:hAnsi="Arial" w:cs="Arial"/>
          <w:sz w:val="22"/>
          <w:szCs w:val="22"/>
        </w:rPr>
      </w:pPr>
      <w:r w:rsidRPr="00C13B1D">
        <w:rPr>
          <w:rFonts w:ascii="Arial" w:hAnsi="Arial" w:cs="Arial"/>
          <w:sz w:val="22"/>
          <w:szCs w:val="22"/>
        </w:rPr>
        <w:t xml:space="preserve">6. ročník </w:t>
      </w:r>
      <w:r w:rsidRPr="00C13B1D">
        <w:rPr>
          <w:rFonts w:ascii="Arial" w:hAnsi="Arial" w:cs="Arial"/>
          <w:sz w:val="22"/>
          <w:szCs w:val="22"/>
        </w:rPr>
        <w:tab/>
      </w:r>
    </w:p>
    <w:p w:rsidR="00803E41" w:rsidRPr="00C13B1D" w:rsidRDefault="00803E41" w:rsidP="002E5F3A">
      <w:pPr>
        <w:pStyle w:val="Odstavecseseznamem"/>
        <w:numPr>
          <w:ilvl w:val="0"/>
          <w:numId w:val="23"/>
        </w:numPr>
        <w:spacing w:after="0" w:line="240" w:lineRule="auto"/>
        <w:jc w:val="both"/>
        <w:rPr>
          <w:rFonts w:ascii="Arial" w:hAnsi="Arial" w:cs="Arial"/>
          <w:sz w:val="22"/>
          <w:szCs w:val="22"/>
        </w:rPr>
      </w:pPr>
      <w:r w:rsidRPr="00C13B1D">
        <w:rPr>
          <w:rFonts w:ascii="Arial" w:hAnsi="Arial" w:cs="Arial"/>
          <w:sz w:val="22"/>
          <w:szCs w:val="22"/>
        </w:rPr>
        <w:t>adaptační pobyt Frýdlant nad Ostravicí (</w:t>
      </w:r>
      <w:r>
        <w:rPr>
          <w:rFonts w:ascii="Arial" w:hAnsi="Arial" w:cs="Arial"/>
          <w:sz w:val="22"/>
          <w:szCs w:val="22"/>
        </w:rPr>
        <w:t>září 2019</w:t>
      </w:r>
      <w:r w:rsidRPr="00C13B1D">
        <w:rPr>
          <w:rFonts w:ascii="Arial" w:hAnsi="Arial" w:cs="Arial"/>
          <w:sz w:val="22"/>
          <w:szCs w:val="22"/>
        </w:rPr>
        <w:t>)</w:t>
      </w:r>
    </w:p>
    <w:p w:rsidR="00803E41" w:rsidRPr="00C13B1D" w:rsidRDefault="00803E41" w:rsidP="002E5F3A">
      <w:pPr>
        <w:pStyle w:val="Odstavecseseznamem"/>
        <w:numPr>
          <w:ilvl w:val="0"/>
          <w:numId w:val="23"/>
        </w:numPr>
        <w:spacing w:after="0" w:line="240" w:lineRule="auto"/>
        <w:ind w:left="641" w:hanging="357"/>
        <w:jc w:val="both"/>
        <w:rPr>
          <w:rFonts w:ascii="Arial" w:hAnsi="Arial" w:cs="Arial"/>
          <w:sz w:val="22"/>
          <w:szCs w:val="22"/>
        </w:rPr>
      </w:pPr>
      <w:r w:rsidRPr="00C13B1D">
        <w:rPr>
          <w:rFonts w:ascii="Arial" w:hAnsi="Arial" w:cs="Arial"/>
          <w:sz w:val="22"/>
          <w:szCs w:val="22"/>
        </w:rPr>
        <w:t>beseda s policií na téma Nebezpečná hra - šikana (</w:t>
      </w:r>
      <w:r>
        <w:rPr>
          <w:rFonts w:ascii="Arial" w:hAnsi="Arial" w:cs="Arial"/>
          <w:sz w:val="22"/>
          <w:szCs w:val="22"/>
        </w:rPr>
        <w:t>říjen 2019</w:t>
      </w:r>
      <w:r w:rsidRPr="00C13B1D">
        <w:rPr>
          <w:rFonts w:ascii="Arial" w:hAnsi="Arial" w:cs="Arial"/>
          <w:sz w:val="22"/>
          <w:szCs w:val="22"/>
        </w:rPr>
        <w:t xml:space="preserve">)                                    </w:t>
      </w:r>
    </w:p>
    <w:p w:rsidR="00803E41" w:rsidRDefault="00803E41" w:rsidP="002E5F3A">
      <w:pPr>
        <w:pStyle w:val="Odstavecseseznamem"/>
        <w:numPr>
          <w:ilvl w:val="0"/>
          <w:numId w:val="23"/>
        </w:numPr>
        <w:spacing w:after="0" w:line="240" w:lineRule="auto"/>
        <w:jc w:val="both"/>
        <w:rPr>
          <w:rFonts w:ascii="Arial" w:hAnsi="Arial" w:cs="Arial"/>
          <w:sz w:val="22"/>
          <w:szCs w:val="22"/>
        </w:rPr>
      </w:pPr>
      <w:r w:rsidRPr="00C13B1D">
        <w:rPr>
          <w:rFonts w:ascii="Arial" w:hAnsi="Arial" w:cs="Arial"/>
          <w:sz w:val="22"/>
          <w:szCs w:val="22"/>
        </w:rPr>
        <w:t>beseda o bezpečnosti a požární ochraně - Hasík</w:t>
      </w:r>
      <w:r w:rsidRPr="00C13B1D">
        <w:rPr>
          <w:rFonts w:ascii="Arial" w:hAnsi="Arial" w:cs="Arial"/>
          <w:sz w:val="22"/>
          <w:szCs w:val="22"/>
        </w:rPr>
        <w:tab/>
      </w:r>
    </w:p>
    <w:p w:rsidR="00F81AB7" w:rsidRPr="00F81AB7" w:rsidRDefault="00F81AB7" w:rsidP="00F81AB7">
      <w:pPr>
        <w:spacing w:after="0" w:line="240" w:lineRule="auto"/>
        <w:jc w:val="both"/>
        <w:rPr>
          <w:rFonts w:ascii="Arial" w:hAnsi="Arial" w:cs="Arial"/>
          <w:sz w:val="22"/>
          <w:szCs w:val="22"/>
        </w:rPr>
      </w:pPr>
    </w:p>
    <w:p w:rsidR="00803E41" w:rsidRPr="00C13B1D" w:rsidRDefault="00803E41" w:rsidP="00F81AB7">
      <w:pPr>
        <w:spacing w:after="0" w:line="240" w:lineRule="auto"/>
        <w:jc w:val="both"/>
        <w:rPr>
          <w:rFonts w:ascii="Arial" w:hAnsi="Arial" w:cs="Arial"/>
          <w:color w:val="92D050"/>
          <w:sz w:val="22"/>
          <w:szCs w:val="22"/>
        </w:rPr>
      </w:pPr>
      <w:r w:rsidRPr="00C13B1D">
        <w:rPr>
          <w:rFonts w:ascii="Arial" w:hAnsi="Arial" w:cs="Arial"/>
          <w:sz w:val="22"/>
          <w:szCs w:val="22"/>
        </w:rPr>
        <w:lastRenderedPageBreak/>
        <w:t xml:space="preserve">7. ročník </w:t>
      </w:r>
      <w:r w:rsidRPr="00C13B1D">
        <w:rPr>
          <w:rFonts w:ascii="Arial" w:hAnsi="Arial" w:cs="Arial"/>
          <w:color w:val="92D050"/>
          <w:sz w:val="22"/>
          <w:szCs w:val="22"/>
        </w:rPr>
        <w:tab/>
      </w:r>
    </w:p>
    <w:p w:rsidR="00803E41" w:rsidRPr="00C13B1D" w:rsidRDefault="00803E41" w:rsidP="002E5F3A">
      <w:pPr>
        <w:pStyle w:val="Odstavecseseznamem"/>
        <w:numPr>
          <w:ilvl w:val="0"/>
          <w:numId w:val="24"/>
        </w:numPr>
        <w:spacing w:after="0" w:line="240" w:lineRule="auto"/>
        <w:ind w:left="641" w:hanging="357"/>
        <w:jc w:val="both"/>
        <w:rPr>
          <w:rFonts w:ascii="Arial" w:hAnsi="Arial" w:cs="Arial"/>
          <w:sz w:val="22"/>
          <w:szCs w:val="22"/>
        </w:rPr>
      </w:pPr>
      <w:r w:rsidRPr="00C13B1D">
        <w:rPr>
          <w:rFonts w:ascii="Arial" w:hAnsi="Arial" w:cs="Arial"/>
          <w:sz w:val="22"/>
          <w:szCs w:val="22"/>
        </w:rPr>
        <w:t>beseda s policií – Nedělej si problém (říjen</w:t>
      </w:r>
      <w:r>
        <w:rPr>
          <w:rFonts w:ascii="Arial" w:hAnsi="Arial" w:cs="Arial"/>
          <w:sz w:val="22"/>
          <w:szCs w:val="22"/>
          <w:lang w:val="en-US"/>
        </w:rPr>
        <w:t xml:space="preserve"> 2019</w:t>
      </w:r>
      <w:r w:rsidRPr="00C13B1D">
        <w:rPr>
          <w:rFonts w:ascii="Arial" w:hAnsi="Arial" w:cs="Arial"/>
          <w:sz w:val="22"/>
          <w:szCs w:val="22"/>
        </w:rPr>
        <w:t>)</w:t>
      </w:r>
    </w:p>
    <w:p w:rsidR="00803E41" w:rsidRPr="00F81AB7" w:rsidRDefault="00803E41" w:rsidP="00F81AB7">
      <w:pPr>
        <w:spacing w:after="0" w:line="240" w:lineRule="auto"/>
        <w:jc w:val="both"/>
        <w:rPr>
          <w:rFonts w:ascii="Arial" w:hAnsi="Arial" w:cs="Arial"/>
          <w:color w:val="92D050"/>
          <w:sz w:val="22"/>
          <w:szCs w:val="22"/>
        </w:rPr>
      </w:pPr>
    </w:p>
    <w:p w:rsidR="00803E41" w:rsidRPr="00C13B1D" w:rsidRDefault="00803E41" w:rsidP="00F81AB7">
      <w:pPr>
        <w:pStyle w:val="Odstavecseseznamem"/>
        <w:spacing w:after="0" w:line="240" w:lineRule="auto"/>
        <w:ind w:left="644" w:hanging="644"/>
        <w:jc w:val="both"/>
        <w:rPr>
          <w:rFonts w:ascii="Arial" w:hAnsi="Arial" w:cs="Arial"/>
          <w:color w:val="92D050"/>
          <w:sz w:val="22"/>
          <w:szCs w:val="22"/>
        </w:rPr>
      </w:pPr>
      <w:r w:rsidRPr="00C13B1D">
        <w:rPr>
          <w:rFonts w:ascii="Arial" w:hAnsi="Arial" w:cs="Arial"/>
          <w:sz w:val="22"/>
          <w:szCs w:val="22"/>
        </w:rPr>
        <w:t xml:space="preserve">8. ročník </w:t>
      </w:r>
      <w:r w:rsidRPr="00C13B1D">
        <w:rPr>
          <w:rFonts w:ascii="Arial" w:hAnsi="Arial" w:cs="Arial"/>
          <w:color w:val="92D050"/>
          <w:sz w:val="22"/>
          <w:szCs w:val="22"/>
        </w:rPr>
        <w:tab/>
      </w:r>
    </w:p>
    <w:p w:rsidR="00803E41" w:rsidRPr="00C13B1D" w:rsidRDefault="00803E41" w:rsidP="002E5F3A">
      <w:pPr>
        <w:pStyle w:val="Odstavecseseznamem"/>
        <w:numPr>
          <w:ilvl w:val="0"/>
          <w:numId w:val="24"/>
        </w:numPr>
        <w:spacing w:after="0" w:line="240" w:lineRule="auto"/>
        <w:jc w:val="both"/>
        <w:rPr>
          <w:rFonts w:ascii="Arial" w:hAnsi="Arial" w:cs="Arial"/>
          <w:sz w:val="22"/>
          <w:szCs w:val="22"/>
        </w:rPr>
      </w:pPr>
      <w:r w:rsidRPr="00C13B1D">
        <w:rPr>
          <w:rFonts w:ascii="Arial" w:hAnsi="Arial" w:cs="Arial"/>
          <w:sz w:val="22"/>
          <w:szCs w:val="22"/>
        </w:rPr>
        <w:t>beseda s polic</w:t>
      </w:r>
      <w:r>
        <w:rPr>
          <w:rFonts w:ascii="Arial" w:hAnsi="Arial" w:cs="Arial"/>
          <w:sz w:val="22"/>
          <w:szCs w:val="22"/>
        </w:rPr>
        <w:t>ií – Právní povědomí (říjen 2019</w:t>
      </w:r>
      <w:r w:rsidRPr="00C13B1D">
        <w:rPr>
          <w:rFonts w:ascii="Arial" w:hAnsi="Arial" w:cs="Arial"/>
          <w:sz w:val="22"/>
          <w:szCs w:val="22"/>
        </w:rPr>
        <w:t>)</w:t>
      </w:r>
    </w:p>
    <w:p w:rsidR="00803E41" w:rsidRPr="007B0CB2" w:rsidRDefault="00803E41" w:rsidP="002E5F3A">
      <w:pPr>
        <w:pStyle w:val="Odstavecseseznamem"/>
        <w:numPr>
          <w:ilvl w:val="0"/>
          <w:numId w:val="24"/>
        </w:numPr>
        <w:spacing w:after="0" w:line="240" w:lineRule="auto"/>
        <w:jc w:val="both"/>
        <w:rPr>
          <w:rFonts w:ascii="Arial" w:hAnsi="Arial" w:cs="Arial"/>
          <w:sz w:val="22"/>
          <w:szCs w:val="22"/>
        </w:rPr>
      </w:pPr>
      <w:r w:rsidRPr="007B0CB2">
        <w:rPr>
          <w:rFonts w:ascii="Arial" w:hAnsi="Arial" w:cs="Arial"/>
          <w:sz w:val="22"/>
          <w:szCs w:val="22"/>
        </w:rPr>
        <w:t>beseda</w:t>
      </w:r>
      <w:r w:rsidRPr="007B0CB2">
        <w:rPr>
          <w:rFonts w:ascii="Arial" w:hAnsi="Arial" w:cs="Arial"/>
          <w:sz w:val="22"/>
          <w:szCs w:val="22"/>
          <w:lang w:val="en-US"/>
        </w:rPr>
        <w:t xml:space="preserve"> s</w:t>
      </w:r>
      <w:r w:rsidRPr="007B0CB2">
        <w:rPr>
          <w:rFonts w:ascii="Arial" w:hAnsi="Arial" w:cs="Arial"/>
          <w:sz w:val="22"/>
          <w:szCs w:val="22"/>
        </w:rPr>
        <w:t xml:space="preserve"> právníkem</w:t>
      </w:r>
      <w:r w:rsidRPr="007B0CB2">
        <w:rPr>
          <w:rFonts w:ascii="Arial" w:hAnsi="Arial" w:cs="Arial"/>
          <w:sz w:val="22"/>
          <w:szCs w:val="22"/>
          <w:lang w:val="en-US"/>
        </w:rPr>
        <w:t xml:space="preserve"> –</w:t>
      </w:r>
      <w:r w:rsidRPr="007B0CB2">
        <w:rPr>
          <w:rFonts w:ascii="Arial" w:hAnsi="Arial" w:cs="Arial"/>
          <w:sz w:val="22"/>
          <w:szCs w:val="22"/>
        </w:rPr>
        <w:t xml:space="preserve"> JUDr</w:t>
      </w:r>
      <w:r w:rsidRPr="007B0CB2">
        <w:rPr>
          <w:rFonts w:ascii="Arial" w:hAnsi="Arial" w:cs="Arial"/>
          <w:sz w:val="22"/>
          <w:szCs w:val="22"/>
          <w:lang w:val="en-US"/>
        </w:rPr>
        <w:t>. Živela –</w:t>
      </w:r>
      <w:r w:rsidRPr="007B0CB2">
        <w:rPr>
          <w:rFonts w:ascii="Arial" w:hAnsi="Arial" w:cs="Arial"/>
          <w:sz w:val="22"/>
          <w:szCs w:val="22"/>
        </w:rPr>
        <w:t xml:space="preserve"> Tajemství paragrafů</w:t>
      </w:r>
      <w:r w:rsidRPr="007B0CB2">
        <w:rPr>
          <w:rFonts w:ascii="Arial" w:hAnsi="Arial" w:cs="Arial"/>
          <w:sz w:val="22"/>
          <w:szCs w:val="22"/>
          <w:lang w:val="en-US"/>
        </w:rPr>
        <w:t>, Co</w:t>
      </w:r>
      <w:r w:rsidRPr="007B0CB2">
        <w:rPr>
          <w:rFonts w:ascii="Arial" w:hAnsi="Arial" w:cs="Arial"/>
          <w:sz w:val="22"/>
          <w:szCs w:val="22"/>
        </w:rPr>
        <w:t xml:space="preserve"> nevíte</w:t>
      </w:r>
      <w:r w:rsidRPr="007B0CB2">
        <w:rPr>
          <w:rFonts w:ascii="Arial" w:hAnsi="Arial" w:cs="Arial"/>
          <w:sz w:val="22"/>
          <w:szCs w:val="22"/>
          <w:lang w:val="en-US"/>
        </w:rPr>
        <w:t xml:space="preserve"> o</w:t>
      </w:r>
      <w:r w:rsidRPr="007B0CB2">
        <w:rPr>
          <w:rFonts w:ascii="Arial" w:hAnsi="Arial" w:cs="Arial"/>
          <w:sz w:val="22"/>
          <w:szCs w:val="22"/>
        </w:rPr>
        <w:t xml:space="preserve"> trestním</w:t>
      </w:r>
      <w:r w:rsidRPr="007B0CB2">
        <w:rPr>
          <w:rFonts w:ascii="Arial" w:hAnsi="Arial" w:cs="Arial"/>
          <w:sz w:val="22"/>
          <w:szCs w:val="22"/>
          <w:lang w:val="en-US"/>
        </w:rPr>
        <w:t xml:space="preserve"> a</w:t>
      </w:r>
      <w:r w:rsidR="007B0CB2">
        <w:rPr>
          <w:rFonts w:ascii="Arial" w:hAnsi="Arial" w:cs="Arial"/>
          <w:sz w:val="22"/>
          <w:szCs w:val="22"/>
        </w:rPr>
        <w:t> </w:t>
      </w:r>
      <w:r w:rsidRPr="007B0CB2">
        <w:rPr>
          <w:rFonts w:ascii="Arial" w:hAnsi="Arial" w:cs="Arial"/>
          <w:sz w:val="22"/>
          <w:szCs w:val="22"/>
        </w:rPr>
        <w:t>rodinném právu</w:t>
      </w:r>
      <w:r w:rsidR="007B0CB2">
        <w:rPr>
          <w:rFonts w:ascii="Arial" w:hAnsi="Arial" w:cs="Arial"/>
          <w:sz w:val="22"/>
          <w:szCs w:val="22"/>
        </w:rPr>
        <w:t xml:space="preserve"> </w:t>
      </w:r>
      <w:r w:rsidRPr="007B0CB2">
        <w:rPr>
          <w:rFonts w:ascii="Arial" w:hAnsi="Arial" w:cs="Arial"/>
          <w:sz w:val="22"/>
          <w:szCs w:val="22"/>
          <w:lang w:val="en-US"/>
        </w:rPr>
        <w:t>(21.</w:t>
      </w:r>
      <w:r w:rsidR="007B0CB2">
        <w:rPr>
          <w:rFonts w:ascii="Arial" w:hAnsi="Arial" w:cs="Arial"/>
          <w:sz w:val="22"/>
          <w:szCs w:val="22"/>
          <w:lang w:val="en-US"/>
        </w:rPr>
        <w:t> </w:t>
      </w:r>
      <w:r w:rsidRPr="007B0CB2">
        <w:rPr>
          <w:rFonts w:ascii="Arial" w:hAnsi="Arial" w:cs="Arial"/>
          <w:sz w:val="22"/>
          <w:szCs w:val="22"/>
          <w:lang w:val="en-US"/>
        </w:rPr>
        <w:t>11</w:t>
      </w:r>
      <w:r w:rsidR="007B0CB2" w:rsidRPr="007B0CB2">
        <w:rPr>
          <w:rFonts w:ascii="Arial" w:hAnsi="Arial" w:cs="Arial"/>
          <w:sz w:val="22"/>
          <w:szCs w:val="22"/>
          <w:lang w:val="en-US"/>
        </w:rPr>
        <w:t>. </w:t>
      </w:r>
      <w:r w:rsidRPr="007B0CB2">
        <w:rPr>
          <w:rFonts w:ascii="Arial" w:hAnsi="Arial" w:cs="Arial"/>
          <w:sz w:val="22"/>
          <w:szCs w:val="22"/>
          <w:lang w:val="en-US"/>
        </w:rPr>
        <w:t>2019)</w:t>
      </w:r>
    </w:p>
    <w:p w:rsidR="00803E41" w:rsidRPr="00C13B1D" w:rsidRDefault="00803E41" w:rsidP="007B0CB2">
      <w:pPr>
        <w:tabs>
          <w:tab w:val="left" w:pos="709"/>
          <w:tab w:val="left" w:pos="1418"/>
          <w:tab w:val="center" w:pos="4536"/>
        </w:tabs>
        <w:spacing w:after="0" w:line="240" w:lineRule="auto"/>
        <w:jc w:val="both"/>
        <w:rPr>
          <w:rFonts w:ascii="Arial" w:hAnsi="Arial" w:cs="Arial"/>
          <w:color w:val="92D050"/>
          <w:sz w:val="22"/>
          <w:szCs w:val="22"/>
        </w:rPr>
      </w:pPr>
      <w:r w:rsidRPr="00C13B1D">
        <w:rPr>
          <w:rFonts w:ascii="Arial" w:hAnsi="Arial" w:cs="Arial"/>
          <w:sz w:val="22"/>
          <w:szCs w:val="22"/>
        </w:rPr>
        <w:t xml:space="preserve">9. ročník </w:t>
      </w:r>
      <w:r w:rsidRPr="00C13B1D">
        <w:rPr>
          <w:rFonts w:ascii="Arial" w:hAnsi="Arial" w:cs="Arial"/>
          <w:color w:val="92D050"/>
          <w:sz w:val="22"/>
          <w:szCs w:val="22"/>
        </w:rPr>
        <w:tab/>
      </w:r>
      <w:r w:rsidR="007B0CB2">
        <w:rPr>
          <w:rFonts w:ascii="Arial" w:hAnsi="Arial" w:cs="Arial"/>
          <w:color w:val="92D050"/>
          <w:sz w:val="22"/>
          <w:szCs w:val="22"/>
        </w:rPr>
        <w:tab/>
      </w:r>
    </w:p>
    <w:p w:rsidR="00803E41" w:rsidRPr="00C13B1D" w:rsidRDefault="00803E41" w:rsidP="002E5F3A">
      <w:pPr>
        <w:pStyle w:val="Odstavecseseznamem"/>
        <w:numPr>
          <w:ilvl w:val="0"/>
          <w:numId w:val="25"/>
        </w:numPr>
        <w:spacing w:after="0" w:line="240" w:lineRule="auto"/>
        <w:jc w:val="both"/>
        <w:rPr>
          <w:rFonts w:ascii="Arial" w:hAnsi="Arial" w:cs="Arial"/>
          <w:sz w:val="22"/>
          <w:szCs w:val="22"/>
        </w:rPr>
      </w:pPr>
      <w:r w:rsidRPr="00C13B1D">
        <w:rPr>
          <w:rFonts w:ascii="Arial" w:hAnsi="Arial" w:cs="Arial"/>
          <w:sz w:val="22"/>
          <w:szCs w:val="22"/>
        </w:rPr>
        <w:t>beseda Škola osobního</w:t>
      </w:r>
      <w:r>
        <w:rPr>
          <w:rFonts w:ascii="Arial" w:hAnsi="Arial" w:cs="Arial"/>
          <w:sz w:val="22"/>
          <w:szCs w:val="22"/>
        </w:rPr>
        <w:t xml:space="preserve"> života – láska, sex, vztahy (8.</w:t>
      </w:r>
      <w:r w:rsidR="00485FFA">
        <w:rPr>
          <w:rFonts w:ascii="Arial" w:hAnsi="Arial" w:cs="Arial"/>
          <w:sz w:val="22"/>
          <w:szCs w:val="22"/>
        </w:rPr>
        <w:t xml:space="preserve"> </w:t>
      </w:r>
      <w:r>
        <w:rPr>
          <w:rFonts w:ascii="Arial" w:hAnsi="Arial" w:cs="Arial"/>
          <w:sz w:val="22"/>
          <w:szCs w:val="22"/>
        </w:rPr>
        <w:t>10</w:t>
      </w:r>
      <w:r w:rsidR="00485FFA">
        <w:rPr>
          <w:rFonts w:ascii="Arial" w:hAnsi="Arial" w:cs="Arial"/>
          <w:sz w:val="22"/>
          <w:szCs w:val="22"/>
        </w:rPr>
        <w:t>.</w:t>
      </w:r>
      <w:r>
        <w:rPr>
          <w:rFonts w:ascii="Arial" w:hAnsi="Arial" w:cs="Arial"/>
          <w:sz w:val="22"/>
          <w:szCs w:val="22"/>
        </w:rPr>
        <w:t>, 11.</w:t>
      </w:r>
      <w:r w:rsidR="00485FFA">
        <w:rPr>
          <w:rFonts w:ascii="Arial" w:hAnsi="Arial" w:cs="Arial"/>
          <w:sz w:val="22"/>
          <w:szCs w:val="22"/>
        </w:rPr>
        <w:t xml:space="preserve"> </w:t>
      </w:r>
      <w:r>
        <w:rPr>
          <w:rFonts w:ascii="Arial" w:hAnsi="Arial" w:cs="Arial"/>
          <w:sz w:val="22"/>
          <w:szCs w:val="22"/>
        </w:rPr>
        <w:t>10. 2019</w:t>
      </w:r>
      <w:r w:rsidRPr="00C13B1D">
        <w:rPr>
          <w:rFonts w:ascii="Arial" w:hAnsi="Arial" w:cs="Arial"/>
          <w:sz w:val="22"/>
          <w:szCs w:val="22"/>
        </w:rPr>
        <w:t>)</w:t>
      </w:r>
    </w:p>
    <w:p w:rsidR="00803E41" w:rsidRPr="00C13B1D" w:rsidRDefault="00803E41" w:rsidP="002E5F3A">
      <w:pPr>
        <w:pStyle w:val="Odstavecseseznamem"/>
        <w:numPr>
          <w:ilvl w:val="0"/>
          <w:numId w:val="25"/>
        </w:numPr>
        <w:spacing w:after="0" w:line="240" w:lineRule="auto"/>
        <w:jc w:val="both"/>
        <w:rPr>
          <w:rFonts w:ascii="Arial" w:hAnsi="Arial" w:cs="Arial"/>
          <w:sz w:val="22"/>
          <w:szCs w:val="22"/>
        </w:rPr>
      </w:pPr>
      <w:r w:rsidRPr="00C13B1D">
        <w:rPr>
          <w:rFonts w:ascii="Arial" w:hAnsi="Arial" w:cs="Arial"/>
          <w:sz w:val="22"/>
          <w:szCs w:val="22"/>
        </w:rPr>
        <w:t>kurz první pomoci – Červený kříž 2 dn</w:t>
      </w:r>
      <w:r>
        <w:rPr>
          <w:rFonts w:ascii="Arial" w:hAnsi="Arial" w:cs="Arial"/>
          <w:sz w:val="22"/>
          <w:szCs w:val="22"/>
        </w:rPr>
        <w:t>y – teorie, praxe (listopad 2019</w:t>
      </w:r>
      <w:r w:rsidRPr="00C13B1D">
        <w:rPr>
          <w:rFonts w:ascii="Arial" w:hAnsi="Arial" w:cs="Arial"/>
          <w:sz w:val="22"/>
          <w:szCs w:val="22"/>
        </w:rPr>
        <w:t>)</w:t>
      </w:r>
    </w:p>
    <w:p w:rsidR="00803E41" w:rsidRPr="00C13B1D" w:rsidRDefault="00803E41" w:rsidP="002E5F3A">
      <w:pPr>
        <w:pStyle w:val="Odstavecseseznamem"/>
        <w:numPr>
          <w:ilvl w:val="0"/>
          <w:numId w:val="25"/>
        </w:numPr>
        <w:spacing w:after="0" w:line="240" w:lineRule="auto"/>
        <w:jc w:val="both"/>
        <w:rPr>
          <w:rFonts w:ascii="Arial" w:hAnsi="Arial" w:cs="Arial"/>
          <w:sz w:val="22"/>
          <w:szCs w:val="22"/>
        </w:rPr>
      </w:pPr>
      <w:r w:rsidRPr="00C13B1D">
        <w:rPr>
          <w:rFonts w:ascii="Arial" w:hAnsi="Arial" w:cs="Arial"/>
          <w:sz w:val="22"/>
          <w:szCs w:val="22"/>
        </w:rPr>
        <w:t xml:space="preserve">beseda s policií  - </w:t>
      </w:r>
      <w:r w:rsidRPr="00C13B1D">
        <w:rPr>
          <w:rFonts w:ascii="Arial" w:hAnsi="Arial" w:cs="Arial"/>
          <w:bCs/>
          <w:sz w:val="22"/>
          <w:szCs w:val="22"/>
        </w:rPr>
        <w:t>Zájmy chráněné trestním zákonem</w:t>
      </w:r>
      <w:r w:rsidRPr="00C13B1D">
        <w:rPr>
          <w:rFonts w:ascii="Arial" w:hAnsi="Arial" w:cs="Arial"/>
          <w:b/>
          <w:bCs/>
          <w:sz w:val="22"/>
          <w:szCs w:val="22"/>
        </w:rPr>
        <w:t xml:space="preserve"> </w:t>
      </w:r>
      <w:r w:rsidRPr="00C13B1D">
        <w:rPr>
          <w:rFonts w:ascii="Arial" w:hAnsi="Arial" w:cs="Arial"/>
          <w:sz w:val="22"/>
          <w:szCs w:val="22"/>
        </w:rPr>
        <w:t>(říjen</w:t>
      </w:r>
      <w:r>
        <w:rPr>
          <w:rFonts w:ascii="Arial" w:hAnsi="Arial" w:cs="Arial"/>
          <w:sz w:val="22"/>
          <w:szCs w:val="22"/>
          <w:lang w:val="en-US"/>
        </w:rPr>
        <w:t xml:space="preserve"> 2019</w:t>
      </w:r>
      <w:r w:rsidRPr="00C13B1D">
        <w:rPr>
          <w:rFonts w:ascii="Arial" w:hAnsi="Arial" w:cs="Arial"/>
          <w:sz w:val="22"/>
          <w:szCs w:val="22"/>
        </w:rPr>
        <w:t>)</w:t>
      </w:r>
    </w:p>
    <w:p w:rsidR="00803E41" w:rsidRDefault="00803E41" w:rsidP="002E5F3A">
      <w:pPr>
        <w:pStyle w:val="Odstavecseseznamem"/>
        <w:numPr>
          <w:ilvl w:val="0"/>
          <w:numId w:val="25"/>
        </w:numPr>
        <w:spacing w:after="0" w:line="240" w:lineRule="auto"/>
        <w:jc w:val="both"/>
        <w:rPr>
          <w:rFonts w:ascii="Arial" w:hAnsi="Arial" w:cs="Arial"/>
          <w:sz w:val="22"/>
          <w:szCs w:val="22"/>
        </w:rPr>
      </w:pPr>
      <w:r w:rsidRPr="00C13B1D">
        <w:rPr>
          <w:rFonts w:ascii="Arial" w:hAnsi="Arial" w:cs="Arial"/>
          <w:sz w:val="22"/>
          <w:szCs w:val="22"/>
        </w:rPr>
        <w:t>Protidrogový vlak</w:t>
      </w:r>
      <w:r>
        <w:rPr>
          <w:rFonts w:ascii="Arial" w:hAnsi="Arial" w:cs="Arial"/>
          <w:sz w:val="22"/>
          <w:szCs w:val="22"/>
        </w:rPr>
        <w:t xml:space="preserve"> – následná beseda – p. Janeba</w:t>
      </w:r>
      <w:r w:rsidRPr="00C13B1D">
        <w:rPr>
          <w:rFonts w:ascii="Arial" w:hAnsi="Arial" w:cs="Arial"/>
          <w:sz w:val="22"/>
          <w:szCs w:val="22"/>
        </w:rPr>
        <w:t xml:space="preserve"> – </w:t>
      </w:r>
      <w:r>
        <w:rPr>
          <w:rFonts w:ascii="Arial" w:hAnsi="Arial" w:cs="Arial"/>
          <w:sz w:val="22"/>
          <w:szCs w:val="22"/>
        </w:rPr>
        <w:t>(6.</w:t>
      </w:r>
      <w:r w:rsidR="00485FFA">
        <w:rPr>
          <w:rFonts w:ascii="Arial" w:hAnsi="Arial" w:cs="Arial"/>
          <w:sz w:val="22"/>
          <w:szCs w:val="22"/>
        </w:rPr>
        <w:t xml:space="preserve"> </w:t>
      </w:r>
      <w:r>
        <w:rPr>
          <w:rFonts w:ascii="Arial" w:hAnsi="Arial" w:cs="Arial"/>
          <w:sz w:val="22"/>
          <w:szCs w:val="22"/>
        </w:rPr>
        <w:t>12</w:t>
      </w:r>
      <w:r w:rsidRPr="00C13B1D">
        <w:rPr>
          <w:rFonts w:ascii="Arial" w:hAnsi="Arial" w:cs="Arial"/>
          <w:sz w:val="22"/>
          <w:szCs w:val="22"/>
        </w:rPr>
        <w:t>. 2019</w:t>
      </w:r>
      <w:r>
        <w:rPr>
          <w:rFonts w:ascii="Arial" w:hAnsi="Arial" w:cs="Arial"/>
          <w:sz w:val="22"/>
          <w:szCs w:val="22"/>
        </w:rPr>
        <w:t>)</w:t>
      </w:r>
    </w:p>
    <w:p w:rsidR="00F81AB7" w:rsidRPr="00F81AB7" w:rsidRDefault="00F81AB7" w:rsidP="00F81AB7">
      <w:pPr>
        <w:spacing w:after="0" w:line="240" w:lineRule="auto"/>
        <w:jc w:val="both"/>
        <w:rPr>
          <w:rFonts w:ascii="Arial" w:hAnsi="Arial" w:cs="Arial"/>
          <w:sz w:val="22"/>
          <w:szCs w:val="22"/>
        </w:rPr>
      </w:pPr>
    </w:p>
    <w:p w:rsidR="00803E41" w:rsidRPr="00C13B1D" w:rsidRDefault="00803E41" w:rsidP="00485FFA">
      <w:pPr>
        <w:spacing w:after="0" w:line="240" w:lineRule="auto"/>
        <w:jc w:val="both"/>
        <w:rPr>
          <w:rFonts w:ascii="Arial" w:hAnsi="Arial" w:cs="Arial"/>
          <w:b/>
          <w:bCs/>
          <w:sz w:val="22"/>
          <w:szCs w:val="22"/>
        </w:rPr>
      </w:pPr>
      <w:r w:rsidRPr="00C13B1D">
        <w:rPr>
          <w:rFonts w:ascii="Arial" w:hAnsi="Arial" w:cs="Arial"/>
          <w:b/>
          <w:bCs/>
          <w:sz w:val="22"/>
          <w:szCs w:val="22"/>
        </w:rPr>
        <w:t>b) nespecifická prevence (kultura, sport, apod.)</w:t>
      </w:r>
    </w:p>
    <w:p w:rsidR="00803E41" w:rsidRPr="00C13B1D" w:rsidRDefault="00803E41" w:rsidP="002E5F3A">
      <w:pPr>
        <w:pStyle w:val="Odstavecseseznamem"/>
        <w:numPr>
          <w:ilvl w:val="0"/>
          <w:numId w:val="12"/>
        </w:numPr>
        <w:spacing w:after="0" w:line="240" w:lineRule="auto"/>
        <w:jc w:val="both"/>
        <w:rPr>
          <w:rFonts w:ascii="Arial" w:hAnsi="Arial" w:cs="Arial"/>
          <w:bCs/>
          <w:sz w:val="22"/>
          <w:szCs w:val="22"/>
        </w:rPr>
      </w:pPr>
      <w:r>
        <w:rPr>
          <w:rFonts w:ascii="Arial" w:hAnsi="Arial" w:cs="Arial"/>
          <w:bCs/>
          <w:sz w:val="22"/>
          <w:szCs w:val="22"/>
        </w:rPr>
        <w:t>s</w:t>
      </w:r>
      <w:r w:rsidRPr="00C13B1D">
        <w:rPr>
          <w:rFonts w:ascii="Arial" w:hAnsi="Arial" w:cs="Arial"/>
          <w:bCs/>
          <w:sz w:val="22"/>
          <w:szCs w:val="22"/>
        </w:rPr>
        <w:t>portovní akce a soutěže – atletika, basketbal, volejbal florbal, fotbal</w:t>
      </w:r>
    </w:p>
    <w:p w:rsidR="00803E41" w:rsidRPr="00C13B1D" w:rsidRDefault="00803E41" w:rsidP="002E5F3A">
      <w:pPr>
        <w:pStyle w:val="Odstavecseseznamem"/>
        <w:numPr>
          <w:ilvl w:val="0"/>
          <w:numId w:val="12"/>
        </w:numPr>
        <w:spacing w:after="0" w:line="240" w:lineRule="auto"/>
        <w:jc w:val="both"/>
        <w:rPr>
          <w:rFonts w:ascii="Arial" w:hAnsi="Arial" w:cs="Arial"/>
          <w:bCs/>
          <w:sz w:val="22"/>
          <w:szCs w:val="22"/>
        </w:rPr>
      </w:pPr>
      <w:r>
        <w:rPr>
          <w:rFonts w:ascii="Arial" w:hAnsi="Arial" w:cs="Arial"/>
          <w:bCs/>
          <w:sz w:val="22"/>
          <w:szCs w:val="22"/>
        </w:rPr>
        <w:t>r</w:t>
      </w:r>
      <w:r w:rsidRPr="00C13B1D">
        <w:rPr>
          <w:rFonts w:ascii="Arial" w:hAnsi="Arial" w:cs="Arial"/>
          <w:bCs/>
          <w:sz w:val="22"/>
          <w:szCs w:val="22"/>
        </w:rPr>
        <w:t>ecitační soutěže</w:t>
      </w:r>
    </w:p>
    <w:p w:rsidR="00803E41" w:rsidRPr="00C13B1D" w:rsidRDefault="00803E41" w:rsidP="002E5F3A">
      <w:pPr>
        <w:pStyle w:val="Odstavecseseznamem"/>
        <w:numPr>
          <w:ilvl w:val="0"/>
          <w:numId w:val="12"/>
        </w:numPr>
        <w:spacing w:after="0" w:line="240" w:lineRule="auto"/>
        <w:jc w:val="both"/>
        <w:rPr>
          <w:rFonts w:ascii="Arial" w:hAnsi="Arial" w:cs="Arial"/>
          <w:bCs/>
          <w:sz w:val="22"/>
          <w:szCs w:val="22"/>
        </w:rPr>
      </w:pPr>
      <w:r>
        <w:rPr>
          <w:rFonts w:ascii="Arial" w:hAnsi="Arial" w:cs="Arial"/>
          <w:bCs/>
          <w:sz w:val="22"/>
          <w:szCs w:val="22"/>
        </w:rPr>
        <w:t>p</w:t>
      </w:r>
      <w:r w:rsidRPr="00C13B1D">
        <w:rPr>
          <w:rFonts w:ascii="Arial" w:hAnsi="Arial" w:cs="Arial"/>
          <w:bCs/>
          <w:sz w:val="22"/>
          <w:szCs w:val="22"/>
        </w:rPr>
        <w:t xml:space="preserve">rojekt Čteme dětem – propojení </w:t>
      </w:r>
      <w:smartTag w:uri="urn:schemas-microsoft-com:office:smarttags" w:element="metricconverter">
        <w:smartTagPr>
          <w:attr w:name="ProductID" w:val="1. a"/>
        </w:smartTagPr>
        <w:r w:rsidRPr="00C13B1D">
          <w:rPr>
            <w:rFonts w:ascii="Arial" w:hAnsi="Arial" w:cs="Arial"/>
            <w:bCs/>
            <w:sz w:val="22"/>
            <w:szCs w:val="22"/>
          </w:rPr>
          <w:t>1. a</w:t>
        </w:r>
      </w:smartTag>
      <w:r w:rsidRPr="00C13B1D">
        <w:rPr>
          <w:rFonts w:ascii="Arial" w:hAnsi="Arial" w:cs="Arial"/>
          <w:bCs/>
          <w:sz w:val="22"/>
          <w:szCs w:val="22"/>
        </w:rPr>
        <w:t xml:space="preserve"> 2. stupně</w:t>
      </w:r>
    </w:p>
    <w:p w:rsidR="00803E41" w:rsidRPr="00C13B1D" w:rsidRDefault="00803E41" w:rsidP="002E5F3A">
      <w:pPr>
        <w:pStyle w:val="Odstavecseseznamem"/>
        <w:numPr>
          <w:ilvl w:val="0"/>
          <w:numId w:val="12"/>
        </w:numPr>
        <w:spacing w:after="0" w:line="240" w:lineRule="auto"/>
        <w:jc w:val="both"/>
        <w:rPr>
          <w:rFonts w:ascii="Arial" w:hAnsi="Arial" w:cs="Arial"/>
          <w:bCs/>
          <w:sz w:val="22"/>
          <w:szCs w:val="22"/>
        </w:rPr>
      </w:pPr>
      <w:r>
        <w:rPr>
          <w:rFonts w:ascii="Arial" w:hAnsi="Arial" w:cs="Arial"/>
          <w:bCs/>
          <w:sz w:val="22"/>
          <w:szCs w:val="22"/>
        </w:rPr>
        <w:t>p</w:t>
      </w:r>
      <w:r w:rsidRPr="00C13B1D">
        <w:rPr>
          <w:rFonts w:ascii="Arial" w:hAnsi="Arial" w:cs="Arial"/>
          <w:bCs/>
          <w:sz w:val="22"/>
          <w:szCs w:val="22"/>
        </w:rPr>
        <w:t>rojektové dny – spolupráce všech žáků školy</w:t>
      </w:r>
    </w:p>
    <w:p w:rsidR="00803E41" w:rsidRPr="00485FFA" w:rsidRDefault="00803E41" w:rsidP="002E5F3A">
      <w:pPr>
        <w:pStyle w:val="Odstavecseseznamem"/>
        <w:numPr>
          <w:ilvl w:val="0"/>
          <w:numId w:val="12"/>
        </w:numPr>
        <w:spacing w:before="240" w:after="0" w:line="240" w:lineRule="auto"/>
        <w:jc w:val="both"/>
        <w:rPr>
          <w:rFonts w:ascii="Arial" w:hAnsi="Arial" w:cs="Arial"/>
          <w:bCs/>
          <w:sz w:val="22"/>
          <w:szCs w:val="22"/>
        </w:rPr>
      </w:pPr>
      <w:r w:rsidRPr="00485FFA">
        <w:rPr>
          <w:rFonts w:ascii="Arial" w:hAnsi="Arial" w:cs="Arial"/>
          <w:bCs/>
          <w:sz w:val="22"/>
          <w:szCs w:val="22"/>
        </w:rPr>
        <w:t>divadelní představení</w:t>
      </w:r>
    </w:p>
    <w:p w:rsidR="007B0CB2" w:rsidRDefault="007B0CB2" w:rsidP="00485FFA">
      <w:pPr>
        <w:pStyle w:val="Nadpis3"/>
        <w:spacing w:before="0" w:after="0" w:line="240" w:lineRule="auto"/>
        <w:jc w:val="both"/>
        <w:rPr>
          <w:sz w:val="22"/>
          <w:szCs w:val="22"/>
        </w:rPr>
      </w:pPr>
    </w:p>
    <w:p w:rsidR="00803E41" w:rsidRPr="00C13B1D" w:rsidRDefault="00803E41" w:rsidP="00485FFA">
      <w:pPr>
        <w:pStyle w:val="Nadpis3"/>
        <w:spacing w:before="0" w:after="0" w:line="240" w:lineRule="auto"/>
        <w:jc w:val="both"/>
        <w:rPr>
          <w:sz w:val="22"/>
          <w:szCs w:val="22"/>
        </w:rPr>
      </w:pPr>
      <w:r w:rsidRPr="00C13B1D">
        <w:rPr>
          <w:sz w:val="22"/>
          <w:szCs w:val="22"/>
        </w:rPr>
        <w:t>4. Volnočasové aktivity</w:t>
      </w:r>
    </w:p>
    <w:p w:rsidR="00803E41" w:rsidRDefault="00803E41" w:rsidP="002E5F3A">
      <w:pPr>
        <w:pStyle w:val="Odstavecseseznamem"/>
        <w:numPr>
          <w:ilvl w:val="0"/>
          <w:numId w:val="13"/>
        </w:numPr>
        <w:spacing w:after="0" w:line="240" w:lineRule="auto"/>
        <w:jc w:val="both"/>
        <w:rPr>
          <w:rFonts w:ascii="Arial" w:hAnsi="Arial" w:cs="Arial"/>
          <w:sz w:val="22"/>
          <w:szCs w:val="22"/>
        </w:rPr>
      </w:pPr>
      <w:r w:rsidRPr="00C13B1D">
        <w:rPr>
          <w:rFonts w:ascii="Arial" w:hAnsi="Arial" w:cs="Arial"/>
          <w:sz w:val="22"/>
          <w:szCs w:val="22"/>
        </w:rPr>
        <w:t>nabídka velkého množství zájmových kroužků a mimoškolních sportovních aktivit</w:t>
      </w:r>
    </w:p>
    <w:p w:rsidR="00485FFA" w:rsidRPr="00485FFA" w:rsidRDefault="00485FFA" w:rsidP="00485FFA">
      <w:pPr>
        <w:spacing w:after="0" w:line="240" w:lineRule="auto"/>
        <w:jc w:val="both"/>
        <w:rPr>
          <w:rFonts w:ascii="Arial" w:hAnsi="Arial" w:cs="Arial"/>
          <w:sz w:val="22"/>
          <w:szCs w:val="22"/>
        </w:rPr>
      </w:pPr>
    </w:p>
    <w:p w:rsidR="00803E41" w:rsidRPr="00C13B1D" w:rsidRDefault="00803E41" w:rsidP="00485FFA">
      <w:pPr>
        <w:pStyle w:val="Nadpis3"/>
        <w:spacing w:before="0" w:after="0" w:line="240" w:lineRule="auto"/>
        <w:jc w:val="both"/>
        <w:rPr>
          <w:sz w:val="22"/>
          <w:szCs w:val="22"/>
        </w:rPr>
      </w:pPr>
      <w:r w:rsidRPr="00C13B1D">
        <w:rPr>
          <w:sz w:val="22"/>
          <w:szCs w:val="22"/>
        </w:rPr>
        <w:t>5. Spolupráce s rodiči</w:t>
      </w:r>
    </w:p>
    <w:p w:rsidR="00803E41" w:rsidRPr="00C13B1D" w:rsidRDefault="00803E41" w:rsidP="002E5F3A">
      <w:pPr>
        <w:pStyle w:val="Odstavecseseznamem"/>
        <w:numPr>
          <w:ilvl w:val="0"/>
          <w:numId w:val="14"/>
        </w:numPr>
        <w:spacing w:after="0" w:line="240" w:lineRule="auto"/>
        <w:jc w:val="both"/>
        <w:rPr>
          <w:rFonts w:ascii="Arial" w:hAnsi="Arial" w:cs="Arial"/>
          <w:sz w:val="22"/>
          <w:szCs w:val="22"/>
        </w:rPr>
      </w:pPr>
      <w:r w:rsidRPr="00C13B1D">
        <w:rPr>
          <w:rFonts w:ascii="Arial" w:hAnsi="Arial" w:cs="Arial"/>
          <w:sz w:val="22"/>
          <w:szCs w:val="22"/>
        </w:rPr>
        <w:t>včasná informovanost rodičů o rizikovém chování – třídní schůzky, schůzky rodičů s vedením školy, individuální konzultace, výchovné komise…</w:t>
      </w:r>
    </w:p>
    <w:p w:rsidR="00803E41" w:rsidRPr="00C13B1D" w:rsidRDefault="00803E41" w:rsidP="002E5F3A">
      <w:pPr>
        <w:pStyle w:val="Odstavecseseznamem"/>
        <w:numPr>
          <w:ilvl w:val="0"/>
          <w:numId w:val="14"/>
        </w:numPr>
        <w:spacing w:after="0" w:line="240" w:lineRule="auto"/>
        <w:jc w:val="both"/>
        <w:rPr>
          <w:rFonts w:ascii="Arial" w:hAnsi="Arial" w:cs="Arial"/>
          <w:sz w:val="22"/>
          <w:szCs w:val="22"/>
        </w:rPr>
      </w:pPr>
      <w:r w:rsidRPr="00C13B1D">
        <w:rPr>
          <w:rFonts w:ascii="Arial" w:hAnsi="Arial" w:cs="Arial"/>
          <w:sz w:val="22"/>
          <w:szCs w:val="22"/>
        </w:rPr>
        <w:t>školní časopis</w:t>
      </w:r>
    </w:p>
    <w:p w:rsidR="00803E41" w:rsidRDefault="00803E41" w:rsidP="002E5F3A">
      <w:pPr>
        <w:pStyle w:val="Odstavecseseznamem"/>
        <w:numPr>
          <w:ilvl w:val="0"/>
          <w:numId w:val="14"/>
        </w:numPr>
        <w:spacing w:after="0" w:line="240" w:lineRule="auto"/>
        <w:jc w:val="both"/>
        <w:rPr>
          <w:rFonts w:ascii="Arial" w:hAnsi="Arial" w:cs="Arial"/>
          <w:sz w:val="22"/>
          <w:szCs w:val="22"/>
        </w:rPr>
      </w:pPr>
      <w:r w:rsidRPr="00C13B1D">
        <w:rPr>
          <w:rFonts w:ascii="Arial" w:hAnsi="Arial" w:cs="Arial"/>
          <w:sz w:val="22"/>
          <w:szCs w:val="22"/>
        </w:rPr>
        <w:t>internetové stránky</w:t>
      </w:r>
    </w:p>
    <w:p w:rsidR="00485FFA" w:rsidRPr="00485FFA" w:rsidRDefault="00485FFA" w:rsidP="00485FFA">
      <w:pPr>
        <w:spacing w:after="0" w:line="240" w:lineRule="auto"/>
        <w:jc w:val="both"/>
        <w:rPr>
          <w:rFonts w:ascii="Arial" w:hAnsi="Arial" w:cs="Arial"/>
          <w:sz w:val="22"/>
          <w:szCs w:val="22"/>
        </w:rPr>
      </w:pPr>
    </w:p>
    <w:p w:rsidR="00803E41" w:rsidRPr="00C13B1D" w:rsidRDefault="00803E41" w:rsidP="00485FFA">
      <w:pPr>
        <w:pStyle w:val="Nadpis3"/>
        <w:spacing w:before="0" w:after="0" w:line="240" w:lineRule="auto"/>
        <w:jc w:val="both"/>
        <w:rPr>
          <w:sz w:val="22"/>
          <w:szCs w:val="22"/>
        </w:rPr>
      </w:pPr>
      <w:r w:rsidRPr="00C13B1D">
        <w:rPr>
          <w:sz w:val="22"/>
          <w:szCs w:val="22"/>
        </w:rPr>
        <w:t>6. Formy spolupráce se žáky, rodiči a učiteli:</w:t>
      </w:r>
    </w:p>
    <w:p w:rsidR="00803E41" w:rsidRPr="00C13B1D" w:rsidRDefault="00803E41" w:rsidP="002E5F3A">
      <w:pPr>
        <w:pStyle w:val="Nadpis3"/>
        <w:numPr>
          <w:ilvl w:val="0"/>
          <w:numId w:val="15"/>
        </w:numPr>
        <w:spacing w:before="0" w:after="0" w:line="240" w:lineRule="auto"/>
        <w:jc w:val="both"/>
        <w:rPr>
          <w:b w:val="0"/>
          <w:sz w:val="22"/>
          <w:szCs w:val="22"/>
        </w:rPr>
      </w:pPr>
      <w:r>
        <w:rPr>
          <w:b w:val="0"/>
          <w:sz w:val="22"/>
          <w:szCs w:val="22"/>
        </w:rPr>
        <w:t>k</w:t>
      </w:r>
      <w:r w:rsidRPr="00C13B1D">
        <w:rPr>
          <w:b w:val="0"/>
          <w:sz w:val="22"/>
          <w:szCs w:val="22"/>
        </w:rPr>
        <w:t>onzultační hodiny - konzultační hodiny školního metodika prevence pro žáky i rodiče byly jednou týdně, po domluvě možno kdykoliv</w:t>
      </w:r>
    </w:p>
    <w:p w:rsidR="00803E41" w:rsidRPr="00C13B1D" w:rsidRDefault="00803E41" w:rsidP="002E5F3A">
      <w:pPr>
        <w:pStyle w:val="Nadpis3"/>
        <w:numPr>
          <w:ilvl w:val="0"/>
          <w:numId w:val="15"/>
        </w:numPr>
        <w:spacing w:before="0" w:after="0" w:line="240" w:lineRule="auto"/>
        <w:jc w:val="both"/>
        <w:rPr>
          <w:b w:val="0"/>
          <w:sz w:val="22"/>
          <w:szCs w:val="22"/>
        </w:rPr>
      </w:pPr>
      <w:r>
        <w:rPr>
          <w:b w:val="0"/>
          <w:sz w:val="22"/>
          <w:szCs w:val="22"/>
        </w:rPr>
        <w:t>n</w:t>
      </w:r>
      <w:r w:rsidRPr="00C13B1D">
        <w:rPr>
          <w:b w:val="0"/>
          <w:sz w:val="22"/>
          <w:szCs w:val="22"/>
        </w:rPr>
        <w:t>ástěnka ve vestibulu školy - informace  o školní prevenci, telefonních číslech a adresách kontaktních míst, propagační letáky, atd.</w:t>
      </w:r>
    </w:p>
    <w:p w:rsidR="00803E41" w:rsidRPr="00C13B1D" w:rsidRDefault="00803E41" w:rsidP="002E5F3A">
      <w:pPr>
        <w:pStyle w:val="Nadpis3"/>
        <w:numPr>
          <w:ilvl w:val="0"/>
          <w:numId w:val="15"/>
        </w:numPr>
        <w:spacing w:before="0" w:after="0" w:line="240" w:lineRule="auto"/>
        <w:jc w:val="both"/>
        <w:rPr>
          <w:b w:val="0"/>
          <w:sz w:val="22"/>
          <w:szCs w:val="22"/>
        </w:rPr>
      </w:pPr>
      <w:r>
        <w:rPr>
          <w:b w:val="0"/>
          <w:sz w:val="22"/>
          <w:szCs w:val="22"/>
        </w:rPr>
        <w:t>s</w:t>
      </w:r>
      <w:r w:rsidRPr="00C13B1D">
        <w:rPr>
          <w:b w:val="0"/>
          <w:sz w:val="22"/>
          <w:szCs w:val="22"/>
        </w:rPr>
        <w:t>chránka důvěry - možnost využití schránky důvěry pro anonymní kontakt žáků se školním metodikem prevence, výchovným poradcem, vedením školy</w:t>
      </w:r>
    </w:p>
    <w:p w:rsidR="00803E41" w:rsidRPr="00C13B1D" w:rsidRDefault="00803E41" w:rsidP="002E5F3A">
      <w:pPr>
        <w:pStyle w:val="Odstavecseseznamem"/>
        <w:numPr>
          <w:ilvl w:val="0"/>
          <w:numId w:val="15"/>
        </w:numPr>
        <w:spacing w:after="0" w:line="240" w:lineRule="auto"/>
        <w:jc w:val="both"/>
        <w:rPr>
          <w:rFonts w:ascii="Arial" w:hAnsi="Arial" w:cs="Arial"/>
          <w:sz w:val="22"/>
          <w:szCs w:val="22"/>
        </w:rPr>
      </w:pPr>
      <w:r>
        <w:rPr>
          <w:rFonts w:ascii="Arial" w:hAnsi="Arial" w:cs="Arial"/>
          <w:sz w:val="22"/>
          <w:szCs w:val="22"/>
        </w:rPr>
        <w:t>e</w:t>
      </w:r>
      <w:r w:rsidRPr="00C13B1D">
        <w:rPr>
          <w:rFonts w:ascii="Arial" w:hAnsi="Arial" w:cs="Arial"/>
          <w:sz w:val="22"/>
          <w:szCs w:val="22"/>
        </w:rPr>
        <w:t>lektronická třídní kniha</w:t>
      </w:r>
    </w:p>
    <w:p w:rsidR="00803E41" w:rsidRPr="00C13B1D" w:rsidRDefault="00803E41" w:rsidP="00485FFA">
      <w:pPr>
        <w:spacing w:after="0" w:line="240" w:lineRule="auto"/>
        <w:jc w:val="both"/>
        <w:rPr>
          <w:rFonts w:ascii="Arial" w:hAnsi="Arial" w:cs="Arial"/>
          <w:sz w:val="22"/>
          <w:szCs w:val="22"/>
        </w:rPr>
      </w:pPr>
    </w:p>
    <w:p w:rsidR="00803E41" w:rsidRPr="00485FFA" w:rsidRDefault="00803E41" w:rsidP="00485FFA">
      <w:pPr>
        <w:pStyle w:val="Nadpis3"/>
        <w:spacing w:before="0" w:after="0" w:line="240" w:lineRule="auto"/>
        <w:rPr>
          <w:sz w:val="22"/>
          <w:szCs w:val="22"/>
        </w:rPr>
      </w:pPr>
      <w:r w:rsidRPr="00485FFA">
        <w:rPr>
          <w:color w:val="92D050"/>
          <w:sz w:val="22"/>
          <w:szCs w:val="22"/>
        </w:rPr>
        <w:t xml:space="preserve"> </w:t>
      </w:r>
      <w:r w:rsidRPr="00485FFA">
        <w:rPr>
          <w:sz w:val="22"/>
          <w:szCs w:val="22"/>
        </w:rPr>
        <w:t>7. Účast metodika na akcích s tematikou prevence rizikového chování</w:t>
      </w:r>
    </w:p>
    <w:p w:rsidR="00803E41" w:rsidRPr="00485FFA" w:rsidRDefault="00803E41" w:rsidP="002E5F3A">
      <w:pPr>
        <w:pStyle w:val="Odstavecseseznamem"/>
        <w:numPr>
          <w:ilvl w:val="1"/>
          <w:numId w:val="31"/>
        </w:numPr>
        <w:spacing w:after="0" w:line="240" w:lineRule="auto"/>
        <w:ind w:left="426" w:firstLine="0"/>
        <w:jc w:val="both"/>
        <w:rPr>
          <w:rFonts w:ascii="Arial" w:hAnsi="Arial" w:cs="Arial"/>
          <w:sz w:val="22"/>
          <w:szCs w:val="22"/>
        </w:rPr>
      </w:pPr>
      <w:r w:rsidRPr="00485FFA">
        <w:rPr>
          <w:rFonts w:ascii="Arial" w:hAnsi="Arial" w:cs="Arial"/>
          <w:sz w:val="22"/>
          <w:szCs w:val="22"/>
        </w:rPr>
        <w:t>schůzky s okresním metodikem prevence</w:t>
      </w:r>
    </w:p>
    <w:p w:rsidR="00803E41" w:rsidRPr="00485FFA" w:rsidRDefault="00803E41" w:rsidP="002E5F3A">
      <w:pPr>
        <w:pStyle w:val="Odstavecseseznamem"/>
        <w:numPr>
          <w:ilvl w:val="1"/>
          <w:numId w:val="31"/>
        </w:numPr>
        <w:spacing w:after="0" w:line="240" w:lineRule="auto"/>
        <w:ind w:left="426" w:firstLine="0"/>
        <w:jc w:val="both"/>
        <w:rPr>
          <w:rFonts w:ascii="Arial" w:hAnsi="Arial" w:cs="Arial"/>
          <w:sz w:val="22"/>
          <w:szCs w:val="22"/>
        </w:rPr>
      </w:pPr>
      <w:r w:rsidRPr="00485FFA">
        <w:rPr>
          <w:rFonts w:ascii="Arial" w:hAnsi="Arial" w:cs="Arial"/>
          <w:sz w:val="22"/>
          <w:szCs w:val="22"/>
        </w:rPr>
        <w:t>krajská konference prevence</w:t>
      </w:r>
    </w:p>
    <w:p w:rsidR="00803E41" w:rsidRDefault="00803E41" w:rsidP="002E5F3A">
      <w:pPr>
        <w:pStyle w:val="Odstavecseseznamem"/>
        <w:numPr>
          <w:ilvl w:val="1"/>
          <w:numId w:val="31"/>
        </w:numPr>
        <w:spacing w:after="0" w:line="240" w:lineRule="auto"/>
        <w:ind w:left="426" w:firstLine="0"/>
        <w:jc w:val="both"/>
        <w:rPr>
          <w:rFonts w:ascii="Arial" w:hAnsi="Arial" w:cs="Arial"/>
          <w:sz w:val="22"/>
          <w:szCs w:val="22"/>
        </w:rPr>
      </w:pPr>
      <w:r w:rsidRPr="00485FFA">
        <w:rPr>
          <w:rFonts w:ascii="Arial" w:hAnsi="Arial" w:cs="Arial"/>
          <w:sz w:val="22"/>
          <w:szCs w:val="22"/>
        </w:rPr>
        <w:t>DVPP – Lhaní ve škole</w:t>
      </w:r>
    </w:p>
    <w:p w:rsidR="00485FFA" w:rsidRPr="00485FFA" w:rsidRDefault="00485FFA" w:rsidP="00485FFA">
      <w:pPr>
        <w:spacing w:after="0" w:line="240" w:lineRule="auto"/>
        <w:ind w:left="426"/>
        <w:jc w:val="both"/>
        <w:rPr>
          <w:rFonts w:ascii="Arial" w:hAnsi="Arial" w:cs="Arial"/>
          <w:sz w:val="22"/>
          <w:szCs w:val="22"/>
        </w:rPr>
      </w:pPr>
    </w:p>
    <w:p w:rsidR="00803E41" w:rsidRPr="00C13B1D" w:rsidRDefault="00803E41" w:rsidP="00485FFA">
      <w:pPr>
        <w:pStyle w:val="Nadpis3"/>
        <w:spacing w:before="0" w:after="0"/>
        <w:jc w:val="both"/>
        <w:rPr>
          <w:sz w:val="22"/>
          <w:szCs w:val="22"/>
        </w:rPr>
      </w:pPr>
      <w:r w:rsidRPr="00C13B1D">
        <w:rPr>
          <w:sz w:val="22"/>
          <w:szCs w:val="22"/>
        </w:rPr>
        <w:t>8. Spolupráce s dalšími institucemi</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 xml:space="preserve">Policie ČR </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Městská policie</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Obecní úřad – sociální kurátoři pro mládež</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 xml:space="preserve">PPP Ostrava </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lastRenderedPageBreak/>
        <w:t>Pavučina</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 xml:space="preserve">lékaři – pediatři, psychiatři, psychologové </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Krizové centrum pro mládež</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společnost Člověk v tísni</w:t>
      </w:r>
    </w:p>
    <w:p w:rsidR="00803E41" w:rsidRPr="00C13B1D"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okresní a krajský metodik prevence</w:t>
      </w:r>
    </w:p>
    <w:p w:rsidR="00803E41" w:rsidRDefault="00803E41" w:rsidP="002E5F3A">
      <w:pPr>
        <w:pStyle w:val="Odstavecseseznamem"/>
        <w:numPr>
          <w:ilvl w:val="0"/>
          <w:numId w:val="16"/>
        </w:numPr>
        <w:spacing w:after="0" w:line="240" w:lineRule="auto"/>
        <w:jc w:val="both"/>
        <w:rPr>
          <w:rFonts w:ascii="Arial" w:hAnsi="Arial" w:cs="Arial"/>
          <w:sz w:val="22"/>
          <w:szCs w:val="22"/>
        </w:rPr>
      </w:pPr>
      <w:r w:rsidRPr="00C13B1D">
        <w:rPr>
          <w:rFonts w:ascii="Arial" w:hAnsi="Arial" w:cs="Arial"/>
          <w:sz w:val="22"/>
          <w:szCs w:val="22"/>
        </w:rPr>
        <w:t>kulturní a vzdělávací centra K trio, DK Akord, Gama</w:t>
      </w:r>
    </w:p>
    <w:p w:rsidR="00803E41" w:rsidRPr="00485FFA" w:rsidRDefault="00803E41" w:rsidP="00E22573">
      <w:pPr>
        <w:spacing w:after="0" w:line="240" w:lineRule="auto"/>
        <w:jc w:val="both"/>
        <w:rPr>
          <w:rFonts w:ascii="Arial" w:hAnsi="Arial" w:cs="Arial"/>
          <w:sz w:val="22"/>
          <w:szCs w:val="22"/>
        </w:rPr>
      </w:pPr>
    </w:p>
    <w:p w:rsidR="00803E41" w:rsidRDefault="00803E41" w:rsidP="00E22573">
      <w:pPr>
        <w:spacing w:after="0" w:line="240" w:lineRule="auto"/>
        <w:jc w:val="both"/>
        <w:rPr>
          <w:rFonts w:ascii="Arial" w:hAnsi="Arial" w:cs="Arial"/>
          <w:b/>
          <w:sz w:val="22"/>
          <w:szCs w:val="22"/>
        </w:rPr>
      </w:pPr>
      <w:r w:rsidRPr="006E0A1E">
        <w:rPr>
          <w:rFonts w:ascii="Arial" w:hAnsi="Arial" w:cs="Arial"/>
          <w:b/>
          <w:sz w:val="22"/>
          <w:szCs w:val="22"/>
        </w:rPr>
        <w:t xml:space="preserve">9. </w:t>
      </w:r>
      <w:r>
        <w:rPr>
          <w:rFonts w:ascii="Arial" w:hAnsi="Arial" w:cs="Arial"/>
          <w:b/>
          <w:sz w:val="22"/>
          <w:szCs w:val="22"/>
        </w:rPr>
        <w:t>Česká školní inspekce</w:t>
      </w:r>
    </w:p>
    <w:p w:rsidR="00803E41" w:rsidRPr="006E0A1E" w:rsidRDefault="00803E41" w:rsidP="001D50B4">
      <w:pPr>
        <w:spacing w:after="0" w:line="240" w:lineRule="auto"/>
        <w:jc w:val="both"/>
        <w:rPr>
          <w:rFonts w:ascii="Arial" w:hAnsi="Arial" w:cs="Arial"/>
          <w:sz w:val="22"/>
          <w:szCs w:val="22"/>
        </w:rPr>
      </w:pPr>
      <w:r w:rsidRPr="006E0A1E">
        <w:rPr>
          <w:rFonts w:ascii="Arial" w:hAnsi="Arial" w:cs="Arial"/>
          <w:sz w:val="22"/>
          <w:szCs w:val="22"/>
        </w:rPr>
        <w:t xml:space="preserve">V lednu navštívila </w:t>
      </w:r>
      <w:r>
        <w:rPr>
          <w:rFonts w:ascii="Arial" w:hAnsi="Arial" w:cs="Arial"/>
          <w:sz w:val="22"/>
          <w:szCs w:val="22"/>
        </w:rPr>
        <w:t>naši školu ČŠI, proběhla kontrola činnosti a vedení dokumentace prevence rizikového chování.</w:t>
      </w:r>
    </w:p>
    <w:p w:rsidR="00803E41" w:rsidRDefault="00803E41" w:rsidP="001D50B4">
      <w:pPr>
        <w:spacing w:after="0" w:line="240" w:lineRule="auto"/>
        <w:jc w:val="both"/>
        <w:rPr>
          <w:rFonts w:ascii="Arial" w:hAnsi="Arial" w:cs="Arial"/>
          <w:sz w:val="22"/>
          <w:szCs w:val="22"/>
        </w:rPr>
      </w:pPr>
    </w:p>
    <w:p w:rsidR="00803E41" w:rsidRPr="001E62DB" w:rsidRDefault="00803E41" w:rsidP="001D50B4">
      <w:pPr>
        <w:spacing w:after="0" w:line="240" w:lineRule="auto"/>
        <w:jc w:val="both"/>
        <w:rPr>
          <w:rFonts w:ascii="Arial" w:hAnsi="Arial" w:cs="Arial"/>
          <w:b/>
          <w:sz w:val="22"/>
          <w:szCs w:val="22"/>
        </w:rPr>
      </w:pPr>
      <w:r>
        <w:rPr>
          <w:rFonts w:ascii="Arial" w:hAnsi="Arial" w:cs="Arial"/>
          <w:b/>
          <w:sz w:val="22"/>
          <w:szCs w:val="22"/>
        </w:rPr>
        <w:t>10</w:t>
      </w:r>
      <w:r w:rsidRPr="001E62DB">
        <w:rPr>
          <w:rFonts w:ascii="Arial" w:hAnsi="Arial" w:cs="Arial"/>
          <w:b/>
          <w:sz w:val="22"/>
          <w:szCs w:val="22"/>
        </w:rPr>
        <w:t>. Distanční výuka</w:t>
      </w:r>
    </w:p>
    <w:p w:rsidR="00803E41" w:rsidRPr="001E62DB" w:rsidRDefault="00803E41" w:rsidP="001D50B4">
      <w:pPr>
        <w:spacing w:after="0" w:line="240" w:lineRule="auto"/>
        <w:jc w:val="both"/>
        <w:rPr>
          <w:rFonts w:ascii="Arial" w:hAnsi="Arial" w:cs="Arial"/>
          <w:sz w:val="22"/>
          <w:szCs w:val="22"/>
        </w:rPr>
      </w:pPr>
      <w:r>
        <w:rPr>
          <w:rFonts w:ascii="Arial" w:hAnsi="Arial" w:cs="Arial"/>
          <w:sz w:val="22"/>
          <w:szCs w:val="22"/>
        </w:rPr>
        <w:t>Od 11. 3. 2020 probíhala z důvodu pandemie koronaviru distanční výuka. Akce, které byly naplánované na druhé pololetí, nemohly proběhnout.</w:t>
      </w:r>
    </w:p>
    <w:p w:rsidR="007F52F1" w:rsidRDefault="007F52F1" w:rsidP="00F85AEC">
      <w:pPr>
        <w:spacing w:after="0" w:line="240" w:lineRule="auto"/>
        <w:jc w:val="both"/>
        <w:rPr>
          <w:rFonts w:ascii="Arial" w:hAnsi="Arial" w:cs="Arial"/>
          <w:b/>
          <w:sz w:val="22"/>
          <w:szCs w:val="22"/>
        </w:rPr>
      </w:pPr>
    </w:p>
    <w:p w:rsidR="002A233A" w:rsidRDefault="002A233A" w:rsidP="00F85AEC">
      <w:pPr>
        <w:spacing w:after="0" w:line="240" w:lineRule="auto"/>
        <w:jc w:val="both"/>
        <w:rPr>
          <w:rFonts w:ascii="Arial" w:hAnsi="Arial" w:cs="Arial"/>
          <w:b/>
          <w:sz w:val="22"/>
          <w:szCs w:val="22"/>
        </w:rPr>
      </w:pPr>
    </w:p>
    <w:p w:rsidR="00E6424A" w:rsidRPr="00653203" w:rsidRDefault="00A60060" w:rsidP="00724F90">
      <w:pPr>
        <w:spacing w:after="0" w:line="240" w:lineRule="auto"/>
        <w:jc w:val="both"/>
        <w:rPr>
          <w:rFonts w:ascii="Arial" w:hAnsi="Arial" w:cs="Arial"/>
          <w:b/>
          <w:sz w:val="28"/>
          <w:szCs w:val="28"/>
        </w:rPr>
      </w:pPr>
      <w:r w:rsidRPr="00653203">
        <w:rPr>
          <w:rFonts w:ascii="Arial" w:hAnsi="Arial" w:cs="Arial"/>
          <w:b/>
          <w:sz w:val="28"/>
          <w:szCs w:val="28"/>
        </w:rPr>
        <w:t xml:space="preserve">9. </w:t>
      </w:r>
      <w:r w:rsidR="0049580E" w:rsidRPr="00653203">
        <w:rPr>
          <w:rFonts w:ascii="Arial" w:hAnsi="Arial" w:cs="Arial"/>
          <w:b/>
          <w:sz w:val="28"/>
          <w:szCs w:val="28"/>
        </w:rPr>
        <w:t>Zp</w:t>
      </w:r>
      <w:r w:rsidR="005C68EC" w:rsidRPr="00653203">
        <w:rPr>
          <w:rFonts w:ascii="Arial" w:hAnsi="Arial" w:cs="Arial"/>
          <w:b/>
          <w:sz w:val="28"/>
          <w:szCs w:val="28"/>
        </w:rPr>
        <w:t>ráva výchovné poradkyně 1.</w:t>
      </w:r>
      <w:r w:rsidR="00C44E96" w:rsidRPr="00653203">
        <w:rPr>
          <w:rFonts w:ascii="Arial" w:hAnsi="Arial" w:cs="Arial"/>
          <w:b/>
          <w:sz w:val="28"/>
          <w:szCs w:val="28"/>
        </w:rPr>
        <w:t xml:space="preserve"> </w:t>
      </w:r>
      <w:r w:rsidR="005C68EC" w:rsidRPr="00653203">
        <w:rPr>
          <w:rFonts w:ascii="Arial" w:hAnsi="Arial" w:cs="Arial"/>
          <w:b/>
          <w:sz w:val="28"/>
          <w:szCs w:val="28"/>
        </w:rPr>
        <w:t>st</w:t>
      </w:r>
      <w:r w:rsidR="006A0DAD" w:rsidRPr="00653203">
        <w:rPr>
          <w:rFonts w:ascii="Arial" w:hAnsi="Arial" w:cs="Arial"/>
          <w:b/>
          <w:sz w:val="28"/>
          <w:szCs w:val="28"/>
        </w:rPr>
        <w:t>upně</w:t>
      </w:r>
      <w:r w:rsidR="005C68EC" w:rsidRPr="00653203">
        <w:rPr>
          <w:rFonts w:ascii="Arial" w:hAnsi="Arial" w:cs="Arial"/>
          <w:b/>
          <w:sz w:val="28"/>
          <w:szCs w:val="28"/>
        </w:rPr>
        <w:t xml:space="preserve"> </w:t>
      </w:r>
    </w:p>
    <w:p w:rsidR="00364C41" w:rsidRPr="00C04348" w:rsidRDefault="00364C41" w:rsidP="00DB3701">
      <w:pPr>
        <w:spacing w:after="0" w:line="240" w:lineRule="auto"/>
        <w:jc w:val="both"/>
        <w:rPr>
          <w:rFonts w:ascii="Arial" w:hAnsi="Arial" w:cs="Arial"/>
          <w:sz w:val="22"/>
          <w:szCs w:val="22"/>
        </w:rPr>
      </w:pPr>
    </w:p>
    <w:p w:rsidR="00B97774" w:rsidRPr="00DB3701" w:rsidRDefault="00B97774" w:rsidP="00DB3701">
      <w:pPr>
        <w:spacing w:after="0" w:line="240" w:lineRule="auto"/>
        <w:jc w:val="both"/>
        <w:rPr>
          <w:rFonts w:ascii="Arial" w:hAnsi="Arial" w:cs="Arial"/>
          <w:b/>
          <w:sz w:val="22"/>
          <w:szCs w:val="22"/>
        </w:rPr>
      </w:pPr>
      <w:r w:rsidRPr="00DB3701">
        <w:rPr>
          <w:rFonts w:ascii="Arial" w:hAnsi="Arial" w:cs="Arial"/>
          <w:b/>
          <w:sz w:val="22"/>
          <w:szCs w:val="22"/>
        </w:rPr>
        <w:t>Péče o žáky s výukovými a výchovnými problémy</w:t>
      </w:r>
    </w:p>
    <w:p w:rsidR="00B97774" w:rsidRPr="00DB3701" w:rsidRDefault="00B97774" w:rsidP="00DB3701">
      <w:pPr>
        <w:spacing w:after="0" w:line="240" w:lineRule="auto"/>
        <w:jc w:val="both"/>
        <w:rPr>
          <w:rFonts w:ascii="Arial" w:hAnsi="Arial" w:cs="Arial"/>
          <w:sz w:val="22"/>
          <w:szCs w:val="22"/>
        </w:rPr>
      </w:pPr>
      <w:r w:rsidRPr="00DB3701">
        <w:rPr>
          <w:rFonts w:ascii="Arial" w:hAnsi="Arial" w:cs="Arial"/>
          <w:sz w:val="22"/>
          <w:szCs w:val="22"/>
        </w:rPr>
        <w:t>probíhá ve spolupráci Školského poradenského pracoviště a ostatních vyučujících, zákonných zástupců, s pracovníky OSPOD, poradenskými zařízeními, dalšími odbornými pracovišti, policie.</w:t>
      </w:r>
    </w:p>
    <w:p w:rsidR="00B97774" w:rsidRPr="00DB3701" w:rsidRDefault="00B97774" w:rsidP="00DB3701">
      <w:pPr>
        <w:spacing w:after="0" w:line="240" w:lineRule="auto"/>
        <w:jc w:val="both"/>
        <w:rPr>
          <w:rFonts w:ascii="Arial" w:hAnsi="Arial" w:cs="Arial"/>
          <w:sz w:val="22"/>
          <w:szCs w:val="22"/>
        </w:rPr>
      </w:pPr>
      <w:r w:rsidRPr="00DB3701">
        <w:rPr>
          <w:rFonts w:ascii="Arial" w:hAnsi="Arial" w:cs="Arial"/>
          <w:sz w:val="22"/>
          <w:szCs w:val="22"/>
        </w:rPr>
        <w:t>Bylo projednáváno:</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Nedodržování vnitřních pravidel školy (Školní řád)</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Krátkodobá a opakující se absence</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Nerespektování autorit</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Nevhodné chování ke spolužákům a vyučujícím</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Nejednotné výchovné působení školy a rodiny na žáka</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Zanedbávající péče o dítě</w:t>
      </w:r>
    </w:p>
    <w:p w:rsidR="00DB3701" w:rsidRPr="00DB3701" w:rsidRDefault="00DB3701" w:rsidP="00DB3701">
      <w:pPr>
        <w:spacing w:after="0" w:line="240" w:lineRule="auto"/>
        <w:jc w:val="both"/>
        <w:rPr>
          <w:rFonts w:ascii="Arial" w:hAnsi="Arial" w:cs="Arial"/>
          <w:sz w:val="22"/>
          <w:szCs w:val="22"/>
        </w:rPr>
      </w:pPr>
    </w:p>
    <w:p w:rsidR="00B97774" w:rsidRPr="00DB3701" w:rsidRDefault="00B97774" w:rsidP="00DB3701">
      <w:pPr>
        <w:spacing w:after="0" w:line="240" w:lineRule="auto"/>
        <w:jc w:val="both"/>
        <w:rPr>
          <w:rFonts w:ascii="Arial" w:hAnsi="Arial" w:cs="Arial"/>
          <w:sz w:val="22"/>
          <w:szCs w:val="22"/>
        </w:rPr>
      </w:pPr>
      <w:r w:rsidRPr="00DB3701">
        <w:rPr>
          <w:rFonts w:ascii="Arial" w:hAnsi="Arial" w:cs="Arial"/>
          <w:sz w:val="22"/>
          <w:szCs w:val="22"/>
        </w:rPr>
        <w:t>Přetrvávající výchovné problémy 1 žáka byly řešeny s OSPOD a dalšími odbornými pracovišti, se kterými zákonní zástupci žáka i škola nadále spolupracuje. Opakovaně byla řešena především krátkodobá absence. Z důvodu nezájmu zákonných zástupců o řešení problémů a nepodnětné rodinné zázemí podala škola v těchto případech podnět OSPOD k dalšímu jednání se zákonnými zástupci. V lednu 2020 proběhla na škole hloubková inspekce, nebylo shledáno žádné pochybení. Práce VP a školního poradenského pracoviště byla velmi dobře hodnocena.</w:t>
      </w:r>
    </w:p>
    <w:p w:rsidR="00DB3701" w:rsidRPr="00DB3701" w:rsidRDefault="00DB3701" w:rsidP="00DB3701">
      <w:pPr>
        <w:spacing w:after="0" w:line="240" w:lineRule="auto"/>
        <w:jc w:val="both"/>
        <w:rPr>
          <w:rFonts w:ascii="Arial" w:hAnsi="Arial" w:cs="Arial"/>
          <w:sz w:val="22"/>
          <w:szCs w:val="22"/>
        </w:rPr>
      </w:pPr>
    </w:p>
    <w:p w:rsidR="00B97774" w:rsidRPr="00DB3701" w:rsidRDefault="00B97774" w:rsidP="00DB3701">
      <w:pPr>
        <w:spacing w:after="0" w:line="240" w:lineRule="auto"/>
        <w:jc w:val="both"/>
        <w:rPr>
          <w:rFonts w:ascii="Arial" w:hAnsi="Arial" w:cs="Arial"/>
          <w:b/>
          <w:sz w:val="22"/>
          <w:szCs w:val="22"/>
        </w:rPr>
      </w:pPr>
      <w:r w:rsidRPr="00DB3701">
        <w:rPr>
          <w:rFonts w:ascii="Arial" w:hAnsi="Arial" w:cs="Arial"/>
          <w:b/>
          <w:sz w:val="22"/>
          <w:szCs w:val="22"/>
        </w:rPr>
        <w:t>Zařazení žáků 5. ročníku 1. stupně do jiných typů škol</w:t>
      </w:r>
    </w:p>
    <w:p w:rsidR="00B97774" w:rsidRPr="00DB3701" w:rsidRDefault="00B97774" w:rsidP="00DB3701">
      <w:pPr>
        <w:spacing w:after="0" w:line="240" w:lineRule="auto"/>
        <w:jc w:val="both"/>
        <w:rPr>
          <w:rFonts w:ascii="Arial" w:hAnsi="Arial" w:cs="Arial"/>
          <w:sz w:val="22"/>
          <w:szCs w:val="22"/>
        </w:rPr>
      </w:pPr>
      <w:r w:rsidRPr="00DB3701">
        <w:rPr>
          <w:rFonts w:ascii="Arial" w:hAnsi="Arial" w:cs="Arial"/>
          <w:sz w:val="22"/>
          <w:szCs w:val="22"/>
        </w:rPr>
        <w:t xml:space="preserve">Na víceletém gymnáziu začne studovat od září šk. r. 2020/2021celkem </w:t>
      </w:r>
      <w:r w:rsidR="00883756">
        <w:rPr>
          <w:rFonts w:ascii="Arial" w:hAnsi="Arial" w:cs="Arial"/>
          <w:sz w:val="22"/>
          <w:szCs w:val="22"/>
        </w:rPr>
        <w:t>6</w:t>
      </w:r>
      <w:r w:rsidRPr="00DB3701">
        <w:rPr>
          <w:rFonts w:ascii="Arial" w:hAnsi="Arial" w:cs="Arial"/>
          <w:sz w:val="22"/>
          <w:szCs w:val="22"/>
        </w:rPr>
        <w:t xml:space="preserve"> žáků.</w:t>
      </w:r>
    </w:p>
    <w:p w:rsidR="00DB3701" w:rsidRPr="00DB3701" w:rsidRDefault="00DB3701" w:rsidP="00DB3701">
      <w:pPr>
        <w:spacing w:after="0" w:line="240" w:lineRule="auto"/>
        <w:jc w:val="both"/>
        <w:rPr>
          <w:rFonts w:ascii="Arial" w:hAnsi="Arial" w:cs="Arial"/>
          <w:b/>
          <w:sz w:val="22"/>
          <w:szCs w:val="22"/>
        </w:rPr>
      </w:pPr>
    </w:p>
    <w:p w:rsidR="00B97774" w:rsidRPr="00DB3701" w:rsidRDefault="00B97774" w:rsidP="00DB3701">
      <w:pPr>
        <w:spacing w:after="0" w:line="240" w:lineRule="auto"/>
        <w:jc w:val="both"/>
        <w:rPr>
          <w:rFonts w:ascii="Arial" w:hAnsi="Arial" w:cs="Arial"/>
          <w:b/>
          <w:sz w:val="22"/>
          <w:szCs w:val="22"/>
        </w:rPr>
      </w:pPr>
      <w:r w:rsidRPr="00DB3701">
        <w:rPr>
          <w:rFonts w:ascii="Arial" w:hAnsi="Arial" w:cs="Arial"/>
          <w:b/>
          <w:sz w:val="22"/>
          <w:szCs w:val="22"/>
        </w:rPr>
        <w:t>Metodická a informační činnost</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Vedení a shromažďování dokumentace a informací o žácích s problémovým chováním</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Poskytování informací o dalších poradenských zařízeních, jejich zaměření, kompetencí a možnostech využívání jejich služeb žákům a jejich zákonným zástupcům</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Předávání informačních materiálů</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Metodická pomoc při řešení výchovně vzdělávacích problémů žáků</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lastRenderedPageBreak/>
        <w:t>Individuální konzultace s žáky s výchovnými problémy a jejich zákonnými zástupci</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Ve spolupráci s ostatními pedagogickými pracovníky dlouhodobé sledování a hodnocení vývoje žáků a vytváření podmínek pro zdravý, psychický a sociální vývoj v procesu výchovy a vzdělávání, objektivní hodnocení žáků</w:t>
      </w:r>
    </w:p>
    <w:p w:rsidR="00B97774" w:rsidRPr="00DB3701" w:rsidRDefault="00B97774" w:rsidP="002E5F3A">
      <w:pPr>
        <w:pStyle w:val="Odstavecseseznamem"/>
        <w:numPr>
          <w:ilvl w:val="0"/>
          <w:numId w:val="38"/>
        </w:numPr>
        <w:spacing w:after="160" w:line="259" w:lineRule="auto"/>
        <w:jc w:val="both"/>
        <w:rPr>
          <w:rFonts w:ascii="Arial" w:hAnsi="Arial" w:cs="Arial"/>
          <w:sz w:val="22"/>
          <w:szCs w:val="22"/>
        </w:rPr>
      </w:pPr>
      <w:r w:rsidRPr="00DB3701">
        <w:rPr>
          <w:rFonts w:ascii="Arial" w:hAnsi="Arial" w:cs="Arial"/>
          <w:sz w:val="22"/>
          <w:szCs w:val="22"/>
        </w:rPr>
        <w:t>Příprava případových  komisí</w:t>
      </w:r>
    </w:p>
    <w:p w:rsidR="00B97774" w:rsidRPr="00DB3701" w:rsidRDefault="00B97774" w:rsidP="002E5F3A">
      <w:pPr>
        <w:pStyle w:val="Odstavecseseznamem"/>
        <w:numPr>
          <w:ilvl w:val="0"/>
          <w:numId w:val="38"/>
        </w:numPr>
        <w:spacing w:after="160" w:line="259" w:lineRule="auto"/>
        <w:jc w:val="both"/>
        <w:rPr>
          <w:rFonts w:ascii="Arial" w:hAnsi="Arial" w:cs="Arial"/>
          <w:sz w:val="22"/>
          <w:szCs w:val="22"/>
        </w:rPr>
      </w:pPr>
      <w:r w:rsidRPr="00DB3701">
        <w:rPr>
          <w:rFonts w:ascii="Arial" w:hAnsi="Arial" w:cs="Arial"/>
          <w:sz w:val="22"/>
          <w:szCs w:val="22"/>
        </w:rPr>
        <w:t>Sledování absence žáků, metodická pomoc při řešení dlouhodobé absence</w:t>
      </w:r>
    </w:p>
    <w:p w:rsidR="00B97774" w:rsidRPr="00DB3701" w:rsidRDefault="00B97774" w:rsidP="002E5F3A">
      <w:pPr>
        <w:pStyle w:val="Odstavecseseznamem"/>
        <w:numPr>
          <w:ilvl w:val="0"/>
          <w:numId w:val="38"/>
        </w:numPr>
        <w:spacing w:after="0" w:line="240" w:lineRule="auto"/>
        <w:jc w:val="both"/>
        <w:rPr>
          <w:rFonts w:ascii="Arial" w:hAnsi="Arial" w:cs="Arial"/>
          <w:sz w:val="22"/>
          <w:szCs w:val="22"/>
        </w:rPr>
      </w:pPr>
      <w:r w:rsidRPr="00DB3701">
        <w:rPr>
          <w:rFonts w:ascii="Arial" w:hAnsi="Arial" w:cs="Arial"/>
          <w:sz w:val="22"/>
          <w:szCs w:val="22"/>
        </w:rPr>
        <w:t>Účast na pravidelných seminářích výchovných poradců a předávání informací z oblasti výchovného poradenství dalším pedagogickým pracovníkům a zákonným zástupcům</w:t>
      </w:r>
    </w:p>
    <w:p w:rsidR="00857451" w:rsidRDefault="00857451" w:rsidP="00F85AEC">
      <w:pPr>
        <w:spacing w:after="0" w:line="240" w:lineRule="auto"/>
        <w:jc w:val="both"/>
        <w:rPr>
          <w:rFonts w:ascii="Arial" w:hAnsi="Arial" w:cs="Arial"/>
          <w:b/>
          <w:sz w:val="28"/>
          <w:szCs w:val="28"/>
        </w:rPr>
      </w:pPr>
      <w:r w:rsidRPr="00857451">
        <w:rPr>
          <w:rFonts w:ascii="Arial" w:hAnsi="Arial" w:cs="Arial"/>
          <w:b/>
          <w:sz w:val="28"/>
          <w:szCs w:val="28"/>
        </w:rPr>
        <w:t xml:space="preserve">10. Zpráva výchovné poradkyně 2. stupně </w:t>
      </w:r>
    </w:p>
    <w:p w:rsidR="00857451" w:rsidRDefault="00857451" w:rsidP="00F85AEC">
      <w:pPr>
        <w:spacing w:after="0" w:line="240" w:lineRule="auto"/>
        <w:jc w:val="both"/>
        <w:rPr>
          <w:rFonts w:ascii="Arial" w:hAnsi="Arial" w:cs="Arial"/>
          <w:b/>
          <w:sz w:val="22"/>
          <w:szCs w:val="22"/>
        </w:rPr>
      </w:pPr>
    </w:p>
    <w:p w:rsidR="00885939" w:rsidRPr="00CE1A1E" w:rsidRDefault="00885939" w:rsidP="002E5F3A">
      <w:pPr>
        <w:pStyle w:val="Odstavecseseznamem"/>
        <w:numPr>
          <w:ilvl w:val="0"/>
          <w:numId w:val="51"/>
        </w:numPr>
        <w:spacing w:after="0" w:line="240" w:lineRule="auto"/>
        <w:ind w:left="709"/>
        <w:jc w:val="both"/>
        <w:rPr>
          <w:rFonts w:ascii="Arial" w:hAnsi="Arial" w:cs="Arial"/>
          <w:b/>
          <w:sz w:val="22"/>
          <w:szCs w:val="22"/>
        </w:rPr>
      </w:pPr>
      <w:r w:rsidRPr="00CE1A1E">
        <w:rPr>
          <w:rFonts w:ascii="Arial" w:hAnsi="Arial" w:cs="Arial"/>
          <w:b/>
          <w:sz w:val="22"/>
          <w:szCs w:val="22"/>
        </w:rPr>
        <w:t>Práce s žáky se speciálními vzdělávacími potřebami</w:t>
      </w:r>
    </w:p>
    <w:p w:rsidR="00885939" w:rsidRPr="00CE1A1E" w:rsidRDefault="00885939" w:rsidP="00CE1A1E">
      <w:pPr>
        <w:spacing w:after="0" w:line="240" w:lineRule="auto"/>
        <w:jc w:val="both"/>
        <w:rPr>
          <w:rFonts w:ascii="Arial" w:hAnsi="Arial" w:cs="Arial"/>
          <w:sz w:val="22"/>
          <w:szCs w:val="22"/>
        </w:rPr>
      </w:pPr>
      <w:r w:rsidRPr="00CE1A1E">
        <w:rPr>
          <w:rFonts w:ascii="Arial" w:hAnsi="Arial" w:cs="Arial"/>
          <w:sz w:val="22"/>
          <w:szCs w:val="22"/>
        </w:rPr>
        <w:t>Práce s žáky se speciálními vzdělávacími potřebami se odvíjela ze závěrů doporučení školských poradenských zařízení (PPP,</w:t>
      </w:r>
      <w:r w:rsidR="00CE1A1E">
        <w:rPr>
          <w:rFonts w:ascii="Arial" w:hAnsi="Arial" w:cs="Arial"/>
          <w:sz w:val="22"/>
          <w:szCs w:val="22"/>
        </w:rPr>
        <w:t xml:space="preserve"> </w:t>
      </w:r>
      <w:r w:rsidRPr="00CE1A1E">
        <w:rPr>
          <w:rFonts w:ascii="Arial" w:hAnsi="Arial" w:cs="Arial"/>
          <w:sz w:val="22"/>
          <w:szCs w:val="22"/>
        </w:rPr>
        <w:t>SPC).</w:t>
      </w:r>
    </w:p>
    <w:p w:rsidR="00885939" w:rsidRDefault="00885939" w:rsidP="00CE1A1E">
      <w:pPr>
        <w:spacing w:after="0" w:line="240" w:lineRule="auto"/>
        <w:jc w:val="both"/>
        <w:rPr>
          <w:rFonts w:ascii="Arial" w:hAnsi="Arial" w:cs="Arial"/>
          <w:sz w:val="22"/>
          <w:szCs w:val="22"/>
        </w:rPr>
      </w:pPr>
      <w:r w:rsidRPr="00CE1A1E">
        <w:rPr>
          <w:rFonts w:ascii="Arial" w:hAnsi="Arial" w:cs="Arial"/>
          <w:sz w:val="22"/>
          <w:szCs w:val="22"/>
        </w:rPr>
        <w:t>V tomto školním roce bylo v evidenci výchovného poradce 29 žáků 2. stupně se speciálními vzdělávacími potřebami, z toho 4 žáci s 1. stupněm PO, 20 žáků se 2.</w:t>
      </w:r>
      <w:r w:rsidR="00CE1A1E">
        <w:rPr>
          <w:rFonts w:ascii="Arial" w:hAnsi="Arial" w:cs="Arial"/>
          <w:sz w:val="22"/>
          <w:szCs w:val="22"/>
        </w:rPr>
        <w:t xml:space="preserve"> </w:t>
      </w:r>
      <w:r w:rsidRPr="00CE1A1E">
        <w:rPr>
          <w:rFonts w:ascii="Arial" w:hAnsi="Arial" w:cs="Arial"/>
          <w:sz w:val="22"/>
          <w:szCs w:val="22"/>
        </w:rPr>
        <w:t>stupněm PO a 5 žáků s 3. stupněm PO.</w:t>
      </w:r>
    </w:p>
    <w:p w:rsidR="00CE1A1E" w:rsidRPr="00CE1A1E" w:rsidRDefault="00CE1A1E" w:rsidP="00CE1A1E">
      <w:pPr>
        <w:spacing w:after="0" w:line="240" w:lineRule="auto"/>
        <w:jc w:val="both"/>
        <w:rPr>
          <w:rFonts w:ascii="Arial" w:hAnsi="Arial" w:cs="Arial"/>
          <w:sz w:val="22"/>
          <w:szCs w:val="22"/>
        </w:rPr>
      </w:pPr>
    </w:p>
    <w:p w:rsidR="00885939" w:rsidRPr="00CE1A1E" w:rsidRDefault="00885939" w:rsidP="00CE1A1E">
      <w:pPr>
        <w:spacing w:after="0" w:line="240" w:lineRule="auto"/>
        <w:jc w:val="both"/>
        <w:rPr>
          <w:rFonts w:ascii="Arial" w:hAnsi="Arial" w:cs="Arial"/>
          <w:sz w:val="22"/>
          <w:szCs w:val="22"/>
        </w:rPr>
      </w:pPr>
      <w:r w:rsidRPr="00CE1A1E">
        <w:rPr>
          <w:rFonts w:ascii="Arial" w:hAnsi="Arial" w:cs="Arial"/>
          <w:sz w:val="22"/>
          <w:szCs w:val="22"/>
        </w:rPr>
        <w:t xml:space="preserve">Všichni vyučující byli na začátku školního roku a potom průběžně seznamováni se závěry doporučení ŠPP, dle těchto závěrů byly třídními učiteli podle potřeby sestaveny individuální vzdělávací plány, podle kterých jednotliví vyučující s žáky pracovali. </w:t>
      </w:r>
    </w:p>
    <w:p w:rsidR="00885939" w:rsidRDefault="00885939" w:rsidP="00CE1A1E">
      <w:pPr>
        <w:spacing w:after="0" w:line="240" w:lineRule="auto"/>
        <w:jc w:val="both"/>
        <w:rPr>
          <w:rFonts w:ascii="Arial" w:hAnsi="Arial" w:cs="Arial"/>
          <w:sz w:val="22"/>
          <w:szCs w:val="22"/>
        </w:rPr>
      </w:pPr>
      <w:r w:rsidRPr="00CE1A1E">
        <w:rPr>
          <w:rFonts w:ascii="Arial" w:hAnsi="Arial" w:cs="Arial"/>
          <w:sz w:val="22"/>
          <w:szCs w:val="22"/>
        </w:rPr>
        <w:t>Žáci byli rovněž zařazeni do předmětu speciální pedagogické péče nebo byla uplatňována podpora přípravy žáků na školu, tzv. pedagogická intervence.</w:t>
      </w:r>
    </w:p>
    <w:p w:rsidR="00CE1A1E" w:rsidRPr="00CE1A1E" w:rsidRDefault="00CE1A1E" w:rsidP="00CE1A1E">
      <w:pPr>
        <w:spacing w:after="0" w:line="240" w:lineRule="auto"/>
        <w:jc w:val="both"/>
        <w:rPr>
          <w:rFonts w:ascii="Arial" w:hAnsi="Arial" w:cs="Arial"/>
          <w:sz w:val="22"/>
          <w:szCs w:val="22"/>
        </w:rPr>
      </w:pPr>
    </w:p>
    <w:p w:rsidR="00885939" w:rsidRPr="00CE1A1E" w:rsidRDefault="00885939" w:rsidP="00CE1A1E">
      <w:pPr>
        <w:spacing w:after="0" w:line="240" w:lineRule="auto"/>
        <w:jc w:val="both"/>
        <w:rPr>
          <w:rFonts w:ascii="Arial" w:hAnsi="Arial" w:cs="Arial"/>
          <w:sz w:val="22"/>
          <w:szCs w:val="22"/>
        </w:rPr>
      </w:pPr>
      <w:r w:rsidRPr="00CE1A1E">
        <w:rPr>
          <w:rFonts w:ascii="Arial" w:hAnsi="Arial" w:cs="Arial"/>
          <w:sz w:val="22"/>
          <w:szCs w:val="22"/>
        </w:rPr>
        <w:t>Výchovný poradce spolupracoval s koordinátorem inkluze, který zajišťoval komunikaci se školními poradenskými zařízeními, vedl veškerou dokumentaci, zařazoval žáky do skupin speciální pedagogické péče a pedagogické intervence.</w:t>
      </w:r>
    </w:p>
    <w:p w:rsidR="00885939" w:rsidRPr="00CE1A1E" w:rsidRDefault="00885939" w:rsidP="00CE1A1E">
      <w:pPr>
        <w:spacing w:after="0" w:line="240" w:lineRule="auto"/>
        <w:jc w:val="both"/>
        <w:rPr>
          <w:rFonts w:ascii="Arial" w:hAnsi="Arial" w:cs="Arial"/>
          <w:sz w:val="22"/>
          <w:szCs w:val="22"/>
        </w:rPr>
      </w:pPr>
    </w:p>
    <w:p w:rsidR="00885939" w:rsidRPr="00577EB2" w:rsidRDefault="00885939" w:rsidP="002E5F3A">
      <w:pPr>
        <w:pStyle w:val="Odstavecseseznamem"/>
        <w:numPr>
          <w:ilvl w:val="0"/>
          <w:numId w:val="39"/>
        </w:numPr>
        <w:spacing w:after="0" w:line="240" w:lineRule="auto"/>
        <w:jc w:val="both"/>
        <w:rPr>
          <w:rFonts w:ascii="Arial" w:hAnsi="Arial" w:cs="Arial"/>
          <w:b/>
          <w:sz w:val="22"/>
          <w:szCs w:val="22"/>
        </w:rPr>
      </w:pPr>
      <w:r w:rsidRPr="00577EB2">
        <w:rPr>
          <w:rFonts w:ascii="Arial" w:hAnsi="Arial" w:cs="Arial"/>
          <w:b/>
          <w:sz w:val="22"/>
          <w:szCs w:val="22"/>
        </w:rPr>
        <w:t>Kariérové poradenství</w:t>
      </w:r>
    </w:p>
    <w:p w:rsidR="00885939" w:rsidRPr="00577EB2" w:rsidRDefault="00885939" w:rsidP="00CE1A1E">
      <w:pPr>
        <w:spacing w:after="0" w:line="240" w:lineRule="auto"/>
        <w:jc w:val="both"/>
        <w:rPr>
          <w:rFonts w:ascii="Arial" w:hAnsi="Arial" w:cs="Arial"/>
          <w:sz w:val="22"/>
          <w:szCs w:val="22"/>
        </w:rPr>
      </w:pPr>
      <w:r w:rsidRPr="00577EB2">
        <w:rPr>
          <w:rFonts w:ascii="Arial" w:hAnsi="Arial" w:cs="Arial"/>
          <w:sz w:val="22"/>
          <w:szCs w:val="22"/>
        </w:rPr>
        <w:t>Kariérové poradenství představovalo širokou škálu aktivit zaměřenou na poskytování informací žákům a rodičům při výběru střední školy a při hledání možností budoucího kariérového uplatnění. Aktivity měly žákům pomoci orientovat se v jednotlivých profesích, v učebních i studijních oborech, v uplatnění na trhu práce.</w:t>
      </w:r>
    </w:p>
    <w:p w:rsidR="00577EB2" w:rsidRPr="00577EB2" w:rsidRDefault="00577EB2" w:rsidP="00CE1A1E">
      <w:pPr>
        <w:spacing w:after="0" w:line="240" w:lineRule="auto"/>
        <w:jc w:val="both"/>
        <w:rPr>
          <w:rFonts w:ascii="Arial" w:hAnsi="Arial" w:cs="Arial"/>
          <w:sz w:val="22"/>
          <w:szCs w:val="22"/>
        </w:rPr>
      </w:pP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Pr>
          <w:rFonts w:ascii="Arial" w:hAnsi="Arial" w:cs="Arial"/>
        </w:rPr>
        <w:t>d</w:t>
      </w:r>
      <w:r w:rsidRPr="00577EB2">
        <w:rPr>
          <w:rFonts w:ascii="Arial" w:hAnsi="Arial" w:cs="Arial"/>
          <w:sz w:val="22"/>
          <w:szCs w:val="22"/>
        </w:rPr>
        <w:t>istribuce Atlasů školství</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beseda žáků v Informačním a poradenském středisku ÚP</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besedy o volbě povolání se zástupci jednotlivých SŠ</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zveřejňování informačních materiálů na nástěnce o volbě povolání</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podávání informací o dnech otevřených dveří na SŠ</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exkurze do Střední odborné školy AHOL, spojené s workshopem.</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účast v soutěži Řemeslo má zlaté dno (žáci se umístili na prvním místě)</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informační schůzka pro rodiče vycházejících žáků, na které byli seznámeni s podmínkami přijímacího řízení</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osobní konzultace s žáky a zákonnými zástupci</w:t>
      </w:r>
    </w:p>
    <w:p w:rsidR="00885939" w:rsidRPr="00577EB2" w:rsidRDefault="00885939" w:rsidP="002E5F3A">
      <w:pPr>
        <w:pStyle w:val="Odstavecseseznamem"/>
        <w:numPr>
          <w:ilvl w:val="0"/>
          <w:numId w:val="49"/>
        </w:numPr>
        <w:spacing w:after="0" w:line="240" w:lineRule="auto"/>
        <w:jc w:val="both"/>
        <w:rPr>
          <w:rFonts w:ascii="Arial" w:hAnsi="Arial" w:cs="Arial"/>
          <w:sz w:val="22"/>
          <w:szCs w:val="22"/>
        </w:rPr>
      </w:pPr>
      <w:r w:rsidRPr="00577EB2">
        <w:rPr>
          <w:rFonts w:ascii="Arial" w:hAnsi="Arial" w:cs="Arial"/>
          <w:sz w:val="22"/>
          <w:szCs w:val="22"/>
        </w:rPr>
        <w:t>přijímačky nanečisto – online testy z domova pro zájemce</w:t>
      </w:r>
    </w:p>
    <w:p w:rsidR="00885939" w:rsidRDefault="00885939" w:rsidP="00CE1A1E">
      <w:pPr>
        <w:spacing w:after="0" w:line="240" w:lineRule="auto"/>
        <w:jc w:val="both"/>
        <w:rPr>
          <w:rFonts w:ascii="Arial" w:hAnsi="Arial" w:cs="Arial"/>
        </w:rPr>
      </w:pPr>
    </w:p>
    <w:p w:rsidR="00885939" w:rsidRPr="00577EB2" w:rsidRDefault="00885939" w:rsidP="00CE1A1E">
      <w:pPr>
        <w:spacing w:after="0" w:line="240" w:lineRule="auto"/>
        <w:jc w:val="both"/>
        <w:rPr>
          <w:rFonts w:ascii="Arial" w:hAnsi="Arial" w:cs="Arial"/>
          <w:sz w:val="22"/>
          <w:szCs w:val="22"/>
        </w:rPr>
      </w:pPr>
      <w:r w:rsidRPr="00577EB2">
        <w:rPr>
          <w:rFonts w:ascii="Arial" w:hAnsi="Arial" w:cs="Arial"/>
          <w:sz w:val="22"/>
          <w:szCs w:val="22"/>
        </w:rPr>
        <w:t xml:space="preserve">Vzhledem k situaci, která nastala v důsledku koronavirové epidemie, bylo přijímací řízení na SŠ </w:t>
      </w:r>
      <w:r w:rsidR="00087124" w:rsidRPr="00577EB2">
        <w:rPr>
          <w:rFonts w:ascii="Arial" w:hAnsi="Arial" w:cs="Arial"/>
          <w:sz w:val="22"/>
          <w:szCs w:val="22"/>
        </w:rPr>
        <w:t>posunuto, a proto</w:t>
      </w:r>
      <w:r w:rsidRPr="00577EB2">
        <w:rPr>
          <w:rFonts w:ascii="Arial" w:hAnsi="Arial" w:cs="Arial"/>
          <w:sz w:val="22"/>
          <w:szCs w:val="22"/>
        </w:rPr>
        <w:t xml:space="preserve"> výsledky přijímacího řízení nejsou v tuto dobu ještě známy.</w:t>
      </w:r>
    </w:p>
    <w:p w:rsidR="00885939" w:rsidRPr="00577EB2" w:rsidRDefault="00885939" w:rsidP="00CE1A1E">
      <w:pPr>
        <w:spacing w:after="0" w:line="240" w:lineRule="auto"/>
        <w:jc w:val="both"/>
        <w:rPr>
          <w:rFonts w:ascii="Arial" w:hAnsi="Arial" w:cs="Arial"/>
          <w:sz w:val="22"/>
          <w:szCs w:val="22"/>
        </w:rPr>
      </w:pPr>
      <w:r w:rsidRPr="00577EB2">
        <w:rPr>
          <w:rFonts w:ascii="Arial" w:hAnsi="Arial" w:cs="Arial"/>
          <w:sz w:val="22"/>
          <w:szCs w:val="22"/>
        </w:rPr>
        <w:lastRenderedPageBreak/>
        <w:t xml:space="preserve">Budou  uvedeny v pozdější  příloze. </w:t>
      </w:r>
    </w:p>
    <w:p w:rsidR="00885939" w:rsidRPr="00577EB2" w:rsidRDefault="00885939" w:rsidP="00CE1A1E">
      <w:pPr>
        <w:spacing w:after="0" w:line="240" w:lineRule="auto"/>
        <w:jc w:val="both"/>
        <w:rPr>
          <w:rFonts w:ascii="Arial" w:hAnsi="Arial" w:cs="Arial"/>
          <w:sz w:val="22"/>
          <w:szCs w:val="22"/>
        </w:rPr>
      </w:pPr>
    </w:p>
    <w:p w:rsidR="00885939" w:rsidRPr="00CE1A1E" w:rsidRDefault="00885939" w:rsidP="002E5F3A">
      <w:pPr>
        <w:pStyle w:val="Odstavecseseznamem"/>
        <w:numPr>
          <w:ilvl w:val="0"/>
          <w:numId w:val="39"/>
        </w:numPr>
        <w:spacing w:after="0" w:line="240" w:lineRule="auto"/>
        <w:jc w:val="both"/>
        <w:rPr>
          <w:rFonts w:ascii="Arial" w:hAnsi="Arial" w:cs="Arial"/>
          <w:b/>
          <w:sz w:val="22"/>
          <w:szCs w:val="22"/>
        </w:rPr>
      </w:pPr>
      <w:r w:rsidRPr="00CE1A1E">
        <w:rPr>
          <w:rFonts w:ascii="Arial" w:hAnsi="Arial" w:cs="Arial"/>
          <w:b/>
          <w:sz w:val="22"/>
          <w:szCs w:val="22"/>
        </w:rPr>
        <w:t>Výchovné problémy</w:t>
      </w:r>
    </w:p>
    <w:p w:rsidR="00885939" w:rsidRPr="00CE1A1E" w:rsidRDefault="00885939" w:rsidP="00CE1A1E">
      <w:pPr>
        <w:spacing w:after="0" w:line="240" w:lineRule="auto"/>
        <w:jc w:val="both"/>
        <w:rPr>
          <w:rFonts w:ascii="Arial" w:hAnsi="Arial" w:cs="Arial"/>
          <w:sz w:val="22"/>
          <w:szCs w:val="22"/>
        </w:rPr>
      </w:pPr>
      <w:r w:rsidRPr="00CE1A1E">
        <w:rPr>
          <w:rFonts w:ascii="Arial" w:hAnsi="Arial" w:cs="Arial"/>
          <w:sz w:val="22"/>
          <w:szCs w:val="22"/>
        </w:rPr>
        <w:t>V 1. pololetí učitelé řešili běžné výchovné problémy žáků – nekázeň ve vyučování a o přestávkách, nepozornost, neklid, výkyvy chování, podvody v žákovské knížce, snaha získat přízeň ostatních nevhodným způsobem, pozdní příchody, zanedbávání školních povinností, lhaní, používání mobilního telefonu při vyučování.</w:t>
      </w:r>
    </w:p>
    <w:p w:rsidR="00885939" w:rsidRPr="00CE1A1E" w:rsidRDefault="00885939" w:rsidP="00CE1A1E">
      <w:pPr>
        <w:spacing w:after="0" w:line="240" w:lineRule="auto"/>
        <w:rPr>
          <w:rFonts w:ascii="Arial" w:hAnsi="Arial" w:cs="Arial"/>
          <w:sz w:val="22"/>
          <w:szCs w:val="22"/>
        </w:rPr>
      </w:pPr>
      <w:r w:rsidRPr="00CE1A1E">
        <w:rPr>
          <w:rFonts w:ascii="Arial" w:hAnsi="Arial" w:cs="Arial"/>
          <w:sz w:val="22"/>
          <w:szCs w:val="22"/>
        </w:rPr>
        <w:t xml:space="preserve"> Učitelé řešili tyto situace domluvou, pohovory s rodiči, školním psychologem, při opakovaných přestupcích udělením třídní důtky nebo svoláním výchovné komise. Ta byla svolána pouze v jednom případě. </w:t>
      </w:r>
    </w:p>
    <w:p w:rsidR="00885939" w:rsidRDefault="00885939" w:rsidP="00885939">
      <w:pPr>
        <w:spacing w:after="0"/>
        <w:rPr>
          <w:rFonts w:ascii="Arial" w:hAnsi="Arial" w:cs="Arial"/>
        </w:rPr>
      </w:pPr>
      <w:r>
        <w:rPr>
          <w:rFonts w:ascii="Arial" w:hAnsi="Arial" w:cs="Arial"/>
        </w:rPr>
        <w:t>Z</w:t>
      </w:r>
      <w:r w:rsidRPr="00D51DD7">
        <w:rPr>
          <w:rFonts w:ascii="Arial" w:hAnsi="Arial" w:cs="Arial"/>
        </w:rPr>
        <w:t>áv</w:t>
      </w:r>
      <w:r>
        <w:rPr>
          <w:rFonts w:ascii="Arial" w:hAnsi="Arial" w:cs="Arial"/>
        </w:rPr>
        <w:t>ažnější výchovné problémy učitelé řešit nemuseli.</w:t>
      </w:r>
    </w:p>
    <w:p w:rsidR="00885939" w:rsidRDefault="00885939" w:rsidP="00145537">
      <w:pPr>
        <w:spacing w:after="0" w:line="240" w:lineRule="auto"/>
        <w:rPr>
          <w:rFonts w:ascii="Arial" w:hAnsi="Arial" w:cs="Arial"/>
        </w:rPr>
      </w:pPr>
      <w:r>
        <w:rPr>
          <w:rFonts w:ascii="Arial" w:hAnsi="Arial" w:cs="Arial"/>
        </w:rPr>
        <w:t>Jelikož od 11.</w:t>
      </w:r>
      <w:r w:rsidR="00CE1A1E">
        <w:rPr>
          <w:rFonts w:ascii="Arial" w:hAnsi="Arial" w:cs="Arial"/>
        </w:rPr>
        <w:t xml:space="preserve"> </w:t>
      </w:r>
      <w:r>
        <w:rPr>
          <w:rFonts w:ascii="Arial" w:hAnsi="Arial" w:cs="Arial"/>
        </w:rPr>
        <w:t>3. byly školy v důsledku pandemie zavřeny, výchovné problémy řešeny být nemusely.</w:t>
      </w:r>
    </w:p>
    <w:p w:rsidR="008D1A73" w:rsidRDefault="008D1A73" w:rsidP="00145537">
      <w:pPr>
        <w:spacing w:after="0" w:line="240" w:lineRule="auto"/>
        <w:rPr>
          <w:rFonts w:ascii="Arial" w:hAnsi="Arial" w:cs="Arial"/>
          <w:sz w:val="22"/>
          <w:szCs w:val="22"/>
        </w:rPr>
      </w:pPr>
    </w:p>
    <w:p w:rsidR="006A40E4" w:rsidRDefault="006A40E4" w:rsidP="00145537">
      <w:pPr>
        <w:spacing w:after="0" w:line="240" w:lineRule="auto"/>
        <w:rPr>
          <w:rFonts w:ascii="Arial" w:hAnsi="Arial" w:cs="Arial"/>
          <w:sz w:val="22"/>
          <w:szCs w:val="22"/>
        </w:rPr>
      </w:pPr>
    </w:p>
    <w:p w:rsidR="006A40E4" w:rsidRPr="00577EB2" w:rsidRDefault="006A40E4" w:rsidP="00145537">
      <w:pPr>
        <w:spacing w:after="0" w:line="240" w:lineRule="auto"/>
        <w:rPr>
          <w:rFonts w:ascii="Arial" w:hAnsi="Arial" w:cs="Arial"/>
          <w:sz w:val="22"/>
          <w:szCs w:val="22"/>
        </w:rPr>
      </w:pPr>
    </w:p>
    <w:p w:rsidR="00885939" w:rsidRPr="00CE1A1E" w:rsidRDefault="00885939" w:rsidP="00CE1A1E">
      <w:pPr>
        <w:spacing w:after="0" w:line="240" w:lineRule="auto"/>
        <w:jc w:val="both"/>
        <w:rPr>
          <w:rFonts w:ascii="Arial" w:hAnsi="Arial" w:cs="Arial"/>
          <w:b/>
          <w:sz w:val="22"/>
          <w:szCs w:val="22"/>
        </w:rPr>
      </w:pPr>
      <w:r w:rsidRPr="00CE1A1E">
        <w:rPr>
          <w:rFonts w:ascii="Arial" w:hAnsi="Arial" w:cs="Arial"/>
          <w:b/>
          <w:sz w:val="22"/>
          <w:szCs w:val="22"/>
        </w:rPr>
        <w:t>Neomluvená absence</w:t>
      </w:r>
    </w:p>
    <w:p w:rsidR="00885939" w:rsidRPr="00CE1A1E" w:rsidRDefault="00885939" w:rsidP="00CE1A1E">
      <w:pPr>
        <w:tabs>
          <w:tab w:val="left" w:pos="284"/>
        </w:tabs>
        <w:spacing w:after="0" w:line="240" w:lineRule="auto"/>
        <w:jc w:val="both"/>
        <w:rPr>
          <w:rFonts w:ascii="Arial" w:hAnsi="Arial" w:cs="Arial"/>
          <w:sz w:val="22"/>
          <w:szCs w:val="22"/>
        </w:rPr>
      </w:pPr>
      <w:r w:rsidRPr="00CE1A1E">
        <w:rPr>
          <w:rFonts w:ascii="Arial" w:hAnsi="Arial" w:cs="Arial"/>
          <w:sz w:val="22"/>
          <w:szCs w:val="22"/>
        </w:rPr>
        <w:t>Neomluvené hodiny žáků byly měsíčně evidovány výchovným poradcem. Absence převyšující  25 neomluvených hodin byla hlášena na OSPOD. Jednalo se o jednu žákyni.</w:t>
      </w:r>
    </w:p>
    <w:p w:rsidR="00885939" w:rsidRPr="00CE1A1E" w:rsidRDefault="00885939" w:rsidP="00CE1A1E">
      <w:pPr>
        <w:tabs>
          <w:tab w:val="left" w:pos="284"/>
        </w:tabs>
        <w:spacing w:after="0" w:line="240" w:lineRule="auto"/>
        <w:jc w:val="both"/>
        <w:rPr>
          <w:rFonts w:ascii="Arial" w:hAnsi="Arial" w:cs="Arial"/>
          <w:sz w:val="22"/>
          <w:szCs w:val="22"/>
        </w:rPr>
      </w:pPr>
      <w:r w:rsidRPr="00CE1A1E">
        <w:rPr>
          <w:rFonts w:ascii="Arial" w:hAnsi="Arial" w:cs="Arial"/>
          <w:sz w:val="22"/>
          <w:szCs w:val="22"/>
        </w:rPr>
        <w:t>Přetrvávající problém je stále v nedodržování dvoudenní lhůty, do kdy musí zákonný zástupce omluvit nepřítomnost žáka a dále tzv. skryté záškoláctví, kdy rodič omluví  nepřítomnost dítěte bez závažnějšího důvodu.</w:t>
      </w:r>
    </w:p>
    <w:p w:rsidR="007F52F1" w:rsidRPr="007F52F1" w:rsidRDefault="007F52F1" w:rsidP="007F52F1">
      <w:pPr>
        <w:spacing w:after="0" w:line="240" w:lineRule="auto"/>
        <w:jc w:val="both"/>
        <w:rPr>
          <w:rFonts w:ascii="Arial" w:hAnsi="Arial" w:cs="Arial"/>
          <w:sz w:val="22"/>
          <w:szCs w:val="22"/>
        </w:rPr>
      </w:pPr>
    </w:p>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Výsledky přijímacího řízení na SŠ</w:t>
      </w:r>
    </w:p>
    <w:p w:rsidR="00087124" w:rsidRDefault="007F52F1" w:rsidP="007F52F1">
      <w:pPr>
        <w:spacing w:after="0" w:line="240" w:lineRule="auto"/>
        <w:jc w:val="both"/>
        <w:rPr>
          <w:rFonts w:ascii="Arial" w:hAnsi="Arial" w:cs="Arial"/>
          <w:sz w:val="22"/>
          <w:szCs w:val="22"/>
        </w:rPr>
      </w:pPr>
      <w:r w:rsidRPr="00087124">
        <w:rPr>
          <w:rFonts w:ascii="Arial" w:hAnsi="Arial" w:cs="Arial"/>
          <w:sz w:val="22"/>
          <w:szCs w:val="22"/>
        </w:rPr>
        <w:t xml:space="preserve">V tomto školním roce byla úspěšnost žáků u přijímacích zkoušek velmi dobrá. </w:t>
      </w:r>
    </w:p>
    <w:p w:rsidR="007F52F1" w:rsidRPr="00087124" w:rsidRDefault="00087124" w:rsidP="007F52F1">
      <w:pPr>
        <w:spacing w:after="0" w:line="240" w:lineRule="auto"/>
        <w:jc w:val="both"/>
        <w:rPr>
          <w:rFonts w:ascii="Arial" w:hAnsi="Arial" w:cs="Arial"/>
          <w:sz w:val="22"/>
          <w:szCs w:val="22"/>
        </w:rPr>
      </w:pPr>
      <w:r>
        <w:rPr>
          <w:rFonts w:ascii="Arial" w:hAnsi="Arial" w:cs="Arial"/>
          <w:sz w:val="22"/>
          <w:szCs w:val="22"/>
        </w:rPr>
        <w:t>Ze 48 žáků  9. tříd bylo 46 žáků přijato v 1. kole</w:t>
      </w:r>
      <w:r w:rsidR="007F52F1" w:rsidRPr="00087124">
        <w:rPr>
          <w:rFonts w:ascii="Arial" w:hAnsi="Arial" w:cs="Arial"/>
          <w:sz w:val="22"/>
          <w:szCs w:val="22"/>
        </w:rPr>
        <w:t xml:space="preserve">, </w:t>
      </w:r>
      <w:r>
        <w:rPr>
          <w:rFonts w:ascii="Arial" w:hAnsi="Arial" w:cs="Arial"/>
          <w:sz w:val="22"/>
          <w:szCs w:val="22"/>
        </w:rPr>
        <w:t>2</w:t>
      </w:r>
      <w:r w:rsidR="007F52F1" w:rsidRPr="00087124">
        <w:rPr>
          <w:rFonts w:ascii="Arial" w:hAnsi="Arial" w:cs="Arial"/>
          <w:sz w:val="22"/>
          <w:szCs w:val="22"/>
        </w:rPr>
        <w:t xml:space="preserve"> žákyně  v 2.</w:t>
      </w:r>
      <w:r>
        <w:rPr>
          <w:rFonts w:ascii="Arial" w:hAnsi="Arial" w:cs="Arial"/>
          <w:sz w:val="22"/>
          <w:szCs w:val="22"/>
        </w:rPr>
        <w:t xml:space="preserve"> </w:t>
      </w:r>
      <w:r w:rsidR="007F52F1" w:rsidRPr="00087124">
        <w:rPr>
          <w:rFonts w:ascii="Arial" w:hAnsi="Arial" w:cs="Arial"/>
          <w:sz w:val="22"/>
          <w:szCs w:val="22"/>
        </w:rPr>
        <w:t>kole.</w:t>
      </w:r>
    </w:p>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Z 1</w:t>
      </w:r>
      <w:r w:rsidR="00087124">
        <w:rPr>
          <w:rFonts w:ascii="Arial" w:hAnsi="Arial" w:cs="Arial"/>
          <w:b/>
          <w:sz w:val="22"/>
          <w:szCs w:val="22"/>
        </w:rPr>
        <w:t>2</w:t>
      </w:r>
      <w:r w:rsidRPr="00087124">
        <w:rPr>
          <w:rFonts w:ascii="Arial" w:hAnsi="Arial" w:cs="Arial"/>
          <w:b/>
          <w:sz w:val="22"/>
          <w:szCs w:val="22"/>
        </w:rPr>
        <w:t xml:space="preserve"> žáků, kteří se hlásili na v</w:t>
      </w:r>
      <w:r w:rsidR="00087124">
        <w:rPr>
          <w:rFonts w:ascii="Arial" w:hAnsi="Arial" w:cs="Arial"/>
          <w:b/>
          <w:sz w:val="22"/>
          <w:szCs w:val="22"/>
        </w:rPr>
        <w:t>íceletá gymnázia, bylo přijato 5 žáků</w:t>
      </w:r>
      <w:r w:rsidRPr="00087124">
        <w:rPr>
          <w:rFonts w:ascii="Arial" w:hAnsi="Arial" w:cs="Arial"/>
          <w:b/>
          <w:sz w:val="22"/>
          <w:szCs w:val="22"/>
        </w:rPr>
        <w:t>.</w:t>
      </w:r>
    </w:p>
    <w:p w:rsidR="007F52F1" w:rsidRPr="00087124" w:rsidRDefault="007F52F1" w:rsidP="007F52F1">
      <w:pPr>
        <w:spacing w:after="0" w:line="240" w:lineRule="auto"/>
        <w:jc w:val="both"/>
        <w:rPr>
          <w:rFonts w:ascii="Arial" w:hAnsi="Arial" w:cs="Arial"/>
          <w:b/>
          <w:sz w:val="22"/>
          <w:szCs w:val="22"/>
        </w:rPr>
      </w:pPr>
    </w:p>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K    gymnázia</w:t>
      </w:r>
    </w:p>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L     úplné střední odborné vzdělání s vyučením i maturitou</w:t>
      </w:r>
    </w:p>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M   úplné střední odborné vzdělání s maturitou</w:t>
      </w:r>
    </w:p>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 xml:space="preserve">H    střední odborné vzdělání s výučním listem </w:t>
      </w:r>
    </w:p>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d    dívky</w:t>
      </w:r>
    </w:p>
    <w:p w:rsidR="007F52F1" w:rsidRPr="00087124" w:rsidRDefault="007F52F1" w:rsidP="007F52F1">
      <w:pPr>
        <w:spacing w:after="0" w:line="240" w:lineRule="auto"/>
        <w:jc w:val="both"/>
        <w:rPr>
          <w:rFonts w:ascii="Arial" w:hAnsi="Arial" w:cs="Arial"/>
          <w:sz w:val="22"/>
          <w:szCs w:val="22"/>
        </w:rPr>
      </w:pPr>
    </w:p>
    <w:tbl>
      <w:tblPr>
        <w:tblStyle w:val="Mkatabulky"/>
        <w:tblW w:w="9055" w:type="dxa"/>
        <w:tblLook w:val="04A0" w:firstRow="1" w:lastRow="0" w:firstColumn="1" w:lastColumn="0" w:noHBand="0" w:noVBand="1"/>
      </w:tblPr>
      <w:tblGrid>
        <w:gridCol w:w="1811"/>
        <w:gridCol w:w="1811"/>
        <w:gridCol w:w="1811"/>
        <w:gridCol w:w="1811"/>
        <w:gridCol w:w="1811"/>
      </w:tblGrid>
      <w:tr w:rsidR="007F52F1" w:rsidRPr="00087124" w:rsidTr="006A5054">
        <w:trPr>
          <w:trHeight w:val="309"/>
        </w:trPr>
        <w:tc>
          <w:tcPr>
            <w:tcW w:w="1811" w:type="dxa"/>
          </w:tcPr>
          <w:p w:rsidR="00724F90" w:rsidRPr="00087124" w:rsidRDefault="00724F90" w:rsidP="007F52F1">
            <w:pPr>
              <w:spacing w:after="0" w:line="240" w:lineRule="auto"/>
              <w:jc w:val="both"/>
              <w:rPr>
                <w:rFonts w:ascii="Arial" w:hAnsi="Arial" w:cs="Arial"/>
                <w:sz w:val="22"/>
                <w:szCs w:val="22"/>
              </w:rPr>
            </w:pPr>
          </w:p>
        </w:tc>
        <w:tc>
          <w:tcPr>
            <w:tcW w:w="1811" w:type="dxa"/>
            <w:shd w:val="clear" w:color="auto" w:fill="FFC000"/>
          </w:tcPr>
          <w:p w:rsidR="007F52F1" w:rsidRPr="006A5054" w:rsidRDefault="007F52F1" w:rsidP="00C541D5">
            <w:pPr>
              <w:spacing w:after="0" w:line="240" w:lineRule="auto"/>
              <w:jc w:val="center"/>
              <w:rPr>
                <w:rFonts w:ascii="Arial" w:hAnsi="Arial" w:cs="Arial"/>
                <w:b/>
                <w:sz w:val="22"/>
                <w:szCs w:val="22"/>
              </w:rPr>
            </w:pPr>
            <w:r w:rsidRPr="006A5054">
              <w:rPr>
                <w:rFonts w:ascii="Arial" w:hAnsi="Arial" w:cs="Arial"/>
                <w:b/>
                <w:sz w:val="22"/>
                <w:szCs w:val="22"/>
              </w:rPr>
              <w:t>Gymnázia/K</w:t>
            </w:r>
          </w:p>
        </w:tc>
        <w:tc>
          <w:tcPr>
            <w:tcW w:w="1811" w:type="dxa"/>
            <w:shd w:val="clear" w:color="auto" w:fill="FFC000"/>
          </w:tcPr>
          <w:p w:rsidR="007F52F1" w:rsidRPr="006A5054" w:rsidRDefault="007F52F1" w:rsidP="00C541D5">
            <w:pPr>
              <w:spacing w:after="0" w:line="240" w:lineRule="auto"/>
              <w:jc w:val="center"/>
              <w:rPr>
                <w:rFonts w:ascii="Arial" w:hAnsi="Arial" w:cs="Arial"/>
                <w:b/>
                <w:sz w:val="22"/>
                <w:szCs w:val="22"/>
              </w:rPr>
            </w:pPr>
            <w:r w:rsidRPr="006A5054">
              <w:rPr>
                <w:rFonts w:ascii="Arial" w:hAnsi="Arial" w:cs="Arial"/>
                <w:b/>
                <w:sz w:val="22"/>
                <w:szCs w:val="22"/>
              </w:rPr>
              <w:t>4-leté/M</w:t>
            </w:r>
          </w:p>
        </w:tc>
        <w:tc>
          <w:tcPr>
            <w:tcW w:w="1811" w:type="dxa"/>
            <w:shd w:val="clear" w:color="auto" w:fill="FFC000"/>
          </w:tcPr>
          <w:p w:rsidR="007F52F1" w:rsidRPr="006A5054" w:rsidRDefault="007F52F1" w:rsidP="00C541D5">
            <w:pPr>
              <w:spacing w:after="0" w:line="240" w:lineRule="auto"/>
              <w:jc w:val="center"/>
              <w:rPr>
                <w:rFonts w:ascii="Arial" w:hAnsi="Arial" w:cs="Arial"/>
                <w:b/>
                <w:sz w:val="22"/>
                <w:szCs w:val="22"/>
              </w:rPr>
            </w:pPr>
            <w:r w:rsidRPr="006A5054">
              <w:rPr>
                <w:rFonts w:ascii="Arial" w:hAnsi="Arial" w:cs="Arial"/>
                <w:b/>
                <w:sz w:val="22"/>
                <w:szCs w:val="22"/>
              </w:rPr>
              <w:t>4-leté/L</w:t>
            </w:r>
          </w:p>
        </w:tc>
        <w:tc>
          <w:tcPr>
            <w:tcW w:w="1811" w:type="dxa"/>
            <w:shd w:val="clear" w:color="auto" w:fill="FFC000"/>
          </w:tcPr>
          <w:p w:rsidR="007F52F1" w:rsidRPr="006A5054" w:rsidRDefault="007F52F1" w:rsidP="00C541D5">
            <w:pPr>
              <w:spacing w:after="0" w:line="240" w:lineRule="auto"/>
              <w:jc w:val="center"/>
              <w:rPr>
                <w:rFonts w:ascii="Arial" w:hAnsi="Arial" w:cs="Arial"/>
                <w:b/>
                <w:sz w:val="22"/>
                <w:szCs w:val="22"/>
              </w:rPr>
            </w:pPr>
            <w:r w:rsidRPr="006A5054">
              <w:rPr>
                <w:rFonts w:ascii="Arial" w:hAnsi="Arial" w:cs="Arial"/>
                <w:b/>
                <w:sz w:val="22"/>
                <w:szCs w:val="22"/>
              </w:rPr>
              <w:t>3-leté/H</w:t>
            </w:r>
          </w:p>
        </w:tc>
      </w:tr>
      <w:tr w:rsidR="007F52F1" w:rsidRPr="00087124" w:rsidTr="00724F90">
        <w:trPr>
          <w:trHeight w:val="309"/>
        </w:trPr>
        <w:tc>
          <w:tcPr>
            <w:tcW w:w="1811" w:type="dxa"/>
          </w:tcPr>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IX.</w:t>
            </w:r>
            <w:r w:rsidR="00927DC5" w:rsidRPr="00087124">
              <w:rPr>
                <w:rFonts w:ascii="Arial" w:hAnsi="Arial" w:cs="Arial"/>
                <w:b/>
                <w:sz w:val="22"/>
                <w:szCs w:val="22"/>
              </w:rPr>
              <w:t xml:space="preserve"> </w:t>
            </w:r>
            <w:r w:rsidRPr="00087124">
              <w:rPr>
                <w:rFonts w:ascii="Arial" w:hAnsi="Arial" w:cs="Arial"/>
                <w:b/>
                <w:sz w:val="22"/>
                <w:szCs w:val="22"/>
              </w:rPr>
              <w:t>A</w:t>
            </w:r>
          </w:p>
        </w:tc>
        <w:tc>
          <w:tcPr>
            <w:tcW w:w="1811" w:type="dxa"/>
          </w:tcPr>
          <w:p w:rsidR="007F52F1" w:rsidRPr="00087124" w:rsidRDefault="00087124" w:rsidP="006544FC">
            <w:pPr>
              <w:spacing w:after="0" w:line="240" w:lineRule="auto"/>
              <w:jc w:val="center"/>
              <w:rPr>
                <w:rFonts w:ascii="Arial" w:hAnsi="Arial" w:cs="Arial"/>
                <w:b/>
                <w:sz w:val="22"/>
                <w:szCs w:val="22"/>
              </w:rPr>
            </w:pPr>
            <w:r>
              <w:rPr>
                <w:rFonts w:ascii="Arial" w:hAnsi="Arial" w:cs="Arial"/>
                <w:b/>
                <w:sz w:val="22"/>
                <w:szCs w:val="22"/>
              </w:rPr>
              <w:t>2</w:t>
            </w:r>
          </w:p>
        </w:tc>
        <w:tc>
          <w:tcPr>
            <w:tcW w:w="1811" w:type="dxa"/>
          </w:tcPr>
          <w:p w:rsidR="007F52F1" w:rsidRPr="00087124" w:rsidRDefault="00087124" w:rsidP="00087124">
            <w:pPr>
              <w:spacing w:after="0" w:line="240" w:lineRule="auto"/>
              <w:jc w:val="center"/>
              <w:rPr>
                <w:rFonts w:ascii="Arial" w:hAnsi="Arial" w:cs="Arial"/>
                <w:b/>
                <w:sz w:val="22"/>
                <w:szCs w:val="22"/>
              </w:rPr>
            </w:pPr>
            <w:r>
              <w:rPr>
                <w:rFonts w:ascii="Arial" w:hAnsi="Arial" w:cs="Arial"/>
                <w:b/>
                <w:sz w:val="22"/>
                <w:szCs w:val="22"/>
              </w:rPr>
              <w:t>1</w:t>
            </w:r>
            <w:r w:rsidR="007F52F1" w:rsidRPr="00087124">
              <w:rPr>
                <w:rFonts w:ascii="Arial" w:hAnsi="Arial" w:cs="Arial"/>
                <w:b/>
                <w:sz w:val="22"/>
                <w:szCs w:val="22"/>
              </w:rPr>
              <w:t>2</w:t>
            </w:r>
            <w:r>
              <w:rPr>
                <w:rFonts w:ascii="Arial" w:hAnsi="Arial" w:cs="Arial"/>
                <w:b/>
                <w:sz w:val="22"/>
                <w:szCs w:val="22"/>
              </w:rPr>
              <w:t xml:space="preserve"> (7d)</w:t>
            </w:r>
          </w:p>
        </w:tc>
        <w:tc>
          <w:tcPr>
            <w:tcW w:w="1811" w:type="dxa"/>
          </w:tcPr>
          <w:p w:rsidR="007F52F1" w:rsidRPr="00087124" w:rsidRDefault="00087124" w:rsidP="006544FC">
            <w:pPr>
              <w:spacing w:after="0" w:line="240" w:lineRule="auto"/>
              <w:jc w:val="center"/>
              <w:rPr>
                <w:rFonts w:ascii="Arial" w:hAnsi="Arial" w:cs="Arial"/>
                <w:b/>
                <w:sz w:val="22"/>
                <w:szCs w:val="22"/>
              </w:rPr>
            </w:pPr>
            <w:r>
              <w:rPr>
                <w:rFonts w:ascii="Arial" w:hAnsi="Arial" w:cs="Arial"/>
                <w:b/>
                <w:sz w:val="22"/>
                <w:szCs w:val="22"/>
              </w:rPr>
              <w:t>3</w:t>
            </w:r>
          </w:p>
        </w:tc>
        <w:tc>
          <w:tcPr>
            <w:tcW w:w="1811" w:type="dxa"/>
          </w:tcPr>
          <w:p w:rsidR="007F52F1" w:rsidRPr="00087124" w:rsidRDefault="00087124" w:rsidP="006544FC">
            <w:pPr>
              <w:spacing w:after="0" w:line="240" w:lineRule="auto"/>
              <w:jc w:val="center"/>
              <w:rPr>
                <w:rFonts w:ascii="Arial" w:hAnsi="Arial" w:cs="Arial"/>
                <w:b/>
                <w:sz w:val="22"/>
                <w:szCs w:val="22"/>
              </w:rPr>
            </w:pPr>
            <w:r>
              <w:rPr>
                <w:rFonts w:ascii="Arial" w:hAnsi="Arial" w:cs="Arial"/>
                <w:b/>
                <w:sz w:val="22"/>
                <w:szCs w:val="22"/>
              </w:rPr>
              <w:t>6 (3d)</w:t>
            </w:r>
          </w:p>
        </w:tc>
      </w:tr>
      <w:tr w:rsidR="007F52F1" w:rsidRPr="00087124" w:rsidTr="00724F90">
        <w:trPr>
          <w:trHeight w:val="309"/>
        </w:trPr>
        <w:tc>
          <w:tcPr>
            <w:tcW w:w="1811" w:type="dxa"/>
          </w:tcPr>
          <w:p w:rsidR="007F52F1" w:rsidRPr="00087124" w:rsidRDefault="007F52F1" w:rsidP="007F52F1">
            <w:pPr>
              <w:spacing w:after="0" w:line="240" w:lineRule="auto"/>
              <w:jc w:val="both"/>
              <w:rPr>
                <w:rFonts w:ascii="Arial" w:hAnsi="Arial" w:cs="Arial"/>
                <w:b/>
                <w:sz w:val="22"/>
                <w:szCs w:val="22"/>
              </w:rPr>
            </w:pPr>
            <w:r w:rsidRPr="00087124">
              <w:rPr>
                <w:rFonts w:ascii="Arial" w:hAnsi="Arial" w:cs="Arial"/>
                <w:b/>
                <w:sz w:val="22"/>
                <w:szCs w:val="22"/>
              </w:rPr>
              <w:t>IX.</w:t>
            </w:r>
            <w:r w:rsidR="00927DC5" w:rsidRPr="00087124">
              <w:rPr>
                <w:rFonts w:ascii="Arial" w:hAnsi="Arial" w:cs="Arial"/>
                <w:b/>
                <w:sz w:val="22"/>
                <w:szCs w:val="22"/>
              </w:rPr>
              <w:t xml:space="preserve"> </w:t>
            </w:r>
            <w:r w:rsidRPr="00087124">
              <w:rPr>
                <w:rFonts w:ascii="Arial" w:hAnsi="Arial" w:cs="Arial"/>
                <w:b/>
                <w:sz w:val="22"/>
                <w:szCs w:val="22"/>
              </w:rPr>
              <w:t>B</w:t>
            </w:r>
          </w:p>
        </w:tc>
        <w:tc>
          <w:tcPr>
            <w:tcW w:w="1811" w:type="dxa"/>
          </w:tcPr>
          <w:p w:rsidR="007F52F1" w:rsidRPr="00087124" w:rsidRDefault="00087124" w:rsidP="006544FC">
            <w:pPr>
              <w:spacing w:after="0" w:line="240" w:lineRule="auto"/>
              <w:jc w:val="center"/>
              <w:rPr>
                <w:rFonts w:ascii="Arial" w:hAnsi="Arial" w:cs="Arial"/>
                <w:b/>
                <w:sz w:val="22"/>
                <w:szCs w:val="22"/>
              </w:rPr>
            </w:pPr>
            <w:r>
              <w:rPr>
                <w:rFonts w:ascii="Arial" w:hAnsi="Arial" w:cs="Arial"/>
                <w:b/>
                <w:sz w:val="22"/>
                <w:szCs w:val="22"/>
              </w:rPr>
              <w:t>6 (3d)</w:t>
            </w:r>
          </w:p>
        </w:tc>
        <w:tc>
          <w:tcPr>
            <w:tcW w:w="1811" w:type="dxa"/>
          </w:tcPr>
          <w:p w:rsidR="007F52F1" w:rsidRPr="00087124" w:rsidRDefault="00087124" w:rsidP="006544FC">
            <w:pPr>
              <w:spacing w:after="0" w:line="240" w:lineRule="auto"/>
              <w:jc w:val="center"/>
              <w:rPr>
                <w:rFonts w:ascii="Arial" w:hAnsi="Arial" w:cs="Arial"/>
                <w:b/>
                <w:sz w:val="22"/>
                <w:szCs w:val="22"/>
              </w:rPr>
            </w:pPr>
            <w:r>
              <w:rPr>
                <w:rFonts w:ascii="Arial" w:hAnsi="Arial" w:cs="Arial"/>
                <w:b/>
                <w:sz w:val="22"/>
                <w:szCs w:val="22"/>
              </w:rPr>
              <w:t>5 (1d)</w:t>
            </w:r>
          </w:p>
        </w:tc>
        <w:tc>
          <w:tcPr>
            <w:tcW w:w="1811" w:type="dxa"/>
          </w:tcPr>
          <w:p w:rsidR="007F52F1" w:rsidRPr="00087124" w:rsidRDefault="007F52F1" w:rsidP="006544FC">
            <w:pPr>
              <w:spacing w:after="0" w:line="240" w:lineRule="auto"/>
              <w:jc w:val="center"/>
              <w:rPr>
                <w:rFonts w:ascii="Arial" w:hAnsi="Arial" w:cs="Arial"/>
                <w:b/>
                <w:sz w:val="22"/>
                <w:szCs w:val="22"/>
              </w:rPr>
            </w:pPr>
            <w:r w:rsidRPr="00087124">
              <w:rPr>
                <w:rFonts w:ascii="Arial" w:hAnsi="Arial" w:cs="Arial"/>
                <w:b/>
                <w:sz w:val="22"/>
                <w:szCs w:val="22"/>
              </w:rPr>
              <w:t>4</w:t>
            </w:r>
            <w:r w:rsidR="00087124">
              <w:rPr>
                <w:rFonts w:ascii="Arial" w:hAnsi="Arial" w:cs="Arial"/>
                <w:b/>
                <w:sz w:val="22"/>
                <w:szCs w:val="22"/>
              </w:rPr>
              <w:t xml:space="preserve"> (2d)</w:t>
            </w:r>
          </w:p>
        </w:tc>
        <w:tc>
          <w:tcPr>
            <w:tcW w:w="1811" w:type="dxa"/>
          </w:tcPr>
          <w:p w:rsidR="007F52F1" w:rsidRPr="00087124" w:rsidRDefault="007F52F1" w:rsidP="006544FC">
            <w:pPr>
              <w:spacing w:after="0" w:line="240" w:lineRule="auto"/>
              <w:jc w:val="center"/>
              <w:rPr>
                <w:rFonts w:ascii="Arial" w:hAnsi="Arial" w:cs="Arial"/>
                <w:b/>
                <w:sz w:val="22"/>
                <w:szCs w:val="22"/>
              </w:rPr>
            </w:pPr>
            <w:r w:rsidRPr="00087124">
              <w:rPr>
                <w:rFonts w:ascii="Arial" w:hAnsi="Arial" w:cs="Arial"/>
                <w:b/>
                <w:sz w:val="22"/>
                <w:szCs w:val="22"/>
              </w:rPr>
              <w:t>1</w:t>
            </w:r>
            <w:r w:rsidR="00087124">
              <w:rPr>
                <w:rFonts w:ascii="Arial" w:hAnsi="Arial" w:cs="Arial"/>
                <w:b/>
                <w:sz w:val="22"/>
                <w:szCs w:val="22"/>
              </w:rPr>
              <w:t>0 (4d)</w:t>
            </w:r>
          </w:p>
        </w:tc>
      </w:tr>
      <w:tr w:rsidR="007F52F1" w:rsidRPr="00087124" w:rsidTr="00420690">
        <w:trPr>
          <w:trHeight w:val="309"/>
        </w:trPr>
        <w:tc>
          <w:tcPr>
            <w:tcW w:w="1811" w:type="dxa"/>
            <w:shd w:val="clear" w:color="auto" w:fill="92D050"/>
            <w:vAlign w:val="bottom"/>
          </w:tcPr>
          <w:p w:rsidR="007F52F1" w:rsidRPr="006A5054" w:rsidRDefault="00577EB2" w:rsidP="00577EB2">
            <w:pPr>
              <w:spacing w:after="0" w:line="240" w:lineRule="auto"/>
              <w:jc w:val="center"/>
              <w:rPr>
                <w:rFonts w:ascii="Arial" w:hAnsi="Arial" w:cs="Arial"/>
                <w:b/>
                <w:sz w:val="22"/>
                <w:szCs w:val="22"/>
              </w:rPr>
            </w:pPr>
            <w:r w:rsidRPr="006A5054">
              <w:rPr>
                <w:rFonts w:ascii="Arial" w:hAnsi="Arial" w:cs="Arial"/>
                <w:b/>
                <w:sz w:val="22"/>
                <w:szCs w:val="22"/>
              </w:rPr>
              <w:t>C</w:t>
            </w:r>
            <w:r w:rsidR="007F52F1" w:rsidRPr="006A5054">
              <w:rPr>
                <w:rFonts w:ascii="Arial" w:hAnsi="Arial" w:cs="Arial"/>
                <w:b/>
                <w:sz w:val="22"/>
                <w:szCs w:val="22"/>
              </w:rPr>
              <w:t>elkem</w:t>
            </w:r>
          </w:p>
        </w:tc>
        <w:tc>
          <w:tcPr>
            <w:tcW w:w="1811" w:type="dxa"/>
            <w:shd w:val="clear" w:color="auto" w:fill="92D050"/>
            <w:vAlign w:val="bottom"/>
          </w:tcPr>
          <w:p w:rsidR="007F52F1" w:rsidRPr="006A5054" w:rsidRDefault="00087124" w:rsidP="00577EB2">
            <w:pPr>
              <w:spacing w:after="0" w:line="240" w:lineRule="auto"/>
              <w:jc w:val="center"/>
              <w:rPr>
                <w:rFonts w:ascii="Arial" w:hAnsi="Arial" w:cs="Arial"/>
                <w:b/>
                <w:sz w:val="22"/>
                <w:szCs w:val="22"/>
              </w:rPr>
            </w:pPr>
            <w:r w:rsidRPr="006A5054">
              <w:rPr>
                <w:rFonts w:ascii="Arial" w:hAnsi="Arial" w:cs="Arial"/>
                <w:b/>
                <w:sz w:val="22"/>
                <w:szCs w:val="22"/>
              </w:rPr>
              <w:t>8 (3d)</w:t>
            </w:r>
          </w:p>
        </w:tc>
        <w:tc>
          <w:tcPr>
            <w:tcW w:w="1811" w:type="dxa"/>
            <w:shd w:val="clear" w:color="auto" w:fill="92D050"/>
            <w:vAlign w:val="bottom"/>
          </w:tcPr>
          <w:p w:rsidR="007F52F1" w:rsidRPr="006A5054" w:rsidRDefault="00087124" w:rsidP="00577EB2">
            <w:pPr>
              <w:spacing w:after="0" w:line="240" w:lineRule="auto"/>
              <w:jc w:val="center"/>
              <w:rPr>
                <w:rFonts w:ascii="Arial" w:hAnsi="Arial" w:cs="Arial"/>
                <w:b/>
                <w:sz w:val="22"/>
                <w:szCs w:val="22"/>
              </w:rPr>
            </w:pPr>
            <w:r w:rsidRPr="006A5054">
              <w:rPr>
                <w:rFonts w:ascii="Arial" w:hAnsi="Arial" w:cs="Arial"/>
                <w:b/>
                <w:sz w:val="22"/>
                <w:szCs w:val="22"/>
              </w:rPr>
              <w:t>17 (8d)</w:t>
            </w:r>
          </w:p>
        </w:tc>
        <w:tc>
          <w:tcPr>
            <w:tcW w:w="1811" w:type="dxa"/>
            <w:shd w:val="clear" w:color="auto" w:fill="92D050"/>
            <w:vAlign w:val="bottom"/>
          </w:tcPr>
          <w:p w:rsidR="007F52F1" w:rsidRPr="006A5054" w:rsidRDefault="00087124" w:rsidP="00577EB2">
            <w:pPr>
              <w:spacing w:after="0" w:line="240" w:lineRule="auto"/>
              <w:jc w:val="center"/>
              <w:rPr>
                <w:rFonts w:ascii="Arial" w:hAnsi="Arial" w:cs="Arial"/>
                <w:b/>
                <w:sz w:val="22"/>
                <w:szCs w:val="22"/>
              </w:rPr>
            </w:pPr>
            <w:r w:rsidRPr="006A5054">
              <w:rPr>
                <w:rFonts w:ascii="Arial" w:hAnsi="Arial" w:cs="Arial"/>
                <w:b/>
                <w:sz w:val="22"/>
                <w:szCs w:val="22"/>
              </w:rPr>
              <w:t>7 (2d)</w:t>
            </w:r>
          </w:p>
        </w:tc>
        <w:tc>
          <w:tcPr>
            <w:tcW w:w="1811" w:type="dxa"/>
            <w:shd w:val="clear" w:color="auto" w:fill="92D050"/>
            <w:vAlign w:val="bottom"/>
          </w:tcPr>
          <w:p w:rsidR="007F52F1" w:rsidRPr="006A5054" w:rsidRDefault="007F52F1" w:rsidP="00577EB2">
            <w:pPr>
              <w:spacing w:after="0" w:line="240" w:lineRule="auto"/>
              <w:jc w:val="center"/>
              <w:rPr>
                <w:rFonts w:ascii="Arial" w:hAnsi="Arial" w:cs="Arial"/>
                <w:b/>
                <w:sz w:val="22"/>
                <w:szCs w:val="22"/>
              </w:rPr>
            </w:pPr>
            <w:r w:rsidRPr="006A5054">
              <w:rPr>
                <w:rFonts w:ascii="Arial" w:hAnsi="Arial" w:cs="Arial"/>
                <w:b/>
                <w:sz w:val="22"/>
                <w:szCs w:val="22"/>
              </w:rPr>
              <w:t>1</w:t>
            </w:r>
            <w:r w:rsidR="00087124" w:rsidRPr="006A5054">
              <w:rPr>
                <w:rFonts w:ascii="Arial" w:hAnsi="Arial" w:cs="Arial"/>
                <w:b/>
                <w:sz w:val="22"/>
                <w:szCs w:val="22"/>
              </w:rPr>
              <w:t>6 (7d)</w:t>
            </w:r>
          </w:p>
        </w:tc>
      </w:tr>
      <w:tr w:rsidR="00577EB2" w:rsidRPr="007F52F1" w:rsidTr="00724F90">
        <w:trPr>
          <w:trHeight w:val="309"/>
        </w:trPr>
        <w:tc>
          <w:tcPr>
            <w:tcW w:w="1811" w:type="dxa"/>
          </w:tcPr>
          <w:p w:rsidR="00577EB2" w:rsidRPr="00087124" w:rsidRDefault="00577EB2" w:rsidP="00577EB2">
            <w:pPr>
              <w:spacing w:after="0" w:line="240" w:lineRule="auto"/>
              <w:jc w:val="both"/>
              <w:rPr>
                <w:rFonts w:ascii="Arial" w:hAnsi="Arial" w:cs="Arial"/>
                <w:b/>
                <w:sz w:val="22"/>
                <w:szCs w:val="22"/>
              </w:rPr>
            </w:pPr>
            <w:r>
              <w:rPr>
                <w:rFonts w:ascii="Arial" w:hAnsi="Arial" w:cs="Arial"/>
                <w:b/>
                <w:sz w:val="22"/>
                <w:szCs w:val="22"/>
              </w:rPr>
              <w:t xml:space="preserve">V. B </w:t>
            </w:r>
          </w:p>
        </w:tc>
        <w:tc>
          <w:tcPr>
            <w:tcW w:w="1811" w:type="dxa"/>
          </w:tcPr>
          <w:p w:rsidR="00577EB2" w:rsidRPr="00087124" w:rsidRDefault="00577EB2" w:rsidP="00577EB2">
            <w:pPr>
              <w:spacing w:after="0" w:line="240" w:lineRule="auto"/>
              <w:jc w:val="center"/>
              <w:rPr>
                <w:rFonts w:ascii="Arial" w:hAnsi="Arial" w:cs="Arial"/>
                <w:b/>
                <w:sz w:val="22"/>
                <w:szCs w:val="22"/>
              </w:rPr>
            </w:pPr>
            <w:r>
              <w:rPr>
                <w:rFonts w:ascii="Arial" w:hAnsi="Arial" w:cs="Arial"/>
                <w:b/>
                <w:sz w:val="22"/>
                <w:szCs w:val="22"/>
              </w:rPr>
              <w:t>2 (2d)</w:t>
            </w:r>
          </w:p>
        </w:tc>
        <w:tc>
          <w:tcPr>
            <w:tcW w:w="1811" w:type="dxa"/>
          </w:tcPr>
          <w:p w:rsidR="00577EB2" w:rsidRPr="00087124" w:rsidRDefault="00577EB2" w:rsidP="00577EB2">
            <w:pPr>
              <w:spacing w:after="0" w:line="240" w:lineRule="auto"/>
              <w:jc w:val="center"/>
              <w:rPr>
                <w:rFonts w:ascii="Arial" w:hAnsi="Arial" w:cs="Arial"/>
                <w:b/>
                <w:sz w:val="22"/>
                <w:szCs w:val="22"/>
              </w:rPr>
            </w:pPr>
          </w:p>
        </w:tc>
        <w:tc>
          <w:tcPr>
            <w:tcW w:w="1811" w:type="dxa"/>
          </w:tcPr>
          <w:p w:rsidR="00577EB2" w:rsidRPr="00087124" w:rsidRDefault="00577EB2" w:rsidP="00577EB2">
            <w:pPr>
              <w:spacing w:after="0" w:line="240" w:lineRule="auto"/>
              <w:jc w:val="center"/>
              <w:rPr>
                <w:rFonts w:ascii="Arial" w:hAnsi="Arial" w:cs="Arial"/>
                <w:b/>
                <w:sz w:val="22"/>
                <w:szCs w:val="22"/>
              </w:rPr>
            </w:pPr>
          </w:p>
        </w:tc>
        <w:tc>
          <w:tcPr>
            <w:tcW w:w="1811" w:type="dxa"/>
          </w:tcPr>
          <w:p w:rsidR="00577EB2" w:rsidRPr="007F52F1" w:rsidRDefault="00577EB2" w:rsidP="00577EB2">
            <w:pPr>
              <w:spacing w:after="0" w:line="240" w:lineRule="auto"/>
              <w:jc w:val="center"/>
              <w:rPr>
                <w:rFonts w:ascii="Arial" w:hAnsi="Arial" w:cs="Arial"/>
                <w:b/>
                <w:sz w:val="22"/>
                <w:szCs w:val="22"/>
              </w:rPr>
            </w:pPr>
          </w:p>
        </w:tc>
      </w:tr>
      <w:tr w:rsidR="00577EB2" w:rsidRPr="007F52F1" w:rsidTr="00724F90">
        <w:trPr>
          <w:trHeight w:val="309"/>
        </w:trPr>
        <w:tc>
          <w:tcPr>
            <w:tcW w:w="1811" w:type="dxa"/>
          </w:tcPr>
          <w:p w:rsidR="00577EB2" w:rsidRDefault="00577EB2" w:rsidP="00577EB2">
            <w:pPr>
              <w:spacing w:after="0" w:line="240" w:lineRule="auto"/>
              <w:jc w:val="both"/>
              <w:rPr>
                <w:rFonts w:ascii="Arial" w:hAnsi="Arial" w:cs="Arial"/>
                <w:b/>
                <w:sz w:val="22"/>
                <w:szCs w:val="22"/>
              </w:rPr>
            </w:pPr>
            <w:r>
              <w:rPr>
                <w:rFonts w:ascii="Arial" w:hAnsi="Arial" w:cs="Arial"/>
                <w:b/>
                <w:sz w:val="22"/>
                <w:szCs w:val="22"/>
              </w:rPr>
              <w:t xml:space="preserve">V. C </w:t>
            </w:r>
          </w:p>
        </w:tc>
        <w:tc>
          <w:tcPr>
            <w:tcW w:w="1811" w:type="dxa"/>
          </w:tcPr>
          <w:p w:rsidR="00577EB2" w:rsidRPr="00087124" w:rsidRDefault="00577EB2" w:rsidP="00577EB2">
            <w:pPr>
              <w:spacing w:after="0" w:line="240" w:lineRule="auto"/>
              <w:jc w:val="center"/>
              <w:rPr>
                <w:rFonts w:ascii="Arial" w:hAnsi="Arial" w:cs="Arial"/>
                <w:b/>
                <w:sz w:val="22"/>
                <w:szCs w:val="22"/>
              </w:rPr>
            </w:pPr>
            <w:r>
              <w:rPr>
                <w:rFonts w:ascii="Arial" w:hAnsi="Arial" w:cs="Arial"/>
                <w:b/>
                <w:sz w:val="22"/>
                <w:szCs w:val="22"/>
              </w:rPr>
              <w:t>3 (1d)</w:t>
            </w:r>
          </w:p>
        </w:tc>
        <w:tc>
          <w:tcPr>
            <w:tcW w:w="1811" w:type="dxa"/>
          </w:tcPr>
          <w:p w:rsidR="00577EB2" w:rsidRPr="00087124" w:rsidRDefault="00577EB2" w:rsidP="00577EB2">
            <w:pPr>
              <w:spacing w:after="0" w:line="240" w:lineRule="auto"/>
              <w:jc w:val="center"/>
              <w:rPr>
                <w:rFonts w:ascii="Arial" w:hAnsi="Arial" w:cs="Arial"/>
                <w:b/>
                <w:sz w:val="22"/>
                <w:szCs w:val="22"/>
              </w:rPr>
            </w:pPr>
          </w:p>
        </w:tc>
        <w:tc>
          <w:tcPr>
            <w:tcW w:w="1811" w:type="dxa"/>
          </w:tcPr>
          <w:p w:rsidR="00577EB2" w:rsidRPr="00087124" w:rsidRDefault="00577EB2" w:rsidP="00577EB2">
            <w:pPr>
              <w:spacing w:after="0" w:line="240" w:lineRule="auto"/>
              <w:jc w:val="center"/>
              <w:rPr>
                <w:rFonts w:ascii="Arial" w:hAnsi="Arial" w:cs="Arial"/>
                <w:b/>
                <w:sz w:val="22"/>
                <w:szCs w:val="22"/>
              </w:rPr>
            </w:pPr>
          </w:p>
        </w:tc>
        <w:tc>
          <w:tcPr>
            <w:tcW w:w="1811" w:type="dxa"/>
          </w:tcPr>
          <w:p w:rsidR="00577EB2" w:rsidRPr="00087124" w:rsidRDefault="00577EB2" w:rsidP="00577EB2">
            <w:pPr>
              <w:spacing w:after="0" w:line="240" w:lineRule="auto"/>
              <w:jc w:val="center"/>
              <w:rPr>
                <w:rFonts w:ascii="Arial" w:hAnsi="Arial" w:cs="Arial"/>
                <w:b/>
                <w:sz w:val="22"/>
                <w:szCs w:val="22"/>
              </w:rPr>
            </w:pPr>
          </w:p>
        </w:tc>
      </w:tr>
      <w:tr w:rsidR="00577EB2" w:rsidRPr="007F52F1" w:rsidTr="006A5054">
        <w:trPr>
          <w:trHeight w:val="309"/>
        </w:trPr>
        <w:tc>
          <w:tcPr>
            <w:tcW w:w="1811" w:type="dxa"/>
            <w:shd w:val="clear" w:color="auto" w:fill="FFFF00"/>
          </w:tcPr>
          <w:p w:rsidR="00577EB2" w:rsidRPr="006A5054" w:rsidRDefault="00577EB2" w:rsidP="00577EB2">
            <w:pPr>
              <w:spacing w:after="0" w:line="240" w:lineRule="auto"/>
              <w:jc w:val="center"/>
              <w:rPr>
                <w:rFonts w:ascii="Arial" w:hAnsi="Arial" w:cs="Arial"/>
                <w:b/>
                <w:sz w:val="22"/>
                <w:szCs w:val="22"/>
              </w:rPr>
            </w:pPr>
            <w:r w:rsidRPr="006A5054">
              <w:rPr>
                <w:rFonts w:ascii="Arial" w:hAnsi="Arial" w:cs="Arial"/>
                <w:b/>
                <w:sz w:val="22"/>
                <w:szCs w:val="22"/>
              </w:rPr>
              <w:t>Celkem</w:t>
            </w:r>
          </w:p>
        </w:tc>
        <w:tc>
          <w:tcPr>
            <w:tcW w:w="1811" w:type="dxa"/>
            <w:shd w:val="clear" w:color="auto" w:fill="FFFF00"/>
          </w:tcPr>
          <w:p w:rsidR="00577EB2" w:rsidRPr="006A5054" w:rsidRDefault="00577EB2" w:rsidP="00577EB2">
            <w:pPr>
              <w:spacing w:after="0" w:line="240" w:lineRule="auto"/>
              <w:jc w:val="center"/>
              <w:rPr>
                <w:rFonts w:ascii="Arial" w:hAnsi="Arial" w:cs="Arial"/>
                <w:b/>
                <w:sz w:val="22"/>
                <w:szCs w:val="22"/>
              </w:rPr>
            </w:pPr>
            <w:r w:rsidRPr="006A5054">
              <w:rPr>
                <w:rFonts w:ascii="Arial" w:hAnsi="Arial" w:cs="Arial"/>
                <w:b/>
                <w:sz w:val="22"/>
                <w:szCs w:val="22"/>
              </w:rPr>
              <w:t>5 (3d)</w:t>
            </w:r>
          </w:p>
        </w:tc>
        <w:tc>
          <w:tcPr>
            <w:tcW w:w="1811" w:type="dxa"/>
            <w:shd w:val="clear" w:color="auto" w:fill="FFFF00"/>
          </w:tcPr>
          <w:p w:rsidR="00577EB2" w:rsidRPr="006A5054" w:rsidRDefault="00577EB2" w:rsidP="00577EB2">
            <w:pPr>
              <w:spacing w:after="0" w:line="240" w:lineRule="auto"/>
              <w:jc w:val="center"/>
              <w:rPr>
                <w:rFonts w:ascii="Arial" w:hAnsi="Arial" w:cs="Arial"/>
                <w:b/>
                <w:sz w:val="22"/>
                <w:szCs w:val="22"/>
              </w:rPr>
            </w:pPr>
          </w:p>
        </w:tc>
        <w:tc>
          <w:tcPr>
            <w:tcW w:w="1811" w:type="dxa"/>
            <w:shd w:val="clear" w:color="auto" w:fill="FFFF00"/>
          </w:tcPr>
          <w:p w:rsidR="00577EB2" w:rsidRPr="006A5054" w:rsidRDefault="00577EB2" w:rsidP="00577EB2">
            <w:pPr>
              <w:spacing w:after="0" w:line="240" w:lineRule="auto"/>
              <w:jc w:val="center"/>
              <w:rPr>
                <w:rFonts w:ascii="Arial" w:hAnsi="Arial" w:cs="Arial"/>
                <w:b/>
                <w:sz w:val="22"/>
                <w:szCs w:val="22"/>
              </w:rPr>
            </w:pPr>
          </w:p>
        </w:tc>
        <w:tc>
          <w:tcPr>
            <w:tcW w:w="1811" w:type="dxa"/>
            <w:shd w:val="clear" w:color="auto" w:fill="FFFF00"/>
          </w:tcPr>
          <w:p w:rsidR="00577EB2" w:rsidRPr="006A5054" w:rsidRDefault="00577EB2" w:rsidP="00577EB2">
            <w:pPr>
              <w:spacing w:after="0" w:line="240" w:lineRule="auto"/>
              <w:jc w:val="center"/>
              <w:rPr>
                <w:rFonts w:ascii="Arial" w:hAnsi="Arial" w:cs="Arial"/>
                <w:b/>
                <w:sz w:val="22"/>
                <w:szCs w:val="22"/>
              </w:rPr>
            </w:pPr>
          </w:p>
        </w:tc>
      </w:tr>
    </w:tbl>
    <w:p w:rsidR="00A41082" w:rsidRDefault="00A41082" w:rsidP="00F85AEC">
      <w:pPr>
        <w:spacing w:after="0" w:line="240" w:lineRule="auto"/>
        <w:ind w:left="284"/>
        <w:jc w:val="both"/>
        <w:rPr>
          <w:rFonts w:ascii="Arial" w:hAnsi="Arial" w:cs="Arial"/>
          <w:sz w:val="22"/>
          <w:szCs w:val="22"/>
        </w:rPr>
      </w:pPr>
    </w:p>
    <w:p w:rsidR="006544FC" w:rsidRPr="00047006" w:rsidRDefault="006544FC" w:rsidP="00F85AEC">
      <w:pPr>
        <w:spacing w:after="0" w:line="240" w:lineRule="auto"/>
        <w:ind w:left="284"/>
        <w:jc w:val="both"/>
        <w:rPr>
          <w:rFonts w:ascii="Arial" w:hAnsi="Arial" w:cs="Arial"/>
          <w:sz w:val="22"/>
          <w:szCs w:val="22"/>
        </w:rPr>
      </w:pPr>
    </w:p>
    <w:p w:rsidR="004A1E59" w:rsidRPr="004A1E59" w:rsidRDefault="004A1E59" w:rsidP="00F85AEC">
      <w:pPr>
        <w:spacing w:after="0" w:line="240" w:lineRule="auto"/>
        <w:jc w:val="both"/>
        <w:rPr>
          <w:rFonts w:ascii="Arial" w:hAnsi="Arial" w:cs="Arial"/>
          <w:b/>
          <w:sz w:val="28"/>
          <w:szCs w:val="28"/>
        </w:rPr>
      </w:pPr>
      <w:r w:rsidRPr="004A1E59">
        <w:rPr>
          <w:rFonts w:ascii="Arial" w:hAnsi="Arial" w:cs="Arial"/>
          <w:b/>
          <w:sz w:val="28"/>
          <w:szCs w:val="28"/>
        </w:rPr>
        <w:t>11. Zpráva školní psycholožky</w:t>
      </w:r>
    </w:p>
    <w:p w:rsidR="00E10A1F" w:rsidRDefault="00E10A1F" w:rsidP="00F85AEC">
      <w:pPr>
        <w:spacing w:after="0" w:line="240" w:lineRule="auto"/>
        <w:rPr>
          <w:rFonts w:ascii="Arial" w:hAnsi="Arial" w:cs="Arial"/>
          <w:sz w:val="22"/>
          <w:szCs w:val="22"/>
        </w:rPr>
      </w:pPr>
    </w:p>
    <w:p w:rsidR="00885939" w:rsidRDefault="00885939" w:rsidP="00CE1A1E">
      <w:pPr>
        <w:spacing w:after="0" w:line="240" w:lineRule="auto"/>
        <w:jc w:val="both"/>
        <w:rPr>
          <w:rFonts w:ascii="Arial" w:hAnsi="Arial" w:cs="Arial"/>
          <w:sz w:val="22"/>
          <w:szCs w:val="22"/>
        </w:rPr>
      </w:pPr>
      <w:r w:rsidRPr="005B1972">
        <w:rPr>
          <w:rFonts w:ascii="Arial" w:hAnsi="Arial" w:cs="Arial"/>
          <w:sz w:val="22"/>
          <w:szCs w:val="22"/>
        </w:rPr>
        <w:t>Vzhledem k</w:t>
      </w:r>
      <w:r>
        <w:rPr>
          <w:rFonts w:ascii="Arial" w:hAnsi="Arial" w:cs="Arial"/>
          <w:sz w:val="22"/>
          <w:szCs w:val="22"/>
        </w:rPr>
        <w:t xml:space="preserve"> ukončení pracovní činnosti p. psycholožky ke konci kalendářního roku 2019 a k </w:t>
      </w:r>
      <w:r w:rsidRPr="005B1972">
        <w:rPr>
          <w:rFonts w:ascii="Arial" w:hAnsi="Arial" w:cs="Arial"/>
          <w:sz w:val="22"/>
          <w:szCs w:val="22"/>
        </w:rPr>
        <w:t>současné epidemiologické situaci</w:t>
      </w:r>
      <w:r>
        <w:rPr>
          <w:rFonts w:ascii="Arial" w:hAnsi="Arial" w:cs="Arial"/>
          <w:sz w:val="22"/>
          <w:szCs w:val="22"/>
        </w:rPr>
        <w:t xml:space="preserve"> a zavření škol od měsíce března 2020 je počet realizovaných konzultací pro žáky, učitele a</w:t>
      </w:r>
      <w:r w:rsidRPr="005B1972">
        <w:rPr>
          <w:rFonts w:ascii="Arial" w:hAnsi="Arial" w:cs="Arial"/>
          <w:b/>
          <w:sz w:val="22"/>
          <w:szCs w:val="22"/>
        </w:rPr>
        <w:t xml:space="preserve"> </w:t>
      </w:r>
      <w:r w:rsidRPr="005B1972">
        <w:rPr>
          <w:rFonts w:ascii="Arial" w:hAnsi="Arial" w:cs="Arial"/>
          <w:sz w:val="22"/>
          <w:szCs w:val="22"/>
        </w:rPr>
        <w:t>zákonné zástupce a jejich širší rodinu, zaměstnance školy a spolupracující instituce</w:t>
      </w:r>
      <w:r>
        <w:rPr>
          <w:rFonts w:ascii="Arial" w:hAnsi="Arial" w:cs="Arial"/>
          <w:sz w:val="22"/>
          <w:szCs w:val="22"/>
        </w:rPr>
        <w:t xml:space="preserve"> oproti loňskému školnímu roku nižší.</w:t>
      </w:r>
    </w:p>
    <w:p w:rsidR="00CE1A1E" w:rsidRPr="005B1972" w:rsidRDefault="00CE1A1E" w:rsidP="00CE1A1E">
      <w:pPr>
        <w:spacing w:after="0" w:line="240" w:lineRule="auto"/>
        <w:jc w:val="both"/>
        <w:rPr>
          <w:rFonts w:ascii="Arial" w:hAnsi="Arial" w:cs="Arial"/>
          <w:sz w:val="22"/>
          <w:szCs w:val="22"/>
        </w:rPr>
      </w:pPr>
    </w:p>
    <w:p w:rsidR="00885939" w:rsidRDefault="00885939" w:rsidP="00CE1A1E">
      <w:pPr>
        <w:spacing w:after="0" w:line="240" w:lineRule="auto"/>
        <w:jc w:val="both"/>
        <w:rPr>
          <w:rFonts w:ascii="Arial" w:hAnsi="Arial" w:cs="Arial"/>
          <w:sz w:val="22"/>
          <w:szCs w:val="22"/>
        </w:rPr>
      </w:pPr>
      <w:r>
        <w:rPr>
          <w:rFonts w:ascii="Arial" w:hAnsi="Arial" w:cs="Arial"/>
          <w:sz w:val="22"/>
          <w:szCs w:val="22"/>
        </w:rPr>
        <w:lastRenderedPageBreak/>
        <w:t xml:space="preserve">V tomto školním roce se </w:t>
      </w:r>
      <w:r w:rsidRPr="00AE6CEB">
        <w:rPr>
          <w:rFonts w:ascii="Arial" w:hAnsi="Arial" w:cs="Arial"/>
          <w:b/>
          <w:sz w:val="22"/>
          <w:szCs w:val="22"/>
        </w:rPr>
        <w:t xml:space="preserve">uskutečnilo celkem </w:t>
      </w:r>
      <w:r>
        <w:rPr>
          <w:rFonts w:ascii="Arial" w:hAnsi="Arial" w:cs="Arial"/>
          <w:b/>
          <w:sz w:val="22"/>
          <w:szCs w:val="22"/>
        </w:rPr>
        <w:t>215 konzultací.</w:t>
      </w:r>
    </w:p>
    <w:p w:rsidR="00885939" w:rsidRDefault="00885939" w:rsidP="00CE1A1E">
      <w:pPr>
        <w:spacing w:after="0" w:line="240" w:lineRule="auto"/>
        <w:jc w:val="both"/>
        <w:rPr>
          <w:rFonts w:ascii="Arial" w:hAnsi="Arial" w:cs="Arial"/>
          <w:b/>
          <w:sz w:val="22"/>
          <w:szCs w:val="22"/>
        </w:rPr>
      </w:pPr>
      <w:r w:rsidRPr="00FF2DA2">
        <w:rPr>
          <w:rFonts w:ascii="Arial" w:hAnsi="Arial" w:cs="Arial"/>
          <w:sz w:val="22"/>
          <w:szCs w:val="22"/>
        </w:rPr>
        <w:t xml:space="preserve">Z toho bylo poskytnuto </w:t>
      </w:r>
      <w:r w:rsidRPr="00FF2DA2">
        <w:rPr>
          <w:rFonts w:ascii="Arial" w:hAnsi="Arial" w:cs="Arial"/>
          <w:b/>
          <w:sz w:val="22"/>
          <w:szCs w:val="22"/>
        </w:rPr>
        <w:t xml:space="preserve">žákům </w:t>
      </w:r>
      <w:r>
        <w:rPr>
          <w:rFonts w:ascii="Arial" w:hAnsi="Arial" w:cs="Arial"/>
          <w:b/>
          <w:sz w:val="22"/>
          <w:szCs w:val="22"/>
        </w:rPr>
        <w:t>školy 75</w:t>
      </w:r>
      <w:r w:rsidRPr="00FF2DA2">
        <w:rPr>
          <w:rFonts w:ascii="Arial" w:hAnsi="Arial" w:cs="Arial"/>
          <w:b/>
          <w:sz w:val="22"/>
          <w:szCs w:val="22"/>
        </w:rPr>
        <w:t xml:space="preserve"> konzultací, s učiteli školy se realizovalo </w:t>
      </w:r>
      <w:r>
        <w:rPr>
          <w:rFonts w:ascii="Arial" w:hAnsi="Arial" w:cs="Arial"/>
          <w:b/>
          <w:sz w:val="22"/>
          <w:szCs w:val="22"/>
        </w:rPr>
        <w:t>96</w:t>
      </w:r>
      <w:r w:rsidRPr="00FF2DA2">
        <w:rPr>
          <w:rFonts w:ascii="Arial" w:hAnsi="Arial" w:cs="Arial"/>
          <w:b/>
          <w:sz w:val="22"/>
          <w:szCs w:val="22"/>
        </w:rPr>
        <w:t xml:space="preserve"> konzultací</w:t>
      </w:r>
      <w:r>
        <w:rPr>
          <w:rFonts w:ascii="Arial" w:hAnsi="Arial" w:cs="Arial"/>
          <w:b/>
          <w:sz w:val="22"/>
          <w:szCs w:val="22"/>
        </w:rPr>
        <w:t xml:space="preserve"> a pro ZZ a širší rodinu 44</w:t>
      </w:r>
      <w:r w:rsidRPr="00FF2DA2">
        <w:rPr>
          <w:rFonts w:ascii="Arial" w:hAnsi="Arial" w:cs="Arial"/>
          <w:b/>
          <w:sz w:val="22"/>
          <w:szCs w:val="22"/>
        </w:rPr>
        <w:t xml:space="preserve"> konzultací</w:t>
      </w:r>
      <w:r>
        <w:rPr>
          <w:rFonts w:ascii="Arial" w:hAnsi="Arial" w:cs="Arial"/>
          <w:b/>
          <w:sz w:val="22"/>
          <w:szCs w:val="22"/>
        </w:rPr>
        <w:t>. S</w:t>
      </w:r>
      <w:r w:rsidRPr="00FF2DA2">
        <w:rPr>
          <w:rFonts w:ascii="Arial" w:hAnsi="Arial" w:cs="Arial"/>
          <w:b/>
          <w:sz w:val="22"/>
          <w:szCs w:val="22"/>
        </w:rPr>
        <w:t>e spolupracujícími institucemi</w:t>
      </w:r>
      <w:r w:rsidRPr="00FF2DA2">
        <w:rPr>
          <w:rFonts w:ascii="Arial" w:hAnsi="Arial" w:cs="Arial"/>
          <w:sz w:val="22"/>
          <w:szCs w:val="22"/>
        </w:rPr>
        <w:t xml:space="preserve"> se uskutečnilo formou osobní, písemnou </w:t>
      </w:r>
      <w:r>
        <w:rPr>
          <w:rFonts w:ascii="Arial" w:hAnsi="Arial" w:cs="Arial"/>
          <w:sz w:val="22"/>
          <w:szCs w:val="22"/>
        </w:rPr>
        <w:t xml:space="preserve">či telefonickou </w:t>
      </w:r>
      <w:r w:rsidRPr="009630D0">
        <w:rPr>
          <w:rFonts w:ascii="Arial" w:hAnsi="Arial" w:cs="Arial"/>
          <w:b/>
          <w:sz w:val="22"/>
          <w:szCs w:val="22"/>
        </w:rPr>
        <w:t>13</w:t>
      </w:r>
      <w:r w:rsidRPr="009C41A2">
        <w:rPr>
          <w:rFonts w:ascii="Arial" w:hAnsi="Arial" w:cs="Arial"/>
          <w:b/>
          <w:sz w:val="22"/>
          <w:szCs w:val="22"/>
        </w:rPr>
        <w:t xml:space="preserve"> </w:t>
      </w:r>
      <w:r w:rsidRPr="00FF2DA2">
        <w:rPr>
          <w:rFonts w:ascii="Arial" w:hAnsi="Arial" w:cs="Arial"/>
          <w:b/>
          <w:sz w:val="22"/>
          <w:szCs w:val="22"/>
        </w:rPr>
        <w:t>kontaktů</w:t>
      </w:r>
      <w:r>
        <w:rPr>
          <w:rFonts w:ascii="Arial" w:hAnsi="Arial" w:cs="Arial"/>
          <w:b/>
          <w:sz w:val="22"/>
          <w:szCs w:val="22"/>
        </w:rPr>
        <w:t>.</w:t>
      </w:r>
    </w:p>
    <w:p w:rsidR="00CE1A1E" w:rsidRPr="00FF2DA2" w:rsidRDefault="00CE1A1E" w:rsidP="00CE1A1E">
      <w:pPr>
        <w:spacing w:after="0" w:line="240" w:lineRule="auto"/>
        <w:jc w:val="both"/>
        <w:rPr>
          <w:rFonts w:ascii="Arial" w:hAnsi="Arial" w:cs="Arial"/>
          <w:sz w:val="22"/>
          <w:szCs w:val="22"/>
        </w:rPr>
      </w:pPr>
    </w:p>
    <w:p w:rsidR="00885939" w:rsidRDefault="00885939" w:rsidP="001417F2">
      <w:pPr>
        <w:spacing w:after="0" w:line="240" w:lineRule="auto"/>
        <w:jc w:val="both"/>
        <w:rPr>
          <w:rFonts w:ascii="Arial" w:hAnsi="Arial" w:cs="Arial"/>
          <w:b/>
          <w:sz w:val="22"/>
          <w:szCs w:val="22"/>
        </w:rPr>
      </w:pPr>
      <w:r w:rsidRPr="00FF2DA2">
        <w:rPr>
          <w:rFonts w:ascii="Arial" w:hAnsi="Arial" w:cs="Arial"/>
          <w:b/>
          <w:sz w:val="22"/>
          <w:szCs w:val="22"/>
        </w:rPr>
        <w:t>Děti z MŠ:</w:t>
      </w:r>
    </w:p>
    <w:p w:rsidR="00885939" w:rsidRPr="008E04AC" w:rsidRDefault="00885939" w:rsidP="001417F2">
      <w:pPr>
        <w:spacing w:after="0" w:line="240" w:lineRule="auto"/>
        <w:jc w:val="both"/>
        <w:rPr>
          <w:rFonts w:ascii="Arial" w:hAnsi="Arial" w:cs="Arial"/>
          <w:b/>
          <w:sz w:val="22"/>
          <w:szCs w:val="22"/>
        </w:rPr>
      </w:pPr>
      <w:r w:rsidRPr="00EF2464">
        <w:rPr>
          <w:rFonts w:ascii="Arial" w:hAnsi="Arial" w:cs="Arial"/>
          <w:sz w:val="22"/>
          <w:szCs w:val="22"/>
        </w:rPr>
        <w:t>V měsíci září proběhla ve školce úvodní depistáž</w:t>
      </w:r>
      <w:r>
        <w:rPr>
          <w:rFonts w:ascii="Arial" w:hAnsi="Arial" w:cs="Arial"/>
          <w:b/>
          <w:sz w:val="22"/>
          <w:szCs w:val="22"/>
        </w:rPr>
        <w:t xml:space="preserve"> </w:t>
      </w:r>
      <w:r w:rsidRPr="00EF2464">
        <w:rPr>
          <w:rFonts w:ascii="Arial" w:hAnsi="Arial" w:cs="Arial"/>
          <w:sz w:val="22"/>
          <w:szCs w:val="22"/>
        </w:rPr>
        <w:t>dětí</w:t>
      </w:r>
      <w:r>
        <w:rPr>
          <w:rFonts w:ascii="Arial" w:hAnsi="Arial" w:cs="Arial"/>
          <w:sz w:val="22"/>
          <w:szCs w:val="22"/>
        </w:rPr>
        <w:t xml:space="preserve"> a v součinnosti s učitelkami MŠ byla poskytnuta psychologická, poradenská a konzultační činnost jejich rodičům. Jednalo se zejména o zdravotní problematiku, potíže s adaptací na kolektiv a rodinné a výchovné záležitosti. Vzhledem k současné epidemiologické situaci nemohla být tradičně</w:t>
      </w:r>
    </w:p>
    <w:p w:rsidR="00885939" w:rsidRDefault="00885939" w:rsidP="001417F2">
      <w:pPr>
        <w:spacing w:after="0" w:line="240" w:lineRule="auto"/>
        <w:jc w:val="both"/>
        <w:rPr>
          <w:rFonts w:ascii="Arial" w:hAnsi="Arial" w:cs="Arial"/>
          <w:sz w:val="22"/>
          <w:szCs w:val="22"/>
        </w:rPr>
      </w:pPr>
      <w:r>
        <w:rPr>
          <w:rFonts w:ascii="Arial" w:hAnsi="Arial" w:cs="Arial"/>
          <w:sz w:val="22"/>
          <w:szCs w:val="22"/>
        </w:rPr>
        <w:t>realizována</w:t>
      </w:r>
      <w:r w:rsidRPr="00FF2DA2">
        <w:rPr>
          <w:rFonts w:ascii="Arial" w:hAnsi="Arial" w:cs="Arial"/>
          <w:sz w:val="22"/>
          <w:szCs w:val="22"/>
        </w:rPr>
        <w:t xml:space="preserve"> </w:t>
      </w:r>
      <w:r w:rsidRPr="00FF2DA2">
        <w:rPr>
          <w:rFonts w:ascii="Arial" w:hAnsi="Arial" w:cs="Arial"/>
          <w:b/>
          <w:sz w:val="22"/>
          <w:szCs w:val="22"/>
        </w:rPr>
        <w:t>přednáška</w:t>
      </w:r>
      <w:r w:rsidRPr="00FF2DA2">
        <w:rPr>
          <w:rFonts w:ascii="Arial" w:hAnsi="Arial" w:cs="Arial"/>
          <w:sz w:val="22"/>
          <w:szCs w:val="22"/>
        </w:rPr>
        <w:t xml:space="preserve"> na téma </w:t>
      </w:r>
      <w:r w:rsidRPr="00FF2DA2">
        <w:rPr>
          <w:rFonts w:ascii="Arial" w:hAnsi="Arial" w:cs="Arial"/>
          <w:b/>
          <w:sz w:val="22"/>
          <w:szCs w:val="22"/>
        </w:rPr>
        <w:t>„Máme budoucího</w:t>
      </w:r>
      <w:r w:rsidRPr="00FF2DA2">
        <w:rPr>
          <w:rFonts w:ascii="Arial" w:hAnsi="Arial" w:cs="Arial"/>
          <w:sz w:val="22"/>
          <w:szCs w:val="22"/>
        </w:rPr>
        <w:t xml:space="preserve"> </w:t>
      </w:r>
      <w:r w:rsidRPr="00FF2DA2">
        <w:rPr>
          <w:rFonts w:ascii="Arial" w:hAnsi="Arial" w:cs="Arial"/>
          <w:b/>
          <w:sz w:val="22"/>
          <w:szCs w:val="22"/>
        </w:rPr>
        <w:t>prvňáčka“</w:t>
      </w:r>
      <w:r w:rsidRPr="00FF2DA2">
        <w:rPr>
          <w:rFonts w:ascii="Arial" w:hAnsi="Arial" w:cs="Arial"/>
          <w:sz w:val="22"/>
          <w:szCs w:val="22"/>
        </w:rPr>
        <w:t xml:space="preserve">, která </w:t>
      </w:r>
      <w:r>
        <w:rPr>
          <w:rFonts w:ascii="Arial" w:hAnsi="Arial" w:cs="Arial"/>
          <w:sz w:val="22"/>
          <w:szCs w:val="22"/>
        </w:rPr>
        <w:t>měla proběhnout v březnu 2020.</w:t>
      </w:r>
      <w:r w:rsidRPr="00FF2DA2">
        <w:rPr>
          <w:rFonts w:ascii="Arial" w:hAnsi="Arial" w:cs="Arial"/>
          <w:sz w:val="22"/>
          <w:szCs w:val="22"/>
        </w:rPr>
        <w:t xml:space="preserve"> </w:t>
      </w:r>
      <w:r>
        <w:rPr>
          <w:rFonts w:ascii="Arial" w:hAnsi="Arial" w:cs="Arial"/>
          <w:sz w:val="22"/>
          <w:szCs w:val="22"/>
        </w:rPr>
        <w:t xml:space="preserve">Ze stejných důvodů neproběhly ani odpolední akce </w:t>
      </w:r>
      <w:r w:rsidRPr="008E04AC">
        <w:rPr>
          <w:rFonts w:ascii="Arial" w:hAnsi="Arial" w:cs="Arial"/>
          <w:b/>
          <w:sz w:val="22"/>
          <w:szCs w:val="22"/>
        </w:rPr>
        <w:t>„Školákem na zkoušku</w:t>
      </w:r>
      <w:r>
        <w:rPr>
          <w:rFonts w:ascii="Arial" w:hAnsi="Arial" w:cs="Arial"/>
          <w:sz w:val="22"/>
          <w:szCs w:val="22"/>
        </w:rPr>
        <w:t xml:space="preserve">“. </w:t>
      </w:r>
    </w:p>
    <w:p w:rsidR="00885939" w:rsidRDefault="00885939" w:rsidP="001417F2">
      <w:pPr>
        <w:spacing w:after="0" w:line="240" w:lineRule="auto"/>
        <w:jc w:val="both"/>
        <w:rPr>
          <w:rFonts w:ascii="Arial" w:hAnsi="Arial" w:cs="Arial"/>
          <w:sz w:val="22"/>
          <w:szCs w:val="22"/>
        </w:rPr>
      </w:pPr>
      <w:r>
        <w:rPr>
          <w:rFonts w:ascii="Arial" w:hAnsi="Arial" w:cs="Arial"/>
          <w:sz w:val="22"/>
          <w:szCs w:val="22"/>
        </w:rPr>
        <w:t xml:space="preserve">Rovněž se nerealizoval </w:t>
      </w:r>
      <w:r w:rsidRPr="00495924">
        <w:rPr>
          <w:rFonts w:ascii="Arial" w:hAnsi="Arial" w:cs="Arial"/>
          <w:b/>
          <w:sz w:val="22"/>
          <w:szCs w:val="22"/>
        </w:rPr>
        <w:t>tradiční zápis do 1. tříd</w:t>
      </w:r>
      <w:r>
        <w:rPr>
          <w:rFonts w:ascii="Arial" w:hAnsi="Arial" w:cs="Arial"/>
          <w:sz w:val="22"/>
          <w:szCs w:val="22"/>
        </w:rPr>
        <w:t>, na místo toho proběhla dne 16 6. 2020 schůzka rodičů budoucích prvňáčků, které jsem se zúčastnila.</w:t>
      </w:r>
    </w:p>
    <w:p w:rsidR="001417F2" w:rsidRDefault="001417F2" w:rsidP="001417F2">
      <w:pPr>
        <w:spacing w:after="0" w:line="240" w:lineRule="auto"/>
        <w:jc w:val="both"/>
        <w:rPr>
          <w:rFonts w:ascii="Arial" w:hAnsi="Arial" w:cs="Arial"/>
          <w:sz w:val="22"/>
          <w:szCs w:val="22"/>
        </w:rPr>
      </w:pPr>
    </w:p>
    <w:p w:rsidR="00885939" w:rsidRPr="00FF2DA2" w:rsidRDefault="00885939" w:rsidP="00CE1A1E">
      <w:pPr>
        <w:spacing w:after="0" w:line="240" w:lineRule="auto"/>
        <w:jc w:val="both"/>
        <w:rPr>
          <w:rFonts w:ascii="Arial" w:hAnsi="Arial" w:cs="Arial"/>
          <w:b/>
          <w:sz w:val="22"/>
          <w:szCs w:val="22"/>
        </w:rPr>
      </w:pPr>
      <w:r w:rsidRPr="00FF2DA2">
        <w:rPr>
          <w:rFonts w:ascii="Arial" w:hAnsi="Arial" w:cs="Arial"/>
          <w:b/>
          <w:sz w:val="22"/>
          <w:szCs w:val="22"/>
        </w:rPr>
        <w:t>Žáci 1. stupně:</w:t>
      </w:r>
    </w:p>
    <w:p w:rsidR="00885939" w:rsidRDefault="00885939" w:rsidP="00CE1A1E">
      <w:pPr>
        <w:spacing w:after="0" w:line="240" w:lineRule="auto"/>
        <w:jc w:val="both"/>
        <w:rPr>
          <w:rFonts w:ascii="Arial" w:hAnsi="Arial" w:cs="Arial"/>
          <w:sz w:val="22"/>
          <w:szCs w:val="22"/>
        </w:rPr>
      </w:pPr>
      <w:r>
        <w:rPr>
          <w:rFonts w:ascii="Arial" w:hAnsi="Arial" w:cs="Arial"/>
          <w:sz w:val="22"/>
          <w:szCs w:val="22"/>
        </w:rPr>
        <w:t xml:space="preserve">V posledních letech tvoří větší část pracovní náplně psychologa práce se žáky 1. stupně. Již tradičně </w:t>
      </w:r>
      <w:r w:rsidRPr="00FF2DA2">
        <w:rPr>
          <w:rFonts w:ascii="Arial" w:hAnsi="Arial" w:cs="Arial"/>
          <w:sz w:val="22"/>
          <w:szCs w:val="22"/>
        </w:rPr>
        <w:t xml:space="preserve">převažovala primární diagnostika </w:t>
      </w:r>
      <w:r>
        <w:rPr>
          <w:rFonts w:ascii="Arial" w:hAnsi="Arial" w:cs="Arial"/>
          <w:sz w:val="22"/>
          <w:szCs w:val="22"/>
        </w:rPr>
        <w:t xml:space="preserve">a orientační psychologická vyšetření žáků </w:t>
      </w:r>
      <w:r w:rsidRPr="00FF2DA2">
        <w:rPr>
          <w:rFonts w:ascii="Arial" w:hAnsi="Arial" w:cs="Arial"/>
          <w:sz w:val="22"/>
          <w:szCs w:val="22"/>
        </w:rPr>
        <w:t xml:space="preserve">zaměřená především na </w:t>
      </w:r>
      <w:r>
        <w:rPr>
          <w:rFonts w:ascii="Arial" w:hAnsi="Arial" w:cs="Arial"/>
          <w:sz w:val="22"/>
          <w:szCs w:val="22"/>
        </w:rPr>
        <w:t>jednotlivce a jejich vztahy uvnitř třídních kolektivů. Opět se to více týká žáků 1. až 3. tříd</w:t>
      </w:r>
      <w:r w:rsidRPr="00FF2DA2">
        <w:rPr>
          <w:rFonts w:ascii="Arial" w:hAnsi="Arial" w:cs="Arial"/>
          <w:sz w:val="22"/>
          <w:szCs w:val="22"/>
        </w:rPr>
        <w:t xml:space="preserve">. </w:t>
      </w:r>
      <w:r>
        <w:rPr>
          <w:rFonts w:ascii="Arial" w:hAnsi="Arial" w:cs="Arial"/>
          <w:sz w:val="22"/>
          <w:szCs w:val="22"/>
        </w:rPr>
        <w:t xml:space="preserve"> </w:t>
      </w:r>
    </w:p>
    <w:p w:rsidR="00CE1A1E" w:rsidRDefault="00CE1A1E" w:rsidP="00CE1A1E">
      <w:pPr>
        <w:spacing w:after="0" w:line="240" w:lineRule="auto"/>
        <w:jc w:val="both"/>
        <w:rPr>
          <w:rFonts w:ascii="Arial" w:hAnsi="Arial" w:cs="Arial"/>
          <w:sz w:val="22"/>
          <w:szCs w:val="22"/>
        </w:rPr>
      </w:pPr>
    </w:p>
    <w:p w:rsidR="00885939" w:rsidRDefault="00885939" w:rsidP="00CE1A1E">
      <w:pPr>
        <w:spacing w:after="0" w:line="240" w:lineRule="auto"/>
        <w:jc w:val="both"/>
        <w:rPr>
          <w:rFonts w:ascii="Arial" w:hAnsi="Arial" w:cs="Arial"/>
          <w:sz w:val="22"/>
          <w:szCs w:val="22"/>
        </w:rPr>
      </w:pPr>
      <w:r>
        <w:rPr>
          <w:rFonts w:ascii="Arial" w:hAnsi="Arial" w:cs="Arial"/>
          <w:sz w:val="22"/>
          <w:szCs w:val="22"/>
        </w:rPr>
        <w:t xml:space="preserve">Letos se neuskutečnil žádný dodatečný odklad školní docházky. Na základě pozorování, rozhovorů a náslechů ve třídách jsme řešili </w:t>
      </w:r>
      <w:r w:rsidRPr="00955CF6">
        <w:rPr>
          <w:rFonts w:ascii="Arial" w:hAnsi="Arial" w:cs="Arial"/>
          <w:b/>
          <w:sz w:val="22"/>
          <w:szCs w:val="22"/>
        </w:rPr>
        <w:t xml:space="preserve">výukové </w:t>
      </w:r>
      <w:r>
        <w:rPr>
          <w:rFonts w:ascii="Arial" w:hAnsi="Arial" w:cs="Arial"/>
          <w:b/>
          <w:sz w:val="22"/>
          <w:szCs w:val="22"/>
        </w:rPr>
        <w:t>potíže v rámci prevence školního selhávání, častěji však</w:t>
      </w:r>
      <w:r w:rsidRPr="00E567A8">
        <w:rPr>
          <w:rFonts w:ascii="Arial" w:hAnsi="Arial" w:cs="Arial"/>
          <w:b/>
          <w:sz w:val="22"/>
          <w:szCs w:val="22"/>
        </w:rPr>
        <w:t xml:space="preserve"> </w:t>
      </w:r>
      <w:r>
        <w:rPr>
          <w:rFonts w:ascii="Arial" w:hAnsi="Arial" w:cs="Arial"/>
          <w:b/>
          <w:sz w:val="22"/>
          <w:szCs w:val="22"/>
        </w:rPr>
        <w:t xml:space="preserve">opakované </w:t>
      </w:r>
      <w:r w:rsidRPr="00E567A8">
        <w:rPr>
          <w:rFonts w:ascii="Arial" w:hAnsi="Arial" w:cs="Arial"/>
          <w:b/>
          <w:sz w:val="22"/>
          <w:szCs w:val="22"/>
        </w:rPr>
        <w:t>výchovné p</w:t>
      </w:r>
      <w:r>
        <w:rPr>
          <w:rFonts w:ascii="Arial" w:hAnsi="Arial" w:cs="Arial"/>
          <w:b/>
          <w:sz w:val="22"/>
          <w:szCs w:val="22"/>
        </w:rPr>
        <w:t>roblémy jednotlivců, ale i třídních kolektivů. Nápadná je i nezralost v sociálním vzájemném chování žáků ale i vůči pedagogům.</w:t>
      </w:r>
      <w:r>
        <w:rPr>
          <w:rFonts w:ascii="Arial" w:hAnsi="Arial" w:cs="Arial"/>
          <w:sz w:val="22"/>
          <w:szCs w:val="22"/>
        </w:rPr>
        <w:t xml:space="preserve"> </w:t>
      </w:r>
    </w:p>
    <w:p w:rsidR="00CE1A1E" w:rsidRDefault="00CE1A1E" w:rsidP="00CE1A1E">
      <w:pPr>
        <w:spacing w:after="0" w:line="240" w:lineRule="auto"/>
        <w:jc w:val="both"/>
        <w:rPr>
          <w:rFonts w:ascii="Arial" w:hAnsi="Arial" w:cs="Arial"/>
          <w:sz w:val="22"/>
          <w:szCs w:val="22"/>
        </w:rPr>
      </w:pPr>
    </w:p>
    <w:p w:rsidR="00885939" w:rsidRDefault="00885939" w:rsidP="00CE1A1E">
      <w:pPr>
        <w:spacing w:after="0" w:line="240" w:lineRule="auto"/>
        <w:jc w:val="both"/>
        <w:rPr>
          <w:rFonts w:ascii="Arial" w:hAnsi="Arial" w:cs="Arial"/>
          <w:b/>
          <w:sz w:val="22"/>
          <w:szCs w:val="22"/>
        </w:rPr>
      </w:pPr>
      <w:r>
        <w:rPr>
          <w:rFonts w:ascii="Arial" w:hAnsi="Arial" w:cs="Arial"/>
          <w:sz w:val="22"/>
          <w:szCs w:val="22"/>
        </w:rPr>
        <w:t xml:space="preserve">žáci, většinou se SVP, ale i jejich rodiče vyžadovali opakovanou psychologickou podporu a péči v těsné spolupráci s pedagogy, případně i vychovateli ve ŠD. Méně byla využita pomoc pracovníků OSPOD zejména v souvislosti s absencí žáků ve škole. V četných případech se potíže žáků řešily se zdravotnickými zařízeními či výchovnými institucemi. </w:t>
      </w:r>
      <w:r w:rsidRPr="00FF2DA2">
        <w:rPr>
          <w:rFonts w:ascii="Arial" w:hAnsi="Arial" w:cs="Arial"/>
          <w:sz w:val="22"/>
          <w:szCs w:val="22"/>
        </w:rPr>
        <w:t>U žáků</w:t>
      </w:r>
      <w:r>
        <w:rPr>
          <w:rFonts w:ascii="Arial" w:hAnsi="Arial" w:cs="Arial"/>
          <w:sz w:val="22"/>
          <w:szCs w:val="22"/>
        </w:rPr>
        <w:t xml:space="preserve"> 4</w:t>
      </w:r>
      <w:r w:rsidRPr="00FF2DA2">
        <w:rPr>
          <w:rFonts w:ascii="Arial" w:hAnsi="Arial" w:cs="Arial"/>
          <w:sz w:val="22"/>
          <w:szCs w:val="22"/>
        </w:rPr>
        <w:t>. -</w:t>
      </w:r>
      <w:r>
        <w:rPr>
          <w:rFonts w:ascii="Arial" w:hAnsi="Arial" w:cs="Arial"/>
          <w:sz w:val="22"/>
          <w:szCs w:val="22"/>
        </w:rPr>
        <w:t xml:space="preserve"> </w:t>
      </w:r>
      <w:r w:rsidRPr="00FF2DA2">
        <w:rPr>
          <w:rFonts w:ascii="Arial" w:hAnsi="Arial" w:cs="Arial"/>
          <w:sz w:val="22"/>
          <w:szCs w:val="22"/>
        </w:rPr>
        <w:t xml:space="preserve">5. tříd převažovala </w:t>
      </w:r>
      <w:r>
        <w:rPr>
          <w:rFonts w:ascii="Arial" w:hAnsi="Arial" w:cs="Arial"/>
          <w:sz w:val="22"/>
          <w:szCs w:val="22"/>
        </w:rPr>
        <w:t xml:space="preserve">vzhledem k potížím v osobnostním vývoji žáků </w:t>
      </w:r>
      <w:r w:rsidRPr="00E567A8">
        <w:rPr>
          <w:rFonts w:ascii="Arial" w:hAnsi="Arial" w:cs="Arial"/>
          <w:b/>
          <w:sz w:val="22"/>
          <w:szCs w:val="22"/>
        </w:rPr>
        <w:t>vztahová problematika v</w:t>
      </w:r>
      <w:r>
        <w:rPr>
          <w:rFonts w:ascii="Arial" w:hAnsi="Arial" w:cs="Arial"/>
          <w:b/>
          <w:sz w:val="22"/>
          <w:szCs w:val="22"/>
        </w:rPr>
        <w:t> rámci třídních kolektivů, méně školní neúspěšnost.</w:t>
      </w:r>
      <w:r>
        <w:rPr>
          <w:rFonts w:ascii="Arial" w:hAnsi="Arial" w:cs="Arial"/>
          <w:sz w:val="22"/>
          <w:szCs w:val="22"/>
        </w:rPr>
        <w:t xml:space="preserve"> I zde se však objevily vážnější výchovné obtíže jako je </w:t>
      </w:r>
      <w:r w:rsidRPr="00E567A8">
        <w:rPr>
          <w:rFonts w:ascii="Arial" w:hAnsi="Arial" w:cs="Arial"/>
          <w:b/>
          <w:sz w:val="22"/>
          <w:szCs w:val="22"/>
        </w:rPr>
        <w:t>záškoláctví</w:t>
      </w:r>
      <w:r>
        <w:rPr>
          <w:rFonts w:ascii="Arial" w:hAnsi="Arial" w:cs="Arial"/>
          <w:b/>
          <w:sz w:val="22"/>
          <w:szCs w:val="22"/>
        </w:rPr>
        <w:t xml:space="preserve"> a n</w:t>
      </w:r>
      <w:r w:rsidRPr="00E567A8">
        <w:rPr>
          <w:rFonts w:ascii="Arial" w:hAnsi="Arial" w:cs="Arial"/>
          <w:b/>
          <w:sz w:val="22"/>
          <w:szCs w:val="22"/>
        </w:rPr>
        <w:t>eomluvená absence</w:t>
      </w:r>
      <w:r>
        <w:rPr>
          <w:rFonts w:ascii="Arial" w:hAnsi="Arial" w:cs="Arial"/>
          <w:b/>
          <w:sz w:val="22"/>
          <w:szCs w:val="22"/>
        </w:rPr>
        <w:t>.</w:t>
      </w:r>
    </w:p>
    <w:p w:rsidR="00CE1A1E" w:rsidRDefault="00CE1A1E" w:rsidP="00CE1A1E">
      <w:pPr>
        <w:spacing w:after="0" w:line="240" w:lineRule="auto"/>
        <w:jc w:val="both"/>
        <w:rPr>
          <w:rFonts w:ascii="Arial" w:hAnsi="Arial" w:cs="Arial"/>
          <w:b/>
          <w:sz w:val="22"/>
          <w:szCs w:val="22"/>
        </w:rPr>
      </w:pPr>
    </w:p>
    <w:p w:rsidR="00885939" w:rsidRDefault="00885939" w:rsidP="000B15E9">
      <w:pPr>
        <w:spacing w:after="0" w:line="240" w:lineRule="auto"/>
        <w:jc w:val="both"/>
        <w:rPr>
          <w:rFonts w:ascii="Arial" w:hAnsi="Arial" w:cs="Arial"/>
          <w:sz w:val="22"/>
          <w:szCs w:val="22"/>
        </w:rPr>
      </w:pPr>
      <w:r>
        <w:rPr>
          <w:rFonts w:ascii="Arial" w:hAnsi="Arial" w:cs="Arial"/>
          <w:sz w:val="22"/>
          <w:szCs w:val="22"/>
        </w:rPr>
        <w:t>Žákům 1. – 5. ročníku s podpůrným opatřením 1. stupně byla věnována většinou krátkodobá, ale opakovaná pora</w:t>
      </w:r>
      <w:r w:rsidRPr="00FF2DA2">
        <w:rPr>
          <w:rFonts w:ascii="Arial" w:hAnsi="Arial" w:cs="Arial"/>
          <w:sz w:val="22"/>
          <w:szCs w:val="22"/>
        </w:rPr>
        <w:t>de</w:t>
      </w:r>
      <w:r>
        <w:rPr>
          <w:rFonts w:ascii="Arial" w:hAnsi="Arial" w:cs="Arial"/>
          <w:sz w:val="22"/>
          <w:szCs w:val="22"/>
        </w:rPr>
        <w:t>nská, depistážní, ale i terapeutická pomoc ve spolupráci s rodiči a pedagogy v průběhu celého školního roku.</w:t>
      </w:r>
    </w:p>
    <w:p w:rsidR="00885939" w:rsidRDefault="00885939" w:rsidP="000B15E9">
      <w:pPr>
        <w:spacing w:after="0" w:line="240" w:lineRule="auto"/>
        <w:jc w:val="both"/>
        <w:rPr>
          <w:rFonts w:ascii="Arial" w:hAnsi="Arial" w:cs="Arial"/>
          <w:sz w:val="22"/>
          <w:szCs w:val="22"/>
        </w:rPr>
      </w:pPr>
    </w:p>
    <w:p w:rsidR="00885939" w:rsidRDefault="00885939" w:rsidP="000B15E9">
      <w:pPr>
        <w:spacing w:after="0" w:line="240" w:lineRule="auto"/>
        <w:jc w:val="both"/>
        <w:rPr>
          <w:rFonts w:ascii="Arial" w:hAnsi="Arial" w:cs="Arial"/>
          <w:sz w:val="22"/>
          <w:szCs w:val="22"/>
        </w:rPr>
      </w:pPr>
      <w:r>
        <w:rPr>
          <w:rFonts w:ascii="Arial" w:hAnsi="Arial" w:cs="Arial"/>
          <w:b/>
          <w:sz w:val="22"/>
          <w:szCs w:val="22"/>
        </w:rPr>
        <w:t>Se školní družinou probíhala spolupráce</w:t>
      </w:r>
      <w:r>
        <w:rPr>
          <w:rFonts w:ascii="Arial" w:hAnsi="Arial" w:cs="Arial"/>
          <w:sz w:val="22"/>
          <w:szCs w:val="22"/>
        </w:rPr>
        <w:t xml:space="preserve"> dle potřeby.</w:t>
      </w:r>
    </w:p>
    <w:p w:rsidR="00885939" w:rsidRDefault="00885939" w:rsidP="000B15E9">
      <w:pPr>
        <w:spacing w:after="0"/>
        <w:jc w:val="both"/>
        <w:rPr>
          <w:rFonts w:ascii="Arial" w:hAnsi="Arial" w:cs="Arial"/>
          <w:sz w:val="22"/>
          <w:szCs w:val="22"/>
        </w:rPr>
      </w:pPr>
    </w:p>
    <w:p w:rsidR="00885939" w:rsidRPr="00FF2DA2" w:rsidRDefault="00885939" w:rsidP="000B15E9">
      <w:pPr>
        <w:spacing w:after="0"/>
        <w:jc w:val="both"/>
        <w:rPr>
          <w:rFonts w:ascii="Arial" w:hAnsi="Arial" w:cs="Arial"/>
          <w:b/>
          <w:sz w:val="22"/>
          <w:szCs w:val="22"/>
        </w:rPr>
      </w:pPr>
      <w:r w:rsidRPr="00FF2DA2">
        <w:rPr>
          <w:rFonts w:ascii="Arial" w:hAnsi="Arial" w:cs="Arial"/>
          <w:b/>
          <w:sz w:val="22"/>
          <w:szCs w:val="22"/>
        </w:rPr>
        <w:t>Žáci 2. stupně:</w:t>
      </w:r>
    </w:p>
    <w:p w:rsidR="00885939" w:rsidRDefault="00885939" w:rsidP="00145537">
      <w:pPr>
        <w:spacing w:after="0" w:line="240" w:lineRule="auto"/>
        <w:jc w:val="both"/>
        <w:rPr>
          <w:rFonts w:ascii="Arial" w:hAnsi="Arial" w:cs="Arial"/>
          <w:b/>
          <w:sz w:val="22"/>
          <w:szCs w:val="22"/>
        </w:rPr>
      </w:pPr>
      <w:r>
        <w:rPr>
          <w:rFonts w:ascii="Arial" w:hAnsi="Arial" w:cs="Arial"/>
          <w:sz w:val="22"/>
          <w:szCs w:val="22"/>
        </w:rPr>
        <w:t>N</w:t>
      </w:r>
      <w:r w:rsidRPr="00FF2DA2">
        <w:rPr>
          <w:rFonts w:ascii="Arial" w:hAnsi="Arial" w:cs="Arial"/>
          <w:sz w:val="22"/>
          <w:szCs w:val="22"/>
        </w:rPr>
        <w:t xml:space="preserve">a 2. stupni </w:t>
      </w:r>
      <w:r>
        <w:rPr>
          <w:rFonts w:ascii="Arial" w:hAnsi="Arial" w:cs="Arial"/>
          <w:sz w:val="22"/>
          <w:szCs w:val="22"/>
        </w:rPr>
        <w:t>jsme v tomto školním roce opět většinou řešili</w:t>
      </w:r>
      <w:r w:rsidRPr="00FF2DA2">
        <w:rPr>
          <w:rFonts w:ascii="Arial" w:hAnsi="Arial" w:cs="Arial"/>
          <w:sz w:val="22"/>
          <w:szCs w:val="22"/>
        </w:rPr>
        <w:t xml:space="preserve"> problematik</w:t>
      </w:r>
      <w:r>
        <w:rPr>
          <w:rFonts w:ascii="Arial" w:hAnsi="Arial" w:cs="Arial"/>
          <w:sz w:val="22"/>
          <w:szCs w:val="22"/>
        </w:rPr>
        <w:t>u</w:t>
      </w:r>
      <w:r w:rsidRPr="00FF2DA2">
        <w:rPr>
          <w:rFonts w:ascii="Arial" w:hAnsi="Arial" w:cs="Arial"/>
          <w:sz w:val="22"/>
          <w:szCs w:val="22"/>
        </w:rPr>
        <w:t xml:space="preserve"> </w:t>
      </w:r>
      <w:r w:rsidRPr="00184457">
        <w:rPr>
          <w:rFonts w:ascii="Arial" w:hAnsi="Arial" w:cs="Arial"/>
          <w:b/>
          <w:sz w:val="22"/>
          <w:szCs w:val="22"/>
        </w:rPr>
        <w:t>poruch chování,</w:t>
      </w:r>
      <w:r w:rsidRPr="00FF2DA2">
        <w:rPr>
          <w:rFonts w:ascii="Arial" w:hAnsi="Arial" w:cs="Arial"/>
          <w:sz w:val="22"/>
          <w:szCs w:val="22"/>
        </w:rPr>
        <w:t xml:space="preserve"> </w:t>
      </w:r>
      <w:r>
        <w:rPr>
          <w:rFonts w:ascii="Arial" w:hAnsi="Arial" w:cs="Arial"/>
          <w:sz w:val="22"/>
          <w:szCs w:val="22"/>
        </w:rPr>
        <w:t xml:space="preserve">zejména u žáků se SVP. Byly to však </w:t>
      </w:r>
      <w:r w:rsidRPr="00AE740E">
        <w:rPr>
          <w:rFonts w:ascii="Arial" w:hAnsi="Arial" w:cs="Arial"/>
          <w:b/>
          <w:sz w:val="22"/>
          <w:szCs w:val="22"/>
        </w:rPr>
        <w:t>pouze individuální</w:t>
      </w:r>
      <w:r>
        <w:rPr>
          <w:rFonts w:ascii="Arial" w:hAnsi="Arial" w:cs="Arial"/>
          <w:sz w:val="22"/>
          <w:szCs w:val="22"/>
        </w:rPr>
        <w:t xml:space="preserve"> případy, což se týká také </w:t>
      </w:r>
      <w:r w:rsidRPr="00184457">
        <w:rPr>
          <w:rFonts w:ascii="Arial" w:hAnsi="Arial" w:cs="Arial"/>
          <w:b/>
          <w:sz w:val="22"/>
          <w:szCs w:val="22"/>
        </w:rPr>
        <w:t>dlouhodobého záškoláctví.</w:t>
      </w:r>
      <w:r>
        <w:rPr>
          <w:rFonts w:ascii="Arial" w:hAnsi="Arial" w:cs="Arial"/>
          <w:sz w:val="22"/>
          <w:szCs w:val="22"/>
        </w:rPr>
        <w:t xml:space="preserve"> Žáci se zlepšili v krátkodobé neomluvené absenci, jelikož se řeší neodkladně a ihned s rodiči. Na základě závěrů z Doporučení </w:t>
      </w:r>
      <w:r>
        <w:rPr>
          <w:rFonts w:ascii="Arial" w:hAnsi="Arial" w:cs="Arial"/>
          <w:sz w:val="22"/>
          <w:szCs w:val="22"/>
        </w:rPr>
        <w:lastRenderedPageBreak/>
        <w:t xml:space="preserve">ŠPZ díky efektivním PLPP a IVP se podařilo u některých žáků </w:t>
      </w:r>
      <w:r w:rsidRPr="00E56051">
        <w:rPr>
          <w:rFonts w:ascii="Arial" w:hAnsi="Arial" w:cs="Arial"/>
          <w:b/>
          <w:sz w:val="22"/>
          <w:szCs w:val="22"/>
        </w:rPr>
        <w:t>zvýšit</w:t>
      </w:r>
      <w:r>
        <w:rPr>
          <w:rFonts w:ascii="Arial" w:hAnsi="Arial" w:cs="Arial"/>
          <w:sz w:val="22"/>
          <w:szCs w:val="22"/>
        </w:rPr>
        <w:t xml:space="preserve"> </w:t>
      </w:r>
      <w:r w:rsidRPr="00E56051">
        <w:rPr>
          <w:rFonts w:ascii="Arial" w:hAnsi="Arial" w:cs="Arial"/>
          <w:b/>
          <w:sz w:val="22"/>
          <w:szCs w:val="22"/>
        </w:rPr>
        <w:t>zájem a motivaci k</w:t>
      </w:r>
      <w:r>
        <w:rPr>
          <w:rFonts w:ascii="Arial" w:hAnsi="Arial" w:cs="Arial"/>
          <w:b/>
          <w:sz w:val="22"/>
          <w:szCs w:val="22"/>
        </w:rPr>
        <w:t> </w:t>
      </w:r>
      <w:r w:rsidRPr="00E56051">
        <w:rPr>
          <w:rFonts w:ascii="Arial" w:hAnsi="Arial" w:cs="Arial"/>
          <w:b/>
          <w:sz w:val="22"/>
          <w:szCs w:val="22"/>
        </w:rPr>
        <w:t>učení</w:t>
      </w:r>
      <w:r>
        <w:rPr>
          <w:rFonts w:ascii="Arial" w:hAnsi="Arial" w:cs="Arial"/>
          <w:b/>
          <w:sz w:val="22"/>
          <w:szCs w:val="22"/>
        </w:rPr>
        <w:t>. Výjimečně se objevilo n</w:t>
      </w:r>
      <w:r w:rsidRPr="00E56051">
        <w:rPr>
          <w:rFonts w:ascii="Arial" w:hAnsi="Arial" w:cs="Arial"/>
          <w:b/>
          <w:sz w:val="22"/>
          <w:szCs w:val="22"/>
        </w:rPr>
        <w:t xml:space="preserve">erespektování autority pedagogů </w:t>
      </w:r>
      <w:r>
        <w:rPr>
          <w:rFonts w:ascii="Arial" w:hAnsi="Arial" w:cs="Arial"/>
          <w:b/>
          <w:sz w:val="22"/>
          <w:szCs w:val="22"/>
        </w:rPr>
        <w:t>nebo</w:t>
      </w:r>
      <w:r w:rsidRPr="00E56051">
        <w:rPr>
          <w:rFonts w:ascii="Arial" w:hAnsi="Arial" w:cs="Arial"/>
          <w:b/>
          <w:sz w:val="22"/>
          <w:szCs w:val="22"/>
        </w:rPr>
        <w:t xml:space="preserve"> rodičů.  </w:t>
      </w:r>
    </w:p>
    <w:p w:rsidR="00885939" w:rsidRDefault="00885939" w:rsidP="00145537">
      <w:pPr>
        <w:spacing w:after="0" w:line="240" w:lineRule="auto"/>
        <w:jc w:val="both"/>
        <w:rPr>
          <w:rFonts w:ascii="Arial" w:hAnsi="Arial" w:cs="Arial"/>
          <w:b/>
          <w:sz w:val="22"/>
          <w:szCs w:val="22"/>
        </w:rPr>
      </w:pPr>
    </w:p>
    <w:p w:rsidR="00885939" w:rsidRDefault="00885939" w:rsidP="000B15E9">
      <w:pPr>
        <w:spacing w:after="0"/>
        <w:jc w:val="both"/>
        <w:rPr>
          <w:rFonts w:ascii="Arial" w:hAnsi="Arial" w:cs="Arial"/>
          <w:sz w:val="22"/>
          <w:szCs w:val="22"/>
        </w:rPr>
      </w:pPr>
      <w:r w:rsidRPr="00F85B8C">
        <w:rPr>
          <w:rFonts w:ascii="Arial" w:hAnsi="Arial" w:cs="Arial"/>
          <w:sz w:val="22"/>
          <w:szCs w:val="22"/>
        </w:rPr>
        <w:t>Od března 2020</w:t>
      </w:r>
      <w:r>
        <w:rPr>
          <w:rFonts w:ascii="Arial" w:hAnsi="Arial" w:cs="Arial"/>
          <w:sz w:val="22"/>
          <w:szCs w:val="22"/>
        </w:rPr>
        <w:t xml:space="preserve"> (období distanční výuky) byla rodičům nabídnuta možnost emailových, popř</w:t>
      </w:r>
      <w:r w:rsidR="000B15E9">
        <w:rPr>
          <w:rFonts w:ascii="Arial" w:hAnsi="Arial" w:cs="Arial"/>
          <w:sz w:val="22"/>
          <w:szCs w:val="22"/>
        </w:rPr>
        <w:t>.</w:t>
      </w:r>
      <w:r>
        <w:rPr>
          <w:rFonts w:ascii="Arial" w:hAnsi="Arial" w:cs="Arial"/>
          <w:sz w:val="22"/>
          <w:szCs w:val="22"/>
        </w:rPr>
        <w:t xml:space="preserve"> telefonických konzultací, zaměřených na podporu zvládnutí dané koronavirové situace (především problémy s domácí výukou u žáků, zvládání stresových situací v souvislosti s nařízenou karanténou)</w:t>
      </w:r>
    </w:p>
    <w:p w:rsidR="00885939" w:rsidRDefault="00885939" w:rsidP="00145537">
      <w:pPr>
        <w:spacing w:after="0" w:line="240" w:lineRule="auto"/>
        <w:jc w:val="both"/>
        <w:rPr>
          <w:rFonts w:ascii="Arial" w:hAnsi="Arial" w:cs="Arial"/>
          <w:sz w:val="22"/>
          <w:szCs w:val="22"/>
        </w:rPr>
      </w:pPr>
      <w:r>
        <w:rPr>
          <w:rFonts w:ascii="Arial" w:hAnsi="Arial" w:cs="Arial"/>
          <w:sz w:val="22"/>
          <w:szCs w:val="22"/>
        </w:rPr>
        <w:t>V návaznosti  na danou problematiku a častější používání ICT jsem vytvořila video pro rodiče o počítačové hygieně a infografiku zaměřenou na bezpečné používání internetu.</w:t>
      </w:r>
    </w:p>
    <w:p w:rsidR="000B15E9" w:rsidRDefault="000B15E9" w:rsidP="00145537">
      <w:pPr>
        <w:spacing w:after="0" w:line="240" w:lineRule="auto"/>
        <w:jc w:val="both"/>
        <w:rPr>
          <w:rFonts w:ascii="Arial" w:hAnsi="Arial" w:cs="Arial"/>
          <w:sz w:val="22"/>
          <w:szCs w:val="22"/>
        </w:rPr>
      </w:pPr>
    </w:p>
    <w:p w:rsidR="00885939" w:rsidRPr="00FF2DA2" w:rsidRDefault="00885939" w:rsidP="00145537">
      <w:pPr>
        <w:spacing w:after="0" w:line="240" w:lineRule="auto"/>
        <w:jc w:val="both"/>
        <w:rPr>
          <w:rFonts w:ascii="Arial" w:hAnsi="Arial" w:cs="Arial"/>
          <w:sz w:val="22"/>
          <w:szCs w:val="22"/>
        </w:rPr>
      </w:pPr>
      <w:r>
        <w:rPr>
          <w:rFonts w:ascii="Arial" w:hAnsi="Arial" w:cs="Arial"/>
          <w:sz w:val="22"/>
          <w:szCs w:val="22"/>
        </w:rPr>
        <w:t xml:space="preserve">Jednou měsíčně </w:t>
      </w:r>
      <w:r w:rsidRPr="00FF2DA2">
        <w:rPr>
          <w:rFonts w:ascii="Arial" w:hAnsi="Arial" w:cs="Arial"/>
          <w:sz w:val="22"/>
          <w:szCs w:val="22"/>
        </w:rPr>
        <w:t xml:space="preserve">probíhala průběžně </w:t>
      </w:r>
      <w:r>
        <w:rPr>
          <w:rFonts w:ascii="Arial" w:hAnsi="Arial" w:cs="Arial"/>
          <w:sz w:val="22"/>
          <w:szCs w:val="22"/>
        </w:rPr>
        <w:t>informativní, k</w:t>
      </w:r>
      <w:r w:rsidRPr="00FF2DA2">
        <w:rPr>
          <w:rFonts w:ascii="Arial" w:hAnsi="Arial" w:cs="Arial"/>
          <w:sz w:val="22"/>
          <w:szCs w:val="22"/>
        </w:rPr>
        <w:t>o</w:t>
      </w:r>
      <w:r>
        <w:rPr>
          <w:rFonts w:ascii="Arial" w:hAnsi="Arial" w:cs="Arial"/>
          <w:sz w:val="22"/>
          <w:szCs w:val="22"/>
        </w:rPr>
        <w:t>ordinační, kon</w:t>
      </w:r>
      <w:r w:rsidRPr="00FF2DA2">
        <w:rPr>
          <w:rFonts w:ascii="Arial" w:hAnsi="Arial" w:cs="Arial"/>
          <w:sz w:val="22"/>
          <w:szCs w:val="22"/>
        </w:rPr>
        <w:t xml:space="preserve">zultační </w:t>
      </w:r>
      <w:r>
        <w:rPr>
          <w:rFonts w:ascii="Arial" w:hAnsi="Arial" w:cs="Arial"/>
          <w:sz w:val="22"/>
          <w:szCs w:val="22"/>
        </w:rPr>
        <w:t xml:space="preserve">a metodická </w:t>
      </w:r>
      <w:r w:rsidRPr="00FF2DA2">
        <w:rPr>
          <w:rFonts w:ascii="Arial" w:hAnsi="Arial" w:cs="Arial"/>
          <w:sz w:val="22"/>
          <w:szCs w:val="22"/>
        </w:rPr>
        <w:t xml:space="preserve">sezení s týmem členek ŠPP, </w:t>
      </w:r>
      <w:r>
        <w:rPr>
          <w:rFonts w:ascii="Arial" w:hAnsi="Arial" w:cs="Arial"/>
          <w:sz w:val="22"/>
          <w:szCs w:val="22"/>
        </w:rPr>
        <w:t xml:space="preserve">týdně </w:t>
      </w:r>
      <w:r w:rsidRPr="00FF2DA2">
        <w:rPr>
          <w:rFonts w:ascii="Arial" w:hAnsi="Arial" w:cs="Arial"/>
          <w:sz w:val="22"/>
          <w:szCs w:val="22"/>
        </w:rPr>
        <w:t xml:space="preserve">se zástupkyněmi ředitele pro první a druhý stupeň </w:t>
      </w:r>
      <w:r>
        <w:rPr>
          <w:rFonts w:ascii="Arial" w:hAnsi="Arial" w:cs="Arial"/>
          <w:sz w:val="22"/>
          <w:szCs w:val="22"/>
        </w:rPr>
        <w:t xml:space="preserve">ZŠ </w:t>
      </w:r>
      <w:r w:rsidRPr="00FF2DA2">
        <w:rPr>
          <w:rFonts w:ascii="Arial" w:hAnsi="Arial" w:cs="Arial"/>
          <w:sz w:val="22"/>
          <w:szCs w:val="22"/>
        </w:rPr>
        <w:t>a vedoucí ŠD</w:t>
      </w:r>
      <w:r>
        <w:rPr>
          <w:rFonts w:ascii="Arial" w:hAnsi="Arial" w:cs="Arial"/>
          <w:sz w:val="22"/>
          <w:szCs w:val="22"/>
        </w:rPr>
        <w:t xml:space="preserve"> dle potřeby.</w:t>
      </w:r>
      <w:r w:rsidRPr="00FF2DA2">
        <w:rPr>
          <w:rFonts w:ascii="Arial" w:hAnsi="Arial" w:cs="Arial"/>
          <w:sz w:val="22"/>
          <w:szCs w:val="22"/>
        </w:rPr>
        <w:t xml:space="preserve"> </w:t>
      </w:r>
    </w:p>
    <w:p w:rsidR="00885939" w:rsidRPr="000B15E9" w:rsidRDefault="00885939" w:rsidP="000B15E9">
      <w:pPr>
        <w:spacing w:after="0" w:line="240" w:lineRule="auto"/>
        <w:jc w:val="both"/>
        <w:rPr>
          <w:rFonts w:ascii="Arial" w:hAnsi="Arial" w:cs="Arial"/>
          <w:sz w:val="22"/>
          <w:szCs w:val="22"/>
        </w:rPr>
      </w:pPr>
    </w:p>
    <w:p w:rsidR="00885939" w:rsidRPr="00FF2DA2" w:rsidRDefault="00885939" w:rsidP="000B15E9">
      <w:pPr>
        <w:spacing w:after="0" w:line="240" w:lineRule="auto"/>
        <w:jc w:val="both"/>
        <w:rPr>
          <w:rFonts w:ascii="Arial" w:hAnsi="Arial" w:cs="Arial"/>
          <w:b/>
          <w:sz w:val="22"/>
          <w:szCs w:val="22"/>
        </w:rPr>
      </w:pPr>
      <w:r w:rsidRPr="00FF2DA2">
        <w:rPr>
          <w:rFonts w:ascii="Arial" w:hAnsi="Arial" w:cs="Arial"/>
          <w:b/>
          <w:sz w:val="22"/>
          <w:szCs w:val="22"/>
        </w:rPr>
        <w:t>Další pracovní aktivity</w:t>
      </w:r>
    </w:p>
    <w:p w:rsidR="00885939" w:rsidRDefault="00885939" w:rsidP="000B15E9">
      <w:pPr>
        <w:spacing w:after="0" w:line="240" w:lineRule="auto"/>
        <w:jc w:val="both"/>
        <w:rPr>
          <w:rFonts w:ascii="Arial" w:hAnsi="Arial" w:cs="Arial"/>
          <w:sz w:val="22"/>
          <w:szCs w:val="22"/>
        </w:rPr>
      </w:pPr>
      <w:r w:rsidRPr="00FF2DA2">
        <w:rPr>
          <w:rFonts w:ascii="Arial" w:hAnsi="Arial" w:cs="Arial"/>
          <w:sz w:val="22"/>
          <w:szCs w:val="22"/>
        </w:rPr>
        <w:t xml:space="preserve">zapojení do probíhajících </w:t>
      </w:r>
      <w:r>
        <w:rPr>
          <w:rFonts w:ascii="Arial" w:hAnsi="Arial" w:cs="Arial"/>
          <w:sz w:val="22"/>
          <w:szCs w:val="22"/>
        </w:rPr>
        <w:t xml:space="preserve">projektů </w:t>
      </w:r>
      <w:r w:rsidRPr="00FF2DA2">
        <w:rPr>
          <w:rFonts w:ascii="Arial" w:hAnsi="Arial" w:cs="Arial"/>
          <w:sz w:val="22"/>
          <w:szCs w:val="22"/>
        </w:rPr>
        <w:t>školy</w:t>
      </w:r>
      <w:r>
        <w:rPr>
          <w:rFonts w:ascii="Arial" w:hAnsi="Arial" w:cs="Arial"/>
          <w:sz w:val="22"/>
          <w:szCs w:val="22"/>
        </w:rPr>
        <w:t xml:space="preserve">: </w:t>
      </w:r>
      <w:r w:rsidRPr="00FF2DA2">
        <w:rPr>
          <w:rFonts w:ascii="Arial" w:hAnsi="Arial" w:cs="Arial"/>
          <w:sz w:val="22"/>
          <w:szCs w:val="22"/>
        </w:rPr>
        <w:t>sportovních</w:t>
      </w:r>
      <w:r>
        <w:rPr>
          <w:rFonts w:ascii="Arial" w:hAnsi="Arial" w:cs="Arial"/>
          <w:sz w:val="22"/>
          <w:szCs w:val="22"/>
        </w:rPr>
        <w:t xml:space="preserve"> (</w:t>
      </w:r>
      <w:r w:rsidRPr="00FF2DA2">
        <w:rPr>
          <w:rFonts w:ascii="Arial" w:hAnsi="Arial" w:cs="Arial"/>
          <w:sz w:val="22"/>
          <w:szCs w:val="22"/>
        </w:rPr>
        <w:t>Olympijský běh</w:t>
      </w:r>
      <w:r>
        <w:rPr>
          <w:rFonts w:ascii="Arial" w:hAnsi="Arial" w:cs="Arial"/>
          <w:sz w:val="22"/>
          <w:szCs w:val="22"/>
        </w:rPr>
        <w:t xml:space="preserve">), edukační odpoledne pro žáky 6. tříd na adaptačním pobytu, aktivní účast na komunitních kruzích, účast </w:t>
      </w:r>
      <w:r w:rsidRPr="00FF2DA2">
        <w:rPr>
          <w:rFonts w:ascii="Arial" w:hAnsi="Arial" w:cs="Arial"/>
          <w:sz w:val="22"/>
          <w:szCs w:val="22"/>
        </w:rPr>
        <w:t>na pravidelných konzultačních hodinách pro rodiče, pr</w:t>
      </w:r>
      <w:r>
        <w:rPr>
          <w:rFonts w:ascii="Arial" w:hAnsi="Arial" w:cs="Arial"/>
          <w:sz w:val="22"/>
          <w:szCs w:val="22"/>
        </w:rPr>
        <w:t>acovních a provozních poradách,</w:t>
      </w:r>
      <w:r w:rsidRPr="00FF2DA2">
        <w:rPr>
          <w:rFonts w:ascii="Arial" w:hAnsi="Arial" w:cs="Arial"/>
          <w:sz w:val="22"/>
          <w:szCs w:val="22"/>
        </w:rPr>
        <w:t xml:space="preserve"> vítání prvňáčků</w:t>
      </w:r>
      <w:r>
        <w:rPr>
          <w:rFonts w:ascii="Arial" w:hAnsi="Arial" w:cs="Arial"/>
          <w:sz w:val="22"/>
          <w:szCs w:val="22"/>
        </w:rPr>
        <w:t>,</w:t>
      </w:r>
      <w:r w:rsidRPr="00FF2DA2">
        <w:rPr>
          <w:rFonts w:ascii="Arial" w:hAnsi="Arial" w:cs="Arial"/>
          <w:sz w:val="22"/>
          <w:szCs w:val="22"/>
        </w:rPr>
        <w:t xml:space="preserve"> </w:t>
      </w:r>
      <w:r>
        <w:rPr>
          <w:rFonts w:ascii="Arial" w:hAnsi="Arial" w:cs="Arial"/>
          <w:sz w:val="22"/>
          <w:szCs w:val="22"/>
        </w:rPr>
        <w:t xml:space="preserve">apod. V průběhu roku probíhala </w:t>
      </w:r>
      <w:r w:rsidRPr="00FF2DA2">
        <w:rPr>
          <w:rFonts w:ascii="Arial" w:hAnsi="Arial" w:cs="Arial"/>
          <w:sz w:val="22"/>
          <w:szCs w:val="22"/>
        </w:rPr>
        <w:t>interviz</w:t>
      </w:r>
      <w:r>
        <w:rPr>
          <w:rFonts w:ascii="Arial" w:hAnsi="Arial" w:cs="Arial"/>
          <w:sz w:val="22"/>
          <w:szCs w:val="22"/>
        </w:rPr>
        <w:t>n</w:t>
      </w:r>
      <w:r w:rsidRPr="00FF2DA2">
        <w:rPr>
          <w:rFonts w:ascii="Arial" w:hAnsi="Arial" w:cs="Arial"/>
          <w:sz w:val="22"/>
          <w:szCs w:val="22"/>
        </w:rPr>
        <w:t>í setkání s</w:t>
      </w:r>
      <w:r>
        <w:rPr>
          <w:rFonts w:ascii="Arial" w:hAnsi="Arial" w:cs="Arial"/>
          <w:sz w:val="22"/>
          <w:szCs w:val="22"/>
        </w:rPr>
        <w:t xml:space="preserve"> kolegy psychology </w:t>
      </w:r>
      <w:r w:rsidRPr="00FF2DA2">
        <w:rPr>
          <w:rFonts w:ascii="Arial" w:hAnsi="Arial" w:cs="Arial"/>
          <w:sz w:val="22"/>
          <w:szCs w:val="22"/>
        </w:rPr>
        <w:t xml:space="preserve">působících na jiných </w:t>
      </w:r>
      <w:r>
        <w:rPr>
          <w:rFonts w:ascii="Arial" w:hAnsi="Arial" w:cs="Arial"/>
          <w:sz w:val="22"/>
          <w:szCs w:val="22"/>
        </w:rPr>
        <w:t xml:space="preserve">základních školách </w:t>
      </w:r>
      <w:r w:rsidRPr="00FF2DA2">
        <w:rPr>
          <w:rFonts w:ascii="Arial" w:hAnsi="Arial" w:cs="Arial"/>
          <w:sz w:val="22"/>
          <w:szCs w:val="22"/>
        </w:rPr>
        <w:t xml:space="preserve">včetně pracovních setkání pořádaných </w:t>
      </w:r>
      <w:r>
        <w:rPr>
          <w:rFonts w:ascii="Arial" w:hAnsi="Arial" w:cs="Arial"/>
          <w:sz w:val="22"/>
          <w:szCs w:val="22"/>
        </w:rPr>
        <w:t xml:space="preserve"> MMO</w:t>
      </w:r>
      <w:r w:rsidRPr="00FF2DA2">
        <w:rPr>
          <w:rFonts w:ascii="Arial" w:hAnsi="Arial" w:cs="Arial"/>
          <w:sz w:val="22"/>
          <w:szCs w:val="22"/>
        </w:rPr>
        <w:t>, apod. Průběžné zpracování dokumentace, psaní zpráv a sdělení pro instituce, sebevzdělávání</w:t>
      </w:r>
      <w:r>
        <w:rPr>
          <w:rFonts w:ascii="Arial" w:hAnsi="Arial" w:cs="Arial"/>
          <w:sz w:val="22"/>
          <w:szCs w:val="22"/>
        </w:rPr>
        <w:t>.</w:t>
      </w:r>
    </w:p>
    <w:p w:rsidR="00885939" w:rsidRDefault="00885939" w:rsidP="00145537">
      <w:pPr>
        <w:spacing w:after="0" w:line="240" w:lineRule="auto"/>
        <w:jc w:val="both"/>
        <w:rPr>
          <w:rFonts w:ascii="Arial" w:hAnsi="Arial" w:cs="Arial"/>
          <w:sz w:val="22"/>
          <w:szCs w:val="22"/>
        </w:rPr>
      </w:pPr>
    </w:p>
    <w:p w:rsidR="006A40E4" w:rsidRDefault="006A40E4" w:rsidP="00145537">
      <w:pPr>
        <w:spacing w:after="0" w:line="240" w:lineRule="auto"/>
        <w:jc w:val="both"/>
        <w:rPr>
          <w:rFonts w:ascii="Arial" w:hAnsi="Arial" w:cs="Arial"/>
          <w:sz w:val="22"/>
          <w:szCs w:val="22"/>
        </w:rPr>
      </w:pPr>
    </w:p>
    <w:p w:rsidR="006A40E4" w:rsidRDefault="006A40E4" w:rsidP="00145537">
      <w:pPr>
        <w:spacing w:after="0" w:line="240" w:lineRule="auto"/>
        <w:jc w:val="both"/>
        <w:rPr>
          <w:rFonts w:ascii="Arial" w:hAnsi="Arial" w:cs="Arial"/>
          <w:sz w:val="22"/>
          <w:szCs w:val="22"/>
        </w:rPr>
      </w:pPr>
    </w:p>
    <w:p w:rsidR="006A40E4" w:rsidRDefault="006A40E4" w:rsidP="00145537">
      <w:pPr>
        <w:spacing w:after="0" w:line="240" w:lineRule="auto"/>
        <w:jc w:val="both"/>
        <w:rPr>
          <w:rFonts w:ascii="Arial" w:hAnsi="Arial" w:cs="Arial"/>
          <w:sz w:val="22"/>
          <w:szCs w:val="22"/>
        </w:rPr>
      </w:pPr>
    </w:p>
    <w:p w:rsidR="00885939" w:rsidRDefault="00885939" w:rsidP="00145537">
      <w:pPr>
        <w:spacing w:after="0" w:line="240" w:lineRule="auto"/>
        <w:rPr>
          <w:rFonts w:ascii="Arial" w:hAnsi="Arial" w:cs="Arial"/>
          <w:sz w:val="22"/>
          <w:szCs w:val="22"/>
        </w:rPr>
      </w:pPr>
    </w:p>
    <w:p w:rsidR="0049580E" w:rsidRPr="00054F57" w:rsidRDefault="00B15DA9" w:rsidP="00812CA9">
      <w:pPr>
        <w:spacing w:after="0" w:line="240" w:lineRule="auto"/>
        <w:jc w:val="both"/>
        <w:rPr>
          <w:rFonts w:ascii="Arial" w:hAnsi="Arial" w:cs="Arial"/>
          <w:b/>
          <w:sz w:val="28"/>
          <w:szCs w:val="28"/>
        </w:rPr>
      </w:pPr>
      <w:r w:rsidRPr="00054F57">
        <w:rPr>
          <w:rFonts w:ascii="Arial" w:hAnsi="Arial" w:cs="Arial"/>
          <w:b/>
          <w:sz w:val="28"/>
          <w:szCs w:val="28"/>
        </w:rPr>
        <w:t>1</w:t>
      </w:r>
      <w:r w:rsidR="00A46AD3" w:rsidRPr="00054F57">
        <w:rPr>
          <w:rFonts w:ascii="Arial" w:hAnsi="Arial" w:cs="Arial"/>
          <w:b/>
          <w:sz w:val="28"/>
          <w:szCs w:val="28"/>
        </w:rPr>
        <w:t>2</w:t>
      </w:r>
      <w:r w:rsidR="00BC5D34" w:rsidRPr="00054F57">
        <w:rPr>
          <w:rFonts w:ascii="Arial" w:hAnsi="Arial" w:cs="Arial"/>
          <w:b/>
          <w:sz w:val="28"/>
          <w:szCs w:val="28"/>
        </w:rPr>
        <w:t xml:space="preserve">. </w:t>
      </w:r>
      <w:r w:rsidR="0049580E" w:rsidRPr="00054F57">
        <w:rPr>
          <w:rFonts w:ascii="Arial" w:hAnsi="Arial" w:cs="Arial"/>
          <w:b/>
          <w:sz w:val="28"/>
          <w:szCs w:val="28"/>
        </w:rPr>
        <w:t>Environmentální výchova</w:t>
      </w:r>
    </w:p>
    <w:p w:rsidR="00E738C0" w:rsidRPr="00054F57" w:rsidRDefault="00E738C0" w:rsidP="00F85AEC">
      <w:pPr>
        <w:spacing w:after="0" w:line="240" w:lineRule="auto"/>
        <w:jc w:val="both"/>
        <w:rPr>
          <w:rFonts w:ascii="Arial" w:hAnsi="Arial" w:cs="Arial"/>
          <w:sz w:val="22"/>
          <w:szCs w:val="22"/>
        </w:rPr>
      </w:pPr>
    </w:p>
    <w:p w:rsidR="00812CA9" w:rsidRDefault="00812CA9" w:rsidP="00812CA9">
      <w:pPr>
        <w:spacing w:after="0" w:line="240" w:lineRule="auto"/>
        <w:jc w:val="both"/>
        <w:rPr>
          <w:rFonts w:ascii="Arial" w:hAnsi="Arial" w:cs="Arial"/>
          <w:bCs/>
          <w:sz w:val="22"/>
          <w:szCs w:val="22"/>
        </w:rPr>
      </w:pPr>
      <w:r w:rsidRPr="000B15E9">
        <w:rPr>
          <w:rFonts w:ascii="Arial" w:hAnsi="Arial" w:cs="Arial"/>
          <w:bCs/>
          <w:sz w:val="22"/>
          <w:szCs w:val="22"/>
        </w:rPr>
        <w:t>K akcím probíhající celoročně patří sběr papíru a v</w:t>
      </w:r>
      <w:r>
        <w:rPr>
          <w:rFonts w:ascii="Arial" w:hAnsi="Arial" w:cs="Arial"/>
          <w:bCs/>
          <w:sz w:val="22"/>
          <w:szCs w:val="22"/>
        </w:rPr>
        <w:t xml:space="preserve"> </w:t>
      </w:r>
      <w:r w:rsidRPr="000B15E9">
        <w:rPr>
          <w:rFonts w:ascii="Arial" w:hAnsi="Arial" w:cs="Arial"/>
          <w:bCs/>
          <w:sz w:val="22"/>
          <w:szCs w:val="22"/>
        </w:rPr>
        <w:t>rámci projektu Recyklohraní také sběr baterek.</w:t>
      </w:r>
    </w:p>
    <w:p w:rsidR="00812CA9" w:rsidRPr="000B15E9" w:rsidRDefault="00812CA9" w:rsidP="00812CA9">
      <w:pPr>
        <w:spacing w:after="0" w:line="240" w:lineRule="auto"/>
        <w:jc w:val="both"/>
        <w:rPr>
          <w:rFonts w:ascii="Arial" w:hAnsi="Arial" w:cs="Arial"/>
          <w:bCs/>
          <w:sz w:val="22"/>
          <w:szCs w:val="22"/>
        </w:rPr>
      </w:pPr>
    </w:p>
    <w:p w:rsidR="00812CA9" w:rsidRDefault="00812CA9" w:rsidP="00812CA9">
      <w:pPr>
        <w:spacing w:after="0" w:line="240" w:lineRule="auto"/>
        <w:jc w:val="both"/>
        <w:rPr>
          <w:rFonts w:ascii="Arial" w:hAnsi="Arial" w:cs="Arial"/>
          <w:bCs/>
          <w:sz w:val="22"/>
          <w:szCs w:val="22"/>
        </w:rPr>
      </w:pPr>
      <w:r w:rsidRPr="000B15E9">
        <w:rPr>
          <w:rFonts w:ascii="Arial" w:hAnsi="Arial" w:cs="Arial"/>
          <w:bCs/>
          <w:sz w:val="22"/>
          <w:szCs w:val="22"/>
        </w:rPr>
        <w:t>Projekt fina</w:t>
      </w:r>
      <w:r w:rsidR="001417F2">
        <w:rPr>
          <w:rFonts w:ascii="Arial" w:hAnsi="Arial" w:cs="Arial"/>
          <w:bCs/>
          <w:sz w:val="22"/>
          <w:szCs w:val="22"/>
        </w:rPr>
        <w:t xml:space="preserve">ncovaný Moravskoslezským krajem – </w:t>
      </w:r>
      <w:r w:rsidRPr="000B15E9">
        <w:rPr>
          <w:rFonts w:ascii="Arial" w:hAnsi="Arial" w:cs="Arial"/>
          <w:b/>
          <w:bCs/>
          <w:sz w:val="22"/>
          <w:szCs w:val="22"/>
        </w:rPr>
        <w:t>Třídíme odpad</w:t>
      </w:r>
      <w:r w:rsidR="001417F2">
        <w:rPr>
          <w:rFonts w:ascii="Arial" w:hAnsi="Arial" w:cs="Arial"/>
          <w:b/>
          <w:bCs/>
          <w:sz w:val="22"/>
          <w:szCs w:val="22"/>
        </w:rPr>
        <w:t xml:space="preserve"> </w:t>
      </w:r>
      <w:r w:rsidR="001417F2" w:rsidRPr="001417F2">
        <w:rPr>
          <w:rFonts w:ascii="Arial" w:hAnsi="Arial" w:cs="Arial"/>
          <w:bCs/>
          <w:sz w:val="22"/>
          <w:szCs w:val="22"/>
        </w:rPr>
        <w:t xml:space="preserve">– </w:t>
      </w:r>
      <w:r w:rsidRPr="000B15E9">
        <w:rPr>
          <w:rFonts w:ascii="Arial" w:hAnsi="Arial" w:cs="Arial"/>
          <w:bCs/>
          <w:sz w:val="22"/>
          <w:szCs w:val="22"/>
        </w:rPr>
        <w:t xml:space="preserve"> jedná se o zakoupení lisů na PET láhve, projektový den 2. stupně.</w:t>
      </w:r>
    </w:p>
    <w:p w:rsidR="00812CA9" w:rsidRPr="000B15E9" w:rsidRDefault="00812CA9" w:rsidP="00812CA9">
      <w:pPr>
        <w:spacing w:after="0" w:line="240" w:lineRule="auto"/>
        <w:jc w:val="both"/>
        <w:rPr>
          <w:rFonts w:ascii="Arial" w:hAnsi="Arial" w:cs="Arial"/>
          <w:bCs/>
          <w:sz w:val="22"/>
          <w:szCs w:val="22"/>
        </w:rPr>
      </w:pPr>
    </w:p>
    <w:p w:rsidR="00812CA9" w:rsidRDefault="00812CA9" w:rsidP="00812CA9">
      <w:pPr>
        <w:spacing w:after="0" w:line="240" w:lineRule="auto"/>
        <w:jc w:val="both"/>
        <w:rPr>
          <w:rFonts w:ascii="Arial" w:hAnsi="Arial" w:cs="Arial"/>
          <w:bCs/>
          <w:sz w:val="22"/>
          <w:szCs w:val="22"/>
        </w:rPr>
      </w:pPr>
      <w:r w:rsidRPr="000B15E9">
        <w:rPr>
          <w:rFonts w:ascii="Arial" w:hAnsi="Arial" w:cs="Arial"/>
          <w:bCs/>
          <w:sz w:val="22"/>
          <w:szCs w:val="22"/>
        </w:rPr>
        <w:t xml:space="preserve">Do </w:t>
      </w:r>
      <w:r w:rsidRPr="000B15E9">
        <w:rPr>
          <w:rFonts w:ascii="Arial" w:hAnsi="Arial" w:cs="Arial"/>
          <w:b/>
          <w:bCs/>
          <w:sz w:val="22"/>
          <w:szCs w:val="22"/>
        </w:rPr>
        <w:t>ZOO na Výra velkého</w:t>
      </w:r>
      <w:r w:rsidRPr="000B15E9">
        <w:rPr>
          <w:rFonts w:ascii="Arial" w:hAnsi="Arial" w:cs="Arial"/>
          <w:bCs/>
          <w:sz w:val="22"/>
          <w:szCs w:val="22"/>
        </w:rPr>
        <w:t xml:space="preserve"> putovalo 3000Kč z projektu Abeceda peněz 4. A.</w:t>
      </w:r>
    </w:p>
    <w:p w:rsidR="00812CA9" w:rsidRPr="000B15E9" w:rsidRDefault="00812CA9" w:rsidP="00812CA9">
      <w:pPr>
        <w:spacing w:after="0" w:line="240" w:lineRule="auto"/>
        <w:jc w:val="both"/>
        <w:rPr>
          <w:rFonts w:ascii="Arial" w:hAnsi="Arial" w:cs="Arial"/>
          <w:bCs/>
          <w:sz w:val="22"/>
          <w:szCs w:val="22"/>
        </w:rPr>
      </w:pPr>
    </w:p>
    <w:p w:rsidR="00812CA9" w:rsidRDefault="00812CA9" w:rsidP="00812CA9">
      <w:pPr>
        <w:spacing w:after="0" w:line="240" w:lineRule="auto"/>
        <w:jc w:val="both"/>
        <w:rPr>
          <w:rFonts w:ascii="Arial" w:hAnsi="Arial" w:cs="Arial"/>
          <w:bCs/>
          <w:sz w:val="22"/>
          <w:szCs w:val="22"/>
        </w:rPr>
      </w:pPr>
      <w:r w:rsidRPr="000B15E9">
        <w:rPr>
          <w:rFonts w:ascii="Arial" w:hAnsi="Arial" w:cs="Arial"/>
          <w:bCs/>
          <w:sz w:val="22"/>
          <w:szCs w:val="22"/>
        </w:rPr>
        <w:t>Od 21.</w:t>
      </w:r>
      <w:r w:rsidR="00C541D5">
        <w:rPr>
          <w:rFonts w:ascii="Arial" w:hAnsi="Arial" w:cs="Arial"/>
          <w:bCs/>
          <w:sz w:val="22"/>
          <w:szCs w:val="22"/>
        </w:rPr>
        <w:t xml:space="preserve"> </w:t>
      </w:r>
      <w:r w:rsidRPr="000B15E9">
        <w:rPr>
          <w:rFonts w:ascii="Arial" w:hAnsi="Arial" w:cs="Arial"/>
          <w:bCs/>
          <w:sz w:val="22"/>
          <w:szCs w:val="22"/>
        </w:rPr>
        <w:t>1</w:t>
      </w:r>
      <w:r w:rsidR="001417F2">
        <w:rPr>
          <w:rFonts w:ascii="Arial" w:hAnsi="Arial" w:cs="Arial"/>
          <w:bCs/>
          <w:sz w:val="22"/>
          <w:szCs w:val="22"/>
        </w:rPr>
        <w:t>.</w:t>
      </w:r>
      <w:r w:rsidRPr="000B15E9">
        <w:rPr>
          <w:rFonts w:ascii="Arial" w:hAnsi="Arial" w:cs="Arial"/>
          <w:bCs/>
          <w:sz w:val="22"/>
          <w:szCs w:val="22"/>
        </w:rPr>
        <w:t xml:space="preserve"> do 24. 1. 2020 proběhla na škole kontrola ČŠI.</w:t>
      </w:r>
    </w:p>
    <w:p w:rsidR="00812CA9" w:rsidRPr="000B15E9" w:rsidRDefault="00812CA9" w:rsidP="00812CA9">
      <w:pPr>
        <w:spacing w:after="0" w:line="240" w:lineRule="auto"/>
        <w:jc w:val="both"/>
        <w:rPr>
          <w:rFonts w:ascii="Arial" w:hAnsi="Arial" w:cs="Arial"/>
          <w:bCs/>
          <w:sz w:val="22"/>
          <w:szCs w:val="22"/>
        </w:rPr>
      </w:pPr>
    </w:p>
    <w:p w:rsidR="00812CA9" w:rsidRPr="000B15E9" w:rsidRDefault="00812CA9" w:rsidP="00812CA9">
      <w:pPr>
        <w:spacing w:after="0" w:line="240" w:lineRule="auto"/>
        <w:jc w:val="both"/>
        <w:rPr>
          <w:rFonts w:ascii="Arial" w:hAnsi="Arial" w:cs="Arial"/>
          <w:b/>
          <w:bCs/>
          <w:sz w:val="22"/>
          <w:szCs w:val="22"/>
        </w:rPr>
      </w:pPr>
      <w:r w:rsidRPr="000B15E9">
        <w:rPr>
          <w:rFonts w:ascii="Arial" w:hAnsi="Arial" w:cs="Arial"/>
          <w:b/>
          <w:bCs/>
          <w:sz w:val="22"/>
          <w:szCs w:val="22"/>
        </w:rPr>
        <w:t>Akce zrušené z důvodu pandemie:</w:t>
      </w:r>
    </w:p>
    <w:p w:rsidR="00812CA9" w:rsidRPr="000B15E9" w:rsidRDefault="00812CA9" w:rsidP="00812CA9">
      <w:pPr>
        <w:spacing w:after="0" w:line="240" w:lineRule="auto"/>
        <w:jc w:val="both"/>
        <w:rPr>
          <w:rFonts w:ascii="Arial" w:hAnsi="Arial" w:cs="Arial"/>
          <w:bCs/>
          <w:sz w:val="22"/>
          <w:szCs w:val="22"/>
        </w:rPr>
      </w:pPr>
      <w:r w:rsidRPr="000B15E9">
        <w:rPr>
          <w:rFonts w:ascii="Arial" w:hAnsi="Arial" w:cs="Arial"/>
          <w:bCs/>
          <w:sz w:val="22"/>
          <w:szCs w:val="22"/>
        </w:rPr>
        <w:t>Planetárium (dobrovolní žáci 2. stupně)</w:t>
      </w:r>
    </w:p>
    <w:p w:rsidR="00812CA9" w:rsidRPr="000B15E9" w:rsidRDefault="00812CA9" w:rsidP="00812CA9">
      <w:pPr>
        <w:spacing w:after="0" w:line="240" w:lineRule="auto"/>
        <w:jc w:val="both"/>
        <w:rPr>
          <w:rFonts w:ascii="Arial" w:hAnsi="Arial" w:cs="Arial"/>
          <w:bCs/>
          <w:sz w:val="22"/>
          <w:szCs w:val="22"/>
        </w:rPr>
      </w:pPr>
      <w:r w:rsidRPr="000B15E9">
        <w:rPr>
          <w:rFonts w:ascii="Arial" w:hAnsi="Arial" w:cs="Arial"/>
          <w:bCs/>
          <w:sz w:val="22"/>
          <w:szCs w:val="22"/>
        </w:rPr>
        <w:t>Projektový den ke Dni Země (Téma Voda- ve spolupráci s Anglickým jazykem)</w:t>
      </w:r>
    </w:p>
    <w:p w:rsidR="00812CA9" w:rsidRPr="000B15E9" w:rsidRDefault="00812CA9" w:rsidP="00812CA9">
      <w:pPr>
        <w:spacing w:after="0" w:line="240" w:lineRule="auto"/>
        <w:jc w:val="both"/>
        <w:rPr>
          <w:rFonts w:ascii="Arial" w:hAnsi="Arial" w:cs="Arial"/>
          <w:bCs/>
          <w:sz w:val="22"/>
          <w:szCs w:val="22"/>
        </w:rPr>
      </w:pPr>
      <w:r w:rsidRPr="000B15E9">
        <w:rPr>
          <w:rFonts w:ascii="Arial" w:hAnsi="Arial" w:cs="Arial"/>
          <w:bCs/>
          <w:sz w:val="22"/>
          <w:szCs w:val="22"/>
        </w:rPr>
        <w:t>Exkurze Praha (8. ročník)</w:t>
      </w:r>
    </w:p>
    <w:p w:rsidR="00812CA9" w:rsidRDefault="00812CA9" w:rsidP="00812CA9">
      <w:pPr>
        <w:spacing w:line="240" w:lineRule="auto"/>
        <w:rPr>
          <w:rFonts w:ascii="Arial" w:hAnsi="Arial" w:cs="Arial"/>
          <w:bCs/>
          <w:sz w:val="22"/>
          <w:szCs w:val="22"/>
        </w:rPr>
      </w:pPr>
      <w:r w:rsidRPr="000B15E9">
        <w:rPr>
          <w:rFonts w:ascii="Arial" w:hAnsi="Arial" w:cs="Arial"/>
          <w:bCs/>
          <w:sz w:val="22"/>
          <w:szCs w:val="22"/>
        </w:rPr>
        <w:t>OZO výukové programy 6. a 8. ročník</w:t>
      </w:r>
    </w:p>
    <w:tbl>
      <w:tblPr>
        <w:tblW w:w="8931" w:type="dxa"/>
        <w:tblCellMar>
          <w:left w:w="70" w:type="dxa"/>
          <w:right w:w="70" w:type="dxa"/>
        </w:tblCellMar>
        <w:tblLook w:val="04A0" w:firstRow="1" w:lastRow="0" w:firstColumn="1" w:lastColumn="0" w:noHBand="0" w:noVBand="1"/>
      </w:tblPr>
      <w:tblGrid>
        <w:gridCol w:w="1418"/>
        <w:gridCol w:w="2977"/>
        <w:gridCol w:w="4536"/>
      </w:tblGrid>
      <w:tr w:rsidR="00F3128C" w:rsidRPr="00DE0219" w:rsidTr="001417F2">
        <w:trPr>
          <w:trHeight w:val="315"/>
        </w:trPr>
        <w:tc>
          <w:tcPr>
            <w:tcW w:w="1418" w:type="dxa"/>
            <w:tcBorders>
              <w:top w:val="nil"/>
              <w:left w:val="nil"/>
              <w:bottom w:val="nil"/>
              <w:right w:val="nil"/>
            </w:tcBorders>
            <w:shd w:val="clear" w:color="auto" w:fill="auto"/>
            <w:noWrap/>
            <w:vAlign w:val="bottom"/>
            <w:hideMark/>
          </w:tcPr>
          <w:p w:rsidR="00F3128C" w:rsidRPr="009815AA" w:rsidRDefault="00E22573" w:rsidP="003767EB">
            <w:pPr>
              <w:spacing w:after="0" w:line="240" w:lineRule="auto"/>
              <w:jc w:val="both"/>
              <w:rPr>
                <w:rFonts w:ascii="Arial" w:hAnsi="Arial" w:cs="Arial"/>
                <w:b/>
                <w:bCs/>
                <w:sz w:val="22"/>
                <w:szCs w:val="22"/>
              </w:rPr>
            </w:pPr>
            <w:r>
              <w:rPr>
                <w:rFonts w:ascii="Arial" w:hAnsi="Arial" w:cs="Arial"/>
                <w:b/>
                <w:bCs/>
                <w:sz w:val="22"/>
                <w:szCs w:val="22"/>
              </w:rPr>
              <w:t>Akce</w:t>
            </w:r>
          </w:p>
        </w:tc>
        <w:tc>
          <w:tcPr>
            <w:tcW w:w="2977" w:type="dxa"/>
            <w:tcBorders>
              <w:top w:val="nil"/>
              <w:left w:val="nil"/>
              <w:bottom w:val="nil"/>
              <w:right w:val="nil"/>
            </w:tcBorders>
            <w:shd w:val="clear" w:color="auto" w:fill="auto"/>
            <w:noWrap/>
            <w:vAlign w:val="bottom"/>
            <w:hideMark/>
          </w:tcPr>
          <w:p w:rsidR="00F3128C" w:rsidRPr="009815AA" w:rsidRDefault="00F3128C" w:rsidP="003767EB">
            <w:pPr>
              <w:spacing w:after="0" w:line="240" w:lineRule="auto"/>
              <w:jc w:val="both"/>
              <w:rPr>
                <w:rFonts w:ascii="Arial" w:hAnsi="Arial" w:cs="Arial"/>
                <w:sz w:val="22"/>
                <w:szCs w:val="22"/>
              </w:rPr>
            </w:pPr>
          </w:p>
        </w:tc>
        <w:tc>
          <w:tcPr>
            <w:tcW w:w="4536" w:type="dxa"/>
            <w:tcBorders>
              <w:top w:val="nil"/>
              <w:left w:val="nil"/>
              <w:bottom w:val="nil"/>
              <w:right w:val="nil"/>
            </w:tcBorders>
            <w:shd w:val="clear" w:color="auto" w:fill="auto"/>
            <w:noWrap/>
            <w:vAlign w:val="bottom"/>
            <w:hideMark/>
          </w:tcPr>
          <w:p w:rsidR="00F3128C" w:rsidRPr="009815AA" w:rsidRDefault="00F3128C" w:rsidP="003767EB">
            <w:pPr>
              <w:spacing w:after="0" w:line="240" w:lineRule="auto"/>
              <w:rPr>
                <w:rFonts w:ascii="Arial" w:hAnsi="Arial" w:cs="Arial"/>
                <w:sz w:val="22"/>
                <w:szCs w:val="22"/>
              </w:rPr>
            </w:pPr>
          </w:p>
        </w:tc>
      </w:tr>
      <w:tr w:rsidR="00F3128C" w:rsidRPr="00DE0219" w:rsidTr="00313282">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F3128C" w:rsidRPr="00C541D5" w:rsidRDefault="00F3128C" w:rsidP="003767EB">
            <w:pPr>
              <w:spacing w:after="0" w:line="240" w:lineRule="auto"/>
              <w:jc w:val="center"/>
              <w:rPr>
                <w:rFonts w:ascii="Arial" w:hAnsi="Arial" w:cs="Arial"/>
                <w:b/>
                <w:bCs/>
                <w:sz w:val="22"/>
                <w:szCs w:val="22"/>
              </w:rPr>
            </w:pPr>
            <w:r w:rsidRPr="00C541D5">
              <w:rPr>
                <w:rFonts w:ascii="Arial" w:hAnsi="Arial" w:cs="Arial"/>
                <w:b/>
                <w:bCs/>
                <w:sz w:val="22"/>
                <w:szCs w:val="22"/>
              </w:rPr>
              <w:t>Třída</w:t>
            </w:r>
          </w:p>
        </w:tc>
        <w:tc>
          <w:tcPr>
            <w:tcW w:w="2977" w:type="dxa"/>
            <w:tcBorders>
              <w:top w:val="single" w:sz="4" w:space="0" w:color="auto"/>
              <w:left w:val="nil"/>
              <w:bottom w:val="single" w:sz="4" w:space="0" w:color="auto"/>
              <w:right w:val="single" w:sz="4" w:space="0" w:color="auto"/>
            </w:tcBorders>
            <w:shd w:val="clear" w:color="auto" w:fill="FFC000"/>
            <w:noWrap/>
            <w:vAlign w:val="center"/>
            <w:hideMark/>
          </w:tcPr>
          <w:p w:rsidR="00F3128C" w:rsidRPr="00C541D5" w:rsidRDefault="00F3128C" w:rsidP="003767EB">
            <w:pPr>
              <w:spacing w:after="0" w:line="240" w:lineRule="auto"/>
              <w:jc w:val="center"/>
              <w:rPr>
                <w:rFonts w:ascii="Arial" w:hAnsi="Arial" w:cs="Arial"/>
                <w:b/>
                <w:bCs/>
                <w:sz w:val="22"/>
                <w:szCs w:val="22"/>
              </w:rPr>
            </w:pPr>
            <w:r w:rsidRPr="00C541D5">
              <w:rPr>
                <w:rFonts w:ascii="Arial" w:hAnsi="Arial" w:cs="Arial"/>
                <w:b/>
                <w:bCs/>
                <w:sz w:val="22"/>
                <w:szCs w:val="22"/>
              </w:rPr>
              <w:t>Datum</w:t>
            </w:r>
          </w:p>
        </w:tc>
        <w:tc>
          <w:tcPr>
            <w:tcW w:w="4536" w:type="dxa"/>
            <w:tcBorders>
              <w:top w:val="single" w:sz="4" w:space="0" w:color="auto"/>
              <w:left w:val="nil"/>
              <w:bottom w:val="single" w:sz="4" w:space="0" w:color="auto"/>
              <w:right w:val="single" w:sz="4" w:space="0" w:color="auto"/>
            </w:tcBorders>
            <w:shd w:val="clear" w:color="auto" w:fill="FFC000"/>
            <w:noWrap/>
            <w:vAlign w:val="center"/>
            <w:hideMark/>
          </w:tcPr>
          <w:p w:rsidR="00F3128C" w:rsidRPr="00C541D5" w:rsidRDefault="00F3128C" w:rsidP="003767EB">
            <w:pPr>
              <w:spacing w:after="0" w:line="240" w:lineRule="auto"/>
              <w:jc w:val="center"/>
              <w:rPr>
                <w:rFonts w:ascii="Arial" w:hAnsi="Arial" w:cs="Arial"/>
                <w:b/>
                <w:bCs/>
                <w:sz w:val="22"/>
                <w:szCs w:val="22"/>
              </w:rPr>
            </w:pPr>
            <w:r w:rsidRPr="00C541D5">
              <w:rPr>
                <w:rFonts w:ascii="Arial" w:hAnsi="Arial" w:cs="Arial"/>
                <w:b/>
                <w:bCs/>
                <w:sz w:val="22"/>
                <w:szCs w:val="22"/>
              </w:rPr>
              <w:t>Název akce</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1. A, 1. B</w:t>
            </w:r>
          </w:p>
        </w:tc>
        <w:tc>
          <w:tcPr>
            <w:tcW w:w="2977" w:type="dxa"/>
            <w:tcBorders>
              <w:top w:val="nil"/>
              <w:left w:val="nil"/>
              <w:bottom w:val="single" w:sz="4" w:space="0" w:color="auto"/>
              <w:right w:val="single" w:sz="4" w:space="0" w:color="auto"/>
            </w:tcBorders>
            <w:shd w:val="clear" w:color="auto" w:fill="auto"/>
            <w:noWrap/>
            <w:vAlign w:val="bottom"/>
            <w:hideMark/>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 xml:space="preserve">leden </w:t>
            </w:r>
          </w:p>
        </w:tc>
        <w:tc>
          <w:tcPr>
            <w:tcW w:w="4536" w:type="dxa"/>
            <w:tcBorders>
              <w:top w:val="nil"/>
              <w:left w:val="nil"/>
              <w:bottom w:val="single" w:sz="4" w:space="0" w:color="auto"/>
              <w:right w:val="single" w:sz="4" w:space="0" w:color="auto"/>
            </w:tcBorders>
            <w:shd w:val="clear" w:color="auto" w:fill="auto"/>
            <w:noWrap/>
            <w:vAlign w:val="bottom"/>
            <w:hideMark/>
          </w:tcPr>
          <w:p w:rsidR="00F3128C" w:rsidRPr="009815AA" w:rsidRDefault="00F3128C" w:rsidP="009815AA">
            <w:pPr>
              <w:spacing w:after="0"/>
              <w:rPr>
                <w:rFonts w:ascii="Arial" w:hAnsi="Arial" w:cs="Arial"/>
                <w:sz w:val="22"/>
                <w:szCs w:val="22"/>
              </w:rPr>
            </w:pPr>
            <w:r w:rsidRPr="009815AA">
              <w:rPr>
                <w:rFonts w:ascii="Arial" w:hAnsi="Arial" w:cs="Arial"/>
                <w:sz w:val="22"/>
                <w:szCs w:val="22"/>
              </w:rPr>
              <w:t>Zdravé zuby - přednáška</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1.</w:t>
            </w:r>
            <w:r w:rsidR="000B15E9" w:rsidRPr="009815AA">
              <w:rPr>
                <w:rFonts w:ascii="Arial" w:hAnsi="Arial" w:cs="Arial"/>
                <w:sz w:val="22"/>
                <w:szCs w:val="22"/>
              </w:rPr>
              <w:t xml:space="preserve"> </w:t>
            </w:r>
            <w:r w:rsidRPr="009815AA">
              <w:rPr>
                <w:rFonts w:ascii="Arial" w:hAnsi="Arial" w:cs="Arial"/>
                <w:sz w:val="22"/>
                <w:szCs w:val="22"/>
              </w:rPr>
              <w:t>A</w:t>
            </w:r>
          </w:p>
        </w:tc>
        <w:tc>
          <w:tcPr>
            <w:tcW w:w="2977" w:type="dxa"/>
            <w:tcBorders>
              <w:top w:val="nil"/>
              <w:left w:val="nil"/>
              <w:bottom w:val="single" w:sz="4" w:space="0" w:color="auto"/>
              <w:right w:val="single" w:sz="4" w:space="0" w:color="auto"/>
            </w:tcBorders>
            <w:shd w:val="clear" w:color="auto" w:fill="auto"/>
            <w:noWrap/>
            <w:vAlign w:val="bottom"/>
            <w:hideMark/>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09.</w:t>
            </w:r>
            <w:r w:rsidR="000B15E9" w:rsidRPr="009815AA">
              <w:rPr>
                <w:rFonts w:ascii="Arial" w:hAnsi="Arial" w:cs="Arial"/>
                <w:sz w:val="22"/>
                <w:szCs w:val="22"/>
              </w:rPr>
              <w:t xml:space="preserve"> </w:t>
            </w:r>
            <w:r w:rsidRPr="009815AA">
              <w:rPr>
                <w:rFonts w:ascii="Arial" w:hAnsi="Arial" w:cs="Arial"/>
                <w:sz w:val="22"/>
                <w:szCs w:val="22"/>
              </w:rPr>
              <w:t>01.</w:t>
            </w:r>
            <w:r w:rsidR="000B15E9" w:rsidRPr="009815AA">
              <w:rPr>
                <w:rFonts w:ascii="Arial" w:hAnsi="Arial" w:cs="Arial"/>
                <w:sz w:val="22"/>
                <w:szCs w:val="22"/>
              </w:rPr>
              <w:t xml:space="preserve"> </w:t>
            </w:r>
            <w:r w:rsidRPr="009815AA">
              <w:rPr>
                <w:rFonts w:ascii="Arial" w:hAnsi="Arial" w:cs="Arial"/>
                <w:sz w:val="22"/>
                <w:szCs w:val="22"/>
              </w:rPr>
              <w:t>2020</w:t>
            </w:r>
          </w:p>
        </w:tc>
        <w:tc>
          <w:tcPr>
            <w:tcW w:w="4536" w:type="dxa"/>
            <w:tcBorders>
              <w:top w:val="nil"/>
              <w:left w:val="nil"/>
              <w:bottom w:val="single" w:sz="4" w:space="0" w:color="auto"/>
              <w:right w:val="single" w:sz="4" w:space="0" w:color="auto"/>
            </w:tcBorders>
            <w:shd w:val="clear" w:color="auto" w:fill="auto"/>
            <w:noWrap/>
            <w:vAlign w:val="bottom"/>
            <w:hideMark/>
          </w:tcPr>
          <w:p w:rsidR="00F3128C" w:rsidRPr="009815AA" w:rsidRDefault="00F3128C" w:rsidP="009815AA">
            <w:pPr>
              <w:spacing w:after="0"/>
              <w:rPr>
                <w:rFonts w:ascii="Arial" w:hAnsi="Arial" w:cs="Arial"/>
                <w:sz w:val="22"/>
                <w:szCs w:val="22"/>
              </w:rPr>
            </w:pPr>
            <w:r w:rsidRPr="009815AA">
              <w:rPr>
                <w:rFonts w:ascii="Arial" w:hAnsi="Arial" w:cs="Arial"/>
                <w:sz w:val="22"/>
                <w:szCs w:val="22"/>
              </w:rPr>
              <w:t>Prima pokusy</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lastRenderedPageBreak/>
              <w:t>2.</w:t>
            </w:r>
            <w:r w:rsidR="000B15E9" w:rsidRPr="009815AA">
              <w:rPr>
                <w:rFonts w:ascii="Arial" w:hAnsi="Arial" w:cs="Arial"/>
                <w:sz w:val="22"/>
                <w:szCs w:val="22"/>
              </w:rPr>
              <w:t xml:space="preserve"> </w:t>
            </w:r>
            <w:r w:rsidRPr="009815AA">
              <w:rPr>
                <w:rFonts w:ascii="Arial" w:hAnsi="Arial" w:cs="Arial"/>
                <w:sz w:val="22"/>
                <w:szCs w:val="22"/>
              </w:rPr>
              <w:t>A,</w:t>
            </w:r>
            <w:r w:rsidR="000B15E9" w:rsidRPr="009815AA">
              <w:rPr>
                <w:rFonts w:ascii="Arial" w:hAnsi="Arial" w:cs="Arial"/>
                <w:sz w:val="22"/>
                <w:szCs w:val="22"/>
              </w:rPr>
              <w:t xml:space="preserve"> </w:t>
            </w:r>
            <w:r w:rsidRPr="009815AA">
              <w:rPr>
                <w:rFonts w:ascii="Arial" w:hAnsi="Arial" w:cs="Arial"/>
                <w:sz w:val="22"/>
                <w:szCs w:val="22"/>
              </w:rPr>
              <w:t>B,</w:t>
            </w:r>
            <w:r w:rsidR="000B15E9" w:rsidRPr="009815AA">
              <w:rPr>
                <w:rFonts w:ascii="Arial" w:hAnsi="Arial" w:cs="Arial"/>
                <w:sz w:val="22"/>
                <w:szCs w:val="22"/>
              </w:rPr>
              <w:t xml:space="preserve"> </w:t>
            </w:r>
            <w:r w:rsidRPr="009815AA">
              <w:rPr>
                <w:rFonts w:ascii="Arial" w:hAnsi="Arial" w:cs="Arial"/>
                <w:sz w:val="22"/>
                <w:szCs w:val="22"/>
              </w:rPr>
              <w:t>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0B15E9" w:rsidP="009815AA">
            <w:pPr>
              <w:spacing w:after="0"/>
              <w:jc w:val="right"/>
              <w:rPr>
                <w:rFonts w:ascii="Arial" w:hAnsi="Arial" w:cs="Arial"/>
                <w:sz w:val="22"/>
                <w:szCs w:val="22"/>
              </w:rPr>
            </w:pPr>
            <w:r w:rsidRPr="009815AA">
              <w:rPr>
                <w:rFonts w:ascii="Arial" w:hAnsi="Arial" w:cs="Arial"/>
                <w:sz w:val="22"/>
                <w:szCs w:val="22"/>
              </w:rPr>
              <w:t xml:space="preserve">16., </w:t>
            </w:r>
            <w:r w:rsidR="00F3128C" w:rsidRPr="009815AA">
              <w:rPr>
                <w:rFonts w:ascii="Arial" w:hAnsi="Arial" w:cs="Arial"/>
                <w:sz w:val="22"/>
                <w:szCs w:val="22"/>
              </w:rPr>
              <w:t>17.,</w:t>
            </w:r>
            <w:r w:rsidRPr="009815AA">
              <w:rPr>
                <w:rFonts w:ascii="Arial" w:hAnsi="Arial" w:cs="Arial"/>
                <w:sz w:val="22"/>
                <w:szCs w:val="22"/>
              </w:rPr>
              <w:t xml:space="preserve"> </w:t>
            </w:r>
            <w:r w:rsidR="00F3128C" w:rsidRPr="009815AA">
              <w:rPr>
                <w:rFonts w:ascii="Arial" w:hAnsi="Arial" w:cs="Arial"/>
                <w:sz w:val="22"/>
                <w:szCs w:val="22"/>
              </w:rPr>
              <w:t>23.</w:t>
            </w:r>
            <w:r w:rsidRPr="009815AA">
              <w:rPr>
                <w:rFonts w:ascii="Arial" w:hAnsi="Arial" w:cs="Arial"/>
                <w:sz w:val="22"/>
                <w:szCs w:val="22"/>
              </w:rPr>
              <w:t xml:space="preserve"> </w:t>
            </w:r>
            <w:r w:rsidR="00F3128C" w:rsidRPr="009815AA">
              <w:rPr>
                <w:rFonts w:ascii="Arial" w:hAnsi="Arial" w:cs="Arial"/>
                <w:sz w:val="22"/>
                <w:szCs w:val="22"/>
              </w:rPr>
              <w:t>10. 2019</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Lesní škola - Vnímáme les všemi smysly</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2.</w:t>
            </w:r>
            <w:r w:rsidR="000B15E9" w:rsidRPr="009815AA">
              <w:rPr>
                <w:rFonts w:ascii="Arial" w:hAnsi="Arial" w:cs="Arial"/>
                <w:sz w:val="22"/>
                <w:szCs w:val="22"/>
              </w:rPr>
              <w:t xml:space="preserve">  A</w:t>
            </w:r>
            <w:r w:rsidRPr="009815AA">
              <w:rPr>
                <w:rFonts w:ascii="Arial" w:hAnsi="Arial" w:cs="Arial"/>
                <w:sz w:val="22"/>
                <w:szCs w:val="22"/>
              </w:rPr>
              <w:t>,</w:t>
            </w:r>
            <w:r w:rsidR="000B15E9" w:rsidRPr="009815AA">
              <w:rPr>
                <w:rFonts w:ascii="Arial" w:hAnsi="Arial" w:cs="Arial"/>
                <w:sz w:val="22"/>
                <w:szCs w:val="22"/>
              </w:rPr>
              <w:t xml:space="preserve"> </w:t>
            </w:r>
            <w:r w:rsidRPr="009815AA">
              <w:rPr>
                <w:rFonts w:ascii="Arial" w:hAnsi="Arial" w:cs="Arial"/>
                <w:sz w:val="22"/>
                <w:szCs w:val="22"/>
              </w:rPr>
              <w:t>B,</w:t>
            </w:r>
            <w:r w:rsidR="000B15E9" w:rsidRPr="009815AA">
              <w:rPr>
                <w:rFonts w:ascii="Arial" w:hAnsi="Arial" w:cs="Arial"/>
                <w:sz w:val="22"/>
                <w:szCs w:val="22"/>
              </w:rPr>
              <w:t xml:space="preserve"> </w:t>
            </w:r>
            <w:r w:rsidRPr="009815AA">
              <w:rPr>
                <w:rFonts w:ascii="Arial" w:hAnsi="Arial" w:cs="Arial"/>
                <w:sz w:val="22"/>
                <w:szCs w:val="22"/>
              </w:rPr>
              <w:t>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20.</w:t>
            </w:r>
            <w:r w:rsidR="000B15E9" w:rsidRPr="009815AA">
              <w:rPr>
                <w:rFonts w:ascii="Arial" w:hAnsi="Arial" w:cs="Arial"/>
                <w:sz w:val="22"/>
                <w:szCs w:val="22"/>
              </w:rPr>
              <w:t xml:space="preserve"> </w:t>
            </w:r>
            <w:r w:rsidRPr="009815AA">
              <w:rPr>
                <w:rFonts w:ascii="Arial" w:hAnsi="Arial" w:cs="Arial"/>
                <w:sz w:val="22"/>
                <w:szCs w:val="22"/>
              </w:rPr>
              <w:t>11.</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Preventivní péče o zuby - přednáška</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2. A,</w:t>
            </w:r>
            <w:r w:rsidR="000B15E9" w:rsidRPr="009815AA">
              <w:rPr>
                <w:rFonts w:ascii="Arial" w:hAnsi="Arial" w:cs="Arial"/>
                <w:sz w:val="22"/>
                <w:szCs w:val="22"/>
              </w:rPr>
              <w:t xml:space="preserve"> </w:t>
            </w:r>
            <w:r w:rsidRPr="009815AA">
              <w:rPr>
                <w:rFonts w:ascii="Arial" w:hAnsi="Arial" w:cs="Arial"/>
                <w:sz w:val="22"/>
                <w:szCs w:val="22"/>
              </w:rPr>
              <w:t>B,</w:t>
            </w:r>
            <w:r w:rsidR="000B15E9" w:rsidRPr="009815AA">
              <w:rPr>
                <w:rFonts w:ascii="Arial" w:hAnsi="Arial" w:cs="Arial"/>
                <w:sz w:val="22"/>
                <w:szCs w:val="22"/>
              </w:rPr>
              <w:t xml:space="preserve"> </w:t>
            </w:r>
            <w:r w:rsidRPr="009815AA">
              <w:rPr>
                <w:rFonts w:ascii="Arial" w:hAnsi="Arial" w:cs="Arial"/>
                <w:sz w:val="22"/>
                <w:szCs w:val="22"/>
              </w:rPr>
              <w:t>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22.</w:t>
            </w:r>
            <w:r w:rsidR="000B15E9" w:rsidRPr="009815AA">
              <w:rPr>
                <w:rFonts w:ascii="Arial" w:hAnsi="Arial" w:cs="Arial"/>
                <w:sz w:val="22"/>
                <w:szCs w:val="22"/>
              </w:rPr>
              <w:t xml:space="preserve"> </w:t>
            </w:r>
            <w:r w:rsidRPr="009815AA">
              <w:rPr>
                <w:rFonts w:ascii="Arial" w:hAnsi="Arial" w:cs="Arial"/>
                <w:sz w:val="22"/>
                <w:szCs w:val="22"/>
              </w:rPr>
              <w:t>11.</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Zdravá výživa Nestllé</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2.</w:t>
            </w:r>
            <w:r w:rsidR="000B15E9" w:rsidRPr="009815AA">
              <w:rPr>
                <w:rFonts w:ascii="Arial" w:hAnsi="Arial" w:cs="Arial"/>
                <w:sz w:val="22"/>
                <w:szCs w:val="22"/>
              </w:rPr>
              <w:t xml:space="preserve"> </w:t>
            </w:r>
            <w:r w:rsidRPr="009815AA">
              <w:rPr>
                <w:rFonts w:ascii="Arial" w:hAnsi="Arial" w:cs="Arial"/>
                <w:sz w:val="22"/>
                <w:szCs w:val="22"/>
              </w:rPr>
              <w:t>B,</w:t>
            </w:r>
            <w:r w:rsidR="000B15E9" w:rsidRPr="009815AA">
              <w:rPr>
                <w:rFonts w:ascii="Arial" w:hAnsi="Arial" w:cs="Arial"/>
                <w:sz w:val="22"/>
                <w:szCs w:val="22"/>
              </w:rPr>
              <w:t xml:space="preserve"> </w:t>
            </w:r>
            <w:r w:rsidRPr="009815AA">
              <w:rPr>
                <w:rFonts w:ascii="Arial" w:hAnsi="Arial" w:cs="Arial"/>
                <w:sz w:val="22"/>
                <w:szCs w:val="22"/>
              </w:rPr>
              <w:t>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13.</w:t>
            </w:r>
            <w:r w:rsidR="000B15E9" w:rsidRPr="009815AA">
              <w:rPr>
                <w:rFonts w:ascii="Arial" w:hAnsi="Arial" w:cs="Arial"/>
                <w:sz w:val="22"/>
                <w:szCs w:val="22"/>
              </w:rPr>
              <w:t xml:space="preserve"> </w:t>
            </w:r>
            <w:r w:rsidRPr="009815AA">
              <w:rPr>
                <w:rFonts w:ascii="Arial" w:hAnsi="Arial" w:cs="Arial"/>
                <w:sz w:val="22"/>
                <w:szCs w:val="22"/>
              </w:rPr>
              <w:t>03.</w:t>
            </w:r>
            <w:r w:rsidR="000B15E9" w:rsidRPr="009815AA">
              <w:rPr>
                <w:rFonts w:ascii="Arial" w:hAnsi="Arial" w:cs="Arial"/>
                <w:sz w:val="22"/>
                <w:szCs w:val="22"/>
              </w:rPr>
              <w:t xml:space="preserve"> </w:t>
            </w:r>
            <w:r w:rsidRPr="009815AA">
              <w:rPr>
                <w:rFonts w:ascii="Arial" w:hAnsi="Arial" w:cs="Arial"/>
                <w:sz w:val="22"/>
                <w:szCs w:val="22"/>
              </w:rPr>
              <w:t>2020</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Třídění odpadů</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2.</w:t>
            </w:r>
            <w:r w:rsidR="000B15E9" w:rsidRPr="009815AA">
              <w:rPr>
                <w:rFonts w:ascii="Arial" w:hAnsi="Arial" w:cs="Arial"/>
                <w:sz w:val="22"/>
                <w:szCs w:val="22"/>
              </w:rPr>
              <w:t xml:space="preserve"> </w:t>
            </w:r>
            <w:r w:rsidRPr="009815AA">
              <w:rPr>
                <w:rFonts w:ascii="Arial" w:hAnsi="Arial" w:cs="Arial"/>
                <w:sz w:val="22"/>
                <w:szCs w:val="22"/>
              </w:rPr>
              <w:t>A,</w:t>
            </w:r>
            <w:r w:rsidR="000B15E9" w:rsidRPr="009815AA">
              <w:rPr>
                <w:rFonts w:ascii="Arial" w:hAnsi="Arial" w:cs="Arial"/>
                <w:sz w:val="22"/>
                <w:szCs w:val="22"/>
              </w:rPr>
              <w:t xml:space="preserve"> </w:t>
            </w:r>
            <w:r w:rsidRPr="009815AA">
              <w:rPr>
                <w:rFonts w:ascii="Arial" w:hAnsi="Arial" w:cs="Arial"/>
                <w:sz w:val="22"/>
                <w:szCs w:val="22"/>
              </w:rPr>
              <w:t>B,</w:t>
            </w:r>
            <w:r w:rsidR="000B15E9" w:rsidRPr="009815AA">
              <w:rPr>
                <w:rFonts w:ascii="Arial" w:hAnsi="Arial" w:cs="Arial"/>
                <w:sz w:val="22"/>
                <w:szCs w:val="22"/>
              </w:rPr>
              <w:t xml:space="preserve"> </w:t>
            </w:r>
            <w:r w:rsidRPr="009815AA">
              <w:rPr>
                <w:rFonts w:ascii="Arial" w:hAnsi="Arial" w:cs="Arial"/>
                <w:sz w:val="22"/>
                <w:szCs w:val="22"/>
              </w:rPr>
              <w:t>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04.</w:t>
            </w:r>
            <w:r w:rsidR="000B15E9" w:rsidRPr="009815AA">
              <w:rPr>
                <w:rFonts w:ascii="Arial" w:hAnsi="Arial" w:cs="Arial"/>
                <w:sz w:val="22"/>
                <w:szCs w:val="22"/>
              </w:rPr>
              <w:t xml:space="preserve"> </w:t>
            </w:r>
            <w:r w:rsidRPr="009815AA">
              <w:rPr>
                <w:rFonts w:ascii="Arial" w:hAnsi="Arial" w:cs="Arial"/>
                <w:sz w:val="22"/>
                <w:szCs w:val="22"/>
              </w:rPr>
              <w:t>05.</w:t>
            </w:r>
            <w:r w:rsidR="000B15E9" w:rsidRPr="009815AA">
              <w:rPr>
                <w:rFonts w:ascii="Arial" w:hAnsi="Arial" w:cs="Arial"/>
                <w:sz w:val="22"/>
                <w:szCs w:val="22"/>
              </w:rPr>
              <w:t xml:space="preserve"> </w:t>
            </w:r>
            <w:r w:rsidRPr="009815AA">
              <w:rPr>
                <w:rFonts w:ascii="Arial" w:hAnsi="Arial" w:cs="Arial"/>
                <w:sz w:val="22"/>
                <w:szCs w:val="22"/>
              </w:rPr>
              <w:t>2020</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Sběr baterií</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9815AA" w:rsidP="009815AA">
            <w:pPr>
              <w:spacing w:after="0"/>
              <w:jc w:val="center"/>
              <w:rPr>
                <w:rFonts w:ascii="Arial" w:hAnsi="Arial" w:cs="Arial"/>
                <w:sz w:val="22"/>
                <w:szCs w:val="22"/>
              </w:rPr>
            </w:pPr>
            <w:r>
              <w:rPr>
                <w:rFonts w:ascii="Arial" w:hAnsi="Arial" w:cs="Arial"/>
                <w:sz w:val="22"/>
                <w:szCs w:val="22"/>
              </w:rPr>
              <w:t>3</w:t>
            </w:r>
            <w:r w:rsidR="00F3128C" w:rsidRPr="009815AA">
              <w:rPr>
                <w:rFonts w:ascii="Arial" w:hAnsi="Arial" w:cs="Arial"/>
                <w:sz w:val="22"/>
                <w:szCs w:val="22"/>
              </w:rPr>
              <w:t>.</w:t>
            </w:r>
            <w:r w:rsidR="000B15E9" w:rsidRPr="009815AA">
              <w:rPr>
                <w:rFonts w:ascii="Arial" w:hAnsi="Arial" w:cs="Arial"/>
                <w:sz w:val="22"/>
                <w:szCs w:val="22"/>
              </w:rPr>
              <w:t xml:space="preserve"> </w:t>
            </w:r>
            <w:r w:rsidR="00F3128C" w:rsidRPr="009815AA">
              <w:rPr>
                <w:rFonts w:ascii="Arial" w:hAnsi="Arial" w:cs="Arial"/>
                <w:sz w:val="22"/>
                <w:szCs w:val="22"/>
              </w:rPr>
              <w:t>A</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07.</w:t>
            </w:r>
            <w:r w:rsidR="000B15E9" w:rsidRPr="009815AA">
              <w:rPr>
                <w:rFonts w:ascii="Arial" w:hAnsi="Arial" w:cs="Arial"/>
                <w:sz w:val="22"/>
                <w:szCs w:val="22"/>
              </w:rPr>
              <w:t xml:space="preserve"> </w:t>
            </w:r>
            <w:r w:rsidRPr="009815AA">
              <w:rPr>
                <w:rFonts w:ascii="Arial" w:hAnsi="Arial" w:cs="Arial"/>
                <w:sz w:val="22"/>
                <w:szCs w:val="22"/>
              </w:rPr>
              <w:t>10.</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Lesní škola</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9815AA" w:rsidP="009815AA">
            <w:pPr>
              <w:spacing w:after="0"/>
              <w:jc w:val="center"/>
              <w:rPr>
                <w:rFonts w:ascii="Arial" w:hAnsi="Arial" w:cs="Arial"/>
                <w:sz w:val="22"/>
                <w:szCs w:val="22"/>
              </w:rPr>
            </w:pPr>
            <w:r>
              <w:rPr>
                <w:rFonts w:ascii="Arial" w:hAnsi="Arial" w:cs="Arial"/>
                <w:sz w:val="22"/>
                <w:szCs w:val="22"/>
              </w:rPr>
              <w:t>3</w:t>
            </w:r>
            <w:r w:rsidR="00F3128C" w:rsidRPr="009815AA">
              <w:rPr>
                <w:rFonts w:ascii="Arial" w:hAnsi="Arial" w:cs="Arial"/>
                <w:sz w:val="22"/>
                <w:szCs w:val="22"/>
              </w:rPr>
              <w:t>.</w:t>
            </w:r>
            <w:r w:rsidR="000B15E9" w:rsidRPr="009815AA">
              <w:rPr>
                <w:rFonts w:ascii="Arial" w:hAnsi="Arial" w:cs="Arial"/>
                <w:sz w:val="22"/>
                <w:szCs w:val="22"/>
              </w:rPr>
              <w:t xml:space="preserve"> </w:t>
            </w:r>
            <w:r w:rsidR="00F3128C" w:rsidRPr="009815AA">
              <w:rPr>
                <w:rFonts w:ascii="Arial" w:hAnsi="Arial" w:cs="Arial"/>
                <w:sz w:val="22"/>
                <w:szCs w:val="22"/>
              </w:rPr>
              <w:t>B</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24.</w:t>
            </w:r>
            <w:r w:rsidR="000B15E9" w:rsidRPr="009815AA">
              <w:rPr>
                <w:rFonts w:ascii="Arial" w:hAnsi="Arial" w:cs="Arial"/>
                <w:sz w:val="22"/>
                <w:szCs w:val="22"/>
              </w:rPr>
              <w:t xml:space="preserve"> </w:t>
            </w:r>
            <w:r w:rsidRPr="009815AA">
              <w:rPr>
                <w:rFonts w:ascii="Arial" w:hAnsi="Arial" w:cs="Arial"/>
                <w:sz w:val="22"/>
                <w:szCs w:val="22"/>
              </w:rPr>
              <w:t>10.</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Lesní škola</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9815AA" w:rsidP="009815AA">
            <w:pPr>
              <w:spacing w:after="0"/>
              <w:jc w:val="center"/>
              <w:rPr>
                <w:rFonts w:ascii="Arial" w:hAnsi="Arial" w:cs="Arial"/>
                <w:sz w:val="22"/>
                <w:szCs w:val="22"/>
              </w:rPr>
            </w:pPr>
            <w:r>
              <w:rPr>
                <w:rFonts w:ascii="Arial" w:hAnsi="Arial" w:cs="Arial"/>
                <w:sz w:val="22"/>
                <w:szCs w:val="22"/>
              </w:rPr>
              <w:t>3</w:t>
            </w:r>
            <w:r w:rsidR="00F3128C" w:rsidRPr="009815AA">
              <w:rPr>
                <w:rFonts w:ascii="Arial" w:hAnsi="Arial" w:cs="Arial"/>
                <w:sz w:val="22"/>
                <w:szCs w:val="22"/>
              </w:rPr>
              <w:t>.</w:t>
            </w:r>
            <w:r w:rsidR="000B15E9" w:rsidRPr="009815AA">
              <w:rPr>
                <w:rFonts w:ascii="Arial" w:hAnsi="Arial" w:cs="Arial"/>
                <w:sz w:val="22"/>
                <w:szCs w:val="22"/>
              </w:rPr>
              <w:t xml:space="preserve"> </w:t>
            </w:r>
            <w:r w:rsidR="00F3128C" w:rsidRPr="009815AA">
              <w:rPr>
                <w:rFonts w:ascii="Arial" w:hAnsi="Arial" w:cs="Arial"/>
                <w:sz w:val="22"/>
                <w:szCs w:val="22"/>
              </w:rPr>
              <w:t>A,</w:t>
            </w:r>
            <w:r w:rsidR="000B15E9" w:rsidRPr="009815AA">
              <w:rPr>
                <w:rFonts w:ascii="Arial" w:hAnsi="Arial" w:cs="Arial"/>
                <w:sz w:val="22"/>
                <w:szCs w:val="22"/>
              </w:rPr>
              <w:t xml:space="preserve"> </w:t>
            </w:r>
            <w:r w:rsidR="00F3128C" w:rsidRPr="009815AA">
              <w:rPr>
                <w:rFonts w:ascii="Arial" w:hAnsi="Arial" w:cs="Arial"/>
                <w:sz w:val="22"/>
                <w:szCs w:val="22"/>
              </w:rPr>
              <w:t>B</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20.</w:t>
            </w:r>
            <w:r w:rsidR="000B15E9" w:rsidRPr="009815AA">
              <w:rPr>
                <w:rFonts w:ascii="Arial" w:hAnsi="Arial" w:cs="Arial"/>
                <w:sz w:val="22"/>
                <w:szCs w:val="22"/>
              </w:rPr>
              <w:t xml:space="preserve"> </w:t>
            </w:r>
            <w:r w:rsidRPr="009815AA">
              <w:rPr>
                <w:rFonts w:ascii="Arial" w:hAnsi="Arial" w:cs="Arial"/>
                <w:sz w:val="22"/>
                <w:szCs w:val="22"/>
              </w:rPr>
              <w:t>12.</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Prima pokusy</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9815AA" w:rsidP="009815AA">
            <w:pPr>
              <w:spacing w:after="0"/>
              <w:jc w:val="center"/>
              <w:rPr>
                <w:rFonts w:ascii="Arial" w:hAnsi="Arial" w:cs="Arial"/>
                <w:sz w:val="22"/>
                <w:szCs w:val="22"/>
              </w:rPr>
            </w:pPr>
            <w:r>
              <w:rPr>
                <w:rFonts w:ascii="Arial" w:hAnsi="Arial" w:cs="Arial"/>
                <w:sz w:val="22"/>
                <w:szCs w:val="22"/>
              </w:rPr>
              <w:t>3</w:t>
            </w:r>
            <w:r w:rsidR="00F3128C" w:rsidRPr="009815AA">
              <w:rPr>
                <w:rFonts w:ascii="Arial" w:hAnsi="Arial" w:cs="Arial"/>
                <w:sz w:val="22"/>
                <w:szCs w:val="22"/>
              </w:rPr>
              <w:t>.</w:t>
            </w:r>
            <w:r w:rsidR="000B15E9" w:rsidRPr="009815AA">
              <w:rPr>
                <w:rFonts w:ascii="Arial" w:hAnsi="Arial" w:cs="Arial"/>
                <w:sz w:val="22"/>
                <w:szCs w:val="22"/>
              </w:rPr>
              <w:t xml:space="preserve"> </w:t>
            </w:r>
            <w:r w:rsidR="00F3128C" w:rsidRPr="009815AA">
              <w:rPr>
                <w:rFonts w:ascii="Arial" w:hAnsi="Arial" w:cs="Arial"/>
                <w:sz w:val="22"/>
                <w:szCs w:val="22"/>
              </w:rPr>
              <w:t>A, B</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07.</w:t>
            </w:r>
            <w:r w:rsidR="000B15E9" w:rsidRPr="009815AA">
              <w:rPr>
                <w:rFonts w:ascii="Arial" w:hAnsi="Arial" w:cs="Arial"/>
                <w:sz w:val="22"/>
                <w:szCs w:val="22"/>
              </w:rPr>
              <w:t xml:space="preserve"> </w:t>
            </w:r>
            <w:r w:rsidRPr="009815AA">
              <w:rPr>
                <w:rFonts w:ascii="Arial" w:hAnsi="Arial" w:cs="Arial"/>
                <w:sz w:val="22"/>
                <w:szCs w:val="22"/>
              </w:rPr>
              <w:t>02.</w:t>
            </w:r>
            <w:r w:rsidR="000B15E9" w:rsidRPr="009815AA">
              <w:rPr>
                <w:rFonts w:ascii="Arial" w:hAnsi="Arial" w:cs="Arial"/>
                <w:sz w:val="22"/>
                <w:szCs w:val="22"/>
              </w:rPr>
              <w:t xml:space="preserve"> </w:t>
            </w:r>
            <w:r w:rsidRPr="009815AA">
              <w:rPr>
                <w:rFonts w:ascii="Arial" w:hAnsi="Arial" w:cs="Arial"/>
                <w:sz w:val="22"/>
                <w:szCs w:val="22"/>
              </w:rPr>
              <w:t>2020</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Prima pokusy</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4. A</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06.</w:t>
            </w:r>
            <w:r w:rsidR="000B15E9" w:rsidRPr="009815AA">
              <w:rPr>
                <w:rFonts w:ascii="Arial" w:hAnsi="Arial" w:cs="Arial"/>
                <w:sz w:val="22"/>
                <w:szCs w:val="22"/>
              </w:rPr>
              <w:t xml:space="preserve"> </w:t>
            </w:r>
            <w:r w:rsidRPr="009815AA">
              <w:rPr>
                <w:rFonts w:ascii="Arial" w:hAnsi="Arial" w:cs="Arial"/>
                <w:sz w:val="22"/>
                <w:szCs w:val="22"/>
              </w:rPr>
              <w:t>11.</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OZO - Honzovy rady jak na odpady</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4. B, 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07.</w:t>
            </w:r>
            <w:r w:rsidR="000B15E9" w:rsidRPr="009815AA">
              <w:rPr>
                <w:rFonts w:ascii="Arial" w:hAnsi="Arial" w:cs="Arial"/>
                <w:sz w:val="22"/>
                <w:szCs w:val="22"/>
              </w:rPr>
              <w:t xml:space="preserve"> </w:t>
            </w:r>
            <w:r w:rsidRPr="009815AA">
              <w:rPr>
                <w:rFonts w:ascii="Arial" w:hAnsi="Arial" w:cs="Arial"/>
                <w:sz w:val="22"/>
                <w:szCs w:val="22"/>
              </w:rPr>
              <w:t>11.</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OZO - Honzovy rady jak na odpady</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4. B, 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22.</w:t>
            </w:r>
            <w:r w:rsidR="000B15E9" w:rsidRPr="009815AA">
              <w:rPr>
                <w:rFonts w:ascii="Arial" w:hAnsi="Arial" w:cs="Arial"/>
                <w:sz w:val="22"/>
                <w:szCs w:val="22"/>
              </w:rPr>
              <w:t xml:space="preserve"> </w:t>
            </w:r>
            <w:r w:rsidRPr="009815AA">
              <w:rPr>
                <w:rFonts w:ascii="Arial" w:hAnsi="Arial" w:cs="Arial"/>
                <w:sz w:val="22"/>
                <w:szCs w:val="22"/>
              </w:rPr>
              <w:t>11.</w:t>
            </w:r>
            <w:r w:rsidR="000B15E9" w:rsidRPr="009815AA">
              <w:rPr>
                <w:rFonts w:ascii="Arial" w:hAnsi="Arial" w:cs="Arial"/>
                <w:sz w:val="22"/>
                <w:szCs w:val="22"/>
              </w:rPr>
              <w:t xml:space="preserve"> </w:t>
            </w:r>
            <w:r w:rsidRPr="009815AA">
              <w:rPr>
                <w:rFonts w:ascii="Arial" w:hAnsi="Arial" w:cs="Arial"/>
                <w:sz w:val="22"/>
                <w:szCs w:val="22"/>
              </w:rPr>
              <w:t>2019</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Zdravá výživa - interaktivní výuka - Nestlé</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4. A, B, 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od března 2020</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Hledej pramen vody - soutěž  OVAKu</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jc w:val="center"/>
              <w:rPr>
                <w:rFonts w:ascii="Arial" w:hAnsi="Arial" w:cs="Arial"/>
                <w:sz w:val="22"/>
                <w:szCs w:val="22"/>
              </w:rPr>
            </w:pPr>
            <w:r w:rsidRPr="009815AA">
              <w:rPr>
                <w:rFonts w:ascii="Arial" w:hAnsi="Arial" w:cs="Arial"/>
                <w:sz w:val="22"/>
                <w:szCs w:val="22"/>
              </w:rPr>
              <w:t>4. A, B, 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jc w:val="right"/>
              <w:rPr>
                <w:rFonts w:ascii="Arial" w:hAnsi="Arial" w:cs="Arial"/>
                <w:sz w:val="22"/>
                <w:szCs w:val="22"/>
              </w:rPr>
            </w:pPr>
            <w:r w:rsidRPr="009815AA">
              <w:rPr>
                <w:rFonts w:ascii="Arial" w:hAnsi="Arial" w:cs="Arial"/>
                <w:sz w:val="22"/>
                <w:szCs w:val="22"/>
              </w:rPr>
              <w:t>06.</w:t>
            </w:r>
            <w:r w:rsidR="000B15E9" w:rsidRPr="009815AA">
              <w:rPr>
                <w:rFonts w:ascii="Arial" w:hAnsi="Arial" w:cs="Arial"/>
                <w:sz w:val="22"/>
                <w:szCs w:val="22"/>
              </w:rPr>
              <w:t xml:space="preserve"> </w:t>
            </w:r>
            <w:r w:rsidRPr="009815AA">
              <w:rPr>
                <w:rFonts w:ascii="Arial" w:hAnsi="Arial" w:cs="Arial"/>
                <w:sz w:val="22"/>
                <w:szCs w:val="22"/>
              </w:rPr>
              <w:t>03.</w:t>
            </w:r>
            <w:r w:rsidR="000B15E9" w:rsidRPr="009815AA">
              <w:rPr>
                <w:rFonts w:ascii="Arial" w:hAnsi="Arial" w:cs="Arial"/>
                <w:sz w:val="22"/>
                <w:szCs w:val="22"/>
              </w:rPr>
              <w:t xml:space="preserve"> </w:t>
            </w:r>
            <w:r w:rsidRPr="009815AA">
              <w:rPr>
                <w:rFonts w:ascii="Arial" w:hAnsi="Arial" w:cs="Arial"/>
                <w:sz w:val="22"/>
                <w:szCs w:val="22"/>
              </w:rPr>
              <w:t>2020</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rPr>
                <w:rFonts w:ascii="Arial" w:hAnsi="Arial" w:cs="Arial"/>
                <w:sz w:val="22"/>
                <w:szCs w:val="22"/>
              </w:rPr>
            </w:pPr>
            <w:r w:rsidRPr="009815AA">
              <w:rPr>
                <w:rFonts w:ascii="Arial" w:hAnsi="Arial" w:cs="Arial"/>
                <w:sz w:val="22"/>
                <w:szCs w:val="22"/>
              </w:rPr>
              <w:t>Zdravé zuby - interaktivní beseda</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line="240" w:lineRule="auto"/>
              <w:jc w:val="center"/>
              <w:rPr>
                <w:rFonts w:ascii="Arial" w:hAnsi="Arial" w:cs="Arial"/>
                <w:sz w:val="22"/>
                <w:szCs w:val="22"/>
              </w:rPr>
            </w:pPr>
            <w:r w:rsidRPr="009815AA">
              <w:rPr>
                <w:rFonts w:ascii="Arial" w:hAnsi="Arial" w:cs="Arial"/>
                <w:sz w:val="22"/>
                <w:szCs w:val="22"/>
              </w:rPr>
              <w:t>5.</w:t>
            </w:r>
            <w:r w:rsidR="000B15E9" w:rsidRPr="009815AA">
              <w:rPr>
                <w:rFonts w:ascii="Arial" w:hAnsi="Arial" w:cs="Arial"/>
                <w:sz w:val="22"/>
                <w:szCs w:val="22"/>
              </w:rPr>
              <w:t xml:space="preserve"> </w:t>
            </w:r>
            <w:r w:rsidRPr="009815AA">
              <w:rPr>
                <w:rFonts w:ascii="Arial" w:hAnsi="Arial" w:cs="Arial"/>
                <w:sz w:val="22"/>
                <w:szCs w:val="22"/>
              </w:rPr>
              <w:t>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line="240" w:lineRule="auto"/>
              <w:jc w:val="right"/>
              <w:rPr>
                <w:rFonts w:ascii="Arial" w:hAnsi="Arial" w:cs="Arial"/>
                <w:sz w:val="22"/>
                <w:szCs w:val="22"/>
              </w:rPr>
            </w:pPr>
            <w:r w:rsidRPr="009815AA">
              <w:rPr>
                <w:rFonts w:ascii="Arial" w:hAnsi="Arial" w:cs="Arial"/>
                <w:sz w:val="22"/>
                <w:szCs w:val="22"/>
              </w:rPr>
              <w:t>26.</w:t>
            </w:r>
            <w:r w:rsidR="000B15E9" w:rsidRPr="009815AA">
              <w:rPr>
                <w:rFonts w:ascii="Arial" w:hAnsi="Arial" w:cs="Arial"/>
                <w:sz w:val="22"/>
                <w:szCs w:val="22"/>
              </w:rPr>
              <w:t xml:space="preserve"> </w:t>
            </w:r>
            <w:r w:rsidRPr="009815AA">
              <w:rPr>
                <w:rFonts w:ascii="Arial" w:hAnsi="Arial" w:cs="Arial"/>
                <w:sz w:val="22"/>
                <w:szCs w:val="22"/>
              </w:rPr>
              <w:t>2.</w:t>
            </w:r>
            <w:r w:rsidR="000B15E9" w:rsidRPr="009815AA">
              <w:rPr>
                <w:rFonts w:ascii="Arial" w:hAnsi="Arial" w:cs="Arial"/>
                <w:sz w:val="22"/>
                <w:szCs w:val="22"/>
              </w:rPr>
              <w:t xml:space="preserve"> </w:t>
            </w:r>
            <w:r w:rsidRPr="009815AA">
              <w:rPr>
                <w:rFonts w:ascii="Arial" w:hAnsi="Arial" w:cs="Arial"/>
                <w:sz w:val="22"/>
                <w:szCs w:val="22"/>
              </w:rPr>
              <w:t>2020</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line="240" w:lineRule="auto"/>
              <w:rPr>
                <w:rFonts w:ascii="Arial" w:hAnsi="Arial" w:cs="Arial"/>
                <w:sz w:val="22"/>
                <w:szCs w:val="22"/>
              </w:rPr>
            </w:pPr>
            <w:r w:rsidRPr="009815AA">
              <w:rPr>
                <w:rFonts w:ascii="Arial" w:hAnsi="Arial" w:cs="Arial"/>
                <w:sz w:val="22"/>
                <w:szCs w:val="22"/>
              </w:rPr>
              <w:t>Lesní škola</w:t>
            </w:r>
          </w:p>
        </w:tc>
      </w:tr>
      <w:tr w:rsidR="00F3128C" w:rsidRPr="00DE0219" w:rsidTr="00313282">
        <w:trPr>
          <w:trHeight w:val="34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3128C" w:rsidRPr="009815AA" w:rsidRDefault="00F3128C" w:rsidP="009815AA">
            <w:pPr>
              <w:spacing w:after="0" w:line="240" w:lineRule="auto"/>
              <w:jc w:val="center"/>
              <w:rPr>
                <w:rFonts w:ascii="Arial" w:hAnsi="Arial" w:cs="Arial"/>
                <w:sz w:val="22"/>
                <w:szCs w:val="22"/>
              </w:rPr>
            </w:pPr>
            <w:r w:rsidRPr="009815AA">
              <w:rPr>
                <w:rFonts w:ascii="Arial" w:hAnsi="Arial" w:cs="Arial"/>
                <w:sz w:val="22"/>
                <w:szCs w:val="22"/>
              </w:rPr>
              <w:t>6.</w:t>
            </w:r>
            <w:r w:rsidR="000B15E9" w:rsidRPr="009815AA">
              <w:rPr>
                <w:rFonts w:ascii="Arial" w:hAnsi="Arial" w:cs="Arial"/>
                <w:sz w:val="22"/>
                <w:szCs w:val="22"/>
              </w:rPr>
              <w:t xml:space="preserve"> A, </w:t>
            </w:r>
            <w:r w:rsidRPr="009815AA">
              <w:rPr>
                <w:rFonts w:ascii="Arial" w:hAnsi="Arial" w:cs="Arial"/>
                <w:sz w:val="22"/>
                <w:szCs w:val="22"/>
              </w:rPr>
              <w:t>B</w:t>
            </w:r>
            <w:r w:rsidR="000B15E9" w:rsidRPr="009815AA">
              <w:rPr>
                <w:rFonts w:ascii="Arial" w:hAnsi="Arial" w:cs="Arial"/>
                <w:sz w:val="22"/>
                <w:szCs w:val="22"/>
              </w:rPr>
              <w:t xml:space="preserve">, </w:t>
            </w:r>
            <w:r w:rsidRPr="009815AA">
              <w:rPr>
                <w:rFonts w:ascii="Arial" w:hAnsi="Arial" w:cs="Arial"/>
                <w:sz w:val="22"/>
                <w:szCs w:val="22"/>
              </w:rPr>
              <w:t>C</w:t>
            </w:r>
          </w:p>
        </w:tc>
        <w:tc>
          <w:tcPr>
            <w:tcW w:w="2977" w:type="dxa"/>
            <w:tcBorders>
              <w:top w:val="nil"/>
              <w:left w:val="nil"/>
              <w:bottom w:val="single" w:sz="4" w:space="0" w:color="auto"/>
              <w:right w:val="single" w:sz="4" w:space="0" w:color="auto"/>
            </w:tcBorders>
            <w:shd w:val="clear" w:color="auto" w:fill="auto"/>
            <w:noWrap/>
            <w:vAlign w:val="bottom"/>
          </w:tcPr>
          <w:p w:rsidR="00F3128C" w:rsidRPr="009815AA" w:rsidRDefault="00F3128C" w:rsidP="002A233A">
            <w:pPr>
              <w:spacing w:after="0" w:line="240" w:lineRule="auto"/>
              <w:jc w:val="right"/>
              <w:rPr>
                <w:rFonts w:ascii="Arial" w:hAnsi="Arial" w:cs="Arial"/>
                <w:sz w:val="22"/>
                <w:szCs w:val="22"/>
              </w:rPr>
            </w:pPr>
            <w:r w:rsidRPr="009815AA">
              <w:rPr>
                <w:rFonts w:ascii="Arial" w:hAnsi="Arial" w:cs="Arial"/>
                <w:sz w:val="22"/>
                <w:szCs w:val="22"/>
              </w:rPr>
              <w:t>23.</w:t>
            </w:r>
            <w:r w:rsidR="009815AA">
              <w:rPr>
                <w:rFonts w:ascii="Arial" w:hAnsi="Arial" w:cs="Arial"/>
                <w:sz w:val="22"/>
                <w:szCs w:val="22"/>
              </w:rPr>
              <w:t xml:space="preserve"> </w:t>
            </w:r>
            <w:r w:rsidRPr="009815AA">
              <w:rPr>
                <w:rFonts w:ascii="Arial" w:hAnsi="Arial" w:cs="Arial"/>
                <w:sz w:val="22"/>
                <w:szCs w:val="22"/>
              </w:rPr>
              <w:t>9</w:t>
            </w:r>
            <w:r w:rsidR="009815AA">
              <w:rPr>
                <w:rFonts w:ascii="Arial" w:hAnsi="Arial" w:cs="Arial"/>
                <w:sz w:val="22"/>
                <w:szCs w:val="22"/>
              </w:rPr>
              <w:t xml:space="preserve">. </w:t>
            </w:r>
            <w:r w:rsidRPr="009815AA">
              <w:rPr>
                <w:rFonts w:ascii="Arial" w:hAnsi="Arial" w:cs="Arial"/>
                <w:sz w:val="22"/>
                <w:szCs w:val="22"/>
              </w:rPr>
              <w:t>-</w:t>
            </w:r>
            <w:r w:rsidR="009815AA">
              <w:rPr>
                <w:rFonts w:ascii="Arial" w:hAnsi="Arial" w:cs="Arial"/>
                <w:sz w:val="22"/>
                <w:szCs w:val="22"/>
              </w:rPr>
              <w:t xml:space="preserve"> </w:t>
            </w:r>
            <w:r w:rsidRPr="009815AA">
              <w:rPr>
                <w:rFonts w:ascii="Arial" w:hAnsi="Arial" w:cs="Arial"/>
                <w:sz w:val="22"/>
                <w:szCs w:val="22"/>
              </w:rPr>
              <w:t>25.</w:t>
            </w:r>
            <w:r w:rsidR="009815AA">
              <w:rPr>
                <w:rFonts w:ascii="Arial" w:hAnsi="Arial" w:cs="Arial"/>
                <w:sz w:val="22"/>
                <w:szCs w:val="22"/>
              </w:rPr>
              <w:t xml:space="preserve"> </w:t>
            </w:r>
            <w:r w:rsidRPr="009815AA">
              <w:rPr>
                <w:rFonts w:ascii="Arial" w:hAnsi="Arial" w:cs="Arial"/>
                <w:sz w:val="22"/>
                <w:szCs w:val="22"/>
              </w:rPr>
              <w:t>9</w:t>
            </w:r>
            <w:r w:rsidR="009815AA">
              <w:rPr>
                <w:rFonts w:ascii="Arial" w:hAnsi="Arial" w:cs="Arial"/>
                <w:sz w:val="22"/>
                <w:szCs w:val="22"/>
              </w:rPr>
              <w:t>.</w:t>
            </w:r>
            <w:r w:rsidRPr="009815AA">
              <w:rPr>
                <w:rFonts w:ascii="Arial" w:hAnsi="Arial" w:cs="Arial"/>
                <w:sz w:val="22"/>
                <w:szCs w:val="22"/>
              </w:rPr>
              <w:t>,</w:t>
            </w:r>
            <w:r w:rsidR="009815AA">
              <w:rPr>
                <w:rFonts w:ascii="Arial" w:hAnsi="Arial" w:cs="Arial"/>
                <w:sz w:val="22"/>
                <w:szCs w:val="22"/>
              </w:rPr>
              <w:t xml:space="preserve"> </w:t>
            </w:r>
            <w:r w:rsidRPr="009815AA">
              <w:rPr>
                <w:rFonts w:ascii="Arial" w:hAnsi="Arial" w:cs="Arial"/>
                <w:sz w:val="22"/>
                <w:szCs w:val="22"/>
              </w:rPr>
              <w:t>30.</w:t>
            </w:r>
            <w:r w:rsidR="000B15E9" w:rsidRPr="009815AA">
              <w:rPr>
                <w:rFonts w:ascii="Arial" w:hAnsi="Arial" w:cs="Arial"/>
                <w:sz w:val="22"/>
                <w:szCs w:val="22"/>
              </w:rPr>
              <w:t xml:space="preserve"> </w:t>
            </w:r>
            <w:r w:rsidRPr="009815AA">
              <w:rPr>
                <w:rFonts w:ascii="Arial" w:hAnsi="Arial" w:cs="Arial"/>
                <w:sz w:val="22"/>
                <w:szCs w:val="22"/>
              </w:rPr>
              <w:t>9.</w:t>
            </w:r>
            <w:r w:rsidR="000B15E9" w:rsidRPr="009815AA">
              <w:rPr>
                <w:rFonts w:ascii="Arial" w:hAnsi="Arial" w:cs="Arial"/>
                <w:sz w:val="22"/>
                <w:szCs w:val="22"/>
              </w:rPr>
              <w:t xml:space="preserve"> </w:t>
            </w:r>
            <w:r w:rsidRPr="009815AA">
              <w:rPr>
                <w:rFonts w:ascii="Arial" w:hAnsi="Arial" w:cs="Arial"/>
                <w:sz w:val="22"/>
                <w:szCs w:val="22"/>
              </w:rPr>
              <w:t>-</w:t>
            </w:r>
            <w:r w:rsidR="000B15E9" w:rsidRPr="009815AA">
              <w:rPr>
                <w:rFonts w:ascii="Arial" w:hAnsi="Arial" w:cs="Arial"/>
                <w:sz w:val="22"/>
                <w:szCs w:val="22"/>
              </w:rPr>
              <w:t xml:space="preserve"> </w:t>
            </w:r>
            <w:r w:rsidRPr="009815AA">
              <w:rPr>
                <w:rFonts w:ascii="Arial" w:hAnsi="Arial" w:cs="Arial"/>
                <w:sz w:val="22"/>
                <w:szCs w:val="22"/>
              </w:rPr>
              <w:t>2. 10</w:t>
            </w:r>
            <w:r w:rsidR="000B15E9" w:rsidRPr="009815AA">
              <w:rPr>
                <w:rFonts w:ascii="Arial" w:hAnsi="Arial" w:cs="Arial"/>
                <w:sz w:val="22"/>
                <w:szCs w:val="22"/>
              </w:rPr>
              <w:t>.</w:t>
            </w:r>
          </w:p>
        </w:tc>
        <w:tc>
          <w:tcPr>
            <w:tcW w:w="4536" w:type="dxa"/>
            <w:tcBorders>
              <w:top w:val="nil"/>
              <w:left w:val="nil"/>
              <w:bottom w:val="single" w:sz="4" w:space="0" w:color="auto"/>
              <w:right w:val="single" w:sz="4" w:space="0" w:color="auto"/>
            </w:tcBorders>
            <w:shd w:val="clear" w:color="auto" w:fill="auto"/>
            <w:noWrap/>
            <w:vAlign w:val="bottom"/>
          </w:tcPr>
          <w:p w:rsidR="00F3128C" w:rsidRPr="009815AA" w:rsidRDefault="00F3128C" w:rsidP="009815AA">
            <w:pPr>
              <w:spacing w:after="0" w:line="240" w:lineRule="auto"/>
              <w:rPr>
                <w:rFonts w:ascii="Arial" w:hAnsi="Arial" w:cs="Arial"/>
                <w:sz w:val="22"/>
                <w:szCs w:val="22"/>
              </w:rPr>
            </w:pPr>
            <w:r w:rsidRPr="009815AA">
              <w:rPr>
                <w:rFonts w:ascii="Arial" w:hAnsi="Arial" w:cs="Arial"/>
                <w:sz w:val="22"/>
                <w:szCs w:val="22"/>
              </w:rPr>
              <w:t>Adaptační pobyt</w:t>
            </w:r>
          </w:p>
        </w:tc>
      </w:tr>
    </w:tbl>
    <w:p w:rsidR="006A7472" w:rsidRDefault="006A7472" w:rsidP="00145537">
      <w:pPr>
        <w:spacing w:after="0" w:line="240" w:lineRule="auto"/>
        <w:jc w:val="both"/>
        <w:rPr>
          <w:rFonts w:ascii="Arial" w:hAnsi="Arial" w:cs="Arial"/>
          <w:b/>
          <w:sz w:val="22"/>
          <w:szCs w:val="22"/>
        </w:rPr>
      </w:pPr>
    </w:p>
    <w:p w:rsidR="001417F2" w:rsidRDefault="001417F2" w:rsidP="00145537">
      <w:pPr>
        <w:spacing w:after="0" w:line="240" w:lineRule="auto"/>
        <w:jc w:val="both"/>
        <w:rPr>
          <w:rFonts w:ascii="Arial" w:hAnsi="Arial" w:cs="Arial"/>
          <w:b/>
          <w:sz w:val="22"/>
          <w:szCs w:val="22"/>
        </w:rPr>
      </w:pPr>
    </w:p>
    <w:p w:rsidR="0049580E" w:rsidRPr="00336028" w:rsidRDefault="006540F9" w:rsidP="00F85AEC">
      <w:pPr>
        <w:spacing w:after="0" w:line="240" w:lineRule="auto"/>
        <w:ind w:left="567" w:hanging="425"/>
        <w:jc w:val="both"/>
        <w:rPr>
          <w:rFonts w:ascii="Arial" w:hAnsi="Arial" w:cs="Arial"/>
          <w:b/>
          <w:sz w:val="28"/>
          <w:szCs w:val="28"/>
        </w:rPr>
      </w:pPr>
      <w:r w:rsidRPr="00336028">
        <w:rPr>
          <w:rFonts w:ascii="Arial" w:hAnsi="Arial" w:cs="Arial"/>
          <w:b/>
          <w:sz w:val="28"/>
          <w:szCs w:val="28"/>
        </w:rPr>
        <w:t>13</w:t>
      </w:r>
      <w:r w:rsidR="0049580E" w:rsidRPr="00336028">
        <w:rPr>
          <w:rFonts w:ascii="Arial" w:hAnsi="Arial" w:cs="Arial"/>
          <w:b/>
          <w:sz w:val="28"/>
          <w:szCs w:val="28"/>
        </w:rPr>
        <w:t>. Údaje o dalším vzdělávání pedagogických pracovníků</w:t>
      </w:r>
    </w:p>
    <w:p w:rsidR="00E6424A" w:rsidRPr="00704D14" w:rsidRDefault="00E6424A" w:rsidP="00F85AEC">
      <w:pPr>
        <w:spacing w:after="0" w:line="240" w:lineRule="auto"/>
        <w:ind w:left="567" w:hanging="425"/>
        <w:jc w:val="both"/>
        <w:rPr>
          <w:rFonts w:ascii="Arial" w:hAnsi="Arial" w:cs="Arial"/>
          <w:sz w:val="22"/>
          <w:szCs w:val="22"/>
        </w:rPr>
      </w:pPr>
    </w:p>
    <w:p w:rsidR="00E6424A" w:rsidRDefault="0020154E" w:rsidP="00F85AEC">
      <w:pPr>
        <w:spacing w:after="0" w:line="240" w:lineRule="auto"/>
        <w:jc w:val="both"/>
        <w:rPr>
          <w:rFonts w:ascii="Arial" w:hAnsi="Arial" w:cs="Arial"/>
          <w:sz w:val="22"/>
          <w:szCs w:val="22"/>
        </w:rPr>
      </w:pPr>
      <w:r w:rsidRPr="00704D14">
        <w:rPr>
          <w:rFonts w:ascii="Arial" w:hAnsi="Arial" w:cs="Arial"/>
          <w:sz w:val="22"/>
          <w:szCs w:val="22"/>
        </w:rPr>
        <w:t xml:space="preserve">Škola má zpracován </w:t>
      </w:r>
      <w:r w:rsidR="00263E49" w:rsidRPr="00704D14">
        <w:rPr>
          <w:rFonts w:ascii="Arial" w:hAnsi="Arial" w:cs="Arial"/>
          <w:sz w:val="22"/>
          <w:szCs w:val="22"/>
        </w:rPr>
        <w:t>dlouhodobý plán dalšího vzdělávání (DVPP), s konkretizací na jednotlivé oblasti. Pedagogové se zúčastňovali akcí po projednání a v souladu s plánem, který se zaměřuje na jazyky, ICT, moderní vyučovací metody, realizaci ŠVP, prevenci sociálně patologických jevů, péči o žáky talentované a žáky se sociálním nebo zdravotním znevýhodněním, výchovné poradenství</w:t>
      </w:r>
      <w:r w:rsidR="00614632">
        <w:rPr>
          <w:rFonts w:ascii="Arial" w:hAnsi="Arial" w:cs="Arial"/>
          <w:sz w:val="22"/>
          <w:szCs w:val="22"/>
        </w:rPr>
        <w:t>, inkluze</w:t>
      </w:r>
      <w:r w:rsidR="00263E49" w:rsidRPr="00704D14">
        <w:rPr>
          <w:rFonts w:ascii="Arial" w:hAnsi="Arial" w:cs="Arial"/>
          <w:sz w:val="22"/>
          <w:szCs w:val="22"/>
        </w:rPr>
        <w:t xml:space="preserve">. </w:t>
      </w:r>
    </w:p>
    <w:p w:rsidR="009815AA" w:rsidRDefault="009815AA" w:rsidP="00F85AEC">
      <w:pPr>
        <w:spacing w:after="0" w:line="240" w:lineRule="auto"/>
        <w:jc w:val="both"/>
        <w:rPr>
          <w:rFonts w:ascii="Arial" w:hAnsi="Arial" w:cs="Arial"/>
          <w:sz w:val="22"/>
          <w:szCs w:val="22"/>
        </w:rPr>
      </w:pPr>
    </w:p>
    <w:p w:rsidR="00263E49" w:rsidRPr="00336028" w:rsidRDefault="006F0416" w:rsidP="00F85AEC">
      <w:pPr>
        <w:spacing w:after="0" w:line="240" w:lineRule="auto"/>
        <w:ind w:left="567" w:hanging="425"/>
        <w:jc w:val="both"/>
        <w:rPr>
          <w:rFonts w:ascii="Arial" w:hAnsi="Arial" w:cs="Arial"/>
          <w:b/>
          <w:sz w:val="28"/>
          <w:szCs w:val="28"/>
        </w:rPr>
      </w:pPr>
      <w:r w:rsidRPr="00336028">
        <w:rPr>
          <w:rFonts w:ascii="Arial" w:hAnsi="Arial" w:cs="Arial"/>
          <w:b/>
          <w:sz w:val="28"/>
          <w:szCs w:val="28"/>
        </w:rPr>
        <w:t>1</w:t>
      </w:r>
      <w:r w:rsidR="006540F9" w:rsidRPr="00336028">
        <w:rPr>
          <w:rFonts w:ascii="Arial" w:hAnsi="Arial" w:cs="Arial"/>
          <w:b/>
          <w:sz w:val="28"/>
          <w:szCs w:val="28"/>
        </w:rPr>
        <w:t>4</w:t>
      </w:r>
      <w:r w:rsidR="00263E49" w:rsidRPr="00336028">
        <w:rPr>
          <w:rFonts w:ascii="Arial" w:hAnsi="Arial" w:cs="Arial"/>
          <w:b/>
          <w:sz w:val="28"/>
          <w:szCs w:val="28"/>
        </w:rPr>
        <w:t>. Údaje o aktivitách a prezentaci školy na veřejnosti</w:t>
      </w:r>
    </w:p>
    <w:p w:rsidR="00E6424A" w:rsidRPr="00704D14" w:rsidRDefault="00E6424A" w:rsidP="00F85AEC">
      <w:pPr>
        <w:spacing w:after="0" w:line="240" w:lineRule="auto"/>
        <w:ind w:left="567" w:hanging="425"/>
        <w:jc w:val="both"/>
        <w:rPr>
          <w:rFonts w:ascii="Arial" w:hAnsi="Arial" w:cs="Arial"/>
          <w:sz w:val="22"/>
          <w:szCs w:val="22"/>
        </w:rPr>
      </w:pPr>
    </w:p>
    <w:p w:rsidR="007A6BF2" w:rsidRPr="00704D14" w:rsidRDefault="007A6BF2" w:rsidP="00A41082">
      <w:pPr>
        <w:spacing w:after="0" w:line="240" w:lineRule="auto"/>
        <w:ind w:left="567"/>
        <w:jc w:val="both"/>
        <w:rPr>
          <w:rFonts w:ascii="Arial" w:hAnsi="Arial" w:cs="Arial"/>
          <w:b/>
          <w:sz w:val="22"/>
          <w:szCs w:val="22"/>
        </w:rPr>
      </w:pPr>
      <w:r w:rsidRPr="00704D14">
        <w:rPr>
          <w:rFonts w:ascii="Arial" w:hAnsi="Arial" w:cs="Arial"/>
          <w:b/>
          <w:sz w:val="22"/>
          <w:szCs w:val="22"/>
        </w:rPr>
        <w:t>Informace pro rodiče</w:t>
      </w:r>
    </w:p>
    <w:p w:rsidR="00476FD0" w:rsidRPr="00704D14" w:rsidRDefault="00263E49" w:rsidP="00F85AEC">
      <w:pPr>
        <w:pStyle w:val="Nzev"/>
        <w:spacing w:after="0" w:line="240" w:lineRule="auto"/>
        <w:jc w:val="both"/>
        <w:rPr>
          <w:rFonts w:ascii="Arial" w:hAnsi="Arial" w:cs="Arial"/>
          <w:b w:val="0"/>
          <w:color w:val="000000"/>
          <w:sz w:val="22"/>
          <w:szCs w:val="22"/>
        </w:rPr>
      </w:pPr>
      <w:r w:rsidRPr="00704D14">
        <w:rPr>
          <w:rFonts w:ascii="Arial" w:hAnsi="Arial" w:cs="Arial"/>
          <w:b w:val="0"/>
          <w:sz w:val="22"/>
          <w:szCs w:val="22"/>
        </w:rPr>
        <w:t>S aktivitami školy jsou rodiče seznamování prostřednictvím webových stránek školy</w:t>
      </w:r>
      <w:r w:rsidR="007A6BF2" w:rsidRPr="00704D14">
        <w:rPr>
          <w:rFonts w:ascii="Arial" w:hAnsi="Arial" w:cs="Arial"/>
          <w:b w:val="0"/>
          <w:sz w:val="22"/>
          <w:szCs w:val="22"/>
        </w:rPr>
        <w:t xml:space="preserve">, třídními schůzkami, </w:t>
      </w:r>
      <w:r w:rsidR="00C37771" w:rsidRPr="00704D14">
        <w:rPr>
          <w:rFonts w:ascii="Arial" w:hAnsi="Arial" w:cs="Arial"/>
          <w:b w:val="0"/>
          <w:sz w:val="22"/>
          <w:szCs w:val="22"/>
        </w:rPr>
        <w:t xml:space="preserve">konzultacemi pro rodiče, </w:t>
      </w:r>
      <w:r w:rsidR="007A6BF2" w:rsidRPr="00704D14">
        <w:rPr>
          <w:rFonts w:ascii="Arial" w:hAnsi="Arial" w:cs="Arial"/>
          <w:b w:val="0"/>
          <w:sz w:val="22"/>
          <w:szCs w:val="22"/>
        </w:rPr>
        <w:t xml:space="preserve">společným jednáním </w:t>
      </w:r>
      <w:r w:rsidR="00AA0683" w:rsidRPr="00704D14">
        <w:rPr>
          <w:rFonts w:ascii="Arial" w:hAnsi="Arial" w:cs="Arial"/>
          <w:b w:val="0"/>
          <w:sz w:val="22"/>
          <w:szCs w:val="22"/>
        </w:rPr>
        <w:t>vedení školy a rodičů žáků ve školní jídelně apod.</w:t>
      </w:r>
      <w:r w:rsidR="00C37771" w:rsidRPr="00704D14">
        <w:rPr>
          <w:rFonts w:ascii="Arial" w:hAnsi="Arial" w:cs="Arial"/>
          <w:b w:val="0"/>
          <w:sz w:val="22"/>
          <w:szCs w:val="22"/>
        </w:rPr>
        <w:t xml:space="preserve"> Důkazem, že je naše práce na tomto poli úspěšná, je potvrzení v projektu Rodiče vítáni pro další rok.</w:t>
      </w:r>
    </w:p>
    <w:p w:rsidR="008C7F67" w:rsidRPr="00704D14" w:rsidRDefault="008C7F67" w:rsidP="00F85AEC">
      <w:pPr>
        <w:pStyle w:val="Default"/>
        <w:spacing w:after="0" w:line="240" w:lineRule="auto"/>
        <w:jc w:val="both"/>
        <w:rPr>
          <w:rFonts w:ascii="Arial" w:hAnsi="Arial" w:cs="Arial"/>
          <w:sz w:val="22"/>
          <w:szCs w:val="22"/>
        </w:rPr>
      </w:pPr>
      <w:r w:rsidRPr="00704D14">
        <w:rPr>
          <w:rFonts w:ascii="Arial" w:hAnsi="Arial" w:cs="Arial"/>
          <w:sz w:val="22"/>
          <w:szCs w:val="22"/>
        </w:rPr>
        <w:t>Třídní schůzky jsou součástí informačního systému školy. Velký zájem o třídní schůzky ze strany rodičů je převážně na 1. stupni. Na druhém stupni zájem rodičů o prospěchu a chování někdy stačí prostřednictvím žákovské knížky. Proto se snažíme zapojovat ro</w:t>
      </w:r>
      <w:r w:rsidR="009E66DF" w:rsidRPr="00704D14">
        <w:rPr>
          <w:rFonts w:ascii="Arial" w:hAnsi="Arial" w:cs="Arial"/>
          <w:sz w:val="22"/>
          <w:szCs w:val="22"/>
        </w:rPr>
        <w:t>diče do dění školy co nejvíce pořádáním</w:t>
      </w:r>
      <w:r w:rsidRPr="00704D14">
        <w:rPr>
          <w:rFonts w:ascii="Arial" w:hAnsi="Arial" w:cs="Arial"/>
          <w:sz w:val="22"/>
          <w:szCs w:val="22"/>
        </w:rPr>
        <w:t xml:space="preserve"> rů</w:t>
      </w:r>
      <w:r w:rsidR="009E66DF" w:rsidRPr="00704D14">
        <w:rPr>
          <w:rFonts w:ascii="Arial" w:hAnsi="Arial" w:cs="Arial"/>
          <w:sz w:val="22"/>
          <w:szCs w:val="22"/>
        </w:rPr>
        <w:t>zných akcí</w:t>
      </w:r>
      <w:r w:rsidRPr="00704D14">
        <w:rPr>
          <w:rFonts w:ascii="Arial" w:hAnsi="Arial" w:cs="Arial"/>
          <w:sz w:val="22"/>
          <w:szCs w:val="22"/>
        </w:rPr>
        <w:t xml:space="preserve">. Příkladem jsou akce vánoční a velikonoční jarní dílny, sportovní turnaje apod. </w:t>
      </w:r>
    </w:p>
    <w:p w:rsidR="008C7F67" w:rsidRPr="00704D14" w:rsidRDefault="008C7F67" w:rsidP="00F85AEC">
      <w:pPr>
        <w:pStyle w:val="Default"/>
        <w:spacing w:after="0" w:line="240" w:lineRule="auto"/>
        <w:jc w:val="both"/>
        <w:rPr>
          <w:rFonts w:ascii="Arial" w:hAnsi="Arial" w:cs="Arial"/>
          <w:sz w:val="22"/>
          <w:szCs w:val="22"/>
        </w:rPr>
      </w:pPr>
      <w:r w:rsidRPr="00704D14">
        <w:rPr>
          <w:rFonts w:ascii="Arial" w:hAnsi="Arial" w:cs="Arial"/>
          <w:sz w:val="22"/>
          <w:szCs w:val="22"/>
        </w:rPr>
        <w:t>Škola vydává časopis, který je určen společně žákům i rodičům. Ohlas na školní časopis je velmi dobrý. Na jeho tvorbě pracuje redakční rada, žáci, učitelé, veřejnost. Pravidelně přispívají svými články nejen ze života školy. Učitelé prezentují školu svými články v Jižních listech</w:t>
      </w:r>
      <w:r w:rsidR="00614632">
        <w:rPr>
          <w:rFonts w:ascii="Arial" w:hAnsi="Arial" w:cs="Arial"/>
          <w:sz w:val="22"/>
          <w:szCs w:val="22"/>
        </w:rPr>
        <w:t>, MF Dnes</w:t>
      </w:r>
      <w:r w:rsidR="00FA641C">
        <w:rPr>
          <w:rFonts w:ascii="Arial" w:hAnsi="Arial" w:cs="Arial"/>
          <w:sz w:val="22"/>
          <w:szCs w:val="22"/>
        </w:rPr>
        <w:t>, Moravskoslezský deník,</w:t>
      </w:r>
      <w:r w:rsidR="00614632">
        <w:rPr>
          <w:rFonts w:ascii="Arial" w:hAnsi="Arial" w:cs="Arial"/>
          <w:sz w:val="22"/>
          <w:szCs w:val="22"/>
        </w:rPr>
        <w:t xml:space="preserve"> Televize Polar</w:t>
      </w:r>
      <w:r w:rsidRPr="00704D14">
        <w:rPr>
          <w:rFonts w:ascii="Arial" w:hAnsi="Arial" w:cs="Arial"/>
          <w:sz w:val="22"/>
          <w:szCs w:val="22"/>
        </w:rPr>
        <w:t xml:space="preserve">. </w:t>
      </w:r>
    </w:p>
    <w:p w:rsidR="00FA641C" w:rsidRDefault="008C7F67" w:rsidP="00F85AEC">
      <w:pPr>
        <w:spacing w:after="0" w:line="240" w:lineRule="auto"/>
        <w:jc w:val="both"/>
        <w:rPr>
          <w:rFonts w:ascii="Arial" w:hAnsi="Arial" w:cs="Arial"/>
          <w:sz w:val="22"/>
          <w:szCs w:val="22"/>
        </w:rPr>
      </w:pPr>
      <w:r w:rsidRPr="00704D14">
        <w:rPr>
          <w:rFonts w:ascii="Arial" w:hAnsi="Arial" w:cs="Arial"/>
          <w:sz w:val="22"/>
          <w:szCs w:val="22"/>
        </w:rPr>
        <w:t>Přestože je spolupráce školy s rodiči na dobré úrovni, je to oblast, které je potřeba se neustále věnovat, rozvíjet ji a získávat</w:t>
      </w:r>
      <w:r w:rsidR="00286051" w:rsidRPr="00704D14">
        <w:rPr>
          <w:rFonts w:ascii="Arial" w:hAnsi="Arial" w:cs="Arial"/>
          <w:sz w:val="22"/>
          <w:szCs w:val="22"/>
        </w:rPr>
        <w:t xml:space="preserve"> rodiče</w:t>
      </w:r>
      <w:r w:rsidRPr="00704D14">
        <w:rPr>
          <w:rFonts w:ascii="Arial" w:hAnsi="Arial" w:cs="Arial"/>
          <w:sz w:val="22"/>
          <w:szCs w:val="22"/>
        </w:rPr>
        <w:t xml:space="preserve"> pro ještě lepší spolupráci</w:t>
      </w:r>
      <w:r w:rsidR="00FA641C">
        <w:rPr>
          <w:rFonts w:ascii="Arial" w:hAnsi="Arial" w:cs="Arial"/>
          <w:sz w:val="22"/>
          <w:szCs w:val="22"/>
        </w:rPr>
        <w:t xml:space="preserve"> a proto byly od 2. pololetí provedeny besedy pro rodiče a veřejnost v rámci projektu Šablony 1 a byly to tyto besedy: </w:t>
      </w:r>
    </w:p>
    <w:p w:rsidR="00FA641C" w:rsidRDefault="00FA641C" w:rsidP="002E5F3A">
      <w:pPr>
        <w:pStyle w:val="Odstavecseseznamem"/>
        <w:numPr>
          <w:ilvl w:val="0"/>
          <w:numId w:val="32"/>
        </w:numPr>
        <w:spacing w:after="0" w:line="240" w:lineRule="auto"/>
        <w:jc w:val="both"/>
        <w:rPr>
          <w:rFonts w:ascii="Arial" w:hAnsi="Arial" w:cs="Arial"/>
          <w:sz w:val="22"/>
          <w:szCs w:val="22"/>
        </w:rPr>
      </w:pPr>
      <w:r w:rsidRPr="00FA641C">
        <w:rPr>
          <w:rFonts w:ascii="Arial" w:hAnsi="Arial" w:cs="Arial"/>
          <w:sz w:val="22"/>
          <w:szCs w:val="22"/>
        </w:rPr>
        <w:t>Specifika školní p</w:t>
      </w:r>
      <w:r>
        <w:rPr>
          <w:rFonts w:ascii="Arial" w:hAnsi="Arial" w:cs="Arial"/>
          <w:sz w:val="22"/>
          <w:szCs w:val="22"/>
        </w:rPr>
        <w:t>roblematiky na 1. i 2. stupni ZŠ</w:t>
      </w:r>
      <w:r w:rsidRPr="00FA641C">
        <w:rPr>
          <w:rFonts w:ascii="Arial" w:hAnsi="Arial" w:cs="Arial"/>
          <w:sz w:val="22"/>
          <w:szCs w:val="22"/>
        </w:rPr>
        <w:t>, z hlediska PPP se zaměřením na ADHD a neuroticismus</w:t>
      </w:r>
    </w:p>
    <w:p w:rsidR="00FA641C" w:rsidRDefault="00FA641C" w:rsidP="002E5F3A">
      <w:pPr>
        <w:pStyle w:val="Odstavecseseznamem"/>
        <w:numPr>
          <w:ilvl w:val="0"/>
          <w:numId w:val="32"/>
        </w:numPr>
        <w:spacing w:after="0" w:line="240" w:lineRule="auto"/>
        <w:jc w:val="both"/>
        <w:rPr>
          <w:rFonts w:ascii="Arial" w:hAnsi="Arial" w:cs="Arial"/>
          <w:sz w:val="22"/>
          <w:szCs w:val="22"/>
        </w:rPr>
      </w:pPr>
      <w:r w:rsidRPr="00FA641C">
        <w:rPr>
          <w:rFonts w:ascii="Arial" w:hAnsi="Arial" w:cs="Arial"/>
          <w:sz w:val="22"/>
          <w:szCs w:val="22"/>
        </w:rPr>
        <w:t>Respirační choroby a  šíření v dětském ko</w:t>
      </w:r>
      <w:r>
        <w:rPr>
          <w:rFonts w:ascii="Arial" w:hAnsi="Arial" w:cs="Arial"/>
          <w:sz w:val="22"/>
          <w:szCs w:val="22"/>
        </w:rPr>
        <w:t>l</w:t>
      </w:r>
      <w:r w:rsidRPr="00FA641C">
        <w:rPr>
          <w:rFonts w:ascii="Arial" w:hAnsi="Arial" w:cs="Arial"/>
          <w:sz w:val="22"/>
          <w:szCs w:val="22"/>
        </w:rPr>
        <w:t>ektivu a prevence dětské nemoci, očkování, hygiena, pitný režim</w:t>
      </w:r>
    </w:p>
    <w:p w:rsidR="00FA641C" w:rsidRDefault="00FA641C" w:rsidP="002E5F3A">
      <w:pPr>
        <w:pStyle w:val="Odstavecseseznamem"/>
        <w:numPr>
          <w:ilvl w:val="0"/>
          <w:numId w:val="32"/>
        </w:numPr>
        <w:spacing w:after="0" w:line="240" w:lineRule="auto"/>
        <w:jc w:val="both"/>
        <w:rPr>
          <w:rFonts w:ascii="Arial" w:hAnsi="Arial" w:cs="Arial"/>
          <w:sz w:val="22"/>
          <w:szCs w:val="22"/>
        </w:rPr>
      </w:pPr>
      <w:r>
        <w:rPr>
          <w:rFonts w:ascii="Arial" w:hAnsi="Arial" w:cs="Arial"/>
          <w:sz w:val="22"/>
          <w:szCs w:val="22"/>
        </w:rPr>
        <w:t>J</w:t>
      </w:r>
      <w:r w:rsidRPr="00FA641C">
        <w:rPr>
          <w:rFonts w:ascii="Arial" w:hAnsi="Arial" w:cs="Arial"/>
          <w:sz w:val="22"/>
          <w:szCs w:val="22"/>
        </w:rPr>
        <w:t>ak mohou rodiče na základě informací rad a zkušeností odborníků OSPOD efektivně předcházet potížím dětí ve školním prostředí</w:t>
      </w:r>
    </w:p>
    <w:p w:rsidR="00FA641C" w:rsidRDefault="00FA641C" w:rsidP="002E5F3A">
      <w:pPr>
        <w:pStyle w:val="Odstavecseseznamem"/>
        <w:numPr>
          <w:ilvl w:val="0"/>
          <w:numId w:val="32"/>
        </w:numPr>
        <w:spacing w:after="0" w:line="240" w:lineRule="auto"/>
        <w:jc w:val="both"/>
        <w:rPr>
          <w:rFonts w:ascii="Arial" w:hAnsi="Arial" w:cs="Arial"/>
          <w:sz w:val="22"/>
          <w:szCs w:val="22"/>
        </w:rPr>
      </w:pPr>
      <w:r>
        <w:rPr>
          <w:rFonts w:ascii="Arial" w:hAnsi="Arial" w:cs="Arial"/>
          <w:sz w:val="22"/>
          <w:szCs w:val="22"/>
        </w:rPr>
        <w:lastRenderedPageBreak/>
        <w:t>Zdravý životní styl, psy</w:t>
      </w:r>
      <w:r w:rsidRPr="00FA641C">
        <w:rPr>
          <w:rFonts w:ascii="Arial" w:hAnsi="Arial" w:cs="Arial"/>
          <w:sz w:val="22"/>
          <w:szCs w:val="22"/>
        </w:rPr>
        <w:t>c</w:t>
      </w:r>
      <w:r>
        <w:rPr>
          <w:rFonts w:ascii="Arial" w:hAnsi="Arial" w:cs="Arial"/>
          <w:sz w:val="22"/>
          <w:szCs w:val="22"/>
        </w:rPr>
        <w:t>h</w:t>
      </w:r>
      <w:r w:rsidRPr="00FA641C">
        <w:rPr>
          <w:rFonts w:ascii="Arial" w:hAnsi="Arial" w:cs="Arial"/>
          <w:sz w:val="22"/>
          <w:szCs w:val="22"/>
        </w:rPr>
        <w:t xml:space="preserve">. </w:t>
      </w:r>
      <w:r>
        <w:rPr>
          <w:rFonts w:ascii="Arial" w:hAnsi="Arial" w:cs="Arial"/>
          <w:sz w:val="22"/>
          <w:szCs w:val="22"/>
        </w:rPr>
        <w:t>o</w:t>
      </w:r>
      <w:r w:rsidRPr="00FA641C">
        <w:rPr>
          <w:rFonts w:ascii="Arial" w:hAnsi="Arial" w:cs="Arial"/>
          <w:sz w:val="22"/>
          <w:szCs w:val="22"/>
        </w:rPr>
        <w:t>dolnost, asertivita, řeč těla</w:t>
      </w:r>
    </w:p>
    <w:p w:rsidR="008C7F67" w:rsidRPr="00FA641C" w:rsidRDefault="00FA641C" w:rsidP="002E5F3A">
      <w:pPr>
        <w:pStyle w:val="Odstavecseseznamem"/>
        <w:numPr>
          <w:ilvl w:val="0"/>
          <w:numId w:val="32"/>
        </w:numPr>
        <w:spacing w:after="0" w:line="240" w:lineRule="auto"/>
        <w:jc w:val="both"/>
        <w:rPr>
          <w:rFonts w:ascii="Arial" w:hAnsi="Arial" w:cs="Arial"/>
          <w:sz w:val="22"/>
          <w:szCs w:val="22"/>
        </w:rPr>
      </w:pPr>
      <w:r w:rsidRPr="00FA641C">
        <w:rPr>
          <w:rFonts w:ascii="Arial" w:hAnsi="Arial" w:cs="Arial"/>
          <w:sz w:val="22"/>
          <w:szCs w:val="22"/>
        </w:rPr>
        <w:t>Harmonie s Feng-</w:t>
      </w:r>
      <w:r>
        <w:rPr>
          <w:rFonts w:ascii="Arial" w:hAnsi="Arial" w:cs="Arial"/>
          <w:sz w:val="22"/>
          <w:szCs w:val="22"/>
        </w:rPr>
        <w:t>suej</w:t>
      </w:r>
      <w:r w:rsidRPr="00FA641C">
        <w:rPr>
          <w:rFonts w:ascii="Arial" w:hAnsi="Arial" w:cs="Arial"/>
          <w:sz w:val="22"/>
          <w:szCs w:val="22"/>
        </w:rPr>
        <w:t xml:space="preserve"> aneb jaký vliv má okolí a prostředí na naší psychickou odolnost </w:t>
      </w:r>
    </w:p>
    <w:p w:rsidR="006D787D" w:rsidRDefault="006D787D" w:rsidP="00F85AEC">
      <w:pPr>
        <w:spacing w:after="0" w:line="240" w:lineRule="auto"/>
        <w:jc w:val="both"/>
        <w:rPr>
          <w:rFonts w:ascii="Arial" w:hAnsi="Arial" w:cs="Arial"/>
          <w:sz w:val="22"/>
          <w:szCs w:val="22"/>
        </w:rPr>
      </w:pPr>
    </w:p>
    <w:p w:rsidR="00CE1F1B" w:rsidRPr="00704D14" w:rsidRDefault="00263E49" w:rsidP="00F85AEC">
      <w:pPr>
        <w:spacing w:after="0" w:line="240" w:lineRule="auto"/>
        <w:jc w:val="both"/>
        <w:rPr>
          <w:rFonts w:ascii="Arial" w:hAnsi="Arial" w:cs="Arial"/>
          <w:sz w:val="22"/>
          <w:szCs w:val="22"/>
        </w:rPr>
      </w:pPr>
      <w:r w:rsidRPr="00704D14">
        <w:rPr>
          <w:rFonts w:ascii="Arial" w:hAnsi="Arial" w:cs="Arial"/>
          <w:sz w:val="22"/>
          <w:szCs w:val="22"/>
        </w:rPr>
        <w:t xml:space="preserve">Prezentace na veřejnosti je </w:t>
      </w:r>
      <w:r w:rsidR="00CE1F1B" w:rsidRPr="00704D14">
        <w:rPr>
          <w:rFonts w:ascii="Arial" w:hAnsi="Arial" w:cs="Arial"/>
          <w:sz w:val="22"/>
          <w:szCs w:val="22"/>
        </w:rPr>
        <w:t xml:space="preserve">prováděna formou </w:t>
      </w:r>
    </w:p>
    <w:p w:rsidR="00CE1F1B" w:rsidRPr="00704D14" w:rsidRDefault="00CE1F1B" w:rsidP="002E5F3A">
      <w:pPr>
        <w:pStyle w:val="Odstavecseseznamem"/>
        <w:numPr>
          <w:ilvl w:val="0"/>
          <w:numId w:val="17"/>
        </w:numPr>
        <w:spacing w:after="0" w:line="240" w:lineRule="auto"/>
        <w:jc w:val="both"/>
        <w:rPr>
          <w:rFonts w:ascii="Arial" w:hAnsi="Arial" w:cs="Arial"/>
          <w:sz w:val="22"/>
          <w:szCs w:val="22"/>
        </w:rPr>
      </w:pPr>
      <w:r w:rsidRPr="00704D14">
        <w:rPr>
          <w:rFonts w:ascii="Arial" w:hAnsi="Arial" w:cs="Arial"/>
          <w:sz w:val="22"/>
          <w:szCs w:val="22"/>
        </w:rPr>
        <w:t>denní aktualizací webových stránek</w:t>
      </w:r>
    </w:p>
    <w:p w:rsidR="00CE1F1B" w:rsidRPr="00704D14" w:rsidRDefault="00CE1F1B" w:rsidP="002E5F3A">
      <w:pPr>
        <w:pStyle w:val="Odstavecseseznamem"/>
        <w:numPr>
          <w:ilvl w:val="0"/>
          <w:numId w:val="17"/>
        </w:numPr>
        <w:spacing w:after="0" w:line="240" w:lineRule="auto"/>
        <w:jc w:val="both"/>
        <w:rPr>
          <w:rFonts w:ascii="Arial" w:hAnsi="Arial" w:cs="Arial"/>
          <w:sz w:val="22"/>
          <w:szCs w:val="22"/>
        </w:rPr>
      </w:pPr>
      <w:r w:rsidRPr="00704D14">
        <w:rPr>
          <w:rFonts w:ascii="Arial" w:hAnsi="Arial" w:cs="Arial"/>
          <w:sz w:val="22"/>
          <w:szCs w:val="22"/>
        </w:rPr>
        <w:t>akce</w:t>
      </w:r>
      <w:r w:rsidR="002D2C93" w:rsidRPr="00704D14">
        <w:rPr>
          <w:rFonts w:ascii="Arial" w:hAnsi="Arial" w:cs="Arial"/>
          <w:sz w:val="22"/>
          <w:szCs w:val="22"/>
        </w:rPr>
        <w:t xml:space="preserve">mi pro rodiče: výstavky, </w:t>
      </w:r>
      <w:r w:rsidR="002B6AEC" w:rsidRPr="00704D14">
        <w:rPr>
          <w:rFonts w:ascii="Arial" w:hAnsi="Arial" w:cs="Arial"/>
          <w:sz w:val="22"/>
          <w:szCs w:val="22"/>
        </w:rPr>
        <w:t>jarní dílna</w:t>
      </w:r>
      <w:r w:rsidRPr="00704D14">
        <w:rPr>
          <w:rFonts w:ascii="Arial" w:hAnsi="Arial" w:cs="Arial"/>
          <w:sz w:val="22"/>
          <w:szCs w:val="22"/>
        </w:rPr>
        <w:t>, koncerty žáků</w:t>
      </w:r>
    </w:p>
    <w:p w:rsidR="000F682B" w:rsidRPr="00704D14" w:rsidRDefault="00CE1F1B" w:rsidP="002E5F3A">
      <w:pPr>
        <w:pStyle w:val="Odstavecseseznamem"/>
        <w:numPr>
          <w:ilvl w:val="0"/>
          <w:numId w:val="17"/>
        </w:numPr>
        <w:spacing w:after="0" w:line="240" w:lineRule="auto"/>
        <w:jc w:val="both"/>
        <w:rPr>
          <w:rFonts w:ascii="Arial" w:hAnsi="Arial" w:cs="Arial"/>
          <w:sz w:val="22"/>
          <w:szCs w:val="22"/>
        </w:rPr>
      </w:pPr>
      <w:r w:rsidRPr="00704D14">
        <w:rPr>
          <w:rFonts w:ascii="Arial" w:hAnsi="Arial" w:cs="Arial"/>
          <w:sz w:val="22"/>
          <w:szCs w:val="22"/>
        </w:rPr>
        <w:t>vánoční</w:t>
      </w:r>
      <w:r w:rsidR="000F682B" w:rsidRPr="00704D14">
        <w:rPr>
          <w:rFonts w:ascii="Arial" w:hAnsi="Arial" w:cs="Arial"/>
          <w:sz w:val="22"/>
          <w:szCs w:val="22"/>
        </w:rPr>
        <w:t xml:space="preserve"> a velikonoční jarmarky</w:t>
      </w:r>
      <w:r w:rsidR="00F92125" w:rsidRPr="00704D14">
        <w:rPr>
          <w:rFonts w:ascii="Arial" w:hAnsi="Arial" w:cs="Arial"/>
          <w:sz w:val="22"/>
          <w:szCs w:val="22"/>
        </w:rPr>
        <w:t xml:space="preserve"> </w:t>
      </w:r>
    </w:p>
    <w:p w:rsidR="00CE1F1B" w:rsidRPr="00704D14" w:rsidRDefault="000F682B" w:rsidP="002E5F3A">
      <w:pPr>
        <w:pStyle w:val="Odstavecseseznamem"/>
        <w:numPr>
          <w:ilvl w:val="0"/>
          <w:numId w:val="17"/>
        </w:numPr>
        <w:spacing w:after="0" w:line="240" w:lineRule="auto"/>
        <w:jc w:val="both"/>
        <w:rPr>
          <w:rFonts w:ascii="Arial" w:hAnsi="Arial" w:cs="Arial"/>
          <w:sz w:val="22"/>
          <w:szCs w:val="22"/>
        </w:rPr>
      </w:pPr>
      <w:r w:rsidRPr="00704D14">
        <w:rPr>
          <w:rFonts w:ascii="Arial" w:hAnsi="Arial" w:cs="Arial"/>
          <w:sz w:val="22"/>
          <w:szCs w:val="22"/>
        </w:rPr>
        <w:t>jarní dílny</w:t>
      </w:r>
      <w:r w:rsidR="00CE1F1B" w:rsidRPr="00704D14">
        <w:rPr>
          <w:rFonts w:ascii="Arial" w:hAnsi="Arial" w:cs="Arial"/>
          <w:sz w:val="22"/>
          <w:szCs w:val="22"/>
        </w:rPr>
        <w:t xml:space="preserve"> </w:t>
      </w:r>
    </w:p>
    <w:p w:rsidR="00C37771" w:rsidRPr="00704D14" w:rsidRDefault="00CE1F1B" w:rsidP="002E5F3A">
      <w:pPr>
        <w:pStyle w:val="Odstavecseseznamem"/>
        <w:numPr>
          <w:ilvl w:val="0"/>
          <w:numId w:val="17"/>
        </w:numPr>
        <w:spacing w:after="0" w:line="240" w:lineRule="auto"/>
        <w:jc w:val="both"/>
        <w:rPr>
          <w:rFonts w:ascii="Arial" w:hAnsi="Arial" w:cs="Arial"/>
          <w:sz w:val="22"/>
          <w:szCs w:val="22"/>
        </w:rPr>
      </w:pPr>
      <w:r w:rsidRPr="00704D14">
        <w:rPr>
          <w:rFonts w:ascii="Arial" w:hAnsi="Arial" w:cs="Arial"/>
          <w:sz w:val="22"/>
          <w:szCs w:val="22"/>
        </w:rPr>
        <w:t>pořádání soutěží a sportovních turnajů</w:t>
      </w:r>
    </w:p>
    <w:p w:rsidR="00DE076F" w:rsidRPr="00704D14" w:rsidRDefault="00DE076F" w:rsidP="002E5F3A">
      <w:pPr>
        <w:pStyle w:val="Odstavecseseznamem"/>
        <w:numPr>
          <w:ilvl w:val="0"/>
          <w:numId w:val="17"/>
        </w:numPr>
        <w:spacing w:after="0" w:line="240" w:lineRule="auto"/>
        <w:jc w:val="both"/>
        <w:rPr>
          <w:rFonts w:ascii="Arial" w:hAnsi="Arial" w:cs="Arial"/>
          <w:sz w:val="22"/>
          <w:szCs w:val="22"/>
        </w:rPr>
      </w:pPr>
      <w:r w:rsidRPr="00704D14">
        <w:rPr>
          <w:rFonts w:ascii="Arial" w:hAnsi="Arial" w:cs="Arial"/>
          <w:sz w:val="22"/>
          <w:szCs w:val="22"/>
        </w:rPr>
        <w:t>Jižní listy</w:t>
      </w:r>
    </w:p>
    <w:p w:rsidR="001F290B" w:rsidRDefault="00DE076F" w:rsidP="002E5F3A">
      <w:pPr>
        <w:pStyle w:val="Odstavecseseznamem"/>
        <w:numPr>
          <w:ilvl w:val="0"/>
          <w:numId w:val="17"/>
        </w:numPr>
        <w:spacing w:after="0" w:line="240" w:lineRule="auto"/>
        <w:jc w:val="both"/>
        <w:rPr>
          <w:rFonts w:ascii="Arial" w:hAnsi="Arial" w:cs="Arial"/>
          <w:sz w:val="22"/>
          <w:szCs w:val="22"/>
        </w:rPr>
      </w:pPr>
      <w:r w:rsidRPr="00704D14">
        <w:rPr>
          <w:rFonts w:ascii="Arial" w:hAnsi="Arial" w:cs="Arial"/>
          <w:sz w:val="22"/>
          <w:szCs w:val="22"/>
        </w:rPr>
        <w:t xml:space="preserve">Regionální vysílání TV </w:t>
      </w:r>
    </w:p>
    <w:p w:rsidR="00D119E9" w:rsidRPr="00704D14" w:rsidRDefault="00D119E9" w:rsidP="002E5F3A">
      <w:pPr>
        <w:pStyle w:val="Odstavecseseznamem"/>
        <w:numPr>
          <w:ilvl w:val="0"/>
          <w:numId w:val="17"/>
        </w:numPr>
        <w:spacing w:after="0" w:line="240" w:lineRule="auto"/>
        <w:jc w:val="both"/>
        <w:rPr>
          <w:rFonts w:ascii="Arial" w:hAnsi="Arial" w:cs="Arial"/>
          <w:sz w:val="22"/>
          <w:szCs w:val="22"/>
        </w:rPr>
      </w:pPr>
      <w:r>
        <w:rPr>
          <w:rFonts w:ascii="Arial" w:hAnsi="Arial" w:cs="Arial"/>
          <w:sz w:val="22"/>
          <w:szCs w:val="22"/>
        </w:rPr>
        <w:t xml:space="preserve">2. pololetí – pandemie, zrušení akcí </w:t>
      </w:r>
    </w:p>
    <w:p w:rsidR="009B3E69" w:rsidRDefault="009B3E69" w:rsidP="00F85AEC">
      <w:pPr>
        <w:spacing w:after="0" w:line="240" w:lineRule="auto"/>
        <w:jc w:val="both"/>
        <w:rPr>
          <w:rFonts w:ascii="Arial" w:hAnsi="Arial" w:cs="Arial"/>
          <w:sz w:val="22"/>
          <w:szCs w:val="22"/>
        </w:rPr>
      </w:pPr>
    </w:p>
    <w:p w:rsidR="00F558D1" w:rsidRDefault="00F558D1" w:rsidP="00F85AEC">
      <w:pPr>
        <w:spacing w:after="0" w:line="240" w:lineRule="auto"/>
        <w:jc w:val="both"/>
        <w:rPr>
          <w:rFonts w:ascii="Arial" w:hAnsi="Arial" w:cs="Arial"/>
          <w:sz w:val="22"/>
          <w:szCs w:val="22"/>
        </w:rPr>
      </w:pPr>
    </w:p>
    <w:p w:rsidR="006035BF" w:rsidRDefault="00BD117A" w:rsidP="00BD117A">
      <w:pPr>
        <w:spacing w:after="0" w:line="240" w:lineRule="auto"/>
        <w:ind w:left="426" w:hanging="426"/>
        <w:jc w:val="both"/>
        <w:rPr>
          <w:rFonts w:ascii="Arial" w:hAnsi="Arial" w:cs="Arial"/>
          <w:b/>
          <w:sz w:val="28"/>
          <w:szCs w:val="28"/>
        </w:rPr>
      </w:pPr>
      <w:r w:rsidRPr="00BD117A">
        <w:rPr>
          <w:rFonts w:ascii="Arial" w:hAnsi="Arial" w:cs="Arial"/>
          <w:b/>
          <w:sz w:val="28"/>
          <w:szCs w:val="28"/>
        </w:rPr>
        <w:t>15. Certifikáty školy</w:t>
      </w:r>
    </w:p>
    <w:p w:rsidR="00A41082" w:rsidRPr="00BD117A" w:rsidRDefault="00BD117A" w:rsidP="00BD117A">
      <w:pPr>
        <w:spacing w:after="0" w:line="240" w:lineRule="auto"/>
        <w:ind w:left="426" w:hanging="426"/>
        <w:jc w:val="both"/>
        <w:rPr>
          <w:rFonts w:ascii="Arial" w:hAnsi="Arial" w:cs="Arial"/>
          <w:b/>
          <w:sz w:val="28"/>
          <w:szCs w:val="28"/>
        </w:rPr>
      </w:pPr>
      <w:r w:rsidRPr="00BD117A">
        <w:rPr>
          <w:rFonts w:ascii="Arial" w:hAnsi="Arial" w:cs="Arial"/>
          <w:b/>
          <w:sz w:val="28"/>
          <w:szCs w:val="28"/>
        </w:rPr>
        <w:t xml:space="preserve"> </w:t>
      </w:r>
    </w:p>
    <w:p w:rsidR="00BD117A" w:rsidRDefault="00BD117A" w:rsidP="002E5F3A">
      <w:pPr>
        <w:pStyle w:val="Odstavecseseznamem"/>
        <w:numPr>
          <w:ilvl w:val="0"/>
          <w:numId w:val="45"/>
        </w:numPr>
        <w:spacing w:after="0" w:line="240" w:lineRule="auto"/>
        <w:jc w:val="both"/>
        <w:rPr>
          <w:rFonts w:ascii="Arial" w:hAnsi="Arial" w:cs="Arial"/>
          <w:sz w:val="22"/>
          <w:szCs w:val="22"/>
        </w:rPr>
      </w:pPr>
      <w:r>
        <w:rPr>
          <w:rFonts w:ascii="Arial" w:hAnsi="Arial" w:cs="Arial"/>
          <w:sz w:val="22"/>
          <w:szCs w:val="22"/>
        </w:rPr>
        <w:t xml:space="preserve">Rodiče vítání </w:t>
      </w:r>
    </w:p>
    <w:p w:rsidR="00BD117A" w:rsidRDefault="00BD117A" w:rsidP="002E5F3A">
      <w:pPr>
        <w:pStyle w:val="Odstavecseseznamem"/>
        <w:numPr>
          <w:ilvl w:val="0"/>
          <w:numId w:val="45"/>
        </w:numPr>
        <w:spacing w:after="0" w:line="240" w:lineRule="auto"/>
        <w:jc w:val="both"/>
        <w:rPr>
          <w:rFonts w:ascii="Arial" w:hAnsi="Arial" w:cs="Arial"/>
          <w:sz w:val="22"/>
          <w:szCs w:val="22"/>
        </w:rPr>
      </w:pPr>
      <w:r>
        <w:rPr>
          <w:rFonts w:ascii="Arial" w:hAnsi="Arial" w:cs="Arial"/>
          <w:sz w:val="22"/>
          <w:szCs w:val="22"/>
        </w:rPr>
        <w:t>Aktivní škola</w:t>
      </w:r>
    </w:p>
    <w:p w:rsidR="00BD117A" w:rsidRDefault="00BD117A" w:rsidP="002E5F3A">
      <w:pPr>
        <w:pStyle w:val="Odstavecseseznamem"/>
        <w:numPr>
          <w:ilvl w:val="0"/>
          <w:numId w:val="45"/>
        </w:numPr>
        <w:spacing w:after="0" w:line="240" w:lineRule="auto"/>
        <w:jc w:val="both"/>
        <w:rPr>
          <w:rFonts w:ascii="Arial" w:hAnsi="Arial" w:cs="Arial"/>
          <w:sz w:val="22"/>
          <w:szCs w:val="22"/>
        </w:rPr>
      </w:pPr>
      <w:r>
        <w:rPr>
          <w:rFonts w:ascii="Arial" w:hAnsi="Arial" w:cs="Arial"/>
          <w:sz w:val="22"/>
          <w:szCs w:val="22"/>
        </w:rPr>
        <w:t>Asociace aktivních škol</w:t>
      </w:r>
    </w:p>
    <w:p w:rsidR="00BD117A" w:rsidRDefault="00BD117A" w:rsidP="002E5F3A">
      <w:pPr>
        <w:pStyle w:val="Odstavecseseznamem"/>
        <w:numPr>
          <w:ilvl w:val="0"/>
          <w:numId w:val="45"/>
        </w:numPr>
        <w:spacing w:after="0" w:line="240" w:lineRule="auto"/>
        <w:jc w:val="both"/>
        <w:rPr>
          <w:rFonts w:ascii="Arial" w:hAnsi="Arial" w:cs="Arial"/>
          <w:sz w:val="22"/>
          <w:szCs w:val="22"/>
        </w:rPr>
      </w:pPr>
      <w:r>
        <w:rPr>
          <w:rFonts w:ascii="Arial" w:hAnsi="Arial" w:cs="Arial"/>
          <w:sz w:val="22"/>
          <w:szCs w:val="22"/>
        </w:rPr>
        <w:t xml:space="preserve">Olympijský víceboj </w:t>
      </w:r>
    </w:p>
    <w:p w:rsidR="00BD117A" w:rsidRDefault="00BD117A" w:rsidP="002E5F3A">
      <w:pPr>
        <w:pStyle w:val="Odstavecseseznamem"/>
        <w:numPr>
          <w:ilvl w:val="0"/>
          <w:numId w:val="45"/>
        </w:numPr>
        <w:spacing w:after="0" w:line="240" w:lineRule="auto"/>
        <w:jc w:val="both"/>
        <w:rPr>
          <w:rFonts w:ascii="Arial" w:hAnsi="Arial" w:cs="Arial"/>
          <w:sz w:val="22"/>
          <w:szCs w:val="22"/>
        </w:rPr>
      </w:pPr>
      <w:r>
        <w:rPr>
          <w:rFonts w:ascii="Arial" w:hAnsi="Arial" w:cs="Arial"/>
          <w:sz w:val="22"/>
          <w:szCs w:val="22"/>
        </w:rPr>
        <w:t>Recyklo hraní – ukliďme si svět</w:t>
      </w:r>
    </w:p>
    <w:p w:rsidR="00BD117A" w:rsidRDefault="003B5C3F" w:rsidP="002E5F3A">
      <w:pPr>
        <w:pStyle w:val="Odstavecseseznamem"/>
        <w:numPr>
          <w:ilvl w:val="0"/>
          <w:numId w:val="45"/>
        </w:numPr>
        <w:spacing w:after="0" w:line="240" w:lineRule="auto"/>
        <w:jc w:val="both"/>
        <w:rPr>
          <w:rFonts w:ascii="Arial" w:hAnsi="Arial" w:cs="Arial"/>
          <w:sz w:val="22"/>
          <w:szCs w:val="22"/>
        </w:rPr>
      </w:pPr>
      <w:r>
        <w:rPr>
          <w:rFonts w:ascii="Arial" w:hAnsi="Arial" w:cs="Arial"/>
          <w:sz w:val="22"/>
          <w:szCs w:val="22"/>
        </w:rPr>
        <w:t>diplom Chaos Teenagerů – 3</w:t>
      </w:r>
      <w:r w:rsidR="00BD117A">
        <w:rPr>
          <w:rFonts w:ascii="Arial" w:hAnsi="Arial" w:cs="Arial"/>
          <w:sz w:val="22"/>
          <w:szCs w:val="22"/>
        </w:rPr>
        <w:t>. místo v</w:t>
      </w:r>
      <w:r w:rsidR="00E51040">
        <w:rPr>
          <w:rFonts w:ascii="Arial" w:hAnsi="Arial" w:cs="Arial"/>
          <w:sz w:val="22"/>
          <w:szCs w:val="22"/>
        </w:rPr>
        <w:t> MS kraji</w:t>
      </w:r>
      <w:r w:rsidR="00BD117A">
        <w:rPr>
          <w:rFonts w:ascii="Arial" w:hAnsi="Arial" w:cs="Arial"/>
          <w:sz w:val="22"/>
          <w:szCs w:val="22"/>
        </w:rPr>
        <w:t xml:space="preserve"> </w:t>
      </w:r>
    </w:p>
    <w:p w:rsidR="00BD117A" w:rsidRDefault="00BD117A" w:rsidP="00BD117A">
      <w:pPr>
        <w:spacing w:after="0" w:line="240" w:lineRule="auto"/>
        <w:jc w:val="both"/>
        <w:rPr>
          <w:rFonts w:ascii="Arial" w:hAnsi="Arial" w:cs="Arial"/>
          <w:sz w:val="22"/>
          <w:szCs w:val="22"/>
        </w:rPr>
      </w:pPr>
    </w:p>
    <w:p w:rsidR="006D787D" w:rsidRPr="00BD117A" w:rsidRDefault="006D787D" w:rsidP="00BD117A">
      <w:pPr>
        <w:spacing w:after="0" w:line="240" w:lineRule="auto"/>
        <w:jc w:val="both"/>
        <w:rPr>
          <w:rFonts w:ascii="Arial" w:hAnsi="Arial" w:cs="Arial"/>
          <w:sz w:val="22"/>
          <w:szCs w:val="22"/>
        </w:rPr>
      </w:pPr>
    </w:p>
    <w:p w:rsidR="00E6424A" w:rsidRPr="00527802" w:rsidRDefault="006F0416" w:rsidP="00E22573">
      <w:pPr>
        <w:spacing w:after="0" w:line="240" w:lineRule="auto"/>
        <w:ind w:left="567" w:hanging="425"/>
        <w:jc w:val="both"/>
        <w:rPr>
          <w:rFonts w:ascii="Arial" w:hAnsi="Arial" w:cs="Arial"/>
          <w:b/>
          <w:sz w:val="28"/>
          <w:szCs w:val="28"/>
        </w:rPr>
      </w:pPr>
      <w:r w:rsidRPr="00527802">
        <w:rPr>
          <w:rFonts w:ascii="Arial" w:hAnsi="Arial" w:cs="Arial"/>
          <w:b/>
          <w:sz w:val="28"/>
          <w:szCs w:val="28"/>
        </w:rPr>
        <w:t>1</w:t>
      </w:r>
      <w:r w:rsidR="00BD117A">
        <w:rPr>
          <w:rFonts w:ascii="Arial" w:hAnsi="Arial" w:cs="Arial"/>
          <w:b/>
          <w:sz w:val="28"/>
          <w:szCs w:val="28"/>
        </w:rPr>
        <w:t>6</w:t>
      </w:r>
      <w:r w:rsidR="00CE1F1B" w:rsidRPr="00527802">
        <w:rPr>
          <w:rFonts w:ascii="Arial" w:hAnsi="Arial" w:cs="Arial"/>
          <w:b/>
          <w:sz w:val="28"/>
          <w:szCs w:val="28"/>
        </w:rPr>
        <w:t>. Stížnosti, oznámení podnětů</w:t>
      </w:r>
    </w:p>
    <w:p w:rsidR="006035BF" w:rsidRDefault="006035BF" w:rsidP="00E22573">
      <w:pPr>
        <w:spacing w:after="0" w:line="240" w:lineRule="auto"/>
        <w:ind w:left="567" w:hanging="425"/>
        <w:jc w:val="both"/>
        <w:rPr>
          <w:rFonts w:ascii="Arial" w:hAnsi="Arial" w:cs="Arial"/>
          <w:sz w:val="22"/>
          <w:szCs w:val="22"/>
        </w:rPr>
      </w:pPr>
    </w:p>
    <w:p w:rsidR="00527802" w:rsidRDefault="00CE1F1B" w:rsidP="00E22573">
      <w:pPr>
        <w:spacing w:after="0" w:line="240" w:lineRule="auto"/>
        <w:jc w:val="both"/>
        <w:rPr>
          <w:rFonts w:ascii="Arial" w:hAnsi="Arial" w:cs="Arial"/>
          <w:sz w:val="22"/>
          <w:szCs w:val="22"/>
        </w:rPr>
      </w:pPr>
      <w:r w:rsidRPr="00704D14">
        <w:rPr>
          <w:rFonts w:ascii="Arial" w:hAnsi="Arial" w:cs="Arial"/>
          <w:sz w:val="22"/>
          <w:szCs w:val="22"/>
        </w:rPr>
        <w:t xml:space="preserve"> </w:t>
      </w:r>
      <w:r w:rsidR="0049208B" w:rsidRPr="00704D14">
        <w:rPr>
          <w:rFonts w:ascii="Arial" w:hAnsi="Arial" w:cs="Arial"/>
          <w:sz w:val="22"/>
          <w:szCs w:val="22"/>
        </w:rPr>
        <w:t>V</w:t>
      </w:r>
      <w:r w:rsidR="00527802">
        <w:rPr>
          <w:rFonts w:ascii="Arial" w:hAnsi="Arial" w:cs="Arial"/>
          <w:sz w:val="22"/>
          <w:szCs w:val="22"/>
        </w:rPr>
        <w:t>e školním roce 201</w:t>
      </w:r>
      <w:r w:rsidR="003B5C3F">
        <w:rPr>
          <w:rFonts w:ascii="Arial" w:hAnsi="Arial" w:cs="Arial"/>
          <w:sz w:val="22"/>
          <w:szCs w:val="22"/>
        </w:rPr>
        <w:t>9</w:t>
      </w:r>
      <w:r w:rsidR="008A26BF">
        <w:rPr>
          <w:rFonts w:ascii="Arial" w:hAnsi="Arial" w:cs="Arial"/>
          <w:sz w:val="22"/>
          <w:szCs w:val="22"/>
        </w:rPr>
        <w:t>/</w:t>
      </w:r>
      <w:r w:rsidR="003B5C3F">
        <w:rPr>
          <w:rFonts w:ascii="Arial" w:hAnsi="Arial" w:cs="Arial"/>
          <w:sz w:val="22"/>
          <w:szCs w:val="22"/>
        </w:rPr>
        <w:t>2020</w:t>
      </w:r>
      <w:r w:rsidR="00527802">
        <w:rPr>
          <w:rFonts w:ascii="Arial" w:hAnsi="Arial" w:cs="Arial"/>
          <w:sz w:val="22"/>
          <w:szCs w:val="22"/>
        </w:rPr>
        <w:t xml:space="preserve"> nebyly řešeny žádné stížnosti ani oznámení</w:t>
      </w:r>
      <w:r w:rsidR="004813BB">
        <w:rPr>
          <w:rFonts w:ascii="Arial" w:hAnsi="Arial" w:cs="Arial"/>
          <w:sz w:val="22"/>
          <w:szCs w:val="22"/>
        </w:rPr>
        <w:t xml:space="preserve"> ze strany ČŠI, ÚMOb </w:t>
      </w:r>
      <w:r w:rsidR="003B5C3F">
        <w:rPr>
          <w:rFonts w:ascii="Arial" w:hAnsi="Arial" w:cs="Arial"/>
          <w:sz w:val="22"/>
          <w:szCs w:val="22"/>
        </w:rPr>
        <w:t xml:space="preserve">  </w:t>
      </w:r>
      <w:r w:rsidR="004813BB">
        <w:rPr>
          <w:rFonts w:ascii="Arial" w:hAnsi="Arial" w:cs="Arial"/>
          <w:sz w:val="22"/>
          <w:szCs w:val="22"/>
        </w:rPr>
        <w:t>a rodičů.</w:t>
      </w:r>
    </w:p>
    <w:p w:rsidR="00946D8D" w:rsidRPr="008D5DB4" w:rsidRDefault="003A3E24" w:rsidP="00F85AEC">
      <w:pPr>
        <w:spacing w:after="0" w:line="240" w:lineRule="auto"/>
        <w:ind w:left="567" w:hanging="425"/>
        <w:jc w:val="both"/>
        <w:rPr>
          <w:rFonts w:ascii="Arial" w:hAnsi="Arial" w:cs="Arial"/>
          <w:b/>
          <w:sz w:val="28"/>
          <w:szCs w:val="28"/>
        </w:rPr>
      </w:pPr>
      <w:r w:rsidRPr="008D5DB4">
        <w:rPr>
          <w:rFonts w:ascii="Arial" w:hAnsi="Arial" w:cs="Arial"/>
          <w:b/>
          <w:sz w:val="28"/>
          <w:szCs w:val="28"/>
        </w:rPr>
        <w:t>1</w:t>
      </w:r>
      <w:r w:rsidR="00BD117A">
        <w:rPr>
          <w:rFonts w:ascii="Arial" w:hAnsi="Arial" w:cs="Arial"/>
          <w:b/>
          <w:sz w:val="28"/>
          <w:szCs w:val="28"/>
        </w:rPr>
        <w:t>7</w:t>
      </w:r>
      <w:r w:rsidRPr="008D5DB4">
        <w:rPr>
          <w:rFonts w:ascii="Arial" w:hAnsi="Arial" w:cs="Arial"/>
          <w:b/>
          <w:sz w:val="28"/>
          <w:szCs w:val="28"/>
        </w:rPr>
        <w:t>.</w:t>
      </w:r>
      <w:r w:rsidRPr="008D5DB4">
        <w:rPr>
          <w:rFonts w:ascii="Arial" w:hAnsi="Arial" w:cs="Arial"/>
          <w:sz w:val="28"/>
          <w:szCs w:val="28"/>
        </w:rPr>
        <w:t xml:space="preserve">  </w:t>
      </w:r>
      <w:r w:rsidR="00170C7D" w:rsidRPr="008D5DB4">
        <w:rPr>
          <w:rFonts w:ascii="Arial" w:hAnsi="Arial" w:cs="Arial"/>
          <w:b/>
          <w:sz w:val="28"/>
          <w:szCs w:val="28"/>
        </w:rPr>
        <w:t>Školská rada</w:t>
      </w:r>
    </w:p>
    <w:p w:rsidR="006035BF" w:rsidRDefault="006035BF" w:rsidP="00F85AEC">
      <w:pPr>
        <w:pStyle w:val="Default"/>
        <w:spacing w:after="0" w:line="240" w:lineRule="auto"/>
        <w:jc w:val="both"/>
        <w:rPr>
          <w:rFonts w:ascii="Arial" w:hAnsi="Arial" w:cs="Arial"/>
          <w:sz w:val="22"/>
          <w:szCs w:val="22"/>
        </w:rPr>
      </w:pPr>
    </w:p>
    <w:p w:rsidR="00170C7D" w:rsidRPr="00704D14" w:rsidRDefault="00170C7D" w:rsidP="00F85AEC">
      <w:pPr>
        <w:pStyle w:val="Default"/>
        <w:spacing w:after="0" w:line="240" w:lineRule="auto"/>
        <w:jc w:val="both"/>
        <w:rPr>
          <w:rFonts w:ascii="Arial" w:hAnsi="Arial" w:cs="Arial"/>
          <w:sz w:val="22"/>
          <w:szCs w:val="22"/>
        </w:rPr>
      </w:pPr>
      <w:r w:rsidRPr="00704D14">
        <w:rPr>
          <w:rFonts w:ascii="Arial" w:hAnsi="Arial" w:cs="Arial"/>
          <w:sz w:val="22"/>
          <w:szCs w:val="22"/>
        </w:rPr>
        <w:t>Školská rada jako orgán školy</w:t>
      </w:r>
      <w:r w:rsidR="000979B1" w:rsidRPr="00704D14">
        <w:rPr>
          <w:rFonts w:ascii="Arial" w:hAnsi="Arial" w:cs="Arial"/>
          <w:sz w:val="22"/>
          <w:szCs w:val="22"/>
        </w:rPr>
        <w:t xml:space="preserve"> umožňující</w:t>
      </w:r>
      <w:r w:rsidRPr="00704D14">
        <w:rPr>
          <w:rFonts w:ascii="Arial" w:hAnsi="Arial" w:cs="Arial"/>
          <w:sz w:val="22"/>
          <w:szCs w:val="22"/>
        </w:rPr>
        <w:t xml:space="preserve"> účast rodičů, žáků, pedagogických pracovníků a dalších partnerů školy na správě školy. Řídí se zákonem č. 561/2004 Sb., v platném znění, (Školský zákon), § 168. </w:t>
      </w:r>
    </w:p>
    <w:p w:rsidR="00170C7D" w:rsidRDefault="00170C7D" w:rsidP="00F85AEC">
      <w:pPr>
        <w:pStyle w:val="Default"/>
        <w:spacing w:after="0" w:line="240" w:lineRule="auto"/>
        <w:jc w:val="both"/>
        <w:rPr>
          <w:rFonts w:ascii="Arial" w:hAnsi="Arial" w:cs="Arial"/>
          <w:sz w:val="22"/>
          <w:szCs w:val="22"/>
        </w:rPr>
      </w:pPr>
      <w:r w:rsidRPr="00704D14">
        <w:rPr>
          <w:rFonts w:ascii="Arial" w:hAnsi="Arial" w:cs="Arial"/>
          <w:sz w:val="22"/>
          <w:szCs w:val="22"/>
        </w:rPr>
        <w:t>Školská rada se s</w:t>
      </w:r>
      <w:r w:rsidR="00DA007F" w:rsidRPr="00704D14">
        <w:rPr>
          <w:rFonts w:ascii="Arial" w:hAnsi="Arial" w:cs="Arial"/>
          <w:sz w:val="22"/>
          <w:szCs w:val="22"/>
        </w:rPr>
        <w:t>chází 2x do roka. Projedná</w:t>
      </w:r>
      <w:r w:rsidR="000979B1" w:rsidRPr="00704D14">
        <w:rPr>
          <w:rFonts w:ascii="Arial" w:hAnsi="Arial" w:cs="Arial"/>
          <w:sz w:val="22"/>
          <w:szCs w:val="22"/>
        </w:rPr>
        <w:t>vá</w:t>
      </w:r>
      <w:r w:rsidRPr="00704D14">
        <w:rPr>
          <w:rFonts w:ascii="Arial" w:hAnsi="Arial" w:cs="Arial"/>
          <w:sz w:val="22"/>
          <w:szCs w:val="22"/>
        </w:rPr>
        <w:t xml:space="preserve"> rozpočet školy, přípravu školního roku, projekty z EU, výroční zprávu školy atd. Spolupráce s rodiči je dobrá, dávají vedení školy připomínky a podněty k práci. </w:t>
      </w:r>
    </w:p>
    <w:p w:rsidR="000B626F" w:rsidRDefault="000B626F" w:rsidP="00F85AEC">
      <w:pPr>
        <w:pStyle w:val="Default"/>
        <w:spacing w:after="0" w:line="240" w:lineRule="auto"/>
        <w:jc w:val="both"/>
        <w:rPr>
          <w:rFonts w:ascii="Arial" w:hAnsi="Arial" w:cs="Arial"/>
          <w:sz w:val="22"/>
          <w:szCs w:val="22"/>
        </w:rPr>
      </w:pPr>
    </w:p>
    <w:p w:rsidR="000B626F" w:rsidRPr="00704D14" w:rsidRDefault="000B626F" w:rsidP="00F85AEC">
      <w:pPr>
        <w:pStyle w:val="Default"/>
        <w:spacing w:after="0" w:line="240" w:lineRule="auto"/>
        <w:jc w:val="both"/>
        <w:rPr>
          <w:rFonts w:ascii="Arial" w:hAnsi="Arial" w:cs="Arial"/>
          <w:sz w:val="22"/>
          <w:szCs w:val="22"/>
        </w:rPr>
      </w:pPr>
    </w:p>
    <w:p w:rsidR="00CE1F1B" w:rsidRPr="00E21980" w:rsidRDefault="00CE1F1B" w:rsidP="00A41082">
      <w:pPr>
        <w:spacing w:after="0" w:line="240" w:lineRule="auto"/>
        <w:jc w:val="both"/>
        <w:rPr>
          <w:rFonts w:ascii="Arial" w:hAnsi="Arial" w:cs="Arial"/>
          <w:b/>
          <w:sz w:val="28"/>
          <w:szCs w:val="28"/>
        </w:rPr>
      </w:pPr>
      <w:r w:rsidRPr="00E21980">
        <w:rPr>
          <w:rFonts w:ascii="Arial" w:hAnsi="Arial" w:cs="Arial"/>
          <w:b/>
          <w:sz w:val="28"/>
          <w:szCs w:val="28"/>
        </w:rPr>
        <w:t>1</w:t>
      </w:r>
      <w:r w:rsidR="00BD117A">
        <w:rPr>
          <w:rFonts w:ascii="Arial" w:hAnsi="Arial" w:cs="Arial"/>
          <w:b/>
          <w:sz w:val="28"/>
          <w:szCs w:val="28"/>
        </w:rPr>
        <w:t>8</w:t>
      </w:r>
      <w:r w:rsidR="006F0416" w:rsidRPr="00E21980">
        <w:rPr>
          <w:rFonts w:ascii="Arial" w:hAnsi="Arial" w:cs="Arial"/>
          <w:b/>
          <w:sz w:val="28"/>
          <w:szCs w:val="28"/>
        </w:rPr>
        <w:t xml:space="preserve">. </w:t>
      </w:r>
      <w:r w:rsidRPr="00E21980">
        <w:rPr>
          <w:rFonts w:ascii="Arial" w:hAnsi="Arial" w:cs="Arial"/>
          <w:b/>
          <w:sz w:val="28"/>
          <w:szCs w:val="28"/>
        </w:rPr>
        <w:t xml:space="preserve"> Údaje o výsledcích kontrol</w:t>
      </w:r>
    </w:p>
    <w:p w:rsidR="00F558D1" w:rsidRDefault="00F558D1" w:rsidP="00F85AEC">
      <w:pPr>
        <w:spacing w:after="0" w:line="240" w:lineRule="auto"/>
        <w:jc w:val="both"/>
        <w:rPr>
          <w:rFonts w:ascii="Arial" w:hAnsi="Arial" w:cs="Arial"/>
          <w:b/>
          <w:sz w:val="22"/>
          <w:szCs w:val="22"/>
        </w:rPr>
      </w:pPr>
    </w:p>
    <w:p w:rsidR="00214EA3" w:rsidRPr="00704D14" w:rsidRDefault="006F0416" w:rsidP="00F85AEC">
      <w:pPr>
        <w:spacing w:after="0" w:line="240" w:lineRule="auto"/>
        <w:jc w:val="both"/>
        <w:rPr>
          <w:rFonts w:ascii="Arial" w:hAnsi="Arial" w:cs="Arial"/>
          <w:b/>
          <w:sz w:val="22"/>
          <w:szCs w:val="22"/>
        </w:rPr>
      </w:pPr>
      <w:r w:rsidRPr="00704D14">
        <w:rPr>
          <w:rFonts w:ascii="Arial" w:hAnsi="Arial" w:cs="Arial"/>
          <w:b/>
          <w:sz w:val="22"/>
          <w:szCs w:val="22"/>
        </w:rPr>
        <w:t>1</w:t>
      </w:r>
      <w:r w:rsidR="00BD117A">
        <w:rPr>
          <w:rFonts w:ascii="Arial" w:hAnsi="Arial" w:cs="Arial"/>
          <w:b/>
          <w:sz w:val="22"/>
          <w:szCs w:val="22"/>
        </w:rPr>
        <w:t>8</w:t>
      </w:r>
      <w:r w:rsidR="00214EA3" w:rsidRPr="00704D14">
        <w:rPr>
          <w:rFonts w:ascii="Arial" w:hAnsi="Arial" w:cs="Arial"/>
          <w:b/>
          <w:sz w:val="22"/>
          <w:szCs w:val="22"/>
        </w:rPr>
        <w:t>.1</w:t>
      </w:r>
      <w:r w:rsidR="001F290B" w:rsidRPr="00704D14">
        <w:rPr>
          <w:rFonts w:ascii="Arial" w:hAnsi="Arial" w:cs="Arial"/>
          <w:b/>
          <w:sz w:val="22"/>
          <w:szCs w:val="22"/>
        </w:rPr>
        <w:t xml:space="preserve"> </w:t>
      </w:r>
      <w:r w:rsidR="00214EA3" w:rsidRPr="00704D14">
        <w:rPr>
          <w:rFonts w:ascii="Arial" w:hAnsi="Arial" w:cs="Arial"/>
          <w:b/>
          <w:sz w:val="22"/>
          <w:szCs w:val="22"/>
        </w:rPr>
        <w:t>Česká školní inspekce</w:t>
      </w:r>
    </w:p>
    <w:p w:rsidR="00B638C4" w:rsidRDefault="00C46776" w:rsidP="00F85AEC">
      <w:pPr>
        <w:spacing w:after="0" w:line="240" w:lineRule="auto"/>
        <w:jc w:val="both"/>
        <w:rPr>
          <w:rFonts w:ascii="Arial" w:hAnsi="Arial" w:cs="Arial"/>
          <w:sz w:val="22"/>
          <w:szCs w:val="22"/>
        </w:rPr>
      </w:pPr>
      <w:r w:rsidRPr="00704D14">
        <w:rPr>
          <w:rFonts w:ascii="Arial" w:hAnsi="Arial" w:cs="Arial"/>
          <w:sz w:val="22"/>
          <w:szCs w:val="22"/>
        </w:rPr>
        <w:t>V uplynulém</w:t>
      </w:r>
      <w:r w:rsidR="00EF4B35" w:rsidRPr="00704D14">
        <w:rPr>
          <w:rFonts w:ascii="Arial" w:hAnsi="Arial" w:cs="Arial"/>
          <w:sz w:val="22"/>
          <w:szCs w:val="22"/>
        </w:rPr>
        <w:t xml:space="preserve"> školním roce byla uskutečněna kontrola ČŠI</w:t>
      </w:r>
    </w:p>
    <w:p w:rsidR="003B5C3F" w:rsidRPr="003B5C3F" w:rsidRDefault="003B5C3F" w:rsidP="002E5F3A">
      <w:pPr>
        <w:pStyle w:val="Odstavecseseznamem"/>
        <w:numPr>
          <w:ilvl w:val="0"/>
          <w:numId w:val="53"/>
        </w:numPr>
        <w:spacing w:after="0" w:line="240" w:lineRule="auto"/>
        <w:jc w:val="both"/>
        <w:rPr>
          <w:rFonts w:ascii="Arial" w:hAnsi="Arial" w:cs="Arial"/>
          <w:sz w:val="22"/>
          <w:szCs w:val="22"/>
        </w:rPr>
      </w:pPr>
      <w:r>
        <w:rPr>
          <w:rFonts w:ascii="Arial" w:hAnsi="Arial" w:cs="Arial"/>
          <w:sz w:val="22"/>
          <w:szCs w:val="22"/>
        </w:rPr>
        <w:t>21. 1. – 24. 1. 2020</w:t>
      </w:r>
    </w:p>
    <w:p w:rsidR="00BC5D34" w:rsidRDefault="00BC5D34" w:rsidP="00F85AEC">
      <w:pPr>
        <w:spacing w:after="0" w:line="240" w:lineRule="auto"/>
        <w:jc w:val="both"/>
        <w:rPr>
          <w:rFonts w:ascii="Arial" w:hAnsi="Arial" w:cs="Arial"/>
          <w:sz w:val="22"/>
          <w:szCs w:val="22"/>
        </w:rPr>
      </w:pPr>
    </w:p>
    <w:p w:rsidR="00812CA9" w:rsidRPr="00704D14" w:rsidRDefault="00812CA9" w:rsidP="00F85AEC">
      <w:pPr>
        <w:spacing w:after="0" w:line="240" w:lineRule="auto"/>
        <w:jc w:val="both"/>
        <w:rPr>
          <w:rFonts w:ascii="Arial" w:hAnsi="Arial" w:cs="Arial"/>
          <w:sz w:val="22"/>
          <w:szCs w:val="22"/>
        </w:rPr>
      </w:pPr>
    </w:p>
    <w:p w:rsidR="00B61C06" w:rsidRPr="00704D14" w:rsidRDefault="006F0416" w:rsidP="00F85AEC">
      <w:pPr>
        <w:spacing w:after="0" w:line="240" w:lineRule="auto"/>
        <w:jc w:val="both"/>
        <w:rPr>
          <w:rFonts w:ascii="Arial" w:hAnsi="Arial" w:cs="Arial"/>
          <w:b/>
          <w:sz w:val="22"/>
          <w:szCs w:val="22"/>
        </w:rPr>
      </w:pPr>
      <w:r w:rsidRPr="00704D14">
        <w:rPr>
          <w:rFonts w:ascii="Arial" w:hAnsi="Arial" w:cs="Arial"/>
          <w:b/>
          <w:sz w:val="22"/>
          <w:szCs w:val="22"/>
        </w:rPr>
        <w:t>1</w:t>
      </w:r>
      <w:r w:rsidR="00BD117A">
        <w:rPr>
          <w:rFonts w:ascii="Arial" w:hAnsi="Arial" w:cs="Arial"/>
          <w:b/>
          <w:sz w:val="22"/>
          <w:szCs w:val="22"/>
        </w:rPr>
        <w:t>8</w:t>
      </w:r>
      <w:r w:rsidR="001F290B" w:rsidRPr="00704D14">
        <w:rPr>
          <w:rFonts w:ascii="Arial" w:hAnsi="Arial" w:cs="Arial"/>
          <w:b/>
          <w:sz w:val="22"/>
          <w:szCs w:val="22"/>
        </w:rPr>
        <w:t>.2</w:t>
      </w:r>
      <w:r w:rsidR="00DA007F" w:rsidRPr="00704D14">
        <w:rPr>
          <w:rFonts w:ascii="Arial" w:hAnsi="Arial" w:cs="Arial"/>
          <w:b/>
          <w:sz w:val="22"/>
          <w:szCs w:val="22"/>
        </w:rPr>
        <w:t xml:space="preserve"> Kontroly</w:t>
      </w:r>
      <w:r w:rsidR="00A72451" w:rsidRPr="00704D14">
        <w:rPr>
          <w:rFonts w:ascii="Arial" w:hAnsi="Arial" w:cs="Arial"/>
          <w:b/>
          <w:sz w:val="22"/>
          <w:szCs w:val="22"/>
        </w:rPr>
        <w:t xml:space="preserve"> </w:t>
      </w:r>
    </w:p>
    <w:p w:rsidR="00A057FD" w:rsidRPr="00704D14" w:rsidRDefault="00DA007F" w:rsidP="00F85AEC">
      <w:pPr>
        <w:spacing w:after="0" w:line="240" w:lineRule="auto"/>
        <w:jc w:val="both"/>
        <w:rPr>
          <w:rFonts w:ascii="Arial" w:hAnsi="Arial" w:cs="Arial"/>
          <w:sz w:val="22"/>
          <w:szCs w:val="22"/>
        </w:rPr>
      </w:pPr>
      <w:r w:rsidRPr="00704D14">
        <w:rPr>
          <w:rFonts w:ascii="Arial" w:hAnsi="Arial" w:cs="Arial"/>
          <w:sz w:val="22"/>
          <w:szCs w:val="22"/>
        </w:rPr>
        <w:t xml:space="preserve">KHS Ostrava </w:t>
      </w:r>
    </w:p>
    <w:p w:rsidR="006F7D39" w:rsidRDefault="003B5C3F" w:rsidP="002E5F3A">
      <w:pPr>
        <w:pStyle w:val="Odstavecseseznamem"/>
        <w:numPr>
          <w:ilvl w:val="0"/>
          <w:numId w:val="18"/>
        </w:numPr>
        <w:spacing w:after="0" w:line="240" w:lineRule="auto"/>
        <w:jc w:val="both"/>
        <w:rPr>
          <w:rFonts w:ascii="Arial" w:hAnsi="Arial" w:cs="Arial"/>
          <w:sz w:val="22"/>
          <w:szCs w:val="22"/>
        </w:rPr>
      </w:pPr>
      <w:r>
        <w:rPr>
          <w:rFonts w:ascii="Arial" w:hAnsi="Arial" w:cs="Arial"/>
          <w:sz w:val="22"/>
          <w:szCs w:val="22"/>
        </w:rPr>
        <w:lastRenderedPageBreak/>
        <w:t>26</w:t>
      </w:r>
      <w:r w:rsidR="00E21980">
        <w:rPr>
          <w:rFonts w:ascii="Arial" w:hAnsi="Arial" w:cs="Arial"/>
          <w:sz w:val="22"/>
          <w:szCs w:val="22"/>
        </w:rPr>
        <w:t xml:space="preserve">. </w:t>
      </w:r>
      <w:r>
        <w:rPr>
          <w:rFonts w:ascii="Arial" w:hAnsi="Arial" w:cs="Arial"/>
          <w:sz w:val="22"/>
          <w:szCs w:val="22"/>
        </w:rPr>
        <w:t>2. 2020</w:t>
      </w:r>
      <w:r w:rsidR="00E21980">
        <w:rPr>
          <w:rFonts w:ascii="Arial" w:hAnsi="Arial" w:cs="Arial"/>
          <w:sz w:val="22"/>
          <w:szCs w:val="22"/>
        </w:rPr>
        <w:t xml:space="preserve"> – </w:t>
      </w:r>
      <w:r w:rsidR="004813BB">
        <w:rPr>
          <w:rFonts w:ascii="Arial" w:hAnsi="Arial" w:cs="Arial"/>
          <w:sz w:val="22"/>
          <w:szCs w:val="22"/>
        </w:rPr>
        <w:t>ŠJ/ZŠ</w:t>
      </w:r>
    </w:p>
    <w:p w:rsidR="006F7D39" w:rsidRDefault="003B5C3F" w:rsidP="002E5F3A">
      <w:pPr>
        <w:pStyle w:val="Odstavecseseznamem"/>
        <w:numPr>
          <w:ilvl w:val="0"/>
          <w:numId w:val="18"/>
        </w:numPr>
        <w:spacing w:after="0" w:line="240" w:lineRule="auto"/>
        <w:jc w:val="both"/>
        <w:rPr>
          <w:rFonts w:ascii="Arial" w:hAnsi="Arial" w:cs="Arial"/>
          <w:sz w:val="22"/>
          <w:szCs w:val="22"/>
        </w:rPr>
      </w:pPr>
      <w:r>
        <w:rPr>
          <w:rFonts w:ascii="Arial" w:hAnsi="Arial" w:cs="Arial"/>
          <w:sz w:val="22"/>
          <w:szCs w:val="22"/>
        </w:rPr>
        <w:t>26</w:t>
      </w:r>
      <w:r w:rsidR="004813BB">
        <w:rPr>
          <w:rFonts w:ascii="Arial" w:hAnsi="Arial" w:cs="Arial"/>
          <w:sz w:val="22"/>
          <w:szCs w:val="22"/>
        </w:rPr>
        <w:t xml:space="preserve">. </w:t>
      </w:r>
      <w:r>
        <w:rPr>
          <w:rFonts w:ascii="Arial" w:hAnsi="Arial" w:cs="Arial"/>
          <w:sz w:val="22"/>
          <w:szCs w:val="22"/>
        </w:rPr>
        <w:t>2</w:t>
      </w:r>
      <w:r w:rsidR="004813BB">
        <w:rPr>
          <w:rFonts w:ascii="Arial" w:hAnsi="Arial" w:cs="Arial"/>
          <w:sz w:val="22"/>
          <w:szCs w:val="22"/>
        </w:rPr>
        <w:t xml:space="preserve">. </w:t>
      </w:r>
      <w:r w:rsidR="002F4A2A">
        <w:rPr>
          <w:rFonts w:ascii="Arial" w:hAnsi="Arial" w:cs="Arial"/>
          <w:sz w:val="22"/>
          <w:szCs w:val="22"/>
        </w:rPr>
        <w:t>20</w:t>
      </w:r>
      <w:r>
        <w:rPr>
          <w:rFonts w:ascii="Arial" w:hAnsi="Arial" w:cs="Arial"/>
          <w:sz w:val="22"/>
          <w:szCs w:val="22"/>
        </w:rPr>
        <w:t>20</w:t>
      </w:r>
      <w:r w:rsidR="002F4A2A">
        <w:rPr>
          <w:rFonts w:ascii="Arial" w:hAnsi="Arial" w:cs="Arial"/>
          <w:sz w:val="22"/>
          <w:szCs w:val="22"/>
        </w:rPr>
        <w:t xml:space="preserve"> </w:t>
      </w:r>
      <w:r w:rsidR="006F7D39">
        <w:rPr>
          <w:rFonts w:ascii="Arial" w:hAnsi="Arial" w:cs="Arial"/>
          <w:sz w:val="22"/>
          <w:szCs w:val="22"/>
        </w:rPr>
        <w:t xml:space="preserve">– </w:t>
      </w:r>
      <w:r w:rsidR="002F4A2A">
        <w:rPr>
          <w:rFonts w:ascii="Arial" w:hAnsi="Arial" w:cs="Arial"/>
          <w:sz w:val="22"/>
          <w:szCs w:val="22"/>
        </w:rPr>
        <w:t>Š</w:t>
      </w:r>
      <w:r>
        <w:rPr>
          <w:rFonts w:ascii="Arial" w:hAnsi="Arial" w:cs="Arial"/>
          <w:sz w:val="22"/>
          <w:szCs w:val="22"/>
        </w:rPr>
        <w:t>J/MŠ</w:t>
      </w:r>
      <w:r w:rsidR="006F7D39">
        <w:rPr>
          <w:rFonts w:ascii="Arial" w:hAnsi="Arial" w:cs="Arial"/>
          <w:sz w:val="22"/>
          <w:szCs w:val="22"/>
        </w:rPr>
        <w:t xml:space="preserve"> </w:t>
      </w:r>
    </w:p>
    <w:p w:rsidR="00E21980" w:rsidRPr="006F7D39" w:rsidRDefault="006F7D39" w:rsidP="00F85AEC">
      <w:pPr>
        <w:spacing w:after="0" w:line="240" w:lineRule="auto"/>
        <w:jc w:val="both"/>
        <w:rPr>
          <w:rFonts w:ascii="Arial" w:hAnsi="Arial" w:cs="Arial"/>
          <w:sz w:val="22"/>
          <w:szCs w:val="22"/>
        </w:rPr>
      </w:pPr>
      <w:r w:rsidRPr="006F7D39">
        <w:rPr>
          <w:rFonts w:ascii="Arial" w:hAnsi="Arial" w:cs="Arial"/>
          <w:sz w:val="22"/>
          <w:szCs w:val="22"/>
        </w:rPr>
        <w:t xml:space="preserve"> </w:t>
      </w:r>
      <w:r w:rsidR="00E21980" w:rsidRPr="006F7D39">
        <w:rPr>
          <w:rFonts w:ascii="Arial" w:hAnsi="Arial" w:cs="Arial"/>
          <w:sz w:val="22"/>
          <w:szCs w:val="22"/>
        </w:rPr>
        <w:t xml:space="preserve"> </w:t>
      </w:r>
    </w:p>
    <w:p w:rsidR="00E21980" w:rsidRPr="00AC4D0A" w:rsidRDefault="00AC4D0A" w:rsidP="00F85AEC">
      <w:pPr>
        <w:spacing w:after="0" w:line="240" w:lineRule="auto"/>
        <w:jc w:val="both"/>
        <w:rPr>
          <w:rFonts w:ascii="Arial" w:hAnsi="Arial" w:cs="Arial"/>
          <w:sz w:val="22"/>
          <w:szCs w:val="22"/>
        </w:rPr>
      </w:pPr>
      <w:r w:rsidRPr="00AC4D0A">
        <w:rPr>
          <w:rFonts w:ascii="Arial" w:hAnsi="Arial" w:cs="Arial"/>
          <w:sz w:val="22"/>
          <w:szCs w:val="22"/>
        </w:rPr>
        <w:t>ÚMOb</w:t>
      </w:r>
      <w:r>
        <w:rPr>
          <w:rFonts w:ascii="Arial" w:hAnsi="Arial" w:cs="Arial"/>
          <w:sz w:val="22"/>
          <w:szCs w:val="22"/>
        </w:rPr>
        <w:t xml:space="preserve"> – Ostrava – Jih </w:t>
      </w:r>
      <w:r w:rsidRPr="00AC4D0A">
        <w:rPr>
          <w:rFonts w:ascii="Arial" w:hAnsi="Arial" w:cs="Arial"/>
          <w:sz w:val="22"/>
          <w:szCs w:val="22"/>
        </w:rPr>
        <w:t xml:space="preserve"> </w:t>
      </w:r>
    </w:p>
    <w:p w:rsidR="006F7D39" w:rsidRDefault="003B5C3F" w:rsidP="002E5F3A">
      <w:pPr>
        <w:pStyle w:val="Odstavecseseznamem"/>
        <w:numPr>
          <w:ilvl w:val="0"/>
          <w:numId w:val="34"/>
        </w:numPr>
        <w:spacing w:after="0" w:line="240" w:lineRule="auto"/>
        <w:jc w:val="both"/>
        <w:rPr>
          <w:rFonts w:ascii="Arial" w:hAnsi="Arial" w:cs="Arial"/>
          <w:sz w:val="22"/>
          <w:szCs w:val="22"/>
        </w:rPr>
      </w:pPr>
      <w:r>
        <w:rPr>
          <w:rFonts w:ascii="Arial" w:hAnsi="Arial" w:cs="Arial"/>
          <w:sz w:val="22"/>
          <w:szCs w:val="22"/>
        </w:rPr>
        <w:t>29</w:t>
      </w:r>
      <w:r w:rsidR="00BD117A">
        <w:rPr>
          <w:rFonts w:ascii="Arial" w:hAnsi="Arial" w:cs="Arial"/>
          <w:sz w:val="22"/>
          <w:szCs w:val="22"/>
        </w:rPr>
        <w:t xml:space="preserve">. </w:t>
      </w:r>
      <w:r>
        <w:rPr>
          <w:rFonts w:ascii="Arial" w:hAnsi="Arial" w:cs="Arial"/>
          <w:sz w:val="22"/>
          <w:szCs w:val="22"/>
        </w:rPr>
        <w:t>7</w:t>
      </w:r>
      <w:r w:rsidR="00BD117A">
        <w:rPr>
          <w:rFonts w:ascii="Arial" w:hAnsi="Arial" w:cs="Arial"/>
          <w:sz w:val="22"/>
          <w:szCs w:val="22"/>
        </w:rPr>
        <w:t>. 20</w:t>
      </w:r>
      <w:r>
        <w:rPr>
          <w:rFonts w:ascii="Arial" w:hAnsi="Arial" w:cs="Arial"/>
          <w:sz w:val="22"/>
          <w:szCs w:val="22"/>
        </w:rPr>
        <w:t>20</w:t>
      </w:r>
      <w:r w:rsidR="00BD117A">
        <w:rPr>
          <w:rFonts w:ascii="Arial" w:hAnsi="Arial" w:cs="Arial"/>
          <w:sz w:val="22"/>
          <w:szCs w:val="22"/>
        </w:rPr>
        <w:t xml:space="preserve"> – ZŠ + MŠ </w:t>
      </w:r>
      <w:r w:rsidR="006F7D39">
        <w:rPr>
          <w:rFonts w:ascii="Arial" w:hAnsi="Arial" w:cs="Arial"/>
          <w:sz w:val="22"/>
          <w:szCs w:val="22"/>
        </w:rPr>
        <w:t xml:space="preserve"> </w:t>
      </w:r>
    </w:p>
    <w:p w:rsidR="002F4A2A" w:rsidRDefault="002F4A2A" w:rsidP="00F85AEC">
      <w:pPr>
        <w:spacing w:after="0" w:line="240" w:lineRule="auto"/>
        <w:jc w:val="both"/>
        <w:rPr>
          <w:rFonts w:ascii="Arial" w:hAnsi="Arial" w:cs="Arial"/>
          <w:sz w:val="22"/>
          <w:szCs w:val="22"/>
        </w:rPr>
      </w:pPr>
    </w:p>
    <w:p w:rsidR="004C6FCE" w:rsidRDefault="004C6FCE" w:rsidP="00F85AEC">
      <w:pPr>
        <w:spacing w:after="0" w:line="240" w:lineRule="auto"/>
        <w:jc w:val="both"/>
        <w:rPr>
          <w:rFonts w:ascii="Arial" w:hAnsi="Arial" w:cs="Arial"/>
          <w:sz w:val="22"/>
          <w:szCs w:val="22"/>
        </w:rPr>
      </w:pPr>
      <w:r>
        <w:rPr>
          <w:rFonts w:ascii="Arial" w:hAnsi="Arial" w:cs="Arial"/>
          <w:sz w:val="22"/>
          <w:szCs w:val="22"/>
        </w:rPr>
        <w:t xml:space="preserve">OSSZ </w:t>
      </w:r>
    </w:p>
    <w:p w:rsidR="002F4A2A" w:rsidRDefault="002F4A2A" w:rsidP="002E5F3A">
      <w:pPr>
        <w:pStyle w:val="Odstavecseseznamem"/>
        <w:numPr>
          <w:ilvl w:val="0"/>
          <w:numId w:val="46"/>
        </w:numPr>
        <w:spacing w:after="0" w:line="240" w:lineRule="auto"/>
        <w:jc w:val="both"/>
        <w:rPr>
          <w:rFonts w:ascii="Arial" w:hAnsi="Arial" w:cs="Arial"/>
          <w:sz w:val="22"/>
          <w:szCs w:val="22"/>
        </w:rPr>
      </w:pPr>
      <w:r w:rsidRPr="004C6FCE">
        <w:rPr>
          <w:rFonts w:ascii="Arial" w:hAnsi="Arial" w:cs="Arial"/>
          <w:sz w:val="22"/>
          <w:szCs w:val="22"/>
        </w:rPr>
        <w:t>1</w:t>
      </w:r>
      <w:r w:rsidR="003B5C3F">
        <w:rPr>
          <w:rFonts w:ascii="Arial" w:hAnsi="Arial" w:cs="Arial"/>
          <w:sz w:val="22"/>
          <w:szCs w:val="22"/>
        </w:rPr>
        <w:t>5</w:t>
      </w:r>
      <w:r w:rsidRPr="004C6FCE">
        <w:rPr>
          <w:rFonts w:ascii="Arial" w:hAnsi="Arial" w:cs="Arial"/>
          <w:sz w:val="22"/>
          <w:szCs w:val="22"/>
        </w:rPr>
        <w:t>.</w:t>
      </w:r>
      <w:r w:rsidR="00124CC6" w:rsidRPr="004C6FCE">
        <w:rPr>
          <w:rFonts w:ascii="Arial" w:hAnsi="Arial" w:cs="Arial"/>
          <w:sz w:val="22"/>
          <w:szCs w:val="22"/>
        </w:rPr>
        <w:t xml:space="preserve"> </w:t>
      </w:r>
      <w:r w:rsidR="003B5C3F">
        <w:rPr>
          <w:rFonts w:ascii="Arial" w:hAnsi="Arial" w:cs="Arial"/>
          <w:sz w:val="22"/>
          <w:szCs w:val="22"/>
        </w:rPr>
        <w:t>10</w:t>
      </w:r>
      <w:r w:rsidRPr="004C6FCE">
        <w:rPr>
          <w:rFonts w:ascii="Arial" w:hAnsi="Arial" w:cs="Arial"/>
          <w:sz w:val="22"/>
          <w:szCs w:val="22"/>
        </w:rPr>
        <w:t>.</w:t>
      </w:r>
      <w:r w:rsidR="00124CC6" w:rsidRPr="004C6FCE">
        <w:rPr>
          <w:rFonts w:ascii="Arial" w:hAnsi="Arial" w:cs="Arial"/>
          <w:sz w:val="22"/>
          <w:szCs w:val="22"/>
        </w:rPr>
        <w:t xml:space="preserve"> </w:t>
      </w:r>
      <w:r w:rsidRPr="004C6FCE">
        <w:rPr>
          <w:rFonts w:ascii="Arial" w:hAnsi="Arial" w:cs="Arial"/>
          <w:sz w:val="22"/>
          <w:szCs w:val="22"/>
        </w:rPr>
        <w:t>2019</w:t>
      </w:r>
    </w:p>
    <w:p w:rsidR="003B5C3F" w:rsidRPr="004C6FCE" w:rsidRDefault="003B5C3F" w:rsidP="002E5F3A">
      <w:pPr>
        <w:pStyle w:val="Odstavecseseznamem"/>
        <w:numPr>
          <w:ilvl w:val="0"/>
          <w:numId w:val="46"/>
        </w:numPr>
        <w:spacing w:after="0" w:line="240" w:lineRule="auto"/>
        <w:jc w:val="both"/>
        <w:rPr>
          <w:rFonts w:ascii="Arial" w:hAnsi="Arial" w:cs="Arial"/>
          <w:sz w:val="22"/>
          <w:szCs w:val="22"/>
        </w:rPr>
      </w:pPr>
      <w:r>
        <w:rPr>
          <w:rFonts w:ascii="Arial" w:hAnsi="Arial" w:cs="Arial"/>
          <w:sz w:val="22"/>
          <w:szCs w:val="22"/>
        </w:rPr>
        <w:t>21. 11. 2019</w:t>
      </w:r>
    </w:p>
    <w:p w:rsidR="001D75AE" w:rsidRDefault="001D75AE" w:rsidP="00F85AEC">
      <w:pPr>
        <w:spacing w:after="0" w:line="240" w:lineRule="auto"/>
        <w:jc w:val="both"/>
        <w:rPr>
          <w:rFonts w:ascii="Arial" w:hAnsi="Arial" w:cs="Arial"/>
          <w:sz w:val="22"/>
          <w:szCs w:val="22"/>
        </w:rPr>
      </w:pPr>
    </w:p>
    <w:p w:rsidR="00A630A8" w:rsidRPr="002F4A2A" w:rsidRDefault="00A630A8" w:rsidP="00F85AEC">
      <w:pPr>
        <w:spacing w:after="0" w:line="240" w:lineRule="auto"/>
        <w:jc w:val="both"/>
        <w:rPr>
          <w:rFonts w:ascii="Arial" w:hAnsi="Arial" w:cs="Arial"/>
          <w:sz w:val="22"/>
          <w:szCs w:val="22"/>
        </w:rPr>
      </w:pPr>
    </w:p>
    <w:p w:rsidR="00CE1F1B" w:rsidRPr="006247A9" w:rsidRDefault="00FF4D2F" w:rsidP="00F85AEC">
      <w:pPr>
        <w:spacing w:after="0" w:line="240" w:lineRule="auto"/>
        <w:ind w:left="567" w:hanging="425"/>
        <w:jc w:val="both"/>
        <w:rPr>
          <w:rFonts w:ascii="Arial" w:hAnsi="Arial" w:cs="Arial"/>
          <w:b/>
          <w:sz w:val="28"/>
          <w:szCs w:val="28"/>
        </w:rPr>
      </w:pPr>
      <w:r w:rsidRPr="006247A9">
        <w:rPr>
          <w:rFonts w:ascii="Arial" w:hAnsi="Arial" w:cs="Arial"/>
          <w:b/>
          <w:sz w:val="28"/>
          <w:szCs w:val="28"/>
        </w:rPr>
        <w:t>1</w:t>
      </w:r>
      <w:r w:rsidR="00BD117A">
        <w:rPr>
          <w:rFonts w:ascii="Arial" w:hAnsi="Arial" w:cs="Arial"/>
          <w:b/>
          <w:sz w:val="28"/>
          <w:szCs w:val="28"/>
        </w:rPr>
        <w:t>9</w:t>
      </w:r>
      <w:r w:rsidRPr="006247A9">
        <w:rPr>
          <w:rFonts w:ascii="Arial" w:hAnsi="Arial" w:cs="Arial"/>
          <w:b/>
          <w:sz w:val="28"/>
          <w:szCs w:val="28"/>
        </w:rPr>
        <w:t xml:space="preserve">. </w:t>
      </w:r>
      <w:r w:rsidR="00FE018E" w:rsidRPr="006247A9">
        <w:rPr>
          <w:rFonts w:ascii="Arial" w:hAnsi="Arial" w:cs="Arial"/>
          <w:b/>
          <w:sz w:val="28"/>
          <w:szCs w:val="28"/>
        </w:rPr>
        <w:t>Závěr</w:t>
      </w:r>
    </w:p>
    <w:p w:rsidR="001C1D6D" w:rsidRPr="00704D14" w:rsidRDefault="001C1D6D" w:rsidP="00F85AEC">
      <w:pPr>
        <w:spacing w:after="0" w:line="240" w:lineRule="auto"/>
        <w:jc w:val="both"/>
        <w:rPr>
          <w:rFonts w:ascii="Arial" w:hAnsi="Arial" w:cs="Arial"/>
          <w:sz w:val="22"/>
          <w:szCs w:val="22"/>
        </w:rPr>
      </w:pPr>
    </w:p>
    <w:p w:rsidR="001C1D6D" w:rsidRPr="002F4A2A" w:rsidRDefault="002A233A" w:rsidP="00F85AEC">
      <w:pPr>
        <w:spacing w:after="0" w:line="240" w:lineRule="auto"/>
        <w:jc w:val="both"/>
        <w:rPr>
          <w:rFonts w:ascii="Arial" w:hAnsi="Arial" w:cs="Arial"/>
          <w:color w:val="FF0000"/>
          <w:sz w:val="22"/>
          <w:szCs w:val="22"/>
        </w:rPr>
      </w:pPr>
      <w:r>
        <w:rPr>
          <w:rFonts w:ascii="Arial" w:hAnsi="Arial" w:cs="Arial"/>
          <w:sz w:val="22"/>
          <w:szCs w:val="22"/>
        </w:rPr>
        <w:t>Projednáno</w:t>
      </w:r>
      <w:r w:rsidR="00716C29" w:rsidRPr="00704D14">
        <w:rPr>
          <w:rFonts w:ascii="Arial" w:hAnsi="Arial" w:cs="Arial"/>
          <w:sz w:val="22"/>
          <w:szCs w:val="22"/>
        </w:rPr>
        <w:t xml:space="preserve"> a s</w:t>
      </w:r>
      <w:r>
        <w:rPr>
          <w:rFonts w:ascii="Arial" w:hAnsi="Arial" w:cs="Arial"/>
          <w:sz w:val="22"/>
          <w:szCs w:val="22"/>
        </w:rPr>
        <w:t>chváleno</w:t>
      </w:r>
      <w:r w:rsidR="001C1D6D" w:rsidRPr="00704D14">
        <w:rPr>
          <w:rFonts w:ascii="Arial" w:hAnsi="Arial" w:cs="Arial"/>
          <w:sz w:val="22"/>
          <w:szCs w:val="22"/>
        </w:rPr>
        <w:t xml:space="preserve"> pedagogickou radou </w:t>
      </w:r>
      <w:r w:rsidR="001C1D6D" w:rsidRPr="00BD117A">
        <w:rPr>
          <w:rFonts w:ascii="Arial" w:hAnsi="Arial" w:cs="Arial"/>
          <w:sz w:val="22"/>
          <w:szCs w:val="22"/>
        </w:rPr>
        <w:t>dne</w:t>
      </w:r>
      <w:r w:rsidR="00A5214B" w:rsidRPr="00BD117A">
        <w:rPr>
          <w:rFonts w:ascii="Arial" w:hAnsi="Arial" w:cs="Arial"/>
          <w:sz w:val="22"/>
          <w:szCs w:val="22"/>
        </w:rPr>
        <w:t xml:space="preserve"> </w:t>
      </w:r>
      <w:r>
        <w:rPr>
          <w:rFonts w:ascii="Arial" w:hAnsi="Arial" w:cs="Arial"/>
          <w:sz w:val="22"/>
          <w:szCs w:val="22"/>
        </w:rPr>
        <w:t>29</w:t>
      </w:r>
      <w:r w:rsidR="00830A53">
        <w:rPr>
          <w:rFonts w:ascii="Arial" w:hAnsi="Arial" w:cs="Arial"/>
          <w:sz w:val="22"/>
          <w:szCs w:val="22"/>
        </w:rPr>
        <w:t>. 9. 20</w:t>
      </w:r>
      <w:r>
        <w:rPr>
          <w:rFonts w:ascii="Arial" w:hAnsi="Arial" w:cs="Arial"/>
          <w:sz w:val="22"/>
          <w:szCs w:val="22"/>
        </w:rPr>
        <w:t>20.</w:t>
      </w:r>
    </w:p>
    <w:p w:rsidR="001C1D6D" w:rsidRPr="00704D14" w:rsidRDefault="001C1D6D" w:rsidP="00F85AEC">
      <w:pPr>
        <w:spacing w:after="0" w:line="240" w:lineRule="auto"/>
        <w:jc w:val="both"/>
        <w:rPr>
          <w:rFonts w:ascii="Arial" w:hAnsi="Arial" w:cs="Arial"/>
          <w:sz w:val="22"/>
          <w:szCs w:val="22"/>
        </w:rPr>
      </w:pPr>
    </w:p>
    <w:p w:rsidR="00CE1F1B" w:rsidRPr="002F4A2A" w:rsidRDefault="00B61C06" w:rsidP="00F85AEC">
      <w:pPr>
        <w:spacing w:after="0" w:line="240" w:lineRule="auto"/>
        <w:jc w:val="both"/>
        <w:rPr>
          <w:rFonts w:ascii="Arial" w:hAnsi="Arial" w:cs="Arial"/>
          <w:color w:val="FF0000"/>
          <w:sz w:val="22"/>
          <w:szCs w:val="22"/>
        </w:rPr>
      </w:pPr>
      <w:r w:rsidRPr="00704D14">
        <w:rPr>
          <w:rFonts w:ascii="Arial" w:hAnsi="Arial" w:cs="Arial"/>
          <w:sz w:val="22"/>
          <w:szCs w:val="22"/>
        </w:rPr>
        <w:t>Sc</w:t>
      </w:r>
      <w:r w:rsidR="004D2650" w:rsidRPr="00704D14">
        <w:rPr>
          <w:rFonts w:ascii="Arial" w:hAnsi="Arial" w:cs="Arial"/>
          <w:sz w:val="22"/>
          <w:szCs w:val="22"/>
        </w:rPr>
        <w:t>hvál</w:t>
      </w:r>
      <w:r w:rsidR="002A233A">
        <w:rPr>
          <w:rFonts w:ascii="Arial" w:hAnsi="Arial" w:cs="Arial"/>
          <w:sz w:val="22"/>
          <w:szCs w:val="22"/>
        </w:rPr>
        <w:t>eno</w:t>
      </w:r>
      <w:r w:rsidR="000F682B" w:rsidRPr="00704D14">
        <w:rPr>
          <w:rFonts w:ascii="Arial" w:hAnsi="Arial" w:cs="Arial"/>
          <w:sz w:val="22"/>
          <w:szCs w:val="22"/>
        </w:rPr>
        <w:t xml:space="preserve"> Radou školy dne </w:t>
      </w:r>
      <w:r w:rsidR="00313282">
        <w:rPr>
          <w:rFonts w:ascii="Arial" w:hAnsi="Arial" w:cs="Arial"/>
          <w:sz w:val="22"/>
          <w:szCs w:val="22"/>
        </w:rPr>
        <w:t>29</w:t>
      </w:r>
      <w:r w:rsidR="00830A53">
        <w:rPr>
          <w:rFonts w:ascii="Arial" w:hAnsi="Arial" w:cs="Arial"/>
          <w:sz w:val="22"/>
          <w:szCs w:val="22"/>
        </w:rPr>
        <w:t>. 9. 20</w:t>
      </w:r>
      <w:r w:rsidR="000B15E9">
        <w:rPr>
          <w:rFonts w:ascii="Arial" w:hAnsi="Arial" w:cs="Arial"/>
          <w:sz w:val="22"/>
          <w:szCs w:val="22"/>
        </w:rPr>
        <w:t>20</w:t>
      </w:r>
    </w:p>
    <w:p w:rsidR="00EB3E6E" w:rsidRPr="002F4A2A" w:rsidRDefault="00EB3E6E" w:rsidP="00F85AEC">
      <w:pPr>
        <w:spacing w:after="0" w:line="240" w:lineRule="auto"/>
        <w:jc w:val="both"/>
        <w:rPr>
          <w:rFonts w:ascii="Arial" w:hAnsi="Arial" w:cs="Arial"/>
          <w:color w:val="FF0000"/>
          <w:sz w:val="22"/>
          <w:szCs w:val="22"/>
        </w:rPr>
      </w:pPr>
    </w:p>
    <w:p w:rsidR="00EB3E6E" w:rsidRDefault="00EB3E6E" w:rsidP="00F85AEC">
      <w:pPr>
        <w:spacing w:after="0" w:line="240" w:lineRule="auto"/>
        <w:jc w:val="both"/>
        <w:rPr>
          <w:rFonts w:ascii="Arial" w:hAnsi="Arial" w:cs="Arial"/>
          <w:sz w:val="22"/>
          <w:szCs w:val="22"/>
        </w:rPr>
      </w:pPr>
    </w:p>
    <w:p w:rsidR="00EB3E6E" w:rsidRDefault="00EB3E6E" w:rsidP="00F85AEC">
      <w:pPr>
        <w:spacing w:after="0" w:line="240" w:lineRule="auto"/>
        <w:jc w:val="both"/>
        <w:rPr>
          <w:rFonts w:ascii="Arial" w:hAnsi="Arial" w:cs="Arial"/>
          <w:sz w:val="22"/>
          <w:szCs w:val="22"/>
        </w:rPr>
      </w:pPr>
    </w:p>
    <w:p w:rsidR="001417F2" w:rsidRDefault="001417F2" w:rsidP="00F85AEC">
      <w:pPr>
        <w:spacing w:after="0" w:line="240" w:lineRule="auto"/>
        <w:jc w:val="both"/>
        <w:rPr>
          <w:rFonts w:ascii="Arial" w:hAnsi="Arial" w:cs="Arial"/>
          <w:sz w:val="22"/>
          <w:szCs w:val="22"/>
        </w:rPr>
      </w:pPr>
    </w:p>
    <w:p w:rsidR="001417F2" w:rsidRPr="006247A9" w:rsidRDefault="001417F2" w:rsidP="00F85AEC">
      <w:pPr>
        <w:spacing w:after="0" w:line="240" w:lineRule="auto"/>
        <w:jc w:val="both"/>
        <w:rPr>
          <w:rFonts w:ascii="Arial" w:hAnsi="Arial" w:cs="Arial"/>
          <w:sz w:val="22"/>
          <w:szCs w:val="22"/>
        </w:rPr>
      </w:pPr>
    </w:p>
    <w:p w:rsidR="00523A4B" w:rsidRPr="00704D14" w:rsidRDefault="00523A4B" w:rsidP="00F85AEC">
      <w:pPr>
        <w:spacing w:after="0" w:line="240" w:lineRule="auto"/>
        <w:ind w:left="720"/>
        <w:jc w:val="both"/>
        <w:rPr>
          <w:rFonts w:ascii="Arial" w:hAnsi="Arial" w:cs="Arial"/>
          <w:sz w:val="22"/>
          <w:szCs w:val="22"/>
        </w:rPr>
      </w:pPr>
    </w:p>
    <w:p w:rsidR="008F4F20" w:rsidRPr="00704D14" w:rsidRDefault="00977232" w:rsidP="00F85AEC">
      <w:pPr>
        <w:spacing w:after="0" w:line="240" w:lineRule="auto"/>
        <w:ind w:left="720"/>
        <w:rPr>
          <w:rFonts w:ascii="Arial" w:hAnsi="Arial" w:cs="Arial"/>
          <w:sz w:val="22"/>
          <w:szCs w:val="22"/>
        </w:rPr>
      </w:pPr>
      <w:r w:rsidRPr="00704D14">
        <w:rPr>
          <w:rFonts w:ascii="Arial" w:hAnsi="Arial" w:cs="Arial"/>
          <w:sz w:val="22"/>
          <w:szCs w:val="22"/>
        </w:rPr>
        <w:t xml:space="preserve">                                                                                         Mgr. Miloš Kosík, Ph.D.</w:t>
      </w:r>
    </w:p>
    <w:p w:rsidR="00AF2A2D" w:rsidRPr="00704D14" w:rsidRDefault="00A03E0C" w:rsidP="00F85AEC">
      <w:pPr>
        <w:spacing w:after="0" w:line="240" w:lineRule="auto"/>
        <w:ind w:left="720"/>
        <w:rPr>
          <w:rFonts w:ascii="Arial" w:hAnsi="Arial" w:cs="Arial"/>
          <w:sz w:val="22"/>
          <w:szCs w:val="22"/>
        </w:rPr>
      </w:pPr>
      <w:r w:rsidRPr="00704D14">
        <w:rPr>
          <w:rFonts w:ascii="Arial" w:hAnsi="Arial" w:cs="Arial"/>
          <w:sz w:val="22"/>
          <w:szCs w:val="22"/>
        </w:rPr>
        <w:t xml:space="preserve">                                                                                   </w:t>
      </w:r>
      <w:r w:rsidR="007A7700">
        <w:rPr>
          <w:rFonts w:ascii="Arial" w:hAnsi="Arial" w:cs="Arial"/>
          <w:sz w:val="22"/>
          <w:szCs w:val="22"/>
        </w:rPr>
        <w:t xml:space="preserve">              </w:t>
      </w:r>
      <w:r w:rsidR="00523A4B" w:rsidRPr="00704D14">
        <w:rPr>
          <w:rFonts w:ascii="Arial" w:hAnsi="Arial" w:cs="Arial"/>
          <w:sz w:val="22"/>
          <w:szCs w:val="22"/>
        </w:rPr>
        <w:t>ředitel školy</w:t>
      </w:r>
    </w:p>
    <w:sectPr w:rsidR="00AF2A2D" w:rsidRPr="00704D14" w:rsidSect="003D4F4A">
      <w:footerReference w:type="even" r:id="rId18"/>
      <w:footerReference w:type="default" r:id="rId19"/>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D2" w:rsidRDefault="00162CD2">
      <w:r>
        <w:separator/>
      </w:r>
    </w:p>
  </w:endnote>
  <w:endnote w:type="continuationSeparator" w:id="0">
    <w:p w:rsidR="00162CD2" w:rsidRDefault="001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C8" w:rsidRDefault="00EA68C8" w:rsidP="009149B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A68C8" w:rsidRDefault="00EA68C8" w:rsidP="00A6432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C8" w:rsidRDefault="00EA68C8" w:rsidP="009149B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E311E">
      <w:rPr>
        <w:rStyle w:val="slostrnky"/>
        <w:noProof/>
      </w:rPr>
      <w:t>1</w:t>
    </w:r>
    <w:r>
      <w:rPr>
        <w:rStyle w:val="slostrnky"/>
      </w:rPr>
      <w:fldChar w:fldCharType="end"/>
    </w:r>
  </w:p>
  <w:p w:rsidR="00EA68C8" w:rsidRDefault="00EA68C8" w:rsidP="00A6432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D2" w:rsidRDefault="00162CD2">
      <w:r>
        <w:separator/>
      </w:r>
    </w:p>
  </w:footnote>
  <w:footnote w:type="continuationSeparator" w:id="0">
    <w:p w:rsidR="00162CD2" w:rsidRDefault="0016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725"/>
    <w:multiLevelType w:val="hybridMultilevel"/>
    <w:tmpl w:val="6FD491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C1E05"/>
    <w:multiLevelType w:val="hybridMultilevel"/>
    <w:tmpl w:val="6CCC4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F076E"/>
    <w:multiLevelType w:val="hybridMultilevel"/>
    <w:tmpl w:val="5FD4E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3324B"/>
    <w:multiLevelType w:val="hybridMultilevel"/>
    <w:tmpl w:val="CF3A8778"/>
    <w:lvl w:ilvl="0" w:tplc="41000B44">
      <w:start w:val="1"/>
      <w:numFmt w:val="bullet"/>
      <w:lvlText w:val=""/>
      <w:lvlJc w:val="left"/>
      <w:pPr>
        <w:ind w:left="2160" w:hanging="360"/>
      </w:pPr>
      <w:rPr>
        <w:rFonts w:ascii="Wingdings" w:hAnsi="Wingdings" w:hint="default"/>
      </w:rPr>
    </w:lvl>
    <w:lvl w:ilvl="1" w:tplc="04050001">
      <w:start w:val="1"/>
      <w:numFmt w:val="bullet"/>
      <w:lvlText w:val=""/>
      <w:lvlJc w:val="left"/>
      <w:pPr>
        <w:ind w:left="1440" w:hanging="360"/>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FE2B6E"/>
    <w:multiLevelType w:val="hybridMultilevel"/>
    <w:tmpl w:val="2826A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AA3878"/>
    <w:multiLevelType w:val="hybridMultilevel"/>
    <w:tmpl w:val="1018B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0119F"/>
    <w:multiLevelType w:val="hybridMultilevel"/>
    <w:tmpl w:val="9864BA8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1C85B66"/>
    <w:multiLevelType w:val="hybridMultilevel"/>
    <w:tmpl w:val="675EE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70A03"/>
    <w:multiLevelType w:val="hybridMultilevel"/>
    <w:tmpl w:val="D2081346"/>
    <w:lvl w:ilvl="0" w:tplc="C76E497E">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8E51F9"/>
    <w:multiLevelType w:val="hybridMultilevel"/>
    <w:tmpl w:val="F3E082C2"/>
    <w:lvl w:ilvl="0" w:tplc="04050001">
      <w:start w:val="1"/>
      <w:numFmt w:val="bullet"/>
      <w:lvlText w:val=""/>
      <w:lvlJc w:val="left"/>
      <w:pPr>
        <w:tabs>
          <w:tab w:val="num" w:pos="720"/>
        </w:tabs>
        <w:ind w:left="720" w:hanging="360"/>
      </w:pPr>
      <w:rPr>
        <w:rFonts w:ascii="Symbol" w:hAnsi="Symbol" w:hint="default"/>
        <w:b/>
      </w:rPr>
    </w:lvl>
    <w:lvl w:ilvl="1" w:tplc="04050011">
      <w:start w:val="1"/>
      <w:numFmt w:val="decimal"/>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1B0A77"/>
    <w:multiLevelType w:val="hybridMultilevel"/>
    <w:tmpl w:val="68DAF9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14C62EAE"/>
    <w:multiLevelType w:val="hybridMultilevel"/>
    <w:tmpl w:val="0700C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116FF0"/>
    <w:multiLevelType w:val="hybridMultilevel"/>
    <w:tmpl w:val="34588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4E11CF"/>
    <w:multiLevelType w:val="hybridMultilevel"/>
    <w:tmpl w:val="C8E464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4" w15:restartNumberingAfterBreak="0">
    <w:nsid w:val="1852297B"/>
    <w:multiLevelType w:val="hybridMultilevel"/>
    <w:tmpl w:val="55786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851C19"/>
    <w:multiLevelType w:val="hybridMultilevel"/>
    <w:tmpl w:val="0430ECE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1C437017"/>
    <w:multiLevelType w:val="hybridMultilevel"/>
    <w:tmpl w:val="EC4A6F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1C477E1B"/>
    <w:multiLevelType w:val="hybridMultilevel"/>
    <w:tmpl w:val="9B929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B14C36"/>
    <w:multiLevelType w:val="hybridMultilevel"/>
    <w:tmpl w:val="0AF01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8722D5"/>
    <w:multiLevelType w:val="hybridMultilevel"/>
    <w:tmpl w:val="9CD04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BD1DF4"/>
    <w:multiLevelType w:val="hybridMultilevel"/>
    <w:tmpl w:val="BCB2A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5AD20C3"/>
    <w:multiLevelType w:val="hybridMultilevel"/>
    <w:tmpl w:val="08B43194"/>
    <w:lvl w:ilvl="0" w:tplc="9E849C14">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72F6C07"/>
    <w:multiLevelType w:val="hybridMultilevel"/>
    <w:tmpl w:val="1C02BA54"/>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290309E0"/>
    <w:multiLevelType w:val="hybridMultilevel"/>
    <w:tmpl w:val="1D7A1AB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D265622"/>
    <w:multiLevelType w:val="hybridMultilevel"/>
    <w:tmpl w:val="390E4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63CF8"/>
    <w:multiLevelType w:val="hybridMultilevel"/>
    <w:tmpl w:val="76C87A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5C1372"/>
    <w:multiLevelType w:val="hybridMultilevel"/>
    <w:tmpl w:val="6406B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4252F46"/>
    <w:multiLevelType w:val="hybridMultilevel"/>
    <w:tmpl w:val="76123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4AC66D2"/>
    <w:multiLevelType w:val="hybridMultilevel"/>
    <w:tmpl w:val="97B8F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7CB2C3F"/>
    <w:multiLevelType w:val="hybridMultilevel"/>
    <w:tmpl w:val="0BBEB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8211643"/>
    <w:multiLevelType w:val="hybridMultilevel"/>
    <w:tmpl w:val="911ED8C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A6314F5"/>
    <w:multiLevelType w:val="hybridMultilevel"/>
    <w:tmpl w:val="808CF1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BE50F6A"/>
    <w:multiLevelType w:val="hybridMultilevel"/>
    <w:tmpl w:val="214A5466"/>
    <w:lvl w:ilvl="0" w:tplc="0409000F">
      <w:start w:val="1"/>
      <w:numFmt w:val="decimal"/>
      <w:lvlText w:val="%1."/>
      <w:lvlJc w:val="left"/>
      <w:pPr>
        <w:ind w:left="720" w:hanging="360"/>
      </w:pPr>
      <w:rPr>
        <w:rFonts w:hint="default"/>
      </w:rPr>
    </w:lvl>
    <w:lvl w:ilvl="1" w:tplc="139823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CF49FD"/>
    <w:multiLevelType w:val="hybridMultilevel"/>
    <w:tmpl w:val="F132B912"/>
    <w:lvl w:ilvl="0" w:tplc="2B04BDE0">
      <w:start w:val="2"/>
      <w:numFmt w:val="decimal"/>
      <w:lvlText w:val="%1."/>
      <w:lvlJc w:val="left"/>
      <w:pPr>
        <w:ind w:left="643"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49CB3A3E"/>
    <w:multiLevelType w:val="hybridMultilevel"/>
    <w:tmpl w:val="AC98C510"/>
    <w:lvl w:ilvl="0" w:tplc="04050001">
      <w:start w:val="1"/>
      <w:numFmt w:val="bullet"/>
      <w:lvlText w:val=""/>
      <w:lvlJc w:val="left"/>
      <w:pPr>
        <w:ind w:left="720" w:hanging="360"/>
      </w:pPr>
      <w:rPr>
        <w:rFonts w:ascii="Symbol" w:hAnsi="Symbol" w:hint="default"/>
      </w:rPr>
    </w:lvl>
    <w:lvl w:ilvl="1" w:tplc="7CA2EC4A">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ABE2F29"/>
    <w:multiLevelType w:val="hybridMultilevel"/>
    <w:tmpl w:val="2A9CEE74"/>
    <w:lvl w:ilvl="0" w:tplc="9E849C14">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AF3068D"/>
    <w:multiLevelType w:val="hybridMultilevel"/>
    <w:tmpl w:val="234CA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01A3869"/>
    <w:multiLevelType w:val="hybridMultilevel"/>
    <w:tmpl w:val="9F16A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1F97C00"/>
    <w:multiLevelType w:val="hybridMultilevel"/>
    <w:tmpl w:val="D8D4D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32A4AE9"/>
    <w:multiLevelType w:val="hybridMultilevel"/>
    <w:tmpl w:val="DCA898EE"/>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D457DD"/>
    <w:multiLevelType w:val="hybridMultilevel"/>
    <w:tmpl w:val="0416F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7B74AA1"/>
    <w:multiLevelType w:val="hybridMultilevel"/>
    <w:tmpl w:val="913075FC"/>
    <w:lvl w:ilvl="0" w:tplc="9E849C14">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9A60D08"/>
    <w:multiLevelType w:val="hybridMultilevel"/>
    <w:tmpl w:val="9474AA06"/>
    <w:lvl w:ilvl="0" w:tplc="50C6374C">
      <w:start w:val="1"/>
      <w:numFmt w:val="bullet"/>
      <w:lvlText w:val=""/>
      <w:lvlJc w:val="left"/>
      <w:pPr>
        <w:ind w:left="502" w:hanging="360"/>
      </w:pPr>
      <w:rPr>
        <w:rFonts w:ascii="Symbol" w:hAnsi="Symbol"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3" w15:restartNumberingAfterBreak="0">
    <w:nsid w:val="59AD15AB"/>
    <w:multiLevelType w:val="hybridMultilevel"/>
    <w:tmpl w:val="046AC8F6"/>
    <w:lvl w:ilvl="0" w:tplc="2C7CF470">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5D7D4DD6"/>
    <w:multiLevelType w:val="hybridMultilevel"/>
    <w:tmpl w:val="BE82F2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FD54945"/>
    <w:multiLevelType w:val="hybridMultilevel"/>
    <w:tmpl w:val="1AE6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009065C"/>
    <w:multiLevelType w:val="hybridMultilevel"/>
    <w:tmpl w:val="3A7CF09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8B0338"/>
    <w:multiLevelType w:val="multilevel"/>
    <w:tmpl w:val="4BF67E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60C51EF8"/>
    <w:multiLevelType w:val="hybridMultilevel"/>
    <w:tmpl w:val="9294B2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2C56703"/>
    <w:multiLevelType w:val="hybridMultilevel"/>
    <w:tmpl w:val="4E9C4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4376D2C"/>
    <w:multiLevelType w:val="hybridMultilevel"/>
    <w:tmpl w:val="2396B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ACD7C6D"/>
    <w:multiLevelType w:val="hybridMultilevel"/>
    <w:tmpl w:val="4AA05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E515DF5"/>
    <w:multiLevelType w:val="hybridMultilevel"/>
    <w:tmpl w:val="C030810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0B23060"/>
    <w:multiLevelType w:val="hybridMultilevel"/>
    <w:tmpl w:val="8DA0C9B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29179BA"/>
    <w:multiLevelType w:val="hybridMultilevel"/>
    <w:tmpl w:val="5DEA3580"/>
    <w:lvl w:ilvl="0" w:tplc="78F02C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5925B2"/>
    <w:multiLevelType w:val="hybridMultilevel"/>
    <w:tmpl w:val="B810A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9EB7508"/>
    <w:multiLevelType w:val="hybridMultilevel"/>
    <w:tmpl w:val="634A8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4"/>
  </w:num>
  <w:num w:numId="3">
    <w:abstractNumId w:val="39"/>
  </w:num>
  <w:num w:numId="4">
    <w:abstractNumId w:val="3"/>
  </w:num>
  <w:num w:numId="5">
    <w:abstractNumId w:val="15"/>
  </w:num>
  <w:num w:numId="6">
    <w:abstractNumId w:val="44"/>
  </w:num>
  <w:num w:numId="7">
    <w:abstractNumId w:val="2"/>
  </w:num>
  <w:num w:numId="8">
    <w:abstractNumId w:val="51"/>
  </w:num>
  <w:num w:numId="9">
    <w:abstractNumId w:val="49"/>
  </w:num>
  <w:num w:numId="10">
    <w:abstractNumId w:val="45"/>
  </w:num>
  <w:num w:numId="11">
    <w:abstractNumId w:val="36"/>
  </w:num>
  <w:num w:numId="12">
    <w:abstractNumId w:val="28"/>
  </w:num>
  <w:num w:numId="13">
    <w:abstractNumId w:val="20"/>
  </w:num>
  <w:num w:numId="14">
    <w:abstractNumId w:val="11"/>
  </w:num>
  <w:num w:numId="15">
    <w:abstractNumId w:val="34"/>
  </w:num>
  <w:num w:numId="16">
    <w:abstractNumId w:val="38"/>
  </w:num>
  <w:num w:numId="17">
    <w:abstractNumId w:val="27"/>
  </w:num>
  <w:num w:numId="18">
    <w:abstractNumId w:val="5"/>
  </w:num>
  <w:num w:numId="19">
    <w:abstractNumId w:val="46"/>
  </w:num>
  <w:num w:numId="20">
    <w:abstractNumId w:val="48"/>
  </w:num>
  <w:num w:numId="21">
    <w:abstractNumId w:val="31"/>
  </w:num>
  <w:num w:numId="22">
    <w:abstractNumId w:val="50"/>
  </w:num>
  <w:num w:numId="23">
    <w:abstractNumId w:val="35"/>
  </w:num>
  <w:num w:numId="24">
    <w:abstractNumId w:val="41"/>
  </w:num>
  <w:num w:numId="25">
    <w:abstractNumId w:val="21"/>
  </w:num>
  <w:num w:numId="26">
    <w:abstractNumId w:val="37"/>
  </w:num>
  <w:num w:numId="27">
    <w:abstractNumId w:val="7"/>
  </w:num>
  <w:num w:numId="28">
    <w:abstractNumId w:val="42"/>
  </w:num>
  <w:num w:numId="29">
    <w:abstractNumId w:val="18"/>
  </w:num>
  <w:num w:numId="30">
    <w:abstractNumId w:val="55"/>
  </w:num>
  <w:num w:numId="31">
    <w:abstractNumId w:val="23"/>
  </w:num>
  <w:num w:numId="32">
    <w:abstractNumId w:val="9"/>
  </w:num>
  <w:num w:numId="33">
    <w:abstractNumId w:val="26"/>
  </w:num>
  <w:num w:numId="34">
    <w:abstractNumId w:val="10"/>
  </w:num>
  <w:num w:numId="35">
    <w:abstractNumId w:val="1"/>
  </w:num>
  <w:num w:numId="36">
    <w:abstractNumId w:val="32"/>
  </w:num>
  <w:num w:numId="37">
    <w:abstractNumId w:val="53"/>
  </w:num>
  <w:num w:numId="38">
    <w:abstractNumId w:val="8"/>
  </w:num>
  <w:num w:numId="39">
    <w:abstractNumId w:val="33"/>
  </w:num>
  <w:num w:numId="40">
    <w:abstractNumId w:val="25"/>
  </w:num>
  <w:num w:numId="41">
    <w:abstractNumId w:val="22"/>
  </w:num>
  <w:num w:numId="42">
    <w:abstractNumId w:val="6"/>
  </w:num>
  <w:num w:numId="43">
    <w:abstractNumId w:val="0"/>
  </w:num>
  <w:num w:numId="44">
    <w:abstractNumId w:val="30"/>
  </w:num>
  <w:num w:numId="45">
    <w:abstractNumId w:val="12"/>
  </w:num>
  <w:num w:numId="46">
    <w:abstractNumId w:val="29"/>
  </w:num>
  <w:num w:numId="47">
    <w:abstractNumId w:val="52"/>
  </w:num>
  <w:num w:numId="48">
    <w:abstractNumId w:val="16"/>
  </w:num>
  <w:num w:numId="49">
    <w:abstractNumId w:val="54"/>
  </w:num>
  <w:num w:numId="50">
    <w:abstractNumId w:val="14"/>
  </w:num>
  <w:num w:numId="51">
    <w:abstractNumId w:val="13"/>
  </w:num>
  <w:num w:numId="52">
    <w:abstractNumId w:val="43"/>
  </w:num>
  <w:num w:numId="53">
    <w:abstractNumId w:val="24"/>
  </w:num>
  <w:num w:numId="54">
    <w:abstractNumId w:val="56"/>
  </w:num>
  <w:num w:numId="55">
    <w:abstractNumId w:val="17"/>
  </w:num>
  <w:num w:numId="56">
    <w:abstractNumId w:val="19"/>
  </w:num>
  <w:num w:numId="57">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AF"/>
    <w:rsid w:val="0000280F"/>
    <w:rsid w:val="00003A2B"/>
    <w:rsid w:val="00003A7B"/>
    <w:rsid w:val="00004D2F"/>
    <w:rsid w:val="00005A02"/>
    <w:rsid w:val="00005D54"/>
    <w:rsid w:val="00005FCF"/>
    <w:rsid w:val="00006D21"/>
    <w:rsid w:val="00010A2D"/>
    <w:rsid w:val="00014572"/>
    <w:rsid w:val="00017932"/>
    <w:rsid w:val="000217A6"/>
    <w:rsid w:val="0002257B"/>
    <w:rsid w:val="00022A8F"/>
    <w:rsid w:val="0002318D"/>
    <w:rsid w:val="000241F7"/>
    <w:rsid w:val="00026165"/>
    <w:rsid w:val="00030852"/>
    <w:rsid w:val="00032995"/>
    <w:rsid w:val="0003682A"/>
    <w:rsid w:val="00037830"/>
    <w:rsid w:val="00037832"/>
    <w:rsid w:val="00037A68"/>
    <w:rsid w:val="00037A7C"/>
    <w:rsid w:val="00040197"/>
    <w:rsid w:val="000412D1"/>
    <w:rsid w:val="00041FCA"/>
    <w:rsid w:val="000420FF"/>
    <w:rsid w:val="000422C0"/>
    <w:rsid w:val="000435AA"/>
    <w:rsid w:val="000464D6"/>
    <w:rsid w:val="00047006"/>
    <w:rsid w:val="000517BE"/>
    <w:rsid w:val="00052B94"/>
    <w:rsid w:val="00053229"/>
    <w:rsid w:val="00054F57"/>
    <w:rsid w:val="00062887"/>
    <w:rsid w:val="000629CC"/>
    <w:rsid w:val="00063E2A"/>
    <w:rsid w:val="00063E5C"/>
    <w:rsid w:val="00065613"/>
    <w:rsid w:val="000657EE"/>
    <w:rsid w:val="00065EBA"/>
    <w:rsid w:val="00066FDE"/>
    <w:rsid w:val="000673C5"/>
    <w:rsid w:val="00070CC5"/>
    <w:rsid w:val="00071704"/>
    <w:rsid w:val="000718F1"/>
    <w:rsid w:val="00071C63"/>
    <w:rsid w:val="00072B1F"/>
    <w:rsid w:val="00074C6B"/>
    <w:rsid w:val="0007561E"/>
    <w:rsid w:val="00081E2A"/>
    <w:rsid w:val="00081E6F"/>
    <w:rsid w:val="00082798"/>
    <w:rsid w:val="00084460"/>
    <w:rsid w:val="00086127"/>
    <w:rsid w:val="0008615B"/>
    <w:rsid w:val="00087124"/>
    <w:rsid w:val="00091FE4"/>
    <w:rsid w:val="000930FB"/>
    <w:rsid w:val="00094ADE"/>
    <w:rsid w:val="00096164"/>
    <w:rsid w:val="00096B7E"/>
    <w:rsid w:val="000979B1"/>
    <w:rsid w:val="000A1BAA"/>
    <w:rsid w:val="000A3975"/>
    <w:rsid w:val="000A468C"/>
    <w:rsid w:val="000A4A56"/>
    <w:rsid w:val="000A7B14"/>
    <w:rsid w:val="000B0470"/>
    <w:rsid w:val="000B0547"/>
    <w:rsid w:val="000B15E9"/>
    <w:rsid w:val="000B16F6"/>
    <w:rsid w:val="000B1C90"/>
    <w:rsid w:val="000B323D"/>
    <w:rsid w:val="000B347E"/>
    <w:rsid w:val="000B3938"/>
    <w:rsid w:val="000B4208"/>
    <w:rsid w:val="000B5DB6"/>
    <w:rsid w:val="000B60AE"/>
    <w:rsid w:val="000B626F"/>
    <w:rsid w:val="000B70C8"/>
    <w:rsid w:val="000B7F2D"/>
    <w:rsid w:val="000C2258"/>
    <w:rsid w:val="000C439B"/>
    <w:rsid w:val="000C4C39"/>
    <w:rsid w:val="000C5367"/>
    <w:rsid w:val="000C59A2"/>
    <w:rsid w:val="000C5CD7"/>
    <w:rsid w:val="000C5D96"/>
    <w:rsid w:val="000C68A2"/>
    <w:rsid w:val="000D24D3"/>
    <w:rsid w:val="000D3340"/>
    <w:rsid w:val="000D52DA"/>
    <w:rsid w:val="000E0536"/>
    <w:rsid w:val="000E213D"/>
    <w:rsid w:val="000E3ECF"/>
    <w:rsid w:val="000E4995"/>
    <w:rsid w:val="000E4ACB"/>
    <w:rsid w:val="000E57BC"/>
    <w:rsid w:val="000E6578"/>
    <w:rsid w:val="000E6851"/>
    <w:rsid w:val="000E6BCD"/>
    <w:rsid w:val="000E7214"/>
    <w:rsid w:val="000E77D6"/>
    <w:rsid w:val="000E7886"/>
    <w:rsid w:val="000F097F"/>
    <w:rsid w:val="000F1EE4"/>
    <w:rsid w:val="000F2319"/>
    <w:rsid w:val="000F2BEB"/>
    <w:rsid w:val="000F33D3"/>
    <w:rsid w:val="000F3DB5"/>
    <w:rsid w:val="000F5810"/>
    <w:rsid w:val="000F5D00"/>
    <w:rsid w:val="000F682B"/>
    <w:rsid w:val="00101979"/>
    <w:rsid w:val="00102DF0"/>
    <w:rsid w:val="00103679"/>
    <w:rsid w:val="001037CC"/>
    <w:rsid w:val="00104E76"/>
    <w:rsid w:val="001061B2"/>
    <w:rsid w:val="00107704"/>
    <w:rsid w:val="00110525"/>
    <w:rsid w:val="00111511"/>
    <w:rsid w:val="0011376E"/>
    <w:rsid w:val="001141EF"/>
    <w:rsid w:val="00114A04"/>
    <w:rsid w:val="00114AB2"/>
    <w:rsid w:val="001171D3"/>
    <w:rsid w:val="001202B9"/>
    <w:rsid w:val="00120D4D"/>
    <w:rsid w:val="00121796"/>
    <w:rsid w:val="00122059"/>
    <w:rsid w:val="00124CC6"/>
    <w:rsid w:val="0012513D"/>
    <w:rsid w:val="00126B5A"/>
    <w:rsid w:val="001271A0"/>
    <w:rsid w:val="001305D0"/>
    <w:rsid w:val="0013159F"/>
    <w:rsid w:val="00131F7F"/>
    <w:rsid w:val="001322DA"/>
    <w:rsid w:val="0013513B"/>
    <w:rsid w:val="00135761"/>
    <w:rsid w:val="001367B5"/>
    <w:rsid w:val="00136A69"/>
    <w:rsid w:val="0014048C"/>
    <w:rsid w:val="001413DD"/>
    <w:rsid w:val="001417F2"/>
    <w:rsid w:val="00142F81"/>
    <w:rsid w:val="001431BB"/>
    <w:rsid w:val="00144BAE"/>
    <w:rsid w:val="00145537"/>
    <w:rsid w:val="00147C66"/>
    <w:rsid w:val="00150D30"/>
    <w:rsid w:val="001518DC"/>
    <w:rsid w:val="00151F0D"/>
    <w:rsid w:val="00153CBB"/>
    <w:rsid w:val="00155F84"/>
    <w:rsid w:val="0015765B"/>
    <w:rsid w:val="00160BA0"/>
    <w:rsid w:val="00161DEE"/>
    <w:rsid w:val="00162CD2"/>
    <w:rsid w:val="0016439B"/>
    <w:rsid w:val="00170C7D"/>
    <w:rsid w:val="0017187A"/>
    <w:rsid w:val="00173B45"/>
    <w:rsid w:val="0017647E"/>
    <w:rsid w:val="00177CBE"/>
    <w:rsid w:val="001831DE"/>
    <w:rsid w:val="00183ABD"/>
    <w:rsid w:val="001860D7"/>
    <w:rsid w:val="001870BE"/>
    <w:rsid w:val="00187753"/>
    <w:rsid w:val="001919D3"/>
    <w:rsid w:val="001924F4"/>
    <w:rsid w:val="00192866"/>
    <w:rsid w:val="00192A27"/>
    <w:rsid w:val="001952E6"/>
    <w:rsid w:val="00195B58"/>
    <w:rsid w:val="00197380"/>
    <w:rsid w:val="001A0338"/>
    <w:rsid w:val="001A0726"/>
    <w:rsid w:val="001A16D0"/>
    <w:rsid w:val="001A2265"/>
    <w:rsid w:val="001A2AA6"/>
    <w:rsid w:val="001A528F"/>
    <w:rsid w:val="001A562B"/>
    <w:rsid w:val="001A581F"/>
    <w:rsid w:val="001A762F"/>
    <w:rsid w:val="001B148A"/>
    <w:rsid w:val="001B1AA0"/>
    <w:rsid w:val="001B44B8"/>
    <w:rsid w:val="001B4B52"/>
    <w:rsid w:val="001B5B1F"/>
    <w:rsid w:val="001C06BB"/>
    <w:rsid w:val="001C13B8"/>
    <w:rsid w:val="001C1824"/>
    <w:rsid w:val="001C1D6D"/>
    <w:rsid w:val="001C29F0"/>
    <w:rsid w:val="001C417D"/>
    <w:rsid w:val="001C531E"/>
    <w:rsid w:val="001C6C61"/>
    <w:rsid w:val="001D1A20"/>
    <w:rsid w:val="001D24C1"/>
    <w:rsid w:val="001D3EC5"/>
    <w:rsid w:val="001D50B4"/>
    <w:rsid w:val="001D5C75"/>
    <w:rsid w:val="001D61A7"/>
    <w:rsid w:val="001D6C6C"/>
    <w:rsid w:val="001D75AE"/>
    <w:rsid w:val="001D7815"/>
    <w:rsid w:val="001D7E0F"/>
    <w:rsid w:val="001E0C35"/>
    <w:rsid w:val="001E1633"/>
    <w:rsid w:val="001E2424"/>
    <w:rsid w:val="001E2DD3"/>
    <w:rsid w:val="001E50FE"/>
    <w:rsid w:val="001E6B31"/>
    <w:rsid w:val="001E6F2E"/>
    <w:rsid w:val="001E7FDF"/>
    <w:rsid w:val="001F290B"/>
    <w:rsid w:val="001F4699"/>
    <w:rsid w:val="00200A47"/>
    <w:rsid w:val="00200A4B"/>
    <w:rsid w:val="00201134"/>
    <w:rsid w:val="0020154E"/>
    <w:rsid w:val="00202397"/>
    <w:rsid w:val="00203280"/>
    <w:rsid w:val="00203315"/>
    <w:rsid w:val="002047F7"/>
    <w:rsid w:val="00204E9A"/>
    <w:rsid w:val="002051AA"/>
    <w:rsid w:val="0020798D"/>
    <w:rsid w:val="00210B18"/>
    <w:rsid w:val="00210EB9"/>
    <w:rsid w:val="00212098"/>
    <w:rsid w:val="00214198"/>
    <w:rsid w:val="002145AD"/>
    <w:rsid w:val="00214C66"/>
    <w:rsid w:val="00214EA3"/>
    <w:rsid w:val="002152E2"/>
    <w:rsid w:val="00216EC1"/>
    <w:rsid w:val="00217D92"/>
    <w:rsid w:val="002221B0"/>
    <w:rsid w:val="002228A6"/>
    <w:rsid w:val="0022307C"/>
    <w:rsid w:val="00224AC8"/>
    <w:rsid w:val="00224E0D"/>
    <w:rsid w:val="00232044"/>
    <w:rsid w:val="00233137"/>
    <w:rsid w:val="00233426"/>
    <w:rsid w:val="00234669"/>
    <w:rsid w:val="00235144"/>
    <w:rsid w:val="00235B24"/>
    <w:rsid w:val="00235F8C"/>
    <w:rsid w:val="002369A9"/>
    <w:rsid w:val="0023723E"/>
    <w:rsid w:val="002408DE"/>
    <w:rsid w:val="002423CA"/>
    <w:rsid w:val="00242A32"/>
    <w:rsid w:val="002432CD"/>
    <w:rsid w:val="002461E5"/>
    <w:rsid w:val="0024669D"/>
    <w:rsid w:val="0024672A"/>
    <w:rsid w:val="0025061C"/>
    <w:rsid w:val="00250D6D"/>
    <w:rsid w:val="00253EC1"/>
    <w:rsid w:val="0025517B"/>
    <w:rsid w:val="0025567B"/>
    <w:rsid w:val="002557D6"/>
    <w:rsid w:val="002571CA"/>
    <w:rsid w:val="002572A3"/>
    <w:rsid w:val="0026196B"/>
    <w:rsid w:val="002627BD"/>
    <w:rsid w:val="002639AD"/>
    <w:rsid w:val="00263E49"/>
    <w:rsid w:val="00267A26"/>
    <w:rsid w:val="002703CA"/>
    <w:rsid w:val="002705E5"/>
    <w:rsid w:val="00270747"/>
    <w:rsid w:val="00271BB7"/>
    <w:rsid w:val="00273A8C"/>
    <w:rsid w:val="00274D17"/>
    <w:rsid w:val="002757DC"/>
    <w:rsid w:val="00276A6E"/>
    <w:rsid w:val="00281DF0"/>
    <w:rsid w:val="00283DC6"/>
    <w:rsid w:val="00284253"/>
    <w:rsid w:val="00284EC9"/>
    <w:rsid w:val="002852AE"/>
    <w:rsid w:val="002855E7"/>
    <w:rsid w:val="002858C6"/>
    <w:rsid w:val="00285A09"/>
    <w:rsid w:val="00286051"/>
    <w:rsid w:val="00287E62"/>
    <w:rsid w:val="00291781"/>
    <w:rsid w:val="002924C3"/>
    <w:rsid w:val="00293482"/>
    <w:rsid w:val="00293DF2"/>
    <w:rsid w:val="00294109"/>
    <w:rsid w:val="0029519B"/>
    <w:rsid w:val="0029798F"/>
    <w:rsid w:val="002A18DE"/>
    <w:rsid w:val="002A233A"/>
    <w:rsid w:val="002A2837"/>
    <w:rsid w:val="002A28E2"/>
    <w:rsid w:val="002A4180"/>
    <w:rsid w:val="002A6925"/>
    <w:rsid w:val="002B0794"/>
    <w:rsid w:val="002B21F5"/>
    <w:rsid w:val="002B2897"/>
    <w:rsid w:val="002B3025"/>
    <w:rsid w:val="002B5FBE"/>
    <w:rsid w:val="002B680F"/>
    <w:rsid w:val="002B6AEC"/>
    <w:rsid w:val="002B7FA8"/>
    <w:rsid w:val="002C0977"/>
    <w:rsid w:val="002C0DE9"/>
    <w:rsid w:val="002C2376"/>
    <w:rsid w:val="002C2895"/>
    <w:rsid w:val="002C51B3"/>
    <w:rsid w:val="002C6522"/>
    <w:rsid w:val="002C69E1"/>
    <w:rsid w:val="002C725F"/>
    <w:rsid w:val="002C776F"/>
    <w:rsid w:val="002D1F00"/>
    <w:rsid w:val="002D2C93"/>
    <w:rsid w:val="002D3121"/>
    <w:rsid w:val="002D3FB1"/>
    <w:rsid w:val="002D5E39"/>
    <w:rsid w:val="002D6806"/>
    <w:rsid w:val="002D76F0"/>
    <w:rsid w:val="002D785C"/>
    <w:rsid w:val="002E0350"/>
    <w:rsid w:val="002E3181"/>
    <w:rsid w:val="002E497B"/>
    <w:rsid w:val="002E5F3A"/>
    <w:rsid w:val="002E7BEB"/>
    <w:rsid w:val="002F30A1"/>
    <w:rsid w:val="002F30A9"/>
    <w:rsid w:val="002F3720"/>
    <w:rsid w:val="002F3F65"/>
    <w:rsid w:val="002F4469"/>
    <w:rsid w:val="002F475D"/>
    <w:rsid w:val="002F4A2A"/>
    <w:rsid w:val="002F5CB3"/>
    <w:rsid w:val="002F5F55"/>
    <w:rsid w:val="002F6264"/>
    <w:rsid w:val="002F7325"/>
    <w:rsid w:val="002F7957"/>
    <w:rsid w:val="00302F84"/>
    <w:rsid w:val="003041D2"/>
    <w:rsid w:val="0030447D"/>
    <w:rsid w:val="00305363"/>
    <w:rsid w:val="00307168"/>
    <w:rsid w:val="003125C8"/>
    <w:rsid w:val="00312C01"/>
    <w:rsid w:val="00313149"/>
    <w:rsid w:val="00313282"/>
    <w:rsid w:val="00313DF2"/>
    <w:rsid w:val="003167E2"/>
    <w:rsid w:val="00321DF6"/>
    <w:rsid w:val="00322451"/>
    <w:rsid w:val="003233CE"/>
    <w:rsid w:val="00323B26"/>
    <w:rsid w:val="003304D3"/>
    <w:rsid w:val="00331630"/>
    <w:rsid w:val="00334898"/>
    <w:rsid w:val="00336028"/>
    <w:rsid w:val="003367EF"/>
    <w:rsid w:val="003369A4"/>
    <w:rsid w:val="003374AE"/>
    <w:rsid w:val="003404F7"/>
    <w:rsid w:val="00340FBD"/>
    <w:rsid w:val="0034242B"/>
    <w:rsid w:val="00345A98"/>
    <w:rsid w:val="003467EF"/>
    <w:rsid w:val="00350520"/>
    <w:rsid w:val="00350732"/>
    <w:rsid w:val="0035101A"/>
    <w:rsid w:val="003538D2"/>
    <w:rsid w:val="00353BF9"/>
    <w:rsid w:val="00353E8A"/>
    <w:rsid w:val="00353EB2"/>
    <w:rsid w:val="00354A16"/>
    <w:rsid w:val="003558F3"/>
    <w:rsid w:val="00357538"/>
    <w:rsid w:val="00357594"/>
    <w:rsid w:val="00360069"/>
    <w:rsid w:val="00361EB0"/>
    <w:rsid w:val="0036254D"/>
    <w:rsid w:val="003631E0"/>
    <w:rsid w:val="00364C41"/>
    <w:rsid w:val="00366078"/>
    <w:rsid w:val="00366138"/>
    <w:rsid w:val="00367B33"/>
    <w:rsid w:val="00370ED4"/>
    <w:rsid w:val="0037174B"/>
    <w:rsid w:val="00371D37"/>
    <w:rsid w:val="00372761"/>
    <w:rsid w:val="0037389F"/>
    <w:rsid w:val="00374897"/>
    <w:rsid w:val="00375EEC"/>
    <w:rsid w:val="003767EB"/>
    <w:rsid w:val="00377448"/>
    <w:rsid w:val="0038175D"/>
    <w:rsid w:val="0038203A"/>
    <w:rsid w:val="00382275"/>
    <w:rsid w:val="00383383"/>
    <w:rsid w:val="00383619"/>
    <w:rsid w:val="00383698"/>
    <w:rsid w:val="0038523E"/>
    <w:rsid w:val="00385E46"/>
    <w:rsid w:val="00386389"/>
    <w:rsid w:val="003875CE"/>
    <w:rsid w:val="0039013C"/>
    <w:rsid w:val="0039382C"/>
    <w:rsid w:val="003948A0"/>
    <w:rsid w:val="0039548C"/>
    <w:rsid w:val="00395CE7"/>
    <w:rsid w:val="00396081"/>
    <w:rsid w:val="0039637E"/>
    <w:rsid w:val="003A11D7"/>
    <w:rsid w:val="003A16A8"/>
    <w:rsid w:val="003A3E24"/>
    <w:rsid w:val="003A3FDC"/>
    <w:rsid w:val="003A7958"/>
    <w:rsid w:val="003B0FBA"/>
    <w:rsid w:val="003B1088"/>
    <w:rsid w:val="003B18B0"/>
    <w:rsid w:val="003B3B24"/>
    <w:rsid w:val="003B43F0"/>
    <w:rsid w:val="003B5C3F"/>
    <w:rsid w:val="003B5E5C"/>
    <w:rsid w:val="003B6B4C"/>
    <w:rsid w:val="003B7EBE"/>
    <w:rsid w:val="003C0E7E"/>
    <w:rsid w:val="003C1379"/>
    <w:rsid w:val="003C4A2D"/>
    <w:rsid w:val="003C7240"/>
    <w:rsid w:val="003D0F37"/>
    <w:rsid w:val="003D4E3A"/>
    <w:rsid w:val="003D4F4A"/>
    <w:rsid w:val="003E0A3A"/>
    <w:rsid w:val="003E1E57"/>
    <w:rsid w:val="003E34CD"/>
    <w:rsid w:val="003E34CE"/>
    <w:rsid w:val="003E3747"/>
    <w:rsid w:val="003E48CE"/>
    <w:rsid w:val="003E4FA0"/>
    <w:rsid w:val="003E5482"/>
    <w:rsid w:val="003F08CA"/>
    <w:rsid w:val="003F2EF8"/>
    <w:rsid w:val="003F389E"/>
    <w:rsid w:val="003F73A7"/>
    <w:rsid w:val="0040031B"/>
    <w:rsid w:val="004010A4"/>
    <w:rsid w:val="004021FE"/>
    <w:rsid w:val="00402953"/>
    <w:rsid w:val="00403A34"/>
    <w:rsid w:val="00403A99"/>
    <w:rsid w:val="00404D1D"/>
    <w:rsid w:val="004065EA"/>
    <w:rsid w:val="00411C43"/>
    <w:rsid w:val="00412EA1"/>
    <w:rsid w:val="004133FE"/>
    <w:rsid w:val="00413CA2"/>
    <w:rsid w:val="00414087"/>
    <w:rsid w:val="004161E8"/>
    <w:rsid w:val="004164AB"/>
    <w:rsid w:val="00420690"/>
    <w:rsid w:val="0042199E"/>
    <w:rsid w:val="00423E64"/>
    <w:rsid w:val="0042423B"/>
    <w:rsid w:val="0042761C"/>
    <w:rsid w:val="00430FD7"/>
    <w:rsid w:val="004315FC"/>
    <w:rsid w:val="00432406"/>
    <w:rsid w:val="00433F49"/>
    <w:rsid w:val="00434984"/>
    <w:rsid w:val="00435024"/>
    <w:rsid w:val="004367AA"/>
    <w:rsid w:val="00436CC0"/>
    <w:rsid w:val="00437B47"/>
    <w:rsid w:val="004412CB"/>
    <w:rsid w:val="00441ED7"/>
    <w:rsid w:val="0044241B"/>
    <w:rsid w:val="00442B1B"/>
    <w:rsid w:val="00443CC3"/>
    <w:rsid w:val="00444EE5"/>
    <w:rsid w:val="00445D2C"/>
    <w:rsid w:val="0045039F"/>
    <w:rsid w:val="00450BAA"/>
    <w:rsid w:val="004518A5"/>
    <w:rsid w:val="00452ABF"/>
    <w:rsid w:val="004540AC"/>
    <w:rsid w:val="0045563F"/>
    <w:rsid w:val="00455896"/>
    <w:rsid w:val="00460431"/>
    <w:rsid w:val="00460E72"/>
    <w:rsid w:val="00462D2B"/>
    <w:rsid w:val="00465233"/>
    <w:rsid w:val="004658D7"/>
    <w:rsid w:val="00466667"/>
    <w:rsid w:val="00471CDD"/>
    <w:rsid w:val="00475127"/>
    <w:rsid w:val="00475DCF"/>
    <w:rsid w:val="00476213"/>
    <w:rsid w:val="00476F13"/>
    <w:rsid w:val="00476FD0"/>
    <w:rsid w:val="00477B9A"/>
    <w:rsid w:val="00480316"/>
    <w:rsid w:val="004813BB"/>
    <w:rsid w:val="004813E3"/>
    <w:rsid w:val="00481946"/>
    <w:rsid w:val="00481CB3"/>
    <w:rsid w:val="00485FFA"/>
    <w:rsid w:val="00486719"/>
    <w:rsid w:val="00487903"/>
    <w:rsid w:val="00487B4B"/>
    <w:rsid w:val="00487FAF"/>
    <w:rsid w:val="0049095C"/>
    <w:rsid w:val="00491AF5"/>
    <w:rsid w:val="0049208B"/>
    <w:rsid w:val="004926EA"/>
    <w:rsid w:val="004935EE"/>
    <w:rsid w:val="00494685"/>
    <w:rsid w:val="0049512D"/>
    <w:rsid w:val="004952A0"/>
    <w:rsid w:val="0049580E"/>
    <w:rsid w:val="00497EF8"/>
    <w:rsid w:val="004A13FA"/>
    <w:rsid w:val="004A1E59"/>
    <w:rsid w:val="004A3AAA"/>
    <w:rsid w:val="004A450B"/>
    <w:rsid w:val="004A46AC"/>
    <w:rsid w:val="004A4932"/>
    <w:rsid w:val="004A497C"/>
    <w:rsid w:val="004B0404"/>
    <w:rsid w:val="004B173D"/>
    <w:rsid w:val="004B1A55"/>
    <w:rsid w:val="004B3950"/>
    <w:rsid w:val="004B4467"/>
    <w:rsid w:val="004B4EBA"/>
    <w:rsid w:val="004B5D3E"/>
    <w:rsid w:val="004C062F"/>
    <w:rsid w:val="004C0BE9"/>
    <w:rsid w:val="004C17A9"/>
    <w:rsid w:val="004C67CB"/>
    <w:rsid w:val="004C6FCE"/>
    <w:rsid w:val="004C78DD"/>
    <w:rsid w:val="004D02A3"/>
    <w:rsid w:val="004D2308"/>
    <w:rsid w:val="004D2650"/>
    <w:rsid w:val="004D27A2"/>
    <w:rsid w:val="004D3482"/>
    <w:rsid w:val="004D577C"/>
    <w:rsid w:val="004D6EAD"/>
    <w:rsid w:val="004D7C9A"/>
    <w:rsid w:val="004E1089"/>
    <w:rsid w:val="004E1689"/>
    <w:rsid w:val="004E1E74"/>
    <w:rsid w:val="004E2657"/>
    <w:rsid w:val="004E3936"/>
    <w:rsid w:val="004E5623"/>
    <w:rsid w:val="004E6725"/>
    <w:rsid w:val="004E6853"/>
    <w:rsid w:val="004E6EA6"/>
    <w:rsid w:val="004F138C"/>
    <w:rsid w:val="004F1FBF"/>
    <w:rsid w:val="004F2567"/>
    <w:rsid w:val="004F28A1"/>
    <w:rsid w:val="004F2FC8"/>
    <w:rsid w:val="004F3E9A"/>
    <w:rsid w:val="004F4864"/>
    <w:rsid w:val="004F5157"/>
    <w:rsid w:val="004F5C95"/>
    <w:rsid w:val="004F6D95"/>
    <w:rsid w:val="0050098D"/>
    <w:rsid w:val="0050230B"/>
    <w:rsid w:val="00502BF9"/>
    <w:rsid w:val="00503556"/>
    <w:rsid w:val="005061E5"/>
    <w:rsid w:val="00506434"/>
    <w:rsid w:val="00506A5E"/>
    <w:rsid w:val="00507656"/>
    <w:rsid w:val="00511BCB"/>
    <w:rsid w:val="00513298"/>
    <w:rsid w:val="005133C2"/>
    <w:rsid w:val="00521910"/>
    <w:rsid w:val="00521C27"/>
    <w:rsid w:val="0052241D"/>
    <w:rsid w:val="005231F3"/>
    <w:rsid w:val="00523A4B"/>
    <w:rsid w:val="00523AF2"/>
    <w:rsid w:val="00524778"/>
    <w:rsid w:val="00524AAC"/>
    <w:rsid w:val="005252D1"/>
    <w:rsid w:val="00527802"/>
    <w:rsid w:val="00531B13"/>
    <w:rsid w:val="00531BFE"/>
    <w:rsid w:val="0053206C"/>
    <w:rsid w:val="005320AA"/>
    <w:rsid w:val="0053230A"/>
    <w:rsid w:val="00533BF2"/>
    <w:rsid w:val="005344DE"/>
    <w:rsid w:val="0053534E"/>
    <w:rsid w:val="00535967"/>
    <w:rsid w:val="00536355"/>
    <w:rsid w:val="005368DB"/>
    <w:rsid w:val="00537BD7"/>
    <w:rsid w:val="005406B4"/>
    <w:rsid w:val="005406BD"/>
    <w:rsid w:val="00540D86"/>
    <w:rsid w:val="00545959"/>
    <w:rsid w:val="00545ABC"/>
    <w:rsid w:val="00545F7B"/>
    <w:rsid w:val="00547571"/>
    <w:rsid w:val="00547908"/>
    <w:rsid w:val="00550E9F"/>
    <w:rsid w:val="00550FF4"/>
    <w:rsid w:val="00551FCF"/>
    <w:rsid w:val="00554B1F"/>
    <w:rsid w:val="0055684D"/>
    <w:rsid w:val="00556A00"/>
    <w:rsid w:val="00557144"/>
    <w:rsid w:val="005602BE"/>
    <w:rsid w:val="00563801"/>
    <w:rsid w:val="00564938"/>
    <w:rsid w:val="005666DB"/>
    <w:rsid w:val="00566C55"/>
    <w:rsid w:val="00567709"/>
    <w:rsid w:val="00567C7E"/>
    <w:rsid w:val="005714E6"/>
    <w:rsid w:val="005721F8"/>
    <w:rsid w:val="00573222"/>
    <w:rsid w:val="00575C9C"/>
    <w:rsid w:val="00576344"/>
    <w:rsid w:val="00577174"/>
    <w:rsid w:val="005773A1"/>
    <w:rsid w:val="00577EB2"/>
    <w:rsid w:val="00580064"/>
    <w:rsid w:val="00581C06"/>
    <w:rsid w:val="00582491"/>
    <w:rsid w:val="00582FC6"/>
    <w:rsid w:val="00585682"/>
    <w:rsid w:val="00586612"/>
    <w:rsid w:val="0059000D"/>
    <w:rsid w:val="00590E60"/>
    <w:rsid w:val="005913F8"/>
    <w:rsid w:val="00591740"/>
    <w:rsid w:val="00592050"/>
    <w:rsid w:val="00594D97"/>
    <w:rsid w:val="005A1A81"/>
    <w:rsid w:val="005A2028"/>
    <w:rsid w:val="005A6250"/>
    <w:rsid w:val="005B2E84"/>
    <w:rsid w:val="005B3CB4"/>
    <w:rsid w:val="005B5BA3"/>
    <w:rsid w:val="005B630D"/>
    <w:rsid w:val="005C02EA"/>
    <w:rsid w:val="005C0ABA"/>
    <w:rsid w:val="005C33B4"/>
    <w:rsid w:val="005C3AB5"/>
    <w:rsid w:val="005C3FD1"/>
    <w:rsid w:val="005C4BD2"/>
    <w:rsid w:val="005C4EBE"/>
    <w:rsid w:val="005C55E5"/>
    <w:rsid w:val="005C68EC"/>
    <w:rsid w:val="005C7F33"/>
    <w:rsid w:val="005D1D5F"/>
    <w:rsid w:val="005D2618"/>
    <w:rsid w:val="005D4264"/>
    <w:rsid w:val="005D6848"/>
    <w:rsid w:val="005D7256"/>
    <w:rsid w:val="005E0C4E"/>
    <w:rsid w:val="005E1F21"/>
    <w:rsid w:val="005E213E"/>
    <w:rsid w:val="005E28A0"/>
    <w:rsid w:val="005E46D1"/>
    <w:rsid w:val="005E7945"/>
    <w:rsid w:val="005F36A2"/>
    <w:rsid w:val="005F5870"/>
    <w:rsid w:val="005F5B46"/>
    <w:rsid w:val="00602145"/>
    <w:rsid w:val="006035BF"/>
    <w:rsid w:val="0060439D"/>
    <w:rsid w:val="0060556C"/>
    <w:rsid w:val="00605EFF"/>
    <w:rsid w:val="00610845"/>
    <w:rsid w:val="00613777"/>
    <w:rsid w:val="00613AA4"/>
    <w:rsid w:val="00614632"/>
    <w:rsid w:val="00615DE7"/>
    <w:rsid w:val="0061616E"/>
    <w:rsid w:val="00617714"/>
    <w:rsid w:val="006177E8"/>
    <w:rsid w:val="0062184C"/>
    <w:rsid w:val="00621EB0"/>
    <w:rsid w:val="00622124"/>
    <w:rsid w:val="00622646"/>
    <w:rsid w:val="006247A9"/>
    <w:rsid w:val="0062604C"/>
    <w:rsid w:val="00626DEA"/>
    <w:rsid w:val="006320A2"/>
    <w:rsid w:val="00632ED4"/>
    <w:rsid w:val="0063454D"/>
    <w:rsid w:val="00634620"/>
    <w:rsid w:val="00634FBA"/>
    <w:rsid w:val="00637100"/>
    <w:rsid w:val="006376A5"/>
    <w:rsid w:val="006411EB"/>
    <w:rsid w:val="00642216"/>
    <w:rsid w:val="00642F15"/>
    <w:rsid w:val="006430B9"/>
    <w:rsid w:val="0064344B"/>
    <w:rsid w:val="00643762"/>
    <w:rsid w:val="00644A59"/>
    <w:rsid w:val="00644DC7"/>
    <w:rsid w:val="00645859"/>
    <w:rsid w:val="0064729A"/>
    <w:rsid w:val="00647A4B"/>
    <w:rsid w:val="00647F6E"/>
    <w:rsid w:val="00652143"/>
    <w:rsid w:val="00652C5B"/>
    <w:rsid w:val="00653203"/>
    <w:rsid w:val="00653876"/>
    <w:rsid w:val="00653A93"/>
    <w:rsid w:val="006540F9"/>
    <w:rsid w:val="006544FC"/>
    <w:rsid w:val="006550E7"/>
    <w:rsid w:val="006552F6"/>
    <w:rsid w:val="006568F0"/>
    <w:rsid w:val="00656DE8"/>
    <w:rsid w:val="00657FF3"/>
    <w:rsid w:val="00660509"/>
    <w:rsid w:val="00660909"/>
    <w:rsid w:val="00661C69"/>
    <w:rsid w:val="0066213B"/>
    <w:rsid w:val="0066268B"/>
    <w:rsid w:val="00663AE6"/>
    <w:rsid w:val="006650BA"/>
    <w:rsid w:val="00666764"/>
    <w:rsid w:val="00666BCC"/>
    <w:rsid w:val="00670205"/>
    <w:rsid w:val="00670AE2"/>
    <w:rsid w:val="00671851"/>
    <w:rsid w:val="00671AB7"/>
    <w:rsid w:val="00671AEB"/>
    <w:rsid w:val="00674568"/>
    <w:rsid w:val="00674873"/>
    <w:rsid w:val="00674B02"/>
    <w:rsid w:val="00674BA2"/>
    <w:rsid w:val="00675526"/>
    <w:rsid w:val="00681754"/>
    <w:rsid w:val="00682596"/>
    <w:rsid w:val="00682D3E"/>
    <w:rsid w:val="00683486"/>
    <w:rsid w:val="00683600"/>
    <w:rsid w:val="006841B4"/>
    <w:rsid w:val="00684629"/>
    <w:rsid w:val="0069194C"/>
    <w:rsid w:val="00694DCB"/>
    <w:rsid w:val="00696C91"/>
    <w:rsid w:val="00697E62"/>
    <w:rsid w:val="006A0DAD"/>
    <w:rsid w:val="006A0EC6"/>
    <w:rsid w:val="006A193D"/>
    <w:rsid w:val="006A40E4"/>
    <w:rsid w:val="006A5054"/>
    <w:rsid w:val="006A608E"/>
    <w:rsid w:val="006A6482"/>
    <w:rsid w:val="006A64DC"/>
    <w:rsid w:val="006A6EB0"/>
    <w:rsid w:val="006A7472"/>
    <w:rsid w:val="006A7BD6"/>
    <w:rsid w:val="006B1AA5"/>
    <w:rsid w:val="006B3088"/>
    <w:rsid w:val="006B3339"/>
    <w:rsid w:val="006B380A"/>
    <w:rsid w:val="006B39D8"/>
    <w:rsid w:val="006B65C8"/>
    <w:rsid w:val="006B6CF0"/>
    <w:rsid w:val="006B6F67"/>
    <w:rsid w:val="006B7561"/>
    <w:rsid w:val="006C0E8A"/>
    <w:rsid w:val="006C1D7D"/>
    <w:rsid w:val="006C2E33"/>
    <w:rsid w:val="006C3789"/>
    <w:rsid w:val="006C4455"/>
    <w:rsid w:val="006C4DAF"/>
    <w:rsid w:val="006C4E67"/>
    <w:rsid w:val="006C531A"/>
    <w:rsid w:val="006C6B0B"/>
    <w:rsid w:val="006D1197"/>
    <w:rsid w:val="006D2100"/>
    <w:rsid w:val="006D23F4"/>
    <w:rsid w:val="006D24F1"/>
    <w:rsid w:val="006D2725"/>
    <w:rsid w:val="006D4DA9"/>
    <w:rsid w:val="006D4F83"/>
    <w:rsid w:val="006D5DF8"/>
    <w:rsid w:val="006D75F3"/>
    <w:rsid w:val="006D787D"/>
    <w:rsid w:val="006E07D8"/>
    <w:rsid w:val="006E2C0E"/>
    <w:rsid w:val="006E5A1D"/>
    <w:rsid w:val="006E6189"/>
    <w:rsid w:val="006E64D6"/>
    <w:rsid w:val="006E71BA"/>
    <w:rsid w:val="006F0416"/>
    <w:rsid w:val="006F0C5E"/>
    <w:rsid w:val="006F1F03"/>
    <w:rsid w:val="006F513E"/>
    <w:rsid w:val="006F7A37"/>
    <w:rsid w:val="006F7D39"/>
    <w:rsid w:val="00700B37"/>
    <w:rsid w:val="0070376A"/>
    <w:rsid w:val="00704D14"/>
    <w:rsid w:val="0071078C"/>
    <w:rsid w:val="00711ABA"/>
    <w:rsid w:val="007127DD"/>
    <w:rsid w:val="00712F9A"/>
    <w:rsid w:val="00713592"/>
    <w:rsid w:val="00713800"/>
    <w:rsid w:val="00713D71"/>
    <w:rsid w:val="0071481B"/>
    <w:rsid w:val="0071497B"/>
    <w:rsid w:val="00714AB9"/>
    <w:rsid w:val="00715C81"/>
    <w:rsid w:val="007161C9"/>
    <w:rsid w:val="00716C29"/>
    <w:rsid w:val="00716EA7"/>
    <w:rsid w:val="007177E5"/>
    <w:rsid w:val="007201C2"/>
    <w:rsid w:val="007203C9"/>
    <w:rsid w:val="007212DC"/>
    <w:rsid w:val="00721D5E"/>
    <w:rsid w:val="00721E2E"/>
    <w:rsid w:val="007223CE"/>
    <w:rsid w:val="00722FE4"/>
    <w:rsid w:val="0072476F"/>
    <w:rsid w:val="00724F90"/>
    <w:rsid w:val="00725594"/>
    <w:rsid w:val="00730A1B"/>
    <w:rsid w:val="0073108C"/>
    <w:rsid w:val="00731889"/>
    <w:rsid w:val="007332B1"/>
    <w:rsid w:val="00733B51"/>
    <w:rsid w:val="00733E80"/>
    <w:rsid w:val="007370F5"/>
    <w:rsid w:val="00737C6B"/>
    <w:rsid w:val="00742289"/>
    <w:rsid w:val="00743B2E"/>
    <w:rsid w:val="0074456C"/>
    <w:rsid w:val="0074607D"/>
    <w:rsid w:val="00746A1D"/>
    <w:rsid w:val="00750E48"/>
    <w:rsid w:val="00750F0A"/>
    <w:rsid w:val="0075120D"/>
    <w:rsid w:val="007519DA"/>
    <w:rsid w:val="00752C31"/>
    <w:rsid w:val="00753F4A"/>
    <w:rsid w:val="00754F8A"/>
    <w:rsid w:val="00755675"/>
    <w:rsid w:val="00757A61"/>
    <w:rsid w:val="00757D8A"/>
    <w:rsid w:val="00761BED"/>
    <w:rsid w:val="00762888"/>
    <w:rsid w:val="0076293C"/>
    <w:rsid w:val="007639A2"/>
    <w:rsid w:val="00764A8C"/>
    <w:rsid w:val="00764EB1"/>
    <w:rsid w:val="00765979"/>
    <w:rsid w:val="0076644D"/>
    <w:rsid w:val="00766731"/>
    <w:rsid w:val="00767E19"/>
    <w:rsid w:val="00770D34"/>
    <w:rsid w:val="00771A29"/>
    <w:rsid w:val="0077555C"/>
    <w:rsid w:val="00780D94"/>
    <w:rsid w:val="00781B44"/>
    <w:rsid w:val="007835D5"/>
    <w:rsid w:val="007917E7"/>
    <w:rsid w:val="00791A59"/>
    <w:rsid w:val="00792A69"/>
    <w:rsid w:val="0079376C"/>
    <w:rsid w:val="0079499A"/>
    <w:rsid w:val="00794E34"/>
    <w:rsid w:val="007959A2"/>
    <w:rsid w:val="00795EA0"/>
    <w:rsid w:val="00796727"/>
    <w:rsid w:val="00796851"/>
    <w:rsid w:val="007A09BD"/>
    <w:rsid w:val="007A0D72"/>
    <w:rsid w:val="007A326F"/>
    <w:rsid w:val="007A34C9"/>
    <w:rsid w:val="007A40B9"/>
    <w:rsid w:val="007A44D6"/>
    <w:rsid w:val="007A6BF2"/>
    <w:rsid w:val="007A7700"/>
    <w:rsid w:val="007B07C9"/>
    <w:rsid w:val="007B0CB2"/>
    <w:rsid w:val="007B1398"/>
    <w:rsid w:val="007B1510"/>
    <w:rsid w:val="007B51AE"/>
    <w:rsid w:val="007B6D52"/>
    <w:rsid w:val="007C1792"/>
    <w:rsid w:val="007C63B4"/>
    <w:rsid w:val="007C676C"/>
    <w:rsid w:val="007C7290"/>
    <w:rsid w:val="007D2205"/>
    <w:rsid w:val="007D30DD"/>
    <w:rsid w:val="007E1700"/>
    <w:rsid w:val="007E1B16"/>
    <w:rsid w:val="007E2A3F"/>
    <w:rsid w:val="007E311E"/>
    <w:rsid w:val="007E44BD"/>
    <w:rsid w:val="007E478D"/>
    <w:rsid w:val="007E4DCD"/>
    <w:rsid w:val="007E4E86"/>
    <w:rsid w:val="007E525E"/>
    <w:rsid w:val="007E5324"/>
    <w:rsid w:val="007E5398"/>
    <w:rsid w:val="007E6E2E"/>
    <w:rsid w:val="007E6ED2"/>
    <w:rsid w:val="007E7819"/>
    <w:rsid w:val="007F0ECC"/>
    <w:rsid w:val="007F1A98"/>
    <w:rsid w:val="007F3FA1"/>
    <w:rsid w:val="007F4943"/>
    <w:rsid w:val="007F4A64"/>
    <w:rsid w:val="007F4CD7"/>
    <w:rsid w:val="007F4FEB"/>
    <w:rsid w:val="007F52F1"/>
    <w:rsid w:val="007F5411"/>
    <w:rsid w:val="007F5E26"/>
    <w:rsid w:val="007F662A"/>
    <w:rsid w:val="00800576"/>
    <w:rsid w:val="008005EC"/>
    <w:rsid w:val="00800E27"/>
    <w:rsid w:val="0080103F"/>
    <w:rsid w:val="00801295"/>
    <w:rsid w:val="00803E41"/>
    <w:rsid w:val="00805DAE"/>
    <w:rsid w:val="0080777D"/>
    <w:rsid w:val="00811143"/>
    <w:rsid w:val="00812CA9"/>
    <w:rsid w:val="008133F2"/>
    <w:rsid w:val="00816B02"/>
    <w:rsid w:val="00820C2C"/>
    <w:rsid w:val="0082173B"/>
    <w:rsid w:val="008224FF"/>
    <w:rsid w:val="008263EB"/>
    <w:rsid w:val="00830A53"/>
    <w:rsid w:val="0083292B"/>
    <w:rsid w:val="00832C9E"/>
    <w:rsid w:val="00834BE5"/>
    <w:rsid w:val="00834C84"/>
    <w:rsid w:val="008400D1"/>
    <w:rsid w:val="00840CD0"/>
    <w:rsid w:val="008411DE"/>
    <w:rsid w:val="00842ABE"/>
    <w:rsid w:val="008437F8"/>
    <w:rsid w:val="00846F14"/>
    <w:rsid w:val="008475D0"/>
    <w:rsid w:val="008503FD"/>
    <w:rsid w:val="0085093A"/>
    <w:rsid w:val="00851A00"/>
    <w:rsid w:val="00853F17"/>
    <w:rsid w:val="0085457B"/>
    <w:rsid w:val="00855D79"/>
    <w:rsid w:val="00857451"/>
    <w:rsid w:val="00860293"/>
    <w:rsid w:val="00862146"/>
    <w:rsid w:val="008646F9"/>
    <w:rsid w:val="0086528B"/>
    <w:rsid w:val="00865E83"/>
    <w:rsid w:val="00870285"/>
    <w:rsid w:val="00872A73"/>
    <w:rsid w:val="00873716"/>
    <w:rsid w:val="00873761"/>
    <w:rsid w:val="008759F3"/>
    <w:rsid w:val="00875F92"/>
    <w:rsid w:val="0087793D"/>
    <w:rsid w:val="0088072B"/>
    <w:rsid w:val="0088124A"/>
    <w:rsid w:val="008817EA"/>
    <w:rsid w:val="00883756"/>
    <w:rsid w:val="00884E53"/>
    <w:rsid w:val="00885939"/>
    <w:rsid w:val="00895985"/>
    <w:rsid w:val="00895C75"/>
    <w:rsid w:val="008964E0"/>
    <w:rsid w:val="008A1C7C"/>
    <w:rsid w:val="008A26BF"/>
    <w:rsid w:val="008B0743"/>
    <w:rsid w:val="008B206E"/>
    <w:rsid w:val="008B4DCF"/>
    <w:rsid w:val="008C0B9A"/>
    <w:rsid w:val="008C0CF3"/>
    <w:rsid w:val="008C125D"/>
    <w:rsid w:val="008C2468"/>
    <w:rsid w:val="008C5038"/>
    <w:rsid w:val="008C670D"/>
    <w:rsid w:val="008C753F"/>
    <w:rsid w:val="008C7586"/>
    <w:rsid w:val="008C7F67"/>
    <w:rsid w:val="008D1A73"/>
    <w:rsid w:val="008D1C9C"/>
    <w:rsid w:val="008D1DFA"/>
    <w:rsid w:val="008D301C"/>
    <w:rsid w:val="008D39EC"/>
    <w:rsid w:val="008D454E"/>
    <w:rsid w:val="008D4F97"/>
    <w:rsid w:val="008D57D0"/>
    <w:rsid w:val="008D57E4"/>
    <w:rsid w:val="008D5DB4"/>
    <w:rsid w:val="008D5F13"/>
    <w:rsid w:val="008D73A0"/>
    <w:rsid w:val="008D7814"/>
    <w:rsid w:val="008E14BA"/>
    <w:rsid w:val="008E179E"/>
    <w:rsid w:val="008E4CED"/>
    <w:rsid w:val="008E70BF"/>
    <w:rsid w:val="008E70DD"/>
    <w:rsid w:val="008E71FF"/>
    <w:rsid w:val="008F1FDD"/>
    <w:rsid w:val="008F4F20"/>
    <w:rsid w:val="008F59CE"/>
    <w:rsid w:val="008F7A0B"/>
    <w:rsid w:val="008F7EE5"/>
    <w:rsid w:val="009002AC"/>
    <w:rsid w:val="009025EC"/>
    <w:rsid w:val="00903252"/>
    <w:rsid w:val="00904D6A"/>
    <w:rsid w:val="00904F2C"/>
    <w:rsid w:val="00905FD7"/>
    <w:rsid w:val="00906CDB"/>
    <w:rsid w:val="00906DCD"/>
    <w:rsid w:val="00907357"/>
    <w:rsid w:val="0091150C"/>
    <w:rsid w:val="00911F56"/>
    <w:rsid w:val="00911FE1"/>
    <w:rsid w:val="00914767"/>
    <w:rsid w:val="009149B3"/>
    <w:rsid w:val="00920FDB"/>
    <w:rsid w:val="00921CC7"/>
    <w:rsid w:val="0092281A"/>
    <w:rsid w:val="00926DFA"/>
    <w:rsid w:val="00927DC5"/>
    <w:rsid w:val="0093139C"/>
    <w:rsid w:val="009314ED"/>
    <w:rsid w:val="009317E1"/>
    <w:rsid w:val="00933111"/>
    <w:rsid w:val="0093390A"/>
    <w:rsid w:val="00933F64"/>
    <w:rsid w:val="00935634"/>
    <w:rsid w:val="0093569E"/>
    <w:rsid w:val="00940704"/>
    <w:rsid w:val="0094384B"/>
    <w:rsid w:val="0094434D"/>
    <w:rsid w:val="00946D8D"/>
    <w:rsid w:val="00947C08"/>
    <w:rsid w:val="00951395"/>
    <w:rsid w:val="00951D90"/>
    <w:rsid w:val="00952A34"/>
    <w:rsid w:val="009537C9"/>
    <w:rsid w:val="009545FD"/>
    <w:rsid w:val="00957518"/>
    <w:rsid w:val="00960611"/>
    <w:rsid w:val="00961A1E"/>
    <w:rsid w:val="00962A32"/>
    <w:rsid w:val="00962A37"/>
    <w:rsid w:val="00962CFE"/>
    <w:rsid w:val="00963916"/>
    <w:rsid w:val="00965C2F"/>
    <w:rsid w:val="0096696A"/>
    <w:rsid w:val="00966F86"/>
    <w:rsid w:val="00967896"/>
    <w:rsid w:val="00967CC8"/>
    <w:rsid w:val="00970892"/>
    <w:rsid w:val="00970D00"/>
    <w:rsid w:val="00971353"/>
    <w:rsid w:val="00971A50"/>
    <w:rsid w:val="009746DC"/>
    <w:rsid w:val="00975749"/>
    <w:rsid w:val="0097614F"/>
    <w:rsid w:val="00976DE3"/>
    <w:rsid w:val="00977232"/>
    <w:rsid w:val="0097778C"/>
    <w:rsid w:val="00977D2B"/>
    <w:rsid w:val="00980859"/>
    <w:rsid w:val="0098091E"/>
    <w:rsid w:val="00980B4D"/>
    <w:rsid w:val="00980D7C"/>
    <w:rsid w:val="009815AA"/>
    <w:rsid w:val="00984337"/>
    <w:rsid w:val="00984F52"/>
    <w:rsid w:val="00985087"/>
    <w:rsid w:val="00985499"/>
    <w:rsid w:val="009857BD"/>
    <w:rsid w:val="00985889"/>
    <w:rsid w:val="0098666C"/>
    <w:rsid w:val="009869BA"/>
    <w:rsid w:val="00987694"/>
    <w:rsid w:val="00987DA7"/>
    <w:rsid w:val="00991F1D"/>
    <w:rsid w:val="00993BDE"/>
    <w:rsid w:val="0099449B"/>
    <w:rsid w:val="0099522A"/>
    <w:rsid w:val="00995ABF"/>
    <w:rsid w:val="00995B64"/>
    <w:rsid w:val="00996641"/>
    <w:rsid w:val="00996915"/>
    <w:rsid w:val="00997903"/>
    <w:rsid w:val="009A065A"/>
    <w:rsid w:val="009A0EF7"/>
    <w:rsid w:val="009A30ED"/>
    <w:rsid w:val="009A402C"/>
    <w:rsid w:val="009A62BF"/>
    <w:rsid w:val="009B072C"/>
    <w:rsid w:val="009B1188"/>
    <w:rsid w:val="009B2D38"/>
    <w:rsid w:val="009B3577"/>
    <w:rsid w:val="009B3E69"/>
    <w:rsid w:val="009B480C"/>
    <w:rsid w:val="009B747B"/>
    <w:rsid w:val="009C0F31"/>
    <w:rsid w:val="009C1A14"/>
    <w:rsid w:val="009C3155"/>
    <w:rsid w:val="009C3D32"/>
    <w:rsid w:val="009C558B"/>
    <w:rsid w:val="009D00C5"/>
    <w:rsid w:val="009D0B59"/>
    <w:rsid w:val="009D256D"/>
    <w:rsid w:val="009D779E"/>
    <w:rsid w:val="009D79A6"/>
    <w:rsid w:val="009E0182"/>
    <w:rsid w:val="009E098C"/>
    <w:rsid w:val="009E0A83"/>
    <w:rsid w:val="009E0B94"/>
    <w:rsid w:val="009E3E98"/>
    <w:rsid w:val="009E41FF"/>
    <w:rsid w:val="009E4EE4"/>
    <w:rsid w:val="009E66DF"/>
    <w:rsid w:val="009F0E42"/>
    <w:rsid w:val="009F0E7D"/>
    <w:rsid w:val="009F0E9B"/>
    <w:rsid w:val="009F1617"/>
    <w:rsid w:val="009F1908"/>
    <w:rsid w:val="009F25F2"/>
    <w:rsid w:val="009F299E"/>
    <w:rsid w:val="009F4EC4"/>
    <w:rsid w:val="009F4FA7"/>
    <w:rsid w:val="009F5A61"/>
    <w:rsid w:val="009F6397"/>
    <w:rsid w:val="009F6BCB"/>
    <w:rsid w:val="009F7791"/>
    <w:rsid w:val="00A00079"/>
    <w:rsid w:val="00A00711"/>
    <w:rsid w:val="00A0083F"/>
    <w:rsid w:val="00A01830"/>
    <w:rsid w:val="00A019EB"/>
    <w:rsid w:val="00A02540"/>
    <w:rsid w:val="00A028C1"/>
    <w:rsid w:val="00A03E0C"/>
    <w:rsid w:val="00A046AF"/>
    <w:rsid w:val="00A04CFF"/>
    <w:rsid w:val="00A053E9"/>
    <w:rsid w:val="00A057FD"/>
    <w:rsid w:val="00A05CA5"/>
    <w:rsid w:val="00A05F8B"/>
    <w:rsid w:val="00A069AB"/>
    <w:rsid w:val="00A0761B"/>
    <w:rsid w:val="00A07697"/>
    <w:rsid w:val="00A0795E"/>
    <w:rsid w:val="00A07E4F"/>
    <w:rsid w:val="00A11719"/>
    <w:rsid w:val="00A150EA"/>
    <w:rsid w:val="00A15771"/>
    <w:rsid w:val="00A175B1"/>
    <w:rsid w:val="00A17836"/>
    <w:rsid w:val="00A20077"/>
    <w:rsid w:val="00A23569"/>
    <w:rsid w:val="00A2418C"/>
    <w:rsid w:val="00A251FB"/>
    <w:rsid w:val="00A2603C"/>
    <w:rsid w:val="00A26404"/>
    <w:rsid w:val="00A26D11"/>
    <w:rsid w:val="00A274F3"/>
    <w:rsid w:val="00A277CC"/>
    <w:rsid w:val="00A31128"/>
    <w:rsid w:val="00A33E85"/>
    <w:rsid w:val="00A36CFE"/>
    <w:rsid w:val="00A40AD9"/>
    <w:rsid w:val="00A41082"/>
    <w:rsid w:val="00A41201"/>
    <w:rsid w:val="00A422A3"/>
    <w:rsid w:val="00A42E9A"/>
    <w:rsid w:val="00A4334F"/>
    <w:rsid w:val="00A44999"/>
    <w:rsid w:val="00A45403"/>
    <w:rsid w:val="00A46AD3"/>
    <w:rsid w:val="00A46D05"/>
    <w:rsid w:val="00A47B67"/>
    <w:rsid w:val="00A5092C"/>
    <w:rsid w:val="00A51433"/>
    <w:rsid w:val="00A51E7F"/>
    <w:rsid w:val="00A5214B"/>
    <w:rsid w:val="00A52C60"/>
    <w:rsid w:val="00A53004"/>
    <w:rsid w:val="00A54624"/>
    <w:rsid w:val="00A54A6A"/>
    <w:rsid w:val="00A55F8B"/>
    <w:rsid w:val="00A5672B"/>
    <w:rsid w:val="00A57159"/>
    <w:rsid w:val="00A60060"/>
    <w:rsid w:val="00A61D39"/>
    <w:rsid w:val="00A630A8"/>
    <w:rsid w:val="00A631EF"/>
    <w:rsid w:val="00A638D4"/>
    <w:rsid w:val="00A64322"/>
    <w:rsid w:val="00A6507E"/>
    <w:rsid w:val="00A65C46"/>
    <w:rsid w:val="00A662F1"/>
    <w:rsid w:val="00A66674"/>
    <w:rsid w:val="00A66723"/>
    <w:rsid w:val="00A71AD1"/>
    <w:rsid w:val="00A71E0D"/>
    <w:rsid w:val="00A72145"/>
    <w:rsid w:val="00A72451"/>
    <w:rsid w:val="00A72529"/>
    <w:rsid w:val="00A74CB1"/>
    <w:rsid w:val="00A76F39"/>
    <w:rsid w:val="00A77DC1"/>
    <w:rsid w:val="00A80B94"/>
    <w:rsid w:val="00A817A4"/>
    <w:rsid w:val="00A81E75"/>
    <w:rsid w:val="00A835F0"/>
    <w:rsid w:val="00A84372"/>
    <w:rsid w:val="00A8552E"/>
    <w:rsid w:val="00A857D9"/>
    <w:rsid w:val="00A8611E"/>
    <w:rsid w:val="00A8657B"/>
    <w:rsid w:val="00A92ABF"/>
    <w:rsid w:val="00A94E0A"/>
    <w:rsid w:val="00A9518B"/>
    <w:rsid w:val="00A95536"/>
    <w:rsid w:val="00A95938"/>
    <w:rsid w:val="00A96551"/>
    <w:rsid w:val="00AA0683"/>
    <w:rsid w:val="00AA0A29"/>
    <w:rsid w:val="00AA20F3"/>
    <w:rsid w:val="00AA2752"/>
    <w:rsid w:val="00AA2A5E"/>
    <w:rsid w:val="00AA4ADD"/>
    <w:rsid w:val="00AA6039"/>
    <w:rsid w:val="00AA726F"/>
    <w:rsid w:val="00AB2576"/>
    <w:rsid w:val="00AB2CF4"/>
    <w:rsid w:val="00AB59A7"/>
    <w:rsid w:val="00AB6CB2"/>
    <w:rsid w:val="00AC0A1C"/>
    <w:rsid w:val="00AC1A69"/>
    <w:rsid w:val="00AC1B7D"/>
    <w:rsid w:val="00AC3E6A"/>
    <w:rsid w:val="00AC3EEB"/>
    <w:rsid w:val="00AC4015"/>
    <w:rsid w:val="00AC4D0A"/>
    <w:rsid w:val="00AC59DC"/>
    <w:rsid w:val="00AC696D"/>
    <w:rsid w:val="00AD18E8"/>
    <w:rsid w:val="00AD2334"/>
    <w:rsid w:val="00AD24FA"/>
    <w:rsid w:val="00AD444C"/>
    <w:rsid w:val="00AD445A"/>
    <w:rsid w:val="00AD5073"/>
    <w:rsid w:val="00AD50BF"/>
    <w:rsid w:val="00AD6535"/>
    <w:rsid w:val="00AD6CAD"/>
    <w:rsid w:val="00AE0EB7"/>
    <w:rsid w:val="00AE16DE"/>
    <w:rsid w:val="00AE17F2"/>
    <w:rsid w:val="00AE1D3F"/>
    <w:rsid w:val="00AE3876"/>
    <w:rsid w:val="00AE5429"/>
    <w:rsid w:val="00AE7E65"/>
    <w:rsid w:val="00AF2A2D"/>
    <w:rsid w:val="00AF48CE"/>
    <w:rsid w:val="00AF57BF"/>
    <w:rsid w:val="00AF5C7B"/>
    <w:rsid w:val="00AF6209"/>
    <w:rsid w:val="00AF6BFD"/>
    <w:rsid w:val="00AF6EFB"/>
    <w:rsid w:val="00AF7CC1"/>
    <w:rsid w:val="00B00B77"/>
    <w:rsid w:val="00B00DF6"/>
    <w:rsid w:val="00B023DF"/>
    <w:rsid w:val="00B0512E"/>
    <w:rsid w:val="00B055F6"/>
    <w:rsid w:val="00B06668"/>
    <w:rsid w:val="00B06B79"/>
    <w:rsid w:val="00B06F53"/>
    <w:rsid w:val="00B116CE"/>
    <w:rsid w:val="00B1394D"/>
    <w:rsid w:val="00B13B17"/>
    <w:rsid w:val="00B14664"/>
    <w:rsid w:val="00B15DA9"/>
    <w:rsid w:val="00B20BC0"/>
    <w:rsid w:val="00B20C66"/>
    <w:rsid w:val="00B228F9"/>
    <w:rsid w:val="00B22EF0"/>
    <w:rsid w:val="00B2369C"/>
    <w:rsid w:val="00B245C7"/>
    <w:rsid w:val="00B24965"/>
    <w:rsid w:val="00B252D3"/>
    <w:rsid w:val="00B26630"/>
    <w:rsid w:val="00B30526"/>
    <w:rsid w:val="00B34B50"/>
    <w:rsid w:val="00B3589E"/>
    <w:rsid w:val="00B37E8E"/>
    <w:rsid w:val="00B40B14"/>
    <w:rsid w:val="00B4273C"/>
    <w:rsid w:val="00B440EE"/>
    <w:rsid w:val="00B44421"/>
    <w:rsid w:val="00B44E10"/>
    <w:rsid w:val="00B45316"/>
    <w:rsid w:val="00B46687"/>
    <w:rsid w:val="00B534EE"/>
    <w:rsid w:val="00B54104"/>
    <w:rsid w:val="00B54978"/>
    <w:rsid w:val="00B549B9"/>
    <w:rsid w:val="00B54B73"/>
    <w:rsid w:val="00B56B83"/>
    <w:rsid w:val="00B57116"/>
    <w:rsid w:val="00B57D84"/>
    <w:rsid w:val="00B57E51"/>
    <w:rsid w:val="00B6062D"/>
    <w:rsid w:val="00B60633"/>
    <w:rsid w:val="00B60745"/>
    <w:rsid w:val="00B61C06"/>
    <w:rsid w:val="00B638C4"/>
    <w:rsid w:val="00B65BD1"/>
    <w:rsid w:val="00B65E4C"/>
    <w:rsid w:val="00B75163"/>
    <w:rsid w:val="00B75D6B"/>
    <w:rsid w:val="00B77AD8"/>
    <w:rsid w:val="00B80AEB"/>
    <w:rsid w:val="00B8134F"/>
    <w:rsid w:val="00B813B2"/>
    <w:rsid w:val="00B849FE"/>
    <w:rsid w:val="00B8527B"/>
    <w:rsid w:val="00B875D3"/>
    <w:rsid w:val="00B918BB"/>
    <w:rsid w:val="00B92E2D"/>
    <w:rsid w:val="00B94EB0"/>
    <w:rsid w:val="00B95542"/>
    <w:rsid w:val="00B962B3"/>
    <w:rsid w:val="00B965E5"/>
    <w:rsid w:val="00B97697"/>
    <w:rsid w:val="00B97774"/>
    <w:rsid w:val="00BA0479"/>
    <w:rsid w:val="00BA09F7"/>
    <w:rsid w:val="00BA18EC"/>
    <w:rsid w:val="00BA30BB"/>
    <w:rsid w:val="00BA6BB9"/>
    <w:rsid w:val="00BA72A2"/>
    <w:rsid w:val="00BA7DFB"/>
    <w:rsid w:val="00BB05C3"/>
    <w:rsid w:val="00BB21C8"/>
    <w:rsid w:val="00BB2365"/>
    <w:rsid w:val="00BB3982"/>
    <w:rsid w:val="00BB4084"/>
    <w:rsid w:val="00BB5017"/>
    <w:rsid w:val="00BB53CD"/>
    <w:rsid w:val="00BB72BB"/>
    <w:rsid w:val="00BB75DE"/>
    <w:rsid w:val="00BC0993"/>
    <w:rsid w:val="00BC1646"/>
    <w:rsid w:val="00BC1EF3"/>
    <w:rsid w:val="00BC2264"/>
    <w:rsid w:val="00BC23E7"/>
    <w:rsid w:val="00BC59EA"/>
    <w:rsid w:val="00BC5D34"/>
    <w:rsid w:val="00BC65EF"/>
    <w:rsid w:val="00BC675C"/>
    <w:rsid w:val="00BC6BA1"/>
    <w:rsid w:val="00BC6BCF"/>
    <w:rsid w:val="00BC7F85"/>
    <w:rsid w:val="00BD117A"/>
    <w:rsid w:val="00BD17D0"/>
    <w:rsid w:val="00BD1EE8"/>
    <w:rsid w:val="00BD28E9"/>
    <w:rsid w:val="00BD4020"/>
    <w:rsid w:val="00BD4519"/>
    <w:rsid w:val="00BD5B4E"/>
    <w:rsid w:val="00BD5C8D"/>
    <w:rsid w:val="00BD5EAE"/>
    <w:rsid w:val="00BE0929"/>
    <w:rsid w:val="00BE2979"/>
    <w:rsid w:val="00BE2B34"/>
    <w:rsid w:val="00BE309B"/>
    <w:rsid w:val="00BE4982"/>
    <w:rsid w:val="00BE5A15"/>
    <w:rsid w:val="00BF000E"/>
    <w:rsid w:val="00BF014E"/>
    <w:rsid w:val="00BF0355"/>
    <w:rsid w:val="00BF0EAE"/>
    <w:rsid w:val="00BF12FE"/>
    <w:rsid w:val="00BF1670"/>
    <w:rsid w:val="00BF1D81"/>
    <w:rsid w:val="00BF3ACF"/>
    <w:rsid w:val="00BF43D7"/>
    <w:rsid w:val="00BF4A95"/>
    <w:rsid w:val="00BF5ABF"/>
    <w:rsid w:val="00BF684F"/>
    <w:rsid w:val="00BF77B0"/>
    <w:rsid w:val="00BF78EF"/>
    <w:rsid w:val="00C040C0"/>
    <w:rsid w:val="00C04348"/>
    <w:rsid w:val="00C05130"/>
    <w:rsid w:val="00C0563B"/>
    <w:rsid w:val="00C057E1"/>
    <w:rsid w:val="00C105DA"/>
    <w:rsid w:val="00C1062E"/>
    <w:rsid w:val="00C10767"/>
    <w:rsid w:val="00C10C88"/>
    <w:rsid w:val="00C13C31"/>
    <w:rsid w:val="00C152BD"/>
    <w:rsid w:val="00C154C1"/>
    <w:rsid w:val="00C21543"/>
    <w:rsid w:val="00C237B5"/>
    <w:rsid w:val="00C23F11"/>
    <w:rsid w:val="00C243F2"/>
    <w:rsid w:val="00C250D9"/>
    <w:rsid w:val="00C27E01"/>
    <w:rsid w:val="00C3241C"/>
    <w:rsid w:val="00C32D27"/>
    <w:rsid w:val="00C3318D"/>
    <w:rsid w:val="00C36875"/>
    <w:rsid w:val="00C375BA"/>
    <w:rsid w:val="00C37771"/>
    <w:rsid w:val="00C41B0F"/>
    <w:rsid w:val="00C42140"/>
    <w:rsid w:val="00C4268F"/>
    <w:rsid w:val="00C42D1E"/>
    <w:rsid w:val="00C43792"/>
    <w:rsid w:val="00C44E96"/>
    <w:rsid w:val="00C45263"/>
    <w:rsid w:val="00C46326"/>
    <w:rsid w:val="00C46776"/>
    <w:rsid w:val="00C46C3E"/>
    <w:rsid w:val="00C47466"/>
    <w:rsid w:val="00C5212E"/>
    <w:rsid w:val="00C52DC3"/>
    <w:rsid w:val="00C532FA"/>
    <w:rsid w:val="00C53719"/>
    <w:rsid w:val="00C541D5"/>
    <w:rsid w:val="00C55697"/>
    <w:rsid w:val="00C571AC"/>
    <w:rsid w:val="00C577FB"/>
    <w:rsid w:val="00C66702"/>
    <w:rsid w:val="00C7212A"/>
    <w:rsid w:val="00C7720A"/>
    <w:rsid w:val="00C775E5"/>
    <w:rsid w:val="00C777E9"/>
    <w:rsid w:val="00C816C2"/>
    <w:rsid w:val="00C8324A"/>
    <w:rsid w:val="00C83CE2"/>
    <w:rsid w:val="00C8463B"/>
    <w:rsid w:val="00C84676"/>
    <w:rsid w:val="00C84D67"/>
    <w:rsid w:val="00C902CD"/>
    <w:rsid w:val="00C90BA5"/>
    <w:rsid w:val="00C91EAD"/>
    <w:rsid w:val="00C931C4"/>
    <w:rsid w:val="00C95CF8"/>
    <w:rsid w:val="00C96085"/>
    <w:rsid w:val="00C96B8F"/>
    <w:rsid w:val="00C96D19"/>
    <w:rsid w:val="00C977F6"/>
    <w:rsid w:val="00CA0202"/>
    <w:rsid w:val="00CA02F1"/>
    <w:rsid w:val="00CA1E66"/>
    <w:rsid w:val="00CA45D8"/>
    <w:rsid w:val="00CA5BFC"/>
    <w:rsid w:val="00CB2641"/>
    <w:rsid w:val="00CB2F38"/>
    <w:rsid w:val="00CB3288"/>
    <w:rsid w:val="00CB4C86"/>
    <w:rsid w:val="00CB50F7"/>
    <w:rsid w:val="00CC21DC"/>
    <w:rsid w:val="00CC2232"/>
    <w:rsid w:val="00CC352F"/>
    <w:rsid w:val="00CC3792"/>
    <w:rsid w:val="00CC5C13"/>
    <w:rsid w:val="00CC74DF"/>
    <w:rsid w:val="00CC75AC"/>
    <w:rsid w:val="00CD0319"/>
    <w:rsid w:val="00CD2EF6"/>
    <w:rsid w:val="00CD3EFC"/>
    <w:rsid w:val="00CD5A71"/>
    <w:rsid w:val="00CD5AD9"/>
    <w:rsid w:val="00CD5CD8"/>
    <w:rsid w:val="00CD699B"/>
    <w:rsid w:val="00CD69DC"/>
    <w:rsid w:val="00CD70EB"/>
    <w:rsid w:val="00CD7863"/>
    <w:rsid w:val="00CD7E6A"/>
    <w:rsid w:val="00CE077B"/>
    <w:rsid w:val="00CE0EA2"/>
    <w:rsid w:val="00CE1582"/>
    <w:rsid w:val="00CE1A1E"/>
    <w:rsid w:val="00CE1F1B"/>
    <w:rsid w:val="00CE2F6C"/>
    <w:rsid w:val="00CE518B"/>
    <w:rsid w:val="00CE677C"/>
    <w:rsid w:val="00CE6980"/>
    <w:rsid w:val="00CE69A7"/>
    <w:rsid w:val="00CE6EAB"/>
    <w:rsid w:val="00CE7DCD"/>
    <w:rsid w:val="00CF14F3"/>
    <w:rsid w:val="00CF1DA9"/>
    <w:rsid w:val="00CF2352"/>
    <w:rsid w:val="00CF2E84"/>
    <w:rsid w:val="00CF3001"/>
    <w:rsid w:val="00CF32F3"/>
    <w:rsid w:val="00CF4510"/>
    <w:rsid w:val="00D03A3B"/>
    <w:rsid w:val="00D03E1D"/>
    <w:rsid w:val="00D055D6"/>
    <w:rsid w:val="00D067C8"/>
    <w:rsid w:val="00D06D61"/>
    <w:rsid w:val="00D06DD0"/>
    <w:rsid w:val="00D119E9"/>
    <w:rsid w:val="00D1372B"/>
    <w:rsid w:val="00D14E90"/>
    <w:rsid w:val="00D16029"/>
    <w:rsid w:val="00D226A5"/>
    <w:rsid w:val="00D22AB3"/>
    <w:rsid w:val="00D22C71"/>
    <w:rsid w:val="00D24885"/>
    <w:rsid w:val="00D257F2"/>
    <w:rsid w:val="00D26FF1"/>
    <w:rsid w:val="00D27576"/>
    <w:rsid w:val="00D27CDB"/>
    <w:rsid w:val="00D30349"/>
    <w:rsid w:val="00D3061E"/>
    <w:rsid w:val="00D306FB"/>
    <w:rsid w:val="00D311E1"/>
    <w:rsid w:val="00D31368"/>
    <w:rsid w:val="00D31604"/>
    <w:rsid w:val="00D318EB"/>
    <w:rsid w:val="00D32131"/>
    <w:rsid w:val="00D3312E"/>
    <w:rsid w:val="00D3419E"/>
    <w:rsid w:val="00D3496E"/>
    <w:rsid w:val="00D36391"/>
    <w:rsid w:val="00D36BCF"/>
    <w:rsid w:val="00D37209"/>
    <w:rsid w:val="00D37F62"/>
    <w:rsid w:val="00D40F61"/>
    <w:rsid w:val="00D4111F"/>
    <w:rsid w:val="00D421D3"/>
    <w:rsid w:val="00D4340B"/>
    <w:rsid w:val="00D448AD"/>
    <w:rsid w:val="00D45BFA"/>
    <w:rsid w:val="00D45CAB"/>
    <w:rsid w:val="00D46C03"/>
    <w:rsid w:val="00D51110"/>
    <w:rsid w:val="00D52889"/>
    <w:rsid w:val="00D5331A"/>
    <w:rsid w:val="00D53CCB"/>
    <w:rsid w:val="00D55339"/>
    <w:rsid w:val="00D556BE"/>
    <w:rsid w:val="00D561DD"/>
    <w:rsid w:val="00D56916"/>
    <w:rsid w:val="00D60234"/>
    <w:rsid w:val="00D60DFA"/>
    <w:rsid w:val="00D610DE"/>
    <w:rsid w:val="00D615E2"/>
    <w:rsid w:val="00D6273F"/>
    <w:rsid w:val="00D62E3B"/>
    <w:rsid w:val="00D6352C"/>
    <w:rsid w:val="00D63DF3"/>
    <w:rsid w:val="00D63FE4"/>
    <w:rsid w:val="00D674E5"/>
    <w:rsid w:val="00D67D90"/>
    <w:rsid w:val="00D7268B"/>
    <w:rsid w:val="00D73195"/>
    <w:rsid w:val="00D73B2D"/>
    <w:rsid w:val="00D75918"/>
    <w:rsid w:val="00D77134"/>
    <w:rsid w:val="00D77FF1"/>
    <w:rsid w:val="00D810E4"/>
    <w:rsid w:val="00D81D86"/>
    <w:rsid w:val="00D81E69"/>
    <w:rsid w:val="00D82912"/>
    <w:rsid w:val="00D83E64"/>
    <w:rsid w:val="00D85002"/>
    <w:rsid w:val="00D86EC7"/>
    <w:rsid w:val="00D90DDB"/>
    <w:rsid w:val="00D923A1"/>
    <w:rsid w:val="00D93DF2"/>
    <w:rsid w:val="00D940F8"/>
    <w:rsid w:val="00D953B5"/>
    <w:rsid w:val="00D95CF2"/>
    <w:rsid w:val="00D974C1"/>
    <w:rsid w:val="00DA007F"/>
    <w:rsid w:val="00DA1487"/>
    <w:rsid w:val="00DA1B82"/>
    <w:rsid w:val="00DA24F9"/>
    <w:rsid w:val="00DA3394"/>
    <w:rsid w:val="00DA3D7B"/>
    <w:rsid w:val="00DA5F3B"/>
    <w:rsid w:val="00DA649D"/>
    <w:rsid w:val="00DA74C9"/>
    <w:rsid w:val="00DB03FB"/>
    <w:rsid w:val="00DB1ABA"/>
    <w:rsid w:val="00DB1CC2"/>
    <w:rsid w:val="00DB3701"/>
    <w:rsid w:val="00DB4382"/>
    <w:rsid w:val="00DB5CE0"/>
    <w:rsid w:val="00DB5F04"/>
    <w:rsid w:val="00DB7BFF"/>
    <w:rsid w:val="00DC01F1"/>
    <w:rsid w:val="00DC20FE"/>
    <w:rsid w:val="00DC26F2"/>
    <w:rsid w:val="00DC35D9"/>
    <w:rsid w:val="00DC5E16"/>
    <w:rsid w:val="00DC6742"/>
    <w:rsid w:val="00DC6AA4"/>
    <w:rsid w:val="00DC6B26"/>
    <w:rsid w:val="00DD17D1"/>
    <w:rsid w:val="00DD2D3F"/>
    <w:rsid w:val="00DD2D6E"/>
    <w:rsid w:val="00DD3087"/>
    <w:rsid w:val="00DD5E23"/>
    <w:rsid w:val="00DD7333"/>
    <w:rsid w:val="00DD7BF9"/>
    <w:rsid w:val="00DE03C5"/>
    <w:rsid w:val="00DE076F"/>
    <w:rsid w:val="00DE4405"/>
    <w:rsid w:val="00DE4B98"/>
    <w:rsid w:val="00DE5318"/>
    <w:rsid w:val="00DF0520"/>
    <w:rsid w:val="00DF0523"/>
    <w:rsid w:val="00DF157E"/>
    <w:rsid w:val="00DF1F8A"/>
    <w:rsid w:val="00DF4C6E"/>
    <w:rsid w:val="00DF54EB"/>
    <w:rsid w:val="00DF5774"/>
    <w:rsid w:val="00DF5F4D"/>
    <w:rsid w:val="00DF6481"/>
    <w:rsid w:val="00E0003D"/>
    <w:rsid w:val="00E00EBA"/>
    <w:rsid w:val="00E01412"/>
    <w:rsid w:val="00E01A33"/>
    <w:rsid w:val="00E02E7B"/>
    <w:rsid w:val="00E05F05"/>
    <w:rsid w:val="00E10A1F"/>
    <w:rsid w:val="00E14758"/>
    <w:rsid w:val="00E14AF2"/>
    <w:rsid w:val="00E14DAD"/>
    <w:rsid w:val="00E151B5"/>
    <w:rsid w:val="00E15204"/>
    <w:rsid w:val="00E16048"/>
    <w:rsid w:val="00E16C94"/>
    <w:rsid w:val="00E20133"/>
    <w:rsid w:val="00E2119E"/>
    <w:rsid w:val="00E21980"/>
    <w:rsid w:val="00E22573"/>
    <w:rsid w:val="00E228DA"/>
    <w:rsid w:val="00E23A40"/>
    <w:rsid w:val="00E23D63"/>
    <w:rsid w:val="00E24403"/>
    <w:rsid w:val="00E24A10"/>
    <w:rsid w:val="00E2530F"/>
    <w:rsid w:val="00E25ADF"/>
    <w:rsid w:val="00E26805"/>
    <w:rsid w:val="00E26BB9"/>
    <w:rsid w:val="00E31B73"/>
    <w:rsid w:val="00E33438"/>
    <w:rsid w:val="00E34A09"/>
    <w:rsid w:val="00E35FAB"/>
    <w:rsid w:val="00E36123"/>
    <w:rsid w:val="00E366FF"/>
    <w:rsid w:val="00E378B4"/>
    <w:rsid w:val="00E40028"/>
    <w:rsid w:val="00E44080"/>
    <w:rsid w:val="00E466A0"/>
    <w:rsid w:val="00E46EF1"/>
    <w:rsid w:val="00E503E3"/>
    <w:rsid w:val="00E50F18"/>
    <w:rsid w:val="00E50F45"/>
    <w:rsid w:val="00E51040"/>
    <w:rsid w:val="00E511D5"/>
    <w:rsid w:val="00E5554B"/>
    <w:rsid w:val="00E55D45"/>
    <w:rsid w:val="00E60548"/>
    <w:rsid w:val="00E60E76"/>
    <w:rsid w:val="00E61EEA"/>
    <w:rsid w:val="00E6424A"/>
    <w:rsid w:val="00E6495C"/>
    <w:rsid w:val="00E64A64"/>
    <w:rsid w:val="00E64DBF"/>
    <w:rsid w:val="00E67B52"/>
    <w:rsid w:val="00E738C0"/>
    <w:rsid w:val="00E80711"/>
    <w:rsid w:val="00E82392"/>
    <w:rsid w:val="00E82713"/>
    <w:rsid w:val="00E829DA"/>
    <w:rsid w:val="00E83E34"/>
    <w:rsid w:val="00E854D8"/>
    <w:rsid w:val="00E86B64"/>
    <w:rsid w:val="00E87852"/>
    <w:rsid w:val="00E90A6E"/>
    <w:rsid w:val="00E93A89"/>
    <w:rsid w:val="00E94173"/>
    <w:rsid w:val="00E94905"/>
    <w:rsid w:val="00E953A2"/>
    <w:rsid w:val="00E976E8"/>
    <w:rsid w:val="00EA14E6"/>
    <w:rsid w:val="00EA2834"/>
    <w:rsid w:val="00EA4E27"/>
    <w:rsid w:val="00EA5768"/>
    <w:rsid w:val="00EA5EC5"/>
    <w:rsid w:val="00EA619C"/>
    <w:rsid w:val="00EA6887"/>
    <w:rsid w:val="00EA68C8"/>
    <w:rsid w:val="00EA6BE4"/>
    <w:rsid w:val="00EA7AC3"/>
    <w:rsid w:val="00EB0571"/>
    <w:rsid w:val="00EB351F"/>
    <w:rsid w:val="00EB3E6E"/>
    <w:rsid w:val="00EB437D"/>
    <w:rsid w:val="00EB4865"/>
    <w:rsid w:val="00EB6B08"/>
    <w:rsid w:val="00EB6CA0"/>
    <w:rsid w:val="00EC0A81"/>
    <w:rsid w:val="00EC125A"/>
    <w:rsid w:val="00EC30D6"/>
    <w:rsid w:val="00EC3C36"/>
    <w:rsid w:val="00EC4DD7"/>
    <w:rsid w:val="00ED3137"/>
    <w:rsid w:val="00ED44F2"/>
    <w:rsid w:val="00ED5101"/>
    <w:rsid w:val="00ED5A6F"/>
    <w:rsid w:val="00ED7727"/>
    <w:rsid w:val="00EE07F0"/>
    <w:rsid w:val="00EE0CD6"/>
    <w:rsid w:val="00EE3635"/>
    <w:rsid w:val="00EE4CF9"/>
    <w:rsid w:val="00EE600F"/>
    <w:rsid w:val="00EF1B7F"/>
    <w:rsid w:val="00EF1CAD"/>
    <w:rsid w:val="00EF2487"/>
    <w:rsid w:val="00EF2659"/>
    <w:rsid w:val="00EF3D5C"/>
    <w:rsid w:val="00EF4B35"/>
    <w:rsid w:val="00EF75C9"/>
    <w:rsid w:val="00EF7CC6"/>
    <w:rsid w:val="00F0090B"/>
    <w:rsid w:val="00F00EB6"/>
    <w:rsid w:val="00F0375F"/>
    <w:rsid w:val="00F048DC"/>
    <w:rsid w:val="00F0518B"/>
    <w:rsid w:val="00F0685E"/>
    <w:rsid w:val="00F07D69"/>
    <w:rsid w:val="00F11A06"/>
    <w:rsid w:val="00F11EE3"/>
    <w:rsid w:val="00F138B4"/>
    <w:rsid w:val="00F162FB"/>
    <w:rsid w:val="00F17093"/>
    <w:rsid w:val="00F178FE"/>
    <w:rsid w:val="00F203D4"/>
    <w:rsid w:val="00F224A7"/>
    <w:rsid w:val="00F23B5F"/>
    <w:rsid w:val="00F2626F"/>
    <w:rsid w:val="00F27423"/>
    <w:rsid w:val="00F27EA4"/>
    <w:rsid w:val="00F3128C"/>
    <w:rsid w:val="00F3428C"/>
    <w:rsid w:val="00F350D0"/>
    <w:rsid w:val="00F36B4D"/>
    <w:rsid w:val="00F41640"/>
    <w:rsid w:val="00F428E5"/>
    <w:rsid w:val="00F42F2C"/>
    <w:rsid w:val="00F45262"/>
    <w:rsid w:val="00F47491"/>
    <w:rsid w:val="00F506A2"/>
    <w:rsid w:val="00F5209D"/>
    <w:rsid w:val="00F524CD"/>
    <w:rsid w:val="00F54F93"/>
    <w:rsid w:val="00F558D1"/>
    <w:rsid w:val="00F6060B"/>
    <w:rsid w:val="00F61083"/>
    <w:rsid w:val="00F6223F"/>
    <w:rsid w:val="00F64A40"/>
    <w:rsid w:val="00F6729F"/>
    <w:rsid w:val="00F67A82"/>
    <w:rsid w:val="00F72962"/>
    <w:rsid w:val="00F73231"/>
    <w:rsid w:val="00F740DA"/>
    <w:rsid w:val="00F74173"/>
    <w:rsid w:val="00F76454"/>
    <w:rsid w:val="00F773D9"/>
    <w:rsid w:val="00F81AB7"/>
    <w:rsid w:val="00F8253D"/>
    <w:rsid w:val="00F85AEC"/>
    <w:rsid w:val="00F90E72"/>
    <w:rsid w:val="00F91190"/>
    <w:rsid w:val="00F92125"/>
    <w:rsid w:val="00F93467"/>
    <w:rsid w:val="00F93CB6"/>
    <w:rsid w:val="00F9584D"/>
    <w:rsid w:val="00F96236"/>
    <w:rsid w:val="00F96E48"/>
    <w:rsid w:val="00FA0CC0"/>
    <w:rsid w:val="00FA13B1"/>
    <w:rsid w:val="00FA4D7D"/>
    <w:rsid w:val="00FA641C"/>
    <w:rsid w:val="00FA6FE0"/>
    <w:rsid w:val="00FB1F56"/>
    <w:rsid w:val="00FB2A57"/>
    <w:rsid w:val="00FB2DAD"/>
    <w:rsid w:val="00FB3022"/>
    <w:rsid w:val="00FB5306"/>
    <w:rsid w:val="00FB59EE"/>
    <w:rsid w:val="00FB5A90"/>
    <w:rsid w:val="00FB6F6A"/>
    <w:rsid w:val="00FC1FF3"/>
    <w:rsid w:val="00FC249E"/>
    <w:rsid w:val="00FC2C9E"/>
    <w:rsid w:val="00FC35B8"/>
    <w:rsid w:val="00FC36EF"/>
    <w:rsid w:val="00FC4ECE"/>
    <w:rsid w:val="00FC6678"/>
    <w:rsid w:val="00FD110B"/>
    <w:rsid w:val="00FD124F"/>
    <w:rsid w:val="00FD1CF4"/>
    <w:rsid w:val="00FD273F"/>
    <w:rsid w:val="00FD2CAF"/>
    <w:rsid w:val="00FD2DB3"/>
    <w:rsid w:val="00FD5A3F"/>
    <w:rsid w:val="00FD6985"/>
    <w:rsid w:val="00FD729A"/>
    <w:rsid w:val="00FD77AD"/>
    <w:rsid w:val="00FE018E"/>
    <w:rsid w:val="00FE050C"/>
    <w:rsid w:val="00FE1EB4"/>
    <w:rsid w:val="00FE2474"/>
    <w:rsid w:val="00FE3B36"/>
    <w:rsid w:val="00FE4A5B"/>
    <w:rsid w:val="00FE625F"/>
    <w:rsid w:val="00FF33C5"/>
    <w:rsid w:val="00FF4D2F"/>
    <w:rsid w:val="00FF658D"/>
    <w:rsid w:val="00FF6A23"/>
    <w:rsid w:val="00FF6B76"/>
    <w:rsid w:val="00FF76AF"/>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FBF03C-D586-45E6-BC4C-F6284EC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BA6B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EA619C"/>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BF0EAE"/>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06434"/>
    <w:rPr>
      <w:color w:val="0000FF"/>
      <w:u w:val="single"/>
    </w:rPr>
  </w:style>
  <w:style w:type="paragraph" w:styleId="Zpat">
    <w:name w:val="footer"/>
    <w:basedOn w:val="Normln"/>
    <w:rsid w:val="00A64322"/>
    <w:pPr>
      <w:tabs>
        <w:tab w:val="center" w:pos="4536"/>
        <w:tab w:val="right" w:pos="9072"/>
      </w:tabs>
    </w:pPr>
  </w:style>
  <w:style w:type="character" w:styleId="slostrnky">
    <w:name w:val="page number"/>
    <w:basedOn w:val="Standardnpsmoodstavce"/>
    <w:rsid w:val="00A64322"/>
  </w:style>
  <w:style w:type="paragraph" w:customStyle="1" w:styleId="NormlnIMP">
    <w:name w:val="Normální_IMP"/>
    <w:basedOn w:val="Normln"/>
    <w:rsid w:val="00E151B5"/>
    <w:pPr>
      <w:suppressAutoHyphens/>
      <w:overflowPunct w:val="0"/>
      <w:autoSpaceDE w:val="0"/>
      <w:autoSpaceDN w:val="0"/>
      <w:adjustRightInd w:val="0"/>
      <w:spacing w:line="228" w:lineRule="auto"/>
    </w:pPr>
    <w:rPr>
      <w:sz w:val="20"/>
      <w:szCs w:val="20"/>
    </w:rPr>
  </w:style>
  <w:style w:type="character" w:customStyle="1" w:styleId="Titulek1">
    <w:name w:val="Titulek1"/>
    <w:basedOn w:val="Standardnpsmoodstavce"/>
    <w:rsid w:val="00CE0EA2"/>
  </w:style>
  <w:style w:type="paragraph" w:customStyle="1" w:styleId="Odstavecseseznamem1">
    <w:name w:val="Odstavec se seznamem1"/>
    <w:basedOn w:val="Normln"/>
    <w:rsid w:val="00714AB9"/>
    <w:pPr>
      <w:spacing w:after="200"/>
      <w:ind w:left="720"/>
      <w:contextualSpacing/>
    </w:pPr>
    <w:rPr>
      <w:rFonts w:ascii="Calibri" w:hAnsi="Calibri"/>
      <w:sz w:val="22"/>
      <w:szCs w:val="22"/>
      <w:lang w:eastAsia="en-US"/>
    </w:rPr>
  </w:style>
  <w:style w:type="paragraph" w:styleId="Zkladntext">
    <w:name w:val="Body Text"/>
    <w:basedOn w:val="Normln"/>
    <w:link w:val="ZkladntextChar"/>
    <w:rsid w:val="0076293C"/>
    <w:pPr>
      <w:jc w:val="both"/>
    </w:pPr>
  </w:style>
  <w:style w:type="paragraph" w:styleId="Odstavecseseznamem">
    <w:name w:val="List Paragraph"/>
    <w:basedOn w:val="Normln"/>
    <w:uiPriority w:val="34"/>
    <w:qFormat/>
    <w:rsid w:val="009F5A61"/>
    <w:pPr>
      <w:ind w:left="720"/>
      <w:contextualSpacing/>
    </w:pPr>
  </w:style>
  <w:style w:type="paragraph" w:styleId="Textbubliny">
    <w:name w:val="Balloon Text"/>
    <w:basedOn w:val="Normln"/>
    <w:semiHidden/>
    <w:rsid w:val="003367EF"/>
    <w:rPr>
      <w:rFonts w:ascii="Tahoma" w:hAnsi="Tahoma" w:cs="Tahoma"/>
      <w:sz w:val="16"/>
      <w:szCs w:val="16"/>
    </w:rPr>
  </w:style>
  <w:style w:type="paragraph" w:styleId="Zkladntextodsazen">
    <w:name w:val="Body Text Indent"/>
    <w:basedOn w:val="Normln"/>
    <w:rsid w:val="00D7268B"/>
    <w:pPr>
      <w:ind w:left="283"/>
    </w:pPr>
  </w:style>
  <w:style w:type="paragraph" w:styleId="Nzev">
    <w:name w:val="Title"/>
    <w:basedOn w:val="Normln"/>
    <w:link w:val="NzevChar"/>
    <w:qFormat/>
    <w:rsid w:val="00476FD0"/>
    <w:pPr>
      <w:jc w:val="center"/>
    </w:pPr>
    <w:rPr>
      <w:b/>
      <w:bCs/>
      <w:sz w:val="28"/>
    </w:rPr>
  </w:style>
  <w:style w:type="table" w:styleId="Mkatabulky">
    <w:name w:val="Table Grid"/>
    <w:basedOn w:val="Normlntabulka"/>
    <w:uiPriority w:val="59"/>
    <w:rsid w:val="0047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Char">
    <w:name w:val="Název Char"/>
    <w:link w:val="Nzev"/>
    <w:rsid w:val="006C531A"/>
    <w:rPr>
      <w:b/>
      <w:bCs/>
      <w:sz w:val="28"/>
      <w:szCs w:val="24"/>
      <w:lang w:val="cs-CZ" w:eastAsia="cs-CZ" w:bidi="ar-SA"/>
    </w:rPr>
  </w:style>
  <w:style w:type="paragraph" w:styleId="Rozloendokumentu">
    <w:name w:val="Document Map"/>
    <w:basedOn w:val="Normln"/>
    <w:semiHidden/>
    <w:rsid w:val="00E00EBA"/>
    <w:pPr>
      <w:shd w:val="clear" w:color="auto" w:fill="000080"/>
    </w:pPr>
    <w:rPr>
      <w:rFonts w:ascii="Tahoma" w:hAnsi="Tahoma" w:cs="Tahoma"/>
      <w:sz w:val="20"/>
      <w:szCs w:val="20"/>
    </w:rPr>
  </w:style>
  <w:style w:type="character" w:styleId="Siln">
    <w:name w:val="Strong"/>
    <w:uiPriority w:val="22"/>
    <w:qFormat/>
    <w:rsid w:val="00CA45D8"/>
    <w:rPr>
      <w:b/>
      <w:bCs/>
    </w:rPr>
  </w:style>
  <w:style w:type="paragraph" w:styleId="Bezmezer">
    <w:name w:val="No Spacing"/>
    <w:uiPriority w:val="1"/>
    <w:qFormat/>
    <w:rsid w:val="001870BE"/>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BA6BB9"/>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rsid w:val="003D0F37"/>
    <w:pPr>
      <w:tabs>
        <w:tab w:val="center" w:pos="4536"/>
        <w:tab w:val="right" w:pos="9072"/>
      </w:tabs>
    </w:pPr>
  </w:style>
  <w:style w:type="character" w:customStyle="1" w:styleId="ZhlavChar">
    <w:name w:val="Záhlaví Char"/>
    <w:basedOn w:val="Standardnpsmoodstavce"/>
    <w:link w:val="Zhlav"/>
    <w:rsid w:val="003D0F37"/>
    <w:rPr>
      <w:sz w:val="24"/>
      <w:szCs w:val="24"/>
    </w:rPr>
  </w:style>
  <w:style w:type="paragraph" w:customStyle="1" w:styleId="Default">
    <w:name w:val="Default"/>
    <w:rsid w:val="00F96E48"/>
    <w:pPr>
      <w:autoSpaceDE w:val="0"/>
      <w:autoSpaceDN w:val="0"/>
      <w:adjustRightInd w:val="0"/>
    </w:pPr>
    <w:rPr>
      <w:rFonts w:ascii="Calibri" w:hAnsi="Calibri" w:cs="Calibri"/>
      <w:color w:val="000000"/>
      <w:sz w:val="24"/>
      <w:szCs w:val="24"/>
    </w:rPr>
  </w:style>
  <w:style w:type="character" w:customStyle="1" w:styleId="Nadpis3Char">
    <w:name w:val="Nadpis 3 Char"/>
    <w:basedOn w:val="Standardnpsmoodstavce"/>
    <w:link w:val="Nadpis3"/>
    <w:rsid w:val="006D1197"/>
    <w:rPr>
      <w:rFonts w:ascii="Arial" w:hAnsi="Arial" w:cs="Arial"/>
      <w:b/>
      <w:bCs/>
      <w:sz w:val="26"/>
      <w:szCs w:val="26"/>
    </w:rPr>
  </w:style>
  <w:style w:type="character" w:customStyle="1" w:styleId="ZkladntextChar">
    <w:name w:val="Základní text Char"/>
    <w:basedOn w:val="Standardnpsmoodstavce"/>
    <w:link w:val="Zkladntext"/>
    <w:rsid w:val="00F178FE"/>
    <w:rPr>
      <w:sz w:val="24"/>
      <w:szCs w:val="24"/>
    </w:rPr>
  </w:style>
  <w:style w:type="paragraph" w:styleId="Normlnweb">
    <w:name w:val="Normal (Web)"/>
    <w:basedOn w:val="Normln"/>
    <w:uiPriority w:val="99"/>
    <w:rsid w:val="00554B1F"/>
    <w:pPr>
      <w:spacing w:before="100" w:beforeAutospacing="1" w:after="100" w:afterAutospacing="1"/>
    </w:pPr>
    <w:rPr>
      <w:color w:val="000066"/>
    </w:rPr>
  </w:style>
  <w:style w:type="paragraph" w:styleId="Prosttext">
    <w:name w:val="Plain Text"/>
    <w:basedOn w:val="Normln"/>
    <w:link w:val="ProsttextChar"/>
    <w:uiPriority w:val="99"/>
    <w:unhideWhenUsed/>
    <w:rsid w:val="001322D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322DA"/>
    <w:rPr>
      <w:rFonts w:ascii="Calibri" w:eastAsiaTheme="minorHAnsi" w:hAnsi="Calibri" w:cstheme="minorBidi"/>
      <w:sz w:val="22"/>
      <w:szCs w:val="21"/>
      <w:lang w:eastAsia="en-US"/>
    </w:rPr>
  </w:style>
  <w:style w:type="table" w:styleId="Jednoduchtabulka2">
    <w:name w:val="Table Simple 2"/>
    <w:basedOn w:val="Normlntabulka"/>
    <w:rsid w:val="009E0B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9E0B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legantntabulka">
    <w:name w:val="Table Elegant"/>
    <w:basedOn w:val="Normlntabulka"/>
    <w:rsid w:val="009E0B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Zdraznn">
    <w:name w:val="Emphasis"/>
    <w:basedOn w:val="Standardnpsmoodstavce"/>
    <w:uiPriority w:val="20"/>
    <w:qFormat/>
    <w:rsid w:val="006E07D8"/>
    <w:rPr>
      <w:i/>
      <w:iCs/>
    </w:rPr>
  </w:style>
  <w:style w:type="character" w:customStyle="1" w:styleId="articleseparator1">
    <w:name w:val="article_separator1"/>
    <w:basedOn w:val="Standardnpsmoodstavce"/>
    <w:rsid w:val="004B1A55"/>
    <w:rPr>
      <w:vanish w:val="0"/>
      <w:webHidden w:val="0"/>
      <w:specVanish w:val="0"/>
    </w:rPr>
  </w:style>
  <w:style w:type="table" w:customStyle="1" w:styleId="Mkatabulky1">
    <w:name w:val="Mřížka tabulky1"/>
    <w:basedOn w:val="Normlntabulka"/>
    <w:next w:val="Mkatabulky"/>
    <w:uiPriority w:val="59"/>
    <w:rsid w:val="00A861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319">
      <w:bodyDiv w:val="1"/>
      <w:marLeft w:val="0"/>
      <w:marRight w:val="0"/>
      <w:marTop w:val="0"/>
      <w:marBottom w:val="0"/>
      <w:divBdr>
        <w:top w:val="none" w:sz="0" w:space="0" w:color="auto"/>
        <w:left w:val="none" w:sz="0" w:space="0" w:color="auto"/>
        <w:bottom w:val="none" w:sz="0" w:space="0" w:color="auto"/>
        <w:right w:val="none" w:sz="0" w:space="0" w:color="auto"/>
      </w:divBdr>
    </w:div>
    <w:div w:id="32386405">
      <w:bodyDiv w:val="1"/>
      <w:marLeft w:val="0"/>
      <w:marRight w:val="0"/>
      <w:marTop w:val="0"/>
      <w:marBottom w:val="0"/>
      <w:divBdr>
        <w:top w:val="none" w:sz="0" w:space="0" w:color="auto"/>
        <w:left w:val="none" w:sz="0" w:space="0" w:color="auto"/>
        <w:bottom w:val="none" w:sz="0" w:space="0" w:color="auto"/>
        <w:right w:val="none" w:sz="0" w:space="0" w:color="auto"/>
      </w:divBdr>
    </w:div>
    <w:div w:id="93863797">
      <w:bodyDiv w:val="1"/>
      <w:marLeft w:val="0"/>
      <w:marRight w:val="0"/>
      <w:marTop w:val="0"/>
      <w:marBottom w:val="0"/>
      <w:divBdr>
        <w:top w:val="none" w:sz="0" w:space="0" w:color="auto"/>
        <w:left w:val="none" w:sz="0" w:space="0" w:color="auto"/>
        <w:bottom w:val="none" w:sz="0" w:space="0" w:color="auto"/>
        <w:right w:val="none" w:sz="0" w:space="0" w:color="auto"/>
      </w:divBdr>
    </w:div>
    <w:div w:id="99296653">
      <w:bodyDiv w:val="1"/>
      <w:marLeft w:val="0"/>
      <w:marRight w:val="0"/>
      <w:marTop w:val="0"/>
      <w:marBottom w:val="0"/>
      <w:divBdr>
        <w:top w:val="none" w:sz="0" w:space="0" w:color="auto"/>
        <w:left w:val="none" w:sz="0" w:space="0" w:color="auto"/>
        <w:bottom w:val="none" w:sz="0" w:space="0" w:color="auto"/>
        <w:right w:val="none" w:sz="0" w:space="0" w:color="auto"/>
      </w:divBdr>
    </w:div>
    <w:div w:id="117188608">
      <w:bodyDiv w:val="1"/>
      <w:marLeft w:val="0"/>
      <w:marRight w:val="0"/>
      <w:marTop w:val="0"/>
      <w:marBottom w:val="0"/>
      <w:divBdr>
        <w:top w:val="none" w:sz="0" w:space="0" w:color="auto"/>
        <w:left w:val="none" w:sz="0" w:space="0" w:color="auto"/>
        <w:bottom w:val="none" w:sz="0" w:space="0" w:color="auto"/>
        <w:right w:val="none" w:sz="0" w:space="0" w:color="auto"/>
      </w:divBdr>
    </w:div>
    <w:div w:id="129056293">
      <w:bodyDiv w:val="1"/>
      <w:marLeft w:val="0"/>
      <w:marRight w:val="0"/>
      <w:marTop w:val="0"/>
      <w:marBottom w:val="0"/>
      <w:divBdr>
        <w:top w:val="none" w:sz="0" w:space="0" w:color="auto"/>
        <w:left w:val="none" w:sz="0" w:space="0" w:color="auto"/>
        <w:bottom w:val="none" w:sz="0" w:space="0" w:color="auto"/>
        <w:right w:val="none" w:sz="0" w:space="0" w:color="auto"/>
      </w:divBdr>
    </w:div>
    <w:div w:id="240453602">
      <w:bodyDiv w:val="1"/>
      <w:marLeft w:val="0"/>
      <w:marRight w:val="0"/>
      <w:marTop w:val="0"/>
      <w:marBottom w:val="0"/>
      <w:divBdr>
        <w:top w:val="none" w:sz="0" w:space="0" w:color="auto"/>
        <w:left w:val="none" w:sz="0" w:space="0" w:color="auto"/>
        <w:bottom w:val="none" w:sz="0" w:space="0" w:color="auto"/>
        <w:right w:val="none" w:sz="0" w:space="0" w:color="auto"/>
      </w:divBdr>
    </w:div>
    <w:div w:id="242296929">
      <w:bodyDiv w:val="1"/>
      <w:marLeft w:val="0"/>
      <w:marRight w:val="0"/>
      <w:marTop w:val="0"/>
      <w:marBottom w:val="0"/>
      <w:divBdr>
        <w:top w:val="none" w:sz="0" w:space="0" w:color="auto"/>
        <w:left w:val="none" w:sz="0" w:space="0" w:color="auto"/>
        <w:bottom w:val="none" w:sz="0" w:space="0" w:color="auto"/>
        <w:right w:val="none" w:sz="0" w:space="0" w:color="auto"/>
      </w:divBdr>
    </w:div>
    <w:div w:id="348216948">
      <w:bodyDiv w:val="1"/>
      <w:marLeft w:val="0"/>
      <w:marRight w:val="0"/>
      <w:marTop w:val="0"/>
      <w:marBottom w:val="0"/>
      <w:divBdr>
        <w:top w:val="none" w:sz="0" w:space="0" w:color="auto"/>
        <w:left w:val="none" w:sz="0" w:space="0" w:color="auto"/>
        <w:bottom w:val="none" w:sz="0" w:space="0" w:color="auto"/>
        <w:right w:val="none" w:sz="0" w:space="0" w:color="auto"/>
      </w:divBdr>
    </w:div>
    <w:div w:id="358511077">
      <w:bodyDiv w:val="1"/>
      <w:marLeft w:val="0"/>
      <w:marRight w:val="0"/>
      <w:marTop w:val="0"/>
      <w:marBottom w:val="0"/>
      <w:divBdr>
        <w:top w:val="none" w:sz="0" w:space="0" w:color="auto"/>
        <w:left w:val="none" w:sz="0" w:space="0" w:color="auto"/>
        <w:bottom w:val="none" w:sz="0" w:space="0" w:color="auto"/>
        <w:right w:val="none" w:sz="0" w:space="0" w:color="auto"/>
      </w:divBdr>
      <w:divsChild>
        <w:div w:id="307169278">
          <w:marLeft w:val="0"/>
          <w:marRight w:val="0"/>
          <w:marTop w:val="0"/>
          <w:marBottom w:val="0"/>
          <w:divBdr>
            <w:top w:val="none" w:sz="0" w:space="0" w:color="auto"/>
            <w:left w:val="none" w:sz="0" w:space="0" w:color="auto"/>
            <w:bottom w:val="none" w:sz="0" w:space="0" w:color="auto"/>
            <w:right w:val="none" w:sz="0" w:space="0" w:color="auto"/>
          </w:divBdr>
          <w:divsChild>
            <w:div w:id="1984265412">
              <w:marLeft w:val="0"/>
              <w:marRight w:val="0"/>
              <w:marTop w:val="0"/>
              <w:marBottom w:val="0"/>
              <w:divBdr>
                <w:top w:val="none" w:sz="0" w:space="0" w:color="auto"/>
                <w:left w:val="none" w:sz="0" w:space="0" w:color="auto"/>
                <w:bottom w:val="none" w:sz="0" w:space="0" w:color="auto"/>
                <w:right w:val="none" w:sz="0" w:space="0" w:color="auto"/>
              </w:divBdr>
              <w:divsChild>
                <w:div w:id="333339260">
                  <w:marLeft w:val="0"/>
                  <w:marRight w:val="0"/>
                  <w:marTop w:val="0"/>
                  <w:marBottom w:val="0"/>
                  <w:divBdr>
                    <w:top w:val="none" w:sz="0" w:space="0" w:color="auto"/>
                    <w:left w:val="none" w:sz="0" w:space="0" w:color="auto"/>
                    <w:bottom w:val="none" w:sz="0" w:space="0" w:color="auto"/>
                    <w:right w:val="none" w:sz="0" w:space="0" w:color="auto"/>
                  </w:divBdr>
                  <w:divsChild>
                    <w:div w:id="1904019270">
                      <w:marLeft w:val="0"/>
                      <w:marRight w:val="0"/>
                      <w:marTop w:val="100"/>
                      <w:marBottom w:val="100"/>
                      <w:divBdr>
                        <w:top w:val="none" w:sz="0" w:space="0" w:color="auto"/>
                        <w:left w:val="none" w:sz="0" w:space="0" w:color="auto"/>
                        <w:bottom w:val="none" w:sz="0" w:space="0" w:color="auto"/>
                        <w:right w:val="none" w:sz="0" w:space="0" w:color="auto"/>
                      </w:divBdr>
                      <w:divsChild>
                        <w:div w:id="2083677618">
                          <w:marLeft w:val="0"/>
                          <w:marRight w:val="0"/>
                          <w:marTop w:val="1650"/>
                          <w:marBottom w:val="0"/>
                          <w:divBdr>
                            <w:top w:val="none" w:sz="0" w:space="0" w:color="auto"/>
                            <w:left w:val="none" w:sz="0" w:space="0" w:color="auto"/>
                            <w:bottom w:val="none" w:sz="0" w:space="0" w:color="auto"/>
                            <w:right w:val="none" w:sz="0" w:space="0" w:color="auto"/>
                          </w:divBdr>
                          <w:divsChild>
                            <w:div w:id="1639261300">
                              <w:marLeft w:val="0"/>
                              <w:marRight w:val="0"/>
                              <w:marTop w:val="0"/>
                              <w:marBottom w:val="0"/>
                              <w:divBdr>
                                <w:top w:val="none" w:sz="0" w:space="0" w:color="auto"/>
                                <w:left w:val="none" w:sz="0" w:space="0" w:color="auto"/>
                                <w:bottom w:val="none" w:sz="0" w:space="0" w:color="auto"/>
                                <w:right w:val="none" w:sz="0" w:space="0" w:color="auto"/>
                              </w:divBdr>
                              <w:divsChild>
                                <w:div w:id="995499396">
                                  <w:marLeft w:val="0"/>
                                  <w:marRight w:val="0"/>
                                  <w:marTop w:val="0"/>
                                  <w:marBottom w:val="0"/>
                                  <w:divBdr>
                                    <w:top w:val="none" w:sz="0" w:space="0" w:color="auto"/>
                                    <w:left w:val="none" w:sz="0" w:space="0" w:color="auto"/>
                                    <w:bottom w:val="none" w:sz="0" w:space="0" w:color="auto"/>
                                    <w:right w:val="none" w:sz="0" w:space="0" w:color="auto"/>
                                  </w:divBdr>
                                  <w:divsChild>
                                    <w:div w:id="1592662890">
                                      <w:marLeft w:val="0"/>
                                      <w:marRight w:val="0"/>
                                      <w:marTop w:val="0"/>
                                      <w:marBottom w:val="0"/>
                                      <w:divBdr>
                                        <w:top w:val="none" w:sz="0" w:space="0" w:color="auto"/>
                                        <w:left w:val="none" w:sz="0" w:space="0" w:color="auto"/>
                                        <w:bottom w:val="none" w:sz="0" w:space="0" w:color="auto"/>
                                        <w:right w:val="none" w:sz="0" w:space="0" w:color="auto"/>
                                      </w:divBdr>
                                      <w:divsChild>
                                        <w:div w:id="1160999456">
                                          <w:marLeft w:val="0"/>
                                          <w:marRight w:val="0"/>
                                          <w:marTop w:val="0"/>
                                          <w:marBottom w:val="0"/>
                                          <w:divBdr>
                                            <w:top w:val="none" w:sz="0" w:space="0" w:color="auto"/>
                                            <w:left w:val="none" w:sz="0" w:space="0" w:color="auto"/>
                                            <w:bottom w:val="none" w:sz="0" w:space="0" w:color="auto"/>
                                            <w:right w:val="none" w:sz="0" w:space="0" w:color="auto"/>
                                          </w:divBdr>
                                          <w:divsChild>
                                            <w:div w:id="1837374821">
                                              <w:marLeft w:val="0"/>
                                              <w:marRight w:val="0"/>
                                              <w:marTop w:val="0"/>
                                              <w:marBottom w:val="0"/>
                                              <w:divBdr>
                                                <w:top w:val="none" w:sz="0" w:space="0" w:color="auto"/>
                                                <w:left w:val="none" w:sz="0" w:space="0" w:color="auto"/>
                                                <w:bottom w:val="none" w:sz="0" w:space="0" w:color="auto"/>
                                                <w:right w:val="none" w:sz="0" w:space="0" w:color="auto"/>
                                              </w:divBdr>
                                              <w:divsChild>
                                                <w:div w:id="1716084322">
                                                  <w:marLeft w:val="0"/>
                                                  <w:marRight w:val="0"/>
                                                  <w:marTop w:val="0"/>
                                                  <w:marBottom w:val="0"/>
                                                  <w:divBdr>
                                                    <w:top w:val="none" w:sz="0" w:space="0" w:color="auto"/>
                                                    <w:left w:val="none" w:sz="0" w:space="0" w:color="auto"/>
                                                    <w:bottom w:val="none" w:sz="0" w:space="0" w:color="auto"/>
                                                    <w:right w:val="none" w:sz="0" w:space="0" w:color="auto"/>
                                                  </w:divBdr>
                                                  <w:divsChild>
                                                    <w:div w:id="1276057721">
                                                      <w:marLeft w:val="0"/>
                                                      <w:marRight w:val="0"/>
                                                      <w:marTop w:val="150"/>
                                                      <w:marBottom w:val="150"/>
                                                      <w:divBdr>
                                                        <w:top w:val="none" w:sz="0" w:space="0" w:color="auto"/>
                                                        <w:left w:val="none" w:sz="0" w:space="0" w:color="auto"/>
                                                        <w:bottom w:val="none" w:sz="0" w:space="0" w:color="auto"/>
                                                        <w:right w:val="none" w:sz="0" w:space="0" w:color="auto"/>
                                                      </w:divBdr>
                                                      <w:divsChild>
                                                        <w:div w:id="1623414525">
                                                          <w:marLeft w:val="0"/>
                                                          <w:marRight w:val="0"/>
                                                          <w:marTop w:val="0"/>
                                                          <w:marBottom w:val="0"/>
                                                          <w:divBdr>
                                                            <w:top w:val="none" w:sz="0" w:space="0" w:color="auto"/>
                                                            <w:left w:val="none" w:sz="0" w:space="0" w:color="auto"/>
                                                            <w:bottom w:val="none" w:sz="0" w:space="0" w:color="auto"/>
                                                            <w:right w:val="none" w:sz="0" w:space="0" w:color="auto"/>
                                                          </w:divBdr>
                                                          <w:divsChild>
                                                            <w:div w:id="444809450">
                                                              <w:marLeft w:val="0"/>
                                                              <w:marRight w:val="0"/>
                                                              <w:marTop w:val="0"/>
                                                              <w:marBottom w:val="0"/>
                                                              <w:divBdr>
                                                                <w:top w:val="none" w:sz="0" w:space="0" w:color="auto"/>
                                                                <w:left w:val="none" w:sz="0" w:space="0" w:color="auto"/>
                                                                <w:bottom w:val="none" w:sz="0" w:space="0" w:color="auto"/>
                                                                <w:right w:val="none" w:sz="0" w:space="0" w:color="auto"/>
                                                              </w:divBdr>
                                                              <w:divsChild>
                                                                <w:div w:id="1726369935">
                                                                  <w:marLeft w:val="0"/>
                                                                  <w:marRight w:val="0"/>
                                                                  <w:marTop w:val="0"/>
                                                                  <w:marBottom w:val="0"/>
                                                                  <w:divBdr>
                                                                    <w:top w:val="none" w:sz="0" w:space="0" w:color="auto"/>
                                                                    <w:left w:val="none" w:sz="0" w:space="0" w:color="auto"/>
                                                                    <w:bottom w:val="none" w:sz="0" w:space="0" w:color="auto"/>
                                                                    <w:right w:val="none" w:sz="0" w:space="0" w:color="auto"/>
                                                                  </w:divBdr>
                                                                  <w:divsChild>
                                                                    <w:div w:id="584341426">
                                                                      <w:marLeft w:val="0"/>
                                                                      <w:marRight w:val="0"/>
                                                                      <w:marTop w:val="0"/>
                                                                      <w:marBottom w:val="150"/>
                                                                      <w:divBdr>
                                                                        <w:top w:val="none" w:sz="0" w:space="0" w:color="auto"/>
                                                                        <w:left w:val="none" w:sz="0" w:space="0" w:color="auto"/>
                                                                        <w:bottom w:val="none" w:sz="0" w:space="0" w:color="auto"/>
                                                                        <w:right w:val="none" w:sz="0" w:space="0" w:color="auto"/>
                                                                      </w:divBdr>
                                                                      <w:divsChild>
                                                                        <w:div w:id="148063171">
                                                                          <w:marLeft w:val="0"/>
                                                                          <w:marRight w:val="0"/>
                                                                          <w:marTop w:val="0"/>
                                                                          <w:marBottom w:val="0"/>
                                                                          <w:divBdr>
                                                                            <w:top w:val="none" w:sz="0" w:space="0" w:color="auto"/>
                                                                            <w:left w:val="none" w:sz="0" w:space="0" w:color="auto"/>
                                                                            <w:bottom w:val="none" w:sz="0" w:space="0" w:color="auto"/>
                                                                            <w:right w:val="none" w:sz="0" w:space="0" w:color="auto"/>
                                                                          </w:divBdr>
                                                                          <w:divsChild>
                                                                            <w:div w:id="771242035">
                                                                              <w:marLeft w:val="0"/>
                                                                              <w:marRight w:val="0"/>
                                                                              <w:marTop w:val="0"/>
                                                                              <w:marBottom w:val="0"/>
                                                                              <w:divBdr>
                                                                                <w:top w:val="none" w:sz="0" w:space="0" w:color="auto"/>
                                                                                <w:left w:val="none" w:sz="0" w:space="0" w:color="auto"/>
                                                                                <w:bottom w:val="none" w:sz="0" w:space="0" w:color="auto"/>
                                                                                <w:right w:val="none" w:sz="0" w:space="0" w:color="auto"/>
                                                                              </w:divBdr>
                                                                              <w:divsChild>
                                                                                <w:div w:id="887649573">
                                                                                  <w:marLeft w:val="0"/>
                                                                                  <w:marRight w:val="0"/>
                                                                                  <w:marTop w:val="0"/>
                                                                                  <w:marBottom w:val="0"/>
                                                                                  <w:divBdr>
                                                                                    <w:top w:val="none" w:sz="0" w:space="0" w:color="auto"/>
                                                                                    <w:left w:val="none" w:sz="0" w:space="0" w:color="auto"/>
                                                                                    <w:bottom w:val="none" w:sz="0" w:space="0" w:color="auto"/>
                                                                                    <w:right w:val="none" w:sz="0" w:space="0" w:color="auto"/>
                                                                                  </w:divBdr>
                                                                                  <w:divsChild>
                                                                                    <w:div w:id="1893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841587">
      <w:bodyDiv w:val="1"/>
      <w:marLeft w:val="0"/>
      <w:marRight w:val="0"/>
      <w:marTop w:val="0"/>
      <w:marBottom w:val="0"/>
      <w:divBdr>
        <w:top w:val="none" w:sz="0" w:space="0" w:color="auto"/>
        <w:left w:val="none" w:sz="0" w:space="0" w:color="auto"/>
        <w:bottom w:val="none" w:sz="0" w:space="0" w:color="auto"/>
        <w:right w:val="none" w:sz="0" w:space="0" w:color="auto"/>
      </w:divBdr>
    </w:div>
    <w:div w:id="410665941">
      <w:bodyDiv w:val="1"/>
      <w:marLeft w:val="0"/>
      <w:marRight w:val="0"/>
      <w:marTop w:val="0"/>
      <w:marBottom w:val="0"/>
      <w:divBdr>
        <w:top w:val="none" w:sz="0" w:space="0" w:color="auto"/>
        <w:left w:val="none" w:sz="0" w:space="0" w:color="auto"/>
        <w:bottom w:val="none" w:sz="0" w:space="0" w:color="auto"/>
        <w:right w:val="none" w:sz="0" w:space="0" w:color="auto"/>
      </w:divBdr>
    </w:div>
    <w:div w:id="415202464">
      <w:bodyDiv w:val="1"/>
      <w:marLeft w:val="0"/>
      <w:marRight w:val="0"/>
      <w:marTop w:val="0"/>
      <w:marBottom w:val="0"/>
      <w:divBdr>
        <w:top w:val="none" w:sz="0" w:space="0" w:color="auto"/>
        <w:left w:val="none" w:sz="0" w:space="0" w:color="auto"/>
        <w:bottom w:val="none" w:sz="0" w:space="0" w:color="auto"/>
        <w:right w:val="none" w:sz="0" w:space="0" w:color="auto"/>
      </w:divBdr>
    </w:div>
    <w:div w:id="422340303">
      <w:bodyDiv w:val="1"/>
      <w:marLeft w:val="0"/>
      <w:marRight w:val="0"/>
      <w:marTop w:val="0"/>
      <w:marBottom w:val="0"/>
      <w:divBdr>
        <w:top w:val="none" w:sz="0" w:space="0" w:color="auto"/>
        <w:left w:val="none" w:sz="0" w:space="0" w:color="auto"/>
        <w:bottom w:val="none" w:sz="0" w:space="0" w:color="auto"/>
        <w:right w:val="none" w:sz="0" w:space="0" w:color="auto"/>
      </w:divBdr>
    </w:div>
    <w:div w:id="537204709">
      <w:bodyDiv w:val="1"/>
      <w:marLeft w:val="0"/>
      <w:marRight w:val="0"/>
      <w:marTop w:val="0"/>
      <w:marBottom w:val="0"/>
      <w:divBdr>
        <w:top w:val="none" w:sz="0" w:space="0" w:color="auto"/>
        <w:left w:val="none" w:sz="0" w:space="0" w:color="auto"/>
        <w:bottom w:val="none" w:sz="0" w:space="0" w:color="auto"/>
        <w:right w:val="none" w:sz="0" w:space="0" w:color="auto"/>
      </w:divBdr>
      <w:divsChild>
        <w:div w:id="1365326806">
          <w:marLeft w:val="0"/>
          <w:marRight w:val="0"/>
          <w:marTop w:val="0"/>
          <w:marBottom w:val="0"/>
          <w:divBdr>
            <w:top w:val="none" w:sz="0" w:space="0" w:color="auto"/>
            <w:left w:val="none" w:sz="0" w:space="0" w:color="auto"/>
            <w:bottom w:val="none" w:sz="0" w:space="0" w:color="auto"/>
            <w:right w:val="none" w:sz="0" w:space="0" w:color="auto"/>
          </w:divBdr>
          <w:divsChild>
            <w:div w:id="229124174">
              <w:marLeft w:val="0"/>
              <w:marRight w:val="0"/>
              <w:marTop w:val="0"/>
              <w:marBottom w:val="0"/>
              <w:divBdr>
                <w:top w:val="none" w:sz="0" w:space="0" w:color="auto"/>
                <w:left w:val="none" w:sz="0" w:space="0" w:color="auto"/>
                <w:bottom w:val="none" w:sz="0" w:space="0" w:color="auto"/>
                <w:right w:val="none" w:sz="0" w:space="0" w:color="auto"/>
              </w:divBdr>
              <w:divsChild>
                <w:div w:id="1210922652">
                  <w:marLeft w:val="0"/>
                  <w:marRight w:val="0"/>
                  <w:marTop w:val="0"/>
                  <w:marBottom w:val="0"/>
                  <w:divBdr>
                    <w:top w:val="none" w:sz="0" w:space="0" w:color="auto"/>
                    <w:left w:val="none" w:sz="0" w:space="0" w:color="auto"/>
                    <w:bottom w:val="none" w:sz="0" w:space="0" w:color="auto"/>
                    <w:right w:val="none" w:sz="0" w:space="0" w:color="auto"/>
                  </w:divBdr>
                  <w:divsChild>
                    <w:div w:id="1582449350">
                      <w:marLeft w:val="0"/>
                      <w:marRight w:val="0"/>
                      <w:marTop w:val="100"/>
                      <w:marBottom w:val="100"/>
                      <w:divBdr>
                        <w:top w:val="none" w:sz="0" w:space="0" w:color="auto"/>
                        <w:left w:val="none" w:sz="0" w:space="0" w:color="auto"/>
                        <w:bottom w:val="none" w:sz="0" w:space="0" w:color="auto"/>
                        <w:right w:val="none" w:sz="0" w:space="0" w:color="auto"/>
                      </w:divBdr>
                      <w:divsChild>
                        <w:div w:id="1238633055">
                          <w:marLeft w:val="0"/>
                          <w:marRight w:val="0"/>
                          <w:marTop w:val="1650"/>
                          <w:marBottom w:val="0"/>
                          <w:divBdr>
                            <w:top w:val="none" w:sz="0" w:space="0" w:color="auto"/>
                            <w:left w:val="none" w:sz="0" w:space="0" w:color="auto"/>
                            <w:bottom w:val="none" w:sz="0" w:space="0" w:color="auto"/>
                            <w:right w:val="none" w:sz="0" w:space="0" w:color="auto"/>
                          </w:divBdr>
                          <w:divsChild>
                            <w:div w:id="95445257">
                              <w:marLeft w:val="0"/>
                              <w:marRight w:val="0"/>
                              <w:marTop w:val="0"/>
                              <w:marBottom w:val="0"/>
                              <w:divBdr>
                                <w:top w:val="none" w:sz="0" w:space="0" w:color="auto"/>
                                <w:left w:val="none" w:sz="0" w:space="0" w:color="auto"/>
                                <w:bottom w:val="none" w:sz="0" w:space="0" w:color="auto"/>
                                <w:right w:val="none" w:sz="0" w:space="0" w:color="auto"/>
                              </w:divBdr>
                              <w:divsChild>
                                <w:div w:id="811606509">
                                  <w:marLeft w:val="0"/>
                                  <w:marRight w:val="0"/>
                                  <w:marTop w:val="0"/>
                                  <w:marBottom w:val="0"/>
                                  <w:divBdr>
                                    <w:top w:val="none" w:sz="0" w:space="0" w:color="auto"/>
                                    <w:left w:val="none" w:sz="0" w:space="0" w:color="auto"/>
                                    <w:bottom w:val="none" w:sz="0" w:space="0" w:color="auto"/>
                                    <w:right w:val="none" w:sz="0" w:space="0" w:color="auto"/>
                                  </w:divBdr>
                                  <w:divsChild>
                                    <w:div w:id="1901551674">
                                      <w:marLeft w:val="0"/>
                                      <w:marRight w:val="0"/>
                                      <w:marTop w:val="0"/>
                                      <w:marBottom w:val="0"/>
                                      <w:divBdr>
                                        <w:top w:val="none" w:sz="0" w:space="0" w:color="auto"/>
                                        <w:left w:val="none" w:sz="0" w:space="0" w:color="auto"/>
                                        <w:bottom w:val="none" w:sz="0" w:space="0" w:color="auto"/>
                                        <w:right w:val="none" w:sz="0" w:space="0" w:color="auto"/>
                                      </w:divBdr>
                                      <w:divsChild>
                                        <w:div w:id="1533104950">
                                          <w:marLeft w:val="0"/>
                                          <w:marRight w:val="0"/>
                                          <w:marTop w:val="0"/>
                                          <w:marBottom w:val="0"/>
                                          <w:divBdr>
                                            <w:top w:val="none" w:sz="0" w:space="0" w:color="auto"/>
                                            <w:left w:val="none" w:sz="0" w:space="0" w:color="auto"/>
                                            <w:bottom w:val="none" w:sz="0" w:space="0" w:color="auto"/>
                                            <w:right w:val="none" w:sz="0" w:space="0" w:color="auto"/>
                                          </w:divBdr>
                                          <w:divsChild>
                                            <w:div w:id="1762723229">
                                              <w:marLeft w:val="0"/>
                                              <w:marRight w:val="0"/>
                                              <w:marTop w:val="0"/>
                                              <w:marBottom w:val="0"/>
                                              <w:divBdr>
                                                <w:top w:val="none" w:sz="0" w:space="0" w:color="auto"/>
                                                <w:left w:val="none" w:sz="0" w:space="0" w:color="auto"/>
                                                <w:bottom w:val="none" w:sz="0" w:space="0" w:color="auto"/>
                                                <w:right w:val="none" w:sz="0" w:space="0" w:color="auto"/>
                                              </w:divBdr>
                                              <w:divsChild>
                                                <w:div w:id="1496920944">
                                                  <w:marLeft w:val="0"/>
                                                  <w:marRight w:val="0"/>
                                                  <w:marTop w:val="0"/>
                                                  <w:marBottom w:val="0"/>
                                                  <w:divBdr>
                                                    <w:top w:val="none" w:sz="0" w:space="0" w:color="auto"/>
                                                    <w:left w:val="none" w:sz="0" w:space="0" w:color="auto"/>
                                                    <w:bottom w:val="none" w:sz="0" w:space="0" w:color="auto"/>
                                                    <w:right w:val="none" w:sz="0" w:space="0" w:color="auto"/>
                                                  </w:divBdr>
                                                  <w:divsChild>
                                                    <w:div w:id="1674994283">
                                                      <w:marLeft w:val="0"/>
                                                      <w:marRight w:val="0"/>
                                                      <w:marTop w:val="150"/>
                                                      <w:marBottom w:val="150"/>
                                                      <w:divBdr>
                                                        <w:top w:val="none" w:sz="0" w:space="0" w:color="auto"/>
                                                        <w:left w:val="none" w:sz="0" w:space="0" w:color="auto"/>
                                                        <w:bottom w:val="none" w:sz="0" w:space="0" w:color="auto"/>
                                                        <w:right w:val="none" w:sz="0" w:space="0" w:color="auto"/>
                                                      </w:divBdr>
                                                      <w:divsChild>
                                                        <w:div w:id="1256743095">
                                                          <w:marLeft w:val="0"/>
                                                          <w:marRight w:val="0"/>
                                                          <w:marTop w:val="0"/>
                                                          <w:marBottom w:val="0"/>
                                                          <w:divBdr>
                                                            <w:top w:val="none" w:sz="0" w:space="0" w:color="auto"/>
                                                            <w:left w:val="none" w:sz="0" w:space="0" w:color="auto"/>
                                                            <w:bottom w:val="none" w:sz="0" w:space="0" w:color="auto"/>
                                                            <w:right w:val="none" w:sz="0" w:space="0" w:color="auto"/>
                                                          </w:divBdr>
                                                          <w:divsChild>
                                                            <w:div w:id="1745496052">
                                                              <w:marLeft w:val="0"/>
                                                              <w:marRight w:val="0"/>
                                                              <w:marTop w:val="0"/>
                                                              <w:marBottom w:val="0"/>
                                                              <w:divBdr>
                                                                <w:top w:val="none" w:sz="0" w:space="0" w:color="auto"/>
                                                                <w:left w:val="none" w:sz="0" w:space="0" w:color="auto"/>
                                                                <w:bottom w:val="none" w:sz="0" w:space="0" w:color="auto"/>
                                                                <w:right w:val="none" w:sz="0" w:space="0" w:color="auto"/>
                                                              </w:divBdr>
                                                              <w:divsChild>
                                                                <w:div w:id="997075917">
                                                                  <w:marLeft w:val="0"/>
                                                                  <w:marRight w:val="0"/>
                                                                  <w:marTop w:val="0"/>
                                                                  <w:marBottom w:val="0"/>
                                                                  <w:divBdr>
                                                                    <w:top w:val="none" w:sz="0" w:space="0" w:color="auto"/>
                                                                    <w:left w:val="none" w:sz="0" w:space="0" w:color="auto"/>
                                                                    <w:bottom w:val="none" w:sz="0" w:space="0" w:color="auto"/>
                                                                    <w:right w:val="none" w:sz="0" w:space="0" w:color="auto"/>
                                                                  </w:divBdr>
                                                                  <w:divsChild>
                                                                    <w:div w:id="977565616">
                                                                      <w:marLeft w:val="0"/>
                                                                      <w:marRight w:val="0"/>
                                                                      <w:marTop w:val="0"/>
                                                                      <w:marBottom w:val="150"/>
                                                                      <w:divBdr>
                                                                        <w:top w:val="none" w:sz="0" w:space="0" w:color="auto"/>
                                                                        <w:left w:val="none" w:sz="0" w:space="0" w:color="auto"/>
                                                                        <w:bottom w:val="none" w:sz="0" w:space="0" w:color="auto"/>
                                                                        <w:right w:val="none" w:sz="0" w:space="0" w:color="auto"/>
                                                                      </w:divBdr>
                                                                      <w:divsChild>
                                                                        <w:div w:id="1947694366">
                                                                          <w:marLeft w:val="0"/>
                                                                          <w:marRight w:val="0"/>
                                                                          <w:marTop w:val="0"/>
                                                                          <w:marBottom w:val="0"/>
                                                                          <w:divBdr>
                                                                            <w:top w:val="none" w:sz="0" w:space="0" w:color="auto"/>
                                                                            <w:left w:val="none" w:sz="0" w:space="0" w:color="auto"/>
                                                                            <w:bottom w:val="none" w:sz="0" w:space="0" w:color="auto"/>
                                                                            <w:right w:val="none" w:sz="0" w:space="0" w:color="auto"/>
                                                                          </w:divBdr>
                                                                          <w:divsChild>
                                                                            <w:div w:id="396364457">
                                                                              <w:marLeft w:val="0"/>
                                                                              <w:marRight w:val="0"/>
                                                                              <w:marTop w:val="0"/>
                                                                              <w:marBottom w:val="0"/>
                                                                              <w:divBdr>
                                                                                <w:top w:val="none" w:sz="0" w:space="0" w:color="auto"/>
                                                                                <w:left w:val="none" w:sz="0" w:space="0" w:color="auto"/>
                                                                                <w:bottom w:val="none" w:sz="0" w:space="0" w:color="auto"/>
                                                                                <w:right w:val="none" w:sz="0" w:space="0" w:color="auto"/>
                                                                              </w:divBdr>
                                                                              <w:divsChild>
                                                                                <w:div w:id="1983921684">
                                                                                  <w:marLeft w:val="0"/>
                                                                                  <w:marRight w:val="0"/>
                                                                                  <w:marTop w:val="0"/>
                                                                                  <w:marBottom w:val="0"/>
                                                                                  <w:divBdr>
                                                                                    <w:top w:val="none" w:sz="0" w:space="0" w:color="auto"/>
                                                                                    <w:left w:val="none" w:sz="0" w:space="0" w:color="auto"/>
                                                                                    <w:bottom w:val="none" w:sz="0" w:space="0" w:color="auto"/>
                                                                                    <w:right w:val="none" w:sz="0" w:space="0" w:color="auto"/>
                                                                                  </w:divBdr>
                                                                                  <w:divsChild>
                                                                                    <w:div w:id="13640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03735">
      <w:bodyDiv w:val="1"/>
      <w:marLeft w:val="0"/>
      <w:marRight w:val="0"/>
      <w:marTop w:val="0"/>
      <w:marBottom w:val="0"/>
      <w:divBdr>
        <w:top w:val="none" w:sz="0" w:space="0" w:color="auto"/>
        <w:left w:val="none" w:sz="0" w:space="0" w:color="auto"/>
        <w:bottom w:val="none" w:sz="0" w:space="0" w:color="auto"/>
        <w:right w:val="none" w:sz="0" w:space="0" w:color="auto"/>
      </w:divBdr>
    </w:div>
    <w:div w:id="611858340">
      <w:bodyDiv w:val="1"/>
      <w:marLeft w:val="0"/>
      <w:marRight w:val="0"/>
      <w:marTop w:val="0"/>
      <w:marBottom w:val="0"/>
      <w:divBdr>
        <w:top w:val="none" w:sz="0" w:space="0" w:color="auto"/>
        <w:left w:val="none" w:sz="0" w:space="0" w:color="auto"/>
        <w:bottom w:val="none" w:sz="0" w:space="0" w:color="auto"/>
        <w:right w:val="none" w:sz="0" w:space="0" w:color="auto"/>
      </w:divBdr>
    </w:div>
    <w:div w:id="702943716">
      <w:bodyDiv w:val="1"/>
      <w:marLeft w:val="0"/>
      <w:marRight w:val="0"/>
      <w:marTop w:val="0"/>
      <w:marBottom w:val="0"/>
      <w:divBdr>
        <w:top w:val="none" w:sz="0" w:space="0" w:color="auto"/>
        <w:left w:val="none" w:sz="0" w:space="0" w:color="auto"/>
        <w:bottom w:val="none" w:sz="0" w:space="0" w:color="auto"/>
        <w:right w:val="none" w:sz="0" w:space="0" w:color="auto"/>
      </w:divBdr>
    </w:div>
    <w:div w:id="718630472">
      <w:bodyDiv w:val="1"/>
      <w:marLeft w:val="0"/>
      <w:marRight w:val="0"/>
      <w:marTop w:val="0"/>
      <w:marBottom w:val="0"/>
      <w:divBdr>
        <w:top w:val="none" w:sz="0" w:space="0" w:color="auto"/>
        <w:left w:val="none" w:sz="0" w:space="0" w:color="auto"/>
        <w:bottom w:val="none" w:sz="0" w:space="0" w:color="auto"/>
        <w:right w:val="none" w:sz="0" w:space="0" w:color="auto"/>
      </w:divBdr>
      <w:divsChild>
        <w:div w:id="1627735733">
          <w:marLeft w:val="0"/>
          <w:marRight w:val="0"/>
          <w:marTop w:val="0"/>
          <w:marBottom w:val="0"/>
          <w:divBdr>
            <w:top w:val="none" w:sz="0" w:space="0" w:color="auto"/>
            <w:left w:val="none" w:sz="0" w:space="0" w:color="auto"/>
            <w:bottom w:val="none" w:sz="0" w:space="0" w:color="auto"/>
            <w:right w:val="none" w:sz="0" w:space="0" w:color="auto"/>
          </w:divBdr>
          <w:divsChild>
            <w:div w:id="1669290500">
              <w:marLeft w:val="0"/>
              <w:marRight w:val="0"/>
              <w:marTop w:val="0"/>
              <w:marBottom w:val="0"/>
              <w:divBdr>
                <w:top w:val="none" w:sz="0" w:space="0" w:color="auto"/>
                <w:left w:val="none" w:sz="0" w:space="0" w:color="auto"/>
                <w:bottom w:val="none" w:sz="0" w:space="0" w:color="auto"/>
                <w:right w:val="none" w:sz="0" w:space="0" w:color="auto"/>
              </w:divBdr>
              <w:divsChild>
                <w:div w:id="2008627774">
                  <w:marLeft w:val="0"/>
                  <w:marRight w:val="0"/>
                  <w:marTop w:val="0"/>
                  <w:marBottom w:val="0"/>
                  <w:divBdr>
                    <w:top w:val="none" w:sz="0" w:space="0" w:color="auto"/>
                    <w:left w:val="none" w:sz="0" w:space="0" w:color="auto"/>
                    <w:bottom w:val="none" w:sz="0" w:space="0" w:color="auto"/>
                    <w:right w:val="none" w:sz="0" w:space="0" w:color="auto"/>
                  </w:divBdr>
                  <w:divsChild>
                    <w:div w:id="857547011">
                      <w:marLeft w:val="0"/>
                      <w:marRight w:val="0"/>
                      <w:marTop w:val="0"/>
                      <w:marBottom w:val="0"/>
                      <w:divBdr>
                        <w:top w:val="none" w:sz="0" w:space="0" w:color="auto"/>
                        <w:left w:val="none" w:sz="0" w:space="0" w:color="auto"/>
                        <w:bottom w:val="none" w:sz="0" w:space="0" w:color="auto"/>
                        <w:right w:val="none" w:sz="0" w:space="0" w:color="auto"/>
                      </w:divBdr>
                      <w:divsChild>
                        <w:div w:id="1666083442">
                          <w:marLeft w:val="0"/>
                          <w:marRight w:val="0"/>
                          <w:marTop w:val="1650"/>
                          <w:marBottom w:val="0"/>
                          <w:divBdr>
                            <w:top w:val="none" w:sz="0" w:space="0" w:color="auto"/>
                            <w:left w:val="none" w:sz="0" w:space="0" w:color="auto"/>
                            <w:bottom w:val="none" w:sz="0" w:space="0" w:color="auto"/>
                            <w:right w:val="none" w:sz="0" w:space="0" w:color="auto"/>
                          </w:divBdr>
                          <w:divsChild>
                            <w:div w:id="137766103">
                              <w:marLeft w:val="0"/>
                              <w:marRight w:val="0"/>
                              <w:marTop w:val="0"/>
                              <w:marBottom w:val="0"/>
                              <w:divBdr>
                                <w:top w:val="none" w:sz="0" w:space="0" w:color="auto"/>
                                <w:left w:val="none" w:sz="0" w:space="0" w:color="auto"/>
                                <w:bottom w:val="none" w:sz="0" w:space="0" w:color="auto"/>
                                <w:right w:val="none" w:sz="0" w:space="0" w:color="auto"/>
                              </w:divBdr>
                              <w:divsChild>
                                <w:div w:id="714736617">
                                  <w:marLeft w:val="0"/>
                                  <w:marRight w:val="0"/>
                                  <w:marTop w:val="0"/>
                                  <w:marBottom w:val="0"/>
                                  <w:divBdr>
                                    <w:top w:val="none" w:sz="0" w:space="0" w:color="auto"/>
                                    <w:left w:val="none" w:sz="0" w:space="0" w:color="auto"/>
                                    <w:bottom w:val="none" w:sz="0" w:space="0" w:color="auto"/>
                                    <w:right w:val="none" w:sz="0" w:space="0" w:color="auto"/>
                                  </w:divBdr>
                                  <w:divsChild>
                                    <w:div w:id="539710097">
                                      <w:marLeft w:val="0"/>
                                      <w:marRight w:val="0"/>
                                      <w:marTop w:val="0"/>
                                      <w:marBottom w:val="0"/>
                                      <w:divBdr>
                                        <w:top w:val="none" w:sz="0" w:space="0" w:color="auto"/>
                                        <w:left w:val="none" w:sz="0" w:space="0" w:color="auto"/>
                                        <w:bottom w:val="none" w:sz="0" w:space="0" w:color="auto"/>
                                        <w:right w:val="none" w:sz="0" w:space="0" w:color="auto"/>
                                      </w:divBdr>
                                      <w:divsChild>
                                        <w:div w:id="1086881682">
                                          <w:marLeft w:val="0"/>
                                          <w:marRight w:val="0"/>
                                          <w:marTop w:val="0"/>
                                          <w:marBottom w:val="0"/>
                                          <w:divBdr>
                                            <w:top w:val="none" w:sz="0" w:space="0" w:color="auto"/>
                                            <w:left w:val="none" w:sz="0" w:space="0" w:color="auto"/>
                                            <w:bottom w:val="none" w:sz="0" w:space="0" w:color="auto"/>
                                            <w:right w:val="none" w:sz="0" w:space="0" w:color="auto"/>
                                          </w:divBdr>
                                          <w:divsChild>
                                            <w:div w:id="1830436066">
                                              <w:marLeft w:val="0"/>
                                              <w:marRight w:val="0"/>
                                              <w:marTop w:val="0"/>
                                              <w:marBottom w:val="0"/>
                                              <w:divBdr>
                                                <w:top w:val="none" w:sz="0" w:space="0" w:color="auto"/>
                                                <w:left w:val="none" w:sz="0" w:space="0" w:color="auto"/>
                                                <w:bottom w:val="none" w:sz="0" w:space="0" w:color="auto"/>
                                                <w:right w:val="none" w:sz="0" w:space="0" w:color="auto"/>
                                              </w:divBdr>
                                              <w:divsChild>
                                                <w:div w:id="1967463222">
                                                  <w:marLeft w:val="0"/>
                                                  <w:marRight w:val="0"/>
                                                  <w:marTop w:val="0"/>
                                                  <w:marBottom w:val="0"/>
                                                  <w:divBdr>
                                                    <w:top w:val="none" w:sz="0" w:space="0" w:color="auto"/>
                                                    <w:left w:val="none" w:sz="0" w:space="0" w:color="auto"/>
                                                    <w:bottom w:val="none" w:sz="0" w:space="0" w:color="auto"/>
                                                    <w:right w:val="none" w:sz="0" w:space="0" w:color="auto"/>
                                                  </w:divBdr>
                                                  <w:divsChild>
                                                    <w:div w:id="821312879">
                                                      <w:marLeft w:val="0"/>
                                                      <w:marRight w:val="0"/>
                                                      <w:marTop w:val="150"/>
                                                      <w:marBottom w:val="150"/>
                                                      <w:divBdr>
                                                        <w:top w:val="none" w:sz="0" w:space="0" w:color="auto"/>
                                                        <w:left w:val="none" w:sz="0" w:space="0" w:color="auto"/>
                                                        <w:bottom w:val="none" w:sz="0" w:space="0" w:color="auto"/>
                                                        <w:right w:val="none" w:sz="0" w:space="0" w:color="auto"/>
                                                      </w:divBdr>
                                                      <w:divsChild>
                                                        <w:div w:id="687483895">
                                                          <w:marLeft w:val="0"/>
                                                          <w:marRight w:val="0"/>
                                                          <w:marTop w:val="0"/>
                                                          <w:marBottom w:val="0"/>
                                                          <w:divBdr>
                                                            <w:top w:val="none" w:sz="0" w:space="0" w:color="auto"/>
                                                            <w:left w:val="none" w:sz="0" w:space="0" w:color="auto"/>
                                                            <w:bottom w:val="none" w:sz="0" w:space="0" w:color="auto"/>
                                                            <w:right w:val="none" w:sz="0" w:space="0" w:color="auto"/>
                                                          </w:divBdr>
                                                          <w:divsChild>
                                                            <w:div w:id="515923091">
                                                              <w:marLeft w:val="0"/>
                                                              <w:marRight w:val="0"/>
                                                              <w:marTop w:val="0"/>
                                                              <w:marBottom w:val="0"/>
                                                              <w:divBdr>
                                                                <w:top w:val="none" w:sz="0" w:space="0" w:color="auto"/>
                                                                <w:left w:val="none" w:sz="0" w:space="0" w:color="auto"/>
                                                                <w:bottom w:val="none" w:sz="0" w:space="0" w:color="auto"/>
                                                                <w:right w:val="none" w:sz="0" w:space="0" w:color="auto"/>
                                                              </w:divBdr>
                                                              <w:divsChild>
                                                                <w:div w:id="761681463">
                                                                  <w:marLeft w:val="0"/>
                                                                  <w:marRight w:val="0"/>
                                                                  <w:marTop w:val="0"/>
                                                                  <w:marBottom w:val="0"/>
                                                                  <w:divBdr>
                                                                    <w:top w:val="none" w:sz="0" w:space="0" w:color="auto"/>
                                                                    <w:left w:val="none" w:sz="0" w:space="0" w:color="auto"/>
                                                                    <w:bottom w:val="none" w:sz="0" w:space="0" w:color="auto"/>
                                                                    <w:right w:val="none" w:sz="0" w:space="0" w:color="auto"/>
                                                                  </w:divBdr>
                                                                  <w:divsChild>
                                                                    <w:div w:id="1739666347">
                                                                      <w:marLeft w:val="0"/>
                                                                      <w:marRight w:val="0"/>
                                                                      <w:marTop w:val="0"/>
                                                                      <w:marBottom w:val="150"/>
                                                                      <w:divBdr>
                                                                        <w:top w:val="none" w:sz="0" w:space="0" w:color="auto"/>
                                                                        <w:left w:val="none" w:sz="0" w:space="0" w:color="auto"/>
                                                                        <w:bottom w:val="none" w:sz="0" w:space="0" w:color="auto"/>
                                                                        <w:right w:val="none" w:sz="0" w:space="0" w:color="auto"/>
                                                                      </w:divBdr>
                                                                      <w:divsChild>
                                                                        <w:div w:id="1338458983">
                                                                          <w:marLeft w:val="0"/>
                                                                          <w:marRight w:val="0"/>
                                                                          <w:marTop w:val="0"/>
                                                                          <w:marBottom w:val="0"/>
                                                                          <w:divBdr>
                                                                            <w:top w:val="none" w:sz="0" w:space="0" w:color="auto"/>
                                                                            <w:left w:val="none" w:sz="0" w:space="0" w:color="auto"/>
                                                                            <w:bottom w:val="none" w:sz="0" w:space="0" w:color="auto"/>
                                                                            <w:right w:val="none" w:sz="0" w:space="0" w:color="auto"/>
                                                                          </w:divBdr>
                                                                          <w:divsChild>
                                                                            <w:div w:id="1769425483">
                                                                              <w:marLeft w:val="0"/>
                                                                              <w:marRight w:val="0"/>
                                                                              <w:marTop w:val="0"/>
                                                                              <w:marBottom w:val="0"/>
                                                                              <w:divBdr>
                                                                                <w:top w:val="none" w:sz="0" w:space="0" w:color="auto"/>
                                                                                <w:left w:val="none" w:sz="0" w:space="0" w:color="auto"/>
                                                                                <w:bottom w:val="none" w:sz="0" w:space="0" w:color="auto"/>
                                                                                <w:right w:val="none" w:sz="0" w:space="0" w:color="auto"/>
                                                                              </w:divBdr>
                                                                              <w:divsChild>
                                                                                <w:div w:id="596645322">
                                                                                  <w:marLeft w:val="0"/>
                                                                                  <w:marRight w:val="0"/>
                                                                                  <w:marTop w:val="0"/>
                                                                                  <w:marBottom w:val="0"/>
                                                                                  <w:divBdr>
                                                                                    <w:top w:val="none" w:sz="0" w:space="0" w:color="auto"/>
                                                                                    <w:left w:val="none" w:sz="0" w:space="0" w:color="auto"/>
                                                                                    <w:bottom w:val="none" w:sz="0" w:space="0" w:color="auto"/>
                                                                                    <w:right w:val="none" w:sz="0" w:space="0" w:color="auto"/>
                                                                                  </w:divBdr>
                                                                                  <w:divsChild>
                                                                                    <w:div w:id="1588266072">
                                                                                      <w:marLeft w:val="0"/>
                                                                                      <w:marRight w:val="0"/>
                                                                                      <w:marTop w:val="0"/>
                                                                                      <w:marBottom w:val="0"/>
                                                                                      <w:divBdr>
                                                                                        <w:top w:val="none" w:sz="0" w:space="0" w:color="auto"/>
                                                                                        <w:left w:val="none" w:sz="0" w:space="0" w:color="auto"/>
                                                                                        <w:bottom w:val="none" w:sz="0" w:space="0" w:color="auto"/>
                                                                                        <w:right w:val="none" w:sz="0" w:space="0" w:color="auto"/>
                                                                                      </w:divBdr>
                                                                                      <w:divsChild>
                                                                                        <w:div w:id="7877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8882">
      <w:bodyDiv w:val="1"/>
      <w:marLeft w:val="0"/>
      <w:marRight w:val="0"/>
      <w:marTop w:val="0"/>
      <w:marBottom w:val="0"/>
      <w:divBdr>
        <w:top w:val="none" w:sz="0" w:space="0" w:color="auto"/>
        <w:left w:val="none" w:sz="0" w:space="0" w:color="auto"/>
        <w:bottom w:val="none" w:sz="0" w:space="0" w:color="auto"/>
        <w:right w:val="none" w:sz="0" w:space="0" w:color="auto"/>
      </w:divBdr>
    </w:div>
    <w:div w:id="784932725">
      <w:bodyDiv w:val="1"/>
      <w:marLeft w:val="0"/>
      <w:marRight w:val="0"/>
      <w:marTop w:val="0"/>
      <w:marBottom w:val="0"/>
      <w:divBdr>
        <w:top w:val="none" w:sz="0" w:space="0" w:color="auto"/>
        <w:left w:val="none" w:sz="0" w:space="0" w:color="auto"/>
        <w:bottom w:val="none" w:sz="0" w:space="0" w:color="auto"/>
        <w:right w:val="none" w:sz="0" w:space="0" w:color="auto"/>
      </w:divBdr>
    </w:div>
    <w:div w:id="795954096">
      <w:bodyDiv w:val="1"/>
      <w:marLeft w:val="0"/>
      <w:marRight w:val="0"/>
      <w:marTop w:val="0"/>
      <w:marBottom w:val="0"/>
      <w:divBdr>
        <w:top w:val="none" w:sz="0" w:space="0" w:color="auto"/>
        <w:left w:val="none" w:sz="0" w:space="0" w:color="auto"/>
        <w:bottom w:val="none" w:sz="0" w:space="0" w:color="auto"/>
        <w:right w:val="none" w:sz="0" w:space="0" w:color="auto"/>
      </w:divBdr>
    </w:div>
    <w:div w:id="855734661">
      <w:bodyDiv w:val="1"/>
      <w:marLeft w:val="0"/>
      <w:marRight w:val="0"/>
      <w:marTop w:val="0"/>
      <w:marBottom w:val="0"/>
      <w:divBdr>
        <w:top w:val="none" w:sz="0" w:space="0" w:color="auto"/>
        <w:left w:val="none" w:sz="0" w:space="0" w:color="auto"/>
        <w:bottom w:val="none" w:sz="0" w:space="0" w:color="auto"/>
        <w:right w:val="none" w:sz="0" w:space="0" w:color="auto"/>
      </w:divBdr>
    </w:div>
    <w:div w:id="865367540">
      <w:bodyDiv w:val="1"/>
      <w:marLeft w:val="0"/>
      <w:marRight w:val="0"/>
      <w:marTop w:val="0"/>
      <w:marBottom w:val="0"/>
      <w:divBdr>
        <w:top w:val="none" w:sz="0" w:space="0" w:color="auto"/>
        <w:left w:val="none" w:sz="0" w:space="0" w:color="auto"/>
        <w:bottom w:val="none" w:sz="0" w:space="0" w:color="auto"/>
        <w:right w:val="none" w:sz="0" w:space="0" w:color="auto"/>
      </w:divBdr>
    </w:div>
    <w:div w:id="923030860">
      <w:bodyDiv w:val="1"/>
      <w:marLeft w:val="0"/>
      <w:marRight w:val="0"/>
      <w:marTop w:val="0"/>
      <w:marBottom w:val="0"/>
      <w:divBdr>
        <w:top w:val="none" w:sz="0" w:space="0" w:color="auto"/>
        <w:left w:val="none" w:sz="0" w:space="0" w:color="auto"/>
        <w:bottom w:val="none" w:sz="0" w:space="0" w:color="auto"/>
        <w:right w:val="none" w:sz="0" w:space="0" w:color="auto"/>
      </w:divBdr>
    </w:div>
    <w:div w:id="934050465">
      <w:bodyDiv w:val="1"/>
      <w:marLeft w:val="0"/>
      <w:marRight w:val="0"/>
      <w:marTop w:val="0"/>
      <w:marBottom w:val="0"/>
      <w:divBdr>
        <w:top w:val="none" w:sz="0" w:space="0" w:color="auto"/>
        <w:left w:val="none" w:sz="0" w:space="0" w:color="auto"/>
        <w:bottom w:val="none" w:sz="0" w:space="0" w:color="auto"/>
        <w:right w:val="none" w:sz="0" w:space="0" w:color="auto"/>
      </w:divBdr>
      <w:divsChild>
        <w:div w:id="1177576226">
          <w:marLeft w:val="0"/>
          <w:marRight w:val="0"/>
          <w:marTop w:val="0"/>
          <w:marBottom w:val="0"/>
          <w:divBdr>
            <w:top w:val="none" w:sz="0" w:space="0" w:color="auto"/>
            <w:left w:val="none" w:sz="0" w:space="0" w:color="auto"/>
            <w:bottom w:val="none" w:sz="0" w:space="0" w:color="auto"/>
            <w:right w:val="none" w:sz="0" w:space="0" w:color="auto"/>
          </w:divBdr>
          <w:divsChild>
            <w:div w:id="567885273">
              <w:marLeft w:val="0"/>
              <w:marRight w:val="0"/>
              <w:marTop w:val="0"/>
              <w:marBottom w:val="0"/>
              <w:divBdr>
                <w:top w:val="none" w:sz="0" w:space="0" w:color="auto"/>
                <w:left w:val="none" w:sz="0" w:space="0" w:color="auto"/>
                <w:bottom w:val="none" w:sz="0" w:space="0" w:color="auto"/>
                <w:right w:val="none" w:sz="0" w:space="0" w:color="auto"/>
              </w:divBdr>
              <w:divsChild>
                <w:div w:id="553783071">
                  <w:marLeft w:val="0"/>
                  <w:marRight w:val="0"/>
                  <w:marTop w:val="0"/>
                  <w:marBottom w:val="0"/>
                  <w:divBdr>
                    <w:top w:val="none" w:sz="0" w:space="0" w:color="auto"/>
                    <w:left w:val="none" w:sz="0" w:space="0" w:color="auto"/>
                    <w:bottom w:val="none" w:sz="0" w:space="0" w:color="auto"/>
                    <w:right w:val="none" w:sz="0" w:space="0" w:color="auto"/>
                  </w:divBdr>
                  <w:divsChild>
                    <w:div w:id="1146513886">
                      <w:marLeft w:val="0"/>
                      <w:marRight w:val="0"/>
                      <w:marTop w:val="100"/>
                      <w:marBottom w:val="100"/>
                      <w:divBdr>
                        <w:top w:val="none" w:sz="0" w:space="0" w:color="auto"/>
                        <w:left w:val="none" w:sz="0" w:space="0" w:color="auto"/>
                        <w:bottom w:val="none" w:sz="0" w:space="0" w:color="auto"/>
                        <w:right w:val="none" w:sz="0" w:space="0" w:color="auto"/>
                      </w:divBdr>
                      <w:divsChild>
                        <w:div w:id="707612209">
                          <w:marLeft w:val="0"/>
                          <w:marRight w:val="0"/>
                          <w:marTop w:val="1650"/>
                          <w:marBottom w:val="0"/>
                          <w:divBdr>
                            <w:top w:val="none" w:sz="0" w:space="0" w:color="auto"/>
                            <w:left w:val="none" w:sz="0" w:space="0" w:color="auto"/>
                            <w:bottom w:val="none" w:sz="0" w:space="0" w:color="auto"/>
                            <w:right w:val="none" w:sz="0" w:space="0" w:color="auto"/>
                          </w:divBdr>
                          <w:divsChild>
                            <w:div w:id="315380836">
                              <w:marLeft w:val="0"/>
                              <w:marRight w:val="0"/>
                              <w:marTop w:val="0"/>
                              <w:marBottom w:val="0"/>
                              <w:divBdr>
                                <w:top w:val="none" w:sz="0" w:space="0" w:color="auto"/>
                                <w:left w:val="none" w:sz="0" w:space="0" w:color="auto"/>
                                <w:bottom w:val="none" w:sz="0" w:space="0" w:color="auto"/>
                                <w:right w:val="none" w:sz="0" w:space="0" w:color="auto"/>
                              </w:divBdr>
                              <w:divsChild>
                                <w:div w:id="59065449">
                                  <w:marLeft w:val="0"/>
                                  <w:marRight w:val="0"/>
                                  <w:marTop w:val="0"/>
                                  <w:marBottom w:val="0"/>
                                  <w:divBdr>
                                    <w:top w:val="none" w:sz="0" w:space="0" w:color="auto"/>
                                    <w:left w:val="none" w:sz="0" w:space="0" w:color="auto"/>
                                    <w:bottom w:val="none" w:sz="0" w:space="0" w:color="auto"/>
                                    <w:right w:val="none" w:sz="0" w:space="0" w:color="auto"/>
                                  </w:divBdr>
                                  <w:divsChild>
                                    <w:div w:id="1188446302">
                                      <w:marLeft w:val="0"/>
                                      <w:marRight w:val="0"/>
                                      <w:marTop w:val="0"/>
                                      <w:marBottom w:val="0"/>
                                      <w:divBdr>
                                        <w:top w:val="none" w:sz="0" w:space="0" w:color="auto"/>
                                        <w:left w:val="none" w:sz="0" w:space="0" w:color="auto"/>
                                        <w:bottom w:val="none" w:sz="0" w:space="0" w:color="auto"/>
                                        <w:right w:val="none" w:sz="0" w:space="0" w:color="auto"/>
                                      </w:divBdr>
                                      <w:divsChild>
                                        <w:div w:id="36707125">
                                          <w:marLeft w:val="0"/>
                                          <w:marRight w:val="0"/>
                                          <w:marTop w:val="0"/>
                                          <w:marBottom w:val="0"/>
                                          <w:divBdr>
                                            <w:top w:val="none" w:sz="0" w:space="0" w:color="auto"/>
                                            <w:left w:val="none" w:sz="0" w:space="0" w:color="auto"/>
                                            <w:bottom w:val="none" w:sz="0" w:space="0" w:color="auto"/>
                                            <w:right w:val="none" w:sz="0" w:space="0" w:color="auto"/>
                                          </w:divBdr>
                                          <w:divsChild>
                                            <w:div w:id="2000839970">
                                              <w:marLeft w:val="0"/>
                                              <w:marRight w:val="0"/>
                                              <w:marTop w:val="0"/>
                                              <w:marBottom w:val="0"/>
                                              <w:divBdr>
                                                <w:top w:val="none" w:sz="0" w:space="0" w:color="auto"/>
                                                <w:left w:val="none" w:sz="0" w:space="0" w:color="auto"/>
                                                <w:bottom w:val="none" w:sz="0" w:space="0" w:color="auto"/>
                                                <w:right w:val="none" w:sz="0" w:space="0" w:color="auto"/>
                                              </w:divBdr>
                                              <w:divsChild>
                                                <w:div w:id="829172959">
                                                  <w:marLeft w:val="0"/>
                                                  <w:marRight w:val="0"/>
                                                  <w:marTop w:val="0"/>
                                                  <w:marBottom w:val="0"/>
                                                  <w:divBdr>
                                                    <w:top w:val="none" w:sz="0" w:space="0" w:color="auto"/>
                                                    <w:left w:val="none" w:sz="0" w:space="0" w:color="auto"/>
                                                    <w:bottom w:val="none" w:sz="0" w:space="0" w:color="auto"/>
                                                    <w:right w:val="none" w:sz="0" w:space="0" w:color="auto"/>
                                                  </w:divBdr>
                                                  <w:divsChild>
                                                    <w:div w:id="224145713">
                                                      <w:marLeft w:val="0"/>
                                                      <w:marRight w:val="0"/>
                                                      <w:marTop w:val="150"/>
                                                      <w:marBottom w:val="150"/>
                                                      <w:divBdr>
                                                        <w:top w:val="none" w:sz="0" w:space="0" w:color="auto"/>
                                                        <w:left w:val="none" w:sz="0" w:space="0" w:color="auto"/>
                                                        <w:bottom w:val="none" w:sz="0" w:space="0" w:color="auto"/>
                                                        <w:right w:val="none" w:sz="0" w:space="0" w:color="auto"/>
                                                      </w:divBdr>
                                                      <w:divsChild>
                                                        <w:div w:id="2092968499">
                                                          <w:marLeft w:val="0"/>
                                                          <w:marRight w:val="0"/>
                                                          <w:marTop w:val="0"/>
                                                          <w:marBottom w:val="0"/>
                                                          <w:divBdr>
                                                            <w:top w:val="none" w:sz="0" w:space="0" w:color="auto"/>
                                                            <w:left w:val="none" w:sz="0" w:space="0" w:color="auto"/>
                                                            <w:bottom w:val="none" w:sz="0" w:space="0" w:color="auto"/>
                                                            <w:right w:val="none" w:sz="0" w:space="0" w:color="auto"/>
                                                          </w:divBdr>
                                                          <w:divsChild>
                                                            <w:div w:id="2032414079">
                                                              <w:marLeft w:val="0"/>
                                                              <w:marRight w:val="0"/>
                                                              <w:marTop w:val="0"/>
                                                              <w:marBottom w:val="0"/>
                                                              <w:divBdr>
                                                                <w:top w:val="none" w:sz="0" w:space="0" w:color="auto"/>
                                                                <w:left w:val="none" w:sz="0" w:space="0" w:color="auto"/>
                                                                <w:bottom w:val="none" w:sz="0" w:space="0" w:color="auto"/>
                                                                <w:right w:val="none" w:sz="0" w:space="0" w:color="auto"/>
                                                              </w:divBdr>
                                                              <w:divsChild>
                                                                <w:div w:id="1614751459">
                                                                  <w:marLeft w:val="0"/>
                                                                  <w:marRight w:val="0"/>
                                                                  <w:marTop w:val="0"/>
                                                                  <w:marBottom w:val="0"/>
                                                                  <w:divBdr>
                                                                    <w:top w:val="none" w:sz="0" w:space="0" w:color="auto"/>
                                                                    <w:left w:val="none" w:sz="0" w:space="0" w:color="auto"/>
                                                                    <w:bottom w:val="none" w:sz="0" w:space="0" w:color="auto"/>
                                                                    <w:right w:val="none" w:sz="0" w:space="0" w:color="auto"/>
                                                                  </w:divBdr>
                                                                  <w:divsChild>
                                                                    <w:div w:id="1694771515">
                                                                      <w:marLeft w:val="0"/>
                                                                      <w:marRight w:val="0"/>
                                                                      <w:marTop w:val="0"/>
                                                                      <w:marBottom w:val="150"/>
                                                                      <w:divBdr>
                                                                        <w:top w:val="none" w:sz="0" w:space="0" w:color="auto"/>
                                                                        <w:left w:val="none" w:sz="0" w:space="0" w:color="auto"/>
                                                                        <w:bottom w:val="none" w:sz="0" w:space="0" w:color="auto"/>
                                                                        <w:right w:val="none" w:sz="0" w:space="0" w:color="auto"/>
                                                                      </w:divBdr>
                                                                      <w:divsChild>
                                                                        <w:div w:id="1979845232">
                                                                          <w:marLeft w:val="0"/>
                                                                          <w:marRight w:val="0"/>
                                                                          <w:marTop w:val="0"/>
                                                                          <w:marBottom w:val="0"/>
                                                                          <w:divBdr>
                                                                            <w:top w:val="none" w:sz="0" w:space="0" w:color="auto"/>
                                                                            <w:left w:val="none" w:sz="0" w:space="0" w:color="auto"/>
                                                                            <w:bottom w:val="none" w:sz="0" w:space="0" w:color="auto"/>
                                                                            <w:right w:val="none" w:sz="0" w:space="0" w:color="auto"/>
                                                                          </w:divBdr>
                                                                          <w:divsChild>
                                                                            <w:div w:id="1011646282">
                                                                              <w:marLeft w:val="0"/>
                                                                              <w:marRight w:val="0"/>
                                                                              <w:marTop w:val="0"/>
                                                                              <w:marBottom w:val="0"/>
                                                                              <w:divBdr>
                                                                                <w:top w:val="none" w:sz="0" w:space="0" w:color="auto"/>
                                                                                <w:left w:val="none" w:sz="0" w:space="0" w:color="auto"/>
                                                                                <w:bottom w:val="none" w:sz="0" w:space="0" w:color="auto"/>
                                                                                <w:right w:val="none" w:sz="0" w:space="0" w:color="auto"/>
                                                                              </w:divBdr>
                                                                              <w:divsChild>
                                                                                <w:div w:id="948924919">
                                                                                  <w:marLeft w:val="0"/>
                                                                                  <w:marRight w:val="0"/>
                                                                                  <w:marTop w:val="0"/>
                                                                                  <w:marBottom w:val="0"/>
                                                                                  <w:divBdr>
                                                                                    <w:top w:val="none" w:sz="0" w:space="0" w:color="auto"/>
                                                                                    <w:left w:val="none" w:sz="0" w:space="0" w:color="auto"/>
                                                                                    <w:bottom w:val="none" w:sz="0" w:space="0" w:color="auto"/>
                                                                                    <w:right w:val="none" w:sz="0" w:space="0" w:color="auto"/>
                                                                                  </w:divBdr>
                                                                                  <w:divsChild>
                                                                                    <w:div w:id="825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08802">
      <w:bodyDiv w:val="1"/>
      <w:marLeft w:val="0"/>
      <w:marRight w:val="0"/>
      <w:marTop w:val="0"/>
      <w:marBottom w:val="0"/>
      <w:divBdr>
        <w:top w:val="none" w:sz="0" w:space="0" w:color="auto"/>
        <w:left w:val="none" w:sz="0" w:space="0" w:color="auto"/>
        <w:bottom w:val="none" w:sz="0" w:space="0" w:color="auto"/>
        <w:right w:val="none" w:sz="0" w:space="0" w:color="auto"/>
      </w:divBdr>
    </w:div>
    <w:div w:id="1001004399">
      <w:bodyDiv w:val="1"/>
      <w:marLeft w:val="0"/>
      <w:marRight w:val="0"/>
      <w:marTop w:val="0"/>
      <w:marBottom w:val="0"/>
      <w:divBdr>
        <w:top w:val="none" w:sz="0" w:space="0" w:color="auto"/>
        <w:left w:val="none" w:sz="0" w:space="0" w:color="auto"/>
        <w:bottom w:val="none" w:sz="0" w:space="0" w:color="auto"/>
        <w:right w:val="none" w:sz="0" w:space="0" w:color="auto"/>
      </w:divBdr>
    </w:div>
    <w:div w:id="1030031079">
      <w:bodyDiv w:val="1"/>
      <w:marLeft w:val="0"/>
      <w:marRight w:val="0"/>
      <w:marTop w:val="0"/>
      <w:marBottom w:val="0"/>
      <w:divBdr>
        <w:top w:val="none" w:sz="0" w:space="0" w:color="auto"/>
        <w:left w:val="none" w:sz="0" w:space="0" w:color="auto"/>
        <w:bottom w:val="none" w:sz="0" w:space="0" w:color="auto"/>
        <w:right w:val="none" w:sz="0" w:space="0" w:color="auto"/>
      </w:divBdr>
    </w:div>
    <w:div w:id="1074165173">
      <w:bodyDiv w:val="1"/>
      <w:marLeft w:val="0"/>
      <w:marRight w:val="0"/>
      <w:marTop w:val="0"/>
      <w:marBottom w:val="0"/>
      <w:divBdr>
        <w:top w:val="none" w:sz="0" w:space="0" w:color="auto"/>
        <w:left w:val="none" w:sz="0" w:space="0" w:color="auto"/>
        <w:bottom w:val="none" w:sz="0" w:space="0" w:color="auto"/>
        <w:right w:val="none" w:sz="0" w:space="0" w:color="auto"/>
      </w:divBdr>
    </w:div>
    <w:div w:id="1100761135">
      <w:bodyDiv w:val="1"/>
      <w:marLeft w:val="0"/>
      <w:marRight w:val="0"/>
      <w:marTop w:val="0"/>
      <w:marBottom w:val="0"/>
      <w:divBdr>
        <w:top w:val="none" w:sz="0" w:space="0" w:color="auto"/>
        <w:left w:val="none" w:sz="0" w:space="0" w:color="auto"/>
        <w:bottom w:val="none" w:sz="0" w:space="0" w:color="auto"/>
        <w:right w:val="none" w:sz="0" w:space="0" w:color="auto"/>
      </w:divBdr>
    </w:div>
    <w:div w:id="1175615016">
      <w:bodyDiv w:val="1"/>
      <w:marLeft w:val="0"/>
      <w:marRight w:val="0"/>
      <w:marTop w:val="0"/>
      <w:marBottom w:val="0"/>
      <w:divBdr>
        <w:top w:val="none" w:sz="0" w:space="0" w:color="auto"/>
        <w:left w:val="none" w:sz="0" w:space="0" w:color="auto"/>
        <w:bottom w:val="none" w:sz="0" w:space="0" w:color="auto"/>
        <w:right w:val="none" w:sz="0" w:space="0" w:color="auto"/>
      </w:divBdr>
    </w:div>
    <w:div w:id="1305811888">
      <w:bodyDiv w:val="1"/>
      <w:marLeft w:val="0"/>
      <w:marRight w:val="0"/>
      <w:marTop w:val="0"/>
      <w:marBottom w:val="0"/>
      <w:divBdr>
        <w:top w:val="none" w:sz="0" w:space="0" w:color="auto"/>
        <w:left w:val="none" w:sz="0" w:space="0" w:color="auto"/>
        <w:bottom w:val="none" w:sz="0" w:space="0" w:color="auto"/>
        <w:right w:val="none" w:sz="0" w:space="0" w:color="auto"/>
      </w:divBdr>
    </w:div>
    <w:div w:id="1346787599">
      <w:bodyDiv w:val="1"/>
      <w:marLeft w:val="0"/>
      <w:marRight w:val="0"/>
      <w:marTop w:val="0"/>
      <w:marBottom w:val="0"/>
      <w:divBdr>
        <w:top w:val="none" w:sz="0" w:space="0" w:color="auto"/>
        <w:left w:val="none" w:sz="0" w:space="0" w:color="auto"/>
        <w:bottom w:val="none" w:sz="0" w:space="0" w:color="auto"/>
        <w:right w:val="none" w:sz="0" w:space="0" w:color="auto"/>
      </w:divBdr>
    </w:div>
    <w:div w:id="1358119587">
      <w:bodyDiv w:val="1"/>
      <w:marLeft w:val="0"/>
      <w:marRight w:val="0"/>
      <w:marTop w:val="0"/>
      <w:marBottom w:val="0"/>
      <w:divBdr>
        <w:top w:val="none" w:sz="0" w:space="0" w:color="auto"/>
        <w:left w:val="none" w:sz="0" w:space="0" w:color="auto"/>
        <w:bottom w:val="none" w:sz="0" w:space="0" w:color="auto"/>
        <w:right w:val="none" w:sz="0" w:space="0" w:color="auto"/>
      </w:divBdr>
    </w:div>
    <w:div w:id="1577743437">
      <w:bodyDiv w:val="1"/>
      <w:marLeft w:val="0"/>
      <w:marRight w:val="0"/>
      <w:marTop w:val="0"/>
      <w:marBottom w:val="0"/>
      <w:divBdr>
        <w:top w:val="none" w:sz="0" w:space="0" w:color="auto"/>
        <w:left w:val="none" w:sz="0" w:space="0" w:color="auto"/>
        <w:bottom w:val="none" w:sz="0" w:space="0" w:color="auto"/>
        <w:right w:val="none" w:sz="0" w:space="0" w:color="auto"/>
      </w:divBdr>
    </w:div>
    <w:div w:id="1606644836">
      <w:bodyDiv w:val="1"/>
      <w:marLeft w:val="0"/>
      <w:marRight w:val="0"/>
      <w:marTop w:val="0"/>
      <w:marBottom w:val="0"/>
      <w:divBdr>
        <w:top w:val="none" w:sz="0" w:space="0" w:color="auto"/>
        <w:left w:val="none" w:sz="0" w:space="0" w:color="auto"/>
        <w:bottom w:val="none" w:sz="0" w:space="0" w:color="auto"/>
        <w:right w:val="none" w:sz="0" w:space="0" w:color="auto"/>
      </w:divBdr>
    </w:div>
    <w:div w:id="1642149006">
      <w:bodyDiv w:val="1"/>
      <w:marLeft w:val="0"/>
      <w:marRight w:val="0"/>
      <w:marTop w:val="0"/>
      <w:marBottom w:val="0"/>
      <w:divBdr>
        <w:top w:val="none" w:sz="0" w:space="0" w:color="auto"/>
        <w:left w:val="none" w:sz="0" w:space="0" w:color="auto"/>
        <w:bottom w:val="none" w:sz="0" w:space="0" w:color="auto"/>
        <w:right w:val="none" w:sz="0" w:space="0" w:color="auto"/>
      </w:divBdr>
    </w:div>
    <w:div w:id="1656378179">
      <w:bodyDiv w:val="1"/>
      <w:marLeft w:val="0"/>
      <w:marRight w:val="0"/>
      <w:marTop w:val="0"/>
      <w:marBottom w:val="0"/>
      <w:divBdr>
        <w:top w:val="none" w:sz="0" w:space="0" w:color="auto"/>
        <w:left w:val="none" w:sz="0" w:space="0" w:color="auto"/>
        <w:bottom w:val="none" w:sz="0" w:space="0" w:color="auto"/>
        <w:right w:val="none" w:sz="0" w:space="0" w:color="auto"/>
      </w:divBdr>
    </w:div>
    <w:div w:id="1707633740">
      <w:bodyDiv w:val="1"/>
      <w:marLeft w:val="0"/>
      <w:marRight w:val="0"/>
      <w:marTop w:val="0"/>
      <w:marBottom w:val="0"/>
      <w:divBdr>
        <w:top w:val="none" w:sz="0" w:space="0" w:color="auto"/>
        <w:left w:val="none" w:sz="0" w:space="0" w:color="auto"/>
        <w:bottom w:val="none" w:sz="0" w:space="0" w:color="auto"/>
        <w:right w:val="none" w:sz="0" w:space="0" w:color="auto"/>
      </w:divBdr>
    </w:div>
    <w:div w:id="1732732291">
      <w:bodyDiv w:val="1"/>
      <w:marLeft w:val="0"/>
      <w:marRight w:val="0"/>
      <w:marTop w:val="0"/>
      <w:marBottom w:val="0"/>
      <w:divBdr>
        <w:top w:val="none" w:sz="0" w:space="0" w:color="auto"/>
        <w:left w:val="none" w:sz="0" w:space="0" w:color="auto"/>
        <w:bottom w:val="none" w:sz="0" w:space="0" w:color="auto"/>
        <w:right w:val="none" w:sz="0" w:space="0" w:color="auto"/>
      </w:divBdr>
    </w:div>
    <w:div w:id="1742218204">
      <w:bodyDiv w:val="1"/>
      <w:marLeft w:val="0"/>
      <w:marRight w:val="0"/>
      <w:marTop w:val="0"/>
      <w:marBottom w:val="0"/>
      <w:divBdr>
        <w:top w:val="none" w:sz="0" w:space="0" w:color="auto"/>
        <w:left w:val="none" w:sz="0" w:space="0" w:color="auto"/>
        <w:bottom w:val="none" w:sz="0" w:space="0" w:color="auto"/>
        <w:right w:val="none" w:sz="0" w:space="0" w:color="auto"/>
      </w:divBdr>
    </w:div>
    <w:div w:id="1778209361">
      <w:bodyDiv w:val="1"/>
      <w:marLeft w:val="0"/>
      <w:marRight w:val="0"/>
      <w:marTop w:val="0"/>
      <w:marBottom w:val="0"/>
      <w:divBdr>
        <w:top w:val="none" w:sz="0" w:space="0" w:color="auto"/>
        <w:left w:val="none" w:sz="0" w:space="0" w:color="auto"/>
        <w:bottom w:val="none" w:sz="0" w:space="0" w:color="auto"/>
        <w:right w:val="none" w:sz="0" w:space="0" w:color="auto"/>
      </w:divBdr>
    </w:div>
    <w:div w:id="1780031485">
      <w:bodyDiv w:val="1"/>
      <w:marLeft w:val="0"/>
      <w:marRight w:val="0"/>
      <w:marTop w:val="0"/>
      <w:marBottom w:val="0"/>
      <w:divBdr>
        <w:top w:val="none" w:sz="0" w:space="0" w:color="auto"/>
        <w:left w:val="none" w:sz="0" w:space="0" w:color="auto"/>
        <w:bottom w:val="none" w:sz="0" w:space="0" w:color="auto"/>
        <w:right w:val="none" w:sz="0" w:space="0" w:color="auto"/>
      </w:divBdr>
    </w:div>
    <w:div w:id="1780182738">
      <w:bodyDiv w:val="1"/>
      <w:marLeft w:val="0"/>
      <w:marRight w:val="0"/>
      <w:marTop w:val="0"/>
      <w:marBottom w:val="0"/>
      <w:divBdr>
        <w:top w:val="none" w:sz="0" w:space="0" w:color="auto"/>
        <w:left w:val="none" w:sz="0" w:space="0" w:color="auto"/>
        <w:bottom w:val="none" w:sz="0" w:space="0" w:color="auto"/>
        <w:right w:val="none" w:sz="0" w:space="0" w:color="auto"/>
      </w:divBdr>
    </w:div>
    <w:div w:id="1787044257">
      <w:bodyDiv w:val="1"/>
      <w:marLeft w:val="0"/>
      <w:marRight w:val="0"/>
      <w:marTop w:val="0"/>
      <w:marBottom w:val="0"/>
      <w:divBdr>
        <w:top w:val="none" w:sz="0" w:space="0" w:color="auto"/>
        <w:left w:val="none" w:sz="0" w:space="0" w:color="auto"/>
        <w:bottom w:val="none" w:sz="0" w:space="0" w:color="auto"/>
        <w:right w:val="none" w:sz="0" w:space="0" w:color="auto"/>
      </w:divBdr>
    </w:div>
    <w:div w:id="1794060411">
      <w:bodyDiv w:val="1"/>
      <w:marLeft w:val="0"/>
      <w:marRight w:val="0"/>
      <w:marTop w:val="0"/>
      <w:marBottom w:val="0"/>
      <w:divBdr>
        <w:top w:val="none" w:sz="0" w:space="0" w:color="auto"/>
        <w:left w:val="none" w:sz="0" w:space="0" w:color="auto"/>
        <w:bottom w:val="none" w:sz="0" w:space="0" w:color="auto"/>
        <w:right w:val="none" w:sz="0" w:space="0" w:color="auto"/>
      </w:divBdr>
    </w:div>
    <w:div w:id="1976139324">
      <w:bodyDiv w:val="1"/>
      <w:marLeft w:val="0"/>
      <w:marRight w:val="0"/>
      <w:marTop w:val="0"/>
      <w:marBottom w:val="0"/>
      <w:divBdr>
        <w:top w:val="none" w:sz="0" w:space="0" w:color="auto"/>
        <w:left w:val="none" w:sz="0" w:space="0" w:color="auto"/>
        <w:bottom w:val="none" w:sz="0" w:space="0" w:color="auto"/>
        <w:right w:val="none" w:sz="0" w:space="0" w:color="auto"/>
      </w:divBdr>
    </w:div>
    <w:div w:id="1992054024">
      <w:bodyDiv w:val="1"/>
      <w:marLeft w:val="0"/>
      <w:marRight w:val="0"/>
      <w:marTop w:val="0"/>
      <w:marBottom w:val="0"/>
      <w:divBdr>
        <w:top w:val="none" w:sz="0" w:space="0" w:color="auto"/>
        <w:left w:val="none" w:sz="0" w:space="0" w:color="auto"/>
        <w:bottom w:val="none" w:sz="0" w:space="0" w:color="auto"/>
        <w:right w:val="none" w:sz="0" w:space="0" w:color="auto"/>
      </w:divBdr>
    </w:div>
    <w:div w:id="2040550443">
      <w:bodyDiv w:val="1"/>
      <w:marLeft w:val="0"/>
      <w:marRight w:val="0"/>
      <w:marTop w:val="0"/>
      <w:marBottom w:val="0"/>
      <w:divBdr>
        <w:top w:val="none" w:sz="0" w:space="0" w:color="auto"/>
        <w:left w:val="none" w:sz="0" w:space="0" w:color="auto"/>
        <w:bottom w:val="none" w:sz="0" w:space="0" w:color="auto"/>
        <w:right w:val="none" w:sz="0" w:space="0" w:color="auto"/>
      </w:divBdr>
    </w:div>
    <w:div w:id="2049798369">
      <w:bodyDiv w:val="1"/>
      <w:marLeft w:val="0"/>
      <w:marRight w:val="0"/>
      <w:marTop w:val="0"/>
      <w:marBottom w:val="0"/>
      <w:divBdr>
        <w:top w:val="none" w:sz="0" w:space="0" w:color="auto"/>
        <w:left w:val="none" w:sz="0" w:space="0" w:color="auto"/>
        <w:bottom w:val="none" w:sz="0" w:space="0" w:color="auto"/>
        <w:right w:val="none" w:sz="0" w:space="0" w:color="auto"/>
      </w:divBdr>
    </w:div>
    <w:div w:id="2104104130">
      <w:bodyDiv w:val="1"/>
      <w:marLeft w:val="0"/>
      <w:marRight w:val="0"/>
      <w:marTop w:val="0"/>
      <w:marBottom w:val="0"/>
      <w:divBdr>
        <w:top w:val="none" w:sz="0" w:space="0" w:color="auto"/>
        <w:left w:val="none" w:sz="0" w:space="0" w:color="auto"/>
        <w:bottom w:val="none" w:sz="0" w:space="0" w:color="auto"/>
        <w:right w:val="none" w:sz="0" w:space="0" w:color="auto"/>
      </w:divBdr>
    </w:div>
    <w:div w:id="2106344412">
      <w:bodyDiv w:val="1"/>
      <w:marLeft w:val="0"/>
      <w:marRight w:val="0"/>
      <w:marTop w:val="0"/>
      <w:marBottom w:val="0"/>
      <w:divBdr>
        <w:top w:val="none" w:sz="0" w:space="0" w:color="auto"/>
        <w:left w:val="none" w:sz="0" w:space="0" w:color="auto"/>
        <w:bottom w:val="none" w:sz="0" w:space="0" w:color="auto"/>
        <w:right w:val="none" w:sz="0" w:space="0" w:color="auto"/>
      </w:divBdr>
    </w:div>
    <w:div w:id="21378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sdvorskeho.eu" TargetMode="External"/><Relationship Id="rId2" Type="http://schemas.openxmlformats.org/officeDocument/2006/relationships/customXml" Target="../customXml/item2.xml"/><Relationship Id="rId16" Type="http://schemas.openxmlformats.org/officeDocument/2006/relationships/hyperlink" Target="mailto:skola@zsdvorskeho.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zsdvorsk&#233;ho.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80968-E882-4006-BC2B-E09D07F3C579}">
  <ds:schemaRefs>
    <ds:schemaRef ds:uri="http://schemas.microsoft.com/office/2006/metadata/properties"/>
  </ds:schemaRefs>
</ds:datastoreItem>
</file>

<file path=customXml/itemProps2.xml><?xml version="1.0" encoding="utf-8"?>
<ds:datastoreItem xmlns:ds="http://schemas.openxmlformats.org/officeDocument/2006/customXml" ds:itemID="{CC612D3D-7169-4519-973D-BCDD59826B22}">
  <ds:schemaRefs>
    <ds:schemaRef ds:uri="http://schemas.microsoft.com/sharepoint/v3/contenttype/forms"/>
  </ds:schemaRefs>
</ds:datastoreItem>
</file>

<file path=customXml/itemProps3.xml><?xml version="1.0" encoding="utf-8"?>
<ds:datastoreItem xmlns:ds="http://schemas.openxmlformats.org/officeDocument/2006/customXml" ds:itemID="{39D7F23F-2A28-4644-8BF6-AF81648FD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B1A994-9E81-4DA7-8625-0EFC50F7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13076</Words>
  <Characters>77153</Characters>
  <Application>Microsoft Office Word</Application>
  <DocSecurity>0</DocSecurity>
  <Lines>642</Lines>
  <Paragraphs>180</Paragraphs>
  <ScaleCrop>false</ScaleCrop>
  <HeadingPairs>
    <vt:vector size="2" baseType="variant">
      <vt:variant>
        <vt:lpstr>Název</vt:lpstr>
      </vt:variant>
      <vt:variant>
        <vt:i4>1</vt:i4>
      </vt:variant>
    </vt:vector>
  </HeadingPairs>
  <TitlesOfParts>
    <vt:vector size="1" baseType="lpstr">
      <vt:lpstr>1</vt:lpstr>
    </vt:vector>
  </TitlesOfParts>
  <Company>ATC</Company>
  <LinksUpToDate>false</LinksUpToDate>
  <CharactersWithSpaces>90049</CharactersWithSpaces>
  <SharedDoc>false</SharedDoc>
  <HLinks>
    <vt:vector size="42" baseType="variant">
      <vt:variant>
        <vt:i4>7537024</vt:i4>
      </vt:variant>
      <vt:variant>
        <vt:i4>15</vt:i4>
      </vt:variant>
      <vt:variant>
        <vt:i4>0</vt:i4>
      </vt:variant>
      <vt:variant>
        <vt:i4>5</vt:i4>
      </vt:variant>
      <vt:variant>
        <vt:lpwstr>http://1.-5.ročníku</vt:lpwstr>
      </vt:variant>
      <vt:variant>
        <vt:lpwstr/>
      </vt:variant>
      <vt:variant>
        <vt:i4>6750244</vt:i4>
      </vt:variant>
      <vt:variant>
        <vt:i4>12</vt:i4>
      </vt:variant>
      <vt:variant>
        <vt:i4>0</vt:i4>
      </vt:variant>
      <vt:variant>
        <vt:i4>5</vt:i4>
      </vt:variant>
      <vt:variant>
        <vt:lpwstr>http://www.proskoly.cz/</vt:lpwstr>
      </vt:variant>
      <vt:variant>
        <vt:lpwstr/>
      </vt:variant>
      <vt:variant>
        <vt:i4>6881407</vt:i4>
      </vt:variant>
      <vt:variant>
        <vt:i4>9</vt:i4>
      </vt:variant>
      <vt:variant>
        <vt:i4>0</vt:i4>
      </vt:variant>
      <vt:variant>
        <vt:i4>5</vt:i4>
      </vt:variant>
      <vt:variant>
        <vt:lpwstr>http://www.zsdvorskeho.eu/</vt:lpwstr>
      </vt:variant>
      <vt:variant>
        <vt:lpwstr/>
      </vt:variant>
      <vt:variant>
        <vt:i4>7602189</vt:i4>
      </vt:variant>
      <vt:variant>
        <vt:i4>6</vt:i4>
      </vt:variant>
      <vt:variant>
        <vt:i4>0</vt:i4>
      </vt:variant>
      <vt:variant>
        <vt:i4>5</vt:i4>
      </vt:variant>
      <vt:variant>
        <vt:lpwstr>mailto:zs.dvorskeho@seznam.cz</vt:lpwstr>
      </vt:variant>
      <vt:variant>
        <vt:lpwstr/>
      </vt:variant>
      <vt:variant>
        <vt:i4>4128816</vt:i4>
      </vt:variant>
      <vt:variant>
        <vt:i4>3</vt:i4>
      </vt:variant>
      <vt:variant>
        <vt:i4>0</vt:i4>
      </vt:variant>
      <vt:variant>
        <vt:i4>5</vt:i4>
      </vt:variant>
      <vt:variant>
        <vt:lpwstr>http://www.dvorskehorajce.net/</vt:lpwstr>
      </vt:variant>
      <vt:variant>
        <vt:lpwstr/>
      </vt:variant>
      <vt:variant>
        <vt:i4>15007871</vt:i4>
      </vt:variant>
      <vt:variant>
        <vt:i4>0</vt:i4>
      </vt:variant>
      <vt:variant>
        <vt:i4>0</vt:i4>
      </vt:variant>
      <vt:variant>
        <vt:i4>5</vt:i4>
      </vt:variant>
      <vt:variant>
        <vt:lpwstr>http://www.zsdvorského.eu/</vt:lpwstr>
      </vt:variant>
      <vt:variant>
        <vt:lpwstr/>
      </vt:variant>
      <vt:variant>
        <vt:i4>6750212</vt:i4>
      </vt:variant>
      <vt:variant>
        <vt:i4>-1</vt:i4>
      </vt:variant>
      <vt:variant>
        <vt:i4>1028</vt:i4>
      </vt:variant>
      <vt:variant>
        <vt:i4>1</vt:i4>
      </vt:variant>
      <vt:variant>
        <vt:lpwstr>http://www.zsdvorskeho.eu/images/stories/mini_sachy/p1050426.jpg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Věra Helebrantová</dc:creator>
  <cp:lastModifiedBy>Miloš Kosík</cp:lastModifiedBy>
  <cp:revision>2</cp:revision>
  <cp:lastPrinted>2020-09-23T08:46:00Z</cp:lastPrinted>
  <dcterms:created xsi:type="dcterms:W3CDTF">2020-10-02T07:54:00Z</dcterms:created>
  <dcterms:modified xsi:type="dcterms:W3CDTF">2020-10-02T07:54:00Z</dcterms:modified>
</cp:coreProperties>
</file>