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09F" w:rsidRDefault="00BD34BD" w:rsidP="00BD34BD">
      <w:pPr>
        <w:jc w:val="center"/>
        <w:rPr>
          <w:b/>
          <w:sz w:val="28"/>
          <w:szCs w:val="28"/>
          <w:u w:val="single"/>
        </w:rPr>
      </w:pPr>
      <w:r w:rsidRPr="00BD34BD">
        <w:rPr>
          <w:b/>
          <w:sz w:val="28"/>
          <w:szCs w:val="28"/>
          <w:u w:val="single"/>
        </w:rPr>
        <w:t>Mateřská škola Prušánecká 8, Brno, příspěvková organizace</w:t>
      </w:r>
    </w:p>
    <w:p w:rsidR="008E7B39" w:rsidRDefault="008E7B39" w:rsidP="00BD34BD">
      <w:pPr>
        <w:jc w:val="center"/>
        <w:rPr>
          <w:b/>
          <w:sz w:val="28"/>
          <w:szCs w:val="28"/>
          <w:u w:val="single"/>
        </w:rPr>
      </w:pPr>
    </w:p>
    <w:p w:rsidR="008E7B39" w:rsidRDefault="008E7B39" w:rsidP="00BD34BD">
      <w:pPr>
        <w:jc w:val="center"/>
        <w:rPr>
          <w:b/>
          <w:sz w:val="28"/>
          <w:szCs w:val="28"/>
          <w:u w:val="single"/>
        </w:rPr>
      </w:pPr>
    </w:p>
    <w:p w:rsidR="008E7B39" w:rsidRDefault="008E7B39" w:rsidP="00BD34BD">
      <w:pPr>
        <w:jc w:val="center"/>
        <w:rPr>
          <w:b/>
          <w:sz w:val="28"/>
          <w:szCs w:val="28"/>
          <w:u w:val="single"/>
        </w:rPr>
      </w:pPr>
    </w:p>
    <w:p w:rsidR="006F14BD" w:rsidRDefault="008E7B39" w:rsidP="008E7B39">
      <w:pPr>
        <w:jc w:val="center"/>
        <w:rPr>
          <w:b/>
          <w:sz w:val="36"/>
          <w:szCs w:val="36"/>
        </w:rPr>
      </w:pPr>
      <w:r w:rsidRPr="008E7B39">
        <w:rPr>
          <w:b/>
          <w:sz w:val="36"/>
          <w:szCs w:val="36"/>
        </w:rPr>
        <w:t>KONCEPCE ROZVOJE MATEŘSKÉ ŠKOLY</w:t>
      </w:r>
    </w:p>
    <w:p w:rsidR="008E7B39" w:rsidRDefault="008E7B39" w:rsidP="008E7B39">
      <w:pPr>
        <w:jc w:val="center"/>
        <w:rPr>
          <w:b/>
          <w:sz w:val="36"/>
          <w:szCs w:val="36"/>
        </w:rPr>
      </w:pPr>
    </w:p>
    <w:p w:rsidR="008E7B39" w:rsidRDefault="008E7B39" w:rsidP="008E7B39">
      <w:pPr>
        <w:jc w:val="center"/>
        <w:rPr>
          <w:b/>
          <w:sz w:val="36"/>
          <w:szCs w:val="36"/>
        </w:rPr>
      </w:pPr>
    </w:p>
    <w:p w:rsidR="008E7B39" w:rsidRPr="008E7B39" w:rsidRDefault="008E7B39" w:rsidP="008E7B39">
      <w:pPr>
        <w:jc w:val="center"/>
        <w:rPr>
          <w:b/>
          <w:sz w:val="36"/>
          <w:szCs w:val="36"/>
        </w:rPr>
      </w:pPr>
    </w:p>
    <w:p w:rsidR="008E7B39" w:rsidRDefault="008E7B39" w:rsidP="008E7B39">
      <w:pPr>
        <w:jc w:val="center"/>
        <w:rPr>
          <w:b/>
          <w:sz w:val="28"/>
          <w:szCs w:val="28"/>
        </w:rPr>
      </w:pPr>
    </w:p>
    <w:p w:rsidR="008E7B39" w:rsidRPr="008E7B39" w:rsidRDefault="008E7B39" w:rsidP="008E7B39">
      <w:pPr>
        <w:jc w:val="center"/>
        <w:rPr>
          <w:b/>
          <w:sz w:val="28"/>
          <w:szCs w:val="28"/>
        </w:rPr>
      </w:pPr>
      <w:r w:rsidRPr="008E7B39"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4781550" cy="2545080"/>
            <wp:effectExtent l="19050" t="0" r="0" b="0"/>
            <wp:docPr id="4" name="obrázek 4" descr="http://www.msprusanecka.cz/images/phocagallery/2017_06_zahrada/thumbs/phoca_thumb_l_2017_06_nazahrade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sprusanecka.cz/images/phocagallery/2017_06_zahrada/thumbs/phoca_thumb_l_2017_06_nazahrade_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714" cy="2546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D31" w:rsidRDefault="00980D31" w:rsidP="00980D31">
      <w:pPr>
        <w:pStyle w:val="Normlnweb"/>
        <w:spacing w:before="0" w:beforeAutospacing="0" w:after="0" w:afterAutospacing="0"/>
        <w:rPr>
          <w:color w:val="000000"/>
        </w:rPr>
      </w:pPr>
    </w:p>
    <w:p w:rsidR="00980D31" w:rsidRDefault="00980D31" w:rsidP="00980D31">
      <w:pPr>
        <w:pStyle w:val="Normlnweb"/>
        <w:spacing w:before="0" w:beforeAutospacing="0" w:after="0" w:afterAutospacing="0"/>
        <w:rPr>
          <w:color w:val="000000"/>
        </w:rPr>
      </w:pPr>
    </w:p>
    <w:p w:rsidR="00980D31" w:rsidRDefault="00980D31" w:rsidP="00980D31">
      <w:pPr>
        <w:pStyle w:val="Normlnweb"/>
        <w:spacing w:before="0" w:beforeAutospacing="0" w:after="0" w:afterAutospacing="0"/>
        <w:rPr>
          <w:color w:val="000000"/>
        </w:rPr>
      </w:pPr>
    </w:p>
    <w:p w:rsidR="00980D31" w:rsidRPr="00A706CC" w:rsidRDefault="00980D31" w:rsidP="00D76072">
      <w:pPr>
        <w:pStyle w:val="Normlnweb"/>
        <w:spacing w:before="0" w:beforeAutospacing="0"/>
        <w:rPr>
          <w:color w:val="000000"/>
        </w:rPr>
      </w:pPr>
      <w:r w:rsidRPr="00A706CC">
        <w:rPr>
          <w:color w:val="000000"/>
        </w:rPr>
        <w:tab/>
      </w:r>
      <w:r w:rsidRPr="00A706CC">
        <w:rPr>
          <w:color w:val="000000"/>
        </w:rPr>
        <w:tab/>
      </w:r>
      <w:r w:rsidRPr="00A706CC">
        <w:rPr>
          <w:color w:val="000000"/>
        </w:rPr>
        <w:tab/>
      </w:r>
    </w:p>
    <w:p w:rsidR="00980D31" w:rsidRDefault="00980D31" w:rsidP="00980D31"/>
    <w:p w:rsidR="008E7B39" w:rsidRDefault="008E7B39" w:rsidP="008E7B39">
      <w:pPr>
        <w:jc w:val="center"/>
        <w:rPr>
          <w:b/>
          <w:sz w:val="28"/>
          <w:szCs w:val="28"/>
        </w:rPr>
      </w:pPr>
      <w:r w:rsidRPr="008E7B39">
        <w:rPr>
          <w:b/>
          <w:sz w:val="28"/>
          <w:szCs w:val="28"/>
        </w:rPr>
        <w:t>Brno září 2022</w:t>
      </w:r>
    </w:p>
    <w:p w:rsidR="00980D31" w:rsidRDefault="00980D31" w:rsidP="00980D31">
      <w:pPr>
        <w:rPr>
          <w:sz w:val="24"/>
          <w:szCs w:val="24"/>
        </w:rPr>
      </w:pPr>
    </w:p>
    <w:p w:rsidR="00C71D4E" w:rsidRDefault="00C71D4E" w:rsidP="00C71D4E">
      <w:pPr>
        <w:spacing w:after="240"/>
        <w:jc w:val="both"/>
        <w:rPr>
          <w:sz w:val="24"/>
          <w:szCs w:val="24"/>
        </w:rPr>
      </w:pPr>
    </w:p>
    <w:p w:rsidR="00C71D4E" w:rsidRDefault="00C71D4E" w:rsidP="00C71D4E">
      <w:pPr>
        <w:spacing w:after="240"/>
        <w:jc w:val="both"/>
        <w:rPr>
          <w:b/>
          <w:sz w:val="28"/>
          <w:szCs w:val="28"/>
          <w:u w:val="single"/>
        </w:rPr>
      </w:pPr>
    </w:p>
    <w:p w:rsidR="00C71D4E" w:rsidRPr="00C71D4E" w:rsidRDefault="00C71D4E" w:rsidP="00C71D4E">
      <w:pPr>
        <w:spacing w:after="240"/>
        <w:jc w:val="both"/>
        <w:rPr>
          <w:b/>
          <w:sz w:val="28"/>
          <w:szCs w:val="28"/>
          <w:u w:val="single"/>
        </w:rPr>
      </w:pPr>
      <w:r w:rsidRPr="00C71D4E">
        <w:rPr>
          <w:b/>
          <w:sz w:val="28"/>
          <w:szCs w:val="28"/>
          <w:u w:val="single"/>
        </w:rPr>
        <w:lastRenderedPageBreak/>
        <w:t>CHARAKTERISTIKA ŠKOLY</w:t>
      </w:r>
    </w:p>
    <w:p w:rsidR="00C71D4E" w:rsidRDefault="00C71D4E" w:rsidP="00C71D4E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Mateřská škola má od září 2021 dvě pracoviště, které se nacházejí</w:t>
      </w:r>
      <w:r w:rsidRPr="0000291E">
        <w:rPr>
          <w:sz w:val="24"/>
          <w:szCs w:val="24"/>
        </w:rPr>
        <w:t xml:space="preserve"> v městské části Brno</w:t>
      </w:r>
      <w:r>
        <w:rPr>
          <w:sz w:val="24"/>
          <w:szCs w:val="24"/>
        </w:rPr>
        <w:t xml:space="preserve"> – </w:t>
      </w:r>
      <w:r w:rsidRPr="0000291E">
        <w:rPr>
          <w:sz w:val="24"/>
          <w:szCs w:val="24"/>
        </w:rPr>
        <w:t xml:space="preserve">Vinohrady, uprostřed sídliště.  </w:t>
      </w:r>
      <w:r>
        <w:rPr>
          <w:sz w:val="24"/>
          <w:szCs w:val="24"/>
        </w:rPr>
        <w:t xml:space="preserve">Provoz jednopatrové účelové budovy na ulici </w:t>
      </w:r>
      <w:proofErr w:type="gramStart"/>
      <w:r>
        <w:rPr>
          <w:sz w:val="24"/>
          <w:szCs w:val="24"/>
        </w:rPr>
        <w:t>Prušánecká 8,  byl</w:t>
      </w:r>
      <w:proofErr w:type="gramEnd"/>
      <w:r>
        <w:rPr>
          <w:sz w:val="24"/>
          <w:szCs w:val="24"/>
        </w:rPr>
        <w:t xml:space="preserve"> zahájen v listopadu roku 1988. K 1. září 2021 byly v budově bývalé základní školy otevřeny tři nové třídy a byla tak navýšena kapacita mateřské školy na 162 dětí.</w:t>
      </w:r>
    </w:p>
    <w:p w:rsidR="00C71D4E" w:rsidRDefault="00C71D4E" w:rsidP="00C71D4E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V mateřské škole je celkem šest věkově smíšených tříd, ve kterých je zapsáno průměrně 25 dětí.  Počet zaměstnanců vychází z limitů, normativů a zapojení do projektů MŠMT.</w:t>
      </w:r>
    </w:p>
    <w:p w:rsidR="00C71D4E" w:rsidRDefault="00C71D4E" w:rsidP="00C71D4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přízemí budovy na ulici Prušánecká je třída Berušek, v prvním patře pak třída Sluníček a Soviček. Prostředí všech tříd je uspořádáno do center aktivit. Sociální zařízení korespondují barevně se třídami. Součástí každé třídy je dobře větratelná úložna lehátek a lůžkovin a přípravna stravy.  Lehátka se pro odpočinek dětí připravují v době pobytu venku. Ke každé třídě také náleží šatna pro převlékání dětí a šatna pro učitelky. </w:t>
      </w:r>
    </w:p>
    <w:p w:rsidR="00C71D4E" w:rsidRDefault="00C71D4E" w:rsidP="00C71D4E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Provozní pracovnice mají svoje šatny v u vchodu do objektu MŠ.</w:t>
      </w:r>
    </w:p>
    <w:p w:rsidR="00C71D4E" w:rsidRDefault="00C71D4E" w:rsidP="00C71D4E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 zázemí pro podporu vzdělávání slouží šatny učitelek, volně přístupná knihovna a společné didaktické pomůcky jsou umístěny v ředitelně společně s multifunkční barevnou kopírkou. V každé třídě je k dispozici počítač. Dále je v patře místo pro ukládání tělovýchovného nářadí a kancelář zástupkyně ředitelky, kde je zároveň uložen archív. </w:t>
      </w:r>
    </w:p>
    <w:p w:rsidR="00C71D4E" w:rsidRDefault="00C71D4E" w:rsidP="00C71D4E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Technické zázemí tvoří sklady potravin, čisticích prostředků, sušárna se skladem prádla a sušičkou, kancelář vedoucí školní kuchyně.  V přízemí se také nachází keramická dílna s keramickou pecí.</w:t>
      </w:r>
    </w:p>
    <w:p w:rsidR="00C71D4E" w:rsidRDefault="00C71D4E" w:rsidP="00C71D4E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Vaření probíhá v kuchyni, která je vybavena </w:t>
      </w:r>
      <w:proofErr w:type="spellStart"/>
      <w:r>
        <w:rPr>
          <w:sz w:val="24"/>
          <w:szCs w:val="24"/>
        </w:rPr>
        <w:t>konvektomatem</w:t>
      </w:r>
      <w:proofErr w:type="spellEnd"/>
      <w:r>
        <w:rPr>
          <w:sz w:val="24"/>
          <w:szCs w:val="24"/>
        </w:rPr>
        <w:t xml:space="preserve"> a novými drobnými přístroji. V roce 2021 a 2022 prošla rozsáhlou rekonstrukcí. Provoz v kuchyni zajišťují hlavní a dvě pomocné kuchařky a na částečný úvazek zaměstnaná vedoucí školní jídelny. Kuchyně zajišťuje stravu i pro odloučené pracoviště.</w:t>
      </w:r>
    </w:p>
    <w:p w:rsidR="00C71D4E" w:rsidRDefault="00C71D4E" w:rsidP="00C71D4E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budově na ulici Bzenecká jsou vybudovány tři třídy. Ke každé náleží sociální zařízení a šatna pro děti. Pedagogové mají k dispozici sborovnu, v další místnosti jsou také velké skříně na uložení didaktických pomůcek a knihovny. </w:t>
      </w:r>
    </w:p>
    <w:p w:rsidR="00C71D4E" w:rsidRDefault="00C71D4E" w:rsidP="00C71D4E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Jsou zde také sklady prádla, čisticích prostředků a místnost sloužící jako keramická dílna. Provozní pracovnice mají svoji šatnu u vchodu do mateřské školy. Všechny místnosti jsou plně klimatizovány. </w:t>
      </w:r>
    </w:p>
    <w:p w:rsidR="00C71D4E" w:rsidRDefault="00C71D4E" w:rsidP="00C71D4E">
      <w:pPr>
        <w:spacing w:after="240"/>
        <w:jc w:val="both"/>
        <w:rPr>
          <w:sz w:val="24"/>
          <w:szCs w:val="24"/>
        </w:rPr>
      </w:pPr>
    </w:p>
    <w:p w:rsidR="00C71D4E" w:rsidRDefault="00C71D4E" w:rsidP="00C71D4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Mateřská škola disponuje dvěma oplocenými zahradami. Obě jsou vybaveny herními prvky. Součástí zahrady na ulici </w:t>
      </w:r>
      <w:proofErr w:type="spellStart"/>
      <w:r>
        <w:rPr>
          <w:sz w:val="24"/>
          <w:szCs w:val="24"/>
        </w:rPr>
        <w:t>Prušánecké</w:t>
      </w:r>
      <w:proofErr w:type="spellEnd"/>
      <w:r>
        <w:rPr>
          <w:sz w:val="24"/>
          <w:szCs w:val="24"/>
        </w:rPr>
        <w:t xml:space="preserve"> je i terasa s pergolou. Zahrada je také využívána jako dopravní hřiště, patří sem i sklad hraček a WC s příslušenstvím. </w:t>
      </w:r>
    </w:p>
    <w:p w:rsidR="00C71D4E" w:rsidRDefault="00C71D4E" w:rsidP="00C71D4E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Průběžně zahradu rekonstruujeme. Byly prořezány a upraveny </w:t>
      </w:r>
      <w:proofErr w:type="spellStart"/>
      <w:r>
        <w:rPr>
          <w:sz w:val="24"/>
          <w:szCs w:val="24"/>
        </w:rPr>
        <w:t>tůje</w:t>
      </w:r>
      <w:proofErr w:type="spellEnd"/>
      <w:r>
        <w:rPr>
          <w:sz w:val="24"/>
          <w:szCs w:val="24"/>
        </w:rPr>
        <w:t xml:space="preserve">, pokáceny napadené stromy a dřevo zpracováno na štěpku a k použití pro podpal k přenosnému ohništi. Částečně byly obnoveny herní prvky, založeny vyvýšené záhony pro environmentální výchovu, instalována dřevěná naučná tabule s vyměnitelnými tematickými kostkami, venkovní kuchyňka a opraveno pískoviště, kde byl vyměněn písek. </w:t>
      </w:r>
    </w:p>
    <w:p w:rsidR="00C71D4E" w:rsidRDefault="00C71D4E" w:rsidP="00C71D4E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Školní zahrada na ulici Bzenecké, má k dispozici několik herních prvků a vyvýšené záhony. Byla zde nainstalována nádoba k odchytu dešťové vody na zalévání zeleniny a vrbových staveb.</w:t>
      </w:r>
    </w:p>
    <w:p w:rsidR="00C71D4E" w:rsidRDefault="00C71D4E" w:rsidP="00C71D4E">
      <w:pPr>
        <w:spacing w:after="240"/>
        <w:jc w:val="both"/>
        <w:rPr>
          <w:sz w:val="24"/>
          <w:szCs w:val="24"/>
        </w:rPr>
      </w:pPr>
    </w:p>
    <w:p w:rsidR="00C71D4E" w:rsidRDefault="00C71D4E" w:rsidP="00C71D4E">
      <w:pPr>
        <w:spacing w:after="240"/>
        <w:jc w:val="both"/>
        <w:rPr>
          <w:b/>
          <w:sz w:val="28"/>
          <w:szCs w:val="28"/>
          <w:u w:val="single"/>
        </w:rPr>
      </w:pPr>
      <w:r w:rsidRPr="00BB6C99">
        <w:rPr>
          <w:b/>
          <w:sz w:val="28"/>
          <w:szCs w:val="28"/>
          <w:u w:val="single"/>
        </w:rPr>
        <w:t>Vize školy</w:t>
      </w:r>
    </w:p>
    <w:p w:rsidR="00BB6C99" w:rsidRDefault="00BB6C99" w:rsidP="00BB6C99">
      <w:pPr>
        <w:rPr>
          <w:iCs/>
          <w:sz w:val="24"/>
          <w:szCs w:val="24"/>
        </w:rPr>
      </w:pPr>
      <w:r w:rsidRPr="00B202CD">
        <w:rPr>
          <w:iCs/>
          <w:sz w:val="24"/>
          <w:szCs w:val="24"/>
        </w:rPr>
        <w:t>Rozvíjení dítěte, jeho učení a poznání, osvojení základů hodnot, na nichž je založena naše společnost a získání osobní samostatnosti a schopnosti projevovat se jako samostatná osobnost působící na své okolí.</w:t>
      </w:r>
      <w:r>
        <w:rPr>
          <w:iCs/>
          <w:sz w:val="24"/>
          <w:szCs w:val="24"/>
        </w:rPr>
        <w:t xml:space="preserve"> Úzká spolupráce s rodinou, její podílen</w:t>
      </w:r>
      <w:r w:rsidR="00A31FB3">
        <w:rPr>
          <w:iCs/>
          <w:sz w:val="24"/>
          <w:szCs w:val="24"/>
        </w:rPr>
        <w:t>í se na životě mateřské školy, jako jeden ze standardů programu „Začít spolu“.</w:t>
      </w:r>
    </w:p>
    <w:p w:rsidR="00A31FB3" w:rsidRDefault="00A31FB3" w:rsidP="00BB6C99">
      <w:pPr>
        <w:rPr>
          <w:iCs/>
          <w:sz w:val="24"/>
          <w:szCs w:val="24"/>
        </w:rPr>
      </w:pPr>
    </w:p>
    <w:p w:rsidR="00A31FB3" w:rsidRDefault="0095047D" w:rsidP="00BB6C99">
      <w:pPr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a) </w:t>
      </w:r>
      <w:r w:rsidR="00A31FB3" w:rsidRPr="0095047D">
        <w:rPr>
          <w:b/>
          <w:iCs/>
          <w:sz w:val="24"/>
          <w:szCs w:val="24"/>
        </w:rPr>
        <w:t>Oblast výchovy a vzdělávání</w:t>
      </w:r>
    </w:p>
    <w:p w:rsidR="00A40A28" w:rsidRDefault="00A40A28" w:rsidP="00A40A28">
      <w:pPr>
        <w:spacing w:after="0"/>
        <w:rPr>
          <w:iCs/>
          <w:sz w:val="24"/>
          <w:szCs w:val="24"/>
        </w:rPr>
      </w:pPr>
      <w:r>
        <w:rPr>
          <w:iCs/>
          <w:sz w:val="24"/>
          <w:szCs w:val="24"/>
        </w:rPr>
        <w:t>- vytvářet pro děti i dospělé podnětné a bezpečné prostředí – optimální podmínky pro výchovu a vzdělávání</w:t>
      </w:r>
      <w:r w:rsidR="008524EB">
        <w:rPr>
          <w:iCs/>
          <w:sz w:val="24"/>
          <w:szCs w:val="24"/>
        </w:rPr>
        <w:t xml:space="preserve"> </w:t>
      </w:r>
    </w:p>
    <w:p w:rsidR="00A40A28" w:rsidRDefault="00A40A28" w:rsidP="00A40A28">
      <w:pPr>
        <w:spacing w:after="0"/>
        <w:rPr>
          <w:iCs/>
          <w:sz w:val="24"/>
          <w:szCs w:val="24"/>
        </w:rPr>
      </w:pPr>
      <w:r>
        <w:rPr>
          <w:iCs/>
          <w:sz w:val="24"/>
          <w:szCs w:val="24"/>
        </w:rPr>
        <w:t>- vytvářet podmínky pro získávání klíčových kompetencí pro život dítěte</w:t>
      </w:r>
      <w:r w:rsidR="008524EB">
        <w:rPr>
          <w:iCs/>
          <w:sz w:val="24"/>
          <w:szCs w:val="24"/>
        </w:rPr>
        <w:t xml:space="preserve"> </w:t>
      </w:r>
    </w:p>
    <w:p w:rsidR="00A40A28" w:rsidRDefault="008524EB" w:rsidP="00A40A28">
      <w:pPr>
        <w:spacing w:after="0"/>
        <w:rPr>
          <w:iCs/>
          <w:sz w:val="24"/>
          <w:szCs w:val="24"/>
        </w:rPr>
      </w:pPr>
      <w:r>
        <w:rPr>
          <w:iCs/>
          <w:sz w:val="24"/>
          <w:szCs w:val="24"/>
        </w:rPr>
        <w:t>- umožnit nově příchozím dětem dostatečný čas na adaptaci ve spolupráci s rodiči</w:t>
      </w:r>
    </w:p>
    <w:p w:rsidR="008524EB" w:rsidRDefault="008524EB" w:rsidP="00A40A28">
      <w:pPr>
        <w:spacing w:after="0"/>
        <w:rPr>
          <w:iCs/>
          <w:sz w:val="24"/>
          <w:szCs w:val="24"/>
        </w:rPr>
      </w:pPr>
      <w:r>
        <w:rPr>
          <w:iCs/>
          <w:sz w:val="24"/>
          <w:szCs w:val="24"/>
        </w:rPr>
        <w:t>- vést</w:t>
      </w:r>
      <w:r w:rsidR="00D1358D">
        <w:rPr>
          <w:iCs/>
          <w:sz w:val="24"/>
          <w:szCs w:val="24"/>
        </w:rPr>
        <w:t xml:space="preserve"> děti</w:t>
      </w:r>
      <w:r>
        <w:rPr>
          <w:iCs/>
          <w:sz w:val="24"/>
          <w:szCs w:val="24"/>
        </w:rPr>
        <w:t xml:space="preserve"> k toleranci, empatii a vzájemné spolupráci</w:t>
      </w:r>
      <w:r w:rsidR="00D1358D">
        <w:rPr>
          <w:iCs/>
          <w:sz w:val="24"/>
          <w:szCs w:val="24"/>
        </w:rPr>
        <w:t>- posilovat u dětí sebevědomí – každé dítě má právo na úspěch</w:t>
      </w:r>
    </w:p>
    <w:p w:rsidR="008524EB" w:rsidRDefault="008524EB" w:rsidP="00A40A28">
      <w:pPr>
        <w:spacing w:after="0"/>
        <w:rPr>
          <w:iCs/>
          <w:sz w:val="24"/>
          <w:szCs w:val="24"/>
        </w:rPr>
      </w:pPr>
      <w:r>
        <w:rPr>
          <w:iCs/>
          <w:sz w:val="24"/>
          <w:szCs w:val="24"/>
        </w:rPr>
        <w:t>- vést děti k samostatnému rozhodování, ale také k zodpovědnosti za své rozhodnutí</w:t>
      </w:r>
    </w:p>
    <w:p w:rsidR="008524EB" w:rsidRDefault="008524EB" w:rsidP="00A40A28">
      <w:pPr>
        <w:spacing w:after="0"/>
        <w:rPr>
          <w:iCs/>
          <w:sz w:val="24"/>
          <w:szCs w:val="24"/>
        </w:rPr>
      </w:pPr>
      <w:r>
        <w:rPr>
          <w:iCs/>
          <w:sz w:val="24"/>
          <w:szCs w:val="24"/>
        </w:rPr>
        <w:t>- klást důraz na individuální přístup ke každému dítěti</w:t>
      </w:r>
    </w:p>
    <w:p w:rsidR="008524EB" w:rsidRDefault="008524EB" w:rsidP="00A40A28">
      <w:pPr>
        <w:spacing w:after="0"/>
        <w:rPr>
          <w:iCs/>
          <w:sz w:val="24"/>
          <w:szCs w:val="24"/>
        </w:rPr>
      </w:pPr>
      <w:r>
        <w:rPr>
          <w:iCs/>
          <w:sz w:val="24"/>
          <w:szCs w:val="24"/>
        </w:rPr>
        <w:t>- umožnit dětem v souvislosti s nabídkou do center aktivit příležitosti učit se mnoha způsoby</w:t>
      </w:r>
    </w:p>
    <w:p w:rsidR="00D1358D" w:rsidRPr="0095047D" w:rsidRDefault="00D1358D" w:rsidP="00A40A28">
      <w:pPr>
        <w:spacing w:after="0"/>
        <w:rPr>
          <w:iCs/>
          <w:sz w:val="24"/>
          <w:szCs w:val="24"/>
        </w:rPr>
      </w:pPr>
      <w:r>
        <w:rPr>
          <w:iCs/>
          <w:sz w:val="24"/>
          <w:szCs w:val="24"/>
        </w:rPr>
        <w:t>- vytvářet podmínky pro prožitkové učení a preferovat ho</w:t>
      </w:r>
    </w:p>
    <w:p w:rsidR="00D1358D" w:rsidRDefault="00D1358D" w:rsidP="00D1358D">
      <w:pPr>
        <w:spacing w:after="0"/>
        <w:rPr>
          <w:iCs/>
          <w:sz w:val="24"/>
          <w:szCs w:val="24"/>
        </w:rPr>
      </w:pPr>
      <w:r>
        <w:rPr>
          <w:iCs/>
          <w:sz w:val="24"/>
          <w:szCs w:val="24"/>
        </w:rPr>
        <w:t>- vést děti ke zdravému životnímu stylu, seznamovat je se zapojením do programu „Skutečně zdravá škola“</w:t>
      </w:r>
      <w:r w:rsidR="00112A20">
        <w:rPr>
          <w:iCs/>
          <w:sz w:val="24"/>
          <w:szCs w:val="24"/>
        </w:rPr>
        <w:t xml:space="preserve"> a zařazovat do vzdělávání náměty z tohoto projektu</w:t>
      </w:r>
    </w:p>
    <w:p w:rsidR="006C7953" w:rsidRDefault="00D1358D" w:rsidP="00B4204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promýšlet přípravu tematických částí s ohledem na vnější okolnosti a s ohledem na děti – využívat konstruktivní pe</w:t>
      </w:r>
      <w:r w:rsidR="006C7953">
        <w:rPr>
          <w:sz w:val="24"/>
          <w:szCs w:val="24"/>
        </w:rPr>
        <w:t>dagogiku – stavět na kooperativním učení</w:t>
      </w:r>
      <w:r>
        <w:rPr>
          <w:sz w:val="24"/>
          <w:szCs w:val="24"/>
        </w:rPr>
        <w:t xml:space="preserve"> </w:t>
      </w:r>
      <w:r w:rsidR="006C7953">
        <w:rPr>
          <w:sz w:val="24"/>
          <w:szCs w:val="24"/>
        </w:rPr>
        <w:t>/E U R/</w:t>
      </w:r>
    </w:p>
    <w:p w:rsidR="00B42048" w:rsidRDefault="00B42048" w:rsidP="00B42048">
      <w:pPr>
        <w:spacing w:after="0"/>
        <w:jc w:val="both"/>
        <w:rPr>
          <w:sz w:val="24"/>
          <w:szCs w:val="24"/>
        </w:rPr>
      </w:pPr>
    </w:p>
    <w:p w:rsidR="006C7953" w:rsidRDefault="006C7953" w:rsidP="00C71D4E">
      <w:pPr>
        <w:spacing w:after="240"/>
        <w:jc w:val="both"/>
        <w:rPr>
          <w:b/>
          <w:sz w:val="24"/>
          <w:szCs w:val="24"/>
        </w:rPr>
      </w:pPr>
      <w:r w:rsidRPr="006C7953">
        <w:rPr>
          <w:b/>
          <w:sz w:val="24"/>
          <w:szCs w:val="24"/>
        </w:rPr>
        <w:t>b) personální podmínky</w:t>
      </w:r>
    </w:p>
    <w:p w:rsidR="00112A20" w:rsidRDefault="006C7953" w:rsidP="00B4204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112A20">
        <w:rPr>
          <w:sz w:val="24"/>
          <w:szCs w:val="24"/>
        </w:rPr>
        <w:t>doplnit kvalifikaci u všech pedagogů</w:t>
      </w:r>
    </w:p>
    <w:p w:rsidR="00112A20" w:rsidRDefault="00D76072" w:rsidP="00112A2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112A20">
        <w:rPr>
          <w:sz w:val="24"/>
          <w:szCs w:val="24"/>
        </w:rPr>
        <w:t>pečlivě promýšlet DVPP a využívat nabídku seminářů, umožnit vzdělávání všech zaměstnanců</w:t>
      </w:r>
    </w:p>
    <w:p w:rsidR="00112A20" w:rsidRDefault="00112A20" w:rsidP="00112A2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udržovat dobrou vzájemnou komunikaci všech pracovníků školy</w:t>
      </w:r>
      <w:r w:rsidR="00B42048">
        <w:rPr>
          <w:sz w:val="24"/>
          <w:szCs w:val="24"/>
        </w:rPr>
        <w:t xml:space="preserve"> a vedením, včasné informování všech zaměstnanců</w:t>
      </w:r>
    </w:p>
    <w:p w:rsidR="00112A20" w:rsidRDefault="00112A20" w:rsidP="00112A2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dbát na týmovou spolupráci </w:t>
      </w:r>
      <w:r w:rsidR="00B42048">
        <w:rPr>
          <w:sz w:val="24"/>
          <w:szCs w:val="24"/>
        </w:rPr>
        <w:t>a zapojení do tvůrčího rozvoje školy</w:t>
      </w:r>
    </w:p>
    <w:p w:rsidR="00112A20" w:rsidRDefault="00112A20" w:rsidP="00112A2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budovat vzájemnou toleranci a důvěru a pěstování pozitivních vztahů</w:t>
      </w:r>
    </w:p>
    <w:p w:rsidR="00112A20" w:rsidRDefault="00112A20" w:rsidP="00112A2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dbát na jasné rozdělení kompetencí</w:t>
      </w:r>
      <w:r w:rsidR="00B42048">
        <w:rPr>
          <w:sz w:val="24"/>
          <w:szCs w:val="24"/>
        </w:rPr>
        <w:t xml:space="preserve"> a odpovědnosti</w:t>
      </w:r>
    </w:p>
    <w:p w:rsidR="00112A20" w:rsidRDefault="00112A20" w:rsidP="00112A2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profesionální přístup k dětem, rodinám a široké veřejnosti</w:t>
      </w:r>
    </w:p>
    <w:p w:rsidR="00B42048" w:rsidRDefault="00A924B8" w:rsidP="00112A2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zajistit </w:t>
      </w:r>
      <w:r w:rsidR="00B42048">
        <w:rPr>
          <w:sz w:val="24"/>
          <w:szCs w:val="24"/>
        </w:rPr>
        <w:t>logopedickou péči ve spolupráci se speciální pedagožkou se zaměřením na logopedii</w:t>
      </w:r>
    </w:p>
    <w:p w:rsidR="00B42048" w:rsidRDefault="00B42048" w:rsidP="00112A2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služby pedagogů organizovat takovým způsobem, aby byla zajištěna optimální pedagogická péče při všech činnostech</w:t>
      </w:r>
    </w:p>
    <w:p w:rsidR="00DD7A75" w:rsidRDefault="00DD7A75" w:rsidP="00112A2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využívat zapojení do projektů EU s možností zajištění školního asistenta</w:t>
      </w:r>
    </w:p>
    <w:p w:rsidR="00B42048" w:rsidRDefault="00B42048" w:rsidP="00112A20">
      <w:pPr>
        <w:spacing w:after="0"/>
        <w:jc w:val="both"/>
        <w:rPr>
          <w:sz w:val="24"/>
          <w:szCs w:val="24"/>
        </w:rPr>
      </w:pPr>
    </w:p>
    <w:p w:rsidR="00B42048" w:rsidRDefault="00B42048" w:rsidP="00112A20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c) ekonomické a materiální podmínky</w:t>
      </w:r>
    </w:p>
    <w:p w:rsidR="00B42048" w:rsidRDefault="00B42048" w:rsidP="00112A20">
      <w:pPr>
        <w:spacing w:after="0"/>
        <w:jc w:val="both"/>
        <w:rPr>
          <w:b/>
          <w:sz w:val="24"/>
          <w:szCs w:val="24"/>
        </w:rPr>
      </w:pPr>
    </w:p>
    <w:p w:rsidR="00B42048" w:rsidRDefault="00DD7A75" w:rsidP="00DD7A75">
      <w:pPr>
        <w:spacing w:after="0"/>
        <w:jc w:val="both"/>
        <w:rPr>
          <w:sz w:val="24"/>
          <w:szCs w:val="24"/>
        </w:rPr>
      </w:pPr>
      <w:r w:rsidRPr="00DD7A75">
        <w:rPr>
          <w:sz w:val="24"/>
          <w:szCs w:val="24"/>
        </w:rPr>
        <w:t>-</w:t>
      </w:r>
      <w:r>
        <w:rPr>
          <w:sz w:val="24"/>
          <w:szCs w:val="24"/>
        </w:rPr>
        <w:t xml:space="preserve"> d</w:t>
      </w:r>
      <w:r w:rsidRPr="00DD7A75">
        <w:rPr>
          <w:sz w:val="24"/>
          <w:szCs w:val="24"/>
        </w:rPr>
        <w:t>okončit výměnu nábytku ve třídách</w:t>
      </w:r>
    </w:p>
    <w:p w:rsidR="00DD7A75" w:rsidRDefault="00DD7A75" w:rsidP="00DD7A7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dbát na správné uspořádání tříd do center aktivit</w:t>
      </w:r>
    </w:p>
    <w:p w:rsidR="00DD7A75" w:rsidRDefault="00DD7A75" w:rsidP="00DD7A7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vybavit odloučené pracoviště tělocvičným nářadím- lavičky, žíněnky apod.</w:t>
      </w:r>
    </w:p>
    <w:p w:rsidR="00DD7A75" w:rsidRDefault="00DD7A75" w:rsidP="00DD7A7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vybavit umývárny na odloučeném pracovišti zrcadly</w:t>
      </w:r>
    </w:p>
    <w:p w:rsidR="00DD7A75" w:rsidRDefault="00DD7A75" w:rsidP="00DD7A7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vyměnit postupně žaluzie v budově na </w:t>
      </w:r>
      <w:proofErr w:type="spellStart"/>
      <w:r>
        <w:rPr>
          <w:sz w:val="24"/>
          <w:szCs w:val="24"/>
        </w:rPr>
        <w:t>Prušánecké</w:t>
      </w:r>
      <w:proofErr w:type="spellEnd"/>
      <w:r>
        <w:rPr>
          <w:sz w:val="24"/>
          <w:szCs w:val="24"/>
        </w:rPr>
        <w:t xml:space="preserve"> ul.</w:t>
      </w:r>
    </w:p>
    <w:p w:rsidR="00DD7A75" w:rsidRDefault="00DD7A75" w:rsidP="00DD7A7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dbát na správné větrání ve třídách</w:t>
      </w:r>
    </w:p>
    <w:p w:rsidR="00DD7A75" w:rsidRDefault="00DD7A75" w:rsidP="00DD7A7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pravidelně doplňovat hračky a didaktické pomůcky přiměřeně potřebám a věku dětí</w:t>
      </w:r>
    </w:p>
    <w:p w:rsidR="00DD7A75" w:rsidRDefault="00DD7A75" w:rsidP="00DD7A7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dbát na výzdobu tříd a ostatních prostor dětskými pracemi</w:t>
      </w:r>
    </w:p>
    <w:p w:rsidR="00DD7A75" w:rsidRDefault="00DD7A75" w:rsidP="00DD7A7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dokončit revitalizaci zahrady MŠ v </w:t>
      </w:r>
      <w:r w:rsidR="0042592A">
        <w:rPr>
          <w:sz w:val="24"/>
          <w:szCs w:val="24"/>
        </w:rPr>
        <w:t>u</w:t>
      </w:r>
      <w:r>
        <w:rPr>
          <w:sz w:val="24"/>
          <w:szCs w:val="24"/>
        </w:rPr>
        <w:t xml:space="preserve">l. Prušánecká </w:t>
      </w:r>
      <w:r w:rsidR="0042592A">
        <w:rPr>
          <w:sz w:val="24"/>
          <w:szCs w:val="24"/>
        </w:rPr>
        <w:t>a doplnit herní prvky</w:t>
      </w:r>
    </w:p>
    <w:p w:rsidR="00A924B8" w:rsidRDefault="00A924B8" w:rsidP="00DD7A7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zahradu MŠ na </w:t>
      </w:r>
      <w:proofErr w:type="spellStart"/>
      <w:r>
        <w:rPr>
          <w:sz w:val="24"/>
          <w:szCs w:val="24"/>
        </w:rPr>
        <w:t>Prušánecké</w:t>
      </w:r>
      <w:proofErr w:type="spellEnd"/>
      <w:r>
        <w:rPr>
          <w:sz w:val="24"/>
          <w:szCs w:val="24"/>
        </w:rPr>
        <w:t xml:space="preserve"> ul. Využít k vytvoření „jedlé zahrady“</w:t>
      </w:r>
    </w:p>
    <w:p w:rsidR="0042592A" w:rsidRDefault="0042592A" w:rsidP="00DD7A75">
      <w:pPr>
        <w:spacing w:after="0"/>
        <w:jc w:val="both"/>
        <w:rPr>
          <w:sz w:val="24"/>
          <w:szCs w:val="24"/>
        </w:rPr>
      </w:pPr>
    </w:p>
    <w:p w:rsidR="0042592A" w:rsidRDefault="0042592A" w:rsidP="00DD7A75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d) organizační a řídící podmínky</w:t>
      </w:r>
    </w:p>
    <w:p w:rsidR="0042592A" w:rsidRDefault="0042592A" w:rsidP="00DD7A75">
      <w:pPr>
        <w:spacing w:after="0"/>
        <w:jc w:val="both"/>
        <w:rPr>
          <w:b/>
          <w:sz w:val="24"/>
          <w:szCs w:val="24"/>
        </w:rPr>
      </w:pPr>
    </w:p>
    <w:p w:rsidR="0042592A" w:rsidRPr="003355CD" w:rsidRDefault="0042592A" w:rsidP="003355CD">
      <w:pPr>
        <w:spacing w:after="0"/>
        <w:rPr>
          <w:sz w:val="24"/>
          <w:szCs w:val="24"/>
        </w:rPr>
      </w:pPr>
      <w:r w:rsidRPr="003355CD">
        <w:rPr>
          <w:sz w:val="24"/>
          <w:szCs w:val="24"/>
        </w:rPr>
        <w:t>- pravidelně zařazovat řízené zdravotně preventivní pohybové aktivity</w:t>
      </w:r>
    </w:p>
    <w:p w:rsidR="0042592A" w:rsidRPr="003355CD" w:rsidRDefault="0042592A" w:rsidP="003355CD">
      <w:pPr>
        <w:spacing w:after="0"/>
        <w:rPr>
          <w:sz w:val="24"/>
          <w:szCs w:val="24"/>
        </w:rPr>
      </w:pPr>
      <w:r w:rsidRPr="003355CD">
        <w:rPr>
          <w:sz w:val="24"/>
          <w:szCs w:val="24"/>
        </w:rPr>
        <w:t>- dbát na vyvážený poměr spontánních a řízených činností</w:t>
      </w:r>
    </w:p>
    <w:p w:rsidR="0042592A" w:rsidRPr="003355CD" w:rsidRDefault="0042592A" w:rsidP="003355CD">
      <w:pPr>
        <w:spacing w:after="0"/>
        <w:rPr>
          <w:sz w:val="24"/>
          <w:szCs w:val="24"/>
        </w:rPr>
      </w:pPr>
      <w:r w:rsidRPr="003355CD">
        <w:rPr>
          <w:sz w:val="24"/>
          <w:szCs w:val="24"/>
        </w:rPr>
        <w:t>-dát dětem dostatek prostoru a času pro spontánní hru a umožnit její pozdější dokončení</w:t>
      </w:r>
    </w:p>
    <w:p w:rsidR="003355CD" w:rsidRPr="003355CD" w:rsidRDefault="003355CD" w:rsidP="003355CD">
      <w:pPr>
        <w:spacing w:after="0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355CD">
        <w:rPr>
          <w:rFonts w:cstheme="minorHAnsi"/>
          <w:sz w:val="24"/>
          <w:szCs w:val="24"/>
        </w:rPr>
        <w:t>ředitelka školy pravidelně hospituje ve třídách a vyhodnocuje práci všech zaměstnanců, pozitivně zaměstnance motivuje a podpor</w:t>
      </w:r>
      <w:r>
        <w:rPr>
          <w:rFonts w:cstheme="minorHAnsi"/>
          <w:sz w:val="24"/>
          <w:szCs w:val="24"/>
        </w:rPr>
        <w:t>uje jejich vzájemnou spolupráci</w:t>
      </w:r>
    </w:p>
    <w:p w:rsidR="003355CD" w:rsidRPr="003355CD" w:rsidRDefault="003355CD" w:rsidP="003355CD">
      <w:pPr>
        <w:spacing w:after="0"/>
        <w:rPr>
          <w:sz w:val="24"/>
          <w:szCs w:val="24"/>
        </w:rPr>
      </w:pPr>
      <w:r w:rsidRPr="003355CD">
        <w:rPr>
          <w:sz w:val="24"/>
          <w:szCs w:val="24"/>
        </w:rPr>
        <w:t xml:space="preserve"> - </w:t>
      </w:r>
      <w:r>
        <w:rPr>
          <w:sz w:val="24"/>
          <w:szCs w:val="24"/>
        </w:rPr>
        <w:t>dbát na týmovou práci pedagogického</w:t>
      </w:r>
      <w:r w:rsidRPr="003355CD">
        <w:rPr>
          <w:sz w:val="24"/>
          <w:szCs w:val="24"/>
        </w:rPr>
        <w:t xml:space="preserve"> sbor</w:t>
      </w:r>
      <w:r>
        <w:rPr>
          <w:sz w:val="24"/>
          <w:szCs w:val="24"/>
        </w:rPr>
        <w:t xml:space="preserve">u </w:t>
      </w:r>
    </w:p>
    <w:p w:rsidR="003355CD" w:rsidRDefault="003355CD" w:rsidP="003355CD">
      <w:pPr>
        <w:spacing w:after="0"/>
        <w:rPr>
          <w:sz w:val="24"/>
          <w:szCs w:val="24"/>
        </w:rPr>
      </w:pPr>
      <w:r w:rsidRPr="003355CD">
        <w:rPr>
          <w:sz w:val="24"/>
          <w:szCs w:val="24"/>
        </w:rPr>
        <w:t xml:space="preserve">- </w:t>
      </w:r>
      <w:r w:rsidR="00003767">
        <w:rPr>
          <w:sz w:val="24"/>
          <w:szCs w:val="24"/>
        </w:rPr>
        <w:t xml:space="preserve">dbát na funkčnost </w:t>
      </w:r>
      <w:r w:rsidRPr="003355CD">
        <w:rPr>
          <w:sz w:val="24"/>
          <w:szCs w:val="24"/>
        </w:rPr>
        <w:t>plánování pedagogické práce a</w:t>
      </w:r>
      <w:r w:rsidR="00003767">
        <w:rPr>
          <w:sz w:val="24"/>
          <w:szCs w:val="24"/>
        </w:rPr>
        <w:t xml:space="preserve"> chodu mateřské školy, vycházet z předchozí analýzy a využívat</w:t>
      </w:r>
      <w:r w:rsidRPr="003355CD">
        <w:rPr>
          <w:sz w:val="24"/>
          <w:szCs w:val="24"/>
        </w:rPr>
        <w:t xml:space="preserve"> zpětné vazby</w:t>
      </w:r>
      <w:r w:rsidR="00003767">
        <w:rPr>
          <w:sz w:val="24"/>
          <w:szCs w:val="24"/>
        </w:rPr>
        <w:t xml:space="preserve"> </w:t>
      </w:r>
    </w:p>
    <w:p w:rsidR="00003767" w:rsidRDefault="00003767" w:rsidP="00003767">
      <w:pPr>
        <w:tabs>
          <w:tab w:val="left" w:pos="120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03767" w:rsidRPr="00003767" w:rsidRDefault="00003767" w:rsidP="00003767">
      <w:pPr>
        <w:rPr>
          <w:b/>
          <w:sz w:val="24"/>
          <w:szCs w:val="24"/>
        </w:rPr>
      </w:pPr>
      <w:r w:rsidRPr="00003767">
        <w:rPr>
          <w:b/>
          <w:sz w:val="24"/>
          <w:szCs w:val="24"/>
        </w:rPr>
        <w:t xml:space="preserve">e) okolní prostředí </w:t>
      </w:r>
    </w:p>
    <w:p w:rsidR="00003767" w:rsidRDefault="00003767" w:rsidP="00D7607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03767">
        <w:rPr>
          <w:sz w:val="24"/>
          <w:szCs w:val="24"/>
        </w:rPr>
        <w:t>prezentovat úspěchy školy v médiích, prezentovat výsledky výchovy a vzdělávání dětí mateřské školy na veřejnosti</w:t>
      </w:r>
      <w:r>
        <w:rPr>
          <w:sz w:val="24"/>
          <w:szCs w:val="24"/>
        </w:rPr>
        <w:t xml:space="preserve"> – zpravodaj městské části</w:t>
      </w:r>
      <w:r w:rsidR="00A924B8">
        <w:rPr>
          <w:sz w:val="24"/>
          <w:szCs w:val="24"/>
        </w:rPr>
        <w:t>, blog SZŠ</w:t>
      </w:r>
    </w:p>
    <w:p w:rsidR="00003767" w:rsidRDefault="00003767" w:rsidP="00D7607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03767">
        <w:rPr>
          <w:sz w:val="24"/>
          <w:szCs w:val="24"/>
        </w:rPr>
        <w:t>maximálně spolupracovat s rodič</w:t>
      </w:r>
      <w:r>
        <w:rPr>
          <w:sz w:val="24"/>
          <w:szCs w:val="24"/>
        </w:rPr>
        <w:t>i při činnostech školy, otevřeně komunikovat</w:t>
      </w:r>
    </w:p>
    <w:p w:rsidR="00003767" w:rsidRDefault="00003767" w:rsidP="00003767">
      <w:pPr>
        <w:rPr>
          <w:sz w:val="24"/>
          <w:szCs w:val="24"/>
        </w:rPr>
      </w:pPr>
      <w:r w:rsidRPr="00003767">
        <w:rPr>
          <w:sz w:val="24"/>
          <w:szCs w:val="24"/>
        </w:rPr>
        <w:t>- pravideln</w:t>
      </w:r>
      <w:r>
        <w:rPr>
          <w:sz w:val="24"/>
          <w:szCs w:val="24"/>
        </w:rPr>
        <w:t>ě inovov</w:t>
      </w:r>
      <w:r w:rsidR="00A924B8">
        <w:rPr>
          <w:sz w:val="24"/>
          <w:szCs w:val="24"/>
        </w:rPr>
        <w:t>at webové stránky školy, zajistit pro rodiče aplikaci k užšímu spojení s rodinou – zprávy, fotografie, ankety</w:t>
      </w:r>
    </w:p>
    <w:p w:rsidR="00003767" w:rsidRDefault="00003767" w:rsidP="00D76072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- nadále rozvíjet spolupráci</w:t>
      </w:r>
      <w:r w:rsidRPr="00003767">
        <w:rPr>
          <w:sz w:val="24"/>
          <w:szCs w:val="24"/>
        </w:rPr>
        <w:t xml:space="preserve"> se speci</w:t>
      </w:r>
      <w:r>
        <w:rPr>
          <w:sz w:val="24"/>
          <w:szCs w:val="24"/>
        </w:rPr>
        <w:t xml:space="preserve">álními pracovišti – SPC a PPP </w:t>
      </w:r>
    </w:p>
    <w:p w:rsidR="00003767" w:rsidRDefault="00003767" w:rsidP="00D76072">
      <w:pPr>
        <w:spacing w:after="0"/>
        <w:rPr>
          <w:sz w:val="24"/>
          <w:szCs w:val="24"/>
        </w:rPr>
      </w:pPr>
      <w:r w:rsidRPr="0000376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03767">
        <w:rPr>
          <w:sz w:val="24"/>
          <w:szCs w:val="24"/>
        </w:rPr>
        <w:t>spolupracovat s oko</w:t>
      </w:r>
      <w:r>
        <w:rPr>
          <w:sz w:val="24"/>
          <w:szCs w:val="24"/>
        </w:rPr>
        <w:t>lními mateřskými školami</w:t>
      </w:r>
      <w:r w:rsidRPr="00003767">
        <w:rPr>
          <w:sz w:val="24"/>
          <w:szCs w:val="24"/>
        </w:rPr>
        <w:t xml:space="preserve"> a jinými subjekty při zajišťování t</w:t>
      </w:r>
      <w:r>
        <w:rPr>
          <w:sz w:val="24"/>
          <w:szCs w:val="24"/>
        </w:rPr>
        <w:t xml:space="preserve">radičních mimoškolních aktivit </w:t>
      </w:r>
    </w:p>
    <w:p w:rsidR="00003767" w:rsidRDefault="00003767" w:rsidP="00D7607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rozvíjet spolupráci </w:t>
      </w:r>
      <w:r w:rsidRPr="00003767">
        <w:rPr>
          <w:sz w:val="24"/>
          <w:szCs w:val="24"/>
        </w:rPr>
        <w:t>se zřizovatelem školy</w:t>
      </w:r>
      <w:r>
        <w:rPr>
          <w:sz w:val="24"/>
          <w:szCs w:val="24"/>
        </w:rPr>
        <w:t>, účastnit se akcí zřizovatele</w:t>
      </w:r>
    </w:p>
    <w:p w:rsidR="00003767" w:rsidRDefault="00003767" w:rsidP="00D76072">
      <w:pPr>
        <w:spacing w:after="0"/>
        <w:rPr>
          <w:sz w:val="24"/>
          <w:szCs w:val="24"/>
        </w:rPr>
      </w:pPr>
      <w:r>
        <w:rPr>
          <w:sz w:val="24"/>
          <w:szCs w:val="24"/>
        </w:rPr>
        <w:t>- spolupracovat</w:t>
      </w:r>
      <w:r w:rsidRPr="00003767">
        <w:rPr>
          <w:sz w:val="24"/>
          <w:szCs w:val="24"/>
        </w:rPr>
        <w:t xml:space="preserve"> se </w:t>
      </w:r>
      <w:r>
        <w:rPr>
          <w:sz w:val="24"/>
          <w:szCs w:val="24"/>
        </w:rPr>
        <w:t>ZŠ na Vinohradech,</w:t>
      </w:r>
      <w:r w:rsidRPr="00003767">
        <w:rPr>
          <w:sz w:val="24"/>
          <w:szCs w:val="24"/>
        </w:rPr>
        <w:t>(návštěva ZŠ 2x ročně, možnost vzájemných návštěv)</w:t>
      </w:r>
      <w:r w:rsidR="00D76072">
        <w:rPr>
          <w:sz w:val="24"/>
          <w:szCs w:val="24"/>
        </w:rPr>
        <w:t>, vybudovat užší spolupráci s učitelkami 1. tříd</w:t>
      </w:r>
    </w:p>
    <w:p w:rsidR="00D76072" w:rsidRDefault="00D76072" w:rsidP="00D7607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spolupracovat s agenturami nabízejícími nadstandardní činnosti pro děti mimo denní režim </w:t>
      </w:r>
    </w:p>
    <w:p w:rsidR="00D76072" w:rsidRPr="00003767" w:rsidRDefault="00D76072" w:rsidP="00003767">
      <w:pPr>
        <w:rPr>
          <w:sz w:val="24"/>
          <w:szCs w:val="24"/>
        </w:rPr>
      </w:pPr>
      <w:r>
        <w:rPr>
          <w:sz w:val="24"/>
          <w:szCs w:val="24"/>
        </w:rPr>
        <w:t>- úzce spolupracovat se Spolkem rodičů při MŠ</w:t>
      </w:r>
    </w:p>
    <w:p w:rsidR="0042592A" w:rsidRPr="00003767" w:rsidRDefault="0042592A" w:rsidP="0042592A">
      <w:pPr>
        <w:spacing w:after="0"/>
        <w:jc w:val="both"/>
        <w:rPr>
          <w:sz w:val="24"/>
          <w:szCs w:val="24"/>
        </w:rPr>
      </w:pPr>
    </w:p>
    <w:p w:rsidR="0042592A" w:rsidRPr="0042592A" w:rsidRDefault="0042592A" w:rsidP="0042592A">
      <w:pPr>
        <w:spacing w:after="0"/>
        <w:jc w:val="both"/>
        <w:rPr>
          <w:sz w:val="24"/>
          <w:szCs w:val="24"/>
        </w:rPr>
      </w:pPr>
    </w:p>
    <w:p w:rsidR="0042592A" w:rsidRPr="0042592A" w:rsidRDefault="0042592A" w:rsidP="00DD7A75">
      <w:pPr>
        <w:spacing w:after="0"/>
        <w:jc w:val="both"/>
        <w:rPr>
          <w:sz w:val="24"/>
          <w:szCs w:val="24"/>
        </w:rPr>
      </w:pPr>
    </w:p>
    <w:p w:rsidR="00B42048" w:rsidRDefault="00B42048" w:rsidP="00112A20">
      <w:pPr>
        <w:spacing w:after="0"/>
        <w:jc w:val="both"/>
        <w:rPr>
          <w:sz w:val="24"/>
          <w:szCs w:val="24"/>
        </w:rPr>
      </w:pPr>
    </w:p>
    <w:p w:rsidR="00B42048" w:rsidRDefault="00B42048" w:rsidP="00112A20">
      <w:pPr>
        <w:spacing w:after="0"/>
        <w:jc w:val="both"/>
        <w:rPr>
          <w:sz w:val="24"/>
          <w:szCs w:val="24"/>
        </w:rPr>
      </w:pPr>
    </w:p>
    <w:p w:rsidR="00B42048" w:rsidRDefault="00B42048" w:rsidP="00112A20">
      <w:pPr>
        <w:spacing w:after="0"/>
        <w:jc w:val="both"/>
        <w:rPr>
          <w:sz w:val="24"/>
          <w:szCs w:val="24"/>
        </w:rPr>
      </w:pPr>
    </w:p>
    <w:p w:rsidR="006C7953" w:rsidRPr="006C7953" w:rsidRDefault="006C7953" w:rsidP="00C71D4E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71D4E" w:rsidRDefault="00C71D4E" w:rsidP="00C71D4E">
      <w:pPr>
        <w:spacing w:after="240"/>
        <w:jc w:val="both"/>
        <w:rPr>
          <w:sz w:val="24"/>
          <w:szCs w:val="24"/>
        </w:rPr>
      </w:pPr>
    </w:p>
    <w:p w:rsidR="00C71D4E" w:rsidRDefault="00C71D4E" w:rsidP="00C71D4E">
      <w:pPr>
        <w:spacing w:after="240"/>
        <w:jc w:val="both"/>
        <w:rPr>
          <w:sz w:val="24"/>
          <w:szCs w:val="24"/>
        </w:rPr>
      </w:pPr>
    </w:p>
    <w:p w:rsidR="008E7B39" w:rsidRPr="00980D31" w:rsidRDefault="008E7B39" w:rsidP="00980D31">
      <w:pPr>
        <w:rPr>
          <w:sz w:val="24"/>
          <w:szCs w:val="24"/>
        </w:rPr>
      </w:pPr>
    </w:p>
    <w:sectPr w:rsidR="008E7B39" w:rsidRPr="00980D31" w:rsidSect="00A02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3843"/>
    <w:multiLevelType w:val="hybridMultilevel"/>
    <w:tmpl w:val="94B0BEF2"/>
    <w:lvl w:ilvl="0" w:tplc="109A51A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C082B"/>
    <w:multiLevelType w:val="hybridMultilevel"/>
    <w:tmpl w:val="86063E48"/>
    <w:lvl w:ilvl="0" w:tplc="A20C40C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A1F79"/>
    <w:multiLevelType w:val="hybridMultilevel"/>
    <w:tmpl w:val="A61AC6A2"/>
    <w:lvl w:ilvl="0" w:tplc="1F102BB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77123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DAC5662"/>
    <w:multiLevelType w:val="hybridMultilevel"/>
    <w:tmpl w:val="86248556"/>
    <w:lvl w:ilvl="0" w:tplc="99A03EB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34BD"/>
    <w:rsid w:val="00003767"/>
    <w:rsid w:val="00004220"/>
    <w:rsid w:val="00052147"/>
    <w:rsid w:val="00087010"/>
    <w:rsid w:val="00112A20"/>
    <w:rsid w:val="00151D52"/>
    <w:rsid w:val="00182FBD"/>
    <w:rsid w:val="001B06F6"/>
    <w:rsid w:val="00200D1F"/>
    <w:rsid w:val="002174B7"/>
    <w:rsid w:val="00235CF5"/>
    <w:rsid w:val="00242B33"/>
    <w:rsid w:val="00294C08"/>
    <w:rsid w:val="00296809"/>
    <w:rsid w:val="002F5A81"/>
    <w:rsid w:val="00304869"/>
    <w:rsid w:val="003355CD"/>
    <w:rsid w:val="00355CED"/>
    <w:rsid w:val="003D5EE6"/>
    <w:rsid w:val="003F5280"/>
    <w:rsid w:val="0042592A"/>
    <w:rsid w:val="004D0148"/>
    <w:rsid w:val="004E5F34"/>
    <w:rsid w:val="005202C0"/>
    <w:rsid w:val="005665A4"/>
    <w:rsid w:val="005D777F"/>
    <w:rsid w:val="00611B5D"/>
    <w:rsid w:val="00613E05"/>
    <w:rsid w:val="00681EA1"/>
    <w:rsid w:val="006A362B"/>
    <w:rsid w:val="006C7953"/>
    <w:rsid w:val="006D7690"/>
    <w:rsid w:val="006F14BD"/>
    <w:rsid w:val="00715031"/>
    <w:rsid w:val="00737DD6"/>
    <w:rsid w:val="00790AA7"/>
    <w:rsid w:val="007A6D21"/>
    <w:rsid w:val="007B23FF"/>
    <w:rsid w:val="007C4824"/>
    <w:rsid w:val="007D0718"/>
    <w:rsid w:val="007E154D"/>
    <w:rsid w:val="007E5178"/>
    <w:rsid w:val="0080687D"/>
    <w:rsid w:val="008453AC"/>
    <w:rsid w:val="008524EB"/>
    <w:rsid w:val="00874D48"/>
    <w:rsid w:val="008E30CB"/>
    <w:rsid w:val="008E7B39"/>
    <w:rsid w:val="008F755A"/>
    <w:rsid w:val="009043E6"/>
    <w:rsid w:val="00916731"/>
    <w:rsid w:val="00933EA6"/>
    <w:rsid w:val="0095047D"/>
    <w:rsid w:val="00980D31"/>
    <w:rsid w:val="009B6CEE"/>
    <w:rsid w:val="009D543B"/>
    <w:rsid w:val="009E228C"/>
    <w:rsid w:val="009E7CB4"/>
    <w:rsid w:val="00A0209F"/>
    <w:rsid w:val="00A218DA"/>
    <w:rsid w:val="00A233DC"/>
    <w:rsid w:val="00A31FB3"/>
    <w:rsid w:val="00A40A28"/>
    <w:rsid w:val="00A924B8"/>
    <w:rsid w:val="00AC0784"/>
    <w:rsid w:val="00AC43CC"/>
    <w:rsid w:val="00AF4FDC"/>
    <w:rsid w:val="00B42048"/>
    <w:rsid w:val="00B6767C"/>
    <w:rsid w:val="00B719F3"/>
    <w:rsid w:val="00BB6C99"/>
    <w:rsid w:val="00BD34BD"/>
    <w:rsid w:val="00C71D4E"/>
    <w:rsid w:val="00CC211F"/>
    <w:rsid w:val="00D1358D"/>
    <w:rsid w:val="00D70C94"/>
    <w:rsid w:val="00D76072"/>
    <w:rsid w:val="00D77B82"/>
    <w:rsid w:val="00DD7A75"/>
    <w:rsid w:val="00E053F8"/>
    <w:rsid w:val="00E43E69"/>
    <w:rsid w:val="00E44F81"/>
    <w:rsid w:val="00E66AC4"/>
    <w:rsid w:val="00F000F5"/>
    <w:rsid w:val="00FD5362"/>
    <w:rsid w:val="00FD5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209F"/>
  </w:style>
  <w:style w:type="paragraph" w:styleId="Nadpis1">
    <w:name w:val="heading 1"/>
    <w:basedOn w:val="Normln"/>
    <w:next w:val="Normln"/>
    <w:link w:val="Nadpis1Char"/>
    <w:qFormat/>
    <w:rsid w:val="0030486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0486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E2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2F5A81"/>
    <w:rPr>
      <w:color w:val="0000FF"/>
      <w:u w:val="single"/>
    </w:rPr>
  </w:style>
  <w:style w:type="paragraph" w:customStyle="1" w:styleId="-wm-zklad">
    <w:name w:val="-wm-zklad"/>
    <w:basedOn w:val="Normln"/>
    <w:rsid w:val="002F5A8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30486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30486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80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7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7B3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D7A75"/>
    <w:pPr>
      <w:ind w:left="720"/>
      <w:contextualSpacing/>
    </w:pPr>
  </w:style>
  <w:style w:type="paragraph" w:customStyle="1" w:styleId="Styl4">
    <w:name w:val="Styl4"/>
    <w:basedOn w:val="Normln"/>
    <w:rsid w:val="003355CD"/>
    <w:pPr>
      <w:spacing w:after="0" w:line="240" w:lineRule="auto"/>
      <w:ind w:left="851" w:hanging="142"/>
    </w:pPr>
    <w:rPr>
      <w:rFonts w:ascii="Times New Roman" w:eastAsia="Times New Roman" w:hAnsi="Times New Roman" w:cs="Times New Roman"/>
      <w:color w:val="00000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0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1090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3</cp:revision>
  <cp:lastPrinted>2024-01-29T08:18:00Z</cp:lastPrinted>
  <dcterms:created xsi:type="dcterms:W3CDTF">2023-10-13T05:15:00Z</dcterms:created>
  <dcterms:modified xsi:type="dcterms:W3CDTF">2024-01-29T08:18:00Z</dcterms:modified>
</cp:coreProperties>
</file>