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D" w:rsidRPr="000C63B7" w:rsidRDefault="0094025D" w:rsidP="000C63B7">
      <w:pPr>
        <w:jc w:val="right"/>
        <w:rPr>
          <w:rFonts w:ascii="Ebrima" w:hAnsi="Ebrima"/>
          <w:sz w:val="28"/>
          <w:szCs w:val="40"/>
        </w:rPr>
      </w:pPr>
      <w:bookmarkStart w:id="0" w:name="_GoBack"/>
      <w:bookmarkEnd w:id="0"/>
      <w:r w:rsidRPr="000C63B7">
        <w:rPr>
          <w:rFonts w:ascii="Ebrima" w:hAnsi="Ebrima"/>
          <w:sz w:val="28"/>
          <w:szCs w:val="40"/>
        </w:rPr>
        <w:t>Mateřská škola, Praha 2, Viničná 1</w:t>
      </w:r>
    </w:p>
    <w:p w:rsidR="0094025D" w:rsidRPr="000C63B7" w:rsidRDefault="0094025D" w:rsidP="000C63B7">
      <w:pPr>
        <w:tabs>
          <w:tab w:val="left" w:pos="3090"/>
        </w:tabs>
        <w:jc w:val="right"/>
        <w:rPr>
          <w:rFonts w:ascii="Ebrima" w:hAnsi="Ebrima"/>
          <w:sz w:val="24"/>
          <w:szCs w:val="28"/>
        </w:rPr>
      </w:pPr>
      <w:r w:rsidRPr="000C63B7">
        <w:rPr>
          <w:rFonts w:ascii="Ebrima" w:hAnsi="Ebrima"/>
          <w:sz w:val="24"/>
          <w:szCs w:val="28"/>
        </w:rPr>
        <w:t>příspěvková organizace</w:t>
      </w:r>
    </w:p>
    <w:p w:rsidR="0094025D" w:rsidRPr="000C63B7" w:rsidRDefault="0094025D" w:rsidP="000C63B7">
      <w:pPr>
        <w:pBdr>
          <w:bottom w:val="single" w:sz="12" w:space="1" w:color="auto"/>
        </w:pBdr>
        <w:tabs>
          <w:tab w:val="left" w:pos="2085"/>
        </w:tabs>
        <w:jc w:val="right"/>
        <w:rPr>
          <w:rFonts w:ascii="Ebrima" w:hAnsi="Ebrima"/>
          <w:sz w:val="24"/>
          <w:szCs w:val="28"/>
        </w:rPr>
      </w:pPr>
      <w:r w:rsidRPr="000C63B7">
        <w:rPr>
          <w:rFonts w:ascii="Ebrima" w:hAnsi="Ebrima"/>
          <w:sz w:val="24"/>
          <w:szCs w:val="28"/>
        </w:rPr>
        <w:t>128 00 Praha 2, Viničná 1 / 440</w:t>
      </w:r>
    </w:p>
    <w:p w:rsidR="00A56389" w:rsidRPr="000C63B7" w:rsidRDefault="00A56389">
      <w:pPr>
        <w:rPr>
          <w:rFonts w:ascii="Ebrima" w:hAnsi="Ebrima"/>
        </w:rPr>
      </w:pPr>
    </w:p>
    <w:p w:rsidR="0094025D" w:rsidRPr="000C63B7" w:rsidRDefault="0094025D">
      <w:pPr>
        <w:rPr>
          <w:rFonts w:ascii="Ebrima" w:hAnsi="Ebrima"/>
        </w:rPr>
      </w:pPr>
    </w:p>
    <w:p w:rsidR="0094025D" w:rsidRPr="000C63B7" w:rsidRDefault="0094025D">
      <w:pPr>
        <w:rPr>
          <w:rFonts w:ascii="Ebrima" w:hAnsi="Ebrima"/>
        </w:rPr>
      </w:pPr>
    </w:p>
    <w:p w:rsidR="0094025D" w:rsidRPr="000C63B7" w:rsidRDefault="000C63B7" w:rsidP="0094025D">
      <w:pPr>
        <w:jc w:val="center"/>
        <w:rPr>
          <w:rFonts w:ascii="Ebrima" w:hAnsi="Ebrima"/>
          <w:b/>
          <w:sz w:val="24"/>
        </w:rPr>
      </w:pPr>
      <w:r w:rsidRPr="000C63B7">
        <w:rPr>
          <w:rFonts w:ascii="Ebrima" w:hAnsi="Ebrima"/>
          <w:b/>
          <w:sz w:val="24"/>
        </w:rPr>
        <w:t>KRITÉRIA PRO PŘIJÍMÁNÍ K PŘEDŠKOLNÍMU VZDĚLÁVÁNÍ</w:t>
      </w:r>
    </w:p>
    <w:p w:rsidR="0094025D" w:rsidRPr="000C63B7" w:rsidRDefault="0094025D" w:rsidP="000C63B7">
      <w:pPr>
        <w:rPr>
          <w:rFonts w:ascii="Ebrima" w:hAnsi="Ebrima" w:cs="Arial"/>
          <w:b/>
          <w:sz w:val="24"/>
        </w:rPr>
      </w:pPr>
    </w:p>
    <w:p w:rsidR="0094025D" w:rsidRPr="000C63B7" w:rsidRDefault="0094025D" w:rsidP="000C63B7">
      <w:pPr>
        <w:rPr>
          <w:rFonts w:ascii="Ebrima" w:hAnsi="Ebrima" w:cs="Arial"/>
          <w:sz w:val="24"/>
        </w:rPr>
      </w:pPr>
    </w:p>
    <w:p w:rsidR="0094025D" w:rsidRPr="000C63B7" w:rsidRDefault="00E376FA" w:rsidP="000C63B7">
      <w:pPr>
        <w:rPr>
          <w:rFonts w:ascii="Ebrima" w:hAnsi="Ebrima" w:cs="Arial"/>
          <w:sz w:val="24"/>
        </w:rPr>
      </w:pPr>
      <w:r w:rsidRPr="000C63B7">
        <w:rPr>
          <w:rFonts w:ascii="Ebrima" w:hAnsi="Ebrima" w:cs="Arial"/>
          <w:sz w:val="24"/>
        </w:rPr>
        <w:t>Ředitelka mateřské školy posoudí všechny žádosti o přijetí k předškolnímu vzdělávání v souladu se zákonem č. 561/2004 Sb., o předškolním, základním, středním a vyšší</w:t>
      </w:r>
      <w:r w:rsidR="00E75342" w:rsidRPr="000C63B7">
        <w:rPr>
          <w:rFonts w:ascii="Ebrima" w:hAnsi="Ebrima" w:cs="Arial"/>
          <w:sz w:val="24"/>
        </w:rPr>
        <w:t>m odborném a jiném vzdělávání (</w:t>
      </w:r>
      <w:r w:rsidRPr="000C63B7">
        <w:rPr>
          <w:rFonts w:ascii="Ebrima" w:hAnsi="Ebrima" w:cs="Arial"/>
          <w:sz w:val="24"/>
        </w:rPr>
        <w:t>Školský zákon) a v souladu se zákonem č. 500/2004 Sb., (správní řád) a rozhodne o přijetí nebo nepřijetí dítěte ve správním řízení podle následujícího klíče a pořadí důležitosti kritérií sestupně:</w:t>
      </w:r>
    </w:p>
    <w:p w:rsidR="00E376FA" w:rsidRPr="000C63B7" w:rsidRDefault="00E376FA" w:rsidP="000C63B7">
      <w:pPr>
        <w:rPr>
          <w:rFonts w:ascii="Ebrima" w:hAnsi="Ebrima" w:cs="Arial"/>
          <w:sz w:val="24"/>
        </w:rPr>
      </w:pPr>
    </w:p>
    <w:p w:rsidR="00E75342" w:rsidRPr="000C63B7" w:rsidRDefault="00E75342" w:rsidP="000C63B7">
      <w:pPr>
        <w:pStyle w:val="Odstavecseseznamem"/>
        <w:numPr>
          <w:ilvl w:val="0"/>
          <w:numId w:val="4"/>
        </w:numPr>
        <w:rPr>
          <w:rFonts w:ascii="Ebrima" w:hAnsi="Ebrima" w:cs="Arial"/>
        </w:rPr>
      </w:pPr>
      <w:r w:rsidRPr="000C63B7">
        <w:rPr>
          <w:rFonts w:ascii="Ebrima" w:hAnsi="Ebrima" w:cs="Arial"/>
        </w:rPr>
        <w:t>Povinné předškolní vzdělávání dětí, které k 31. 8. 201</w:t>
      </w:r>
      <w:r w:rsidR="000C63B7" w:rsidRPr="000C63B7">
        <w:rPr>
          <w:rFonts w:ascii="Ebrima" w:hAnsi="Ebrima" w:cs="Arial"/>
        </w:rPr>
        <w:t>8</w:t>
      </w:r>
      <w:r w:rsidRPr="000C63B7">
        <w:rPr>
          <w:rFonts w:ascii="Ebrima" w:hAnsi="Ebrima" w:cs="Arial"/>
        </w:rPr>
        <w:t xml:space="preserve"> </w:t>
      </w:r>
      <w:r w:rsidR="000C63B7" w:rsidRPr="000C63B7">
        <w:rPr>
          <w:rFonts w:ascii="Ebrima" w:hAnsi="Ebrima" w:cs="Arial"/>
        </w:rPr>
        <w:t xml:space="preserve">dosáhly věku 5 let, má formu </w:t>
      </w:r>
      <w:r w:rsidRPr="000C63B7">
        <w:rPr>
          <w:rFonts w:ascii="Ebrima" w:hAnsi="Ebrima" w:cs="Arial"/>
        </w:rPr>
        <w:t>pravidelné denní docházky do mateřské školy v p</w:t>
      </w:r>
      <w:r w:rsidR="000C63B7" w:rsidRPr="000C63B7">
        <w:rPr>
          <w:rFonts w:ascii="Ebrima" w:hAnsi="Ebrima" w:cs="Arial"/>
        </w:rPr>
        <w:t xml:space="preserve">racovních dnech, a to nejméně 4 </w:t>
      </w:r>
      <w:r w:rsidRPr="000C63B7">
        <w:rPr>
          <w:rFonts w:ascii="Ebrima" w:hAnsi="Ebrima" w:cs="Arial"/>
        </w:rPr>
        <w:t>hodiny denně (od 8,30 do 12,30 hodin).</w:t>
      </w:r>
    </w:p>
    <w:p w:rsidR="00E75342" w:rsidRPr="000C63B7" w:rsidRDefault="00E75342" w:rsidP="000C63B7">
      <w:pPr>
        <w:rPr>
          <w:rFonts w:ascii="Ebrima" w:hAnsi="Ebrima" w:cs="Arial"/>
        </w:rPr>
      </w:pPr>
      <w:r w:rsidRPr="000C63B7">
        <w:rPr>
          <w:rFonts w:ascii="Ebrima" w:hAnsi="Ebrima" w:cs="Arial"/>
        </w:rPr>
        <w:t>Podmínky pro uvolňování dítěte z povinného vzdělávání a omlouvání jeho neúčasti stanoví školní řád – písemná omluva, uvedený důvod nepřítomnosti dítěte – k rukám třídního učitele do 3 dnů od počátku nepřítomnosti dítěte.</w:t>
      </w:r>
    </w:p>
    <w:p w:rsidR="00E75342" w:rsidRPr="000C63B7" w:rsidRDefault="00E75342" w:rsidP="000C63B7">
      <w:pPr>
        <w:rPr>
          <w:rFonts w:ascii="Ebrima" w:hAnsi="Ebrima" w:cs="Arial"/>
        </w:rPr>
      </w:pPr>
    </w:p>
    <w:p w:rsidR="00E75342" w:rsidRPr="000C63B7" w:rsidRDefault="00E75342" w:rsidP="000C63B7">
      <w:pPr>
        <w:rPr>
          <w:rFonts w:ascii="Ebrima" w:hAnsi="Ebrima" w:cs="Arial"/>
        </w:rPr>
      </w:pPr>
      <w:r w:rsidRPr="000C63B7">
        <w:rPr>
          <w:rFonts w:ascii="Ebrima" w:hAnsi="Ebrima" w:cs="Arial"/>
        </w:rPr>
        <w:t>Plnění povinného předškolního vzdělávání je možno (dle § 34, odst. 5, školský zákon) plnit individuálně na základě oznámení zákonných zástupců dítěte ředitelce školy v termínu do 31. 5. 201</w:t>
      </w:r>
      <w:r w:rsidR="000C63B7" w:rsidRPr="000C63B7">
        <w:rPr>
          <w:rFonts w:ascii="Ebrima" w:hAnsi="Ebrima" w:cs="Arial"/>
        </w:rPr>
        <w:t>8</w:t>
      </w:r>
      <w:r w:rsidRPr="000C63B7">
        <w:rPr>
          <w:rFonts w:ascii="Ebrima" w:hAnsi="Ebrima" w:cs="Arial"/>
        </w:rPr>
        <w:t>.</w:t>
      </w:r>
    </w:p>
    <w:p w:rsidR="00E75342" w:rsidRPr="000C63B7" w:rsidRDefault="00E75342" w:rsidP="000C63B7">
      <w:pPr>
        <w:rPr>
          <w:rFonts w:ascii="Ebrima" w:hAnsi="Ebrima" w:cs="Arial"/>
        </w:rPr>
      </w:pPr>
      <w:r w:rsidRPr="000C63B7">
        <w:rPr>
          <w:rFonts w:ascii="Ebrima" w:hAnsi="Ebrima" w:cs="Arial"/>
        </w:rPr>
        <w:t>Ředitelka školy doporučí rodičům vzdělávací oblasti (vycházející z rámcového vzdělávacího programu MŠMT a školního vzdělávacího programu), v nichž má být dítě vzděláváno. Ředitelka stanoví způsob a termíny ověření úrovně očekávaných výstupů z jednotlivých vzdělávacích oblastí. Termín ověřování bude s dostatečným předstihem oznámen - cca 3 měsíce od zahájení školního roku</w:t>
      </w:r>
    </w:p>
    <w:p w:rsidR="000C63B7" w:rsidRPr="000C63B7" w:rsidRDefault="00E75342" w:rsidP="000C63B7">
      <w:pPr>
        <w:rPr>
          <w:rFonts w:ascii="Ebrima" w:hAnsi="Ebrima" w:cs="Arial"/>
        </w:rPr>
      </w:pPr>
      <w:r w:rsidRPr="000C63B7">
        <w:rPr>
          <w:rFonts w:ascii="Ebrima" w:hAnsi="Ebrima" w:cs="Arial"/>
        </w:rPr>
        <w:t xml:space="preserve">Pokud by zákonní zástupci dítěte chtěli individuální vzdělávání ukončit a změnit na docházku do MŠ, nebude to již možné, neboť kapacita školy bude již naplněna. Ukončit individuální vzdělávání dítěte muže však ředitelka školy, a to na základě zjištění při ověřování úrovně znalostí. </w:t>
      </w:r>
    </w:p>
    <w:p w:rsidR="00E376FA" w:rsidRPr="000C63B7" w:rsidRDefault="000C63B7" w:rsidP="000C63B7">
      <w:pPr>
        <w:rPr>
          <w:rFonts w:ascii="Ebrima" w:hAnsi="Ebrima" w:cs="Arial"/>
        </w:rPr>
      </w:pPr>
      <w:r w:rsidRPr="000C63B7">
        <w:rPr>
          <w:rFonts w:ascii="Ebrima" w:hAnsi="Ebrima" w:cs="Arial"/>
        </w:rPr>
        <w:t xml:space="preserve">        2. </w:t>
      </w:r>
      <w:r w:rsidR="00E376FA" w:rsidRPr="000C63B7">
        <w:rPr>
          <w:rFonts w:ascii="Ebrima" w:hAnsi="Ebrima" w:cs="Arial"/>
          <w:sz w:val="24"/>
        </w:rPr>
        <w:t xml:space="preserve"> Věk dítěte dosažený k 31. 8. </w:t>
      </w:r>
      <w:r w:rsidR="00E75342" w:rsidRPr="000C63B7">
        <w:rPr>
          <w:rFonts w:ascii="Ebrima" w:hAnsi="Ebrima" w:cs="Arial"/>
          <w:sz w:val="24"/>
        </w:rPr>
        <w:t xml:space="preserve"> k</w:t>
      </w:r>
      <w:r w:rsidR="00E376FA" w:rsidRPr="000C63B7">
        <w:rPr>
          <w:rFonts w:ascii="Ebrima" w:hAnsi="Ebrima" w:cs="Arial"/>
          <w:sz w:val="24"/>
        </w:rPr>
        <w:t>alendářního roku –</w:t>
      </w:r>
      <w:r w:rsidRPr="000C63B7">
        <w:rPr>
          <w:rFonts w:ascii="Ebrima" w:hAnsi="Ebrima" w:cs="Arial"/>
          <w:sz w:val="24"/>
        </w:rPr>
        <w:t xml:space="preserve"> 4 roky resp.</w:t>
      </w:r>
      <w:r w:rsidR="00E75342" w:rsidRPr="000C63B7">
        <w:rPr>
          <w:rFonts w:ascii="Ebrima" w:hAnsi="Ebrima" w:cs="Arial"/>
          <w:sz w:val="24"/>
        </w:rPr>
        <w:t xml:space="preserve"> </w:t>
      </w:r>
      <w:r w:rsidRPr="000C63B7">
        <w:rPr>
          <w:rFonts w:ascii="Ebrima" w:hAnsi="Ebrima" w:cs="Arial"/>
          <w:sz w:val="24"/>
        </w:rPr>
        <w:t>3 roky</w:t>
      </w:r>
    </w:p>
    <w:p w:rsidR="00E376FA" w:rsidRPr="000C63B7" w:rsidRDefault="000C63B7" w:rsidP="000C63B7">
      <w:pPr>
        <w:rPr>
          <w:rFonts w:ascii="Ebrima" w:hAnsi="Ebrima" w:cs="Arial"/>
          <w:sz w:val="24"/>
        </w:rPr>
      </w:pPr>
      <w:r w:rsidRPr="000C63B7">
        <w:rPr>
          <w:rFonts w:ascii="Ebrima" w:hAnsi="Ebrima" w:cs="Arial"/>
          <w:sz w:val="24"/>
        </w:rPr>
        <w:t xml:space="preserve">       3. </w:t>
      </w:r>
      <w:r w:rsidR="00893BC8" w:rsidRPr="000C63B7">
        <w:rPr>
          <w:rFonts w:ascii="Ebrima" w:hAnsi="Ebrima" w:cs="Arial"/>
          <w:sz w:val="24"/>
        </w:rPr>
        <w:t xml:space="preserve"> </w:t>
      </w:r>
      <w:r w:rsidR="00E376FA" w:rsidRPr="000C63B7">
        <w:rPr>
          <w:rFonts w:ascii="Ebrima" w:hAnsi="Ebrima" w:cs="Arial"/>
          <w:sz w:val="24"/>
        </w:rPr>
        <w:t>Trvalý pobyt dítěte v obci, kde sídlí mateřská škola</w:t>
      </w:r>
    </w:p>
    <w:p w:rsidR="00E376FA" w:rsidRPr="000C63B7" w:rsidRDefault="00E376FA" w:rsidP="000C63B7">
      <w:pPr>
        <w:rPr>
          <w:rFonts w:ascii="Ebrima" w:hAnsi="Ebrima"/>
          <w:sz w:val="24"/>
        </w:rPr>
      </w:pPr>
      <w:r w:rsidRPr="000C63B7">
        <w:rPr>
          <w:rFonts w:ascii="Ebrima" w:hAnsi="Ebrima" w:cs="Arial"/>
          <w:sz w:val="24"/>
        </w:rPr>
        <w:t>V případě rovnosti splněných kritérií rozhoduje věk dítěte od nejstaršího</w:t>
      </w:r>
      <w:r w:rsidRPr="000C63B7">
        <w:rPr>
          <w:rFonts w:ascii="Ebrima" w:hAnsi="Ebrima"/>
          <w:sz w:val="24"/>
        </w:rPr>
        <w:t xml:space="preserve"> </w:t>
      </w:r>
      <w:r w:rsidR="00893BC8" w:rsidRPr="000C63B7">
        <w:rPr>
          <w:rFonts w:ascii="Ebrima" w:hAnsi="Ebrima"/>
          <w:sz w:val="24"/>
        </w:rPr>
        <w:t xml:space="preserve">  </w:t>
      </w:r>
      <w:r w:rsidRPr="000C63B7">
        <w:rPr>
          <w:rFonts w:ascii="Ebrima" w:hAnsi="Ebrima"/>
          <w:sz w:val="24"/>
        </w:rPr>
        <w:t>k</w:t>
      </w:r>
      <w:r w:rsidR="00893BC8" w:rsidRPr="000C63B7">
        <w:rPr>
          <w:rFonts w:ascii="Ebrima" w:hAnsi="Ebrima"/>
          <w:sz w:val="24"/>
        </w:rPr>
        <w:t> </w:t>
      </w:r>
      <w:r w:rsidRPr="000C63B7">
        <w:rPr>
          <w:rFonts w:ascii="Ebrima" w:hAnsi="Ebrima"/>
          <w:sz w:val="24"/>
        </w:rPr>
        <w:t>nejmladšímu</w:t>
      </w:r>
    </w:p>
    <w:p w:rsidR="00893BC8" w:rsidRPr="000C63B7" w:rsidRDefault="00893BC8" w:rsidP="00E376FA">
      <w:pPr>
        <w:rPr>
          <w:rFonts w:ascii="Ebrima" w:hAnsi="Ebrima"/>
          <w:sz w:val="24"/>
        </w:rPr>
      </w:pPr>
    </w:p>
    <w:p w:rsidR="00893BC8" w:rsidRPr="000C63B7" w:rsidRDefault="00893BC8" w:rsidP="00E376FA">
      <w:pPr>
        <w:rPr>
          <w:rFonts w:ascii="Ebrima" w:hAnsi="Ebrima"/>
          <w:sz w:val="24"/>
        </w:rPr>
      </w:pPr>
    </w:p>
    <w:p w:rsidR="00893BC8" w:rsidRPr="000C63B7" w:rsidRDefault="00893BC8" w:rsidP="00E376FA">
      <w:pPr>
        <w:rPr>
          <w:rFonts w:ascii="Ebrima" w:hAnsi="Ebrima"/>
          <w:sz w:val="24"/>
        </w:rPr>
      </w:pPr>
    </w:p>
    <w:p w:rsidR="00893BC8" w:rsidRPr="000C63B7" w:rsidRDefault="00893BC8" w:rsidP="00E376FA">
      <w:pPr>
        <w:rPr>
          <w:rFonts w:ascii="Ebrima" w:hAnsi="Ebrima"/>
          <w:sz w:val="24"/>
        </w:rPr>
      </w:pPr>
    </w:p>
    <w:p w:rsidR="00893BC8" w:rsidRPr="000C63B7" w:rsidRDefault="00893BC8" w:rsidP="00E376FA">
      <w:pPr>
        <w:rPr>
          <w:rFonts w:ascii="Ebrima" w:hAnsi="Ebrima"/>
          <w:sz w:val="24"/>
        </w:rPr>
      </w:pPr>
    </w:p>
    <w:p w:rsidR="00E376FA" w:rsidRPr="000C63B7" w:rsidRDefault="00893BC8" w:rsidP="00E376FA">
      <w:pPr>
        <w:rPr>
          <w:rFonts w:ascii="Ebrima" w:hAnsi="Ebrima"/>
          <w:sz w:val="24"/>
        </w:rPr>
      </w:pPr>
      <w:r w:rsidRPr="000C63B7">
        <w:rPr>
          <w:rFonts w:ascii="Ebrima" w:hAnsi="Ebrima"/>
          <w:sz w:val="24"/>
        </w:rPr>
        <w:t xml:space="preserve">V Praze </w:t>
      </w:r>
      <w:r w:rsidR="00E75342" w:rsidRPr="000C63B7">
        <w:rPr>
          <w:rFonts w:ascii="Ebrima" w:hAnsi="Ebrima"/>
          <w:sz w:val="24"/>
        </w:rPr>
        <w:t>1. 5. 201</w:t>
      </w:r>
      <w:r w:rsidR="000C63B7" w:rsidRPr="000C63B7">
        <w:rPr>
          <w:rFonts w:ascii="Ebrima" w:hAnsi="Ebrima"/>
          <w:sz w:val="24"/>
        </w:rPr>
        <w:t>8</w:t>
      </w:r>
      <w:r w:rsidR="00E75342" w:rsidRPr="000C63B7">
        <w:rPr>
          <w:rFonts w:ascii="Ebrima" w:hAnsi="Ebrima"/>
          <w:sz w:val="24"/>
        </w:rPr>
        <w:t xml:space="preserve">                                                  Hana Tomášová, ředitelka školy</w:t>
      </w:r>
    </w:p>
    <w:sectPr w:rsidR="00E376FA" w:rsidRPr="000C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478"/>
    <w:multiLevelType w:val="hybridMultilevel"/>
    <w:tmpl w:val="C5E0A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288D"/>
    <w:multiLevelType w:val="hybridMultilevel"/>
    <w:tmpl w:val="42C044C0"/>
    <w:lvl w:ilvl="0" w:tplc="83DE716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DCE6197"/>
    <w:multiLevelType w:val="hybridMultilevel"/>
    <w:tmpl w:val="8E1A0836"/>
    <w:lvl w:ilvl="0" w:tplc="597C73F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33CF"/>
    <w:multiLevelType w:val="hybridMultilevel"/>
    <w:tmpl w:val="5A666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5D"/>
    <w:rsid w:val="000C63B7"/>
    <w:rsid w:val="005E315D"/>
    <w:rsid w:val="007B3C6D"/>
    <w:rsid w:val="00893BC8"/>
    <w:rsid w:val="0094025D"/>
    <w:rsid w:val="00A56389"/>
    <w:rsid w:val="00AD1694"/>
    <w:rsid w:val="00E376FA"/>
    <w:rsid w:val="00E7534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3411-E9A4-4F7B-A5D4-068B86D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25D"/>
    <w:pPr>
      <w:suppressAutoHyphens/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3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5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Worker</cp:lastModifiedBy>
  <cp:revision>2</cp:revision>
  <cp:lastPrinted>2018-04-09T14:27:00Z</cp:lastPrinted>
  <dcterms:created xsi:type="dcterms:W3CDTF">2018-10-19T08:13:00Z</dcterms:created>
  <dcterms:modified xsi:type="dcterms:W3CDTF">2018-10-19T08:13:00Z</dcterms:modified>
</cp:coreProperties>
</file>