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BE" w:rsidRPr="003D69B2" w:rsidRDefault="007B28BE" w:rsidP="004879C9">
      <w:pPr>
        <w:shd w:val="clear" w:color="auto" w:fill="FFFFFF"/>
        <w:spacing w:after="0" w:line="360" w:lineRule="atLeast"/>
        <w:jc w:val="both"/>
        <w:outlineLvl w:val="1"/>
        <w:rPr>
          <w:rFonts w:ascii="Times New Roman" w:eastAsia="Times New Roman" w:hAnsi="Times New Roman" w:cs="Times New Roman"/>
          <w:b/>
          <w:kern w:val="36"/>
          <w:sz w:val="24"/>
          <w:szCs w:val="24"/>
          <w:lang w:eastAsia="cs-CZ"/>
        </w:rPr>
      </w:pPr>
      <w:r w:rsidRPr="003D69B2">
        <w:rPr>
          <w:rFonts w:ascii="Times New Roman" w:eastAsia="Times New Roman" w:hAnsi="Times New Roman" w:cs="Times New Roman"/>
          <w:b/>
          <w:kern w:val="36"/>
          <w:sz w:val="24"/>
          <w:szCs w:val="24"/>
          <w:lang w:eastAsia="cs-CZ"/>
        </w:rPr>
        <w:t>Směrnice č. 2 organizačního řádu</w:t>
      </w:r>
      <w:bookmarkStart w:id="0" w:name="_GoBack"/>
      <w:bookmarkEnd w:id="0"/>
    </w:p>
    <w:p w:rsidR="007B28BE" w:rsidRPr="003D69B2" w:rsidRDefault="007B28BE" w:rsidP="004879C9">
      <w:pPr>
        <w:shd w:val="clear" w:color="auto" w:fill="FFFFFF"/>
        <w:spacing w:after="0" w:line="360" w:lineRule="atLeast"/>
        <w:jc w:val="both"/>
        <w:outlineLvl w:val="1"/>
        <w:rPr>
          <w:rFonts w:ascii="Times New Roman" w:eastAsia="Times New Roman" w:hAnsi="Times New Roman" w:cs="Times New Roman"/>
          <w:b/>
          <w:kern w:val="36"/>
          <w:sz w:val="24"/>
          <w:szCs w:val="24"/>
          <w:lang w:eastAsia="cs-CZ"/>
        </w:rPr>
      </w:pPr>
    </w:p>
    <w:p w:rsidR="004879C9" w:rsidRPr="003D69B2" w:rsidRDefault="004879C9" w:rsidP="007B28BE">
      <w:pPr>
        <w:shd w:val="clear" w:color="auto" w:fill="FFFFFF"/>
        <w:spacing w:after="0" w:line="360" w:lineRule="atLeast"/>
        <w:jc w:val="center"/>
        <w:outlineLvl w:val="1"/>
        <w:rPr>
          <w:rFonts w:ascii="Times New Roman" w:eastAsia="Times New Roman" w:hAnsi="Times New Roman" w:cs="Times New Roman"/>
          <w:b/>
          <w:kern w:val="36"/>
          <w:sz w:val="24"/>
          <w:szCs w:val="24"/>
          <w:lang w:eastAsia="cs-CZ"/>
        </w:rPr>
      </w:pPr>
      <w:r w:rsidRPr="003D69B2">
        <w:rPr>
          <w:rFonts w:ascii="Times New Roman" w:eastAsia="Times New Roman" w:hAnsi="Times New Roman" w:cs="Times New Roman"/>
          <w:b/>
          <w:kern w:val="36"/>
          <w:sz w:val="24"/>
          <w:szCs w:val="24"/>
          <w:lang w:eastAsia="cs-CZ"/>
        </w:rPr>
        <w:t>Školní řád</w:t>
      </w:r>
      <w:r w:rsidR="008D1AFA" w:rsidRPr="003D69B2">
        <w:rPr>
          <w:rFonts w:ascii="Times New Roman" w:eastAsia="Times New Roman" w:hAnsi="Times New Roman" w:cs="Times New Roman"/>
          <w:b/>
          <w:kern w:val="36"/>
          <w:sz w:val="24"/>
          <w:szCs w:val="24"/>
          <w:lang w:eastAsia="cs-CZ"/>
        </w:rPr>
        <w:t xml:space="preserve"> podle GDPR</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color w:val="666666"/>
          <w:sz w:val="24"/>
          <w:szCs w:val="24"/>
          <w:lang w:eastAsia="cs-CZ"/>
        </w:rPr>
      </w:pPr>
      <w:r w:rsidRPr="003D69B2">
        <w:rPr>
          <w:rFonts w:ascii="Times New Roman" w:eastAsia="Times New Roman" w:hAnsi="Times New Roman" w:cs="Times New Roman"/>
          <w:i/>
          <w:iCs/>
          <w:color w:val="666666"/>
          <w:sz w:val="24"/>
          <w:szCs w:val="24"/>
          <w:lang w:eastAsia="cs-CZ"/>
        </w:rPr>
        <w:t> </w:t>
      </w:r>
    </w:p>
    <w:tbl>
      <w:tblPr>
        <w:tblpPr w:leftFromText="195" w:rightFromText="195" w:topFromText="150" w:bottomFromText="15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55"/>
        <w:gridCol w:w="4947"/>
      </w:tblGrid>
      <w:tr w:rsidR="004879C9" w:rsidRPr="003D69B2" w:rsidTr="00E91B09">
        <w:trPr>
          <w:trHeight w:val="450"/>
        </w:trPr>
        <w:tc>
          <w:tcPr>
            <w:tcW w:w="9420" w:type="dxa"/>
            <w:gridSpan w:val="2"/>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rsidR="004879C9" w:rsidRPr="001E7151" w:rsidRDefault="004879C9" w:rsidP="004879C9">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i/>
                <w:iCs/>
                <w:sz w:val="24"/>
                <w:szCs w:val="24"/>
                <w:lang w:eastAsia="cs-CZ"/>
              </w:rPr>
              <w:t>Mateřská škola Zelená-Málkov, příspěvková organizace</w:t>
            </w:r>
          </w:p>
        </w:tc>
      </w:tr>
      <w:tr w:rsidR="004879C9" w:rsidRPr="003D69B2" w:rsidTr="00E91B09">
        <w:trPr>
          <w:trHeight w:val="450"/>
        </w:trPr>
        <w:tc>
          <w:tcPr>
            <w:tcW w:w="9420" w:type="dxa"/>
            <w:gridSpan w:val="2"/>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rsidR="004879C9" w:rsidRPr="001E7151" w:rsidRDefault="004879C9" w:rsidP="004879C9">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 xml:space="preserve">část: </w:t>
            </w:r>
            <w:r w:rsidRPr="001E7151">
              <w:rPr>
                <w:rFonts w:ascii="Times New Roman" w:eastAsia="Times New Roman" w:hAnsi="Times New Roman" w:cs="Times New Roman"/>
                <w:b/>
                <w:bCs/>
                <w:sz w:val="24"/>
                <w:szCs w:val="24"/>
                <w:lang w:eastAsia="cs-CZ"/>
              </w:rPr>
              <w:t> 49.  ŠKOLNÍ  ŘÁD MATEŘSKÉ ŠKOLY</w:t>
            </w:r>
          </w:p>
        </w:tc>
      </w:tr>
      <w:tr w:rsidR="004879C9" w:rsidRPr="003D69B2" w:rsidTr="00E91B09">
        <w:trPr>
          <w:trHeight w:val="450"/>
        </w:trPr>
        <w:tc>
          <w:tcPr>
            <w:tcW w:w="4470"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rsidR="004879C9" w:rsidRPr="001E7151" w:rsidRDefault="004879C9" w:rsidP="004879C9">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Č. j.:</w:t>
            </w:r>
          </w:p>
        </w:tc>
        <w:tc>
          <w:tcPr>
            <w:tcW w:w="4965"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rsidR="004879C9" w:rsidRPr="001E7151" w:rsidRDefault="004879C9" w:rsidP="00C40793">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3</w:t>
            </w:r>
            <w:r w:rsidR="00C40793" w:rsidRPr="001E7151">
              <w:rPr>
                <w:rFonts w:ascii="Times New Roman" w:eastAsia="Times New Roman" w:hAnsi="Times New Roman" w:cs="Times New Roman"/>
                <w:sz w:val="24"/>
                <w:szCs w:val="24"/>
                <w:lang w:eastAsia="cs-CZ"/>
              </w:rPr>
              <w:t>6</w:t>
            </w:r>
            <w:r w:rsidRPr="001E7151">
              <w:rPr>
                <w:rFonts w:ascii="Times New Roman" w:eastAsia="Times New Roman" w:hAnsi="Times New Roman" w:cs="Times New Roman"/>
                <w:sz w:val="24"/>
                <w:szCs w:val="24"/>
                <w:lang w:eastAsia="cs-CZ"/>
              </w:rPr>
              <w:t>/2017</w:t>
            </w:r>
          </w:p>
        </w:tc>
      </w:tr>
      <w:tr w:rsidR="004879C9" w:rsidRPr="003D69B2" w:rsidTr="00E91B09">
        <w:trPr>
          <w:trHeight w:val="450"/>
        </w:trPr>
        <w:tc>
          <w:tcPr>
            <w:tcW w:w="4470"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rsidR="004879C9" w:rsidRPr="001E7151" w:rsidRDefault="004879C9" w:rsidP="004879C9">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Vypracoval</w:t>
            </w:r>
            <w:r w:rsidR="00E91B09" w:rsidRPr="001E7151">
              <w:rPr>
                <w:rFonts w:ascii="Times New Roman" w:eastAsia="Times New Roman" w:hAnsi="Times New Roman" w:cs="Times New Roman"/>
                <w:sz w:val="24"/>
                <w:szCs w:val="24"/>
                <w:lang w:eastAsia="cs-CZ"/>
              </w:rPr>
              <w:t>a</w:t>
            </w:r>
            <w:r w:rsidRPr="001E7151">
              <w:rPr>
                <w:rFonts w:ascii="Times New Roman" w:eastAsia="Times New Roman" w:hAnsi="Times New Roman" w:cs="Times New Roman"/>
                <w:sz w:val="24"/>
                <w:szCs w:val="24"/>
                <w:lang w:eastAsia="cs-CZ"/>
              </w:rPr>
              <w:t>:</w:t>
            </w:r>
          </w:p>
        </w:tc>
        <w:tc>
          <w:tcPr>
            <w:tcW w:w="4965"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rsidR="004879C9" w:rsidRPr="001E7151" w:rsidRDefault="004879C9" w:rsidP="008D1AFA">
            <w:pPr>
              <w:tabs>
                <w:tab w:val="left" w:pos="2790"/>
                <w:tab w:val="right" w:pos="4617"/>
              </w:tabs>
              <w:spacing w:after="0" w:line="360" w:lineRule="atLeast"/>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Miroslava Hrabáková</w:t>
            </w:r>
          </w:p>
        </w:tc>
      </w:tr>
      <w:tr w:rsidR="004879C9" w:rsidRPr="003D69B2" w:rsidTr="00E91B09">
        <w:trPr>
          <w:trHeight w:val="450"/>
        </w:trPr>
        <w:tc>
          <w:tcPr>
            <w:tcW w:w="4470"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rsidR="004879C9" w:rsidRPr="001E7151" w:rsidRDefault="004879C9" w:rsidP="004879C9">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Schválil</w:t>
            </w:r>
            <w:r w:rsidR="00E91B09" w:rsidRPr="001E7151">
              <w:rPr>
                <w:rFonts w:ascii="Times New Roman" w:eastAsia="Times New Roman" w:hAnsi="Times New Roman" w:cs="Times New Roman"/>
                <w:sz w:val="24"/>
                <w:szCs w:val="24"/>
                <w:lang w:eastAsia="cs-CZ"/>
              </w:rPr>
              <w:t>a</w:t>
            </w:r>
            <w:r w:rsidRPr="001E7151">
              <w:rPr>
                <w:rFonts w:ascii="Times New Roman" w:eastAsia="Times New Roman" w:hAnsi="Times New Roman" w:cs="Times New Roman"/>
                <w:sz w:val="24"/>
                <w:szCs w:val="24"/>
                <w:lang w:eastAsia="cs-CZ"/>
              </w:rPr>
              <w:t>:</w:t>
            </w:r>
          </w:p>
        </w:tc>
        <w:tc>
          <w:tcPr>
            <w:tcW w:w="4965"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rsidR="004879C9" w:rsidRPr="001E7151" w:rsidRDefault="004879C9" w:rsidP="008D1AFA">
            <w:pPr>
              <w:spacing w:after="0" w:line="360" w:lineRule="atLeast"/>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Miroslava Hrabáková</w:t>
            </w:r>
          </w:p>
        </w:tc>
      </w:tr>
      <w:tr w:rsidR="004879C9" w:rsidRPr="003D69B2" w:rsidTr="00E91B09">
        <w:trPr>
          <w:trHeight w:val="450"/>
        </w:trPr>
        <w:tc>
          <w:tcPr>
            <w:tcW w:w="4470"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rsidR="004879C9" w:rsidRPr="001E7151" w:rsidRDefault="004879C9" w:rsidP="004879C9">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Pedagogická rada projednala dne:</w:t>
            </w:r>
          </w:p>
        </w:tc>
        <w:tc>
          <w:tcPr>
            <w:tcW w:w="4965"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rsidR="004879C9" w:rsidRPr="001E7151" w:rsidRDefault="004879C9" w:rsidP="00C40793">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 xml:space="preserve">31. </w:t>
            </w:r>
            <w:r w:rsidR="00C40793" w:rsidRPr="001E7151">
              <w:rPr>
                <w:rFonts w:ascii="Times New Roman" w:eastAsia="Times New Roman" w:hAnsi="Times New Roman" w:cs="Times New Roman"/>
                <w:sz w:val="24"/>
                <w:szCs w:val="24"/>
                <w:lang w:eastAsia="cs-CZ"/>
              </w:rPr>
              <w:t>8</w:t>
            </w:r>
            <w:r w:rsidRPr="001E7151">
              <w:rPr>
                <w:rFonts w:ascii="Times New Roman" w:eastAsia="Times New Roman" w:hAnsi="Times New Roman" w:cs="Times New Roman"/>
                <w:sz w:val="24"/>
                <w:szCs w:val="24"/>
                <w:lang w:eastAsia="cs-CZ"/>
              </w:rPr>
              <w:t>. 2017</w:t>
            </w:r>
          </w:p>
        </w:tc>
      </w:tr>
      <w:tr w:rsidR="004879C9" w:rsidRPr="003D69B2" w:rsidTr="00E91B09">
        <w:trPr>
          <w:trHeight w:val="450"/>
        </w:trPr>
        <w:tc>
          <w:tcPr>
            <w:tcW w:w="4470"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rsidR="004879C9" w:rsidRPr="001E7151" w:rsidRDefault="004879C9" w:rsidP="004879C9">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Směrnice nabývá platnosti ode dne:</w:t>
            </w:r>
          </w:p>
        </w:tc>
        <w:tc>
          <w:tcPr>
            <w:tcW w:w="4965"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rsidR="004879C9" w:rsidRPr="001E7151" w:rsidRDefault="004879C9" w:rsidP="008D1AFA">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 xml:space="preserve">  1. </w:t>
            </w:r>
            <w:r w:rsidR="008D1AFA" w:rsidRPr="001E7151">
              <w:rPr>
                <w:rFonts w:ascii="Times New Roman" w:eastAsia="Times New Roman" w:hAnsi="Times New Roman" w:cs="Times New Roman"/>
                <w:sz w:val="24"/>
                <w:szCs w:val="24"/>
                <w:lang w:eastAsia="cs-CZ"/>
              </w:rPr>
              <w:t>5</w:t>
            </w:r>
            <w:r w:rsidRPr="001E7151">
              <w:rPr>
                <w:rFonts w:ascii="Times New Roman" w:eastAsia="Times New Roman" w:hAnsi="Times New Roman" w:cs="Times New Roman"/>
                <w:sz w:val="24"/>
                <w:szCs w:val="24"/>
                <w:lang w:eastAsia="cs-CZ"/>
              </w:rPr>
              <w:t>. 201</w:t>
            </w:r>
            <w:r w:rsidR="008D1AFA" w:rsidRPr="001E7151">
              <w:rPr>
                <w:rFonts w:ascii="Times New Roman" w:eastAsia="Times New Roman" w:hAnsi="Times New Roman" w:cs="Times New Roman"/>
                <w:sz w:val="24"/>
                <w:szCs w:val="24"/>
                <w:lang w:eastAsia="cs-CZ"/>
              </w:rPr>
              <w:t>8</w:t>
            </w:r>
          </w:p>
        </w:tc>
      </w:tr>
      <w:tr w:rsidR="004879C9" w:rsidRPr="003D69B2" w:rsidTr="00E91B09">
        <w:trPr>
          <w:trHeight w:val="450"/>
        </w:trPr>
        <w:tc>
          <w:tcPr>
            <w:tcW w:w="4470" w:type="dxa"/>
            <w:tcBorders>
              <w:top w:val="outset" w:sz="6" w:space="0" w:color="auto"/>
              <w:left w:val="single" w:sz="4" w:space="0" w:color="auto"/>
              <w:bottom w:val="outset" w:sz="6" w:space="0" w:color="auto"/>
              <w:right w:val="outset" w:sz="6" w:space="0" w:color="auto"/>
            </w:tcBorders>
            <w:tcMar>
              <w:top w:w="0" w:type="dxa"/>
              <w:left w:w="165" w:type="dxa"/>
              <w:bottom w:w="0" w:type="dxa"/>
              <w:right w:w="165" w:type="dxa"/>
            </w:tcMar>
            <w:hideMark/>
          </w:tcPr>
          <w:p w:rsidR="004879C9" w:rsidRPr="001E7151" w:rsidRDefault="004879C9" w:rsidP="004879C9">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Směrnice nabývá účinnosti ode dne:</w:t>
            </w:r>
          </w:p>
        </w:tc>
        <w:tc>
          <w:tcPr>
            <w:tcW w:w="4965" w:type="dxa"/>
            <w:tcBorders>
              <w:top w:val="outset" w:sz="6" w:space="0" w:color="auto"/>
              <w:left w:val="single" w:sz="6" w:space="0" w:color="E8E8E8"/>
              <w:bottom w:val="outset" w:sz="6" w:space="0" w:color="auto"/>
              <w:right w:val="outset" w:sz="6" w:space="0" w:color="auto"/>
            </w:tcBorders>
            <w:tcMar>
              <w:top w:w="0" w:type="dxa"/>
              <w:left w:w="165" w:type="dxa"/>
              <w:bottom w:w="0" w:type="dxa"/>
              <w:right w:w="165" w:type="dxa"/>
            </w:tcMar>
            <w:hideMark/>
          </w:tcPr>
          <w:p w:rsidR="004879C9" w:rsidRPr="001E7151" w:rsidRDefault="004879C9" w:rsidP="008D1AFA">
            <w:pPr>
              <w:spacing w:after="0" w:line="360" w:lineRule="atLeast"/>
              <w:jc w:val="center"/>
              <w:rPr>
                <w:rFonts w:ascii="Times New Roman" w:eastAsia="Times New Roman" w:hAnsi="Times New Roman" w:cs="Times New Roman"/>
                <w:sz w:val="24"/>
                <w:szCs w:val="24"/>
                <w:lang w:eastAsia="cs-CZ"/>
              </w:rPr>
            </w:pPr>
            <w:r w:rsidRPr="001E7151">
              <w:rPr>
                <w:rFonts w:ascii="Times New Roman" w:eastAsia="Times New Roman" w:hAnsi="Times New Roman" w:cs="Times New Roman"/>
                <w:sz w:val="24"/>
                <w:szCs w:val="24"/>
                <w:lang w:eastAsia="cs-CZ"/>
              </w:rPr>
              <w:t xml:space="preserve">  </w:t>
            </w:r>
            <w:r w:rsidR="008D1AFA" w:rsidRPr="001E7151">
              <w:rPr>
                <w:rFonts w:ascii="Times New Roman" w:eastAsia="Times New Roman" w:hAnsi="Times New Roman" w:cs="Times New Roman"/>
                <w:sz w:val="24"/>
                <w:szCs w:val="24"/>
                <w:lang w:eastAsia="cs-CZ"/>
              </w:rPr>
              <w:t>25</w:t>
            </w:r>
            <w:r w:rsidRPr="001E7151">
              <w:rPr>
                <w:rFonts w:ascii="Times New Roman" w:eastAsia="Times New Roman" w:hAnsi="Times New Roman" w:cs="Times New Roman"/>
                <w:sz w:val="24"/>
                <w:szCs w:val="24"/>
                <w:lang w:eastAsia="cs-CZ"/>
              </w:rPr>
              <w:t xml:space="preserve">. </w:t>
            </w:r>
            <w:r w:rsidR="008D1AFA" w:rsidRPr="001E7151">
              <w:rPr>
                <w:rFonts w:ascii="Times New Roman" w:eastAsia="Times New Roman" w:hAnsi="Times New Roman" w:cs="Times New Roman"/>
                <w:sz w:val="24"/>
                <w:szCs w:val="24"/>
                <w:lang w:eastAsia="cs-CZ"/>
              </w:rPr>
              <w:t>5</w:t>
            </w:r>
            <w:r w:rsidRPr="001E7151">
              <w:rPr>
                <w:rFonts w:ascii="Times New Roman" w:eastAsia="Times New Roman" w:hAnsi="Times New Roman" w:cs="Times New Roman"/>
                <w:sz w:val="24"/>
                <w:szCs w:val="24"/>
                <w:lang w:eastAsia="cs-CZ"/>
              </w:rPr>
              <w:t>. 201</w:t>
            </w:r>
            <w:r w:rsidR="008D1AFA" w:rsidRPr="001E7151">
              <w:rPr>
                <w:rFonts w:ascii="Times New Roman" w:eastAsia="Times New Roman" w:hAnsi="Times New Roman" w:cs="Times New Roman"/>
                <w:sz w:val="24"/>
                <w:szCs w:val="24"/>
                <w:lang w:eastAsia="cs-CZ"/>
              </w:rPr>
              <w:t>8</w:t>
            </w:r>
          </w:p>
        </w:tc>
      </w:tr>
      <w:tr w:rsidR="001C3678" w:rsidRPr="003D69B2" w:rsidTr="00E91B09">
        <w:trPr>
          <w:trHeight w:val="450"/>
        </w:trPr>
        <w:tc>
          <w:tcPr>
            <w:tcW w:w="9420" w:type="dxa"/>
            <w:gridSpan w:val="2"/>
            <w:tcBorders>
              <w:top w:val="outset" w:sz="6" w:space="0" w:color="auto"/>
              <w:left w:val="single" w:sz="4" w:space="0" w:color="auto"/>
              <w:bottom w:val="single" w:sz="4" w:space="0" w:color="auto"/>
              <w:right w:val="outset" w:sz="6" w:space="0" w:color="auto"/>
            </w:tcBorders>
            <w:tcMar>
              <w:top w:w="0" w:type="dxa"/>
              <w:left w:w="165" w:type="dxa"/>
              <w:bottom w:w="0" w:type="dxa"/>
              <w:right w:w="165" w:type="dxa"/>
            </w:tcMar>
            <w:hideMark/>
          </w:tcPr>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Změny: </w:t>
            </w:r>
            <w:proofErr w:type="gramStart"/>
            <w:r w:rsidRPr="003D69B2">
              <w:rPr>
                <w:rFonts w:ascii="Times New Roman" w:hAnsi="Times New Roman" w:cs="Times New Roman"/>
                <w:color w:val="000000"/>
                <w:sz w:val="24"/>
                <w:szCs w:val="24"/>
              </w:rPr>
              <w:t>1.9.2017</w:t>
            </w:r>
            <w:proofErr w:type="gramEnd"/>
            <w:r w:rsidRPr="003D69B2">
              <w:rPr>
                <w:rFonts w:ascii="Times New Roman" w:hAnsi="Times New Roman" w:cs="Times New Roman"/>
                <w:color w:val="000000"/>
                <w:sz w:val="24"/>
                <w:szCs w:val="24"/>
              </w:rPr>
              <w:t xml:space="preserve"> </w:t>
            </w:r>
            <w:r w:rsidRPr="003D69B2">
              <w:rPr>
                <w:rFonts w:ascii="Times New Roman" w:hAnsi="Times New Roman" w:cs="Times New Roman"/>
                <w:sz w:val="24"/>
                <w:szCs w:val="24"/>
              </w:rPr>
              <w:t xml:space="preserve"> Povinné předškolní vzdělávání - pravidla omlouvání nepřítomnosti + počet povinných hodin vzdělávání denně</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w:t>
            </w:r>
            <w:proofErr w:type="gramStart"/>
            <w:r w:rsidRPr="003D69B2">
              <w:rPr>
                <w:rFonts w:ascii="Times New Roman" w:hAnsi="Times New Roman" w:cs="Times New Roman"/>
                <w:color w:val="000000"/>
                <w:sz w:val="24"/>
                <w:szCs w:val="24"/>
              </w:rPr>
              <w:t>1.9.2017</w:t>
            </w:r>
            <w:proofErr w:type="gramEnd"/>
            <w:r w:rsidRPr="003D69B2">
              <w:rPr>
                <w:rFonts w:ascii="Times New Roman" w:hAnsi="Times New Roman" w:cs="Times New Roman"/>
                <w:color w:val="000000"/>
                <w:sz w:val="24"/>
                <w:szCs w:val="24"/>
              </w:rPr>
              <w:t xml:space="preserve"> Individuální vzdělávání v rámci inkluze</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w:t>
            </w:r>
            <w:proofErr w:type="gramStart"/>
            <w:r w:rsidRPr="003D69B2">
              <w:rPr>
                <w:rFonts w:ascii="Times New Roman" w:hAnsi="Times New Roman" w:cs="Times New Roman"/>
                <w:color w:val="000000"/>
                <w:sz w:val="24"/>
                <w:szCs w:val="24"/>
              </w:rPr>
              <w:t>1.9.2017</w:t>
            </w:r>
            <w:proofErr w:type="gramEnd"/>
            <w:r w:rsidRPr="003D69B2">
              <w:rPr>
                <w:rFonts w:ascii="Times New Roman" w:hAnsi="Times New Roman" w:cs="Times New Roman"/>
                <w:color w:val="000000"/>
                <w:sz w:val="24"/>
                <w:szCs w:val="24"/>
              </w:rPr>
              <w:t xml:space="preserve"> Podpůrná opatření MŠMT</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w:t>
            </w:r>
            <w:proofErr w:type="gramStart"/>
            <w:r w:rsidRPr="003D69B2">
              <w:rPr>
                <w:rFonts w:ascii="Times New Roman" w:hAnsi="Times New Roman" w:cs="Times New Roman"/>
                <w:color w:val="000000"/>
                <w:sz w:val="24"/>
                <w:szCs w:val="24"/>
              </w:rPr>
              <w:t>1.9.2017</w:t>
            </w:r>
            <w:proofErr w:type="gramEnd"/>
            <w:r w:rsidRPr="003D69B2">
              <w:rPr>
                <w:rFonts w:ascii="Times New Roman" w:hAnsi="Times New Roman" w:cs="Times New Roman"/>
                <w:color w:val="000000"/>
                <w:sz w:val="24"/>
                <w:szCs w:val="24"/>
              </w:rPr>
              <w:t xml:space="preserve"> Péče o nadané děti</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w:t>
            </w:r>
            <w:proofErr w:type="gramStart"/>
            <w:r w:rsidRPr="003D69B2">
              <w:rPr>
                <w:rFonts w:ascii="Times New Roman" w:hAnsi="Times New Roman" w:cs="Times New Roman"/>
                <w:color w:val="000000"/>
                <w:sz w:val="24"/>
                <w:szCs w:val="24"/>
              </w:rPr>
              <w:t>1.9.2017</w:t>
            </w:r>
            <w:proofErr w:type="gramEnd"/>
            <w:r w:rsidRPr="003D69B2">
              <w:rPr>
                <w:rFonts w:ascii="Times New Roman" w:hAnsi="Times New Roman" w:cs="Times New Roman"/>
                <w:color w:val="000000"/>
                <w:sz w:val="24"/>
                <w:szCs w:val="24"/>
              </w:rPr>
              <w:t xml:space="preserve"> Vzdělávání dětí od dvou do tří let (inkluze)</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w:t>
            </w:r>
            <w:proofErr w:type="gramStart"/>
            <w:r w:rsidRPr="003D69B2">
              <w:rPr>
                <w:rFonts w:ascii="Times New Roman" w:hAnsi="Times New Roman" w:cs="Times New Roman"/>
                <w:color w:val="000000"/>
                <w:sz w:val="24"/>
                <w:szCs w:val="24"/>
              </w:rPr>
              <w:t>1.7.2017</w:t>
            </w:r>
            <w:proofErr w:type="gramEnd"/>
            <w:r w:rsidRPr="003D69B2">
              <w:rPr>
                <w:rFonts w:ascii="Times New Roman" w:hAnsi="Times New Roman" w:cs="Times New Roman"/>
                <w:color w:val="000000"/>
                <w:sz w:val="24"/>
                <w:szCs w:val="24"/>
              </w:rPr>
              <w:t xml:space="preserve"> Datová schránka</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w:t>
            </w:r>
            <w:proofErr w:type="gramStart"/>
            <w:r w:rsidRPr="003D69B2">
              <w:rPr>
                <w:rFonts w:ascii="Times New Roman" w:hAnsi="Times New Roman" w:cs="Times New Roman"/>
                <w:color w:val="000000"/>
                <w:sz w:val="24"/>
                <w:szCs w:val="24"/>
              </w:rPr>
              <w:t>1.9.2017</w:t>
            </w:r>
            <w:proofErr w:type="gramEnd"/>
            <w:r w:rsidRPr="003D69B2">
              <w:rPr>
                <w:rFonts w:ascii="Times New Roman" w:hAnsi="Times New Roman" w:cs="Times New Roman"/>
                <w:color w:val="000000"/>
                <w:sz w:val="24"/>
                <w:szCs w:val="24"/>
              </w:rPr>
              <w:t xml:space="preserve"> Vlastní hodnocení školy</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w:t>
            </w:r>
            <w:proofErr w:type="gramStart"/>
            <w:r w:rsidRPr="003D69B2">
              <w:rPr>
                <w:rFonts w:ascii="Times New Roman" w:hAnsi="Times New Roman" w:cs="Times New Roman"/>
                <w:color w:val="000000"/>
                <w:sz w:val="24"/>
                <w:szCs w:val="24"/>
              </w:rPr>
              <w:t>1.9.2017</w:t>
            </w:r>
            <w:proofErr w:type="gramEnd"/>
            <w:r w:rsidRPr="003D69B2">
              <w:rPr>
                <w:rFonts w:ascii="Times New Roman" w:hAnsi="Times New Roman" w:cs="Times New Roman"/>
                <w:color w:val="000000"/>
                <w:sz w:val="24"/>
                <w:szCs w:val="24"/>
              </w:rPr>
              <w:t xml:space="preserve"> Překrývání pedagogů v MŠ (2,5 hod.)</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1.9.2017 Příloha: </w:t>
            </w:r>
            <w:proofErr w:type="gramStart"/>
            <w:r w:rsidRPr="003D69B2">
              <w:rPr>
                <w:rFonts w:ascii="Times New Roman" w:hAnsi="Times New Roman" w:cs="Times New Roman"/>
                <w:color w:val="000000"/>
                <w:sz w:val="24"/>
                <w:szCs w:val="24"/>
              </w:rPr>
              <w:t>č.1 Žádost</w:t>
            </w:r>
            <w:proofErr w:type="gramEnd"/>
            <w:r w:rsidRPr="003D69B2">
              <w:rPr>
                <w:rFonts w:ascii="Times New Roman" w:hAnsi="Times New Roman" w:cs="Times New Roman"/>
                <w:color w:val="000000"/>
                <w:sz w:val="24"/>
                <w:szCs w:val="24"/>
              </w:rPr>
              <w:t xml:space="preserve"> o přijetí do PV</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w:t>
            </w:r>
            <w:proofErr w:type="gramStart"/>
            <w:r w:rsidRPr="003D69B2">
              <w:rPr>
                <w:rFonts w:ascii="Times New Roman" w:hAnsi="Times New Roman" w:cs="Times New Roman"/>
                <w:color w:val="000000"/>
                <w:sz w:val="24"/>
                <w:szCs w:val="24"/>
              </w:rPr>
              <w:t>č.2 Žádost</w:t>
            </w:r>
            <w:proofErr w:type="gramEnd"/>
            <w:r w:rsidRPr="003D69B2">
              <w:rPr>
                <w:rFonts w:ascii="Times New Roman" w:hAnsi="Times New Roman" w:cs="Times New Roman"/>
                <w:color w:val="000000"/>
                <w:sz w:val="24"/>
                <w:szCs w:val="24"/>
              </w:rPr>
              <w:t xml:space="preserve"> o ukončení PV</w:t>
            </w:r>
          </w:p>
          <w:p w:rsidR="00C40793" w:rsidRPr="003D69B2" w:rsidRDefault="00C40793" w:rsidP="00C40793">
            <w:pPr>
              <w:autoSpaceDE w:val="0"/>
              <w:autoSpaceDN w:val="0"/>
              <w:adjustRightInd w:val="0"/>
              <w:spacing w:after="0" w:line="241" w:lineRule="atLeast"/>
              <w:jc w:val="both"/>
              <w:rPr>
                <w:rFonts w:ascii="Times New Roman" w:hAnsi="Times New Roman" w:cs="Times New Roman"/>
                <w:color w:val="000000"/>
                <w:sz w:val="24"/>
                <w:szCs w:val="24"/>
              </w:rPr>
            </w:pPr>
            <w:r w:rsidRPr="003D69B2">
              <w:rPr>
                <w:rFonts w:ascii="Times New Roman" w:hAnsi="Times New Roman" w:cs="Times New Roman"/>
                <w:color w:val="000000"/>
                <w:sz w:val="24"/>
                <w:szCs w:val="24"/>
              </w:rPr>
              <w:t xml:space="preserve">                                           </w:t>
            </w:r>
            <w:proofErr w:type="gramStart"/>
            <w:r w:rsidRPr="003D69B2">
              <w:rPr>
                <w:rFonts w:ascii="Times New Roman" w:hAnsi="Times New Roman" w:cs="Times New Roman"/>
                <w:color w:val="000000"/>
                <w:sz w:val="24"/>
                <w:szCs w:val="24"/>
              </w:rPr>
              <w:t>č.3 Dohoda</w:t>
            </w:r>
            <w:proofErr w:type="gramEnd"/>
            <w:r w:rsidRPr="003D69B2">
              <w:rPr>
                <w:rFonts w:ascii="Times New Roman" w:hAnsi="Times New Roman" w:cs="Times New Roman"/>
                <w:color w:val="000000"/>
                <w:sz w:val="24"/>
                <w:szCs w:val="24"/>
              </w:rPr>
              <w:t xml:space="preserve"> o ukončení předškolního vzdělávání</w:t>
            </w:r>
          </w:p>
          <w:p w:rsidR="009C4B8E" w:rsidRPr="003D69B2" w:rsidRDefault="009C4B8E" w:rsidP="00C40793">
            <w:pPr>
              <w:autoSpaceDE w:val="0"/>
              <w:autoSpaceDN w:val="0"/>
              <w:adjustRightInd w:val="0"/>
              <w:spacing w:after="0" w:line="241" w:lineRule="atLeast"/>
              <w:jc w:val="both"/>
              <w:rPr>
                <w:rFonts w:ascii="Times New Roman" w:hAnsi="Times New Roman" w:cs="Times New Roman"/>
                <w:sz w:val="24"/>
                <w:szCs w:val="24"/>
              </w:rPr>
            </w:pPr>
            <w:r w:rsidRPr="003D69B2">
              <w:rPr>
                <w:rFonts w:ascii="Times New Roman" w:hAnsi="Times New Roman" w:cs="Times New Roman"/>
                <w:sz w:val="24"/>
                <w:szCs w:val="24"/>
              </w:rPr>
              <w:t xml:space="preserve">              </w:t>
            </w:r>
            <w:proofErr w:type="gramStart"/>
            <w:r w:rsidRPr="003D69B2">
              <w:rPr>
                <w:rFonts w:ascii="Times New Roman" w:hAnsi="Times New Roman" w:cs="Times New Roman"/>
                <w:sz w:val="24"/>
                <w:szCs w:val="24"/>
              </w:rPr>
              <w:t>1.5.201</w:t>
            </w:r>
            <w:r w:rsidR="008D1AFA" w:rsidRPr="003D69B2">
              <w:rPr>
                <w:rFonts w:ascii="Times New Roman" w:hAnsi="Times New Roman" w:cs="Times New Roman"/>
                <w:sz w:val="24"/>
                <w:szCs w:val="24"/>
              </w:rPr>
              <w:t>8</w:t>
            </w:r>
            <w:proofErr w:type="gramEnd"/>
            <w:r w:rsidRPr="003D69B2">
              <w:rPr>
                <w:rFonts w:ascii="Times New Roman" w:hAnsi="Times New Roman" w:cs="Times New Roman"/>
                <w:sz w:val="24"/>
                <w:szCs w:val="24"/>
              </w:rPr>
              <w:t xml:space="preserve"> Nařízení EU č. 679/2016 GDPR o ochraně osobních údajů</w:t>
            </w:r>
          </w:p>
          <w:p w:rsidR="008D1AFA" w:rsidRPr="003D69B2" w:rsidRDefault="008D1AFA" w:rsidP="00C40793">
            <w:pPr>
              <w:autoSpaceDE w:val="0"/>
              <w:autoSpaceDN w:val="0"/>
              <w:adjustRightInd w:val="0"/>
              <w:spacing w:after="0" w:line="241" w:lineRule="atLeast"/>
              <w:jc w:val="both"/>
              <w:rPr>
                <w:rFonts w:ascii="Times New Roman" w:hAnsi="Times New Roman" w:cs="Times New Roman"/>
                <w:sz w:val="24"/>
                <w:szCs w:val="24"/>
              </w:rPr>
            </w:pPr>
            <w:r w:rsidRPr="003D69B2">
              <w:rPr>
                <w:rFonts w:ascii="Times New Roman" w:hAnsi="Times New Roman" w:cs="Times New Roman"/>
                <w:sz w:val="24"/>
                <w:szCs w:val="24"/>
              </w:rPr>
              <w:t xml:space="preserve">Změny: od </w:t>
            </w:r>
            <w:proofErr w:type="gramStart"/>
            <w:r w:rsidRPr="003D69B2">
              <w:rPr>
                <w:rFonts w:ascii="Times New Roman" w:hAnsi="Times New Roman" w:cs="Times New Roman"/>
                <w:sz w:val="24"/>
                <w:szCs w:val="24"/>
              </w:rPr>
              <w:t>25.5.2018</w:t>
            </w:r>
            <w:proofErr w:type="gramEnd"/>
            <w:r w:rsidRPr="003D69B2">
              <w:rPr>
                <w:rFonts w:ascii="Times New Roman" w:hAnsi="Times New Roman" w:cs="Times New Roman"/>
                <w:sz w:val="24"/>
                <w:szCs w:val="24"/>
              </w:rPr>
              <w:t xml:space="preserve"> – aplikace Nařízení EU č. 679/2016 O ochraně osobních údajů GDPR. Od </w:t>
            </w:r>
            <w:proofErr w:type="gramStart"/>
            <w:r w:rsidRPr="003D69B2">
              <w:rPr>
                <w:rFonts w:ascii="Times New Roman" w:hAnsi="Times New Roman" w:cs="Times New Roman"/>
                <w:sz w:val="24"/>
                <w:szCs w:val="24"/>
              </w:rPr>
              <w:t>25.5.2018</w:t>
            </w:r>
            <w:proofErr w:type="gramEnd"/>
            <w:r w:rsidRPr="003D69B2">
              <w:rPr>
                <w:rFonts w:ascii="Times New Roman" w:hAnsi="Times New Roman" w:cs="Times New Roman"/>
                <w:sz w:val="24"/>
                <w:szCs w:val="24"/>
              </w:rPr>
              <w:t xml:space="preserve"> platí účinnost Nařízení EU č. 679/2016 o ochraně osobních údajů GDPR, že nově začal pro školu fungovat Pověřenec GDPR.</w:t>
            </w:r>
          </w:p>
          <w:p w:rsidR="004879C9" w:rsidRPr="003D69B2" w:rsidRDefault="004879C9" w:rsidP="004879C9">
            <w:pPr>
              <w:spacing w:after="0" w:line="360" w:lineRule="atLeast"/>
              <w:jc w:val="center"/>
              <w:rPr>
                <w:rFonts w:ascii="Times New Roman" w:eastAsia="Times New Roman" w:hAnsi="Times New Roman" w:cs="Times New Roman"/>
                <w:sz w:val="24"/>
                <w:szCs w:val="24"/>
                <w:lang w:eastAsia="cs-CZ"/>
              </w:rPr>
            </w:pPr>
          </w:p>
        </w:tc>
      </w:tr>
    </w:tbl>
    <w:p w:rsidR="001C3678" w:rsidRPr="003D69B2" w:rsidRDefault="001C3678"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sz w:val="24"/>
          <w:szCs w:val="24"/>
          <w:lang w:eastAsia="cs-CZ"/>
        </w:rPr>
        <w:t>Ředitelka Mateřské školy</w:t>
      </w:r>
      <w:r w:rsidRPr="003D69B2">
        <w:rPr>
          <w:rFonts w:ascii="Times New Roman" w:eastAsia="Times New Roman" w:hAnsi="Times New Roman" w:cs="Times New Roman"/>
          <w:sz w:val="24"/>
          <w:szCs w:val="24"/>
          <w:lang w:eastAsia="cs-CZ"/>
        </w:rPr>
        <w:t xml:space="preserve"> v souladu s § 30 odst. 1 zákona č. 561/2004 Sb., o předškolním, základním, středním, vyšším odborném a jiném vzdělávání (školský zákon), v platném znění, </w:t>
      </w:r>
      <w:r w:rsidRPr="003D69B2">
        <w:rPr>
          <w:rFonts w:ascii="Times New Roman" w:eastAsia="Times New Roman" w:hAnsi="Times New Roman" w:cs="Times New Roman"/>
          <w:b/>
          <w:sz w:val="24"/>
          <w:szCs w:val="24"/>
          <w:lang w:eastAsia="cs-CZ"/>
        </w:rPr>
        <w:t>vydává školní řád</w:t>
      </w:r>
      <w:r w:rsidRPr="003D69B2">
        <w:rPr>
          <w:rFonts w:ascii="Times New Roman" w:eastAsia="Times New Roman" w:hAnsi="Times New Roman" w:cs="Times New Roman"/>
          <w:sz w:val="24"/>
          <w:szCs w:val="24"/>
          <w:lang w:eastAsia="cs-CZ"/>
        </w:rPr>
        <w:t>, kterým se upřesňují vzájemné vztahy mezi dětmi, jejich zákonnými zástupci a zaměstnanci školy.</w:t>
      </w:r>
    </w:p>
    <w:p w:rsidR="004879C9"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p>
    <w:p w:rsidR="004879C9" w:rsidRPr="003D69B2" w:rsidRDefault="001C3678"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Čl. I Práva a povinnosti</w:t>
      </w:r>
      <w:r w:rsidR="004879C9" w:rsidRPr="003D69B2">
        <w:rPr>
          <w:rFonts w:ascii="Times New Roman" w:eastAsia="Times New Roman" w:hAnsi="Times New Roman" w:cs="Times New Roman"/>
          <w:b/>
          <w:bCs/>
          <w:sz w:val="24"/>
          <w:szCs w:val="24"/>
          <w:lang w:eastAsia="cs-CZ"/>
        </w:rPr>
        <w:t xml:space="preserve"> účastníků předškolní výchovy a vzdělávání</w:t>
      </w:r>
    </w:p>
    <w:p w:rsidR="004879C9" w:rsidRPr="003D69B2" w:rsidRDefault="004879C9" w:rsidP="00E91B09">
      <w:pPr>
        <w:shd w:val="clear" w:color="auto" w:fill="FFFFFF"/>
        <w:spacing w:before="100" w:beforeAutospacing="1" w:after="100" w:afterAutospacing="1" w:line="360" w:lineRule="atLeast"/>
        <w:jc w:val="both"/>
        <w:outlineLvl w:val="3"/>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 </w:t>
      </w:r>
      <w:r w:rsidR="00E91B09" w:rsidRPr="003D69B2">
        <w:rPr>
          <w:rFonts w:ascii="Times New Roman" w:eastAsia="Times New Roman" w:hAnsi="Times New Roman" w:cs="Times New Roman"/>
          <w:b/>
          <w:bCs/>
          <w:sz w:val="24"/>
          <w:szCs w:val="24"/>
          <w:lang w:eastAsia="cs-CZ"/>
        </w:rPr>
        <w:t xml:space="preserve">1. Základní </w:t>
      </w:r>
      <w:r w:rsidRPr="003D69B2">
        <w:rPr>
          <w:rFonts w:ascii="Times New Roman" w:eastAsia="Times New Roman" w:hAnsi="Times New Roman" w:cs="Times New Roman"/>
          <w:b/>
          <w:bCs/>
          <w:sz w:val="24"/>
          <w:szCs w:val="24"/>
          <w:lang w:eastAsia="cs-CZ"/>
        </w:rPr>
        <w:t>cíle mateřské školy při zabezpečování předškolní výchovy a vzdělávání</w:t>
      </w:r>
      <w:r w:rsidR="00E91B09" w:rsidRPr="003D69B2">
        <w:rPr>
          <w:rFonts w:ascii="Times New Roman" w:eastAsia="Times New Roman" w:hAnsi="Times New Roman" w:cs="Times New Roman"/>
          <w:b/>
          <w:bCs/>
          <w:sz w:val="24"/>
          <w:szCs w:val="24"/>
          <w:lang w:eastAsia="cs-CZ"/>
        </w:rPr>
        <w:t xml:space="preserve"> a</w:t>
      </w:r>
      <w:r w:rsidRPr="003D69B2">
        <w:rPr>
          <w:rFonts w:ascii="Times New Roman" w:eastAsia="Times New Roman" w:hAnsi="Times New Roman" w:cs="Times New Roman"/>
          <w:b/>
          <w:bCs/>
          <w:sz w:val="24"/>
          <w:szCs w:val="24"/>
          <w:lang w:eastAsia="cs-CZ"/>
        </w:rPr>
        <w:t xml:space="preserve"> školní vzdělávací program</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lastRenderedPageBreak/>
        <w:t>1.1       Mateřská škola v rámci předškolní výchovy a vzdělávání (dále jen „vzdělávání“)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a)         podporuje rozvoj osobnosti dítěte předškolního věku,</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b)        podílí se na jeho zdravém citovém, rozumovém a tělesném rozvoji,</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c)         podílí se na osvojování základních pravidel chování dítětem,</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d)        podporuje získávání základních životních hodnot a mezilidských vztahů dítěte,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e)         vytváří základní předpoklady pro pokračování ve vzdělávání,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f)         napomáhá vyrovnávat nerovnosti vývoje dětí před jejich vstupem do základního vzdělávání,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g)        poskytuje speciální pedagogickou péči dětem se speciálními vzdělávacími potřebami,</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h)        vytváří podmínky pro rozvoj nadaných dětí.</w:t>
      </w:r>
    </w:p>
    <w:p w:rsidR="001C3678" w:rsidRPr="003D69B2" w:rsidRDefault="001C3678"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7A1347"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1.2       Školní vzdělávací program upřesňuje cíle, zaměření, formy a obsah vzdělávání podle konkrétních podmínek uplatněných v mateřské škole.</w:t>
      </w:r>
      <w:r w:rsidR="007A1347" w:rsidRPr="003D69B2">
        <w:rPr>
          <w:rFonts w:ascii="Times New Roman" w:eastAsia="Times New Roman" w:hAnsi="Times New Roman" w:cs="Times New Roman"/>
          <w:sz w:val="24"/>
          <w:szCs w:val="24"/>
          <w:lang w:eastAsia="cs-CZ"/>
        </w:rPr>
        <w:t xml:space="preserve"> </w:t>
      </w:r>
    </w:p>
    <w:p w:rsidR="004879C9" w:rsidRPr="003D69B2" w:rsidRDefault="007A1347" w:rsidP="004879C9">
      <w:pPr>
        <w:shd w:val="clear" w:color="auto" w:fill="FFFFFF"/>
        <w:spacing w:after="0" w:line="360" w:lineRule="atLeast"/>
        <w:jc w:val="both"/>
        <w:rPr>
          <w:rFonts w:ascii="Times New Roman" w:hAnsi="Times New Roman" w:cs="Times New Roman"/>
          <w:sz w:val="24"/>
          <w:szCs w:val="24"/>
        </w:rPr>
      </w:pPr>
      <w:r w:rsidRPr="003D69B2">
        <w:rPr>
          <w:rFonts w:ascii="Times New Roman" w:hAnsi="Times New Roman" w:cs="Times New Roman"/>
          <w:b/>
          <w:sz w:val="24"/>
          <w:szCs w:val="24"/>
        </w:rPr>
        <w:t>Informace o zařazení Vlastního hodnocení školy do ŠVP:</w:t>
      </w:r>
      <w:r w:rsidRPr="003D69B2">
        <w:rPr>
          <w:rFonts w:ascii="Times New Roman" w:hAnsi="Times New Roman" w:cs="Times New Roman"/>
          <w:sz w:val="24"/>
          <w:szCs w:val="24"/>
        </w:rPr>
        <w:t xml:space="preserve"> s účinností od </w:t>
      </w:r>
      <w:proofErr w:type="gramStart"/>
      <w:r w:rsidRPr="003D69B2">
        <w:rPr>
          <w:rFonts w:ascii="Times New Roman" w:hAnsi="Times New Roman" w:cs="Times New Roman"/>
          <w:sz w:val="24"/>
          <w:szCs w:val="24"/>
        </w:rPr>
        <w:t>1.</w:t>
      </w:r>
      <w:r w:rsidR="00C22108" w:rsidRPr="003D69B2">
        <w:rPr>
          <w:rFonts w:ascii="Times New Roman" w:hAnsi="Times New Roman" w:cs="Times New Roman"/>
          <w:sz w:val="24"/>
          <w:szCs w:val="24"/>
        </w:rPr>
        <w:t>2</w:t>
      </w:r>
      <w:r w:rsidR="001A478E" w:rsidRPr="003D69B2">
        <w:rPr>
          <w:rFonts w:ascii="Times New Roman" w:hAnsi="Times New Roman" w:cs="Times New Roman"/>
          <w:sz w:val="24"/>
          <w:szCs w:val="24"/>
        </w:rPr>
        <w:t>.2017</w:t>
      </w:r>
      <w:proofErr w:type="gramEnd"/>
      <w:r w:rsidR="001A478E" w:rsidRPr="003D69B2">
        <w:rPr>
          <w:rFonts w:ascii="Times New Roman" w:hAnsi="Times New Roman" w:cs="Times New Roman"/>
          <w:sz w:val="24"/>
          <w:szCs w:val="24"/>
        </w:rPr>
        <w:t xml:space="preserve"> jsme zapracovali</w:t>
      </w:r>
      <w:r w:rsidRPr="003D69B2">
        <w:rPr>
          <w:rFonts w:ascii="Times New Roman" w:hAnsi="Times New Roman" w:cs="Times New Roman"/>
          <w:sz w:val="24"/>
          <w:szCs w:val="24"/>
        </w:rPr>
        <w:t xml:space="preserve"> do školního vzdělávacího programu školy dle pokynu MŠMT „Vlastní hodnocení školy</w:t>
      </w:r>
      <w:r w:rsidR="0056061C" w:rsidRPr="003D69B2">
        <w:rPr>
          <w:rFonts w:ascii="Times New Roman" w:hAnsi="Times New Roman" w:cs="Times New Roman"/>
          <w:sz w:val="24"/>
          <w:szCs w:val="24"/>
        </w:rPr>
        <w:t>“</w:t>
      </w:r>
      <w:r w:rsidRPr="003D69B2">
        <w:rPr>
          <w:rFonts w:ascii="Times New Roman" w:hAnsi="Times New Roman" w:cs="Times New Roman"/>
          <w:sz w:val="24"/>
          <w:szCs w:val="24"/>
        </w:rPr>
        <w:t>.</w:t>
      </w:r>
    </w:p>
    <w:p w:rsidR="00BD0DEF" w:rsidRPr="003D69B2" w:rsidRDefault="00BD0DEF" w:rsidP="00BD0DEF">
      <w:pPr>
        <w:rPr>
          <w:rFonts w:ascii="Times New Roman" w:hAnsi="Times New Roman" w:cs="Times New Roman"/>
          <w:b/>
          <w:sz w:val="24"/>
          <w:szCs w:val="24"/>
        </w:rPr>
      </w:pPr>
      <w:r w:rsidRPr="003D69B2">
        <w:rPr>
          <w:rFonts w:ascii="Times New Roman" w:hAnsi="Times New Roman" w:cs="Times New Roman"/>
          <w:b/>
          <w:sz w:val="24"/>
          <w:szCs w:val="24"/>
        </w:rPr>
        <w:t>VLASTNÍ HODNOCENÍ ŠKOLY</w:t>
      </w:r>
    </w:p>
    <w:p w:rsidR="00BD0DEF" w:rsidRPr="003D69B2" w:rsidRDefault="00BD0DEF" w:rsidP="00BD0DEF">
      <w:pPr>
        <w:spacing w:after="0" w:line="240" w:lineRule="auto"/>
        <w:rPr>
          <w:rFonts w:ascii="Times New Roman" w:hAnsi="Times New Roman" w:cs="Times New Roman"/>
          <w:bCs/>
          <w:sz w:val="24"/>
          <w:szCs w:val="24"/>
        </w:rPr>
      </w:pPr>
      <w:r w:rsidRPr="003D69B2">
        <w:rPr>
          <w:rFonts w:ascii="Times New Roman" w:hAnsi="Times New Roman" w:cs="Times New Roman"/>
          <w:bCs/>
          <w:sz w:val="24"/>
          <w:szCs w:val="24"/>
        </w:rPr>
        <w:t>Školní vzdělávací program pro předškolní vzdělávání</w:t>
      </w:r>
    </w:p>
    <w:p w:rsidR="00BD0DEF" w:rsidRPr="003D69B2" w:rsidRDefault="00BD0DEF" w:rsidP="00BD0DEF">
      <w:pPr>
        <w:numPr>
          <w:ilvl w:val="0"/>
          <w:numId w:val="14"/>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V ŠVP bude uvedeno – dle úprav RVP ze srpna 2016:</w:t>
      </w:r>
    </w:p>
    <w:p w:rsidR="00BD0DEF" w:rsidRPr="003D69B2" w:rsidRDefault="00BD0DEF" w:rsidP="00BD0DEF">
      <w:pPr>
        <w:numPr>
          <w:ilvl w:val="0"/>
          <w:numId w:val="14"/>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 xml:space="preserve">A. </w:t>
      </w:r>
      <w:r w:rsidRPr="003D69B2">
        <w:rPr>
          <w:rFonts w:ascii="Times New Roman" w:hAnsi="Times New Roman" w:cs="Times New Roman"/>
          <w:bCs/>
          <w:sz w:val="24"/>
          <w:szCs w:val="24"/>
        </w:rPr>
        <w:t xml:space="preserve">Předmět </w:t>
      </w:r>
      <w:proofErr w:type="spellStart"/>
      <w:r w:rsidRPr="003D69B2">
        <w:rPr>
          <w:rFonts w:ascii="Times New Roman" w:hAnsi="Times New Roman" w:cs="Times New Roman"/>
          <w:bCs/>
          <w:sz w:val="24"/>
          <w:szCs w:val="24"/>
        </w:rPr>
        <w:t>autoevaluace</w:t>
      </w:r>
      <w:proofErr w:type="spellEnd"/>
      <w:r w:rsidRPr="003D69B2">
        <w:rPr>
          <w:rFonts w:ascii="Times New Roman" w:hAnsi="Times New Roman" w:cs="Times New Roman"/>
          <w:bCs/>
          <w:sz w:val="24"/>
          <w:szCs w:val="24"/>
        </w:rPr>
        <w:t xml:space="preserve"> </w:t>
      </w:r>
      <w:r w:rsidRPr="003D69B2">
        <w:rPr>
          <w:rFonts w:ascii="Times New Roman" w:hAnsi="Times New Roman" w:cs="Times New Roman"/>
          <w:sz w:val="24"/>
          <w:szCs w:val="24"/>
        </w:rPr>
        <w:t>– oblasti, na které se zaměří.</w:t>
      </w:r>
    </w:p>
    <w:p w:rsidR="00BD0DEF" w:rsidRPr="003D69B2" w:rsidRDefault="00BD0DEF" w:rsidP="00BD0DEF">
      <w:pPr>
        <w:numPr>
          <w:ilvl w:val="0"/>
          <w:numId w:val="14"/>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 xml:space="preserve">B. </w:t>
      </w:r>
      <w:r w:rsidRPr="003D69B2">
        <w:rPr>
          <w:rFonts w:ascii="Times New Roman" w:hAnsi="Times New Roman" w:cs="Times New Roman"/>
          <w:bCs/>
          <w:sz w:val="24"/>
          <w:szCs w:val="24"/>
        </w:rPr>
        <w:t xml:space="preserve">Metody a techniky </w:t>
      </w:r>
      <w:r w:rsidRPr="003D69B2">
        <w:rPr>
          <w:rFonts w:ascii="Times New Roman" w:hAnsi="Times New Roman" w:cs="Times New Roman"/>
          <w:sz w:val="24"/>
          <w:szCs w:val="24"/>
        </w:rPr>
        <w:t>evaluace – nástroje, způsob vyhodnocení.</w:t>
      </w:r>
    </w:p>
    <w:p w:rsidR="00BD0DEF" w:rsidRPr="003D69B2" w:rsidRDefault="00BD0DEF" w:rsidP="00BD0DEF">
      <w:pPr>
        <w:numPr>
          <w:ilvl w:val="0"/>
          <w:numId w:val="14"/>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 xml:space="preserve">C. </w:t>
      </w:r>
      <w:r w:rsidRPr="003D69B2">
        <w:rPr>
          <w:rFonts w:ascii="Times New Roman" w:hAnsi="Times New Roman" w:cs="Times New Roman"/>
          <w:bCs/>
          <w:sz w:val="24"/>
          <w:szCs w:val="24"/>
        </w:rPr>
        <w:t>Časový plán</w:t>
      </w:r>
      <w:r w:rsidRPr="003D69B2">
        <w:rPr>
          <w:rFonts w:ascii="Times New Roman" w:hAnsi="Times New Roman" w:cs="Times New Roman"/>
          <w:sz w:val="24"/>
          <w:szCs w:val="24"/>
        </w:rPr>
        <w:t xml:space="preserve">. </w:t>
      </w:r>
    </w:p>
    <w:p w:rsidR="00BD0DEF" w:rsidRPr="003D69B2" w:rsidRDefault="00BD0DEF" w:rsidP="00BD0DEF">
      <w:pPr>
        <w:numPr>
          <w:ilvl w:val="0"/>
          <w:numId w:val="14"/>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 xml:space="preserve">D. </w:t>
      </w:r>
      <w:r w:rsidRPr="003D69B2">
        <w:rPr>
          <w:rFonts w:ascii="Times New Roman" w:hAnsi="Times New Roman" w:cs="Times New Roman"/>
          <w:bCs/>
          <w:sz w:val="24"/>
          <w:szCs w:val="24"/>
        </w:rPr>
        <w:t>Odpovědnost</w:t>
      </w:r>
      <w:r w:rsidRPr="003D69B2">
        <w:rPr>
          <w:rFonts w:ascii="Times New Roman" w:hAnsi="Times New Roman" w:cs="Times New Roman"/>
          <w:sz w:val="24"/>
          <w:szCs w:val="24"/>
        </w:rPr>
        <w:t xml:space="preserve"> učitelů a dalších pracovníků. </w:t>
      </w:r>
    </w:p>
    <w:p w:rsidR="00BD0DEF" w:rsidRPr="003D69B2" w:rsidRDefault="00BD0DEF" w:rsidP="00BD0DEF">
      <w:pPr>
        <w:pStyle w:val="Odstavecseseznamem"/>
        <w:numPr>
          <w:ilvl w:val="0"/>
          <w:numId w:val="15"/>
        </w:numPr>
        <w:rPr>
          <w:rFonts w:ascii="Times New Roman" w:hAnsi="Times New Roman" w:cs="Times New Roman"/>
          <w:b/>
          <w:bCs/>
          <w:sz w:val="24"/>
          <w:szCs w:val="24"/>
        </w:rPr>
      </w:pPr>
      <w:r w:rsidRPr="003D69B2">
        <w:rPr>
          <w:rFonts w:ascii="Times New Roman" w:hAnsi="Times New Roman" w:cs="Times New Roman"/>
          <w:b/>
          <w:bCs/>
          <w:sz w:val="24"/>
          <w:szCs w:val="24"/>
        </w:rPr>
        <w:t>Předmět vlastního hodnocení školy</w:t>
      </w:r>
    </w:p>
    <w:p w:rsidR="001A478E" w:rsidRPr="003D69B2" w:rsidRDefault="001A478E" w:rsidP="001A478E">
      <w:pPr>
        <w:pStyle w:val="Odstavecseseznamem"/>
        <w:numPr>
          <w:ilvl w:val="0"/>
          <w:numId w:val="19"/>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věcné podmínky</w:t>
      </w:r>
    </w:p>
    <w:p w:rsidR="001A478E" w:rsidRPr="003D69B2" w:rsidRDefault="001A478E" w:rsidP="001A478E">
      <w:pPr>
        <w:pStyle w:val="Odstavecseseznamem"/>
        <w:numPr>
          <w:ilvl w:val="0"/>
          <w:numId w:val="19"/>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životospráva</w:t>
      </w:r>
    </w:p>
    <w:p w:rsidR="001A478E" w:rsidRPr="003D69B2" w:rsidRDefault="001A478E" w:rsidP="001A478E">
      <w:pPr>
        <w:pStyle w:val="Odstavecseseznamem"/>
        <w:numPr>
          <w:ilvl w:val="0"/>
          <w:numId w:val="19"/>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psychosociální podmínky</w:t>
      </w:r>
    </w:p>
    <w:p w:rsidR="001A478E" w:rsidRPr="003D69B2" w:rsidRDefault="001A478E" w:rsidP="001A478E">
      <w:pPr>
        <w:pStyle w:val="Odstavecseseznamem"/>
        <w:numPr>
          <w:ilvl w:val="0"/>
          <w:numId w:val="19"/>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organizace vzdělávání</w:t>
      </w:r>
    </w:p>
    <w:p w:rsidR="001A478E" w:rsidRPr="003D69B2" w:rsidRDefault="001A478E" w:rsidP="001A478E">
      <w:pPr>
        <w:pStyle w:val="Odstavecseseznamem"/>
        <w:numPr>
          <w:ilvl w:val="0"/>
          <w:numId w:val="19"/>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řízení mateřské školy</w:t>
      </w:r>
    </w:p>
    <w:p w:rsidR="001A478E" w:rsidRPr="003D69B2" w:rsidRDefault="001A478E" w:rsidP="001A478E">
      <w:pPr>
        <w:pStyle w:val="Odstavecseseznamem"/>
        <w:numPr>
          <w:ilvl w:val="0"/>
          <w:numId w:val="19"/>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personální a pedagogické zajištění</w:t>
      </w:r>
    </w:p>
    <w:p w:rsidR="001A478E" w:rsidRPr="003D69B2" w:rsidRDefault="001A478E" w:rsidP="001A478E">
      <w:pPr>
        <w:pStyle w:val="Odstavecseseznamem"/>
        <w:numPr>
          <w:ilvl w:val="0"/>
          <w:numId w:val="19"/>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spoluúčast rodičů</w:t>
      </w:r>
    </w:p>
    <w:p w:rsidR="001A478E" w:rsidRPr="003D69B2" w:rsidRDefault="001A478E" w:rsidP="001A478E">
      <w:pPr>
        <w:pStyle w:val="Odstavecseseznamem"/>
        <w:numPr>
          <w:ilvl w:val="0"/>
          <w:numId w:val="19"/>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výsledky vzdělávání</w:t>
      </w:r>
    </w:p>
    <w:p w:rsidR="00BD0DEF" w:rsidRPr="003D69B2" w:rsidRDefault="00BD0DEF" w:rsidP="00BD0DEF">
      <w:pPr>
        <w:jc w:val="both"/>
        <w:rPr>
          <w:rFonts w:ascii="Times New Roman" w:hAnsi="Times New Roman" w:cs="Times New Roman"/>
          <w:sz w:val="24"/>
          <w:szCs w:val="24"/>
        </w:rPr>
      </w:pPr>
      <w:r w:rsidRPr="003D69B2">
        <w:rPr>
          <w:rFonts w:ascii="Times New Roman" w:hAnsi="Times New Roman" w:cs="Times New Roman"/>
          <w:sz w:val="24"/>
          <w:szCs w:val="24"/>
        </w:rPr>
        <w:t>Cílem vlastního hodnocení školy (</w:t>
      </w:r>
      <w:proofErr w:type="spellStart"/>
      <w:r w:rsidRPr="003D69B2">
        <w:rPr>
          <w:rFonts w:ascii="Times New Roman" w:hAnsi="Times New Roman" w:cs="Times New Roman"/>
          <w:sz w:val="24"/>
          <w:szCs w:val="24"/>
        </w:rPr>
        <w:t>autoevaluace</w:t>
      </w:r>
      <w:proofErr w:type="spellEnd"/>
      <w:r w:rsidRPr="003D69B2">
        <w:rPr>
          <w:rFonts w:ascii="Times New Roman" w:hAnsi="Times New Roman" w:cs="Times New Roman"/>
          <w:sz w:val="24"/>
          <w:szCs w:val="24"/>
        </w:rPr>
        <w:t xml:space="preserve">) je získání zpětné vazby o činnosti mateřské školy. Slouží jako východisko pro další práci.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1C3678" w:rsidRPr="003D69B2" w:rsidRDefault="001C3678"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2. Základní práva dětí přijatých k předškolnímu vzdělávání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lastRenderedPageBreak/>
        <w:t>2. 1      Každé přijaté dítě (dále jen „dítě“) má právo</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a)    na kvalitní předškolní vzdělávání v rozsahu uvedeném v bodě 1. tohoto školního řádu, zaručující optimální rozvoj jeho schopností a rozvoj jeho osobnosti,</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b)   na zajištění činností a služeb poskytovaných školskými poradenskými zařízeními v rozsahu stanoveném ve školském zákoně,</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c)    na fyzicky i psychicky bezpečné prostředí při pobytu v mateřské škole.</w:t>
      </w:r>
    </w:p>
    <w:p w:rsidR="001C3678" w:rsidRPr="003D69B2" w:rsidRDefault="001C3678"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2. 2      Při vzdělávání mají dále všechny děti práva, která jim zaručuje Listina lidských práv a  svobod a Úmluva o právech dítěte.</w:t>
      </w:r>
    </w:p>
    <w:p w:rsidR="00890A22"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2. 3        Pokud je ve třídě mateřské školy vzděláváno individuálně integrované dítě, vytvoří ředitelka mateřské školy podmínky odpovídající individuálním vzdělávacím potřebám dítěte vedoucí k jeho všestrannému rozvoji.</w:t>
      </w:r>
    </w:p>
    <w:p w:rsidR="0056061C" w:rsidRPr="003D69B2" w:rsidRDefault="0056061C"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2. 4      Další práva dětí při vzdělávání vyplývají z ustanovení ostatních článků tohoto školního řádu.</w:t>
      </w:r>
    </w:p>
    <w:p w:rsidR="00890A22"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3. Základní práva zákonných zástupců při předškolním vzdělávání dětí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890A22"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 xml:space="preserve">3.2       Konkretizace realizace práv zákonných zástupců při vzdělávání dětí a podrobnosti k jejich výkonu jsou uvedeny v Čl. </w:t>
      </w:r>
      <w:r w:rsidR="00737CAA" w:rsidRPr="003D69B2">
        <w:rPr>
          <w:rFonts w:ascii="Times New Roman" w:eastAsia="Times New Roman" w:hAnsi="Times New Roman" w:cs="Times New Roman"/>
          <w:sz w:val="24"/>
          <w:szCs w:val="24"/>
          <w:lang w:eastAsia="cs-CZ"/>
        </w:rPr>
        <w:t>VI</w:t>
      </w:r>
      <w:r w:rsidRPr="003D69B2">
        <w:rPr>
          <w:rFonts w:ascii="Times New Roman" w:eastAsia="Times New Roman" w:hAnsi="Times New Roman" w:cs="Times New Roman"/>
          <w:sz w:val="24"/>
          <w:szCs w:val="24"/>
          <w:lang w:eastAsia="cs-CZ"/>
        </w:rPr>
        <w:t xml:space="preserve"> „</w:t>
      </w:r>
      <w:r w:rsidR="00737CAA" w:rsidRPr="003D69B2">
        <w:rPr>
          <w:rFonts w:ascii="Times New Roman" w:eastAsia="Times New Roman" w:hAnsi="Times New Roman" w:cs="Times New Roman"/>
          <w:sz w:val="24"/>
          <w:szCs w:val="24"/>
          <w:lang w:eastAsia="cs-CZ"/>
        </w:rPr>
        <w:t>Informace o průběhu vzdělávání dětí</w:t>
      </w:r>
      <w:r w:rsidRPr="003D69B2">
        <w:rPr>
          <w:rFonts w:ascii="Times New Roman" w:eastAsia="Times New Roman" w:hAnsi="Times New Roman" w:cs="Times New Roman"/>
          <w:sz w:val="24"/>
          <w:szCs w:val="24"/>
          <w:lang w:eastAsia="cs-CZ"/>
        </w:rPr>
        <w:t>“ tohoto školního řádu.</w:t>
      </w:r>
    </w:p>
    <w:p w:rsidR="00656779" w:rsidRPr="003D69B2" w:rsidRDefault="00656779"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8D1AFA" w:rsidRPr="003D69B2" w:rsidRDefault="008D1AFA" w:rsidP="00656779">
      <w:pPr>
        <w:pStyle w:val="Bezmezer"/>
        <w:rPr>
          <w:rFonts w:ascii="Times New Roman" w:hAnsi="Times New Roman"/>
          <w:sz w:val="24"/>
          <w:szCs w:val="24"/>
          <w:lang w:eastAsia="cs-CZ"/>
        </w:rPr>
      </w:pPr>
      <w:proofErr w:type="gramStart"/>
      <w:r w:rsidRPr="003D69B2">
        <w:rPr>
          <w:rFonts w:ascii="Times New Roman" w:hAnsi="Times New Roman"/>
          <w:sz w:val="24"/>
          <w:szCs w:val="24"/>
          <w:lang w:eastAsia="cs-CZ"/>
        </w:rPr>
        <w:t>3.3</w:t>
      </w:r>
      <w:r w:rsidR="00656779" w:rsidRPr="003D69B2">
        <w:rPr>
          <w:rFonts w:ascii="Times New Roman" w:hAnsi="Times New Roman"/>
          <w:sz w:val="24"/>
          <w:szCs w:val="24"/>
          <w:lang w:eastAsia="cs-CZ"/>
        </w:rPr>
        <w:t xml:space="preserve">       </w:t>
      </w:r>
      <w:r w:rsidRPr="003D69B2">
        <w:rPr>
          <w:rFonts w:ascii="Times New Roman" w:hAnsi="Times New Roman"/>
          <w:sz w:val="24"/>
          <w:szCs w:val="24"/>
        </w:rPr>
        <w:t>Ochrana</w:t>
      </w:r>
      <w:proofErr w:type="gramEnd"/>
      <w:r w:rsidRPr="003D69B2">
        <w:rPr>
          <w:rFonts w:ascii="Times New Roman" w:hAnsi="Times New Roman"/>
          <w:sz w:val="24"/>
          <w:szCs w:val="24"/>
        </w:rPr>
        <w:t xml:space="preserve"> osobnosti ve škole (učitel, dítě)</w:t>
      </w:r>
    </w:p>
    <w:p w:rsidR="008D1AFA" w:rsidRPr="003D69B2" w:rsidRDefault="008D1AFA" w:rsidP="00656779">
      <w:pPr>
        <w:rPr>
          <w:rFonts w:ascii="Times New Roman" w:hAnsi="Times New Roman" w:cs="Times New Roman"/>
          <w:sz w:val="24"/>
          <w:szCs w:val="24"/>
        </w:rPr>
      </w:pPr>
      <w:r w:rsidRPr="003D69B2">
        <w:rPr>
          <w:rFonts w:ascii="Times New Roman" w:hAnsi="Times New Roman" w:cs="Times New Roman"/>
          <w:sz w:val="24"/>
          <w:szCs w:val="24"/>
        </w:rPr>
        <w:t>▪ 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8D1AFA" w:rsidRPr="003D69B2" w:rsidRDefault="008D1AFA" w:rsidP="00656779">
      <w:pPr>
        <w:rPr>
          <w:rFonts w:ascii="Times New Roman" w:hAnsi="Times New Roman" w:cs="Times New Roman"/>
          <w:sz w:val="24"/>
          <w:szCs w:val="24"/>
        </w:rPr>
      </w:pPr>
      <w:r w:rsidRPr="003D69B2">
        <w:rPr>
          <w:rFonts w:ascii="Times New Roman" w:hAnsi="Times New Roman" w:cs="Times New Roman"/>
          <w:sz w:val="24"/>
          <w:szCs w:val="24"/>
        </w:rPr>
        <w:t>▪ právo zákonných zástupců dětí na přístup k osobním údajům, na opravu a výmaz osobních údajů a právo vznést námitku proti zpracování osobních údajů se řídí směrnicí ředitele školy k ochraně osobních údajů,</w:t>
      </w:r>
    </w:p>
    <w:p w:rsidR="008D1AFA" w:rsidRPr="003D69B2" w:rsidRDefault="008D1AFA" w:rsidP="00656779">
      <w:pPr>
        <w:rPr>
          <w:rFonts w:ascii="Times New Roman" w:hAnsi="Times New Roman" w:cs="Times New Roman"/>
          <w:sz w:val="24"/>
          <w:szCs w:val="24"/>
        </w:rPr>
      </w:pPr>
      <w:r w:rsidRPr="003D69B2">
        <w:rPr>
          <w:rFonts w:ascii="Times New Roman" w:hAnsi="Times New Roman" w:cs="Times New Roman"/>
          <w:sz w:val="24"/>
          <w:szCs w:val="24"/>
        </w:rPr>
        <w:t>▪ zpracování osobních údajů dětí za účelem propagace školy (webové stránky, propagační materiály, fotografie) je možné pouze s výslovným souhlasem zákonných zástupců dětí.</w:t>
      </w:r>
    </w:p>
    <w:p w:rsidR="008D1AFA" w:rsidRPr="003D69B2" w:rsidRDefault="008D1AFA"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890A22"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4. Povinnosti zákonných zástupců při předškolním vzdělávání dětí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4. 1      Zákonní zástupci dětí a nezletilých žáků jsou povinni</w:t>
      </w:r>
    </w:p>
    <w:p w:rsidR="00890A22"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890A22" w:rsidRPr="003D69B2" w:rsidRDefault="00890A22" w:rsidP="00E77D9F">
      <w:pPr>
        <w:autoSpaceDN w:val="0"/>
        <w:adjustRightInd w:val="0"/>
        <w:rPr>
          <w:rFonts w:ascii="Times New Roman" w:hAnsi="Times New Roman" w:cs="Times New Roman"/>
          <w:sz w:val="24"/>
          <w:szCs w:val="24"/>
          <w:lang w:eastAsia="cs-CZ"/>
        </w:rPr>
      </w:pPr>
      <w:r w:rsidRPr="003D69B2">
        <w:rPr>
          <w:rFonts w:ascii="Times New Roman" w:hAnsi="Times New Roman" w:cs="Times New Roman"/>
          <w:sz w:val="24"/>
          <w:szCs w:val="24"/>
        </w:rPr>
        <w:t>a)</w:t>
      </w:r>
      <w:r w:rsidR="00E91B09" w:rsidRPr="003D69B2">
        <w:rPr>
          <w:rFonts w:ascii="Times New Roman" w:hAnsi="Times New Roman" w:cs="Times New Roman"/>
          <w:sz w:val="24"/>
          <w:szCs w:val="24"/>
        </w:rPr>
        <w:t xml:space="preserve"> </w:t>
      </w:r>
      <w:r w:rsidRPr="003D69B2">
        <w:rPr>
          <w:rFonts w:ascii="Times New Roman" w:hAnsi="Times New Roman" w:cs="Times New Roman"/>
          <w:sz w:val="24"/>
          <w:szCs w:val="24"/>
        </w:rPr>
        <w:t>přihlásit své dítě k povinnému předškolnímu vzdělávání (od počátku školního roku, který následuje po dni, kdy dítě dosáhne pátého roku věku),</w:t>
      </w:r>
    </w:p>
    <w:p w:rsidR="004879C9"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b</w:t>
      </w:r>
      <w:r w:rsidR="004879C9" w:rsidRPr="003D69B2">
        <w:rPr>
          <w:rFonts w:ascii="Times New Roman" w:eastAsia="Times New Roman" w:hAnsi="Times New Roman" w:cs="Times New Roman"/>
          <w:sz w:val="24"/>
          <w:szCs w:val="24"/>
          <w:lang w:eastAsia="cs-CZ"/>
        </w:rPr>
        <w:t>)         zajistit, aby dítě řádně docházelo do mateřské školy, pří příchodu do mateřské školy bylo vhodně a čistě upraveno,</w:t>
      </w:r>
    </w:p>
    <w:p w:rsidR="004879C9"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c</w:t>
      </w:r>
      <w:r w:rsidR="004879C9" w:rsidRPr="003D69B2">
        <w:rPr>
          <w:rFonts w:ascii="Times New Roman" w:eastAsia="Times New Roman" w:hAnsi="Times New Roman" w:cs="Times New Roman"/>
          <w:sz w:val="24"/>
          <w:szCs w:val="24"/>
          <w:lang w:eastAsia="cs-CZ"/>
        </w:rPr>
        <w:t>)        na vyzvání ředitelky mateřské školy se osobně zúčastnit projednání závažných otázek týkajících se vzdělávání dítěte,</w:t>
      </w:r>
    </w:p>
    <w:p w:rsidR="004879C9"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d</w:t>
      </w:r>
      <w:r w:rsidR="004879C9" w:rsidRPr="003D69B2">
        <w:rPr>
          <w:rFonts w:ascii="Times New Roman" w:eastAsia="Times New Roman" w:hAnsi="Times New Roman" w:cs="Times New Roman"/>
          <w:sz w:val="24"/>
          <w:szCs w:val="24"/>
          <w:lang w:eastAsia="cs-CZ"/>
        </w:rPr>
        <w:t>)          informovat mateřskou školu o změně zdravotní způsobilosti, zdravotních obtížích dítěte nebo jiných závažných skutečnostech, které by mohly mít vliv na průběh vzdělávání dítěte,</w:t>
      </w:r>
    </w:p>
    <w:p w:rsidR="004879C9"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e</w:t>
      </w:r>
      <w:r w:rsidR="004879C9" w:rsidRPr="003D69B2">
        <w:rPr>
          <w:rFonts w:ascii="Times New Roman" w:eastAsia="Times New Roman" w:hAnsi="Times New Roman" w:cs="Times New Roman"/>
          <w:sz w:val="24"/>
          <w:szCs w:val="24"/>
          <w:lang w:eastAsia="cs-CZ"/>
        </w:rPr>
        <w:t>)        dokládat důvody nepřítomnosti dítěte v souladu s podmínkami stanovenými školním řádem,</w:t>
      </w:r>
    </w:p>
    <w:p w:rsidR="004879C9"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f</w:t>
      </w:r>
      <w:r w:rsidR="004879C9" w:rsidRPr="003D69B2">
        <w:rPr>
          <w:rFonts w:ascii="Times New Roman" w:eastAsia="Times New Roman" w:hAnsi="Times New Roman" w:cs="Times New Roman"/>
          <w:sz w:val="24"/>
          <w:szCs w:val="24"/>
          <w:lang w:eastAsia="cs-CZ"/>
        </w:rPr>
        <w:t>)         oznamovat škole a školskému zařízení údaje podle § 28 odst. 2 školského zákona další údaje, které jsou podstatné pro průběh vzdělávání nebo bezpečnost dítěte a změny v těchto údajích (údaje pro vedení školní matriky),</w:t>
      </w:r>
    </w:p>
    <w:p w:rsidR="004879C9"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g</w:t>
      </w:r>
      <w:r w:rsidR="004879C9" w:rsidRPr="003D69B2">
        <w:rPr>
          <w:rFonts w:ascii="Times New Roman" w:eastAsia="Times New Roman" w:hAnsi="Times New Roman" w:cs="Times New Roman"/>
          <w:sz w:val="24"/>
          <w:szCs w:val="24"/>
          <w:lang w:eastAsia="cs-CZ"/>
        </w:rPr>
        <w:t>)         ve stanoveném termínu hradit úplatu za předškolní vzdělávání a stravné.</w:t>
      </w:r>
    </w:p>
    <w:p w:rsidR="00F40694" w:rsidRPr="003D69B2" w:rsidRDefault="00F40694"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890A22" w:rsidRPr="003D69B2" w:rsidRDefault="00890A22"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Čl. II Upřesnění podmínek pro přijetí a ukončení vzdělávání dítěte v mateřské škole</w:t>
      </w:r>
    </w:p>
    <w:p w:rsidR="00890A22" w:rsidRPr="003D69B2" w:rsidRDefault="00890A22"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p>
    <w:p w:rsidR="00720428"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5</w:t>
      </w:r>
      <w:r w:rsidR="00E77D9F" w:rsidRPr="003D69B2">
        <w:rPr>
          <w:rFonts w:ascii="Times New Roman" w:eastAsia="Times New Roman" w:hAnsi="Times New Roman" w:cs="Times New Roman"/>
          <w:b/>
          <w:bCs/>
          <w:sz w:val="24"/>
          <w:szCs w:val="24"/>
          <w:lang w:eastAsia="cs-CZ"/>
        </w:rPr>
        <w:t>.</w:t>
      </w:r>
      <w:r w:rsidRPr="003D69B2">
        <w:rPr>
          <w:rFonts w:ascii="Times New Roman" w:eastAsia="Times New Roman" w:hAnsi="Times New Roman" w:cs="Times New Roman"/>
          <w:b/>
          <w:bCs/>
          <w:sz w:val="24"/>
          <w:szCs w:val="24"/>
          <w:lang w:eastAsia="cs-CZ"/>
        </w:rPr>
        <w:t xml:space="preserve"> Přijetí dítěte k předškolnímu vzdělávání</w:t>
      </w:r>
    </w:p>
    <w:p w:rsidR="00720428" w:rsidRPr="003D69B2" w:rsidRDefault="00720428"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p>
    <w:p w:rsidR="00720428" w:rsidRPr="003D69B2" w:rsidRDefault="00720428" w:rsidP="00720428">
      <w:pPr>
        <w:jc w:val="both"/>
        <w:rPr>
          <w:rFonts w:ascii="Times New Roman" w:hAnsi="Times New Roman" w:cs="Times New Roman"/>
          <w:sz w:val="24"/>
          <w:szCs w:val="24"/>
        </w:rPr>
      </w:pPr>
      <w:r w:rsidRPr="003D69B2">
        <w:rPr>
          <w:rFonts w:ascii="Times New Roman" w:hAnsi="Times New Roman" w:cs="Times New Roman"/>
          <w:sz w:val="24"/>
          <w:szCs w:val="24"/>
        </w:rPr>
        <w:t>5. 1</w:t>
      </w:r>
      <w:r w:rsidRPr="003D69B2">
        <w:rPr>
          <w:rFonts w:ascii="Times New Roman" w:hAnsi="Times New Roman" w:cs="Times New Roman"/>
          <w:sz w:val="24"/>
          <w:szCs w:val="24"/>
        </w:rPr>
        <w:tab/>
        <w:t>Zápis k předškolnímu vzdělávání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a to do výše povoleného počtu dětí uvedeného ve školském rejstříku.</w:t>
      </w:r>
    </w:p>
    <w:p w:rsidR="00720428" w:rsidRPr="003D69B2" w:rsidRDefault="00720428" w:rsidP="00720428">
      <w:pPr>
        <w:rPr>
          <w:rFonts w:ascii="Times New Roman" w:hAnsi="Times New Roman" w:cs="Times New Roman"/>
          <w:sz w:val="24"/>
          <w:szCs w:val="24"/>
        </w:rPr>
      </w:pPr>
      <w:proofErr w:type="gramStart"/>
      <w:r w:rsidRPr="003D69B2">
        <w:rPr>
          <w:rFonts w:ascii="Times New Roman" w:hAnsi="Times New Roman" w:cs="Times New Roman"/>
          <w:sz w:val="24"/>
          <w:szCs w:val="24"/>
        </w:rPr>
        <w:t xml:space="preserve">5. 2     </w:t>
      </w:r>
      <w:r w:rsidR="00E77D9F" w:rsidRPr="003D69B2">
        <w:rPr>
          <w:rFonts w:ascii="Times New Roman" w:hAnsi="Times New Roman" w:cs="Times New Roman"/>
          <w:sz w:val="24"/>
          <w:szCs w:val="24"/>
        </w:rPr>
        <w:t xml:space="preserve">   </w:t>
      </w:r>
      <w:r w:rsidRPr="003D69B2">
        <w:rPr>
          <w:rFonts w:ascii="Times New Roman" w:hAnsi="Times New Roman" w:cs="Times New Roman"/>
          <w:sz w:val="24"/>
          <w:szCs w:val="24"/>
        </w:rPr>
        <w:t>Pro</w:t>
      </w:r>
      <w:proofErr w:type="gramEnd"/>
      <w:r w:rsidRPr="003D69B2">
        <w:rPr>
          <w:rFonts w:ascii="Times New Roman" w:hAnsi="Times New Roman" w:cs="Times New Roman"/>
          <w:sz w:val="24"/>
          <w:szCs w:val="24"/>
        </w:rPr>
        <w:t xml:space="preserve"> přijetí dítěte k předškolnímu vzdělávání předkládá zákonný zástupce dítěte:</w:t>
      </w:r>
    </w:p>
    <w:p w:rsidR="00720428" w:rsidRPr="003D69B2" w:rsidRDefault="00720428" w:rsidP="00720428">
      <w:pPr>
        <w:numPr>
          <w:ilvl w:val="0"/>
          <w:numId w:val="8"/>
        </w:numPr>
        <w:suppressAutoHyphens/>
        <w:overflowPunct w:val="0"/>
        <w:autoSpaceDE w:val="0"/>
        <w:spacing w:after="0" w:line="240" w:lineRule="auto"/>
        <w:textAlignment w:val="baseline"/>
        <w:rPr>
          <w:rFonts w:ascii="Times New Roman" w:hAnsi="Times New Roman" w:cs="Times New Roman"/>
          <w:sz w:val="24"/>
          <w:szCs w:val="24"/>
        </w:rPr>
      </w:pPr>
      <w:r w:rsidRPr="003D69B2">
        <w:rPr>
          <w:rFonts w:ascii="Times New Roman" w:hAnsi="Times New Roman" w:cs="Times New Roman"/>
          <w:sz w:val="24"/>
          <w:szCs w:val="24"/>
        </w:rPr>
        <w:t>žádost zákonného zástupce o přijetí dítěte k předškolnímu vzdělávání – příloha č. 1,</w:t>
      </w:r>
    </w:p>
    <w:p w:rsidR="00720428" w:rsidRPr="003D69B2" w:rsidRDefault="00720428" w:rsidP="00720428">
      <w:pPr>
        <w:numPr>
          <w:ilvl w:val="0"/>
          <w:numId w:val="8"/>
        </w:numPr>
        <w:suppressAutoHyphens/>
        <w:overflowPunct w:val="0"/>
        <w:autoSpaceDE w:val="0"/>
        <w:spacing w:after="0" w:line="240" w:lineRule="auto"/>
        <w:textAlignment w:val="baseline"/>
        <w:rPr>
          <w:rFonts w:ascii="Times New Roman" w:hAnsi="Times New Roman" w:cs="Times New Roman"/>
          <w:sz w:val="24"/>
          <w:szCs w:val="24"/>
        </w:rPr>
      </w:pPr>
      <w:r w:rsidRPr="003D69B2">
        <w:rPr>
          <w:rFonts w:ascii="Times New Roman" w:hAnsi="Times New Roman" w:cs="Times New Roman"/>
          <w:sz w:val="24"/>
          <w:szCs w:val="24"/>
        </w:rPr>
        <w:t>evidenční list dítěte potvrzený pediatrem a podepsaný zákonným zástupcem,</w:t>
      </w:r>
    </w:p>
    <w:p w:rsidR="00720428" w:rsidRPr="003D69B2" w:rsidRDefault="00720428" w:rsidP="00720428">
      <w:pPr>
        <w:numPr>
          <w:ilvl w:val="0"/>
          <w:numId w:val="8"/>
        </w:numPr>
        <w:suppressAutoHyphens/>
        <w:overflowPunct w:val="0"/>
        <w:autoSpaceDE w:val="0"/>
        <w:spacing w:after="0" w:line="240" w:lineRule="auto"/>
        <w:textAlignment w:val="baseline"/>
        <w:rPr>
          <w:rFonts w:ascii="Times New Roman" w:hAnsi="Times New Roman" w:cs="Times New Roman"/>
          <w:sz w:val="24"/>
          <w:szCs w:val="24"/>
        </w:rPr>
      </w:pPr>
      <w:r w:rsidRPr="003D69B2">
        <w:rPr>
          <w:rFonts w:ascii="Times New Roman" w:hAnsi="Times New Roman" w:cs="Times New Roman"/>
          <w:sz w:val="24"/>
          <w:szCs w:val="24"/>
        </w:rPr>
        <w:t>oznámení rodičů – vyzvedávání dítěte,</w:t>
      </w:r>
    </w:p>
    <w:p w:rsidR="00720428" w:rsidRPr="003D69B2" w:rsidRDefault="00720428" w:rsidP="00720428">
      <w:pPr>
        <w:numPr>
          <w:ilvl w:val="0"/>
          <w:numId w:val="8"/>
        </w:numPr>
        <w:suppressAutoHyphens/>
        <w:overflowPunct w:val="0"/>
        <w:autoSpaceDE w:val="0"/>
        <w:spacing w:after="0" w:line="240" w:lineRule="auto"/>
        <w:textAlignment w:val="baseline"/>
        <w:rPr>
          <w:rFonts w:ascii="Times New Roman" w:hAnsi="Times New Roman" w:cs="Times New Roman"/>
          <w:sz w:val="24"/>
          <w:szCs w:val="24"/>
        </w:rPr>
      </w:pPr>
      <w:r w:rsidRPr="003D69B2">
        <w:rPr>
          <w:rFonts w:ascii="Times New Roman" w:hAnsi="Times New Roman" w:cs="Times New Roman"/>
          <w:sz w:val="24"/>
          <w:szCs w:val="24"/>
        </w:rPr>
        <w:t>přihlášku ke stravování,</w:t>
      </w:r>
    </w:p>
    <w:p w:rsidR="00720428" w:rsidRPr="003D69B2" w:rsidRDefault="00720428" w:rsidP="00720428">
      <w:pPr>
        <w:numPr>
          <w:ilvl w:val="0"/>
          <w:numId w:val="8"/>
        </w:numPr>
        <w:suppressAutoHyphens/>
        <w:overflowPunct w:val="0"/>
        <w:autoSpaceDE w:val="0"/>
        <w:spacing w:after="0" w:line="240" w:lineRule="auto"/>
        <w:textAlignment w:val="baseline"/>
        <w:rPr>
          <w:rFonts w:ascii="Times New Roman" w:hAnsi="Times New Roman" w:cs="Times New Roman"/>
          <w:sz w:val="24"/>
          <w:szCs w:val="24"/>
        </w:rPr>
      </w:pPr>
      <w:r w:rsidRPr="003D69B2">
        <w:rPr>
          <w:rFonts w:ascii="Times New Roman" w:hAnsi="Times New Roman" w:cs="Times New Roman"/>
          <w:sz w:val="24"/>
          <w:szCs w:val="24"/>
        </w:rPr>
        <w:t>potvrzení o tom, že se dítě podrobilo stanoveným pravidelným očkováním, má doklad, že je proti nákaze imunní nebo se nemůže očkování podrobit pro trvalou kontraindikaci.</w:t>
      </w:r>
    </w:p>
    <w:p w:rsidR="00E77D9F" w:rsidRPr="003D69B2" w:rsidRDefault="00E77D9F" w:rsidP="00720428">
      <w:pPr>
        <w:ind w:left="709" w:hanging="709"/>
        <w:rPr>
          <w:rFonts w:ascii="Times New Roman" w:hAnsi="Times New Roman" w:cs="Times New Roman"/>
          <w:sz w:val="24"/>
          <w:szCs w:val="24"/>
        </w:rPr>
      </w:pPr>
    </w:p>
    <w:p w:rsidR="00720428" w:rsidRPr="003D69B2" w:rsidRDefault="00720428" w:rsidP="00720428">
      <w:pPr>
        <w:ind w:left="709" w:hanging="709"/>
        <w:rPr>
          <w:rFonts w:ascii="Times New Roman" w:hAnsi="Times New Roman" w:cs="Times New Roman"/>
          <w:sz w:val="24"/>
          <w:szCs w:val="24"/>
        </w:rPr>
      </w:pPr>
      <w:r w:rsidRPr="003D69B2">
        <w:rPr>
          <w:rFonts w:ascii="Times New Roman" w:hAnsi="Times New Roman" w:cs="Times New Roman"/>
          <w:sz w:val="24"/>
          <w:szCs w:val="24"/>
        </w:rPr>
        <w:lastRenderedPageBreak/>
        <w:t>5. 3</w:t>
      </w:r>
      <w:r w:rsidRPr="003D69B2">
        <w:rPr>
          <w:rFonts w:ascii="Times New Roman" w:hAnsi="Times New Roman" w:cs="Times New Roman"/>
          <w:sz w:val="24"/>
          <w:szCs w:val="24"/>
        </w:rPr>
        <w:tab/>
        <w:t>Při přijetí dítěte k předškolnímu vzdělávání může ředitelka školy sjednat se zákonným zástupcem zkušební pobyt dítěte v mateřské škole v délce nejvýše 3 měsíce.</w:t>
      </w:r>
    </w:p>
    <w:p w:rsidR="00720428" w:rsidRPr="003D69B2" w:rsidRDefault="00720428" w:rsidP="00720428">
      <w:pPr>
        <w:ind w:left="709" w:hanging="709"/>
        <w:rPr>
          <w:rFonts w:ascii="Times New Roman" w:hAnsi="Times New Roman" w:cs="Times New Roman"/>
          <w:sz w:val="24"/>
          <w:szCs w:val="24"/>
        </w:rPr>
      </w:pPr>
      <w:r w:rsidRPr="003D69B2">
        <w:rPr>
          <w:rFonts w:ascii="Times New Roman" w:hAnsi="Times New Roman" w:cs="Times New Roman"/>
          <w:sz w:val="24"/>
          <w:szCs w:val="24"/>
        </w:rPr>
        <w:t>5. 4</w:t>
      </w:r>
      <w:r w:rsidRPr="003D69B2">
        <w:rPr>
          <w:rFonts w:ascii="Times New Roman" w:hAnsi="Times New Roman" w:cs="Times New Roman"/>
          <w:sz w:val="24"/>
          <w:szCs w:val="24"/>
        </w:rPr>
        <w:tab/>
        <w:t>V měsíci červenci a srpnu lze přijmout do mateřské školy děti z jiné mateřské školy, a to nejvýše na dobu, po kterou jiná mateřská škola přerušila provoz.</w:t>
      </w:r>
    </w:p>
    <w:p w:rsidR="009E6D7B" w:rsidRPr="003D69B2" w:rsidRDefault="009E6D7B" w:rsidP="009E6D7B">
      <w:pPr>
        <w:pStyle w:val="Normlnweb"/>
        <w:spacing w:before="100" w:beforeAutospacing="1" w:after="100" w:afterAutospacing="1"/>
        <w:jc w:val="both"/>
      </w:pPr>
      <w:proofErr w:type="gramStart"/>
      <w:r w:rsidRPr="003D69B2">
        <w:t xml:space="preserve">5. 5     </w:t>
      </w:r>
      <w:r w:rsidRPr="003D69B2">
        <w:rPr>
          <w:rStyle w:val="Siln"/>
          <w:b w:val="0"/>
        </w:rPr>
        <w:t>Na</w:t>
      </w:r>
      <w:proofErr w:type="gramEnd"/>
      <w:r w:rsidRPr="003D69B2">
        <w:rPr>
          <w:rStyle w:val="Siln"/>
          <w:b w:val="0"/>
        </w:rPr>
        <w:t xml:space="preserve"> základě návrhu ministerstva vnitra byl novelizován zákon, kterým se mimo jiné zřizují datové schránky pro školy a školská zařízení.</w:t>
      </w:r>
      <w:r w:rsidRPr="003D69B2">
        <w:rPr>
          <w:b/>
        </w:rPr>
        <w:t xml:space="preserve"> S účinností od 1. 1. 2017 ministerstvo vnitra </w:t>
      </w:r>
      <w:r w:rsidRPr="003D69B2">
        <w:rPr>
          <w:rStyle w:val="Siln"/>
          <w:b w:val="0"/>
        </w:rPr>
        <w:t>zřizuje školám a školským zařízením bezplatně datovou schránku orgánu veřejné moci, a to do 1. 7. 2017.</w:t>
      </w:r>
      <w:r w:rsidRPr="003D69B2">
        <w:rPr>
          <w:b/>
        </w:rPr>
        <w:t xml:space="preserve"> Školy totiž naplňují znaky orgánu veřejné moci podle zákona o elektronických úkonech ve znění od </w:t>
      </w:r>
      <w:r w:rsidRPr="003D69B2">
        <w:t>1</w:t>
      </w:r>
      <w:r w:rsidRPr="003D69B2">
        <w:rPr>
          <w:b/>
        </w:rPr>
        <w:t>.</w:t>
      </w:r>
      <w:r w:rsidRPr="003D69B2">
        <w:t xml:space="preserve"> 1. 2017, protože </w:t>
      </w:r>
      <w:r w:rsidRPr="003D69B2">
        <w:rPr>
          <w:u w:val="single"/>
        </w:rPr>
        <w:t>se jedná o právnické osoby</w:t>
      </w:r>
      <w:r w:rsidRPr="003D69B2">
        <w:t xml:space="preserve">, jimž byla svěřena působnost v oblasti veřejné správy (rozhodují o právech v oblasti školství). </w:t>
      </w:r>
    </w:p>
    <w:p w:rsidR="009E6D7B" w:rsidRPr="003D69B2" w:rsidRDefault="009E6D7B" w:rsidP="009E6D7B">
      <w:pPr>
        <w:pStyle w:val="Normlnweb"/>
        <w:ind w:left="720"/>
        <w:rPr>
          <w:rStyle w:val="Siln"/>
          <w:b w:val="0"/>
          <w:bCs w:val="0"/>
        </w:rPr>
      </w:pPr>
    </w:p>
    <w:p w:rsidR="009E6D7B" w:rsidRPr="003D69B2" w:rsidRDefault="009E6D7B" w:rsidP="00ED40A0">
      <w:pPr>
        <w:pStyle w:val="Normlnweb"/>
        <w:spacing w:before="100" w:beforeAutospacing="1" w:after="100" w:afterAutospacing="1"/>
        <w:ind w:left="720"/>
      </w:pPr>
      <w:r w:rsidRPr="003D69B2">
        <w:rPr>
          <w:rStyle w:val="Siln"/>
        </w:rPr>
        <w:t>Praktické důsledky zřízení datové schránky pro orgány veřejné moci:</w:t>
      </w:r>
      <w:r w:rsidRPr="003D69B2">
        <w:br/>
        <w:t xml:space="preserve">Úkon učiněný prostřednictvím datové schránky </w:t>
      </w:r>
      <w:r w:rsidRPr="003D69B2">
        <w:rPr>
          <w:rStyle w:val="Siln"/>
        </w:rPr>
        <w:t>má stejné účinky jako úkon učiněný v listinné podobě a podepsaný vlastní rukou</w:t>
      </w:r>
      <w:r w:rsidRPr="003D69B2">
        <w:t>.</w:t>
      </w:r>
      <w:r w:rsidRPr="003D69B2">
        <w:br/>
        <w:t xml:space="preserve">Dokument dodaný do datové schránky školy </w:t>
      </w:r>
      <w:r w:rsidRPr="003D69B2">
        <w:rPr>
          <w:rStyle w:val="Siln"/>
        </w:rPr>
        <w:t>je doručen okamžikem dodání</w:t>
      </w:r>
      <w:r w:rsidRPr="003D69B2">
        <w:t xml:space="preserve"> (tedy bez ohledu na to, kdy se ředitel do schránky přihlásí a s</w:t>
      </w:r>
      <w:r w:rsidR="00ED40A0" w:rsidRPr="003D69B2">
        <w:t>kutečně se s dokumentem seznámí</w:t>
      </w:r>
      <w:r w:rsidRPr="003D69B2">
        <w:t>).</w:t>
      </w:r>
    </w:p>
    <w:p w:rsidR="009E6D7B" w:rsidRPr="003D69B2" w:rsidRDefault="009E6D7B" w:rsidP="00ED40A0">
      <w:pPr>
        <w:pStyle w:val="Normlnweb"/>
        <w:spacing w:before="100" w:beforeAutospacing="1" w:after="100" w:afterAutospacing="1"/>
        <w:ind w:left="720"/>
      </w:pPr>
      <w:r w:rsidRPr="003D69B2">
        <w:t>Rodiče mohou zaslat přih</w:t>
      </w:r>
      <w:r w:rsidR="00ED40A0" w:rsidRPr="003D69B2">
        <w:t>lášku k předškolnímu vzdělávání</w:t>
      </w:r>
      <w:r w:rsidRPr="003D69B2">
        <w:t xml:space="preserve"> datovou schránkou</w:t>
      </w:r>
      <w:r w:rsidR="00ED40A0" w:rsidRPr="003D69B2">
        <w:t>.</w:t>
      </w:r>
    </w:p>
    <w:p w:rsidR="00C40793" w:rsidRPr="003D69B2" w:rsidRDefault="00C40793" w:rsidP="00ED40A0">
      <w:pPr>
        <w:pStyle w:val="Normlnweb"/>
        <w:spacing w:before="100" w:beforeAutospacing="1" w:after="100" w:afterAutospacing="1"/>
        <w:ind w:left="720"/>
      </w:pPr>
    </w:p>
    <w:p w:rsidR="00C40793" w:rsidRPr="003D69B2" w:rsidRDefault="00C40793" w:rsidP="00C40793">
      <w:pPr>
        <w:tabs>
          <w:tab w:val="left" w:pos="3270"/>
        </w:tabs>
        <w:jc w:val="both"/>
        <w:rPr>
          <w:rFonts w:ascii="Times New Roman" w:hAnsi="Times New Roman" w:cs="Times New Roman"/>
          <w:b/>
          <w:sz w:val="24"/>
          <w:szCs w:val="24"/>
          <w:u w:val="single"/>
        </w:rPr>
      </w:pPr>
      <w:r w:rsidRPr="003D69B2">
        <w:rPr>
          <w:rFonts w:ascii="Times New Roman" w:hAnsi="Times New Roman" w:cs="Times New Roman"/>
          <w:b/>
          <w:sz w:val="24"/>
          <w:szCs w:val="24"/>
          <w:u w:val="single"/>
        </w:rPr>
        <w:t>Povinné předškolní vzdělávání</w:t>
      </w:r>
    </w:p>
    <w:p w:rsidR="00C40793" w:rsidRPr="003D69B2" w:rsidRDefault="00C40793" w:rsidP="00C40793">
      <w:pPr>
        <w:jc w:val="both"/>
        <w:rPr>
          <w:rFonts w:ascii="Times New Roman" w:hAnsi="Times New Roman" w:cs="Times New Roman"/>
          <w:sz w:val="24"/>
          <w:szCs w:val="24"/>
        </w:rPr>
      </w:pPr>
      <w:r w:rsidRPr="003D69B2">
        <w:rPr>
          <w:rFonts w:ascii="Times New Roman" w:hAnsi="Times New Roman" w:cs="Times New Roman"/>
          <w:sz w:val="24"/>
          <w:szCs w:val="24"/>
        </w:rPr>
        <w:t xml:space="preserve">Od počátku školního roku, který následuje po dni, kdy dítě dosáhne pátého roku věku, do zahájení povinné školní docházky dítěte, bude předškolní vzdělávání povinné. Předškolní vzdělávání je povinné od 1. září 2017. </w:t>
      </w:r>
      <w:r w:rsidRPr="003D69B2">
        <w:rPr>
          <w:rFonts w:ascii="Times New Roman" w:hAnsi="Times New Roman" w:cs="Times New Roman"/>
          <w:sz w:val="24"/>
          <w:szCs w:val="24"/>
        </w:rPr>
        <w:tab/>
      </w:r>
    </w:p>
    <w:p w:rsidR="00C40793" w:rsidRPr="003D69B2" w:rsidRDefault="00C40793" w:rsidP="00C40793">
      <w:pPr>
        <w:jc w:val="both"/>
        <w:rPr>
          <w:rFonts w:ascii="Times New Roman" w:hAnsi="Times New Roman" w:cs="Times New Roman"/>
          <w:sz w:val="24"/>
          <w:szCs w:val="24"/>
        </w:rPr>
      </w:pPr>
      <w:r w:rsidRPr="003D69B2">
        <w:rPr>
          <w:rFonts w:ascii="Times New Roman" w:hAnsi="Times New Roman" w:cs="Times New Roman"/>
          <w:sz w:val="24"/>
          <w:szCs w:val="24"/>
        </w:rPr>
        <w:t>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C40793" w:rsidRPr="003D69B2" w:rsidRDefault="00C40793" w:rsidP="00C40793">
      <w:pPr>
        <w:tabs>
          <w:tab w:val="left" w:pos="6684"/>
        </w:tabs>
        <w:rPr>
          <w:rFonts w:ascii="Times New Roman" w:hAnsi="Times New Roman" w:cs="Times New Roman"/>
          <w:sz w:val="24"/>
          <w:szCs w:val="24"/>
          <w:u w:val="single"/>
        </w:rPr>
      </w:pPr>
      <w:r w:rsidRPr="003D69B2">
        <w:rPr>
          <w:rFonts w:ascii="Times New Roman" w:hAnsi="Times New Roman" w:cs="Times New Roman"/>
          <w:sz w:val="24"/>
          <w:szCs w:val="24"/>
          <w:u w:val="single"/>
        </w:rPr>
        <w:t xml:space="preserve">Povinné předškolní vzdělávání: </w:t>
      </w:r>
    </w:p>
    <w:p w:rsidR="00C40793" w:rsidRPr="003D69B2" w:rsidRDefault="00C40793" w:rsidP="00C40793">
      <w:pPr>
        <w:numPr>
          <w:ilvl w:val="0"/>
          <w:numId w:val="16"/>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Povinné předškolní vzdělávání se stanovuje na 4 hodiny denně.</w:t>
      </w:r>
    </w:p>
    <w:p w:rsidR="00C40793" w:rsidRPr="003D69B2" w:rsidRDefault="00C40793" w:rsidP="00C40793">
      <w:pPr>
        <w:numPr>
          <w:ilvl w:val="0"/>
          <w:numId w:val="16"/>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Povinné předškolní vzdělávání začíná v 8 hodin a končí ve 12 hodin</w:t>
      </w:r>
    </w:p>
    <w:p w:rsidR="00C40793" w:rsidRPr="003D69B2" w:rsidRDefault="00C40793" w:rsidP="00C40793">
      <w:pPr>
        <w:numPr>
          <w:ilvl w:val="0"/>
          <w:numId w:val="16"/>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 xml:space="preserve">V případě individuálního vzdělávání je zákonný zástupce povinen se dostavit s dítětem k ověření schopností a dovedností dítěte, které se koná </w:t>
      </w:r>
      <w:r w:rsidR="00656779" w:rsidRPr="003D69B2">
        <w:rPr>
          <w:rFonts w:ascii="Times New Roman" w:hAnsi="Times New Roman" w:cs="Times New Roman"/>
          <w:sz w:val="24"/>
          <w:szCs w:val="24"/>
        </w:rPr>
        <w:t xml:space="preserve">třetí úterý v listopadu </w:t>
      </w:r>
      <w:r w:rsidR="00282405">
        <w:rPr>
          <w:rFonts w:ascii="Times New Roman" w:hAnsi="Times New Roman" w:cs="Times New Roman"/>
          <w:sz w:val="24"/>
          <w:szCs w:val="24"/>
        </w:rPr>
        <w:t xml:space="preserve"> v </w:t>
      </w:r>
      <w:proofErr w:type="gramStart"/>
      <w:r w:rsidR="00282405">
        <w:rPr>
          <w:rFonts w:ascii="Times New Roman" w:hAnsi="Times New Roman" w:cs="Times New Roman"/>
          <w:sz w:val="24"/>
          <w:szCs w:val="24"/>
        </w:rPr>
        <w:t xml:space="preserve">8:30 </w:t>
      </w:r>
      <w:r w:rsidRPr="003D69B2">
        <w:rPr>
          <w:rFonts w:ascii="Times New Roman" w:hAnsi="Times New Roman" w:cs="Times New Roman"/>
          <w:sz w:val="24"/>
          <w:szCs w:val="24"/>
        </w:rPr>
        <w:t xml:space="preserve"> v ředitelně</w:t>
      </w:r>
      <w:proofErr w:type="gramEnd"/>
      <w:r w:rsidRPr="003D69B2">
        <w:rPr>
          <w:rFonts w:ascii="Times New Roman" w:hAnsi="Times New Roman" w:cs="Times New Roman"/>
          <w:sz w:val="24"/>
          <w:szCs w:val="24"/>
        </w:rPr>
        <w:t xml:space="preserve"> a třídě mateřské školy. Ověřování bude provedeno rozhovorem s dítětem pomocí didaktických pomůcek a pracovních listů a rozborem grafického projevu dítěte, pozorováním učitele.</w:t>
      </w:r>
    </w:p>
    <w:p w:rsidR="00C40793" w:rsidRPr="003D69B2" w:rsidRDefault="00C40793" w:rsidP="00C40793">
      <w:pPr>
        <w:ind w:left="720"/>
        <w:rPr>
          <w:rFonts w:ascii="Times New Roman" w:hAnsi="Times New Roman" w:cs="Times New Roman"/>
          <w:sz w:val="24"/>
          <w:szCs w:val="24"/>
        </w:rPr>
      </w:pPr>
      <w:r w:rsidRPr="003D69B2">
        <w:rPr>
          <w:rFonts w:ascii="Times New Roman" w:hAnsi="Times New Roman" w:cs="Times New Roman"/>
          <w:sz w:val="24"/>
          <w:szCs w:val="24"/>
        </w:rPr>
        <w:lastRenderedPageBreak/>
        <w:t xml:space="preserve">Náhradní termín se stanovuje na </w:t>
      </w:r>
      <w:r w:rsidR="00656779" w:rsidRPr="003D69B2">
        <w:rPr>
          <w:rFonts w:ascii="Times New Roman" w:hAnsi="Times New Roman" w:cs="Times New Roman"/>
          <w:sz w:val="24"/>
          <w:szCs w:val="24"/>
        </w:rPr>
        <w:t>třetí úterý v prosinci</w:t>
      </w:r>
      <w:r w:rsidRPr="003D69B2">
        <w:rPr>
          <w:rFonts w:ascii="Times New Roman" w:hAnsi="Times New Roman" w:cs="Times New Roman"/>
          <w:sz w:val="24"/>
          <w:szCs w:val="24"/>
        </w:rPr>
        <w:t xml:space="preserve"> v</w:t>
      </w:r>
      <w:r w:rsidR="003766FC" w:rsidRPr="003D69B2">
        <w:rPr>
          <w:rFonts w:ascii="Times New Roman" w:hAnsi="Times New Roman" w:cs="Times New Roman"/>
          <w:sz w:val="24"/>
          <w:szCs w:val="24"/>
        </w:rPr>
        <w:t> 8:30</w:t>
      </w:r>
      <w:r w:rsidRPr="003D69B2">
        <w:rPr>
          <w:rFonts w:ascii="Times New Roman" w:hAnsi="Times New Roman" w:cs="Times New Roman"/>
          <w:sz w:val="24"/>
          <w:szCs w:val="24"/>
        </w:rPr>
        <w:t xml:space="preserve"> hodin ve třídě MŠ.</w:t>
      </w:r>
    </w:p>
    <w:p w:rsidR="00C40793" w:rsidRPr="003D69B2" w:rsidRDefault="00C40793" w:rsidP="00C40793">
      <w:pPr>
        <w:ind w:left="720"/>
        <w:rPr>
          <w:rFonts w:ascii="Times New Roman" w:hAnsi="Times New Roman" w:cs="Times New Roman"/>
          <w:sz w:val="24"/>
          <w:szCs w:val="24"/>
        </w:rPr>
      </w:pPr>
      <w:r w:rsidRPr="003D69B2">
        <w:rPr>
          <w:rFonts w:ascii="Times New Roman" w:hAnsi="Times New Roman" w:cs="Times New Roman"/>
          <w:sz w:val="24"/>
          <w:szCs w:val="24"/>
        </w:rPr>
        <w:t>Pokud se zákonný zástupce s dítětem nedostaví k ověření v řádném ani náhradním termínu, ředitelka mateřské školy ukončí individuální vzdělávání. Dítě tak musí neprodleně zahájit předškolní vzdělávání docházkou do mateřské školy, ve které je zapsáno, pokud to kapacita školy dovolí, a to i v případě že se rodič proti ukončení individuálního vzdělávání odvolá.</w:t>
      </w:r>
    </w:p>
    <w:p w:rsidR="00C40793" w:rsidRPr="003D69B2" w:rsidRDefault="00C40793" w:rsidP="00C40793">
      <w:pPr>
        <w:tabs>
          <w:tab w:val="left" w:pos="7095"/>
        </w:tabs>
        <w:ind w:left="720"/>
        <w:rPr>
          <w:rFonts w:ascii="Times New Roman" w:hAnsi="Times New Roman" w:cs="Times New Roman"/>
          <w:sz w:val="24"/>
          <w:szCs w:val="24"/>
        </w:rPr>
      </w:pPr>
      <w:r w:rsidRPr="003D69B2">
        <w:rPr>
          <w:rFonts w:ascii="Times New Roman" w:hAnsi="Times New Roman" w:cs="Times New Roman"/>
          <w:sz w:val="24"/>
          <w:szCs w:val="24"/>
        </w:rPr>
        <w:tab/>
      </w:r>
    </w:p>
    <w:p w:rsidR="00C40793" w:rsidRPr="003D69B2" w:rsidRDefault="00C40793" w:rsidP="00C40793">
      <w:pPr>
        <w:rPr>
          <w:rFonts w:ascii="Times New Roman" w:hAnsi="Times New Roman" w:cs="Times New Roman"/>
          <w:b/>
          <w:sz w:val="24"/>
          <w:szCs w:val="24"/>
          <w:u w:val="single"/>
        </w:rPr>
      </w:pPr>
      <w:r w:rsidRPr="003D69B2">
        <w:rPr>
          <w:rFonts w:ascii="Times New Roman" w:hAnsi="Times New Roman" w:cs="Times New Roman"/>
          <w:b/>
          <w:sz w:val="24"/>
          <w:szCs w:val="24"/>
          <w:u w:val="single"/>
        </w:rPr>
        <w:t xml:space="preserve">Omlouvání nepřítomnosti dětí: </w:t>
      </w:r>
    </w:p>
    <w:p w:rsidR="00C40793" w:rsidRPr="003D69B2" w:rsidRDefault="00C40793" w:rsidP="00C40793">
      <w:pPr>
        <w:numPr>
          <w:ilvl w:val="0"/>
          <w:numId w:val="17"/>
        </w:numPr>
        <w:spacing w:after="0" w:line="240" w:lineRule="auto"/>
        <w:rPr>
          <w:rFonts w:ascii="Times New Roman" w:hAnsi="Times New Roman" w:cs="Times New Roman"/>
          <w:sz w:val="24"/>
          <w:szCs w:val="24"/>
        </w:rPr>
      </w:pPr>
      <w:r w:rsidRPr="003D69B2">
        <w:rPr>
          <w:rFonts w:ascii="Times New Roman" w:hAnsi="Times New Roman" w:cs="Times New Roman"/>
          <w:b/>
          <w:sz w:val="24"/>
          <w:szCs w:val="24"/>
        </w:rPr>
        <w:t>neplánovaná absence: (nemoc aj.</w:t>
      </w:r>
      <w:r w:rsidRPr="003D69B2">
        <w:rPr>
          <w:rFonts w:ascii="Times New Roman" w:hAnsi="Times New Roman" w:cs="Times New Roman"/>
          <w:sz w:val="24"/>
          <w:szCs w:val="24"/>
        </w:rPr>
        <w:t xml:space="preserve">) Zákonní zástupci jsou povinni své dítě z nepřítomnosti na povinném předškolním vzdělání omluvit neprodleně, nejdéle do 3 pracovních dnů osobně u učitelky nebo ředitelky, telefonicky, </w:t>
      </w:r>
      <w:proofErr w:type="gramStart"/>
      <w:r w:rsidRPr="003D69B2">
        <w:rPr>
          <w:rFonts w:ascii="Times New Roman" w:hAnsi="Times New Roman" w:cs="Times New Roman"/>
          <w:sz w:val="24"/>
          <w:szCs w:val="24"/>
        </w:rPr>
        <w:t>pokud  tak</w:t>
      </w:r>
      <w:proofErr w:type="gramEnd"/>
      <w:r w:rsidRPr="003D69B2">
        <w:rPr>
          <w:rFonts w:ascii="Times New Roman" w:hAnsi="Times New Roman" w:cs="Times New Roman"/>
          <w:sz w:val="24"/>
          <w:szCs w:val="24"/>
        </w:rPr>
        <w:t xml:space="preserve"> neudělají, je tato absence považována za neomluvenou.</w:t>
      </w:r>
    </w:p>
    <w:p w:rsidR="00C40793" w:rsidRPr="003D69B2" w:rsidRDefault="00C40793" w:rsidP="00C40793">
      <w:pPr>
        <w:numPr>
          <w:ilvl w:val="0"/>
          <w:numId w:val="17"/>
        </w:numPr>
        <w:spacing w:after="0" w:line="240" w:lineRule="auto"/>
        <w:rPr>
          <w:rFonts w:ascii="Times New Roman" w:hAnsi="Times New Roman" w:cs="Times New Roman"/>
          <w:sz w:val="24"/>
          <w:szCs w:val="24"/>
        </w:rPr>
      </w:pPr>
      <w:r w:rsidRPr="003D69B2">
        <w:rPr>
          <w:rFonts w:ascii="Times New Roman" w:hAnsi="Times New Roman" w:cs="Times New Roman"/>
          <w:b/>
          <w:sz w:val="24"/>
          <w:szCs w:val="24"/>
        </w:rPr>
        <w:t>Plánovaná absence (zdravotní pobyt, rekreace, zdravotní prohlídka aj.)-</w:t>
      </w:r>
      <w:r w:rsidRPr="003D69B2">
        <w:rPr>
          <w:rFonts w:ascii="Times New Roman" w:hAnsi="Times New Roman" w:cs="Times New Roman"/>
          <w:sz w:val="24"/>
          <w:szCs w:val="24"/>
        </w:rPr>
        <w:t xml:space="preserve"> Zákonní zástupci jsou povinni své dítě z nepřítomnosti na povinném předškolním vzdělání omluvit před samotným započetím nepřítomnosti osobně u učitelky nebo ředitelky, telefonicky. Pokud tak neudělají, je tato absence považována za neomluvenou.</w:t>
      </w:r>
    </w:p>
    <w:p w:rsidR="00C40793" w:rsidRPr="003D69B2" w:rsidRDefault="00C40793" w:rsidP="00C40793">
      <w:pPr>
        <w:numPr>
          <w:ilvl w:val="0"/>
          <w:numId w:val="17"/>
        </w:numPr>
        <w:spacing w:after="0" w:line="240" w:lineRule="auto"/>
        <w:rPr>
          <w:rFonts w:ascii="Times New Roman" w:hAnsi="Times New Roman" w:cs="Times New Roman"/>
          <w:sz w:val="24"/>
          <w:szCs w:val="24"/>
        </w:rPr>
      </w:pPr>
      <w:r w:rsidRPr="003D69B2">
        <w:rPr>
          <w:rFonts w:ascii="Times New Roman" w:hAnsi="Times New Roman" w:cs="Times New Roman"/>
          <w:b/>
          <w:sz w:val="24"/>
          <w:szCs w:val="24"/>
        </w:rPr>
        <w:t>Po návratu dítěte do MŠ z plánované či neplánované absence, předloží písemné potvrzení zákonného zástupce o důvodu nepřítomnosti svého dítěte. Toto potvrzení se zakládá do dokumentace školy. Ředitelka si vyhrazuje právo na potvrzení nepřítomnosti dítěte z důvodu nemoci vyžádat písemné potvrzení od lékaře.</w:t>
      </w:r>
    </w:p>
    <w:p w:rsidR="00C40793" w:rsidRPr="003D69B2" w:rsidRDefault="00C40793" w:rsidP="00C40793">
      <w:pPr>
        <w:numPr>
          <w:ilvl w:val="0"/>
          <w:numId w:val="17"/>
        </w:numPr>
        <w:spacing w:after="0" w:line="240" w:lineRule="auto"/>
        <w:rPr>
          <w:rFonts w:ascii="Times New Roman" w:hAnsi="Times New Roman" w:cs="Times New Roman"/>
          <w:sz w:val="24"/>
          <w:szCs w:val="24"/>
        </w:rPr>
      </w:pPr>
      <w:r w:rsidRPr="003D69B2">
        <w:rPr>
          <w:rFonts w:ascii="Times New Roman" w:hAnsi="Times New Roman" w:cs="Times New Roman"/>
          <w:sz w:val="24"/>
          <w:szCs w:val="24"/>
        </w:rPr>
        <w:t xml:space="preserve">V případě neomluvené absence v délce 5 pracovních dnů a více je tato skutečnost řešena s OSPOD. </w:t>
      </w:r>
    </w:p>
    <w:p w:rsidR="00720428" w:rsidRPr="003D69B2" w:rsidRDefault="00720428"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p>
    <w:p w:rsidR="00C40793" w:rsidRPr="003D69B2" w:rsidRDefault="00C40793"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p>
    <w:p w:rsidR="004879C9"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6</w:t>
      </w:r>
      <w:r w:rsidR="00E77D9F" w:rsidRPr="003D69B2">
        <w:rPr>
          <w:rFonts w:ascii="Times New Roman" w:eastAsia="Times New Roman" w:hAnsi="Times New Roman" w:cs="Times New Roman"/>
          <w:b/>
          <w:bCs/>
          <w:sz w:val="24"/>
          <w:szCs w:val="24"/>
          <w:lang w:eastAsia="cs-CZ"/>
        </w:rPr>
        <w:t>.</w:t>
      </w:r>
      <w:r w:rsidRPr="003D69B2">
        <w:rPr>
          <w:rFonts w:ascii="Times New Roman" w:eastAsia="Times New Roman" w:hAnsi="Times New Roman" w:cs="Times New Roman"/>
          <w:b/>
          <w:bCs/>
          <w:sz w:val="24"/>
          <w:szCs w:val="24"/>
          <w:lang w:eastAsia="cs-CZ"/>
        </w:rPr>
        <w:t xml:space="preserve"> Rozhodnutí ředitelky mateřské školy o přijetí dítěte k předškolnímu vzdělávání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F40694" w:rsidRPr="003D69B2" w:rsidRDefault="00F40694"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C40793" w:rsidRPr="003D69B2" w:rsidRDefault="00C40793"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720428" w:rsidRPr="003D69B2" w:rsidRDefault="004879C9" w:rsidP="00E77D9F">
      <w:pPr>
        <w:pStyle w:val="Nadpis3"/>
        <w:tabs>
          <w:tab w:val="num" w:pos="0"/>
        </w:tabs>
        <w:ind w:left="142" w:hanging="295"/>
        <w:jc w:val="both"/>
        <w:rPr>
          <w:rFonts w:ascii="Times New Roman" w:hAnsi="Times New Roman"/>
          <w:sz w:val="24"/>
          <w:szCs w:val="24"/>
        </w:rPr>
      </w:pPr>
      <w:r w:rsidRPr="003D69B2">
        <w:rPr>
          <w:rFonts w:ascii="Times New Roman" w:hAnsi="Times New Roman"/>
          <w:sz w:val="24"/>
          <w:szCs w:val="24"/>
        </w:rPr>
        <w:t>7</w:t>
      </w:r>
      <w:r w:rsidR="00E77D9F" w:rsidRPr="003D69B2">
        <w:rPr>
          <w:rFonts w:ascii="Times New Roman" w:hAnsi="Times New Roman"/>
          <w:sz w:val="24"/>
          <w:szCs w:val="24"/>
        </w:rPr>
        <w:t>.</w:t>
      </w:r>
      <w:r w:rsidRPr="003D69B2">
        <w:rPr>
          <w:rFonts w:ascii="Times New Roman" w:hAnsi="Times New Roman"/>
          <w:sz w:val="24"/>
          <w:szCs w:val="24"/>
        </w:rPr>
        <w:t xml:space="preserve"> </w:t>
      </w:r>
      <w:r w:rsidR="00720428" w:rsidRPr="003D69B2">
        <w:rPr>
          <w:rFonts w:ascii="Times New Roman" w:hAnsi="Times New Roman"/>
          <w:sz w:val="24"/>
          <w:szCs w:val="24"/>
        </w:rPr>
        <w:t>Ukončení vzdělávání z důvodu neúčasti dítěte na vzdělávání, ve zkušební době, z důvodů narušování provozu MŠ ze strany zákonných zástupců, nehrazení úplaty za vzdělávání nebo stravného</w:t>
      </w:r>
    </w:p>
    <w:p w:rsidR="004879C9"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p>
    <w:p w:rsidR="004879C9" w:rsidRPr="003D69B2" w:rsidRDefault="00720428" w:rsidP="004879C9">
      <w:pPr>
        <w:shd w:val="clear" w:color="auto" w:fill="FFFFFF"/>
        <w:spacing w:after="0" w:line="360" w:lineRule="atLeast"/>
        <w:jc w:val="both"/>
        <w:rPr>
          <w:rFonts w:ascii="Times New Roman" w:eastAsia="Times New Roman" w:hAnsi="Times New Roman" w:cs="Times New Roman"/>
          <w:sz w:val="24"/>
          <w:szCs w:val="24"/>
          <w:lang w:eastAsia="cs-CZ"/>
        </w:rPr>
      </w:pPr>
      <w:proofErr w:type="gramStart"/>
      <w:r w:rsidRPr="003D69B2">
        <w:rPr>
          <w:rFonts w:ascii="Times New Roman" w:eastAsia="Times New Roman" w:hAnsi="Times New Roman" w:cs="Times New Roman"/>
          <w:sz w:val="24"/>
          <w:szCs w:val="24"/>
          <w:lang w:eastAsia="cs-CZ"/>
        </w:rPr>
        <w:t>7.</w:t>
      </w:r>
      <w:r w:rsidR="00F01AFB" w:rsidRPr="003D69B2">
        <w:rPr>
          <w:rFonts w:ascii="Times New Roman" w:eastAsia="Times New Roman" w:hAnsi="Times New Roman" w:cs="Times New Roman"/>
          <w:sz w:val="24"/>
          <w:szCs w:val="24"/>
          <w:lang w:eastAsia="cs-CZ"/>
        </w:rPr>
        <w:t xml:space="preserve"> 1   </w:t>
      </w:r>
      <w:r w:rsidR="004879C9" w:rsidRPr="003D69B2">
        <w:rPr>
          <w:rFonts w:ascii="Times New Roman" w:eastAsia="Times New Roman" w:hAnsi="Times New Roman" w:cs="Times New Roman"/>
          <w:sz w:val="24"/>
          <w:szCs w:val="24"/>
          <w:lang w:eastAsia="cs-CZ"/>
        </w:rPr>
        <w:t>Ředitelka</w:t>
      </w:r>
      <w:proofErr w:type="gramEnd"/>
      <w:r w:rsidR="004879C9" w:rsidRPr="003D69B2">
        <w:rPr>
          <w:rFonts w:ascii="Times New Roman" w:eastAsia="Times New Roman" w:hAnsi="Times New Roman" w:cs="Times New Roman"/>
          <w:sz w:val="24"/>
          <w:szCs w:val="24"/>
          <w:lang w:eastAsia="cs-CZ"/>
        </w:rPr>
        <w:t xml:space="preserve">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tohoto školního řádu.</w:t>
      </w:r>
    </w:p>
    <w:p w:rsidR="00F01AFB" w:rsidRPr="003D69B2" w:rsidRDefault="00F01AFB"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F01AFB" w:rsidRPr="003D69B2" w:rsidRDefault="00F01AFB" w:rsidP="00255501">
      <w:pPr>
        <w:spacing w:line="240" w:lineRule="auto"/>
        <w:ind w:left="709" w:hanging="709"/>
        <w:jc w:val="both"/>
        <w:rPr>
          <w:rFonts w:ascii="Times New Roman" w:hAnsi="Times New Roman" w:cs="Times New Roman"/>
          <w:sz w:val="24"/>
          <w:szCs w:val="24"/>
          <w:lang w:eastAsia="cs-CZ"/>
        </w:rPr>
      </w:pPr>
      <w:proofErr w:type="gramStart"/>
      <w:r w:rsidRPr="003D69B2">
        <w:rPr>
          <w:rFonts w:ascii="Times New Roman" w:eastAsia="Times New Roman" w:hAnsi="Times New Roman" w:cs="Times New Roman"/>
          <w:sz w:val="24"/>
          <w:szCs w:val="24"/>
          <w:lang w:eastAsia="cs-CZ"/>
        </w:rPr>
        <w:lastRenderedPageBreak/>
        <w:t xml:space="preserve">7. 2 </w:t>
      </w:r>
      <w:r w:rsidR="00255501" w:rsidRPr="003D69B2">
        <w:rPr>
          <w:rFonts w:ascii="Times New Roman" w:eastAsia="Times New Roman" w:hAnsi="Times New Roman" w:cs="Times New Roman"/>
          <w:sz w:val="24"/>
          <w:szCs w:val="24"/>
          <w:lang w:eastAsia="cs-CZ"/>
        </w:rPr>
        <w:t xml:space="preserve">    </w:t>
      </w:r>
      <w:r w:rsidRPr="003D69B2">
        <w:rPr>
          <w:rFonts w:ascii="Times New Roman" w:hAnsi="Times New Roman" w:cs="Times New Roman"/>
          <w:sz w:val="24"/>
          <w:szCs w:val="24"/>
        </w:rPr>
        <w:t>Rozhodnout</w:t>
      </w:r>
      <w:proofErr w:type="gramEnd"/>
      <w:r w:rsidRPr="003D69B2">
        <w:rPr>
          <w:rFonts w:ascii="Times New Roman" w:hAnsi="Times New Roman" w:cs="Times New Roman"/>
          <w:sz w:val="24"/>
          <w:szCs w:val="24"/>
        </w:rPr>
        <w:t xml:space="preserve"> o ukončení předškolního vzdělávání nelze v případě </w:t>
      </w:r>
      <w:r w:rsidR="00A6386C" w:rsidRPr="003D69B2">
        <w:rPr>
          <w:rFonts w:ascii="Times New Roman" w:hAnsi="Times New Roman" w:cs="Times New Roman"/>
          <w:sz w:val="24"/>
          <w:szCs w:val="24"/>
        </w:rPr>
        <w:t>dítěte, pro které je předškolní</w:t>
      </w:r>
      <w:r w:rsidR="00255501" w:rsidRPr="003D69B2">
        <w:rPr>
          <w:rFonts w:ascii="Times New Roman" w:hAnsi="Times New Roman" w:cs="Times New Roman"/>
          <w:sz w:val="24"/>
          <w:szCs w:val="24"/>
        </w:rPr>
        <w:t xml:space="preserve"> </w:t>
      </w:r>
      <w:r w:rsidRPr="003D69B2">
        <w:rPr>
          <w:rFonts w:ascii="Times New Roman" w:hAnsi="Times New Roman" w:cs="Times New Roman"/>
          <w:sz w:val="24"/>
          <w:szCs w:val="24"/>
        </w:rPr>
        <w:t>vzdělávání povinné.</w:t>
      </w:r>
    </w:p>
    <w:p w:rsidR="00F01AFB" w:rsidRPr="003D69B2" w:rsidRDefault="00F01AFB" w:rsidP="00F01AFB">
      <w:pPr>
        <w:pStyle w:val="Nadpis3"/>
        <w:rPr>
          <w:rFonts w:ascii="Times New Roman" w:hAnsi="Times New Roman"/>
          <w:b w:val="0"/>
          <w:sz w:val="24"/>
          <w:szCs w:val="24"/>
          <w:u w:val="single"/>
        </w:rPr>
      </w:pPr>
      <w:proofErr w:type="gramStart"/>
      <w:r w:rsidRPr="003D69B2">
        <w:rPr>
          <w:rFonts w:ascii="Times New Roman" w:hAnsi="Times New Roman"/>
          <w:b w:val="0"/>
          <w:sz w:val="24"/>
          <w:szCs w:val="24"/>
        </w:rPr>
        <w:t>7. 3</w:t>
      </w:r>
      <w:r w:rsidRPr="003D69B2">
        <w:rPr>
          <w:rFonts w:ascii="Times New Roman" w:hAnsi="Times New Roman"/>
          <w:sz w:val="24"/>
          <w:szCs w:val="24"/>
        </w:rPr>
        <w:t xml:space="preserve">   </w:t>
      </w:r>
      <w:r w:rsidR="00A6386C" w:rsidRPr="003D69B2">
        <w:rPr>
          <w:rFonts w:ascii="Times New Roman" w:hAnsi="Times New Roman"/>
          <w:sz w:val="24"/>
          <w:szCs w:val="24"/>
        </w:rPr>
        <w:t xml:space="preserve">  </w:t>
      </w:r>
      <w:r w:rsidRPr="003D69B2">
        <w:rPr>
          <w:rFonts w:ascii="Times New Roman" w:hAnsi="Times New Roman"/>
          <w:b w:val="0"/>
          <w:sz w:val="24"/>
          <w:szCs w:val="24"/>
        </w:rPr>
        <w:t>Ukončení</w:t>
      </w:r>
      <w:proofErr w:type="gramEnd"/>
      <w:r w:rsidRPr="003D69B2">
        <w:rPr>
          <w:rFonts w:ascii="Times New Roman" w:hAnsi="Times New Roman"/>
          <w:b w:val="0"/>
          <w:sz w:val="24"/>
          <w:szCs w:val="24"/>
        </w:rPr>
        <w:t xml:space="preserve"> vzdělávání dítěte ve zkušební době</w:t>
      </w:r>
      <w:r w:rsidR="00255501" w:rsidRPr="003D69B2">
        <w:rPr>
          <w:rFonts w:ascii="Times New Roman" w:hAnsi="Times New Roman"/>
          <w:b w:val="0"/>
          <w:sz w:val="24"/>
          <w:szCs w:val="24"/>
        </w:rPr>
        <w:t>.</w:t>
      </w:r>
    </w:p>
    <w:p w:rsidR="00F01AFB" w:rsidRPr="003D69B2" w:rsidRDefault="00F01AFB" w:rsidP="00E318F5">
      <w:pPr>
        <w:ind w:left="567" w:hanging="567"/>
        <w:jc w:val="both"/>
        <w:rPr>
          <w:rFonts w:ascii="Times New Roman" w:hAnsi="Times New Roman" w:cs="Times New Roman"/>
          <w:sz w:val="24"/>
          <w:szCs w:val="24"/>
        </w:rPr>
      </w:pPr>
      <w:r w:rsidRPr="003D69B2">
        <w:rPr>
          <w:rFonts w:ascii="Times New Roman" w:hAnsi="Times New Roman" w:cs="Times New Roman"/>
          <w:sz w:val="24"/>
          <w:szCs w:val="24"/>
        </w:rPr>
        <w:t xml:space="preserve">        </w:t>
      </w:r>
      <w:r w:rsidR="00A6386C" w:rsidRPr="003D69B2">
        <w:rPr>
          <w:rFonts w:ascii="Times New Roman" w:hAnsi="Times New Roman" w:cs="Times New Roman"/>
          <w:sz w:val="24"/>
          <w:szCs w:val="24"/>
        </w:rPr>
        <w:t xml:space="preserve">    </w:t>
      </w:r>
      <w:r w:rsidRPr="003D69B2">
        <w:rPr>
          <w:rFonts w:ascii="Times New Roman" w:hAnsi="Times New Roman" w:cs="Times New Roman"/>
          <w:sz w:val="24"/>
          <w:szCs w:val="24"/>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 žádosti zákonných zástupců rozhodnout o ukončení vzdělávání dítěte v mateřské škole. Příloha č. 2</w:t>
      </w:r>
    </w:p>
    <w:p w:rsidR="00F01AFB" w:rsidRPr="003D69B2" w:rsidRDefault="00F01AFB" w:rsidP="00E318F5">
      <w:pPr>
        <w:pStyle w:val="Nadpis3"/>
        <w:tabs>
          <w:tab w:val="num" w:pos="426"/>
        </w:tabs>
        <w:ind w:left="567" w:hanging="705"/>
        <w:jc w:val="both"/>
        <w:rPr>
          <w:rFonts w:ascii="Times New Roman" w:hAnsi="Times New Roman"/>
          <w:b w:val="0"/>
          <w:sz w:val="24"/>
          <w:szCs w:val="24"/>
          <w:u w:val="single"/>
        </w:rPr>
      </w:pPr>
      <w:r w:rsidRPr="003D69B2">
        <w:rPr>
          <w:rFonts w:ascii="Times New Roman" w:hAnsi="Times New Roman"/>
          <w:b w:val="0"/>
          <w:sz w:val="24"/>
          <w:szCs w:val="24"/>
        </w:rPr>
        <w:t xml:space="preserve">   </w:t>
      </w:r>
      <w:proofErr w:type="gramStart"/>
      <w:r w:rsidRPr="003D69B2">
        <w:rPr>
          <w:rFonts w:ascii="Times New Roman" w:hAnsi="Times New Roman"/>
          <w:b w:val="0"/>
          <w:sz w:val="24"/>
          <w:szCs w:val="24"/>
        </w:rPr>
        <w:t>7. 4   Ukončení</w:t>
      </w:r>
      <w:proofErr w:type="gramEnd"/>
      <w:r w:rsidRPr="003D69B2">
        <w:rPr>
          <w:rFonts w:ascii="Times New Roman" w:hAnsi="Times New Roman"/>
          <w:b w:val="0"/>
          <w:sz w:val="24"/>
          <w:szCs w:val="24"/>
        </w:rPr>
        <w:t xml:space="preserve"> vzdělávání dítěte z důvodu narušování provozu mateřské školy ze strany zákonných zástupců</w:t>
      </w:r>
      <w:r w:rsidR="00255501" w:rsidRPr="003D69B2">
        <w:rPr>
          <w:rFonts w:ascii="Times New Roman" w:hAnsi="Times New Roman"/>
          <w:b w:val="0"/>
          <w:sz w:val="24"/>
          <w:szCs w:val="24"/>
        </w:rPr>
        <w:t>.</w:t>
      </w:r>
    </w:p>
    <w:p w:rsidR="00F01AFB" w:rsidRPr="003D69B2" w:rsidRDefault="00F01AFB" w:rsidP="00E318F5">
      <w:pPr>
        <w:ind w:left="426"/>
        <w:jc w:val="both"/>
        <w:rPr>
          <w:rFonts w:ascii="Times New Roman" w:hAnsi="Times New Roman" w:cs="Times New Roman"/>
          <w:sz w:val="24"/>
          <w:szCs w:val="24"/>
        </w:rPr>
      </w:pPr>
      <w:r w:rsidRPr="003D69B2">
        <w:rPr>
          <w:rFonts w:ascii="Times New Roman" w:hAnsi="Times New Roman" w:cs="Times New Roman"/>
          <w:sz w:val="24"/>
          <w:szCs w:val="24"/>
        </w:rPr>
        <w:t>V případě, že zákonní zástupci dítěte závažným způsobem nebo opakovaně porušují pravidla stanovená v tomto školním řádu, může ředitelka, po předchozím upozornění písemně oznámeném zákonnému zástupci dítěte, rozhodnout o ukončení vzdělávání dítěte v mateřské škole z důvodu narušování provozu mateřské školy.</w:t>
      </w:r>
    </w:p>
    <w:p w:rsidR="00F01AFB" w:rsidRPr="003D69B2" w:rsidRDefault="00F01AFB" w:rsidP="00E318F5">
      <w:pPr>
        <w:pStyle w:val="Nadpis3"/>
        <w:jc w:val="both"/>
        <w:rPr>
          <w:rFonts w:ascii="Times New Roman" w:hAnsi="Times New Roman"/>
          <w:b w:val="0"/>
          <w:sz w:val="24"/>
          <w:szCs w:val="24"/>
        </w:rPr>
      </w:pPr>
      <w:proofErr w:type="gramStart"/>
      <w:r w:rsidRPr="003D69B2">
        <w:rPr>
          <w:rFonts w:ascii="Times New Roman" w:hAnsi="Times New Roman"/>
          <w:b w:val="0"/>
          <w:sz w:val="24"/>
          <w:szCs w:val="24"/>
        </w:rPr>
        <w:t>7. 5  Ukončení</w:t>
      </w:r>
      <w:proofErr w:type="gramEnd"/>
      <w:r w:rsidRPr="003D69B2">
        <w:rPr>
          <w:rFonts w:ascii="Times New Roman" w:hAnsi="Times New Roman"/>
          <w:b w:val="0"/>
          <w:sz w:val="24"/>
          <w:szCs w:val="24"/>
        </w:rPr>
        <w:t xml:space="preserve"> vzdělávání z důvodu nehrazení úplaty za vzdělání nebo stravného</w:t>
      </w:r>
      <w:r w:rsidR="00255501" w:rsidRPr="003D69B2">
        <w:rPr>
          <w:rFonts w:ascii="Times New Roman" w:hAnsi="Times New Roman"/>
          <w:b w:val="0"/>
          <w:sz w:val="24"/>
          <w:szCs w:val="24"/>
        </w:rPr>
        <w:t>.</w:t>
      </w:r>
    </w:p>
    <w:p w:rsidR="00F01AFB" w:rsidRPr="003D69B2" w:rsidRDefault="00F01AFB" w:rsidP="00E318F5">
      <w:pPr>
        <w:ind w:left="567" w:hanging="567"/>
        <w:jc w:val="both"/>
        <w:rPr>
          <w:rFonts w:ascii="Times New Roman" w:hAnsi="Times New Roman" w:cs="Times New Roman"/>
          <w:sz w:val="24"/>
          <w:szCs w:val="24"/>
        </w:rPr>
      </w:pPr>
      <w:r w:rsidRPr="003D69B2">
        <w:rPr>
          <w:rFonts w:ascii="Times New Roman" w:hAnsi="Times New Roman" w:cs="Times New Roman"/>
          <w:sz w:val="24"/>
          <w:szCs w:val="24"/>
        </w:rPr>
        <w:t xml:space="preserve">         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w:t>
      </w:r>
    </w:p>
    <w:p w:rsidR="0039420A" w:rsidRPr="003D69B2" w:rsidRDefault="0039420A" w:rsidP="00E318F5">
      <w:pPr>
        <w:ind w:left="567" w:hanging="567"/>
        <w:jc w:val="both"/>
        <w:rPr>
          <w:rFonts w:ascii="Times New Roman" w:hAnsi="Times New Roman" w:cs="Times New Roman"/>
          <w:sz w:val="24"/>
          <w:szCs w:val="24"/>
        </w:rPr>
      </w:pPr>
      <w:proofErr w:type="gramStart"/>
      <w:r w:rsidRPr="003D69B2">
        <w:rPr>
          <w:rFonts w:ascii="Times New Roman" w:hAnsi="Times New Roman" w:cs="Times New Roman"/>
          <w:sz w:val="24"/>
          <w:szCs w:val="24"/>
        </w:rPr>
        <w:t>7. 6    V příloze</w:t>
      </w:r>
      <w:proofErr w:type="gramEnd"/>
      <w:r w:rsidRPr="003D69B2">
        <w:rPr>
          <w:rFonts w:ascii="Times New Roman" w:hAnsi="Times New Roman" w:cs="Times New Roman"/>
          <w:sz w:val="24"/>
          <w:szCs w:val="24"/>
        </w:rPr>
        <w:t xml:space="preserve"> č. 3 tohoto školního řádu je Dohoda o ukončení předškolního vzdělávání.</w:t>
      </w:r>
    </w:p>
    <w:p w:rsidR="00E318F5" w:rsidRPr="003D69B2" w:rsidRDefault="00E318F5" w:rsidP="00E318F5">
      <w:pPr>
        <w:pStyle w:val="Nadpis3"/>
        <w:keepNext/>
        <w:numPr>
          <w:ilvl w:val="2"/>
          <w:numId w:val="9"/>
        </w:numPr>
        <w:suppressAutoHyphens/>
        <w:overflowPunct w:val="0"/>
        <w:autoSpaceDE w:val="0"/>
        <w:textAlignment w:val="baseline"/>
        <w:rPr>
          <w:rFonts w:ascii="Times New Roman" w:hAnsi="Times New Roman"/>
          <w:sz w:val="24"/>
          <w:szCs w:val="24"/>
        </w:rPr>
      </w:pPr>
      <w:bookmarkStart w:id="1" w:name="_Toc333688231"/>
      <w:r w:rsidRPr="003D69B2">
        <w:rPr>
          <w:rFonts w:ascii="Times New Roman" w:hAnsi="Times New Roman"/>
          <w:sz w:val="24"/>
          <w:szCs w:val="24"/>
        </w:rPr>
        <w:t>8. Přístup ke vzdělávání a školským službám cizinců</w:t>
      </w:r>
      <w:bookmarkEnd w:id="1"/>
    </w:p>
    <w:p w:rsidR="00D95AB0" w:rsidRPr="003D69B2" w:rsidRDefault="00D95AB0" w:rsidP="00E318F5">
      <w:pPr>
        <w:pStyle w:val="Nadpis3"/>
        <w:keepNext/>
        <w:numPr>
          <w:ilvl w:val="2"/>
          <w:numId w:val="9"/>
        </w:numPr>
        <w:suppressAutoHyphens/>
        <w:overflowPunct w:val="0"/>
        <w:autoSpaceDE w:val="0"/>
        <w:textAlignment w:val="baseline"/>
        <w:rPr>
          <w:rFonts w:ascii="Times New Roman" w:hAnsi="Times New Roman"/>
          <w:sz w:val="24"/>
          <w:szCs w:val="24"/>
        </w:rPr>
      </w:pPr>
    </w:p>
    <w:p w:rsidR="00E318F5" w:rsidRPr="003D69B2" w:rsidRDefault="00D95AB0" w:rsidP="00D95AB0">
      <w:pPr>
        <w:ind w:left="709" w:hanging="709"/>
        <w:jc w:val="both"/>
        <w:rPr>
          <w:rFonts w:ascii="Times New Roman" w:hAnsi="Times New Roman" w:cs="Times New Roman"/>
          <w:sz w:val="24"/>
          <w:szCs w:val="24"/>
        </w:rPr>
      </w:pPr>
      <w:proofErr w:type="gramStart"/>
      <w:r w:rsidRPr="003D69B2">
        <w:rPr>
          <w:rFonts w:ascii="Times New Roman" w:hAnsi="Times New Roman" w:cs="Times New Roman"/>
          <w:sz w:val="24"/>
          <w:szCs w:val="24"/>
        </w:rPr>
        <w:t xml:space="preserve">8. 1      </w:t>
      </w:r>
      <w:r w:rsidR="00E318F5" w:rsidRPr="003D69B2">
        <w:rPr>
          <w:rFonts w:ascii="Times New Roman" w:hAnsi="Times New Roman" w:cs="Times New Roman"/>
          <w:sz w:val="24"/>
          <w:szCs w:val="24"/>
        </w:rPr>
        <w:t>Přístup</w:t>
      </w:r>
      <w:proofErr w:type="gramEnd"/>
      <w:r w:rsidR="00E318F5" w:rsidRPr="003D69B2">
        <w:rPr>
          <w:rFonts w:ascii="Times New Roman" w:hAnsi="Times New Roman" w:cs="Times New Roman"/>
          <w:sz w:val="24"/>
          <w:szCs w:val="24"/>
        </w:rPr>
        <w:t xml:space="preserve"> ke vzdělávání a školským službám za stejných podmí</w:t>
      </w:r>
      <w:r w:rsidRPr="003D69B2">
        <w:rPr>
          <w:rFonts w:ascii="Times New Roman" w:hAnsi="Times New Roman" w:cs="Times New Roman"/>
          <w:sz w:val="24"/>
          <w:szCs w:val="24"/>
        </w:rPr>
        <w:t xml:space="preserve">nek jako občané České republiky </w:t>
      </w:r>
      <w:r w:rsidR="00E318F5" w:rsidRPr="003D69B2">
        <w:rPr>
          <w:rFonts w:ascii="Times New Roman" w:hAnsi="Times New Roman" w:cs="Times New Roman"/>
          <w:sz w:val="24"/>
          <w:szCs w:val="24"/>
        </w:rPr>
        <w:t>mají také občané jiného členského státu Evropské unie a jejich rodinní příslušníci.</w:t>
      </w:r>
    </w:p>
    <w:p w:rsidR="00E318F5" w:rsidRPr="003D69B2" w:rsidRDefault="00E318F5" w:rsidP="00D95AB0">
      <w:pPr>
        <w:ind w:left="567" w:hanging="567"/>
        <w:jc w:val="both"/>
        <w:rPr>
          <w:rFonts w:ascii="Times New Roman" w:hAnsi="Times New Roman" w:cs="Times New Roman"/>
          <w:sz w:val="24"/>
          <w:szCs w:val="24"/>
        </w:rPr>
      </w:pPr>
      <w:r w:rsidRPr="003D69B2">
        <w:rPr>
          <w:rFonts w:ascii="Times New Roman" w:hAnsi="Times New Roman" w:cs="Times New Roman"/>
          <w:sz w:val="24"/>
          <w:szCs w:val="24"/>
        </w:rPr>
        <w:t>8. 2</w:t>
      </w:r>
      <w:r w:rsidRPr="003D69B2">
        <w:rPr>
          <w:rFonts w:ascii="Times New Roman" w:hAnsi="Times New Roman" w:cs="Times New Roman"/>
          <w:sz w:val="24"/>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3D69B2">
        <w:rPr>
          <w:rFonts w:ascii="Times New Roman" w:hAnsi="Times New Roman" w:cs="Times New Roman"/>
          <w:i/>
          <w:sz w:val="24"/>
          <w:szCs w:val="24"/>
        </w:rPr>
        <w:t xml:space="preserve"> </w:t>
      </w:r>
      <w:r w:rsidRPr="003D69B2">
        <w:rPr>
          <w:rFonts w:ascii="Times New Roman" w:hAnsi="Times New Roman" w:cs="Times New Roman"/>
          <w:sz w:val="24"/>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56061C" w:rsidRPr="003D69B2" w:rsidRDefault="0056061C" w:rsidP="00D95AB0">
      <w:pPr>
        <w:ind w:left="567" w:hanging="567"/>
        <w:jc w:val="both"/>
        <w:rPr>
          <w:rFonts w:ascii="Times New Roman" w:hAnsi="Times New Roman" w:cs="Times New Roman"/>
          <w:sz w:val="24"/>
          <w:szCs w:val="24"/>
        </w:rPr>
      </w:pPr>
    </w:p>
    <w:p w:rsidR="00E318F5" w:rsidRPr="003D69B2" w:rsidRDefault="00E318F5" w:rsidP="00E318F5">
      <w:pPr>
        <w:numPr>
          <w:ilvl w:val="0"/>
          <w:numId w:val="9"/>
        </w:numPr>
        <w:suppressAutoHyphens/>
        <w:overflowPunct w:val="0"/>
        <w:autoSpaceDE w:val="0"/>
        <w:spacing w:after="0" w:line="240" w:lineRule="auto"/>
        <w:textAlignment w:val="baseline"/>
        <w:rPr>
          <w:rFonts w:ascii="Times New Roman" w:hAnsi="Times New Roman" w:cs="Times New Roman"/>
          <w:b/>
          <w:sz w:val="24"/>
          <w:szCs w:val="24"/>
          <w:lang w:eastAsia="cs-CZ"/>
        </w:rPr>
      </w:pPr>
      <w:r w:rsidRPr="003D69B2">
        <w:rPr>
          <w:rFonts w:ascii="Times New Roman" w:hAnsi="Times New Roman" w:cs="Times New Roman"/>
          <w:b/>
          <w:sz w:val="24"/>
          <w:szCs w:val="24"/>
        </w:rPr>
        <w:t>9. Docházka a způsob vzdělávání</w:t>
      </w:r>
    </w:p>
    <w:p w:rsidR="00E318F5" w:rsidRPr="003D69B2" w:rsidRDefault="00E318F5" w:rsidP="00E318F5">
      <w:pPr>
        <w:numPr>
          <w:ilvl w:val="0"/>
          <w:numId w:val="9"/>
        </w:numPr>
        <w:suppressAutoHyphens/>
        <w:overflowPunct w:val="0"/>
        <w:autoSpaceDE w:val="0"/>
        <w:spacing w:after="0" w:line="240" w:lineRule="auto"/>
        <w:textAlignment w:val="baseline"/>
        <w:rPr>
          <w:rFonts w:ascii="Times New Roman" w:hAnsi="Times New Roman" w:cs="Times New Roman"/>
          <w:sz w:val="24"/>
          <w:szCs w:val="24"/>
        </w:rPr>
      </w:pP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9. 1</w:t>
      </w:r>
      <w:r w:rsidRPr="003D69B2">
        <w:rPr>
          <w:rFonts w:ascii="Times New Roman" w:hAnsi="Times New Roman" w:cs="Times New Roman"/>
          <w:sz w:val="24"/>
          <w:szCs w:val="24"/>
        </w:rPr>
        <w:tab/>
        <w:t xml:space="preserve">Při přijetí dítěte do mateřské školy ředitelka mateřské školy písemně dohodne se zákonnými zástupci dítěte dny docházky dítěte do mateřské školy a délku jeho pobytu </w:t>
      </w:r>
      <w:r w:rsidRPr="003D69B2">
        <w:rPr>
          <w:rFonts w:ascii="Times New Roman" w:hAnsi="Times New Roman" w:cs="Times New Roman"/>
          <w:sz w:val="24"/>
          <w:szCs w:val="24"/>
        </w:rPr>
        <w:lastRenderedPageBreak/>
        <w:t>v těchto dnech v mateřské škole a zároveň písemně dohodne se zákonnými zástupci dítěte způsob a rozsah jeho stravování po dobu pobytu v mateřské škole, změny jsou prováděny písemnou formou na žádost rodičů nebo návrh vedoucí učitelky, ředitelky školy.</w:t>
      </w: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 xml:space="preserve"> </w:t>
      </w: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 xml:space="preserve">9. 2 </w:t>
      </w:r>
      <w:r w:rsidRPr="003D69B2">
        <w:rPr>
          <w:rFonts w:ascii="Times New Roman" w:hAnsi="Times New Roman" w:cs="Times New Roman"/>
          <w:sz w:val="24"/>
          <w:szCs w:val="24"/>
        </w:rPr>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 xml:space="preserve">9. 3 </w:t>
      </w:r>
      <w:r w:rsidRPr="003D69B2">
        <w:rPr>
          <w:rFonts w:ascii="Times New Roman" w:hAnsi="Times New Roman" w:cs="Times New Roman"/>
          <w:sz w:val="24"/>
          <w:szCs w:val="24"/>
        </w:rPr>
        <w:tab/>
        <w:t>Zákonný zástupce dítěte je povinen omluvit nepřítomnost dítěte ve vzdělávání nejpozději první den jeho nepř</w:t>
      </w:r>
      <w:r w:rsidR="00D95AB0" w:rsidRPr="003D69B2">
        <w:rPr>
          <w:rFonts w:ascii="Times New Roman" w:hAnsi="Times New Roman" w:cs="Times New Roman"/>
          <w:sz w:val="24"/>
          <w:szCs w:val="24"/>
        </w:rPr>
        <w:t>ítomnosti, písemně, telefonicky</w:t>
      </w:r>
      <w:r w:rsidRPr="003D69B2">
        <w:rPr>
          <w:rFonts w:ascii="Times New Roman" w:hAnsi="Times New Roman" w:cs="Times New Roman"/>
          <w:sz w:val="24"/>
          <w:szCs w:val="24"/>
        </w:rPr>
        <w:t xml:space="preserve"> nebo osobně. Po návratu dítěte</w:t>
      </w:r>
      <w:r w:rsidR="00D95AB0" w:rsidRPr="003D69B2">
        <w:rPr>
          <w:rFonts w:ascii="Times New Roman" w:hAnsi="Times New Roman" w:cs="Times New Roman"/>
          <w:sz w:val="24"/>
          <w:szCs w:val="24"/>
        </w:rPr>
        <w:t>,</w:t>
      </w:r>
      <w:r w:rsidRPr="003D69B2">
        <w:rPr>
          <w:rFonts w:ascii="Times New Roman" w:hAnsi="Times New Roman" w:cs="Times New Roman"/>
          <w:sz w:val="24"/>
          <w:szCs w:val="24"/>
        </w:rPr>
        <w:t xml:space="preserve"> žáka do školy písemně v docházkovém sešitu (listu) s uvedením důvodů absence.</w:t>
      </w:r>
    </w:p>
    <w:p w:rsidR="00E318F5" w:rsidRPr="003D69B2" w:rsidRDefault="00E318F5" w:rsidP="00E318F5">
      <w:pPr>
        <w:numPr>
          <w:ilvl w:val="0"/>
          <w:numId w:val="9"/>
        </w:numPr>
        <w:suppressAutoHyphens/>
        <w:overflowPunct w:val="0"/>
        <w:autoSpaceDE w:val="0"/>
        <w:spacing w:after="0" w:line="240" w:lineRule="auto"/>
        <w:textAlignment w:val="baseline"/>
        <w:rPr>
          <w:rFonts w:ascii="Times New Roman" w:hAnsi="Times New Roman" w:cs="Times New Roman"/>
          <w:sz w:val="24"/>
          <w:szCs w:val="24"/>
        </w:rPr>
      </w:pPr>
    </w:p>
    <w:p w:rsidR="00E318F5" w:rsidRPr="003D69B2" w:rsidRDefault="00E318F5" w:rsidP="00D95AB0">
      <w:pPr>
        <w:numPr>
          <w:ilvl w:val="0"/>
          <w:numId w:val="9"/>
        </w:numPr>
        <w:suppressAutoHyphens/>
        <w:overflowPunct w:val="0"/>
        <w:autoSpaceDE w:val="0"/>
        <w:spacing w:after="0" w:line="240" w:lineRule="auto"/>
        <w:textAlignment w:val="baseline"/>
        <w:rPr>
          <w:rFonts w:ascii="Times New Roman" w:hAnsi="Times New Roman" w:cs="Times New Roman"/>
          <w:sz w:val="24"/>
          <w:szCs w:val="24"/>
        </w:rPr>
      </w:pPr>
      <w:r w:rsidRPr="003D69B2">
        <w:rPr>
          <w:rFonts w:ascii="Times New Roman" w:hAnsi="Times New Roman" w:cs="Times New Roman"/>
          <w:sz w:val="24"/>
          <w:szCs w:val="24"/>
        </w:rPr>
        <w:t xml:space="preserve">9. 4 </w:t>
      </w:r>
      <w:r w:rsidRPr="003D69B2">
        <w:rPr>
          <w:rFonts w:ascii="Times New Roman" w:hAnsi="Times New Roman" w:cs="Times New Roman"/>
          <w:sz w:val="24"/>
          <w:szCs w:val="24"/>
        </w:rPr>
        <w:tab/>
        <w:t>Jiným způsobem plnění povinnosti předškolního vzdělávání se rozumí</w:t>
      </w:r>
      <w:r w:rsidRPr="003D69B2">
        <w:rPr>
          <w:rFonts w:ascii="Times New Roman" w:hAnsi="Times New Roman" w:cs="Times New Roman"/>
          <w:sz w:val="24"/>
          <w:szCs w:val="24"/>
        </w:rPr>
        <w:br/>
      </w: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 xml:space="preserve">       a) individuální vzdělávání dítěte, které se uskutečňuje bez pravidelné denní docházky dítěte do mateřské školy,</w:t>
      </w: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 xml:space="preserve">       b) vzdělávání v přípravné třídě základní školy a ve třídě přípravného stupně základní školy speciální,</w:t>
      </w: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 xml:space="preserve">       c) vzdělávání v zahraniční škole na území České republiky, ve které ministerstvo povolilo plnění povinné školní docházky dle § 38a školského zákona.</w:t>
      </w:r>
    </w:p>
    <w:p w:rsidR="00E318F5" w:rsidRPr="003D69B2" w:rsidRDefault="00E318F5" w:rsidP="00D95AB0">
      <w:pPr>
        <w:numPr>
          <w:ilvl w:val="0"/>
          <w:numId w:val="9"/>
        </w:numPr>
        <w:tabs>
          <w:tab w:val="left" w:pos="2700"/>
        </w:tabs>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ab/>
      </w:r>
    </w:p>
    <w:p w:rsidR="00E318F5" w:rsidRPr="003D69B2" w:rsidRDefault="00E318F5" w:rsidP="00D95AB0">
      <w:pPr>
        <w:numPr>
          <w:ilvl w:val="0"/>
          <w:numId w:val="9"/>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 xml:space="preserve">       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E318F5" w:rsidRPr="003D69B2" w:rsidRDefault="00E318F5" w:rsidP="00E318F5">
      <w:pPr>
        <w:numPr>
          <w:ilvl w:val="0"/>
          <w:numId w:val="9"/>
        </w:numPr>
        <w:suppressAutoHyphens/>
        <w:overflowPunct w:val="0"/>
        <w:autoSpaceDE w:val="0"/>
        <w:spacing w:after="0" w:line="240" w:lineRule="auto"/>
        <w:textAlignment w:val="baseline"/>
        <w:rPr>
          <w:rFonts w:ascii="Times New Roman" w:hAnsi="Times New Roman" w:cs="Times New Roman"/>
          <w:sz w:val="24"/>
          <w:szCs w:val="24"/>
        </w:rPr>
      </w:pPr>
    </w:p>
    <w:p w:rsidR="00E318F5" w:rsidRPr="003D69B2" w:rsidRDefault="00E318F5" w:rsidP="00E318F5">
      <w:pPr>
        <w:rPr>
          <w:rFonts w:ascii="Times New Roman" w:hAnsi="Times New Roman" w:cs="Times New Roman"/>
          <w:sz w:val="24"/>
          <w:szCs w:val="24"/>
        </w:rPr>
      </w:pPr>
    </w:p>
    <w:p w:rsidR="00E318F5" w:rsidRPr="003D69B2" w:rsidRDefault="00E318F5" w:rsidP="00E318F5">
      <w:pPr>
        <w:rPr>
          <w:rFonts w:ascii="Times New Roman" w:hAnsi="Times New Roman" w:cs="Times New Roman"/>
          <w:b/>
          <w:sz w:val="24"/>
          <w:szCs w:val="24"/>
          <w:lang w:eastAsia="cs-CZ"/>
        </w:rPr>
      </w:pPr>
      <w:r w:rsidRPr="003D69B2">
        <w:rPr>
          <w:rFonts w:ascii="Times New Roman" w:hAnsi="Times New Roman" w:cs="Times New Roman"/>
          <w:b/>
          <w:sz w:val="24"/>
          <w:szCs w:val="24"/>
        </w:rPr>
        <w:t>10. Individuální vzdělávání</w:t>
      </w:r>
    </w:p>
    <w:p w:rsidR="00E318F5" w:rsidRPr="003D69B2" w:rsidRDefault="00E318F5" w:rsidP="00D95AB0">
      <w:pPr>
        <w:jc w:val="both"/>
        <w:rPr>
          <w:rFonts w:ascii="Times New Roman" w:hAnsi="Times New Roman" w:cs="Times New Roman"/>
          <w:sz w:val="24"/>
          <w:szCs w:val="24"/>
        </w:rPr>
      </w:pPr>
      <w:r w:rsidRPr="003D69B2">
        <w:rPr>
          <w:rFonts w:ascii="Times New Roman" w:hAnsi="Times New Roman" w:cs="Times New Roman"/>
          <w:sz w:val="24"/>
          <w:szCs w:val="24"/>
        </w:rPr>
        <w:t xml:space="preserve">10.1 </w:t>
      </w:r>
      <w:r w:rsidRPr="003D69B2">
        <w:rPr>
          <w:rFonts w:ascii="Times New Roman" w:hAnsi="Times New Roman" w:cs="Times New Roman"/>
          <w:sz w:val="24"/>
          <w:szCs w:val="24"/>
        </w:rPr>
        <w:tab/>
        <w:t>Zákonný zástupce dítěte, pro které je předškolní vzdělávání povinné, může pro dítě v</w:t>
      </w:r>
      <w:r w:rsidR="00D95AB0" w:rsidRPr="003D69B2">
        <w:rPr>
          <w:rFonts w:ascii="Times New Roman" w:hAnsi="Times New Roman" w:cs="Times New Roman"/>
          <w:sz w:val="24"/>
          <w:szCs w:val="24"/>
        </w:rPr>
        <w:t xml:space="preserve"> </w:t>
      </w:r>
      <w:r w:rsidRPr="003D69B2">
        <w:rPr>
          <w:rFonts w:ascii="Times New Roman" w:hAnsi="Times New Roman" w:cs="Times New Roman"/>
          <w:sz w:val="24"/>
          <w:szCs w:val="24"/>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E318F5" w:rsidRPr="003D69B2" w:rsidRDefault="00E318F5" w:rsidP="00E318F5">
      <w:pPr>
        <w:ind w:left="708"/>
        <w:rPr>
          <w:rFonts w:ascii="Times New Roman" w:hAnsi="Times New Roman" w:cs="Times New Roman"/>
          <w:sz w:val="24"/>
          <w:szCs w:val="24"/>
        </w:rPr>
      </w:pPr>
      <w:r w:rsidRPr="003D69B2">
        <w:rPr>
          <w:rFonts w:ascii="Times New Roman" w:hAnsi="Times New Roman" w:cs="Times New Roman"/>
          <w:sz w:val="24"/>
          <w:szCs w:val="24"/>
        </w:rPr>
        <w:t>Oznámení zákonného zástupce o individuálním vzdělávání dítěte musí obsahovat</w:t>
      </w:r>
      <w:r w:rsidRPr="003D69B2">
        <w:rPr>
          <w:rFonts w:ascii="Times New Roman" w:hAnsi="Times New Roman" w:cs="Times New Roman"/>
          <w:sz w:val="24"/>
          <w:szCs w:val="24"/>
        </w:rPr>
        <w:br/>
        <w:t>a) jméno, popřípadě jména, a příjmení, rodné číslo a místo trvalého pobytu dítěte, v případě cizince místo pobytu dítěte,</w:t>
      </w:r>
    </w:p>
    <w:p w:rsidR="00E318F5" w:rsidRPr="003D69B2" w:rsidRDefault="00E318F5" w:rsidP="00E318F5">
      <w:pPr>
        <w:ind w:firstLine="708"/>
        <w:rPr>
          <w:rFonts w:ascii="Times New Roman" w:hAnsi="Times New Roman" w:cs="Times New Roman"/>
          <w:sz w:val="24"/>
          <w:szCs w:val="24"/>
        </w:rPr>
      </w:pPr>
      <w:r w:rsidRPr="003D69B2">
        <w:rPr>
          <w:rFonts w:ascii="Times New Roman" w:hAnsi="Times New Roman" w:cs="Times New Roman"/>
          <w:sz w:val="24"/>
          <w:szCs w:val="24"/>
        </w:rPr>
        <w:t>b) uvedení období, ve kterém má být dítě individuálně vzděláváno,</w:t>
      </w:r>
    </w:p>
    <w:p w:rsidR="00E318F5" w:rsidRPr="003D69B2" w:rsidRDefault="00E318F5" w:rsidP="00E318F5">
      <w:pPr>
        <w:ind w:firstLine="705"/>
        <w:rPr>
          <w:rFonts w:ascii="Times New Roman" w:hAnsi="Times New Roman" w:cs="Times New Roman"/>
          <w:sz w:val="24"/>
          <w:szCs w:val="24"/>
        </w:rPr>
      </w:pPr>
      <w:r w:rsidRPr="003D69B2">
        <w:rPr>
          <w:rFonts w:ascii="Times New Roman" w:hAnsi="Times New Roman" w:cs="Times New Roman"/>
          <w:sz w:val="24"/>
          <w:szCs w:val="24"/>
        </w:rPr>
        <w:t>c) důvody pro individuální vzdělávání dítěte.</w:t>
      </w:r>
    </w:p>
    <w:p w:rsidR="00E318F5" w:rsidRPr="003D69B2" w:rsidRDefault="00E318F5" w:rsidP="00D95AB0">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lastRenderedPageBreak/>
        <w:t>10. 2</w:t>
      </w:r>
      <w:r w:rsidRPr="003D69B2">
        <w:rPr>
          <w:rFonts w:ascii="Times New Roman" w:hAnsi="Times New Roman" w:cs="Times New Roman"/>
          <w:sz w:val="24"/>
          <w:szCs w:val="24"/>
        </w:rPr>
        <w:tab/>
        <w:t>Mateřská škola ověří úroveň osvojování očekávaných výstupů v jednotlivých oblastech a případně doporučí zákonnému zástupci další postup při vzdělávání.</w:t>
      </w:r>
    </w:p>
    <w:p w:rsidR="00E318F5" w:rsidRPr="003D69B2" w:rsidRDefault="00E318F5" w:rsidP="00D95AB0">
      <w:pPr>
        <w:ind w:left="705" w:firstLine="3"/>
        <w:jc w:val="both"/>
        <w:rPr>
          <w:rFonts w:ascii="Times New Roman" w:hAnsi="Times New Roman" w:cs="Times New Roman"/>
          <w:sz w:val="24"/>
          <w:szCs w:val="24"/>
        </w:rPr>
      </w:pPr>
      <w:r w:rsidRPr="003D69B2">
        <w:rPr>
          <w:rFonts w:ascii="Times New Roman" w:hAnsi="Times New Roman" w:cs="Times New Roman"/>
          <w:sz w:val="24"/>
          <w:szCs w:val="24"/>
        </w:rPr>
        <w:t>Ředitelka školy stanoví termín ověření vždy na druhou polovinu listopadu a náhradní termín na první polovinu prosince. Přesný termín bude zákonným zástupcům sdělen individuálně, nebo s nimi dohodnut.</w:t>
      </w:r>
    </w:p>
    <w:p w:rsidR="00E318F5" w:rsidRPr="003D69B2" w:rsidRDefault="00E318F5" w:rsidP="00D95AB0">
      <w:pPr>
        <w:ind w:left="705"/>
        <w:jc w:val="both"/>
        <w:rPr>
          <w:rFonts w:ascii="Times New Roman" w:hAnsi="Times New Roman" w:cs="Times New Roman"/>
          <w:sz w:val="24"/>
          <w:szCs w:val="24"/>
        </w:rPr>
      </w:pPr>
      <w:r w:rsidRPr="003D69B2">
        <w:rPr>
          <w:rFonts w:ascii="Times New Roman" w:hAnsi="Times New Roman" w:cs="Times New Roman"/>
          <w:sz w:val="24"/>
          <w:szCs w:val="24"/>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E318F5" w:rsidRPr="003D69B2" w:rsidRDefault="00E318F5" w:rsidP="00D95AB0">
      <w:pPr>
        <w:ind w:left="705" w:firstLine="3"/>
        <w:jc w:val="both"/>
        <w:rPr>
          <w:rFonts w:ascii="Times New Roman" w:hAnsi="Times New Roman" w:cs="Times New Roman"/>
          <w:sz w:val="24"/>
          <w:szCs w:val="24"/>
        </w:rPr>
      </w:pPr>
      <w:r w:rsidRPr="003D69B2">
        <w:rPr>
          <w:rFonts w:ascii="Times New Roman" w:hAnsi="Times New Roman" w:cs="Times New Roman"/>
          <w:sz w:val="24"/>
          <w:szCs w:val="24"/>
        </w:rPr>
        <w:t>Odvolání proti rozhodnutí ředitel</w:t>
      </w:r>
      <w:r w:rsidR="00EE1BBA" w:rsidRPr="003D69B2">
        <w:rPr>
          <w:rFonts w:ascii="Times New Roman" w:hAnsi="Times New Roman" w:cs="Times New Roman"/>
          <w:sz w:val="24"/>
          <w:szCs w:val="24"/>
        </w:rPr>
        <w:t>ky</w:t>
      </w:r>
      <w:r w:rsidRPr="003D69B2">
        <w:rPr>
          <w:rFonts w:ascii="Times New Roman" w:hAnsi="Times New Roman" w:cs="Times New Roman"/>
          <w:sz w:val="24"/>
          <w:szCs w:val="24"/>
        </w:rPr>
        <w:t xml:space="preserve"> mateřské školy o ukončení individuálního vzdělávání dítěte nemá odkladný účinek. Po ukončení individuálního vzdělávání dítěte nelze dítě opětovně individuálně vzdělávat. </w:t>
      </w:r>
    </w:p>
    <w:p w:rsidR="005411CC" w:rsidRPr="003D69B2" w:rsidRDefault="005411CC" w:rsidP="00D95AB0">
      <w:pPr>
        <w:ind w:left="705" w:firstLine="3"/>
        <w:jc w:val="both"/>
        <w:rPr>
          <w:rFonts w:ascii="Times New Roman" w:hAnsi="Times New Roman" w:cs="Times New Roman"/>
          <w:sz w:val="24"/>
          <w:szCs w:val="24"/>
        </w:rPr>
      </w:pPr>
    </w:p>
    <w:p w:rsidR="005411CC" w:rsidRPr="003D69B2" w:rsidRDefault="005411CC" w:rsidP="005411CC">
      <w:pPr>
        <w:jc w:val="both"/>
        <w:rPr>
          <w:rFonts w:ascii="Times New Roman" w:hAnsi="Times New Roman" w:cs="Times New Roman"/>
          <w:b/>
          <w:sz w:val="24"/>
          <w:szCs w:val="24"/>
        </w:rPr>
      </w:pPr>
      <w:r w:rsidRPr="003D69B2">
        <w:rPr>
          <w:rFonts w:ascii="Times New Roman" w:hAnsi="Times New Roman" w:cs="Times New Roman"/>
          <w:b/>
          <w:sz w:val="24"/>
          <w:szCs w:val="24"/>
        </w:rPr>
        <w:t xml:space="preserve">11. Vzdělávání dětí se speciálními vzdělávacími potřebami  </w:t>
      </w:r>
    </w:p>
    <w:p w:rsidR="0039420A" w:rsidRPr="003D69B2" w:rsidRDefault="0039420A" w:rsidP="0039420A">
      <w:pPr>
        <w:jc w:val="both"/>
        <w:rPr>
          <w:rFonts w:ascii="Times New Roman" w:hAnsi="Times New Roman" w:cs="Times New Roman"/>
          <w:sz w:val="24"/>
          <w:szCs w:val="24"/>
        </w:rPr>
      </w:pPr>
      <w:r w:rsidRPr="003D69B2">
        <w:rPr>
          <w:rFonts w:ascii="Times New Roman" w:hAnsi="Times New Roman" w:cs="Times New Roman"/>
          <w:sz w:val="24"/>
          <w:szCs w:val="24"/>
        </w:rPr>
        <w:tab/>
        <w:t xml:space="preserve">Vzdělávání dětí se speciálními vzdělávacími potřebami vychází ve své základní koncepci z respektování individuálních potřeb a možností dítěte. 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 </w:t>
      </w:r>
    </w:p>
    <w:p w:rsidR="0056061C" w:rsidRPr="003D69B2" w:rsidRDefault="0056061C" w:rsidP="0039420A">
      <w:pPr>
        <w:rPr>
          <w:rFonts w:ascii="Times New Roman" w:hAnsi="Times New Roman" w:cs="Times New Roman"/>
          <w:sz w:val="24"/>
          <w:szCs w:val="24"/>
        </w:rPr>
      </w:pPr>
    </w:p>
    <w:p w:rsidR="0039420A" w:rsidRPr="003D69B2" w:rsidRDefault="0039420A" w:rsidP="0039420A">
      <w:pPr>
        <w:rPr>
          <w:rFonts w:ascii="Times New Roman" w:hAnsi="Times New Roman" w:cs="Times New Roman"/>
          <w:sz w:val="24"/>
          <w:szCs w:val="24"/>
        </w:rPr>
      </w:pPr>
      <w:r w:rsidRPr="003D69B2">
        <w:rPr>
          <w:rFonts w:ascii="Times New Roman" w:hAnsi="Times New Roman" w:cs="Times New Roman"/>
          <w:sz w:val="24"/>
          <w:szCs w:val="24"/>
        </w:rPr>
        <w:t xml:space="preserve">11.1 </w:t>
      </w:r>
      <w:r w:rsidRPr="003D69B2">
        <w:rPr>
          <w:rFonts w:ascii="Times New Roman" w:hAnsi="Times New Roman" w:cs="Times New Roman"/>
          <w:sz w:val="24"/>
          <w:szCs w:val="24"/>
          <w:u w:val="single"/>
        </w:rPr>
        <w:t>Pojetí vzdělávání dětí s přiznanými podpůrnými opatřeními</w:t>
      </w:r>
      <w:r w:rsidRPr="003D69B2">
        <w:rPr>
          <w:rFonts w:ascii="Times New Roman" w:hAnsi="Times New Roman" w:cs="Times New Roman"/>
          <w:sz w:val="24"/>
          <w:szCs w:val="24"/>
        </w:rPr>
        <w:t>.</w:t>
      </w:r>
    </w:p>
    <w:p w:rsidR="0039420A" w:rsidRPr="003D69B2" w:rsidRDefault="0039420A" w:rsidP="0039420A">
      <w:pPr>
        <w:jc w:val="both"/>
        <w:rPr>
          <w:rFonts w:ascii="Times New Roman" w:hAnsi="Times New Roman" w:cs="Times New Roman"/>
          <w:sz w:val="24"/>
          <w:szCs w:val="24"/>
        </w:rPr>
      </w:pPr>
      <w:r w:rsidRPr="003D69B2">
        <w:rPr>
          <w:rFonts w:ascii="Times New Roman" w:hAnsi="Times New Roman" w:cs="Times New Roman"/>
          <w:sz w:val="24"/>
          <w:szCs w:val="24"/>
        </w:rPr>
        <w:t xml:space="preserve">Rámcové cíle a záměry předškolního vzdělávání jsou pro vzdělávání všech dětí společné. Při vzdělávání dětí se speciálními vzdělávacími potřebami je třeba jejich naplňování přizpůsobovat tak, aby maximálně vyhovovalo dětem, jejich potřebám i možnostem. Snahou pedagogů naší školy je – stejně, jako ve vzdělávání dětí, které speciální vzdělávací potřeby nemají – vytvoření optimálních podmínek k rozvoji osobnosti každého dítěte, k učení i ke komunikaci s ostatními a pomoci mu, aby dosáhlo co největší samostatnosti. 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w:t>
      </w:r>
      <w:r w:rsidRPr="003D69B2">
        <w:rPr>
          <w:rFonts w:ascii="Times New Roman" w:hAnsi="Times New Roman" w:cs="Times New Roman"/>
          <w:sz w:val="24"/>
          <w:szCs w:val="24"/>
        </w:rPr>
        <w:lastRenderedPageBreak/>
        <w:t xml:space="preserve">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 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uplatňování vysoce profesionálních postojů 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w:t>
      </w:r>
    </w:p>
    <w:p w:rsidR="0039420A" w:rsidRPr="003D69B2" w:rsidRDefault="0039420A" w:rsidP="0039420A">
      <w:pPr>
        <w:rPr>
          <w:rFonts w:ascii="Times New Roman" w:hAnsi="Times New Roman" w:cs="Times New Roman"/>
          <w:sz w:val="24"/>
          <w:szCs w:val="24"/>
        </w:rPr>
      </w:pPr>
      <w:r w:rsidRPr="003D69B2">
        <w:rPr>
          <w:rFonts w:ascii="Times New Roman" w:hAnsi="Times New Roman" w:cs="Times New Roman"/>
          <w:sz w:val="24"/>
          <w:szCs w:val="24"/>
        </w:rPr>
        <w:t xml:space="preserve">  Při vzdělávání dětí se speciálními vzdělávacími potřebami spolupracuje učitel s dalšími odborníky, využívá služby školských poradenských zařízení. </w:t>
      </w:r>
    </w:p>
    <w:p w:rsidR="0039420A" w:rsidRPr="003D69B2" w:rsidRDefault="0039420A" w:rsidP="0039420A">
      <w:pPr>
        <w:rPr>
          <w:rFonts w:ascii="Times New Roman" w:hAnsi="Times New Roman" w:cs="Times New Roman"/>
          <w:sz w:val="24"/>
          <w:szCs w:val="24"/>
        </w:rPr>
      </w:pPr>
      <w:r w:rsidRPr="003D69B2">
        <w:rPr>
          <w:rFonts w:ascii="Times New Roman" w:hAnsi="Times New Roman" w:cs="Times New Roman"/>
          <w:sz w:val="24"/>
          <w:szCs w:val="24"/>
        </w:rPr>
        <w:t xml:space="preserve"> 11.2 </w:t>
      </w:r>
      <w:r w:rsidRPr="003D69B2">
        <w:rPr>
          <w:rFonts w:ascii="Times New Roman" w:hAnsi="Times New Roman" w:cs="Times New Roman"/>
          <w:sz w:val="24"/>
          <w:szCs w:val="24"/>
          <w:u w:val="single"/>
        </w:rPr>
        <w:t>Systém péče o děti s přiznanými podpůrnými opatřeními v mateřské škole</w:t>
      </w:r>
      <w:r w:rsidRPr="003D69B2">
        <w:rPr>
          <w:rFonts w:ascii="Times New Roman" w:hAnsi="Times New Roman" w:cs="Times New Roman"/>
          <w:sz w:val="24"/>
          <w:szCs w:val="24"/>
        </w:rPr>
        <w:t>.</w:t>
      </w:r>
    </w:p>
    <w:p w:rsidR="0039420A" w:rsidRPr="003D69B2" w:rsidRDefault="0039420A" w:rsidP="0039420A">
      <w:pPr>
        <w:jc w:val="both"/>
        <w:rPr>
          <w:rFonts w:ascii="Times New Roman" w:hAnsi="Times New Roman" w:cs="Times New Roman"/>
          <w:sz w:val="24"/>
          <w:szCs w:val="24"/>
        </w:rPr>
      </w:pPr>
      <w:r w:rsidRPr="003D69B2">
        <w:rPr>
          <w:rFonts w:ascii="Times New Roman" w:hAnsi="Times New Roman" w:cs="Times New Roman"/>
          <w:sz w:val="24"/>
          <w:szCs w:val="24"/>
        </w:rPr>
        <w:t xml:space="preserve">Mateřská škola stanoví pravidla a průběh tvorby, realizace a vyhodnocování PLPP; pravidla a průběh tvorby, realizace a vyhodnocování IVP. V ŠVP může mateřská škola stanovit náplň předmětů speciálně pedagogické péče;  zodpovědné osoby a jejich role v systému péče o děti se speciálními vzdělávacími potřebami;  pravidla pro zapojení dalších subjektů do systému vzdělávání dětí se speciálními vzdělávacími potřebami (zájmové organizace, vzdělávací instituce, sponzoři atd.).  </w:t>
      </w:r>
    </w:p>
    <w:p w:rsidR="0039420A" w:rsidRPr="003D69B2" w:rsidRDefault="0039420A" w:rsidP="0039420A">
      <w:pPr>
        <w:rPr>
          <w:rFonts w:ascii="Times New Roman" w:hAnsi="Times New Roman" w:cs="Times New Roman"/>
          <w:sz w:val="24"/>
          <w:szCs w:val="24"/>
        </w:rPr>
      </w:pPr>
      <w:r w:rsidRPr="003D69B2">
        <w:rPr>
          <w:rFonts w:ascii="Times New Roman" w:hAnsi="Times New Roman" w:cs="Times New Roman"/>
          <w:sz w:val="24"/>
          <w:szCs w:val="24"/>
        </w:rPr>
        <w:t xml:space="preserve">11.3 </w:t>
      </w:r>
      <w:r w:rsidRPr="003D69B2">
        <w:rPr>
          <w:rFonts w:ascii="Times New Roman" w:hAnsi="Times New Roman" w:cs="Times New Roman"/>
          <w:sz w:val="24"/>
          <w:szCs w:val="24"/>
          <w:u w:val="single"/>
        </w:rPr>
        <w:t>Podmínky vzdělávání dětí s přiznanými podpůrnými opatřeními.</w:t>
      </w:r>
    </w:p>
    <w:p w:rsidR="0039420A" w:rsidRPr="003D69B2" w:rsidRDefault="0039420A" w:rsidP="0039420A">
      <w:pPr>
        <w:jc w:val="both"/>
        <w:rPr>
          <w:rFonts w:ascii="Times New Roman" w:hAnsi="Times New Roman" w:cs="Times New Roman"/>
          <w:sz w:val="24"/>
          <w:szCs w:val="24"/>
        </w:rPr>
      </w:pPr>
      <w:r w:rsidRPr="003D69B2">
        <w:rPr>
          <w:rFonts w:ascii="Times New Roman" w:hAnsi="Times New Roman" w:cs="Times New Roman"/>
          <w:sz w:val="24"/>
          <w:szCs w:val="24"/>
        </w:rPr>
        <w:t xml:space="preserve"> Podmínky pro vzdělávání dětí musí vždy odpovídat individuálním potřebám dětí. Podmínky pro vzdělávání dětí s přiznanými podpůrnými opatřeními stanovuje školský zákon a vyhláška č. 27/2016 Sb., o vzdělávání žáků se speciálními vzdělávacími potřebami a žáků nadaných. Učitel zajišťuje tyto podmínky s ohledem na vývojová a osobnostní specifika těchto dětí a měl by být vzdělán v oblasti speciální pedagogiky.  Pro úspěšné vzdělávání dětí s přiznanými podpůrnými opatřeními je potřebné zabezpečit (případně umožnit): uplatňování principu diferenciace a individualizace vzdělávacího procesu při plánování a organizaci činností, včetně určování obsahu, forem i metod vzdělávání;  realizaci všech stanovených podpůrných opatření při vzdělávání dětí; osvojení specifických dovedností v úrovni odpo</w:t>
      </w:r>
      <w:r w:rsidR="0056061C" w:rsidRPr="003D69B2">
        <w:rPr>
          <w:rFonts w:ascii="Times New Roman" w:hAnsi="Times New Roman" w:cs="Times New Roman"/>
          <w:sz w:val="24"/>
          <w:szCs w:val="24"/>
        </w:rPr>
        <w:t>vídající individuálním potřebám</w:t>
      </w:r>
      <w:r w:rsidRPr="003D69B2">
        <w:rPr>
          <w:rFonts w:ascii="Times New Roman" w:hAnsi="Times New Roman" w:cs="Times New Roman"/>
          <w:sz w:val="24"/>
          <w:szCs w:val="24"/>
        </w:rPr>
        <w:t xml:space="preserve"> a možnostem dítěte zaměřených na samostatnost, sebeobsluhu a základní hygienické návyky v úrovni odpovídající věku dítěte a stupni postižení; spolupráci se zákonnými zástupci dítěte, školskými poradenskými zařízeními, v případě potřeby spolupráci s odborníky mimo oblast školství; snížení počtu dětí ve třídě v souladu s právními předpisy;  přítomnost asistenta pedagoga podle stupně přiznaného podpůrného opatření.  </w:t>
      </w:r>
    </w:p>
    <w:p w:rsidR="0039420A" w:rsidRPr="003D69B2" w:rsidRDefault="0039420A" w:rsidP="005411CC">
      <w:pPr>
        <w:jc w:val="both"/>
        <w:rPr>
          <w:rFonts w:ascii="Times New Roman" w:hAnsi="Times New Roman" w:cs="Times New Roman"/>
          <w:sz w:val="24"/>
          <w:szCs w:val="24"/>
        </w:rPr>
      </w:pPr>
    </w:p>
    <w:p w:rsidR="00E318F5" w:rsidRPr="003D69B2" w:rsidRDefault="0039420A" w:rsidP="00E318F5">
      <w:pPr>
        <w:pStyle w:val="Nadpis3"/>
        <w:keepNext/>
        <w:numPr>
          <w:ilvl w:val="2"/>
          <w:numId w:val="9"/>
        </w:numPr>
        <w:suppressAutoHyphens/>
        <w:overflowPunct w:val="0"/>
        <w:autoSpaceDE w:val="0"/>
        <w:ind w:left="705" w:hanging="705"/>
        <w:textAlignment w:val="baseline"/>
        <w:rPr>
          <w:rFonts w:ascii="Times New Roman" w:hAnsi="Times New Roman"/>
          <w:sz w:val="24"/>
          <w:szCs w:val="24"/>
        </w:rPr>
      </w:pPr>
      <w:r w:rsidRPr="003D69B2">
        <w:rPr>
          <w:rFonts w:ascii="Times New Roman" w:hAnsi="Times New Roman"/>
          <w:sz w:val="24"/>
          <w:szCs w:val="24"/>
        </w:rPr>
        <w:t xml:space="preserve">12. Vzdělávání dětí nadaných  </w:t>
      </w:r>
    </w:p>
    <w:p w:rsidR="0039420A" w:rsidRPr="003D69B2" w:rsidRDefault="0039420A" w:rsidP="0039420A">
      <w:pPr>
        <w:pStyle w:val="Odstavecseseznamem"/>
        <w:numPr>
          <w:ilvl w:val="0"/>
          <w:numId w:val="9"/>
        </w:numPr>
        <w:jc w:val="both"/>
        <w:rPr>
          <w:rFonts w:ascii="Times New Roman" w:hAnsi="Times New Roman" w:cs="Times New Roman"/>
          <w:sz w:val="24"/>
          <w:szCs w:val="24"/>
        </w:rPr>
      </w:pPr>
    </w:p>
    <w:p w:rsidR="0039420A" w:rsidRPr="003D69B2" w:rsidRDefault="0039420A" w:rsidP="0039420A">
      <w:pPr>
        <w:pStyle w:val="Odstavecseseznamem"/>
        <w:numPr>
          <w:ilvl w:val="0"/>
          <w:numId w:val="9"/>
        </w:numPr>
        <w:jc w:val="both"/>
        <w:rPr>
          <w:rFonts w:ascii="Times New Roman" w:hAnsi="Times New Roman" w:cs="Times New Roman"/>
          <w:sz w:val="24"/>
          <w:szCs w:val="24"/>
        </w:rPr>
      </w:pPr>
      <w:r w:rsidRPr="003D69B2">
        <w:rPr>
          <w:rFonts w:ascii="Times New Roman" w:hAnsi="Times New Roman" w:cs="Times New Roman"/>
          <w:sz w:val="24"/>
          <w:szCs w:val="24"/>
        </w:rPr>
        <w:t xml:space="preserve">Mateřská škola je povinna vytvářet ve svém školním vzdělávacím programu a při jeho realizaci podmínky k co největšímu využití potenciálu každého dítěte s ohledem na jeho </w:t>
      </w:r>
      <w:r w:rsidRPr="003D69B2">
        <w:rPr>
          <w:rFonts w:ascii="Times New Roman" w:hAnsi="Times New Roman" w:cs="Times New Roman"/>
          <w:sz w:val="24"/>
          <w:szCs w:val="24"/>
        </w:rPr>
        <w:lastRenderedPageBreak/>
        <w:t xml:space="preserve">individuální možnosti. To platí v plné míře i pro vzdělávání dětí nadaných.  V předškolním věku dítě prochází obdobím nerovnoměrného a skokového vývoje, mnohdy je těžké odlišit při identifikaci nadání dítěte od akcelerovaného vývoje v určité oblasti. Dítě, které vykazuje známky nadání, musí být dále podporováno. Vzdělávání dětí probíhá takovým způsobem, aby byl stimulován rozvoj jejich potenciálu včetně různých druhů nadání a aby se tato nadání mohla ve škole projevit a pokud možno i uplatnit a dále rozvíjet. Mateřská škola je povinna zajistit realizaci všech stanovených podpůrných opatření pro podporu nadání podle individuálních vzdělávacích potřeb dětí v rozsahu prvního až čtvrtého stupně podpory.  </w:t>
      </w:r>
    </w:p>
    <w:p w:rsidR="0056061C" w:rsidRPr="003D69B2" w:rsidRDefault="0056061C" w:rsidP="0039420A">
      <w:pPr>
        <w:pStyle w:val="Odstavecseseznamem"/>
        <w:numPr>
          <w:ilvl w:val="0"/>
          <w:numId w:val="9"/>
        </w:numPr>
        <w:jc w:val="both"/>
        <w:rPr>
          <w:rFonts w:ascii="Times New Roman" w:hAnsi="Times New Roman" w:cs="Times New Roman"/>
          <w:sz w:val="24"/>
          <w:szCs w:val="24"/>
        </w:rPr>
      </w:pPr>
    </w:p>
    <w:p w:rsidR="0039420A" w:rsidRPr="003D69B2" w:rsidRDefault="0039420A" w:rsidP="00E318F5">
      <w:pPr>
        <w:pStyle w:val="Nadpis3"/>
        <w:keepNext/>
        <w:numPr>
          <w:ilvl w:val="2"/>
          <w:numId w:val="9"/>
        </w:numPr>
        <w:suppressAutoHyphens/>
        <w:overflowPunct w:val="0"/>
        <w:autoSpaceDE w:val="0"/>
        <w:ind w:left="705" w:hanging="705"/>
        <w:textAlignment w:val="baseline"/>
        <w:rPr>
          <w:rFonts w:ascii="Times New Roman" w:hAnsi="Times New Roman"/>
          <w:sz w:val="24"/>
          <w:szCs w:val="24"/>
        </w:rPr>
      </w:pPr>
      <w:r w:rsidRPr="003D69B2">
        <w:rPr>
          <w:rFonts w:ascii="Times New Roman" w:hAnsi="Times New Roman"/>
          <w:sz w:val="24"/>
          <w:szCs w:val="24"/>
        </w:rPr>
        <w:t>13. Vzdělávání dětí od dvou do tří let</w:t>
      </w:r>
    </w:p>
    <w:p w:rsidR="009E6D7B" w:rsidRPr="003D69B2" w:rsidRDefault="009E6D7B" w:rsidP="009E6D7B">
      <w:pPr>
        <w:pStyle w:val="Odstavecseseznamem"/>
        <w:numPr>
          <w:ilvl w:val="0"/>
          <w:numId w:val="9"/>
        </w:numPr>
        <w:jc w:val="both"/>
        <w:rPr>
          <w:rFonts w:ascii="Times New Roman" w:hAnsi="Times New Roman" w:cs="Times New Roman"/>
          <w:sz w:val="24"/>
          <w:szCs w:val="24"/>
        </w:rPr>
      </w:pPr>
    </w:p>
    <w:p w:rsidR="009E6D7B" w:rsidRPr="003D69B2" w:rsidRDefault="009E6D7B" w:rsidP="009E6D7B">
      <w:pPr>
        <w:pStyle w:val="Odstavecseseznamem"/>
        <w:numPr>
          <w:ilvl w:val="0"/>
          <w:numId w:val="9"/>
        </w:numPr>
        <w:jc w:val="both"/>
        <w:rPr>
          <w:rFonts w:ascii="Times New Roman" w:hAnsi="Times New Roman" w:cs="Times New Roman"/>
          <w:sz w:val="24"/>
          <w:szCs w:val="24"/>
        </w:rPr>
      </w:pPr>
      <w:r w:rsidRPr="003D69B2">
        <w:rPr>
          <w:rFonts w:ascii="Times New Roman" w:hAnsi="Times New Roman" w:cs="Times New Roman"/>
          <w:sz w:val="24"/>
          <w:szCs w:val="24"/>
        </w:rPr>
        <w:t xml:space="preserve">Předškolní vzdělávání lze organizovat pro děti od dvou let věku. Rámcové cíle a záměry vzdělávání, obsažené v RVP PV, jsou vhodné i pro vzdělávání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rsidR="009E6D7B" w:rsidRPr="003D69B2" w:rsidRDefault="009E6D7B" w:rsidP="009E6D7B">
      <w:pPr>
        <w:pStyle w:val="Odstavecseseznamem"/>
        <w:numPr>
          <w:ilvl w:val="0"/>
          <w:numId w:val="9"/>
        </w:numPr>
        <w:rPr>
          <w:rFonts w:ascii="Times New Roman" w:hAnsi="Times New Roman" w:cs="Times New Roman"/>
          <w:sz w:val="24"/>
          <w:szCs w:val="24"/>
        </w:rPr>
      </w:pPr>
      <w:r w:rsidRPr="003D69B2">
        <w:rPr>
          <w:rFonts w:ascii="Times New Roman" w:hAnsi="Times New Roman" w:cs="Times New Roman"/>
          <w:sz w:val="24"/>
          <w:szCs w:val="24"/>
        </w:rPr>
        <w:t xml:space="preserve"> </w:t>
      </w:r>
    </w:p>
    <w:p w:rsidR="009E6D7B" w:rsidRPr="003D69B2" w:rsidRDefault="009E6D7B" w:rsidP="009E6D7B">
      <w:pPr>
        <w:pStyle w:val="Odstavecseseznamem"/>
        <w:numPr>
          <w:ilvl w:val="0"/>
          <w:numId w:val="9"/>
        </w:numPr>
        <w:jc w:val="both"/>
        <w:rPr>
          <w:rFonts w:ascii="Times New Roman" w:hAnsi="Times New Roman" w:cs="Times New Roman"/>
          <w:sz w:val="24"/>
          <w:szCs w:val="24"/>
        </w:rPr>
      </w:pPr>
      <w:r w:rsidRPr="003D69B2">
        <w:rPr>
          <w:rFonts w:ascii="Times New Roman" w:hAnsi="Times New Roman" w:cs="Times New Roman"/>
          <w:sz w:val="24"/>
          <w:szCs w:val="24"/>
        </w:rPr>
        <w:t xml:space="preserve">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 </w:t>
      </w:r>
    </w:p>
    <w:p w:rsidR="009E6D7B" w:rsidRPr="003D69B2" w:rsidRDefault="009E6D7B" w:rsidP="009E6D7B">
      <w:pPr>
        <w:pStyle w:val="Odstavecseseznamem"/>
        <w:numPr>
          <w:ilvl w:val="0"/>
          <w:numId w:val="9"/>
        </w:numPr>
        <w:jc w:val="both"/>
        <w:rPr>
          <w:rFonts w:ascii="Times New Roman" w:hAnsi="Times New Roman" w:cs="Times New Roman"/>
          <w:sz w:val="24"/>
          <w:szCs w:val="24"/>
        </w:rPr>
      </w:pPr>
      <w:r w:rsidRPr="003D69B2">
        <w:rPr>
          <w:rFonts w:ascii="Times New Roman" w:hAnsi="Times New Roman" w:cs="Times New Roman"/>
          <w:sz w:val="24"/>
          <w:szCs w:val="24"/>
        </w:rPr>
        <w:t xml:space="preserve"> 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9E6D7B" w:rsidRPr="003D69B2" w:rsidRDefault="009E6D7B" w:rsidP="009E6D7B">
      <w:pPr>
        <w:pStyle w:val="Odstavecseseznamem"/>
        <w:numPr>
          <w:ilvl w:val="0"/>
          <w:numId w:val="9"/>
        </w:numPr>
        <w:jc w:val="both"/>
        <w:rPr>
          <w:rFonts w:ascii="Times New Roman" w:hAnsi="Times New Roman" w:cs="Times New Roman"/>
          <w:sz w:val="24"/>
          <w:szCs w:val="24"/>
        </w:rPr>
      </w:pPr>
    </w:p>
    <w:p w:rsidR="009E6D7B" w:rsidRPr="003D69B2" w:rsidRDefault="009E6D7B" w:rsidP="009E6D7B">
      <w:pPr>
        <w:pStyle w:val="Odstavecseseznamem"/>
        <w:numPr>
          <w:ilvl w:val="0"/>
          <w:numId w:val="9"/>
        </w:numPr>
        <w:rPr>
          <w:rFonts w:ascii="Times New Roman" w:hAnsi="Times New Roman" w:cs="Times New Roman"/>
          <w:sz w:val="24"/>
          <w:szCs w:val="24"/>
        </w:rPr>
      </w:pPr>
      <w:r w:rsidRPr="003D69B2">
        <w:rPr>
          <w:rFonts w:ascii="Times New Roman" w:hAnsi="Times New Roman" w:cs="Times New Roman"/>
          <w:sz w:val="24"/>
          <w:szCs w:val="24"/>
        </w:rPr>
        <w:t xml:space="preserve"> 13.1 </w:t>
      </w:r>
      <w:r w:rsidRPr="003D69B2">
        <w:rPr>
          <w:rFonts w:ascii="Times New Roman" w:hAnsi="Times New Roman" w:cs="Times New Roman"/>
          <w:sz w:val="24"/>
          <w:szCs w:val="24"/>
          <w:u w:val="single"/>
        </w:rPr>
        <w:t>Podmínky vzdělávání dětí od dvou do tří let</w:t>
      </w:r>
      <w:r w:rsidRPr="003D69B2">
        <w:rPr>
          <w:rFonts w:ascii="Times New Roman" w:hAnsi="Times New Roman" w:cs="Times New Roman"/>
          <w:sz w:val="24"/>
          <w:szCs w:val="24"/>
        </w:rPr>
        <w:t xml:space="preserve">   </w:t>
      </w:r>
    </w:p>
    <w:p w:rsidR="009E6D7B" w:rsidRPr="003D69B2" w:rsidRDefault="009E6D7B" w:rsidP="009E6D7B">
      <w:pPr>
        <w:pStyle w:val="Odstavecseseznamem"/>
        <w:numPr>
          <w:ilvl w:val="0"/>
          <w:numId w:val="9"/>
        </w:numPr>
        <w:jc w:val="both"/>
        <w:rPr>
          <w:rFonts w:ascii="Times New Roman" w:hAnsi="Times New Roman" w:cs="Times New Roman"/>
          <w:sz w:val="24"/>
          <w:szCs w:val="24"/>
        </w:rPr>
      </w:pPr>
      <w:r w:rsidRPr="003D69B2">
        <w:rPr>
          <w:rFonts w:ascii="Times New Roman" w:hAnsi="Times New Roman" w:cs="Times New Roman"/>
          <w:sz w:val="24"/>
          <w:szCs w:val="24"/>
        </w:rPr>
        <w:t xml:space="preserve">Předškolní období je zásadní pro utváření celoživotních návyků, respektování pravidel a norem. Ve věku dvou let je dítě zpravidla připraveno tyto aspekty rozeznávat a přijímat. Pokud se v mateřské škole vzdělávají děti mladší </w:t>
      </w:r>
      <w:proofErr w:type="gramStart"/>
      <w:r w:rsidRPr="003D69B2">
        <w:rPr>
          <w:rFonts w:ascii="Times New Roman" w:hAnsi="Times New Roman" w:cs="Times New Roman"/>
          <w:sz w:val="24"/>
          <w:szCs w:val="24"/>
        </w:rPr>
        <w:t>tří</w:t>
      </w:r>
      <w:proofErr w:type="gramEnd"/>
      <w:r w:rsidRPr="003D69B2">
        <w:rPr>
          <w:rFonts w:ascii="Times New Roman" w:hAnsi="Times New Roman" w:cs="Times New Roman"/>
          <w:sz w:val="24"/>
          <w:szCs w:val="24"/>
        </w:rPr>
        <w:t xml:space="preserve"> let, je nutné zajistit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9E6D7B" w:rsidRPr="003D69B2" w:rsidRDefault="009E6D7B" w:rsidP="009E6D7B">
      <w:pPr>
        <w:pStyle w:val="Odstavecseseznamem"/>
        <w:numPr>
          <w:ilvl w:val="0"/>
          <w:numId w:val="9"/>
        </w:numPr>
        <w:rPr>
          <w:rFonts w:ascii="Times New Roman" w:hAnsi="Times New Roman" w:cs="Times New Roman"/>
          <w:sz w:val="24"/>
          <w:szCs w:val="24"/>
        </w:rPr>
      </w:pPr>
      <w:r w:rsidRPr="003D69B2">
        <w:rPr>
          <w:rFonts w:ascii="Times New Roman" w:hAnsi="Times New Roman" w:cs="Times New Roman"/>
          <w:sz w:val="24"/>
          <w:szCs w:val="24"/>
        </w:rPr>
        <w:lastRenderedPageBreak/>
        <w:t xml:space="preserve"> Podmínky pro vzdělávání dětí od dvou do tří let jsou vyhovující, jestliže:                                                         </w:t>
      </w:r>
    </w:p>
    <w:p w:rsidR="009E6D7B" w:rsidRPr="003D69B2" w:rsidRDefault="009E6D7B" w:rsidP="009E6D7B">
      <w:pPr>
        <w:pStyle w:val="Odstavecseseznamem"/>
        <w:numPr>
          <w:ilvl w:val="0"/>
          <w:numId w:val="9"/>
        </w:numPr>
        <w:jc w:val="both"/>
        <w:rPr>
          <w:rFonts w:ascii="Times New Roman" w:hAnsi="Times New Roman" w:cs="Times New Roman"/>
          <w:sz w:val="24"/>
          <w:szCs w:val="24"/>
        </w:rPr>
      </w:pPr>
      <w:r w:rsidRPr="003D69B2">
        <w:rPr>
          <w:rFonts w:ascii="Times New Roman" w:hAnsi="Times New Roman" w:cs="Times New Roman"/>
          <w:sz w:val="24"/>
          <w:szCs w:val="24"/>
        </w:rPr>
        <w:t>Mateřská škola je vybavena dostatečným množstvím podnětných a bezpečných hraček a pomůcek vhodných pro dvouleté děti. 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 Ve věkově heterogenní třídě jsou pro zajištění bezpečnosti jiným způsobem znepřístupněny bezpečnost ohrožující předměty. Ve třídě jsou nastavena dětem srozumitelná pravidla pro používání a ukládání hraček a pomůcek. Prostředí je upraveno tak, aby poskytovalo dostatečný prostor pro volný pohyb a hru dětí, umožňovalo variabilitu v uspořádání prostoru a zabezpečovalo možnost naplnění potřeby průběžného odpočinku. Mateřská škola je vybavena dostatečným zázemím pro zajištění hygieny dítěte. Šatna je vybavena dostatečně velkým úložným prostorem na náhradní oblečení a hygienické potřeby.  Je zajištěn vyhovující režim dne, který respektuje potřeby dětí (zejména pravidelnost, dostatek času na realizaci činností, úprava času stravování, dostatečný odpočinek). Mateřská škola vytváří podmínky pro adaptaci dítěte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škole jsou aktivně podněcovány pozitivní vztahy, které vedou k oboustranné důvěře a spolupráci s rodinou. Péče o děti od dvou do tří let musí být organizačně a provozně zajištěna v souladu s platnými právními předpisy.</w:t>
      </w:r>
    </w:p>
    <w:p w:rsidR="0039420A" w:rsidRPr="003D69B2" w:rsidRDefault="0039420A" w:rsidP="0039420A">
      <w:pPr>
        <w:pStyle w:val="Nadpis3"/>
        <w:keepNext/>
        <w:suppressAutoHyphens/>
        <w:overflowPunct w:val="0"/>
        <w:autoSpaceDE w:val="0"/>
        <w:textAlignment w:val="baseline"/>
        <w:rPr>
          <w:rFonts w:ascii="Times New Roman" w:hAnsi="Times New Roman"/>
          <w:sz w:val="24"/>
          <w:szCs w:val="24"/>
        </w:rPr>
      </w:pPr>
    </w:p>
    <w:p w:rsidR="00E318F5" w:rsidRPr="003D69B2" w:rsidRDefault="009E6D7B" w:rsidP="004705EB">
      <w:pPr>
        <w:pStyle w:val="Nadpis3"/>
        <w:keepNext/>
        <w:numPr>
          <w:ilvl w:val="2"/>
          <w:numId w:val="9"/>
        </w:numPr>
        <w:suppressAutoHyphens/>
        <w:overflowPunct w:val="0"/>
        <w:autoSpaceDE w:val="0"/>
        <w:ind w:left="705" w:hanging="705"/>
        <w:jc w:val="both"/>
        <w:textAlignment w:val="baseline"/>
        <w:rPr>
          <w:rFonts w:ascii="Times New Roman" w:hAnsi="Times New Roman"/>
          <w:sz w:val="24"/>
          <w:szCs w:val="24"/>
          <w:u w:val="single"/>
        </w:rPr>
      </w:pPr>
      <w:r w:rsidRPr="003D69B2">
        <w:rPr>
          <w:rFonts w:ascii="Times New Roman" w:hAnsi="Times New Roman"/>
          <w:sz w:val="24"/>
          <w:szCs w:val="24"/>
        </w:rPr>
        <w:t>14</w:t>
      </w:r>
      <w:r w:rsidR="00E318F5" w:rsidRPr="003D69B2">
        <w:rPr>
          <w:rFonts w:ascii="Times New Roman" w:hAnsi="Times New Roman"/>
          <w:sz w:val="24"/>
          <w:szCs w:val="24"/>
        </w:rPr>
        <w:t xml:space="preserve">.  Upřesnění podmínek pro přebírání dětí od zákonných zástupců ke vzdělávání </w:t>
      </w:r>
    </w:p>
    <w:p w:rsidR="00E318F5" w:rsidRPr="003D69B2" w:rsidRDefault="00D95AB0" w:rsidP="004705EB">
      <w:pPr>
        <w:pStyle w:val="Nadpis3"/>
        <w:keepNext/>
        <w:numPr>
          <w:ilvl w:val="2"/>
          <w:numId w:val="9"/>
        </w:numPr>
        <w:suppressAutoHyphens/>
        <w:overflowPunct w:val="0"/>
        <w:autoSpaceDE w:val="0"/>
        <w:ind w:left="705" w:hanging="705"/>
        <w:jc w:val="both"/>
        <w:textAlignment w:val="baseline"/>
        <w:rPr>
          <w:rFonts w:ascii="Times New Roman" w:hAnsi="Times New Roman"/>
          <w:sz w:val="24"/>
          <w:szCs w:val="24"/>
          <w:u w:val="single"/>
        </w:rPr>
      </w:pPr>
      <w:r w:rsidRPr="003D69B2">
        <w:rPr>
          <w:rFonts w:ascii="Times New Roman" w:hAnsi="Times New Roman"/>
          <w:sz w:val="24"/>
          <w:szCs w:val="24"/>
        </w:rPr>
        <w:t xml:space="preserve">        </w:t>
      </w:r>
      <w:r w:rsidR="00E318F5" w:rsidRPr="003D69B2">
        <w:rPr>
          <w:rFonts w:ascii="Times New Roman" w:hAnsi="Times New Roman"/>
          <w:sz w:val="24"/>
          <w:szCs w:val="24"/>
        </w:rPr>
        <w:t>v mateřské škole a pro jejich předávání zákonným zástupcům po ukončení vzdělávání</w:t>
      </w:r>
    </w:p>
    <w:p w:rsidR="00F40694" w:rsidRPr="003D69B2" w:rsidRDefault="00F40694" w:rsidP="004705EB">
      <w:pPr>
        <w:pStyle w:val="Nadpis3"/>
        <w:keepNext/>
        <w:numPr>
          <w:ilvl w:val="2"/>
          <w:numId w:val="9"/>
        </w:numPr>
        <w:suppressAutoHyphens/>
        <w:overflowPunct w:val="0"/>
        <w:autoSpaceDE w:val="0"/>
        <w:ind w:left="705" w:hanging="705"/>
        <w:jc w:val="both"/>
        <w:textAlignment w:val="baseline"/>
        <w:rPr>
          <w:rFonts w:ascii="Times New Roman" w:hAnsi="Times New Roman"/>
          <w:sz w:val="24"/>
          <w:szCs w:val="24"/>
          <w:u w:val="single"/>
        </w:rPr>
      </w:pPr>
    </w:p>
    <w:p w:rsidR="00E318F5" w:rsidRPr="003D69B2" w:rsidRDefault="00E318F5" w:rsidP="004705EB">
      <w:pPr>
        <w:ind w:left="705" w:hanging="705"/>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4</w:t>
      </w:r>
      <w:r w:rsidRPr="003D69B2">
        <w:rPr>
          <w:rFonts w:ascii="Times New Roman" w:hAnsi="Times New Roman" w:cs="Times New Roman"/>
          <w:sz w:val="24"/>
          <w:szCs w:val="24"/>
        </w:rPr>
        <w:t>.1</w:t>
      </w:r>
      <w:r w:rsidRPr="003D69B2">
        <w:rPr>
          <w:rFonts w:ascii="Times New Roman" w:hAnsi="Times New Roman" w:cs="Times New Roman"/>
          <w:sz w:val="24"/>
          <w:szCs w:val="24"/>
        </w:rPr>
        <w:tab/>
        <w:t xml:space="preserve">Zákonní zástupci v době určené pro příchod dětí do mateřské školy předávají dítě po jeho převlečení v šatně učitelce ve třídě MŠ. </w:t>
      </w:r>
    </w:p>
    <w:p w:rsidR="00E318F5" w:rsidRPr="003D69B2" w:rsidRDefault="00E318F5" w:rsidP="004705EB">
      <w:pPr>
        <w:ind w:left="705" w:hanging="705"/>
        <w:rPr>
          <w:rFonts w:ascii="Times New Roman" w:hAnsi="Times New Roman" w:cs="Times New Roman"/>
          <w:i/>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4</w:t>
      </w:r>
      <w:r w:rsidRPr="003D69B2">
        <w:rPr>
          <w:rFonts w:ascii="Times New Roman" w:hAnsi="Times New Roman" w:cs="Times New Roman"/>
          <w:sz w:val="24"/>
          <w:szCs w:val="24"/>
        </w:rPr>
        <w:t>.2</w:t>
      </w:r>
      <w:r w:rsidRPr="003D69B2">
        <w:rPr>
          <w:rFonts w:ascii="Times New Roman" w:hAnsi="Times New Roman" w:cs="Times New Roman"/>
          <w:sz w:val="24"/>
          <w:szCs w:val="24"/>
        </w:rPr>
        <w:tab/>
        <w:t>Zákonní zástupci si přebírají dítě po skončení jeho vzdělávání od učitelky MŠ přímo ve třídě, do které dítě dochází, popřípadě na zahradě mateřské školy</w:t>
      </w:r>
      <w:r w:rsidR="00F40694" w:rsidRPr="003D69B2">
        <w:rPr>
          <w:rFonts w:ascii="Times New Roman" w:hAnsi="Times New Roman" w:cs="Times New Roman"/>
          <w:sz w:val="24"/>
          <w:szCs w:val="24"/>
        </w:rPr>
        <w:t>,</w:t>
      </w:r>
      <w:r w:rsidRPr="003D69B2">
        <w:rPr>
          <w:rFonts w:ascii="Times New Roman" w:hAnsi="Times New Roman" w:cs="Times New Roman"/>
          <w:sz w:val="24"/>
          <w:szCs w:val="24"/>
        </w:rPr>
        <w:t xml:space="preserve"> a to v době určené mateřskou školou k přebírání dětí zákonnými zástupci.</w:t>
      </w:r>
    </w:p>
    <w:p w:rsidR="00E318F5" w:rsidRPr="003D69B2" w:rsidRDefault="00E318F5" w:rsidP="004705EB">
      <w:pPr>
        <w:ind w:left="705" w:hanging="705"/>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4</w:t>
      </w:r>
      <w:r w:rsidRPr="003D69B2">
        <w:rPr>
          <w:rFonts w:ascii="Times New Roman" w:hAnsi="Times New Roman" w:cs="Times New Roman"/>
          <w:sz w:val="24"/>
          <w:szCs w:val="24"/>
        </w:rPr>
        <w:t>.3</w:t>
      </w:r>
      <w:r w:rsidRPr="003D69B2">
        <w:rPr>
          <w:rFonts w:ascii="Times New Roman" w:hAnsi="Times New Roman" w:cs="Times New Roman"/>
          <w:sz w:val="24"/>
          <w:szCs w:val="24"/>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E318F5" w:rsidRPr="003D69B2" w:rsidRDefault="00E318F5" w:rsidP="004705EB">
      <w:pPr>
        <w:ind w:left="705" w:hanging="705"/>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4</w:t>
      </w:r>
      <w:r w:rsidRPr="003D69B2">
        <w:rPr>
          <w:rFonts w:ascii="Times New Roman" w:hAnsi="Times New Roman" w:cs="Times New Roman"/>
          <w:sz w:val="24"/>
          <w:szCs w:val="24"/>
        </w:rPr>
        <w:t>.4</w:t>
      </w:r>
      <w:r w:rsidRPr="003D69B2">
        <w:rPr>
          <w:rFonts w:ascii="Times New Roman" w:hAnsi="Times New Roman" w:cs="Times New Roman"/>
          <w:sz w:val="24"/>
          <w:szCs w:val="24"/>
        </w:rPr>
        <w:tab/>
        <w:t>Zákonní zástupci dítěte mohou pověřit jinou osobu pro jeho přebírání a předávání při vzdělávání v mateřské škole. Vystavené písemné pověření podepsané zákonnými zástupci dítěte předají zákonní zástupci vedoucí učitelce MŠ.</w:t>
      </w:r>
    </w:p>
    <w:p w:rsidR="00E318F5" w:rsidRPr="003D69B2" w:rsidRDefault="00E318F5" w:rsidP="00E318F5">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4</w:t>
      </w:r>
      <w:r w:rsidRPr="003D69B2">
        <w:rPr>
          <w:rFonts w:ascii="Times New Roman" w:hAnsi="Times New Roman" w:cs="Times New Roman"/>
          <w:sz w:val="24"/>
          <w:szCs w:val="24"/>
        </w:rPr>
        <w:t>.5</w:t>
      </w:r>
      <w:r w:rsidRPr="003D69B2">
        <w:rPr>
          <w:rFonts w:ascii="Times New Roman" w:hAnsi="Times New Roman" w:cs="Times New Roman"/>
          <w:sz w:val="24"/>
          <w:szCs w:val="24"/>
        </w:rPr>
        <w:tab/>
        <w:t xml:space="preserve">Pokud si pověřená osoba nevyzvedne dítě do stanovené doby, učitelka MŠ setrvá s dítětem v MŠ a: </w:t>
      </w:r>
    </w:p>
    <w:p w:rsidR="00E318F5" w:rsidRPr="003D69B2" w:rsidRDefault="00E318F5" w:rsidP="00E318F5">
      <w:pPr>
        <w:pStyle w:val="Odstavecseseznamem"/>
        <w:numPr>
          <w:ilvl w:val="0"/>
          <w:numId w:val="11"/>
        </w:numPr>
        <w:suppressAutoHyphens/>
        <w:overflowPunct w:val="0"/>
        <w:autoSpaceDE w:val="0"/>
        <w:spacing w:after="0" w:line="240" w:lineRule="auto"/>
        <w:ind w:left="1134" w:hanging="425"/>
        <w:textAlignment w:val="baseline"/>
        <w:rPr>
          <w:rFonts w:ascii="Times New Roman" w:hAnsi="Times New Roman" w:cs="Times New Roman"/>
          <w:sz w:val="24"/>
          <w:szCs w:val="24"/>
        </w:rPr>
      </w:pPr>
      <w:r w:rsidRPr="003D69B2">
        <w:rPr>
          <w:rFonts w:ascii="Times New Roman" w:hAnsi="Times New Roman" w:cs="Times New Roman"/>
          <w:sz w:val="24"/>
          <w:szCs w:val="24"/>
        </w:rPr>
        <w:t>pokusí se pověřené osoby kontaktovat telefonicky,</w:t>
      </w:r>
    </w:p>
    <w:p w:rsidR="00E318F5" w:rsidRPr="003D69B2" w:rsidRDefault="00E318F5" w:rsidP="00E318F5">
      <w:pPr>
        <w:pStyle w:val="Odstavecseseznamem"/>
        <w:numPr>
          <w:ilvl w:val="0"/>
          <w:numId w:val="11"/>
        </w:numPr>
        <w:suppressAutoHyphens/>
        <w:overflowPunct w:val="0"/>
        <w:autoSpaceDE w:val="0"/>
        <w:spacing w:after="0" w:line="240" w:lineRule="auto"/>
        <w:ind w:left="1134" w:hanging="425"/>
        <w:textAlignment w:val="baseline"/>
        <w:rPr>
          <w:rFonts w:ascii="Times New Roman" w:hAnsi="Times New Roman" w:cs="Times New Roman"/>
          <w:sz w:val="24"/>
          <w:szCs w:val="24"/>
        </w:rPr>
      </w:pPr>
      <w:r w:rsidRPr="003D69B2">
        <w:rPr>
          <w:rFonts w:ascii="Times New Roman" w:hAnsi="Times New Roman" w:cs="Times New Roman"/>
          <w:sz w:val="24"/>
          <w:szCs w:val="24"/>
        </w:rPr>
        <w:lastRenderedPageBreak/>
        <w:t>informuje telefonicky ředitelku školy,</w:t>
      </w:r>
    </w:p>
    <w:p w:rsidR="00E318F5" w:rsidRPr="003D69B2" w:rsidRDefault="00E318F5" w:rsidP="00E318F5">
      <w:pPr>
        <w:pStyle w:val="Odstavecseseznamem"/>
        <w:numPr>
          <w:ilvl w:val="0"/>
          <w:numId w:val="11"/>
        </w:numPr>
        <w:suppressAutoHyphens/>
        <w:overflowPunct w:val="0"/>
        <w:autoSpaceDE w:val="0"/>
        <w:spacing w:after="0" w:line="240" w:lineRule="auto"/>
        <w:ind w:left="1134" w:hanging="425"/>
        <w:textAlignment w:val="baseline"/>
        <w:rPr>
          <w:rFonts w:ascii="Times New Roman" w:hAnsi="Times New Roman" w:cs="Times New Roman"/>
          <w:sz w:val="24"/>
          <w:szCs w:val="24"/>
        </w:rPr>
      </w:pPr>
      <w:r w:rsidRPr="003D69B2">
        <w:rPr>
          <w:rFonts w:ascii="Times New Roman" w:hAnsi="Times New Roman" w:cs="Times New Roman"/>
          <w:sz w:val="24"/>
          <w:szCs w:val="24"/>
        </w:rPr>
        <w:t>řídí se postupem doporučeným MŠMT - obrátí se na obecní úřad, který je podle § 15 zákona č. 359/1999 Sb. o sociálně právní ochraně dětí povinen zajistit dítěti neodkladnou péči,</w:t>
      </w:r>
    </w:p>
    <w:p w:rsidR="00E318F5" w:rsidRPr="003D69B2" w:rsidRDefault="00E318F5" w:rsidP="00E318F5">
      <w:pPr>
        <w:pStyle w:val="Odstavecseseznamem"/>
        <w:numPr>
          <w:ilvl w:val="0"/>
          <w:numId w:val="11"/>
        </w:numPr>
        <w:suppressAutoHyphens/>
        <w:overflowPunct w:val="0"/>
        <w:autoSpaceDE w:val="0"/>
        <w:spacing w:after="0" w:line="240" w:lineRule="auto"/>
        <w:ind w:left="1134" w:hanging="425"/>
        <w:textAlignment w:val="baseline"/>
        <w:rPr>
          <w:rFonts w:ascii="Times New Roman" w:hAnsi="Times New Roman" w:cs="Times New Roman"/>
          <w:sz w:val="24"/>
          <w:szCs w:val="24"/>
        </w:rPr>
      </w:pPr>
      <w:r w:rsidRPr="003D69B2">
        <w:rPr>
          <w:rFonts w:ascii="Times New Roman" w:hAnsi="Times New Roman" w:cs="Times New Roman"/>
          <w:sz w:val="24"/>
          <w:szCs w:val="24"/>
        </w:rPr>
        <w:t>případně se obrátí na Policii ČR - podle § 43 zákona č. 283/1991 Sb., o Policii České republiky, ve znění pozdějších předpisů, má každý právo obrátit se na policistu a policejní útvary se žádostí o pomoc.</w:t>
      </w:r>
    </w:p>
    <w:p w:rsidR="00E318F5" w:rsidRPr="003D69B2" w:rsidRDefault="00E318F5" w:rsidP="00E318F5">
      <w:pPr>
        <w:ind w:left="709"/>
        <w:rPr>
          <w:rFonts w:ascii="Times New Roman" w:hAnsi="Times New Roman" w:cs="Times New Roman"/>
          <w:sz w:val="24"/>
          <w:szCs w:val="24"/>
          <w:lang w:eastAsia="cs-CZ"/>
        </w:rPr>
      </w:pPr>
    </w:p>
    <w:p w:rsidR="00E318F5" w:rsidRPr="003D69B2" w:rsidRDefault="00E318F5" w:rsidP="00F40694">
      <w:pPr>
        <w:pStyle w:val="Nadpis3"/>
        <w:keepNext/>
        <w:numPr>
          <w:ilvl w:val="2"/>
          <w:numId w:val="9"/>
        </w:numPr>
        <w:suppressAutoHyphens/>
        <w:overflowPunct w:val="0"/>
        <w:autoSpaceDE w:val="0"/>
        <w:ind w:left="709" w:hanging="705"/>
        <w:jc w:val="both"/>
        <w:textAlignment w:val="baseline"/>
        <w:rPr>
          <w:rFonts w:ascii="Times New Roman" w:hAnsi="Times New Roman"/>
          <w:sz w:val="24"/>
          <w:szCs w:val="24"/>
        </w:rPr>
      </w:pPr>
      <w:bookmarkStart w:id="2" w:name="_Toc333688235"/>
      <w:r w:rsidRPr="003D69B2">
        <w:rPr>
          <w:rFonts w:ascii="Times New Roman" w:hAnsi="Times New Roman"/>
          <w:b w:val="0"/>
          <w:sz w:val="24"/>
          <w:szCs w:val="24"/>
        </w:rPr>
        <w:t>1</w:t>
      </w:r>
      <w:r w:rsidR="009E6D7B" w:rsidRPr="003D69B2">
        <w:rPr>
          <w:rFonts w:ascii="Times New Roman" w:hAnsi="Times New Roman"/>
          <w:b w:val="0"/>
          <w:sz w:val="24"/>
          <w:szCs w:val="24"/>
        </w:rPr>
        <w:t>4</w:t>
      </w:r>
      <w:r w:rsidRPr="003D69B2">
        <w:rPr>
          <w:rFonts w:ascii="Times New Roman" w:hAnsi="Times New Roman"/>
          <w:b w:val="0"/>
          <w:sz w:val="24"/>
          <w:szCs w:val="24"/>
        </w:rPr>
        <w:t>. 6</w:t>
      </w:r>
      <w:r w:rsidRPr="003D69B2">
        <w:rPr>
          <w:rFonts w:ascii="Times New Roman" w:hAnsi="Times New Roman"/>
          <w:sz w:val="24"/>
          <w:szCs w:val="24"/>
        </w:rPr>
        <w:tab/>
      </w:r>
      <w:r w:rsidRPr="003D69B2">
        <w:rPr>
          <w:rFonts w:ascii="Times New Roman" w:hAnsi="Times New Roman"/>
          <w:b w:val="0"/>
          <w:sz w:val="24"/>
          <w:szCs w:val="24"/>
        </w:rPr>
        <w:t>Úhradu nákladů spojen</w:t>
      </w:r>
      <w:r w:rsidR="00F40694" w:rsidRPr="003D69B2">
        <w:rPr>
          <w:rFonts w:ascii="Times New Roman" w:hAnsi="Times New Roman"/>
          <w:b w:val="0"/>
          <w:sz w:val="24"/>
          <w:szCs w:val="24"/>
        </w:rPr>
        <w:t>ých</w:t>
      </w:r>
      <w:r w:rsidRPr="003D69B2">
        <w:rPr>
          <w:rFonts w:ascii="Times New Roman" w:hAnsi="Times New Roman"/>
          <w:b w:val="0"/>
          <w:sz w:val="24"/>
          <w:szCs w:val="24"/>
        </w:rPr>
        <w:t xml:space="preserve"> se zajištěním péče o dítě v těchto mimořádných situacích škola vyžaduje od zákonných zástupců dítěte.</w:t>
      </w:r>
      <w:r w:rsidRPr="003D69B2">
        <w:rPr>
          <w:rFonts w:ascii="Times New Roman" w:hAnsi="Times New Roman"/>
          <w:sz w:val="24"/>
          <w:szCs w:val="24"/>
        </w:rPr>
        <w:t xml:space="preserve"> </w:t>
      </w:r>
      <w:bookmarkEnd w:id="2"/>
    </w:p>
    <w:p w:rsidR="00E318F5" w:rsidRPr="003D69B2" w:rsidRDefault="00E318F5" w:rsidP="00F40694">
      <w:pPr>
        <w:ind w:left="709"/>
        <w:jc w:val="both"/>
        <w:rPr>
          <w:rFonts w:ascii="Times New Roman" w:hAnsi="Times New Roman" w:cs="Times New Roman"/>
          <w:i/>
          <w:sz w:val="24"/>
          <w:szCs w:val="24"/>
        </w:rPr>
      </w:pPr>
      <w:r w:rsidRPr="003D69B2">
        <w:rPr>
          <w:rFonts w:ascii="Times New Roman" w:hAnsi="Times New Roman" w:cs="Times New Roman"/>
          <w:i/>
          <w:sz w:val="24"/>
          <w:szCs w:val="24"/>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F40694" w:rsidRPr="003D69B2" w:rsidRDefault="00F40694" w:rsidP="00E318F5">
      <w:pPr>
        <w:ind w:left="709"/>
        <w:rPr>
          <w:rFonts w:ascii="Times New Roman" w:hAnsi="Times New Roman" w:cs="Times New Roman"/>
          <w:sz w:val="24"/>
          <w:szCs w:val="24"/>
        </w:rPr>
      </w:pPr>
    </w:p>
    <w:p w:rsidR="00E318F5" w:rsidRPr="003D69B2" w:rsidRDefault="00F40694" w:rsidP="00E318F5">
      <w:pPr>
        <w:pStyle w:val="Nadpis3"/>
        <w:keepNext/>
        <w:numPr>
          <w:ilvl w:val="2"/>
          <w:numId w:val="9"/>
        </w:numPr>
        <w:suppressAutoHyphens/>
        <w:overflowPunct w:val="0"/>
        <w:autoSpaceDE w:val="0"/>
        <w:textAlignment w:val="baseline"/>
        <w:rPr>
          <w:rFonts w:ascii="Times New Roman" w:hAnsi="Times New Roman"/>
          <w:sz w:val="24"/>
          <w:szCs w:val="24"/>
          <w:u w:val="single"/>
        </w:rPr>
      </w:pPr>
      <w:bookmarkStart w:id="3" w:name="_Toc333688240"/>
      <w:proofErr w:type="spellStart"/>
      <w:r w:rsidRPr="003D69B2">
        <w:rPr>
          <w:rFonts w:ascii="Times New Roman" w:hAnsi="Times New Roman"/>
          <w:sz w:val="24"/>
          <w:szCs w:val="24"/>
          <w:u w:val="single"/>
        </w:rPr>
        <w:t>Čl</w:t>
      </w:r>
      <w:proofErr w:type="spellEnd"/>
      <w:r w:rsidRPr="003D69B2">
        <w:rPr>
          <w:rFonts w:ascii="Times New Roman" w:hAnsi="Times New Roman"/>
          <w:sz w:val="24"/>
          <w:szCs w:val="24"/>
          <w:u w:val="single"/>
        </w:rPr>
        <w:t xml:space="preserve"> I</w:t>
      </w:r>
      <w:r w:rsidR="00E318F5" w:rsidRPr="003D69B2">
        <w:rPr>
          <w:rFonts w:ascii="Times New Roman" w:hAnsi="Times New Roman"/>
          <w:sz w:val="24"/>
          <w:szCs w:val="24"/>
          <w:u w:val="single"/>
        </w:rPr>
        <w:t>II. Provoz a vnitřní režim mateřské školy</w:t>
      </w:r>
      <w:bookmarkEnd w:id="3"/>
    </w:p>
    <w:p w:rsidR="00E318F5" w:rsidRPr="003D69B2" w:rsidRDefault="00E318F5" w:rsidP="00E318F5">
      <w:pPr>
        <w:jc w:val="center"/>
        <w:rPr>
          <w:rFonts w:ascii="Times New Roman" w:hAnsi="Times New Roman" w:cs="Times New Roman"/>
          <w:sz w:val="24"/>
          <w:szCs w:val="24"/>
        </w:rPr>
      </w:pPr>
    </w:p>
    <w:p w:rsidR="00E318F5" w:rsidRPr="003D69B2" w:rsidRDefault="00E318F5" w:rsidP="00E318F5">
      <w:pPr>
        <w:pStyle w:val="Nadpis3"/>
        <w:keepNext/>
        <w:numPr>
          <w:ilvl w:val="2"/>
          <w:numId w:val="9"/>
        </w:numPr>
        <w:suppressAutoHyphens/>
        <w:overflowPunct w:val="0"/>
        <w:autoSpaceDE w:val="0"/>
        <w:textAlignment w:val="baseline"/>
        <w:rPr>
          <w:rFonts w:ascii="Times New Roman" w:hAnsi="Times New Roman"/>
          <w:sz w:val="24"/>
          <w:szCs w:val="24"/>
        </w:rPr>
      </w:pPr>
      <w:bookmarkStart w:id="4" w:name="_Toc333688241"/>
      <w:r w:rsidRPr="003D69B2">
        <w:rPr>
          <w:rFonts w:ascii="Times New Roman" w:hAnsi="Times New Roman"/>
          <w:sz w:val="24"/>
          <w:szCs w:val="24"/>
        </w:rPr>
        <w:t>1</w:t>
      </w:r>
      <w:r w:rsidR="009E6D7B" w:rsidRPr="003D69B2">
        <w:rPr>
          <w:rFonts w:ascii="Times New Roman" w:hAnsi="Times New Roman"/>
          <w:sz w:val="24"/>
          <w:szCs w:val="24"/>
        </w:rPr>
        <w:t>5</w:t>
      </w:r>
      <w:r w:rsidRPr="003D69B2">
        <w:rPr>
          <w:rFonts w:ascii="Times New Roman" w:hAnsi="Times New Roman"/>
          <w:sz w:val="24"/>
          <w:szCs w:val="24"/>
        </w:rPr>
        <w:t>. Podmínky provozu a organizace vzdělávání v mateřské škole</w:t>
      </w:r>
      <w:bookmarkEnd w:id="4"/>
      <w:r w:rsidRPr="003D69B2">
        <w:rPr>
          <w:rFonts w:ascii="Times New Roman" w:hAnsi="Times New Roman"/>
          <w:sz w:val="24"/>
          <w:szCs w:val="24"/>
        </w:rPr>
        <w:t xml:space="preserve"> </w:t>
      </w:r>
    </w:p>
    <w:p w:rsidR="00E318F5" w:rsidRPr="003D69B2" w:rsidRDefault="00EE1BBA" w:rsidP="00EE1BBA">
      <w:pPr>
        <w:tabs>
          <w:tab w:val="left" w:pos="2340"/>
        </w:tabs>
        <w:rPr>
          <w:rFonts w:ascii="Times New Roman" w:hAnsi="Times New Roman" w:cs="Times New Roman"/>
          <w:sz w:val="24"/>
          <w:szCs w:val="24"/>
        </w:rPr>
      </w:pPr>
      <w:r w:rsidRPr="003D69B2">
        <w:rPr>
          <w:rFonts w:ascii="Times New Roman" w:hAnsi="Times New Roman" w:cs="Times New Roman"/>
          <w:sz w:val="24"/>
          <w:szCs w:val="24"/>
        </w:rPr>
        <w:tab/>
      </w:r>
    </w:p>
    <w:p w:rsidR="007A1347" w:rsidRPr="003D69B2" w:rsidRDefault="00E318F5" w:rsidP="007A1347">
      <w:pPr>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1</w:t>
      </w:r>
      <w:r w:rsidRPr="003D69B2">
        <w:rPr>
          <w:rFonts w:ascii="Times New Roman" w:hAnsi="Times New Roman" w:cs="Times New Roman"/>
          <w:sz w:val="24"/>
          <w:szCs w:val="24"/>
        </w:rPr>
        <w:tab/>
        <w:t>Mateřská škola je zřízena jako škola s celodenním provozem s určenou do</w:t>
      </w:r>
      <w:r w:rsidR="004705EB" w:rsidRPr="003D69B2">
        <w:rPr>
          <w:rFonts w:ascii="Times New Roman" w:hAnsi="Times New Roman" w:cs="Times New Roman"/>
          <w:sz w:val="24"/>
          <w:szCs w:val="24"/>
        </w:rPr>
        <w:t>bou pobytu od 6:00 do 16:00 hodin.</w:t>
      </w:r>
      <w:r w:rsidRPr="003D69B2">
        <w:rPr>
          <w:rFonts w:ascii="Times New Roman" w:hAnsi="Times New Roman" w:cs="Times New Roman"/>
          <w:sz w:val="24"/>
          <w:szCs w:val="24"/>
        </w:rPr>
        <w:t xml:space="preserve">  Vzdělávání v mateřské škole probíhá ve </w:t>
      </w:r>
      <w:r w:rsidR="004705EB" w:rsidRPr="003D69B2">
        <w:rPr>
          <w:rFonts w:ascii="Times New Roman" w:hAnsi="Times New Roman" w:cs="Times New Roman"/>
          <w:sz w:val="24"/>
          <w:szCs w:val="24"/>
        </w:rPr>
        <w:t>2</w:t>
      </w:r>
      <w:r w:rsidRPr="003D69B2">
        <w:rPr>
          <w:rFonts w:ascii="Times New Roman" w:hAnsi="Times New Roman" w:cs="Times New Roman"/>
          <w:sz w:val="24"/>
          <w:szCs w:val="24"/>
        </w:rPr>
        <w:t xml:space="preserve"> ročnících, přičemž do jedné třídy mateřské školy lze zařadit děti z různých ročníků.</w:t>
      </w:r>
      <w:r w:rsidR="007A1347" w:rsidRPr="003D69B2">
        <w:rPr>
          <w:rFonts w:ascii="Times New Roman" w:hAnsi="Times New Roman" w:cs="Times New Roman"/>
          <w:sz w:val="24"/>
          <w:szCs w:val="24"/>
        </w:rPr>
        <w:t xml:space="preserve"> </w:t>
      </w:r>
    </w:p>
    <w:p w:rsidR="007A1347" w:rsidRPr="003D69B2" w:rsidRDefault="007A1347" w:rsidP="007A1347">
      <w:pPr>
        <w:jc w:val="both"/>
        <w:rPr>
          <w:rFonts w:ascii="Times New Roman" w:hAnsi="Times New Roman" w:cs="Times New Roman"/>
          <w:sz w:val="24"/>
          <w:szCs w:val="24"/>
        </w:rPr>
      </w:pPr>
      <w:r w:rsidRPr="003D69B2">
        <w:rPr>
          <w:rFonts w:ascii="Times New Roman" w:hAnsi="Times New Roman" w:cs="Times New Roman"/>
          <w:sz w:val="24"/>
          <w:szCs w:val="24"/>
        </w:rPr>
        <w:t>Č. j. MSMT-38628/2016-1 Opatření ministryně šk</w:t>
      </w:r>
      <w:r w:rsidR="00AC750C" w:rsidRPr="003D69B2">
        <w:rPr>
          <w:rFonts w:ascii="Times New Roman" w:hAnsi="Times New Roman" w:cs="Times New Roman"/>
          <w:sz w:val="24"/>
          <w:szCs w:val="24"/>
        </w:rPr>
        <w:t xml:space="preserve">olství, mládeže a tělovýchovy, </w:t>
      </w:r>
      <w:r w:rsidRPr="003D69B2">
        <w:rPr>
          <w:rFonts w:ascii="Times New Roman" w:hAnsi="Times New Roman" w:cs="Times New Roman"/>
          <w:sz w:val="24"/>
          <w:szCs w:val="24"/>
        </w:rPr>
        <w:t>kterým se mění Rámcový vzdělávací program pro předškolní vzdělávání s ustanovením § 4 odst. 4 zákona č. 561/2004 Sb., o předškolním, základním, středním, vyšším odborném a jiném vzdělávání (školský zákon), mění Rámcový vzdělávací program pro předškolní vzdělávání</w:t>
      </w:r>
    </w:p>
    <w:p w:rsidR="007A1347" w:rsidRPr="003D69B2" w:rsidRDefault="007A1347" w:rsidP="007A1347">
      <w:pPr>
        <w:jc w:val="both"/>
        <w:rPr>
          <w:rFonts w:ascii="Times New Roman" w:hAnsi="Times New Roman" w:cs="Times New Roman"/>
          <w:b/>
          <w:sz w:val="24"/>
          <w:szCs w:val="24"/>
        </w:rPr>
      </w:pPr>
      <w:r w:rsidRPr="003D69B2">
        <w:rPr>
          <w:rFonts w:ascii="Times New Roman" w:hAnsi="Times New Roman" w:cs="Times New Roman"/>
          <w:sz w:val="24"/>
          <w:szCs w:val="24"/>
        </w:rPr>
        <w:t xml:space="preserve">V podkapitole 7.6, se za pátý bod vkládá nový bod, který zní: </w:t>
      </w:r>
    </w:p>
    <w:p w:rsidR="007A1347" w:rsidRPr="003D69B2" w:rsidRDefault="007A1347" w:rsidP="007A1347">
      <w:pPr>
        <w:jc w:val="both"/>
        <w:rPr>
          <w:rFonts w:ascii="Times New Roman" w:hAnsi="Times New Roman" w:cs="Times New Roman"/>
          <w:b/>
          <w:sz w:val="24"/>
          <w:szCs w:val="24"/>
        </w:rPr>
      </w:pPr>
      <w:r w:rsidRPr="003D69B2">
        <w:rPr>
          <w:rFonts w:ascii="Times New Roman" w:hAnsi="Times New Roman" w:cs="Times New Roman"/>
          <w:b/>
          <w:sz w:val="24"/>
          <w:szCs w:val="24"/>
        </w:rPr>
        <w:t>„ Je zajištěno překrývání přímé pedagogické činnosti učitelů každý den v každé třídě minimálně v rozsahu dvou a půl hodin.“</w:t>
      </w:r>
    </w:p>
    <w:p w:rsidR="00E318F5" w:rsidRPr="003D69B2" w:rsidRDefault="009E6D7B" w:rsidP="00F40694">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15</w:t>
      </w:r>
      <w:r w:rsidR="00E318F5" w:rsidRPr="003D69B2">
        <w:rPr>
          <w:rFonts w:ascii="Times New Roman" w:hAnsi="Times New Roman" w:cs="Times New Roman"/>
          <w:sz w:val="24"/>
          <w:szCs w:val="24"/>
        </w:rPr>
        <w:t>. 2</w:t>
      </w:r>
      <w:r w:rsidR="00E318F5" w:rsidRPr="003D69B2">
        <w:rPr>
          <w:rFonts w:ascii="Times New Roman" w:hAnsi="Times New Roman" w:cs="Times New Roman"/>
          <w:sz w:val="24"/>
          <w:szCs w:val="24"/>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rsidR="00E318F5" w:rsidRPr="003D69B2" w:rsidRDefault="00E318F5" w:rsidP="00F40694">
      <w:pPr>
        <w:ind w:left="705"/>
        <w:jc w:val="both"/>
        <w:rPr>
          <w:rFonts w:ascii="Times New Roman" w:hAnsi="Times New Roman" w:cs="Times New Roman"/>
          <w:sz w:val="24"/>
          <w:szCs w:val="24"/>
          <w:u w:val="single"/>
        </w:rPr>
      </w:pPr>
      <w:r w:rsidRPr="003D69B2">
        <w:rPr>
          <w:rFonts w:ascii="Times New Roman" w:hAnsi="Times New Roman" w:cs="Times New Roman"/>
          <w:sz w:val="24"/>
          <w:szCs w:val="24"/>
        </w:rPr>
        <w:t xml:space="preserve">Provoz mateřské školy lze ze závažných technických či organizačních důvodů a po projednání se zřizovatelem omezit nebo přerušit i v jiném období. Informaci o </w:t>
      </w:r>
      <w:r w:rsidRPr="003D69B2">
        <w:rPr>
          <w:rFonts w:ascii="Times New Roman" w:hAnsi="Times New Roman" w:cs="Times New Roman"/>
          <w:sz w:val="24"/>
          <w:szCs w:val="24"/>
        </w:rPr>
        <w:lastRenderedPageBreak/>
        <w:t>omezení nebo přerušení provozu v takovém případě zveřejní ředitelka mateřské školy na přístupném místě ve škole neprodleně poté, co o omezení nebo přerušení provozu rozhodne.</w:t>
      </w:r>
    </w:p>
    <w:p w:rsidR="00E318F5" w:rsidRPr="003D69B2" w:rsidRDefault="00E318F5" w:rsidP="00255501">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3</w:t>
      </w:r>
      <w:r w:rsidRPr="003D69B2">
        <w:rPr>
          <w:rFonts w:ascii="Times New Roman" w:hAnsi="Times New Roman" w:cs="Times New Roman"/>
          <w:sz w:val="24"/>
          <w:szCs w:val="24"/>
        </w:rPr>
        <w:tab/>
        <w:t xml:space="preserve">Předškolní vzdělávání dětí podle stanoveného školního vzdělávacího programu probíhá v základním denním režimu. Stanovený základní denní režim může být pozměněn v případě, že to vyplývá ze školního vzdělávacího (rámcového) programu a v případě výletů, exkurzí, divadelních a filmových představení pro děti, besídek, dětských dnů a jiných akcí. </w:t>
      </w:r>
    </w:p>
    <w:p w:rsidR="00E318F5" w:rsidRPr="003D69B2" w:rsidRDefault="00E318F5" w:rsidP="00E318F5">
      <w:pPr>
        <w:rPr>
          <w:rFonts w:ascii="Times New Roman" w:hAnsi="Times New Roman" w:cs="Times New Roman"/>
          <w:sz w:val="24"/>
          <w:szCs w:val="24"/>
        </w:rPr>
      </w:pPr>
      <w:r w:rsidRPr="003D69B2">
        <w:rPr>
          <w:rFonts w:ascii="Times New Roman" w:hAnsi="Times New Roman" w:cs="Times New Roman"/>
          <w:sz w:val="24"/>
          <w:szCs w:val="24"/>
        </w:rPr>
        <w:t xml:space="preserve">              </w:t>
      </w:r>
      <w:r w:rsidRPr="003D69B2">
        <w:rPr>
          <w:rFonts w:ascii="Times New Roman" w:hAnsi="Times New Roman" w:cs="Times New Roman"/>
          <w:b/>
          <w:i/>
          <w:sz w:val="24"/>
          <w:szCs w:val="24"/>
        </w:rPr>
        <w:t>Začátek povinného předškolního vzdělávání určuje ředitelka školy od 8:00 hodin</w:t>
      </w:r>
      <w:r w:rsidR="004705EB" w:rsidRPr="003D69B2">
        <w:rPr>
          <w:rFonts w:ascii="Times New Roman" w:hAnsi="Times New Roman" w:cs="Times New Roman"/>
          <w:b/>
          <w:i/>
          <w:sz w:val="24"/>
          <w:szCs w:val="24"/>
        </w:rPr>
        <w:t xml:space="preserve">, </w:t>
      </w:r>
      <w:r w:rsidRPr="003D69B2">
        <w:rPr>
          <w:rFonts w:ascii="Times New Roman" w:hAnsi="Times New Roman" w:cs="Times New Roman"/>
          <w:b/>
          <w:i/>
          <w:sz w:val="24"/>
          <w:szCs w:val="24"/>
        </w:rPr>
        <w:t>probíhá souvisle v dopoledním programu do 12 hodin (= v rozsahu 4 hodin).</w:t>
      </w:r>
    </w:p>
    <w:tbl>
      <w:tblPr>
        <w:tblW w:w="0" w:type="auto"/>
        <w:tblInd w:w="55" w:type="dxa"/>
        <w:tblLayout w:type="fixed"/>
        <w:tblCellMar>
          <w:top w:w="55" w:type="dxa"/>
          <w:left w:w="55" w:type="dxa"/>
          <w:bottom w:w="55" w:type="dxa"/>
          <w:right w:w="55" w:type="dxa"/>
        </w:tblCellMar>
        <w:tblLook w:val="0000"/>
      </w:tblPr>
      <w:tblGrid>
        <w:gridCol w:w="1980"/>
        <w:gridCol w:w="7665"/>
      </w:tblGrid>
      <w:tr w:rsidR="00E318F5" w:rsidRPr="003D69B2" w:rsidTr="00656779">
        <w:tc>
          <w:tcPr>
            <w:tcW w:w="1980" w:type="dxa"/>
            <w:tcBorders>
              <w:top w:val="none" w:sz="1" w:space="0" w:color="000000"/>
              <w:left w:val="none" w:sz="1" w:space="0" w:color="000000"/>
              <w:bottom w:val="none" w:sz="1" w:space="0" w:color="000000"/>
            </w:tcBorders>
            <w:shd w:val="clear" w:color="auto" w:fill="auto"/>
          </w:tcPr>
          <w:p w:rsidR="00E318F5" w:rsidRPr="003D69B2" w:rsidRDefault="003766FC" w:rsidP="00656779">
            <w:pPr>
              <w:pStyle w:val="Obsahtabulky"/>
              <w:rPr>
                <w:szCs w:val="24"/>
              </w:rPr>
            </w:pPr>
            <w:r w:rsidRPr="003D69B2">
              <w:rPr>
                <w:szCs w:val="24"/>
              </w:rPr>
              <w:t xml:space="preserve">  6:00 -   7:0</w:t>
            </w:r>
            <w:r w:rsidR="00E318F5" w:rsidRPr="003D69B2">
              <w:rPr>
                <w:szCs w:val="24"/>
              </w:rPr>
              <w:t>0</w:t>
            </w:r>
          </w:p>
        </w:tc>
        <w:tc>
          <w:tcPr>
            <w:tcW w:w="7665" w:type="dxa"/>
            <w:tcBorders>
              <w:top w:val="none" w:sz="1" w:space="0" w:color="000000"/>
              <w:left w:val="none" w:sz="1" w:space="0" w:color="000000"/>
              <w:bottom w:val="none" w:sz="1" w:space="0" w:color="000000"/>
              <w:right w:val="none" w:sz="1" w:space="0" w:color="000000"/>
            </w:tcBorders>
            <w:shd w:val="clear" w:color="auto" w:fill="auto"/>
          </w:tcPr>
          <w:p w:rsidR="00E318F5" w:rsidRPr="003D69B2" w:rsidRDefault="00E318F5" w:rsidP="00DC54C5">
            <w:pPr>
              <w:pStyle w:val="Obsahtabulky"/>
              <w:rPr>
                <w:szCs w:val="24"/>
              </w:rPr>
            </w:pPr>
            <w:r w:rsidRPr="003D69B2">
              <w:rPr>
                <w:szCs w:val="24"/>
              </w:rPr>
              <w:t>příchod dětí do třídy, volné hry, individuální práce</w:t>
            </w:r>
          </w:p>
        </w:tc>
      </w:tr>
      <w:tr w:rsidR="00E318F5" w:rsidRPr="003D69B2" w:rsidTr="00656779">
        <w:tc>
          <w:tcPr>
            <w:tcW w:w="1980" w:type="dxa"/>
            <w:tcBorders>
              <w:left w:val="none" w:sz="1" w:space="0" w:color="000000"/>
              <w:bottom w:val="none" w:sz="1" w:space="0" w:color="000000"/>
            </w:tcBorders>
            <w:shd w:val="clear" w:color="auto" w:fill="auto"/>
          </w:tcPr>
          <w:p w:rsidR="00E318F5" w:rsidRPr="003D69B2" w:rsidRDefault="003766FC" w:rsidP="00656779">
            <w:pPr>
              <w:pStyle w:val="Obsahtabulky"/>
              <w:rPr>
                <w:szCs w:val="24"/>
              </w:rPr>
            </w:pPr>
            <w:r w:rsidRPr="003D69B2">
              <w:rPr>
                <w:szCs w:val="24"/>
              </w:rPr>
              <w:t xml:space="preserve">  7:0</w:t>
            </w:r>
            <w:r w:rsidR="00E318F5" w:rsidRPr="003D69B2">
              <w:rPr>
                <w:szCs w:val="24"/>
              </w:rPr>
              <w:t>0 -   8:00</w:t>
            </w:r>
          </w:p>
        </w:tc>
        <w:tc>
          <w:tcPr>
            <w:tcW w:w="7665" w:type="dxa"/>
            <w:tcBorders>
              <w:left w:val="none" w:sz="1" w:space="0" w:color="000000"/>
              <w:bottom w:val="none" w:sz="1" w:space="0" w:color="000000"/>
              <w:right w:val="none" w:sz="1" w:space="0" w:color="000000"/>
            </w:tcBorders>
            <w:shd w:val="clear" w:color="auto" w:fill="auto"/>
          </w:tcPr>
          <w:p w:rsidR="00E318F5" w:rsidRPr="003D69B2" w:rsidRDefault="00E318F5" w:rsidP="00656779">
            <w:pPr>
              <w:pStyle w:val="Obsahtabulky"/>
              <w:rPr>
                <w:szCs w:val="24"/>
              </w:rPr>
            </w:pPr>
            <w:r w:rsidRPr="003D69B2">
              <w:rPr>
                <w:szCs w:val="24"/>
              </w:rPr>
              <w:t>rozdělení dětí do jednotlivých tříd, volné aktivity nabízené pedagogem</w:t>
            </w:r>
          </w:p>
        </w:tc>
      </w:tr>
      <w:tr w:rsidR="00E318F5" w:rsidRPr="003D69B2" w:rsidTr="00656779">
        <w:tc>
          <w:tcPr>
            <w:tcW w:w="1980" w:type="dxa"/>
            <w:tcBorders>
              <w:left w:val="none" w:sz="1" w:space="0" w:color="000000"/>
              <w:bottom w:val="none" w:sz="1" w:space="0" w:color="000000"/>
            </w:tcBorders>
            <w:shd w:val="clear" w:color="auto" w:fill="auto"/>
          </w:tcPr>
          <w:p w:rsidR="00E318F5" w:rsidRPr="003D69B2" w:rsidRDefault="00E318F5" w:rsidP="00656779">
            <w:pPr>
              <w:pStyle w:val="Obsahtabulky"/>
              <w:rPr>
                <w:szCs w:val="24"/>
              </w:rPr>
            </w:pPr>
            <w:r w:rsidRPr="003D69B2">
              <w:rPr>
                <w:szCs w:val="24"/>
              </w:rPr>
              <w:t xml:space="preserve">  8:00 -   8:30</w:t>
            </w:r>
          </w:p>
        </w:tc>
        <w:tc>
          <w:tcPr>
            <w:tcW w:w="7665" w:type="dxa"/>
            <w:tcBorders>
              <w:left w:val="none" w:sz="1" w:space="0" w:color="000000"/>
              <w:bottom w:val="none" w:sz="1" w:space="0" w:color="000000"/>
              <w:right w:val="none" w:sz="1" w:space="0" w:color="000000"/>
            </w:tcBorders>
            <w:shd w:val="clear" w:color="auto" w:fill="auto"/>
          </w:tcPr>
          <w:p w:rsidR="00E318F5" w:rsidRPr="003D69B2" w:rsidRDefault="00E318F5" w:rsidP="00656779">
            <w:pPr>
              <w:pStyle w:val="Obsahtabulky"/>
              <w:rPr>
                <w:szCs w:val="24"/>
              </w:rPr>
            </w:pPr>
            <w:r w:rsidRPr="003D69B2">
              <w:rPr>
                <w:szCs w:val="24"/>
              </w:rPr>
              <w:t>komunitní kruh, pohybové aktivity</w:t>
            </w:r>
          </w:p>
        </w:tc>
      </w:tr>
      <w:tr w:rsidR="00E318F5" w:rsidRPr="003D69B2" w:rsidTr="00656779">
        <w:tc>
          <w:tcPr>
            <w:tcW w:w="1980" w:type="dxa"/>
            <w:tcBorders>
              <w:left w:val="none" w:sz="1" w:space="0" w:color="000000"/>
              <w:bottom w:val="none" w:sz="1" w:space="0" w:color="000000"/>
            </w:tcBorders>
            <w:shd w:val="clear" w:color="auto" w:fill="auto"/>
          </w:tcPr>
          <w:p w:rsidR="00E318F5" w:rsidRPr="003D69B2" w:rsidRDefault="00E318F5" w:rsidP="00656779">
            <w:pPr>
              <w:pStyle w:val="Obsahtabulky"/>
              <w:rPr>
                <w:szCs w:val="24"/>
              </w:rPr>
            </w:pPr>
            <w:r w:rsidRPr="003D69B2">
              <w:rPr>
                <w:szCs w:val="24"/>
              </w:rPr>
              <w:t xml:space="preserve">  8:30 -   9:00</w:t>
            </w:r>
          </w:p>
        </w:tc>
        <w:tc>
          <w:tcPr>
            <w:tcW w:w="7665" w:type="dxa"/>
            <w:tcBorders>
              <w:left w:val="none" w:sz="1" w:space="0" w:color="000000"/>
              <w:bottom w:val="none" w:sz="1" w:space="0" w:color="000000"/>
              <w:right w:val="none" w:sz="1" w:space="0" w:color="000000"/>
            </w:tcBorders>
            <w:shd w:val="clear" w:color="auto" w:fill="auto"/>
          </w:tcPr>
          <w:p w:rsidR="00E318F5" w:rsidRPr="003D69B2" w:rsidRDefault="00E318F5" w:rsidP="00656779">
            <w:pPr>
              <w:pStyle w:val="Obsahtabulky"/>
              <w:rPr>
                <w:szCs w:val="24"/>
              </w:rPr>
            </w:pPr>
            <w:r w:rsidRPr="003D69B2">
              <w:rPr>
                <w:szCs w:val="24"/>
              </w:rPr>
              <w:t>hygiena, dopolední svačina</w:t>
            </w:r>
          </w:p>
        </w:tc>
      </w:tr>
      <w:tr w:rsidR="00E318F5" w:rsidRPr="003D69B2" w:rsidTr="00656779">
        <w:tc>
          <w:tcPr>
            <w:tcW w:w="1980" w:type="dxa"/>
            <w:tcBorders>
              <w:left w:val="none" w:sz="1" w:space="0" w:color="000000"/>
              <w:bottom w:val="none" w:sz="1" w:space="0" w:color="000000"/>
            </w:tcBorders>
            <w:shd w:val="clear" w:color="auto" w:fill="auto"/>
          </w:tcPr>
          <w:p w:rsidR="00E318F5" w:rsidRPr="003D69B2" w:rsidRDefault="00E318F5" w:rsidP="00656779">
            <w:pPr>
              <w:pStyle w:val="Obsahtabulky"/>
              <w:rPr>
                <w:szCs w:val="24"/>
              </w:rPr>
            </w:pPr>
            <w:r w:rsidRPr="003D69B2">
              <w:rPr>
                <w:szCs w:val="24"/>
              </w:rPr>
              <w:t xml:space="preserve">  9:00 -   9:30</w:t>
            </w:r>
          </w:p>
        </w:tc>
        <w:tc>
          <w:tcPr>
            <w:tcW w:w="7665" w:type="dxa"/>
            <w:tcBorders>
              <w:left w:val="none" w:sz="1" w:space="0" w:color="000000"/>
              <w:bottom w:val="none" w:sz="1" w:space="0" w:color="000000"/>
              <w:right w:val="none" w:sz="1" w:space="0" w:color="000000"/>
            </w:tcBorders>
            <w:shd w:val="clear" w:color="auto" w:fill="auto"/>
          </w:tcPr>
          <w:p w:rsidR="00E318F5" w:rsidRPr="003D69B2" w:rsidRDefault="00E318F5" w:rsidP="00656779">
            <w:pPr>
              <w:pStyle w:val="Obsahtabulky"/>
              <w:rPr>
                <w:szCs w:val="24"/>
              </w:rPr>
            </w:pPr>
            <w:r w:rsidRPr="003D69B2">
              <w:rPr>
                <w:szCs w:val="24"/>
              </w:rPr>
              <w:t>hlavní vzdělávací nabídka podle jednotlivých témat TVP</w:t>
            </w:r>
          </w:p>
        </w:tc>
      </w:tr>
      <w:tr w:rsidR="00E318F5" w:rsidRPr="003D69B2" w:rsidTr="00656779">
        <w:tc>
          <w:tcPr>
            <w:tcW w:w="1980" w:type="dxa"/>
            <w:tcBorders>
              <w:left w:val="none" w:sz="1" w:space="0" w:color="000000"/>
              <w:bottom w:val="none" w:sz="1" w:space="0" w:color="000000"/>
            </w:tcBorders>
            <w:shd w:val="clear" w:color="auto" w:fill="auto"/>
          </w:tcPr>
          <w:p w:rsidR="00E318F5" w:rsidRPr="003D69B2" w:rsidRDefault="00E318F5" w:rsidP="00656779">
            <w:pPr>
              <w:pStyle w:val="Obsahtabulky"/>
              <w:rPr>
                <w:color w:val="000000"/>
                <w:szCs w:val="24"/>
              </w:rPr>
            </w:pPr>
            <w:r w:rsidRPr="003D69B2">
              <w:rPr>
                <w:szCs w:val="24"/>
              </w:rPr>
              <w:t xml:space="preserve">  9:30 - 11:30</w:t>
            </w:r>
          </w:p>
        </w:tc>
        <w:tc>
          <w:tcPr>
            <w:tcW w:w="7665" w:type="dxa"/>
            <w:tcBorders>
              <w:left w:val="none" w:sz="1" w:space="0" w:color="000000"/>
              <w:bottom w:val="none" w:sz="1" w:space="0" w:color="000000"/>
              <w:right w:val="none" w:sz="1" w:space="0" w:color="000000"/>
            </w:tcBorders>
            <w:shd w:val="clear" w:color="auto" w:fill="auto"/>
          </w:tcPr>
          <w:p w:rsidR="00E318F5" w:rsidRPr="003D69B2" w:rsidRDefault="00E318F5" w:rsidP="00656779">
            <w:pPr>
              <w:rPr>
                <w:rFonts w:ascii="Times New Roman" w:hAnsi="Times New Roman" w:cs="Times New Roman"/>
                <w:sz w:val="24"/>
                <w:szCs w:val="24"/>
              </w:rPr>
            </w:pPr>
            <w:r w:rsidRPr="003D69B2">
              <w:rPr>
                <w:rFonts w:ascii="Times New Roman" w:hAnsi="Times New Roman" w:cs="Times New Roman"/>
                <w:color w:val="000000"/>
                <w:sz w:val="24"/>
                <w:szCs w:val="24"/>
              </w:rPr>
              <w:t>hygiena, příprava na pobyt venku, pobyt dětí venku, příp. náhradní činnost</w:t>
            </w:r>
          </w:p>
        </w:tc>
      </w:tr>
      <w:tr w:rsidR="00E318F5" w:rsidRPr="003D69B2" w:rsidTr="00656779">
        <w:tc>
          <w:tcPr>
            <w:tcW w:w="1980" w:type="dxa"/>
            <w:tcBorders>
              <w:left w:val="none" w:sz="1" w:space="0" w:color="000000"/>
              <w:bottom w:val="none" w:sz="1" w:space="0" w:color="000000"/>
            </w:tcBorders>
            <w:shd w:val="clear" w:color="auto" w:fill="auto"/>
          </w:tcPr>
          <w:p w:rsidR="00E318F5" w:rsidRPr="003D69B2" w:rsidRDefault="00E318F5" w:rsidP="00656779">
            <w:pPr>
              <w:pStyle w:val="Obsahtabulky"/>
              <w:rPr>
                <w:color w:val="000000"/>
                <w:szCs w:val="24"/>
              </w:rPr>
            </w:pPr>
            <w:r w:rsidRPr="003D69B2">
              <w:rPr>
                <w:szCs w:val="24"/>
              </w:rPr>
              <w:t>11:30 - 12:15</w:t>
            </w:r>
          </w:p>
        </w:tc>
        <w:tc>
          <w:tcPr>
            <w:tcW w:w="7665" w:type="dxa"/>
            <w:tcBorders>
              <w:left w:val="none" w:sz="1" w:space="0" w:color="000000"/>
              <w:bottom w:val="none" w:sz="1" w:space="0" w:color="000000"/>
              <w:right w:val="none" w:sz="1" w:space="0" w:color="000000"/>
            </w:tcBorders>
            <w:shd w:val="clear" w:color="auto" w:fill="auto"/>
          </w:tcPr>
          <w:p w:rsidR="00E318F5" w:rsidRPr="003D69B2" w:rsidRDefault="00E318F5" w:rsidP="00656779">
            <w:pPr>
              <w:pStyle w:val="Obsahtabulky"/>
              <w:rPr>
                <w:szCs w:val="24"/>
              </w:rPr>
            </w:pPr>
            <w:r w:rsidRPr="003D69B2">
              <w:rPr>
                <w:color w:val="000000"/>
                <w:szCs w:val="24"/>
              </w:rPr>
              <w:t>hygiena, oběd</w:t>
            </w:r>
          </w:p>
        </w:tc>
      </w:tr>
      <w:tr w:rsidR="00E318F5" w:rsidRPr="003D69B2" w:rsidTr="00656779">
        <w:tc>
          <w:tcPr>
            <w:tcW w:w="1980" w:type="dxa"/>
            <w:tcBorders>
              <w:left w:val="none" w:sz="1" w:space="0" w:color="000000"/>
              <w:bottom w:val="none" w:sz="1" w:space="0" w:color="000000"/>
            </w:tcBorders>
            <w:shd w:val="clear" w:color="auto" w:fill="auto"/>
          </w:tcPr>
          <w:p w:rsidR="00E318F5" w:rsidRPr="003D69B2" w:rsidRDefault="00E318F5" w:rsidP="00656779">
            <w:pPr>
              <w:pStyle w:val="Obsahtabulky"/>
              <w:rPr>
                <w:szCs w:val="24"/>
              </w:rPr>
            </w:pPr>
            <w:r w:rsidRPr="003D69B2">
              <w:rPr>
                <w:szCs w:val="24"/>
              </w:rPr>
              <w:t>12:15 - 14:00</w:t>
            </w:r>
          </w:p>
        </w:tc>
        <w:tc>
          <w:tcPr>
            <w:tcW w:w="7665" w:type="dxa"/>
            <w:tcBorders>
              <w:left w:val="none" w:sz="1" w:space="0" w:color="000000"/>
              <w:bottom w:val="none" w:sz="1" w:space="0" w:color="000000"/>
              <w:right w:val="none" w:sz="1" w:space="0" w:color="000000"/>
            </w:tcBorders>
            <w:shd w:val="clear" w:color="auto" w:fill="auto"/>
          </w:tcPr>
          <w:p w:rsidR="00E318F5" w:rsidRPr="003D69B2" w:rsidRDefault="00E318F5" w:rsidP="00656779">
            <w:pPr>
              <w:pStyle w:val="Obsahtabulky"/>
              <w:rPr>
                <w:szCs w:val="24"/>
              </w:rPr>
            </w:pPr>
            <w:r w:rsidRPr="003D69B2">
              <w:rPr>
                <w:szCs w:val="24"/>
              </w:rPr>
              <w:t>odpočinek podle individuální potřeby dětí, zájmové aktivity, individuální činnosti</w:t>
            </w:r>
          </w:p>
        </w:tc>
      </w:tr>
      <w:tr w:rsidR="00E318F5" w:rsidRPr="003D69B2" w:rsidTr="00656779">
        <w:tc>
          <w:tcPr>
            <w:tcW w:w="1980" w:type="dxa"/>
            <w:tcBorders>
              <w:left w:val="none" w:sz="1" w:space="0" w:color="000000"/>
              <w:bottom w:val="none" w:sz="1" w:space="0" w:color="000000"/>
            </w:tcBorders>
            <w:shd w:val="clear" w:color="auto" w:fill="auto"/>
          </w:tcPr>
          <w:p w:rsidR="00E318F5" w:rsidRPr="003D69B2" w:rsidRDefault="00E318F5" w:rsidP="00656779">
            <w:pPr>
              <w:pStyle w:val="Obsahtabulky"/>
              <w:rPr>
                <w:szCs w:val="24"/>
              </w:rPr>
            </w:pPr>
            <w:r w:rsidRPr="003D69B2">
              <w:rPr>
                <w:szCs w:val="24"/>
              </w:rPr>
              <w:t>14:00 - 14:30</w:t>
            </w:r>
          </w:p>
        </w:tc>
        <w:tc>
          <w:tcPr>
            <w:tcW w:w="7665" w:type="dxa"/>
            <w:tcBorders>
              <w:left w:val="none" w:sz="1" w:space="0" w:color="000000"/>
              <w:bottom w:val="none" w:sz="1" w:space="0" w:color="000000"/>
              <w:right w:val="none" w:sz="1" w:space="0" w:color="000000"/>
            </w:tcBorders>
            <w:shd w:val="clear" w:color="auto" w:fill="auto"/>
          </w:tcPr>
          <w:p w:rsidR="00E318F5" w:rsidRPr="003D69B2" w:rsidRDefault="00E318F5" w:rsidP="00656779">
            <w:pPr>
              <w:pStyle w:val="Obsahtabulky"/>
              <w:rPr>
                <w:szCs w:val="24"/>
              </w:rPr>
            </w:pPr>
            <w:r w:rsidRPr="003D69B2">
              <w:rPr>
                <w:szCs w:val="24"/>
              </w:rPr>
              <w:t>hygiena, odpolední svačina</w:t>
            </w:r>
          </w:p>
        </w:tc>
      </w:tr>
      <w:tr w:rsidR="00E318F5" w:rsidRPr="003D69B2" w:rsidTr="00656779">
        <w:tc>
          <w:tcPr>
            <w:tcW w:w="1980" w:type="dxa"/>
            <w:tcBorders>
              <w:left w:val="none" w:sz="1" w:space="0" w:color="000000"/>
              <w:bottom w:val="none" w:sz="1" w:space="0" w:color="000000"/>
            </w:tcBorders>
            <w:shd w:val="clear" w:color="auto" w:fill="auto"/>
          </w:tcPr>
          <w:p w:rsidR="00E318F5" w:rsidRPr="003D69B2" w:rsidRDefault="00E318F5" w:rsidP="00656779">
            <w:pPr>
              <w:pStyle w:val="Obsahtabulky"/>
              <w:rPr>
                <w:szCs w:val="24"/>
              </w:rPr>
            </w:pPr>
            <w:r w:rsidRPr="003D69B2">
              <w:rPr>
                <w:szCs w:val="24"/>
              </w:rPr>
              <w:t>14:30 - 16:00</w:t>
            </w:r>
          </w:p>
        </w:tc>
        <w:tc>
          <w:tcPr>
            <w:tcW w:w="7665" w:type="dxa"/>
            <w:tcBorders>
              <w:left w:val="none" w:sz="1" w:space="0" w:color="000000"/>
              <w:bottom w:val="none" w:sz="1" w:space="0" w:color="000000"/>
              <w:right w:val="none" w:sz="1" w:space="0" w:color="000000"/>
            </w:tcBorders>
            <w:shd w:val="clear" w:color="auto" w:fill="auto"/>
          </w:tcPr>
          <w:p w:rsidR="00E318F5" w:rsidRPr="003D69B2" w:rsidRDefault="00E318F5" w:rsidP="00656779">
            <w:pPr>
              <w:pStyle w:val="Obsahtabulky"/>
              <w:rPr>
                <w:szCs w:val="24"/>
              </w:rPr>
            </w:pPr>
            <w:r w:rsidRPr="003D69B2">
              <w:rPr>
                <w:szCs w:val="24"/>
              </w:rPr>
              <w:t xml:space="preserve">volné a řízené činnosti nabízené pedagogem, v případě vhodného počasí pobyt v zahradě MŠ </w:t>
            </w:r>
          </w:p>
        </w:tc>
      </w:tr>
    </w:tbl>
    <w:p w:rsidR="00E318F5" w:rsidRPr="003D69B2" w:rsidRDefault="00E318F5" w:rsidP="00E318F5">
      <w:pPr>
        <w:rPr>
          <w:rFonts w:ascii="Times New Roman" w:hAnsi="Times New Roman" w:cs="Times New Roman"/>
          <w:sz w:val="24"/>
          <w:szCs w:val="24"/>
        </w:rPr>
      </w:pPr>
    </w:p>
    <w:p w:rsidR="00E318F5" w:rsidRPr="003D69B2" w:rsidRDefault="00E318F5" w:rsidP="00E318F5">
      <w:pPr>
        <w:rPr>
          <w:rFonts w:ascii="Times New Roman" w:hAnsi="Times New Roman" w:cs="Times New Roman"/>
          <w:i/>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4</w:t>
      </w:r>
      <w:r w:rsidRPr="003D69B2">
        <w:rPr>
          <w:rFonts w:ascii="Times New Roman" w:hAnsi="Times New Roman" w:cs="Times New Roman"/>
          <w:sz w:val="24"/>
          <w:szCs w:val="24"/>
        </w:rPr>
        <w:tab/>
      </w:r>
      <w:r w:rsidRPr="003D69B2">
        <w:rPr>
          <w:rFonts w:ascii="Times New Roman" w:hAnsi="Times New Roman" w:cs="Times New Roman"/>
          <w:b/>
          <w:sz w:val="24"/>
          <w:szCs w:val="24"/>
        </w:rPr>
        <w:t>Doba určená pro přebírání dětí zákonnými zástupci:</w:t>
      </w:r>
    </w:p>
    <w:p w:rsidR="00E318F5" w:rsidRPr="003D69B2" w:rsidRDefault="00E318F5" w:rsidP="00DC54C5">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ab/>
        <w:t xml:space="preserve">Děti se </w:t>
      </w:r>
      <w:proofErr w:type="gramStart"/>
      <w:r w:rsidRPr="003D69B2">
        <w:rPr>
          <w:rFonts w:ascii="Times New Roman" w:hAnsi="Times New Roman" w:cs="Times New Roman"/>
          <w:sz w:val="24"/>
          <w:szCs w:val="24"/>
        </w:rPr>
        <w:t>přijímají</w:t>
      </w:r>
      <w:proofErr w:type="gramEnd"/>
      <w:r w:rsidRPr="003D69B2">
        <w:rPr>
          <w:rFonts w:ascii="Times New Roman" w:hAnsi="Times New Roman" w:cs="Times New Roman"/>
          <w:sz w:val="24"/>
          <w:szCs w:val="24"/>
        </w:rPr>
        <w:t xml:space="preserve"> v době od 6:00 hod do 8:00 hod. Poté se MŠ až do 12</w:t>
      </w:r>
      <w:r w:rsidR="003766FC" w:rsidRPr="003D69B2">
        <w:rPr>
          <w:rFonts w:ascii="Times New Roman" w:hAnsi="Times New Roman" w:cs="Times New Roman"/>
          <w:sz w:val="24"/>
          <w:szCs w:val="24"/>
        </w:rPr>
        <w:t>:</w:t>
      </w:r>
      <w:r w:rsidRPr="003D69B2">
        <w:rPr>
          <w:rFonts w:ascii="Times New Roman" w:hAnsi="Times New Roman" w:cs="Times New Roman"/>
          <w:sz w:val="24"/>
          <w:szCs w:val="24"/>
        </w:rPr>
        <w:t xml:space="preserve">00 hod. z bezpečnostních důvodů </w:t>
      </w:r>
      <w:proofErr w:type="gramStart"/>
      <w:r w:rsidRPr="003D69B2">
        <w:rPr>
          <w:rFonts w:ascii="Times New Roman" w:hAnsi="Times New Roman" w:cs="Times New Roman"/>
          <w:sz w:val="24"/>
          <w:szCs w:val="24"/>
        </w:rPr>
        <w:t>uzamyká</w:t>
      </w:r>
      <w:proofErr w:type="gramEnd"/>
      <w:r w:rsidRPr="003D69B2">
        <w:rPr>
          <w:rFonts w:ascii="Times New Roman" w:hAnsi="Times New Roman" w:cs="Times New Roman"/>
          <w:sz w:val="24"/>
          <w:szCs w:val="24"/>
        </w:rPr>
        <w:t>. Odemče</w:t>
      </w:r>
      <w:r w:rsidR="003766FC" w:rsidRPr="003D69B2">
        <w:rPr>
          <w:rFonts w:ascii="Times New Roman" w:hAnsi="Times New Roman" w:cs="Times New Roman"/>
          <w:sz w:val="24"/>
          <w:szCs w:val="24"/>
        </w:rPr>
        <w:t>no je 12:00 – 12:</w:t>
      </w:r>
      <w:r w:rsidRPr="003D69B2">
        <w:rPr>
          <w:rFonts w:ascii="Times New Roman" w:hAnsi="Times New Roman" w:cs="Times New Roman"/>
          <w:sz w:val="24"/>
          <w:szCs w:val="24"/>
        </w:rPr>
        <w:t>30 – hodin (pro doho</w:t>
      </w:r>
      <w:r w:rsidR="003766FC" w:rsidRPr="003D69B2">
        <w:rPr>
          <w:rFonts w:ascii="Times New Roman" w:hAnsi="Times New Roman" w:cs="Times New Roman"/>
          <w:sz w:val="24"/>
          <w:szCs w:val="24"/>
        </w:rPr>
        <w:t>dnuté odchody dětí). Od 12:</w:t>
      </w:r>
      <w:r w:rsidR="00EE1BBA" w:rsidRPr="003D69B2">
        <w:rPr>
          <w:rFonts w:ascii="Times New Roman" w:hAnsi="Times New Roman" w:cs="Times New Roman"/>
          <w:sz w:val="24"/>
          <w:szCs w:val="24"/>
        </w:rPr>
        <w:t xml:space="preserve">30 </w:t>
      </w:r>
      <w:r w:rsidR="003766FC" w:rsidRPr="003D69B2">
        <w:rPr>
          <w:rFonts w:ascii="Times New Roman" w:hAnsi="Times New Roman" w:cs="Times New Roman"/>
          <w:sz w:val="24"/>
          <w:szCs w:val="24"/>
        </w:rPr>
        <w:t>do 14:</w:t>
      </w:r>
      <w:r w:rsidRPr="003D69B2">
        <w:rPr>
          <w:rFonts w:ascii="Times New Roman" w:hAnsi="Times New Roman" w:cs="Times New Roman"/>
          <w:sz w:val="24"/>
          <w:szCs w:val="24"/>
        </w:rPr>
        <w:t>30 hodin je uzamčeno. Po předchozí dohodě s rodiči se lze dostavit s dítětem i v jiné době (nutnost nahlásit změny ve stravování).</w:t>
      </w:r>
    </w:p>
    <w:p w:rsidR="00E318F5" w:rsidRPr="003D69B2" w:rsidRDefault="00E318F5" w:rsidP="00DC54C5">
      <w:pPr>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5</w:t>
      </w:r>
      <w:r w:rsidRPr="003D69B2">
        <w:rPr>
          <w:rFonts w:ascii="Times New Roman" w:hAnsi="Times New Roman" w:cs="Times New Roman"/>
          <w:sz w:val="24"/>
          <w:szCs w:val="24"/>
        </w:rPr>
        <w:tab/>
      </w:r>
      <w:r w:rsidRPr="003D69B2">
        <w:rPr>
          <w:rFonts w:ascii="Times New Roman" w:hAnsi="Times New Roman" w:cs="Times New Roman"/>
          <w:b/>
          <w:sz w:val="24"/>
          <w:szCs w:val="24"/>
        </w:rPr>
        <w:t>Přivádění a převlékání dětí:</w:t>
      </w:r>
    </w:p>
    <w:p w:rsidR="00E318F5" w:rsidRPr="003D69B2" w:rsidRDefault="00E318F5" w:rsidP="00DC54C5">
      <w:pPr>
        <w:ind w:left="708"/>
        <w:jc w:val="both"/>
        <w:rPr>
          <w:rFonts w:ascii="Times New Roman" w:hAnsi="Times New Roman" w:cs="Times New Roman"/>
          <w:sz w:val="24"/>
          <w:szCs w:val="24"/>
        </w:rPr>
      </w:pPr>
      <w:r w:rsidRPr="003D69B2">
        <w:rPr>
          <w:rFonts w:ascii="Times New Roman" w:hAnsi="Times New Roman" w:cs="Times New Roman"/>
          <w:sz w:val="24"/>
          <w:szCs w:val="24"/>
        </w:rPr>
        <w:t>Rodiče převlékají děti v šatně. Věci dětí ukládají podle značek dítěte do označených poliček a věšáků. Věci dětí rodiče označí tak, aby nemohlo dojít k záměně.</w:t>
      </w:r>
    </w:p>
    <w:p w:rsidR="00E318F5" w:rsidRPr="003D69B2" w:rsidRDefault="00E318F5" w:rsidP="00DC54C5">
      <w:pPr>
        <w:jc w:val="both"/>
        <w:rPr>
          <w:rFonts w:ascii="Times New Roman" w:hAnsi="Times New Roman" w:cs="Times New Roman"/>
          <w:b/>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6</w:t>
      </w:r>
      <w:r w:rsidRPr="003D69B2">
        <w:rPr>
          <w:rFonts w:ascii="Times New Roman" w:hAnsi="Times New Roman" w:cs="Times New Roman"/>
          <w:sz w:val="24"/>
          <w:szCs w:val="24"/>
        </w:rPr>
        <w:tab/>
      </w:r>
      <w:r w:rsidRPr="003D69B2">
        <w:rPr>
          <w:rFonts w:ascii="Times New Roman" w:hAnsi="Times New Roman" w:cs="Times New Roman"/>
          <w:b/>
          <w:sz w:val="24"/>
          <w:szCs w:val="24"/>
        </w:rPr>
        <w:t>Předávání a vyzvedávání dětí:</w:t>
      </w:r>
    </w:p>
    <w:p w:rsidR="00E318F5" w:rsidRPr="003D69B2" w:rsidRDefault="00E318F5" w:rsidP="00DC54C5">
      <w:pPr>
        <w:ind w:left="708"/>
        <w:jc w:val="both"/>
        <w:rPr>
          <w:rFonts w:ascii="Times New Roman" w:hAnsi="Times New Roman" w:cs="Times New Roman"/>
          <w:sz w:val="24"/>
          <w:szCs w:val="24"/>
        </w:rPr>
      </w:pPr>
      <w:r w:rsidRPr="003D69B2">
        <w:rPr>
          <w:rFonts w:ascii="Times New Roman" w:hAnsi="Times New Roman" w:cs="Times New Roman"/>
          <w:sz w:val="24"/>
          <w:szCs w:val="24"/>
        </w:rPr>
        <w:t xml:space="preserve">Rodiče jsou povinni děti přivádět až ke třídě, osobně je předat učitelce MŠ a informovat ji o zdravotním stavu dítěte. Rodiče za děti zodpovídají až do předání učitelce. </w:t>
      </w:r>
    </w:p>
    <w:p w:rsidR="00E318F5" w:rsidRPr="003D69B2" w:rsidRDefault="00E318F5" w:rsidP="00DC54C5">
      <w:pPr>
        <w:ind w:left="708"/>
        <w:jc w:val="both"/>
        <w:rPr>
          <w:rFonts w:ascii="Times New Roman" w:hAnsi="Times New Roman" w:cs="Times New Roman"/>
          <w:sz w:val="24"/>
          <w:szCs w:val="24"/>
        </w:rPr>
      </w:pPr>
      <w:r w:rsidRPr="003D69B2">
        <w:rPr>
          <w:rFonts w:ascii="Times New Roman" w:hAnsi="Times New Roman" w:cs="Times New Roman"/>
          <w:sz w:val="24"/>
          <w:szCs w:val="24"/>
        </w:rPr>
        <w:lastRenderedPageBreak/>
        <w:t>Rodiče neponechávají děti v šatně nikdy samotné. Děti z MŠ smí vyzvedávat pouze zákonní zástupci dětí a osoby jimi pověřené, dítě odcházející z MŠ předává vždy pouze učitelka MŠ.</w:t>
      </w:r>
    </w:p>
    <w:p w:rsidR="00E318F5" w:rsidRPr="003D69B2" w:rsidRDefault="00E318F5" w:rsidP="00DC54C5">
      <w:pPr>
        <w:jc w:val="both"/>
        <w:rPr>
          <w:rFonts w:ascii="Times New Roman" w:hAnsi="Times New Roman" w:cs="Times New Roman"/>
          <w:b/>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7</w:t>
      </w:r>
      <w:r w:rsidRPr="003D69B2">
        <w:rPr>
          <w:rFonts w:ascii="Times New Roman" w:hAnsi="Times New Roman" w:cs="Times New Roman"/>
          <w:sz w:val="24"/>
          <w:szCs w:val="24"/>
        </w:rPr>
        <w:tab/>
        <w:t>Č</w:t>
      </w:r>
      <w:r w:rsidRPr="003D69B2">
        <w:rPr>
          <w:rFonts w:ascii="Times New Roman" w:hAnsi="Times New Roman" w:cs="Times New Roman"/>
          <w:b/>
          <w:sz w:val="24"/>
          <w:szCs w:val="24"/>
        </w:rPr>
        <w:t>as – doba vyzvedávání dětí z MŠ:</w:t>
      </w:r>
    </w:p>
    <w:p w:rsidR="00E318F5" w:rsidRPr="003D69B2" w:rsidRDefault="00E318F5" w:rsidP="00DC54C5">
      <w:pPr>
        <w:ind w:firstLine="708"/>
        <w:jc w:val="both"/>
        <w:rPr>
          <w:rFonts w:ascii="Times New Roman" w:hAnsi="Times New Roman" w:cs="Times New Roman"/>
          <w:sz w:val="24"/>
          <w:szCs w:val="24"/>
        </w:rPr>
      </w:pPr>
      <w:r w:rsidRPr="003D69B2">
        <w:rPr>
          <w:rFonts w:ascii="Times New Roman" w:hAnsi="Times New Roman" w:cs="Times New Roman"/>
          <w:sz w:val="24"/>
          <w:szCs w:val="24"/>
        </w:rPr>
        <w:t>Děti, které chodí domů po obědě, si vyzvedávají rodiče mezi 12,00 a 12, 30 hod.</w:t>
      </w:r>
    </w:p>
    <w:p w:rsidR="00E318F5" w:rsidRPr="003D69B2" w:rsidRDefault="00E318F5" w:rsidP="00DC54C5">
      <w:pPr>
        <w:ind w:left="708"/>
        <w:jc w:val="both"/>
        <w:rPr>
          <w:rFonts w:ascii="Times New Roman" w:hAnsi="Times New Roman" w:cs="Times New Roman"/>
          <w:sz w:val="24"/>
          <w:szCs w:val="24"/>
        </w:rPr>
      </w:pPr>
      <w:r w:rsidRPr="003D69B2">
        <w:rPr>
          <w:rFonts w:ascii="Times New Roman" w:hAnsi="Times New Roman" w:cs="Times New Roman"/>
          <w:sz w:val="24"/>
          <w:szCs w:val="24"/>
        </w:rPr>
        <w:t>Osta</w:t>
      </w:r>
      <w:r w:rsidR="003766FC" w:rsidRPr="003D69B2">
        <w:rPr>
          <w:rFonts w:ascii="Times New Roman" w:hAnsi="Times New Roman" w:cs="Times New Roman"/>
          <w:sz w:val="24"/>
          <w:szCs w:val="24"/>
        </w:rPr>
        <w:t>tní děti se rozcházejí mezi 14:30 hod a 16:</w:t>
      </w:r>
      <w:r w:rsidRPr="003D69B2">
        <w:rPr>
          <w:rFonts w:ascii="Times New Roman" w:hAnsi="Times New Roman" w:cs="Times New Roman"/>
          <w:sz w:val="24"/>
          <w:szCs w:val="24"/>
        </w:rPr>
        <w:t>00 hod. 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E318F5" w:rsidRPr="003D69B2" w:rsidRDefault="00E318F5" w:rsidP="00E318F5">
      <w:pPr>
        <w:ind w:left="705" w:hanging="705"/>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8</w:t>
      </w:r>
      <w:r w:rsidRPr="003D69B2">
        <w:rPr>
          <w:rFonts w:ascii="Times New Roman" w:hAnsi="Times New Roman" w:cs="Times New Roman"/>
          <w:sz w:val="24"/>
          <w:szCs w:val="24"/>
        </w:rPr>
        <w:tab/>
      </w:r>
      <w:r w:rsidRPr="003D69B2">
        <w:rPr>
          <w:rFonts w:ascii="Times New Roman" w:hAnsi="Times New Roman" w:cs="Times New Roman"/>
          <w:b/>
          <w:sz w:val="24"/>
          <w:szCs w:val="24"/>
        </w:rPr>
        <w:t>Úplata za vzdělávání a stravné:</w:t>
      </w:r>
      <w:r w:rsidRPr="003D69B2">
        <w:rPr>
          <w:rFonts w:ascii="Times New Roman" w:hAnsi="Times New Roman" w:cs="Times New Roman"/>
          <w:sz w:val="24"/>
          <w:szCs w:val="24"/>
        </w:rPr>
        <w:t xml:space="preserve">  </w:t>
      </w:r>
    </w:p>
    <w:p w:rsidR="00E318F5" w:rsidRPr="003D69B2" w:rsidRDefault="00E318F5" w:rsidP="00DC54C5">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 xml:space="preserve">            Je hrazena do </w:t>
      </w:r>
      <w:r w:rsidR="003766FC" w:rsidRPr="003D69B2">
        <w:rPr>
          <w:rFonts w:ascii="Times New Roman" w:hAnsi="Times New Roman" w:cs="Times New Roman"/>
          <w:sz w:val="24"/>
          <w:szCs w:val="24"/>
        </w:rPr>
        <w:t>konce předcházejícího</w:t>
      </w:r>
      <w:r w:rsidRPr="003D69B2">
        <w:rPr>
          <w:rFonts w:ascii="Times New Roman" w:hAnsi="Times New Roman" w:cs="Times New Roman"/>
          <w:sz w:val="24"/>
          <w:szCs w:val="24"/>
        </w:rPr>
        <w:t xml:space="preserve"> měsíce převodem z</w:t>
      </w:r>
      <w:r w:rsidR="003766FC" w:rsidRPr="003D69B2">
        <w:rPr>
          <w:rFonts w:ascii="Times New Roman" w:hAnsi="Times New Roman" w:cs="Times New Roman"/>
          <w:sz w:val="24"/>
          <w:szCs w:val="24"/>
        </w:rPr>
        <w:t> </w:t>
      </w:r>
      <w:r w:rsidRPr="003D69B2">
        <w:rPr>
          <w:rFonts w:ascii="Times New Roman" w:hAnsi="Times New Roman" w:cs="Times New Roman"/>
          <w:sz w:val="24"/>
          <w:szCs w:val="24"/>
        </w:rPr>
        <w:t>účtu</w:t>
      </w:r>
      <w:r w:rsidR="003766FC" w:rsidRPr="003D69B2">
        <w:rPr>
          <w:rFonts w:ascii="Times New Roman" w:hAnsi="Times New Roman" w:cs="Times New Roman"/>
          <w:sz w:val="24"/>
          <w:szCs w:val="24"/>
        </w:rPr>
        <w:t xml:space="preserve"> nebo výjimečně hotově vedoucí školní jídelny.</w:t>
      </w:r>
      <w:r w:rsidRPr="003D69B2">
        <w:rPr>
          <w:rFonts w:ascii="Times New Roman" w:hAnsi="Times New Roman" w:cs="Times New Roman"/>
          <w:sz w:val="24"/>
          <w:szCs w:val="24"/>
        </w:rPr>
        <w:t xml:space="preserve"> Řídí se ustanovením směrnice Úplata za školní a závodní stravování a směrnice Úplata za předškolní vzdělávání. (Přístupné na veřejném místě v MŠ.)</w:t>
      </w:r>
    </w:p>
    <w:p w:rsidR="00E318F5" w:rsidRPr="003D69B2" w:rsidRDefault="00E318F5" w:rsidP="00DC54C5">
      <w:pPr>
        <w:ind w:left="705" w:hanging="705"/>
        <w:jc w:val="both"/>
        <w:rPr>
          <w:rFonts w:ascii="Times New Roman" w:hAnsi="Times New Roman" w:cs="Times New Roman"/>
          <w:sz w:val="24"/>
          <w:szCs w:val="24"/>
        </w:rPr>
      </w:pPr>
      <w:proofErr w:type="gramStart"/>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9    Obědy</w:t>
      </w:r>
      <w:proofErr w:type="gramEnd"/>
      <w:r w:rsidRPr="003D69B2">
        <w:rPr>
          <w:rFonts w:ascii="Times New Roman" w:hAnsi="Times New Roman" w:cs="Times New Roman"/>
          <w:sz w:val="24"/>
          <w:szCs w:val="24"/>
        </w:rPr>
        <w:t xml:space="preserve"> je možné odhlá</w:t>
      </w:r>
      <w:r w:rsidR="003766FC" w:rsidRPr="003D69B2">
        <w:rPr>
          <w:rFonts w:ascii="Times New Roman" w:hAnsi="Times New Roman" w:cs="Times New Roman"/>
          <w:sz w:val="24"/>
          <w:szCs w:val="24"/>
        </w:rPr>
        <w:t>sit nebo přihlásit v době od 6:</w:t>
      </w:r>
      <w:r w:rsidRPr="003D69B2">
        <w:rPr>
          <w:rFonts w:ascii="Times New Roman" w:hAnsi="Times New Roman" w:cs="Times New Roman"/>
          <w:sz w:val="24"/>
          <w:szCs w:val="24"/>
        </w:rPr>
        <w:t>00 do 14:30 a to vždy den předem (např.: páteční oběd je nutné odhlásit nebo přihlásit nejpozději ve čtvrtek). V den nepřítomno</w:t>
      </w:r>
      <w:r w:rsidR="003766FC" w:rsidRPr="003D69B2">
        <w:rPr>
          <w:rFonts w:ascii="Times New Roman" w:hAnsi="Times New Roman" w:cs="Times New Roman"/>
          <w:sz w:val="24"/>
          <w:szCs w:val="24"/>
        </w:rPr>
        <w:t>sti se oběd může odhlásit do 8:</w:t>
      </w:r>
      <w:r w:rsidRPr="003D69B2">
        <w:rPr>
          <w:rFonts w:ascii="Times New Roman" w:hAnsi="Times New Roman" w:cs="Times New Roman"/>
          <w:sz w:val="24"/>
          <w:szCs w:val="24"/>
        </w:rPr>
        <w:t>00 hodin.</w:t>
      </w:r>
    </w:p>
    <w:p w:rsidR="00E318F5" w:rsidRPr="003D69B2" w:rsidRDefault="00E318F5" w:rsidP="00DC54C5">
      <w:pPr>
        <w:ind w:left="705"/>
        <w:jc w:val="both"/>
        <w:rPr>
          <w:rFonts w:ascii="Times New Roman" w:hAnsi="Times New Roman" w:cs="Times New Roman"/>
          <w:sz w:val="24"/>
          <w:szCs w:val="24"/>
        </w:rPr>
      </w:pPr>
      <w:r w:rsidRPr="003D69B2">
        <w:rPr>
          <w:rFonts w:ascii="Times New Roman" w:hAnsi="Times New Roman" w:cs="Times New Roman"/>
          <w:sz w:val="24"/>
          <w:szCs w:val="24"/>
        </w:rPr>
        <w:t>Neodhlášený oběd (v případě náhlého onemocnění) si mohou rodiče vyzvednout a odnést ve vlastních nádob</w:t>
      </w:r>
      <w:r w:rsidR="003766FC" w:rsidRPr="003D69B2">
        <w:rPr>
          <w:rFonts w:ascii="Times New Roman" w:hAnsi="Times New Roman" w:cs="Times New Roman"/>
          <w:sz w:val="24"/>
          <w:szCs w:val="24"/>
        </w:rPr>
        <w:t>ách v době vydávání obědů do 12:</w:t>
      </w:r>
      <w:r w:rsidRPr="003D69B2">
        <w:rPr>
          <w:rFonts w:ascii="Times New Roman" w:hAnsi="Times New Roman" w:cs="Times New Roman"/>
          <w:sz w:val="24"/>
          <w:szCs w:val="24"/>
        </w:rPr>
        <w:t>00 hod.</w:t>
      </w:r>
      <w:r w:rsidR="00CC545D" w:rsidRPr="003D69B2">
        <w:rPr>
          <w:rFonts w:ascii="Times New Roman" w:hAnsi="Times New Roman" w:cs="Times New Roman"/>
          <w:sz w:val="24"/>
          <w:szCs w:val="24"/>
        </w:rPr>
        <w:t xml:space="preserve"> </w:t>
      </w:r>
      <w:r w:rsidRPr="003D69B2">
        <w:rPr>
          <w:rFonts w:ascii="Times New Roman" w:hAnsi="Times New Roman" w:cs="Times New Roman"/>
          <w:sz w:val="24"/>
          <w:szCs w:val="24"/>
        </w:rPr>
        <w:t xml:space="preserve">(platí pouze v první den nepřítomnosti). </w:t>
      </w:r>
    </w:p>
    <w:p w:rsidR="00E318F5" w:rsidRPr="003D69B2" w:rsidRDefault="00E318F5" w:rsidP="00CC545D">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xml:space="preserve">. </w:t>
      </w:r>
      <w:proofErr w:type="gramStart"/>
      <w:r w:rsidRPr="003D69B2">
        <w:rPr>
          <w:rFonts w:ascii="Times New Roman" w:hAnsi="Times New Roman" w:cs="Times New Roman"/>
          <w:sz w:val="24"/>
          <w:szCs w:val="24"/>
        </w:rPr>
        <w:t xml:space="preserve">10  </w:t>
      </w:r>
      <w:r w:rsidR="00CC545D" w:rsidRPr="003D69B2">
        <w:rPr>
          <w:rFonts w:ascii="Times New Roman" w:hAnsi="Times New Roman" w:cs="Times New Roman"/>
          <w:sz w:val="24"/>
          <w:szCs w:val="24"/>
        </w:rPr>
        <w:t xml:space="preserve"> </w:t>
      </w:r>
      <w:r w:rsidRPr="003D69B2">
        <w:rPr>
          <w:rFonts w:ascii="Times New Roman" w:hAnsi="Times New Roman" w:cs="Times New Roman"/>
          <w:sz w:val="24"/>
          <w:szCs w:val="24"/>
        </w:rPr>
        <w:t>Za</w:t>
      </w:r>
      <w:proofErr w:type="gramEnd"/>
      <w:r w:rsidRPr="003D69B2">
        <w:rPr>
          <w:rFonts w:ascii="Times New Roman" w:hAnsi="Times New Roman" w:cs="Times New Roman"/>
          <w:sz w:val="24"/>
          <w:szCs w:val="24"/>
        </w:rPr>
        <w:t xml:space="preserve"> příznivého počasí tráví děti venku nejméně dvě hodiny. Důvodem vynechání pobytu venku jsou: silný vít, déšť, mlha, znečištěné ovzduší nebo teplota pod – 10°C, stejně tak vysoké teploty v letních měsících.</w:t>
      </w:r>
    </w:p>
    <w:p w:rsidR="00E318F5" w:rsidRPr="003D69B2" w:rsidRDefault="00E318F5" w:rsidP="00DC54C5">
      <w:pPr>
        <w:ind w:left="705" w:hanging="705"/>
        <w:jc w:val="both"/>
        <w:rPr>
          <w:rFonts w:ascii="Times New Roman" w:hAnsi="Times New Roman" w:cs="Times New Roman"/>
          <w:sz w:val="24"/>
          <w:szCs w:val="24"/>
        </w:rPr>
      </w:pPr>
      <w:bookmarkStart w:id="5" w:name="_Toc333688248"/>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11</w:t>
      </w:r>
      <w:r w:rsidRPr="003D69B2">
        <w:rPr>
          <w:rFonts w:ascii="Times New Roman" w:hAnsi="Times New Roman" w:cs="Times New Roman"/>
          <w:sz w:val="24"/>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E318F5" w:rsidRPr="003D69B2" w:rsidRDefault="00E318F5" w:rsidP="00DC54C5">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12</w:t>
      </w:r>
      <w:r w:rsidRPr="003D69B2">
        <w:rPr>
          <w:rFonts w:ascii="Times New Roman" w:hAnsi="Times New Roman" w:cs="Times New Roman"/>
          <w:sz w:val="24"/>
          <w:szCs w:val="24"/>
        </w:rPr>
        <w:tab/>
        <w:t>Předem známou nepřítomnost dítěte oznamují zákonní zástupci škole pís</w:t>
      </w:r>
      <w:r w:rsidR="00DC54C5" w:rsidRPr="003D69B2">
        <w:rPr>
          <w:rFonts w:ascii="Times New Roman" w:hAnsi="Times New Roman" w:cs="Times New Roman"/>
          <w:sz w:val="24"/>
          <w:szCs w:val="24"/>
        </w:rPr>
        <w:t>emně (docházkový sešit v šatně)</w:t>
      </w:r>
      <w:r w:rsidRPr="003D69B2">
        <w:rPr>
          <w:rFonts w:ascii="Times New Roman" w:hAnsi="Times New Roman" w:cs="Times New Roman"/>
          <w:sz w:val="24"/>
          <w:szCs w:val="24"/>
        </w:rPr>
        <w:t xml:space="preserve"> nebo osobně učitelce mateřské školy. </w:t>
      </w:r>
    </w:p>
    <w:p w:rsidR="00E318F5" w:rsidRPr="003D69B2" w:rsidRDefault="00E318F5" w:rsidP="00DC54C5">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13</w:t>
      </w:r>
      <w:r w:rsidRPr="003D69B2">
        <w:rPr>
          <w:rFonts w:ascii="Times New Roman" w:hAnsi="Times New Roman" w:cs="Times New Roman"/>
          <w:sz w:val="24"/>
          <w:szCs w:val="24"/>
        </w:rPr>
        <w:tab/>
        <w:t>Nepřítomnost pro onemocnění nebo úraz oznamují zákonní zástupci bez zbytečného odkladu včetně předpokládané doby nepřítomnosti dítěte v</w:t>
      </w:r>
      <w:r w:rsidR="00DC54C5" w:rsidRPr="003D69B2">
        <w:rPr>
          <w:rFonts w:ascii="Times New Roman" w:hAnsi="Times New Roman" w:cs="Times New Roman"/>
          <w:sz w:val="24"/>
          <w:szCs w:val="24"/>
        </w:rPr>
        <w:t> mateřské škole osobně, písemně</w:t>
      </w:r>
      <w:r w:rsidRPr="003D69B2">
        <w:rPr>
          <w:rFonts w:ascii="Times New Roman" w:hAnsi="Times New Roman" w:cs="Times New Roman"/>
          <w:sz w:val="24"/>
          <w:szCs w:val="24"/>
        </w:rPr>
        <w:t xml:space="preserve"> nebo telefonicky.</w:t>
      </w:r>
    </w:p>
    <w:p w:rsidR="00E318F5" w:rsidRPr="003D69B2" w:rsidRDefault="00E318F5" w:rsidP="00DC54C5">
      <w:pPr>
        <w:ind w:left="709" w:hanging="709"/>
        <w:jc w:val="both"/>
        <w:rPr>
          <w:rFonts w:ascii="Times New Roman" w:hAnsi="Times New Roman" w:cs="Times New Roman"/>
          <w:sz w:val="24"/>
          <w:szCs w:val="24"/>
        </w:rPr>
      </w:pPr>
      <w:r w:rsidRPr="003D69B2">
        <w:rPr>
          <w:rFonts w:ascii="Times New Roman" w:hAnsi="Times New Roman" w:cs="Times New Roman"/>
          <w:sz w:val="24"/>
          <w:szCs w:val="24"/>
        </w:rPr>
        <w:t xml:space="preserve"> 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xml:space="preserve">. </w:t>
      </w:r>
      <w:proofErr w:type="gramStart"/>
      <w:r w:rsidRPr="003D69B2">
        <w:rPr>
          <w:rFonts w:ascii="Times New Roman" w:hAnsi="Times New Roman" w:cs="Times New Roman"/>
          <w:sz w:val="24"/>
          <w:szCs w:val="24"/>
        </w:rPr>
        <w:t>14   Omluvení</w:t>
      </w:r>
      <w:proofErr w:type="gramEnd"/>
      <w:r w:rsidRPr="003D69B2">
        <w:rPr>
          <w:rFonts w:ascii="Times New Roman" w:hAnsi="Times New Roman" w:cs="Times New Roman"/>
          <w:sz w:val="24"/>
          <w:szCs w:val="24"/>
        </w:rPr>
        <w:t xml:space="preserve">  nepředvídané nepřítomnosti dítěte v MŠ je možné i telefonicky. Zákonní zástupci omlouvají dět</w:t>
      </w:r>
      <w:r w:rsidR="006B74FF" w:rsidRPr="003D69B2">
        <w:rPr>
          <w:rFonts w:ascii="Times New Roman" w:hAnsi="Times New Roman" w:cs="Times New Roman"/>
          <w:sz w:val="24"/>
          <w:szCs w:val="24"/>
        </w:rPr>
        <w:t>i na tentýž den nejpozději do 8:</w:t>
      </w:r>
      <w:r w:rsidRPr="003D69B2">
        <w:rPr>
          <w:rFonts w:ascii="Times New Roman" w:hAnsi="Times New Roman" w:cs="Times New Roman"/>
          <w:sz w:val="24"/>
          <w:szCs w:val="24"/>
        </w:rPr>
        <w:t>00 hodin osob</w:t>
      </w:r>
      <w:r w:rsidR="00CC545D" w:rsidRPr="003D69B2">
        <w:rPr>
          <w:rFonts w:ascii="Times New Roman" w:hAnsi="Times New Roman" w:cs="Times New Roman"/>
          <w:sz w:val="24"/>
          <w:szCs w:val="24"/>
        </w:rPr>
        <w:t>ně nebo telefonicky na číslo: 474658139</w:t>
      </w:r>
      <w:r w:rsidRPr="003D69B2">
        <w:rPr>
          <w:rFonts w:ascii="Times New Roman" w:hAnsi="Times New Roman" w:cs="Times New Roman"/>
          <w:sz w:val="24"/>
          <w:szCs w:val="24"/>
        </w:rPr>
        <w:t xml:space="preserve"> přímo u vedoucí školní jídelny, nebo na tel. číslo: </w:t>
      </w:r>
      <w:r w:rsidR="00CC545D" w:rsidRPr="003D69B2">
        <w:rPr>
          <w:rFonts w:ascii="Times New Roman" w:hAnsi="Times New Roman" w:cs="Times New Roman"/>
          <w:sz w:val="24"/>
          <w:szCs w:val="24"/>
        </w:rPr>
        <w:t>602783328</w:t>
      </w:r>
      <w:r w:rsidRPr="003D69B2">
        <w:rPr>
          <w:rFonts w:ascii="Times New Roman" w:hAnsi="Times New Roman" w:cs="Times New Roman"/>
          <w:sz w:val="24"/>
          <w:szCs w:val="24"/>
        </w:rPr>
        <w:t xml:space="preserve"> u učitelky konající přímou pedagogickou činnost, která zaeviduje tuto </w:t>
      </w:r>
      <w:r w:rsidRPr="003D69B2">
        <w:rPr>
          <w:rFonts w:ascii="Times New Roman" w:hAnsi="Times New Roman" w:cs="Times New Roman"/>
          <w:sz w:val="24"/>
          <w:szCs w:val="24"/>
        </w:rPr>
        <w:lastRenderedPageBreak/>
        <w:t>informaci, popřípadě nahlásí do školní jídelny.  Na následující dny se děti omlouvají kdykoli v průběhu dne osobně, telefonicky.</w:t>
      </w:r>
    </w:p>
    <w:p w:rsidR="00E318F5" w:rsidRPr="003D69B2" w:rsidRDefault="00E318F5" w:rsidP="00DC54C5">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5</w:t>
      </w:r>
      <w:r w:rsidRPr="003D69B2">
        <w:rPr>
          <w:rFonts w:ascii="Times New Roman" w:hAnsi="Times New Roman" w:cs="Times New Roman"/>
          <w:sz w:val="24"/>
          <w:szCs w:val="24"/>
        </w:rPr>
        <w:t>. 15</w:t>
      </w:r>
      <w:r w:rsidRPr="003D69B2">
        <w:rPr>
          <w:rFonts w:ascii="Times New Roman" w:hAnsi="Times New Roman" w:cs="Times New Roman"/>
          <w:sz w:val="24"/>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56061C" w:rsidRPr="003D69B2" w:rsidRDefault="0056061C" w:rsidP="00E318F5">
      <w:pPr>
        <w:pStyle w:val="Nadpis3"/>
        <w:keepNext/>
        <w:numPr>
          <w:ilvl w:val="2"/>
          <w:numId w:val="9"/>
        </w:numPr>
        <w:suppressAutoHyphens/>
        <w:overflowPunct w:val="0"/>
        <w:autoSpaceDE w:val="0"/>
        <w:ind w:left="567" w:hanging="567"/>
        <w:textAlignment w:val="baseline"/>
        <w:rPr>
          <w:rFonts w:ascii="Times New Roman" w:hAnsi="Times New Roman"/>
          <w:caps/>
          <w:sz w:val="24"/>
          <w:szCs w:val="24"/>
        </w:rPr>
      </w:pPr>
      <w:bookmarkStart w:id="6" w:name="_Toc333688249"/>
      <w:bookmarkEnd w:id="5"/>
    </w:p>
    <w:p w:rsidR="00E318F5" w:rsidRPr="003D69B2" w:rsidRDefault="00DC54C5" w:rsidP="00E318F5">
      <w:pPr>
        <w:pStyle w:val="Nadpis3"/>
        <w:keepNext/>
        <w:numPr>
          <w:ilvl w:val="2"/>
          <w:numId w:val="9"/>
        </w:numPr>
        <w:suppressAutoHyphens/>
        <w:overflowPunct w:val="0"/>
        <w:autoSpaceDE w:val="0"/>
        <w:ind w:left="567" w:hanging="567"/>
        <w:textAlignment w:val="baseline"/>
        <w:rPr>
          <w:rFonts w:ascii="Times New Roman" w:hAnsi="Times New Roman"/>
          <w:caps/>
          <w:sz w:val="24"/>
          <w:szCs w:val="24"/>
        </w:rPr>
      </w:pPr>
      <w:r w:rsidRPr="003D69B2">
        <w:rPr>
          <w:rFonts w:ascii="Times New Roman" w:hAnsi="Times New Roman"/>
          <w:sz w:val="24"/>
          <w:szCs w:val="24"/>
        </w:rPr>
        <w:t>Čl. IV</w:t>
      </w:r>
      <w:r w:rsidR="00E318F5" w:rsidRPr="003D69B2">
        <w:rPr>
          <w:rFonts w:ascii="Times New Roman" w:hAnsi="Times New Roman"/>
          <w:sz w:val="24"/>
          <w:szCs w:val="24"/>
        </w:rPr>
        <w:t>. Podmínky zajištění bezpečnosti a ochrany zdraví dětí a jejich ochrany před sociálně patologickými jevy a před projevy diskriminace, nepřátelství nebo násilí</w:t>
      </w:r>
      <w:bookmarkEnd w:id="6"/>
    </w:p>
    <w:p w:rsidR="00E318F5" w:rsidRPr="003D69B2" w:rsidRDefault="00E318F5" w:rsidP="00E318F5">
      <w:pPr>
        <w:rPr>
          <w:rFonts w:ascii="Times New Roman" w:hAnsi="Times New Roman" w:cs="Times New Roman"/>
          <w:sz w:val="24"/>
          <w:szCs w:val="24"/>
        </w:rPr>
      </w:pPr>
    </w:p>
    <w:p w:rsidR="00A44A5A" w:rsidRPr="003D69B2" w:rsidRDefault="00E318F5" w:rsidP="00A44A5A">
      <w:pPr>
        <w:pStyle w:val="Nadpis3"/>
        <w:keepNext/>
        <w:numPr>
          <w:ilvl w:val="2"/>
          <w:numId w:val="9"/>
        </w:numPr>
        <w:suppressAutoHyphens/>
        <w:overflowPunct w:val="0"/>
        <w:autoSpaceDE w:val="0"/>
        <w:textAlignment w:val="baseline"/>
        <w:rPr>
          <w:rFonts w:ascii="Times New Roman" w:hAnsi="Times New Roman"/>
          <w:sz w:val="24"/>
          <w:szCs w:val="24"/>
        </w:rPr>
      </w:pPr>
      <w:bookmarkStart w:id="7" w:name="_Toc333688250"/>
      <w:r w:rsidRPr="003D69B2">
        <w:rPr>
          <w:rFonts w:ascii="Times New Roman" w:hAnsi="Times New Roman"/>
          <w:sz w:val="24"/>
          <w:szCs w:val="24"/>
        </w:rPr>
        <w:t>1</w:t>
      </w:r>
      <w:r w:rsidR="009E6D7B" w:rsidRPr="003D69B2">
        <w:rPr>
          <w:rFonts w:ascii="Times New Roman" w:hAnsi="Times New Roman"/>
          <w:sz w:val="24"/>
          <w:szCs w:val="24"/>
        </w:rPr>
        <w:t>6</w:t>
      </w:r>
      <w:r w:rsidRPr="003D69B2">
        <w:rPr>
          <w:rFonts w:ascii="Times New Roman" w:hAnsi="Times New Roman"/>
          <w:sz w:val="24"/>
          <w:szCs w:val="24"/>
        </w:rPr>
        <w:t>. Péče o zdraví a bezpečnost dětí při vzdělávání</w:t>
      </w:r>
      <w:bookmarkEnd w:id="7"/>
      <w:r w:rsidRPr="003D69B2">
        <w:rPr>
          <w:rFonts w:ascii="Times New Roman" w:hAnsi="Times New Roman"/>
          <w:sz w:val="24"/>
          <w:szCs w:val="24"/>
        </w:rPr>
        <w:t xml:space="preserve"> </w:t>
      </w:r>
    </w:p>
    <w:p w:rsidR="00A44A5A" w:rsidRPr="003D69B2" w:rsidRDefault="00A44A5A" w:rsidP="00E318F5">
      <w:pPr>
        <w:pStyle w:val="Nadpis3"/>
        <w:keepNext/>
        <w:numPr>
          <w:ilvl w:val="2"/>
          <w:numId w:val="9"/>
        </w:numPr>
        <w:suppressAutoHyphens/>
        <w:overflowPunct w:val="0"/>
        <w:autoSpaceDE w:val="0"/>
        <w:textAlignment w:val="baseline"/>
        <w:rPr>
          <w:rFonts w:ascii="Times New Roman" w:hAnsi="Times New Roman"/>
          <w:sz w:val="24"/>
          <w:szCs w:val="24"/>
        </w:rPr>
      </w:pPr>
    </w:p>
    <w:p w:rsidR="00E318F5" w:rsidRPr="003D69B2" w:rsidRDefault="00E318F5" w:rsidP="00DC54C5">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6</w:t>
      </w:r>
      <w:r w:rsidRPr="003D69B2">
        <w:rPr>
          <w:rFonts w:ascii="Times New Roman" w:hAnsi="Times New Roman" w:cs="Times New Roman"/>
          <w:sz w:val="24"/>
          <w:szCs w:val="24"/>
        </w:rPr>
        <w:t>. 1</w:t>
      </w:r>
      <w:r w:rsidRPr="003D69B2">
        <w:rPr>
          <w:rFonts w:ascii="Times New Roman" w:hAnsi="Times New Roman" w:cs="Times New Roman"/>
          <w:sz w:val="24"/>
          <w:szCs w:val="24"/>
        </w:rPr>
        <w:tab/>
        <w:t>Mateřská škola vykonává dohled nad dítětem od doby, kdy je učitelka převezme od zákonného zástupce nebo jím pověřené osoby, až do doby, kdy je učitelka předá zpět zákonnému zástupci nebo jím pověřené osobě.</w:t>
      </w:r>
    </w:p>
    <w:p w:rsidR="00E318F5" w:rsidRPr="003D69B2" w:rsidRDefault="00E318F5" w:rsidP="00A44A5A">
      <w:pPr>
        <w:ind w:left="705" w:hanging="705"/>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6</w:t>
      </w:r>
      <w:r w:rsidRPr="003D69B2">
        <w:rPr>
          <w:rFonts w:ascii="Times New Roman" w:hAnsi="Times New Roman" w:cs="Times New Roman"/>
          <w:sz w:val="24"/>
          <w:szCs w:val="24"/>
        </w:rPr>
        <w:t>. 2</w:t>
      </w:r>
      <w:r w:rsidRPr="003D69B2">
        <w:rPr>
          <w:rFonts w:ascii="Times New Roman" w:hAnsi="Times New Roman" w:cs="Times New Roman"/>
          <w:sz w:val="24"/>
          <w:szCs w:val="24"/>
        </w:rPr>
        <w:tab/>
        <w:t>K zajištění bezpečnosti dětí při pobytu mimo místo, kde se uskutečňuje vzdělávání, stanovuje ředitelka mateřské školy počet učitelů tak, aby na jednoho učitele připadlo nejvýše</w:t>
      </w:r>
    </w:p>
    <w:p w:rsidR="00E318F5" w:rsidRPr="003D69B2" w:rsidRDefault="00E318F5" w:rsidP="00A44A5A">
      <w:pPr>
        <w:ind w:firstLine="705"/>
        <w:rPr>
          <w:rFonts w:ascii="Times New Roman" w:hAnsi="Times New Roman" w:cs="Times New Roman"/>
          <w:sz w:val="24"/>
          <w:szCs w:val="24"/>
        </w:rPr>
      </w:pPr>
      <w:r w:rsidRPr="003D69B2">
        <w:rPr>
          <w:rFonts w:ascii="Times New Roman" w:hAnsi="Times New Roman" w:cs="Times New Roman"/>
          <w:sz w:val="24"/>
          <w:szCs w:val="24"/>
        </w:rPr>
        <w:t>a) 20 dětí z běžných tříd, nebo</w:t>
      </w:r>
    </w:p>
    <w:p w:rsidR="00E318F5" w:rsidRPr="003D69B2" w:rsidRDefault="00E318F5" w:rsidP="00A44A5A">
      <w:pPr>
        <w:ind w:left="705"/>
        <w:rPr>
          <w:rFonts w:ascii="Times New Roman" w:hAnsi="Times New Roman" w:cs="Times New Roman"/>
          <w:sz w:val="24"/>
          <w:szCs w:val="24"/>
        </w:rPr>
      </w:pPr>
      <w:r w:rsidRPr="003D69B2">
        <w:rPr>
          <w:rFonts w:ascii="Times New Roman" w:hAnsi="Times New Roman" w:cs="Times New Roman"/>
          <w:sz w:val="24"/>
          <w:szCs w:val="24"/>
        </w:rPr>
        <w:t>b) 12 dětí ve třídě, kde jsou zařazeny děti s přiznanými podpůrnými opatřeními druhého až</w:t>
      </w:r>
      <w:r w:rsidR="00A44A5A" w:rsidRPr="003D69B2">
        <w:rPr>
          <w:rFonts w:ascii="Times New Roman" w:hAnsi="Times New Roman" w:cs="Times New Roman"/>
          <w:sz w:val="24"/>
          <w:szCs w:val="24"/>
        </w:rPr>
        <w:t xml:space="preserve"> pátého stupně</w:t>
      </w:r>
      <w:r w:rsidR="00255501" w:rsidRPr="003D69B2">
        <w:rPr>
          <w:rFonts w:ascii="Times New Roman" w:hAnsi="Times New Roman" w:cs="Times New Roman"/>
          <w:sz w:val="24"/>
          <w:szCs w:val="24"/>
        </w:rPr>
        <w:t xml:space="preserve"> </w:t>
      </w:r>
      <w:r w:rsidR="00A44A5A" w:rsidRPr="003D69B2">
        <w:rPr>
          <w:rFonts w:ascii="Times New Roman" w:hAnsi="Times New Roman" w:cs="Times New Roman"/>
          <w:sz w:val="24"/>
          <w:szCs w:val="24"/>
        </w:rPr>
        <w:t xml:space="preserve">nebo děti </w:t>
      </w:r>
      <w:proofErr w:type="gramStart"/>
      <w:r w:rsidR="00A44A5A" w:rsidRPr="003D69B2">
        <w:rPr>
          <w:rFonts w:ascii="Times New Roman" w:hAnsi="Times New Roman" w:cs="Times New Roman"/>
          <w:sz w:val="24"/>
          <w:szCs w:val="24"/>
        </w:rPr>
        <w:t>mladší</w:t>
      </w:r>
      <w:r w:rsidR="006B74FF" w:rsidRPr="003D69B2">
        <w:rPr>
          <w:rFonts w:ascii="Times New Roman" w:hAnsi="Times New Roman" w:cs="Times New Roman"/>
          <w:sz w:val="24"/>
          <w:szCs w:val="24"/>
        </w:rPr>
        <w:t xml:space="preserve"> </w:t>
      </w:r>
      <w:r w:rsidR="00A44A5A" w:rsidRPr="003D69B2">
        <w:rPr>
          <w:rFonts w:ascii="Times New Roman" w:hAnsi="Times New Roman" w:cs="Times New Roman"/>
          <w:sz w:val="24"/>
          <w:szCs w:val="24"/>
        </w:rPr>
        <w:t xml:space="preserve"> </w:t>
      </w:r>
      <w:r w:rsidR="00CC545D" w:rsidRPr="003D69B2">
        <w:rPr>
          <w:rFonts w:ascii="Times New Roman" w:hAnsi="Times New Roman" w:cs="Times New Roman"/>
          <w:sz w:val="24"/>
          <w:szCs w:val="24"/>
        </w:rPr>
        <w:t xml:space="preserve">3 </w:t>
      </w:r>
      <w:r w:rsidRPr="003D69B2">
        <w:rPr>
          <w:rFonts w:ascii="Times New Roman" w:hAnsi="Times New Roman" w:cs="Times New Roman"/>
          <w:sz w:val="24"/>
          <w:szCs w:val="24"/>
        </w:rPr>
        <w:t>let</w:t>
      </w:r>
      <w:proofErr w:type="gramEnd"/>
      <w:r w:rsidRPr="003D69B2">
        <w:rPr>
          <w:rFonts w:ascii="Times New Roman" w:hAnsi="Times New Roman" w:cs="Times New Roman"/>
          <w:sz w:val="24"/>
          <w:szCs w:val="24"/>
        </w:rPr>
        <w:t>.</w:t>
      </w:r>
    </w:p>
    <w:p w:rsidR="00E318F5" w:rsidRPr="003D69B2" w:rsidRDefault="00E318F5" w:rsidP="00A44A5A">
      <w:pPr>
        <w:ind w:left="705"/>
        <w:rPr>
          <w:rFonts w:ascii="Times New Roman" w:hAnsi="Times New Roman" w:cs="Times New Roman"/>
          <w:sz w:val="24"/>
          <w:szCs w:val="24"/>
        </w:rPr>
      </w:pPr>
      <w:r w:rsidRPr="003D69B2">
        <w:rPr>
          <w:rFonts w:ascii="Times New Roman" w:hAnsi="Times New Roman" w:cs="Times New Roman"/>
          <w:sz w:val="24"/>
          <w:szCs w:val="24"/>
        </w:rPr>
        <w:t xml:space="preserve">Za dodržování těchto stanovených počtů zodpovídá </w:t>
      </w:r>
      <w:r w:rsidR="00DC54C5" w:rsidRPr="003D69B2">
        <w:rPr>
          <w:rFonts w:ascii="Times New Roman" w:hAnsi="Times New Roman" w:cs="Times New Roman"/>
          <w:sz w:val="24"/>
          <w:szCs w:val="24"/>
        </w:rPr>
        <w:t>ředitelka</w:t>
      </w:r>
      <w:r w:rsidRPr="003D69B2">
        <w:rPr>
          <w:rFonts w:ascii="Times New Roman" w:hAnsi="Times New Roman" w:cs="Times New Roman"/>
          <w:sz w:val="24"/>
          <w:szCs w:val="24"/>
        </w:rPr>
        <w:t xml:space="preserve"> MŠ.</w:t>
      </w:r>
    </w:p>
    <w:p w:rsidR="00E318F5" w:rsidRPr="003D69B2" w:rsidRDefault="00E318F5" w:rsidP="00E318F5">
      <w:pPr>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6</w:t>
      </w:r>
      <w:r w:rsidRPr="003D69B2">
        <w:rPr>
          <w:rFonts w:ascii="Times New Roman" w:hAnsi="Times New Roman" w:cs="Times New Roman"/>
          <w:sz w:val="24"/>
          <w:szCs w:val="24"/>
        </w:rPr>
        <w:t>. 3</w:t>
      </w:r>
      <w:r w:rsidRPr="003D69B2">
        <w:rPr>
          <w:rFonts w:ascii="Times New Roman" w:hAnsi="Times New Roman" w:cs="Times New Roman"/>
          <w:sz w:val="24"/>
          <w:szCs w:val="24"/>
        </w:rPr>
        <w:tab/>
        <w:t>Výjimečně může ředitelka mateřské školy zvýšit počty dětí uvedené</w:t>
      </w:r>
    </w:p>
    <w:p w:rsidR="00E318F5" w:rsidRPr="003D69B2" w:rsidRDefault="00E318F5" w:rsidP="00E318F5">
      <w:pPr>
        <w:ind w:firstLine="708"/>
        <w:rPr>
          <w:rFonts w:ascii="Times New Roman" w:hAnsi="Times New Roman" w:cs="Times New Roman"/>
          <w:sz w:val="24"/>
          <w:szCs w:val="24"/>
        </w:rPr>
      </w:pPr>
      <w:r w:rsidRPr="003D69B2">
        <w:rPr>
          <w:rFonts w:ascii="Times New Roman" w:hAnsi="Times New Roman" w:cs="Times New Roman"/>
          <w:sz w:val="24"/>
          <w:szCs w:val="24"/>
        </w:rPr>
        <w:t>a) v odstavci 13. 2 písm. a), nejvýše však o 8 dětí, nebo</w:t>
      </w:r>
    </w:p>
    <w:p w:rsidR="00E318F5" w:rsidRPr="003D69B2" w:rsidRDefault="00E318F5" w:rsidP="00E318F5">
      <w:pPr>
        <w:ind w:firstLine="708"/>
        <w:rPr>
          <w:rFonts w:ascii="Times New Roman" w:hAnsi="Times New Roman" w:cs="Times New Roman"/>
          <w:sz w:val="24"/>
          <w:szCs w:val="24"/>
        </w:rPr>
      </w:pPr>
      <w:r w:rsidRPr="003D69B2">
        <w:rPr>
          <w:rFonts w:ascii="Times New Roman" w:hAnsi="Times New Roman" w:cs="Times New Roman"/>
          <w:sz w:val="24"/>
          <w:szCs w:val="24"/>
        </w:rPr>
        <w:t>b) v odstavci 13. 2 písm. b), nejvýše však o 11 dětí.</w:t>
      </w:r>
    </w:p>
    <w:p w:rsidR="00E318F5" w:rsidRPr="003D69B2" w:rsidRDefault="00E318F5" w:rsidP="00A44A5A">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6</w:t>
      </w:r>
      <w:r w:rsidRPr="003D69B2">
        <w:rPr>
          <w:rFonts w:ascii="Times New Roman" w:hAnsi="Times New Roman" w:cs="Times New Roman"/>
          <w:sz w:val="24"/>
          <w:szCs w:val="24"/>
        </w:rPr>
        <w:t>. 4</w:t>
      </w:r>
      <w:r w:rsidRPr="003D69B2">
        <w:rPr>
          <w:rFonts w:ascii="Times New Roman" w:hAnsi="Times New Roman" w:cs="Times New Roman"/>
          <w:sz w:val="24"/>
          <w:szCs w:val="24"/>
        </w:rPr>
        <w:tab/>
        <w:t xml:space="preserve">Při zvýšení počtu dětí nebo při specifických činnostech, například sportovních činnostech, nebo při pobytu dětí v prostředí náročném na bezpečnost určí </w:t>
      </w:r>
      <w:r w:rsidR="00A44A5A" w:rsidRPr="003D69B2">
        <w:rPr>
          <w:rFonts w:ascii="Times New Roman" w:hAnsi="Times New Roman" w:cs="Times New Roman"/>
          <w:sz w:val="24"/>
          <w:szCs w:val="24"/>
        </w:rPr>
        <w:t>ředitelka</w:t>
      </w:r>
      <w:r w:rsidRPr="003D69B2">
        <w:rPr>
          <w:rFonts w:ascii="Times New Roman" w:hAnsi="Times New Roman" w:cs="Times New Roman"/>
          <w:sz w:val="24"/>
          <w:szCs w:val="24"/>
        </w:rPr>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rsidR="00E318F5" w:rsidRPr="003D69B2" w:rsidRDefault="00E318F5" w:rsidP="00A44A5A">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6</w:t>
      </w:r>
      <w:r w:rsidRPr="003D69B2">
        <w:rPr>
          <w:rFonts w:ascii="Times New Roman" w:hAnsi="Times New Roman" w:cs="Times New Roman"/>
          <w:sz w:val="24"/>
          <w:szCs w:val="24"/>
        </w:rPr>
        <w:t>. 5</w:t>
      </w:r>
      <w:r w:rsidRPr="003D69B2">
        <w:rPr>
          <w:rFonts w:ascii="Times New Roman" w:hAnsi="Times New Roman" w:cs="Times New Roman"/>
          <w:sz w:val="24"/>
          <w:szCs w:val="24"/>
        </w:rPr>
        <w:tab/>
        <w:t xml:space="preserve">V zájmu ochrany zdraví ostatních dětí může učitelka MŠ,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E318F5" w:rsidRPr="003D69B2" w:rsidRDefault="00E318F5" w:rsidP="00A44A5A">
      <w:pPr>
        <w:ind w:left="709" w:hanging="709"/>
        <w:jc w:val="both"/>
        <w:rPr>
          <w:rFonts w:ascii="Times New Roman" w:hAnsi="Times New Roman" w:cs="Times New Roman"/>
          <w:sz w:val="24"/>
          <w:szCs w:val="24"/>
        </w:rPr>
      </w:pPr>
      <w:r w:rsidRPr="003D69B2">
        <w:rPr>
          <w:rFonts w:ascii="Times New Roman" w:hAnsi="Times New Roman" w:cs="Times New Roman"/>
          <w:sz w:val="24"/>
          <w:szCs w:val="24"/>
        </w:rPr>
        <w:lastRenderedPageBreak/>
        <w:t>1</w:t>
      </w:r>
      <w:r w:rsidR="009E6D7B" w:rsidRPr="003D69B2">
        <w:rPr>
          <w:rFonts w:ascii="Times New Roman" w:hAnsi="Times New Roman" w:cs="Times New Roman"/>
          <w:sz w:val="24"/>
          <w:szCs w:val="24"/>
        </w:rPr>
        <w:t>6</w:t>
      </w:r>
      <w:r w:rsidRPr="003D69B2">
        <w:rPr>
          <w:rFonts w:ascii="Times New Roman" w:hAnsi="Times New Roman" w:cs="Times New Roman"/>
          <w:sz w:val="24"/>
          <w:szCs w:val="24"/>
        </w:rPr>
        <w:t>. 6</w:t>
      </w:r>
      <w:r w:rsidRPr="003D69B2">
        <w:rPr>
          <w:rFonts w:ascii="Times New Roman" w:hAnsi="Times New Roman" w:cs="Times New Roman"/>
          <w:sz w:val="24"/>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E318F5" w:rsidRPr="003D69B2" w:rsidRDefault="00E318F5" w:rsidP="00A44A5A">
      <w:pPr>
        <w:ind w:left="709" w:hanging="709"/>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6</w:t>
      </w:r>
      <w:r w:rsidRPr="003D69B2">
        <w:rPr>
          <w:rFonts w:ascii="Times New Roman" w:hAnsi="Times New Roman" w:cs="Times New Roman"/>
          <w:sz w:val="24"/>
          <w:szCs w:val="24"/>
        </w:rPr>
        <w:t>. 7</w:t>
      </w:r>
      <w:r w:rsidRPr="003D69B2">
        <w:rPr>
          <w:rFonts w:ascii="Times New Roman" w:hAnsi="Times New Roman" w:cs="Times New Roman"/>
          <w:sz w:val="24"/>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E318F5" w:rsidRPr="003D69B2" w:rsidRDefault="00E318F5" w:rsidP="00A44A5A">
      <w:pPr>
        <w:ind w:left="709" w:hanging="709"/>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6</w:t>
      </w:r>
      <w:r w:rsidRPr="003D69B2">
        <w:rPr>
          <w:rFonts w:ascii="Times New Roman" w:hAnsi="Times New Roman" w:cs="Times New Roman"/>
          <w:sz w:val="24"/>
          <w:szCs w:val="24"/>
        </w:rPr>
        <w:t>. 8</w:t>
      </w:r>
      <w:r w:rsidRPr="003D69B2">
        <w:rPr>
          <w:rFonts w:ascii="Times New Roman" w:hAnsi="Times New Roman" w:cs="Times New Roman"/>
          <w:sz w:val="24"/>
          <w:szCs w:val="24"/>
        </w:rPr>
        <w:tab/>
        <w:t>V budovách a areálu školy platí zákaz kouření (včetně elektronických cigaret), požívání alkoholu a jiných návykových látek, používání nepovolených elektrických spotřebičů.</w:t>
      </w:r>
    </w:p>
    <w:p w:rsidR="00E318F5" w:rsidRPr="003D69B2" w:rsidRDefault="00A44A5A" w:rsidP="00A44A5A">
      <w:pPr>
        <w:pStyle w:val="Nadpis3"/>
        <w:keepNext/>
        <w:numPr>
          <w:ilvl w:val="2"/>
          <w:numId w:val="9"/>
        </w:numPr>
        <w:tabs>
          <w:tab w:val="clear" w:pos="720"/>
          <w:tab w:val="num" w:pos="567"/>
        </w:tabs>
        <w:suppressAutoHyphens/>
        <w:overflowPunct w:val="0"/>
        <w:autoSpaceDE w:val="0"/>
        <w:ind w:left="567" w:hanging="567"/>
        <w:jc w:val="both"/>
        <w:textAlignment w:val="baseline"/>
        <w:rPr>
          <w:rFonts w:ascii="Times New Roman" w:hAnsi="Times New Roman"/>
          <w:b w:val="0"/>
          <w:sz w:val="24"/>
          <w:szCs w:val="24"/>
          <w:u w:val="single"/>
        </w:rPr>
      </w:pPr>
      <w:proofErr w:type="gramStart"/>
      <w:r w:rsidRPr="003D69B2">
        <w:rPr>
          <w:rFonts w:ascii="Times New Roman" w:hAnsi="Times New Roman"/>
          <w:b w:val="0"/>
          <w:sz w:val="24"/>
          <w:szCs w:val="24"/>
        </w:rPr>
        <w:t>1</w:t>
      </w:r>
      <w:r w:rsidR="009E6D7B" w:rsidRPr="003D69B2">
        <w:rPr>
          <w:rFonts w:ascii="Times New Roman" w:hAnsi="Times New Roman"/>
          <w:b w:val="0"/>
          <w:sz w:val="24"/>
          <w:szCs w:val="24"/>
        </w:rPr>
        <w:t>6</w:t>
      </w:r>
      <w:r w:rsidRPr="003D69B2">
        <w:rPr>
          <w:rFonts w:ascii="Times New Roman" w:hAnsi="Times New Roman"/>
          <w:b w:val="0"/>
          <w:sz w:val="24"/>
          <w:szCs w:val="24"/>
        </w:rPr>
        <w:t>.</w:t>
      </w:r>
      <w:r w:rsidR="0056061C" w:rsidRPr="003D69B2">
        <w:rPr>
          <w:rFonts w:ascii="Times New Roman" w:hAnsi="Times New Roman"/>
          <w:b w:val="0"/>
          <w:sz w:val="24"/>
          <w:szCs w:val="24"/>
        </w:rPr>
        <w:t xml:space="preserve"> </w:t>
      </w:r>
      <w:r w:rsidR="00E318F5" w:rsidRPr="003D69B2">
        <w:rPr>
          <w:rFonts w:ascii="Times New Roman" w:hAnsi="Times New Roman"/>
          <w:b w:val="0"/>
          <w:sz w:val="24"/>
          <w:szCs w:val="24"/>
        </w:rPr>
        <w:t>9</w:t>
      </w:r>
      <w:r w:rsidR="00E318F5" w:rsidRPr="003D69B2">
        <w:rPr>
          <w:rFonts w:ascii="Times New Roman" w:hAnsi="Times New Roman"/>
          <w:sz w:val="24"/>
          <w:szCs w:val="24"/>
        </w:rPr>
        <w:t xml:space="preserve"> </w:t>
      </w:r>
      <w:r w:rsidR="0056061C" w:rsidRPr="003D69B2">
        <w:rPr>
          <w:rFonts w:ascii="Times New Roman" w:hAnsi="Times New Roman"/>
          <w:sz w:val="24"/>
          <w:szCs w:val="24"/>
        </w:rPr>
        <w:t xml:space="preserve">  </w:t>
      </w:r>
      <w:r w:rsidR="00E318F5" w:rsidRPr="003D69B2">
        <w:rPr>
          <w:rFonts w:ascii="Times New Roman" w:hAnsi="Times New Roman"/>
          <w:b w:val="0"/>
          <w:sz w:val="24"/>
          <w:szCs w:val="24"/>
        </w:rPr>
        <w:t>Základní</w:t>
      </w:r>
      <w:proofErr w:type="gramEnd"/>
      <w:r w:rsidR="00E318F5" w:rsidRPr="003D69B2">
        <w:rPr>
          <w:rFonts w:ascii="Times New Roman" w:hAnsi="Times New Roman"/>
          <w:b w:val="0"/>
          <w:sz w:val="24"/>
          <w:szCs w:val="24"/>
        </w:rPr>
        <w:t xml:space="preserve"> pravidla chování zákonných zástupců dětí při vzájemném styku se zaměstnanci mateřské školy, s jinými dětmi docházejícími do mateřské školy a  s ostatními zákonnými zástupci</w:t>
      </w:r>
      <w:r w:rsidR="00737CAA" w:rsidRPr="003D69B2">
        <w:rPr>
          <w:rFonts w:ascii="Times New Roman" w:hAnsi="Times New Roman"/>
          <w:b w:val="0"/>
          <w:sz w:val="24"/>
          <w:szCs w:val="24"/>
        </w:rPr>
        <w:t>.</w:t>
      </w:r>
    </w:p>
    <w:p w:rsidR="00E318F5" w:rsidRPr="003D69B2" w:rsidRDefault="00E318F5" w:rsidP="00737CAA">
      <w:pPr>
        <w:spacing w:after="0" w:line="240" w:lineRule="auto"/>
        <w:jc w:val="both"/>
        <w:rPr>
          <w:rFonts w:ascii="Times New Roman" w:hAnsi="Times New Roman" w:cs="Times New Roman"/>
          <w:b/>
          <w:sz w:val="24"/>
          <w:szCs w:val="24"/>
        </w:rPr>
      </w:pPr>
      <w:r w:rsidRPr="003D69B2">
        <w:rPr>
          <w:rFonts w:ascii="Times New Roman" w:hAnsi="Times New Roman" w:cs="Times New Roman"/>
          <w:sz w:val="24"/>
          <w:szCs w:val="24"/>
        </w:rPr>
        <w:t xml:space="preserve">      </w:t>
      </w:r>
      <w:r w:rsidRPr="003D69B2">
        <w:rPr>
          <w:rFonts w:ascii="Times New Roman" w:hAnsi="Times New Roman" w:cs="Times New Roman"/>
          <w:b/>
          <w:sz w:val="24"/>
          <w:szCs w:val="24"/>
        </w:rPr>
        <w:t>Při pobytu v areálu mateřské školy zákonní zástupci dětí:</w:t>
      </w:r>
    </w:p>
    <w:p w:rsidR="00E318F5" w:rsidRPr="003D69B2" w:rsidRDefault="00E318F5" w:rsidP="00737CAA">
      <w:pPr>
        <w:numPr>
          <w:ilvl w:val="0"/>
          <w:numId w:val="12"/>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dodržují stanovenou organizaci provozu mateřské školy a vnitřní režim mateřské školy,</w:t>
      </w:r>
    </w:p>
    <w:p w:rsidR="00E318F5" w:rsidRPr="003D69B2" w:rsidRDefault="00E318F5" w:rsidP="00737CAA">
      <w:pPr>
        <w:numPr>
          <w:ilvl w:val="0"/>
          <w:numId w:val="12"/>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řídí se školním řádem mateřské školy,</w:t>
      </w:r>
    </w:p>
    <w:p w:rsidR="00E318F5" w:rsidRPr="003D69B2" w:rsidRDefault="00E318F5" w:rsidP="00737CAA">
      <w:pPr>
        <w:numPr>
          <w:ilvl w:val="0"/>
          <w:numId w:val="12"/>
        </w:numPr>
        <w:suppressAutoHyphens/>
        <w:overflowPunct w:val="0"/>
        <w:autoSpaceDE w:val="0"/>
        <w:spacing w:after="0" w:line="240" w:lineRule="auto"/>
        <w:jc w:val="both"/>
        <w:textAlignment w:val="baseline"/>
        <w:rPr>
          <w:rFonts w:ascii="Times New Roman" w:hAnsi="Times New Roman" w:cs="Times New Roman"/>
          <w:sz w:val="24"/>
          <w:szCs w:val="24"/>
        </w:rPr>
      </w:pPr>
      <w:r w:rsidRPr="003D69B2">
        <w:rPr>
          <w:rFonts w:ascii="Times New Roman" w:hAnsi="Times New Roman" w:cs="Times New Roman"/>
          <w:sz w:val="24"/>
          <w:szCs w:val="24"/>
        </w:rPr>
        <w:t>dodržují při vzájemném styku se zaměstnanci mateřské školy, s jinými dětmi docházejícími do mateřské školy a s ostatními zákonnými zástupci dětí pravidla slušnosti a vzájemné ohleduplnosti.</w:t>
      </w:r>
    </w:p>
    <w:p w:rsidR="00255501" w:rsidRPr="003D69B2" w:rsidRDefault="00255501" w:rsidP="00255501">
      <w:pPr>
        <w:suppressAutoHyphens/>
        <w:overflowPunct w:val="0"/>
        <w:autoSpaceDE w:val="0"/>
        <w:spacing w:after="0" w:line="240" w:lineRule="auto"/>
        <w:ind w:left="720"/>
        <w:jc w:val="both"/>
        <w:textAlignment w:val="baseline"/>
        <w:rPr>
          <w:rFonts w:ascii="Times New Roman" w:hAnsi="Times New Roman" w:cs="Times New Roman"/>
          <w:sz w:val="24"/>
          <w:szCs w:val="24"/>
        </w:rPr>
      </w:pPr>
    </w:p>
    <w:p w:rsidR="00E318F5" w:rsidRPr="003D69B2" w:rsidRDefault="00E318F5" w:rsidP="00737CAA">
      <w:pPr>
        <w:tabs>
          <w:tab w:val="left" w:pos="2475"/>
        </w:tabs>
        <w:ind w:left="705" w:hanging="705"/>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6</w:t>
      </w:r>
      <w:r w:rsidRPr="003D69B2">
        <w:rPr>
          <w:rFonts w:ascii="Times New Roman" w:hAnsi="Times New Roman" w:cs="Times New Roman"/>
          <w:sz w:val="24"/>
          <w:szCs w:val="24"/>
        </w:rPr>
        <w:t>. 10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E318F5" w:rsidRPr="003D69B2" w:rsidRDefault="00E318F5" w:rsidP="00E318F5">
      <w:pPr>
        <w:spacing w:after="120"/>
        <w:ind w:left="993" w:hanging="288"/>
        <w:jc w:val="both"/>
        <w:rPr>
          <w:rFonts w:ascii="Times New Roman" w:hAnsi="Times New Roman" w:cs="Times New Roman"/>
          <w:sz w:val="24"/>
          <w:szCs w:val="24"/>
        </w:rPr>
      </w:pPr>
      <w:r w:rsidRPr="003D69B2">
        <w:rPr>
          <w:rFonts w:ascii="Times New Roman" w:hAnsi="Times New Roman" w:cs="Times New Roman"/>
          <w:sz w:val="24"/>
          <w:szCs w:val="24"/>
        </w:rPr>
        <w:t>a)</w:t>
      </w:r>
      <w:r w:rsidRPr="003D69B2">
        <w:rPr>
          <w:rFonts w:ascii="Times New Roman" w:hAnsi="Times New Roman" w:cs="Times New Roman"/>
          <w:sz w:val="24"/>
          <w:szCs w:val="24"/>
        </w:rPr>
        <w:tab/>
        <w:t xml:space="preserve">při přesunech dětí při pobytu mimo území mateřské školy po pozemních komunikacích se pedagogický dozor řídí pravidly silničního provozu, </w:t>
      </w:r>
    </w:p>
    <w:p w:rsidR="00E318F5" w:rsidRPr="003D69B2" w:rsidRDefault="00E318F5" w:rsidP="00E318F5">
      <w:pPr>
        <w:spacing w:after="120"/>
        <w:ind w:left="709"/>
        <w:jc w:val="both"/>
        <w:rPr>
          <w:rFonts w:ascii="Times New Roman" w:hAnsi="Times New Roman" w:cs="Times New Roman"/>
          <w:sz w:val="24"/>
          <w:szCs w:val="24"/>
        </w:rPr>
      </w:pPr>
      <w:r w:rsidRPr="003D69B2">
        <w:rPr>
          <w:rFonts w:ascii="Times New Roman" w:hAnsi="Times New Roman" w:cs="Times New Roman"/>
          <w:sz w:val="24"/>
          <w:szCs w:val="24"/>
        </w:rPr>
        <w:t>b) pobyt dětí v přírodě</w:t>
      </w:r>
    </w:p>
    <w:p w:rsidR="00E318F5" w:rsidRPr="003D69B2" w:rsidRDefault="00E318F5" w:rsidP="00E318F5">
      <w:pPr>
        <w:numPr>
          <w:ilvl w:val="1"/>
          <w:numId w:val="10"/>
        </w:numPr>
        <w:tabs>
          <w:tab w:val="clear" w:pos="2220"/>
          <w:tab w:val="num" w:pos="1276"/>
        </w:tabs>
        <w:suppressAutoHyphens/>
        <w:spacing w:after="0" w:line="240" w:lineRule="auto"/>
        <w:ind w:left="1276" w:hanging="283"/>
        <w:jc w:val="both"/>
        <w:rPr>
          <w:rFonts w:ascii="Times New Roman" w:hAnsi="Times New Roman" w:cs="Times New Roman"/>
          <w:sz w:val="24"/>
          <w:szCs w:val="24"/>
        </w:rPr>
      </w:pPr>
      <w:r w:rsidRPr="003D69B2">
        <w:rPr>
          <w:rFonts w:ascii="Times New Roman" w:hAnsi="Times New Roman" w:cs="Times New Roman"/>
          <w:sz w:val="24"/>
          <w:szCs w:val="24"/>
        </w:rPr>
        <w:t>využívají se pouze známá bezpečná místa, pedagogičtí pracovníci dbají, aby děti neopustily vymezené prostranství</w:t>
      </w:r>
    </w:p>
    <w:p w:rsidR="00E318F5" w:rsidRPr="003D69B2" w:rsidRDefault="00E318F5" w:rsidP="00E318F5">
      <w:pPr>
        <w:numPr>
          <w:ilvl w:val="1"/>
          <w:numId w:val="10"/>
        </w:numPr>
        <w:tabs>
          <w:tab w:val="clear" w:pos="2220"/>
          <w:tab w:val="num" w:pos="1276"/>
        </w:tabs>
        <w:suppressAutoHyphens/>
        <w:spacing w:after="0" w:line="240" w:lineRule="auto"/>
        <w:ind w:left="1276" w:hanging="283"/>
        <w:jc w:val="both"/>
        <w:rPr>
          <w:rFonts w:ascii="Times New Roman" w:hAnsi="Times New Roman" w:cs="Times New Roman"/>
          <w:sz w:val="24"/>
          <w:szCs w:val="24"/>
        </w:rPr>
      </w:pPr>
      <w:r w:rsidRPr="003D69B2">
        <w:rPr>
          <w:rFonts w:ascii="Times New Roman" w:hAnsi="Times New Roman" w:cs="Times New Roman"/>
          <w:sz w:val="24"/>
          <w:szCs w:val="24"/>
        </w:rPr>
        <w:t>pedagogičtí pracovníci před pobytem dětí zkontrolují prostor a odstraní všechny nebezpečné věci a překá</w:t>
      </w:r>
      <w:r w:rsidR="00A44A5A" w:rsidRPr="003D69B2">
        <w:rPr>
          <w:rFonts w:ascii="Times New Roman" w:hAnsi="Times New Roman" w:cs="Times New Roman"/>
          <w:sz w:val="24"/>
          <w:szCs w:val="24"/>
        </w:rPr>
        <w:t xml:space="preserve">žky (sklo, hřebíky, plechovky, </w:t>
      </w:r>
      <w:r w:rsidRPr="003D69B2">
        <w:rPr>
          <w:rFonts w:ascii="Times New Roman" w:hAnsi="Times New Roman" w:cs="Times New Roman"/>
          <w:sz w:val="24"/>
          <w:szCs w:val="24"/>
        </w:rPr>
        <w:t>ostré velké kameny apod.)</w:t>
      </w:r>
    </w:p>
    <w:p w:rsidR="004705EB" w:rsidRPr="003D69B2" w:rsidRDefault="004705EB" w:rsidP="004705EB">
      <w:pPr>
        <w:tabs>
          <w:tab w:val="num" w:pos="1440"/>
        </w:tabs>
        <w:suppressAutoHyphens/>
        <w:spacing w:after="0" w:line="240" w:lineRule="auto"/>
        <w:ind w:left="1276"/>
        <w:jc w:val="both"/>
        <w:rPr>
          <w:rFonts w:ascii="Times New Roman" w:hAnsi="Times New Roman" w:cs="Times New Roman"/>
          <w:sz w:val="24"/>
          <w:szCs w:val="24"/>
        </w:rPr>
      </w:pPr>
    </w:p>
    <w:p w:rsidR="00E318F5" w:rsidRPr="003D69B2" w:rsidRDefault="00E318F5" w:rsidP="00E318F5">
      <w:pPr>
        <w:spacing w:after="120"/>
        <w:ind w:left="709"/>
        <w:jc w:val="both"/>
        <w:rPr>
          <w:rFonts w:ascii="Times New Roman" w:hAnsi="Times New Roman" w:cs="Times New Roman"/>
          <w:sz w:val="24"/>
          <w:szCs w:val="24"/>
        </w:rPr>
      </w:pPr>
      <w:proofErr w:type="gramStart"/>
      <w:r w:rsidRPr="003D69B2">
        <w:rPr>
          <w:rFonts w:ascii="Times New Roman" w:hAnsi="Times New Roman" w:cs="Times New Roman"/>
          <w:sz w:val="24"/>
          <w:szCs w:val="24"/>
        </w:rPr>
        <w:t>c)  sportovní</w:t>
      </w:r>
      <w:proofErr w:type="gramEnd"/>
      <w:r w:rsidRPr="003D69B2">
        <w:rPr>
          <w:rFonts w:ascii="Times New Roman" w:hAnsi="Times New Roman" w:cs="Times New Roman"/>
          <w:sz w:val="24"/>
          <w:szCs w:val="24"/>
        </w:rPr>
        <w:t xml:space="preserve"> činnosti a pohybové aktivity</w:t>
      </w:r>
    </w:p>
    <w:p w:rsidR="00E318F5" w:rsidRPr="003D69B2" w:rsidRDefault="00E318F5" w:rsidP="00E318F5">
      <w:pPr>
        <w:numPr>
          <w:ilvl w:val="1"/>
          <w:numId w:val="10"/>
        </w:numPr>
        <w:tabs>
          <w:tab w:val="clear" w:pos="2220"/>
          <w:tab w:val="num" w:pos="1276"/>
        </w:tabs>
        <w:suppressAutoHyphens/>
        <w:spacing w:after="0" w:line="240" w:lineRule="auto"/>
        <w:ind w:left="1276" w:hanging="283"/>
        <w:jc w:val="both"/>
        <w:rPr>
          <w:rFonts w:ascii="Times New Roman" w:hAnsi="Times New Roman" w:cs="Times New Roman"/>
          <w:sz w:val="24"/>
          <w:szCs w:val="24"/>
        </w:rPr>
      </w:pPr>
      <w:r w:rsidRPr="003D69B2">
        <w:rPr>
          <w:rFonts w:ascii="Times New Roman" w:hAnsi="Times New Roman" w:cs="Times New Roman"/>
          <w:sz w:val="24"/>
          <w:szCs w:val="24"/>
        </w:rPr>
        <w:lastRenderedPageBreak/>
        <w:t>před cvičením dětí a dalšími pohybovými aktivitami, které probíhají ve třídách, popřípadě v jiných vyčleněných prostorách v objektu budovy mateřské školy nebo probíhají na venkovních pr</w:t>
      </w:r>
      <w:r w:rsidR="00A44A5A" w:rsidRPr="003D69B2">
        <w:rPr>
          <w:rFonts w:ascii="Times New Roman" w:hAnsi="Times New Roman" w:cs="Times New Roman"/>
          <w:sz w:val="24"/>
          <w:szCs w:val="24"/>
        </w:rPr>
        <w:t xml:space="preserve">ostorách areálu mateřské školy, </w:t>
      </w:r>
      <w:r w:rsidRPr="003D69B2">
        <w:rPr>
          <w:rFonts w:ascii="Times New Roman" w:hAnsi="Times New Roman" w:cs="Times New Roman"/>
          <w:sz w:val="24"/>
          <w:szCs w:val="24"/>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E318F5" w:rsidRPr="003D69B2" w:rsidRDefault="00E318F5" w:rsidP="00E318F5">
      <w:pPr>
        <w:numPr>
          <w:ilvl w:val="1"/>
          <w:numId w:val="10"/>
        </w:numPr>
        <w:tabs>
          <w:tab w:val="clear" w:pos="2220"/>
          <w:tab w:val="num" w:pos="1276"/>
        </w:tabs>
        <w:suppressAutoHyphens/>
        <w:spacing w:after="0" w:line="240" w:lineRule="auto"/>
        <w:ind w:left="1276" w:hanging="283"/>
        <w:jc w:val="both"/>
        <w:rPr>
          <w:rFonts w:ascii="Times New Roman" w:hAnsi="Times New Roman" w:cs="Times New Roman"/>
          <w:sz w:val="24"/>
          <w:szCs w:val="24"/>
        </w:rPr>
      </w:pPr>
      <w:r w:rsidRPr="003D69B2">
        <w:rPr>
          <w:rFonts w:ascii="Times New Roman" w:hAnsi="Times New Roman" w:cs="Times New Roman"/>
          <w:sz w:val="24"/>
          <w:szCs w:val="24"/>
        </w:rPr>
        <w:t>pedagogičtí pracovníci dále dbají, aby cvičení a pohybové aktivity byly přiměřené věku dětí a podle toho přizpůsobují intenzitu a obtížnost těchto aktivit individuálním schopnostem jednotlivých dětí</w:t>
      </w:r>
    </w:p>
    <w:p w:rsidR="004705EB" w:rsidRPr="003D69B2" w:rsidRDefault="004705EB" w:rsidP="004705EB">
      <w:pPr>
        <w:tabs>
          <w:tab w:val="num" w:pos="1440"/>
        </w:tabs>
        <w:suppressAutoHyphens/>
        <w:spacing w:after="0" w:line="240" w:lineRule="auto"/>
        <w:ind w:left="1276"/>
        <w:jc w:val="both"/>
        <w:rPr>
          <w:rFonts w:ascii="Times New Roman" w:hAnsi="Times New Roman" w:cs="Times New Roman"/>
          <w:sz w:val="24"/>
          <w:szCs w:val="24"/>
        </w:rPr>
      </w:pPr>
    </w:p>
    <w:p w:rsidR="00E318F5" w:rsidRPr="003D69B2" w:rsidRDefault="00E318F5" w:rsidP="00E318F5">
      <w:pPr>
        <w:spacing w:after="120"/>
        <w:ind w:left="709"/>
        <w:jc w:val="both"/>
        <w:rPr>
          <w:rFonts w:ascii="Times New Roman" w:hAnsi="Times New Roman" w:cs="Times New Roman"/>
          <w:sz w:val="24"/>
          <w:szCs w:val="24"/>
        </w:rPr>
      </w:pPr>
      <w:r w:rsidRPr="003D69B2">
        <w:rPr>
          <w:rFonts w:ascii="Times New Roman" w:hAnsi="Times New Roman" w:cs="Times New Roman"/>
          <w:sz w:val="24"/>
          <w:szCs w:val="24"/>
        </w:rPr>
        <w:t>d) pracovní a výtvarné činnosti</w:t>
      </w:r>
    </w:p>
    <w:p w:rsidR="00E318F5" w:rsidRPr="003D69B2" w:rsidRDefault="00E318F5" w:rsidP="00E318F5">
      <w:pPr>
        <w:numPr>
          <w:ilvl w:val="1"/>
          <w:numId w:val="10"/>
        </w:numPr>
        <w:tabs>
          <w:tab w:val="clear" w:pos="2220"/>
          <w:tab w:val="num" w:pos="1276"/>
        </w:tabs>
        <w:suppressAutoHyphens/>
        <w:spacing w:after="0" w:line="240" w:lineRule="auto"/>
        <w:ind w:left="1276" w:hanging="283"/>
        <w:jc w:val="both"/>
        <w:rPr>
          <w:rFonts w:ascii="Times New Roman" w:hAnsi="Times New Roman" w:cs="Times New Roman"/>
          <w:sz w:val="24"/>
          <w:szCs w:val="24"/>
        </w:rPr>
      </w:pPr>
      <w:r w:rsidRPr="003D69B2">
        <w:rPr>
          <w:rFonts w:ascii="Times New Roman" w:hAnsi="Times New Roman" w:cs="Times New Roman"/>
          <w:sz w:val="24"/>
          <w:szCs w:val="24"/>
        </w:rPr>
        <w:t>při aktivitách rozvíjejících zručnost a výtvarné cítění dětí, při kterých je nezbytné použít nástroje</w:t>
      </w:r>
      <w:r w:rsidR="00A44A5A" w:rsidRPr="003D69B2">
        <w:rPr>
          <w:rFonts w:ascii="Times New Roman" w:hAnsi="Times New Roman" w:cs="Times New Roman"/>
          <w:sz w:val="24"/>
          <w:szCs w:val="24"/>
        </w:rPr>
        <w:t>,</w:t>
      </w:r>
      <w:r w:rsidRPr="003D69B2">
        <w:rPr>
          <w:rFonts w:ascii="Times New Roman" w:hAnsi="Times New Roman" w:cs="Times New Roman"/>
          <w:sz w:val="24"/>
          <w:szCs w:val="24"/>
        </w:rPr>
        <w:t xml:space="preserve"> jako jsou nůžky, nože, kladívka apod., vykonávají děti práci s těmito nástroji za zvýšené opatrnosti a výhradně pod dohledem pedagogického pracovníka školy, nástroje jsou zvlášť upravené (nůžky nesmí mít ostré hroty apod.) </w:t>
      </w:r>
    </w:p>
    <w:p w:rsidR="00E318F5" w:rsidRPr="003D69B2" w:rsidRDefault="00E318F5" w:rsidP="00E318F5">
      <w:pPr>
        <w:ind w:left="709" w:hanging="709"/>
        <w:rPr>
          <w:rFonts w:ascii="Times New Roman" w:hAnsi="Times New Roman" w:cs="Times New Roman"/>
          <w:sz w:val="24"/>
          <w:szCs w:val="24"/>
        </w:rPr>
      </w:pPr>
    </w:p>
    <w:p w:rsidR="00E318F5" w:rsidRPr="003D69B2" w:rsidRDefault="00A44A5A" w:rsidP="00E318F5">
      <w:pPr>
        <w:rPr>
          <w:rFonts w:ascii="Times New Roman" w:hAnsi="Times New Roman" w:cs="Times New Roman"/>
          <w:b/>
          <w:sz w:val="24"/>
          <w:szCs w:val="24"/>
        </w:rPr>
      </w:pPr>
      <w:proofErr w:type="spellStart"/>
      <w:r w:rsidRPr="003D69B2">
        <w:rPr>
          <w:rFonts w:ascii="Times New Roman" w:hAnsi="Times New Roman" w:cs="Times New Roman"/>
          <w:b/>
          <w:sz w:val="24"/>
          <w:szCs w:val="24"/>
        </w:rPr>
        <w:t>Čl</w:t>
      </w:r>
      <w:proofErr w:type="spellEnd"/>
      <w:r w:rsidRPr="003D69B2">
        <w:rPr>
          <w:rFonts w:ascii="Times New Roman" w:hAnsi="Times New Roman" w:cs="Times New Roman"/>
          <w:b/>
          <w:sz w:val="24"/>
          <w:szCs w:val="24"/>
        </w:rPr>
        <w:t xml:space="preserve"> </w:t>
      </w:r>
      <w:r w:rsidR="00E318F5" w:rsidRPr="003D69B2">
        <w:rPr>
          <w:rFonts w:ascii="Times New Roman" w:hAnsi="Times New Roman" w:cs="Times New Roman"/>
          <w:b/>
          <w:sz w:val="24"/>
          <w:szCs w:val="24"/>
        </w:rPr>
        <w:t>V.</w:t>
      </w:r>
      <w:r w:rsidR="00E318F5" w:rsidRPr="003D69B2">
        <w:rPr>
          <w:rFonts w:ascii="Times New Roman" w:hAnsi="Times New Roman" w:cs="Times New Roman"/>
          <w:b/>
          <w:sz w:val="24"/>
          <w:szCs w:val="24"/>
        </w:rPr>
        <w:tab/>
        <w:t xml:space="preserve">Zacházení </w:t>
      </w:r>
      <w:r w:rsidR="0039420A" w:rsidRPr="003D69B2">
        <w:rPr>
          <w:rFonts w:ascii="Times New Roman" w:hAnsi="Times New Roman" w:cs="Times New Roman"/>
          <w:b/>
          <w:sz w:val="24"/>
          <w:szCs w:val="24"/>
        </w:rPr>
        <w:t>s</w:t>
      </w:r>
      <w:r w:rsidR="00E318F5" w:rsidRPr="003D69B2">
        <w:rPr>
          <w:rFonts w:ascii="Times New Roman" w:hAnsi="Times New Roman" w:cs="Times New Roman"/>
          <w:b/>
          <w:sz w:val="24"/>
          <w:szCs w:val="24"/>
        </w:rPr>
        <w:t xml:space="preserve"> majetkem mateřské školy</w:t>
      </w:r>
    </w:p>
    <w:p w:rsidR="00E318F5" w:rsidRPr="003D69B2" w:rsidRDefault="00A44A5A" w:rsidP="006C7DB8">
      <w:pPr>
        <w:rPr>
          <w:rFonts w:ascii="Times New Roman" w:hAnsi="Times New Roman" w:cs="Times New Roman"/>
          <w:b/>
          <w:sz w:val="24"/>
          <w:szCs w:val="24"/>
        </w:rPr>
      </w:pPr>
      <w:r w:rsidRPr="003D69B2">
        <w:rPr>
          <w:rFonts w:ascii="Times New Roman" w:hAnsi="Times New Roman" w:cs="Times New Roman"/>
          <w:b/>
          <w:sz w:val="24"/>
          <w:szCs w:val="24"/>
        </w:rPr>
        <w:t>1</w:t>
      </w:r>
      <w:r w:rsidR="009E6D7B" w:rsidRPr="003D69B2">
        <w:rPr>
          <w:rFonts w:ascii="Times New Roman" w:hAnsi="Times New Roman" w:cs="Times New Roman"/>
          <w:b/>
          <w:sz w:val="24"/>
          <w:szCs w:val="24"/>
        </w:rPr>
        <w:t>7</w:t>
      </w:r>
      <w:r w:rsidRPr="003D69B2">
        <w:rPr>
          <w:rFonts w:ascii="Times New Roman" w:hAnsi="Times New Roman" w:cs="Times New Roman"/>
          <w:b/>
          <w:sz w:val="24"/>
          <w:szCs w:val="24"/>
        </w:rPr>
        <w:t>. Zacházení s</w:t>
      </w:r>
      <w:r w:rsidR="00E318F5" w:rsidRPr="003D69B2">
        <w:rPr>
          <w:rFonts w:ascii="Times New Roman" w:hAnsi="Times New Roman" w:cs="Times New Roman"/>
          <w:b/>
          <w:sz w:val="24"/>
          <w:szCs w:val="24"/>
        </w:rPr>
        <w:t xml:space="preserve"> majetkem mateřské školy</w:t>
      </w:r>
    </w:p>
    <w:p w:rsidR="00E318F5" w:rsidRPr="003D69B2" w:rsidRDefault="00E318F5" w:rsidP="00E318F5">
      <w:pPr>
        <w:ind w:left="709" w:hanging="709"/>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7</w:t>
      </w:r>
      <w:r w:rsidRPr="003D69B2">
        <w:rPr>
          <w:rFonts w:ascii="Times New Roman" w:hAnsi="Times New Roman" w:cs="Times New Roman"/>
          <w:sz w:val="24"/>
          <w:szCs w:val="24"/>
        </w:rPr>
        <w:t>. 1</w:t>
      </w:r>
      <w:r w:rsidRPr="003D69B2">
        <w:rPr>
          <w:rFonts w:ascii="Times New Roman" w:hAnsi="Times New Roman" w:cs="Times New Roman"/>
          <w:sz w:val="24"/>
          <w:szCs w:val="24"/>
        </w:rPr>
        <w:tab/>
        <w:t>Po dobu vzdělávání při pobytu dítěte v mateřské škole zajišťují všichni pedagogičtí pracovníci, aby děti zacházely šetrně s učebními pomůckami, hračkami a dalšími vzdělávacími potřebami a nepoškozovaly ostatní majetek mateřské školy.</w:t>
      </w:r>
    </w:p>
    <w:p w:rsidR="00E318F5" w:rsidRPr="003D69B2" w:rsidRDefault="00E318F5" w:rsidP="00E318F5">
      <w:pPr>
        <w:ind w:left="709" w:hanging="709"/>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7</w:t>
      </w:r>
      <w:r w:rsidRPr="003D69B2">
        <w:rPr>
          <w:rFonts w:ascii="Times New Roman" w:hAnsi="Times New Roman" w:cs="Times New Roman"/>
          <w:sz w:val="24"/>
          <w:szCs w:val="24"/>
        </w:rPr>
        <w:t xml:space="preserve">. 2  </w:t>
      </w:r>
      <w:r w:rsidRPr="003D69B2">
        <w:rPr>
          <w:rFonts w:ascii="Times New Roman" w:hAnsi="Times New Roman" w:cs="Times New Roman"/>
          <w:sz w:val="24"/>
          <w:szCs w:val="24"/>
        </w:rPr>
        <w:tab/>
        <w:t>Zaměstnanci i rodiče odkládají osobní věci zaměstnanců a dětí pouze na místa k tomu určená.</w:t>
      </w:r>
    </w:p>
    <w:p w:rsidR="00E318F5" w:rsidRPr="003D69B2" w:rsidRDefault="00E318F5" w:rsidP="00E318F5">
      <w:pPr>
        <w:rPr>
          <w:rFonts w:ascii="Times New Roman" w:hAnsi="Times New Roman" w:cs="Times New Roman"/>
          <w:sz w:val="24"/>
          <w:szCs w:val="24"/>
        </w:rPr>
      </w:pPr>
    </w:p>
    <w:p w:rsidR="00E318F5" w:rsidRPr="003D69B2" w:rsidRDefault="00A44A5A" w:rsidP="00E318F5">
      <w:pPr>
        <w:pStyle w:val="Nadpis3"/>
        <w:keepNext/>
        <w:numPr>
          <w:ilvl w:val="2"/>
          <w:numId w:val="9"/>
        </w:numPr>
        <w:suppressAutoHyphens/>
        <w:overflowPunct w:val="0"/>
        <w:autoSpaceDE w:val="0"/>
        <w:ind w:left="705" w:hanging="705"/>
        <w:textAlignment w:val="baseline"/>
        <w:rPr>
          <w:rFonts w:ascii="Times New Roman" w:hAnsi="Times New Roman"/>
          <w:sz w:val="24"/>
          <w:szCs w:val="24"/>
        </w:rPr>
      </w:pPr>
      <w:r w:rsidRPr="003D69B2">
        <w:rPr>
          <w:rFonts w:ascii="Times New Roman" w:hAnsi="Times New Roman"/>
          <w:sz w:val="24"/>
          <w:szCs w:val="24"/>
        </w:rPr>
        <w:t xml:space="preserve">Čl. </w:t>
      </w:r>
      <w:r w:rsidR="00E318F5" w:rsidRPr="003D69B2">
        <w:rPr>
          <w:rFonts w:ascii="Times New Roman" w:hAnsi="Times New Roman"/>
          <w:sz w:val="24"/>
          <w:szCs w:val="24"/>
        </w:rPr>
        <w:t>V</w:t>
      </w:r>
      <w:r w:rsidRPr="003D69B2">
        <w:rPr>
          <w:rFonts w:ascii="Times New Roman" w:hAnsi="Times New Roman"/>
          <w:sz w:val="24"/>
          <w:szCs w:val="24"/>
        </w:rPr>
        <w:t>I</w:t>
      </w:r>
      <w:r w:rsidR="00E318F5" w:rsidRPr="003D69B2">
        <w:rPr>
          <w:rFonts w:ascii="Times New Roman" w:hAnsi="Times New Roman"/>
          <w:sz w:val="24"/>
          <w:szCs w:val="24"/>
        </w:rPr>
        <w:t>. Informace o průběhu vzdělávání dětí</w:t>
      </w:r>
    </w:p>
    <w:p w:rsidR="00E318F5" w:rsidRPr="003D69B2" w:rsidRDefault="00E318F5" w:rsidP="00E318F5">
      <w:pPr>
        <w:rPr>
          <w:rFonts w:ascii="Times New Roman" w:hAnsi="Times New Roman" w:cs="Times New Roman"/>
          <w:sz w:val="24"/>
          <w:szCs w:val="24"/>
        </w:rPr>
      </w:pPr>
    </w:p>
    <w:p w:rsidR="00E318F5" w:rsidRPr="003D69B2" w:rsidRDefault="00E318F5" w:rsidP="00A44A5A">
      <w:pPr>
        <w:pStyle w:val="Nadpis3"/>
        <w:keepNext/>
        <w:numPr>
          <w:ilvl w:val="2"/>
          <w:numId w:val="9"/>
        </w:numPr>
        <w:tabs>
          <w:tab w:val="clear" w:pos="720"/>
          <w:tab w:val="num" w:pos="284"/>
        </w:tabs>
        <w:suppressAutoHyphens/>
        <w:overflowPunct w:val="0"/>
        <w:autoSpaceDE w:val="0"/>
        <w:ind w:left="426" w:hanging="426"/>
        <w:jc w:val="both"/>
        <w:textAlignment w:val="baseline"/>
        <w:rPr>
          <w:rFonts w:ascii="Times New Roman" w:hAnsi="Times New Roman"/>
          <w:sz w:val="24"/>
          <w:szCs w:val="24"/>
        </w:rPr>
      </w:pPr>
      <w:r w:rsidRPr="003D69B2">
        <w:rPr>
          <w:rFonts w:ascii="Times New Roman" w:hAnsi="Times New Roman"/>
          <w:sz w:val="24"/>
          <w:szCs w:val="24"/>
        </w:rPr>
        <w:t>1</w:t>
      </w:r>
      <w:r w:rsidR="009E6D7B" w:rsidRPr="003D69B2">
        <w:rPr>
          <w:rFonts w:ascii="Times New Roman" w:hAnsi="Times New Roman"/>
          <w:sz w:val="24"/>
          <w:szCs w:val="24"/>
        </w:rPr>
        <w:t>8</w:t>
      </w:r>
      <w:r w:rsidRPr="003D69B2">
        <w:rPr>
          <w:rFonts w:ascii="Times New Roman" w:hAnsi="Times New Roman"/>
          <w:sz w:val="24"/>
          <w:szCs w:val="24"/>
        </w:rPr>
        <w:t>. Konkretizace způsobu informování zákonných zástupců dětí o průběhu jejich vzdělávání a dosažených výsledcích</w:t>
      </w:r>
    </w:p>
    <w:p w:rsidR="00E318F5" w:rsidRPr="003D69B2" w:rsidRDefault="00E318F5" w:rsidP="00A44A5A">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8</w:t>
      </w:r>
      <w:r w:rsidRPr="003D69B2">
        <w:rPr>
          <w:rFonts w:ascii="Times New Roman" w:hAnsi="Times New Roman" w:cs="Times New Roman"/>
          <w:sz w:val="24"/>
          <w:szCs w:val="24"/>
        </w:rPr>
        <w:t>. 1</w:t>
      </w:r>
      <w:r w:rsidRPr="003D69B2">
        <w:rPr>
          <w:rFonts w:ascii="Times New Roman" w:hAnsi="Times New Roman" w:cs="Times New Roman"/>
          <w:sz w:val="24"/>
          <w:szCs w:val="24"/>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E318F5" w:rsidRPr="003D69B2" w:rsidRDefault="00E318F5" w:rsidP="00A44A5A">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8</w:t>
      </w:r>
      <w:r w:rsidRPr="003D69B2">
        <w:rPr>
          <w:rFonts w:ascii="Times New Roman" w:hAnsi="Times New Roman" w:cs="Times New Roman"/>
          <w:sz w:val="24"/>
          <w:szCs w:val="24"/>
        </w:rPr>
        <w:t>. 2</w:t>
      </w:r>
      <w:r w:rsidRPr="003D69B2">
        <w:rPr>
          <w:rFonts w:ascii="Times New Roman" w:hAnsi="Times New Roman" w:cs="Times New Roman"/>
          <w:sz w:val="24"/>
          <w:szCs w:val="24"/>
        </w:rP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E318F5" w:rsidRPr="003D69B2" w:rsidRDefault="00E318F5" w:rsidP="00A44A5A">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8</w:t>
      </w:r>
      <w:r w:rsidRPr="003D69B2">
        <w:rPr>
          <w:rFonts w:ascii="Times New Roman" w:hAnsi="Times New Roman" w:cs="Times New Roman"/>
          <w:sz w:val="24"/>
          <w:szCs w:val="24"/>
        </w:rPr>
        <w:t>. 3</w:t>
      </w:r>
      <w:r w:rsidRPr="003D69B2">
        <w:rPr>
          <w:rFonts w:ascii="Times New Roman" w:hAnsi="Times New Roman" w:cs="Times New Roman"/>
          <w:sz w:val="24"/>
          <w:szCs w:val="24"/>
        </w:rPr>
        <w:tab/>
        <w:t xml:space="preserve">Ředitelka mateřské školy zpravidla dvakrát za školní rok svolává třídní schůzky, na kterých jsou zákonní zástupci dětí informováni o všech rozhodnutích mateřské školy týkajících se podstatných záležitostí vzdělávání dětí. V případě nezbytné potřeby může </w:t>
      </w:r>
      <w:r w:rsidRPr="003D69B2">
        <w:rPr>
          <w:rFonts w:ascii="Times New Roman" w:hAnsi="Times New Roman" w:cs="Times New Roman"/>
          <w:sz w:val="24"/>
          <w:szCs w:val="24"/>
        </w:rPr>
        <w:lastRenderedPageBreak/>
        <w:t xml:space="preserve">být svolána i mimořádná schůzka rodičů s vedením mateřské školy, a to zejména z provozních důvodů. </w:t>
      </w:r>
    </w:p>
    <w:p w:rsidR="00E318F5" w:rsidRPr="003D69B2" w:rsidRDefault="00E318F5" w:rsidP="00A44A5A">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8</w:t>
      </w:r>
      <w:r w:rsidRPr="003D69B2">
        <w:rPr>
          <w:rFonts w:ascii="Times New Roman" w:hAnsi="Times New Roman" w:cs="Times New Roman"/>
          <w:sz w:val="24"/>
          <w:szCs w:val="24"/>
        </w:rPr>
        <w:t>. 4</w:t>
      </w:r>
      <w:r w:rsidRPr="003D69B2">
        <w:rPr>
          <w:rFonts w:ascii="Times New Roman" w:hAnsi="Times New Roman" w:cs="Times New Roman"/>
          <w:sz w:val="24"/>
          <w:szCs w:val="24"/>
        </w:rPr>
        <w:tab/>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E318F5" w:rsidRPr="003D69B2" w:rsidRDefault="00E318F5" w:rsidP="00A44A5A">
      <w:pPr>
        <w:ind w:left="705" w:hanging="705"/>
        <w:jc w:val="both"/>
        <w:rPr>
          <w:rFonts w:ascii="Times New Roman" w:hAnsi="Times New Roman" w:cs="Times New Roman"/>
          <w:sz w:val="24"/>
          <w:szCs w:val="24"/>
        </w:rPr>
      </w:pPr>
      <w:r w:rsidRPr="003D69B2">
        <w:rPr>
          <w:rFonts w:ascii="Times New Roman" w:hAnsi="Times New Roman" w:cs="Times New Roman"/>
          <w:sz w:val="24"/>
          <w:szCs w:val="24"/>
        </w:rPr>
        <w:t>1</w:t>
      </w:r>
      <w:r w:rsidR="009E6D7B" w:rsidRPr="003D69B2">
        <w:rPr>
          <w:rFonts w:ascii="Times New Roman" w:hAnsi="Times New Roman" w:cs="Times New Roman"/>
          <w:sz w:val="24"/>
          <w:szCs w:val="24"/>
        </w:rPr>
        <w:t>8</w:t>
      </w:r>
      <w:r w:rsidRPr="003D69B2">
        <w:rPr>
          <w:rFonts w:ascii="Times New Roman" w:hAnsi="Times New Roman" w:cs="Times New Roman"/>
          <w:sz w:val="24"/>
          <w:szCs w:val="24"/>
        </w:rPr>
        <w:t>. 5</w:t>
      </w:r>
      <w:r w:rsidRPr="003D69B2">
        <w:rPr>
          <w:rFonts w:ascii="Times New Roman" w:hAnsi="Times New Roman" w:cs="Times New Roman"/>
          <w:sz w:val="24"/>
          <w:szCs w:val="24"/>
        </w:rPr>
        <w:tab/>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9C4B8E" w:rsidRPr="003D69B2" w:rsidRDefault="009C4B8E" w:rsidP="009C4B8E">
      <w:pPr>
        <w:pStyle w:val="Bezmezer"/>
        <w:rPr>
          <w:rFonts w:ascii="Times New Roman" w:eastAsia="Times New Roman" w:hAnsi="Times New Roman"/>
          <w:sz w:val="24"/>
          <w:szCs w:val="24"/>
          <w:lang w:eastAsia="cs-CZ"/>
        </w:rPr>
      </w:pPr>
    </w:p>
    <w:p w:rsidR="009C4B8E" w:rsidRPr="003D69B2" w:rsidRDefault="009C4B8E" w:rsidP="009C4B8E">
      <w:pPr>
        <w:pStyle w:val="Bezmezer"/>
        <w:rPr>
          <w:rFonts w:ascii="Times New Roman" w:eastAsia="Times New Roman" w:hAnsi="Times New Roman"/>
          <w:sz w:val="24"/>
          <w:szCs w:val="24"/>
          <w:lang w:eastAsia="cs-CZ"/>
        </w:rPr>
      </w:pPr>
    </w:p>
    <w:p w:rsidR="009C4B8E" w:rsidRPr="003D69B2" w:rsidRDefault="009C4B8E" w:rsidP="009C4B8E">
      <w:pPr>
        <w:pStyle w:val="Bezmezer"/>
        <w:rPr>
          <w:rFonts w:ascii="Times New Roman" w:eastAsia="Times New Roman" w:hAnsi="Times New Roman"/>
          <w:sz w:val="24"/>
          <w:szCs w:val="24"/>
          <w:lang w:eastAsia="cs-CZ"/>
        </w:rPr>
      </w:pPr>
    </w:p>
    <w:p w:rsidR="009C4B8E" w:rsidRPr="003D69B2" w:rsidRDefault="009C4B8E" w:rsidP="009C4B8E">
      <w:pPr>
        <w:pStyle w:val="Bezmezer"/>
        <w:rPr>
          <w:rFonts w:ascii="Times New Roman" w:hAnsi="Times New Roman"/>
          <w:b/>
          <w:sz w:val="24"/>
          <w:szCs w:val="24"/>
        </w:rPr>
      </w:pPr>
      <w:r w:rsidRPr="003D69B2">
        <w:rPr>
          <w:rFonts w:ascii="Times New Roman" w:eastAsia="Times New Roman" w:hAnsi="Times New Roman"/>
          <w:sz w:val="24"/>
          <w:szCs w:val="24"/>
          <w:lang w:eastAsia="cs-CZ"/>
        </w:rPr>
        <w:t xml:space="preserve">19. </w:t>
      </w:r>
      <w:r w:rsidRPr="003D69B2">
        <w:rPr>
          <w:rFonts w:ascii="Times New Roman" w:hAnsi="Times New Roman"/>
          <w:b/>
          <w:sz w:val="24"/>
          <w:szCs w:val="24"/>
        </w:rPr>
        <w:t>Ochrana osobnosti ve škole (učitel, žák)</w:t>
      </w:r>
    </w:p>
    <w:p w:rsidR="009C4B8E" w:rsidRPr="003D69B2" w:rsidRDefault="009C4B8E" w:rsidP="009C4B8E">
      <w:pPr>
        <w:pStyle w:val="Bezmezer"/>
        <w:tabs>
          <w:tab w:val="left" w:pos="1455"/>
        </w:tabs>
        <w:rPr>
          <w:rFonts w:ascii="Times New Roman" w:hAnsi="Times New Roman"/>
          <w:sz w:val="24"/>
          <w:szCs w:val="24"/>
        </w:rPr>
      </w:pPr>
      <w:r w:rsidRPr="003D69B2">
        <w:rPr>
          <w:rFonts w:ascii="Times New Roman" w:hAnsi="Times New Roman"/>
          <w:sz w:val="24"/>
          <w:szCs w:val="24"/>
        </w:rPr>
        <w:tab/>
      </w:r>
    </w:p>
    <w:p w:rsidR="009C4B8E" w:rsidRPr="003D69B2" w:rsidRDefault="009C4B8E" w:rsidP="009C4B8E">
      <w:pPr>
        <w:pStyle w:val="Bezmezer"/>
        <w:rPr>
          <w:rFonts w:ascii="Times New Roman" w:hAnsi="Times New Roman"/>
          <w:sz w:val="24"/>
          <w:szCs w:val="24"/>
        </w:rPr>
      </w:pPr>
      <w:r w:rsidRPr="003D69B2">
        <w:rPr>
          <w:rFonts w:ascii="Times New Roman" w:hAnsi="Times New Roman"/>
          <w:b/>
          <w:sz w:val="24"/>
          <w:szCs w:val="24"/>
        </w:rPr>
        <w:t>Pedagogičtí pracovníci mají povinnost zachovávat mlčenlivost</w:t>
      </w:r>
      <w:r w:rsidRPr="003D69B2">
        <w:rPr>
          <w:rFonts w:ascii="Times New Roman" w:hAnsi="Times New Roman"/>
          <w:sz w:val="24"/>
          <w:szCs w:val="24"/>
        </w:rPr>
        <w:t xml:space="preserve"> a chránit před zneužitím osobní údaje, informace o zdravotním stavu dětí, žáků a studentů a výsledky poradenské pomoci školského poradenského zařízení a školního poradenského pracoviště, s nimiž přišli do styku.</w:t>
      </w:r>
    </w:p>
    <w:p w:rsidR="009C4B8E" w:rsidRPr="003D69B2" w:rsidRDefault="009C4B8E" w:rsidP="009C4B8E">
      <w:pPr>
        <w:pStyle w:val="Bezmezer"/>
        <w:rPr>
          <w:rFonts w:ascii="Times New Roman" w:hAnsi="Times New Roman"/>
          <w:sz w:val="24"/>
          <w:szCs w:val="24"/>
        </w:rPr>
      </w:pPr>
    </w:p>
    <w:p w:rsidR="009C4B8E" w:rsidRPr="003D69B2" w:rsidRDefault="009C4B8E" w:rsidP="009C4B8E">
      <w:pPr>
        <w:pStyle w:val="Bezmezer"/>
        <w:rPr>
          <w:rFonts w:ascii="Times New Roman" w:eastAsia="Times New Roman" w:hAnsi="Times New Roman"/>
          <w:b/>
          <w:color w:val="000000"/>
          <w:sz w:val="24"/>
          <w:szCs w:val="24"/>
          <w:lang w:eastAsia="cs-CZ"/>
        </w:rPr>
      </w:pPr>
      <w:r w:rsidRPr="003D69B2">
        <w:rPr>
          <w:rFonts w:ascii="Times New Roman" w:eastAsia="Times New Roman" w:hAnsi="Times New Roman"/>
          <w:b/>
          <w:color w:val="000000"/>
          <w:sz w:val="24"/>
          <w:szCs w:val="24"/>
          <w:lang w:eastAsia="cs-CZ"/>
        </w:rPr>
        <w:t>Právo žáků a zákonných zástupců žáků</w:t>
      </w:r>
      <w:r w:rsidRPr="003D69B2">
        <w:rPr>
          <w:rFonts w:ascii="Times New Roman" w:eastAsia="Times New Roman" w:hAnsi="Times New Roman"/>
          <w:color w:val="000000"/>
          <w:sz w:val="24"/>
          <w:szCs w:val="24"/>
          <w:lang w:eastAsia="cs-CZ"/>
        </w:rPr>
        <w:t xml:space="preserve"> na přístup k osobním údajům, na opravu a výmaz osobních údajů a právo vznést námitku proti zpracování osobních údajů </w:t>
      </w:r>
      <w:r w:rsidRPr="003D69B2">
        <w:rPr>
          <w:rFonts w:ascii="Times New Roman" w:eastAsia="Times New Roman" w:hAnsi="Times New Roman"/>
          <w:b/>
          <w:color w:val="000000"/>
          <w:sz w:val="24"/>
          <w:szCs w:val="24"/>
          <w:lang w:eastAsia="cs-CZ"/>
        </w:rPr>
        <w:t>se řídí směrnicí ředitelky školy k ochraně osobních údajů.</w:t>
      </w:r>
    </w:p>
    <w:p w:rsidR="009C4B8E" w:rsidRPr="003D69B2" w:rsidRDefault="009C4B8E" w:rsidP="009C4B8E">
      <w:pPr>
        <w:pStyle w:val="Bezmezer"/>
        <w:rPr>
          <w:rFonts w:ascii="Times New Roman" w:hAnsi="Times New Roman"/>
          <w:sz w:val="24"/>
          <w:szCs w:val="24"/>
        </w:rPr>
      </w:pPr>
    </w:p>
    <w:p w:rsidR="009C4B8E" w:rsidRPr="003D69B2" w:rsidRDefault="009C4B8E" w:rsidP="009C4B8E">
      <w:pPr>
        <w:pStyle w:val="Bezmezer"/>
        <w:rPr>
          <w:rFonts w:ascii="Times New Roman" w:hAnsi="Times New Roman"/>
          <w:b/>
          <w:sz w:val="24"/>
          <w:szCs w:val="24"/>
        </w:rPr>
      </w:pPr>
      <w:r w:rsidRPr="003D69B2">
        <w:rPr>
          <w:rFonts w:ascii="Times New Roman" w:hAnsi="Times New Roman"/>
          <w:sz w:val="24"/>
          <w:szCs w:val="24"/>
        </w:rPr>
        <w:t xml:space="preserve">Zpracování osobních údajů žáků za účelem propagace školy (webové stránky, propagační materiály, fotografie) je </w:t>
      </w:r>
      <w:r w:rsidRPr="003D69B2">
        <w:rPr>
          <w:rFonts w:ascii="Times New Roman" w:hAnsi="Times New Roman"/>
          <w:b/>
          <w:sz w:val="24"/>
          <w:szCs w:val="24"/>
        </w:rPr>
        <w:t>možné pouze s výslovným souhlasem zákonných zástupců žáka.</w:t>
      </w:r>
    </w:p>
    <w:p w:rsidR="009C4B8E" w:rsidRPr="003D69B2" w:rsidRDefault="009C4B8E" w:rsidP="009C4B8E">
      <w:pPr>
        <w:pStyle w:val="Bezmezer"/>
        <w:rPr>
          <w:rFonts w:ascii="Times New Roman" w:hAnsi="Times New Roman"/>
          <w:b/>
          <w:sz w:val="24"/>
          <w:szCs w:val="24"/>
        </w:rPr>
      </w:pPr>
    </w:p>
    <w:p w:rsidR="009C4B8E" w:rsidRPr="003D69B2" w:rsidRDefault="009C4B8E" w:rsidP="009C4B8E">
      <w:pPr>
        <w:pStyle w:val="Bezmezer"/>
        <w:rPr>
          <w:rFonts w:ascii="Times New Roman" w:hAnsi="Times New Roman"/>
          <w:sz w:val="24"/>
          <w:szCs w:val="24"/>
        </w:rPr>
      </w:pPr>
      <w:r w:rsidRPr="003D69B2">
        <w:rPr>
          <w:rFonts w:ascii="Times New Roman" w:hAnsi="Times New Roman"/>
          <w:sz w:val="24"/>
          <w:szCs w:val="24"/>
        </w:rPr>
        <w:t xml:space="preserve">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w:t>
      </w:r>
      <w:r w:rsidRPr="003D69B2">
        <w:rPr>
          <w:rFonts w:ascii="Times New Roman" w:hAnsi="Times New Roman"/>
          <w:b/>
          <w:sz w:val="24"/>
          <w:szCs w:val="24"/>
        </w:rPr>
        <w:t>přestupek proti školnímu řádu</w:t>
      </w:r>
      <w:r w:rsidRPr="003D69B2">
        <w:rPr>
          <w:rFonts w:ascii="Times New Roman" w:hAnsi="Times New Roman"/>
          <w:sz w:val="24"/>
          <w:szCs w:val="24"/>
        </w:rPr>
        <w:t>.</w:t>
      </w:r>
    </w:p>
    <w:p w:rsidR="004879C9" w:rsidRPr="003D69B2" w:rsidRDefault="004879C9" w:rsidP="004879C9">
      <w:pPr>
        <w:shd w:val="clear" w:color="auto" w:fill="FFFFFF"/>
        <w:spacing w:after="0" w:line="360" w:lineRule="atLeast"/>
        <w:jc w:val="center"/>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Čl. VII Závěrečná ustanovení</w:t>
      </w:r>
    </w:p>
    <w:p w:rsidR="0056061C" w:rsidRPr="003D69B2" w:rsidRDefault="0056061C"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p>
    <w:p w:rsidR="004879C9" w:rsidRPr="003D69B2" w:rsidRDefault="005C283A"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1</w:t>
      </w:r>
      <w:r w:rsidR="0056061C" w:rsidRPr="003D69B2">
        <w:rPr>
          <w:rFonts w:ascii="Times New Roman" w:eastAsia="Times New Roman" w:hAnsi="Times New Roman" w:cs="Times New Roman"/>
          <w:sz w:val="24"/>
          <w:szCs w:val="24"/>
          <w:lang w:eastAsia="cs-CZ"/>
        </w:rPr>
        <w:t>9</w:t>
      </w:r>
      <w:r w:rsidRPr="003D69B2">
        <w:rPr>
          <w:rFonts w:ascii="Times New Roman" w:eastAsia="Times New Roman" w:hAnsi="Times New Roman" w:cs="Times New Roman"/>
          <w:sz w:val="24"/>
          <w:szCs w:val="24"/>
          <w:lang w:eastAsia="cs-CZ"/>
        </w:rPr>
        <w:t xml:space="preserve">.1 </w:t>
      </w:r>
      <w:r w:rsidR="004879C9" w:rsidRPr="003D69B2">
        <w:rPr>
          <w:rFonts w:ascii="Times New Roman" w:eastAsia="Times New Roman" w:hAnsi="Times New Roman" w:cs="Times New Roman"/>
          <w:sz w:val="24"/>
          <w:szCs w:val="24"/>
          <w:lang w:eastAsia="cs-CZ"/>
        </w:rPr>
        <w:t>Kontrolou provádění ustanovení této směrnice je statutárním orgánem školy pověřen zaměstnanec:  Miroslava Hrabáková. O kontrolách provádí písemné záznamy</w:t>
      </w:r>
      <w:r w:rsidRPr="003D69B2">
        <w:rPr>
          <w:rFonts w:ascii="Times New Roman" w:eastAsia="Times New Roman" w:hAnsi="Times New Roman" w:cs="Times New Roman"/>
          <w:sz w:val="24"/>
          <w:szCs w:val="24"/>
          <w:lang w:eastAsia="cs-CZ"/>
        </w:rPr>
        <w:t>.</w:t>
      </w:r>
    </w:p>
    <w:p w:rsidR="005C283A" w:rsidRPr="003D69B2" w:rsidRDefault="005C283A" w:rsidP="005C283A">
      <w:pPr>
        <w:shd w:val="clear" w:color="auto" w:fill="FFFFFF"/>
        <w:spacing w:after="0" w:line="360" w:lineRule="atLeast"/>
        <w:ind w:firstLine="708"/>
        <w:jc w:val="both"/>
        <w:rPr>
          <w:rFonts w:ascii="Times New Roman" w:eastAsia="Times New Roman" w:hAnsi="Times New Roman" w:cs="Times New Roman"/>
          <w:sz w:val="24"/>
          <w:szCs w:val="24"/>
          <w:lang w:eastAsia="cs-CZ"/>
        </w:rPr>
      </w:pPr>
    </w:p>
    <w:p w:rsidR="004879C9" w:rsidRPr="003D69B2" w:rsidRDefault="005C283A"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1</w:t>
      </w:r>
      <w:r w:rsidR="0056061C" w:rsidRPr="003D69B2">
        <w:rPr>
          <w:rFonts w:ascii="Times New Roman" w:eastAsia="Times New Roman" w:hAnsi="Times New Roman" w:cs="Times New Roman"/>
          <w:sz w:val="24"/>
          <w:szCs w:val="24"/>
          <w:lang w:eastAsia="cs-CZ"/>
        </w:rPr>
        <w:t>9</w:t>
      </w:r>
      <w:r w:rsidRPr="003D69B2">
        <w:rPr>
          <w:rFonts w:ascii="Times New Roman" w:eastAsia="Times New Roman" w:hAnsi="Times New Roman" w:cs="Times New Roman"/>
          <w:sz w:val="24"/>
          <w:szCs w:val="24"/>
          <w:lang w:eastAsia="cs-CZ"/>
        </w:rPr>
        <w:t xml:space="preserve">.2 </w:t>
      </w:r>
      <w:r w:rsidR="004879C9" w:rsidRPr="003D69B2">
        <w:rPr>
          <w:rFonts w:ascii="Times New Roman" w:eastAsia="Times New Roman" w:hAnsi="Times New Roman" w:cs="Times New Roman"/>
          <w:sz w:val="24"/>
          <w:szCs w:val="24"/>
          <w:lang w:eastAsia="cs-CZ"/>
        </w:rPr>
        <w:t>Zrušuje se předchozí znění této směrnice</w:t>
      </w:r>
      <w:r w:rsidRPr="003D69B2">
        <w:rPr>
          <w:rFonts w:ascii="Times New Roman" w:eastAsia="Times New Roman" w:hAnsi="Times New Roman" w:cs="Times New Roman"/>
          <w:sz w:val="24"/>
          <w:szCs w:val="24"/>
          <w:lang w:eastAsia="cs-CZ"/>
        </w:rPr>
        <w:t xml:space="preserve"> ke dni 31. </w:t>
      </w:r>
      <w:r w:rsidR="00C22108" w:rsidRPr="003D69B2">
        <w:rPr>
          <w:rFonts w:ascii="Times New Roman" w:eastAsia="Times New Roman" w:hAnsi="Times New Roman" w:cs="Times New Roman"/>
          <w:sz w:val="24"/>
          <w:szCs w:val="24"/>
          <w:lang w:eastAsia="cs-CZ"/>
        </w:rPr>
        <w:t>1</w:t>
      </w:r>
      <w:r w:rsidRPr="003D69B2">
        <w:rPr>
          <w:rFonts w:ascii="Times New Roman" w:eastAsia="Times New Roman" w:hAnsi="Times New Roman" w:cs="Times New Roman"/>
          <w:sz w:val="24"/>
          <w:szCs w:val="24"/>
          <w:lang w:eastAsia="cs-CZ"/>
        </w:rPr>
        <w:t>. 2017</w:t>
      </w:r>
      <w:r w:rsidR="004879C9" w:rsidRPr="003D69B2">
        <w:rPr>
          <w:rFonts w:ascii="Times New Roman" w:eastAsia="Times New Roman" w:hAnsi="Times New Roman" w:cs="Times New Roman"/>
          <w:sz w:val="24"/>
          <w:szCs w:val="24"/>
          <w:lang w:eastAsia="cs-CZ"/>
        </w:rPr>
        <w:t>. Uložení směrnice se řídí Spisovým řádem školy.</w:t>
      </w:r>
    </w:p>
    <w:p w:rsidR="004879C9" w:rsidRPr="003D69B2" w:rsidRDefault="005C283A"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1</w:t>
      </w:r>
      <w:r w:rsidR="0056061C" w:rsidRPr="003D69B2">
        <w:rPr>
          <w:rFonts w:ascii="Times New Roman" w:eastAsia="Times New Roman" w:hAnsi="Times New Roman" w:cs="Times New Roman"/>
          <w:sz w:val="24"/>
          <w:szCs w:val="24"/>
          <w:lang w:eastAsia="cs-CZ"/>
        </w:rPr>
        <w:t>9</w:t>
      </w:r>
      <w:r w:rsidRPr="003D69B2">
        <w:rPr>
          <w:rFonts w:ascii="Times New Roman" w:eastAsia="Times New Roman" w:hAnsi="Times New Roman" w:cs="Times New Roman"/>
          <w:sz w:val="24"/>
          <w:szCs w:val="24"/>
          <w:lang w:eastAsia="cs-CZ"/>
        </w:rPr>
        <w:t>.3</w:t>
      </w:r>
      <w:r w:rsidR="004879C9" w:rsidRPr="003D69B2">
        <w:rPr>
          <w:rFonts w:ascii="Times New Roman" w:eastAsia="Times New Roman" w:hAnsi="Times New Roman" w:cs="Times New Roman"/>
          <w:sz w:val="24"/>
          <w:szCs w:val="24"/>
          <w:lang w:eastAsia="cs-CZ"/>
        </w:rPr>
        <w:t xml:space="preserve"> Směrnice nabývá účinnosti dnem</w:t>
      </w:r>
      <w:r w:rsidR="00255501" w:rsidRPr="003D69B2">
        <w:rPr>
          <w:rFonts w:ascii="Times New Roman" w:eastAsia="Times New Roman" w:hAnsi="Times New Roman" w:cs="Times New Roman"/>
          <w:sz w:val="24"/>
          <w:szCs w:val="24"/>
          <w:lang w:eastAsia="cs-CZ"/>
        </w:rPr>
        <w:t xml:space="preserve"> </w:t>
      </w:r>
      <w:r w:rsidR="003D69B2" w:rsidRPr="003D69B2">
        <w:rPr>
          <w:rFonts w:ascii="Times New Roman" w:eastAsia="Times New Roman" w:hAnsi="Times New Roman" w:cs="Times New Roman"/>
          <w:sz w:val="24"/>
          <w:szCs w:val="24"/>
          <w:lang w:eastAsia="cs-CZ"/>
        </w:rPr>
        <w:t>25</w:t>
      </w:r>
      <w:r w:rsidR="004879C9" w:rsidRPr="003D69B2">
        <w:rPr>
          <w:rFonts w:ascii="Times New Roman" w:eastAsia="Times New Roman" w:hAnsi="Times New Roman" w:cs="Times New Roman"/>
          <w:sz w:val="24"/>
          <w:szCs w:val="24"/>
          <w:lang w:eastAsia="cs-CZ"/>
        </w:rPr>
        <w:t>.</w:t>
      </w:r>
      <w:r w:rsidRPr="003D69B2">
        <w:rPr>
          <w:rFonts w:ascii="Times New Roman" w:eastAsia="Times New Roman" w:hAnsi="Times New Roman" w:cs="Times New Roman"/>
          <w:sz w:val="24"/>
          <w:szCs w:val="24"/>
          <w:lang w:eastAsia="cs-CZ"/>
        </w:rPr>
        <w:t xml:space="preserve"> </w:t>
      </w:r>
      <w:r w:rsidR="009C4B8E" w:rsidRPr="003D69B2">
        <w:rPr>
          <w:rFonts w:ascii="Times New Roman" w:eastAsia="Times New Roman" w:hAnsi="Times New Roman" w:cs="Times New Roman"/>
          <w:sz w:val="24"/>
          <w:szCs w:val="24"/>
          <w:lang w:eastAsia="cs-CZ"/>
        </w:rPr>
        <w:t>5</w:t>
      </w:r>
      <w:r w:rsidR="004879C9" w:rsidRPr="003D69B2">
        <w:rPr>
          <w:rFonts w:ascii="Times New Roman" w:eastAsia="Times New Roman" w:hAnsi="Times New Roman" w:cs="Times New Roman"/>
          <w:sz w:val="24"/>
          <w:szCs w:val="24"/>
          <w:lang w:eastAsia="cs-CZ"/>
        </w:rPr>
        <w:t>.</w:t>
      </w:r>
      <w:r w:rsidRPr="003D69B2">
        <w:rPr>
          <w:rFonts w:ascii="Times New Roman" w:eastAsia="Times New Roman" w:hAnsi="Times New Roman" w:cs="Times New Roman"/>
          <w:sz w:val="24"/>
          <w:szCs w:val="24"/>
          <w:lang w:eastAsia="cs-CZ"/>
        </w:rPr>
        <w:t xml:space="preserve"> </w:t>
      </w:r>
      <w:r w:rsidR="004879C9" w:rsidRPr="003D69B2">
        <w:rPr>
          <w:rFonts w:ascii="Times New Roman" w:eastAsia="Times New Roman" w:hAnsi="Times New Roman" w:cs="Times New Roman"/>
          <w:sz w:val="24"/>
          <w:szCs w:val="24"/>
          <w:lang w:eastAsia="cs-CZ"/>
        </w:rPr>
        <w:t>201</w:t>
      </w:r>
      <w:r w:rsidR="009C4B8E" w:rsidRPr="003D69B2">
        <w:rPr>
          <w:rFonts w:ascii="Times New Roman" w:eastAsia="Times New Roman" w:hAnsi="Times New Roman" w:cs="Times New Roman"/>
          <w:sz w:val="24"/>
          <w:szCs w:val="24"/>
          <w:lang w:eastAsia="cs-CZ"/>
        </w:rPr>
        <w:t>8</w:t>
      </w:r>
      <w:r w:rsidR="00255501" w:rsidRPr="003D69B2">
        <w:rPr>
          <w:rFonts w:ascii="Times New Roman" w:eastAsia="Times New Roman" w:hAnsi="Times New Roman" w:cs="Times New Roman"/>
          <w:sz w:val="24"/>
          <w:szCs w:val="24"/>
          <w:lang w:eastAsia="cs-CZ"/>
        </w:rPr>
        <w:t>.</w:t>
      </w:r>
    </w:p>
    <w:p w:rsidR="0056061C" w:rsidRPr="003D69B2" w:rsidRDefault="0056061C"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282405" w:rsidRPr="003D69B2" w:rsidRDefault="0056061C" w:rsidP="00282405">
      <w:pPr>
        <w:shd w:val="clear" w:color="auto" w:fill="FFFFFF"/>
        <w:spacing w:after="0" w:line="360" w:lineRule="atLeast"/>
        <w:jc w:val="right"/>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 xml:space="preserve">V Zelené </w:t>
      </w:r>
      <w:r w:rsidR="006B74FF" w:rsidRPr="003D69B2">
        <w:rPr>
          <w:rFonts w:ascii="Times New Roman" w:eastAsia="Times New Roman" w:hAnsi="Times New Roman" w:cs="Times New Roman"/>
          <w:sz w:val="24"/>
          <w:szCs w:val="24"/>
          <w:lang w:eastAsia="cs-CZ"/>
        </w:rPr>
        <w:t>30. 3</w:t>
      </w:r>
      <w:r w:rsidR="004879C9" w:rsidRPr="003D69B2">
        <w:rPr>
          <w:rFonts w:ascii="Times New Roman" w:eastAsia="Times New Roman" w:hAnsi="Times New Roman" w:cs="Times New Roman"/>
          <w:sz w:val="24"/>
          <w:szCs w:val="24"/>
          <w:lang w:eastAsia="cs-CZ"/>
        </w:rPr>
        <w:t>.</w:t>
      </w:r>
      <w:r w:rsidR="005C283A" w:rsidRPr="003D69B2">
        <w:rPr>
          <w:rFonts w:ascii="Times New Roman" w:eastAsia="Times New Roman" w:hAnsi="Times New Roman" w:cs="Times New Roman"/>
          <w:sz w:val="24"/>
          <w:szCs w:val="24"/>
          <w:lang w:eastAsia="cs-CZ"/>
        </w:rPr>
        <w:t xml:space="preserve"> </w:t>
      </w:r>
      <w:proofErr w:type="gramStart"/>
      <w:r w:rsidR="004879C9" w:rsidRPr="003D69B2">
        <w:rPr>
          <w:rFonts w:ascii="Times New Roman" w:eastAsia="Times New Roman" w:hAnsi="Times New Roman" w:cs="Times New Roman"/>
          <w:sz w:val="24"/>
          <w:szCs w:val="24"/>
          <w:lang w:eastAsia="cs-CZ"/>
        </w:rPr>
        <w:t>201</w:t>
      </w:r>
      <w:r w:rsidR="009C4B8E" w:rsidRPr="003D69B2">
        <w:rPr>
          <w:rFonts w:ascii="Times New Roman" w:eastAsia="Times New Roman" w:hAnsi="Times New Roman" w:cs="Times New Roman"/>
          <w:sz w:val="24"/>
          <w:szCs w:val="24"/>
          <w:lang w:eastAsia="cs-CZ"/>
        </w:rPr>
        <w:t>8</w:t>
      </w:r>
      <w:r w:rsidR="00282405">
        <w:rPr>
          <w:rFonts w:ascii="Times New Roman" w:eastAsia="Times New Roman" w:hAnsi="Times New Roman" w:cs="Times New Roman"/>
          <w:sz w:val="24"/>
          <w:szCs w:val="24"/>
          <w:lang w:eastAsia="cs-CZ"/>
        </w:rPr>
        <w:t xml:space="preserve">                                                                              Miroslava</w:t>
      </w:r>
      <w:proofErr w:type="gramEnd"/>
      <w:r w:rsidR="00282405">
        <w:rPr>
          <w:rFonts w:ascii="Times New Roman" w:eastAsia="Times New Roman" w:hAnsi="Times New Roman" w:cs="Times New Roman"/>
          <w:sz w:val="24"/>
          <w:szCs w:val="24"/>
          <w:lang w:eastAsia="cs-CZ"/>
        </w:rPr>
        <w:t xml:space="preserve"> </w:t>
      </w:r>
      <w:proofErr w:type="spellStart"/>
      <w:r w:rsidR="00282405">
        <w:rPr>
          <w:rFonts w:ascii="Times New Roman" w:eastAsia="Times New Roman" w:hAnsi="Times New Roman" w:cs="Times New Roman"/>
          <w:sz w:val="24"/>
          <w:szCs w:val="24"/>
          <w:lang w:eastAsia="cs-CZ"/>
        </w:rPr>
        <w:t>Hrabáková</w:t>
      </w:r>
      <w:proofErr w:type="spellEnd"/>
    </w:p>
    <w:p w:rsidR="00282405" w:rsidRDefault="00282405" w:rsidP="00282405">
      <w:pPr>
        <w:shd w:val="clear" w:color="auto" w:fill="FFFFFF"/>
        <w:spacing w:after="0" w:line="360" w:lineRule="atLeast"/>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ředitelka MŠ </w:t>
      </w:r>
    </w:p>
    <w:p w:rsidR="00E77D9F" w:rsidRPr="00282405" w:rsidRDefault="00E77D9F" w:rsidP="004879C9">
      <w:pPr>
        <w:shd w:val="clear" w:color="auto" w:fill="FFFFFF"/>
        <w:spacing w:after="0" w:line="360" w:lineRule="atLeast"/>
        <w:jc w:val="both"/>
        <w:rPr>
          <w:rFonts w:ascii="Times New Roman" w:eastAsia="Times New Roman" w:hAnsi="Times New Roman" w:cs="Times New Roman"/>
          <w:color w:val="666666"/>
          <w:sz w:val="24"/>
          <w:szCs w:val="24"/>
          <w:lang w:eastAsia="cs-CZ"/>
        </w:rPr>
      </w:pPr>
      <w:r w:rsidRPr="003D69B2">
        <w:rPr>
          <w:rFonts w:ascii="Times New Roman" w:eastAsia="Times New Roman" w:hAnsi="Times New Roman" w:cs="Times New Roman"/>
          <w:sz w:val="24"/>
          <w:szCs w:val="24"/>
          <w:lang w:eastAsia="cs-CZ"/>
        </w:rPr>
        <w:lastRenderedPageBreak/>
        <w:t>Příloha č. 1</w:t>
      </w:r>
    </w:p>
    <w:p w:rsidR="00D95AB0" w:rsidRPr="003D69B2" w:rsidRDefault="00D95AB0"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Žádost přijata dne …                                                       Čj.:………………………</w:t>
      </w:r>
      <w:proofErr w:type="gramStart"/>
      <w:r w:rsidRPr="003D69B2">
        <w:rPr>
          <w:rFonts w:ascii="Times New Roman" w:eastAsia="Times New Roman" w:hAnsi="Times New Roman" w:cs="Times New Roman"/>
          <w:sz w:val="24"/>
          <w:szCs w:val="24"/>
          <w:lang w:eastAsia="cs-CZ"/>
        </w:rPr>
        <w:t>…...</w:t>
      </w:r>
      <w:proofErr w:type="gramEnd"/>
    </w:p>
    <w:p w:rsidR="004879C9" w:rsidRPr="003D69B2" w:rsidRDefault="004879C9" w:rsidP="004879C9">
      <w:pPr>
        <w:shd w:val="clear" w:color="auto" w:fill="FFFFFF"/>
        <w:spacing w:after="0" w:line="360" w:lineRule="atLeast"/>
        <w:jc w:val="center"/>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Mateřská škola Zelená-Málkov, příspěvková organizace, Zelená 63, 43102 Zelená</w:t>
      </w:r>
    </w:p>
    <w:p w:rsidR="004879C9" w:rsidRPr="003D69B2" w:rsidRDefault="004879C9" w:rsidP="004879C9">
      <w:pPr>
        <w:shd w:val="clear" w:color="auto" w:fill="FFFFFF"/>
        <w:spacing w:after="0" w:line="360" w:lineRule="atLeast"/>
        <w:jc w:val="center"/>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 xml:space="preserve">tel. 474658139, 602783328, E-mail: </w:t>
      </w:r>
      <w:hyperlink r:id="rId7" w:history="1">
        <w:r w:rsidRPr="003D69B2">
          <w:rPr>
            <w:rFonts w:ascii="Times New Roman" w:eastAsia="Times New Roman" w:hAnsi="Times New Roman" w:cs="Times New Roman"/>
            <w:sz w:val="24"/>
            <w:szCs w:val="24"/>
            <w:lang w:eastAsia="cs-CZ"/>
          </w:rPr>
          <w:t>ms.zelena@atlas.cz</w:t>
        </w:r>
      </w:hyperlink>
      <w:r w:rsidRPr="003D69B2">
        <w:rPr>
          <w:rFonts w:ascii="Times New Roman" w:eastAsia="Times New Roman" w:hAnsi="Times New Roman" w:cs="Times New Roman"/>
          <w:sz w:val="24"/>
          <w:szCs w:val="24"/>
          <w:lang w:eastAsia="cs-CZ"/>
        </w:rPr>
        <w:t>, www. mszelena.cz, Zřizovatel: Obec Málkov</w:t>
      </w:r>
    </w:p>
    <w:p w:rsidR="004879C9" w:rsidRPr="003D69B2" w:rsidRDefault="004879C9" w:rsidP="004879C9">
      <w:pPr>
        <w:shd w:val="clear" w:color="auto" w:fill="FFFFFF"/>
        <w:spacing w:after="0" w:line="360" w:lineRule="atLeast"/>
        <w:jc w:val="center"/>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sz w:val="24"/>
          <w:szCs w:val="24"/>
          <w:lang w:eastAsia="cs-CZ"/>
        </w:rPr>
        <w:t>ŽÁDOST O PŘIJETÍ DÍTĚTE K PŘEDŠKOLNÍMU VZDĚLÁVÁNÍ</w:t>
      </w:r>
    </w:p>
    <w:p w:rsidR="004879C9" w:rsidRPr="003D69B2" w:rsidRDefault="004879C9" w:rsidP="004879C9">
      <w:pPr>
        <w:shd w:val="clear" w:color="auto" w:fill="FFFFFF"/>
        <w:spacing w:after="0" w:line="360" w:lineRule="atLeast"/>
        <w:jc w:val="center"/>
        <w:rPr>
          <w:rFonts w:ascii="Times New Roman" w:eastAsia="Times New Roman" w:hAnsi="Times New Roman" w:cs="Times New Roman"/>
          <w:color w:val="666666"/>
          <w:sz w:val="24"/>
          <w:szCs w:val="24"/>
          <w:lang w:eastAsia="cs-CZ"/>
        </w:rPr>
      </w:pPr>
      <w:r w:rsidRPr="003D69B2">
        <w:rPr>
          <w:rFonts w:ascii="Times New Roman" w:eastAsia="Times New Roman" w:hAnsi="Times New Roman" w:cs="Times New Roman"/>
          <w:color w:val="666666"/>
          <w:sz w:val="24"/>
          <w:szCs w:val="24"/>
          <w:lang w:eastAsia="cs-CZ"/>
        </w:rPr>
        <w:t> </w:t>
      </w:r>
    </w:p>
    <w:p w:rsidR="004879C9" w:rsidRPr="003D69B2" w:rsidRDefault="004879C9" w:rsidP="004879C9">
      <w:pPr>
        <w:shd w:val="clear" w:color="auto" w:fill="FFFFFF"/>
        <w:spacing w:after="0" w:line="360" w:lineRule="atLeast"/>
        <w:jc w:val="center"/>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sz w:val="24"/>
          <w:szCs w:val="24"/>
          <w:lang w:eastAsia="cs-CZ"/>
        </w:rPr>
        <w:t>Žádám o přijetí dítěte do mateřské školy Zelená- Málkov</w:t>
      </w:r>
    </w:p>
    <w:p w:rsidR="004879C9" w:rsidRPr="003D69B2" w:rsidRDefault="004879C9" w:rsidP="004879C9">
      <w:pPr>
        <w:shd w:val="clear" w:color="auto" w:fill="FFFFFF"/>
        <w:spacing w:after="0" w:line="360" w:lineRule="atLeast"/>
        <w:jc w:val="center"/>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sz w:val="24"/>
          <w:szCs w:val="24"/>
          <w:lang w:eastAsia="cs-CZ"/>
        </w:rPr>
        <w:t>od ………</w:t>
      </w:r>
      <w:proofErr w:type="gramStart"/>
      <w:r w:rsidRPr="003D69B2">
        <w:rPr>
          <w:rFonts w:ascii="Times New Roman" w:eastAsia="Times New Roman" w:hAnsi="Times New Roman" w:cs="Times New Roman"/>
          <w:b/>
          <w:bCs/>
          <w:sz w:val="24"/>
          <w:szCs w:val="24"/>
          <w:lang w:eastAsia="cs-CZ"/>
        </w:rPr>
        <w:t>…..</w:t>
      </w:r>
      <w:proofErr w:type="gramEnd"/>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Jméno a příjmení dítěte: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i/>
          <w:iCs/>
          <w:sz w:val="24"/>
          <w:szCs w:val="24"/>
          <w:lang w:eastAsia="cs-CZ"/>
        </w:rPr>
        <w:t>                                                                                                         Datum narození: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i/>
          <w:iCs/>
          <w:sz w:val="24"/>
          <w:szCs w:val="24"/>
          <w:lang w:eastAsia="cs-CZ"/>
        </w:rPr>
        <w:t>Trvalé bydliště:</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i/>
          <w:iCs/>
          <w:sz w:val="24"/>
          <w:szCs w:val="24"/>
          <w:lang w:eastAsia="cs-CZ"/>
        </w:rPr>
        <w:t>Jméno a příjmení otce, (titul):</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 xml:space="preserve">    </w:t>
      </w:r>
      <w:r w:rsidRPr="003D69B2">
        <w:rPr>
          <w:rFonts w:ascii="Times New Roman" w:eastAsia="Times New Roman" w:hAnsi="Times New Roman" w:cs="Times New Roman"/>
          <w:b/>
          <w:bCs/>
          <w:i/>
          <w:iCs/>
          <w:sz w:val="24"/>
          <w:szCs w:val="24"/>
          <w:lang w:eastAsia="cs-CZ"/>
        </w:rPr>
        <w:t>Jméno a  příjmení matky, (titul):</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Dávám svůj souhlas MŠ Zelená-Málkov k tomu, aby evidovala osobní údaje mého dítěte ve smyslu všech ustanovení zákona č. 101/2000 Sb., o ochraně osobních údajů v platném znění a zákona č. 133/2000 Sb., o evidenci obyvatel a rodných číslech v platném znění.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Svůj souhlas poskytujeme pro účely vedení povinné dokumentace školy podle zákona č. 561/2004 Sb.,(školský zákon)</w:t>
      </w:r>
      <w:r w:rsidR="005C283A" w:rsidRPr="003D69B2">
        <w:rPr>
          <w:rFonts w:ascii="Times New Roman" w:eastAsia="Times New Roman" w:hAnsi="Times New Roman" w:cs="Times New Roman"/>
          <w:sz w:val="24"/>
          <w:szCs w:val="24"/>
          <w:lang w:eastAsia="cs-CZ"/>
        </w:rPr>
        <w:t xml:space="preserve"> </w:t>
      </w:r>
      <w:r w:rsidRPr="003D69B2">
        <w:rPr>
          <w:rFonts w:ascii="Times New Roman" w:eastAsia="Times New Roman" w:hAnsi="Times New Roman" w:cs="Times New Roman"/>
          <w:sz w:val="24"/>
          <w:szCs w:val="24"/>
          <w:lang w:eastAsia="cs-CZ"/>
        </w:rPr>
        <w:t>ve znění pozdějších předpisů, vedení nezbytné zdravotní dokumentace, pro mimoškolní akce (výlety, plavání apod.), pojištění dětí a pro jiné účely, související s chodem školy.</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Souhlas poskytuji na celé období předškolní docházky dítěte na této škole a na zákonem stanovenou dobu, po kterou se tato dokumentace archivuje. Souhlas poskytujeme pouze výše uvedené škole, která bez zákonem stanovených případů nesmí tyto osobní údaje poskytnout dalším osobám a úřadům.</w:t>
      </w:r>
    </w:p>
    <w:p w:rsidR="005C283A" w:rsidRPr="003D69B2" w:rsidRDefault="005C283A" w:rsidP="004879C9">
      <w:pPr>
        <w:shd w:val="clear" w:color="auto" w:fill="FFFFFF"/>
        <w:spacing w:after="0" w:line="360" w:lineRule="atLeast"/>
        <w:jc w:val="both"/>
        <w:rPr>
          <w:rFonts w:ascii="Times New Roman" w:eastAsia="Times New Roman" w:hAnsi="Times New Roman" w:cs="Times New Roman"/>
          <w:sz w:val="24"/>
          <w:szCs w:val="24"/>
          <w:lang w:eastAsia="cs-CZ"/>
        </w:rPr>
      </w:pP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sz w:val="24"/>
          <w:szCs w:val="24"/>
          <w:u w:val="single"/>
          <w:lang w:eastAsia="cs-CZ"/>
        </w:rPr>
        <w:t xml:space="preserve">Zákonní zástupci dítěte se dohodli, že záležitosti spojené s přijetím k předškolnímu vzdělávání bude vyřizovat zákonný zástupce: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sz w:val="24"/>
          <w:szCs w:val="24"/>
          <w:u w:val="single"/>
          <w:lang w:eastAsia="cs-CZ"/>
        </w:rPr>
        <w:t>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sz w:val="24"/>
          <w:szCs w:val="24"/>
          <w:lang w:eastAsia="cs-CZ"/>
        </w:rPr>
        <w:t>jméno a příjmení: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sz w:val="24"/>
          <w:szCs w:val="24"/>
          <w:u w:val="single"/>
          <w:lang w:eastAsia="cs-CZ"/>
        </w:rPr>
        <w:t>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sz w:val="24"/>
          <w:szCs w:val="24"/>
          <w:lang w:eastAsia="cs-CZ"/>
        </w:rPr>
        <w:t>kontaktní adresa a telefon:</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V Zelené dne: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 xml:space="preserve">   </w:t>
      </w:r>
      <w:r w:rsidRPr="003D69B2">
        <w:rPr>
          <w:rFonts w:ascii="Times New Roman" w:eastAsia="Times New Roman" w:hAnsi="Times New Roman" w:cs="Times New Roman"/>
          <w:b/>
          <w:bCs/>
          <w:i/>
          <w:iCs/>
          <w:sz w:val="24"/>
          <w:szCs w:val="24"/>
          <w:lang w:eastAsia="cs-CZ"/>
        </w:rPr>
        <w:t>Podpis zákonných zástupců:</w:t>
      </w:r>
    </w:p>
    <w:p w:rsidR="00282405" w:rsidRDefault="00282405" w:rsidP="00282405">
      <w:pPr>
        <w:shd w:val="clear" w:color="auto" w:fill="FFFFFF"/>
        <w:spacing w:after="0" w:line="360" w:lineRule="atLeast"/>
        <w:jc w:val="both"/>
        <w:rPr>
          <w:rFonts w:ascii="Times New Roman" w:eastAsia="Times New Roman" w:hAnsi="Times New Roman" w:cs="Times New Roman"/>
          <w:b/>
          <w:bCs/>
          <w:sz w:val="24"/>
          <w:szCs w:val="24"/>
          <w:lang w:eastAsia="cs-CZ"/>
        </w:rPr>
      </w:pPr>
    </w:p>
    <w:p w:rsidR="004879C9" w:rsidRPr="00282405" w:rsidRDefault="004879C9" w:rsidP="00282405">
      <w:pPr>
        <w:shd w:val="clear" w:color="auto" w:fill="FFFFFF"/>
        <w:spacing w:after="0" w:line="360" w:lineRule="atLeast"/>
        <w:jc w:val="both"/>
        <w:rPr>
          <w:rFonts w:ascii="Times New Roman" w:eastAsia="Times New Roman" w:hAnsi="Times New Roman" w:cs="Times New Roman"/>
          <w:color w:val="666666"/>
          <w:sz w:val="24"/>
          <w:szCs w:val="24"/>
          <w:lang w:eastAsia="cs-CZ"/>
        </w:rPr>
      </w:pPr>
      <w:r w:rsidRPr="003D69B2">
        <w:rPr>
          <w:rFonts w:ascii="Times New Roman" w:eastAsia="Times New Roman" w:hAnsi="Times New Roman" w:cs="Times New Roman"/>
          <w:b/>
          <w:bCs/>
          <w:sz w:val="24"/>
          <w:szCs w:val="24"/>
          <w:lang w:eastAsia="cs-CZ"/>
        </w:rPr>
        <w:lastRenderedPageBreak/>
        <w:t> PŘÍLOHA K ŽÁDOSTI O PŘIJETÍ DÍTĚTE DO MŠ  – VYJÁDŘENÍ LÉKAŘE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JMÉNO DÍTĚTE:                                                                          </w:t>
      </w:r>
    </w:p>
    <w:p w:rsidR="004879C9" w:rsidRPr="003D69B2" w:rsidRDefault="004879C9" w:rsidP="00B52840">
      <w:pPr>
        <w:pStyle w:val="Odstavecseseznamem"/>
        <w:numPr>
          <w:ilvl w:val="0"/>
          <w:numId w:val="4"/>
        </w:numPr>
        <w:spacing w:before="100" w:beforeAutospacing="1" w:after="100" w:afterAutospacing="1" w:line="360" w:lineRule="atLeast"/>
        <w:ind w:right="450"/>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Dítě je zdravé, může být přijato do mateřské školy:       ANO         NE</w:t>
      </w:r>
    </w:p>
    <w:p w:rsidR="004879C9" w:rsidRPr="003D69B2" w:rsidRDefault="004879C9" w:rsidP="00B52840">
      <w:pPr>
        <w:pStyle w:val="Odstavecseseznamem"/>
        <w:numPr>
          <w:ilvl w:val="0"/>
          <w:numId w:val="4"/>
        </w:numPr>
        <w:spacing w:before="100" w:beforeAutospacing="1" w:after="100" w:afterAutospacing="1" w:line="360" w:lineRule="atLeast"/>
        <w:ind w:right="450"/>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Dítě vyžaduje speciální péči v oblasti</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a)      Zdravotní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b)      Tělesné</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c)      Smyslové</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d)      Jiné</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Jiná závažná sdělení o dítěti:</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Alergie:</w:t>
      </w:r>
    </w:p>
    <w:p w:rsidR="004879C9" w:rsidRPr="003D69B2" w:rsidRDefault="004879C9" w:rsidP="00B52840">
      <w:pPr>
        <w:pStyle w:val="Odstavecseseznamem"/>
        <w:numPr>
          <w:ilvl w:val="0"/>
          <w:numId w:val="4"/>
        </w:numPr>
        <w:spacing w:before="100" w:beforeAutospacing="1" w:after="100" w:afterAutospacing="1" w:line="360" w:lineRule="atLeast"/>
        <w:ind w:right="450"/>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Dítě je řádně očkováno:</w:t>
      </w:r>
      <w:r w:rsidR="00B52840" w:rsidRPr="003D69B2">
        <w:rPr>
          <w:rFonts w:ascii="Times New Roman" w:eastAsia="Times New Roman" w:hAnsi="Times New Roman" w:cs="Times New Roman"/>
          <w:sz w:val="24"/>
          <w:szCs w:val="24"/>
          <w:lang w:eastAsia="cs-CZ"/>
        </w:rPr>
        <w:t xml:space="preserve"> </w:t>
      </w:r>
      <w:proofErr w:type="gramStart"/>
      <w:r w:rsidR="00B52840" w:rsidRPr="003D69B2">
        <w:rPr>
          <w:rFonts w:ascii="Times New Roman" w:eastAsia="Times New Roman" w:hAnsi="Times New Roman" w:cs="Times New Roman"/>
          <w:sz w:val="24"/>
          <w:szCs w:val="24"/>
          <w:lang w:eastAsia="cs-CZ"/>
        </w:rPr>
        <w:t>ANO       NE</w:t>
      </w:r>
      <w:proofErr w:type="gramEnd"/>
    </w:p>
    <w:p w:rsidR="004879C9" w:rsidRPr="003D69B2" w:rsidRDefault="004879C9" w:rsidP="00B52840">
      <w:pPr>
        <w:pStyle w:val="Odstavecseseznamem"/>
        <w:numPr>
          <w:ilvl w:val="0"/>
          <w:numId w:val="4"/>
        </w:numPr>
        <w:spacing w:before="100" w:beforeAutospacing="1" w:after="100" w:afterAutospacing="1" w:line="360" w:lineRule="atLeast"/>
        <w:ind w:right="450"/>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 xml:space="preserve">Možnost účasti na akcích školy – plavání, </w:t>
      </w:r>
      <w:proofErr w:type="spellStart"/>
      <w:r w:rsidRPr="003D69B2">
        <w:rPr>
          <w:rFonts w:ascii="Times New Roman" w:eastAsia="Times New Roman" w:hAnsi="Times New Roman" w:cs="Times New Roman"/>
          <w:sz w:val="24"/>
          <w:szCs w:val="24"/>
          <w:lang w:eastAsia="cs-CZ"/>
        </w:rPr>
        <w:t>saunování</w:t>
      </w:r>
      <w:proofErr w:type="spellEnd"/>
      <w:r w:rsidRPr="003D69B2">
        <w:rPr>
          <w:rFonts w:ascii="Times New Roman" w:eastAsia="Times New Roman" w:hAnsi="Times New Roman" w:cs="Times New Roman"/>
          <w:sz w:val="24"/>
          <w:szCs w:val="24"/>
          <w:lang w:eastAsia="cs-CZ"/>
        </w:rPr>
        <w:t>, škola v přírodě</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V ……………………… dne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Razítko a podpis lékaře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Vyplněnou přílohu dodejte nejpozději na ředitelství MŠ Zelená-Málkov do 5 pracovních dnů od podání Žádosti o přijetí dítěte k předškolnímu vzdělávání.</w:t>
      </w:r>
    </w:p>
    <w:p w:rsidR="00D95AB0" w:rsidRPr="003D69B2" w:rsidRDefault="00D95AB0" w:rsidP="004879C9">
      <w:pPr>
        <w:shd w:val="clear" w:color="auto" w:fill="FFFFFF"/>
        <w:spacing w:after="0" w:line="360" w:lineRule="atLeast"/>
        <w:jc w:val="both"/>
        <w:rPr>
          <w:rFonts w:ascii="Times New Roman" w:eastAsia="Times New Roman" w:hAnsi="Times New Roman" w:cs="Times New Roman"/>
          <w:color w:val="666666"/>
          <w:sz w:val="24"/>
          <w:szCs w:val="24"/>
          <w:lang w:eastAsia="cs-CZ"/>
        </w:rPr>
      </w:pPr>
    </w:p>
    <w:p w:rsidR="00D95AB0" w:rsidRPr="003D69B2" w:rsidRDefault="00D95AB0" w:rsidP="004879C9">
      <w:pPr>
        <w:shd w:val="clear" w:color="auto" w:fill="FFFFFF"/>
        <w:spacing w:after="0" w:line="360" w:lineRule="atLeast"/>
        <w:jc w:val="both"/>
        <w:rPr>
          <w:rFonts w:ascii="Times New Roman" w:eastAsia="Times New Roman" w:hAnsi="Times New Roman" w:cs="Times New Roman"/>
          <w:color w:val="666666"/>
          <w:sz w:val="24"/>
          <w:szCs w:val="24"/>
          <w:lang w:eastAsia="cs-CZ"/>
        </w:rPr>
      </w:pPr>
    </w:p>
    <w:p w:rsidR="00D95AB0" w:rsidRPr="003D69B2" w:rsidRDefault="00D95AB0" w:rsidP="004879C9">
      <w:pPr>
        <w:shd w:val="clear" w:color="auto" w:fill="FFFFFF"/>
        <w:spacing w:after="0" w:line="360" w:lineRule="atLeast"/>
        <w:jc w:val="both"/>
        <w:rPr>
          <w:rFonts w:ascii="Times New Roman" w:eastAsia="Times New Roman" w:hAnsi="Times New Roman" w:cs="Times New Roman"/>
          <w:color w:val="666666"/>
          <w:sz w:val="24"/>
          <w:szCs w:val="24"/>
          <w:lang w:eastAsia="cs-CZ"/>
        </w:rPr>
      </w:pPr>
    </w:p>
    <w:p w:rsidR="00D95AB0" w:rsidRPr="003D69B2" w:rsidRDefault="00D95AB0" w:rsidP="004879C9">
      <w:pPr>
        <w:shd w:val="clear" w:color="auto" w:fill="FFFFFF"/>
        <w:spacing w:after="0" w:line="360" w:lineRule="atLeast"/>
        <w:jc w:val="both"/>
        <w:rPr>
          <w:rFonts w:ascii="Times New Roman" w:eastAsia="Times New Roman" w:hAnsi="Times New Roman" w:cs="Times New Roman"/>
          <w:color w:val="666666"/>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4879C9">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D95AB0"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Cs/>
          <w:sz w:val="24"/>
          <w:szCs w:val="24"/>
          <w:lang w:eastAsia="cs-CZ"/>
        </w:rPr>
        <w:lastRenderedPageBreak/>
        <w:t>Příloha</w:t>
      </w:r>
      <w:r w:rsidRPr="003D69B2">
        <w:rPr>
          <w:rFonts w:ascii="Times New Roman" w:eastAsia="Times New Roman" w:hAnsi="Times New Roman" w:cs="Times New Roman"/>
          <w:b/>
          <w:bCs/>
          <w:sz w:val="24"/>
          <w:szCs w:val="24"/>
          <w:lang w:eastAsia="cs-CZ"/>
        </w:rPr>
        <w:t xml:space="preserve"> č. 2    </w:t>
      </w:r>
    </w:p>
    <w:p w:rsidR="004879C9" w:rsidRPr="003D69B2" w:rsidRDefault="004879C9" w:rsidP="004879C9">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Žádost o ukončení předškolního vzdělávání dítěte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Údaje žadatele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Mateřská škola</w:t>
      </w:r>
      <w:r w:rsidR="00B52840" w:rsidRPr="003D69B2">
        <w:rPr>
          <w:rFonts w:ascii="Times New Roman" w:eastAsia="Times New Roman" w:hAnsi="Times New Roman" w:cs="Times New Roman"/>
          <w:sz w:val="24"/>
          <w:szCs w:val="24"/>
          <w:lang w:eastAsia="cs-CZ"/>
        </w:rPr>
        <w:t xml:space="preserve"> </w:t>
      </w:r>
      <w:r w:rsidRPr="003D69B2">
        <w:rPr>
          <w:rFonts w:ascii="Times New Roman" w:eastAsia="Times New Roman" w:hAnsi="Times New Roman" w:cs="Times New Roman"/>
          <w:sz w:val="24"/>
          <w:szCs w:val="24"/>
          <w:lang w:eastAsia="cs-CZ"/>
        </w:rPr>
        <w:t>Zelená-Málkov, příspěvková organizace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 xml:space="preserve">Miroslava </w:t>
      </w:r>
      <w:r w:rsidR="00B52840" w:rsidRPr="003D69B2">
        <w:rPr>
          <w:rFonts w:ascii="Times New Roman" w:eastAsia="Times New Roman" w:hAnsi="Times New Roman" w:cs="Times New Roman"/>
          <w:sz w:val="24"/>
          <w:szCs w:val="24"/>
          <w:lang w:eastAsia="cs-CZ"/>
        </w:rPr>
        <w:t>H</w:t>
      </w:r>
      <w:r w:rsidRPr="003D69B2">
        <w:rPr>
          <w:rFonts w:ascii="Times New Roman" w:eastAsia="Times New Roman" w:hAnsi="Times New Roman" w:cs="Times New Roman"/>
          <w:sz w:val="24"/>
          <w:szCs w:val="24"/>
          <w:lang w:eastAsia="cs-CZ"/>
        </w:rPr>
        <w:t>rabáková, ředitelka</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Zelená 63</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43102 Zelená</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b/>
          <w:bCs/>
          <w:sz w:val="24"/>
          <w:szCs w:val="24"/>
          <w:lang w:eastAsia="cs-CZ"/>
        </w:rPr>
        <w:t>Žádost o ukončení předškolního vzdělávání dítěte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color w:val="666666"/>
          <w:sz w:val="24"/>
          <w:szCs w:val="24"/>
          <w:lang w:eastAsia="cs-CZ"/>
        </w:rPr>
      </w:pPr>
      <w:r w:rsidRPr="003D69B2">
        <w:rPr>
          <w:rFonts w:ascii="Times New Roman" w:eastAsia="Times New Roman" w:hAnsi="Times New Roman" w:cs="Times New Roman"/>
          <w:b/>
          <w:bCs/>
          <w:color w:val="666666"/>
          <w:sz w:val="24"/>
          <w:szCs w:val="24"/>
          <w:lang w:eastAsia="cs-CZ"/>
        </w:rPr>
        <w:t>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jméno a příjmení žadatele………………………………………………………………………</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datum narození……………………………………….</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bytem:…………………………………………</w:t>
      </w:r>
      <w:proofErr w:type="gramStart"/>
      <w:r w:rsidRPr="003D69B2">
        <w:rPr>
          <w:rFonts w:ascii="Times New Roman" w:eastAsia="Times New Roman" w:hAnsi="Times New Roman" w:cs="Times New Roman"/>
          <w:sz w:val="24"/>
          <w:szCs w:val="24"/>
          <w:lang w:eastAsia="cs-CZ"/>
        </w:rPr>
        <w:t>…......</w:t>
      </w:r>
      <w:proofErr w:type="gramEnd"/>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telefon:……………………………………………….</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Žádám o ukončení předškolního vzdělávání mého dítěte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nar. dne……………………………… v Mateřské škole  ……………………………………</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ke dni…………………………………………………….</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Důvod:……………………………………………………………………………………………………………………………………………………………………………………………</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Místo datum</w:t>
      </w:r>
    </w:p>
    <w:p w:rsidR="004879C9" w:rsidRPr="003D69B2" w:rsidRDefault="004879C9" w:rsidP="004879C9">
      <w:pPr>
        <w:shd w:val="clear" w:color="auto" w:fill="FFFFFF"/>
        <w:spacing w:after="0" w:line="360" w:lineRule="atLeast"/>
        <w:jc w:val="both"/>
        <w:rPr>
          <w:rFonts w:ascii="Times New Roman" w:eastAsia="Times New Roman" w:hAnsi="Times New Roman" w:cs="Times New Roman"/>
          <w:sz w:val="24"/>
          <w:szCs w:val="24"/>
          <w:lang w:eastAsia="cs-CZ"/>
        </w:rPr>
      </w:pPr>
      <w:r w:rsidRPr="003D69B2">
        <w:rPr>
          <w:rFonts w:ascii="Times New Roman" w:eastAsia="Times New Roman" w:hAnsi="Times New Roman" w:cs="Times New Roman"/>
          <w:sz w:val="24"/>
          <w:szCs w:val="24"/>
          <w:lang w:eastAsia="cs-CZ"/>
        </w:rPr>
        <w:t>Podpis zákonného zástupce</w:t>
      </w:r>
    </w:p>
    <w:p w:rsidR="00394736" w:rsidRPr="003D69B2" w:rsidRDefault="00394736">
      <w:pPr>
        <w:rPr>
          <w:rFonts w:ascii="Times New Roman" w:hAnsi="Times New Roman" w:cs="Times New Roman"/>
          <w:sz w:val="24"/>
          <w:szCs w:val="24"/>
        </w:rPr>
      </w:pPr>
    </w:p>
    <w:p w:rsidR="00ED40A0" w:rsidRPr="003D69B2" w:rsidRDefault="00ED40A0">
      <w:pPr>
        <w:rPr>
          <w:rFonts w:ascii="Times New Roman" w:hAnsi="Times New Roman" w:cs="Times New Roman"/>
          <w:sz w:val="24"/>
          <w:szCs w:val="24"/>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6B74FF" w:rsidRPr="003D69B2" w:rsidRDefault="006B74FF" w:rsidP="00ED40A0">
      <w:pPr>
        <w:shd w:val="clear" w:color="auto" w:fill="FFFFFF"/>
        <w:spacing w:after="0" w:line="360" w:lineRule="atLeast"/>
        <w:jc w:val="both"/>
        <w:outlineLvl w:val="2"/>
        <w:rPr>
          <w:rFonts w:ascii="Times New Roman" w:eastAsia="Times New Roman" w:hAnsi="Times New Roman" w:cs="Times New Roman"/>
          <w:bCs/>
          <w:sz w:val="24"/>
          <w:szCs w:val="24"/>
          <w:lang w:eastAsia="cs-CZ"/>
        </w:rPr>
      </w:pPr>
    </w:p>
    <w:p w:rsidR="00ED40A0" w:rsidRPr="003D69B2" w:rsidRDefault="00ED40A0" w:rsidP="00ED40A0">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Cs/>
          <w:sz w:val="24"/>
          <w:szCs w:val="24"/>
          <w:lang w:eastAsia="cs-CZ"/>
        </w:rPr>
        <w:t>Příloha</w:t>
      </w:r>
      <w:r w:rsidRPr="003D69B2">
        <w:rPr>
          <w:rFonts w:ascii="Times New Roman" w:eastAsia="Times New Roman" w:hAnsi="Times New Roman" w:cs="Times New Roman"/>
          <w:b/>
          <w:bCs/>
          <w:sz w:val="24"/>
          <w:szCs w:val="24"/>
          <w:lang w:eastAsia="cs-CZ"/>
        </w:rPr>
        <w:t xml:space="preserve"> č. 3    </w:t>
      </w:r>
    </w:p>
    <w:p w:rsidR="00ED40A0" w:rsidRPr="003D69B2" w:rsidRDefault="00ED40A0" w:rsidP="00ED40A0">
      <w:pPr>
        <w:shd w:val="clear" w:color="auto" w:fill="FFFFFF"/>
        <w:spacing w:after="0" w:line="360" w:lineRule="atLeast"/>
        <w:jc w:val="both"/>
        <w:outlineLvl w:val="2"/>
        <w:rPr>
          <w:rFonts w:ascii="Times New Roman" w:eastAsia="Times New Roman" w:hAnsi="Times New Roman" w:cs="Times New Roman"/>
          <w:b/>
          <w:bCs/>
          <w:sz w:val="24"/>
          <w:szCs w:val="24"/>
          <w:lang w:eastAsia="cs-CZ"/>
        </w:rPr>
      </w:pPr>
      <w:r w:rsidRPr="003D69B2">
        <w:rPr>
          <w:rFonts w:ascii="Times New Roman" w:eastAsia="Times New Roman" w:hAnsi="Times New Roman" w:cs="Times New Roman"/>
          <w:b/>
          <w:bCs/>
          <w:sz w:val="24"/>
          <w:szCs w:val="24"/>
          <w:lang w:eastAsia="cs-CZ"/>
        </w:rPr>
        <w:t>Dohoda o ukončení předškolního vzdělávání dítěte</w:t>
      </w:r>
    </w:p>
    <w:tbl>
      <w:tblPr>
        <w:tblW w:w="0" w:type="auto"/>
        <w:tblInd w:w="-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tblPr>
      <w:tblGrid>
        <w:gridCol w:w="1384"/>
        <w:gridCol w:w="425"/>
        <w:gridCol w:w="709"/>
        <w:gridCol w:w="142"/>
        <w:gridCol w:w="1134"/>
        <w:gridCol w:w="283"/>
        <w:gridCol w:w="1560"/>
        <w:gridCol w:w="4110"/>
      </w:tblGrid>
      <w:tr w:rsidR="00ED40A0" w:rsidRPr="003D69B2" w:rsidTr="00656779">
        <w:tc>
          <w:tcPr>
            <w:tcW w:w="9747" w:type="dxa"/>
            <w:gridSpan w:val="8"/>
          </w:tcPr>
          <w:p w:rsidR="00ED40A0" w:rsidRPr="003D69B2" w:rsidRDefault="00ED40A0" w:rsidP="00656779">
            <w:pPr>
              <w:pStyle w:val="Nadpis1"/>
              <w:rPr>
                <w:rFonts w:ascii="Times New Roman" w:hAnsi="Times New Roman" w:cs="Times New Roman"/>
                <w:sz w:val="24"/>
                <w:szCs w:val="24"/>
              </w:rPr>
            </w:pPr>
            <w:r w:rsidRPr="003D69B2">
              <w:rPr>
                <w:rFonts w:ascii="Times New Roman" w:hAnsi="Times New Roman" w:cs="Times New Roman"/>
                <w:sz w:val="24"/>
                <w:szCs w:val="24"/>
              </w:rPr>
              <w:t xml:space="preserve">DOHODA O UKONČENÍ PŘEDŠKOLNÍHO VZDĚLÁVÁNÍ </w:t>
            </w:r>
          </w:p>
        </w:tc>
      </w:tr>
      <w:tr w:rsidR="00ED40A0" w:rsidRPr="003D69B2" w:rsidTr="00656779">
        <w:tc>
          <w:tcPr>
            <w:tcW w:w="9747" w:type="dxa"/>
            <w:gridSpan w:val="8"/>
          </w:tcPr>
          <w:p w:rsidR="00ED40A0" w:rsidRPr="003D69B2" w:rsidRDefault="00ED40A0" w:rsidP="00656779">
            <w:pPr>
              <w:jc w:val="center"/>
              <w:rPr>
                <w:rFonts w:ascii="Times New Roman" w:hAnsi="Times New Roman" w:cs="Times New Roman"/>
                <w:sz w:val="24"/>
                <w:szCs w:val="24"/>
              </w:rPr>
            </w:pPr>
          </w:p>
        </w:tc>
      </w:tr>
      <w:tr w:rsidR="00ED40A0" w:rsidRPr="003D69B2" w:rsidTr="00656779">
        <w:tc>
          <w:tcPr>
            <w:tcW w:w="1384" w:type="dxa"/>
          </w:tcPr>
          <w:p w:rsidR="00ED40A0" w:rsidRPr="003D69B2" w:rsidRDefault="00ED40A0" w:rsidP="00656779">
            <w:pPr>
              <w:rPr>
                <w:rFonts w:ascii="Times New Roman" w:hAnsi="Times New Roman" w:cs="Times New Roman"/>
                <w:sz w:val="24"/>
                <w:szCs w:val="24"/>
              </w:rPr>
            </w:pPr>
            <w:r w:rsidRPr="003D69B2">
              <w:rPr>
                <w:rFonts w:ascii="Times New Roman" w:hAnsi="Times New Roman" w:cs="Times New Roman"/>
                <w:sz w:val="24"/>
                <w:szCs w:val="24"/>
              </w:rPr>
              <w:t>Číslo jednací:</w:t>
            </w:r>
          </w:p>
        </w:tc>
        <w:tc>
          <w:tcPr>
            <w:tcW w:w="8363" w:type="dxa"/>
            <w:gridSpan w:val="7"/>
          </w:tcPr>
          <w:p w:rsidR="00ED40A0" w:rsidRPr="003D69B2" w:rsidRDefault="00ED40A0" w:rsidP="00656779">
            <w:pPr>
              <w:pStyle w:val="Nadpis1"/>
              <w:rPr>
                <w:rFonts w:ascii="Times New Roman" w:hAnsi="Times New Roman" w:cs="Times New Roman"/>
                <w:sz w:val="24"/>
                <w:szCs w:val="24"/>
              </w:rPr>
            </w:pPr>
            <w:r w:rsidRPr="003D69B2">
              <w:rPr>
                <w:rFonts w:ascii="Times New Roman" w:hAnsi="Times New Roman" w:cs="Times New Roman"/>
                <w:b w:val="0"/>
                <w:i/>
                <w:sz w:val="24"/>
                <w:szCs w:val="24"/>
              </w:rPr>
              <w:t xml:space="preserve">MSÚ </w:t>
            </w:r>
          </w:p>
        </w:tc>
      </w:tr>
      <w:tr w:rsidR="00ED40A0" w:rsidRPr="003D69B2" w:rsidTr="00656779">
        <w:tc>
          <w:tcPr>
            <w:tcW w:w="9747" w:type="dxa"/>
            <w:gridSpan w:val="8"/>
          </w:tcPr>
          <w:p w:rsidR="00ED40A0" w:rsidRPr="003D69B2" w:rsidRDefault="00ED40A0" w:rsidP="00656779">
            <w:pPr>
              <w:jc w:val="center"/>
              <w:rPr>
                <w:rFonts w:ascii="Times New Roman" w:hAnsi="Times New Roman" w:cs="Times New Roman"/>
                <w:sz w:val="24"/>
                <w:szCs w:val="24"/>
              </w:rPr>
            </w:pPr>
          </w:p>
        </w:tc>
      </w:tr>
      <w:tr w:rsidR="00ED40A0" w:rsidRPr="003D69B2" w:rsidTr="00656779">
        <w:tc>
          <w:tcPr>
            <w:tcW w:w="9747" w:type="dxa"/>
            <w:gridSpan w:val="8"/>
          </w:tcPr>
          <w:p w:rsidR="00ED40A0" w:rsidRPr="003D69B2" w:rsidRDefault="00ED40A0" w:rsidP="00656779">
            <w:pPr>
              <w:rPr>
                <w:rFonts w:ascii="Times New Roman" w:hAnsi="Times New Roman" w:cs="Times New Roman"/>
                <w:sz w:val="24"/>
                <w:szCs w:val="24"/>
              </w:rPr>
            </w:pPr>
            <w:r w:rsidRPr="003D69B2">
              <w:rPr>
                <w:rFonts w:ascii="Times New Roman" w:hAnsi="Times New Roman" w:cs="Times New Roman"/>
                <w:sz w:val="24"/>
                <w:szCs w:val="24"/>
              </w:rPr>
              <w:t xml:space="preserve">Smluvní strany </w:t>
            </w:r>
          </w:p>
        </w:tc>
      </w:tr>
      <w:tr w:rsidR="00ED40A0" w:rsidRPr="003D69B2" w:rsidTr="00656779">
        <w:tc>
          <w:tcPr>
            <w:tcW w:w="9747" w:type="dxa"/>
            <w:gridSpan w:val="8"/>
          </w:tcPr>
          <w:p w:rsidR="00ED40A0" w:rsidRPr="003D69B2" w:rsidRDefault="00ED40A0" w:rsidP="00656779">
            <w:pPr>
              <w:jc w:val="center"/>
              <w:rPr>
                <w:rFonts w:ascii="Times New Roman" w:hAnsi="Times New Roman" w:cs="Times New Roman"/>
                <w:sz w:val="24"/>
                <w:szCs w:val="24"/>
              </w:rPr>
            </w:pPr>
          </w:p>
        </w:tc>
      </w:tr>
      <w:tr w:rsidR="00ED40A0" w:rsidRPr="003D69B2" w:rsidTr="00656779">
        <w:trPr>
          <w:trHeight w:val="516"/>
        </w:trPr>
        <w:tc>
          <w:tcPr>
            <w:tcW w:w="1809" w:type="dxa"/>
            <w:gridSpan w:val="2"/>
          </w:tcPr>
          <w:p w:rsidR="00ED40A0" w:rsidRPr="003D69B2" w:rsidRDefault="00ED40A0" w:rsidP="00656779">
            <w:pPr>
              <w:rPr>
                <w:rFonts w:ascii="Times New Roman" w:hAnsi="Times New Roman" w:cs="Times New Roman"/>
                <w:sz w:val="24"/>
                <w:szCs w:val="24"/>
              </w:rPr>
            </w:pPr>
          </w:p>
        </w:tc>
        <w:tc>
          <w:tcPr>
            <w:tcW w:w="7938" w:type="dxa"/>
            <w:gridSpan w:val="6"/>
          </w:tcPr>
          <w:p w:rsidR="00ED40A0" w:rsidRPr="003D69B2" w:rsidRDefault="00ED40A0" w:rsidP="00656779">
            <w:pPr>
              <w:jc w:val="center"/>
              <w:rPr>
                <w:rFonts w:ascii="Times New Roman" w:hAnsi="Times New Roman" w:cs="Times New Roman"/>
                <w:b/>
                <w:sz w:val="24"/>
                <w:szCs w:val="24"/>
              </w:rPr>
            </w:pPr>
            <w:r w:rsidRPr="003D69B2">
              <w:rPr>
                <w:rFonts w:ascii="Times New Roman" w:hAnsi="Times New Roman" w:cs="Times New Roman"/>
                <w:b/>
                <w:sz w:val="24"/>
                <w:szCs w:val="24"/>
              </w:rPr>
              <w:t>Mateřská škola Zelená - Málkov, Zelená 63, příspěvková organizace</w:t>
            </w:r>
          </w:p>
          <w:p w:rsidR="00ED40A0" w:rsidRPr="003D69B2" w:rsidRDefault="00ED40A0" w:rsidP="00ED40A0">
            <w:pPr>
              <w:jc w:val="center"/>
              <w:rPr>
                <w:rFonts w:ascii="Times New Roman" w:hAnsi="Times New Roman" w:cs="Times New Roman"/>
                <w:sz w:val="24"/>
                <w:szCs w:val="24"/>
              </w:rPr>
            </w:pPr>
            <w:r w:rsidRPr="003D69B2">
              <w:rPr>
                <w:rFonts w:ascii="Times New Roman" w:hAnsi="Times New Roman" w:cs="Times New Roman"/>
                <w:b/>
                <w:sz w:val="24"/>
                <w:szCs w:val="24"/>
              </w:rPr>
              <w:t>431 02 Zelená</w:t>
            </w:r>
          </w:p>
        </w:tc>
      </w:tr>
      <w:tr w:rsidR="00ED40A0" w:rsidRPr="003D69B2" w:rsidTr="00656779">
        <w:tc>
          <w:tcPr>
            <w:tcW w:w="1809" w:type="dxa"/>
            <w:gridSpan w:val="2"/>
          </w:tcPr>
          <w:p w:rsidR="00ED40A0" w:rsidRPr="003D69B2" w:rsidRDefault="00ED40A0" w:rsidP="00656779">
            <w:pPr>
              <w:rPr>
                <w:rFonts w:ascii="Times New Roman" w:hAnsi="Times New Roman" w:cs="Times New Roman"/>
                <w:sz w:val="24"/>
                <w:szCs w:val="24"/>
              </w:rPr>
            </w:pPr>
          </w:p>
        </w:tc>
        <w:tc>
          <w:tcPr>
            <w:tcW w:w="1985" w:type="dxa"/>
            <w:gridSpan w:val="3"/>
          </w:tcPr>
          <w:p w:rsidR="00ED40A0" w:rsidRPr="003D69B2" w:rsidRDefault="00ED40A0" w:rsidP="00656779">
            <w:pPr>
              <w:rPr>
                <w:rFonts w:ascii="Times New Roman" w:hAnsi="Times New Roman" w:cs="Times New Roman"/>
                <w:sz w:val="24"/>
                <w:szCs w:val="24"/>
              </w:rPr>
            </w:pPr>
            <w:r w:rsidRPr="003D69B2">
              <w:rPr>
                <w:rFonts w:ascii="Times New Roman" w:hAnsi="Times New Roman" w:cs="Times New Roman"/>
                <w:sz w:val="24"/>
                <w:szCs w:val="24"/>
              </w:rPr>
              <w:t>zastoupená</w:t>
            </w:r>
          </w:p>
        </w:tc>
        <w:tc>
          <w:tcPr>
            <w:tcW w:w="5953" w:type="dxa"/>
            <w:gridSpan w:val="3"/>
          </w:tcPr>
          <w:p w:rsidR="00ED40A0" w:rsidRPr="003D69B2" w:rsidRDefault="00ED40A0" w:rsidP="00EF59FD">
            <w:pPr>
              <w:rPr>
                <w:rFonts w:ascii="Times New Roman" w:hAnsi="Times New Roman" w:cs="Times New Roman"/>
                <w:sz w:val="24"/>
                <w:szCs w:val="24"/>
              </w:rPr>
            </w:pPr>
            <w:r w:rsidRPr="003D69B2">
              <w:rPr>
                <w:rFonts w:ascii="Times New Roman" w:hAnsi="Times New Roman" w:cs="Times New Roman"/>
                <w:sz w:val="24"/>
                <w:szCs w:val="24"/>
              </w:rPr>
              <w:t>Paní Miroslavou Hrabákovou – ředitelkou školy</w:t>
            </w:r>
          </w:p>
        </w:tc>
      </w:tr>
      <w:tr w:rsidR="00ED40A0" w:rsidRPr="003D69B2" w:rsidTr="00656779">
        <w:tc>
          <w:tcPr>
            <w:tcW w:w="1809" w:type="dxa"/>
            <w:gridSpan w:val="2"/>
          </w:tcPr>
          <w:p w:rsidR="00ED40A0" w:rsidRPr="003D69B2" w:rsidRDefault="00ED40A0" w:rsidP="00656779">
            <w:pPr>
              <w:rPr>
                <w:rFonts w:ascii="Times New Roman" w:hAnsi="Times New Roman" w:cs="Times New Roman"/>
                <w:sz w:val="24"/>
                <w:szCs w:val="24"/>
              </w:rPr>
            </w:pPr>
          </w:p>
        </w:tc>
        <w:tc>
          <w:tcPr>
            <w:tcW w:w="7938" w:type="dxa"/>
            <w:gridSpan w:val="6"/>
          </w:tcPr>
          <w:p w:rsidR="00ED40A0" w:rsidRPr="003D69B2" w:rsidRDefault="00ED40A0" w:rsidP="00656779">
            <w:pPr>
              <w:rPr>
                <w:rFonts w:ascii="Times New Roman" w:hAnsi="Times New Roman" w:cs="Times New Roman"/>
                <w:sz w:val="24"/>
                <w:szCs w:val="24"/>
              </w:rPr>
            </w:pPr>
          </w:p>
        </w:tc>
      </w:tr>
      <w:tr w:rsidR="00ED40A0" w:rsidRPr="003D69B2" w:rsidTr="00656779">
        <w:trPr>
          <w:trHeight w:val="385"/>
        </w:trPr>
        <w:tc>
          <w:tcPr>
            <w:tcW w:w="9747" w:type="dxa"/>
            <w:gridSpan w:val="8"/>
          </w:tcPr>
          <w:p w:rsidR="00ED40A0" w:rsidRPr="003D69B2" w:rsidRDefault="00ED40A0" w:rsidP="00656779">
            <w:pPr>
              <w:jc w:val="center"/>
              <w:rPr>
                <w:rFonts w:ascii="Times New Roman" w:hAnsi="Times New Roman" w:cs="Times New Roman"/>
                <w:sz w:val="24"/>
                <w:szCs w:val="24"/>
              </w:rPr>
            </w:pPr>
            <w:r w:rsidRPr="003D69B2">
              <w:rPr>
                <w:rFonts w:ascii="Times New Roman" w:hAnsi="Times New Roman" w:cs="Times New Roman"/>
                <w:sz w:val="24"/>
                <w:szCs w:val="24"/>
              </w:rPr>
              <w:t>a</w:t>
            </w:r>
          </w:p>
        </w:tc>
      </w:tr>
      <w:tr w:rsidR="00ED40A0" w:rsidRPr="003D69B2" w:rsidTr="00656779">
        <w:trPr>
          <w:trHeight w:val="248"/>
        </w:trPr>
        <w:tc>
          <w:tcPr>
            <w:tcW w:w="9747" w:type="dxa"/>
            <w:gridSpan w:val="8"/>
          </w:tcPr>
          <w:p w:rsidR="00ED40A0" w:rsidRPr="003D69B2" w:rsidRDefault="00ED40A0" w:rsidP="00656779">
            <w:pPr>
              <w:pStyle w:val="Nadpis4"/>
            </w:pPr>
          </w:p>
        </w:tc>
      </w:tr>
      <w:tr w:rsidR="00ED40A0" w:rsidRPr="003D69B2" w:rsidTr="00656779">
        <w:trPr>
          <w:trHeight w:val="483"/>
        </w:trPr>
        <w:tc>
          <w:tcPr>
            <w:tcW w:w="1809" w:type="dxa"/>
            <w:gridSpan w:val="2"/>
          </w:tcPr>
          <w:p w:rsidR="00ED40A0" w:rsidRPr="003D69B2" w:rsidRDefault="00ED40A0" w:rsidP="00656779">
            <w:pPr>
              <w:rPr>
                <w:rFonts w:ascii="Times New Roman" w:hAnsi="Times New Roman" w:cs="Times New Roman"/>
                <w:sz w:val="24"/>
                <w:szCs w:val="24"/>
              </w:rPr>
            </w:pPr>
          </w:p>
        </w:tc>
        <w:tc>
          <w:tcPr>
            <w:tcW w:w="7938" w:type="dxa"/>
            <w:gridSpan w:val="6"/>
          </w:tcPr>
          <w:p w:rsidR="00ED40A0" w:rsidRPr="003D69B2" w:rsidRDefault="00ED40A0" w:rsidP="00656779">
            <w:pPr>
              <w:pStyle w:val="Nadpis4"/>
              <w:rPr>
                <w:b w:val="0"/>
              </w:rPr>
            </w:pPr>
            <w:proofErr w:type="gramStart"/>
            <w:r w:rsidRPr="003D69B2">
              <w:t>ZÁKONNÝM  ZÁSTUPCEM</w:t>
            </w:r>
            <w:proofErr w:type="gramEnd"/>
            <w:r w:rsidRPr="003D69B2">
              <w:t xml:space="preserve">  DÍTĚTE   </w:t>
            </w:r>
          </w:p>
        </w:tc>
      </w:tr>
      <w:tr w:rsidR="00ED40A0" w:rsidRPr="003D69B2" w:rsidTr="00656779">
        <w:tc>
          <w:tcPr>
            <w:tcW w:w="1809" w:type="dxa"/>
            <w:gridSpan w:val="2"/>
          </w:tcPr>
          <w:p w:rsidR="00ED40A0" w:rsidRPr="003D69B2" w:rsidRDefault="00ED40A0" w:rsidP="00656779">
            <w:pPr>
              <w:rPr>
                <w:rFonts w:ascii="Times New Roman" w:hAnsi="Times New Roman" w:cs="Times New Roman"/>
                <w:sz w:val="24"/>
                <w:szCs w:val="24"/>
              </w:rPr>
            </w:pPr>
          </w:p>
        </w:tc>
        <w:tc>
          <w:tcPr>
            <w:tcW w:w="851" w:type="dxa"/>
            <w:gridSpan w:val="2"/>
          </w:tcPr>
          <w:p w:rsidR="00ED40A0" w:rsidRPr="003D69B2" w:rsidRDefault="00ED40A0" w:rsidP="00656779">
            <w:pPr>
              <w:pStyle w:val="Nadpis5"/>
              <w:rPr>
                <w:rFonts w:ascii="Times New Roman" w:hAnsi="Times New Roman" w:cs="Times New Roman"/>
                <w:i/>
                <w:color w:val="auto"/>
                <w:sz w:val="24"/>
                <w:szCs w:val="24"/>
              </w:rPr>
            </w:pPr>
            <w:proofErr w:type="gramStart"/>
            <w:r w:rsidRPr="003D69B2">
              <w:rPr>
                <w:rFonts w:ascii="Times New Roman" w:hAnsi="Times New Roman" w:cs="Times New Roman"/>
                <w:color w:val="auto"/>
                <w:sz w:val="24"/>
                <w:szCs w:val="24"/>
              </w:rPr>
              <w:t>Pan(í)</w:t>
            </w:r>
            <w:proofErr w:type="gramEnd"/>
            <w:r w:rsidRPr="003D69B2">
              <w:rPr>
                <w:rFonts w:ascii="Times New Roman" w:hAnsi="Times New Roman" w:cs="Times New Roman"/>
                <w:color w:val="auto"/>
                <w:sz w:val="24"/>
                <w:szCs w:val="24"/>
              </w:rPr>
              <w:t xml:space="preserve">  </w:t>
            </w:r>
          </w:p>
        </w:tc>
        <w:tc>
          <w:tcPr>
            <w:tcW w:w="7087" w:type="dxa"/>
            <w:gridSpan w:val="4"/>
          </w:tcPr>
          <w:p w:rsidR="00ED40A0" w:rsidRPr="003D69B2" w:rsidRDefault="00ED40A0" w:rsidP="00656779">
            <w:pPr>
              <w:pStyle w:val="Nadpis5"/>
              <w:rPr>
                <w:rFonts w:ascii="Times New Roman" w:hAnsi="Times New Roman" w:cs="Times New Roman"/>
                <w:color w:val="auto"/>
                <w:sz w:val="24"/>
                <w:szCs w:val="24"/>
              </w:rPr>
            </w:pPr>
          </w:p>
        </w:tc>
      </w:tr>
      <w:tr w:rsidR="00ED40A0" w:rsidRPr="003D69B2" w:rsidTr="00656779">
        <w:tc>
          <w:tcPr>
            <w:tcW w:w="2660" w:type="dxa"/>
            <w:gridSpan w:val="4"/>
          </w:tcPr>
          <w:p w:rsidR="00ED40A0" w:rsidRPr="003D69B2" w:rsidRDefault="00ED40A0" w:rsidP="00656779">
            <w:pPr>
              <w:rPr>
                <w:rFonts w:ascii="Times New Roman" w:hAnsi="Times New Roman" w:cs="Times New Roman"/>
                <w:b/>
                <w:sz w:val="24"/>
                <w:szCs w:val="24"/>
              </w:rPr>
            </w:pPr>
          </w:p>
        </w:tc>
        <w:tc>
          <w:tcPr>
            <w:tcW w:w="1417" w:type="dxa"/>
            <w:gridSpan w:val="2"/>
          </w:tcPr>
          <w:p w:rsidR="00ED40A0" w:rsidRPr="003D69B2" w:rsidRDefault="00ED40A0" w:rsidP="00656779">
            <w:pPr>
              <w:rPr>
                <w:rFonts w:ascii="Times New Roman" w:hAnsi="Times New Roman" w:cs="Times New Roman"/>
                <w:sz w:val="24"/>
                <w:szCs w:val="24"/>
              </w:rPr>
            </w:pPr>
            <w:r w:rsidRPr="003D69B2">
              <w:rPr>
                <w:rFonts w:ascii="Times New Roman" w:hAnsi="Times New Roman" w:cs="Times New Roman"/>
                <w:sz w:val="24"/>
                <w:szCs w:val="24"/>
              </w:rPr>
              <w:t>trvalé bydliště</w:t>
            </w:r>
          </w:p>
        </w:tc>
        <w:tc>
          <w:tcPr>
            <w:tcW w:w="5670" w:type="dxa"/>
            <w:gridSpan w:val="2"/>
          </w:tcPr>
          <w:p w:rsidR="00ED40A0" w:rsidRPr="003D69B2" w:rsidRDefault="00ED40A0" w:rsidP="00656779">
            <w:pPr>
              <w:rPr>
                <w:rFonts w:ascii="Times New Roman" w:hAnsi="Times New Roman" w:cs="Times New Roman"/>
                <w:sz w:val="24"/>
                <w:szCs w:val="24"/>
              </w:rPr>
            </w:pPr>
          </w:p>
        </w:tc>
      </w:tr>
      <w:tr w:rsidR="00ED40A0" w:rsidRPr="003D69B2" w:rsidTr="00656779">
        <w:trPr>
          <w:trHeight w:val="417"/>
        </w:trPr>
        <w:tc>
          <w:tcPr>
            <w:tcW w:w="9747" w:type="dxa"/>
            <w:gridSpan w:val="8"/>
          </w:tcPr>
          <w:p w:rsidR="00ED40A0" w:rsidRPr="003D69B2" w:rsidRDefault="00EF59FD" w:rsidP="00656779">
            <w:pPr>
              <w:rPr>
                <w:rFonts w:ascii="Times New Roman" w:hAnsi="Times New Roman" w:cs="Times New Roman"/>
                <w:sz w:val="24"/>
                <w:szCs w:val="24"/>
              </w:rPr>
            </w:pPr>
            <w:proofErr w:type="gramStart"/>
            <w:r w:rsidRPr="003D69B2">
              <w:rPr>
                <w:rFonts w:ascii="Times New Roman" w:hAnsi="Times New Roman" w:cs="Times New Roman"/>
                <w:sz w:val="24"/>
                <w:szCs w:val="24"/>
              </w:rPr>
              <w:t>se dohodli</w:t>
            </w:r>
            <w:proofErr w:type="gramEnd"/>
            <w:r w:rsidR="00ED40A0" w:rsidRPr="003D69B2">
              <w:rPr>
                <w:rFonts w:ascii="Times New Roman" w:hAnsi="Times New Roman" w:cs="Times New Roman"/>
                <w:sz w:val="24"/>
                <w:szCs w:val="24"/>
              </w:rPr>
              <w:t xml:space="preserve"> </w:t>
            </w:r>
          </w:p>
        </w:tc>
      </w:tr>
      <w:tr w:rsidR="00ED40A0" w:rsidRPr="003D69B2" w:rsidTr="00656779">
        <w:tc>
          <w:tcPr>
            <w:tcW w:w="9747" w:type="dxa"/>
            <w:gridSpan w:val="8"/>
          </w:tcPr>
          <w:p w:rsidR="00ED40A0" w:rsidRPr="003D69B2" w:rsidRDefault="00ED40A0" w:rsidP="00656779">
            <w:pPr>
              <w:pStyle w:val="Nadpis2"/>
              <w:rPr>
                <w:rFonts w:ascii="Times New Roman" w:hAnsi="Times New Roman" w:cs="Times New Roman"/>
                <w:b w:val="0"/>
                <w:sz w:val="24"/>
                <w:szCs w:val="24"/>
              </w:rPr>
            </w:pPr>
            <w:r w:rsidRPr="003D69B2">
              <w:rPr>
                <w:rFonts w:ascii="Times New Roman" w:hAnsi="Times New Roman" w:cs="Times New Roman"/>
                <w:b w:val="0"/>
                <w:sz w:val="24"/>
                <w:szCs w:val="24"/>
              </w:rPr>
              <w:t xml:space="preserve">o </w:t>
            </w:r>
            <w:proofErr w:type="gramStart"/>
            <w:r w:rsidRPr="003D69B2">
              <w:rPr>
                <w:rFonts w:ascii="Times New Roman" w:hAnsi="Times New Roman" w:cs="Times New Roman"/>
                <w:b w:val="0"/>
                <w:sz w:val="24"/>
                <w:szCs w:val="24"/>
              </w:rPr>
              <w:t>ukončení  předškolního</w:t>
            </w:r>
            <w:proofErr w:type="gramEnd"/>
            <w:r w:rsidRPr="003D69B2">
              <w:rPr>
                <w:rFonts w:ascii="Times New Roman" w:hAnsi="Times New Roman" w:cs="Times New Roman"/>
                <w:b w:val="0"/>
                <w:sz w:val="24"/>
                <w:szCs w:val="24"/>
              </w:rPr>
              <w:t xml:space="preserve"> vzdělávání dítěte </w:t>
            </w:r>
          </w:p>
        </w:tc>
      </w:tr>
      <w:tr w:rsidR="00ED40A0" w:rsidRPr="003D69B2" w:rsidTr="00656779">
        <w:tc>
          <w:tcPr>
            <w:tcW w:w="9747" w:type="dxa"/>
            <w:gridSpan w:val="8"/>
          </w:tcPr>
          <w:p w:rsidR="00ED40A0" w:rsidRPr="003D69B2" w:rsidRDefault="00ED40A0" w:rsidP="00656779">
            <w:pPr>
              <w:rPr>
                <w:rFonts w:ascii="Times New Roman" w:hAnsi="Times New Roman" w:cs="Times New Roman"/>
                <w:sz w:val="24"/>
                <w:szCs w:val="24"/>
              </w:rPr>
            </w:pPr>
          </w:p>
        </w:tc>
      </w:tr>
      <w:tr w:rsidR="00ED40A0" w:rsidRPr="003D69B2" w:rsidTr="00656779">
        <w:tc>
          <w:tcPr>
            <w:tcW w:w="2518" w:type="dxa"/>
            <w:gridSpan w:val="3"/>
          </w:tcPr>
          <w:p w:rsidR="00ED40A0" w:rsidRPr="003D69B2" w:rsidRDefault="00ED40A0" w:rsidP="00656779">
            <w:pPr>
              <w:jc w:val="both"/>
              <w:rPr>
                <w:rFonts w:ascii="Times New Roman" w:hAnsi="Times New Roman" w:cs="Times New Roman"/>
                <w:i/>
                <w:sz w:val="24"/>
                <w:szCs w:val="24"/>
              </w:rPr>
            </w:pPr>
            <w:r w:rsidRPr="003D69B2">
              <w:rPr>
                <w:rFonts w:ascii="Times New Roman" w:hAnsi="Times New Roman" w:cs="Times New Roman"/>
                <w:sz w:val="24"/>
                <w:szCs w:val="24"/>
              </w:rPr>
              <w:t xml:space="preserve">jméno a příjmení: </w:t>
            </w:r>
          </w:p>
        </w:tc>
        <w:tc>
          <w:tcPr>
            <w:tcW w:w="7229" w:type="dxa"/>
            <w:gridSpan w:val="5"/>
          </w:tcPr>
          <w:p w:rsidR="00ED40A0" w:rsidRPr="003D69B2" w:rsidRDefault="00ED40A0" w:rsidP="00656779">
            <w:pPr>
              <w:rPr>
                <w:rFonts w:ascii="Times New Roman" w:hAnsi="Times New Roman" w:cs="Times New Roman"/>
                <w:sz w:val="24"/>
                <w:szCs w:val="24"/>
              </w:rPr>
            </w:pPr>
            <w:r w:rsidRPr="003D69B2">
              <w:rPr>
                <w:rFonts w:ascii="Times New Roman" w:hAnsi="Times New Roman" w:cs="Times New Roman"/>
                <w:sz w:val="24"/>
                <w:szCs w:val="24"/>
              </w:rPr>
              <w:t xml:space="preserve"> </w:t>
            </w:r>
          </w:p>
        </w:tc>
      </w:tr>
      <w:tr w:rsidR="00ED40A0" w:rsidRPr="003D69B2" w:rsidTr="00656779">
        <w:tc>
          <w:tcPr>
            <w:tcW w:w="2518" w:type="dxa"/>
            <w:gridSpan w:val="3"/>
          </w:tcPr>
          <w:p w:rsidR="00ED40A0" w:rsidRPr="003D69B2" w:rsidRDefault="00EF59FD" w:rsidP="00EF59FD">
            <w:pPr>
              <w:jc w:val="both"/>
              <w:rPr>
                <w:rFonts w:ascii="Times New Roman" w:hAnsi="Times New Roman" w:cs="Times New Roman"/>
                <w:i/>
                <w:sz w:val="24"/>
                <w:szCs w:val="24"/>
              </w:rPr>
            </w:pPr>
            <w:proofErr w:type="gramStart"/>
            <w:r w:rsidRPr="003D69B2">
              <w:rPr>
                <w:rFonts w:ascii="Times New Roman" w:hAnsi="Times New Roman" w:cs="Times New Roman"/>
                <w:sz w:val="24"/>
                <w:szCs w:val="24"/>
              </w:rPr>
              <w:t>n</w:t>
            </w:r>
            <w:r w:rsidR="00ED40A0" w:rsidRPr="003D69B2">
              <w:rPr>
                <w:rFonts w:ascii="Times New Roman" w:hAnsi="Times New Roman" w:cs="Times New Roman"/>
                <w:sz w:val="24"/>
                <w:szCs w:val="24"/>
              </w:rPr>
              <w:t>arozeného  dne</w:t>
            </w:r>
            <w:proofErr w:type="gramEnd"/>
            <w:r w:rsidR="00ED40A0" w:rsidRPr="003D69B2">
              <w:rPr>
                <w:rFonts w:ascii="Times New Roman" w:hAnsi="Times New Roman" w:cs="Times New Roman"/>
                <w:sz w:val="24"/>
                <w:szCs w:val="24"/>
              </w:rPr>
              <w:t xml:space="preserve">: </w:t>
            </w:r>
          </w:p>
        </w:tc>
        <w:tc>
          <w:tcPr>
            <w:tcW w:w="7229" w:type="dxa"/>
            <w:gridSpan w:val="5"/>
          </w:tcPr>
          <w:p w:rsidR="00ED40A0" w:rsidRPr="003D69B2" w:rsidRDefault="00ED40A0" w:rsidP="00656779">
            <w:pPr>
              <w:rPr>
                <w:rFonts w:ascii="Times New Roman" w:hAnsi="Times New Roman" w:cs="Times New Roman"/>
                <w:sz w:val="24"/>
                <w:szCs w:val="24"/>
              </w:rPr>
            </w:pPr>
          </w:p>
        </w:tc>
      </w:tr>
      <w:tr w:rsidR="00ED40A0" w:rsidRPr="003D69B2" w:rsidTr="00656779">
        <w:tc>
          <w:tcPr>
            <w:tcW w:w="2518" w:type="dxa"/>
            <w:gridSpan w:val="3"/>
          </w:tcPr>
          <w:p w:rsidR="00ED40A0" w:rsidRPr="003D69B2" w:rsidRDefault="00ED40A0" w:rsidP="00656779">
            <w:pPr>
              <w:jc w:val="both"/>
              <w:rPr>
                <w:rFonts w:ascii="Times New Roman" w:hAnsi="Times New Roman" w:cs="Times New Roman"/>
                <w:sz w:val="24"/>
                <w:szCs w:val="24"/>
              </w:rPr>
            </w:pPr>
            <w:r w:rsidRPr="003D69B2">
              <w:rPr>
                <w:rFonts w:ascii="Times New Roman" w:hAnsi="Times New Roman" w:cs="Times New Roman"/>
                <w:sz w:val="24"/>
                <w:szCs w:val="24"/>
              </w:rPr>
              <w:t xml:space="preserve">s trvalým pobytem: </w:t>
            </w:r>
          </w:p>
        </w:tc>
        <w:tc>
          <w:tcPr>
            <w:tcW w:w="7229" w:type="dxa"/>
            <w:gridSpan w:val="5"/>
          </w:tcPr>
          <w:p w:rsidR="00ED40A0" w:rsidRPr="003D69B2" w:rsidRDefault="00ED40A0" w:rsidP="00656779">
            <w:pPr>
              <w:rPr>
                <w:rFonts w:ascii="Times New Roman" w:hAnsi="Times New Roman" w:cs="Times New Roman"/>
                <w:sz w:val="24"/>
                <w:szCs w:val="24"/>
              </w:rPr>
            </w:pPr>
          </w:p>
        </w:tc>
      </w:tr>
      <w:tr w:rsidR="00ED40A0" w:rsidRPr="003D69B2" w:rsidTr="00656779">
        <w:tc>
          <w:tcPr>
            <w:tcW w:w="9747" w:type="dxa"/>
            <w:gridSpan w:val="8"/>
          </w:tcPr>
          <w:p w:rsidR="00ED40A0" w:rsidRPr="003D69B2" w:rsidRDefault="00ED40A0" w:rsidP="00656779">
            <w:pPr>
              <w:rPr>
                <w:rFonts w:ascii="Times New Roman" w:hAnsi="Times New Roman" w:cs="Times New Roman"/>
                <w:sz w:val="24"/>
                <w:szCs w:val="24"/>
              </w:rPr>
            </w:pPr>
          </w:p>
        </w:tc>
      </w:tr>
      <w:tr w:rsidR="00ED40A0" w:rsidRPr="003D69B2" w:rsidTr="00656779">
        <w:trPr>
          <w:trHeight w:val="317"/>
        </w:trPr>
        <w:tc>
          <w:tcPr>
            <w:tcW w:w="9747" w:type="dxa"/>
            <w:gridSpan w:val="8"/>
          </w:tcPr>
          <w:p w:rsidR="00ED40A0" w:rsidRPr="003D69B2" w:rsidRDefault="00ED40A0" w:rsidP="00656779">
            <w:pPr>
              <w:rPr>
                <w:rFonts w:ascii="Times New Roman" w:hAnsi="Times New Roman" w:cs="Times New Roman"/>
                <w:b/>
                <w:i/>
                <w:sz w:val="24"/>
                <w:szCs w:val="24"/>
              </w:rPr>
            </w:pPr>
            <w:r w:rsidRPr="003D69B2">
              <w:rPr>
                <w:rFonts w:ascii="Times New Roman" w:hAnsi="Times New Roman" w:cs="Times New Roman"/>
                <w:b/>
                <w:sz w:val="24"/>
                <w:szCs w:val="24"/>
              </w:rPr>
              <w:t xml:space="preserve">                                                 ke </w:t>
            </w:r>
            <w:proofErr w:type="gramStart"/>
            <w:r w:rsidRPr="003D69B2">
              <w:rPr>
                <w:rFonts w:ascii="Times New Roman" w:hAnsi="Times New Roman" w:cs="Times New Roman"/>
                <w:b/>
                <w:sz w:val="24"/>
                <w:szCs w:val="24"/>
              </w:rPr>
              <w:t>dni :</w:t>
            </w:r>
            <w:proofErr w:type="gramEnd"/>
          </w:p>
        </w:tc>
      </w:tr>
      <w:tr w:rsidR="00ED40A0" w:rsidRPr="003D69B2" w:rsidTr="00656779">
        <w:trPr>
          <w:trHeight w:val="364"/>
        </w:trPr>
        <w:tc>
          <w:tcPr>
            <w:tcW w:w="9747" w:type="dxa"/>
            <w:gridSpan w:val="8"/>
          </w:tcPr>
          <w:p w:rsidR="00ED40A0" w:rsidRPr="003D69B2" w:rsidRDefault="00ED40A0" w:rsidP="00656779">
            <w:pPr>
              <w:rPr>
                <w:rFonts w:ascii="Times New Roman" w:hAnsi="Times New Roman" w:cs="Times New Roman"/>
                <w:b/>
                <w:sz w:val="24"/>
                <w:szCs w:val="24"/>
              </w:rPr>
            </w:pPr>
            <w:r w:rsidRPr="003D69B2">
              <w:rPr>
                <w:rFonts w:ascii="Times New Roman" w:hAnsi="Times New Roman" w:cs="Times New Roman"/>
                <w:sz w:val="24"/>
                <w:szCs w:val="24"/>
              </w:rPr>
              <w:lastRenderedPageBreak/>
              <w:t>ODŮVODNĚNÍ</w:t>
            </w:r>
          </w:p>
        </w:tc>
      </w:tr>
      <w:tr w:rsidR="00ED40A0" w:rsidRPr="003D69B2" w:rsidTr="00656779">
        <w:tc>
          <w:tcPr>
            <w:tcW w:w="9747" w:type="dxa"/>
            <w:gridSpan w:val="8"/>
          </w:tcPr>
          <w:p w:rsidR="00ED40A0" w:rsidRPr="003D69B2" w:rsidRDefault="00ED40A0" w:rsidP="00656779">
            <w:pPr>
              <w:jc w:val="both"/>
              <w:rPr>
                <w:rFonts w:ascii="Times New Roman" w:hAnsi="Times New Roman" w:cs="Times New Roman"/>
                <w:sz w:val="24"/>
                <w:szCs w:val="24"/>
              </w:rPr>
            </w:pPr>
            <w:r w:rsidRPr="003D69B2">
              <w:rPr>
                <w:rFonts w:ascii="Times New Roman" w:hAnsi="Times New Roman" w:cs="Times New Roman"/>
                <w:sz w:val="24"/>
                <w:szCs w:val="24"/>
              </w:rPr>
              <w:t>K dohodě o</w:t>
            </w:r>
            <w:r w:rsidRPr="003D69B2">
              <w:rPr>
                <w:rFonts w:ascii="Times New Roman" w:hAnsi="Times New Roman" w:cs="Times New Roman"/>
                <w:b/>
                <w:sz w:val="24"/>
                <w:szCs w:val="24"/>
                <w:u w:val="single"/>
              </w:rPr>
              <w:t xml:space="preserve"> ukončení </w:t>
            </w:r>
            <w:r w:rsidRPr="003D69B2">
              <w:rPr>
                <w:rFonts w:ascii="Times New Roman" w:hAnsi="Times New Roman" w:cs="Times New Roman"/>
                <w:sz w:val="24"/>
                <w:szCs w:val="24"/>
              </w:rPr>
              <w:t xml:space="preserve">předškolního vzdělávání dochází na základě ústní žádosti zákonného zástupce dítěte p.         sdělené  ke </w:t>
            </w:r>
            <w:proofErr w:type="gramStart"/>
            <w:r w:rsidRPr="003D69B2">
              <w:rPr>
                <w:rFonts w:ascii="Times New Roman" w:hAnsi="Times New Roman" w:cs="Times New Roman"/>
                <w:sz w:val="24"/>
                <w:szCs w:val="24"/>
              </w:rPr>
              <w:t>dni                 z následujícího</w:t>
            </w:r>
            <w:proofErr w:type="gramEnd"/>
            <w:r w:rsidRPr="003D69B2">
              <w:rPr>
                <w:rFonts w:ascii="Times New Roman" w:hAnsi="Times New Roman" w:cs="Times New Roman"/>
                <w:sz w:val="24"/>
                <w:szCs w:val="24"/>
              </w:rPr>
              <w:t xml:space="preserve"> důvodu: </w:t>
            </w:r>
          </w:p>
          <w:p w:rsidR="00ED40A0" w:rsidRPr="003D69B2" w:rsidRDefault="00ED40A0" w:rsidP="00656779">
            <w:pPr>
              <w:jc w:val="both"/>
              <w:rPr>
                <w:rFonts w:ascii="Times New Roman" w:hAnsi="Times New Roman" w:cs="Times New Roman"/>
                <w:sz w:val="24"/>
                <w:szCs w:val="24"/>
              </w:rPr>
            </w:pPr>
          </w:p>
          <w:p w:rsidR="00ED40A0" w:rsidRPr="003D69B2" w:rsidRDefault="00ED40A0" w:rsidP="00656779">
            <w:pPr>
              <w:jc w:val="center"/>
              <w:rPr>
                <w:rFonts w:ascii="Times New Roman" w:hAnsi="Times New Roman" w:cs="Times New Roman"/>
                <w:b/>
                <w:sz w:val="24"/>
                <w:szCs w:val="24"/>
              </w:rPr>
            </w:pPr>
            <w:r w:rsidRPr="003D69B2">
              <w:rPr>
                <w:rFonts w:ascii="Times New Roman" w:hAnsi="Times New Roman" w:cs="Times New Roman"/>
                <w:b/>
                <w:sz w:val="24"/>
                <w:szCs w:val="24"/>
              </w:rPr>
              <w:t>Ředitelka školy vyhovuje žádosti a pobyt v mateřské škole v Údlicích ukončuje</w:t>
            </w:r>
          </w:p>
          <w:p w:rsidR="00ED40A0" w:rsidRPr="003D69B2" w:rsidRDefault="00ED40A0" w:rsidP="00656779">
            <w:pPr>
              <w:jc w:val="center"/>
              <w:rPr>
                <w:rFonts w:ascii="Times New Roman" w:hAnsi="Times New Roman" w:cs="Times New Roman"/>
                <w:b/>
                <w:sz w:val="24"/>
                <w:szCs w:val="24"/>
              </w:rPr>
            </w:pPr>
            <w:r w:rsidRPr="003D69B2">
              <w:rPr>
                <w:rFonts w:ascii="Times New Roman" w:hAnsi="Times New Roman" w:cs="Times New Roman"/>
                <w:b/>
                <w:sz w:val="24"/>
                <w:szCs w:val="24"/>
              </w:rPr>
              <w:t xml:space="preserve">   ke dni  </w:t>
            </w:r>
          </w:p>
        </w:tc>
      </w:tr>
      <w:tr w:rsidR="00ED40A0" w:rsidRPr="003D69B2" w:rsidTr="00656779">
        <w:trPr>
          <w:trHeight w:val="392"/>
        </w:trPr>
        <w:tc>
          <w:tcPr>
            <w:tcW w:w="9747" w:type="dxa"/>
            <w:gridSpan w:val="8"/>
          </w:tcPr>
          <w:p w:rsidR="00ED40A0" w:rsidRPr="003D69B2" w:rsidRDefault="00ED40A0" w:rsidP="00656779">
            <w:pPr>
              <w:tabs>
                <w:tab w:val="left" w:pos="3515"/>
                <w:tab w:val="left" w:pos="6293"/>
              </w:tabs>
              <w:ind w:right="-45"/>
              <w:rPr>
                <w:rFonts w:ascii="Times New Roman" w:hAnsi="Times New Roman" w:cs="Times New Roman"/>
                <w:sz w:val="24"/>
                <w:szCs w:val="24"/>
              </w:rPr>
            </w:pPr>
          </w:p>
          <w:p w:rsidR="00ED40A0" w:rsidRPr="003D69B2" w:rsidRDefault="00ED40A0" w:rsidP="00656779">
            <w:pPr>
              <w:tabs>
                <w:tab w:val="left" w:pos="3515"/>
                <w:tab w:val="left" w:pos="6293"/>
              </w:tabs>
              <w:ind w:right="-45"/>
              <w:rPr>
                <w:rFonts w:ascii="Times New Roman" w:hAnsi="Times New Roman" w:cs="Times New Roman"/>
                <w:b/>
                <w:sz w:val="24"/>
                <w:szCs w:val="24"/>
              </w:rPr>
            </w:pPr>
            <w:r w:rsidRPr="003D69B2">
              <w:rPr>
                <w:rFonts w:ascii="Times New Roman" w:hAnsi="Times New Roman" w:cs="Times New Roman"/>
                <w:sz w:val="24"/>
                <w:szCs w:val="24"/>
              </w:rPr>
              <w:t>DALŠÍ UJEDNÁNÍ:</w:t>
            </w:r>
          </w:p>
        </w:tc>
      </w:tr>
      <w:tr w:rsidR="00ED40A0" w:rsidRPr="003D69B2" w:rsidTr="00656779">
        <w:trPr>
          <w:trHeight w:val="709"/>
        </w:trPr>
        <w:tc>
          <w:tcPr>
            <w:tcW w:w="9747" w:type="dxa"/>
            <w:gridSpan w:val="8"/>
          </w:tcPr>
          <w:p w:rsidR="00ED40A0" w:rsidRPr="003D69B2" w:rsidRDefault="00ED40A0" w:rsidP="00656779">
            <w:pPr>
              <w:pStyle w:val="Nadpis1"/>
              <w:rPr>
                <w:rFonts w:ascii="Times New Roman" w:hAnsi="Times New Roman" w:cs="Times New Roman"/>
                <w:b w:val="0"/>
                <w:sz w:val="24"/>
                <w:szCs w:val="24"/>
              </w:rPr>
            </w:pPr>
            <w:r w:rsidRPr="003D69B2">
              <w:rPr>
                <w:rFonts w:ascii="Times New Roman" w:hAnsi="Times New Roman" w:cs="Times New Roman"/>
                <w:b w:val="0"/>
                <w:sz w:val="24"/>
                <w:szCs w:val="24"/>
              </w:rPr>
              <w:t>Zákonný zástupce</w:t>
            </w:r>
          </w:p>
          <w:p w:rsidR="00ED40A0" w:rsidRPr="003D69B2" w:rsidRDefault="00ED40A0" w:rsidP="00656779">
            <w:pPr>
              <w:pStyle w:val="Nadpis1"/>
              <w:rPr>
                <w:rFonts w:ascii="Times New Roman" w:hAnsi="Times New Roman" w:cs="Times New Roman"/>
                <w:b w:val="0"/>
                <w:sz w:val="24"/>
                <w:szCs w:val="24"/>
              </w:rPr>
            </w:pPr>
            <w:proofErr w:type="gramStart"/>
            <w:r w:rsidRPr="003D69B2">
              <w:rPr>
                <w:rFonts w:ascii="Times New Roman" w:hAnsi="Times New Roman" w:cs="Times New Roman"/>
                <w:b w:val="0"/>
                <w:sz w:val="24"/>
                <w:szCs w:val="24"/>
              </w:rPr>
              <w:t>se zavazuje</w:t>
            </w:r>
            <w:proofErr w:type="gramEnd"/>
            <w:r w:rsidRPr="003D69B2">
              <w:rPr>
                <w:rFonts w:ascii="Times New Roman" w:hAnsi="Times New Roman" w:cs="Times New Roman"/>
                <w:b w:val="0"/>
                <w:sz w:val="24"/>
                <w:szCs w:val="24"/>
              </w:rPr>
              <w:t>, že ke dni ukončení předškolního vzdělávání dítěte si převezme všechny osobní věci a vypořádá veškeré případné finanční závazky vůči mateřské škole.</w:t>
            </w:r>
          </w:p>
          <w:p w:rsidR="00ED40A0" w:rsidRPr="003D69B2" w:rsidRDefault="00ED40A0" w:rsidP="00656779">
            <w:pPr>
              <w:rPr>
                <w:rFonts w:ascii="Times New Roman" w:hAnsi="Times New Roman" w:cs="Times New Roman"/>
                <w:sz w:val="24"/>
                <w:szCs w:val="24"/>
              </w:rPr>
            </w:pPr>
          </w:p>
        </w:tc>
      </w:tr>
      <w:tr w:rsidR="00ED40A0" w:rsidRPr="003D69B2" w:rsidTr="00656779">
        <w:tc>
          <w:tcPr>
            <w:tcW w:w="2518" w:type="dxa"/>
            <w:gridSpan w:val="3"/>
          </w:tcPr>
          <w:p w:rsidR="00ED40A0" w:rsidRPr="003D69B2" w:rsidRDefault="00EF59FD" w:rsidP="00EF59FD">
            <w:pPr>
              <w:widowControl w:val="0"/>
              <w:rPr>
                <w:rFonts w:ascii="Times New Roman" w:hAnsi="Times New Roman" w:cs="Times New Roman"/>
                <w:b/>
                <w:sz w:val="24"/>
                <w:szCs w:val="24"/>
              </w:rPr>
            </w:pPr>
            <w:r w:rsidRPr="003D69B2">
              <w:rPr>
                <w:rFonts w:ascii="Times New Roman" w:hAnsi="Times New Roman" w:cs="Times New Roman"/>
                <w:b/>
                <w:sz w:val="24"/>
                <w:szCs w:val="24"/>
              </w:rPr>
              <w:t>V Zelené</w:t>
            </w:r>
          </w:p>
        </w:tc>
        <w:tc>
          <w:tcPr>
            <w:tcW w:w="7229" w:type="dxa"/>
            <w:gridSpan w:val="5"/>
          </w:tcPr>
          <w:p w:rsidR="00ED40A0" w:rsidRPr="003D69B2" w:rsidRDefault="00ED40A0" w:rsidP="00656779">
            <w:pPr>
              <w:widowControl w:val="0"/>
              <w:rPr>
                <w:rFonts w:ascii="Times New Roman" w:hAnsi="Times New Roman" w:cs="Times New Roman"/>
                <w:b/>
                <w:sz w:val="24"/>
                <w:szCs w:val="24"/>
              </w:rPr>
            </w:pPr>
            <w:r w:rsidRPr="003D69B2">
              <w:rPr>
                <w:rFonts w:ascii="Times New Roman" w:hAnsi="Times New Roman" w:cs="Times New Roman"/>
                <w:b/>
                <w:sz w:val="24"/>
                <w:szCs w:val="24"/>
              </w:rPr>
              <w:t xml:space="preserve">Dne   </w:t>
            </w:r>
          </w:p>
        </w:tc>
      </w:tr>
      <w:tr w:rsidR="00ED40A0" w:rsidRPr="003D69B2" w:rsidTr="00656779">
        <w:tc>
          <w:tcPr>
            <w:tcW w:w="5637" w:type="dxa"/>
            <w:gridSpan w:val="7"/>
          </w:tcPr>
          <w:p w:rsidR="00ED40A0" w:rsidRPr="003D69B2" w:rsidRDefault="00ED40A0" w:rsidP="00656779">
            <w:pPr>
              <w:rPr>
                <w:rFonts w:ascii="Times New Roman" w:hAnsi="Times New Roman" w:cs="Times New Roman"/>
                <w:i/>
                <w:sz w:val="24"/>
                <w:szCs w:val="24"/>
              </w:rPr>
            </w:pPr>
          </w:p>
          <w:p w:rsidR="00ED40A0" w:rsidRPr="003D69B2" w:rsidRDefault="00ED40A0" w:rsidP="00656779">
            <w:pPr>
              <w:rPr>
                <w:rFonts w:ascii="Times New Roman" w:hAnsi="Times New Roman" w:cs="Times New Roman"/>
                <w:i/>
                <w:sz w:val="24"/>
                <w:szCs w:val="24"/>
              </w:rPr>
            </w:pPr>
            <w:r w:rsidRPr="003D69B2">
              <w:rPr>
                <w:rFonts w:ascii="Times New Roman" w:hAnsi="Times New Roman" w:cs="Times New Roman"/>
                <w:i/>
                <w:sz w:val="24"/>
                <w:szCs w:val="24"/>
              </w:rPr>
              <w:t xml:space="preserve">Nabytí právní moci: </w:t>
            </w:r>
          </w:p>
          <w:p w:rsidR="00ED40A0" w:rsidRPr="003D69B2" w:rsidRDefault="00ED40A0" w:rsidP="00656779">
            <w:pPr>
              <w:rPr>
                <w:rFonts w:ascii="Times New Roman" w:hAnsi="Times New Roman" w:cs="Times New Roman"/>
                <w:i/>
                <w:sz w:val="24"/>
                <w:szCs w:val="24"/>
              </w:rPr>
            </w:pPr>
          </w:p>
          <w:p w:rsidR="00ED40A0" w:rsidRPr="003D69B2" w:rsidRDefault="00ED40A0" w:rsidP="00656779">
            <w:pPr>
              <w:rPr>
                <w:rFonts w:ascii="Times New Roman" w:hAnsi="Times New Roman" w:cs="Times New Roman"/>
                <w:sz w:val="24"/>
                <w:szCs w:val="24"/>
              </w:rPr>
            </w:pPr>
          </w:p>
          <w:p w:rsidR="00ED40A0" w:rsidRPr="003D69B2" w:rsidRDefault="00ED40A0" w:rsidP="00656779">
            <w:pPr>
              <w:rPr>
                <w:rFonts w:ascii="Times New Roman" w:hAnsi="Times New Roman" w:cs="Times New Roman"/>
                <w:sz w:val="24"/>
                <w:szCs w:val="24"/>
              </w:rPr>
            </w:pPr>
          </w:p>
          <w:p w:rsidR="00ED40A0" w:rsidRPr="003D69B2" w:rsidRDefault="00ED40A0" w:rsidP="00656779">
            <w:pPr>
              <w:rPr>
                <w:rFonts w:ascii="Times New Roman" w:hAnsi="Times New Roman" w:cs="Times New Roman"/>
                <w:sz w:val="24"/>
                <w:szCs w:val="24"/>
              </w:rPr>
            </w:pPr>
          </w:p>
          <w:p w:rsidR="00ED40A0" w:rsidRPr="003D69B2" w:rsidRDefault="00ED40A0" w:rsidP="007A1347">
            <w:pPr>
              <w:rPr>
                <w:rFonts w:ascii="Times New Roman" w:hAnsi="Times New Roman" w:cs="Times New Roman"/>
                <w:i/>
                <w:sz w:val="24"/>
                <w:szCs w:val="24"/>
              </w:rPr>
            </w:pPr>
            <w:r w:rsidRPr="003D69B2">
              <w:rPr>
                <w:rFonts w:ascii="Times New Roman" w:hAnsi="Times New Roman" w:cs="Times New Roman"/>
                <w:sz w:val="24"/>
                <w:szCs w:val="24"/>
              </w:rPr>
              <w:t>Podpisy zákonného zástupce dítěte:</w:t>
            </w:r>
          </w:p>
        </w:tc>
        <w:tc>
          <w:tcPr>
            <w:tcW w:w="4110" w:type="dxa"/>
          </w:tcPr>
          <w:p w:rsidR="00ED40A0" w:rsidRPr="003D69B2" w:rsidRDefault="00ED40A0" w:rsidP="00656779">
            <w:pPr>
              <w:rPr>
                <w:rFonts w:ascii="Times New Roman" w:hAnsi="Times New Roman" w:cs="Times New Roman"/>
                <w:sz w:val="24"/>
                <w:szCs w:val="24"/>
              </w:rPr>
            </w:pPr>
          </w:p>
          <w:p w:rsidR="00ED40A0" w:rsidRPr="003D69B2" w:rsidRDefault="00ED40A0" w:rsidP="00656779">
            <w:pPr>
              <w:pBdr>
                <w:bottom w:val="single" w:sz="6" w:space="1" w:color="auto"/>
              </w:pBdr>
              <w:rPr>
                <w:rFonts w:ascii="Times New Roman" w:hAnsi="Times New Roman" w:cs="Times New Roman"/>
                <w:sz w:val="24"/>
                <w:szCs w:val="24"/>
              </w:rPr>
            </w:pPr>
            <w:r w:rsidRPr="003D69B2">
              <w:rPr>
                <w:rFonts w:ascii="Times New Roman" w:hAnsi="Times New Roman" w:cs="Times New Roman"/>
                <w:sz w:val="24"/>
                <w:szCs w:val="24"/>
              </w:rPr>
              <w:t xml:space="preserve">      </w:t>
            </w:r>
          </w:p>
          <w:p w:rsidR="00ED40A0" w:rsidRPr="003D69B2" w:rsidRDefault="00ED40A0" w:rsidP="00656779">
            <w:pPr>
              <w:pBdr>
                <w:bottom w:val="single" w:sz="6" w:space="1" w:color="auto"/>
              </w:pBdr>
              <w:rPr>
                <w:rFonts w:ascii="Times New Roman" w:hAnsi="Times New Roman" w:cs="Times New Roman"/>
                <w:sz w:val="24"/>
                <w:szCs w:val="24"/>
              </w:rPr>
            </w:pPr>
          </w:p>
          <w:p w:rsidR="00ED40A0" w:rsidRPr="003D69B2" w:rsidRDefault="00ED40A0" w:rsidP="00656779">
            <w:pPr>
              <w:pBdr>
                <w:bottom w:val="single" w:sz="6" w:space="1" w:color="auto"/>
              </w:pBdr>
              <w:rPr>
                <w:rFonts w:ascii="Times New Roman" w:hAnsi="Times New Roman" w:cs="Times New Roman"/>
                <w:sz w:val="24"/>
                <w:szCs w:val="24"/>
              </w:rPr>
            </w:pPr>
          </w:p>
          <w:p w:rsidR="00ED40A0" w:rsidRPr="003D69B2" w:rsidRDefault="00ED40A0" w:rsidP="00656779">
            <w:pPr>
              <w:pBdr>
                <w:bottom w:val="single" w:sz="6" w:space="1" w:color="auto"/>
              </w:pBdr>
              <w:rPr>
                <w:rFonts w:ascii="Times New Roman" w:hAnsi="Times New Roman" w:cs="Times New Roman"/>
                <w:sz w:val="24"/>
                <w:szCs w:val="24"/>
              </w:rPr>
            </w:pPr>
          </w:p>
          <w:p w:rsidR="00ED40A0" w:rsidRPr="003D69B2" w:rsidRDefault="00ED40A0" w:rsidP="00656779">
            <w:pPr>
              <w:rPr>
                <w:rFonts w:ascii="Times New Roman" w:hAnsi="Times New Roman" w:cs="Times New Roman"/>
                <w:sz w:val="24"/>
                <w:szCs w:val="24"/>
              </w:rPr>
            </w:pPr>
            <w:r w:rsidRPr="003D69B2">
              <w:rPr>
                <w:rFonts w:ascii="Times New Roman" w:hAnsi="Times New Roman" w:cs="Times New Roman"/>
                <w:sz w:val="24"/>
                <w:szCs w:val="24"/>
              </w:rPr>
              <w:t xml:space="preserve">           </w:t>
            </w:r>
            <w:r w:rsidR="00EF59FD" w:rsidRPr="003D69B2">
              <w:rPr>
                <w:rFonts w:ascii="Times New Roman" w:hAnsi="Times New Roman" w:cs="Times New Roman"/>
                <w:sz w:val="24"/>
                <w:szCs w:val="24"/>
              </w:rPr>
              <w:t>Miroslava Hrabá</w:t>
            </w:r>
            <w:r w:rsidRPr="003D69B2">
              <w:rPr>
                <w:rFonts w:ascii="Times New Roman" w:hAnsi="Times New Roman" w:cs="Times New Roman"/>
                <w:sz w:val="24"/>
                <w:szCs w:val="24"/>
              </w:rPr>
              <w:t xml:space="preserve">ková </w:t>
            </w:r>
          </w:p>
          <w:p w:rsidR="00ED40A0" w:rsidRPr="003D69B2" w:rsidRDefault="00ED40A0" w:rsidP="00656779">
            <w:pPr>
              <w:rPr>
                <w:rFonts w:ascii="Times New Roman" w:hAnsi="Times New Roman" w:cs="Times New Roman"/>
                <w:sz w:val="24"/>
                <w:szCs w:val="24"/>
              </w:rPr>
            </w:pPr>
            <w:r w:rsidRPr="003D69B2">
              <w:rPr>
                <w:rFonts w:ascii="Times New Roman" w:hAnsi="Times New Roman" w:cs="Times New Roman"/>
                <w:sz w:val="24"/>
                <w:szCs w:val="24"/>
              </w:rPr>
              <w:t xml:space="preserve">                   ředitelka MŠ                         </w:t>
            </w:r>
          </w:p>
        </w:tc>
      </w:tr>
    </w:tbl>
    <w:p w:rsidR="00ED40A0" w:rsidRDefault="00ED40A0" w:rsidP="00ED40A0">
      <w:pPr>
        <w:widowControl w:val="0"/>
        <w:ind w:hanging="720"/>
        <w:rPr>
          <w:b/>
          <w:sz w:val="24"/>
        </w:rPr>
      </w:pPr>
      <w:r>
        <w:rPr>
          <w:b/>
          <w:sz w:val="24"/>
        </w:rPr>
        <w:t xml:space="preserve"> </w:t>
      </w:r>
    </w:p>
    <w:p w:rsidR="00ED40A0" w:rsidRDefault="00ED40A0"/>
    <w:sectPr w:rsidR="00ED40A0" w:rsidSect="00CC54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128" w:rsidRDefault="00512128" w:rsidP="00890A22">
      <w:pPr>
        <w:spacing w:after="0" w:line="240" w:lineRule="auto"/>
      </w:pPr>
      <w:r>
        <w:separator/>
      </w:r>
    </w:p>
  </w:endnote>
  <w:endnote w:type="continuationSeparator" w:id="0">
    <w:p w:rsidR="00512128" w:rsidRDefault="00512128" w:rsidP="00890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391632"/>
      <w:docPartObj>
        <w:docPartGallery w:val="Page Numbers (Bottom of Page)"/>
        <w:docPartUnique/>
      </w:docPartObj>
    </w:sdtPr>
    <w:sdtContent>
      <w:p w:rsidR="00656779" w:rsidRDefault="00656779">
        <w:pPr>
          <w:pStyle w:val="Zpat"/>
        </w:pPr>
        <w:r w:rsidRPr="00CC54D5">
          <w:rPr>
            <w:rFonts w:asciiTheme="majorHAnsi" w:eastAsiaTheme="majorEastAsia" w:hAnsiTheme="majorHAnsi" w:cstheme="majorBidi"/>
            <w:noProof/>
            <w:sz w:val="28"/>
            <w:szCs w:val="28"/>
            <w:lang w:eastAsia="cs-CZ"/>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2049" type="#_x0000_t176" style="position:absolute;margin-left:0;margin-top:0;width:40.35pt;height:34.75pt;z-index:251659264;visibility:visible;mso-position-horizontal:center;mso-position-horizontal-relative:lef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vS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zyOY4wEbaFI862RkG9e3P/8geRa0UdWoHBkk9V3OoU7d92tsnJ1dyOLe42EXNRUbNhcKdnX&#10;jJZAMbTn/WcX7ETDVbTuP8gSIlGI5PK2r1SLlIT6ROE4sD+3DAlCe1eth2O12N6gAhbjMCIEOBew&#10;RUg4imIXkKYWy5LrlDbvmGyRHWS4amQPLJWZN4YpQQ27HXzjItHdjTaW8OmexRByxZvGuQTiwhG7&#10;aBm44n5LgmQ5XU6JR6Lx0iNBnnvz1YJ441U4ifNRvljk4XeLH5K05mXJhIV7MlpI/qyQB8sPFjla&#10;TcuGlxbOUtJqs140Cu0oGD1eTEfX5JCNs2P+cxpOLGh5IQnSGlxHibcaTyceWZHYSybB1AvC5DoZ&#10;ByQh+eq5pBsu2L9LQn2GkxiK6OT8VttkZP+vtdG05VBW1PA2w9PBQa5s1o1LUbqxobwZxmepsPRP&#10;qYD6PxXaedfadbC92a/3gGI9vJblA7jY+RW6CvQ/8Fct1SNGPfSSDOuvW6oYRs17AS8hCQmxzcdN&#10;SDyJYKLOd9bnO1QUAJVhg9EwXJihYW07xTc1RApdjoS077TizrUnVoc3B/3CiTr0NtuQzufu1KkD&#10;z34B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PbNi9LOAgAAyQUAAA4AAAAAAAAAAAAAAAAALgIAAGRycy9lMm9Eb2MueG1sUEsB&#10;Ai0AFAAGAAgAAAAhABrkTJ3ZAAAAAwEAAA8AAAAAAAAAAAAAAAAAKAUAAGRycy9kb3ducmV2Lnht&#10;bFBLBQYAAAAABAAEAPMAAAAuBgAAAAA=&#10;" filled="f" fillcolor="#5c83b4" stroked="f" strokecolor="#737373">
              <v:textbox>
                <w:txbxContent>
                  <w:p w:rsidR="00656779" w:rsidRDefault="00656779">
                    <w:pPr>
                      <w:pStyle w:val="Zpat"/>
                      <w:pBdr>
                        <w:top w:val="single" w:sz="12" w:space="1" w:color="9BBB59" w:themeColor="accent3"/>
                        <w:bottom w:val="single" w:sz="48" w:space="1" w:color="9BBB59" w:themeColor="accent3"/>
                      </w:pBdr>
                      <w:jc w:val="center"/>
                      <w:rPr>
                        <w:sz w:val="28"/>
                        <w:szCs w:val="28"/>
                      </w:rPr>
                    </w:pPr>
                    <w:r w:rsidRPr="00CC54D5">
                      <w:rPr>
                        <w:szCs w:val="21"/>
                      </w:rPr>
                      <w:fldChar w:fldCharType="begin"/>
                    </w:r>
                    <w:r>
                      <w:instrText>PAGE    \* MERGEFORMAT</w:instrText>
                    </w:r>
                    <w:r w:rsidRPr="00CC54D5">
                      <w:rPr>
                        <w:szCs w:val="21"/>
                      </w:rPr>
                      <w:fldChar w:fldCharType="separate"/>
                    </w:r>
                    <w:r w:rsidR="00282405" w:rsidRPr="00282405">
                      <w:rPr>
                        <w:noProof/>
                        <w:sz w:val="28"/>
                        <w:szCs w:val="28"/>
                      </w:rPr>
                      <w:t>19</w:t>
                    </w:r>
                    <w:r>
                      <w:rPr>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128" w:rsidRDefault="00512128" w:rsidP="00890A22">
      <w:pPr>
        <w:spacing w:after="0" w:line="240" w:lineRule="auto"/>
      </w:pPr>
      <w:r>
        <w:separator/>
      </w:r>
    </w:p>
  </w:footnote>
  <w:footnote w:type="continuationSeparator" w:id="0">
    <w:p w:rsidR="00512128" w:rsidRDefault="00512128" w:rsidP="00890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79" w:rsidRPr="007B28BE" w:rsidRDefault="00656779" w:rsidP="007B28BE">
    <w:pPr>
      <w:pStyle w:val="Zhlav"/>
      <w:jc w:val="center"/>
      <w:rPr>
        <w:rFonts w:ascii="Times New Roman" w:hAnsi="Times New Roman" w:cs="Times New Roman"/>
        <w:sz w:val="28"/>
        <w:szCs w:val="28"/>
      </w:rPr>
    </w:pPr>
    <w:r w:rsidRPr="007B28BE">
      <w:rPr>
        <w:rFonts w:ascii="Times New Roman" w:eastAsia="Times New Roman" w:hAnsi="Times New Roman" w:cs="Times New Roman"/>
        <w:iCs/>
        <w:sz w:val="28"/>
        <w:szCs w:val="28"/>
        <w:lang w:eastAsia="cs-CZ"/>
      </w:rPr>
      <w:t>Mateřská škola Zelená-Málkov,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cs="Symbol"/>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rPr>
        <w:szCs w:val="24"/>
      </w:rPr>
    </w:lvl>
  </w:abstractNum>
  <w:abstractNum w:abstractNumId="3">
    <w:nsid w:val="00000006"/>
    <w:multiLevelType w:val="singleLevel"/>
    <w:tmpl w:val="00000006"/>
    <w:name w:val="WW8Num17"/>
    <w:lvl w:ilvl="0">
      <w:start w:val="1"/>
      <w:numFmt w:val="lowerLetter"/>
      <w:lvlText w:val="%1)"/>
      <w:lvlJc w:val="left"/>
      <w:pPr>
        <w:tabs>
          <w:tab w:val="num" w:pos="1080"/>
        </w:tabs>
        <w:ind w:left="1080" w:hanging="360"/>
      </w:pPr>
      <w:rPr>
        <w:color w:val="auto"/>
      </w:rPr>
    </w:lvl>
  </w:abstractNum>
  <w:abstractNum w:abstractNumId="4">
    <w:nsid w:val="00000009"/>
    <w:multiLevelType w:val="singleLevel"/>
    <w:tmpl w:val="00000009"/>
    <w:name w:val="WW8Num27"/>
    <w:lvl w:ilvl="0">
      <w:start w:val="1"/>
      <w:numFmt w:val="lowerLetter"/>
      <w:lvlText w:val="%1)"/>
      <w:lvlJc w:val="left"/>
      <w:pPr>
        <w:tabs>
          <w:tab w:val="num" w:pos="720"/>
        </w:tabs>
        <w:ind w:left="720" w:hanging="360"/>
      </w:pPr>
    </w:lvl>
  </w:abstractNum>
  <w:abstractNum w:abstractNumId="5">
    <w:nsid w:val="02DE2F3D"/>
    <w:multiLevelType w:val="multilevel"/>
    <w:tmpl w:val="01C2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09246E"/>
    <w:multiLevelType w:val="hybridMultilevel"/>
    <w:tmpl w:val="2FE0F0C2"/>
    <w:lvl w:ilvl="0" w:tplc="DAD009DA">
      <w:start w:val="1"/>
      <w:numFmt w:val="decimal"/>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7">
    <w:nsid w:val="06A10255"/>
    <w:multiLevelType w:val="hybridMultilevel"/>
    <w:tmpl w:val="6666CE42"/>
    <w:lvl w:ilvl="0" w:tplc="6A8847DA">
      <w:start w:val="1"/>
      <w:numFmt w:val="bullet"/>
      <w:lvlText w:val="•"/>
      <w:lvlJc w:val="left"/>
      <w:pPr>
        <w:tabs>
          <w:tab w:val="num" w:pos="720"/>
        </w:tabs>
        <w:ind w:left="720" w:hanging="360"/>
      </w:pPr>
      <w:rPr>
        <w:rFonts w:ascii="Arial" w:hAnsi="Arial" w:hint="default"/>
      </w:rPr>
    </w:lvl>
    <w:lvl w:ilvl="1" w:tplc="CE68144A" w:tentative="1">
      <w:start w:val="1"/>
      <w:numFmt w:val="bullet"/>
      <w:lvlText w:val="•"/>
      <w:lvlJc w:val="left"/>
      <w:pPr>
        <w:tabs>
          <w:tab w:val="num" w:pos="1440"/>
        </w:tabs>
        <w:ind w:left="1440" w:hanging="360"/>
      </w:pPr>
      <w:rPr>
        <w:rFonts w:ascii="Arial" w:hAnsi="Arial" w:hint="default"/>
      </w:rPr>
    </w:lvl>
    <w:lvl w:ilvl="2" w:tplc="A1C2FFE2" w:tentative="1">
      <w:start w:val="1"/>
      <w:numFmt w:val="bullet"/>
      <w:lvlText w:val="•"/>
      <w:lvlJc w:val="left"/>
      <w:pPr>
        <w:tabs>
          <w:tab w:val="num" w:pos="2160"/>
        </w:tabs>
        <w:ind w:left="2160" w:hanging="360"/>
      </w:pPr>
      <w:rPr>
        <w:rFonts w:ascii="Arial" w:hAnsi="Arial" w:hint="default"/>
      </w:rPr>
    </w:lvl>
    <w:lvl w:ilvl="3" w:tplc="145C501E" w:tentative="1">
      <w:start w:val="1"/>
      <w:numFmt w:val="bullet"/>
      <w:lvlText w:val="•"/>
      <w:lvlJc w:val="left"/>
      <w:pPr>
        <w:tabs>
          <w:tab w:val="num" w:pos="2880"/>
        </w:tabs>
        <w:ind w:left="2880" w:hanging="360"/>
      </w:pPr>
      <w:rPr>
        <w:rFonts w:ascii="Arial" w:hAnsi="Arial" w:hint="default"/>
      </w:rPr>
    </w:lvl>
    <w:lvl w:ilvl="4" w:tplc="0CD6B29A" w:tentative="1">
      <w:start w:val="1"/>
      <w:numFmt w:val="bullet"/>
      <w:lvlText w:val="•"/>
      <w:lvlJc w:val="left"/>
      <w:pPr>
        <w:tabs>
          <w:tab w:val="num" w:pos="3600"/>
        </w:tabs>
        <w:ind w:left="3600" w:hanging="360"/>
      </w:pPr>
      <w:rPr>
        <w:rFonts w:ascii="Arial" w:hAnsi="Arial" w:hint="default"/>
      </w:rPr>
    </w:lvl>
    <w:lvl w:ilvl="5" w:tplc="377874E2" w:tentative="1">
      <w:start w:val="1"/>
      <w:numFmt w:val="bullet"/>
      <w:lvlText w:val="•"/>
      <w:lvlJc w:val="left"/>
      <w:pPr>
        <w:tabs>
          <w:tab w:val="num" w:pos="4320"/>
        </w:tabs>
        <w:ind w:left="4320" w:hanging="360"/>
      </w:pPr>
      <w:rPr>
        <w:rFonts w:ascii="Arial" w:hAnsi="Arial" w:hint="default"/>
      </w:rPr>
    </w:lvl>
    <w:lvl w:ilvl="6" w:tplc="606EB946" w:tentative="1">
      <w:start w:val="1"/>
      <w:numFmt w:val="bullet"/>
      <w:lvlText w:val="•"/>
      <w:lvlJc w:val="left"/>
      <w:pPr>
        <w:tabs>
          <w:tab w:val="num" w:pos="5040"/>
        </w:tabs>
        <w:ind w:left="5040" w:hanging="360"/>
      </w:pPr>
      <w:rPr>
        <w:rFonts w:ascii="Arial" w:hAnsi="Arial" w:hint="default"/>
      </w:rPr>
    </w:lvl>
    <w:lvl w:ilvl="7" w:tplc="450AEDF4" w:tentative="1">
      <w:start w:val="1"/>
      <w:numFmt w:val="bullet"/>
      <w:lvlText w:val="•"/>
      <w:lvlJc w:val="left"/>
      <w:pPr>
        <w:tabs>
          <w:tab w:val="num" w:pos="5760"/>
        </w:tabs>
        <w:ind w:left="5760" w:hanging="360"/>
      </w:pPr>
      <w:rPr>
        <w:rFonts w:ascii="Arial" w:hAnsi="Arial" w:hint="default"/>
      </w:rPr>
    </w:lvl>
    <w:lvl w:ilvl="8" w:tplc="5A1A0FD0" w:tentative="1">
      <w:start w:val="1"/>
      <w:numFmt w:val="bullet"/>
      <w:lvlText w:val="•"/>
      <w:lvlJc w:val="left"/>
      <w:pPr>
        <w:tabs>
          <w:tab w:val="num" w:pos="6480"/>
        </w:tabs>
        <w:ind w:left="6480" w:hanging="360"/>
      </w:pPr>
      <w:rPr>
        <w:rFonts w:ascii="Arial" w:hAnsi="Arial" w:hint="default"/>
      </w:rPr>
    </w:lvl>
  </w:abstractNum>
  <w:abstractNum w:abstractNumId="8">
    <w:nsid w:val="082C3946"/>
    <w:multiLevelType w:val="multilevel"/>
    <w:tmpl w:val="E562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B321DB"/>
    <w:multiLevelType w:val="multilevel"/>
    <w:tmpl w:val="62387A96"/>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A728EB"/>
    <w:multiLevelType w:val="hybridMultilevel"/>
    <w:tmpl w:val="E90025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9F729E"/>
    <w:multiLevelType w:val="multilevel"/>
    <w:tmpl w:val="DF5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154BA"/>
    <w:multiLevelType w:val="hybridMultilevel"/>
    <w:tmpl w:val="D6BC83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79114E2"/>
    <w:multiLevelType w:val="multilevel"/>
    <w:tmpl w:val="C564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E4DC2"/>
    <w:multiLevelType w:val="hybridMultilevel"/>
    <w:tmpl w:val="8E62BFC2"/>
    <w:lvl w:ilvl="0" w:tplc="91B0798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9D23EF"/>
    <w:multiLevelType w:val="multilevel"/>
    <w:tmpl w:val="65A0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181059"/>
    <w:multiLevelType w:val="hybridMultilevel"/>
    <w:tmpl w:val="B656A614"/>
    <w:lvl w:ilvl="0" w:tplc="E37A80E6">
      <w:start w:val="1"/>
      <w:numFmt w:val="lowerLetter"/>
      <w:lvlText w:val="%1)"/>
      <w:lvlJc w:val="left"/>
      <w:pPr>
        <w:ind w:left="720" w:hanging="360"/>
      </w:pPr>
      <w:rPr>
        <w:rFonts w:ascii="Times New Roman" w:eastAsia="Times New Roman" w:hAnsi="Times New Roman" w:cs="Times New Roman"/>
        <w:color w:val="47474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5669BE"/>
    <w:multiLevelType w:val="hybridMultilevel"/>
    <w:tmpl w:val="5B648B40"/>
    <w:lvl w:ilvl="0" w:tplc="04050015">
      <w:start w:val="1"/>
      <w:numFmt w:val="upp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40852C4"/>
    <w:multiLevelType w:val="multilevel"/>
    <w:tmpl w:val="008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1"/>
  </w:num>
  <w:num w:numId="4">
    <w:abstractNumId w:val="9"/>
  </w:num>
  <w:num w:numId="5">
    <w:abstractNumId w:val="13"/>
  </w:num>
  <w:num w:numId="6">
    <w:abstractNumId w:val="15"/>
  </w:num>
  <w:num w:numId="7">
    <w:abstractNumId w:val="8"/>
  </w:num>
  <w:num w:numId="8">
    <w:abstractNumId w:val="3"/>
  </w:num>
  <w:num w:numId="9">
    <w:abstractNumId w:val="0"/>
  </w:num>
  <w:num w:numId="10">
    <w:abstractNumId w:val="1"/>
  </w:num>
  <w:num w:numId="11">
    <w:abstractNumId w:val="2"/>
  </w:num>
  <w:num w:numId="12">
    <w:abstractNumId w:val="4"/>
  </w:num>
  <w:num w:numId="13">
    <w:abstractNumId w:val="10"/>
  </w:num>
  <w:num w:numId="14">
    <w:abstractNumId w:val="7"/>
  </w:num>
  <w:num w:numId="15">
    <w:abstractNumId w:val="17"/>
  </w:num>
  <w:num w:numId="16">
    <w:abstractNumId w:val="16"/>
  </w:num>
  <w:num w:numId="17">
    <w:abstractNumId w:val="14"/>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879C9"/>
    <w:rsid w:val="001007D0"/>
    <w:rsid w:val="001A478E"/>
    <w:rsid w:val="001C3678"/>
    <w:rsid w:val="001E7151"/>
    <w:rsid w:val="00255501"/>
    <w:rsid w:val="00270013"/>
    <w:rsid w:val="00282405"/>
    <w:rsid w:val="003766FC"/>
    <w:rsid w:val="0039420A"/>
    <w:rsid w:val="00394736"/>
    <w:rsid w:val="003C2062"/>
    <w:rsid w:val="003D69B2"/>
    <w:rsid w:val="004705EB"/>
    <w:rsid w:val="004879C9"/>
    <w:rsid w:val="00512128"/>
    <w:rsid w:val="005411CC"/>
    <w:rsid w:val="0056061C"/>
    <w:rsid w:val="005C283A"/>
    <w:rsid w:val="0060799D"/>
    <w:rsid w:val="00656779"/>
    <w:rsid w:val="006B74FF"/>
    <w:rsid w:val="006C7DB8"/>
    <w:rsid w:val="006D51B8"/>
    <w:rsid w:val="00720428"/>
    <w:rsid w:val="00737CAA"/>
    <w:rsid w:val="007A1347"/>
    <w:rsid w:val="007B28BE"/>
    <w:rsid w:val="00806D6C"/>
    <w:rsid w:val="00890A22"/>
    <w:rsid w:val="008D1AFA"/>
    <w:rsid w:val="00917788"/>
    <w:rsid w:val="009759FB"/>
    <w:rsid w:val="009C4B8E"/>
    <w:rsid w:val="009E6D7B"/>
    <w:rsid w:val="00A44A5A"/>
    <w:rsid w:val="00A6386C"/>
    <w:rsid w:val="00AC750C"/>
    <w:rsid w:val="00B52840"/>
    <w:rsid w:val="00BD0DEF"/>
    <w:rsid w:val="00C12C02"/>
    <w:rsid w:val="00C22108"/>
    <w:rsid w:val="00C40793"/>
    <w:rsid w:val="00CC545D"/>
    <w:rsid w:val="00CC54D5"/>
    <w:rsid w:val="00CF39C3"/>
    <w:rsid w:val="00D95AB0"/>
    <w:rsid w:val="00DC54C5"/>
    <w:rsid w:val="00E210D6"/>
    <w:rsid w:val="00E318F5"/>
    <w:rsid w:val="00E35764"/>
    <w:rsid w:val="00E77D9F"/>
    <w:rsid w:val="00E91B09"/>
    <w:rsid w:val="00ED1E96"/>
    <w:rsid w:val="00ED40A0"/>
    <w:rsid w:val="00EE1BBA"/>
    <w:rsid w:val="00EF284B"/>
    <w:rsid w:val="00EF59FD"/>
    <w:rsid w:val="00F01AFB"/>
    <w:rsid w:val="00F40694"/>
    <w:rsid w:val="00F55971"/>
    <w:rsid w:val="00F92C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4D5"/>
  </w:style>
  <w:style w:type="paragraph" w:styleId="Nadpis1">
    <w:name w:val="heading 1"/>
    <w:basedOn w:val="Normln"/>
    <w:next w:val="Normln"/>
    <w:link w:val="Nadpis1Char"/>
    <w:uiPriority w:val="9"/>
    <w:qFormat/>
    <w:rsid w:val="00ED4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4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4879C9"/>
    <w:pPr>
      <w:spacing w:after="0" w:line="240" w:lineRule="auto"/>
      <w:outlineLvl w:val="2"/>
    </w:pPr>
    <w:rPr>
      <w:rFonts w:ascii="Trebuchet MS" w:eastAsia="Times New Roman" w:hAnsi="Trebuchet MS" w:cs="Times New Roman"/>
      <w:b/>
      <w:bCs/>
      <w:sz w:val="31"/>
      <w:szCs w:val="31"/>
      <w:lang w:eastAsia="cs-CZ"/>
    </w:rPr>
  </w:style>
  <w:style w:type="paragraph" w:styleId="Nadpis4">
    <w:name w:val="heading 4"/>
    <w:basedOn w:val="Normln"/>
    <w:link w:val="Nadpis4Char"/>
    <w:uiPriority w:val="9"/>
    <w:qFormat/>
    <w:rsid w:val="004879C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ED40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879C9"/>
    <w:rPr>
      <w:rFonts w:ascii="Trebuchet MS" w:eastAsia="Times New Roman" w:hAnsi="Trebuchet MS" w:cs="Times New Roman"/>
      <w:b/>
      <w:bCs/>
      <w:sz w:val="31"/>
      <w:szCs w:val="31"/>
      <w:lang w:eastAsia="cs-CZ"/>
    </w:rPr>
  </w:style>
  <w:style w:type="character" w:customStyle="1" w:styleId="Nadpis4Char">
    <w:name w:val="Nadpis 4 Char"/>
    <w:basedOn w:val="Standardnpsmoodstavce"/>
    <w:link w:val="Nadpis4"/>
    <w:uiPriority w:val="9"/>
    <w:rsid w:val="004879C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4879C9"/>
    <w:rPr>
      <w:strike w:val="0"/>
      <w:dstrike w:val="0"/>
      <w:color w:val="5A93C9"/>
      <w:u w:val="none"/>
      <w:effect w:val="none"/>
    </w:rPr>
  </w:style>
  <w:style w:type="character" w:styleId="Siln">
    <w:name w:val="Strong"/>
    <w:basedOn w:val="Standardnpsmoodstavce"/>
    <w:uiPriority w:val="22"/>
    <w:qFormat/>
    <w:rsid w:val="004879C9"/>
    <w:rPr>
      <w:b/>
      <w:bCs/>
    </w:rPr>
  </w:style>
  <w:style w:type="paragraph" w:styleId="Normlnweb">
    <w:name w:val="Normal (Web)"/>
    <w:basedOn w:val="Normln"/>
    <w:uiPriority w:val="99"/>
    <w:unhideWhenUsed/>
    <w:rsid w:val="004879C9"/>
    <w:pPr>
      <w:spacing w:after="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4879C9"/>
    <w:rPr>
      <w:i/>
      <w:iCs/>
    </w:rPr>
  </w:style>
  <w:style w:type="paragraph" w:customStyle="1" w:styleId="definitionterm">
    <w:name w:val="definitionterm"/>
    <w:basedOn w:val="Normln"/>
    <w:rsid w:val="004879C9"/>
    <w:pPr>
      <w:spacing w:after="0" w:line="240" w:lineRule="auto"/>
    </w:pPr>
    <w:rPr>
      <w:rFonts w:ascii="Times New Roman" w:eastAsia="Times New Roman" w:hAnsi="Times New Roman" w:cs="Times New Roman"/>
      <w:sz w:val="24"/>
      <w:szCs w:val="24"/>
      <w:lang w:eastAsia="cs-CZ"/>
    </w:rPr>
  </w:style>
  <w:style w:type="paragraph" w:customStyle="1" w:styleId="prosttext1">
    <w:name w:val="prosttext1"/>
    <w:basedOn w:val="Normln"/>
    <w:rsid w:val="004879C9"/>
    <w:pPr>
      <w:spacing w:after="0" w:line="240" w:lineRule="auto"/>
    </w:pPr>
    <w:rPr>
      <w:rFonts w:ascii="Times New Roman" w:eastAsia="Times New Roman" w:hAnsi="Times New Roman" w:cs="Times New Roman"/>
      <w:sz w:val="24"/>
      <w:szCs w:val="24"/>
      <w:lang w:eastAsia="cs-CZ"/>
    </w:rPr>
  </w:style>
  <w:style w:type="paragraph" w:customStyle="1" w:styleId="heading3">
    <w:name w:val="heading3"/>
    <w:basedOn w:val="Normln"/>
    <w:rsid w:val="004879C9"/>
    <w:pPr>
      <w:spacing w:after="0" w:line="240" w:lineRule="auto"/>
    </w:pPr>
    <w:rPr>
      <w:rFonts w:ascii="Times New Roman" w:eastAsia="Times New Roman" w:hAnsi="Times New Roman" w:cs="Times New Roman"/>
      <w:sz w:val="24"/>
      <w:szCs w:val="24"/>
      <w:lang w:eastAsia="cs-CZ"/>
    </w:rPr>
  </w:style>
  <w:style w:type="paragraph" w:customStyle="1" w:styleId="heading1">
    <w:name w:val="heading1"/>
    <w:basedOn w:val="Normln"/>
    <w:rsid w:val="004879C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879C9"/>
    <w:pPr>
      <w:ind w:left="720"/>
      <w:contextualSpacing/>
    </w:pPr>
  </w:style>
  <w:style w:type="paragraph" w:styleId="Zhlav">
    <w:name w:val="header"/>
    <w:basedOn w:val="Normln"/>
    <w:link w:val="ZhlavChar"/>
    <w:uiPriority w:val="99"/>
    <w:unhideWhenUsed/>
    <w:rsid w:val="00890A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0A22"/>
  </w:style>
  <w:style w:type="paragraph" w:styleId="Zpat">
    <w:name w:val="footer"/>
    <w:basedOn w:val="Normln"/>
    <w:link w:val="ZpatChar"/>
    <w:uiPriority w:val="99"/>
    <w:unhideWhenUsed/>
    <w:rsid w:val="00890A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90A22"/>
  </w:style>
  <w:style w:type="paragraph" w:customStyle="1" w:styleId="Obsahtabulky">
    <w:name w:val="Obsah tabulky"/>
    <w:basedOn w:val="Normln"/>
    <w:rsid w:val="00E318F5"/>
    <w:pPr>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character" w:customStyle="1" w:styleId="Nadpis1Char">
    <w:name w:val="Nadpis 1 Char"/>
    <w:basedOn w:val="Standardnpsmoodstavce"/>
    <w:link w:val="Nadpis1"/>
    <w:uiPriority w:val="9"/>
    <w:rsid w:val="00ED40A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40A0"/>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ED40A0"/>
    <w:rPr>
      <w:rFonts w:asciiTheme="majorHAnsi" w:eastAsiaTheme="majorEastAsia" w:hAnsiTheme="majorHAnsi" w:cstheme="majorBidi"/>
      <w:color w:val="243F60" w:themeColor="accent1" w:themeShade="7F"/>
    </w:rPr>
  </w:style>
  <w:style w:type="paragraph" w:styleId="Bezmezer">
    <w:name w:val="No Spacing"/>
    <w:link w:val="BezmezerChar"/>
    <w:qFormat/>
    <w:rsid w:val="009C4B8E"/>
    <w:pPr>
      <w:spacing w:after="0" w:line="240" w:lineRule="auto"/>
    </w:pPr>
    <w:rPr>
      <w:rFonts w:ascii="Calibri" w:eastAsia="Calibri" w:hAnsi="Calibri" w:cs="Times New Roman"/>
    </w:rPr>
  </w:style>
  <w:style w:type="character" w:customStyle="1" w:styleId="BezmezerChar">
    <w:name w:val="Bez mezer Char"/>
    <w:link w:val="Bezmezer"/>
    <w:locked/>
    <w:rsid w:val="008D1A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D4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4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4879C9"/>
    <w:pPr>
      <w:spacing w:after="0" w:line="240" w:lineRule="auto"/>
      <w:outlineLvl w:val="2"/>
    </w:pPr>
    <w:rPr>
      <w:rFonts w:ascii="Trebuchet MS" w:eastAsia="Times New Roman" w:hAnsi="Trebuchet MS" w:cs="Times New Roman"/>
      <w:b/>
      <w:bCs/>
      <w:sz w:val="31"/>
      <w:szCs w:val="31"/>
      <w:lang w:eastAsia="cs-CZ"/>
    </w:rPr>
  </w:style>
  <w:style w:type="paragraph" w:styleId="Nadpis4">
    <w:name w:val="heading 4"/>
    <w:basedOn w:val="Normln"/>
    <w:link w:val="Nadpis4Char"/>
    <w:uiPriority w:val="9"/>
    <w:qFormat/>
    <w:rsid w:val="004879C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ED40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879C9"/>
    <w:rPr>
      <w:rFonts w:ascii="Trebuchet MS" w:eastAsia="Times New Roman" w:hAnsi="Trebuchet MS" w:cs="Times New Roman"/>
      <w:b/>
      <w:bCs/>
      <w:sz w:val="31"/>
      <w:szCs w:val="31"/>
      <w:lang w:eastAsia="cs-CZ"/>
    </w:rPr>
  </w:style>
  <w:style w:type="character" w:customStyle="1" w:styleId="Nadpis4Char">
    <w:name w:val="Nadpis 4 Char"/>
    <w:basedOn w:val="Standardnpsmoodstavce"/>
    <w:link w:val="Nadpis4"/>
    <w:uiPriority w:val="9"/>
    <w:rsid w:val="004879C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4879C9"/>
    <w:rPr>
      <w:strike w:val="0"/>
      <w:dstrike w:val="0"/>
      <w:color w:val="5A93C9"/>
      <w:u w:val="none"/>
      <w:effect w:val="none"/>
    </w:rPr>
  </w:style>
  <w:style w:type="character" w:styleId="Siln">
    <w:name w:val="Strong"/>
    <w:basedOn w:val="Standardnpsmoodstavce"/>
    <w:uiPriority w:val="22"/>
    <w:qFormat/>
    <w:rsid w:val="004879C9"/>
    <w:rPr>
      <w:b/>
      <w:bCs/>
    </w:rPr>
  </w:style>
  <w:style w:type="paragraph" w:styleId="Normlnweb">
    <w:name w:val="Normal (Web)"/>
    <w:basedOn w:val="Normln"/>
    <w:uiPriority w:val="99"/>
    <w:unhideWhenUsed/>
    <w:rsid w:val="004879C9"/>
    <w:pPr>
      <w:spacing w:after="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4879C9"/>
    <w:rPr>
      <w:i/>
      <w:iCs/>
    </w:rPr>
  </w:style>
  <w:style w:type="paragraph" w:customStyle="1" w:styleId="definitionterm">
    <w:name w:val="definitionterm"/>
    <w:basedOn w:val="Normln"/>
    <w:rsid w:val="004879C9"/>
    <w:pPr>
      <w:spacing w:after="0" w:line="240" w:lineRule="auto"/>
    </w:pPr>
    <w:rPr>
      <w:rFonts w:ascii="Times New Roman" w:eastAsia="Times New Roman" w:hAnsi="Times New Roman" w:cs="Times New Roman"/>
      <w:sz w:val="24"/>
      <w:szCs w:val="24"/>
      <w:lang w:eastAsia="cs-CZ"/>
    </w:rPr>
  </w:style>
  <w:style w:type="paragraph" w:customStyle="1" w:styleId="prosttext1">
    <w:name w:val="prosttext1"/>
    <w:basedOn w:val="Normln"/>
    <w:rsid w:val="004879C9"/>
    <w:pPr>
      <w:spacing w:after="0" w:line="240" w:lineRule="auto"/>
    </w:pPr>
    <w:rPr>
      <w:rFonts w:ascii="Times New Roman" w:eastAsia="Times New Roman" w:hAnsi="Times New Roman" w:cs="Times New Roman"/>
      <w:sz w:val="24"/>
      <w:szCs w:val="24"/>
      <w:lang w:eastAsia="cs-CZ"/>
    </w:rPr>
  </w:style>
  <w:style w:type="paragraph" w:customStyle="1" w:styleId="heading3">
    <w:name w:val="heading3"/>
    <w:basedOn w:val="Normln"/>
    <w:rsid w:val="004879C9"/>
    <w:pPr>
      <w:spacing w:after="0" w:line="240" w:lineRule="auto"/>
    </w:pPr>
    <w:rPr>
      <w:rFonts w:ascii="Times New Roman" w:eastAsia="Times New Roman" w:hAnsi="Times New Roman" w:cs="Times New Roman"/>
      <w:sz w:val="24"/>
      <w:szCs w:val="24"/>
      <w:lang w:eastAsia="cs-CZ"/>
    </w:rPr>
  </w:style>
  <w:style w:type="paragraph" w:customStyle="1" w:styleId="heading1">
    <w:name w:val="heading1"/>
    <w:basedOn w:val="Normln"/>
    <w:rsid w:val="004879C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879C9"/>
    <w:pPr>
      <w:ind w:left="720"/>
      <w:contextualSpacing/>
    </w:pPr>
  </w:style>
  <w:style w:type="paragraph" w:styleId="Zhlav">
    <w:name w:val="header"/>
    <w:basedOn w:val="Normln"/>
    <w:link w:val="ZhlavChar"/>
    <w:uiPriority w:val="99"/>
    <w:unhideWhenUsed/>
    <w:rsid w:val="00890A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0A22"/>
  </w:style>
  <w:style w:type="paragraph" w:styleId="Zpat">
    <w:name w:val="footer"/>
    <w:basedOn w:val="Normln"/>
    <w:link w:val="ZpatChar"/>
    <w:uiPriority w:val="99"/>
    <w:unhideWhenUsed/>
    <w:rsid w:val="00890A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90A22"/>
  </w:style>
  <w:style w:type="paragraph" w:customStyle="1" w:styleId="Obsahtabulky">
    <w:name w:val="Obsah tabulky"/>
    <w:basedOn w:val="Normln"/>
    <w:rsid w:val="00E318F5"/>
    <w:pPr>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character" w:customStyle="1" w:styleId="Nadpis1Char">
    <w:name w:val="Nadpis 1 Char"/>
    <w:basedOn w:val="Standardnpsmoodstavce"/>
    <w:link w:val="Nadpis1"/>
    <w:uiPriority w:val="9"/>
    <w:rsid w:val="00ED40A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40A0"/>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ED40A0"/>
    <w:rPr>
      <w:rFonts w:asciiTheme="majorHAnsi" w:eastAsiaTheme="majorEastAsia" w:hAnsiTheme="majorHAnsi" w:cstheme="majorBidi"/>
      <w:color w:val="243F60" w:themeColor="accent1" w:themeShade="7F"/>
    </w:rPr>
  </w:style>
  <w:style w:type="paragraph" w:styleId="Bezmezer">
    <w:name w:val="No Spacing"/>
    <w:link w:val="BezmezerChar"/>
    <w:qFormat/>
    <w:rsid w:val="009C4B8E"/>
    <w:pPr>
      <w:spacing w:after="0" w:line="240" w:lineRule="auto"/>
    </w:pPr>
    <w:rPr>
      <w:rFonts w:ascii="Calibri" w:eastAsia="Calibri" w:hAnsi="Calibri" w:cs="Times New Roman"/>
    </w:rPr>
  </w:style>
  <w:style w:type="character" w:customStyle="1" w:styleId="BezmezerChar">
    <w:name w:val="Bez mezer Char"/>
    <w:link w:val="Bezmezer"/>
    <w:locked/>
    <w:rsid w:val="008D1AF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6075000">
      <w:bodyDiv w:val="1"/>
      <w:marLeft w:val="0"/>
      <w:marRight w:val="0"/>
      <w:marTop w:val="0"/>
      <w:marBottom w:val="0"/>
      <w:divBdr>
        <w:top w:val="none" w:sz="0" w:space="0" w:color="auto"/>
        <w:left w:val="none" w:sz="0" w:space="0" w:color="auto"/>
        <w:bottom w:val="none" w:sz="0" w:space="0" w:color="auto"/>
        <w:right w:val="none" w:sz="0" w:space="0" w:color="auto"/>
      </w:divBdr>
      <w:divsChild>
        <w:div w:id="28838874">
          <w:marLeft w:val="225"/>
          <w:marRight w:val="0"/>
          <w:marTop w:val="0"/>
          <w:marBottom w:val="0"/>
          <w:divBdr>
            <w:top w:val="none" w:sz="0" w:space="0" w:color="auto"/>
            <w:left w:val="none" w:sz="0" w:space="0" w:color="auto"/>
            <w:bottom w:val="single" w:sz="12" w:space="0" w:color="D0D0D0"/>
            <w:right w:val="none" w:sz="0" w:space="0" w:color="auto"/>
          </w:divBdr>
          <w:divsChild>
            <w:div w:id="545265969">
              <w:marLeft w:val="150"/>
              <w:marRight w:val="300"/>
              <w:marTop w:val="0"/>
              <w:marBottom w:val="0"/>
              <w:divBdr>
                <w:top w:val="none" w:sz="0" w:space="0" w:color="auto"/>
                <w:left w:val="none" w:sz="0" w:space="0" w:color="auto"/>
                <w:bottom w:val="none" w:sz="0" w:space="0" w:color="auto"/>
                <w:right w:val="none" w:sz="0" w:space="0" w:color="auto"/>
              </w:divBdr>
              <w:divsChild>
                <w:div w:id="1086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zelena@atlas.c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7457</Words>
  <Characters>44001</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Skolka</cp:lastModifiedBy>
  <cp:revision>4</cp:revision>
  <dcterms:created xsi:type="dcterms:W3CDTF">2018-10-19T09:11:00Z</dcterms:created>
  <dcterms:modified xsi:type="dcterms:W3CDTF">2018-10-19T09:17:00Z</dcterms:modified>
</cp:coreProperties>
</file>